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40.xml" ContentType="application/inkml+xml"/>
  <Override PartName="/word/ink/ink141.xml" ContentType="application/inkml+xml"/>
  <Override PartName="/word/ink/ink14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5F2C6" w14:textId="77777777" w:rsidR="00CD6A13" w:rsidRPr="006E7091" w:rsidRDefault="00CD6A13" w:rsidP="00CD6A13">
      <w:pPr>
        <w:pStyle w:val="st"/>
        <w:shd w:val="clear" w:color="auto" w:fill="FFFFFF"/>
        <w:spacing w:before="514" w:beforeAutospacing="0" w:after="0" w:afterAutospacing="0" w:line="420" w:lineRule="atLeast"/>
        <w:jc w:val="center"/>
        <w:rPr>
          <w:rFonts w:asciiTheme="minorHAnsi" w:hAnsiTheme="minorHAnsi" w:cs="Calibri"/>
          <w:b/>
          <w:bCs/>
          <w:noProof/>
          <w:color w:val="0070C0"/>
          <w:spacing w:val="-1"/>
          <w:sz w:val="28"/>
          <w:szCs w:val="28"/>
        </w:rPr>
      </w:pPr>
    </w:p>
    <w:p w14:paraId="25098F3A" w14:textId="77777777" w:rsidR="00CD6A13" w:rsidRPr="006E7091" w:rsidRDefault="00CD6A13" w:rsidP="00CD6A13">
      <w:pPr>
        <w:pStyle w:val="st"/>
        <w:shd w:val="clear" w:color="auto" w:fill="FFFFFF"/>
        <w:spacing w:before="514" w:beforeAutospacing="0" w:after="0" w:afterAutospacing="0" w:line="420" w:lineRule="atLeast"/>
        <w:jc w:val="center"/>
        <w:rPr>
          <w:rFonts w:asciiTheme="minorHAnsi" w:hAnsiTheme="minorHAnsi" w:cs="Calibri"/>
          <w:b/>
          <w:bCs/>
          <w:noProof/>
          <w:color w:val="0070C0"/>
          <w:spacing w:val="-1"/>
          <w:sz w:val="28"/>
          <w:szCs w:val="28"/>
        </w:rPr>
      </w:pPr>
    </w:p>
    <w:p w14:paraId="76E9B874" w14:textId="77777777" w:rsidR="00CD6A13" w:rsidRPr="006E7091" w:rsidRDefault="00CD6A13" w:rsidP="00CD6A13">
      <w:pPr>
        <w:pStyle w:val="st"/>
        <w:shd w:val="clear" w:color="auto" w:fill="FFFFFF"/>
        <w:spacing w:before="514" w:beforeAutospacing="0" w:after="0" w:afterAutospacing="0" w:line="420" w:lineRule="atLeast"/>
        <w:jc w:val="center"/>
        <w:rPr>
          <w:rFonts w:asciiTheme="minorHAnsi" w:hAnsiTheme="minorHAnsi" w:cs="Calibri"/>
          <w:b/>
          <w:bCs/>
          <w:noProof/>
          <w:color w:val="0070C0"/>
          <w:spacing w:val="-1"/>
          <w:sz w:val="28"/>
          <w:szCs w:val="28"/>
        </w:rPr>
      </w:pPr>
    </w:p>
    <w:p w14:paraId="14C88C1E" w14:textId="7AC872D1" w:rsidR="00CD6A13" w:rsidRPr="006E7091" w:rsidRDefault="00CD6A13" w:rsidP="00367136">
      <w:pPr>
        <w:pStyle w:val="st"/>
        <w:shd w:val="clear" w:color="auto" w:fill="FFFFFF"/>
        <w:spacing w:before="514" w:beforeAutospacing="0" w:after="0" w:afterAutospacing="0" w:line="420" w:lineRule="atLeast"/>
        <w:jc w:val="center"/>
        <w:rPr>
          <w:rStyle w:val="Strong"/>
          <w:rFonts w:asciiTheme="minorHAnsi" w:hAnsiTheme="minorHAnsi" w:cs="Calibri"/>
          <w:color w:val="0070C0"/>
          <w:spacing w:val="-1"/>
          <w:sz w:val="44"/>
          <w:szCs w:val="44"/>
        </w:rPr>
      </w:pPr>
      <w:r w:rsidRPr="006E7091">
        <w:rPr>
          <w:rStyle w:val="Strong"/>
          <w:rFonts w:asciiTheme="minorHAnsi" w:hAnsiTheme="minorHAnsi" w:cs="Calibri"/>
          <w:color w:val="0070C0"/>
          <w:spacing w:val="-1"/>
          <w:sz w:val="44"/>
          <w:szCs w:val="44"/>
        </w:rPr>
        <w:t>BUSINESS DATA</w:t>
      </w:r>
    </w:p>
    <w:p w14:paraId="5807A094" w14:textId="25F96A3E" w:rsidR="00CD27C2" w:rsidRPr="006E7091" w:rsidRDefault="00CD6A13" w:rsidP="006E3B57">
      <w:pPr>
        <w:pStyle w:val="st"/>
        <w:shd w:val="clear" w:color="auto" w:fill="FFFFFF"/>
        <w:spacing w:before="514" w:beforeAutospacing="0" w:after="0" w:afterAutospacing="0" w:line="420" w:lineRule="atLeast"/>
        <w:jc w:val="center"/>
        <w:rPr>
          <w:rStyle w:val="Strong"/>
          <w:rFonts w:asciiTheme="minorHAnsi" w:hAnsiTheme="minorHAnsi" w:cs="Calibri"/>
          <w:color w:val="0070C0"/>
          <w:spacing w:val="-1"/>
          <w:sz w:val="44"/>
          <w:szCs w:val="44"/>
        </w:rPr>
        <w:sectPr w:rsidR="00CD27C2" w:rsidRPr="006E7091">
          <w:headerReference w:type="default" r:id="rId8"/>
          <w:pgSz w:w="11906" w:h="16838"/>
          <w:pgMar w:top="1440" w:right="1440" w:bottom="1440" w:left="1440" w:header="708" w:footer="708" w:gutter="0"/>
          <w:cols w:space="708"/>
          <w:docGrid w:linePitch="360"/>
        </w:sectPr>
      </w:pPr>
      <w:r w:rsidRPr="006E7091">
        <w:rPr>
          <w:rStyle w:val="Strong"/>
          <w:rFonts w:asciiTheme="minorHAnsi" w:hAnsiTheme="minorHAnsi" w:cs="Calibri"/>
          <w:color w:val="0070C0"/>
          <w:spacing w:val="-1"/>
          <w:sz w:val="44"/>
          <w:szCs w:val="44"/>
        </w:rPr>
        <w:t>ANALYSIS REP</w:t>
      </w:r>
      <w:r w:rsidR="006E3B57" w:rsidRPr="006E7091">
        <w:rPr>
          <w:rStyle w:val="Strong"/>
          <w:rFonts w:asciiTheme="minorHAnsi" w:hAnsiTheme="minorHAnsi" w:cs="Calibri"/>
          <w:color w:val="0070C0"/>
          <w:spacing w:val="-1"/>
          <w:sz w:val="44"/>
          <w:szCs w:val="44"/>
        </w:rPr>
        <w:t>ORT</w:t>
      </w:r>
    </w:p>
    <w:sdt>
      <w:sdtPr>
        <w:rPr>
          <w:rFonts w:asciiTheme="minorHAnsi" w:eastAsiaTheme="minorHAnsi" w:hAnsiTheme="minorHAnsi" w:cstheme="minorBidi"/>
          <w:color w:val="auto"/>
          <w:sz w:val="22"/>
          <w:szCs w:val="22"/>
          <w:lang w:val="en-IN"/>
        </w:rPr>
        <w:id w:val="461243698"/>
        <w:docPartObj>
          <w:docPartGallery w:val="Table of Contents"/>
          <w:docPartUnique/>
        </w:docPartObj>
      </w:sdtPr>
      <w:sdtEndPr>
        <w:rPr>
          <w:b/>
          <w:bCs/>
          <w:noProof/>
        </w:rPr>
      </w:sdtEndPr>
      <w:sdtContent>
        <w:p w14:paraId="1B0F7AB2" w14:textId="1D3823BA" w:rsidR="00D07966" w:rsidRPr="006E7091" w:rsidRDefault="00D07966">
          <w:pPr>
            <w:pStyle w:val="TOCHeading"/>
            <w:rPr>
              <w:rFonts w:asciiTheme="minorHAnsi" w:hAnsiTheme="minorHAnsi"/>
            </w:rPr>
          </w:pPr>
          <w:r w:rsidRPr="006E7091">
            <w:rPr>
              <w:rFonts w:asciiTheme="minorHAnsi" w:hAnsiTheme="minorHAnsi"/>
            </w:rPr>
            <w:t>Table of Contents</w:t>
          </w:r>
        </w:p>
        <w:p w14:paraId="63B9D4B3" w14:textId="48166F67" w:rsidR="00D07966" w:rsidRPr="006E7091" w:rsidRDefault="00D07966">
          <w:pPr>
            <w:pStyle w:val="TOC1"/>
            <w:tabs>
              <w:tab w:val="right" w:leader="dot" w:pos="9016"/>
            </w:tabs>
            <w:rPr>
              <w:rFonts w:cstheme="minorBidi"/>
              <w:noProof/>
              <w:lang w:val="en-IN" w:eastAsia="en-IN"/>
            </w:rPr>
          </w:pPr>
          <w:r w:rsidRPr="006E7091">
            <w:fldChar w:fldCharType="begin"/>
          </w:r>
          <w:r w:rsidRPr="006E7091">
            <w:instrText xml:space="preserve"> TOC \o "1-3" \h \z \u </w:instrText>
          </w:r>
          <w:r w:rsidRPr="006E7091">
            <w:fldChar w:fldCharType="separate"/>
          </w:r>
          <w:hyperlink w:anchor="_Toc131180689" w:history="1">
            <w:r w:rsidRPr="006E7091">
              <w:rPr>
                <w:rStyle w:val="Hyperlink"/>
                <w:noProof/>
              </w:rPr>
              <w:t>Problem1</w:t>
            </w:r>
            <w:r w:rsidRPr="006E7091">
              <w:rPr>
                <w:noProof/>
                <w:webHidden/>
              </w:rPr>
              <w:tab/>
            </w:r>
            <w:r w:rsidRPr="006E7091">
              <w:rPr>
                <w:noProof/>
                <w:webHidden/>
              </w:rPr>
              <w:fldChar w:fldCharType="begin"/>
            </w:r>
            <w:r w:rsidRPr="006E7091">
              <w:rPr>
                <w:noProof/>
                <w:webHidden/>
              </w:rPr>
              <w:instrText xml:space="preserve"> PAGEREF _Toc131180689 \h </w:instrText>
            </w:r>
            <w:r w:rsidRPr="006E7091">
              <w:rPr>
                <w:noProof/>
                <w:webHidden/>
              </w:rPr>
            </w:r>
            <w:r w:rsidRPr="006E7091">
              <w:rPr>
                <w:noProof/>
                <w:webHidden/>
              </w:rPr>
              <w:fldChar w:fldCharType="separate"/>
            </w:r>
            <w:r w:rsidR="00DB40EC">
              <w:rPr>
                <w:noProof/>
                <w:webHidden/>
              </w:rPr>
              <w:t>5</w:t>
            </w:r>
            <w:r w:rsidRPr="006E7091">
              <w:rPr>
                <w:noProof/>
                <w:webHidden/>
              </w:rPr>
              <w:fldChar w:fldCharType="end"/>
            </w:r>
          </w:hyperlink>
        </w:p>
        <w:p w14:paraId="6B21BE5A" w14:textId="45A53570" w:rsidR="00D07966" w:rsidRPr="006E7091" w:rsidRDefault="00000000">
          <w:pPr>
            <w:pStyle w:val="TOC2"/>
            <w:tabs>
              <w:tab w:val="left" w:pos="880"/>
              <w:tab w:val="right" w:leader="dot" w:pos="9016"/>
            </w:tabs>
            <w:rPr>
              <w:rFonts w:cstheme="minorBidi"/>
              <w:noProof/>
              <w:lang w:val="en-IN" w:eastAsia="en-IN"/>
            </w:rPr>
          </w:pPr>
          <w:hyperlink w:anchor="_Toc131180690" w:history="1">
            <w:r w:rsidR="00D07966" w:rsidRPr="006E7091">
              <w:rPr>
                <w:rStyle w:val="Hyperlink"/>
                <w:rFonts w:eastAsia="Times New Roman"/>
                <w:noProof/>
                <w:lang w:eastAsia="en-IN"/>
              </w:rPr>
              <w:t>1.1</w:t>
            </w:r>
            <w:r w:rsidR="00D07966" w:rsidRPr="006E7091">
              <w:rPr>
                <w:rFonts w:cstheme="minorBidi"/>
                <w:noProof/>
                <w:lang w:val="en-IN" w:eastAsia="en-IN"/>
              </w:rPr>
              <w:tab/>
            </w:r>
            <w:r w:rsidR="00D07966" w:rsidRPr="006E7091">
              <w:rPr>
                <w:rStyle w:val="Hyperlink"/>
                <w:rFonts w:eastAsia="Times New Roman"/>
                <w:noProof/>
                <w:lang w:eastAsia="en-IN"/>
              </w:rPr>
              <w:t>What is the probability that a randomly chosen player would suffer an injury?</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_Toc131180690 \h </w:instrText>
            </w:r>
            <w:r w:rsidR="00D07966" w:rsidRPr="006E7091">
              <w:rPr>
                <w:noProof/>
                <w:webHidden/>
              </w:rPr>
            </w:r>
            <w:r w:rsidR="00D07966" w:rsidRPr="006E7091">
              <w:rPr>
                <w:noProof/>
                <w:webHidden/>
              </w:rPr>
              <w:fldChar w:fldCharType="separate"/>
            </w:r>
            <w:r w:rsidR="00DB40EC">
              <w:rPr>
                <w:noProof/>
                <w:webHidden/>
              </w:rPr>
              <w:t>5</w:t>
            </w:r>
            <w:r w:rsidR="00D07966" w:rsidRPr="006E7091">
              <w:rPr>
                <w:noProof/>
                <w:webHidden/>
              </w:rPr>
              <w:fldChar w:fldCharType="end"/>
            </w:r>
          </w:hyperlink>
        </w:p>
        <w:p w14:paraId="08906F0C" w14:textId="0A1F425E" w:rsidR="00D07966" w:rsidRPr="006E7091" w:rsidRDefault="00000000">
          <w:pPr>
            <w:pStyle w:val="TOC2"/>
            <w:tabs>
              <w:tab w:val="right" w:leader="dot" w:pos="9016"/>
            </w:tabs>
            <w:rPr>
              <w:rFonts w:cstheme="minorBidi"/>
              <w:noProof/>
              <w:lang w:val="en-IN" w:eastAsia="en-IN"/>
            </w:rPr>
          </w:pPr>
          <w:hyperlink w:anchor="_Toc131180691" w:history="1">
            <w:r w:rsidR="00D07966" w:rsidRPr="006E7091">
              <w:rPr>
                <w:rStyle w:val="Hyperlink"/>
                <w:rFonts w:eastAsia="Times New Roman"/>
                <w:noProof/>
                <w:lang w:eastAsia="en-IN"/>
              </w:rPr>
              <w:t>1.2 What is the probability that a player is a forward or a winger?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_Toc131180691 \h </w:instrText>
            </w:r>
            <w:r w:rsidR="00D07966" w:rsidRPr="006E7091">
              <w:rPr>
                <w:noProof/>
                <w:webHidden/>
              </w:rPr>
            </w:r>
            <w:r w:rsidR="00D07966" w:rsidRPr="006E7091">
              <w:rPr>
                <w:noProof/>
                <w:webHidden/>
              </w:rPr>
              <w:fldChar w:fldCharType="separate"/>
            </w:r>
            <w:r w:rsidR="00DB40EC">
              <w:rPr>
                <w:noProof/>
                <w:webHidden/>
              </w:rPr>
              <w:t>6</w:t>
            </w:r>
            <w:r w:rsidR="00D07966" w:rsidRPr="006E7091">
              <w:rPr>
                <w:noProof/>
                <w:webHidden/>
              </w:rPr>
              <w:fldChar w:fldCharType="end"/>
            </w:r>
          </w:hyperlink>
        </w:p>
        <w:p w14:paraId="2800C5A6" w14:textId="348FC50E" w:rsidR="00D07966" w:rsidRPr="006E7091" w:rsidRDefault="00000000">
          <w:pPr>
            <w:pStyle w:val="TOC2"/>
            <w:tabs>
              <w:tab w:val="right" w:leader="dot" w:pos="9016"/>
            </w:tabs>
            <w:rPr>
              <w:rFonts w:cstheme="minorBidi"/>
              <w:noProof/>
              <w:lang w:val="en-IN" w:eastAsia="en-IN"/>
            </w:rPr>
          </w:pPr>
          <w:hyperlink w:anchor="_Toc131180692" w:history="1">
            <w:r w:rsidR="00D07966" w:rsidRPr="006E7091">
              <w:rPr>
                <w:rStyle w:val="Hyperlink"/>
                <w:rFonts w:eastAsia="Times New Roman"/>
                <w:noProof/>
                <w:lang w:eastAsia="en-IN"/>
              </w:rPr>
              <w:t>1.3 What is the probability that a randomly chosen player plays in a striker position and has a foot injury?</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_Toc131180692 \h </w:instrText>
            </w:r>
            <w:r w:rsidR="00D07966" w:rsidRPr="006E7091">
              <w:rPr>
                <w:noProof/>
                <w:webHidden/>
              </w:rPr>
            </w:r>
            <w:r w:rsidR="00D07966" w:rsidRPr="006E7091">
              <w:rPr>
                <w:noProof/>
                <w:webHidden/>
              </w:rPr>
              <w:fldChar w:fldCharType="separate"/>
            </w:r>
            <w:r w:rsidR="00DB40EC">
              <w:rPr>
                <w:noProof/>
                <w:webHidden/>
              </w:rPr>
              <w:t>6</w:t>
            </w:r>
            <w:r w:rsidR="00D07966" w:rsidRPr="006E7091">
              <w:rPr>
                <w:noProof/>
                <w:webHidden/>
              </w:rPr>
              <w:fldChar w:fldCharType="end"/>
            </w:r>
          </w:hyperlink>
        </w:p>
        <w:p w14:paraId="40AB442D" w14:textId="07BB1C5D" w:rsidR="00D07966" w:rsidRPr="006E7091" w:rsidRDefault="00000000">
          <w:pPr>
            <w:pStyle w:val="TOC2"/>
            <w:tabs>
              <w:tab w:val="right" w:leader="dot" w:pos="9016"/>
            </w:tabs>
            <w:rPr>
              <w:rFonts w:cstheme="minorBidi"/>
              <w:noProof/>
              <w:lang w:val="en-IN" w:eastAsia="en-IN"/>
            </w:rPr>
          </w:pPr>
          <w:hyperlink w:anchor="_Toc131180693" w:history="1">
            <w:r w:rsidR="00D07966" w:rsidRPr="006E7091">
              <w:rPr>
                <w:rStyle w:val="Hyperlink"/>
                <w:rFonts w:eastAsia="Times New Roman"/>
                <w:noProof/>
                <w:lang w:eastAsia="en-IN"/>
              </w:rPr>
              <w:t>1.4 What is the probability that a randomly chosen injured player is a striker?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_Toc131180693 \h </w:instrText>
            </w:r>
            <w:r w:rsidR="00D07966" w:rsidRPr="006E7091">
              <w:rPr>
                <w:noProof/>
                <w:webHidden/>
              </w:rPr>
            </w:r>
            <w:r w:rsidR="00D07966" w:rsidRPr="006E7091">
              <w:rPr>
                <w:noProof/>
                <w:webHidden/>
              </w:rPr>
              <w:fldChar w:fldCharType="separate"/>
            </w:r>
            <w:r w:rsidR="00DB40EC">
              <w:rPr>
                <w:noProof/>
                <w:webHidden/>
              </w:rPr>
              <w:t>6</w:t>
            </w:r>
            <w:r w:rsidR="00D07966" w:rsidRPr="006E7091">
              <w:rPr>
                <w:noProof/>
                <w:webHidden/>
              </w:rPr>
              <w:fldChar w:fldCharType="end"/>
            </w:r>
          </w:hyperlink>
        </w:p>
        <w:p w14:paraId="05634825" w14:textId="0487AC9D" w:rsidR="00D07966" w:rsidRPr="006E7091" w:rsidRDefault="00000000">
          <w:pPr>
            <w:pStyle w:val="TOC2"/>
            <w:tabs>
              <w:tab w:val="right" w:leader="dot" w:pos="9016"/>
            </w:tabs>
            <w:rPr>
              <w:rFonts w:cstheme="minorBidi"/>
              <w:noProof/>
              <w:lang w:val="en-IN" w:eastAsia="en-IN"/>
            </w:rPr>
          </w:pPr>
          <w:hyperlink w:anchor="_Toc131180694" w:history="1">
            <w:r w:rsidR="00D07966" w:rsidRPr="006E7091">
              <w:rPr>
                <w:rStyle w:val="Hyperlink"/>
                <w:rFonts w:eastAsia="Times New Roman"/>
                <w:noProof/>
                <w:lang w:eastAsia="en-IN"/>
              </w:rPr>
              <w:t>1.5 What is the probability that a randomly chosen injured player is either a forward or an attacking midfielder?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_Toc131180694 \h </w:instrText>
            </w:r>
            <w:r w:rsidR="00D07966" w:rsidRPr="006E7091">
              <w:rPr>
                <w:noProof/>
                <w:webHidden/>
              </w:rPr>
            </w:r>
            <w:r w:rsidR="00D07966" w:rsidRPr="006E7091">
              <w:rPr>
                <w:noProof/>
                <w:webHidden/>
              </w:rPr>
              <w:fldChar w:fldCharType="separate"/>
            </w:r>
            <w:r w:rsidR="00DB40EC">
              <w:rPr>
                <w:noProof/>
                <w:webHidden/>
              </w:rPr>
              <w:t>7</w:t>
            </w:r>
            <w:r w:rsidR="00D07966" w:rsidRPr="006E7091">
              <w:rPr>
                <w:noProof/>
                <w:webHidden/>
              </w:rPr>
              <w:fldChar w:fldCharType="end"/>
            </w:r>
          </w:hyperlink>
        </w:p>
        <w:p w14:paraId="4CD36618" w14:textId="66C8F5D8" w:rsidR="00D07966" w:rsidRPr="006E7091" w:rsidRDefault="00000000">
          <w:pPr>
            <w:pStyle w:val="TOC1"/>
            <w:tabs>
              <w:tab w:val="right" w:leader="dot" w:pos="9016"/>
            </w:tabs>
            <w:rPr>
              <w:rFonts w:cstheme="minorBidi"/>
              <w:noProof/>
              <w:lang w:val="en-IN" w:eastAsia="en-IN"/>
            </w:rPr>
          </w:pPr>
          <w:hyperlink w:anchor="_Toc131180695" w:history="1">
            <w:r w:rsidR="00D07966" w:rsidRPr="006E7091">
              <w:rPr>
                <w:rStyle w:val="Hyperlink"/>
                <w:noProof/>
              </w:rPr>
              <w:t>Problem2</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_Toc131180695 \h </w:instrText>
            </w:r>
            <w:r w:rsidR="00D07966" w:rsidRPr="006E7091">
              <w:rPr>
                <w:noProof/>
                <w:webHidden/>
              </w:rPr>
            </w:r>
            <w:r w:rsidR="00D07966" w:rsidRPr="006E7091">
              <w:rPr>
                <w:noProof/>
                <w:webHidden/>
              </w:rPr>
              <w:fldChar w:fldCharType="separate"/>
            </w:r>
            <w:r w:rsidR="00DB40EC">
              <w:rPr>
                <w:noProof/>
                <w:webHidden/>
              </w:rPr>
              <w:t>7</w:t>
            </w:r>
            <w:r w:rsidR="00D07966" w:rsidRPr="006E7091">
              <w:rPr>
                <w:noProof/>
                <w:webHidden/>
              </w:rPr>
              <w:fldChar w:fldCharType="end"/>
            </w:r>
          </w:hyperlink>
        </w:p>
        <w:p w14:paraId="65007877" w14:textId="0DBB8F26" w:rsidR="00D07966" w:rsidRPr="006E7091" w:rsidRDefault="00000000">
          <w:pPr>
            <w:pStyle w:val="TOC2"/>
            <w:tabs>
              <w:tab w:val="right" w:leader="dot" w:pos="9016"/>
            </w:tabs>
            <w:rPr>
              <w:rFonts w:cstheme="minorBidi"/>
              <w:noProof/>
              <w:lang w:val="en-IN" w:eastAsia="en-IN"/>
            </w:rPr>
          </w:pPr>
          <w:hyperlink w:anchor="_Toc131180696" w:history="1">
            <w:r w:rsidR="00D07966" w:rsidRPr="006E7091">
              <w:rPr>
                <w:rStyle w:val="Hyperlink"/>
                <w:rFonts w:eastAsia="Times New Roman"/>
                <w:noProof/>
                <w:lang w:eastAsia="en-IN"/>
              </w:rPr>
              <w:t>2.1 What are the probabilities of a fire, a mechanical failure, and a human error respectively?</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_Toc131180696 \h </w:instrText>
            </w:r>
            <w:r w:rsidR="00D07966" w:rsidRPr="006E7091">
              <w:rPr>
                <w:noProof/>
                <w:webHidden/>
              </w:rPr>
            </w:r>
            <w:r w:rsidR="00D07966" w:rsidRPr="006E7091">
              <w:rPr>
                <w:noProof/>
                <w:webHidden/>
              </w:rPr>
              <w:fldChar w:fldCharType="separate"/>
            </w:r>
            <w:r w:rsidR="00DB40EC">
              <w:rPr>
                <w:noProof/>
                <w:webHidden/>
              </w:rPr>
              <w:t>8</w:t>
            </w:r>
            <w:r w:rsidR="00D07966" w:rsidRPr="006E7091">
              <w:rPr>
                <w:noProof/>
                <w:webHidden/>
              </w:rPr>
              <w:fldChar w:fldCharType="end"/>
            </w:r>
          </w:hyperlink>
        </w:p>
        <w:p w14:paraId="5E1A4D96" w14:textId="1E978873" w:rsidR="00D07966" w:rsidRPr="006E7091" w:rsidRDefault="00000000">
          <w:pPr>
            <w:pStyle w:val="TOC2"/>
            <w:tabs>
              <w:tab w:val="right" w:leader="dot" w:pos="9016"/>
            </w:tabs>
            <w:rPr>
              <w:rFonts w:cstheme="minorBidi"/>
              <w:noProof/>
              <w:lang w:val="en-IN" w:eastAsia="en-IN"/>
            </w:rPr>
          </w:pPr>
          <w:hyperlink w:anchor="_Toc131180697" w:history="1">
            <w:r w:rsidR="00D07966" w:rsidRPr="006E7091">
              <w:rPr>
                <w:rStyle w:val="Hyperlink"/>
                <w:rFonts w:eastAsia="Times New Roman"/>
                <w:noProof/>
                <w:lang w:eastAsia="en-IN"/>
              </w:rPr>
              <w:t>2.2 What is the probability of a radiation leak?</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_Toc131180697 \h </w:instrText>
            </w:r>
            <w:r w:rsidR="00D07966" w:rsidRPr="006E7091">
              <w:rPr>
                <w:noProof/>
                <w:webHidden/>
              </w:rPr>
            </w:r>
            <w:r w:rsidR="00D07966" w:rsidRPr="006E7091">
              <w:rPr>
                <w:noProof/>
                <w:webHidden/>
              </w:rPr>
              <w:fldChar w:fldCharType="separate"/>
            </w:r>
            <w:r w:rsidR="00DB40EC">
              <w:rPr>
                <w:noProof/>
                <w:webHidden/>
              </w:rPr>
              <w:t>8</w:t>
            </w:r>
            <w:r w:rsidR="00D07966" w:rsidRPr="006E7091">
              <w:rPr>
                <w:noProof/>
                <w:webHidden/>
              </w:rPr>
              <w:fldChar w:fldCharType="end"/>
            </w:r>
          </w:hyperlink>
        </w:p>
        <w:p w14:paraId="321F63F6" w14:textId="45EB8697" w:rsidR="00D07966" w:rsidRPr="006E7091" w:rsidRDefault="00000000">
          <w:pPr>
            <w:pStyle w:val="TOC2"/>
            <w:tabs>
              <w:tab w:val="right" w:leader="dot" w:pos="9016"/>
            </w:tabs>
            <w:rPr>
              <w:rFonts w:cstheme="minorBidi"/>
              <w:noProof/>
              <w:lang w:val="en-IN" w:eastAsia="en-IN"/>
            </w:rPr>
          </w:pPr>
          <w:hyperlink w:anchor="_Toc131180698" w:history="1">
            <w:r w:rsidR="00D07966" w:rsidRPr="006E7091">
              <w:rPr>
                <w:rStyle w:val="Hyperlink"/>
                <w:rFonts w:eastAsia="Times New Roman"/>
                <w:noProof/>
                <w:lang w:eastAsia="en-IN"/>
              </w:rPr>
              <w:t>2.3 Suppose there has been a radiation leak in the reactor for which the definite cause is not known. What is the probability that it has been caused by:</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_Toc131180698 \h </w:instrText>
            </w:r>
            <w:r w:rsidR="00D07966" w:rsidRPr="006E7091">
              <w:rPr>
                <w:noProof/>
                <w:webHidden/>
              </w:rPr>
            </w:r>
            <w:r w:rsidR="00D07966" w:rsidRPr="006E7091">
              <w:rPr>
                <w:noProof/>
                <w:webHidden/>
              </w:rPr>
              <w:fldChar w:fldCharType="separate"/>
            </w:r>
            <w:r w:rsidR="00DB40EC">
              <w:rPr>
                <w:noProof/>
                <w:webHidden/>
              </w:rPr>
              <w:t>9</w:t>
            </w:r>
            <w:r w:rsidR="00D07966" w:rsidRPr="006E7091">
              <w:rPr>
                <w:noProof/>
                <w:webHidden/>
              </w:rPr>
              <w:fldChar w:fldCharType="end"/>
            </w:r>
          </w:hyperlink>
        </w:p>
        <w:p w14:paraId="794AA07E" w14:textId="7EF52FD4" w:rsidR="00D07966" w:rsidRPr="006E7091" w:rsidRDefault="00000000">
          <w:pPr>
            <w:pStyle w:val="TOC2"/>
            <w:tabs>
              <w:tab w:val="right" w:leader="dot" w:pos="9016"/>
            </w:tabs>
            <w:rPr>
              <w:rFonts w:cstheme="minorBidi"/>
              <w:noProof/>
              <w:lang w:val="en-IN" w:eastAsia="en-IN"/>
            </w:rPr>
          </w:pPr>
          <w:hyperlink w:anchor="_Toc131180699" w:history="1">
            <w:r w:rsidR="00D07966" w:rsidRPr="006E7091">
              <w:rPr>
                <w:rStyle w:val="Hyperlink"/>
                <w:rFonts w:eastAsia="Times New Roman"/>
                <w:noProof/>
                <w:lang w:eastAsia="en-IN"/>
              </w:rPr>
              <w:t>A Fire.</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_Toc131180699 \h </w:instrText>
            </w:r>
            <w:r w:rsidR="00D07966" w:rsidRPr="006E7091">
              <w:rPr>
                <w:noProof/>
                <w:webHidden/>
              </w:rPr>
            </w:r>
            <w:r w:rsidR="00D07966" w:rsidRPr="006E7091">
              <w:rPr>
                <w:noProof/>
                <w:webHidden/>
              </w:rPr>
              <w:fldChar w:fldCharType="separate"/>
            </w:r>
            <w:r w:rsidR="00DB40EC">
              <w:rPr>
                <w:noProof/>
                <w:webHidden/>
              </w:rPr>
              <w:t>9</w:t>
            </w:r>
            <w:r w:rsidR="00D07966" w:rsidRPr="006E7091">
              <w:rPr>
                <w:noProof/>
                <w:webHidden/>
              </w:rPr>
              <w:fldChar w:fldCharType="end"/>
            </w:r>
          </w:hyperlink>
        </w:p>
        <w:p w14:paraId="3EFBF098" w14:textId="64809A6E" w:rsidR="00D07966" w:rsidRPr="006E7091" w:rsidRDefault="00000000">
          <w:pPr>
            <w:pStyle w:val="TOC2"/>
            <w:tabs>
              <w:tab w:val="right" w:leader="dot" w:pos="9016"/>
            </w:tabs>
            <w:rPr>
              <w:rFonts w:cstheme="minorBidi"/>
              <w:noProof/>
              <w:lang w:val="en-IN" w:eastAsia="en-IN"/>
            </w:rPr>
          </w:pPr>
          <w:hyperlink w:anchor="_Toc131180700" w:history="1">
            <w:r w:rsidR="00D07966" w:rsidRPr="006E7091">
              <w:rPr>
                <w:rStyle w:val="Hyperlink"/>
                <w:rFonts w:eastAsia="Times New Roman"/>
                <w:noProof/>
                <w:lang w:eastAsia="en-IN"/>
              </w:rPr>
              <w:t>A Mechanical Failure.</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_Toc131180700 \h </w:instrText>
            </w:r>
            <w:r w:rsidR="00D07966" w:rsidRPr="006E7091">
              <w:rPr>
                <w:noProof/>
                <w:webHidden/>
              </w:rPr>
            </w:r>
            <w:r w:rsidR="00D07966" w:rsidRPr="006E7091">
              <w:rPr>
                <w:noProof/>
                <w:webHidden/>
              </w:rPr>
              <w:fldChar w:fldCharType="separate"/>
            </w:r>
            <w:r w:rsidR="00DB40EC">
              <w:rPr>
                <w:noProof/>
                <w:webHidden/>
              </w:rPr>
              <w:t>9</w:t>
            </w:r>
            <w:r w:rsidR="00D07966" w:rsidRPr="006E7091">
              <w:rPr>
                <w:noProof/>
                <w:webHidden/>
              </w:rPr>
              <w:fldChar w:fldCharType="end"/>
            </w:r>
          </w:hyperlink>
        </w:p>
        <w:p w14:paraId="6249C392" w14:textId="14F33D68" w:rsidR="00D07966" w:rsidRPr="006E7091" w:rsidRDefault="00000000">
          <w:pPr>
            <w:pStyle w:val="TOC2"/>
            <w:tabs>
              <w:tab w:val="right" w:leader="dot" w:pos="9016"/>
            </w:tabs>
            <w:rPr>
              <w:rFonts w:cstheme="minorBidi"/>
              <w:noProof/>
              <w:lang w:val="en-IN" w:eastAsia="en-IN"/>
            </w:rPr>
          </w:pPr>
          <w:hyperlink w:anchor="_Toc131180701" w:history="1">
            <w:r w:rsidR="00D07966" w:rsidRPr="006E7091">
              <w:rPr>
                <w:rStyle w:val="Hyperlink"/>
                <w:rFonts w:eastAsia="Times New Roman"/>
                <w:noProof/>
                <w:lang w:eastAsia="en-IN"/>
              </w:rPr>
              <w:t>A Human Error.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_Toc131180701 \h </w:instrText>
            </w:r>
            <w:r w:rsidR="00D07966" w:rsidRPr="006E7091">
              <w:rPr>
                <w:noProof/>
                <w:webHidden/>
              </w:rPr>
            </w:r>
            <w:r w:rsidR="00D07966" w:rsidRPr="006E7091">
              <w:rPr>
                <w:noProof/>
                <w:webHidden/>
              </w:rPr>
              <w:fldChar w:fldCharType="separate"/>
            </w:r>
            <w:r w:rsidR="00DB40EC">
              <w:rPr>
                <w:noProof/>
                <w:webHidden/>
              </w:rPr>
              <w:t>9</w:t>
            </w:r>
            <w:r w:rsidR="00D07966" w:rsidRPr="006E7091">
              <w:rPr>
                <w:noProof/>
                <w:webHidden/>
              </w:rPr>
              <w:fldChar w:fldCharType="end"/>
            </w:r>
          </w:hyperlink>
        </w:p>
        <w:p w14:paraId="42E09566" w14:textId="352DD1FF" w:rsidR="00D07966" w:rsidRPr="006E7091" w:rsidRDefault="00000000">
          <w:pPr>
            <w:pStyle w:val="TOC1"/>
            <w:tabs>
              <w:tab w:val="right" w:leader="dot" w:pos="9016"/>
            </w:tabs>
            <w:rPr>
              <w:rFonts w:cstheme="minorBidi"/>
              <w:noProof/>
              <w:lang w:val="en-IN" w:eastAsia="en-IN"/>
            </w:rPr>
          </w:pPr>
          <w:hyperlink w:anchor="_Toc131180702" w:history="1">
            <w:r w:rsidR="00D07966" w:rsidRPr="006E7091">
              <w:rPr>
                <w:rStyle w:val="Hyperlink"/>
                <w:noProof/>
              </w:rPr>
              <w:t>Problem3</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_Toc131180702 \h </w:instrText>
            </w:r>
            <w:r w:rsidR="00D07966" w:rsidRPr="006E7091">
              <w:rPr>
                <w:noProof/>
                <w:webHidden/>
              </w:rPr>
            </w:r>
            <w:r w:rsidR="00D07966" w:rsidRPr="006E7091">
              <w:rPr>
                <w:noProof/>
                <w:webHidden/>
              </w:rPr>
              <w:fldChar w:fldCharType="separate"/>
            </w:r>
            <w:r w:rsidR="00DB40EC">
              <w:rPr>
                <w:noProof/>
                <w:webHidden/>
              </w:rPr>
              <w:t>9</w:t>
            </w:r>
            <w:r w:rsidR="00D07966" w:rsidRPr="006E7091">
              <w:rPr>
                <w:noProof/>
                <w:webHidden/>
              </w:rPr>
              <w:fldChar w:fldCharType="end"/>
            </w:r>
          </w:hyperlink>
        </w:p>
        <w:p w14:paraId="3CD05055" w14:textId="14B69E78" w:rsidR="00D07966" w:rsidRPr="006E7091" w:rsidRDefault="00000000">
          <w:pPr>
            <w:pStyle w:val="TOC2"/>
            <w:tabs>
              <w:tab w:val="right" w:leader="dot" w:pos="9016"/>
            </w:tabs>
            <w:rPr>
              <w:rFonts w:cstheme="minorBidi"/>
              <w:noProof/>
              <w:lang w:val="en-IN" w:eastAsia="en-IN"/>
            </w:rPr>
          </w:pPr>
          <w:hyperlink w:anchor="_Toc131180703" w:history="1">
            <w:r w:rsidR="00D07966" w:rsidRPr="006E7091">
              <w:rPr>
                <w:rStyle w:val="Hyperlink"/>
                <w:rFonts w:eastAsia="Times New Roman"/>
                <w:noProof/>
                <w:lang w:eastAsia="en-IN"/>
              </w:rPr>
              <w:t>3.1 What proportion of the gunny bags have a breaking strength less than 3.17 kg per sq cm?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_Toc131180703 \h </w:instrText>
            </w:r>
            <w:r w:rsidR="00D07966" w:rsidRPr="006E7091">
              <w:rPr>
                <w:noProof/>
                <w:webHidden/>
              </w:rPr>
            </w:r>
            <w:r w:rsidR="00D07966" w:rsidRPr="006E7091">
              <w:rPr>
                <w:noProof/>
                <w:webHidden/>
              </w:rPr>
              <w:fldChar w:fldCharType="separate"/>
            </w:r>
            <w:r w:rsidR="00DB40EC">
              <w:rPr>
                <w:noProof/>
                <w:webHidden/>
              </w:rPr>
              <w:t>10</w:t>
            </w:r>
            <w:r w:rsidR="00D07966" w:rsidRPr="006E7091">
              <w:rPr>
                <w:noProof/>
                <w:webHidden/>
              </w:rPr>
              <w:fldChar w:fldCharType="end"/>
            </w:r>
          </w:hyperlink>
        </w:p>
        <w:p w14:paraId="1EA6A466" w14:textId="7C877614" w:rsidR="00D07966" w:rsidRPr="006E7091" w:rsidRDefault="00000000">
          <w:pPr>
            <w:pStyle w:val="TOC2"/>
            <w:tabs>
              <w:tab w:val="right" w:leader="dot" w:pos="9016"/>
            </w:tabs>
            <w:rPr>
              <w:rFonts w:cstheme="minorBidi"/>
              <w:noProof/>
              <w:lang w:val="en-IN" w:eastAsia="en-IN"/>
            </w:rPr>
          </w:pPr>
          <w:hyperlink w:anchor="_Toc131180704" w:history="1">
            <w:r w:rsidR="00D07966" w:rsidRPr="006E7091">
              <w:rPr>
                <w:rStyle w:val="Hyperlink"/>
                <w:rFonts w:eastAsia="Times New Roman"/>
                <w:noProof/>
                <w:lang w:eastAsia="en-IN"/>
              </w:rPr>
              <w:t>3.2 What proportion of the gunny bags have a breaking strength at least 3.6 kg per sq cm.?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_Toc131180704 \h </w:instrText>
            </w:r>
            <w:r w:rsidR="00D07966" w:rsidRPr="006E7091">
              <w:rPr>
                <w:noProof/>
                <w:webHidden/>
              </w:rPr>
            </w:r>
            <w:r w:rsidR="00D07966" w:rsidRPr="006E7091">
              <w:rPr>
                <w:noProof/>
                <w:webHidden/>
              </w:rPr>
              <w:fldChar w:fldCharType="separate"/>
            </w:r>
            <w:r w:rsidR="00DB40EC">
              <w:rPr>
                <w:noProof/>
                <w:webHidden/>
              </w:rPr>
              <w:t>11</w:t>
            </w:r>
            <w:r w:rsidR="00D07966" w:rsidRPr="006E7091">
              <w:rPr>
                <w:noProof/>
                <w:webHidden/>
              </w:rPr>
              <w:fldChar w:fldCharType="end"/>
            </w:r>
          </w:hyperlink>
        </w:p>
        <w:p w14:paraId="79FD9685" w14:textId="1EEC5CD4" w:rsidR="00D07966" w:rsidRPr="006E7091" w:rsidRDefault="00000000">
          <w:pPr>
            <w:pStyle w:val="TOC2"/>
            <w:tabs>
              <w:tab w:val="right" w:leader="dot" w:pos="9016"/>
            </w:tabs>
            <w:rPr>
              <w:rFonts w:cstheme="minorBidi"/>
              <w:noProof/>
              <w:lang w:val="en-IN" w:eastAsia="en-IN"/>
            </w:rPr>
          </w:pPr>
          <w:hyperlink w:anchor="_Toc131180705" w:history="1">
            <w:r w:rsidR="00D07966" w:rsidRPr="006E7091">
              <w:rPr>
                <w:rStyle w:val="Hyperlink"/>
                <w:rFonts w:eastAsia="Times New Roman"/>
                <w:noProof/>
                <w:lang w:eastAsia="en-IN"/>
              </w:rPr>
              <w:t>3.3 What proportion of the gunny bags have a breaking strength between 5 and 5.5 kg per sq cm.?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_Toc131180705 \h </w:instrText>
            </w:r>
            <w:r w:rsidR="00D07966" w:rsidRPr="006E7091">
              <w:rPr>
                <w:noProof/>
                <w:webHidden/>
              </w:rPr>
            </w:r>
            <w:r w:rsidR="00D07966" w:rsidRPr="006E7091">
              <w:rPr>
                <w:noProof/>
                <w:webHidden/>
              </w:rPr>
              <w:fldChar w:fldCharType="separate"/>
            </w:r>
            <w:r w:rsidR="00DB40EC">
              <w:rPr>
                <w:noProof/>
                <w:webHidden/>
              </w:rPr>
              <w:t>12</w:t>
            </w:r>
            <w:r w:rsidR="00D07966" w:rsidRPr="006E7091">
              <w:rPr>
                <w:noProof/>
                <w:webHidden/>
              </w:rPr>
              <w:fldChar w:fldCharType="end"/>
            </w:r>
          </w:hyperlink>
        </w:p>
        <w:p w14:paraId="108478BC" w14:textId="0112F661" w:rsidR="00D07966" w:rsidRPr="006E7091" w:rsidRDefault="00000000">
          <w:pPr>
            <w:pStyle w:val="TOC2"/>
            <w:tabs>
              <w:tab w:val="right" w:leader="dot" w:pos="9016"/>
            </w:tabs>
            <w:rPr>
              <w:rFonts w:cstheme="minorBidi"/>
              <w:noProof/>
              <w:lang w:val="en-IN" w:eastAsia="en-IN"/>
            </w:rPr>
          </w:pPr>
          <w:hyperlink w:anchor="_Toc131180706" w:history="1">
            <w:r w:rsidR="00D07966" w:rsidRPr="006E7091">
              <w:rPr>
                <w:rStyle w:val="Hyperlink"/>
                <w:rFonts w:eastAsia="Times New Roman"/>
                <w:noProof/>
                <w:lang w:eastAsia="en-IN"/>
              </w:rPr>
              <w:t>3.4 What proportion of the gunny bags have a breaking strength NOT between 3 and 7.5 kg per sq cm.?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_Toc131180706 \h </w:instrText>
            </w:r>
            <w:r w:rsidR="00D07966" w:rsidRPr="006E7091">
              <w:rPr>
                <w:noProof/>
                <w:webHidden/>
              </w:rPr>
            </w:r>
            <w:r w:rsidR="00D07966" w:rsidRPr="006E7091">
              <w:rPr>
                <w:noProof/>
                <w:webHidden/>
              </w:rPr>
              <w:fldChar w:fldCharType="separate"/>
            </w:r>
            <w:r w:rsidR="00DB40EC">
              <w:rPr>
                <w:noProof/>
                <w:webHidden/>
              </w:rPr>
              <w:t>12</w:t>
            </w:r>
            <w:r w:rsidR="00D07966" w:rsidRPr="006E7091">
              <w:rPr>
                <w:noProof/>
                <w:webHidden/>
              </w:rPr>
              <w:fldChar w:fldCharType="end"/>
            </w:r>
          </w:hyperlink>
        </w:p>
        <w:p w14:paraId="4518870F" w14:textId="5F623C91" w:rsidR="00D07966" w:rsidRPr="006E7091" w:rsidRDefault="00000000">
          <w:pPr>
            <w:pStyle w:val="TOC1"/>
            <w:tabs>
              <w:tab w:val="right" w:leader="dot" w:pos="9016"/>
            </w:tabs>
            <w:rPr>
              <w:rFonts w:cstheme="minorBidi"/>
              <w:noProof/>
              <w:lang w:val="en-IN" w:eastAsia="en-IN"/>
            </w:rPr>
          </w:pPr>
          <w:hyperlink w:anchor="_Toc131180707" w:history="1">
            <w:r w:rsidR="00D07966" w:rsidRPr="006E7091">
              <w:rPr>
                <w:rStyle w:val="Hyperlink"/>
                <w:noProof/>
              </w:rPr>
              <w:t>Problem4</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_Toc131180707 \h </w:instrText>
            </w:r>
            <w:r w:rsidR="00D07966" w:rsidRPr="006E7091">
              <w:rPr>
                <w:noProof/>
                <w:webHidden/>
              </w:rPr>
            </w:r>
            <w:r w:rsidR="00D07966" w:rsidRPr="006E7091">
              <w:rPr>
                <w:noProof/>
                <w:webHidden/>
              </w:rPr>
              <w:fldChar w:fldCharType="separate"/>
            </w:r>
            <w:r w:rsidR="00DB40EC">
              <w:rPr>
                <w:noProof/>
                <w:webHidden/>
              </w:rPr>
              <w:t>13</w:t>
            </w:r>
            <w:r w:rsidR="00D07966" w:rsidRPr="006E7091">
              <w:rPr>
                <w:noProof/>
                <w:webHidden/>
              </w:rPr>
              <w:fldChar w:fldCharType="end"/>
            </w:r>
          </w:hyperlink>
        </w:p>
        <w:p w14:paraId="59021E38" w14:textId="4A87F1EC" w:rsidR="00D07966" w:rsidRPr="006E7091" w:rsidRDefault="00000000">
          <w:pPr>
            <w:pStyle w:val="TOC2"/>
            <w:tabs>
              <w:tab w:val="right" w:leader="dot" w:pos="9016"/>
            </w:tabs>
            <w:rPr>
              <w:rFonts w:cstheme="minorBidi"/>
              <w:noProof/>
              <w:lang w:val="en-IN" w:eastAsia="en-IN"/>
            </w:rPr>
          </w:pPr>
          <w:hyperlink w:anchor="_Toc131180708" w:history="1">
            <w:r w:rsidR="00D07966" w:rsidRPr="006E7091">
              <w:rPr>
                <w:rStyle w:val="Hyperlink"/>
                <w:rFonts w:eastAsia="Times New Roman"/>
                <w:noProof/>
                <w:lang w:eastAsia="en-IN"/>
              </w:rPr>
              <w:t>4.1 What is the probability that a randomly chosen student gets a grade below 85 on this exam?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_Toc131180708 \h </w:instrText>
            </w:r>
            <w:r w:rsidR="00D07966" w:rsidRPr="006E7091">
              <w:rPr>
                <w:noProof/>
                <w:webHidden/>
              </w:rPr>
            </w:r>
            <w:r w:rsidR="00D07966" w:rsidRPr="006E7091">
              <w:rPr>
                <w:noProof/>
                <w:webHidden/>
              </w:rPr>
              <w:fldChar w:fldCharType="separate"/>
            </w:r>
            <w:r w:rsidR="00DB40EC">
              <w:rPr>
                <w:noProof/>
                <w:webHidden/>
              </w:rPr>
              <w:t>13</w:t>
            </w:r>
            <w:r w:rsidR="00D07966" w:rsidRPr="006E7091">
              <w:rPr>
                <w:noProof/>
                <w:webHidden/>
              </w:rPr>
              <w:fldChar w:fldCharType="end"/>
            </w:r>
          </w:hyperlink>
        </w:p>
        <w:p w14:paraId="414E2708" w14:textId="54886C6D" w:rsidR="00D07966" w:rsidRPr="006E7091" w:rsidRDefault="00000000">
          <w:pPr>
            <w:pStyle w:val="TOC2"/>
            <w:tabs>
              <w:tab w:val="right" w:leader="dot" w:pos="9016"/>
            </w:tabs>
            <w:rPr>
              <w:rFonts w:cstheme="minorBidi"/>
              <w:noProof/>
              <w:lang w:val="en-IN" w:eastAsia="en-IN"/>
            </w:rPr>
          </w:pPr>
          <w:hyperlink w:anchor="_Toc131180709" w:history="1">
            <w:r w:rsidR="00D07966" w:rsidRPr="006E7091">
              <w:rPr>
                <w:rStyle w:val="Hyperlink"/>
                <w:rFonts w:eastAsia="Times New Roman"/>
                <w:noProof/>
                <w:lang w:eastAsia="en-IN"/>
              </w:rPr>
              <w:t>4.2 What is the probability that a randomly selected student scores between 65 and 87?</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_Toc131180709 \h </w:instrText>
            </w:r>
            <w:r w:rsidR="00D07966" w:rsidRPr="006E7091">
              <w:rPr>
                <w:noProof/>
                <w:webHidden/>
              </w:rPr>
            </w:r>
            <w:r w:rsidR="00D07966" w:rsidRPr="006E7091">
              <w:rPr>
                <w:noProof/>
                <w:webHidden/>
              </w:rPr>
              <w:fldChar w:fldCharType="separate"/>
            </w:r>
            <w:r w:rsidR="00DB40EC">
              <w:rPr>
                <w:noProof/>
                <w:webHidden/>
              </w:rPr>
              <w:t>14</w:t>
            </w:r>
            <w:r w:rsidR="00D07966" w:rsidRPr="006E7091">
              <w:rPr>
                <w:noProof/>
                <w:webHidden/>
              </w:rPr>
              <w:fldChar w:fldCharType="end"/>
            </w:r>
          </w:hyperlink>
        </w:p>
        <w:p w14:paraId="6E3C2BD4" w14:textId="77227B7B" w:rsidR="00D07966" w:rsidRPr="006E7091" w:rsidRDefault="00000000">
          <w:pPr>
            <w:pStyle w:val="TOC2"/>
            <w:tabs>
              <w:tab w:val="right" w:leader="dot" w:pos="9016"/>
            </w:tabs>
            <w:rPr>
              <w:rFonts w:cstheme="minorBidi"/>
              <w:noProof/>
              <w:lang w:val="en-IN" w:eastAsia="en-IN"/>
            </w:rPr>
          </w:pPr>
          <w:hyperlink w:anchor="_Toc131180710" w:history="1">
            <w:r w:rsidR="00D07966" w:rsidRPr="006E7091">
              <w:rPr>
                <w:rStyle w:val="Hyperlink"/>
                <w:rFonts w:eastAsia="Times New Roman"/>
                <w:noProof/>
                <w:lang w:eastAsia="en-IN"/>
              </w:rPr>
              <w:t>4.3 What should be the passing cut-off so that 75% of the students clear the exam?</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_Toc131180710 \h </w:instrText>
            </w:r>
            <w:r w:rsidR="00D07966" w:rsidRPr="006E7091">
              <w:rPr>
                <w:noProof/>
                <w:webHidden/>
              </w:rPr>
            </w:r>
            <w:r w:rsidR="00D07966" w:rsidRPr="006E7091">
              <w:rPr>
                <w:noProof/>
                <w:webHidden/>
              </w:rPr>
              <w:fldChar w:fldCharType="separate"/>
            </w:r>
            <w:r w:rsidR="00DB40EC">
              <w:rPr>
                <w:noProof/>
                <w:webHidden/>
              </w:rPr>
              <w:t>14</w:t>
            </w:r>
            <w:r w:rsidR="00D07966" w:rsidRPr="006E7091">
              <w:rPr>
                <w:noProof/>
                <w:webHidden/>
              </w:rPr>
              <w:fldChar w:fldCharType="end"/>
            </w:r>
          </w:hyperlink>
        </w:p>
        <w:p w14:paraId="156A60A0" w14:textId="64CF33A0" w:rsidR="00D07966" w:rsidRPr="006E7091" w:rsidRDefault="00000000">
          <w:pPr>
            <w:pStyle w:val="TOC2"/>
            <w:tabs>
              <w:tab w:val="right" w:leader="dot" w:pos="9016"/>
            </w:tabs>
            <w:rPr>
              <w:rFonts w:cstheme="minorBidi"/>
              <w:noProof/>
              <w:lang w:val="en-IN" w:eastAsia="en-IN"/>
            </w:rPr>
          </w:pPr>
          <w:hyperlink w:anchor="_Toc131180711" w:history="1">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_Toc131180711 \h </w:instrText>
            </w:r>
            <w:r w:rsidR="00D07966" w:rsidRPr="006E7091">
              <w:rPr>
                <w:noProof/>
                <w:webHidden/>
              </w:rPr>
            </w:r>
            <w:r w:rsidR="00D07966" w:rsidRPr="006E7091">
              <w:rPr>
                <w:noProof/>
                <w:webHidden/>
              </w:rPr>
              <w:fldChar w:fldCharType="separate"/>
            </w:r>
            <w:r w:rsidR="00DB40EC">
              <w:rPr>
                <w:noProof/>
                <w:webHidden/>
              </w:rPr>
              <w:t>15</w:t>
            </w:r>
            <w:r w:rsidR="00D07966" w:rsidRPr="006E7091">
              <w:rPr>
                <w:noProof/>
                <w:webHidden/>
              </w:rPr>
              <w:fldChar w:fldCharType="end"/>
            </w:r>
          </w:hyperlink>
        </w:p>
        <w:p w14:paraId="2D09904D" w14:textId="1DB0168C" w:rsidR="00D07966" w:rsidRPr="006E7091" w:rsidRDefault="00000000">
          <w:pPr>
            <w:pStyle w:val="TOC2"/>
            <w:tabs>
              <w:tab w:val="right" w:leader="dot" w:pos="9016"/>
            </w:tabs>
            <w:rPr>
              <w:rFonts w:cstheme="minorBidi"/>
              <w:noProof/>
              <w:lang w:val="en-IN" w:eastAsia="en-IN"/>
            </w:rPr>
          </w:pPr>
          <w:hyperlink w:anchor="_Toc131180712" w:history="1">
            <w:r w:rsidR="00D07966" w:rsidRPr="006E7091">
              <w:rPr>
                <w:rStyle w:val="Hyperlink"/>
                <w:noProof/>
              </w:rPr>
              <w:t>Problem5</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_Toc131180712 \h </w:instrText>
            </w:r>
            <w:r w:rsidR="00D07966" w:rsidRPr="006E7091">
              <w:rPr>
                <w:noProof/>
                <w:webHidden/>
              </w:rPr>
            </w:r>
            <w:r w:rsidR="00D07966" w:rsidRPr="006E7091">
              <w:rPr>
                <w:noProof/>
                <w:webHidden/>
              </w:rPr>
              <w:fldChar w:fldCharType="separate"/>
            </w:r>
            <w:r w:rsidR="00DB40EC">
              <w:rPr>
                <w:noProof/>
                <w:webHidden/>
              </w:rPr>
              <w:t>15</w:t>
            </w:r>
            <w:r w:rsidR="00D07966" w:rsidRPr="006E7091">
              <w:rPr>
                <w:noProof/>
                <w:webHidden/>
              </w:rPr>
              <w:fldChar w:fldCharType="end"/>
            </w:r>
          </w:hyperlink>
        </w:p>
        <w:p w14:paraId="62F199F6" w14:textId="31249FD8" w:rsidR="00D07966" w:rsidRPr="006E7091" w:rsidRDefault="00000000">
          <w:pPr>
            <w:pStyle w:val="TOC2"/>
            <w:tabs>
              <w:tab w:val="right" w:leader="dot" w:pos="9016"/>
            </w:tabs>
            <w:rPr>
              <w:rFonts w:cstheme="minorBidi"/>
              <w:noProof/>
              <w:lang w:val="en-IN" w:eastAsia="en-IN"/>
            </w:rPr>
          </w:pPr>
          <w:hyperlink w:anchor="_Toc131180713" w:history="1">
            <w:r w:rsidR="00D07966" w:rsidRPr="006E7091">
              <w:rPr>
                <w:rStyle w:val="Hyperlink"/>
                <w:rFonts w:eastAsia="Times New Roman"/>
                <w:noProof/>
                <w:lang w:eastAsia="en-IN"/>
              </w:rPr>
              <w:t>5.1 Earlier experience of Zingaro with this particular client is favourable as the stone surface was found to be of adequate hardness. However, Zingaro has reason to believe now that the unpolished stones may not be suitable for printing. Do you think Zingaro is justified in thinking so?</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_Toc131180713 \h </w:instrText>
            </w:r>
            <w:r w:rsidR="00D07966" w:rsidRPr="006E7091">
              <w:rPr>
                <w:noProof/>
                <w:webHidden/>
              </w:rPr>
            </w:r>
            <w:r w:rsidR="00D07966" w:rsidRPr="006E7091">
              <w:rPr>
                <w:noProof/>
                <w:webHidden/>
              </w:rPr>
              <w:fldChar w:fldCharType="separate"/>
            </w:r>
            <w:r w:rsidR="00DB40EC">
              <w:rPr>
                <w:noProof/>
                <w:webHidden/>
              </w:rPr>
              <w:t>16</w:t>
            </w:r>
            <w:r w:rsidR="00D07966" w:rsidRPr="006E7091">
              <w:rPr>
                <w:noProof/>
                <w:webHidden/>
              </w:rPr>
              <w:fldChar w:fldCharType="end"/>
            </w:r>
          </w:hyperlink>
        </w:p>
        <w:p w14:paraId="69AC50D9" w14:textId="6FE0240B" w:rsidR="00D07966" w:rsidRPr="006E7091" w:rsidRDefault="00000000">
          <w:pPr>
            <w:pStyle w:val="TOC2"/>
            <w:tabs>
              <w:tab w:val="right" w:leader="dot" w:pos="9016"/>
            </w:tabs>
            <w:rPr>
              <w:rFonts w:cstheme="minorBidi"/>
              <w:noProof/>
              <w:lang w:val="en-IN" w:eastAsia="en-IN"/>
            </w:rPr>
          </w:pPr>
          <w:hyperlink w:anchor="_Toc131180714" w:history="1">
            <w:r w:rsidR="00D07966" w:rsidRPr="006E7091">
              <w:rPr>
                <w:rStyle w:val="Hyperlink"/>
                <w:rFonts w:eastAsiaTheme="minorHAnsi"/>
                <w:noProof/>
                <w:lang w:eastAsia="en-IN"/>
              </w:rPr>
              <w:t>Let's write the null and alternate hypotheses:</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_Toc131180714 \h </w:instrText>
            </w:r>
            <w:r w:rsidR="00D07966" w:rsidRPr="006E7091">
              <w:rPr>
                <w:noProof/>
                <w:webHidden/>
              </w:rPr>
            </w:r>
            <w:r w:rsidR="00D07966" w:rsidRPr="006E7091">
              <w:rPr>
                <w:noProof/>
                <w:webHidden/>
              </w:rPr>
              <w:fldChar w:fldCharType="separate"/>
            </w:r>
            <w:r w:rsidR="00DB40EC">
              <w:rPr>
                <w:noProof/>
                <w:webHidden/>
              </w:rPr>
              <w:t>17</w:t>
            </w:r>
            <w:r w:rsidR="00D07966" w:rsidRPr="006E7091">
              <w:rPr>
                <w:noProof/>
                <w:webHidden/>
              </w:rPr>
              <w:fldChar w:fldCharType="end"/>
            </w:r>
          </w:hyperlink>
        </w:p>
        <w:p w14:paraId="12A696E9" w14:textId="46D22859" w:rsidR="00D07966" w:rsidRPr="006E7091" w:rsidRDefault="00000000">
          <w:pPr>
            <w:pStyle w:val="TOC2"/>
            <w:tabs>
              <w:tab w:val="right" w:leader="dot" w:pos="9016"/>
            </w:tabs>
            <w:rPr>
              <w:rFonts w:cstheme="minorBidi"/>
              <w:noProof/>
              <w:lang w:val="en-IN" w:eastAsia="en-IN"/>
            </w:rPr>
          </w:pPr>
          <w:hyperlink w:anchor="_Toc131180715" w:history="1">
            <w:r w:rsidR="00D07966" w:rsidRPr="006E7091">
              <w:rPr>
                <w:rStyle w:val="Hyperlink"/>
                <w:rFonts w:eastAsia="Times New Roman"/>
                <w:noProof/>
                <w:lang w:eastAsia="en-IN"/>
              </w:rPr>
              <w:t>5.2 Is the mean hardness of the polished and unpolished stones the same?</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_Toc131180715 \h </w:instrText>
            </w:r>
            <w:r w:rsidR="00D07966" w:rsidRPr="006E7091">
              <w:rPr>
                <w:noProof/>
                <w:webHidden/>
              </w:rPr>
            </w:r>
            <w:r w:rsidR="00D07966" w:rsidRPr="006E7091">
              <w:rPr>
                <w:noProof/>
                <w:webHidden/>
              </w:rPr>
              <w:fldChar w:fldCharType="separate"/>
            </w:r>
            <w:r w:rsidR="00DB40EC">
              <w:rPr>
                <w:noProof/>
                <w:webHidden/>
              </w:rPr>
              <w:t>18</w:t>
            </w:r>
            <w:r w:rsidR="00D07966" w:rsidRPr="006E7091">
              <w:rPr>
                <w:noProof/>
                <w:webHidden/>
              </w:rPr>
              <w:fldChar w:fldCharType="end"/>
            </w:r>
          </w:hyperlink>
        </w:p>
        <w:p w14:paraId="1BF828B6" w14:textId="70296E33" w:rsidR="00D07966" w:rsidRPr="006E7091" w:rsidRDefault="00000000">
          <w:pPr>
            <w:pStyle w:val="TOC2"/>
            <w:tabs>
              <w:tab w:val="right" w:leader="dot" w:pos="9016"/>
            </w:tabs>
            <w:rPr>
              <w:rFonts w:cstheme="minorBidi"/>
              <w:noProof/>
              <w:lang w:val="en-IN" w:eastAsia="en-IN"/>
            </w:rPr>
          </w:pPr>
          <w:hyperlink w:anchor="_Toc131180716" w:history="1">
            <w:r w:rsidR="00D07966" w:rsidRPr="006E7091">
              <w:rPr>
                <w:rStyle w:val="Hyperlink"/>
                <w:rFonts w:eastAsiaTheme="minorHAnsi"/>
                <w:noProof/>
                <w:lang w:eastAsia="en-IN"/>
              </w:rPr>
              <w:t>Let's write the null and alternate hypotheses:</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_Toc131180716 \h </w:instrText>
            </w:r>
            <w:r w:rsidR="00D07966" w:rsidRPr="006E7091">
              <w:rPr>
                <w:noProof/>
                <w:webHidden/>
              </w:rPr>
            </w:r>
            <w:r w:rsidR="00D07966" w:rsidRPr="006E7091">
              <w:rPr>
                <w:noProof/>
                <w:webHidden/>
              </w:rPr>
              <w:fldChar w:fldCharType="separate"/>
            </w:r>
            <w:r w:rsidR="00DB40EC">
              <w:rPr>
                <w:noProof/>
                <w:webHidden/>
              </w:rPr>
              <w:t>18</w:t>
            </w:r>
            <w:r w:rsidR="00D07966" w:rsidRPr="006E7091">
              <w:rPr>
                <w:noProof/>
                <w:webHidden/>
              </w:rPr>
              <w:fldChar w:fldCharType="end"/>
            </w:r>
          </w:hyperlink>
        </w:p>
        <w:p w14:paraId="1A3E8D36" w14:textId="3756D0CB" w:rsidR="00D07966" w:rsidRPr="006E7091" w:rsidRDefault="00000000">
          <w:pPr>
            <w:pStyle w:val="TOC1"/>
            <w:tabs>
              <w:tab w:val="right" w:leader="dot" w:pos="9016"/>
            </w:tabs>
            <w:rPr>
              <w:rFonts w:cstheme="minorBidi"/>
              <w:noProof/>
              <w:lang w:val="en-IN" w:eastAsia="en-IN"/>
            </w:rPr>
          </w:pPr>
          <w:hyperlink w:anchor="_Toc131180717" w:history="1">
            <w:r w:rsidR="00D07966" w:rsidRPr="006E7091">
              <w:rPr>
                <w:rStyle w:val="Hyperlink"/>
                <w:noProof/>
              </w:rPr>
              <w:t>Problem6</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_Toc131180717 \h </w:instrText>
            </w:r>
            <w:r w:rsidR="00D07966" w:rsidRPr="006E7091">
              <w:rPr>
                <w:noProof/>
                <w:webHidden/>
              </w:rPr>
            </w:r>
            <w:r w:rsidR="00D07966" w:rsidRPr="006E7091">
              <w:rPr>
                <w:noProof/>
                <w:webHidden/>
              </w:rPr>
              <w:fldChar w:fldCharType="separate"/>
            </w:r>
            <w:r w:rsidR="00DB40EC">
              <w:rPr>
                <w:noProof/>
                <w:webHidden/>
              </w:rPr>
              <w:t>20</w:t>
            </w:r>
            <w:r w:rsidR="00D07966" w:rsidRPr="006E7091">
              <w:rPr>
                <w:noProof/>
                <w:webHidden/>
              </w:rPr>
              <w:fldChar w:fldCharType="end"/>
            </w:r>
          </w:hyperlink>
        </w:p>
        <w:p w14:paraId="6CBC01D8" w14:textId="1E297748" w:rsidR="00D07966" w:rsidRPr="006E7091" w:rsidRDefault="00000000">
          <w:pPr>
            <w:pStyle w:val="TOC1"/>
            <w:tabs>
              <w:tab w:val="right" w:leader="dot" w:pos="9016"/>
            </w:tabs>
            <w:rPr>
              <w:rFonts w:cstheme="minorBidi"/>
              <w:noProof/>
              <w:lang w:val="en-IN" w:eastAsia="en-IN"/>
            </w:rPr>
          </w:pPr>
          <w:hyperlink w:anchor="_Toc131180718" w:history="1">
            <w:r w:rsidR="00D07966" w:rsidRPr="006E7091">
              <w:rPr>
                <w:rStyle w:val="Hyperlink"/>
                <w:noProof/>
              </w:rPr>
              <w:t>Problem7</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_Toc131180718 \h </w:instrText>
            </w:r>
            <w:r w:rsidR="00D07966" w:rsidRPr="006E7091">
              <w:rPr>
                <w:noProof/>
                <w:webHidden/>
              </w:rPr>
            </w:r>
            <w:r w:rsidR="00D07966" w:rsidRPr="006E7091">
              <w:rPr>
                <w:noProof/>
                <w:webHidden/>
              </w:rPr>
              <w:fldChar w:fldCharType="separate"/>
            </w:r>
            <w:r w:rsidR="00DB40EC">
              <w:rPr>
                <w:noProof/>
                <w:webHidden/>
              </w:rPr>
              <w:t>24</w:t>
            </w:r>
            <w:r w:rsidR="00D07966" w:rsidRPr="006E7091">
              <w:rPr>
                <w:noProof/>
                <w:webHidden/>
              </w:rPr>
              <w:fldChar w:fldCharType="end"/>
            </w:r>
          </w:hyperlink>
        </w:p>
        <w:p w14:paraId="039FA246" w14:textId="0503A0C0" w:rsidR="00D07966" w:rsidRPr="006E7091" w:rsidRDefault="00000000">
          <w:pPr>
            <w:pStyle w:val="TOC2"/>
            <w:tabs>
              <w:tab w:val="right" w:leader="dot" w:pos="9016"/>
            </w:tabs>
            <w:rPr>
              <w:rFonts w:cstheme="minorBidi"/>
              <w:noProof/>
              <w:lang w:val="en-IN" w:eastAsia="en-IN"/>
            </w:rPr>
          </w:pPr>
          <w:hyperlink w:anchor="_Toc131180719" w:history="1">
            <w:r w:rsidR="00D07966" w:rsidRPr="006E7091">
              <w:rPr>
                <w:rStyle w:val="Hyperlink"/>
                <w:rFonts w:eastAsia="Times New Roman"/>
                <w:noProof/>
                <w:lang w:eastAsia="en-IN"/>
              </w:rPr>
              <w:t>7.1 Test whether there is any difference among the dentists on the implant hardness. State the null     alternative hypotheses. Note that both types of alloys cannot be considered together. You must state the null and alternative hypotheses separately for the two types of alloys.?</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_Toc131180719 \h </w:instrText>
            </w:r>
            <w:r w:rsidR="00D07966" w:rsidRPr="006E7091">
              <w:rPr>
                <w:noProof/>
                <w:webHidden/>
              </w:rPr>
            </w:r>
            <w:r w:rsidR="00D07966" w:rsidRPr="006E7091">
              <w:rPr>
                <w:noProof/>
                <w:webHidden/>
              </w:rPr>
              <w:fldChar w:fldCharType="separate"/>
            </w:r>
            <w:r w:rsidR="00DB40EC">
              <w:rPr>
                <w:noProof/>
                <w:webHidden/>
              </w:rPr>
              <w:t>26</w:t>
            </w:r>
            <w:r w:rsidR="00D07966" w:rsidRPr="006E7091">
              <w:rPr>
                <w:noProof/>
                <w:webHidden/>
              </w:rPr>
              <w:fldChar w:fldCharType="end"/>
            </w:r>
          </w:hyperlink>
        </w:p>
        <w:p w14:paraId="1E211300" w14:textId="1D689F81" w:rsidR="00D07966" w:rsidRPr="006E7091" w:rsidRDefault="00000000">
          <w:pPr>
            <w:pStyle w:val="TOC2"/>
            <w:tabs>
              <w:tab w:val="right" w:leader="dot" w:pos="9016"/>
            </w:tabs>
            <w:rPr>
              <w:rFonts w:cstheme="minorBidi"/>
              <w:noProof/>
              <w:lang w:val="en-IN" w:eastAsia="en-IN"/>
            </w:rPr>
          </w:pPr>
          <w:hyperlink w:anchor="_Toc131180720" w:history="1">
            <w:r w:rsidR="00D07966" w:rsidRPr="006E7091">
              <w:rPr>
                <w:rStyle w:val="Hyperlink"/>
                <w:rFonts w:eastAsia="Times New Roman"/>
                <w:noProof/>
                <w:lang w:eastAsia="en-IN"/>
              </w:rPr>
              <w:t>7.2 Before the hypotheses may be tested, state the required assumptions. Are the assumptions fulfilled? Comment separately on both alloy types.?</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_Toc131180720 \h </w:instrText>
            </w:r>
            <w:r w:rsidR="00D07966" w:rsidRPr="006E7091">
              <w:rPr>
                <w:noProof/>
                <w:webHidden/>
              </w:rPr>
            </w:r>
            <w:r w:rsidR="00D07966" w:rsidRPr="006E7091">
              <w:rPr>
                <w:noProof/>
                <w:webHidden/>
              </w:rPr>
              <w:fldChar w:fldCharType="separate"/>
            </w:r>
            <w:r w:rsidR="00DB40EC">
              <w:rPr>
                <w:noProof/>
                <w:webHidden/>
              </w:rPr>
              <w:t>28</w:t>
            </w:r>
            <w:r w:rsidR="00D07966" w:rsidRPr="006E7091">
              <w:rPr>
                <w:noProof/>
                <w:webHidden/>
              </w:rPr>
              <w:fldChar w:fldCharType="end"/>
            </w:r>
          </w:hyperlink>
        </w:p>
        <w:p w14:paraId="75E2A9FC" w14:textId="2EF87D4F" w:rsidR="00D07966" w:rsidRPr="006E7091" w:rsidRDefault="00000000">
          <w:pPr>
            <w:pStyle w:val="TOC2"/>
            <w:tabs>
              <w:tab w:val="right" w:leader="dot" w:pos="9016"/>
            </w:tabs>
            <w:rPr>
              <w:rFonts w:cstheme="minorBidi"/>
              <w:noProof/>
              <w:lang w:val="en-IN" w:eastAsia="en-IN"/>
            </w:rPr>
          </w:pPr>
          <w:hyperlink w:anchor="_Toc131180721" w:history="1">
            <w:r w:rsidR="00D07966" w:rsidRPr="006E7091">
              <w:rPr>
                <w:rStyle w:val="Hyperlink"/>
                <w:rFonts w:eastAsia="Times New Roman"/>
                <w:noProof/>
                <w:lang w:eastAsia="en-IN"/>
              </w:rPr>
              <w:t>7.3Irrespective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_Toc131180721 \h </w:instrText>
            </w:r>
            <w:r w:rsidR="00D07966" w:rsidRPr="006E7091">
              <w:rPr>
                <w:noProof/>
                <w:webHidden/>
              </w:rPr>
            </w:r>
            <w:r w:rsidR="00D07966" w:rsidRPr="006E7091">
              <w:rPr>
                <w:noProof/>
                <w:webHidden/>
              </w:rPr>
              <w:fldChar w:fldCharType="separate"/>
            </w:r>
            <w:r w:rsidR="00DB40EC">
              <w:rPr>
                <w:noProof/>
                <w:webHidden/>
              </w:rPr>
              <w:t>28</w:t>
            </w:r>
            <w:r w:rsidR="00D07966" w:rsidRPr="006E7091">
              <w:rPr>
                <w:noProof/>
                <w:webHidden/>
              </w:rPr>
              <w:fldChar w:fldCharType="end"/>
            </w:r>
          </w:hyperlink>
        </w:p>
        <w:p w14:paraId="13A0113A" w14:textId="352F59B8" w:rsidR="00D07966" w:rsidRPr="006E7091" w:rsidRDefault="00000000">
          <w:pPr>
            <w:pStyle w:val="TOC2"/>
            <w:tabs>
              <w:tab w:val="right" w:leader="dot" w:pos="9016"/>
            </w:tabs>
            <w:rPr>
              <w:rFonts w:cstheme="minorBidi"/>
              <w:noProof/>
              <w:lang w:val="en-IN" w:eastAsia="en-IN"/>
            </w:rPr>
          </w:pPr>
          <w:hyperlink w:anchor="_Toc131180722" w:history="1">
            <w:r w:rsidR="00D07966" w:rsidRPr="006E7091">
              <w:rPr>
                <w:rStyle w:val="Hyperlink"/>
                <w:rFonts w:eastAsia="Times New Roman"/>
                <w:noProof/>
                <w:lang w:eastAsia="en-IN"/>
              </w:rPr>
              <w:t>7.4Now test whether there is any difference among the methods on the hardness of dental implant, separately for the two types of alloys. What are your conclusions? If the null hypothesis is rejected, is it possible to identify which pairs of methods differ?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_Toc131180722 \h </w:instrText>
            </w:r>
            <w:r w:rsidR="00D07966" w:rsidRPr="006E7091">
              <w:rPr>
                <w:noProof/>
                <w:webHidden/>
              </w:rPr>
            </w:r>
            <w:r w:rsidR="00D07966" w:rsidRPr="006E7091">
              <w:rPr>
                <w:noProof/>
                <w:webHidden/>
              </w:rPr>
              <w:fldChar w:fldCharType="separate"/>
            </w:r>
            <w:r w:rsidR="00DB40EC">
              <w:rPr>
                <w:noProof/>
                <w:webHidden/>
              </w:rPr>
              <w:t>30</w:t>
            </w:r>
            <w:r w:rsidR="00D07966" w:rsidRPr="006E7091">
              <w:rPr>
                <w:noProof/>
                <w:webHidden/>
              </w:rPr>
              <w:fldChar w:fldCharType="end"/>
            </w:r>
          </w:hyperlink>
        </w:p>
        <w:p w14:paraId="7EC1881A" w14:textId="1727A398" w:rsidR="00D07966" w:rsidRPr="006E7091" w:rsidRDefault="00000000">
          <w:pPr>
            <w:pStyle w:val="TOC2"/>
            <w:tabs>
              <w:tab w:val="right" w:leader="dot" w:pos="9016"/>
            </w:tabs>
            <w:rPr>
              <w:rFonts w:cstheme="minorBidi"/>
              <w:noProof/>
              <w:lang w:val="en-IN" w:eastAsia="en-IN"/>
            </w:rPr>
          </w:pPr>
          <w:hyperlink w:anchor="_Toc131180723" w:history="1">
            <w:r w:rsidR="00D07966" w:rsidRPr="006E7091">
              <w:rPr>
                <w:rStyle w:val="Hyperlink"/>
                <w:rFonts w:eastAsia="Times New Roman"/>
                <w:noProof/>
                <w:lang w:eastAsia="en-IN"/>
              </w:rPr>
              <w:t>7.5Now test whether there is any difference among the temperature levels on the hardness of dental implant, separately for the two types of alloys. What are your conclusions? If the null hypothesis is rejected, is it possible to identify which levels of temperatures differ?</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_Toc131180723 \h </w:instrText>
            </w:r>
            <w:r w:rsidR="00D07966" w:rsidRPr="006E7091">
              <w:rPr>
                <w:noProof/>
                <w:webHidden/>
              </w:rPr>
            </w:r>
            <w:r w:rsidR="00D07966" w:rsidRPr="006E7091">
              <w:rPr>
                <w:noProof/>
                <w:webHidden/>
              </w:rPr>
              <w:fldChar w:fldCharType="separate"/>
            </w:r>
            <w:r w:rsidR="00DB40EC">
              <w:rPr>
                <w:noProof/>
                <w:webHidden/>
              </w:rPr>
              <w:t>32</w:t>
            </w:r>
            <w:r w:rsidR="00D07966" w:rsidRPr="006E7091">
              <w:rPr>
                <w:noProof/>
                <w:webHidden/>
              </w:rPr>
              <w:fldChar w:fldCharType="end"/>
            </w:r>
          </w:hyperlink>
        </w:p>
        <w:p w14:paraId="618F49D3" w14:textId="4A54C30F" w:rsidR="00D07966" w:rsidRPr="006E7091" w:rsidRDefault="00000000">
          <w:pPr>
            <w:pStyle w:val="TOC2"/>
            <w:tabs>
              <w:tab w:val="right" w:leader="dot" w:pos="9016"/>
            </w:tabs>
            <w:rPr>
              <w:rFonts w:cstheme="minorBidi"/>
              <w:noProof/>
              <w:lang w:val="en-IN" w:eastAsia="en-IN"/>
            </w:rPr>
          </w:pPr>
          <w:hyperlink w:anchor="_Toc131180724" w:history="1">
            <w:r w:rsidR="00D07966" w:rsidRPr="006E7091">
              <w:rPr>
                <w:rStyle w:val="Hyperlink"/>
                <w:rFonts w:eastAsia="Times New Roman"/>
                <w:noProof/>
                <w:lang w:eastAsia="en-IN"/>
              </w:rPr>
              <w:t>7.6Consider the interaction effect of dentist and method and comment on the interaction plot, separately for the two types of alloys?</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_Toc131180724 \h </w:instrText>
            </w:r>
            <w:r w:rsidR="00D07966" w:rsidRPr="006E7091">
              <w:rPr>
                <w:noProof/>
                <w:webHidden/>
              </w:rPr>
            </w:r>
            <w:r w:rsidR="00D07966" w:rsidRPr="006E7091">
              <w:rPr>
                <w:noProof/>
                <w:webHidden/>
              </w:rPr>
              <w:fldChar w:fldCharType="separate"/>
            </w:r>
            <w:r w:rsidR="00DB40EC">
              <w:rPr>
                <w:noProof/>
                <w:webHidden/>
              </w:rPr>
              <w:t>34</w:t>
            </w:r>
            <w:r w:rsidR="00D07966" w:rsidRPr="006E7091">
              <w:rPr>
                <w:noProof/>
                <w:webHidden/>
              </w:rPr>
              <w:fldChar w:fldCharType="end"/>
            </w:r>
          </w:hyperlink>
        </w:p>
        <w:p w14:paraId="51101192" w14:textId="1B74D10E" w:rsidR="00D07966" w:rsidRPr="006E7091" w:rsidRDefault="00000000">
          <w:pPr>
            <w:pStyle w:val="TOC2"/>
            <w:tabs>
              <w:tab w:val="right" w:leader="dot" w:pos="9016"/>
            </w:tabs>
            <w:rPr>
              <w:rFonts w:cstheme="minorBidi"/>
              <w:noProof/>
              <w:lang w:val="en-IN" w:eastAsia="en-IN"/>
            </w:rPr>
          </w:pPr>
          <w:hyperlink w:anchor="_Toc131180725" w:history="1">
            <w:r w:rsidR="00D07966" w:rsidRPr="006E7091">
              <w:rPr>
                <w:rStyle w:val="Hyperlink"/>
                <w:rFonts w:eastAsia="Times New Roman"/>
                <w:noProof/>
                <w:lang w:eastAsia="en-IN"/>
              </w:rPr>
              <w:t>7.7Now consider the effect of both factors, dentist, and method, separately on each alloy. What do you conclude? Is it possible to identify which dentists are different, which methods are different, and which interaction levels are different?</w:t>
            </w:r>
            <w:r w:rsidR="00D07966" w:rsidRPr="006E7091">
              <w:rPr>
                <w:noProof/>
                <w:webHidden/>
              </w:rPr>
              <w:tab/>
            </w:r>
            <w:r w:rsidR="00D07966" w:rsidRPr="006E7091">
              <w:rPr>
                <w:noProof/>
                <w:webHidden/>
              </w:rPr>
              <w:fldChar w:fldCharType="begin"/>
            </w:r>
            <w:r w:rsidR="00D07966" w:rsidRPr="006E7091">
              <w:rPr>
                <w:noProof/>
                <w:webHidden/>
              </w:rPr>
              <w:instrText xml:space="preserve"> PAGEREF _Toc131180725 \h </w:instrText>
            </w:r>
            <w:r w:rsidR="00D07966" w:rsidRPr="006E7091">
              <w:rPr>
                <w:noProof/>
                <w:webHidden/>
              </w:rPr>
            </w:r>
            <w:r w:rsidR="00D07966" w:rsidRPr="006E7091">
              <w:rPr>
                <w:noProof/>
                <w:webHidden/>
              </w:rPr>
              <w:fldChar w:fldCharType="separate"/>
            </w:r>
            <w:r w:rsidR="00DB40EC">
              <w:rPr>
                <w:noProof/>
                <w:webHidden/>
              </w:rPr>
              <w:t>35</w:t>
            </w:r>
            <w:r w:rsidR="00D07966" w:rsidRPr="006E7091">
              <w:rPr>
                <w:noProof/>
                <w:webHidden/>
              </w:rPr>
              <w:fldChar w:fldCharType="end"/>
            </w:r>
          </w:hyperlink>
        </w:p>
        <w:p w14:paraId="3BE2B4D6" w14:textId="707EF9C9" w:rsidR="00D07966" w:rsidRPr="006E7091" w:rsidRDefault="00D07966">
          <w:r w:rsidRPr="006E7091">
            <w:rPr>
              <w:b/>
              <w:bCs/>
              <w:noProof/>
            </w:rPr>
            <w:fldChar w:fldCharType="end"/>
          </w:r>
        </w:p>
      </w:sdtContent>
    </w:sdt>
    <w:p w14:paraId="69F63675" w14:textId="77777777" w:rsidR="00EB06A7" w:rsidRPr="00543A0C" w:rsidRDefault="00D07966" w:rsidP="00F80848">
      <w:pPr>
        <w:rPr>
          <w:b/>
          <w:bCs/>
          <w:noProof/>
        </w:rPr>
      </w:pPr>
      <w:r w:rsidRPr="00543A0C">
        <w:rPr>
          <w:b/>
          <w:bCs/>
        </w:rPr>
        <w:t xml:space="preserve">List of Figures </w:t>
      </w:r>
      <w:r w:rsidR="00F80848" w:rsidRPr="00543A0C">
        <w:rPr>
          <w:b/>
          <w:bCs/>
        </w:rPr>
        <w:fldChar w:fldCharType="begin"/>
      </w:r>
      <w:r w:rsidR="00F80848" w:rsidRPr="00543A0C">
        <w:rPr>
          <w:b/>
          <w:bCs/>
        </w:rPr>
        <w:instrText xml:space="preserve"> TOC \h \z \t "Caption,1" \c "Figure" </w:instrText>
      </w:r>
      <w:r w:rsidR="00F80848" w:rsidRPr="00543A0C">
        <w:rPr>
          <w:b/>
          <w:bCs/>
        </w:rPr>
        <w:fldChar w:fldCharType="separate"/>
      </w:r>
    </w:p>
    <w:p w14:paraId="25942848" w14:textId="4DA57232" w:rsidR="00EB06A7" w:rsidRDefault="00000000">
      <w:pPr>
        <w:pStyle w:val="TableofFigures"/>
        <w:tabs>
          <w:tab w:val="right" w:leader="dot" w:pos="9016"/>
        </w:tabs>
        <w:rPr>
          <w:rFonts w:eastAsiaTheme="minorEastAsia"/>
          <w:noProof/>
          <w:lang w:eastAsia="en-IN"/>
        </w:rPr>
      </w:pPr>
      <w:hyperlink w:anchor="_Toc131354499" w:history="1">
        <w:r w:rsidR="00EB06A7" w:rsidRPr="001A5496">
          <w:rPr>
            <w:rStyle w:val="Hyperlink"/>
            <w:noProof/>
          </w:rPr>
          <w:t>Figure 1:Venn Diagram of the probability of events</w:t>
        </w:r>
        <w:r w:rsidR="00EB06A7">
          <w:rPr>
            <w:noProof/>
            <w:webHidden/>
          </w:rPr>
          <w:tab/>
        </w:r>
        <w:r w:rsidR="00EB06A7">
          <w:rPr>
            <w:noProof/>
            <w:webHidden/>
          </w:rPr>
          <w:fldChar w:fldCharType="begin"/>
        </w:r>
        <w:r w:rsidR="00EB06A7">
          <w:rPr>
            <w:noProof/>
            <w:webHidden/>
          </w:rPr>
          <w:instrText xml:space="preserve"> PAGEREF _Toc131354499 \h </w:instrText>
        </w:r>
        <w:r w:rsidR="00EB06A7">
          <w:rPr>
            <w:noProof/>
            <w:webHidden/>
          </w:rPr>
        </w:r>
        <w:r w:rsidR="00EB06A7">
          <w:rPr>
            <w:noProof/>
            <w:webHidden/>
          </w:rPr>
          <w:fldChar w:fldCharType="separate"/>
        </w:r>
        <w:r w:rsidR="00DB40EC">
          <w:rPr>
            <w:noProof/>
            <w:webHidden/>
          </w:rPr>
          <w:t>8</w:t>
        </w:r>
        <w:r w:rsidR="00EB06A7">
          <w:rPr>
            <w:noProof/>
            <w:webHidden/>
          </w:rPr>
          <w:fldChar w:fldCharType="end"/>
        </w:r>
      </w:hyperlink>
    </w:p>
    <w:p w14:paraId="3FDA1CB6" w14:textId="208BB24C" w:rsidR="00EB06A7" w:rsidRDefault="00000000">
      <w:pPr>
        <w:pStyle w:val="TableofFigures"/>
        <w:tabs>
          <w:tab w:val="right" w:leader="dot" w:pos="9016"/>
        </w:tabs>
        <w:rPr>
          <w:rFonts w:eastAsiaTheme="minorEastAsia"/>
          <w:noProof/>
          <w:lang w:eastAsia="en-IN"/>
        </w:rPr>
      </w:pPr>
      <w:hyperlink w:anchor="_Toc131354500" w:history="1">
        <w:r w:rsidR="00EB06A7" w:rsidRPr="001A5496">
          <w:rPr>
            <w:rStyle w:val="Hyperlink"/>
            <w:noProof/>
          </w:rPr>
          <w:t>Figure 2: Normal Distribution of Strength of Gunny Bags</w:t>
        </w:r>
        <w:r w:rsidR="00EB06A7">
          <w:rPr>
            <w:noProof/>
            <w:webHidden/>
          </w:rPr>
          <w:tab/>
        </w:r>
        <w:r w:rsidR="00EB06A7">
          <w:rPr>
            <w:noProof/>
            <w:webHidden/>
          </w:rPr>
          <w:fldChar w:fldCharType="begin"/>
        </w:r>
        <w:r w:rsidR="00EB06A7">
          <w:rPr>
            <w:noProof/>
            <w:webHidden/>
          </w:rPr>
          <w:instrText xml:space="preserve"> PAGEREF _Toc131354500 \h </w:instrText>
        </w:r>
        <w:r w:rsidR="00EB06A7">
          <w:rPr>
            <w:noProof/>
            <w:webHidden/>
          </w:rPr>
        </w:r>
        <w:r w:rsidR="00EB06A7">
          <w:rPr>
            <w:noProof/>
            <w:webHidden/>
          </w:rPr>
          <w:fldChar w:fldCharType="separate"/>
        </w:r>
        <w:r w:rsidR="00DB40EC">
          <w:rPr>
            <w:noProof/>
            <w:webHidden/>
          </w:rPr>
          <w:t>10</w:t>
        </w:r>
        <w:r w:rsidR="00EB06A7">
          <w:rPr>
            <w:noProof/>
            <w:webHidden/>
          </w:rPr>
          <w:fldChar w:fldCharType="end"/>
        </w:r>
      </w:hyperlink>
    </w:p>
    <w:p w14:paraId="2D8C41B1" w14:textId="057E2D38" w:rsidR="00EB06A7" w:rsidRDefault="00000000">
      <w:pPr>
        <w:pStyle w:val="TableofFigures"/>
        <w:tabs>
          <w:tab w:val="right" w:leader="dot" w:pos="9016"/>
        </w:tabs>
        <w:rPr>
          <w:rFonts w:eastAsiaTheme="minorEastAsia"/>
          <w:noProof/>
          <w:lang w:eastAsia="en-IN"/>
        </w:rPr>
      </w:pPr>
      <w:hyperlink w:anchor="_Toc131354501" w:history="1">
        <w:r w:rsidR="00EB06A7" w:rsidRPr="001A5496">
          <w:rPr>
            <w:rStyle w:val="Hyperlink"/>
            <w:noProof/>
          </w:rPr>
          <w:t xml:space="preserve">Figure 3 : propotion of </w:t>
        </w:r>
        <w:r w:rsidR="00EB06A7" w:rsidRPr="001A5496">
          <w:rPr>
            <w:rStyle w:val="Hyperlink"/>
            <w:rFonts w:cs="Arial"/>
            <w:noProof/>
            <w:shd w:val="clear" w:color="auto" w:fill="FFFFFF"/>
          </w:rPr>
          <w:t xml:space="preserve">gunny bags having a strength </w:t>
        </w:r>
        <w:r w:rsidR="00EB06A7" w:rsidRPr="001A5496">
          <w:rPr>
            <w:rStyle w:val="Hyperlink"/>
            <w:rFonts w:eastAsia="Times New Roman"/>
            <w:noProof/>
            <w:lang w:eastAsia="en-IN"/>
          </w:rPr>
          <w:t>less than 3.17 kg per sq</w:t>
        </w:r>
        <w:r w:rsidR="00EB06A7">
          <w:rPr>
            <w:noProof/>
            <w:webHidden/>
          </w:rPr>
          <w:tab/>
        </w:r>
        <w:r w:rsidR="00EB06A7">
          <w:rPr>
            <w:noProof/>
            <w:webHidden/>
          </w:rPr>
          <w:fldChar w:fldCharType="begin"/>
        </w:r>
        <w:r w:rsidR="00EB06A7">
          <w:rPr>
            <w:noProof/>
            <w:webHidden/>
          </w:rPr>
          <w:instrText xml:space="preserve"> PAGEREF _Toc131354501 \h </w:instrText>
        </w:r>
        <w:r w:rsidR="00EB06A7">
          <w:rPr>
            <w:noProof/>
            <w:webHidden/>
          </w:rPr>
        </w:r>
        <w:r w:rsidR="00EB06A7">
          <w:rPr>
            <w:noProof/>
            <w:webHidden/>
          </w:rPr>
          <w:fldChar w:fldCharType="separate"/>
        </w:r>
        <w:r w:rsidR="00DB40EC">
          <w:rPr>
            <w:noProof/>
            <w:webHidden/>
          </w:rPr>
          <w:t>11</w:t>
        </w:r>
        <w:r w:rsidR="00EB06A7">
          <w:rPr>
            <w:noProof/>
            <w:webHidden/>
          </w:rPr>
          <w:fldChar w:fldCharType="end"/>
        </w:r>
      </w:hyperlink>
    </w:p>
    <w:p w14:paraId="78C0F964" w14:textId="1C7BC61F" w:rsidR="00EB06A7" w:rsidRDefault="00000000">
      <w:pPr>
        <w:pStyle w:val="TableofFigures"/>
        <w:tabs>
          <w:tab w:val="right" w:leader="dot" w:pos="9016"/>
        </w:tabs>
        <w:rPr>
          <w:rFonts w:eastAsiaTheme="minorEastAsia"/>
          <w:noProof/>
          <w:lang w:eastAsia="en-IN"/>
        </w:rPr>
      </w:pPr>
      <w:hyperlink w:anchor="_Toc131354502" w:history="1">
        <w:r w:rsidR="00EB06A7" w:rsidRPr="001A5496">
          <w:rPr>
            <w:rStyle w:val="Hyperlink"/>
            <w:noProof/>
          </w:rPr>
          <w:t xml:space="preserve">Figure 4 proportion of </w:t>
        </w:r>
        <w:r w:rsidR="00EB06A7" w:rsidRPr="001A5496">
          <w:rPr>
            <w:rStyle w:val="Hyperlink"/>
            <w:rFonts w:cs="Arial"/>
            <w:noProof/>
            <w:shd w:val="clear" w:color="auto" w:fill="FFFFFF"/>
          </w:rPr>
          <w:t xml:space="preserve">gunny bags having a strength </w:t>
        </w:r>
        <w:r w:rsidR="00EB06A7" w:rsidRPr="001A5496">
          <w:rPr>
            <w:rStyle w:val="Hyperlink"/>
            <w:rFonts w:eastAsia="Times New Roman"/>
            <w:noProof/>
            <w:lang w:eastAsia="en-IN"/>
          </w:rPr>
          <w:t>at least 3.6 kg per sq cm</w:t>
        </w:r>
        <w:r w:rsidR="00EB06A7">
          <w:rPr>
            <w:noProof/>
            <w:webHidden/>
          </w:rPr>
          <w:tab/>
        </w:r>
        <w:r w:rsidR="00EB06A7">
          <w:rPr>
            <w:noProof/>
            <w:webHidden/>
          </w:rPr>
          <w:fldChar w:fldCharType="begin"/>
        </w:r>
        <w:r w:rsidR="00EB06A7">
          <w:rPr>
            <w:noProof/>
            <w:webHidden/>
          </w:rPr>
          <w:instrText xml:space="preserve"> PAGEREF _Toc131354502 \h </w:instrText>
        </w:r>
        <w:r w:rsidR="00EB06A7">
          <w:rPr>
            <w:noProof/>
            <w:webHidden/>
          </w:rPr>
        </w:r>
        <w:r w:rsidR="00EB06A7">
          <w:rPr>
            <w:noProof/>
            <w:webHidden/>
          </w:rPr>
          <w:fldChar w:fldCharType="separate"/>
        </w:r>
        <w:r w:rsidR="00DB40EC">
          <w:rPr>
            <w:noProof/>
            <w:webHidden/>
          </w:rPr>
          <w:t>11</w:t>
        </w:r>
        <w:r w:rsidR="00EB06A7">
          <w:rPr>
            <w:noProof/>
            <w:webHidden/>
          </w:rPr>
          <w:fldChar w:fldCharType="end"/>
        </w:r>
      </w:hyperlink>
    </w:p>
    <w:p w14:paraId="1E2C6638" w14:textId="7C610CA3" w:rsidR="00EB06A7" w:rsidRDefault="00000000">
      <w:pPr>
        <w:pStyle w:val="TableofFigures"/>
        <w:tabs>
          <w:tab w:val="right" w:leader="dot" w:pos="9016"/>
        </w:tabs>
        <w:rPr>
          <w:rFonts w:eastAsiaTheme="minorEastAsia"/>
          <w:noProof/>
          <w:lang w:eastAsia="en-IN"/>
        </w:rPr>
      </w:pPr>
      <w:hyperlink w:anchor="_Toc131354503" w:history="1">
        <w:r w:rsidR="00EB06A7" w:rsidRPr="001A5496">
          <w:rPr>
            <w:rStyle w:val="Hyperlink"/>
            <w:noProof/>
          </w:rPr>
          <w:t xml:space="preserve">Figure 5: proportion of </w:t>
        </w:r>
        <w:r w:rsidR="00EB06A7" w:rsidRPr="001A5496">
          <w:rPr>
            <w:rStyle w:val="Hyperlink"/>
            <w:rFonts w:cs="Arial"/>
            <w:noProof/>
            <w:shd w:val="clear" w:color="auto" w:fill="FFFFFF"/>
          </w:rPr>
          <w:t xml:space="preserve">gunny bags having a </w:t>
        </w:r>
        <w:r w:rsidR="00EB06A7" w:rsidRPr="001A5496">
          <w:rPr>
            <w:rStyle w:val="Hyperlink"/>
            <w:noProof/>
          </w:rPr>
          <w:t>breaking strength between 5 and 5.5 kg per sq cm</w:t>
        </w:r>
        <w:r w:rsidR="00EB06A7">
          <w:rPr>
            <w:noProof/>
            <w:webHidden/>
          </w:rPr>
          <w:tab/>
        </w:r>
        <w:r w:rsidR="00EB06A7">
          <w:rPr>
            <w:noProof/>
            <w:webHidden/>
          </w:rPr>
          <w:fldChar w:fldCharType="begin"/>
        </w:r>
        <w:r w:rsidR="00EB06A7">
          <w:rPr>
            <w:noProof/>
            <w:webHidden/>
          </w:rPr>
          <w:instrText xml:space="preserve"> PAGEREF _Toc131354503 \h </w:instrText>
        </w:r>
        <w:r w:rsidR="00EB06A7">
          <w:rPr>
            <w:noProof/>
            <w:webHidden/>
          </w:rPr>
        </w:r>
        <w:r w:rsidR="00EB06A7">
          <w:rPr>
            <w:noProof/>
            <w:webHidden/>
          </w:rPr>
          <w:fldChar w:fldCharType="separate"/>
        </w:r>
        <w:r w:rsidR="00DB40EC">
          <w:rPr>
            <w:noProof/>
            <w:webHidden/>
          </w:rPr>
          <w:t>12</w:t>
        </w:r>
        <w:r w:rsidR="00EB06A7">
          <w:rPr>
            <w:noProof/>
            <w:webHidden/>
          </w:rPr>
          <w:fldChar w:fldCharType="end"/>
        </w:r>
      </w:hyperlink>
    </w:p>
    <w:p w14:paraId="285A339C" w14:textId="49730E4A" w:rsidR="00EB06A7" w:rsidRDefault="00000000">
      <w:pPr>
        <w:pStyle w:val="TableofFigures"/>
        <w:tabs>
          <w:tab w:val="right" w:leader="dot" w:pos="9016"/>
        </w:tabs>
        <w:rPr>
          <w:rFonts w:eastAsiaTheme="minorEastAsia"/>
          <w:noProof/>
          <w:lang w:eastAsia="en-IN"/>
        </w:rPr>
      </w:pPr>
      <w:hyperlink w:anchor="_Toc131354504" w:history="1">
        <w:r w:rsidR="00EB06A7" w:rsidRPr="001A5496">
          <w:rPr>
            <w:rStyle w:val="Hyperlink"/>
            <w:noProof/>
          </w:rPr>
          <w:t xml:space="preserve">Figure 6: proportion of </w:t>
        </w:r>
        <w:r w:rsidR="00EB06A7" w:rsidRPr="001A5496">
          <w:rPr>
            <w:rStyle w:val="Hyperlink"/>
            <w:rFonts w:cs="Arial"/>
            <w:noProof/>
            <w:shd w:val="clear" w:color="auto" w:fill="FFFFFF"/>
          </w:rPr>
          <w:t xml:space="preserve">gunny bags not having a </w:t>
        </w:r>
        <w:r w:rsidR="00EB06A7" w:rsidRPr="001A5496">
          <w:rPr>
            <w:rStyle w:val="Hyperlink"/>
            <w:noProof/>
          </w:rPr>
          <w:t>breaking strength between 3 and 7.5 kg per sq cm</w:t>
        </w:r>
        <w:r w:rsidR="00EB06A7">
          <w:rPr>
            <w:noProof/>
            <w:webHidden/>
          </w:rPr>
          <w:tab/>
        </w:r>
        <w:r w:rsidR="00EB06A7">
          <w:rPr>
            <w:noProof/>
            <w:webHidden/>
          </w:rPr>
          <w:fldChar w:fldCharType="begin"/>
        </w:r>
        <w:r w:rsidR="00EB06A7">
          <w:rPr>
            <w:noProof/>
            <w:webHidden/>
          </w:rPr>
          <w:instrText xml:space="preserve"> PAGEREF _Toc131354504 \h </w:instrText>
        </w:r>
        <w:r w:rsidR="00EB06A7">
          <w:rPr>
            <w:noProof/>
            <w:webHidden/>
          </w:rPr>
        </w:r>
        <w:r w:rsidR="00EB06A7">
          <w:rPr>
            <w:noProof/>
            <w:webHidden/>
          </w:rPr>
          <w:fldChar w:fldCharType="separate"/>
        </w:r>
        <w:r w:rsidR="00DB40EC">
          <w:rPr>
            <w:noProof/>
            <w:webHidden/>
          </w:rPr>
          <w:t>12</w:t>
        </w:r>
        <w:r w:rsidR="00EB06A7">
          <w:rPr>
            <w:noProof/>
            <w:webHidden/>
          </w:rPr>
          <w:fldChar w:fldCharType="end"/>
        </w:r>
      </w:hyperlink>
    </w:p>
    <w:p w14:paraId="277AA32B" w14:textId="0DDC27C1" w:rsidR="00EB06A7" w:rsidRDefault="00000000">
      <w:pPr>
        <w:pStyle w:val="TableofFigures"/>
        <w:tabs>
          <w:tab w:val="right" w:leader="dot" w:pos="9016"/>
        </w:tabs>
        <w:rPr>
          <w:rFonts w:eastAsiaTheme="minorEastAsia"/>
          <w:noProof/>
          <w:lang w:eastAsia="en-IN"/>
        </w:rPr>
      </w:pPr>
      <w:hyperlink w:anchor="_Toc131354505" w:history="1">
        <w:r w:rsidR="00EB06A7" w:rsidRPr="001A5496">
          <w:rPr>
            <w:rStyle w:val="Hyperlink"/>
            <w:noProof/>
          </w:rPr>
          <w:t xml:space="preserve">Figure 7 Normal Distribution of </w:t>
        </w:r>
        <w:r w:rsidR="00EB06A7" w:rsidRPr="001A5496">
          <w:rPr>
            <w:rStyle w:val="Hyperlink"/>
            <w:rFonts w:eastAsia="Times New Roman" w:cs="Times New Roman"/>
            <w:noProof/>
            <w:lang w:eastAsia="en-IN"/>
          </w:rPr>
          <w:t>grades of the final examination in a training course</w:t>
        </w:r>
        <w:r w:rsidR="00EB06A7">
          <w:rPr>
            <w:noProof/>
            <w:webHidden/>
          </w:rPr>
          <w:tab/>
        </w:r>
        <w:r w:rsidR="00EB06A7">
          <w:rPr>
            <w:noProof/>
            <w:webHidden/>
          </w:rPr>
          <w:fldChar w:fldCharType="begin"/>
        </w:r>
        <w:r w:rsidR="00EB06A7">
          <w:rPr>
            <w:noProof/>
            <w:webHidden/>
          </w:rPr>
          <w:instrText xml:space="preserve"> PAGEREF _Toc131354505 \h </w:instrText>
        </w:r>
        <w:r w:rsidR="00EB06A7">
          <w:rPr>
            <w:noProof/>
            <w:webHidden/>
          </w:rPr>
        </w:r>
        <w:r w:rsidR="00EB06A7">
          <w:rPr>
            <w:noProof/>
            <w:webHidden/>
          </w:rPr>
          <w:fldChar w:fldCharType="separate"/>
        </w:r>
        <w:r w:rsidR="00DB40EC">
          <w:rPr>
            <w:noProof/>
            <w:webHidden/>
          </w:rPr>
          <w:t>13</w:t>
        </w:r>
        <w:r w:rsidR="00EB06A7">
          <w:rPr>
            <w:noProof/>
            <w:webHidden/>
          </w:rPr>
          <w:fldChar w:fldCharType="end"/>
        </w:r>
      </w:hyperlink>
    </w:p>
    <w:p w14:paraId="26D264A4" w14:textId="2C78DDE6" w:rsidR="00EB06A7" w:rsidRDefault="00000000">
      <w:pPr>
        <w:pStyle w:val="TableofFigures"/>
        <w:tabs>
          <w:tab w:val="right" w:leader="dot" w:pos="9016"/>
        </w:tabs>
        <w:rPr>
          <w:rFonts w:eastAsiaTheme="minorEastAsia"/>
          <w:noProof/>
          <w:lang w:eastAsia="en-IN"/>
        </w:rPr>
      </w:pPr>
      <w:hyperlink w:anchor="_Toc131354506" w:history="1">
        <w:r w:rsidR="00EB06A7" w:rsidRPr="001A5496">
          <w:rPr>
            <w:rStyle w:val="Hyperlink"/>
            <w:noProof/>
          </w:rPr>
          <w:t>Figure 8: Density distribution of Scores with shaded area less than 85</w:t>
        </w:r>
        <w:r w:rsidR="00EB06A7">
          <w:rPr>
            <w:noProof/>
            <w:webHidden/>
          </w:rPr>
          <w:tab/>
        </w:r>
        <w:r w:rsidR="00EB06A7">
          <w:rPr>
            <w:noProof/>
            <w:webHidden/>
          </w:rPr>
          <w:fldChar w:fldCharType="begin"/>
        </w:r>
        <w:r w:rsidR="00EB06A7">
          <w:rPr>
            <w:noProof/>
            <w:webHidden/>
          </w:rPr>
          <w:instrText xml:space="preserve"> PAGEREF _Toc131354506 \h </w:instrText>
        </w:r>
        <w:r w:rsidR="00EB06A7">
          <w:rPr>
            <w:noProof/>
            <w:webHidden/>
          </w:rPr>
        </w:r>
        <w:r w:rsidR="00EB06A7">
          <w:rPr>
            <w:noProof/>
            <w:webHidden/>
          </w:rPr>
          <w:fldChar w:fldCharType="separate"/>
        </w:r>
        <w:r w:rsidR="00DB40EC">
          <w:rPr>
            <w:noProof/>
            <w:webHidden/>
          </w:rPr>
          <w:t>13</w:t>
        </w:r>
        <w:r w:rsidR="00EB06A7">
          <w:rPr>
            <w:noProof/>
            <w:webHidden/>
          </w:rPr>
          <w:fldChar w:fldCharType="end"/>
        </w:r>
      </w:hyperlink>
    </w:p>
    <w:p w14:paraId="706BAE02" w14:textId="05B7FC0A" w:rsidR="00EB06A7" w:rsidRDefault="00000000">
      <w:pPr>
        <w:pStyle w:val="TableofFigures"/>
        <w:tabs>
          <w:tab w:val="right" w:leader="dot" w:pos="9016"/>
        </w:tabs>
        <w:rPr>
          <w:rFonts w:eastAsiaTheme="minorEastAsia"/>
          <w:noProof/>
          <w:lang w:eastAsia="en-IN"/>
        </w:rPr>
      </w:pPr>
      <w:hyperlink w:anchor="_Toc131354507" w:history="1">
        <w:r w:rsidR="00EB06A7" w:rsidRPr="001A5496">
          <w:rPr>
            <w:rStyle w:val="Hyperlink"/>
            <w:noProof/>
          </w:rPr>
          <w:t>Figure 9: Density distribution of Scores with shaded area between 65 and 87</w:t>
        </w:r>
        <w:r w:rsidR="00EB06A7">
          <w:rPr>
            <w:noProof/>
            <w:webHidden/>
          </w:rPr>
          <w:tab/>
        </w:r>
        <w:r w:rsidR="00EB06A7">
          <w:rPr>
            <w:noProof/>
            <w:webHidden/>
          </w:rPr>
          <w:fldChar w:fldCharType="begin"/>
        </w:r>
        <w:r w:rsidR="00EB06A7">
          <w:rPr>
            <w:noProof/>
            <w:webHidden/>
          </w:rPr>
          <w:instrText xml:space="preserve"> PAGEREF _Toc131354507 \h </w:instrText>
        </w:r>
        <w:r w:rsidR="00EB06A7">
          <w:rPr>
            <w:noProof/>
            <w:webHidden/>
          </w:rPr>
        </w:r>
        <w:r w:rsidR="00EB06A7">
          <w:rPr>
            <w:noProof/>
            <w:webHidden/>
          </w:rPr>
          <w:fldChar w:fldCharType="separate"/>
        </w:r>
        <w:r w:rsidR="00DB40EC">
          <w:rPr>
            <w:noProof/>
            <w:webHidden/>
          </w:rPr>
          <w:t>14</w:t>
        </w:r>
        <w:r w:rsidR="00EB06A7">
          <w:rPr>
            <w:noProof/>
            <w:webHidden/>
          </w:rPr>
          <w:fldChar w:fldCharType="end"/>
        </w:r>
      </w:hyperlink>
    </w:p>
    <w:p w14:paraId="6DFF7909" w14:textId="5ED1236C" w:rsidR="00EB06A7" w:rsidRDefault="00000000">
      <w:pPr>
        <w:pStyle w:val="TableofFigures"/>
        <w:tabs>
          <w:tab w:val="right" w:leader="dot" w:pos="9016"/>
        </w:tabs>
        <w:rPr>
          <w:rFonts w:eastAsiaTheme="minorEastAsia"/>
          <w:noProof/>
          <w:lang w:eastAsia="en-IN"/>
        </w:rPr>
      </w:pPr>
      <w:hyperlink w:anchor="_Toc131354508" w:history="1">
        <w:r w:rsidR="00EB06A7" w:rsidRPr="001A5496">
          <w:rPr>
            <w:rStyle w:val="Hyperlink"/>
            <w:noProof/>
          </w:rPr>
          <w:t>Figure 10:Passing Cut off to clear the exam</w:t>
        </w:r>
        <w:r w:rsidR="00EB06A7">
          <w:rPr>
            <w:noProof/>
            <w:webHidden/>
          </w:rPr>
          <w:tab/>
        </w:r>
        <w:r w:rsidR="00EB06A7">
          <w:rPr>
            <w:noProof/>
            <w:webHidden/>
          </w:rPr>
          <w:fldChar w:fldCharType="begin"/>
        </w:r>
        <w:r w:rsidR="00EB06A7">
          <w:rPr>
            <w:noProof/>
            <w:webHidden/>
          </w:rPr>
          <w:instrText xml:space="preserve"> PAGEREF _Toc131354508 \h </w:instrText>
        </w:r>
        <w:r w:rsidR="00EB06A7">
          <w:rPr>
            <w:noProof/>
            <w:webHidden/>
          </w:rPr>
        </w:r>
        <w:r w:rsidR="00EB06A7">
          <w:rPr>
            <w:noProof/>
            <w:webHidden/>
          </w:rPr>
          <w:fldChar w:fldCharType="separate"/>
        </w:r>
        <w:r w:rsidR="00DB40EC">
          <w:rPr>
            <w:noProof/>
            <w:webHidden/>
          </w:rPr>
          <w:t>15</w:t>
        </w:r>
        <w:r w:rsidR="00EB06A7">
          <w:rPr>
            <w:noProof/>
            <w:webHidden/>
          </w:rPr>
          <w:fldChar w:fldCharType="end"/>
        </w:r>
      </w:hyperlink>
    </w:p>
    <w:p w14:paraId="67028242" w14:textId="3E307A35" w:rsidR="00EB06A7" w:rsidRDefault="00000000">
      <w:pPr>
        <w:pStyle w:val="TableofFigures"/>
        <w:tabs>
          <w:tab w:val="right" w:leader="dot" w:pos="9016"/>
        </w:tabs>
        <w:rPr>
          <w:rFonts w:eastAsiaTheme="minorEastAsia"/>
          <w:noProof/>
          <w:lang w:eastAsia="en-IN"/>
        </w:rPr>
      </w:pPr>
      <w:hyperlink w:anchor="_Toc131354512" w:history="1">
        <w:r w:rsidR="00EB06A7" w:rsidRPr="001A5496">
          <w:rPr>
            <w:rStyle w:val="Hyperlink"/>
            <w:noProof/>
          </w:rPr>
          <w:t>Figure 11:Plotting of calculated T value</w:t>
        </w:r>
        <w:r w:rsidR="00EB06A7">
          <w:rPr>
            <w:noProof/>
            <w:webHidden/>
          </w:rPr>
          <w:tab/>
        </w:r>
        <w:r w:rsidR="00EB06A7">
          <w:rPr>
            <w:noProof/>
            <w:webHidden/>
          </w:rPr>
          <w:fldChar w:fldCharType="begin"/>
        </w:r>
        <w:r w:rsidR="00EB06A7">
          <w:rPr>
            <w:noProof/>
            <w:webHidden/>
          </w:rPr>
          <w:instrText xml:space="preserve"> PAGEREF _Toc131354512 \h </w:instrText>
        </w:r>
        <w:r w:rsidR="00EB06A7">
          <w:rPr>
            <w:noProof/>
            <w:webHidden/>
          </w:rPr>
        </w:r>
        <w:r w:rsidR="00EB06A7">
          <w:rPr>
            <w:noProof/>
            <w:webHidden/>
          </w:rPr>
          <w:fldChar w:fldCharType="separate"/>
        </w:r>
        <w:r w:rsidR="00DB40EC">
          <w:rPr>
            <w:noProof/>
            <w:webHidden/>
          </w:rPr>
          <w:t>18</w:t>
        </w:r>
        <w:r w:rsidR="00EB06A7">
          <w:rPr>
            <w:noProof/>
            <w:webHidden/>
          </w:rPr>
          <w:fldChar w:fldCharType="end"/>
        </w:r>
      </w:hyperlink>
    </w:p>
    <w:p w14:paraId="664C0527" w14:textId="2ACDFFCF" w:rsidR="00EB06A7" w:rsidRDefault="00000000">
      <w:pPr>
        <w:pStyle w:val="TableofFigures"/>
        <w:tabs>
          <w:tab w:val="right" w:leader="dot" w:pos="9016"/>
        </w:tabs>
        <w:rPr>
          <w:rFonts w:eastAsiaTheme="minorEastAsia"/>
          <w:noProof/>
          <w:lang w:eastAsia="en-IN"/>
        </w:rPr>
      </w:pPr>
      <w:hyperlink w:anchor="_Toc131354513" w:history="1">
        <w:r w:rsidR="00EB06A7" w:rsidRPr="001A5496">
          <w:rPr>
            <w:rStyle w:val="Hyperlink"/>
            <w:noProof/>
          </w:rPr>
          <w:t>Figure 12: Plotting of calculated T value of samples of polished and unpolished means</w:t>
        </w:r>
        <w:r w:rsidR="00EB06A7">
          <w:rPr>
            <w:noProof/>
            <w:webHidden/>
          </w:rPr>
          <w:tab/>
        </w:r>
        <w:r w:rsidR="00EB06A7">
          <w:rPr>
            <w:noProof/>
            <w:webHidden/>
          </w:rPr>
          <w:fldChar w:fldCharType="begin"/>
        </w:r>
        <w:r w:rsidR="00EB06A7">
          <w:rPr>
            <w:noProof/>
            <w:webHidden/>
          </w:rPr>
          <w:instrText xml:space="preserve"> PAGEREF _Toc131354513 \h </w:instrText>
        </w:r>
        <w:r w:rsidR="00EB06A7">
          <w:rPr>
            <w:noProof/>
            <w:webHidden/>
          </w:rPr>
        </w:r>
        <w:r w:rsidR="00EB06A7">
          <w:rPr>
            <w:noProof/>
            <w:webHidden/>
          </w:rPr>
          <w:fldChar w:fldCharType="separate"/>
        </w:r>
        <w:r w:rsidR="00DB40EC">
          <w:rPr>
            <w:noProof/>
            <w:webHidden/>
          </w:rPr>
          <w:t>20</w:t>
        </w:r>
        <w:r w:rsidR="00EB06A7">
          <w:rPr>
            <w:noProof/>
            <w:webHidden/>
          </w:rPr>
          <w:fldChar w:fldCharType="end"/>
        </w:r>
      </w:hyperlink>
    </w:p>
    <w:p w14:paraId="07971EC7" w14:textId="6B13799A" w:rsidR="00EB06A7" w:rsidRDefault="00000000">
      <w:pPr>
        <w:pStyle w:val="TableofFigures"/>
        <w:tabs>
          <w:tab w:val="right" w:leader="dot" w:pos="9016"/>
        </w:tabs>
        <w:rPr>
          <w:rFonts w:eastAsiaTheme="minorEastAsia"/>
          <w:noProof/>
          <w:lang w:eastAsia="en-IN"/>
        </w:rPr>
      </w:pPr>
      <w:hyperlink w:anchor="_Toc131354516" w:history="1">
        <w:r w:rsidR="00EB06A7" w:rsidRPr="001A5496">
          <w:rPr>
            <w:rStyle w:val="Hyperlink"/>
            <w:noProof/>
          </w:rPr>
          <w:t>Figure 13: Boxplot of No of Push-ups Before Program</w:t>
        </w:r>
        <w:r w:rsidR="00EB06A7">
          <w:rPr>
            <w:noProof/>
            <w:webHidden/>
          </w:rPr>
          <w:tab/>
        </w:r>
        <w:r w:rsidR="00EB06A7">
          <w:rPr>
            <w:noProof/>
            <w:webHidden/>
          </w:rPr>
          <w:fldChar w:fldCharType="begin"/>
        </w:r>
        <w:r w:rsidR="00EB06A7">
          <w:rPr>
            <w:noProof/>
            <w:webHidden/>
          </w:rPr>
          <w:instrText xml:space="preserve"> PAGEREF _Toc131354516 \h </w:instrText>
        </w:r>
        <w:r w:rsidR="00EB06A7">
          <w:rPr>
            <w:noProof/>
            <w:webHidden/>
          </w:rPr>
        </w:r>
        <w:r w:rsidR="00EB06A7">
          <w:rPr>
            <w:noProof/>
            <w:webHidden/>
          </w:rPr>
          <w:fldChar w:fldCharType="separate"/>
        </w:r>
        <w:r w:rsidR="00DB40EC">
          <w:rPr>
            <w:noProof/>
            <w:webHidden/>
          </w:rPr>
          <w:t>21</w:t>
        </w:r>
        <w:r w:rsidR="00EB06A7">
          <w:rPr>
            <w:noProof/>
            <w:webHidden/>
          </w:rPr>
          <w:fldChar w:fldCharType="end"/>
        </w:r>
      </w:hyperlink>
    </w:p>
    <w:p w14:paraId="4B847702" w14:textId="08946D49" w:rsidR="00EB06A7" w:rsidRDefault="00000000">
      <w:pPr>
        <w:pStyle w:val="TableofFigures"/>
        <w:tabs>
          <w:tab w:val="right" w:leader="dot" w:pos="9016"/>
        </w:tabs>
        <w:rPr>
          <w:rFonts w:eastAsiaTheme="minorEastAsia"/>
          <w:noProof/>
          <w:lang w:eastAsia="en-IN"/>
        </w:rPr>
      </w:pPr>
      <w:hyperlink w:anchor="_Toc131354517" w:history="1">
        <w:r w:rsidR="00EB06A7" w:rsidRPr="001A5496">
          <w:rPr>
            <w:rStyle w:val="Hyperlink"/>
            <w:noProof/>
          </w:rPr>
          <w:t>Figure 14: Boxplot of No of Push-ups After Program</w:t>
        </w:r>
        <w:r w:rsidR="00EB06A7">
          <w:rPr>
            <w:noProof/>
            <w:webHidden/>
          </w:rPr>
          <w:tab/>
        </w:r>
        <w:r w:rsidR="00EB06A7">
          <w:rPr>
            <w:noProof/>
            <w:webHidden/>
          </w:rPr>
          <w:fldChar w:fldCharType="begin"/>
        </w:r>
        <w:r w:rsidR="00EB06A7">
          <w:rPr>
            <w:noProof/>
            <w:webHidden/>
          </w:rPr>
          <w:instrText xml:space="preserve"> PAGEREF _Toc131354517 \h </w:instrText>
        </w:r>
        <w:r w:rsidR="00EB06A7">
          <w:rPr>
            <w:noProof/>
            <w:webHidden/>
          </w:rPr>
        </w:r>
        <w:r w:rsidR="00EB06A7">
          <w:rPr>
            <w:noProof/>
            <w:webHidden/>
          </w:rPr>
          <w:fldChar w:fldCharType="separate"/>
        </w:r>
        <w:r w:rsidR="00DB40EC">
          <w:rPr>
            <w:noProof/>
            <w:webHidden/>
          </w:rPr>
          <w:t>21</w:t>
        </w:r>
        <w:r w:rsidR="00EB06A7">
          <w:rPr>
            <w:noProof/>
            <w:webHidden/>
          </w:rPr>
          <w:fldChar w:fldCharType="end"/>
        </w:r>
      </w:hyperlink>
    </w:p>
    <w:p w14:paraId="33D662D7" w14:textId="172389A6" w:rsidR="00EB06A7" w:rsidRDefault="00000000">
      <w:pPr>
        <w:pStyle w:val="TableofFigures"/>
        <w:tabs>
          <w:tab w:val="right" w:leader="dot" w:pos="9016"/>
        </w:tabs>
        <w:rPr>
          <w:rFonts w:eastAsiaTheme="minorEastAsia"/>
          <w:noProof/>
          <w:lang w:eastAsia="en-IN"/>
        </w:rPr>
      </w:pPr>
      <w:hyperlink w:anchor="_Toc131354518" w:history="1">
        <w:r w:rsidR="00EB06A7" w:rsidRPr="001A5496">
          <w:rPr>
            <w:rStyle w:val="Hyperlink"/>
            <w:noProof/>
          </w:rPr>
          <w:t>Figure 15: New column calculating the difference between number of push-ups  before and after</w:t>
        </w:r>
        <w:r w:rsidR="00EB06A7">
          <w:rPr>
            <w:noProof/>
            <w:webHidden/>
          </w:rPr>
          <w:tab/>
        </w:r>
        <w:r w:rsidR="00EB06A7">
          <w:rPr>
            <w:noProof/>
            <w:webHidden/>
          </w:rPr>
          <w:fldChar w:fldCharType="begin"/>
        </w:r>
        <w:r w:rsidR="00EB06A7">
          <w:rPr>
            <w:noProof/>
            <w:webHidden/>
          </w:rPr>
          <w:instrText xml:space="preserve"> PAGEREF _Toc131354518 \h </w:instrText>
        </w:r>
        <w:r w:rsidR="00EB06A7">
          <w:rPr>
            <w:noProof/>
            <w:webHidden/>
          </w:rPr>
        </w:r>
        <w:r w:rsidR="00EB06A7">
          <w:rPr>
            <w:noProof/>
            <w:webHidden/>
          </w:rPr>
          <w:fldChar w:fldCharType="separate"/>
        </w:r>
        <w:r w:rsidR="00DB40EC">
          <w:rPr>
            <w:noProof/>
            <w:webHidden/>
          </w:rPr>
          <w:t>22</w:t>
        </w:r>
        <w:r w:rsidR="00EB06A7">
          <w:rPr>
            <w:noProof/>
            <w:webHidden/>
          </w:rPr>
          <w:fldChar w:fldCharType="end"/>
        </w:r>
      </w:hyperlink>
    </w:p>
    <w:p w14:paraId="429AA726" w14:textId="2DC7F320" w:rsidR="00EB06A7" w:rsidRDefault="00000000">
      <w:pPr>
        <w:pStyle w:val="TableofFigures"/>
        <w:tabs>
          <w:tab w:val="right" w:leader="dot" w:pos="9016"/>
        </w:tabs>
        <w:rPr>
          <w:rFonts w:eastAsiaTheme="minorEastAsia"/>
          <w:noProof/>
          <w:lang w:eastAsia="en-IN"/>
        </w:rPr>
      </w:pPr>
      <w:hyperlink w:anchor="_Toc131354519" w:history="1">
        <w:r w:rsidR="00EB06A7" w:rsidRPr="001A5496">
          <w:rPr>
            <w:rStyle w:val="Hyperlink"/>
            <w:noProof/>
          </w:rPr>
          <w:t>Figure 16: Plotting the difference of means</w:t>
        </w:r>
        <w:r w:rsidR="00EB06A7">
          <w:rPr>
            <w:noProof/>
            <w:webHidden/>
          </w:rPr>
          <w:tab/>
        </w:r>
        <w:r w:rsidR="00EB06A7">
          <w:rPr>
            <w:noProof/>
            <w:webHidden/>
          </w:rPr>
          <w:fldChar w:fldCharType="begin"/>
        </w:r>
        <w:r w:rsidR="00EB06A7">
          <w:rPr>
            <w:noProof/>
            <w:webHidden/>
          </w:rPr>
          <w:instrText xml:space="preserve"> PAGEREF _Toc131354519 \h </w:instrText>
        </w:r>
        <w:r w:rsidR="00EB06A7">
          <w:rPr>
            <w:noProof/>
            <w:webHidden/>
          </w:rPr>
        </w:r>
        <w:r w:rsidR="00EB06A7">
          <w:rPr>
            <w:noProof/>
            <w:webHidden/>
          </w:rPr>
          <w:fldChar w:fldCharType="separate"/>
        </w:r>
        <w:r w:rsidR="00DB40EC">
          <w:rPr>
            <w:noProof/>
            <w:webHidden/>
          </w:rPr>
          <w:t>22</w:t>
        </w:r>
        <w:r w:rsidR="00EB06A7">
          <w:rPr>
            <w:noProof/>
            <w:webHidden/>
          </w:rPr>
          <w:fldChar w:fldCharType="end"/>
        </w:r>
      </w:hyperlink>
    </w:p>
    <w:p w14:paraId="442ABEE1" w14:textId="6B259184" w:rsidR="00EB06A7" w:rsidRDefault="00000000">
      <w:pPr>
        <w:pStyle w:val="TableofFigures"/>
        <w:tabs>
          <w:tab w:val="right" w:leader="dot" w:pos="9016"/>
        </w:tabs>
        <w:rPr>
          <w:rFonts w:eastAsiaTheme="minorEastAsia"/>
          <w:noProof/>
          <w:lang w:eastAsia="en-IN"/>
        </w:rPr>
      </w:pPr>
      <w:hyperlink w:anchor="_Toc131354521" w:history="1">
        <w:r w:rsidR="00EB06A7" w:rsidRPr="001A5496">
          <w:rPr>
            <w:rStyle w:val="Hyperlink"/>
            <w:noProof/>
          </w:rPr>
          <w:t>Figure 17: Plotting of calculated T value of difference of samples of before and After the program</w:t>
        </w:r>
        <w:r w:rsidR="00EB06A7">
          <w:rPr>
            <w:noProof/>
            <w:webHidden/>
          </w:rPr>
          <w:tab/>
        </w:r>
        <w:r w:rsidR="00EB06A7">
          <w:rPr>
            <w:noProof/>
            <w:webHidden/>
          </w:rPr>
          <w:fldChar w:fldCharType="begin"/>
        </w:r>
        <w:r w:rsidR="00EB06A7">
          <w:rPr>
            <w:noProof/>
            <w:webHidden/>
          </w:rPr>
          <w:instrText xml:space="preserve"> PAGEREF _Toc131354521 \h </w:instrText>
        </w:r>
        <w:r w:rsidR="00EB06A7">
          <w:rPr>
            <w:noProof/>
            <w:webHidden/>
          </w:rPr>
        </w:r>
        <w:r w:rsidR="00EB06A7">
          <w:rPr>
            <w:noProof/>
            <w:webHidden/>
          </w:rPr>
          <w:fldChar w:fldCharType="separate"/>
        </w:r>
        <w:r w:rsidR="00DB40EC">
          <w:rPr>
            <w:noProof/>
            <w:webHidden/>
          </w:rPr>
          <w:t>24</w:t>
        </w:r>
        <w:r w:rsidR="00EB06A7">
          <w:rPr>
            <w:noProof/>
            <w:webHidden/>
          </w:rPr>
          <w:fldChar w:fldCharType="end"/>
        </w:r>
      </w:hyperlink>
    </w:p>
    <w:p w14:paraId="36E99A5A" w14:textId="5A354AF5" w:rsidR="00EB06A7" w:rsidRDefault="00000000">
      <w:pPr>
        <w:pStyle w:val="TableofFigures"/>
        <w:tabs>
          <w:tab w:val="right" w:leader="dot" w:pos="9016"/>
        </w:tabs>
        <w:rPr>
          <w:rFonts w:eastAsiaTheme="minorEastAsia"/>
          <w:noProof/>
          <w:lang w:eastAsia="en-IN"/>
        </w:rPr>
      </w:pPr>
      <w:hyperlink w:anchor="_Toc131354522" w:history="1">
        <w:r w:rsidR="00EB06A7" w:rsidRPr="001A5496">
          <w:rPr>
            <w:rStyle w:val="Hyperlink"/>
            <w:noProof/>
          </w:rPr>
          <w:t>Figure 18:Top 5 records of Dental Implant Hardness Data</w:t>
        </w:r>
        <w:r w:rsidR="00EB06A7">
          <w:rPr>
            <w:noProof/>
            <w:webHidden/>
          </w:rPr>
          <w:tab/>
        </w:r>
        <w:r w:rsidR="00EB06A7">
          <w:rPr>
            <w:noProof/>
            <w:webHidden/>
          </w:rPr>
          <w:fldChar w:fldCharType="begin"/>
        </w:r>
        <w:r w:rsidR="00EB06A7">
          <w:rPr>
            <w:noProof/>
            <w:webHidden/>
          </w:rPr>
          <w:instrText xml:space="preserve"> PAGEREF _Toc131354522 \h </w:instrText>
        </w:r>
        <w:r w:rsidR="00EB06A7">
          <w:rPr>
            <w:noProof/>
            <w:webHidden/>
          </w:rPr>
        </w:r>
        <w:r w:rsidR="00EB06A7">
          <w:rPr>
            <w:noProof/>
            <w:webHidden/>
          </w:rPr>
          <w:fldChar w:fldCharType="separate"/>
        </w:r>
        <w:r w:rsidR="00DB40EC">
          <w:rPr>
            <w:noProof/>
            <w:webHidden/>
          </w:rPr>
          <w:t>24</w:t>
        </w:r>
        <w:r w:rsidR="00EB06A7">
          <w:rPr>
            <w:noProof/>
            <w:webHidden/>
          </w:rPr>
          <w:fldChar w:fldCharType="end"/>
        </w:r>
      </w:hyperlink>
    </w:p>
    <w:p w14:paraId="3AD335A7" w14:textId="397D74D7" w:rsidR="00EB06A7" w:rsidRDefault="00000000">
      <w:pPr>
        <w:pStyle w:val="TableofFigures"/>
        <w:tabs>
          <w:tab w:val="right" w:leader="dot" w:pos="9016"/>
        </w:tabs>
        <w:rPr>
          <w:rFonts w:eastAsiaTheme="minorEastAsia"/>
          <w:noProof/>
          <w:lang w:eastAsia="en-IN"/>
        </w:rPr>
      </w:pPr>
      <w:hyperlink w:anchor="_Toc131354523" w:history="1">
        <w:r w:rsidR="00EB06A7" w:rsidRPr="001A5496">
          <w:rPr>
            <w:rStyle w:val="Hyperlink"/>
            <w:noProof/>
          </w:rPr>
          <w:t>Figure 19: Columns of the Dataset</w:t>
        </w:r>
        <w:r w:rsidR="00EB06A7">
          <w:rPr>
            <w:noProof/>
            <w:webHidden/>
          </w:rPr>
          <w:tab/>
        </w:r>
        <w:r w:rsidR="00EB06A7">
          <w:rPr>
            <w:noProof/>
            <w:webHidden/>
          </w:rPr>
          <w:fldChar w:fldCharType="begin"/>
        </w:r>
        <w:r w:rsidR="00EB06A7">
          <w:rPr>
            <w:noProof/>
            <w:webHidden/>
          </w:rPr>
          <w:instrText xml:space="preserve"> PAGEREF _Toc131354523 \h </w:instrText>
        </w:r>
        <w:r w:rsidR="00EB06A7">
          <w:rPr>
            <w:noProof/>
            <w:webHidden/>
          </w:rPr>
        </w:r>
        <w:r w:rsidR="00EB06A7">
          <w:rPr>
            <w:noProof/>
            <w:webHidden/>
          </w:rPr>
          <w:fldChar w:fldCharType="separate"/>
        </w:r>
        <w:r w:rsidR="00DB40EC">
          <w:rPr>
            <w:noProof/>
            <w:webHidden/>
          </w:rPr>
          <w:t>25</w:t>
        </w:r>
        <w:r w:rsidR="00EB06A7">
          <w:rPr>
            <w:noProof/>
            <w:webHidden/>
          </w:rPr>
          <w:fldChar w:fldCharType="end"/>
        </w:r>
      </w:hyperlink>
    </w:p>
    <w:p w14:paraId="53BE2208" w14:textId="76D61221" w:rsidR="00EB06A7" w:rsidRDefault="00000000">
      <w:pPr>
        <w:pStyle w:val="TableofFigures"/>
        <w:tabs>
          <w:tab w:val="right" w:leader="dot" w:pos="9016"/>
        </w:tabs>
        <w:rPr>
          <w:rFonts w:eastAsiaTheme="minorEastAsia"/>
          <w:noProof/>
          <w:lang w:eastAsia="en-IN"/>
        </w:rPr>
      </w:pPr>
      <w:hyperlink w:anchor="_Toc131354524" w:history="1">
        <w:r w:rsidR="00EB06A7" w:rsidRPr="001A5496">
          <w:rPr>
            <w:rStyle w:val="Hyperlink"/>
            <w:noProof/>
          </w:rPr>
          <w:t>Figure 20: Plotting of Response Variable</w:t>
        </w:r>
        <w:r w:rsidR="00EB06A7">
          <w:rPr>
            <w:noProof/>
            <w:webHidden/>
          </w:rPr>
          <w:tab/>
        </w:r>
        <w:r w:rsidR="00EB06A7">
          <w:rPr>
            <w:noProof/>
            <w:webHidden/>
          </w:rPr>
          <w:fldChar w:fldCharType="begin"/>
        </w:r>
        <w:r w:rsidR="00EB06A7">
          <w:rPr>
            <w:noProof/>
            <w:webHidden/>
          </w:rPr>
          <w:instrText xml:space="preserve"> PAGEREF _Toc131354524 \h </w:instrText>
        </w:r>
        <w:r w:rsidR="00EB06A7">
          <w:rPr>
            <w:noProof/>
            <w:webHidden/>
          </w:rPr>
        </w:r>
        <w:r w:rsidR="00EB06A7">
          <w:rPr>
            <w:noProof/>
            <w:webHidden/>
          </w:rPr>
          <w:fldChar w:fldCharType="separate"/>
        </w:r>
        <w:r w:rsidR="00DB40EC">
          <w:rPr>
            <w:noProof/>
            <w:webHidden/>
          </w:rPr>
          <w:t>25</w:t>
        </w:r>
        <w:r w:rsidR="00EB06A7">
          <w:rPr>
            <w:noProof/>
            <w:webHidden/>
          </w:rPr>
          <w:fldChar w:fldCharType="end"/>
        </w:r>
      </w:hyperlink>
    </w:p>
    <w:p w14:paraId="48245DB4" w14:textId="61229E23" w:rsidR="00EB06A7" w:rsidRDefault="00000000">
      <w:pPr>
        <w:pStyle w:val="TableofFigures"/>
        <w:tabs>
          <w:tab w:val="right" w:leader="dot" w:pos="9016"/>
        </w:tabs>
        <w:rPr>
          <w:rFonts w:eastAsiaTheme="minorEastAsia"/>
          <w:noProof/>
          <w:lang w:eastAsia="en-IN"/>
        </w:rPr>
      </w:pPr>
      <w:hyperlink w:anchor="_Toc131354529" w:history="1">
        <w:r w:rsidR="00EB06A7" w:rsidRPr="001A5496">
          <w:rPr>
            <w:rStyle w:val="Hyperlink"/>
            <w:noProof/>
          </w:rPr>
          <w:t>Figure 21:</w:t>
        </w:r>
        <w:r w:rsidR="00EB06A7" w:rsidRPr="001A5496">
          <w:rPr>
            <w:rStyle w:val="Hyperlink"/>
            <w:noProof/>
            <w:lang w:eastAsia="en-IN"/>
          </w:rPr>
          <w:t xml:space="preserve"> Plotting the Implant Hardness among the dentists for both Alloys</w:t>
        </w:r>
        <w:r w:rsidR="00EB06A7">
          <w:rPr>
            <w:noProof/>
            <w:webHidden/>
          </w:rPr>
          <w:tab/>
        </w:r>
        <w:r w:rsidR="00EB06A7">
          <w:rPr>
            <w:noProof/>
            <w:webHidden/>
          </w:rPr>
          <w:fldChar w:fldCharType="begin"/>
        </w:r>
        <w:r w:rsidR="00EB06A7">
          <w:rPr>
            <w:noProof/>
            <w:webHidden/>
          </w:rPr>
          <w:instrText xml:space="preserve"> PAGEREF _Toc131354529 \h </w:instrText>
        </w:r>
        <w:r w:rsidR="00EB06A7">
          <w:rPr>
            <w:noProof/>
            <w:webHidden/>
          </w:rPr>
        </w:r>
        <w:r w:rsidR="00EB06A7">
          <w:rPr>
            <w:noProof/>
            <w:webHidden/>
          </w:rPr>
          <w:fldChar w:fldCharType="separate"/>
        </w:r>
        <w:r w:rsidR="00DB40EC">
          <w:rPr>
            <w:noProof/>
            <w:webHidden/>
          </w:rPr>
          <w:t>27</w:t>
        </w:r>
        <w:r w:rsidR="00EB06A7">
          <w:rPr>
            <w:noProof/>
            <w:webHidden/>
          </w:rPr>
          <w:fldChar w:fldCharType="end"/>
        </w:r>
      </w:hyperlink>
    </w:p>
    <w:p w14:paraId="362BA752" w14:textId="5629F2F9" w:rsidR="00EB06A7" w:rsidRDefault="00000000">
      <w:pPr>
        <w:pStyle w:val="TableofFigures"/>
        <w:tabs>
          <w:tab w:val="right" w:leader="dot" w:pos="9016"/>
        </w:tabs>
        <w:rPr>
          <w:rFonts w:eastAsiaTheme="minorEastAsia"/>
          <w:noProof/>
          <w:lang w:eastAsia="en-IN"/>
        </w:rPr>
      </w:pPr>
      <w:hyperlink w:anchor="_Toc131354530" w:history="1">
        <w:r w:rsidR="00EB06A7" w:rsidRPr="001A5496">
          <w:rPr>
            <w:rStyle w:val="Hyperlink"/>
            <w:noProof/>
          </w:rPr>
          <w:t>Figure 22: One -way ANOVA test for Dentists for both Alloys</w:t>
        </w:r>
        <w:r w:rsidR="00EB06A7">
          <w:rPr>
            <w:noProof/>
            <w:webHidden/>
          </w:rPr>
          <w:tab/>
        </w:r>
        <w:r w:rsidR="00EB06A7">
          <w:rPr>
            <w:noProof/>
            <w:webHidden/>
          </w:rPr>
          <w:fldChar w:fldCharType="begin"/>
        </w:r>
        <w:r w:rsidR="00EB06A7">
          <w:rPr>
            <w:noProof/>
            <w:webHidden/>
          </w:rPr>
          <w:instrText xml:space="preserve"> PAGEREF _Toc131354530 \h </w:instrText>
        </w:r>
        <w:r w:rsidR="00EB06A7">
          <w:rPr>
            <w:noProof/>
            <w:webHidden/>
          </w:rPr>
        </w:r>
        <w:r w:rsidR="00EB06A7">
          <w:rPr>
            <w:noProof/>
            <w:webHidden/>
          </w:rPr>
          <w:fldChar w:fldCharType="separate"/>
        </w:r>
        <w:r w:rsidR="00DB40EC">
          <w:rPr>
            <w:noProof/>
            <w:webHidden/>
          </w:rPr>
          <w:t>29</w:t>
        </w:r>
        <w:r w:rsidR="00EB06A7">
          <w:rPr>
            <w:noProof/>
            <w:webHidden/>
          </w:rPr>
          <w:fldChar w:fldCharType="end"/>
        </w:r>
      </w:hyperlink>
    </w:p>
    <w:p w14:paraId="43BEC1F7" w14:textId="19E767A4" w:rsidR="00EB06A7" w:rsidRDefault="00000000">
      <w:pPr>
        <w:pStyle w:val="TableofFigures"/>
        <w:tabs>
          <w:tab w:val="right" w:leader="dot" w:pos="9016"/>
        </w:tabs>
        <w:rPr>
          <w:rFonts w:eastAsiaTheme="minorEastAsia"/>
          <w:noProof/>
          <w:lang w:eastAsia="en-IN"/>
        </w:rPr>
      </w:pPr>
      <w:hyperlink w:anchor="_Toc131354531" w:history="1">
        <w:r w:rsidR="00EB06A7" w:rsidRPr="001A5496">
          <w:rPr>
            <w:rStyle w:val="Hyperlink"/>
            <w:noProof/>
          </w:rPr>
          <w:t>Figure 23:</w:t>
        </w:r>
        <w:r w:rsidR="00EB06A7" w:rsidRPr="001A5496">
          <w:rPr>
            <w:rStyle w:val="Hyperlink"/>
            <w:noProof/>
            <w:lang w:eastAsia="en-IN"/>
          </w:rPr>
          <w:t xml:space="preserve"> Plotting the Implant Hardness among the Methods for both Alloys</w:t>
        </w:r>
        <w:r w:rsidR="00EB06A7">
          <w:rPr>
            <w:noProof/>
            <w:webHidden/>
          </w:rPr>
          <w:tab/>
        </w:r>
        <w:r w:rsidR="00EB06A7">
          <w:rPr>
            <w:noProof/>
            <w:webHidden/>
          </w:rPr>
          <w:fldChar w:fldCharType="begin"/>
        </w:r>
        <w:r w:rsidR="00EB06A7">
          <w:rPr>
            <w:noProof/>
            <w:webHidden/>
          </w:rPr>
          <w:instrText xml:space="preserve"> PAGEREF _Toc131354531 \h </w:instrText>
        </w:r>
        <w:r w:rsidR="00EB06A7">
          <w:rPr>
            <w:noProof/>
            <w:webHidden/>
          </w:rPr>
        </w:r>
        <w:r w:rsidR="00EB06A7">
          <w:rPr>
            <w:noProof/>
            <w:webHidden/>
          </w:rPr>
          <w:fldChar w:fldCharType="separate"/>
        </w:r>
        <w:r w:rsidR="00DB40EC">
          <w:rPr>
            <w:noProof/>
            <w:webHidden/>
          </w:rPr>
          <w:t>30</w:t>
        </w:r>
        <w:r w:rsidR="00EB06A7">
          <w:rPr>
            <w:noProof/>
            <w:webHidden/>
          </w:rPr>
          <w:fldChar w:fldCharType="end"/>
        </w:r>
      </w:hyperlink>
    </w:p>
    <w:p w14:paraId="0823FE05" w14:textId="065D3A95" w:rsidR="00EB06A7" w:rsidRDefault="00000000">
      <w:pPr>
        <w:pStyle w:val="TableofFigures"/>
        <w:tabs>
          <w:tab w:val="right" w:leader="dot" w:pos="9016"/>
        </w:tabs>
        <w:rPr>
          <w:rFonts w:eastAsiaTheme="minorEastAsia"/>
          <w:noProof/>
          <w:lang w:eastAsia="en-IN"/>
        </w:rPr>
      </w:pPr>
      <w:hyperlink w:anchor="_Toc131354532" w:history="1">
        <w:r w:rsidR="00EB06A7" w:rsidRPr="001A5496">
          <w:rPr>
            <w:rStyle w:val="Hyperlink"/>
            <w:noProof/>
          </w:rPr>
          <w:t>Figure 24: One -way ANOVA test for Methods for both Alloys</w:t>
        </w:r>
        <w:r w:rsidR="00EB06A7">
          <w:rPr>
            <w:noProof/>
            <w:webHidden/>
          </w:rPr>
          <w:tab/>
        </w:r>
        <w:r w:rsidR="00EB06A7">
          <w:rPr>
            <w:noProof/>
            <w:webHidden/>
          </w:rPr>
          <w:fldChar w:fldCharType="begin"/>
        </w:r>
        <w:r w:rsidR="00EB06A7">
          <w:rPr>
            <w:noProof/>
            <w:webHidden/>
          </w:rPr>
          <w:instrText xml:space="preserve"> PAGEREF _Toc131354532 \h </w:instrText>
        </w:r>
        <w:r w:rsidR="00EB06A7">
          <w:rPr>
            <w:noProof/>
            <w:webHidden/>
          </w:rPr>
        </w:r>
        <w:r w:rsidR="00EB06A7">
          <w:rPr>
            <w:noProof/>
            <w:webHidden/>
          </w:rPr>
          <w:fldChar w:fldCharType="separate"/>
        </w:r>
        <w:r w:rsidR="00DB40EC">
          <w:rPr>
            <w:noProof/>
            <w:webHidden/>
          </w:rPr>
          <w:t>31</w:t>
        </w:r>
        <w:r w:rsidR="00EB06A7">
          <w:rPr>
            <w:noProof/>
            <w:webHidden/>
          </w:rPr>
          <w:fldChar w:fldCharType="end"/>
        </w:r>
      </w:hyperlink>
    </w:p>
    <w:p w14:paraId="67D4BEC3" w14:textId="41E68CC0" w:rsidR="00EB06A7" w:rsidRDefault="00000000">
      <w:pPr>
        <w:pStyle w:val="TableofFigures"/>
        <w:tabs>
          <w:tab w:val="right" w:leader="dot" w:pos="9016"/>
        </w:tabs>
        <w:rPr>
          <w:rFonts w:eastAsiaTheme="minorEastAsia"/>
          <w:noProof/>
          <w:lang w:eastAsia="en-IN"/>
        </w:rPr>
      </w:pPr>
      <w:hyperlink w:anchor="_Toc131354533" w:history="1">
        <w:r w:rsidR="00EB06A7" w:rsidRPr="001A5496">
          <w:rPr>
            <w:rStyle w:val="Hyperlink"/>
            <w:noProof/>
          </w:rPr>
          <w:t>Figure 25: Tukey  test for Methods for both Alloys</w:t>
        </w:r>
        <w:r w:rsidR="00EB06A7">
          <w:rPr>
            <w:noProof/>
            <w:webHidden/>
          </w:rPr>
          <w:tab/>
        </w:r>
        <w:r w:rsidR="00EB06A7">
          <w:rPr>
            <w:noProof/>
            <w:webHidden/>
          </w:rPr>
          <w:fldChar w:fldCharType="begin"/>
        </w:r>
        <w:r w:rsidR="00EB06A7">
          <w:rPr>
            <w:noProof/>
            <w:webHidden/>
          </w:rPr>
          <w:instrText xml:space="preserve"> PAGEREF _Toc131354533 \h </w:instrText>
        </w:r>
        <w:r w:rsidR="00EB06A7">
          <w:rPr>
            <w:noProof/>
            <w:webHidden/>
          </w:rPr>
        </w:r>
        <w:r w:rsidR="00EB06A7">
          <w:rPr>
            <w:noProof/>
            <w:webHidden/>
          </w:rPr>
          <w:fldChar w:fldCharType="separate"/>
        </w:r>
        <w:r w:rsidR="00DB40EC">
          <w:rPr>
            <w:noProof/>
            <w:webHidden/>
          </w:rPr>
          <w:t>32</w:t>
        </w:r>
        <w:r w:rsidR="00EB06A7">
          <w:rPr>
            <w:noProof/>
            <w:webHidden/>
          </w:rPr>
          <w:fldChar w:fldCharType="end"/>
        </w:r>
      </w:hyperlink>
    </w:p>
    <w:p w14:paraId="67A71A7A" w14:textId="0CE0512E" w:rsidR="00EB06A7" w:rsidRDefault="00000000">
      <w:pPr>
        <w:pStyle w:val="TableofFigures"/>
        <w:tabs>
          <w:tab w:val="right" w:leader="dot" w:pos="9016"/>
        </w:tabs>
        <w:rPr>
          <w:rFonts w:eastAsiaTheme="minorEastAsia"/>
          <w:noProof/>
          <w:lang w:eastAsia="en-IN"/>
        </w:rPr>
      </w:pPr>
      <w:hyperlink w:anchor="_Toc131354534" w:history="1">
        <w:r w:rsidR="00EB06A7" w:rsidRPr="001A5496">
          <w:rPr>
            <w:rStyle w:val="Hyperlink"/>
            <w:noProof/>
          </w:rPr>
          <w:t>Figure 26:</w:t>
        </w:r>
        <w:r w:rsidR="00EB06A7" w:rsidRPr="001A5496">
          <w:rPr>
            <w:rStyle w:val="Hyperlink"/>
            <w:noProof/>
            <w:lang w:eastAsia="en-IN"/>
          </w:rPr>
          <w:t xml:space="preserve"> Plotting the Implant Hardness among the Tempertature for both Alloys</w:t>
        </w:r>
        <w:r w:rsidR="00EB06A7">
          <w:rPr>
            <w:noProof/>
            <w:webHidden/>
          </w:rPr>
          <w:tab/>
        </w:r>
        <w:r w:rsidR="00EB06A7">
          <w:rPr>
            <w:noProof/>
            <w:webHidden/>
          </w:rPr>
          <w:fldChar w:fldCharType="begin"/>
        </w:r>
        <w:r w:rsidR="00EB06A7">
          <w:rPr>
            <w:noProof/>
            <w:webHidden/>
          </w:rPr>
          <w:instrText xml:space="preserve"> PAGEREF _Toc131354534 \h </w:instrText>
        </w:r>
        <w:r w:rsidR="00EB06A7">
          <w:rPr>
            <w:noProof/>
            <w:webHidden/>
          </w:rPr>
        </w:r>
        <w:r w:rsidR="00EB06A7">
          <w:rPr>
            <w:noProof/>
            <w:webHidden/>
          </w:rPr>
          <w:fldChar w:fldCharType="separate"/>
        </w:r>
        <w:r w:rsidR="00DB40EC">
          <w:rPr>
            <w:noProof/>
            <w:webHidden/>
          </w:rPr>
          <w:t>33</w:t>
        </w:r>
        <w:r w:rsidR="00EB06A7">
          <w:rPr>
            <w:noProof/>
            <w:webHidden/>
          </w:rPr>
          <w:fldChar w:fldCharType="end"/>
        </w:r>
      </w:hyperlink>
    </w:p>
    <w:p w14:paraId="10AF99C8" w14:textId="009AB505" w:rsidR="00EB06A7" w:rsidRDefault="00000000">
      <w:pPr>
        <w:pStyle w:val="TableofFigures"/>
        <w:tabs>
          <w:tab w:val="right" w:leader="dot" w:pos="9016"/>
        </w:tabs>
        <w:rPr>
          <w:rFonts w:eastAsiaTheme="minorEastAsia"/>
          <w:noProof/>
          <w:lang w:eastAsia="en-IN"/>
        </w:rPr>
      </w:pPr>
      <w:hyperlink w:anchor="_Toc131354535" w:history="1">
        <w:r w:rsidR="00EB06A7" w:rsidRPr="001A5496">
          <w:rPr>
            <w:rStyle w:val="Hyperlink"/>
            <w:noProof/>
          </w:rPr>
          <w:t>Figure 27: One -way ANOVA test for Tempertature for both Alloys</w:t>
        </w:r>
        <w:r w:rsidR="00EB06A7">
          <w:rPr>
            <w:noProof/>
            <w:webHidden/>
          </w:rPr>
          <w:tab/>
        </w:r>
        <w:r w:rsidR="00EB06A7">
          <w:rPr>
            <w:noProof/>
            <w:webHidden/>
          </w:rPr>
          <w:fldChar w:fldCharType="begin"/>
        </w:r>
        <w:r w:rsidR="00EB06A7">
          <w:rPr>
            <w:noProof/>
            <w:webHidden/>
          </w:rPr>
          <w:instrText xml:space="preserve"> PAGEREF _Toc131354535 \h </w:instrText>
        </w:r>
        <w:r w:rsidR="00EB06A7">
          <w:rPr>
            <w:noProof/>
            <w:webHidden/>
          </w:rPr>
        </w:r>
        <w:r w:rsidR="00EB06A7">
          <w:rPr>
            <w:noProof/>
            <w:webHidden/>
          </w:rPr>
          <w:fldChar w:fldCharType="separate"/>
        </w:r>
        <w:r w:rsidR="00DB40EC">
          <w:rPr>
            <w:noProof/>
            <w:webHidden/>
          </w:rPr>
          <w:t>34</w:t>
        </w:r>
        <w:r w:rsidR="00EB06A7">
          <w:rPr>
            <w:noProof/>
            <w:webHidden/>
          </w:rPr>
          <w:fldChar w:fldCharType="end"/>
        </w:r>
      </w:hyperlink>
    </w:p>
    <w:p w14:paraId="3BAB50DE" w14:textId="28A7A41F" w:rsidR="00EB06A7" w:rsidRDefault="00000000">
      <w:pPr>
        <w:pStyle w:val="TableofFigures"/>
        <w:tabs>
          <w:tab w:val="right" w:leader="dot" w:pos="9016"/>
        </w:tabs>
        <w:rPr>
          <w:rFonts w:eastAsiaTheme="minorEastAsia"/>
          <w:noProof/>
          <w:lang w:eastAsia="en-IN"/>
        </w:rPr>
      </w:pPr>
      <w:hyperlink w:anchor="_Toc131354536" w:history="1">
        <w:r w:rsidR="00EB06A7" w:rsidRPr="001A5496">
          <w:rPr>
            <w:rStyle w:val="Hyperlink"/>
            <w:noProof/>
          </w:rPr>
          <w:t>Figure 28: Plotting the Interaction</w:t>
        </w:r>
        <w:r w:rsidR="00EB06A7" w:rsidRPr="001A5496">
          <w:rPr>
            <w:rStyle w:val="Hyperlink"/>
            <w:rFonts w:eastAsia="Times New Roman"/>
            <w:noProof/>
            <w:lang w:eastAsia="en-IN"/>
          </w:rPr>
          <w:t xml:space="preserve"> effect of dentist and method</w:t>
        </w:r>
        <w:r w:rsidR="00EB06A7">
          <w:rPr>
            <w:noProof/>
            <w:webHidden/>
          </w:rPr>
          <w:tab/>
        </w:r>
        <w:r w:rsidR="00EB06A7">
          <w:rPr>
            <w:noProof/>
            <w:webHidden/>
          </w:rPr>
          <w:fldChar w:fldCharType="begin"/>
        </w:r>
        <w:r w:rsidR="00EB06A7">
          <w:rPr>
            <w:noProof/>
            <w:webHidden/>
          </w:rPr>
          <w:instrText xml:space="preserve"> PAGEREF _Toc131354536 \h </w:instrText>
        </w:r>
        <w:r w:rsidR="00EB06A7">
          <w:rPr>
            <w:noProof/>
            <w:webHidden/>
          </w:rPr>
        </w:r>
        <w:r w:rsidR="00EB06A7">
          <w:rPr>
            <w:noProof/>
            <w:webHidden/>
          </w:rPr>
          <w:fldChar w:fldCharType="separate"/>
        </w:r>
        <w:r w:rsidR="00DB40EC">
          <w:rPr>
            <w:noProof/>
            <w:webHidden/>
          </w:rPr>
          <w:t>35</w:t>
        </w:r>
        <w:r w:rsidR="00EB06A7">
          <w:rPr>
            <w:noProof/>
            <w:webHidden/>
          </w:rPr>
          <w:fldChar w:fldCharType="end"/>
        </w:r>
      </w:hyperlink>
    </w:p>
    <w:p w14:paraId="364A2BDE" w14:textId="1286FA50" w:rsidR="00EB06A7" w:rsidRDefault="00000000">
      <w:pPr>
        <w:pStyle w:val="TableofFigures"/>
        <w:tabs>
          <w:tab w:val="right" w:leader="dot" w:pos="9016"/>
        </w:tabs>
        <w:rPr>
          <w:rFonts w:eastAsiaTheme="minorEastAsia"/>
          <w:noProof/>
          <w:lang w:eastAsia="en-IN"/>
        </w:rPr>
      </w:pPr>
      <w:hyperlink w:anchor="_Toc131354537" w:history="1">
        <w:r w:rsidR="00EB06A7" w:rsidRPr="001A5496">
          <w:rPr>
            <w:rStyle w:val="Hyperlink"/>
            <w:noProof/>
          </w:rPr>
          <w:t>Figure 29</w:t>
        </w:r>
        <w:r w:rsidR="00EB06A7" w:rsidRPr="001A5496">
          <w:rPr>
            <w:rStyle w:val="Hyperlink"/>
            <w:noProof/>
            <w:lang w:eastAsia="en-IN"/>
          </w:rPr>
          <w:t xml:space="preserve"> Plotting the mean  Implant Hardness among the Dentists with different Methods for both Alloy1</w:t>
        </w:r>
        <w:r w:rsidR="00EB06A7">
          <w:rPr>
            <w:noProof/>
            <w:webHidden/>
          </w:rPr>
          <w:tab/>
        </w:r>
        <w:r w:rsidR="00EB06A7">
          <w:rPr>
            <w:noProof/>
            <w:webHidden/>
          </w:rPr>
          <w:fldChar w:fldCharType="begin"/>
        </w:r>
        <w:r w:rsidR="00EB06A7">
          <w:rPr>
            <w:noProof/>
            <w:webHidden/>
          </w:rPr>
          <w:instrText xml:space="preserve"> PAGEREF _Toc131354537 \h </w:instrText>
        </w:r>
        <w:r w:rsidR="00EB06A7">
          <w:rPr>
            <w:noProof/>
            <w:webHidden/>
          </w:rPr>
        </w:r>
        <w:r w:rsidR="00EB06A7">
          <w:rPr>
            <w:noProof/>
            <w:webHidden/>
          </w:rPr>
          <w:fldChar w:fldCharType="separate"/>
        </w:r>
        <w:r w:rsidR="00DB40EC">
          <w:rPr>
            <w:noProof/>
            <w:webHidden/>
          </w:rPr>
          <w:t>36</w:t>
        </w:r>
        <w:r w:rsidR="00EB06A7">
          <w:rPr>
            <w:noProof/>
            <w:webHidden/>
          </w:rPr>
          <w:fldChar w:fldCharType="end"/>
        </w:r>
      </w:hyperlink>
    </w:p>
    <w:p w14:paraId="5681A79B" w14:textId="581B9EE7" w:rsidR="00EB06A7" w:rsidRDefault="00000000">
      <w:pPr>
        <w:pStyle w:val="TableofFigures"/>
        <w:tabs>
          <w:tab w:val="right" w:leader="dot" w:pos="9016"/>
        </w:tabs>
        <w:rPr>
          <w:rFonts w:eastAsiaTheme="minorEastAsia"/>
          <w:noProof/>
          <w:lang w:eastAsia="en-IN"/>
        </w:rPr>
      </w:pPr>
      <w:hyperlink w:anchor="_Toc131354538" w:history="1">
        <w:r w:rsidR="00EB06A7" w:rsidRPr="001A5496">
          <w:rPr>
            <w:rStyle w:val="Hyperlink"/>
            <w:noProof/>
          </w:rPr>
          <w:t>Figure 30:</w:t>
        </w:r>
        <w:r w:rsidR="00EB06A7" w:rsidRPr="001A5496">
          <w:rPr>
            <w:rStyle w:val="Hyperlink"/>
            <w:noProof/>
            <w:lang w:eastAsia="en-IN"/>
          </w:rPr>
          <w:t xml:space="preserve"> Plotting the mean  Implant Hardness among the Dentists with different Methods for both Alloy2</w:t>
        </w:r>
        <w:r w:rsidR="00EB06A7">
          <w:rPr>
            <w:noProof/>
            <w:webHidden/>
          </w:rPr>
          <w:tab/>
        </w:r>
        <w:r w:rsidR="00EB06A7">
          <w:rPr>
            <w:noProof/>
            <w:webHidden/>
          </w:rPr>
          <w:fldChar w:fldCharType="begin"/>
        </w:r>
        <w:r w:rsidR="00EB06A7">
          <w:rPr>
            <w:noProof/>
            <w:webHidden/>
          </w:rPr>
          <w:instrText xml:space="preserve"> PAGEREF _Toc131354538 \h </w:instrText>
        </w:r>
        <w:r w:rsidR="00EB06A7">
          <w:rPr>
            <w:noProof/>
            <w:webHidden/>
          </w:rPr>
        </w:r>
        <w:r w:rsidR="00EB06A7">
          <w:rPr>
            <w:noProof/>
            <w:webHidden/>
          </w:rPr>
          <w:fldChar w:fldCharType="separate"/>
        </w:r>
        <w:r w:rsidR="00DB40EC">
          <w:rPr>
            <w:noProof/>
            <w:webHidden/>
          </w:rPr>
          <w:t>36</w:t>
        </w:r>
        <w:r w:rsidR="00EB06A7">
          <w:rPr>
            <w:noProof/>
            <w:webHidden/>
          </w:rPr>
          <w:fldChar w:fldCharType="end"/>
        </w:r>
      </w:hyperlink>
    </w:p>
    <w:p w14:paraId="4707DBD8" w14:textId="7E1BC278" w:rsidR="00EB06A7" w:rsidRDefault="00000000">
      <w:pPr>
        <w:pStyle w:val="TableofFigures"/>
        <w:tabs>
          <w:tab w:val="right" w:leader="dot" w:pos="9016"/>
        </w:tabs>
        <w:rPr>
          <w:rFonts w:eastAsiaTheme="minorEastAsia"/>
          <w:noProof/>
          <w:lang w:eastAsia="en-IN"/>
        </w:rPr>
      </w:pPr>
      <w:hyperlink w:anchor="_Toc131354539" w:history="1">
        <w:r w:rsidR="00EB06A7" w:rsidRPr="001A5496">
          <w:rPr>
            <w:rStyle w:val="Hyperlink"/>
            <w:noProof/>
          </w:rPr>
          <w:t>Figure 31: Two way ANOVA testing Dentist and Methods and Interaction of Both the independent variables</w:t>
        </w:r>
        <w:r w:rsidR="00EB06A7">
          <w:rPr>
            <w:noProof/>
            <w:webHidden/>
          </w:rPr>
          <w:tab/>
        </w:r>
        <w:r w:rsidR="00EB06A7">
          <w:rPr>
            <w:noProof/>
            <w:webHidden/>
          </w:rPr>
          <w:fldChar w:fldCharType="begin"/>
        </w:r>
        <w:r w:rsidR="00EB06A7">
          <w:rPr>
            <w:noProof/>
            <w:webHidden/>
          </w:rPr>
          <w:instrText xml:space="preserve"> PAGEREF _Toc131354539 \h </w:instrText>
        </w:r>
        <w:r w:rsidR="00EB06A7">
          <w:rPr>
            <w:noProof/>
            <w:webHidden/>
          </w:rPr>
        </w:r>
        <w:r w:rsidR="00EB06A7">
          <w:rPr>
            <w:noProof/>
            <w:webHidden/>
          </w:rPr>
          <w:fldChar w:fldCharType="separate"/>
        </w:r>
        <w:r w:rsidR="00DB40EC">
          <w:rPr>
            <w:noProof/>
            <w:webHidden/>
          </w:rPr>
          <w:t>38</w:t>
        </w:r>
        <w:r w:rsidR="00EB06A7">
          <w:rPr>
            <w:noProof/>
            <w:webHidden/>
          </w:rPr>
          <w:fldChar w:fldCharType="end"/>
        </w:r>
      </w:hyperlink>
    </w:p>
    <w:p w14:paraId="1389D4F3" w14:textId="4C0D8360" w:rsidR="00EB06A7" w:rsidRDefault="00000000">
      <w:pPr>
        <w:pStyle w:val="TableofFigures"/>
        <w:tabs>
          <w:tab w:val="right" w:leader="dot" w:pos="9016"/>
        </w:tabs>
        <w:rPr>
          <w:rFonts w:eastAsiaTheme="minorEastAsia"/>
          <w:noProof/>
          <w:lang w:eastAsia="en-IN"/>
        </w:rPr>
      </w:pPr>
      <w:hyperlink w:anchor="_Toc131354540" w:history="1">
        <w:r w:rsidR="00EB06A7" w:rsidRPr="001A5496">
          <w:rPr>
            <w:rStyle w:val="Hyperlink"/>
            <w:noProof/>
          </w:rPr>
          <w:t>Figure 32:Tukey Test  for interaction for Alloy 1</w:t>
        </w:r>
        <w:r w:rsidR="00EB06A7">
          <w:rPr>
            <w:noProof/>
            <w:webHidden/>
          </w:rPr>
          <w:tab/>
        </w:r>
        <w:r w:rsidR="00EB06A7">
          <w:rPr>
            <w:noProof/>
            <w:webHidden/>
          </w:rPr>
          <w:fldChar w:fldCharType="begin"/>
        </w:r>
        <w:r w:rsidR="00EB06A7">
          <w:rPr>
            <w:noProof/>
            <w:webHidden/>
          </w:rPr>
          <w:instrText xml:space="preserve"> PAGEREF _Toc131354540 \h </w:instrText>
        </w:r>
        <w:r w:rsidR="00EB06A7">
          <w:rPr>
            <w:noProof/>
            <w:webHidden/>
          </w:rPr>
        </w:r>
        <w:r w:rsidR="00EB06A7">
          <w:rPr>
            <w:noProof/>
            <w:webHidden/>
          </w:rPr>
          <w:fldChar w:fldCharType="separate"/>
        </w:r>
        <w:r w:rsidR="00DB40EC">
          <w:rPr>
            <w:noProof/>
            <w:webHidden/>
          </w:rPr>
          <w:t>39</w:t>
        </w:r>
        <w:r w:rsidR="00EB06A7">
          <w:rPr>
            <w:noProof/>
            <w:webHidden/>
          </w:rPr>
          <w:fldChar w:fldCharType="end"/>
        </w:r>
      </w:hyperlink>
    </w:p>
    <w:p w14:paraId="29BB1BD6" w14:textId="6F47629F" w:rsidR="00EB06A7" w:rsidRDefault="00000000">
      <w:pPr>
        <w:pStyle w:val="TableofFigures"/>
        <w:tabs>
          <w:tab w:val="right" w:leader="dot" w:pos="9016"/>
        </w:tabs>
        <w:rPr>
          <w:rFonts w:eastAsiaTheme="minorEastAsia"/>
          <w:noProof/>
          <w:lang w:eastAsia="en-IN"/>
        </w:rPr>
      </w:pPr>
      <w:hyperlink w:anchor="_Toc131354541" w:history="1">
        <w:r w:rsidR="00EB06A7" w:rsidRPr="001A5496">
          <w:rPr>
            <w:rStyle w:val="Hyperlink"/>
            <w:noProof/>
          </w:rPr>
          <w:t>Figure 33: Tukey Test  for interaction for Alloy 2</w:t>
        </w:r>
        <w:r w:rsidR="00EB06A7">
          <w:rPr>
            <w:noProof/>
            <w:webHidden/>
          </w:rPr>
          <w:tab/>
        </w:r>
        <w:r w:rsidR="00EB06A7">
          <w:rPr>
            <w:noProof/>
            <w:webHidden/>
          </w:rPr>
          <w:fldChar w:fldCharType="begin"/>
        </w:r>
        <w:r w:rsidR="00EB06A7">
          <w:rPr>
            <w:noProof/>
            <w:webHidden/>
          </w:rPr>
          <w:instrText xml:space="preserve"> PAGEREF _Toc131354541 \h </w:instrText>
        </w:r>
        <w:r w:rsidR="00EB06A7">
          <w:rPr>
            <w:noProof/>
            <w:webHidden/>
          </w:rPr>
        </w:r>
        <w:r w:rsidR="00EB06A7">
          <w:rPr>
            <w:noProof/>
            <w:webHidden/>
          </w:rPr>
          <w:fldChar w:fldCharType="separate"/>
        </w:r>
        <w:r w:rsidR="00DB40EC">
          <w:rPr>
            <w:noProof/>
            <w:webHidden/>
          </w:rPr>
          <w:t>40</w:t>
        </w:r>
        <w:r w:rsidR="00EB06A7">
          <w:rPr>
            <w:noProof/>
            <w:webHidden/>
          </w:rPr>
          <w:fldChar w:fldCharType="end"/>
        </w:r>
      </w:hyperlink>
    </w:p>
    <w:p w14:paraId="669FD533" w14:textId="1BD6FE52" w:rsidR="00D07966" w:rsidRDefault="00F80848" w:rsidP="00F80848">
      <w:r w:rsidRPr="006E7091">
        <w:fldChar w:fldCharType="end"/>
      </w:r>
    </w:p>
    <w:p w14:paraId="21E7442B" w14:textId="616C1E71" w:rsidR="00A03C24" w:rsidRPr="00A03C24" w:rsidRDefault="00A03C24" w:rsidP="00F80848">
      <w:pPr>
        <w:rPr>
          <w:b/>
          <w:bCs/>
        </w:rPr>
      </w:pPr>
      <w:r w:rsidRPr="00A03C24">
        <w:rPr>
          <w:b/>
          <w:bCs/>
        </w:rPr>
        <w:t xml:space="preserve">List of Tables </w:t>
      </w:r>
    </w:p>
    <w:p w14:paraId="7AD551CC" w14:textId="1B4DFC51" w:rsidR="00EB06A7" w:rsidRDefault="00D07966">
      <w:pPr>
        <w:pStyle w:val="TableofFigures"/>
        <w:tabs>
          <w:tab w:val="right" w:leader="dot" w:pos="9016"/>
        </w:tabs>
        <w:rPr>
          <w:rFonts w:eastAsiaTheme="minorEastAsia"/>
          <w:noProof/>
          <w:lang w:eastAsia="en-IN"/>
        </w:rPr>
      </w:pPr>
      <w:r w:rsidRPr="006E7091">
        <w:fldChar w:fldCharType="begin"/>
      </w:r>
      <w:r w:rsidRPr="006E7091">
        <w:instrText xml:space="preserve"> TOC \h \z \c "Table" </w:instrText>
      </w:r>
      <w:r w:rsidRPr="006E7091">
        <w:fldChar w:fldCharType="separate"/>
      </w:r>
      <w:hyperlink w:anchor="_Toc131354599" w:history="1">
        <w:r w:rsidR="00EB06A7" w:rsidRPr="00C62F8F">
          <w:rPr>
            <w:rStyle w:val="Hyperlink"/>
            <w:b/>
            <w:bCs/>
            <w:noProof/>
          </w:rPr>
          <w:t>Table 1:</w:t>
        </w:r>
        <w:r w:rsidR="00EB06A7" w:rsidRPr="00C62F8F">
          <w:rPr>
            <w:rStyle w:val="Hyperlink"/>
            <w:b/>
            <w:bCs/>
            <w:noProof/>
            <w:lang w:eastAsia="en-IN"/>
          </w:rPr>
          <w:t xml:space="preserve"> Displaying Top 5 records from the dataset</w:t>
        </w:r>
        <w:r w:rsidR="00EB06A7">
          <w:rPr>
            <w:noProof/>
            <w:webHidden/>
          </w:rPr>
          <w:tab/>
        </w:r>
        <w:r w:rsidR="00EB06A7">
          <w:rPr>
            <w:noProof/>
            <w:webHidden/>
          </w:rPr>
          <w:fldChar w:fldCharType="begin"/>
        </w:r>
        <w:r w:rsidR="00EB06A7">
          <w:rPr>
            <w:noProof/>
            <w:webHidden/>
          </w:rPr>
          <w:instrText xml:space="preserve"> PAGEREF _Toc131354599 \h </w:instrText>
        </w:r>
        <w:r w:rsidR="00EB06A7">
          <w:rPr>
            <w:noProof/>
            <w:webHidden/>
          </w:rPr>
        </w:r>
        <w:r w:rsidR="00EB06A7">
          <w:rPr>
            <w:noProof/>
            <w:webHidden/>
          </w:rPr>
          <w:fldChar w:fldCharType="separate"/>
        </w:r>
        <w:r w:rsidR="00DB40EC">
          <w:rPr>
            <w:noProof/>
            <w:webHidden/>
          </w:rPr>
          <w:t>15</w:t>
        </w:r>
        <w:r w:rsidR="00EB06A7">
          <w:rPr>
            <w:noProof/>
            <w:webHidden/>
          </w:rPr>
          <w:fldChar w:fldCharType="end"/>
        </w:r>
      </w:hyperlink>
    </w:p>
    <w:p w14:paraId="64AFFD49" w14:textId="2AF52172" w:rsidR="00EB06A7" w:rsidRDefault="00000000">
      <w:pPr>
        <w:pStyle w:val="TableofFigures"/>
        <w:tabs>
          <w:tab w:val="right" w:leader="dot" w:pos="9016"/>
        </w:tabs>
        <w:rPr>
          <w:rFonts w:eastAsiaTheme="minorEastAsia"/>
          <w:noProof/>
          <w:lang w:eastAsia="en-IN"/>
        </w:rPr>
      </w:pPr>
      <w:hyperlink w:anchor="_Toc131354600" w:history="1">
        <w:r w:rsidR="00EB06A7" w:rsidRPr="00C62F8F">
          <w:rPr>
            <w:rStyle w:val="Hyperlink"/>
            <w:b/>
            <w:bCs/>
            <w:noProof/>
          </w:rPr>
          <w:t>Table 2 :Numerical summarization of the dataset</w:t>
        </w:r>
        <w:r w:rsidR="00EB06A7">
          <w:rPr>
            <w:noProof/>
            <w:webHidden/>
          </w:rPr>
          <w:tab/>
        </w:r>
        <w:r w:rsidR="00EB06A7">
          <w:rPr>
            <w:noProof/>
            <w:webHidden/>
          </w:rPr>
          <w:fldChar w:fldCharType="begin"/>
        </w:r>
        <w:r w:rsidR="00EB06A7">
          <w:rPr>
            <w:noProof/>
            <w:webHidden/>
          </w:rPr>
          <w:instrText xml:space="preserve"> PAGEREF _Toc131354600 \h </w:instrText>
        </w:r>
        <w:r w:rsidR="00EB06A7">
          <w:rPr>
            <w:noProof/>
            <w:webHidden/>
          </w:rPr>
        </w:r>
        <w:r w:rsidR="00EB06A7">
          <w:rPr>
            <w:noProof/>
            <w:webHidden/>
          </w:rPr>
          <w:fldChar w:fldCharType="separate"/>
        </w:r>
        <w:r w:rsidR="00DB40EC">
          <w:rPr>
            <w:noProof/>
            <w:webHidden/>
          </w:rPr>
          <w:t>16</w:t>
        </w:r>
        <w:r w:rsidR="00EB06A7">
          <w:rPr>
            <w:noProof/>
            <w:webHidden/>
          </w:rPr>
          <w:fldChar w:fldCharType="end"/>
        </w:r>
      </w:hyperlink>
    </w:p>
    <w:p w14:paraId="4E94D53A" w14:textId="34C95EE3" w:rsidR="00EB06A7" w:rsidRDefault="00000000">
      <w:pPr>
        <w:pStyle w:val="TableofFigures"/>
        <w:tabs>
          <w:tab w:val="right" w:leader="dot" w:pos="9016"/>
        </w:tabs>
        <w:rPr>
          <w:rFonts w:eastAsiaTheme="minorEastAsia"/>
          <w:noProof/>
          <w:lang w:eastAsia="en-IN"/>
        </w:rPr>
      </w:pPr>
      <w:hyperlink w:anchor="_Toc131354601" w:history="1">
        <w:r w:rsidR="00EB06A7" w:rsidRPr="00C62F8F">
          <w:rPr>
            <w:rStyle w:val="Hyperlink"/>
            <w:b/>
            <w:bCs/>
            <w:noProof/>
          </w:rPr>
          <w:t>Table 3:Skewness of Variables</w:t>
        </w:r>
        <w:r w:rsidR="00EB06A7">
          <w:rPr>
            <w:noProof/>
            <w:webHidden/>
          </w:rPr>
          <w:tab/>
        </w:r>
        <w:r w:rsidR="00EB06A7">
          <w:rPr>
            <w:noProof/>
            <w:webHidden/>
          </w:rPr>
          <w:fldChar w:fldCharType="begin"/>
        </w:r>
        <w:r w:rsidR="00EB06A7">
          <w:rPr>
            <w:noProof/>
            <w:webHidden/>
          </w:rPr>
          <w:instrText xml:space="preserve"> PAGEREF _Toc131354601 \h </w:instrText>
        </w:r>
        <w:r w:rsidR="00EB06A7">
          <w:rPr>
            <w:noProof/>
            <w:webHidden/>
          </w:rPr>
        </w:r>
        <w:r w:rsidR="00EB06A7">
          <w:rPr>
            <w:noProof/>
            <w:webHidden/>
          </w:rPr>
          <w:fldChar w:fldCharType="separate"/>
        </w:r>
        <w:r w:rsidR="00DB40EC">
          <w:rPr>
            <w:noProof/>
            <w:webHidden/>
          </w:rPr>
          <w:t>16</w:t>
        </w:r>
        <w:r w:rsidR="00EB06A7">
          <w:rPr>
            <w:noProof/>
            <w:webHidden/>
          </w:rPr>
          <w:fldChar w:fldCharType="end"/>
        </w:r>
      </w:hyperlink>
    </w:p>
    <w:p w14:paraId="3EC4E7A4" w14:textId="2DB69FF8" w:rsidR="00EB06A7" w:rsidRDefault="00000000">
      <w:pPr>
        <w:pStyle w:val="TableofFigures"/>
        <w:tabs>
          <w:tab w:val="right" w:leader="dot" w:pos="9016"/>
        </w:tabs>
        <w:rPr>
          <w:rFonts w:eastAsiaTheme="minorEastAsia"/>
          <w:noProof/>
          <w:lang w:eastAsia="en-IN"/>
        </w:rPr>
      </w:pPr>
      <w:hyperlink w:anchor="_Toc131354602" w:history="1">
        <w:r w:rsidR="00EB06A7" w:rsidRPr="00C62F8F">
          <w:rPr>
            <w:rStyle w:val="Hyperlink"/>
            <w:b/>
            <w:bCs/>
            <w:noProof/>
          </w:rPr>
          <w:t>Table 4: Displaying top 5 records of the dataset of Aquarius health club before and after program</w:t>
        </w:r>
        <w:r w:rsidR="00EB06A7">
          <w:rPr>
            <w:noProof/>
            <w:webHidden/>
          </w:rPr>
          <w:tab/>
        </w:r>
        <w:r w:rsidR="00EB06A7">
          <w:rPr>
            <w:noProof/>
            <w:webHidden/>
          </w:rPr>
          <w:fldChar w:fldCharType="begin"/>
        </w:r>
        <w:r w:rsidR="00EB06A7">
          <w:rPr>
            <w:noProof/>
            <w:webHidden/>
          </w:rPr>
          <w:instrText xml:space="preserve"> PAGEREF _Toc131354602 \h </w:instrText>
        </w:r>
        <w:r w:rsidR="00EB06A7">
          <w:rPr>
            <w:noProof/>
            <w:webHidden/>
          </w:rPr>
        </w:r>
        <w:r w:rsidR="00EB06A7">
          <w:rPr>
            <w:noProof/>
            <w:webHidden/>
          </w:rPr>
          <w:fldChar w:fldCharType="separate"/>
        </w:r>
        <w:r w:rsidR="00DB40EC">
          <w:rPr>
            <w:noProof/>
            <w:webHidden/>
          </w:rPr>
          <w:t>20</w:t>
        </w:r>
        <w:r w:rsidR="00EB06A7">
          <w:rPr>
            <w:noProof/>
            <w:webHidden/>
          </w:rPr>
          <w:fldChar w:fldCharType="end"/>
        </w:r>
      </w:hyperlink>
    </w:p>
    <w:p w14:paraId="22F742B1" w14:textId="3D522183" w:rsidR="00EB06A7" w:rsidRDefault="00000000">
      <w:pPr>
        <w:pStyle w:val="TableofFigures"/>
        <w:tabs>
          <w:tab w:val="right" w:leader="dot" w:pos="9016"/>
        </w:tabs>
        <w:rPr>
          <w:rFonts w:eastAsiaTheme="minorEastAsia"/>
          <w:noProof/>
          <w:lang w:eastAsia="en-IN"/>
        </w:rPr>
      </w:pPr>
      <w:hyperlink w:anchor="_Toc131354603" w:history="1">
        <w:r w:rsidR="00EB06A7" w:rsidRPr="00C62F8F">
          <w:rPr>
            <w:rStyle w:val="Hyperlink"/>
            <w:b/>
            <w:bCs/>
            <w:noProof/>
          </w:rPr>
          <w:t>Table 5: Numerical summarization of the dataset before and after the program</w:t>
        </w:r>
        <w:r w:rsidR="00EB06A7">
          <w:rPr>
            <w:noProof/>
            <w:webHidden/>
          </w:rPr>
          <w:tab/>
        </w:r>
        <w:r w:rsidR="00EB06A7">
          <w:rPr>
            <w:noProof/>
            <w:webHidden/>
          </w:rPr>
          <w:fldChar w:fldCharType="begin"/>
        </w:r>
        <w:r w:rsidR="00EB06A7">
          <w:rPr>
            <w:noProof/>
            <w:webHidden/>
          </w:rPr>
          <w:instrText xml:space="preserve"> PAGEREF _Toc131354603 \h </w:instrText>
        </w:r>
        <w:r w:rsidR="00EB06A7">
          <w:rPr>
            <w:noProof/>
            <w:webHidden/>
          </w:rPr>
        </w:r>
        <w:r w:rsidR="00EB06A7">
          <w:rPr>
            <w:noProof/>
            <w:webHidden/>
          </w:rPr>
          <w:fldChar w:fldCharType="separate"/>
        </w:r>
        <w:r w:rsidR="00DB40EC">
          <w:rPr>
            <w:noProof/>
            <w:webHidden/>
          </w:rPr>
          <w:t>21</w:t>
        </w:r>
        <w:r w:rsidR="00EB06A7">
          <w:rPr>
            <w:noProof/>
            <w:webHidden/>
          </w:rPr>
          <w:fldChar w:fldCharType="end"/>
        </w:r>
      </w:hyperlink>
    </w:p>
    <w:p w14:paraId="02C6380D" w14:textId="2D4D196C" w:rsidR="00EB06A7" w:rsidRDefault="00000000">
      <w:pPr>
        <w:pStyle w:val="TableofFigures"/>
        <w:tabs>
          <w:tab w:val="right" w:leader="dot" w:pos="9016"/>
        </w:tabs>
        <w:rPr>
          <w:rFonts w:eastAsiaTheme="minorEastAsia"/>
          <w:noProof/>
          <w:lang w:eastAsia="en-IN"/>
        </w:rPr>
      </w:pPr>
      <w:hyperlink w:anchor="_Toc131354604" w:history="1">
        <w:r w:rsidR="00EB06A7" w:rsidRPr="00C62F8F">
          <w:rPr>
            <w:rStyle w:val="Hyperlink"/>
            <w:b/>
            <w:bCs/>
            <w:noProof/>
          </w:rPr>
          <w:t>Table 6: describing the sample difference</w:t>
        </w:r>
        <w:r w:rsidR="00EB06A7">
          <w:rPr>
            <w:noProof/>
            <w:webHidden/>
          </w:rPr>
          <w:tab/>
        </w:r>
        <w:r w:rsidR="00EB06A7">
          <w:rPr>
            <w:noProof/>
            <w:webHidden/>
          </w:rPr>
          <w:fldChar w:fldCharType="begin"/>
        </w:r>
        <w:r w:rsidR="00EB06A7">
          <w:rPr>
            <w:noProof/>
            <w:webHidden/>
          </w:rPr>
          <w:instrText xml:space="preserve"> PAGEREF _Toc131354604 \h </w:instrText>
        </w:r>
        <w:r w:rsidR="00EB06A7">
          <w:rPr>
            <w:noProof/>
            <w:webHidden/>
          </w:rPr>
        </w:r>
        <w:r w:rsidR="00EB06A7">
          <w:rPr>
            <w:noProof/>
            <w:webHidden/>
          </w:rPr>
          <w:fldChar w:fldCharType="separate"/>
        </w:r>
        <w:r w:rsidR="00DB40EC">
          <w:rPr>
            <w:noProof/>
            <w:webHidden/>
          </w:rPr>
          <w:t>22</w:t>
        </w:r>
        <w:r w:rsidR="00EB06A7">
          <w:rPr>
            <w:noProof/>
            <w:webHidden/>
          </w:rPr>
          <w:fldChar w:fldCharType="end"/>
        </w:r>
      </w:hyperlink>
    </w:p>
    <w:p w14:paraId="09610399" w14:textId="649F96B9" w:rsidR="00EB06A7" w:rsidRDefault="00000000">
      <w:pPr>
        <w:pStyle w:val="TableofFigures"/>
        <w:tabs>
          <w:tab w:val="right" w:leader="dot" w:pos="9016"/>
        </w:tabs>
        <w:rPr>
          <w:rFonts w:eastAsiaTheme="minorEastAsia"/>
          <w:noProof/>
          <w:lang w:eastAsia="en-IN"/>
        </w:rPr>
      </w:pPr>
      <w:hyperlink w:anchor="_Toc131354605" w:history="1">
        <w:r w:rsidR="00EB06A7" w:rsidRPr="00C62F8F">
          <w:rPr>
            <w:rStyle w:val="Hyperlink"/>
            <w:b/>
            <w:bCs/>
            <w:noProof/>
          </w:rPr>
          <w:t>Table 7: Describing Response Variable</w:t>
        </w:r>
        <w:r w:rsidR="00EB06A7">
          <w:rPr>
            <w:noProof/>
            <w:webHidden/>
          </w:rPr>
          <w:tab/>
        </w:r>
        <w:r w:rsidR="00EB06A7">
          <w:rPr>
            <w:noProof/>
            <w:webHidden/>
          </w:rPr>
          <w:fldChar w:fldCharType="begin"/>
        </w:r>
        <w:r w:rsidR="00EB06A7">
          <w:rPr>
            <w:noProof/>
            <w:webHidden/>
          </w:rPr>
          <w:instrText xml:space="preserve"> PAGEREF _Toc131354605 \h </w:instrText>
        </w:r>
        <w:r w:rsidR="00EB06A7">
          <w:rPr>
            <w:noProof/>
            <w:webHidden/>
          </w:rPr>
        </w:r>
        <w:r w:rsidR="00EB06A7">
          <w:rPr>
            <w:noProof/>
            <w:webHidden/>
          </w:rPr>
          <w:fldChar w:fldCharType="separate"/>
        </w:r>
        <w:r w:rsidR="00DB40EC">
          <w:rPr>
            <w:noProof/>
            <w:webHidden/>
          </w:rPr>
          <w:t>25</w:t>
        </w:r>
        <w:r w:rsidR="00EB06A7">
          <w:rPr>
            <w:noProof/>
            <w:webHidden/>
          </w:rPr>
          <w:fldChar w:fldCharType="end"/>
        </w:r>
      </w:hyperlink>
    </w:p>
    <w:p w14:paraId="69D3B2E3" w14:textId="3F8E5529" w:rsidR="00EB06A7" w:rsidRDefault="00000000">
      <w:pPr>
        <w:pStyle w:val="TableofFigures"/>
        <w:tabs>
          <w:tab w:val="right" w:leader="dot" w:pos="9016"/>
        </w:tabs>
        <w:rPr>
          <w:rFonts w:eastAsiaTheme="minorEastAsia"/>
          <w:noProof/>
          <w:lang w:eastAsia="en-IN"/>
        </w:rPr>
      </w:pPr>
      <w:hyperlink w:anchor="_Toc131354606" w:history="1">
        <w:r w:rsidR="00EB06A7" w:rsidRPr="00C62F8F">
          <w:rPr>
            <w:rStyle w:val="Hyperlink"/>
            <w:b/>
            <w:bCs/>
            <w:noProof/>
          </w:rPr>
          <w:t>Table 8: Data set description after changing datatypes.</w:t>
        </w:r>
        <w:r w:rsidR="00EB06A7">
          <w:rPr>
            <w:noProof/>
            <w:webHidden/>
          </w:rPr>
          <w:tab/>
        </w:r>
        <w:r w:rsidR="00EB06A7">
          <w:rPr>
            <w:noProof/>
            <w:webHidden/>
          </w:rPr>
          <w:fldChar w:fldCharType="begin"/>
        </w:r>
        <w:r w:rsidR="00EB06A7">
          <w:rPr>
            <w:noProof/>
            <w:webHidden/>
          </w:rPr>
          <w:instrText xml:space="preserve"> PAGEREF _Toc131354606 \h </w:instrText>
        </w:r>
        <w:r w:rsidR="00EB06A7">
          <w:rPr>
            <w:noProof/>
            <w:webHidden/>
          </w:rPr>
        </w:r>
        <w:r w:rsidR="00EB06A7">
          <w:rPr>
            <w:noProof/>
            <w:webHidden/>
          </w:rPr>
          <w:fldChar w:fldCharType="separate"/>
        </w:r>
        <w:r w:rsidR="00DB40EC">
          <w:rPr>
            <w:noProof/>
            <w:webHidden/>
          </w:rPr>
          <w:t>26</w:t>
        </w:r>
        <w:r w:rsidR="00EB06A7">
          <w:rPr>
            <w:noProof/>
            <w:webHidden/>
          </w:rPr>
          <w:fldChar w:fldCharType="end"/>
        </w:r>
      </w:hyperlink>
    </w:p>
    <w:p w14:paraId="7982A909" w14:textId="2642A3A1" w:rsidR="00EB06A7" w:rsidRDefault="00000000">
      <w:pPr>
        <w:pStyle w:val="TableofFigures"/>
        <w:tabs>
          <w:tab w:val="right" w:leader="dot" w:pos="9016"/>
        </w:tabs>
        <w:rPr>
          <w:rFonts w:eastAsiaTheme="minorEastAsia"/>
          <w:noProof/>
          <w:lang w:eastAsia="en-IN"/>
        </w:rPr>
      </w:pPr>
      <w:hyperlink w:anchor="_Toc131354607" w:history="1">
        <w:r w:rsidR="00EB06A7" w:rsidRPr="00C62F8F">
          <w:rPr>
            <w:rStyle w:val="Hyperlink"/>
            <w:b/>
            <w:bCs/>
            <w:noProof/>
          </w:rPr>
          <w:t>Table 9: Crosstab of Dentist vs other variables</w:t>
        </w:r>
        <w:r w:rsidR="00EB06A7">
          <w:rPr>
            <w:noProof/>
            <w:webHidden/>
          </w:rPr>
          <w:tab/>
        </w:r>
        <w:r w:rsidR="00EB06A7">
          <w:rPr>
            <w:noProof/>
            <w:webHidden/>
          </w:rPr>
          <w:fldChar w:fldCharType="begin"/>
        </w:r>
        <w:r w:rsidR="00EB06A7">
          <w:rPr>
            <w:noProof/>
            <w:webHidden/>
          </w:rPr>
          <w:instrText xml:space="preserve"> PAGEREF _Toc131354607 \h </w:instrText>
        </w:r>
        <w:r w:rsidR="00EB06A7">
          <w:rPr>
            <w:noProof/>
            <w:webHidden/>
          </w:rPr>
        </w:r>
        <w:r w:rsidR="00EB06A7">
          <w:rPr>
            <w:noProof/>
            <w:webHidden/>
          </w:rPr>
          <w:fldChar w:fldCharType="separate"/>
        </w:r>
        <w:r w:rsidR="00DB40EC">
          <w:rPr>
            <w:noProof/>
            <w:webHidden/>
          </w:rPr>
          <w:t>26</w:t>
        </w:r>
        <w:r w:rsidR="00EB06A7">
          <w:rPr>
            <w:noProof/>
            <w:webHidden/>
          </w:rPr>
          <w:fldChar w:fldCharType="end"/>
        </w:r>
      </w:hyperlink>
    </w:p>
    <w:p w14:paraId="17AAF999" w14:textId="08550EEC" w:rsidR="00A03C24" w:rsidRDefault="00D07966" w:rsidP="00316E8E">
      <w:r w:rsidRPr="006E7091">
        <w:fldChar w:fldCharType="end"/>
      </w:r>
    </w:p>
    <w:p w14:paraId="422A20D7" w14:textId="55E38BDE" w:rsidR="00A03C24" w:rsidRPr="00A03C24" w:rsidRDefault="00A03C24" w:rsidP="00316E8E">
      <w:pPr>
        <w:rPr>
          <w:b/>
          <w:bCs/>
        </w:rPr>
      </w:pPr>
      <w:r w:rsidRPr="00A03C24">
        <w:rPr>
          <w:b/>
          <w:bCs/>
        </w:rPr>
        <w:t xml:space="preserve">List of equations </w:t>
      </w:r>
    </w:p>
    <w:p w14:paraId="7F0837BE" w14:textId="4D0583EE" w:rsidR="00DB40EC" w:rsidRDefault="00A03C24">
      <w:pPr>
        <w:pStyle w:val="TableofFigures"/>
        <w:tabs>
          <w:tab w:val="right" w:leader="dot" w:pos="9016"/>
        </w:tabs>
        <w:rPr>
          <w:rFonts w:eastAsiaTheme="minorEastAsia"/>
          <w:noProof/>
          <w:lang w:eastAsia="en-IN"/>
        </w:rPr>
      </w:pPr>
      <w:r>
        <w:fldChar w:fldCharType="begin"/>
      </w:r>
      <w:r>
        <w:instrText xml:space="preserve"> TOC \h \z \c "Equation" </w:instrText>
      </w:r>
      <w:r>
        <w:fldChar w:fldCharType="separate"/>
      </w:r>
      <w:hyperlink w:anchor="_Toc131364294" w:history="1">
        <w:r w:rsidR="00DB40EC" w:rsidRPr="00430E2D">
          <w:rPr>
            <w:rStyle w:val="Hyperlink"/>
            <w:noProof/>
          </w:rPr>
          <w:t>Equation 1: One sample T test</w:t>
        </w:r>
        <w:r w:rsidR="00DB40EC">
          <w:rPr>
            <w:noProof/>
            <w:webHidden/>
          </w:rPr>
          <w:tab/>
        </w:r>
        <w:r w:rsidR="00DB40EC">
          <w:rPr>
            <w:noProof/>
            <w:webHidden/>
          </w:rPr>
          <w:fldChar w:fldCharType="begin"/>
        </w:r>
        <w:r w:rsidR="00DB40EC">
          <w:rPr>
            <w:noProof/>
            <w:webHidden/>
          </w:rPr>
          <w:instrText xml:space="preserve"> PAGEREF _Toc131364294 \h </w:instrText>
        </w:r>
        <w:r w:rsidR="00DB40EC">
          <w:rPr>
            <w:noProof/>
            <w:webHidden/>
          </w:rPr>
        </w:r>
        <w:r w:rsidR="00DB40EC">
          <w:rPr>
            <w:noProof/>
            <w:webHidden/>
          </w:rPr>
          <w:fldChar w:fldCharType="separate"/>
        </w:r>
        <w:r w:rsidR="00DB40EC">
          <w:rPr>
            <w:noProof/>
            <w:webHidden/>
          </w:rPr>
          <w:t>17</w:t>
        </w:r>
        <w:r w:rsidR="00DB40EC">
          <w:rPr>
            <w:noProof/>
            <w:webHidden/>
          </w:rPr>
          <w:fldChar w:fldCharType="end"/>
        </w:r>
      </w:hyperlink>
    </w:p>
    <w:p w14:paraId="794F7280" w14:textId="78B41B1F" w:rsidR="00DB40EC" w:rsidRDefault="00DB40EC">
      <w:pPr>
        <w:pStyle w:val="TableofFigures"/>
        <w:tabs>
          <w:tab w:val="right" w:leader="dot" w:pos="9016"/>
        </w:tabs>
        <w:rPr>
          <w:rFonts w:eastAsiaTheme="minorEastAsia"/>
          <w:noProof/>
          <w:lang w:eastAsia="en-IN"/>
        </w:rPr>
      </w:pPr>
      <w:hyperlink w:anchor="_Toc131364295" w:history="1">
        <w:r w:rsidRPr="00430E2D">
          <w:rPr>
            <w:rStyle w:val="Hyperlink"/>
            <w:noProof/>
          </w:rPr>
          <w:t>Equation 2: 2 sample Independent T test</w:t>
        </w:r>
        <w:r>
          <w:rPr>
            <w:noProof/>
            <w:webHidden/>
          </w:rPr>
          <w:tab/>
        </w:r>
        <w:r>
          <w:rPr>
            <w:noProof/>
            <w:webHidden/>
          </w:rPr>
          <w:fldChar w:fldCharType="begin"/>
        </w:r>
        <w:r>
          <w:rPr>
            <w:noProof/>
            <w:webHidden/>
          </w:rPr>
          <w:instrText xml:space="preserve"> PAGEREF _Toc131364295 \h </w:instrText>
        </w:r>
        <w:r>
          <w:rPr>
            <w:noProof/>
            <w:webHidden/>
          </w:rPr>
        </w:r>
        <w:r>
          <w:rPr>
            <w:noProof/>
            <w:webHidden/>
          </w:rPr>
          <w:fldChar w:fldCharType="separate"/>
        </w:r>
        <w:r>
          <w:rPr>
            <w:noProof/>
            <w:webHidden/>
          </w:rPr>
          <w:t>19</w:t>
        </w:r>
        <w:r>
          <w:rPr>
            <w:noProof/>
            <w:webHidden/>
          </w:rPr>
          <w:fldChar w:fldCharType="end"/>
        </w:r>
      </w:hyperlink>
    </w:p>
    <w:p w14:paraId="77E889B7" w14:textId="71ED8482" w:rsidR="00DB40EC" w:rsidRDefault="00DB40EC">
      <w:pPr>
        <w:pStyle w:val="TableofFigures"/>
        <w:tabs>
          <w:tab w:val="right" w:leader="dot" w:pos="9016"/>
        </w:tabs>
        <w:rPr>
          <w:rFonts w:eastAsiaTheme="minorEastAsia"/>
          <w:noProof/>
          <w:lang w:eastAsia="en-IN"/>
        </w:rPr>
      </w:pPr>
      <w:hyperlink w:anchor="_Toc131364296" w:history="1">
        <w:r w:rsidRPr="00430E2D">
          <w:rPr>
            <w:rStyle w:val="Hyperlink"/>
            <w:noProof/>
          </w:rPr>
          <w:t>Equation 3: Paired T test</w:t>
        </w:r>
        <w:r>
          <w:rPr>
            <w:noProof/>
            <w:webHidden/>
          </w:rPr>
          <w:tab/>
        </w:r>
        <w:r>
          <w:rPr>
            <w:noProof/>
            <w:webHidden/>
          </w:rPr>
          <w:fldChar w:fldCharType="begin"/>
        </w:r>
        <w:r>
          <w:rPr>
            <w:noProof/>
            <w:webHidden/>
          </w:rPr>
          <w:instrText xml:space="preserve"> PAGEREF _Toc131364296 \h </w:instrText>
        </w:r>
        <w:r>
          <w:rPr>
            <w:noProof/>
            <w:webHidden/>
          </w:rPr>
        </w:r>
        <w:r>
          <w:rPr>
            <w:noProof/>
            <w:webHidden/>
          </w:rPr>
          <w:fldChar w:fldCharType="separate"/>
        </w:r>
        <w:r>
          <w:rPr>
            <w:noProof/>
            <w:webHidden/>
          </w:rPr>
          <w:t>23</w:t>
        </w:r>
        <w:r>
          <w:rPr>
            <w:noProof/>
            <w:webHidden/>
          </w:rPr>
          <w:fldChar w:fldCharType="end"/>
        </w:r>
      </w:hyperlink>
    </w:p>
    <w:p w14:paraId="2EF81D01" w14:textId="10F48DF5" w:rsidR="00DB40EC" w:rsidRDefault="00DB40EC">
      <w:pPr>
        <w:pStyle w:val="TableofFigures"/>
        <w:tabs>
          <w:tab w:val="right" w:leader="dot" w:pos="9016"/>
        </w:tabs>
        <w:rPr>
          <w:rFonts w:eastAsiaTheme="minorEastAsia"/>
          <w:noProof/>
          <w:lang w:eastAsia="en-IN"/>
        </w:rPr>
      </w:pPr>
      <w:hyperlink w:anchor="_Toc131364297" w:history="1">
        <w:r w:rsidRPr="00430E2D">
          <w:rPr>
            <w:rStyle w:val="Hyperlink"/>
            <w:noProof/>
          </w:rPr>
          <w:t>Equation 4: ANOVA  one way test</w:t>
        </w:r>
        <w:r>
          <w:rPr>
            <w:noProof/>
            <w:webHidden/>
          </w:rPr>
          <w:tab/>
        </w:r>
        <w:r>
          <w:rPr>
            <w:noProof/>
            <w:webHidden/>
          </w:rPr>
          <w:fldChar w:fldCharType="begin"/>
        </w:r>
        <w:r>
          <w:rPr>
            <w:noProof/>
            <w:webHidden/>
          </w:rPr>
          <w:instrText xml:space="preserve"> PAGEREF _Toc131364297 \h </w:instrText>
        </w:r>
        <w:r>
          <w:rPr>
            <w:noProof/>
            <w:webHidden/>
          </w:rPr>
        </w:r>
        <w:r>
          <w:rPr>
            <w:noProof/>
            <w:webHidden/>
          </w:rPr>
          <w:fldChar w:fldCharType="separate"/>
        </w:r>
        <w:r>
          <w:rPr>
            <w:noProof/>
            <w:webHidden/>
          </w:rPr>
          <w:t>29</w:t>
        </w:r>
        <w:r>
          <w:rPr>
            <w:noProof/>
            <w:webHidden/>
          </w:rPr>
          <w:fldChar w:fldCharType="end"/>
        </w:r>
      </w:hyperlink>
    </w:p>
    <w:p w14:paraId="7F7D7C03" w14:textId="613813DD" w:rsidR="00DB40EC" w:rsidRDefault="00DB40EC">
      <w:pPr>
        <w:pStyle w:val="TableofFigures"/>
        <w:tabs>
          <w:tab w:val="right" w:leader="dot" w:pos="9016"/>
        </w:tabs>
        <w:rPr>
          <w:rFonts w:eastAsiaTheme="minorEastAsia"/>
          <w:noProof/>
          <w:lang w:eastAsia="en-IN"/>
        </w:rPr>
      </w:pPr>
      <w:hyperlink w:anchor="_Toc131364298" w:history="1">
        <w:r w:rsidRPr="00430E2D">
          <w:rPr>
            <w:rStyle w:val="Hyperlink"/>
            <w:noProof/>
          </w:rPr>
          <w:t>Equation 5: Two ANOVA with Interaction</w:t>
        </w:r>
        <w:r>
          <w:rPr>
            <w:noProof/>
            <w:webHidden/>
          </w:rPr>
          <w:tab/>
        </w:r>
        <w:r>
          <w:rPr>
            <w:noProof/>
            <w:webHidden/>
          </w:rPr>
          <w:fldChar w:fldCharType="begin"/>
        </w:r>
        <w:r>
          <w:rPr>
            <w:noProof/>
            <w:webHidden/>
          </w:rPr>
          <w:instrText xml:space="preserve"> PAGEREF _Toc131364298 \h </w:instrText>
        </w:r>
        <w:r>
          <w:rPr>
            <w:noProof/>
            <w:webHidden/>
          </w:rPr>
        </w:r>
        <w:r>
          <w:rPr>
            <w:noProof/>
            <w:webHidden/>
          </w:rPr>
          <w:fldChar w:fldCharType="separate"/>
        </w:r>
        <w:r>
          <w:rPr>
            <w:noProof/>
            <w:webHidden/>
          </w:rPr>
          <w:t>38</w:t>
        </w:r>
        <w:r>
          <w:rPr>
            <w:noProof/>
            <w:webHidden/>
          </w:rPr>
          <w:fldChar w:fldCharType="end"/>
        </w:r>
      </w:hyperlink>
    </w:p>
    <w:p w14:paraId="3B0AA312" w14:textId="0C0B7854" w:rsidR="006E3B57" w:rsidRPr="006E7091" w:rsidRDefault="00A03C24" w:rsidP="00316E8E">
      <w:r>
        <w:fldChar w:fldCharType="end"/>
      </w:r>
      <w:r w:rsidR="006E3B57" w:rsidRPr="006E7091">
        <w:br w:type="page"/>
      </w:r>
    </w:p>
    <w:p w14:paraId="422BD973" w14:textId="77777777" w:rsidR="00316E8E" w:rsidRPr="006E7091" w:rsidRDefault="00316E8E" w:rsidP="00316E8E">
      <w:pPr>
        <w:rPr>
          <w:rFonts w:eastAsiaTheme="majorEastAsia" w:cstheme="majorBidi"/>
          <w:color w:val="61721F" w:themeColor="accent1" w:themeShade="BF"/>
          <w:sz w:val="32"/>
          <w:szCs w:val="32"/>
        </w:rPr>
      </w:pPr>
    </w:p>
    <w:p w14:paraId="7461862D" w14:textId="77777777" w:rsidR="00BF5E21" w:rsidRPr="006E7091" w:rsidRDefault="00BF5E21" w:rsidP="006E3B57">
      <w:pPr>
        <w:pStyle w:val="Heading1"/>
        <w:rPr>
          <w:rFonts w:asciiTheme="minorHAnsi" w:hAnsiTheme="minorHAnsi"/>
        </w:rPr>
      </w:pPr>
    </w:p>
    <w:p w14:paraId="17FF574A" w14:textId="73D2CC68" w:rsidR="006E3B57" w:rsidRPr="006E7091" w:rsidRDefault="006E3B57" w:rsidP="006E3B57">
      <w:pPr>
        <w:pStyle w:val="Heading1"/>
        <w:rPr>
          <w:rFonts w:asciiTheme="minorHAnsi" w:hAnsiTheme="minorHAnsi"/>
        </w:rPr>
      </w:pPr>
      <w:bookmarkStart w:id="0" w:name="_Toc131180689"/>
      <w:r w:rsidRPr="006E7091">
        <w:rPr>
          <w:rFonts w:asciiTheme="minorHAnsi" w:hAnsiTheme="minorHAnsi"/>
        </w:rPr>
        <w:t>Problem1</w:t>
      </w:r>
      <w:bookmarkEnd w:id="0"/>
    </w:p>
    <w:p w14:paraId="4EF6ED28" w14:textId="77777777" w:rsidR="006E3B57" w:rsidRPr="006E7091" w:rsidRDefault="006E3B57"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A physiotherapist with a male football team is interested in studying the relationship between foot injuries and the positions at which the players play from the data collected</w:t>
      </w:r>
    </w:p>
    <w:p w14:paraId="71F4F1F8" w14:textId="77777777" w:rsidR="006E3B57" w:rsidRPr="006E7091" w:rsidRDefault="006E3B57"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 </w:t>
      </w:r>
    </w:p>
    <w:tbl>
      <w:tblPr>
        <w:tblW w:w="8205"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075"/>
        <w:gridCol w:w="891"/>
        <w:gridCol w:w="1067"/>
        <w:gridCol w:w="2201"/>
        <w:gridCol w:w="966"/>
        <w:gridCol w:w="1005"/>
      </w:tblGrid>
      <w:tr w:rsidR="006E3B57" w:rsidRPr="006E7091" w14:paraId="0794A24A" w14:textId="77777777" w:rsidTr="00AE5993">
        <w:trPr>
          <w:trHeight w:val="477"/>
        </w:trPr>
        <w:tc>
          <w:tcPr>
            <w:tcW w:w="20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39A26" w14:textId="77777777" w:rsidR="006E3B57" w:rsidRPr="006E7091" w:rsidRDefault="006E3B57" w:rsidP="00AE5993">
            <w:pPr>
              <w:spacing w:before="180" w:after="180" w:line="240" w:lineRule="auto"/>
              <w:rPr>
                <w:rFonts w:eastAsia="Times New Roman" w:cs="Times New Roman"/>
                <w:color w:val="000000"/>
                <w:sz w:val="21"/>
                <w:szCs w:val="21"/>
                <w:lang w:eastAsia="en-IN"/>
              </w:rPr>
            </w:pPr>
            <w:bookmarkStart w:id="1" w:name="_Hlk130204071"/>
            <w:r w:rsidRPr="006E7091">
              <w:rPr>
                <w:rFonts w:eastAsia="Times New Roman" w:cs="Times New Roman"/>
                <w:color w:val="000000"/>
                <w:sz w:val="21"/>
                <w:szCs w:val="21"/>
                <w:lang w:eastAsia="en-IN"/>
              </w:rPr>
              <w:t> </w:t>
            </w:r>
          </w:p>
        </w:tc>
        <w:tc>
          <w:tcPr>
            <w:tcW w:w="8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D82BE"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Striker</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3D6BD1"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Forward</w:t>
            </w:r>
          </w:p>
        </w:tc>
        <w:tc>
          <w:tcPr>
            <w:tcW w:w="22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5E24FE"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Attacking Midfielder</w:t>
            </w:r>
          </w:p>
        </w:tc>
        <w:tc>
          <w:tcPr>
            <w:tcW w:w="96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DE5B0"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Winger</w:t>
            </w:r>
          </w:p>
        </w:tc>
        <w:tc>
          <w:tcPr>
            <w:tcW w:w="10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15A5E"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b/>
                <w:bCs/>
                <w:color w:val="000000"/>
                <w:sz w:val="21"/>
                <w:szCs w:val="21"/>
                <w:lang w:eastAsia="en-IN"/>
              </w:rPr>
              <w:t>Total</w:t>
            </w:r>
          </w:p>
        </w:tc>
      </w:tr>
      <w:tr w:rsidR="006E3B57" w:rsidRPr="006E7091" w14:paraId="0D7E1560" w14:textId="77777777" w:rsidTr="00AE5993">
        <w:trPr>
          <w:trHeight w:val="486"/>
        </w:trPr>
        <w:tc>
          <w:tcPr>
            <w:tcW w:w="20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22B810" w14:textId="77777777" w:rsidR="006E3B57" w:rsidRPr="006E7091" w:rsidRDefault="006E3B57" w:rsidP="00AE5993">
            <w:pPr>
              <w:spacing w:before="180" w:after="180" w:line="240" w:lineRule="auto"/>
              <w:rPr>
                <w:rFonts w:eastAsia="Times New Roman" w:cs="Times New Roman"/>
                <w:color w:val="000000"/>
                <w:sz w:val="21"/>
                <w:szCs w:val="21"/>
                <w:lang w:eastAsia="en-IN"/>
              </w:rPr>
            </w:pPr>
            <w:bookmarkStart w:id="2" w:name="_Hlk130204619"/>
            <w:r w:rsidRPr="006E7091">
              <w:rPr>
                <w:rFonts w:eastAsia="Times New Roman" w:cs="Times New Roman"/>
                <w:color w:val="000000"/>
                <w:sz w:val="21"/>
                <w:szCs w:val="21"/>
                <w:lang w:eastAsia="en-IN"/>
              </w:rPr>
              <w:t>Players Injured</w:t>
            </w:r>
          </w:p>
        </w:tc>
        <w:tc>
          <w:tcPr>
            <w:tcW w:w="8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FC2D16"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45</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5A4E6E"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56</w:t>
            </w:r>
          </w:p>
        </w:tc>
        <w:tc>
          <w:tcPr>
            <w:tcW w:w="22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F9699"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24</w:t>
            </w:r>
          </w:p>
        </w:tc>
        <w:tc>
          <w:tcPr>
            <w:tcW w:w="96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C12DBE"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20</w:t>
            </w:r>
          </w:p>
        </w:tc>
        <w:tc>
          <w:tcPr>
            <w:tcW w:w="10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4BAC6"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145</w:t>
            </w:r>
          </w:p>
        </w:tc>
      </w:tr>
      <w:tr w:rsidR="006E3B57" w:rsidRPr="006E7091" w14:paraId="6C284E06" w14:textId="77777777" w:rsidTr="00AE5993">
        <w:trPr>
          <w:trHeight w:val="477"/>
        </w:trPr>
        <w:tc>
          <w:tcPr>
            <w:tcW w:w="20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6B661"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Players Not Injured</w:t>
            </w:r>
          </w:p>
        </w:tc>
        <w:tc>
          <w:tcPr>
            <w:tcW w:w="8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8F6B0C"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32</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0A93F7"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38</w:t>
            </w:r>
          </w:p>
        </w:tc>
        <w:tc>
          <w:tcPr>
            <w:tcW w:w="22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DB0DB8"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11</w:t>
            </w:r>
          </w:p>
        </w:tc>
        <w:tc>
          <w:tcPr>
            <w:tcW w:w="96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A4561"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9</w:t>
            </w:r>
          </w:p>
        </w:tc>
        <w:tc>
          <w:tcPr>
            <w:tcW w:w="10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4658A"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90</w:t>
            </w:r>
          </w:p>
        </w:tc>
      </w:tr>
      <w:tr w:rsidR="006E3B57" w:rsidRPr="006E7091" w14:paraId="2CECC335" w14:textId="77777777" w:rsidTr="00AE5993">
        <w:trPr>
          <w:trHeight w:val="477"/>
        </w:trPr>
        <w:tc>
          <w:tcPr>
            <w:tcW w:w="207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635C9"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Total</w:t>
            </w:r>
          </w:p>
        </w:tc>
        <w:tc>
          <w:tcPr>
            <w:tcW w:w="8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8A58BA"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77</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7AC950"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94</w:t>
            </w:r>
          </w:p>
        </w:tc>
        <w:tc>
          <w:tcPr>
            <w:tcW w:w="220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9D190"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35</w:t>
            </w:r>
          </w:p>
        </w:tc>
        <w:tc>
          <w:tcPr>
            <w:tcW w:w="96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9506F"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29</w:t>
            </w:r>
          </w:p>
        </w:tc>
        <w:tc>
          <w:tcPr>
            <w:tcW w:w="100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FAB56" w14:textId="77777777" w:rsidR="006E3B57" w:rsidRPr="006E7091" w:rsidRDefault="006E3B57" w:rsidP="00AE5993">
            <w:pPr>
              <w:spacing w:before="180" w:after="180" w:line="240" w:lineRule="auto"/>
              <w:rPr>
                <w:rFonts w:eastAsia="Times New Roman" w:cs="Times New Roman"/>
                <w:color w:val="000000"/>
                <w:sz w:val="21"/>
                <w:szCs w:val="21"/>
                <w:lang w:eastAsia="en-IN"/>
              </w:rPr>
            </w:pPr>
            <w:r w:rsidRPr="006E7091">
              <w:rPr>
                <w:rFonts w:eastAsia="Times New Roman" w:cs="Times New Roman"/>
                <w:color w:val="000000"/>
                <w:sz w:val="21"/>
                <w:szCs w:val="21"/>
                <w:lang w:eastAsia="en-IN"/>
              </w:rPr>
              <w:t>235</w:t>
            </w:r>
          </w:p>
        </w:tc>
      </w:tr>
    </w:tbl>
    <w:bookmarkEnd w:id="1"/>
    <w:bookmarkEnd w:id="2"/>
    <w:p w14:paraId="496BC466" w14:textId="5A053F96" w:rsidR="00C849EB" w:rsidRPr="006E7091" w:rsidRDefault="00EE5FE5" w:rsidP="00C849EB">
      <w:pPr>
        <w:shd w:val="clear" w:color="auto" w:fill="FFFFFF"/>
        <w:spacing w:before="180" w:after="180" w:line="240" w:lineRule="auto"/>
        <w:rPr>
          <w:rFonts w:eastAsia="Times New Roman" w:cs="Times New Roman"/>
          <w:color w:val="000000"/>
          <w:sz w:val="24"/>
          <w:szCs w:val="24"/>
          <w:lang w:eastAsia="en-IN"/>
        </w:rPr>
      </w:pPr>
      <w:r w:rsidRPr="00EE5FE5">
        <w:rPr>
          <w:b/>
          <w:bCs/>
          <w:sz w:val="24"/>
          <w:szCs w:val="24"/>
          <w:lang w:eastAsia="en-IN"/>
        </w:rPr>
        <w:t>Ans:</w:t>
      </w:r>
      <w:r>
        <w:rPr>
          <w:b/>
          <w:bCs/>
          <w:sz w:val="24"/>
          <w:szCs w:val="24"/>
          <w:lang w:eastAsia="en-IN"/>
        </w:rPr>
        <w:t xml:space="preserve"> </w:t>
      </w:r>
      <w:r w:rsidR="00C849EB" w:rsidRPr="006E7091">
        <w:rPr>
          <w:rFonts w:eastAsia="Times New Roman" w:cs="Times New Roman"/>
          <w:color w:val="000000"/>
          <w:sz w:val="24"/>
          <w:szCs w:val="24"/>
          <w:lang w:eastAsia="en-IN"/>
        </w:rPr>
        <w:t>Total Players=235</w:t>
      </w:r>
    </w:p>
    <w:p w14:paraId="16847694" w14:textId="5FA2C1BB" w:rsidR="001741EE" w:rsidRPr="006E7091" w:rsidRDefault="001741EE"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Players Injured =145</w:t>
      </w:r>
    </w:p>
    <w:p w14:paraId="7942F847" w14:textId="16714E12" w:rsidR="001741EE" w:rsidRPr="006E7091" w:rsidRDefault="001741EE"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Players Not Injured =90</w:t>
      </w:r>
    </w:p>
    <w:p w14:paraId="0F17B83E" w14:textId="0A49F531" w:rsidR="001741EE" w:rsidRPr="006E7091" w:rsidRDefault="001741EE"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Strikers =77</w:t>
      </w:r>
    </w:p>
    <w:p w14:paraId="20DCE1DF" w14:textId="40E4FC70"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Forward =94</w:t>
      </w:r>
    </w:p>
    <w:p w14:paraId="01637202" w14:textId="188C757B"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Attacking Midfielder =35</w:t>
      </w:r>
    </w:p>
    <w:p w14:paraId="3CA398E7" w14:textId="073A20EE"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Winger =29</w:t>
      </w:r>
    </w:p>
    <w:p w14:paraId="491F3941" w14:textId="41328E1E"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Strikers who are injured=45</w:t>
      </w:r>
    </w:p>
    <w:p w14:paraId="769816A7" w14:textId="7C804A35"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Strikers who are not injured=32</w:t>
      </w:r>
    </w:p>
    <w:p w14:paraId="3CD02AC0" w14:textId="465A6594"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Forward</w:t>
      </w:r>
      <w:r w:rsidR="00C849EB" w:rsidRPr="006E7091">
        <w:rPr>
          <w:rFonts w:eastAsia="Times New Roman" w:cs="Times New Roman"/>
          <w:color w:val="000000"/>
          <w:sz w:val="24"/>
          <w:szCs w:val="24"/>
          <w:lang w:eastAsia="en-IN"/>
        </w:rPr>
        <w:t>s</w:t>
      </w:r>
      <w:r w:rsidRPr="006E7091">
        <w:rPr>
          <w:rFonts w:eastAsia="Times New Roman" w:cs="Times New Roman"/>
          <w:color w:val="000000"/>
          <w:sz w:val="24"/>
          <w:szCs w:val="24"/>
          <w:lang w:eastAsia="en-IN"/>
        </w:rPr>
        <w:t xml:space="preserve"> who are injured=</w:t>
      </w:r>
      <w:r w:rsidR="00C849EB" w:rsidRPr="006E7091">
        <w:rPr>
          <w:rFonts w:eastAsia="Times New Roman" w:cs="Times New Roman"/>
          <w:color w:val="000000"/>
          <w:sz w:val="24"/>
          <w:szCs w:val="24"/>
          <w:lang w:eastAsia="en-IN"/>
        </w:rPr>
        <w:t>56</w:t>
      </w:r>
    </w:p>
    <w:p w14:paraId="1904CD96" w14:textId="14F7C785"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Forward</w:t>
      </w:r>
      <w:r w:rsidR="00C849EB" w:rsidRPr="006E7091">
        <w:rPr>
          <w:rFonts w:eastAsia="Times New Roman" w:cs="Times New Roman"/>
          <w:color w:val="000000"/>
          <w:sz w:val="24"/>
          <w:szCs w:val="24"/>
          <w:lang w:eastAsia="en-IN"/>
        </w:rPr>
        <w:t>s</w:t>
      </w:r>
      <w:r w:rsidRPr="006E7091">
        <w:rPr>
          <w:rFonts w:eastAsia="Times New Roman" w:cs="Times New Roman"/>
          <w:color w:val="000000"/>
          <w:sz w:val="24"/>
          <w:szCs w:val="24"/>
          <w:lang w:eastAsia="en-IN"/>
        </w:rPr>
        <w:t xml:space="preserve"> who are not injured=3</w:t>
      </w:r>
      <w:r w:rsidR="00C849EB" w:rsidRPr="006E7091">
        <w:rPr>
          <w:rFonts w:eastAsia="Times New Roman" w:cs="Times New Roman"/>
          <w:color w:val="000000"/>
          <w:sz w:val="24"/>
          <w:szCs w:val="24"/>
          <w:lang w:eastAsia="en-IN"/>
        </w:rPr>
        <w:t>8</w:t>
      </w:r>
    </w:p>
    <w:p w14:paraId="3660F569" w14:textId="00ADEA40"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Total Number of Attacking Midfielder</w:t>
      </w:r>
      <w:r w:rsidR="00C849EB" w:rsidRPr="006E7091">
        <w:rPr>
          <w:rFonts w:eastAsia="Times New Roman" w:cs="Times New Roman"/>
          <w:color w:val="000000"/>
          <w:sz w:val="24"/>
          <w:szCs w:val="24"/>
          <w:lang w:eastAsia="en-IN"/>
        </w:rPr>
        <w:t>s</w:t>
      </w:r>
      <w:r w:rsidRPr="006E7091">
        <w:rPr>
          <w:rFonts w:eastAsia="Times New Roman" w:cs="Times New Roman"/>
          <w:color w:val="000000"/>
          <w:sz w:val="24"/>
          <w:szCs w:val="24"/>
          <w:lang w:eastAsia="en-IN"/>
        </w:rPr>
        <w:t xml:space="preserve"> who are injured=</w:t>
      </w:r>
      <w:r w:rsidR="00C849EB" w:rsidRPr="006E7091">
        <w:rPr>
          <w:rFonts w:eastAsia="Times New Roman" w:cs="Times New Roman"/>
          <w:color w:val="000000"/>
          <w:sz w:val="24"/>
          <w:szCs w:val="24"/>
          <w:lang w:eastAsia="en-IN"/>
        </w:rPr>
        <w:t>24</w:t>
      </w:r>
    </w:p>
    <w:p w14:paraId="40B39C74" w14:textId="2B003DD1"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 xml:space="preserve">Total Number of </w:t>
      </w:r>
      <w:r w:rsidR="00C849EB" w:rsidRPr="006E7091">
        <w:rPr>
          <w:rFonts w:eastAsia="Times New Roman" w:cs="Times New Roman"/>
          <w:color w:val="000000"/>
          <w:sz w:val="24"/>
          <w:szCs w:val="24"/>
          <w:lang w:eastAsia="en-IN"/>
        </w:rPr>
        <w:t xml:space="preserve">Attacking Midfielders </w:t>
      </w:r>
      <w:r w:rsidRPr="006E7091">
        <w:rPr>
          <w:rFonts w:eastAsia="Times New Roman" w:cs="Times New Roman"/>
          <w:color w:val="000000"/>
          <w:sz w:val="24"/>
          <w:szCs w:val="24"/>
          <w:lang w:eastAsia="en-IN"/>
        </w:rPr>
        <w:t>who are not injured=</w:t>
      </w:r>
      <w:r w:rsidR="00C849EB" w:rsidRPr="006E7091">
        <w:rPr>
          <w:rFonts w:eastAsia="Times New Roman" w:cs="Times New Roman"/>
          <w:color w:val="000000"/>
          <w:sz w:val="24"/>
          <w:szCs w:val="24"/>
          <w:lang w:eastAsia="en-IN"/>
        </w:rPr>
        <w:t>11</w:t>
      </w:r>
    </w:p>
    <w:p w14:paraId="4585E9C7" w14:textId="435046FB"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 xml:space="preserve">Total Number of </w:t>
      </w:r>
      <w:r w:rsidR="00C849EB" w:rsidRPr="006E7091">
        <w:rPr>
          <w:rFonts w:eastAsia="Times New Roman" w:cs="Times New Roman"/>
          <w:color w:val="000000"/>
          <w:sz w:val="24"/>
          <w:szCs w:val="24"/>
          <w:lang w:eastAsia="en-IN"/>
        </w:rPr>
        <w:t>Wingers</w:t>
      </w:r>
      <w:r w:rsidRPr="006E7091">
        <w:rPr>
          <w:rFonts w:eastAsia="Times New Roman" w:cs="Times New Roman"/>
          <w:color w:val="000000"/>
          <w:sz w:val="24"/>
          <w:szCs w:val="24"/>
          <w:lang w:eastAsia="en-IN"/>
        </w:rPr>
        <w:t xml:space="preserve"> who are injured=</w:t>
      </w:r>
      <w:r w:rsidR="00C849EB" w:rsidRPr="006E7091">
        <w:rPr>
          <w:rFonts w:eastAsia="Times New Roman" w:cs="Times New Roman"/>
          <w:color w:val="000000"/>
          <w:sz w:val="24"/>
          <w:szCs w:val="24"/>
          <w:lang w:eastAsia="en-IN"/>
        </w:rPr>
        <w:t>20</w:t>
      </w:r>
    </w:p>
    <w:p w14:paraId="3D6656C1" w14:textId="79BFD82B" w:rsidR="001741EE" w:rsidRPr="006E7091" w:rsidRDefault="001741EE" w:rsidP="001741EE">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 xml:space="preserve">Total Number of </w:t>
      </w:r>
      <w:r w:rsidR="00C849EB" w:rsidRPr="006E7091">
        <w:rPr>
          <w:rFonts w:eastAsia="Times New Roman" w:cs="Times New Roman"/>
          <w:color w:val="000000"/>
          <w:sz w:val="24"/>
          <w:szCs w:val="24"/>
          <w:lang w:eastAsia="en-IN"/>
        </w:rPr>
        <w:t xml:space="preserve">Wingers </w:t>
      </w:r>
      <w:r w:rsidRPr="006E7091">
        <w:rPr>
          <w:rFonts w:eastAsia="Times New Roman" w:cs="Times New Roman"/>
          <w:color w:val="000000"/>
          <w:sz w:val="24"/>
          <w:szCs w:val="24"/>
          <w:lang w:eastAsia="en-IN"/>
        </w:rPr>
        <w:t>who are not injured=</w:t>
      </w:r>
      <w:r w:rsidR="00C849EB" w:rsidRPr="006E7091">
        <w:rPr>
          <w:rFonts w:eastAsia="Times New Roman" w:cs="Times New Roman"/>
          <w:color w:val="000000"/>
          <w:sz w:val="24"/>
          <w:szCs w:val="24"/>
          <w:lang w:eastAsia="en-IN"/>
        </w:rPr>
        <w:t>9</w:t>
      </w:r>
    </w:p>
    <w:p w14:paraId="13A286AA" w14:textId="5E204F19" w:rsidR="006E3B57" w:rsidRPr="006E7091" w:rsidRDefault="006E3B57" w:rsidP="004F16E6">
      <w:pPr>
        <w:pStyle w:val="Heading2"/>
        <w:numPr>
          <w:ilvl w:val="1"/>
          <w:numId w:val="9"/>
        </w:numPr>
        <w:rPr>
          <w:rFonts w:asciiTheme="minorHAnsi" w:eastAsia="Times New Roman" w:hAnsiTheme="minorHAnsi"/>
          <w:lang w:eastAsia="en-IN"/>
        </w:rPr>
      </w:pPr>
      <w:bookmarkStart w:id="3" w:name="_Toc131180690"/>
      <w:r w:rsidRPr="006E7091">
        <w:rPr>
          <w:rFonts w:asciiTheme="minorHAnsi" w:eastAsia="Times New Roman" w:hAnsiTheme="minorHAnsi"/>
          <w:lang w:eastAsia="en-IN"/>
        </w:rPr>
        <w:t>What is the probability that a randomly chosen player would suffer an injury?</w:t>
      </w:r>
      <w:bookmarkEnd w:id="3"/>
    </w:p>
    <w:p w14:paraId="17A856A8" w14:textId="77777777" w:rsidR="001741EE" w:rsidRPr="006E7091" w:rsidRDefault="001741EE" w:rsidP="001741EE">
      <w:pPr>
        <w:rPr>
          <w:lang w:eastAsia="en-IN"/>
        </w:rPr>
      </w:pPr>
    </w:p>
    <w:p w14:paraId="57335775" w14:textId="233D0130" w:rsidR="00A778C2" w:rsidRPr="006E7091" w:rsidRDefault="00EE5FE5" w:rsidP="004F16E6">
      <w:pPr>
        <w:rPr>
          <w:sz w:val="24"/>
          <w:szCs w:val="24"/>
          <w:lang w:eastAsia="en-IN"/>
        </w:rPr>
      </w:pPr>
      <w:r w:rsidRPr="00EE5FE5">
        <w:rPr>
          <w:b/>
          <w:bCs/>
          <w:sz w:val="24"/>
          <w:szCs w:val="24"/>
          <w:lang w:eastAsia="en-IN"/>
        </w:rPr>
        <w:lastRenderedPageBreak/>
        <w:t>Ans:</w:t>
      </w:r>
      <w:r w:rsidR="00A778C2" w:rsidRPr="006E7091">
        <w:rPr>
          <w:sz w:val="24"/>
          <w:szCs w:val="24"/>
          <w:lang w:eastAsia="en-IN"/>
        </w:rPr>
        <w:t>Let</w:t>
      </w:r>
      <w:r w:rsidR="004F16E6" w:rsidRPr="006E7091">
        <w:rPr>
          <w:sz w:val="24"/>
          <w:szCs w:val="24"/>
          <w:lang w:eastAsia="en-IN"/>
        </w:rPr>
        <w:t xml:space="preserve"> P (</w:t>
      </w:r>
      <w:r w:rsidR="00C849EB" w:rsidRPr="006E7091">
        <w:rPr>
          <w:sz w:val="24"/>
          <w:szCs w:val="24"/>
          <w:lang w:eastAsia="en-IN"/>
        </w:rPr>
        <w:t>Player Suffer Injury</w:t>
      </w:r>
      <w:r w:rsidR="004F16E6" w:rsidRPr="006E7091">
        <w:rPr>
          <w:sz w:val="24"/>
          <w:szCs w:val="24"/>
          <w:lang w:eastAsia="en-IN"/>
        </w:rPr>
        <w:t xml:space="preserve">) </w:t>
      </w:r>
      <w:r w:rsidR="00A778C2" w:rsidRPr="006E7091">
        <w:rPr>
          <w:sz w:val="24"/>
          <w:szCs w:val="24"/>
          <w:lang w:eastAsia="en-IN"/>
        </w:rPr>
        <w:t>be</w:t>
      </w:r>
      <w:r w:rsidR="004F16E6" w:rsidRPr="006E7091">
        <w:rPr>
          <w:sz w:val="24"/>
          <w:szCs w:val="24"/>
          <w:lang w:eastAsia="en-IN"/>
        </w:rPr>
        <w:t xml:space="preserve"> the probability that a randomly chosen player would suffer injury. </w:t>
      </w:r>
    </w:p>
    <w:p w14:paraId="40EBF71D" w14:textId="713A28E8" w:rsidR="00A778C2" w:rsidRPr="006E7091" w:rsidRDefault="001741EE" w:rsidP="004F16E6">
      <w:pPr>
        <w:rPr>
          <w:sz w:val="24"/>
          <w:szCs w:val="24"/>
          <w:lang w:eastAsia="en-IN"/>
        </w:rPr>
      </w:pPr>
      <w:r w:rsidRPr="006E7091">
        <w:rPr>
          <w:sz w:val="24"/>
          <w:szCs w:val="24"/>
          <w:lang w:eastAsia="en-IN"/>
        </w:rPr>
        <w:t>P (</w:t>
      </w:r>
      <w:r w:rsidR="00C849EB" w:rsidRPr="006E7091">
        <w:rPr>
          <w:sz w:val="24"/>
          <w:szCs w:val="24"/>
          <w:lang w:eastAsia="en-IN"/>
        </w:rPr>
        <w:t xml:space="preserve">Player </w:t>
      </w:r>
      <w:r w:rsidRPr="006E7091">
        <w:rPr>
          <w:sz w:val="24"/>
          <w:szCs w:val="24"/>
          <w:lang w:eastAsia="en-IN"/>
        </w:rPr>
        <w:t>Suffer Injury) =</w:t>
      </w:r>
      <w:r w:rsidR="00C849EB" w:rsidRPr="006E7091">
        <w:rPr>
          <w:rFonts w:eastAsia="Times New Roman" w:cs="Times New Roman"/>
          <w:color w:val="000000"/>
          <w:sz w:val="24"/>
          <w:szCs w:val="24"/>
          <w:lang w:eastAsia="en-IN"/>
        </w:rPr>
        <w:t xml:space="preserve"> Total Number of Players Injured </w:t>
      </w:r>
      <w:r w:rsidR="004F16E6" w:rsidRPr="006E7091">
        <w:rPr>
          <w:sz w:val="24"/>
          <w:szCs w:val="24"/>
          <w:lang w:eastAsia="en-IN"/>
        </w:rPr>
        <w:t xml:space="preserve">/Total Players=145/235=0.617. </w:t>
      </w:r>
    </w:p>
    <w:p w14:paraId="6B2D3203" w14:textId="04B532D8" w:rsidR="004F16E6" w:rsidRPr="006E7091" w:rsidRDefault="004F16E6" w:rsidP="004F16E6">
      <w:pPr>
        <w:rPr>
          <w:b/>
          <w:bCs/>
          <w:sz w:val="24"/>
          <w:szCs w:val="24"/>
          <w:lang w:eastAsia="en-IN"/>
        </w:rPr>
      </w:pPr>
      <w:r w:rsidRPr="006E7091">
        <w:rPr>
          <w:b/>
          <w:bCs/>
          <w:sz w:val="24"/>
          <w:szCs w:val="24"/>
          <w:lang w:eastAsia="en-IN"/>
        </w:rPr>
        <w:t>Probability that a randomly chosen player would suffer an injury is 0.617</w:t>
      </w:r>
    </w:p>
    <w:p w14:paraId="366C3E31" w14:textId="77777777" w:rsidR="00A778C2" w:rsidRPr="006E7091" w:rsidRDefault="00A778C2" w:rsidP="004F16E6">
      <w:pPr>
        <w:rPr>
          <w:sz w:val="24"/>
          <w:szCs w:val="24"/>
          <w:lang w:eastAsia="en-IN"/>
        </w:rPr>
      </w:pPr>
    </w:p>
    <w:p w14:paraId="5D14ECB1" w14:textId="60CCA1CF" w:rsidR="006E3B57" w:rsidRPr="006E7091" w:rsidRDefault="006E3B57" w:rsidP="006E3B57">
      <w:pPr>
        <w:pStyle w:val="Heading2"/>
        <w:rPr>
          <w:rFonts w:asciiTheme="minorHAnsi" w:eastAsia="Times New Roman" w:hAnsiTheme="minorHAnsi"/>
          <w:lang w:eastAsia="en-IN"/>
        </w:rPr>
      </w:pPr>
      <w:bookmarkStart w:id="4" w:name="_Toc131180691"/>
      <w:r w:rsidRPr="006E7091">
        <w:rPr>
          <w:rFonts w:asciiTheme="minorHAnsi" w:eastAsia="Times New Roman" w:hAnsiTheme="minorHAnsi"/>
          <w:lang w:eastAsia="en-IN"/>
        </w:rPr>
        <w:t>1.2 What is the probability that a player is a forward or a winger?</w:t>
      </w:r>
      <w:bookmarkEnd w:id="4"/>
    </w:p>
    <w:p w14:paraId="7DB82513" w14:textId="77777777" w:rsidR="00E75701" w:rsidRPr="006E7091" w:rsidRDefault="00E75701" w:rsidP="00E75701">
      <w:pPr>
        <w:rPr>
          <w:lang w:eastAsia="en-IN"/>
        </w:rPr>
      </w:pPr>
    </w:p>
    <w:p w14:paraId="2DF08C15" w14:textId="0E0AA8D8" w:rsidR="00C849EB" w:rsidRPr="006E7091" w:rsidRDefault="003476EB" w:rsidP="004F16E6">
      <w:pPr>
        <w:rPr>
          <w:rStyle w:val="mjx-char"/>
          <w:rFonts w:cs="Arial"/>
          <w:color w:val="000000"/>
          <w:sz w:val="24"/>
          <w:szCs w:val="24"/>
          <w:bdr w:val="none" w:sz="0" w:space="0" w:color="auto" w:frame="1"/>
        </w:rPr>
      </w:pPr>
      <w:r w:rsidRPr="00EE5FE5">
        <w:rPr>
          <w:b/>
          <w:bCs/>
          <w:sz w:val="24"/>
          <w:szCs w:val="24"/>
          <w:lang w:eastAsia="en-IN"/>
        </w:rPr>
        <w:t>Ans:</w:t>
      </w:r>
      <w:r w:rsidRPr="006E7091">
        <w:rPr>
          <w:sz w:val="24"/>
          <w:szCs w:val="24"/>
          <w:lang w:eastAsia="en-IN"/>
        </w:rPr>
        <w:t xml:space="preserve"> Let</w:t>
      </w:r>
      <w:r w:rsidR="004F16E6" w:rsidRPr="006E7091">
        <w:rPr>
          <w:sz w:val="24"/>
          <w:szCs w:val="24"/>
          <w:lang w:eastAsia="en-IN"/>
        </w:rPr>
        <w:t xml:space="preserve"> P (Forward or Winger) </w:t>
      </w:r>
      <w:r w:rsidR="00A778C2" w:rsidRPr="006E7091">
        <w:rPr>
          <w:sz w:val="24"/>
          <w:szCs w:val="24"/>
          <w:lang w:eastAsia="en-IN"/>
        </w:rPr>
        <w:t>be</w:t>
      </w:r>
      <w:r w:rsidR="004F16E6" w:rsidRPr="006E7091">
        <w:rPr>
          <w:sz w:val="24"/>
          <w:szCs w:val="24"/>
          <w:lang w:eastAsia="en-IN"/>
        </w:rPr>
        <w:t xml:space="preserve"> the probability that a randomly chosen player is either a forward or winger. </w:t>
      </w:r>
      <w:r w:rsidR="00C849EB" w:rsidRPr="006E7091">
        <w:rPr>
          <w:sz w:val="24"/>
          <w:szCs w:val="24"/>
          <w:lang w:eastAsia="en-IN"/>
        </w:rPr>
        <w:t>Using Addition Rule of Probability</w:t>
      </w:r>
      <w:r w:rsidR="00E75701" w:rsidRPr="006E7091">
        <w:rPr>
          <w:sz w:val="24"/>
          <w:szCs w:val="24"/>
          <w:lang w:eastAsia="en-IN"/>
        </w:rPr>
        <w:t xml:space="preserve"> </w:t>
      </w:r>
      <w:r w:rsidR="00C849EB" w:rsidRPr="006E7091">
        <w:rPr>
          <w:rStyle w:val="mjx-char"/>
          <w:rFonts w:cs="Arial"/>
          <w:color w:val="000000"/>
          <w:sz w:val="24"/>
          <w:szCs w:val="24"/>
          <w:bdr w:val="none" w:sz="0" w:space="0" w:color="auto" w:frame="1"/>
        </w:rPr>
        <w:t>P(A or B)=P(A)+P(B)−P(A∩B)</w:t>
      </w:r>
    </w:p>
    <w:p w14:paraId="32D46617" w14:textId="16DA5C20" w:rsidR="00E75701" w:rsidRPr="006E7091" w:rsidRDefault="00E75701" w:rsidP="004F16E6">
      <w:pPr>
        <w:rPr>
          <w:sz w:val="24"/>
          <w:szCs w:val="24"/>
          <w:lang w:eastAsia="en-IN"/>
        </w:rPr>
      </w:pPr>
      <w:r w:rsidRPr="006E7091">
        <w:rPr>
          <w:rStyle w:val="mjx-char"/>
          <w:rFonts w:cs="Arial"/>
          <w:color w:val="000000"/>
          <w:sz w:val="24"/>
          <w:szCs w:val="24"/>
          <w:bdr w:val="none" w:sz="0" w:space="0" w:color="auto" w:frame="1"/>
        </w:rPr>
        <w:t xml:space="preserve">Probability of player being forward and winger is P(A∩B) . They are mutually exclusive </w:t>
      </w:r>
      <w:r w:rsidR="003476EB" w:rsidRPr="006E7091">
        <w:rPr>
          <w:rStyle w:val="mjx-char"/>
          <w:rFonts w:cs="Arial"/>
          <w:color w:val="000000"/>
          <w:sz w:val="24"/>
          <w:szCs w:val="24"/>
          <w:bdr w:val="none" w:sz="0" w:space="0" w:color="auto" w:frame="1"/>
        </w:rPr>
        <w:t>events;</w:t>
      </w:r>
      <w:r w:rsidRPr="006E7091">
        <w:rPr>
          <w:rStyle w:val="mjx-char"/>
          <w:rFonts w:cs="Arial"/>
          <w:color w:val="000000"/>
          <w:sz w:val="24"/>
          <w:szCs w:val="24"/>
          <w:bdr w:val="none" w:sz="0" w:space="0" w:color="auto" w:frame="1"/>
        </w:rPr>
        <w:t xml:space="preserve"> hence P(A∩B) is 0</w:t>
      </w:r>
    </w:p>
    <w:p w14:paraId="5051C000" w14:textId="74A71015" w:rsidR="004F16E6" w:rsidRPr="006E7091" w:rsidRDefault="00E75701" w:rsidP="004F16E6">
      <w:pPr>
        <w:rPr>
          <w:sz w:val="24"/>
          <w:szCs w:val="24"/>
          <w:lang w:eastAsia="en-IN"/>
        </w:rPr>
      </w:pPr>
      <w:r w:rsidRPr="006E7091">
        <w:rPr>
          <w:rFonts w:eastAsia="Times New Roman" w:cs="Times New Roman"/>
          <w:color w:val="000000"/>
          <w:sz w:val="24"/>
          <w:szCs w:val="24"/>
          <w:lang w:eastAsia="en-IN"/>
        </w:rPr>
        <w:t xml:space="preserve">Total Number of Forward </w:t>
      </w:r>
      <w:r w:rsidR="004F16E6" w:rsidRPr="006E7091">
        <w:rPr>
          <w:sz w:val="24"/>
          <w:szCs w:val="24"/>
          <w:lang w:eastAsia="en-IN"/>
        </w:rPr>
        <w:t xml:space="preserve">/Total Players </w:t>
      </w:r>
      <w:r w:rsidR="00A778C2" w:rsidRPr="006E7091">
        <w:rPr>
          <w:sz w:val="24"/>
          <w:szCs w:val="24"/>
          <w:lang w:eastAsia="en-IN"/>
        </w:rPr>
        <w:t xml:space="preserve">+ </w:t>
      </w:r>
      <w:r w:rsidRPr="006E7091">
        <w:rPr>
          <w:rFonts w:eastAsia="Times New Roman" w:cs="Times New Roman"/>
          <w:color w:val="000000"/>
          <w:sz w:val="24"/>
          <w:szCs w:val="24"/>
          <w:lang w:eastAsia="en-IN"/>
        </w:rPr>
        <w:t xml:space="preserve">Total Number of Winger </w:t>
      </w:r>
      <w:r w:rsidR="004F16E6" w:rsidRPr="006E7091">
        <w:rPr>
          <w:sz w:val="24"/>
          <w:szCs w:val="24"/>
          <w:lang w:eastAsia="en-IN"/>
        </w:rPr>
        <w:t xml:space="preserve">/Total Players </w:t>
      </w:r>
    </w:p>
    <w:p w14:paraId="34E028B6" w14:textId="71EED20F" w:rsidR="004F16E6" w:rsidRPr="006E7091" w:rsidRDefault="004F16E6" w:rsidP="004F16E6">
      <w:pPr>
        <w:rPr>
          <w:sz w:val="24"/>
          <w:szCs w:val="24"/>
          <w:lang w:eastAsia="en-IN"/>
        </w:rPr>
      </w:pPr>
      <w:r w:rsidRPr="006E7091">
        <w:rPr>
          <w:sz w:val="24"/>
          <w:szCs w:val="24"/>
          <w:lang w:eastAsia="en-IN"/>
        </w:rPr>
        <w:t>P(Forward or Winger)=</w:t>
      </w:r>
      <w:r w:rsidR="00A778C2" w:rsidRPr="006E7091">
        <w:rPr>
          <w:sz w:val="24"/>
          <w:szCs w:val="24"/>
          <w:lang w:eastAsia="en-IN"/>
        </w:rPr>
        <w:t xml:space="preserve">94/235 +29/235 </w:t>
      </w:r>
      <w:r w:rsidR="00B86FB4" w:rsidRPr="006E7091">
        <w:rPr>
          <w:sz w:val="24"/>
          <w:szCs w:val="24"/>
          <w:lang w:eastAsia="en-IN"/>
        </w:rPr>
        <w:t xml:space="preserve">- </w:t>
      </w:r>
      <w:r w:rsidR="00A778C2" w:rsidRPr="006E7091">
        <w:rPr>
          <w:sz w:val="24"/>
          <w:szCs w:val="24"/>
          <w:lang w:eastAsia="en-IN"/>
        </w:rPr>
        <w:t>0 = 0.5234</w:t>
      </w:r>
    </w:p>
    <w:p w14:paraId="1903ED68" w14:textId="7CC7B048" w:rsidR="004F16E6" w:rsidRPr="006E7091" w:rsidRDefault="004F16E6" w:rsidP="004F16E6">
      <w:pPr>
        <w:rPr>
          <w:b/>
          <w:bCs/>
          <w:sz w:val="24"/>
          <w:szCs w:val="24"/>
          <w:lang w:eastAsia="en-IN"/>
        </w:rPr>
      </w:pPr>
      <w:r w:rsidRPr="006E7091">
        <w:rPr>
          <w:b/>
          <w:bCs/>
          <w:sz w:val="24"/>
          <w:szCs w:val="24"/>
          <w:lang w:eastAsia="en-IN"/>
        </w:rPr>
        <w:t xml:space="preserve">Probability that a randomly chosen player </w:t>
      </w:r>
      <w:r w:rsidR="00A778C2" w:rsidRPr="006E7091">
        <w:rPr>
          <w:b/>
          <w:bCs/>
          <w:sz w:val="24"/>
          <w:szCs w:val="24"/>
          <w:lang w:eastAsia="en-IN"/>
        </w:rPr>
        <w:t xml:space="preserve">is a forward or a winger </w:t>
      </w:r>
      <w:r w:rsidRPr="006E7091">
        <w:rPr>
          <w:b/>
          <w:bCs/>
          <w:sz w:val="24"/>
          <w:szCs w:val="24"/>
          <w:lang w:eastAsia="en-IN"/>
        </w:rPr>
        <w:t>is 0.</w:t>
      </w:r>
      <w:r w:rsidR="00A778C2" w:rsidRPr="006E7091">
        <w:rPr>
          <w:b/>
          <w:bCs/>
          <w:sz w:val="24"/>
          <w:szCs w:val="24"/>
          <w:lang w:eastAsia="en-IN"/>
        </w:rPr>
        <w:t>5234</w:t>
      </w:r>
    </w:p>
    <w:p w14:paraId="22C2E31C" w14:textId="77777777" w:rsidR="004F16E6" w:rsidRPr="006E7091" w:rsidRDefault="004F16E6" w:rsidP="004F16E6">
      <w:pPr>
        <w:rPr>
          <w:lang w:eastAsia="en-IN"/>
        </w:rPr>
      </w:pPr>
    </w:p>
    <w:p w14:paraId="06C92057" w14:textId="1C29728B" w:rsidR="006E3B57" w:rsidRPr="006E7091" w:rsidRDefault="006E3B57" w:rsidP="006E3B57">
      <w:pPr>
        <w:pStyle w:val="Heading2"/>
        <w:rPr>
          <w:rFonts w:asciiTheme="minorHAnsi" w:eastAsia="Times New Roman" w:hAnsiTheme="minorHAnsi"/>
          <w:lang w:eastAsia="en-IN"/>
        </w:rPr>
      </w:pPr>
      <w:bookmarkStart w:id="5" w:name="_Toc131180692"/>
      <w:r w:rsidRPr="006E7091">
        <w:rPr>
          <w:rFonts w:asciiTheme="minorHAnsi" w:eastAsia="Times New Roman" w:hAnsiTheme="minorHAnsi"/>
          <w:lang w:eastAsia="en-IN"/>
        </w:rPr>
        <w:t>1.3 What is the probability that a randomly chosen player plays in a striker position and has a foot injury?</w:t>
      </w:r>
      <w:bookmarkEnd w:id="5"/>
    </w:p>
    <w:p w14:paraId="4C953322" w14:textId="77777777" w:rsidR="00A778C2" w:rsidRPr="006E7091" w:rsidRDefault="00A778C2" w:rsidP="00A778C2">
      <w:pPr>
        <w:rPr>
          <w:lang w:eastAsia="en-IN"/>
        </w:rPr>
      </w:pPr>
    </w:p>
    <w:p w14:paraId="37442075" w14:textId="49FC1539" w:rsidR="00A778C2" w:rsidRPr="006E7091" w:rsidRDefault="00EE5FE5" w:rsidP="00A778C2">
      <w:pPr>
        <w:rPr>
          <w:sz w:val="24"/>
          <w:szCs w:val="24"/>
          <w:lang w:eastAsia="en-IN"/>
        </w:rPr>
      </w:pPr>
      <w:r w:rsidRPr="00EE5FE5">
        <w:rPr>
          <w:b/>
          <w:bCs/>
          <w:sz w:val="24"/>
          <w:szCs w:val="24"/>
          <w:lang w:eastAsia="en-IN"/>
        </w:rPr>
        <w:t>Ans:</w:t>
      </w:r>
      <w:r w:rsidR="003476EB">
        <w:rPr>
          <w:b/>
          <w:bCs/>
          <w:sz w:val="24"/>
          <w:szCs w:val="24"/>
          <w:lang w:eastAsia="en-IN"/>
        </w:rPr>
        <w:t xml:space="preserve"> </w:t>
      </w:r>
      <w:r w:rsidR="00A778C2" w:rsidRPr="006E7091">
        <w:rPr>
          <w:sz w:val="24"/>
          <w:szCs w:val="24"/>
          <w:lang w:eastAsia="en-IN"/>
        </w:rPr>
        <w:t xml:space="preserve">Let P (Foot injury </w:t>
      </w:r>
      <w:r w:rsidR="00B86FB4" w:rsidRPr="006E7091">
        <w:rPr>
          <w:sz w:val="24"/>
          <w:szCs w:val="24"/>
          <w:lang w:eastAsia="en-IN"/>
        </w:rPr>
        <w:t xml:space="preserve">and </w:t>
      </w:r>
      <w:r w:rsidR="00A778C2" w:rsidRPr="006E7091">
        <w:rPr>
          <w:sz w:val="24"/>
          <w:szCs w:val="24"/>
          <w:lang w:eastAsia="en-IN"/>
        </w:rPr>
        <w:t xml:space="preserve"> Striker) be the probability that a randomly chosen player plays in a striker position and has a foot injury</w:t>
      </w:r>
    </w:p>
    <w:p w14:paraId="326947D1" w14:textId="2922B506" w:rsidR="00A778C2" w:rsidRPr="006E7091" w:rsidRDefault="00A778C2" w:rsidP="00A778C2">
      <w:pPr>
        <w:rPr>
          <w:sz w:val="24"/>
          <w:szCs w:val="24"/>
          <w:lang w:eastAsia="en-IN"/>
        </w:rPr>
      </w:pPr>
      <w:r w:rsidRPr="006E7091">
        <w:rPr>
          <w:sz w:val="24"/>
          <w:szCs w:val="24"/>
          <w:lang w:eastAsia="en-IN"/>
        </w:rPr>
        <w:t xml:space="preserve">Its numbers </w:t>
      </w:r>
      <w:r w:rsidR="003E0FFD" w:rsidRPr="006E7091">
        <w:rPr>
          <w:sz w:val="24"/>
          <w:szCs w:val="24"/>
          <w:lang w:eastAsia="en-IN"/>
        </w:rPr>
        <w:t xml:space="preserve">of </w:t>
      </w:r>
      <w:r w:rsidR="00E75701" w:rsidRPr="006E7091">
        <w:rPr>
          <w:rFonts w:eastAsia="Times New Roman" w:cs="Times New Roman"/>
          <w:color w:val="000000"/>
          <w:sz w:val="24"/>
          <w:szCs w:val="24"/>
          <w:lang w:eastAsia="en-IN"/>
        </w:rPr>
        <w:t>Total Number of Strikers who are injured</w:t>
      </w:r>
      <w:r w:rsidR="00E75701" w:rsidRPr="006E7091">
        <w:rPr>
          <w:sz w:val="24"/>
          <w:szCs w:val="24"/>
          <w:lang w:eastAsia="en-IN"/>
        </w:rPr>
        <w:t xml:space="preserve"> </w:t>
      </w:r>
      <w:r w:rsidRPr="006E7091">
        <w:rPr>
          <w:sz w:val="24"/>
          <w:szCs w:val="24"/>
          <w:lang w:eastAsia="en-IN"/>
        </w:rPr>
        <w:t xml:space="preserve">/Total Players </w:t>
      </w:r>
    </w:p>
    <w:p w14:paraId="0BF4E7C8" w14:textId="1315BA75" w:rsidR="00A778C2" w:rsidRPr="006E7091" w:rsidRDefault="00A778C2" w:rsidP="00A778C2">
      <w:pPr>
        <w:rPr>
          <w:sz w:val="24"/>
          <w:szCs w:val="24"/>
          <w:lang w:eastAsia="en-IN"/>
        </w:rPr>
      </w:pPr>
      <w:r w:rsidRPr="006E7091">
        <w:rPr>
          <w:sz w:val="24"/>
          <w:szCs w:val="24"/>
          <w:lang w:eastAsia="en-IN"/>
        </w:rPr>
        <w:t>P (</w:t>
      </w:r>
      <w:r w:rsidR="00B86FB4" w:rsidRPr="006E7091">
        <w:rPr>
          <w:sz w:val="24"/>
          <w:szCs w:val="24"/>
          <w:lang w:eastAsia="en-IN"/>
        </w:rPr>
        <w:t>Foot injury and  Striker)</w:t>
      </w:r>
      <w:r w:rsidR="003E0FFD" w:rsidRPr="006E7091">
        <w:rPr>
          <w:sz w:val="24"/>
          <w:szCs w:val="24"/>
          <w:lang w:eastAsia="en-IN"/>
        </w:rPr>
        <w:t>) =</w:t>
      </w:r>
      <w:r w:rsidRPr="006E7091">
        <w:rPr>
          <w:sz w:val="24"/>
          <w:szCs w:val="24"/>
          <w:lang w:eastAsia="en-IN"/>
        </w:rPr>
        <w:t>45/</w:t>
      </w:r>
      <w:r w:rsidR="00FE44E3" w:rsidRPr="006E7091">
        <w:rPr>
          <w:sz w:val="24"/>
          <w:szCs w:val="24"/>
          <w:lang w:eastAsia="en-IN"/>
        </w:rPr>
        <w:t>235</w:t>
      </w:r>
    </w:p>
    <w:p w14:paraId="4D6CA8BD" w14:textId="7E9AAC30" w:rsidR="00A778C2" w:rsidRPr="006E7091" w:rsidRDefault="00A778C2" w:rsidP="003E0FFD">
      <w:pPr>
        <w:rPr>
          <w:b/>
          <w:bCs/>
          <w:sz w:val="24"/>
          <w:szCs w:val="24"/>
          <w:lang w:eastAsia="en-IN"/>
        </w:rPr>
      </w:pPr>
      <w:r w:rsidRPr="006E7091">
        <w:rPr>
          <w:b/>
          <w:bCs/>
          <w:sz w:val="24"/>
          <w:szCs w:val="24"/>
          <w:lang w:eastAsia="en-IN"/>
        </w:rPr>
        <w:t xml:space="preserve">Probability that </w:t>
      </w:r>
      <w:r w:rsidR="003E0FFD" w:rsidRPr="006E7091">
        <w:rPr>
          <w:b/>
          <w:bCs/>
          <w:sz w:val="24"/>
          <w:szCs w:val="24"/>
          <w:lang w:eastAsia="en-IN"/>
        </w:rPr>
        <w:t xml:space="preserve">that a randomly chosen player plays in a striker position and has a foot injury </w:t>
      </w:r>
      <w:r w:rsidRPr="006E7091">
        <w:rPr>
          <w:b/>
          <w:bCs/>
          <w:sz w:val="24"/>
          <w:szCs w:val="24"/>
          <w:lang w:eastAsia="en-IN"/>
        </w:rPr>
        <w:t>is 0.</w:t>
      </w:r>
      <w:r w:rsidR="00B86FB4" w:rsidRPr="006E7091">
        <w:rPr>
          <w:b/>
          <w:bCs/>
          <w:sz w:val="24"/>
          <w:szCs w:val="24"/>
          <w:lang w:eastAsia="en-IN"/>
        </w:rPr>
        <w:t>1915</w:t>
      </w:r>
    </w:p>
    <w:p w14:paraId="58DFB09A" w14:textId="77777777" w:rsidR="00A778C2" w:rsidRPr="006E7091" w:rsidRDefault="00A778C2" w:rsidP="00A778C2">
      <w:pPr>
        <w:rPr>
          <w:lang w:eastAsia="en-IN"/>
        </w:rPr>
      </w:pPr>
    </w:p>
    <w:p w14:paraId="6CEA5B81" w14:textId="4C71ED5A" w:rsidR="006E3B57" w:rsidRPr="006E7091" w:rsidRDefault="006E3B57" w:rsidP="006E3B57">
      <w:pPr>
        <w:pStyle w:val="Heading2"/>
        <w:rPr>
          <w:rFonts w:asciiTheme="minorHAnsi" w:eastAsia="Times New Roman" w:hAnsiTheme="minorHAnsi"/>
          <w:lang w:eastAsia="en-IN"/>
        </w:rPr>
      </w:pPr>
      <w:bookmarkStart w:id="6" w:name="_Toc131180693"/>
      <w:r w:rsidRPr="006E7091">
        <w:rPr>
          <w:rFonts w:asciiTheme="minorHAnsi" w:eastAsia="Times New Roman" w:hAnsiTheme="minorHAnsi"/>
          <w:lang w:eastAsia="en-IN"/>
        </w:rPr>
        <w:t>1.4 What is the probability that a randomly chosen injured player is a striker?</w:t>
      </w:r>
      <w:bookmarkEnd w:id="6"/>
    </w:p>
    <w:p w14:paraId="4576782E" w14:textId="77777777" w:rsidR="00B86FB4" w:rsidRPr="006E7091" w:rsidRDefault="00B86FB4" w:rsidP="00B86FB4">
      <w:pPr>
        <w:rPr>
          <w:lang w:eastAsia="en-IN"/>
        </w:rPr>
      </w:pPr>
    </w:p>
    <w:p w14:paraId="4C87FAFA" w14:textId="66C712BB" w:rsidR="00B86FB4" w:rsidRPr="006E7091" w:rsidRDefault="00EE5FE5" w:rsidP="00B86FB4">
      <w:pPr>
        <w:rPr>
          <w:sz w:val="24"/>
          <w:szCs w:val="24"/>
          <w:lang w:eastAsia="en-IN"/>
        </w:rPr>
      </w:pPr>
      <w:r w:rsidRPr="00EE5FE5">
        <w:rPr>
          <w:b/>
          <w:bCs/>
          <w:sz w:val="24"/>
          <w:szCs w:val="24"/>
          <w:lang w:eastAsia="en-IN"/>
        </w:rPr>
        <w:t>Ans:</w:t>
      </w:r>
      <w:r w:rsidR="003476EB">
        <w:rPr>
          <w:b/>
          <w:bCs/>
          <w:sz w:val="24"/>
          <w:szCs w:val="24"/>
          <w:lang w:eastAsia="en-IN"/>
        </w:rPr>
        <w:t xml:space="preserve"> </w:t>
      </w:r>
      <w:r w:rsidR="00B86FB4" w:rsidRPr="006E7091">
        <w:rPr>
          <w:sz w:val="24"/>
          <w:szCs w:val="24"/>
          <w:lang w:eastAsia="en-IN"/>
        </w:rPr>
        <w:t xml:space="preserve">Let P (Injured player being Striker) be the probability that a randomly chosen Injured player plays in a striker position </w:t>
      </w:r>
    </w:p>
    <w:p w14:paraId="74ED3BB3" w14:textId="3B40DB19" w:rsidR="00B86FB4" w:rsidRPr="006E7091" w:rsidRDefault="003476EB" w:rsidP="00B86FB4">
      <w:pPr>
        <w:rPr>
          <w:sz w:val="24"/>
          <w:szCs w:val="24"/>
          <w:lang w:eastAsia="en-IN"/>
        </w:rPr>
      </w:pPr>
      <w:r w:rsidRPr="006E7091">
        <w:rPr>
          <w:sz w:val="24"/>
          <w:szCs w:val="24"/>
          <w:lang w:eastAsia="en-IN"/>
        </w:rPr>
        <w:t>Its Total</w:t>
      </w:r>
      <w:r w:rsidR="00FE44E3" w:rsidRPr="006E7091">
        <w:rPr>
          <w:rFonts w:eastAsia="Times New Roman" w:cs="Times New Roman"/>
          <w:color w:val="000000"/>
          <w:sz w:val="24"/>
          <w:szCs w:val="24"/>
          <w:lang w:eastAsia="en-IN"/>
        </w:rPr>
        <w:t xml:space="preserve"> Number of Strikers who are injured</w:t>
      </w:r>
      <w:r w:rsidR="00FE44E3" w:rsidRPr="006E7091">
        <w:rPr>
          <w:sz w:val="24"/>
          <w:szCs w:val="24"/>
          <w:lang w:eastAsia="en-IN"/>
        </w:rPr>
        <w:t xml:space="preserve"> </w:t>
      </w:r>
      <w:r w:rsidR="00B86FB4" w:rsidRPr="006E7091">
        <w:rPr>
          <w:sz w:val="24"/>
          <w:szCs w:val="24"/>
          <w:lang w:eastAsia="en-IN"/>
        </w:rPr>
        <w:t>/</w:t>
      </w:r>
      <w:r w:rsidR="00FE44E3" w:rsidRPr="006E7091">
        <w:rPr>
          <w:rFonts w:eastAsia="Times New Roman" w:cs="Times New Roman"/>
          <w:color w:val="000000"/>
          <w:sz w:val="24"/>
          <w:szCs w:val="24"/>
          <w:lang w:eastAsia="en-IN"/>
        </w:rPr>
        <w:t xml:space="preserve"> Total Number of Players Injured</w:t>
      </w:r>
    </w:p>
    <w:p w14:paraId="4C1849B9" w14:textId="59AB12BA" w:rsidR="00B86FB4" w:rsidRPr="006E7091" w:rsidRDefault="00B86FB4" w:rsidP="00B86FB4">
      <w:pPr>
        <w:rPr>
          <w:sz w:val="24"/>
          <w:szCs w:val="24"/>
          <w:lang w:eastAsia="en-IN"/>
        </w:rPr>
      </w:pPr>
      <w:r w:rsidRPr="006E7091">
        <w:rPr>
          <w:sz w:val="24"/>
          <w:szCs w:val="24"/>
          <w:lang w:eastAsia="en-IN"/>
        </w:rPr>
        <w:t>P (Injured player being Striker)) =45/145</w:t>
      </w:r>
    </w:p>
    <w:p w14:paraId="1ED8E354" w14:textId="7AA77DE7" w:rsidR="00B86FB4" w:rsidRPr="006E7091" w:rsidRDefault="00B86FB4" w:rsidP="00B86FB4">
      <w:pPr>
        <w:rPr>
          <w:b/>
          <w:bCs/>
          <w:sz w:val="24"/>
          <w:szCs w:val="24"/>
          <w:lang w:eastAsia="en-IN"/>
        </w:rPr>
      </w:pPr>
      <w:r w:rsidRPr="006E7091">
        <w:rPr>
          <w:b/>
          <w:bCs/>
          <w:sz w:val="24"/>
          <w:szCs w:val="24"/>
          <w:lang w:eastAsia="en-IN"/>
        </w:rPr>
        <w:t>Probability that that a randomly chosen Injured player plays in a striker position is 0.3103</w:t>
      </w:r>
    </w:p>
    <w:p w14:paraId="47172ED8" w14:textId="77777777" w:rsidR="00B86FB4" w:rsidRPr="006E7091" w:rsidRDefault="00B86FB4" w:rsidP="00B86FB4">
      <w:pPr>
        <w:rPr>
          <w:lang w:eastAsia="en-IN"/>
        </w:rPr>
      </w:pPr>
    </w:p>
    <w:p w14:paraId="75C56303" w14:textId="20870189" w:rsidR="006E3B57" w:rsidRPr="006E7091" w:rsidRDefault="006E3B57" w:rsidP="006E3B57">
      <w:pPr>
        <w:pStyle w:val="Heading2"/>
        <w:rPr>
          <w:rFonts w:asciiTheme="minorHAnsi" w:eastAsia="Times New Roman" w:hAnsiTheme="minorHAnsi"/>
          <w:lang w:eastAsia="en-IN"/>
        </w:rPr>
      </w:pPr>
      <w:bookmarkStart w:id="7" w:name="_Toc131180694"/>
      <w:r w:rsidRPr="006E7091">
        <w:rPr>
          <w:rFonts w:asciiTheme="minorHAnsi" w:eastAsia="Times New Roman" w:hAnsiTheme="minorHAnsi"/>
          <w:lang w:eastAsia="en-IN"/>
        </w:rPr>
        <w:lastRenderedPageBreak/>
        <w:t>1.5 What is the probability that a randomly chosen injured player is either a forward or an attacking midfielder?</w:t>
      </w:r>
      <w:bookmarkEnd w:id="7"/>
      <w:r w:rsidRPr="006E7091">
        <w:rPr>
          <w:rFonts w:asciiTheme="minorHAnsi" w:eastAsia="Times New Roman" w:hAnsiTheme="minorHAnsi"/>
          <w:lang w:eastAsia="en-IN"/>
        </w:rPr>
        <w:t> </w:t>
      </w:r>
    </w:p>
    <w:p w14:paraId="7DF9BA75" w14:textId="77777777" w:rsidR="00B86FB4" w:rsidRPr="006E7091" w:rsidRDefault="00B86FB4"/>
    <w:p w14:paraId="2B9EC0CE" w14:textId="3CCF5DBC" w:rsidR="00FE44E3" w:rsidRPr="006E7091" w:rsidRDefault="00EE5FE5" w:rsidP="00FE44E3">
      <w:pPr>
        <w:rPr>
          <w:rStyle w:val="mjx-char"/>
          <w:rFonts w:cs="Arial"/>
          <w:color w:val="000000"/>
          <w:sz w:val="24"/>
          <w:szCs w:val="24"/>
          <w:bdr w:val="none" w:sz="0" w:space="0" w:color="auto" w:frame="1"/>
        </w:rPr>
      </w:pPr>
      <w:r w:rsidRPr="00EE5FE5">
        <w:rPr>
          <w:b/>
          <w:bCs/>
          <w:sz w:val="24"/>
          <w:szCs w:val="24"/>
          <w:lang w:eastAsia="en-IN"/>
        </w:rPr>
        <w:t>Ans:</w:t>
      </w:r>
      <w:r>
        <w:rPr>
          <w:b/>
          <w:bCs/>
          <w:sz w:val="24"/>
          <w:szCs w:val="24"/>
          <w:lang w:eastAsia="en-IN"/>
        </w:rPr>
        <w:t xml:space="preserve"> </w:t>
      </w:r>
      <w:r w:rsidR="00FE44E3" w:rsidRPr="006E7091">
        <w:rPr>
          <w:sz w:val="24"/>
          <w:szCs w:val="24"/>
          <w:lang w:eastAsia="en-IN"/>
        </w:rPr>
        <w:t xml:space="preserve">Let P (Injured Forward or Injured Attacking Midfielder) be the probability that a randomly chosen Injured player is either a Forward or Attacking Midfielder. Using Addition Rule of Probability </w:t>
      </w:r>
      <w:r w:rsidR="003476EB" w:rsidRPr="006E7091">
        <w:rPr>
          <w:rStyle w:val="mjx-char"/>
          <w:rFonts w:cs="Arial"/>
          <w:color w:val="000000"/>
          <w:sz w:val="24"/>
          <w:szCs w:val="24"/>
          <w:bdr w:val="none" w:sz="0" w:space="0" w:color="auto" w:frame="1"/>
        </w:rPr>
        <w:t>P (</w:t>
      </w:r>
      <w:r w:rsidR="00FE44E3" w:rsidRPr="006E7091">
        <w:rPr>
          <w:rStyle w:val="mjx-char"/>
          <w:rFonts w:cs="Arial"/>
          <w:color w:val="000000"/>
          <w:sz w:val="24"/>
          <w:szCs w:val="24"/>
          <w:bdr w:val="none" w:sz="0" w:space="0" w:color="auto" w:frame="1"/>
        </w:rPr>
        <w:t>A or </w:t>
      </w:r>
      <w:r w:rsidR="003476EB" w:rsidRPr="006E7091">
        <w:rPr>
          <w:rStyle w:val="mjx-char"/>
          <w:rFonts w:cs="Arial"/>
          <w:color w:val="000000"/>
          <w:sz w:val="24"/>
          <w:szCs w:val="24"/>
          <w:bdr w:val="none" w:sz="0" w:space="0" w:color="auto" w:frame="1"/>
        </w:rPr>
        <w:t>B) =</w:t>
      </w:r>
      <w:r w:rsidR="00FE44E3" w:rsidRPr="006E7091">
        <w:rPr>
          <w:rStyle w:val="mjx-char"/>
          <w:rFonts w:cs="Arial"/>
          <w:color w:val="000000"/>
          <w:sz w:val="24"/>
          <w:szCs w:val="24"/>
          <w:bdr w:val="none" w:sz="0" w:space="0" w:color="auto" w:frame="1"/>
        </w:rPr>
        <w:t>P(A)+P(B)−P(A∩B)</w:t>
      </w:r>
    </w:p>
    <w:p w14:paraId="04575DDB" w14:textId="39CF2E5D" w:rsidR="00FE44E3" w:rsidRPr="006E7091" w:rsidRDefault="00FE44E3" w:rsidP="00FE44E3">
      <w:pPr>
        <w:rPr>
          <w:sz w:val="24"/>
          <w:szCs w:val="24"/>
          <w:lang w:eastAsia="en-IN"/>
        </w:rPr>
      </w:pPr>
      <w:r w:rsidRPr="006E7091">
        <w:rPr>
          <w:rStyle w:val="mjx-char"/>
          <w:rFonts w:cs="Arial"/>
          <w:color w:val="000000"/>
          <w:sz w:val="24"/>
          <w:szCs w:val="24"/>
          <w:bdr w:val="none" w:sz="0" w:space="0" w:color="auto" w:frame="1"/>
        </w:rPr>
        <w:t xml:space="preserve">Probability of Injured player being forward and </w:t>
      </w:r>
      <w:r w:rsidRPr="006E7091">
        <w:rPr>
          <w:sz w:val="24"/>
          <w:szCs w:val="24"/>
          <w:lang w:eastAsia="en-IN"/>
        </w:rPr>
        <w:t>Attacking Midfielder</w:t>
      </w:r>
      <w:r w:rsidRPr="006E7091">
        <w:rPr>
          <w:rStyle w:val="mjx-char"/>
          <w:rFonts w:cs="Arial"/>
          <w:color w:val="000000"/>
          <w:sz w:val="24"/>
          <w:szCs w:val="24"/>
          <w:bdr w:val="none" w:sz="0" w:space="0" w:color="auto" w:frame="1"/>
        </w:rPr>
        <w:t xml:space="preserve"> is P(A∩B</w:t>
      </w:r>
      <w:r w:rsidR="003476EB" w:rsidRPr="006E7091">
        <w:rPr>
          <w:rStyle w:val="mjx-char"/>
          <w:rFonts w:cs="Arial"/>
          <w:color w:val="000000"/>
          <w:sz w:val="24"/>
          <w:szCs w:val="24"/>
          <w:bdr w:val="none" w:sz="0" w:space="0" w:color="auto" w:frame="1"/>
        </w:rPr>
        <w:t>).</w:t>
      </w:r>
      <w:r w:rsidRPr="006E7091">
        <w:rPr>
          <w:rStyle w:val="mjx-char"/>
          <w:rFonts w:cs="Arial"/>
          <w:color w:val="000000"/>
          <w:sz w:val="24"/>
          <w:szCs w:val="24"/>
          <w:bdr w:val="none" w:sz="0" w:space="0" w:color="auto" w:frame="1"/>
        </w:rPr>
        <w:t xml:space="preserve"> They are mutually exclusive </w:t>
      </w:r>
      <w:r w:rsidR="003476EB" w:rsidRPr="006E7091">
        <w:rPr>
          <w:rStyle w:val="mjx-char"/>
          <w:rFonts w:cs="Arial"/>
          <w:color w:val="000000"/>
          <w:sz w:val="24"/>
          <w:szCs w:val="24"/>
          <w:bdr w:val="none" w:sz="0" w:space="0" w:color="auto" w:frame="1"/>
        </w:rPr>
        <w:t>events;</w:t>
      </w:r>
      <w:r w:rsidRPr="006E7091">
        <w:rPr>
          <w:rStyle w:val="mjx-char"/>
          <w:rFonts w:cs="Arial"/>
          <w:color w:val="000000"/>
          <w:sz w:val="24"/>
          <w:szCs w:val="24"/>
          <w:bdr w:val="none" w:sz="0" w:space="0" w:color="auto" w:frame="1"/>
        </w:rPr>
        <w:t xml:space="preserve"> hence P(A∩B) is 0</w:t>
      </w:r>
    </w:p>
    <w:p w14:paraId="0C3313BA" w14:textId="0B86F4FE" w:rsidR="00B86FB4" w:rsidRPr="006E7091" w:rsidRDefault="00B86FB4" w:rsidP="00B86FB4">
      <w:pPr>
        <w:rPr>
          <w:sz w:val="24"/>
          <w:szCs w:val="24"/>
          <w:lang w:eastAsia="en-IN"/>
        </w:rPr>
      </w:pPr>
      <w:r w:rsidRPr="006E7091">
        <w:rPr>
          <w:sz w:val="24"/>
          <w:szCs w:val="24"/>
          <w:lang w:eastAsia="en-IN"/>
        </w:rPr>
        <w:t xml:space="preserve">Its </w:t>
      </w:r>
      <w:r w:rsidR="00FE44E3" w:rsidRPr="006E7091">
        <w:rPr>
          <w:rFonts w:eastAsia="Times New Roman" w:cs="Times New Roman"/>
          <w:color w:val="000000"/>
          <w:sz w:val="24"/>
          <w:szCs w:val="24"/>
          <w:lang w:eastAsia="en-IN"/>
        </w:rPr>
        <w:t>Total Number of Forwards who are injured</w:t>
      </w:r>
      <w:r w:rsidR="00FE44E3" w:rsidRPr="006E7091">
        <w:rPr>
          <w:sz w:val="24"/>
          <w:szCs w:val="24"/>
          <w:lang w:eastAsia="en-IN"/>
        </w:rPr>
        <w:t xml:space="preserve"> </w:t>
      </w:r>
      <w:r w:rsidRPr="006E7091">
        <w:rPr>
          <w:sz w:val="24"/>
          <w:szCs w:val="24"/>
          <w:lang w:eastAsia="en-IN"/>
        </w:rPr>
        <w:t xml:space="preserve">/Total Injured Players + </w:t>
      </w:r>
      <w:r w:rsidR="00FE44E3" w:rsidRPr="006E7091">
        <w:rPr>
          <w:rFonts w:eastAsia="Times New Roman" w:cs="Times New Roman"/>
          <w:color w:val="000000"/>
          <w:sz w:val="24"/>
          <w:szCs w:val="24"/>
          <w:lang w:eastAsia="en-IN"/>
        </w:rPr>
        <w:t>Total Number of Attacking Midfielders who are injured</w:t>
      </w:r>
      <w:r w:rsidR="00FE44E3" w:rsidRPr="006E7091">
        <w:rPr>
          <w:sz w:val="24"/>
          <w:szCs w:val="24"/>
          <w:lang w:eastAsia="en-IN"/>
        </w:rPr>
        <w:t xml:space="preserve"> </w:t>
      </w:r>
      <w:r w:rsidRPr="006E7091">
        <w:rPr>
          <w:sz w:val="24"/>
          <w:szCs w:val="24"/>
          <w:lang w:eastAsia="en-IN"/>
        </w:rPr>
        <w:t>/Total Injured Players</w:t>
      </w:r>
    </w:p>
    <w:p w14:paraId="1E887C99" w14:textId="152C5345" w:rsidR="00B86FB4" w:rsidRPr="006E7091" w:rsidRDefault="00B86FB4" w:rsidP="00B86FB4">
      <w:pPr>
        <w:rPr>
          <w:sz w:val="24"/>
          <w:szCs w:val="24"/>
          <w:lang w:eastAsia="en-IN"/>
        </w:rPr>
      </w:pPr>
      <w:r w:rsidRPr="006E7091">
        <w:rPr>
          <w:sz w:val="24"/>
          <w:szCs w:val="24"/>
          <w:lang w:eastAsia="en-IN"/>
        </w:rPr>
        <w:t>P (</w:t>
      </w:r>
      <w:r w:rsidR="00FE44E3" w:rsidRPr="006E7091">
        <w:rPr>
          <w:sz w:val="24"/>
          <w:szCs w:val="24"/>
          <w:lang w:eastAsia="en-IN"/>
        </w:rPr>
        <w:t>Injured Forward or Injured Attacking Midfielder</w:t>
      </w:r>
      <w:r w:rsidRPr="006E7091">
        <w:rPr>
          <w:sz w:val="24"/>
          <w:szCs w:val="24"/>
          <w:lang w:eastAsia="en-IN"/>
        </w:rPr>
        <w:t>) =56/</w:t>
      </w:r>
      <w:r w:rsidR="003476EB" w:rsidRPr="006E7091">
        <w:rPr>
          <w:sz w:val="24"/>
          <w:szCs w:val="24"/>
          <w:lang w:eastAsia="en-IN"/>
        </w:rPr>
        <w:t>145 +</w:t>
      </w:r>
      <w:r w:rsidRPr="006E7091">
        <w:rPr>
          <w:sz w:val="24"/>
          <w:szCs w:val="24"/>
          <w:lang w:eastAsia="en-IN"/>
        </w:rPr>
        <w:t xml:space="preserve"> 24/145</w:t>
      </w:r>
    </w:p>
    <w:p w14:paraId="7520ABA2" w14:textId="3247D657" w:rsidR="00B86FB4" w:rsidRPr="006E7091" w:rsidRDefault="00B86FB4" w:rsidP="00B86FB4">
      <w:pPr>
        <w:rPr>
          <w:b/>
          <w:bCs/>
          <w:sz w:val="24"/>
          <w:szCs w:val="24"/>
          <w:lang w:eastAsia="en-IN"/>
        </w:rPr>
      </w:pPr>
      <w:r w:rsidRPr="006E7091">
        <w:rPr>
          <w:b/>
          <w:bCs/>
          <w:sz w:val="24"/>
          <w:szCs w:val="24"/>
          <w:lang w:eastAsia="en-IN"/>
        </w:rPr>
        <w:t xml:space="preserve">Probability that that a randomly chosen Injured player plays in a </w:t>
      </w:r>
      <w:r w:rsidR="00FE44E3" w:rsidRPr="006E7091">
        <w:rPr>
          <w:b/>
          <w:bCs/>
          <w:sz w:val="24"/>
          <w:szCs w:val="24"/>
          <w:lang w:eastAsia="en-IN"/>
        </w:rPr>
        <w:t>Forward or attacking Midfielder</w:t>
      </w:r>
      <w:r w:rsidRPr="006E7091">
        <w:rPr>
          <w:b/>
          <w:bCs/>
          <w:sz w:val="24"/>
          <w:szCs w:val="24"/>
          <w:lang w:eastAsia="en-IN"/>
        </w:rPr>
        <w:t xml:space="preserve"> position is 0.5517</w:t>
      </w:r>
    </w:p>
    <w:p w14:paraId="12E0BEE7" w14:textId="550CE662" w:rsidR="006E3B57" w:rsidRPr="006E7091" w:rsidRDefault="006E3B57">
      <w:pPr>
        <w:rPr>
          <w:rFonts w:eastAsiaTheme="majorEastAsia" w:cstheme="majorBidi"/>
          <w:color w:val="61721F" w:themeColor="accent1" w:themeShade="BF"/>
          <w:sz w:val="26"/>
          <w:szCs w:val="26"/>
        </w:rPr>
      </w:pPr>
    </w:p>
    <w:p w14:paraId="7C72D60E" w14:textId="4A7E5E58" w:rsidR="006E3B57" w:rsidRPr="006E7091" w:rsidRDefault="006E3B57" w:rsidP="0072614F">
      <w:pPr>
        <w:pStyle w:val="Heading1"/>
        <w:rPr>
          <w:rFonts w:asciiTheme="minorHAnsi" w:hAnsiTheme="minorHAnsi"/>
        </w:rPr>
      </w:pPr>
      <w:bookmarkStart w:id="8" w:name="_Toc131180695"/>
      <w:r w:rsidRPr="006E7091">
        <w:rPr>
          <w:rFonts w:asciiTheme="minorHAnsi" w:hAnsiTheme="minorHAnsi"/>
        </w:rPr>
        <w:t>Problem2</w:t>
      </w:r>
      <w:bookmarkEnd w:id="8"/>
    </w:p>
    <w:p w14:paraId="76637C4C" w14:textId="77777777" w:rsidR="006E3B57" w:rsidRPr="006E7091" w:rsidRDefault="006E3B57" w:rsidP="006E3B57">
      <w:pPr>
        <w:shd w:val="clear" w:color="auto" w:fill="FFFFFF"/>
        <w:spacing w:before="180" w:after="180" w:line="240" w:lineRule="auto"/>
        <w:rPr>
          <w:rFonts w:eastAsia="Times New Roman" w:cs="Times New Roman"/>
          <w:color w:val="000000"/>
          <w:lang w:eastAsia="en-IN"/>
        </w:rPr>
      </w:pPr>
      <w:r w:rsidRPr="006E7091">
        <w:rPr>
          <w:rFonts w:eastAsia="Times New Roman" w:cs="Times New Roman"/>
          <w:color w:val="000000"/>
          <w:lang w:eastAsia="en-IN"/>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14:paraId="61A478CD" w14:textId="77777777" w:rsidR="006E3B57" w:rsidRPr="006E7091" w:rsidRDefault="006E3B57" w:rsidP="006E3B57">
      <w:pPr>
        <w:shd w:val="clear" w:color="auto" w:fill="FFFFFF"/>
        <w:spacing w:before="180" w:after="180" w:line="240" w:lineRule="auto"/>
        <w:rPr>
          <w:rFonts w:eastAsia="Times New Roman" w:cs="Times New Roman"/>
          <w:color w:val="000000"/>
          <w:lang w:eastAsia="en-IN"/>
        </w:rPr>
      </w:pPr>
      <w:r w:rsidRPr="006E7091">
        <w:rPr>
          <w:rFonts w:eastAsia="Times New Roman" w:cs="Times New Roman"/>
          <w:color w:val="000000"/>
          <w:lang w:eastAsia="en-IN"/>
        </w:rPr>
        <w:t>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14:paraId="7DBB40C9" w14:textId="77777777" w:rsidR="006E3B57" w:rsidRPr="006E7091" w:rsidRDefault="006E3B57" w:rsidP="006E3B57">
      <w:pPr>
        <w:numPr>
          <w:ilvl w:val="0"/>
          <w:numId w:val="3"/>
        </w:numPr>
        <w:shd w:val="clear" w:color="auto" w:fill="FFFFFF"/>
        <w:spacing w:after="0" w:line="240" w:lineRule="auto"/>
        <w:rPr>
          <w:rFonts w:eastAsia="Times New Roman" w:cs="Times New Roman"/>
          <w:color w:val="000000"/>
          <w:lang w:eastAsia="en-IN"/>
        </w:rPr>
      </w:pPr>
      <w:r w:rsidRPr="006E7091">
        <w:rPr>
          <w:rFonts w:eastAsia="Times New Roman" w:cs="Times New Roman"/>
          <w:color w:val="000000"/>
          <w:lang w:eastAsia="en-IN"/>
        </w:rPr>
        <w:t>The probability of a radiation leak occurring simultaneously with a fire is 0.1%.</w:t>
      </w:r>
    </w:p>
    <w:p w14:paraId="13B169F1" w14:textId="77777777" w:rsidR="006E3B57" w:rsidRPr="006E7091" w:rsidRDefault="006E3B57" w:rsidP="006E3B57">
      <w:pPr>
        <w:numPr>
          <w:ilvl w:val="0"/>
          <w:numId w:val="3"/>
        </w:numPr>
        <w:shd w:val="clear" w:color="auto" w:fill="FFFFFF"/>
        <w:spacing w:after="0" w:line="240" w:lineRule="auto"/>
        <w:rPr>
          <w:rFonts w:eastAsia="Times New Roman" w:cs="Times New Roman"/>
          <w:color w:val="000000"/>
          <w:lang w:eastAsia="en-IN"/>
        </w:rPr>
      </w:pPr>
      <w:r w:rsidRPr="006E7091">
        <w:rPr>
          <w:rFonts w:eastAsia="Times New Roman" w:cs="Times New Roman"/>
          <w:color w:val="000000"/>
          <w:lang w:eastAsia="en-IN"/>
        </w:rPr>
        <w:t>The probability of a radiation leak occurring simultaneously with a mechanical failure is 0.15%.</w:t>
      </w:r>
    </w:p>
    <w:p w14:paraId="1839ED0A" w14:textId="77777777" w:rsidR="006E3B57" w:rsidRPr="006E7091" w:rsidRDefault="006E3B57" w:rsidP="006E3B57">
      <w:pPr>
        <w:numPr>
          <w:ilvl w:val="0"/>
          <w:numId w:val="3"/>
        </w:numPr>
        <w:shd w:val="clear" w:color="auto" w:fill="FFFFFF"/>
        <w:spacing w:after="0" w:line="240" w:lineRule="auto"/>
        <w:rPr>
          <w:rFonts w:eastAsia="Times New Roman" w:cs="Times New Roman"/>
          <w:color w:val="000000"/>
          <w:lang w:eastAsia="en-IN"/>
        </w:rPr>
      </w:pPr>
      <w:r w:rsidRPr="006E7091">
        <w:rPr>
          <w:rFonts w:eastAsia="Times New Roman" w:cs="Times New Roman"/>
          <w:color w:val="000000"/>
          <w:lang w:eastAsia="en-IN"/>
        </w:rPr>
        <w:t>The probability of a radiation leak occurring simultaneously with a human error is 0.12%.</w:t>
      </w:r>
    </w:p>
    <w:p w14:paraId="01474BBD" w14:textId="25AE608C" w:rsidR="006E3B57" w:rsidRPr="006E7091" w:rsidRDefault="003476EB" w:rsidP="006E3B57">
      <w:pPr>
        <w:shd w:val="clear" w:color="auto" w:fill="FFFFFF"/>
        <w:spacing w:before="180" w:after="180" w:line="240" w:lineRule="auto"/>
        <w:rPr>
          <w:rFonts w:eastAsia="Times New Roman" w:cs="Times New Roman"/>
          <w:color w:val="000000"/>
          <w:sz w:val="24"/>
          <w:szCs w:val="24"/>
          <w:lang w:eastAsia="en-IN"/>
        </w:rPr>
      </w:pPr>
      <w:r w:rsidRPr="00EE5FE5">
        <w:rPr>
          <w:b/>
          <w:bCs/>
          <w:sz w:val="24"/>
          <w:szCs w:val="24"/>
          <w:lang w:eastAsia="en-IN"/>
        </w:rPr>
        <w:t>Ans:</w:t>
      </w:r>
      <w:r w:rsidR="00B61781" w:rsidRPr="006E7091">
        <w:rPr>
          <w:rFonts w:eastAsia="Times New Roman" w:cs="Times New Roman"/>
          <w:color w:val="000000"/>
          <w:sz w:val="24"/>
          <w:szCs w:val="24"/>
          <w:lang w:eastAsia="en-IN"/>
        </w:rPr>
        <w:t xml:space="preserve"> </w:t>
      </w:r>
    </w:p>
    <w:p w14:paraId="4D96A8B1" w14:textId="43FE43D2" w:rsidR="001B64FC" w:rsidRPr="006E7091" w:rsidRDefault="006A21EC"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6960" behindDoc="0" locked="0" layoutInCell="1" allowOverlap="1" wp14:anchorId="0C7C9653" wp14:editId="47138005">
                <wp:simplePos x="0" y="0"/>
                <wp:positionH relativeFrom="column">
                  <wp:posOffset>2729182</wp:posOffset>
                </wp:positionH>
                <wp:positionV relativeFrom="paragraph">
                  <wp:posOffset>1818514</wp:posOffset>
                </wp:positionV>
                <wp:extent cx="360" cy="360"/>
                <wp:effectExtent l="38100" t="38100" r="57150" b="57150"/>
                <wp:wrapNone/>
                <wp:docPr id="243" name="Ink 24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15DE86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3" o:spid="_x0000_s1026" type="#_x0000_t75" style="position:absolute;margin-left:214.2pt;margin-top:142.5pt;width:1.45pt;height:1.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5NHlGtUBAACbBAAAEAAAAAAA&#10;AAAAAAAAAADQAwAAZHJzL2luay9pbmsxLnhtbFBLAQItABQABgAIAAAAIQCUBCnA4QAAAAsBAAAP&#10;AAAAAAAAAAAAAAAAANMFAABkcnMvZG93bnJldi54bWxQSwECLQAUAAYACAAAACEAeRi8nb8AAAAh&#10;AQAAGQAAAAAAAAAAAAAAAADhBgAAZHJzL19yZWxzL2Uyb0RvYy54bWwucmVsc1BLBQYAAAAABgAG&#10;AHgBAADX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5936" behindDoc="0" locked="0" layoutInCell="1" allowOverlap="1" wp14:anchorId="3B757462" wp14:editId="139D840C">
                <wp:simplePos x="0" y="0"/>
                <wp:positionH relativeFrom="column">
                  <wp:posOffset>2722342</wp:posOffset>
                </wp:positionH>
                <wp:positionV relativeFrom="paragraph">
                  <wp:posOffset>1229554</wp:posOffset>
                </wp:positionV>
                <wp:extent cx="360" cy="360"/>
                <wp:effectExtent l="38100" t="38100" r="57150" b="57150"/>
                <wp:wrapNone/>
                <wp:docPr id="242" name="Ink 24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92C788C" id="Ink 242" o:spid="_x0000_s1026" type="#_x0000_t75" style="position:absolute;margin-left:213.65pt;margin-top:96.1pt;width:1.45pt;height:1.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4xiQItYBAACbBAAA&#10;EAAAAAAAAAAAAAAAAADWAwAAZHJzL2luay9pbmsxLnhtbFBLAQItABQABgAIAAAAIQBgrpPz4AAA&#10;AAsBAAAPAAAAAAAAAAAAAAAAANo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4912" behindDoc="0" locked="0" layoutInCell="1" allowOverlap="1" wp14:anchorId="3F7F2EBF" wp14:editId="48F0F209">
                <wp:simplePos x="0" y="0"/>
                <wp:positionH relativeFrom="column">
                  <wp:posOffset>2750062</wp:posOffset>
                </wp:positionH>
                <wp:positionV relativeFrom="paragraph">
                  <wp:posOffset>1319554</wp:posOffset>
                </wp:positionV>
                <wp:extent cx="360" cy="360"/>
                <wp:effectExtent l="38100" t="38100" r="57150" b="57150"/>
                <wp:wrapNone/>
                <wp:docPr id="241" name="Ink 24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478FAAFB" id="Ink 241" o:spid="_x0000_s1026" type="#_x0000_t75" style="position:absolute;margin-left:215.85pt;margin-top:103.2pt;width:1.45pt;height:1.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3888" behindDoc="0" locked="0" layoutInCell="1" allowOverlap="1" wp14:anchorId="1FEE9601" wp14:editId="5D21E2CD">
                <wp:simplePos x="0" y="0"/>
                <wp:positionH relativeFrom="column">
                  <wp:posOffset>2659702</wp:posOffset>
                </wp:positionH>
                <wp:positionV relativeFrom="paragraph">
                  <wp:posOffset>1361314</wp:posOffset>
                </wp:positionV>
                <wp:extent cx="360" cy="360"/>
                <wp:effectExtent l="38100" t="38100" r="57150" b="57150"/>
                <wp:wrapNone/>
                <wp:docPr id="240" name="Ink 240"/>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4DDA715" id="Ink 240" o:spid="_x0000_s1026" type="#_x0000_t75" style="position:absolute;margin-left:208.75pt;margin-top:106.5pt;width:1.45pt;height:1.4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2864" behindDoc="0" locked="0" layoutInCell="1" allowOverlap="1" wp14:anchorId="7AC15795" wp14:editId="3B94CA4C">
                <wp:simplePos x="0" y="0"/>
                <wp:positionH relativeFrom="column">
                  <wp:posOffset>2680582</wp:posOffset>
                </wp:positionH>
                <wp:positionV relativeFrom="paragraph">
                  <wp:posOffset>1395874</wp:posOffset>
                </wp:positionV>
                <wp:extent cx="360" cy="360"/>
                <wp:effectExtent l="38100" t="38100" r="57150" b="57150"/>
                <wp:wrapNone/>
                <wp:docPr id="239" name="Ink 23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F2A5662" id="Ink 239" o:spid="_x0000_s1026" type="#_x0000_t75" style="position:absolute;margin-left:210.35pt;margin-top:109.2pt;width:1.45pt;height:1.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1840" behindDoc="0" locked="0" layoutInCell="1" allowOverlap="1" wp14:anchorId="6E2C2821" wp14:editId="3E5D2E59">
                <wp:simplePos x="0" y="0"/>
                <wp:positionH relativeFrom="column">
                  <wp:posOffset>2729182</wp:posOffset>
                </wp:positionH>
                <wp:positionV relativeFrom="paragraph">
                  <wp:posOffset>1527634</wp:posOffset>
                </wp:positionV>
                <wp:extent cx="360" cy="360"/>
                <wp:effectExtent l="38100" t="38100" r="57150" b="57150"/>
                <wp:wrapNone/>
                <wp:docPr id="238" name="Ink 23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8915E83" id="Ink 238" o:spid="_x0000_s1026" type="#_x0000_t75" style="position:absolute;margin-left:214.2pt;margin-top:119.6pt;width:1.45pt;height:1.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Bu6b1R1wEAAJsEAAAQAAAA&#10;AAAAAAAAAAAAANADAABkcnMvaW5rL2luazEueG1sUEsBAi0AFAAGAAgAAAAhABGgCSnhAAAACwEA&#10;AA8AAAAAAAAAAAAAAAAA1QUAAGRycy9kb3ducmV2LnhtbFBLAQItABQABgAIAAAAIQB5GLydvwAA&#10;ACEBAAAZAAAAAAAAAAAAAAAAAOMGAABkcnMvX3JlbHMvZTJvRG9jLnhtbC5yZWxzUEsFBgAAAAAG&#10;AAYAeAEAANk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10816" behindDoc="0" locked="0" layoutInCell="1" allowOverlap="1" wp14:anchorId="2449787A" wp14:editId="7065CEDC">
                <wp:simplePos x="0" y="0"/>
                <wp:positionH relativeFrom="column">
                  <wp:posOffset>2659702</wp:posOffset>
                </wp:positionH>
                <wp:positionV relativeFrom="paragraph">
                  <wp:posOffset>1700794</wp:posOffset>
                </wp:positionV>
                <wp:extent cx="360" cy="360"/>
                <wp:effectExtent l="38100" t="38100" r="57150" b="57150"/>
                <wp:wrapNone/>
                <wp:docPr id="237" name="Ink 23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E5FC915" id="Ink 237" o:spid="_x0000_s1026" type="#_x0000_t75" style="position:absolute;margin-left:208.75pt;margin-top:133.2pt;width:1.45pt;height:1.4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Yi0Yy8sBAACQBAAAEAAAAAAAAAAAAAAA&#10;AADVAwAAZHJzL2luay9pbmsxLnhtbFBLAQItABQABgAIAAAAIQCLYG1r4AAAAAsBAAAPAAAAAAAA&#10;AAAAAAAAAM4FAABkcnMvZG93bnJldi54bWxQSwECLQAUAAYACAAAACEAeRi8nb8AAAAhAQAAGQAA&#10;AAAAAAAAAAAAAADbBgAAZHJzL19yZWxzL2Uyb0RvYy54bWwucmVsc1BLBQYAAAAABgAGAHgBAADR&#10;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9792" behindDoc="0" locked="0" layoutInCell="1" allowOverlap="1" wp14:anchorId="56AE55D7" wp14:editId="2E95592F">
                <wp:simplePos x="0" y="0"/>
                <wp:positionH relativeFrom="column">
                  <wp:posOffset>2535142</wp:posOffset>
                </wp:positionH>
                <wp:positionV relativeFrom="paragraph">
                  <wp:posOffset>1679554</wp:posOffset>
                </wp:positionV>
                <wp:extent cx="360" cy="360"/>
                <wp:effectExtent l="38100" t="38100" r="57150" b="57150"/>
                <wp:wrapNone/>
                <wp:docPr id="236" name="Ink 23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F91B25E" id="Ink 236" o:spid="_x0000_s1026" type="#_x0000_t75" style="position:absolute;margin-left:198.9pt;margin-top:131.55pt;width:1.45pt;height:1.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KYiLunWAQAAmwQA&#10;ABAAAAAAAAAAAAAAAAAA1gMAAGRycy9pbmsvaW5rMS54bWxQSwECLQAUAAYACAAAACEA45SEyeEA&#10;AAALAQAADwAAAAAAAAAAAAAAAADa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8768" behindDoc="0" locked="0" layoutInCell="1" allowOverlap="1" wp14:anchorId="76463C9F" wp14:editId="5A2F38B0">
                <wp:simplePos x="0" y="0"/>
                <wp:positionH relativeFrom="column">
                  <wp:posOffset>2618302</wp:posOffset>
                </wp:positionH>
                <wp:positionV relativeFrom="paragraph">
                  <wp:posOffset>1596394</wp:posOffset>
                </wp:positionV>
                <wp:extent cx="360" cy="360"/>
                <wp:effectExtent l="38100" t="38100" r="57150" b="57150"/>
                <wp:wrapNone/>
                <wp:docPr id="235" name="Ink 23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65FB964C" id="Ink 235" o:spid="_x0000_s1026" type="#_x0000_t75" style="position:absolute;margin-left:205.45pt;margin-top:125pt;width:1.45pt;height:1.4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o1yiMdYBAACbBAAA&#10;EAAAAAAAAAAAAAAAAADWAwAAZHJzL2luay9pbmsxLnhtbFBLAQItABQABgAIAAAAIQBr9Do64AAA&#10;AAsBAAAPAAAAAAAAAAAAAAAAANo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7744" behindDoc="0" locked="0" layoutInCell="1" allowOverlap="1" wp14:anchorId="325D4359" wp14:editId="32C570E1">
                <wp:simplePos x="0" y="0"/>
                <wp:positionH relativeFrom="column">
                  <wp:posOffset>2549182</wp:posOffset>
                </wp:positionH>
                <wp:positionV relativeFrom="paragraph">
                  <wp:posOffset>1569034</wp:posOffset>
                </wp:positionV>
                <wp:extent cx="360" cy="1440"/>
                <wp:effectExtent l="38100" t="38100" r="57150" b="5588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360" cy="1440"/>
                      </w14:xfrm>
                    </w14:contentPart>
                  </a:graphicData>
                </a:graphic>
              </wp:anchor>
            </w:drawing>
          </mc:Choice>
          <mc:Fallback>
            <w:pict>
              <v:shape w14:anchorId="227F82E1" id="Ink 234" o:spid="_x0000_s1026" type="#_x0000_t75" style="position:absolute;margin-left:200pt;margin-top:122.85pt;width:1.45pt;height: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">
                <v:imagedata r:id="rId2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6720" behindDoc="0" locked="0" layoutInCell="1" allowOverlap="1" wp14:anchorId="18A6F231" wp14:editId="20467C67">
                <wp:simplePos x="0" y="0"/>
                <wp:positionH relativeFrom="column">
                  <wp:posOffset>2542342</wp:posOffset>
                </wp:positionH>
                <wp:positionV relativeFrom="paragraph">
                  <wp:posOffset>1811674</wp:posOffset>
                </wp:positionV>
                <wp:extent cx="360" cy="360"/>
                <wp:effectExtent l="38100" t="38100" r="57150" b="57150"/>
                <wp:wrapNone/>
                <wp:docPr id="233" name="Ink 23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CD87F6B" id="Ink 233" o:spid="_x0000_s1026" type="#_x0000_t75" style="position:absolute;margin-left:199.5pt;margin-top:141.95pt;width:1.45pt;height:1.4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FeLdgLWAQAAmwQAABAAAAAA&#10;AAAAAAAAAAAA0AMAAGRycy9pbmsvaW5rMS54bWxQSwECLQAUAAYACAAAACEAucUn2OEAAAALAQAA&#10;DwAAAAAAAAAAAAAAAADUBQAAZHJzL2Rvd25yZXYueG1sUEsBAi0AFAAGAAgAAAAhAHkYvJ2/AAAA&#10;IQEAABkAAAAAAAAAAAAAAAAA4gYAAGRycy9fcmVscy9lMm9Eb2MueG1sLnJlbHNQSwUGAAAAAAYA&#10;BgB4AQAA2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5696" behindDoc="0" locked="0" layoutInCell="1" allowOverlap="1" wp14:anchorId="7866E878" wp14:editId="73BF7908">
                <wp:simplePos x="0" y="0"/>
                <wp:positionH relativeFrom="column">
                  <wp:posOffset>2618302</wp:posOffset>
                </wp:positionH>
                <wp:positionV relativeFrom="paragraph">
                  <wp:posOffset>1922194</wp:posOffset>
                </wp:positionV>
                <wp:extent cx="360" cy="360"/>
                <wp:effectExtent l="38100" t="38100" r="57150" b="57150"/>
                <wp:wrapNone/>
                <wp:docPr id="232" name="Ink 23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FFADA34" id="Ink 232" o:spid="_x0000_s1026" type="#_x0000_t75" style="position:absolute;margin-left:205.45pt;margin-top:150.65pt;width:1.45pt;height:1.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CjAU87MAQAAkAQAABAAAAAAAAAAAAAA&#10;AAAA1gMAAGRycy9pbmsvaW5rMS54bWxQSwECLQAUAAYACAAAACEA/mKUWd8AAAALAQAADwAAAAAA&#10;AAAAAAAAAADQBQAAZHJzL2Rvd25yZXYueG1sUEsBAi0AFAAGAAgAAAAhAHkYvJ2/AAAAIQEAABkA&#10;AAAAAAAAAAAAAAAA3AYAAGRycy9fcmVscy9lMm9Eb2MueG1sLnJlbHNQSwUGAAAAAAYABgB4AQAA&#10;0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4672" behindDoc="0" locked="0" layoutInCell="1" allowOverlap="1" wp14:anchorId="12C1CFAF" wp14:editId="59FB417E">
                <wp:simplePos x="0" y="0"/>
                <wp:positionH relativeFrom="column">
                  <wp:posOffset>2687782</wp:posOffset>
                </wp:positionH>
                <wp:positionV relativeFrom="paragraph">
                  <wp:posOffset>1894834</wp:posOffset>
                </wp:positionV>
                <wp:extent cx="360" cy="360"/>
                <wp:effectExtent l="38100" t="38100" r="57150" b="57150"/>
                <wp:wrapNone/>
                <wp:docPr id="231" name="Ink 23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C4CCD19" id="Ink 231" o:spid="_x0000_s1026" type="#_x0000_t75" style="position:absolute;margin-left:210.95pt;margin-top:148.5pt;width:1.45pt;height:1.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5vqbKNcBAACbBAAAEAAAAAAA&#10;AAAAAAAAAADQAwAAZHJzL2luay9pbmsxLnhtbFBLAQItABQABgAIAAAAIQA48vlI3wAAAAsBAAAP&#10;AAAAAAAAAAAAAAAAANUFAABkcnMvZG93bnJldi54bWxQSwECLQAUAAYACAAAACEAeRi8nb8AAAAh&#10;AQAAGQAAAAAAAAAAAAAAAADhBgAAZHJzL19yZWxzL2Uyb0RvYy54bWwucmVsc1BLBQYAAAAABgAG&#10;AHgBAADX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3648" behindDoc="0" locked="0" layoutInCell="1" allowOverlap="1" wp14:anchorId="025CFDAF" wp14:editId="13151722">
                <wp:simplePos x="0" y="0"/>
                <wp:positionH relativeFrom="column">
                  <wp:posOffset>2784622</wp:posOffset>
                </wp:positionH>
                <wp:positionV relativeFrom="paragraph">
                  <wp:posOffset>1762714</wp:posOffset>
                </wp:positionV>
                <wp:extent cx="360" cy="360"/>
                <wp:effectExtent l="38100" t="38100" r="57150" b="57150"/>
                <wp:wrapNone/>
                <wp:docPr id="230" name="Ink 23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376D09A" id="Ink 230" o:spid="_x0000_s1026" type="#_x0000_t75" style="position:absolute;margin-left:218.55pt;margin-top:138.1pt;width:1.45pt;height:1.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ApTfgHXAQAAmwQA&#10;ABAAAAAAAAAAAAAAAAAA1gMAAGRycy9pbmsvaW5rMS54bWxQSwECLQAUAAYACAAAACEAfJ/pquAA&#10;AAALAQAADwAAAAAAAAAAAAAAAADb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2624" behindDoc="0" locked="0" layoutInCell="1" allowOverlap="1" wp14:anchorId="473447BA" wp14:editId="605218E0">
                <wp:simplePos x="0" y="0"/>
                <wp:positionH relativeFrom="column">
                  <wp:posOffset>2784622</wp:posOffset>
                </wp:positionH>
                <wp:positionV relativeFrom="paragraph">
                  <wp:posOffset>1659034</wp:posOffset>
                </wp:positionV>
                <wp:extent cx="360" cy="360"/>
                <wp:effectExtent l="38100" t="38100" r="57150" b="57150"/>
                <wp:wrapNone/>
                <wp:docPr id="229" name="Ink 22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40B5C15F" id="Ink 229" o:spid="_x0000_s1026" type="#_x0000_t75" style="position:absolute;margin-left:218.55pt;margin-top:129.95pt;width:1.45pt;height:1.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DdP3xk1wEAAJsE&#10;AAAQAAAAAAAAAAAAAAAAANYDAABkcnMvaW5rL2luazEueG1sUEsBAi0AFAAGAAgAAAAhALGY7mPh&#10;AAAACwEAAA8AAAAAAAAAAAAAAAAA2wUAAGRycy9kb3ducmV2LnhtbFBLAQItABQABgAIAAAAIQB5&#10;GLydvwAAACEBAAAZAAAAAAAAAAAAAAAAAOkGAABkcnMvX3JlbHMvZTJvRG9jLnhtbC5yZWxzUEsF&#10;BgAAAAAGAAYAeAEAAN8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1600" behindDoc="0" locked="0" layoutInCell="1" allowOverlap="1" wp14:anchorId="6A5A9971" wp14:editId="7FE8AABF">
                <wp:simplePos x="0" y="0"/>
                <wp:positionH relativeFrom="column">
                  <wp:posOffset>2777782</wp:posOffset>
                </wp:positionH>
                <wp:positionV relativeFrom="paragraph">
                  <wp:posOffset>1520794</wp:posOffset>
                </wp:positionV>
                <wp:extent cx="5760" cy="41400"/>
                <wp:effectExtent l="57150" t="57150" r="51435" b="53975"/>
                <wp:wrapNone/>
                <wp:docPr id="228" name="Ink 228"/>
                <wp:cNvGraphicFramePr/>
                <a:graphic xmlns:a="http://schemas.openxmlformats.org/drawingml/2006/main">
                  <a:graphicData uri="http://schemas.microsoft.com/office/word/2010/wordprocessingInk">
                    <w14:contentPart bwMode="auto" r:id="rId26">
                      <w14:nvContentPartPr>
                        <w14:cNvContentPartPr/>
                      </w14:nvContentPartPr>
                      <w14:xfrm>
                        <a:off x="0" y="0"/>
                        <a:ext cx="5760" cy="41400"/>
                      </w14:xfrm>
                    </w14:contentPart>
                  </a:graphicData>
                </a:graphic>
              </wp:anchor>
            </w:drawing>
          </mc:Choice>
          <mc:Fallback>
            <w:pict>
              <v:shape w14:anchorId="55E2032A" id="Ink 228" o:spid="_x0000_s1026" type="#_x0000_t75" style="position:absolute;margin-left:218pt;margin-top:119.05pt;width:1.85pt;height:4.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">
                <v:imagedata r:id="rId27"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800576" behindDoc="0" locked="0" layoutInCell="1" allowOverlap="1" wp14:anchorId="74A44BB8" wp14:editId="63C8AE53">
                <wp:simplePos x="0" y="0"/>
                <wp:positionH relativeFrom="column">
                  <wp:posOffset>2756902</wp:posOffset>
                </wp:positionH>
                <wp:positionV relativeFrom="paragraph">
                  <wp:posOffset>1347274</wp:posOffset>
                </wp:positionV>
                <wp:extent cx="360" cy="57960"/>
                <wp:effectExtent l="38100" t="38100" r="57150" b="56515"/>
                <wp:wrapNone/>
                <wp:docPr id="227" name="Ink 227"/>
                <wp:cNvGraphicFramePr/>
                <a:graphic xmlns:a="http://schemas.openxmlformats.org/drawingml/2006/main">
                  <a:graphicData uri="http://schemas.microsoft.com/office/word/2010/wordprocessingInk">
                    <w14:contentPart bwMode="auto" r:id="rId28">
                      <w14:nvContentPartPr>
                        <w14:cNvContentPartPr/>
                      </w14:nvContentPartPr>
                      <w14:xfrm>
                        <a:off x="0" y="0"/>
                        <a:ext cx="360" cy="57960"/>
                      </w14:xfrm>
                    </w14:contentPart>
                  </a:graphicData>
                </a:graphic>
              </wp:anchor>
            </w:drawing>
          </mc:Choice>
          <mc:Fallback>
            <w:pict>
              <v:shape w14:anchorId="2DCFE3DA" id="Ink 227" o:spid="_x0000_s1026" type="#_x0000_t75" style="position:absolute;margin-left:216.4pt;margin-top:105.4pt;width:1.45pt;height:5.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">
                <v:imagedata r:id="rId29"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9552" behindDoc="0" locked="0" layoutInCell="1" allowOverlap="1" wp14:anchorId="43B50A0E" wp14:editId="6D37E720">
                <wp:simplePos x="0" y="0"/>
                <wp:positionH relativeFrom="column">
                  <wp:posOffset>2742862</wp:posOffset>
                </wp:positionH>
                <wp:positionV relativeFrom="paragraph">
                  <wp:posOffset>1229554</wp:posOffset>
                </wp:positionV>
                <wp:extent cx="360" cy="360"/>
                <wp:effectExtent l="38100" t="38100" r="57150" b="57150"/>
                <wp:wrapNone/>
                <wp:docPr id="226" name="Ink 22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5F1145AD" id="Ink 226" o:spid="_x0000_s1026" type="#_x0000_t75" style="position:absolute;margin-left:215.25pt;margin-top:96.1pt;width:1.45pt;height:1.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8528" behindDoc="0" locked="0" layoutInCell="1" allowOverlap="1" wp14:anchorId="4A866D8F" wp14:editId="58721806">
                <wp:simplePos x="0" y="0"/>
                <wp:positionH relativeFrom="column">
                  <wp:posOffset>2597782</wp:posOffset>
                </wp:positionH>
                <wp:positionV relativeFrom="paragraph">
                  <wp:posOffset>1451314</wp:posOffset>
                </wp:positionV>
                <wp:extent cx="360" cy="360"/>
                <wp:effectExtent l="38100" t="38100" r="57150" b="57150"/>
                <wp:wrapNone/>
                <wp:docPr id="225" name="Ink 22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269E8FF7" id="Ink 225" o:spid="_x0000_s1026" type="#_x0000_t75" style="position:absolute;margin-left:203.85pt;margin-top:113.6pt;width:1.45pt;height:1.4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7504" behindDoc="0" locked="0" layoutInCell="1" allowOverlap="1" wp14:anchorId="135CEFE8" wp14:editId="78B0E3EE">
                <wp:simplePos x="0" y="0"/>
                <wp:positionH relativeFrom="column">
                  <wp:posOffset>2687782</wp:posOffset>
                </wp:positionH>
                <wp:positionV relativeFrom="paragraph">
                  <wp:posOffset>1451314</wp:posOffset>
                </wp:positionV>
                <wp:extent cx="360" cy="360"/>
                <wp:effectExtent l="38100" t="38100" r="57150" b="57150"/>
                <wp:wrapNone/>
                <wp:docPr id="224" name="Ink 22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0C6DD30" id="Ink 224" o:spid="_x0000_s1026" type="#_x0000_t75" style="position:absolute;margin-left:210.95pt;margin-top:113.6pt;width:1.45pt;height:1.4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EgApV/LAQAAkAQAABAAAAAAAAAAAAAAAAAA0AMA&#10;AGRycy9pbmsvaW5rMS54bWxQSwECLQAUAAYACAAAACEATWkDaOAAAAALAQAADwAAAAAAAAAAAAAA&#10;AADJBQAAZHJzL2Rvd25yZXYueG1sUEsBAi0AFAAGAAgAAAAhAHkYvJ2/AAAAIQEAABkAAAAAAAAA&#10;AAAAAAAA1gYAAGRycy9fcmVscy9lMm9Eb2MueG1sLnJlbHNQSwUGAAAAAAYABgB4AQAAz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6480" behindDoc="0" locked="0" layoutInCell="1" allowOverlap="1" wp14:anchorId="63A1B4AF" wp14:editId="7A8F0BA3">
                <wp:simplePos x="0" y="0"/>
                <wp:positionH relativeFrom="column">
                  <wp:posOffset>2777782</wp:posOffset>
                </wp:positionH>
                <wp:positionV relativeFrom="paragraph">
                  <wp:posOffset>1492714</wp:posOffset>
                </wp:positionV>
                <wp:extent cx="360" cy="360"/>
                <wp:effectExtent l="38100" t="38100" r="57150" b="57150"/>
                <wp:wrapNone/>
                <wp:docPr id="223" name="Ink 22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54BD95BA" id="Ink 223" o:spid="_x0000_s1026" type="#_x0000_t75" style="position:absolute;margin-left:218pt;margin-top:116.85pt;width:1.45pt;height:1.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CW2ZGs1wEAAJsE&#10;AAAQAAAAAAAAAAAAAAAAANYDAABkcnMvaW5rL2luazEueG1sUEsBAi0AFAAGAAgAAAAhANjgK1bh&#10;AAAACwEAAA8AAAAAAAAAAAAAAAAA2wUAAGRycy9kb3ducmV2LnhtbFBLAQItABQABgAIAAAAIQB5&#10;GLydvwAAACEBAAAZAAAAAAAAAAAAAAAAAOkGAABkcnMvX3JlbHMvZTJvRG9jLnhtbC5yZWxzUEsF&#10;BgAAAAAGAAYAeAEAAN8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5456" behindDoc="0" locked="0" layoutInCell="1" allowOverlap="1" wp14:anchorId="1443FFA0" wp14:editId="24E545B4">
                <wp:simplePos x="0" y="0"/>
                <wp:positionH relativeFrom="column">
                  <wp:posOffset>2687320</wp:posOffset>
                </wp:positionH>
                <wp:positionV relativeFrom="paragraph">
                  <wp:posOffset>1769745</wp:posOffset>
                </wp:positionV>
                <wp:extent cx="20955" cy="13695"/>
                <wp:effectExtent l="38100" t="38100" r="55245" b="43815"/>
                <wp:wrapNone/>
                <wp:docPr id="222" name="Ink 222"/>
                <wp:cNvGraphicFramePr/>
                <a:graphic xmlns:a="http://schemas.openxmlformats.org/drawingml/2006/main">
                  <a:graphicData uri="http://schemas.microsoft.com/office/word/2010/wordprocessingInk">
                    <w14:contentPart bwMode="auto" r:id="rId34">
                      <w14:nvContentPartPr>
                        <w14:cNvContentPartPr/>
                      </w14:nvContentPartPr>
                      <w14:xfrm>
                        <a:off x="0" y="0"/>
                        <a:ext cx="20955" cy="13695"/>
                      </w14:xfrm>
                    </w14:contentPart>
                  </a:graphicData>
                </a:graphic>
              </wp:anchor>
            </w:drawing>
          </mc:Choice>
          <mc:Fallback>
            <w:pict>
              <v:shape w14:anchorId="52F31042" id="Ink 222" o:spid="_x0000_s1026" type="#_x0000_t75" style="position:absolute;margin-left:210.9pt;margin-top:138.65pt;width:3pt;height: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">
                <v:imagedata r:id="rId35"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4432" behindDoc="0" locked="0" layoutInCell="1" allowOverlap="1" wp14:anchorId="22668234" wp14:editId="0DF3FCA1">
                <wp:simplePos x="0" y="0"/>
                <wp:positionH relativeFrom="column">
                  <wp:posOffset>2583742</wp:posOffset>
                </wp:positionH>
                <wp:positionV relativeFrom="paragraph">
                  <wp:posOffset>1679554</wp:posOffset>
                </wp:positionV>
                <wp:extent cx="360" cy="360"/>
                <wp:effectExtent l="38100" t="38100" r="57150" b="57150"/>
                <wp:wrapNone/>
                <wp:docPr id="221" name="Ink 221"/>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0C2BA05" id="Ink 221" o:spid="_x0000_s1026" type="#_x0000_t75" style="position:absolute;margin-left:202.75pt;margin-top:131.55pt;width:1.45pt;height:1.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2384" behindDoc="0" locked="0" layoutInCell="1" allowOverlap="1" wp14:anchorId="41A60605" wp14:editId="39D29B60">
                <wp:simplePos x="0" y="0"/>
                <wp:positionH relativeFrom="column">
                  <wp:posOffset>2680582</wp:posOffset>
                </wp:positionH>
                <wp:positionV relativeFrom="paragraph">
                  <wp:posOffset>1866754</wp:posOffset>
                </wp:positionV>
                <wp:extent cx="360" cy="360"/>
                <wp:effectExtent l="38100" t="38100" r="57150" b="57150"/>
                <wp:wrapNone/>
                <wp:docPr id="219" name="Ink 21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26371026" id="Ink 219" o:spid="_x0000_s1026" type="#_x0000_t75" style="position:absolute;margin-left:210.35pt;margin-top:146.3pt;width:1.45pt;height:1.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BdsFod1gEAAJsEAAAQAAAA&#10;AAAAAAAAAAAAANIDAABkcnMvaW5rL2luazEueG1sUEsBAi0AFAAGAAgAAAAhAJLKmhngAAAACwEA&#10;AA8AAAAAAAAAAAAAAAAA1gUAAGRycy9kb3ducmV2LnhtbFBLAQItABQABgAIAAAAIQB5GLydvwAA&#10;ACEBAAAZAAAAAAAAAAAAAAAAAOMGAABkcnMvX3JlbHMvZTJvRG9jLnhtbC5yZWxzUEsFBgAAAAAG&#10;AAYAeAEAANk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90336" behindDoc="0" locked="0" layoutInCell="1" allowOverlap="1" wp14:anchorId="5D88CF3A" wp14:editId="6081379F">
                <wp:simplePos x="0" y="0"/>
                <wp:positionH relativeFrom="column">
                  <wp:posOffset>2736022</wp:posOffset>
                </wp:positionH>
                <wp:positionV relativeFrom="paragraph">
                  <wp:posOffset>1679554</wp:posOffset>
                </wp:positionV>
                <wp:extent cx="360" cy="360"/>
                <wp:effectExtent l="38100" t="38100" r="57150" b="57150"/>
                <wp:wrapNone/>
                <wp:docPr id="217" name="Ink 21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D9E9D78" id="Ink 217" o:spid="_x0000_s1026" type="#_x0000_t75" style="position:absolute;margin-left:214.75pt;margin-top:131.55pt;width:1.45pt;height:1.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9312" behindDoc="0" locked="0" layoutInCell="1" allowOverlap="1" wp14:anchorId="2BA42FEB" wp14:editId="56D793A4">
                <wp:simplePos x="0" y="0"/>
                <wp:positionH relativeFrom="column">
                  <wp:posOffset>2742862</wp:posOffset>
                </wp:positionH>
                <wp:positionV relativeFrom="paragraph">
                  <wp:posOffset>1617634</wp:posOffset>
                </wp:positionV>
                <wp:extent cx="10080" cy="3240"/>
                <wp:effectExtent l="57150" t="57150" r="47625" b="53975"/>
                <wp:wrapNone/>
                <wp:docPr id="216" name="Ink 216"/>
                <wp:cNvGraphicFramePr/>
                <a:graphic xmlns:a="http://schemas.openxmlformats.org/drawingml/2006/main">
                  <a:graphicData uri="http://schemas.microsoft.com/office/word/2010/wordprocessingInk">
                    <w14:contentPart bwMode="auto" r:id="rId39">
                      <w14:nvContentPartPr>
                        <w14:cNvContentPartPr/>
                      </w14:nvContentPartPr>
                      <w14:xfrm>
                        <a:off x="0" y="0"/>
                        <a:ext cx="10080" cy="3240"/>
                      </w14:xfrm>
                    </w14:contentPart>
                  </a:graphicData>
                </a:graphic>
              </wp:anchor>
            </w:drawing>
          </mc:Choice>
          <mc:Fallback>
            <w:pict>
              <v:shape w14:anchorId="487B6F02" id="Ink 216" o:spid="_x0000_s1026" type="#_x0000_t75" style="position:absolute;margin-left:215.25pt;margin-top:126.65pt;width:2.25pt;height: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">
                <v:imagedata r:id="rId4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8288" behindDoc="0" locked="0" layoutInCell="1" allowOverlap="1" wp14:anchorId="7C6DBD2C" wp14:editId="6E404ACB">
                <wp:simplePos x="0" y="0"/>
                <wp:positionH relativeFrom="column">
                  <wp:posOffset>2673742</wp:posOffset>
                </wp:positionH>
                <wp:positionV relativeFrom="paragraph">
                  <wp:posOffset>1679554</wp:posOffset>
                </wp:positionV>
                <wp:extent cx="360" cy="360"/>
                <wp:effectExtent l="38100" t="38100" r="57150" b="57150"/>
                <wp:wrapNone/>
                <wp:docPr id="215" name="Ink 215"/>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50ACBEB7" id="Ink 215" o:spid="_x0000_s1026" type="#_x0000_t75" style="position:absolute;margin-left:209.85pt;margin-top:131.55pt;width:1.45pt;height:1.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C5o6KE1gEAAJsEAAAQAAAA&#10;AAAAAAAAAAAAANIDAABkcnMvaW5rL2luazEueG1sUEsBAi0AFAAGAAgAAAAhAOvChefgAAAACwEA&#10;AA8AAAAAAAAAAAAAAAAA1gUAAGRycy9kb3ducmV2LnhtbFBLAQItABQABgAIAAAAIQB5GLydvwAA&#10;ACEBAAAZAAAAAAAAAAAAAAAAAOMGAABkcnMvX3JlbHMvZTJvRG9jLnhtbC5yZWxzUEsFBgAAAAAG&#10;AAYAeAEAANk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7264" behindDoc="0" locked="0" layoutInCell="1" allowOverlap="1" wp14:anchorId="24C580C1" wp14:editId="69C95F64">
                <wp:simplePos x="0" y="0"/>
                <wp:positionH relativeFrom="column">
                  <wp:posOffset>2639182</wp:posOffset>
                </wp:positionH>
                <wp:positionV relativeFrom="paragraph">
                  <wp:posOffset>1853074</wp:posOffset>
                </wp:positionV>
                <wp:extent cx="360" cy="360"/>
                <wp:effectExtent l="38100" t="38100" r="57150" b="57150"/>
                <wp:wrapNone/>
                <wp:docPr id="214" name="Ink 214"/>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3490ADBC" id="Ink 214" o:spid="_x0000_s1026" type="#_x0000_t75" style="position:absolute;margin-left:207.1pt;margin-top:145.2pt;width:1.45pt;height:1.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NSeIdnXAQAAmwQA&#10;ABAAAAAAAAAAAAAAAAAA1gMAAGRycy9pbmsvaW5rMS54bWxQSwECLQAUAAYACAAAACEAG9CLbuAA&#10;AAALAQAADwAAAAAAAAAAAAAAAADb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6240" behindDoc="0" locked="0" layoutInCell="1" allowOverlap="1" wp14:anchorId="154E9587" wp14:editId="3F1BCB6D">
                <wp:simplePos x="0" y="0"/>
                <wp:positionH relativeFrom="column">
                  <wp:posOffset>2569702</wp:posOffset>
                </wp:positionH>
                <wp:positionV relativeFrom="paragraph">
                  <wp:posOffset>1832194</wp:posOffset>
                </wp:positionV>
                <wp:extent cx="17280" cy="11520"/>
                <wp:effectExtent l="38100" t="38100" r="40005" b="45720"/>
                <wp:wrapNone/>
                <wp:docPr id="213" name="Ink 213"/>
                <wp:cNvGraphicFramePr/>
                <a:graphic xmlns:a="http://schemas.openxmlformats.org/drawingml/2006/main">
                  <a:graphicData uri="http://schemas.microsoft.com/office/word/2010/wordprocessingInk">
                    <w14:contentPart bwMode="auto" r:id="rId43">
                      <w14:nvContentPartPr>
                        <w14:cNvContentPartPr/>
                      </w14:nvContentPartPr>
                      <w14:xfrm>
                        <a:off x="0" y="0"/>
                        <a:ext cx="17280" cy="11520"/>
                      </w14:xfrm>
                    </w14:contentPart>
                  </a:graphicData>
                </a:graphic>
              </wp:anchor>
            </w:drawing>
          </mc:Choice>
          <mc:Fallback>
            <w:pict>
              <v:shape w14:anchorId="1324F328" id="Ink 213" o:spid="_x0000_s1026" type="#_x0000_t75" style="position:absolute;margin-left:201.65pt;margin-top:143.55pt;width:2.75pt;height:2.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">
                <v:imagedata r:id="rId4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5216" behindDoc="0" locked="0" layoutInCell="1" allowOverlap="1" wp14:anchorId="0C63C8D4" wp14:editId="38BFC088">
                <wp:simplePos x="0" y="0"/>
                <wp:positionH relativeFrom="column">
                  <wp:posOffset>2576542</wp:posOffset>
                </wp:positionH>
                <wp:positionV relativeFrom="paragraph">
                  <wp:posOffset>1721314</wp:posOffset>
                </wp:positionV>
                <wp:extent cx="360" cy="360"/>
                <wp:effectExtent l="38100" t="38100" r="57150" b="57150"/>
                <wp:wrapNone/>
                <wp:docPr id="212" name="Ink 212"/>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076D0EA3" id="Ink 212" o:spid="_x0000_s1026" type="#_x0000_t75" style="position:absolute;margin-left:202.2pt;margin-top:134.85pt;width:1.45pt;height:1.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dxG620BAAADAwAADgAA&#10;AAAAAAAAAAAAAAA8AgAAZHJzL2Uyb0RvYy54bWxQSwECLQAUAAYACAAAACEApN/EztYBAACbBAAA&#10;EAAAAAAAAAAAAAAAAADVAwAAZHJzL2luay9pbmsxLnhtbFBLAQItABQABgAIAAAAIQATm0p04QAA&#10;AAsBAAAPAAAAAAAAAAAAAAAAANk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4192" behindDoc="0" locked="0" layoutInCell="1" allowOverlap="1" wp14:anchorId="4C594E27" wp14:editId="2C4740AC">
                <wp:simplePos x="0" y="0"/>
                <wp:positionH relativeFrom="column">
                  <wp:posOffset>2597782</wp:posOffset>
                </wp:positionH>
                <wp:positionV relativeFrom="paragraph">
                  <wp:posOffset>1790794</wp:posOffset>
                </wp:positionV>
                <wp:extent cx="360" cy="360"/>
                <wp:effectExtent l="38100" t="38100" r="57150" b="57150"/>
                <wp:wrapNone/>
                <wp:docPr id="211" name="Ink 211"/>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142AB329" id="Ink 211" o:spid="_x0000_s1026" type="#_x0000_t75" style="position:absolute;margin-left:203.85pt;margin-top:140.3pt;width:1.45pt;height:1.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LpJDnDXAQAAmwQAABAAAAAA&#10;AAAAAAAAAAAA0AMAAGRycy9pbmsvaW5rMS54bWxQSwECLQAUAAYACAAAACEAQ4Ne0+AAAAALAQAA&#10;DwAAAAAAAAAAAAAAAADVBQAAZHJzL2Rvd25yZXYueG1sUEsBAi0AFAAGAAgAAAAhAHkYvJ2/AAAA&#10;IQEAABkAAAAAAAAAAAAAAAAA4gYAAGRycy9fcmVscy9lMm9Eb2MueG1sLnJlbHNQSwUGAAAAAAYA&#10;BgB4AQAA2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3168" behindDoc="0" locked="0" layoutInCell="1" allowOverlap="1" wp14:anchorId="3C9E2981" wp14:editId="4D289F5E">
                <wp:simplePos x="0" y="0"/>
                <wp:positionH relativeFrom="column">
                  <wp:posOffset>2618302</wp:posOffset>
                </wp:positionH>
                <wp:positionV relativeFrom="paragraph">
                  <wp:posOffset>1975474</wp:posOffset>
                </wp:positionV>
                <wp:extent cx="360" cy="2880"/>
                <wp:effectExtent l="38100" t="57150" r="57150" b="54610"/>
                <wp:wrapNone/>
                <wp:docPr id="210" name="Ink 210"/>
                <wp:cNvGraphicFramePr/>
                <a:graphic xmlns:a="http://schemas.openxmlformats.org/drawingml/2006/main">
                  <a:graphicData uri="http://schemas.microsoft.com/office/word/2010/wordprocessingInk">
                    <w14:contentPart bwMode="auto" r:id="rId47">
                      <w14:nvContentPartPr>
                        <w14:cNvContentPartPr/>
                      </w14:nvContentPartPr>
                      <w14:xfrm>
                        <a:off x="0" y="0"/>
                        <a:ext cx="360" cy="2880"/>
                      </w14:xfrm>
                    </w14:contentPart>
                  </a:graphicData>
                </a:graphic>
              </wp:anchor>
            </w:drawing>
          </mc:Choice>
          <mc:Fallback>
            <w:pict>
              <v:shape w14:anchorId="2684AD5D" id="Ink 210" o:spid="_x0000_s1026" type="#_x0000_t75" style="position:absolute;margin-left:205.45pt;margin-top:154.85pt;width:1.45pt;height:1.6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">
                <v:imagedata r:id="rId2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2144" behindDoc="0" locked="0" layoutInCell="1" allowOverlap="1" wp14:anchorId="191AF080" wp14:editId="11A79549">
                <wp:simplePos x="0" y="0"/>
                <wp:positionH relativeFrom="column">
                  <wp:posOffset>2673742</wp:posOffset>
                </wp:positionH>
                <wp:positionV relativeFrom="paragraph">
                  <wp:posOffset>1956754</wp:posOffset>
                </wp:positionV>
                <wp:extent cx="360" cy="360"/>
                <wp:effectExtent l="38100" t="38100" r="57150" b="57150"/>
                <wp:wrapNone/>
                <wp:docPr id="209" name="Ink 209"/>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16E3F73F" id="Ink 209" o:spid="_x0000_s1026" type="#_x0000_t75" style="position:absolute;margin-left:209.85pt;margin-top:153.4pt;width:1.45pt;height:1.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Dhavgl1wEAAJsEAAAQAAAA&#10;AAAAAAAAAAAAANIDAABkcnMvaW5rL2luazEueG1sUEsBAi0AFAAGAAgAAAAhAL9PXGnfAAAACwEA&#10;AA8AAAAAAAAAAAAAAAAA1wUAAGRycy9kb3ducmV2LnhtbFBLAQItABQABgAIAAAAIQB5GLydvwAA&#10;ACEBAAAZAAAAAAAAAAAAAAAAAOMGAABkcnMvX3JlbHMvZTJvRG9jLnhtbC5yZWxzUEsFBgAAAAAG&#10;AAYAeAEAANk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1120" behindDoc="0" locked="0" layoutInCell="1" allowOverlap="1" wp14:anchorId="488D3F31" wp14:editId="4DF034C2">
                <wp:simplePos x="0" y="0"/>
                <wp:positionH relativeFrom="column">
                  <wp:posOffset>2712622</wp:posOffset>
                </wp:positionH>
                <wp:positionV relativeFrom="paragraph">
                  <wp:posOffset>1797634</wp:posOffset>
                </wp:positionV>
                <wp:extent cx="3240" cy="12960"/>
                <wp:effectExtent l="57150" t="57150" r="53975" b="44450"/>
                <wp:wrapNone/>
                <wp:docPr id="208" name="Ink 208"/>
                <wp:cNvGraphicFramePr/>
                <a:graphic xmlns:a="http://schemas.openxmlformats.org/drawingml/2006/main">
                  <a:graphicData uri="http://schemas.microsoft.com/office/word/2010/wordprocessingInk">
                    <w14:contentPart bwMode="auto" r:id="rId49">
                      <w14:nvContentPartPr>
                        <w14:cNvContentPartPr/>
                      </w14:nvContentPartPr>
                      <w14:xfrm>
                        <a:off x="0" y="0"/>
                        <a:ext cx="3240" cy="12960"/>
                      </w14:xfrm>
                    </w14:contentPart>
                  </a:graphicData>
                </a:graphic>
              </wp:anchor>
            </w:drawing>
          </mc:Choice>
          <mc:Fallback>
            <w:pict>
              <v:shape w14:anchorId="376D9053" id="Ink 208" o:spid="_x0000_s1026" type="#_x0000_t75" style="position:absolute;margin-left:212.9pt;margin-top:140.85pt;width:1.65pt;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">
                <v:imagedata r:id="rId5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80096" behindDoc="0" locked="0" layoutInCell="1" allowOverlap="1" wp14:anchorId="7E7E7ECF" wp14:editId="4C1955A7">
                <wp:simplePos x="0" y="0"/>
                <wp:positionH relativeFrom="column">
                  <wp:posOffset>2722342</wp:posOffset>
                </wp:positionH>
                <wp:positionV relativeFrom="paragraph">
                  <wp:posOffset>1506394</wp:posOffset>
                </wp:positionV>
                <wp:extent cx="360" cy="360"/>
                <wp:effectExtent l="38100" t="38100" r="57150" b="57150"/>
                <wp:wrapNone/>
                <wp:docPr id="207" name="Ink 207"/>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7BBA75AE" id="Ink 207" o:spid="_x0000_s1026" type="#_x0000_t75" style="position:absolute;margin-left:213.65pt;margin-top:117.9pt;width:1.45pt;height:1.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Bn0uIPXAQAAmwQA&#10;ABAAAAAAAAAAAAAAAAAA1gMAAGRycy9pbmsvaW5rMS54bWxQSwECLQAUAAYACAAAACEA6Y5KnuAA&#10;AAALAQAADwAAAAAAAAAAAAAAAADb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9072" behindDoc="0" locked="0" layoutInCell="1" allowOverlap="1" wp14:anchorId="6A51849D" wp14:editId="7A9A0EFA">
                <wp:simplePos x="0" y="0"/>
                <wp:positionH relativeFrom="column">
                  <wp:posOffset>2763742</wp:posOffset>
                </wp:positionH>
                <wp:positionV relativeFrom="paragraph">
                  <wp:posOffset>1464994</wp:posOffset>
                </wp:positionV>
                <wp:extent cx="360" cy="360"/>
                <wp:effectExtent l="38100" t="38100" r="57150" b="57150"/>
                <wp:wrapNone/>
                <wp:docPr id="206" name="Ink 20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5CA2719C" id="Ink 206" o:spid="_x0000_s1026" type="#_x0000_t75" style="position:absolute;margin-left:216.9pt;margin-top:114.65pt;width:1.45pt;height: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8048" behindDoc="0" locked="0" layoutInCell="1" allowOverlap="1" wp14:anchorId="7113145E" wp14:editId="27474B05">
                <wp:simplePos x="0" y="0"/>
                <wp:positionH relativeFrom="column">
                  <wp:posOffset>2646022</wp:posOffset>
                </wp:positionH>
                <wp:positionV relativeFrom="paragraph">
                  <wp:posOffset>1554994</wp:posOffset>
                </wp:positionV>
                <wp:extent cx="1440" cy="360"/>
                <wp:effectExtent l="38100" t="38100" r="55880" b="57150"/>
                <wp:wrapNone/>
                <wp:docPr id="205" name="Ink 205"/>
                <wp:cNvGraphicFramePr/>
                <a:graphic xmlns:a="http://schemas.openxmlformats.org/drawingml/2006/main">
                  <a:graphicData uri="http://schemas.microsoft.com/office/word/2010/wordprocessingInk">
                    <w14:contentPart bwMode="auto" r:id="rId53">
                      <w14:nvContentPartPr>
                        <w14:cNvContentPartPr/>
                      </w14:nvContentPartPr>
                      <w14:xfrm>
                        <a:off x="0" y="0"/>
                        <a:ext cx="1440" cy="360"/>
                      </w14:xfrm>
                    </w14:contentPart>
                  </a:graphicData>
                </a:graphic>
              </wp:anchor>
            </w:drawing>
          </mc:Choice>
          <mc:Fallback>
            <w:pict>
              <v:shape w14:anchorId="377132E4" id="Ink 205" o:spid="_x0000_s1026" type="#_x0000_t75" style="position:absolute;margin-left:207.65pt;margin-top:121.75pt;width:1.5pt;height:1.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">
                <v:imagedata r:id="rId5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7024" behindDoc="0" locked="0" layoutInCell="1" allowOverlap="1" wp14:anchorId="770FF627" wp14:editId="2CD54661">
                <wp:simplePos x="0" y="0"/>
                <wp:positionH relativeFrom="column">
                  <wp:posOffset>2583742</wp:posOffset>
                </wp:positionH>
                <wp:positionV relativeFrom="paragraph">
                  <wp:posOffset>1506394</wp:posOffset>
                </wp:positionV>
                <wp:extent cx="360" cy="360"/>
                <wp:effectExtent l="38100" t="38100" r="57150" b="57150"/>
                <wp:wrapNone/>
                <wp:docPr id="204" name="Ink 204"/>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11E22875" id="Ink 204" o:spid="_x0000_s1026" type="#_x0000_t75" style="position:absolute;margin-left:202.75pt;margin-top:117.9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A/QoSX1gEAAJsEAAAQAAAA&#10;AAAAAAAAAAAAANIDAABkcnMvaW5rL2luazEueG1sUEsBAi0AFAAGAAgAAAAhAETw3gPgAAAACwEA&#10;AA8AAAAAAAAAAAAAAAAA1gUAAGRycy9kb3ducmV2LnhtbFBLAQItABQABgAIAAAAIQB5GLydvwAA&#10;ACEBAAAZAAAAAAAAAAAAAAAAAOMGAABkcnMvX3JlbHMvZTJvRG9jLnhtbC5yZWxzUEsFBgAAAAAG&#10;AAYAeAEAANkH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6000" behindDoc="0" locked="0" layoutInCell="1" allowOverlap="1" wp14:anchorId="208DFA0C" wp14:editId="21C14C71">
                <wp:simplePos x="0" y="0"/>
                <wp:positionH relativeFrom="column">
                  <wp:posOffset>2632342</wp:posOffset>
                </wp:positionH>
                <wp:positionV relativeFrom="paragraph">
                  <wp:posOffset>1368154</wp:posOffset>
                </wp:positionV>
                <wp:extent cx="360" cy="360"/>
                <wp:effectExtent l="38100" t="38100" r="57150" b="57150"/>
                <wp:wrapNone/>
                <wp:docPr id="203" name="Ink 203"/>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42505E8E" id="Ink 203" o:spid="_x0000_s1026" type="#_x0000_t75" style="position:absolute;margin-left:206.55pt;margin-top:107.05pt;width:1.45pt;height:1.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HaOd9nXAQAAmwQAABAAAAAA&#10;AAAAAAAAAAAA0AMAAGRycy9pbmsvaW5rMS54bWxQSwECLQAUAAYACAAAACEAC+H8LeAAAAALAQAA&#10;DwAAAAAAAAAAAAAAAADVBQAAZHJzL2Rvd25yZXYueG1sUEsBAi0AFAAGAAgAAAAhAHkYvJ2/AAAA&#10;IQEAABkAAAAAAAAAAAAAAAAA4gYAAGRycy9fcmVscy9lMm9Eb2MueG1sLnJlbHNQSwUGAAAAAAYA&#10;BgB4AQAA2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4976" behindDoc="0" locked="0" layoutInCell="1" allowOverlap="1" wp14:anchorId="348AB0B8" wp14:editId="2216FF01">
                <wp:simplePos x="0" y="0"/>
                <wp:positionH relativeFrom="column">
                  <wp:posOffset>2693182</wp:posOffset>
                </wp:positionH>
                <wp:positionV relativeFrom="paragraph">
                  <wp:posOffset>1298674</wp:posOffset>
                </wp:positionV>
                <wp:extent cx="1440" cy="1440"/>
                <wp:effectExtent l="38100" t="38100" r="55880" b="55880"/>
                <wp:wrapNone/>
                <wp:docPr id="202" name="Ink 202"/>
                <wp:cNvGraphicFramePr/>
                <a:graphic xmlns:a="http://schemas.openxmlformats.org/drawingml/2006/main">
                  <a:graphicData uri="http://schemas.microsoft.com/office/word/2010/wordprocessingInk">
                    <w14:contentPart bwMode="auto" r:id="rId57">
                      <w14:nvContentPartPr>
                        <w14:cNvContentPartPr/>
                      </w14:nvContentPartPr>
                      <w14:xfrm>
                        <a:off x="0" y="0"/>
                        <a:ext cx="1440" cy="1440"/>
                      </w14:xfrm>
                    </w14:contentPart>
                  </a:graphicData>
                </a:graphic>
              </wp:anchor>
            </w:drawing>
          </mc:Choice>
          <mc:Fallback>
            <w:pict>
              <v:shape w14:anchorId="564CF200" id="Ink 202" o:spid="_x0000_s1026" type="#_x0000_t75" style="position:absolute;margin-left:211.35pt;margin-top:101.55pt;width:1.5pt;height: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">
                <v:imagedata r:id="rId5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3952" behindDoc="0" locked="0" layoutInCell="1" allowOverlap="1" wp14:anchorId="20AF37A3" wp14:editId="6B4318EE">
                <wp:simplePos x="0" y="0"/>
                <wp:positionH relativeFrom="column">
                  <wp:posOffset>2715502</wp:posOffset>
                </wp:positionH>
                <wp:positionV relativeFrom="paragraph">
                  <wp:posOffset>1271314</wp:posOffset>
                </wp:positionV>
                <wp:extent cx="1440" cy="360"/>
                <wp:effectExtent l="57150" t="38100" r="55880" b="57150"/>
                <wp:wrapNone/>
                <wp:docPr id="201" name="Ink 201"/>
                <wp:cNvGraphicFramePr/>
                <a:graphic xmlns:a="http://schemas.openxmlformats.org/drawingml/2006/main">
                  <a:graphicData uri="http://schemas.microsoft.com/office/word/2010/wordprocessingInk">
                    <w14:contentPart bwMode="auto" r:id="rId59">
                      <w14:nvContentPartPr>
                        <w14:cNvContentPartPr/>
                      </w14:nvContentPartPr>
                      <w14:xfrm>
                        <a:off x="0" y="0"/>
                        <a:ext cx="1440" cy="360"/>
                      </w14:xfrm>
                    </w14:contentPart>
                  </a:graphicData>
                </a:graphic>
              </wp:anchor>
            </w:drawing>
          </mc:Choice>
          <mc:Fallback>
            <w:pict>
              <v:shape w14:anchorId="4A8A6A8F" id="Ink 201" o:spid="_x0000_s1026" type="#_x0000_t75" style="position:absolute;margin-left:213.1pt;margin-top:99.4pt;width:1.5pt;height:1.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">
                <v:imagedata r:id="rId5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2928" behindDoc="0" locked="0" layoutInCell="1" allowOverlap="1" wp14:anchorId="17FBFA61" wp14:editId="7216FBA0">
                <wp:simplePos x="0" y="0"/>
                <wp:positionH relativeFrom="column">
                  <wp:posOffset>2659702</wp:posOffset>
                </wp:positionH>
                <wp:positionV relativeFrom="paragraph">
                  <wp:posOffset>1264114</wp:posOffset>
                </wp:positionV>
                <wp:extent cx="360" cy="360"/>
                <wp:effectExtent l="38100" t="38100" r="57150" b="57150"/>
                <wp:wrapNone/>
                <wp:docPr id="200" name="Ink 200"/>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656D0F9D" id="Ink 200" o:spid="_x0000_s1026" type="#_x0000_t75" style="position:absolute;margin-left:208.75pt;margin-top:98.85pt;width:1.45pt;height:1.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JaPKtbWAQAAmwQAABAA&#10;AAAAAAAAAAAAAAAA1QMAAGRycy9pbmsvaW5rMS54bWxQSwECLQAUAAYACAAAACEAnBQmjd8AAAAL&#10;AQAADwAAAAAAAAAAAAAAAADZBQAAZHJzL2Rvd25yZXYueG1sUEsBAi0AFAAGAAgAAAAhAHkYvJ2/&#10;AAAAIQEAABkAAAAAAAAAAAAAAAAA5QYAAGRycy9fcmVscy9lMm9Eb2MueG1sLnJlbHNQSwUGAAAA&#10;AAYABgB4AQAA2w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1904" behindDoc="0" locked="0" layoutInCell="1" allowOverlap="1" wp14:anchorId="0954E3F4" wp14:editId="12441335">
                <wp:simplePos x="0" y="0"/>
                <wp:positionH relativeFrom="column">
                  <wp:posOffset>2618302</wp:posOffset>
                </wp:positionH>
                <wp:positionV relativeFrom="paragraph">
                  <wp:posOffset>1402714</wp:posOffset>
                </wp:positionV>
                <wp:extent cx="360" cy="360"/>
                <wp:effectExtent l="38100" t="38100" r="57150" b="57150"/>
                <wp:wrapNone/>
                <wp:docPr id="199" name="Ink 199"/>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1AF3DE20" id="Ink 199" o:spid="_x0000_s1026" type="#_x0000_t75" style="position:absolute;margin-left:205.45pt;margin-top:109.75pt;width:1.45pt;height:1.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pWblG4BAAADAwAADgAA&#10;AAAAAAAAAAAAAAA8AgAAZHJzL2Uyb0RvYy54bWxQSwECLQAUAAYACAAAACEAHDxi79YBAACbBAAA&#10;EAAAAAAAAAAAAAAAAADWAwAAZHJzL2luay9pbmsxLnhtbFBLAQItABQABgAIAAAAIQA9jOlR4AAA&#10;AAsBAAAPAAAAAAAAAAAAAAAAANo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70880" behindDoc="0" locked="0" layoutInCell="1" allowOverlap="1" wp14:anchorId="1973AFC5" wp14:editId="4D37B1EF">
                <wp:simplePos x="0" y="0"/>
                <wp:positionH relativeFrom="column">
                  <wp:posOffset>2556022</wp:posOffset>
                </wp:positionH>
                <wp:positionV relativeFrom="paragraph">
                  <wp:posOffset>1624474</wp:posOffset>
                </wp:positionV>
                <wp:extent cx="360" cy="360"/>
                <wp:effectExtent l="38100" t="38100" r="57150" b="57150"/>
                <wp:wrapNone/>
                <wp:docPr id="198" name="Ink 198"/>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5520C440" id="Ink 198" o:spid="_x0000_s1026" type="#_x0000_t75" style="position:absolute;margin-left:200.55pt;margin-top:127.2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dxG620BAAADAwAADgAA&#10;AAAAAAAAAAAAAAA8AgAAZHJzL2Uyb0RvYy54bWxQSwECLQAUAAYACAAAACEAZ+i2e9cBAACbBAAA&#10;EAAAAAAAAAAAAAAAAADVAwAAZHJzL2luay9pbmsxLnhtbFBLAQItABQABgAIAAAAIQAKoYmG4AAA&#10;AAsBAAAPAAAAAAAAAAAAAAAAANo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9856" behindDoc="0" locked="0" layoutInCell="1" allowOverlap="1" wp14:anchorId="39265797" wp14:editId="1B9F5A12">
                <wp:simplePos x="0" y="0"/>
                <wp:positionH relativeFrom="column">
                  <wp:posOffset>2639182</wp:posOffset>
                </wp:positionH>
                <wp:positionV relativeFrom="paragraph">
                  <wp:posOffset>1755874</wp:posOffset>
                </wp:positionV>
                <wp:extent cx="360" cy="360"/>
                <wp:effectExtent l="38100" t="38100" r="57150" b="57150"/>
                <wp:wrapNone/>
                <wp:docPr id="197" name="Ink 197"/>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08534894" id="Ink 197" o:spid="_x0000_s1026" type="#_x0000_t75" style="position:absolute;margin-left:207.1pt;margin-top:137.55pt;width:1.45pt;height:1.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Oxl7nnXAQAAmwQA&#10;ABAAAAAAAAAAAAAAAAAA1gMAAGRycy9pbmsvaW5rMS54bWxQSwECLQAUAAYACAAAACEAT+hnceAA&#10;AAALAQAADwAAAAAAAAAAAAAAAADb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8832" behindDoc="0" locked="0" layoutInCell="1" allowOverlap="1" wp14:anchorId="01664286" wp14:editId="337EFF34">
                <wp:simplePos x="0" y="0"/>
                <wp:positionH relativeFrom="column">
                  <wp:posOffset>2646022</wp:posOffset>
                </wp:positionH>
                <wp:positionV relativeFrom="paragraph">
                  <wp:posOffset>1659034</wp:posOffset>
                </wp:positionV>
                <wp:extent cx="15480" cy="3240"/>
                <wp:effectExtent l="57150" t="57150" r="41910" b="53975"/>
                <wp:wrapNone/>
                <wp:docPr id="196" name="Ink 196"/>
                <wp:cNvGraphicFramePr/>
                <a:graphic xmlns:a="http://schemas.openxmlformats.org/drawingml/2006/main">
                  <a:graphicData uri="http://schemas.microsoft.com/office/word/2010/wordprocessingInk">
                    <w14:contentPart bwMode="auto" r:id="rId64">
                      <w14:nvContentPartPr>
                        <w14:cNvContentPartPr/>
                      </w14:nvContentPartPr>
                      <w14:xfrm>
                        <a:off x="0" y="0"/>
                        <a:ext cx="15480" cy="3240"/>
                      </w14:xfrm>
                    </w14:contentPart>
                  </a:graphicData>
                </a:graphic>
              </wp:anchor>
            </w:drawing>
          </mc:Choice>
          <mc:Fallback>
            <w:pict>
              <v:shape w14:anchorId="7C5D9D34" id="Ink 196" o:spid="_x0000_s1026" type="#_x0000_t75" style="position:absolute;margin-left:207.65pt;margin-top:129.95pt;width:2.6pt;height:1.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">
                <v:imagedata r:id="rId65"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7808" behindDoc="0" locked="0" layoutInCell="1" allowOverlap="1" wp14:anchorId="2BBE437C" wp14:editId="6CF5BB5F">
                <wp:simplePos x="0" y="0"/>
                <wp:positionH relativeFrom="column">
                  <wp:posOffset>2625502</wp:posOffset>
                </wp:positionH>
                <wp:positionV relativeFrom="paragraph">
                  <wp:posOffset>1811674</wp:posOffset>
                </wp:positionV>
                <wp:extent cx="360" cy="360"/>
                <wp:effectExtent l="38100" t="38100" r="57150" b="57150"/>
                <wp:wrapNone/>
                <wp:docPr id="195" name="Ink 195"/>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7C4C434E" id="Ink 195" o:spid="_x0000_s1026" type="#_x0000_t75" style="position:absolute;margin-left:206.05pt;margin-top:141.95pt;width:1.4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IEuDxLXAQAAmwQAABAAAAAA&#10;AAAAAAAAAAAA0AMAAGRycy9pbmsvaW5rMS54bWxQSwECLQAUAAYACAAAACEAWSHPquAAAAALAQAA&#10;DwAAAAAAAAAAAAAAAADVBQAAZHJzL2Rvd25yZXYueG1sUEsBAi0AFAAGAAgAAAAhAHkYvJ2/AAAA&#10;IQEAABkAAAAAAAAAAAAAAAAA4gYAAGRycy9fcmVscy9lMm9Eb2MueG1sLnJlbHNQSwUGAAAAAAYA&#10;BgB4AQAA2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6784" behindDoc="0" locked="0" layoutInCell="1" allowOverlap="1" wp14:anchorId="54767187" wp14:editId="6C87BEF3">
                <wp:simplePos x="0" y="0"/>
                <wp:positionH relativeFrom="column">
                  <wp:posOffset>2742862</wp:posOffset>
                </wp:positionH>
                <wp:positionV relativeFrom="paragraph">
                  <wp:posOffset>1728514</wp:posOffset>
                </wp:positionV>
                <wp:extent cx="360" cy="360"/>
                <wp:effectExtent l="38100" t="38100" r="57150" b="57150"/>
                <wp:wrapNone/>
                <wp:docPr id="194" name="Ink 194"/>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144D4603" id="Ink 194" o:spid="_x0000_s1026" type="#_x0000_t75" style="position:absolute;margin-left:215.25pt;margin-top:135.4pt;width:1.45pt;height:1.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5760" behindDoc="0" locked="0" layoutInCell="1" allowOverlap="1" wp14:anchorId="1206A65A" wp14:editId="7C83E6B2">
                <wp:simplePos x="0" y="0"/>
                <wp:positionH relativeFrom="column">
                  <wp:posOffset>2715502</wp:posOffset>
                </wp:positionH>
                <wp:positionV relativeFrom="paragraph">
                  <wp:posOffset>1582714</wp:posOffset>
                </wp:positionV>
                <wp:extent cx="360" cy="360"/>
                <wp:effectExtent l="38100" t="38100" r="57150" b="57150"/>
                <wp:wrapNone/>
                <wp:docPr id="193" name="Ink 193"/>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3071468F" id="Ink 193" o:spid="_x0000_s1026" type="#_x0000_t75" style="position:absolute;margin-left:213.1pt;margin-top:123.9pt;width:1.45pt;height:1.4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MwyFw3LAQAAkAQAABAAAAAAAAAAAAAA&#10;AAAA1gMAAGRycy9pbmsvaW5rMS54bWxQSwECLQAUAAYACAAAACEAWfzX4uAAAAALAQAADwAAAAAA&#10;AAAAAAAAAADPBQAAZHJzL2Rvd25yZXYueG1sUEsBAi0AFAAGAAgAAAAhAHkYvJ2/AAAAIQEAABkA&#10;AAAAAAAAAAAAAAAA3AYAAGRycy9fcmVscy9lMm9Eb2MueG1sLnJlbHNQSwUGAAAAAAYABgB4AQAA&#10;0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4736" behindDoc="0" locked="0" layoutInCell="1" allowOverlap="1" wp14:anchorId="51A83D60" wp14:editId="4576D094">
                <wp:simplePos x="0" y="0"/>
                <wp:positionH relativeFrom="column">
                  <wp:posOffset>2736022</wp:posOffset>
                </wp:positionH>
                <wp:positionV relativeFrom="paragraph">
                  <wp:posOffset>1361314</wp:posOffset>
                </wp:positionV>
                <wp:extent cx="360" cy="360"/>
                <wp:effectExtent l="38100" t="38100" r="57150" b="57150"/>
                <wp:wrapNone/>
                <wp:docPr id="176" name="Ink 176"/>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4C418E3F" id="Ink 176" o:spid="_x0000_s1026" type="#_x0000_t75" style="position:absolute;margin-left:214.75pt;margin-top:106.5pt;width:1.45pt;height:1.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AaHh6mygEAAJAEAAAQAAAAAAAAAAAAAAAA&#10;ANUDAABkcnMvaW5rL2luazEueG1sUEsBAi0AFAAGAAgAAAAhANWs/MvgAAAACwEAAA8AAAAAAAAA&#10;AAAAAAAAzQUAAGRycy9kb3ducmV2LnhtbFBLAQItABQABgAIAAAAIQB5GLydvwAAACEBAAAZAAAA&#10;AAAAAAAAAAAAANoGAABkcnMvX3JlbHMvZTJvRG9jLnhtbC5yZWxzUEsFBgAAAAAGAAYAeAEAANAH&#10;A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3712" behindDoc="0" locked="0" layoutInCell="1" allowOverlap="1" wp14:anchorId="58761786" wp14:editId="20DE6B96">
                <wp:simplePos x="0" y="0"/>
                <wp:positionH relativeFrom="column">
                  <wp:posOffset>2701462</wp:posOffset>
                </wp:positionH>
                <wp:positionV relativeFrom="paragraph">
                  <wp:posOffset>1430434</wp:posOffset>
                </wp:positionV>
                <wp:extent cx="360" cy="360"/>
                <wp:effectExtent l="38100" t="38100" r="57150" b="57150"/>
                <wp:wrapNone/>
                <wp:docPr id="175" name="Ink 175"/>
                <wp:cNvGraphicFramePr/>
                <a:graphic xmlns:a="http://schemas.openxmlformats.org/drawingml/2006/main">
                  <a:graphicData uri="http://schemas.microsoft.com/office/word/2010/wordprocessingInk">
                    <w14:contentPart bwMode="auto" r:id="rId70">
                      <w14:nvContentPartPr>
                        <w14:cNvContentPartPr/>
                      </w14:nvContentPartPr>
                      <w14:xfrm>
                        <a:off x="0" y="0"/>
                        <a:ext cx="360" cy="360"/>
                      </w14:xfrm>
                    </w14:contentPart>
                  </a:graphicData>
                </a:graphic>
              </wp:anchor>
            </w:drawing>
          </mc:Choice>
          <mc:Fallback>
            <w:pict>
              <v:shape w14:anchorId="47CC6784" id="Ink 175" o:spid="_x0000_s1026" type="#_x0000_t75" style="position:absolute;margin-left:212pt;margin-top:111.95pt;width:1.45pt;height:1.4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ApelMDXAQAAmwQAABAAAAAA&#10;AAAAAAAAAAAA0AMAAGRycy9pbmsvaW5rMS54bWxQSwECLQAUAAYACAAAACEA4qH/l+AAAAALAQAA&#10;DwAAAAAAAAAAAAAAAADVBQAAZHJzL2Rvd25yZXYueG1sUEsBAi0AFAAGAAgAAAAhAHkYvJ2/AAAA&#10;IQEAABkAAAAAAAAAAAAAAAAA4gYAAGRycy9fcmVscy9lMm9Eb2MueG1sLnJlbHNQSwUGAAAAAAYA&#10;BgB4AQAA2A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2688" behindDoc="0" locked="0" layoutInCell="1" allowOverlap="1" wp14:anchorId="300DE40B" wp14:editId="5B98CDF8">
                <wp:simplePos x="0" y="0"/>
                <wp:positionH relativeFrom="column">
                  <wp:posOffset>2639182</wp:posOffset>
                </wp:positionH>
                <wp:positionV relativeFrom="paragraph">
                  <wp:posOffset>1610794</wp:posOffset>
                </wp:positionV>
                <wp:extent cx="360" cy="360"/>
                <wp:effectExtent l="38100" t="38100" r="57150" b="57150"/>
                <wp:wrapNone/>
                <wp:docPr id="174" name="Ink 174"/>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47952650" id="Ink 174" o:spid="_x0000_s1026" type="#_x0000_t75" style="position:absolute;margin-left:207.1pt;margin-top:126.15pt;width:1.45pt;height:1.4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1664" behindDoc="0" locked="0" layoutInCell="1" allowOverlap="1" wp14:anchorId="6115DEAD" wp14:editId="5DB60936">
                <wp:simplePos x="0" y="0"/>
                <wp:positionH relativeFrom="column">
                  <wp:posOffset>2639182</wp:posOffset>
                </wp:positionH>
                <wp:positionV relativeFrom="paragraph">
                  <wp:posOffset>1499554</wp:posOffset>
                </wp:positionV>
                <wp:extent cx="360" cy="360"/>
                <wp:effectExtent l="38100" t="38100" r="57150" b="57150"/>
                <wp:wrapNone/>
                <wp:docPr id="173" name="Ink 173"/>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2DB05329" id="Ink 173" o:spid="_x0000_s1026" type="#_x0000_t75" style="position:absolute;margin-left:207.1pt;margin-top:117.4pt;width:1.45pt;height:1.4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">
                <v:imagedata r:id="rId1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60640" behindDoc="0" locked="0" layoutInCell="1" allowOverlap="1" wp14:anchorId="2682DE44" wp14:editId="3B47ED92">
                <wp:simplePos x="0" y="0"/>
                <wp:positionH relativeFrom="column">
                  <wp:posOffset>2251462</wp:posOffset>
                </wp:positionH>
                <wp:positionV relativeFrom="paragraph">
                  <wp:posOffset>862354</wp:posOffset>
                </wp:positionV>
                <wp:extent cx="360" cy="360"/>
                <wp:effectExtent l="38100" t="38100" r="57150" b="57150"/>
                <wp:wrapNone/>
                <wp:docPr id="168" name="Ink 168"/>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7C8E47DB" id="Ink 168" o:spid="_x0000_s1026" type="#_x0000_t75" style="position:absolute;margin-left:176.6pt;margin-top:67.2pt;width:1.45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JtHCaMcBAABoBAAAEAAAAAAAAAAAAAAA&#10;AADWAwAAZHJzL2luay9pbmsxLnhtbFBLAQItABQABgAIAAAAIQAh0GAw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9616" behindDoc="0" locked="0" layoutInCell="1" allowOverlap="1" wp14:anchorId="2D76F38B" wp14:editId="4DFD7717">
                <wp:simplePos x="0" y="0"/>
                <wp:positionH relativeFrom="column">
                  <wp:posOffset>2258302</wp:posOffset>
                </wp:positionH>
                <wp:positionV relativeFrom="paragraph">
                  <wp:posOffset>966394</wp:posOffset>
                </wp:positionV>
                <wp:extent cx="360" cy="360"/>
                <wp:effectExtent l="38100" t="38100" r="57150" b="57150"/>
                <wp:wrapNone/>
                <wp:docPr id="167" name="Ink 167"/>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2638BCF0" id="Ink 167" o:spid="_x0000_s1026" type="#_x0000_t75" style="position:absolute;margin-left:177.1pt;margin-top:75.4pt;width:1.45pt;height:1.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sLd7X8cBAABoBAAAEAAAAAAAAAAAAAAAAADQAwAA&#10;ZHJzL2luay9pbmsxLnhtbFBLAQItABQABgAIAAAAIQA/5cNS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8592" behindDoc="0" locked="0" layoutInCell="1" allowOverlap="1" wp14:anchorId="4E1D6FCD" wp14:editId="767C88DA">
                <wp:simplePos x="0" y="0"/>
                <wp:positionH relativeFrom="column">
                  <wp:posOffset>2230582</wp:posOffset>
                </wp:positionH>
                <wp:positionV relativeFrom="paragraph">
                  <wp:posOffset>1063594</wp:posOffset>
                </wp:positionV>
                <wp:extent cx="360" cy="360"/>
                <wp:effectExtent l="38100" t="38100" r="57150" b="57150"/>
                <wp:wrapNone/>
                <wp:docPr id="166" name="Ink 166"/>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pict>
              <v:shape w14:anchorId="3964EB81" id="Ink 166" o:spid="_x0000_s1026" type="#_x0000_t75" style="position:absolute;margin-left:174.95pt;margin-top:83.05pt;width:1.45pt;height:1.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WXigGscBAABoBAAAEAAAAAAAAAAAAAAAAADQAwAA&#10;ZHJzL2luay9pbmsxLnhtbFBLAQItABQABgAIAAAAIQCUoxsH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7568" behindDoc="0" locked="0" layoutInCell="1" allowOverlap="1" wp14:anchorId="6C714C8E" wp14:editId="7DB01C31">
                <wp:simplePos x="0" y="0"/>
                <wp:positionH relativeFrom="column">
                  <wp:posOffset>2181982</wp:posOffset>
                </wp:positionH>
                <wp:positionV relativeFrom="paragraph">
                  <wp:posOffset>1035514</wp:posOffset>
                </wp:positionV>
                <wp:extent cx="360" cy="360"/>
                <wp:effectExtent l="38100" t="38100" r="57150" b="57150"/>
                <wp:wrapNone/>
                <wp:docPr id="165" name="Ink 165"/>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2986D290" id="Ink 165" o:spid="_x0000_s1026" type="#_x0000_t75" style="position:absolute;margin-left:171.1pt;margin-top:80.85pt;width:1.45pt;height:1.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b8V7kMcBAABoBAAAEAAAAAAAAAAAAAAA&#10;AADWAwAAZHJzL2luay9pbmsxLnhtbFBLAQItABQABgAIAAAAIQAs5EXC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6544" behindDoc="0" locked="0" layoutInCell="1" allowOverlap="1" wp14:anchorId="02F2EA5B" wp14:editId="50D201ED">
                <wp:simplePos x="0" y="0"/>
                <wp:positionH relativeFrom="column">
                  <wp:posOffset>2098822</wp:posOffset>
                </wp:positionH>
                <wp:positionV relativeFrom="paragraph">
                  <wp:posOffset>1125514</wp:posOffset>
                </wp:positionV>
                <wp:extent cx="360" cy="360"/>
                <wp:effectExtent l="38100" t="38100" r="57150" b="57150"/>
                <wp:wrapNone/>
                <wp:docPr id="164" name="Ink 164"/>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664CE2AF" id="Ink 164" o:spid="_x0000_s1026" type="#_x0000_t75" style="position:absolute;margin-left:164.55pt;margin-top:87.9pt;width:1.4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FQBdgvHAQAAaAQAABAAAAAAAAAAAAAAAAAA0gMA&#10;AGRycy9pbmsvaW5rMS54bWxQSwECLQAUAAYACAAAACEAojlIqeIAAAALAQAADwAAAAAAAAAAAAAA&#10;AADHBQAAZHJzL2Rvd25yZXYueG1sUEsBAi0AFAAGAAgAAAAhAHkYvJ2/AAAAIQEAABkAAAAAAAAA&#10;AAAAAAAA1gYAAGRycy9fcmVscy9lMm9Eb2MueG1sLnJlbHNQSwUGAAAAAAYABgB4AQAAzA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5520" behindDoc="0" locked="0" layoutInCell="1" allowOverlap="1" wp14:anchorId="7D97774D" wp14:editId="76A5569A">
                <wp:simplePos x="0" y="0"/>
                <wp:positionH relativeFrom="column">
                  <wp:posOffset>2147422</wp:posOffset>
                </wp:positionH>
                <wp:positionV relativeFrom="paragraph">
                  <wp:posOffset>1111834</wp:posOffset>
                </wp:positionV>
                <wp:extent cx="360" cy="360"/>
                <wp:effectExtent l="38100" t="38100" r="57150" b="57150"/>
                <wp:wrapNone/>
                <wp:docPr id="163" name="Ink 163"/>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45CF1EC2" id="Ink 163" o:spid="_x0000_s1026" type="#_x0000_t75" style="position:absolute;margin-left:168.4pt;margin-top:86.85pt;width:1.45pt;height:1.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AKi/Z8xwEAAGgEAAAQAAAAAAAAAAAAAAAA&#10;ANYDAABkcnMvaW5rL2luazEueG1sUEsBAi0AFAAGAAgAAAAhAOqtKSniAAAACwEAAA8AAAAAAAAA&#10;AAAAAAAAyw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4496" behindDoc="0" locked="0" layoutInCell="1" allowOverlap="1" wp14:anchorId="59D52481" wp14:editId="5C378D33">
                <wp:simplePos x="0" y="0"/>
                <wp:positionH relativeFrom="column">
                  <wp:posOffset>1849120</wp:posOffset>
                </wp:positionH>
                <wp:positionV relativeFrom="paragraph">
                  <wp:posOffset>1049020</wp:posOffset>
                </wp:positionV>
                <wp:extent cx="27940" cy="8425"/>
                <wp:effectExtent l="38100" t="57150" r="48260" b="48895"/>
                <wp:wrapNone/>
                <wp:docPr id="162" name="Ink 162"/>
                <wp:cNvGraphicFramePr/>
                <a:graphic xmlns:a="http://schemas.openxmlformats.org/drawingml/2006/main">
                  <a:graphicData uri="http://schemas.microsoft.com/office/word/2010/wordprocessingInk">
                    <w14:contentPart bwMode="auto" r:id="rId80">
                      <w14:nvContentPartPr>
                        <w14:cNvContentPartPr/>
                      </w14:nvContentPartPr>
                      <w14:xfrm>
                        <a:off x="0" y="0"/>
                        <a:ext cx="27940" cy="8425"/>
                      </w14:xfrm>
                    </w14:contentPart>
                  </a:graphicData>
                </a:graphic>
              </wp:anchor>
            </w:drawing>
          </mc:Choice>
          <mc:Fallback>
            <w:pict>
              <v:shape w14:anchorId="5C7D444E" id="Ink 162" o:spid="_x0000_s1026" type="#_x0000_t75" style="position:absolute;margin-left:144.9pt;margin-top:81.9pt;width:3.6pt;height:2.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">
                <v:imagedata r:id="rId81"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2448" behindDoc="0" locked="0" layoutInCell="1" allowOverlap="1" wp14:anchorId="4ED86416" wp14:editId="564C1027">
                <wp:simplePos x="0" y="0"/>
                <wp:positionH relativeFrom="column">
                  <wp:posOffset>1821622</wp:posOffset>
                </wp:positionH>
                <wp:positionV relativeFrom="paragraph">
                  <wp:posOffset>924634</wp:posOffset>
                </wp:positionV>
                <wp:extent cx="360" cy="2880"/>
                <wp:effectExtent l="38100" t="57150" r="57150" b="54610"/>
                <wp:wrapNone/>
                <wp:docPr id="160" name="Ink 160"/>
                <wp:cNvGraphicFramePr/>
                <a:graphic xmlns:a="http://schemas.openxmlformats.org/drawingml/2006/main">
                  <a:graphicData uri="http://schemas.microsoft.com/office/word/2010/wordprocessingInk">
                    <w14:contentPart bwMode="auto" r:id="rId82">
                      <w14:nvContentPartPr>
                        <w14:cNvContentPartPr/>
                      </w14:nvContentPartPr>
                      <w14:xfrm>
                        <a:off x="0" y="0"/>
                        <a:ext cx="360" cy="2880"/>
                      </w14:xfrm>
                    </w14:contentPart>
                  </a:graphicData>
                </a:graphic>
              </wp:anchor>
            </w:drawing>
          </mc:Choice>
          <mc:Fallback>
            <w:pict>
              <v:shape w14:anchorId="1BF53063" id="Ink 160" o:spid="_x0000_s1026" type="#_x0000_t75" style="position:absolute;margin-left:142.75pt;margin-top:72.1pt;width:1.45pt;height:1.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51424" behindDoc="0" locked="0" layoutInCell="1" allowOverlap="1" wp14:anchorId="589BFC7E" wp14:editId="7D261CF2">
                <wp:simplePos x="0" y="0"/>
                <wp:positionH relativeFrom="column">
                  <wp:posOffset>1849342</wp:posOffset>
                </wp:positionH>
                <wp:positionV relativeFrom="paragraph">
                  <wp:posOffset>890074</wp:posOffset>
                </wp:positionV>
                <wp:extent cx="360" cy="360"/>
                <wp:effectExtent l="38100" t="38100" r="57150" b="57150"/>
                <wp:wrapNone/>
                <wp:docPr id="159" name="Ink 159"/>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02DA5170" id="Ink 159" o:spid="_x0000_s1026" type="#_x0000_t75" style="position:absolute;margin-left:144.9pt;margin-top:69.4pt;width:1.45pt;height:1.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DRH5pPGAQAAaAQAABAAAAAAAAAAAAAAAAAA&#10;1QMAAGRycy9pbmsvaW5rMS54bWxQSwECLQAUAAYACAAAACEAf5odFeMAAAALAQAADwAAAAAAAAAA&#10;AAAAAADJBQAAZHJzL2Rvd25yZXYueG1sUEsBAi0AFAAGAAgAAAAhAHkYvJ2/AAAAIQEAABkAAAAA&#10;AAAAAAAAAAAA2QYAAGRycy9fcmVscy9lMm9Eb2MueG1sLnJlbHNQSwUGAAAAAAYABgB4AQAAzwcA&#10;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9376" behindDoc="0" locked="0" layoutInCell="1" allowOverlap="1" wp14:anchorId="0FF15D86" wp14:editId="22870141">
                <wp:simplePos x="0" y="0"/>
                <wp:positionH relativeFrom="column">
                  <wp:posOffset>1994782</wp:posOffset>
                </wp:positionH>
                <wp:positionV relativeFrom="paragraph">
                  <wp:posOffset>1242154</wp:posOffset>
                </wp:positionV>
                <wp:extent cx="360" cy="1440"/>
                <wp:effectExtent l="38100" t="38100" r="57150" b="55880"/>
                <wp:wrapNone/>
                <wp:docPr id="157" name="Ink 157"/>
                <wp:cNvGraphicFramePr/>
                <a:graphic xmlns:a="http://schemas.openxmlformats.org/drawingml/2006/main">
                  <a:graphicData uri="http://schemas.microsoft.com/office/word/2010/wordprocessingInk">
                    <w14:contentPart bwMode="auto" r:id="rId84">
                      <w14:nvContentPartPr>
                        <w14:cNvContentPartPr/>
                      </w14:nvContentPartPr>
                      <w14:xfrm>
                        <a:off x="0" y="0"/>
                        <a:ext cx="360" cy="1440"/>
                      </w14:xfrm>
                    </w14:contentPart>
                  </a:graphicData>
                </a:graphic>
              </wp:anchor>
            </w:drawing>
          </mc:Choice>
          <mc:Fallback>
            <w:pict>
              <v:shape w14:anchorId="258B8A20" id="Ink 157" o:spid="_x0000_s1026" type="#_x0000_t75" style="position:absolute;margin-left:156.35pt;margin-top:97.1pt;width:1.45pt;height: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vrO6XEBAAAEAwAADgAAAAAAAAAAAAAAAAA8&#10;AgAAZHJzL2Uyb0RvYy54bWxQSwECLQAUAAYACAAAACEA6RNSyMQBAABlBAAAEAAAAAAAAAAAAAAA&#10;AADZAwAAZHJzL2luay9pbmsxLnhtbFBLAQItABQABgAIAAAAIQD/OR2C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8352" behindDoc="0" locked="0" layoutInCell="1" allowOverlap="1" wp14:anchorId="5FE73014" wp14:editId="3ACD971A">
                <wp:simplePos x="0" y="0"/>
                <wp:positionH relativeFrom="column">
                  <wp:posOffset>2001982</wp:posOffset>
                </wp:positionH>
                <wp:positionV relativeFrom="paragraph">
                  <wp:posOffset>1194994</wp:posOffset>
                </wp:positionV>
                <wp:extent cx="360" cy="360"/>
                <wp:effectExtent l="38100" t="38100" r="57150" b="57150"/>
                <wp:wrapNone/>
                <wp:docPr id="156" name="Ink 156"/>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6384CB2B" id="Ink 156" o:spid="_x0000_s1026" type="#_x0000_t75" style="position:absolute;margin-left:156.95pt;margin-top:93.4pt;width:1.45pt;height:1.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KgO74xwEAAGgEAAAQAAAAAAAAAAAAAAAA&#10;ANYDAABkcnMvaW5rL2luazEueG1sUEsBAi0AFAAGAAgAAAAhAA8GY+XiAAAACwEAAA8AAAAAAAAA&#10;AAAAAAAAyw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7328" behindDoc="0" locked="0" layoutInCell="1" allowOverlap="1" wp14:anchorId="43233835" wp14:editId="7E2CD9FF">
                <wp:simplePos x="0" y="0"/>
                <wp:positionH relativeFrom="column">
                  <wp:posOffset>2036182</wp:posOffset>
                </wp:positionH>
                <wp:positionV relativeFrom="paragraph">
                  <wp:posOffset>1174114</wp:posOffset>
                </wp:positionV>
                <wp:extent cx="360" cy="360"/>
                <wp:effectExtent l="38100" t="38100" r="57150" b="57150"/>
                <wp:wrapNone/>
                <wp:docPr id="155" name="Ink 155"/>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46F68F7C" id="Ink 155" o:spid="_x0000_s1026" type="#_x0000_t75" style="position:absolute;margin-left:159.65pt;margin-top:91.7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Bg0x+uxwEAAGgEAAAQAAAAAAAAAAAAAAAA&#10;ANUDAABkcnMvaW5rL2luazEueG1sUEsBAi0AFAAGAAgAAAAhALfveVvjAAAACwEAAA8AAAAAAAAA&#10;AAAAAAAAyg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6304" behindDoc="0" locked="0" layoutInCell="1" allowOverlap="1" wp14:anchorId="66C14F5A" wp14:editId="5D82045D">
                <wp:simplePos x="0" y="0"/>
                <wp:positionH relativeFrom="column">
                  <wp:posOffset>2265142</wp:posOffset>
                </wp:positionH>
                <wp:positionV relativeFrom="paragraph">
                  <wp:posOffset>1208674</wp:posOffset>
                </wp:positionV>
                <wp:extent cx="360" cy="360"/>
                <wp:effectExtent l="38100" t="38100" r="57150" b="57150"/>
                <wp:wrapNone/>
                <wp:docPr id="154" name="Ink 154"/>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6D3CE53A" id="Ink 154" o:spid="_x0000_s1026" type="#_x0000_t75" style="position:absolute;margin-left:177.65pt;margin-top:94.45pt;width:1.45pt;height:1.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MZeEYccBAABoBAAAEAAAAAAAAAAAAAAA&#10;AADWAwAAZHJzL2luay9pbmsxLnhtbFBLAQItABQABgAIAAAAIQAwytsl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5280" behindDoc="0" locked="0" layoutInCell="1" allowOverlap="1" wp14:anchorId="066FA253" wp14:editId="0BEA32E6">
                <wp:simplePos x="0" y="0"/>
                <wp:positionH relativeFrom="column">
                  <wp:posOffset>2361982</wp:posOffset>
                </wp:positionH>
                <wp:positionV relativeFrom="paragraph">
                  <wp:posOffset>917794</wp:posOffset>
                </wp:positionV>
                <wp:extent cx="360" cy="360"/>
                <wp:effectExtent l="38100" t="38100" r="57150" b="57150"/>
                <wp:wrapNone/>
                <wp:docPr id="153" name="Ink 153"/>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pict>
              <v:shape w14:anchorId="7FE02BB7" id="Ink 153" o:spid="_x0000_s1026" type="#_x0000_t75" style="position:absolute;margin-left:185.3pt;margin-top:71.55pt;width:1.45pt;height:1.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4YnKRccBAABoBAAAEAAAAAAAAAAAAAAA&#10;AADWAwAAZHJzL2luay9pbmsxLnhtbFBLAQItABQABgAIAAAAIQCPRkP7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3232" behindDoc="0" locked="0" layoutInCell="1" allowOverlap="1" wp14:anchorId="6ED3766B" wp14:editId="072A9CBA">
                <wp:simplePos x="0" y="0"/>
                <wp:positionH relativeFrom="column">
                  <wp:posOffset>2153920</wp:posOffset>
                </wp:positionH>
                <wp:positionV relativeFrom="paragraph">
                  <wp:posOffset>889635</wp:posOffset>
                </wp:positionV>
                <wp:extent cx="34290" cy="24120"/>
                <wp:effectExtent l="38100" t="38100" r="41910" b="52705"/>
                <wp:wrapNone/>
                <wp:docPr id="151" name="Ink 151"/>
                <wp:cNvGraphicFramePr/>
                <a:graphic xmlns:a="http://schemas.openxmlformats.org/drawingml/2006/main">
                  <a:graphicData uri="http://schemas.microsoft.com/office/word/2010/wordprocessingInk">
                    <w14:contentPart bwMode="auto" r:id="rId89">
                      <w14:nvContentPartPr>
                        <w14:cNvContentPartPr/>
                      </w14:nvContentPartPr>
                      <w14:xfrm>
                        <a:off x="0" y="0"/>
                        <a:ext cx="34290" cy="24120"/>
                      </w14:xfrm>
                    </w14:contentPart>
                  </a:graphicData>
                </a:graphic>
              </wp:anchor>
            </w:drawing>
          </mc:Choice>
          <mc:Fallback>
            <w:pict>
              <v:shape w14:anchorId="1698059E" id="Ink 151" o:spid="_x0000_s1026" type="#_x0000_t75" style="position:absolute;margin-left:168.9pt;margin-top:69.35pt;width:4.1pt;height:3.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">
                <v:imagedata r:id="rId9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4256" behindDoc="0" locked="0" layoutInCell="1" allowOverlap="1" wp14:anchorId="41B63C29" wp14:editId="08CB3D54">
                <wp:simplePos x="0" y="0"/>
                <wp:positionH relativeFrom="column">
                  <wp:posOffset>2070735</wp:posOffset>
                </wp:positionH>
                <wp:positionV relativeFrom="paragraph">
                  <wp:posOffset>862330</wp:posOffset>
                </wp:positionV>
                <wp:extent cx="32260" cy="1440"/>
                <wp:effectExtent l="38100" t="57150" r="44450" b="55880"/>
                <wp:wrapNone/>
                <wp:docPr id="152" name="Ink 152"/>
                <wp:cNvGraphicFramePr/>
                <a:graphic xmlns:a="http://schemas.openxmlformats.org/drawingml/2006/main">
                  <a:graphicData uri="http://schemas.microsoft.com/office/word/2010/wordprocessingInk">
                    <w14:contentPart bwMode="auto" r:id="rId91">
                      <w14:nvContentPartPr>
                        <w14:cNvContentPartPr/>
                      </w14:nvContentPartPr>
                      <w14:xfrm>
                        <a:off x="0" y="0"/>
                        <a:ext cx="32260" cy="1440"/>
                      </w14:xfrm>
                    </w14:contentPart>
                  </a:graphicData>
                </a:graphic>
              </wp:anchor>
            </w:drawing>
          </mc:Choice>
          <mc:Fallback>
            <w:pict>
              <v:shape w14:anchorId="573E1ED0" id="Ink 152" o:spid="_x0000_s1026" type="#_x0000_t75" style="position:absolute;margin-left:162.35pt;margin-top:67.2pt;width:3.95pt;height: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">
                <v:imagedata r:id="rId92"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42208" behindDoc="0" locked="0" layoutInCell="1" allowOverlap="1" wp14:anchorId="64D6C3C6" wp14:editId="662765C0">
                <wp:simplePos x="0" y="0"/>
                <wp:positionH relativeFrom="column">
                  <wp:posOffset>2181982</wp:posOffset>
                </wp:positionH>
                <wp:positionV relativeFrom="paragraph">
                  <wp:posOffset>973234</wp:posOffset>
                </wp:positionV>
                <wp:extent cx="360" cy="360"/>
                <wp:effectExtent l="38100" t="38100" r="57150" b="57150"/>
                <wp:wrapNone/>
                <wp:docPr id="150" name="Ink 150"/>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19C6D467" id="Ink 150" o:spid="_x0000_s1026" type="#_x0000_t75" style="position:absolute;margin-left:171.1pt;margin-top:75.9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3gjF1xgEAAGgEAAAQAAAAAAAAAAAAAAAAANADAABk&#10;cnMvaW5rL2luazEueG1sUEsBAi0AFAAGAAgAAAAhABy/2ZbjAAAACwEAAA8AAAAAAAAAAAAAAAAA&#10;xAUAAGRycy9kb3ducmV2LnhtbFBLAQItABQABgAIAAAAIQB5GLydvwAAACEBAAAZAAAAAAAAAAAA&#10;AAAAANQGAABkcnMvX3JlbHMvZTJvRG9jLnhtbC5yZWxzUEsFBgAAAAAGAAYAeAEAAMoH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7088" behindDoc="0" locked="0" layoutInCell="1" allowOverlap="1" wp14:anchorId="2B33D586" wp14:editId="20AA30B9">
                <wp:simplePos x="0" y="0"/>
                <wp:positionH relativeFrom="column">
                  <wp:posOffset>2057422</wp:posOffset>
                </wp:positionH>
                <wp:positionV relativeFrom="paragraph">
                  <wp:posOffset>904114</wp:posOffset>
                </wp:positionV>
                <wp:extent cx="360" cy="360"/>
                <wp:effectExtent l="38100" t="38100" r="57150" b="57150"/>
                <wp:wrapNone/>
                <wp:docPr id="145" name="Ink 145"/>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32F2D133" id="Ink 145" o:spid="_x0000_s1026" type="#_x0000_t75" style="position:absolute;margin-left:161.3pt;margin-top:70.5pt;width:1.45pt;height: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BptmHxxgEAAGgEAAAQAAAAAAAAAAAAAAAAANADAABk&#10;cnMvaW5rL2luazEueG1sUEsBAi0AFAAGAAgAAAAhAAAXHAvjAAAACwEAAA8AAAAAAAAAAAAAAAAA&#10;xAUAAGRycy9kb3ducmV2LnhtbFBLAQItABQABgAIAAAAIQB5GLydvwAAACEBAAAZAAAAAAAAAAAA&#10;AAAAANQGAABkcnMvX3JlbHMvZTJvRG9jLnhtbC5yZWxzUEsFBgAAAAAGAAYAeAEAAMoH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6064" behindDoc="0" locked="0" layoutInCell="1" allowOverlap="1" wp14:anchorId="48BA3F7F" wp14:editId="2B95B09D">
                <wp:simplePos x="0" y="0"/>
                <wp:positionH relativeFrom="column">
                  <wp:posOffset>1953382</wp:posOffset>
                </wp:positionH>
                <wp:positionV relativeFrom="paragraph">
                  <wp:posOffset>1035514</wp:posOffset>
                </wp:positionV>
                <wp:extent cx="360" cy="360"/>
                <wp:effectExtent l="38100" t="38100" r="57150" b="57150"/>
                <wp:wrapNone/>
                <wp:docPr id="144" name="Ink 144"/>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62ACC077" id="Ink 144" o:spid="_x0000_s1026" type="#_x0000_t75" style="position:absolute;margin-left:153.1pt;margin-top:80.85pt;width:1.45pt;height: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C3yPe8cBAABoBAAAEAAAAAAAAAAAAAAA&#10;AADWAwAAZHJzL2luay9pbmsxLnhtbFBLAQItABQABgAIAAAAIQDaVyZC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5040" behindDoc="0" locked="0" layoutInCell="1" allowOverlap="1" wp14:anchorId="6FDDCC5D" wp14:editId="7A70201A">
                <wp:simplePos x="0" y="0"/>
                <wp:positionH relativeFrom="column">
                  <wp:posOffset>2022502</wp:posOffset>
                </wp:positionH>
                <wp:positionV relativeFrom="paragraph">
                  <wp:posOffset>1014634</wp:posOffset>
                </wp:positionV>
                <wp:extent cx="360" cy="360"/>
                <wp:effectExtent l="38100" t="38100" r="57150" b="57150"/>
                <wp:wrapNone/>
                <wp:docPr id="143" name="Ink 143"/>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5EAC818C" id="Ink 143" o:spid="_x0000_s1026" type="#_x0000_t75" style="position:absolute;margin-left:158.55pt;margin-top:79.2pt;width:1.45pt;height:1.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4016" behindDoc="0" locked="0" layoutInCell="1" allowOverlap="1" wp14:anchorId="22543C03" wp14:editId="4F2619A6">
                <wp:simplePos x="0" y="0"/>
                <wp:positionH relativeFrom="column">
                  <wp:posOffset>1953382</wp:posOffset>
                </wp:positionH>
                <wp:positionV relativeFrom="paragraph">
                  <wp:posOffset>952354</wp:posOffset>
                </wp:positionV>
                <wp:extent cx="10080" cy="5760"/>
                <wp:effectExtent l="57150" t="57150" r="47625" b="51435"/>
                <wp:wrapNone/>
                <wp:docPr id="142" name="Ink 142"/>
                <wp:cNvGraphicFramePr/>
                <a:graphic xmlns:a="http://schemas.openxmlformats.org/drawingml/2006/main">
                  <a:graphicData uri="http://schemas.microsoft.com/office/word/2010/wordprocessingInk">
                    <w14:contentPart bwMode="auto" r:id="rId97">
                      <w14:nvContentPartPr>
                        <w14:cNvContentPartPr/>
                      </w14:nvContentPartPr>
                      <w14:xfrm>
                        <a:off x="0" y="0"/>
                        <a:ext cx="10080" cy="5760"/>
                      </w14:xfrm>
                    </w14:contentPart>
                  </a:graphicData>
                </a:graphic>
              </wp:anchor>
            </w:drawing>
          </mc:Choice>
          <mc:Fallback>
            <w:pict>
              <v:shape w14:anchorId="45C1C561" id="Ink 142" o:spid="_x0000_s1026" type="#_x0000_t75" style="position:absolute;margin-left:153.1pt;margin-top:74.3pt;width:2.25pt;height:1.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">
                <v:imagedata r:id="rId9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2992" behindDoc="0" locked="0" layoutInCell="1" allowOverlap="1" wp14:anchorId="7AA43634" wp14:editId="7BEB7B08">
                <wp:simplePos x="0" y="0"/>
                <wp:positionH relativeFrom="column">
                  <wp:posOffset>2111422</wp:posOffset>
                </wp:positionH>
                <wp:positionV relativeFrom="paragraph">
                  <wp:posOffset>1257274</wp:posOffset>
                </wp:positionV>
                <wp:extent cx="1440" cy="360"/>
                <wp:effectExtent l="57150" t="38100" r="55880" b="57150"/>
                <wp:wrapNone/>
                <wp:docPr id="141" name="Ink 141"/>
                <wp:cNvGraphicFramePr/>
                <a:graphic xmlns:a="http://schemas.openxmlformats.org/drawingml/2006/main">
                  <a:graphicData uri="http://schemas.microsoft.com/office/word/2010/wordprocessingInk">
                    <w14:contentPart bwMode="auto" r:id="rId99">
                      <w14:nvContentPartPr>
                        <w14:cNvContentPartPr/>
                      </w14:nvContentPartPr>
                      <w14:xfrm>
                        <a:off x="0" y="0"/>
                        <a:ext cx="1440" cy="360"/>
                      </w14:xfrm>
                    </w14:contentPart>
                  </a:graphicData>
                </a:graphic>
              </wp:anchor>
            </w:drawing>
          </mc:Choice>
          <mc:Fallback>
            <w:pict>
              <v:shape w14:anchorId="0687CEDE" id="Ink 141" o:spid="_x0000_s1026" type="#_x0000_t75" style="position:absolute;margin-left:165.55pt;margin-top:98.3pt;width:1.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1968" behindDoc="0" locked="0" layoutInCell="1" allowOverlap="1" wp14:anchorId="658DC7D8" wp14:editId="6C736717">
                <wp:simplePos x="0" y="0"/>
                <wp:positionH relativeFrom="column">
                  <wp:posOffset>2147422</wp:posOffset>
                </wp:positionH>
                <wp:positionV relativeFrom="paragraph">
                  <wp:posOffset>1278154</wp:posOffset>
                </wp:positionV>
                <wp:extent cx="360" cy="360"/>
                <wp:effectExtent l="38100" t="38100" r="57150" b="57150"/>
                <wp:wrapNone/>
                <wp:docPr id="140" name="Ink 140"/>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6109BB51" id="Ink 140" o:spid="_x0000_s1026" type="#_x0000_t75" style="position:absolute;margin-left:168.4pt;margin-top:99.9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fUzS8YBAABoBAAAEAAAAAAAAAAAAAAAAADQAwAA&#10;ZHJzL2luay9pbmsxLnhtbFBLAQItABQABgAIAAAAIQCsx9/Z5AAAAAsBAAAPAAAAAAAAAAAAAAAA&#10;AMQ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30944" behindDoc="0" locked="0" layoutInCell="1" allowOverlap="1" wp14:anchorId="69665C2C" wp14:editId="2A4E7A9A">
                <wp:simplePos x="0" y="0"/>
                <wp:positionH relativeFrom="column">
                  <wp:posOffset>2181982</wp:posOffset>
                </wp:positionH>
                <wp:positionV relativeFrom="paragraph">
                  <wp:posOffset>1215514</wp:posOffset>
                </wp:positionV>
                <wp:extent cx="360" cy="360"/>
                <wp:effectExtent l="38100" t="38100" r="57150" b="57150"/>
                <wp:wrapNone/>
                <wp:docPr id="139" name="Ink 139"/>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72F3EE5A" id="Ink 139" o:spid="_x0000_s1026" type="#_x0000_t75" style="position:absolute;margin-left:171.1pt;margin-top:95pt;width:1.45pt;height:1.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KuhFdLsBAABdBAAAEAAAAAAAAAAAAAAAAADWAwAAZHJzL2lu&#10;ay9pbmsxLnhtbFBLAQItABQABgAIAAAAIQCxl0Pb4wAAAAsBAAAPAAAAAAAAAAAAAAAAAL8FAABk&#10;cnMvZG93bnJldi54bWxQSwECLQAUAAYACAAAACEAeRi8nb8AAAAhAQAAGQAAAAAAAAAAAAAAAADP&#10;BgAAZHJzL19yZWxzL2Uyb0RvYy54bWwucmVsc1BLBQYAAAAABgAGAHgBAADF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9920" behindDoc="0" locked="0" layoutInCell="1" allowOverlap="1" wp14:anchorId="59DB6023" wp14:editId="5E867BD9">
                <wp:simplePos x="0" y="0"/>
                <wp:positionH relativeFrom="column">
                  <wp:posOffset>2181982</wp:posOffset>
                </wp:positionH>
                <wp:positionV relativeFrom="paragraph">
                  <wp:posOffset>1146394</wp:posOffset>
                </wp:positionV>
                <wp:extent cx="360" cy="360"/>
                <wp:effectExtent l="38100" t="38100" r="57150" b="57150"/>
                <wp:wrapNone/>
                <wp:docPr id="138" name="Ink 138"/>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48B7D877" id="Ink 138" o:spid="_x0000_s1026" type="#_x0000_t75" style="position:absolute;margin-left:171.1pt;margin-top:89.55pt;width:1.45pt;height:1.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Bz9JsRxgEAAGgEAAAQAAAAAAAAAAAAAAAA&#10;ANYDAABkcnMvaW5rL2luazEueG1sUEsBAi0AFAAGAAgAAAAhAKXxX0XjAAAACwEAAA8AAAAAAAAA&#10;AAAAAAAAyg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8896" behindDoc="0" locked="0" layoutInCell="1" allowOverlap="1" wp14:anchorId="4D0C9CB8" wp14:editId="0C32C3DA">
                <wp:simplePos x="0" y="0"/>
                <wp:positionH relativeFrom="column">
                  <wp:posOffset>2284582</wp:posOffset>
                </wp:positionH>
                <wp:positionV relativeFrom="paragraph">
                  <wp:posOffset>1167274</wp:posOffset>
                </wp:positionV>
                <wp:extent cx="1440" cy="1440"/>
                <wp:effectExtent l="57150" t="57150" r="55880" b="55880"/>
                <wp:wrapNone/>
                <wp:docPr id="137" name="Ink 137"/>
                <wp:cNvGraphicFramePr/>
                <a:graphic xmlns:a="http://schemas.openxmlformats.org/drawingml/2006/main">
                  <a:graphicData uri="http://schemas.microsoft.com/office/word/2010/wordprocessingInk">
                    <w14:contentPart bwMode="auto" r:id="rId103">
                      <w14:nvContentPartPr>
                        <w14:cNvContentPartPr/>
                      </w14:nvContentPartPr>
                      <w14:xfrm>
                        <a:off x="0" y="0"/>
                        <a:ext cx="1440" cy="1440"/>
                      </w14:xfrm>
                    </w14:contentPart>
                  </a:graphicData>
                </a:graphic>
              </wp:anchor>
            </w:drawing>
          </mc:Choice>
          <mc:Fallback>
            <w:pict>
              <v:shape w14:anchorId="1DC6E6F4" id="Ink 137" o:spid="_x0000_s1026" type="#_x0000_t75" style="position:absolute;margin-left:179.2pt;margin-top:91.2pt;width:1.5pt;height: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7872" behindDoc="0" locked="0" layoutInCell="1" allowOverlap="1" wp14:anchorId="71EA8C29" wp14:editId="352590EA">
                <wp:simplePos x="0" y="0"/>
                <wp:positionH relativeFrom="column">
                  <wp:posOffset>2292862</wp:posOffset>
                </wp:positionH>
                <wp:positionV relativeFrom="paragraph">
                  <wp:posOffset>1146394</wp:posOffset>
                </wp:positionV>
                <wp:extent cx="360" cy="360"/>
                <wp:effectExtent l="38100" t="38100" r="57150" b="57150"/>
                <wp:wrapNone/>
                <wp:docPr id="136" name="Ink 136"/>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2A7575DB" id="Ink 136" o:spid="_x0000_s1026" type="#_x0000_t75" style="position:absolute;margin-left:179.85pt;margin-top:89.55pt;width:1.45pt;height:1.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6848" behindDoc="0" locked="0" layoutInCell="1" allowOverlap="1" wp14:anchorId="56437528" wp14:editId="3584341E">
                <wp:simplePos x="0" y="0"/>
                <wp:positionH relativeFrom="column">
                  <wp:posOffset>2292862</wp:posOffset>
                </wp:positionH>
                <wp:positionV relativeFrom="paragraph">
                  <wp:posOffset>1070434</wp:posOffset>
                </wp:positionV>
                <wp:extent cx="360" cy="360"/>
                <wp:effectExtent l="38100" t="38100" r="57150" b="57150"/>
                <wp:wrapNone/>
                <wp:docPr id="135" name="Ink 135"/>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116B95D4" id="Ink 135" o:spid="_x0000_s1026" type="#_x0000_t75" style="position:absolute;margin-left:179.85pt;margin-top:83.6pt;width:1.45pt;height: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BSaNGJxwEAAGgEAAAQAAAAAAAAAAAAAAAA&#10;ANUDAABkcnMvaW5rL2luazEueG1sUEsBAi0AFAAGAAgAAAAhAHcvH4LjAAAACwEAAA8AAAAAAAAA&#10;AAAAAAAAyg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5824" behindDoc="0" locked="0" layoutInCell="1" allowOverlap="1" wp14:anchorId="7DA600E2" wp14:editId="5E3447C7">
                <wp:simplePos x="0" y="0"/>
                <wp:positionH relativeFrom="column">
                  <wp:posOffset>2341462</wp:posOffset>
                </wp:positionH>
                <wp:positionV relativeFrom="paragraph">
                  <wp:posOffset>1000954</wp:posOffset>
                </wp:positionV>
                <wp:extent cx="360" cy="360"/>
                <wp:effectExtent l="38100" t="38100" r="57150" b="57150"/>
                <wp:wrapNone/>
                <wp:docPr id="134" name="Ink 134"/>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43C4FB36" id="Ink 134" o:spid="_x0000_s1026" type="#_x0000_t75" style="position:absolute;margin-left:183.65pt;margin-top:78.1pt;width:1.45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DaXn+scBAABoBAAAEAAAAAAAAAAAAAAAAADQAwAA&#10;ZHJzL2luay9pbmsxLnhtbFBLAQItABQABgAIAAAAIQAPsAQP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4800" behindDoc="0" locked="0" layoutInCell="1" allowOverlap="1" wp14:anchorId="3E752A55" wp14:editId="4FF3FA75">
                <wp:simplePos x="0" y="0"/>
                <wp:positionH relativeFrom="column">
                  <wp:posOffset>2223382</wp:posOffset>
                </wp:positionH>
                <wp:positionV relativeFrom="paragraph">
                  <wp:posOffset>1118674</wp:posOffset>
                </wp:positionV>
                <wp:extent cx="11520" cy="360"/>
                <wp:effectExtent l="57150" t="38100" r="45720" b="57150"/>
                <wp:wrapNone/>
                <wp:docPr id="133" name="Ink 133"/>
                <wp:cNvGraphicFramePr/>
                <a:graphic xmlns:a="http://schemas.openxmlformats.org/drawingml/2006/main">
                  <a:graphicData uri="http://schemas.microsoft.com/office/word/2010/wordprocessingInk">
                    <w14:contentPart bwMode="auto" r:id="rId107">
                      <w14:nvContentPartPr>
                        <w14:cNvContentPartPr/>
                      </w14:nvContentPartPr>
                      <w14:xfrm>
                        <a:off x="0" y="0"/>
                        <a:ext cx="11520" cy="360"/>
                      </w14:xfrm>
                    </w14:contentPart>
                  </a:graphicData>
                </a:graphic>
              </wp:anchor>
            </w:drawing>
          </mc:Choice>
          <mc:Fallback>
            <w:pict>
              <v:shape w14:anchorId="5A91ED6F" id="Ink 133" o:spid="_x0000_s1026" type="#_x0000_t75" style="position:absolute;margin-left:174.35pt;margin-top:87.4pt;width:2.3pt;height:1.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">
                <v:imagedata r:id="rId10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3776" behindDoc="0" locked="0" layoutInCell="1" allowOverlap="1" wp14:anchorId="0D564BA8" wp14:editId="1C1AB207">
                <wp:simplePos x="0" y="0"/>
                <wp:positionH relativeFrom="column">
                  <wp:posOffset>2064262</wp:posOffset>
                </wp:positionH>
                <wp:positionV relativeFrom="paragraph">
                  <wp:posOffset>1194994</wp:posOffset>
                </wp:positionV>
                <wp:extent cx="360" cy="360"/>
                <wp:effectExtent l="38100" t="38100" r="57150" b="57150"/>
                <wp:wrapNone/>
                <wp:docPr id="132" name="Ink 132"/>
                <wp:cNvGraphicFramePr/>
                <a:graphic xmlns:a="http://schemas.openxmlformats.org/drawingml/2006/main">
                  <a:graphicData uri="http://schemas.microsoft.com/office/word/2010/wordprocessingInk">
                    <w14:contentPart bwMode="auto" r:id="rId109">
                      <w14:nvContentPartPr>
                        <w14:cNvContentPartPr/>
                      </w14:nvContentPartPr>
                      <w14:xfrm>
                        <a:off x="0" y="0"/>
                        <a:ext cx="360" cy="360"/>
                      </w14:xfrm>
                    </w14:contentPart>
                  </a:graphicData>
                </a:graphic>
              </wp:anchor>
            </w:drawing>
          </mc:Choice>
          <mc:Fallback>
            <w:pict>
              <v:shape w14:anchorId="5DFC1A85" id="Ink 132" o:spid="_x0000_s1026" type="#_x0000_t75" style="position:absolute;margin-left:161.85pt;margin-top:93.4pt;width:1.45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dVYTlxwEAAGgEAAAQAAAAAAAAAAAAAAAA&#10;ANYDAABkcnMvaW5rL2luazEueG1sUEsBAi0AFAAGAAgAAAAhAOR/aXziAAAACwEAAA8AAAAAAAAA&#10;AAAAAAAAyw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2752" behindDoc="0" locked="0" layoutInCell="1" allowOverlap="1" wp14:anchorId="03265010" wp14:editId="44602EF8">
                <wp:simplePos x="0" y="0"/>
                <wp:positionH relativeFrom="column">
                  <wp:posOffset>1918822</wp:posOffset>
                </wp:positionH>
                <wp:positionV relativeFrom="paragraph">
                  <wp:posOffset>1194994</wp:posOffset>
                </wp:positionV>
                <wp:extent cx="360" cy="360"/>
                <wp:effectExtent l="38100" t="38100" r="57150" b="57150"/>
                <wp:wrapNone/>
                <wp:docPr id="131" name="Ink 131"/>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pict>
              <v:shape w14:anchorId="565EBB01" id="Ink 131" o:spid="_x0000_s1026" type="#_x0000_t75" style="position:absolute;margin-left:150.4pt;margin-top:93.4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JEkU7XHAQAAaAQAABAAAAAAAAAAAAAAAAAA0gMA&#10;AGRycy9pbmsvaW5rMS54bWxQSwECLQAUAAYACAAAACEAqS8/HeIAAAALAQAADwAAAAAAAAAAAAAA&#10;AADHBQAAZHJzL2Rvd25yZXYueG1sUEsBAi0AFAAGAAgAAAAhAHkYvJ2/AAAAIQEAABkAAAAAAAAA&#10;AAAAAAAA1gYAAGRycy9fcmVscy9lMm9Eb2MueG1sLnJlbHNQSwUGAAAAAAYABgB4AQAAzA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1728" behindDoc="0" locked="0" layoutInCell="1" allowOverlap="1" wp14:anchorId="448CE703" wp14:editId="6DA81CDE">
                <wp:simplePos x="0" y="0"/>
                <wp:positionH relativeFrom="column">
                  <wp:posOffset>2077942</wp:posOffset>
                </wp:positionH>
                <wp:positionV relativeFrom="paragraph">
                  <wp:posOffset>1264114</wp:posOffset>
                </wp:positionV>
                <wp:extent cx="360" cy="360"/>
                <wp:effectExtent l="38100" t="38100" r="57150" b="57150"/>
                <wp:wrapNone/>
                <wp:docPr id="130" name="Ink 130"/>
                <wp:cNvGraphicFramePr/>
                <a:graphic xmlns:a="http://schemas.openxmlformats.org/drawingml/2006/main">
                  <a:graphicData uri="http://schemas.microsoft.com/office/word/2010/wordprocessingInk">
                    <w14:contentPart bwMode="auto" r:id="rId111">
                      <w14:nvContentPartPr>
                        <w14:cNvContentPartPr/>
                      </w14:nvContentPartPr>
                      <w14:xfrm>
                        <a:off x="0" y="0"/>
                        <a:ext cx="360" cy="360"/>
                      </w14:xfrm>
                    </w14:contentPart>
                  </a:graphicData>
                </a:graphic>
              </wp:anchor>
            </w:drawing>
          </mc:Choice>
          <mc:Fallback>
            <w:pict>
              <v:shape w14:anchorId="71F42CB6" id="Ink 130" o:spid="_x0000_s1026" type="#_x0000_t75" style="position:absolute;margin-left:162.9pt;margin-top:98.85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hXYa9xwEAAGgEAAAQAAAAAAAAAAAAAAAAANADAABk&#10;cnMvaW5rL2luazEueG1sUEsBAi0AFAAGAAgAAAAhAA9F5BriAAAACwEAAA8AAAAAAAAAAAAAAAAA&#10;xQUAAGRycy9kb3ducmV2LnhtbFBLAQItABQABgAIAAAAIQB5GLydvwAAACEBAAAZAAAAAAAAAAAA&#10;AAAAANQGAABkcnMvX3JlbHMvZTJvRG9jLnhtbC5yZWxzUEsFBgAAAAAGAAYAeAEAAMoH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20704" behindDoc="0" locked="0" layoutInCell="1" allowOverlap="1" wp14:anchorId="7DB43757" wp14:editId="67A5654F">
                <wp:simplePos x="0" y="0"/>
                <wp:positionH relativeFrom="column">
                  <wp:posOffset>2036182</wp:posOffset>
                </wp:positionH>
                <wp:positionV relativeFrom="paragraph">
                  <wp:posOffset>1264114</wp:posOffset>
                </wp:positionV>
                <wp:extent cx="360" cy="360"/>
                <wp:effectExtent l="38100" t="38100" r="57150" b="57150"/>
                <wp:wrapNone/>
                <wp:docPr id="129" name="Ink 129"/>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pict>
              <v:shape w14:anchorId="7200AF52" id="Ink 129" o:spid="_x0000_s1026" type="#_x0000_t75" style="position:absolute;margin-left:159.65pt;margin-top:98.85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P1plpzHAQAAaAQAABAAAAAAAAAAAAAAAAAA&#10;1QMAAGRycy9pbmsvaW5rMS54bWxQSwECLQAUAAYACAAAACEAOA7MeOIAAAALAQAADwAAAAAAAAAA&#10;AAAAAADKBQAAZHJzL2Rvd25yZXYueG1sUEsBAi0AFAAGAAgAAAAhAHkYvJ2/AAAAIQEAABkAAAAA&#10;AAAAAAAAAAAA2QYAAGRycy9fcmVscy9lMm9Eb2MueG1sLnJlbHNQSwUGAAAAAAYABgB4AQAAzwcA&#10;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9680" behindDoc="0" locked="0" layoutInCell="1" allowOverlap="1" wp14:anchorId="0DF6BFCE" wp14:editId="5388EEA9">
                <wp:simplePos x="0" y="0"/>
                <wp:positionH relativeFrom="column">
                  <wp:posOffset>1897942</wp:posOffset>
                </wp:positionH>
                <wp:positionV relativeFrom="paragraph">
                  <wp:posOffset>1139194</wp:posOffset>
                </wp:positionV>
                <wp:extent cx="360" cy="360"/>
                <wp:effectExtent l="38100" t="38100" r="57150" b="57150"/>
                <wp:wrapNone/>
                <wp:docPr id="128" name="Ink 128"/>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60"/>
                      </w14:xfrm>
                    </w14:contentPart>
                  </a:graphicData>
                </a:graphic>
              </wp:anchor>
            </w:drawing>
          </mc:Choice>
          <mc:Fallback>
            <w:pict>
              <v:shape w14:anchorId="1D40DA96" id="Ink 128" o:spid="_x0000_s1026" type="#_x0000_t75" style="position:absolute;margin-left:148.75pt;margin-top:89pt;width:1.45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35/UYMcBAABoBAAAEAAAAAAAAAAAAAAA&#10;AADWAwAAZHJzL2luay9pbmsxLnhtbFBLAQItABQABgAIAAAAIQCjOhNf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8656" behindDoc="0" locked="0" layoutInCell="1" allowOverlap="1" wp14:anchorId="18978220" wp14:editId="21FE4E62">
                <wp:simplePos x="0" y="0"/>
                <wp:positionH relativeFrom="column">
                  <wp:posOffset>1849342</wp:posOffset>
                </wp:positionH>
                <wp:positionV relativeFrom="paragraph">
                  <wp:posOffset>994114</wp:posOffset>
                </wp:positionV>
                <wp:extent cx="360" cy="360"/>
                <wp:effectExtent l="38100" t="38100" r="57150" b="57150"/>
                <wp:wrapNone/>
                <wp:docPr id="127" name="Ink 127"/>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483477F9" id="Ink 127" o:spid="_x0000_s1026" type="#_x0000_t75" style="position:absolute;margin-left:144.9pt;margin-top:77.6pt;width:1.45pt;height:1.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DECa0ZxwEAAGgEAAAQAAAAAAAAAAAAAAAA&#10;ANUDAABkcnMvaW5rL2luazEueG1sUEsBAi0AFAAGAAgAAAAhAI+/jvTjAAAACwEAAA8AAAAAAAAA&#10;AAAAAAAAyg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7632" behindDoc="0" locked="0" layoutInCell="1" allowOverlap="1" wp14:anchorId="3F240F6D" wp14:editId="05ECC9C3">
                <wp:simplePos x="0" y="0"/>
                <wp:positionH relativeFrom="column">
                  <wp:posOffset>1904782</wp:posOffset>
                </wp:positionH>
                <wp:positionV relativeFrom="paragraph">
                  <wp:posOffset>973234</wp:posOffset>
                </wp:positionV>
                <wp:extent cx="360" cy="360"/>
                <wp:effectExtent l="38100" t="38100" r="57150" b="57150"/>
                <wp:wrapNone/>
                <wp:docPr id="126" name="Ink 126"/>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pict>
              <v:shape w14:anchorId="46348BA5" id="Ink 126" o:spid="_x0000_s1026" type="#_x0000_t75" style="position:absolute;margin-left:149.3pt;margin-top:75.95pt;width:1.45pt;height:1.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9uwdBccBAABoBAAAEAAAAAAAAAAAAAAAAADQAwAA&#10;ZHJzL2luay9pbmsxLnhtbFBLAQItABQABgAIAAAAIQDqnLxP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6608" behindDoc="0" locked="0" layoutInCell="1" allowOverlap="1" wp14:anchorId="05DB186B" wp14:editId="5CBD9C03">
                <wp:simplePos x="0" y="0"/>
                <wp:positionH relativeFrom="column">
                  <wp:posOffset>1904782</wp:posOffset>
                </wp:positionH>
                <wp:positionV relativeFrom="paragraph">
                  <wp:posOffset>910954</wp:posOffset>
                </wp:positionV>
                <wp:extent cx="360" cy="2520"/>
                <wp:effectExtent l="38100" t="57150" r="57150" b="55245"/>
                <wp:wrapNone/>
                <wp:docPr id="125" name="Ink 125"/>
                <wp:cNvGraphicFramePr/>
                <a:graphic xmlns:a="http://schemas.openxmlformats.org/drawingml/2006/main">
                  <a:graphicData uri="http://schemas.microsoft.com/office/word/2010/wordprocessingInk">
                    <w14:contentPart bwMode="auto" r:id="rId116">
                      <w14:nvContentPartPr>
                        <w14:cNvContentPartPr/>
                      </w14:nvContentPartPr>
                      <w14:xfrm>
                        <a:off x="0" y="0"/>
                        <a:ext cx="360" cy="2520"/>
                      </w14:xfrm>
                    </w14:contentPart>
                  </a:graphicData>
                </a:graphic>
              </wp:anchor>
            </w:drawing>
          </mc:Choice>
          <mc:Fallback>
            <w:pict>
              <v:shape w14:anchorId="4E19121F" id="Ink 125" o:spid="_x0000_s1026" type="#_x0000_t75" style="position:absolute;margin-left:149.3pt;margin-top:71.05pt;width:1.45pt;height:1.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5584" behindDoc="0" locked="0" layoutInCell="1" allowOverlap="1" wp14:anchorId="6FFD816A" wp14:editId="3509300E">
                <wp:simplePos x="0" y="0"/>
                <wp:positionH relativeFrom="column">
                  <wp:posOffset>1974262</wp:posOffset>
                </wp:positionH>
                <wp:positionV relativeFrom="paragraph">
                  <wp:posOffset>862354</wp:posOffset>
                </wp:positionV>
                <wp:extent cx="360" cy="360"/>
                <wp:effectExtent l="38100" t="38100" r="57150" b="57150"/>
                <wp:wrapNone/>
                <wp:docPr id="124" name="Ink 124"/>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pict>
              <v:shape w14:anchorId="41B80843" id="Ink 124" o:spid="_x0000_s1026" type="#_x0000_t75" style="position:absolute;margin-left:154.75pt;margin-top:67.2pt;width:1.45pt;height: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0YBkqccBAABoBAAAEAAAAAAAAAAAAAAA&#10;AADWAwAAZHJzL2luay9pbmsxLnhtbFBLAQItABQABgAIAAAAIQDN7UzR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4560" behindDoc="0" locked="0" layoutInCell="1" allowOverlap="1" wp14:anchorId="44CCD06B" wp14:editId="1EA07B90">
                <wp:simplePos x="0" y="0"/>
                <wp:positionH relativeFrom="column">
                  <wp:posOffset>2147422</wp:posOffset>
                </wp:positionH>
                <wp:positionV relativeFrom="paragraph">
                  <wp:posOffset>862354</wp:posOffset>
                </wp:positionV>
                <wp:extent cx="360" cy="360"/>
                <wp:effectExtent l="38100" t="38100" r="57150" b="57150"/>
                <wp:wrapNone/>
                <wp:docPr id="123" name="Ink 123"/>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 w14:anchorId="63CA31BF" id="Ink 123" o:spid="_x0000_s1026" type="#_x0000_t75" style="position:absolute;margin-left:168.4pt;margin-top:67.2pt;width:1.45pt;height:1.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A8ifc1xwEAAGgEAAAQAAAAAAAAAAAAAAAA&#10;ANYDAABkcnMvaW5rL2luazEueG1sUEsBAi0AFAAGAAgAAAAhAAT1Uc3iAAAACwEAAA8AAAAAAAAA&#10;AAAAAAAAyw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3536" behindDoc="0" locked="0" layoutInCell="1" allowOverlap="1" wp14:anchorId="3BC872E4" wp14:editId="7AF9B9B6">
                <wp:simplePos x="0" y="0"/>
                <wp:positionH relativeFrom="column">
                  <wp:posOffset>2265142</wp:posOffset>
                </wp:positionH>
                <wp:positionV relativeFrom="paragraph">
                  <wp:posOffset>897274</wp:posOffset>
                </wp:positionV>
                <wp:extent cx="360" cy="360"/>
                <wp:effectExtent l="38100" t="38100" r="57150" b="57150"/>
                <wp:wrapNone/>
                <wp:docPr id="122" name="Ink 122"/>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w14:anchorId="0DE4E308" id="Ink 122" o:spid="_x0000_s1026" type="#_x0000_t75" style="position:absolute;margin-left:177.65pt;margin-top:69.95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ata64McBAABoBAAAEAAAAAAAAAAAAAAAAADQAwAA&#10;ZHJzL2luay9pbmsxLnhtbFBLAQItABQABgAIAAAAIQA7v2tl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2512" behindDoc="0" locked="0" layoutInCell="1" allowOverlap="1" wp14:anchorId="29646536" wp14:editId="4DE42C3C">
                <wp:simplePos x="0" y="0"/>
                <wp:positionH relativeFrom="column">
                  <wp:posOffset>2244262</wp:posOffset>
                </wp:positionH>
                <wp:positionV relativeFrom="paragraph">
                  <wp:posOffset>1021834</wp:posOffset>
                </wp:positionV>
                <wp:extent cx="360" cy="360"/>
                <wp:effectExtent l="38100" t="38100" r="57150" b="57150"/>
                <wp:wrapNone/>
                <wp:docPr id="121" name="Ink 121"/>
                <wp:cNvGraphicFramePr/>
                <a:graphic xmlns:a="http://schemas.openxmlformats.org/drawingml/2006/main">
                  <a:graphicData uri="http://schemas.microsoft.com/office/word/2010/wordprocessingInk">
                    <w14:contentPart bwMode="auto" r:id="rId120">
                      <w14:nvContentPartPr>
                        <w14:cNvContentPartPr/>
                      </w14:nvContentPartPr>
                      <w14:xfrm>
                        <a:off x="0" y="0"/>
                        <a:ext cx="360" cy="360"/>
                      </w14:xfrm>
                    </w14:contentPart>
                  </a:graphicData>
                </a:graphic>
              </wp:anchor>
            </w:drawing>
          </mc:Choice>
          <mc:Fallback>
            <w:pict>
              <v:shape w14:anchorId="367DCCA5" id="Ink 121" o:spid="_x0000_s1026" type="#_x0000_t75" style="position:absolute;margin-left:176pt;margin-top:79.75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PQmyArHAQAAaAQAABAAAAAAAAAAAAAA&#10;AAAA1gMAAGRycy9pbmsvaW5rMS54bWxQSwECLQAUAAYACAAAACEAJLhTHOQAAAALAQAADwAAAAAA&#10;AAAAAAAAAADLBQAAZHJzL2Rvd25yZXYueG1sUEsBAi0AFAAGAAgAAAAhAHkYvJ2/AAAAIQEAABkA&#10;AAAAAAAAAAAAAAAA3AYAAGRycy9fcmVscy9lMm9Eb2MueG1sLnJlbHNQSwUGAAAAAAYABgB4AQAA&#10;0g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1488" behindDoc="0" locked="0" layoutInCell="1" allowOverlap="1" wp14:anchorId="023A2428" wp14:editId="21D77762">
                <wp:simplePos x="0" y="0"/>
                <wp:positionH relativeFrom="column">
                  <wp:posOffset>2022502</wp:posOffset>
                </wp:positionH>
                <wp:positionV relativeFrom="paragraph">
                  <wp:posOffset>1153594</wp:posOffset>
                </wp:positionV>
                <wp:extent cx="360" cy="1440"/>
                <wp:effectExtent l="38100" t="57150" r="57150" b="55880"/>
                <wp:wrapNone/>
                <wp:docPr id="120" name="Ink 120"/>
                <wp:cNvGraphicFramePr/>
                <a:graphic xmlns:a="http://schemas.openxmlformats.org/drawingml/2006/main">
                  <a:graphicData uri="http://schemas.microsoft.com/office/word/2010/wordprocessingInk">
                    <w14:contentPart bwMode="auto" r:id="rId121">
                      <w14:nvContentPartPr>
                        <w14:cNvContentPartPr/>
                      </w14:nvContentPartPr>
                      <w14:xfrm>
                        <a:off x="0" y="0"/>
                        <a:ext cx="360" cy="1440"/>
                      </w14:xfrm>
                    </w14:contentPart>
                  </a:graphicData>
                </a:graphic>
              </wp:anchor>
            </w:drawing>
          </mc:Choice>
          <mc:Fallback>
            <w:pict>
              <v:shape w14:anchorId="48B9C013" id="Ink 120" o:spid="_x0000_s1026" type="#_x0000_t75" style="position:absolute;margin-left:158.55pt;margin-top:90.15pt;width:1.45pt;height: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10464" behindDoc="0" locked="0" layoutInCell="1" allowOverlap="1" wp14:anchorId="2A128348" wp14:editId="5A3E9681">
                <wp:simplePos x="0" y="0"/>
                <wp:positionH relativeFrom="column">
                  <wp:posOffset>2057422</wp:posOffset>
                </wp:positionH>
                <wp:positionV relativeFrom="paragraph">
                  <wp:posOffset>1063594</wp:posOffset>
                </wp:positionV>
                <wp:extent cx="360" cy="360"/>
                <wp:effectExtent l="38100" t="38100" r="57150" b="57150"/>
                <wp:wrapNone/>
                <wp:docPr id="119" name="Ink 119"/>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pict>
              <v:shape w14:anchorId="6A90FFF1" id="Ink 119" o:spid="_x0000_s1026" type="#_x0000_t75" style="position:absolute;margin-left:161.3pt;margin-top:83.05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ut5JoMcBAABoBAAAEAAAAAAAAAAAAAAAAADQAwAA&#10;ZHJzL2luay9pbmsxLnhtbFBLAQItABQABgAIAAAAIQD/1jRt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9440" behindDoc="0" locked="0" layoutInCell="1" allowOverlap="1" wp14:anchorId="4B6E5C9D" wp14:editId="3C730D0C">
                <wp:simplePos x="0" y="0"/>
                <wp:positionH relativeFrom="column">
                  <wp:posOffset>2071102</wp:posOffset>
                </wp:positionH>
                <wp:positionV relativeFrom="paragraph">
                  <wp:posOffset>1153594</wp:posOffset>
                </wp:positionV>
                <wp:extent cx="360" cy="360"/>
                <wp:effectExtent l="38100" t="38100" r="57150" b="57150"/>
                <wp:wrapNone/>
                <wp:docPr id="118" name="Ink 118"/>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w:pict>
              <v:shape w14:anchorId="48AEAD3A" id="Ink 118" o:spid="_x0000_s1026" type="#_x0000_t75" style="position:absolute;margin-left:162.4pt;margin-top:90.15pt;width:1.4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DYrwJBuwEAAF0EAAAQAAAAAAAAAAAAAAAAANADAABkcnMvaW5rL2luazEu&#10;eG1sUEsBAi0AFAAGAAgAAAAhAFHG7kPiAAAACwEAAA8AAAAAAAAAAAAAAAAAuQUAAGRycy9kb3du&#10;cmV2LnhtbFBLAQItABQABgAIAAAAIQB5GLydvwAAACEBAAAZAAAAAAAAAAAAAAAAAMgGAABkcnMv&#10;X3JlbHMvZTJvRG9jLnhtbC5yZWxzUEsFBgAAAAAGAAYAeAEAAL4H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8416" behindDoc="0" locked="0" layoutInCell="1" allowOverlap="1" wp14:anchorId="130520ED" wp14:editId="3E2BF7AF">
                <wp:simplePos x="0" y="0"/>
                <wp:positionH relativeFrom="column">
                  <wp:posOffset>2126542</wp:posOffset>
                </wp:positionH>
                <wp:positionV relativeFrom="paragraph">
                  <wp:posOffset>1194994</wp:posOffset>
                </wp:positionV>
                <wp:extent cx="360" cy="360"/>
                <wp:effectExtent l="38100" t="38100" r="57150" b="57150"/>
                <wp:wrapNone/>
                <wp:docPr id="117" name="Ink 117"/>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7AB6DFFA" id="Ink 117" o:spid="_x0000_s1026" type="#_x0000_t75" style="position:absolute;margin-left:166.75pt;margin-top:93.4pt;width:1.45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BOGrfLHAQAAaAQAABAAAAAAAAAAAAAAAAAA0gMA&#10;AGRycy9pbmsvaW5rMS54bWxQSwECLQAUAAYACAAAACEALL1AgeIAAAALAQAADwAAAAAAAAAAAAAA&#10;AADHBQAAZHJzL2Rvd25yZXYueG1sUEsBAi0AFAAGAAgAAAAhAHkYvJ2/AAAAIQEAABkAAAAAAAAA&#10;AAAAAAAA1gYAAGRycy9fcmVscy9lMm9Eb2MueG1sLnJlbHNQSwUGAAAAAAYABgB4AQAAzA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7392" behindDoc="0" locked="0" layoutInCell="1" allowOverlap="1" wp14:anchorId="0459B91E" wp14:editId="308EEDF8">
                <wp:simplePos x="0" y="0"/>
                <wp:positionH relativeFrom="column">
                  <wp:posOffset>2202502</wp:posOffset>
                </wp:positionH>
                <wp:positionV relativeFrom="paragraph">
                  <wp:posOffset>1264114</wp:posOffset>
                </wp:positionV>
                <wp:extent cx="360" cy="360"/>
                <wp:effectExtent l="38100" t="38100" r="57150" b="57150"/>
                <wp:wrapNone/>
                <wp:docPr id="116" name="Ink 116"/>
                <wp:cNvGraphicFramePr/>
                <a:graphic xmlns:a="http://schemas.openxmlformats.org/drawingml/2006/main">
                  <a:graphicData uri="http://schemas.microsoft.com/office/word/2010/wordprocessingInk">
                    <w14:contentPart bwMode="auto" r:id="rId125">
                      <w14:nvContentPartPr>
                        <w14:cNvContentPartPr/>
                      </w14:nvContentPartPr>
                      <w14:xfrm>
                        <a:off x="0" y="0"/>
                        <a:ext cx="360" cy="360"/>
                      </w14:xfrm>
                    </w14:contentPart>
                  </a:graphicData>
                </a:graphic>
              </wp:anchor>
            </w:drawing>
          </mc:Choice>
          <mc:Fallback>
            <w:pict>
              <v:shape w14:anchorId="00766EBD" id="Ink 116" o:spid="_x0000_s1026" type="#_x0000_t75" style="position:absolute;margin-left:172.75pt;margin-top:98.85pt;width:1.45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JGz2PPHAQAAaAQAABAAAAAAAAAAAAAAAAAA&#10;1QMAAGRycy9pbmsvaW5rMS54bWxQSwECLQAUAAYACAAAACEAVEHsD+IAAAALAQAADwAAAAAAAAAA&#10;AAAAAADKBQAAZHJzL2Rvd25yZXYueG1sUEsBAi0AFAAGAAgAAAAhAHkYvJ2/AAAAIQEAABkAAAAA&#10;AAAAAAAAAAAA2QYAAGRycy9fcmVscy9lMm9Eb2MueG1sLnJlbHNQSwUGAAAAAAYABgB4AQAAzwcA&#10;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6368" behindDoc="0" locked="0" layoutInCell="1" allowOverlap="1" wp14:anchorId="74688CB6" wp14:editId="2930F147">
                <wp:simplePos x="0" y="0"/>
                <wp:positionH relativeFrom="column">
                  <wp:posOffset>2223382</wp:posOffset>
                </wp:positionH>
                <wp:positionV relativeFrom="paragraph">
                  <wp:posOffset>1139194</wp:posOffset>
                </wp:positionV>
                <wp:extent cx="360" cy="360"/>
                <wp:effectExtent l="38100" t="38100" r="57150" b="57150"/>
                <wp:wrapNone/>
                <wp:docPr id="115" name="Ink 115"/>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72229CB1" id="Ink 115" o:spid="_x0000_s1026" type="#_x0000_t75" style="position:absolute;margin-left:174.35pt;margin-top:89pt;width:1.4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5344" behindDoc="0" locked="0" layoutInCell="1" allowOverlap="1" wp14:anchorId="37C67CF7" wp14:editId="79F567A2">
                <wp:simplePos x="0" y="0"/>
                <wp:positionH relativeFrom="column">
                  <wp:posOffset>2223382</wp:posOffset>
                </wp:positionH>
                <wp:positionV relativeFrom="paragraph">
                  <wp:posOffset>980434</wp:posOffset>
                </wp:positionV>
                <wp:extent cx="360" cy="2520"/>
                <wp:effectExtent l="38100" t="57150" r="57150" b="55245"/>
                <wp:wrapNone/>
                <wp:docPr id="114" name="Ink 114"/>
                <wp:cNvGraphicFramePr/>
                <a:graphic xmlns:a="http://schemas.openxmlformats.org/drawingml/2006/main">
                  <a:graphicData uri="http://schemas.microsoft.com/office/word/2010/wordprocessingInk">
                    <w14:contentPart bwMode="auto" r:id="rId127">
                      <w14:nvContentPartPr>
                        <w14:cNvContentPartPr/>
                      </w14:nvContentPartPr>
                      <w14:xfrm>
                        <a:off x="0" y="0"/>
                        <a:ext cx="360" cy="2520"/>
                      </w14:xfrm>
                    </w14:contentPart>
                  </a:graphicData>
                </a:graphic>
              </wp:anchor>
            </w:drawing>
          </mc:Choice>
          <mc:Fallback>
            <w:pict>
              <v:shape w14:anchorId="2F806216" id="Ink 114" o:spid="_x0000_s1026" type="#_x0000_t75" style="position:absolute;margin-left:174.35pt;margin-top:76.5pt;width:1.45pt;height:1.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0Noq3EBAAAEAwAADgAAAAAAAAAAAAAAAAA8&#10;AgAAZHJzL2Uyb0RvYy54bWxQSwECLQAUAAYACAAAACEASlszc8QBAABkBAAAEAAAAAAAAAAAAAAA&#10;AADZAwAAZHJzL2luay9pbmsxLnhtbFBLAQItABQABgAIAAAAIQAs1Zdx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4320" behindDoc="0" locked="0" layoutInCell="1" allowOverlap="1" wp14:anchorId="7BA19108" wp14:editId="5D8D8CA9">
                <wp:simplePos x="0" y="0"/>
                <wp:positionH relativeFrom="column">
                  <wp:posOffset>2091982</wp:posOffset>
                </wp:positionH>
                <wp:positionV relativeFrom="paragraph">
                  <wp:posOffset>1000954</wp:posOffset>
                </wp:positionV>
                <wp:extent cx="360" cy="360"/>
                <wp:effectExtent l="38100" t="38100" r="57150" b="57150"/>
                <wp:wrapNone/>
                <wp:docPr id="113" name="Ink 113"/>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060B24CC" id="Ink 113" o:spid="_x0000_s1026" type="#_x0000_t75" style="position:absolute;margin-left:164pt;margin-top:78.1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XrI9JxgEAAGgEAAAQAAAAAAAAAAAAAAAAANADAABk&#10;cnMvaW5rL2luazEueG1sUEsBAi0AFAAGAAgAAAAhAPWtX7/jAAAACwEAAA8AAAAAAAAAAAAAAAAA&#10;xAUAAGRycy9kb3ducmV2LnhtbFBLAQItABQABgAIAAAAIQB5GLydvwAAACEBAAAZAAAAAAAAAAAA&#10;AAAAANQGAABkcnMvX3JlbHMvZTJvRG9jLnhtbC5yZWxzUEsFBgAAAAAGAAYAeAEAAMoH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3296" behindDoc="0" locked="0" layoutInCell="1" allowOverlap="1" wp14:anchorId="22EA5996" wp14:editId="354F5ED0">
                <wp:simplePos x="0" y="0"/>
                <wp:positionH relativeFrom="column">
                  <wp:posOffset>2088515</wp:posOffset>
                </wp:positionH>
                <wp:positionV relativeFrom="paragraph">
                  <wp:posOffset>1056005</wp:posOffset>
                </wp:positionV>
                <wp:extent cx="44450" cy="13970"/>
                <wp:effectExtent l="57150" t="57150" r="50800" b="43180"/>
                <wp:wrapNone/>
                <wp:docPr id="112" name="Ink 112"/>
                <wp:cNvGraphicFramePr/>
                <a:graphic xmlns:a="http://schemas.openxmlformats.org/drawingml/2006/main">
                  <a:graphicData uri="http://schemas.microsoft.com/office/word/2010/wordprocessingInk">
                    <w14:contentPart bwMode="auto" r:id="rId129">
                      <w14:nvContentPartPr>
                        <w14:cNvContentPartPr/>
                      </w14:nvContentPartPr>
                      <w14:xfrm>
                        <a:off x="0" y="0"/>
                        <a:ext cx="44450" cy="13970"/>
                      </w14:xfrm>
                    </w14:contentPart>
                  </a:graphicData>
                </a:graphic>
              </wp:anchor>
            </w:drawing>
          </mc:Choice>
          <mc:Fallback>
            <w:pict>
              <v:shape w14:anchorId="1551035B" id="Ink 112" o:spid="_x0000_s1026" type="#_x0000_t75" style="position:absolute;margin-left:163.75pt;margin-top:82.45pt;width:4.85pt;height:2.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">
                <v:imagedata r:id="rId13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2272" behindDoc="0" locked="0" layoutInCell="1" allowOverlap="1" wp14:anchorId="5D5551EC" wp14:editId="21DAAE24">
                <wp:simplePos x="0" y="0"/>
                <wp:positionH relativeFrom="column">
                  <wp:posOffset>1939342</wp:posOffset>
                </wp:positionH>
                <wp:positionV relativeFrom="paragraph">
                  <wp:posOffset>1070434</wp:posOffset>
                </wp:positionV>
                <wp:extent cx="1440" cy="2520"/>
                <wp:effectExtent l="38100" t="57150" r="55880" b="55245"/>
                <wp:wrapNone/>
                <wp:docPr id="111" name="Ink 111"/>
                <wp:cNvGraphicFramePr/>
                <a:graphic xmlns:a="http://schemas.openxmlformats.org/drawingml/2006/main">
                  <a:graphicData uri="http://schemas.microsoft.com/office/word/2010/wordprocessingInk">
                    <w14:contentPart bwMode="auto" r:id="rId131">
                      <w14:nvContentPartPr>
                        <w14:cNvContentPartPr/>
                      </w14:nvContentPartPr>
                      <w14:xfrm>
                        <a:off x="0" y="0"/>
                        <a:ext cx="1440" cy="2520"/>
                      </w14:xfrm>
                    </w14:contentPart>
                  </a:graphicData>
                </a:graphic>
              </wp:anchor>
            </w:drawing>
          </mc:Choice>
          <mc:Fallback>
            <w:pict>
              <v:shape w14:anchorId="6260C4BD" id="Ink 111" o:spid="_x0000_s1026" type="#_x0000_t75" style="position:absolute;margin-left:152pt;margin-top:83.6pt;width:1.5pt;height:1.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">
                <v:imagedata r:id="rId132"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701248" behindDoc="0" locked="0" layoutInCell="1" allowOverlap="1" wp14:anchorId="0AD982E5" wp14:editId="28B9B640">
                <wp:simplePos x="0" y="0"/>
                <wp:positionH relativeFrom="column">
                  <wp:posOffset>1953382</wp:posOffset>
                </wp:positionH>
                <wp:positionV relativeFrom="paragraph">
                  <wp:posOffset>1118674</wp:posOffset>
                </wp:positionV>
                <wp:extent cx="360" cy="360"/>
                <wp:effectExtent l="38100" t="38100" r="57150" b="57150"/>
                <wp:wrapNone/>
                <wp:docPr id="110" name="Ink 110"/>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3F3B92AD" id="Ink 110" o:spid="_x0000_s1026" type="#_x0000_t75" style="position:absolute;margin-left:153.1pt;margin-top:87.4pt;width:1.45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Iw+9H3DAQAAZAQAABAAAAAAAAAAAAAAAAAA1gMA&#10;AGRycy9pbmsvaW5rMS54bWxQSwECLQAUAAYACAAAACEAd9aS1eIAAAALAQAADwAAAAAAAAAAAAAA&#10;AADHBQAAZHJzL2Rvd25yZXYueG1sUEsBAi0AFAAGAAgAAAAhAHkYvJ2/AAAAIQEAABkAAAAAAAAA&#10;AAAAAAAA1gYAAGRycy9fcmVscy9lMm9Eb2MueG1sLnJlbHNQSwUGAAAAAAYABgB4AQAAzAc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8176" behindDoc="0" locked="0" layoutInCell="1" allowOverlap="1" wp14:anchorId="5C5A5F1B" wp14:editId="59D42843">
                <wp:simplePos x="0" y="0"/>
                <wp:positionH relativeFrom="column">
                  <wp:posOffset>2140582</wp:posOffset>
                </wp:positionH>
                <wp:positionV relativeFrom="paragraph">
                  <wp:posOffset>1007794</wp:posOffset>
                </wp:positionV>
                <wp:extent cx="360" cy="1440"/>
                <wp:effectExtent l="38100" t="57150" r="57150" b="55880"/>
                <wp:wrapNone/>
                <wp:docPr id="107" name="Ink 107"/>
                <wp:cNvGraphicFramePr/>
                <a:graphic xmlns:a="http://schemas.openxmlformats.org/drawingml/2006/main">
                  <a:graphicData uri="http://schemas.microsoft.com/office/word/2010/wordprocessingInk">
                    <w14:contentPart bwMode="auto" r:id="rId134">
                      <w14:nvContentPartPr>
                        <w14:cNvContentPartPr/>
                      </w14:nvContentPartPr>
                      <w14:xfrm>
                        <a:off x="0" y="0"/>
                        <a:ext cx="360" cy="1440"/>
                      </w14:xfrm>
                    </w14:contentPart>
                  </a:graphicData>
                </a:graphic>
              </wp:anchor>
            </w:drawing>
          </mc:Choice>
          <mc:Fallback>
            <w:pict>
              <v:shape w14:anchorId="469CA68D" id="Ink 107" o:spid="_x0000_s1026" type="#_x0000_t75" style="position:absolute;margin-left:167.85pt;margin-top:78.65pt;width:1.45pt;height: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7152" behindDoc="0" locked="0" layoutInCell="1" allowOverlap="1" wp14:anchorId="5BB59823" wp14:editId="6EC0CF6C">
                <wp:simplePos x="0" y="0"/>
                <wp:positionH relativeFrom="column">
                  <wp:posOffset>2071102</wp:posOffset>
                </wp:positionH>
                <wp:positionV relativeFrom="paragraph">
                  <wp:posOffset>931474</wp:posOffset>
                </wp:positionV>
                <wp:extent cx="360" cy="360"/>
                <wp:effectExtent l="38100" t="38100" r="57150" b="57150"/>
                <wp:wrapNone/>
                <wp:docPr id="106" name="Ink 106"/>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w:pict>
              <v:shape w14:anchorId="66633714" id="Ink 106" o:spid="_x0000_s1026" type="#_x0000_t75" style="position:absolute;margin-left:162.4pt;margin-top:72.65pt;width:1.4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dGo3yscBAABoBAAAEAAAAAAAAAAAAAAA&#10;AADWAwAAZHJzL2luay9pbmsxLnhtbFBLAQItABQABgAIAAAAIQAjLyFo4wAAAAsBAAAPAAAAAAAA&#10;AAAAAAAAAMsFAABkcnMvZG93bnJldi54bWxQSwECLQAUAAYACAAAACEAeRi8nb8AAAAhAQAAGQAA&#10;AAAAAAAAAAAAAADbBgAAZHJzL19yZWxzL2Uyb0RvYy54bWwucmVsc1BLBQYAAAAABgAGAHgBAADR&#10;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6128" behindDoc="0" locked="0" layoutInCell="1" allowOverlap="1" wp14:anchorId="41D15749" wp14:editId="088BF934">
                <wp:simplePos x="0" y="0"/>
                <wp:positionH relativeFrom="column">
                  <wp:posOffset>1987942</wp:posOffset>
                </wp:positionH>
                <wp:positionV relativeFrom="paragraph">
                  <wp:posOffset>966394</wp:posOffset>
                </wp:positionV>
                <wp:extent cx="360" cy="360"/>
                <wp:effectExtent l="38100" t="38100" r="57150" b="57150"/>
                <wp:wrapNone/>
                <wp:docPr id="105" name="Ink 105"/>
                <wp:cNvGraphicFramePr/>
                <a:graphic xmlns:a="http://schemas.openxmlformats.org/drawingml/2006/main">
                  <a:graphicData uri="http://schemas.microsoft.com/office/word/2010/wordprocessingInk">
                    <w14:contentPart bwMode="auto" r:id="rId136">
                      <w14:nvContentPartPr>
                        <w14:cNvContentPartPr/>
                      </w14:nvContentPartPr>
                      <w14:xfrm>
                        <a:off x="0" y="0"/>
                        <a:ext cx="360" cy="360"/>
                      </w14:xfrm>
                    </w14:contentPart>
                  </a:graphicData>
                </a:graphic>
              </wp:anchor>
            </w:drawing>
          </mc:Choice>
          <mc:Fallback>
            <w:pict>
              <v:shape w14:anchorId="58B6A544" id="Ink 105" o:spid="_x0000_s1026" type="#_x0000_t75" style="position:absolute;margin-left:155.85pt;margin-top:75.4pt;width:1.4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rJNET8cBAABoBAAAEAAAAAAAAAAAAAAAAADQAwAA&#10;ZHJzL2luay9pbmsxLnhtbFBLAQItABQABgAIAAAAIQB+kfS44wAAAAsBAAAPAAAAAAAAAAAAAAAA&#10;AMUFAABkcnMvZG93bnJldi54bWxQSwECLQAUAAYACAAAACEAeRi8nb8AAAAhAQAAGQAAAAAAAAAA&#10;AAAAAADVBgAAZHJzL19yZWxzL2Uyb0RvYy54bWwucmVsc1BLBQYAAAAABgAGAHgBAADLBwAAAAA=&#10;">
                <v:imagedata r:id="rId74"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5104" behindDoc="0" locked="0" layoutInCell="1" allowOverlap="1" wp14:anchorId="13AF8BBA" wp14:editId="3943923E">
                <wp:simplePos x="0" y="0"/>
                <wp:positionH relativeFrom="column">
                  <wp:posOffset>1503382</wp:posOffset>
                </wp:positionH>
                <wp:positionV relativeFrom="paragraph">
                  <wp:posOffset>1929034</wp:posOffset>
                </wp:positionV>
                <wp:extent cx="360" cy="360"/>
                <wp:effectExtent l="38100" t="38100" r="57150" b="57150"/>
                <wp:wrapNone/>
                <wp:docPr id="104" name="Ink 104"/>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 w14:anchorId="4DAAF6B8" id="Ink 104" o:spid="_x0000_s1026" type="#_x0000_t75" style="position:absolute;margin-left:117.7pt;margin-top:151.2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CWzn/oyQEAAJAEAAAQAAAAAAAAAAAAAAAAANYD&#10;AABkcnMvaW5rL2luazEueG1sUEsBAi0AFAAGAAgAAAAhAG/MDz7dAAAACwEAAA8AAAAAAAAAAAAA&#10;AAAAzQUAAGRycy9kb3ducmV2LnhtbFBLAQItABQABgAIAAAAIQB5GLydvwAAACEBAAAZAAAAAAAA&#10;AAAAAAAAANcGAABkcnMvX3JlbHMvZTJvRG9jLnhtbC5yZWxzUEsFBgAAAAAGAAYAeAEAAM0HAAAA&#10;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4080" behindDoc="0" locked="0" layoutInCell="1" allowOverlap="1" wp14:anchorId="17FA811E" wp14:editId="38272CC4">
                <wp:simplePos x="0" y="0"/>
                <wp:positionH relativeFrom="column">
                  <wp:posOffset>1488982</wp:posOffset>
                </wp:positionH>
                <wp:positionV relativeFrom="paragraph">
                  <wp:posOffset>1887634</wp:posOffset>
                </wp:positionV>
                <wp:extent cx="360" cy="360"/>
                <wp:effectExtent l="38100" t="38100" r="57150" b="57150"/>
                <wp:wrapNone/>
                <wp:docPr id="103" name="Ink 103"/>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 w14:anchorId="30B56A93" id="Ink 103" o:spid="_x0000_s1026" type="#_x0000_t75" style="position:absolute;margin-left:116.55pt;margin-top:147.9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AlMLC7UAQAAmwQAABAAAAAA&#10;AAAAAAAAAAAA1QMAAGRycy9pbmsvaW5rMS54bWxQSwECLQAUAAYACAAAACEAzLx4md4AAAALAQAA&#10;DwAAAAAAAAAAAAAAAADXBQAAZHJzL2Rvd25yZXYueG1sUEsBAi0AFAAGAAgAAAAhAHkYvJ2/AAAA&#10;IQEAABkAAAAAAAAAAAAAAAAA4gYAAGRycy9fcmVscy9lMm9Eb2MueG1sLnJlbHNQSwUGAAAAAAYA&#10;BgB4AQAA2A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3056" behindDoc="0" locked="0" layoutInCell="1" allowOverlap="1" wp14:anchorId="695E5AA1" wp14:editId="744A9414">
                <wp:simplePos x="0" y="0"/>
                <wp:positionH relativeFrom="column">
                  <wp:posOffset>1537582</wp:posOffset>
                </wp:positionH>
                <wp:positionV relativeFrom="paragraph">
                  <wp:posOffset>1527634</wp:posOffset>
                </wp:positionV>
                <wp:extent cx="360" cy="360"/>
                <wp:effectExtent l="38100" t="38100" r="57150" b="57150"/>
                <wp:wrapNone/>
                <wp:docPr id="102" name="Ink 102"/>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4DC1A1EF" id="Ink 102" o:spid="_x0000_s1026" type="#_x0000_t75" style="position:absolute;margin-left:120.35pt;margin-top:119.6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Ux5sv9UBAACbBAAAEAAAAAAAAAAA&#10;AAAAAADQAwAAZHJzL2luay9pbmsxLnhtbFBLAQItABQABgAIAAAAIQB1Ao0C3gAAAAsBAAAPAAAA&#10;AAAAAAAAAAAAANMFAABkcnMvZG93bnJldi54bWxQSwECLQAUAAYACAAAACEAeRi8nb8AAAAhAQAA&#10;GQAAAAAAAAAAAAAAAADeBgAAZHJzL19yZWxzL2Uyb0RvYy54bWwucmVsc1BLBQYAAAAABgAGAHgB&#10;AADUBw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2032" behindDoc="0" locked="0" layoutInCell="1" allowOverlap="1" wp14:anchorId="675640CC" wp14:editId="48874F9B">
                <wp:simplePos x="0" y="0"/>
                <wp:positionH relativeFrom="column">
                  <wp:posOffset>1544782</wp:posOffset>
                </wp:positionH>
                <wp:positionV relativeFrom="paragraph">
                  <wp:posOffset>1645354</wp:posOffset>
                </wp:positionV>
                <wp:extent cx="360" cy="360"/>
                <wp:effectExtent l="38100" t="38100" r="57150" b="57150"/>
                <wp:wrapNone/>
                <wp:docPr id="101" name="Ink 101"/>
                <wp:cNvGraphicFramePr/>
                <a:graphic xmlns:a="http://schemas.openxmlformats.org/drawingml/2006/main">
                  <a:graphicData uri="http://schemas.microsoft.com/office/word/2010/wordprocessingInk">
                    <w14:contentPart bwMode="auto" r:id="rId141">
                      <w14:nvContentPartPr>
                        <w14:cNvContentPartPr/>
                      </w14:nvContentPartPr>
                      <w14:xfrm>
                        <a:off x="0" y="0"/>
                        <a:ext cx="360" cy="360"/>
                      </w14:xfrm>
                    </w14:contentPart>
                  </a:graphicData>
                </a:graphic>
              </wp:anchor>
            </w:drawing>
          </mc:Choice>
          <mc:Fallback>
            <w:pict>
              <v:shape w14:anchorId="194AEC9C" id="Ink 101" o:spid="_x0000_s1026" type="#_x0000_t75" style="position:absolute;margin-left:120.95pt;margin-top:128.8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9j+J8kBAACQBAAAEAAAAAAAAAAAAAAAAADQAwAAZHJz&#10;L2luay9pbmsxLnhtbFBLAQItABQABgAIAAAAIQDPEYrY3gAAAAsBAAAPAAAAAAAAAAAAAAAAAMcF&#10;AABkcnMvZG93bnJldi54bWxQSwECLQAUAAYACAAAACEAeRi8nb8AAAAhAQAAGQAAAAAAAAAAAAAA&#10;AADSBgAAZHJzL19yZWxzL2Uyb0RvYy54bWwucmVsc1BLBQYAAAAABgAGAHgBAADIBw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91008" behindDoc="0" locked="0" layoutInCell="1" allowOverlap="1" wp14:anchorId="5F466E97" wp14:editId="5BE87D7E">
                <wp:simplePos x="0" y="0"/>
                <wp:positionH relativeFrom="column">
                  <wp:posOffset>1488982</wp:posOffset>
                </wp:positionH>
                <wp:positionV relativeFrom="paragraph">
                  <wp:posOffset>1853074</wp:posOffset>
                </wp:positionV>
                <wp:extent cx="360" cy="360"/>
                <wp:effectExtent l="38100" t="38100" r="57150" b="57150"/>
                <wp:wrapNone/>
                <wp:docPr id="100" name="Ink 100"/>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pict>
              <v:shape w14:anchorId="2DB59B0B" id="Ink 100" o:spid="_x0000_s1026" type="#_x0000_t75" style="position:absolute;margin-left:116.55pt;margin-top:145.2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PC9wkjUAQAAmwQAABAAAAAAAAAA&#10;AAAAAAAA0gMAAGRycy9pbmsvaW5rMS54bWxQSwECLQAUAAYACAAAACEA71DA5d4AAAALAQAADwAA&#10;AAAAAAAAAAAAAADUBQAAZHJzL2Rvd25yZXYueG1sUEsBAi0AFAAGAAgAAAAhAHkYvJ2/AAAAIQEA&#10;ABkAAAAAAAAAAAAAAAAA3wYAAGRycy9fcmVscy9lMm9Eb2MueG1sLnJlbHNQSwUGAAAAAAYABgB4&#10;AQAA1Q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9984" behindDoc="0" locked="0" layoutInCell="1" allowOverlap="1" wp14:anchorId="2382A3C0" wp14:editId="38EDD2A2">
                <wp:simplePos x="0" y="0"/>
                <wp:positionH relativeFrom="column">
                  <wp:posOffset>1406182</wp:posOffset>
                </wp:positionH>
                <wp:positionV relativeFrom="paragraph">
                  <wp:posOffset>1742194</wp:posOffset>
                </wp:positionV>
                <wp:extent cx="360" cy="360"/>
                <wp:effectExtent l="38100" t="38100" r="57150" b="57150"/>
                <wp:wrapNone/>
                <wp:docPr id="99" name="Ink 99"/>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
                      </w14:xfrm>
                    </w14:contentPart>
                  </a:graphicData>
                </a:graphic>
              </wp:anchor>
            </w:drawing>
          </mc:Choice>
          <mc:Fallback>
            <w:pict>
              <v:shape w14:anchorId="7CCDA2D0" id="Ink 99" o:spid="_x0000_s1026" type="#_x0000_t75" style="position:absolute;margin-left:110pt;margin-top:136.5pt;width:1.4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AogcG3yQEAAJAEAAAQAAAAAAAAAAAAAAAAANYD&#10;AABkcnMvaW5rL2luazEueG1sUEsBAi0AFAAGAAgAAAAhANYa+RfdAAAACwEAAA8AAAAAAAAAAAAA&#10;AAAAzQUAAGRycy9kb3ducmV2LnhtbFBLAQItABQABgAIAAAAIQB5GLydvwAAACEBAAAZAAAAAAAA&#10;AAAAAAAAANcGAABkcnMvX3JlbHMvZTJvRG9jLnhtbC5yZWxzUEsFBgAAAAAGAAYAeAEAAM0HAAAA&#10;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8960" behindDoc="0" locked="0" layoutInCell="1" allowOverlap="1" wp14:anchorId="762086E6" wp14:editId="2DFF7DA3">
                <wp:simplePos x="0" y="0"/>
                <wp:positionH relativeFrom="column">
                  <wp:posOffset>1406182</wp:posOffset>
                </wp:positionH>
                <wp:positionV relativeFrom="paragraph">
                  <wp:posOffset>1825354</wp:posOffset>
                </wp:positionV>
                <wp:extent cx="360" cy="360"/>
                <wp:effectExtent l="38100" t="38100" r="57150" b="57150"/>
                <wp:wrapNone/>
                <wp:docPr id="98" name="Ink 98"/>
                <wp:cNvGraphicFramePr/>
                <a:graphic xmlns:a="http://schemas.openxmlformats.org/drawingml/2006/main">
                  <a:graphicData uri="http://schemas.microsoft.com/office/word/2010/wordprocessingInk">
                    <w14:contentPart bwMode="auto" r:id="rId144">
                      <w14:nvContentPartPr>
                        <w14:cNvContentPartPr/>
                      </w14:nvContentPartPr>
                      <w14:xfrm>
                        <a:off x="0" y="0"/>
                        <a:ext cx="360" cy="360"/>
                      </w14:xfrm>
                    </w14:contentPart>
                  </a:graphicData>
                </a:graphic>
              </wp:anchor>
            </w:drawing>
          </mc:Choice>
          <mc:Fallback>
            <w:pict>
              <v:shape w14:anchorId="535C136A" id="Ink 98" o:spid="_x0000_s1026" type="#_x0000_t75" style="position:absolute;margin-left:110pt;margin-top:143.0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W9s5W1QEAAJsEAAAQAAAAAAAAAAAA&#10;AAAAANADAABkcnMvaW5rL2luazEueG1sUEsBAi0AFAAGAAgAAAAhAO1BRCvdAAAACwEAAA8AAAAA&#10;AAAAAAAAAAAA0wUAAGRycy9kb3ducmV2LnhtbFBLAQItABQABgAIAAAAIQB5GLydvwAAACEBAAAZ&#10;AAAAAAAAAAAAAAAAAN0GAABkcnMvX3JlbHMvZTJvRG9jLnhtbC5yZWxzUEsFBgAAAAAGAAYAeAEA&#10;ANMHA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7936" behindDoc="0" locked="0" layoutInCell="1" allowOverlap="1" wp14:anchorId="687BB7CB" wp14:editId="2F107790">
                <wp:simplePos x="0" y="0"/>
                <wp:positionH relativeFrom="column">
                  <wp:posOffset>1406182</wp:posOffset>
                </wp:positionH>
                <wp:positionV relativeFrom="paragraph">
                  <wp:posOffset>1672714</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45">
                      <w14:nvContentPartPr>
                        <w14:cNvContentPartPr/>
                      </w14:nvContentPartPr>
                      <w14:xfrm>
                        <a:off x="0" y="0"/>
                        <a:ext cx="360" cy="360"/>
                      </w14:xfrm>
                    </w14:contentPart>
                  </a:graphicData>
                </a:graphic>
              </wp:anchor>
            </w:drawing>
          </mc:Choice>
          <mc:Fallback>
            <w:pict>
              <v:shape w14:anchorId="23B14917" id="Ink 97" o:spid="_x0000_s1026" type="#_x0000_t75" style="position:absolute;margin-left:110pt;margin-top:131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BHEqSzyQEAAJAEAAAQAAAAAAAAAAAAAAAAANYD&#10;AABkcnMvaW5rL2luazEueG1sUEsBAi0AFAAGAAgAAAAhAEVURS7dAAAACwEAAA8AAAAAAAAAAAAA&#10;AAAAzQUAAGRycy9kb3ducmV2LnhtbFBLAQItABQABgAIAAAAIQB5GLydvwAAACEBAAAZAAAAAAAA&#10;AAAAAAAAANcGAABkcnMvX3JlbHMvZTJvRG9jLnhtbC5yZWxzUEsFBgAAAAAGAAYAeAEAAM0HAAAA&#10;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6912" behindDoc="0" locked="0" layoutInCell="1" allowOverlap="1" wp14:anchorId="1B50B8D3" wp14:editId="2F16A79C">
                <wp:simplePos x="0" y="0"/>
                <wp:positionH relativeFrom="column">
                  <wp:posOffset>1468462</wp:posOffset>
                </wp:positionH>
                <wp:positionV relativeFrom="paragraph">
                  <wp:posOffset>1188154</wp:posOffset>
                </wp:positionV>
                <wp:extent cx="360" cy="360"/>
                <wp:effectExtent l="38100" t="38100" r="57150" b="57150"/>
                <wp:wrapNone/>
                <wp:docPr id="96" name="Ink 96"/>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0457B423" id="Ink 96" o:spid="_x0000_s1026" type="#_x0000_t75" style="position:absolute;margin-left:114.95pt;margin-top:92.8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BhMl+gyQEAAJAEAAAQAAAAAAAAAAAAAAAAANUD&#10;AABkcnMvaW5rL2luazEueG1sUEsBAi0AFAAGAAgAAAAhAIQb8KfeAAAACwEAAA8AAAAAAAAAAAAA&#10;AAAAzAUAAGRycy9kb3ducmV2LnhtbFBLAQItABQABgAIAAAAIQB5GLydvwAAACEBAAAZAAAAAAAA&#10;AAAAAAAAANcGAABkcnMvX3JlbHMvZTJvRG9jLnhtbC5yZWxzUEsFBgAAAAAGAAYAeAEAAM0HAAAA&#10;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5888" behindDoc="0" locked="0" layoutInCell="1" allowOverlap="1" wp14:anchorId="7564B3BF" wp14:editId="624EFF13">
                <wp:simplePos x="0" y="0"/>
                <wp:positionH relativeFrom="column">
                  <wp:posOffset>1420222</wp:posOffset>
                </wp:positionH>
                <wp:positionV relativeFrom="paragraph">
                  <wp:posOffset>1298674</wp:posOffset>
                </wp:positionV>
                <wp:extent cx="360" cy="360"/>
                <wp:effectExtent l="38100" t="38100" r="57150" b="57150"/>
                <wp:wrapNone/>
                <wp:docPr id="95" name="Ink 95"/>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5C8D8C50" id="Ink 95" o:spid="_x0000_s1026" type="#_x0000_t75" style="position:absolute;margin-left:111.15pt;margin-top:101.5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4864" behindDoc="0" locked="0" layoutInCell="1" allowOverlap="1" wp14:anchorId="3F1C33DE" wp14:editId="3B6D6F5A">
                <wp:simplePos x="0" y="0"/>
                <wp:positionH relativeFrom="column">
                  <wp:posOffset>1398905</wp:posOffset>
                </wp:positionH>
                <wp:positionV relativeFrom="paragraph">
                  <wp:posOffset>1428750</wp:posOffset>
                </wp:positionV>
                <wp:extent cx="124820" cy="77830"/>
                <wp:effectExtent l="57150" t="38100" r="8890" b="55880"/>
                <wp:wrapNone/>
                <wp:docPr id="94" name="Ink 94"/>
                <wp:cNvGraphicFramePr/>
                <a:graphic xmlns:a="http://schemas.openxmlformats.org/drawingml/2006/main">
                  <a:graphicData uri="http://schemas.microsoft.com/office/word/2010/wordprocessingInk">
                    <w14:contentPart bwMode="auto" r:id="rId148">
                      <w14:nvContentPartPr>
                        <w14:cNvContentPartPr/>
                      </w14:nvContentPartPr>
                      <w14:xfrm>
                        <a:off x="0" y="0"/>
                        <a:ext cx="124820" cy="77830"/>
                      </w14:xfrm>
                    </w14:contentPart>
                  </a:graphicData>
                </a:graphic>
              </wp:anchor>
            </w:drawing>
          </mc:Choice>
          <mc:Fallback>
            <w:pict>
              <v:shape w14:anchorId="6568A035" id="Ink 94" o:spid="_x0000_s1026" type="#_x0000_t75" style="position:absolute;margin-left:109.45pt;margin-top:111.8pt;width:11.25pt;height:7.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">
                <v:imagedata r:id="rId149"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3840" behindDoc="0" locked="0" layoutInCell="1" allowOverlap="1" wp14:anchorId="1233ED59" wp14:editId="70D92A4E">
                <wp:simplePos x="0" y="0"/>
                <wp:positionH relativeFrom="column">
                  <wp:posOffset>1503382</wp:posOffset>
                </wp:positionH>
                <wp:positionV relativeFrom="paragraph">
                  <wp:posOffset>1257274</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50">
                      <w14:nvContentPartPr>
                        <w14:cNvContentPartPr/>
                      </w14:nvContentPartPr>
                      <w14:xfrm>
                        <a:off x="0" y="0"/>
                        <a:ext cx="360" cy="360"/>
                      </w14:xfrm>
                    </w14:contentPart>
                  </a:graphicData>
                </a:graphic>
              </wp:anchor>
            </w:drawing>
          </mc:Choice>
          <mc:Fallback>
            <w:pict>
              <v:shape w14:anchorId="623C0174" id="Ink 93" o:spid="_x0000_s1026" type="#_x0000_t75" style="position:absolute;margin-left:117.7pt;margin-top:98.3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R9Ody1AEAAJsEAAAQAAAAAAAAAAAA&#10;AAAAANADAABkcnMvaW5rL2luazEueG1sUEsBAi0AFAAGAAgAAAAhACYSFrfeAAAACwEAAA8AAAAA&#10;AAAAAAAAAAAA0gUAAGRycy9kb3ducmV2LnhtbFBLAQItABQABgAIAAAAIQB5GLydvwAAACEBAAAZ&#10;AAAAAAAAAAAAAAAAAN0GAABkcnMvX3JlbHMvZTJvRG9jLnhtbC5yZWxzUEsFBgAAAAAGAAYAeAEA&#10;ANMHA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1792" behindDoc="0" locked="0" layoutInCell="1" allowOverlap="1" wp14:anchorId="4DA16DFD" wp14:editId="3CC881BB">
                <wp:simplePos x="0" y="0"/>
                <wp:positionH relativeFrom="column">
                  <wp:posOffset>1523902</wp:posOffset>
                </wp:positionH>
                <wp:positionV relativeFrom="paragraph">
                  <wp:posOffset>1609354</wp:posOffset>
                </wp:positionV>
                <wp:extent cx="360" cy="1440"/>
                <wp:effectExtent l="38100" t="38100" r="57150" b="55880"/>
                <wp:wrapNone/>
                <wp:docPr id="91" name="Ink 91"/>
                <wp:cNvGraphicFramePr/>
                <a:graphic xmlns:a="http://schemas.openxmlformats.org/drawingml/2006/main">
                  <a:graphicData uri="http://schemas.microsoft.com/office/word/2010/wordprocessingInk">
                    <w14:contentPart bwMode="auto" r:id="rId151">
                      <w14:nvContentPartPr>
                        <w14:cNvContentPartPr/>
                      </w14:nvContentPartPr>
                      <w14:xfrm>
                        <a:off x="0" y="0"/>
                        <a:ext cx="360" cy="1440"/>
                      </w14:xfrm>
                    </w14:contentPart>
                  </a:graphicData>
                </a:graphic>
              </wp:anchor>
            </w:drawing>
          </mc:Choice>
          <mc:Fallback>
            <w:pict>
              <v:shape w14:anchorId="018CA4C4" id="Ink 91" o:spid="_x0000_s1026" type="#_x0000_t75" style="position:absolute;margin-left:119.3pt;margin-top:126pt;width:1.45pt;height: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">
                <v:imagedata r:id="rId152"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80768" behindDoc="0" locked="0" layoutInCell="1" allowOverlap="1" wp14:anchorId="388325A3" wp14:editId="69A97E3B">
                <wp:simplePos x="0" y="0"/>
                <wp:positionH relativeFrom="column">
                  <wp:posOffset>1398982</wp:posOffset>
                </wp:positionH>
                <wp:positionV relativeFrom="paragraph">
                  <wp:posOffset>1582714</wp:posOffset>
                </wp:positionV>
                <wp:extent cx="360" cy="1440"/>
                <wp:effectExtent l="38100" t="38100" r="57150" b="55880"/>
                <wp:wrapNone/>
                <wp:docPr id="90" name="Ink 90"/>
                <wp:cNvGraphicFramePr/>
                <a:graphic xmlns:a="http://schemas.openxmlformats.org/drawingml/2006/main">
                  <a:graphicData uri="http://schemas.microsoft.com/office/word/2010/wordprocessingInk">
                    <w14:contentPart bwMode="auto" r:id="rId153">
                      <w14:nvContentPartPr>
                        <w14:cNvContentPartPr/>
                      </w14:nvContentPartPr>
                      <w14:xfrm>
                        <a:off x="0" y="0"/>
                        <a:ext cx="360" cy="1440"/>
                      </w14:xfrm>
                    </w14:contentPart>
                  </a:graphicData>
                </a:graphic>
              </wp:anchor>
            </w:drawing>
          </mc:Choice>
          <mc:Fallback>
            <w:pict>
              <v:shape w14:anchorId="684FD3FB" id="Ink 90" o:spid="_x0000_s1026" type="#_x0000_t75" style="position:absolute;margin-left:109.45pt;margin-top:123.9pt;width:1.45pt;height: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">
                <v:imagedata r:id="rId152"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9744" behindDoc="0" locked="0" layoutInCell="1" allowOverlap="1" wp14:anchorId="2C8F7F0D" wp14:editId="78E73580">
                <wp:simplePos x="0" y="0"/>
                <wp:positionH relativeFrom="column">
                  <wp:posOffset>1447582</wp:posOffset>
                </wp:positionH>
                <wp:positionV relativeFrom="paragraph">
                  <wp:posOffset>1839034</wp:posOffset>
                </wp:positionV>
                <wp:extent cx="360" cy="360"/>
                <wp:effectExtent l="38100" t="38100" r="57150" b="57150"/>
                <wp:wrapNone/>
                <wp:docPr id="89" name="Ink 89"/>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0AFC02A2" id="Ink 89" o:spid="_x0000_s1026" type="#_x0000_t75" style="position:absolute;margin-left:113.3pt;margin-top:144.1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PcpI0rTAQAAmwQAABAAAAAA&#10;AAAAAAAAAAAA1gMAAGRycy9pbmsvaW5rMS54bWxQSwECLQAUAAYACAAAACEAx4F4/94AAAALAQAA&#10;DwAAAAAAAAAAAAAAAADXBQAAZHJzL2Rvd25yZXYueG1sUEsBAi0AFAAGAAgAAAAhAHkYvJ2/AAAA&#10;IQEAABkAAAAAAAAAAAAAAAAA4gYAAGRycy9fcmVscy9lMm9Eb2MueG1sLnJlbHNQSwUGAAAAAAYA&#10;BgB4AQAA2A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8720" behindDoc="0" locked="0" layoutInCell="1" allowOverlap="1" wp14:anchorId="656BFE36" wp14:editId="694652F3">
                <wp:simplePos x="0" y="0"/>
                <wp:positionH relativeFrom="column">
                  <wp:posOffset>1503382</wp:posOffset>
                </wp:positionH>
                <wp:positionV relativeFrom="paragraph">
                  <wp:posOffset>1859914</wp:posOffset>
                </wp:positionV>
                <wp:extent cx="360" cy="360"/>
                <wp:effectExtent l="38100" t="38100" r="57150" b="57150"/>
                <wp:wrapNone/>
                <wp:docPr id="88" name="Ink 88"/>
                <wp:cNvGraphicFramePr/>
                <a:graphic xmlns:a="http://schemas.openxmlformats.org/drawingml/2006/main">
                  <a:graphicData uri="http://schemas.microsoft.com/office/word/2010/wordprocessingInk">
                    <w14:contentPart bwMode="auto" r:id="rId155">
                      <w14:nvContentPartPr>
                        <w14:cNvContentPartPr/>
                      </w14:nvContentPartPr>
                      <w14:xfrm>
                        <a:off x="0" y="0"/>
                        <a:ext cx="360" cy="360"/>
                      </w14:xfrm>
                    </w14:contentPart>
                  </a:graphicData>
                </a:graphic>
              </wp:anchor>
            </w:drawing>
          </mc:Choice>
          <mc:Fallback>
            <w:pict>
              <v:shape w14:anchorId="168FC54B" id="Ink 88" o:spid="_x0000_s1026" type="#_x0000_t75" style="position:absolute;margin-left:117.7pt;margin-top:145.75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MlYH7fUAQAAmwQAABAAAAAA&#10;AAAAAAAAAAAA1gMAAGRycy9pbmsvaW5rMS54bWxQSwECLQAUAAYACAAAACEAV0tYid0AAAALAQAA&#10;DwAAAAAAAAAAAAAAAADYBQAAZHJzL2Rvd25yZXYueG1sUEsBAi0AFAAGAAgAAAAhAHkYvJ2/AAAA&#10;IQEAABkAAAAAAAAAAAAAAAAA4gYAAGRycy9fcmVscy9lMm9Eb2MueG1sLnJlbHNQSwUGAAAAAAYA&#10;BgB4AQAA2A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7696" behindDoc="0" locked="0" layoutInCell="1" allowOverlap="1" wp14:anchorId="733DB127" wp14:editId="66C62A1D">
                <wp:simplePos x="0" y="0"/>
                <wp:positionH relativeFrom="column">
                  <wp:posOffset>1503382</wp:posOffset>
                </wp:positionH>
                <wp:positionV relativeFrom="paragraph">
                  <wp:posOffset>1762714</wp:posOffset>
                </wp:positionV>
                <wp:extent cx="360" cy="25200"/>
                <wp:effectExtent l="38100" t="38100" r="57150" b="51435"/>
                <wp:wrapNone/>
                <wp:docPr id="87" name="Ink 87"/>
                <wp:cNvGraphicFramePr/>
                <a:graphic xmlns:a="http://schemas.openxmlformats.org/drawingml/2006/main">
                  <a:graphicData uri="http://schemas.microsoft.com/office/word/2010/wordprocessingInk">
                    <w14:contentPart bwMode="auto" r:id="rId156">
                      <w14:nvContentPartPr>
                        <w14:cNvContentPartPr/>
                      </w14:nvContentPartPr>
                      <w14:xfrm>
                        <a:off x="0" y="0"/>
                        <a:ext cx="360" cy="25200"/>
                      </w14:xfrm>
                    </w14:contentPart>
                  </a:graphicData>
                </a:graphic>
              </wp:anchor>
            </w:drawing>
          </mc:Choice>
          <mc:Fallback>
            <w:pict>
              <v:shape w14:anchorId="0CCE0013" id="Ink 87" o:spid="_x0000_s1026" type="#_x0000_t75" style="position:absolute;margin-left:117.7pt;margin-top:138.1pt;width:1.45pt;height: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">
                <v:imagedata r:id="rId157"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6672" behindDoc="0" locked="0" layoutInCell="1" allowOverlap="1" wp14:anchorId="187E0AFC" wp14:editId="1407B757">
                <wp:simplePos x="0" y="0"/>
                <wp:positionH relativeFrom="column">
                  <wp:posOffset>1495822</wp:posOffset>
                </wp:positionH>
                <wp:positionV relativeFrom="paragraph">
                  <wp:posOffset>1672714</wp:posOffset>
                </wp:positionV>
                <wp:extent cx="360" cy="360"/>
                <wp:effectExtent l="38100" t="38100" r="57150" b="57150"/>
                <wp:wrapNone/>
                <wp:docPr id="86" name="Ink 86"/>
                <wp:cNvGraphicFramePr/>
                <a:graphic xmlns:a="http://schemas.openxmlformats.org/drawingml/2006/main">
                  <a:graphicData uri="http://schemas.microsoft.com/office/word/2010/wordprocessingInk">
                    <w14:contentPart bwMode="auto" r:id="rId158">
                      <w14:nvContentPartPr>
                        <w14:cNvContentPartPr/>
                      </w14:nvContentPartPr>
                      <w14:xfrm>
                        <a:off x="0" y="0"/>
                        <a:ext cx="360" cy="360"/>
                      </w14:xfrm>
                    </w14:contentPart>
                  </a:graphicData>
                </a:graphic>
              </wp:anchor>
            </w:drawing>
          </mc:Choice>
          <mc:Fallback>
            <w:pict>
              <v:shape w14:anchorId="7FB4119D" id="Ink 86" o:spid="_x0000_s1026" type="#_x0000_t75" style="position:absolute;margin-left:117.1pt;margin-top:131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ZLCQhNMBAACbBAAAEAAAAAAA&#10;AAAAAAAAAADSAwAAZHJzL2luay9pbmsxLnhtbFBLAQItABQABgAIAAAAIQAeSufw4QAAAAsBAAAP&#10;AAAAAAAAAAAAAAAAANMFAABkcnMvZG93bnJldi54bWxQSwECLQAUAAYACAAAACEAeRi8nb8AAAAh&#10;AQAAGQAAAAAAAAAAAAAAAADhBgAAZHJzL19yZWxzL2Uyb0RvYy54bWwucmVsc1BLBQYAAAAABgAG&#10;AHgBAADXBwAAAAA=&#10;">
                <v:imagedata r:id="rId159"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5648" behindDoc="0" locked="0" layoutInCell="1" allowOverlap="1" wp14:anchorId="43B34A1B" wp14:editId="3F72E07B">
                <wp:simplePos x="0" y="0"/>
                <wp:positionH relativeFrom="column">
                  <wp:posOffset>1495822</wp:posOffset>
                </wp:positionH>
                <wp:positionV relativeFrom="paragraph">
                  <wp:posOffset>1554994</wp:posOffset>
                </wp:positionV>
                <wp:extent cx="360" cy="360"/>
                <wp:effectExtent l="38100" t="38100" r="57150" b="57150"/>
                <wp:wrapNone/>
                <wp:docPr id="85" name="Ink 85"/>
                <wp:cNvGraphicFramePr/>
                <a:graphic xmlns:a="http://schemas.openxmlformats.org/drawingml/2006/main">
                  <a:graphicData uri="http://schemas.microsoft.com/office/word/2010/wordprocessingInk">
                    <w14:contentPart bwMode="auto" r:id="rId160">
                      <w14:nvContentPartPr>
                        <w14:cNvContentPartPr/>
                      </w14:nvContentPartPr>
                      <w14:xfrm>
                        <a:off x="0" y="0"/>
                        <a:ext cx="360" cy="360"/>
                      </w14:xfrm>
                    </w14:contentPart>
                  </a:graphicData>
                </a:graphic>
              </wp:anchor>
            </w:drawing>
          </mc:Choice>
          <mc:Fallback>
            <w:pict>
              <v:shape w14:anchorId="4A92A44B" id="Ink 85" o:spid="_x0000_s1026" type="#_x0000_t75" style="position:absolute;margin-left:117.1pt;margin-top:121.7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ln/8vtMBAACbBAAAEAAAAAAA&#10;AAAAAAAAAADSAwAAZHJzL2luay9pbmsxLnhtbFBLAQItABQABgAIAAAAIQDABv8X4QAAAAsBAAAP&#10;AAAAAAAAAAAAAAAAANMFAABkcnMvZG93bnJldi54bWxQSwECLQAUAAYACAAAACEAeRi8nb8AAAAh&#10;AQAAGQAAAAAAAAAAAAAAAADhBgAAZHJzL19yZWxzL2Uyb0RvYy54bWwucmVsc1BLBQYAAAAABgAG&#10;AHgBAADXBwAAAAA=&#10;">
                <v:imagedata r:id="rId159"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4624" behindDoc="0" locked="0" layoutInCell="1" allowOverlap="1" wp14:anchorId="712853FA" wp14:editId="6F721A80">
                <wp:simplePos x="0" y="0"/>
                <wp:positionH relativeFrom="column">
                  <wp:posOffset>1427062</wp:posOffset>
                </wp:positionH>
                <wp:positionV relativeFrom="paragraph">
                  <wp:posOffset>1645354</wp:posOffset>
                </wp:positionV>
                <wp:extent cx="360" cy="360"/>
                <wp:effectExtent l="38100" t="38100" r="57150" b="57150"/>
                <wp:wrapNone/>
                <wp:docPr id="84" name="Ink 84"/>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0E1CE67C" id="Ink 84" o:spid="_x0000_s1026" type="#_x0000_t75" style="position:absolute;margin-left:111.65pt;margin-top:128.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CD7fpzTAQAAmwQAABAAAAAAAAAAAAAA&#10;AAAA0AMAAGRycy9pbmsvaW5rMS54bWxQSwECLQAUAAYACAAAACEAW2Bocd4AAAALAQAADwAAAAAA&#10;AAAAAAAAAADRBQAAZHJzL2Rvd25yZXYueG1sUEsBAi0AFAAGAAgAAAAhAHkYvJ2/AAAAIQEAABkA&#10;AAAAAAAAAAAAAAAA3AYAAGRycy9fcmVscy9lMm9Eb2MueG1sLnJlbHNQSwUGAAAAAAYABgB4AQAA&#10;0g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3600" behindDoc="0" locked="0" layoutInCell="1" allowOverlap="1" wp14:anchorId="6BAAA48E" wp14:editId="1D2A8E31">
                <wp:simplePos x="0" y="0"/>
                <wp:positionH relativeFrom="column">
                  <wp:posOffset>1447582</wp:posOffset>
                </wp:positionH>
                <wp:positionV relativeFrom="paragraph">
                  <wp:posOffset>1755874</wp:posOffset>
                </wp:positionV>
                <wp:extent cx="360" cy="360"/>
                <wp:effectExtent l="38100" t="38100" r="57150" b="57150"/>
                <wp:wrapNone/>
                <wp:docPr id="83" name="Ink 83"/>
                <wp:cNvGraphicFramePr/>
                <a:graphic xmlns:a="http://schemas.openxmlformats.org/drawingml/2006/main">
                  <a:graphicData uri="http://schemas.microsoft.com/office/word/2010/wordprocessingInk">
                    <w14:contentPart bwMode="auto" r:id="rId162">
                      <w14:nvContentPartPr>
                        <w14:cNvContentPartPr/>
                      </w14:nvContentPartPr>
                      <w14:xfrm>
                        <a:off x="0" y="0"/>
                        <a:ext cx="360" cy="360"/>
                      </w14:xfrm>
                    </w14:contentPart>
                  </a:graphicData>
                </a:graphic>
              </wp:anchor>
            </w:drawing>
          </mc:Choice>
          <mc:Fallback>
            <w:pict>
              <v:shape w14:anchorId="4B4EE4DD" id="Ink 83" o:spid="_x0000_s1026" type="#_x0000_t75" style="position:absolute;margin-left:113.3pt;margin-top:137.5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KpCVU7TAQAAmwQAABAAAAAA&#10;AAAAAAAAAAAA1gMAAGRycy9pbmsvaW5rMS54bWxQSwECLQAUAAYACAAAACEAEUbEE94AAAALAQAA&#10;DwAAAAAAAAAAAAAAAADXBQAAZHJzL2Rvd25yZXYueG1sUEsBAi0AFAAGAAgAAAAhAHkYvJ2/AAAA&#10;IQEAABkAAAAAAAAAAAAAAAAA4gYAAGRycy9fcmVscy9lMm9Eb2MueG1sLnJlbHNQSwUGAAAAAAYA&#10;BgB4AQAA2A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2576" behindDoc="0" locked="0" layoutInCell="1" allowOverlap="1" wp14:anchorId="5F81B13E" wp14:editId="212636DD">
                <wp:simplePos x="0" y="0"/>
                <wp:positionH relativeFrom="column">
                  <wp:posOffset>1364422</wp:posOffset>
                </wp:positionH>
                <wp:positionV relativeFrom="paragraph">
                  <wp:posOffset>1693594</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163">
                      <w14:nvContentPartPr>
                        <w14:cNvContentPartPr/>
                      </w14:nvContentPartPr>
                      <w14:xfrm>
                        <a:off x="0" y="0"/>
                        <a:ext cx="360" cy="360"/>
                      </w14:xfrm>
                    </w14:contentPart>
                  </a:graphicData>
                </a:graphic>
              </wp:anchor>
            </w:drawing>
          </mc:Choice>
          <mc:Fallback>
            <w:pict>
              <v:shape w14:anchorId="40BA4D0A" id="Ink 82" o:spid="_x0000_s1026" type="#_x0000_t75" style="position:absolute;margin-left:106.75pt;margin-top:132.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RNleBtMBAACbBAAAEAAAAAAAAAAA&#10;AAAAAADSAwAAZHJzL2luay9pbmsxLnhtbFBLAQItABQABgAIAAAAIQDTTXik3gAAAAsBAAAPAAAA&#10;AAAAAAAAAAAAANMFAABkcnMvZG93bnJldi54bWxQSwECLQAUAAYACAAAACEAeRi8nb8AAAAhAQAA&#10;GQAAAAAAAAAAAAAAAADeBgAAZHJzL19yZWxzL2Uyb0RvYy54bWwucmVsc1BLBQYAAAAABgAGAHgB&#10;AADUBw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70528" behindDoc="0" locked="0" layoutInCell="1" allowOverlap="1" wp14:anchorId="176A4298" wp14:editId="356213DF">
                <wp:simplePos x="0" y="0"/>
                <wp:positionH relativeFrom="column">
                  <wp:posOffset>1454422</wp:posOffset>
                </wp:positionH>
                <wp:positionV relativeFrom="paragraph">
                  <wp:posOffset>1236394</wp:posOffset>
                </wp:positionV>
                <wp:extent cx="360" cy="360"/>
                <wp:effectExtent l="38100" t="38100" r="57150" b="57150"/>
                <wp:wrapNone/>
                <wp:docPr id="80" name="Ink 80"/>
                <wp:cNvGraphicFramePr/>
                <a:graphic xmlns:a="http://schemas.openxmlformats.org/drawingml/2006/main">
                  <a:graphicData uri="http://schemas.microsoft.com/office/word/2010/wordprocessingInk">
                    <w14:contentPart bwMode="auto" r:id="rId164">
                      <w14:nvContentPartPr>
                        <w14:cNvContentPartPr/>
                      </w14:nvContentPartPr>
                      <w14:xfrm>
                        <a:off x="0" y="0"/>
                        <a:ext cx="360" cy="360"/>
                      </w14:xfrm>
                    </w14:contentPart>
                  </a:graphicData>
                </a:graphic>
              </wp:anchor>
            </w:drawing>
          </mc:Choice>
          <mc:Fallback>
            <w:pict>
              <v:shape w14:anchorId="5A99F681" id="Ink 80" o:spid="_x0000_s1026" type="#_x0000_t75" style="position:absolute;margin-left:113.8pt;margin-top:96.6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EYV2CbUAQAAmwQAABAAAAAAAAAA&#10;AAAAAAAA0gMAAGRycy9pbmsvaW5rMS54bWxQSwECLQAUAAYACAAAACEAma6cAt4AAAALAQAADwAA&#10;AAAAAAAAAAAAAADUBQAAZHJzL2Rvd25yZXYueG1sUEsBAi0AFAAGAAgAAAAhAHkYvJ2/AAAAIQEA&#10;ABkAAAAAAAAAAAAAAAAA3wYAAGRycy9fcmVscy9lMm9Eb2MueG1sLnJlbHNQSwUGAAAAAAYABgB4&#10;AQAA1Q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9504" behindDoc="0" locked="0" layoutInCell="1" allowOverlap="1" wp14:anchorId="0FBE8A7D" wp14:editId="3F91D088">
                <wp:simplePos x="0" y="0"/>
                <wp:positionH relativeFrom="column">
                  <wp:posOffset>1482142</wp:posOffset>
                </wp:positionH>
                <wp:positionV relativeFrom="paragraph">
                  <wp:posOffset>1361314</wp:posOffset>
                </wp:positionV>
                <wp:extent cx="360" cy="360"/>
                <wp:effectExtent l="38100" t="38100" r="57150" b="57150"/>
                <wp:wrapNone/>
                <wp:docPr id="79" name="Ink 79"/>
                <wp:cNvGraphicFramePr/>
                <a:graphic xmlns:a="http://schemas.openxmlformats.org/drawingml/2006/main">
                  <a:graphicData uri="http://schemas.microsoft.com/office/word/2010/wordprocessingInk">
                    <w14:contentPart bwMode="auto" r:id="rId165">
                      <w14:nvContentPartPr>
                        <w14:cNvContentPartPr/>
                      </w14:nvContentPartPr>
                      <w14:xfrm>
                        <a:off x="0" y="0"/>
                        <a:ext cx="360" cy="360"/>
                      </w14:xfrm>
                    </w14:contentPart>
                  </a:graphicData>
                </a:graphic>
              </wp:anchor>
            </w:drawing>
          </mc:Choice>
          <mc:Fallback>
            <w:pict>
              <v:shape w14:anchorId="516E185A" id="Ink 79" o:spid="_x0000_s1026" type="#_x0000_t75" style="position:absolute;margin-left:116pt;margin-top:106.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D4vH3bUAQAAmwQAABAAAAAA&#10;AAAAAAAAAAAA1QMAAGRycy9pbmsvaW5rMS54bWxQSwECLQAUAAYACAAAACEAIOnB394AAAALAQAA&#10;DwAAAAAAAAAAAAAAAADXBQAAZHJzL2Rvd25yZXYueG1sUEsBAi0AFAAGAAgAAAAhAHkYvJ2/AAAA&#10;IQEAABkAAAAAAAAAAAAAAAAA4gYAAGRycy9fcmVscy9lMm9Eb2MueG1sLnJlbHNQSwUGAAAAAAYA&#10;BgB4AQAA2Ac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6432" behindDoc="0" locked="0" layoutInCell="1" allowOverlap="1" wp14:anchorId="25D6DB20" wp14:editId="49EBF1CB">
                <wp:simplePos x="0" y="0"/>
                <wp:positionH relativeFrom="column">
                  <wp:posOffset>1420222</wp:posOffset>
                </wp:positionH>
                <wp:positionV relativeFrom="paragraph">
                  <wp:posOffset>1588474</wp:posOffset>
                </wp:positionV>
                <wp:extent cx="360" cy="1440"/>
                <wp:effectExtent l="38100" t="38100" r="57150" b="55880"/>
                <wp:wrapNone/>
                <wp:docPr id="76" name="Ink 76"/>
                <wp:cNvGraphicFramePr/>
                <a:graphic xmlns:a="http://schemas.openxmlformats.org/drawingml/2006/main">
                  <a:graphicData uri="http://schemas.microsoft.com/office/word/2010/wordprocessingInk">
                    <w14:contentPart bwMode="auto" r:id="rId166">
                      <w14:nvContentPartPr>
                        <w14:cNvContentPartPr/>
                      </w14:nvContentPartPr>
                      <w14:xfrm>
                        <a:off x="0" y="0"/>
                        <a:ext cx="360" cy="1440"/>
                      </w14:xfrm>
                    </w14:contentPart>
                  </a:graphicData>
                </a:graphic>
              </wp:anchor>
            </w:drawing>
          </mc:Choice>
          <mc:Fallback>
            <w:pict>
              <v:shape w14:anchorId="75438C80" id="Ink 76" o:spid="_x0000_s1026" type="#_x0000_t75" style="position:absolute;margin-left:111.15pt;margin-top:124.4pt;width:1.45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">
                <v:imagedata r:id="rId167"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5408" behindDoc="0" locked="0" layoutInCell="1" allowOverlap="1" wp14:anchorId="0BD27515" wp14:editId="432C3353">
                <wp:simplePos x="0" y="0"/>
                <wp:positionH relativeFrom="column">
                  <wp:posOffset>1475302</wp:posOffset>
                </wp:positionH>
                <wp:positionV relativeFrom="paragraph">
                  <wp:posOffset>1714474</wp:posOffset>
                </wp:positionV>
                <wp:extent cx="360" cy="360"/>
                <wp:effectExtent l="38100" t="38100" r="57150" b="57150"/>
                <wp:wrapNone/>
                <wp:docPr id="75" name="Ink 75"/>
                <wp:cNvGraphicFramePr/>
                <a:graphic xmlns:a="http://schemas.openxmlformats.org/drawingml/2006/main">
                  <a:graphicData uri="http://schemas.microsoft.com/office/word/2010/wordprocessingInk">
                    <w14:contentPart bwMode="auto" r:id="rId168">
                      <w14:nvContentPartPr>
                        <w14:cNvContentPartPr/>
                      </w14:nvContentPartPr>
                      <w14:xfrm>
                        <a:off x="0" y="0"/>
                        <a:ext cx="360" cy="360"/>
                      </w14:xfrm>
                    </w14:contentPart>
                  </a:graphicData>
                </a:graphic>
              </wp:anchor>
            </w:drawing>
          </mc:Choice>
          <mc:Fallback>
            <w:pict>
              <v:shape w14:anchorId="44F40D61" id="Ink 75" o:spid="_x0000_s1026" type="#_x0000_t75" style="position:absolute;margin-left:115.45pt;margin-top:134.3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DvfS7tMBAACbBAAAEAAAAAAA&#10;AAAAAAAAAADVAwAAZHJzL2luay9pbmsxLnhtbFBLAQItABQABgAIAAAAIQAUDhvt3gAAAAsBAAAP&#10;AAAAAAAAAAAAAAAAANYFAABkcnMvZG93bnJldi54bWxQSwECLQAUAAYACAAAACEAeRi8nb8AAAAh&#10;AQAAGQAAAAAAAAAAAAAAAADhBgAAZHJzL19yZWxzL2Uyb0RvYy54bWwucmVsc1BLBQYAAAAABgAG&#10;AHgBAADXBwA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4384" behindDoc="0" locked="0" layoutInCell="1" allowOverlap="1" wp14:anchorId="6FB28044" wp14:editId="361D144F">
                <wp:simplePos x="0" y="0"/>
                <wp:positionH relativeFrom="column">
                  <wp:posOffset>1468462</wp:posOffset>
                </wp:positionH>
                <wp:positionV relativeFrom="paragraph">
                  <wp:posOffset>1617634</wp:posOffset>
                </wp:positionV>
                <wp:extent cx="360" cy="2520"/>
                <wp:effectExtent l="38100" t="57150" r="57150" b="55245"/>
                <wp:wrapNone/>
                <wp:docPr id="74" name="Ink 74"/>
                <wp:cNvGraphicFramePr/>
                <a:graphic xmlns:a="http://schemas.openxmlformats.org/drawingml/2006/main">
                  <a:graphicData uri="http://schemas.microsoft.com/office/word/2010/wordprocessingInk">
                    <w14:contentPart bwMode="auto" r:id="rId169">
                      <w14:nvContentPartPr>
                        <w14:cNvContentPartPr/>
                      </w14:nvContentPartPr>
                      <w14:xfrm>
                        <a:off x="0" y="0"/>
                        <a:ext cx="360" cy="2520"/>
                      </w14:xfrm>
                    </w14:contentPart>
                  </a:graphicData>
                </a:graphic>
              </wp:anchor>
            </w:drawing>
          </mc:Choice>
          <mc:Fallback>
            <w:pict>
              <v:shape w14:anchorId="1271E980" id="Ink 74" o:spid="_x0000_s1026" type="#_x0000_t75" style="position:absolute;margin-left:114.95pt;margin-top:126.65pt;width:1.45pt;height:1.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">
                <v:imagedata r:id="rId170"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2336" behindDoc="0" locked="0" layoutInCell="1" allowOverlap="1" wp14:anchorId="27C25CE2" wp14:editId="5E6D16DD">
                <wp:simplePos x="0" y="0"/>
                <wp:positionH relativeFrom="column">
                  <wp:posOffset>1433902</wp:posOffset>
                </wp:positionH>
                <wp:positionV relativeFrom="paragraph">
                  <wp:posOffset>1374994</wp:posOffset>
                </wp:positionV>
                <wp:extent cx="360" cy="360"/>
                <wp:effectExtent l="38100" t="38100" r="57150" b="57150"/>
                <wp:wrapNone/>
                <wp:docPr id="72" name="Ink 72"/>
                <wp:cNvGraphicFramePr/>
                <a:graphic xmlns:a="http://schemas.openxmlformats.org/drawingml/2006/main">
                  <a:graphicData uri="http://schemas.microsoft.com/office/word/2010/wordprocessingInk">
                    <w14:contentPart bwMode="auto" r:id="rId171">
                      <w14:nvContentPartPr>
                        <w14:cNvContentPartPr/>
                      </w14:nvContentPartPr>
                      <w14:xfrm>
                        <a:off x="0" y="0"/>
                        <a:ext cx="360" cy="360"/>
                      </w14:xfrm>
                    </w14:contentPart>
                  </a:graphicData>
                </a:graphic>
              </wp:anchor>
            </w:drawing>
          </mc:Choice>
          <mc:Fallback>
            <w:pict>
              <v:shape w14:anchorId="0CCADB10" id="Ink 72" o:spid="_x0000_s1026" type="#_x0000_t75" style="position:absolute;margin-left:112.2pt;margin-top:107.5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60288" behindDoc="0" locked="0" layoutInCell="1" allowOverlap="1" wp14:anchorId="520E095B" wp14:editId="4DB6C07C">
                <wp:simplePos x="0" y="0"/>
                <wp:positionH relativeFrom="column">
                  <wp:posOffset>1440742</wp:posOffset>
                </wp:positionH>
                <wp:positionV relativeFrom="paragraph">
                  <wp:posOffset>1298674</wp:posOffset>
                </wp:positionV>
                <wp:extent cx="360" cy="360"/>
                <wp:effectExtent l="38100" t="38100" r="57150" b="57150"/>
                <wp:wrapNone/>
                <wp:docPr id="70" name="Ink 70"/>
                <wp:cNvGraphicFramePr/>
                <a:graphic xmlns:a="http://schemas.openxmlformats.org/drawingml/2006/main">
                  <a:graphicData uri="http://schemas.microsoft.com/office/word/2010/wordprocessingInk">
                    <w14:contentPart bwMode="auto" r:id="rId172">
                      <w14:nvContentPartPr>
                        <w14:cNvContentPartPr/>
                      </w14:nvContentPartPr>
                      <w14:xfrm>
                        <a:off x="0" y="0"/>
                        <a:ext cx="360" cy="360"/>
                      </w14:xfrm>
                    </w14:contentPart>
                  </a:graphicData>
                </a:graphic>
              </wp:anchor>
            </w:drawing>
          </mc:Choice>
          <mc:Fallback>
            <w:pict>
              <v:shape w14:anchorId="3ABE4978" id="Ink 70" o:spid="_x0000_s1026" type="#_x0000_t75" style="position:absolute;margin-left:112.75pt;margin-top:101.5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F7eAbskBAACQBAAAEAAAAAAAAAAAAAAAAADW&#10;AwAAZHJzL2luay9pbmsxLnhtbFBLAQItABQABgAIAAAAIQDdKqaT3gAAAAsBAAAPAAAAAAAAAAAA&#10;AAAAAM0FAABkcnMvZG93bnJldi54bWxQSwECLQAUAAYACAAAACEAeRi8nb8AAAAhAQAAGQAAAAAA&#10;AAAAAAAAAADYBgAAZHJzL19yZWxzL2Uyb0RvYy54bWwucmVsc1BLBQYAAAAABgAGAHgBAADOBwAA&#10;AAA=&#10;">
                <v:imagedata r:id="rId138" o:title=""/>
              </v:shape>
            </w:pict>
          </mc:Fallback>
        </mc:AlternateContent>
      </w:r>
      <w:r w:rsidRPr="006E7091">
        <w:rPr>
          <w:rFonts w:eastAsia="Times New Roman" w:cs="Times New Roman"/>
          <w:noProof/>
          <w:color w:val="000000"/>
          <w:sz w:val="24"/>
          <w:szCs w:val="24"/>
          <w:lang w:eastAsia="en-IN"/>
        </w:rPr>
        <mc:AlternateContent>
          <mc:Choice Requires="wpi">
            <w:drawing>
              <wp:anchor distT="0" distB="0" distL="114300" distR="114300" simplePos="0" relativeHeight="251659264" behindDoc="0" locked="0" layoutInCell="1" allowOverlap="1" wp14:anchorId="1C3AF57B" wp14:editId="2C8F0A30">
                <wp:simplePos x="0" y="0"/>
                <wp:positionH relativeFrom="column">
                  <wp:posOffset>1433902</wp:posOffset>
                </wp:positionH>
                <wp:positionV relativeFrom="paragraph">
                  <wp:posOffset>1243594</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w14:anchorId="765CA81D" id="Ink 69" o:spid="_x0000_s1026" type="#_x0000_t75" style="position:absolute;margin-left:112.2pt;margin-top:97.2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Lvz7ObUAQAAmwQAABAAAAAAAAAAAAAA&#10;AAAA0AMAAGRycy9pbmsvaW5rMS54bWxQSwECLQAUAAYACAAAACEABk/RHd0AAAALAQAADwAAAAAA&#10;AAAAAAAAAADSBQAAZHJzL2Rvd25yZXYueG1sUEsBAi0AFAAGAAgAAAAhAHkYvJ2/AAAAIQEAABkA&#10;AAAAAAAAAAAAAAAA3AYAAGRycy9fcmVscy9lMm9Eb2MueG1sLnJlbHNQSwUGAAAAAAYABgB4AQAA&#10;0gcAAAAA&#10;">
                <v:imagedata r:id="rId138" o:title=""/>
              </v:shape>
            </w:pict>
          </mc:Fallback>
        </mc:AlternateContent>
      </w:r>
      <w:r w:rsidR="001B64FC" w:rsidRPr="006E7091">
        <w:rPr>
          <w:rFonts w:eastAsia="Times New Roman" w:cs="Times New Roman"/>
          <w:noProof/>
          <w:color w:val="000000"/>
          <w:sz w:val="24"/>
          <w:szCs w:val="24"/>
          <w:lang w:eastAsia="en-IN"/>
        </w:rPr>
        <w:drawing>
          <wp:inline distT="0" distB="0" distL="0" distR="0" wp14:anchorId="499CDCF2" wp14:editId="39904007">
            <wp:extent cx="4072890" cy="2421082"/>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15CAD349" w14:textId="0A6DE5AB" w:rsidR="001063C1" w:rsidRPr="006E7091" w:rsidRDefault="001063C1" w:rsidP="001063C1">
      <w:pPr>
        <w:keepNext/>
        <w:shd w:val="clear" w:color="auto" w:fill="FFFFFF"/>
        <w:tabs>
          <w:tab w:val="left" w:pos="6829"/>
        </w:tabs>
        <w:spacing w:before="180" w:after="180" w:line="240" w:lineRule="auto"/>
      </w:pPr>
      <w:r w:rsidRPr="006E7091">
        <w:lastRenderedPageBreak/>
        <w:tab/>
      </w:r>
    </w:p>
    <w:p w14:paraId="1E801660" w14:textId="2D22B05A" w:rsidR="002F4421" w:rsidRPr="006E7091" w:rsidRDefault="005B709B" w:rsidP="001063C1">
      <w:pPr>
        <w:pStyle w:val="Caption"/>
        <w:rPr>
          <w:rFonts w:eastAsia="Times New Roman" w:cs="Times New Roman"/>
          <w:color w:val="000000"/>
          <w:sz w:val="24"/>
          <w:szCs w:val="24"/>
          <w:lang w:eastAsia="en-IN"/>
        </w:rPr>
      </w:pPr>
      <w:bookmarkStart w:id="9" w:name="_Toc131173505"/>
      <w:bookmarkStart w:id="10" w:name="_Toc131180895"/>
      <w:bookmarkStart w:id="11" w:name="_Toc131354499"/>
      <w:r>
        <w:t xml:space="preserve">                                              </w:t>
      </w:r>
      <w:r w:rsidR="001063C1" w:rsidRPr="006E7091">
        <w:t xml:space="preserve">Figure </w:t>
      </w:r>
      <w:fldSimple w:instr=" SEQ Figure \* ARABIC ">
        <w:r w:rsidR="00DB40EC">
          <w:rPr>
            <w:noProof/>
          </w:rPr>
          <w:t>1</w:t>
        </w:r>
        <w:bookmarkEnd w:id="9"/>
        <w:bookmarkEnd w:id="10"/>
      </w:fldSimple>
      <w:r w:rsidR="001B64FC" w:rsidRPr="006E7091">
        <w:t>:Venn Diagram of the probability of events</w:t>
      </w:r>
      <w:bookmarkEnd w:id="11"/>
      <w:r w:rsidR="001B64FC" w:rsidRPr="006E7091">
        <w:t xml:space="preserve"> </w:t>
      </w:r>
    </w:p>
    <w:p w14:paraId="7BBAB68A" w14:textId="77777777" w:rsidR="001063C1" w:rsidRPr="006E7091" w:rsidRDefault="001063C1" w:rsidP="002F4421">
      <w:pPr>
        <w:rPr>
          <w:b/>
          <w:bCs/>
          <w:sz w:val="24"/>
          <w:szCs w:val="24"/>
          <w:lang w:eastAsia="en-IN"/>
        </w:rPr>
      </w:pPr>
    </w:p>
    <w:p w14:paraId="65A8C166" w14:textId="1760E841" w:rsidR="002F4421" w:rsidRPr="006E7091" w:rsidRDefault="002F4421" w:rsidP="002F4421">
      <w:pPr>
        <w:rPr>
          <w:b/>
          <w:bCs/>
          <w:sz w:val="24"/>
          <w:szCs w:val="24"/>
          <w:lang w:eastAsia="en-IN"/>
        </w:rPr>
      </w:pPr>
      <w:r w:rsidRPr="006E7091">
        <w:rPr>
          <w:b/>
          <w:bCs/>
          <w:sz w:val="24"/>
          <w:szCs w:val="24"/>
          <w:lang w:eastAsia="en-IN"/>
        </w:rPr>
        <w:t>Given</w:t>
      </w:r>
    </w:p>
    <w:p w14:paraId="6AFEE2B0" w14:textId="4A5B9DC2" w:rsidR="002F4421" w:rsidRPr="006E7091" w:rsidRDefault="002F4421" w:rsidP="002F4421">
      <w:pPr>
        <w:rPr>
          <w:sz w:val="24"/>
          <w:szCs w:val="24"/>
          <w:lang w:eastAsia="en-IN"/>
        </w:rPr>
      </w:pPr>
      <w:r w:rsidRPr="006E7091">
        <w:rPr>
          <w:rFonts w:eastAsia="Times New Roman" w:cs="Times New Roman"/>
          <w:color w:val="000000"/>
          <w:sz w:val="24"/>
          <w:szCs w:val="24"/>
          <w:lang w:eastAsia="en-IN"/>
        </w:rPr>
        <w:t>The probability of a radiation leak in case of a fire p(r</w:t>
      </w:r>
      <w:r w:rsidR="008F4232" w:rsidRPr="006E7091">
        <w:rPr>
          <w:rFonts w:eastAsia="Times New Roman" w:cs="Times New Roman"/>
          <w:color w:val="000000"/>
          <w:sz w:val="24"/>
          <w:szCs w:val="24"/>
          <w:lang w:eastAsia="en-IN"/>
        </w:rPr>
        <w:t>|</w:t>
      </w:r>
      <w:r w:rsidRPr="006E7091">
        <w:rPr>
          <w:rFonts w:eastAsia="Times New Roman" w:cs="Times New Roman"/>
          <w:color w:val="000000"/>
          <w:sz w:val="24"/>
          <w:szCs w:val="24"/>
          <w:lang w:eastAsia="en-IN"/>
        </w:rPr>
        <w:t>f) =0.2</w:t>
      </w:r>
    </w:p>
    <w:p w14:paraId="4F4B60BD" w14:textId="5D6BF0FB" w:rsidR="002F4421" w:rsidRPr="006E7091" w:rsidRDefault="002F4421" w:rsidP="002F4421">
      <w:pPr>
        <w:rPr>
          <w:sz w:val="24"/>
          <w:szCs w:val="24"/>
          <w:lang w:eastAsia="en-IN"/>
        </w:rPr>
      </w:pPr>
      <w:r w:rsidRPr="006E7091">
        <w:rPr>
          <w:rFonts w:eastAsia="Times New Roman" w:cs="Times New Roman"/>
          <w:color w:val="000000"/>
          <w:sz w:val="24"/>
          <w:szCs w:val="24"/>
          <w:lang w:eastAsia="en-IN"/>
        </w:rPr>
        <w:t>The probability of a radiation leak in case of a mechanical failure p(r</w:t>
      </w:r>
      <w:r w:rsidR="008F4232" w:rsidRPr="006E7091">
        <w:rPr>
          <w:rFonts w:eastAsia="Times New Roman" w:cs="Times New Roman"/>
          <w:color w:val="000000"/>
          <w:sz w:val="24"/>
          <w:szCs w:val="24"/>
          <w:lang w:eastAsia="en-IN"/>
        </w:rPr>
        <w:t>|</w:t>
      </w:r>
      <w:r w:rsidRPr="006E7091">
        <w:rPr>
          <w:rFonts w:eastAsia="Times New Roman" w:cs="Times New Roman"/>
          <w:color w:val="000000"/>
          <w:sz w:val="24"/>
          <w:szCs w:val="24"/>
          <w:lang w:eastAsia="en-IN"/>
        </w:rPr>
        <w:t>m) =0.5</w:t>
      </w:r>
    </w:p>
    <w:p w14:paraId="19CB1498" w14:textId="14E53861" w:rsidR="002F4421" w:rsidRPr="006E7091" w:rsidRDefault="002F4421" w:rsidP="002F4421">
      <w:pPr>
        <w:rPr>
          <w:rFonts w:eastAsia="Times New Roman" w:cs="Times New Roman"/>
          <w:color w:val="000000"/>
          <w:sz w:val="24"/>
          <w:szCs w:val="24"/>
          <w:lang w:eastAsia="en-IN"/>
        </w:rPr>
      </w:pPr>
      <w:r w:rsidRPr="006E7091">
        <w:rPr>
          <w:rFonts w:eastAsia="Times New Roman" w:cs="Times New Roman"/>
          <w:color w:val="000000"/>
          <w:sz w:val="24"/>
          <w:szCs w:val="24"/>
          <w:lang w:eastAsia="en-IN"/>
        </w:rPr>
        <w:t>The probability of a radiation leak in case of a human error p(r</w:t>
      </w:r>
      <w:r w:rsidR="008F4232" w:rsidRPr="006E7091">
        <w:rPr>
          <w:rFonts w:eastAsia="Times New Roman" w:cs="Times New Roman"/>
          <w:color w:val="000000"/>
          <w:sz w:val="24"/>
          <w:szCs w:val="24"/>
          <w:lang w:eastAsia="en-IN"/>
        </w:rPr>
        <w:t>|</w:t>
      </w:r>
      <w:r w:rsidRPr="006E7091">
        <w:rPr>
          <w:rFonts w:eastAsia="Times New Roman" w:cs="Times New Roman"/>
          <w:color w:val="000000"/>
          <w:sz w:val="24"/>
          <w:szCs w:val="24"/>
          <w:lang w:eastAsia="en-IN"/>
        </w:rPr>
        <w:t>h) =0.1</w:t>
      </w:r>
    </w:p>
    <w:p w14:paraId="6F3EBFB0" w14:textId="442BB058" w:rsidR="002F4421" w:rsidRPr="006E7091" w:rsidRDefault="002F4421" w:rsidP="002F4421">
      <w:pPr>
        <w:rPr>
          <w:sz w:val="24"/>
          <w:szCs w:val="24"/>
          <w:lang w:eastAsia="en-IN"/>
        </w:rPr>
      </w:pPr>
      <w:r w:rsidRPr="006E7091">
        <w:rPr>
          <w:rFonts w:eastAsia="Times New Roman" w:cs="Times New Roman"/>
          <w:color w:val="000000"/>
          <w:sz w:val="24"/>
          <w:szCs w:val="24"/>
          <w:lang w:eastAsia="en-IN"/>
        </w:rPr>
        <w:t xml:space="preserve">The probability of a radiation leak and fire </w:t>
      </w:r>
      <w:r w:rsidR="00E62BF7" w:rsidRPr="006E7091">
        <w:rPr>
          <w:rFonts w:eastAsia="Times New Roman" w:cs="Times New Roman"/>
          <w:color w:val="000000"/>
          <w:sz w:val="24"/>
          <w:szCs w:val="24"/>
          <w:lang w:eastAsia="en-IN"/>
        </w:rPr>
        <w:t>simultaneously p (</w:t>
      </w:r>
      <w:r w:rsidRPr="006E7091">
        <w:rPr>
          <w:rFonts w:eastAsia="Times New Roman" w:cs="Times New Roman"/>
          <w:color w:val="000000"/>
          <w:sz w:val="24"/>
          <w:szCs w:val="24"/>
          <w:lang w:eastAsia="en-IN"/>
        </w:rPr>
        <w:t>r</w:t>
      </w:r>
      <w:r w:rsidRPr="006E7091">
        <w:rPr>
          <w:rFonts w:cs="Arial"/>
          <w:color w:val="040C28"/>
          <w:sz w:val="24"/>
          <w:szCs w:val="24"/>
        </w:rPr>
        <w:t>∩</w:t>
      </w:r>
      <w:r w:rsidRPr="006E7091">
        <w:rPr>
          <w:rFonts w:eastAsia="Times New Roman" w:cs="Times New Roman"/>
          <w:color w:val="000000"/>
          <w:sz w:val="24"/>
          <w:szCs w:val="24"/>
          <w:lang w:eastAsia="en-IN"/>
        </w:rPr>
        <w:t>f) =0.</w:t>
      </w:r>
      <w:r w:rsidR="00E62BF7" w:rsidRPr="006E7091">
        <w:rPr>
          <w:rFonts w:eastAsia="Times New Roman" w:cs="Times New Roman"/>
          <w:color w:val="000000"/>
          <w:sz w:val="24"/>
          <w:szCs w:val="24"/>
          <w:lang w:eastAsia="en-IN"/>
        </w:rPr>
        <w:t>00</w:t>
      </w:r>
      <w:r w:rsidRPr="006E7091">
        <w:rPr>
          <w:rFonts w:eastAsia="Times New Roman" w:cs="Times New Roman"/>
          <w:color w:val="000000"/>
          <w:sz w:val="24"/>
          <w:szCs w:val="24"/>
          <w:lang w:eastAsia="en-IN"/>
        </w:rPr>
        <w:t>1</w:t>
      </w:r>
      <w:r w:rsidR="00740014" w:rsidRPr="006E7091">
        <w:rPr>
          <w:rFonts w:eastAsia="Times New Roman" w:cs="Times New Roman"/>
          <w:color w:val="000000"/>
          <w:sz w:val="24"/>
          <w:szCs w:val="24"/>
          <w:lang w:eastAsia="en-IN"/>
        </w:rPr>
        <w:t xml:space="preserve"> as depicted in the black shaded area</w:t>
      </w:r>
    </w:p>
    <w:p w14:paraId="234BB0BD" w14:textId="012916BA" w:rsidR="00740014" w:rsidRPr="006E7091" w:rsidRDefault="002F4421" w:rsidP="00740014">
      <w:pPr>
        <w:rPr>
          <w:sz w:val="24"/>
          <w:szCs w:val="24"/>
          <w:lang w:eastAsia="en-IN"/>
        </w:rPr>
      </w:pPr>
      <w:r w:rsidRPr="006E7091">
        <w:rPr>
          <w:rFonts w:eastAsia="Times New Roman" w:cs="Times New Roman"/>
          <w:color w:val="000000"/>
          <w:sz w:val="24"/>
          <w:szCs w:val="24"/>
          <w:lang w:eastAsia="en-IN"/>
        </w:rPr>
        <w:t>The probability of a radiation leak</w:t>
      </w:r>
      <w:r w:rsidR="00E62BF7" w:rsidRPr="006E7091">
        <w:rPr>
          <w:rFonts w:eastAsia="Times New Roman" w:cs="Times New Roman"/>
          <w:color w:val="000000"/>
          <w:sz w:val="24"/>
          <w:szCs w:val="24"/>
          <w:lang w:eastAsia="en-IN"/>
        </w:rPr>
        <w:t xml:space="preserve"> and mechanical failure</w:t>
      </w:r>
      <w:r w:rsidRPr="006E7091">
        <w:rPr>
          <w:rFonts w:eastAsia="Times New Roman" w:cs="Times New Roman"/>
          <w:color w:val="000000"/>
          <w:sz w:val="24"/>
          <w:szCs w:val="24"/>
          <w:lang w:eastAsia="en-IN"/>
        </w:rPr>
        <w:t xml:space="preserve"> </w:t>
      </w:r>
      <w:r w:rsidR="00E62BF7" w:rsidRPr="006E7091">
        <w:rPr>
          <w:rFonts w:eastAsia="Times New Roman" w:cs="Times New Roman"/>
          <w:color w:val="000000"/>
          <w:sz w:val="24"/>
          <w:szCs w:val="24"/>
          <w:lang w:eastAsia="en-IN"/>
        </w:rPr>
        <w:t>simultaneously p (</w:t>
      </w:r>
      <w:r w:rsidRPr="006E7091">
        <w:rPr>
          <w:rFonts w:eastAsia="Times New Roman" w:cs="Times New Roman"/>
          <w:color w:val="000000"/>
          <w:sz w:val="24"/>
          <w:szCs w:val="24"/>
          <w:lang w:eastAsia="en-IN"/>
        </w:rPr>
        <w:t>r</w:t>
      </w:r>
      <w:r w:rsidRPr="006E7091">
        <w:rPr>
          <w:rFonts w:cs="Arial"/>
          <w:color w:val="040C28"/>
          <w:sz w:val="24"/>
          <w:szCs w:val="24"/>
        </w:rPr>
        <w:t>∩</w:t>
      </w:r>
      <w:r w:rsidRPr="006E7091">
        <w:rPr>
          <w:rFonts w:eastAsia="Times New Roman" w:cs="Times New Roman"/>
          <w:color w:val="000000"/>
          <w:sz w:val="24"/>
          <w:szCs w:val="24"/>
          <w:lang w:eastAsia="en-IN"/>
        </w:rPr>
        <w:t>m) =0.</w:t>
      </w:r>
      <w:r w:rsidR="00E62BF7" w:rsidRPr="006E7091">
        <w:rPr>
          <w:rFonts w:eastAsia="Times New Roman" w:cs="Times New Roman"/>
          <w:color w:val="000000"/>
          <w:sz w:val="24"/>
          <w:szCs w:val="24"/>
          <w:lang w:eastAsia="en-IN"/>
        </w:rPr>
        <w:t>00</w:t>
      </w:r>
      <w:r w:rsidRPr="006E7091">
        <w:rPr>
          <w:rFonts w:eastAsia="Times New Roman" w:cs="Times New Roman"/>
          <w:color w:val="000000"/>
          <w:sz w:val="24"/>
          <w:szCs w:val="24"/>
          <w:lang w:eastAsia="en-IN"/>
        </w:rPr>
        <w:t>1</w:t>
      </w:r>
      <w:r w:rsidR="00E62BF7" w:rsidRPr="006E7091">
        <w:rPr>
          <w:rFonts w:eastAsia="Times New Roman" w:cs="Times New Roman"/>
          <w:color w:val="000000"/>
          <w:sz w:val="24"/>
          <w:szCs w:val="24"/>
          <w:lang w:eastAsia="en-IN"/>
        </w:rPr>
        <w:t>5</w:t>
      </w:r>
      <w:r w:rsidR="00740014" w:rsidRPr="006E7091">
        <w:rPr>
          <w:rFonts w:eastAsia="Times New Roman" w:cs="Times New Roman"/>
          <w:color w:val="000000"/>
          <w:sz w:val="24"/>
          <w:szCs w:val="24"/>
          <w:lang w:eastAsia="en-IN"/>
        </w:rPr>
        <w:t xml:space="preserve"> as depicted in the red shaded area</w:t>
      </w:r>
    </w:p>
    <w:p w14:paraId="28603C8D" w14:textId="4EBB5C41" w:rsidR="00740014" w:rsidRPr="006E7091" w:rsidRDefault="002F4421" w:rsidP="00740014">
      <w:pPr>
        <w:rPr>
          <w:sz w:val="24"/>
          <w:szCs w:val="24"/>
          <w:lang w:eastAsia="en-IN"/>
        </w:rPr>
      </w:pPr>
      <w:r w:rsidRPr="006E7091">
        <w:rPr>
          <w:rFonts w:eastAsia="Times New Roman" w:cs="Times New Roman"/>
          <w:color w:val="000000"/>
          <w:sz w:val="24"/>
          <w:szCs w:val="24"/>
          <w:lang w:eastAsia="en-IN"/>
        </w:rPr>
        <w:t xml:space="preserve">The probability of a radiation leak </w:t>
      </w:r>
      <w:r w:rsidR="00E62BF7" w:rsidRPr="006E7091">
        <w:rPr>
          <w:rFonts w:eastAsia="Times New Roman" w:cs="Times New Roman"/>
          <w:color w:val="000000"/>
          <w:sz w:val="24"/>
          <w:szCs w:val="24"/>
          <w:lang w:eastAsia="en-IN"/>
        </w:rPr>
        <w:t>and human error simultaneously p (</w:t>
      </w:r>
      <w:r w:rsidRPr="006E7091">
        <w:rPr>
          <w:rFonts w:eastAsia="Times New Roman" w:cs="Times New Roman"/>
          <w:color w:val="000000"/>
          <w:sz w:val="24"/>
          <w:szCs w:val="24"/>
          <w:lang w:eastAsia="en-IN"/>
        </w:rPr>
        <w:t>r</w:t>
      </w:r>
      <w:r w:rsidRPr="006E7091">
        <w:rPr>
          <w:rFonts w:cs="Arial"/>
          <w:color w:val="040C28"/>
          <w:sz w:val="24"/>
          <w:szCs w:val="24"/>
        </w:rPr>
        <w:t>∩</w:t>
      </w:r>
      <w:r w:rsidRPr="006E7091">
        <w:rPr>
          <w:rFonts w:eastAsia="Times New Roman" w:cs="Times New Roman"/>
          <w:color w:val="000000"/>
          <w:sz w:val="24"/>
          <w:szCs w:val="24"/>
          <w:lang w:eastAsia="en-IN"/>
        </w:rPr>
        <w:t>h) =0.</w:t>
      </w:r>
      <w:r w:rsidR="00E62BF7" w:rsidRPr="006E7091">
        <w:rPr>
          <w:rFonts w:eastAsia="Times New Roman" w:cs="Times New Roman"/>
          <w:color w:val="000000"/>
          <w:sz w:val="24"/>
          <w:szCs w:val="24"/>
          <w:lang w:eastAsia="en-IN"/>
        </w:rPr>
        <w:t>00</w:t>
      </w:r>
      <w:r w:rsidRPr="006E7091">
        <w:rPr>
          <w:rFonts w:eastAsia="Times New Roman" w:cs="Times New Roman"/>
          <w:color w:val="000000"/>
          <w:sz w:val="24"/>
          <w:szCs w:val="24"/>
          <w:lang w:eastAsia="en-IN"/>
        </w:rPr>
        <w:t>1</w:t>
      </w:r>
      <w:r w:rsidR="00E62BF7" w:rsidRPr="006E7091">
        <w:rPr>
          <w:rFonts w:eastAsia="Times New Roman" w:cs="Times New Roman"/>
          <w:color w:val="000000"/>
          <w:sz w:val="24"/>
          <w:szCs w:val="24"/>
          <w:lang w:eastAsia="en-IN"/>
        </w:rPr>
        <w:t>2</w:t>
      </w:r>
      <w:r w:rsidR="00740014" w:rsidRPr="006E7091">
        <w:rPr>
          <w:rFonts w:eastAsia="Times New Roman" w:cs="Times New Roman"/>
          <w:color w:val="000000"/>
          <w:sz w:val="24"/>
          <w:szCs w:val="24"/>
          <w:lang w:eastAsia="en-IN"/>
        </w:rPr>
        <w:t xml:space="preserve"> as depicted in the green shaded area</w:t>
      </w:r>
    </w:p>
    <w:p w14:paraId="2731407E" w14:textId="35108B7E" w:rsidR="006E3B57" w:rsidRPr="006E7091" w:rsidRDefault="006E3B57" w:rsidP="006E3B57">
      <w:pPr>
        <w:pStyle w:val="Heading2"/>
        <w:rPr>
          <w:rFonts w:asciiTheme="minorHAnsi" w:eastAsia="Times New Roman" w:hAnsiTheme="minorHAnsi"/>
          <w:lang w:eastAsia="en-IN"/>
        </w:rPr>
      </w:pPr>
      <w:bookmarkStart w:id="12" w:name="_Toc131180696"/>
      <w:r w:rsidRPr="006E7091">
        <w:rPr>
          <w:rFonts w:asciiTheme="minorHAnsi" w:eastAsia="Times New Roman" w:hAnsiTheme="minorHAnsi"/>
          <w:lang w:eastAsia="en-IN"/>
        </w:rPr>
        <w:t>2.1 What are the probabilities of a fire, a mechanical failure, and a human error respectively?</w:t>
      </w:r>
      <w:bookmarkEnd w:id="12"/>
    </w:p>
    <w:p w14:paraId="56C4275B" w14:textId="096D2901" w:rsidR="001B64FC" w:rsidRPr="006E7091" w:rsidRDefault="00EE5FE5" w:rsidP="001B64FC">
      <w:pPr>
        <w:rPr>
          <w:lang w:eastAsia="en-IN"/>
        </w:rPr>
      </w:pPr>
      <w:r w:rsidRPr="00EE5FE5">
        <w:rPr>
          <w:b/>
          <w:bCs/>
          <w:sz w:val="24"/>
          <w:szCs w:val="24"/>
          <w:lang w:eastAsia="en-IN"/>
        </w:rPr>
        <w:t>Ans:</w:t>
      </w:r>
      <w:r w:rsidR="008D752E" w:rsidRPr="006E7091">
        <w:rPr>
          <w:noProof/>
          <w:lang w:eastAsia="en-IN"/>
        </w:rPr>
        <mc:AlternateContent>
          <mc:Choice Requires="wpi">
            <w:drawing>
              <wp:anchor distT="0" distB="0" distL="114300" distR="114300" simplePos="0" relativeHeight="251817984" behindDoc="0" locked="0" layoutInCell="1" allowOverlap="1" wp14:anchorId="0B5BE82E" wp14:editId="4C722719">
                <wp:simplePos x="0" y="0"/>
                <wp:positionH relativeFrom="column">
                  <wp:posOffset>3789382</wp:posOffset>
                </wp:positionH>
                <wp:positionV relativeFrom="paragraph">
                  <wp:posOffset>76846</wp:posOffset>
                </wp:positionV>
                <wp:extent cx="360" cy="360"/>
                <wp:effectExtent l="38100" t="38100" r="57150" b="57150"/>
                <wp:wrapNone/>
                <wp:docPr id="244" name="Ink 244"/>
                <wp:cNvGraphicFramePr/>
                <a:graphic xmlns:a="http://schemas.openxmlformats.org/drawingml/2006/main">
                  <a:graphicData uri="http://schemas.microsoft.com/office/word/2010/wordprocessingInk">
                    <w14:contentPart bwMode="auto" r:id="rId179">
                      <w14:nvContentPartPr>
                        <w14:cNvContentPartPr/>
                      </w14:nvContentPartPr>
                      <w14:xfrm>
                        <a:off x="0" y="0"/>
                        <a:ext cx="360" cy="360"/>
                      </w14:xfrm>
                    </w14:contentPart>
                  </a:graphicData>
                </a:graphic>
              </wp:anchor>
            </w:drawing>
          </mc:Choice>
          <mc:Fallback>
            <w:pict>
              <v:shape w14:anchorId="2B7C6D45" id="Ink 244" o:spid="_x0000_s1026" type="#_x0000_t75" style="position:absolute;margin-left:297.7pt;margin-top:5.35pt;width:1.45pt;height:1.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BCTsyD1gEAAJsEAAAQ&#10;AAAAAAAAAAAAAAAAANYDAABkcnMvaW5rL2luazEueG1sUEsBAi0AFAAGAAgAAAAhACSNikjfAAAA&#10;CQEAAA8AAAAAAAAAAAAAAAAA2gUAAGRycy9kb3ducmV2LnhtbFBLAQItABQABgAIAAAAIQB5GLyd&#10;vwAAACEBAAAZAAAAAAAAAAAAAAAAAOYGAABkcnMvX3JlbHMvZTJvRG9jLnhtbC5yZWxzUEsFBgAA&#10;AAAGAAYAeAEAANwHAAAAAA==&#10;">
                <v:imagedata r:id="rId10" o:title=""/>
              </v:shape>
            </w:pict>
          </mc:Fallback>
        </mc:AlternateContent>
      </w:r>
      <w:r>
        <w:rPr>
          <w:b/>
          <w:bCs/>
          <w:sz w:val="24"/>
          <w:szCs w:val="24"/>
          <w:lang w:eastAsia="en-IN"/>
        </w:rPr>
        <w:t xml:space="preserve"> </w:t>
      </w:r>
      <w:r w:rsidR="001B64FC" w:rsidRPr="006E7091">
        <w:rPr>
          <w:lang w:eastAsia="en-IN"/>
        </w:rPr>
        <w:t xml:space="preserve">Using </w:t>
      </w:r>
      <w:r w:rsidR="008F4232" w:rsidRPr="006E7091">
        <w:rPr>
          <w:lang w:eastAsia="en-IN"/>
        </w:rPr>
        <w:t>Conditional Probability Theorem</w:t>
      </w:r>
    </w:p>
    <w:p w14:paraId="0C65CF76" w14:textId="3158B176" w:rsidR="008F4232" w:rsidRPr="006E7091" w:rsidRDefault="008F4232" w:rsidP="001B64FC">
      <w:pPr>
        <w:rPr>
          <w:color w:val="333333"/>
          <w:sz w:val="21"/>
          <w:szCs w:val="21"/>
          <w:shd w:val="clear" w:color="auto" w:fill="FFFFFF"/>
        </w:rPr>
      </w:pPr>
      <w:r w:rsidRPr="006E7091">
        <w:rPr>
          <w:color w:val="333333"/>
          <w:sz w:val="21"/>
          <w:szCs w:val="21"/>
          <w:shd w:val="clear" w:color="auto" w:fill="FFFFFF"/>
        </w:rPr>
        <w:t>The probability of occurrence of any event A when another event B in relation to A has already occurred is known as conditional probability. It is depicted by P(A|B).</w:t>
      </w:r>
    </w:p>
    <w:p w14:paraId="329CCE70" w14:textId="7A7A6CA8" w:rsidR="008F4232" w:rsidRPr="006E7091" w:rsidRDefault="008F4232" w:rsidP="001B64FC">
      <w:pPr>
        <w:rPr>
          <w:lang w:eastAsia="en-IN"/>
        </w:rPr>
      </w:pPr>
      <w:r w:rsidRPr="006E7091">
        <w:rPr>
          <w:rStyle w:val="Strong"/>
          <w:color w:val="333333"/>
          <w:sz w:val="21"/>
          <w:szCs w:val="21"/>
          <w:shd w:val="clear" w:color="auto" w:fill="FFFFFF"/>
        </w:rPr>
        <w:t xml:space="preserve">P(A|B) = </w:t>
      </w:r>
      <w:r w:rsidR="003476EB" w:rsidRPr="006E7091">
        <w:rPr>
          <w:rStyle w:val="Strong"/>
          <w:color w:val="333333"/>
          <w:sz w:val="21"/>
          <w:szCs w:val="21"/>
          <w:shd w:val="clear" w:color="auto" w:fill="FFFFFF"/>
        </w:rPr>
        <w:t>P (</w:t>
      </w:r>
      <w:r w:rsidRPr="006E7091">
        <w:rPr>
          <w:rStyle w:val="Strong"/>
          <w:color w:val="333333"/>
          <w:sz w:val="21"/>
          <w:szCs w:val="21"/>
          <w:shd w:val="clear" w:color="auto" w:fill="FFFFFF"/>
        </w:rPr>
        <w:t xml:space="preserve">A </w:t>
      </w:r>
      <w:r w:rsidRPr="006E7091">
        <w:rPr>
          <w:rStyle w:val="Strong"/>
          <w:rFonts w:cs="Times New Roman"/>
          <w:color w:val="333333"/>
          <w:sz w:val="21"/>
          <w:szCs w:val="21"/>
          <w:shd w:val="clear" w:color="auto" w:fill="FFFFFF"/>
        </w:rPr>
        <w:t>∩</w:t>
      </w:r>
      <w:r w:rsidRPr="006E7091">
        <w:rPr>
          <w:rStyle w:val="Strong"/>
          <w:color w:val="333333"/>
          <w:sz w:val="21"/>
          <w:szCs w:val="21"/>
          <w:shd w:val="clear" w:color="auto" w:fill="FFFFFF"/>
        </w:rPr>
        <w:t xml:space="preserve"> B)/P(B) or P(B)= </w:t>
      </w:r>
      <w:r w:rsidR="003476EB" w:rsidRPr="006E7091">
        <w:rPr>
          <w:rStyle w:val="Strong"/>
          <w:color w:val="333333"/>
          <w:sz w:val="21"/>
          <w:szCs w:val="21"/>
          <w:shd w:val="clear" w:color="auto" w:fill="FFFFFF"/>
        </w:rPr>
        <w:t>P (</w:t>
      </w:r>
      <w:r w:rsidRPr="006E7091">
        <w:rPr>
          <w:rStyle w:val="Strong"/>
          <w:color w:val="333333"/>
          <w:sz w:val="21"/>
          <w:szCs w:val="21"/>
          <w:shd w:val="clear" w:color="auto" w:fill="FFFFFF"/>
        </w:rPr>
        <w:t xml:space="preserve">A </w:t>
      </w:r>
      <w:r w:rsidRPr="006E7091">
        <w:rPr>
          <w:rStyle w:val="Strong"/>
          <w:rFonts w:cs="Times New Roman"/>
          <w:color w:val="333333"/>
          <w:sz w:val="21"/>
          <w:szCs w:val="21"/>
          <w:shd w:val="clear" w:color="auto" w:fill="FFFFFF"/>
        </w:rPr>
        <w:t>∩</w:t>
      </w:r>
      <w:r w:rsidRPr="006E7091">
        <w:rPr>
          <w:rStyle w:val="Strong"/>
          <w:color w:val="333333"/>
          <w:sz w:val="21"/>
          <w:szCs w:val="21"/>
          <w:shd w:val="clear" w:color="auto" w:fill="FFFFFF"/>
        </w:rPr>
        <w:t xml:space="preserve"> B)/ </w:t>
      </w:r>
      <w:r w:rsidR="003476EB" w:rsidRPr="006E7091">
        <w:rPr>
          <w:rStyle w:val="Strong"/>
          <w:color w:val="333333"/>
          <w:sz w:val="21"/>
          <w:szCs w:val="21"/>
          <w:shd w:val="clear" w:color="auto" w:fill="FFFFFF"/>
        </w:rPr>
        <w:t>P (</w:t>
      </w:r>
      <w:r w:rsidRPr="006E7091">
        <w:rPr>
          <w:rStyle w:val="Strong"/>
          <w:color w:val="333333"/>
          <w:sz w:val="21"/>
          <w:szCs w:val="21"/>
          <w:shd w:val="clear" w:color="auto" w:fill="FFFFFF"/>
        </w:rPr>
        <w:t>A|B</w:t>
      </w:r>
    </w:p>
    <w:p w14:paraId="510AA6FD" w14:textId="114AD5B3" w:rsidR="002F4421" w:rsidRPr="006E7091" w:rsidRDefault="008D752E" w:rsidP="002F4421">
      <w:pPr>
        <w:rPr>
          <w:rFonts w:eastAsia="Times New Roman" w:cs="Times New Roman"/>
          <w:color w:val="000000"/>
          <w:sz w:val="24"/>
          <w:szCs w:val="24"/>
          <w:lang w:eastAsia="en-IN"/>
        </w:rPr>
      </w:pPr>
      <w:r w:rsidRPr="006E7091">
        <w:rPr>
          <w:noProof/>
          <w:sz w:val="24"/>
          <w:szCs w:val="24"/>
          <w:lang w:eastAsia="en-IN"/>
        </w:rPr>
        <mc:AlternateContent>
          <mc:Choice Requires="wpi">
            <w:drawing>
              <wp:anchor distT="0" distB="0" distL="114300" distR="114300" simplePos="0" relativeHeight="251820032" behindDoc="0" locked="0" layoutInCell="1" allowOverlap="1" wp14:anchorId="7D0586C2" wp14:editId="32A75C8D">
                <wp:simplePos x="0" y="0"/>
                <wp:positionH relativeFrom="column">
                  <wp:posOffset>2826022</wp:posOffset>
                </wp:positionH>
                <wp:positionV relativeFrom="paragraph">
                  <wp:posOffset>166061</wp:posOffset>
                </wp:positionV>
                <wp:extent cx="360" cy="360"/>
                <wp:effectExtent l="38100" t="38100" r="57150" b="57150"/>
                <wp:wrapNone/>
                <wp:docPr id="246" name="Ink 246"/>
                <wp:cNvGraphicFramePr/>
                <a:graphic xmlns:a="http://schemas.openxmlformats.org/drawingml/2006/main">
                  <a:graphicData uri="http://schemas.microsoft.com/office/word/2010/wordprocessingInk">
                    <w14:contentPart bwMode="auto" r:id="rId180">
                      <w14:nvContentPartPr>
                        <w14:cNvContentPartPr/>
                      </w14:nvContentPartPr>
                      <w14:xfrm>
                        <a:off x="0" y="0"/>
                        <a:ext cx="360" cy="360"/>
                      </w14:xfrm>
                    </w14:contentPart>
                  </a:graphicData>
                </a:graphic>
              </wp:anchor>
            </w:drawing>
          </mc:Choice>
          <mc:Fallback>
            <w:pict>
              <v:shape w14:anchorId="29506EA2" id="Ink 246" o:spid="_x0000_s1026" type="#_x0000_t75" style="position:absolute;margin-left:221.8pt;margin-top:12.4pt;width:1.45pt;height:1.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">
                <v:imagedata r:id="rId10" o:title=""/>
              </v:shape>
            </w:pict>
          </mc:Fallback>
        </mc:AlternateContent>
      </w:r>
      <w:r w:rsidRPr="006E7091">
        <w:rPr>
          <w:noProof/>
          <w:sz w:val="24"/>
          <w:szCs w:val="24"/>
          <w:lang w:eastAsia="en-IN"/>
        </w:rPr>
        <mc:AlternateContent>
          <mc:Choice Requires="wpi">
            <w:drawing>
              <wp:anchor distT="0" distB="0" distL="114300" distR="114300" simplePos="0" relativeHeight="251819008" behindDoc="0" locked="0" layoutInCell="1" allowOverlap="1" wp14:anchorId="5414412B" wp14:editId="54E95A54">
                <wp:simplePos x="0" y="0"/>
                <wp:positionH relativeFrom="column">
                  <wp:posOffset>2826022</wp:posOffset>
                </wp:positionH>
                <wp:positionV relativeFrom="paragraph">
                  <wp:posOffset>166061</wp:posOffset>
                </wp:positionV>
                <wp:extent cx="360" cy="360"/>
                <wp:effectExtent l="38100" t="38100" r="57150" b="57150"/>
                <wp:wrapNone/>
                <wp:docPr id="245" name="Ink 245"/>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7262505E" id="Ink 245" o:spid="_x0000_s1026" type="#_x0000_t75" style="position:absolute;margin-left:221.8pt;margin-top:12.4pt;width:1.45pt;height:1.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">
                <v:imagedata r:id="rId10" o:title=""/>
              </v:shape>
            </w:pict>
          </mc:Fallback>
        </mc:AlternateContent>
      </w:r>
      <w:r w:rsidR="00E62BF7" w:rsidRPr="006E7091">
        <w:rPr>
          <w:sz w:val="24"/>
          <w:szCs w:val="24"/>
          <w:lang w:eastAsia="en-IN"/>
        </w:rPr>
        <w:t>Probability of Fire p(f)=</w:t>
      </w:r>
      <w:r w:rsidR="00E62BF7" w:rsidRPr="006E7091">
        <w:rPr>
          <w:rFonts w:eastAsia="Times New Roman" w:cs="Times New Roman"/>
          <w:color w:val="000000"/>
          <w:sz w:val="24"/>
          <w:szCs w:val="24"/>
          <w:lang w:eastAsia="en-IN"/>
        </w:rPr>
        <w:t xml:space="preserve"> p (r</w:t>
      </w:r>
      <w:r w:rsidR="00E62BF7" w:rsidRPr="006E7091">
        <w:rPr>
          <w:rFonts w:cs="Arial"/>
          <w:color w:val="040C28"/>
          <w:sz w:val="24"/>
          <w:szCs w:val="24"/>
        </w:rPr>
        <w:t>∩</w:t>
      </w:r>
      <w:r w:rsidR="00E62BF7" w:rsidRPr="006E7091">
        <w:rPr>
          <w:rFonts w:eastAsia="Times New Roman" w:cs="Times New Roman"/>
          <w:color w:val="000000"/>
          <w:sz w:val="24"/>
          <w:szCs w:val="24"/>
          <w:lang w:eastAsia="en-IN"/>
        </w:rPr>
        <w:t>f)/ p(r</w:t>
      </w:r>
      <w:r w:rsidR="008F4232" w:rsidRPr="006E7091">
        <w:rPr>
          <w:rFonts w:eastAsia="Times New Roman" w:cs="Times New Roman"/>
          <w:color w:val="000000"/>
          <w:sz w:val="24"/>
          <w:szCs w:val="24"/>
          <w:lang w:eastAsia="en-IN"/>
        </w:rPr>
        <w:t>|</w:t>
      </w:r>
      <w:r w:rsidR="00E62BF7" w:rsidRPr="006E7091">
        <w:rPr>
          <w:rFonts w:eastAsia="Times New Roman" w:cs="Times New Roman"/>
          <w:color w:val="000000"/>
          <w:sz w:val="24"/>
          <w:szCs w:val="24"/>
          <w:lang w:eastAsia="en-IN"/>
        </w:rPr>
        <w:t>f) =0.001/0.2=0.005</w:t>
      </w:r>
    </w:p>
    <w:p w14:paraId="67A54F8D" w14:textId="6697CED5" w:rsidR="00E62BF7" w:rsidRPr="006E7091" w:rsidRDefault="00E62BF7" w:rsidP="00E62BF7">
      <w:pPr>
        <w:rPr>
          <w:sz w:val="24"/>
          <w:szCs w:val="24"/>
          <w:lang w:eastAsia="en-IN"/>
        </w:rPr>
      </w:pPr>
      <w:r w:rsidRPr="006E7091">
        <w:rPr>
          <w:sz w:val="24"/>
          <w:szCs w:val="24"/>
          <w:lang w:eastAsia="en-IN"/>
        </w:rPr>
        <w:t>Probability of Mechanical failure p(f)=</w:t>
      </w:r>
      <w:r w:rsidRPr="006E7091">
        <w:rPr>
          <w:rFonts w:eastAsia="Times New Roman" w:cs="Times New Roman"/>
          <w:color w:val="000000"/>
          <w:sz w:val="24"/>
          <w:szCs w:val="24"/>
          <w:lang w:eastAsia="en-IN"/>
        </w:rPr>
        <w:t xml:space="preserve"> p (r</w:t>
      </w:r>
      <w:r w:rsidRPr="006E7091">
        <w:rPr>
          <w:rFonts w:cs="Arial"/>
          <w:color w:val="040C28"/>
          <w:sz w:val="24"/>
          <w:szCs w:val="24"/>
        </w:rPr>
        <w:t>∩</w:t>
      </w:r>
      <w:r w:rsidRPr="006E7091">
        <w:rPr>
          <w:rFonts w:eastAsia="Times New Roman" w:cs="Times New Roman"/>
          <w:color w:val="000000"/>
          <w:sz w:val="24"/>
          <w:szCs w:val="24"/>
          <w:lang w:eastAsia="en-IN"/>
        </w:rPr>
        <w:t>m)/ p(m</w:t>
      </w:r>
      <w:r w:rsidR="008F4232" w:rsidRPr="006E7091">
        <w:rPr>
          <w:rFonts w:eastAsia="Times New Roman" w:cs="Times New Roman"/>
          <w:color w:val="000000"/>
          <w:sz w:val="24"/>
          <w:szCs w:val="24"/>
          <w:lang w:eastAsia="en-IN"/>
        </w:rPr>
        <w:t>|</w:t>
      </w:r>
      <w:r w:rsidRPr="006E7091">
        <w:rPr>
          <w:rFonts w:eastAsia="Times New Roman" w:cs="Times New Roman"/>
          <w:color w:val="000000"/>
          <w:sz w:val="24"/>
          <w:szCs w:val="24"/>
          <w:lang w:eastAsia="en-IN"/>
        </w:rPr>
        <w:t>f) =0.0015/0.5=0.003</w:t>
      </w:r>
    </w:p>
    <w:p w14:paraId="44506857" w14:textId="7513A007" w:rsidR="00E62BF7" w:rsidRPr="006E7091" w:rsidRDefault="00E62BF7" w:rsidP="00E62BF7">
      <w:pPr>
        <w:rPr>
          <w:sz w:val="24"/>
          <w:szCs w:val="24"/>
          <w:lang w:eastAsia="en-IN"/>
        </w:rPr>
      </w:pPr>
      <w:r w:rsidRPr="006E7091">
        <w:rPr>
          <w:sz w:val="24"/>
          <w:szCs w:val="24"/>
          <w:lang w:eastAsia="en-IN"/>
        </w:rPr>
        <w:t>Probability of Human Error p(h)=</w:t>
      </w:r>
      <w:r w:rsidRPr="006E7091">
        <w:rPr>
          <w:rFonts w:eastAsia="Times New Roman" w:cs="Times New Roman"/>
          <w:color w:val="000000"/>
          <w:sz w:val="24"/>
          <w:szCs w:val="24"/>
          <w:lang w:eastAsia="en-IN"/>
        </w:rPr>
        <w:t xml:space="preserve"> p (r</w:t>
      </w:r>
      <w:r w:rsidRPr="006E7091">
        <w:rPr>
          <w:rFonts w:cs="Arial"/>
          <w:color w:val="040C28"/>
          <w:sz w:val="24"/>
          <w:szCs w:val="24"/>
        </w:rPr>
        <w:t>∩</w:t>
      </w:r>
      <w:r w:rsidRPr="006E7091">
        <w:rPr>
          <w:rFonts w:eastAsia="Times New Roman" w:cs="Times New Roman"/>
          <w:color w:val="000000"/>
          <w:sz w:val="24"/>
          <w:szCs w:val="24"/>
          <w:lang w:eastAsia="en-IN"/>
        </w:rPr>
        <w:t>h)/ p(r</w:t>
      </w:r>
      <w:r w:rsidR="008F4232" w:rsidRPr="006E7091">
        <w:rPr>
          <w:rFonts w:eastAsia="Times New Roman" w:cs="Times New Roman"/>
          <w:color w:val="000000"/>
          <w:sz w:val="24"/>
          <w:szCs w:val="24"/>
          <w:lang w:eastAsia="en-IN"/>
        </w:rPr>
        <w:t>|</w:t>
      </w:r>
      <w:r w:rsidRPr="006E7091">
        <w:rPr>
          <w:rFonts w:eastAsia="Times New Roman" w:cs="Times New Roman"/>
          <w:color w:val="000000"/>
          <w:sz w:val="24"/>
          <w:szCs w:val="24"/>
          <w:lang w:eastAsia="en-IN"/>
        </w:rPr>
        <w:t>h) =0.0012/0.1=0.012</w:t>
      </w:r>
    </w:p>
    <w:p w14:paraId="5FCD01B7" w14:textId="6BB3EB66" w:rsidR="00E62BF7" w:rsidRPr="006E7091" w:rsidRDefault="00E62BF7" w:rsidP="002F4421">
      <w:pPr>
        <w:rPr>
          <w:b/>
          <w:bCs/>
          <w:lang w:eastAsia="en-IN"/>
        </w:rPr>
      </w:pPr>
      <w:r w:rsidRPr="006E7091">
        <w:rPr>
          <w:b/>
          <w:bCs/>
          <w:sz w:val="24"/>
          <w:szCs w:val="24"/>
          <w:lang w:eastAsia="en-IN"/>
        </w:rPr>
        <w:t>Probability of Fire is 0.005, Probability of Mechanical Failure 0.003, Probability of Human Error 0.012</w:t>
      </w:r>
    </w:p>
    <w:p w14:paraId="2783E968" w14:textId="713C6174" w:rsidR="006E3B57" w:rsidRPr="006E7091" w:rsidRDefault="006E3B57" w:rsidP="006E3B57">
      <w:pPr>
        <w:pStyle w:val="Heading2"/>
        <w:rPr>
          <w:rFonts w:asciiTheme="minorHAnsi" w:eastAsia="Times New Roman" w:hAnsiTheme="minorHAnsi"/>
          <w:lang w:eastAsia="en-IN"/>
        </w:rPr>
      </w:pPr>
      <w:bookmarkStart w:id="13" w:name="_Toc131180697"/>
      <w:r w:rsidRPr="006E7091">
        <w:rPr>
          <w:rFonts w:asciiTheme="minorHAnsi" w:eastAsia="Times New Roman" w:hAnsiTheme="minorHAnsi"/>
          <w:lang w:eastAsia="en-IN"/>
        </w:rPr>
        <w:t>2.2 What is the probability of a radiation leak?</w:t>
      </w:r>
      <w:bookmarkEnd w:id="13"/>
    </w:p>
    <w:p w14:paraId="347395E7" w14:textId="77777777" w:rsidR="00740014" w:rsidRPr="006E7091" w:rsidRDefault="00740014" w:rsidP="00740014">
      <w:pPr>
        <w:rPr>
          <w:lang w:eastAsia="en-IN"/>
        </w:rPr>
      </w:pPr>
    </w:p>
    <w:p w14:paraId="630D71AB" w14:textId="25FD81E6" w:rsidR="00740014" w:rsidRPr="006E7091" w:rsidRDefault="00EE5FE5" w:rsidP="00740014">
      <w:pPr>
        <w:pStyle w:val="Heading4"/>
        <w:rPr>
          <w:rFonts w:asciiTheme="minorHAnsi" w:hAnsiTheme="minorHAnsi"/>
          <w:i w:val="0"/>
          <w:iCs w:val="0"/>
          <w:color w:val="000000"/>
          <w:sz w:val="24"/>
          <w:szCs w:val="24"/>
        </w:rPr>
      </w:pPr>
      <w:bookmarkStart w:id="14" w:name="sar"/>
      <w:r w:rsidRPr="00EE5FE5">
        <w:rPr>
          <w:b/>
          <w:bCs/>
          <w:i w:val="0"/>
          <w:iCs w:val="0"/>
          <w:color w:val="000000" w:themeColor="text1"/>
          <w:sz w:val="24"/>
          <w:szCs w:val="24"/>
          <w:lang w:eastAsia="en-IN"/>
        </w:rPr>
        <w:t>Ans:</w:t>
      </w:r>
      <w:r>
        <w:rPr>
          <w:b/>
          <w:bCs/>
          <w:i w:val="0"/>
          <w:iCs w:val="0"/>
          <w:color w:val="000000" w:themeColor="text1"/>
          <w:sz w:val="24"/>
          <w:szCs w:val="24"/>
          <w:lang w:eastAsia="en-IN"/>
        </w:rPr>
        <w:t xml:space="preserve">  </w:t>
      </w:r>
      <w:r w:rsidR="00740014" w:rsidRPr="00EE5FE5">
        <w:rPr>
          <w:rFonts w:asciiTheme="minorHAnsi" w:hAnsiTheme="minorHAnsi"/>
          <w:b/>
          <w:bCs/>
          <w:i w:val="0"/>
          <w:iCs w:val="0"/>
          <w:color w:val="000000" w:themeColor="text1"/>
          <w:sz w:val="24"/>
          <w:szCs w:val="24"/>
        </w:rPr>
        <w:t>As</w:t>
      </w:r>
      <w:r w:rsidR="00740014" w:rsidRPr="00EE5FE5">
        <w:rPr>
          <w:rFonts w:asciiTheme="minorHAnsi" w:hAnsiTheme="minorHAnsi"/>
          <w:i w:val="0"/>
          <w:iCs w:val="0"/>
          <w:color w:val="000000" w:themeColor="text1"/>
          <w:sz w:val="24"/>
          <w:szCs w:val="24"/>
        </w:rPr>
        <w:t xml:space="preserve"> </w:t>
      </w:r>
      <w:r w:rsidR="00740014" w:rsidRPr="006E7091">
        <w:rPr>
          <w:rFonts w:asciiTheme="minorHAnsi" w:hAnsiTheme="minorHAnsi"/>
          <w:i w:val="0"/>
          <w:iCs w:val="0"/>
          <w:color w:val="000000"/>
          <w:sz w:val="24"/>
          <w:szCs w:val="24"/>
        </w:rPr>
        <w:t>per Addition Rule</w:t>
      </w:r>
      <w:bookmarkEnd w:id="14"/>
      <w:r w:rsidR="00740014" w:rsidRPr="006E7091">
        <w:rPr>
          <w:rFonts w:asciiTheme="minorHAnsi" w:hAnsiTheme="minorHAnsi"/>
          <w:i w:val="0"/>
          <w:iCs w:val="0"/>
          <w:color w:val="000000"/>
          <w:sz w:val="24"/>
          <w:szCs w:val="24"/>
        </w:rPr>
        <w:t xml:space="preserve"> when the events are mutually exclusive.</w:t>
      </w:r>
    </w:p>
    <w:p w14:paraId="15CEA47C" w14:textId="77777777" w:rsidR="00740014" w:rsidRPr="006E7091" w:rsidRDefault="00740014" w:rsidP="00740014">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Probability of all other accidents =</w:t>
      </w:r>
      <w:r w:rsidRPr="006E7091">
        <w:rPr>
          <w:rFonts w:asciiTheme="minorHAnsi" w:hAnsiTheme="minorHAnsi"/>
        </w:rPr>
        <w:t xml:space="preserve"> p(f) + p(m) + p(h)</w:t>
      </w:r>
    </w:p>
    <w:p w14:paraId="2817E9CB" w14:textId="74DB7E4B" w:rsidR="00745BFE" w:rsidRPr="006E7091" w:rsidRDefault="00745BFE"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Let p (r</w:t>
      </w:r>
      <w:r w:rsidRPr="006E7091">
        <w:rPr>
          <w:rFonts w:asciiTheme="minorHAnsi" w:hAnsiTheme="minorHAnsi" w:cs="Arial"/>
          <w:color w:val="040C28"/>
        </w:rPr>
        <w:t>∩</w:t>
      </w:r>
      <w:r w:rsidRPr="006E7091">
        <w:rPr>
          <w:rFonts w:asciiTheme="minorHAnsi" w:hAnsiTheme="minorHAnsi"/>
          <w:color w:val="000000"/>
        </w:rPr>
        <w:t xml:space="preserve">n) </w:t>
      </w:r>
      <w:r w:rsidR="008F4232" w:rsidRPr="006E7091">
        <w:rPr>
          <w:rFonts w:asciiTheme="minorHAnsi" w:hAnsiTheme="minorHAnsi"/>
          <w:color w:val="000000"/>
        </w:rPr>
        <w:t xml:space="preserve">be </w:t>
      </w:r>
      <w:r w:rsidRPr="006E7091">
        <w:rPr>
          <w:rFonts w:asciiTheme="minorHAnsi" w:hAnsiTheme="minorHAnsi"/>
          <w:color w:val="000000"/>
        </w:rPr>
        <w:t xml:space="preserve">Probability of Radiation </w:t>
      </w:r>
      <w:r w:rsidR="00740014" w:rsidRPr="006E7091">
        <w:rPr>
          <w:rFonts w:asciiTheme="minorHAnsi" w:hAnsiTheme="minorHAnsi"/>
          <w:color w:val="000000"/>
        </w:rPr>
        <w:t>and no</w:t>
      </w:r>
      <w:r w:rsidRPr="006E7091">
        <w:rPr>
          <w:rFonts w:asciiTheme="minorHAnsi" w:hAnsiTheme="minorHAnsi"/>
          <w:color w:val="000000"/>
        </w:rPr>
        <w:t xml:space="preserve"> Accident </w:t>
      </w:r>
    </w:p>
    <w:p w14:paraId="3C103D9A" w14:textId="2F04BDD3" w:rsidR="00745BFE" w:rsidRPr="006E7091" w:rsidRDefault="00745BFE"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 xml:space="preserve">Let </w:t>
      </w:r>
      <w:r w:rsidR="008F4232" w:rsidRPr="006E7091">
        <w:rPr>
          <w:rFonts w:asciiTheme="minorHAnsi" w:hAnsiTheme="minorHAnsi"/>
          <w:color w:val="000000"/>
        </w:rPr>
        <w:t>p(n) be Probability</w:t>
      </w:r>
      <w:r w:rsidRPr="006E7091">
        <w:rPr>
          <w:rFonts w:asciiTheme="minorHAnsi" w:hAnsiTheme="minorHAnsi"/>
          <w:color w:val="000000"/>
        </w:rPr>
        <w:t xml:space="preserve"> of no Accident </w:t>
      </w:r>
    </w:p>
    <w:p w14:paraId="328C9026" w14:textId="7FFE35F2" w:rsidR="008F4232" w:rsidRPr="006E7091" w:rsidRDefault="008F4232"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p</w:t>
      </w:r>
      <w:r w:rsidR="00285645" w:rsidRPr="006E7091">
        <w:rPr>
          <w:rFonts w:asciiTheme="minorHAnsi" w:hAnsiTheme="minorHAnsi"/>
          <w:color w:val="000000"/>
        </w:rPr>
        <w:t>(n)= 1</w:t>
      </w:r>
      <w:r w:rsidR="003476EB" w:rsidRPr="006E7091">
        <w:rPr>
          <w:rFonts w:asciiTheme="minorHAnsi" w:hAnsiTheme="minorHAnsi"/>
          <w:color w:val="000000"/>
        </w:rPr>
        <w:t>- (</w:t>
      </w:r>
      <w:r w:rsidR="00285645" w:rsidRPr="006E7091">
        <w:rPr>
          <w:rFonts w:asciiTheme="minorHAnsi" w:hAnsiTheme="minorHAnsi"/>
          <w:color w:val="000000"/>
        </w:rPr>
        <w:t xml:space="preserve">Probability of all other </w:t>
      </w:r>
      <w:r w:rsidR="00104079" w:rsidRPr="006E7091">
        <w:rPr>
          <w:rFonts w:asciiTheme="minorHAnsi" w:hAnsiTheme="minorHAnsi"/>
          <w:color w:val="000000"/>
        </w:rPr>
        <w:t xml:space="preserve">accidents) </w:t>
      </w:r>
    </w:p>
    <w:p w14:paraId="3CF8A332" w14:textId="486754AB" w:rsidR="00285645" w:rsidRPr="006E7091" w:rsidRDefault="008F4232" w:rsidP="00745BFE">
      <w:pPr>
        <w:pStyle w:val="NormalWeb"/>
        <w:shd w:val="clear" w:color="auto" w:fill="FFFFFF"/>
        <w:spacing w:before="240" w:beforeAutospacing="0" w:after="0" w:afterAutospacing="0"/>
        <w:rPr>
          <w:rFonts w:asciiTheme="minorHAnsi" w:hAnsiTheme="minorHAnsi"/>
        </w:rPr>
      </w:pPr>
      <w:r w:rsidRPr="006E7091">
        <w:rPr>
          <w:rFonts w:asciiTheme="minorHAnsi" w:hAnsiTheme="minorHAnsi"/>
          <w:color w:val="000000"/>
        </w:rPr>
        <w:t>p(n)=</w:t>
      </w:r>
      <w:r w:rsidR="00285645" w:rsidRPr="006E7091">
        <w:rPr>
          <w:rFonts w:asciiTheme="minorHAnsi" w:hAnsiTheme="minorHAnsi"/>
          <w:color w:val="000000"/>
        </w:rPr>
        <w:t>1-</w:t>
      </w:r>
      <w:r w:rsidR="00285645" w:rsidRPr="006E7091">
        <w:rPr>
          <w:rFonts w:asciiTheme="minorHAnsi" w:hAnsiTheme="minorHAnsi"/>
        </w:rPr>
        <w:t xml:space="preserve"> p(f) + p(m) + p(h) </w:t>
      </w:r>
    </w:p>
    <w:p w14:paraId="49AAAA25" w14:textId="2B2EE929" w:rsidR="00285645" w:rsidRPr="006E7091" w:rsidRDefault="00285645"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rPr>
        <w:t>p(n)</w:t>
      </w:r>
      <w:r w:rsidR="00104079" w:rsidRPr="006E7091">
        <w:rPr>
          <w:rFonts w:asciiTheme="minorHAnsi" w:hAnsiTheme="minorHAnsi"/>
        </w:rPr>
        <w:t>= 1</w:t>
      </w:r>
      <w:r w:rsidRPr="006E7091">
        <w:rPr>
          <w:rFonts w:asciiTheme="minorHAnsi" w:hAnsiTheme="minorHAnsi"/>
        </w:rPr>
        <w:t xml:space="preserve"> – (0.005+0.003+0.012) = 0.98</w:t>
      </w:r>
    </w:p>
    <w:p w14:paraId="7D4DDF00" w14:textId="77777777" w:rsidR="008F4232" w:rsidRPr="006E7091" w:rsidRDefault="00745BFE"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lastRenderedPageBreak/>
        <w:t>Let p (r</w:t>
      </w:r>
      <w:r w:rsidR="008F4232" w:rsidRPr="006E7091">
        <w:rPr>
          <w:rFonts w:asciiTheme="minorHAnsi" w:hAnsiTheme="minorHAnsi" w:cs="Arial"/>
          <w:color w:val="040C28"/>
        </w:rPr>
        <w:t>|</w:t>
      </w:r>
      <w:r w:rsidRPr="006E7091">
        <w:rPr>
          <w:rFonts w:asciiTheme="minorHAnsi" w:hAnsiTheme="minorHAnsi"/>
          <w:color w:val="000000"/>
        </w:rPr>
        <w:t xml:space="preserve">n) </w:t>
      </w:r>
      <w:r w:rsidR="008F4232" w:rsidRPr="006E7091">
        <w:rPr>
          <w:rFonts w:asciiTheme="minorHAnsi" w:hAnsiTheme="minorHAnsi"/>
          <w:color w:val="000000"/>
        </w:rPr>
        <w:t xml:space="preserve">be </w:t>
      </w:r>
      <w:r w:rsidRPr="006E7091">
        <w:rPr>
          <w:rFonts w:asciiTheme="minorHAnsi" w:hAnsiTheme="minorHAnsi"/>
          <w:color w:val="000000"/>
        </w:rPr>
        <w:t xml:space="preserve">Probability of Radiation </w:t>
      </w:r>
      <w:r w:rsidR="00285645" w:rsidRPr="006E7091">
        <w:rPr>
          <w:rFonts w:asciiTheme="minorHAnsi" w:hAnsiTheme="minorHAnsi"/>
          <w:color w:val="000000"/>
        </w:rPr>
        <w:t>given no</w:t>
      </w:r>
      <w:r w:rsidRPr="006E7091">
        <w:rPr>
          <w:rFonts w:asciiTheme="minorHAnsi" w:hAnsiTheme="minorHAnsi"/>
          <w:color w:val="000000"/>
        </w:rPr>
        <w:t xml:space="preserve"> Accident</w:t>
      </w:r>
    </w:p>
    <w:p w14:paraId="56181D74" w14:textId="1E9931AF" w:rsidR="00745BFE" w:rsidRPr="006E7091" w:rsidRDefault="008F4232"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p(r</w:t>
      </w:r>
      <w:r w:rsidRPr="006E7091">
        <w:rPr>
          <w:rFonts w:asciiTheme="minorHAnsi" w:hAnsiTheme="minorHAnsi" w:cs="Arial"/>
          <w:color w:val="040C28"/>
        </w:rPr>
        <w:t>|</w:t>
      </w:r>
      <w:r w:rsidRPr="006E7091">
        <w:rPr>
          <w:rFonts w:asciiTheme="minorHAnsi" w:hAnsiTheme="minorHAnsi"/>
          <w:color w:val="000000"/>
        </w:rPr>
        <w:t xml:space="preserve">n)  </w:t>
      </w:r>
      <w:r w:rsidR="00285645" w:rsidRPr="006E7091">
        <w:rPr>
          <w:rFonts w:asciiTheme="minorHAnsi" w:hAnsiTheme="minorHAnsi"/>
          <w:color w:val="000000"/>
        </w:rPr>
        <w:t xml:space="preserve">is 0 </w:t>
      </w:r>
      <w:r w:rsidR="00804621" w:rsidRPr="006E7091">
        <w:rPr>
          <w:rFonts w:asciiTheme="minorHAnsi" w:hAnsiTheme="minorHAnsi"/>
          <w:color w:val="000000"/>
        </w:rPr>
        <w:t>because Radiations</w:t>
      </w:r>
      <w:r w:rsidR="00B61781" w:rsidRPr="006E7091">
        <w:rPr>
          <w:rFonts w:asciiTheme="minorHAnsi" w:hAnsiTheme="minorHAnsi"/>
          <w:color w:val="000000"/>
        </w:rPr>
        <w:t xml:space="preserve"> is always accompanied with an accident </w:t>
      </w:r>
    </w:p>
    <w:p w14:paraId="7613D579" w14:textId="77777777" w:rsidR="00740014" w:rsidRPr="006E7091" w:rsidRDefault="00740014" w:rsidP="00745BFE">
      <w:pPr>
        <w:pStyle w:val="NormalWeb"/>
        <w:shd w:val="clear" w:color="auto" w:fill="FFFFFF"/>
        <w:spacing w:before="240" w:beforeAutospacing="0" w:after="0" w:afterAutospacing="0"/>
        <w:rPr>
          <w:rFonts w:asciiTheme="minorHAnsi" w:hAnsiTheme="minorHAnsi"/>
          <w:color w:val="000000"/>
        </w:rPr>
      </w:pPr>
    </w:p>
    <w:p w14:paraId="4B1E3167" w14:textId="71339225" w:rsidR="00740014" w:rsidRPr="006E7091" w:rsidRDefault="00740014" w:rsidP="00740014">
      <w:pPr>
        <w:rPr>
          <w:lang w:eastAsia="en-IN"/>
        </w:rPr>
      </w:pPr>
      <w:r w:rsidRPr="006E7091">
        <w:rPr>
          <w:rStyle w:val="Strong"/>
          <w:color w:val="333333"/>
          <w:sz w:val="21"/>
          <w:szCs w:val="21"/>
          <w:shd w:val="clear" w:color="auto" w:fill="FFFFFF"/>
        </w:rPr>
        <w:t xml:space="preserve">Using conditional probability P(A </w:t>
      </w:r>
      <w:r w:rsidRPr="006E7091">
        <w:rPr>
          <w:rStyle w:val="Strong"/>
          <w:rFonts w:cs="Times New Roman"/>
          <w:color w:val="333333"/>
          <w:sz w:val="21"/>
          <w:szCs w:val="21"/>
          <w:shd w:val="clear" w:color="auto" w:fill="FFFFFF"/>
        </w:rPr>
        <w:t>∩</w:t>
      </w:r>
      <w:r w:rsidRPr="006E7091">
        <w:rPr>
          <w:rStyle w:val="Strong"/>
          <w:color w:val="333333"/>
          <w:sz w:val="21"/>
          <w:szCs w:val="21"/>
          <w:shd w:val="clear" w:color="auto" w:fill="FFFFFF"/>
        </w:rPr>
        <w:t xml:space="preserve"> B) = P(B)* P(A|B</w:t>
      </w:r>
      <w:r w:rsidR="00FE65A0" w:rsidRPr="006E7091">
        <w:rPr>
          <w:rStyle w:val="Strong"/>
          <w:color w:val="333333"/>
          <w:sz w:val="21"/>
          <w:szCs w:val="21"/>
          <w:shd w:val="clear" w:color="auto" w:fill="FFFFFF"/>
        </w:rPr>
        <w:t>)</w:t>
      </w:r>
    </w:p>
    <w:p w14:paraId="1F312975" w14:textId="36133F03" w:rsidR="00745BFE" w:rsidRPr="006E7091" w:rsidRDefault="00285645" w:rsidP="00740014">
      <w:pPr>
        <w:rPr>
          <w:color w:val="000000"/>
          <w:sz w:val="21"/>
          <w:szCs w:val="21"/>
        </w:rPr>
      </w:pPr>
      <w:r w:rsidRPr="006E7091">
        <w:rPr>
          <w:color w:val="000000"/>
        </w:rPr>
        <w:t>p(r</w:t>
      </w:r>
      <w:r w:rsidRPr="006E7091">
        <w:rPr>
          <w:rFonts w:cs="Arial"/>
          <w:color w:val="040C28"/>
        </w:rPr>
        <w:t>∩</w:t>
      </w:r>
      <w:r w:rsidRPr="006E7091">
        <w:rPr>
          <w:color w:val="000000"/>
        </w:rPr>
        <w:t>n) = p (n) * p (r</w:t>
      </w:r>
      <w:r w:rsidR="008F4232" w:rsidRPr="006E7091">
        <w:rPr>
          <w:rFonts w:cs="Arial"/>
          <w:color w:val="040C28"/>
        </w:rPr>
        <w:t>|</w:t>
      </w:r>
      <w:r w:rsidRPr="006E7091">
        <w:rPr>
          <w:color w:val="000000"/>
        </w:rPr>
        <w:t>n) =0.98 *0 =0</w:t>
      </w:r>
    </w:p>
    <w:p w14:paraId="23E6AFE9" w14:textId="4BBD2865" w:rsidR="00285645" w:rsidRPr="006E7091" w:rsidRDefault="00285645"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rPr>
        <w:t>Using Total probability given two or more types of accidents cannot occur simultaneously</w:t>
      </w:r>
    </w:p>
    <w:p w14:paraId="3E7860F2" w14:textId="77416C5A" w:rsidR="00285645" w:rsidRPr="006E7091" w:rsidRDefault="00745BFE"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sz w:val="21"/>
          <w:szCs w:val="21"/>
        </w:rPr>
        <w:t xml:space="preserve">Probability of Radiation p(r) = </w:t>
      </w:r>
      <w:r w:rsidRPr="006E7091">
        <w:rPr>
          <w:rFonts w:asciiTheme="minorHAnsi" w:hAnsiTheme="minorHAnsi"/>
          <w:color w:val="000000"/>
        </w:rPr>
        <w:t>p (r</w:t>
      </w:r>
      <w:r w:rsidRPr="006E7091">
        <w:rPr>
          <w:rFonts w:asciiTheme="minorHAnsi" w:hAnsiTheme="minorHAnsi" w:cs="Arial"/>
          <w:color w:val="040C28"/>
        </w:rPr>
        <w:t>∩</w:t>
      </w:r>
      <w:r w:rsidRPr="006E7091">
        <w:rPr>
          <w:rFonts w:asciiTheme="minorHAnsi" w:hAnsiTheme="minorHAnsi"/>
          <w:color w:val="000000"/>
        </w:rPr>
        <w:t>n) + p (r</w:t>
      </w:r>
      <w:r w:rsidRPr="006E7091">
        <w:rPr>
          <w:rFonts w:asciiTheme="minorHAnsi" w:hAnsiTheme="minorHAnsi" w:cs="Arial"/>
          <w:color w:val="040C28"/>
        </w:rPr>
        <w:t>∩</w:t>
      </w:r>
      <w:r w:rsidRPr="006E7091">
        <w:rPr>
          <w:rFonts w:asciiTheme="minorHAnsi" w:hAnsiTheme="minorHAnsi"/>
          <w:color w:val="000000"/>
        </w:rPr>
        <w:t>f) + p (r</w:t>
      </w:r>
      <w:r w:rsidRPr="006E7091">
        <w:rPr>
          <w:rFonts w:asciiTheme="minorHAnsi" w:hAnsiTheme="minorHAnsi" w:cs="Arial"/>
          <w:color w:val="040C28"/>
        </w:rPr>
        <w:t>∩</w:t>
      </w:r>
      <w:r w:rsidRPr="006E7091">
        <w:rPr>
          <w:rFonts w:asciiTheme="minorHAnsi" w:hAnsiTheme="minorHAnsi"/>
          <w:color w:val="000000"/>
        </w:rPr>
        <w:t>m) + p (r</w:t>
      </w:r>
      <w:r w:rsidRPr="006E7091">
        <w:rPr>
          <w:rFonts w:asciiTheme="minorHAnsi" w:hAnsiTheme="minorHAnsi" w:cs="Arial"/>
          <w:color w:val="040C28"/>
        </w:rPr>
        <w:t>∩</w:t>
      </w:r>
      <w:r w:rsidRPr="006E7091">
        <w:rPr>
          <w:rFonts w:asciiTheme="minorHAnsi" w:hAnsiTheme="minorHAnsi"/>
          <w:color w:val="000000"/>
        </w:rPr>
        <w:t>h)</w:t>
      </w:r>
      <w:r w:rsidR="00285645" w:rsidRPr="006E7091">
        <w:rPr>
          <w:rFonts w:asciiTheme="minorHAnsi" w:hAnsiTheme="minorHAnsi"/>
          <w:color w:val="000000"/>
        </w:rPr>
        <w:t xml:space="preserve"> </w:t>
      </w:r>
    </w:p>
    <w:p w14:paraId="05159FDD" w14:textId="0BE77018" w:rsidR="00745BFE" w:rsidRPr="006E7091" w:rsidRDefault="00285645" w:rsidP="00745BFE">
      <w:pPr>
        <w:pStyle w:val="NormalWeb"/>
        <w:shd w:val="clear" w:color="auto" w:fill="FFFFFF"/>
        <w:spacing w:before="240" w:beforeAutospacing="0" w:after="0" w:afterAutospacing="0"/>
        <w:rPr>
          <w:rFonts w:asciiTheme="minorHAnsi" w:hAnsiTheme="minorHAnsi"/>
          <w:color w:val="000000"/>
        </w:rPr>
      </w:pPr>
      <w:r w:rsidRPr="006E7091">
        <w:rPr>
          <w:rFonts w:asciiTheme="minorHAnsi" w:hAnsiTheme="minorHAnsi"/>
          <w:color w:val="000000"/>
          <w:sz w:val="21"/>
          <w:szCs w:val="21"/>
        </w:rPr>
        <w:t xml:space="preserve">p(r) </w:t>
      </w:r>
      <w:r w:rsidRPr="006E7091">
        <w:rPr>
          <w:rFonts w:asciiTheme="minorHAnsi" w:hAnsiTheme="minorHAnsi"/>
          <w:color w:val="000000"/>
        </w:rPr>
        <w:t>=0+0.001+0.0012+0.0015=0.0037</w:t>
      </w:r>
    </w:p>
    <w:p w14:paraId="48C40749" w14:textId="77777777" w:rsidR="00104079" w:rsidRPr="006E7091" w:rsidRDefault="00104079" w:rsidP="00745BFE">
      <w:pPr>
        <w:pStyle w:val="NormalWeb"/>
        <w:shd w:val="clear" w:color="auto" w:fill="FFFFFF"/>
        <w:spacing w:before="240" w:beforeAutospacing="0" w:after="0" w:afterAutospacing="0"/>
        <w:rPr>
          <w:rFonts w:asciiTheme="minorHAnsi" w:hAnsiTheme="minorHAnsi"/>
          <w:color w:val="000000"/>
        </w:rPr>
      </w:pPr>
    </w:p>
    <w:p w14:paraId="04B101E4" w14:textId="7C5C9695" w:rsidR="00104079" w:rsidRPr="006E7091" w:rsidRDefault="00104079" w:rsidP="00104079">
      <w:pPr>
        <w:rPr>
          <w:b/>
          <w:bCs/>
          <w:lang w:eastAsia="en-IN"/>
        </w:rPr>
      </w:pPr>
      <w:r w:rsidRPr="006E7091">
        <w:rPr>
          <w:b/>
          <w:bCs/>
          <w:sz w:val="24"/>
          <w:szCs w:val="24"/>
          <w:lang w:eastAsia="en-IN"/>
        </w:rPr>
        <w:t>Probability of Radiation Leak is 0.0037</w:t>
      </w:r>
    </w:p>
    <w:p w14:paraId="3CB79FF3" w14:textId="77777777" w:rsidR="00285645" w:rsidRPr="006E7091" w:rsidRDefault="00285645" w:rsidP="00745BFE">
      <w:pPr>
        <w:pStyle w:val="NormalWeb"/>
        <w:shd w:val="clear" w:color="auto" w:fill="FFFFFF"/>
        <w:spacing w:before="240" w:beforeAutospacing="0" w:after="0" w:afterAutospacing="0"/>
        <w:rPr>
          <w:rFonts w:asciiTheme="minorHAnsi" w:hAnsiTheme="minorHAnsi"/>
          <w:color w:val="000000"/>
        </w:rPr>
      </w:pPr>
    </w:p>
    <w:p w14:paraId="0A9E12A3" w14:textId="4A1CD37C" w:rsidR="006E3B57" w:rsidRPr="006E7091" w:rsidRDefault="006E3B57" w:rsidP="006E3B57">
      <w:pPr>
        <w:pStyle w:val="Heading2"/>
        <w:rPr>
          <w:rFonts w:asciiTheme="minorHAnsi" w:eastAsia="Times New Roman" w:hAnsiTheme="minorHAnsi"/>
          <w:lang w:eastAsia="en-IN"/>
        </w:rPr>
      </w:pPr>
      <w:bookmarkStart w:id="15" w:name="_Toc131180698"/>
      <w:r w:rsidRPr="006E7091">
        <w:rPr>
          <w:rFonts w:asciiTheme="minorHAnsi" w:eastAsia="Times New Roman" w:hAnsiTheme="minorHAnsi"/>
          <w:lang w:eastAsia="en-IN"/>
        </w:rPr>
        <w:t>2.3 Suppose there has been a radiation leak in the reactor for which the definite cause is not known. What is the probability that it has been caused by:</w:t>
      </w:r>
      <w:bookmarkEnd w:id="15"/>
    </w:p>
    <w:p w14:paraId="6D3DBCDC" w14:textId="0CD5624A" w:rsidR="006E3B57" w:rsidRPr="006E7091" w:rsidRDefault="006E3B57" w:rsidP="006E3B57">
      <w:pPr>
        <w:pStyle w:val="Heading2"/>
        <w:rPr>
          <w:rFonts w:asciiTheme="minorHAnsi" w:eastAsia="Times New Roman" w:hAnsiTheme="minorHAnsi"/>
          <w:sz w:val="21"/>
          <w:szCs w:val="21"/>
          <w:lang w:eastAsia="en-IN"/>
        </w:rPr>
      </w:pPr>
      <w:bookmarkStart w:id="16" w:name="_Toc131180699"/>
      <w:r w:rsidRPr="006E7091">
        <w:rPr>
          <w:rFonts w:asciiTheme="minorHAnsi" w:eastAsia="Times New Roman" w:hAnsiTheme="minorHAnsi"/>
          <w:sz w:val="21"/>
          <w:szCs w:val="21"/>
          <w:lang w:eastAsia="en-IN"/>
        </w:rPr>
        <w:t>A Fire.</w:t>
      </w:r>
      <w:bookmarkEnd w:id="16"/>
    </w:p>
    <w:p w14:paraId="74832A9C" w14:textId="72758D28" w:rsidR="006E3B57" w:rsidRPr="006E7091" w:rsidRDefault="006E3B57" w:rsidP="006E3B57">
      <w:pPr>
        <w:pStyle w:val="Heading2"/>
        <w:rPr>
          <w:rFonts w:asciiTheme="minorHAnsi" w:eastAsia="Times New Roman" w:hAnsiTheme="minorHAnsi"/>
          <w:sz w:val="21"/>
          <w:szCs w:val="21"/>
          <w:lang w:eastAsia="en-IN"/>
        </w:rPr>
      </w:pPr>
      <w:bookmarkStart w:id="17" w:name="_Toc131180700"/>
      <w:r w:rsidRPr="006E7091">
        <w:rPr>
          <w:rFonts w:asciiTheme="minorHAnsi" w:eastAsia="Times New Roman" w:hAnsiTheme="minorHAnsi"/>
          <w:sz w:val="21"/>
          <w:szCs w:val="21"/>
          <w:lang w:eastAsia="en-IN"/>
        </w:rPr>
        <w:t>A Mechanical Failure.</w:t>
      </w:r>
      <w:bookmarkEnd w:id="17"/>
    </w:p>
    <w:p w14:paraId="67068D71" w14:textId="4C6BADE5" w:rsidR="006E3B57" w:rsidRPr="006E7091" w:rsidRDefault="006E3B57" w:rsidP="006E3B57">
      <w:pPr>
        <w:pStyle w:val="Heading2"/>
        <w:rPr>
          <w:rFonts w:asciiTheme="minorHAnsi" w:eastAsia="Times New Roman" w:hAnsiTheme="minorHAnsi"/>
          <w:sz w:val="21"/>
          <w:szCs w:val="21"/>
          <w:lang w:eastAsia="en-IN"/>
        </w:rPr>
      </w:pPr>
      <w:bookmarkStart w:id="18" w:name="_Toc131180701"/>
      <w:r w:rsidRPr="006E7091">
        <w:rPr>
          <w:rFonts w:asciiTheme="minorHAnsi" w:eastAsia="Times New Roman" w:hAnsiTheme="minorHAnsi"/>
          <w:sz w:val="21"/>
          <w:szCs w:val="21"/>
          <w:lang w:eastAsia="en-IN"/>
        </w:rPr>
        <w:t>A Human Error.</w:t>
      </w:r>
      <w:bookmarkEnd w:id="18"/>
    </w:p>
    <w:p w14:paraId="0FAB901F" w14:textId="77777777" w:rsidR="00104079" w:rsidRPr="006E7091" w:rsidRDefault="00104079" w:rsidP="00104079">
      <w:pPr>
        <w:rPr>
          <w:lang w:eastAsia="en-IN"/>
        </w:rPr>
      </w:pPr>
    </w:p>
    <w:p w14:paraId="402786CD" w14:textId="22021EA9" w:rsidR="002F4421" w:rsidRPr="006E7091" w:rsidRDefault="00EE5FE5">
      <w:pPr>
        <w:rPr>
          <w:sz w:val="24"/>
          <w:szCs w:val="24"/>
        </w:rPr>
      </w:pPr>
      <w:r w:rsidRPr="00EE5FE5">
        <w:rPr>
          <w:b/>
          <w:bCs/>
          <w:sz w:val="24"/>
          <w:szCs w:val="24"/>
          <w:lang w:eastAsia="en-IN"/>
        </w:rPr>
        <w:t>Ans:</w:t>
      </w:r>
      <w:r w:rsidR="00104079" w:rsidRPr="006E7091">
        <w:rPr>
          <w:sz w:val="24"/>
          <w:szCs w:val="24"/>
        </w:rPr>
        <w:t>Let p(f</w:t>
      </w:r>
      <w:r w:rsidR="008F4232" w:rsidRPr="006E7091">
        <w:rPr>
          <w:sz w:val="24"/>
          <w:szCs w:val="24"/>
        </w:rPr>
        <w:t>|</w:t>
      </w:r>
      <w:r w:rsidR="00104079" w:rsidRPr="006E7091">
        <w:rPr>
          <w:sz w:val="24"/>
          <w:szCs w:val="24"/>
        </w:rPr>
        <w:t>r) be the probability of Fire given Radiation leak</w:t>
      </w:r>
    </w:p>
    <w:p w14:paraId="1A10E7AF" w14:textId="242671D2" w:rsidR="00104079" w:rsidRPr="006E7091" w:rsidRDefault="00104079" w:rsidP="00104079">
      <w:pPr>
        <w:rPr>
          <w:sz w:val="24"/>
          <w:szCs w:val="24"/>
        </w:rPr>
      </w:pPr>
      <w:r w:rsidRPr="006E7091">
        <w:rPr>
          <w:sz w:val="24"/>
          <w:szCs w:val="24"/>
        </w:rPr>
        <w:t>Let p(m</w:t>
      </w:r>
      <w:r w:rsidR="008F4232" w:rsidRPr="006E7091">
        <w:rPr>
          <w:sz w:val="24"/>
          <w:szCs w:val="24"/>
        </w:rPr>
        <w:t>|</w:t>
      </w:r>
      <w:r w:rsidRPr="006E7091">
        <w:rPr>
          <w:sz w:val="24"/>
          <w:szCs w:val="24"/>
        </w:rPr>
        <w:t>r) be the probability of Mechanical Failure given Radiation leak</w:t>
      </w:r>
    </w:p>
    <w:p w14:paraId="1594EAB6" w14:textId="1F5DF8E6" w:rsidR="00104079" w:rsidRPr="006E7091" w:rsidRDefault="00104079" w:rsidP="00104079">
      <w:pPr>
        <w:rPr>
          <w:sz w:val="24"/>
          <w:szCs w:val="24"/>
        </w:rPr>
      </w:pPr>
      <w:r w:rsidRPr="006E7091">
        <w:rPr>
          <w:sz w:val="24"/>
          <w:szCs w:val="24"/>
        </w:rPr>
        <w:t>Let p(h</w:t>
      </w:r>
      <w:r w:rsidR="008F4232" w:rsidRPr="006E7091">
        <w:rPr>
          <w:sz w:val="24"/>
          <w:szCs w:val="24"/>
        </w:rPr>
        <w:t>|</w:t>
      </w:r>
      <w:r w:rsidRPr="006E7091">
        <w:rPr>
          <w:sz w:val="24"/>
          <w:szCs w:val="24"/>
        </w:rPr>
        <w:t>r) be the probability of Human Error given Radiation leak</w:t>
      </w:r>
    </w:p>
    <w:p w14:paraId="707F9413" w14:textId="77777777" w:rsidR="00FE65A0" w:rsidRPr="006E7091" w:rsidRDefault="00FE65A0" w:rsidP="00FE65A0">
      <w:pPr>
        <w:pStyle w:val="NormalWeb"/>
        <w:shd w:val="clear" w:color="auto" w:fill="FFFFFF"/>
        <w:spacing w:before="240" w:beforeAutospacing="0" w:after="0" w:afterAutospacing="0"/>
        <w:rPr>
          <w:rFonts w:asciiTheme="minorHAnsi" w:hAnsiTheme="minorHAnsi"/>
          <w:color w:val="000000"/>
        </w:rPr>
      </w:pPr>
    </w:p>
    <w:p w14:paraId="6960A38C" w14:textId="7D174673" w:rsidR="00FE65A0" w:rsidRPr="006E7091" w:rsidRDefault="00FE65A0" w:rsidP="00FE65A0">
      <w:pPr>
        <w:rPr>
          <w:lang w:eastAsia="en-IN"/>
        </w:rPr>
      </w:pPr>
      <w:r w:rsidRPr="006E7091">
        <w:rPr>
          <w:rStyle w:val="Strong"/>
          <w:color w:val="333333"/>
          <w:sz w:val="21"/>
          <w:szCs w:val="21"/>
          <w:shd w:val="clear" w:color="auto" w:fill="FFFFFF"/>
        </w:rPr>
        <w:t xml:space="preserve">Using conditional probability P(A|B)=P(A </w:t>
      </w:r>
      <w:r w:rsidRPr="006E7091">
        <w:rPr>
          <w:rStyle w:val="Strong"/>
          <w:rFonts w:cs="Times New Roman"/>
          <w:color w:val="333333"/>
          <w:sz w:val="21"/>
          <w:szCs w:val="21"/>
          <w:shd w:val="clear" w:color="auto" w:fill="FFFFFF"/>
        </w:rPr>
        <w:t>∩</w:t>
      </w:r>
      <w:r w:rsidRPr="006E7091">
        <w:rPr>
          <w:rStyle w:val="Strong"/>
          <w:color w:val="333333"/>
          <w:sz w:val="21"/>
          <w:szCs w:val="21"/>
          <w:shd w:val="clear" w:color="auto" w:fill="FFFFFF"/>
        </w:rPr>
        <w:t xml:space="preserve"> B)/ P(B)</w:t>
      </w:r>
    </w:p>
    <w:p w14:paraId="41BAF793" w14:textId="053B9287" w:rsidR="00104079" w:rsidRPr="006E7091" w:rsidRDefault="00104079">
      <w:pPr>
        <w:rPr>
          <w:color w:val="000000"/>
          <w:sz w:val="24"/>
          <w:szCs w:val="24"/>
        </w:rPr>
      </w:pPr>
      <w:r w:rsidRPr="006E7091">
        <w:rPr>
          <w:sz w:val="24"/>
          <w:szCs w:val="24"/>
        </w:rPr>
        <w:t>p(f</w:t>
      </w:r>
      <w:r w:rsidR="008F4232" w:rsidRPr="006E7091">
        <w:rPr>
          <w:sz w:val="24"/>
          <w:szCs w:val="24"/>
        </w:rPr>
        <w:t>|</w:t>
      </w:r>
      <w:r w:rsidR="00B61781" w:rsidRPr="006E7091">
        <w:rPr>
          <w:sz w:val="24"/>
          <w:szCs w:val="24"/>
        </w:rPr>
        <w:t>r) =</w:t>
      </w:r>
      <w:r w:rsidRPr="006E7091">
        <w:rPr>
          <w:rFonts w:eastAsia="Times New Roman" w:cs="Times New Roman"/>
          <w:color w:val="000000"/>
          <w:sz w:val="24"/>
          <w:szCs w:val="24"/>
          <w:lang w:eastAsia="en-IN"/>
        </w:rPr>
        <w:t xml:space="preserve"> p (r</w:t>
      </w:r>
      <w:r w:rsidR="00B61781" w:rsidRPr="006E7091">
        <w:rPr>
          <w:rFonts w:cs="Arial"/>
          <w:color w:val="040C28"/>
          <w:sz w:val="24"/>
          <w:szCs w:val="24"/>
        </w:rPr>
        <w:t>∩</w:t>
      </w:r>
      <w:r w:rsidRPr="006E7091">
        <w:rPr>
          <w:rFonts w:eastAsia="Times New Roman" w:cs="Times New Roman"/>
          <w:color w:val="000000"/>
          <w:sz w:val="24"/>
          <w:szCs w:val="24"/>
          <w:lang w:eastAsia="en-IN"/>
        </w:rPr>
        <w:t>f)/</w:t>
      </w:r>
      <w:r w:rsidRPr="006E7091">
        <w:rPr>
          <w:color w:val="000000"/>
          <w:sz w:val="24"/>
          <w:szCs w:val="24"/>
        </w:rPr>
        <w:t xml:space="preserve"> p(r)=0.001/0.0037=0.2703</w:t>
      </w:r>
    </w:p>
    <w:p w14:paraId="3550547E" w14:textId="60ACB8F3" w:rsidR="00104079" w:rsidRPr="006E7091" w:rsidRDefault="00104079" w:rsidP="00104079">
      <w:pPr>
        <w:rPr>
          <w:sz w:val="24"/>
          <w:szCs w:val="24"/>
        </w:rPr>
      </w:pPr>
      <w:r w:rsidRPr="006E7091">
        <w:rPr>
          <w:sz w:val="24"/>
          <w:szCs w:val="24"/>
        </w:rPr>
        <w:t>p(m</w:t>
      </w:r>
      <w:r w:rsidR="008F4232" w:rsidRPr="006E7091">
        <w:rPr>
          <w:sz w:val="24"/>
          <w:szCs w:val="24"/>
        </w:rPr>
        <w:t>|</w:t>
      </w:r>
      <w:r w:rsidR="00B61781" w:rsidRPr="006E7091">
        <w:rPr>
          <w:sz w:val="24"/>
          <w:szCs w:val="24"/>
        </w:rPr>
        <w:t>r) =</w:t>
      </w:r>
      <w:r w:rsidRPr="006E7091">
        <w:rPr>
          <w:rFonts w:eastAsia="Times New Roman" w:cs="Times New Roman"/>
          <w:color w:val="000000"/>
          <w:sz w:val="24"/>
          <w:szCs w:val="24"/>
          <w:lang w:eastAsia="en-IN"/>
        </w:rPr>
        <w:t xml:space="preserve"> p (r</w:t>
      </w:r>
      <w:r w:rsidRPr="006E7091">
        <w:rPr>
          <w:rFonts w:cs="Arial"/>
          <w:color w:val="040C28"/>
          <w:sz w:val="24"/>
          <w:szCs w:val="24"/>
        </w:rPr>
        <w:t>∩</w:t>
      </w:r>
      <w:r w:rsidR="00B61781" w:rsidRPr="006E7091">
        <w:rPr>
          <w:rFonts w:eastAsia="Times New Roman" w:cs="Times New Roman"/>
          <w:color w:val="000000"/>
          <w:sz w:val="24"/>
          <w:szCs w:val="24"/>
          <w:lang w:eastAsia="en-IN"/>
        </w:rPr>
        <w:t>m</w:t>
      </w:r>
      <w:r w:rsidRPr="006E7091">
        <w:rPr>
          <w:rFonts w:eastAsia="Times New Roman" w:cs="Times New Roman"/>
          <w:color w:val="000000"/>
          <w:sz w:val="24"/>
          <w:szCs w:val="24"/>
          <w:lang w:eastAsia="en-IN"/>
        </w:rPr>
        <w:t>)/</w:t>
      </w:r>
      <w:r w:rsidRPr="006E7091">
        <w:rPr>
          <w:color w:val="000000"/>
          <w:sz w:val="24"/>
          <w:szCs w:val="24"/>
        </w:rPr>
        <w:t xml:space="preserve"> p(r)=0.0015/0.0037=0.4054</w:t>
      </w:r>
    </w:p>
    <w:p w14:paraId="5E51A269" w14:textId="00B42EDE" w:rsidR="00104079" w:rsidRPr="006E7091" w:rsidRDefault="00104079" w:rsidP="00104079">
      <w:pPr>
        <w:rPr>
          <w:sz w:val="24"/>
          <w:szCs w:val="24"/>
        </w:rPr>
      </w:pPr>
      <w:r w:rsidRPr="006E7091">
        <w:rPr>
          <w:sz w:val="24"/>
          <w:szCs w:val="24"/>
        </w:rPr>
        <w:t>p(h</w:t>
      </w:r>
      <w:r w:rsidR="008F4232" w:rsidRPr="006E7091">
        <w:rPr>
          <w:sz w:val="24"/>
          <w:szCs w:val="24"/>
        </w:rPr>
        <w:t>|</w:t>
      </w:r>
      <w:r w:rsidR="00B61781" w:rsidRPr="006E7091">
        <w:rPr>
          <w:sz w:val="24"/>
          <w:szCs w:val="24"/>
        </w:rPr>
        <w:t>r) =</w:t>
      </w:r>
      <w:r w:rsidRPr="006E7091">
        <w:rPr>
          <w:rFonts w:eastAsia="Times New Roman" w:cs="Times New Roman"/>
          <w:color w:val="000000"/>
          <w:sz w:val="24"/>
          <w:szCs w:val="24"/>
          <w:lang w:eastAsia="en-IN"/>
        </w:rPr>
        <w:t xml:space="preserve"> p (r</w:t>
      </w:r>
      <w:r w:rsidRPr="006E7091">
        <w:rPr>
          <w:rFonts w:cs="Arial"/>
          <w:color w:val="040C28"/>
          <w:sz w:val="24"/>
          <w:szCs w:val="24"/>
        </w:rPr>
        <w:t>∩</w:t>
      </w:r>
      <w:r w:rsidR="00B61781" w:rsidRPr="006E7091">
        <w:rPr>
          <w:rFonts w:eastAsia="Times New Roman" w:cs="Times New Roman"/>
          <w:color w:val="000000"/>
          <w:sz w:val="24"/>
          <w:szCs w:val="24"/>
          <w:lang w:eastAsia="en-IN"/>
        </w:rPr>
        <w:t>h</w:t>
      </w:r>
      <w:r w:rsidRPr="006E7091">
        <w:rPr>
          <w:rFonts w:eastAsia="Times New Roman" w:cs="Times New Roman"/>
          <w:color w:val="000000"/>
          <w:sz w:val="24"/>
          <w:szCs w:val="24"/>
          <w:lang w:eastAsia="en-IN"/>
        </w:rPr>
        <w:t>)/</w:t>
      </w:r>
      <w:r w:rsidRPr="006E7091">
        <w:rPr>
          <w:color w:val="000000"/>
          <w:sz w:val="24"/>
          <w:szCs w:val="24"/>
        </w:rPr>
        <w:t xml:space="preserve"> p(r)=0.0012/0.0037=0.3243</w:t>
      </w:r>
    </w:p>
    <w:p w14:paraId="0815F218" w14:textId="37417D34" w:rsidR="00104079" w:rsidRPr="006E7091" w:rsidRDefault="00104079" w:rsidP="00104079">
      <w:pPr>
        <w:rPr>
          <w:b/>
          <w:bCs/>
          <w:lang w:eastAsia="en-IN"/>
        </w:rPr>
      </w:pPr>
      <w:r w:rsidRPr="006E7091">
        <w:rPr>
          <w:b/>
          <w:bCs/>
          <w:sz w:val="24"/>
          <w:szCs w:val="24"/>
          <w:lang w:eastAsia="en-IN"/>
        </w:rPr>
        <w:t xml:space="preserve">Probability of Fire given Radiation Leak is </w:t>
      </w:r>
      <w:r w:rsidRPr="006E7091">
        <w:rPr>
          <w:b/>
          <w:bCs/>
          <w:color w:val="000000"/>
          <w:sz w:val="21"/>
          <w:szCs w:val="21"/>
        </w:rPr>
        <w:t>0.2703</w:t>
      </w:r>
    </w:p>
    <w:p w14:paraId="5AD36D9A" w14:textId="16CC177F" w:rsidR="00104079" w:rsidRPr="006E7091" w:rsidRDefault="00104079" w:rsidP="00104079">
      <w:pPr>
        <w:rPr>
          <w:b/>
          <w:bCs/>
          <w:lang w:eastAsia="en-IN"/>
        </w:rPr>
      </w:pPr>
      <w:r w:rsidRPr="006E7091">
        <w:rPr>
          <w:b/>
          <w:bCs/>
          <w:sz w:val="24"/>
          <w:szCs w:val="24"/>
          <w:lang w:eastAsia="en-IN"/>
        </w:rPr>
        <w:t xml:space="preserve">Probability of Mechanical Failure given Radiation Leak </w:t>
      </w:r>
      <w:r w:rsidR="00B61781" w:rsidRPr="006E7091">
        <w:rPr>
          <w:b/>
          <w:bCs/>
          <w:sz w:val="24"/>
          <w:szCs w:val="24"/>
          <w:lang w:eastAsia="en-IN"/>
        </w:rPr>
        <w:t xml:space="preserve">is </w:t>
      </w:r>
      <w:r w:rsidR="00B61781" w:rsidRPr="006E7091">
        <w:rPr>
          <w:b/>
          <w:bCs/>
          <w:color w:val="000000"/>
          <w:sz w:val="21"/>
          <w:szCs w:val="21"/>
        </w:rPr>
        <w:t>0.4054</w:t>
      </w:r>
    </w:p>
    <w:p w14:paraId="7C208069" w14:textId="00F69202" w:rsidR="00104079" w:rsidRPr="006E7091" w:rsidRDefault="00104079" w:rsidP="00104079">
      <w:pPr>
        <w:rPr>
          <w:b/>
          <w:bCs/>
          <w:lang w:eastAsia="en-IN"/>
        </w:rPr>
      </w:pPr>
      <w:r w:rsidRPr="006E7091">
        <w:rPr>
          <w:b/>
          <w:bCs/>
          <w:sz w:val="24"/>
          <w:szCs w:val="24"/>
          <w:lang w:eastAsia="en-IN"/>
        </w:rPr>
        <w:t>Probability of Huma</w:t>
      </w:r>
      <w:r w:rsidR="00FE65A0" w:rsidRPr="006E7091">
        <w:rPr>
          <w:b/>
          <w:bCs/>
          <w:sz w:val="24"/>
          <w:szCs w:val="24"/>
          <w:lang w:eastAsia="en-IN"/>
        </w:rPr>
        <w:t>n</w:t>
      </w:r>
      <w:r w:rsidRPr="006E7091">
        <w:rPr>
          <w:b/>
          <w:bCs/>
          <w:sz w:val="24"/>
          <w:szCs w:val="24"/>
          <w:lang w:eastAsia="en-IN"/>
        </w:rPr>
        <w:t xml:space="preserve"> Error given Radiation Leak </w:t>
      </w:r>
      <w:r w:rsidR="00B61781" w:rsidRPr="006E7091">
        <w:rPr>
          <w:b/>
          <w:bCs/>
          <w:sz w:val="24"/>
          <w:szCs w:val="24"/>
          <w:lang w:eastAsia="en-IN"/>
        </w:rPr>
        <w:t xml:space="preserve">is </w:t>
      </w:r>
      <w:r w:rsidR="00B61781" w:rsidRPr="006E7091">
        <w:rPr>
          <w:b/>
          <w:bCs/>
          <w:color w:val="000000"/>
          <w:sz w:val="21"/>
          <w:szCs w:val="21"/>
        </w:rPr>
        <w:t>0.3243</w:t>
      </w:r>
    </w:p>
    <w:p w14:paraId="032FE24E" w14:textId="409C92AF" w:rsidR="006E3B57" w:rsidRPr="006E7091" w:rsidRDefault="006E3B57">
      <w:pPr>
        <w:rPr>
          <w:rFonts w:eastAsiaTheme="majorEastAsia" w:cstheme="majorBidi"/>
          <w:color w:val="61721F" w:themeColor="accent1" w:themeShade="BF"/>
          <w:sz w:val="26"/>
          <w:szCs w:val="26"/>
        </w:rPr>
      </w:pPr>
    </w:p>
    <w:p w14:paraId="0CF384B8" w14:textId="6672C7AA" w:rsidR="006E3B57" w:rsidRPr="006E7091" w:rsidRDefault="006E3B57" w:rsidP="0072614F">
      <w:pPr>
        <w:pStyle w:val="Heading1"/>
        <w:rPr>
          <w:rFonts w:asciiTheme="minorHAnsi" w:hAnsiTheme="minorHAnsi"/>
        </w:rPr>
      </w:pPr>
      <w:bookmarkStart w:id="19" w:name="_Toc131180702"/>
      <w:r w:rsidRPr="006E7091">
        <w:rPr>
          <w:rFonts w:asciiTheme="minorHAnsi" w:hAnsiTheme="minorHAnsi"/>
        </w:rPr>
        <w:t>Problem3</w:t>
      </w:r>
      <w:bookmarkEnd w:id="19"/>
    </w:p>
    <w:p w14:paraId="70E870EB" w14:textId="26EB860C" w:rsidR="006E3B57" w:rsidRPr="006E7091" w:rsidRDefault="006E3B57" w:rsidP="006E3B57">
      <w:pPr>
        <w:shd w:val="clear" w:color="auto" w:fill="FFFFFF"/>
        <w:spacing w:before="180" w:after="180" w:line="240" w:lineRule="auto"/>
        <w:rPr>
          <w:rFonts w:eastAsia="Times New Roman" w:cs="Times New Roman"/>
          <w:b/>
          <w:bCs/>
          <w:color w:val="000000"/>
          <w:sz w:val="24"/>
          <w:szCs w:val="24"/>
          <w:lang w:eastAsia="en-IN"/>
        </w:rPr>
      </w:pPr>
      <w:r w:rsidRPr="006E7091">
        <w:rPr>
          <w:rFonts w:eastAsia="Times New Roman" w:cs="Times New Roman"/>
          <w:color w:val="000000"/>
          <w:sz w:val="24"/>
          <w:szCs w:val="24"/>
          <w:lang w:eastAsia="en-IN"/>
        </w:rPr>
        <w:t xml:space="preserve">The breaking strength of gunny bags used for packaging cement is normally distributed with a mean of 5 kg per sq. </w:t>
      </w:r>
      <w:r w:rsidR="005159D8" w:rsidRPr="006E7091">
        <w:rPr>
          <w:rFonts w:eastAsia="Times New Roman" w:cs="Times New Roman"/>
          <w:color w:val="000000"/>
          <w:sz w:val="24"/>
          <w:szCs w:val="24"/>
          <w:lang w:eastAsia="en-IN"/>
        </w:rPr>
        <w:t>centimetre</w:t>
      </w:r>
      <w:r w:rsidRPr="006E7091">
        <w:rPr>
          <w:rFonts w:eastAsia="Times New Roman" w:cs="Times New Roman"/>
          <w:color w:val="000000"/>
          <w:sz w:val="24"/>
          <w:szCs w:val="24"/>
          <w:lang w:eastAsia="en-IN"/>
        </w:rPr>
        <w:t xml:space="preserve"> and a standard deviation of 1.5 kg per sq. </w:t>
      </w:r>
      <w:r w:rsidR="005159D8" w:rsidRPr="006E7091">
        <w:rPr>
          <w:rFonts w:eastAsia="Times New Roman" w:cs="Times New Roman"/>
          <w:color w:val="000000"/>
          <w:sz w:val="24"/>
          <w:szCs w:val="24"/>
          <w:lang w:eastAsia="en-IN"/>
        </w:rPr>
        <w:t>centimetre</w:t>
      </w:r>
      <w:r w:rsidRPr="006E7091">
        <w:rPr>
          <w:rFonts w:eastAsia="Times New Roman" w:cs="Times New Roman"/>
          <w:color w:val="000000"/>
          <w:sz w:val="24"/>
          <w:szCs w:val="24"/>
          <w:lang w:eastAsia="en-IN"/>
        </w:rPr>
        <w:t xml:space="preserve">. The quality team of the cement company wants to know the following about the packaging material to better understand wastage or pilferage within the supply chain; Answer the questions below based on </w:t>
      </w:r>
      <w:r w:rsidRPr="006E7091">
        <w:rPr>
          <w:rFonts w:eastAsia="Times New Roman" w:cs="Times New Roman"/>
          <w:color w:val="000000"/>
          <w:sz w:val="24"/>
          <w:szCs w:val="24"/>
          <w:lang w:eastAsia="en-IN"/>
        </w:rPr>
        <w:lastRenderedPageBreak/>
        <w:t>the given information; </w:t>
      </w:r>
      <w:r w:rsidRPr="006E7091">
        <w:rPr>
          <w:rFonts w:eastAsia="Times New Roman" w:cs="Times New Roman"/>
          <w:b/>
          <w:bCs/>
          <w:color w:val="000000"/>
          <w:sz w:val="24"/>
          <w:szCs w:val="24"/>
          <w:lang w:eastAsia="en-IN"/>
        </w:rPr>
        <w:t>(Provide an appropriate visual representation of your answers, without which marks will be deducted)</w:t>
      </w:r>
    </w:p>
    <w:p w14:paraId="34825300" w14:textId="43C4B55A" w:rsidR="008F0609" w:rsidRPr="006E7091" w:rsidRDefault="008F0609" w:rsidP="006E3B57">
      <w:pPr>
        <w:shd w:val="clear" w:color="auto" w:fill="FFFFFF"/>
        <w:spacing w:before="180" w:after="180" w:line="240" w:lineRule="auto"/>
        <w:rPr>
          <w:rFonts w:eastAsia="Times New Roman" w:cs="Times New Roman"/>
          <w:b/>
          <w:bCs/>
          <w:color w:val="000000"/>
          <w:sz w:val="24"/>
          <w:szCs w:val="24"/>
          <w:lang w:eastAsia="en-IN"/>
        </w:rPr>
      </w:pPr>
    </w:p>
    <w:p w14:paraId="6C6E1B6E" w14:textId="07E6B089" w:rsidR="008F0609" w:rsidRPr="006E7091" w:rsidRDefault="008F0609"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b/>
          <w:bCs/>
          <w:color w:val="000000"/>
          <w:sz w:val="24"/>
          <w:szCs w:val="24"/>
          <w:lang w:eastAsia="en-IN"/>
        </w:rPr>
        <w:t xml:space="preserve">Ans: Lets plot the distribution of </w:t>
      </w:r>
      <w:r w:rsidRPr="006E7091">
        <w:rPr>
          <w:rFonts w:eastAsia="Times New Roman" w:cs="Times New Roman"/>
          <w:color w:val="000000"/>
          <w:sz w:val="24"/>
          <w:szCs w:val="24"/>
          <w:lang w:eastAsia="en-IN"/>
        </w:rPr>
        <w:t>breaking strength of gunny bags</w:t>
      </w:r>
    </w:p>
    <w:p w14:paraId="2D65BA0F" w14:textId="1894A864" w:rsidR="00B61781" w:rsidRPr="006E7091" w:rsidRDefault="008F0609" w:rsidP="00B61781">
      <w:pPr>
        <w:keepNext/>
        <w:shd w:val="clear" w:color="auto" w:fill="FFFFFF"/>
        <w:spacing w:before="180" w:after="180" w:line="240" w:lineRule="auto"/>
      </w:pPr>
      <w:r w:rsidRPr="006E7091">
        <w:rPr>
          <w:noProof/>
        </w:rPr>
        <w:drawing>
          <wp:inline distT="0" distB="0" distL="0" distR="0" wp14:anchorId="1A0CCAB0" wp14:editId="0220957C">
            <wp:extent cx="4686981" cy="2424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86981" cy="2424545"/>
                    </a:xfrm>
                    <a:prstGeom prst="rect">
                      <a:avLst/>
                    </a:prstGeom>
                  </pic:spPr>
                </pic:pic>
              </a:graphicData>
            </a:graphic>
          </wp:inline>
        </w:drawing>
      </w:r>
    </w:p>
    <w:p w14:paraId="2040E82D" w14:textId="2DBEB353" w:rsidR="006E3B57" w:rsidRPr="006E7091" w:rsidRDefault="005B709B" w:rsidP="00B61781">
      <w:pPr>
        <w:pStyle w:val="Caption"/>
      </w:pPr>
      <w:bookmarkStart w:id="20" w:name="_Toc131180896"/>
      <w:bookmarkStart w:id="21" w:name="_Toc131354500"/>
      <w:r>
        <w:t xml:space="preserve">                                     </w:t>
      </w:r>
      <w:r w:rsidR="00B61781" w:rsidRPr="006E7091">
        <w:t xml:space="preserve">Figure </w:t>
      </w:r>
      <w:fldSimple w:instr=" SEQ Figure \* ARABIC ">
        <w:r w:rsidR="00DB40EC">
          <w:rPr>
            <w:noProof/>
          </w:rPr>
          <w:t>2</w:t>
        </w:r>
        <w:bookmarkEnd w:id="20"/>
      </w:fldSimple>
      <w:r w:rsidR="00FE65A0" w:rsidRPr="006E7091">
        <w:t>:</w:t>
      </w:r>
      <w:r w:rsidR="008F0609" w:rsidRPr="006E7091">
        <w:t xml:space="preserve"> Normal Distribution of Strength of Gunny Bags</w:t>
      </w:r>
      <w:bookmarkEnd w:id="21"/>
    </w:p>
    <w:p w14:paraId="2723D1EA" w14:textId="77777777" w:rsidR="0017547A" w:rsidRPr="006E7091" w:rsidRDefault="0017547A" w:rsidP="0017547A">
      <w:pPr>
        <w:rPr>
          <w:rFonts w:cs="Arial"/>
          <w:color w:val="202124"/>
          <w:sz w:val="24"/>
          <w:szCs w:val="24"/>
          <w:shd w:val="clear" w:color="auto" w:fill="FFFFFF"/>
        </w:rPr>
      </w:pPr>
      <w:r w:rsidRPr="006E7091">
        <w:rPr>
          <w:sz w:val="24"/>
          <w:szCs w:val="24"/>
          <w:lang w:eastAsia="en-IN"/>
        </w:rPr>
        <w:t xml:space="preserve">Given that breaking strength of gunny bags </w:t>
      </w:r>
      <w:r w:rsidRPr="006E7091">
        <w:rPr>
          <w:rFonts w:eastAsia="Times New Roman" w:cs="Times New Roman"/>
          <w:color w:val="000000"/>
          <w:sz w:val="24"/>
          <w:szCs w:val="24"/>
          <w:lang w:eastAsia="en-IN"/>
        </w:rPr>
        <w:t>is normally distributed with a mean of 5 kg per sq. centimetre and a standard deviation of 1.5 kg per sq. centimetre.</w:t>
      </w:r>
      <w:r w:rsidRPr="006E7091">
        <w:rPr>
          <w:rFonts w:cs="Arial"/>
          <w:color w:val="040C28"/>
          <w:sz w:val="24"/>
          <w:szCs w:val="24"/>
        </w:rPr>
        <w:t xml:space="preserve"> μ=5,</w:t>
      </w:r>
      <w:r w:rsidRPr="006E7091">
        <w:rPr>
          <w:rFonts w:eastAsia="Times New Roman" w:cs="Times New Roman"/>
          <w:color w:val="000000"/>
          <w:sz w:val="24"/>
          <w:szCs w:val="24"/>
          <w:lang w:eastAsia="en-IN"/>
        </w:rPr>
        <w:t xml:space="preserve"> </w:t>
      </w:r>
      <w:r w:rsidRPr="006E7091">
        <w:rPr>
          <w:rFonts w:cs="Arial"/>
          <w:color w:val="040C28"/>
          <w:sz w:val="24"/>
          <w:szCs w:val="24"/>
        </w:rPr>
        <w:t>σ</w:t>
      </w:r>
      <w:r w:rsidRPr="006E7091">
        <w:rPr>
          <w:rFonts w:cs="Arial"/>
          <w:color w:val="202124"/>
          <w:sz w:val="24"/>
          <w:szCs w:val="24"/>
          <w:shd w:val="clear" w:color="auto" w:fill="FFFFFF"/>
        </w:rPr>
        <w:t xml:space="preserve"> =1.5</w:t>
      </w:r>
    </w:p>
    <w:p w14:paraId="6702FAC0" w14:textId="77777777" w:rsidR="00FE65A0" w:rsidRPr="006E7091" w:rsidRDefault="00FE65A0" w:rsidP="00FE65A0"/>
    <w:p w14:paraId="7517C31D" w14:textId="400D8BBA" w:rsidR="006E3B57" w:rsidRPr="006E7091" w:rsidRDefault="006E3B57" w:rsidP="006E3B57">
      <w:pPr>
        <w:pStyle w:val="Heading2"/>
        <w:rPr>
          <w:rFonts w:asciiTheme="minorHAnsi" w:eastAsia="Times New Roman" w:hAnsiTheme="minorHAnsi"/>
          <w:lang w:eastAsia="en-IN"/>
        </w:rPr>
      </w:pPr>
      <w:bookmarkStart w:id="22" w:name="_Toc131180703"/>
      <w:r w:rsidRPr="006E7091">
        <w:rPr>
          <w:rFonts w:asciiTheme="minorHAnsi" w:eastAsia="Times New Roman" w:hAnsiTheme="minorHAnsi"/>
          <w:lang w:eastAsia="en-IN"/>
        </w:rPr>
        <w:t xml:space="preserve">3.1 What proportion of the gunny bags have a breaking strength less than 3.17 kg per </w:t>
      </w:r>
      <w:r w:rsidR="003476EB" w:rsidRPr="006E7091">
        <w:rPr>
          <w:rFonts w:asciiTheme="minorHAnsi" w:eastAsia="Times New Roman" w:hAnsiTheme="minorHAnsi"/>
          <w:lang w:eastAsia="en-IN"/>
        </w:rPr>
        <w:t>sq.</w:t>
      </w:r>
      <w:r w:rsidRPr="006E7091">
        <w:rPr>
          <w:rFonts w:asciiTheme="minorHAnsi" w:eastAsia="Times New Roman" w:hAnsiTheme="minorHAnsi"/>
          <w:lang w:eastAsia="en-IN"/>
        </w:rPr>
        <w:t xml:space="preserve"> cm?</w:t>
      </w:r>
      <w:bookmarkEnd w:id="22"/>
    </w:p>
    <w:p w14:paraId="75A0CCBE" w14:textId="77777777" w:rsidR="007E7295" w:rsidRPr="006E7091" w:rsidRDefault="007E7295" w:rsidP="007E7295">
      <w:pPr>
        <w:rPr>
          <w:lang w:eastAsia="en-IN"/>
        </w:rPr>
      </w:pPr>
    </w:p>
    <w:p w14:paraId="6BF237F2" w14:textId="1196F142" w:rsidR="0017547A" w:rsidRPr="006E7091" w:rsidRDefault="00483004" w:rsidP="002B13C3">
      <w:pPr>
        <w:pStyle w:val="HTMLPreformatted"/>
        <w:shd w:val="clear" w:color="auto" w:fill="FFFFFF"/>
        <w:wordWrap w:val="0"/>
        <w:textAlignment w:val="baseline"/>
        <w:rPr>
          <w:rFonts w:asciiTheme="minorHAnsi" w:hAnsiTheme="minorHAnsi"/>
          <w:sz w:val="24"/>
          <w:szCs w:val="24"/>
        </w:rPr>
      </w:pPr>
      <w:r w:rsidRPr="006E7091">
        <w:rPr>
          <w:rFonts w:asciiTheme="minorHAnsi" w:hAnsiTheme="minorHAnsi"/>
          <w:sz w:val="24"/>
          <w:szCs w:val="24"/>
        </w:rPr>
        <w:t xml:space="preserve">Let </w:t>
      </w:r>
      <w:r w:rsidR="005949FE" w:rsidRPr="006E7091">
        <w:rPr>
          <w:rFonts w:asciiTheme="minorHAnsi" w:hAnsiTheme="minorHAnsi"/>
          <w:sz w:val="24"/>
          <w:szCs w:val="24"/>
        </w:rPr>
        <w:t>P</w:t>
      </w:r>
      <w:r w:rsidR="0017547A" w:rsidRPr="006E7091">
        <w:rPr>
          <w:rFonts w:asciiTheme="minorHAnsi" w:hAnsiTheme="minorHAnsi"/>
          <w:sz w:val="24"/>
          <w:szCs w:val="24"/>
        </w:rPr>
        <w:t xml:space="preserve">   </w:t>
      </w:r>
      <w:r w:rsidR="005949FE" w:rsidRPr="006E7091">
        <w:rPr>
          <w:rFonts w:asciiTheme="minorHAnsi" w:hAnsiTheme="minorHAnsi"/>
          <w:sz w:val="24"/>
          <w:szCs w:val="24"/>
        </w:rPr>
        <w:t xml:space="preserve">(X&lt;3.17 ) </w:t>
      </w:r>
      <w:r w:rsidR="007E7295" w:rsidRPr="006E7091">
        <w:rPr>
          <w:rFonts w:asciiTheme="minorHAnsi" w:hAnsiTheme="minorHAnsi"/>
          <w:sz w:val="24"/>
          <w:szCs w:val="24"/>
        </w:rPr>
        <w:t xml:space="preserve">is </w:t>
      </w:r>
      <w:r w:rsidR="0017547A" w:rsidRPr="006E7091">
        <w:rPr>
          <w:rFonts w:asciiTheme="minorHAnsi" w:hAnsiTheme="minorHAnsi"/>
          <w:sz w:val="24"/>
          <w:szCs w:val="24"/>
        </w:rPr>
        <w:t xml:space="preserve">probability of </w:t>
      </w:r>
      <w:r w:rsidR="0017547A" w:rsidRPr="006E7091">
        <w:rPr>
          <w:rFonts w:asciiTheme="minorHAnsi" w:hAnsiTheme="minorHAnsi" w:cs="Arial"/>
          <w:color w:val="202124"/>
          <w:sz w:val="24"/>
          <w:szCs w:val="24"/>
          <w:shd w:val="clear" w:color="auto" w:fill="FFFFFF"/>
        </w:rPr>
        <w:t xml:space="preserve">gunny bags having a strength </w:t>
      </w:r>
      <w:r w:rsidR="0017547A" w:rsidRPr="006E7091">
        <w:rPr>
          <w:rFonts w:asciiTheme="minorHAnsi" w:hAnsiTheme="minorHAnsi"/>
          <w:sz w:val="24"/>
          <w:szCs w:val="24"/>
        </w:rPr>
        <w:t xml:space="preserve">less than 3.17 kg per </w:t>
      </w:r>
      <w:r w:rsidR="003476EB" w:rsidRPr="006E7091">
        <w:rPr>
          <w:rFonts w:asciiTheme="minorHAnsi" w:hAnsiTheme="minorHAnsi"/>
          <w:sz w:val="24"/>
          <w:szCs w:val="24"/>
        </w:rPr>
        <w:t>sq.</w:t>
      </w:r>
      <w:r w:rsidR="0017547A" w:rsidRPr="006E7091">
        <w:rPr>
          <w:rFonts w:asciiTheme="minorHAnsi" w:hAnsiTheme="minorHAnsi"/>
          <w:sz w:val="24"/>
          <w:szCs w:val="24"/>
        </w:rPr>
        <w:t xml:space="preserve"> .The </w:t>
      </w:r>
    </w:p>
    <w:p w14:paraId="1DC3FDF1" w14:textId="2458F1C8" w:rsidR="00483004" w:rsidRPr="006E7091" w:rsidRDefault="002B13C3" w:rsidP="00483004">
      <w:pPr>
        <w:pStyle w:val="HTMLPreformatted"/>
        <w:shd w:val="clear" w:color="auto" w:fill="FFFFFF"/>
        <w:wordWrap w:val="0"/>
        <w:textAlignment w:val="baseline"/>
        <w:rPr>
          <w:rFonts w:asciiTheme="minorHAnsi" w:hAnsiTheme="minorHAnsi"/>
          <w:color w:val="000000"/>
          <w:sz w:val="21"/>
          <w:szCs w:val="21"/>
        </w:rPr>
      </w:pPr>
      <w:r w:rsidRPr="006E7091">
        <w:rPr>
          <w:rFonts w:asciiTheme="minorHAnsi" w:hAnsiTheme="minorHAnsi"/>
          <w:sz w:val="24"/>
          <w:szCs w:val="24"/>
        </w:rPr>
        <w:t xml:space="preserve">probability </w:t>
      </w:r>
      <w:r w:rsidR="0017547A" w:rsidRPr="006E7091">
        <w:rPr>
          <w:rFonts w:asciiTheme="minorHAnsi" w:hAnsiTheme="minorHAnsi"/>
          <w:sz w:val="24"/>
          <w:szCs w:val="24"/>
        </w:rPr>
        <w:t xml:space="preserve">of </w:t>
      </w:r>
      <w:r w:rsidRPr="006E7091">
        <w:rPr>
          <w:rFonts w:asciiTheme="minorHAnsi" w:hAnsiTheme="minorHAnsi"/>
          <w:sz w:val="24"/>
          <w:szCs w:val="24"/>
        </w:rPr>
        <w:t>breaking strength</w:t>
      </w:r>
      <w:r w:rsidRPr="006E7091">
        <w:rPr>
          <w:rFonts w:asciiTheme="minorHAnsi" w:hAnsiTheme="minorHAnsi"/>
          <w:color w:val="000000"/>
          <w:sz w:val="24"/>
          <w:szCs w:val="24"/>
        </w:rPr>
        <w:t xml:space="preserve"> less</w:t>
      </w:r>
      <w:r w:rsidR="0017547A" w:rsidRPr="006E7091">
        <w:rPr>
          <w:rFonts w:asciiTheme="minorHAnsi" w:hAnsiTheme="minorHAnsi"/>
          <w:color w:val="000000"/>
          <w:sz w:val="24"/>
          <w:szCs w:val="24"/>
        </w:rPr>
        <w:t xml:space="preserve"> t</w:t>
      </w:r>
      <w:r w:rsidRPr="006E7091">
        <w:rPr>
          <w:rFonts w:asciiTheme="minorHAnsi" w:hAnsiTheme="minorHAnsi"/>
          <w:color w:val="000000"/>
          <w:sz w:val="24"/>
          <w:szCs w:val="24"/>
        </w:rPr>
        <w:t xml:space="preserve">han 3.17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 is </w:t>
      </w:r>
      <w:r w:rsidR="00483004" w:rsidRPr="006E7091">
        <w:rPr>
          <w:rFonts w:asciiTheme="minorHAnsi" w:hAnsiTheme="minorHAnsi"/>
          <w:color w:val="000000"/>
          <w:sz w:val="24"/>
          <w:szCs w:val="24"/>
        </w:rPr>
        <w:t>area</w:t>
      </w:r>
      <w:r w:rsidR="0017547A" w:rsidRPr="006E7091">
        <w:rPr>
          <w:rFonts w:asciiTheme="minorHAnsi" w:hAnsiTheme="minorHAnsi"/>
          <w:color w:val="000000"/>
          <w:sz w:val="24"/>
          <w:szCs w:val="24"/>
        </w:rPr>
        <w:t xml:space="preserve"> as depicted in the shaded area</w:t>
      </w:r>
      <w:r w:rsidR="00483004" w:rsidRPr="006E7091">
        <w:rPr>
          <w:rFonts w:asciiTheme="minorHAnsi" w:hAnsiTheme="minorHAnsi"/>
          <w:color w:val="000000"/>
          <w:sz w:val="24"/>
          <w:szCs w:val="24"/>
        </w:rPr>
        <w:t xml:space="preserve">. Using norm.cdf() we can find the area under the curve is equal to </w:t>
      </w:r>
      <w:r w:rsidR="00483004" w:rsidRPr="006E7091">
        <w:rPr>
          <w:rFonts w:asciiTheme="minorHAnsi" w:hAnsiTheme="minorHAnsi"/>
          <w:color w:val="000000"/>
          <w:sz w:val="21"/>
          <w:szCs w:val="21"/>
        </w:rPr>
        <w:t>0.11</w:t>
      </w:r>
      <w:r w:rsidR="00CA4774" w:rsidRPr="006E7091">
        <w:rPr>
          <w:rFonts w:asciiTheme="minorHAnsi" w:hAnsiTheme="minorHAnsi"/>
          <w:color w:val="000000"/>
          <w:sz w:val="21"/>
          <w:szCs w:val="21"/>
        </w:rPr>
        <w:t>.</w:t>
      </w:r>
      <w:r w:rsidR="00CA4774" w:rsidRPr="006E7091">
        <w:rPr>
          <w:rFonts w:asciiTheme="minorHAnsi" w:hAnsiTheme="minorHAnsi"/>
          <w:sz w:val="24"/>
          <w:szCs w:val="24"/>
        </w:rPr>
        <w:t xml:space="preserve"> </w:t>
      </w:r>
      <w:r w:rsidR="003476EB" w:rsidRPr="006E7091">
        <w:rPr>
          <w:rFonts w:asciiTheme="minorHAnsi" w:hAnsiTheme="minorHAnsi"/>
          <w:sz w:val="24"/>
          <w:szCs w:val="24"/>
        </w:rPr>
        <w:t>So,</w:t>
      </w:r>
      <w:r w:rsidR="00CA4774" w:rsidRPr="006E7091">
        <w:rPr>
          <w:rFonts w:asciiTheme="minorHAnsi" w:hAnsiTheme="minorHAnsi"/>
          <w:sz w:val="24"/>
          <w:szCs w:val="24"/>
        </w:rPr>
        <w:t xml:space="preserve"> probability of </w:t>
      </w:r>
      <w:r w:rsidR="00CA4774" w:rsidRPr="006E7091">
        <w:rPr>
          <w:rFonts w:asciiTheme="minorHAnsi" w:hAnsiTheme="minorHAnsi" w:cs="Arial"/>
          <w:color w:val="202124"/>
          <w:sz w:val="24"/>
          <w:szCs w:val="24"/>
          <w:shd w:val="clear" w:color="auto" w:fill="FFFFFF"/>
        </w:rPr>
        <w:t xml:space="preserve">gunny bags having a strength </w:t>
      </w:r>
      <w:r w:rsidR="00CA4774" w:rsidRPr="006E7091">
        <w:rPr>
          <w:rFonts w:asciiTheme="minorHAnsi" w:hAnsiTheme="minorHAnsi"/>
          <w:sz w:val="24"/>
          <w:szCs w:val="24"/>
        </w:rPr>
        <w:t xml:space="preserve">less than 3.17 kg per </w:t>
      </w:r>
      <w:r w:rsidR="003476EB" w:rsidRPr="006E7091">
        <w:rPr>
          <w:rFonts w:asciiTheme="minorHAnsi" w:hAnsiTheme="minorHAnsi"/>
          <w:sz w:val="24"/>
          <w:szCs w:val="24"/>
        </w:rPr>
        <w:t>sq.</w:t>
      </w:r>
      <w:r w:rsidR="00CA4774" w:rsidRPr="006E7091">
        <w:rPr>
          <w:rFonts w:asciiTheme="minorHAnsi" w:hAnsiTheme="minorHAnsi"/>
          <w:sz w:val="24"/>
          <w:szCs w:val="24"/>
        </w:rPr>
        <w:t xml:space="preserve"> is 11%.</w:t>
      </w:r>
    </w:p>
    <w:p w14:paraId="7397764D" w14:textId="02F1C605" w:rsidR="002B13C3" w:rsidRPr="006E7091" w:rsidRDefault="002B13C3" w:rsidP="002B13C3">
      <w:pPr>
        <w:pStyle w:val="HTMLPreformatted"/>
        <w:shd w:val="clear" w:color="auto" w:fill="FFFFFF"/>
        <w:wordWrap w:val="0"/>
        <w:textAlignment w:val="baseline"/>
        <w:rPr>
          <w:rFonts w:asciiTheme="minorHAnsi" w:hAnsiTheme="minorHAnsi"/>
          <w:sz w:val="24"/>
          <w:szCs w:val="24"/>
        </w:rPr>
      </w:pPr>
    </w:p>
    <w:p w14:paraId="7DCADD2C" w14:textId="77777777" w:rsidR="0017547A" w:rsidRPr="006E7091" w:rsidRDefault="0017547A" w:rsidP="002B13C3">
      <w:pPr>
        <w:pStyle w:val="HTMLPreformatted"/>
        <w:shd w:val="clear" w:color="auto" w:fill="FFFFFF"/>
        <w:wordWrap w:val="0"/>
        <w:textAlignment w:val="baseline"/>
        <w:rPr>
          <w:rFonts w:asciiTheme="minorHAnsi" w:hAnsiTheme="minorHAnsi"/>
          <w:sz w:val="24"/>
          <w:szCs w:val="24"/>
        </w:rPr>
      </w:pPr>
    </w:p>
    <w:p w14:paraId="037B72AD" w14:textId="54DCD112" w:rsidR="005949FE" w:rsidRPr="006E7091" w:rsidRDefault="0017547A" w:rsidP="005949FE">
      <w:pPr>
        <w:rPr>
          <w:rFonts w:eastAsia="Times New Roman"/>
          <w:lang w:eastAsia="en-IN"/>
        </w:rPr>
      </w:pPr>
      <w:r w:rsidRPr="006E7091">
        <w:rPr>
          <w:rFonts w:eastAsia="Times New Roman"/>
          <w:noProof/>
          <w:lang w:eastAsia="en-IN"/>
        </w:rPr>
        <w:lastRenderedPageBreak/>
        <w:drawing>
          <wp:inline distT="0" distB="0" distL="0" distR="0" wp14:anchorId="364D74F5" wp14:editId="2E9A9DB8">
            <wp:extent cx="3789218" cy="2861855"/>
            <wp:effectExtent l="0" t="0" r="190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93816" cy="2865328"/>
                    </a:xfrm>
                    <a:prstGeom prst="rect">
                      <a:avLst/>
                    </a:prstGeom>
                  </pic:spPr>
                </pic:pic>
              </a:graphicData>
            </a:graphic>
          </wp:inline>
        </w:drawing>
      </w:r>
    </w:p>
    <w:p w14:paraId="790EB811" w14:textId="2C4F9F66" w:rsidR="00B61781" w:rsidRPr="006E7091" w:rsidRDefault="00B61781" w:rsidP="00B61781">
      <w:pPr>
        <w:keepNext/>
      </w:pPr>
    </w:p>
    <w:p w14:paraId="6845F950" w14:textId="79AFF490" w:rsidR="005159D8" w:rsidRPr="006E7091" w:rsidRDefault="005B709B" w:rsidP="00B61781">
      <w:pPr>
        <w:pStyle w:val="Caption"/>
        <w:rPr>
          <w:sz w:val="24"/>
          <w:szCs w:val="24"/>
          <w:lang w:eastAsia="en-IN"/>
        </w:rPr>
      </w:pPr>
      <w:bookmarkStart w:id="23" w:name="_Toc131180897"/>
      <w:bookmarkStart w:id="24" w:name="_Toc131354501"/>
      <w:r>
        <w:t xml:space="preserve">       </w:t>
      </w:r>
      <w:r w:rsidR="00B61781" w:rsidRPr="006E7091">
        <w:t xml:space="preserve">Figure </w:t>
      </w:r>
      <w:fldSimple w:instr=" SEQ Figure \* ARABIC ">
        <w:r w:rsidR="00DB40EC">
          <w:rPr>
            <w:noProof/>
          </w:rPr>
          <w:t>3</w:t>
        </w:r>
        <w:bookmarkEnd w:id="23"/>
      </w:fldSimple>
      <w:r w:rsidR="00483004" w:rsidRPr="006E7091">
        <w:t xml:space="preserve"> :</w:t>
      </w:r>
      <w:r w:rsidR="000446BF" w:rsidRPr="006E7091">
        <w:rPr>
          <w:sz w:val="24"/>
          <w:szCs w:val="24"/>
        </w:rPr>
        <w:t xml:space="preserve"> </w:t>
      </w:r>
      <w:r w:rsidR="003476EB" w:rsidRPr="006E7091">
        <w:rPr>
          <w:sz w:val="24"/>
          <w:szCs w:val="24"/>
        </w:rPr>
        <w:t>proportion</w:t>
      </w:r>
      <w:r w:rsidR="000446BF" w:rsidRPr="006E7091">
        <w:rPr>
          <w:sz w:val="24"/>
          <w:szCs w:val="24"/>
        </w:rPr>
        <w:t xml:space="preserve"> of </w:t>
      </w:r>
      <w:r w:rsidR="000446BF" w:rsidRPr="006E7091">
        <w:rPr>
          <w:rFonts w:cs="Arial"/>
          <w:color w:val="202124"/>
          <w:sz w:val="24"/>
          <w:szCs w:val="24"/>
          <w:shd w:val="clear" w:color="auto" w:fill="FFFFFF"/>
        </w:rPr>
        <w:t xml:space="preserve">gunny bags having a strength </w:t>
      </w:r>
      <w:r w:rsidR="000446BF" w:rsidRPr="006E7091">
        <w:rPr>
          <w:rFonts w:eastAsia="Times New Roman"/>
          <w:sz w:val="24"/>
          <w:szCs w:val="24"/>
          <w:lang w:eastAsia="en-IN"/>
        </w:rPr>
        <w:t xml:space="preserve">less than 3.17 kg per </w:t>
      </w:r>
      <w:bookmarkEnd w:id="24"/>
      <w:r w:rsidR="003476EB" w:rsidRPr="006E7091">
        <w:rPr>
          <w:rFonts w:eastAsia="Times New Roman"/>
          <w:sz w:val="24"/>
          <w:szCs w:val="24"/>
          <w:lang w:eastAsia="en-IN"/>
        </w:rPr>
        <w:t>sq.</w:t>
      </w:r>
    </w:p>
    <w:p w14:paraId="2BA5154A" w14:textId="5B9FA00B" w:rsidR="006E3B57" w:rsidRPr="006E7091" w:rsidRDefault="006E3B57" w:rsidP="006E3B57">
      <w:pPr>
        <w:pStyle w:val="Heading2"/>
        <w:rPr>
          <w:rFonts w:asciiTheme="minorHAnsi" w:eastAsia="Times New Roman" w:hAnsiTheme="minorHAnsi"/>
          <w:lang w:eastAsia="en-IN"/>
        </w:rPr>
      </w:pPr>
      <w:bookmarkStart w:id="25" w:name="_Toc131180704"/>
      <w:r w:rsidRPr="006E7091">
        <w:rPr>
          <w:rFonts w:asciiTheme="minorHAnsi" w:eastAsia="Times New Roman" w:hAnsiTheme="minorHAnsi"/>
          <w:lang w:eastAsia="en-IN"/>
        </w:rPr>
        <w:t xml:space="preserve">3.2 What proportion of the gunny bags have a breaking strength at least 3.6 kg per </w:t>
      </w:r>
      <w:r w:rsidR="003476EB" w:rsidRPr="006E7091">
        <w:rPr>
          <w:rFonts w:asciiTheme="minorHAnsi" w:eastAsia="Times New Roman" w:hAnsiTheme="minorHAnsi"/>
          <w:lang w:eastAsia="en-IN"/>
        </w:rPr>
        <w:t>sq.</w:t>
      </w:r>
      <w:r w:rsidRPr="006E7091">
        <w:rPr>
          <w:rFonts w:asciiTheme="minorHAnsi" w:eastAsia="Times New Roman" w:hAnsiTheme="minorHAnsi"/>
          <w:lang w:eastAsia="en-IN"/>
        </w:rPr>
        <w:t xml:space="preserve"> cm.?</w:t>
      </w:r>
      <w:bookmarkEnd w:id="25"/>
    </w:p>
    <w:p w14:paraId="4B07F150" w14:textId="0424E7AA" w:rsidR="00B61781" w:rsidRPr="006E7091" w:rsidRDefault="000446BF" w:rsidP="00B61781">
      <w:pPr>
        <w:keepNext/>
      </w:pPr>
      <w:r w:rsidRPr="006E7091">
        <w:rPr>
          <w:noProof/>
        </w:rPr>
        <w:drawing>
          <wp:inline distT="0" distB="0" distL="0" distR="0" wp14:anchorId="16D817C9" wp14:editId="2D32A46E">
            <wp:extent cx="3251447" cy="2563766"/>
            <wp:effectExtent l="0" t="0" r="635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62387" cy="2572392"/>
                    </a:xfrm>
                    <a:prstGeom prst="rect">
                      <a:avLst/>
                    </a:prstGeom>
                  </pic:spPr>
                </pic:pic>
              </a:graphicData>
            </a:graphic>
          </wp:inline>
        </w:drawing>
      </w:r>
    </w:p>
    <w:p w14:paraId="0260D782" w14:textId="3F59F40C" w:rsidR="002B13C3" w:rsidRPr="006E7091" w:rsidRDefault="00B61781" w:rsidP="00B61781">
      <w:pPr>
        <w:pStyle w:val="Caption"/>
        <w:rPr>
          <w:lang w:eastAsia="en-IN"/>
        </w:rPr>
      </w:pPr>
      <w:bookmarkStart w:id="26" w:name="_Toc131180898"/>
      <w:bookmarkStart w:id="27" w:name="_Toc131354502"/>
      <w:r w:rsidRPr="006E7091">
        <w:t xml:space="preserve">Figure </w:t>
      </w:r>
      <w:fldSimple w:instr=" SEQ Figure \* ARABIC ">
        <w:r w:rsidR="00DB40EC">
          <w:rPr>
            <w:noProof/>
          </w:rPr>
          <w:t>4</w:t>
        </w:r>
        <w:bookmarkEnd w:id="26"/>
      </w:fldSimple>
      <w:r w:rsidR="000446BF" w:rsidRPr="006E7091">
        <w:rPr>
          <w:sz w:val="24"/>
          <w:szCs w:val="24"/>
        </w:rPr>
        <w:t xml:space="preserve"> proportion of </w:t>
      </w:r>
      <w:r w:rsidR="000446BF" w:rsidRPr="006E7091">
        <w:rPr>
          <w:rFonts w:cs="Arial"/>
          <w:color w:val="202124"/>
          <w:sz w:val="24"/>
          <w:szCs w:val="24"/>
          <w:shd w:val="clear" w:color="auto" w:fill="FFFFFF"/>
        </w:rPr>
        <w:t xml:space="preserve">gunny bags having a strength </w:t>
      </w:r>
      <w:r w:rsidR="000446BF" w:rsidRPr="006E7091">
        <w:rPr>
          <w:rFonts w:eastAsia="Times New Roman"/>
          <w:sz w:val="24"/>
          <w:szCs w:val="24"/>
          <w:lang w:eastAsia="en-IN"/>
        </w:rPr>
        <w:t xml:space="preserve">at least 3.6 kg per </w:t>
      </w:r>
      <w:r w:rsidR="003476EB" w:rsidRPr="006E7091">
        <w:rPr>
          <w:rFonts w:eastAsia="Times New Roman"/>
          <w:sz w:val="24"/>
          <w:szCs w:val="24"/>
          <w:lang w:eastAsia="en-IN"/>
        </w:rPr>
        <w:t>sq.</w:t>
      </w:r>
      <w:r w:rsidR="000446BF" w:rsidRPr="006E7091">
        <w:rPr>
          <w:rFonts w:eastAsia="Times New Roman"/>
          <w:sz w:val="24"/>
          <w:szCs w:val="24"/>
          <w:lang w:eastAsia="en-IN"/>
        </w:rPr>
        <w:t xml:space="preserve"> cm</w:t>
      </w:r>
      <w:bookmarkEnd w:id="27"/>
    </w:p>
    <w:p w14:paraId="1F3DE55A" w14:textId="08C7ACCB" w:rsidR="000446BF" w:rsidRPr="006E7091" w:rsidRDefault="000446BF" w:rsidP="000446BF">
      <w:pPr>
        <w:pStyle w:val="HTMLPreformatted"/>
        <w:shd w:val="clear" w:color="auto" w:fill="FFFFFF"/>
        <w:wordWrap w:val="0"/>
        <w:textAlignment w:val="baseline"/>
        <w:rPr>
          <w:rFonts w:asciiTheme="minorHAnsi" w:hAnsiTheme="minorHAnsi"/>
          <w:sz w:val="24"/>
          <w:szCs w:val="24"/>
        </w:rPr>
      </w:pPr>
      <w:r w:rsidRPr="006E7091">
        <w:rPr>
          <w:rFonts w:asciiTheme="minorHAnsi" w:hAnsiTheme="minorHAnsi"/>
          <w:sz w:val="24"/>
          <w:szCs w:val="24"/>
        </w:rPr>
        <w:t xml:space="preserve">Let P(X&gt;=3.6 ) is probability of </w:t>
      </w:r>
      <w:r w:rsidRPr="006E7091">
        <w:rPr>
          <w:rFonts w:asciiTheme="minorHAnsi" w:hAnsiTheme="minorHAnsi" w:cs="Arial"/>
          <w:color w:val="202124"/>
          <w:sz w:val="24"/>
          <w:szCs w:val="24"/>
          <w:shd w:val="clear" w:color="auto" w:fill="FFFFFF"/>
        </w:rPr>
        <w:t xml:space="preserve">gunny bags having a strength </w:t>
      </w:r>
      <w:r w:rsidRPr="006E7091">
        <w:rPr>
          <w:rFonts w:asciiTheme="minorHAnsi" w:hAnsiTheme="minorHAnsi"/>
          <w:sz w:val="24"/>
          <w:szCs w:val="24"/>
        </w:rPr>
        <w:t xml:space="preserve">at least </w:t>
      </w:r>
      <w:r w:rsidRPr="006E7091">
        <w:rPr>
          <w:rFonts w:asciiTheme="minorHAnsi" w:hAnsiTheme="minorHAnsi"/>
          <w:color w:val="000000"/>
          <w:sz w:val="24"/>
          <w:szCs w:val="24"/>
        </w:rPr>
        <w:t xml:space="preserve">3.6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w:t>
      </w:r>
      <w:r w:rsidRPr="006E7091">
        <w:rPr>
          <w:rFonts w:asciiTheme="minorHAnsi" w:hAnsiTheme="minorHAnsi"/>
          <w:sz w:val="24"/>
          <w:szCs w:val="24"/>
        </w:rPr>
        <w:t xml:space="preserve">.The </w:t>
      </w:r>
    </w:p>
    <w:p w14:paraId="06C8B20D" w14:textId="1F2D4CE1" w:rsidR="000446BF" w:rsidRPr="006E7091" w:rsidRDefault="000446BF" w:rsidP="000446BF">
      <w:pPr>
        <w:pStyle w:val="HTMLPreformatted"/>
        <w:shd w:val="clear" w:color="auto" w:fill="FFFFFF"/>
        <w:wordWrap w:val="0"/>
        <w:textAlignment w:val="baseline"/>
        <w:rPr>
          <w:rFonts w:asciiTheme="minorHAnsi" w:hAnsiTheme="minorHAnsi"/>
          <w:color w:val="000000"/>
          <w:sz w:val="21"/>
          <w:szCs w:val="21"/>
        </w:rPr>
      </w:pPr>
      <w:r w:rsidRPr="006E7091">
        <w:rPr>
          <w:rFonts w:asciiTheme="minorHAnsi" w:hAnsiTheme="minorHAnsi"/>
          <w:sz w:val="24"/>
          <w:szCs w:val="24"/>
        </w:rPr>
        <w:t>probability of breaking strength</w:t>
      </w:r>
      <w:r w:rsidRPr="006E7091">
        <w:rPr>
          <w:rFonts w:asciiTheme="minorHAnsi" w:hAnsiTheme="minorHAnsi"/>
          <w:color w:val="000000"/>
          <w:sz w:val="24"/>
          <w:szCs w:val="24"/>
        </w:rPr>
        <w:t xml:space="preserve"> </w:t>
      </w:r>
      <w:r w:rsidR="003476EB" w:rsidRPr="006E7091">
        <w:rPr>
          <w:rFonts w:asciiTheme="minorHAnsi" w:hAnsiTheme="minorHAnsi"/>
          <w:color w:val="000000"/>
          <w:sz w:val="24"/>
          <w:szCs w:val="24"/>
        </w:rPr>
        <w:t>at least</w:t>
      </w:r>
      <w:r w:rsidRPr="006E7091">
        <w:rPr>
          <w:rFonts w:asciiTheme="minorHAnsi" w:hAnsiTheme="minorHAnsi"/>
          <w:color w:val="000000"/>
          <w:sz w:val="24"/>
          <w:szCs w:val="24"/>
        </w:rPr>
        <w:t xml:space="preserve"> than 3.6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 is area as depicted in the shaded area</w:t>
      </w:r>
      <w:r w:rsidR="00B216D5" w:rsidRPr="006E7091">
        <w:rPr>
          <w:rFonts w:asciiTheme="minorHAnsi" w:hAnsiTheme="minorHAnsi"/>
          <w:color w:val="000000"/>
          <w:sz w:val="24"/>
          <w:szCs w:val="24"/>
        </w:rPr>
        <w:t xml:space="preserve"> to the right of 3.6</w:t>
      </w:r>
      <w:r w:rsidRPr="006E7091">
        <w:rPr>
          <w:rFonts w:asciiTheme="minorHAnsi" w:hAnsiTheme="minorHAnsi"/>
          <w:color w:val="000000"/>
          <w:sz w:val="24"/>
          <w:szCs w:val="24"/>
        </w:rPr>
        <w:t xml:space="preserve">. Using norm.cdf() we can find the area under the curve is equal to </w:t>
      </w:r>
      <w:r w:rsidRPr="006E7091">
        <w:rPr>
          <w:rFonts w:asciiTheme="minorHAnsi" w:hAnsiTheme="minorHAnsi"/>
          <w:color w:val="000000"/>
          <w:sz w:val="21"/>
          <w:szCs w:val="21"/>
        </w:rPr>
        <w:t>0.8247</w:t>
      </w:r>
      <w:r w:rsidR="00CA4774" w:rsidRPr="006E7091">
        <w:rPr>
          <w:rFonts w:asciiTheme="minorHAnsi" w:hAnsiTheme="minorHAnsi"/>
          <w:color w:val="000000"/>
          <w:sz w:val="21"/>
          <w:szCs w:val="21"/>
        </w:rPr>
        <w:t>.</w:t>
      </w:r>
      <w:r w:rsidR="00CA4774" w:rsidRPr="006E7091">
        <w:rPr>
          <w:rFonts w:asciiTheme="minorHAnsi" w:hAnsiTheme="minorHAnsi"/>
          <w:sz w:val="24"/>
          <w:szCs w:val="24"/>
        </w:rPr>
        <w:t xml:space="preserve"> </w:t>
      </w:r>
      <w:r w:rsidR="003476EB" w:rsidRPr="006E7091">
        <w:rPr>
          <w:rFonts w:asciiTheme="minorHAnsi" w:hAnsiTheme="minorHAnsi"/>
          <w:sz w:val="24"/>
          <w:szCs w:val="24"/>
        </w:rPr>
        <w:t>So,</w:t>
      </w:r>
      <w:r w:rsidR="00CA4774" w:rsidRPr="006E7091">
        <w:rPr>
          <w:rFonts w:asciiTheme="minorHAnsi" w:hAnsiTheme="minorHAnsi"/>
          <w:sz w:val="24"/>
          <w:szCs w:val="24"/>
        </w:rPr>
        <w:t xml:space="preserve"> probability of </w:t>
      </w:r>
      <w:r w:rsidR="00CA4774" w:rsidRPr="006E7091">
        <w:rPr>
          <w:rFonts w:asciiTheme="minorHAnsi" w:hAnsiTheme="minorHAnsi" w:cs="Arial"/>
          <w:color w:val="202124"/>
          <w:sz w:val="24"/>
          <w:szCs w:val="24"/>
          <w:shd w:val="clear" w:color="auto" w:fill="FFFFFF"/>
        </w:rPr>
        <w:t xml:space="preserve">gunny bags having a strength </w:t>
      </w:r>
      <w:r w:rsidR="00CA4774" w:rsidRPr="006E7091">
        <w:rPr>
          <w:rFonts w:asciiTheme="minorHAnsi" w:hAnsiTheme="minorHAnsi"/>
          <w:sz w:val="24"/>
          <w:szCs w:val="24"/>
        </w:rPr>
        <w:t xml:space="preserve">at least </w:t>
      </w:r>
      <w:r w:rsidR="00CA4774" w:rsidRPr="006E7091">
        <w:rPr>
          <w:rFonts w:asciiTheme="minorHAnsi" w:hAnsiTheme="minorHAnsi"/>
          <w:color w:val="000000"/>
          <w:sz w:val="24"/>
          <w:szCs w:val="24"/>
        </w:rPr>
        <w:t xml:space="preserve">3.6 kg per </w:t>
      </w:r>
      <w:r w:rsidR="003476EB" w:rsidRPr="006E7091">
        <w:rPr>
          <w:rFonts w:asciiTheme="minorHAnsi" w:hAnsiTheme="minorHAnsi"/>
          <w:color w:val="000000"/>
          <w:sz w:val="24"/>
          <w:szCs w:val="24"/>
        </w:rPr>
        <w:t>sq.</w:t>
      </w:r>
      <w:r w:rsidR="00CA4774" w:rsidRPr="006E7091">
        <w:rPr>
          <w:rFonts w:asciiTheme="minorHAnsi" w:hAnsiTheme="minorHAnsi"/>
          <w:color w:val="000000"/>
          <w:sz w:val="24"/>
          <w:szCs w:val="24"/>
        </w:rPr>
        <w:t xml:space="preserve"> cm is 82.47%.</w:t>
      </w:r>
    </w:p>
    <w:p w14:paraId="24947601" w14:textId="5C634C87" w:rsidR="000446BF" w:rsidRPr="006E7091" w:rsidRDefault="000446BF" w:rsidP="000446BF">
      <w:pPr>
        <w:pStyle w:val="HTMLPreformatted"/>
        <w:shd w:val="clear" w:color="auto" w:fill="FFFFFF"/>
        <w:wordWrap w:val="0"/>
        <w:textAlignment w:val="baseline"/>
        <w:rPr>
          <w:rFonts w:asciiTheme="minorHAnsi" w:hAnsiTheme="minorHAnsi"/>
          <w:color w:val="000000"/>
          <w:sz w:val="21"/>
          <w:szCs w:val="21"/>
        </w:rPr>
      </w:pPr>
    </w:p>
    <w:p w14:paraId="76F12433" w14:textId="77777777" w:rsidR="000446BF" w:rsidRPr="006E7091" w:rsidRDefault="000446BF" w:rsidP="002B13C3">
      <w:pPr>
        <w:pStyle w:val="HTMLPreformatted"/>
        <w:shd w:val="clear" w:color="auto" w:fill="FFFFFF"/>
        <w:wordWrap w:val="0"/>
        <w:textAlignment w:val="baseline"/>
        <w:rPr>
          <w:rFonts w:asciiTheme="minorHAnsi" w:hAnsiTheme="minorHAnsi"/>
          <w:color w:val="000000"/>
          <w:sz w:val="21"/>
          <w:szCs w:val="21"/>
        </w:rPr>
      </w:pPr>
    </w:p>
    <w:p w14:paraId="72BEF90B" w14:textId="7F9B686D" w:rsidR="002B13C3" w:rsidRPr="006E7091" w:rsidRDefault="002B13C3" w:rsidP="002B13C3">
      <w:pPr>
        <w:pStyle w:val="HTMLPreformatted"/>
        <w:shd w:val="clear" w:color="auto" w:fill="FFFFFF"/>
        <w:wordWrap w:val="0"/>
        <w:textAlignment w:val="baseline"/>
        <w:rPr>
          <w:rFonts w:asciiTheme="minorHAnsi" w:hAnsiTheme="minorHAnsi"/>
          <w:sz w:val="24"/>
          <w:szCs w:val="24"/>
        </w:rPr>
      </w:pPr>
    </w:p>
    <w:p w14:paraId="772E8521" w14:textId="1C5D91FE" w:rsidR="006E3B57" w:rsidRPr="006E7091" w:rsidRDefault="006E3B57" w:rsidP="006E3B57">
      <w:pPr>
        <w:pStyle w:val="Heading2"/>
        <w:rPr>
          <w:rFonts w:asciiTheme="minorHAnsi" w:eastAsia="Times New Roman" w:hAnsiTheme="minorHAnsi"/>
          <w:lang w:eastAsia="en-IN"/>
        </w:rPr>
      </w:pPr>
      <w:bookmarkStart w:id="28" w:name="_Toc131180705"/>
      <w:r w:rsidRPr="006E7091">
        <w:rPr>
          <w:rFonts w:asciiTheme="minorHAnsi" w:eastAsia="Times New Roman" w:hAnsiTheme="minorHAnsi"/>
          <w:lang w:eastAsia="en-IN"/>
        </w:rPr>
        <w:lastRenderedPageBreak/>
        <w:t xml:space="preserve">3.3 What proportion of the gunny bags have a breaking strength between 5 and 5.5 kg per </w:t>
      </w:r>
      <w:r w:rsidR="003476EB" w:rsidRPr="006E7091">
        <w:rPr>
          <w:rFonts w:asciiTheme="minorHAnsi" w:eastAsia="Times New Roman" w:hAnsiTheme="minorHAnsi"/>
          <w:lang w:eastAsia="en-IN"/>
        </w:rPr>
        <w:t>sq.</w:t>
      </w:r>
      <w:r w:rsidRPr="006E7091">
        <w:rPr>
          <w:rFonts w:asciiTheme="minorHAnsi" w:eastAsia="Times New Roman" w:hAnsiTheme="minorHAnsi"/>
          <w:lang w:eastAsia="en-IN"/>
        </w:rPr>
        <w:t xml:space="preserve"> cm.?</w:t>
      </w:r>
      <w:bookmarkEnd w:id="28"/>
    </w:p>
    <w:p w14:paraId="402836F3" w14:textId="0DAF1339" w:rsidR="00B61781" w:rsidRPr="006E7091" w:rsidRDefault="000446BF" w:rsidP="00B61781">
      <w:pPr>
        <w:keepNext/>
      </w:pPr>
      <w:r w:rsidRPr="006E7091">
        <w:rPr>
          <w:noProof/>
        </w:rPr>
        <w:drawing>
          <wp:inline distT="0" distB="0" distL="0" distR="0" wp14:anchorId="10813093" wp14:editId="2080719F">
            <wp:extent cx="3336966" cy="2380906"/>
            <wp:effectExtent l="0" t="0" r="0"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345006" cy="2386643"/>
                    </a:xfrm>
                    <a:prstGeom prst="rect">
                      <a:avLst/>
                    </a:prstGeom>
                  </pic:spPr>
                </pic:pic>
              </a:graphicData>
            </a:graphic>
          </wp:inline>
        </w:drawing>
      </w:r>
    </w:p>
    <w:p w14:paraId="2DBBE40E" w14:textId="0F622B30" w:rsidR="008A677E" w:rsidRPr="006E7091" w:rsidRDefault="00B61781" w:rsidP="00B61781">
      <w:pPr>
        <w:pStyle w:val="Caption"/>
        <w:rPr>
          <w:lang w:eastAsia="en-IN"/>
        </w:rPr>
      </w:pPr>
      <w:bookmarkStart w:id="29" w:name="_Toc131180899"/>
      <w:bookmarkStart w:id="30" w:name="_Toc131354503"/>
      <w:r w:rsidRPr="006E7091">
        <w:t xml:space="preserve">Figure </w:t>
      </w:r>
      <w:fldSimple w:instr=" SEQ Figure \* ARABIC ">
        <w:r w:rsidR="00DB40EC">
          <w:rPr>
            <w:noProof/>
          </w:rPr>
          <w:t>5</w:t>
        </w:r>
      </w:fldSimple>
      <w:r w:rsidR="00D6161C" w:rsidRPr="006E7091">
        <w:t xml:space="preserve">: </w:t>
      </w:r>
      <w:r w:rsidR="000446BF" w:rsidRPr="006E7091">
        <w:rPr>
          <w:sz w:val="24"/>
          <w:szCs w:val="24"/>
        </w:rPr>
        <w:t xml:space="preserve">proportion of </w:t>
      </w:r>
      <w:r w:rsidR="000446BF" w:rsidRPr="006E7091">
        <w:rPr>
          <w:rFonts w:cs="Arial"/>
          <w:color w:val="202124"/>
          <w:sz w:val="24"/>
          <w:szCs w:val="24"/>
          <w:shd w:val="clear" w:color="auto" w:fill="FFFFFF"/>
        </w:rPr>
        <w:t xml:space="preserve">gunny bags having a </w:t>
      </w:r>
      <w:r w:rsidR="00316E8E" w:rsidRPr="006E7091">
        <w:t>breaking strength between 5 and 5.5</w:t>
      </w:r>
      <w:bookmarkEnd w:id="29"/>
      <w:r w:rsidR="000446BF" w:rsidRPr="006E7091">
        <w:rPr>
          <w:color w:val="000000"/>
          <w:sz w:val="24"/>
          <w:szCs w:val="24"/>
        </w:rPr>
        <w:t xml:space="preserve"> kg per </w:t>
      </w:r>
      <w:r w:rsidR="003476EB" w:rsidRPr="006E7091">
        <w:rPr>
          <w:color w:val="000000"/>
          <w:sz w:val="24"/>
          <w:szCs w:val="24"/>
        </w:rPr>
        <w:t>sq.</w:t>
      </w:r>
      <w:r w:rsidR="000446BF" w:rsidRPr="006E7091">
        <w:rPr>
          <w:color w:val="000000"/>
          <w:sz w:val="24"/>
          <w:szCs w:val="24"/>
        </w:rPr>
        <w:t xml:space="preserve"> cm</w:t>
      </w:r>
      <w:bookmarkEnd w:id="30"/>
    </w:p>
    <w:p w14:paraId="21CEE2CF" w14:textId="5DD419CC" w:rsidR="000446BF" w:rsidRPr="006E7091" w:rsidRDefault="000446BF" w:rsidP="000446BF">
      <w:pPr>
        <w:pStyle w:val="HTMLPreformatted"/>
        <w:shd w:val="clear" w:color="auto" w:fill="FFFFFF"/>
        <w:wordWrap w:val="0"/>
        <w:textAlignment w:val="baseline"/>
        <w:rPr>
          <w:rFonts w:asciiTheme="minorHAnsi" w:hAnsiTheme="minorHAnsi"/>
          <w:sz w:val="24"/>
          <w:szCs w:val="24"/>
        </w:rPr>
      </w:pPr>
      <w:r w:rsidRPr="006E7091">
        <w:rPr>
          <w:rFonts w:asciiTheme="minorHAnsi" w:hAnsiTheme="minorHAnsi"/>
          <w:sz w:val="24"/>
          <w:szCs w:val="24"/>
        </w:rPr>
        <w:t xml:space="preserve">Let P(5&lt;X&lt;5.5 ) is probability of </w:t>
      </w:r>
      <w:r w:rsidRPr="006E7091">
        <w:rPr>
          <w:rFonts w:asciiTheme="minorHAnsi" w:hAnsiTheme="minorHAnsi" w:cs="Arial"/>
          <w:color w:val="202124"/>
          <w:sz w:val="24"/>
          <w:szCs w:val="24"/>
          <w:shd w:val="clear" w:color="auto" w:fill="FFFFFF"/>
        </w:rPr>
        <w:t xml:space="preserve">gunny bags having a </w:t>
      </w:r>
      <w:r w:rsidRPr="006E7091">
        <w:rPr>
          <w:rFonts w:asciiTheme="minorHAnsi" w:hAnsiTheme="minorHAnsi"/>
          <w:sz w:val="24"/>
          <w:szCs w:val="24"/>
        </w:rPr>
        <w:t>breaking strength</w:t>
      </w:r>
      <w:r w:rsidRPr="006E7091">
        <w:rPr>
          <w:rFonts w:asciiTheme="minorHAnsi" w:hAnsiTheme="minorHAnsi"/>
          <w:color w:val="000000"/>
          <w:sz w:val="24"/>
          <w:szCs w:val="24"/>
        </w:rPr>
        <w:t xml:space="preserve">  between 5 and 5.5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w:t>
      </w:r>
      <w:r w:rsidRPr="006E7091">
        <w:rPr>
          <w:rFonts w:asciiTheme="minorHAnsi" w:hAnsiTheme="minorHAnsi"/>
          <w:sz w:val="24"/>
          <w:szCs w:val="24"/>
        </w:rPr>
        <w:t>.The probability of breaking strength</w:t>
      </w:r>
      <w:r w:rsidRPr="006E7091">
        <w:rPr>
          <w:rFonts w:asciiTheme="minorHAnsi" w:hAnsiTheme="minorHAnsi"/>
          <w:color w:val="000000"/>
          <w:sz w:val="24"/>
          <w:szCs w:val="24"/>
        </w:rPr>
        <w:t xml:space="preserve"> between 5 and 5.5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 is area as depicted in the shaded area</w:t>
      </w:r>
      <w:r w:rsidR="00B216D5" w:rsidRPr="006E7091">
        <w:rPr>
          <w:rFonts w:asciiTheme="minorHAnsi" w:hAnsiTheme="minorHAnsi"/>
          <w:color w:val="000000"/>
          <w:sz w:val="24"/>
          <w:szCs w:val="24"/>
        </w:rPr>
        <w:t xml:space="preserve"> between 5 and 5.5</w:t>
      </w:r>
      <w:r w:rsidRPr="006E7091">
        <w:rPr>
          <w:rFonts w:asciiTheme="minorHAnsi" w:hAnsiTheme="minorHAnsi"/>
          <w:color w:val="000000"/>
          <w:sz w:val="24"/>
          <w:szCs w:val="24"/>
        </w:rPr>
        <w:t xml:space="preserve">. </w:t>
      </w:r>
      <w:r w:rsidR="00DA1988" w:rsidRPr="006E7091">
        <w:rPr>
          <w:rFonts w:asciiTheme="minorHAnsi" w:hAnsiTheme="minorHAnsi"/>
          <w:color w:val="000000"/>
          <w:sz w:val="24"/>
          <w:szCs w:val="24"/>
        </w:rPr>
        <w:t xml:space="preserve">We need to find area </w:t>
      </w:r>
      <w:r w:rsidRPr="006E7091">
        <w:rPr>
          <w:rFonts w:asciiTheme="minorHAnsi" w:hAnsiTheme="minorHAnsi"/>
          <w:color w:val="000000"/>
          <w:sz w:val="24"/>
          <w:szCs w:val="24"/>
        </w:rPr>
        <w:t xml:space="preserve">Using norm.cdf() we can find the area under the curve is equal to </w:t>
      </w:r>
      <w:r w:rsidRPr="006E7091">
        <w:rPr>
          <w:rFonts w:asciiTheme="minorHAnsi" w:hAnsiTheme="minorHAnsi"/>
          <w:color w:val="000000"/>
          <w:sz w:val="21"/>
          <w:szCs w:val="21"/>
        </w:rPr>
        <w:t>0.13</w:t>
      </w:r>
      <w:r w:rsidR="00CA4774" w:rsidRPr="006E7091">
        <w:rPr>
          <w:rFonts w:asciiTheme="minorHAnsi" w:hAnsiTheme="minorHAnsi"/>
          <w:color w:val="000000"/>
          <w:sz w:val="21"/>
          <w:szCs w:val="21"/>
        </w:rPr>
        <w:t>.</w:t>
      </w:r>
      <w:r w:rsidR="00CA4774" w:rsidRPr="006E7091">
        <w:rPr>
          <w:rFonts w:asciiTheme="minorHAnsi" w:hAnsiTheme="minorHAnsi"/>
          <w:sz w:val="24"/>
          <w:szCs w:val="24"/>
        </w:rPr>
        <w:t xml:space="preserve"> The probability of breaking strength</w:t>
      </w:r>
      <w:r w:rsidR="00CA4774" w:rsidRPr="006E7091">
        <w:rPr>
          <w:rFonts w:asciiTheme="minorHAnsi" w:hAnsiTheme="minorHAnsi"/>
          <w:color w:val="000000"/>
          <w:sz w:val="24"/>
          <w:szCs w:val="24"/>
        </w:rPr>
        <w:t xml:space="preserve"> between 5 and 5.5 kg per </w:t>
      </w:r>
      <w:r w:rsidR="003476EB" w:rsidRPr="006E7091">
        <w:rPr>
          <w:rFonts w:asciiTheme="minorHAnsi" w:hAnsiTheme="minorHAnsi"/>
          <w:color w:val="000000"/>
          <w:sz w:val="24"/>
          <w:szCs w:val="24"/>
        </w:rPr>
        <w:t>sq.</w:t>
      </w:r>
      <w:r w:rsidR="00CA4774" w:rsidRPr="006E7091">
        <w:rPr>
          <w:rFonts w:asciiTheme="minorHAnsi" w:hAnsiTheme="minorHAnsi"/>
          <w:color w:val="000000"/>
          <w:sz w:val="24"/>
          <w:szCs w:val="24"/>
        </w:rPr>
        <w:t xml:space="preserve"> cm is 13%</w:t>
      </w:r>
    </w:p>
    <w:p w14:paraId="78FC4F4E" w14:textId="77777777" w:rsidR="000446BF" w:rsidRPr="006E7091" w:rsidRDefault="000446BF" w:rsidP="008A677E">
      <w:pPr>
        <w:rPr>
          <w:rFonts w:eastAsia="Times New Roman"/>
          <w:lang w:eastAsia="en-IN"/>
        </w:rPr>
      </w:pPr>
    </w:p>
    <w:p w14:paraId="3FB537EA" w14:textId="77777777" w:rsidR="008A677E" w:rsidRPr="006E7091" w:rsidRDefault="008A677E" w:rsidP="008A677E">
      <w:pPr>
        <w:pStyle w:val="HTMLPreformatted"/>
        <w:shd w:val="clear" w:color="auto" w:fill="FFFFFF"/>
        <w:wordWrap w:val="0"/>
        <w:textAlignment w:val="baseline"/>
        <w:rPr>
          <w:rFonts w:asciiTheme="minorHAnsi" w:hAnsiTheme="minorHAnsi"/>
        </w:rPr>
      </w:pPr>
    </w:p>
    <w:p w14:paraId="4EB64D9B" w14:textId="2FDC6CC6" w:rsidR="006E3B57" w:rsidRPr="006E7091" w:rsidRDefault="006E3B57" w:rsidP="006E3B57">
      <w:pPr>
        <w:pStyle w:val="Heading2"/>
        <w:rPr>
          <w:rFonts w:asciiTheme="minorHAnsi" w:eastAsia="Times New Roman" w:hAnsiTheme="minorHAnsi"/>
          <w:lang w:eastAsia="en-IN"/>
        </w:rPr>
      </w:pPr>
      <w:bookmarkStart w:id="31" w:name="_Toc131180706"/>
      <w:r w:rsidRPr="006E7091">
        <w:rPr>
          <w:rFonts w:asciiTheme="minorHAnsi" w:eastAsia="Times New Roman" w:hAnsiTheme="minorHAnsi"/>
          <w:lang w:eastAsia="en-IN"/>
        </w:rPr>
        <w:t xml:space="preserve">3.4 What proportion of the gunny bags have a breaking strength NOT between 3 and 7.5 kg per </w:t>
      </w:r>
      <w:r w:rsidR="003476EB" w:rsidRPr="006E7091">
        <w:rPr>
          <w:rFonts w:asciiTheme="minorHAnsi" w:eastAsia="Times New Roman" w:hAnsiTheme="minorHAnsi"/>
          <w:lang w:eastAsia="en-IN"/>
        </w:rPr>
        <w:t>sq.</w:t>
      </w:r>
      <w:r w:rsidRPr="006E7091">
        <w:rPr>
          <w:rFonts w:asciiTheme="minorHAnsi" w:eastAsia="Times New Roman" w:hAnsiTheme="minorHAnsi"/>
          <w:lang w:eastAsia="en-IN"/>
        </w:rPr>
        <w:t xml:space="preserve"> cm.?</w:t>
      </w:r>
      <w:bookmarkEnd w:id="31"/>
    </w:p>
    <w:p w14:paraId="64B2B20E" w14:textId="50AE03A6" w:rsidR="00B61781" w:rsidRPr="006E7091" w:rsidRDefault="00DA1988" w:rsidP="00B61781">
      <w:pPr>
        <w:keepNext/>
      </w:pPr>
      <w:r w:rsidRPr="006E7091">
        <w:rPr>
          <w:noProof/>
        </w:rPr>
        <w:drawing>
          <wp:inline distT="0" distB="0" distL="0" distR="0" wp14:anchorId="3ECED2F1" wp14:editId="57988CA5">
            <wp:extent cx="3573789" cy="2828227"/>
            <wp:effectExtent l="0" t="0" r="762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578426" cy="2831897"/>
                    </a:xfrm>
                    <a:prstGeom prst="rect">
                      <a:avLst/>
                    </a:prstGeom>
                  </pic:spPr>
                </pic:pic>
              </a:graphicData>
            </a:graphic>
          </wp:inline>
        </w:drawing>
      </w:r>
    </w:p>
    <w:p w14:paraId="0281D07C" w14:textId="1251C96F" w:rsidR="008A677E" w:rsidRPr="006E7091" w:rsidRDefault="00B61781" w:rsidP="00B61781">
      <w:pPr>
        <w:pStyle w:val="Caption"/>
        <w:rPr>
          <w:lang w:eastAsia="en-IN"/>
        </w:rPr>
      </w:pPr>
      <w:bookmarkStart w:id="32" w:name="_Toc131180900"/>
      <w:bookmarkStart w:id="33" w:name="_Toc131354504"/>
      <w:r w:rsidRPr="006E7091">
        <w:t xml:space="preserve">Figure </w:t>
      </w:r>
      <w:fldSimple w:instr=" SEQ Figure \* ARABIC ">
        <w:r w:rsidR="00DB40EC">
          <w:rPr>
            <w:noProof/>
          </w:rPr>
          <w:t>6</w:t>
        </w:r>
        <w:bookmarkEnd w:id="32"/>
      </w:fldSimple>
      <w:r w:rsidR="00B216D5" w:rsidRPr="006E7091">
        <w:t>:</w:t>
      </w:r>
      <w:r w:rsidR="00B216D5" w:rsidRPr="006E7091">
        <w:rPr>
          <w:sz w:val="24"/>
          <w:szCs w:val="24"/>
        </w:rPr>
        <w:t xml:space="preserve"> proportion of </w:t>
      </w:r>
      <w:r w:rsidR="00B216D5" w:rsidRPr="006E7091">
        <w:rPr>
          <w:rFonts w:cs="Arial"/>
          <w:color w:val="202124"/>
          <w:sz w:val="24"/>
          <w:szCs w:val="24"/>
          <w:shd w:val="clear" w:color="auto" w:fill="FFFFFF"/>
        </w:rPr>
        <w:t xml:space="preserve">gunny bags not having a </w:t>
      </w:r>
      <w:r w:rsidR="00B216D5" w:rsidRPr="006E7091">
        <w:t>breaking strength between 3 and 7.5</w:t>
      </w:r>
      <w:r w:rsidR="00B216D5" w:rsidRPr="006E7091">
        <w:rPr>
          <w:color w:val="000000"/>
          <w:sz w:val="24"/>
          <w:szCs w:val="24"/>
        </w:rPr>
        <w:t xml:space="preserve"> kg per </w:t>
      </w:r>
      <w:r w:rsidR="003476EB" w:rsidRPr="006E7091">
        <w:rPr>
          <w:color w:val="000000"/>
          <w:sz w:val="24"/>
          <w:szCs w:val="24"/>
        </w:rPr>
        <w:t>sq.</w:t>
      </w:r>
      <w:r w:rsidR="00B216D5" w:rsidRPr="006E7091">
        <w:rPr>
          <w:color w:val="000000"/>
          <w:sz w:val="24"/>
          <w:szCs w:val="24"/>
        </w:rPr>
        <w:t xml:space="preserve"> cm</w:t>
      </w:r>
      <w:bookmarkEnd w:id="33"/>
    </w:p>
    <w:p w14:paraId="66CE3165" w14:textId="77777777" w:rsidR="00DA1988" w:rsidRPr="006E7091" w:rsidRDefault="006E3B57" w:rsidP="000446BF">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s="Times New Roman"/>
          <w:color w:val="000000"/>
          <w:sz w:val="24"/>
          <w:szCs w:val="24"/>
        </w:rPr>
        <w:t> </w:t>
      </w:r>
      <w:r w:rsidR="000446BF" w:rsidRPr="006E7091">
        <w:rPr>
          <w:rFonts w:asciiTheme="minorHAnsi" w:hAnsiTheme="minorHAnsi"/>
          <w:sz w:val="24"/>
          <w:szCs w:val="24"/>
        </w:rPr>
        <w:t>Let P(</w:t>
      </w:r>
      <w:r w:rsidR="00DA1988" w:rsidRPr="006E7091">
        <w:rPr>
          <w:rFonts w:asciiTheme="minorHAnsi" w:hAnsiTheme="minorHAnsi"/>
          <w:sz w:val="24"/>
          <w:szCs w:val="24"/>
        </w:rPr>
        <w:t xml:space="preserve">X&lt;3 and </w:t>
      </w:r>
      <w:r w:rsidR="000446BF" w:rsidRPr="006E7091">
        <w:rPr>
          <w:rFonts w:asciiTheme="minorHAnsi" w:hAnsiTheme="minorHAnsi"/>
          <w:sz w:val="24"/>
          <w:szCs w:val="24"/>
        </w:rPr>
        <w:t>X</w:t>
      </w:r>
      <w:r w:rsidR="00DA1988" w:rsidRPr="006E7091">
        <w:rPr>
          <w:rFonts w:asciiTheme="minorHAnsi" w:hAnsiTheme="minorHAnsi"/>
          <w:sz w:val="24"/>
          <w:szCs w:val="24"/>
        </w:rPr>
        <w:t>&gt;7</w:t>
      </w:r>
      <w:r w:rsidR="000446BF" w:rsidRPr="006E7091">
        <w:rPr>
          <w:rFonts w:asciiTheme="minorHAnsi" w:hAnsiTheme="minorHAnsi"/>
          <w:sz w:val="24"/>
          <w:szCs w:val="24"/>
        </w:rPr>
        <w:t xml:space="preserve">.5 ) is probability of </w:t>
      </w:r>
      <w:r w:rsidR="000446BF" w:rsidRPr="006E7091">
        <w:rPr>
          <w:rFonts w:asciiTheme="minorHAnsi" w:hAnsiTheme="minorHAnsi" w:cs="Arial"/>
          <w:color w:val="202124"/>
          <w:sz w:val="24"/>
          <w:szCs w:val="24"/>
          <w:shd w:val="clear" w:color="auto" w:fill="FFFFFF"/>
        </w:rPr>
        <w:t xml:space="preserve">gunny bags having a </w:t>
      </w:r>
      <w:r w:rsidR="000446BF" w:rsidRPr="006E7091">
        <w:rPr>
          <w:rFonts w:asciiTheme="minorHAnsi" w:hAnsiTheme="minorHAnsi"/>
          <w:sz w:val="24"/>
          <w:szCs w:val="24"/>
        </w:rPr>
        <w:t>breaking strength</w:t>
      </w:r>
      <w:r w:rsidR="000446BF" w:rsidRPr="006E7091">
        <w:rPr>
          <w:rFonts w:asciiTheme="minorHAnsi" w:hAnsiTheme="minorHAnsi"/>
          <w:color w:val="000000"/>
          <w:sz w:val="24"/>
          <w:szCs w:val="24"/>
        </w:rPr>
        <w:t xml:space="preserve"> not between 3 </w:t>
      </w:r>
    </w:p>
    <w:p w14:paraId="71A1D9DC" w14:textId="7AADB78E" w:rsidR="000446BF" w:rsidRPr="006E7091" w:rsidRDefault="000446BF" w:rsidP="00CA4774">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and 7.5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w:t>
      </w:r>
      <w:r w:rsidRPr="006E7091">
        <w:rPr>
          <w:rFonts w:asciiTheme="minorHAnsi" w:hAnsiTheme="minorHAnsi"/>
          <w:sz w:val="24"/>
          <w:szCs w:val="24"/>
        </w:rPr>
        <w:t>.The probability of breaking strength</w:t>
      </w:r>
      <w:r w:rsidRPr="006E7091">
        <w:rPr>
          <w:rFonts w:asciiTheme="minorHAnsi" w:hAnsiTheme="minorHAnsi"/>
          <w:color w:val="000000"/>
          <w:sz w:val="24"/>
          <w:szCs w:val="24"/>
        </w:rPr>
        <w:t xml:space="preserve"> not between 3 and 7.5 kg per </w:t>
      </w:r>
      <w:r w:rsidR="003476EB" w:rsidRPr="006E7091">
        <w:rPr>
          <w:rFonts w:asciiTheme="minorHAnsi" w:hAnsiTheme="minorHAnsi"/>
          <w:color w:val="000000"/>
          <w:sz w:val="24"/>
          <w:szCs w:val="24"/>
        </w:rPr>
        <w:t>sq.</w:t>
      </w:r>
      <w:r w:rsidRPr="006E7091">
        <w:rPr>
          <w:rFonts w:asciiTheme="minorHAnsi" w:hAnsiTheme="minorHAnsi"/>
          <w:color w:val="000000"/>
          <w:sz w:val="24"/>
          <w:szCs w:val="24"/>
        </w:rPr>
        <w:t xml:space="preserve"> cm is area as depicted in the shaded area</w:t>
      </w:r>
      <w:r w:rsidR="00B216D5" w:rsidRPr="006E7091">
        <w:rPr>
          <w:rFonts w:asciiTheme="minorHAnsi" w:hAnsiTheme="minorHAnsi"/>
          <w:color w:val="000000"/>
          <w:sz w:val="24"/>
          <w:szCs w:val="24"/>
        </w:rPr>
        <w:t xml:space="preserve"> to the left of 3 and area to the right of 7.5</w:t>
      </w:r>
      <w:r w:rsidRPr="006E7091">
        <w:rPr>
          <w:rFonts w:asciiTheme="minorHAnsi" w:hAnsiTheme="minorHAnsi"/>
          <w:color w:val="000000"/>
          <w:sz w:val="24"/>
          <w:szCs w:val="24"/>
        </w:rPr>
        <w:t xml:space="preserve">. Using norm.cdf() </w:t>
      </w:r>
      <w:r w:rsidRPr="006E7091">
        <w:rPr>
          <w:rFonts w:asciiTheme="minorHAnsi" w:hAnsiTheme="minorHAnsi"/>
          <w:color w:val="000000"/>
          <w:sz w:val="24"/>
          <w:szCs w:val="24"/>
        </w:rPr>
        <w:lastRenderedPageBreak/>
        <w:t xml:space="preserve">we can find the area under the curve is equal to </w:t>
      </w:r>
      <w:r w:rsidRPr="006E7091">
        <w:rPr>
          <w:rFonts w:asciiTheme="minorHAnsi" w:hAnsiTheme="minorHAnsi"/>
          <w:color w:val="000000"/>
          <w:sz w:val="21"/>
          <w:szCs w:val="21"/>
        </w:rPr>
        <w:t>0.139</w:t>
      </w:r>
      <w:r w:rsidR="00CA4774" w:rsidRPr="006E7091">
        <w:rPr>
          <w:rFonts w:asciiTheme="minorHAnsi" w:hAnsiTheme="minorHAnsi"/>
          <w:color w:val="000000"/>
          <w:sz w:val="21"/>
          <w:szCs w:val="21"/>
        </w:rPr>
        <w:t xml:space="preserve">. </w:t>
      </w:r>
      <w:r w:rsidR="003476EB" w:rsidRPr="006E7091">
        <w:rPr>
          <w:rFonts w:asciiTheme="minorHAnsi" w:hAnsiTheme="minorHAnsi"/>
          <w:color w:val="000000"/>
          <w:sz w:val="21"/>
          <w:szCs w:val="21"/>
        </w:rPr>
        <w:t>So,</w:t>
      </w:r>
      <w:r w:rsidR="00CA4774" w:rsidRPr="006E7091">
        <w:rPr>
          <w:rFonts w:asciiTheme="minorHAnsi" w:hAnsiTheme="minorHAnsi"/>
          <w:color w:val="000000"/>
          <w:sz w:val="21"/>
          <w:szCs w:val="21"/>
        </w:rPr>
        <w:t xml:space="preserve"> the probability </w:t>
      </w:r>
      <w:r w:rsidR="00CA4774" w:rsidRPr="006E7091">
        <w:rPr>
          <w:rFonts w:asciiTheme="minorHAnsi" w:hAnsiTheme="minorHAnsi"/>
          <w:sz w:val="24"/>
          <w:szCs w:val="24"/>
        </w:rPr>
        <w:t xml:space="preserve">of </w:t>
      </w:r>
      <w:r w:rsidR="00CA4774" w:rsidRPr="006E7091">
        <w:rPr>
          <w:rFonts w:asciiTheme="minorHAnsi" w:hAnsiTheme="minorHAnsi" w:cs="Arial"/>
          <w:color w:val="202124"/>
          <w:sz w:val="24"/>
          <w:szCs w:val="24"/>
          <w:shd w:val="clear" w:color="auto" w:fill="FFFFFF"/>
        </w:rPr>
        <w:t xml:space="preserve">gunny bags having a </w:t>
      </w:r>
      <w:r w:rsidR="00CA4774" w:rsidRPr="006E7091">
        <w:rPr>
          <w:rFonts w:asciiTheme="minorHAnsi" w:hAnsiTheme="minorHAnsi"/>
          <w:sz w:val="24"/>
          <w:szCs w:val="24"/>
        </w:rPr>
        <w:t>breaking strength</w:t>
      </w:r>
      <w:r w:rsidR="00CA4774" w:rsidRPr="006E7091">
        <w:rPr>
          <w:rFonts w:asciiTheme="minorHAnsi" w:hAnsiTheme="minorHAnsi"/>
          <w:color w:val="000000"/>
          <w:sz w:val="24"/>
          <w:szCs w:val="24"/>
        </w:rPr>
        <w:t xml:space="preserve"> not between 3 and 7.5 kg per </w:t>
      </w:r>
      <w:r w:rsidR="003476EB" w:rsidRPr="006E7091">
        <w:rPr>
          <w:rFonts w:asciiTheme="minorHAnsi" w:hAnsiTheme="minorHAnsi"/>
          <w:color w:val="000000"/>
          <w:sz w:val="24"/>
          <w:szCs w:val="24"/>
        </w:rPr>
        <w:t>sq.</w:t>
      </w:r>
      <w:r w:rsidR="00CA4774" w:rsidRPr="006E7091">
        <w:rPr>
          <w:rFonts w:asciiTheme="minorHAnsi" w:hAnsiTheme="minorHAnsi"/>
          <w:color w:val="000000"/>
          <w:sz w:val="24"/>
          <w:szCs w:val="24"/>
        </w:rPr>
        <w:t xml:space="preserve"> cm is 13.9%.</w:t>
      </w:r>
    </w:p>
    <w:p w14:paraId="34868952" w14:textId="692FCFD2" w:rsidR="008A677E" w:rsidRPr="006E7091" w:rsidRDefault="008A677E" w:rsidP="000446BF">
      <w:pPr>
        <w:shd w:val="clear" w:color="auto" w:fill="FFFFFF"/>
        <w:spacing w:before="180" w:after="180" w:line="240" w:lineRule="auto"/>
        <w:rPr>
          <w:color w:val="000000"/>
          <w:sz w:val="24"/>
          <w:szCs w:val="24"/>
        </w:rPr>
      </w:pPr>
    </w:p>
    <w:p w14:paraId="0AF87D0F" w14:textId="0CF872B6" w:rsidR="006E3B57" w:rsidRPr="006E7091" w:rsidRDefault="006E3B57">
      <w:pPr>
        <w:rPr>
          <w:rFonts w:eastAsiaTheme="majorEastAsia" w:cstheme="majorBidi"/>
          <w:color w:val="61721F" w:themeColor="accent1" w:themeShade="BF"/>
          <w:sz w:val="26"/>
          <w:szCs w:val="26"/>
        </w:rPr>
      </w:pPr>
    </w:p>
    <w:p w14:paraId="718F2F68" w14:textId="06A180DF" w:rsidR="006E3B57" w:rsidRPr="006E7091" w:rsidRDefault="006E3B57" w:rsidP="0072614F">
      <w:pPr>
        <w:pStyle w:val="Heading1"/>
        <w:rPr>
          <w:rFonts w:asciiTheme="minorHAnsi" w:hAnsiTheme="minorHAnsi"/>
          <w:sz w:val="26"/>
          <w:szCs w:val="26"/>
        </w:rPr>
      </w:pPr>
      <w:bookmarkStart w:id="34" w:name="_Toc131180707"/>
      <w:r w:rsidRPr="006E7091">
        <w:rPr>
          <w:rFonts w:asciiTheme="minorHAnsi" w:hAnsiTheme="minorHAnsi"/>
        </w:rPr>
        <w:t>Problem4</w:t>
      </w:r>
      <w:bookmarkEnd w:id="34"/>
    </w:p>
    <w:p w14:paraId="20257C13" w14:textId="4ACB9248" w:rsidR="006E3B57" w:rsidRPr="006E7091" w:rsidRDefault="006E3B57" w:rsidP="006E3B57">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 Grades of the final examination in a training course are found to be normally distributed, with a mean of 77 and a standard deviation of 8.5. Based on the given information answer the questions below.</w:t>
      </w:r>
    </w:p>
    <w:p w14:paraId="373F2447" w14:textId="4631166B" w:rsidR="00B61781" w:rsidRPr="006E7091" w:rsidRDefault="00B216D5" w:rsidP="00B61781">
      <w:pPr>
        <w:keepNext/>
        <w:shd w:val="clear" w:color="auto" w:fill="FFFFFF"/>
        <w:spacing w:before="180" w:after="180" w:line="240" w:lineRule="auto"/>
      </w:pPr>
      <w:r w:rsidRPr="006E7091">
        <w:rPr>
          <w:noProof/>
        </w:rPr>
        <w:drawing>
          <wp:inline distT="0" distB="0" distL="0" distR="0" wp14:anchorId="6435EDBF" wp14:editId="7D52585E">
            <wp:extent cx="3277760" cy="260085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84547" cy="2606240"/>
                    </a:xfrm>
                    <a:prstGeom prst="rect">
                      <a:avLst/>
                    </a:prstGeom>
                  </pic:spPr>
                </pic:pic>
              </a:graphicData>
            </a:graphic>
          </wp:inline>
        </w:drawing>
      </w:r>
    </w:p>
    <w:p w14:paraId="7EB7A47A" w14:textId="3E790FB8" w:rsidR="00061C1D" w:rsidRPr="006E7091" w:rsidRDefault="00B61781" w:rsidP="00B61781">
      <w:pPr>
        <w:pStyle w:val="Caption"/>
      </w:pPr>
      <w:bookmarkStart w:id="35" w:name="_Toc131180901"/>
      <w:bookmarkStart w:id="36" w:name="_Toc131354505"/>
      <w:r w:rsidRPr="006E7091">
        <w:t xml:space="preserve">Figure </w:t>
      </w:r>
      <w:fldSimple w:instr=" SEQ Figure \* ARABIC ">
        <w:r w:rsidR="00DB40EC">
          <w:rPr>
            <w:noProof/>
          </w:rPr>
          <w:t>7</w:t>
        </w:r>
        <w:bookmarkEnd w:id="35"/>
      </w:fldSimple>
      <w:r w:rsidR="00B216D5" w:rsidRPr="006E7091">
        <w:t xml:space="preserve"> Normal Distribution of </w:t>
      </w:r>
      <w:r w:rsidR="00B216D5" w:rsidRPr="006E7091">
        <w:rPr>
          <w:rFonts w:eastAsia="Times New Roman" w:cs="Times New Roman"/>
          <w:color w:val="000000"/>
          <w:lang w:eastAsia="en-IN"/>
        </w:rPr>
        <w:t>grades of the final examination in a training course</w:t>
      </w:r>
      <w:bookmarkEnd w:id="36"/>
    </w:p>
    <w:p w14:paraId="762A6526" w14:textId="59D9C83E" w:rsidR="00B216D5" w:rsidRPr="006E7091" w:rsidRDefault="00B216D5" w:rsidP="00B216D5">
      <w:pPr>
        <w:rPr>
          <w:rFonts w:cs="Arial"/>
          <w:color w:val="202124"/>
          <w:sz w:val="24"/>
          <w:szCs w:val="24"/>
          <w:shd w:val="clear" w:color="auto" w:fill="FFFFFF"/>
        </w:rPr>
      </w:pPr>
      <w:r w:rsidRPr="006E7091">
        <w:rPr>
          <w:rFonts w:eastAsia="Times New Roman" w:cs="Times New Roman"/>
          <w:color w:val="000000"/>
          <w:sz w:val="24"/>
          <w:szCs w:val="24"/>
          <w:lang w:eastAsia="en-IN"/>
        </w:rPr>
        <w:t>Given that grades of the final examination in a training course are found to be normally distributed, with a mean of 77 and a standard deviation of 8.5.</w:t>
      </w:r>
      <w:r w:rsidRPr="006E7091">
        <w:rPr>
          <w:rFonts w:cs="Arial"/>
          <w:color w:val="040C28"/>
          <w:sz w:val="24"/>
          <w:szCs w:val="24"/>
        </w:rPr>
        <w:t xml:space="preserve"> μ=77,</w:t>
      </w:r>
      <w:r w:rsidRPr="006E7091">
        <w:rPr>
          <w:rFonts w:eastAsia="Times New Roman" w:cs="Times New Roman"/>
          <w:color w:val="000000"/>
          <w:sz w:val="24"/>
          <w:szCs w:val="24"/>
          <w:lang w:eastAsia="en-IN"/>
        </w:rPr>
        <w:t xml:space="preserve"> </w:t>
      </w:r>
      <w:r w:rsidRPr="006E7091">
        <w:rPr>
          <w:rFonts w:cs="Arial"/>
          <w:color w:val="040C28"/>
          <w:sz w:val="24"/>
          <w:szCs w:val="24"/>
        </w:rPr>
        <w:t>σ</w:t>
      </w:r>
      <w:r w:rsidRPr="006E7091">
        <w:rPr>
          <w:rFonts w:cs="Arial"/>
          <w:color w:val="202124"/>
          <w:sz w:val="24"/>
          <w:szCs w:val="24"/>
          <w:shd w:val="clear" w:color="auto" w:fill="FFFFFF"/>
        </w:rPr>
        <w:t xml:space="preserve"> =8.5</w:t>
      </w:r>
    </w:p>
    <w:p w14:paraId="30BF4228" w14:textId="0B1FC7B2" w:rsidR="006E3B57" w:rsidRPr="006E7091" w:rsidRDefault="006E3B57" w:rsidP="0072614F">
      <w:pPr>
        <w:pStyle w:val="Heading2"/>
        <w:rPr>
          <w:rFonts w:asciiTheme="minorHAnsi" w:eastAsia="Times New Roman" w:hAnsiTheme="minorHAnsi"/>
          <w:lang w:eastAsia="en-IN"/>
        </w:rPr>
      </w:pPr>
      <w:r w:rsidRPr="006E7091">
        <w:rPr>
          <w:rFonts w:asciiTheme="minorHAnsi" w:eastAsia="Times New Roman" w:hAnsiTheme="minorHAnsi"/>
          <w:lang w:eastAsia="en-IN"/>
        </w:rPr>
        <w:t> </w:t>
      </w:r>
      <w:bookmarkStart w:id="37" w:name="_Toc131180708"/>
      <w:r w:rsidRPr="006E7091">
        <w:rPr>
          <w:rFonts w:asciiTheme="minorHAnsi" w:eastAsia="Times New Roman" w:hAnsiTheme="minorHAnsi"/>
          <w:lang w:eastAsia="en-IN"/>
        </w:rPr>
        <w:t>4.1 What is the probability that a randomly chosen student gets a grade below 85 on this exam?</w:t>
      </w:r>
      <w:bookmarkEnd w:id="37"/>
    </w:p>
    <w:p w14:paraId="1D58BFDD" w14:textId="05E6872C" w:rsidR="00B61781" w:rsidRPr="006E7091" w:rsidRDefault="00B216D5" w:rsidP="00B61781">
      <w:pPr>
        <w:keepNext/>
      </w:pPr>
      <w:r w:rsidRPr="006E7091">
        <w:rPr>
          <w:noProof/>
        </w:rPr>
        <w:drawing>
          <wp:inline distT="0" distB="0" distL="0" distR="0" wp14:anchorId="77DC57F5" wp14:editId="20367720">
            <wp:extent cx="2929104" cy="2280716"/>
            <wp:effectExtent l="0" t="0" r="5080"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941537" cy="2290397"/>
                    </a:xfrm>
                    <a:prstGeom prst="rect">
                      <a:avLst/>
                    </a:prstGeom>
                  </pic:spPr>
                </pic:pic>
              </a:graphicData>
            </a:graphic>
          </wp:inline>
        </w:drawing>
      </w:r>
    </w:p>
    <w:p w14:paraId="774DCC2C" w14:textId="40B5095D" w:rsidR="00061C1D" w:rsidRPr="006E7091" w:rsidRDefault="005B709B" w:rsidP="00B61781">
      <w:pPr>
        <w:pStyle w:val="Caption"/>
        <w:rPr>
          <w:lang w:eastAsia="en-IN"/>
        </w:rPr>
      </w:pPr>
      <w:bookmarkStart w:id="38" w:name="_Toc131180902"/>
      <w:bookmarkStart w:id="39" w:name="_Toc131354506"/>
      <w:r>
        <w:t xml:space="preserve">       </w:t>
      </w:r>
      <w:r w:rsidR="00B61781" w:rsidRPr="006E7091">
        <w:t xml:space="preserve">Figure </w:t>
      </w:r>
      <w:fldSimple w:instr=" SEQ Figure \* ARABIC ">
        <w:r w:rsidR="00DB40EC">
          <w:rPr>
            <w:noProof/>
          </w:rPr>
          <w:t>8</w:t>
        </w:r>
        <w:bookmarkEnd w:id="38"/>
      </w:fldSimple>
      <w:r w:rsidR="00CB22F4" w:rsidRPr="006E7091">
        <w:t>: Density distribution of Scores with shaded area less than 85</w:t>
      </w:r>
      <w:bookmarkEnd w:id="39"/>
    </w:p>
    <w:p w14:paraId="1B48CAB9" w14:textId="0B032031" w:rsidR="00061C1D" w:rsidRPr="006E7091" w:rsidRDefault="00061C1D" w:rsidP="00061C1D">
      <w:pPr>
        <w:shd w:val="clear" w:color="auto" w:fill="FFFFFF"/>
        <w:spacing w:before="180" w:after="180" w:line="240" w:lineRule="auto"/>
        <w:rPr>
          <w:rFonts w:eastAsia="Times New Roman"/>
          <w:lang w:eastAsia="en-IN"/>
        </w:rPr>
      </w:pPr>
    </w:p>
    <w:p w14:paraId="55D28476" w14:textId="2CF80379" w:rsidR="00B216D5" w:rsidRPr="006E7091" w:rsidRDefault="006E559E" w:rsidP="00B216D5">
      <w:pPr>
        <w:pStyle w:val="HTMLPreformatted"/>
        <w:shd w:val="clear" w:color="auto" w:fill="FFFFFF"/>
        <w:wordWrap w:val="0"/>
        <w:textAlignment w:val="baseline"/>
        <w:rPr>
          <w:rFonts w:asciiTheme="minorHAnsi" w:hAnsiTheme="minorHAnsi"/>
          <w:color w:val="000000"/>
          <w:sz w:val="24"/>
          <w:szCs w:val="24"/>
        </w:rPr>
      </w:pPr>
      <w:r w:rsidRPr="006E7091">
        <w:rPr>
          <w:rFonts w:cs="Times New Roman"/>
          <w:b/>
          <w:bCs/>
          <w:color w:val="000000"/>
          <w:sz w:val="24"/>
          <w:szCs w:val="24"/>
        </w:rPr>
        <w:lastRenderedPageBreak/>
        <w:t>Ans:</w:t>
      </w:r>
      <w:r w:rsidR="00B216D5" w:rsidRPr="006E7091">
        <w:rPr>
          <w:rFonts w:asciiTheme="minorHAnsi" w:hAnsiTheme="minorHAnsi"/>
          <w:sz w:val="24"/>
          <w:szCs w:val="24"/>
        </w:rPr>
        <w:t xml:space="preserve">Let </w:t>
      </w:r>
      <w:r w:rsidR="00061C1D" w:rsidRPr="006E7091">
        <w:rPr>
          <w:rFonts w:asciiTheme="minorHAnsi" w:hAnsiTheme="minorHAnsi"/>
          <w:sz w:val="24"/>
          <w:szCs w:val="24"/>
        </w:rPr>
        <w:t>P(X&lt;85 )</w:t>
      </w:r>
      <w:r w:rsidR="00B216D5" w:rsidRPr="006E7091">
        <w:rPr>
          <w:rFonts w:asciiTheme="minorHAnsi" w:hAnsiTheme="minorHAnsi"/>
          <w:sz w:val="24"/>
          <w:szCs w:val="24"/>
        </w:rPr>
        <w:t xml:space="preserve"> be the probability</w:t>
      </w:r>
      <w:r w:rsidR="00CB22F4" w:rsidRPr="006E7091">
        <w:rPr>
          <w:rFonts w:asciiTheme="minorHAnsi" w:hAnsiTheme="minorHAnsi"/>
          <w:sz w:val="24"/>
          <w:szCs w:val="24"/>
        </w:rPr>
        <w:t xml:space="preserve"> </w:t>
      </w:r>
      <w:r w:rsidR="00B216D5" w:rsidRPr="006E7091">
        <w:rPr>
          <w:rFonts w:asciiTheme="minorHAnsi" w:hAnsiTheme="minorHAnsi"/>
          <w:sz w:val="24"/>
          <w:szCs w:val="24"/>
        </w:rPr>
        <w:t xml:space="preserve">of scoring less than 85 .The probability of scoring less than 85 </w:t>
      </w:r>
      <w:r w:rsidR="00B216D5" w:rsidRPr="006E7091">
        <w:rPr>
          <w:rFonts w:asciiTheme="minorHAnsi" w:hAnsiTheme="minorHAnsi"/>
          <w:color w:val="000000"/>
          <w:sz w:val="24"/>
          <w:szCs w:val="24"/>
        </w:rPr>
        <w:t xml:space="preserve">is area as depicted in the shaded area to the left of 85. Using norm.cdf() we can find </w:t>
      </w:r>
      <w:r w:rsidR="00CB22F4" w:rsidRPr="006E7091">
        <w:rPr>
          <w:rFonts w:asciiTheme="minorHAnsi" w:hAnsiTheme="minorHAnsi"/>
          <w:color w:val="000000"/>
          <w:sz w:val="24"/>
          <w:szCs w:val="24"/>
        </w:rPr>
        <w:t xml:space="preserve">that   </w:t>
      </w:r>
      <w:r w:rsidR="00B216D5" w:rsidRPr="006E7091">
        <w:rPr>
          <w:rFonts w:asciiTheme="minorHAnsi" w:hAnsiTheme="minorHAnsi"/>
          <w:color w:val="000000"/>
          <w:sz w:val="24"/>
          <w:szCs w:val="24"/>
        </w:rPr>
        <w:t>the area under the curve is equal to 0.</w:t>
      </w:r>
      <w:r w:rsidR="00CB22F4" w:rsidRPr="006E7091">
        <w:rPr>
          <w:rFonts w:asciiTheme="minorHAnsi" w:hAnsiTheme="minorHAnsi"/>
          <w:color w:val="000000"/>
          <w:sz w:val="24"/>
          <w:szCs w:val="24"/>
        </w:rPr>
        <w:t xml:space="preserve">83 or </w:t>
      </w:r>
      <w:r w:rsidR="00CB22F4" w:rsidRPr="006E7091">
        <w:rPr>
          <w:rFonts w:asciiTheme="minorHAnsi" w:hAnsiTheme="minorHAnsi"/>
          <w:b/>
          <w:bCs/>
          <w:color w:val="000000"/>
          <w:sz w:val="24"/>
          <w:szCs w:val="24"/>
        </w:rPr>
        <w:t>there is 83 % probability of scoring less than 85</w:t>
      </w:r>
    </w:p>
    <w:p w14:paraId="5295E3A9" w14:textId="0830992F" w:rsidR="00061C1D" w:rsidRPr="006E7091" w:rsidRDefault="00061C1D" w:rsidP="00061C1D">
      <w:pPr>
        <w:pStyle w:val="HTMLPreformatted"/>
        <w:shd w:val="clear" w:color="auto" w:fill="FFFFFF"/>
        <w:wordWrap w:val="0"/>
        <w:textAlignment w:val="baseline"/>
        <w:rPr>
          <w:rFonts w:asciiTheme="minorHAnsi" w:hAnsiTheme="minorHAnsi"/>
          <w:color w:val="000000"/>
          <w:sz w:val="21"/>
          <w:szCs w:val="21"/>
        </w:rPr>
      </w:pPr>
    </w:p>
    <w:p w14:paraId="48A89007" w14:textId="77777777" w:rsidR="00061C1D" w:rsidRPr="006E7091" w:rsidRDefault="00061C1D" w:rsidP="00061C1D">
      <w:pPr>
        <w:rPr>
          <w:lang w:eastAsia="en-IN"/>
        </w:rPr>
      </w:pPr>
    </w:p>
    <w:p w14:paraId="3459BED1" w14:textId="29D383AE" w:rsidR="006E3B57" w:rsidRPr="006E7091" w:rsidRDefault="006E3B57" w:rsidP="0072614F">
      <w:pPr>
        <w:pStyle w:val="Heading2"/>
        <w:rPr>
          <w:rFonts w:asciiTheme="minorHAnsi" w:eastAsia="Times New Roman" w:hAnsiTheme="minorHAnsi"/>
          <w:lang w:eastAsia="en-IN"/>
        </w:rPr>
      </w:pPr>
      <w:bookmarkStart w:id="40" w:name="_Toc131180709"/>
      <w:r w:rsidRPr="006E7091">
        <w:rPr>
          <w:rFonts w:asciiTheme="minorHAnsi" w:eastAsia="Times New Roman" w:hAnsiTheme="minorHAnsi"/>
          <w:lang w:eastAsia="en-IN"/>
        </w:rPr>
        <w:t xml:space="preserve">4.2 What is the probability that a randomly selected student </w:t>
      </w:r>
      <w:r w:rsidR="003476EB" w:rsidRPr="006E7091">
        <w:rPr>
          <w:rFonts w:asciiTheme="minorHAnsi" w:eastAsia="Times New Roman" w:hAnsiTheme="minorHAnsi"/>
          <w:lang w:eastAsia="en-IN"/>
        </w:rPr>
        <w:t>score</w:t>
      </w:r>
      <w:r w:rsidRPr="006E7091">
        <w:rPr>
          <w:rFonts w:asciiTheme="minorHAnsi" w:eastAsia="Times New Roman" w:hAnsiTheme="minorHAnsi"/>
          <w:lang w:eastAsia="en-IN"/>
        </w:rPr>
        <w:t xml:space="preserve"> between 65 and 87?</w:t>
      </w:r>
      <w:bookmarkEnd w:id="40"/>
    </w:p>
    <w:p w14:paraId="5289B528" w14:textId="3B09361E" w:rsidR="00B61781" w:rsidRPr="006E7091" w:rsidRDefault="00CB22F4" w:rsidP="00B61781">
      <w:pPr>
        <w:keepNext/>
      </w:pPr>
      <w:r w:rsidRPr="006E7091">
        <w:rPr>
          <w:noProof/>
        </w:rPr>
        <w:drawing>
          <wp:inline distT="0" distB="0" distL="0" distR="0" wp14:anchorId="6B6DEA4C" wp14:editId="06E5784C">
            <wp:extent cx="3442221" cy="2451810"/>
            <wp:effectExtent l="0" t="0" r="6350"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48471" cy="2456262"/>
                    </a:xfrm>
                    <a:prstGeom prst="rect">
                      <a:avLst/>
                    </a:prstGeom>
                  </pic:spPr>
                </pic:pic>
              </a:graphicData>
            </a:graphic>
          </wp:inline>
        </w:drawing>
      </w:r>
    </w:p>
    <w:p w14:paraId="748029BE" w14:textId="7811CE2F" w:rsidR="00A06E44" w:rsidRPr="006E7091" w:rsidRDefault="005B709B" w:rsidP="00B61781">
      <w:pPr>
        <w:pStyle w:val="Caption"/>
        <w:rPr>
          <w:lang w:eastAsia="en-IN"/>
        </w:rPr>
      </w:pPr>
      <w:bookmarkStart w:id="41" w:name="_Toc131180903"/>
      <w:bookmarkStart w:id="42" w:name="_Toc131354507"/>
      <w:r>
        <w:t xml:space="preserve">                  </w:t>
      </w:r>
      <w:r w:rsidR="00B61781" w:rsidRPr="006E7091">
        <w:t xml:space="preserve">Figure </w:t>
      </w:r>
      <w:fldSimple w:instr=" SEQ Figure \* ARABIC ">
        <w:r w:rsidR="00DB40EC">
          <w:rPr>
            <w:noProof/>
          </w:rPr>
          <w:t>9</w:t>
        </w:r>
        <w:bookmarkEnd w:id="41"/>
      </w:fldSimple>
      <w:r w:rsidR="00CB22F4" w:rsidRPr="006E7091">
        <w:t>: Density distribution of Scores with shaded area between 65 and 87</w:t>
      </w:r>
      <w:bookmarkEnd w:id="42"/>
    </w:p>
    <w:p w14:paraId="0AB27A3E" w14:textId="7B29B864" w:rsidR="00A06E44" w:rsidRPr="006E7091" w:rsidRDefault="003476EB" w:rsidP="00A06E44">
      <w:pPr>
        <w:pStyle w:val="HTMLPreformatted"/>
        <w:shd w:val="clear" w:color="auto" w:fill="FFFFFF"/>
        <w:wordWrap w:val="0"/>
        <w:textAlignment w:val="baseline"/>
        <w:rPr>
          <w:rFonts w:asciiTheme="minorHAnsi" w:hAnsiTheme="minorHAnsi"/>
          <w:color w:val="000000"/>
          <w:sz w:val="24"/>
          <w:szCs w:val="24"/>
        </w:rPr>
      </w:pPr>
      <w:r w:rsidRPr="006E7091">
        <w:rPr>
          <w:rFonts w:cs="Times New Roman"/>
          <w:b/>
          <w:bCs/>
          <w:color w:val="000000"/>
          <w:sz w:val="24"/>
          <w:szCs w:val="24"/>
        </w:rPr>
        <w:t>Ans’</w:t>
      </w:r>
      <w:r w:rsidR="00A06E44" w:rsidRPr="006E7091">
        <w:rPr>
          <w:rFonts w:asciiTheme="minorHAnsi" w:hAnsiTheme="minorHAnsi"/>
          <w:sz w:val="24"/>
          <w:szCs w:val="24"/>
        </w:rPr>
        <w:t xml:space="preserve">(87&lt;X&gt;65 ) is the green shaded area under the curve in probability distribution which </w:t>
      </w:r>
      <w:r w:rsidR="00A06E44" w:rsidRPr="006E7091">
        <w:rPr>
          <w:rFonts w:asciiTheme="minorHAnsi" w:hAnsiTheme="minorHAnsi"/>
          <w:color w:val="000000"/>
          <w:sz w:val="24"/>
          <w:szCs w:val="24"/>
        </w:rPr>
        <w:t xml:space="preserve"> is </w:t>
      </w:r>
    </w:p>
    <w:p w14:paraId="5267CD0D" w14:textId="7170AD3A" w:rsidR="00A06E44" w:rsidRPr="006E7091" w:rsidRDefault="00A06E44" w:rsidP="00A06E44">
      <w:pPr>
        <w:pStyle w:val="HTMLPreformatted"/>
        <w:shd w:val="clear" w:color="auto" w:fill="FFFFFF"/>
        <w:wordWrap w:val="0"/>
        <w:textAlignment w:val="baseline"/>
        <w:rPr>
          <w:rFonts w:asciiTheme="minorHAnsi" w:hAnsiTheme="minorHAnsi"/>
          <w:color w:val="000000"/>
          <w:sz w:val="21"/>
          <w:szCs w:val="21"/>
        </w:rPr>
      </w:pPr>
      <w:r w:rsidRPr="006E7091">
        <w:rPr>
          <w:rFonts w:asciiTheme="minorHAnsi" w:hAnsiTheme="minorHAnsi"/>
          <w:color w:val="000000"/>
          <w:sz w:val="21"/>
          <w:szCs w:val="21"/>
        </w:rPr>
        <w:t>0.8013</w:t>
      </w:r>
    </w:p>
    <w:p w14:paraId="5331E154" w14:textId="21AEC7BC" w:rsidR="00CB22F4" w:rsidRPr="006E7091" w:rsidRDefault="00CB22F4" w:rsidP="00CB22F4">
      <w:pPr>
        <w:pStyle w:val="HTMLPreformatted"/>
        <w:shd w:val="clear" w:color="auto" w:fill="FFFFFF"/>
        <w:wordWrap w:val="0"/>
        <w:textAlignment w:val="baseline"/>
        <w:rPr>
          <w:rFonts w:asciiTheme="minorHAnsi" w:hAnsiTheme="minorHAnsi"/>
          <w:b/>
          <w:bCs/>
          <w:color w:val="000000"/>
          <w:sz w:val="24"/>
          <w:szCs w:val="24"/>
        </w:rPr>
      </w:pPr>
      <w:r w:rsidRPr="006E7091">
        <w:rPr>
          <w:rFonts w:asciiTheme="minorHAnsi" w:hAnsiTheme="minorHAnsi"/>
          <w:sz w:val="24"/>
          <w:szCs w:val="24"/>
        </w:rPr>
        <w:t xml:space="preserve">Let P(87&lt;X&gt;65 be the probability of scoring between 65 and 87 .The probability of scoring between 65 and 87 </w:t>
      </w:r>
      <w:r w:rsidRPr="006E7091">
        <w:rPr>
          <w:rFonts w:asciiTheme="minorHAnsi" w:hAnsiTheme="minorHAnsi"/>
          <w:color w:val="000000"/>
          <w:sz w:val="24"/>
          <w:szCs w:val="24"/>
        </w:rPr>
        <w:t xml:space="preserve">is area as depicted in the shaded area between 65 and 87. Using norm.cdf() we can find that   the area under the curve is equal to 0.8013 or </w:t>
      </w:r>
      <w:r w:rsidRPr="006E7091">
        <w:rPr>
          <w:rFonts w:asciiTheme="minorHAnsi" w:hAnsiTheme="minorHAnsi"/>
          <w:b/>
          <w:bCs/>
          <w:color w:val="000000"/>
          <w:sz w:val="24"/>
          <w:szCs w:val="24"/>
        </w:rPr>
        <w:t>there is 80.13 % probability of scoring between 65 and 87.</w:t>
      </w:r>
    </w:p>
    <w:p w14:paraId="635A977B" w14:textId="77777777" w:rsidR="00A06E44" w:rsidRPr="006E7091" w:rsidRDefault="00A06E44" w:rsidP="00A06E44">
      <w:pPr>
        <w:rPr>
          <w:lang w:eastAsia="en-IN"/>
        </w:rPr>
      </w:pPr>
    </w:p>
    <w:p w14:paraId="71FA19EF" w14:textId="52506E82" w:rsidR="006E3B57" w:rsidRPr="006E7091" w:rsidRDefault="006E3B57" w:rsidP="0072614F">
      <w:pPr>
        <w:pStyle w:val="Heading2"/>
        <w:rPr>
          <w:rFonts w:asciiTheme="minorHAnsi" w:eastAsia="Times New Roman" w:hAnsiTheme="minorHAnsi"/>
          <w:lang w:eastAsia="en-IN"/>
        </w:rPr>
      </w:pPr>
      <w:bookmarkStart w:id="43" w:name="_Toc131180710"/>
      <w:r w:rsidRPr="006E7091">
        <w:rPr>
          <w:rFonts w:asciiTheme="minorHAnsi" w:eastAsia="Times New Roman" w:hAnsiTheme="minorHAnsi"/>
          <w:lang w:eastAsia="en-IN"/>
        </w:rPr>
        <w:t>4.3 What should be the passing cut-off so that 75% of the students clear the exam?</w:t>
      </w:r>
      <w:bookmarkEnd w:id="43"/>
    </w:p>
    <w:p w14:paraId="087CFAFD" w14:textId="302AC120" w:rsidR="00C84C69" w:rsidRPr="006E7091" w:rsidRDefault="006E559E" w:rsidP="00C84C69">
      <w:pPr>
        <w:shd w:val="clear" w:color="auto" w:fill="FFFFFF"/>
        <w:spacing w:before="180" w:after="180" w:line="240" w:lineRule="auto"/>
        <w:rPr>
          <w:rFonts w:cs="Arial"/>
          <w:color w:val="202124"/>
          <w:sz w:val="24"/>
          <w:szCs w:val="24"/>
          <w:shd w:val="clear" w:color="auto" w:fill="FFFFFF"/>
        </w:rPr>
      </w:pPr>
      <w:r w:rsidRPr="006E7091">
        <w:rPr>
          <w:rFonts w:eastAsia="Times New Roman" w:cs="Times New Roman"/>
          <w:b/>
          <w:bCs/>
          <w:color w:val="000000"/>
          <w:sz w:val="24"/>
          <w:szCs w:val="24"/>
          <w:lang w:eastAsia="en-IN"/>
        </w:rPr>
        <w:t>Ans:</w:t>
      </w:r>
      <w:r w:rsidR="00876E9F" w:rsidRPr="006E7091">
        <w:rPr>
          <w:rFonts w:cs="Arial"/>
          <w:color w:val="202124"/>
          <w:sz w:val="24"/>
          <w:szCs w:val="24"/>
          <w:shd w:val="clear" w:color="auto" w:fill="FFFFFF"/>
        </w:rPr>
        <w:t xml:space="preserve">Give that </w:t>
      </w:r>
      <w:r w:rsidR="00C84C69" w:rsidRPr="006E7091">
        <w:rPr>
          <w:rFonts w:cs="Arial"/>
          <w:color w:val="202124"/>
          <w:sz w:val="24"/>
          <w:szCs w:val="24"/>
          <w:shd w:val="clear" w:color="auto" w:fill="FFFFFF"/>
        </w:rPr>
        <w:t xml:space="preserve">Probability of </w:t>
      </w:r>
      <w:r w:rsidR="00876E9F" w:rsidRPr="006E7091">
        <w:rPr>
          <w:rFonts w:cs="Arial"/>
          <w:color w:val="202124"/>
          <w:sz w:val="24"/>
          <w:szCs w:val="24"/>
          <w:shd w:val="clear" w:color="auto" w:fill="FFFFFF"/>
        </w:rPr>
        <w:t xml:space="preserve"> 75% of students will pass the exam with a certain score, the score should be such that only 25% of students are below the score. Using percentage points function </w:t>
      </w:r>
      <w:r w:rsidR="00CB22F4" w:rsidRPr="006E7091">
        <w:rPr>
          <w:rFonts w:cs="Arial"/>
          <w:color w:val="202124"/>
          <w:sz w:val="24"/>
          <w:szCs w:val="24"/>
          <w:shd w:val="clear" w:color="auto" w:fill="FFFFFF"/>
        </w:rPr>
        <w:t xml:space="preserve">(ppf) </w:t>
      </w:r>
      <w:r w:rsidR="00876E9F" w:rsidRPr="006E7091">
        <w:rPr>
          <w:rFonts w:cs="Arial"/>
          <w:color w:val="202124"/>
          <w:sz w:val="24"/>
          <w:szCs w:val="24"/>
          <w:shd w:val="clear" w:color="auto" w:fill="FFFFFF"/>
        </w:rPr>
        <w:t xml:space="preserve">we can </w:t>
      </w:r>
      <w:r w:rsidR="00CB22F4" w:rsidRPr="006E7091">
        <w:rPr>
          <w:rFonts w:cs="Arial"/>
          <w:color w:val="202124"/>
          <w:sz w:val="24"/>
          <w:szCs w:val="24"/>
          <w:shd w:val="clear" w:color="auto" w:fill="FFFFFF"/>
        </w:rPr>
        <w:t xml:space="preserve">find </w:t>
      </w:r>
      <w:r w:rsidR="00876E9F" w:rsidRPr="006E7091">
        <w:rPr>
          <w:rFonts w:cs="Arial"/>
          <w:color w:val="202124"/>
          <w:sz w:val="24"/>
          <w:szCs w:val="24"/>
          <w:shd w:val="clear" w:color="auto" w:fill="FFFFFF"/>
        </w:rPr>
        <w:t>the score below which there 25% of students</w:t>
      </w:r>
      <w:r w:rsidR="00CB22F4" w:rsidRPr="006E7091">
        <w:rPr>
          <w:rFonts w:cs="Arial"/>
          <w:color w:val="202124"/>
          <w:sz w:val="24"/>
          <w:szCs w:val="24"/>
          <w:shd w:val="clear" w:color="auto" w:fill="FFFFFF"/>
        </w:rPr>
        <w:t xml:space="preserve"> is 71.27.</w:t>
      </w:r>
    </w:p>
    <w:p w14:paraId="164E51E6" w14:textId="47337E0F" w:rsidR="00876E9F" w:rsidRPr="006E7091" w:rsidRDefault="00CB22F4" w:rsidP="00C84C69">
      <w:pPr>
        <w:shd w:val="clear" w:color="auto" w:fill="FFFFFF"/>
        <w:spacing w:before="180" w:after="180" w:line="240" w:lineRule="auto"/>
        <w:rPr>
          <w:rFonts w:eastAsia="Times New Roman"/>
          <w:b/>
          <w:bCs/>
          <w:lang w:eastAsia="en-IN"/>
        </w:rPr>
      </w:pPr>
      <w:r w:rsidRPr="006E7091">
        <w:rPr>
          <w:rFonts w:cs="Arial"/>
          <w:b/>
          <w:bCs/>
          <w:color w:val="202124"/>
          <w:sz w:val="24"/>
          <w:szCs w:val="24"/>
          <w:shd w:val="clear" w:color="auto" w:fill="FFFFFF"/>
        </w:rPr>
        <w:t xml:space="preserve"> The passing cut off so that 75% of students clear the exam is 71.27</w:t>
      </w:r>
    </w:p>
    <w:p w14:paraId="5BB6309B" w14:textId="26517F49" w:rsidR="00B61781" w:rsidRPr="006E7091" w:rsidRDefault="00C84C69" w:rsidP="00B61781">
      <w:pPr>
        <w:pStyle w:val="Heading2"/>
        <w:rPr>
          <w:rFonts w:asciiTheme="minorHAnsi" w:hAnsiTheme="minorHAnsi"/>
        </w:rPr>
      </w:pPr>
      <w:bookmarkStart w:id="44" w:name="_Toc131180711"/>
      <w:r w:rsidRPr="006E7091">
        <w:rPr>
          <w:rFonts w:asciiTheme="minorHAnsi" w:hAnsiTheme="minorHAnsi"/>
          <w:noProof/>
        </w:rPr>
        <w:lastRenderedPageBreak/>
        <w:drawing>
          <wp:inline distT="0" distB="0" distL="0" distR="0" wp14:anchorId="2FE9985A" wp14:editId="32F2804C">
            <wp:extent cx="3054094" cy="241187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060916" cy="2417262"/>
                    </a:xfrm>
                    <a:prstGeom prst="rect">
                      <a:avLst/>
                    </a:prstGeom>
                  </pic:spPr>
                </pic:pic>
              </a:graphicData>
            </a:graphic>
          </wp:inline>
        </w:drawing>
      </w:r>
      <w:bookmarkEnd w:id="44"/>
    </w:p>
    <w:p w14:paraId="76CC14B3" w14:textId="64C0EADC" w:rsidR="00876E9F" w:rsidRPr="006E7091" w:rsidRDefault="005B709B" w:rsidP="00B61781">
      <w:pPr>
        <w:pStyle w:val="Caption"/>
      </w:pPr>
      <w:bookmarkStart w:id="45" w:name="_Toc131180904"/>
      <w:bookmarkStart w:id="46" w:name="_Toc131354508"/>
      <w:r>
        <w:t xml:space="preserve">                     </w:t>
      </w:r>
      <w:r w:rsidR="00B61781" w:rsidRPr="006E7091">
        <w:t xml:space="preserve">Figure </w:t>
      </w:r>
      <w:fldSimple w:instr=" SEQ Figure \* ARABIC ">
        <w:r w:rsidR="00DB40EC">
          <w:rPr>
            <w:noProof/>
          </w:rPr>
          <w:t>10</w:t>
        </w:r>
        <w:bookmarkEnd w:id="45"/>
      </w:fldSimple>
      <w:r w:rsidR="00CB22F4" w:rsidRPr="006E7091">
        <w:t>:Passing Cut off to clear the exam</w:t>
      </w:r>
      <w:bookmarkEnd w:id="46"/>
    </w:p>
    <w:p w14:paraId="0D52B3A5" w14:textId="77777777" w:rsidR="001741EE" w:rsidRPr="006E7091" w:rsidRDefault="001741EE" w:rsidP="001741EE"/>
    <w:p w14:paraId="488F581C" w14:textId="1AEAB16C" w:rsidR="006E3B57" w:rsidRPr="006E7091" w:rsidRDefault="006E3B57" w:rsidP="00876E9F">
      <w:pPr>
        <w:pStyle w:val="Heading2"/>
        <w:rPr>
          <w:rFonts w:asciiTheme="minorHAnsi" w:hAnsiTheme="minorHAnsi"/>
        </w:rPr>
      </w:pPr>
      <w:bookmarkStart w:id="47" w:name="_Toc131180712"/>
      <w:r w:rsidRPr="006E7091">
        <w:rPr>
          <w:rFonts w:asciiTheme="minorHAnsi" w:hAnsiTheme="minorHAnsi"/>
        </w:rPr>
        <w:t>Problem5</w:t>
      </w:r>
      <w:bookmarkEnd w:id="47"/>
    </w:p>
    <w:p w14:paraId="1F7BF443" w14:textId="77777777" w:rsidR="0072614F" w:rsidRPr="006E7091" w:rsidRDefault="0072614F"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14:paraId="1A7D5A65" w14:textId="2F02D243" w:rsidR="0072614F" w:rsidRPr="006E7091" w:rsidRDefault="0072614F" w:rsidP="0072614F">
      <w:pPr>
        <w:pStyle w:val="Heading2"/>
        <w:rPr>
          <w:rFonts w:asciiTheme="minorHAnsi" w:eastAsia="Times New Roman" w:hAnsiTheme="minorHAnsi"/>
          <w:lang w:eastAsia="en-IN"/>
        </w:rPr>
      </w:pPr>
      <w:r w:rsidRPr="006E7091">
        <w:rPr>
          <w:rFonts w:asciiTheme="minorHAnsi" w:eastAsia="Times New Roman" w:hAnsiTheme="minorHAnsi"/>
          <w:lang w:eastAsia="en-IN"/>
        </w:rPr>
        <w:t> </w:t>
      </w:r>
    </w:p>
    <w:p w14:paraId="0004457D" w14:textId="45DFFE2B" w:rsidR="002850E1" w:rsidRPr="006E7091" w:rsidRDefault="002850E1" w:rsidP="002850E1">
      <w:pPr>
        <w:rPr>
          <w:color w:val="000000" w:themeColor="text1"/>
          <w:sz w:val="24"/>
          <w:szCs w:val="24"/>
          <w:lang w:eastAsia="en-IN"/>
        </w:rPr>
      </w:pPr>
    </w:p>
    <w:p w14:paraId="3D2691FC" w14:textId="6FAF2AEE" w:rsidR="00B61781" w:rsidRPr="006E7091" w:rsidRDefault="003476EB" w:rsidP="002850E1">
      <w:pPr>
        <w:rPr>
          <w:color w:val="000000" w:themeColor="text1"/>
          <w:sz w:val="24"/>
          <w:szCs w:val="24"/>
          <w:lang w:eastAsia="en-IN"/>
        </w:rPr>
      </w:pPr>
      <w:r w:rsidRPr="006E7091">
        <w:rPr>
          <w:rFonts w:eastAsia="Times New Roman" w:cs="Times New Roman"/>
          <w:b/>
          <w:bCs/>
          <w:color w:val="000000"/>
          <w:sz w:val="24"/>
          <w:szCs w:val="24"/>
          <w:lang w:eastAsia="en-IN"/>
        </w:rPr>
        <w:t>Ans:</w:t>
      </w:r>
      <w:r w:rsidRPr="006E7091">
        <w:rPr>
          <w:color w:val="000000" w:themeColor="text1"/>
          <w:sz w:val="24"/>
          <w:szCs w:val="24"/>
          <w:lang w:eastAsia="en-IN"/>
        </w:rPr>
        <w:t xml:space="preserve"> Analyse</w:t>
      </w:r>
      <w:r w:rsidR="00C61996" w:rsidRPr="006E7091">
        <w:rPr>
          <w:color w:val="000000" w:themeColor="text1"/>
          <w:sz w:val="24"/>
          <w:szCs w:val="24"/>
          <w:lang w:eastAsia="en-IN"/>
        </w:rPr>
        <w:t xml:space="preserve"> the s</w:t>
      </w:r>
      <w:r w:rsidR="006A21FE" w:rsidRPr="006E7091">
        <w:rPr>
          <w:color w:val="000000" w:themeColor="text1"/>
          <w:sz w:val="24"/>
          <w:szCs w:val="24"/>
          <w:lang w:eastAsia="en-IN"/>
        </w:rPr>
        <w:t>ample Data for Polished and Unpolished Stones</w:t>
      </w:r>
      <w:r w:rsidR="00C61996" w:rsidRPr="006E7091">
        <w:rPr>
          <w:color w:val="000000" w:themeColor="text1"/>
          <w:sz w:val="24"/>
          <w:szCs w:val="24"/>
          <w:lang w:eastAsia="en-IN"/>
        </w:rPr>
        <w:t xml:space="preserve"> from given dataset </w:t>
      </w:r>
    </w:p>
    <w:p w14:paraId="3075C4D0" w14:textId="6FCC5544" w:rsidR="00CA4774" w:rsidRPr="006E7091" w:rsidRDefault="003476EB" w:rsidP="00CA4774">
      <w:pPr>
        <w:rPr>
          <w:color w:val="000000" w:themeColor="text1"/>
          <w:sz w:val="24"/>
          <w:szCs w:val="24"/>
          <w:lang w:eastAsia="en-IN"/>
        </w:rPr>
      </w:pPr>
      <w:r w:rsidRPr="006E7091">
        <w:rPr>
          <w:color w:val="000000" w:themeColor="text1"/>
          <w:sz w:val="24"/>
          <w:szCs w:val="24"/>
          <w:lang w:eastAsia="en-IN"/>
        </w:rPr>
        <w:t>Let’s</w:t>
      </w:r>
      <w:r w:rsidR="00CA4774" w:rsidRPr="006E7091">
        <w:rPr>
          <w:color w:val="000000" w:themeColor="text1"/>
          <w:sz w:val="24"/>
          <w:szCs w:val="24"/>
          <w:lang w:eastAsia="en-IN"/>
        </w:rPr>
        <w:t xml:space="preserve"> load the Sample Data set for Polished and Unpolished Stones.</w:t>
      </w:r>
    </w:p>
    <w:p w14:paraId="49888AB0" w14:textId="77777777" w:rsidR="00D07966" w:rsidRPr="006E7091" w:rsidRDefault="006A21FE" w:rsidP="00D07966">
      <w:pPr>
        <w:keepNext/>
      </w:pPr>
      <w:r w:rsidRPr="006E7091">
        <w:rPr>
          <w:noProof/>
          <w:color w:val="000000" w:themeColor="text1"/>
          <w:sz w:val="24"/>
          <w:szCs w:val="24"/>
          <w:lang w:eastAsia="en-IN"/>
        </w:rPr>
        <w:drawing>
          <wp:inline distT="0" distB="0" distL="0" distR="0" wp14:anchorId="1850FAA5" wp14:editId="75AC585E">
            <wp:extent cx="3209925" cy="1771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209925" cy="1771650"/>
                    </a:xfrm>
                    <a:prstGeom prst="rect">
                      <a:avLst/>
                    </a:prstGeom>
                  </pic:spPr>
                </pic:pic>
              </a:graphicData>
            </a:graphic>
          </wp:inline>
        </w:drawing>
      </w:r>
    </w:p>
    <w:p w14:paraId="4B94A0DB" w14:textId="33DE84E9" w:rsidR="00D07966" w:rsidRPr="006E7091" w:rsidRDefault="00D07966" w:rsidP="00D07966">
      <w:pPr>
        <w:pStyle w:val="Caption"/>
        <w:rPr>
          <w:b/>
          <w:bCs/>
          <w:i w:val="0"/>
          <w:iCs w:val="0"/>
          <w:color w:val="000000" w:themeColor="text1"/>
          <w:sz w:val="20"/>
          <w:szCs w:val="20"/>
          <w:lang w:eastAsia="en-IN"/>
        </w:rPr>
      </w:pPr>
      <w:bookmarkStart w:id="48" w:name="_Toc131180726"/>
      <w:bookmarkStart w:id="49" w:name="_Toc131180905"/>
      <w:bookmarkStart w:id="50" w:name="_Toc131195098"/>
      <w:bookmarkStart w:id="51" w:name="_Toc131354435"/>
      <w:bookmarkStart w:id="52" w:name="_Toc131354509"/>
      <w:bookmarkStart w:id="53" w:name="_Toc131354599"/>
      <w:r w:rsidRPr="006E7091">
        <w:rPr>
          <w:b/>
          <w:bCs/>
          <w:i w:val="0"/>
          <w:iCs w:val="0"/>
          <w:sz w:val="20"/>
          <w:szCs w:val="20"/>
        </w:rPr>
        <w:t xml:space="preserve">Table </w:t>
      </w:r>
      <w:r w:rsidRPr="006E7091">
        <w:rPr>
          <w:b/>
          <w:bCs/>
          <w:i w:val="0"/>
          <w:iCs w:val="0"/>
          <w:sz w:val="20"/>
          <w:szCs w:val="20"/>
        </w:rPr>
        <w:fldChar w:fldCharType="begin"/>
      </w:r>
      <w:r w:rsidRPr="006E7091">
        <w:rPr>
          <w:b/>
          <w:bCs/>
          <w:i w:val="0"/>
          <w:iCs w:val="0"/>
          <w:sz w:val="20"/>
          <w:szCs w:val="20"/>
        </w:rPr>
        <w:instrText xml:space="preserve"> SEQ Table \* ARABIC </w:instrText>
      </w:r>
      <w:r w:rsidRPr="006E7091">
        <w:rPr>
          <w:b/>
          <w:bCs/>
          <w:i w:val="0"/>
          <w:iCs w:val="0"/>
          <w:sz w:val="20"/>
          <w:szCs w:val="20"/>
        </w:rPr>
        <w:fldChar w:fldCharType="separate"/>
      </w:r>
      <w:r w:rsidR="00DB40EC">
        <w:rPr>
          <w:b/>
          <w:bCs/>
          <w:i w:val="0"/>
          <w:iCs w:val="0"/>
          <w:noProof/>
          <w:sz w:val="20"/>
          <w:szCs w:val="20"/>
        </w:rPr>
        <w:t>1</w:t>
      </w:r>
      <w:r w:rsidRPr="006E7091">
        <w:rPr>
          <w:b/>
          <w:bCs/>
          <w:i w:val="0"/>
          <w:iCs w:val="0"/>
          <w:sz w:val="20"/>
          <w:szCs w:val="20"/>
        </w:rPr>
        <w:fldChar w:fldCharType="end"/>
      </w:r>
      <w:r w:rsidRPr="006E7091">
        <w:rPr>
          <w:b/>
          <w:bCs/>
          <w:i w:val="0"/>
          <w:iCs w:val="0"/>
          <w:sz w:val="20"/>
          <w:szCs w:val="20"/>
        </w:rPr>
        <w:t>:</w:t>
      </w:r>
      <w:r w:rsidRPr="006E7091">
        <w:rPr>
          <w:b/>
          <w:bCs/>
          <w:i w:val="0"/>
          <w:iCs w:val="0"/>
          <w:color w:val="000000" w:themeColor="text1"/>
          <w:sz w:val="20"/>
          <w:szCs w:val="20"/>
          <w:lang w:eastAsia="en-IN"/>
        </w:rPr>
        <w:t xml:space="preserve"> Displaying Top 5 records from the dataset</w:t>
      </w:r>
      <w:bookmarkEnd w:id="48"/>
      <w:bookmarkEnd w:id="49"/>
      <w:bookmarkEnd w:id="50"/>
      <w:bookmarkEnd w:id="51"/>
      <w:bookmarkEnd w:id="52"/>
      <w:bookmarkEnd w:id="53"/>
    </w:p>
    <w:p w14:paraId="1D3AC63C" w14:textId="77777777" w:rsidR="00E87274" w:rsidRPr="006E7091" w:rsidRDefault="00E87274" w:rsidP="00E87274">
      <w:pPr>
        <w:keepNext/>
      </w:pPr>
      <w:r w:rsidRPr="006E7091">
        <w:rPr>
          <w:noProof/>
          <w:lang w:eastAsia="en-IN"/>
        </w:rPr>
        <w:lastRenderedPageBreak/>
        <w:drawing>
          <wp:inline distT="0" distB="0" distL="0" distR="0" wp14:anchorId="372EF135" wp14:editId="1EE85865">
            <wp:extent cx="3629025" cy="24384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629025" cy="2438400"/>
                    </a:xfrm>
                    <a:prstGeom prst="rect">
                      <a:avLst/>
                    </a:prstGeom>
                  </pic:spPr>
                </pic:pic>
              </a:graphicData>
            </a:graphic>
          </wp:inline>
        </w:drawing>
      </w:r>
    </w:p>
    <w:p w14:paraId="6D58AD7D" w14:textId="3397EB36" w:rsidR="00E87274" w:rsidRPr="006E7091" w:rsidRDefault="00E87274" w:rsidP="00E87274">
      <w:pPr>
        <w:pStyle w:val="Caption"/>
        <w:rPr>
          <w:b/>
          <w:bCs/>
          <w:i w:val="0"/>
          <w:iCs w:val="0"/>
          <w:sz w:val="20"/>
          <w:szCs w:val="20"/>
        </w:rPr>
      </w:pPr>
      <w:bookmarkStart w:id="54" w:name="_Toc131354436"/>
      <w:bookmarkStart w:id="55" w:name="_Toc131354510"/>
      <w:bookmarkStart w:id="56" w:name="_Toc131354600"/>
      <w:r w:rsidRPr="006E7091">
        <w:rPr>
          <w:b/>
          <w:bCs/>
          <w:i w:val="0"/>
          <w:iCs w:val="0"/>
          <w:sz w:val="20"/>
          <w:szCs w:val="20"/>
        </w:rPr>
        <w:t xml:space="preserve">Table </w:t>
      </w:r>
      <w:r w:rsidRPr="006E7091">
        <w:rPr>
          <w:b/>
          <w:bCs/>
          <w:i w:val="0"/>
          <w:iCs w:val="0"/>
          <w:sz w:val="20"/>
          <w:szCs w:val="20"/>
        </w:rPr>
        <w:fldChar w:fldCharType="begin"/>
      </w:r>
      <w:r w:rsidRPr="006E7091">
        <w:rPr>
          <w:b/>
          <w:bCs/>
          <w:i w:val="0"/>
          <w:iCs w:val="0"/>
          <w:sz w:val="20"/>
          <w:szCs w:val="20"/>
        </w:rPr>
        <w:instrText xml:space="preserve"> SEQ Table \* ARABIC </w:instrText>
      </w:r>
      <w:r w:rsidRPr="006E7091">
        <w:rPr>
          <w:b/>
          <w:bCs/>
          <w:i w:val="0"/>
          <w:iCs w:val="0"/>
          <w:sz w:val="20"/>
          <w:szCs w:val="20"/>
        </w:rPr>
        <w:fldChar w:fldCharType="separate"/>
      </w:r>
      <w:r w:rsidR="00DB40EC">
        <w:rPr>
          <w:b/>
          <w:bCs/>
          <w:i w:val="0"/>
          <w:iCs w:val="0"/>
          <w:noProof/>
          <w:sz w:val="20"/>
          <w:szCs w:val="20"/>
        </w:rPr>
        <w:t>2</w:t>
      </w:r>
      <w:r w:rsidRPr="006E7091">
        <w:rPr>
          <w:b/>
          <w:bCs/>
          <w:i w:val="0"/>
          <w:iCs w:val="0"/>
          <w:sz w:val="20"/>
          <w:szCs w:val="20"/>
        </w:rPr>
        <w:fldChar w:fldCharType="end"/>
      </w:r>
      <w:r w:rsidRPr="006E7091">
        <w:rPr>
          <w:b/>
          <w:bCs/>
          <w:i w:val="0"/>
          <w:iCs w:val="0"/>
          <w:sz w:val="20"/>
          <w:szCs w:val="20"/>
        </w:rPr>
        <w:t xml:space="preserve"> :Numerical summarization of the dataset</w:t>
      </w:r>
      <w:bookmarkEnd w:id="54"/>
      <w:bookmarkEnd w:id="55"/>
      <w:bookmarkEnd w:id="56"/>
    </w:p>
    <w:p w14:paraId="41476817" w14:textId="77777777" w:rsidR="00E87274" w:rsidRPr="006E7091" w:rsidRDefault="00E87274" w:rsidP="00E87274">
      <w:pPr>
        <w:keepNext/>
      </w:pPr>
      <w:r w:rsidRPr="006E7091">
        <w:rPr>
          <w:noProof/>
        </w:rPr>
        <w:drawing>
          <wp:inline distT="0" distB="0" distL="0" distR="0" wp14:anchorId="575BAAF0" wp14:editId="72B998B8">
            <wp:extent cx="3314700" cy="3905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314700" cy="390525"/>
                    </a:xfrm>
                    <a:prstGeom prst="rect">
                      <a:avLst/>
                    </a:prstGeom>
                  </pic:spPr>
                </pic:pic>
              </a:graphicData>
            </a:graphic>
          </wp:inline>
        </w:drawing>
      </w:r>
    </w:p>
    <w:p w14:paraId="3904A0CC" w14:textId="6B1B329B" w:rsidR="00E87274" w:rsidRPr="006E7091" w:rsidRDefault="00E87274" w:rsidP="00E87274">
      <w:pPr>
        <w:pStyle w:val="Caption"/>
        <w:rPr>
          <w:b/>
          <w:bCs/>
          <w:i w:val="0"/>
          <w:iCs w:val="0"/>
        </w:rPr>
      </w:pPr>
      <w:bookmarkStart w:id="57" w:name="_Toc131354437"/>
      <w:bookmarkStart w:id="58" w:name="_Toc131354511"/>
      <w:bookmarkStart w:id="59" w:name="_Toc131354601"/>
      <w:r w:rsidRPr="006E7091">
        <w:rPr>
          <w:b/>
          <w:bCs/>
          <w:i w:val="0"/>
          <w:iCs w:val="0"/>
        </w:rPr>
        <w:t xml:space="preserve">Table </w:t>
      </w:r>
      <w:r w:rsidRPr="006E7091">
        <w:rPr>
          <w:b/>
          <w:bCs/>
          <w:i w:val="0"/>
          <w:iCs w:val="0"/>
        </w:rPr>
        <w:fldChar w:fldCharType="begin"/>
      </w:r>
      <w:r w:rsidRPr="006E7091">
        <w:rPr>
          <w:b/>
          <w:bCs/>
          <w:i w:val="0"/>
          <w:iCs w:val="0"/>
        </w:rPr>
        <w:instrText xml:space="preserve"> SEQ Table \* ARABIC </w:instrText>
      </w:r>
      <w:r w:rsidRPr="006E7091">
        <w:rPr>
          <w:b/>
          <w:bCs/>
          <w:i w:val="0"/>
          <w:iCs w:val="0"/>
        </w:rPr>
        <w:fldChar w:fldCharType="separate"/>
      </w:r>
      <w:r w:rsidR="00DB40EC">
        <w:rPr>
          <w:b/>
          <w:bCs/>
          <w:i w:val="0"/>
          <w:iCs w:val="0"/>
          <w:noProof/>
        </w:rPr>
        <w:t>3</w:t>
      </w:r>
      <w:r w:rsidRPr="006E7091">
        <w:rPr>
          <w:b/>
          <w:bCs/>
          <w:i w:val="0"/>
          <w:iCs w:val="0"/>
        </w:rPr>
        <w:fldChar w:fldCharType="end"/>
      </w:r>
      <w:r w:rsidRPr="006E7091">
        <w:rPr>
          <w:b/>
          <w:bCs/>
          <w:i w:val="0"/>
          <w:iCs w:val="0"/>
        </w:rPr>
        <w:t>:Skewness of Variables</w:t>
      </w:r>
      <w:bookmarkEnd w:id="57"/>
      <w:bookmarkEnd w:id="58"/>
      <w:bookmarkEnd w:id="59"/>
    </w:p>
    <w:p w14:paraId="21E3B2AF" w14:textId="77777777" w:rsidR="00E87274" w:rsidRPr="006E7091" w:rsidRDefault="00E87274" w:rsidP="00E87274">
      <w:pPr>
        <w:rPr>
          <w:color w:val="000000" w:themeColor="text1"/>
          <w:sz w:val="24"/>
          <w:szCs w:val="24"/>
          <w:lang w:eastAsia="en-IN"/>
        </w:rPr>
      </w:pPr>
      <w:r w:rsidRPr="006E7091">
        <w:rPr>
          <w:color w:val="000000" w:themeColor="text1"/>
          <w:sz w:val="24"/>
          <w:szCs w:val="24"/>
          <w:lang w:eastAsia="en-IN"/>
        </w:rPr>
        <w:t>The sample size of both polished and unpolished stones dataset is 75</w:t>
      </w:r>
    </w:p>
    <w:p w14:paraId="0FD1C7DA" w14:textId="28D5C35A" w:rsidR="00E87274" w:rsidRPr="006E7091" w:rsidRDefault="00E87274" w:rsidP="00E87274">
      <w:pPr>
        <w:rPr>
          <w:lang w:eastAsia="en-IN"/>
        </w:rPr>
      </w:pPr>
      <w:r w:rsidRPr="006E7091">
        <w:rPr>
          <w:lang w:eastAsia="en-IN"/>
        </w:rPr>
        <w:t>Minimum Hardness for Unpolished stones is 48.4 whereas for Treated and Polished is 107.52</w:t>
      </w:r>
    </w:p>
    <w:p w14:paraId="7DFEDD14" w14:textId="7B5B359A" w:rsidR="00E87274" w:rsidRPr="006E7091" w:rsidRDefault="00E87274" w:rsidP="00E87274">
      <w:pPr>
        <w:rPr>
          <w:lang w:eastAsia="en-IN"/>
        </w:rPr>
      </w:pPr>
      <w:r w:rsidRPr="006E7091">
        <w:rPr>
          <w:lang w:eastAsia="en-IN"/>
        </w:rPr>
        <w:t>Mean Values of sample of Unpolished stones is 134.11 whereas for Treated and Polished is 147.78</w:t>
      </w:r>
    </w:p>
    <w:p w14:paraId="4B125E10" w14:textId="73C07729" w:rsidR="00E87274" w:rsidRPr="006E7091" w:rsidRDefault="00E87274" w:rsidP="00E87274">
      <w:pPr>
        <w:rPr>
          <w:lang w:eastAsia="en-IN"/>
        </w:rPr>
      </w:pPr>
      <w:r w:rsidRPr="006E7091">
        <w:rPr>
          <w:lang w:eastAsia="en-IN"/>
        </w:rPr>
        <w:t xml:space="preserve">Mean Values of sample of Unpolished stones is slightly less </w:t>
      </w:r>
      <w:r w:rsidR="00C61996" w:rsidRPr="006E7091">
        <w:rPr>
          <w:lang w:eastAsia="en-IN"/>
        </w:rPr>
        <w:t>than</w:t>
      </w:r>
      <w:r w:rsidRPr="006E7091">
        <w:rPr>
          <w:lang w:eastAsia="en-IN"/>
        </w:rPr>
        <w:t xml:space="preserve"> Median indicating a left skewed distribution  whereas </w:t>
      </w:r>
      <w:r w:rsidR="00C61996" w:rsidRPr="006E7091">
        <w:rPr>
          <w:lang w:eastAsia="en-IN"/>
        </w:rPr>
        <w:t xml:space="preserve">mean values </w:t>
      </w:r>
      <w:r w:rsidRPr="006E7091">
        <w:rPr>
          <w:lang w:eastAsia="en-IN"/>
        </w:rPr>
        <w:t xml:space="preserve">for Treated and Polished is </w:t>
      </w:r>
      <w:r w:rsidR="00C61996" w:rsidRPr="006E7091">
        <w:rPr>
          <w:lang w:eastAsia="en-IN"/>
        </w:rPr>
        <w:t xml:space="preserve">more than the median indicating a right skew </w:t>
      </w:r>
    </w:p>
    <w:p w14:paraId="39A84A85" w14:textId="029757FB" w:rsidR="00C61996" w:rsidRPr="006E7091" w:rsidRDefault="00C61996" w:rsidP="00E87274">
      <w:pPr>
        <w:rPr>
          <w:lang w:eastAsia="en-IN"/>
        </w:rPr>
      </w:pPr>
      <w:r w:rsidRPr="006E7091">
        <w:rPr>
          <w:lang w:eastAsia="en-IN"/>
        </w:rPr>
        <w:t xml:space="preserve">The standard deviation of Unpolished stone is 33.04 </w:t>
      </w:r>
      <w:r w:rsidR="00DD57B3" w:rsidRPr="006E7091">
        <w:rPr>
          <w:lang w:eastAsia="en-IN"/>
        </w:rPr>
        <w:t>whereas</w:t>
      </w:r>
      <w:r w:rsidRPr="006E7091">
        <w:rPr>
          <w:lang w:eastAsia="en-IN"/>
        </w:rPr>
        <w:t xml:space="preserve"> for Polished stones it is 15.59 indicating the values are more spread out in case of unpolished stones whereas values are closer to the mean in case of polished stones </w:t>
      </w:r>
    </w:p>
    <w:p w14:paraId="139EFD2D" w14:textId="2D51CEED" w:rsidR="00C61996" w:rsidRPr="006E7091" w:rsidRDefault="00C61996" w:rsidP="00E87274">
      <w:pPr>
        <w:rPr>
          <w:lang w:eastAsia="en-IN"/>
        </w:rPr>
      </w:pPr>
      <w:r w:rsidRPr="006E7091">
        <w:rPr>
          <w:lang w:eastAsia="en-IN"/>
        </w:rPr>
        <w:t xml:space="preserve">There are outliers in both polished and Unpolished stones </w:t>
      </w:r>
    </w:p>
    <w:p w14:paraId="54E73455" w14:textId="1A49118F" w:rsidR="00E87274" w:rsidRPr="006E7091" w:rsidRDefault="00C61996" w:rsidP="00E87274">
      <w:pPr>
        <w:rPr>
          <w:noProof/>
        </w:rPr>
      </w:pPr>
      <w:r w:rsidRPr="006E7091">
        <w:rPr>
          <w:noProof/>
          <w:lang w:eastAsia="en-IN"/>
        </w:rPr>
        <w:drawing>
          <wp:inline distT="0" distB="0" distL="0" distR="0" wp14:anchorId="00F974F5" wp14:editId="234AE914">
            <wp:extent cx="2387965" cy="1682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398922" cy="1690391"/>
                    </a:xfrm>
                    <a:prstGeom prst="rect">
                      <a:avLst/>
                    </a:prstGeom>
                  </pic:spPr>
                </pic:pic>
              </a:graphicData>
            </a:graphic>
          </wp:inline>
        </w:drawing>
      </w:r>
      <w:r w:rsidRPr="006E7091">
        <w:rPr>
          <w:noProof/>
        </w:rPr>
        <w:t xml:space="preserve"> </w:t>
      </w:r>
      <w:r w:rsidRPr="006E7091">
        <w:rPr>
          <w:noProof/>
          <w:lang w:eastAsia="en-IN"/>
        </w:rPr>
        <w:drawing>
          <wp:inline distT="0" distB="0" distL="0" distR="0" wp14:anchorId="09061DDF" wp14:editId="442B17CC">
            <wp:extent cx="2170877" cy="1726516"/>
            <wp:effectExtent l="0" t="0" r="1270" b="762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184530" cy="1737375"/>
                    </a:xfrm>
                    <a:prstGeom prst="rect">
                      <a:avLst/>
                    </a:prstGeom>
                  </pic:spPr>
                </pic:pic>
              </a:graphicData>
            </a:graphic>
          </wp:inline>
        </w:drawing>
      </w:r>
    </w:p>
    <w:p w14:paraId="00335DCA" w14:textId="506633AF" w:rsidR="00DD57B3" w:rsidRPr="006E7091" w:rsidRDefault="00DD57B3" w:rsidP="00DD57B3">
      <w:pPr>
        <w:pStyle w:val="Heading2"/>
        <w:rPr>
          <w:rFonts w:asciiTheme="minorHAnsi" w:hAnsiTheme="minorHAnsi"/>
          <w:lang w:eastAsia="en-IN"/>
        </w:rPr>
      </w:pPr>
      <w:bookmarkStart w:id="60" w:name="_Toc131180713"/>
      <w:r w:rsidRPr="006E7091">
        <w:rPr>
          <w:rFonts w:asciiTheme="minorHAnsi" w:eastAsia="Times New Roman" w:hAnsiTheme="minorHAnsi"/>
          <w:lang w:eastAsia="en-IN"/>
        </w:rPr>
        <w:t>5.1 Earlier experience of Zingaro with this particular client is favourable as the stone surface was found to be of adequate hardness. However, Zingaro has reason to believe now that the unpolished stones may not be suitable for printing. Do you think Zingaro is justified in thinking so?</w:t>
      </w:r>
      <w:bookmarkEnd w:id="60"/>
    </w:p>
    <w:p w14:paraId="60061CEE" w14:textId="0AA81FC5" w:rsidR="006A21FE" w:rsidRPr="006E7091" w:rsidRDefault="006A21FE" w:rsidP="00D07966">
      <w:pPr>
        <w:pStyle w:val="Caption"/>
      </w:pPr>
    </w:p>
    <w:p w14:paraId="6ED78F72" w14:textId="19D18C7E" w:rsidR="00DD57B3" w:rsidRPr="006E7091" w:rsidRDefault="00DD57B3" w:rsidP="00DD57B3"/>
    <w:p w14:paraId="3289C508" w14:textId="592BB202" w:rsidR="002850E1" w:rsidRPr="006E7091" w:rsidRDefault="003476EB" w:rsidP="002850E1">
      <w:pPr>
        <w:rPr>
          <w:color w:val="000000" w:themeColor="text1"/>
          <w:sz w:val="24"/>
          <w:szCs w:val="24"/>
          <w:lang w:eastAsia="en-IN"/>
        </w:rPr>
      </w:pPr>
      <w:r w:rsidRPr="006E7091">
        <w:rPr>
          <w:rFonts w:eastAsia="Times New Roman" w:cs="Times New Roman"/>
          <w:b/>
          <w:bCs/>
          <w:color w:val="000000"/>
          <w:sz w:val="24"/>
          <w:szCs w:val="24"/>
          <w:lang w:eastAsia="en-IN"/>
        </w:rPr>
        <w:t>Ans:</w:t>
      </w:r>
      <w:r w:rsidRPr="006E7091">
        <w:rPr>
          <w:color w:val="000000" w:themeColor="text1"/>
          <w:sz w:val="24"/>
          <w:szCs w:val="24"/>
          <w:lang w:eastAsia="en-IN"/>
        </w:rPr>
        <w:t xml:space="preserve"> To</w:t>
      </w:r>
      <w:r w:rsidR="002850E1" w:rsidRPr="006E7091">
        <w:rPr>
          <w:color w:val="000000" w:themeColor="text1"/>
          <w:sz w:val="24"/>
          <w:szCs w:val="24"/>
          <w:lang w:eastAsia="en-IN"/>
        </w:rPr>
        <w:t xml:space="preserve"> </w:t>
      </w:r>
      <w:r w:rsidR="00DD57B3" w:rsidRPr="006E7091">
        <w:rPr>
          <w:color w:val="000000" w:themeColor="text1"/>
          <w:sz w:val="24"/>
          <w:szCs w:val="24"/>
          <w:lang w:eastAsia="en-IN"/>
        </w:rPr>
        <w:t xml:space="preserve">test </w:t>
      </w:r>
      <w:r w:rsidR="00DC2314" w:rsidRPr="006E7091">
        <w:rPr>
          <w:color w:val="000000" w:themeColor="text1"/>
          <w:sz w:val="24"/>
          <w:szCs w:val="24"/>
          <w:lang w:eastAsia="en-IN"/>
        </w:rPr>
        <w:t xml:space="preserve">whether </w:t>
      </w:r>
      <w:r w:rsidR="00DC2314" w:rsidRPr="006E7091">
        <w:rPr>
          <w:rFonts w:eastAsia="Times New Roman"/>
          <w:color w:val="000000" w:themeColor="text1"/>
          <w:sz w:val="24"/>
          <w:szCs w:val="24"/>
          <w:lang w:eastAsia="en-IN"/>
        </w:rPr>
        <w:t>the</w:t>
      </w:r>
      <w:r w:rsidR="002939ED" w:rsidRPr="006E7091">
        <w:rPr>
          <w:rFonts w:eastAsia="Times New Roman"/>
          <w:color w:val="000000" w:themeColor="text1"/>
          <w:sz w:val="24"/>
          <w:szCs w:val="24"/>
          <w:lang w:eastAsia="en-IN"/>
        </w:rPr>
        <w:t xml:space="preserve"> unpolished stones </w:t>
      </w:r>
      <w:r w:rsidR="00DD57B3" w:rsidRPr="006E7091">
        <w:rPr>
          <w:rFonts w:eastAsia="Times New Roman"/>
          <w:color w:val="000000" w:themeColor="text1"/>
          <w:sz w:val="24"/>
          <w:szCs w:val="24"/>
          <w:lang w:eastAsia="en-IN"/>
        </w:rPr>
        <w:t>are</w:t>
      </w:r>
      <w:r w:rsidR="002939ED" w:rsidRPr="006E7091">
        <w:rPr>
          <w:rFonts w:eastAsia="Times New Roman"/>
          <w:color w:val="000000" w:themeColor="text1"/>
          <w:sz w:val="24"/>
          <w:szCs w:val="24"/>
          <w:lang w:eastAsia="en-IN"/>
        </w:rPr>
        <w:t xml:space="preserve"> be suitable for printing</w:t>
      </w:r>
      <w:r w:rsidR="00DD57B3" w:rsidRPr="006E7091">
        <w:rPr>
          <w:rFonts w:eastAsia="Times New Roman"/>
          <w:color w:val="000000" w:themeColor="text1"/>
          <w:sz w:val="24"/>
          <w:szCs w:val="24"/>
          <w:lang w:eastAsia="en-IN"/>
        </w:rPr>
        <w:t xml:space="preserve"> or </w:t>
      </w:r>
      <w:r w:rsidR="00DC2314" w:rsidRPr="006E7091">
        <w:rPr>
          <w:rFonts w:eastAsia="Times New Roman"/>
          <w:color w:val="000000" w:themeColor="text1"/>
          <w:sz w:val="24"/>
          <w:szCs w:val="24"/>
          <w:lang w:eastAsia="en-IN"/>
        </w:rPr>
        <w:t>not,</w:t>
      </w:r>
      <w:r w:rsidR="002850E1" w:rsidRPr="006E7091">
        <w:rPr>
          <w:color w:val="000000" w:themeColor="text1"/>
          <w:sz w:val="24"/>
          <w:szCs w:val="24"/>
          <w:lang w:eastAsia="en-IN"/>
        </w:rPr>
        <w:t xml:space="preserve"> we use one Sample T-test </w:t>
      </w:r>
      <w:r w:rsidR="002939ED" w:rsidRPr="006E7091">
        <w:rPr>
          <w:color w:val="000000" w:themeColor="text1"/>
          <w:sz w:val="24"/>
          <w:szCs w:val="24"/>
          <w:lang w:eastAsia="en-IN"/>
        </w:rPr>
        <w:t xml:space="preserve">on the sample data of Unpolished </w:t>
      </w:r>
      <w:r w:rsidR="00DC2314" w:rsidRPr="006E7091">
        <w:rPr>
          <w:color w:val="000000" w:themeColor="text1"/>
          <w:sz w:val="24"/>
          <w:szCs w:val="24"/>
          <w:lang w:eastAsia="en-IN"/>
        </w:rPr>
        <w:t>stones.</w:t>
      </w:r>
      <w:r w:rsidR="002939ED" w:rsidRPr="006E7091">
        <w:rPr>
          <w:color w:val="000000" w:themeColor="text1"/>
          <w:sz w:val="24"/>
          <w:szCs w:val="24"/>
          <w:lang w:eastAsia="en-IN"/>
        </w:rPr>
        <w:t xml:space="preserve"> We use one sample T test because </w:t>
      </w:r>
      <w:r w:rsidR="002850E1" w:rsidRPr="006E7091">
        <w:rPr>
          <w:color w:val="000000" w:themeColor="text1"/>
          <w:sz w:val="24"/>
          <w:szCs w:val="24"/>
          <w:lang w:eastAsia="en-IN"/>
        </w:rPr>
        <w:t>population standard deviation is unknown</w:t>
      </w:r>
      <w:r w:rsidR="002939ED" w:rsidRPr="006E7091">
        <w:rPr>
          <w:color w:val="000000" w:themeColor="text1"/>
          <w:sz w:val="24"/>
          <w:szCs w:val="24"/>
          <w:lang w:eastAsia="en-IN"/>
        </w:rPr>
        <w:t xml:space="preserve"> and we have have a sample size </w:t>
      </w:r>
      <w:r w:rsidR="004A5D2C" w:rsidRPr="006E7091">
        <w:rPr>
          <w:color w:val="000000" w:themeColor="text1"/>
          <w:sz w:val="24"/>
          <w:szCs w:val="24"/>
          <w:lang w:eastAsia="en-IN"/>
        </w:rPr>
        <w:t>of 75</w:t>
      </w:r>
      <w:r w:rsidR="002939ED" w:rsidRPr="006E7091">
        <w:rPr>
          <w:color w:val="000000" w:themeColor="text1"/>
          <w:sz w:val="24"/>
          <w:szCs w:val="24"/>
          <w:lang w:eastAsia="en-IN"/>
        </w:rPr>
        <w:t>.</w:t>
      </w:r>
      <w:r w:rsidR="00DD57B3" w:rsidRPr="006E7091">
        <w:rPr>
          <w:color w:val="000000" w:themeColor="text1"/>
          <w:sz w:val="24"/>
          <w:szCs w:val="24"/>
          <w:lang w:eastAsia="en-IN"/>
        </w:rPr>
        <w:t xml:space="preserve"> </w:t>
      </w:r>
      <w:r w:rsidR="002939ED" w:rsidRPr="006E7091">
        <w:rPr>
          <w:color w:val="000000" w:themeColor="text1"/>
          <w:sz w:val="24"/>
          <w:szCs w:val="24"/>
          <w:lang w:eastAsia="en-IN"/>
        </w:rPr>
        <w:t>O</w:t>
      </w:r>
      <w:r w:rsidR="002939ED" w:rsidRPr="006E7091">
        <w:rPr>
          <w:rFonts w:cs="Arial"/>
          <w:color w:val="000000" w:themeColor="text1"/>
          <w:spacing w:val="2"/>
          <w:sz w:val="24"/>
          <w:szCs w:val="24"/>
          <w:shd w:val="clear" w:color="auto" w:fill="FFFFFF"/>
        </w:rPr>
        <w:t xml:space="preserve">ne-sample t-test is a statistical hypothesis test that can be used to see if the mean of an unknown population differs from a given or known value </w:t>
      </w:r>
    </w:p>
    <w:p w14:paraId="02A5DF26" w14:textId="3B607B8C" w:rsidR="008E0FCA" w:rsidRPr="006E7091" w:rsidRDefault="008E0FCA" w:rsidP="008E0FCA">
      <w:pPr>
        <w:rPr>
          <w:color w:val="000000" w:themeColor="text1"/>
          <w:sz w:val="24"/>
          <w:szCs w:val="24"/>
          <w:lang w:eastAsia="en-IN"/>
        </w:rPr>
      </w:pPr>
      <w:r w:rsidRPr="006E7091">
        <w:rPr>
          <w:color w:val="000000" w:themeColor="text1"/>
          <w:sz w:val="24"/>
          <w:szCs w:val="24"/>
          <w:lang w:eastAsia="en-IN"/>
        </w:rPr>
        <w:t xml:space="preserve">It is </w:t>
      </w:r>
      <w:r w:rsidR="002939ED" w:rsidRPr="006E7091">
        <w:rPr>
          <w:color w:val="000000" w:themeColor="text1"/>
          <w:sz w:val="24"/>
          <w:szCs w:val="24"/>
          <w:lang w:eastAsia="en-IN"/>
        </w:rPr>
        <w:t xml:space="preserve">given that </w:t>
      </w:r>
      <w:r w:rsidRPr="006E7091">
        <w:rPr>
          <w:rFonts w:eastAsia="Times New Roman" w:cs="Times New Roman"/>
          <w:color w:val="000000" w:themeColor="text1"/>
          <w:sz w:val="24"/>
          <w:szCs w:val="24"/>
          <w:lang w:eastAsia="en-IN"/>
        </w:rPr>
        <w:t>optimum level of printing of the image the stone surface has to have a Brinell's hardness index of at least 150, so let’s assume mean of the population is 150</w:t>
      </w:r>
      <w:r w:rsidRPr="006E7091">
        <w:rPr>
          <w:color w:val="000000" w:themeColor="text1"/>
          <w:sz w:val="24"/>
          <w:szCs w:val="24"/>
          <w:lang w:eastAsia="en-IN"/>
        </w:rPr>
        <w:t>.We will use level of significance as 0.05</w:t>
      </w:r>
    </w:p>
    <w:p w14:paraId="303DFBDD" w14:textId="271546C2" w:rsidR="008E0FCA" w:rsidRPr="006E7091" w:rsidRDefault="008E0FCA" w:rsidP="0072614F">
      <w:pPr>
        <w:pStyle w:val="Heading2"/>
        <w:rPr>
          <w:rFonts w:asciiTheme="minorHAnsi" w:eastAsiaTheme="minorHAnsi" w:hAnsiTheme="minorHAnsi" w:cstheme="minorBidi"/>
          <w:color w:val="000000" w:themeColor="text1"/>
          <w:sz w:val="24"/>
          <w:szCs w:val="24"/>
          <w:lang w:eastAsia="en-IN"/>
        </w:rPr>
      </w:pPr>
      <w:bookmarkStart w:id="61" w:name="_Toc131180714"/>
      <w:r w:rsidRPr="006E7091">
        <w:rPr>
          <w:rFonts w:asciiTheme="minorHAnsi" w:eastAsiaTheme="minorHAnsi" w:hAnsiTheme="minorHAnsi" w:cstheme="minorBidi"/>
          <w:color w:val="000000" w:themeColor="text1"/>
          <w:sz w:val="24"/>
          <w:szCs w:val="24"/>
          <w:lang w:eastAsia="en-IN"/>
        </w:rPr>
        <w:t>Let's write the null and alternate hypotheses:</w:t>
      </w:r>
      <w:bookmarkEnd w:id="61"/>
    </w:p>
    <w:p w14:paraId="764DCEE5" w14:textId="6CE322A2" w:rsidR="008E0FCA" w:rsidRPr="006E7091" w:rsidRDefault="008E0FCA" w:rsidP="008E0FCA">
      <w:pPr>
        <w:rPr>
          <w:color w:val="000000" w:themeColor="text1"/>
          <w:sz w:val="24"/>
          <w:szCs w:val="24"/>
          <w:lang w:eastAsia="en-IN"/>
        </w:rPr>
      </w:pPr>
      <w:r w:rsidRPr="006E7091">
        <w:rPr>
          <w:color w:val="000000" w:themeColor="text1"/>
          <w:sz w:val="24"/>
          <w:szCs w:val="24"/>
          <w:lang w:eastAsia="en-IN"/>
        </w:rPr>
        <w:t xml:space="preserve">Null hypothesis </w:t>
      </w:r>
      <w:r w:rsidRPr="006E7091">
        <w:rPr>
          <w:rStyle w:val="mi"/>
          <w:rFonts w:ascii="Cambria Math" w:hAnsi="Cambria Math" w:cs="Cambria Math"/>
          <w:color w:val="000000" w:themeColor="text1"/>
          <w:sz w:val="24"/>
          <w:szCs w:val="24"/>
          <w:bdr w:val="none" w:sz="0" w:space="0" w:color="auto" w:frame="1"/>
          <w:shd w:val="clear" w:color="auto" w:fill="FFFFFF"/>
        </w:rPr>
        <w:t>𝐻</w:t>
      </w:r>
      <w:r w:rsidRPr="006E7091">
        <w:rPr>
          <w:rStyle w:val="mn"/>
          <w:rFonts w:cs="Helvetica"/>
          <w:color w:val="000000" w:themeColor="text1"/>
          <w:sz w:val="24"/>
          <w:szCs w:val="24"/>
          <w:bdr w:val="none" w:sz="0" w:space="0" w:color="auto" w:frame="1"/>
          <w:shd w:val="clear" w:color="auto" w:fill="FFFFFF"/>
        </w:rPr>
        <w:t>0</w:t>
      </w:r>
      <w:r w:rsidRPr="006E7091">
        <w:rPr>
          <w:color w:val="000000" w:themeColor="text1"/>
          <w:sz w:val="24"/>
          <w:szCs w:val="24"/>
          <w:lang w:eastAsia="en-IN"/>
        </w:rPr>
        <w:t xml:space="preserve"> states that unpolished stones are suitable for printing and mean of stone hardness is more than or equal to 150</w:t>
      </w:r>
    </w:p>
    <w:p w14:paraId="220714D0" w14:textId="0F006035" w:rsidR="008E0FCA" w:rsidRPr="006E7091" w:rsidRDefault="008E0FCA" w:rsidP="008E0FCA">
      <w:pPr>
        <w:rPr>
          <w:color w:val="000000" w:themeColor="text1"/>
          <w:sz w:val="24"/>
          <w:szCs w:val="24"/>
          <w:lang w:eastAsia="en-IN"/>
        </w:rPr>
      </w:pPr>
      <w:r w:rsidRPr="006E7091">
        <w:rPr>
          <w:color w:val="000000" w:themeColor="text1"/>
          <w:sz w:val="24"/>
          <w:szCs w:val="24"/>
          <w:lang w:eastAsia="en-IN"/>
        </w:rPr>
        <w:t xml:space="preserve">Alternative hypothesis </w:t>
      </w:r>
      <w:r w:rsidRPr="006E7091">
        <w:rPr>
          <w:rStyle w:val="mi"/>
          <w:rFonts w:ascii="Cambria Math" w:hAnsi="Cambria Math" w:cs="Cambria Math"/>
          <w:color w:val="000000" w:themeColor="text1"/>
          <w:sz w:val="24"/>
          <w:szCs w:val="24"/>
          <w:bdr w:val="none" w:sz="0" w:space="0" w:color="auto" w:frame="1"/>
          <w:shd w:val="clear" w:color="auto" w:fill="FFFFFF"/>
        </w:rPr>
        <w:t>𝐻𝑎</w:t>
      </w:r>
      <w:r w:rsidRPr="006E7091">
        <w:rPr>
          <w:color w:val="000000" w:themeColor="text1"/>
          <w:sz w:val="24"/>
          <w:szCs w:val="24"/>
          <w:lang w:eastAsia="en-IN"/>
        </w:rPr>
        <w:t xml:space="preserve"> states that unpolished stones are unsuitable for printing and mean of stone hardness is less than 150</w:t>
      </w:r>
    </w:p>
    <w:p w14:paraId="1C77894E" w14:textId="77718339" w:rsidR="008E0FCA" w:rsidRPr="006E7091" w:rsidRDefault="008E0FCA" w:rsidP="008E0FCA">
      <w:pPr>
        <w:rPr>
          <w:color w:val="000000" w:themeColor="text1"/>
          <w:sz w:val="24"/>
          <w:szCs w:val="24"/>
          <w:lang w:eastAsia="en-IN"/>
        </w:rPr>
      </w:pPr>
      <w:r w:rsidRPr="006E7091">
        <w:rPr>
          <w:noProof/>
          <w:color w:val="000000" w:themeColor="text1"/>
          <w:sz w:val="24"/>
          <w:szCs w:val="24"/>
          <w:lang w:eastAsia="en-IN"/>
        </w:rPr>
        <w:drawing>
          <wp:inline distT="0" distB="0" distL="0" distR="0" wp14:anchorId="567EB8C4" wp14:editId="56831251">
            <wp:extent cx="20097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009775" cy="742950"/>
                    </a:xfrm>
                    <a:prstGeom prst="rect">
                      <a:avLst/>
                    </a:prstGeom>
                  </pic:spPr>
                </pic:pic>
              </a:graphicData>
            </a:graphic>
          </wp:inline>
        </w:drawing>
      </w:r>
    </w:p>
    <w:p w14:paraId="58C4189E" w14:textId="413BED11" w:rsidR="007D3C1D" w:rsidRPr="006E7091" w:rsidRDefault="007D3C1D" w:rsidP="008E0FCA">
      <w:pPr>
        <w:rPr>
          <w:color w:val="000000" w:themeColor="text1"/>
          <w:sz w:val="24"/>
          <w:szCs w:val="24"/>
          <w:lang w:eastAsia="en-IN"/>
        </w:rPr>
      </w:pPr>
      <w:r w:rsidRPr="006E7091">
        <w:rPr>
          <w:color w:val="000000" w:themeColor="text1"/>
          <w:sz w:val="24"/>
          <w:szCs w:val="24"/>
          <w:lang w:eastAsia="en-IN"/>
        </w:rPr>
        <w:t>We assume that the samples are randomly selected, independent and come from a normally distributed population with unknown but equal variances.</w:t>
      </w:r>
    </w:p>
    <w:p w14:paraId="021E4113" w14:textId="226F5FB7" w:rsidR="00C569A0" w:rsidRPr="006E7091" w:rsidRDefault="00676CAF" w:rsidP="00C569A0">
      <w:pPr>
        <w:rPr>
          <w:color w:val="000000" w:themeColor="text1"/>
          <w:sz w:val="24"/>
          <w:szCs w:val="24"/>
          <w:lang w:eastAsia="en-IN"/>
        </w:rPr>
      </w:pPr>
      <w:r w:rsidRPr="006E7091">
        <w:rPr>
          <w:color w:val="000000" w:themeColor="text1"/>
          <w:sz w:val="24"/>
          <w:szCs w:val="24"/>
          <w:lang w:eastAsia="en-IN"/>
        </w:rPr>
        <w:t>Next step is to calculate the test statistic</w:t>
      </w:r>
      <w:r w:rsidR="00C569A0" w:rsidRPr="006E7091">
        <w:rPr>
          <w:color w:val="000000" w:themeColor="text1"/>
          <w:sz w:val="24"/>
          <w:szCs w:val="24"/>
          <w:lang w:eastAsia="en-IN"/>
        </w:rPr>
        <w:t xml:space="preserve"> </w:t>
      </w:r>
      <w:r w:rsidR="002939ED" w:rsidRPr="006E7091">
        <w:rPr>
          <w:color w:val="000000" w:themeColor="text1"/>
          <w:sz w:val="24"/>
          <w:szCs w:val="24"/>
          <w:lang w:eastAsia="en-IN"/>
        </w:rPr>
        <w:t>T</w:t>
      </w:r>
      <w:r w:rsidRPr="006E7091">
        <w:rPr>
          <w:color w:val="000000" w:themeColor="text1"/>
          <w:sz w:val="24"/>
          <w:szCs w:val="24"/>
          <w:lang w:eastAsia="en-IN"/>
        </w:rPr>
        <w:t>.</w:t>
      </w:r>
      <w:r w:rsidR="00C569A0" w:rsidRPr="006E7091">
        <w:rPr>
          <w:rFonts w:cs="Arial"/>
          <w:color w:val="000000" w:themeColor="text1"/>
          <w:spacing w:val="2"/>
          <w:sz w:val="24"/>
          <w:szCs w:val="24"/>
          <w:shd w:val="clear" w:color="auto" w:fill="FFFFFF"/>
        </w:rPr>
        <w:t xml:space="preserve"> </w:t>
      </w:r>
    </w:p>
    <w:p w14:paraId="76AB2F97" w14:textId="3F3D29C8" w:rsidR="005B709B" w:rsidRDefault="002939ED" w:rsidP="005B709B">
      <w:pPr>
        <w:pStyle w:val="NormalWeb"/>
        <w:shd w:val="clear" w:color="auto" w:fill="FFFFFF"/>
        <w:spacing w:before="0" w:beforeAutospacing="0" w:after="300" w:afterAutospacing="0"/>
        <w:textAlignment w:val="baseline"/>
      </w:pPr>
      <w:r w:rsidRPr="006E7091">
        <w:rPr>
          <w:rFonts w:asciiTheme="minorHAnsi" w:hAnsiTheme="minorHAnsi"/>
          <w:color w:val="000000" w:themeColor="text1"/>
          <w:sz w:val="22"/>
          <w:szCs w:val="22"/>
        </w:rPr>
        <w:t xml:space="preserve">A left-tailed test will be </w:t>
      </w:r>
    </w:p>
    <w:p w14:paraId="7EC9A346" w14:textId="6496564B" w:rsidR="005B709B" w:rsidRDefault="005B709B" w:rsidP="002939ED">
      <w:pPr>
        <w:pStyle w:val="NormalWeb"/>
        <w:shd w:val="clear" w:color="auto" w:fill="FFFFFF"/>
        <w:spacing w:before="0" w:beforeAutospacing="0" w:after="300" w:afterAutospacing="0"/>
        <w:textAlignment w:val="baseline"/>
        <w:rPr>
          <w:rFonts w:asciiTheme="minorHAnsi" w:hAnsiTheme="minorHAnsi"/>
          <w:color w:val="000000" w:themeColor="text1"/>
          <w:sz w:val="22"/>
          <w:szCs w:val="22"/>
        </w:rPr>
      </w:pPr>
      <w:r>
        <w:rPr>
          <w:noProof/>
          <w:color w:val="000000" w:themeColor="text1"/>
        </w:rPr>
        <w:drawing>
          <wp:inline distT="0" distB="0" distL="0" distR="0" wp14:anchorId="096A479E" wp14:editId="2F4E0C87">
            <wp:extent cx="567994" cy="549918"/>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75901" cy="557574"/>
                    </a:xfrm>
                    <a:prstGeom prst="rect">
                      <a:avLst/>
                    </a:prstGeom>
                    <a:noFill/>
                    <a:ln>
                      <a:noFill/>
                    </a:ln>
                  </pic:spPr>
                </pic:pic>
              </a:graphicData>
            </a:graphic>
          </wp:inline>
        </w:drawing>
      </w:r>
    </w:p>
    <w:p w14:paraId="0523BB35" w14:textId="56CC9C16" w:rsidR="000B05E7" w:rsidRDefault="000B05E7" w:rsidP="000B05E7">
      <w:pPr>
        <w:pStyle w:val="Caption"/>
        <w:keepNext/>
      </w:pPr>
      <w:bookmarkStart w:id="62" w:name="_Toc131364294"/>
      <w:r>
        <w:t xml:space="preserve">Equation </w:t>
      </w:r>
      <w:r>
        <w:fldChar w:fldCharType="begin"/>
      </w:r>
      <w:r>
        <w:instrText xml:space="preserve"> SEQ Equation \* ARABIC </w:instrText>
      </w:r>
      <w:r>
        <w:fldChar w:fldCharType="separate"/>
      </w:r>
      <w:r w:rsidR="00DB40EC">
        <w:rPr>
          <w:noProof/>
        </w:rPr>
        <w:t>1</w:t>
      </w:r>
      <w:r>
        <w:fldChar w:fldCharType="end"/>
      </w:r>
      <w:r>
        <w:t>: On</w:t>
      </w:r>
      <w:r w:rsidR="00614AA1">
        <w:t>e</w:t>
      </w:r>
      <w:r>
        <w:t xml:space="preserve"> sample T test</w:t>
      </w:r>
      <w:bookmarkEnd w:id="62"/>
    </w:p>
    <w:p w14:paraId="34AD60D0" w14:textId="77777777" w:rsidR="005B709B" w:rsidRPr="006E7091" w:rsidRDefault="005B709B" w:rsidP="002939ED">
      <w:pPr>
        <w:pStyle w:val="NormalWeb"/>
        <w:shd w:val="clear" w:color="auto" w:fill="FFFFFF"/>
        <w:spacing w:before="0" w:beforeAutospacing="0" w:after="0" w:afterAutospacing="0"/>
        <w:textAlignment w:val="baseline"/>
        <w:rPr>
          <w:rFonts w:asciiTheme="minorHAnsi" w:hAnsiTheme="minorHAnsi"/>
          <w:color w:val="000000" w:themeColor="text1"/>
        </w:rPr>
      </w:pPr>
    </w:p>
    <w:p w14:paraId="1DD370FF" w14:textId="77777777" w:rsidR="002C4317" w:rsidRPr="006E7091" w:rsidRDefault="002939ED" w:rsidP="002939ED">
      <w:pPr>
        <w:pStyle w:val="NormalWeb"/>
        <w:shd w:val="clear" w:color="auto" w:fill="FFFFFF"/>
        <w:spacing w:before="0" w:beforeAutospacing="0" w:after="300" w:afterAutospacing="0"/>
        <w:textAlignment w:val="baseline"/>
        <w:rPr>
          <w:rFonts w:asciiTheme="minorHAnsi" w:hAnsiTheme="minorHAnsi"/>
          <w:color w:val="000000" w:themeColor="text1"/>
        </w:rPr>
      </w:pPr>
      <w:r w:rsidRPr="006E7091">
        <w:rPr>
          <w:rFonts w:asciiTheme="minorHAnsi" w:hAnsiTheme="minorHAnsi"/>
          <w:color w:val="000000" w:themeColor="text1"/>
        </w:rPr>
        <w:t xml:space="preserve">Where, </w:t>
      </w:r>
      <m:oMath>
        <m:acc>
          <m:accPr>
            <m:chr m:val="̅"/>
            <m:ctrlPr>
              <w:rPr>
                <w:rStyle w:val="Strong"/>
                <w:rFonts w:ascii="Cambria Math" w:eastAsiaTheme="majorEastAsia" w:hAnsi="Cambria Math"/>
                <w:b w:val="0"/>
                <w:bCs w:val="0"/>
                <w:i/>
                <w:color w:val="000000" w:themeColor="text1"/>
                <w:bdr w:val="none" w:sz="0" w:space="0" w:color="auto" w:frame="1"/>
              </w:rPr>
            </m:ctrlPr>
          </m:accPr>
          <m:e>
            <m:r>
              <w:rPr>
                <w:rStyle w:val="Strong"/>
                <w:rFonts w:ascii="Cambria Math" w:eastAsiaTheme="majorEastAsia" w:hAnsi="Cambria Math"/>
                <w:color w:val="000000" w:themeColor="text1"/>
                <w:bdr w:val="none" w:sz="0" w:space="0" w:color="auto" w:frame="1"/>
              </w:rPr>
              <m:t>X</m:t>
            </m:r>
          </m:e>
        </m:acc>
        <m:r>
          <w:rPr>
            <w:rStyle w:val="Strong"/>
            <w:rFonts w:ascii="Cambria Math" w:eastAsiaTheme="majorEastAsia" w:hAnsi="Cambria Math"/>
            <w:color w:val="000000" w:themeColor="text1"/>
            <w:bdr w:val="none" w:sz="0" w:space="0" w:color="auto" w:frame="1"/>
          </w:rPr>
          <m:t xml:space="preserve"> </m:t>
        </m:r>
      </m:oMath>
      <w:r w:rsidRPr="006E7091">
        <w:rPr>
          <w:rFonts w:asciiTheme="minorHAnsi" w:hAnsiTheme="minorHAnsi"/>
          <w:color w:val="000000" w:themeColor="text1"/>
        </w:rPr>
        <w:t xml:space="preserve">is the sample mean, </w:t>
      </w:r>
      <w:r w:rsidRPr="006E7091">
        <w:rPr>
          <w:rFonts w:asciiTheme="minorHAnsi" w:hAnsiTheme="minorHAnsi" w:cs="Georgia"/>
          <w:color w:val="000000" w:themeColor="text1"/>
        </w:rPr>
        <w:t>μ</w:t>
      </w:r>
      <w:r w:rsidRPr="006E7091">
        <w:rPr>
          <w:rFonts w:asciiTheme="minorHAnsi" w:hAnsiTheme="minorHAnsi"/>
          <w:color w:val="000000" w:themeColor="text1"/>
        </w:rPr>
        <w:t xml:space="preserve"> is the hypothesized population mean, S is the standard deviation of the sample and n is the number of observations in the sample.</w:t>
      </w:r>
    </w:p>
    <w:p w14:paraId="2A2C3D7B" w14:textId="62849C55" w:rsidR="00DD57B3" w:rsidRPr="006E7091" w:rsidRDefault="00000000" w:rsidP="002939ED">
      <w:pPr>
        <w:pStyle w:val="NormalWeb"/>
        <w:shd w:val="clear" w:color="auto" w:fill="FFFFFF"/>
        <w:spacing w:before="0" w:beforeAutospacing="0" w:after="300" w:afterAutospacing="0"/>
        <w:textAlignment w:val="baseline"/>
        <w:rPr>
          <w:rFonts w:asciiTheme="minorHAnsi" w:hAnsiTheme="minorHAnsi"/>
          <w:iCs/>
        </w:rPr>
      </w:pPr>
      <m:oMath>
        <m:acc>
          <m:accPr>
            <m:chr m:val="̅"/>
            <m:ctrlPr>
              <w:rPr>
                <w:rFonts w:ascii="Cambria Math" w:hAnsi="Cambria Math"/>
                <w:iCs/>
                <w:color w:val="000000" w:themeColor="text1"/>
              </w:rPr>
            </m:ctrlPr>
          </m:accPr>
          <m:e>
            <m:r>
              <m:rPr>
                <m:sty m:val="p"/>
              </m:rPr>
              <w:rPr>
                <w:rFonts w:ascii="Cambria Math" w:hAnsi="Cambria Math"/>
                <w:color w:val="000000" w:themeColor="text1"/>
              </w:rPr>
              <m:t>X</m:t>
            </m:r>
          </m:e>
        </m:acc>
      </m:oMath>
      <w:r w:rsidR="00DD57B3" w:rsidRPr="006E7091">
        <w:rPr>
          <w:rFonts w:asciiTheme="minorHAnsi" w:hAnsiTheme="minorHAnsi"/>
          <w:iCs/>
          <w:color w:val="000000" w:themeColor="text1"/>
        </w:rPr>
        <w:t>=</w:t>
      </w:r>
      <w:r w:rsidR="002C4317" w:rsidRPr="006E7091">
        <w:rPr>
          <w:rFonts w:asciiTheme="minorHAnsi" w:hAnsiTheme="minorHAnsi"/>
          <w:iCs/>
        </w:rPr>
        <w:t>134.11,</w:t>
      </w:r>
      <w:r w:rsidR="002C4317" w:rsidRPr="006E7091">
        <w:rPr>
          <w:rStyle w:val="Strong"/>
          <w:rFonts w:asciiTheme="minorHAnsi" w:eastAsiaTheme="majorEastAsia" w:hAnsiTheme="minorHAnsi" w:cs="Georgia"/>
          <w:b w:val="0"/>
          <w:bCs w:val="0"/>
          <w:iCs/>
          <w:color w:val="000000" w:themeColor="text1"/>
          <w:bdr w:val="none" w:sz="0" w:space="0" w:color="auto" w:frame="1"/>
        </w:rPr>
        <w:t xml:space="preserve"> </w:t>
      </w:r>
      <m:oMath>
        <m:r>
          <m:rPr>
            <m:sty m:val="p"/>
          </m:rPr>
          <w:rPr>
            <w:rStyle w:val="Strong"/>
            <w:rFonts w:ascii="Cambria Math" w:eastAsiaTheme="majorEastAsia" w:hAnsi="Cambria Math" w:cs="Georgia"/>
            <w:color w:val="000000" w:themeColor="text1"/>
            <w:bdr w:val="none" w:sz="0" w:space="0" w:color="auto" w:frame="1"/>
          </w:rPr>
          <m:t>μ</m:t>
        </m:r>
      </m:oMath>
      <w:r w:rsidR="002C4317" w:rsidRPr="006E7091">
        <w:rPr>
          <w:rStyle w:val="Strong"/>
          <w:rFonts w:asciiTheme="minorHAnsi" w:eastAsiaTheme="majorEastAsia" w:hAnsiTheme="minorHAnsi" w:cs="Georgia"/>
          <w:b w:val="0"/>
          <w:bCs w:val="0"/>
          <w:iCs/>
          <w:color w:val="000000" w:themeColor="text1"/>
          <w:bdr w:val="none" w:sz="0" w:space="0" w:color="auto" w:frame="1"/>
        </w:rPr>
        <w:t>=150, S=33.04,n=75</w:t>
      </w:r>
    </w:p>
    <w:p w14:paraId="77373E01" w14:textId="0317C41B" w:rsidR="00DD57B3" w:rsidRPr="006E7091" w:rsidRDefault="00DD57B3" w:rsidP="002939ED">
      <w:pPr>
        <w:pStyle w:val="NormalWeb"/>
        <w:shd w:val="clear" w:color="auto" w:fill="FFFFFF"/>
        <w:spacing w:before="0" w:beforeAutospacing="0" w:after="300" w:afterAutospacing="0"/>
        <w:textAlignment w:val="baseline"/>
        <w:rPr>
          <w:rFonts w:asciiTheme="minorHAnsi" w:hAnsiTheme="minorHAnsi"/>
          <w:color w:val="000000" w:themeColor="text1"/>
        </w:rPr>
      </w:pPr>
    </w:p>
    <w:p w14:paraId="5023AD07" w14:textId="77777777" w:rsidR="002C4317" w:rsidRPr="006E7091" w:rsidRDefault="002C4317" w:rsidP="008E0FCA">
      <w:pPr>
        <w:rPr>
          <w:color w:val="000000" w:themeColor="text1"/>
          <w:sz w:val="24"/>
          <w:szCs w:val="24"/>
          <w:shd w:val="clear" w:color="auto" w:fill="FFFFFF"/>
        </w:rPr>
      </w:pPr>
      <w:r w:rsidRPr="006E7091">
        <w:rPr>
          <w:color w:val="000000" w:themeColor="text1"/>
          <w:sz w:val="24"/>
          <w:szCs w:val="24"/>
          <w:shd w:val="clear" w:color="auto" w:fill="FFFFFF"/>
        </w:rPr>
        <w:t>Replacing the values in the formula the calculated T vales comes to -4.16.</w:t>
      </w:r>
    </w:p>
    <w:p w14:paraId="72029FE2" w14:textId="26075290" w:rsidR="002C4317" w:rsidRPr="006E7091" w:rsidRDefault="003476EB" w:rsidP="008E0FCA">
      <w:pPr>
        <w:rPr>
          <w:color w:val="000000" w:themeColor="text1"/>
          <w:sz w:val="24"/>
          <w:szCs w:val="24"/>
          <w:shd w:val="clear" w:color="auto" w:fill="FFFFFF"/>
        </w:rPr>
      </w:pPr>
      <w:r w:rsidRPr="006E7091">
        <w:rPr>
          <w:color w:val="000000" w:themeColor="text1"/>
          <w:sz w:val="24"/>
          <w:szCs w:val="24"/>
          <w:shd w:val="clear" w:color="auto" w:fill="FFFFFF"/>
        </w:rPr>
        <w:t>Next,</w:t>
      </w:r>
      <w:r w:rsidR="002C4317" w:rsidRPr="006E7091">
        <w:rPr>
          <w:color w:val="000000" w:themeColor="text1"/>
          <w:sz w:val="24"/>
          <w:szCs w:val="24"/>
          <w:shd w:val="clear" w:color="auto" w:fill="FFFFFF"/>
        </w:rPr>
        <w:t xml:space="preserve"> we will compare calculated T value with the critical T value to check if the calculated T value is less than more than critical value.</w:t>
      </w:r>
    </w:p>
    <w:p w14:paraId="1EE33011" w14:textId="1A53F882" w:rsidR="004A5D2C" w:rsidRPr="006E7091" w:rsidRDefault="002C4317" w:rsidP="008E0FCA">
      <w:pPr>
        <w:rPr>
          <w:color w:val="000000" w:themeColor="text1"/>
          <w:sz w:val="24"/>
          <w:szCs w:val="24"/>
          <w:shd w:val="clear" w:color="auto" w:fill="FFFFFF"/>
        </w:rPr>
      </w:pPr>
      <w:r w:rsidRPr="006E7091">
        <w:rPr>
          <w:color w:val="000000" w:themeColor="text1"/>
          <w:sz w:val="24"/>
          <w:szCs w:val="24"/>
          <w:shd w:val="clear" w:color="auto" w:fill="FFFFFF"/>
        </w:rPr>
        <w:t>At a level of significance of 0.05</w:t>
      </w:r>
      <w:r w:rsidR="00337ECE" w:rsidRPr="006E7091">
        <w:rPr>
          <w:color w:val="000000" w:themeColor="text1"/>
          <w:sz w:val="24"/>
          <w:szCs w:val="24"/>
          <w:shd w:val="clear" w:color="auto" w:fill="FFFFFF"/>
        </w:rPr>
        <w:t xml:space="preserve"> and degrees of freedom 74(n-1)</w:t>
      </w:r>
      <w:r w:rsidRPr="006E7091">
        <w:rPr>
          <w:color w:val="000000" w:themeColor="text1"/>
          <w:sz w:val="24"/>
          <w:szCs w:val="24"/>
          <w:shd w:val="clear" w:color="auto" w:fill="FFFFFF"/>
        </w:rPr>
        <w:t>, the critical T-value for a left-tailed test comes out to be -1.</w:t>
      </w:r>
      <w:r w:rsidR="00337ECE" w:rsidRPr="006E7091">
        <w:rPr>
          <w:color w:val="000000" w:themeColor="text1"/>
          <w:sz w:val="24"/>
          <w:szCs w:val="24"/>
          <w:shd w:val="clear" w:color="auto" w:fill="FFFFFF"/>
        </w:rPr>
        <w:t>66</w:t>
      </w:r>
      <w:r w:rsidRPr="006E7091">
        <w:rPr>
          <w:color w:val="000000" w:themeColor="text1"/>
          <w:sz w:val="24"/>
          <w:szCs w:val="24"/>
          <w:shd w:val="clear" w:color="auto" w:fill="FFFFFF"/>
        </w:rPr>
        <w:t xml:space="preserve">. </w:t>
      </w:r>
      <w:r w:rsidR="002939ED" w:rsidRPr="006E7091">
        <w:rPr>
          <w:color w:val="000000" w:themeColor="text1"/>
          <w:sz w:val="24"/>
          <w:szCs w:val="24"/>
          <w:shd w:val="clear" w:color="auto" w:fill="FFFFFF"/>
        </w:rPr>
        <w:t xml:space="preserve">Since the calculated T-value of -4.16 is much smaller than the critical value of </w:t>
      </w:r>
      <w:r w:rsidR="004A5D2C" w:rsidRPr="006E7091">
        <w:rPr>
          <w:color w:val="000000" w:themeColor="text1"/>
          <w:sz w:val="24"/>
          <w:szCs w:val="24"/>
          <w:shd w:val="clear" w:color="auto" w:fill="FFFFFF"/>
        </w:rPr>
        <w:t>-1.</w:t>
      </w:r>
      <w:r w:rsidR="00337ECE" w:rsidRPr="006E7091">
        <w:rPr>
          <w:color w:val="000000" w:themeColor="text1"/>
          <w:sz w:val="24"/>
          <w:szCs w:val="24"/>
          <w:shd w:val="clear" w:color="auto" w:fill="FFFFFF"/>
        </w:rPr>
        <w:t>6</w:t>
      </w:r>
      <w:r w:rsidR="004A5D2C" w:rsidRPr="006E7091">
        <w:rPr>
          <w:color w:val="000000" w:themeColor="text1"/>
          <w:sz w:val="24"/>
          <w:szCs w:val="24"/>
          <w:shd w:val="clear" w:color="auto" w:fill="FFFFFF"/>
        </w:rPr>
        <w:t>6</w:t>
      </w:r>
      <w:r w:rsidR="002939ED" w:rsidRPr="006E7091">
        <w:rPr>
          <w:color w:val="000000" w:themeColor="text1"/>
          <w:sz w:val="24"/>
          <w:szCs w:val="24"/>
          <w:shd w:val="clear" w:color="auto" w:fill="FFFFFF"/>
        </w:rPr>
        <w:t>,</w:t>
      </w:r>
      <w:r w:rsidR="00337ECE" w:rsidRPr="006E7091">
        <w:rPr>
          <w:color w:val="000000" w:themeColor="text1"/>
          <w:sz w:val="24"/>
          <w:szCs w:val="24"/>
          <w:shd w:val="clear" w:color="auto" w:fill="FFFFFF"/>
        </w:rPr>
        <w:t xml:space="preserve"> the calculated T  value lies in the rejection region </w:t>
      </w:r>
      <w:r w:rsidR="002939ED" w:rsidRPr="006E7091">
        <w:rPr>
          <w:color w:val="000000" w:themeColor="text1"/>
          <w:sz w:val="24"/>
          <w:szCs w:val="24"/>
          <w:shd w:val="clear" w:color="auto" w:fill="FFFFFF"/>
        </w:rPr>
        <w:t xml:space="preserve"> </w:t>
      </w:r>
      <w:r w:rsidR="00337ECE" w:rsidRPr="006E7091">
        <w:rPr>
          <w:color w:val="000000" w:themeColor="text1"/>
          <w:sz w:val="24"/>
          <w:szCs w:val="24"/>
          <w:shd w:val="clear" w:color="auto" w:fill="FFFFFF"/>
        </w:rPr>
        <w:t xml:space="preserve">.Hence </w:t>
      </w:r>
      <w:r w:rsidR="002939ED" w:rsidRPr="006E7091">
        <w:rPr>
          <w:color w:val="000000" w:themeColor="text1"/>
          <w:sz w:val="24"/>
          <w:szCs w:val="24"/>
          <w:shd w:val="clear" w:color="auto" w:fill="FFFFFF"/>
        </w:rPr>
        <w:t xml:space="preserve">the null </w:t>
      </w:r>
      <w:r w:rsidR="002939ED" w:rsidRPr="006E7091">
        <w:rPr>
          <w:color w:val="000000" w:themeColor="text1"/>
          <w:sz w:val="24"/>
          <w:szCs w:val="24"/>
          <w:shd w:val="clear" w:color="auto" w:fill="FFFFFF"/>
        </w:rPr>
        <w:lastRenderedPageBreak/>
        <w:t>hypothesis can be rejected. Thus, there is a statistically significant difference between sample mean and the population mean.</w:t>
      </w:r>
      <w:r w:rsidR="004A5D2C" w:rsidRPr="006E7091">
        <w:rPr>
          <w:color w:val="000000" w:themeColor="text1"/>
          <w:sz w:val="24"/>
          <w:szCs w:val="24"/>
          <w:shd w:val="clear" w:color="auto" w:fill="FFFFFF"/>
        </w:rPr>
        <w:t xml:space="preserve"> </w:t>
      </w:r>
    </w:p>
    <w:p w14:paraId="227159E3" w14:textId="06DACD0A" w:rsidR="00500A7E" w:rsidRPr="006E7091" w:rsidRDefault="00500A7E" w:rsidP="008E0FCA">
      <w:pPr>
        <w:rPr>
          <w:color w:val="000000" w:themeColor="text1"/>
          <w:sz w:val="24"/>
          <w:szCs w:val="24"/>
          <w:shd w:val="clear" w:color="auto" w:fill="FFFFFF"/>
        </w:rPr>
      </w:pPr>
      <w:r w:rsidRPr="006E7091">
        <w:rPr>
          <w:noProof/>
        </w:rPr>
        <w:drawing>
          <wp:inline distT="0" distB="0" distL="0" distR="0" wp14:anchorId="039BB1FD" wp14:editId="0707EB97">
            <wp:extent cx="2810693" cy="1959015"/>
            <wp:effectExtent l="0" t="0" r="8890" b="31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815723" cy="1962521"/>
                    </a:xfrm>
                    <a:prstGeom prst="rect">
                      <a:avLst/>
                    </a:prstGeom>
                  </pic:spPr>
                </pic:pic>
              </a:graphicData>
            </a:graphic>
          </wp:inline>
        </w:drawing>
      </w:r>
    </w:p>
    <w:p w14:paraId="683A67FD" w14:textId="718840ED" w:rsidR="00500A7E" w:rsidRPr="006E7091" w:rsidRDefault="005B709B" w:rsidP="00500A7E">
      <w:pPr>
        <w:pStyle w:val="Caption"/>
        <w:rPr>
          <w:color w:val="000000" w:themeColor="text1"/>
          <w:sz w:val="24"/>
          <w:szCs w:val="24"/>
          <w:lang w:eastAsia="en-IN"/>
        </w:rPr>
      </w:pPr>
      <w:bookmarkStart w:id="63" w:name="_Toc131354512"/>
      <w:r>
        <w:t xml:space="preserve">                        </w:t>
      </w:r>
      <w:r w:rsidR="00500A7E" w:rsidRPr="006E7091">
        <w:t xml:space="preserve">Figure </w:t>
      </w:r>
      <w:fldSimple w:instr=" SEQ Figure \* ARABIC ">
        <w:r w:rsidR="00DB40EC">
          <w:rPr>
            <w:noProof/>
          </w:rPr>
          <w:t>11</w:t>
        </w:r>
      </w:fldSimple>
      <w:r w:rsidR="00500A7E" w:rsidRPr="006E7091">
        <w:t>:Plotting of calculated T value</w:t>
      </w:r>
      <w:bookmarkEnd w:id="63"/>
      <w:r w:rsidR="00500A7E" w:rsidRPr="006E7091">
        <w:t xml:space="preserve"> </w:t>
      </w:r>
    </w:p>
    <w:p w14:paraId="12F8A764" w14:textId="77777777" w:rsidR="00500A7E" w:rsidRPr="006E7091" w:rsidRDefault="00500A7E" w:rsidP="008E0FCA">
      <w:pPr>
        <w:rPr>
          <w:color w:val="000000" w:themeColor="text1"/>
          <w:sz w:val="24"/>
          <w:szCs w:val="24"/>
          <w:shd w:val="clear" w:color="auto" w:fill="FFFFFF"/>
        </w:rPr>
      </w:pPr>
    </w:p>
    <w:p w14:paraId="2561B843" w14:textId="0F3D470E" w:rsidR="00676CAF" w:rsidRPr="006E7091" w:rsidRDefault="004A5D2C" w:rsidP="008E0FCA">
      <w:pPr>
        <w:rPr>
          <w:color w:val="000000" w:themeColor="text1"/>
          <w:sz w:val="24"/>
          <w:szCs w:val="24"/>
          <w:shd w:val="clear" w:color="auto" w:fill="FFFFFF"/>
        </w:rPr>
      </w:pPr>
      <w:r w:rsidRPr="006E7091">
        <w:rPr>
          <w:color w:val="000000" w:themeColor="text1"/>
          <w:sz w:val="24"/>
          <w:szCs w:val="24"/>
          <w:shd w:val="clear" w:color="auto" w:fill="FFFFFF"/>
        </w:rPr>
        <w:t>Another way to test is to calculate the p-value for getting the T-statistics of -4.16. For a T-statistics of -4.16, the p-value came out to be 0. 0000417. This means that there is a probability of only 0.</w:t>
      </w:r>
      <w:bookmarkStart w:id="64" w:name="_Hlk130834409"/>
      <w:r w:rsidRPr="006E7091">
        <w:rPr>
          <w:color w:val="000000" w:themeColor="text1"/>
          <w:sz w:val="24"/>
          <w:szCs w:val="24"/>
          <w:shd w:val="clear" w:color="auto" w:fill="FFFFFF"/>
        </w:rPr>
        <w:t xml:space="preserve">0000417 </w:t>
      </w:r>
      <w:bookmarkEnd w:id="64"/>
      <w:r w:rsidRPr="006E7091">
        <w:rPr>
          <w:color w:val="000000" w:themeColor="text1"/>
          <w:sz w:val="24"/>
          <w:szCs w:val="24"/>
          <w:shd w:val="clear" w:color="auto" w:fill="FFFFFF"/>
        </w:rPr>
        <w:t>to get this kind of sample given the null hypothesis holds good. As this value is less than 0.05, one can reject the null hypothesis given the evidence of current sample.</w:t>
      </w:r>
    </w:p>
    <w:p w14:paraId="3CDB9829" w14:textId="5182297D" w:rsidR="004A5D2C" w:rsidRPr="006E7091" w:rsidRDefault="004A5D2C" w:rsidP="008E0FCA">
      <w:pPr>
        <w:rPr>
          <w:color w:val="000000" w:themeColor="text1"/>
          <w:sz w:val="24"/>
          <w:szCs w:val="24"/>
          <w:lang w:eastAsia="en-IN"/>
        </w:rPr>
      </w:pPr>
      <w:r w:rsidRPr="006E7091">
        <w:rPr>
          <w:color w:val="000000" w:themeColor="text1"/>
          <w:sz w:val="24"/>
          <w:szCs w:val="24"/>
          <w:shd w:val="clear" w:color="auto" w:fill="FFFFFF"/>
        </w:rPr>
        <w:t xml:space="preserve">With this we conclude that Zingaro was right in saying that </w:t>
      </w:r>
      <w:r w:rsidRPr="006E7091">
        <w:rPr>
          <w:color w:val="000000" w:themeColor="text1"/>
          <w:sz w:val="24"/>
          <w:szCs w:val="24"/>
          <w:lang w:eastAsia="en-IN"/>
        </w:rPr>
        <w:t>unpolished stones are unsuitable for printing</w:t>
      </w:r>
    </w:p>
    <w:p w14:paraId="7426909D" w14:textId="68BF9F6D" w:rsidR="00337ECE" w:rsidRPr="006E7091" w:rsidRDefault="00337ECE" w:rsidP="00337ECE">
      <w:pPr>
        <w:keepNext/>
      </w:pPr>
    </w:p>
    <w:p w14:paraId="1B24348D" w14:textId="77777777" w:rsidR="00C569A0" w:rsidRPr="006E7091" w:rsidRDefault="00C569A0" w:rsidP="008E0FCA">
      <w:pPr>
        <w:rPr>
          <w:b/>
          <w:bCs/>
          <w:sz w:val="24"/>
          <w:szCs w:val="24"/>
          <w:lang w:eastAsia="en-IN"/>
        </w:rPr>
      </w:pPr>
    </w:p>
    <w:p w14:paraId="560181DF" w14:textId="18D7C3D4" w:rsidR="0072614F" w:rsidRPr="006E7091" w:rsidRDefault="0072614F" w:rsidP="0072614F">
      <w:pPr>
        <w:pStyle w:val="Heading2"/>
        <w:rPr>
          <w:rFonts w:asciiTheme="minorHAnsi" w:eastAsia="Times New Roman" w:hAnsiTheme="minorHAnsi"/>
          <w:lang w:eastAsia="en-IN"/>
        </w:rPr>
      </w:pPr>
      <w:bookmarkStart w:id="65" w:name="_Toc131180715"/>
      <w:r w:rsidRPr="006E7091">
        <w:rPr>
          <w:rFonts w:asciiTheme="minorHAnsi" w:eastAsia="Times New Roman" w:hAnsiTheme="minorHAnsi"/>
          <w:lang w:eastAsia="en-IN"/>
        </w:rPr>
        <w:t>5.2 Is the mean hardness of the polished and unpolished stones the same?</w:t>
      </w:r>
      <w:bookmarkEnd w:id="65"/>
    </w:p>
    <w:p w14:paraId="3313D4D4" w14:textId="77777777" w:rsidR="00A7627D" w:rsidRPr="006E7091" w:rsidRDefault="00A7627D" w:rsidP="00A7627D">
      <w:pPr>
        <w:rPr>
          <w:lang w:eastAsia="en-IN"/>
        </w:rPr>
      </w:pPr>
    </w:p>
    <w:p w14:paraId="42F3A100" w14:textId="36D14E34" w:rsidR="00A7627D" w:rsidRPr="006E7091" w:rsidRDefault="003476EB" w:rsidP="00A7627D">
      <w:pPr>
        <w:pStyle w:val="NormalWeb"/>
        <w:shd w:val="clear" w:color="auto" w:fill="FFFFFF"/>
        <w:spacing w:before="0" w:beforeAutospacing="0" w:after="0" w:afterAutospacing="0"/>
        <w:textAlignment w:val="baseline"/>
        <w:rPr>
          <w:rFonts w:asciiTheme="minorHAnsi" w:hAnsiTheme="minorHAnsi" w:cs="Arial"/>
          <w:color w:val="000000" w:themeColor="text1"/>
          <w:spacing w:val="2"/>
        </w:rPr>
      </w:pPr>
      <w:r w:rsidRPr="006E7091">
        <w:rPr>
          <w:b/>
          <w:bCs/>
          <w:color w:val="000000"/>
        </w:rPr>
        <w:t>Ans:</w:t>
      </w:r>
      <w:r w:rsidRPr="006E7091">
        <w:rPr>
          <w:rFonts w:asciiTheme="minorHAnsi" w:hAnsiTheme="minorHAnsi"/>
          <w:color w:val="000000" w:themeColor="text1"/>
        </w:rPr>
        <w:t xml:space="preserve"> To</w:t>
      </w:r>
      <w:r w:rsidR="00A7627D" w:rsidRPr="006E7091">
        <w:rPr>
          <w:rFonts w:asciiTheme="minorHAnsi" w:hAnsiTheme="minorHAnsi"/>
          <w:color w:val="000000" w:themeColor="text1"/>
        </w:rPr>
        <w:t xml:space="preserve"> test whether the mean hardness of the polished and unpolished stones the same, we use two Sample independent T-test on Unpolished and Polished stone samples. Independent</w:t>
      </w:r>
      <w:r w:rsidR="00A7627D" w:rsidRPr="006E7091">
        <w:rPr>
          <w:rFonts w:asciiTheme="minorHAnsi" w:hAnsiTheme="minorHAnsi" w:cs="Arial"/>
          <w:color w:val="000000" w:themeColor="text1"/>
          <w:spacing w:val="2"/>
          <w:shd w:val="clear" w:color="auto" w:fill="FFFFFF"/>
        </w:rPr>
        <w:t xml:space="preserve"> sample t-test</w:t>
      </w:r>
      <w:r w:rsidR="00500A7E" w:rsidRPr="006E7091">
        <w:rPr>
          <w:rFonts w:asciiTheme="minorHAnsi" w:hAnsiTheme="minorHAnsi" w:cs="Arial"/>
          <w:color w:val="000000" w:themeColor="text1"/>
          <w:spacing w:val="2"/>
          <w:shd w:val="clear" w:color="auto" w:fill="FFFFFF"/>
        </w:rPr>
        <w:t xml:space="preserve"> </w:t>
      </w:r>
      <w:r w:rsidR="00A7627D" w:rsidRPr="006E7091">
        <w:rPr>
          <w:rFonts w:asciiTheme="minorHAnsi" w:hAnsiTheme="minorHAnsi" w:cs="Arial"/>
          <w:color w:val="000000" w:themeColor="text1"/>
          <w:spacing w:val="2"/>
          <w:shd w:val="clear" w:color="auto" w:fill="FFFFFF"/>
        </w:rPr>
        <w:t>is used to find out if the differences between two groups is actually significant or just a random occurrence.</w:t>
      </w:r>
      <w:r w:rsidR="00A7627D" w:rsidRPr="006E7091">
        <w:rPr>
          <w:rFonts w:asciiTheme="minorHAnsi" w:hAnsiTheme="minorHAnsi"/>
          <w:color w:val="000000" w:themeColor="text1"/>
        </w:rPr>
        <w:t xml:space="preserve"> </w:t>
      </w:r>
      <w:r w:rsidR="00A7627D" w:rsidRPr="006E7091">
        <w:rPr>
          <w:rFonts w:asciiTheme="minorHAnsi" w:hAnsiTheme="minorHAnsi" w:cs="Arial"/>
          <w:color w:val="000000" w:themeColor="text1"/>
          <w:spacing w:val="2"/>
          <w:bdr w:val="none" w:sz="0" w:space="0" w:color="auto" w:frame="1"/>
        </w:rPr>
        <w:t>We can use this when:</w:t>
      </w:r>
    </w:p>
    <w:p w14:paraId="17746321" w14:textId="08949A62" w:rsidR="00A7627D" w:rsidRPr="006E7091" w:rsidRDefault="00A7627D" w:rsidP="00A7627D">
      <w:pPr>
        <w:numPr>
          <w:ilvl w:val="0"/>
          <w:numId w:val="11"/>
        </w:numPr>
        <w:shd w:val="clear" w:color="auto" w:fill="FFFFFF"/>
        <w:spacing w:after="0" w:line="240" w:lineRule="auto"/>
        <w:ind w:left="1080"/>
        <w:textAlignment w:val="baseline"/>
        <w:rPr>
          <w:rFonts w:eastAsia="Times New Roman" w:cs="Arial"/>
          <w:color w:val="000000" w:themeColor="text1"/>
          <w:spacing w:val="2"/>
          <w:sz w:val="24"/>
          <w:szCs w:val="24"/>
          <w:lang w:eastAsia="en-IN"/>
        </w:rPr>
      </w:pPr>
      <w:r w:rsidRPr="006E7091">
        <w:rPr>
          <w:rFonts w:eastAsia="Times New Roman" w:cs="Arial"/>
          <w:color w:val="000000" w:themeColor="text1"/>
          <w:spacing w:val="2"/>
          <w:sz w:val="24"/>
          <w:szCs w:val="24"/>
          <w:lang w:eastAsia="en-IN"/>
        </w:rPr>
        <w:t xml:space="preserve">the population mean or standard deviation is unknown. </w:t>
      </w:r>
    </w:p>
    <w:p w14:paraId="55750837" w14:textId="473C9C11" w:rsidR="00A7627D" w:rsidRPr="006E7091" w:rsidRDefault="00A7627D" w:rsidP="00AC6448">
      <w:pPr>
        <w:numPr>
          <w:ilvl w:val="0"/>
          <w:numId w:val="11"/>
        </w:numPr>
        <w:shd w:val="clear" w:color="auto" w:fill="FFFFFF"/>
        <w:spacing w:after="0" w:line="240" w:lineRule="auto"/>
        <w:ind w:left="1080"/>
        <w:textAlignment w:val="baseline"/>
        <w:rPr>
          <w:color w:val="000000" w:themeColor="text1"/>
          <w:sz w:val="24"/>
          <w:szCs w:val="24"/>
          <w:lang w:eastAsia="en-IN"/>
        </w:rPr>
      </w:pPr>
      <w:r w:rsidRPr="006E7091">
        <w:rPr>
          <w:rFonts w:eastAsia="Times New Roman" w:cs="Arial"/>
          <w:color w:val="000000" w:themeColor="text1"/>
          <w:spacing w:val="2"/>
          <w:sz w:val="24"/>
          <w:szCs w:val="24"/>
          <w:lang w:eastAsia="en-IN"/>
        </w:rPr>
        <w:t xml:space="preserve">the two samples are independent. </w:t>
      </w:r>
    </w:p>
    <w:p w14:paraId="5FD08389" w14:textId="77777777" w:rsidR="00A7627D" w:rsidRPr="006E7091" w:rsidRDefault="00A7627D" w:rsidP="00A7627D">
      <w:pPr>
        <w:shd w:val="clear" w:color="auto" w:fill="FFFFFF"/>
        <w:spacing w:after="0" w:line="240" w:lineRule="auto"/>
        <w:ind w:left="720"/>
        <w:textAlignment w:val="baseline"/>
        <w:rPr>
          <w:color w:val="000000" w:themeColor="text1"/>
          <w:sz w:val="24"/>
          <w:szCs w:val="24"/>
          <w:lang w:eastAsia="en-IN"/>
        </w:rPr>
      </w:pPr>
    </w:p>
    <w:p w14:paraId="517B3B99" w14:textId="548DF988" w:rsidR="00A7627D" w:rsidRPr="006E7091" w:rsidRDefault="00A7627D" w:rsidP="00A7627D">
      <w:pPr>
        <w:shd w:val="clear" w:color="auto" w:fill="FFFFFF"/>
        <w:spacing w:after="0" w:line="240" w:lineRule="auto"/>
        <w:textAlignment w:val="baseline"/>
        <w:rPr>
          <w:color w:val="000000" w:themeColor="text1"/>
          <w:sz w:val="24"/>
          <w:szCs w:val="24"/>
          <w:lang w:eastAsia="en-IN"/>
        </w:rPr>
      </w:pPr>
      <w:r w:rsidRPr="006E7091">
        <w:rPr>
          <w:color w:val="000000" w:themeColor="text1"/>
          <w:sz w:val="24"/>
          <w:szCs w:val="24"/>
          <w:lang w:eastAsia="en-IN"/>
        </w:rPr>
        <w:t>We will use level of significance as 0.05</w:t>
      </w:r>
    </w:p>
    <w:p w14:paraId="7FAA4CF9" w14:textId="573D98BB" w:rsidR="00A7627D" w:rsidRPr="006E7091" w:rsidRDefault="00A7627D" w:rsidP="00A7627D">
      <w:pPr>
        <w:pStyle w:val="Heading2"/>
        <w:rPr>
          <w:rFonts w:asciiTheme="minorHAnsi" w:eastAsiaTheme="minorHAnsi" w:hAnsiTheme="minorHAnsi" w:cstheme="minorBidi"/>
          <w:color w:val="000000" w:themeColor="text1"/>
          <w:sz w:val="24"/>
          <w:szCs w:val="24"/>
          <w:lang w:eastAsia="en-IN"/>
        </w:rPr>
      </w:pPr>
      <w:bookmarkStart w:id="66" w:name="_Toc131180716"/>
      <w:r w:rsidRPr="006E7091">
        <w:rPr>
          <w:rFonts w:asciiTheme="minorHAnsi" w:eastAsiaTheme="minorHAnsi" w:hAnsiTheme="minorHAnsi" w:cstheme="minorBidi"/>
          <w:color w:val="000000" w:themeColor="text1"/>
          <w:sz w:val="24"/>
          <w:szCs w:val="24"/>
          <w:lang w:eastAsia="en-IN"/>
        </w:rPr>
        <w:t>Let's write the null and alternate hypotheses:</w:t>
      </w:r>
      <w:bookmarkEnd w:id="66"/>
    </w:p>
    <w:p w14:paraId="046C8636" w14:textId="2F584531" w:rsidR="00A7627D" w:rsidRPr="006E7091" w:rsidRDefault="00A7627D" w:rsidP="00A7627D">
      <w:pPr>
        <w:rPr>
          <w:color w:val="000000" w:themeColor="text1"/>
          <w:sz w:val="24"/>
          <w:szCs w:val="24"/>
          <w:lang w:eastAsia="en-IN"/>
        </w:rPr>
      </w:pPr>
      <w:r w:rsidRPr="006E7091">
        <w:rPr>
          <w:color w:val="000000" w:themeColor="text1"/>
          <w:sz w:val="24"/>
          <w:szCs w:val="24"/>
          <w:lang w:eastAsia="en-IN"/>
        </w:rPr>
        <w:t xml:space="preserve">Null hypothesis  </w:t>
      </w:r>
      <m:oMath>
        <m:sSub>
          <m:sSubPr>
            <m:ctrlPr>
              <w:rPr>
                <w:rFonts w:ascii="Cambria Math" w:hAnsi="Cambria Math"/>
                <w:i/>
                <w:color w:val="000000" w:themeColor="text1"/>
                <w:sz w:val="24"/>
                <w:szCs w:val="24"/>
                <w:lang w:eastAsia="en-IN"/>
              </w:rPr>
            </m:ctrlPr>
          </m:sSubPr>
          <m:e>
            <m:r>
              <w:rPr>
                <w:rFonts w:ascii="Cambria Math" w:hAnsi="Cambria Math"/>
                <w:color w:val="000000" w:themeColor="text1"/>
                <w:sz w:val="24"/>
                <w:szCs w:val="24"/>
                <w:lang w:eastAsia="en-IN"/>
              </w:rPr>
              <m:t>H</m:t>
            </m:r>
          </m:e>
          <m:sub>
            <m:r>
              <w:rPr>
                <w:rFonts w:ascii="Cambria Math" w:hAnsi="Cambria Math"/>
                <w:color w:val="000000" w:themeColor="text1"/>
                <w:sz w:val="24"/>
                <w:szCs w:val="24"/>
                <w:lang w:eastAsia="en-IN"/>
              </w:rPr>
              <m:t>0</m:t>
            </m:r>
          </m:sub>
        </m:sSub>
      </m:oMath>
      <w:r w:rsidRPr="006E7091">
        <w:rPr>
          <w:color w:val="000000" w:themeColor="text1"/>
          <w:sz w:val="24"/>
          <w:szCs w:val="24"/>
          <w:lang w:eastAsia="en-IN"/>
        </w:rPr>
        <w:t xml:space="preserve">states that the null hypothesis states that the mean hardness of polished and unpolished stones are the same </w:t>
      </w:r>
    </w:p>
    <w:p w14:paraId="225E6125" w14:textId="44A4CCD7" w:rsidR="00A7627D" w:rsidRPr="006E7091" w:rsidRDefault="00A7627D" w:rsidP="00A7627D">
      <w:pPr>
        <w:rPr>
          <w:color w:val="000000" w:themeColor="text1"/>
          <w:sz w:val="24"/>
          <w:szCs w:val="24"/>
          <w:lang w:eastAsia="en-IN"/>
        </w:rPr>
      </w:pPr>
      <w:r w:rsidRPr="006E7091">
        <w:rPr>
          <w:color w:val="000000" w:themeColor="text1"/>
          <w:sz w:val="24"/>
          <w:szCs w:val="24"/>
          <w:lang w:eastAsia="en-IN"/>
        </w:rPr>
        <w:t xml:space="preserve">Alternative hypothesis </w:t>
      </w:r>
      <m:oMath>
        <m:sSub>
          <m:sSubPr>
            <m:ctrlPr>
              <w:rPr>
                <w:rFonts w:ascii="Cambria Math" w:hAnsi="Cambria Math"/>
                <w:i/>
                <w:color w:val="000000" w:themeColor="text1"/>
                <w:sz w:val="24"/>
                <w:szCs w:val="24"/>
                <w:lang w:eastAsia="en-IN"/>
              </w:rPr>
            </m:ctrlPr>
          </m:sSubPr>
          <m:e>
            <m:r>
              <w:rPr>
                <w:rFonts w:ascii="Cambria Math" w:hAnsi="Cambria Math"/>
                <w:color w:val="000000" w:themeColor="text1"/>
                <w:sz w:val="24"/>
                <w:szCs w:val="24"/>
                <w:lang w:eastAsia="en-IN"/>
              </w:rPr>
              <m:t>H</m:t>
            </m:r>
          </m:e>
          <m:sub>
            <m:r>
              <w:rPr>
                <w:rFonts w:ascii="Cambria Math" w:hAnsi="Cambria Math"/>
                <w:color w:val="000000" w:themeColor="text1"/>
                <w:sz w:val="24"/>
                <w:szCs w:val="24"/>
                <w:lang w:eastAsia="en-IN"/>
              </w:rPr>
              <m:t>A</m:t>
            </m:r>
          </m:sub>
        </m:sSub>
      </m:oMath>
      <w:r w:rsidRPr="006E7091">
        <w:rPr>
          <w:color w:val="000000" w:themeColor="text1"/>
          <w:sz w:val="24"/>
          <w:szCs w:val="24"/>
          <w:lang w:eastAsia="en-IN"/>
        </w:rPr>
        <w:t xml:space="preserve"> states that the mean hardness of polished and unpolished stones </w:t>
      </w:r>
      <w:r w:rsidR="003476EB" w:rsidRPr="006E7091">
        <w:rPr>
          <w:color w:val="000000" w:themeColor="text1"/>
          <w:sz w:val="24"/>
          <w:szCs w:val="24"/>
          <w:lang w:eastAsia="en-IN"/>
        </w:rPr>
        <w:t>is</w:t>
      </w:r>
      <w:r w:rsidRPr="006E7091">
        <w:rPr>
          <w:color w:val="000000" w:themeColor="text1"/>
          <w:sz w:val="24"/>
          <w:szCs w:val="24"/>
          <w:lang w:eastAsia="en-IN"/>
        </w:rPr>
        <w:t xml:space="preserve"> the different </w:t>
      </w:r>
    </w:p>
    <w:p w14:paraId="19F91C0D" w14:textId="2BFE01EC" w:rsidR="00A7627D" w:rsidRPr="006E7091" w:rsidRDefault="00A7627D" w:rsidP="00A7627D">
      <w:pPr>
        <w:rPr>
          <w:color w:val="000000" w:themeColor="text1"/>
          <w:sz w:val="24"/>
          <w:szCs w:val="24"/>
          <w:lang w:eastAsia="en-IN"/>
        </w:rPr>
      </w:pPr>
      <w:r w:rsidRPr="006E7091">
        <w:rPr>
          <w:noProof/>
          <w:color w:val="000000" w:themeColor="text1"/>
          <w:sz w:val="24"/>
          <w:szCs w:val="24"/>
          <w:lang w:eastAsia="en-IN"/>
        </w:rPr>
        <w:drawing>
          <wp:inline distT="0" distB="0" distL="0" distR="0" wp14:anchorId="4A9C8A89" wp14:editId="727B79E7">
            <wp:extent cx="3590925" cy="60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590925" cy="609600"/>
                    </a:xfrm>
                    <a:prstGeom prst="rect">
                      <a:avLst/>
                    </a:prstGeom>
                  </pic:spPr>
                </pic:pic>
              </a:graphicData>
            </a:graphic>
          </wp:inline>
        </w:drawing>
      </w:r>
    </w:p>
    <w:p w14:paraId="43EA5708" w14:textId="49C067D6" w:rsidR="00A7627D" w:rsidRPr="006E7091" w:rsidRDefault="00A7627D" w:rsidP="00A7627D">
      <w:pPr>
        <w:pStyle w:val="NormalWeb"/>
        <w:spacing w:before="0" w:beforeAutospacing="0"/>
        <w:rPr>
          <w:rFonts w:asciiTheme="minorHAnsi" w:hAnsiTheme="minorHAnsi" w:cs="Arial"/>
          <w:color w:val="000000" w:themeColor="text1"/>
        </w:rPr>
      </w:pPr>
      <w:r w:rsidRPr="006E7091">
        <w:rPr>
          <w:rFonts w:asciiTheme="minorHAnsi" w:hAnsiTheme="minorHAnsi" w:cs="Arial"/>
          <w:color w:val="000000" w:themeColor="text1"/>
        </w:rPr>
        <w:lastRenderedPageBreak/>
        <w:t>The formula for the two-sample </w:t>
      </w:r>
      <w:r w:rsidRPr="006E7091">
        <w:rPr>
          <w:rStyle w:val="Emphasis"/>
          <w:rFonts w:asciiTheme="minorHAnsi" w:eastAsiaTheme="majorEastAsia" w:hAnsiTheme="minorHAnsi" w:cs="Arial"/>
          <w:color w:val="000000" w:themeColor="text1"/>
        </w:rPr>
        <w:t>t</w:t>
      </w:r>
      <w:r w:rsidRPr="006E7091">
        <w:rPr>
          <w:rFonts w:asciiTheme="minorHAnsi" w:hAnsiTheme="minorHAnsi" w:cs="Arial"/>
          <w:color w:val="000000" w:themeColor="text1"/>
        </w:rPr>
        <w:t> </w:t>
      </w:r>
      <w:r w:rsidR="00094F4A" w:rsidRPr="006E7091">
        <w:rPr>
          <w:rFonts w:asciiTheme="minorHAnsi" w:hAnsiTheme="minorHAnsi" w:cs="Arial"/>
          <w:color w:val="000000" w:themeColor="text1"/>
        </w:rPr>
        <w:t xml:space="preserve">test </w:t>
      </w:r>
      <w:r w:rsidR="00D563EA" w:rsidRPr="006E7091">
        <w:rPr>
          <w:rFonts w:asciiTheme="minorHAnsi" w:hAnsiTheme="minorHAnsi" w:cs="Arial"/>
          <w:color w:val="000000" w:themeColor="text1"/>
        </w:rPr>
        <w:t xml:space="preserve">when variances of groups are different </w:t>
      </w:r>
      <w:r w:rsidR="00094F4A" w:rsidRPr="006E7091">
        <w:rPr>
          <w:rFonts w:asciiTheme="minorHAnsi" w:hAnsiTheme="minorHAnsi" w:cs="Arial"/>
          <w:color w:val="000000" w:themeColor="text1"/>
        </w:rPr>
        <w:t>is</w:t>
      </w:r>
      <w:r w:rsidRPr="006E7091">
        <w:rPr>
          <w:rFonts w:asciiTheme="minorHAnsi" w:hAnsiTheme="minorHAnsi" w:cs="Arial"/>
          <w:color w:val="000000" w:themeColor="text1"/>
        </w:rPr>
        <w:t xml:space="preserve"> shown below.</w:t>
      </w:r>
    </w:p>
    <w:p w14:paraId="670FA902" w14:textId="77777777" w:rsidR="005B709B" w:rsidRDefault="00A7627D" w:rsidP="00A7627D">
      <w:pPr>
        <w:pStyle w:val="ql-left-displayed-equation"/>
        <w:spacing w:before="0" w:beforeAutospacing="0" w:line="840" w:lineRule="atLeast"/>
      </w:pPr>
      <w:r w:rsidRPr="006E7091">
        <w:rPr>
          <w:rStyle w:val="ql-right-eqno"/>
          <w:rFonts w:asciiTheme="minorHAnsi" w:hAnsiTheme="minorHAnsi" w:cs="Arial"/>
          <w:color w:val="000000" w:themeColor="text1"/>
        </w:rPr>
        <w:t> </w:t>
      </w:r>
      <w:r w:rsidRPr="006E7091">
        <w:rPr>
          <w:rStyle w:val="ql-left-eqno"/>
          <w:rFonts w:asciiTheme="minorHAnsi" w:hAnsiTheme="minorHAnsi" w:cs="Arial"/>
          <w:color w:val="000000" w:themeColor="text1"/>
        </w:rPr>
        <w:t> </w:t>
      </w:r>
      <w:r w:rsidR="00557C59" w:rsidRPr="006E7091">
        <w:rPr>
          <w:rFonts w:asciiTheme="minorHAnsi" w:hAnsiTheme="minorHAnsi"/>
          <w:noProof/>
        </w:rPr>
        <mc:AlternateContent>
          <mc:Choice Requires="wps">
            <w:drawing>
              <wp:inline distT="0" distB="0" distL="0" distR="0" wp14:anchorId="6B0AA06D" wp14:editId="11B957AF">
                <wp:extent cx="302895" cy="302895"/>
                <wp:effectExtent l="0" t="0" r="0" b="0"/>
                <wp:docPr id="26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CAE8C" id="AutoShape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1019AC78" w14:textId="343A5C69" w:rsidR="00A7627D" w:rsidRDefault="00557C59" w:rsidP="00A7627D">
      <w:pPr>
        <w:pStyle w:val="ql-left-displayed-equation"/>
        <w:spacing w:before="0" w:beforeAutospacing="0" w:line="840" w:lineRule="atLeast"/>
        <w:rPr>
          <w:rFonts w:asciiTheme="minorHAnsi" w:hAnsiTheme="minorHAnsi" w:cs="Arial"/>
          <w:color w:val="000000" w:themeColor="text1"/>
        </w:rPr>
      </w:pPr>
      <w:r w:rsidRPr="006E7091">
        <w:rPr>
          <w:rStyle w:val="ql-left-eqno"/>
          <w:rFonts w:asciiTheme="minorHAnsi" w:hAnsiTheme="minorHAnsi" w:cs="Arial"/>
          <w:noProof/>
          <w:color w:val="000000" w:themeColor="text1"/>
        </w:rPr>
        <w:drawing>
          <wp:inline distT="0" distB="0" distL="0" distR="0" wp14:anchorId="268EC7EC" wp14:editId="4B1063EF">
            <wp:extent cx="2089487" cy="2531165"/>
            <wp:effectExtent l="0" t="0" r="635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00552" cy="2544569"/>
                    </a:xfrm>
                    <a:prstGeom prst="rect">
                      <a:avLst/>
                    </a:prstGeom>
                    <a:noFill/>
                  </pic:spPr>
                </pic:pic>
              </a:graphicData>
            </a:graphic>
          </wp:inline>
        </w:drawing>
      </w:r>
    </w:p>
    <w:p w14:paraId="6E6E1258" w14:textId="73DB8348" w:rsidR="005B709B" w:rsidRDefault="005B709B" w:rsidP="005B709B">
      <w:pPr>
        <w:pStyle w:val="Caption"/>
        <w:keepNext/>
      </w:pPr>
      <w:r>
        <w:t xml:space="preserve">                  </w:t>
      </w:r>
      <w:bookmarkStart w:id="67" w:name="_Toc131364295"/>
      <w:r>
        <w:t xml:space="preserve">Equation </w:t>
      </w:r>
      <w:r>
        <w:fldChar w:fldCharType="begin"/>
      </w:r>
      <w:r>
        <w:instrText xml:space="preserve"> SEQ Equation \* ARABIC </w:instrText>
      </w:r>
      <w:r>
        <w:fldChar w:fldCharType="separate"/>
      </w:r>
      <w:r w:rsidR="00DB40EC">
        <w:rPr>
          <w:noProof/>
        </w:rPr>
        <w:t>2</w:t>
      </w:r>
      <w:r>
        <w:fldChar w:fldCharType="end"/>
      </w:r>
      <w:r>
        <w:t>:</w:t>
      </w:r>
      <w:r>
        <w:t xml:space="preserve"> 2 </w:t>
      </w:r>
      <w:r w:rsidR="000B05E7">
        <w:t>sample Independent</w:t>
      </w:r>
      <w:r>
        <w:t xml:space="preserve"> T test</w:t>
      </w:r>
      <w:bookmarkEnd w:id="67"/>
      <w:r>
        <w:t xml:space="preserve"> </w:t>
      </w:r>
    </w:p>
    <w:p w14:paraId="3DF801E9" w14:textId="77777777" w:rsidR="005B709B" w:rsidRPr="006E7091" w:rsidRDefault="005B709B" w:rsidP="00A7627D">
      <w:pPr>
        <w:pStyle w:val="ql-left-displayed-equation"/>
        <w:spacing w:before="0" w:beforeAutospacing="0" w:line="840" w:lineRule="atLeast"/>
        <w:rPr>
          <w:rFonts w:asciiTheme="minorHAnsi" w:hAnsiTheme="minorHAnsi" w:cs="Arial"/>
          <w:color w:val="000000" w:themeColor="text1"/>
        </w:rPr>
      </w:pPr>
    </w:p>
    <w:p w14:paraId="43FA33E9" w14:textId="1875D5D4" w:rsidR="00A7627D" w:rsidRPr="006E7091" w:rsidRDefault="00A7627D" w:rsidP="00A7627D">
      <w:pPr>
        <w:pStyle w:val="NormalWeb"/>
        <w:spacing w:before="0" w:beforeAutospacing="0"/>
        <w:rPr>
          <w:rFonts w:asciiTheme="minorHAnsi" w:hAnsiTheme="minorHAnsi" w:cs="Arial"/>
          <w:color w:val="000000" w:themeColor="text1"/>
        </w:rPr>
      </w:pPr>
      <w:r w:rsidRPr="006E7091">
        <w:rPr>
          <w:rFonts w:asciiTheme="minorHAnsi" w:hAnsiTheme="minorHAnsi" w:cs="Arial"/>
          <w:color w:val="000000" w:themeColor="text1"/>
        </w:rPr>
        <w:t>In this formula, </w:t>
      </w:r>
      <w:r w:rsidR="00557C59" w:rsidRPr="006E7091">
        <w:rPr>
          <w:rStyle w:val="Emphasis"/>
          <w:rFonts w:asciiTheme="minorHAnsi" w:eastAsiaTheme="majorEastAsia" w:hAnsiTheme="minorHAnsi" w:cs="Arial"/>
          <w:i w:val="0"/>
          <w:iCs w:val="0"/>
          <w:color w:val="000000" w:themeColor="text1"/>
        </w:rPr>
        <w:t>d</w:t>
      </w:r>
      <w:r w:rsidRPr="006E7091">
        <w:rPr>
          <w:rFonts w:asciiTheme="minorHAnsi" w:hAnsiTheme="minorHAnsi" w:cs="Arial"/>
          <w:color w:val="000000" w:themeColor="text1"/>
        </w:rPr>
        <w:t> is the </w:t>
      </w:r>
      <w:r w:rsidR="00094F4A" w:rsidRPr="006E7091">
        <w:rPr>
          <w:rStyle w:val="Emphasis"/>
          <w:rFonts w:asciiTheme="minorHAnsi" w:eastAsiaTheme="majorEastAsia" w:hAnsiTheme="minorHAnsi" w:cs="Arial"/>
          <w:i w:val="0"/>
          <w:iCs w:val="0"/>
          <w:color w:val="000000" w:themeColor="text1"/>
        </w:rPr>
        <w:t>test statistic</w:t>
      </w:r>
      <w:r w:rsidR="00094F4A" w:rsidRPr="006E7091">
        <w:rPr>
          <w:rStyle w:val="Emphasis"/>
          <w:rFonts w:asciiTheme="minorHAnsi" w:eastAsiaTheme="majorEastAsia" w:hAnsiTheme="minorHAnsi" w:cs="Arial"/>
          <w:color w:val="000000" w:themeColor="text1"/>
        </w:rPr>
        <w:t>,</w:t>
      </w:r>
      <w:r w:rsidRPr="006E7091">
        <w:rPr>
          <w:rFonts w:asciiTheme="minorHAnsi" w:hAnsiTheme="minorHAnsi" w:cs="Arial"/>
          <w:color w:val="000000" w:themeColor="text1"/>
        </w:rPr>
        <w:t> </w:t>
      </w:r>
      <w:r w:rsidRPr="006E7091">
        <w:rPr>
          <w:rStyle w:val="Emphasis"/>
          <w:rFonts w:asciiTheme="minorHAnsi" w:eastAsiaTheme="majorEastAsia" w:hAnsiTheme="minorHAnsi" w:cs="Arial"/>
          <w:color w:val="000000" w:themeColor="text1"/>
        </w:rPr>
        <w:t>x</w:t>
      </w:r>
      <w:r w:rsidRPr="006E7091">
        <w:rPr>
          <w:rFonts w:asciiTheme="minorHAnsi" w:hAnsiTheme="minorHAnsi" w:cs="Arial"/>
          <w:color w:val="000000" w:themeColor="text1"/>
          <w:vertAlign w:val="subscript"/>
        </w:rPr>
        <w:t>1</w:t>
      </w:r>
      <w:r w:rsidRPr="006E7091">
        <w:rPr>
          <w:rFonts w:asciiTheme="minorHAnsi" w:hAnsiTheme="minorHAnsi" w:cs="Arial"/>
          <w:color w:val="000000" w:themeColor="text1"/>
        </w:rPr>
        <w:t> and </w:t>
      </w:r>
      <w:r w:rsidRPr="006E7091">
        <w:rPr>
          <w:rStyle w:val="Emphasis"/>
          <w:rFonts w:asciiTheme="minorHAnsi" w:eastAsiaTheme="majorEastAsia" w:hAnsiTheme="minorHAnsi" w:cs="Arial"/>
          <w:color w:val="000000" w:themeColor="text1"/>
        </w:rPr>
        <w:t>x</w:t>
      </w:r>
      <w:r w:rsidRPr="006E7091">
        <w:rPr>
          <w:rFonts w:asciiTheme="minorHAnsi" w:hAnsiTheme="minorHAnsi" w:cs="Arial"/>
          <w:color w:val="000000" w:themeColor="text1"/>
          <w:vertAlign w:val="subscript"/>
        </w:rPr>
        <w:t>2</w:t>
      </w:r>
      <w:r w:rsidRPr="006E7091">
        <w:rPr>
          <w:rFonts w:asciiTheme="minorHAnsi" w:hAnsiTheme="minorHAnsi" w:cs="Arial"/>
          <w:color w:val="000000" w:themeColor="text1"/>
        </w:rPr>
        <w:t> are the means of the two groups being compared, </w:t>
      </w:r>
      <m:oMath>
        <m:sSubSup>
          <m:sSubSupPr>
            <m:ctrlPr>
              <w:rPr>
                <w:rStyle w:val="Emphasis"/>
                <w:rFonts w:ascii="Cambria Math" w:eastAsiaTheme="majorEastAsia" w:hAnsi="Cambria Math" w:cs="Arial"/>
                <w:i w:val="0"/>
                <w:iCs w:val="0"/>
                <w:color w:val="000000" w:themeColor="text1"/>
              </w:rPr>
            </m:ctrlPr>
          </m:sSubSupPr>
          <m:e>
            <m:r>
              <w:rPr>
                <w:rStyle w:val="Emphasis"/>
                <w:rFonts w:ascii="Cambria Math" w:eastAsiaTheme="majorEastAsia" w:hAnsi="Cambria Math" w:cs="Arial"/>
                <w:color w:val="000000" w:themeColor="text1"/>
              </w:rPr>
              <m:t>s</m:t>
            </m:r>
          </m:e>
          <m:sub>
            <m:r>
              <m:rPr>
                <m:sty m:val="p"/>
              </m:rPr>
              <w:rPr>
                <w:rStyle w:val="Emphasis"/>
                <w:rFonts w:ascii="Cambria Math" w:eastAsiaTheme="majorEastAsia" w:hAnsi="Cambria Math" w:cs="Arial"/>
                <w:color w:val="000000" w:themeColor="text1"/>
              </w:rPr>
              <m:t>1</m:t>
            </m:r>
          </m:sub>
          <m:sup>
            <m:r>
              <m:rPr>
                <m:sty m:val="p"/>
              </m:rPr>
              <w:rPr>
                <w:rStyle w:val="Emphasis"/>
                <w:rFonts w:ascii="Cambria Math" w:eastAsiaTheme="majorEastAsia" w:hAnsi="Cambria Math" w:cs="Arial"/>
                <w:color w:val="000000" w:themeColor="text1"/>
              </w:rPr>
              <m:t>2</m:t>
            </m:r>
          </m:sup>
        </m:sSubSup>
      </m:oMath>
      <w:r w:rsidRPr="006E7091">
        <w:rPr>
          <w:rFonts w:asciiTheme="minorHAnsi" w:hAnsiTheme="minorHAnsi" w:cs="Arial"/>
          <w:color w:val="000000" w:themeColor="text1"/>
        </w:rPr>
        <w:t> </w:t>
      </w:r>
      <w:r w:rsidR="00AF1A1F" w:rsidRPr="006E7091">
        <w:rPr>
          <w:rFonts w:asciiTheme="minorHAnsi" w:hAnsiTheme="minorHAnsi" w:cs="Arial"/>
          <w:color w:val="000000" w:themeColor="text1"/>
        </w:rPr>
        <w:t xml:space="preserve"> and </w:t>
      </w:r>
      <m:oMath>
        <m:sSubSup>
          <m:sSubSupPr>
            <m:ctrlPr>
              <w:rPr>
                <w:rStyle w:val="Emphasis"/>
                <w:rFonts w:ascii="Cambria Math" w:eastAsiaTheme="majorEastAsia" w:hAnsi="Cambria Math" w:cs="Arial"/>
                <w:i w:val="0"/>
                <w:iCs w:val="0"/>
                <w:color w:val="000000" w:themeColor="text1"/>
              </w:rPr>
            </m:ctrlPr>
          </m:sSubSupPr>
          <m:e>
            <m:r>
              <w:rPr>
                <w:rStyle w:val="Emphasis"/>
                <w:rFonts w:ascii="Cambria Math" w:eastAsiaTheme="majorEastAsia" w:hAnsi="Cambria Math" w:cs="Arial"/>
                <w:color w:val="000000" w:themeColor="text1"/>
              </w:rPr>
              <m:t>s</m:t>
            </m:r>
          </m:e>
          <m:sub>
            <m:r>
              <m:rPr>
                <m:sty m:val="p"/>
              </m:rPr>
              <w:rPr>
                <w:rStyle w:val="Emphasis"/>
                <w:rFonts w:ascii="Cambria Math" w:eastAsiaTheme="majorEastAsia" w:hAnsi="Cambria Math" w:cs="Arial"/>
                <w:color w:val="000000" w:themeColor="text1"/>
              </w:rPr>
              <m:t>2</m:t>
            </m:r>
          </m:sub>
          <m:sup>
            <m:r>
              <m:rPr>
                <m:sty m:val="p"/>
              </m:rPr>
              <w:rPr>
                <w:rStyle w:val="Emphasis"/>
                <w:rFonts w:ascii="Cambria Math" w:eastAsiaTheme="majorEastAsia" w:hAnsi="Cambria Math" w:cs="Arial"/>
                <w:color w:val="000000" w:themeColor="text1"/>
              </w:rPr>
              <m:t>2</m:t>
            </m:r>
          </m:sup>
        </m:sSubSup>
      </m:oMath>
      <w:r w:rsidR="00BE1D43" w:rsidRPr="006E7091">
        <w:rPr>
          <w:rFonts w:asciiTheme="minorHAnsi" w:hAnsiTheme="minorHAnsi" w:cs="Arial"/>
          <w:color w:val="000000" w:themeColor="text1"/>
        </w:rPr>
        <w:t> </w:t>
      </w:r>
      <w:r w:rsidR="00AF1A1F" w:rsidRPr="006E7091">
        <w:rPr>
          <w:rFonts w:asciiTheme="minorHAnsi" w:hAnsiTheme="minorHAnsi" w:cs="Arial"/>
          <w:color w:val="000000" w:themeColor="text1"/>
        </w:rPr>
        <w:t xml:space="preserve">are variances </w:t>
      </w:r>
      <w:r w:rsidRPr="006E7091">
        <w:rPr>
          <w:rFonts w:asciiTheme="minorHAnsi" w:hAnsiTheme="minorHAnsi" w:cs="Arial"/>
          <w:color w:val="000000" w:themeColor="text1"/>
        </w:rPr>
        <w:t>of the two groups, and </w:t>
      </w:r>
      <w:r w:rsidRPr="006E7091">
        <w:rPr>
          <w:rStyle w:val="Emphasis"/>
          <w:rFonts w:asciiTheme="minorHAnsi" w:eastAsiaTheme="majorEastAsia" w:hAnsiTheme="minorHAnsi" w:cs="Arial"/>
          <w:color w:val="000000" w:themeColor="text1"/>
        </w:rPr>
        <w:t>n</w:t>
      </w:r>
      <w:r w:rsidRPr="006E7091">
        <w:rPr>
          <w:rFonts w:asciiTheme="minorHAnsi" w:hAnsiTheme="minorHAnsi" w:cs="Arial"/>
          <w:color w:val="000000" w:themeColor="text1"/>
          <w:vertAlign w:val="subscript"/>
        </w:rPr>
        <w:t>1</w:t>
      </w:r>
      <w:r w:rsidRPr="006E7091">
        <w:rPr>
          <w:rFonts w:asciiTheme="minorHAnsi" w:hAnsiTheme="minorHAnsi" w:cs="Arial"/>
          <w:color w:val="000000" w:themeColor="text1"/>
        </w:rPr>
        <w:t> and </w:t>
      </w:r>
      <w:r w:rsidRPr="006E7091">
        <w:rPr>
          <w:rStyle w:val="Emphasis"/>
          <w:rFonts w:asciiTheme="minorHAnsi" w:eastAsiaTheme="majorEastAsia" w:hAnsiTheme="minorHAnsi" w:cs="Arial"/>
          <w:color w:val="000000" w:themeColor="text1"/>
        </w:rPr>
        <w:t>n</w:t>
      </w:r>
      <w:r w:rsidRPr="006E7091">
        <w:rPr>
          <w:rFonts w:asciiTheme="minorHAnsi" w:hAnsiTheme="minorHAnsi" w:cs="Arial"/>
          <w:color w:val="000000" w:themeColor="text1"/>
          <w:vertAlign w:val="subscript"/>
        </w:rPr>
        <w:t>2</w:t>
      </w:r>
      <w:r w:rsidRPr="006E7091">
        <w:rPr>
          <w:rFonts w:asciiTheme="minorHAnsi" w:hAnsiTheme="minorHAnsi" w:cs="Arial"/>
          <w:color w:val="000000" w:themeColor="text1"/>
        </w:rPr>
        <w:t> are the number of observations in each of the groups</w:t>
      </w:r>
      <w:r w:rsidR="00557C59" w:rsidRPr="006E7091">
        <w:rPr>
          <w:rFonts w:asciiTheme="minorHAnsi" w:hAnsiTheme="minorHAnsi" w:cs="Arial"/>
          <w:color w:val="000000" w:themeColor="text1"/>
        </w:rPr>
        <w:t>, df is the degrees of freedom</w:t>
      </w:r>
    </w:p>
    <w:p w14:paraId="01DDDB05" w14:textId="59E085AF" w:rsidR="00AF1A1F" w:rsidRPr="006E7091" w:rsidRDefault="00AF1A1F" w:rsidP="00AF1A1F">
      <w:pPr>
        <w:pStyle w:val="NormalWeb"/>
        <w:spacing w:before="0" w:beforeAutospacing="0" w:after="360" w:afterAutospacing="0" w:line="360" w:lineRule="atLeast"/>
        <w:rPr>
          <w:rFonts w:asciiTheme="minorHAnsi" w:hAnsiTheme="minorHAnsi"/>
          <w:color w:val="333333"/>
        </w:rPr>
      </w:pPr>
      <w:r w:rsidRPr="006E7091">
        <w:rPr>
          <w:rFonts w:asciiTheme="minorHAnsi" w:hAnsiTheme="minorHAnsi"/>
          <w:color w:val="333333"/>
        </w:rPr>
        <w:t>The numerator of the test statistic is the difference between the averages of the two groups. The denominator is an estimate of the overall standard error of the difference between means. It is based on the separate standard error for each group.</w:t>
      </w:r>
    </w:p>
    <w:p w14:paraId="235B42BB" w14:textId="2043BFDC" w:rsidR="00E065A2" w:rsidRPr="006E7091" w:rsidRDefault="00E065A2" w:rsidP="00E065A2">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333333"/>
          <w:sz w:val="24"/>
          <w:szCs w:val="24"/>
        </w:rPr>
        <w:t>Using the above formula</w:t>
      </w:r>
      <w:r w:rsidR="00D563EA" w:rsidRPr="006E7091">
        <w:rPr>
          <w:rFonts w:asciiTheme="minorHAnsi" w:hAnsiTheme="minorHAnsi"/>
          <w:color w:val="333333"/>
          <w:sz w:val="24"/>
          <w:szCs w:val="24"/>
        </w:rPr>
        <w:t xml:space="preserve"> and substituting the </w:t>
      </w:r>
      <w:r w:rsidR="00DC2314" w:rsidRPr="006E7091">
        <w:rPr>
          <w:rFonts w:asciiTheme="minorHAnsi" w:hAnsiTheme="minorHAnsi"/>
          <w:color w:val="333333"/>
          <w:sz w:val="24"/>
          <w:szCs w:val="24"/>
        </w:rPr>
        <w:t>values,</w:t>
      </w:r>
      <w:r w:rsidRPr="006E7091">
        <w:rPr>
          <w:rFonts w:asciiTheme="minorHAnsi" w:hAnsiTheme="minorHAnsi"/>
          <w:color w:val="333333"/>
          <w:sz w:val="24"/>
          <w:szCs w:val="24"/>
        </w:rPr>
        <w:t xml:space="preserve"> the calculated T- </w:t>
      </w:r>
      <w:r w:rsidR="006163AF" w:rsidRPr="006E7091">
        <w:rPr>
          <w:rFonts w:asciiTheme="minorHAnsi" w:hAnsiTheme="minorHAnsi"/>
          <w:color w:val="333333"/>
          <w:sz w:val="24"/>
          <w:szCs w:val="24"/>
        </w:rPr>
        <w:t>value comes</w:t>
      </w:r>
      <w:r w:rsidRPr="006E7091">
        <w:rPr>
          <w:rFonts w:asciiTheme="minorHAnsi" w:hAnsiTheme="minorHAnsi"/>
          <w:color w:val="333333"/>
          <w:sz w:val="24"/>
          <w:szCs w:val="24"/>
        </w:rPr>
        <w:t xml:space="preserve"> to </w:t>
      </w:r>
      <w:r w:rsidRPr="006E7091">
        <w:rPr>
          <w:rFonts w:asciiTheme="minorHAnsi" w:hAnsiTheme="minorHAnsi"/>
          <w:color w:val="000000"/>
          <w:sz w:val="24"/>
          <w:szCs w:val="24"/>
        </w:rPr>
        <w:t>-3.2422.</w:t>
      </w:r>
    </w:p>
    <w:p w14:paraId="5C1B8BA7" w14:textId="77777777" w:rsidR="00E065A2" w:rsidRPr="006E7091" w:rsidRDefault="00E065A2" w:rsidP="00A7627D">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p>
    <w:p w14:paraId="3BCD4DA8" w14:textId="6BDE36BD" w:rsidR="006145DA" w:rsidRPr="006E7091" w:rsidRDefault="00A7627D" w:rsidP="006145DA">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themeColor="text1"/>
          <w:sz w:val="24"/>
          <w:szCs w:val="24"/>
          <w:shd w:val="clear" w:color="auto" w:fill="FFFFFF"/>
        </w:rPr>
        <w:t>At a level of significance of 0.05</w:t>
      </w:r>
      <w:r w:rsidR="00557C59" w:rsidRPr="006E7091">
        <w:rPr>
          <w:rFonts w:asciiTheme="minorHAnsi" w:hAnsiTheme="minorHAnsi"/>
          <w:color w:val="000000" w:themeColor="text1"/>
          <w:sz w:val="24"/>
          <w:szCs w:val="24"/>
          <w:shd w:val="clear" w:color="auto" w:fill="FFFFFF"/>
        </w:rPr>
        <w:t xml:space="preserve"> and degrees of freedom</w:t>
      </w:r>
      <w:r w:rsidR="002A2BCB" w:rsidRPr="006E7091">
        <w:rPr>
          <w:rFonts w:asciiTheme="minorHAnsi" w:hAnsiTheme="minorHAnsi"/>
          <w:color w:val="000000" w:themeColor="text1"/>
          <w:sz w:val="24"/>
          <w:szCs w:val="24"/>
          <w:shd w:val="clear" w:color="auto" w:fill="FFFFFF"/>
        </w:rPr>
        <w:t xml:space="preserve"> </w:t>
      </w:r>
      <w:r w:rsidR="002A2BCB" w:rsidRPr="006E7091">
        <w:rPr>
          <w:rFonts w:asciiTheme="minorHAnsi" w:hAnsiTheme="minorHAnsi"/>
          <w:color w:val="1F1F1F"/>
          <w:sz w:val="24"/>
          <w:szCs w:val="24"/>
          <w:shd w:val="clear" w:color="auto" w:fill="FFFFFF"/>
        </w:rPr>
        <w:t>105.382</w:t>
      </w:r>
      <w:r w:rsidRPr="006E7091">
        <w:rPr>
          <w:rFonts w:asciiTheme="minorHAnsi" w:hAnsiTheme="minorHAnsi"/>
          <w:color w:val="000000" w:themeColor="text1"/>
          <w:sz w:val="24"/>
          <w:szCs w:val="24"/>
          <w:shd w:val="clear" w:color="auto" w:fill="FFFFFF"/>
        </w:rPr>
        <w:t xml:space="preserve">, the </w:t>
      </w:r>
      <w:r w:rsidR="00E065A2" w:rsidRPr="006E7091">
        <w:rPr>
          <w:rFonts w:asciiTheme="minorHAnsi" w:hAnsiTheme="minorHAnsi"/>
          <w:color w:val="000000" w:themeColor="text1"/>
          <w:sz w:val="24"/>
          <w:szCs w:val="24"/>
          <w:shd w:val="clear" w:color="auto" w:fill="FFFFFF"/>
        </w:rPr>
        <w:t xml:space="preserve">critical </w:t>
      </w:r>
      <w:r w:rsidRPr="006E7091">
        <w:rPr>
          <w:rFonts w:asciiTheme="minorHAnsi" w:hAnsiTheme="minorHAnsi"/>
          <w:color w:val="000000" w:themeColor="text1"/>
          <w:sz w:val="24"/>
          <w:szCs w:val="24"/>
          <w:shd w:val="clear" w:color="auto" w:fill="FFFFFF"/>
        </w:rPr>
        <w:t xml:space="preserve">T-value for a two-tailed test comes out to be </w:t>
      </w:r>
      <w:r w:rsidR="00E065A2" w:rsidRPr="006E7091">
        <w:rPr>
          <w:rFonts w:asciiTheme="minorHAnsi" w:hAnsiTheme="minorHAnsi"/>
          <w:color w:val="000000" w:themeColor="text1"/>
          <w:sz w:val="24"/>
          <w:szCs w:val="24"/>
          <w:shd w:val="clear" w:color="auto" w:fill="FFFFFF"/>
        </w:rPr>
        <w:t>-1.9</w:t>
      </w:r>
      <w:r w:rsidR="002A2BCB" w:rsidRPr="006E7091">
        <w:rPr>
          <w:rFonts w:asciiTheme="minorHAnsi" w:hAnsiTheme="minorHAnsi"/>
          <w:color w:val="000000" w:themeColor="text1"/>
          <w:sz w:val="24"/>
          <w:szCs w:val="24"/>
          <w:shd w:val="clear" w:color="auto" w:fill="FFFFFF"/>
        </w:rPr>
        <w:t>82</w:t>
      </w:r>
      <w:r w:rsidRPr="006E7091">
        <w:rPr>
          <w:rFonts w:asciiTheme="minorHAnsi" w:hAnsiTheme="minorHAnsi"/>
          <w:color w:val="000000" w:themeColor="text1"/>
          <w:sz w:val="24"/>
          <w:szCs w:val="24"/>
          <w:shd w:val="clear" w:color="auto" w:fill="FFFFFF"/>
        </w:rPr>
        <w:t xml:space="preserve">. </w:t>
      </w:r>
      <w:r w:rsidR="006145DA" w:rsidRPr="006E7091">
        <w:rPr>
          <w:rFonts w:asciiTheme="minorHAnsi" w:hAnsiTheme="minorHAnsi"/>
          <w:color w:val="000000"/>
          <w:sz w:val="24"/>
          <w:szCs w:val="24"/>
        </w:rPr>
        <w:t>Since it’s a two tailed test , critical T- value  on other side will be 1.982</w:t>
      </w:r>
    </w:p>
    <w:p w14:paraId="6F6391E2" w14:textId="4E28F8FA" w:rsidR="00E065A2" w:rsidRPr="006E7091" w:rsidRDefault="00E065A2" w:rsidP="00A7627D">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p>
    <w:p w14:paraId="0B866530" w14:textId="4EFAA3A3" w:rsidR="00E065A2" w:rsidRPr="006E7091" w:rsidRDefault="00A7627D" w:rsidP="00A7627D">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t xml:space="preserve">Since the calculated T-value of </w:t>
      </w:r>
      <w:r w:rsidRPr="006E7091">
        <w:rPr>
          <w:rFonts w:asciiTheme="minorHAnsi" w:hAnsiTheme="minorHAnsi"/>
          <w:color w:val="000000" w:themeColor="text1"/>
          <w:sz w:val="24"/>
          <w:szCs w:val="24"/>
        </w:rPr>
        <w:t>-3.24</w:t>
      </w:r>
      <w:r w:rsidR="00E065A2" w:rsidRPr="006E7091">
        <w:rPr>
          <w:rFonts w:asciiTheme="minorHAnsi" w:hAnsiTheme="minorHAnsi"/>
          <w:color w:val="000000" w:themeColor="text1"/>
          <w:sz w:val="24"/>
          <w:szCs w:val="24"/>
        </w:rPr>
        <w:t>2</w:t>
      </w:r>
      <w:r w:rsidRPr="006E7091">
        <w:rPr>
          <w:rFonts w:asciiTheme="minorHAnsi" w:hAnsiTheme="minorHAnsi"/>
          <w:color w:val="000000" w:themeColor="text1"/>
          <w:sz w:val="24"/>
          <w:szCs w:val="24"/>
        </w:rPr>
        <w:t xml:space="preserve"> </w:t>
      </w:r>
      <w:r w:rsidRPr="006E7091">
        <w:rPr>
          <w:rFonts w:asciiTheme="minorHAnsi" w:hAnsiTheme="minorHAnsi"/>
          <w:color w:val="000000" w:themeColor="text1"/>
          <w:sz w:val="24"/>
          <w:szCs w:val="24"/>
          <w:shd w:val="clear" w:color="auto" w:fill="FFFFFF"/>
        </w:rPr>
        <w:t>is much smaller than the critical value of -1.9</w:t>
      </w:r>
      <w:r w:rsidR="002A2BCB" w:rsidRPr="006E7091">
        <w:rPr>
          <w:rFonts w:asciiTheme="minorHAnsi" w:hAnsiTheme="minorHAnsi"/>
          <w:color w:val="000000" w:themeColor="text1"/>
          <w:sz w:val="24"/>
          <w:szCs w:val="24"/>
          <w:shd w:val="clear" w:color="auto" w:fill="FFFFFF"/>
        </w:rPr>
        <w:t>82</w:t>
      </w:r>
      <w:r w:rsidRPr="006E7091">
        <w:rPr>
          <w:rFonts w:asciiTheme="minorHAnsi" w:hAnsiTheme="minorHAnsi"/>
          <w:color w:val="000000" w:themeColor="text1"/>
          <w:sz w:val="24"/>
          <w:szCs w:val="24"/>
          <w:shd w:val="clear" w:color="auto" w:fill="FFFFFF"/>
        </w:rPr>
        <w:t>, the null</w:t>
      </w:r>
    </w:p>
    <w:p w14:paraId="5E083012" w14:textId="1CE4AB25" w:rsidR="00E065A2" w:rsidRPr="006E7091" w:rsidRDefault="00A7627D" w:rsidP="00A7627D">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t xml:space="preserve">hypothesis can be rejected. </w:t>
      </w:r>
    </w:p>
    <w:p w14:paraId="52306D07" w14:textId="77777777" w:rsidR="00D563EA" w:rsidRPr="006E7091" w:rsidRDefault="00A7627D" w:rsidP="00A7627D">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t xml:space="preserve">Thus, there is a statistically significant difference between sample means of Polished and </w:t>
      </w:r>
    </w:p>
    <w:p w14:paraId="7FF881F0" w14:textId="0B5EE2D3" w:rsidR="00A7627D" w:rsidRPr="006E7091" w:rsidRDefault="00A7627D" w:rsidP="00A7627D">
      <w:pPr>
        <w:pStyle w:val="HTMLPreformatted"/>
        <w:shd w:val="clear" w:color="auto" w:fill="FFFFFF"/>
        <w:wordWrap w:val="0"/>
        <w:textAlignment w:val="baseline"/>
        <w:rPr>
          <w:rFonts w:asciiTheme="minorHAnsi" w:hAnsiTheme="minorHAnsi"/>
          <w:color w:val="000000" w:themeColor="text1"/>
          <w:sz w:val="24"/>
          <w:szCs w:val="24"/>
        </w:rPr>
      </w:pPr>
      <w:r w:rsidRPr="006E7091">
        <w:rPr>
          <w:rFonts w:asciiTheme="minorHAnsi" w:hAnsiTheme="minorHAnsi"/>
          <w:color w:val="000000" w:themeColor="text1"/>
          <w:sz w:val="24"/>
          <w:szCs w:val="24"/>
          <w:shd w:val="clear" w:color="auto" w:fill="FFFFFF"/>
        </w:rPr>
        <w:t xml:space="preserve">Unpolished stones </w:t>
      </w:r>
    </w:p>
    <w:p w14:paraId="7D9EA85D" w14:textId="77777777" w:rsidR="006145DA" w:rsidRPr="006E7091" w:rsidRDefault="00A7627D" w:rsidP="00540A6B">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t>Another way to test is to calculate the p-value for getting the T-statistics of -</w:t>
      </w:r>
      <w:r w:rsidRPr="006E7091">
        <w:rPr>
          <w:rFonts w:asciiTheme="minorHAnsi" w:hAnsiTheme="minorHAnsi"/>
          <w:color w:val="000000" w:themeColor="text1"/>
          <w:sz w:val="24"/>
          <w:szCs w:val="24"/>
        </w:rPr>
        <w:t xml:space="preserve"> 3.</w:t>
      </w:r>
      <w:r w:rsidR="00D563EA" w:rsidRPr="006E7091">
        <w:rPr>
          <w:rFonts w:asciiTheme="minorHAnsi" w:hAnsiTheme="minorHAnsi"/>
          <w:color w:val="000000" w:themeColor="text1"/>
          <w:sz w:val="24"/>
          <w:szCs w:val="24"/>
        </w:rPr>
        <w:t>24</w:t>
      </w:r>
      <w:r w:rsidR="006145DA" w:rsidRPr="006E7091">
        <w:rPr>
          <w:rFonts w:asciiTheme="minorHAnsi" w:hAnsiTheme="minorHAnsi"/>
          <w:color w:val="000000" w:themeColor="text1"/>
          <w:sz w:val="24"/>
          <w:szCs w:val="24"/>
        </w:rPr>
        <w:t xml:space="preserve"> or 3.24 since it’s a two tailed test </w:t>
      </w:r>
      <w:r w:rsidR="00D563EA" w:rsidRPr="006E7091">
        <w:rPr>
          <w:rFonts w:asciiTheme="minorHAnsi" w:hAnsiTheme="minorHAnsi"/>
          <w:color w:val="000000" w:themeColor="text1"/>
          <w:sz w:val="24"/>
          <w:szCs w:val="24"/>
        </w:rPr>
        <w:t>.</w:t>
      </w:r>
      <w:r w:rsidR="00D563EA" w:rsidRPr="006E7091">
        <w:rPr>
          <w:rFonts w:asciiTheme="minorHAnsi" w:hAnsiTheme="minorHAnsi"/>
          <w:color w:val="000000" w:themeColor="text1"/>
          <w:sz w:val="24"/>
          <w:szCs w:val="24"/>
          <w:shd w:val="clear" w:color="auto" w:fill="FFFFFF"/>
        </w:rPr>
        <w:t xml:space="preserve"> For</w:t>
      </w:r>
      <w:r w:rsidRPr="006E7091">
        <w:rPr>
          <w:rFonts w:asciiTheme="minorHAnsi" w:hAnsiTheme="minorHAnsi"/>
          <w:color w:val="000000" w:themeColor="text1"/>
          <w:sz w:val="24"/>
          <w:szCs w:val="24"/>
          <w:shd w:val="clear" w:color="auto" w:fill="FFFFFF"/>
        </w:rPr>
        <w:t xml:space="preserve"> a T-statistics of -</w:t>
      </w:r>
      <w:r w:rsidRPr="006E7091">
        <w:rPr>
          <w:rFonts w:asciiTheme="minorHAnsi" w:hAnsiTheme="minorHAnsi"/>
          <w:color w:val="000000" w:themeColor="text1"/>
          <w:sz w:val="24"/>
          <w:szCs w:val="24"/>
        </w:rPr>
        <w:t>3.24</w:t>
      </w:r>
      <w:r w:rsidR="006145DA" w:rsidRPr="006E7091">
        <w:rPr>
          <w:rFonts w:asciiTheme="minorHAnsi" w:hAnsiTheme="minorHAnsi"/>
          <w:color w:val="000000" w:themeColor="text1"/>
          <w:sz w:val="24"/>
          <w:szCs w:val="24"/>
        </w:rPr>
        <w:t xml:space="preserve"> or 3.24</w:t>
      </w:r>
      <w:r w:rsidRPr="006E7091">
        <w:rPr>
          <w:rFonts w:asciiTheme="minorHAnsi" w:hAnsiTheme="minorHAnsi"/>
          <w:color w:val="000000" w:themeColor="text1"/>
          <w:sz w:val="24"/>
          <w:szCs w:val="24"/>
          <w:shd w:val="clear" w:color="auto" w:fill="FFFFFF"/>
        </w:rPr>
        <w:t xml:space="preserve">, the p-value came out to be </w:t>
      </w:r>
      <w:r w:rsidR="00540A6B" w:rsidRPr="006E7091">
        <w:rPr>
          <w:rFonts w:asciiTheme="minorHAnsi" w:hAnsiTheme="minorHAnsi"/>
          <w:color w:val="000000" w:themeColor="text1"/>
          <w:sz w:val="24"/>
          <w:szCs w:val="24"/>
        </w:rPr>
        <w:t>0.00</w:t>
      </w:r>
      <w:r w:rsidR="006145DA" w:rsidRPr="006E7091">
        <w:rPr>
          <w:rFonts w:asciiTheme="minorHAnsi" w:hAnsiTheme="minorHAnsi"/>
          <w:color w:val="000000" w:themeColor="text1"/>
          <w:sz w:val="24"/>
          <w:szCs w:val="24"/>
        </w:rPr>
        <w:t>14</w:t>
      </w:r>
      <w:r w:rsidR="00540A6B" w:rsidRPr="006E7091">
        <w:rPr>
          <w:rFonts w:asciiTheme="minorHAnsi" w:hAnsiTheme="minorHAnsi"/>
          <w:color w:val="000000" w:themeColor="text1"/>
          <w:sz w:val="24"/>
          <w:szCs w:val="24"/>
        </w:rPr>
        <w:t xml:space="preserve">. </w:t>
      </w:r>
      <w:r w:rsidRPr="006E7091">
        <w:rPr>
          <w:rFonts w:asciiTheme="minorHAnsi" w:hAnsiTheme="minorHAnsi"/>
          <w:color w:val="000000" w:themeColor="text1"/>
          <w:sz w:val="24"/>
          <w:szCs w:val="24"/>
          <w:shd w:val="clear" w:color="auto" w:fill="FFFFFF"/>
        </w:rPr>
        <w:t xml:space="preserve">This means that there is a probability of only </w:t>
      </w:r>
      <w:r w:rsidR="00540A6B" w:rsidRPr="006E7091">
        <w:rPr>
          <w:rFonts w:asciiTheme="minorHAnsi" w:hAnsiTheme="minorHAnsi"/>
          <w:color w:val="000000" w:themeColor="text1"/>
          <w:sz w:val="24"/>
          <w:szCs w:val="24"/>
        </w:rPr>
        <w:t>0.00</w:t>
      </w:r>
      <w:r w:rsidR="006145DA" w:rsidRPr="006E7091">
        <w:rPr>
          <w:rFonts w:asciiTheme="minorHAnsi" w:hAnsiTheme="minorHAnsi"/>
          <w:color w:val="000000" w:themeColor="text1"/>
          <w:sz w:val="24"/>
          <w:szCs w:val="24"/>
        </w:rPr>
        <w:t>14</w:t>
      </w:r>
      <w:r w:rsidR="00E065A2" w:rsidRPr="006E7091">
        <w:rPr>
          <w:rFonts w:asciiTheme="minorHAnsi" w:hAnsiTheme="minorHAnsi"/>
          <w:color w:val="000000" w:themeColor="text1"/>
          <w:sz w:val="24"/>
          <w:szCs w:val="24"/>
        </w:rPr>
        <w:t xml:space="preserve"> </w:t>
      </w:r>
      <w:r w:rsidRPr="006E7091">
        <w:rPr>
          <w:rFonts w:asciiTheme="minorHAnsi" w:hAnsiTheme="minorHAnsi"/>
          <w:color w:val="000000" w:themeColor="text1"/>
          <w:sz w:val="24"/>
          <w:szCs w:val="24"/>
          <w:shd w:val="clear" w:color="auto" w:fill="FFFFFF"/>
        </w:rPr>
        <w:t xml:space="preserve">to get </w:t>
      </w:r>
      <w:r w:rsidR="00D563EA" w:rsidRPr="006E7091">
        <w:rPr>
          <w:rFonts w:asciiTheme="minorHAnsi" w:hAnsiTheme="minorHAnsi"/>
          <w:color w:val="000000" w:themeColor="text1"/>
          <w:sz w:val="24"/>
          <w:szCs w:val="24"/>
          <w:shd w:val="clear" w:color="auto" w:fill="FFFFFF"/>
        </w:rPr>
        <w:t>these kinds of samples</w:t>
      </w:r>
      <w:r w:rsidR="00540A6B" w:rsidRPr="006E7091">
        <w:rPr>
          <w:rFonts w:asciiTheme="minorHAnsi" w:hAnsiTheme="minorHAnsi"/>
          <w:color w:val="000000" w:themeColor="text1"/>
          <w:sz w:val="24"/>
          <w:szCs w:val="24"/>
          <w:shd w:val="clear" w:color="auto" w:fill="FFFFFF"/>
        </w:rPr>
        <w:t xml:space="preserve"> with equal means </w:t>
      </w:r>
      <w:r w:rsidRPr="006E7091">
        <w:rPr>
          <w:rFonts w:asciiTheme="minorHAnsi" w:hAnsiTheme="minorHAnsi"/>
          <w:color w:val="000000" w:themeColor="text1"/>
          <w:sz w:val="24"/>
          <w:szCs w:val="24"/>
          <w:shd w:val="clear" w:color="auto" w:fill="FFFFFF"/>
        </w:rPr>
        <w:t xml:space="preserve"> </w:t>
      </w:r>
      <w:r w:rsidR="00540A6B" w:rsidRPr="006E7091">
        <w:rPr>
          <w:rFonts w:asciiTheme="minorHAnsi" w:hAnsiTheme="minorHAnsi"/>
          <w:color w:val="000000" w:themeColor="text1"/>
          <w:sz w:val="24"/>
          <w:szCs w:val="24"/>
          <w:shd w:val="clear" w:color="auto" w:fill="FFFFFF"/>
        </w:rPr>
        <w:t xml:space="preserve"> </w:t>
      </w:r>
    </w:p>
    <w:p w14:paraId="7B9DD5BC" w14:textId="1785A885" w:rsidR="00A7627D" w:rsidRPr="006E7091" w:rsidRDefault="00A7627D" w:rsidP="00540A6B">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lastRenderedPageBreak/>
        <w:t>given the null hypothesis holds good. As this value is less than 0.05, one can reject the null hypothesis given the evidence of current sample</w:t>
      </w:r>
      <w:r w:rsidR="00540A6B" w:rsidRPr="006E7091">
        <w:rPr>
          <w:rFonts w:asciiTheme="minorHAnsi" w:hAnsiTheme="minorHAnsi"/>
          <w:color w:val="000000" w:themeColor="text1"/>
          <w:sz w:val="24"/>
          <w:szCs w:val="24"/>
          <w:shd w:val="clear" w:color="auto" w:fill="FFFFFF"/>
        </w:rPr>
        <w:t>s</w:t>
      </w:r>
      <w:r w:rsidRPr="006E7091">
        <w:rPr>
          <w:rFonts w:asciiTheme="minorHAnsi" w:hAnsiTheme="minorHAnsi"/>
          <w:color w:val="000000" w:themeColor="text1"/>
          <w:sz w:val="24"/>
          <w:szCs w:val="24"/>
          <w:shd w:val="clear" w:color="auto" w:fill="FFFFFF"/>
        </w:rPr>
        <w:t>.</w:t>
      </w:r>
    </w:p>
    <w:p w14:paraId="163AB655" w14:textId="2834A8F9" w:rsidR="00D563EA" w:rsidRPr="006E7091" w:rsidRDefault="001A1327" w:rsidP="00D563EA">
      <w:pPr>
        <w:pStyle w:val="HTMLPreformatted"/>
        <w:keepNext/>
        <w:shd w:val="clear" w:color="auto" w:fill="FFFFFF"/>
        <w:wordWrap w:val="0"/>
        <w:textAlignment w:val="baseline"/>
        <w:rPr>
          <w:rFonts w:asciiTheme="minorHAnsi" w:hAnsiTheme="minorHAnsi"/>
        </w:rPr>
      </w:pPr>
      <w:r w:rsidRPr="006E7091">
        <w:rPr>
          <w:rFonts w:asciiTheme="minorHAnsi" w:hAnsiTheme="minorHAnsi"/>
          <w:noProof/>
        </w:rPr>
        <w:drawing>
          <wp:inline distT="0" distB="0" distL="0" distR="0" wp14:anchorId="0743165A" wp14:editId="783E5FCA">
            <wp:extent cx="2689956" cy="204319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704519" cy="2054252"/>
                    </a:xfrm>
                    <a:prstGeom prst="rect">
                      <a:avLst/>
                    </a:prstGeom>
                  </pic:spPr>
                </pic:pic>
              </a:graphicData>
            </a:graphic>
          </wp:inline>
        </w:drawing>
      </w:r>
    </w:p>
    <w:p w14:paraId="1A99C679" w14:textId="0B2B3858" w:rsidR="00D563EA" w:rsidRPr="006E7091" w:rsidRDefault="005B709B" w:rsidP="00D563EA">
      <w:pPr>
        <w:pStyle w:val="Caption"/>
        <w:rPr>
          <w:color w:val="000000" w:themeColor="text1"/>
          <w:sz w:val="24"/>
          <w:szCs w:val="24"/>
        </w:rPr>
      </w:pPr>
      <w:bookmarkStart w:id="68" w:name="_Toc131354513"/>
      <w:r>
        <w:t xml:space="preserve"> </w:t>
      </w:r>
      <w:r w:rsidR="00D563EA" w:rsidRPr="006E7091">
        <w:t xml:space="preserve">Figure </w:t>
      </w:r>
      <w:fldSimple w:instr=" SEQ Figure \* ARABIC ">
        <w:r w:rsidR="00DB40EC">
          <w:rPr>
            <w:noProof/>
          </w:rPr>
          <w:t>12</w:t>
        </w:r>
      </w:fldSimple>
      <w:r w:rsidR="00D563EA" w:rsidRPr="006E7091">
        <w:t>: Plotting of calculated T value</w:t>
      </w:r>
      <w:r w:rsidR="00D41D79" w:rsidRPr="006E7091">
        <w:t xml:space="preserve"> of samples of polished and unpolished means</w:t>
      </w:r>
      <w:bookmarkEnd w:id="68"/>
      <w:r w:rsidR="00D41D79" w:rsidRPr="006E7091">
        <w:t xml:space="preserve"> </w:t>
      </w:r>
    </w:p>
    <w:p w14:paraId="711D8FBF" w14:textId="49AA98CA" w:rsidR="00A7627D" w:rsidRPr="006E7091" w:rsidRDefault="00A7627D" w:rsidP="00A7627D">
      <w:pPr>
        <w:rPr>
          <w:color w:val="000000" w:themeColor="text1"/>
          <w:sz w:val="24"/>
          <w:szCs w:val="24"/>
          <w:lang w:eastAsia="en-IN"/>
        </w:rPr>
      </w:pPr>
      <w:r w:rsidRPr="006E7091">
        <w:rPr>
          <w:b/>
          <w:bCs/>
          <w:color w:val="000000" w:themeColor="text1"/>
          <w:sz w:val="24"/>
          <w:szCs w:val="24"/>
          <w:shd w:val="clear" w:color="auto" w:fill="FFFFFF"/>
        </w:rPr>
        <w:t xml:space="preserve">With this we conclude that </w:t>
      </w:r>
      <w:r w:rsidR="00540A6B" w:rsidRPr="006E7091">
        <w:rPr>
          <w:b/>
          <w:bCs/>
          <w:color w:val="000000" w:themeColor="text1"/>
          <w:sz w:val="24"/>
          <w:szCs w:val="24"/>
          <w:shd w:val="clear" w:color="auto" w:fill="FFFFFF"/>
        </w:rPr>
        <w:t xml:space="preserve">means of polished and unpolished stones are </w:t>
      </w:r>
      <w:r w:rsidR="00D563EA" w:rsidRPr="006E7091">
        <w:rPr>
          <w:b/>
          <w:bCs/>
          <w:color w:val="000000" w:themeColor="text1"/>
          <w:sz w:val="24"/>
          <w:szCs w:val="24"/>
          <w:shd w:val="clear" w:color="auto" w:fill="FFFFFF"/>
        </w:rPr>
        <w:t>different</w:t>
      </w:r>
      <w:r w:rsidR="00D563EA" w:rsidRPr="006E7091">
        <w:rPr>
          <w:color w:val="000000" w:themeColor="text1"/>
          <w:sz w:val="24"/>
          <w:szCs w:val="24"/>
          <w:shd w:val="clear" w:color="auto" w:fill="FFFFFF"/>
        </w:rPr>
        <w:t>.</w:t>
      </w:r>
    </w:p>
    <w:p w14:paraId="2DD0AAFE" w14:textId="00648C5F" w:rsidR="006E3B57" w:rsidRPr="006E7091" w:rsidRDefault="006E3B57">
      <w:pPr>
        <w:rPr>
          <w:rFonts w:eastAsiaTheme="majorEastAsia" w:cstheme="majorBidi"/>
          <w:color w:val="61721F" w:themeColor="accent1" w:themeShade="BF"/>
          <w:sz w:val="26"/>
          <w:szCs w:val="26"/>
        </w:rPr>
      </w:pPr>
    </w:p>
    <w:p w14:paraId="4C1C6A75" w14:textId="4338AE99" w:rsidR="006E3B57" w:rsidRPr="006E7091" w:rsidRDefault="006E3B57" w:rsidP="0072614F">
      <w:pPr>
        <w:pStyle w:val="Heading1"/>
        <w:rPr>
          <w:rFonts w:asciiTheme="minorHAnsi" w:hAnsiTheme="minorHAnsi"/>
        </w:rPr>
      </w:pPr>
      <w:bookmarkStart w:id="69" w:name="_Toc131180717"/>
      <w:r w:rsidRPr="006E7091">
        <w:rPr>
          <w:rFonts w:asciiTheme="minorHAnsi" w:hAnsiTheme="minorHAnsi"/>
        </w:rPr>
        <w:t>Problem6</w:t>
      </w:r>
      <w:bookmarkEnd w:id="69"/>
    </w:p>
    <w:p w14:paraId="3472BBDF" w14:textId="77777777" w:rsidR="0072614F" w:rsidRPr="006E7091" w:rsidRDefault="0072614F"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p w14:paraId="309E3221" w14:textId="09258AB6" w:rsidR="0072614F" w:rsidRPr="006E7091" w:rsidRDefault="0072614F"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Note that this is a problem of the paired-t-test. Since the claim is that the training will make a difference of more than 5, the null and alternative hypotheses must be formed accordingly.</w:t>
      </w:r>
    </w:p>
    <w:p w14:paraId="00472C4E" w14:textId="457B6B0D" w:rsidR="00E835D2" w:rsidRPr="006E7091" w:rsidRDefault="00E835D2" w:rsidP="0072614F">
      <w:pPr>
        <w:shd w:val="clear" w:color="auto" w:fill="FFFFFF"/>
        <w:spacing w:before="180" w:after="180" w:line="240" w:lineRule="auto"/>
        <w:rPr>
          <w:rFonts w:eastAsia="Times New Roman" w:cs="Times New Roman"/>
          <w:color w:val="000000"/>
          <w:sz w:val="24"/>
          <w:szCs w:val="24"/>
          <w:lang w:eastAsia="en-IN"/>
        </w:rPr>
      </w:pPr>
    </w:p>
    <w:p w14:paraId="2AC6ACD7" w14:textId="685FEB00" w:rsidR="00E835D2" w:rsidRPr="006E7091" w:rsidRDefault="003476EB"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b/>
          <w:bCs/>
          <w:color w:val="000000"/>
          <w:sz w:val="24"/>
          <w:szCs w:val="24"/>
          <w:lang w:eastAsia="en-IN"/>
        </w:rPr>
        <w:t>Ans:</w:t>
      </w:r>
      <w:r w:rsidRPr="006E7091">
        <w:rPr>
          <w:rFonts w:eastAsia="Times New Roman" w:cs="Times New Roman"/>
          <w:color w:val="000000"/>
          <w:sz w:val="24"/>
          <w:szCs w:val="24"/>
          <w:lang w:eastAsia="en-IN"/>
        </w:rPr>
        <w:t xml:space="preserve"> Let’s</w:t>
      </w:r>
      <w:r w:rsidR="00E835D2" w:rsidRPr="006E7091">
        <w:rPr>
          <w:rFonts w:eastAsia="Times New Roman" w:cs="Times New Roman"/>
          <w:color w:val="000000"/>
          <w:sz w:val="24"/>
          <w:szCs w:val="24"/>
          <w:lang w:eastAsia="en-IN"/>
        </w:rPr>
        <w:t xml:space="preserve"> analyse the dataset provided</w:t>
      </w:r>
    </w:p>
    <w:p w14:paraId="7D56F0BB" w14:textId="34280D17" w:rsidR="00E835D2" w:rsidRPr="006E7091" w:rsidRDefault="00E835D2" w:rsidP="00E835D2">
      <w:pPr>
        <w:rPr>
          <w:color w:val="000000" w:themeColor="text1"/>
          <w:sz w:val="24"/>
          <w:szCs w:val="24"/>
          <w:lang w:eastAsia="en-IN"/>
        </w:rPr>
      </w:pPr>
      <w:r w:rsidRPr="006E7091">
        <w:rPr>
          <w:color w:val="000000" w:themeColor="text1"/>
          <w:sz w:val="24"/>
          <w:szCs w:val="24"/>
          <w:lang w:eastAsia="en-IN"/>
        </w:rPr>
        <w:t>Analyse the sample Data for number of push-ups the candidate is able to do before and after the program for body conditioning</w:t>
      </w:r>
    </w:p>
    <w:p w14:paraId="6D4DAEA1" w14:textId="4872F938" w:rsidR="00E835D2" w:rsidRPr="006E7091" w:rsidRDefault="00DC2314" w:rsidP="00E835D2">
      <w:pPr>
        <w:shd w:val="clear" w:color="auto" w:fill="FFFFFF"/>
        <w:spacing w:before="180" w:after="180" w:line="240" w:lineRule="auto"/>
        <w:rPr>
          <w:color w:val="000000" w:themeColor="text1"/>
          <w:sz w:val="24"/>
          <w:szCs w:val="24"/>
          <w:lang w:eastAsia="en-IN"/>
        </w:rPr>
      </w:pPr>
      <w:r w:rsidRPr="006E7091">
        <w:rPr>
          <w:color w:val="000000" w:themeColor="text1"/>
          <w:sz w:val="24"/>
          <w:szCs w:val="24"/>
          <w:lang w:eastAsia="en-IN"/>
        </w:rPr>
        <w:t>Let’s</w:t>
      </w:r>
      <w:r w:rsidR="00E835D2" w:rsidRPr="006E7091">
        <w:rPr>
          <w:color w:val="000000" w:themeColor="text1"/>
          <w:sz w:val="24"/>
          <w:szCs w:val="24"/>
          <w:lang w:eastAsia="en-IN"/>
        </w:rPr>
        <w:t xml:space="preserve"> load the Sample Data set for before and after results</w:t>
      </w:r>
    </w:p>
    <w:p w14:paraId="387BF746" w14:textId="77777777" w:rsidR="00E835D2" w:rsidRPr="006E7091" w:rsidRDefault="00E835D2" w:rsidP="00E835D2">
      <w:pPr>
        <w:keepNext/>
        <w:shd w:val="clear" w:color="auto" w:fill="FFFFFF"/>
        <w:spacing w:before="180" w:after="180" w:line="240" w:lineRule="auto"/>
      </w:pPr>
      <w:r w:rsidRPr="006E7091">
        <w:rPr>
          <w:rFonts w:eastAsia="Times New Roman" w:cs="Times New Roman"/>
          <w:noProof/>
          <w:color w:val="000000"/>
          <w:sz w:val="24"/>
          <w:szCs w:val="24"/>
          <w:lang w:eastAsia="en-IN"/>
        </w:rPr>
        <w:drawing>
          <wp:inline distT="0" distB="0" distL="0" distR="0" wp14:anchorId="73DFC91D" wp14:editId="6B3352A5">
            <wp:extent cx="1905000" cy="1628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905000" cy="1628775"/>
                    </a:xfrm>
                    <a:prstGeom prst="rect">
                      <a:avLst/>
                    </a:prstGeom>
                  </pic:spPr>
                </pic:pic>
              </a:graphicData>
            </a:graphic>
          </wp:inline>
        </w:drawing>
      </w:r>
    </w:p>
    <w:p w14:paraId="6B59E7C2" w14:textId="5970F14B" w:rsidR="00E835D2" w:rsidRPr="00EB06A7" w:rsidRDefault="00E835D2" w:rsidP="00E835D2">
      <w:pPr>
        <w:pStyle w:val="Caption"/>
        <w:rPr>
          <w:b/>
          <w:bCs/>
        </w:rPr>
      </w:pPr>
      <w:bookmarkStart w:id="70" w:name="_Toc131354440"/>
      <w:bookmarkStart w:id="71" w:name="_Toc131354514"/>
      <w:bookmarkStart w:id="72" w:name="_Toc131354602"/>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4</w:t>
      </w:r>
      <w:r w:rsidRPr="00EB06A7">
        <w:rPr>
          <w:b/>
          <w:bCs/>
          <w:noProof/>
        </w:rPr>
        <w:fldChar w:fldCharType="end"/>
      </w:r>
      <w:r w:rsidRPr="00EB06A7">
        <w:rPr>
          <w:b/>
          <w:bCs/>
        </w:rPr>
        <w:t>: Displaying top 5 records of the dataset of Aquarius health club before and after program</w:t>
      </w:r>
      <w:bookmarkEnd w:id="70"/>
      <w:bookmarkEnd w:id="71"/>
      <w:bookmarkEnd w:id="72"/>
    </w:p>
    <w:p w14:paraId="2851BE35" w14:textId="77777777" w:rsidR="00E835D2" w:rsidRPr="006E7091" w:rsidRDefault="00E835D2" w:rsidP="00E835D2">
      <w:pPr>
        <w:keepNext/>
      </w:pPr>
      <w:r w:rsidRPr="006E7091">
        <w:rPr>
          <w:noProof/>
        </w:rPr>
        <w:lastRenderedPageBreak/>
        <w:drawing>
          <wp:inline distT="0" distB="0" distL="0" distR="0" wp14:anchorId="41970176" wp14:editId="591FEC4C">
            <wp:extent cx="2609850" cy="2400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09850" cy="2400300"/>
                    </a:xfrm>
                    <a:prstGeom prst="rect">
                      <a:avLst/>
                    </a:prstGeom>
                  </pic:spPr>
                </pic:pic>
              </a:graphicData>
            </a:graphic>
          </wp:inline>
        </w:drawing>
      </w:r>
    </w:p>
    <w:p w14:paraId="3F8335C9" w14:textId="5FAC796B" w:rsidR="00E835D2" w:rsidRPr="00EB06A7" w:rsidRDefault="00E835D2" w:rsidP="00E835D2">
      <w:pPr>
        <w:pStyle w:val="Caption"/>
        <w:rPr>
          <w:b/>
          <w:bCs/>
          <w:i w:val="0"/>
          <w:iCs w:val="0"/>
          <w:sz w:val="20"/>
          <w:szCs w:val="20"/>
        </w:rPr>
      </w:pPr>
      <w:bookmarkStart w:id="73" w:name="_Toc131354441"/>
      <w:bookmarkStart w:id="74" w:name="_Toc131354515"/>
      <w:bookmarkStart w:id="75" w:name="_Toc131354603"/>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5</w:t>
      </w:r>
      <w:r w:rsidRPr="00EB06A7">
        <w:rPr>
          <w:b/>
          <w:bCs/>
          <w:noProof/>
        </w:rPr>
        <w:fldChar w:fldCharType="end"/>
      </w:r>
      <w:r w:rsidRPr="00EB06A7">
        <w:rPr>
          <w:b/>
          <w:bCs/>
        </w:rPr>
        <w:t xml:space="preserve">: </w:t>
      </w:r>
      <w:r w:rsidRPr="00EB06A7">
        <w:rPr>
          <w:b/>
          <w:bCs/>
          <w:i w:val="0"/>
          <w:iCs w:val="0"/>
          <w:sz w:val="20"/>
          <w:szCs w:val="20"/>
        </w:rPr>
        <w:t>Numerical summarization of the dataset before and after the program</w:t>
      </w:r>
      <w:bookmarkEnd w:id="73"/>
      <w:bookmarkEnd w:id="74"/>
      <w:bookmarkEnd w:id="75"/>
    </w:p>
    <w:p w14:paraId="4E79794F" w14:textId="5A7B4C92" w:rsidR="00015BAA" w:rsidRPr="006E7091" w:rsidRDefault="00015BAA" w:rsidP="00015BAA">
      <w:pPr>
        <w:keepNext/>
      </w:pPr>
      <w:r w:rsidRPr="006E7091">
        <w:rPr>
          <w:noProof/>
        </w:rPr>
        <w:drawing>
          <wp:inline distT="0" distB="0" distL="0" distR="0" wp14:anchorId="05D6F08C" wp14:editId="1C1A9C19">
            <wp:extent cx="2578740" cy="2141902"/>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92795" cy="2153576"/>
                    </a:xfrm>
                    <a:prstGeom prst="rect">
                      <a:avLst/>
                    </a:prstGeom>
                  </pic:spPr>
                </pic:pic>
              </a:graphicData>
            </a:graphic>
          </wp:inline>
        </w:drawing>
      </w:r>
    </w:p>
    <w:p w14:paraId="684C59A0" w14:textId="6E993F7B" w:rsidR="00EB06A7" w:rsidRDefault="00015BAA" w:rsidP="00015BAA">
      <w:pPr>
        <w:pStyle w:val="Caption"/>
      </w:pPr>
      <w:bookmarkStart w:id="76" w:name="_Toc131354516"/>
      <w:r w:rsidRPr="006E7091">
        <w:t xml:space="preserve">Figure </w:t>
      </w:r>
      <w:fldSimple w:instr=" SEQ Figure \* ARABIC ">
        <w:r w:rsidR="00DB40EC">
          <w:rPr>
            <w:noProof/>
          </w:rPr>
          <w:t>13</w:t>
        </w:r>
      </w:fldSimple>
      <w:r w:rsidRPr="006E7091">
        <w:t>: Boxplot of No of Push-ups Before Program</w:t>
      </w:r>
      <w:bookmarkEnd w:id="76"/>
      <w:r w:rsidRPr="006E7091">
        <w:t xml:space="preserve">                     </w:t>
      </w:r>
    </w:p>
    <w:p w14:paraId="1D119DC7" w14:textId="47DE9403" w:rsidR="00EB06A7" w:rsidRPr="00EB06A7" w:rsidRDefault="00EB06A7" w:rsidP="00EB06A7">
      <w:r w:rsidRPr="006E7091">
        <w:rPr>
          <w:noProof/>
        </w:rPr>
        <w:drawing>
          <wp:inline distT="0" distB="0" distL="0" distR="0" wp14:anchorId="40E12430" wp14:editId="18360AE6">
            <wp:extent cx="2563495" cy="2085508"/>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584097" cy="2102268"/>
                    </a:xfrm>
                    <a:prstGeom prst="rect">
                      <a:avLst/>
                    </a:prstGeom>
                    <a:noFill/>
                  </pic:spPr>
                </pic:pic>
              </a:graphicData>
            </a:graphic>
          </wp:inline>
        </w:drawing>
      </w:r>
    </w:p>
    <w:p w14:paraId="74B1F0F3" w14:textId="3BFEDE80" w:rsidR="00015BAA" w:rsidRPr="006E7091" w:rsidRDefault="005B709B" w:rsidP="00015BAA">
      <w:pPr>
        <w:pStyle w:val="Caption"/>
      </w:pPr>
      <w:bookmarkStart w:id="77" w:name="_Toc131354517"/>
      <w:r>
        <w:t xml:space="preserve">    </w:t>
      </w:r>
      <w:r w:rsidR="00015BAA" w:rsidRPr="006E7091">
        <w:t xml:space="preserve">Figure </w:t>
      </w:r>
      <w:fldSimple w:instr=" SEQ Figure \* ARABIC ">
        <w:r w:rsidR="00DB40EC">
          <w:rPr>
            <w:noProof/>
          </w:rPr>
          <w:t>14</w:t>
        </w:r>
      </w:fldSimple>
      <w:r w:rsidR="00015BAA" w:rsidRPr="006E7091">
        <w:t>: Boxplot of No of Push-ups After Program</w:t>
      </w:r>
      <w:bookmarkEnd w:id="77"/>
      <w:r w:rsidR="00015BAA" w:rsidRPr="006E7091">
        <w:t xml:space="preserve"> </w:t>
      </w:r>
    </w:p>
    <w:p w14:paraId="5FC605C1" w14:textId="37AB9F66" w:rsidR="00015BAA" w:rsidRPr="006E7091" w:rsidRDefault="00015BAA" w:rsidP="00015BAA">
      <w:pPr>
        <w:rPr>
          <w:color w:val="000000" w:themeColor="text1"/>
          <w:sz w:val="24"/>
          <w:szCs w:val="24"/>
          <w:lang w:eastAsia="en-IN"/>
        </w:rPr>
      </w:pPr>
      <w:r w:rsidRPr="006E7091">
        <w:rPr>
          <w:color w:val="000000" w:themeColor="text1"/>
          <w:sz w:val="24"/>
          <w:szCs w:val="24"/>
          <w:lang w:eastAsia="en-IN"/>
        </w:rPr>
        <w:t>The sample size of both polished and unpolished stones dataset is 100</w:t>
      </w:r>
    </w:p>
    <w:p w14:paraId="4AD79408" w14:textId="301CEC0D" w:rsidR="00015BAA" w:rsidRPr="006E7091" w:rsidRDefault="00015BAA" w:rsidP="00015BAA">
      <w:pPr>
        <w:rPr>
          <w:lang w:eastAsia="en-IN"/>
        </w:rPr>
      </w:pPr>
      <w:r w:rsidRPr="006E7091">
        <w:rPr>
          <w:lang w:eastAsia="en-IN"/>
        </w:rPr>
        <w:t>Minimum Push ups before the program is 3 and after the program  is 10</w:t>
      </w:r>
    </w:p>
    <w:p w14:paraId="70938320" w14:textId="1B6B356E" w:rsidR="00015BAA" w:rsidRPr="006E7091" w:rsidRDefault="00015BAA" w:rsidP="00015BAA">
      <w:pPr>
        <w:rPr>
          <w:lang w:eastAsia="en-IN"/>
        </w:rPr>
      </w:pPr>
      <w:r w:rsidRPr="006E7091">
        <w:rPr>
          <w:lang w:eastAsia="en-IN"/>
        </w:rPr>
        <w:t xml:space="preserve">Mean Values of push-ups before program </w:t>
      </w:r>
      <w:r w:rsidR="00DC2314" w:rsidRPr="006E7091">
        <w:rPr>
          <w:lang w:eastAsia="en-IN"/>
        </w:rPr>
        <w:t>is 27</w:t>
      </w:r>
      <w:r w:rsidRPr="006E7091">
        <w:rPr>
          <w:lang w:eastAsia="en-IN"/>
        </w:rPr>
        <w:t xml:space="preserve"> whereas Mean Values of push-ups after </w:t>
      </w:r>
      <w:r w:rsidR="00DC2314" w:rsidRPr="006E7091">
        <w:rPr>
          <w:lang w:eastAsia="en-IN"/>
        </w:rPr>
        <w:t>program is</w:t>
      </w:r>
      <w:r w:rsidRPr="006E7091">
        <w:rPr>
          <w:lang w:eastAsia="en-IN"/>
        </w:rPr>
        <w:t xml:space="preserve"> 32</w:t>
      </w:r>
    </w:p>
    <w:p w14:paraId="72B9C9AC" w14:textId="08AF72C7" w:rsidR="00015BAA" w:rsidRPr="006E7091" w:rsidRDefault="00015BAA" w:rsidP="00015BAA">
      <w:pPr>
        <w:rPr>
          <w:lang w:eastAsia="en-IN"/>
        </w:rPr>
      </w:pPr>
      <w:r w:rsidRPr="006E7091">
        <w:rPr>
          <w:lang w:eastAsia="en-IN"/>
        </w:rPr>
        <w:t xml:space="preserve">Mean Values of push-ups before program is greater than median value indicating a right skew </w:t>
      </w:r>
    </w:p>
    <w:p w14:paraId="057E659A" w14:textId="5906F1B1" w:rsidR="00015BAA" w:rsidRPr="006E7091" w:rsidRDefault="00015BAA" w:rsidP="00015BAA">
      <w:pPr>
        <w:rPr>
          <w:lang w:eastAsia="en-IN"/>
        </w:rPr>
      </w:pPr>
      <w:r w:rsidRPr="006E7091">
        <w:rPr>
          <w:lang w:eastAsia="en-IN"/>
        </w:rPr>
        <w:lastRenderedPageBreak/>
        <w:t xml:space="preserve">Mean Values of push-ups after program is less than median value indicating a left skew </w:t>
      </w:r>
    </w:p>
    <w:p w14:paraId="14CD9676" w14:textId="423FD953" w:rsidR="00015BAA" w:rsidRPr="006E7091" w:rsidRDefault="00015BAA" w:rsidP="00015BAA">
      <w:pPr>
        <w:rPr>
          <w:lang w:eastAsia="en-IN"/>
        </w:rPr>
      </w:pPr>
      <w:r w:rsidRPr="006E7091">
        <w:rPr>
          <w:lang w:eastAsia="en-IN"/>
        </w:rPr>
        <w:t>The standard deviation of before program push-ups is 8.8 and after push-sups</w:t>
      </w:r>
      <w:r w:rsidR="009E1357" w:rsidRPr="006E7091">
        <w:rPr>
          <w:lang w:eastAsia="en-IN"/>
        </w:rPr>
        <w:t xml:space="preserve"> is 8.77 indicating </w:t>
      </w:r>
      <w:r w:rsidRPr="006E7091">
        <w:rPr>
          <w:lang w:eastAsia="en-IN"/>
        </w:rPr>
        <w:t xml:space="preserve">similar spread of values </w:t>
      </w:r>
    </w:p>
    <w:p w14:paraId="4E57A30F" w14:textId="622B30F9" w:rsidR="00817312" w:rsidRPr="006E7091" w:rsidRDefault="00913C19" w:rsidP="00817312">
      <w:pPr>
        <w:rPr>
          <w:lang w:eastAsia="en-IN"/>
        </w:rPr>
      </w:pPr>
      <w:r w:rsidRPr="006E7091">
        <w:rPr>
          <w:rFonts w:cs="Helvetica"/>
          <w:color w:val="000000" w:themeColor="text1"/>
          <w:sz w:val="24"/>
          <w:szCs w:val="24"/>
          <w:shd w:val="clear" w:color="auto" w:fill="FFFFFF"/>
        </w:rPr>
        <w:t xml:space="preserve">To test the </w:t>
      </w:r>
      <w:r w:rsidR="003476EB" w:rsidRPr="006E7091">
        <w:rPr>
          <w:rFonts w:cs="Helvetica"/>
          <w:color w:val="000000" w:themeColor="text1"/>
          <w:sz w:val="24"/>
          <w:szCs w:val="24"/>
          <w:shd w:val="clear" w:color="auto" w:fill="FFFFFF"/>
        </w:rPr>
        <w:t>hypothesis,</w:t>
      </w:r>
      <w:r w:rsidRPr="006E7091">
        <w:rPr>
          <w:rFonts w:cs="Helvetica"/>
          <w:color w:val="000000" w:themeColor="text1"/>
          <w:sz w:val="24"/>
          <w:szCs w:val="24"/>
          <w:shd w:val="clear" w:color="auto" w:fill="FFFFFF"/>
        </w:rPr>
        <w:t xml:space="preserve"> we start by calculating the difference between the before and after program for each observation</w:t>
      </w:r>
      <w:r w:rsidRPr="006E7091">
        <w:rPr>
          <w:lang w:eastAsia="en-IN"/>
        </w:rPr>
        <w:t xml:space="preserve"> , we create a </w:t>
      </w:r>
      <w:r w:rsidR="003476EB" w:rsidRPr="006E7091">
        <w:rPr>
          <w:lang w:eastAsia="en-IN"/>
        </w:rPr>
        <w:t>new column</w:t>
      </w:r>
      <w:r w:rsidRPr="006E7091">
        <w:rPr>
          <w:lang w:eastAsia="en-IN"/>
        </w:rPr>
        <w:t xml:space="preserve"> calculating difference between the before and after values </w:t>
      </w:r>
    </w:p>
    <w:p w14:paraId="256652E8" w14:textId="77777777" w:rsidR="00913C19" w:rsidRPr="006E7091" w:rsidRDefault="00913C19" w:rsidP="00913C19">
      <w:pPr>
        <w:keepNext/>
      </w:pPr>
      <w:r w:rsidRPr="006E7091">
        <w:rPr>
          <w:noProof/>
          <w:lang w:eastAsia="en-IN"/>
        </w:rPr>
        <w:drawing>
          <wp:inline distT="0" distB="0" distL="0" distR="0" wp14:anchorId="7E97504F" wp14:editId="0DF0D004">
            <wp:extent cx="2381250" cy="16478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381250" cy="1647825"/>
                    </a:xfrm>
                    <a:prstGeom prst="rect">
                      <a:avLst/>
                    </a:prstGeom>
                  </pic:spPr>
                </pic:pic>
              </a:graphicData>
            </a:graphic>
          </wp:inline>
        </w:drawing>
      </w:r>
    </w:p>
    <w:p w14:paraId="4572C382" w14:textId="53896F84" w:rsidR="00913C19" w:rsidRPr="006E7091" w:rsidRDefault="00913C19" w:rsidP="00913C19">
      <w:pPr>
        <w:pStyle w:val="Caption"/>
      </w:pPr>
      <w:bookmarkStart w:id="78" w:name="_Toc131354518"/>
      <w:r w:rsidRPr="006E7091">
        <w:t xml:space="preserve">Figure </w:t>
      </w:r>
      <w:fldSimple w:instr=" SEQ Figure \* ARABIC ">
        <w:r w:rsidR="00DB40EC">
          <w:rPr>
            <w:noProof/>
          </w:rPr>
          <w:t>15</w:t>
        </w:r>
      </w:fldSimple>
      <w:r w:rsidRPr="006E7091">
        <w:t>: New column calculating the difference between number of push-ups  before and after</w:t>
      </w:r>
      <w:bookmarkEnd w:id="78"/>
      <w:r w:rsidRPr="006E7091">
        <w:t xml:space="preserve"> </w:t>
      </w:r>
    </w:p>
    <w:p w14:paraId="4E3AB36D" w14:textId="77777777" w:rsidR="00913C19" w:rsidRPr="006E7091" w:rsidRDefault="00913C19" w:rsidP="00913C19">
      <w:pPr>
        <w:keepNext/>
      </w:pPr>
      <w:r w:rsidRPr="006E7091">
        <w:rPr>
          <w:noProof/>
          <w:sz w:val="24"/>
          <w:szCs w:val="24"/>
        </w:rPr>
        <w:drawing>
          <wp:inline distT="0" distB="0" distL="0" distR="0" wp14:anchorId="4C1AB1E8" wp14:editId="3727F982">
            <wp:extent cx="2623281" cy="2129601"/>
            <wp:effectExtent l="0" t="0" r="5715"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631066" cy="2135921"/>
                    </a:xfrm>
                    <a:prstGeom prst="rect">
                      <a:avLst/>
                    </a:prstGeom>
                  </pic:spPr>
                </pic:pic>
              </a:graphicData>
            </a:graphic>
          </wp:inline>
        </w:drawing>
      </w:r>
    </w:p>
    <w:p w14:paraId="3D024486" w14:textId="23125E33" w:rsidR="00913C19" w:rsidRPr="006E7091" w:rsidRDefault="005B709B" w:rsidP="00913C19">
      <w:pPr>
        <w:pStyle w:val="Caption"/>
      </w:pPr>
      <w:bookmarkStart w:id="79" w:name="_Toc131354519"/>
      <w:r>
        <w:t xml:space="preserve">                  </w:t>
      </w:r>
      <w:r w:rsidR="00913C19" w:rsidRPr="006E7091">
        <w:t xml:space="preserve">Figure </w:t>
      </w:r>
      <w:fldSimple w:instr=" SEQ Figure \* ARABIC ">
        <w:r w:rsidR="00DB40EC">
          <w:rPr>
            <w:noProof/>
          </w:rPr>
          <w:t>16</w:t>
        </w:r>
      </w:fldSimple>
      <w:r w:rsidR="00913C19" w:rsidRPr="006E7091">
        <w:t>: Plotting the difference of means</w:t>
      </w:r>
      <w:bookmarkEnd w:id="79"/>
      <w:r w:rsidR="00913C19" w:rsidRPr="006E7091">
        <w:t xml:space="preserve"> </w:t>
      </w:r>
    </w:p>
    <w:p w14:paraId="1B0BA00C" w14:textId="77777777" w:rsidR="00913C19" w:rsidRPr="006E7091" w:rsidRDefault="00913C19" w:rsidP="00913C19">
      <w:pPr>
        <w:keepNext/>
      </w:pPr>
      <w:r w:rsidRPr="006E7091">
        <w:rPr>
          <w:noProof/>
        </w:rPr>
        <w:drawing>
          <wp:inline distT="0" distB="0" distL="0" distR="0" wp14:anchorId="139BBD1B" wp14:editId="58B27638">
            <wp:extent cx="2257425" cy="131445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257425" cy="1314450"/>
                    </a:xfrm>
                    <a:prstGeom prst="rect">
                      <a:avLst/>
                    </a:prstGeom>
                  </pic:spPr>
                </pic:pic>
              </a:graphicData>
            </a:graphic>
          </wp:inline>
        </w:drawing>
      </w:r>
    </w:p>
    <w:p w14:paraId="2807BE42" w14:textId="24E609AD" w:rsidR="00913C19" w:rsidRPr="00EB06A7" w:rsidRDefault="00913C19" w:rsidP="00913C19">
      <w:pPr>
        <w:pStyle w:val="Caption"/>
        <w:rPr>
          <w:b/>
          <w:bCs/>
        </w:rPr>
      </w:pPr>
      <w:bookmarkStart w:id="80" w:name="_Toc131354520"/>
      <w:bookmarkStart w:id="81" w:name="_Toc131354604"/>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6</w:t>
      </w:r>
      <w:r w:rsidRPr="00EB06A7">
        <w:rPr>
          <w:b/>
          <w:bCs/>
        </w:rPr>
        <w:fldChar w:fldCharType="end"/>
      </w:r>
      <w:r w:rsidRPr="00EB06A7">
        <w:rPr>
          <w:b/>
          <w:bCs/>
        </w:rPr>
        <w:t>: describing the sample difference</w:t>
      </w:r>
      <w:bookmarkEnd w:id="80"/>
      <w:bookmarkEnd w:id="81"/>
      <w:r w:rsidRPr="00EB06A7">
        <w:rPr>
          <w:b/>
          <w:bCs/>
        </w:rPr>
        <w:t xml:space="preserve"> </w:t>
      </w:r>
    </w:p>
    <w:p w14:paraId="2C7406EC" w14:textId="0283846A" w:rsidR="00913C19" w:rsidRPr="006E7091" w:rsidRDefault="00913C19" w:rsidP="00913C19">
      <w:r w:rsidRPr="006E7091">
        <w:t xml:space="preserve">There are no outliers in the difference of samples, sample mean value of the </w:t>
      </w:r>
      <w:r w:rsidR="00DC2314" w:rsidRPr="006E7091">
        <w:t>difference is</w:t>
      </w:r>
      <w:r w:rsidRPr="006E7091">
        <w:t xml:space="preserve"> 5.55</w:t>
      </w:r>
    </w:p>
    <w:p w14:paraId="063EF059" w14:textId="3E7CEDB6" w:rsidR="00913C19" w:rsidRPr="006E7091" w:rsidRDefault="00913C19" w:rsidP="00913C19">
      <w:r w:rsidRPr="006E7091">
        <w:rPr>
          <w:rFonts w:eastAsia="Times New Roman" w:cs="Helvetica"/>
          <w:color w:val="000000" w:themeColor="text1"/>
          <w:sz w:val="24"/>
          <w:szCs w:val="24"/>
          <w:bdr w:val="none" w:sz="0" w:space="0" w:color="auto" w:frame="1"/>
          <w:lang w:eastAsia="en-IN"/>
        </w:rPr>
        <w:t>sample standard deviation of the differences</w:t>
      </w:r>
      <w:r w:rsidRPr="006E7091">
        <w:t xml:space="preserve"> is 2.87</w:t>
      </w:r>
    </w:p>
    <w:p w14:paraId="7ADC4A31" w14:textId="4002D2E8" w:rsidR="00783687" w:rsidRPr="006E7091" w:rsidRDefault="00783687"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noProof/>
          <w:color w:val="000000"/>
          <w:sz w:val="24"/>
          <w:szCs w:val="24"/>
          <w:lang w:eastAsia="en-IN"/>
        </w:rPr>
        <w:lastRenderedPageBreak/>
        <w:drawing>
          <wp:inline distT="0" distB="0" distL="0" distR="0" wp14:anchorId="4761ECFE" wp14:editId="767178E2">
            <wp:extent cx="6026727" cy="1461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040046" cy="1464364"/>
                    </a:xfrm>
                    <a:prstGeom prst="rect">
                      <a:avLst/>
                    </a:prstGeom>
                  </pic:spPr>
                </pic:pic>
              </a:graphicData>
            </a:graphic>
          </wp:inline>
        </w:drawing>
      </w:r>
    </w:p>
    <w:p w14:paraId="49CBDFF1" w14:textId="1C256FAF" w:rsidR="00BD0326" w:rsidRPr="006E7091" w:rsidRDefault="00BD0326" w:rsidP="00C030C6">
      <w:pPr>
        <w:rPr>
          <w:color w:val="000000" w:themeColor="text1"/>
          <w:sz w:val="24"/>
          <w:szCs w:val="24"/>
          <w:lang w:eastAsia="en-IN"/>
        </w:rPr>
      </w:pPr>
      <w:r w:rsidRPr="006E7091">
        <w:rPr>
          <w:rFonts w:cs="Helvetica"/>
          <w:color w:val="000000" w:themeColor="text1"/>
          <w:sz w:val="24"/>
          <w:szCs w:val="24"/>
          <w:shd w:val="clear" w:color="auto" w:fill="FFFFFF"/>
        </w:rPr>
        <w:t>We will b</w:t>
      </w:r>
      <w:r w:rsidR="00817312" w:rsidRPr="006E7091">
        <w:rPr>
          <w:rFonts w:cs="Helvetica"/>
          <w:color w:val="000000" w:themeColor="text1"/>
          <w:sz w:val="24"/>
          <w:szCs w:val="24"/>
          <w:shd w:val="clear" w:color="auto" w:fill="FFFFFF"/>
        </w:rPr>
        <w:t>e</w:t>
      </w:r>
      <w:r w:rsidRPr="006E7091">
        <w:rPr>
          <w:rFonts w:cs="Helvetica"/>
          <w:color w:val="000000" w:themeColor="text1"/>
          <w:sz w:val="24"/>
          <w:szCs w:val="24"/>
          <w:shd w:val="clear" w:color="auto" w:fill="FFFFFF"/>
        </w:rPr>
        <w:t xml:space="preserve"> using a paired T test </w:t>
      </w:r>
      <w:r w:rsidR="00913C19" w:rsidRPr="006E7091">
        <w:rPr>
          <w:rFonts w:cs="Helvetica"/>
          <w:color w:val="000000" w:themeColor="text1"/>
          <w:sz w:val="24"/>
          <w:szCs w:val="24"/>
          <w:shd w:val="clear" w:color="auto" w:fill="FFFFFF"/>
        </w:rPr>
        <w:t>to test the hypothesis</w:t>
      </w:r>
    </w:p>
    <w:p w14:paraId="6B86738B" w14:textId="068E093D" w:rsidR="00BD0326" w:rsidRDefault="00C030C6" w:rsidP="00C030C6">
      <w:pPr>
        <w:rPr>
          <w:rFonts w:eastAsia="Times New Roman" w:cs="Helvetica"/>
          <w:color w:val="000000" w:themeColor="text1"/>
          <w:sz w:val="24"/>
          <w:szCs w:val="24"/>
          <w:bdr w:val="none" w:sz="0" w:space="0" w:color="auto" w:frame="1"/>
          <w:lang w:eastAsia="en-IN"/>
        </w:rPr>
      </w:pPr>
      <w:r w:rsidRPr="006E7091">
        <w:rPr>
          <w:rFonts w:eastAsia="Times New Roman" w:cs="Helvetica"/>
          <w:color w:val="000000" w:themeColor="text1"/>
          <w:sz w:val="24"/>
          <w:szCs w:val="24"/>
          <w:bdr w:val="none" w:sz="0" w:space="0" w:color="auto" w:frame="1"/>
          <w:lang w:eastAsia="en-IN"/>
        </w:rPr>
        <w:t>We use the following formula to calculate the test statistic t:</w:t>
      </w:r>
    </w:p>
    <w:p w14:paraId="120514EC" w14:textId="3AA959E0" w:rsidR="000B05E7" w:rsidRDefault="000B05E7" w:rsidP="00C030C6">
      <w:pPr>
        <w:rPr>
          <w:rFonts w:eastAsia="Times New Roman" w:cs="Helvetica"/>
          <w:color w:val="000000" w:themeColor="text1"/>
          <w:sz w:val="24"/>
          <w:szCs w:val="24"/>
          <w:bdr w:val="none" w:sz="0" w:space="0" w:color="auto" w:frame="1"/>
          <w:lang w:eastAsia="en-IN"/>
        </w:rPr>
      </w:pPr>
      <w:r>
        <w:rPr>
          <w:noProof/>
        </w:rPr>
        <w:drawing>
          <wp:inline distT="0" distB="0" distL="0" distR="0" wp14:anchorId="4104480A" wp14:editId="5C64FDCF">
            <wp:extent cx="2666365" cy="9448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66365" cy="944880"/>
                    </a:xfrm>
                    <a:prstGeom prst="rect">
                      <a:avLst/>
                    </a:prstGeom>
                    <a:noFill/>
                    <a:ln>
                      <a:noFill/>
                    </a:ln>
                  </pic:spPr>
                </pic:pic>
              </a:graphicData>
            </a:graphic>
          </wp:inline>
        </w:drawing>
      </w:r>
    </w:p>
    <w:p w14:paraId="5BC4CC8C" w14:textId="61B5AFC2" w:rsidR="000B05E7" w:rsidRDefault="000B05E7" w:rsidP="000B05E7">
      <w:pPr>
        <w:pStyle w:val="Caption"/>
        <w:keepNext/>
      </w:pPr>
      <w:bookmarkStart w:id="82" w:name="_Toc131364296"/>
      <w:r>
        <w:t xml:space="preserve">Equation </w:t>
      </w:r>
      <w:r>
        <w:fldChar w:fldCharType="begin"/>
      </w:r>
      <w:r>
        <w:instrText xml:space="preserve"> SEQ Equation \* ARABIC </w:instrText>
      </w:r>
      <w:r>
        <w:fldChar w:fldCharType="separate"/>
      </w:r>
      <w:r w:rsidR="00DB40EC">
        <w:rPr>
          <w:noProof/>
        </w:rPr>
        <w:t>3</w:t>
      </w:r>
      <w:r>
        <w:fldChar w:fldCharType="end"/>
      </w:r>
      <w:r>
        <w:t>: Paired T test</w:t>
      </w:r>
      <w:bookmarkEnd w:id="82"/>
      <w:r>
        <w:t xml:space="preserve"> </w:t>
      </w:r>
    </w:p>
    <w:p w14:paraId="0DE9C204" w14:textId="77777777" w:rsidR="000B05E7" w:rsidRPr="006E7091" w:rsidRDefault="000B05E7" w:rsidP="00C030C6">
      <w:pPr>
        <w:rPr>
          <w:rFonts w:eastAsia="Times New Roman" w:cs="Helvetica"/>
          <w:color w:val="000000" w:themeColor="text1"/>
          <w:sz w:val="24"/>
          <w:szCs w:val="24"/>
          <w:bdr w:val="none" w:sz="0" w:space="0" w:color="auto" w:frame="1"/>
          <w:lang w:eastAsia="en-IN"/>
        </w:rPr>
      </w:pPr>
    </w:p>
    <w:p w14:paraId="28E82EBE" w14:textId="77777777" w:rsidR="00C030C6" w:rsidRPr="006E7091" w:rsidRDefault="00C030C6" w:rsidP="00C030C6">
      <w:pPr>
        <w:shd w:val="clear" w:color="auto" w:fill="FFFFFF"/>
        <w:spacing w:beforeAutospacing="1" w:after="0" w:afterAutospacing="1" w:line="240" w:lineRule="auto"/>
        <w:textAlignment w:val="baseline"/>
        <w:rPr>
          <w:rFonts w:eastAsia="Times New Roman" w:cs="Times New Roman"/>
          <w:color w:val="000000" w:themeColor="text1"/>
          <w:sz w:val="24"/>
          <w:szCs w:val="24"/>
          <w:lang w:eastAsia="en-IN"/>
        </w:rPr>
      </w:pPr>
      <w:r w:rsidRPr="006E7091">
        <w:rPr>
          <w:rFonts w:eastAsia="Times New Roman" w:cs="Helvetica"/>
          <w:color w:val="000000" w:themeColor="text1"/>
          <w:sz w:val="24"/>
          <w:szCs w:val="24"/>
          <w:bdr w:val="none" w:sz="0" w:space="0" w:color="auto" w:frame="1"/>
          <w:lang w:eastAsia="en-IN"/>
        </w:rPr>
        <w:t>where:</w:t>
      </w:r>
    </w:p>
    <w:p w14:paraId="6E55F9E0" w14:textId="40AE571E" w:rsidR="00C030C6" w:rsidRPr="006E7091" w:rsidRDefault="00000000" w:rsidP="00C030C6">
      <w:pPr>
        <w:numPr>
          <w:ilvl w:val="0"/>
          <w:numId w:val="13"/>
        </w:numPr>
        <w:shd w:val="clear" w:color="auto" w:fill="FFFFFF"/>
        <w:spacing w:after="0" w:line="240" w:lineRule="auto"/>
        <w:textAlignment w:val="baseline"/>
        <w:rPr>
          <w:rFonts w:eastAsia="Times New Roman" w:cs="Times New Roman"/>
          <w:color w:val="000000" w:themeColor="text1"/>
          <w:sz w:val="24"/>
          <w:szCs w:val="24"/>
          <w:lang w:eastAsia="en-IN"/>
        </w:rPr>
      </w:pPr>
      <m:oMath>
        <m:acc>
          <m:accPr>
            <m:chr m:val="̅"/>
            <m:ctrlPr>
              <w:rPr>
                <w:rFonts w:ascii="Cambria Math" w:eastAsia="Times New Roman" w:hAnsi="Cambria Math" w:cs="Helvetica"/>
                <w:b/>
                <w:bCs/>
                <w:i/>
                <w:color w:val="000000" w:themeColor="text1"/>
                <w:sz w:val="24"/>
                <w:szCs w:val="24"/>
                <w:bdr w:val="none" w:sz="0" w:space="0" w:color="auto" w:frame="1"/>
                <w:vertAlign w:val="subscript"/>
                <w:lang w:eastAsia="en-IN"/>
              </w:rPr>
            </m:ctrlPr>
          </m:accPr>
          <m:e>
            <m:r>
              <m:rPr>
                <m:sty m:val="bi"/>
              </m:rPr>
              <w:rPr>
                <w:rFonts w:ascii="Cambria Math" w:eastAsia="Times New Roman" w:hAnsi="Cambria Math" w:cs="Helvetica"/>
                <w:color w:val="000000" w:themeColor="text1"/>
                <w:sz w:val="24"/>
                <w:szCs w:val="24"/>
                <w:bdr w:val="none" w:sz="0" w:space="0" w:color="auto" w:frame="1"/>
                <w:vertAlign w:val="subscript"/>
                <w:lang w:eastAsia="en-IN"/>
              </w:rPr>
              <m:t>d</m:t>
            </m:r>
          </m:e>
        </m:acc>
      </m:oMath>
      <w:r w:rsidR="00C030C6" w:rsidRPr="006E7091">
        <w:rPr>
          <w:rFonts w:eastAsia="Times New Roman" w:cs="Helvetica"/>
          <w:b/>
          <w:bCs/>
          <w:color w:val="000000" w:themeColor="text1"/>
          <w:sz w:val="24"/>
          <w:szCs w:val="24"/>
          <w:bdr w:val="none" w:sz="0" w:space="0" w:color="auto" w:frame="1"/>
          <w:vertAlign w:val="subscript"/>
          <w:lang w:eastAsia="en-IN"/>
        </w:rPr>
        <w:t xml:space="preserve"> </w:t>
      </w:r>
      <w:r w:rsidR="00C030C6" w:rsidRPr="006E7091">
        <w:rPr>
          <w:rFonts w:eastAsia="Times New Roman" w:cs="Helvetica"/>
          <w:b/>
          <w:bCs/>
          <w:color w:val="000000" w:themeColor="text1"/>
          <w:sz w:val="24"/>
          <w:szCs w:val="24"/>
          <w:bdr w:val="none" w:sz="0" w:space="0" w:color="auto" w:frame="1"/>
          <w:lang w:eastAsia="en-IN"/>
        </w:rPr>
        <w:t>: </w:t>
      </w:r>
      <w:r w:rsidR="00C030C6" w:rsidRPr="006E7091">
        <w:rPr>
          <w:rFonts w:eastAsia="Times New Roman" w:cs="Helvetica"/>
          <w:color w:val="000000" w:themeColor="text1"/>
          <w:sz w:val="24"/>
          <w:szCs w:val="24"/>
          <w:bdr w:val="none" w:sz="0" w:space="0" w:color="auto" w:frame="1"/>
          <w:lang w:eastAsia="en-IN"/>
        </w:rPr>
        <w:t>sample mean of the differences</w:t>
      </w:r>
      <w:r w:rsidR="00913C19" w:rsidRPr="006E7091">
        <w:rPr>
          <w:rFonts w:eastAsia="Times New Roman" w:cs="Helvetica"/>
          <w:color w:val="000000" w:themeColor="text1"/>
          <w:sz w:val="24"/>
          <w:szCs w:val="24"/>
          <w:bdr w:val="none" w:sz="0" w:space="0" w:color="auto" w:frame="1"/>
          <w:lang w:eastAsia="en-IN"/>
        </w:rPr>
        <w:t xml:space="preserve"> </w:t>
      </w:r>
      <w:r w:rsidR="00DC2314" w:rsidRPr="006E7091">
        <w:rPr>
          <w:rFonts w:eastAsia="Times New Roman" w:cs="Helvetica"/>
          <w:color w:val="000000" w:themeColor="text1"/>
          <w:sz w:val="24"/>
          <w:szCs w:val="24"/>
          <w:bdr w:val="none" w:sz="0" w:space="0" w:color="auto" w:frame="1"/>
          <w:lang w:eastAsia="en-IN"/>
        </w:rPr>
        <w:t>which</w:t>
      </w:r>
      <w:r w:rsidR="00913C19" w:rsidRPr="006E7091">
        <w:rPr>
          <w:rFonts w:eastAsia="Times New Roman" w:cs="Helvetica"/>
          <w:color w:val="000000" w:themeColor="text1"/>
          <w:sz w:val="24"/>
          <w:szCs w:val="24"/>
          <w:bdr w:val="none" w:sz="0" w:space="0" w:color="auto" w:frame="1"/>
          <w:lang w:eastAsia="en-IN"/>
        </w:rPr>
        <w:t xml:space="preserve"> is 5.5</w:t>
      </w:r>
    </w:p>
    <w:p w14:paraId="735FF1D2" w14:textId="230F134C" w:rsidR="00C030C6" w:rsidRPr="006E7091" w:rsidRDefault="00000000" w:rsidP="00C030C6">
      <w:pPr>
        <w:numPr>
          <w:ilvl w:val="0"/>
          <w:numId w:val="13"/>
        </w:numPr>
        <w:shd w:val="clear" w:color="auto" w:fill="FFFFFF"/>
        <w:spacing w:after="0" w:line="240" w:lineRule="auto"/>
        <w:textAlignment w:val="baseline"/>
        <w:rPr>
          <w:rFonts w:eastAsia="Times New Roman" w:cs="Times New Roman"/>
          <w:color w:val="000000" w:themeColor="text1"/>
          <w:sz w:val="24"/>
          <w:szCs w:val="24"/>
          <w:lang w:eastAsia="en-IN"/>
        </w:rPr>
      </w:pPr>
      <m:oMath>
        <m:sSub>
          <m:sSubPr>
            <m:ctrlPr>
              <w:rPr>
                <w:rFonts w:ascii="Cambria Math" w:eastAsia="Times New Roman" w:hAnsi="Cambria Math" w:cs="Helvetica"/>
                <w:b/>
                <w:bCs/>
                <w:i/>
                <w:color w:val="000000" w:themeColor="text1"/>
                <w:sz w:val="24"/>
                <w:szCs w:val="24"/>
                <w:bdr w:val="none" w:sz="0" w:space="0" w:color="auto" w:frame="1"/>
                <w:lang w:eastAsia="en-IN"/>
              </w:rPr>
            </m:ctrlPr>
          </m:sSubPr>
          <m:e>
            <m:r>
              <m:rPr>
                <m:sty m:val="bi"/>
              </m:rPr>
              <w:rPr>
                <w:rFonts w:ascii="Cambria Math" w:eastAsia="Times New Roman" w:hAnsi="Cambria Math" w:cs="Helvetica"/>
                <w:color w:val="000000" w:themeColor="text1"/>
                <w:sz w:val="24"/>
                <w:szCs w:val="24"/>
                <w:bdr w:val="none" w:sz="0" w:space="0" w:color="auto" w:frame="1"/>
                <w:vertAlign w:val="subscript"/>
                <w:lang w:eastAsia="en-IN"/>
              </w:rPr>
              <m:t>μ</m:t>
            </m:r>
          </m:e>
          <m:sub>
            <m:r>
              <m:rPr>
                <m:sty m:val="bi"/>
              </m:rPr>
              <w:rPr>
                <w:rFonts w:ascii="Cambria Math" w:eastAsia="Times New Roman" w:hAnsi="Cambria Math" w:cs="Helvetica"/>
                <w:color w:val="000000" w:themeColor="text1"/>
                <w:sz w:val="24"/>
                <w:szCs w:val="24"/>
                <w:bdr w:val="none" w:sz="0" w:space="0" w:color="auto" w:frame="1"/>
                <w:lang w:eastAsia="en-IN"/>
              </w:rPr>
              <m:t>d</m:t>
            </m:r>
          </m:sub>
        </m:sSub>
      </m:oMath>
      <w:r w:rsidR="00CB3BD5" w:rsidRPr="006E7091">
        <w:rPr>
          <w:rFonts w:eastAsia="Times New Roman" w:cs="Helvetica"/>
          <w:b/>
          <w:bCs/>
          <w:color w:val="000000" w:themeColor="text1"/>
          <w:sz w:val="24"/>
          <w:szCs w:val="24"/>
          <w:bdr w:val="none" w:sz="0" w:space="0" w:color="auto" w:frame="1"/>
          <w:vertAlign w:val="subscript"/>
          <w:lang w:eastAsia="en-IN"/>
        </w:rPr>
        <w:t xml:space="preserve"> </w:t>
      </w:r>
      <w:r w:rsidR="00C030C6" w:rsidRPr="006E7091">
        <w:rPr>
          <w:rFonts w:eastAsia="Times New Roman" w:cs="Helvetica"/>
          <w:b/>
          <w:bCs/>
          <w:color w:val="000000" w:themeColor="text1"/>
          <w:sz w:val="24"/>
          <w:szCs w:val="24"/>
          <w:bdr w:val="none" w:sz="0" w:space="0" w:color="auto" w:frame="1"/>
          <w:lang w:eastAsia="en-IN"/>
        </w:rPr>
        <w:t>: </w:t>
      </w:r>
      <w:r w:rsidR="00C43BFF" w:rsidRPr="006E7091">
        <w:rPr>
          <w:rFonts w:eastAsia="Times New Roman" w:cs="Helvetica"/>
          <w:color w:val="000000" w:themeColor="text1"/>
          <w:sz w:val="24"/>
          <w:szCs w:val="24"/>
          <w:bdr w:val="none" w:sz="0" w:space="0" w:color="auto" w:frame="1"/>
          <w:lang w:eastAsia="en-IN"/>
        </w:rPr>
        <w:t>population mean differences which is assumed to be equal to 5</w:t>
      </w:r>
    </w:p>
    <w:p w14:paraId="2F636A35" w14:textId="67C9F193" w:rsidR="00C030C6" w:rsidRPr="006E7091" w:rsidRDefault="00000000" w:rsidP="005C6BA8">
      <w:pPr>
        <w:numPr>
          <w:ilvl w:val="0"/>
          <w:numId w:val="13"/>
        </w:numPr>
        <w:shd w:val="clear" w:color="auto" w:fill="FFFFFF"/>
        <w:spacing w:after="0" w:line="240" w:lineRule="auto"/>
        <w:textAlignment w:val="baseline"/>
        <w:rPr>
          <w:rFonts w:eastAsia="Times New Roman" w:cs="Times New Roman"/>
          <w:color w:val="000000" w:themeColor="text1"/>
          <w:sz w:val="24"/>
          <w:szCs w:val="24"/>
          <w:lang w:eastAsia="en-IN"/>
        </w:rPr>
      </w:pPr>
      <m:oMath>
        <m:sSub>
          <m:sSubPr>
            <m:ctrlPr>
              <w:rPr>
                <w:rFonts w:ascii="Cambria Math" w:eastAsia="Times New Roman" w:hAnsi="Cambria Math" w:cs="Helvetica"/>
                <w:b/>
                <w:bCs/>
                <w:i/>
                <w:color w:val="000000" w:themeColor="text1"/>
                <w:sz w:val="24"/>
                <w:szCs w:val="24"/>
                <w:bdr w:val="none" w:sz="0" w:space="0" w:color="auto" w:frame="1"/>
                <w:lang w:eastAsia="en-IN"/>
              </w:rPr>
            </m:ctrlPr>
          </m:sSubPr>
          <m:e>
            <m:r>
              <m:rPr>
                <m:sty m:val="bi"/>
              </m:rPr>
              <w:rPr>
                <w:rFonts w:ascii="Cambria Math" w:eastAsia="Times New Roman" w:hAnsi="Cambria Math" w:cs="Helvetica"/>
                <w:color w:val="000000" w:themeColor="text1"/>
                <w:sz w:val="24"/>
                <w:szCs w:val="24"/>
                <w:bdr w:val="none" w:sz="0" w:space="0" w:color="auto" w:frame="1"/>
                <w:lang w:eastAsia="en-IN"/>
              </w:rPr>
              <m:t>s</m:t>
            </m:r>
          </m:e>
          <m:sub>
            <m:r>
              <m:rPr>
                <m:sty m:val="bi"/>
              </m:rPr>
              <w:rPr>
                <w:rFonts w:ascii="Cambria Math" w:eastAsia="Times New Roman" w:hAnsi="Cambria Math" w:cs="Helvetica"/>
                <w:color w:val="000000" w:themeColor="text1"/>
                <w:sz w:val="24"/>
                <w:szCs w:val="24"/>
                <w:bdr w:val="none" w:sz="0" w:space="0" w:color="auto" w:frame="1"/>
                <w:lang w:eastAsia="en-IN"/>
              </w:rPr>
              <m:t>d</m:t>
            </m:r>
          </m:sub>
        </m:sSub>
      </m:oMath>
      <w:r w:rsidR="00C030C6" w:rsidRPr="006E7091">
        <w:rPr>
          <w:rFonts w:eastAsia="Times New Roman" w:cs="Helvetica"/>
          <w:b/>
          <w:bCs/>
          <w:color w:val="000000" w:themeColor="text1"/>
          <w:sz w:val="24"/>
          <w:szCs w:val="24"/>
          <w:bdr w:val="none" w:sz="0" w:space="0" w:color="auto" w:frame="1"/>
          <w:lang w:eastAsia="en-IN"/>
        </w:rPr>
        <w:t>: </w:t>
      </w:r>
      <w:r w:rsidR="00C43BFF" w:rsidRPr="006E7091">
        <w:rPr>
          <w:rFonts w:eastAsia="Times New Roman" w:cs="Helvetica"/>
          <w:color w:val="000000" w:themeColor="text1"/>
          <w:sz w:val="24"/>
          <w:szCs w:val="24"/>
          <w:bdr w:val="none" w:sz="0" w:space="0" w:color="auto" w:frame="1"/>
          <w:lang w:eastAsia="en-IN"/>
        </w:rPr>
        <w:t>sample standard deviation of the differences</w:t>
      </w:r>
      <w:r w:rsidR="00913C19" w:rsidRPr="006E7091">
        <w:rPr>
          <w:rFonts w:eastAsia="Times New Roman" w:cs="Helvetica"/>
          <w:color w:val="000000" w:themeColor="text1"/>
          <w:sz w:val="24"/>
          <w:szCs w:val="24"/>
          <w:bdr w:val="none" w:sz="0" w:space="0" w:color="auto" w:frame="1"/>
          <w:lang w:eastAsia="en-IN"/>
        </w:rPr>
        <w:t xml:space="preserve"> which is 2.87</w:t>
      </w:r>
    </w:p>
    <w:p w14:paraId="27E52EE2" w14:textId="1BA6BE36" w:rsidR="00C43BFF" w:rsidRPr="006E7091" w:rsidRDefault="00C43BFF" w:rsidP="00C43BFF">
      <w:pPr>
        <w:numPr>
          <w:ilvl w:val="0"/>
          <w:numId w:val="13"/>
        </w:numPr>
        <w:shd w:val="clear" w:color="auto" w:fill="FFFFFF"/>
        <w:spacing w:after="0" w:line="240" w:lineRule="auto"/>
        <w:textAlignment w:val="baseline"/>
        <w:rPr>
          <w:rFonts w:eastAsia="Times New Roman" w:cs="Times New Roman"/>
          <w:color w:val="000000" w:themeColor="text1"/>
          <w:sz w:val="24"/>
          <w:szCs w:val="24"/>
          <w:lang w:eastAsia="en-IN"/>
        </w:rPr>
      </w:pPr>
      <m:oMath>
        <m:r>
          <m:rPr>
            <m:sty m:val="bi"/>
          </m:rPr>
          <w:rPr>
            <w:rFonts w:ascii="Cambria Math" w:eastAsia="Times New Roman" w:hAnsi="Cambria Math" w:cs="Helvetica"/>
            <w:color w:val="000000" w:themeColor="text1"/>
            <w:sz w:val="24"/>
            <w:szCs w:val="24"/>
            <w:bdr w:val="none" w:sz="0" w:space="0" w:color="auto" w:frame="1"/>
            <w:lang w:eastAsia="en-IN"/>
          </w:rPr>
          <m:t>n=</m:t>
        </m:r>
      </m:oMath>
      <w:r w:rsidRPr="006E7091">
        <w:rPr>
          <w:rFonts w:eastAsia="Times New Roman" w:cs="Helvetica"/>
          <w:color w:val="000000" w:themeColor="text1"/>
          <w:sz w:val="24"/>
          <w:szCs w:val="24"/>
          <w:bdr w:val="none" w:sz="0" w:space="0" w:color="auto" w:frame="1"/>
          <w:lang w:eastAsia="en-IN"/>
        </w:rPr>
        <w:t xml:space="preserve"> sample size (</w:t>
      </w:r>
      <w:r w:rsidR="003476EB" w:rsidRPr="006E7091">
        <w:rPr>
          <w:rFonts w:eastAsia="Times New Roman" w:cs="Helvetica"/>
          <w:color w:val="000000" w:themeColor="text1"/>
          <w:sz w:val="24"/>
          <w:szCs w:val="24"/>
          <w:bdr w:val="none" w:sz="0" w:space="0" w:color="auto" w:frame="1"/>
          <w:lang w:eastAsia="en-IN"/>
        </w:rPr>
        <w:t>i.e.,</w:t>
      </w:r>
      <w:r w:rsidRPr="006E7091">
        <w:rPr>
          <w:rFonts w:eastAsia="Times New Roman" w:cs="Helvetica"/>
          <w:color w:val="000000" w:themeColor="text1"/>
          <w:sz w:val="24"/>
          <w:szCs w:val="24"/>
          <w:bdr w:val="none" w:sz="0" w:space="0" w:color="auto" w:frame="1"/>
          <w:lang w:eastAsia="en-IN"/>
        </w:rPr>
        <w:t xml:space="preserve"> number of pairs)</w:t>
      </w:r>
      <w:r w:rsidR="00913C19" w:rsidRPr="006E7091">
        <w:rPr>
          <w:rFonts w:eastAsia="Times New Roman" w:cs="Helvetica"/>
          <w:color w:val="000000" w:themeColor="text1"/>
          <w:sz w:val="24"/>
          <w:szCs w:val="24"/>
          <w:bdr w:val="none" w:sz="0" w:space="0" w:color="auto" w:frame="1"/>
          <w:lang w:eastAsia="en-IN"/>
        </w:rPr>
        <w:t xml:space="preserve"> which is 100</w:t>
      </w:r>
    </w:p>
    <w:p w14:paraId="3BD033B9" w14:textId="1E444A6D" w:rsidR="00C43BFF" w:rsidRPr="006E7091" w:rsidRDefault="00C43BFF" w:rsidP="00913C19">
      <w:pPr>
        <w:shd w:val="clear" w:color="auto" w:fill="FFFFFF"/>
        <w:spacing w:after="0" w:line="240" w:lineRule="auto"/>
        <w:ind w:left="720"/>
        <w:textAlignment w:val="baseline"/>
        <w:rPr>
          <w:rFonts w:eastAsia="Times New Roman" w:cs="Times New Roman"/>
          <w:color w:val="000000" w:themeColor="text1"/>
          <w:sz w:val="24"/>
          <w:szCs w:val="24"/>
          <w:lang w:eastAsia="en-IN"/>
        </w:rPr>
      </w:pPr>
    </w:p>
    <w:p w14:paraId="3EE9BAFE" w14:textId="60E7F36B" w:rsidR="00C030C6" w:rsidRPr="006E7091" w:rsidRDefault="00C030C6">
      <w:pPr>
        <w:rPr>
          <w:sz w:val="24"/>
          <w:szCs w:val="24"/>
        </w:rPr>
      </w:pPr>
      <w:r w:rsidRPr="006E7091">
        <w:rPr>
          <w:sz w:val="24"/>
          <w:szCs w:val="24"/>
        </w:rPr>
        <w:t xml:space="preserve">The assumptions before the test are </w:t>
      </w:r>
    </w:p>
    <w:p w14:paraId="5A39E680" w14:textId="0BEE973F" w:rsidR="00C030C6" w:rsidRPr="006E7091" w:rsidRDefault="00C030C6" w:rsidP="00C030C6">
      <w:pPr>
        <w:numPr>
          <w:ilvl w:val="0"/>
          <w:numId w:val="14"/>
        </w:numPr>
        <w:shd w:val="clear" w:color="auto" w:fill="FFFFFF"/>
        <w:spacing w:after="0" w:line="240" w:lineRule="auto"/>
        <w:textAlignment w:val="baseline"/>
        <w:rPr>
          <w:rFonts w:eastAsia="Times New Roman" w:cs="Times New Roman"/>
          <w:color w:val="3D3D3D"/>
          <w:sz w:val="24"/>
          <w:szCs w:val="24"/>
          <w:lang w:eastAsia="en-IN"/>
        </w:rPr>
      </w:pPr>
      <w:r w:rsidRPr="006E7091">
        <w:rPr>
          <w:rFonts w:eastAsia="Times New Roman" w:cs="Helvetica"/>
          <w:color w:val="000000"/>
          <w:sz w:val="24"/>
          <w:szCs w:val="24"/>
          <w:bdr w:val="none" w:sz="0" w:space="0" w:color="auto" w:frame="1"/>
          <w:lang w:eastAsia="en-IN"/>
        </w:rPr>
        <w:t xml:space="preserve">The participants </w:t>
      </w:r>
      <w:r w:rsidR="00913C19" w:rsidRPr="006E7091">
        <w:rPr>
          <w:rFonts w:eastAsia="Times New Roman" w:cs="Helvetica"/>
          <w:color w:val="000000"/>
          <w:sz w:val="24"/>
          <w:szCs w:val="24"/>
          <w:bdr w:val="none" w:sz="0" w:space="0" w:color="auto" w:frame="1"/>
          <w:lang w:eastAsia="en-IN"/>
        </w:rPr>
        <w:t xml:space="preserve">are </w:t>
      </w:r>
      <w:r w:rsidRPr="006E7091">
        <w:rPr>
          <w:rFonts w:eastAsia="Times New Roman" w:cs="Helvetica"/>
          <w:color w:val="000000"/>
          <w:sz w:val="24"/>
          <w:szCs w:val="24"/>
          <w:bdr w:val="none" w:sz="0" w:space="0" w:color="auto" w:frame="1"/>
          <w:lang w:eastAsia="en-IN"/>
        </w:rPr>
        <w:t xml:space="preserve"> selected randomly from the population.</w:t>
      </w:r>
    </w:p>
    <w:p w14:paraId="7A4C8F98" w14:textId="31CB567A" w:rsidR="00C030C6" w:rsidRPr="006E7091" w:rsidRDefault="00C030C6" w:rsidP="00C030C6">
      <w:pPr>
        <w:numPr>
          <w:ilvl w:val="0"/>
          <w:numId w:val="14"/>
        </w:numPr>
        <w:shd w:val="clear" w:color="auto" w:fill="FFFFFF"/>
        <w:spacing w:after="0" w:line="240" w:lineRule="auto"/>
        <w:textAlignment w:val="baseline"/>
        <w:rPr>
          <w:rFonts w:eastAsia="Times New Roman" w:cs="Times New Roman"/>
          <w:color w:val="3D3D3D"/>
          <w:sz w:val="24"/>
          <w:szCs w:val="24"/>
          <w:lang w:eastAsia="en-IN"/>
        </w:rPr>
      </w:pPr>
      <w:r w:rsidRPr="006E7091">
        <w:rPr>
          <w:rFonts w:eastAsia="Times New Roman" w:cs="Helvetica"/>
          <w:color w:val="000000"/>
          <w:sz w:val="24"/>
          <w:szCs w:val="24"/>
          <w:bdr w:val="none" w:sz="0" w:space="0" w:color="auto" w:frame="1"/>
          <w:lang w:eastAsia="en-IN"/>
        </w:rPr>
        <w:t xml:space="preserve">The differences between the pairs </w:t>
      </w:r>
      <w:r w:rsidR="00DC2314" w:rsidRPr="006E7091">
        <w:rPr>
          <w:rFonts w:eastAsia="Times New Roman" w:cs="Helvetica"/>
          <w:color w:val="000000"/>
          <w:sz w:val="24"/>
          <w:szCs w:val="24"/>
          <w:bdr w:val="none" w:sz="0" w:space="0" w:color="auto" w:frame="1"/>
          <w:lang w:eastAsia="en-IN"/>
        </w:rPr>
        <w:t>are approximately</w:t>
      </w:r>
      <w:r w:rsidRPr="006E7091">
        <w:rPr>
          <w:rFonts w:eastAsia="Times New Roman" w:cs="Helvetica"/>
          <w:color w:val="000000"/>
          <w:sz w:val="24"/>
          <w:szCs w:val="24"/>
          <w:bdr w:val="none" w:sz="0" w:space="0" w:color="auto" w:frame="1"/>
          <w:lang w:eastAsia="en-IN"/>
        </w:rPr>
        <w:t xml:space="preserve"> normally distributed.</w:t>
      </w:r>
    </w:p>
    <w:p w14:paraId="662DA4EA" w14:textId="176A88C5" w:rsidR="00C030C6" w:rsidRPr="006E7091" w:rsidRDefault="00C030C6" w:rsidP="00C030C6">
      <w:pPr>
        <w:numPr>
          <w:ilvl w:val="0"/>
          <w:numId w:val="14"/>
        </w:numPr>
        <w:shd w:val="clear" w:color="auto" w:fill="FFFFFF"/>
        <w:spacing w:after="0" w:line="240" w:lineRule="auto"/>
        <w:textAlignment w:val="baseline"/>
        <w:rPr>
          <w:rFonts w:eastAsia="Times New Roman" w:cs="Times New Roman"/>
          <w:color w:val="3D3D3D"/>
          <w:sz w:val="24"/>
          <w:szCs w:val="24"/>
          <w:lang w:eastAsia="en-IN"/>
        </w:rPr>
      </w:pPr>
      <w:r w:rsidRPr="006E7091">
        <w:rPr>
          <w:rFonts w:eastAsia="Times New Roman" w:cs="Helvetica"/>
          <w:color w:val="000000"/>
          <w:sz w:val="24"/>
          <w:szCs w:val="24"/>
          <w:bdr w:val="none" w:sz="0" w:space="0" w:color="auto" w:frame="1"/>
          <w:lang w:eastAsia="en-IN"/>
        </w:rPr>
        <w:t xml:space="preserve">There </w:t>
      </w:r>
      <w:r w:rsidR="00DC2314" w:rsidRPr="006E7091">
        <w:rPr>
          <w:rFonts w:eastAsia="Times New Roman" w:cs="Helvetica"/>
          <w:color w:val="000000"/>
          <w:sz w:val="24"/>
          <w:szCs w:val="24"/>
          <w:bdr w:val="none" w:sz="0" w:space="0" w:color="auto" w:frame="1"/>
          <w:lang w:eastAsia="en-IN"/>
        </w:rPr>
        <w:t>are no</w:t>
      </w:r>
      <w:r w:rsidRPr="006E7091">
        <w:rPr>
          <w:rFonts w:eastAsia="Times New Roman" w:cs="Helvetica"/>
          <w:color w:val="000000"/>
          <w:sz w:val="24"/>
          <w:szCs w:val="24"/>
          <w:bdr w:val="none" w:sz="0" w:space="0" w:color="auto" w:frame="1"/>
          <w:lang w:eastAsia="en-IN"/>
        </w:rPr>
        <w:t xml:space="preserve"> extreme outliers in the differences.</w:t>
      </w:r>
    </w:p>
    <w:p w14:paraId="66E054E1" w14:textId="77777777" w:rsidR="00913C19" w:rsidRPr="006E7091" w:rsidRDefault="00913C19" w:rsidP="00913C19">
      <w:pPr>
        <w:shd w:val="clear" w:color="auto" w:fill="FFFFFF"/>
        <w:spacing w:after="0" w:line="240" w:lineRule="auto"/>
        <w:ind w:left="360"/>
        <w:textAlignment w:val="baseline"/>
        <w:rPr>
          <w:rFonts w:eastAsia="Times New Roman" w:cs="Times New Roman"/>
          <w:color w:val="3D3D3D"/>
          <w:sz w:val="24"/>
          <w:szCs w:val="24"/>
          <w:lang w:eastAsia="en-IN"/>
        </w:rPr>
      </w:pPr>
    </w:p>
    <w:p w14:paraId="4AE6989D" w14:textId="660DFFE5" w:rsidR="00913C19" w:rsidRDefault="00913C19" w:rsidP="00913C19">
      <w:pPr>
        <w:rPr>
          <w:rFonts w:cs="Helvetica"/>
          <w:color w:val="000000" w:themeColor="text1"/>
          <w:sz w:val="24"/>
          <w:szCs w:val="24"/>
          <w:shd w:val="clear" w:color="auto" w:fill="FFFFFF"/>
        </w:rPr>
      </w:pPr>
      <w:r w:rsidRPr="006E7091">
        <w:rPr>
          <w:rFonts w:cs="Helvetica"/>
          <w:color w:val="000000" w:themeColor="text1"/>
          <w:sz w:val="24"/>
          <w:szCs w:val="24"/>
          <w:shd w:val="clear" w:color="auto" w:fill="FFFFFF"/>
        </w:rPr>
        <w:t>The hypothesis test is one-tailed because in alternative hypothesis we are checking if candidate is able to do more than 5 push-ups</w:t>
      </w:r>
    </w:p>
    <w:p w14:paraId="35343F29" w14:textId="77777777" w:rsidR="000B05E7" w:rsidRPr="006E7091" w:rsidRDefault="000B05E7" w:rsidP="000B05E7">
      <w:pPr>
        <w:rPr>
          <w:rFonts w:eastAsia="Times New Roman" w:cs="Times New Roman"/>
          <w:color w:val="000000" w:themeColor="text1"/>
          <w:sz w:val="24"/>
          <w:szCs w:val="24"/>
          <w:lang w:eastAsia="en-IN"/>
        </w:rPr>
      </w:pPr>
      <m:oMathPara>
        <m:oMath>
          <m:r>
            <w:rPr>
              <w:rFonts w:ascii="Cambria Math" w:eastAsia="Times New Roman" w:hAnsi="Cambria Math" w:cs="Times New Roman"/>
              <w:color w:val="000000" w:themeColor="text1"/>
              <w:sz w:val="24"/>
              <w:szCs w:val="24"/>
              <w:lang w:eastAsia="en-IN"/>
            </w:rPr>
            <m:t>t=</m:t>
          </m:r>
          <m:f>
            <m:fPr>
              <m:ctrlPr>
                <w:rPr>
                  <w:rFonts w:ascii="Cambria Math" w:eastAsia="Times New Roman" w:hAnsi="Cambria Math" w:cs="Times New Roman"/>
                  <w:i/>
                  <w:color w:val="000000" w:themeColor="text1"/>
                  <w:sz w:val="24"/>
                  <w:szCs w:val="24"/>
                  <w:lang w:eastAsia="en-IN"/>
                </w:rPr>
              </m:ctrlPr>
            </m:fPr>
            <m:num>
              <m:acc>
                <m:accPr>
                  <m:chr m:val="̅"/>
                  <m:ctrlPr>
                    <w:rPr>
                      <w:rFonts w:ascii="Cambria Math" w:eastAsia="Times New Roman" w:hAnsi="Cambria Math" w:cs="Times New Roman"/>
                      <w:i/>
                      <w:color w:val="000000" w:themeColor="text1"/>
                      <w:sz w:val="24"/>
                      <w:szCs w:val="24"/>
                      <w:lang w:eastAsia="en-IN"/>
                    </w:rPr>
                  </m:ctrlPr>
                </m:accPr>
                <m:e>
                  <m:r>
                    <w:rPr>
                      <w:rFonts w:ascii="Cambria Math" w:eastAsia="Times New Roman" w:hAnsi="Cambria Math" w:cs="Times New Roman"/>
                      <w:color w:val="000000" w:themeColor="text1"/>
                      <w:sz w:val="24"/>
                      <w:szCs w:val="24"/>
                      <w:lang w:eastAsia="en-IN"/>
                    </w:rPr>
                    <m:t>d</m:t>
                  </m:r>
                </m:e>
              </m:acc>
              <m:r>
                <w:rPr>
                  <w:rFonts w:ascii="Cambria Math" w:eastAsia="Times New Roman" w:hAnsi="Cambria Math" w:cs="Times New Roman"/>
                  <w:color w:val="000000" w:themeColor="text1"/>
                  <w:sz w:val="24"/>
                  <w:szCs w:val="24"/>
                  <w:lang w:eastAsia="en-IN"/>
                </w:rPr>
                <m:t>-</m:t>
              </m:r>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μ</m:t>
                  </m:r>
                </m:e>
                <m:sub>
                  <m:r>
                    <w:rPr>
                      <w:rFonts w:ascii="Cambria Math" w:eastAsia="Times New Roman" w:hAnsi="Cambria Math" w:cs="Times New Roman"/>
                      <w:color w:val="000000" w:themeColor="text1"/>
                      <w:sz w:val="24"/>
                      <w:szCs w:val="24"/>
                      <w:lang w:eastAsia="en-IN"/>
                    </w:rPr>
                    <m:t>d</m:t>
                  </m:r>
                </m:sub>
              </m:sSub>
            </m:num>
            <m:den>
              <m:sSub>
                <m:sSubPr>
                  <m:ctrlPr>
                    <w:rPr>
                      <w:rFonts w:ascii="Cambria Math" w:eastAsia="Times New Roman" w:hAnsi="Cambria Math" w:cs="Times New Roman"/>
                      <w:i/>
                      <w:color w:val="000000" w:themeColor="text1"/>
                      <w:sz w:val="24"/>
                      <w:szCs w:val="24"/>
                      <w:lang w:eastAsia="en-IN"/>
                    </w:rPr>
                  </m:ctrlPr>
                </m:sSubPr>
                <m:e>
                  <m:r>
                    <w:rPr>
                      <w:rFonts w:ascii="Cambria Math" w:eastAsia="Times New Roman" w:hAnsi="Cambria Math" w:cs="Times New Roman"/>
                      <w:color w:val="000000" w:themeColor="text1"/>
                      <w:sz w:val="24"/>
                      <w:szCs w:val="24"/>
                      <w:lang w:eastAsia="en-IN"/>
                    </w:rPr>
                    <m:t>s</m:t>
                  </m:r>
                </m:e>
                <m:sub>
                  <m:r>
                    <w:rPr>
                      <w:rFonts w:ascii="Cambria Math" w:eastAsia="Times New Roman" w:hAnsi="Cambria Math" w:cs="Times New Roman"/>
                      <w:color w:val="000000" w:themeColor="text1"/>
                      <w:sz w:val="24"/>
                      <w:szCs w:val="24"/>
                      <w:lang w:eastAsia="en-IN"/>
                    </w:rPr>
                    <m:t>d/</m:t>
                  </m:r>
                  <m:rad>
                    <m:radPr>
                      <m:degHide m:val="1"/>
                      <m:ctrlPr>
                        <w:rPr>
                          <w:rFonts w:ascii="Cambria Math" w:eastAsia="Times New Roman" w:hAnsi="Cambria Math" w:cs="Times New Roman"/>
                          <w:i/>
                          <w:color w:val="000000" w:themeColor="text1"/>
                          <w:sz w:val="24"/>
                          <w:szCs w:val="24"/>
                          <w:lang w:eastAsia="en-IN"/>
                        </w:rPr>
                      </m:ctrlPr>
                    </m:radPr>
                    <m:deg/>
                    <m:e>
                      <m:r>
                        <w:rPr>
                          <w:rFonts w:ascii="Cambria Math" w:eastAsia="Times New Roman" w:hAnsi="Cambria Math" w:cs="Times New Roman"/>
                          <w:color w:val="000000" w:themeColor="text1"/>
                          <w:sz w:val="24"/>
                          <w:szCs w:val="24"/>
                          <w:lang w:eastAsia="en-IN"/>
                        </w:rPr>
                        <m:t>n</m:t>
                      </m:r>
                    </m:e>
                  </m:rad>
                </m:sub>
              </m:sSub>
            </m:den>
          </m:f>
        </m:oMath>
      </m:oMathPara>
    </w:p>
    <w:p w14:paraId="421EDDEA" w14:textId="77777777" w:rsidR="000B05E7" w:rsidRPr="006E7091" w:rsidRDefault="000B05E7" w:rsidP="00913C19">
      <w:pPr>
        <w:rPr>
          <w:rFonts w:cs="Helvetica"/>
          <w:color w:val="000000" w:themeColor="text1"/>
          <w:sz w:val="24"/>
          <w:szCs w:val="24"/>
          <w:shd w:val="clear" w:color="auto" w:fill="FFFFFF"/>
        </w:rPr>
      </w:pPr>
    </w:p>
    <w:p w14:paraId="0B607FA9" w14:textId="6B3DADEA" w:rsidR="00913C19" w:rsidRPr="006E7091" w:rsidRDefault="00DC2314" w:rsidP="00913C19">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sz w:val="24"/>
          <w:szCs w:val="24"/>
        </w:rPr>
        <w:t>Replacing</w:t>
      </w:r>
      <w:r w:rsidR="00913C19" w:rsidRPr="006E7091">
        <w:rPr>
          <w:rFonts w:asciiTheme="minorHAnsi" w:hAnsiTheme="minorHAnsi"/>
          <w:sz w:val="24"/>
          <w:szCs w:val="24"/>
        </w:rPr>
        <w:t xml:space="preserve"> values in the above formula we get calculated t value as </w:t>
      </w:r>
      <w:r w:rsidR="00913C19" w:rsidRPr="006E7091">
        <w:rPr>
          <w:rFonts w:asciiTheme="minorHAnsi" w:hAnsiTheme="minorHAnsi"/>
          <w:color w:val="000000"/>
          <w:sz w:val="24"/>
          <w:szCs w:val="24"/>
        </w:rPr>
        <w:t>1.914</w:t>
      </w:r>
      <w:r w:rsidR="00083E0A" w:rsidRPr="006E7091">
        <w:rPr>
          <w:rFonts w:asciiTheme="minorHAnsi" w:hAnsiTheme="minorHAnsi"/>
          <w:color w:val="000000"/>
          <w:sz w:val="24"/>
          <w:szCs w:val="24"/>
        </w:rPr>
        <w:t>85</w:t>
      </w:r>
    </w:p>
    <w:p w14:paraId="3D7239F8" w14:textId="100E3616" w:rsidR="00C030C6" w:rsidRPr="006E7091" w:rsidRDefault="00C030C6">
      <w:pPr>
        <w:rPr>
          <w:sz w:val="24"/>
          <w:szCs w:val="24"/>
        </w:rPr>
      </w:pPr>
    </w:p>
    <w:p w14:paraId="47183F93" w14:textId="148DAB56" w:rsidR="00C030C6" w:rsidRPr="006E7091" w:rsidRDefault="00C030C6" w:rsidP="00C030C6">
      <w:pPr>
        <w:pStyle w:val="HTMLPreformatted"/>
        <w:shd w:val="clear" w:color="auto" w:fill="FFFFFF"/>
        <w:wordWrap w:val="0"/>
        <w:textAlignment w:val="baseline"/>
        <w:rPr>
          <w:rFonts w:asciiTheme="minorHAnsi" w:hAnsiTheme="minorHAnsi"/>
          <w:color w:val="000000"/>
          <w:sz w:val="21"/>
          <w:szCs w:val="21"/>
        </w:rPr>
      </w:pPr>
      <w:r w:rsidRPr="006E7091">
        <w:rPr>
          <w:rFonts w:asciiTheme="minorHAnsi" w:hAnsiTheme="minorHAnsi"/>
          <w:color w:val="000000" w:themeColor="text1"/>
          <w:sz w:val="24"/>
          <w:szCs w:val="24"/>
          <w:shd w:val="clear" w:color="auto" w:fill="FFFFFF"/>
        </w:rPr>
        <w:t>At a level of significance of 0.05</w:t>
      </w:r>
      <w:r w:rsidR="00913C19" w:rsidRPr="006E7091">
        <w:rPr>
          <w:rFonts w:asciiTheme="minorHAnsi" w:hAnsiTheme="minorHAnsi"/>
          <w:color w:val="000000" w:themeColor="text1"/>
          <w:sz w:val="24"/>
          <w:szCs w:val="24"/>
          <w:shd w:val="clear" w:color="auto" w:fill="FFFFFF"/>
        </w:rPr>
        <w:t xml:space="preserve"> and degrees of freedom as 99(</w:t>
      </w:r>
      <w:r w:rsidR="00083E0A" w:rsidRPr="006E7091">
        <w:rPr>
          <w:rFonts w:asciiTheme="minorHAnsi" w:hAnsiTheme="minorHAnsi"/>
          <w:color w:val="000000" w:themeColor="text1"/>
          <w:sz w:val="24"/>
          <w:szCs w:val="24"/>
          <w:shd w:val="clear" w:color="auto" w:fill="FFFFFF"/>
        </w:rPr>
        <w:t>n-1)</w:t>
      </w:r>
      <w:r w:rsidRPr="006E7091">
        <w:rPr>
          <w:rFonts w:asciiTheme="minorHAnsi" w:hAnsiTheme="minorHAnsi"/>
          <w:color w:val="000000" w:themeColor="text1"/>
          <w:sz w:val="24"/>
          <w:szCs w:val="24"/>
          <w:shd w:val="clear" w:color="auto" w:fill="FFFFFF"/>
        </w:rPr>
        <w:t xml:space="preserve">, the T-value for a </w:t>
      </w:r>
      <w:r w:rsidR="00913C19" w:rsidRPr="006E7091">
        <w:rPr>
          <w:rFonts w:asciiTheme="minorHAnsi" w:hAnsiTheme="minorHAnsi"/>
          <w:color w:val="000000" w:themeColor="text1"/>
          <w:sz w:val="24"/>
          <w:szCs w:val="24"/>
          <w:shd w:val="clear" w:color="auto" w:fill="FFFFFF"/>
        </w:rPr>
        <w:t>one</w:t>
      </w:r>
      <w:r w:rsidRPr="006E7091">
        <w:rPr>
          <w:rFonts w:asciiTheme="minorHAnsi" w:hAnsiTheme="minorHAnsi"/>
          <w:color w:val="000000" w:themeColor="text1"/>
          <w:sz w:val="24"/>
          <w:szCs w:val="24"/>
          <w:shd w:val="clear" w:color="auto" w:fill="FFFFFF"/>
        </w:rPr>
        <w:t xml:space="preserve">-tailed test comes out to be </w:t>
      </w:r>
      <w:r w:rsidR="00083E0A" w:rsidRPr="006E7091">
        <w:rPr>
          <w:rFonts w:asciiTheme="minorHAnsi" w:hAnsiTheme="minorHAnsi"/>
          <w:color w:val="000000"/>
          <w:sz w:val="21"/>
          <w:szCs w:val="21"/>
        </w:rPr>
        <w:t>1.6603.</w:t>
      </w:r>
      <w:r w:rsidRPr="006E7091">
        <w:rPr>
          <w:rFonts w:asciiTheme="minorHAnsi" w:hAnsiTheme="minorHAnsi"/>
          <w:color w:val="000000" w:themeColor="text1"/>
          <w:sz w:val="24"/>
          <w:szCs w:val="24"/>
          <w:shd w:val="clear" w:color="auto" w:fill="FFFFFF"/>
        </w:rPr>
        <w:t xml:space="preserve"> Since the calculated T-value of </w:t>
      </w:r>
      <w:r w:rsidR="0077402F" w:rsidRPr="006E7091">
        <w:rPr>
          <w:rFonts w:asciiTheme="minorHAnsi" w:hAnsiTheme="minorHAnsi"/>
          <w:color w:val="000000" w:themeColor="text1"/>
          <w:sz w:val="24"/>
          <w:szCs w:val="24"/>
          <w:shd w:val="clear" w:color="auto" w:fill="FFFFFF"/>
        </w:rPr>
        <w:t xml:space="preserve">1.91485 </w:t>
      </w:r>
      <w:r w:rsidRPr="006E7091">
        <w:rPr>
          <w:rFonts w:asciiTheme="minorHAnsi" w:hAnsiTheme="minorHAnsi"/>
          <w:color w:val="000000" w:themeColor="text1"/>
          <w:sz w:val="24"/>
          <w:szCs w:val="24"/>
          <w:shd w:val="clear" w:color="auto" w:fill="FFFFFF"/>
        </w:rPr>
        <w:t xml:space="preserve">is much </w:t>
      </w:r>
      <w:r w:rsidR="0077402F" w:rsidRPr="006E7091">
        <w:rPr>
          <w:rFonts w:asciiTheme="minorHAnsi" w:hAnsiTheme="minorHAnsi"/>
          <w:color w:val="000000" w:themeColor="text1"/>
          <w:sz w:val="24"/>
          <w:szCs w:val="24"/>
          <w:shd w:val="clear" w:color="auto" w:fill="FFFFFF"/>
        </w:rPr>
        <w:t>greater</w:t>
      </w:r>
      <w:r w:rsidRPr="006E7091">
        <w:rPr>
          <w:rFonts w:asciiTheme="minorHAnsi" w:hAnsiTheme="minorHAnsi"/>
          <w:color w:val="000000" w:themeColor="text1"/>
          <w:sz w:val="24"/>
          <w:szCs w:val="24"/>
          <w:shd w:val="clear" w:color="auto" w:fill="FFFFFF"/>
        </w:rPr>
        <w:t xml:space="preserve"> than the critical value of </w:t>
      </w:r>
      <w:r w:rsidR="002A671C" w:rsidRPr="006E7091">
        <w:rPr>
          <w:rFonts w:asciiTheme="minorHAnsi" w:hAnsiTheme="minorHAnsi"/>
          <w:color w:val="000000" w:themeColor="text1"/>
          <w:sz w:val="24"/>
          <w:szCs w:val="24"/>
          <w:shd w:val="clear" w:color="auto" w:fill="FFFFFF"/>
        </w:rPr>
        <w:t>1.6603,</w:t>
      </w:r>
      <w:r w:rsidRPr="006E7091">
        <w:rPr>
          <w:rFonts w:asciiTheme="minorHAnsi" w:hAnsiTheme="minorHAnsi"/>
          <w:color w:val="000000" w:themeColor="text1"/>
          <w:sz w:val="24"/>
          <w:szCs w:val="24"/>
          <w:shd w:val="clear" w:color="auto" w:fill="FFFFFF"/>
        </w:rPr>
        <w:t xml:space="preserve"> the null hypothesis can be rejected. </w:t>
      </w:r>
      <w:r w:rsidR="002A671C" w:rsidRPr="006E7091">
        <w:rPr>
          <w:rFonts w:asciiTheme="minorHAnsi" w:hAnsiTheme="minorHAnsi"/>
          <w:color w:val="000000" w:themeColor="text1"/>
          <w:sz w:val="24"/>
          <w:szCs w:val="24"/>
          <w:shd w:val="clear" w:color="auto" w:fill="FFFFFF"/>
        </w:rPr>
        <w:t>We can see from the fig below that the test statistic lies in the rejection region</w:t>
      </w:r>
    </w:p>
    <w:p w14:paraId="0FD57298" w14:textId="3D710EE3" w:rsidR="00A47A20" w:rsidRPr="006E7091" w:rsidRDefault="00083E0A" w:rsidP="00A47A20">
      <w:pPr>
        <w:pStyle w:val="HTMLPreformatted"/>
        <w:keepNext/>
        <w:shd w:val="clear" w:color="auto" w:fill="FFFFFF"/>
        <w:wordWrap w:val="0"/>
        <w:textAlignment w:val="baseline"/>
        <w:rPr>
          <w:rFonts w:asciiTheme="minorHAnsi" w:hAnsiTheme="minorHAnsi"/>
        </w:rPr>
      </w:pPr>
      <w:r w:rsidRPr="006E7091">
        <w:rPr>
          <w:rFonts w:asciiTheme="minorHAnsi" w:hAnsiTheme="minorHAnsi"/>
          <w:noProof/>
        </w:rPr>
        <w:lastRenderedPageBreak/>
        <w:drawing>
          <wp:inline distT="0" distB="0" distL="0" distR="0" wp14:anchorId="3554F3A1" wp14:editId="6178B839">
            <wp:extent cx="3257207" cy="2279486"/>
            <wp:effectExtent l="0" t="0" r="635" b="698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68604" cy="2287462"/>
                    </a:xfrm>
                    <a:prstGeom prst="rect">
                      <a:avLst/>
                    </a:prstGeom>
                  </pic:spPr>
                </pic:pic>
              </a:graphicData>
            </a:graphic>
          </wp:inline>
        </w:drawing>
      </w:r>
    </w:p>
    <w:p w14:paraId="0EAAB1DB" w14:textId="44B6EEDA" w:rsidR="00B61781" w:rsidRPr="006E7091" w:rsidRDefault="005B709B" w:rsidP="00A47A20">
      <w:pPr>
        <w:pStyle w:val="Caption"/>
      </w:pPr>
      <w:bookmarkStart w:id="83" w:name="_Toc131180906"/>
      <w:bookmarkStart w:id="84" w:name="_Toc131354521"/>
      <w:r>
        <w:t xml:space="preserve">  </w:t>
      </w:r>
      <w:r w:rsidR="00A47A20" w:rsidRPr="006E7091">
        <w:t xml:space="preserve">Figure </w:t>
      </w:r>
      <w:fldSimple w:instr=" SEQ Figure \* ARABIC ">
        <w:r w:rsidR="00DB40EC">
          <w:rPr>
            <w:noProof/>
          </w:rPr>
          <w:t>17</w:t>
        </w:r>
        <w:bookmarkEnd w:id="83"/>
      </w:fldSimple>
      <w:r w:rsidR="00083E0A" w:rsidRPr="006E7091">
        <w:t xml:space="preserve">: Plotting of calculated T value of difference of samples of before and </w:t>
      </w:r>
      <w:r w:rsidR="003476EB" w:rsidRPr="006E7091">
        <w:t>after</w:t>
      </w:r>
      <w:r w:rsidR="00083E0A" w:rsidRPr="006E7091">
        <w:t xml:space="preserve"> the program</w:t>
      </w:r>
      <w:bookmarkEnd w:id="84"/>
    </w:p>
    <w:p w14:paraId="0C680BA8" w14:textId="3228FA98" w:rsidR="007E45F2" w:rsidRPr="006E7091" w:rsidRDefault="00C030C6" w:rsidP="007E45F2">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themeColor="text1"/>
          <w:sz w:val="24"/>
          <w:szCs w:val="24"/>
          <w:shd w:val="clear" w:color="auto" w:fill="FFFFFF"/>
        </w:rPr>
        <w:t xml:space="preserve">Another way to test is to calculate the p-value for getting the T-statistics of </w:t>
      </w:r>
      <w:r w:rsidR="0077402F" w:rsidRPr="006E7091">
        <w:rPr>
          <w:rFonts w:asciiTheme="minorHAnsi" w:hAnsiTheme="minorHAnsi"/>
          <w:color w:val="000000" w:themeColor="text1"/>
          <w:sz w:val="24"/>
          <w:szCs w:val="24"/>
          <w:shd w:val="clear" w:color="auto" w:fill="FFFFFF"/>
        </w:rPr>
        <w:t>1.91485</w:t>
      </w:r>
    </w:p>
    <w:p w14:paraId="084BCB83" w14:textId="0E93EF3F" w:rsidR="00C030C6" w:rsidRPr="006E7091" w:rsidRDefault="00C030C6" w:rsidP="00C030C6">
      <w:pPr>
        <w:pStyle w:val="HTMLPreformatted"/>
        <w:shd w:val="clear" w:color="auto" w:fill="FFFFFF"/>
        <w:wordWrap w:val="0"/>
        <w:textAlignment w:val="baseline"/>
        <w:rPr>
          <w:rFonts w:asciiTheme="minorHAnsi" w:hAnsiTheme="minorHAnsi"/>
          <w:color w:val="000000" w:themeColor="text1"/>
          <w:sz w:val="24"/>
          <w:szCs w:val="24"/>
        </w:rPr>
      </w:pPr>
    </w:p>
    <w:p w14:paraId="1056A1E7" w14:textId="77777777" w:rsidR="00083E0A" w:rsidRPr="006E7091" w:rsidRDefault="00C030C6" w:rsidP="0077402F">
      <w:pPr>
        <w:pStyle w:val="HTMLPreformatted"/>
        <w:shd w:val="clear" w:color="auto" w:fill="FFFFFF"/>
        <w:wordWrap w:val="0"/>
        <w:textAlignment w:val="baseline"/>
        <w:rPr>
          <w:rFonts w:asciiTheme="minorHAnsi" w:hAnsiTheme="minorHAnsi"/>
          <w:color w:val="000000" w:themeColor="text1"/>
          <w:sz w:val="24"/>
          <w:szCs w:val="24"/>
          <w:shd w:val="clear" w:color="auto" w:fill="FFFFFF"/>
        </w:rPr>
      </w:pPr>
      <w:r w:rsidRPr="006E7091">
        <w:rPr>
          <w:rFonts w:asciiTheme="minorHAnsi" w:hAnsiTheme="minorHAnsi"/>
          <w:color w:val="000000" w:themeColor="text1"/>
          <w:sz w:val="24"/>
          <w:szCs w:val="24"/>
          <w:shd w:val="clear" w:color="auto" w:fill="FFFFFF"/>
        </w:rPr>
        <w:t xml:space="preserve">For a T-statistics of </w:t>
      </w:r>
      <w:r w:rsidR="0077402F" w:rsidRPr="006E7091">
        <w:rPr>
          <w:rFonts w:asciiTheme="minorHAnsi" w:hAnsiTheme="minorHAnsi"/>
          <w:color w:val="000000" w:themeColor="text1"/>
          <w:sz w:val="24"/>
          <w:szCs w:val="24"/>
          <w:shd w:val="clear" w:color="auto" w:fill="FFFFFF"/>
        </w:rPr>
        <w:t>1.91485</w:t>
      </w:r>
      <w:r w:rsidR="0077402F" w:rsidRPr="006E7091">
        <w:rPr>
          <w:rFonts w:asciiTheme="minorHAnsi" w:hAnsiTheme="minorHAnsi"/>
          <w:color w:val="000000"/>
          <w:sz w:val="24"/>
          <w:szCs w:val="24"/>
        </w:rPr>
        <w:t xml:space="preserve"> </w:t>
      </w:r>
      <w:r w:rsidRPr="006E7091">
        <w:rPr>
          <w:rFonts w:asciiTheme="minorHAnsi" w:hAnsiTheme="minorHAnsi"/>
          <w:color w:val="000000" w:themeColor="text1"/>
          <w:sz w:val="24"/>
          <w:szCs w:val="24"/>
          <w:shd w:val="clear" w:color="auto" w:fill="FFFFFF"/>
        </w:rPr>
        <w:t xml:space="preserve">the p-value came out to be </w:t>
      </w:r>
      <w:r w:rsidR="0077402F" w:rsidRPr="006E7091">
        <w:rPr>
          <w:rFonts w:asciiTheme="minorHAnsi" w:hAnsiTheme="minorHAnsi"/>
          <w:color w:val="000000" w:themeColor="text1"/>
          <w:sz w:val="24"/>
          <w:szCs w:val="24"/>
          <w:shd w:val="clear" w:color="auto" w:fill="FFFFFF"/>
        </w:rPr>
        <w:t>0.0291</w:t>
      </w:r>
      <w:r w:rsidRPr="006E7091">
        <w:rPr>
          <w:rFonts w:asciiTheme="minorHAnsi" w:hAnsiTheme="minorHAnsi"/>
          <w:color w:val="000000" w:themeColor="text1"/>
          <w:sz w:val="24"/>
          <w:szCs w:val="24"/>
        </w:rPr>
        <w:t xml:space="preserve">. </w:t>
      </w:r>
      <w:r w:rsidRPr="006E7091">
        <w:rPr>
          <w:rFonts w:asciiTheme="minorHAnsi" w:hAnsiTheme="minorHAnsi"/>
          <w:color w:val="000000" w:themeColor="text1"/>
          <w:sz w:val="24"/>
          <w:szCs w:val="24"/>
          <w:shd w:val="clear" w:color="auto" w:fill="FFFFFF"/>
        </w:rPr>
        <w:t xml:space="preserve">This means that there is a probability of only </w:t>
      </w:r>
      <w:r w:rsidR="0077402F" w:rsidRPr="006E7091">
        <w:rPr>
          <w:rFonts w:asciiTheme="minorHAnsi" w:hAnsiTheme="minorHAnsi"/>
          <w:color w:val="000000" w:themeColor="text1"/>
          <w:sz w:val="24"/>
          <w:szCs w:val="24"/>
          <w:shd w:val="clear" w:color="auto" w:fill="FFFFFF"/>
        </w:rPr>
        <w:t xml:space="preserve">0.0291 </w:t>
      </w:r>
      <w:r w:rsidRPr="006E7091">
        <w:rPr>
          <w:rFonts w:asciiTheme="minorHAnsi" w:hAnsiTheme="minorHAnsi"/>
          <w:color w:val="000000" w:themeColor="text1"/>
          <w:sz w:val="24"/>
          <w:szCs w:val="24"/>
          <w:shd w:val="clear" w:color="auto" w:fill="FFFFFF"/>
        </w:rPr>
        <w:t xml:space="preserve">to get </w:t>
      </w:r>
      <w:r w:rsidR="0077402F" w:rsidRPr="006E7091">
        <w:rPr>
          <w:rFonts w:asciiTheme="minorHAnsi" w:hAnsiTheme="minorHAnsi"/>
          <w:color w:val="000000" w:themeColor="text1"/>
          <w:sz w:val="24"/>
          <w:szCs w:val="24"/>
          <w:shd w:val="clear" w:color="auto" w:fill="FFFFFF"/>
        </w:rPr>
        <w:t>these kinds of samples</w:t>
      </w:r>
      <w:r w:rsidRPr="006E7091">
        <w:rPr>
          <w:rFonts w:asciiTheme="minorHAnsi" w:hAnsiTheme="minorHAnsi"/>
          <w:color w:val="000000" w:themeColor="text1"/>
          <w:sz w:val="24"/>
          <w:szCs w:val="24"/>
          <w:shd w:val="clear" w:color="auto" w:fill="FFFFFF"/>
        </w:rPr>
        <w:t xml:space="preserve"> with equal means   given the null hypothesis holds good. As this value is less than 0.05, one can reject the null hypothesis given the evidence of current samples.</w:t>
      </w:r>
      <w:r w:rsidR="0077402F" w:rsidRPr="006E7091">
        <w:rPr>
          <w:rFonts w:asciiTheme="minorHAnsi" w:hAnsiTheme="minorHAnsi"/>
          <w:color w:val="000000" w:themeColor="text1"/>
          <w:sz w:val="24"/>
          <w:szCs w:val="24"/>
          <w:shd w:val="clear" w:color="auto" w:fill="FFFFFF"/>
        </w:rPr>
        <w:t xml:space="preserve"> </w:t>
      </w:r>
    </w:p>
    <w:p w14:paraId="63734969" w14:textId="6F4049A8" w:rsidR="0077402F" w:rsidRPr="006E7091" w:rsidRDefault="0077402F" w:rsidP="0077402F">
      <w:pPr>
        <w:pStyle w:val="HTMLPreformatted"/>
        <w:shd w:val="clear" w:color="auto" w:fill="FFFFFF"/>
        <w:wordWrap w:val="0"/>
        <w:textAlignment w:val="baseline"/>
        <w:rPr>
          <w:rFonts w:asciiTheme="minorHAnsi" w:hAnsiTheme="minorHAnsi"/>
          <w:b/>
          <w:bCs/>
          <w:color w:val="000000"/>
          <w:sz w:val="24"/>
          <w:szCs w:val="24"/>
        </w:rPr>
      </w:pPr>
      <w:r w:rsidRPr="006E7091">
        <w:rPr>
          <w:rFonts w:asciiTheme="minorHAnsi" w:hAnsiTheme="minorHAnsi"/>
          <w:b/>
          <w:bCs/>
          <w:color w:val="000000" w:themeColor="text1"/>
          <w:sz w:val="24"/>
          <w:szCs w:val="24"/>
          <w:shd w:val="clear" w:color="auto" w:fill="FFFFFF"/>
        </w:rPr>
        <w:t>With this we can</w:t>
      </w:r>
      <w:r w:rsidRPr="006E7091">
        <w:rPr>
          <w:rFonts w:asciiTheme="minorHAnsi" w:hAnsiTheme="minorHAnsi"/>
          <w:b/>
          <w:bCs/>
          <w:color w:val="000000"/>
          <w:sz w:val="24"/>
          <w:szCs w:val="24"/>
        </w:rPr>
        <w:t xml:space="preserve"> conclude that candidate is able to more than 5 push-ups after the new program.</w:t>
      </w:r>
    </w:p>
    <w:p w14:paraId="2464684C" w14:textId="3C55082F" w:rsidR="006E3B57" w:rsidRPr="006E7091" w:rsidRDefault="006E3B57" w:rsidP="0072614F">
      <w:pPr>
        <w:pStyle w:val="Heading1"/>
        <w:rPr>
          <w:rFonts w:asciiTheme="minorHAnsi" w:hAnsiTheme="minorHAnsi"/>
        </w:rPr>
      </w:pPr>
      <w:bookmarkStart w:id="85" w:name="_Toc131180718"/>
      <w:r w:rsidRPr="006E7091">
        <w:rPr>
          <w:rFonts w:asciiTheme="minorHAnsi" w:hAnsiTheme="minorHAnsi"/>
        </w:rPr>
        <w:t>Problem7</w:t>
      </w:r>
      <w:bookmarkEnd w:id="85"/>
    </w:p>
    <w:p w14:paraId="40E52AE7" w14:textId="77777777" w:rsidR="0072614F" w:rsidRPr="006E7091" w:rsidRDefault="0072614F" w:rsidP="0072614F">
      <w:pPr>
        <w:shd w:val="clear" w:color="auto" w:fill="FFFFFF"/>
        <w:spacing w:before="180" w:after="180" w:line="240" w:lineRule="auto"/>
        <w:rPr>
          <w:rFonts w:eastAsia="Times New Roman" w:cs="Times New Roman"/>
          <w:color w:val="000000"/>
          <w:sz w:val="24"/>
          <w:szCs w:val="24"/>
          <w:lang w:eastAsia="en-IN"/>
        </w:rPr>
      </w:pPr>
      <w:r w:rsidRPr="006E7091">
        <w:rPr>
          <w:rFonts w:eastAsia="Times New Roman" w:cs="Times New Roman"/>
          <w:color w:val="000000"/>
          <w:sz w:val="24"/>
          <w:szCs w:val="24"/>
          <w:lang w:eastAsia="en-IN"/>
        </w:rPr>
        <w:t>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p w14:paraId="635E2DAF" w14:textId="2F0B824B" w:rsidR="005C1A25" w:rsidRPr="006E7091" w:rsidRDefault="005C1A25" w:rsidP="005C1A25">
      <w:pPr>
        <w:rPr>
          <w:lang w:eastAsia="en-IN"/>
        </w:rPr>
      </w:pPr>
    </w:p>
    <w:p w14:paraId="67924A6A" w14:textId="68D38297" w:rsidR="005C1A25" w:rsidRPr="006E7091" w:rsidRDefault="003476EB" w:rsidP="005C1A25">
      <w:pPr>
        <w:rPr>
          <w:lang w:eastAsia="en-IN"/>
        </w:rPr>
      </w:pPr>
      <w:r w:rsidRPr="006E7091">
        <w:rPr>
          <w:rFonts w:eastAsia="Times New Roman" w:cs="Times New Roman"/>
          <w:b/>
          <w:bCs/>
          <w:color w:val="000000"/>
          <w:sz w:val="24"/>
          <w:szCs w:val="24"/>
          <w:lang w:eastAsia="en-IN"/>
        </w:rPr>
        <w:t>Ans:</w:t>
      </w:r>
      <w:r w:rsidRPr="006E7091">
        <w:rPr>
          <w:lang w:eastAsia="en-IN"/>
        </w:rPr>
        <w:t xml:space="preserve"> Loading</w:t>
      </w:r>
      <w:r w:rsidR="005C1A25" w:rsidRPr="006E7091">
        <w:rPr>
          <w:lang w:eastAsia="en-IN"/>
        </w:rPr>
        <w:t xml:space="preserve"> the dataset</w:t>
      </w:r>
    </w:p>
    <w:p w14:paraId="4BB912E3" w14:textId="77777777" w:rsidR="005D3D40" w:rsidRPr="006E7091" w:rsidRDefault="005C1A25" w:rsidP="005D3D40">
      <w:pPr>
        <w:keepNext/>
      </w:pPr>
      <w:r w:rsidRPr="006E7091">
        <w:rPr>
          <w:noProof/>
          <w:lang w:eastAsia="en-IN"/>
        </w:rPr>
        <w:drawing>
          <wp:inline distT="0" distB="0" distL="0" distR="0" wp14:anchorId="55C8FB6A" wp14:editId="1A620427">
            <wp:extent cx="3086100" cy="16573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086100" cy="1657350"/>
                    </a:xfrm>
                    <a:prstGeom prst="rect">
                      <a:avLst/>
                    </a:prstGeom>
                  </pic:spPr>
                </pic:pic>
              </a:graphicData>
            </a:graphic>
          </wp:inline>
        </w:drawing>
      </w:r>
    </w:p>
    <w:p w14:paraId="663313AD" w14:textId="69EDF365" w:rsidR="005C1A25" w:rsidRPr="006E7091" w:rsidRDefault="005D3D40" w:rsidP="005D3D40">
      <w:pPr>
        <w:pStyle w:val="Caption"/>
      </w:pPr>
      <w:bookmarkStart w:id="86" w:name="_Toc131354522"/>
      <w:r w:rsidRPr="006E7091">
        <w:t xml:space="preserve">Figure </w:t>
      </w:r>
      <w:fldSimple w:instr=" SEQ Figure \* ARABIC ">
        <w:r w:rsidR="00DB40EC">
          <w:rPr>
            <w:noProof/>
          </w:rPr>
          <w:t>18</w:t>
        </w:r>
      </w:fldSimple>
      <w:r w:rsidRPr="006E7091">
        <w:t>:Top 5 records of Dental Implant Hardness Data</w:t>
      </w:r>
      <w:bookmarkEnd w:id="86"/>
    </w:p>
    <w:p w14:paraId="1D5A0E27" w14:textId="77777777" w:rsidR="005D3D40" w:rsidRPr="006E7091" w:rsidRDefault="005D3D40" w:rsidP="005D3D40">
      <w:pPr>
        <w:keepNext/>
      </w:pPr>
      <w:r w:rsidRPr="006E7091">
        <w:rPr>
          <w:noProof/>
        </w:rPr>
        <w:lastRenderedPageBreak/>
        <w:drawing>
          <wp:inline distT="0" distB="0" distL="0" distR="0" wp14:anchorId="43C791C8" wp14:editId="5A30759A">
            <wp:extent cx="3457575" cy="15240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457575" cy="1524000"/>
                    </a:xfrm>
                    <a:prstGeom prst="rect">
                      <a:avLst/>
                    </a:prstGeom>
                  </pic:spPr>
                </pic:pic>
              </a:graphicData>
            </a:graphic>
          </wp:inline>
        </w:drawing>
      </w:r>
    </w:p>
    <w:p w14:paraId="4AF1D95F" w14:textId="6859AB92" w:rsidR="005D3D40" w:rsidRPr="006E7091" w:rsidRDefault="005B709B" w:rsidP="005D3D40">
      <w:pPr>
        <w:pStyle w:val="Caption"/>
      </w:pPr>
      <w:bookmarkStart w:id="87" w:name="_Toc131354523"/>
      <w:r>
        <w:t xml:space="preserve">                       </w:t>
      </w:r>
      <w:r w:rsidR="005D3D40" w:rsidRPr="006E7091">
        <w:t xml:space="preserve">Figure </w:t>
      </w:r>
      <w:fldSimple w:instr=" SEQ Figure \* ARABIC ">
        <w:r w:rsidR="00DB40EC">
          <w:rPr>
            <w:noProof/>
          </w:rPr>
          <w:t>19</w:t>
        </w:r>
      </w:fldSimple>
      <w:r w:rsidR="005D3D40" w:rsidRPr="006E7091">
        <w:t>: Columns of the Dataset</w:t>
      </w:r>
      <w:bookmarkEnd w:id="87"/>
      <w:r w:rsidR="005D3D40" w:rsidRPr="006E7091">
        <w:t xml:space="preserve">  </w:t>
      </w:r>
    </w:p>
    <w:p w14:paraId="7007F3FA" w14:textId="2A498537" w:rsidR="006E7091" w:rsidRPr="006E7091" w:rsidRDefault="006E7091" w:rsidP="006E7091">
      <w:r w:rsidRPr="006E7091">
        <w:t xml:space="preserve">There are 90 records in this data set </w:t>
      </w:r>
    </w:p>
    <w:p w14:paraId="73D21413" w14:textId="3D2C917D" w:rsidR="005D3D40" w:rsidRPr="006E7091" w:rsidRDefault="005D3D40" w:rsidP="005D3D40">
      <w:pPr>
        <w:rPr>
          <w:lang w:eastAsia="en-IN"/>
        </w:rPr>
      </w:pPr>
      <w:r w:rsidRPr="006E7091">
        <w:rPr>
          <w:lang w:eastAsia="en-IN"/>
        </w:rPr>
        <w:t xml:space="preserve">Dentist, Method, Alloy and Temp are categorical values and Response is a continuous numerical </w:t>
      </w:r>
      <w:r w:rsidR="00A95EE8" w:rsidRPr="006E7091">
        <w:rPr>
          <w:lang w:eastAsia="en-IN"/>
        </w:rPr>
        <w:t>variable.</w:t>
      </w:r>
    </w:p>
    <w:p w14:paraId="7BB004C6" w14:textId="10893294" w:rsidR="00A95EE8" w:rsidRPr="006E7091" w:rsidRDefault="005D3D40" w:rsidP="00A95EE8">
      <w:pPr>
        <w:rPr>
          <w:lang w:eastAsia="en-IN"/>
        </w:rPr>
      </w:pPr>
      <w:r w:rsidRPr="006E7091">
        <w:rPr>
          <w:lang w:eastAsia="en-IN"/>
        </w:rPr>
        <w:t xml:space="preserve">There are 5 dentists </w:t>
      </w:r>
      <w:r w:rsidR="00A95EE8" w:rsidRPr="006E7091">
        <w:rPr>
          <w:lang w:eastAsia="en-IN"/>
        </w:rPr>
        <w:t>{</w:t>
      </w:r>
      <w:r w:rsidRPr="006E7091">
        <w:rPr>
          <w:lang w:eastAsia="en-IN"/>
        </w:rPr>
        <w:t>1,2 3,4 5</w:t>
      </w:r>
      <w:r w:rsidR="00A95EE8" w:rsidRPr="006E7091">
        <w:rPr>
          <w:lang w:eastAsia="en-IN"/>
        </w:rPr>
        <w:t>}, 2 types of Methods {</w:t>
      </w:r>
      <w:r w:rsidRPr="006E7091">
        <w:rPr>
          <w:lang w:eastAsia="en-IN"/>
        </w:rPr>
        <w:t>1,2,3</w:t>
      </w:r>
      <w:r w:rsidR="00A95EE8" w:rsidRPr="006E7091">
        <w:rPr>
          <w:lang w:eastAsia="en-IN"/>
        </w:rPr>
        <w:t xml:space="preserve">}, 2 types of </w:t>
      </w:r>
      <w:r w:rsidRPr="006E7091">
        <w:rPr>
          <w:lang w:eastAsia="en-IN"/>
        </w:rPr>
        <w:t xml:space="preserve">Alloys </w:t>
      </w:r>
      <w:r w:rsidR="00A95EE8" w:rsidRPr="006E7091">
        <w:rPr>
          <w:lang w:eastAsia="en-IN"/>
        </w:rPr>
        <w:t>{</w:t>
      </w:r>
      <w:r w:rsidRPr="006E7091">
        <w:rPr>
          <w:lang w:eastAsia="en-IN"/>
        </w:rPr>
        <w:t>1,2</w:t>
      </w:r>
      <w:r w:rsidR="00A95EE8" w:rsidRPr="006E7091">
        <w:rPr>
          <w:lang w:eastAsia="en-IN"/>
        </w:rPr>
        <w:t xml:space="preserve">},3 Types of </w:t>
      </w:r>
      <w:r w:rsidRPr="006E7091">
        <w:rPr>
          <w:lang w:eastAsia="en-IN"/>
        </w:rPr>
        <w:t>Temp values</w:t>
      </w:r>
      <w:r w:rsidR="00A95EE8" w:rsidRPr="006E7091">
        <w:rPr>
          <w:lang w:eastAsia="en-IN"/>
        </w:rPr>
        <w:t xml:space="preserve"> {</w:t>
      </w:r>
      <w:r w:rsidRPr="006E7091">
        <w:rPr>
          <w:lang w:eastAsia="en-IN"/>
        </w:rPr>
        <w:t>1500,1600,1700</w:t>
      </w:r>
      <w:r w:rsidR="00A95EE8" w:rsidRPr="006E7091">
        <w:rPr>
          <w:lang w:eastAsia="en-IN"/>
        </w:rPr>
        <w:t>}.</w:t>
      </w:r>
    </w:p>
    <w:p w14:paraId="7A6618E0" w14:textId="55DC22DD" w:rsidR="00A95EE8" w:rsidRPr="006E7091" w:rsidRDefault="00DC2314" w:rsidP="00A95EE8">
      <w:pPr>
        <w:rPr>
          <w:lang w:eastAsia="en-IN"/>
        </w:rPr>
      </w:pPr>
      <w:r w:rsidRPr="006E7091">
        <w:rPr>
          <w:lang w:eastAsia="en-IN"/>
        </w:rPr>
        <w:t>Let’s</w:t>
      </w:r>
      <w:r w:rsidR="00A95EE8" w:rsidRPr="006E7091">
        <w:rPr>
          <w:lang w:eastAsia="en-IN"/>
        </w:rPr>
        <w:t xml:space="preserve"> plot the Response Variable.</w:t>
      </w:r>
    </w:p>
    <w:p w14:paraId="71FC7175" w14:textId="7660D4CE" w:rsidR="00A95EE8" w:rsidRPr="006E7091" w:rsidRDefault="00A95EE8" w:rsidP="00A95EE8">
      <w:pPr>
        <w:keepNext/>
      </w:pPr>
      <w:r w:rsidRPr="006E7091">
        <w:rPr>
          <w:noProof/>
          <w:lang w:eastAsia="en-IN"/>
        </w:rPr>
        <w:drawing>
          <wp:inline distT="0" distB="0" distL="0" distR="0" wp14:anchorId="0EAD4144" wp14:editId="75BF76F2">
            <wp:extent cx="2856404" cy="2127322"/>
            <wp:effectExtent l="0" t="0" r="127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862121" cy="2131580"/>
                    </a:xfrm>
                    <a:prstGeom prst="rect">
                      <a:avLst/>
                    </a:prstGeom>
                  </pic:spPr>
                </pic:pic>
              </a:graphicData>
            </a:graphic>
          </wp:inline>
        </w:drawing>
      </w:r>
    </w:p>
    <w:p w14:paraId="74E8EAF3" w14:textId="22DD16BE" w:rsidR="00A95EE8" w:rsidRPr="006E7091" w:rsidRDefault="005B709B" w:rsidP="00A95EE8">
      <w:pPr>
        <w:pStyle w:val="Caption"/>
      </w:pPr>
      <w:bookmarkStart w:id="88" w:name="_Toc131354524"/>
      <w:r>
        <w:t xml:space="preserve">                  </w:t>
      </w:r>
      <w:r w:rsidR="00A95EE8" w:rsidRPr="006E7091">
        <w:t xml:space="preserve">Figure </w:t>
      </w:r>
      <w:fldSimple w:instr=" SEQ Figure \* ARABIC ">
        <w:r w:rsidR="00DB40EC">
          <w:rPr>
            <w:noProof/>
          </w:rPr>
          <w:t>20</w:t>
        </w:r>
      </w:fldSimple>
      <w:r w:rsidR="00A95EE8" w:rsidRPr="006E7091">
        <w:t>: Plotting of Response Variable</w:t>
      </w:r>
      <w:bookmarkEnd w:id="88"/>
    </w:p>
    <w:p w14:paraId="090EBBDF" w14:textId="77777777" w:rsidR="00A9446A" w:rsidRPr="006E7091" w:rsidRDefault="00A9446A" w:rsidP="00A9446A">
      <w:pPr>
        <w:keepNext/>
      </w:pPr>
      <w:r w:rsidRPr="006E7091">
        <w:rPr>
          <w:noProof/>
        </w:rPr>
        <w:drawing>
          <wp:inline distT="0" distB="0" distL="0" distR="0" wp14:anchorId="26107B7B" wp14:editId="615DE371">
            <wp:extent cx="2790825" cy="13335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790825" cy="1333500"/>
                    </a:xfrm>
                    <a:prstGeom prst="rect">
                      <a:avLst/>
                    </a:prstGeom>
                  </pic:spPr>
                </pic:pic>
              </a:graphicData>
            </a:graphic>
          </wp:inline>
        </w:drawing>
      </w:r>
    </w:p>
    <w:p w14:paraId="3D8C1096" w14:textId="3ED6FDA3" w:rsidR="00A9446A" w:rsidRPr="00EB06A7" w:rsidRDefault="00A9446A" w:rsidP="00A9446A">
      <w:pPr>
        <w:pStyle w:val="Caption"/>
        <w:rPr>
          <w:b/>
          <w:bCs/>
        </w:rPr>
      </w:pPr>
      <w:bookmarkStart w:id="89" w:name="_Toc131354450"/>
      <w:bookmarkStart w:id="90" w:name="_Toc131354525"/>
      <w:bookmarkStart w:id="91" w:name="_Toc131354605"/>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7</w:t>
      </w:r>
      <w:r w:rsidRPr="00EB06A7">
        <w:rPr>
          <w:b/>
          <w:bCs/>
          <w:noProof/>
        </w:rPr>
        <w:fldChar w:fldCharType="end"/>
      </w:r>
      <w:r w:rsidRPr="00EB06A7">
        <w:rPr>
          <w:b/>
          <w:bCs/>
        </w:rPr>
        <w:t>: Describing Response Variable</w:t>
      </w:r>
      <w:bookmarkEnd w:id="89"/>
      <w:bookmarkEnd w:id="90"/>
      <w:bookmarkEnd w:id="91"/>
      <w:r w:rsidRPr="00EB06A7">
        <w:rPr>
          <w:b/>
          <w:bCs/>
        </w:rPr>
        <w:t xml:space="preserve"> </w:t>
      </w:r>
    </w:p>
    <w:p w14:paraId="67EE04A6" w14:textId="19773375" w:rsidR="00A9446A" w:rsidRPr="006E7091" w:rsidRDefault="00A9446A" w:rsidP="00A9446A">
      <w:r w:rsidRPr="006E7091">
        <w:t xml:space="preserve">The response </w:t>
      </w:r>
      <w:r w:rsidR="006E7091" w:rsidRPr="006E7091">
        <w:t xml:space="preserve">variable has a mean of 741.77 with a standard deviation of 145.76. There are some outliers as seen in the boxplot </w:t>
      </w:r>
      <w:r w:rsidR="00DC2314" w:rsidRPr="006E7091">
        <w:t>below.</w:t>
      </w:r>
    </w:p>
    <w:p w14:paraId="774A2821" w14:textId="2B465C3C" w:rsidR="006E7091" w:rsidRPr="006E7091" w:rsidRDefault="006E7091" w:rsidP="00A9446A">
      <w:r w:rsidRPr="006E7091">
        <w:t xml:space="preserve">Since </w:t>
      </w:r>
      <w:r w:rsidRPr="006E7091">
        <w:rPr>
          <w:lang w:eastAsia="en-IN"/>
        </w:rPr>
        <w:t xml:space="preserve">Dentist, Method, Alloy and Temp are categorical variables we can change the data type in the dataset </w:t>
      </w:r>
    </w:p>
    <w:p w14:paraId="10E360A9" w14:textId="77777777" w:rsidR="006E7091" w:rsidRPr="006E7091" w:rsidRDefault="00A9446A" w:rsidP="006E7091">
      <w:pPr>
        <w:keepNext/>
      </w:pPr>
      <w:r w:rsidRPr="006E7091">
        <w:rPr>
          <w:noProof/>
          <w:lang w:eastAsia="en-IN"/>
        </w:rPr>
        <w:lastRenderedPageBreak/>
        <w:drawing>
          <wp:inline distT="0" distB="0" distL="0" distR="0" wp14:anchorId="04054BD7" wp14:editId="5A3B2B08">
            <wp:extent cx="3933825" cy="157162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933825" cy="1571625"/>
                    </a:xfrm>
                    <a:prstGeom prst="rect">
                      <a:avLst/>
                    </a:prstGeom>
                  </pic:spPr>
                </pic:pic>
              </a:graphicData>
            </a:graphic>
          </wp:inline>
        </w:drawing>
      </w:r>
    </w:p>
    <w:p w14:paraId="2A7DA24B" w14:textId="0EC4FBE0" w:rsidR="00A9446A" w:rsidRPr="00EB06A7" w:rsidRDefault="006E7091" w:rsidP="006E7091">
      <w:pPr>
        <w:pStyle w:val="Caption"/>
        <w:rPr>
          <w:b/>
          <w:bCs/>
        </w:rPr>
      </w:pPr>
      <w:bookmarkStart w:id="92" w:name="_Toc131354451"/>
      <w:bookmarkStart w:id="93" w:name="_Toc131354526"/>
      <w:bookmarkStart w:id="94" w:name="_Toc131354606"/>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8</w:t>
      </w:r>
      <w:r w:rsidRPr="00EB06A7">
        <w:rPr>
          <w:b/>
          <w:bCs/>
          <w:noProof/>
        </w:rPr>
        <w:fldChar w:fldCharType="end"/>
      </w:r>
      <w:r w:rsidRPr="00EB06A7">
        <w:rPr>
          <w:b/>
          <w:bCs/>
        </w:rPr>
        <w:t>: Data set description after changing datatypes.</w:t>
      </w:r>
      <w:bookmarkEnd w:id="92"/>
      <w:bookmarkEnd w:id="93"/>
      <w:bookmarkEnd w:id="94"/>
    </w:p>
    <w:p w14:paraId="683373E8" w14:textId="77777777" w:rsidR="007B50A2" w:rsidRDefault="007B50A2" w:rsidP="007B50A2">
      <w:pPr>
        <w:keepNext/>
      </w:pPr>
      <w:r w:rsidRPr="007B50A2">
        <w:rPr>
          <w:noProof/>
        </w:rPr>
        <w:drawing>
          <wp:inline distT="0" distB="0" distL="0" distR="0" wp14:anchorId="48A9C80C" wp14:editId="346C4D60">
            <wp:extent cx="2743200" cy="18669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743200" cy="1866900"/>
                    </a:xfrm>
                    <a:prstGeom prst="rect">
                      <a:avLst/>
                    </a:prstGeom>
                  </pic:spPr>
                </pic:pic>
              </a:graphicData>
            </a:graphic>
          </wp:inline>
        </w:drawing>
      </w:r>
    </w:p>
    <w:p w14:paraId="46C99FFA" w14:textId="6B02BE62" w:rsidR="007B50A2" w:rsidRPr="00EB06A7" w:rsidRDefault="007B50A2" w:rsidP="007B50A2">
      <w:pPr>
        <w:pStyle w:val="Caption"/>
        <w:rPr>
          <w:b/>
          <w:bCs/>
        </w:rPr>
      </w:pPr>
      <w:bookmarkStart w:id="95" w:name="_Toc131354452"/>
      <w:bookmarkStart w:id="96" w:name="_Toc131354527"/>
      <w:bookmarkStart w:id="97" w:name="_Toc131354607"/>
      <w:r w:rsidRPr="00EB06A7">
        <w:rPr>
          <w:b/>
          <w:bCs/>
        </w:rPr>
        <w:t xml:space="preserve">Table </w:t>
      </w:r>
      <w:r w:rsidRPr="00EB06A7">
        <w:rPr>
          <w:b/>
          <w:bCs/>
        </w:rPr>
        <w:fldChar w:fldCharType="begin"/>
      </w:r>
      <w:r w:rsidRPr="00EB06A7">
        <w:rPr>
          <w:b/>
          <w:bCs/>
        </w:rPr>
        <w:instrText xml:space="preserve"> SEQ Table \* ARABIC </w:instrText>
      </w:r>
      <w:r w:rsidRPr="00EB06A7">
        <w:rPr>
          <w:b/>
          <w:bCs/>
        </w:rPr>
        <w:fldChar w:fldCharType="separate"/>
      </w:r>
      <w:r w:rsidR="00DB40EC">
        <w:rPr>
          <w:b/>
          <w:bCs/>
          <w:noProof/>
        </w:rPr>
        <w:t>9</w:t>
      </w:r>
      <w:r w:rsidRPr="00EB06A7">
        <w:rPr>
          <w:b/>
          <w:bCs/>
          <w:noProof/>
        </w:rPr>
        <w:fldChar w:fldCharType="end"/>
      </w:r>
      <w:r w:rsidRPr="00EB06A7">
        <w:rPr>
          <w:b/>
          <w:bCs/>
        </w:rPr>
        <w:t>: Crosstab of Dentist vs other variables</w:t>
      </w:r>
      <w:bookmarkEnd w:id="95"/>
      <w:bookmarkEnd w:id="96"/>
      <w:bookmarkEnd w:id="97"/>
    </w:p>
    <w:p w14:paraId="1FCD672C" w14:textId="7EAC6329" w:rsidR="006E7091" w:rsidRDefault="007B50A2" w:rsidP="006E7091">
      <w:pPr>
        <w:rPr>
          <w:lang w:eastAsia="en-IN"/>
        </w:rPr>
      </w:pPr>
      <w:r>
        <w:rPr>
          <w:lang w:eastAsia="en-IN"/>
        </w:rPr>
        <w:t xml:space="preserve">From the above table we can see that there are equal number of records across all </w:t>
      </w:r>
      <w:r w:rsidR="00DC2314">
        <w:rPr>
          <w:lang w:eastAsia="en-IN"/>
        </w:rPr>
        <w:t>dentists.</w:t>
      </w:r>
    </w:p>
    <w:p w14:paraId="6C244BB8" w14:textId="11DEDC8D" w:rsidR="002674C5" w:rsidRDefault="002674C5" w:rsidP="006E7091">
      <w:pPr>
        <w:rPr>
          <w:lang w:eastAsia="en-IN"/>
        </w:rPr>
      </w:pPr>
      <w:r>
        <w:rPr>
          <w:lang w:eastAsia="en-IN"/>
        </w:rPr>
        <w:t xml:space="preserve">From the above dataset we see that there is one dependent variable Response which is the Implant hardness. There are 4 independent variables </w:t>
      </w:r>
      <w:r w:rsidR="00972EFA" w:rsidRPr="006E7091">
        <w:rPr>
          <w:lang w:eastAsia="en-IN"/>
        </w:rPr>
        <w:t>Dentist, Method, Alloy and Temp</w:t>
      </w:r>
      <w:r w:rsidR="00972EFA">
        <w:rPr>
          <w:lang w:eastAsia="en-IN"/>
        </w:rPr>
        <w:t>.</w:t>
      </w:r>
    </w:p>
    <w:p w14:paraId="2DBFCA11" w14:textId="5D7B5EB9" w:rsidR="00972EFA" w:rsidRDefault="00972EFA" w:rsidP="006E7091">
      <w:pPr>
        <w:rPr>
          <w:rFonts w:cs="Arial"/>
          <w:color w:val="202124"/>
          <w:sz w:val="24"/>
          <w:szCs w:val="24"/>
          <w:shd w:val="clear" w:color="auto" w:fill="FFFFFF"/>
        </w:rPr>
      </w:pPr>
      <w:r w:rsidRPr="00377F85">
        <w:rPr>
          <w:sz w:val="24"/>
          <w:szCs w:val="24"/>
          <w:lang w:eastAsia="en-IN"/>
        </w:rPr>
        <w:t xml:space="preserve">We will be </w:t>
      </w:r>
      <w:r w:rsidR="00DC2314" w:rsidRPr="00377F85">
        <w:rPr>
          <w:sz w:val="24"/>
          <w:szCs w:val="24"/>
          <w:lang w:eastAsia="en-IN"/>
        </w:rPr>
        <w:t xml:space="preserve">using </w:t>
      </w:r>
      <w:r w:rsidR="00DC2314" w:rsidRPr="00377F85">
        <w:rPr>
          <w:rFonts w:cs="Arial"/>
          <w:color w:val="202124"/>
          <w:sz w:val="24"/>
          <w:szCs w:val="24"/>
          <w:shd w:val="clear" w:color="auto" w:fill="FFFFFF"/>
        </w:rPr>
        <w:t>ANOVA</w:t>
      </w:r>
      <w:r w:rsidRPr="00377F85">
        <w:rPr>
          <w:rFonts w:cs="Arial"/>
          <w:color w:val="202124"/>
          <w:sz w:val="24"/>
          <w:szCs w:val="24"/>
          <w:shd w:val="clear" w:color="auto" w:fill="FFFFFF"/>
        </w:rPr>
        <w:t xml:space="preserve"> test t</w:t>
      </w:r>
      <w:r w:rsidRPr="00377F85">
        <w:rPr>
          <w:rFonts w:cs="Arial"/>
          <w:b/>
          <w:bCs/>
          <w:color w:val="202124"/>
          <w:sz w:val="24"/>
          <w:szCs w:val="24"/>
          <w:shd w:val="clear" w:color="auto" w:fill="FFFFFF"/>
        </w:rPr>
        <w:t xml:space="preserve">o </w:t>
      </w:r>
      <w:r w:rsidRPr="00377F85">
        <w:rPr>
          <w:rFonts w:cs="Arial"/>
          <w:color w:val="202124"/>
          <w:sz w:val="24"/>
          <w:szCs w:val="24"/>
          <w:shd w:val="clear" w:color="auto" w:fill="FFFFFF"/>
        </w:rPr>
        <w:t>compare the means among three or more groups</w:t>
      </w:r>
      <w:r w:rsidRPr="00377F85">
        <w:rPr>
          <w:rFonts w:cs="Arial"/>
          <w:b/>
          <w:bCs/>
          <w:color w:val="202124"/>
          <w:sz w:val="24"/>
          <w:szCs w:val="24"/>
          <w:shd w:val="clear" w:color="auto" w:fill="FFFFFF"/>
        </w:rPr>
        <w:t>.</w:t>
      </w:r>
      <w:r w:rsidRPr="00377F85">
        <w:rPr>
          <w:rFonts w:cs="Arial"/>
          <w:color w:val="202124"/>
          <w:sz w:val="24"/>
          <w:szCs w:val="24"/>
          <w:shd w:val="clear" w:color="auto" w:fill="FFFFFF"/>
        </w:rPr>
        <w:t xml:space="preserve"> The goal of the ANOVA test is to check for variability within the groups as well as the variability among the groups within a sample considering independent variable also called factor</w:t>
      </w:r>
      <w:r w:rsidR="00377F85" w:rsidRPr="00377F85">
        <w:rPr>
          <w:rFonts w:cs="Arial"/>
          <w:color w:val="202124"/>
          <w:sz w:val="24"/>
          <w:szCs w:val="24"/>
          <w:shd w:val="clear" w:color="auto" w:fill="FFFFFF"/>
        </w:rPr>
        <w:t xml:space="preserve">s </w:t>
      </w:r>
      <w:r w:rsidRPr="00377F85">
        <w:rPr>
          <w:rFonts w:cs="Arial"/>
          <w:color w:val="202124"/>
          <w:sz w:val="24"/>
          <w:szCs w:val="24"/>
          <w:shd w:val="clear" w:color="auto" w:fill="FFFFFF"/>
        </w:rPr>
        <w:t>.</w:t>
      </w:r>
      <w:r w:rsidR="00377F85" w:rsidRPr="00377F85">
        <w:rPr>
          <w:rFonts w:cs="Open Sans"/>
          <w:color w:val="000000"/>
          <w:sz w:val="24"/>
          <w:szCs w:val="24"/>
        </w:rPr>
        <w:t xml:space="preserve"> A one-way ANOVA is a type of statistical test that compares the variance in the group means within a sample considering one independent variable whereas two-way ANOVA determines the effect of two factors or independent variables  on a dependent variable</w:t>
      </w:r>
      <w:r w:rsidR="00377F85" w:rsidRPr="00377F85">
        <w:rPr>
          <w:rFonts w:cs="Arial"/>
          <w:color w:val="202124"/>
          <w:sz w:val="24"/>
          <w:szCs w:val="24"/>
          <w:shd w:val="clear" w:color="auto" w:fill="FFFFFF"/>
        </w:rPr>
        <w:t xml:space="preserve"> .</w:t>
      </w:r>
      <w:r w:rsidRPr="00377F85">
        <w:rPr>
          <w:rFonts w:cs="Arial"/>
          <w:color w:val="202124"/>
          <w:sz w:val="24"/>
          <w:szCs w:val="24"/>
          <w:shd w:val="clear" w:color="auto" w:fill="FFFFFF"/>
        </w:rPr>
        <w:t xml:space="preserve">The ANOVA test statistic is </w:t>
      </w:r>
      <w:r w:rsidR="00377F85">
        <w:rPr>
          <w:rFonts w:cs="Arial"/>
          <w:color w:val="202124"/>
          <w:sz w:val="24"/>
          <w:szCs w:val="24"/>
          <w:shd w:val="clear" w:color="auto" w:fill="FFFFFF"/>
        </w:rPr>
        <w:t xml:space="preserve">determined </w:t>
      </w:r>
      <w:r w:rsidRPr="00377F85">
        <w:rPr>
          <w:rFonts w:cs="Arial"/>
          <w:color w:val="202124"/>
          <w:sz w:val="24"/>
          <w:szCs w:val="24"/>
          <w:shd w:val="clear" w:color="auto" w:fill="FFFFFF"/>
        </w:rPr>
        <w:t xml:space="preserve"> by the f test.</w:t>
      </w:r>
    </w:p>
    <w:p w14:paraId="2C1335F8" w14:textId="57BF30FB" w:rsidR="00377F85" w:rsidRDefault="00377F85" w:rsidP="00377F85">
      <w:pPr>
        <w:rPr>
          <w:lang w:eastAsia="en-IN"/>
        </w:rPr>
      </w:pPr>
      <w:r>
        <w:rPr>
          <w:lang w:eastAsia="en-IN"/>
        </w:rPr>
        <w:t xml:space="preserve">Before proceeding with the hypothesis </w:t>
      </w:r>
      <w:r w:rsidR="00DC2314">
        <w:rPr>
          <w:lang w:eastAsia="en-IN"/>
        </w:rPr>
        <w:t>test,</w:t>
      </w:r>
      <w:r>
        <w:rPr>
          <w:lang w:eastAsia="en-IN"/>
        </w:rPr>
        <w:t xml:space="preserve"> we will make a subset of the dataset to state null and </w:t>
      </w:r>
      <w:r w:rsidR="000D60B7">
        <w:rPr>
          <w:lang w:eastAsia="en-IN"/>
        </w:rPr>
        <w:t>alternative</w:t>
      </w:r>
      <w:r>
        <w:rPr>
          <w:lang w:eastAsia="en-IN"/>
        </w:rPr>
        <w:t xml:space="preserve"> hypothesis separately for two types of </w:t>
      </w:r>
      <w:r w:rsidR="008868F8">
        <w:rPr>
          <w:lang w:eastAsia="en-IN"/>
        </w:rPr>
        <w:t>alloys.</w:t>
      </w:r>
    </w:p>
    <w:p w14:paraId="2AD8CCCE" w14:textId="7C68D262" w:rsidR="008868F8" w:rsidRDefault="008868F8" w:rsidP="00377F85">
      <w:pPr>
        <w:rPr>
          <w:lang w:eastAsia="en-IN"/>
        </w:rPr>
      </w:pPr>
      <w:r w:rsidRPr="008868F8">
        <w:rPr>
          <w:lang w:eastAsia="en-IN"/>
        </w:rPr>
        <w:t>dentist_df_Alloy</w:t>
      </w:r>
      <w:r w:rsidR="00DC2314" w:rsidRPr="008868F8">
        <w:rPr>
          <w:lang w:eastAsia="en-IN"/>
        </w:rPr>
        <w:t>1</w:t>
      </w:r>
      <w:r w:rsidR="00DC2314">
        <w:rPr>
          <w:lang w:eastAsia="en-IN"/>
        </w:rPr>
        <w:t xml:space="preserve"> subset</w:t>
      </w:r>
      <w:r>
        <w:rPr>
          <w:lang w:eastAsia="en-IN"/>
        </w:rPr>
        <w:t xml:space="preserve"> will have records of Alloy 1 </w:t>
      </w:r>
    </w:p>
    <w:p w14:paraId="2EF05CF4" w14:textId="47EF46D0" w:rsidR="008868F8" w:rsidRDefault="008868F8" w:rsidP="008868F8">
      <w:pPr>
        <w:rPr>
          <w:lang w:eastAsia="en-IN"/>
        </w:rPr>
      </w:pPr>
      <w:r w:rsidRPr="008868F8">
        <w:rPr>
          <w:lang w:eastAsia="en-IN"/>
        </w:rPr>
        <w:t>dentist_df_Alloy</w:t>
      </w:r>
      <w:r w:rsidR="00DC2314">
        <w:rPr>
          <w:lang w:eastAsia="en-IN"/>
        </w:rPr>
        <w:t>2 subset</w:t>
      </w:r>
      <w:r>
        <w:rPr>
          <w:lang w:eastAsia="en-IN"/>
        </w:rPr>
        <w:t xml:space="preserve"> will have records of Alloy 2 </w:t>
      </w:r>
    </w:p>
    <w:p w14:paraId="19534F3A" w14:textId="77777777" w:rsidR="00377F85" w:rsidRDefault="00377F85" w:rsidP="006E7091">
      <w:pPr>
        <w:rPr>
          <w:rFonts w:cs="Arial"/>
          <w:color w:val="202124"/>
          <w:sz w:val="24"/>
          <w:szCs w:val="24"/>
          <w:shd w:val="clear" w:color="auto" w:fill="FFFFFF"/>
        </w:rPr>
      </w:pPr>
    </w:p>
    <w:p w14:paraId="02E29BD0" w14:textId="4A802053" w:rsidR="00377F85" w:rsidRDefault="00377F85" w:rsidP="006E7091">
      <w:pPr>
        <w:rPr>
          <w:rFonts w:cs="Arial"/>
          <w:color w:val="202124"/>
          <w:sz w:val="24"/>
          <w:szCs w:val="24"/>
          <w:shd w:val="clear" w:color="auto" w:fill="FFFFFF"/>
        </w:rPr>
      </w:pPr>
    </w:p>
    <w:p w14:paraId="2D9679BD" w14:textId="156703B0" w:rsidR="00377F85" w:rsidRDefault="00377F85" w:rsidP="00377F85">
      <w:pPr>
        <w:pStyle w:val="Heading2"/>
        <w:rPr>
          <w:rFonts w:asciiTheme="minorHAnsi" w:eastAsia="Times New Roman" w:hAnsiTheme="minorHAnsi"/>
          <w:lang w:eastAsia="en-IN"/>
        </w:rPr>
      </w:pPr>
      <w:bookmarkStart w:id="98" w:name="_Toc131180719"/>
      <w:r w:rsidRPr="006E7091">
        <w:rPr>
          <w:rFonts w:asciiTheme="minorHAnsi" w:eastAsia="Times New Roman" w:hAnsiTheme="minorHAnsi"/>
          <w:sz w:val="24"/>
          <w:szCs w:val="24"/>
          <w:lang w:eastAsia="en-IN"/>
        </w:rPr>
        <w:t xml:space="preserve">7.1 </w:t>
      </w:r>
      <w:r w:rsidRPr="006E7091">
        <w:rPr>
          <w:rFonts w:asciiTheme="minorHAnsi" w:eastAsia="Times New Roman" w:hAnsiTheme="minorHAnsi"/>
          <w:lang w:eastAsia="en-IN"/>
        </w:rPr>
        <w:t>Test whether there is any difference among the dentists on the implant hardness. State the null     alternative hypotheses. Note that both types of alloys cannot be considered together. You must state the null and alternative hypotheses separately for the two types of alloys.?</w:t>
      </w:r>
      <w:bookmarkEnd w:id="98"/>
    </w:p>
    <w:p w14:paraId="2C05253F" w14:textId="77777777" w:rsidR="008868F8" w:rsidRPr="008868F8" w:rsidRDefault="008868F8" w:rsidP="008868F8">
      <w:pPr>
        <w:rPr>
          <w:lang w:eastAsia="en-IN"/>
        </w:rPr>
      </w:pPr>
    </w:p>
    <w:p w14:paraId="5219F7BC" w14:textId="4986778E" w:rsidR="008868F8" w:rsidRDefault="003476EB" w:rsidP="008868F8">
      <w:pPr>
        <w:pStyle w:val="Caption"/>
        <w:rPr>
          <w:i w:val="0"/>
          <w:iCs w:val="0"/>
          <w:sz w:val="24"/>
          <w:szCs w:val="24"/>
        </w:rPr>
      </w:pPr>
      <w:bookmarkStart w:id="99" w:name="_Toc131354453"/>
      <w:bookmarkStart w:id="100" w:name="_Toc131354528"/>
      <w:r w:rsidRPr="006E7091">
        <w:rPr>
          <w:rFonts w:eastAsia="Times New Roman" w:cs="Times New Roman"/>
          <w:b/>
          <w:bCs/>
          <w:color w:val="000000"/>
          <w:sz w:val="24"/>
          <w:szCs w:val="24"/>
          <w:lang w:eastAsia="en-IN"/>
        </w:rPr>
        <w:lastRenderedPageBreak/>
        <w:t>Ans:</w:t>
      </w:r>
      <w:r w:rsidRPr="008868F8">
        <w:rPr>
          <w:i w:val="0"/>
          <w:iCs w:val="0"/>
          <w:sz w:val="24"/>
          <w:szCs w:val="24"/>
        </w:rPr>
        <w:t xml:space="preserve"> To</w:t>
      </w:r>
      <w:r w:rsidR="008868F8" w:rsidRPr="008868F8">
        <w:rPr>
          <w:i w:val="0"/>
          <w:iCs w:val="0"/>
          <w:sz w:val="24"/>
          <w:szCs w:val="24"/>
        </w:rPr>
        <w:t xml:space="preserve"> test the Implant Hardness across </w:t>
      </w:r>
      <w:r w:rsidR="00DC2314" w:rsidRPr="008868F8">
        <w:rPr>
          <w:i w:val="0"/>
          <w:iCs w:val="0"/>
          <w:sz w:val="24"/>
          <w:szCs w:val="24"/>
        </w:rPr>
        <w:t>dentists, lets</w:t>
      </w:r>
      <w:r w:rsidR="008868F8" w:rsidRPr="008868F8">
        <w:rPr>
          <w:i w:val="0"/>
          <w:iCs w:val="0"/>
          <w:sz w:val="24"/>
          <w:szCs w:val="24"/>
        </w:rPr>
        <w:t xml:space="preserve"> plot the response variable for all dentists for both </w:t>
      </w:r>
      <w:r w:rsidR="00DC2314" w:rsidRPr="008868F8">
        <w:rPr>
          <w:i w:val="0"/>
          <w:iCs w:val="0"/>
          <w:sz w:val="24"/>
          <w:szCs w:val="24"/>
        </w:rPr>
        <w:t>alloys.</w:t>
      </w:r>
      <w:r w:rsidR="008868F8">
        <w:rPr>
          <w:i w:val="0"/>
          <w:iCs w:val="0"/>
          <w:sz w:val="24"/>
          <w:szCs w:val="24"/>
        </w:rPr>
        <w:t xml:space="preserve"> Crosstab of Dentists Vs Mean Hardness for both alloys </w:t>
      </w:r>
      <w:r w:rsidR="00DC2314">
        <w:rPr>
          <w:i w:val="0"/>
          <w:iCs w:val="0"/>
          <w:sz w:val="24"/>
          <w:szCs w:val="24"/>
        </w:rPr>
        <w:t>are</w:t>
      </w:r>
      <w:r w:rsidR="008868F8">
        <w:rPr>
          <w:i w:val="0"/>
          <w:iCs w:val="0"/>
          <w:sz w:val="24"/>
          <w:szCs w:val="24"/>
        </w:rPr>
        <w:t xml:space="preserve"> as follows</w:t>
      </w:r>
      <w:bookmarkEnd w:id="99"/>
      <w:bookmarkEnd w:id="100"/>
      <w:r w:rsidR="008868F8">
        <w:rPr>
          <w:i w:val="0"/>
          <w:iCs w:val="0"/>
          <w:sz w:val="24"/>
          <w:szCs w:val="24"/>
        </w:rPr>
        <w:t xml:space="preserve"> </w:t>
      </w:r>
    </w:p>
    <w:p w14:paraId="2FCD4190" w14:textId="2D4443FA" w:rsidR="008868F8" w:rsidRPr="008868F8" w:rsidRDefault="008868F8" w:rsidP="008868F8">
      <w:r w:rsidRPr="008868F8">
        <w:rPr>
          <w:noProof/>
        </w:rPr>
        <w:drawing>
          <wp:inline distT="0" distB="0" distL="0" distR="0" wp14:anchorId="2EF0AB8F" wp14:editId="61F24957">
            <wp:extent cx="298132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981325" cy="1857375"/>
                    </a:xfrm>
                    <a:prstGeom prst="rect">
                      <a:avLst/>
                    </a:prstGeom>
                  </pic:spPr>
                </pic:pic>
              </a:graphicData>
            </a:graphic>
          </wp:inline>
        </w:drawing>
      </w:r>
    </w:p>
    <w:p w14:paraId="3064FEFA" w14:textId="77777777" w:rsidR="00377F85" w:rsidRPr="00377F85" w:rsidRDefault="00377F85" w:rsidP="006E7091">
      <w:pPr>
        <w:rPr>
          <w:rFonts w:cs="Arial"/>
          <w:color w:val="202124"/>
          <w:sz w:val="24"/>
          <w:szCs w:val="24"/>
          <w:shd w:val="clear" w:color="auto" w:fill="FFFFFF"/>
        </w:rPr>
      </w:pPr>
    </w:p>
    <w:p w14:paraId="547F4401" w14:textId="77777777" w:rsidR="008868F8" w:rsidRDefault="0011243B" w:rsidP="008868F8">
      <w:pPr>
        <w:keepNext/>
      </w:pPr>
      <w:r w:rsidRPr="006E7091">
        <w:rPr>
          <w:noProof/>
          <w:lang w:eastAsia="en-IN"/>
        </w:rPr>
        <w:drawing>
          <wp:inline distT="0" distB="0" distL="0" distR="0" wp14:anchorId="15D2C259" wp14:editId="4F1756FD">
            <wp:extent cx="5292090" cy="2126672"/>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305690" cy="2132137"/>
                    </a:xfrm>
                    <a:prstGeom prst="rect">
                      <a:avLst/>
                    </a:prstGeom>
                  </pic:spPr>
                </pic:pic>
              </a:graphicData>
            </a:graphic>
          </wp:inline>
        </w:drawing>
      </w:r>
    </w:p>
    <w:p w14:paraId="14A2A8C3" w14:textId="6BE33F95" w:rsidR="00A47A20" w:rsidRPr="006E7091" w:rsidRDefault="005B709B" w:rsidP="008868F8">
      <w:pPr>
        <w:pStyle w:val="Caption"/>
      </w:pPr>
      <w:bookmarkStart w:id="101" w:name="_Toc131354529"/>
      <w:r>
        <w:t xml:space="preserve">                                       </w:t>
      </w:r>
      <w:r w:rsidR="008868F8">
        <w:t xml:space="preserve">Figure </w:t>
      </w:r>
      <w:fldSimple w:instr=" SEQ Figure \* ARABIC ">
        <w:r w:rsidR="00DB40EC">
          <w:rPr>
            <w:noProof/>
          </w:rPr>
          <w:t>21</w:t>
        </w:r>
      </w:fldSimple>
      <w:r w:rsidR="008868F8">
        <w:t>:</w:t>
      </w:r>
      <w:r w:rsidR="008868F8" w:rsidRPr="008868F8">
        <w:rPr>
          <w:lang w:eastAsia="en-IN"/>
        </w:rPr>
        <w:t xml:space="preserve"> </w:t>
      </w:r>
      <w:r w:rsidR="008868F8" w:rsidRPr="006E7091">
        <w:rPr>
          <w:lang w:eastAsia="en-IN"/>
        </w:rPr>
        <w:t>Plotting the Implant Hardness among the dentists for both Alloys</w:t>
      </w:r>
      <w:bookmarkEnd w:id="101"/>
    </w:p>
    <w:p w14:paraId="61D2F4B2" w14:textId="0825E8AB" w:rsidR="0011243B" w:rsidRDefault="00285CBB" w:rsidP="006C6BDC">
      <w:pPr>
        <w:rPr>
          <w:lang w:eastAsia="en-IN"/>
        </w:rPr>
      </w:pPr>
      <w:r>
        <w:rPr>
          <w:lang w:eastAsia="en-IN"/>
        </w:rPr>
        <w:t>There is no significant different among the dentists in implant hardness using a particular alloy in the give n sample</w:t>
      </w:r>
      <w:r w:rsidR="00D212EA">
        <w:rPr>
          <w:lang w:eastAsia="en-IN"/>
        </w:rPr>
        <w:t>s</w:t>
      </w:r>
      <w:r>
        <w:rPr>
          <w:lang w:eastAsia="en-IN"/>
        </w:rPr>
        <w:t>.</w:t>
      </w:r>
      <w:r w:rsidRPr="00285CBB">
        <w:rPr>
          <w:lang w:eastAsia="en-IN"/>
        </w:rPr>
        <w:t xml:space="preserve"> </w:t>
      </w:r>
      <w:r w:rsidR="00DC2314">
        <w:rPr>
          <w:lang w:eastAsia="en-IN"/>
        </w:rPr>
        <w:t>However, we</w:t>
      </w:r>
      <w:r>
        <w:rPr>
          <w:lang w:eastAsia="en-IN"/>
        </w:rPr>
        <w:t xml:space="preserve"> can see that mean hardness of Alloy 2 is greater than that of Alloy 1 across all </w:t>
      </w:r>
      <w:r w:rsidR="00DC2314">
        <w:rPr>
          <w:lang w:eastAsia="en-IN"/>
        </w:rPr>
        <w:t>dentists.</w:t>
      </w:r>
    </w:p>
    <w:p w14:paraId="169F74A1" w14:textId="25760CC8" w:rsidR="00D212EA" w:rsidRPr="006E7091" w:rsidRDefault="00D212EA" w:rsidP="00D212EA">
      <w:pPr>
        <w:rPr>
          <w:lang w:eastAsia="en-IN"/>
        </w:rPr>
      </w:pPr>
      <w:r>
        <w:rPr>
          <w:lang w:eastAsia="en-IN"/>
        </w:rPr>
        <w:t xml:space="preserve">To conclude that there is a difference or not among dentists for a </w:t>
      </w:r>
      <w:r w:rsidR="00DC2314">
        <w:rPr>
          <w:lang w:eastAsia="en-IN"/>
        </w:rPr>
        <w:t>population,</w:t>
      </w:r>
      <w:r>
        <w:rPr>
          <w:lang w:eastAsia="en-IN"/>
        </w:rPr>
        <w:t xml:space="preserve"> we need to do ANOVA </w:t>
      </w:r>
      <w:r w:rsidR="00DC2314">
        <w:rPr>
          <w:lang w:eastAsia="en-IN"/>
        </w:rPr>
        <w:t>test.</w:t>
      </w:r>
      <w:r>
        <w:rPr>
          <w:lang w:eastAsia="en-IN"/>
        </w:rPr>
        <w:t xml:space="preserve"> But before </w:t>
      </w:r>
      <w:r w:rsidR="00DC2314">
        <w:rPr>
          <w:lang w:eastAsia="en-IN"/>
        </w:rPr>
        <w:t>that lets</w:t>
      </w:r>
      <w:r>
        <w:rPr>
          <w:lang w:eastAsia="en-IN"/>
        </w:rPr>
        <w:t xml:space="preserve"> state Null and Alternate Hypothesis </w:t>
      </w:r>
    </w:p>
    <w:p w14:paraId="6C38EEB9" w14:textId="56B68EB7" w:rsidR="00285CBB" w:rsidRPr="006E7091" w:rsidRDefault="00285CBB" w:rsidP="006C6BDC">
      <w:pPr>
        <w:rPr>
          <w:lang w:eastAsia="en-IN"/>
        </w:rPr>
      </w:pPr>
      <w:r>
        <w:rPr>
          <w:lang w:eastAsia="en-IN"/>
        </w:rPr>
        <w:t xml:space="preserve"> Null and Alternate </w:t>
      </w:r>
      <w:r w:rsidR="00DC2314">
        <w:rPr>
          <w:lang w:eastAsia="en-IN"/>
        </w:rPr>
        <w:t>Hypothesis:</w:t>
      </w:r>
    </w:p>
    <w:p w14:paraId="28DCBB45" w14:textId="77777777" w:rsidR="00285CBB" w:rsidRPr="006E7091" w:rsidRDefault="00285CBB" w:rsidP="00285CBB">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dentists on the mean Implant hardness for Alloy1.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37090023" w14:textId="45187B9F" w:rsidR="00285CBB" w:rsidRPr="006E7091" w:rsidRDefault="00285CBB" w:rsidP="00285CBB">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dentists on the </w:t>
      </w:r>
      <w:r w:rsidR="00DC2314" w:rsidRPr="006E7091">
        <w:rPr>
          <w:lang w:eastAsia="en-IN"/>
        </w:rPr>
        <w:t>mean Implant</w:t>
      </w:r>
      <w:r w:rsidRPr="006E7091">
        <w:rPr>
          <w:lang w:eastAsia="en-IN"/>
        </w:rPr>
        <w:t xml:space="preserve"> hardness for Alloy2.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6F570FC9" w14:textId="7EB6CDF0" w:rsidR="00285CBB" w:rsidRPr="006E7091" w:rsidRDefault="00285CBB" w:rsidP="00285CBB">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dentists on the </w:t>
      </w:r>
      <w:r w:rsidR="00DC2314" w:rsidRPr="006E7091">
        <w:rPr>
          <w:lang w:eastAsia="en-IN"/>
        </w:rPr>
        <w:t>mean Implant</w:t>
      </w:r>
      <w:r w:rsidRPr="006E7091">
        <w:rPr>
          <w:lang w:eastAsia="en-IN"/>
        </w:rPr>
        <w:t xml:space="preserve"> hardness for Alloy1.</w:t>
      </w:r>
      <w:r w:rsidRPr="006E7091">
        <w:rPr>
          <w:i/>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7A058063" w14:textId="23A3BE5B" w:rsidR="00285CBB" w:rsidRPr="006E7091" w:rsidRDefault="00285CBB" w:rsidP="00285CBB">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dentists on the </w:t>
      </w:r>
      <w:r w:rsidR="00DC2314" w:rsidRPr="006E7091">
        <w:rPr>
          <w:lang w:eastAsia="en-IN"/>
        </w:rPr>
        <w:t>mean Implant</w:t>
      </w:r>
      <w:r w:rsidRPr="006E7091">
        <w:rPr>
          <w:lang w:eastAsia="en-IN"/>
        </w:rPr>
        <w:t xml:space="preserve"> hardness for Alloy2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34A13E38" w14:textId="77777777" w:rsidR="00285CBB" w:rsidRPr="006E7091" w:rsidRDefault="00285CBB" w:rsidP="006C6BDC">
      <w:pPr>
        <w:rPr>
          <w:lang w:eastAsia="en-IN"/>
        </w:rPr>
      </w:pPr>
    </w:p>
    <w:p w14:paraId="228268C8" w14:textId="77777777" w:rsidR="0011243B" w:rsidRPr="006E7091" w:rsidRDefault="0011243B" w:rsidP="006C6BDC">
      <w:pPr>
        <w:rPr>
          <w:lang w:eastAsia="en-IN"/>
        </w:rPr>
      </w:pPr>
    </w:p>
    <w:p w14:paraId="517E34B0" w14:textId="453935EC" w:rsidR="0072614F" w:rsidRPr="006E7091" w:rsidRDefault="0072614F" w:rsidP="0072614F">
      <w:pPr>
        <w:pStyle w:val="Heading2"/>
        <w:rPr>
          <w:rFonts w:asciiTheme="minorHAnsi" w:eastAsia="Times New Roman" w:hAnsiTheme="minorHAnsi"/>
          <w:lang w:eastAsia="en-IN"/>
        </w:rPr>
      </w:pPr>
      <w:bookmarkStart w:id="102" w:name="_Toc131180720"/>
      <w:r w:rsidRPr="006E7091">
        <w:rPr>
          <w:rFonts w:asciiTheme="minorHAnsi" w:eastAsia="Times New Roman" w:hAnsiTheme="minorHAnsi"/>
          <w:lang w:eastAsia="en-IN"/>
        </w:rPr>
        <w:lastRenderedPageBreak/>
        <w:t>7.2 Before the hypotheses may be tested, state the required assumptions. Are the assumptions fulfilled? Comment separately on both alloy types.?</w:t>
      </w:r>
      <w:bookmarkEnd w:id="102"/>
      <w:r w:rsidRPr="006E7091">
        <w:rPr>
          <w:rFonts w:asciiTheme="minorHAnsi" w:eastAsia="Times New Roman" w:hAnsiTheme="minorHAnsi"/>
          <w:lang w:eastAsia="en-IN"/>
        </w:rPr>
        <w:t> </w:t>
      </w:r>
    </w:p>
    <w:p w14:paraId="0B578AC8" w14:textId="77777777" w:rsidR="00285CBB" w:rsidRDefault="00285CBB" w:rsidP="006C6BDC">
      <w:pPr>
        <w:rPr>
          <w:lang w:eastAsia="en-IN"/>
        </w:rPr>
      </w:pPr>
    </w:p>
    <w:p w14:paraId="593FF290" w14:textId="139A273E" w:rsidR="006C6BDC" w:rsidRPr="006E7091" w:rsidRDefault="003476EB" w:rsidP="006C6BDC">
      <w:pPr>
        <w:rPr>
          <w:lang w:eastAsia="en-IN"/>
        </w:rPr>
      </w:pPr>
      <w:r w:rsidRPr="006E7091">
        <w:rPr>
          <w:rFonts w:eastAsia="Times New Roman" w:cs="Times New Roman"/>
          <w:b/>
          <w:bCs/>
          <w:color w:val="000000"/>
          <w:sz w:val="24"/>
          <w:szCs w:val="24"/>
          <w:lang w:eastAsia="en-IN"/>
        </w:rPr>
        <w:t>Ans:</w:t>
      </w:r>
      <w:r>
        <w:rPr>
          <w:lang w:eastAsia="en-IN"/>
        </w:rPr>
        <w:t xml:space="preserve"> Before</w:t>
      </w:r>
      <w:r w:rsidR="00285CBB">
        <w:rPr>
          <w:lang w:eastAsia="en-IN"/>
        </w:rPr>
        <w:t xml:space="preserve"> testing the </w:t>
      </w:r>
      <w:r w:rsidR="00DC2314">
        <w:rPr>
          <w:lang w:eastAsia="en-IN"/>
        </w:rPr>
        <w:t>Hypothesis,</w:t>
      </w:r>
      <w:r w:rsidR="00285CBB">
        <w:rPr>
          <w:lang w:eastAsia="en-IN"/>
        </w:rPr>
        <w:t xml:space="preserve"> we assume the </w:t>
      </w:r>
      <w:r w:rsidR="00D212EA">
        <w:rPr>
          <w:lang w:eastAsia="en-IN"/>
        </w:rPr>
        <w:t>following:</w:t>
      </w:r>
    </w:p>
    <w:p w14:paraId="6C8D2633" w14:textId="3DB7FE27" w:rsidR="006C6BDC" w:rsidRPr="006E7091" w:rsidRDefault="006C6BDC" w:rsidP="006C6BDC">
      <w:pPr>
        <w:rPr>
          <w:lang w:eastAsia="en-IN"/>
        </w:rPr>
      </w:pPr>
      <w:r w:rsidRPr="00285CBB">
        <w:rPr>
          <w:b/>
          <w:bCs/>
          <w:lang w:eastAsia="en-IN"/>
        </w:rPr>
        <w:t>Randomness and Independence</w:t>
      </w:r>
      <w:r w:rsidRPr="006E7091">
        <w:rPr>
          <w:lang w:eastAsia="en-IN"/>
        </w:rPr>
        <w:t xml:space="preserve">-Random samples of Hardness of Implants form the category groups and </w:t>
      </w:r>
      <w:r w:rsidR="00285CBB" w:rsidRPr="006E7091">
        <w:rPr>
          <w:lang w:eastAsia="en-IN"/>
        </w:rPr>
        <w:t>the</w:t>
      </w:r>
      <w:r w:rsidRPr="006E7091">
        <w:rPr>
          <w:lang w:eastAsia="en-IN"/>
        </w:rPr>
        <w:t xml:space="preserve"> hardness measurements of the implants are independent of each other</w:t>
      </w:r>
      <w:r w:rsidR="002A671C" w:rsidRPr="006E7091">
        <w:rPr>
          <w:lang w:eastAsia="en-IN"/>
        </w:rPr>
        <w:t xml:space="preserve"> for Alloy 1</w:t>
      </w:r>
    </w:p>
    <w:p w14:paraId="7DFF50EF" w14:textId="50324C89" w:rsidR="006C6BDC" w:rsidRPr="006E7091" w:rsidRDefault="006C6BDC" w:rsidP="006C6BDC">
      <w:pPr>
        <w:rPr>
          <w:lang w:eastAsia="en-IN"/>
        </w:rPr>
      </w:pPr>
      <w:r w:rsidRPr="00285CBB">
        <w:rPr>
          <w:b/>
          <w:bCs/>
          <w:lang w:eastAsia="en-IN"/>
        </w:rPr>
        <w:t>Normality</w:t>
      </w:r>
      <w:r w:rsidRPr="006E7091">
        <w:rPr>
          <w:lang w:eastAsia="en-IN"/>
        </w:rPr>
        <w:t>- The hardness measurements follow a normal distribution</w:t>
      </w:r>
      <w:r w:rsidR="002A671C" w:rsidRPr="006E7091">
        <w:rPr>
          <w:lang w:eastAsia="en-IN"/>
        </w:rPr>
        <w:t xml:space="preserve"> for Alloy 1</w:t>
      </w:r>
    </w:p>
    <w:p w14:paraId="55922415" w14:textId="0E286FF0" w:rsidR="006C6BDC" w:rsidRPr="006E7091" w:rsidRDefault="006C6BDC" w:rsidP="006C6BDC">
      <w:pPr>
        <w:rPr>
          <w:lang w:eastAsia="en-IN"/>
        </w:rPr>
      </w:pPr>
      <w:r w:rsidRPr="00285CBB">
        <w:rPr>
          <w:b/>
          <w:bCs/>
          <w:lang w:eastAsia="en-IN"/>
        </w:rPr>
        <w:t>Homogeneity of Variance</w:t>
      </w:r>
      <w:r w:rsidRPr="006E7091">
        <w:rPr>
          <w:lang w:eastAsia="en-IN"/>
        </w:rPr>
        <w:t xml:space="preserve">- The variances of the hardness measurements </w:t>
      </w:r>
      <w:r w:rsidR="00DC2314" w:rsidRPr="006E7091">
        <w:rPr>
          <w:lang w:eastAsia="en-IN"/>
        </w:rPr>
        <w:t>are</w:t>
      </w:r>
      <w:r w:rsidRPr="006E7091">
        <w:rPr>
          <w:lang w:eastAsia="en-IN"/>
        </w:rPr>
        <w:t xml:space="preserve"> equal for all dentists</w:t>
      </w:r>
      <w:r w:rsidR="002A671C" w:rsidRPr="006E7091">
        <w:rPr>
          <w:lang w:eastAsia="en-IN"/>
        </w:rPr>
        <w:t xml:space="preserve"> using Alloy 1</w:t>
      </w:r>
      <w:r w:rsidRPr="006E7091">
        <w:rPr>
          <w:lang w:eastAsia="en-IN"/>
        </w:rPr>
        <w:t>.</w:t>
      </w:r>
    </w:p>
    <w:p w14:paraId="41AB76DB" w14:textId="01098EAC" w:rsidR="002A671C" w:rsidRPr="006E7091" w:rsidRDefault="002A671C" w:rsidP="002A671C">
      <w:pPr>
        <w:rPr>
          <w:lang w:eastAsia="en-IN"/>
        </w:rPr>
      </w:pPr>
      <w:r w:rsidRPr="00285CBB">
        <w:rPr>
          <w:b/>
          <w:bCs/>
          <w:lang w:eastAsia="en-IN"/>
        </w:rPr>
        <w:t>Randomness and Independence</w:t>
      </w:r>
      <w:r w:rsidRPr="006E7091">
        <w:rPr>
          <w:lang w:eastAsia="en-IN"/>
        </w:rPr>
        <w:t xml:space="preserve">-Random samples of Hardness of Implants form the category groups and </w:t>
      </w:r>
      <w:r w:rsidR="00DC2314" w:rsidRPr="006E7091">
        <w:rPr>
          <w:lang w:eastAsia="en-IN"/>
        </w:rPr>
        <w:t>the</w:t>
      </w:r>
      <w:r w:rsidRPr="006E7091">
        <w:rPr>
          <w:lang w:eastAsia="en-IN"/>
        </w:rPr>
        <w:t xml:space="preserve"> hardness measurements of the implants are independent of each other </w:t>
      </w:r>
      <w:r w:rsidR="00285CBB">
        <w:rPr>
          <w:lang w:eastAsia="en-IN"/>
        </w:rPr>
        <w:t>for</w:t>
      </w:r>
      <w:r w:rsidRPr="006E7091">
        <w:rPr>
          <w:lang w:eastAsia="en-IN"/>
        </w:rPr>
        <w:t xml:space="preserve"> Alloy 2</w:t>
      </w:r>
    </w:p>
    <w:p w14:paraId="69FB8DF7" w14:textId="1A5FD583" w:rsidR="002A671C" w:rsidRPr="006E7091" w:rsidRDefault="002A671C" w:rsidP="002A671C">
      <w:pPr>
        <w:rPr>
          <w:lang w:eastAsia="en-IN"/>
        </w:rPr>
      </w:pPr>
      <w:r w:rsidRPr="00285CBB">
        <w:rPr>
          <w:b/>
          <w:bCs/>
          <w:lang w:eastAsia="en-IN"/>
        </w:rPr>
        <w:t>Normality</w:t>
      </w:r>
      <w:r w:rsidRPr="006E7091">
        <w:rPr>
          <w:lang w:eastAsia="en-IN"/>
        </w:rPr>
        <w:t>- The hardness measurements follow a normal distribution for Alloy 2</w:t>
      </w:r>
    </w:p>
    <w:p w14:paraId="728237D6" w14:textId="50627FB2" w:rsidR="002A671C" w:rsidRPr="006E7091" w:rsidRDefault="002A671C" w:rsidP="002A671C">
      <w:pPr>
        <w:rPr>
          <w:lang w:eastAsia="en-IN"/>
        </w:rPr>
      </w:pPr>
      <w:r w:rsidRPr="00285CBB">
        <w:rPr>
          <w:b/>
          <w:bCs/>
          <w:lang w:eastAsia="en-IN"/>
        </w:rPr>
        <w:t>Homogeneity of Variance</w:t>
      </w:r>
      <w:r w:rsidRPr="006E7091">
        <w:rPr>
          <w:lang w:eastAsia="en-IN"/>
        </w:rPr>
        <w:t xml:space="preserve">- The variances of the hardness measurements </w:t>
      </w:r>
      <w:r w:rsidR="00DC2314" w:rsidRPr="006E7091">
        <w:rPr>
          <w:lang w:eastAsia="en-IN"/>
        </w:rPr>
        <w:t>are</w:t>
      </w:r>
      <w:r w:rsidRPr="006E7091">
        <w:rPr>
          <w:lang w:eastAsia="en-IN"/>
        </w:rPr>
        <w:t xml:space="preserve"> equal for all dentists using Alloy 2.</w:t>
      </w:r>
    </w:p>
    <w:p w14:paraId="09B6B787" w14:textId="77777777" w:rsidR="002A671C" w:rsidRPr="006E7091" w:rsidRDefault="002A671C" w:rsidP="006C6BDC">
      <w:pPr>
        <w:rPr>
          <w:lang w:eastAsia="en-IN"/>
        </w:rPr>
      </w:pPr>
    </w:p>
    <w:p w14:paraId="79D7612E" w14:textId="0B8C4276" w:rsidR="0072614F" w:rsidRDefault="0072614F" w:rsidP="0072614F">
      <w:pPr>
        <w:pStyle w:val="Heading2"/>
        <w:rPr>
          <w:rFonts w:asciiTheme="minorHAnsi" w:eastAsia="Times New Roman" w:hAnsiTheme="minorHAnsi"/>
          <w:lang w:eastAsia="en-IN"/>
        </w:rPr>
      </w:pPr>
      <w:bookmarkStart w:id="103" w:name="_Toc131180721"/>
      <w:r w:rsidRPr="006E7091">
        <w:rPr>
          <w:rFonts w:asciiTheme="minorHAnsi" w:eastAsia="Times New Roman" w:hAnsiTheme="minorHAnsi"/>
          <w:lang w:eastAsia="en-IN"/>
        </w:rPr>
        <w:t>7.3Irrespective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bookmarkEnd w:id="103"/>
    </w:p>
    <w:p w14:paraId="561E8FE5" w14:textId="020A2AA8" w:rsidR="006E559E" w:rsidRPr="006E559E" w:rsidRDefault="006E559E" w:rsidP="006E559E">
      <w:pPr>
        <w:rPr>
          <w:lang w:eastAsia="en-IN"/>
        </w:rPr>
      </w:pPr>
      <w:r w:rsidRPr="006E7091">
        <w:rPr>
          <w:rFonts w:eastAsia="Times New Roman" w:cs="Times New Roman"/>
          <w:b/>
          <w:bCs/>
          <w:color w:val="000000"/>
          <w:sz w:val="24"/>
          <w:szCs w:val="24"/>
          <w:lang w:eastAsia="en-IN"/>
        </w:rPr>
        <w:t>Ans:</w:t>
      </w:r>
      <w:r>
        <w:rPr>
          <w:rFonts w:eastAsia="Times New Roman" w:cs="Times New Roman"/>
          <w:b/>
          <w:bCs/>
          <w:color w:val="000000"/>
          <w:sz w:val="24"/>
          <w:szCs w:val="24"/>
          <w:lang w:eastAsia="en-IN"/>
        </w:rPr>
        <w:t xml:space="preserve"> </w:t>
      </w:r>
      <w:r w:rsidRPr="006E559E">
        <w:rPr>
          <w:rFonts w:eastAsia="Times New Roman" w:cs="Times New Roman"/>
          <w:color w:val="000000"/>
          <w:sz w:val="24"/>
          <w:szCs w:val="24"/>
          <w:lang w:eastAsia="en-IN"/>
        </w:rPr>
        <w:t xml:space="preserve">Lets plot the </w:t>
      </w:r>
      <w:r w:rsidRPr="006E559E">
        <w:rPr>
          <w:lang w:eastAsia="en-IN"/>
        </w:rPr>
        <w:t xml:space="preserve">Implant Hardness among the </w:t>
      </w:r>
      <w:r>
        <w:rPr>
          <w:lang w:eastAsia="en-IN"/>
        </w:rPr>
        <w:t>Dentists</w:t>
      </w:r>
      <w:r w:rsidRPr="006E559E">
        <w:rPr>
          <w:lang w:eastAsia="en-IN"/>
        </w:rPr>
        <w:t xml:space="preserve"> for both Alloys</w:t>
      </w:r>
    </w:p>
    <w:p w14:paraId="1EDE6D94" w14:textId="77777777" w:rsidR="006E559E" w:rsidRPr="006E559E" w:rsidRDefault="006E559E" w:rsidP="006E559E">
      <w:pPr>
        <w:rPr>
          <w:lang w:eastAsia="en-IN"/>
        </w:rPr>
      </w:pPr>
    </w:p>
    <w:p w14:paraId="6373EA76" w14:textId="70F690EC" w:rsidR="00D212EA" w:rsidRPr="00D212EA" w:rsidRDefault="00D212EA" w:rsidP="00D212EA">
      <w:pPr>
        <w:rPr>
          <w:lang w:eastAsia="en-IN"/>
        </w:rPr>
      </w:pPr>
      <w:r w:rsidRPr="006E7091">
        <w:rPr>
          <w:noProof/>
          <w:lang w:eastAsia="en-IN"/>
        </w:rPr>
        <w:drawing>
          <wp:inline distT="0" distB="0" distL="0" distR="0" wp14:anchorId="3E22A8B1" wp14:editId="52AE6AFC">
            <wp:extent cx="5292090" cy="2126672"/>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305690" cy="2132137"/>
                    </a:xfrm>
                    <a:prstGeom prst="rect">
                      <a:avLst/>
                    </a:prstGeom>
                  </pic:spPr>
                </pic:pic>
              </a:graphicData>
            </a:graphic>
          </wp:inline>
        </w:drawing>
      </w:r>
    </w:p>
    <w:p w14:paraId="3341CE78" w14:textId="25BF713B" w:rsidR="006C6BDC" w:rsidRPr="006E7091" w:rsidRDefault="006C6BDC" w:rsidP="006C6BDC">
      <w:pPr>
        <w:rPr>
          <w:lang w:eastAsia="en-IN"/>
        </w:rPr>
      </w:pPr>
      <w:r w:rsidRPr="006E7091">
        <w:rPr>
          <w:lang w:eastAsia="en-IN"/>
        </w:rPr>
        <w:t>In testing whether there is any difference among dentists on implant hardness</w:t>
      </w:r>
    </w:p>
    <w:p w14:paraId="52A05AE7" w14:textId="77777777" w:rsidR="004D2717" w:rsidRPr="006E7091" w:rsidRDefault="004D2717" w:rsidP="004D2717">
      <w:pPr>
        <w:rPr>
          <w:lang w:eastAsia="en-IN"/>
        </w:rPr>
      </w:pPr>
    </w:p>
    <w:p w14:paraId="5DAF2AFB" w14:textId="77777777" w:rsidR="004D2717" w:rsidRPr="006E7091" w:rsidRDefault="004D2717" w:rsidP="004D2717">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dentists on the mean Implant hardness for Alloy1.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60C7D225" w14:textId="6FE26438" w:rsidR="004D2717" w:rsidRPr="006E7091" w:rsidRDefault="004D2717" w:rsidP="004D2717">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dentists on the </w:t>
      </w:r>
      <w:r w:rsidR="00DC2314" w:rsidRPr="006E7091">
        <w:rPr>
          <w:lang w:eastAsia="en-IN"/>
        </w:rPr>
        <w:t>mean Implant</w:t>
      </w:r>
      <w:r w:rsidRPr="006E7091">
        <w:rPr>
          <w:lang w:eastAsia="en-IN"/>
        </w:rPr>
        <w:t xml:space="preserve"> hardness for Alloy2.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25BC1BEC" w14:textId="33825094" w:rsidR="004D2717" w:rsidRPr="006E7091" w:rsidRDefault="004D2717" w:rsidP="004D2717">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dentists on the </w:t>
      </w:r>
      <w:r w:rsidR="00DC2314" w:rsidRPr="006E7091">
        <w:rPr>
          <w:lang w:eastAsia="en-IN"/>
        </w:rPr>
        <w:t>mean Implant</w:t>
      </w:r>
      <w:r w:rsidRPr="006E7091">
        <w:rPr>
          <w:lang w:eastAsia="en-IN"/>
        </w:rPr>
        <w:t xml:space="preserve"> hardness for Alloy1.</w:t>
      </w:r>
      <w:r w:rsidRPr="006E7091">
        <w:rPr>
          <w:i/>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0E47CE20" w14:textId="7E851B48" w:rsidR="004D2717" w:rsidRPr="006E7091" w:rsidRDefault="004D2717" w:rsidP="004D2717">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lastRenderedPageBreak/>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dentists on the </w:t>
      </w:r>
      <w:r w:rsidR="00DC2314" w:rsidRPr="006E7091">
        <w:rPr>
          <w:lang w:eastAsia="en-IN"/>
        </w:rPr>
        <w:t>mean Implant</w:t>
      </w:r>
      <w:r w:rsidRPr="006E7091">
        <w:rPr>
          <w:lang w:eastAsia="en-IN"/>
        </w:rPr>
        <w:t xml:space="preserve"> hardness for Alloy2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1EE705B4" w14:textId="325284EF" w:rsidR="006C6BDC" w:rsidRPr="006E7091" w:rsidRDefault="006C6BDC" w:rsidP="006C6BDC">
      <w:pPr>
        <w:rPr>
          <w:lang w:eastAsia="en-IN"/>
        </w:rPr>
      </w:pPr>
    </w:p>
    <w:p w14:paraId="2737F9D8" w14:textId="7DD3277D" w:rsidR="006C6BDC" w:rsidRPr="006E7091" w:rsidRDefault="006C6BDC" w:rsidP="006C6BDC">
      <w:pPr>
        <w:rPr>
          <w:lang w:eastAsia="en-IN"/>
        </w:rPr>
      </w:pPr>
      <w:r w:rsidRPr="006E7091">
        <w:rPr>
          <w:lang w:eastAsia="en-IN"/>
        </w:rPr>
        <w:t>Here, μ1 denotes the mean of dental hardness among patient</w:t>
      </w:r>
      <w:r w:rsidR="00D212EA">
        <w:rPr>
          <w:lang w:eastAsia="en-IN"/>
        </w:rPr>
        <w:t>s</w:t>
      </w:r>
      <w:r w:rsidRPr="006E7091">
        <w:rPr>
          <w:lang w:eastAsia="en-IN"/>
        </w:rPr>
        <w:t xml:space="preserve"> of Dentist1, μ2 denotes the mean of dental hardness among patient</w:t>
      </w:r>
      <w:r w:rsidR="00D212EA">
        <w:rPr>
          <w:lang w:eastAsia="en-IN"/>
        </w:rPr>
        <w:t>s</w:t>
      </w:r>
      <w:r w:rsidRPr="006E7091">
        <w:rPr>
          <w:lang w:eastAsia="en-IN"/>
        </w:rPr>
        <w:t xml:space="preserve"> of Dentist2, μ3 denotes the mean of dental hardness among patient</w:t>
      </w:r>
      <w:r w:rsidR="00D212EA">
        <w:rPr>
          <w:lang w:eastAsia="en-IN"/>
        </w:rPr>
        <w:t>s</w:t>
      </w:r>
      <w:r w:rsidRPr="006E7091">
        <w:rPr>
          <w:lang w:eastAsia="en-IN"/>
        </w:rPr>
        <w:t xml:space="preserve"> of Dentist3 μ4denotes the mean of dental hardness among patient</w:t>
      </w:r>
      <w:r w:rsidR="00D212EA">
        <w:rPr>
          <w:lang w:eastAsia="en-IN"/>
        </w:rPr>
        <w:t>s</w:t>
      </w:r>
      <w:r w:rsidRPr="006E7091">
        <w:rPr>
          <w:lang w:eastAsia="en-IN"/>
        </w:rPr>
        <w:t xml:space="preserve"> of Dentist4, μ5 denotes the mean of dental hardness among patient</w:t>
      </w:r>
      <w:r w:rsidR="00D212EA">
        <w:rPr>
          <w:lang w:eastAsia="en-IN"/>
        </w:rPr>
        <w:t>s</w:t>
      </w:r>
      <w:r w:rsidRPr="006E7091">
        <w:rPr>
          <w:lang w:eastAsia="en-IN"/>
        </w:rPr>
        <w:t xml:space="preserve"> of Dentist5</w:t>
      </w:r>
    </w:p>
    <w:p w14:paraId="6BF594BE" w14:textId="2B084A4B" w:rsidR="006C6BDC" w:rsidRPr="006E7091" w:rsidRDefault="006C6BDC" w:rsidP="006C6BDC">
      <w:pPr>
        <w:rPr>
          <w:lang w:eastAsia="en-IN"/>
        </w:rPr>
      </w:pPr>
      <w:r w:rsidRPr="006E7091">
        <w:rPr>
          <w:lang w:eastAsia="en-IN"/>
        </w:rPr>
        <w:t>Significance level is assumed to 0.05</w:t>
      </w:r>
    </w:p>
    <w:p w14:paraId="47D22780" w14:textId="27E8006F" w:rsidR="00A119AF" w:rsidRDefault="004D2717" w:rsidP="006C6BDC">
      <w:pPr>
        <w:rPr>
          <w:rFonts w:cs="Arial"/>
          <w:color w:val="000000"/>
          <w:sz w:val="24"/>
          <w:szCs w:val="24"/>
          <w:shd w:val="clear" w:color="auto" w:fill="FFFFFF"/>
        </w:rPr>
      </w:pPr>
      <w:r w:rsidRPr="006E7091">
        <w:rPr>
          <w:rFonts w:cs="Arial"/>
          <w:color w:val="000000"/>
          <w:sz w:val="24"/>
          <w:szCs w:val="24"/>
          <w:shd w:val="clear" w:color="auto" w:fill="FFFFFF"/>
        </w:rPr>
        <w:t>The ANOVA technique applies when there are two or more than two independent groups in this case</w:t>
      </w:r>
      <w:r w:rsidR="00A119AF" w:rsidRPr="006E7091">
        <w:rPr>
          <w:rFonts w:cs="Arial"/>
          <w:color w:val="000000"/>
          <w:sz w:val="24"/>
          <w:szCs w:val="24"/>
          <w:shd w:val="clear" w:color="auto" w:fill="FFFFFF"/>
        </w:rPr>
        <w:t xml:space="preserve"> there are 5 </w:t>
      </w:r>
      <w:r w:rsidR="00DC2314" w:rsidRPr="006E7091">
        <w:rPr>
          <w:rFonts w:cs="Arial"/>
          <w:color w:val="000000"/>
          <w:sz w:val="24"/>
          <w:szCs w:val="24"/>
          <w:shd w:val="clear" w:color="auto" w:fill="FFFFFF"/>
        </w:rPr>
        <w:t>dentists’</w:t>
      </w:r>
      <w:r w:rsidR="00A119AF" w:rsidRPr="006E7091">
        <w:rPr>
          <w:rFonts w:cs="Arial"/>
          <w:color w:val="000000"/>
          <w:sz w:val="24"/>
          <w:szCs w:val="24"/>
          <w:shd w:val="clear" w:color="auto" w:fill="FFFFFF"/>
        </w:rPr>
        <w:t xml:space="preserve"> groups. The independent variable here is the dentists and the dependent variable is the Implant hardness</w:t>
      </w:r>
      <w:r w:rsidR="00D212EA">
        <w:rPr>
          <w:rFonts w:cs="Arial"/>
          <w:color w:val="000000"/>
          <w:sz w:val="24"/>
          <w:szCs w:val="24"/>
          <w:shd w:val="clear" w:color="auto" w:fill="FFFFFF"/>
        </w:rPr>
        <w:t xml:space="preserve"> </w:t>
      </w:r>
      <w:r w:rsidR="00DC2314">
        <w:rPr>
          <w:rFonts w:cs="Arial"/>
          <w:color w:val="000000"/>
          <w:sz w:val="24"/>
          <w:szCs w:val="24"/>
          <w:shd w:val="clear" w:color="auto" w:fill="FFFFFF"/>
        </w:rPr>
        <w:t>called Reponses</w:t>
      </w:r>
      <w:r w:rsidR="00D212EA">
        <w:rPr>
          <w:rFonts w:cs="Arial"/>
          <w:color w:val="000000"/>
          <w:sz w:val="24"/>
          <w:szCs w:val="24"/>
          <w:shd w:val="clear" w:color="auto" w:fill="FFFFFF"/>
        </w:rPr>
        <w:t xml:space="preserve"> Variable in the </w:t>
      </w:r>
      <w:r w:rsidR="00DC2314">
        <w:rPr>
          <w:rFonts w:cs="Arial"/>
          <w:color w:val="000000"/>
          <w:sz w:val="24"/>
          <w:szCs w:val="24"/>
          <w:shd w:val="clear" w:color="auto" w:fill="FFFFFF"/>
        </w:rPr>
        <w:t>dataset.</w:t>
      </w:r>
      <w:r w:rsidR="00A119AF" w:rsidRPr="006E7091">
        <w:rPr>
          <w:rFonts w:cs="Arial"/>
          <w:color w:val="000000"/>
          <w:sz w:val="24"/>
          <w:szCs w:val="24"/>
          <w:shd w:val="clear" w:color="auto" w:fill="FFFFFF"/>
        </w:rPr>
        <w:t xml:space="preserve">  Sin</w:t>
      </w:r>
      <w:r w:rsidR="00D212EA">
        <w:rPr>
          <w:rFonts w:cs="Arial"/>
          <w:color w:val="000000"/>
          <w:sz w:val="24"/>
          <w:szCs w:val="24"/>
          <w:shd w:val="clear" w:color="auto" w:fill="FFFFFF"/>
        </w:rPr>
        <w:t>c</w:t>
      </w:r>
      <w:r w:rsidR="00A119AF" w:rsidRPr="006E7091">
        <w:rPr>
          <w:rFonts w:cs="Arial"/>
          <w:color w:val="000000"/>
          <w:sz w:val="24"/>
          <w:szCs w:val="24"/>
          <w:shd w:val="clear" w:color="auto" w:fill="FFFFFF"/>
        </w:rPr>
        <w:t xml:space="preserve">e we are checking only 1 independent </w:t>
      </w:r>
      <w:r w:rsidR="00DC2314" w:rsidRPr="006E7091">
        <w:rPr>
          <w:rFonts w:cs="Arial"/>
          <w:color w:val="000000"/>
          <w:sz w:val="24"/>
          <w:szCs w:val="24"/>
          <w:shd w:val="clear" w:color="auto" w:fill="FFFFFF"/>
        </w:rPr>
        <w:t>variable,</w:t>
      </w:r>
      <w:r w:rsidR="00A119AF" w:rsidRPr="006E7091">
        <w:rPr>
          <w:rFonts w:cs="Arial"/>
          <w:color w:val="000000"/>
          <w:sz w:val="24"/>
          <w:szCs w:val="24"/>
          <w:shd w:val="clear" w:color="auto" w:fill="FFFFFF"/>
        </w:rPr>
        <w:t xml:space="preserve"> we can do a </w:t>
      </w:r>
      <w:r w:rsidR="00DC2314" w:rsidRPr="006E7091">
        <w:rPr>
          <w:rFonts w:cs="Arial"/>
          <w:color w:val="000000"/>
          <w:sz w:val="24"/>
          <w:szCs w:val="24"/>
          <w:shd w:val="clear" w:color="auto" w:fill="FFFFFF"/>
        </w:rPr>
        <w:t>one-way</w:t>
      </w:r>
      <w:r w:rsidR="00A119AF" w:rsidRPr="006E7091">
        <w:rPr>
          <w:rFonts w:cs="Arial"/>
          <w:color w:val="000000"/>
          <w:sz w:val="24"/>
          <w:szCs w:val="24"/>
          <w:shd w:val="clear" w:color="auto" w:fill="FFFFFF"/>
        </w:rPr>
        <w:t xml:space="preserve"> ANOVA </w:t>
      </w:r>
      <w:r w:rsidR="00DC2314" w:rsidRPr="006E7091">
        <w:rPr>
          <w:rFonts w:cs="Arial"/>
          <w:color w:val="000000"/>
          <w:sz w:val="24"/>
          <w:szCs w:val="24"/>
          <w:shd w:val="clear" w:color="auto" w:fill="FFFFFF"/>
        </w:rPr>
        <w:t>test. We</w:t>
      </w:r>
      <w:r w:rsidR="00A119AF" w:rsidRPr="006E7091">
        <w:rPr>
          <w:rFonts w:cs="Arial"/>
          <w:color w:val="000000"/>
          <w:sz w:val="24"/>
          <w:szCs w:val="24"/>
          <w:shd w:val="clear" w:color="auto" w:fill="FFFFFF"/>
        </w:rPr>
        <w:t xml:space="preserve"> will compute the F statistic separately for both Alloys  </w:t>
      </w:r>
    </w:p>
    <w:p w14:paraId="0A65798B" w14:textId="48C74293" w:rsidR="000B05E7" w:rsidRPr="006E7091" w:rsidRDefault="000B05E7" w:rsidP="006C6BDC">
      <w:pPr>
        <w:rPr>
          <w:rFonts w:cs="Arial"/>
          <w:color w:val="000000"/>
          <w:sz w:val="24"/>
          <w:szCs w:val="24"/>
          <w:shd w:val="clear" w:color="auto" w:fill="FFFFFF"/>
        </w:rPr>
      </w:pPr>
      <w:r>
        <w:rPr>
          <w:noProof/>
        </w:rPr>
        <w:drawing>
          <wp:inline distT="0" distB="0" distL="0" distR="0" wp14:anchorId="1EB15D48" wp14:editId="2B431D49">
            <wp:extent cx="4518025" cy="2174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18025" cy="2174875"/>
                    </a:xfrm>
                    <a:prstGeom prst="rect">
                      <a:avLst/>
                    </a:prstGeom>
                    <a:noFill/>
                    <a:ln>
                      <a:noFill/>
                    </a:ln>
                  </pic:spPr>
                </pic:pic>
              </a:graphicData>
            </a:graphic>
          </wp:inline>
        </w:drawing>
      </w:r>
    </w:p>
    <w:p w14:paraId="10D9C473" w14:textId="7206D465" w:rsidR="000B05E7" w:rsidRDefault="000B05E7" w:rsidP="000B05E7">
      <w:pPr>
        <w:pStyle w:val="Caption"/>
        <w:keepNext/>
      </w:pPr>
      <w:bookmarkStart w:id="104" w:name="_Toc131364297"/>
      <w:r>
        <w:t xml:space="preserve">Equation </w:t>
      </w:r>
      <w:r>
        <w:fldChar w:fldCharType="begin"/>
      </w:r>
      <w:r>
        <w:instrText xml:space="preserve"> SEQ Equation \* ARABIC </w:instrText>
      </w:r>
      <w:r>
        <w:fldChar w:fldCharType="separate"/>
      </w:r>
      <w:r w:rsidR="00DB40EC">
        <w:rPr>
          <w:noProof/>
        </w:rPr>
        <w:t>4</w:t>
      </w:r>
      <w:r>
        <w:fldChar w:fldCharType="end"/>
      </w:r>
      <w:r>
        <w:t>: ANOVA  one way test</w:t>
      </w:r>
      <w:bookmarkEnd w:id="104"/>
      <w:r>
        <w:t xml:space="preserve"> </w:t>
      </w:r>
    </w:p>
    <w:p w14:paraId="2E3E757A" w14:textId="77777777" w:rsidR="00A119AF" w:rsidRPr="006E7091" w:rsidRDefault="00A119AF" w:rsidP="006C6BDC">
      <w:pPr>
        <w:rPr>
          <w:lang w:eastAsia="en-IN"/>
        </w:rPr>
      </w:pPr>
    </w:p>
    <w:p w14:paraId="58499CBA" w14:textId="77777777" w:rsidR="00A119AF" w:rsidRPr="006E7091" w:rsidRDefault="00A119AF" w:rsidP="006C6BDC">
      <w:pPr>
        <w:rPr>
          <w:lang w:eastAsia="en-IN"/>
        </w:rPr>
      </w:pPr>
    </w:p>
    <w:p w14:paraId="0FC64C39" w14:textId="77777777" w:rsidR="00D212EA" w:rsidRDefault="00A119AF" w:rsidP="00D212EA">
      <w:pPr>
        <w:keepNext/>
      </w:pPr>
      <w:r w:rsidRPr="006E7091">
        <w:rPr>
          <w:noProof/>
          <w:lang w:eastAsia="en-IN"/>
        </w:rPr>
        <w:drawing>
          <wp:inline distT="0" distB="0" distL="0" distR="0" wp14:anchorId="4E134DAB" wp14:editId="6C0767EF">
            <wp:extent cx="5731510" cy="876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31510" cy="876935"/>
                    </a:xfrm>
                    <a:prstGeom prst="rect">
                      <a:avLst/>
                    </a:prstGeom>
                  </pic:spPr>
                </pic:pic>
              </a:graphicData>
            </a:graphic>
          </wp:inline>
        </w:drawing>
      </w:r>
    </w:p>
    <w:p w14:paraId="281D0D90" w14:textId="23D5C6D1" w:rsidR="009B19F6" w:rsidRPr="006E7091" w:rsidRDefault="005B709B" w:rsidP="00D212EA">
      <w:pPr>
        <w:pStyle w:val="Caption"/>
        <w:rPr>
          <w:lang w:eastAsia="en-IN"/>
        </w:rPr>
      </w:pPr>
      <w:bookmarkStart w:id="105" w:name="_Toc131354530"/>
      <w:r>
        <w:t xml:space="preserve">                                                </w:t>
      </w:r>
      <w:r w:rsidR="00D212EA">
        <w:t xml:space="preserve">Figure </w:t>
      </w:r>
      <w:fldSimple w:instr=" SEQ Figure \* ARABIC ">
        <w:r w:rsidR="00DB40EC">
          <w:rPr>
            <w:noProof/>
          </w:rPr>
          <w:t>22</w:t>
        </w:r>
      </w:fldSimple>
      <w:r w:rsidR="00D212EA">
        <w:t>: One -way ANOVA test for Dentists for both Alloys</w:t>
      </w:r>
      <w:bookmarkEnd w:id="105"/>
      <w:r w:rsidR="00D212EA">
        <w:t xml:space="preserve"> </w:t>
      </w:r>
    </w:p>
    <w:p w14:paraId="1A0B3D35" w14:textId="4FBE975F" w:rsidR="00D212EA" w:rsidRPr="006E7091" w:rsidRDefault="00D212EA" w:rsidP="00D212EA">
      <w:pPr>
        <w:rPr>
          <w:lang w:eastAsia="en-IN"/>
        </w:rPr>
      </w:pPr>
      <w:r w:rsidRPr="006E7091">
        <w:rPr>
          <w:lang w:eastAsia="en-IN"/>
        </w:rPr>
        <w:t xml:space="preserve">Using ANOVA test we can find F value for Alloy </w:t>
      </w:r>
      <w:r w:rsidR="00DC2314" w:rsidRPr="006E7091">
        <w:rPr>
          <w:lang w:eastAsia="en-IN"/>
        </w:rPr>
        <w:t>1 is</w:t>
      </w:r>
      <w:r w:rsidRPr="006E7091">
        <w:rPr>
          <w:lang w:eastAsia="en-IN"/>
        </w:rPr>
        <w:t xml:space="preserve"> </w:t>
      </w:r>
      <w:r w:rsidR="00DC2314" w:rsidRPr="006E7091">
        <w:rPr>
          <w:lang w:eastAsia="en-IN"/>
        </w:rPr>
        <w:t>1.97712,</w:t>
      </w:r>
      <w:r w:rsidRPr="006E7091">
        <w:rPr>
          <w:lang w:eastAsia="en-IN"/>
        </w:rPr>
        <w:t xml:space="preserve"> meaning Variance between the groups is not very high as compared to variance within the group</w:t>
      </w:r>
    </w:p>
    <w:p w14:paraId="3C37C7D0" w14:textId="6B9E3B43" w:rsidR="00D212EA" w:rsidRPr="006E7091" w:rsidRDefault="00D212EA" w:rsidP="00D212EA">
      <w:pPr>
        <w:rPr>
          <w:lang w:eastAsia="en-IN"/>
        </w:rPr>
      </w:pPr>
      <w:r w:rsidRPr="006E7091">
        <w:rPr>
          <w:lang w:eastAsia="en-IN"/>
        </w:rPr>
        <w:t xml:space="preserve">Using ANOVA test we can find F value for Alloy </w:t>
      </w:r>
      <w:r w:rsidR="00DC2314" w:rsidRPr="006E7091">
        <w:rPr>
          <w:lang w:eastAsia="en-IN"/>
        </w:rPr>
        <w:t>2 is</w:t>
      </w:r>
      <w:r w:rsidRPr="006E7091">
        <w:rPr>
          <w:lang w:eastAsia="en-IN"/>
        </w:rPr>
        <w:t xml:space="preserve"> </w:t>
      </w:r>
      <w:r w:rsidR="00DC2314" w:rsidRPr="006E7091">
        <w:rPr>
          <w:lang w:eastAsia="en-IN"/>
        </w:rPr>
        <w:t>0.5248,</w:t>
      </w:r>
      <w:r w:rsidRPr="006E7091">
        <w:rPr>
          <w:lang w:eastAsia="en-IN"/>
        </w:rPr>
        <w:t xml:space="preserve"> meaning Variance between the groups is not very high as compared to variance within the group</w:t>
      </w:r>
    </w:p>
    <w:p w14:paraId="7021AF82" w14:textId="217F7039" w:rsidR="009B19F6" w:rsidRPr="006E7091" w:rsidRDefault="009B19F6" w:rsidP="006C6BDC">
      <w:pPr>
        <w:rPr>
          <w:lang w:eastAsia="en-IN"/>
        </w:rPr>
      </w:pPr>
    </w:p>
    <w:p w14:paraId="133E8EE4" w14:textId="3129D974" w:rsidR="009B19F6" w:rsidRPr="006E7091" w:rsidRDefault="009B19F6"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With ANOVA one way p-value as 0.11</w:t>
      </w:r>
      <w:r w:rsidR="00A119AF" w:rsidRPr="006E7091">
        <w:rPr>
          <w:rFonts w:asciiTheme="minorHAnsi" w:hAnsiTheme="minorHAnsi"/>
          <w:color w:val="000000"/>
          <w:sz w:val="22"/>
          <w:szCs w:val="22"/>
        </w:rPr>
        <w:t>656 for Alloy 1</w:t>
      </w:r>
      <w:r w:rsidRPr="006E7091">
        <w:rPr>
          <w:rFonts w:asciiTheme="minorHAnsi" w:hAnsiTheme="minorHAnsi"/>
          <w:color w:val="000000"/>
          <w:sz w:val="22"/>
          <w:szCs w:val="22"/>
        </w:rPr>
        <w:t xml:space="preserve"> which is more than the value of significance</w:t>
      </w:r>
      <w:r w:rsidR="00A119AF"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0.05,</w:t>
      </w:r>
      <w:r w:rsidRPr="006E7091">
        <w:rPr>
          <w:rFonts w:asciiTheme="minorHAnsi" w:hAnsiTheme="minorHAnsi"/>
          <w:color w:val="000000"/>
          <w:sz w:val="22"/>
          <w:szCs w:val="22"/>
        </w:rPr>
        <w:t xml:space="preserve"> therefore we do not have enough evidence to reject the null hypothesis in favour of alternative hypothesis.</w:t>
      </w:r>
    </w:p>
    <w:p w14:paraId="4F596361" w14:textId="547107DA" w:rsidR="00D212EA" w:rsidRDefault="00A119AF"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With ANOVA one way p-value as 0.7180 for Alloy 2 which is more than the value of significance </w:t>
      </w:r>
      <w:r w:rsidR="00DC2314" w:rsidRPr="006E7091">
        <w:rPr>
          <w:rFonts w:asciiTheme="minorHAnsi" w:hAnsiTheme="minorHAnsi"/>
          <w:color w:val="000000"/>
          <w:sz w:val="22"/>
          <w:szCs w:val="22"/>
        </w:rPr>
        <w:t>0.05,</w:t>
      </w:r>
    </w:p>
    <w:p w14:paraId="39EBFC78" w14:textId="7AF478A4" w:rsidR="00A119AF" w:rsidRPr="006E7091" w:rsidRDefault="00DC2314"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lastRenderedPageBreak/>
        <w:t>therefore,</w:t>
      </w:r>
      <w:r w:rsidR="00A119AF" w:rsidRPr="006E7091">
        <w:rPr>
          <w:rFonts w:asciiTheme="minorHAnsi" w:hAnsiTheme="minorHAnsi"/>
          <w:color w:val="000000"/>
          <w:sz w:val="22"/>
          <w:szCs w:val="22"/>
        </w:rPr>
        <w:t xml:space="preserve"> we do not have enough evidence to reject the null hypothesis in favour of alternative hypothesis.</w:t>
      </w:r>
    </w:p>
    <w:p w14:paraId="7EA19875" w14:textId="77777777" w:rsidR="00A119AF" w:rsidRPr="006E7091" w:rsidRDefault="00A119AF" w:rsidP="009B19F6">
      <w:pPr>
        <w:pStyle w:val="HTMLPreformatted"/>
        <w:shd w:val="clear" w:color="auto" w:fill="FFFFFF"/>
        <w:wordWrap w:val="0"/>
        <w:textAlignment w:val="baseline"/>
        <w:rPr>
          <w:rFonts w:asciiTheme="minorHAnsi" w:hAnsiTheme="minorHAnsi"/>
          <w:color w:val="000000"/>
          <w:sz w:val="22"/>
          <w:szCs w:val="22"/>
        </w:rPr>
      </w:pPr>
    </w:p>
    <w:p w14:paraId="46AFD9BD" w14:textId="77777777" w:rsidR="00D212EA" w:rsidRDefault="009B19F6"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We conclude with a confidence level of 95% that Means of Implant Hardness is same across all dentists</w:t>
      </w:r>
    </w:p>
    <w:p w14:paraId="61FC72BB" w14:textId="199DAFDF" w:rsidR="009B19F6" w:rsidRDefault="00A119AF"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 for both </w:t>
      </w:r>
      <w:r w:rsidR="00DC2314" w:rsidRPr="006E7091">
        <w:rPr>
          <w:rFonts w:asciiTheme="minorHAnsi" w:hAnsiTheme="minorHAnsi"/>
          <w:color w:val="000000"/>
          <w:sz w:val="22"/>
          <w:szCs w:val="22"/>
        </w:rPr>
        <w:t>Alloys.</w:t>
      </w:r>
    </w:p>
    <w:p w14:paraId="01D8A67D" w14:textId="77777777" w:rsidR="00D212EA" w:rsidRPr="006E7091" w:rsidRDefault="00D212EA" w:rsidP="009B19F6">
      <w:pPr>
        <w:pStyle w:val="HTMLPreformatted"/>
        <w:shd w:val="clear" w:color="auto" w:fill="FFFFFF"/>
        <w:wordWrap w:val="0"/>
        <w:textAlignment w:val="baseline"/>
        <w:rPr>
          <w:rFonts w:asciiTheme="minorHAnsi" w:hAnsiTheme="minorHAnsi"/>
          <w:color w:val="000000"/>
          <w:sz w:val="22"/>
          <w:szCs w:val="22"/>
        </w:rPr>
      </w:pPr>
    </w:p>
    <w:p w14:paraId="3ACB779A" w14:textId="2C2ECE44" w:rsidR="00D212EA" w:rsidRDefault="00A119AF"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Equality </w:t>
      </w:r>
      <w:r w:rsidR="00DC2314" w:rsidRPr="006E7091">
        <w:rPr>
          <w:rFonts w:asciiTheme="minorHAnsi" w:hAnsiTheme="minorHAnsi"/>
          <w:color w:val="000000"/>
          <w:sz w:val="22"/>
          <w:szCs w:val="22"/>
        </w:rPr>
        <w:t>of means hypothesis is not</w:t>
      </w:r>
      <w:r w:rsidR="005F3676"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rejected, we need not</w:t>
      </w:r>
      <w:r w:rsidR="005F3676"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find out which group means are</w:t>
      </w:r>
      <w:r w:rsidR="005F3676" w:rsidRPr="006E7091">
        <w:rPr>
          <w:rFonts w:asciiTheme="minorHAnsi" w:hAnsiTheme="minorHAnsi"/>
          <w:color w:val="000000"/>
          <w:sz w:val="22"/>
          <w:szCs w:val="22"/>
        </w:rPr>
        <w:t xml:space="preserve"> </w:t>
      </w:r>
    </w:p>
    <w:p w14:paraId="64CE5287" w14:textId="43C71EC2" w:rsidR="005F3676" w:rsidRPr="006E7091" w:rsidRDefault="005F3676" w:rsidP="009B19F6">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different from the rest. Tukey-test for multiple comparisons </w:t>
      </w:r>
      <w:r w:rsidR="00DC2314" w:rsidRPr="006E7091">
        <w:rPr>
          <w:rFonts w:asciiTheme="minorHAnsi" w:hAnsiTheme="minorHAnsi"/>
          <w:color w:val="000000"/>
          <w:sz w:val="22"/>
          <w:szCs w:val="22"/>
        </w:rPr>
        <w:t>can be applied</w:t>
      </w:r>
      <w:r w:rsidRPr="006E7091">
        <w:rPr>
          <w:rFonts w:asciiTheme="minorHAnsi" w:hAnsiTheme="minorHAnsi"/>
          <w:color w:val="000000"/>
          <w:sz w:val="22"/>
          <w:szCs w:val="22"/>
        </w:rPr>
        <w:t xml:space="preserve"> to check which mean groups are different in case null </w:t>
      </w:r>
      <w:r w:rsidR="00A119AF" w:rsidRPr="006E7091">
        <w:rPr>
          <w:rFonts w:asciiTheme="minorHAnsi" w:hAnsiTheme="minorHAnsi"/>
          <w:color w:val="000000"/>
          <w:sz w:val="22"/>
          <w:szCs w:val="22"/>
        </w:rPr>
        <w:t>hypothesis</w:t>
      </w:r>
      <w:r w:rsidRPr="006E7091">
        <w:rPr>
          <w:rFonts w:asciiTheme="minorHAnsi" w:hAnsiTheme="minorHAnsi"/>
          <w:color w:val="000000"/>
          <w:sz w:val="22"/>
          <w:szCs w:val="22"/>
        </w:rPr>
        <w:t xml:space="preserve"> is rejected</w:t>
      </w:r>
    </w:p>
    <w:p w14:paraId="62B8203A" w14:textId="77777777" w:rsidR="009B19F6" w:rsidRPr="006E7091" w:rsidRDefault="009B19F6" w:rsidP="009B19F6">
      <w:pPr>
        <w:pStyle w:val="HTMLPreformatted"/>
        <w:shd w:val="clear" w:color="auto" w:fill="FFFFFF"/>
        <w:wordWrap w:val="0"/>
        <w:textAlignment w:val="baseline"/>
        <w:rPr>
          <w:rFonts w:asciiTheme="minorHAnsi" w:hAnsiTheme="minorHAnsi"/>
          <w:color w:val="000000"/>
          <w:sz w:val="21"/>
          <w:szCs w:val="21"/>
        </w:rPr>
      </w:pPr>
    </w:p>
    <w:p w14:paraId="1A5D36D5" w14:textId="17AA00F6" w:rsidR="0072614F" w:rsidRDefault="0072614F" w:rsidP="0072614F">
      <w:pPr>
        <w:pStyle w:val="Heading2"/>
        <w:rPr>
          <w:rFonts w:asciiTheme="minorHAnsi" w:eastAsia="Times New Roman" w:hAnsiTheme="minorHAnsi"/>
          <w:lang w:eastAsia="en-IN"/>
        </w:rPr>
      </w:pPr>
      <w:bookmarkStart w:id="106" w:name="_Toc131180722"/>
      <w:r w:rsidRPr="006E7091">
        <w:rPr>
          <w:rFonts w:asciiTheme="minorHAnsi" w:eastAsia="Times New Roman" w:hAnsiTheme="minorHAnsi"/>
          <w:lang w:eastAsia="en-IN"/>
        </w:rPr>
        <w:t>7.4Now test whether there is any difference among the methods on the hardness of dental implant, separately for the two types of alloys. What are your conclusions? If the null hypothesis is rejected, is it possible to identify which pairs of methods differ?</w:t>
      </w:r>
      <w:bookmarkEnd w:id="106"/>
    </w:p>
    <w:p w14:paraId="6FF39137" w14:textId="6E16DF7E" w:rsidR="006E559E" w:rsidRDefault="006E559E" w:rsidP="006E559E">
      <w:pPr>
        <w:rPr>
          <w:lang w:eastAsia="en-IN"/>
        </w:rPr>
      </w:pPr>
    </w:p>
    <w:p w14:paraId="7E88CFFE" w14:textId="584C064D" w:rsidR="006E559E" w:rsidRPr="006E559E" w:rsidRDefault="006E559E" w:rsidP="006E559E">
      <w:pPr>
        <w:rPr>
          <w:lang w:eastAsia="en-IN"/>
        </w:rPr>
      </w:pPr>
      <w:r w:rsidRPr="006E7091">
        <w:rPr>
          <w:rFonts w:eastAsia="Times New Roman" w:cs="Times New Roman"/>
          <w:b/>
          <w:bCs/>
          <w:color w:val="000000"/>
          <w:sz w:val="24"/>
          <w:szCs w:val="24"/>
          <w:lang w:eastAsia="en-IN"/>
        </w:rPr>
        <w:t>Ans:</w:t>
      </w:r>
      <w:r>
        <w:rPr>
          <w:rFonts w:eastAsia="Times New Roman" w:cs="Times New Roman"/>
          <w:b/>
          <w:bCs/>
          <w:color w:val="000000"/>
          <w:sz w:val="24"/>
          <w:szCs w:val="24"/>
          <w:lang w:eastAsia="en-IN"/>
        </w:rPr>
        <w:t xml:space="preserve"> </w:t>
      </w:r>
      <w:r w:rsidRPr="006E559E">
        <w:rPr>
          <w:rFonts w:eastAsia="Times New Roman" w:cs="Times New Roman"/>
          <w:color w:val="000000"/>
          <w:sz w:val="24"/>
          <w:szCs w:val="24"/>
          <w:lang w:eastAsia="en-IN"/>
        </w:rPr>
        <w:t xml:space="preserve">Lets plot the </w:t>
      </w:r>
      <w:r w:rsidRPr="006E559E">
        <w:rPr>
          <w:lang w:eastAsia="en-IN"/>
        </w:rPr>
        <w:t>Implant Hardness among the Methods for both Alloys</w:t>
      </w:r>
    </w:p>
    <w:p w14:paraId="2CC04016" w14:textId="77777777" w:rsidR="00B61781" w:rsidRPr="006E7091" w:rsidRDefault="0086539A" w:rsidP="00B61781">
      <w:pPr>
        <w:keepNext/>
      </w:pPr>
      <w:r w:rsidRPr="006E7091">
        <w:rPr>
          <w:noProof/>
          <w:lang w:eastAsia="en-IN"/>
        </w:rPr>
        <w:drawing>
          <wp:inline distT="0" distB="0" distL="0" distR="0" wp14:anchorId="1A08CF2E" wp14:editId="1C6C168F">
            <wp:extent cx="5731510" cy="33629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31510" cy="3362960"/>
                    </a:xfrm>
                    <a:prstGeom prst="rect">
                      <a:avLst/>
                    </a:prstGeom>
                  </pic:spPr>
                </pic:pic>
              </a:graphicData>
            </a:graphic>
          </wp:inline>
        </w:drawing>
      </w:r>
    </w:p>
    <w:p w14:paraId="284DD485" w14:textId="6B586A3F" w:rsidR="0086539A" w:rsidRPr="006E7091" w:rsidRDefault="005B709B" w:rsidP="00B61781">
      <w:pPr>
        <w:pStyle w:val="Caption"/>
        <w:rPr>
          <w:lang w:eastAsia="en-IN"/>
        </w:rPr>
      </w:pPr>
      <w:bookmarkStart w:id="107" w:name="_Toc131180908"/>
      <w:bookmarkStart w:id="108" w:name="_Toc131354531"/>
      <w:r>
        <w:t xml:space="preserve">                                           </w:t>
      </w:r>
      <w:r w:rsidR="00B61781" w:rsidRPr="006E7091">
        <w:t xml:space="preserve">Figure </w:t>
      </w:r>
      <w:fldSimple w:instr=" SEQ Figure \* ARABIC ">
        <w:r w:rsidR="00DB40EC">
          <w:rPr>
            <w:noProof/>
          </w:rPr>
          <w:t>23</w:t>
        </w:r>
        <w:bookmarkEnd w:id="107"/>
      </w:fldSimple>
      <w:r w:rsidR="00D212EA">
        <w:rPr>
          <w:noProof/>
        </w:rPr>
        <w:t>:</w:t>
      </w:r>
      <w:r w:rsidR="00D212EA" w:rsidRPr="00D212EA">
        <w:rPr>
          <w:lang w:eastAsia="en-IN"/>
        </w:rPr>
        <w:t xml:space="preserve"> </w:t>
      </w:r>
      <w:r w:rsidR="00D212EA" w:rsidRPr="006E7091">
        <w:rPr>
          <w:lang w:eastAsia="en-IN"/>
        </w:rPr>
        <w:t xml:space="preserve">Plotting the Implant Hardness among the </w:t>
      </w:r>
      <w:r w:rsidR="00D212EA">
        <w:rPr>
          <w:lang w:eastAsia="en-IN"/>
        </w:rPr>
        <w:t>Methods</w:t>
      </w:r>
      <w:r w:rsidR="00D212EA" w:rsidRPr="006E7091">
        <w:rPr>
          <w:lang w:eastAsia="en-IN"/>
        </w:rPr>
        <w:t xml:space="preserve"> for both Alloys</w:t>
      </w:r>
      <w:bookmarkEnd w:id="108"/>
    </w:p>
    <w:p w14:paraId="23367EAE" w14:textId="6B9AEA1B" w:rsidR="00D212EA" w:rsidRPr="006E7091" w:rsidRDefault="00D212EA" w:rsidP="00D212EA">
      <w:pPr>
        <w:rPr>
          <w:lang w:eastAsia="en-IN"/>
        </w:rPr>
      </w:pPr>
      <w:r>
        <w:rPr>
          <w:lang w:eastAsia="en-IN"/>
        </w:rPr>
        <w:t xml:space="preserve">To conclude that there is a difference or not among Methods for a </w:t>
      </w:r>
      <w:r w:rsidR="00DC2314">
        <w:rPr>
          <w:lang w:eastAsia="en-IN"/>
        </w:rPr>
        <w:t>population,</w:t>
      </w:r>
      <w:r>
        <w:rPr>
          <w:lang w:eastAsia="en-IN"/>
        </w:rPr>
        <w:t xml:space="preserve"> we need to do ANOVA </w:t>
      </w:r>
      <w:r w:rsidR="00DC2314">
        <w:rPr>
          <w:lang w:eastAsia="en-IN"/>
        </w:rPr>
        <w:t>test.</w:t>
      </w:r>
      <w:r>
        <w:rPr>
          <w:lang w:eastAsia="en-IN"/>
        </w:rPr>
        <w:t xml:space="preserve"> But before </w:t>
      </w:r>
      <w:r w:rsidR="00DC2314">
        <w:rPr>
          <w:lang w:eastAsia="en-IN"/>
        </w:rPr>
        <w:t>that lets</w:t>
      </w:r>
      <w:r>
        <w:rPr>
          <w:lang w:eastAsia="en-IN"/>
        </w:rPr>
        <w:t xml:space="preserve"> state Null and Alternate Hypothesis for both Alloys </w:t>
      </w:r>
    </w:p>
    <w:p w14:paraId="7CA69BD2" w14:textId="437BFE75" w:rsidR="00D212EA" w:rsidRPr="006E7091" w:rsidRDefault="00D212EA" w:rsidP="00D212EA">
      <w:pPr>
        <w:rPr>
          <w:lang w:eastAsia="en-IN"/>
        </w:rPr>
      </w:pPr>
      <w:r>
        <w:rPr>
          <w:lang w:eastAsia="en-IN"/>
        </w:rPr>
        <w:t xml:space="preserve"> Null and Alternate </w:t>
      </w:r>
      <w:r w:rsidR="00DC2314">
        <w:rPr>
          <w:lang w:eastAsia="en-IN"/>
        </w:rPr>
        <w:t>Hypothesis:</w:t>
      </w:r>
    </w:p>
    <w:p w14:paraId="14107310" w14:textId="6C6DEC23" w:rsidR="00A119AF" w:rsidRPr="006E7091" w:rsidRDefault="00A119AF" w:rsidP="00A119AF">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methods on the mean Implant hardness for Alloy1.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p>
    <w:p w14:paraId="561ADA98" w14:textId="7FC112F3" w:rsidR="00A119AF" w:rsidRPr="006E7091" w:rsidRDefault="00A119AF" w:rsidP="00A119AF">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methods on the </w:t>
      </w:r>
      <w:r w:rsidR="00DC2314" w:rsidRPr="006E7091">
        <w:rPr>
          <w:lang w:eastAsia="en-IN"/>
        </w:rPr>
        <w:t>mean Implant</w:t>
      </w:r>
      <w:r w:rsidRPr="006E7091">
        <w:rPr>
          <w:lang w:eastAsia="en-IN"/>
        </w:rPr>
        <w:t xml:space="preserve"> hardness for Alloy2.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p>
    <w:p w14:paraId="5F40D262" w14:textId="1717B6CC" w:rsidR="00A119AF" w:rsidRPr="006E7091" w:rsidRDefault="00A119AF" w:rsidP="00A119AF">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at least one pair of methods on the </w:t>
      </w:r>
      <w:r w:rsidR="00DC2314" w:rsidRPr="006E7091">
        <w:rPr>
          <w:lang w:eastAsia="en-IN"/>
        </w:rPr>
        <w:t>mean Implant</w:t>
      </w:r>
      <w:r w:rsidRPr="006E7091">
        <w:rPr>
          <w:lang w:eastAsia="en-IN"/>
        </w:rPr>
        <w:t xml:space="preserve"> hardness for Alloy1.</w:t>
      </w:r>
      <w:r w:rsidRPr="006E7091">
        <w:rPr>
          <w:i/>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p>
    <w:p w14:paraId="54D3D949" w14:textId="55850719" w:rsidR="00A119AF" w:rsidRPr="006E7091" w:rsidRDefault="00A119AF" w:rsidP="00A119AF">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at least one pair of methods on the </w:t>
      </w:r>
      <w:r w:rsidR="00DC2314" w:rsidRPr="006E7091">
        <w:rPr>
          <w:lang w:eastAsia="en-IN"/>
        </w:rPr>
        <w:t>mean Implant</w:t>
      </w:r>
      <w:r w:rsidRPr="006E7091">
        <w:rPr>
          <w:lang w:eastAsia="en-IN"/>
        </w:rPr>
        <w:t xml:space="preserve"> hardness for Alloy2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p>
    <w:p w14:paraId="5E439DA2" w14:textId="77777777" w:rsidR="00A119AF" w:rsidRPr="006E7091" w:rsidRDefault="00A119AF" w:rsidP="00A119AF">
      <w:pPr>
        <w:rPr>
          <w:lang w:eastAsia="en-IN"/>
        </w:rPr>
      </w:pPr>
    </w:p>
    <w:p w14:paraId="63034111" w14:textId="7655725B" w:rsidR="00A119AF" w:rsidRPr="006E7091" w:rsidRDefault="00A119AF" w:rsidP="00A119AF">
      <w:pPr>
        <w:rPr>
          <w:lang w:eastAsia="en-IN"/>
        </w:rPr>
      </w:pPr>
      <w:r w:rsidRPr="006E7091">
        <w:rPr>
          <w:lang w:eastAsia="en-IN"/>
        </w:rPr>
        <w:t xml:space="preserve">Here, μ1 denotes the mean of dental hardness </w:t>
      </w:r>
      <w:r w:rsidR="00DC2314" w:rsidRPr="006E7091">
        <w:rPr>
          <w:lang w:eastAsia="en-IN"/>
        </w:rPr>
        <w:t>using method</w:t>
      </w:r>
      <w:r w:rsidRPr="006E7091">
        <w:rPr>
          <w:lang w:eastAsia="en-IN"/>
        </w:rPr>
        <w:t xml:space="preserve">1, μ2 denotes the mean of dental hardness </w:t>
      </w:r>
      <w:r w:rsidR="00DC2314" w:rsidRPr="006E7091">
        <w:rPr>
          <w:lang w:eastAsia="en-IN"/>
        </w:rPr>
        <w:t>using method2,</w:t>
      </w:r>
      <w:r w:rsidRPr="006E7091">
        <w:rPr>
          <w:lang w:eastAsia="en-IN"/>
        </w:rPr>
        <w:t xml:space="preserve"> μ3 denotes the mean of dental hardness </w:t>
      </w:r>
      <w:r w:rsidR="00DC2314" w:rsidRPr="006E7091">
        <w:rPr>
          <w:lang w:eastAsia="en-IN"/>
        </w:rPr>
        <w:t>using method</w:t>
      </w:r>
      <w:r w:rsidRPr="006E7091">
        <w:rPr>
          <w:lang w:eastAsia="en-IN"/>
        </w:rPr>
        <w:t>3</w:t>
      </w:r>
    </w:p>
    <w:p w14:paraId="0EE414A0" w14:textId="77777777" w:rsidR="00A119AF" w:rsidRPr="006E7091" w:rsidRDefault="00A119AF" w:rsidP="00A119AF">
      <w:pPr>
        <w:rPr>
          <w:lang w:eastAsia="en-IN"/>
        </w:rPr>
      </w:pPr>
      <w:r w:rsidRPr="006E7091">
        <w:rPr>
          <w:lang w:eastAsia="en-IN"/>
        </w:rPr>
        <w:t>Significance level is assumed to 0.05</w:t>
      </w:r>
    </w:p>
    <w:p w14:paraId="5EF803BB" w14:textId="04ABBDCA" w:rsidR="00A119AF" w:rsidRPr="006E7091" w:rsidRDefault="00A119AF" w:rsidP="00A119AF">
      <w:pPr>
        <w:rPr>
          <w:rFonts w:cs="Arial"/>
          <w:color w:val="000000"/>
          <w:sz w:val="24"/>
          <w:szCs w:val="24"/>
          <w:shd w:val="clear" w:color="auto" w:fill="FFFFFF"/>
        </w:rPr>
      </w:pPr>
      <w:r w:rsidRPr="006E7091">
        <w:rPr>
          <w:rFonts w:cs="Arial"/>
          <w:color w:val="000000"/>
          <w:sz w:val="24"/>
          <w:szCs w:val="24"/>
          <w:shd w:val="clear" w:color="auto" w:fill="FFFFFF"/>
        </w:rPr>
        <w:t>The ANOVA technique applie</w:t>
      </w:r>
      <w:r w:rsidR="00DD1DE4">
        <w:rPr>
          <w:rFonts w:cs="Arial"/>
          <w:color w:val="000000"/>
          <w:sz w:val="24"/>
          <w:szCs w:val="24"/>
          <w:shd w:val="clear" w:color="auto" w:fill="FFFFFF"/>
        </w:rPr>
        <w:t>d</w:t>
      </w:r>
      <w:r w:rsidRPr="006E7091">
        <w:rPr>
          <w:rFonts w:cs="Arial"/>
          <w:color w:val="000000"/>
          <w:sz w:val="24"/>
          <w:szCs w:val="24"/>
          <w:shd w:val="clear" w:color="auto" w:fill="FFFFFF"/>
        </w:rPr>
        <w:t xml:space="preserve"> when there are two or more than two independent groups in this case there </w:t>
      </w:r>
      <w:r w:rsidR="00DC2314" w:rsidRPr="006E7091">
        <w:rPr>
          <w:rFonts w:cs="Arial"/>
          <w:color w:val="000000"/>
          <w:sz w:val="24"/>
          <w:szCs w:val="24"/>
          <w:shd w:val="clear" w:color="auto" w:fill="FFFFFF"/>
        </w:rPr>
        <w:t>are 3</w:t>
      </w:r>
      <w:r w:rsidRPr="006E7091">
        <w:rPr>
          <w:rFonts w:cs="Arial"/>
          <w:color w:val="000000"/>
          <w:sz w:val="24"/>
          <w:szCs w:val="24"/>
          <w:shd w:val="clear" w:color="auto" w:fill="FFFFFF"/>
        </w:rPr>
        <w:t xml:space="preserve"> method groups. The independent variable here is the method and the dependent variable is the Implant hardness.  Sine we are checking only 1 independent variable we can do a </w:t>
      </w:r>
      <w:r w:rsidR="00DC2314" w:rsidRPr="006E7091">
        <w:rPr>
          <w:rFonts w:cs="Arial"/>
          <w:color w:val="000000"/>
          <w:sz w:val="24"/>
          <w:szCs w:val="24"/>
          <w:shd w:val="clear" w:color="auto" w:fill="FFFFFF"/>
        </w:rPr>
        <w:t>one-way</w:t>
      </w:r>
      <w:r w:rsidRPr="006E7091">
        <w:rPr>
          <w:rFonts w:cs="Arial"/>
          <w:color w:val="000000"/>
          <w:sz w:val="24"/>
          <w:szCs w:val="24"/>
          <w:shd w:val="clear" w:color="auto" w:fill="FFFFFF"/>
        </w:rPr>
        <w:t xml:space="preserve"> ANOVA </w:t>
      </w:r>
      <w:r w:rsidR="00DC2314" w:rsidRPr="006E7091">
        <w:rPr>
          <w:rFonts w:cs="Arial"/>
          <w:color w:val="000000"/>
          <w:sz w:val="24"/>
          <w:szCs w:val="24"/>
          <w:shd w:val="clear" w:color="auto" w:fill="FFFFFF"/>
        </w:rPr>
        <w:t>test. We</w:t>
      </w:r>
      <w:r w:rsidRPr="006E7091">
        <w:rPr>
          <w:rFonts w:cs="Arial"/>
          <w:color w:val="000000"/>
          <w:sz w:val="24"/>
          <w:szCs w:val="24"/>
          <w:shd w:val="clear" w:color="auto" w:fill="FFFFFF"/>
        </w:rPr>
        <w:t xml:space="preserve"> will compute the F statistic separately for both Alloys  </w:t>
      </w:r>
    </w:p>
    <w:p w14:paraId="345EE535" w14:textId="77777777" w:rsidR="00DD1DE4" w:rsidRDefault="0086539A" w:rsidP="00DD1DE4">
      <w:pPr>
        <w:keepNext/>
      </w:pPr>
      <w:r w:rsidRPr="006E7091">
        <w:rPr>
          <w:noProof/>
          <w:lang w:eastAsia="en-IN"/>
        </w:rPr>
        <w:drawing>
          <wp:inline distT="0" distB="0" distL="0" distR="0" wp14:anchorId="0727A774" wp14:editId="3F84E693">
            <wp:extent cx="5731510" cy="1696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31510" cy="1696085"/>
                    </a:xfrm>
                    <a:prstGeom prst="rect">
                      <a:avLst/>
                    </a:prstGeom>
                  </pic:spPr>
                </pic:pic>
              </a:graphicData>
            </a:graphic>
          </wp:inline>
        </w:drawing>
      </w:r>
    </w:p>
    <w:p w14:paraId="5DD714C0" w14:textId="445479B3" w:rsidR="00A119AF" w:rsidRPr="006E7091" w:rsidRDefault="005B709B" w:rsidP="00DD1DE4">
      <w:pPr>
        <w:pStyle w:val="Caption"/>
        <w:rPr>
          <w:lang w:eastAsia="en-IN"/>
        </w:rPr>
      </w:pPr>
      <w:bookmarkStart w:id="109" w:name="_Toc131354532"/>
      <w:r>
        <w:t xml:space="preserve">                                    </w:t>
      </w:r>
      <w:r w:rsidR="00DD1DE4">
        <w:t xml:space="preserve">Figure </w:t>
      </w:r>
      <w:fldSimple w:instr=" SEQ Figure \* ARABIC ">
        <w:r w:rsidR="00DB40EC">
          <w:rPr>
            <w:noProof/>
          </w:rPr>
          <w:t>24</w:t>
        </w:r>
      </w:fldSimple>
      <w:r w:rsidR="00DD1DE4">
        <w:t>:</w:t>
      </w:r>
      <w:r w:rsidR="00DD1DE4" w:rsidRPr="00DD1DE4">
        <w:t xml:space="preserve"> </w:t>
      </w:r>
      <w:r w:rsidR="00DD1DE4">
        <w:t>One -way ANOVA test for Methods for both Alloys</w:t>
      </w:r>
      <w:bookmarkEnd w:id="109"/>
    </w:p>
    <w:p w14:paraId="0A035DB3" w14:textId="56784124" w:rsidR="00DD1DE4" w:rsidRPr="006E7091" w:rsidRDefault="00DD1DE4" w:rsidP="00DD1DE4">
      <w:pPr>
        <w:rPr>
          <w:lang w:eastAsia="en-IN"/>
        </w:rPr>
      </w:pPr>
      <w:r w:rsidRPr="006E7091">
        <w:rPr>
          <w:lang w:eastAsia="en-IN"/>
        </w:rPr>
        <w:t xml:space="preserve">Using ANOVA test we can find F value for Alloy </w:t>
      </w:r>
      <w:r w:rsidR="00DC2314" w:rsidRPr="006E7091">
        <w:rPr>
          <w:lang w:eastAsia="en-IN"/>
        </w:rPr>
        <w:t>1 is</w:t>
      </w:r>
      <w:r w:rsidRPr="006E7091">
        <w:rPr>
          <w:lang w:eastAsia="en-IN"/>
        </w:rPr>
        <w:t xml:space="preserve"> </w:t>
      </w:r>
      <w:r w:rsidR="00DC2314" w:rsidRPr="006E7091">
        <w:rPr>
          <w:lang w:eastAsia="en-IN"/>
        </w:rPr>
        <w:t>6.2633,</w:t>
      </w:r>
      <w:r w:rsidRPr="006E7091">
        <w:rPr>
          <w:lang w:eastAsia="en-IN"/>
        </w:rPr>
        <w:t xml:space="preserve"> meaning Variance between the groups </w:t>
      </w:r>
      <w:r w:rsidR="00DC2314" w:rsidRPr="006E7091">
        <w:rPr>
          <w:lang w:eastAsia="en-IN"/>
        </w:rPr>
        <w:t>is high</w:t>
      </w:r>
      <w:r w:rsidRPr="006E7091">
        <w:rPr>
          <w:lang w:eastAsia="en-IN"/>
        </w:rPr>
        <w:t xml:space="preserve"> as compared to variance within the group</w:t>
      </w:r>
    </w:p>
    <w:p w14:paraId="3E2E6382" w14:textId="5AE70516" w:rsidR="00DD1DE4" w:rsidRPr="006E7091" w:rsidRDefault="00DD1DE4" w:rsidP="00DD1DE4">
      <w:pPr>
        <w:rPr>
          <w:lang w:eastAsia="en-IN"/>
        </w:rPr>
      </w:pPr>
      <w:r w:rsidRPr="006E7091">
        <w:rPr>
          <w:lang w:eastAsia="en-IN"/>
        </w:rPr>
        <w:t xml:space="preserve">Using ANOVA test we can find F value for Alloy </w:t>
      </w:r>
      <w:r w:rsidR="00DC2314" w:rsidRPr="006E7091">
        <w:rPr>
          <w:lang w:eastAsia="en-IN"/>
        </w:rPr>
        <w:t>2 is</w:t>
      </w:r>
      <w:r w:rsidRPr="006E7091">
        <w:rPr>
          <w:lang w:eastAsia="en-IN"/>
        </w:rPr>
        <w:t xml:space="preserve"> </w:t>
      </w:r>
      <w:r w:rsidR="00DC2314" w:rsidRPr="006E7091">
        <w:rPr>
          <w:lang w:eastAsia="en-IN"/>
        </w:rPr>
        <w:t>16.4108,</w:t>
      </w:r>
      <w:r w:rsidRPr="006E7091">
        <w:rPr>
          <w:lang w:eastAsia="en-IN"/>
        </w:rPr>
        <w:t xml:space="preserve"> meaning Variance between the groups is very high as compared to variance within the group</w:t>
      </w:r>
    </w:p>
    <w:p w14:paraId="47FC4893" w14:textId="01F4B484" w:rsidR="00DD1DE4" w:rsidRDefault="00A119AF" w:rsidP="00A119AF">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With ANOVA one way p-value as 0.</w:t>
      </w:r>
      <w:r w:rsidR="0086539A" w:rsidRPr="006E7091">
        <w:rPr>
          <w:rFonts w:asciiTheme="minorHAnsi" w:hAnsiTheme="minorHAnsi"/>
          <w:color w:val="000000"/>
          <w:sz w:val="22"/>
          <w:szCs w:val="22"/>
        </w:rPr>
        <w:t>004163</w:t>
      </w:r>
      <w:r w:rsidRPr="006E7091">
        <w:rPr>
          <w:rFonts w:asciiTheme="minorHAnsi" w:hAnsiTheme="minorHAnsi"/>
          <w:color w:val="000000"/>
          <w:sz w:val="22"/>
          <w:szCs w:val="22"/>
        </w:rPr>
        <w:t xml:space="preserve"> for Alloy 1 which is </w:t>
      </w:r>
      <w:r w:rsidR="0086539A" w:rsidRPr="006E7091">
        <w:rPr>
          <w:rFonts w:asciiTheme="minorHAnsi" w:hAnsiTheme="minorHAnsi"/>
          <w:color w:val="000000"/>
          <w:sz w:val="22"/>
          <w:szCs w:val="22"/>
        </w:rPr>
        <w:t>less</w:t>
      </w:r>
      <w:r w:rsidRPr="006E7091">
        <w:rPr>
          <w:rFonts w:asciiTheme="minorHAnsi" w:hAnsiTheme="minorHAnsi"/>
          <w:color w:val="000000"/>
          <w:sz w:val="22"/>
          <w:szCs w:val="22"/>
        </w:rPr>
        <w:t xml:space="preserve"> than the value of significance </w:t>
      </w:r>
      <w:r w:rsidR="00DC2314" w:rsidRPr="006E7091">
        <w:rPr>
          <w:rFonts w:asciiTheme="minorHAnsi" w:hAnsiTheme="minorHAnsi"/>
          <w:color w:val="000000"/>
          <w:sz w:val="22"/>
          <w:szCs w:val="22"/>
        </w:rPr>
        <w:t>0.05,</w:t>
      </w:r>
    </w:p>
    <w:p w14:paraId="1D942401" w14:textId="16E3DD83" w:rsidR="00A119AF" w:rsidRDefault="00A119AF" w:rsidP="00A119AF">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therefore,</w:t>
      </w:r>
      <w:r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we have</w:t>
      </w:r>
      <w:r w:rsidRPr="006E7091">
        <w:rPr>
          <w:rFonts w:asciiTheme="minorHAnsi" w:hAnsiTheme="minorHAnsi"/>
          <w:color w:val="000000"/>
          <w:sz w:val="22"/>
          <w:szCs w:val="22"/>
        </w:rPr>
        <w:t xml:space="preserve"> enough evidence to reject the null hypothesis in favour of alternative hypothesis.</w:t>
      </w:r>
    </w:p>
    <w:p w14:paraId="2144EE21" w14:textId="77777777" w:rsidR="00DD1DE4" w:rsidRPr="006E7091" w:rsidRDefault="00DD1DE4" w:rsidP="00A119AF">
      <w:pPr>
        <w:pStyle w:val="HTMLPreformatted"/>
        <w:shd w:val="clear" w:color="auto" w:fill="FFFFFF"/>
        <w:wordWrap w:val="0"/>
        <w:textAlignment w:val="baseline"/>
        <w:rPr>
          <w:rFonts w:asciiTheme="minorHAnsi" w:hAnsiTheme="minorHAnsi"/>
          <w:color w:val="000000"/>
          <w:sz w:val="22"/>
          <w:szCs w:val="22"/>
        </w:rPr>
      </w:pPr>
    </w:p>
    <w:p w14:paraId="4B27941F" w14:textId="11BEC274"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With ANOVA one way p-value as 0.000005 for Alloy 2 which is less than the value of significance </w:t>
      </w:r>
      <w:r w:rsidR="00DC2314" w:rsidRPr="006E7091">
        <w:rPr>
          <w:rFonts w:asciiTheme="minorHAnsi" w:hAnsiTheme="minorHAnsi"/>
          <w:color w:val="000000"/>
          <w:sz w:val="22"/>
          <w:szCs w:val="22"/>
        </w:rPr>
        <w:t>0.05,</w:t>
      </w:r>
      <w:r w:rsidRPr="006E7091">
        <w:rPr>
          <w:rFonts w:asciiTheme="minorHAnsi" w:hAnsiTheme="minorHAnsi"/>
          <w:color w:val="000000"/>
          <w:sz w:val="22"/>
          <w:szCs w:val="22"/>
        </w:rPr>
        <w:t xml:space="preserve"> therefore </w:t>
      </w:r>
      <w:r w:rsidR="00DC2314" w:rsidRPr="006E7091">
        <w:rPr>
          <w:rFonts w:asciiTheme="minorHAnsi" w:hAnsiTheme="minorHAnsi"/>
          <w:color w:val="000000"/>
          <w:sz w:val="22"/>
          <w:szCs w:val="22"/>
        </w:rPr>
        <w:t>we have</w:t>
      </w:r>
      <w:r w:rsidRPr="006E7091">
        <w:rPr>
          <w:rFonts w:asciiTheme="minorHAnsi" w:hAnsiTheme="minorHAnsi"/>
          <w:color w:val="000000"/>
          <w:sz w:val="22"/>
          <w:szCs w:val="22"/>
        </w:rPr>
        <w:t xml:space="preserve"> enough evidence to reject the null hypothesis in favour of alternative hypothesis.</w:t>
      </w:r>
    </w:p>
    <w:p w14:paraId="4D030AFB" w14:textId="77777777" w:rsidR="00A119AF" w:rsidRPr="006E7091" w:rsidRDefault="00A119AF" w:rsidP="00A119AF">
      <w:pPr>
        <w:pStyle w:val="HTMLPreformatted"/>
        <w:shd w:val="clear" w:color="auto" w:fill="FFFFFF"/>
        <w:wordWrap w:val="0"/>
        <w:textAlignment w:val="baseline"/>
        <w:rPr>
          <w:rFonts w:asciiTheme="minorHAnsi" w:hAnsiTheme="minorHAnsi"/>
          <w:color w:val="000000"/>
          <w:sz w:val="22"/>
          <w:szCs w:val="22"/>
        </w:rPr>
      </w:pPr>
    </w:p>
    <w:p w14:paraId="29C8AB6B" w14:textId="1DCB187F" w:rsidR="00DD1DE4" w:rsidRDefault="00A119AF" w:rsidP="005F3676">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We conclude with a confidence level of 95% that Means of Implant Hardness is</w:t>
      </w:r>
      <w:r w:rsidR="0086539A" w:rsidRPr="006E7091">
        <w:rPr>
          <w:rFonts w:asciiTheme="minorHAnsi" w:hAnsiTheme="minorHAnsi"/>
          <w:color w:val="000000"/>
          <w:sz w:val="24"/>
          <w:szCs w:val="24"/>
        </w:rPr>
        <w:t xml:space="preserve"> not</w:t>
      </w:r>
      <w:r w:rsidRPr="006E7091">
        <w:rPr>
          <w:rFonts w:asciiTheme="minorHAnsi" w:hAnsiTheme="minorHAnsi"/>
          <w:color w:val="000000"/>
          <w:sz w:val="24"/>
          <w:szCs w:val="24"/>
        </w:rPr>
        <w:t xml:space="preserve"> same across all </w:t>
      </w:r>
      <w:r w:rsidR="0086539A" w:rsidRPr="006E7091">
        <w:rPr>
          <w:rFonts w:asciiTheme="minorHAnsi" w:hAnsiTheme="minorHAnsi"/>
          <w:color w:val="000000"/>
          <w:sz w:val="24"/>
          <w:szCs w:val="24"/>
        </w:rPr>
        <w:t>methods</w:t>
      </w:r>
      <w:r w:rsidRPr="006E7091">
        <w:rPr>
          <w:rFonts w:asciiTheme="minorHAnsi" w:hAnsiTheme="minorHAnsi"/>
          <w:color w:val="000000"/>
          <w:sz w:val="24"/>
          <w:szCs w:val="24"/>
        </w:rPr>
        <w:t xml:space="preserve"> for both </w:t>
      </w:r>
      <w:r w:rsidR="00DC2314" w:rsidRPr="006E7091">
        <w:rPr>
          <w:rFonts w:asciiTheme="minorHAnsi" w:hAnsiTheme="minorHAnsi"/>
          <w:color w:val="000000"/>
          <w:sz w:val="24"/>
          <w:szCs w:val="24"/>
        </w:rPr>
        <w:t>Alloys.</w:t>
      </w:r>
      <w:r w:rsidR="00DD1DE4">
        <w:rPr>
          <w:rFonts w:asciiTheme="minorHAnsi" w:hAnsiTheme="minorHAnsi"/>
          <w:color w:val="000000"/>
          <w:sz w:val="24"/>
          <w:szCs w:val="24"/>
        </w:rPr>
        <w:t xml:space="preserve"> </w:t>
      </w:r>
      <w:r w:rsidR="005F3676" w:rsidRPr="006E7091">
        <w:rPr>
          <w:rFonts w:asciiTheme="minorHAnsi" w:hAnsiTheme="minorHAnsi"/>
          <w:color w:val="000000"/>
          <w:sz w:val="24"/>
          <w:szCs w:val="24"/>
        </w:rPr>
        <w:t xml:space="preserve">There is a difference in </w:t>
      </w:r>
      <w:r w:rsidR="00DC2314" w:rsidRPr="006E7091">
        <w:rPr>
          <w:rFonts w:asciiTheme="minorHAnsi" w:hAnsiTheme="minorHAnsi"/>
          <w:color w:val="000000"/>
          <w:sz w:val="24"/>
          <w:szCs w:val="24"/>
        </w:rPr>
        <w:t>at least</w:t>
      </w:r>
      <w:r w:rsidR="005F3676" w:rsidRPr="006E7091">
        <w:rPr>
          <w:rFonts w:asciiTheme="minorHAnsi" w:hAnsiTheme="minorHAnsi"/>
          <w:color w:val="000000"/>
          <w:sz w:val="24"/>
          <w:szCs w:val="24"/>
        </w:rPr>
        <w:t xml:space="preserve"> one pair. To find which pair is </w:t>
      </w:r>
    </w:p>
    <w:p w14:paraId="4250FB1F" w14:textId="1264E8C3" w:rsidR="005F3676" w:rsidRDefault="005F3676" w:rsidP="005F3676">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different we can use Tukey test </w:t>
      </w:r>
    </w:p>
    <w:p w14:paraId="44423FDB" w14:textId="77777777" w:rsidR="00DD1DE4" w:rsidRPr="006E7091" w:rsidRDefault="00DD1DE4" w:rsidP="005F3676">
      <w:pPr>
        <w:pStyle w:val="HTMLPreformatted"/>
        <w:shd w:val="clear" w:color="auto" w:fill="FFFFFF"/>
        <w:wordWrap w:val="0"/>
        <w:textAlignment w:val="baseline"/>
        <w:rPr>
          <w:rFonts w:asciiTheme="minorHAnsi" w:hAnsiTheme="minorHAnsi"/>
          <w:color w:val="000000"/>
          <w:sz w:val="24"/>
          <w:szCs w:val="24"/>
        </w:rPr>
      </w:pPr>
    </w:p>
    <w:p w14:paraId="57EE69BD" w14:textId="77777777" w:rsidR="00DD1DE4" w:rsidRDefault="0086539A" w:rsidP="00DD1DE4">
      <w:pPr>
        <w:pStyle w:val="HTMLPreformatted"/>
        <w:keepNext/>
        <w:shd w:val="clear" w:color="auto" w:fill="FFFFFF"/>
        <w:wordWrap w:val="0"/>
        <w:textAlignment w:val="baseline"/>
      </w:pPr>
      <w:r w:rsidRPr="006E7091">
        <w:rPr>
          <w:rFonts w:asciiTheme="minorHAnsi" w:hAnsiTheme="minorHAnsi"/>
          <w:noProof/>
          <w:color w:val="000000"/>
          <w:sz w:val="24"/>
          <w:szCs w:val="24"/>
        </w:rPr>
        <w:lastRenderedPageBreak/>
        <w:drawing>
          <wp:inline distT="0" distB="0" distL="0" distR="0" wp14:anchorId="0600C69F" wp14:editId="155003B1">
            <wp:extent cx="5731510" cy="27095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2709545"/>
                    </a:xfrm>
                    <a:prstGeom prst="rect">
                      <a:avLst/>
                    </a:prstGeom>
                  </pic:spPr>
                </pic:pic>
              </a:graphicData>
            </a:graphic>
          </wp:inline>
        </w:drawing>
      </w:r>
    </w:p>
    <w:p w14:paraId="10CF6FC0" w14:textId="3A9CCF63" w:rsidR="005F3676" w:rsidRPr="006E7091" w:rsidRDefault="005B709B" w:rsidP="00DD1DE4">
      <w:pPr>
        <w:pStyle w:val="Caption"/>
        <w:rPr>
          <w:color w:val="000000"/>
          <w:sz w:val="24"/>
          <w:szCs w:val="24"/>
        </w:rPr>
      </w:pPr>
      <w:bookmarkStart w:id="110" w:name="_Toc131354533"/>
      <w:r>
        <w:t xml:space="preserve">                                                  </w:t>
      </w:r>
      <w:r w:rsidR="00DD1DE4">
        <w:t xml:space="preserve">Figure </w:t>
      </w:r>
      <w:fldSimple w:instr=" SEQ Figure \* ARABIC ">
        <w:r w:rsidR="00DB40EC">
          <w:rPr>
            <w:noProof/>
          </w:rPr>
          <w:t>25</w:t>
        </w:r>
      </w:fldSimple>
      <w:r w:rsidR="00DD1DE4">
        <w:t>:</w:t>
      </w:r>
      <w:r w:rsidR="00DD1DE4" w:rsidRPr="00DD1DE4">
        <w:t xml:space="preserve"> </w:t>
      </w:r>
      <w:r w:rsidR="00DC2314">
        <w:t>Tukey test</w:t>
      </w:r>
      <w:r w:rsidR="00DD1DE4">
        <w:t xml:space="preserve"> for Methods for both Alloys</w:t>
      </w:r>
      <w:bookmarkEnd w:id="110"/>
    </w:p>
    <w:p w14:paraId="20FA2824" w14:textId="77777777" w:rsidR="009B19F6" w:rsidRPr="006E7091" w:rsidRDefault="009B19F6" w:rsidP="009B19F6">
      <w:pPr>
        <w:pStyle w:val="HTMLPreformatted"/>
        <w:shd w:val="clear" w:color="auto" w:fill="FFFFFF"/>
        <w:wordWrap w:val="0"/>
        <w:textAlignment w:val="baseline"/>
        <w:rPr>
          <w:rFonts w:asciiTheme="minorHAnsi" w:hAnsiTheme="minorHAnsi"/>
          <w:color w:val="000000"/>
          <w:sz w:val="24"/>
          <w:szCs w:val="24"/>
        </w:rPr>
      </w:pPr>
    </w:p>
    <w:p w14:paraId="457339CE" w14:textId="479FA0C1" w:rsidR="009B19F6" w:rsidRPr="006E7091" w:rsidRDefault="005F3676" w:rsidP="009B19F6">
      <w:pPr>
        <w:rPr>
          <w:rFonts w:cs="Helvetica"/>
          <w:color w:val="000000"/>
          <w:sz w:val="24"/>
          <w:szCs w:val="24"/>
          <w:shd w:val="clear" w:color="auto" w:fill="FFFFFF"/>
        </w:rPr>
      </w:pPr>
      <w:r w:rsidRPr="006E7091">
        <w:rPr>
          <w:rFonts w:cs="Helvetica"/>
          <w:color w:val="000000"/>
          <w:sz w:val="24"/>
          <w:szCs w:val="24"/>
          <w:shd w:val="clear" w:color="auto" w:fill="FFFFFF"/>
        </w:rPr>
        <w:t>Using the Tukey test we can find out means of Implant Hardness is different for Method pair 1 &amp; 3 and 2 &amp; 3</w:t>
      </w:r>
      <w:r w:rsidR="00DD1DE4">
        <w:rPr>
          <w:rFonts w:cs="Helvetica"/>
          <w:color w:val="000000"/>
          <w:sz w:val="24"/>
          <w:szCs w:val="24"/>
          <w:shd w:val="clear" w:color="auto" w:fill="FFFFFF"/>
        </w:rPr>
        <w:t xml:space="preserve">. As we can </w:t>
      </w:r>
      <w:r w:rsidR="00DC2314">
        <w:rPr>
          <w:rFonts w:cs="Helvetica"/>
          <w:color w:val="000000"/>
          <w:sz w:val="24"/>
          <w:szCs w:val="24"/>
          <w:shd w:val="clear" w:color="auto" w:fill="FFFFFF"/>
        </w:rPr>
        <w:t>also see</w:t>
      </w:r>
      <w:r w:rsidR="00DD1DE4">
        <w:rPr>
          <w:rFonts w:cs="Helvetica"/>
          <w:color w:val="000000"/>
          <w:sz w:val="24"/>
          <w:szCs w:val="24"/>
          <w:shd w:val="clear" w:color="auto" w:fill="FFFFFF"/>
        </w:rPr>
        <w:t xml:space="preserve"> from the boxplot above Method 3 has mean much lower than Method 1 and 2</w:t>
      </w:r>
    </w:p>
    <w:p w14:paraId="4B89D4D1" w14:textId="6675E9F3" w:rsidR="005F3676" w:rsidRPr="006E7091" w:rsidRDefault="005F3676" w:rsidP="009B19F6">
      <w:pPr>
        <w:rPr>
          <w:lang w:eastAsia="en-IN"/>
        </w:rPr>
      </w:pPr>
    </w:p>
    <w:p w14:paraId="518A6E79" w14:textId="7054F39F" w:rsidR="0072614F" w:rsidRDefault="0072614F" w:rsidP="0072614F">
      <w:pPr>
        <w:pStyle w:val="Heading2"/>
        <w:rPr>
          <w:rFonts w:asciiTheme="minorHAnsi" w:eastAsia="Times New Roman" w:hAnsiTheme="minorHAnsi"/>
          <w:lang w:eastAsia="en-IN"/>
        </w:rPr>
      </w:pPr>
      <w:bookmarkStart w:id="111" w:name="_Toc131180723"/>
      <w:r w:rsidRPr="006E7091">
        <w:rPr>
          <w:rFonts w:asciiTheme="minorHAnsi" w:eastAsia="Times New Roman" w:hAnsiTheme="minorHAnsi"/>
          <w:lang w:eastAsia="en-IN"/>
        </w:rPr>
        <w:t>7.5Now test whether there is any difference among the temperature levels on the hardness of dental implant, separately for the two types of alloys. What are your conclusions? If the null hypothesis is rejected, is it possible to identify which levels of temperatures differ?</w:t>
      </w:r>
      <w:bookmarkEnd w:id="111"/>
    </w:p>
    <w:p w14:paraId="061301A4" w14:textId="7981CD09" w:rsidR="006E559E" w:rsidRPr="006E559E" w:rsidRDefault="006E559E" w:rsidP="006E559E">
      <w:pPr>
        <w:rPr>
          <w:lang w:eastAsia="en-IN"/>
        </w:rPr>
      </w:pPr>
      <w:r w:rsidRPr="006E7091">
        <w:rPr>
          <w:rFonts w:eastAsia="Times New Roman" w:cs="Times New Roman"/>
          <w:b/>
          <w:bCs/>
          <w:color w:val="000000"/>
          <w:sz w:val="24"/>
          <w:szCs w:val="24"/>
          <w:lang w:eastAsia="en-IN"/>
        </w:rPr>
        <w:t>Ans:</w:t>
      </w:r>
      <w:r w:rsidRPr="006E559E">
        <w:rPr>
          <w:lang w:eastAsia="en-IN"/>
        </w:rPr>
        <w:t xml:space="preserve"> </w:t>
      </w:r>
      <w:r>
        <w:rPr>
          <w:lang w:eastAsia="en-IN"/>
        </w:rPr>
        <w:t xml:space="preserve">Lets plot </w:t>
      </w:r>
      <w:r w:rsidRPr="006E7091">
        <w:rPr>
          <w:lang w:eastAsia="en-IN"/>
        </w:rPr>
        <w:t xml:space="preserve"> the Implant Hardness among the </w:t>
      </w:r>
      <w:r>
        <w:rPr>
          <w:lang w:eastAsia="en-IN"/>
        </w:rPr>
        <w:t>Temperature</w:t>
      </w:r>
      <w:r w:rsidRPr="006E7091">
        <w:rPr>
          <w:lang w:eastAsia="en-IN"/>
        </w:rPr>
        <w:t xml:space="preserve"> for both Alloys</w:t>
      </w:r>
    </w:p>
    <w:p w14:paraId="37212175" w14:textId="77777777" w:rsidR="00B61781" w:rsidRPr="006E7091" w:rsidRDefault="0086539A" w:rsidP="00B61781">
      <w:pPr>
        <w:keepNext/>
      </w:pPr>
      <w:r w:rsidRPr="006E7091">
        <w:rPr>
          <w:noProof/>
          <w:lang w:eastAsia="en-IN"/>
        </w:rPr>
        <w:lastRenderedPageBreak/>
        <w:drawing>
          <wp:inline distT="0" distB="0" distL="0" distR="0" wp14:anchorId="50958670" wp14:editId="5AA8F3B1">
            <wp:extent cx="5731510" cy="36734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731510" cy="3673475"/>
                    </a:xfrm>
                    <a:prstGeom prst="rect">
                      <a:avLst/>
                    </a:prstGeom>
                  </pic:spPr>
                </pic:pic>
              </a:graphicData>
            </a:graphic>
          </wp:inline>
        </w:drawing>
      </w:r>
    </w:p>
    <w:p w14:paraId="591844FF" w14:textId="401BDA23" w:rsidR="0086539A" w:rsidRDefault="005B709B" w:rsidP="00B61781">
      <w:pPr>
        <w:pStyle w:val="Caption"/>
        <w:rPr>
          <w:lang w:eastAsia="en-IN"/>
        </w:rPr>
      </w:pPr>
      <w:bookmarkStart w:id="112" w:name="_Toc131180909"/>
      <w:bookmarkStart w:id="113" w:name="_Toc131354534"/>
      <w:r>
        <w:t xml:space="preserve">                                           </w:t>
      </w:r>
      <w:r w:rsidR="00B61781" w:rsidRPr="006E7091">
        <w:t xml:space="preserve">Figure </w:t>
      </w:r>
      <w:fldSimple w:instr=" SEQ Figure \* ARABIC ">
        <w:r w:rsidR="00DB40EC">
          <w:rPr>
            <w:noProof/>
          </w:rPr>
          <w:t>26</w:t>
        </w:r>
        <w:bookmarkEnd w:id="112"/>
      </w:fldSimple>
      <w:r w:rsidR="00DD1DE4">
        <w:rPr>
          <w:noProof/>
        </w:rPr>
        <w:t>:</w:t>
      </w:r>
      <w:r w:rsidR="00DD1DE4" w:rsidRPr="00DD1DE4">
        <w:rPr>
          <w:lang w:eastAsia="en-IN"/>
        </w:rPr>
        <w:t xml:space="preserve"> </w:t>
      </w:r>
      <w:r w:rsidR="00DD1DE4" w:rsidRPr="006E7091">
        <w:rPr>
          <w:lang w:eastAsia="en-IN"/>
        </w:rPr>
        <w:t xml:space="preserve">Plotting the Implant Hardness among the </w:t>
      </w:r>
      <w:r w:rsidR="00DC2314">
        <w:rPr>
          <w:lang w:eastAsia="en-IN"/>
        </w:rPr>
        <w:t>Temperature</w:t>
      </w:r>
      <w:r w:rsidR="00DD1DE4" w:rsidRPr="006E7091">
        <w:rPr>
          <w:lang w:eastAsia="en-IN"/>
        </w:rPr>
        <w:t xml:space="preserve"> for both Alloys</w:t>
      </w:r>
      <w:bookmarkEnd w:id="113"/>
    </w:p>
    <w:p w14:paraId="0C7959DD" w14:textId="63C52257" w:rsidR="00DD1DE4" w:rsidRPr="006E7091" w:rsidRDefault="00DD1DE4" w:rsidP="00DD1DE4">
      <w:pPr>
        <w:rPr>
          <w:lang w:eastAsia="en-IN"/>
        </w:rPr>
      </w:pPr>
      <w:r>
        <w:rPr>
          <w:lang w:eastAsia="en-IN"/>
        </w:rPr>
        <w:t xml:space="preserve">To conclude that there is a difference or not among Temperatures </w:t>
      </w:r>
      <w:r w:rsidRPr="006E7091">
        <w:rPr>
          <w:lang w:eastAsia="en-IN"/>
        </w:rPr>
        <w:t xml:space="preserve">on the mean Implant hardness </w:t>
      </w:r>
      <w:r>
        <w:rPr>
          <w:lang w:eastAsia="en-IN"/>
        </w:rPr>
        <w:t xml:space="preserve">for a </w:t>
      </w:r>
      <w:r w:rsidR="00DC2314">
        <w:rPr>
          <w:lang w:eastAsia="en-IN"/>
        </w:rPr>
        <w:t>population,</w:t>
      </w:r>
      <w:r>
        <w:rPr>
          <w:lang w:eastAsia="en-IN"/>
        </w:rPr>
        <w:t xml:space="preserve"> we need to do ANOVA </w:t>
      </w:r>
      <w:r w:rsidR="00DC2314">
        <w:rPr>
          <w:lang w:eastAsia="en-IN"/>
        </w:rPr>
        <w:t>test.</w:t>
      </w:r>
      <w:r>
        <w:rPr>
          <w:lang w:eastAsia="en-IN"/>
        </w:rPr>
        <w:t xml:space="preserve"> But before </w:t>
      </w:r>
      <w:r w:rsidR="00DC2314">
        <w:rPr>
          <w:lang w:eastAsia="en-IN"/>
        </w:rPr>
        <w:t>that lets</w:t>
      </w:r>
      <w:r>
        <w:rPr>
          <w:lang w:eastAsia="en-IN"/>
        </w:rPr>
        <w:t xml:space="preserve"> state Null and Alternate Hypothesis for both Alloys </w:t>
      </w:r>
    </w:p>
    <w:p w14:paraId="2679269D" w14:textId="0AED9B02" w:rsidR="00DD1DE4" w:rsidRPr="006E7091" w:rsidRDefault="00DD1DE4" w:rsidP="00DD1DE4">
      <w:pPr>
        <w:rPr>
          <w:lang w:eastAsia="en-IN"/>
        </w:rPr>
      </w:pPr>
      <w:r>
        <w:rPr>
          <w:lang w:eastAsia="en-IN"/>
        </w:rPr>
        <w:t xml:space="preserve"> Null and Alternate </w:t>
      </w:r>
      <w:r w:rsidR="00DC2314">
        <w:rPr>
          <w:lang w:eastAsia="en-IN"/>
        </w:rPr>
        <w:t>Hypothesis:</w:t>
      </w:r>
    </w:p>
    <w:p w14:paraId="0D4789AD" w14:textId="77777777" w:rsidR="00DD1DE4" w:rsidRPr="00DD1DE4" w:rsidRDefault="00DD1DE4" w:rsidP="00DD1DE4">
      <w:pPr>
        <w:rPr>
          <w:lang w:eastAsia="en-IN"/>
        </w:rPr>
      </w:pPr>
    </w:p>
    <w:p w14:paraId="72F9BDF4" w14:textId="4CB5A2C4" w:rsidR="0086539A" w:rsidRPr="006E7091" w:rsidRDefault="0086539A" w:rsidP="0086539A">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temperatures on the mean Implant hardness for Alloy1.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71F92576" w14:textId="048B8FE2" w:rsidR="0086539A" w:rsidRPr="006E7091" w:rsidRDefault="0086539A" w:rsidP="0086539A">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Null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Pr="006E7091">
        <w:rPr>
          <w:lang w:eastAsia="en-IN"/>
        </w:rPr>
        <w:t xml:space="preserve">states that there is no difference among the temperatures on the </w:t>
      </w:r>
      <w:r w:rsidR="00DC2314" w:rsidRPr="006E7091">
        <w:rPr>
          <w:lang w:eastAsia="en-IN"/>
        </w:rPr>
        <w:t>mean Implant</w:t>
      </w:r>
      <w:r w:rsidRPr="006E7091">
        <w:rPr>
          <w:lang w:eastAsia="en-IN"/>
        </w:rPr>
        <w:t xml:space="preserve"> hardness for Alloy2. </w:t>
      </w:r>
      <w:r w:rsidRPr="006E7091">
        <w:rPr>
          <w:rFonts w:eastAsia="Times New Roman" w:cs="Arial"/>
          <w:color w:val="000000"/>
          <w:lang w:eastAsia="en-IN"/>
        </w:rPr>
        <w:t>H</w:t>
      </w:r>
      <w:r w:rsidRPr="006E7091">
        <w:rPr>
          <w:rFonts w:eastAsia="Times New Roman" w:cs="Arial"/>
          <w:color w:val="000000"/>
          <w:vertAlign w:val="subscript"/>
          <w:lang w:eastAsia="en-IN"/>
        </w:rPr>
        <w:t>0</w:t>
      </w:r>
      <w:r w:rsidRPr="006E7091">
        <w:rPr>
          <w:rFonts w:eastAsia="Times New Roman" w:cs="Arial"/>
          <w:color w:val="000000"/>
          <w:lang w:eastAsia="en-IN"/>
        </w:rPr>
        <w:t>: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7E1F0864" w14:textId="2DD4294C" w:rsidR="0086539A" w:rsidRPr="006E7091" w:rsidRDefault="0086539A" w:rsidP="0086539A">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temperatures on the </w:t>
      </w:r>
      <w:r w:rsidR="00DC2314" w:rsidRPr="006E7091">
        <w:rPr>
          <w:lang w:eastAsia="en-IN"/>
        </w:rPr>
        <w:t>mean Implant</w:t>
      </w:r>
      <w:r w:rsidRPr="006E7091">
        <w:rPr>
          <w:lang w:eastAsia="en-IN"/>
        </w:rPr>
        <w:t xml:space="preserve"> hardness for Alloy1.</w:t>
      </w:r>
      <w:r w:rsidRPr="006E7091">
        <w:rPr>
          <w:i/>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 xml:space="preserve"> 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0791CD28" w14:textId="3BE86018" w:rsidR="0086539A" w:rsidRPr="006E7091" w:rsidRDefault="0086539A" w:rsidP="0086539A">
      <w:pPr>
        <w:numPr>
          <w:ilvl w:val="0"/>
          <w:numId w:val="16"/>
        </w:numPr>
        <w:spacing w:before="100" w:beforeAutospacing="1" w:after="100" w:afterAutospacing="1" w:line="240" w:lineRule="auto"/>
        <w:rPr>
          <w:rFonts w:eastAsia="Times New Roman" w:cs="Arial"/>
          <w:color w:val="000000"/>
          <w:lang w:eastAsia="en-IN"/>
        </w:rPr>
      </w:pPr>
      <w:r w:rsidRPr="006E7091">
        <w:rPr>
          <w:lang w:eastAsia="en-IN"/>
        </w:rPr>
        <w:t xml:space="preserve">The Alternate 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r>
          <w:rPr>
            <w:rFonts w:ascii="Cambria Math" w:hAnsi="Cambria Math"/>
            <w:lang w:eastAsia="en-IN"/>
          </w:rPr>
          <m:t xml:space="preserve"> </m:t>
        </m:r>
      </m:oMath>
      <w:r w:rsidRPr="006E7091">
        <w:rPr>
          <w:lang w:eastAsia="en-IN"/>
        </w:rPr>
        <w:t xml:space="preserve">states. that there is a difference among temperatures on the </w:t>
      </w:r>
      <w:r w:rsidR="00DC2314" w:rsidRPr="006E7091">
        <w:rPr>
          <w:lang w:eastAsia="en-IN"/>
        </w:rPr>
        <w:t>mean Implant</w:t>
      </w:r>
      <w:r w:rsidRPr="006E7091">
        <w:rPr>
          <w:lang w:eastAsia="en-IN"/>
        </w:rPr>
        <w:t xml:space="preserve"> hardness for Alloy2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Pr="006E7091">
        <w:rPr>
          <w:rFonts w:eastAsiaTheme="minorEastAsia"/>
          <w:iCs/>
          <w:lang w:eastAsia="en-IN"/>
        </w:rPr>
        <w:t xml:space="preserve">: </w:t>
      </w:r>
      <w:r w:rsidRPr="006E7091">
        <w:rPr>
          <w:rFonts w:eastAsia="Times New Roman" w:cs="Arial"/>
          <w:color w:val="000000"/>
          <w:lang w:eastAsia="en-IN"/>
        </w:rPr>
        <w:t>μ</w:t>
      </w:r>
      <w:r w:rsidRPr="006E7091">
        <w:rPr>
          <w:rFonts w:eastAsia="Times New Roman" w:cs="Arial"/>
          <w:color w:val="000000"/>
          <w:vertAlign w:val="subscript"/>
          <w:lang w:eastAsia="en-IN"/>
        </w:rPr>
        <w:t>1</w:t>
      </w:r>
      <w:r w:rsidRPr="006E7091">
        <w:rPr>
          <w:rFonts w:eastAsia="Times New Roman" w:cs="Arial"/>
          <w:color w:val="000000"/>
          <w:lang w:eastAsia="en-IN"/>
        </w:rPr>
        <w:t> ≠ μ</w:t>
      </w:r>
      <w:r w:rsidRPr="006E7091">
        <w:rPr>
          <w:rFonts w:eastAsia="Times New Roman" w:cs="Arial"/>
          <w:color w:val="000000"/>
          <w:vertAlign w:val="subscript"/>
          <w:lang w:eastAsia="en-IN"/>
        </w:rPr>
        <w:t>2</w:t>
      </w:r>
      <w:r w:rsidRPr="006E7091">
        <w:rPr>
          <w:rFonts w:eastAsia="Times New Roman" w:cs="Arial"/>
          <w:color w:val="000000"/>
          <w:lang w:eastAsia="en-IN"/>
        </w:rPr>
        <w:t> ≠ μ</w:t>
      </w:r>
      <w:r w:rsidRPr="006E7091">
        <w:rPr>
          <w:rFonts w:eastAsia="Times New Roman" w:cs="Arial"/>
          <w:color w:val="000000"/>
          <w:vertAlign w:val="subscript"/>
          <w:lang w:eastAsia="en-IN"/>
        </w:rPr>
        <w:t>3</w:t>
      </w:r>
      <w:r w:rsidRPr="006E7091">
        <w:rPr>
          <w:rFonts w:eastAsia="Times New Roman" w:cs="Arial"/>
          <w:color w:val="000000"/>
          <w:lang w:eastAsia="en-IN"/>
        </w:rPr>
        <w:t>≠ μ</w:t>
      </w:r>
      <w:r w:rsidRPr="006E7091">
        <w:rPr>
          <w:rFonts w:eastAsia="Times New Roman" w:cs="Arial"/>
          <w:color w:val="000000"/>
          <w:vertAlign w:val="subscript"/>
          <w:lang w:eastAsia="en-IN"/>
        </w:rPr>
        <w:t>4</w:t>
      </w:r>
      <m:oMath>
        <m:r>
          <w:rPr>
            <w:rFonts w:ascii="Cambria Math" w:eastAsia="Times New Roman" w:hAnsi="Cambria Math" w:cs="Arial"/>
            <w:color w:val="000000"/>
            <w:vertAlign w:val="subscript"/>
            <w:lang w:eastAsia="en-IN"/>
          </w:rPr>
          <m:t>≠</m:t>
        </m:r>
      </m:oMath>
      <w:r w:rsidRPr="006E7091">
        <w:rPr>
          <w:rFonts w:eastAsia="Times New Roman" w:cs="Arial"/>
          <w:color w:val="000000"/>
          <w:lang w:eastAsia="en-IN"/>
        </w:rPr>
        <w:t xml:space="preserve"> μ</w:t>
      </w:r>
      <w:r w:rsidRPr="006E7091">
        <w:rPr>
          <w:rFonts w:eastAsia="Times New Roman" w:cs="Arial"/>
          <w:color w:val="000000"/>
          <w:vertAlign w:val="subscript"/>
          <w:lang w:eastAsia="en-IN"/>
        </w:rPr>
        <w:t>5</w:t>
      </w:r>
    </w:p>
    <w:p w14:paraId="7F782F80" w14:textId="77777777" w:rsidR="0086539A" w:rsidRPr="006E7091" w:rsidRDefault="0086539A" w:rsidP="0086539A">
      <w:pPr>
        <w:rPr>
          <w:lang w:eastAsia="en-IN"/>
        </w:rPr>
      </w:pPr>
    </w:p>
    <w:p w14:paraId="40C335A4" w14:textId="4647CD20" w:rsidR="0086539A" w:rsidRPr="006E7091" w:rsidRDefault="0086539A" w:rsidP="0086539A">
      <w:pPr>
        <w:rPr>
          <w:lang w:eastAsia="en-IN"/>
        </w:rPr>
      </w:pPr>
      <w:r w:rsidRPr="006E7091">
        <w:rPr>
          <w:lang w:eastAsia="en-IN"/>
        </w:rPr>
        <w:t>Here, μ1 denotes the mean of dental hardness of temperature1, μ2 denotes the mean of dental hardness of temperature2, μ3 denotes the mean of dental hardness of temperature3</w:t>
      </w:r>
    </w:p>
    <w:p w14:paraId="1BED9D09" w14:textId="77777777" w:rsidR="0086539A" w:rsidRPr="006E7091" w:rsidRDefault="0086539A" w:rsidP="0086539A">
      <w:pPr>
        <w:rPr>
          <w:lang w:eastAsia="en-IN"/>
        </w:rPr>
      </w:pPr>
      <w:r w:rsidRPr="006E7091">
        <w:rPr>
          <w:lang w:eastAsia="en-IN"/>
        </w:rPr>
        <w:t>Significance level is assumed to 0.05</w:t>
      </w:r>
    </w:p>
    <w:p w14:paraId="05AE2E8D" w14:textId="1994870A" w:rsidR="0086539A" w:rsidRPr="006E7091" w:rsidRDefault="0086539A" w:rsidP="0086539A">
      <w:pPr>
        <w:rPr>
          <w:rFonts w:cs="Arial"/>
          <w:color w:val="000000"/>
          <w:sz w:val="24"/>
          <w:szCs w:val="24"/>
          <w:shd w:val="clear" w:color="auto" w:fill="FFFFFF"/>
        </w:rPr>
      </w:pPr>
      <w:r w:rsidRPr="006E7091">
        <w:rPr>
          <w:rFonts w:cs="Arial"/>
          <w:color w:val="000000"/>
          <w:sz w:val="24"/>
          <w:szCs w:val="24"/>
          <w:shd w:val="clear" w:color="auto" w:fill="FFFFFF"/>
        </w:rPr>
        <w:t xml:space="preserve">The ANOVA technique applies when there are two or more than two independent groups in this case there are 3 temperature groups. The independent variable here is the temperature and the dependent variable is the Implant hardness.  Sine we are checking only 1 independent variable we can do a </w:t>
      </w:r>
      <w:r w:rsidR="00DC2314" w:rsidRPr="006E7091">
        <w:rPr>
          <w:rFonts w:cs="Arial"/>
          <w:color w:val="000000"/>
          <w:sz w:val="24"/>
          <w:szCs w:val="24"/>
          <w:shd w:val="clear" w:color="auto" w:fill="FFFFFF"/>
        </w:rPr>
        <w:t>one-way</w:t>
      </w:r>
      <w:r w:rsidRPr="006E7091">
        <w:rPr>
          <w:rFonts w:cs="Arial"/>
          <w:color w:val="000000"/>
          <w:sz w:val="24"/>
          <w:szCs w:val="24"/>
          <w:shd w:val="clear" w:color="auto" w:fill="FFFFFF"/>
        </w:rPr>
        <w:t xml:space="preserve"> ANOVA test. We will compute the F statistic separately for both Alloys  </w:t>
      </w:r>
    </w:p>
    <w:p w14:paraId="17A99373" w14:textId="77777777" w:rsidR="0086539A" w:rsidRPr="006E7091" w:rsidRDefault="0086539A" w:rsidP="0086539A">
      <w:pPr>
        <w:rPr>
          <w:lang w:eastAsia="en-IN"/>
        </w:rPr>
      </w:pPr>
    </w:p>
    <w:p w14:paraId="3D94D9FA" w14:textId="77777777" w:rsidR="00DD1DE4" w:rsidRDefault="0086539A" w:rsidP="00DD1DE4">
      <w:pPr>
        <w:keepNext/>
      </w:pPr>
      <w:r w:rsidRPr="006E7091">
        <w:rPr>
          <w:noProof/>
          <w:lang w:eastAsia="en-IN"/>
        </w:rPr>
        <w:drawing>
          <wp:inline distT="0" distB="0" distL="0" distR="0" wp14:anchorId="1D346D3D" wp14:editId="18BD10E3">
            <wp:extent cx="5731510" cy="14573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31510" cy="1457325"/>
                    </a:xfrm>
                    <a:prstGeom prst="rect">
                      <a:avLst/>
                    </a:prstGeom>
                  </pic:spPr>
                </pic:pic>
              </a:graphicData>
            </a:graphic>
          </wp:inline>
        </w:drawing>
      </w:r>
    </w:p>
    <w:p w14:paraId="5F8A5FC4" w14:textId="573E0986" w:rsidR="0086539A" w:rsidRPr="006E7091" w:rsidRDefault="005B709B" w:rsidP="00DD1DE4">
      <w:pPr>
        <w:pStyle w:val="Caption"/>
        <w:rPr>
          <w:lang w:eastAsia="en-IN"/>
        </w:rPr>
      </w:pPr>
      <w:bookmarkStart w:id="114" w:name="_Toc131354535"/>
      <w:r>
        <w:t xml:space="preserve">                                            </w:t>
      </w:r>
      <w:r w:rsidR="00DD1DE4">
        <w:t xml:space="preserve">Figure </w:t>
      </w:r>
      <w:fldSimple w:instr=" SEQ Figure \* ARABIC ">
        <w:r w:rsidR="00DB40EC">
          <w:rPr>
            <w:noProof/>
          </w:rPr>
          <w:t>27</w:t>
        </w:r>
      </w:fldSimple>
      <w:r w:rsidR="00DD1DE4">
        <w:t>:</w:t>
      </w:r>
      <w:r w:rsidR="00DD1DE4" w:rsidRPr="00DD1DE4">
        <w:t xml:space="preserve"> </w:t>
      </w:r>
      <w:r w:rsidR="00DD1DE4">
        <w:t xml:space="preserve">One -way ANOVA test for </w:t>
      </w:r>
      <w:r w:rsidR="00DC2314">
        <w:t>Temperature</w:t>
      </w:r>
      <w:r w:rsidR="00DD1DE4">
        <w:t xml:space="preserve"> for both Alloys</w:t>
      </w:r>
      <w:bookmarkEnd w:id="114"/>
    </w:p>
    <w:p w14:paraId="12F88F8B" w14:textId="51A97DC4" w:rsidR="00DD1DE4" w:rsidRPr="006E7091" w:rsidRDefault="00DD1DE4" w:rsidP="00DD1DE4">
      <w:pPr>
        <w:rPr>
          <w:lang w:eastAsia="en-IN"/>
        </w:rPr>
      </w:pPr>
      <w:r w:rsidRPr="006E7091">
        <w:rPr>
          <w:lang w:eastAsia="en-IN"/>
        </w:rPr>
        <w:t xml:space="preserve">Using ANOVA test we can find F value for Alloy </w:t>
      </w:r>
      <w:r w:rsidR="00DC2314" w:rsidRPr="006E7091">
        <w:rPr>
          <w:lang w:eastAsia="en-IN"/>
        </w:rPr>
        <w:t>1 is</w:t>
      </w:r>
      <w:r w:rsidRPr="006E7091">
        <w:rPr>
          <w:lang w:eastAsia="en-IN"/>
        </w:rPr>
        <w:t xml:space="preserve"> </w:t>
      </w:r>
      <w:r w:rsidR="00DC2314" w:rsidRPr="006E7091">
        <w:rPr>
          <w:lang w:eastAsia="en-IN"/>
        </w:rPr>
        <w:t>0.33522,</w:t>
      </w:r>
      <w:r w:rsidRPr="006E7091">
        <w:rPr>
          <w:lang w:eastAsia="en-IN"/>
        </w:rPr>
        <w:t xml:space="preserve"> meaning Variance between the groups is not very high as compared to variance within the group</w:t>
      </w:r>
    </w:p>
    <w:p w14:paraId="64A76FE1" w14:textId="07FAB725" w:rsidR="00DD1DE4" w:rsidRPr="006E7091" w:rsidRDefault="00DD1DE4" w:rsidP="00DD1DE4">
      <w:pPr>
        <w:rPr>
          <w:lang w:eastAsia="en-IN"/>
        </w:rPr>
      </w:pPr>
      <w:r w:rsidRPr="006E7091">
        <w:rPr>
          <w:lang w:eastAsia="en-IN"/>
        </w:rPr>
        <w:t xml:space="preserve">Using ANOVA test we can find F value for Alloy </w:t>
      </w:r>
      <w:r w:rsidR="00DC2314" w:rsidRPr="006E7091">
        <w:rPr>
          <w:lang w:eastAsia="en-IN"/>
        </w:rPr>
        <w:t>2 is</w:t>
      </w:r>
      <w:r w:rsidRPr="006E7091">
        <w:rPr>
          <w:lang w:eastAsia="en-IN"/>
        </w:rPr>
        <w:t xml:space="preserve"> </w:t>
      </w:r>
      <w:r w:rsidR="00DC2314" w:rsidRPr="006E7091">
        <w:rPr>
          <w:lang w:eastAsia="en-IN"/>
        </w:rPr>
        <w:t>1.88349,</w:t>
      </w:r>
      <w:r w:rsidRPr="006E7091">
        <w:rPr>
          <w:lang w:eastAsia="en-IN"/>
        </w:rPr>
        <w:t xml:space="preserve"> meaning Variance between the groups is not very high as compared to variance within the group</w:t>
      </w:r>
    </w:p>
    <w:p w14:paraId="4F8DCB06" w14:textId="77777777" w:rsidR="0086539A" w:rsidRPr="006E7091" w:rsidRDefault="0086539A" w:rsidP="0086539A">
      <w:pPr>
        <w:rPr>
          <w:lang w:eastAsia="en-IN"/>
        </w:rPr>
      </w:pPr>
    </w:p>
    <w:p w14:paraId="0DB27CA0" w14:textId="0DFEA6C5"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With ANOVA one way p-value as 0.71707 for Alloy 1 which is more than the value of significance </w:t>
      </w:r>
      <w:r w:rsidR="00DC2314" w:rsidRPr="006E7091">
        <w:rPr>
          <w:rFonts w:asciiTheme="minorHAnsi" w:hAnsiTheme="minorHAnsi"/>
          <w:color w:val="000000"/>
          <w:sz w:val="22"/>
          <w:szCs w:val="22"/>
        </w:rPr>
        <w:t>0.05,</w:t>
      </w:r>
      <w:r w:rsidRPr="006E7091">
        <w:rPr>
          <w:rFonts w:asciiTheme="minorHAnsi" w:hAnsiTheme="minorHAnsi"/>
          <w:color w:val="000000"/>
          <w:sz w:val="22"/>
          <w:szCs w:val="22"/>
        </w:rPr>
        <w:t xml:space="preserve"> therefore we do not have enough evidence to reject the null hypothesis in favour of alternative hypothesis.</w:t>
      </w:r>
    </w:p>
    <w:p w14:paraId="1363B8A1" w14:textId="1359D9B1"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With ANOVA one way p-value as 0.16467 for Alloy 2 which is more than the value of significance </w:t>
      </w:r>
      <w:r w:rsidR="00DC2314" w:rsidRPr="006E7091">
        <w:rPr>
          <w:rFonts w:asciiTheme="minorHAnsi" w:hAnsiTheme="minorHAnsi"/>
          <w:color w:val="000000"/>
          <w:sz w:val="22"/>
          <w:szCs w:val="22"/>
        </w:rPr>
        <w:t>0.05,</w:t>
      </w:r>
      <w:r w:rsidRPr="006E7091">
        <w:rPr>
          <w:rFonts w:asciiTheme="minorHAnsi" w:hAnsiTheme="minorHAnsi"/>
          <w:color w:val="000000"/>
          <w:sz w:val="22"/>
          <w:szCs w:val="22"/>
        </w:rPr>
        <w:t xml:space="preserve"> therefore we do not have enough evidence to reject the null hypothesis in favour of alternative hypothesis.</w:t>
      </w:r>
    </w:p>
    <w:p w14:paraId="73AEBC4C" w14:textId="77777777"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p>
    <w:p w14:paraId="5F2FB78F" w14:textId="77777777" w:rsidR="00DD1DE4"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We conclude with a confidence level of 95% that Means of Implant Hardness is same across all </w:t>
      </w:r>
    </w:p>
    <w:p w14:paraId="117A9836" w14:textId="067C0746"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temperatures for both Alloys </w:t>
      </w:r>
    </w:p>
    <w:p w14:paraId="0E2D6060" w14:textId="42B42532" w:rsidR="00DD1DE4"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Equality </w:t>
      </w:r>
      <w:r w:rsidR="00DC2314" w:rsidRPr="006E7091">
        <w:rPr>
          <w:rFonts w:asciiTheme="minorHAnsi" w:hAnsiTheme="minorHAnsi"/>
          <w:color w:val="000000"/>
          <w:sz w:val="22"/>
          <w:szCs w:val="22"/>
        </w:rPr>
        <w:t>of means hypothesis is not</w:t>
      </w:r>
      <w:r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rejected, we need not</w:t>
      </w:r>
      <w:r w:rsidRPr="006E7091">
        <w:rPr>
          <w:rFonts w:asciiTheme="minorHAnsi" w:hAnsiTheme="minorHAnsi"/>
          <w:color w:val="000000"/>
          <w:sz w:val="22"/>
          <w:szCs w:val="22"/>
        </w:rPr>
        <w:t xml:space="preserve"> </w:t>
      </w:r>
      <w:r w:rsidR="00DC2314" w:rsidRPr="006E7091">
        <w:rPr>
          <w:rFonts w:asciiTheme="minorHAnsi" w:hAnsiTheme="minorHAnsi"/>
          <w:color w:val="000000"/>
          <w:sz w:val="22"/>
          <w:szCs w:val="22"/>
        </w:rPr>
        <w:t>find out which group means are</w:t>
      </w:r>
      <w:r w:rsidRPr="006E7091">
        <w:rPr>
          <w:rFonts w:asciiTheme="minorHAnsi" w:hAnsiTheme="minorHAnsi"/>
          <w:color w:val="000000"/>
          <w:sz w:val="22"/>
          <w:szCs w:val="22"/>
        </w:rPr>
        <w:t xml:space="preserve"> </w:t>
      </w:r>
    </w:p>
    <w:p w14:paraId="272E18F9" w14:textId="7B24D412" w:rsidR="0086539A" w:rsidRPr="006E7091" w:rsidRDefault="0086539A" w:rsidP="0086539A">
      <w:pPr>
        <w:pStyle w:val="HTMLPreformatted"/>
        <w:shd w:val="clear" w:color="auto" w:fill="FFFFFF"/>
        <w:wordWrap w:val="0"/>
        <w:textAlignment w:val="baseline"/>
        <w:rPr>
          <w:rFonts w:asciiTheme="minorHAnsi" w:hAnsiTheme="minorHAnsi"/>
          <w:color w:val="000000"/>
          <w:sz w:val="22"/>
          <w:szCs w:val="22"/>
        </w:rPr>
      </w:pPr>
      <w:r w:rsidRPr="006E7091">
        <w:rPr>
          <w:rFonts w:asciiTheme="minorHAnsi" w:hAnsiTheme="minorHAnsi"/>
          <w:color w:val="000000"/>
          <w:sz w:val="22"/>
          <w:szCs w:val="22"/>
        </w:rPr>
        <w:t xml:space="preserve">different from the rest. Tukey-test for multiple comparisons </w:t>
      </w:r>
      <w:r w:rsidR="00DC2314" w:rsidRPr="006E7091">
        <w:rPr>
          <w:rFonts w:asciiTheme="minorHAnsi" w:hAnsiTheme="minorHAnsi"/>
          <w:color w:val="000000"/>
          <w:sz w:val="22"/>
          <w:szCs w:val="22"/>
        </w:rPr>
        <w:t>can be applied</w:t>
      </w:r>
      <w:r w:rsidRPr="006E7091">
        <w:rPr>
          <w:rFonts w:asciiTheme="minorHAnsi" w:hAnsiTheme="minorHAnsi"/>
          <w:color w:val="000000"/>
          <w:sz w:val="22"/>
          <w:szCs w:val="22"/>
        </w:rPr>
        <w:t xml:space="preserve"> to check which mean groups are different in case null hypothesis is rejected</w:t>
      </w:r>
    </w:p>
    <w:p w14:paraId="7B4DCE8C" w14:textId="77777777" w:rsidR="0086539A" w:rsidRPr="006E7091" w:rsidRDefault="0086539A" w:rsidP="0086539A">
      <w:pPr>
        <w:rPr>
          <w:lang w:eastAsia="en-IN"/>
        </w:rPr>
      </w:pPr>
    </w:p>
    <w:p w14:paraId="7AED512E" w14:textId="77777777" w:rsidR="0086539A" w:rsidRPr="006E7091" w:rsidRDefault="0086539A" w:rsidP="0086539A">
      <w:pPr>
        <w:rPr>
          <w:lang w:eastAsia="en-IN"/>
        </w:rPr>
      </w:pPr>
    </w:p>
    <w:p w14:paraId="273330A4" w14:textId="0E1FB584" w:rsidR="0072614F" w:rsidRPr="006E7091" w:rsidRDefault="0072614F" w:rsidP="0072614F">
      <w:pPr>
        <w:pStyle w:val="Heading2"/>
        <w:rPr>
          <w:rFonts w:asciiTheme="minorHAnsi" w:eastAsia="Times New Roman" w:hAnsiTheme="minorHAnsi"/>
          <w:lang w:eastAsia="en-IN"/>
        </w:rPr>
      </w:pPr>
      <w:bookmarkStart w:id="115" w:name="_Toc131180724"/>
      <w:r w:rsidRPr="006E7091">
        <w:rPr>
          <w:rFonts w:asciiTheme="minorHAnsi" w:eastAsia="Times New Roman" w:hAnsiTheme="minorHAnsi"/>
          <w:lang w:eastAsia="en-IN"/>
        </w:rPr>
        <w:t>7.6Consider the interaction effect of dentist and method and comment on the interaction plot, separately for the two types of alloys?</w:t>
      </w:r>
      <w:bookmarkEnd w:id="115"/>
    </w:p>
    <w:p w14:paraId="4729645C" w14:textId="586E6C18" w:rsidR="004840C8" w:rsidRDefault="004840C8" w:rsidP="004840C8">
      <w:pPr>
        <w:rPr>
          <w:lang w:eastAsia="en-IN"/>
        </w:rPr>
      </w:pPr>
    </w:p>
    <w:p w14:paraId="6B1FE27B" w14:textId="2F00EC8B" w:rsidR="00DD1DE4" w:rsidRDefault="006E559E" w:rsidP="00DD1DE4">
      <w:pPr>
        <w:rPr>
          <w:sz w:val="24"/>
          <w:szCs w:val="24"/>
        </w:rPr>
      </w:pPr>
      <w:r w:rsidRPr="006E559E">
        <w:rPr>
          <w:b/>
          <w:bCs/>
          <w:sz w:val="24"/>
          <w:szCs w:val="24"/>
          <w:lang w:eastAsia="en-IN"/>
        </w:rPr>
        <w:t>Ans:</w:t>
      </w:r>
      <w:r>
        <w:rPr>
          <w:sz w:val="24"/>
          <w:szCs w:val="24"/>
          <w:lang w:eastAsia="en-IN"/>
        </w:rPr>
        <w:t xml:space="preserve"> </w:t>
      </w:r>
      <w:r w:rsidR="00DC2314" w:rsidRPr="0017503E">
        <w:rPr>
          <w:sz w:val="24"/>
          <w:szCs w:val="24"/>
          <w:lang w:eastAsia="en-IN"/>
        </w:rPr>
        <w:t>Let’s</w:t>
      </w:r>
      <w:r w:rsidR="00DD1DE4" w:rsidRPr="0017503E">
        <w:rPr>
          <w:sz w:val="24"/>
          <w:szCs w:val="24"/>
          <w:lang w:eastAsia="en-IN"/>
        </w:rPr>
        <w:t xml:space="preserve"> plot the Interaction effect of dentist and </w:t>
      </w:r>
      <w:r w:rsidR="0017503E" w:rsidRPr="0017503E">
        <w:rPr>
          <w:sz w:val="24"/>
          <w:szCs w:val="24"/>
          <w:lang w:eastAsia="en-IN"/>
        </w:rPr>
        <w:t>Method. We</w:t>
      </w:r>
      <w:r w:rsidR="0017503E" w:rsidRPr="0017503E">
        <w:rPr>
          <w:sz w:val="24"/>
          <w:szCs w:val="24"/>
        </w:rPr>
        <w:t xml:space="preserve"> will visualize the interaction between categorical factors </w:t>
      </w:r>
      <w:r w:rsidR="0017503E">
        <w:rPr>
          <w:sz w:val="24"/>
          <w:szCs w:val="24"/>
        </w:rPr>
        <w:t xml:space="preserve">Methods and Dentists </w:t>
      </w:r>
      <w:r w:rsidR="0017503E" w:rsidRPr="0017503E">
        <w:rPr>
          <w:sz w:val="24"/>
          <w:szCs w:val="24"/>
        </w:rPr>
        <w:t xml:space="preserve">using </w:t>
      </w:r>
      <w:r w:rsidR="00DC2314" w:rsidRPr="0017503E">
        <w:rPr>
          <w:sz w:val="24"/>
          <w:szCs w:val="24"/>
        </w:rPr>
        <w:t>interaction plot</w:t>
      </w:r>
      <w:r w:rsidR="0017503E" w:rsidRPr="0017503E">
        <w:rPr>
          <w:sz w:val="24"/>
          <w:szCs w:val="24"/>
        </w:rPr>
        <w:t xml:space="preserve"> method</w:t>
      </w:r>
      <w:r w:rsidR="0017503E">
        <w:rPr>
          <w:sz w:val="24"/>
          <w:szCs w:val="24"/>
        </w:rPr>
        <w:t>.</w:t>
      </w:r>
    </w:p>
    <w:p w14:paraId="1052F44C" w14:textId="772EBF87" w:rsidR="0017503E" w:rsidRPr="0017503E" w:rsidRDefault="0017503E" w:rsidP="00DD1DE4">
      <w:pPr>
        <w:rPr>
          <w:sz w:val="24"/>
          <w:szCs w:val="24"/>
          <w:lang w:eastAsia="en-IN"/>
        </w:rPr>
      </w:pPr>
      <w:r>
        <w:rPr>
          <w:sz w:val="24"/>
          <w:szCs w:val="24"/>
        </w:rPr>
        <w:t xml:space="preserve">Dentist is plotted in X-axis and response variable </w:t>
      </w:r>
      <w:r w:rsidR="005978CA">
        <w:rPr>
          <w:sz w:val="24"/>
          <w:szCs w:val="24"/>
        </w:rPr>
        <w:t xml:space="preserve">(mean Implant Hardness) </w:t>
      </w:r>
      <w:r>
        <w:rPr>
          <w:sz w:val="24"/>
          <w:szCs w:val="24"/>
        </w:rPr>
        <w:t>will be plotted on Y-axis and the Methods will be used a hue</w:t>
      </w:r>
      <w:r w:rsidR="005978CA">
        <w:rPr>
          <w:sz w:val="24"/>
          <w:szCs w:val="24"/>
        </w:rPr>
        <w:t xml:space="preserve"> to differentiate the different methods</w:t>
      </w:r>
    </w:p>
    <w:p w14:paraId="1F35B9A6" w14:textId="77777777" w:rsidR="00DD1DE4" w:rsidRPr="006E7091" w:rsidRDefault="00DD1DE4" w:rsidP="004840C8">
      <w:pPr>
        <w:rPr>
          <w:lang w:eastAsia="en-IN"/>
        </w:rPr>
      </w:pPr>
    </w:p>
    <w:p w14:paraId="0B37B4F7" w14:textId="77777777" w:rsidR="00B61781" w:rsidRPr="006E7091" w:rsidRDefault="004840C8" w:rsidP="00B61781">
      <w:pPr>
        <w:keepNext/>
      </w:pPr>
      <w:r w:rsidRPr="006E7091">
        <w:rPr>
          <w:noProof/>
          <w:lang w:eastAsia="en-IN"/>
        </w:rPr>
        <w:lastRenderedPageBreak/>
        <w:drawing>
          <wp:inline distT="0" distB="0" distL="0" distR="0" wp14:anchorId="48EAD1FC" wp14:editId="7E9D58D2">
            <wp:extent cx="5731510" cy="2314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2314575"/>
                    </a:xfrm>
                    <a:prstGeom prst="rect">
                      <a:avLst/>
                    </a:prstGeom>
                  </pic:spPr>
                </pic:pic>
              </a:graphicData>
            </a:graphic>
          </wp:inline>
        </w:drawing>
      </w:r>
    </w:p>
    <w:p w14:paraId="262D8EC0" w14:textId="6AB89F11" w:rsidR="004840C8" w:rsidRDefault="005B709B" w:rsidP="00B61781">
      <w:pPr>
        <w:pStyle w:val="Caption"/>
        <w:rPr>
          <w:rFonts w:eastAsia="Times New Roman"/>
          <w:lang w:eastAsia="en-IN"/>
        </w:rPr>
      </w:pPr>
      <w:bookmarkStart w:id="116" w:name="_Toc131180910"/>
      <w:bookmarkStart w:id="117" w:name="_Toc131354536"/>
      <w:r>
        <w:t xml:space="preserve">                                                 </w:t>
      </w:r>
      <w:r w:rsidR="00B61781" w:rsidRPr="006E7091">
        <w:t xml:space="preserve">Figure </w:t>
      </w:r>
      <w:fldSimple w:instr=" SEQ Figure \* ARABIC ">
        <w:r w:rsidR="00DB40EC">
          <w:rPr>
            <w:noProof/>
          </w:rPr>
          <w:t>28</w:t>
        </w:r>
        <w:bookmarkEnd w:id="116"/>
      </w:fldSimple>
      <w:r w:rsidR="00DD1DE4">
        <w:rPr>
          <w:noProof/>
        </w:rPr>
        <w:t>: Plotting the Interaction</w:t>
      </w:r>
      <w:r w:rsidR="00DD1DE4" w:rsidRPr="00DD1DE4">
        <w:rPr>
          <w:rFonts w:eastAsia="Times New Roman"/>
          <w:lang w:eastAsia="en-IN"/>
        </w:rPr>
        <w:t xml:space="preserve"> </w:t>
      </w:r>
      <w:r w:rsidR="00DD1DE4" w:rsidRPr="006E7091">
        <w:rPr>
          <w:rFonts w:eastAsia="Times New Roman"/>
          <w:lang w:eastAsia="en-IN"/>
        </w:rPr>
        <w:t>effect of dentist and method</w:t>
      </w:r>
      <w:bookmarkEnd w:id="117"/>
    </w:p>
    <w:p w14:paraId="3E397BDE" w14:textId="57EC7116" w:rsidR="005978CA" w:rsidRPr="005978CA" w:rsidRDefault="005978CA" w:rsidP="005978CA">
      <w:pPr>
        <w:spacing w:after="240" w:line="338" w:lineRule="atLeast"/>
        <w:rPr>
          <w:rFonts w:eastAsia="Times New Roman" w:cs="Open Sans"/>
          <w:color w:val="333333"/>
          <w:sz w:val="24"/>
          <w:szCs w:val="24"/>
          <w:lang w:eastAsia="en-IN"/>
        </w:rPr>
      </w:pPr>
      <w:r w:rsidRPr="005978CA">
        <w:rPr>
          <w:rFonts w:ascii="Open Sans" w:eastAsia="Times New Roman" w:hAnsi="Open Sans" w:cs="Open Sans"/>
          <w:color w:val="333333"/>
          <w:sz w:val="23"/>
          <w:szCs w:val="23"/>
          <w:lang w:eastAsia="en-IN"/>
        </w:rPr>
        <w:t> </w:t>
      </w:r>
      <w:r w:rsidRPr="005978CA">
        <w:rPr>
          <w:rFonts w:eastAsia="Times New Roman" w:cs="Open Sans"/>
          <w:color w:val="333333"/>
          <w:sz w:val="24"/>
          <w:szCs w:val="24"/>
          <w:lang w:eastAsia="en-IN"/>
        </w:rPr>
        <w:t xml:space="preserve">Interaction </w:t>
      </w:r>
      <w:r w:rsidR="00DC2314" w:rsidRPr="005978CA">
        <w:rPr>
          <w:rFonts w:eastAsia="Times New Roman" w:cs="Open Sans"/>
          <w:color w:val="333333"/>
          <w:sz w:val="24"/>
          <w:szCs w:val="24"/>
          <w:lang w:eastAsia="en-IN"/>
        </w:rPr>
        <w:t>Plot shows</w:t>
      </w:r>
      <w:r w:rsidRPr="005978CA">
        <w:rPr>
          <w:rFonts w:eastAsia="Times New Roman" w:cs="Open Sans"/>
          <w:color w:val="333333"/>
          <w:sz w:val="24"/>
          <w:szCs w:val="24"/>
          <w:lang w:eastAsia="en-IN"/>
        </w:rPr>
        <w:t xml:space="preserve"> how the relationship between Dentists and a continuous response variable depends on the type of the Method. This plot displays means for the levels of Dentist on the x-axis and a separate line for each level of Method.</w:t>
      </w:r>
    </w:p>
    <w:p w14:paraId="2F1CF6CD" w14:textId="7C736B91" w:rsidR="005978CA" w:rsidRPr="005978CA" w:rsidRDefault="005978CA" w:rsidP="005978CA">
      <w:pPr>
        <w:spacing w:after="0" w:line="315" w:lineRule="atLeast"/>
        <w:rPr>
          <w:rFonts w:eastAsia="Times New Roman" w:cs="Open Sans"/>
          <w:color w:val="333333"/>
          <w:sz w:val="24"/>
          <w:szCs w:val="24"/>
          <w:lang w:eastAsia="en-IN"/>
        </w:rPr>
      </w:pPr>
      <w:r w:rsidRPr="005978CA">
        <w:rPr>
          <w:rFonts w:eastAsia="Times New Roman" w:cs="Open Sans"/>
          <w:color w:val="333333"/>
          <w:sz w:val="24"/>
          <w:szCs w:val="24"/>
          <w:lang w:eastAsia="en-IN"/>
        </w:rPr>
        <w:t xml:space="preserve">To understand how the interactions affect the relationship between the factors and the response we evaluate the lines Parallel lines indicate No interaction </w:t>
      </w:r>
      <w:r w:rsidR="00174FD3" w:rsidRPr="005978CA">
        <w:rPr>
          <w:rFonts w:eastAsia="Times New Roman" w:cs="Open Sans"/>
          <w:color w:val="333333"/>
          <w:sz w:val="24"/>
          <w:szCs w:val="24"/>
          <w:lang w:eastAsia="en-IN"/>
        </w:rPr>
        <w:t>occurs. Nonparallel</w:t>
      </w:r>
      <w:r w:rsidRPr="005978CA">
        <w:rPr>
          <w:rFonts w:eastAsia="Times New Roman" w:cs="Open Sans"/>
          <w:color w:val="333333"/>
          <w:sz w:val="24"/>
          <w:szCs w:val="24"/>
          <w:lang w:eastAsia="en-IN"/>
        </w:rPr>
        <w:t xml:space="preserve"> lines indicate an interaction occurs. The more nonparallel the lines are, the greater the strength of the interaction.</w:t>
      </w:r>
    </w:p>
    <w:p w14:paraId="294B5BA8" w14:textId="0B60C745" w:rsidR="004840C8" w:rsidRPr="006E7091" w:rsidRDefault="0086539A" w:rsidP="004840C8">
      <w:pPr>
        <w:rPr>
          <w:lang w:eastAsia="en-IN"/>
        </w:rPr>
      </w:pPr>
      <w:r w:rsidRPr="006E7091">
        <w:rPr>
          <w:lang w:eastAsia="en-IN"/>
        </w:rPr>
        <w:t xml:space="preserve">From the above figure we see that there is significant Interaction between Dentist and Methods </w:t>
      </w:r>
    </w:p>
    <w:p w14:paraId="3506F8E3" w14:textId="4DABD54A" w:rsidR="0072614F" w:rsidRDefault="0072614F" w:rsidP="0072614F">
      <w:pPr>
        <w:pStyle w:val="Heading2"/>
        <w:rPr>
          <w:rFonts w:asciiTheme="minorHAnsi" w:eastAsia="Times New Roman" w:hAnsiTheme="minorHAnsi"/>
          <w:lang w:eastAsia="en-IN"/>
        </w:rPr>
      </w:pPr>
      <w:bookmarkStart w:id="118" w:name="_Toc131180725"/>
      <w:r w:rsidRPr="006E7091">
        <w:rPr>
          <w:rFonts w:asciiTheme="minorHAnsi" w:eastAsia="Times New Roman" w:hAnsiTheme="minorHAnsi"/>
          <w:lang w:eastAsia="en-IN"/>
        </w:rPr>
        <w:t>7.7Now consider the effect of both factors, dentist, and method, separately on each alloy. What do you conclude? Is it possible to identify which dentists are different, which methods are different, and which interaction levels are different?</w:t>
      </w:r>
      <w:bookmarkEnd w:id="118"/>
    </w:p>
    <w:p w14:paraId="54225372" w14:textId="7F33BD11" w:rsidR="006E559E" w:rsidRPr="006E559E" w:rsidRDefault="006E559E" w:rsidP="006E559E">
      <w:pPr>
        <w:rPr>
          <w:lang w:eastAsia="en-IN"/>
        </w:rPr>
      </w:pPr>
      <w:r w:rsidRPr="006E559E">
        <w:rPr>
          <w:b/>
          <w:bCs/>
          <w:sz w:val="24"/>
          <w:szCs w:val="24"/>
          <w:lang w:eastAsia="en-IN"/>
        </w:rPr>
        <w:t>Ans:</w:t>
      </w:r>
      <w:r>
        <w:rPr>
          <w:b/>
          <w:bCs/>
          <w:sz w:val="24"/>
          <w:szCs w:val="24"/>
          <w:lang w:eastAsia="en-IN"/>
        </w:rPr>
        <w:t xml:space="preserve">  </w:t>
      </w:r>
      <w:r w:rsidRPr="006E7091">
        <w:rPr>
          <w:lang w:eastAsia="en-IN"/>
        </w:rPr>
        <w:t>Plotting the</w:t>
      </w:r>
      <w:r>
        <w:rPr>
          <w:lang w:eastAsia="en-IN"/>
        </w:rPr>
        <w:t xml:space="preserve"> mean </w:t>
      </w:r>
      <w:r w:rsidRPr="006E7091">
        <w:rPr>
          <w:lang w:eastAsia="en-IN"/>
        </w:rPr>
        <w:t xml:space="preserve">Implant Hardness among the </w:t>
      </w:r>
      <w:r>
        <w:rPr>
          <w:lang w:eastAsia="en-IN"/>
        </w:rPr>
        <w:t>Dentists with different Methods</w:t>
      </w:r>
      <w:r w:rsidRPr="006E7091">
        <w:rPr>
          <w:lang w:eastAsia="en-IN"/>
        </w:rPr>
        <w:t xml:space="preserve"> for both Alloy</w:t>
      </w:r>
      <w:r>
        <w:rPr>
          <w:lang w:eastAsia="en-IN"/>
        </w:rPr>
        <w:t>1</w:t>
      </w:r>
      <w:r w:rsidR="00EE5FE5">
        <w:rPr>
          <w:lang w:eastAsia="en-IN"/>
        </w:rPr>
        <w:t xml:space="preserve"> and Alloy2</w:t>
      </w:r>
    </w:p>
    <w:p w14:paraId="38BB48FB" w14:textId="77777777" w:rsidR="005978CA" w:rsidRPr="005978CA" w:rsidRDefault="005978CA" w:rsidP="005978CA">
      <w:pPr>
        <w:rPr>
          <w:lang w:eastAsia="en-IN"/>
        </w:rPr>
      </w:pPr>
    </w:p>
    <w:p w14:paraId="7F48DD4D" w14:textId="631DBB97" w:rsidR="005978CA" w:rsidRDefault="00431E4F" w:rsidP="005978CA">
      <w:pPr>
        <w:keepNext/>
      </w:pPr>
      <w:r w:rsidRPr="006E7091">
        <w:rPr>
          <w:noProof/>
          <w:lang w:eastAsia="en-IN"/>
        </w:rPr>
        <w:lastRenderedPageBreak/>
        <w:drawing>
          <wp:inline distT="0" distB="0" distL="0" distR="0" wp14:anchorId="2C839074" wp14:editId="78353321">
            <wp:extent cx="4530090" cy="27432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t="1" r="57819" b="7266"/>
                    <a:stretch/>
                  </pic:blipFill>
                  <pic:spPr bwMode="auto">
                    <a:xfrm>
                      <a:off x="0" y="0"/>
                      <a:ext cx="4550379" cy="2755486"/>
                    </a:xfrm>
                    <a:prstGeom prst="rect">
                      <a:avLst/>
                    </a:prstGeom>
                    <a:ln>
                      <a:noFill/>
                    </a:ln>
                    <a:extLst>
                      <a:ext uri="{53640926-AAD7-44D8-BBD7-CCE9431645EC}">
                        <a14:shadowObscured xmlns:a14="http://schemas.microsoft.com/office/drawing/2010/main"/>
                      </a:ext>
                    </a:extLst>
                  </pic:spPr>
                </pic:pic>
              </a:graphicData>
            </a:graphic>
          </wp:inline>
        </w:drawing>
      </w:r>
    </w:p>
    <w:p w14:paraId="432ED9C2" w14:textId="03954B53" w:rsidR="005978CA" w:rsidRDefault="005978CA" w:rsidP="005978CA">
      <w:pPr>
        <w:keepNext/>
      </w:pPr>
    </w:p>
    <w:p w14:paraId="536EC5D9" w14:textId="1FE3C6D6" w:rsidR="00B61781" w:rsidRDefault="005B709B" w:rsidP="005978CA">
      <w:pPr>
        <w:pStyle w:val="Caption"/>
        <w:rPr>
          <w:lang w:eastAsia="en-IN"/>
        </w:rPr>
      </w:pPr>
      <w:bookmarkStart w:id="119" w:name="_Toc131354537"/>
      <w:r>
        <w:t xml:space="preserve">                      </w:t>
      </w:r>
      <w:r w:rsidR="005978CA">
        <w:t xml:space="preserve">Figure </w:t>
      </w:r>
      <w:fldSimple w:instr=" SEQ Figure \* ARABIC ">
        <w:r w:rsidR="00DB40EC">
          <w:rPr>
            <w:noProof/>
          </w:rPr>
          <w:t>29</w:t>
        </w:r>
      </w:fldSimple>
      <w:r w:rsidR="005978CA" w:rsidRPr="005978CA">
        <w:rPr>
          <w:lang w:eastAsia="en-IN"/>
        </w:rPr>
        <w:t xml:space="preserve"> </w:t>
      </w:r>
      <w:r w:rsidR="005978CA" w:rsidRPr="006E7091">
        <w:rPr>
          <w:lang w:eastAsia="en-IN"/>
        </w:rPr>
        <w:t>Plotting the</w:t>
      </w:r>
      <w:r w:rsidR="005978CA">
        <w:rPr>
          <w:lang w:eastAsia="en-IN"/>
        </w:rPr>
        <w:t xml:space="preserve"> </w:t>
      </w:r>
      <w:r w:rsidR="00DC2314">
        <w:rPr>
          <w:lang w:eastAsia="en-IN"/>
        </w:rPr>
        <w:t xml:space="preserve">mean </w:t>
      </w:r>
      <w:r w:rsidR="00DC2314" w:rsidRPr="006E7091">
        <w:rPr>
          <w:lang w:eastAsia="en-IN"/>
        </w:rPr>
        <w:t>Implant</w:t>
      </w:r>
      <w:r w:rsidR="005978CA" w:rsidRPr="006E7091">
        <w:rPr>
          <w:lang w:eastAsia="en-IN"/>
        </w:rPr>
        <w:t xml:space="preserve"> Hardness among the </w:t>
      </w:r>
      <w:r w:rsidR="005978CA">
        <w:rPr>
          <w:lang w:eastAsia="en-IN"/>
        </w:rPr>
        <w:t>Dentists with different Methods</w:t>
      </w:r>
      <w:r w:rsidR="005978CA" w:rsidRPr="006E7091">
        <w:rPr>
          <w:lang w:eastAsia="en-IN"/>
        </w:rPr>
        <w:t xml:space="preserve"> for Alloy</w:t>
      </w:r>
      <w:r w:rsidR="005978CA">
        <w:rPr>
          <w:lang w:eastAsia="en-IN"/>
        </w:rPr>
        <w:t>1</w:t>
      </w:r>
      <w:bookmarkEnd w:id="119"/>
      <w:r w:rsidR="005978CA">
        <w:rPr>
          <w:lang w:eastAsia="en-IN"/>
        </w:rPr>
        <w:t xml:space="preserve"> </w:t>
      </w:r>
    </w:p>
    <w:p w14:paraId="06A756AA" w14:textId="5CB47CEA" w:rsidR="005978CA" w:rsidRPr="005978CA" w:rsidRDefault="005978CA" w:rsidP="005978CA">
      <w:pPr>
        <w:rPr>
          <w:lang w:eastAsia="en-IN"/>
        </w:rPr>
      </w:pPr>
      <w:r w:rsidRPr="006E7091">
        <w:rPr>
          <w:noProof/>
          <w:lang w:eastAsia="en-IN"/>
        </w:rPr>
        <w:drawing>
          <wp:inline distT="0" distB="0" distL="0" distR="0" wp14:anchorId="13290FF3" wp14:editId="0ADDB947">
            <wp:extent cx="4439920" cy="27986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l="42302" r="17202" b="4000"/>
                    <a:stretch/>
                  </pic:blipFill>
                  <pic:spPr bwMode="auto">
                    <a:xfrm>
                      <a:off x="0" y="0"/>
                      <a:ext cx="4465175" cy="2814537"/>
                    </a:xfrm>
                    <a:prstGeom prst="rect">
                      <a:avLst/>
                    </a:prstGeom>
                    <a:ln>
                      <a:noFill/>
                    </a:ln>
                    <a:extLst>
                      <a:ext uri="{53640926-AAD7-44D8-BBD7-CCE9431645EC}">
                        <a14:shadowObscured xmlns:a14="http://schemas.microsoft.com/office/drawing/2010/main"/>
                      </a:ext>
                    </a:extLst>
                  </pic:spPr>
                </pic:pic>
              </a:graphicData>
            </a:graphic>
          </wp:inline>
        </w:drawing>
      </w:r>
    </w:p>
    <w:p w14:paraId="0908F807" w14:textId="00A0B56D" w:rsidR="00431E4F" w:rsidRPr="006E7091" w:rsidRDefault="005B709B" w:rsidP="00B61781">
      <w:pPr>
        <w:pStyle w:val="Caption"/>
        <w:rPr>
          <w:lang w:eastAsia="en-IN"/>
        </w:rPr>
      </w:pPr>
      <w:bookmarkStart w:id="120" w:name="_Toc131180911"/>
      <w:bookmarkStart w:id="121" w:name="_Toc131354538"/>
      <w:r>
        <w:t xml:space="preserve">                    </w:t>
      </w:r>
      <w:r w:rsidR="00B61781" w:rsidRPr="006E7091">
        <w:t xml:space="preserve">Figure </w:t>
      </w:r>
      <w:fldSimple w:instr=" SEQ Figure \* ARABIC ">
        <w:r w:rsidR="00DB40EC">
          <w:rPr>
            <w:noProof/>
          </w:rPr>
          <w:t>30</w:t>
        </w:r>
        <w:bookmarkEnd w:id="120"/>
      </w:fldSimple>
      <w:r w:rsidR="005978CA">
        <w:rPr>
          <w:noProof/>
        </w:rPr>
        <w:t>:</w:t>
      </w:r>
      <w:r w:rsidR="005978CA" w:rsidRPr="005978CA">
        <w:rPr>
          <w:lang w:eastAsia="en-IN"/>
        </w:rPr>
        <w:t xml:space="preserve"> </w:t>
      </w:r>
      <w:r w:rsidR="005978CA" w:rsidRPr="006E7091">
        <w:rPr>
          <w:lang w:eastAsia="en-IN"/>
        </w:rPr>
        <w:t>Plotting the</w:t>
      </w:r>
      <w:r w:rsidR="005978CA">
        <w:rPr>
          <w:lang w:eastAsia="en-IN"/>
        </w:rPr>
        <w:t xml:space="preserve"> </w:t>
      </w:r>
      <w:r w:rsidR="00DC2314">
        <w:rPr>
          <w:lang w:eastAsia="en-IN"/>
        </w:rPr>
        <w:t xml:space="preserve">mean </w:t>
      </w:r>
      <w:r w:rsidR="00DC2314" w:rsidRPr="006E7091">
        <w:rPr>
          <w:lang w:eastAsia="en-IN"/>
        </w:rPr>
        <w:t>Implant</w:t>
      </w:r>
      <w:r w:rsidR="005978CA" w:rsidRPr="006E7091">
        <w:rPr>
          <w:lang w:eastAsia="en-IN"/>
        </w:rPr>
        <w:t xml:space="preserve"> Hardness among the </w:t>
      </w:r>
      <w:r w:rsidR="005978CA">
        <w:rPr>
          <w:lang w:eastAsia="en-IN"/>
        </w:rPr>
        <w:t>Dentists with different Methods</w:t>
      </w:r>
      <w:r w:rsidR="005978CA" w:rsidRPr="006E7091">
        <w:rPr>
          <w:lang w:eastAsia="en-IN"/>
        </w:rPr>
        <w:t xml:space="preserve"> for Alloy</w:t>
      </w:r>
      <w:r w:rsidR="005978CA">
        <w:rPr>
          <w:lang w:eastAsia="en-IN"/>
        </w:rPr>
        <w:t>2</w:t>
      </w:r>
      <w:bookmarkEnd w:id="121"/>
    </w:p>
    <w:p w14:paraId="161EA8CF" w14:textId="77777777" w:rsidR="0086539A" w:rsidRPr="006E7091" w:rsidRDefault="0086539A" w:rsidP="0086539A">
      <w:pPr>
        <w:rPr>
          <w:lang w:eastAsia="en-IN"/>
        </w:rPr>
      </w:pPr>
    </w:p>
    <w:p w14:paraId="17B9351F" w14:textId="53CA25A3" w:rsidR="004840C8" w:rsidRPr="006E7091" w:rsidRDefault="004840C8" w:rsidP="004840C8">
      <w:pPr>
        <w:rPr>
          <w:lang w:eastAsia="en-IN"/>
        </w:rPr>
      </w:pPr>
      <w:r w:rsidRPr="006E7091">
        <w:rPr>
          <w:lang w:eastAsia="en-IN"/>
        </w:rPr>
        <w:t xml:space="preserve">We can check the interaction of two independent variables </w:t>
      </w:r>
      <w:r w:rsidR="00174FD3">
        <w:rPr>
          <w:lang w:eastAsia="en-IN"/>
        </w:rPr>
        <w:t xml:space="preserve">Method and Dentists </w:t>
      </w:r>
      <w:r w:rsidRPr="006E7091">
        <w:rPr>
          <w:lang w:eastAsia="en-IN"/>
        </w:rPr>
        <w:t xml:space="preserve">and one dependent variable </w:t>
      </w:r>
      <w:r w:rsidR="00174FD3">
        <w:rPr>
          <w:lang w:eastAsia="en-IN"/>
        </w:rPr>
        <w:t xml:space="preserve">Implant </w:t>
      </w:r>
      <w:r w:rsidR="00DC2314">
        <w:rPr>
          <w:lang w:eastAsia="en-IN"/>
        </w:rPr>
        <w:t xml:space="preserve">Hardness </w:t>
      </w:r>
      <w:r w:rsidR="00DC2314" w:rsidRPr="006E7091">
        <w:rPr>
          <w:lang w:eastAsia="en-IN"/>
        </w:rPr>
        <w:t>using</w:t>
      </w:r>
      <w:r w:rsidRPr="006E7091">
        <w:rPr>
          <w:lang w:eastAsia="en-IN"/>
        </w:rPr>
        <w:t xml:space="preserve"> </w:t>
      </w:r>
      <w:r w:rsidR="00DC2314" w:rsidRPr="006E7091">
        <w:rPr>
          <w:lang w:eastAsia="en-IN"/>
        </w:rPr>
        <w:t>two-way</w:t>
      </w:r>
      <w:r w:rsidRPr="006E7091">
        <w:rPr>
          <w:lang w:eastAsia="en-IN"/>
        </w:rPr>
        <w:t xml:space="preserve"> ANOVA </w:t>
      </w:r>
    </w:p>
    <w:p w14:paraId="560CFD78" w14:textId="74B8EFBA" w:rsidR="004840C8" w:rsidRDefault="004840C8" w:rsidP="004840C8">
      <w:pPr>
        <w:rPr>
          <w:lang w:eastAsia="en-IN"/>
        </w:rPr>
      </w:pPr>
      <w:r w:rsidRPr="006E7091">
        <w:rPr>
          <w:lang w:eastAsia="en-IN"/>
        </w:rPr>
        <w:t>A two-way ANOVA with interaction tests three null hypotheses at the same time:</w:t>
      </w:r>
    </w:p>
    <w:p w14:paraId="75D1AA87" w14:textId="732F5095" w:rsidR="00174FD3" w:rsidRPr="00174FD3" w:rsidRDefault="00174FD3" w:rsidP="004840C8">
      <w:pPr>
        <w:rPr>
          <w:b/>
          <w:bCs/>
          <w:lang w:eastAsia="en-IN"/>
        </w:rPr>
      </w:pPr>
      <w:r w:rsidRPr="00174FD3">
        <w:rPr>
          <w:b/>
          <w:bCs/>
          <w:lang w:eastAsia="en-IN"/>
        </w:rPr>
        <w:t xml:space="preserve">Null Hypothesis and </w:t>
      </w:r>
      <w:r w:rsidR="00DC2314" w:rsidRPr="00174FD3">
        <w:rPr>
          <w:b/>
          <w:bCs/>
          <w:lang w:eastAsia="en-IN"/>
        </w:rPr>
        <w:t>Alternate Hypothesis</w:t>
      </w:r>
      <w:r w:rsidRPr="00174FD3">
        <w:rPr>
          <w:b/>
          <w:bCs/>
          <w:lang w:eastAsia="en-IN"/>
        </w:rPr>
        <w:t xml:space="preserve"> for Alloy 1</w:t>
      </w:r>
    </w:p>
    <w:p w14:paraId="746BA8AA" w14:textId="433550D6" w:rsidR="004840C8" w:rsidRPr="006E7091" w:rsidRDefault="004840C8" w:rsidP="004840C8">
      <w:pPr>
        <w:rPr>
          <w:lang w:eastAsia="en-IN"/>
        </w:rPr>
      </w:pPr>
      <w:r w:rsidRPr="006E7091">
        <w:rPr>
          <w:lang w:eastAsia="en-IN"/>
        </w:rPr>
        <w:t xml:space="preserve">Null </w:t>
      </w:r>
      <w:r w:rsidR="00431E4F" w:rsidRPr="006E7091">
        <w:rPr>
          <w:lang w:eastAsia="en-IN"/>
        </w:rPr>
        <w:t>Hypothesis</w:t>
      </w:r>
      <w:r w:rsidRPr="006E7091">
        <w:rPr>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there is no difference in group means at any level of the independent variable Dentist</w:t>
      </w:r>
      <w:r w:rsidR="00252677" w:rsidRPr="006E7091">
        <w:rPr>
          <w:lang w:eastAsia="en-IN"/>
        </w:rPr>
        <w:t xml:space="preserve"> for Alloy1</w:t>
      </w:r>
      <w:r w:rsidR="00174FD3">
        <w:rPr>
          <w:lang w:eastAsia="en-IN"/>
        </w:rPr>
        <w:t xml:space="preserve">. </w:t>
      </w:r>
      <w:r w:rsidR="00174FD3" w:rsidRPr="00174FD3">
        <w:rPr>
          <w:rFonts w:eastAsia="Times New Roman" w:cs="Arial"/>
          <w:color w:val="000000"/>
          <w:lang w:eastAsia="en-IN"/>
        </w:rPr>
        <w:t xml:space="preserve"> </w:t>
      </w:r>
    </w:p>
    <w:p w14:paraId="61327260" w14:textId="23D846C5" w:rsidR="004840C8" w:rsidRPr="006E7091" w:rsidRDefault="004840C8" w:rsidP="004840C8">
      <w:pPr>
        <w:rPr>
          <w:lang w:eastAsia="en-IN"/>
        </w:rPr>
      </w:pPr>
      <w:r w:rsidRPr="006E7091">
        <w:rPr>
          <w:lang w:eastAsia="en-IN"/>
        </w:rPr>
        <w:t xml:space="preserve">Null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there is no difference in group means at any level of the independent variable Method</w:t>
      </w:r>
      <w:r w:rsidR="00252677" w:rsidRPr="006E7091">
        <w:rPr>
          <w:lang w:eastAsia="en-IN"/>
        </w:rPr>
        <w:t xml:space="preserve"> Alloy1</w:t>
      </w:r>
    </w:p>
    <w:p w14:paraId="6CE3FF3D" w14:textId="3B1FC4B7" w:rsidR="004840C8" w:rsidRPr="006E7091" w:rsidRDefault="004840C8" w:rsidP="004840C8">
      <w:pPr>
        <w:rPr>
          <w:lang w:eastAsia="en-IN"/>
        </w:rPr>
      </w:pPr>
      <w:r w:rsidRPr="006E7091">
        <w:rPr>
          <w:lang w:eastAsia="en-IN"/>
        </w:rPr>
        <w:lastRenderedPageBreak/>
        <w:t xml:space="preserve">Null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 effect of one independent variable does not depend on the effect of the other independent variable (a.k.a. no interaction effect)</w:t>
      </w:r>
      <w:r w:rsidR="00252677" w:rsidRPr="006E7091">
        <w:rPr>
          <w:lang w:eastAsia="en-IN"/>
        </w:rPr>
        <w:t xml:space="preserve"> for Alloy1</w:t>
      </w:r>
    </w:p>
    <w:p w14:paraId="0373E321" w14:textId="174160FB" w:rsidR="004840C8" w:rsidRPr="006E7091" w:rsidRDefault="004840C8" w:rsidP="004840C8">
      <w:pPr>
        <w:rPr>
          <w:lang w:eastAsia="en-IN"/>
        </w:rPr>
      </w:pPr>
      <w:r w:rsidRPr="006E7091">
        <w:rPr>
          <w:lang w:eastAsia="en-IN"/>
        </w:rPr>
        <w:t xml:space="preserve">Alternate </w:t>
      </w:r>
      <w:r w:rsidR="00431E4F" w:rsidRPr="006E7091">
        <w:rPr>
          <w:lang w:eastAsia="en-IN"/>
        </w:rPr>
        <w:t>Hypothesis</w:t>
      </w:r>
      <m:oMath>
        <m:r>
          <w:rPr>
            <w:rFonts w:ascii="Cambria Math" w:hAnsi="Cambria Math"/>
            <w:lang w:eastAsia="en-IN"/>
          </w:rPr>
          <m:t xml:space="preserve"> </m:t>
        </m:r>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00174FD3">
        <w:rPr>
          <w:lang w:eastAsia="en-IN"/>
        </w:rPr>
        <w:t xml:space="preserve"> </w:t>
      </w:r>
      <w:r w:rsidR="00431E4F" w:rsidRPr="006E7091">
        <w:rPr>
          <w:lang w:eastAsia="en-IN"/>
        </w:rPr>
        <w:t xml:space="preserve"> </w:t>
      </w:r>
      <w:r w:rsidRPr="006E7091">
        <w:rPr>
          <w:lang w:eastAsia="en-IN"/>
        </w:rPr>
        <w:t>states that there is a difference in group means at any level of the independent variable Dentist</w:t>
      </w:r>
      <w:r w:rsidR="00252677" w:rsidRPr="006E7091">
        <w:rPr>
          <w:lang w:eastAsia="en-IN"/>
        </w:rPr>
        <w:t xml:space="preserve"> for Alloy1</w:t>
      </w:r>
    </w:p>
    <w:p w14:paraId="0FDD2888" w14:textId="6C1C7F8A" w:rsidR="004840C8" w:rsidRPr="006E7091" w:rsidRDefault="004840C8" w:rsidP="004840C8">
      <w:pPr>
        <w:rPr>
          <w:lang w:eastAsia="en-IN"/>
        </w:rPr>
      </w:pPr>
      <w:r w:rsidRPr="006E7091">
        <w:rPr>
          <w:lang w:eastAsia="en-IN"/>
        </w:rPr>
        <w:t xml:space="preserve">Alternate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00174FD3">
        <w:rPr>
          <w:lang w:eastAsia="en-IN"/>
        </w:rPr>
        <w:t xml:space="preserve"> </w:t>
      </w:r>
      <w:r w:rsidR="00174FD3" w:rsidRPr="006E7091">
        <w:rPr>
          <w:lang w:eastAsia="en-IN"/>
        </w:rPr>
        <w:t xml:space="preserve"> </w:t>
      </w:r>
      <w:r w:rsidRPr="006E7091">
        <w:rPr>
          <w:lang w:eastAsia="en-IN"/>
        </w:rPr>
        <w:t>states that there is a difference in group means at any level of the independent variable Method</w:t>
      </w:r>
      <w:r w:rsidR="00252677" w:rsidRPr="006E7091">
        <w:rPr>
          <w:lang w:eastAsia="en-IN"/>
        </w:rPr>
        <w:t xml:space="preserve"> for Alloy1</w:t>
      </w:r>
    </w:p>
    <w:p w14:paraId="32689E15" w14:textId="28E75388" w:rsidR="004840C8" w:rsidRDefault="004840C8" w:rsidP="004840C8">
      <w:pPr>
        <w:rPr>
          <w:lang w:eastAsia="en-IN"/>
        </w:rPr>
      </w:pPr>
      <w:r w:rsidRPr="006E7091">
        <w:rPr>
          <w:lang w:eastAsia="en-IN"/>
        </w:rPr>
        <w:t xml:space="preserve">Alternate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00174FD3">
        <w:rPr>
          <w:lang w:eastAsia="en-IN"/>
        </w:rPr>
        <w:t xml:space="preserve"> </w:t>
      </w:r>
      <w:r w:rsidR="00174FD3" w:rsidRPr="006E7091">
        <w:rPr>
          <w:lang w:eastAsia="en-IN"/>
        </w:rPr>
        <w:t xml:space="preserve"> </w:t>
      </w:r>
      <w:r w:rsidRPr="006E7091">
        <w:rPr>
          <w:lang w:eastAsia="en-IN"/>
        </w:rPr>
        <w:t>states that the effect of one independent variable depend</w:t>
      </w:r>
      <w:r w:rsidR="00252677" w:rsidRPr="006E7091">
        <w:rPr>
          <w:lang w:eastAsia="en-IN"/>
        </w:rPr>
        <w:t>s</w:t>
      </w:r>
      <w:r w:rsidRPr="006E7091">
        <w:rPr>
          <w:lang w:eastAsia="en-IN"/>
        </w:rPr>
        <w:t xml:space="preserve"> on the effect of the other independent variable</w:t>
      </w:r>
      <w:r w:rsidR="00252677" w:rsidRPr="006E7091">
        <w:rPr>
          <w:lang w:eastAsia="en-IN"/>
        </w:rPr>
        <w:t xml:space="preserve"> for Alloy1</w:t>
      </w:r>
    </w:p>
    <w:p w14:paraId="33CFAABB" w14:textId="40B80C80" w:rsidR="00174FD3" w:rsidRPr="00174FD3" w:rsidRDefault="00174FD3" w:rsidP="00174FD3">
      <w:pPr>
        <w:rPr>
          <w:b/>
          <w:bCs/>
          <w:lang w:eastAsia="en-IN"/>
        </w:rPr>
      </w:pPr>
      <w:r w:rsidRPr="00174FD3">
        <w:rPr>
          <w:b/>
          <w:bCs/>
          <w:lang w:eastAsia="en-IN"/>
        </w:rPr>
        <w:t xml:space="preserve">Null Hypothesis and Alternate Hypothesis for Alloy </w:t>
      </w:r>
      <w:r>
        <w:rPr>
          <w:b/>
          <w:bCs/>
          <w:lang w:eastAsia="en-IN"/>
        </w:rPr>
        <w:t>2</w:t>
      </w:r>
    </w:p>
    <w:p w14:paraId="4D7C477F" w14:textId="77777777" w:rsidR="00174FD3" w:rsidRPr="006E7091" w:rsidRDefault="00174FD3" w:rsidP="004840C8">
      <w:pPr>
        <w:rPr>
          <w:lang w:eastAsia="en-IN"/>
        </w:rPr>
      </w:pPr>
    </w:p>
    <w:p w14:paraId="7E705CAA" w14:textId="4CCA6F74" w:rsidR="00252677" w:rsidRPr="006E7091" w:rsidRDefault="00252677" w:rsidP="00252677">
      <w:pPr>
        <w:rPr>
          <w:lang w:eastAsia="en-IN"/>
        </w:rPr>
      </w:pPr>
      <w:r w:rsidRPr="006E7091">
        <w:rPr>
          <w:lang w:eastAsia="en-IN"/>
        </w:rPr>
        <w:t xml:space="preserve">Null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there is no difference in group means at any level of the independent variable Dentist for Alloy2</w:t>
      </w:r>
    </w:p>
    <w:p w14:paraId="379FD3AE" w14:textId="0D22A037" w:rsidR="00252677" w:rsidRPr="006E7091" w:rsidRDefault="00252677" w:rsidP="00252677">
      <w:pPr>
        <w:rPr>
          <w:lang w:eastAsia="en-IN"/>
        </w:rPr>
      </w:pPr>
      <w:r w:rsidRPr="006E7091">
        <w:rPr>
          <w:lang w:eastAsia="en-IN"/>
        </w:rPr>
        <w:t xml:space="preserve">Null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there is no difference in group means at any level of the independent variable Method Alloy2</w:t>
      </w:r>
    </w:p>
    <w:p w14:paraId="09887FAC" w14:textId="0469271D" w:rsidR="00252677" w:rsidRPr="006E7091" w:rsidRDefault="00252677" w:rsidP="00252677">
      <w:pPr>
        <w:rPr>
          <w:lang w:eastAsia="en-IN"/>
        </w:rPr>
      </w:pPr>
      <w:r w:rsidRPr="006E7091">
        <w:rPr>
          <w:lang w:eastAsia="en-IN"/>
        </w:rPr>
        <w:t xml:space="preserve">Null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0</m:t>
            </m:r>
          </m:sub>
        </m:sSub>
      </m:oMath>
      <w:r w:rsidR="00174FD3">
        <w:rPr>
          <w:lang w:eastAsia="en-IN"/>
        </w:rPr>
        <w:t xml:space="preserve"> </w:t>
      </w:r>
      <w:r w:rsidRPr="006E7091">
        <w:rPr>
          <w:lang w:eastAsia="en-IN"/>
        </w:rPr>
        <w:t>states that the effect of one independent variable does not depend on the effect of the other independent variable (a.k.a. no interaction effect) for Alloy2</w:t>
      </w:r>
    </w:p>
    <w:p w14:paraId="5496AB92" w14:textId="1FD46A07" w:rsidR="00252677" w:rsidRPr="006E7091" w:rsidRDefault="00252677" w:rsidP="00252677">
      <w:pPr>
        <w:rPr>
          <w:lang w:eastAsia="en-IN"/>
        </w:rPr>
      </w:pPr>
      <w:r w:rsidRPr="006E7091">
        <w:rPr>
          <w:lang w:eastAsia="en-IN"/>
        </w:rPr>
        <w:t xml:space="preserve">Alternate </w:t>
      </w:r>
      <w:r w:rsidR="00431E4F" w:rsidRPr="006E7091">
        <w:rPr>
          <w:lang w:eastAsia="en-IN"/>
        </w:rPr>
        <w:t xml:space="preserve">Hypothesis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00174FD3">
        <w:rPr>
          <w:lang w:eastAsia="en-IN"/>
        </w:rPr>
        <w:t xml:space="preserve"> </w:t>
      </w:r>
      <w:r w:rsidR="00174FD3" w:rsidRPr="006E7091">
        <w:rPr>
          <w:lang w:eastAsia="en-IN"/>
        </w:rPr>
        <w:t xml:space="preserve"> </w:t>
      </w:r>
      <w:r w:rsidRPr="006E7091">
        <w:rPr>
          <w:lang w:eastAsia="en-IN"/>
        </w:rPr>
        <w:t>states that there is a difference in group means at any level of the independent variable Dentist for Alloy2</w:t>
      </w:r>
    </w:p>
    <w:p w14:paraId="3340E1D2" w14:textId="62B78768" w:rsidR="00252677" w:rsidRPr="006E7091" w:rsidRDefault="00252677" w:rsidP="00252677">
      <w:pPr>
        <w:rPr>
          <w:lang w:eastAsia="en-IN"/>
        </w:rPr>
      </w:pPr>
      <w:r w:rsidRPr="006E7091">
        <w:rPr>
          <w:lang w:eastAsia="en-IN"/>
        </w:rPr>
        <w:t xml:space="preserve">Alternate </w:t>
      </w:r>
      <w:r w:rsidR="00431E4F" w:rsidRPr="006E7091">
        <w:rPr>
          <w:lang w:eastAsia="en-IN"/>
        </w:rPr>
        <w:t>Hypothesis</w:t>
      </w:r>
      <w:r w:rsidR="00174FD3">
        <w:rPr>
          <w:lang w:eastAsia="en-IN"/>
        </w:rPr>
        <w:t xml:space="preserve"> </w:t>
      </w:r>
      <m:oMath>
        <m:sSub>
          <m:sSubPr>
            <m:ctrlPr>
              <w:rPr>
                <w:rFonts w:ascii="Cambria Math" w:hAnsi="Cambria Math"/>
                <w:i/>
                <w:lang w:eastAsia="en-IN"/>
              </w:rPr>
            </m:ctrlPr>
          </m:sSubPr>
          <m:e>
            <m:r>
              <w:rPr>
                <w:rFonts w:ascii="Cambria Math" w:hAnsi="Cambria Math"/>
                <w:lang w:eastAsia="en-IN"/>
              </w:rPr>
              <m:t>H</m:t>
            </m:r>
          </m:e>
          <m:sub>
            <m:r>
              <w:rPr>
                <w:rFonts w:ascii="Cambria Math" w:hAnsi="Cambria Math"/>
                <w:lang w:eastAsia="en-IN"/>
              </w:rPr>
              <m:t>A</m:t>
            </m:r>
          </m:sub>
        </m:sSub>
      </m:oMath>
      <w:r w:rsidR="00174FD3">
        <w:rPr>
          <w:lang w:eastAsia="en-IN"/>
        </w:rPr>
        <w:t xml:space="preserve"> </w:t>
      </w:r>
      <w:r w:rsidR="00174FD3" w:rsidRPr="006E7091">
        <w:rPr>
          <w:lang w:eastAsia="en-IN"/>
        </w:rPr>
        <w:t xml:space="preserve"> </w:t>
      </w:r>
      <w:r w:rsidR="00431E4F" w:rsidRPr="006E7091">
        <w:rPr>
          <w:lang w:eastAsia="en-IN"/>
        </w:rPr>
        <w:t xml:space="preserve"> </w:t>
      </w:r>
      <w:r w:rsidRPr="006E7091">
        <w:rPr>
          <w:lang w:eastAsia="en-IN"/>
        </w:rPr>
        <w:t>states that there is a difference in group means at any level of the independent variable Method for Alloy2</w:t>
      </w:r>
    </w:p>
    <w:p w14:paraId="5B2410B3" w14:textId="66D0D645" w:rsidR="00252677" w:rsidRPr="006E7091" w:rsidRDefault="00252677" w:rsidP="00252677">
      <w:pPr>
        <w:rPr>
          <w:lang w:eastAsia="en-IN"/>
        </w:rPr>
      </w:pPr>
      <w:r w:rsidRPr="006E7091">
        <w:rPr>
          <w:lang w:eastAsia="en-IN"/>
        </w:rPr>
        <w:t xml:space="preserve">Alternate </w:t>
      </w:r>
      <w:r w:rsidR="00431E4F" w:rsidRPr="006E7091">
        <w:rPr>
          <w:lang w:eastAsia="en-IN"/>
        </w:rPr>
        <w:t>Hypothesis</w:t>
      </w:r>
      <m:oMath>
        <m:sSub>
          <m:sSubPr>
            <m:ctrlPr>
              <w:rPr>
                <w:rFonts w:ascii="Cambria Math" w:hAnsi="Cambria Math"/>
                <w:i/>
                <w:lang w:eastAsia="en-IN"/>
              </w:rPr>
            </m:ctrlPr>
          </m:sSubPr>
          <m:e>
            <m:r>
              <w:rPr>
                <w:rFonts w:ascii="Cambria Math" w:hAnsi="Cambria Math"/>
                <w:lang w:eastAsia="en-IN"/>
              </w:rPr>
              <m:t xml:space="preserve"> H</m:t>
            </m:r>
          </m:e>
          <m:sub>
            <m:r>
              <w:rPr>
                <w:rFonts w:ascii="Cambria Math" w:hAnsi="Cambria Math"/>
                <w:lang w:eastAsia="en-IN"/>
              </w:rPr>
              <m:t>A</m:t>
            </m:r>
          </m:sub>
        </m:sSub>
      </m:oMath>
      <w:r w:rsidR="00174FD3">
        <w:rPr>
          <w:lang w:eastAsia="en-IN"/>
        </w:rPr>
        <w:t xml:space="preserve"> </w:t>
      </w:r>
      <w:r w:rsidR="00174FD3" w:rsidRPr="006E7091">
        <w:rPr>
          <w:lang w:eastAsia="en-IN"/>
        </w:rPr>
        <w:t xml:space="preserve"> </w:t>
      </w:r>
      <w:r w:rsidR="00431E4F" w:rsidRPr="006E7091">
        <w:rPr>
          <w:lang w:eastAsia="en-IN"/>
        </w:rPr>
        <w:t xml:space="preserve"> </w:t>
      </w:r>
      <w:r w:rsidRPr="006E7091">
        <w:rPr>
          <w:lang w:eastAsia="en-IN"/>
        </w:rPr>
        <w:t>states that the effect of one independent variable depends on the effect of the other independent variable for Alloy2</w:t>
      </w:r>
    </w:p>
    <w:p w14:paraId="473DB473" w14:textId="42946E86" w:rsidR="00174FD3" w:rsidRDefault="00431E4F" w:rsidP="00431E4F">
      <w:pPr>
        <w:rPr>
          <w:rFonts w:cs="Arial"/>
          <w:color w:val="000000"/>
          <w:sz w:val="24"/>
          <w:szCs w:val="24"/>
          <w:shd w:val="clear" w:color="auto" w:fill="FFFFFF"/>
        </w:rPr>
      </w:pPr>
      <w:r w:rsidRPr="006E7091">
        <w:rPr>
          <w:rFonts w:cs="Arial"/>
          <w:color w:val="000000"/>
          <w:sz w:val="24"/>
          <w:szCs w:val="24"/>
          <w:shd w:val="clear" w:color="auto" w:fill="FFFFFF"/>
        </w:rPr>
        <w:t xml:space="preserve">The ANOVA technique applies when there are two or more than two independent </w:t>
      </w:r>
      <w:r w:rsidR="00DC2314" w:rsidRPr="006E7091">
        <w:rPr>
          <w:rFonts w:cs="Arial"/>
          <w:color w:val="000000"/>
          <w:sz w:val="24"/>
          <w:szCs w:val="24"/>
          <w:shd w:val="clear" w:color="auto" w:fill="FFFFFF"/>
        </w:rPr>
        <w:t>groups.</w:t>
      </w:r>
    </w:p>
    <w:p w14:paraId="30DB5BDD" w14:textId="0D522940" w:rsidR="00431E4F" w:rsidRDefault="00174FD3" w:rsidP="00431E4F">
      <w:pPr>
        <w:rPr>
          <w:rFonts w:cs="Arial"/>
          <w:color w:val="000000"/>
          <w:sz w:val="24"/>
          <w:szCs w:val="24"/>
          <w:shd w:val="clear" w:color="auto" w:fill="FFFFFF"/>
        </w:rPr>
      </w:pPr>
      <w:r>
        <w:rPr>
          <w:rFonts w:cs="Arial"/>
          <w:color w:val="000000"/>
          <w:sz w:val="24"/>
          <w:szCs w:val="24"/>
          <w:shd w:val="clear" w:color="auto" w:fill="FFFFFF"/>
        </w:rPr>
        <w:t>I</w:t>
      </w:r>
      <w:r w:rsidR="00431E4F" w:rsidRPr="006E7091">
        <w:rPr>
          <w:rFonts w:cs="Arial"/>
          <w:color w:val="000000"/>
          <w:sz w:val="24"/>
          <w:szCs w:val="24"/>
          <w:shd w:val="clear" w:color="auto" w:fill="FFFFFF"/>
        </w:rPr>
        <w:t xml:space="preserve">n this case there are 5 dentists and 3 methods groups. The independent variables here are the dentists and methods and the dependent variable is the Implant hardness.  Sine we are checking 2 independent variable we can do a </w:t>
      </w:r>
      <w:r w:rsidR="00DC2314" w:rsidRPr="006E7091">
        <w:rPr>
          <w:rFonts w:cs="Arial"/>
          <w:color w:val="000000"/>
          <w:sz w:val="24"/>
          <w:szCs w:val="24"/>
          <w:shd w:val="clear" w:color="auto" w:fill="FFFFFF"/>
        </w:rPr>
        <w:t>two-way</w:t>
      </w:r>
      <w:r w:rsidR="00431E4F" w:rsidRPr="006E7091">
        <w:rPr>
          <w:rFonts w:cs="Arial"/>
          <w:color w:val="000000"/>
          <w:sz w:val="24"/>
          <w:szCs w:val="24"/>
          <w:shd w:val="clear" w:color="auto" w:fill="FFFFFF"/>
        </w:rPr>
        <w:t xml:space="preserve"> ANOVA test. We will also be checking interaction between the independent variables on the Implant hardness We will compute the F statistic separately for both Alloys  </w:t>
      </w:r>
    </w:p>
    <w:p w14:paraId="24053BF1" w14:textId="103BE760" w:rsidR="000B05E7" w:rsidRPr="006E7091" w:rsidRDefault="00A03C24" w:rsidP="00431E4F">
      <w:pPr>
        <w:rPr>
          <w:rFonts w:cs="Arial"/>
          <w:color w:val="000000"/>
          <w:sz w:val="24"/>
          <w:szCs w:val="24"/>
          <w:shd w:val="clear" w:color="auto" w:fill="FFFFFF"/>
        </w:rPr>
      </w:pPr>
      <w:r>
        <w:rPr>
          <w:noProof/>
        </w:rPr>
        <w:drawing>
          <wp:inline distT="0" distB="0" distL="0" distR="0" wp14:anchorId="0C14B400" wp14:editId="7EFF1BB6">
            <wp:extent cx="5278931" cy="2250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9">
                      <a:extLst>
                        <a:ext uri="{28A0092B-C50C-407E-A947-70E740481C1C}">
                          <a14:useLocalDpi xmlns:a14="http://schemas.microsoft.com/office/drawing/2010/main" val="0"/>
                        </a:ext>
                      </a:extLst>
                    </a:blip>
                    <a:srcRect l="2817" t="23768" r="5050" b="23862"/>
                    <a:stretch/>
                  </pic:blipFill>
                  <pic:spPr bwMode="auto">
                    <a:xfrm>
                      <a:off x="0" y="0"/>
                      <a:ext cx="5280625" cy="2251679"/>
                    </a:xfrm>
                    <a:prstGeom prst="rect">
                      <a:avLst/>
                    </a:prstGeom>
                    <a:noFill/>
                    <a:ln>
                      <a:noFill/>
                    </a:ln>
                    <a:extLst>
                      <a:ext uri="{53640926-AAD7-44D8-BBD7-CCE9431645EC}">
                        <a14:shadowObscured xmlns:a14="http://schemas.microsoft.com/office/drawing/2010/main"/>
                      </a:ext>
                    </a:extLst>
                  </pic:spPr>
                </pic:pic>
              </a:graphicData>
            </a:graphic>
          </wp:inline>
        </w:drawing>
      </w:r>
    </w:p>
    <w:p w14:paraId="6D0F48FF" w14:textId="01076EE7" w:rsidR="00252677" w:rsidRDefault="00252677" w:rsidP="004840C8">
      <w:pPr>
        <w:rPr>
          <w:lang w:eastAsia="en-IN"/>
        </w:rPr>
      </w:pPr>
    </w:p>
    <w:p w14:paraId="5D9A4828" w14:textId="4927CE66" w:rsidR="00A03C24" w:rsidRDefault="00A03C24" w:rsidP="00A03C24">
      <w:pPr>
        <w:pStyle w:val="Caption"/>
        <w:keepNext/>
      </w:pPr>
      <w:r>
        <w:t xml:space="preserve">                                                   </w:t>
      </w:r>
      <w:bookmarkStart w:id="122" w:name="_Toc131364298"/>
      <w:r>
        <w:t xml:space="preserve">Equation </w:t>
      </w:r>
      <w:r>
        <w:fldChar w:fldCharType="begin"/>
      </w:r>
      <w:r>
        <w:instrText xml:space="preserve"> SEQ Equation \* ARABIC </w:instrText>
      </w:r>
      <w:r>
        <w:fldChar w:fldCharType="separate"/>
      </w:r>
      <w:r w:rsidR="00DB40EC">
        <w:rPr>
          <w:noProof/>
        </w:rPr>
        <w:t>5</w:t>
      </w:r>
      <w:r>
        <w:fldChar w:fldCharType="end"/>
      </w:r>
      <w:r>
        <w:t>: Two ANOVA with Interaction</w:t>
      </w:r>
      <w:bookmarkEnd w:id="122"/>
    </w:p>
    <w:p w14:paraId="1536424D" w14:textId="77777777" w:rsidR="00A03C24" w:rsidRPr="006E7091" w:rsidRDefault="00A03C24" w:rsidP="004840C8">
      <w:pPr>
        <w:rPr>
          <w:lang w:eastAsia="en-IN"/>
        </w:rPr>
      </w:pPr>
    </w:p>
    <w:p w14:paraId="480503E9" w14:textId="5FA9CA50" w:rsidR="004840C8" w:rsidRPr="006E7091" w:rsidRDefault="004840C8" w:rsidP="004840C8">
      <w:pPr>
        <w:rPr>
          <w:lang w:eastAsia="en-IN"/>
        </w:rPr>
      </w:pPr>
    </w:p>
    <w:p w14:paraId="563B44BF" w14:textId="77777777" w:rsidR="00174FD3" w:rsidRDefault="00431E4F" w:rsidP="00174FD3">
      <w:pPr>
        <w:pStyle w:val="ListParagraph"/>
        <w:keepNext/>
        <w:shd w:val="clear" w:color="auto" w:fill="FFFFFF"/>
        <w:spacing w:after="0" w:line="240" w:lineRule="auto"/>
        <w:ind w:left="360"/>
      </w:pPr>
      <w:r w:rsidRPr="006E7091">
        <w:rPr>
          <w:rFonts w:eastAsia="Times New Roman" w:cs="Times New Roman"/>
          <w:noProof/>
          <w:color w:val="000000"/>
          <w:sz w:val="21"/>
          <w:szCs w:val="21"/>
          <w:lang w:eastAsia="en-IN"/>
        </w:rPr>
        <w:drawing>
          <wp:inline distT="0" distB="0" distL="0" distR="0" wp14:anchorId="49852058" wp14:editId="79F78A5B">
            <wp:extent cx="5731510" cy="17760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1776095"/>
                    </a:xfrm>
                    <a:prstGeom prst="rect">
                      <a:avLst/>
                    </a:prstGeom>
                  </pic:spPr>
                </pic:pic>
              </a:graphicData>
            </a:graphic>
          </wp:inline>
        </w:drawing>
      </w:r>
    </w:p>
    <w:p w14:paraId="55ECFA71" w14:textId="32F71617" w:rsidR="00252677" w:rsidRPr="006E7091" w:rsidRDefault="005B709B" w:rsidP="00174FD3">
      <w:pPr>
        <w:pStyle w:val="Caption"/>
        <w:rPr>
          <w:rFonts w:eastAsia="Times New Roman" w:cs="Times New Roman"/>
          <w:color w:val="000000"/>
          <w:sz w:val="21"/>
          <w:szCs w:val="21"/>
          <w:lang w:eastAsia="en-IN"/>
        </w:rPr>
      </w:pPr>
      <w:bookmarkStart w:id="123" w:name="_Toc131354539"/>
      <w:r>
        <w:t xml:space="preserve">                        </w:t>
      </w:r>
      <w:r w:rsidR="00174FD3">
        <w:t xml:space="preserve">Figure </w:t>
      </w:r>
      <w:fldSimple w:instr=" SEQ Figure \* ARABIC ">
        <w:r w:rsidR="00DB40EC">
          <w:rPr>
            <w:noProof/>
          </w:rPr>
          <w:t>31</w:t>
        </w:r>
      </w:fldSimple>
      <w:r w:rsidR="00174FD3">
        <w:t xml:space="preserve">: </w:t>
      </w:r>
      <w:r w:rsidR="00DC2314">
        <w:t>Two-way</w:t>
      </w:r>
      <w:r w:rsidR="00174FD3">
        <w:t xml:space="preserve"> ANOVA testing Dentist and Methods and Interaction of Both the independent variables</w:t>
      </w:r>
      <w:bookmarkEnd w:id="123"/>
      <w:r w:rsidR="00174FD3">
        <w:t xml:space="preserve"> </w:t>
      </w:r>
    </w:p>
    <w:p w14:paraId="2E91F9D6" w14:textId="75AD14AB" w:rsidR="00174FD3" w:rsidRPr="006E7091" w:rsidRDefault="00174FD3" w:rsidP="00174FD3">
      <w:pPr>
        <w:rPr>
          <w:lang w:eastAsia="en-IN"/>
        </w:rPr>
      </w:pPr>
      <w:r w:rsidRPr="006E7091">
        <w:rPr>
          <w:lang w:eastAsia="en-IN"/>
        </w:rPr>
        <w:t xml:space="preserve">Using ANOVA test we can find F value </w:t>
      </w:r>
      <w:r w:rsidR="00DC2314" w:rsidRPr="006E7091">
        <w:rPr>
          <w:lang w:eastAsia="en-IN"/>
        </w:rPr>
        <w:t>of Dentists</w:t>
      </w:r>
      <w:r w:rsidRPr="006E7091">
        <w:rPr>
          <w:lang w:eastAsia="en-IN"/>
        </w:rPr>
        <w:t xml:space="preserve"> for Alloy </w:t>
      </w:r>
      <w:r w:rsidR="00DC2314" w:rsidRPr="006E7091">
        <w:rPr>
          <w:lang w:eastAsia="en-IN"/>
        </w:rPr>
        <w:t>1 is</w:t>
      </w:r>
      <w:r w:rsidRPr="006E7091">
        <w:rPr>
          <w:lang w:eastAsia="en-IN"/>
        </w:rPr>
        <w:t xml:space="preserve"> </w:t>
      </w:r>
      <w:r w:rsidR="00DC2314" w:rsidRPr="006E7091">
        <w:rPr>
          <w:lang w:eastAsia="en-IN"/>
        </w:rPr>
        <w:t>3.</w:t>
      </w:r>
      <w:r w:rsidR="00DC2314">
        <w:rPr>
          <w:lang w:eastAsia="en-IN"/>
        </w:rPr>
        <w:t>899</w:t>
      </w:r>
      <w:r w:rsidR="00DC2314" w:rsidRPr="006E7091">
        <w:rPr>
          <w:lang w:eastAsia="en-IN"/>
        </w:rPr>
        <w:t>,</w:t>
      </w:r>
      <w:r w:rsidRPr="006E7091">
        <w:rPr>
          <w:lang w:eastAsia="en-IN"/>
        </w:rPr>
        <w:t xml:space="preserve"> meaning Variance between the groups is </w:t>
      </w:r>
      <w:r w:rsidR="00DD0B37">
        <w:rPr>
          <w:lang w:eastAsia="en-IN"/>
        </w:rPr>
        <w:t>slightly</w:t>
      </w:r>
      <w:r w:rsidRPr="006E7091">
        <w:rPr>
          <w:lang w:eastAsia="en-IN"/>
        </w:rPr>
        <w:t xml:space="preserve"> high as compared to variance within the group</w:t>
      </w:r>
    </w:p>
    <w:p w14:paraId="746EC989" w14:textId="14F8572E" w:rsidR="00287378" w:rsidRPr="006E7091" w:rsidRDefault="00287378" w:rsidP="00287378">
      <w:pPr>
        <w:rPr>
          <w:lang w:eastAsia="en-IN"/>
        </w:rPr>
      </w:pPr>
      <w:r w:rsidRPr="006E7091">
        <w:rPr>
          <w:lang w:eastAsia="en-IN"/>
        </w:rPr>
        <w:t xml:space="preserve">Using ANOVA test we can find F value </w:t>
      </w:r>
      <w:r w:rsidR="00DC2314" w:rsidRPr="006E7091">
        <w:rPr>
          <w:lang w:eastAsia="en-IN"/>
        </w:rPr>
        <w:t>of Dentists</w:t>
      </w:r>
      <w:r w:rsidRPr="006E7091">
        <w:rPr>
          <w:lang w:eastAsia="en-IN"/>
        </w:rPr>
        <w:t xml:space="preserve"> for Alloy </w:t>
      </w:r>
      <w:r w:rsidR="00DC2314">
        <w:rPr>
          <w:lang w:eastAsia="en-IN"/>
        </w:rPr>
        <w:t>2</w:t>
      </w:r>
      <w:r w:rsidR="00DC2314" w:rsidRPr="006E7091">
        <w:rPr>
          <w:lang w:eastAsia="en-IN"/>
        </w:rPr>
        <w:t xml:space="preserve"> is</w:t>
      </w:r>
      <w:r w:rsidRPr="006E7091">
        <w:rPr>
          <w:lang w:eastAsia="en-IN"/>
        </w:rPr>
        <w:t xml:space="preserve"> </w:t>
      </w:r>
      <w:r w:rsidR="00DC2314">
        <w:rPr>
          <w:lang w:eastAsia="en-IN"/>
        </w:rPr>
        <w:t>1.106</w:t>
      </w:r>
      <w:r w:rsidR="00DC2314" w:rsidRPr="006E7091">
        <w:rPr>
          <w:lang w:eastAsia="en-IN"/>
        </w:rPr>
        <w:t>,</w:t>
      </w:r>
      <w:r w:rsidRPr="006E7091">
        <w:rPr>
          <w:lang w:eastAsia="en-IN"/>
        </w:rPr>
        <w:t xml:space="preserve"> meaning Variance between the groups is not very high as compared to variance within the group</w:t>
      </w:r>
    </w:p>
    <w:p w14:paraId="1E63AF47" w14:textId="315FC48B" w:rsidR="00287378" w:rsidRPr="006E7091" w:rsidRDefault="00287378" w:rsidP="00287378">
      <w:pPr>
        <w:rPr>
          <w:lang w:eastAsia="en-IN"/>
        </w:rPr>
      </w:pPr>
      <w:r w:rsidRPr="006E7091">
        <w:rPr>
          <w:lang w:eastAsia="en-IN"/>
        </w:rPr>
        <w:t xml:space="preserve">Using ANOVA test we can find F value </w:t>
      </w:r>
      <w:r w:rsidR="00DC2314" w:rsidRPr="006E7091">
        <w:rPr>
          <w:lang w:eastAsia="en-IN"/>
        </w:rPr>
        <w:t>of Methods</w:t>
      </w:r>
      <w:r w:rsidRPr="006E7091">
        <w:rPr>
          <w:lang w:eastAsia="en-IN"/>
        </w:rPr>
        <w:t xml:space="preserve"> for Alloy </w:t>
      </w:r>
      <w:r w:rsidR="00DC2314" w:rsidRPr="006E7091">
        <w:rPr>
          <w:lang w:eastAsia="en-IN"/>
        </w:rPr>
        <w:t>1 is</w:t>
      </w:r>
      <w:r w:rsidRPr="006E7091">
        <w:rPr>
          <w:lang w:eastAsia="en-IN"/>
        </w:rPr>
        <w:t xml:space="preserve"> </w:t>
      </w:r>
      <w:r w:rsidR="00DC2314">
        <w:rPr>
          <w:lang w:eastAsia="en-IN"/>
        </w:rPr>
        <w:t>10.85</w:t>
      </w:r>
      <w:r w:rsidR="00DC2314" w:rsidRPr="006E7091">
        <w:rPr>
          <w:lang w:eastAsia="en-IN"/>
        </w:rPr>
        <w:t>,</w:t>
      </w:r>
      <w:r w:rsidRPr="006E7091">
        <w:rPr>
          <w:lang w:eastAsia="en-IN"/>
        </w:rPr>
        <w:t xml:space="preserve"> meaning Variance between the groups is very high as compared to variance within the group</w:t>
      </w:r>
    </w:p>
    <w:p w14:paraId="714802D8" w14:textId="51324F8F" w:rsidR="00287378" w:rsidRPr="006E7091" w:rsidRDefault="00287378" w:rsidP="00287378">
      <w:pPr>
        <w:rPr>
          <w:lang w:eastAsia="en-IN"/>
        </w:rPr>
      </w:pPr>
      <w:r w:rsidRPr="006E7091">
        <w:rPr>
          <w:lang w:eastAsia="en-IN"/>
        </w:rPr>
        <w:t xml:space="preserve">Using ANOVA test we can find F value </w:t>
      </w:r>
      <w:r w:rsidR="00DC2314" w:rsidRPr="006E7091">
        <w:rPr>
          <w:lang w:eastAsia="en-IN"/>
        </w:rPr>
        <w:t>of Methods</w:t>
      </w:r>
      <w:r w:rsidRPr="006E7091">
        <w:rPr>
          <w:lang w:eastAsia="en-IN"/>
        </w:rPr>
        <w:t xml:space="preserve"> for Alloy </w:t>
      </w:r>
      <w:r w:rsidR="00DC2314">
        <w:rPr>
          <w:lang w:eastAsia="en-IN"/>
        </w:rPr>
        <w:t>2</w:t>
      </w:r>
      <w:r w:rsidR="00DC2314" w:rsidRPr="006E7091">
        <w:rPr>
          <w:lang w:eastAsia="en-IN"/>
        </w:rPr>
        <w:t xml:space="preserve"> is</w:t>
      </w:r>
      <w:r w:rsidRPr="006E7091">
        <w:rPr>
          <w:lang w:eastAsia="en-IN"/>
        </w:rPr>
        <w:t xml:space="preserve"> </w:t>
      </w:r>
      <w:r w:rsidR="00DC2314">
        <w:rPr>
          <w:lang w:eastAsia="en-IN"/>
        </w:rPr>
        <w:t>19.46</w:t>
      </w:r>
      <w:r w:rsidR="00DC2314" w:rsidRPr="006E7091">
        <w:rPr>
          <w:lang w:eastAsia="en-IN"/>
        </w:rPr>
        <w:t>,</w:t>
      </w:r>
      <w:r w:rsidRPr="006E7091">
        <w:rPr>
          <w:lang w:eastAsia="en-IN"/>
        </w:rPr>
        <w:t xml:space="preserve"> meaning Variance between the groups is very high as compared to variance within the group</w:t>
      </w:r>
    </w:p>
    <w:p w14:paraId="61D2A219" w14:textId="40323057" w:rsidR="00287378" w:rsidRPr="006E7091" w:rsidRDefault="00287378" w:rsidP="00287378">
      <w:pPr>
        <w:rPr>
          <w:lang w:eastAsia="en-IN"/>
        </w:rPr>
      </w:pPr>
      <w:r w:rsidRPr="006E7091">
        <w:rPr>
          <w:lang w:eastAsia="en-IN"/>
        </w:rPr>
        <w:t xml:space="preserve">Using ANOVA test we can find F value of interaction between Dentists and Method for Alloy </w:t>
      </w:r>
      <w:r w:rsidR="00DC2314" w:rsidRPr="006E7091">
        <w:rPr>
          <w:lang w:eastAsia="en-IN"/>
        </w:rPr>
        <w:t>1 is</w:t>
      </w:r>
      <w:r w:rsidRPr="006E7091">
        <w:rPr>
          <w:lang w:eastAsia="en-IN"/>
        </w:rPr>
        <w:t xml:space="preserve"> </w:t>
      </w:r>
      <w:r w:rsidR="00DC2314" w:rsidRPr="006E7091">
        <w:rPr>
          <w:lang w:eastAsia="en-IN"/>
        </w:rPr>
        <w:t>3.398383,</w:t>
      </w:r>
      <w:r w:rsidRPr="006E7091">
        <w:rPr>
          <w:lang w:eastAsia="en-IN"/>
        </w:rPr>
        <w:t xml:space="preserve"> meaning Variance between the groups is </w:t>
      </w:r>
      <w:r w:rsidR="00DD0B37">
        <w:rPr>
          <w:lang w:eastAsia="en-IN"/>
        </w:rPr>
        <w:t xml:space="preserve">slightly </w:t>
      </w:r>
      <w:r w:rsidRPr="006E7091">
        <w:rPr>
          <w:lang w:eastAsia="en-IN"/>
        </w:rPr>
        <w:t xml:space="preserve"> high as compared to variance within the group</w:t>
      </w:r>
    </w:p>
    <w:p w14:paraId="68A177CA" w14:textId="60D35667" w:rsidR="00287378" w:rsidRPr="006E7091" w:rsidRDefault="00287378" w:rsidP="00287378">
      <w:pPr>
        <w:rPr>
          <w:lang w:eastAsia="en-IN"/>
        </w:rPr>
      </w:pPr>
      <w:r w:rsidRPr="006E7091">
        <w:rPr>
          <w:lang w:eastAsia="en-IN"/>
        </w:rPr>
        <w:t xml:space="preserve">Using ANOVA test we can find F value of interaction between Dentists and Method for Alloy </w:t>
      </w:r>
      <w:r w:rsidR="00DC2314">
        <w:rPr>
          <w:lang w:eastAsia="en-IN"/>
        </w:rPr>
        <w:t>2</w:t>
      </w:r>
      <w:r w:rsidR="00DC2314" w:rsidRPr="006E7091">
        <w:rPr>
          <w:lang w:eastAsia="en-IN"/>
        </w:rPr>
        <w:t xml:space="preserve"> is</w:t>
      </w:r>
      <w:r w:rsidRPr="006E7091">
        <w:rPr>
          <w:lang w:eastAsia="en-IN"/>
        </w:rPr>
        <w:t xml:space="preserve"> </w:t>
      </w:r>
      <w:r w:rsidR="00DC2314" w:rsidRPr="006E7091">
        <w:rPr>
          <w:lang w:eastAsia="en-IN"/>
        </w:rPr>
        <w:t>1.922787,</w:t>
      </w:r>
      <w:r w:rsidRPr="006E7091">
        <w:rPr>
          <w:lang w:eastAsia="en-IN"/>
        </w:rPr>
        <w:t xml:space="preserve"> meaning Variance between the groups is not very high as compared to variance within the group</w:t>
      </w:r>
    </w:p>
    <w:p w14:paraId="47AD6398" w14:textId="77777777" w:rsidR="00287378" w:rsidRPr="006E7091" w:rsidRDefault="00287378" w:rsidP="00174FD3">
      <w:pPr>
        <w:rPr>
          <w:lang w:eastAsia="en-IN"/>
        </w:rPr>
      </w:pPr>
    </w:p>
    <w:p w14:paraId="7DA8C83A" w14:textId="77777777" w:rsidR="0072614F" w:rsidRPr="006E7091" w:rsidRDefault="0072614F" w:rsidP="0072614F"/>
    <w:p w14:paraId="6E448B29" w14:textId="5FBF0834" w:rsidR="004F1F50" w:rsidRDefault="00252677" w:rsidP="00252677">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 </w:t>
      </w:r>
      <w:r w:rsidR="00287378">
        <w:rPr>
          <w:rFonts w:asciiTheme="minorHAnsi" w:hAnsiTheme="minorHAnsi"/>
          <w:color w:val="000000"/>
          <w:sz w:val="24"/>
          <w:szCs w:val="24"/>
        </w:rPr>
        <w:t>for dentist</w:t>
      </w:r>
      <w:r w:rsidR="004F1F50">
        <w:rPr>
          <w:rFonts w:asciiTheme="minorHAnsi" w:hAnsiTheme="minorHAnsi"/>
          <w:color w:val="000000"/>
          <w:sz w:val="24"/>
          <w:szCs w:val="24"/>
        </w:rPr>
        <w:t>s</w:t>
      </w:r>
      <w:r w:rsidR="00287378">
        <w:rPr>
          <w:rFonts w:asciiTheme="minorHAnsi" w:hAnsiTheme="minorHAnsi"/>
          <w:color w:val="000000"/>
          <w:sz w:val="24"/>
          <w:szCs w:val="24"/>
        </w:rPr>
        <w:t xml:space="preserve"> </w:t>
      </w:r>
      <w:r w:rsidRPr="006E7091">
        <w:rPr>
          <w:rFonts w:asciiTheme="minorHAnsi" w:hAnsiTheme="minorHAnsi"/>
          <w:color w:val="000000"/>
          <w:sz w:val="24"/>
          <w:szCs w:val="24"/>
        </w:rPr>
        <w:t>as 0.0</w:t>
      </w:r>
      <w:r w:rsidR="00287378">
        <w:rPr>
          <w:rFonts w:asciiTheme="minorHAnsi" w:hAnsiTheme="minorHAnsi"/>
          <w:color w:val="000000"/>
          <w:sz w:val="24"/>
          <w:szCs w:val="24"/>
        </w:rPr>
        <w:t>11</w:t>
      </w:r>
      <w:r w:rsidRPr="006E7091">
        <w:rPr>
          <w:rFonts w:asciiTheme="minorHAnsi" w:hAnsiTheme="minorHAnsi"/>
          <w:color w:val="000000"/>
          <w:sz w:val="24"/>
          <w:szCs w:val="24"/>
        </w:rPr>
        <w:t xml:space="preserve"> for Alloy1 which is less than the value of </w:t>
      </w:r>
    </w:p>
    <w:p w14:paraId="0F73D513" w14:textId="77777777" w:rsidR="00DD0B37" w:rsidRDefault="00252677" w:rsidP="004F1F50">
      <w:pPr>
        <w:pStyle w:val="HTMLPreformatted"/>
        <w:shd w:val="clear" w:color="auto" w:fill="FFFFFF"/>
        <w:wordWrap w:val="0"/>
        <w:textAlignment w:val="baseline"/>
        <w:rPr>
          <w:rFonts w:asciiTheme="minorHAnsi" w:hAnsiTheme="minorHAnsi"/>
          <w:b/>
          <w:bCs/>
          <w:color w:val="000000"/>
          <w:sz w:val="24"/>
          <w:szCs w:val="24"/>
        </w:rPr>
      </w:pPr>
      <w:r w:rsidRPr="006E7091">
        <w:rPr>
          <w:rFonts w:asciiTheme="minorHAnsi" w:hAnsiTheme="minorHAnsi"/>
          <w:color w:val="000000"/>
          <w:sz w:val="24"/>
          <w:szCs w:val="24"/>
        </w:rPr>
        <w:t>significance of 0.05, therefore we have enough evidence to reject the null hypothesis in favour of alternative hypothesis.</w:t>
      </w:r>
      <w:r w:rsidR="004F1F50" w:rsidRPr="004F1F50">
        <w:rPr>
          <w:rFonts w:asciiTheme="minorHAnsi" w:hAnsiTheme="minorHAnsi"/>
          <w:b/>
          <w:bCs/>
          <w:color w:val="000000"/>
          <w:sz w:val="24"/>
          <w:szCs w:val="24"/>
        </w:rPr>
        <w:t xml:space="preserve"> </w:t>
      </w:r>
      <w:r w:rsidR="004F1F50" w:rsidRPr="00DD0B37">
        <w:rPr>
          <w:rFonts w:asciiTheme="minorHAnsi" w:hAnsiTheme="minorHAnsi"/>
          <w:color w:val="000000"/>
          <w:sz w:val="24"/>
          <w:szCs w:val="24"/>
        </w:rPr>
        <w:t xml:space="preserve">We conclude that there </w:t>
      </w:r>
      <w:r w:rsidR="00DC2314" w:rsidRPr="00DD0B37">
        <w:rPr>
          <w:rFonts w:asciiTheme="minorHAnsi" w:hAnsiTheme="minorHAnsi"/>
          <w:color w:val="000000"/>
          <w:sz w:val="24"/>
          <w:szCs w:val="24"/>
        </w:rPr>
        <w:t>is difference</w:t>
      </w:r>
      <w:r w:rsidR="004F1F50" w:rsidRPr="00DD0B37">
        <w:rPr>
          <w:rFonts w:asciiTheme="minorHAnsi" w:hAnsiTheme="minorHAnsi"/>
          <w:color w:val="000000"/>
          <w:sz w:val="24"/>
          <w:szCs w:val="24"/>
        </w:rPr>
        <w:t xml:space="preserve"> among Dentists for Alloy1</w:t>
      </w:r>
      <w:r w:rsidR="004F1F50">
        <w:rPr>
          <w:rFonts w:asciiTheme="minorHAnsi" w:hAnsiTheme="minorHAnsi"/>
          <w:b/>
          <w:bCs/>
          <w:color w:val="000000"/>
          <w:sz w:val="24"/>
          <w:szCs w:val="24"/>
        </w:rPr>
        <w:t xml:space="preserve"> </w:t>
      </w:r>
    </w:p>
    <w:p w14:paraId="6E68986D" w14:textId="633D8ECA" w:rsidR="00252677" w:rsidRPr="006E7091" w:rsidRDefault="00252677" w:rsidP="00252677">
      <w:pPr>
        <w:pStyle w:val="HTMLPreformatted"/>
        <w:shd w:val="clear" w:color="auto" w:fill="FFFFFF"/>
        <w:wordWrap w:val="0"/>
        <w:textAlignment w:val="baseline"/>
        <w:rPr>
          <w:rFonts w:asciiTheme="minorHAnsi" w:hAnsiTheme="minorHAnsi"/>
          <w:color w:val="000000"/>
          <w:sz w:val="24"/>
          <w:szCs w:val="24"/>
        </w:rPr>
      </w:pPr>
    </w:p>
    <w:p w14:paraId="2821D0CD" w14:textId="7B97BAE1" w:rsidR="004F1F50" w:rsidRDefault="00252677"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 </w:t>
      </w:r>
      <w:r w:rsidR="00287378">
        <w:rPr>
          <w:rFonts w:asciiTheme="minorHAnsi" w:hAnsiTheme="minorHAnsi"/>
          <w:color w:val="000000"/>
          <w:sz w:val="24"/>
          <w:szCs w:val="24"/>
        </w:rPr>
        <w:t xml:space="preserve">for </w:t>
      </w:r>
      <w:r w:rsidR="004F1F50">
        <w:rPr>
          <w:rFonts w:asciiTheme="minorHAnsi" w:hAnsiTheme="minorHAnsi"/>
          <w:color w:val="000000"/>
          <w:sz w:val="24"/>
          <w:szCs w:val="24"/>
        </w:rPr>
        <w:t>dentists</w:t>
      </w:r>
      <w:r w:rsidR="00287378">
        <w:rPr>
          <w:rFonts w:asciiTheme="minorHAnsi" w:hAnsiTheme="minorHAnsi"/>
          <w:color w:val="000000"/>
          <w:sz w:val="24"/>
          <w:szCs w:val="24"/>
        </w:rPr>
        <w:t xml:space="preserve"> </w:t>
      </w:r>
      <w:r w:rsidRPr="006E7091">
        <w:rPr>
          <w:rFonts w:asciiTheme="minorHAnsi" w:hAnsiTheme="minorHAnsi"/>
          <w:color w:val="000000"/>
          <w:sz w:val="24"/>
          <w:szCs w:val="24"/>
        </w:rPr>
        <w:t>as 0.</w:t>
      </w:r>
      <w:r w:rsidR="00287378">
        <w:rPr>
          <w:rFonts w:asciiTheme="minorHAnsi" w:hAnsiTheme="minorHAnsi"/>
          <w:color w:val="000000"/>
          <w:sz w:val="24"/>
          <w:szCs w:val="24"/>
        </w:rPr>
        <w:t>37</w:t>
      </w:r>
      <w:r w:rsidRPr="006E7091">
        <w:rPr>
          <w:rFonts w:asciiTheme="minorHAnsi" w:hAnsiTheme="minorHAnsi"/>
          <w:color w:val="000000"/>
          <w:sz w:val="24"/>
          <w:szCs w:val="24"/>
        </w:rPr>
        <w:t xml:space="preserve"> </w:t>
      </w:r>
      <w:r w:rsidR="00287378">
        <w:rPr>
          <w:rFonts w:asciiTheme="minorHAnsi" w:hAnsiTheme="minorHAnsi"/>
          <w:color w:val="000000"/>
          <w:sz w:val="24"/>
          <w:szCs w:val="24"/>
        </w:rPr>
        <w:t xml:space="preserve">for Alloy 2 </w:t>
      </w:r>
      <w:r w:rsidRPr="006E7091">
        <w:rPr>
          <w:rFonts w:asciiTheme="minorHAnsi" w:hAnsiTheme="minorHAnsi"/>
          <w:color w:val="000000"/>
          <w:sz w:val="24"/>
          <w:szCs w:val="24"/>
        </w:rPr>
        <w:t xml:space="preserve">which is more than the value of significance of 0.05, </w:t>
      </w:r>
      <w:r w:rsidR="00287378" w:rsidRPr="006E7091">
        <w:rPr>
          <w:rFonts w:asciiTheme="minorHAnsi" w:hAnsiTheme="minorHAnsi"/>
          <w:color w:val="000000"/>
          <w:sz w:val="24"/>
          <w:szCs w:val="24"/>
        </w:rPr>
        <w:t xml:space="preserve">therefore we </w:t>
      </w:r>
      <w:r w:rsidR="00287378">
        <w:rPr>
          <w:rFonts w:asciiTheme="minorHAnsi" w:hAnsiTheme="minorHAnsi"/>
          <w:color w:val="000000"/>
          <w:sz w:val="24"/>
          <w:szCs w:val="24"/>
        </w:rPr>
        <w:t xml:space="preserve">do not </w:t>
      </w:r>
      <w:r w:rsidR="00287378" w:rsidRPr="006E7091">
        <w:rPr>
          <w:rFonts w:asciiTheme="minorHAnsi" w:hAnsiTheme="minorHAnsi"/>
          <w:color w:val="000000"/>
          <w:sz w:val="24"/>
          <w:szCs w:val="24"/>
        </w:rPr>
        <w:t xml:space="preserve">have enough evidence to reject the null hypothesis in </w:t>
      </w:r>
    </w:p>
    <w:p w14:paraId="5C82C860" w14:textId="0A2F7AC6" w:rsidR="004F1F50" w:rsidRPr="00E6194F" w:rsidRDefault="00287378" w:rsidP="004F1F50">
      <w:pPr>
        <w:pStyle w:val="HTMLPreformatted"/>
        <w:shd w:val="clear" w:color="auto" w:fill="FFFFFF"/>
        <w:wordWrap w:val="0"/>
        <w:textAlignment w:val="baseline"/>
        <w:rPr>
          <w:rFonts w:asciiTheme="minorHAnsi" w:hAnsiTheme="minorHAnsi"/>
          <w:b/>
          <w:bCs/>
          <w:color w:val="000000"/>
          <w:sz w:val="24"/>
          <w:szCs w:val="24"/>
        </w:rPr>
      </w:pPr>
      <w:r w:rsidRPr="006E7091">
        <w:rPr>
          <w:rFonts w:asciiTheme="minorHAnsi" w:hAnsiTheme="minorHAnsi"/>
          <w:color w:val="000000"/>
          <w:sz w:val="24"/>
          <w:szCs w:val="24"/>
        </w:rPr>
        <w:t xml:space="preserve">favour of alternative </w:t>
      </w:r>
      <w:r w:rsidR="00DC2314" w:rsidRPr="006E7091">
        <w:rPr>
          <w:rFonts w:asciiTheme="minorHAnsi" w:hAnsiTheme="minorHAnsi"/>
          <w:color w:val="000000"/>
          <w:sz w:val="24"/>
          <w:szCs w:val="24"/>
        </w:rPr>
        <w:t>hypothesis.</w:t>
      </w:r>
      <w:r w:rsidR="00DC2314" w:rsidRPr="004F1F50">
        <w:rPr>
          <w:rFonts w:asciiTheme="minorHAnsi" w:hAnsiTheme="minorHAnsi"/>
          <w:color w:val="000000"/>
          <w:sz w:val="24"/>
          <w:szCs w:val="24"/>
        </w:rPr>
        <w:t xml:space="preserve"> We</w:t>
      </w:r>
      <w:r w:rsidR="004F1F50" w:rsidRPr="004F1F50">
        <w:rPr>
          <w:rFonts w:asciiTheme="minorHAnsi" w:hAnsiTheme="minorHAnsi"/>
          <w:color w:val="000000"/>
          <w:sz w:val="24"/>
          <w:szCs w:val="24"/>
        </w:rPr>
        <w:t xml:space="preserve"> conclude that there </w:t>
      </w:r>
      <w:r w:rsidR="00DC2314" w:rsidRPr="004F1F50">
        <w:rPr>
          <w:rFonts w:asciiTheme="minorHAnsi" w:hAnsiTheme="minorHAnsi"/>
          <w:color w:val="000000"/>
          <w:sz w:val="24"/>
          <w:szCs w:val="24"/>
        </w:rPr>
        <w:t>is no</w:t>
      </w:r>
      <w:r w:rsidR="004F1F50" w:rsidRPr="004F1F50">
        <w:rPr>
          <w:rFonts w:asciiTheme="minorHAnsi" w:hAnsiTheme="minorHAnsi"/>
          <w:color w:val="000000"/>
          <w:sz w:val="24"/>
          <w:szCs w:val="24"/>
        </w:rPr>
        <w:t xml:space="preserve"> difference among Dentists for Alloy2 </w:t>
      </w:r>
      <w:r w:rsidR="004F1F50" w:rsidRPr="00E6194F">
        <w:rPr>
          <w:rFonts w:asciiTheme="minorHAnsi" w:hAnsiTheme="minorHAnsi"/>
          <w:b/>
          <w:bCs/>
          <w:color w:val="000000"/>
          <w:sz w:val="24"/>
          <w:szCs w:val="24"/>
        </w:rPr>
        <w:t xml:space="preserve"> </w:t>
      </w:r>
    </w:p>
    <w:p w14:paraId="04097D0F" w14:textId="204DEE9B" w:rsidR="004F1F50" w:rsidRPr="006E7091" w:rsidRDefault="004F1F50" w:rsidP="00287378">
      <w:pPr>
        <w:pStyle w:val="HTMLPreformatted"/>
        <w:shd w:val="clear" w:color="auto" w:fill="FFFFFF"/>
        <w:wordWrap w:val="0"/>
        <w:textAlignment w:val="baseline"/>
        <w:rPr>
          <w:rFonts w:asciiTheme="minorHAnsi" w:hAnsiTheme="minorHAnsi"/>
          <w:color w:val="000000"/>
          <w:sz w:val="24"/>
          <w:szCs w:val="24"/>
        </w:rPr>
      </w:pPr>
    </w:p>
    <w:p w14:paraId="73A9F099" w14:textId="06C57AD2" w:rsidR="00287378" w:rsidRDefault="00287378"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 </w:t>
      </w:r>
      <w:r>
        <w:rPr>
          <w:rFonts w:asciiTheme="minorHAnsi" w:hAnsiTheme="minorHAnsi"/>
          <w:color w:val="000000"/>
          <w:sz w:val="24"/>
          <w:szCs w:val="24"/>
        </w:rPr>
        <w:t xml:space="preserve">for methods </w:t>
      </w:r>
      <w:r w:rsidRPr="006E7091">
        <w:rPr>
          <w:rFonts w:asciiTheme="minorHAnsi" w:hAnsiTheme="minorHAnsi"/>
          <w:color w:val="000000"/>
          <w:sz w:val="24"/>
          <w:szCs w:val="24"/>
        </w:rPr>
        <w:t>as 0.0</w:t>
      </w:r>
      <w:r>
        <w:rPr>
          <w:rFonts w:asciiTheme="minorHAnsi" w:hAnsiTheme="minorHAnsi"/>
          <w:color w:val="000000"/>
          <w:sz w:val="24"/>
          <w:szCs w:val="24"/>
        </w:rPr>
        <w:t>002</w:t>
      </w:r>
      <w:r w:rsidRPr="006E7091">
        <w:rPr>
          <w:rFonts w:asciiTheme="minorHAnsi" w:hAnsiTheme="minorHAnsi"/>
          <w:color w:val="000000"/>
          <w:sz w:val="24"/>
          <w:szCs w:val="24"/>
        </w:rPr>
        <w:t xml:space="preserve"> for Alloy1 which is less than the value of significance of 0.05, therefore we have enough evidence to reject the null hypothesis in favour of alternative hypothesis.</w:t>
      </w:r>
    </w:p>
    <w:p w14:paraId="48AFD520" w14:textId="272EF13B" w:rsidR="004F1F50" w:rsidRPr="004F1F50" w:rsidRDefault="004F1F50" w:rsidP="004F1F50">
      <w:pPr>
        <w:pStyle w:val="HTMLPreformatted"/>
        <w:shd w:val="clear" w:color="auto" w:fill="FFFFFF"/>
        <w:wordWrap w:val="0"/>
        <w:textAlignment w:val="baseline"/>
        <w:rPr>
          <w:rFonts w:asciiTheme="minorHAnsi" w:hAnsiTheme="minorHAnsi"/>
          <w:color w:val="000000"/>
          <w:sz w:val="24"/>
          <w:szCs w:val="24"/>
        </w:rPr>
      </w:pPr>
      <w:r w:rsidRPr="004F1F50">
        <w:rPr>
          <w:rFonts w:asciiTheme="minorHAnsi" w:hAnsiTheme="minorHAnsi"/>
          <w:color w:val="000000"/>
          <w:sz w:val="24"/>
          <w:szCs w:val="24"/>
        </w:rPr>
        <w:t xml:space="preserve">We conclude that there </w:t>
      </w:r>
      <w:r w:rsidR="00DC2314" w:rsidRPr="004F1F50">
        <w:rPr>
          <w:rFonts w:asciiTheme="minorHAnsi" w:hAnsiTheme="minorHAnsi"/>
          <w:color w:val="000000"/>
          <w:sz w:val="24"/>
          <w:szCs w:val="24"/>
        </w:rPr>
        <w:t>is difference</w:t>
      </w:r>
      <w:r w:rsidRPr="004F1F50">
        <w:rPr>
          <w:rFonts w:asciiTheme="minorHAnsi" w:hAnsiTheme="minorHAnsi"/>
          <w:color w:val="000000"/>
          <w:sz w:val="24"/>
          <w:szCs w:val="24"/>
        </w:rPr>
        <w:t xml:space="preserve"> among methods for Alloy1  </w:t>
      </w:r>
    </w:p>
    <w:p w14:paraId="6146A52A" w14:textId="1C9005F1" w:rsidR="004F1F50" w:rsidRPr="006E7091" w:rsidRDefault="004F1F50" w:rsidP="00287378">
      <w:pPr>
        <w:pStyle w:val="HTMLPreformatted"/>
        <w:shd w:val="clear" w:color="auto" w:fill="FFFFFF"/>
        <w:wordWrap w:val="0"/>
        <w:textAlignment w:val="baseline"/>
        <w:rPr>
          <w:rFonts w:asciiTheme="minorHAnsi" w:hAnsiTheme="minorHAnsi"/>
          <w:color w:val="000000"/>
          <w:sz w:val="24"/>
          <w:szCs w:val="24"/>
        </w:rPr>
      </w:pPr>
    </w:p>
    <w:p w14:paraId="6F6D0865" w14:textId="5363EC27" w:rsidR="00287378" w:rsidRDefault="00287378"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 </w:t>
      </w:r>
      <w:r>
        <w:rPr>
          <w:rFonts w:asciiTheme="minorHAnsi" w:hAnsiTheme="minorHAnsi"/>
          <w:color w:val="000000"/>
          <w:sz w:val="24"/>
          <w:szCs w:val="24"/>
        </w:rPr>
        <w:t xml:space="preserve">for methods </w:t>
      </w:r>
      <w:r w:rsidRPr="006E7091">
        <w:rPr>
          <w:rFonts w:asciiTheme="minorHAnsi" w:hAnsiTheme="minorHAnsi"/>
          <w:color w:val="000000"/>
          <w:sz w:val="24"/>
          <w:szCs w:val="24"/>
        </w:rPr>
        <w:t>as 0.0</w:t>
      </w:r>
      <w:r>
        <w:rPr>
          <w:rFonts w:asciiTheme="minorHAnsi" w:hAnsiTheme="minorHAnsi"/>
          <w:color w:val="000000"/>
          <w:sz w:val="24"/>
          <w:szCs w:val="24"/>
        </w:rPr>
        <w:t>00004</w:t>
      </w:r>
      <w:r w:rsidRPr="006E7091">
        <w:rPr>
          <w:rFonts w:asciiTheme="minorHAnsi" w:hAnsiTheme="minorHAnsi"/>
          <w:color w:val="000000"/>
          <w:sz w:val="24"/>
          <w:szCs w:val="24"/>
        </w:rPr>
        <w:t xml:space="preserve"> </w:t>
      </w:r>
      <w:r>
        <w:rPr>
          <w:rFonts w:asciiTheme="minorHAnsi" w:hAnsiTheme="minorHAnsi"/>
          <w:color w:val="000000"/>
          <w:sz w:val="24"/>
          <w:szCs w:val="24"/>
        </w:rPr>
        <w:t xml:space="preserve">for Alloy 2 </w:t>
      </w:r>
      <w:r w:rsidRPr="006E7091">
        <w:rPr>
          <w:rFonts w:asciiTheme="minorHAnsi" w:hAnsiTheme="minorHAnsi"/>
          <w:color w:val="000000"/>
          <w:sz w:val="24"/>
          <w:szCs w:val="24"/>
        </w:rPr>
        <w:t>which is less than the value of significance of 0.05, therefore we have enough evidence to reject the null hypothesis in favour of alternative hypothesis.</w:t>
      </w:r>
    </w:p>
    <w:p w14:paraId="21035085" w14:textId="2EE02696" w:rsidR="004F1F50" w:rsidRPr="004F1F50" w:rsidRDefault="004F1F50" w:rsidP="004F1F50">
      <w:pPr>
        <w:pStyle w:val="HTMLPreformatted"/>
        <w:shd w:val="clear" w:color="auto" w:fill="FFFFFF"/>
        <w:wordWrap w:val="0"/>
        <w:textAlignment w:val="baseline"/>
        <w:rPr>
          <w:rFonts w:asciiTheme="minorHAnsi" w:hAnsiTheme="minorHAnsi"/>
          <w:color w:val="000000"/>
          <w:sz w:val="24"/>
          <w:szCs w:val="24"/>
        </w:rPr>
      </w:pPr>
      <w:r w:rsidRPr="004F1F50">
        <w:rPr>
          <w:rFonts w:asciiTheme="minorHAnsi" w:hAnsiTheme="minorHAnsi"/>
          <w:color w:val="000000"/>
          <w:sz w:val="24"/>
          <w:szCs w:val="24"/>
        </w:rPr>
        <w:t xml:space="preserve">We conclude that there </w:t>
      </w:r>
      <w:r w:rsidR="00DC2314" w:rsidRPr="004F1F50">
        <w:rPr>
          <w:rFonts w:asciiTheme="minorHAnsi" w:hAnsiTheme="minorHAnsi"/>
          <w:color w:val="000000"/>
          <w:sz w:val="24"/>
          <w:szCs w:val="24"/>
        </w:rPr>
        <w:t>is difference</w:t>
      </w:r>
      <w:r w:rsidRPr="004F1F50">
        <w:rPr>
          <w:rFonts w:asciiTheme="minorHAnsi" w:hAnsiTheme="minorHAnsi"/>
          <w:color w:val="000000"/>
          <w:sz w:val="24"/>
          <w:szCs w:val="24"/>
        </w:rPr>
        <w:t xml:space="preserve"> among methods for Alloy2  </w:t>
      </w:r>
    </w:p>
    <w:p w14:paraId="3C04B081" w14:textId="77777777" w:rsidR="004F1F50" w:rsidRPr="006E7091" w:rsidRDefault="004F1F50" w:rsidP="00287378">
      <w:pPr>
        <w:pStyle w:val="HTMLPreformatted"/>
        <w:shd w:val="clear" w:color="auto" w:fill="FFFFFF"/>
        <w:wordWrap w:val="0"/>
        <w:textAlignment w:val="baseline"/>
        <w:rPr>
          <w:rFonts w:asciiTheme="minorHAnsi" w:hAnsiTheme="minorHAnsi"/>
          <w:color w:val="000000"/>
          <w:sz w:val="24"/>
          <w:szCs w:val="24"/>
        </w:rPr>
      </w:pPr>
    </w:p>
    <w:p w14:paraId="07186400" w14:textId="0682E01F" w:rsidR="004F1F50" w:rsidRDefault="00287378"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w:t>
      </w:r>
      <w:r w:rsidR="004F1F50">
        <w:rPr>
          <w:rFonts w:asciiTheme="minorHAnsi" w:hAnsiTheme="minorHAnsi"/>
          <w:color w:val="000000"/>
          <w:sz w:val="24"/>
          <w:szCs w:val="24"/>
        </w:rPr>
        <w:t xml:space="preserve"> for interaction among dentists and methods is </w:t>
      </w:r>
      <w:r w:rsidR="004F1F50" w:rsidRPr="006E7091">
        <w:rPr>
          <w:rFonts w:asciiTheme="minorHAnsi" w:hAnsiTheme="minorHAnsi"/>
          <w:color w:val="000000"/>
          <w:sz w:val="24"/>
          <w:szCs w:val="24"/>
        </w:rPr>
        <w:t>0.006793</w:t>
      </w:r>
      <w:r w:rsidRPr="006E7091">
        <w:rPr>
          <w:rFonts w:asciiTheme="minorHAnsi" w:hAnsiTheme="minorHAnsi"/>
          <w:color w:val="000000"/>
          <w:sz w:val="24"/>
          <w:szCs w:val="24"/>
        </w:rPr>
        <w:t xml:space="preserve"> for </w:t>
      </w:r>
    </w:p>
    <w:p w14:paraId="46B0664D" w14:textId="1F36744D" w:rsidR="00287378" w:rsidRPr="006E7091" w:rsidRDefault="00287378"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Alloy1 which is less than the value of significance of 0.05, therefore we have enough evidence to reject the null hypothesis in favour of alternative hypothesis.</w:t>
      </w:r>
    </w:p>
    <w:p w14:paraId="785168BE" w14:textId="68351777" w:rsidR="00287378" w:rsidRDefault="00287378" w:rsidP="00287378">
      <w:pPr>
        <w:pStyle w:val="HTMLPreformatted"/>
        <w:shd w:val="clear" w:color="auto" w:fill="FFFFFF"/>
        <w:wordWrap w:val="0"/>
        <w:textAlignment w:val="baseline"/>
        <w:rPr>
          <w:rFonts w:asciiTheme="minorHAnsi" w:hAnsiTheme="minorHAnsi"/>
          <w:color w:val="000000"/>
          <w:sz w:val="24"/>
          <w:szCs w:val="24"/>
        </w:rPr>
      </w:pPr>
      <w:r w:rsidRPr="004F1F50">
        <w:rPr>
          <w:rFonts w:asciiTheme="minorHAnsi" w:hAnsiTheme="minorHAnsi"/>
          <w:color w:val="000000"/>
          <w:sz w:val="24"/>
          <w:szCs w:val="24"/>
        </w:rPr>
        <w:t xml:space="preserve">We conclude that there is interaction among methods and Dentists for Alloy1 </w:t>
      </w:r>
    </w:p>
    <w:p w14:paraId="57D21B4D" w14:textId="77777777" w:rsidR="00DD0B37" w:rsidRPr="004F1F50" w:rsidRDefault="00DD0B37" w:rsidP="00287378">
      <w:pPr>
        <w:pStyle w:val="HTMLPreformatted"/>
        <w:shd w:val="clear" w:color="auto" w:fill="FFFFFF"/>
        <w:wordWrap w:val="0"/>
        <w:textAlignment w:val="baseline"/>
        <w:rPr>
          <w:rFonts w:asciiTheme="minorHAnsi" w:hAnsiTheme="minorHAnsi"/>
          <w:color w:val="000000"/>
          <w:sz w:val="24"/>
          <w:szCs w:val="24"/>
        </w:rPr>
      </w:pPr>
    </w:p>
    <w:p w14:paraId="4BDEE1DC" w14:textId="77777777" w:rsidR="00DD0B37" w:rsidRDefault="004F1F50"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With ANOVA </w:t>
      </w:r>
      <w:r w:rsidR="00DC2314" w:rsidRPr="006E7091">
        <w:rPr>
          <w:rFonts w:asciiTheme="minorHAnsi" w:hAnsiTheme="minorHAnsi"/>
          <w:color w:val="000000"/>
          <w:sz w:val="24"/>
          <w:szCs w:val="24"/>
        </w:rPr>
        <w:t>two-way</w:t>
      </w:r>
      <w:r w:rsidRPr="006E7091">
        <w:rPr>
          <w:rFonts w:asciiTheme="minorHAnsi" w:hAnsiTheme="minorHAnsi"/>
          <w:color w:val="000000"/>
          <w:sz w:val="24"/>
          <w:szCs w:val="24"/>
        </w:rPr>
        <w:t xml:space="preserve"> p-value</w:t>
      </w:r>
      <w:r>
        <w:rPr>
          <w:rFonts w:asciiTheme="minorHAnsi" w:hAnsiTheme="minorHAnsi"/>
          <w:color w:val="000000"/>
          <w:sz w:val="24"/>
          <w:szCs w:val="24"/>
        </w:rPr>
        <w:t xml:space="preserve"> for interaction among dentists and methods is </w:t>
      </w:r>
      <w:r w:rsidRPr="006E7091">
        <w:rPr>
          <w:rFonts w:asciiTheme="minorHAnsi" w:hAnsiTheme="minorHAnsi"/>
          <w:color w:val="000000"/>
          <w:sz w:val="24"/>
          <w:szCs w:val="24"/>
        </w:rPr>
        <w:t>0.093</w:t>
      </w:r>
      <w:r w:rsidR="00287378" w:rsidRPr="006E7091">
        <w:rPr>
          <w:rFonts w:asciiTheme="minorHAnsi" w:hAnsiTheme="minorHAnsi"/>
          <w:color w:val="000000"/>
          <w:sz w:val="24"/>
          <w:szCs w:val="24"/>
        </w:rPr>
        <w:t xml:space="preserve"> </w:t>
      </w:r>
      <w:r w:rsidR="00287378">
        <w:rPr>
          <w:rFonts w:asciiTheme="minorHAnsi" w:hAnsiTheme="minorHAnsi"/>
          <w:color w:val="000000"/>
          <w:sz w:val="24"/>
          <w:szCs w:val="24"/>
        </w:rPr>
        <w:t xml:space="preserve">for Alloy 2 </w:t>
      </w:r>
      <w:r w:rsidR="00287378" w:rsidRPr="006E7091">
        <w:rPr>
          <w:rFonts w:asciiTheme="minorHAnsi" w:hAnsiTheme="minorHAnsi"/>
          <w:color w:val="000000"/>
          <w:sz w:val="24"/>
          <w:szCs w:val="24"/>
        </w:rPr>
        <w:t>which is more than the value of significance of 0.05, therefore we do not have enough evidence</w:t>
      </w:r>
    </w:p>
    <w:p w14:paraId="49B56C7E" w14:textId="326E4878" w:rsidR="00287378" w:rsidRPr="006E7091" w:rsidRDefault="00287378" w:rsidP="00287378">
      <w:pPr>
        <w:pStyle w:val="HTMLPreformatted"/>
        <w:shd w:val="clear" w:color="auto" w:fill="FFFFFF"/>
        <w:wordWrap w:val="0"/>
        <w:textAlignment w:val="baseline"/>
        <w:rPr>
          <w:rFonts w:asciiTheme="minorHAnsi" w:hAnsiTheme="minorHAnsi"/>
          <w:color w:val="000000"/>
          <w:sz w:val="24"/>
          <w:szCs w:val="24"/>
        </w:rPr>
      </w:pPr>
      <w:r w:rsidRPr="006E7091">
        <w:rPr>
          <w:rFonts w:asciiTheme="minorHAnsi" w:hAnsiTheme="minorHAnsi"/>
          <w:color w:val="000000"/>
          <w:sz w:val="24"/>
          <w:szCs w:val="24"/>
        </w:rPr>
        <w:t xml:space="preserve"> to reject the null hypothesis in favour of alternative hypothesis.</w:t>
      </w:r>
    </w:p>
    <w:p w14:paraId="500FEBFF" w14:textId="327F71C1" w:rsidR="00287378" w:rsidRDefault="00287378" w:rsidP="00287378">
      <w:pPr>
        <w:pStyle w:val="HTMLPreformatted"/>
        <w:shd w:val="clear" w:color="auto" w:fill="FFFFFF"/>
        <w:wordWrap w:val="0"/>
        <w:textAlignment w:val="baseline"/>
        <w:rPr>
          <w:rFonts w:asciiTheme="minorHAnsi" w:hAnsiTheme="minorHAnsi"/>
          <w:color w:val="000000"/>
          <w:sz w:val="24"/>
          <w:szCs w:val="24"/>
        </w:rPr>
      </w:pPr>
      <w:r w:rsidRPr="004F1F50">
        <w:rPr>
          <w:rFonts w:asciiTheme="minorHAnsi" w:hAnsiTheme="minorHAnsi"/>
          <w:color w:val="000000"/>
          <w:sz w:val="24"/>
          <w:szCs w:val="24"/>
        </w:rPr>
        <w:t xml:space="preserve">We conclude that there is no interaction among methods and Dentists for Alloy2 </w:t>
      </w:r>
    </w:p>
    <w:p w14:paraId="5E3BCC0F" w14:textId="37103836" w:rsidR="004F1F50" w:rsidRDefault="004F1F50" w:rsidP="00287378">
      <w:pPr>
        <w:pStyle w:val="HTMLPreformatted"/>
        <w:shd w:val="clear" w:color="auto" w:fill="FFFFFF"/>
        <w:wordWrap w:val="0"/>
        <w:textAlignment w:val="baseline"/>
        <w:rPr>
          <w:rFonts w:asciiTheme="minorHAnsi" w:hAnsiTheme="minorHAnsi"/>
          <w:color w:val="000000"/>
          <w:sz w:val="24"/>
          <w:szCs w:val="24"/>
        </w:rPr>
      </w:pPr>
    </w:p>
    <w:p w14:paraId="656F3DC0" w14:textId="7600482A" w:rsidR="00F22839" w:rsidRDefault="004F1F50" w:rsidP="004F1F50">
      <w:pPr>
        <w:pStyle w:val="HTMLPreformatted"/>
        <w:shd w:val="clear" w:color="auto" w:fill="FFFFFF"/>
        <w:wordWrap w:val="0"/>
        <w:textAlignment w:val="baseline"/>
        <w:rPr>
          <w:rFonts w:asciiTheme="minorHAnsi" w:hAnsiTheme="minorHAnsi"/>
          <w:sz w:val="24"/>
          <w:szCs w:val="24"/>
        </w:rPr>
      </w:pPr>
      <w:r w:rsidRPr="004F1F50">
        <w:rPr>
          <w:rFonts w:asciiTheme="minorHAnsi" w:hAnsiTheme="minorHAnsi"/>
          <w:color w:val="000000"/>
          <w:sz w:val="24"/>
          <w:szCs w:val="24"/>
        </w:rPr>
        <w:t xml:space="preserve">Using Tukey test </w:t>
      </w:r>
      <w:r w:rsidRPr="004F1F50">
        <w:rPr>
          <w:rFonts w:asciiTheme="minorHAnsi" w:hAnsiTheme="minorHAnsi"/>
          <w:sz w:val="24"/>
          <w:szCs w:val="24"/>
        </w:rPr>
        <w:t xml:space="preserve">it </w:t>
      </w:r>
      <w:r w:rsidR="00DC2314" w:rsidRPr="004F1F50">
        <w:rPr>
          <w:rFonts w:asciiTheme="minorHAnsi" w:hAnsiTheme="minorHAnsi"/>
          <w:sz w:val="24"/>
          <w:szCs w:val="24"/>
        </w:rPr>
        <w:t>is possible</w:t>
      </w:r>
      <w:r w:rsidRPr="004F1F50">
        <w:rPr>
          <w:rFonts w:asciiTheme="minorHAnsi" w:hAnsiTheme="minorHAnsi"/>
          <w:sz w:val="24"/>
          <w:szCs w:val="24"/>
        </w:rPr>
        <w:t xml:space="preserve"> to identify which dentists are different, which methods are </w:t>
      </w:r>
    </w:p>
    <w:p w14:paraId="00163300" w14:textId="5D8DA90D" w:rsidR="00F22839" w:rsidRDefault="004F1F50" w:rsidP="004F1F50">
      <w:pPr>
        <w:pStyle w:val="HTMLPreformatted"/>
        <w:shd w:val="clear" w:color="auto" w:fill="FFFFFF"/>
        <w:wordWrap w:val="0"/>
        <w:textAlignment w:val="baseline"/>
        <w:rPr>
          <w:rFonts w:asciiTheme="minorHAnsi" w:hAnsiTheme="minorHAnsi"/>
          <w:sz w:val="24"/>
          <w:szCs w:val="24"/>
        </w:rPr>
      </w:pPr>
      <w:r w:rsidRPr="004F1F50">
        <w:rPr>
          <w:rFonts w:asciiTheme="minorHAnsi" w:hAnsiTheme="minorHAnsi"/>
          <w:sz w:val="24"/>
          <w:szCs w:val="24"/>
        </w:rPr>
        <w:t xml:space="preserve">different, and which interaction levels are </w:t>
      </w:r>
      <w:r w:rsidR="00DC2314" w:rsidRPr="004F1F50">
        <w:rPr>
          <w:rFonts w:asciiTheme="minorHAnsi" w:hAnsiTheme="minorHAnsi"/>
          <w:sz w:val="24"/>
          <w:szCs w:val="24"/>
        </w:rPr>
        <w:t>different</w:t>
      </w:r>
      <w:r w:rsidR="00DC2314">
        <w:rPr>
          <w:rFonts w:asciiTheme="minorHAnsi" w:hAnsiTheme="minorHAnsi"/>
          <w:sz w:val="24"/>
          <w:szCs w:val="24"/>
        </w:rPr>
        <w:t>.</w:t>
      </w:r>
      <w:r w:rsidR="00F22839">
        <w:rPr>
          <w:rFonts w:asciiTheme="minorHAnsi" w:hAnsiTheme="minorHAnsi"/>
          <w:sz w:val="24"/>
          <w:szCs w:val="24"/>
        </w:rPr>
        <w:t xml:space="preserve"> </w:t>
      </w:r>
    </w:p>
    <w:p w14:paraId="525B805D" w14:textId="09BB3B35" w:rsidR="00F22839" w:rsidRDefault="00F22839" w:rsidP="004F1F50">
      <w:pPr>
        <w:pStyle w:val="HTMLPreformatted"/>
        <w:shd w:val="clear" w:color="auto" w:fill="FFFFFF"/>
        <w:wordWrap w:val="0"/>
        <w:textAlignment w:val="baseline"/>
        <w:rPr>
          <w:rFonts w:asciiTheme="minorHAnsi" w:hAnsiTheme="minorHAnsi"/>
          <w:sz w:val="24"/>
          <w:szCs w:val="24"/>
        </w:rPr>
      </w:pPr>
      <w:r>
        <w:rPr>
          <w:rFonts w:asciiTheme="minorHAnsi" w:hAnsiTheme="minorHAnsi"/>
          <w:sz w:val="24"/>
          <w:szCs w:val="24"/>
        </w:rPr>
        <w:t xml:space="preserve">To check interaction using Tukey test we create a new column </w:t>
      </w:r>
      <w:r w:rsidR="00DC2314" w:rsidRPr="00F22839">
        <w:rPr>
          <w:rFonts w:asciiTheme="minorHAnsi" w:hAnsiTheme="minorHAnsi"/>
          <w:sz w:val="24"/>
          <w:szCs w:val="24"/>
        </w:rPr>
        <w:t>Dentist Method</w:t>
      </w:r>
      <w:r>
        <w:rPr>
          <w:rFonts w:asciiTheme="minorHAnsi" w:hAnsiTheme="minorHAnsi"/>
          <w:sz w:val="24"/>
          <w:szCs w:val="24"/>
        </w:rPr>
        <w:t xml:space="preserve"> to form group </w:t>
      </w:r>
    </w:p>
    <w:p w14:paraId="20871E8E" w14:textId="28E57C3A" w:rsidR="00F22839" w:rsidRDefault="00F22839" w:rsidP="004F1F50">
      <w:pPr>
        <w:pStyle w:val="HTMLPreformatted"/>
        <w:shd w:val="clear" w:color="auto" w:fill="FFFFFF"/>
        <w:wordWrap w:val="0"/>
        <w:textAlignment w:val="baseline"/>
        <w:rPr>
          <w:rFonts w:asciiTheme="minorHAnsi" w:hAnsiTheme="minorHAnsi"/>
          <w:sz w:val="24"/>
          <w:szCs w:val="24"/>
        </w:rPr>
      </w:pPr>
      <w:r>
        <w:rPr>
          <w:rFonts w:asciiTheme="minorHAnsi" w:hAnsiTheme="minorHAnsi"/>
          <w:sz w:val="24"/>
          <w:szCs w:val="24"/>
        </w:rPr>
        <w:t xml:space="preserve">based on combination of </w:t>
      </w:r>
      <w:r w:rsidRPr="00F22839">
        <w:rPr>
          <w:rFonts w:asciiTheme="minorHAnsi" w:hAnsiTheme="minorHAnsi"/>
          <w:sz w:val="24"/>
          <w:szCs w:val="24"/>
        </w:rPr>
        <w:t>Dentist</w:t>
      </w:r>
      <w:r>
        <w:rPr>
          <w:rFonts w:asciiTheme="minorHAnsi" w:hAnsiTheme="minorHAnsi"/>
          <w:sz w:val="24"/>
          <w:szCs w:val="24"/>
        </w:rPr>
        <w:t xml:space="preserve"> and </w:t>
      </w:r>
      <w:r w:rsidR="00DC2314" w:rsidRPr="00F22839">
        <w:rPr>
          <w:rFonts w:asciiTheme="minorHAnsi" w:hAnsiTheme="minorHAnsi"/>
          <w:sz w:val="24"/>
          <w:szCs w:val="24"/>
        </w:rPr>
        <w:t>Method</w:t>
      </w:r>
      <w:r w:rsidR="00DC2314">
        <w:rPr>
          <w:rFonts w:asciiTheme="minorHAnsi" w:hAnsiTheme="minorHAnsi"/>
          <w:sz w:val="24"/>
          <w:szCs w:val="24"/>
        </w:rPr>
        <w:t>.</w:t>
      </w:r>
      <w:r>
        <w:rPr>
          <w:rFonts w:asciiTheme="minorHAnsi" w:hAnsiTheme="minorHAnsi"/>
          <w:sz w:val="24"/>
          <w:szCs w:val="24"/>
        </w:rPr>
        <w:t xml:space="preserve"> </w:t>
      </w:r>
      <w:r w:rsidR="00DC2314">
        <w:rPr>
          <w:rFonts w:asciiTheme="minorHAnsi" w:hAnsiTheme="minorHAnsi"/>
          <w:sz w:val="24"/>
          <w:szCs w:val="24"/>
        </w:rPr>
        <w:t>So,</w:t>
      </w:r>
      <w:r>
        <w:rPr>
          <w:rFonts w:asciiTheme="minorHAnsi" w:hAnsiTheme="minorHAnsi"/>
          <w:sz w:val="24"/>
          <w:szCs w:val="24"/>
        </w:rPr>
        <w:t xml:space="preserve"> for each </w:t>
      </w:r>
      <w:r w:rsidR="00DC2314">
        <w:rPr>
          <w:rFonts w:asciiTheme="minorHAnsi" w:hAnsiTheme="minorHAnsi"/>
          <w:sz w:val="24"/>
          <w:szCs w:val="24"/>
        </w:rPr>
        <w:t>pair of</w:t>
      </w:r>
      <w:r>
        <w:rPr>
          <w:rFonts w:asciiTheme="minorHAnsi" w:hAnsiTheme="minorHAnsi"/>
          <w:sz w:val="24"/>
          <w:szCs w:val="24"/>
        </w:rPr>
        <w:t xml:space="preserve"> Dentist and Method </w:t>
      </w:r>
    </w:p>
    <w:p w14:paraId="16E34162" w14:textId="054EEB9C" w:rsidR="00F22839" w:rsidRPr="004F1F50" w:rsidRDefault="00F22839" w:rsidP="00F22839">
      <w:pPr>
        <w:pStyle w:val="HTMLPreformatted"/>
        <w:shd w:val="clear" w:color="auto" w:fill="FFFFFF"/>
        <w:wordWrap w:val="0"/>
        <w:textAlignment w:val="baseline"/>
        <w:rPr>
          <w:rFonts w:asciiTheme="minorHAnsi" w:hAnsiTheme="minorHAnsi"/>
          <w:sz w:val="24"/>
          <w:szCs w:val="24"/>
        </w:rPr>
      </w:pPr>
      <w:r>
        <w:rPr>
          <w:rFonts w:asciiTheme="minorHAnsi" w:hAnsiTheme="minorHAnsi"/>
          <w:sz w:val="24"/>
          <w:szCs w:val="24"/>
        </w:rPr>
        <w:t xml:space="preserve">combination is checked against another pair </w:t>
      </w:r>
      <w:r w:rsidR="003476EB">
        <w:rPr>
          <w:rFonts w:asciiTheme="minorHAnsi" w:hAnsiTheme="minorHAnsi"/>
          <w:sz w:val="24"/>
          <w:szCs w:val="24"/>
        </w:rPr>
        <w:t>of</w:t>
      </w:r>
      <w:r>
        <w:rPr>
          <w:rFonts w:asciiTheme="minorHAnsi" w:hAnsiTheme="minorHAnsi"/>
          <w:sz w:val="24"/>
          <w:szCs w:val="24"/>
        </w:rPr>
        <w:t xml:space="preserve"> dentist and </w:t>
      </w:r>
      <w:r w:rsidR="00DC2314">
        <w:rPr>
          <w:rFonts w:asciiTheme="minorHAnsi" w:hAnsiTheme="minorHAnsi"/>
          <w:sz w:val="24"/>
          <w:szCs w:val="24"/>
        </w:rPr>
        <w:t>Method.</w:t>
      </w:r>
      <w:r>
        <w:rPr>
          <w:rFonts w:asciiTheme="minorHAnsi" w:hAnsiTheme="minorHAnsi"/>
          <w:sz w:val="24"/>
          <w:szCs w:val="24"/>
        </w:rPr>
        <w:t xml:space="preserve"> The figures </w:t>
      </w:r>
      <w:r w:rsidR="00DC2314">
        <w:rPr>
          <w:rFonts w:asciiTheme="minorHAnsi" w:hAnsiTheme="minorHAnsi"/>
          <w:sz w:val="24"/>
          <w:szCs w:val="24"/>
        </w:rPr>
        <w:t>32 below</w:t>
      </w:r>
      <w:r>
        <w:rPr>
          <w:rFonts w:asciiTheme="minorHAnsi" w:hAnsiTheme="minorHAnsi"/>
          <w:sz w:val="24"/>
          <w:szCs w:val="24"/>
        </w:rPr>
        <w:t xml:space="preserve"> show the combinations which are most interaction for Alloy 1 and </w:t>
      </w:r>
      <w:r w:rsidR="00DC2314">
        <w:rPr>
          <w:rFonts w:asciiTheme="minorHAnsi" w:hAnsiTheme="minorHAnsi"/>
          <w:sz w:val="24"/>
          <w:szCs w:val="24"/>
        </w:rPr>
        <w:t>the</w:t>
      </w:r>
      <w:r>
        <w:rPr>
          <w:rFonts w:asciiTheme="minorHAnsi" w:hAnsiTheme="minorHAnsi"/>
          <w:sz w:val="24"/>
          <w:szCs w:val="24"/>
        </w:rPr>
        <w:t xml:space="preserve"> figures </w:t>
      </w:r>
      <w:r w:rsidR="00DC2314">
        <w:rPr>
          <w:rFonts w:asciiTheme="minorHAnsi" w:hAnsiTheme="minorHAnsi"/>
          <w:sz w:val="24"/>
          <w:szCs w:val="24"/>
        </w:rPr>
        <w:t>33 below</w:t>
      </w:r>
      <w:r>
        <w:rPr>
          <w:rFonts w:asciiTheme="minorHAnsi" w:hAnsiTheme="minorHAnsi"/>
          <w:sz w:val="24"/>
          <w:szCs w:val="24"/>
        </w:rPr>
        <w:t xml:space="preserve"> show the combinations which are most interaction for Alloy 2 </w:t>
      </w:r>
    </w:p>
    <w:p w14:paraId="0DDD87C2" w14:textId="275017FB" w:rsidR="00287378" w:rsidRPr="004F1F50" w:rsidRDefault="00287378" w:rsidP="004F1F50">
      <w:pPr>
        <w:pStyle w:val="HTMLPreformatted"/>
        <w:shd w:val="clear" w:color="auto" w:fill="FFFFFF"/>
        <w:wordWrap w:val="0"/>
        <w:textAlignment w:val="baseline"/>
        <w:rPr>
          <w:rFonts w:asciiTheme="minorHAnsi" w:hAnsiTheme="minorHAnsi"/>
          <w:sz w:val="24"/>
          <w:szCs w:val="24"/>
        </w:rPr>
      </w:pPr>
    </w:p>
    <w:p w14:paraId="7998EB16" w14:textId="77777777" w:rsidR="00F22839" w:rsidRDefault="00F22839" w:rsidP="00F22839">
      <w:pPr>
        <w:keepNext/>
      </w:pPr>
      <w:r>
        <w:rPr>
          <w:noProof/>
        </w:rPr>
        <w:drawing>
          <wp:inline distT="0" distB="0" distL="0" distR="0" wp14:anchorId="12E5E5E1" wp14:editId="79A3EBE7">
            <wp:extent cx="4501418" cy="296487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l="30702" t="26433" r="27832" b="29500"/>
                    <a:stretch/>
                  </pic:blipFill>
                  <pic:spPr bwMode="auto">
                    <a:xfrm>
                      <a:off x="0" y="0"/>
                      <a:ext cx="4522750" cy="2978922"/>
                    </a:xfrm>
                    <a:prstGeom prst="rect">
                      <a:avLst/>
                    </a:prstGeom>
                    <a:ln>
                      <a:noFill/>
                    </a:ln>
                    <a:extLst>
                      <a:ext uri="{53640926-AAD7-44D8-BBD7-CCE9431645EC}">
                        <a14:shadowObscured xmlns:a14="http://schemas.microsoft.com/office/drawing/2010/main"/>
                      </a:ext>
                    </a:extLst>
                  </pic:spPr>
                </pic:pic>
              </a:graphicData>
            </a:graphic>
          </wp:inline>
        </w:drawing>
      </w:r>
    </w:p>
    <w:p w14:paraId="0DD857EE" w14:textId="0F290AB1" w:rsidR="004D7D4A" w:rsidRDefault="005B709B" w:rsidP="00F22839">
      <w:pPr>
        <w:pStyle w:val="Caption"/>
      </w:pPr>
      <w:bookmarkStart w:id="124" w:name="_Toc131354540"/>
      <w:r>
        <w:t xml:space="preserve">                          </w:t>
      </w:r>
      <w:r w:rsidR="00F22839">
        <w:t xml:space="preserve">Figure </w:t>
      </w:r>
      <w:fldSimple w:instr=" SEQ Figure \* ARABIC ">
        <w:r w:rsidR="00DB40EC">
          <w:rPr>
            <w:noProof/>
          </w:rPr>
          <w:t>32</w:t>
        </w:r>
      </w:fldSimple>
      <w:r w:rsidR="00F22839">
        <w:t>:</w:t>
      </w:r>
      <w:bookmarkStart w:id="125" w:name="_Hlk131354031"/>
      <w:r w:rsidR="00F22839">
        <w:t xml:space="preserve">Tukey </w:t>
      </w:r>
      <w:r w:rsidR="00DC2314">
        <w:t>Test for</w:t>
      </w:r>
      <w:r w:rsidR="00F22839">
        <w:t xml:space="preserve"> interaction for Alloy 1</w:t>
      </w:r>
      <w:bookmarkEnd w:id="124"/>
      <w:r w:rsidR="00F22839">
        <w:t xml:space="preserve"> </w:t>
      </w:r>
      <w:bookmarkEnd w:id="125"/>
    </w:p>
    <w:p w14:paraId="495C789A" w14:textId="6582BD84" w:rsidR="00F22839" w:rsidRDefault="00F22839" w:rsidP="00F22839">
      <w:pPr>
        <w:keepNext/>
      </w:pPr>
      <w:r>
        <w:rPr>
          <w:noProof/>
        </w:rPr>
        <w:lastRenderedPageBreak/>
        <w:drawing>
          <wp:inline distT="0" distB="0" distL="0" distR="0" wp14:anchorId="63AD5B33" wp14:editId="73A87A55">
            <wp:extent cx="4412030" cy="249381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2"/>
                    <a:srcRect l="27169" t="30084" r="28283" b="30569"/>
                    <a:stretch/>
                  </pic:blipFill>
                  <pic:spPr bwMode="auto">
                    <a:xfrm>
                      <a:off x="0" y="0"/>
                      <a:ext cx="4427251" cy="2502423"/>
                    </a:xfrm>
                    <a:prstGeom prst="rect">
                      <a:avLst/>
                    </a:prstGeom>
                    <a:ln>
                      <a:noFill/>
                    </a:ln>
                    <a:extLst>
                      <a:ext uri="{53640926-AAD7-44D8-BBD7-CCE9431645EC}">
                        <a14:shadowObscured xmlns:a14="http://schemas.microsoft.com/office/drawing/2010/main"/>
                      </a:ext>
                    </a:extLst>
                  </pic:spPr>
                </pic:pic>
              </a:graphicData>
            </a:graphic>
          </wp:inline>
        </w:drawing>
      </w:r>
    </w:p>
    <w:p w14:paraId="59C5FFB3" w14:textId="0787E668" w:rsidR="00F22839" w:rsidRDefault="005B709B" w:rsidP="00F22839">
      <w:pPr>
        <w:pStyle w:val="Caption"/>
      </w:pPr>
      <w:bookmarkStart w:id="126" w:name="_Toc131354541"/>
      <w:r>
        <w:t xml:space="preserve">                                     </w:t>
      </w:r>
      <w:r w:rsidR="00F22839">
        <w:t xml:space="preserve">Figure </w:t>
      </w:r>
      <w:fldSimple w:instr=" SEQ Figure \* ARABIC ">
        <w:r w:rsidR="00DB40EC">
          <w:rPr>
            <w:noProof/>
          </w:rPr>
          <w:t>33</w:t>
        </w:r>
      </w:fldSimple>
      <w:r w:rsidR="00F22839">
        <w:t>:</w:t>
      </w:r>
      <w:r w:rsidR="00F22839" w:rsidRPr="00F22839">
        <w:t xml:space="preserve"> </w:t>
      </w:r>
      <w:r w:rsidR="00F22839">
        <w:t xml:space="preserve">Tukey </w:t>
      </w:r>
      <w:r w:rsidR="00DC2314">
        <w:t>Test for</w:t>
      </w:r>
      <w:r w:rsidR="00F22839">
        <w:t xml:space="preserve"> interaction for Alloy 2</w:t>
      </w:r>
      <w:bookmarkEnd w:id="126"/>
    </w:p>
    <w:p w14:paraId="522A79A2" w14:textId="42890D00" w:rsidR="005B7359" w:rsidRDefault="005B7359" w:rsidP="005B7359"/>
    <w:p w14:paraId="1EC487FA" w14:textId="0257D641" w:rsidR="005B7359" w:rsidRPr="005B7359" w:rsidRDefault="005B7359" w:rsidP="005B7359">
      <w:r>
        <w:t>From the Tukey test we can see dentist and method combination  43 and 53 seem to be most different pair from the rest of the pairs as can also be observed from box plot fig 29  and fig 30</w:t>
      </w:r>
    </w:p>
    <w:sectPr w:rsidR="005B7359" w:rsidRPr="005B73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1EF7C" w14:textId="77777777" w:rsidR="00626D00" w:rsidRDefault="00626D00" w:rsidP="00BF5E21">
      <w:pPr>
        <w:spacing w:after="0" w:line="240" w:lineRule="auto"/>
      </w:pPr>
      <w:r>
        <w:separator/>
      </w:r>
    </w:p>
  </w:endnote>
  <w:endnote w:type="continuationSeparator" w:id="0">
    <w:p w14:paraId="6C62E608" w14:textId="77777777" w:rsidR="00626D00" w:rsidRDefault="00626D00" w:rsidP="00BF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93875" w14:textId="77777777" w:rsidR="00626D00" w:rsidRDefault="00626D00" w:rsidP="00BF5E21">
      <w:pPr>
        <w:spacing w:after="0" w:line="240" w:lineRule="auto"/>
      </w:pPr>
      <w:r>
        <w:separator/>
      </w:r>
    </w:p>
  </w:footnote>
  <w:footnote w:type="continuationSeparator" w:id="0">
    <w:p w14:paraId="6F90FB66" w14:textId="77777777" w:rsidR="00626D00" w:rsidRDefault="00626D00" w:rsidP="00BF5E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85355"/>
      <w:docPartObj>
        <w:docPartGallery w:val="Page Numbers (Top of Page)"/>
        <w:docPartUnique/>
      </w:docPartObj>
    </w:sdtPr>
    <w:sdtEndPr>
      <w:rPr>
        <w:noProof/>
      </w:rPr>
    </w:sdtEndPr>
    <w:sdtContent>
      <w:p w14:paraId="61FC6ECD" w14:textId="1389ED47" w:rsidR="00BF5E21" w:rsidRDefault="00BF5E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302F15" w14:textId="77777777" w:rsidR="00BF5E21" w:rsidRDefault="00BF5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BB6"/>
    <w:multiLevelType w:val="multilevel"/>
    <w:tmpl w:val="772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B2624"/>
    <w:multiLevelType w:val="multilevel"/>
    <w:tmpl w:val="C29EDC8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C45681A"/>
    <w:multiLevelType w:val="multilevel"/>
    <w:tmpl w:val="05BEC65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F10F35"/>
    <w:multiLevelType w:val="multilevel"/>
    <w:tmpl w:val="2BF496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3F38E1"/>
    <w:multiLevelType w:val="hybridMultilevel"/>
    <w:tmpl w:val="C5B8B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8C0243"/>
    <w:multiLevelType w:val="multilevel"/>
    <w:tmpl w:val="DF98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B0EF5"/>
    <w:multiLevelType w:val="multilevel"/>
    <w:tmpl w:val="E33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B4308"/>
    <w:multiLevelType w:val="multilevel"/>
    <w:tmpl w:val="8544E7E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ED39E0"/>
    <w:multiLevelType w:val="multilevel"/>
    <w:tmpl w:val="EED0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022861"/>
    <w:multiLevelType w:val="hybridMultilevel"/>
    <w:tmpl w:val="B290CA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6A1DFA"/>
    <w:multiLevelType w:val="multilevel"/>
    <w:tmpl w:val="778CA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CB4A8E"/>
    <w:multiLevelType w:val="multilevel"/>
    <w:tmpl w:val="D1A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245C6"/>
    <w:multiLevelType w:val="multilevel"/>
    <w:tmpl w:val="DAC450A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AF7966"/>
    <w:multiLevelType w:val="multilevel"/>
    <w:tmpl w:val="0A20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BC3CB9"/>
    <w:multiLevelType w:val="multilevel"/>
    <w:tmpl w:val="96F2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15C7F"/>
    <w:multiLevelType w:val="multilevel"/>
    <w:tmpl w:val="56AC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2C6D39"/>
    <w:multiLevelType w:val="multilevel"/>
    <w:tmpl w:val="D614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51624">
    <w:abstractNumId w:val="6"/>
  </w:num>
  <w:num w:numId="2" w16cid:durableId="1603876519">
    <w:abstractNumId w:val="4"/>
  </w:num>
  <w:num w:numId="3" w16cid:durableId="1517112690">
    <w:abstractNumId w:val="11"/>
  </w:num>
  <w:num w:numId="4" w16cid:durableId="1436173475">
    <w:abstractNumId w:val="1"/>
  </w:num>
  <w:num w:numId="5" w16cid:durableId="1811707836">
    <w:abstractNumId w:val="8"/>
  </w:num>
  <w:num w:numId="6" w16cid:durableId="883059960">
    <w:abstractNumId w:val="9"/>
  </w:num>
  <w:num w:numId="7" w16cid:durableId="1397969242">
    <w:abstractNumId w:val="7"/>
  </w:num>
  <w:num w:numId="8" w16cid:durableId="896401928">
    <w:abstractNumId w:val="2"/>
  </w:num>
  <w:num w:numId="9" w16cid:durableId="88816690">
    <w:abstractNumId w:val="3"/>
  </w:num>
  <w:num w:numId="10" w16cid:durableId="4669255">
    <w:abstractNumId w:val="15"/>
  </w:num>
  <w:num w:numId="11" w16cid:durableId="2139639950">
    <w:abstractNumId w:val="0"/>
  </w:num>
  <w:num w:numId="12" w16cid:durableId="1131947797">
    <w:abstractNumId w:val="14"/>
  </w:num>
  <w:num w:numId="13" w16cid:durableId="1930774767">
    <w:abstractNumId w:val="12"/>
  </w:num>
  <w:num w:numId="14" w16cid:durableId="1514297831">
    <w:abstractNumId w:val="13"/>
  </w:num>
  <w:num w:numId="15" w16cid:durableId="1532761778">
    <w:abstractNumId w:val="10"/>
  </w:num>
  <w:num w:numId="16" w16cid:durableId="681709880">
    <w:abstractNumId w:val="16"/>
  </w:num>
  <w:num w:numId="17" w16cid:durableId="3543072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43"/>
    <w:rsid w:val="00015BAA"/>
    <w:rsid w:val="000446BF"/>
    <w:rsid w:val="00056217"/>
    <w:rsid w:val="00061C1D"/>
    <w:rsid w:val="00066F11"/>
    <w:rsid w:val="00083E0A"/>
    <w:rsid w:val="00090BDF"/>
    <w:rsid w:val="00094F4A"/>
    <w:rsid w:val="000A61EF"/>
    <w:rsid w:val="000B05E7"/>
    <w:rsid w:val="000C087D"/>
    <w:rsid w:val="000D04BE"/>
    <w:rsid w:val="000D60B7"/>
    <w:rsid w:val="00104079"/>
    <w:rsid w:val="001063C1"/>
    <w:rsid w:val="0011243B"/>
    <w:rsid w:val="0014680A"/>
    <w:rsid w:val="0017237F"/>
    <w:rsid w:val="001741EE"/>
    <w:rsid w:val="00174FD3"/>
    <w:rsid w:val="0017503E"/>
    <w:rsid w:val="0017547A"/>
    <w:rsid w:val="001A1327"/>
    <w:rsid w:val="001B64FC"/>
    <w:rsid w:val="00204637"/>
    <w:rsid w:val="002165B1"/>
    <w:rsid w:val="00252677"/>
    <w:rsid w:val="00252B72"/>
    <w:rsid w:val="00264EC5"/>
    <w:rsid w:val="002674C5"/>
    <w:rsid w:val="00271E08"/>
    <w:rsid w:val="002802D2"/>
    <w:rsid w:val="002850E1"/>
    <w:rsid w:val="00285645"/>
    <w:rsid w:val="00285CBB"/>
    <w:rsid w:val="00287378"/>
    <w:rsid w:val="002939ED"/>
    <w:rsid w:val="002940C4"/>
    <w:rsid w:val="002A2BCB"/>
    <w:rsid w:val="002A58F9"/>
    <w:rsid w:val="002A671C"/>
    <w:rsid w:val="002B13C3"/>
    <w:rsid w:val="002B678B"/>
    <w:rsid w:val="002C4317"/>
    <w:rsid w:val="002D27EF"/>
    <w:rsid w:val="002E05BC"/>
    <w:rsid w:val="002F4421"/>
    <w:rsid w:val="00316E8E"/>
    <w:rsid w:val="003259AA"/>
    <w:rsid w:val="003301BA"/>
    <w:rsid w:val="0033674B"/>
    <w:rsid w:val="00337ECE"/>
    <w:rsid w:val="003476EB"/>
    <w:rsid w:val="00367136"/>
    <w:rsid w:val="00377F85"/>
    <w:rsid w:val="00392F10"/>
    <w:rsid w:val="003B3D09"/>
    <w:rsid w:val="003B4F56"/>
    <w:rsid w:val="003C493C"/>
    <w:rsid w:val="003E0FFD"/>
    <w:rsid w:val="003F3C45"/>
    <w:rsid w:val="00421761"/>
    <w:rsid w:val="00431E4F"/>
    <w:rsid w:val="00434AA7"/>
    <w:rsid w:val="00444115"/>
    <w:rsid w:val="00460AEF"/>
    <w:rsid w:val="004706FE"/>
    <w:rsid w:val="0047370F"/>
    <w:rsid w:val="00480CB1"/>
    <w:rsid w:val="00483004"/>
    <w:rsid w:val="004840C8"/>
    <w:rsid w:val="004859E2"/>
    <w:rsid w:val="004A35FA"/>
    <w:rsid w:val="004A4978"/>
    <w:rsid w:val="004A5192"/>
    <w:rsid w:val="004A5D2C"/>
    <w:rsid w:val="004D2717"/>
    <w:rsid w:val="004D7D4A"/>
    <w:rsid w:val="004F0BE8"/>
    <w:rsid w:val="004F16E6"/>
    <w:rsid w:val="004F1F50"/>
    <w:rsid w:val="004F6283"/>
    <w:rsid w:val="00500A7E"/>
    <w:rsid w:val="005159D8"/>
    <w:rsid w:val="005159EA"/>
    <w:rsid w:val="0053626A"/>
    <w:rsid w:val="00540A6B"/>
    <w:rsid w:val="00543A0C"/>
    <w:rsid w:val="00557C59"/>
    <w:rsid w:val="005644A3"/>
    <w:rsid w:val="005657C5"/>
    <w:rsid w:val="005949FE"/>
    <w:rsid w:val="005978CA"/>
    <w:rsid w:val="005B68C5"/>
    <w:rsid w:val="005B709B"/>
    <w:rsid w:val="005B7359"/>
    <w:rsid w:val="005C1A25"/>
    <w:rsid w:val="005D3D40"/>
    <w:rsid w:val="005E7196"/>
    <w:rsid w:val="005F1CF5"/>
    <w:rsid w:val="005F3676"/>
    <w:rsid w:val="0060010B"/>
    <w:rsid w:val="00601C29"/>
    <w:rsid w:val="006145DA"/>
    <w:rsid w:val="00614AA1"/>
    <w:rsid w:val="006163AF"/>
    <w:rsid w:val="00616EED"/>
    <w:rsid w:val="00626D00"/>
    <w:rsid w:val="00630A43"/>
    <w:rsid w:val="00676CAF"/>
    <w:rsid w:val="006A21EC"/>
    <w:rsid w:val="006A21FE"/>
    <w:rsid w:val="006C6BDC"/>
    <w:rsid w:val="006E3B57"/>
    <w:rsid w:val="006E48A8"/>
    <w:rsid w:val="006E559E"/>
    <w:rsid w:val="006E7091"/>
    <w:rsid w:val="00712BD8"/>
    <w:rsid w:val="0072614F"/>
    <w:rsid w:val="0073440D"/>
    <w:rsid w:val="00740014"/>
    <w:rsid w:val="00745BFE"/>
    <w:rsid w:val="0075365E"/>
    <w:rsid w:val="0075700C"/>
    <w:rsid w:val="0077402F"/>
    <w:rsid w:val="00776850"/>
    <w:rsid w:val="00783687"/>
    <w:rsid w:val="007B50A2"/>
    <w:rsid w:val="007D17A1"/>
    <w:rsid w:val="007D3C1D"/>
    <w:rsid w:val="007E45F2"/>
    <w:rsid w:val="007E7295"/>
    <w:rsid w:val="008014D2"/>
    <w:rsid w:val="00804621"/>
    <w:rsid w:val="00817312"/>
    <w:rsid w:val="0082485C"/>
    <w:rsid w:val="008439DA"/>
    <w:rsid w:val="00853B01"/>
    <w:rsid w:val="0086469F"/>
    <w:rsid w:val="0086539A"/>
    <w:rsid w:val="00876E9F"/>
    <w:rsid w:val="008868F8"/>
    <w:rsid w:val="008A677E"/>
    <w:rsid w:val="008A7138"/>
    <w:rsid w:val="008C1553"/>
    <w:rsid w:val="008C691E"/>
    <w:rsid w:val="008D752E"/>
    <w:rsid w:val="008E0FCA"/>
    <w:rsid w:val="008F0609"/>
    <w:rsid w:val="008F4232"/>
    <w:rsid w:val="008F7655"/>
    <w:rsid w:val="00913C19"/>
    <w:rsid w:val="00922515"/>
    <w:rsid w:val="009255B9"/>
    <w:rsid w:val="009478AC"/>
    <w:rsid w:val="00970AF5"/>
    <w:rsid w:val="00972EFA"/>
    <w:rsid w:val="00992B79"/>
    <w:rsid w:val="009B143F"/>
    <w:rsid w:val="009B19F6"/>
    <w:rsid w:val="009B2587"/>
    <w:rsid w:val="009C2C0F"/>
    <w:rsid w:val="009E1357"/>
    <w:rsid w:val="009E44DC"/>
    <w:rsid w:val="00A00E4B"/>
    <w:rsid w:val="00A03C24"/>
    <w:rsid w:val="00A051BB"/>
    <w:rsid w:val="00A06E44"/>
    <w:rsid w:val="00A119AF"/>
    <w:rsid w:val="00A21456"/>
    <w:rsid w:val="00A36335"/>
    <w:rsid w:val="00A41DDB"/>
    <w:rsid w:val="00A47A20"/>
    <w:rsid w:val="00A7627D"/>
    <w:rsid w:val="00A778C2"/>
    <w:rsid w:val="00A9446A"/>
    <w:rsid w:val="00A95EE8"/>
    <w:rsid w:val="00AE0354"/>
    <w:rsid w:val="00AE0DC8"/>
    <w:rsid w:val="00AF1A1F"/>
    <w:rsid w:val="00B208FD"/>
    <w:rsid w:val="00B216D5"/>
    <w:rsid w:val="00B545EF"/>
    <w:rsid w:val="00B61781"/>
    <w:rsid w:val="00B73608"/>
    <w:rsid w:val="00B8595F"/>
    <w:rsid w:val="00B86FB4"/>
    <w:rsid w:val="00BB47E4"/>
    <w:rsid w:val="00BD0326"/>
    <w:rsid w:val="00BE1D43"/>
    <w:rsid w:val="00BE6EEB"/>
    <w:rsid w:val="00BF5E21"/>
    <w:rsid w:val="00C030C6"/>
    <w:rsid w:val="00C06D61"/>
    <w:rsid w:val="00C37D46"/>
    <w:rsid w:val="00C41F16"/>
    <w:rsid w:val="00C43BFF"/>
    <w:rsid w:val="00C4451E"/>
    <w:rsid w:val="00C569A0"/>
    <w:rsid w:val="00C61996"/>
    <w:rsid w:val="00C81356"/>
    <w:rsid w:val="00C84670"/>
    <w:rsid w:val="00C849EB"/>
    <w:rsid w:val="00C84C69"/>
    <w:rsid w:val="00C862E1"/>
    <w:rsid w:val="00C9455A"/>
    <w:rsid w:val="00CA4774"/>
    <w:rsid w:val="00CA49C2"/>
    <w:rsid w:val="00CB12A4"/>
    <w:rsid w:val="00CB22F4"/>
    <w:rsid w:val="00CB3BD5"/>
    <w:rsid w:val="00CD27C2"/>
    <w:rsid w:val="00CD6A13"/>
    <w:rsid w:val="00CE32BC"/>
    <w:rsid w:val="00CE505D"/>
    <w:rsid w:val="00D069B2"/>
    <w:rsid w:val="00D07966"/>
    <w:rsid w:val="00D20C48"/>
    <w:rsid w:val="00D212EA"/>
    <w:rsid w:val="00D33EAB"/>
    <w:rsid w:val="00D41D79"/>
    <w:rsid w:val="00D563EA"/>
    <w:rsid w:val="00D6161C"/>
    <w:rsid w:val="00D61BE4"/>
    <w:rsid w:val="00D77B4C"/>
    <w:rsid w:val="00DA1988"/>
    <w:rsid w:val="00DA5F6A"/>
    <w:rsid w:val="00DB40EC"/>
    <w:rsid w:val="00DC2314"/>
    <w:rsid w:val="00DC6491"/>
    <w:rsid w:val="00DD0B37"/>
    <w:rsid w:val="00DD1DE4"/>
    <w:rsid w:val="00DD57B3"/>
    <w:rsid w:val="00E065A2"/>
    <w:rsid w:val="00E07551"/>
    <w:rsid w:val="00E11DE1"/>
    <w:rsid w:val="00E32DD2"/>
    <w:rsid w:val="00E6133E"/>
    <w:rsid w:val="00E6194F"/>
    <w:rsid w:val="00E62BF7"/>
    <w:rsid w:val="00E75701"/>
    <w:rsid w:val="00E835D2"/>
    <w:rsid w:val="00E87274"/>
    <w:rsid w:val="00E913D4"/>
    <w:rsid w:val="00EB06A7"/>
    <w:rsid w:val="00EB6ADC"/>
    <w:rsid w:val="00EB6DC2"/>
    <w:rsid w:val="00ED4D5F"/>
    <w:rsid w:val="00ED519A"/>
    <w:rsid w:val="00EE5FE5"/>
    <w:rsid w:val="00EF4521"/>
    <w:rsid w:val="00F00CD6"/>
    <w:rsid w:val="00F2086C"/>
    <w:rsid w:val="00F221C6"/>
    <w:rsid w:val="00F22839"/>
    <w:rsid w:val="00F61754"/>
    <w:rsid w:val="00F80848"/>
    <w:rsid w:val="00FA18FA"/>
    <w:rsid w:val="00FB0787"/>
    <w:rsid w:val="00FB0F64"/>
    <w:rsid w:val="00FB4893"/>
    <w:rsid w:val="00FD49A3"/>
    <w:rsid w:val="00FE44E3"/>
    <w:rsid w:val="00FE65A0"/>
    <w:rsid w:val="00FF1DF4"/>
    <w:rsid w:val="00FF73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891F"/>
  <w15:chartTrackingRefBased/>
  <w15:docId w15:val="{B0F2E829-03B1-4834-BE1F-E9CFC801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5EF"/>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A051BB"/>
    <w:pPr>
      <w:keepNext/>
      <w:keepLines/>
      <w:spacing w:before="40" w:after="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A21456"/>
    <w:pPr>
      <w:keepNext/>
      <w:keepLines/>
      <w:spacing w:before="40" w:after="0"/>
      <w:outlineLvl w:val="2"/>
    </w:pPr>
    <w:rPr>
      <w:rFonts w:asciiTheme="majorHAnsi" w:eastAsiaTheme="majorEastAsia" w:hAnsiTheme="majorHAnsi" w:cstheme="majorBidi"/>
      <w:color w:val="414C15" w:themeColor="accent1" w:themeShade="7F"/>
      <w:sz w:val="24"/>
      <w:szCs w:val="24"/>
    </w:rPr>
  </w:style>
  <w:style w:type="paragraph" w:styleId="Heading4">
    <w:name w:val="heading 4"/>
    <w:basedOn w:val="Normal"/>
    <w:next w:val="Normal"/>
    <w:link w:val="Heading4Char"/>
    <w:uiPriority w:val="9"/>
    <w:unhideWhenUsed/>
    <w:qFormat/>
    <w:rsid w:val="007D17A1"/>
    <w:pPr>
      <w:keepNext/>
      <w:keepLines/>
      <w:spacing w:before="40" w:after="0"/>
      <w:outlineLvl w:val="3"/>
    </w:pPr>
    <w:rPr>
      <w:rFonts w:asciiTheme="majorHAnsi" w:eastAsiaTheme="majorEastAsia" w:hAnsiTheme="majorHAnsi" w:cstheme="majorBidi"/>
      <w:i/>
      <w:iCs/>
      <w:color w:val="61721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
    <w:name w:val="st"/>
    <w:basedOn w:val="Normal"/>
    <w:rsid w:val="00630A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30A43"/>
    <w:rPr>
      <w:b/>
      <w:bCs/>
    </w:rPr>
  </w:style>
  <w:style w:type="character" w:customStyle="1" w:styleId="Heading1Char">
    <w:name w:val="Heading 1 Char"/>
    <w:basedOn w:val="DefaultParagraphFont"/>
    <w:link w:val="Heading1"/>
    <w:uiPriority w:val="9"/>
    <w:rsid w:val="00B545EF"/>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B545EF"/>
    <w:pPr>
      <w:outlineLvl w:val="9"/>
    </w:pPr>
    <w:rPr>
      <w:lang w:val="en-US"/>
    </w:rPr>
  </w:style>
  <w:style w:type="paragraph" w:styleId="TOC2">
    <w:name w:val="toc 2"/>
    <w:basedOn w:val="Normal"/>
    <w:next w:val="Normal"/>
    <w:autoRedefine/>
    <w:uiPriority w:val="39"/>
    <w:unhideWhenUsed/>
    <w:rsid w:val="00B545E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545EF"/>
    <w:pPr>
      <w:spacing w:after="100"/>
    </w:pPr>
    <w:rPr>
      <w:rFonts w:eastAsiaTheme="minorEastAsia" w:cs="Times New Roman"/>
      <w:lang w:val="en-US"/>
    </w:rPr>
  </w:style>
  <w:style w:type="paragraph" w:styleId="TOC3">
    <w:name w:val="toc 3"/>
    <w:basedOn w:val="Normal"/>
    <w:next w:val="Normal"/>
    <w:autoRedefine/>
    <w:uiPriority w:val="39"/>
    <w:unhideWhenUsed/>
    <w:rsid w:val="00B545EF"/>
    <w:pPr>
      <w:spacing w:after="100"/>
      <w:ind w:left="440"/>
    </w:pPr>
    <w:rPr>
      <w:rFonts w:eastAsiaTheme="minorEastAsia" w:cs="Times New Roman"/>
      <w:lang w:val="en-US"/>
    </w:rPr>
  </w:style>
  <w:style w:type="character" w:styleId="Hyperlink">
    <w:name w:val="Hyperlink"/>
    <w:basedOn w:val="DefaultParagraphFont"/>
    <w:uiPriority w:val="99"/>
    <w:unhideWhenUsed/>
    <w:rsid w:val="00CD27C2"/>
    <w:rPr>
      <w:color w:val="A8BF4D" w:themeColor="hyperlink"/>
      <w:u w:val="single"/>
    </w:rPr>
  </w:style>
  <w:style w:type="paragraph" w:styleId="Header">
    <w:name w:val="header"/>
    <w:basedOn w:val="Normal"/>
    <w:link w:val="HeaderChar"/>
    <w:uiPriority w:val="99"/>
    <w:unhideWhenUsed/>
    <w:rsid w:val="00BF5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E21"/>
  </w:style>
  <w:style w:type="paragraph" w:styleId="Footer">
    <w:name w:val="footer"/>
    <w:basedOn w:val="Normal"/>
    <w:link w:val="FooterChar"/>
    <w:uiPriority w:val="99"/>
    <w:unhideWhenUsed/>
    <w:rsid w:val="00BF5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E21"/>
  </w:style>
  <w:style w:type="character" w:customStyle="1" w:styleId="Heading3Char">
    <w:name w:val="Heading 3 Char"/>
    <w:basedOn w:val="DefaultParagraphFont"/>
    <w:link w:val="Heading3"/>
    <w:uiPriority w:val="9"/>
    <w:rsid w:val="00A21456"/>
    <w:rPr>
      <w:rFonts w:asciiTheme="majorHAnsi" w:eastAsiaTheme="majorEastAsia" w:hAnsiTheme="majorHAnsi" w:cstheme="majorBidi"/>
      <w:color w:val="414C15" w:themeColor="accent1" w:themeShade="7F"/>
      <w:sz w:val="24"/>
      <w:szCs w:val="24"/>
    </w:rPr>
  </w:style>
  <w:style w:type="paragraph" w:styleId="HTMLPreformatted">
    <w:name w:val="HTML Preformatted"/>
    <w:basedOn w:val="Normal"/>
    <w:link w:val="HTMLPreformattedChar"/>
    <w:uiPriority w:val="99"/>
    <w:unhideWhenUsed/>
    <w:rsid w:val="00843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39DA"/>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A051BB"/>
    <w:rPr>
      <w:rFonts w:asciiTheme="majorHAnsi" w:eastAsiaTheme="majorEastAsia" w:hAnsiTheme="majorHAnsi" w:cstheme="majorBidi"/>
      <w:color w:val="61721F" w:themeColor="accent1" w:themeShade="BF"/>
      <w:sz w:val="26"/>
      <w:szCs w:val="26"/>
    </w:rPr>
  </w:style>
  <w:style w:type="paragraph" w:styleId="ListParagraph">
    <w:name w:val="List Paragraph"/>
    <w:basedOn w:val="Normal"/>
    <w:uiPriority w:val="34"/>
    <w:qFormat/>
    <w:rsid w:val="002802D2"/>
    <w:pPr>
      <w:ind w:left="720"/>
      <w:contextualSpacing/>
    </w:pPr>
  </w:style>
  <w:style w:type="paragraph" w:styleId="NormalWeb">
    <w:name w:val="Normal (Web)"/>
    <w:basedOn w:val="Normal"/>
    <w:uiPriority w:val="99"/>
    <w:unhideWhenUsed/>
    <w:rsid w:val="00FB0F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D17A1"/>
    <w:rPr>
      <w:rFonts w:asciiTheme="majorHAnsi" w:eastAsiaTheme="majorEastAsia" w:hAnsiTheme="majorHAnsi" w:cstheme="majorBidi"/>
      <w:i/>
      <w:iCs/>
      <w:color w:val="61721F" w:themeColor="accent1" w:themeShade="BF"/>
    </w:rPr>
  </w:style>
  <w:style w:type="paragraph" w:styleId="Subtitle">
    <w:name w:val="Subtitle"/>
    <w:basedOn w:val="Normal"/>
    <w:next w:val="Normal"/>
    <w:link w:val="SubtitleChar"/>
    <w:uiPriority w:val="11"/>
    <w:qFormat/>
    <w:rsid w:val="004A51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5192"/>
    <w:rPr>
      <w:rFonts w:eastAsiaTheme="minorEastAsia"/>
      <w:color w:val="5A5A5A" w:themeColor="text1" w:themeTint="A5"/>
      <w:spacing w:val="15"/>
    </w:rPr>
  </w:style>
  <w:style w:type="character" w:styleId="Emphasis">
    <w:name w:val="Emphasis"/>
    <w:basedOn w:val="DefaultParagraphFont"/>
    <w:uiPriority w:val="20"/>
    <w:qFormat/>
    <w:rsid w:val="00745BFE"/>
    <w:rPr>
      <w:i/>
      <w:iCs/>
    </w:rPr>
  </w:style>
  <w:style w:type="character" w:customStyle="1" w:styleId="mi">
    <w:name w:val="mi"/>
    <w:basedOn w:val="DefaultParagraphFont"/>
    <w:rsid w:val="008E0FCA"/>
  </w:style>
  <w:style w:type="character" w:customStyle="1" w:styleId="mn">
    <w:name w:val="mn"/>
    <w:basedOn w:val="DefaultParagraphFont"/>
    <w:rsid w:val="008E0FCA"/>
  </w:style>
  <w:style w:type="character" w:customStyle="1" w:styleId="mjxassistivemathml">
    <w:name w:val="mjx_assistive_mathml"/>
    <w:basedOn w:val="DefaultParagraphFont"/>
    <w:rsid w:val="008E0FCA"/>
  </w:style>
  <w:style w:type="paragraph" w:customStyle="1" w:styleId="ql-left-displayed-equation">
    <w:name w:val="ql-left-displayed-equation"/>
    <w:basedOn w:val="Normal"/>
    <w:rsid w:val="00C569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right-eqno">
    <w:name w:val="ql-right-eqno"/>
    <w:basedOn w:val="DefaultParagraphFont"/>
    <w:rsid w:val="00C569A0"/>
  </w:style>
  <w:style w:type="character" w:customStyle="1" w:styleId="ql-left-eqno">
    <w:name w:val="ql-left-eqno"/>
    <w:basedOn w:val="DefaultParagraphFont"/>
    <w:rsid w:val="00C569A0"/>
  </w:style>
  <w:style w:type="character" w:customStyle="1" w:styleId="mo">
    <w:name w:val="mo"/>
    <w:basedOn w:val="DefaultParagraphFont"/>
    <w:rsid w:val="009B19F6"/>
  </w:style>
  <w:style w:type="character" w:styleId="PlaceholderText">
    <w:name w:val="Placeholder Text"/>
    <w:basedOn w:val="DefaultParagraphFont"/>
    <w:uiPriority w:val="99"/>
    <w:semiHidden/>
    <w:rsid w:val="00ED519A"/>
    <w:rPr>
      <w:color w:val="808080"/>
    </w:rPr>
  </w:style>
  <w:style w:type="character" w:customStyle="1" w:styleId="mjx-char">
    <w:name w:val="mjx-char"/>
    <w:basedOn w:val="DefaultParagraphFont"/>
    <w:rsid w:val="00C849EB"/>
  </w:style>
  <w:style w:type="paragraph" w:styleId="Caption">
    <w:name w:val="caption"/>
    <w:basedOn w:val="Normal"/>
    <w:next w:val="Normal"/>
    <w:uiPriority w:val="35"/>
    <w:unhideWhenUsed/>
    <w:qFormat/>
    <w:rsid w:val="001063C1"/>
    <w:pPr>
      <w:spacing w:after="200" w:line="240" w:lineRule="auto"/>
    </w:pPr>
    <w:rPr>
      <w:i/>
      <w:iCs/>
      <w:color w:val="212121" w:themeColor="text2"/>
      <w:sz w:val="18"/>
      <w:szCs w:val="18"/>
    </w:rPr>
  </w:style>
  <w:style w:type="paragraph" w:styleId="TableofFigures">
    <w:name w:val="table of figures"/>
    <w:basedOn w:val="Normal"/>
    <w:next w:val="Normal"/>
    <w:autoRedefine/>
    <w:uiPriority w:val="99"/>
    <w:unhideWhenUsed/>
    <w:rsid w:val="001063C1"/>
    <w:pPr>
      <w:spacing w:after="0"/>
    </w:pPr>
  </w:style>
  <w:style w:type="paragraph" w:styleId="FootnoteText">
    <w:name w:val="footnote text"/>
    <w:basedOn w:val="Normal"/>
    <w:link w:val="FootnoteTextChar"/>
    <w:uiPriority w:val="99"/>
    <w:semiHidden/>
    <w:unhideWhenUsed/>
    <w:rsid w:val="00316E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6E8E"/>
    <w:rPr>
      <w:sz w:val="20"/>
      <w:szCs w:val="20"/>
    </w:rPr>
  </w:style>
  <w:style w:type="character" w:styleId="FootnoteReference">
    <w:name w:val="footnote reference"/>
    <w:basedOn w:val="DefaultParagraphFont"/>
    <w:uiPriority w:val="99"/>
    <w:semiHidden/>
    <w:unhideWhenUsed/>
    <w:rsid w:val="00316E8E"/>
    <w:rPr>
      <w:vertAlign w:val="superscript"/>
    </w:rPr>
  </w:style>
  <w:style w:type="table" w:styleId="TableGrid">
    <w:name w:val="Table Grid"/>
    <w:basedOn w:val="TableNormal"/>
    <w:uiPriority w:val="39"/>
    <w:rsid w:val="00D0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5978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h">
    <w:name w:val="ph"/>
    <w:basedOn w:val="DefaultParagraphFont"/>
    <w:rsid w:val="00597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4183">
      <w:bodyDiv w:val="1"/>
      <w:marLeft w:val="0"/>
      <w:marRight w:val="0"/>
      <w:marTop w:val="0"/>
      <w:marBottom w:val="0"/>
      <w:divBdr>
        <w:top w:val="none" w:sz="0" w:space="0" w:color="auto"/>
        <w:left w:val="none" w:sz="0" w:space="0" w:color="auto"/>
        <w:bottom w:val="none" w:sz="0" w:space="0" w:color="auto"/>
        <w:right w:val="none" w:sz="0" w:space="0" w:color="auto"/>
      </w:divBdr>
    </w:div>
    <w:div w:id="80758182">
      <w:bodyDiv w:val="1"/>
      <w:marLeft w:val="0"/>
      <w:marRight w:val="0"/>
      <w:marTop w:val="0"/>
      <w:marBottom w:val="0"/>
      <w:divBdr>
        <w:top w:val="none" w:sz="0" w:space="0" w:color="auto"/>
        <w:left w:val="none" w:sz="0" w:space="0" w:color="auto"/>
        <w:bottom w:val="none" w:sz="0" w:space="0" w:color="auto"/>
        <w:right w:val="none" w:sz="0" w:space="0" w:color="auto"/>
      </w:divBdr>
    </w:div>
    <w:div w:id="133570082">
      <w:bodyDiv w:val="1"/>
      <w:marLeft w:val="0"/>
      <w:marRight w:val="0"/>
      <w:marTop w:val="0"/>
      <w:marBottom w:val="0"/>
      <w:divBdr>
        <w:top w:val="none" w:sz="0" w:space="0" w:color="auto"/>
        <w:left w:val="none" w:sz="0" w:space="0" w:color="auto"/>
        <w:bottom w:val="none" w:sz="0" w:space="0" w:color="auto"/>
        <w:right w:val="none" w:sz="0" w:space="0" w:color="auto"/>
      </w:divBdr>
    </w:div>
    <w:div w:id="194975463">
      <w:bodyDiv w:val="1"/>
      <w:marLeft w:val="0"/>
      <w:marRight w:val="0"/>
      <w:marTop w:val="0"/>
      <w:marBottom w:val="0"/>
      <w:divBdr>
        <w:top w:val="none" w:sz="0" w:space="0" w:color="auto"/>
        <w:left w:val="none" w:sz="0" w:space="0" w:color="auto"/>
        <w:bottom w:val="none" w:sz="0" w:space="0" w:color="auto"/>
        <w:right w:val="none" w:sz="0" w:space="0" w:color="auto"/>
      </w:divBdr>
      <w:divsChild>
        <w:div w:id="814301452">
          <w:marLeft w:val="0"/>
          <w:marRight w:val="0"/>
          <w:marTop w:val="0"/>
          <w:marBottom w:val="0"/>
          <w:divBdr>
            <w:top w:val="single" w:sz="6" w:space="4" w:color="ABABAB"/>
            <w:left w:val="single" w:sz="6" w:space="4" w:color="ABABAB"/>
            <w:bottom w:val="single" w:sz="6" w:space="4" w:color="ABABAB"/>
            <w:right w:val="single" w:sz="6" w:space="4" w:color="ABABAB"/>
          </w:divBdr>
          <w:divsChild>
            <w:div w:id="912280529">
              <w:marLeft w:val="0"/>
              <w:marRight w:val="0"/>
              <w:marTop w:val="0"/>
              <w:marBottom w:val="0"/>
              <w:divBdr>
                <w:top w:val="none" w:sz="0" w:space="0" w:color="auto"/>
                <w:left w:val="none" w:sz="0" w:space="0" w:color="auto"/>
                <w:bottom w:val="none" w:sz="0" w:space="0" w:color="auto"/>
                <w:right w:val="none" w:sz="0" w:space="0" w:color="auto"/>
              </w:divBdr>
              <w:divsChild>
                <w:div w:id="451361777">
                  <w:marLeft w:val="0"/>
                  <w:marRight w:val="0"/>
                  <w:marTop w:val="0"/>
                  <w:marBottom w:val="0"/>
                  <w:divBdr>
                    <w:top w:val="none" w:sz="0" w:space="0" w:color="auto"/>
                    <w:left w:val="none" w:sz="0" w:space="0" w:color="auto"/>
                    <w:bottom w:val="none" w:sz="0" w:space="0" w:color="auto"/>
                    <w:right w:val="none" w:sz="0" w:space="0" w:color="auto"/>
                  </w:divBdr>
                  <w:divsChild>
                    <w:div w:id="9489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81900">
          <w:marLeft w:val="0"/>
          <w:marRight w:val="0"/>
          <w:marTop w:val="0"/>
          <w:marBottom w:val="0"/>
          <w:divBdr>
            <w:top w:val="single" w:sz="6" w:space="4" w:color="auto"/>
            <w:left w:val="single" w:sz="6" w:space="4" w:color="auto"/>
            <w:bottom w:val="single" w:sz="6" w:space="4" w:color="auto"/>
            <w:right w:val="single" w:sz="6" w:space="4" w:color="auto"/>
          </w:divBdr>
          <w:divsChild>
            <w:div w:id="6503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006">
      <w:bodyDiv w:val="1"/>
      <w:marLeft w:val="0"/>
      <w:marRight w:val="0"/>
      <w:marTop w:val="0"/>
      <w:marBottom w:val="0"/>
      <w:divBdr>
        <w:top w:val="none" w:sz="0" w:space="0" w:color="auto"/>
        <w:left w:val="none" w:sz="0" w:space="0" w:color="auto"/>
        <w:bottom w:val="none" w:sz="0" w:space="0" w:color="auto"/>
        <w:right w:val="none" w:sz="0" w:space="0" w:color="auto"/>
      </w:divBdr>
    </w:div>
    <w:div w:id="292253063">
      <w:bodyDiv w:val="1"/>
      <w:marLeft w:val="0"/>
      <w:marRight w:val="0"/>
      <w:marTop w:val="0"/>
      <w:marBottom w:val="0"/>
      <w:divBdr>
        <w:top w:val="none" w:sz="0" w:space="0" w:color="auto"/>
        <w:left w:val="none" w:sz="0" w:space="0" w:color="auto"/>
        <w:bottom w:val="none" w:sz="0" w:space="0" w:color="auto"/>
        <w:right w:val="none" w:sz="0" w:space="0" w:color="auto"/>
      </w:divBdr>
    </w:div>
    <w:div w:id="299579816">
      <w:bodyDiv w:val="1"/>
      <w:marLeft w:val="0"/>
      <w:marRight w:val="0"/>
      <w:marTop w:val="0"/>
      <w:marBottom w:val="0"/>
      <w:divBdr>
        <w:top w:val="none" w:sz="0" w:space="0" w:color="auto"/>
        <w:left w:val="none" w:sz="0" w:space="0" w:color="auto"/>
        <w:bottom w:val="none" w:sz="0" w:space="0" w:color="auto"/>
        <w:right w:val="none" w:sz="0" w:space="0" w:color="auto"/>
      </w:divBdr>
    </w:div>
    <w:div w:id="342973554">
      <w:bodyDiv w:val="1"/>
      <w:marLeft w:val="0"/>
      <w:marRight w:val="0"/>
      <w:marTop w:val="0"/>
      <w:marBottom w:val="0"/>
      <w:divBdr>
        <w:top w:val="none" w:sz="0" w:space="0" w:color="auto"/>
        <w:left w:val="none" w:sz="0" w:space="0" w:color="auto"/>
        <w:bottom w:val="none" w:sz="0" w:space="0" w:color="auto"/>
        <w:right w:val="none" w:sz="0" w:space="0" w:color="auto"/>
      </w:divBdr>
    </w:div>
    <w:div w:id="410272717">
      <w:bodyDiv w:val="1"/>
      <w:marLeft w:val="0"/>
      <w:marRight w:val="0"/>
      <w:marTop w:val="0"/>
      <w:marBottom w:val="0"/>
      <w:divBdr>
        <w:top w:val="none" w:sz="0" w:space="0" w:color="auto"/>
        <w:left w:val="none" w:sz="0" w:space="0" w:color="auto"/>
        <w:bottom w:val="none" w:sz="0" w:space="0" w:color="auto"/>
        <w:right w:val="none" w:sz="0" w:space="0" w:color="auto"/>
      </w:divBdr>
    </w:div>
    <w:div w:id="417945051">
      <w:bodyDiv w:val="1"/>
      <w:marLeft w:val="0"/>
      <w:marRight w:val="0"/>
      <w:marTop w:val="0"/>
      <w:marBottom w:val="0"/>
      <w:divBdr>
        <w:top w:val="none" w:sz="0" w:space="0" w:color="auto"/>
        <w:left w:val="none" w:sz="0" w:space="0" w:color="auto"/>
        <w:bottom w:val="none" w:sz="0" w:space="0" w:color="auto"/>
        <w:right w:val="none" w:sz="0" w:space="0" w:color="auto"/>
      </w:divBdr>
    </w:div>
    <w:div w:id="439843026">
      <w:bodyDiv w:val="1"/>
      <w:marLeft w:val="0"/>
      <w:marRight w:val="0"/>
      <w:marTop w:val="0"/>
      <w:marBottom w:val="0"/>
      <w:divBdr>
        <w:top w:val="none" w:sz="0" w:space="0" w:color="auto"/>
        <w:left w:val="none" w:sz="0" w:space="0" w:color="auto"/>
        <w:bottom w:val="none" w:sz="0" w:space="0" w:color="auto"/>
        <w:right w:val="none" w:sz="0" w:space="0" w:color="auto"/>
      </w:divBdr>
    </w:div>
    <w:div w:id="474296934">
      <w:bodyDiv w:val="1"/>
      <w:marLeft w:val="0"/>
      <w:marRight w:val="0"/>
      <w:marTop w:val="0"/>
      <w:marBottom w:val="0"/>
      <w:divBdr>
        <w:top w:val="none" w:sz="0" w:space="0" w:color="auto"/>
        <w:left w:val="none" w:sz="0" w:space="0" w:color="auto"/>
        <w:bottom w:val="none" w:sz="0" w:space="0" w:color="auto"/>
        <w:right w:val="none" w:sz="0" w:space="0" w:color="auto"/>
      </w:divBdr>
    </w:div>
    <w:div w:id="478115085">
      <w:bodyDiv w:val="1"/>
      <w:marLeft w:val="0"/>
      <w:marRight w:val="0"/>
      <w:marTop w:val="0"/>
      <w:marBottom w:val="0"/>
      <w:divBdr>
        <w:top w:val="none" w:sz="0" w:space="0" w:color="auto"/>
        <w:left w:val="none" w:sz="0" w:space="0" w:color="auto"/>
        <w:bottom w:val="none" w:sz="0" w:space="0" w:color="auto"/>
        <w:right w:val="none" w:sz="0" w:space="0" w:color="auto"/>
      </w:divBdr>
      <w:divsChild>
        <w:div w:id="2117746970">
          <w:marLeft w:val="0"/>
          <w:marRight w:val="0"/>
          <w:marTop w:val="240"/>
          <w:marBottom w:val="240"/>
          <w:divBdr>
            <w:top w:val="none" w:sz="0" w:space="0" w:color="auto"/>
            <w:left w:val="none" w:sz="0" w:space="0" w:color="auto"/>
            <w:bottom w:val="none" w:sz="0" w:space="0" w:color="auto"/>
            <w:right w:val="none" w:sz="0" w:space="0" w:color="auto"/>
          </w:divBdr>
        </w:div>
      </w:divsChild>
    </w:div>
    <w:div w:id="492067202">
      <w:bodyDiv w:val="1"/>
      <w:marLeft w:val="0"/>
      <w:marRight w:val="0"/>
      <w:marTop w:val="0"/>
      <w:marBottom w:val="0"/>
      <w:divBdr>
        <w:top w:val="none" w:sz="0" w:space="0" w:color="auto"/>
        <w:left w:val="none" w:sz="0" w:space="0" w:color="auto"/>
        <w:bottom w:val="none" w:sz="0" w:space="0" w:color="auto"/>
        <w:right w:val="none" w:sz="0" w:space="0" w:color="auto"/>
      </w:divBdr>
    </w:div>
    <w:div w:id="501968562">
      <w:bodyDiv w:val="1"/>
      <w:marLeft w:val="0"/>
      <w:marRight w:val="0"/>
      <w:marTop w:val="0"/>
      <w:marBottom w:val="0"/>
      <w:divBdr>
        <w:top w:val="none" w:sz="0" w:space="0" w:color="auto"/>
        <w:left w:val="none" w:sz="0" w:space="0" w:color="auto"/>
        <w:bottom w:val="none" w:sz="0" w:space="0" w:color="auto"/>
        <w:right w:val="none" w:sz="0" w:space="0" w:color="auto"/>
      </w:divBdr>
    </w:div>
    <w:div w:id="543516747">
      <w:bodyDiv w:val="1"/>
      <w:marLeft w:val="0"/>
      <w:marRight w:val="0"/>
      <w:marTop w:val="0"/>
      <w:marBottom w:val="0"/>
      <w:divBdr>
        <w:top w:val="none" w:sz="0" w:space="0" w:color="auto"/>
        <w:left w:val="none" w:sz="0" w:space="0" w:color="auto"/>
        <w:bottom w:val="none" w:sz="0" w:space="0" w:color="auto"/>
        <w:right w:val="none" w:sz="0" w:space="0" w:color="auto"/>
      </w:divBdr>
    </w:div>
    <w:div w:id="549806183">
      <w:bodyDiv w:val="1"/>
      <w:marLeft w:val="0"/>
      <w:marRight w:val="0"/>
      <w:marTop w:val="0"/>
      <w:marBottom w:val="0"/>
      <w:divBdr>
        <w:top w:val="none" w:sz="0" w:space="0" w:color="auto"/>
        <w:left w:val="none" w:sz="0" w:space="0" w:color="auto"/>
        <w:bottom w:val="none" w:sz="0" w:space="0" w:color="auto"/>
        <w:right w:val="none" w:sz="0" w:space="0" w:color="auto"/>
      </w:divBdr>
    </w:div>
    <w:div w:id="607733755">
      <w:bodyDiv w:val="1"/>
      <w:marLeft w:val="0"/>
      <w:marRight w:val="0"/>
      <w:marTop w:val="0"/>
      <w:marBottom w:val="0"/>
      <w:divBdr>
        <w:top w:val="none" w:sz="0" w:space="0" w:color="auto"/>
        <w:left w:val="none" w:sz="0" w:space="0" w:color="auto"/>
        <w:bottom w:val="none" w:sz="0" w:space="0" w:color="auto"/>
        <w:right w:val="none" w:sz="0" w:space="0" w:color="auto"/>
      </w:divBdr>
    </w:div>
    <w:div w:id="703289856">
      <w:bodyDiv w:val="1"/>
      <w:marLeft w:val="0"/>
      <w:marRight w:val="0"/>
      <w:marTop w:val="0"/>
      <w:marBottom w:val="0"/>
      <w:divBdr>
        <w:top w:val="none" w:sz="0" w:space="0" w:color="auto"/>
        <w:left w:val="none" w:sz="0" w:space="0" w:color="auto"/>
        <w:bottom w:val="none" w:sz="0" w:space="0" w:color="auto"/>
        <w:right w:val="none" w:sz="0" w:space="0" w:color="auto"/>
      </w:divBdr>
      <w:divsChild>
        <w:div w:id="1160121374">
          <w:marLeft w:val="0"/>
          <w:marRight w:val="0"/>
          <w:marTop w:val="15"/>
          <w:marBottom w:val="0"/>
          <w:divBdr>
            <w:top w:val="single" w:sz="48" w:space="0" w:color="auto"/>
            <w:left w:val="single" w:sz="48" w:space="0" w:color="auto"/>
            <w:bottom w:val="single" w:sz="48" w:space="0" w:color="auto"/>
            <w:right w:val="single" w:sz="48" w:space="0" w:color="auto"/>
          </w:divBdr>
          <w:divsChild>
            <w:div w:id="7605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8319">
      <w:bodyDiv w:val="1"/>
      <w:marLeft w:val="0"/>
      <w:marRight w:val="0"/>
      <w:marTop w:val="0"/>
      <w:marBottom w:val="0"/>
      <w:divBdr>
        <w:top w:val="none" w:sz="0" w:space="0" w:color="auto"/>
        <w:left w:val="none" w:sz="0" w:space="0" w:color="auto"/>
        <w:bottom w:val="none" w:sz="0" w:space="0" w:color="auto"/>
        <w:right w:val="none" w:sz="0" w:space="0" w:color="auto"/>
      </w:divBdr>
    </w:div>
    <w:div w:id="794719559">
      <w:bodyDiv w:val="1"/>
      <w:marLeft w:val="0"/>
      <w:marRight w:val="0"/>
      <w:marTop w:val="0"/>
      <w:marBottom w:val="0"/>
      <w:divBdr>
        <w:top w:val="none" w:sz="0" w:space="0" w:color="auto"/>
        <w:left w:val="none" w:sz="0" w:space="0" w:color="auto"/>
        <w:bottom w:val="none" w:sz="0" w:space="0" w:color="auto"/>
        <w:right w:val="none" w:sz="0" w:space="0" w:color="auto"/>
      </w:divBdr>
    </w:div>
    <w:div w:id="795415912">
      <w:bodyDiv w:val="1"/>
      <w:marLeft w:val="0"/>
      <w:marRight w:val="0"/>
      <w:marTop w:val="0"/>
      <w:marBottom w:val="0"/>
      <w:divBdr>
        <w:top w:val="none" w:sz="0" w:space="0" w:color="auto"/>
        <w:left w:val="none" w:sz="0" w:space="0" w:color="auto"/>
        <w:bottom w:val="none" w:sz="0" w:space="0" w:color="auto"/>
        <w:right w:val="none" w:sz="0" w:space="0" w:color="auto"/>
      </w:divBdr>
    </w:div>
    <w:div w:id="822356221">
      <w:bodyDiv w:val="1"/>
      <w:marLeft w:val="0"/>
      <w:marRight w:val="0"/>
      <w:marTop w:val="0"/>
      <w:marBottom w:val="0"/>
      <w:divBdr>
        <w:top w:val="none" w:sz="0" w:space="0" w:color="auto"/>
        <w:left w:val="none" w:sz="0" w:space="0" w:color="auto"/>
        <w:bottom w:val="none" w:sz="0" w:space="0" w:color="auto"/>
        <w:right w:val="none" w:sz="0" w:space="0" w:color="auto"/>
      </w:divBdr>
    </w:div>
    <w:div w:id="864712626">
      <w:bodyDiv w:val="1"/>
      <w:marLeft w:val="0"/>
      <w:marRight w:val="0"/>
      <w:marTop w:val="0"/>
      <w:marBottom w:val="0"/>
      <w:divBdr>
        <w:top w:val="none" w:sz="0" w:space="0" w:color="auto"/>
        <w:left w:val="none" w:sz="0" w:space="0" w:color="auto"/>
        <w:bottom w:val="none" w:sz="0" w:space="0" w:color="auto"/>
        <w:right w:val="none" w:sz="0" w:space="0" w:color="auto"/>
      </w:divBdr>
    </w:div>
    <w:div w:id="889809752">
      <w:bodyDiv w:val="1"/>
      <w:marLeft w:val="0"/>
      <w:marRight w:val="0"/>
      <w:marTop w:val="0"/>
      <w:marBottom w:val="0"/>
      <w:divBdr>
        <w:top w:val="none" w:sz="0" w:space="0" w:color="auto"/>
        <w:left w:val="none" w:sz="0" w:space="0" w:color="auto"/>
        <w:bottom w:val="none" w:sz="0" w:space="0" w:color="auto"/>
        <w:right w:val="none" w:sz="0" w:space="0" w:color="auto"/>
      </w:divBdr>
    </w:div>
    <w:div w:id="902833601">
      <w:bodyDiv w:val="1"/>
      <w:marLeft w:val="0"/>
      <w:marRight w:val="0"/>
      <w:marTop w:val="0"/>
      <w:marBottom w:val="0"/>
      <w:divBdr>
        <w:top w:val="none" w:sz="0" w:space="0" w:color="auto"/>
        <w:left w:val="none" w:sz="0" w:space="0" w:color="auto"/>
        <w:bottom w:val="none" w:sz="0" w:space="0" w:color="auto"/>
        <w:right w:val="none" w:sz="0" w:space="0" w:color="auto"/>
      </w:divBdr>
    </w:div>
    <w:div w:id="910196191">
      <w:bodyDiv w:val="1"/>
      <w:marLeft w:val="0"/>
      <w:marRight w:val="0"/>
      <w:marTop w:val="0"/>
      <w:marBottom w:val="0"/>
      <w:divBdr>
        <w:top w:val="none" w:sz="0" w:space="0" w:color="auto"/>
        <w:left w:val="none" w:sz="0" w:space="0" w:color="auto"/>
        <w:bottom w:val="none" w:sz="0" w:space="0" w:color="auto"/>
        <w:right w:val="none" w:sz="0" w:space="0" w:color="auto"/>
      </w:divBdr>
    </w:div>
    <w:div w:id="980579934">
      <w:bodyDiv w:val="1"/>
      <w:marLeft w:val="0"/>
      <w:marRight w:val="0"/>
      <w:marTop w:val="0"/>
      <w:marBottom w:val="0"/>
      <w:divBdr>
        <w:top w:val="none" w:sz="0" w:space="0" w:color="auto"/>
        <w:left w:val="none" w:sz="0" w:space="0" w:color="auto"/>
        <w:bottom w:val="none" w:sz="0" w:space="0" w:color="auto"/>
        <w:right w:val="none" w:sz="0" w:space="0" w:color="auto"/>
      </w:divBdr>
    </w:div>
    <w:div w:id="1034840991">
      <w:bodyDiv w:val="1"/>
      <w:marLeft w:val="0"/>
      <w:marRight w:val="0"/>
      <w:marTop w:val="0"/>
      <w:marBottom w:val="0"/>
      <w:divBdr>
        <w:top w:val="none" w:sz="0" w:space="0" w:color="auto"/>
        <w:left w:val="none" w:sz="0" w:space="0" w:color="auto"/>
        <w:bottom w:val="none" w:sz="0" w:space="0" w:color="auto"/>
        <w:right w:val="none" w:sz="0" w:space="0" w:color="auto"/>
      </w:divBdr>
    </w:div>
    <w:div w:id="1109395789">
      <w:bodyDiv w:val="1"/>
      <w:marLeft w:val="0"/>
      <w:marRight w:val="0"/>
      <w:marTop w:val="0"/>
      <w:marBottom w:val="0"/>
      <w:divBdr>
        <w:top w:val="none" w:sz="0" w:space="0" w:color="auto"/>
        <w:left w:val="none" w:sz="0" w:space="0" w:color="auto"/>
        <w:bottom w:val="none" w:sz="0" w:space="0" w:color="auto"/>
        <w:right w:val="none" w:sz="0" w:space="0" w:color="auto"/>
      </w:divBdr>
    </w:div>
    <w:div w:id="1115444429">
      <w:bodyDiv w:val="1"/>
      <w:marLeft w:val="0"/>
      <w:marRight w:val="0"/>
      <w:marTop w:val="0"/>
      <w:marBottom w:val="0"/>
      <w:divBdr>
        <w:top w:val="none" w:sz="0" w:space="0" w:color="auto"/>
        <w:left w:val="none" w:sz="0" w:space="0" w:color="auto"/>
        <w:bottom w:val="none" w:sz="0" w:space="0" w:color="auto"/>
        <w:right w:val="none" w:sz="0" w:space="0" w:color="auto"/>
      </w:divBdr>
    </w:div>
    <w:div w:id="1124081009">
      <w:bodyDiv w:val="1"/>
      <w:marLeft w:val="0"/>
      <w:marRight w:val="0"/>
      <w:marTop w:val="0"/>
      <w:marBottom w:val="0"/>
      <w:divBdr>
        <w:top w:val="none" w:sz="0" w:space="0" w:color="auto"/>
        <w:left w:val="none" w:sz="0" w:space="0" w:color="auto"/>
        <w:bottom w:val="none" w:sz="0" w:space="0" w:color="auto"/>
        <w:right w:val="none" w:sz="0" w:space="0" w:color="auto"/>
      </w:divBdr>
    </w:div>
    <w:div w:id="1150053274">
      <w:bodyDiv w:val="1"/>
      <w:marLeft w:val="0"/>
      <w:marRight w:val="0"/>
      <w:marTop w:val="0"/>
      <w:marBottom w:val="0"/>
      <w:divBdr>
        <w:top w:val="none" w:sz="0" w:space="0" w:color="auto"/>
        <w:left w:val="none" w:sz="0" w:space="0" w:color="auto"/>
        <w:bottom w:val="none" w:sz="0" w:space="0" w:color="auto"/>
        <w:right w:val="none" w:sz="0" w:space="0" w:color="auto"/>
      </w:divBdr>
    </w:div>
    <w:div w:id="1170219417">
      <w:bodyDiv w:val="1"/>
      <w:marLeft w:val="0"/>
      <w:marRight w:val="0"/>
      <w:marTop w:val="0"/>
      <w:marBottom w:val="0"/>
      <w:divBdr>
        <w:top w:val="none" w:sz="0" w:space="0" w:color="auto"/>
        <w:left w:val="none" w:sz="0" w:space="0" w:color="auto"/>
        <w:bottom w:val="none" w:sz="0" w:space="0" w:color="auto"/>
        <w:right w:val="none" w:sz="0" w:space="0" w:color="auto"/>
      </w:divBdr>
    </w:div>
    <w:div w:id="1178420079">
      <w:bodyDiv w:val="1"/>
      <w:marLeft w:val="0"/>
      <w:marRight w:val="0"/>
      <w:marTop w:val="0"/>
      <w:marBottom w:val="0"/>
      <w:divBdr>
        <w:top w:val="none" w:sz="0" w:space="0" w:color="auto"/>
        <w:left w:val="none" w:sz="0" w:space="0" w:color="auto"/>
        <w:bottom w:val="none" w:sz="0" w:space="0" w:color="auto"/>
        <w:right w:val="none" w:sz="0" w:space="0" w:color="auto"/>
      </w:divBdr>
    </w:div>
    <w:div w:id="1200512981">
      <w:bodyDiv w:val="1"/>
      <w:marLeft w:val="0"/>
      <w:marRight w:val="0"/>
      <w:marTop w:val="0"/>
      <w:marBottom w:val="0"/>
      <w:divBdr>
        <w:top w:val="none" w:sz="0" w:space="0" w:color="auto"/>
        <w:left w:val="none" w:sz="0" w:space="0" w:color="auto"/>
        <w:bottom w:val="none" w:sz="0" w:space="0" w:color="auto"/>
        <w:right w:val="none" w:sz="0" w:space="0" w:color="auto"/>
      </w:divBdr>
    </w:div>
    <w:div w:id="1216508343">
      <w:bodyDiv w:val="1"/>
      <w:marLeft w:val="0"/>
      <w:marRight w:val="0"/>
      <w:marTop w:val="0"/>
      <w:marBottom w:val="0"/>
      <w:divBdr>
        <w:top w:val="none" w:sz="0" w:space="0" w:color="auto"/>
        <w:left w:val="none" w:sz="0" w:space="0" w:color="auto"/>
        <w:bottom w:val="none" w:sz="0" w:space="0" w:color="auto"/>
        <w:right w:val="none" w:sz="0" w:space="0" w:color="auto"/>
      </w:divBdr>
    </w:div>
    <w:div w:id="1219590234">
      <w:bodyDiv w:val="1"/>
      <w:marLeft w:val="0"/>
      <w:marRight w:val="0"/>
      <w:marTop w:val="0"/>
      <w:marBottom w:val="0"/>
      <w:divBdr>
        <w:top w:val="none" w:sz="0" w:space="0" w:color="auto"/>
        <w:left w:val="none" w:sz="0" w:space="0" w:color="auto"/>
        <w:bottom w:val="none" w:sz="0" w:space="0" w:color="auto"/>
        <w:right w:val="none" w:sz="0" w:space="0" w:color="auto"/>
      </w:divBdr>
    </w:div>
    <w:div w:id="1295986818">
      <w:bodyDiv w:val="1"/>
      <w:marLeft w:val="0"/>
      <w:marRight w:val="0"/>
      <w:marTop w:val="0"/>
      <w:marBottom w:val="0"/>
      <w:divBdr>
        <w:top w:val="none" w:sz="0" w:space="0" w:color="auto"/>
        <w:left w:val="none" w:sz="0" w:space="0" w:color="auto"/>
        <w:bottom w:val="none" w:sz="0" w:space="0" w:color="auto"/>
        <w:right w:val="none" w:sz="0" w:space="0" w:color="auto"/>
      </w:divBdr>
      <w:divsChild>
        <w:div w:id="429550875">
          <w:marLeft w:val="0"/>
          <w:marRight w:val="0"/>
          <w:marTop w:val="0"/>
          <w:marBottom w:val="0"/>
          <w:divBdr>
            <w:top w:val="none" w:sz="0" w:space="0" w:color="auto"/>
            <w:left w:val="none" w:sz="0" w:space="0" w:color="auto"/>
            <w:bottom w:val="none" w:sz="0" w:space="0" w:color="auto"/>
            <w:right w:val="none" w:sz="0" w:space="0" w:color="auto"/>
          </w:divBdr>
          <w:divsChild>
            <w:div w:id="14597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391228306">
      <w:bodyDiv w:val="1"/>
      <w:marLeft w:val="0"/>
      <w:marRight w:val="0"/>
      <w:marTop w:val="0"/>
      <w:marBottom w:val="0"/>
      <w:divBdr>
        <w:top w:val="none" w:sz="0" w:space="0" w:color="auto"/>
        <w:left w:val="none" w:sz="0" w:space="0" w:color="auto"/>
        <w:bottom w:val="none" w:sz="0" w:space="0" w:color="auto"/>
        <w:right w:val="none" w:sz="0" w:space="0" w:color="auto"/>
      </w:divBdr>
    </w:div>
    <w:div w:id="1394157847">
      <w:bodyDiv w:val="1"/>
      <w:marLeft w:val="0"/>
      <w:marRight w:val="0"/>
      <w:marTop w:val="0"/>
      <w:marBottom w:val="0"/>
      <w:divBdr>
        <w:top w:val="none" w:sz="0" w:space="0" w:color="auto"/>
        <w:left w:val="none" w:sz="0" w:space="0" w:color="auto"/>
        <w:bottom w:val="none" w:sz="0" w:space="0" w:color="auto"/>
        <w:right w:val="none" w:sz="0" w:space="0" w:color="auto"/>
      </w:divBdr>
    </w:div>
    <w:div w:id="1395932912">
      <w:bodyDiv w:val="1"/>
      <w:marLeft w:val="0"/>
      <w:marRight w:val="0"/>
      <w:marTop w:val="0"/>
      <w:marBottom w:val="0"/>
      <w:divBdr>
        <w:top w:val="none" w:sz="0" w:space="0" w:color="auto"/>
        <w:left w:val="none" w:sz="0" w:space="0" w:color="auto"/>
        <w:bottom w:val="none" w:sz="0" w:space="0" w:color="auto"/>
        <w:right w:val="none" w:sz="0" w:space="0" w:color="auto"/>
      </w:divBdr>
    </w:div>
    <w:div w:id="1433430251">
      <w:bodyDiv w:val="1"/>
      <w:marLeft w:val="0"/>
      <w:marRight w:val="0"/>
      <w:marTop w:val="0"/>
      <w:marBottom w:val="0"/>
      <w:divBdr>
        <w:top w:val="none" w:sz="0" w:space="0" w:color="auto"/>
        <w:left w:val="none" w:sz="0" w:space="0" w:color="auto"/>
        <w:bottom w:val="none" w:sz="0" w:space="0" w:color="auto"/>
        <w:right w:val="none" w:sz="0" w:space="0" w:color="auto"/>
      </w:divBdr>
    </w:div>
    <w:div w:id="1487286286">
      <w:bodyDiv w:val="1"/>
      <w:marLeft w:val="0"/>
      <w:marRight w:val="0"/>
      <w:marTop w:val="0"/>
      <w:marBottom w:val="0"/>
      <w:divBdr>
        <w:top w:val="none" w:sz="0" w:space="0" w:color="auto"/>
        <w:left w:val="none" w:sz="0" w:space="0" w:color="auto"/>
        <w:bottom w:val="none" w:sz="0" w:space="0" w:color="auto"/>
        <w:right w:val="none" w:sz="0" w:space="0" w:color="auto"/>
      </w:divBdr>
    </w:div>
    <w:div w:id="1499539144">
      <w:bodyDiv w:val="1"/>
      <w:marLeft w:val="0"/>
      <w:marRight w:val="0"/>
      <w:marTop w:val="0"/>
      <w:marBottom w:val="0"/>
      <w:divBdr>
        <w:top w:val="none" w:sz="0" w:space="0" w:color="auto"/>
        <w:left w:val="none" w:sz="0" w:space="0" w:color="auto"/>
        <w:bottom w:val="none" w:sz="0" w:space="0" w:color="auto"/>
        <w:right w:val="none" w:sz="0" w:space="0" w:color="auto"/>
      </w:divBdr>
    </w:div>
    <w:div w:id="1512334093">
      <w:bodyDiv w:val="1"/>
      <w:marLeft w:val="0"/>
      <w:marRight w:val="0"/>
      <w:marTop w:val="0"/>
      <w:marBottom w:val="0"/>
      <w:divBdr>
        <w:top w:val="none" w:sz="0" w:space="0" w:color="auto"/>
        <w:left w:val="none" w:sz="0" w:space="0" w:color="auto"/>
        <w:bottom w:val="none" w:sz="0" w:space="0" w:color="auto"/>
        <w:right w:val="none" w:sz="0" w:space="0" w:color="auto"/>
      </w:divBdr>
    </w:div>
    <w:div w:id="1530415586">
      <w:bodyDiv w:val="1"/>
      <w:marLeft w:val="0"/>
      <w:marRight w:val="0"/>
      <w:marTop w:val="0"/>
      <w:marBottom w:val="0"/>
      <w:divBdr>
        <w:top w:val="none" w:sz="0" w:space="0" w:color="auto"/>
        <w:left w:val="none" w:sz="0" w:space="0" w:color="auto"/>
        <w:bottom w:val="none" w:sz="0" w:space="0" w:color="auto"/>
        <w:right w:val="none" w:sz="0" w:space="0" w:color="auto"/>
      </w:divBdr>
    </w:div>
    <w:div w:id="1571774134">
      <w:bodyDiv w:val="1"/>
      <w:marLeft w:val="0"/>
      <w:marRight w:val="0"/>
      <w:marTop w:val="0"/>
      <w:marBottom w:val="0"/>
      <w:divBdr>
        <w:top w:val="none" w:sz="0" w:space="0" w:color="auto"/>
        <w:left w:val="none" w:sz="0" w:space="0" w:color="auto"/>
        <w:bottom w:val="none" w:sz="0" w:space="0" w:color="auto"/>
        <w:right w:val="none" w:sz="0" w:space="0" w:color="auto"/>
      </w:divBdr>
    </w:div>
    <w:div w:id="1592472089">
      <w:bodyDiv w:val="1"/>
      <w:marLeft w:val="0"/>
      <w:marRight w:val="0"/>
      <w:marTop w:val="0"/>
      <w:marBottom w:val="0"/>
      <w:divBdr>
        <w:top w:val="none" w:sz="0" w:space="0" w:color="auto"/>
        <w:left w:val="none" w:sz="0" w:space="0" w:color="auto"/>
        <w:bottom w:val="none" w:sz="0" w:space="0" w:color="auto"/>
        <w:right w:val="none" w:sz="0" w:space="0" w:color="auto"/>
      </w:divBdr>
    </w:div>
    <w:div w:id="1601644366">
      <w:bodyDiv w:val="1"/>
      <w:marLeft w:val="0"/>
      <w:marRight w:val="0"/>
      <w:marTop w:val="0"/>
      <w:marBottom w:val="0"/>
      <w:divBdr>
        <w:top w:val="none" w:sz="0" w:space="0" w:color="auto"/>
        <w:left w:val="none" w:sz="0" w:space="0" w:color="auto"/>
        <w:bottom w:val="none" w:sz="0" w:space="0" w:color="auto"/>
        <w:right w:val="none" w:sz="0" w:space="0" w:color="auto"/>
      </w:divBdr>
    </w:div>
    <w:div w:id="1603686055">
      <w:bodyDiv w:val="1"/>
      <w:marLeft w:val="0"/>
      <w:marRight w:val="0"/>
      <w:marTop w:val="0"/>
      <w:marBottom w:val="0"/>
      <w:divBdr>
        <w:top w:val="none" w:sz="0" w:space="0" w:color="auto"/>
        <w:left w:val="none" w:sz="0" w:space="0" w:color="auto"/>
        <w:bottom w:val="none" w:sz="0" w:space="0" w:color="auto"/>
        <w:right w:val="none" w:sz="0" w:space="0" w:color="auto"/>
      </w:divBdr>
    </w:div>
    <w:div w:id="1603951674">
      <w:bodyDiv w:val="1"/>
      <w:marLeft w:val="0"/>
      <w:marRight w:val="0"/>
      <w:marTop w:val="0"/>
      <w:marBottom w:val="0"/>
      <w:divBdr>
        <w:top w:val="none" w:sz="0" w:space="0" w:color="auto"/>
        <w:left w:val="none" w:sz="0" w:space="0" w:color="auto"/>
        <w:bottom w:val="none" w:sz="0" w:space="0" w:color="auto"/>
        <w:right w:val="none" w:sz="0" w:space="0" w:color="auto"/>
      </w:divBdr>
    </w:div>
    <w:div w:id="1616520876">
      <w:bodyDiv w:val="1"/>
      <w:marLeft w:val="0"/>
      <w:marRight w:val="0"/>
      <w:marTop w:val="0"/>
      <w:marBottom w:val="0"/>
      <w:divBdr>
        <w:top w:val="none" w:sz="0" w:space="0" w:color="auto"/>
        <w:left w:val="none" w:sz="0" w:space="0" w:color="auto"/>
        <w:bottom w:val="none" w:sz="0" w:space="0" w:color="auto"/>
        <w:right w:val="none" w:sz="0" w:space="0" w:color="auto"/>
      </w:divBdr>
    </w:div>
    <w:div w:id="1626540841">
      <w:bodyDiv w:val="1"/>
      <w:marLeft w:val="0"/>
      <w:marRight w:val="0"/>
      <w:marTop w:val="0"/>
      <w:marBottom w:val="0"/>
      <w:divBdr>
        <w:top w:val="none" w:sz="0" w:space="0" w:color="auto"/>
        <w:left w:val="none" w:sz="0" w:space="0" w:color="auto"/>
        <w:bottom w:val="none" w:sz="0" w:space="0" w:color="auto"/>
        <w:right w:val="none" w:sz="0" w:space="0" w:color="auto"/>
      </w:divBdr>
    </w:div>
    <w:div w:id="1711032859">
      <w:bodyDiv w:val="1"/>
      <w:marLeft w:val="0"/>
      <w:marRight w:val="0"/>
      <w:marTop w:val="0"/>
      <w:marBottom w:val="0"/>
      <w:divBdr>
        <w:top w:val="none" w:sz="0" w:space="0" w:color="auto"/>
        <w:left w:val="none" w:sz="0" w:space="0" w:color="auto"/>
        <w:bottom w:val="none" w:sz="0" w:space="0" w:color="auto"/>
        <w:right w:val="none" w:sz="0" w:space="0" w:color="auto"/>
      </w:divBdr>
    </w:div>
    <w:div w:id="1767145397">
      <w:bodyDiv w:val="1"/>
      <w:marLeft w:val="0"/>
      <w:marRight w:val="0"/>
      <w:marTop w:val="0"/>
      <w:marBottom w:val="0"/>
      <w:divBdr>
        <w:top w:val="none" w:sz="0" w:space="0" w:color="auto"/>
        <w:left w:val="none" w:sz="0" w:space="0" w:color="auto"/>
        <w:bottom w:val="none" w:sz="0" w:space="0" w:color="auto"/>
        <w:right w:val="none" w:sz="0" w:space="0" w:color="auto"/>
      </w:divBdr>
    </w:div>
    <w:div w:id="1804227668">
      <w:bodyDiv w:val="1"/>
      <w:marLeft w:val="0"/>
      <w:marRight w:val="0"/>
      <w:marTop w:val="0"/>
      <w:marBottom w:val="0"/>
      <w:divBdr>
        <w:top w:val="none" w:sz="0" w:space="0" w:color="auto"/>
        <w:left w:val="none" w:sz="0" w:space="0" w:color="auto"/>
        <w:bottom w:val="none" w:sz="0" w:space="0" w:color="auto"/>
        <w:right w:val="none" w:sz="0" w:space="0" w:color="auto"/>
      </w:divBdr>
    </w:div>
    <w:div w:id="1850949670">
      <w:bodyDiv w:val="1"/>
      <w:marLeft w:val="0"/>
      <w:marRight w:val="0"/>
      <w:marTop w:val="0"/>
      <w:marBottom w:val="0"/>
      <w:divBdr>
        <w:top w:val="none" w:sz="0" w:space="0" w:color="auto"/>
        <w:left w:val="none" w:sz="0" w:space="0" w:color="auto"/>
        <w:bottom w:val="none" w:sz="0" w:space="0" w:color="auto"/>
        <w:right w:val="none" w:sz="0" w:space="0" w:color="auto"/>
      </w:divBdr>
    </w:div>
    <w:div w:id="1866945489">
      <w:bodyDiv w:val="1"/>
      <w:marLeft w:val="0"/>
      <w:marRight w:val="0"/>
      <w:marTop w:val="0"/>
      <w:marBottom w:val="0"/>
      <w:divBdr>
        <w:top w:val="none" w:sz="0" w:space="0" w:color="auto"/>
        <w:left w:val="none" w:sz="0" w:space="0" w:color="auto"/>
        <w:bottom w:val="none" w:sz="0" w:space="0" w:color="auto"/>
        <w:right w:val="none" w:sz="0" w:space="0" w:color="auto"/>
      </w:divBdr>
    </w:div>
    <w:div w:id="1882549326">
      <w:bodyDiv w:val="1"/>
      <w:marLeft w:val="0"/>
      <w:marRight w:val="0"/>
      <w:marTop w:val="0"/>
      <w:marBottom w:val="0"/>
      <w:divBdr>
        <w:top w:val="none" w:sz="0" w:space="0" w:color="auto"/>
        <w:left w:val="none" w:sz="0" w:space="0" w:color="auto"/>
        <w:bottom w:val="none" w:sz="0" w:space="0" w:color="auto"/>
        <w:right w:val="none" w:sz="0" w:space="0" w:color="auto"/>
      </w:divBdr>
    </w:div>
    <w:div w:id="1899510434">
      <w:bodyDiv w:val="1"/>
      <w:marLeft w:val="0"/>
      <w:marRight w:val="0"/>
      <w:marTop w:val="0"/>
      <w:marBottom w:val="0"/>
      <w:divBdr>
        <w:top w:val="none" w:sz="0" w:space="0" w:color="auto"/>
        <w:left w:val="none" w:sz="0" w:space="0" w:color="auto"/>
        <w:bottom w:val="none" w:sz="0" w:space="0" w:color="auto"/>
        <w:right w:val="none" w:sz="0" w:space="0" w:color="auto"/>
      </w:divBdr>
    </w:div>
    <w:div w:id="1934623774">
      <w:bodyDiv w:val="1"/>
      <w:marLeft w:val="0"/>
      <w:marRight w:val="0"/>
      <w:marTop w:val="0"/>
      <w:marBottom w:val="0"/>
      <w:divBdr>
        <w:top w:val="none" w:sz="0" w:space="0" w:color="auto"/>
        <w:left w:val="none" w:sz="0" w:space="0" w:color="auto"/>
        <w:bottom w:val="none" w:sz="0" w:space="0" w:color="auto"/>
        <w:right w:val="none" w:sz="0" w:space="0" w:color="auto"/>
      </w:divBdr>
    </w:div>
    <w:div w:id="1943756395">
      <w:bodyDiv w:val="1"/>
      <w:marLeft w:val="0"/>
      <w:marRight w:val="0"/>
      <w:marTop w:val="0"/>
      <w:marBottom w:val="0"/>
      <w:divBdr>
        <w:top w:val="none" w:sz="0" w:space="0" w:color="auto"/>
        <w:left w:val="none" w:sz="0" w:space="0" w:color="auto"/>
        <w:bottom w:val="none" w:sz="0" w:space="0" w:color="auto"/>
        <w:right w:val="none" w:sz="0" w:space="0" w:color="auto"/>
      </w:divBdr>
    </w:div>
    <w:div w:id="1947040277">
      <w:bodyDiv w:val="1"/>
      <w:marLeft w:val="0"/>
      <w:marRight w:val="0"/>
      <w:marTop w:val="0"/>
      <w:marBottom w:val="0"/>
      <w:divBdr>
        <w:top w:val="none" w:sz="0" w:space="0" w:color="auto"/>
        <w:left w:val="none" w:sz="0" w:space="0" w:color="auto"/>
        <w:bottom w:val="none" w:sz="0" w:space="0" w:color="auto"/>
        <w:right w:val="none" w:sz="0" w:space="0" w:color="auto"/>
      </w:divBdr>
    </w:div>
    <w:div w:id="1987934419">
      <w:bodyDiv w:val="1"/>
      <w:marLeft w:val="0"/>
      <w:marRight w:val="0"/>
      <w:marTop w:val="0"/>
      <w:marBottom w:val="0"/>
      <w:divBdr>
        <w:top w:val="none" w:sz="0" w:space="0" w:color="auto"/>
        <w:left w:val="none" w:sz="0" w:space="0" w:color="auto"/>
        <w:bottom w:val="none" w:sz="0" w:space="0" w:color="auto"/>
        <w:right w:val="none" w:sz="0" w:space="0" w:color="auto"/>
      </w:divBdr>
    </w:div>
    <w:div w:id="2039769554">
      <w:bodyDiv w:val="1"/>
      <w:marLeft w:val="0"/>
      <w:marRight w:val="0"/>
      <w:marTop w:val="0"/>
      <w:marBottom w:val="0"/>
      <w:divBdr>
        <w:top w:val="none" w:sz="0" w:space="0" w:color="auto"/>
        <w:left w:val="none" w:sz="0" w:space="0" w:color="auto"/>
        <w:bottom w:val="none" w:sz="0" w:space="0" w:color="auto"/>
        <w:right w:val="none" w:sz="0" w:space="0" w:color="auto"/>
      </w:divBdr>
    </w:div>
    <w:div w:id="2082555485">
      <w:bodyDiv w:val="1"/>
      <w:marLeft w:val="0"/>
      <w:marRight w:val="0"/>
      <w:marTop w:val="0"/>
      <w:marBottom w:val="0"/>
      <w:divBdr>
        <w:top w:val="none" w:sz="0" w:space="0" w:color="auto"/>
        <w:left w:val="none" w:sz="0" w:space="0" w:color="auto"/>
        <w:bottom w:val="none" w:sz="0" w:space="0" w:color="auto"/>
        <w:right w:val="none" w:sz="0" w:space="0" w:color="auto"/>
      </w:divBdr>
    </w:div>
    <w:div w:id="2133478682">
      <w:bodyDiv w:val="1"/>
      <w:marLeft w:val="0"/>
      <w:marRight w:val="0"/>
      <w:marTop w:val="0"/>
      <w:marBottom w:val="0"/>
      <w:divBdr>
        <w:top w:val="none" w:sz="0" w:space="0" w:color="auto"/>
        <w:left w:val="none" w:sz="0" w:space="0" w:color="auto"/>
        <w:bottom w:val="none" w:sz="0" w:space="0" w:color="auto"/>
        <w:right w:val="none" w:sz="0" w:space="0" w:color="auto"/>
      </w:divBdr>
    </w:div>
    <w:div w:id="214230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92.xml"/><Relationship Id="rId21" Type="http://schemas.openxmlformats.org/officeDocument/2006/relationships/customXml" Target="ink/ink11.xml"/><Relationship Id="rId42" Type="http://schemas.openxmlformats.org/officeDocument/2006/relationships/customXml" Target="ink/ink28.xml"/><Relationship Id="rId63" Type="http://schemas.openxmlformats.org/officeDocument/2006/relationships/customXml" Target="ink/ink45.xml"/><Relationship Id="rId84" Type="http://schemas.openxmlformats.org/officeDocument/2006/relationships/customXml" Target="ink/ink63.xml"/><Relationship Id="rId138" Type="http://schemas.openxmlformats.org/officeDocument/2006/relationships/image" Target="media/image20.png"/><Relationship Id="rId159" Type="http://schemas.openxmlformats.org/officeDocument/2006/relationships/image" Target="media/image24.png"/><Relationship Id="rId170" Type="http://schemas.openxmlformats.org/officeDocument/2006/relationships/image" Target="media/image26.png"/><Relationship Id="rId191" Type="http://schemas.openxmlformats.org/officeDocument/2006/relationships/image" Target="media/image36.png"/><Relationship Id="rId205" Type="http://schemas.openxmlformats.org/officeDocument/2006/relationships/image" Target="media/image50.png"/><Relationship Id="rId226" Type="http://schemas.openxmlformats.org/officeDocument/2006/relationships/image" Target="media/image71.png"/><Relationship Id="rId107" Type="http://schemas.openxmlformats.org/officeDocument/2006/relationships/customXml" Target="ink/ink83.xml"/><Relationship Id="rId11" Type="http://schemas.openxmlformats.org/officeDocument/2006/relationships/customXml" Target="ink/ink2.xml"/><Relationship Id="rId32" Type="http://schemas.openxmlformats.org/officeDocument/2006/relationships/customXml" Target="ink/ink20.xml"/><Relationship Id="rId53" Type="http://schemas.openxmlformats.org/officeDocument/2006/relationships/customXml" Target="ink/ink37.xml"/><Relationship Id="rId74" Type="http://schemas.openxmlformats.org/officeDocument/2006/relationships/image" Target="media/image12.png"/><Relationship Id="rId128" Type="http://schemas.openxmlformats.org/officeDocument/2006/relationships/customXml" Target="ink/ink103.xml"/><Relationship Id="rId149" Type="http://schemas.openxmlformats.org/officeDocument/2006/relationships/image" Target="media/image21.png"/><Relationship Id="rId5" Type="http://schemas.openxmlformats.org/officeDocument/2006/relationships/webSettings" Target="webSettings.xml"/><Relationship Id="rId95" Type="http://schemas.openxmlformats.org/officeDocument/2006/relationships/customXml" Target="ink/ink72.xml"/><Relationship Id="rId160" Type="http://schemas.openxmlformats.org/officeDocument/2006/relationships/customXml" Target="ink/ink128.xml"/><Relationship Id="rId181" Type="http://schemas.openxmlformats.org/officeDocument/2006/relationships/customXml" Target="ink/ink142.xml"/><Relationship Id="rId216" Type="http://schemas.openxmlformats.org/officeDocument/2006/relationships/image" Target="media/image61.png"/><Relationship Id="rId22" Type="http://schemas.openxmlformats.org/officeDocument/2006/relationships/customXml" Target="ink/ink12.xml"/><Relationship Id="rId43" Type="http://schemas.openxmlformats.org/officeDocument/2006/relationships/customXml" Target="ink/ink29.xml"/><Relationship Id="rId64" Type="http://schemas.openxmlformats.org/officeDocument/2006/relationships/customXml" Target="ink/ink46.xml"/><Relationship Id="rId118" Type="http://schemas.openxmlformats.org/officeDocument/2006/relationships/customXml" Target="ink/ink93.xml"/><Relationship Id="rId139" Type="http://schemas.openxmlformats.org/officeDocument/2006/relationships/customXml" Target="ink/ink111.xml"/><Relationship Id="rId85" Type="http://schemas.openxmlformats.org/officeDocument/2006/relationships/customXml" Target="ink/ink64.xml"/><Relationship Id="rId150" Type="http://schemas.openxmlformats.org/officeDocument/2006/relationships/customXml" Target="ink/ink121.xml"/><Relationship Id="rId171" Type="http://schemas.openxmlformats.org/officeDocument/2006/relationships/customXml" Target="ink/ink137.xml"/><Relationship Id="rId192" Type="http://schemas.openxmlformats.org/officeDocument/2006/relationships/image" Target="media/image37.png"/><Relationship Id="rId206" Type="http://schemas.openxmlformats.org/officeDocument/2006/relationships/image" Target="media/image51.png"/><Relationship Id="rId227" Type="http://schemas.openxmlformats.org/officeDocument/2006/relationships/image" Target="media/image72.png"/><Relationship Id="rId12" Type="http://schemas.openxmlformats.org/officeDocument/2006/relationships/customXml" Target="ink/ink3.xml"/><Relationship Id="rId33" Type="http://schemas.openxmlformats.org/officeDocument/2006/relationships/customXml" Target="ink/ink21.xml"/><Relationship Id="rId108" Type="http://schemas.openxmlformats.org/officeDocument/2006/relationships/image" Target="media/image17.png"/><Relationship Id="rId129" Type="http://schemas.openxmlformats.org/officeDocument/2006/relationships/customXml" Target="ink/ink104.xml"/><Relationship Id="rId54" Type="http://schemas.openxmlformats.org/officeDocument/2006/relationships/image" Target="media/image9.png"/><Relationship Id="rId75" Type="http://schemas.openxmlformats.org/officeDocument/2006/relationships/customXml" Target="ink/ink55.xml"/><Relationship Id="rId96" Type="http://schemas.openxmlformats.org/officeDocument/2006/relationships/customXml" Target="ink/ink73.xml"/><Relationship Id="rId140" Type="http://schemas.openxmlformats.org/officeDocument/2006/relationships/customXml" Target="ink/ink112.xml"/><Relationship Id="rId161" Type="http://schemas.openxmlformats.org/officeDocument/2006/relationships/customXml" Target="ink/ink129.xml"/><Relationship Id="rId182" Type="http://schemas.openxmlformats.org/officeDocument/2006/relationships/image" Target="media/image27.png"/><Relationship Id="rId217" Type="http://schemas.openxmlformats.org/officeDocument/2006/relationships/image" Target="media/image62.png"/><Relationship Id="rId6" Type="http://schemas.openxmlformats.org/officeDocument/2006/relationships/footnotes" Target="footnotes.xml"/><Relationship Id="rId23" Type="http://schemas.openxmlformats.org/officeDocument/2006/relationships/customXml" Target="ink/ink13.xml"/><Relationship Id="rId119" Type="http://schemas.openxmlformats.org/officeDocument/2006/relationships/customXml" Target="ink/ink94.xml"/><Relationship Id="rId44" Type="http://schemas.openxmlformats.org/officeDocument/2006/relationships/image" Target="media/image7.png"/><Relationship Id="rId65" Type="http://schemas.openxmlformats.org/officeDocument/2006/relationships/image" Target="media/image11.png"/><Relationship Id="rId86" Type="http://schemas.openxmlformats.org/officeDocument/2006/relationships/customXml" Target="ink/ink65.xml"/><Relationship Id="rId130" Type="http://schemas.openxmlformats.org/officeDocument/2006/relationships/image" Target="media/image18.png"/><Relationship Id="rId151" Type="http://schemas.openxmlformats.org/officeDocument/2006/relationships/customXml" Target="ink/ink122.xml"/><Relationship Id="rId172" Type="http://schemas.openxmlformats.org/officeDocument/2006/relationships/customXml" Target="ink/ink138.xml"/><Relationship Id="rId193" Type="http://schemas.openxmlformats.org/officeDocument/2006/relationships/image" Target="media/image38.png"/><Relationship Id="rId207" Type="http://schemas.openxmlformats.org/officeDocument/2006/relationships/image" Target="media/image52.png"/><Relationship Id="rId228" Type="http://schemas.openxmlformats.org/officeDocument/2006/relationships/image" Target="media/image73.png"/><Relationship Id="rId13" Type="http://schemas.openxmlformats.org/officeDocument/2006/relationships/customXml" Target="ink/ink4.xml"/><Relationship Id="rId109" Type="http://schemas.openxmlformats.org/officeDocument/2006/relationships/customXml" Target="ink/ink84.xml"/><Relationship Id="rId34" Type="http://schemas.openxmlformats.org/officeDocument/2006/relationships/customXml" Target="ink/ink22.xml"/><Relationship Id="rId55" Type="http://schemas.openxmlformats.org/officeDocument/2006/relationships/customXml" Target="ink/ink38.xml"/><Relationship Id="rId76" Type="http://schemas.openxmlformats.org/officeDocument/2006/relationships/customXml" Target="ink/ink56.xml"/><Relationship Id="rId97" Type="http://schemas.openxmlformats.org/officeDocument/2006/relationships/customXml" Target="ink/ink74.xml"/><Relationship Id="rId120" Type="http://schemas.openxmlformats.org/officeDocument/2006/relationships/customXml" Target="ink/ink95.xml"/><Relationship Id="rId141" Type="http://schemas.openxmlformats.org/officeDocument/2006/relationships/customXml" Target="ink/ink113.xml"/><Relationship Id="rId7" Type="http://schemas.openxmlformats.org/officeDocument/2006/relationships/endnotes" Target="endnotes.xml"/><Relationship Id="rId162" Type="http://schemas.openxmlformats.org/officeDocument/2006/relationships/customXml" Target="ink/ink130.xml"/><Relationship Id="rId183" Type="http://schemas.openxmlformats.org/officeDocument/2006/relationships/image" Target="media/image28.png"/><Relationship Id="rId218" Type="http://schemas.openxmlformats.org/officeDocument/2006/relationships/image" Target="media/image63.png"/><Relationship Id="rId24" Type="http://schemas.openxmlformats.org/officeDocument/2006/relationships/customXml" Target="ink/ink14.xml"/><Relationship Id="rId45" Type="http://schemas.openxmlformats.org/officeDocument/2006/relationships/customXml" Target="ink/ink30.xml"/><Relationship Id="rId66" Type="http://schemas.openxmlformats.org/officeDocument/2006/relationships/customXml" Target="ink/ink47.xml"/><Relationship Id="rId87" Type="http://schemas.openxmlformats.org/officeDocument/2006/relationships/customXml" Target="ink/ink66.xml"/><Relationship Id="rId110" Type="http://schemas.openxmlformats.org/officeDocument/2006/relationships/customXml" Target="ink/ink85.xml"/><Relationship Id="rId131" Type="http://schemas.openxmlformats.org/officeDocument/2006/relationships/customXml" Target="ink/ink105.xml"/><Relationship Id="rId152" Type="http://schemas.openxmlformats.org/officeDocument/2006/relationships/image" Target="media/image22.png"/><Relationship Id="rId173" Type="http://schemas.openxmlformats.org/officeDocument/2006/relationships/customXml" Target="ink/ink139.xml"/><Relationship Id="rId194" Type="http://schemas.openxmlformats.org/officeDocument/2006/relationships/image" Target="media/image39.png"/><Relationship Id="rId208" Type="http://schemas.openxmlformats.org/officeDocument/2006/relationships/image" Target="media/image53.png"/><Relationship Id="rId229" Type="http://schemas.openxmlformats.org/officeDocument/2006/relationships/image" Target="media/image74.jpeg"/><Relationship Id="rId14" Type="http://schemas.openxmlformats.org/officeDocument/2006/relationships/customXml" Target="ink/ink5.xml"/><Relationship Id="rId35" Type="http://schemas.openxmlformats.org/officeDocument/2006/relationships/image" Target="media/image5.png"/><Relationship Id="rId56" Type="http://schemas.openxmlformats.org/officeDocument/2006/relationships/customXml" Target="ink/ink39.xml"/><Relationship Id="rId77" Type="http://schemas.openxmlformats.org/officeDocument/2006/relationships/customXml" Target="ink/ink57.xml"/><Relationship Id="rId100" Type="http://schemas.openxmlformats.org/officeDocument/2006/relationships/customXml" Target="ink/ink76.xml"/><Relationship Id="rId8" Type="http://schemas.openxmlformats.org/officeDocument/2006/relationships/header" Target="header1.xml"/><Relationship Id="rId98" Type="http://schemas.openxmlformats.org/officeDocument/2006/relationships/image" Target="media/image16.png"/><Relationship Id="rId121" Type="http://schemas.openxmlformats.org/officeDocument/2006/relationships/customXml" Target="ink/ink96.xml"/><Relationship Id="rId142" Type="http://schemas.openxmlformats.org/officeDocument/2006/relationships/customXml" Target="ink/ink114.xml"/><Relationship Id="rId163" Type="http://schemas.openxmlformats.org/officeDocument/2006/relationships/customXml" Target="ink/ink131.xml"/><Relationship Id="rId184" Type="http://schemas.openxmlformats.org/officeDocument/2006/relationships/image" Target="media/image29.png"/><Relationship Id="rId219" Type="http://schemas.openxmlformats.org/officeDocument/2006/relationships/image" Target="media/image64.png"/><Relationship Id="rId230" Type="http://schemas.openxmlformats.org/officeDocument/2006/relationships/image" Target="media/image75.png"/><Relationship Id="rId25" Type="http://schemas.openxmlformats.org/officeDocument/2006/relationships/customXml" Target="ink/ink15.xml"/><Relationship Id="rId46" Type="http://schemas.openxmlformats.org/officeDocument/2006/relationships/customXml" Target="ink/ink31.xml"/><Relationship Id="rId67" Type="http://schemas.openxmlformats.org/officeDocument/2006/relationships/customXml" Target="ink/ink48.xml"/><Relationship Id="rId20" Type="http://schemas.openxmlformats.org/officeDocument/2006/relationships/image" Target="media/image2.png"/><Relationship Id="rId41" Type="http://schemas.openxmlformats.org/officeDocument/2006/relationships/customXml" Target="ink/ink27.xml"/><Relationship Id="rId62" Type="http://schemas.openxmlformats.org/officeDocument/2006/relationships/customXml" Target="ink/ink44.xml"/><Relationship Id="rId83" Type="http://schemas.openxmlformats.org/officeDocument/2006/relationships/customXml" Target="ink/ink62.xml"/><Relationship Id="rId88" Type="http://schemas.openxmlformats.org/officeDocument/2006/relationships/customXml" Target="ink/ink67.xml"/><Relationship Id="rId111" Type="http://schemas.openxmlformats.org/officeDocument/2006/relationships/customXml" Target="ink/ink86.xml"/><Relationship Id="rId132" Type="http://schemas.openxmlformats.org/officeDocument/2006/relationships/image" Target="media/image19.png"/><Relationship Id="rId153" Type="http://schemas.openxmlformats.org/officeDocument/2006/relationships/customXml" Target="ink/ink123.xml"/><Relationship Id="rId174" Type="http://schemas.openxmlformats.org/officeDocument/2006/relationships/diagramData" Target="diagrams/data1.xml"/><Relationship Id="rId179" Type="http://schemas.openxmlformats.org/officeDocument/2006/relationships/customXml" Target="ink/ink140.xml"/><Relationship Id="rId195" Type="http://schemas.openxmlformats.org/officeDocument/2006/relationships/image" Target="media/image40.png"/><Relationship Id="rId209" Type="http://schemas.openxmlformats.org/officeDocument/2006/relationships/image" Target="media/image54.png"/><Relationship Id="rId190" Type="http://schemas.openxmlformats.org/officeDocument/2006/relationships/image" Target="media/image35.png"/><Relationship Id="rId204" Type="http://schemas.openxmlformats.org/officeDocument/2006/relationships/image" Target="media/image49.png"/><Relationship Id="rId220" Type="http://schemas.openxmlformats.org/officeDocument/2006/relationships/image" Target="media/image65.jpeg"/><Relationship Id="rId225" Type="http://schemas.openxmlformats.org/officeDocument/2006/relationships/image" Target="media/image70.png"/><Relationship Id="rId15" Type="http://schemas.openxmlformats.org/officeDocument/2006/relationships/customXml" Target="ink/ink6.xml"/><Relationship Id="rId36" Type="http://schemas.openxmlformats.org/officeDocument/2006/relationships/customXml" Target="ink/ink23.xml"/><Relationship Id="rId57" Type="http://schemas.openxmlformats.org/officeDocument/2006/relationships/customXml" Target="ink/ink40.xml"/><Relationship Id="rId106" Type="http://schemas.openxmlformats.org/officeDocument/2006/relationships/customXml" Target="ink/ink82.xml"/><Relationship Id="rId127" Type="http://schemas.openxmlformats.org/officeDocument/2006/relationships/customXml" Target="ink/ink102.xml"/><Relationship Id="rId10" Type="http://schemas.openxmlformats.org/officeDocument/2006/relationships/image" Target="media/image1.png"/><Relationship Id="rId31" Type="http://schemas.openxmlformats.org/officeDocument/2006/relationships/customXml" Target="ink/ink19.xml"/><Relationship Id="rId52" Type="http://schemas.openxmlformats.org/officeDocument/2006/relationships/customXml" Target="ink/ink36.xml"/><Relationship Id="rId73" Type="http://schemas.openxmlformats.org/officeDocument/2006/relationships/customXml" Target="ink/ink54.xml"/><Relationship Id="rId78" Type="http://schemas.openxmlformats.org/officeDocument/2006/relationships/customXml" Target="ink/ink58.xml"/><Relationship Id="rId94" Type="http://schemas.openxmlformats.org/officeDocument/2006/relationships/customXml" Target="ink/ink71.xml"/><Relationship Id="rId99" Type="http://schemas.openxmlformats.org/officeDocument/2006/relationships/customXml" Target="ink/ink75.xml"/><Relationship Id="rId101" Type="http://schemas.openxmlformats.org/officeDocument/2006/relationships/customXml" Target="ink/ink77.xml"/><Relationship Id="rId122" Type="http://schemas.openxmlformats.org/officeDocument/2006/relationships/customXml" Target="ink/ink97.xml"/><Relationship Id="rId143" Type="http://schemas.openxmlformats.org/officeDocument/2006/relationships/customXml" Target="ink/ink115.xml"/><Relationship Id="rId148" Type="http://schemas.openxmlformats.org/officeDocument/2006/relationships/customXml" Target="ink/ink120.xml"/><Relationship Id="rId164" Type="http://schemas.openxmlformats.org/officeDocument/2006/relationships/customXml" Target="ink/ink132.xml"/><Relationship Id="rId169" Type="http://schemas.openxmlformats.org/officeDocument/2006/relationships/customXml" Target="ink/ink136.xml"/><Relationship Id="rId18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customXml" Target="ink/ink141.xml"/><Relationship Id="rId210" Type="http://schemas.openxmlformats.org/officeDocument/2006/relationships/image" Target="media/image55.png"/><Relationship Id="rId215" Type="http://schemas.openxmlformats.org/officeDocument/2006/relationships/image" Target="media/image60.png"/><Relationship Id="rId26" Type="http://schemas.openxmlformats.org/officeDocument/2006/relationships/customXml" Target="ink/ink16.xml"/><Relationship Id="rId231" Type="http://schemas.openxmlformats.org/officeDocument/2006/relationships/image" Target="media/image76.png"/><Relationship Id="rId47" Type="http://schemas.openxmlformats.org/officeDocument/2006/relationships/customXml" Target="ink/ink32.xml"/><Relationship Id="rId68" Type="http://schemas.openxmlformats.org/officeDocument/2006/relationships/customXml" Target="ink/ink49.xml"/><Relationship Id="rId89" Type="http://schemas.openxmlformats.org/officeDocument/2006/relationships/customXml" Target="ink/ink68.xml"/><Relationship Id="rId112" Type="http://schemas.openxmlformats.org/officeDocument/2006/relationships/customXml" Target="ink/ink87.xml"/><Relationship Id="rId133" Type="http://schemas.openxmlformats.org/officeDocument/2006/relationships/customXml" Target="ink/ink106.xml"/><Relationship Id="rId154" Type="http://schemas.openxmlformats.org/officeDocument/2006/relationships/customXml" Target="ink/ink124.xml"/><Relationship Id="rId175" Type="http://schemas.openxmlformats.org/officeDocument/2006/relationships/diagramLayout" Target="diagrams/layout1.xml"/><Relationship Id="rId196" Type="http://schemas.openxmlformats.org/officeDocument/2006/relationships/image" Target="media/image41.png"/><Relationship Id="rId200" Type="http://schemas.openxmlformats.org/officeDocument/2006/relationships/image" Target="media/image45.png"/><Relationship Id="rId16" Type="http://schemas.openxmlformats.org/officeDocument/2006/relationships/customXml" Target="ink/ink7.xml"/><Relationship Id="rId221" Type="http://schemas.openxmlformats.org/officeDocument/2006/relationships/image" Target="media/image66.png"/><Relationship Id="rId37" Type="http://schemas.openxmlformats.org/officeDocument/2006/relationships/customXml" Target="ink/ink24.xml"/><Relationship Id="rId58" Type="http://schemas.openxmlformats.org/officeDocument/2006/relationships/image" Target="media/image10.png"/><Relationship Id="rId79" Type="http://schemas.openxmlformats.org/officeDocument/2006/relationships/customXml" Target="ink/ink59.xml"/><Relationship Id="rId102" Type="http://schemas.openxmlformats.org/officeDocument/2006/relationships/customXml" Target="ink/ink78.xml"/><Relationship Id="rId123" Type="http://schemas.openxmlformats.org/officeDocument/2006/relationships/customXml" Target="ink/ink98.xml"/><Relationship Id="rId144" Type="http://schemas.openxmlformats.org/officeDocument/2006/relationships/customXml" Target="ink/ink116.xml"/><Relationship Id="rId90" Type="http://schemas.openxmlformats.org/officeDocument/2006/relationships/image" Target="media/image14.png"/><Relationship Id="rId165" Type="http://schemas.openxmlformats.org/officeDocument/2006/relationships/customXml" Target="ink/ink133.xml"/><Relationship Id="rId186" Type="http://schemas.openxmlformats.org/officeDocument/2006/relationships/image" Target="media/image31.png"/><Relationship Id="rId211" Type="http://schemas.openxmlformats.org/officeDocument/2006/relationships/image" Target="media/image56.png"/><Relationship Id="rId232" Type="http://schemas.openxmlformats.org/officeDocument/2006/relationships/image" Target="media/image77.png"/><Relationship Id="rId27" Type="http://schemas.openxmlformats.org/officeDocument/2006/relationships/image" Target="media/image3.png"/><Relationship Id="rId48" Type="http://schemas.openxmlformats.org/officeDocument/2006/relationships/customXml" Target="ink/ink33.xml"/><Relationship Id="rId69" Type="http://schemas.openxmlformats.org/officeDocument/2006/relationships/customXml" Target="ink/ink50.xml"/><Relationship Id="rId113" Type="http://schemas.openxmlformats.org/officeDocument/2006/relationships/customXml" Target="ink/ink88.xml"/><Relationship Id="rId134" Type="http://schemas.openxmlformats.org/officeDocument/2006/relationships/customXml" Target="ink/ink107.xml"/><Relationship Id="rId80" Type="http://schemas.openxmlformats.org/officeDocument/2006/relationships/customXml" Target="ink/ink60.xml"/><Relationship Id="rId155" Type="http://schemas.openxmlformats.org/officeDocument/2006/relationships/customXml" Target="ink/ink125.xml"/><Relationship Id="rId176" Type="http://schemas.openxmlformats.org/officeDocument/2006/relationships/diagramQuickStyle" Target="diagrams/quickStyle1.xml"/><Relationship Id="rId197" Type="http://schemas.openxmlformats.org/officeDocument/2006/relationships/image" Target="media/image42.png"/><Relationship Id="rId201" Type="http://schemas.openxmlformats.org/officeDocument/2006/relationships/image" Target="media/image46.png"/><Relationship Id="rId222" Type="http://schemas.openxmlformats.org/officeDocument/2006/relationships/image" Target="media/image67.png"/><Relationship Id="rId17" Type="http://schemas.openxmlformats.org/officeDocument/2006/relationships/customXml" Target="ink/ink8.xml"/><Relationship Id="rId38" Type="http://schemas.openxmlformats.org/officeDocument/2006/relationships/customXml" Target="ink/ink25.xml"/><Relationship Id="rId59" Type="http://schemas.openxmlformats.org/officeDocument/2006/relationships/customXml" Target="ink/ink41.xml"/><Relationship Id="rId103" Type="http://schemas.openxmlformats.org/officeDocument/2006/relationships/customXml" Target="ink/ink79.xml"/><Relationship Id="rId124" Type="http://schemas.openxmlformats.org/officeDocument/2006/relationships/customXml" Target="ink/ink99.xml"/><Relationship Id="rId70" Type="http://schemas.openxmlformats.org/officeDocument/2006/relationships/customXml" Target="ink/ink51.xml"/><Relationship Id="rId91" Type="http://schemas.openxmlformats.org/officeDocument/2006/relationships/customXml" Target="ink/ink69.xml"/><Relationship Id="rId145" Type="http://schemas.openxmlformats.org/officeDocument/2006/relationships/customXml" Target="ink/ink117.xml"/><Relationship Id="rId166" Type="http://schemas.openxmlformats.org/officeDocument/2006/relationships/customXml" Target="ink/ink134.xml"/><Relationship Id="rId187" Type="http://schemas.openxmlformats.org/officeDocument/2006/relationships/image" Target="media/image32.png"/><Relationship Id="rId1" Type="http://schemas.openxmlformats.org/officeDocument/2006/relationships/customXml" Target="../customXml/item1.xml"/><Relationship Id="rId212" Type="http://schemas.openxmlformats.org/officeDocument/2006/relationships/image" Target="media/image57.png"/><Relationship Id="rId233" Type="http://schemas.openxmlformats.org/officeDocument/2006/relationships/fontTable" Target="fontTable.xml"/><Relationship Id="rId28" Type="http://schemas.openxmlformats.org/officeDocument/2006/relationships/customXml" Target="ink/ink17.xml"/><Relationship Id="rId49" Type="http://schemas.openxmlformats.org/officeDocument/2006/relationships/customXml" Target="ink/ink34.xml"/><Relationship Id="rId114" Type="http://schemas.openxmlformats.org/officeDocument/2006/relationships/customXml" Target="ink/ink89.xml"/><Relationship Id="rId60" Type="http://schemas.openxmlformats.org/officeDocument/2006/relationships/customXml" Target="ink/ink42.xml"/><Relationship Id="rId81" Type="http://schemas.openxmlformats.org/officeDocument/2006/relationships/image" Target="media/image13.png"/><Relationship Id="rId135" Type="http://schemas.openxmlformats.org/officeDocument/2006/relationships/customXml" Target="ink/ink108.xml"/><Relationship Id="rId156" Type="http://schemas.openxmlformats.org/officeDocument/2006/relationships/customXml" Target="ink/ink126.xml"/><Relationship Id="rId177" Type="http://schemas.openxmlformats.org/officeDocument/2006/relationships/diagramColors" Target="diagrams/colors1.xml"/><Relationship Id="rId198" Type="http://schemas.openxmlformats.org/officeDocument/2006/relationships/image" Target="media/image43.png"/><Relationship Id="rId202" Type="http://schemas.openxmlformats.org/officeDocument/2006/relationships/image" Target="media/image47.png"/><Relationship Id="rId223" Type="http://schemas.openxmlformats.org/officeDocument/2006/relationships/image" Target="media/image68.png"/><Relationship Id="rId18" Type="http://schemas.openxmlformats.org/officeDocument/2006/relationships/customXml" Target="ink/ink9.xml"/><Relationship Id="rId39" Type="http://schemas.openxmlformats.org/officeDocument/2006/relationships/customXml" Target="ink/ink26.xml"/><Relationship Id="rId50" Type="http://schemas.openxmlformats.org/officeDocument/2006/relationships/image" Target="media/image8.png"/><Relationship Id="rId104" Type="http://schemas.openxmlformats.org/officeDocument/2006/relationships/customXml" Target="ink/ink80.xml"/><Relationship Id="rId125" Type="http://schemas.openxmlformats.org/officeDocument/2006/relationships/customXml" Target="ink/ink100.xml"/><Relationship Id="rId146" Type="http://schemas.openxmlformats.org/officeDocument/2006/relationships/customXml" Target="ink/ink118.xml"/><Relationship Id="rId167" Type="http://schemas.openxmlformats.org/officeDocument/2006/relationships/image" Target="media/image25.png"/><Relationship Id="rId188" Type="http://schemas.openxmlformats.org/officeDocument/2006/relationships/image" Target="media/image33.png"/><Relationship Id="rId71" Type="http://schemas.openxmlformats.org/officeDocument/2006/relationships/customXml" Target="ink/ink52.xml"/><Relationship Id="rId92" Type="http://schemas.openxmlformats.org/officeDocument/2006/relationships/image" Target="media/image15.png"/><Relationship Id="rId213" Type="http://schemas.openxmlformats.org/officeDocument/2006/relationships/image" Target="media/image58.png"/><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image" Target="media/image6.png"/><Relationship Id="rId115" Type="http://schemas.openxmlformats.org/officeDocument/2006/relationships/customXml" Target="ink/ink90.xml"/><Relationship Id="rId136" Type="http://schemas.openxmlformats.org/officeDocument/2006/relationships/customXml" Target="ink/ink109.xml"/><Relationship Id="rId157" Type="http://schemas.openxmlformats.org/officeDocument/2006/relationships/image" Target="media/image23.png"/><Relationship Id="rId178" Type="http://schemas.microsoft.com/office/2007/relationships/diagramDrawing" Target="diagrams/drawing1.xml"/><Relationship Id="rId61" Type="http://schemas.openxmlformats.org/officeDocument/2006/relationships/customXml" Target="ink/ink43.xml"/><Relationship Id="rId82" Type="http://schemas.openxmlformats.org/officeDocument/2006/relationships/customXml" Target="ink/ink61.xml"/><Relationship Id="rId199" Type="http://schemas.openxmlformats.org/officeDocument/2006/relationships/image" Target="media/image44.png"/><Relationship Id="rId203" Type="http://schemas.openxmlformats.org/officeDocument/2006/relationships/image" Target="media/image48.png"/><Relationship Id="rId19" Type="http://schemas.openxmlformats.org/officeDocument/2006/relationships/customXml" Target="ink/ink10.xml"/><Relationship Id="rId224" Type="http://schemas.openxmlformats.org/officeDocument/2006/relationships/image" Target="media/image69.png"/><Relationship Id="rId30" Type="http://schemas.openxmlformats.org/officeDocument/2006/relationships/customXml" Target="ink/ink18.xml"/><Relationship Id="rId105" Type="http://schemas.openxmlformats.org/officeDocument/2006/relationships/customXml" Target="ink/ink81.xml"/><Relationship Id="rId126" Type="http://schemas.openxmlformats.org/officeDocument/2006/relationships/customXml" Target="ink/ink101.xml"/><Relationship Id="rId147" Type="http://schemas.openxmlformats.org/officeDocument/2006/relationships/customXml" Target="ink/ink119.xml"/><Relationship Id="rId168" Type="http://schemas.openxmlformats.org/officeDocument/2006/relationships/customXml" Target="ink/ink135.xml"/><Relationship Id="rId51" Type="http://schemas.openxmlformats.org/officeDocument/2006/relationships/customXml" Target="ink/ink35.xml"/><Relationship Id="rId72" Type="http://schemas.openxmlformats.org/officeDocument/2006/relationships/customXml" Target="ink/ink53.xml"/><Relationship Id="rId93" Type="http://schemas.openxmlformats.org/officeDocument/2006/relationships/customXml" Target="ink/ink70.xml"/><Relationship Id="rId189" Type="http://schemas.openxmlformats.org/officeDocument/2006/relationships/image" Target="media/image34.png"/><Relationship Id="rId3" Type="http://schemas.openxmlformats.org/officeDocument/2006/relationships/styles" Target="styles.xml"/><Relationship Id="rId214" Type="http://schemas.openxmlformats.org/officeDocument/2006/relationships/image" Target="media/image59.png"/><Relationship Id="rId116" Type="http://schemas.openxmlformats.org/officeDocument/2006/relationships/customXml" Target="ink/ink91.xml"/><Relationship Id="rId137" Type="http://schemas.openxmlformats.org/officeDocument/2006/relationships/customXml" Target="ink/ink110.xml"/><Relationship Id="rId158" Type="http://schemas.openxmlformats.org/officeDocument/2006/relationships/customXml" Target="ink/ink127.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6F0566-DF58-47BC-96DB-3C6BF3170CFE}" type="doc">
      <dgm:prSet loTypeId="urn:microsoft.com/office/officeart/2005/8/layout/radial3" loCatId="cycle" qsTypeId="urn:microsoft.com/office/officeart/2005/8/quickstyle/simple1" qsCatId="simple" csTypeId="urn:microsoft.com/office/officeart/2005/8/colors/accent0_3" csCatId="mainScheme" phldr="1"/>
      <dgm:spPr/>
      <dgm:t>
        <a:bodyPr/>
        <a:lstStyle/>
        <a:p>
          <a:endParaRPr lang="en-IN"/>
        </a:p>
      </dgm:t>
    </dgm:pt>
    <dgm:pt modelId="{AF6C0051-6E9B-452C-BF1A-4D73C402C82C}">
      <dgm:prSet phldrT="[Text]" custT="1"/>
      <dgm:spPr>
        <a:solidFill>
          <a:schemeClr val="accent2">
            <a:lumMod val="40000"/>
            <a:lumOff val="60000"/>
            <a:alpha val="50000"/>
          </a:schemeClr>
        </a:solidFill>
      </dgm:spPr>
      <dgm:t>
        <a:bodyPr/>
        <a:lstStyle/>
        <a:p>
          <a:r>
            <a:rPr lang="en-IN" sz="3200"/>
            <a:t> </a:t>
          </a:r>
          <a:r>
            <a:rPr lang="en-IN" sz="1000"/>
            <a:t>Radiation </a:t>
          </a:r>
        </a:p>
      </dgm:t>
    </dgm:pt>
    <dgm:pt modelId="{0D568869-2406-4AB1-8A34-471672FE94D2}" type="parTrans" cxnId="{27724768-721D-4C8C-A1D2-7F80C5907A96}">
      <dgm:prSet/>
      <dgm:spPr/>
      <dgm:t>
        <a:bodyPr/>
        <a:lstStyle/>
        <a:p>
          <a:endParaRPr lang="en-IN"/>
        </a:p>
      </dgm:t>
    </dgm:pt>
    <dgm:pt modelId="{7B37956C-A249-4E9D-9A9B-54FCAA3CFFFF}" type="sibTrans" cxnId="{27724768-721D-4C8C-A1D2-7F80C5907A96}">
      <dgm:prSet/>
      <dgm:spPr/>
      <dgm:t>
        <a:bodyPr/>
        <a:lstStyle/>
        <a:p>
          <a:endParaRPr lang="en-IN"/>
        </a:p>
      </dgm:t>
    </dgm:pt>
    <dgm:pt modelId="{2EEFB934-FA97-4214-8F1C-1235D29C065A}">
      <dgm:prSet phldrT="[Text]" custT="1"/>
      <dgm:spPr>
        <a:solidFill>
          <a:schemeClr val="accent1">
            <a:lumMod val="60000"/>
            <a:lumOff val="40000"/>
            <a:alpha val="50000"/>
          </a:schemeClr>
        </a:solidFill>
      </dgm:spPr>
      <dgm:t>
        <a:bodyPr/>
        <a:lstStyle/>
        <a:p>
          <a:r>
            <a:rPr lang="en-IN" sz="1000"/>
            <a:t>Fire</a:t>
          </a:r>
        </a:p>
      </dgm:t>
    </dgm:pt>
    <dgm:pt modelId="{E330DED2-24CC-4895-BC15-221E30C3B897}" type="parTrans" cxnId="{638BD93B-75DB-421F-BD16-96DD63D59A4B}">
      <dgm:prSet/>
      <dgm:spPr/>
      <dgm:t>
        <a:bodyPr/>
        <a:lstStyle/>
        <a:p>
          <a:endParaRPr lang="en-IN"/>
        </a:p>
      </dgm:t>
    </dgm:pt>
    <dgm:pt modelId="{40E8A27B-6C46-41F1-8748-C3E3A65F5F62}" type="sibTrans" cxnId="{638BD93B-75DB-421F-BD16-96DD63D59A4B}">
      <dgm:prSet/>
      <dgm:spPr/>
      <dgm:t>
        <a:bodyPr/>
        <a:lstStyle/>
        <a:p>
          <a:endParaRPr lang="en-IN"/>
        </a:p>
      </dgm:t>
    </dgm:pt>
    <dgm:pt modelId="{F406F26B-738B-49FA-8A2D-9CA22437BA9A}">
      <dgm:prSet phldrT="[Text]" custT="1"/>
      <dgm:spPr>
        <a:solidFill>
          <a:schemeClr val="accent4">
            <a:lumMod val="40000"/>
            <a:lumOff val="60000"/>
            <a:alpha val="50000"/>
          </a:schemeClr>
        </a:solidFill>
      </dgm:spPr>
      <dgm:t>
        <a:bodyPr/>
        <a:lstStyle/>
        <a:p>
          <a:r>
            <a:rPr lang="en-IN" sz="1000"/>
            <a:t>      Human Error</a:t>
          </a:r>
        </a:p>
      </dgm:t>
    </dgm:pt>
    <dgm:pt modelId="{5FB3842C-E663-4AC6-B5B0-D95D3EB9AB1F}" type="parTrans" cxnId="{44DE37E8-E591-483D-884D-0070D99CF3D2}">
      <dgm:prSet/>
      <dgm:spPr/>
      <dgm:t>
        <a:bodyPr/>
        <a:lstStyle/>
        <a:p>
          <a:endParaRPr lang="en-IN"/>
        </a:p>
      </dgm:t>
    </dgm:pt>
    <dgm:pt modelId="{68DE3D1E-E771-4B7F-B85E-E2AEFD1A3432}" type="sibTrans" cxnId="{44DE37E8-E591-483D-884D-0070D99CF3D2}">
      <dgm:prSet/>
      <dgm:spPr/>
      <dgm:t>
        <a:bodyPr/>
        <a:lstStyle/>
        <a:p>
          <a:endParaRPr lang="en-IN"/>
        </a:p>
      </dgm:t>
    </dgm:pt>
    <dgm:pt modelId="{E480626F-B2A1-4146-B2C3-1D9530C45BAE}">
      <dgm:prSet phldrT="[Text]" custT="1"/>
      <dgm:spPr>
        <a:solidFill>
          <a:schemeClr val="accent3">
            <a:lumMod val="60000"/>
            <a:lumOff val="40000"/>
            <a:alpha val="50000"/>
          </a:schemeClr>
        </a:solidFill>
      </dgm:spPr>
      <dgm:t>
        <a:bodyPr/>
        <a:lstStyle/>
        <a:p>
          <a:r>
            <a:rPr lang="en-IN" sz="1000"/>
            <a:t>Mechanical </a:t>
          </a:r>
        </a:p>
        <a:p>
          <a:r>
            <a:rPr lang="en-IN" sz="1000"/>
            <a:t>Failure</a:t>
          </a:r>
        </a:p>
      </dgm:t>
    </dgm:pt>
    <dgm:pt modelId="{E2F6281D-29B3-4DC2-BEE2-A5E543880119}" type="parTrans" cxnId="{65AF65BE-E092-4050-9F17-2357B0181ECB}">
      <dgm:prSet/>
      <dgm:spPr/>
      <dgm:t>
        <a:bodyPr/>
        <a:lstStyle/>
        <a:p>
          <a:endParaRPr lang="en-IN"/>
        </a:p>
      </dgm:t>
    </dgm:pt>
    <dgm:pt modelId="{6D97AA5D-E6A2-42EC-A238-8E66FA981F95}" type="sibTrans" cxnId="{65AF65BE-E092-4050-9F17-2357B0181ECB}">
      <dgm:prSet/>
      <dgm:spPr/>
      <dgm:t>
        <a:bodyPr/>
        <a:lstStyle/>
        <a:p>
          <a:endParaRPr lang="en-IN"/>
        </a:p>
      </dgm:t>
    </dgm:pt>
    <dgm:pt modelId="{FEAA1A2E-FDEA-4C31-806B-F2B1461C2E1D}" type="pres">
      <dgm:prSet presAssocID="{646F0566-DF58-47BC-96DB-3C6BF3170CFE}" presName="composite" presStyleCnt="0">
        <dgm:presLayoutVars>
          <dgm:chMax val="1"/>
          <dgm:dir/>
          <dgm:resizeHandles val="exact"/>
        </dgm:presLayoutVars>
      </dgm:prSet>
      <dgm:spPr/>
    </dgm:pt>
    <dgm:pt modelId="{814DF9F3-15D1-42AA-9952-451533A61CAB}" type="pres">
      <dgm:prSet presAssocID="{646F0566-DF58-47BC-96DB-3C6BF3170CFE}" presName="radial" presStyleCnt="0">
        <dgm:presLayoutVars>
          <dgm:animLvl val="ctr"/>
        </dgm:presLayoutVars>
      </dgm:prSet>
      <dgm:spPr/>
    </dgm:pt>
    <dgm:pt modelId="{7CF2DB0B-03F7-4F94-9DB0-BA17FB569134}" type="pres">
      <dgm:prSet presAssocID="{AF6C0051-6E9B-452C-BF1A-4D73C402C82C}" presName="centerShape" presStyleLbl="vennNode1" presStyleIdx="0" presStyleCnt="4"/>
      <dgm:spPr/>
    </dgm:pt>
    <dgm:pt modelId="{2D84A5D3-828B-4056-BC64-E5C9A9B35C00}" type="pres">
      <dgm:prSet presAssocID="{2EEFB934-FA97-4214-8F1C-1235D29C065A}" presName="node" presStyleLbl="vennNode1" presStyleIdx="1" presStyleCnt="4" custAng="0" custScaleY="182941" custRadScaleRad="87830" custRadScaleInc="190">
        <dgm:presLayoutVars>
          <dgm:bulletEnabled val="1"/>
        </dgm:presLayoutVars>
      </dgm:prSet>
      <dgm:spPr/>
    </dgm:pt>
    <dgm:pt modelId="{4812F848-CE7C-4211-8CF3-1A728B829B84}" type="pres">
      <dgm:prSet presAssocID="{F406F26B-738B-49FA-8A2D-9CA22437BA9A}" presName="node" presStyleLbl="vennNode1" presStyleIdx="2" presStyleCnt="4" custAng="5400000" custScaleX="163687" custScaleY="134389" custRadScaleRad="95132" custRadScaleInc="-18808">
        <dgm:presLayoutVars>
          <dgm:bulletEnabled val="1"/>
        </dgm:presLayoutVars>
      </dgm:prSet>
      <dgm:spPr/>
    </dgm:pt>
    <dgm:pt modelId="{91ACD636-6490-4FB7-8070-13713748022D}" type="pres">
      <dgm:prSet presAssocID="{E480626F-B2A1-4146-B2C3-1D9530C45BAE}" presName="node" presStyleLbl="vennNode1" presStyleIdx="3" presStyleCnt="4" custAng="5400000" custScaleX="192935" custScaleY="108972" custRadScaleRad="94178" custRadScaleInc="21232">
        <dgm:presLayoutVars>
          <dgm:bulletEnabled val="1"/>
        </dgm:presLayoutVars>
      </dgm:prSet>
      <dgm:spPr/>
    </dgm:pt>
  </dgm:ptLst>
  <dgm:cxnLst>
    <dgm:cxn modelId="{5DD29D08-9CBF-4788-BBF4-0B9981BE4052}" type="presOf" srcId="{E480626F-B2A1-4146-B2C3-1D9530C45BAE}" destId="{91ACD636-6490-4FB7-8070-13713748022D}" srcOrd="0" destOrd="0" presId="urn:microsoft.com/office/officeart/2005/8/layout/radial3"/>
    <dgm:cxn modelId="{997C3F1F-7102-41AB-A4B5-4D6E0C1AD9A2}" type="presOf" srcId="{F406F26B-738B-49FA-8A2D-9CA22437BA9A}" destId="{4812F848-CE7C-4211-8CF3-1A728B829B84}" srcOrd="0" destOrd="0" presId="urn:microsoft.com/office/officeart/2005/8/layout/radial3"/>
    <dgm:cxn modelId="{43AB2C39-9C01-4B26-BCF4-FE8484465DF2}" type="presOf" srcId="{646F0566-DF58-47BC-96DB-3C6BF3170CFE}" destId="{FEAA1A2E-FDEA-4C31-806B-F2B1461C2E1D}" srcOrd="0" destOrd="0" presId="urn:microsoft.com/office/officeart/2005/8/layout/radial3"/>
    <dgm:cxn modelId="{638BD93B-75DB-421F-BD16-96DD63D59A4B}" srcId="{AF6C0051-6E9B-452C-BF1A-4D73C402C82C}" destId="{2EEFB934-FA97-4214-8F1C-1235D29C065A}" srcOrd="0" destOrd="0" parTransId="{E330DED2-24CC-4895-BC15-221E30C3B897}" sibTransId="{40E8A27B-6C46-41F1-8748-C3E3A65F5F62}"/>
    <dgm:cxn modelId="{27724768-721D-4C8C-A1D2-7F80C5907A96}" srcId="{646F0566-DF58-47BC-96DB-3C6BF3170CFE}" destId="{AF6C0051-6E9B-452C-BF1A-4D73C402C82C}" srcOrd="0" destOrd="0" parTransId="{0D568869-2406-4AB1-8A34-471672FE94D2}" sibTransId="{7B37956C-A249-4E9D-9A9B-54FCAA3CFFFF}"/>
    <dgm:cxn modelId="{BBA8219B-00A8-49CA-83BF-5004EA6127DA}" type="presOf" srcId="{2EEFB934-FA97-4214-8F1C-1235D29C065A}" destId="{2D84A5D3-828B-4056-BC64-E5C9A9B35C00}" srcOrd="0" destOrd="0" presId="urn:microsoft.com/office/officeart/2005/8/layout/radial3"/>
    <dgm:cxn modelId="{65AF65BE-E092-4050-9F17-2357B0181ECB}" srcId="{AF6C0051-6E9B-452C-BF1A-4D73C402C82C}" destId="{E480626F-B2A1-4146-B2C3-1D9530C45BAE}" srcOrd="2" destOrd="0" parTransId="{E2F6281D-29B3-4DC2-BEE2-A5E543880119}" sibTransId="{6D97AA5D-E6A2-42EC-A238-8E66FA981F95}"/>
    <dgm:cxn modelId="{CECA81C3-1788-49A0-BA07-463B870BBE48}" type="presOf" srcId="{AF6C0051-6E9B-452C-BF1A-4D73C402C82C}" destId="{7CF2DB0B-03F7-4F94-9DB0-BA17FB569134}" srcOrd="0" destOrd="0" presId="urn:microsoft.com/office/officeart/2005/8/layout/radial3"/>
    <dgm:cxn modelId="{44DE37E8-E591-483D-884D-0070D99CF3D2}" srcId="{AF6C0051-6E9B-452C-BF1A-4D73C402C82C}" destId="{F406F26B-738B-49FA-8A2D-9CA22437BA9A}" srcOrd="1" destOrd="0" parTransId="{5FB3842C-E663-4AC6-B5B0-D95D3EB9AB1F}" sibTransId="{68DE3D1E-E771-4B7F-B85E-E2AEFD1A3432}"/>
    <dgm:cxn modelId="{A666E76D-4519-4F38-9CDB-055DAFF6894A}" type="presParOf" srcId="{FEAA1A2E-FDEA-4C31-806B-F2B1461C2E1D}" destId="{814DF9F3-15D1-42AA-9952-451533A61CAB}" srcOrd="0" destOrd="0" presId="urn:microsoft.com/office/officeart/2005/8/layout/radial3"/>
    <dgm:cxn modelId="{50E03CCC-40E2-4914-BB94-8B187F12F402}" type="presParOf" srcId="{814DF9F3-15D1-42AA-9952-451533A61CAB}" destId="{7CF2DB0B-03F7-4F94-9DB0-BA17FB569134}" srcOrd="0" destOrd="0" presId="urn:microsoft.com/office/officeart/2005/8/layout/radial3"/>
    <dgm:cxn modelId="{AAD41E7A-DCAF-46C0-9E76-64F5D2BC1C9A}" type="presParOf" srcId="{814DF9F3-15D1-42AA-9952-451533A61CAB}" destId="{2D84A5D3-828B-4056-BC64-E5C9A9B35C00}" srcOrd="1" destOrd="0" presId="urn:microsoft.com/office/officeart/2005/8/layout/radial3"/>
    <dgm:cxn modelId="{84B102FB-1756-40A9-86B8-7BBDFBC0B6C4}" type="presParOf" srcId="{814DF9F3-15D1-42AA-9952-451533A61CAB}" destId="{4812F848-CE7C-4211-8CF3-1A728B829B84}" srcOrd="2" destOrd="0" presId="urn:microsoft.com/office/officeart/2005/8/layout/radial3"/>
    <dgm:cxn modelId="{C2560F13-3556-49BF-953B-8643DAA90B04}" type="presParOf" srcId="{814DF9F3-15D1-42AA-9952-451533A61CAB}" destId="{91ACD636-6490-4FB7-8070-13713748022D}" srcOrd="3" destOrd="0" presId="urn:microsoft.com/office/officeart/2005/8/layout/radial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F2DB0B-03F7-4F94-9DB0-BA17FB569134}">
      <dsp:nvSpPr>
        <dsp:cNvPr id="0" name=""/>
        <dsp:cNvSpPr/>
      </dsp:nvSpPr>
      <dsp:spPr>
        <a:xfrm>
          <a:off x="1347231" y="799098"/>
          <a:ext cx="1487168" cy="1487168"/>
        </a:xfrm>
        <a:prstGeom prst="ellipse">
          <a:avLst/>
        </a:prstGeom>
        <a:solidFill>
          <a:schemeClr val="accent2">
            <a:lumMod val="40000"/>
            <a:lumOff val="60000"/>
            <a:alpha val="5000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40640" tIns="40640" rIns="40640" bIns="40640" numCol="1" spcCol="1270" anchor="ctr" anchorCtr="0">
          <a:noAutofit/>
        </a:bodyPr>
        <a:lstStyle/>
        <a:p>
          <a:pPr marL="0" lvl="0" indent="0" algn="ctr" defTabSz="1422400">
            <a:lnSpc>
              <a:spcPct val="90000"/>
            </a:lnSpc>
            <a:spcBef>
              <a:spcPct val="0"/>
            </a:spcBef>
            <a:spcAft>
              <a:spcPct val="35000"/>
            </a:spcAft>
            <a:buNone/>
          </a:pPr>
          <a:r>
            <a:rPr lang="en-IN" sz="3200" kern="1200"/>
            <a:t> </a:t>
          </a:r>
          <a:r>
            <a:rPr lang="en-IN" sz="1000" kern="1200"/>
            <a:t>Radiation </a:t>
          </a:r>
        </a:p>
      </dsp:txBody>
      <dsp:txXfrm>
        <a:off x="1565022" y="1016889"/>
        <a:ext cx="1051586" cy="1051586"/>
      </dsp:txXfrm>
    </dsp:sp>
    <dsp:sp modelId="{2D84A5D3-828B-4056-BC64-E5C9A9B35C00}">
      <dsp:nvSpPr>
        <dsp:cNvPr id="0" name=""/>
        <dsp:cNvSpPr/>
      </dsp:nvSpPr>
      <dsp:spPr>
        <a:xfrm>
          <a:off x="1722405" y="12737"/>
          <a:ext cx="743584" cy="1360320"/>
        </a:xfrm>
        <a:prstGeom prst="ellipse">
          <a:avLst/>
        </a:prstGeom>
        <a:solidFill>
          <a:schemeClr val="accent1">
            <a:lumMod val="60000"/>
            <a:lumOff val="40000"/>
            <a:alpha val="5000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Fire</a:t>
          </a:r>
        </a:p>
      </dsp:txBody>
      <dsp:txXfrm>
        <a:off x="1831300" y="211951"/>
        <a:ext cx="525794" cy="961892"/>
      </dsp:txXfrm>
    </dsp:sp>
    <dsp:sp modelId="{4812F848-CE7C-4211-8CF3-1A728B829B84}">
      <dsp:nvSpPr>
        <dsp:cNvPr id="0" name=""/>
        <dsp:cNvSpPr/>
      </dsp:nvSpPr>
      <dsp:spPr>
        <a:xfrm rot="5400000">
          <a:off x="2394953" y="1162068"/>
          <a:ext cx="1217150" cy="999295"/>
        </a:xfrm>
        <a:prstGeom prst="ellipse">
          <a:avLst/>
        </a:prstGeom>
        <a:solidFill>
          <a:schemeClr val="accent4">
            <a:lumMod val="40000"/>
            <a:lumOff val="60000"/>
            <a:alpha val="5000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      Human Error</a:t>
          </a:r>
        </a:p>
      </dsp:txBody>
      <dsp:txXfrm>
        <a:off x="2573200" y="1308411"/>
        <a:ext cx="860656" cy="706609"/>
      </dsp:txXfrm>
    </dsp:sp>
    <dsp:sp modelId="{91ACD636-6490-4FB7-8070-13713748022D}">
      <dsp:nvSpPr>
        <dsp:cNvPr id="0" name=""/>
        <dsp:cNvSpPr/>
      </dsp:nvSpPr>
      <dsp:spPr>
        <a:xfrm rot="5400000">
          <a:off x="465122" y="1209368"/>
          <a:ext cx="1434634" cy="810298"/>
        </a:xfrm>
        <a:prstGeom prst="ellipse">
          <a:avLst/>
        </a:prstGeom>
        <a:solidFill>
          <a:schemeClr val="accent3">
            <a:lumMod val="60000"/>
            <a:lumOff val="40000"/>
            <a:alpha val="5000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t>Mechanical </a:t>
          </a:r>
        </a:p>
        <a:p>
          <a:pPr marL="0" lvl="0" indent="0" algn="ctr" defTabSz="444500">
            <a:lnSpc>
              <a:spcPct val="90000"/>
            </a:lnSpc>
            <a:spcBef>
              <a:spcPct val="0"/>
            </a:spcBef>
            <a:spcAft>
              <a:spcPct val="35000"/>
            </a:spcAft>
            <a:buNone/>
          </a:pPr>
          <a:r>
            <a:rPr lang="en-IN" sz="1000" kern="1200"/>
            <a:t>Failure</a:t>
          </a:r>
        </a:p>
      </dsp:txBody>
      <dsp:txXfrm>
        <a:off x="675219" y="1328033"/>
        <a:ext cx="1014440" cy="572968"/>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6.122"/>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0.061"/>
    </inkml:context>
    <inkml:brush xml:id="br0">
      <inkml:brushProperty name="width" value="0.05" units="cm"/>
      <inkml:brushProperty name="height" value="0.05" units="cm"/>
      <inkml:brushProperty name="color" value="#66CC00"/>
    </inkml:brush>
  </inkml:definitions>
  <inkml:trace contextRef="#ctx0" brushRef="#br0">0 1 24575,'0'3'0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1.098"/>
    </inkml:context>
    <inkml:brush xml:id="br0">
      <inkml:brushProperty name="width" value="0.05" units="cm"/>
      <inkml:brushProperty name="height" value="0.05" units="cm"/>
    </inkml:brush>
  </inkml:definitions>
  <inkml:trace contextRef="#ctx0" brushRef="#br0">1 0 24575,'0'0'-8191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0.784"/>
    </inkml:context>
    <inkml:brush xml:id="br0">
      <inkml:brushProperty name="width" value="0.05" units="cm"/>
      <inkml:brushProperty name="height" value="0.05" units="cm"/>
    </inkml:brush>
  </inkml:definitions>
  <inkml:trace contextRef="#ctx0" brushRef="#br0">1 1 24575,'0'0'-8191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0.454"/>
    </inkml:context>
    <inkml:brush xml:id="br0">
      <inkml:brushProperty name="width" value="0.05" units="cm"/>
      <inkml:brushProperty name="height" value="0.05" units="cm"/>
    </inkml:brush>
  </inkml:definitions>
  <inkml:trace contextRef="#ctx0" brushRef="#br0">1 0 24575,'0'7'0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0.080"/>
    </inkml:context>
    <inkml:brush xml:id="br0">
      <inkml:brushProperty name="width" value="0.05" units="cm"/>
      <inkml:brushProperty name="height" value="0.05" units="cm"/>
    </inkml:brush>
  </inkml:definitions>
  <inkml:trace contextRef="#ctx0" brushRef="#br0">0 0 24575,'0'0'-8191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8.350"/>
    </inkml:context>
    <inkml:brush xml:id="br0">
      <inkml:brushProperty name="width" value="0.05" units="cm"/>
      <inkml:brushProperty name="height" value="0.05" units="cm"/>
    </inkml:brush>
  </inkml:definitions>
  <inkml:trace contextRef="#ctx0" brushRef="#br0">124 39 24575,'0'0'-8191</inkml:trace>
  <inkml:trace contextRef="#ctx0" brushRef="#br0" timeOffset="330.78">28 0 24575,'-4'0'0,"-7"7"0,-2 2-8191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9.317"/>
    </inkml:context>
    <inkml:brush xml:id="br0">
      <inkml:brushProperty name="width" value="0.05" units="cm"/>
      <inkml:brushProperty name="height" value="0.05" units="cm"/>
    </inkml:brush>
  </inkml:definitions>
  <inkml:trace contextRef="#ctx0" brushRef="#br0">1 0 24575,'3'7'0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9"/>
    </inkml:context>
    <inkml:brush xml:id="br0">
      <inkml:brushProperty name="width" value="0.05" units="cm"/>
      <inkml:brushProperty name="height" value="0.05" units="cm"/>
    </inkml:brush>
  </inkml:definitions>
  <inkml:trace contextRef="#ctx0" brushRef="#br0">0 1 24575,'0'0'-8191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8.034"/>
    </inkml:context>
    <inkml:brush xml:id="br0">
      <inkml:brushProperty name="width" value="0.05" units="cm"/>
      <inkml:brushProperty name="height" value="0.05" units="cm"/>
    </inkml:brush>
  </inkml:definitions>
  <inkml:trace contextRef="#ctx0" brushRef="#br0">0 1 24575,'0'3'0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7.722"/>
    </inkml:context>
    <inkml:brush xml:id="br0">
      <inkml:brushProperty name="width" value="0.05" units="cm"/>
      <inkml:brushProperty name="height" value="0.05" units="cm"/>
    </inkml:brush>
  </inkml:definitions>
  <inkml:trace contextRef="#ctx0" brushRef="#br0">0 1 24575,'0'0'-8191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47.332"/>
    </inkml:context>
    <inkml:brush xml:id="br0">
      <inkml:brushProperty name="width" value="0.05" units="cm"/>
      <inkml:brushProperty name="height" value="0.05" units="cm"/>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9.312"/>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4.703"/>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4.077"/>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3.46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2.873"/>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2.300"/>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1.532"/>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0.89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30.520"/>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8.582"/>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7.841"/>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8.970"/>
    </inkml:context>
    <inkml:brush xml:id="br0">
      <inkml:brushProperty name="width" value="0.05" units="cm"/>
      <inkml:brushProperty name="height" value="0.05" units="cm"/>
      <inkml:brushProperty name="color" value="#66CC00"/>
    </inkml:brush>
  </inkml:definitions>
  <inkml:trace contextRef="#ctx0" brushRef="#br0">0 1 24575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6.365"/>
    </inkml:context>
    <inkml:brush xml:id="br0">
      <inkml:brushProperty name="width" value="0.05" units="cm"/>
      <inkml:brushProperty name="height" value="0.05" units="cm"/>
      <inkml:brushProperty name="color" value="#E71224"/>
    </inkml:brush>
  </inkml:definitions>
  <inkml:trace contextRef="#ctx0" brushRef="#br0">1 4 24575,'0'-3'0</inkml:trace>
  <inkml:trace contextRef="#ctx0" brushRef="#br0" timeOffset="822.73">174 81 24575,'0'4'0,"0"10"0,0 3-8191</inkml:trace>
  <inkml:trace contextRef="#ctx0" brushRef="#br0" timeOffset="2086.55">97 216 24575</inkml:trace>
  <inkml:trace contextRef="#ctx0" brushRef="#br0" timeOffset="2524.48">270 42 24575,'3'0'0,"5"0"0</inkml:trace>
  <inkml:trace contextRef="#ctx0" brushRef="#br0" timeOffset="4317.32">1 158 24575,'0'3'0</inkml:trace>
  <inkml:trace contextRef="#ctx0" brushRef="#br0" timeOffset="9869.84">346 102 24575,'0'0'-8191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7.14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5.591"/>
    </inkml:context>
    <inkml:brush xml:id="br0">
      <inkml:brushProperty name="width" value="0.05" units="cm"/>
      <inkml:brushProperty name="height" value="0.05" units="cm"/>
      <inkml:brushProperty name="color" value="#E71224"/>
    </inkml:brush>
  </inkml:definitions>
  <inkml:trace contextRef="#ctx0" brushRef="#br0">0 4 24575,'0'-3'0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5.086"/>
    </inkml:context>
    <inkml:brush xml:id="br0">
      <inkml:brushProperty name="width" value="0.05" units="cm"/>
      <inkml:brushProperty name="height" value="0.05" units="cm"/>
      <inkml:brushProperty name="color" value="#E71224"/>
    </inkml:brush>
  </inkml:definitions>
  <inkml:trace contextRef="#ctx0" brushRef="#br0">1 1 24575,'0'3'0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4.43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3.89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3.408"/>
    </inkml:context>
    <inkml:brush xml:id="br0">
      <inkml:brushProperty name="width" value="0.05" units="cm"/>
      <inkml:brushProperty name="height" value="0.05" units="cm"/>
      <inkml:brushProperty name="color" value="#E71224"/>
    </inkml:brush>
  </inkml:definitions>
  <inkml:trace contextRef="#ctx0" brushRef="#br0">0 1 24575,'0'6'0,"0"10"0,0 7 0,0 1-8191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2.951"/>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2.577"/>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2.09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8.237"/>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1.744"/>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21.071"/>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9.83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9.30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8.140"/>
    </inkml:context>
    <inkml:brush xml:id="br0">
      <inkml:brushProperty name="width" value="0.05" units="cm"/>
      <inkml:brushProperty name="height" value="0.05" units="cm"/>
      <inkml:brushProperty name="color" value="#E71224"/>
    </inkml:brush>
  </inkml:definitions>
  <inkml:trace contextRef="#ctx0" brushRef="#br0">0 4 24575,'0'-3'0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7.82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7.508"/>
    </inkml:context>
    <inkml:brush xml:id="br0">
      <inkml:brushProperty name="width" value="0.05" units="cm"/>
      <inkml:brushProperty name="height" value="0.05" units="cm"/>
      <inkml:brushProperty name="color" value="#E71224"/>
    </inkml:brush>
  </inkml:definitions>
  <inkml:trace contextRef="#ctx0" brushRef="#br0">1 0 24575,'0'7'0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6.848"/>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5.730"/>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15.155"/>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7.852"/>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5:19:43.514"/>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5:19:46.463"/>
    </inkml:context>
    <inkml:brush xml:id="br0">
      <inkml:brushProperty name="width" value="0.05" units="cm"/>
      <inkml:brushProperty name="height" value="0.05" units="cm"/>
      <inkml:brushProperty name="color" value="#66CC00"/>
    </inkml:brush>
  </inkml:definitions>
  <inkml:trace contextRef="#ctx0" brushRef="#br0">1 1 24575</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5:19:46.104"/>
    </inkml:context>
    <inkml:brush xml:id="br0">
      <inkml:brushProperty name="width" value="0.05" units="cm"/>
      <inkml:brushProperty name="height" value="0.05" units="cm"/>
      <inkml:brushProperty name="color" value="#66CC00"/>
    </inkml:brush>
  </inkml:definitions>
  <inkml:trace contextRef="#ctx0" brushRef="#br0">1 1 24575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7.458"/>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7.101"/>
    </inkml:context>
    <inkml:brush xml:id="br0">
      <inkml:brushProperty name="width" value="0.05" units="cm"/>
      <inkml:brushProperty name="height" value="0.05" units="cm"/>
      <inkml:brushProperty name="color" value="#66CC00"/>
    </inkml:brush>
  </inkml:definitions>
  <inkml:trace contextRef="#ctx0" brushRef="#br0">0 0 24575,'0'10'0,"3"9"0,2 9 0,-1 2 0,-1-3-8191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6.637"/>
    </inkml:context>
    <inkml:brush xml:id="br0">
      <inkml:brushProperty name="width" value="0.05" units="cm"/>
      <inkml:brushProperty name="height" value="0.05" units="cm"/>
      <inkml:brushProperty name="color" value="#66CC00"/>
    </inkml:brush>
  </inkml:definitions>
  <inkml:trace contextRef="#ctx0" brushRef="#br0">1 0 24575,'0'10'0,"0"13"0,0 16 0,0 7 0,0-3-8191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6.047"/>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4.790"/>
    </inkml:context>
    <inkml:brush xml:id="br0">
      <inkml:brushProperty name="width" value="0.05" units="cm"/>
      <inkml:brushProperty name="height" value="0.05" units="cm"/>
      <inkml:brushProperty name="color" value="#66CC00"/>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4.771"/>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4.185"/>
    </inkml:context>
    <inkml:brush xml:id="br0">
      <inkml:brushProperty name="width" value="0.05" units="cm"/>
      <inkml:brushProperty name="height" value="0.05" units="cm"/>
      <inkml:brushProperty name="color" value="#66CC00"/>
    </inkml:brush>
  </inkml:definitions>
  <inkml:trace contextRef="#ctx0" brushRef="#br0">0 0 24575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3.622"/>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1.413"/>
    </inkml:context>
    <inkml:brush xml:id="br0">
      <inkml:brushProperty name="width" value="0.05" units="cm"/>
      <inkml:brushProperty name="height" value="0.05" units="cm"/>
      <inkml:brushProperty name="color" value="#66CC00"/>
    </inkml:brush>
  </inkml:definitions>
  <inkml:trace contextRef="#ctx0" brushRef="#br0">58 1 24575,'0'3'0</inkml:trace>
  <inkml:trace contextRef="#ctx0" brushRef="#br0" timeOffset="1009.53">0 38 24575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2.839"/>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1.825"/>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0.930"/>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10.330"/>
    </inkml:context>
    <inkml:brush xml:id="br0">
      <inkml:brushProperty name="width" value="0.05" units="cm"/>
      <inkml:brushProperty name="height" value="0.05" units="cm"/>
      <inkml:brushProperty name="color" value="#66CC00"/>
    </inkml:brush>
  </inkml:definitions>
  <inkml:trace contextRef="#ctx0" brushRef="#br0">1 0 24575,'3'0'0,"8"3"0,2 2-8191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9.892"/>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9.237"/>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8.897"/>
    </inkml:context>
    <inkml:brush xml:id="br0">
      <inkml:brushProperty name="width" value="0.05" units="cm"/>
      <inkml:brushProperty name="height" value="0.05" units="cm"/>
      <inkml:brushProperty name="color" value="#66CC00"/>
    </inkml:brush>
  </inkml:definitions>
  <inkml:trace contextRef="#ctx0" brushRef="#br0">1 1 24575,'6'6'0,"13"6"0,2 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3.887"/>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8.052"/>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7.728"/>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7.405"/>
    </inkml:context>
    <inkml:brush xml:id="br0">
      <inkml:brushProperty name="width" value="0.05" units="cm"/>
      <inkml:brushProperty name="height" value="0.05" units="cm"/>
      <inkml:brushProperty name="color" value="#66CC00"/>
    </inkml:brush>
  </inkml:definitions>
  <inkml:trace contextRef="#ctx0" brushRef="#br0">0 7 24575,'0'-7'0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6.894"/>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6.381"/>
    </inkml:context>
    <inkml:brush xml:id="br0">
      <inkml:brushProperty name="width" value="0.05" units="cm"/>
      <inkml:brushProperty name="height" value="0.05" units="cm"/>
      <inkml:brushProperty name="color" value="#66CC00"/>
    </inkml:brush>
  </inkml:definitions>
  <inkml:trace contextRef="#ctx0" brushRef="#br0">8 0 24575,'0'3'0,"-3"12"0,-1 2-8191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5.724"/>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4.414"/>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3.894"/>
    </inkml:context>
    <inkml:brush xml:id="br0">
      <inkml:brushProperty name="width" value="0.05" units="cm"/>
      <inkml:brushProperty name="height" value="0.05" units="cm"/>
      <inkml:brushProperty name="color" value="#66CC00"/>
    </inkml:brush>
  </inkml:definitions>
  <inkml:trace contextRef="#ctx0" brushRef="#br0">1 1 24575,'3'0'0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3.047"/>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2.370"/>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3.405"/>
    </inkml:context>
    <inkml:brush xml:id="br0">
      <inkml:brushProperty name="width" value="0.05" units="cm"/>
      <inkml:brushProperty name="height" value="0.05" units="cm"/>
      <inkml:brushProperty name="color" value="#66CC00"/>
    </inkml:brush>
  </inkml:definitions>
  <inkml:trace contextRef="#ctx0" brushRef="#br0">1 0 24575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1.981"/>
    </inkml:context>
    <inkml:brush xml:id="br0">
      <inkml:brushProperty name="width" value="0.05" units="cm"/>
      <inkml:brushProperty name="height" value="0.05" units="cm"/>
      <inkml:brushProperty name="color" value="#66CC00"/>
    </inkml:brush>
  </inkml:definitions>
  <inkml:trace contextRef="#ctx0" brushRef="#br0">4 1 24575,'-3'3'0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1.378"/>
    </inkml:context>
    <inkml:brush xml:id="br0">
      <inkml:brushProperty name="width" value="0.05" units="cm"/>
      <inkml:brushProperty name="height" value="0.05" units="cm"/>
      <inkml:brushProperty name="color" value="#66CC00"/>
    </inkml:brush>
  </inkml:definitions>
  <inkml:trace contextRef="#ctx0" brushRef="#br0">0 0 24575,'4'0'0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0.894"/>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00.349"/>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9.519"/>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9.097"/>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8.250"/>
    </inkml:context>
    <inkml:brush xml:id="br0">
      <inkml:brushProperty name="width" value="0.05" units="cm"/>
      <inkml:brushProperty name="height" value="0.05" units="cm"/>
      <inkml:brushProperty name="color" value="#66CC00"/>
    </inkml:brush>
  </inkml:definitions>
  <inkml:trace contextRef="#ctx0" brushRef="#br0">1 1 24575,'3'0'0,"14"3"0,5 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7.897"/>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7.504"/>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57.146"/>
    </inkml:context>
    <inkml:brush xml:id="br0">
      <inkml:brushProperty name="width" value="0.05" units="cm"/>
      <inkml:brushProperty name="height" value="0.05" units="cm"/>
      <inkml:brushProperty name="color" value="#66CC00"/>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2.847"/>
    </inkml:context>
    <inkml:brush xml:id="br0">
      <inkml:brushProperty name="width" value="0.05" units="cm"/>
      <inkml:brushProperty name="height" value="0.05" units="cm"/>
      <inkml:brushProperty name="color" value="#66CC00"/>
    </inkml:brush>
  </inkml:definitions>
  <inkml:trace contextRef="#ctx0" brushRef="#br0">1 1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42.164"/>
    </inkml:context>
    <inkml:brush xml:id="br0">
      <inkml:brushProperty name="width" value="0.05" units="cm"/>
      <inkml:brushProperty name="height" value="0.05" units="cm"/>
      <inkml:brushProperty name="color" value="#66CC00"/>
    </inkml:brush>
  </inkml:definitions>
  <inkml:trace contextRef="#ctx0" brushRef="#br0">1 0 24575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41.838"/>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41.410"/>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41.083"/>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6.761"/>
    </inkml:context>
    <inkml:brush xml:id="br0">
      <inkml:brushProperty name="width" value="0.05" units="cm"/>
      <inkml:brushProperty name="height" value="0.05" units="cm"/>
    </inkml:brush>
  </inkml:definitions>
  <inkml:trace contextRef="#ctx0" brushRef="#br0">0 1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6.348"/>
    </inkml:context>
    <inkml:brush xml:id="br0">
      <inkml:brushProperty name="width" value="0.05" units="cm"/>
      <inkml:brushProperty name="height" value="0.05" units="cm"/>
    </inkml:brush>
  </inkml:definitions>
  <inkml:trace contextRef="#ctx0" brushRef="#br0">0 0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5.770"/>
    </inkml:context>
    <inkml:brush xml:id="br0">
      <inkml:brushProperty name="width" value="0.05" units="cm"/>
      <inkml:brushProperty name="height" value="0.05" units="cm"/>
    </inkml:brush>
  </inkml:definitions>
  <inkml:trace contextRef="#ctx0" brushRef="#br0">0 0 24575,'0'0'-8191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5.164"/>
    </inkml:context>
    <inkml:brush xml:id="br0">
      <inkml:brushProperty name="width" value="0.05" units="cm"/>
      <inkml:brushProperty name="height" value="0.05" units="cm"/>
    </inkml:brush>
  </inkml:definitions>
  <inkml:trace contextRef="#ctx0" brushRef="#br0">0 1 24575,'0'0'-8191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4.325"/>
    </inkml:context>
    <inkml:brush xml:id="br0">
      <inkml:brushProperty name="width" value="0.05" units="cm"/>
      <inkml:brushProperty name="height" value="0.05" units="cm"/>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3.757"/>
    </inkml:context>
    <inkml:brush xml:id="br0">
      <inkml:brushProperty name="width" value="0.05" units="cm"/>
      <inkml:brushProperty name="height" value="0.05" units="cm"/>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2.270"/>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1.215"/>
    </inkml:context>
    <inkml:brush xml:id="br0">
      <inkml:brushProperty name="width" value="0.05" units="cm"/>
      <inkml:brushProperty name="height" value="0.05" units="cm"/>
    </inkml:brush>
  </inkml:definitions>
  <inkml:trace contextRef="#ctx0" brushRef="#br0">78 1 24575,'0'0'-8191</inkml:trace>
  <inkml:trace contextRef="#ctx0" brushRef="#br0" timeOffset="1758.79">1 19 24575,'0'3'0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2.524"/>
    </inkml:context>
    <inkml:brush xml:id="br0">
      <inkml:brushProperty name="width" value="0.05" units="cm"/>
      <inkml:brushProperty name="height" value="0.05" units="cm"/>
    </inkml:brush>
  </inkml:definitions>
  <inkml:trace contextRef="#ctx0" brushRef="#br0">1 1 24575,'0'6'0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1.716"/>
    </inkml:context>
    <inkml:brush xml:id="br0">
      <inkml:brushProperty name="width" value="0.05" units="cm"/>
      <inkml:brushProperty name="height" value="0.05" units="cm"/>
    </inkml:brush>
  </inkml:definitions>
  <inkml:trace contextRef="#ctx0" brushRef="#br0">1 0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10.424"/>
    </inkml:context>
    <inkml:brush xml:id="br0">
      <inkml:brushProperty name="width" value="0.05" units="cm"/>
      <inkml:brushProperty name="height" value="0.05" units="cm"/>
    </inkml:brush>
  </inkml:definitions>
  <inkml:trace contextRef="#ctx0" brushRef="#br0">0 4 24575,'0'-3'0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9.823"/>
    </inkml:context>
    <inkml:brush xml:id="br0">
      <inkml:brushProperty name="width" value="0.05" units="cm"/>
      <inkml:brushProperty name="height" value="0.05" units="cm"/>
    </inkml:brush>
  </inkml:definitions>
  <inkml:trace contextRef="#ctx0" brushRef="#br0">0 1 24575,'0'0'-8191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9.139"/>
    </inkml:context>
    <inkml:brush xml:id="br0">
      <inkml:brushProperty name="width" value="0.05" units="cm"/>
      <inkml:brushProperty name="height" value="0.05" units="cm"/>
    </inkml:brush>
  </inkml:definitions>
  <inkml:trace contextRef="#ctx0" brushRef="#br0">1 0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8.563"/>
    </inkml:context>
    <inkml:brush xml:id="br0">
      <inkml:brushProperty name="width" value="0.05" units="cm"/>
      <inkml:brushProperty name="height" value="0.05" units="cm"/>
    </inkml:brush>
  </inkml:definitions>
  <inkml:trace contextRef="#ctx0" brushRef="#br0">0 1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7.152"/>
    </inkml:context>
    <inkml:brush xml:id="br0">
      <inkml:brushProperty name="width" value="0.05" units="cm"/>
      <inkml:brushProperty name="height" value="0.05" units="cm"/>
    </inkml:brush>
  </inkml:definitions>
  <inkml:trace contextRef="#ctx0" brushRef="#br0">0 1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5.121"/>
    </inkml:context>
    <inkml:brush xml:id="br0">
      <inkml:brushProperty name="width" value="0.05" units="cm"/>
      <inkml:brushProperty name="height" value="0.05" units="cm"/>
    </inkml:brush>
  </inkml:definitions>
  <inkml:trace contextRef="#ctx0" brushRef="#br0">96 21 24575,'0'3'0,"0"5"0</inkml:trace>
  <inkml:trace contextRef="#ctx0" brushRef="#br0" timeOffset="1118.53">0 0 24575,'3'0'0,"2"4"0,-1 10 0,-1 10 0,0 0-8191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5.468"/>
    </inkml:context>
    <inkml:brush xml:id="br0">
      <inkml:brushProperty name="width" value="0.05" units="cm"/>
      <inkml:brushProperty name="height" value="0.05" units="cm"/>
    </inkml:brush>
  </inkml:definitions>
  <inkml:trace contextRef="#ctx0" brushRef="#br0">0 1 24575</inkml:trace>
  <inkml:trace contextRef="#ctx0" brushRef="#br0" timeOffset="415.41">79 1 24575,'3'0'0,"4"3"0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1.733"/>
    </inkml:context>
    <inkml:brush xml:id="br0">
      <inkml:brushProperty name="width" value="0.05" units="cm"/>
      <inkml:brushProperty name="height" value="0.05" units="cm"/>
      <inkml:brushProperty name="color" value="#66CC00"/>
    </inkml:brush>
  </inkml:definitions>
  <inkml:trace contextRef="#ctx0" brushRef="#br0">1 0 24575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6.623"/>
    </inkml:context>
    <inkml:brush xml:id="br0">
      <inkml:brushProperty name="width" value="0.05" units="cm"/>
      <inkml:brushProperty name="height" value="0.05" units="cm"/>
    </inkml:brush>
  </inkml:definitions>
  <inkml:trace contextRef="#ctx0" brushRef="#br0">0 0 24575,'0'0'-8191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4.446"/>
    </inkml:context>
    <inkml:brush xml:id="br0">
      <inkml:brushProperty name="width" value="0.05" units="cm"/>
      <inkml:brushProperty name="height" value="0.05" units="cm"/>
    </inkml:brush>
  </inkml:definitions>
  <inkml:trace contextRef="#ctx0" brushRef="#br0">0 0 24575,'0'0'-8191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3.526"/>
    </inkml:context>
    <inkml:brush xml:id="br0">
      <inkml:brushProperty name="width" value="0.05" units="cm"/>
      <inkml:brushProperty name="height" value="0.05" units="cm"/>
    </inkml:brush>
  </inkml:definitions>
  <inkml:trace contextRef="#ctx0" brushRef="#br0">0 1 24575,'0'0'-8191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3.197"/>
    </inkml:context>
    <inkml:brush xml:id="br0">
      <inkml:brushProperty name="width" value="0.05" units="cm"/>
      <inkml:brushProperty name="height" value="0.05" units="cm"/>
    </inkml:brush>
  </inkml:definitions>
  <inkml:trace contextRef="#ctx0" brushRef="#br0">1 1 24575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2.450"/>
    </inkml:context>
    <inkml:brush xml:id="br0">
      <inkml:brushProperty name="width" value="0.05" units="cm"/>
      <inkml:brushProperty name="height" value="0.05" units="cm"/>
    </inkml:brush>
  </inkml:definitions>
  <inkml:trace contextRef="#ctx0" brushRef="#br0">0 1 24575,'3'0'0,"8"6"0,2 3-8191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1.894"/>
    </inkml:context>
    <inkml:brush xml:id="br0">
      <inkml:brushProperty name="width" value="0.05" units="cm"/>
      <inkml:brushProperty name="height" value="0.05" units="cm"/>
    </inkml:brush>
  </inkml:definitions>
  <inkml:trace contextRef="#ctx0" brushRef="#br0">4 0 24575,'-4'0'0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1.212"/>
    </inkml:context>
    <inkml:brush xml:id="br0">
      <inkml:brushProperty name="width" value="0.05" units="cm"/>
      <inkml:brushProperty name="height" value="0.05" units="cm"/>
    </inkml:brush>
  </inkml:definitions>
  <inkml:trace contextRef="#ctx0" brushRef="#br0">0 0 24575,'0'0'-8191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0.712"/>
    </inkml:context>
    <inkml:brush xml:id="br0">
      <inkml:brushProperty name="width" value="0.05" units="cm"/>
      <inkml:brushProperty name="height" value="0.05" units="cm"/>
    </inkml:brush>
  </inkml:definitions>
  <inkml:trace contextRef="#ctx0" brushRef="#br0">0 1 24575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5:00.331"/>
    </inkml:context>
    <inkml:brush xml:id="br0">
      <inkml:brushProperty name="width" value="0.05" units="cm"/>
      <inkml:brushProperty name="height" value="0.05" units="cm"/>
    </inkml:brush>
  </inkml:definitions>
  <inkml:trace contextRef="#ctx0" brushRef="#br0">0 1 24575,'0'0'-8191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9.961"/>
    </inkml:context>
    <inkml:brush xml:id="br0">
      <inkml:brushProperty name="width" value="0.05" units="cm"/>
      <inkml:brushProperty name="height" value="0.05" units="cm"/>
    </inkml:brush>
  </inkml:definitions>
  <inkml:trace contextRef="#ctx0" brushRef="#br0">4 0 24575,'-4'3'0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1.121"/>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9.603"/>
    </inkml:context>
    <inkml:brush xml:id="br0">
      <inkml:brushProperty name="width" value="0.05" units="cm"/>
      <inkml:brushProperty name="height" value="0.05" units="cm"/>
    </inkml:brush>
  </inkml:definitions>
  <inkml:trace contextRef="#ctx0" brushRef="#br0">1 1 24575,'0'0'-8191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9.198"/>
    </inkml:context>
    <inkml:brush xml:id="br0">
      <inkml:brushProperty name="width" value="0.05" units="cm"/>
      <inkml:brushProperty name="height" value="0.05" units="cm"/>
    </inkml:brush>
  </inkml:definitions>
  <inkml:trace contextRef="#ctx0" brushRef="#br0">1 0 24575,'0'0'-8191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8.681"/>
    </inkml:context>
    <inkml:brush xml:id="br0">
      <inkml:brushProperty name="width" value="0.05" units="cm"/>
      <inkml:brushProperty name="height" value="0.05" units="cm"/>
    </inkml:brush>
  </inkml:definitions>
  <inkml:trace contextRef="#ctx0" brushRef="#br0">0 0 24575,'0'0'-8191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8.279"/>
    </inkml:context>
    <inkml:brush xml:id="br0">
      <inkml:brushProperty name="width" value="0.05" units="cm"/>
      <inkml:brushProperty name="height" value="0.05" units="cm"/>
    </inkml:brush>
  </inkml:definitions>
  <inkml:trace contextRef="#ctx0" brushRef="#br0">1 1 24575,'13'0'0,"5"0"-8191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7.823"/>
    </inkml:context>
    <inkml:brush xml:id="br0">
      <inkml:brushProperty name="width" value="0.05" units="cm"/>
      <inkml:brushProperty name="height" value="0.05" units="cm"/>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7.451"/>
    </inkml:context>
    <inkml:brush xml:id="br0">
      <inkml:brushProperty name="width" value="0.05" units="cm"/>
      <inkml:brushProperty name="height" value="0.05" units="cm"/>
    </inkml:brush>
  </inkml:definitions>
  <inkml:trace contextRef="#ctx0" brushRef="#br0">1 1 24575,'0'0'-8191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7.082"/>
    </inkml:context>
    <inkml:brush xml:id="br0">
      <inkml:brushProperty name="width" value="0.05" units="cm"/>
      <inkml:brushProperty name="height" value="0.05" units="cm"/>
    </inkml:brush>
  </inkml:definitions>
  <inkml:trace contextRef="#ctx0" brushRef="#br0">0 0 24575,'0'0'-8191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6.589"/>
    </inkml:context>
    <inkml:brush xml:id="br0">
      <inkml:brushProperty name="width" value="0.05" units="cm"/>
      <inkml:brushProperty name="height" value="0.05" units="cm"/>
    </inkml:brush>
  </inkml:definitions>
  <inkml:trace contextRef="#ctx0" brushRef="#br0">1 0 24575,'0'0'-8191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6.259"/>
    </inkml:context>
    <inkml:brush xml:id="br0">
      <inkml:brushProperty name="width" value="0.05" units="cm"/>
      <inkml:brushProperty name="height" value="0.05" units="cm"/>
    </inkml:brush>
  </inkml:definitions>
  <inkml:trace contextRef="#ctx0" brushRef="#br0">0 1 24575,'0'0'-8191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5.929"/>
    </inkml:context>
    <inkml:brush xml:id="br0">
      <inkml:brushProperty name="width" value="0.05" units="cm"/>
      <inkml:brushProperty name="height" value="0.05"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6:20.704"/>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5.497"/>
    </inkml:context>
    <inkml:brush xml:id="br0">
      <inkml:brushProperty name="width" value="0.05" units="cm"/>
      <inkml:brushProperty name="height" value="0.05" units="cm"/>
    </inkml:brush>
  </inkml:definitions>
  <inkml:trace contextRef="#ctx0" brushRef="#br0">0 0 24575,'0'0'-8191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5.182"/>
    </inkml:context>
    <inkml:brush xml:id="br0">
      <inkml:brushProperty name="width" value="0.05" units="cm"/>
      <inkml:brushProperty name="height" value="0.05" units="cm"/>
    </inkml:brush>
  </inkml:definitions>
  <inkml:trace contextRef="#ctx0" brushRef="#br0">0 0 24575,'0'7'0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4.747"/>
    </inkml:context>
    <inkml:brush xml:id="br0">
      <inkml:brushProperty name="width" value="0.05" units="cm"/>
      <inkml:brushProperty name="height" value="0.05" units="cm"/>
    </inkml:brush>
  </inkml:definitions>
  <inkml:trace contextRef="#ctx0" brushRef="#br0">0 1 24575,'0'0'-8191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4.356"/>
    </inkml:context>
    <inkml:brush xml:id="br0">
      <inkml:brushProperty name="width" value="0.05" units="cm"/>
      <inkml:brushProperty name="height" value="0.05" units="cm"/>
    </inkml:brush>
  </inkml:definitions>
  <inkml:trace contextRef="#ctx0" brushRef="#br0">0 1 24575,'0'0'-8191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3.948"/>
    </inkml:context>
    <inkml:brush xml:id="br0">
      <inkml:brushProperty name="width" value="0.05" units="cm"/>
      <inkml:brushProperty name="height" value="0.05" units="cm"/>
    </inkml:brush>
  </inkml:definitions>
  <inkml:trace contextRef="#ctx0" brushRef="#br0">0 0 24575,'0'0'-8191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3.515"/>
    </inkml:context>
    <inkml:brush xml:id="br0">
      <inkml:brushProperty name="width" value="0.05" units="cm"/>
      <inkml:brushProperty name="height" value="0.05" units="cm"/>
    </inkml:brush>
  </inkml:definitions>
  <inkml:trace contextRef="#ctx0" brushRef="#br0">0 1 24575,'0'0'-8191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2.974"/>
    </inkml:context>
    <inkml:brush xml:id="br0">
      <inkml:brushProperty name="width" value="0.05" units="cm"/>
      <inkml:brushProperty name="height" value="0.05" units="cm"/>
    </inkml:brush>
  </inkml:definitions>
  <inkml:trace contextRef="#ctx0" brushRef="#br0">1 0 24575,'0'3'0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2.505"/>
    </inkml:context>
    <inkml:brush xml:id="br0">
      <inkml:brushProperty name="width" value="0.05" units="cm"/>
      <inkml:brushProperty name="height" value="0.05" units="cm"/>
    </inkml:brush>
  </inkml:definitions>
  <inkml:trace contextRef="#ctx0" brushRef="#br0">0 0 24575,'0'0'-8191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2.173"/>
    </inkml:context>
    <inkml:brush xml:id="br0">
      <inkml:brushProperty name="width" value="0.05" units="cm"/>
      <inkml:brushProperty name="height" value="0.05" units="cm"/>
    </inkml:brush>
  </inkml:definitions>
  <inkml:trace contextRef="#ctx0" brushRef="#br0">0 0 24575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1T14:24:51.523"/>
    </inkml:context>
    <inkml:brush xml:id="br0">
      <inkml:brushProperty name="width" value="0.05" units="cm"/>
      <inkml:brushProperty name="height" value="0.05" units="cm"/>
    </inkml:brush>
  </inkml:definitions>
  <inkml:trace contextRef="#ctx0" brushRef="#br0">1 1 24575,'0'0'-8191</inkml:trace>
</inkml:ink>
</file>

<file path=word/theme/_rels/theme1.xml.rels><?xml version="1.0" encoding="UTF-8" standalone="yes"?>
<Relationships xmlns="http://schemas.openxmlformats.org/package/2006/relationships"><Relationship Id="rId2" Type="http://schemas.openxmlformats.org/officeDocument/2006/relationships/image" Target="../media/image79.jpeg"/><Relationship Id="rId1" Type="http://schemas.openxmlformats.org/officeDocument/2006/relationships/image" Target="../media/image7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7B8AF-1E02-46FF-9806-0035B8C9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40</Pages>
  <Words>8940</Words>
  <Characters>50959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BALASUBRAMANYAM</dc:creator>
  <cp:keywords/>
  <dc:description/>
  <cp:lastModifiedBy>DIVYA BALASUBRAMANYAM</cp:lastModifiedBy>
  <cp:revision>19</cp:revision>
  <cp:lastPrinted>2023-04-02T16:16:00Z</cp:lastPrinted>
  <dcterms:created xsi:type="dcterms:W3CDTF">2023-04-02T11:29:00Z</dcterms:created>
  <dcterms:modified xsi:type="dcterms:W3CDTF">2023-04-02T16:27:00Z</dcterms:modified>
</cp:coreProperties>
</file>