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7E1" w:rsidRPr="006007E1" w:rsidRDefault="006007E1" w:rsidP="006007E1">
      <w:pPr>
        <w:jc w:val="center"/>
        <w:rPr>
          <w:b/>
          <w:sz w:val="36"/>
          <w:szCs w:val="36"/>
        </w:rPr>
      </w:pPr>
      <w:r w:rsidRPr="006007E1">
        <w:rPr>
          <w:b/>
          <w:sz w:val="36"/>
          <w:szCs w:val="36"/>
        </w:rPr>
        <w:t>MACHINE LEARNING – WORKSHEET 3</w:t>
      </w:r>
    </w:p>
    <w:p w:rsidR="006007E1" w:rsidRDefault="006007E1"/>
    <w:p w:rsidR="009B3086" w:rsidRDefault="006007E1">
      <w:r>
        <w:t>1. Give short description each of Linear, RBF, Polynomial kernels used in SVM</w:t>
      </w:r>
    </w:p>
    <w:p w:rsidR="006007E1" w:rsidRDefault="006007E1">
      <w:r>
        <w:t xml:space="preserve">Answer: </w:t>
      </w:r>
      <w:r w:rsidRPr="00144D4E">
        <w:t>The linear, polynomial and RBF are simply different in case of making the hyperplane decision boundary between the classes</w:t>
      </w:r>
    </w:p>
    <w:p w:rsidR="006007E1" w:rsidRPr="00144D4E" w:rsidRDefault="006007E1">
      <w:r w:rsidRPr="00144D4E">
        <w:t>The Linear kernel is the simplest kernel function. It is given by the inner product &lt;</w:t>
      </w:r>
      <w:proofErr w:type="spellStart"/>
      <w:r w:rsidRPr="00144D4E">
        <w:t>x</w:t>
      </w:r>
      <w:proofErr w:type="gramStart"/>
      <w:r w:rsidRPr="00144D4E">
        <w:t>,y</w:t>
      </w:r>
      <w:proofErr w:type="spellEnd"/>
      <w:proofErr w:type="gramEnd"/>
      <w:r w:rsidRPr="00144D4E">
        <w:t>&gt; plus an optional constant</w:t>
      </w:r>
      <w:r w:rsidRPr="00144D4E">
        <w:rPr>
          <w:b/>
          <w:bCs/>
        </w:rPr>
        <w:t> c</w:t>
      </w:r>
      <w:r w:rsidRPr="00144D4E">
        <w:t>. Kernel algorithms using a linear kernel are often equivalent to</w:t>
      </w:r>
      <w:r w:rsidRPr="00144D4E">
        <w:t xml:space="preserve"> their non-kernel counterparts. It is less time consuming function.</w:t>
      </w:r>
    </w:p>
    <w:p w:rsidR="000959AB" w:rsidRDefault="000959AB" w:rsidP="00144D4E">
      <w:pPr>
        <w:jc w:val="center"/>
      </w:pPr>
      <w:r>
        <w:drawing>
          <wp:inline distT="0" distB="0" distL="0" distR="0">
            <wp:extent cx="1276350" cy="200025"/>
            <wp:effectExtent l="0" t="0" r="0" b="9525"/>
            <wp:docPr id="1" name="Picture 1" descr="k(x, y) = x^T y +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x, y) = x^T y +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6350" cy="200025"/>
                    </a:xfrm>
                    <a:prstGeom prst="rect">
                      <a:avLst/>
                    </a:prstGeom>
                    <a:noFill/>
                    <a:ln>
                      <a:noFill/>
                    </a:ln>
                  </pic:spPr>
                </pic:pic>
              </a:graphicData>
            </a:graphic>
          </wp:inline>
        </w:drawing>
      </w:r>
    </w:p>
    <w:p w:rsidR="000959AB" w:rsidRPr="00144D4E" w:rsidRDefault="000959AB" w:rsidP="00144D4E">
      <w:r w:rsidRPr="00144D4E">
        <w:t>The Polynomial kernel is a non-stationary kernel. Polynomial kernels are well suited for problems where all the training data is normalized.</w:t>
      </w:r>
    </w:p>
    <w:p w:rsidR="000959AB" w:rsidRPr="00144D4E" w:rsidRDefault="000959AB" w:rsidP="00144D4E">
      <w:pPr>
        <w:jc w:val="center"/>
      </w:pPr>
      <w:r w:rsidRPr="00144D4E">
        <w:drawing>
          <wp:inline distT="0" distB="0" distL="0" distR="0">
            <wp:extent cx="1590675" cy="200025"/>
            <wp:effectExtent l="0" t="0" r="9525" b="9525"/>
            <wp:docPr id="2" name="Picture 2" descr="k(x, y) = (alpha x^T y + c)^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x, y) = (alpha x^T y + c)^d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0675" cy="200025"/>
                    </a:xfrm>
                    <a:prstGeom prst="rect">
                      <a:avLst/>
                    </a:prstGeom>
                    <a:noFill/>
                    <a:ln>
                      <a:noFill/>
                    </a:ln>
                  </pic:spPr>
                </pic:pic>
              </a:graphicData>
            </a:graphic>
          </wp:inline>
        </w:drawing>
      </w:r>
    </w:p>
    <w:p w:rsidR="000959AB" w:rsidRDefault="000959AB" w:rsidP="00144D4E">
      <w:r w:rsidRPr="00144D4E">
        <w:t>Adjustable parameters are the slope </w:t>
      </w:r>
      <w:r w:rsidRPr="00144D4E">
        <w:rPr>
          <w:bCs/>
        </w:rPr>
        <w:t>alpha</w:t>
      </w:r>
      <w:r w:rsidRPr="00144D4E">
        <w:t>, the constant term </w:t>
      </w:r>
      <w:r w:rsidRPr="00144D4E">
        <w:rPr>
          <w:bCs/>
        </w:rPr>
        <w:t>c</w:t>
      </w:r>
      <w:r w:rsidRPr="00144D4E">
        <w:t> and the polynomial degree </w:t>
      </w:r>
      <w:r w:rsidRPr="00144D4E">
        <w:rPr>
          <w:bCs/>
        </w:rPr>
        <w:t>d</w:t>
      </w:r>
      <w:r w:rsidRPr="00144D4E">
        <w:t>.</w:t>
      </w:r>
    </w:p>
    <w:p w:rsidR="00144D4E" w:rsidRDefault="00144D4E" w:rsidP="00144D4E">
      <w:r w:rsidRPr="00144D4E">
        <w:t>Apart from the classic linear kernel which assumes that the different classes are separated by a straight line, a RBF (radial basis function) kernel is used when the boundaries are hypothesized to be curve-shaped.</w:t>
      </w:r>
    </w:p>
    <w:p w:rsidR="00144D4E" w:rsidRPr="00144D4E" w:rsidRDefault="00144D4E" w:rsidP="00144D4E">
      <w:pPr>
        <w:pStyle w:val="NormalWeb"/>
        <w:shd w:val="clear" w:color="auto" w:fill="FFFFFF"/>
        <w:spacing w:before="0" w:beforeAutospacing="0" w:after="360" w:afterAutospacing="0"/>
        <w:jc w:val="center"/>
        <w:rPr>
          <w:rFonts w:ascii="Arial" w:hAnsi="Arial" w:cs="Arial"/>
          <w:color w:val="333333"/>
          <w:sz w:val="27"/>
          <w:szCs w:val="27"/>
        </w:rPr>
      </w:pPr>
      <w:r>
        <w:rPr>
          <w:rFonts w:ascii="Arial" w:hAnsi="Arial" w:cs="Arial"/>
          <w:noProof/>
          <w:color w:val="333333"/>
          <w:sz w:val="27"/>
          <w:szCs w:val="27"/>
        </w:rPr>
        <w:drawing>
          <wp:inline distT="0" distB="0" distL="0" distR="0" wp14:anchorId="484D1333" wp14:editId="4FE65661">
            <wp:extent cx="2009775" cy="219075"/>
            <wp:effectExtent l="0" t="0" r="9525" b="9525"/>
            <wp:docPr id="3" name="Picture 3" descr="k(x, y) = expleft(- gamma lVert x-y rVert ^2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x, y) = expleft(- gamma lVert x-y rVert ^2 )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219075"/>
                    </a:xfrm>
                    <a:prstGeom prst="rect">
                      <a:avLst/>
                    </a:prstGeom>
                    <a:noFill/>
                    <a:ln>
                      <a:noFill/>
                    </a:ln>
                  </pic:spPr>
                </pic:pic>
              </a:graphicData>
            </a:graphic>
          </wp:inline>
        </w:drawing>
      </w:r>
    </w:p>
    <w:p w:rsidR="00144D4E" w:rsidRPr="00144D4E" w:rsidRDefault="00144D4E" w:rsidP="00144D4E">
      <w:r w:rsidRPr="00144D4E">
        <w:t>The adjustable parameter </w:t>
      </w:r>
      <w:r w:rsidRPr="004B0102">
        <w:t>sigma</w:t>
      </w:r>
      <w:r w:rsidRPr="00144D4E">
        <w:t> plays a major role in the performance of the kernel, and should be carefully tuned to the problem at hand. If overestimated, the exponential will behave almost linearly and the higher-dimensional projection will start to lose its non-linear power. In the other hand, if underestimated, the function will lack regularization and the decision boundary will be highly sensitive to noise in training data.</w:t>
      </w:r>
    </w:p>
    <w:p w:rsidR="00144D4E" w:rsidRDefault="004B0102" w:rsidP="00144D4E">
      <w:r>
        <w:t>2. R-squared or Residual Sum of Squares (RSS) which one of these two is a better measure of goodness of fit of model in regression and why??</w:t>
      </w:r>
    </w:p>
    <w:p w:rsidR="00BC6620" w:rsidRPr="00BC6620" w:rsidRDefault="004B0102" w:rsidP="00BC6620">
      <w:r>
        <w:t xml:space="preserve">Answer: </w:t>
      </w:r>
      <w:r w:rsidR="00BC6620" w:rsidRPr="00BC6620">
        <w:t xml:space="preserve">R square is the better measure for linear regression, R2 </w:t>
      </w:r>
      <w:r w:rsidR="00BC6620" w:rsidRPr="00BC6620">
        <w:t xml:space="preserve">represents the proportion of the variance in </w:t>
      </w:r>
      <w:r w:rsidR="00BC6620" w:rsidRPr="00BC6620">
        <w:t>our</w:t>
      </w:r>
      <w:r w:rsidR="00BC6620" w:rsidRPr="00BC6620">
        <w:t xml:space="preserve"> data which is explained by your model; the closer to one, the better the fit.</w:t>
      </w:r>
    </w:p>
    <w:p w:rsidR="00BC6620" w:rsidRPr="00BC6620" w:rsidRDefault="00BC6620" w:rsidP="00BC6620">
      <w:r w:rsidRPr="00BC6620">
        <w:t>The residual sum of squares (RSS) is the sum of the squared distances between your actual versus your predicted values:</w:t>
      </w:r>
    </w:p>
    <w:p w:rsidR="00BC6620" w:rsidRPr="00BC6620" w:rsidRDefault="00BC6620" w:rsidP="00BC6620">
      <w:pPr>
        <w:jc w:val="center"/>
      </w:pPr>
      <w:r w:rsidRPr="00BC6620">
        <w:t>RSS=∑</w:t>
      </w:r>
      <w:proofErr w:type="spellStart"/>
      <w:r w:rsidRPr="00BC6620">
        <w:t>i</w:t>
      </w:r>
      <w:proofErr w:type="spellEnd"/>
      <w:r w:rsidRPr="00BC6620">
        <w:t>=</w:t>
      </w:r>
      <w:proofErr w:type="gramStart"/>
      <w:r w:rsidRPr="00BC6620">
        <w:t>1n(</w:t>
      </w:r>
      <w:proofErr w:type="spellStart"/>
      <w:proofErr w:type="gramEnd"/>
      <w:r w:rsidRPr="00BC6620">
        <w:t>yi−y^i</w:t>
      </w:r>
      <w:proofErr w:type="spellEnd"/>
      <w:r w:rsidRPr="00BC6620">
        <w:t>)2</w:t>
      </w:r>
    </w:p>
    <w:p w:rsidR="00BC6620" w:rsidRPr="00BC6620" w:rsidRDefault="00BC6620" w:rsidP="00BC6620">
      <w:r w:rsidRPr="00BC6620">
        <w:t>Where </w:t>
      </w:r>
      <w:proofErr w:type="spellStart"/>
      <w:r w:rsidRPr="00BC6620">
        <w:t>yi</w:t>
      </w:r>
      <w:proofErr w:type="spellEnd"/>
      <w:r w:rsidRPr="00BC6620">
        <w:t xml:space="preserve"> is a given </w:t>
      </w:r>
      <w:proofErr w:type="spellStart"/>
      <w:r w:rsidRPr="00BC6620">
        <w:t>datapoint</w:t>
      </w:r>
      <w:proofErr w:type="spellEnd"/>
      <w:r w:rsidRPr="00BC6620">
        <w:t xml:space="preserve"> and </w:t>
      </w:r>
      <w:proofErr w:type="spellStart"/>
      <w:r w:rsidRPr="00BC6620">
        <w:t>y^i</w:t>
      </w:r>
      <w:proofErr w:type="spellEnd"/>
      <w:r w:rsidRPr="00BC6620">
        <w:t> is our fitted value for </w:t>
      </w:r>
      <w:proofErr w:type="spellStart"/>
      <w:r w:rsidRPr="00BC6620">
        <w:t>yi</w:t>
      </w:r>
      <w:proofErr w:type="spellEnd"/>
      <w:r w:rsidRPr="00BC6620">
        <w:t>.</w:t>
      </w:r>
    </w:p>
    <w:p w:rsidR="00BC6620" w:rsidRDefault="00BC6620" w:rsidP="00BC6620">
      <w:r w:rsidRPr="00BC6620">
        <w:t xml:space="preserve">The actual </w:t>
      </w:r>
      <w:r w:rsidRPr="00BC6620">
        <w:t>value of RSS</w:t>
      </w:r>
      <w:r w:rsidRPr="00BC6620">
        <w:t xml:space="preserve"> get depends largely on the </w:t>
      </w:r>
      <w:r w:rsidRPr="00BC6620">
        <w:rPr>
          <w:b/>
          <w:bCs/>
        </w:rPr>
        <w:t>scale</w:t>
      </w:r>
      <w:r w:rsidRPr="00BC6620">
        <w:t> </w:t>
      </w:r>
      <w:r w:rsidRPr="00BC6620">
        <w:t xml:space="preserve">of </w:t>
      </w:r>
      <w:r w:rsidRPr="00BC6620">
        <w:t>our response variable. Taken alone, the RSS isn't so informative.</w:t>
      </w:r>
    </w:p>
    <w:p w:rsidR="00BC6620" w:rsidRDefault="00BC6620" w:rsidP="00BC6620">
      <w:r>
        <w:t xml:space="preserve">3. </w:t>
      </w:r>
      <w:r>
        <w:t xml:space="preserve">What are TSS (Total Sum of Squares), ESS (Explained Sum of Squares) and RSS (Residual Sum of Squares) in </w:t>
      </w:r>
      <w:proofErr w:type="gramStart"/>
      <w:r>
        <w:t>regression.</w:t>
      </w:r>
      <w:proofErr w:type="gramEnd"/>
      <w:r>
        <w:t xml:space="preserve"> Also mention the equation relating these three metrics with each other.</w:t>
      </w:r>
    </w:p>
    <w:p w:rsidR="00BC6620" w:rsidRDefault="00BC6620" w:rsidP="00BC6620">
      <w:r>
        <w:lastRenderedPageBreak/>
        <w:t xml:space="preserve">Answer: </w:t>
      </w:r>
      <w:r w:rsidRPr="00BC6620">
        <w:t>The </w:t>
      </w:r>
      <w:r w:rsidRPr="00BC6620">
        <w:rPr>
          <w:bCs/>
        </w:rPr>
        <w:t>sum of squares total</w:t>
      </w:r>
      <w:r w:rsidRPr="00BC6620">
        <w:t>, denoted </w:t>
      </w:r>
      <w:r w:rsidRPr="00BC6620">
        <w:rPr>
          <w:bCs/>
        </w:rPr>
        <w:t>SST</w:t>
      </w:r>
      <w:r w:rsidRPr="00BC6620">
        <w:t>, is the squared differences between the observed </w:t>
      </w:r>
      <w:r w:rsidRPr="00BC6620">
        <w:rPr>
          <w:i/>
          <w:iCs/>
        </w:rPr>
        <w:t>dependent variable</w:t>
      </w:r>
      <w:r w:rsidRPr="00BC6620">
        <w:t xml:space="preserve"> and </w:t>
      </w:r>
      <w:proofErr w:type="gramStart"/>
      <w:r w:rsidRPr="00BC6620">
        <w:t>its</w:t>
      </w:r>
      <w:proofErr w:type="gramEnd"/>
      <w:r w:rsidRPr="00BC6620">
        <w:t> </w:t>
      </w:r>
      <w:r w:rsidRPr="00BC6620">
        <w:rPr>
          <w:bCs/>
        </w:rPr>
        <w:t>mean</w:t>
      </w:r>
      <w:r w:rsidRPr="00BC6620">
        <w:t xml:space="preserve">. </w:t>
      </w:r>
    </w:p>
    <w:p w:rsidR="006B5AA1" w:rsidRDefault="006B5AA1" w:rsidP="006B5AA1">
      <w:pPr>
        <w:jc w:val="center"/>
      </w:pPr>
      <w:r>
        <w:t>TSS = SSE + SSR</w:t>
      </w:r>
    </w:p>
    <w:p w:rsidR="00BC6620" w:rsidRDefault="00BC6620" w:rsidP="00BC6620">
      <w:r>
        <w:t xml:space="preserve">ESS: </w:t>
      </w:r>
      <w:r w:rsidRPr="00BC6620">
        <w:t>It</w:t>
      </w:r>
      <w:r w:rsidRPr="00BC6620">
        <w:t xml:space="preserve"> is the </w:t>
      </w:r>
      <w:r w:rsidRPr="00BC6620">
        <w:rPr>
          <w:bCs/>
        </w:rPr>
        <w:t>sum of squares due to regression</w:t>
      </w:r>
      <w:r w:rsidRPr="00BC6620">
        <w:t>, or </w:t>
      </w:r>
      <w:r w:rsidRPr="00BC6620">
        <w:rPr>
          <w:bCs/>
        </w:rPr>
        <w:t xml:space="preserve">SSR or </w:t>
      </w:r>
      <w:r>
        <w:rPr>
          <w:bCs/>
        </w:rPr>
        <w:t>ESS</w:t>
      </w:r>
      <w:r w:rsidRPr="00BC6620">
        <w:t>. It is the sum of the differences between the </w:t>
      </w:r>
      <w:r w:rsidRPr="00BC6620">
        <w:rPr>
          <w:i/>
          <w:iCs/>
        </w:rPr>
        <w:t>predicted</w:t>
      </w:r>
      <w:r w:rsidRPr="00BC6620">
        <w:t> value and the </w:t>
      </w:r>
      <w:r w:rsidRPr="00BC6620">
        <w:rPr>
          <w:bCs/>
        </w:rPr>
        <w:t>mean</w:t>
      </w:r>
      <w:r w:rsidRPr="00BC6620">
        <w:t> of the </w:t>
      </w:r>
      <w:r w:rsidRPr="00BC6620">
        <w:rPr>
          <w:i/>
          <w:iCs/>
        </w:rPr>
        <w:t>dependent variable</w:t>
      </w:r>
      <w:r w:rsidRPr="00BC6620">
        <w:t>. Think of it as a measure that describes how well our line fits the </w:t>
      </w:r>
      <w:hyperlink r:id="rId9" w:history="1">
        <w:r w:rsidRPr="00BC6620">
          <w:t>data</w:t>
        </w:r>
      </w:hyperlink>
      <w:r w:rsidRPr="00BC6620">
        <w:t>.</w:t>
      </w:r>
    </w:p>
    <w:p w:rsidR="006B5AA1" w:rsidRDefault="006B5AA1" w:rsidP="006B5AA1">
      <w:pPr>
        <w:jc w:val="center"/>
      </w:pPr>
      <w:r>
        <w:t xml:space="preserve">SSR = </w:t>
      </w:r>
      <w:r w:rsidRPr="00BC6620">
        <w:t>∑</w:t>
      </w:r>
      <w:proofErr w:type="spellStart"/>
      <w:r w:rsidRPr="00BC6620">
        <w:t>i</w:t>
      </w:r>
      <w:proofErr w:type="spellEnd"/>
      <w:r>
        <w:t xml:space="preserve"> </w:t>
      </w:r>
      <w:r>
        <w:t>=1 (</w:t>
      </w:r>
      <w:proofErr w:type="spellStart"/>
      <w:r>
        <w:t>yˆi</w:t>
      </w:r>
      <w:proofErr w:type="spellEnd"/>
      <w:r>
        <w:t xml:space="preserve"> − y¯) 2</w:t>
      </w:r>
    </w:p>
    <w:p w:rsidR="006B5AA1" w:rsidRDefault="006B5AA1" w:rsidP="006B5AA1">
      <w:r>
        <w:t>SSE</w:t>
      </w:r>
      <w:r>
        <w:t xml:space="preserve">: It is a residual sum of square given by </w:t>
      </w:r>
    </w:p>
    <w:p w:rsidR="006B5AA1" w:rsidRPr="00BC6620" w:rsidRDefault="006B5AA1" w:rsidP="006B5AA1">
      <w:pPr>
        <w:jc w:val="center"/>
      </w:pPr>
      <w:r>
        <w:t xml:space="preserve">SSE = </w:t>
      </w:r>
      <w:r w:rsidRPr="00BC6620">
        <w:t>∑</w:t>
      </w:r>
      <w:proofErr w:type="spellStart"/>
      <w:r w:rsidRPr="00BC6620">
        <w:t>i</w:t>
      </w:r>
      <w:proofErr w:type="spellEnd"/>
      <w:r>
        <w:t xml:space="preserve"> </w:t>
      </w:r>
      <w:r>
        <w:t>=1 (</w:t>
      </w:r>
      <w:proofErr w:type="spellStart"/>
      <w:r>
        <w:t>yi</w:t>
      </w:r>
      <w:proofErr w:type="spellEnd"/>
      <w:r>
        <w:t xml:space="preserve"> − </w:t>
      </w:r>
      <w:proofErr w:type="spellStart"/>
      <w:r>
        <w:t>yˆi</w:t>
      </w:r>
      <w:proofErr w:type="spellEnd"/>
      <w:r>
        <w:t>) 2</w:t>
      </w:r>
    </w:p>
    <w:p w:rsidR="004B0102" w:rsidRDefault="006B5AA1" w:rsidP="00144D4E">
      <w:r>
        <w:t xml:space="preserve">It is the difference between the square of actual value minus predicted value. Also known as </w:t>
      </w:r>
      <w:proofErr w:type="gramStart"/>
      <w:r>
        <w:t>RSS(</w:t>
      </w:r>
      <w:proofErr w:type="gramEnd"/>
      <w:r>
        <w:t>Residual Sum of Squares)</w:t>
      </w:r>
    </w:p>
    <w:p w:rsidR="00410662" w:rsidRDefault="00410662" w:rsidP="00144D4E"/>
    <w:p w:rsidR="00410662" w:rsidRDefault="00410662" w:rsidP="00144D4E">
      <w:r>
        <w:t>4. What is Gini –impurity index?</w:t>
      </w:r>
    </w:p>
    <w:p w:rsidR="00410662" w:rsidRPr="00410662" w:rsidRDefault="00410662" w:rsidP="00410662">
      <w:r>
        <w:t xml:space="preserve">Answer: </w:t>
      </w:r>
      <w:r w:rsidRPr="00410662">
        <w:t>The Gini impurity measure is one of the methods used in decision tree algorithms to decide the optimal split from a root node, and subsequent splits.</w:t>
      </w:r>
      <w:r w:rsidRPr="00410662">
        <w:t xml:space="preserve"> </w:t>
      </w:r>
      <w:r w:rsidRPr="00410662">
        <w:t>Gini Impurity tells us what is the probability o</w:t>
      </w:r>
      <w:r w:rsidRPr="00410662">
        <w:t>f misclassifying an observation</w:t>
      </w:r>
      <w:r w:rsidRPr="00410662">
        <w:t xml:space="preserve"> lower the Gini the better the split. In other words the lower the likelihood of misclassification.</w:t>
      </w:r>
    </w:p>
    <w:p w:rsidR="00410662" w:rsidRPr="00144D4E" w:rsidRDefault="00410662" w:rsidP="00144D4E">
      <w:r>
        <w:t xml:space="preserve">5. Are </w:t>
      </w:r>
      <w:proofErr w:type="spellStart"/>
      <w:r>
        <w:t>unregularized</w:t>
      </w:r>
      <w:proofErr w:type="spellEnd"/>
      <w:r>
        <w:t xml:space="preserve"> decision-trees prone to overfitting? If yes, why?</w:t>
      </w:r>
    </w:p>
    <w:p w:rsidR="000959AB" w:rsidRPr="00593CA5" w:rsidRDefault="00593CA5" w:rsidP="000959AB">
      <w:r>
        <w:t xml:space="preserve">Answer: Yes, </w:t>
      </w:r>
      <w:proofErr w:type="spellStart"/>
      <w:r>
        <w:t>unregularized</w:t>
      </w:r>
      <w:proofErr w:type="spellEnd"/>
      <w:r>
        <w:t xml:space="preserve"> decision tree prone to </w:t>
      </w:r>
      <w:proofErr w:type="spellStart"/>
      <w:r>
        <w:t>overfit</w:t>
      </w:r>
      <w:proofErr w:type="spellEnd"/>
      <w:r>
        <w:t>, o</w:t>
      </w:r>
      <w:r w:rsidRPr="00593CA5">
        <w:t>verfitting can be one problem that describes if your model no longer generalizes well.</w:t>
      </w:r>
      <w:r w:rsidRPr="00593CA5">
        <w:t xml:space="preserve"> </w:t>
      </w:r>
      <w:r w:rsidRPr="00593CA5">
        <w:t xml:space="preserve">Overfitting happens when any learning processing overly optimizes training set error at the cost test error. While it’s possible for training and testing to perform equality well in cross validation, it could be as the result of the data being very close in characteristics, which may not be a huge problem. In the case of decision tree’s they can learn a training set to a point of high granularity that makes them easily </w:t>
      </w:r>
      <w:proofErr w:type="spellStart"/>
      <w:r w:rsidRPr="00593CA5">
        <w:t>overfit</w:t>
      </w:r>
      <w:proofErr w:type="spellEnd"/>
      <w:r w:rsidRPr="00593CA5">
        <w:t xml:space="preserve">. Allowing a decision tree to split to a granular degree, is the </w:t>
      </w:r>
      <w:proofErr w:type="spellStart"/>
      <w:r w:rsidRPr="00593CA5">
        <w:t>behavior</w:t>
      </w:r>
      <w:proofErr w:type="spellEnd"/>
      <w:r w:rsidRPr="00593CA5">
        <w:t xml:space="preserve"> of this model that makes it prone to learning every point extremely well — to the point of perfect classification — </w:t>
      </w:r>
      <w:proofErr w:type="spellStart"/>
      <w:r w:rsidRPr="00593CA5">
        <w:t>ie</w:t>
      </w:r>
      <w:proofErr w:type="spellEnd"/>
      <w:r w:rsidRPr="00593CA5">
        <w:t>: overfitting.</w:t>
      </w:r>
    </w:p>
    <w:p w:rsidR="00593CA5" w:rsidRPr="00593CA5" w:rsidRDefault="00593CA5" w:rsidP="000959AB">
      <w:r w:rsidRPr="00593CA5">
        <w:t>Following steps can we use to avoid overfitting:</w:t>
      </w:r>
    </w:p>
    <w:p w:rsidR="00593CA5" w:rsidRPr="00593CA5" w:rsidRDefault="00593CA5" w:rsidP="00593CA5">
      <w:pPr>
        <w:pStyle w:val="ListParagraph"/>
        <w:numPr>
          <w:ilvl w:val="0"/>
          <w:numId w:val="6"/>
        </w:numPr>
      </w:pPr>
      <w:r w:rsidRPr="00593CA5">
        <w:t>Use a test set that is not exactly like the training set, or different enough that error rates are going to be easy to see.</w:t>
      </w:r>
    </w:p>
    <w:p w:rsidR="00593CA5" w:rsidRPr="00593CA5" w:rsidRDefault="00593CA5" w:rsidP="00593CA5">
      <w:pPr>
        <w:pStyle w:val="ListParagraph"/>
        <w:numPr>
          <w:ilvl w:val="0"/>
          <w:numId w:val="6"/>
        </w:numPr>
      </w:pPr>
      <w:r w:rsidRPr="00593CA5">
        <w:t>Ensure to have enough data.</w:t>
      </w:r>
    </w:p>
    <w:p w:rsidR="00593CA5" w:rsidRPr="00593CA5" w:rsidRDefault="00593CA5" w:rsidP="00593CA5">
      <w:pPr>
        <w:pStyle w:val="ListParagraph"/>
        <w:numPr>
          <w:ilvl w:val="0"/>
          <w:numId w:val="6"/>
        </w:numPr>
      </w:pPr>
      <w:r w:rsidRPr="00593CA5">
        <w:t>Reduce the complexity of the decision tree model</w:t>
      </w:r>
    </w:p>
    <w:p w:rsidR="00593CA5" w:rsidRPr="00593CA5" w:rsidRDefault="00593CA5" w:rsidP="00593CA5">
      <w:pPr>
        <w:pStyle w:val="ListParagraph"/>
        <w:numPr>
          <w:ilvl w:val="0"/>
          <w:numId w:val="6"/>
        </w:numPr>
      </w:pPr>
      <w:r w:rsidRPr="00593CA5">
        <w:t>Use decision trees in an ensemble</w:t>
      </w:r>
    </w:p>
    <w:p w:rsidR="00593CA5" w:rsidRPr="00593CA5" w:rsidRDefault="00593CA5" w:rsidP="00593CA5">
      <w:pPr>
        <w:pStyle w:val="ListParagraph"/>
        <w:numPr>
          <w:ilvl w:val="0"/>
          <w:numId w:val="6"/>
        </w:numPr>
      </w:pPr>
      <w:r w:rsidRPr="00593CA5">
        <w:t>Reduce the dimensionality of your data</w:t>
      </w:r>
    </w:p>
    <w:p w:rsidR="00593CA5" w:rsidRDefault="00593CA5" w:rsidP="000959AB">
      <w:r>
        <w:t>6. What is an ensemble technique in machine learning?</w:t>
      </w:r>
    </w:p>
    <w:p w:rsidR="00593CA5" w:rsidRDefault="00593CA5" w:rsidP="000959AB">
      <w:r>
        <w:t xml:space="preserve">Answer: </w:t>
      </w:r>
      <w:r w:rsidRPr="00593CA5">
        <w:rPr>
          <w:bCs/>
        </w:rPr>
        <w:t>Ensemble methods</w:t>
      </w:r>
      <w:r w:rsidRPr="00593CA5">
        <w:t> is a machine learning technique that combines several base models in order to produce one optimal predictive model.</w:t>
      </w:r>
      <w:r w:rsidRPr="00593CA5">
        <w:t xml:space="preserve"> It</w:t>
      </w:r>
      <w:r w:rsidRPr="00593CA5">
        <w:t xml:space="preserve"> create multiple models and then combine them to produce improved results. Ensemble methods usually produces more accurate solutions than a single model would.</w:t>
      </w:r>
      <w:r>
        <w:t xml:space="preserve"> It uses the voting, to come to conclusion.</w:t>
      </w:r>
    </w:p>
    <w:p w:rsidR="00593CA5" w:rsidRDefault="00593CA5" w:rsidP="000959AB"/>
    <w:p w:rsidR="00593CA5" w:rsidRDefault="00593CA5" w:rsidP="000959AB">
      <w:r>
        <w:lastRenderedPageBreak/>
        <w:t>7. What is the difference between Bagging and Boosting techniques?</w:t>
      </w:r>
    </w:p>
    <w:p w:rsidR="00593CA5" w:rsidRDefault="00593CA5" w:rsidP="000959AB">
      <w:r>
        <w:t xml:space="preserve">Answer: </w:t>
      </w:r>
    </w:p>
    <w:tbl>
      <w:tblPr>
        <w:tblStyle w:val="TableGrid"/>
        <w:tblW w:w="10079" w:type="dxa"/>
        <w:tblLook w:val="04A0" w:firstRow="1" w:lastRow="0" w:firstColumn="1" w:lastColumn="0" w:noHBand="0" w:noVBand="1"/>
      </w:tblPr>
      <w:tblGrid>
        <w:gridCol w:w="4812"/>
        <w:gridCol w:w="5267"/>
      </w:tblGrid>
      <w:tr w:rsidR="00593CA5" w:rsidRPr="00593CA5" w:rsidTr="004B6F11">
        <w:trPr>
          <w:trHeight w:val="239"/>
        </w:trPr>
        <w:tc>
          <w:tcPr>
            <w:tcW w:w="4812" w:type="dxa"/>
            <w:hideMark/>
          </w:tcPr>
          <w:p w:rsidR="00593CA5" w:rsidRPr="00593CA5" w:rsidRDefault="00593CA5" w:rsidP="00593CA5">
            <w:pPr>
              <w:rPr>
                <w:rFonts w:ascii="Times New Roman" w:eastAsia="Times New Roman" w:hAnsi="Times New Roman" w:cs="Times New Roman"/>
                <w:b/>
                <w:bCs/>
                <w:color w:val="000000"/>
                <w:sz w:val="26"/>
                <w:szCs w:val="26"/>
                <w:lang w:eastAsia="en-IN"/>
              </w:rPr>
            </w:pPr>
            <w:r w:rsidRPr="00593CA5">
              <w:rPr>
                <w:rFonts w:ascii="Times New Roman" w:eastAsia="Times New Roman" w:hAnsi="Times New Roman" w:cs="Times New Roman"/>
                <w:b/>
                <w:bCs/>
                <w:color w:val="000000"/>
                <w:sz w:val="26"/>
                <w:szCs w:val="26"/>
                <w:lang w:eastAsia="en-IN"/>
              </w:rPr>
              <w:t>Bagging</w:t>
            </w:r>
          </w:p>
        </w:tc>
        <w:tc>
          <w:tcPr>
            <w:tcW w:w="5267" w:type="dxa"/>
            <w:hideMark/>
          </w:tcPr>
          <w:p w:rsidR="00593CA5" w:rsidRPr="00593CA5" w:rsidRDefault="00593CA5" w:rsidP="00593CA5">
            <w:pPr>
              <w:rPr>
                <w:rFonts w:ascii="Times New Roman" w:eastAsia="Times New Roman" w:hAnsi="Times New Roman" w:cs="Times New Roman"/>
                <w:b/>
                <w:bCs/>
                <w:color w:val="000000"/>
                <w:sz w:val="26"/>
                <w:szCs w:val="26"/>
                <w:lang w:eastAsia="en-IN"/>
              </w:rPr>
            </w:pPr>
            <w:r w:rsidRPr="00593CA5">
              <w:rPr>
                <w:rFonts w:ascii="Times New Roman" w:eastAsia="Times New Roman" w:hAnsi="Times New Roman" w:cs="Times New Roman"/>
                <w:b/>
                <w:bCs/>
                <w:color w:val="000000"/>
                <w:sz w:val="26"/>
                <w:szCs w:val="26"/>
                <w:lang w:eastAsia="en-IN"/>
              </w:rPr>
              <w:t>Boosting</w:t>
            </w:r>
          </w:p>
        </w:tc>
      </w:tr>
      <w:tr w:rsidR="00593CA5" w:rsidRPr="00593CA5" w:rsidTr="004B6F11">
        <w:trPr>
          <w:trHeight w:val="825"/>
        </w:trPr>
        <w:tc>
          <w:tcPr>
            <w:tcW w:w="4812" w:type="dxa"/>
            <w:hideMark/>
          </w:tcPr>
          <w:p w:rsidR="00593CA5" w:rsidRPr="00593CA5" w:rsidRDefault="00593CA5" w:rsidP="004B6F11">
            <w:pPr>
              <w:spacing w:line="345" w:lineRule="atLeast"/>
              <w:ind w:left="300"/>
              <w:rPr>
                <w:rFonts w:ascii="Verdana" w:eastAsia="Times New Roman" w:hAnsi="Verdana" w:cs="Times New Roman"/>
                <w:color w:val="000000"/>
                <w:sz w:val="20"/>
                <w:szCs w:val="20"/>
                <w:lang w:eastAsia="en-IN"/>
              </w:rPr>
            </w:pPr>
            <w:r w:rsidRPr="00593CA5">
              <w:rPr>
                <w:rFonts w:ascii="Verdana" w:eastAsia="Times New Roman" w:hAnsi="Verdana" w:cs="Times New Roman"/>
                <w:color w:val="000000"/>
                <w:sz w:val="20"/>
                <w:szCs w:val="20"/>
                <w:lang w:eastAsia="en-IN"/>
              </w:rPr>
              <w:t>Various training data subsets are randomly drawn with replacement from the whole training dataset.</w:t>
            </w:r>
          </w:p>
        </w:tc>
        <w:tc>
          <w:tcPr>
            <w:tcW w:w="5267" w:type="dxa"/>
            <w:hideMark/>
          </w:tcPr>
          <w:p w:rsidR="00593CA5" w:rsidRPr="00593CA5" w:rsidRDefault="00593CA5" w:rsidP="004B6F11">
            <w:pPr>
              <w:spacing w:line="345" w:lineRule="atLeast"/>
              <w:ind w:left="300"/>
              <w:rPr>
                <w:rFonts w:ascii="Verdana" w:eastAsia="Times New Roman" w:hAnsi="Verdana" w:cs="Times New Roman"/>
                <w:color w:val="000000"/>
                <w:sz w:val="20"/>
                <w:szCs w:val="20"/>
                <w:lang w:eastAsia="en-IN"/>
              </w:rPr>
            </w:pPr>
            <w:r w:rsidRPr="00593CA5">
              <w:rPr>
                <w:rFonts w:ascii="Verdana" w:eastAsia="Times New Roman" w:hAnsi="Verdana" w:cs="Times New Roman"/>
                <w:color w:val="000000"/>
                <w:sz w:val="20"/>
                <w:szCs w:val="20"/>
                <w:lang w:eastAsia="en-IN"/>
              </w:rPr>
              <w:t>Each new subset contains the components that were misclassified by previous models.</w:t>
            </w:r>
          </w:p>
        </w:tc>
      </w:tr>
      <w:tr w:rsidR="00593CA5" w:rsidRPr="00593CA5" w:rsidTr="004B6F11">
        <w:trPr>
          <w:trHeight w:val="550"/>
        </w:trPr>
        <w:tc>
          <w:tcPr>
            <w:tcW w:w="4812" w:type="dxa"/>
            <w:hideMark/>
          </w:tcPr>
          <w:p w:rsidR="00593CA5" w:rsidRPr="00593CA5" w:rsidRDefault="00593CA5" w:rsidP="004B6F11">
            <w:pPr>
              <w:spacing w:line="345" w:lineRule="atLeast"/>
              <w:ind w:left="300"/>
              <w:rPr>
                <w:rFonts w:ascii="Verdana" w:eastAsia="Times New Roman" w:hAnsi="Verdana" w:cs="Times New Roman"/>
                <w:color w:val="000000"/>
                <w:sz w:val="20"/>
                <w:szCs w:val="20"/>
                <w:lang w:eastAsia="en-IN"/>
              </w:rPr>
            </w:pPr>
            <w:r w:rsidRPr="00593CA5">
              <w:rPr>
                <w:rFonts w:ascii="Verdana" w:eastAsia="Times New Roman" w:hAnsi="Verdana" w:cs="Times New Roman"/>
                <w:color w:val="000000"/>
                <w:sz w:val="20"/>
                <w:szCs w:val="20"/>
                <w:lang w:eastAsia="en-IN"/>
              </w:rPr>
              <w:t>Bagging attempts to tackle the over-fitting issue.</w:t>
            </w:r>
          </w:p>
        </w:tc>
        <w:tc>
          <w:tcPr>
            <w:tcW w:w="5267" w:type="dxa"/>
            <w:hideMark/>
          </w:tcPr>
          <w:p w:rsidR="00593CA5" w:rsidRPr="00593CA5" w:rsidRDefault="00593CA5" w:rsidP="004B6F11">
            <w:pPr>
              <w:spacing w:line="345" w:lineRule="atLeast"/>
              <w:ind w:left="300"/>
              <w:rPr>
                <w:rFonts w:ascii="Verdana" w:eastAsia="Times New Roman" w:hAnsi="Verdana" w:cs="Times New Roman"/>
                <w:color w:val="000000"/>
                <w:sz w:val="20"/>
                <w:szCs w:val="20"/>
                <w:lang w:eastAsia="en-IN"/>
              </w:rPr>
            </w:pPr>
            <w:r w:rsidRPr="00593CA5">
              <w:rPr>
                <w:rFonts w:ascii="Verdana" w:eastAsia="Times New Roman" w:hAnsi="Verdana" w:cs="Times New Roman"/>
                <w:color w:val="000000"/>
                <w:sz w:val="20"/>
                <w:szCs w:val="20"/>
                <w:lang w:eastAsia="en-IN"/>
              </w:rPr>
              <w:t>Boosting tries to reduce bias.</w:t>
            </w:r>
          </w:p>
        </w:tc>
      </w:tr>
      <w:tr w:rsidR="00593CA5" w:rsidRPr="00593CA5" w:rsidTr="004B6F11">
        <w:trPr>
          <w:trHeight w:val="550"/>
        </w:trPr>
        <w:tc>
          <w:tcPr>
            <w:tcW w:w="4812" w:type="dxa"/>
            <w:hideMark/>
          </w:tcPr>
          <w:p w:rsidR="00593CA5" w:rsidRPr="00593CA5" w:rsidRDefault="00593CA5" w:rsidP="004B6F11">
            <w:pPr>
              <w:spacing w:line="345" w:lineRule="atLeast"/>
              <w:ind w:left="300"/>
              <w:rPr>
                <w:rFonts w:ascii="Verdana" w:eastAsia="Times New Roman" w:hAnsi="Verdana" w:cs="Times New Roman"/>
                <w:color w:val="000000"/>
                <w:sz w:val="20"/>
                <w:szCs w:val="20"/>
                <w:lang w:eastAsia="en-IN"/>
              </w:rPr>
            </w:pPr>
            <w:r w:rsidRPr="00593CA5">
              <w:rPr>
                <w:rFonts w:ascii="Verdana" w:eastAsia="Times New Roman" w:hAnsi="Verdana" w:cs="Times New Roman"/>
                <w:color w:val="000000"/>
                <w:sz w:val="20"/>
                <w:szCs w:val="20"/>
                <w:lang w:eastAsia="en-IN"/>
              </w:rPr>
              <w:t>If the classifier is unstable (high variance), then we need to apply bagging.</w:t>
            </w:r>
          </w:p>
        </w:tc>
        <w:tc>
          <w:tcPr>
            <w:tcW w:w="5267" w:type="dxa"/>
            <w:hideMark/>
          </w:tcPr>
          <w:p w:rsidR="00593CA5" w:rsidRPr="00593CA5" w:rsidRDefault="00593CA5" w:rsidP="004B6F11">
            <w:pPr>
              <w:spacing w:line="345" w:lineRule="atLeast"/>
              <w:ind w:left="300"/>
              <w:rPr>
                <w:rFonts w:ascii="Verdana" w:eastAsia="Times New Roman" w:hAnsi="Verdana" w:cs="Times New Roman"/>
                <w:color w:val="000000"/>
                <w:sz w:val="20"/>
                <w:szCs w:val="20"/>
                <w:lang w:eastAsia="en-IN"/>
              </w:rPr>
            </w:pPr>
            <w:r w:rsidRPr="00593CA5">
              <w:rPr>
                <w:rFonts w:ascii="Verdana" w:eastAsia="Times New Roman" w:hAnsi="Verdana" w:cs="Times New Roman"/>
                <w:color w:val="000000"/>
                <w:sz w:val="20"/>
                <w:szCs w:val="20"/>
                <w:lang w:eastAsia="en-IN"/>
              </w:rPr>
              <w:t>If the classifier is steady and straightforward (high bias), then we need to apply boosting.</w:t>
            </w:r>
          </w:p>
        </w:tc>
      </w:tr>
      <w:tr w:rsidR="00593CA5" w:rsidRPr="00593CA5" w:rsidTr="004B6F11">
        <w:trPr>
          <w:trHeight w:val="275"/>
        </w:trPr>
        <w:tc>
          <w:tcPr>
            <w:tcW w:w="4812" w:type="dxa"/>
            <w:hideMark/>
          </w:tcPr>
          <w:p w:rsidR="00593CA5" w:rsidRPr="00593CA5" w:rsidRDefault="00593CA5" w:rsidP="004B6F11">
            <w:pPr>
              <w:spacing w:line="345" w:lineRule="atLeast"/>
              <w:ind w:left="300"/>
              <w:rPr>
                <w:rFonts w:ascii="Verdana" w:eastAsia="Times New Roman" w:hAnsi="Verdana" w:cs="Times New Roman"/>
                <w:color w:val="000000"/>
                <w:sz w:val="20"/>
                <w:szCs w:val="20"/>
                <w:lang w:eastAsia="en-IN"/>
              </w:rPr>
            </w:pPr>
            <w:r w:rsidRPr="00593CA5">
              <w:rPr>
                <w:rFonts w:ascii="Verdana" w:eastAsia="Times New Roman" w:hAnsi="Verdana" w:cs="Times New Roman"/>
                <w:color w:val="000000"/>
                <w:sz w:val="20"/>
                <w:szCs w:val="20"/>
                <w:lang w:eastAsia="en-IN"/>
              </w:rPr>
              <w:t>Every model receives an equal weight.</w:t>
            </w:r>
          </w:p>
        </w:tc>
        <w:tc>
          <w:tcPr>
            <w:tcW w:w="5267" w:type="dxa"/>
            <w:hideMark/>
          </w:tcPr>
          <w:p w:rsidR="00593CA5" w:rsidRPr="00593CA5" w:rsidRDefault="00593CA5" w:rsidP="004B6F11">
            <w:pPr>
              <w:spacing w:line="345" w:lineRule="atLeast"/>
              <w:ind w:left="300"/>
              <w:rPr>
                <w:rFonts w:ascii="Verdana" w:eastAsia="Times New Roman" w:hAnsi="Verdana" w:cs="Times New Roman"/>
                <w:color w:val="000000"/>
                <w:sz w:val="20"/>
                <w:szCs w:val="20"/>
                <w:lang w:eastAsia="en-IN"/>
              </w:rPr>
            </w:pPr>
            <w:r w:rsidRPr="00593CA5">
              <w:rPr>
                <w:rFonts w:ascii="Verdana" w:eastAsia="Times New Roman" w:hAnsi="Verdana" w:cs="Times New Roman"/>
                <w:color w:val="000000"/>
                <w:sz w:val="20"/>
                <w:szCs w:val="20"/>
                <w:lang w:eastAsia="en-IN"/>
              </w:rPr>
              <w:t>Models are weighted by their performance.</w:t>
            </w:r>
          </w:p>
        </w:tc>
      </w:tr>
      <w:tr w:rsidR="00593CA5" w:rsidRPr="00593CA5" w:rsidTr="004B6F11">
        <w:trPr>
          <w:trHeight w:val="275"/>
        </w:trPr>
        <w:tc>
          <w:tcPr>
            <w:tcW w:w="4812" w:type="dxa"/>
            <w:hideMark/>
          </w:tcPr>
          <w:p w:rsidR="00593CA5" w:rsidRPr="00593CA5" w:rsidRDefault="00593CA5" w:rsidP="004B6F11">
            <w:pPr>
              <w:spacing w:line="345" w:lineRule="atLeast"/>
              <w:ind w:left="300"/>
              <w:rPr>
                <w:rFonts w:ascii="Verdana" w:eastAsia="Times New Roman" w:hAnsi="Verdana" w:cs="Times New Roman"/>
                <w:color w:val="000000"/>
                <w:sz w:val="20"/>
                <w:szCs w:val="20"/>
                <w:lang w:eastAsia="en-IN"/>
              </w:rPr>
            </w:pPr>
            <w:r w:rsidRPr="00593CA5">
              <w:rPr>
                <w:rFonts w:ascii="Verdana" w:eastAsia="Times New Roman" w:hAnsi="Verdana" w:cs="Times New Roman"/>
                <w:color w:val="000000"/>
                <w:sz w:val="20"/>
                <w:szCs w:val="20"/>
                <w:lang w:eastAsia="en-IN"/>
              </w:rPr>
              <w:t>Objective to decrease variance, not bias.</w:t>
            </w:r>
          </w:p>
        </w:tc>
        <w:tc>
          <w:tcPr>
            <w:tcW w:w="5267" w:type="dxa"/>
            <w:hideMark/>
          </w:tcPr>
          <w:p w:rsidR="00593CA5" w:rsidRPr="00593CA5" w:rsidRDefault="00593CA5" w:rsidP="004B6F11">
            <w:pPr>
              <w:spacing w:line="345" w:lineRule="atLeast"/>
              <w:ind w:left="300"/>
              <w:rPr>
                <w:rFonts w:ascii="Verdana" w:eastAsia="Times New Roman" w:hAnsi="Verdana" w:cs="Times New Roman"/>
                <w:color w:val="000000"/>
                <w:sz w:val="20"/>
                <w:szCs w:val="20"/>
                <w:lang w:eastAsia="en-IN"/>
              </w:rPr>
            </w:pPr>
            <w:r w:rsidRPr="00593CA5">
              <w:rPr>
                <w:rFonts w:ascii="Verdana" w:eastAsia="Times New Roman" w:hAnsi="Verdana" w:cs="Times New Roman"/>
                <w:color w:val="000000"/>
                <w:sz w:val="20"/>
                <w:szCs w:val="20"/>
                <w:lang w:eastAsia="en-IN"/>
              </w:rPr>
              <w:t>Objective to decrease bias, not variance.</w:t>
            </w:r>
          </w:p>
        </w:tc>
      </w:tr>
      <w:tr w:rsidR="00593CA5" w:rsidRPr="00593CA5" w:rsidTr="004B6F11">
        <w:trPr>
          <w:trHeight w:val="550"/>
        </w:trPr>
        <w:tc>
          <w:tcPr>
            <w:tcW w:w="4812" w:type="dxa"/>
            <w:hideMark/>
          </w:tcPr>
          <w:p w:rsidR="00593CA5" w:rsidRPr="00593CA5" w:rsidRDefault="00593CA5" w:rsidP="004B6F11">
            <w:pPr>
              <w:spacing w:line="345" w:lineRule="atLeast"/>
              <w:ind w:left="300"/>
              <w:rPr>
                <w:rFonts w:ascii="Verdana" w:eastAsia="Times New Roman" w:hAnsi="Verdana" w:cs="Times New Roman"/>
                <w:color w:val="000000"/>
                <w:sz w:val="20"/>
                <w:szCs w:val="20"/>
                <w:lang w:eastAsia="en-IN"/>
              </w:rPr>
            </w:pPr>
            <w:r w:rsidRPr="00593CA5">
              <w:rPr>
                <w:rFonts w:ascii="Verdana" w:eastAsia="Times New Roman" w:hAnsi="Verdana" w:cs="Times New Roman"/>
                <w:color w:val="000000"/>
                <w:sz w:val="20"/>
                <w:szCs w:val="20"/>
                <w:lang w:eastAsia="en-IN"/>
              </w:rPr>
              <w:t>It is the easiest way of connecting predictions that belong to the same type.</w:t>
            </w:r>
          </w:p>
        </w:tc>
        <w:tc>
          <w:tcPr>
            <w:tcW w:w="5267" w:type="dxa"/>
            <w:hideMark/>
          </w:tcPr>
          <w:p w:rsidR="00593CA5" w:rsidRPr="00593CA5" w:rsidRDefault="00593CA5" w:rsidP="004B6F11">
            <w:pPr>
              <w:spacing w:line="345" w:lineRule="atLeast"/>
              <w:ind w:left="300"/>
              <w:rPr>
                <w:rFonts w:ascii="Verdana" w:eastAsia="Times New Roman" w:hAnsi="Verdana" w:cs="Times New Roman"/>
                <w:color w:val="000000"/>
                <w:sz w:val="20"/>
                <w:szCs w:val="20"/>
                <w:lang w:eastAsia="en-IN"/>
              </w:rPr>
            </w:pPr>
            <w:r w:rsidRPr="00593CA5">
              <w:rPr>
                <w:rFonts w:ascii="Verdana" w:eastAsia="Times New Roman" w:hAnsi="Verdana" w:cs="Times New Roman"/>
                <w:color w:val="000000"/>
                <w:sz w:val="20"/>
                <w:szCs w:val="20"/>
                <w:lang w:eastAsia="en-IN"/>
              </w:rPr>
              <w:t>It is a way of connecting predictions that belong to the different types.</w:t>
            </w:r>
          </w:p>
        </w:tc>
      </w:tr>
      <w:tr w:rsidR="00593CA5" w:rsidRPr="00593CA5" w:rsidTr="004B6F11">
        <w:trPr>
          <w:trHeight w:val="847"/>
        </w:trPr>
        <w:tc>
          <w:tcPr>
            <w:tcW w:w="4812" w:type="dxa"/>
            <w:hideMark/>
          </w:tcPr>
          <w:p w:rsidR="00593CA5" w:rsidRPr="00593CA5" w:rsidRDefault="00593CA5" w:rsidP="004B6F11">
            <w:pPr>
              <w:spacing w:line="345" w:lineRule="atLeast"/>
              <w:ind w:left="300"/>
              <w:rPr>
                <w:rFonts w:ascii="Verdana" w:eastAsia="Times New Roman" w:hAnsi="Verdana" w:cs="Times New Roman"/>
                <w:color w:val="000000"/>
                <w:sz w:val="20"/>
                <w:szCs w:val="20"/>
                <w:lang w:eastAsia="en-IN"/>
              </w:rPr>
            </w:pPr>
            <w:r w:rsidRPr="00593CA5">
              <w:rPr>
                <w:rFonts w:ascii="Verdana" w:eastAsia="Times New Roman" w:hAnsi="Verdana" w:cs="Times New Roman"/>
                <w:color w:val="000000"/>
                <w:sz w:val="20"/>
                <w:szCs w:val="20"/>
                <w:lang w:eastAsia="en-IN"/>
              </w:rPr>
              <w:t>Every model is constructed independently.</w:t>
            </w:r>
          </w:p>
        </w:tc>
        <w:tc>
          <w:tcPr>
            <w:tcW w:w="5267" w:type="dxa"/>
            <w:hideMark/>
          </w:tcPr>
          <w:p w:rsidR="00593CA5" w:rsidRPr="00593CA5" w:rsidRDefault="00593CA5" w:rsidP="004B6F11">
            <w:pPr>
              <w:spacing w:line="345" w:lineRule="atLeast"/>
              <w:ind w:left="300"/>
              <w:rPr>
                <w:rFonts w:ascii="Verdana" w:eastAsia="Times New Roman" w:hAnsi="Verdana" w:cs="Times New Roman"/>
                <w:color w:val="000000"/>
                <w:sz w:val="20"/>
                <w:szCs w:val="20"/>
                <w:lang w:eastAsia="en-IN"/>
              </w:rPr>
            </w:pPr>
            <w:r w:rsidRPr="00593CA5">
              <w:rPr>
                <w:rFonts w:ascii="Verdana" w:eastAsia="Times New Roman" w:hAnsi="Verdana" w:cs="Times New Roman"/>
                <w:color w:val="000000"/>
                <w:sz w:val="20"/>
                <w:szCs w:val="20"/>
                <w:lang w:eastAsia="en-IN"/>
              </w:rPr>
              <w:t>New models are affected by the performance of the previously developed model.</w:t>
            </w:r>
          </w:p>
        </w:tc>
      </w:tr>
    </w:tbl>
    <w:p w:rsidR="00593CA5" w:rsidRDefault="00593CA5" w:rsidP="000959AB"/>
    <w:p w:rsidR="004B6F11" w:rsidRDefault="004B6F11" w:rsidP="000959AB">
      <w:r>
        <w:t xml:space="preserve">8. </w:t>
      </w:r>
      <w:r>
        <w:t>W</w:t>
      </w:r>
      <w:r>
        <w:t>hat is out-of-bag error in random forests?</w:t>
      </w:r>
    </w:p>
    <w:p w:rsidR="004B6F11" w:rsidRDefault="004B6F11" w:rsidP="000959AB">
      <w:r>
        <w:t xml:space="preserve">Answer: </w:t>
      </w:r>
      <w:r w:rsidRPr="004B6F11">
        <w:t>Out of bag (OOB) score is a way of validating the Random forest model. Out-of-bag error, also called out-of-bag estimate, is a method of measuring the prediction error of random forests, boosted decision trees, and other machine learning models utilizing bootstrap aggregating to sub-sample data samples used for training.</w:t>
      </w:r>
    </w:p>
    <w:p w:rsidR="004B6F11" w:rsidRDefault="004B6F11" w:rsidP="000959AB">
      <w:r>
        <w:t>9. What is K-fold cross-validation?</w:t>
      </w:r>
    </w:p>
    <w:p w:rsidR="004B6F11" w:rsidRPr="004B6F11" w:rsidRDefault="004B6F11" w:rsidP="004B6F11">
      <w:r>
        <w:t xml:space="preserve">Answer: </w:t>
      </w:r>
      <w:r w:rsidRPr="004B6F11">
        <w:t>Cross-validation is a resampling procedure used to evaluate machine learning models on a limited data sample.</w:t>
      </w:r>
      <w:r>
        <w:t xml:space="preserve"> </w:t>
      </w:r>
      <w:r w:rsidRPr="004B6F11">
        <w:t>The procedure has a single parameter called k that refers to the number of groups that a given data sample is to be split into. As such, the procedure is often called k-fold cross-validation. When a specific value for k is chosen, it may be used in place of k in the reference to the model, such as k=10 becoming 10-fold cross-validation.</w:t>
      </w:r>
    </w:p>
    <w:p w:rsidR="004B6F11" w:rsidRDefault="004B6F11" w:rsidP="000959AB">
      <w:r>
        <w:t>10. What is hyper parameter tuning in machine learning and why it is done?</w:t>
      </w:r>
    </w:p>
    <w:p w:rsidR="004B6F11" w:rsidRPr="004B6F11" w:rsidRDefault="004B6F11" w:rsidP="000959AB">
      <w:r>
        <w:t xml:space="preserve">Answer: </w:t>
      </w:r>
      <w:r w:rsidRPr="004B6F11">
        <w:t xml:space="preserve">A </w:t>
      </w:r>
      <w:proofErr w:type="spellStart"/>
      <w:r w:rsidRPr="004B6F11">
        <w:t>hyperparameter</w:t>
      </w:r>
      <w:proofErr w:type="spellEnd"/>
      <w:r w:rsidRPr="004B6F11">
        <w:t xml:space="preserve"> is a parameter whose value is set before the learning process begins.</w:t>
      </w:r>
      <w:r w:rsidRPr="004B6F11">
        <w:t xml:space="preserve"> </w:t>
      </w:r>
      <w:r w:rsidRPr="004B6F11">
        <w:t xml:space="preserve">Some examples of </w:t>
      </w:r>
      <w:proofErr w:type="spellStart"/>
      <w:r w:rsidRPr="004B6F11">
        <w:t>hyperparameters</w:t>
      </w:r>
      <w:proofErr w:type="spellEnd"/>
      <w:r w:rsidRPr="004B6F11">
        <w:t xml:space="preserve"> include penalty in logistic regression and loss in stochastic gradient descent.</w:t>
      </w:r>
    </w:p>
    <w:p w:rsidR="004B6F11" w:rsidRPr="004B6F11" w:rsidRDefault="004B6F11" w:rsidP="000959AB">
      <w:r w:rsidRPr="004B6F11">
        <w:t>Method of optimizing</w:t>
      </w:r>
    </w:p>
    <w:p w:rsidR="004B6F11" w:rsidRPr="00C53366" w:rsidRDefault="004B6F11" w:rsidP="004B6F11">
      <w:pPr>
        <w:rPr>
          <w:b/>
        </w:rPr>
      </w:pPr>
      <w:r w:rsidRPr="004B6F11">
        <w:rPr>
          <w:b/>
        </w:rPr>
        <w:t>Grid Search</w:t>
      </w:r>
    </w:p>
    <w:p w:rsidR="004B6F11" w:rsidRDefault="004B6F11" w:rsidP="004B6F11">
      <w:r w:rsidRPr="004B6F11">
        <w:t xml:space="preserve">In </w:t>
      </w:r>
      <w:proofErr w:type="spellStart"/>
      <w:r w:rsidRPr="004B6F11">
        <w:t>GridSearchCV</w:t>
      </w:r>
      <w:proofErr w:type="spellEnd"/>
      <w:r w:rsidRPr="004B6F11">
        <w:t xml:space="preserve"> approach, machine learning model is evaluated for a range of </w:t>
      </w:r>
      <w:proofErr w:type="spellStart"/>
      <w:r w:rsidRPr="004B6F11">
        <w:t>hyperparameter</w:t>
      </w:r>
      <w:proofErr w:type="spellEnd"/>
      <w:r w:rsidRPr="004B6F11">
        <w:t xml:space="preserve"> values. This approach is called </w:t>
      </w:r>
      <w:proofErr w:type="spellStart"/>
      <w:r w:rsidRPr="004B6F11">
        <w:t>GridSearchCV</w:t>
      </w:r>
      <w:proofErr w:type="spellEnd"/>
      <w:r w:rsidRPr="004B6F11">
        <w:t xml:space="preserve">, because it searches for best set of </w:t>
      </w:r>
      <w:proofErr w:type="spellStart"/>
      <w:r w:rsidRPr="004B6F11">
        <w:t>hyperparameters</w:t>
      </w:r>
      <w:proofErr w:type="spellEnd"/>
      <w:r w:rsidRPr="004B6F11">
        <w:t xml:space="preserve"> from a grid of </w:t>
      </w:r>
      <w:proofErr w:type="spellStart"/>
      <w:r w:rsidRPr="004B6F11">
        <w:t>hyperparameters</w:t>
      </w:r>
      <w:proofErr w:type="spellEnd"/>
      <w:r w:rsidRPr="004B6F11">
        <w:t xml:space="preserve"> values.</w:t>
      </w:r>
    </w:p>
    <w:p w:rsidR="00C53366" w:rsidRPr="004B6F11" w:rsidRDefault="00C53366" w:rsidP="004B6F11"/>
    <w:p w:rsidR="004B6F11" w:rsidRPr="00C53366" w:rsidRDefault="004B6F11" w:rsidP="004B6F11">
      <w:pPr>
        <w:rPr>
          <w:b/>
        </w:rPr>
      </w:pPr>
      <w:r w:rsidRPr="004B6F11">
        <w:rPr>
          <w:b/>
        </w:rPr>
        <w:lastRenderedPageBreak/>
        <w:t>Random Search</w:t>
      </w:r>
    </w:p>
    <w:p w:rsidR="004B6F11" w:rsidRDefault="004B6F11" w:rsidP="004B6F11">
      <w:proofErr w:type="spellStart"/>
      <w:r w:rsidRPr="004B6F11">
        <w:t>RandomizedSearchCV</w:t>
      </w:r>
      <w:proofErr w:type="spellEnd"/>
      <w:r w:rsidRPr="004B6F11">
        <w:t xml:space="preserve"> solves the drawbacks of </w:t>
      </w:r>
      <w:proofErr w:type="spellStart"/>
      <w:r w:rsidRPr="004B6F11">
        <w:t>GridSearchCV</w:t>
      </w:r>
      <w:proofErr w:type="spellEnd"/>
      <w:r w:rsidRPr="004B6F11">
        <w:t xml:space="preserve">, as it goes through only a fixed number of </w:t>
      </w:r>
      <w:proofErr w:type="spellStart"/>
      <w:r w:rsidRPr="004B6F11">
        <w:t>hyperparameter</w:t>
      </w:r>
      <w:proofErr w:type="spellEnd"/>
      <w:r w:rsidRPr="004B6F11">
        <w:t xml:space="preserve"> settings. It moves within the grid in random fashion to find the best set </w:t>
      </w:r>
      <w:proofErr w:type="spellStart"/>
      <w:r w:rsidRPr="004B6F11">
        <w:t>hyperparameters</w:t>
      </w:r>
      <w:proofErr w:type="spellEnd"/>
      <w:r w:rsidRPr="004B6F11">
        <w:t>. This approach reduces unnecessary computation.</w:t>
      </w:r>
    </w:p>
    <w:p w:rsidR="00C53366" w:rsidRDefault="00617F34" w:rsidP="004B6F11">
      <w:r>
        <w:t>11. What issues can occur if we have a large learning rate in Gradient Descent?</w:t>
      </w:r>
    </w:p>
    <w:p w:rsidR="00617F34" w:rsidRDefault="00617F34" w:rsidP="004B6F11">
      <w:r>
        <w:t xml:space="preserve">Answer: </w:t>
      </w:r>
      <w:r w:rsidRPr="00636839">
        <w:t xml:space="preserve">When the learning rate is too large, gradient descent can inadvertently increase rather than decrease the </w:t>
      </w:r>
      <w:r w:rsidR="00636839" w:rsidRPr="00636839">
        <w:t>training error.</w:t>
      </w:r>
      <w:r w:rsidRPr="00636839">
        <w:t xml:space="preserve"> When the learning rate is too small, training is not only slower, but may become permanently stuck with a high training error.</w:t>
      </w:r>
      <w:r w:rsidR="00636839" w:rsidRPr="00636839">
        <w:t xml:space="preserve"> </w:t>
      </w:r>
      <w:r w:rsidR="00636839" w:rsidRPr="00636839">
        <w:t>When using high learning rates, it is possible to encounter a positive feedback loop in which large weights induce large gradients which then induce a large update to the weights. If these updates consistently increase the size of the weights, then [the weights] rapidly moves away from the origin until numerical overflow occurs.</w:t>
      </w:r>
    </w:p>
    <w:p w:rsidR="00636839" w:rsidRDefault="00636839" w:rsidP="004B6F11">
      <w:r>
        <w:t>12. What is bias-variance trade off in machine learning?</w:t>
      </w:r>
    </w:p>
    <w:p w:rsidR="00636839" w:rsidRPr="00636839" w:rsidRDefault="00636839" w:rsidP="00636839">
      <w:r>
        <w:t xml:space="preserve">Answer: </w:t>
      </w:r>
      <w:r w:rsidRPr="00636839">
        <w:t>I</w:t>
      </w:r>
      <w:r w:rsidRPr="00636839">
        <w:t>n</w:t>
      </w:r>
      <w:r w:rsidRPr="00636839">
        <w:t xml:space="preserve"> our </w:t>
      </w:r>
      <w:r w:rsidRPr="00636839">
        <w:t xml:space="preserve">machine learning </w:t>
      </w:r>
      <w:r w:rsidRPr="00636839">
        <w:t>model</w:t>
      </w:r>
      <w:r w:rsidRPr="00636839">
        <w:t>, if model</w:t>
      </w:r>
      <w:r w:rsidRPr="00636839">
        <w:t xml:space="preserve"> is too simple and has very few parameters then it may have high bias and low variance. On the other hand if our model has large number of parameters then it’s going to have high variance and low bias. So we need to find the right/good balance without overfitting and </w:t>
      </w:r>
      <w:proofErr w:type="spellStart"/>
      <w:r w:rsidRPr="00636839">
        <w:t>underfitting</w:t>
      </w:r>
      <w:proofErr w:type="spellEnd"/>
      <w:r w:rsidRPr="00636839">
        <w:t xml:space="preserve"> the data.</w:t>
      </w:r>
    </w:p>
    <w:p w:rsidR="00636839" w:rsidRDefault="00636839" w:rsidP="00636839">
      <w:r w:rsidRPr="00636839">
        <w:t xml:space="preserve">This </w:t>
      </w:r>
      <w:proofErr w:type="spellStart"/>
      <w:r w:rsidRPr="00636839">
        <w:t>tradeoff</w:t>
      </w:r>
      <w:proofErr w:type="spellEnd"/>
      <w:r w:rsidRPr="00636839">
        <w:t xml:space="preserve"> in complexity is why there is a </w:t>
      </w:r>
      <w:proofErr w:type="spellStart"/>
      <w:r w:rsidRPr="00636839">
        <w:t>tradeoff</w:t>
      </w:r>
      <w:proofErr w:type="spellEnd"/>
      <w:r w:rsidRPr="00636839">
        <w:t xml:space="preserve"> between bias and variance. An algorithm can’t be more complex and less complex at the same time.</w:t>
      </w:r>
    </w:p>
    <w:p w:rsidR="00636839" w:rsidRDefault="00636839" w:rsidP="00636839">
      <w:r>
        <w:t>13. What is the need of regularization in machine learning?</w:t>
      </w:r>
    </w:p>
    <w:p w:rsidR="00636839" w:rsidRPr="002F30E2" w:rsidRDefault="00636839" w:rsidP="002F30E2">
      <w:r>
        <w:t xml:space="preserve">Answer: </w:t>
      </w:r>
      <w:r w:rsidR="002F30E2">
        <w:t>It</w:t>
      </w:r>
      <w:r w:rsidRPr="002F30E2">
        <w:t xml:space="preserve"> is a form of </w:t>
      </w:r>
      <w:proofErr w:type="gramStart"/>
      <w:r w:rsidRPr="002F30E2">
        <w:t>regression, that constrains/</w:t>
      </w:r>
      <w:proofErr w:type="gramEnd"/>
      <w:r w:rsidRPr="002F30E2">
        <w:t xml:space="preserve"> regularizes or shrinks the coefficient estimates towards zero. In other words, </w:t>
      </w:r>
      <w:r w:rsidRPr="002F30E2">
        <w:rPr>
          <w:i/>
          <w:iCs/>
        </w:rPr>
        <w:t>this technique discourages learning a more complex or flexible model, so as to avoid the risk of overfitting.</w:t>
      </w:r>
    </w:p>
    <w:p w:rsidR="00636839" w:rsidRPr="002F30E2" w:rsidRDefault="00636839" w:rsidP="002F30E2">
      <w:r w:rsidRPr="002F30E2">
        <w:t>A simple relation for linear regression looks like this. Here Y represents the learned relation and </w:t>
      </w:r>
      <w:r w:rsidRPr="002F30E2">
        <w:rPr>
          <w:i/>
          <w:iCs/>
        </w:rPr>
        <w:t>β represents the coefficient estimates for different variables or predictors(X).</w:t>
      </w:r>
    </w:p>
    <w:p w:rsidR="00636839" w:rsidRDefault="00636839" w:rsidP="00636839">
      <w:r w:rsidRPr="002F30E2">
        <w:rPr>
          <w:i/>
          <w:iCs/>
        </w:rPr>
        <w:t>Y ≈ β0 + β1X1 + β2X2 + …+ β</w:t>
      </w:r>
      <w:proofErr w:type="spellStart"/>
      <w:r w:rsidRPr="002F30E2">
        <w:rPr>
          <w:i/>
          <w:iCs/>
        </w:rPr>
        <w:t>pXp</w:t>
      </w:r>
      <w:proofErr w:type="spellEnd"/>
    </w:p>
    <w:p w:rsidR="00636839" w:rsidRPr="002F30E2" w:rsidRDefault="00636839" w:rsidP="00636839">
      <w:pPr>
        <w:rPr>
          <w:i/>
          <w:iCs/>
        </w:rPr>
      </w:pPr>
      <w:r>
        <w:t xml:space="preserve">It </w:t>
      </w:r>
      <w:r w:rsidRPr="002F30E2">
        <w:t>will adjust the coefficients based on your training data. </w:t>
      </w:r>
      <w:r w:rsidRPr="002F30E2">
        <w:rPr>
          <w:i/>
          <w:iCs/>
        </w:rPr>
        <w:t>If there is noise in the training data, then the estimated coefficients won’t generalize well to the future data. This is where regularization comes in and shrinks or regularizes these learned estimates towards zero.</w:t>
      </w:r>
    </w:p>
    <w:p w:rsidR="002F30E2" w:rsidRPr="00636839" w:rsidRDefault="002F30E2" w:rsidP="00636839">
      <w:r w:rsidRPr="002F30E2">
        <w:rPr>
          <w:i/>
          <w:iCs/>
        </w:rPr>
        <w:t>Lasso and Ridge are regularization techniques.</w:t>
      </w:r>
    </w:p>
    <w:p w:rsidR="00636839" w:rsidRPr="004B6F11" w:rsidRDefault="00636839" w:rsidP="004B6F11"/>
    <w:p w:rsidR="004B6F11" w:rsidRDefault="002F30E2" w:rsidP="000959AB">
      <w:r>
        <w:t xml:space="preserve">14. Differentiate between </w:t>
      </w:r>
      <w:proofErr w:type="spellStart"/>
      <w:r>
        <w:t>Adaboost</w:t>
      </w:r>
      <w:proofErr w:type="spellEnd"/>
      <w:r>
        <w:t xml:space="preserve"> and Gradient Boosting</w:t>
      </w:r>
    </w:p>
    <w:tbl>
      <w:tblPr>
        <w:tblStyle w:val="TableGrid"/>
        <w:tblW w:w="8999" w:type="dxa"/>
        <w:tblLook w:val="04A0" w:firstRow="1" w:lastRow="0" w:firstColumn="1" w:lastColumn="0" w:noHBand="0" w:noVBand="1"/>
      </w:tblPr>
      <w:tblGrid>
        <w:gridCol w:w="5342"/>
        <w:gridCol w:w="3657"/>
      </w:tblGrid>
      <w:tr w:rsidR="002F30E2" w:rsidRPr="002F30E2" w:rsidTr="002F30E2">
        <w:trPr>
          <w:trHeight w:val="578"/>
        </w:trPr>
        <w:tc>
          <w:tcPr>
            <w:tcW w:w="0" w:type="auto"/>
            <w:hideMark/>
          </w:tcPr>
          <w:p w:rsidR="002F30E2" w:rsidRPr="002F30E2" w:rsidRDefault="002F30E2" w:rsidP="002F30E2">
            <w:pPr>
              <w:spacing w:after="160" w:line="259" w:lineRule="auto"/>
            </w:pPr>
            <w:r w:rsidRPr="002F30E2">
              <w:t>Gradient boosting</w:t>
            </w:r>
          </w:p>
        </w:tc>
        <w:tc>
          <w:tcPr>
            <w:tcW w:w="0" w:type="auto"/>
            <w:hideMark/>
          </w:tcPr>
          <w:p w:rsidR="002F30E2" w:rsidRPr="002F30E2" w:rsidRDefault="002F30E2" w:rsidP="002F30E2">
            <w:pPr>
              <w:spacing w:after="160" w:line="259" w:lineRule="auto"/>
            </w:pPr>
            <w:r w:rsidRPr="002F30E2">
              <w:t>Adaptive Boosting</w:t>
            </w:r>
          </w:p>
        </w:tc>
      </w:tr>
      <w:tr w:rsidR="002F30E2" w:rsidRPr="002F30E2" w:rsidTr="002F30E2">
        <w:trPr>
          <w:trHeight w:val="841"/>
        </w:trPr>
        <w:tc>
          <w:tcPr>
            <w:tcW w:w="0" w:type="auto"/>
            <w:hideMark/>
          </w:tcPr>
          <w:p w:rsidR="002F30E2" w:rsidRPr="002F30E2" w:rsidRDefault="002F30E2" w:rsidP="002F30E2">
            <w:pPr>
              <w:spacing w:after="160" w:line="259" w:lineRule="auto"/>
            </w:pPr>
            <w:r w:rsidRPr="002F30E2">
              <w:t>This approach trains learners based upon minimising the loss function of a learner (i.e., training on the residuals of the model) </w:t>
            </w:r>
          </w:p>
        </w:tc>
        <w:tc>
          <w:tcPr>
            <w:tcW w:w="0" w:type="auto"/>
            <w:hideMark/>
          </w:tcPr>
          <w:p w:rsidR="002F30E2" w:rsidRPr="002F30E2" w:rsidRDefault="002F30E2" w:rsidP="002F30E2">
            <w:pPr>
              <w:spacing w:after="160" w:line="259" w:lineRule="auto"/>
            </w:pPr>
            <w:r w:rsidRPr="002F30E2">
              <w:t xml:space="preserve">This method focuses on training upon misclassified observations. Alters the distribution of the training dataset to increase weights on sample observations that are difficult to </w:t>
            </w:r>
            <w:r w:rsidRPr="002F30E2">
              <w:lastRenderedPageBreak/>
              <w:t>classify.</w:t>
            </w:r>
            <w:r w:rsidRPr="002F30E2">
              <w:br/>
            </w:r>
          </w:p>
        </w:tc>
      </w:tr>
      <w:tr w:rsidR="002F30E2" w:rsidRPr="002F30E2" w:rsidTr="002F30E2">
        <w:trPr>
          <w:trHeight w:val="2342"/>
        </w:trPr>
        <w:tc>
          <w:tcPr>
            <w:tcW w:w="0" w:type="auto"/>
            <w:hideMark/>
          </w:tcPr>
          <w:p w:rsidR="002F30E2" w:rsidRPr="002F30E2" w:rsidRDefault="002F30E2" w:rsidP="002F30E2">
            <w:pPr>
              <w:spacing w:after="160" w:line="259" w:lineRule="auto"/>
            </w:pPr>
            <w:r w:rsidRPr="002F30E2">
              <w:lastRenderedPageBreak/>
              <w:t>Weak learners are decision trees constructed in a greedy manner with split points based on purity scores (i.e., Gini, minimise loss). Thus, larger trees can be used with around 4 to 8 levels. Learners should still remain weak and so they should be constrained (i.e., the maximum number of layers, nodes, splits, leaf nodes)</w:t>
            </w:r>
          </w:p>
        </w:tc>
        <w:tc>
          <w:tcPr>
            <w:tcW w:w="0" w:type="auto"/>
            <w:hideMark/>
          </w:tcPr>
          <w:p w:rsidR="002F30E2" w:rsidRPr="002F30E2" w:rsidRDefault="002F30E2" w:rsidP="002F30E2">
            <w:pPr>
              <w:spacing w:after="160" w:line="259" w:lineRule="auto"/>
            </w:pPr>
            <w:r w:rsidRPr="002F30E2">
              <w:br/>
              <w:t xml:space="preserve">The weak learners </w:t>
            </w:r>
            <w:proofErr w:type="spellStart"/>
            <w:r w:rsidRPr="002F30E2">
              <w:t>incase</w:t>
            </w:r>
            <w:proofErr w:type="spellEnd"/>
            <w:r w:rsidRPr="002F30E2">
              <w:t xml:space="preserve"> of adaptive boosting are a very basic form of decision tree known as stumps.</w:t>
            </w:r>
          </w:p>
        </w:tc>
      </w:tr>
      <w:tr w:rsidR="002F30E2" w:rsidRPr="002F30E2" w:rsidTr="002F30E2">
        <w:trPr>
          <w:trHeight w:val="1453"/>
        </w:trPr>
        <w:tc>
          <w:tcPr>
            <w:tcW w:w="0" w:type="auto"/>
            <w:hideMark/>
          </w:tcPr>
          <w:p w:rsidR="002F30E2" w:rsidRPr="002F30E2" w:rsidRDefault="002F30E2" w:rsidP="002F30E2">
            <w:pPr>
              <w:spacing w:after="160" w:line="259" w:lineRule="auto"/>
            </w:pPr>
            <w:r w:rsidRPr="002F30E2">
              <w:t>All the learners have equal weights in the case of gradient boosting. The weight is usually set as the learning rate which is small in magnitude.</w:t>
            </w:r>
          </w:p>
        </w:tc>
        <w:tc>
          <w:tcPr>
            <w:tcW w:w="0" w:type="auto"/>
            <w:hideMark/>
          </w:tcPr>
          <w:p w:rsidR="002F30E2" w:rsidRPr="002F30E2" w:rsidRDefault="002F30E2" w:rsidP="002F30E2">
            <w:pPr>
              <w:spacing w:after="160" w:line="259" w:lineRule="auto"/>
            </w:pPr>
            <w:r w:rsidRPr="002F30E2">
              <w:t>The final prediction is based on a majority vote of the weak learners’ predictions weighted by their individual accuracy.</w:t>
            </w:r>
          </w:p>
        </w:tc>
      </w:tr>
    </w:tbl>
    <w:p w:rsidR="002F30E2" w:rsidRDefault="002F30E2" w:rsidP="000959AB"/>
    <w:p w:rsidR="00697FB0" w:rsidRDefault="00697FB0" w:rsidP="000959AB">
      <w:r>
        <w:t>15. Can we use Logistic Regression for classification of Non-Linear Data? If not, why?</w:t>
      </w:r>
    </w:p>
    <w:p w:rsidR="0047005E" w:rsidRPr="00593CA5" w:rsidRDefault="0047005E" w:rsidP="000959AB">
      <w:r>
        <w:t xml:space="preserve">Answer: </w:t>
      </w:r>
      <w:r w:rsidRPr="0047005E">
        <w:t>Logistic regression is known and used as a linear classifier. It is used to come up with a hyper</w:t>
      </w:r>
      <w:r w:rsidRPr="0047005E">
        <w:rPr>
          <w:i/>
          <w:iCs/>
        </w:rPr>
        <w:t>plane</w:t>
      </w:r>
      <w:r w:rsidRPr="0047005E">
        <w:t> in feature space to separate observations that belong to a class from all the other observations that do </w:t>
      </w:r>
      <w:r w:rsidRPr="0047005E">
        <w:rPr>
          <w:i/>
          <w:iCs/>
        </w:rPr>
        <w:t>not</w:t>
      </w:r>
      <w:r w:rsidRPr="0047005E">
        <w:t> belong to that class. The decision boundary is thus </w:t>
      </w:r>
      <w:r w:rsidRPr="0047005E">
        <w:rPr>
          <w:i/>
          <w:iCs/>
        </w:rPr>
        <w:t xml:space="preserve">linear. </w:t>
      </w:r>
      <w:r w:rsidRPr="0047005E">
        <w:t>Logistic regression is an exercise in predicting (regr</w:t>
      </w:r>
      <w:bookmarkStart w:id="0" w:name="_GoBack"/>
      <w:bookmarkEnd w:id="0"/>
      <w:r w:rsidRPr="0047005E">
        <w:t>essing to — one can say) discrete outcomes from a continuous and/or categorical set of observations. Each observation is independent and the probability </w:t>
      </w:r>
      <w:r w:rsidRPr="0047005E">
        <w:rPr>
          <w:i/>
          <w:iCs/>
        </w:rPr>
        <w:t>p</w:t>
      </w:r>
      <w:r w:rsidRPr="0047005E">
        <w:t xml:space="preserve"> that an observation belongs to the class is some </w:t>
      </w:r>
      <w:proofErr w:type="gramStart"/>
      <w:r w:rsidRPr="0047005E">
        <w:t>( &amp;</w:t>
      </w:r>
      <w:proofErr w:type="gramEnd"/>
      <w:r w:rsidRPr="0047005E">
        <w:t xml:space="preserve"> same!) function of the features describing that observation. </w:t>
      </w:r>
    </w:p>
    <w:sectPr w:rsidR="0047005E" w:rsidRPr="00593C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61F34"/>
    <w:multiLevelType w:val="multilevel"/>
    <w:tmpl w:val="7A64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57CF7"/>
    <w:multiLevelType w:val="multilevel"/>
    <w:tmpl w:val="D688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F0B51"/>
    <w:multiLevelType w:val="multilevel"/>
    <w:tmpl w:val="98F0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B56E8B"/>
    <w:multiLevelType w:val="multilevel"/>
    <w:tmpl w:val="493E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702D77"/>
    <w:multiLevelType w:val="hybridMultilevel"/>
    <w:tmpl w:val="DE5E4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982314"/>
    <w:multiLevelType w:val="multilevel"/>
    <w:tmpl w:val="DB7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C23986"/>
    <w:multiLevelType w:val="multilevel"/>
    <w:tmpl w:val="2920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7E1"/>
    <w:rsid w:val="000959AB"/>
    <w:rsid w:val="00144D4E"/>
    <w:rsid w:val="002047B3"/>
    <w:rsid w:val="002F30E2"/>
    <w:rsid w:val="00410662"/>
    <w:rsid w:val="0047005E"/>
    <w:rsid w:val="004B0102"/>
    <w:rsid w:val="004B6F11"/>
    <w:rsid w:val="00593CA5"/>
    <w:rsid w:val="006007E1"/>
    <w:rsid w:val="00617F34"/>
    <w:rsid w:val="00636839"/>
    <w:rsid w:val="00697FB0"/>
    <w:rsid w:val="006B5AA1"/>
    <w:rsid w:val="00BC6620"/>
    <w:rsid w:val="00C53366"/>
    <w:rsid w:val="00F46B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BD00E6-7704-46E7-B5F5-03F1A1349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7E1"/>
    <w:pPr>
      <w:ind w:left="720"/>
      <w:contextualSpacing/>
    </w:pPr>
  </w:style>
  <w:style w:type="character" w:styleId="Strong">
    <w:name w:val="Strong"/>
    <w:basedOn w:val="DefaultParagraphFont"/>
    <w:uiPriority w:val="22"/>
    <w:qFormat/>
    <w:rsid w:val="006007E1"/>
    <w:rPr>
      <w:b/>
      <w:bCs/>
    </w:rPr>
  </w:style>
  <w:style w:type="character" w:styleId="Hyperlink">
    <w:name w:val="Hyperlink"/>
    <w:basedOn w:val="DefaultParagraphFont"/>
    <w:uiPriority w:val="99"/>
    <w:semiHidden/>
    <w:unhideWhenUsed/>
    <w:rsid w:val="006007E1"/>
    <w:rPr>
      <w:color w:val="0000FF"/>
      <w:u w:val="single"/>
    </w:rPr>
  </w:style>
  <w:style w:type="paragraph" w:styleId="NormalWeb">
    <w:name w:val="Normal (Web)"/>
    <w:basedOn w:val="Normal"/>
    <w:uiPriority w:val="99"/>
    <w:unhideWhenUsed/>
    <w:rsid w:val="000959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BC6620"/>
  </w:style>
  <w:style w:type="character" w:customStyle="1" w:styleId="mn">
    <w:name w:val="mn"/>
    <w:basedOn w:val="DefaultParagraphFont"/>
    <w:rsid w:val="00BC6620"/>
  </w:style>
  <w:style w:type="character" w:customStyle="1" w:styleId="mjxassistivemathml">
    <w:name w:val="mjx_assistive_mathml"/>
    <w:basedOn w:val="DefaultParagraphFont"/>
    <w:rsid w:val="00BC6620"/>
  </w:style>
  <w:style w:type="character" w:customStyle="1" w:styleId="mo">
    <w:name w:val="mo"/>
    <w:basedOn w:val="DefaultParagraphFont"/>
    <w:rsid w:val="00BC6620"/>
  </w:style>
  <w:style w:type="character" w:styleId="Emphasis">
    <w:name w:val="Emphasis"/>
    <w:basedOn w:val="DefaultParagraphFont"/>
    <w:uiPriority w:val="20"/>
    <w:qFormat/>
    <w:rsid w:val="00BC6620"/>
    <w:rPr>
      <w:i/>
      <w:iCs/>
    </w:rPr>
  </w:style>
  <w:style w:type="paragraph" w:customStyle="1" w:styleId="kc">
    <w:name w:val="kc"/>
    <w:basedOn w:val="Normal"/>
    <w:rsid w:val="00410662"/>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4B6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B6F11"/>
    <w:rPr>
      <w:rFonts w:ascii="Courier New" w:eastAsia="Times New Roman" w:hAnsi="Courier New" w:cs="Courier New"/>
      <w:sz w:val="20"/>
      <w:szCs w:val="20"/>
    </w:rPr>
  </w:style>
  <w:style w:type="paragraph" w:customStyle="1" w:styleId="id">
    <w:name w:val="id"/>
    <w:basedOn w:val="Normal"/>
    <w:rsid w:val="006368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
    <w:name w:val="in"/>
    <w:basedOn w:val="Normal"/>
    <w:rsid w:val="0063683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5049">
      <w:bodyDiv w:val="1"/>
      <w:marLeft w:val="0"/>
      <w:marRight w:val="0"/>
      <w:marTop w:val="0"/>
      <w:marBottom w:val="0"/>
      <w:divBdr>
        <w:top w:val="none" w:sz="0" w:space="0" w:color="auto"/>
        <w:left w:val="none" w:sz="0" w:space="0" w:color="auto"/>
        <w:bottom w:val="none" w:sz="0" w:space="0" w:color="auto"/>
        <w:right w:val="none" w:sz="0" w:space="0" w:color="auto"/>
      </w:divBdr>
    </w:div>
    <w:div w:id="404686223">
      <w:bodyDiv w:val="1"/>
      <w:marLeft w:val="0"/>
      <w:marRight w:val="0"/>
      <w:marTop w:val="0"/>
      <w:marBottom w:val="0"/>
      <w:divBdr>
        <w:top w:val="none" w:sz="0" w:space="0" w:color="auto"/>
        <w:left w:val="none" w:sz="0" w:space="0" w:color="auto"/>
        <w:bottom w:val="none" w:sz="0" w:space="0" w:color="auto"/>
        <w:right w:val="none" w:sz="0" w:space="0" w:color="auto"/>
      </w:divBdr>
    </w:div>
    <w:div w:id="477189800">
      <w:bodyDiv w:val="1"/>
      <w:marLeft w:val="0"/>
      <w:marRight w:val="0"/>
      <w:marTop w:val="0"/>
      <w:marBottom w:val="0"/>
      <w:divBdr>
        <w:top w:val="none" w:sz="0" w:space="0" w:color="auto"/>
        <w:left w:val="none" w:sz="0" w:space="0" w:color="auto"/>
        <w:bottom w:val="none" w:sz="0" w:space="0" w:color="auto"/>
        <w:right w:val="none" w:sz="0" w:space="0" w:color="auto"/>
      </w:divBdr>
    </w:div>
    <w:div w:id="487675315">
      <w:bodyDiv w:val="1"/>
      <w:marLeft w:val="0"/>
      <w:marRight w:val="0"/>
      <w:marTop w:val="0"/>
      <w:marBottom w:val="0"/>
      <w:divBdr>
        <w:top w:val="none" w:sz="0" w:space="0" w:color="auto"/>
        <w:left w:val="none" w:sz="0" w:space="0" w:color="auto"/>
        <w:bottom w:val="none" w:sz="0" w:space="0" w:color="auto"/>
        <w:right w:val="none" w:sz="0" w:space="0" w:color="auto"/>
      </w:divBdr>
    </w:div>
    <w:div w:id="561017570">
      <w:bodyDiv w:val="1"/>
      <w:marLeft w:val="0"/>
      <w:marRight w:val="0"/>
      <w:marTop w:val="0"/>
      <w:marBottom w:val="0"/>
      <w:divBdr>
        <w:top w:val="none" w:sz="0" w:space="0" w:color="auto"/>
        <w:left w:val="none" w:sz="0" w:space="0" w:color="auto"/>
        <w:bottom w:val="none" w:sz="0" w:space="0" w:color="auto"/>
        <w:right w:val="none" w:sz="0" w:space="0" w:color="auto"/>
      </w:divBdr>
    </w:div>
    <w:div w:id="693700505">
      <w:bodyDiv w:val="1"/>
      <w:marLeft w:val="0"/>
      <w:marRight w:val="0"/>
      <w:marTop w:val="0"/>
      <w:marBottom w:val="0"/>
      <w:divBdr>
        <w:top w:val="none" w:sz="0" w:space="0" w:color="auto"/>
        <w:left w:val="none" w:sz="0" w:space="0" w:color="auto"/>
        <w:bottom w:val="none" w:sz="0" w:space="0" w:color="auto"/>
        <w:right w:val="none" w:sz="0" w:space="0" w:color="auto"/>
      </w:divBdr>
    </w:div>
    <w:div w:id="717164850">
      <w:bodyDiv w:val="1"/>
      <w:marLeft w:val="0"/>
      <w:marRight w:val="0"/>
      <w:marTop w:val="0"/>
      <w:marBottom w:val="0"/>
      <w:divBdr>
        <w:top w:val="none" w:sz="0" w:space="0" w:color="auto"/>
        <w:left w:val="none" w:sz="0" w:space="0" w:color="auto"/>
        <w:bottom w:val="none" w:sz="0" w:space="0" w:color="auto"/>
        <w:right w:val="none" w:sz="0" w:space="0" w:color="auto"/>
      </w:divBdr>
    </w:div>
    <w:div w:id="839271266">
      <w:bodyDiv w:val="1"/>
      <w:marLeft w:val="0"/>
      <w:marRight w:val="0"/>
      <w:marTop w:val="0"/>
      <w:marBottom w:val="0"/>
      <w:divBdr>
        <w:top w:val="none" w:sz="0" w:space="0" w:color="auto"/>
        <w:left w:val="none" w:sz="0" w:space="0" w:color="auto"/>
        <w:bottom w:val="none" w:sz="0" w:space="0" w:color="auto"/>
        <w:right w:val="none" w:sz="0" w:space="0" w:color="auto"/>
      </w:divBdr>
    </w:div>
    <w:div w:id="841744592">
      <w:bodyDiv w:val="1"/>
      <w:marLeft w:val="0"/>
      <w:marRight w:val="0"/>
      <w:marTop w:val="0"/>
      <w:marBottom w:val="0"/>
      <w:divBdr>
        <w:top w:val="none" w:sz="0" w:space="0" w:color="auto"/>
        <w:left w:val="none" w:sz="0" w:space="0" w:color="auto"/>
        <w:bottom w:val="none" w:sz="0" w:space="0" w:color="auto"/>
        <w:right w:val="none" w:sz="0" w:space="0" w:color="auto"/>
      </w:divBdr>
    </w:div>
    <w:div w:id="1086851293">
      <w:bodyDiv w:val="1"/>
      <w:marLeft w:val="0"/>
      <w:marRight w:val="0"/>
      <w:marTop w:val="0"/>
      <w:marBottom w:val="0"/>
      <w:divBdr>
        <w:top w:val="none" w:sz="0" w:space="0" w:color="auto"/>
        <w:left w:val="none" w:sz="0" w:space="0" w:color="auto"/>
        <w:bottom w:val="none" w:sz="0" w:space="0" w:color="auto"/>
        <w:right w:val="none" w:sz="0" w:space="0" w:color="auto"/>
      </w:divBdr>
    </w:div>
    <w:div w:id="1288706000">
      <w:bodyDiv w:val="1"/>
      <w:marLeft w:val="0"/>
      <w:marRight w:val="0"/>
      <w:marTop w:val="0"/>
      <w:marBottom w:val="0"/>
      <w:divBdr>
        <w:top w:val="none" w:sz="0" w:space="0" w:color="auto"/>
        <w:left w:val="none" w:sz="0" w:space="0" w:color="auto"/>
        <w:bottom w:val="none" w:sz="0" w:space="0" w:color="auto"/>
        <w:right w:val="none" w:sz="0" w:space="0" w:color="auto"/>
      </w:divBdr>
    </w:div>
    <w:div w:id="1483500369">
      <w:bodyDiv w:val="1"/>
      <w:marLeft w:val="0"/>
      <w:marRight w:val="0"/>
      <w:marTop w:val="0"/>
      <w:marBottom w:val="0"/>
      <w:divBdr>
        <w:top w:val="none" w:sz="0" w:space="0" w:color="auto"/>
        <w:left w:val="none" w:sz="0" w:space="0" w:color="auto"/>
        <w:bottom w:val="none" w:sz="0" w:space="0" w:color="auto"/>
        <w:right w:val="none" w:sz="0" w:space="0" w:color="auto"/>
      </w:divBdr>
    </w:div>
    <w:div w:id="1876385108">
      <w:bodyDiv w:val="1"/>
      <w:marLeft w:val="0"/>
      <w:marRight w:val="0"/>
      <w:marTop w:val="0"/>
      <w:marBottom w:val="0"/>
      <w:divBdr>
        <w:top w:val="none" w:sz="0" w:space="0" w:color="auto"/>
        <w:left w:val="none" w:sz="0" w:space="0" w:color="auto"/>
        <w:bottom w:val="none" w:sz="0" w:space="0" w:color="auto"/>
        <w:right w:val="none" w:sz="0" w:space="0" w:color="auto"/>
      </w:divBdr>
    </w:div>
    <w:div w:id="1991205293">
      <w:bodyDiv w:val="1"/>
      <w:marLeft w:val="0"/>
      <w:marRight w:val="0"/>
      <w:marTop w:val="0"/>
      <w:marBottom w:val="0"/>
      <w:divBdr>
        <w:top w:val="none" w:sz="0" w:space="0" w:color="auto"/>
        <w:left w:val="none" w:sz="0" w:space="0" w:color="auto"/>
        <w:bottom w:val="none" w:sz="0" w:space="0" w:color="auto"/>
        <w:right w:val="none" w:sz="0" w:space="0" w:color="auto"/>
      </w:divBdr>
    </w:div>
    <w:div w:id="206440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365datascience.com/numerical-categorical-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19599-416B-44F1-86CE-285B4EEA3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5</Pages>
  <Words>1697</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DIVYESH</dc:creator>
  <cp:keywords/>
  <dc:description/>
  <cp:lastModifiedBy>DIVYESH</cp:lastModifiedBy>
  <cp:revision>5</cp:revision>
  <dcterms:created xsi:type="dcterms:W3CDTF">2020-09-18T15:02:00Z</dcterms:created>
  <dcterms:modified xsi:type="dcterms:W3CDTF">2020-09-18T18:13:00Z</dcterms:modified>
</cp:coreProperties>
</file>