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B1" w:rsidRDefault="003B0FB1" w:rsidP="003B0FB1">
      <w:pPr>
        <w:jc w:val="center"/>
        <w:rPr>
          <w:b/>
          <w:sz w:val="36"/>
          <w:szCs w:val="36"/>
        </w:rPr>
      </w:pPr>
      <w:r w:rsidRPr="00DF0617">
        <w:rPr>
          <w:b/>
          <w:sz w:val="36"/>
          <w:szCs w:val="36"/>
        </w:rPr>
        <w:t>MACHINE LEARNING – WORKSHEET 7</w:t>
      </w:r>
    </w:p>
    <w:p w:rsidR="00DF0617" w:rsidRPr="00DF0617" w:rsidRDefault="00DF0617" w:rsidP="003B0FB1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3B0FB1" w:rsidRDefault="003B0FB1" w:rsidP="003B0FB1">
      <w:r>
        <w:t>1. Which of the following statements are true regarding SVMs?</w:t>
      </w:r>
    </w:p>
    <w:p w:rsidR="003B0FB1" w:rsidRDefault="003B0FB1" w:rsidP="003B0FB1">
      <w:r>
        <w:t xml:space="preserve">Answer: </w:t>
      </w:r>
      <w:r>
        <w:t xml:space="preserve">A) SVMs use hyperplanes as decision boundary for classification. </w:t>
      </w:r>
    </w:p>
    <w:p w:rsidR="003B0FB1" w:rsidRDefault="003B0FB1" w:rsidP="003B0FB1">
      <w:pPr>
        <w:ind w:left="720"/>
      </w:pPr>
      <w:r>
        <w:t>B) SVMs uses kernel functions to avoid computational load of converting the whole dataset in to higher dimensional space where the data is linearly separable.</w:t>
      </w:r>
    </w:p>
    <w:p w:rsidR="003B0FB1" w:rsidRDefault="003B0FB1" w:rsidP="003B0FB1">
      <w:r>
        <w:t>2. Consider the radial basis kernel function given below and answer the following question:</w:t>
      </w:r>
    </w:p>
    <w:p w:rsidR="003B0FB1" w:rsidRDefault="003B0FB1" w:rsidP="003B0FB1">
      <w:r>
        <w:t>Answer: A) Red</w:t>
      </w:r>
    </w:p>
    <w:p w:rsidR="003B0FB1" w:rsidRDefault="003B0FB1" w:rsidP="003B0FB1">
      <w:r>
        <w:t>3. Which of these statements are true regarding the RBF kernel of SVM?</w:t>
      </w:r>
    </w:p>
    <w:p w:rsidR="003B0FB1" w:rsidRDefault="003B0FB1" w:rsidP="003B0FB1">
      <w:r>
        <w:t xml:space="preserve">Answer: </w:t>
      </w:r>
      <w:r>
        <w:t>B) Higher the value of gamma of RBF the more flexible the classifier curve becomes in the original dimensions. C) A very high value of gamma may lead to overfitting</w:t>
      </w:r>
    </w:p>
    <w:p w:rsidR="003B0FB1" w:rsidRDefault="003B0FB1" w:rsidP="003B0FB1">
      <w:r>
        <w:t>4. Consider the following graph and answer the question given below:</w:t>
      </w:r>
    </w:p>
    <w:p w:rsidR="003B0FB1" w:rsidRDefault="003B0FB1" w:rsidP="003B0FB1">
      <w:r>
        <w:t xml:space="preserve">Answer: </w:t>
      </w:r>
      <w:r>
        <w:t>A) A Hard Margin Linear Classifier</w:t>
      </w:r>
    </w:p>
    <w:p w:rsidR="003B0FB1" w:rsidRDefault="003B0FB1" w:rsidP="003B0FB1">
      <w:r>
        <w:t xml:space="preserve">5. Consider the following image and answer the question: What will happen if we decrease the value of C, the soft margin constant? </w:t>
      </w:r>
    </w:p>
    <w:p w:rsidR="003B0FB1" w:rsidRDefault="003B0FB1" w:rsidP="003B0FB1">
      <w:r>
        <w:t xml:space="preserve">Answer: </w:t>
      </w:r>
      <w:r>
        <w:t>B) The margin width will Increase</w:t>
      </w:r>
    </w:p>
    <w:p w:rsidR="003B0FB1" w:rsidRDefault="003B0FB1" w:rsidP="003B0FB1">
      <w:r>
        <w:t xml:space="preserve">6. Consider the following image and answer the question: Figure A: Figure B: In the above figure red circles represent class </w:t>
      </w:r>
      <w:proofErr w:type="gramStart"/>
      <w:r>
        <w:t>A</w:t>
      </w:r>
      <w:proofErr w:type="gramEnd"/>
      <w:r>
        <w:t xml:space="preserve"> data points and plus sign represents Class B. Both of the figures are on the same data. Among the above given figure-A and Figure-B, which of these figure have higher value of C </w:t>
      </w:r>
      <w:proofErr w:type="spellStart"/>
      <w:r>
        <w:t>hyperparameter</w:t>
      </w:r>
      <w:proofErr w:type="spellEnd"/>
      <w:r>
        <w:t>?</w:t>
      </w:r>
    </w:p>
    <w:p w:rsidR="003B0FB1" w:rsidRDefault="003B0FB1" w:rsidP="003B0FB1">
      <w:r>
        <w:t xml:space="preserve">Answer: </w:t>
      </w:r>
      <w:r>
        <w:t>B) Figure B</w:t>
      </w:r>
    </w:p>
    <w:p w:rsidR="003B0FB1" w:rsidRDefault="003B0FB1" w:rsidP="003B0FB1">
      <w:r>
        <w:t>7. In the following figures red circles represent Class A data points and plus represent Class B data points. We are using a linear kernel with Degrees D1, D2 and D3 as shown in the figures A, B and C respectively.</w:t>
      </w:r>
    </w:p>
    <w:p w:rsidR="006277F4" w:rsidRDefault="006277F4" w:rsidP="003B0FB1">
      <w:r>
        <w:t xml:space="preserve">Answer: </w:t>
      </w:r>
      <w:r>
        <w:t>C) D3&gt;D2&gt;D1</w:t>
      </w:r>
    </w:p>
    <w:p w:rsidR="006277F4" w:rsidRDefault="006277F4" w:rsidP="003B0FB1">
      <w:r>
        <w:t>8. In the following figures red circles represent Class A data points and plus represent Class B data points. In the below figures we are using RBF kernel with varying degrees Gamma:</w:t>
      </w:r>
    </w:p>
    <w:p w:rsidR="006277F4" w:rsidRDefault="006277F4" w:rsidP="003B0FB1">
      <w:r>
        <w:t xml:space="preserve">Answer: </w:t>
      </w:r>
      <w:r>
        <w:t>C) Gamma2 &gt; Gamma 1</w:t>
      </w:r>
    </w:p>
    <w:p w:rsidR="006277F4" w:rsidRDefault="006277F4" w:rsidP="003B0FB1">
      <w:r>
        <w:t>9. Let us assume you are using RBF kernel in SVM with a very high Gamma value. What does this signify?</w:t>
      </w:r>
    </w:p>
    <w:p w:rsidR="006277F4" w:rsidRDefault="006277F4" w:rsidP="003B0FB1">
      <w:r>
        <w:t xml:space="preserve">Answer: </w:t>
      </w:r>
      <w:r>
        <w:t>A) The model would consider even far away points from hyperplane for modelling B) The model would consider only the points close to the hyperplane for modelling</w:t>
      </w:r>
    </w:p>
    <w:p w:rsidR="006277F4" w:rsidRDefault="006277F4" w:rsidP="003B0FB1">
      <w:r>
        <w:t>10. What would happen when you use very small C (C~0)?</w:t>
      </w:r>
    </w:p>
    <w:p w:rsidR="006277F4" w:rsidRPr="003B0FB1" w:rsidRDefault="006277F4" w:rsidP="003B0FB1">
      <w:pPr>
        <w:rPr>
          <w:b/>
        </w:rPr>
      </w:pPr>
      <w:r>
        <w:t xml:space="preserve">Answer: </w:t>
      </w:r>
      <w:r>
        <w:t>A) A large number of misclassification would happen</w:t>
      </w:r>
    </w:p>
    <w:p w:rsidR="003B0FB1" w:rsidRDefault="003B0FB1" w:rsidP="003B0FB1">
      <w:pPr>
        <w:ind w:left="360"/>
      </w:pPr>
    </w:p>
    <w:sectPr w:rsidR="003B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09D4"/>
    <w:multiLevelType w:val="hybridMultilevel"/>
    <w:tmpl w:val="DDDCB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73E"/>
    <w:multiLevelType w:val="hybridMultilevel"/>
    <w:tmpl w:val="DF5E9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B1"/>
    <w:rsid w:val="002047B3"/>
    <w:rsid w:val="003B0FB1"/>
    <w:rsid w:val="006277F4"/>
    <w:rsid w:val="00C81A7E"/>
    <w:rsid w:val="00DF0617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AE2F-56F6-4F5B-9778-9B5DBBB2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3</cp:revision>
  <dcterms:created xsi:type="dcterms:W3CDTF">2020-11-22T13:59:00Z</dcterms:created>
  <dcterms:modified xsi:type="dcterms:W3CDTF">2020-11-22T14:14:00Z</dcterms:modified>
</cp:coreProperties>
</file>