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7115" w14:textId="4F8528FC" w:rsidR="00935168" w:rsidRPr="0065382C" w:rsidRDefault="00C6085C">
      <w:pPr>
        <w:rPr>
          <w:rFonts w:ascii="Cambria" w:hAnsi="Cambria"/>
        </w:rPr>
      </w:pPr>
      <w:r w:rsidRPr="0065382C">
        <w:rPr>
          <w:rFonts w:ascii="Cambria" w:hAnsi="Cambria"/>
          <w:noProof/>
        </w:rPr>
        <mc:AlternateContent>
          <mc:Choice Requires="wps">
            <w:drawing>
              <wp:anchor distT="0" distB="0" distL="114300" distR="114300" simplePos="0" relativeHeight="251672576" behindDoc="0" locked="0" layoutInCell="1" allowOverlap="1" wp14:anchorId="262B6A93" wp14:editId="18F4B534">
                <wp:simplePos x="0" y="0"/>
                <wp:positionH relativeFrom="margin">
                  <wp:posOffset>1019175</wp:posOffset>
                </wp:positionH>
                <wp:positionV relativeFrom="paragraph">
                  <wp:posOffset>257175</wp:posOffset>
                </wp:positionV>
                <wp:extent cx="3152775" cy="9048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52775" cy="904875"/>
                        </a:xfrm>
                        <a:prstGeom prst="rect">
                          <a:avLst/>
                        </a:prstGeom>
                        <a:noFill/>
                        <a:ln w="6350">
                          <a:noFill/>
                        </a:ln>
                      </wps:spPr>
                      <wps:txbx>
                        <w:txbxContent>
                          <w:p w14:paraId="664B2765" w14:textId="77777777" w:rsidR="00935168" w:rsidRPr="00935168" w:rsidRDefault="00935168" w:rsidP="00935168">
                            <w:pPr>
                              <w:pStyle w:val="NoSpacing"/>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168">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w:t>
                            </w:r>
                          </w:p>
                          <w:p w14:paraId="27D1AE4D" w14:textId="04579D5D" w:rsidR="00935168" w:rsidRPr="00935168" w:rsidRDefault="00935168" w:rsidP="00935168">
                            <w:pPr>
                              <w:pStyle w:val="NoSpacing"/>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168">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Science &amp; Engineering</w:t>
                            </w:r>
                          </w:p>
                          <w:p w14:paraId="060F0F7F" w14:textId="108BDD72" w:rsidR="00935168" w:rsidRPr="00935168" w:rsidRDefault="00935168" w:rsidP="00935168">
                            <w:pPr>
                              <w:pStyle w:val="NoSpacing"/>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B6A93" id="_x0000_t202" coordsize="21600,21600" o:spt="202" path="m,l,21600r21600,l21600,xe">
                <v:stroke joinstyle="miter"/>
                <v:path gradientshapeok="t" o:connecttype="rect"/>
              </v:shapetype>
              <v:shape id="Text Box 10" o:spid="_x0000_s1026" type="#_x0000_t202" style="position:absolute;margin-left:80.25pt;margin-top:20.25pt;width:248.25pt;height:7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" filled="f" stroked="f" strokeweight=".5pt">
                <v:textbox>
                  <w:txbxContent>
                    <w:p w14:paraId="664B2765" w14:textId="77777777" w:rsidR="00935168" w:rsidRPr="00935168" w:rsidRDefault="00935168" w:rsidP="00935168">
                      <w:pPr>
                        <w:pStyle w:val="NoSpacing"/>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168">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w:t>
                      </w:r>
                    </w:p>
                    <w:p w14:paraId="27D1AE4D" w14:textId="04579D5D" w:rsidR="00935168" w:rsidRPr="00935168" w:rsidRDefault="00935168" w:rsidP="00935168">
                      <w:pPr>
                        <w:pStyle w:val="NoSpacing"/>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168">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Science &amp; Engineering</w:t>
                      </w:r>
                    </w:p>
                    <w:p w14:paraId="060F0F7F" w14:textId="108BDD72" w:rsidR="00935168" w:rsidRPr="00935168" w:rsidRDefault="00935168" w:rsidP="00935168">
                      <w:pPr>
                        <w:pStyle w:val="NoSpacing"/>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65382C">
        <w:rPr>
          <w:rFonts w:ascii="Cambria" w:hAnsi="Cambria"/>
          <w:noProof/>
        </w:rPr>
        <mc:AlternateContent>
          <mc:Choice Requires="wps">
            <w:drawing>
              <wp:anchor distT="0" distB="0" distL="114300" distR="114300" simplePos="0" relativeHeight="251674624" behindDoc="0" locked="0" layoutInCell="1" allowOverlap="1" wp14:anchorId="6B78A66E" wp14:editId="2AD85D4D">
                <wp:simplePos x="0" y="0"/>
                <wp:positionH relativeFrom="margin">
                  <wp:posOffset>3648075</wp:posOffset>
                </wp:positionH>
                <wp:positionV relativeFrom="paragraph">
                  <wp:posOffset>304800</wp:posOffset>
                </wp:positionV>
                <wp:extent cx="3133725" cy="8477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33725" cy="847725"/>
                        </a:xfrm>
                        <a:prstGeom prst="rect">
                          <a:avLst/>
                        </a:prstGeom>
                        <a:noFill/>
                        <a:ln w="6350">
                          <a:noFill/>
                        </a:ln>
                      </wps:spPr>
                      <wps:txbx>
                        <w:txbxContent>
                          <w:p w14:paraId="77F872F7" w14:textId="74338E33" w:rsidR="00935168" w:rsidRPr="00935168" w:rsidRDefault="00935168" w:rsidP="00935168">
                            <w:pPr>
                              <w:pStyle w:val="ListParagraph"/>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168">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Institute of Technology, Warangal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A66E" id="Text Box 15" o:spid="_x0000_s1027" type="#_x0000_t202" style="position:absolute;margin-left:287.25pt;margin-top:24pt;width:246.75pt;height:66.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" filled="f" stroked="f" strokeweight=".5pt">
                <v:textbox>
                  <w:txbxContent>
                    <w:p w14:paraId="77F872F7" w14:textId="74338E33" w:rsidR="00935168" w:rsidRPr="00935168" w:rsidRDefault="00935168" w:rsidP="00935168">
                      <w:pPr>
                        <w:pStyle w:val="ListParagraph"/>
                        <w:spacing w:line="276" w:lineRule="auto"/>
                        <w:jc w:val="center"/>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168">
                        <w:rPr>
                          <w:rFonts w:ascii="Cambria" w:hAnsi="Cambria"/>
                          <w:b/>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Institute of Technology, Warangal</w:t>
                      </w:r>
                    </w:p>
                  </w:txbxContent>
                </v:textbox>
                <w10:wrap anchorx="margin"/>
              </v:shape>
            </w:pict>
          </mc:Fallback>
        </mc:AlternateContent>
      </w:r>
      <w:r w:rsidR="00935168" w:rsidRPr="0065382C">
        <w:rPr>
          <w:rFonts w:ascii="Cambria" w:hAnsi="Cambria"/>
          <w:noProof/>
        </w:rPr>
        <mc:AlternateContent>
          <mc:Choice Requires="wps">
            <w:drawing>
              <wp:anchor distT="0" distB="0" distL="114300" distR="114300" simplePos="0" relativeHeight="251675648" behindDoc="0" locked="0" layoutInCell="1" allowOverlap="1" wp14:anchorId="5609AF1B" wp14:editId="4A404771">
                <wp:simplePos x="0" y="0"/>
                <wp:positionH relativeFrom="column">
                  <wp:posOffset>4095750</wp:posOffset>
                </wp:positionH>
                <wp:positionV relativeFrom="paragraph">
                  <wp:posOffset>257175</wp:posOffset>
                </wp:positionV>
                <wp:extent cx="0" cy="809625"/>
                <wp:effectExtent l="19050" t="0" r="19050" b="28575"/>
                <wp:wrapNone/>
                <wp:docPr id="16" name="Straight Connector 16"/>
                <wp:cNvGraphicFramePr/>
                <a:graphic xmlns:a="http://schemas.openxmlformats.org/drawingml/2006/main">
                  <a:graphicData uri="http://schemas.microsoft.com/office/word/2010/wordprocessingShape">
                    <wps:wsp>
                      <wps:cNvCnPr/>
                      <wps:spPr>
                        <a:xfrm>
                          <a:off x="0" y="0"/>
                          <a:ext cx="0" cy="8096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47F5D"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2.5pt,20.25pt" to="32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" strokecolor="black [3200]" strokeweight="2.25pt">
                <v:stroke joinstyle="miter"/>
              </v:line>
            </w:pict>
          </mc:Fallback>
        </mc:AlternateContent>
      </w:r>
      <w:r w:rsidR="00F1155F" w:rsidRPr="0065382C">
        <w:rPr>
          <w:rFonts w:ascii="Cambria" w:hAnsi="Cambria"/>
          <w:noProof/>
        </w:rPr>
        <w:drawing>
          <wp:inline distT="0" distB="0" distL="0" distR="0" wp14:anchorId="26CDA6C5" wp14:editId="023EE1F5">
            <wp:extent cx="1171589" cy="13331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_cse.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171589" cy="1333187"/>
                    </a:xfrm>
                    <a:prstGeom prst="rect">
                      <a:avLst/>
                    </a:prstGeom>
                    <a:ln>
                      <a:noFill/>
                    </a:ln>
                    <a:extLst>
                      <a:ext uri="{53640926-AAD7-44D8-BBD7-CCE9431645EC}">
                        <a14:shadowObscured xmlns:a14="http://schemas.microsoft.com/office/drawing/2010/main"/>
                      </a:ext>
                    </a:extLst>
                  </pic:spPr>
                </pic:pic>
              </a:graphicData>
            </a:graphic>
          </wp:inline>
        </w:drawing>
      </w:r>
    </w:p>
    <w:p w14:paraId="02764008" w14:textId="428239EB" w:rsidR="00935168" w:rsidRPr="0065382C" w:rsidRDefault="00C6085C">
      <w:pPr>
        <w:rPr>
          <w:rFonts w:ascii="Cambria" w:hAnsi="Cambria"/>
        </w:rPr>
      </w:pPr>
      <w:r w:rsidRPr="0065382C">
        <w:rPr>
          <w:rFonts w:ascii="Cambria" w:hAnsi="Cambria"/>
          <w:noProof/>
        </w:rPr>
        <mc:AlternateContent>
          <mc:Choice Requires="wps">
            <w:drawing>
              <wp:anchor distT="0" distB="0" distL="114300" distR="114300" simplePos="0" relativeHeight="251689984" behindDoc="0" locked="0" layoutInCell="1" allowOverlap="1" wp14:anchorId="23DC9893" wp14:editId="6D1B90D9">
                <wp:simplePos x="0" y="0"/>
                <wp:positionH relativeFrom="margin">
                  <wp:align>right</wp:align>
                </wp:positionH>
                <wp:positionV relativeFrom="paragraph">
                  <wp:posOffset>8890</wp:posOffset>
                </wp:positionV>
                <wp:extent cx="6534150" cy="904875"/>
                <wp:effectExtent l="0" t="0" r="0" b="0"/>
                <wp:wrapNone/>
                <wp:docPr id="9" name="Text Box 9"/>
                <wp:cNvGraphicFramePr/>
                <a:graphic xmlns:a="http://schemas.openxmlformats.org/drawingml/2006/main">
                  <a:graphicData uri="http://schemas.microsoft.com/office/word/2010/wordprocessingShape">
                    <wps:wsp>
                      <wps:cNvSpPr txBox="1"/>
                      <wps:spPr>
                        <a:xfrm>
                          <a:off x="0" y="0"/>
                          <a:ext cx="6534150" cy="904875"/>
                        </a:xfrm>
                        <a:prstGeom prst="rect">
                          <a:avLst/>
                        </a:prstGeom>
                        <a:noFill/>
                        <a:ln w="6350">
                          <a:noFill/>
                        </a:ln>
                      </wps:spPr>
                      <wps:txbx>
                        <w:txbxContent>
                          <w:p w14:paraId="3828D8AE" w14:textId="27ECDCB4" w:rsidR="00C6085C" w:rsidRPr="00C6085C" w:rsidRDefault="00C6085C" w:rsidP="00C6085C">
                            <w:pPr>
                              <w:spacing w:line="276" w:lineRule="auto"/>
                              <w:rPr>
                                <w:rFonts w:ascii="Cambria" w:hAnsi="Cambria"/>
                                <w:b/>
                                <w:color w:val="000000" w:themeColor="text1"/>
                                <w:sz w:val="56"/>
                                <w:szCs w:val="38"/>
                                <w14:glow w14:rad="101600">
                                  <w14:schemeClr w14:val="bg1">
                                    <w14:alpha w14:val="40000"/>
                                    <w14:lumMod w14:val="8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6085C">
                              <w:rPr>
                                <w:rFonts w:ascii="Cambria" w:hAnsi="Cambria"/>
                                <w:b/>
                                <w:color w:val="000000" w:themeColor="text1"/>
                                <w:sz w:val="56"/>
                                <w:szCs w:val="38"/>
                                <w14:glow w14:rad="101600">
                                  <w14:schemeClr w14:val="bg1">
                                    <w14:alpha w14:val="40000"/>
                                    <w14:lumMod w14:val="8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Master of Computer Application (MCA)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9893" id="Text Box 9" o:spid="_x0000_s1028" type="#_x0000_t202" style="position:absolute;margin-left:463.3pt;margin-top:.7pt;width:514.5pt;height:71.2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" filled="f" stroked="f" strokeweight=".5pt">
                <v:textbox>
                  <w:txbxContent>
                    <w:p w14:paraId="3828D8AE" w14:textId="27ECDCB4" w:rsidR="00C6085C" w:rsidRPr="00C6085C" w:rsidRDefault="00C6085C" w:rsidP="00C6085C">
                      <w:pPr>
                        <w:spacing w:line="276" w:lineRule="auto"/>
                        <w:rPr>
                          <w:rFonts w:ascii="Cambria" w:hAnsi="Cambria"/>
                          <w:b/>
                          <w:color w:val="000000" w:themeColor="text1"/>
                          <w:sz w:val="56"/>
                          <w:szCs w:val="38"/>
                          <w14:glow w14:rad="101600">
                            <w14:schemeClr w14:val="bg1">
                              <w14:alpha w14:val="40000"/>
                              <w14:lumMod w14:val="8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6085C">
                        <w:rPr>
                          <w:rFonts w:ascii="Cambria" w:hAnsi="Cambria"/>
                          <w:b/>
                          <w:color w:val="000000" w:themeColor="text1"/>
                          <w:sz w:val="56"/>
                          <w:szCs w:val="38"/>
                          <w14:glow w14:rad="101600">
                            <w14:schemeClr w14:val="bg1">
                              <w14:alpha w14:val="40000"/>
                              <w14:lumMod w14:val="85000"/>
                            </w14:schemeClr>
                          </w14:g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Master of Computer Application (MCA)</w:t>
                      </w:r>
                    </w:p>
                  </w:txbxContent>
                </v:textbox>
                <w10:wrap anchorx="margin"/>
              </v:shape>
            </w:pict>
          </mc:Fallback>
        </mc:AlternateContent>
      </w:r>
    </w:p>
    <w:p w14:paraId="7AC91642" w14:textId="6EAB124F" w:rsidR="00935168" w:rsidRPr="0065382C" w:rsidRDefault="00935168">
      <w:pPr>
        <w:rPr>
          <w:rFonts w:ascii="Cambria" w:hAnsi="Cambria"/>
        </w:rPr>
      </w:pPr>
      <w:bookmarkStart w:id="0" w:name="_GoBack"/>
      <w:bookmarkEnd w:id="0"/>
    </w:p>
    <w:p w14:paraId="1BD91904" w14:textId="44FB1B87" w:rsidR="00935168" w:rsidRPr="0065382C" w:rsidRDefault="00935168">
      <w:pPr>
        <w:rPr>
          <w:rFonts w:ascii="Cambria" w:hAnsi="Cambria"/>
        </w:rPr>
      </w:pPr>
    </w:p>
    <w:p w14:paraId="34115AD1" w14:textId="5BFED951" w:rsidR="00935168" w:rsidRPr="0065382C" w:rsidRDefault="00C6085C">
      <w:pPr>
        <w:rPr>
          <w:rFonts w:ascii="Cambria" w:hAnsi="Cambria"/>
        </w:rPr>
      </w:pPr>
      <w:r w:rsidRPr="0065382C">
        <w:rPr>
          <w:rFonts w:ascii="Cambria" w:hAnsi="Cambria"/>
          <w:noProof/>
        </w:rPr>
        <mc:AlternateContent>
          <mc:Choice Requires="wps">
            <w:drawing>
              <wp:anchor distT="0" distB="0" distL="114300" distR="114300" simplePos="0" relativeHeight="251692032" behindDoc="0" locked="0" layoutInCell="1" allowOverlap="1" wp14:anchorId="69325B84" wp14:editId="143F73F5">
                <wp:simplePos x="0" y="0"/>
                <wp:positionH relativeFrom="margin">
                  <wp:align>center</wp:align>
                </wp:positionH>
                <wp:positionV relativeFrom="paragraph">
                  <wp:posOffset>142240</wp:posOffset>
                </wp:positionV>
                <wp:extent cx="6686550" cy="9429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94297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0C29287" w14:textId="6D5886C3" w:rsidR="00C6085C" w:rsidRPr="0065382C" w:rsidRDefault="00C6085C" w:rsidP="00C6085C">
                            <w:pPr>
                              <w:spacing w:after="0"/>
                              <w:ind w:left="360" w:hanging="36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Reviews-</w:t>
                            </w:r>
                          </w:p>
                          <w:p w14:paraId="23605E18" w14:textId="5549681E" w:rsidR="00C6085C" w:rsidRPr="0065382C" w:rsidRDefault="00C6085C" w:rsidP="00C6085C">
                            <w:pPr>
                              <w:pStyle w:val="NoSpacing"/>
                              <w:ind w:left="360"/>
                              <w:jc w:val="both"/>
                              <w:rPr>
                                <w:rFonts w:ascii="Cambria" w:hAnsi="Cambria"/>
                                <w:sz w:val="32"/>
                                <w:szCs w:val="32"/>
                              </w:rPr>
                            </w:pPr>
                            <w:r w:rsidRPr="0065382C">
                              <w:rPr>
                                <w:rFonts w:ascii="Cambria" w:hAnsi="Cambria"/>
                              </w:rPr>
                              <w:t>NIT Warangal has a very beautiful and lush green campus. It has many eateries inside and outside the campus however North Indians have to compromise for good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25B84" id="Text Box 11" o:spid="_x0000_s1029" type="#_x0000_t202" style="position:absolute;margin-left:0;margin-top:11.2pt;width:526.5pt;height:74.2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" filled="f" stroked="f" strokeweight="1pt">
                <v:textbox>
                  <w:txbxContent>
                    <w:p w14:paraId="60C29287" w14:textId="6D5886C3" w:rsidR="00C6085C" w:rsidRPr="0065382C" w:rsidRDefault="00C6085C" w:rsidP="00C6085C">
                      <w:pPr>
                        <w:spacing w:after="0"/>
                        <w:ind w:left="360" w:hanging="36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Reviews-</w:t>
                      </w:r>
                    </w:p>
                    <w:p w14:paraId="23605E18" w14:textId="5549681E" w:rsidR="00C6085C" w:rsidRPr="0065382C" w:rsidRDefault="00C6085C" w:rsidP="00C6085C">
                      <w:pPr>
                        <w:pStyle w:val="NoSpacing"/>
                        <w:ind w:left="360"/>
                        <w:jc w:val="both"/>
                        <w:rPr>
                          <w:rFonts w:ascii="Cambria" w:hAnsi="Cambria"/>
                          <w:sz w:val="32"/>
                          <w:szCs w:val="32"/>
                        </w:rPr>
                      </w:pPr>
                      <w:r w:rsidRPr="0065382C">
                        <w:rPr>
                          <w:rFonts w:ascii="Cambria" w:hAnsi="Cambria"/>
                        </w:rPr>
                        <w:t>NIT Warangal has a very beautiful and lush green campus. It has many eateries inside and outside the campus however North Indians have to compromise for good food.</w:t>
                      </w:r>
                    </w:p>
                  </w:txbxContent>
                </v:textbox>
                <w10:wrap anchorx="margin"/>
              </v:shape>
            </w:pict>
          </mc:Fallback>
        </mc:AlternateContent>
      </w:r>
    </w:p>
    <w:p w14:paraId="5C22E27B" w14:textId="43060699" w:rsidR="00935168" w:rsidRPr="0065382C" w:rsidRDefault="00935168">
      <w:pPr>
        <w:rPr>
          <w:rFonts w:ascii="Cambria" w:hAnsi="Cambria"/>
        </w:rPr>
      </w:pPr>
    </w:p>
    <w:p w14:paraId="1A29454D" w14:textId="785310AC" w:rsidR="00935168" w:rsidRPr="0065382C" w:rsidRDefault="00935168">
      <w:pPr>
        <w:rPr>
          <w:rFonts w:ascii="Cambria" w:hAnsi="Cambria"/>
        </w:rPr>
      </w:pPr>
    </w:p>
    <w:p w14:paraId="548D50C2" w14:textId="686E917E" w:rsidR="00935168" w:rsidRPr="0065382C" w:rsidRDefault="00935168">
      <w:pPr>
        <w:rPr>
          <w:rFonts w:ascii="Cambria" w:hAnsi="Cambria"/>
        </w:rPr>
      </w:pPr>
    </w:p>
    <w:p w14:paraId="1C0022D6" w14:textId="43A95A5A" w:rsidR="00935168" w:rsidRPr="0065382C" w:rsidRDefault="0065382C">
      <w:pPr>
        <w:rPr>
          <w:rFonts w:ascii="Cambria" w:hAnsi="Cambria"/>
        </w:rPr>
      </w:pPr>
      <w:r w:rsidRPr="0065382C">
        <w:rPr>
          <w:rFonts w:ascii="Cambria" w:hAnsi="Cambria"/>
          <w:noProof/>
        </w:rPr>
        <mc:AlternateContent>
          <mc:Choice Requires="wps">
            <w:drawing>
              <wp:anchor distT="0" distB="0" distL="114300" distR="114300" simplePos="0" relativeHeight="251694080" behindDoc="0" locked="0" layoutInCell="1" allowOverlap="1" wp14:anchorId="571AED57" wp14:editId="5E7B9608">
                <wp:simplePos x="0" y="0"/>
                <wp:positionH relativeFrom="margin">
                  <wp:align>left</wp:align>
                </wp:positionH>
                <wp:positionV relativeFrom="paragraph">
                  <wp:posOffset>17540</wp:posOffset>
                </wp:positionV>
                <wp:extent cx="6686550" cy="166254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66254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D253FD4" w14:textId="77777777" w:rsidR="00620566" w:rsidRPr="00620566" w:rsidRDefault="00C6085C" w:rsidP="00620566">
                            <w:pPr>
                              <w:spacing w:after="0"/>
                              <w:ind w:left="360" w:hanging="360"/>
                              <w:jc w:val="both"/>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20566">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Entrance-</w:t>
                            </w:r>
                          </w:p>
                          <w:p w14:paraId="59ECC7FE" w14:textId="77777777" w:rsidR="00620566" w:rsidRPr="00620566" w:rsidRDefault="00620566" w:rsidP="00620566">
                            <w:pPr>
                              <w:spacing w:after="0"/>
                              <w:ind w:left="360" w:firstLine="360"/>
                              <w:jc w:val="both"/>
                              <w:rPr>
                                <w:rFonts w:ascii="Cambria" w:eastAsia="Times New Roman" w:hAnsi="Cambria" w:cs="Times New Roman"/>
                                <w:sz w:val="24"/>
                                <w:szCs w:val="24"/>
                              </w:rPr>
                            </w:pPr>
                            <w:r w:rsidRPr="00620566">
                              <w:rPr>
                                <w:rFonts w:ascii="Cambria" w:eastAsia="Times New Roman" w:hAnsi="Cambria" w:cs="Times New Roman"/>
                                <w:sz w:val="24"/>
                                <w:szCs w:val="24"/>
                              </w:rPr>
                              <w:t xml:space="preserve">Candidates must hold a Bachelor’s degree in Mathematics/ Statistics/ Business Studies/ Computer Applications from any of the university recognized by Central or State Government. </w:t>
                            </w:r>
                            <w:proofErr w:type="gramStart"/>
                            <w:r w:rsidRPr="00620566">
                              <w:rPr>
                                <w:rFonts w:ascii="Cambria" w:eastAsia="Times New Roman" w:hAnsi="Cambria" w:cs="Times New Roman"/>
                                <w:sz w:val="24"/>
                                <w:szCs w:val="24"/>
                              </w:rPr>
                              <w:t>B.E</w:t>
                            </w:r>
                            <w:proofErr w:type="gramEnd"/>
                            <w:r w:rsidRPr="00620566">
                              <w:rPr>
                                <w:rFonts w:ascii="Cambria" w:eastAsia="Times New Roman" w:hAnsi="Cambria" w:cs="Times New Roman"/>
                                <w:sz w:val="24"/>
                                <w:szCs w:val="24"/>
                              </w:rPr>
                              <w:t xml:space="preserve">/ </w:t>
                            </w:r>
                            <w:proofErr w:type="spellStart"/>
                            <w:r w:rsidRPr="00620566">
                              <w:rPr>
                                <w:rFonts w:ascii="Cambria" w:eastAsia="Times New Roman" w:hAnsi="Cambria" w:cs="Times New Roman"/>
                                <w:sz w:val="24"/>
                                <w:szCs w:val="24"/>
                              </w:rPr>
                              <w:t>B.Tech</w:t>
                            </w:r>
                            <w:proofErr w:type="spellEnd"/>
                            <w:r w:rsidRPr="00620566">
                              <w:rPr>
                                <w:rFonts w:ascii="Cambria" w:eastAsia="Times New Roman" w:hAnsi="Cambria" w:cs="Times New Roman"/>
                                <w:sz w:val="24"/>
                                <w:szCs w:val="24"/>
                              </w:rPr>
                              <w:t xml:space="preserve"> degree holders can also apply for the admissions.</w:t>
                            </w:r>
                          </w:p>
                          <w:p w14:paraId="01A260B8" w14:textId="5B6557F9" w:rsidR="00620566" w:rsidRPr="00620566" w:rsidRDefault="00620566" w:rsidP="00620566">
                            <w:pPr>
                              <w:spacing w:after="0"/>
                              <w:ind w:left="360" w:firstLine="360"/>
                              <w:jc w:val="both"/>
                              <w:rPr>
                                <w:rFonts w:ascii="Cambria" w:eastAsia="Times New Roman" w:hAnsi="Cambria" w:cs="Times New Roman"/>
                                <w:sz w:val="24"/>
                                <w:szCs w:val="24"/>
                              </w:rPr>
                            </w:pPr>
                            <w:r w:rsidRPr="00620566">
                              <w:rPr>
                                <w:rFonts w:ascii="Cambria" w:eastAsia="Times New Roman" w:hAnsi="Cambria" w:cs="Times New Roman"/>
                                <w:sz w:val="24"/>
                                <w:szCs w:val="24"/>
                              </w:rPr>
                              <w:t>For admissions to MCA, candidates will be selected through NIMCET, a national level entrance exam conducted jointly for all the NITs.</w:t>
                            </w:r>
                          </w:p>
                          <w:p w14:paraId="4C7067B9" w14:textId="509381D4" w:rsidR="00C6085C" w:rsidRPr="00620566" w:rsidRDefault="00C6085C" w:rsidP="00620566">
                            <w:pPr>
                              <w:pStyle w:val="ListParagraph"/>
                              <w:ind w:left="360"/>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ED57" id="Text Box 12" o:spid="_x0000_s1030" type="#_x0000_t202" style="position:absolute;margin-left:0;margin-top:1.4pt;width:526.5pt;height:130.9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" filled="f" stroked="f" strokeweight="1pt">
                <v:textbox>
                  <w:txbxContent>
                    <w:p w14:paraId="3D253FD4" w14:textId="77777777" w:rsidR="00620566" w:rsidRPr="00620566" w:rsidRDefault="00C6085C" w:rsidP="00620566">
                      <w:pPr>
                        <w:spacing w:after="0"/>
                        <w:ind w:left="360" w:hanging="360"/>
                        <w:jc w:val="both"/>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20566">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Entrance-</w:t>
                      </w:r>
                    </w:p>
                    <w:p w14:paraId="59ECC7FE" w14:textId="77777777" w:rsidR="00620566" w:rsidRPr="00620566" w:rsidRDefault="00620566" w:rsidP="00620566">
                      <w:pPr>
                        <w:spacing w:after="0"/>
                        <w:ind w:left="360" w:firstLine="360"/>
                        <w:jc w:val="both"/>
                        <w:rPr>
                          <w:rFonts w:ascii="Cambria" w:eastAsia="Times New Roman" w:hAnsi="Cambria" w:cs="Times New Roman"/>
                          <w:sz w:val="24"/>
                          <w:szCs w:val="24"/>
                        </w:rPr>
                      </w:pPr>
                      <w:r w:rsidRPr="00620566">
                        <w:rPr>
                          <w:rFonts w:ascii="Cambria" w:eastAsia="Times New Roman" w:hAnsi="Cambria" w:cs="Times New Roman"/>
                          <w:sz w:val="24"/>
                          <w:szCs w:val="24"/>
                        </w:rPr>
                        <w:t xml:space="preserve">Candidates must hold a Bachelor’s degree in Mathematics/ Statistics/ Business Studies/ Computer Applications from any of the university recognized by Central or State Government. </w:t>
                      </w:r>
                      <w:proofErr w:type="gramStart"/>
                      <w:r w:rsidRPr="00620566">
                        <w:rPr>
                          <w:rFonts w:ascii="Cambria" w:eastAsia="Times New Roman" w:hAnsi="Cambria" w:cs="Times New Roman"/>
                          <w:sz w:val="24"/>
                          <w:szCs w:val="24"/>
                        </w:rPr>
                        <w:t>B.E</w:t>
                      </w:r>
                      <w:proofErr w:type="gramEnd"/>
                      <w:r w:rsidRPr="00620566">
                        <w:rPr>
                          <w:rFonts w:ascii="Cambria" w:eastAsia="Times New Roman" w:hAnsi="Cambria" w:cs="Times New Roman"/>
                          <w:sz w:val="24"/>
                          <w:szCs w:val="24"/>
                        </w:rPr>
                        <w:t xml:space="preserve">/ </w:t>
                      </w:r>
                      <w:proofErr w:type="spellStart"/>
                      <w:r w:rsidRPr="00620566">
                        <w:rPr>
                          <w:rFonts w:ascii="Cambria" w:eastAsia="Times New Roman" w:hAnsi="Cambria" w:cs="Times New Roman"/>
                          <w:sz w:val="24"/>
                          <w:szCs w:val="24"/>
                        </w:rPr>
                        <w:t>B.Tech</w:t>
                      </w:r>
                      <w:proofErr w:type="spellEnd"/>
                      <w:r w:rsidRPr="00620566">
                        <w:rPr>
                          <w:rFonts w:ascii="Cambria" w:eastAsia="Times New Roman" w:hAnsi="Cambria" w:cs="Times New Roman"/>
                          <w:sz w:val="24"/>
                          <w:szCs w:val="24"/>
                        </w:rPr>
                        <w:t xml:space="preserve"> degree holders can also apply for the admissions.</w:t>
                      </w:r>
                    </w:p>
                    <w:p w14:paraId="01A260B8" w14:textId="5B6557F9" w:rsidR="00620566" w:rsidRPr="00620566" w:rsidRDefault="00620566" w:rsidP="00620566">
                      <w:pPr>
                        <w:spacing w:after="0"/>
                        <w:ind w:left="360" w:firstLine="360"/>
                        <w:jc w:val="both"/>
                        <w:rPr>
                          <w:rFonts w:ascii="Cambria" w:eastAsia="Times New Roman" w:hAnsi="Cambria" w:cs="Times New Roman"/>
                          <w:sz w:val="24"/>
                          <w:szCs w:val="24"/>
                        </w:rPr>
                      </w:pPr>
                      <w:r w:rsidRPr="00620566">
                        <w:rPr>
                          <w:rFonts w:ascii="Cambria" w:eastAsia="Times New Roman" w:hAnsi="Cambria" w:cs="Times New Roman"/>
                          <w:sz w:val="24"/>
                          <w:szCs w:val="24"/>
                        </w:rPr>
                        <w:t>For admissions to MCA, candidates will be selected through NIMCET, a national level entrance exam conducted jointly for all the NITs.</w:t>
                      </w:r>
                    </w:p>
                    <w:p w14:paraId="4C7067B9" w14:textId="509381D4" w:rsidR="00C6085C" w:rsidRPr="00620566" w:rsidRDefault="00C6085C" w:rsidP="00620566">
                      <w:pPr>
                        <w:pStyle w:val="ListParagraph"/>
                        <w:ind w:left="360"/>
                        <w:jc w:val="both"/>
                        <w:rPr>
                          <w:rFonts w:ascii="Cambria" w:hAnsi="Cambria"/>
                          <w:sz w:val="32"/>
                          <w:szCs w:val="32"/>
                        </w:rPr>
                      </w:pPr>
                    </w:p>
                  </w:txbxContent>
                </v:textbox>
                <w10:wrap anchorx="margin"/>
              </v:shape>
            </w:pict>
          </mc:Fallback>
        </mc:AlternateContent>
      </w:r>
    </w:p>
    <w:p w14:paraId="4D5EA7B3" w14:textId="79EAE6E8" w:rsidR="00146F46" w:rsidRPr="0065382C" w:rsidRDefault="00146F46">
      <w:pPr>
        <w:rPr>
          <w:rFonts w:ascii="Cambria" w:hAnsi="Cambria"/>
        </w:rPr>
      </w:pPr>
    </w:p>
    <w:p w14:paraId="435465F4" w14:textId="20E2D932" w:rsidR="00F1155F" w:rsidRPr="0065382C" w:rsidRDefault="00F1155F">
      <w:pPr>
        <w:rPr>
          <w:rFonts w:ascii="Cambria" w:hAnsi="Cambria"/>
        </w:rPr>
      </w:pPr>
    </w:p>
    <w:p w14:paraId="17D81903" w14:textId="4F7FEA90" w:rsidR="00F1155F" w:rsidRPr="0065382C" w:rsidRDefault="00F1155F">
      <w:pPr>
        <w:rPr>
          <w:rFonts w:ascii="Cambria" w:hAnsi="Cambria"/>
        </w:rPr>
      </w:pPr>
    </w:p>
    <w:p w14:paraId="5844339F" w14:textId="31FBE5DE" w:rsidR="00636A5C" w:rsidRPr="0065382C" w:rsidRDefault="00636A5C">
      <w:pPr>
        <w:rPr>
          <w:rFonts w:ascii="Cambria" w:hAnsi="Cambria"/>
        </w:rPr>
      </w:pPr>
    </w:p>
    <w:p w14:paraId="4B7D490E" w14:textId="605D5ECD" w:rsidR="00636A5C" w:rsidRPr="0065382C" w:rsidRDefault="0065382C">
      <w:pPr>
        <w:rPr>
          <w:rFonts w:ascii="Cambria" w:hAnsi="Cambria"/>
        </w:rPr>
      </w:pPr>
      <w:r w:rsidRPr="0065382C">
        <w:rPr>
          <w:rFonts w:ascii="Cambria" w:hAnsi="Cambria"/>
          <w:noProof/>
        </w:rPr>
        <mc:AlternateContent>
          <mc:Choice Requires="wps">
            <w:drawing>
              <wp:anchor distT="0" distB="0" distL="114300" distR="114300" simplePos="0" relativeHeight="251696128" behindDoc="0" locked="0" layoutInCell="1" allowOverlap="1" wp14:anchorId="773147EF" wp14:editId="5E80F698">
                <wp:simplePos x="0" y="0"/>
                <wp:positionH relativeFrom="margin">
                  <wp:align>center</wp:align>
                </wp:positionH>
                <wp:positionV relativeFrom="paragraph">
                  <wp:posOffset>194541</wp:posOffset>
                </wp:positionV>
                <wp:extent cx="6686550" cy="13239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32397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89B236C" w14:textId="453CF37E" w:rsidR="00C6085C" w:rsidRPr="0065382C" w:rsidRDefault="00C6085C" w:rsidP="00C6085C">
                            <w:pPr>
                              <w:spacing w:after="0"/>
                              <w:ind w:left="360" w:hanging="36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Fee Structure and Facilities-</w:t>
                            </w:r>
                          </w:p>
                          <w:p w14:paraId="22AAE504" w14:textId="26D98666" w:rsidR="00C6085C" w:rsidRPr="0065382C" w:rsidRDefault="00C6085C" w:rsidP="00C6085C">
                            <w:pPr>
                              <w:pStyle w:val="ListParagraph"/>
                              <w:ind w:left="360"/>
                              <w:jc w:val="both"/>
                              <w:rPr>
                                <w:rFonts w:ascii="Cambria" w:hAnsi="Cambria"/>
                                <w:sz w:val="32"/>
                                <w:szCs w:val="32"/>
                              </w:rPr>
                            </w:pPr>
                            <w:r w:rsidRPr="0065382C">
                              <w:rPr>
                                <w:rFonts w:ascii="Cambria" w:hAnsi="Cambria"/>
                              </w:rPr>
                              <w:t xml:space="preserve">As NIT Warangal is the government institute so it is not at all expensive. Per Year Tuition fees is around 72000 and hostel and mess rent of around 14000. </w:t>
                            </w:r>
                            <w:r w:rsidR="0065382C" w:rsidRPr="0065382C">
                              <w:rPr>
                                <w:rFonts w:ascii="Cambria" w:hAnsi="Cambria"/>
                              </w:rPr>
                              <w:t>So,</w:t>
                            </w:r>
                            <w:r w:rsidRPr="0065382C">
                              <w:rPr>
                                <w:rFonts w:ascii="Cambria" w:hAnsi="Cambria"/>
                              </w:rPr>
                              <w:t xml:space="preserve"> the total yearly fees don't even cross 1 </w:t>
                            </w:r>
                            <w:r w:rsidR="0065382C" w:rsidRPr="0065382C">
                              <w:rPr>
                                <w:rFonts w:ascii="Cambria" w:hAnsi="Cambria"/>
                              </w:rPr>
                              <w:t>lac</w:t>
                            </w:r>
                            <w:r w:rsidRPr="0065382C">
                              <w:rPr>
                                <w:rFonts w:ascii="Cambria" w:hAnsi="Cambria"/>
                              </w:rPr>
                              <w:t xml:space="preserve"> is very feasible as compared to other </w:t>
                            </w:r>
                            <w:r w:rsidR="0065382C" w:rsidRPr="0065382C">
                              <w:rPr>
                                <w:rFonts w:ascii="Cambria" w:hAnsi="Cambria"/>
                              </w:rPr>
                              <w:t>privates’</w:t>
                            </w:r>
                            <w:r w:rsidRPr="0065382C">
                              <w:rPr>
                                <w:rFonts w:ascii="Cambria" w:hAnsi="Cambria"/>
                              </w:rPr>
                              <w:t xml:space="preserve"> institutions of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147EF" id="Text Box 13" o:spid="_x0000_s1031" type="#_x0000_t202" style="position:absolute;margin-left:0;margin-top:15.3pt;width:526.5pt;height:104.2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" filled="f" stroked="f" strokeweight="1pt">
                <v:textbox>
                  <w:txbxContent>
                    <w:p w14:paraId="689B236C" w14:textId="453CF37E" w:rsidR="00C6085C" w:rsidRPr="0065382C" w:rsidRDefault="00C6085C" w:rsidP="00C6085C">
                      <w:pPr>
                        <w:spacing w:after="0"/>
                        <w:ind w:left="360" w:hanging="36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Fee Structure and Facilities-</w:t>
                      </w:r>
                    </w:p>
                    <w:p w14:paraId="22AAE504" w14:textId="26D98666" w:rsidR="00C6085C" w:rsidRPr="0065382C" w:rsidRDefault="00C6085C" w:rsidP="00C6085C">
                      <w:pPr>
                        <w:pStyle w:val="ListParagraph"/>
                        <w:ind w:left="360"/>
                        <w:jc w:val="both"/>
                        <w:rPr>
                          <w:rFonts w:ascii="Cambria" w:hAnsi="Cambria"/>
                          <w:sz w:val="32"/>
                          <w:szCs w:val="32"/>
                        </w:rPr>
                      </w:pPr>
                      <w:r w:rsidRPr="0065382C">
                        <w:rPr>
                          <w:rFonts w:ascii="Cambria" w:hAnsi="Cambria"/>
                        </w:rPr>
                        <w:t xml:space="preserve">As NIT Warangal is the government institute so it is not at all expensive. Per Year Tuition fees is around 72000 and hostel and mess rent of around 14000. </w:t>
                      </w:r>
                      <w:r w:rsidR="0065382C" w:rsidRPr="0065382C">
                        <w:rPr>
                          <w:rFonts w:ascii="Cambria" w:hAnsi="Cambria"/>
                        </w:rPr>
                        <w:t>So,</w:t>
                      </w:r>
                      <w:r w:rsidRPr="0065382C">
                        <w:rPr>
                          <w:rFonts w:ascii="Cambria" w:hAnsi="Cambria"/>
                        </w:rPr>
                        <w:t xml:space="preserve"> the total yearly fees don't even cross 1 </w:t>
                      </w:r>
                      <w:r w:rsidR="0065382C" w:rsidRPr="0065382C">
                        <w:rPr>
                          <w:rFonts w:ascii="Cambria" w:hAnsi="Cambria"/>
                        </w:rPr>
                        <w:t>lac</w:t>
                      </w:r>
                      <w:r w:rsidRPr="0065382C">
                        <w:rPr>
                          <w:rFonts w:ascii="Cambria" w:hAnsi="Cambria"/>
                        </w:rPr>
                        <w:t xml:space="preserve"> is very feasible as compared to other </w:t>
                      </w:r>
                      <w:r w:rsidR="0065382C" w:rsidRPr="0065382C">
                        <w:rPr>
                          <w:rFonts w:ascii="Cambria" w:hAnsi="Cambria"/>
                        </w:rPr>
                        <w:t>privates’</w:t>
                      </w:r>
                      <w:r w:rsidRPr="0065382C">
                        <w:rPr>
                          <w:rFonts w:ascii="Cambria" w:hAnsi="Cambria"/>
                        </w:rPr>
                        <w:t xml:space="preserve"> institutions of India.</w:t>
                      </w:r>
                    </w:p>
                  </w:txbxContent>
                </v:textbox>
                <w10:wrap anchorx="margin"/>
              </v:shape>
            </w:pict>
          </mc:Fallback>
        </mc:AlternateContent>
      </w:r>
    </w:p>
    <w:p w14:paraId="20688650" w14:textId="4E1A41DB" w:rsidR="00636A5C" w:rsidRPr="0065382C" w:rsidRDefault="00636A5C">
      <w:pPr>
        <w:rPr>
          <w:rFonts w:ascii="Cambria" w:hAnsi="Cambria"/>
        </w:rPr>
      </w:pPr>
    </w:p>
    <w:p w14:paraId="64F577F0" w14:textId="2E03A7C8" w:rsidR="00636A5C" w:rsidRPr="0065382C" w:rsidRDefault="00636A5C">
      <w:pPr>
        <w:rPr>
          <w:rFonts w:ascii="Cambria" w:hAnsi="Cambria"/>
        </w:rPr>
      </w:pPr>
    </w:p>
    <w:p w14:paraId="380719F7" w14:textId="7345F8C3" w:rsidR="00636A5C" w:rsidRPr="0065382C" w:rsidRDefault="00636A5C">
      <w:pPr>
        <w:rPr>
          <w:rFonts w:ascii="Cambria" w:hAnsi="Cambria"/>
        </w:rPr>
      </w:pPr>
    </w:p>
    <w:p w14:paraId="037BE22A" w14:textId="6D3A9F1F" w:rsidR="00636A5C" w:rsidRPr="0065382C" w:rsidRDefault="0065382C">
      <w:pPr>
        <w:rPr>
          <w:rFonts w:ascii="Cambria" w:hAnsi="Cambria"/>
        </w:rPr>
      </w:pPr>
      <w:r w:rsidRPr="0065382C">
        <w:rPr>
          <w:rFonts w:ascii="Cambria" w:hAnsi="Cambria"/>
          <w:noProof/>
        </w:rPr>
        <mc:AlternateContent>
          <mc:Choice Requires="wps">
            <w:drawing>
              <wp:anchor distT="0" distB="0" distL="114300" distR="114300" simplePos="0" relativeHeight="251698176" behindDoc="0" locked="0" layoutInCell="1" allowOverlap="1" wp14:anchorId="68E75C46" wp14:editId="14810235">
                <wp:simplePos x="0" y="0"/>
                <wp:positionH relativeFrom="margin">
                  <wp:align>center</wp:align>
                </wp:positionH>
                <wp:positionV relativeFrom="paragraph">
                  <wp:posOffset>321310</wp:posOffset>
                </wp:positionV>
                <wp:extent cx="6775450" cy="1323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5450" cy="132397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FE47E7F" w14:textId="7D615551"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Placement Wing-</w:t>
                            </w:r>
                          </w:p>
                          <w:p w14:paraId="1BD581D7" w14:textId="04E6BAB5" w:rsidR="0065382C" w:rsidRPr="0065382C" w:rsidRDefault="0065382C" w:rsidP="00C6085C">
                            <w:pPr>
                              <w:pStyle w:val="ListParagraph"/>
                              <w:ind w:left="360"/>
                              <w:jc w:val="both"/>
                              <w:rPr>
                                <w:rFonts w:ascii="Cambria" w:hAnsi="Cambria"/>
                                <w:sz w:val="32"/>
                                <w:szCs w:val="32"/>
                              </w:rPr>
                            </w:pPr>
                            <w:r w:rsidRPr="0065382C">
                              <w:rPr>
                                <w:rFonts w:ascii="Cambria" w:hAnsi="Cambria"/>
                              </w:rPr>
                              <w:t>In MCA placement is around 80% with an average of 6 lacs per annum. The major companies that participate in placement are Microsoft (package 28.5 lacs p.a.</w:t>
                            </w:r>
                            <w:r w:rsidRPr="0065382C">
                              <w:rPr>
                                <w:rFonts w:ascii="Cambria" w:hAnsi="Cambria"/>
                              </w:rPr>
                              <w:t>),</w:t>
                            </w:r>
                            <w:r w:rsidRPr="0065382C">
                              <w:rPr>
                                <w:rFonts w:ascii="Cambria" w:hAnsi="Cambria"/>
                              </w:rPr>
                              <w:t xml:space="preserve"> </w:t>
                            </w:r>
                            <w:proofErr w:type="gramStart"/>
                            <w:r w:rsidRPr="0065382C">
                              <w:rPr>
                                <w:rFonts w:ascii="Cambria" w:hAnsi="Cambria"/>
                              </w:rPr>
                              <w:t>Amazon(</w:t>
                            </w:r>
                            <w:proofErr w:type="gramEnd"/>
                            <w:r w:rsidRPr="0065382C">
                              <w:rPr>
                                <w:rFonts w:ascii="Cambria" w:hAnsi="Cambria"/>
                              </w:rPr>
                              <w:t xml:space="preserve">package 24.5 lacs p.a.) , Deloitte(package 6 lacs p.a.) , VMWare, JP Morgan &amp; Chase(package13 lacs p.a.), </w:t>
                            </w:r>
                            <w:r w:rsidRPr="0065382C">
                              <w:rPr>
                                <w:rFonts w:ascii="Cambria" w:hAnsi="Cambria"/>
                              </w:rPr>
                              <w:t>Facet</w:t>
                            </w:r>
                            <w:r w:rsidRPr="0065382C">
                              <w:rPr>
                                <w:rFonts w:ascii="Cambria" w:hAnsi="Cambria"/>
                              </w:rPr>
                              <w:t>(package8 lacs p.a.)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75C46" id="Text Box 2" o:spid="_x0000_s1032" type="#_x0000_t202" style="position:absolute;margin-left:0;margin-top:25.3pt;width:533.5pt;height:104.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" filled="f" stroked="f" strokeweight="1pt">
                <v:textbox>
                  <w:txbxContent>
                    <w:p w14:paraId="1FE47E7F" w14:textId="7D615551"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Placement Wing-</w:t>
                      </w:r>
                    </w:p>
                    <w:p w14:paraId="1BD581D7" w14:textId="04E6BAB5" w:rsidR="0065382C" w:rsidRPr="0065382C" w:rsidRDefault="0065382C" w:rsidP="00C6085C">
                      <w:pPr>
                        <w:pStyle w:val="ListParagraph"/>
                        <w:ind w:left="360"/>
                        <w:jc w:val="both"/>
                        <w:rPr>
                          <w:rFonts w:ascii="Cambria" w:hAnsi="Cambria"/>
                          <w:sz w:val="32"/>
                          <w:szCs w:val="32"/>
                        </w:rPr>
                      </w:pPr>
                      <w:r w:rsidRPr="0065382C">
                        <w:rPr>
                          <w:rFonts w:ascii="Cambria" w:hAnsi="Cambria"/>
                        </w:rPr>
                        <w:t>In MCA placement is around 80% with an average of 6 lacs per annum. The major companies that participate in placement are Microsoft (package 28.5 lacs p.a.</w:t>
                      </w:r>
                      <w:r w:rsidRPr="0065382C">
                        <w:rPr>
                          <w:rFonts w:ascii="Cambria" w:hAnsi="Cambria"/>
                        </w:rPr>
                        <w:t>),</w:t>
                      </w:r>
                      <w:r w:rsidRPr="0065382C">
                        <w:rPr>
                          <w:rFonts w:ascii="Cambria" w:hAnsi="Cambria"/>
                        </w:rPr>
                        <w:t xml:space="preserve"> </w:t>
                      </w:r>
                      <w:proofErr w:type="gramStart"/>
                      <w:r w:rsidRPr="0065382C">
                        <w:rPr>
                          <w:rFonts w:ascii="Cambria" w:hAnsi="Cambria"/>
                        </w:rPr>
                        <w:t>Amazon(</w:t>
                      </w:r>
                      <w:proofErr w:type="gramEnd"/>
                      <w:r w:rsidRPr="0065382C">
                        <w:rPr>
                          <w:rFonts w:ascii="Cambria" w:hAnsi="Cambria"/>
                        </w:rPr>
                        <w:t xml:space="preserve">package 24.5 lacs p.a.) , Deloitte(package 6 lacs p.a.) , VMWare, JP Morgan &amp; Chase(package13 lacs p.a.), </w:t>
                      </w:r>
                      <w:r w:rsidRPr="0065382C">
                        <w:rPr>
                          <w:rFonts w:ascii="Cambria" w:hAnsi="Cambria"/>
                        </w:rPr>
                        <w:t>Facet</w:t>
                      </w:r>
                      <w:r w:rsidRPr="0065382C">
                        <w:rPr>
                          <w:rFonts w:ascii="Cambria" w:hAnsi="Cambria"/>
                        </w:rPr>
                        <w:t>(package8 lacs p.a.) etc.</w:t>
                      </w:r>
                    </w:p>
                  </w:txbxContent>
                </v:textbox>
                <w10:wrap anchorx="margin"/>
              </v:shape>
            </w:pict>
          </mc:Fallback>
        </mc:AlternateContent>
      </w:r>
    </w:p>
    <w:p w14:paraId="42A01909" w14:textId="512400AC" w:rsidR="00636A5C" w:rsidRPr="0065382C" w:rsidRDefault="00636A5C">
      <w:pPr>
        <w:rPr>
          <w:rFonts w:ascii="Cambria" w:hAnsi="Cambria"/>
        </w:rPr>
      </w:pPr>
    </w:p>
    <w:p w14:paraId="12ED3574" w14:textId="787CF895" w:rsidR="00636A5C" w:rsidRPr="0065382C" w:rsidRDefault="00636A5C">
      <w:pPr>
        <w:rPr>
          <w:rFonts w:ascii="Cambria" w:hAnsi="Cambria"/>
        </w:rPr>
      </w:pPr>
    </w:p>
    <w:p w14:paraId="31286C0C" w14:textId="45E817BB" w:rsidR="00636A5C" w:rsidRPr="0065382C" w:rsidRDefault="00636A5C">
      <w:pPr>
        <w:rPr>
          <w:rFonts w:ascii="Cambria" w:hAnsi="Cambria"/>
        </w:rPr>
      </w:pPr>
    </w:p>
    <w:p w14:paraId="76C5D814" w14:textId="6FB90C82" w:rsidR="00636A5C" w:rsidRPr="0065382C" w:rsidRDefault="00636A5C">
      <w:pPr>
        <w:rPr>
          <w:rFonts w:ascii="Cambria" w:hAnsi="Cambria"/>
        </w:rPr>
      </w:pPr>
    </w:p>
    <w:p w14:paraId="1EFF81A9" w14:textId="41017F40" w:rsidR="00636A5C" w:rsidRPr="0065382C" w:rsidRDefault="0065382C">
      <w:pPr>
        <w:rPr>
          <w:rFonts w:ascii="Cambria" w:hAnsi="Cambria"/>
        </w:rPr>
      </w:pPr>
      <w:r w:rsidRPr="0065382C">
        <w:rPr>
          <w:rFonts w:ascii="Cambria" w:hAnsi="Cambria"/>
          <w:noProof/>
        </w:rPr>
        <mc:AlternateContent>
          <mc:Choice Requires="wps">
            <w:drawing>
              <wp:anchor distT="0" distB="0" distL="114300" distR="114300" simplePos="0" relativeHeight="251700224" behindDoc="0" locked="0" layoutInCell="1" allowOverlap="1" wp14:anchorId="7805BDC2" wp14:editId="343E6EB1">
                <wp:simplePos x="0" y="0"/>
                <wp:positionH relativeFrom="margin">
                  <wp:align>center</wp:align>
                </wp:positionH>
                <wp:positionV relativeFrom="paragraph">
                  <wp:posOffset>205658</wp:posOffset>
                </wp:positionV>
                <wp:extent cx="6686550" cy="19831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98310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CA63C2E" w14:textId="255A82BF"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Hostel’s-</w:t>
                            </w:r>
                          </w:p>
                          <w:p w14:paraId="005F7AAB" w14:textId="27E7E042" w:rsidR="0065382C" w:rsidRPr="0065382C" w:rsidRDefault="0065382C" w:rsidP="0065382C">
                            <w:pPr>
                              <w:pStyle w:val="ListParagraph"/>
                              <w:ind w:left="360"/>
                              <w:jc w:val="both"/>
                              <w:rPr>
                                <w:rFonts w:ascii="Cambria" w:hAnsi="Cambria"/>
                                <w:sz w:val="32"/>
                                <w:szCs w:val="32"/>
                              </w:rPr>
                            </w:pPr>
                            <w:r w:rsidRPr="0065382C">
                              <w:rPr>
                                <w:rFonts w:ascii="Cambria" w:hAnsi="Cambria"/>
                              </w:rPr>
                              <w:t xml:space="preserve">For boys, NIT WARANGAL has the Asia's Largest hostel 1.8k Hostel with the capacity of 1800 students to accommodate, 1K hostel with the capacity of 1000 students and many old blocks too. College provides single seater rooms to the students. Girls have to compromise a little for hostels. For girls New Ladies Hostel having </w:t>
                            </w:r>
                            <w:r w:rsidR="00620566" w:rsidRPr="0065382C">
                              <w:rPr>
                                <w:rFonts w:ascii="Cambria" w:hAnsi="Cambria"/>
                              </w:rPr>
                              <w:t>2-seater</w:t>
                            </w:r>
                            <w:r w:rsidRPr="0065382C">
                              <w:rPr>
                                <w:rFonts w:ascii="Cambria" w:hAnsi="Cambria"/>
                              </w:rPr>
                              <w:t xml:space="preserve"> rooms, Sarojini hall, </w:t>
                            </w:r>
                            <w:proofErr w:type="spellStart"/>
                            <w:r w:rsidRPr="0065382C">
                              <w:rPr>
                                <w:rFonts w:ascii="Cambria" w:hAnsi="Cambria"/>
                              </w:rPr>
                              <w:t>Priyadarshani</w:t>
                            </w:r>
                            <w:proofErr w:type="spellEnd"/>
                            <w:r w:rsidRPr="0065382C">
                              <w:rPr>
                                <w:rFonts w:ascii="Cambria" w:hAnsi="Cambria"/>
                              </w:rPr>
                              <w:t xml:space="preserve"> hostel, 12th block. There is no provision of single seater rooms for the girls. The institute has separate boys and girls mess. For boys IFC </w:t>
                            </w:r>
                            <w:proofErr w:type="gramStart"/>
                            <w:r w:rsidRPr="0065382C">
                              <w:rPr>
                                <w:rFonts w:ascii="Cambria" w:hAnsi="Cambria"/>
                              </w:rPr>
                              <w:t>A,B</w:t>
                            </w:r>
                            <w:proofErr w:type="gramEnd"/>
                            <w:r w:rsidRPr="0065382C">
                              <w:rPr>
                                <w:rFonts w:ascii="Cambria" w:hAnsi="Cambria"/>
                              </w:rPr>
                              <w:t xml:space="preserve">,C and for girls </w:t>
                            </w:r>
                            <w:proofErr w:type="spellStart"/>
                            <w:r w:rsidRPr="0065382C">
                              <w:rPr>
                                <w:rFonts w:ascii="Cambria" w:hAnsi="Cambria"/>
                              </w:rPr>
                              <w:t>Priyadarshani</w:t>
                            </w:r>
                            <w:proofErr w:type="spellEnd"/>
                            <w:r w:rsidRPr="0065382C">
                              <w:rPr>
                                <w:rFonts w:ascii="Cambria" w:hAnsi="Cambria"/>
                              </w:rPr>
                              <w:t xml:space="preserve"> Mess. Also, the institute run 3 government mess namely Ganga mess, Cauvery mess, and Godavari Mess.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BDC2" id="Text Box 3" o:spid="_x0000_s1033" type="#_x0000_t202" style="position:absolute;margin-left:0;margin-top:16.2pt;width:526.5pt;height:156.1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" filled="f" stroked="f" strokeweight="1pt">
                <v:textbox>
                  <w:txbxContent>
                    <w:p w14:paraId="2CA63C2E" w14:textId="255A82BF"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Hostel’s-</w:t>
                      </w:r>
                    </w:p>
                    <w:p w14:paraId="005F7AAB" w14:textId="27E7E042" w:rsidR="0065382C" w:rsidRPr="0065382C" w:rsidRDefault="0065382C" w:rsidP="0065382C">
                      <w:pPr>
                        <w:pStyle w:val="ListParagraph"/>
                        <w:ind w:left="360"/>
                        <w:jc w:val="both"/>
                        <w:rPr>
                          <w:rFonts w:ascii="Cambria" w:hAnsi="Cambria"/>
                          <w:sz w:val="32"/>
                          <w:szCs w:val="32"/>
                        </w:rPr>
                      </w:pPr>
                      <w:r w:rsidRPr="0065382C">
                        <w:rPr>
                          <w:rFonts w:ascii="Cambria" w:hAnsi="Cambria"/>
                        </w:rPr>
                        <w:t xml:space="preserve">For boys, NIT WARANGAL has the Asia's Largest hostel 1.8k Hostel with the capacity of 1800 students to accommodate, 1K hostel with the capacity of 1000 students and many old blocks too. College provides single seater rooms to the students. Girls have to compromise a little for hostels. For girls New Ladies Hostel having </w:t>
                      </w:r>
                      <w:r w:rsidR="00620566" w:rsidRPr="0065382C">
                        <w:rPr>
                          <w:rFonts w:ascii="Cambria" w:hAnsi="Cambria"/>
                        </w:rPr>
                        <w:t>2-seater</w:t>
                      </w:r>
                      <w:r w:rsidRPr="0065382C">
                        <w:rPr>
                          <w:rFonts w:ascii="Cambria" w:hAnsi="Cambria"/>
                        </w:rPr>
                        <w:t xml:space="preserve"> rooms, Sarojini hall, </w:t>
                      </w:r>
                      <w:proofErr w:type="spellStart"/>
                      <w:r w:rsidRPr="0065382C">
                        <w:rPr>
                          <w:rFonts w:ascii="Cambria" w:hAnsi="Cambria"/>
                        </w:rPr>
                        <w:t>Priyadarshani</w:t>
                      </w:r>
                      <w:proofErr w:type="spellEnd"/>
                      <w:r w:rsidRPr="0065382C">
                        <w:rPr>
                          <w:rFonts w:ascii="Cambria" w:hAnsi="Cambria"/>
                        </w:rPr>
                        <w:t xml:space="preserve"> hostel, 12th block. There is no provision of single seater rooms for the girls. The institute has separate boys and girls mess. For boys IFC </w:t>
                      </w:r>
                      <w:proofErr w:type="gramStart"/>
                      <w:r w:rsidRPr="0065382C">
                        <w:rPr>
                          <w:rFonts w:ascii="Cambria" w:hAnsi="Cambria"/>
                        </w:rPr>
                        <w:t>A,B</w:t>
                      </w:r>
                      <w:proofErr w:type="gramEnd"/>
                      <w:r w:rsidRPr="0065382C">
                        <w:rPr>
                          <w:rFonts w:ascii="Cambria" w:hAnsi="Cambria"/>
                        </w:rPr>
                        <w:t xml:space="preserve">,C and for girls </w:t>
                      </w:r>
                      <w:proofErr w:type="spellStart"/>
                      <w:r w:rsidRPr="0065382C">
                        <w:rPr>
                          <w:rFonts w:ascii="Cambria" w:hAnsi="Cambria"/>
                        </w:rPr>
                        <w:t>Priyadarshani</w:t>
                      </w:r>
                      <w:proofErr w:type="spellEnd"/>
                      <w:r w:rsidRPr="0065382C">
                        <w:rPr>
                          <w:rFonts w:ascii="Cambria" w:hAnsi="Cambria"/>
                        </w:rPr>
                        <w:t xml:space="preserve"> Mess. Also, the institute run 3 government mess namely Ganga mess, Cauvery mess, and Godavari Mess.</w:t>
                      </w:r>
                    </w:p>
                  </w:txbxContent>
                </v:textbox>
                <w10:wrap anchorx="margin"/>
              </v:shape>
            </w:pict>
          </mc:Fallback>
        </mc:AlternateContent>
      </w:r>
    </w:p>
    <w:p w14:paraId="4B1DF6C0" w14:textId="50394B10" w:rsidR="00636A5C" w:rsidRPr="0065382C" w:rsidRDefault="00636A5C">
      <w:pPr>
        <w:rPr>
          <w:rFonts w:ascii="Cambria" w:hAnsi="Cambria"/>
        </w:rPr>
      </w:pPr>
    </w:p>
    <w:p w14:paraId="57901318" w14:textId="443A2498" w:rsidR="00636A5C" w:rsidRPr="0065382C" w:rsidRDefault="00636A5C">
      <w:pPr>
        <w:rPr>
          <w:rFonts w:ascii="Cambria" w:hAnsi="Cambria"/>
        </w:rPr>
      </w:pPr>
    </w:p>
    <w:p w14:paraId="4D395669" w14:textId="2264CA22" w:rsidR="00636A5C" w:rsidRPr="0065382C" w:rsidRDefault="00636A5C">
      <w:pPr>
        <w:rPr>
          <w:rFonts w:ascii="Cambria" w:hAnsi="Cambria"/>
        </w:rPr>
      </w:pPr>
    </w:p>
    <w:p w14:paraId="2BB4DA0E" w14:textId="4801AC87" w:rsidR="00636A5C" w:rsidRPr="0065382C" w:rsidRDefault="00636A5C">
      <w:pPr>
        <w:rPr>
          <w:rFonts w:ascii="Cambria" w:hAnsi="Cambria"/>
        </w:rPr>
      </w:pPr>
    </w:p>
    <w:p w14:paraId="541E11BE" w14:textId="5AC4334E" w:rsidR="00636A5C" w:rsidRPr="0065382C" w:rsidRDefault="00636A5C">
      <w:pPr>
        <w:rPr>
          <w:rFonts w:ascii="Cambria" w:hAnsi="Cambria"/>
        </w:rPr>
      </w:pPr>
    </w:p>
    <w:p w14:paraId="209B8AE1" w14:textId="3C507708" w:rsidR="00636A5C" w:rsidRPr="0065382C" w:rsidRDefault="00636A5C">
      <w:pPr>
        <w:rPr>
          <w:rFonts w:ascii="Cambria" w:hAnsi="Cambria"/>
        </w:rPr>
      </w:pPr>
    </w:p>
    <w:p w14:paraId="0A2B9FF3" w14:textId="7B0932B1" w:rsidR="00636A5C" w:rsidRPr="0065382C" w:rsidRDefault="00636A5C">
      <w:pPr>
        <w:rPr>
          <w:rFonts w:ascii="Cambria" w:hAnsi="Cambria"/>
        </w:rPr>
      </w:pPr>
    </w:p>
    <w:p w14:paraId="50C9CD38" w14:textId="1B7B3DB5" w:rsidR="00BA34A9" w:rsidRPr="0065382C" w:rsidRDefault="00BA34A9">
      <w:pPr>
        <w:rPr>
          <w:rFonts w:ascii="Cambria" w:hAnsi="Cambria"/>
        </w:rPr>
      </w:pPr>
    </w:p>
    <w:p w14:paraId="1AAA1EB0" w14:textId="0E940E7D" w:rsidR="00BA34A9" w:rsidRPr="0065382C" w:rsidRDefault="0065382C">
      <w:pPr>
        <w:rPr>
          <w:rFonts w:ascii="Cambria" w:hAnsi="Cambria"/>
        </w:rPr>
      </w:pPr>
      <w:r w:rsidRPr="0065382C">
        <w:rPr>
          <w:rFonts w:ascii="Cambria" w:hAnsi="Cambria"/>
          <w:noProof/>
        </w:rPr>
        <w:lastRenderedPageBreak/>
        <mc:AlternateContent>
          <mc:Choice Requires="wps">
            <w:drawing>
              <wp:anchor distT="0" distB="0" distL="114300" distR="114300" simplePos="0" relativeHeight="251702272" behindDoc="0" locked="0" layoutInCell="1" allowOverlap="1" wp14:anchorId="151E0E3D" wp14:editId="2CA6C0CE">
                <wp:simplePos x="0" y="0"/>
                <wp:positionH relativeFrom="margin">
                  <wp:align>center</wp:align>
                </wp:positionH>
                <wp:positionV relativeFrom="paragraph">
                  <wp:posOffset>228494</wp:posOffset>
                </wp:positionV>
                <wp:extent cx="6686550" cy="1223158"/>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22315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42ED138" w14:textId="3AC585D5"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Alumina-</w:t>
                            </w:r>
                          </w:p>
                          <w:p w14:paraId="631D190C" w14:textId="4A0734EA" w:rsidR="0065382C" w:rsidRPr="0065382C" w:rsidRDefault="0065382C" w:rsidP="0065382C">
                            <w:pPr>
                              <w:pStyle w:val="ListParagraph"/>
                              <w:ind w:left="360"/>
                              <w:jc w:val="both"/>
                              <w:rPr>
                                <w:rFonts w:ascii="Cambria" w:hAnsi="Cambria"/>
                                <w:sz w:val="32"/>
                                <w:szCs w:val="32"/>
                              </w:rPr>
                            </w:pPr>
                            <w:r w:rsidRPr="0065382C">
                              <w:rPr>
                                <w:rFonts w:ascii="Cambria" w:hAnsi="Cambria"/>
                              </w:rPr>
                              <w:t>NIT WARANGAL has a very strong Alumni network and many famous and successful people of India are the alumni of this institute. Every year college conduct the alumni meet for a respective alumni batch which also provide the students to easily reach their seniors.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0E3D" id="Text Box 4" o:spid="_x0000_s1034" type="#_x0000_t202" style="position:absolute;margin-left:0;margin-top:18pt;width:526.5pt;height:96.3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" filled="f" stroked="f" strokeweight="1pt">
                <v:textbox>
                  <w:txbxContent>
                    <w:p w14:paraId="142ED138" w14:textId="3AC585D5"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Alumina-</w:t>
                      </w:r>
                    </w:p>
                    <w:p w14:paraId="631D190C" w14:textId="4A0734EA" w:rsidR="0065382C" w:rsidRPr="0065382C" w:rsidRDefault="0065382C" w:rsidP="0065382C">
                      <w:pPr>
                        <w:pStyle w:val="ListParagraph"/>
                        <w:ind w:left="360"/>
                        <w:jc w:val="both"/>
                        <w:rPr>
                          <w:rFonts w:ascii="Cambria" w:hAnsi="Cambria"/>
                          <w:sz w:val="32"/>
                          <w:szCs w:val="32"/>
                        </w:rPr>
                      </w:pPr>
                      <w:r w:rsidRPr="0065382C">
                        <w:rPr>
                          <w:rFonts w:ascii="Cambria" w:hAnsi="Cambria"/>
                        </w:rPr>
                        <w:t>NIT WARANGAL has a very strong Alumni network and many famous and successful people of India are the alumni of this institute. Every year college conduct the alumni meet for a respective alumni batch which also provide the students to easily reach their seniors.</w:t>
                      </w:r>
                    </w:p>
                  </w:txbxContent>
                </v:textbox>
                <w10:wrap anchorx="margin"/>
              </v:shape>
            </w:pict>
          </mc:Fallback>
        </mc:AlternateContent>
      </w:r>
    </w:p>
    <w:p w14:paraId="301A1AB2" w14:textId="06D2CF00" w:rsidR="00BA34A9" w:rsidRPr="0065382C" w:rsidRDefault="00BA34A9">
      <w:pPr>
        <w:rPr>
          <w:rFonts w:ascii="Cambria" w:hAnsi="Cambria"/>
        </w:rPr>
      </w:pPr>
    </w:p>
    <w:p w14:paraId="46A3E852" w14:textId="58ABD989" w:rsidR="00636A5C" w:rsidRPr="0065382C" w:rsidRDefault="00636A5C">
      <w:pPr>
        <w:rPr>
          <w:rFonts w:ascii="Cambria" w:hAnsi="Cambria"/>
        </w:rPr>
      </w:pPr>
    </w:p>
    <w:p w14:paraId="1EFA2845" w14:textId="3893220F" w:rsidR="00A40864" w:rsidRPr="0065382C" w:rsidRDefault="00A40864" w:rsidP="00636A5C">
      <w:pPr>
        <w:rPr>
          <w:rFonts w:ascii="Cambria" w:hAnsi="Cambria"/>
        </w:rPr>
      </w:pPr>
    </w:p>
    <w:p w14:paraId="384F6BC6" w14:textId="6CFEC817" w:rsidR="00A40864" w:rsidRPr="0065382C" w:rsidRDefault="0065382C" w:rsidP="00636A5C">
      <w:pPr>
        <w:rPr>
          <w:rFonts w:ascii="Cambria" w:hAnsi="Cambria"/>
        </w:rPr>
      </w:pPr>
      <w:r w:rsidRPr="0065382C">
        <w:rPr>
          <w:rFonts w:ascii="Cambria" w:hAnsi="Cambria"/>
          <w:noProof/>
        </w:rPr>
        <mc:AlternateContent>
          <mc:Choice Requires="wps">
            <w:drawing>
              <wp:anchor distT="0" distB="0" distL="114300" distR="114300" simplePos="0" relativeHeight="251710464" behindDoc="0" locked="0" layoutInCell="1" allowOverlap="1" wp14:anchorId="054F06A1" wp14:editId="0FEB4206">
                <wp:simplePos x="0" y="0"/>
                <wp:positionH relativeFrom="margin">
                  <wp:align>center</wp:align>
                </wp:positionH>
                <wp:positionV relativeFrom="paragraph">
                  <wp:posOffset>4226964</wp:posOffset>
                </wp:positionV>
                <wp:extent cx="6686550" cy="1425039"/>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425039"/>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ACDF3EA" w14:textId="3728125F"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College Events-</w:t>
                            </w:r>
                          </w:p>
                          <w:p w14:paraId="5A134733" w14:textId="4F509770" w:rsidR="0065382C" w:rsidRPr="0065382C" w:rsidRDefault="0065382C" w:rsidP="0065382C">
                            <w:pPr>
                              <w:pStyle w:val="ListParagraph"/>
                              <w:ind w:left="360"/>
                              <w:jc w:val="both"/>
                              <w:rPr>
                                <w:rFonts w:ascii="Cambria" w:hAnsi="Cambria"/>
                                <w:sz w:val="32"/>
                                <w:szCs w:val="32"/>
                              </w:rPr>
                            </w:pPr>
                            <w:r w:rsidRPr="0065382C">
                              <w:rPr>
                                <w:rFonts w:ascii="Cambria" w:hAnsi="Cambria"/>
                              </w:rPr>
                              <w:t xml:space="preserve">Technical Event is </w:t>
                            </w:r>
                            <w:proofErr w:type="spellStart"/>
                            <w:r w:rsidRPr="0065382C">
                              <w:rPr>
                                <w:rFonts w:ascii="Cambria" w:hAnsi="Cambria"/>
                              </w:rPr>
                              <w:t>Technozion</w:t>
                            </w:r>
                            <w:proofErr w:type="spellEnd"/>
                            <w:r w:rsidRPr="0065382C">
                              <w:rPr>
                                <w:rFonts w:ascii="Cambria" w:hAnsi="Cambria"/>
                              </w:rPr>
                              <w:t xml:space="preserve"> that is celebrated in the month of October. It is a 3 days technical event and the largest technical fest in South India. Cultural Event of NIT WARANGAL is Spring</w:t>
                            </w:r>
                            <w:r>
                              <w:rPr>
                                <w:rFonts w:ascii="Cambria" w:hAnsi="Cambria"/>
                              </w:rPr>
                              <w:t xml:space="preserve"> </w:t>
                            </w:r>
                            <w:r w:rsidRPr="0065382C">
                              <w:rPr>
                                <w:rFonts w:ascii="Cambria" w:hAnsi="Cambria"/>
                              </w:rPr>
                              <w:t xml:space="preserve">Spree that is celebrated in the month of March. It is also a 3 days event which comprises of many pro shows, celebrity night, </w:t>
                            </w:r>
                            <w:proofErr w:type="spellStart"/>
                            <w:r w:rsidRPr="0065382C">
                              <w:rPr>
                                <w:rFonts w:ascii="Cambria" w:hAnsi="Cambria"/>
                              </w:rPr>
                              <w:t>nukkad</w:t>
                            </w:r>
                            <w:proofErr w:type="spellEnd"/>
                            <w:r w:rsidRPr="0065382C">
                              <w:rPr>
                                <w:rFonts w:ascii="Cambria" w:hAnsi="Cambria"/>
                              </w:rPr>
                              <w:t xml:space="preserve"> </w:t>
                            </w:r>
                            <w:proofErr w:type="spellStart"/>
                            <w:r w:rsidRPr="0065382C">
                              <w:rPr>
                                <w:rFonts w:ascii="Cambria" w:hAnsi="Cambria"/>
                              </w:rPr>
                              <w:t>Natak</w:t>
                            </w:r>
                            <w:proofErr w:type="spellEnd"/>
                            <w:r w:rsidRPr="0065382C">
                              <w:rPr>
                                <w:rFonts w:ascii="Cambria" w:hAnsi="Cambria"/>
                              </w:rPr>
                              <w:t>, games, stalls, eateries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06A1" id="Text Box 20" o:spid="_x0000_s1035" type="#_x0000_t202" style="position:absolute;margin-left:0;margin-top:332.85pt;width:526.5pt;height:112.2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" filled="f" stroked="f" strokeweight="1pt">
                <v:textbox>
                  <w:txbxContent>
                    <w:p w14:paraId="4ACDF3EA" w14:textId="3728125F"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College Events-</w:t>
                      </w:r>
                    </w:p>
                    <w:p w14:paraId="5A134733" w14:textId="4F509770" w:rsidR="0065382C" w:rsidRPr="0065382C" w:rsidRDefault="0065382C" w:rsidP="0065382C">
                      <w:pPr>
                        <w:pStyle w:val="ListParagraph"/>
                        <w:ind w:left="360"/>
                        <w:jc w:val="both"/>
                        <w:rPr>
                          <w:rFonts w:ascii="Cambria" w:hAnsi="Cambria"/>
                          <w:sz w:val="32"/>
                          <w:szCs w:val="32"/>
                        </w:rPr>
                      </w:pPr>
                      <w:r w:rsidRPr="0065382C">
                        <w:rPr>
                          <w:rFonts w:ascii="Cambria" w:hAnsi="Cambria"/>
                        </w:rPr>
                        <w:t xml:space="preserve">Technical Event is </w:t>
                      </w:r>
                      <w:proofErr w:type="spellStart"/>
                      <w:r w:rsidRPr="0065382C">
                        <w:rPr>
                          <w:rFonts w:ascii="Cambria" w:hAnsi="Cambria"/>
                        </w:rPr>
                        <w:t>Technozion</w:t>
                      </w:r>
                      <w:proofErr w:type="spellEnd"/>
                      <w:r w:rsidRPr="0065382C">
                        <w:rPr>
                          <w:rFonts w:ascii="Cambria" w:hAnsi="Cambria"/>
                        </w:rPr>
                        <w:t xml:space="preserve"> that is celebrated in the month of October. It is a 3 days technical event and the largest technical fest in South India. Cultural Event of NIT WARANGAL is Spring</w:t>
                      </w:r>
                      <w:r>
                        <w:rPr>
                          <w:rFonts w:ascii="Cambria" w:hAnsi="Cambria"/>
                        </w:rPr>
                        <w:t xml:space="preserve"> </w:t>
                      </w:r>
                      <w:r w:rsidRPr="0065382C">
                        <w:rPr>
                          <w:rFonts w:ascii="Cambria" w:hAnsi="Cambria"/>
                        </w:rPr>
                        <w:t xml:space="preserve">Spree that is celebrated in the month of March. It is also a 3 days event which comprises of many pro shows, celebrity night, </w:t>
                      </w:r>
                      <w:proofErr w:type="spellStart"/>
                      <w:r w:rsidRPr="0065382C">
                        <w:rPr>
                          <w:rFonts w:ascii="Cambria" w:hAnsi="Cambria"/>
                        </w:rPr>
                        <w:t>nukkad</w:t>
                      </w:r>
                      <w:proofErr w:type="spellEnd"/>
                      <w:r w:rsidRPr="0065382C">
                        <w:rPr>
                          <w:rFonts w:ascii="Cambria" w:hAnsi="Cambria"/>
                        </w:rPr>
                        <w:t xml:space="preserve"> </w:t>
                      </w:r>
                      <w:proofErr w:type="spellStart"/>
                      <w:r w:rsidRPr="0065382C">
                        <w:rPr>
                          <w:rFonts w:ascii="Cambria" w:hAnsi="Cambria"/>
                        </w:rPr>
                        <w:t>Natak</w:t>
                      </w:r>
                      <w:proofErr w:type="spellEnd"/>
                      <w:r w:rsidRPr="0065382C">
                        <w:rPr>
                          <w:rFonts w:ascii="Cambria" w:hAnsi="Cambria"/>
                        </w:rPr>
                        <w:t>, games, stalls, eateries etc.</w:t>
                      </w:r>
                    </w:p>
                  </w:txbxContent>
                </v:textbox>
                <w10:wrap anchorx="margin"/>
              </v:shape>
            </w:pict>
          </mc:Fallback>
        </mc:AlternateContent>
      </w:r>
      <w:r w:rsidRPr="0065382C">
        <w:rPr>
          <w:rFonts w:ascii="Cambria" w:hAnsi="Cambria"/>
          <w:noProof/>
        </w:rPr>
        <mc:AlternateContent>
          <mc:Choice Requires="wps">
            <w:drawing>
              <wp:anchor distT="0" distB="0" distL="114300" distR="114300" simplePos="0" relativeHeight="251708416" behindDoc="0" locked="0" layoutInCell="1" allowOverlap="1" wp14:anchorId="0D5ECC3B" wp14:editId="7C9D7B2E">
                <wp:simplePos x="0" y="0"/>
                <wp:positionH relativeFrom="margin">
                  <wp:posOffset>-20320</wp:posOffset>
                </wp:positionH>
                <wp:positionV relativeFrom="paragraph">
                  <wp:posOffset>2944800</wp:posOffset>
                </wp:positionV>
                <wp:extent cx="6686550" cy="1021278"/>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02127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0BD1356" w14:textId="431EF03A"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Internship Opportunities-</w:t>
                            </w:r>
                          </w:p>
                          <w:p w14:paraId="309BAC66" w14:textId="3D5B60F1" w:rsidR="0065382C" w:rsidRPr="0065382C" w:rsidRDefault="0065382C" w:rsidP="0065382C">
                            <w:pPr>
                              <w:pStyle w:val="ListParagraph"/>
                              <w:ind w:left="360"/>
                              <w:jc w:val="both"/>
                              <w:rPr>
                                <w:rFonts w:ascii="Cambria" w:hAnsi="Cambria"/>
                                <w:sz w:val="32"/>
                                <w:szCs w:val="32"/>
                              </w:rPr>
                            </w:pPr>
                            <w:proofErr w:type="gramStart"/>
                            <w:r w:rsidRPr="0065382C">
                              <w:rPr>
                                <w:rFonts w:ascii="Cambria" w:hAnsi="Cambria"/>
                              </w:rPr>
                              <w:t>Yes</w:t>
                            </w:r>
                            <w:proofErr w:type="gramEnd"/>
                            <w:r w:rsidRPr="0065382C">
                              <w:rPr>
                                <w:rFonts w:ascii="Cambria" w:hAnsi="Cambria"/>
                              </w:rPr>
                              <w:t xml:space="preserve"> NIT WARANGAL do provide 2 months summer internships but it doesn't allow students for 6 month internships. General stipend is </w:t>
                            </w:r>
                            <w:r w:rsidRPr="0065382C">
                              <w:rPr>
                                <w:rFonts w:ascii="Cambria" w:hAnsi="Cambria"/>
                              </w:rPr>
                              <w:t>around?</w:t>
                            </w:r>
                            <w:r w:rsidRPr="0065382C">
                              <w:rPr>
                                <w:rFonts w:ascii="Cambria" w:hAnsi="Cambria"/>
                              </w:rPr>
                              <w:t xml:space="preserve"> 15000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ECC3B" id="Text Box 19" o:spid="_x0000_s1036" type="#_x0000_t202" style="position:absolute;margin-left:-1.6pt;margin-top:231.85pt;width:526.5pt;height:80.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" filled="f" stroked="f" strokeweight="1pt">
                <v:textbox>
                  <w:txbxContent>
                    <w:p w14:paraId="40BD1356" w14:textId="431EF03A"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Internship Opportunities-</w:t>
                      </w:r>
                    </w:p>
                    <w:p w14:paraId="309BAC66" w14:textId="3D5B60F1" w:rsidR="0065382C" w:rsidRPr="0065382C" w:rsidRDefault="0065382C" w:rsidP="0065382C">
                      <w:pPr>
                        <w:pStyle w:val="ListParagraph"/>
                        <w:ind w:left="360"/>
                        <w:jc w:val="both"/>
                        <w:rPr>
                          <w:rFonts w:ascii="Cambria" w:hAnsi="Cambria"/>
                          <w:sz w:val="32"/>
                          <w:szCs w:val="32"/>
                        </w:rPr>
                      </w:pPr>
                      <w:proofErr w:type="gramStart"/>
                      <w:r w:rsidRPr="0065382C">
                        <w:rPr>
                          <w:rFonts w:ascii="Cambria" w:hAnsi="Cambria"/>
                        </w:rPr>
                        <w:t>Yes</w:t>
                      </w:r>
                      <w:proofErr w:type="gramEnd"/>
                      <w:r w:rsidRPr="0065382C">
                        <w:rPr>
                          <w:rFonts w:ascii="Cambria" w:hAnsi="Cambria"/>
                        </w:rPr>
                        <w:t xml:space="preserve"> NIT WARANGAL do provide 2 months summer internships but it doesn't allow students for 6 month internships. General stipend is </w:t>
                      </w:r>
                      <w:r w:rsidRPr="0065382C">
                        <w:rPr>
                          <w:rFonts w:ascii="Cambria" w:hAnsi="Cambria"/>
                        </w:rPr>
                        <w:t>around?</w:t>
                      </w:r>
                      <w:r w:rsidRPr="0065382C">
                        <w:rPr>
                          <w:rFonts w:ascii="Cambria" w:hAnsi="Cambria"/>
                        </w:rPr>
                        <w:t xml:space="preserve"> 15000 per month.</w:t>
                      </w:r>
                    </w:p>
                  </w:txbxContent>
                </v:textbox>
                <w10:wrap anchorx="margin"/>
              </v:shape>
            </w:pict>
          </mc:Fallback>
        </mc:AlternateContent>
      </w:r>
      <w:r w:rsidRPr="0065382C">
        <w:rPr>
          <w:rFonts w:ascii="Cambria" w:hAnsi="Cambria"/>
          <w:noProof/>
        </w:rPr>
        <mc:AlternateContent>
          <mc:Choice Requires="wps">
            <w:drawing>
              <wp:anchor distT="0" distB="0" distL="114300" distR="114300" simplePos="0" relativeHeight="251706368" behindDoc="0" locked="0" layoutInCell="1" allowOverlap="1" wp14:anchorId="37F42761" wp14:editId="5D2CC9FB">
                <wp:simplePos x="0" y="0"/>
                <wp:positionH relativeFrom="margin">
                  <wp:align>center</wp:align>
                </wp:positionH>
                <wp:positionV relativeFrom="paragraph">
                  <wp:posOffset>1366190</wp:posOffset>
                </wp:positionV>
                <wp:extent cx="6686550" cy="1330036"/>
                <wp:effectExtent l="0" t="0" r="0"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33003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8095B7B" w14:textId="5231BFCB"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Course Curriculum Overview-</w:t>
                            </w:r>
                          </w:p>
                          <w:p w14:paraId="4A076D40" w14:textId="3CC08CF3" w:rsidR="0065382C" w:rsidRPr="0065382C" w:rsidRDefault="0065382C" w:rsidP="0065382C">
                            <w:pPr>
                              <w:pStyle w:val="ListParagraph"/>
                              <w:ind w:left="360"/>
                              <w:jc w:val="both"/>
                              <w:rPr>
                                <w:rFonts w:ascii="Cambria" w:hAnsi="Cambria"/>
                                <w:sz w:val="32"/>
                                <w:szCs w:val="32"/>
                              </w:rPr>
                            </w:pPr>
                            <w:r w:rsidRPr="0065382C">
                              <w:rPr>
                                <w:rFonts w:ascii="Cambria" w:hAnsi="Cambria"/>
                              </w:rPr>
                              <w:t>MCA is a 3 years course which consists of 6 semesters. In NIT WARANGAL we use to have certainly better subjects like Machine Learning, Image Processing, Cloud Computing etc. in our curriculum than other NITs. It mainly focuses on the present technologies and promotes a very good course structure to learn. However, scoring marks are little tough in NIT WARANGAL as compared to other institutes.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42761" id="Text Box 18" o:spid="_x0000_s1037" type="#_x0000_t202" style="position:absolute;margin-left:0;margin-top:107.55pt;width:526.5pt;height:104.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" filled="f" stroked="f" strokeweight="1pt">
                <v:textbox>
                  <w:txbxContent>
                    <w:p w14:paraId="68095B7B" w14:textId="5231BFCB"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Course Curriculum Overview-</w:t>
                      </w:r>
                    </w:p>
                    <w:p w14:paraId="4A076D40" w14:textId="3CC08CF3" w:rsidR="0065382C" w:rsidRPr="0065382C" w:rsidRDefault="0065382C" w:rsidP="0065382C">
                      <w:pPr>
                        <w:pStyle w:val="ListParagraph"/>
                        <w:ind w:left="360"/>
                        <w:jc w:val="both"/>
                        <w:rPr>
                          <w:rFonts w:ascii="Cambria" w:hAnsi="Cambria"/>
                          <w:sz w:val="32"/>
                          <w:szCs w:val="32"/>
                        </w:rPr>
                      </w:pPr>
                      <w:r w:rsidRPr="0065382C">
                        <w:rPr>
                          <w:rFonts w:ascii="Cambria" w:hAnsi="Cambria"/>
                        </w:rPr>
                        <w:t>MCA is a 3 years course which consists of 6 semesters. In NIT WARANGAL we use to have certainly better subjects like Machine Learning, Image Processing, Cloud Computing etc. in our curriculum than other NITs. It mainly focuses on the present technologies and promotes a very good course structure to learn. However, scoring marks are little tough in NIT WARANGAL as compared to other institutes.</w:t>
                      </w:r>
                    </w:p>
                  </w:txbxContent>
                </v:textbox>
                <w10:wrap anchorx="margin"/>
              </v:shape>
            </w:pict>
          </mc:Fallback>
        </mc:AlternateContent>
      </w:r>
      <w:r w:rsidRPr="0065382C">
        <w:rPr>
          <w:rFonts w:ascii="Cambria" w:hAnsi="Cambria"/>
          <w:noProof/>
        </w:rPr>
        <mc:AlternateContent>
          <mc:Choice Requires="wps">
            <w:drawing>
              <wp:anchor distT="0" distB="0" distL="114300" distR="114300" simplePos="0" relativeHeight="251704320" behindDoc="0" locked="0" layoutInCell="1" allowOverlap="1" wp14:anchorId="46FBC328" wp14:editId="1A4D9055">
                <wp:simplePos x="0" y="0"/>
                <wp:positionH relativeFrom="margin">
                  <wp:align>center</wp:align>
                </wp:positionH>
                <wp:positionV relativeFrom="paragraph">
                  <wp:posOffset>177808</wp:posOffset>
                </wp:positionV>
                <wp:extent cx="6686550" cy="1223158"/>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6550" cy="122315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A6B70DB" w14:textId="74A3DDBB"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Faculties-</w:t>
                            </w:r>
                          </w:p>
                          <w:p w14:paraId="76D53D46" w14:textId="7AAEAA49" w:rsidR="0065382C" w:rsidRPr="0065382C" w:rsidRDefault="0065382C" w:rsidP="0065382C">
                            <w:pPr>
                              <w:pStyle w:val="ListParagraph"/>
                              <w:ind w:left="360"/>
                              <w:jc w:val="both"/>
                              <w:rPr>
                                <w:rFonts w:ascii="Cambria" w:hAnsi="Cambria"/>
                                <w:sz w:val="32"/>
                                <w:szCs w:val="32"/>
                              </w:rPr>
                            </w:pPr>
                            <w:r w:rsidRPr="0065382C">
                              <w:rPr>
                                <w:rFonts w:ascii="Cambria" w:hAnsi="Cambria"/>
                              </w:rPr>
                              <w:t xml:space="preserve">Faculties here are very talented and aware of new and professional technologies and have very high command over their subjects and deliver proper knowledge about the subject. </w:t>
                            </w:r>
                            <w:proofErr w:type="gramStart"/>
                            <w:r w:rsidRPr="0065382C">
                              <w:rPr>
                                <w:rFonts w:ascii="Cambria" w:hAnsi="Cambria"/>
                              </w:rPr>
                              <w:t>Also</w:t>
                            </w:r>
                            <w:proofErr w:type="gramEnd"/>
                            <w:r w:rsidRPr="0065382C">
                              <w:rPr>
                                <w:rFonts w:ascii="Cambria" w:hAnsi="Cambria"/>
                              </w:rPr>
                              <w:t xml:space="preserve"> proper labs are there in departments to ensure the good technical knowledge to the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BC328" id="Text Box 14" o:spid="_x0000_s1038" type="#_x0000_t202" style="position:absolute;margin-left:0;margin-top:14pt;width:526.5pt;height:96.3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" filled="f" stroked="f" strokeweight="1pt">
                <v:textbox>
                  <w:txbxContent>
                    <w:p w14:paraId="2A6B70DB" w14:textId="74A3DDBB" w:rsidR="0065382C" w:rsidRPr="0065382C" w:rsidRDefault="0065382C" w:rsidP="0065382C">
                      <w:pPr>
                        <w:spacing w:after="0"/>
                        <w:jc w:val="both"/>
                        <w:rPr>
                          <w:rFonts w:ascii="Cambria" w:hAnsi="Cambria"/>
                        </w:rPr>
                      </w:pPr>
                      <w:r w:rsidRPr="0065382C">
                        <w:rPr>
                          <w:rFonts w:ascii="Cambria" w:hAnsi="Cambria"/>
                          <w:b/>
                          <w:i/>
                          <w:color w:val="000000" w:themeColor="text1"/>
                          <w:sz w:val="44"/>
                          <w:szCs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Faculties-</w:t>
                      </w:r>
                    </w:p>
                    <w:p w14:paraId="76D53D46" w14:textId="7AAEAA49" w:rsidR="0065382C" w:rsidRPr="0065382C" w:rsidRDefault="0065382C" w:rsidP="0065382C">
                      <w:pPr>
                        <w:pStyle w:val="ListParagraph"/>
                        <w:ind w:left="360"/>
                        <w:jc w:val="both"/>
                        <w:rPr>
                          <w:rFonts w:ascii="Cambria" w:hAnsi="Cambria"/>
                          <w:sz w:val="32"/>
                          <w:szCs w:val="32"/>
                        </w:rPr>
                      </w:pPr>
                      <w:r w:rsidRPr="0065382C">
                        <w:rPr>
                          <w:rFonts w:ascii="Cambria" w:hAnsi="Cambria"/>
                        </w:rPr>
                        <w:t xml:space="preserve">Faculties here are very talented and aware of new and professional technologies and have very high command over their subjects and deliver proper knowledge about the subject. </w:t>
                      </w:r>
                      <w:proofErr w:type="gramStart"/>
                      <w:r w:rsidRPr="0065382C">
                        <w:rPr>
                          <w:rFonts w:ascii="Cambria" w:hAnsi="Cambria"/>
                        </w:rPr>
                        <w:t>Also</w:t>
                      </w:r>
                      <w:proofErr w:type="gramEnd"/>
                      <w:r w:rsidRPr="0065382C">
                        <w:rPr>
                          <w:rFonts w:ascii="Cambria" w:hAnsi="Cambria"/>
                        </w:rPr>
                        <w:t xml:space="preserve"> proper labs are there in departments to ensure the good technical knowledge to the students.</w:t>
                      </w:r>
                    </w:p>
                  </w:txbxContent>
                </v:textbox>
                <w10:wrap anchorx="margin"/>
              </v:shape>
            </w:pict>
          </mc:Fallback>
        </mc:AlternateContent>
      </w:r>
    </w:p>
    <w:sectPr w:rsidR="00A40864" w:rsidRPr="0065382C" w:rsidSect="009F155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FC3"/>
    <w:multiLevelType w:val="hybridMultilevel"/>
    <w:tmpl w:val="3B94F93C"/>
    <w:lvl w:ilvl="0" w:tplc="40090003">
      <w:start w:val="1"/>
      <w:numFmt w:val="bullet"/>
      <w:lvlText w:val="o"/>
      <w:lvlJc w:val="left"/>
      <w:pPr>
        <w:ind w:left="2061" w:hanging="360"/>
      </w:pPr>
      <w:rPr>
        <w:rFonts w:ascii="Courier New" w:hAnsi="Courier New" w:cs="Courier New" w:hint="default"/>
      </w:rPr>
    </w:lvl>
    <w:lvl w:ilvl="1" w:tplc="40090001">
      <w:start w:val="1"/>
      <w:numFmt w:val="bullet"/>
      <w:lvlText w:val=""/>
      <w:lvlJc w:val="left"/>
      <w:pPr>
        <w:ind w:left="2781" w:hanging="360"/>
      </w:pPr>
      <w:rPr>
        <w:rFonts w:ascii="Symbol" w:hAnsi="Symbol" w:hint="default"/>
      </w:rPr>
    </w:lvl>
    <w:lvl w:ilvl="2" w:tplc="40090005">
      <w:start w:val="1"/>
      <w:numFmt w:val="bullet"/>
      <w:lvlText w:val=""/>
      <w:lvlJc w:val="left"/>
      <w:pPr>
        <w:ind w:left="3501" w:hanging="360"/>
      </w:pPr>
      <w:rPr>
        <w:rFonts w:ascii="Wingdings" w:hAnsi="Wingdings" w:hint="default"/>
      </w:rPr>
    </w:lvl>
    <w:lvl w:ilvl="3" w:tplc="40090001">
      <w:start w:val="1"/>
      <w:numFmt w:val="bullet"/>
      <w:lvlText w:val=""/>
      <w:lvlJc w:val="left"/>
      <w:pPr>
        <w:ind w:left="4221" w:hanging="360"/>
      </w:pPr>
      <w:rPr>
        <w:rFonts w:ascii="Symbol" w:hAnsi="Symbol" w:hint="default"/>
      </w:rPr>
    </w:lvl>
    <w:lvl w:ilvl="4" w:tplc="40090003">
      <w:start w:val="1"/>
      <w:numFmt w:val="bullet"/>
      <w:lvlText w:val="o"/>
      <w:lvlJc w:val="left"/>
      <w:pPr>
        <w:ind w:left="4941" w:hanging="360"/>
      </w:pPr>
      <w:rPr>
        <w:rFonts w:ascii="Courier New" w:hAnsi="Courier New" w:cs="Courier New" w:hint="default"/>
      </w:rPr>
    </w:lvl>
    <w:lvl w:ilvl="5" w:tplc="40090005">
      <w:start w:val="1"/>
      <w:numFmt w:val="bullet"/>
      <w:lvlText w:val=""/>
      <w:lvlJc w:val="left"/>
      <w:pPr>
        <w:ind w:left="5661" w:hanging="360"/>
      </w:pPr>
      <w:rPr>
        <w:rFonts w:ascii="Wingdings" w:hAnsi="Wingdings" w:hint="default"/>
      </w:rPr>
    </w:lvl>
    <w:lvl w:ilvl="6" w:tplc="40090001">
      <w:start w:val="1"/>
      <w:numFmt w:val="bullet"/>
      <w:lvlText w:val=""/>
      <w:lvlJc w:val="left"/>
      <w:pPr>
        <w:ind w:left="6381" w:hanging="360"/>
      </w:pPr>
      <w:rPr>
        <w:rFonts w:ascii="Symbol" w:hAnsi="Symbol" w:hint="default"/>
      </w:rPr>
    </w:lvl>
    <w:lvl w:ilvl="7" w:tplc="40090003">
      <w:start w:val="1"/>
      <w:numFmt w:val="bullet"/>
      <w:lvlText w:val="o"/>
      <w:lvlJc w:val="left"/>
      <w:pPr>
        <w:ind w:left="7101" w:hanging="360"/>
      </w:pPr>
      <w:rPr>
        <w:rFonts w:ascii="Courier New" w:hAnsi="Courier New" w:cs="Courier New" w:hint="default"/>
      </w:rPr>
    </w:lvl>
    <w:lvl w:ilvl="8" w:tplc="40090005">
      <w:start w:val="1"/>
      <w:numFmt w:val="bullet"/>
      <w:lvlText w:val=""/>
      <w:lvlJc w:val="left"/>
      <w:pPr>
        <w:ind w:left="7821" w:hanging="360"/>
      </w:pPr>
      <w:rPr>
        <w:rFonts w:ascii="Wingdings" w:hAnsi="Wingdings" w:hint="default"/>
      </w:rPr>
    </w:lvl>
  </w:abstractNum>
  <w:abstractNum w:abstractNumId="1" w15:restartNumberingAfterBreak="0">
    <w:nsid w:val="12021775"/>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227B7"/>
    <w:multiLevelType w:val="multilevel"/>
    <w:tmpl w:val="FDB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31FED"/>
    <w:multiLevelType w:val="hybridMultilevel"/>
    <w:tmpl w:val="0B1813FE"/>
    <w:lvl w:ilvl="0" w:tplc="77D80CC4">
      <w:start w:val="1"/>
      <w:numFmt w:val="decimal"/>
      <w:lvlText w:val="%1."/>
      <w:lvlJc w:val="left"/>
      <w:pPr>
        <w:ind w:left="1080" w:hanging="72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5A35"/>
    <w:multiLevelType w:val="hybridMultilevel"/>
    <w:tmpl w:val="0366B742"/>
    <w:lvl w:ilvl="0" w:tplc="FE92C298">
      <w:start w:val="1"/>
      <w:numFmt w:val="bullet"/>
      <w:lvlText w:val=""/>
      <w:lvlJc w:val="left"/>
      <w:pPr>
        <w:ind w:left="768" w:hanging="360"/>
      </w:pPr>
      <w:rPr>
        <w:rFonts w:ascii="Symbol" w:hAnsi="Symbol" w:hint="default"/>
        <w:color w:val="auto"/>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1E15E37"/>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04128B"/>
    <w:multiLevelType w:val="hybridMultilevel"/>
    <w:tmpl w:val="1FD8EB6E"/>
    <w:lvl w:ilvl="0" w:tplc="D746110A">
      <w:start w:val="1"/>
      <w:numFmt w:val="bullet"/>
      <w:lvlText w:val=""/>
      <w:lvlJc w:val="left"/>
      <w:pPr>
        <w:ind w:left="720" w:hanging="360"/>
      </w:pPr>
      <w:rPr>
        <w:rFonts w:ascii="Symbol" w:hAnsi="Symbol" w:hint="default"/>
        <w:b w:val="0"/>
        <w:caps w:val="0"/>
        <w:smallCaps w:val="0"/>
        <w:color w:val="000000" w:themeColor="text1"/>
        <w:spacing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57011"/>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811A81"/>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8E0B90"/>
    <w:multiLevelType w:val="hybridMultilevel"/>
    <w:tmpl w:val="905C9CB8"/>
    <w:lvl w:ilvl="0" w:tplc="7EC03484">
      <w:start w:val="1"/>
      <w:numFmt w:val="bullet"/>
      <w:lvlText w:val=""/>
      <w:lvlJc w:val="left"/>
      <w:pPr>
        <w:ind w:left="2220" w:hanging="360"/>
      </w:pPr>
      <w:rPr>
        <w:rFonts w:ascii="Symbol" w:hAnsi="Symbol" w:hint="default"/>
        <w:b/>
        <w:caps w:val="0"/>
        <w:smallCaps w:val="0"/>
        <w:color w:val="auto"/>
        <w:spacing w:val="0"/>
        <w:sz w:val="28"/>
        <w:szCs w:val="28"/>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1" w:tplc="7EC03484">
      <w:start w:val="1"/>
      <w:numFmt w:val="bullet"/>
      <w:lvlText w:val=""/>
      <w:lvlJc w:val="left"/>
      <w:pPr>
        <w:ind w:left="2160" w:hanging="360"/>
      </w:pPr>
      <w:rPr>
        <w:rFonts w:ascii="Symbol" w:hAnsi="Symbol" w:hint="default"/>
        <w:b/>
        <w:caps w:val="0"/>
        <w:smallCaps w:val="0"/>
        <w:color w:val="auto"/>
        <w:spacing w:val="0"/>
        <w:sz w:val="28"/>
        <w:szCs w:val="28"/>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cap="flat" w14:cmpd="sng" w14:algn="ctr">
          <w14:solidFill>
            <w14:schemeClr w14:val="bg1"/>
          </w14:solidFill>
          <w14:prstDash w14:val="solid"/>
          <w14:round/>
        </w14:textOutline>
        <w14:props3d w14:extrusionH="0" w14:contourW="0" w14:prstMaterial="none"/>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506FD8"/>
    <w:multiLevelType w:val="multilevel"/>
    <w:tmpl w:val="F54C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5461B"/>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0F026A"/>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C066A2"/>
    <w:multiLevelType w:val="hybridMultilevel"/>
    <w:tmpl w:val="4CC8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96739"/>
    <w:multiLevelType w:val="hybridMultilevel"/>
    <w:tmpl w:val="70526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8F63EA"/>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451ADB"/>
    <w:multiLevelType w:val="hybridMultilevel"/>
    <w:tmpl w:val="D684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8740CB"/>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3F5774"/>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FD6607"/>
    <w:multiLevelType w:val="hybridMultilevel"/>
    <w:tmpl w:val="C3DA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15A32"/>
    <w:multiLevelType w:val="multilevel"/>
    <w:tmpl w:val="FDB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74EEB"/>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ED7342"/>
    <w:multiLevelType w:val="multilevel"/>
    <w:tmpl w:val="25105A6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0D39FD"/>
    <w:multiLevelType w:val="hybridMultilevel"/>
    <w:tmpl w:val="B99E8E70"/>
    <w:lvl w:ilvl="0" w:tplc="D746110A">
      <w:start w:val="1"/>
      <w:numFmt w:val="bullet"/>
      <w:lvlText w:val=""/>
      <w:lvlJc w:val="left"/>
      <w:pPr>
        <w:ind w:left="720" w:hanging="360"/>
      </w:pPr>
      <w:rPr>
        <w:rFonts w:ascii="Symbol" w:hAnsi="Symbol" w:hint="default"/>
        <w:b w:val="0"/>
        <w:caps w:val="0"/>
        <w:smallCaps w:val="0"/>
        <w:color w:val="000000" w:themeColor="text1"/>
        <w:spacing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1"/>
  </w:num>
  <w:num w:numId="4">
    <w:abstractNumId w:val="14"/>
  </w:num>
  <w:num w:numId="5">
    <w:abstractNumId w:val="3"/>
  </w:num>
  <w:num w:numId="6">
    <w:abstractNumId w:val="4"/>
  </w:num>
  <w:num w:numId="7">
    <w:abstractNumId w:val="23"/>
  </w:num>
  <w:num w:numId="8">
    <w:abstractNumId w:val="6"/>
  </w:num>
  <w:num w:numId="9">
    <w:abstractNumId w:val="7"/>
  </w:num>
  <w:num w:numId="10">
    <w:abstractNumId w:val="17"/>
  </w:num>
  <w:num w:numId="11">
    <w:abstractNumId w:val="5"/>
  </w:num>
  <w:num w:numId="12">
    <w:abstractNumId w:val="21"/>
  </w:num>
  <w:num w:numId="13">
    <w:abstractNumId w:val="15"/>
  </w:num>
  <w:num w:numId="14">
    <w:abstractNumId w:val="0"/>
  </w:num>
  <w:num w:numId="15">
    <w:abstractNumId w:val="18"/>
  </w:num>
  <w:num w:numId="16">
    <w:abstractNumId w:val="8"/>
  </w:num>
  <w:num w:numId="17">
    <w:abstractNumId w:val="13"/>
  </w:num>
  <w:num w:numId="18">
    <w:abstractNumId w:val="9"/>
  </w:num>
  <w:num w:numId="19">
    <w:abstractNumId w:val="12"/>
  </w:num>
  <w:num w:numId="20">
    <w:abstractNumId w:val="10"/>
  </w:num>
  <w:num w:numId="21">
    <w:abstractNumId w:val="19"/>
  </w:num>
  <w:num w:numId="22">
    <w:abstractNumId w:val="20"/>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58"/>
    <w:rsid w:val="000C4CCD"/>
    <w:rsid w:val="00146F46"/>
    <w:rsid w:val="00204F58"/>
    <w:rsid w:val="00220C0A"/>
    <w:rsid w:val="002300C5"/>
    <w:rsid w:val="00602D6F"/>
    <w:rsid w:val="00620566"/>
    <w:rsid w:val="00636A5C"/>
    <w:rsid w:val="0065382C"/>
    <w:rsid w:val="007A00B8"/>
    <w:rsid w:val="00935168"/>
    <w:rsid w:val="009F1558"/>
    <w:rsid w:val="00A40864"/>
    <w:rsid w:val="00A72715"/>
    <w:rsid w:val="00AC070C"/>
    <w:rsid w:val="00BA34A9"/>
    <w:rsid w:val="00C6085C"/>
    <w:rsid w:val="00D53F51"/>
    <w:rsid w:val="00F1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11EA"/>
  <w15:chartTrackingRefBased/>
  <w15:docId w15:val="{0EBC197B-7275-4490-AD16-E9A42CCD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0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53F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55F"/>
    <w:pPr>
      <w:ind w:left="720"/>
      <w:contextualSpacing/>
    </w:pPr>
  </w:style>
  <w:style w:type="paragraph" w:styleId="NoSpacing">
    <w:name w:val="No Spacing"/>
    <w:uiPriority w:val="1"/>
    <w:qFormat/>
    <w:rsid w:val="00F1155F"/>
    <w:pPr>
      <w:spacing w:after="0" w:line="240" w:lineRule="auto"/>
    </w:pPr>
    <w:rPr>
      <w:rFonts w:eastAsiaTheme="minorEastAsia"/>
    </w:rPr>
  </w:style>
  <w:style w:type="paragraph" w:customStyle="1" w:styleId="cp-clg-p">
    <w:name w:val="cp-clg-p"/>
    <w:basedOn w:val="Normal"/>
    <w:rsid w:val="00F115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155F"/>
    <w:rPr>
      <w:b/>
      <w:bCs/>
    </w:rPr>
  </w:style>
  <w:style w:type="table" w:styleId="TableGrid">
    <w:name w:val="Table Grid"/>
    <w:basedOn w:val="TableNormal"/>
    <w:uiPriority w:val="39"/>
    <w:rsid w:val="00636A5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51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00B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53F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768">
      <w:bodyDiv w:val="1"/>
      <w:marLeft w:val="0"/>
      <w:marRight w:val="0"/>
      <w:marTop w:val="0"/>
      <w:marBottom w:val="0"/>
      <w:divBdr>
        <w:top w:val="none" w:sz="0" w:space="0" w:color="auto"/>
        <w:left w:val="none" w:sz="0" w:space="0" w:color="auto"/>
        <w:bottom w:val="none" w:sz="0" w:space="0" w:color="auto"/>
        <w:right w:val="none" w:sz="0" w:space="0" w:color="auto"/>
      </w:divBdr>
    </w:div>
    <w:div w:id="318996227">
      <w:bodyDiv w:val="1"/>
      <w:marLeft w:val="0"/>
      <w:marRight w:val="0"/>
      <w:marTop w:val="0"/>
      <w:marBottom w:val="0"/>
      <w:divBdr>
        <w:top w:val="none" w:sz="0" w:space="0" w:color="auto"/>
        <w:left w:val="none" w:sz="0" w:space="0" w:color="auto"/>
        <w:bottom w:val="none" w:sz="0" w:space="0" w:color="auto"/>
        <w:right w:val="none" w:sz="0" w:space="0" w:color="auto"/>
      </w:divBdr>
    </w:div>
    <w:div w:id="1009718584">
      <w:bodyDiv w:val="1"/>
      <w:marLeft w:val="0"/>
      <w:marRight w:val="0"/>
      <w:marTop w:val="0"/>
      <w:marBottom w:val="0"/>
      <w:divBdr>
        <w:top w:val="none" w:sz="0" w:space="0" w:color="auto"/>
        <w:left w:val="none" w:sz="0" w:space="0" w:color="auto"/>
        <w:bottom w:val="none" w:sz="0" w:space="0" w:color="auto"/>
        <w:right w:val="none" w:sz="0" w:space="0" w:color="auto"/>
      </w:divBdr>
    </w:div>
    <w:div w:id="1818650190">
      <w:bodyDiv w:val="1"/>
      <w:marLeft w:val="0"/>
      <w:marRight w:val="0"/>
      <w:marTop w:val="0"/>
      <w:marBottom w:val="0"/>
      <w:divBdr>
        <w:top w:val="none" w:sz="0" w:space="0" w:color="auto"/>
        <w:left w:val="none" w:sz="0" w:space="0" w:color="auto"/>
        <w:bottom w:val="none" w:sz="0" w:space="0" w:color="auto"/>
        <w:right w:val="none" w:sz="0" w:space="0" w:color="auto"/>
      </w:divBdr>
    </w:div>
    <w:div w:id="20150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9A98E-3F80-48C5-B6B2-854A42C3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Shrivastava</dc:creator>
  <cp:keywords/>
  <dc:description/>
  <cp:lastModifiedBy>Divyanshu</cp:lastModifiedBy>
  <cp:revision>9</cp:revision>
  <dcterms:created xsi:type="dcterms:W3CDTF">2018-09-03T17:33:00Z</dcterms:created>
  <dcterms:modified xsi:type="dcterms:W3CDTF">2018-09-04T04:09:00Z</dcterms:modified>
</cp:coreProperties>
</file>