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https://leetcode.com/problems/find-the-original-typed-string-i/?envType=daily-question&amp;envId=2025-07-01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possibleStringCount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p)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original-typed-string-i/?envType=daily-question&amp;envId=2025-07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