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https://leetcode.com/problems/three-consecutive-odds/?envType=daily-question&amp;envId=2025-05-16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threeConsecutiveOdds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arr)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hree-consecutive-odds/?envType=daily-question&amp;envId=2025-05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