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https://leetcode.com/problems/count-the-number-of-fair-pairs/?envType=daily-question&amp;envId=2025-04-19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countFairPairs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upper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&lt; n; ++i)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l = lower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[i];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r = upper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[i];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low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upper_bound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 + i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(), r)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high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lower_bound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 + i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(), l)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c += (low - high);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c;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count-the-number-of-fair-pairs/?envType=daily-question&amp;envId=2025-04-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