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https://leetcode.com/problems/count-vowel-strings-in-ranges/?envType=daily-question&amp;envId=2025-01-02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vowelStrings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isVowel = [](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ch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word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isVowel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ans;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query : queries)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(l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[r]);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vowel-strings-in-ranges/?envType=daily-question&amp;envId=2025-01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