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https://leetcode.com/problems/count-the-hidden-sequences/description/?envType=daily-question&amp;envId=2025-04-21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numberOfArrays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differences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min_sum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max_sum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curr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diff : differences)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curr += diff;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min_sum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(min_sum, curr);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max_sum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(max_sum, curr);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min_x = lower - min_sum;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max_x = upper - max_sum;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max_x - min_x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unt-the-hidden-sequences/description/?envType=daily-question&amp;envId=2025-04-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