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https://leetcode.com/problems/divisible-and-non-divisible-sums-difference/?envType=daily-question&amp;envId=2025-05-27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differenceOfSums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n * 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m; i &lt;= n; i += m)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d += i;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(s - d) - d;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ivisible-and-non-divisible-sums-difference/?envType=daily-question&amp;envId=2025-05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