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https://leetcode.com/problems/symmetric-tree/?envType=daily-question&amp;envId=2025-01-29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isSymmetric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isMirror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isMirror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(!t1 &amp;&amp; !t2)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(!t1 || !t2)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isMirror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isMirror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ymmetric-tree/?envType=daily-question&amp;envId=2025-01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