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https://leetcode.com/problems/alice-and-bob-playing-flower-game/?envType=daily-question&amp;envId=2025-08-29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flowerGame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ox = (n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ex = n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oy = (m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ey = m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ox * ey + ex * oy;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alice-and-bob-playing-flower-game/?envType=daily-question&amp;envId=2025-08-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