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https://leetcode.com/problems/binary-watch/?envType=daily-question&amp;envId=2025-06-05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readBinaryWatch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turnedOn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vector&lt;string&gt; result;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h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++h)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m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++m)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__builtin_popcount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(h)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__builtin_popcount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(m) == turnedOn)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(time,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"%d:%02d"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h, m);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(time);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inary-watch/?envType=daily-question&amp;envId=2025-06-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