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E22B6" w14:textId="77777777" w:rsidR="00F43A40" w:rsidRDefault="00000000">
      <w:pPr>
        <w:spacing w:after="60"/>
        <w:jc w:val="center"/>
      </w:pPr>
      <w:r>
        <w:rPr>
          <w:i/>
          <w:iCs/>
          <w:color w:val="1F3864"/>
          <w:sz w:val="40"/>
          <w:szCs w:val="40"/>
        </w:rPr>
        <w:t xml:space="preserve">The Paths of Engagement  |  </w:t>
      </w:r>
      <w:r>
        <w:rPr>
          <w:color w:val="1F3864"/>
          <w:sz w:val="40"/>
          <w:szCs w:val="40"/>
        </w:rPr>
        <w:t>Karma · Jñāna · Yoga · Bhakti</w:t>
      </w:r>
    </w:p>
    <w:p w14:paraId="797693CE" w14:textId="77777777" w:rsidR="00F43A40" w:rsidRDefault="00000000">
      <w:pPr>
        <w:spacing w:after="60"/>
        <w:jc w:val="center"/>
      </w:pPr>
      <w:r>
        <w:rPr>
          <w:b/>
          <w:bCs/>
          <w:sz w:val="28"/>
          <w:szCs w:val="28"/>
        </w:rPr>
        <w:t>THE PATHS OF ENGAGEMENT</w:t>
      </w:r>
    </w:p>
    <w:p w14:paraId="5511310F" w14:textId="77777777" w:rsidR="00F43A40" w:rsidRDefault="00000000">
      <w:pPr>
        <w:spacing w:after="60"/>
        <w:jc w:val="center"/>
      </w:pPr>
      <w:r>
        <w:rPr>
          <w:i/>
          <w:iCs/>
        </w:rPr>
        <w:t>Karma · Jñāna · Yoga · Bhakti</w:t>
      </w:r>
    </w:p>
    <w:p w14:paraId="0F93E398" w14:textId="77777777" w:rsidR="00F43A40" w:rsidRDefault="00000000">
      <w:pPr>
        <w:spacing w:after="60"/>
        <w:jc w:val="center"/>
      </w:pPr>
      <w:r>
        <w:t>A Phenomenological Narrative of the Four Mārgas</w:t>
      </w:r>
    </w:p>
    <w:p w14:paraId="378EFB36" w14:textId="77777777" w:rsidR="00F43A40" w:rsidRDefault="00000000">
      <w:pPr>
        <w:spacing w:after="60"/>
        <w:jc w:val="center"/>
      </w:pPr>
      <w:r>
        <w:t>as Dimensions of Human Lived Experience</w:t>
      </w:r>
    </w:p>
    <w:p w14:paraId="03481AEA" w14:textId="77777777" w:rsidR="00F43A40" w:rsidRDefault="00000000">
      <w:pPr>
        <w:spacing w:after="60"/>
        <w:jc w:val="center"/>
      </w:pPr>
      <w:r>
        <w:rPr>
          <w:i/>
          <w:iCs/>
        </w:rPr>
        <w:t>Integrating Classical Sources with Contemporary Psychology</w:t>
      </w:r>
    </w:p>
    <w:p w14:paraId="003D43C0" w14:textId="77777777" w:rsidR="00F43A40" w:rsidRDefault="00000000">
      <w:pPr>
        <w:spacing w:after="60"/>
        <w:jc w:val="center"/>
      </w:pPr>
      <w:r>
        <w:rPr>
          <w:i/>
          <w:iCs/>
        </w:rPr>
        <w:t>Bhagavad Gītā · Yoga Sūtras · Vivekananda · Vedantic Tradition</w:t>
      </w:r>
    </w:p>
    <w:p w14:paraId="495CCDD5" w14:textId="77777777" w:rsidR="00F43A40" w:rsidRDefault="00000000">
      <w:pPr>
        <w:pStyle w:val="Heading1"/>
      </w:pPr>
      <w:r>
        <w:t>Chapter 1: The Architecture of Engagement</w:t>
      </w:r>
    </w:p>
    <w:p w14:paraId="08512DE2" w14:textId="77777777" w:rsidR="00F43A40" w:rsidRDefault="00000000">
      <w:pPr>
        <w:spacing w:after="120"/>
        <w:jc w:val="both"/>
      </w:pPr>
      <w:r>
        <w:t xml:space="preserve">Every human being, whether consciously or not, moves through the world along certain fundamental channels of engagement. The Vedantic tradition identifies four such channels—the </w:t>
      </w:r>
      <w:r>
        <w:rPr>
          <w:i/>
          <w:iCs/>
        </w:rPr>
        <w:t>catuṣ-mārgas</w:t>
      </w:r>
      <w:r>
        <w:t xml:space="preserve"> or four paths—not as abstract religious categories but as lived orientations that shape how we think, act, feel, and make meaning from our daily existence. These are </w:t>
      </w:r>
      <w:r>
        <w:rPr>
          <w:i/>
          <w:iCs/>
        </w:rPr>
        <w:t>Karma Yoga</w:t>
      </w:r>
      <w:r>
        <w:t xml:space="preserve"> (the path of selfless action), </w:t>
      </w:r>
      <w:r>
        <w:rPr>
          <w:i/>
          <w:iCs/>
        </w:rPr>
        <w:t>Jñāna Yoga</w:t>
      </w:r>
      <w:r>
        <w:t xml:space="preserve"> (the path of discriminative knowledge), </w:t>
      </w:r>
      <w:r>
        <w:rPr>
          <w:i/>
          <w:iCs/>
        </w:rPr>
        <w:t>Rāja Yoga</w:t>
      </w:r>
      <w:r>
        <w:t xml:space="preserve"> (the path of meditative discipline), and </w:t>
      </w:r>
      <w:r>
        <w:rPr>
          <w:i/>
          <w:iCs/>
        </w:rPr>
        <w:t>Bhakti Yoga</w:t>
      </w:r>
      <w:r>
        <w:t xml:space="preserve"> (the path of devotion and love).</w:t>
      </w:r>
    </w:p>
    <w:p w14:paraId="2D59E196" w14:textId="77777777" w:rsidR="00F43A40" w:rsidRDefault="00000000">
      <w:pPr>
        <w:spacing w:after="120"/>
        <w:jc w:val="both"/>
      </w:pPr>
      <w:r>
        <w:t xml:space="preserve">Swami Vivekananda, perhaps more than any other modern interpreter, recognized that these paths correspond to the primary faculties of the human being: the </w:t>
      </w:r>
      <w:r>
        <w:rPr>
          <w:b/>
          <w:bCs/>
        </w:rPr>
        <w:t>will</w:t>
      </w:r>
      <w:r>
        <w:t xml:space="preserve"> (Karma), the </w:t>
      </w:r>
      <w:r>
        <w:rPr>
          <w:b/>
          <w:bCs/>
        </w:rPr>
        <w:t>intellect</w:t>
      </w:r>
      <w:r>
        <w:t xml:space="preserve"> (Jñāna), the </w:t>
      </w:r>
      <w:r>
        <w:rPr>
          <w:b/>
          <w:bCs/>
        </w:rPr>
        <w:t>psycho-physical organism</w:t>
      </w:r>
      <w:r>
        <w:t xml:space="preserve"> (Rāja), and the </w:t>
      </w:r>
      <w:r>
        <w:rPr>
          <w:b/>
          <w:bCs/>
        </w:rPr>
        <w:t>heart</w:t>
      </w:r>
      <w:r>
        <w:t xml:space="preserve"> (Bhakti). He argued that while classical philosophy sometimes treated these as mutually exclusive disciplines, they are in fact complementary dimensions of a single human life. As he wrote, each seeker is called upon to decide which yoga best corresponds to their natural disposition—Karma for the active, Jñāna for the rational, Bhakti for the devotional, and Rāja for the strong-willed—yet all four are always operative in varying degrees within any individual.</w:t>
      </w:r>
    </w:p>
    <w:p w14:paraId="6C3010F4" w14:textId="77777777" w:rsidR="00F43A40" w:rsidRDefault="00000000">
      <w:pPr>
        <w:spacing w:after="120"/>
        <w:jc w:val="both"/>
      </w:pPr>
      <w:r>
        <w:t>The Bhagavad Gītā presents this integration dramatically through Arjuna’s crisis on the battlefield of Kurukṣetra. Confronted by his own kith and kin arrayed as enemies, Arjuna experienced the full collapse of his engagement systems: his capacity for action froze (Karma failure), his intellect became clouded by grief (Jñāna failure), his body trembled and his bow slipped from his hands (Rāja failure), and his sense of connection and meaning dissolved into despair (Bhakti failure). Lord Kṛṣṇa’s teaching across the eighteen chapters of the Gītā is, in essence, the systematic restoration of all four paths—reactivating Arjuna’s will, clarifying his understanding, stabilizing his psycho-physical being, and reconnecting him to devotion.</w:t>
      </w:r>
    </w:p>
    <w:p w14:paraId="0B075C33" w14:textId="77777777" w:rsidR="00F43A40" w:rsidRDefault="00000000">
      <w:pPr>
        <w:spacing w:after="120"/>
        <w:jc w:val="both"/>
      </w:pPr>
      <w:r>
        <w:t xml:space="preserve">This document explores these four paths not as prescriptions for spiritual practice alone, but as a </w:t>
      </w:r>
      <w:r>
        <w:rPr>
          <w:b/>
          <w:bCs/>
        </w:rPr>
        <w:t>phenomenological framework</w:t>
      </w:r>
      <w:r>
        <w:t xml:space="preserve"> for understanding the texture of everyday human experience. What does it feel like, in the body and in the mind, when our capacity for selfless action is functioning optimally—and what happens when it tips into excess or deficiency? How does the intellectual faculty serve us when balanced, and how does it distort our perception when it dominates? What is the somatic signature of inner discipline, and what is the lived experience of its collapse? And how does the heart’s capacity for devotion color the entire landscape of our reality?</w:t>
      </w:r>
    </w:p>
    <w:p w14:paraId="3468D83C" w14:textId="77777777" w:rsidR="00F43A40" w:rsidRDefault="00000000">
      <w:pPr>
        <w:spacing w:after="120"/>
        <w:jc w:val="both"/>
      </w:pPr>
      <w:r>
        <w:t>For each of the four paths, we will examine three states of being—</w:t>
      </w:r>
      <w:r>
        <w:rPr>
          <w:b/>
          <w:bCs/>
        </w:rPr>
        <w:t>Equilibrium</w:t>
      </w:r>
      <w:r>
        <w:t xml:space="preserve"> (the balanced, optimal functioning), </w:t>
      </w:r>
      <w:r>
        <w:rPr>
          <w:b/>
          <w:bCs/>
        </w:rPr>
        <w:t>Excess</w:t>
      </w:r>
      <w:r>
        <w:t xml:space="preserve"> (when the attribute becomes dominant or hyper-active), and </w:t>
      </w:r>
      <w:r>
        <w:rPr>
          <w:b/>
          <w:bCs/>
        </w:rPr>
        <w:t>Deficiency</w:t>
      </w:r>
      <w:r>
        <w:t xml:space="preserve"> (when the attribute is suppressed or lacking)—across four experiential layers: the </w:t>
      </w:r>
      <w:r>
        <w:rPr>
          <w:b/>
          <w:bCs/>
        </w:rPr>
        <w:t>Somatic Base</w:t>
      </w:r>
      <w:r>
        <w:t xml:space="preserve"> (physical body-feeling), the </w:t>
      </w:r>
      <w:r>
        <w:rPr>
          <w:b/>
          <w:bCs/>
        </w:rPr>
        <w:t>Emotional Current</w:t>
      </w:r>
      <w:r>
        <w:t xml:space="preserve"> (vital drives and hungers), the </w:t>
      </w:r>
      <w:r>
        <w:rPr>
          <w:b/>
          <w:bCs/>
        </w:rPr>
        <w:lastRenderedPageBreak/>
        <w:t>Cognitive Map</w:t>
      </w:r>
      <w:r>
        <w:t xml:space="preserve"> (the thoughts that sustain the state), and the </w:t>
      </w:r>
      <w:r>
        <w:rPr>
          <w:b/>
          <w:bCs/>
        </w:rPr>
        <w:t>Inner Presence</w:t>
      </w:r>
      <w:r>
        <w:t xml:space="preserve"> (the psychic or soul-level dimension). Each state is accompanied by a contemporary vignette—a brief day-in-the-life portrait that shows rather than tells how these ancient dimensions manifest in the texture of twenty-first century living.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F43A40" w14:paraId="59B6A60C"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9E2F3"/>
            <w:tcMar>
              <w:top w:w="60" w:type="dxa"/>
              <w:left w:w="100" w:type="dxa"/>
              <w:bottom w:w="60" w:type="dxa"/>
              <w:right w:w="100" w:type="dxa"/>
            </w:tcMar>
          </w:tcPr>
          <w:p w14:paraId="353C491E" w14:textId="77777777" w:rsidR="00F43A40" w:rsidRDefault="00000000">
            <w:r>
              <w:rPr>
                <w:b/>
                <w:bCs/>
              </w:rPr>
              <w:t>Dimension</w:t>
            </w:r>
          </w:p>
        </w:tc>
        <w:tc>
          <w:tcPr>
            <w:tcW w:w="1872" w:type="dxa"/>
            <w:tcBorders>
              <w:top w:val="single" w:sz="1" w:space="0" w:color="CCCCCC"/>
              <w:left w:val="single" w:sz="1" w:space="0" w:color="CCCCCC"/>
              <w:bottom w:val="single" w:sz="1" w:space="0" w:color="CCCCCC"/>
              <w:right w:val="single" w:sz="1" w:space="0" w:color="CCCCCC"/>
            </w:tcBorders>
            <w:shd w:val="clear" w:color="auto" w:fill="D9E2F3"/>
            <w:tcMar>
              <w:top w:w="60" w:type="dxa"/>
              <w:left w:w="100" w:type="dxa"/>
              <w:bottom w:w="60" w:type="dxa"/>
              <w:right w:w="100" w:type="dxa"/>
            </w:tcMar>
          </w:tcPr>
          <w:p w14:paraId="64CDDD23" w14:textId="77777777" w:rsidR="00F43A40" w:rsidRDefault="00000000">
            <w:r>
              <w:rPr>
                <w:b/>
                <w:bCs/>
              </w:rPr>
              <w:t>Karma</w:t>
            </w:r>
          </w:p>
        </w:tc>
        <w:tc>
          <w:tcPr>
            <w:tcW w:w="1872" w:type="dxa"/>
            <w:tcBorders>
              <w:top w:val="single" w:sz="1" w:space="0" w:color="CCCCCC"/>
              <w:left w:val="single" w:sz="1" w:space="0" w:color="CCCCCC"/>
              <w:bottom w:val="single" w:sz="1" w:space="0" w:color="CCCCCC"/>
              <w:right w:val="single" w:sz="1" w:space="0" w:color="CCCCCC"/>
            </w:tcBorders>
            <w:shd w:val="clear" w:color="auto" w:fill="D9E2F3"/>
            <w:tcMar>
              <w:top w:w="60" w:type="dxa"/>
              <w:left w:w="100" w:type="dxa"/>
              <w:bottom w:w="60" w:type="dxa"/>
              <w:right w:w="100" w:type="dxa"/>
            </w:tcMar>
          </w:tcPr>
          <w:p w14:paraId="48A96E5E" w14:textId="77777777" w:rsidR="00F43A40" w:rsidRDefault="00000000">
            <w:r>
              <w:rPr>
                <w:b/>
                <w:bCs/>
              </w:rPr>
              <w:t>Jñāna</w:t>
            </w:r>
          </w:p>
        </w:tc>
        <w:tc>
          <w:tcPr>
            <w:tcW w:w="1872" w:type="dxa"/>
            <w:tcBorders>
              <w:top w:val="single" w:sz="1" w:space="0" w:color="CCCCCC"/>
              <w:left w:val="single" w:sz="1" w:space="0" w:color="CCCCCC"/>
              <w:bottom w:val="single" w:sz="1" w:space="0" w:color="CCCCCC"/>
              <w:right w:val="single" w:sz="1" w:space="0" w:color="CCCCCC"/>
            </w:tcBorders>
            <w:shd w:val="clear" w:color="auto" w:fill="D9E2F3"/>
            <w:tcMar>
              <w:top w:w="60" w:type="dxa"/>
              <w:left w:w="100" w:type="dxa"/>
              <w:bottom w:w="60" w:type="dxa"/>
              <w:right w:w="100" w:type="dxa"/>
            </w:tcMar>
          </w:tcPr>
          <w:p w14:paraId="26FBE025" w14:textId="77777777" w:rsidR="00F43A40" w:rsidRDefault="00000000">
            <w:r>
              <w:rPr>
                <w:b/>
                <w:bCs/>
              </w:rPr>
              <w:t>Yoga</w:t>
            </w:r>
          </w:p>
        </w:tc>
        <w:tc>
          <w:tcPr>
            <w:tcW w:w="1872" w:type="dxa"/>
            <w:tcBorders>
              <w:top w:val="single" w:sz="1" w:space="0" w:color="CCCCCC"/>
              <w:left w:val="single" w:sz="1" w:space="0" w:color="CCCCCC"/>
              <w:bottom w:val="single" w:sz="1" w:space="0" w:color="CCCCCC"/>
              <w:right w:val="single" w:sz="1" w:space="0" w:color="CCCCCC"/>
            </w:tcBorders>
            <w:shd w:val="clear" w:color="auto" w:fill="D9E2F3"/>
            <w:tcMar>
              <w:top w:w="60" w:type="dxa"/>
              <w:left w:w="100" w:type="dxa"/>
              <w:bottom w:w="60" w:type="dxa"/>
              <w:right w:w="100" w:type="dxa"/>
            </w:tcMar>
          </w:tcPr>
          <w:p w14:paraId="27D2B6AC" w14:textId="77777777" w:rsidR="00F43A40" w:rsidRDefault="00000000">
            <w:r>
              <w:rPr>
                <w:b/>
                <w:bCs/>
              </w:rPr>
              <w:t>Bhakti</w:t>
            </w:r>
          </w:p>
        </w:tc>
      </w:tr>
      <w:tr w:rsidR="00F43A40" w14:paraId="282DBC2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CF1BA" w14:textId="77777777" w:rsidR="00F43A40" w:rsidRDefault="00000000">
            <w:r>
              <w:t>Archetype</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A23E78" w14:textId="77777777" w:rsidR="00F43A40" w:rsidRDefault="00000000">
            <w:r>
              <w:t>The Doer</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434986" w14:textId="77777777" w:rsidR="00F43A40" w:rsidRDefault="00000000">
            <w:r>
              <w:t>The Observer</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6881E8" w14:textId="77777777" w:rsidR="00F43A40" w:rsidRDefault="00000000">
            <w:r>
              <w:t>The Integrator</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C6E3B" w14:textId="77777777" w:rsidR="00F43A40" w:rsidRDefault="00000000">
            <w:r>
              <w:t>The Lover</w:t>
            </w:r>
          </w:p>
        </w:tc>
      </w:tr>
      <w:tr w:rsidR="00F43A40" w14:paraId="7173131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8F604" w14:textId="77777777" w:rsidR="00F43A40" w:rsidRDefault="00000000">
            <w:r>
              <w:t>Faculty</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2F854" w14:textId="77777777" w:rsidR="00F43A40" w:rsidRDefault="00000000">
            <w:r>
              <w:t>Will &amp; Body</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D988B" w14:textId="77777777" w:rsidR="00F43A40" w:rsidRDefault="00000000">
            <w:r>
              <w:t>Intellect &amp; Mind</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F1C0E0" w14:textId="77777777" w:rsidR="00F43A40" w:rsidRDefault="00000000">
            <w:r>
              <w:t>Discipline &amp; Prāṇa</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10393" w14:textId="77777777" w:rsidR="00F43A40" w:rsidRDefault="00000000">
            <w:r>
              <w:t>Heart &amp; Emotion</w:t>
            </w:r>
          </w:p>
        </w:tc>
      </w:tr>
      <w:tr w:rsidR="00F43A40" w14:paraId="780457BD"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AF45F8" w14:textId="77777777" w:rsidR="00F43A40" w:rsidRDefault="00000000">
            <w:r>
              <w:t>Core Drive</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1C305B" w14:textId="77777777" w:rsidR="00F43A40" w:rsidRDefault="00000000">
            <w:r>
              <w:t>Purposeful action</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77F729" w14:textId="77777777" w:rsidR="00F43A40" w:rsidRDefault="00000000">
            <w:r>
              <w:t>Discerning truth</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51D383" w14:textId="77777777" w:rsidR="00F43A40" w:rsidRDefault="00000000">
            <w:r>
              <w:t>Inner alignment</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2C068F" w14:textId="77777777" w:rsidR="00F43A40" w:rsidRDefault="00000000">
            <w:r>
              <w:t>Connection &amp; love</w:t>
            </w:r>
          </w:p>
        </w:tc>
      </w:tr>
      <w:tr w:rsidR="00F43A40" w14:paraId="6908826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A6EBEA" w14:textId="77777777" w:rsidR="00F43A40" w:rsidRDefault="00000000">
            <w:r>
              <w:t>Risk of Excess</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B54C64" w14:textId="77777777" w:rsidR="00F43A40" w:rsidRDefault="00000000">
            <w:r>
              <w:t>Workaholism</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0971C" w14:textId="77777777" w:rsidR="00F43A40" w:rsidRDefault="00000000">
            <w:r>
              <w:t>Analysis paralysis</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1CD8A" w14:textId="77777777" w:rsidR="00F43A40" w:rsidRDefault="00000000">
            <w:r>
              <w:t>Rigid asceticism</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66DBBC" w14:textId="77777777" w:rsidR="00F43A40" w:rsidRDefault="00000000">
            <w:r>
              <w:t>Emotional volatility</w:t>
            </w:r>
          </w:p>
        </w:tc>
      </w:tr>
      <w:tr w:rsidR="00F43A40" w14:paraId="66639E5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7FA8BA" w14:textId="77777777" w:rsidR="00F43A40" w:rsidRDefault="00000000">
            <w:r>
              <w:t>Risk of Deficiency</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788BFC" w14:textId="77777777" w:rsidR="00F43A40" w:rsidRDefault="00000000">
            <w:r>
              <w:t>Paralysis &amp; victim-hood</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9F2707" w14:textId="77777777" w:rsidR="00F43A40" w:rsidRDefault="00000000">
            <w:r>
              <w:t>Confusion &amp; gullibility</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A90146" w14:textId="77777777" w:rsidR="00F43A40" w:rsidRDefault="00000000">
            <w:r>
              <w:t>Chaos &amp; dysregulation</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A2AA14" w14:textId="77777777" w:rsidR="00F43A40" w:rsidRDefault="00000000">
            <w:r>
              <w:t>Cynicism &amp; numbness</w:t>
            </w:r>
          </w:p>
        </w:tc>
      </w:tr>
    </w:tbl>
    <w:p w14:paraId="16BDC6EC" w14:textId="77777777" w:rsidR="00F43A40" w:rsidRDefault="00F43A40">
      <w:pPr>
        <w:spacing w:after="40"/>
      </w:pPr>
    </w:p>
    <w:p w14:paraId="09850D60" w14:textId="77777777" w:rsidR="00F43A40" w:rsidRDefault="00000000">
      <w:pPr>
        <w:spacing w:after="120"/>
        <w:jc w:val="both"/>
      </w:pPr>
      <w:r>
        <w:rPr>
          <w:i/>
          <w:iCs/>
        </w:rPr>
        <w:t>Table 1: The Four Mārgas as Dimensions of Human Engagement—archetype, faculty, core drive, and characteristic risks of imbalance.</w:t>
      </w:r>
    </w:p>
    <w:p w14:paraId="505ED3D9" w14:textId="77777777" w:rsidR="00F43A40" w:rsidRDefault="00000000">
      <w:pPr>
        <w:pStyle w:val="Heading1"/>
      </w:pPr>
      <w:r>
        <w:t>Chapter 2: Karma Yoga — The Path of the Doer</w:t>
      </w:r>
    </w:p>
    <w:p w14:paraId="60F1F99B" w14:textId="77777777" w:rsidR="00F43A40" w:rsidRDefault="00000000">
      <w:pPr>
        <w:spacing w:after="120"/>
        <w:jc w:val="both"/>
      </w:pPr>
      <w:r>
        <w:rPr>
          <w:i/>
          <w:iCs/>
        </w:rPr>
        <w:t>"You have a right to perform your prescribed duties, but you are not entitled to the fruits of your actions." — Bhagavad Gītā 2.47</w:t>
      </w:r>
    </w:p>
    <w:p w14:paraId="3E019DFA" w14:textId="77777777" w:rsidR="00F43A40" w:rsidRDefault="00000000">
      <w:pPr>
        <w:spacing w:after="120"/>
        <w:jc w:val="both"/>
      </w:pPr>
      <w:r>
        <w:t xml:space="preserve">Karma, in its deepest sense, means action—any action, physical or mental. </w:t>
      </w:r>
      <w:r>
        <w:rPr>
          <w:i/>
          <w:iCs/>
        </w:rPr>
        <w:t>Karma Yoga</w:t>
      </w:r>
      <w:r>
        <w:t xml:space="preserve"> is the discipline of performing that action selflessly, without attachment to its results, offering the fruits of one’s labor to something larger than the ego. The Bhagavad Gītā frames this as the most universally applicable path: nobody can live in a body and the world without doing actions. Even a renunciate living in a Himalayan cave must perform actions, and thus some degree of Karma Yoga is essential to every human life.</w:t>
      </w:r>
    </w:p>
    <w:p w14:paraId="5F166486" w14:textId="77777777" w:rsidR="00F43A40" w:rsidRDefault="00000000">
      <w:pPr>
        <w:spacing w:after="120"/>
        <w:jc w:val="both"/>
      </w:pPr>
      <w:r>
        <w:t xml:space="preserve">The Doer’s engagement with reality is fundamentally kinesthetic. It is the path of those who think with their hands, who process experience through movement and productivity. The question that drives the Karma Yogi is not “What is true?” or “What do I feel?” but </w:t>
      </w:r>
      <w:r>
        <w:rPr>
          <w:b/>
          <w:bCs/>
        </w:rPr>
        <w:t>“What must be done?”</w:t>
      </w:r>
      <w:r>
        <w:t xml:space="preserve"> When this faculty is balanced, it produces the experience the Gītā calls </w:t>
      </w:r>
      <w:r>
        <w:rPr>
          <w:i/>
          <w:iCs/>
        </w:rPr>
        <w:t>niṣkāma karma</w:t>
      </w:r>
      <w:r>
        <w:t>—selfless action that flows naturally, without the friction of personal agenda.</w:t>
      </w:r>
    </w:p>
    <w:p w14:paraId="791B4750" w14:textId="77777777" w:rsidR="00F43A40" w:rsidRDefault="00000000">
      <w:pPr>
        <w:pStyle w:val="Heading2"/>
      </w:pPr>
      <w:r>
        <w:t>2.1 Equilibrium: Skill in Action</w:t>
      </w:r>
    </w:p>
    <w:p w14:paraId="268BB1B7" w14:textId="77777777" w:rsidR="00F43A40" w:rsidRDefault="00000000">
      <w:pPr>
        <w:spacing w:after="120"/>
        <w:jc w:val="both"/>
      </w:pPr>
      <w:r>
        <w:rPr>
          <w:b/>
          <w:bCs/>
        </w:rPr>
        <w:t>The Somatic Base (Physical)</w:t>
      </w:r>
    </w:p>
    <w:p w14:paraId="582D714D" w14:textId="77777777" w:rsidR="00F43A40" w:rsidRDefault="00000000">
      <w:pPr>
        <w:spacing w:after="120"/>
        <w:jc w:val="both"/>
      </w:pPr>
      <w:r>
        <w:t xml:space="preserve">In equilibrium, the body of the Karma Yogi feels like a well-tuned instrument. There is a warmth in the limbs, a readiness in the musculature, a sense that the body is </w:t>
      </w:r>
      <w:r>
        <w:rPr>
          <w:i/>
          <w:iCs/>
        </w:rPr>
        <w:t>available</w:t>
      </w:r>
      <w:r>
        <w:t xml:space="preserve"> for whatever the day requires. Energy does not spike and crash; it flows in a steady current from morning through evening. The hands feel purposeful. The breath is even and unnoticed. There is a particular quality of physical satisfaction that comes after meaningful labor—not the heaviness of exhaustion but a pleasant tiredness, the feeling of a body that has been </w:t>
      </w:r>
      <w:r>
        <w:rPr>
          <w:i/>
          <w:iCs/>
        </w:rPr>
        <w:t>used well</w:t>
      </w:r>
      <w:r>
        <w:t>.</w:t>
      </w:r>
    </w:p>
    <w:p w14:paraId="62607D2C" w14:textId="77777777" w:rsidR="00F43A40" w:rsidRDefault="00000000">
      <w:pPr>
        <w:spacing w:after="120"/>
        <w:jc w:val="both"/>
      </w:pPr>
      <w:r>
        <w:rPr>
          <w:b/>
          <w:bCs/>
        </w:rPr>
        <w:t>The Emotional Current (Vital)</w:t>
      </w:r>
    </w:p>
    <w:p w14:paraId="2AAEF7E6" w14:textId="77777777" w:rsidR="00F43A40" w:rsidRDefault="00000000">
      <w:pPr>
        <w:spacing w:after="120"/>
        <w:jc w:val="both"/>
      </w:pPr>
      <w:r>
        <w:lastRenderedPageBreak/>
        <w:t>The emotional tone is one of quiet dignity. There is no desperate hunger for recognition, no anxious scanning of the environment for approval. The underlying drive is toward contribution rather than accumulation. When a task is completed, there is a brief moment of satisfaction—then the attention moves naturally to the next thing that needs doing. The emotional current feels like a river: directional, purposeful, but without turbulence.</w:t>
      </w:r>
    </w:p>
    <w:p w14:paraId="1568F026" w14:textId="77777777" w:rsidR="00F43A40" w:rsidRDefault="00000000">
      <w:pPr>
        <w:spacing w:after="120"/>
        <w:jc w:val="both"/>
      </w:pPr>
      <w:r>
        <w:rPr>
          <w:b/>
          <w:bCs/>
        </w:rPr>
        <w:t>The Cognitive Map (Mental)</w:t>
      </w:r>
    </w:p>
    <w:p w14:paraId="75D1A11E" w14:textId="77777777" w:rsidR="00F43A40" w:rsidRDefault="00000000">
      <w:pPr>
        <w:spacing w:after="120"/>
        <w:jc w:val="both"/>
      </w:pPr>
      <w:r>
        <w:t>The thoughts of the balanced Doer are characterized by a notable absence of self-referential noise. The inner monologue is task-oriented rather than ego-oriented. Instead of “How will this make me look?” or “What will I get from this?” the dominant thought pattern is simply “This is what needs to be done, and I am here to do it.” The Gītā’s instruction is precise: do your duty, but do not worry yourself with the results; even while working, give up the pride of doership; do your work in a regulated and disciplined manner.</w:t>
      </w:r>
    </w:p>
    <w:p w14:paraId="061EE866" w14:textId="77777777" w:rsidR="00F43A40" w:rsidRDefault="00000000">
      <w:pPr>
        <w:spacing w:after="120"/>
        <w:jc w:val="both"/>
      </w:pPr>
      <w:r>
        <w:rPr>
          <w:b/>
          <w:bCs/>
        </w:rPr>
        <w:t>The Inner Presence (Psychic)</w:t>
      </w:r>
    </w:p>
    <w:p w14:paraId="6AC64521" w14:textId="77777777" w:rsidR="00F43A40" w:rsidRDefault="00000000">
      <w:pPr>
        <w:spacing w:after="120"/>
        <w:jc w:val="both"/>
      </w:pPr>
      <w:r>
        <w:t xml:space="preserve">At the soul level, balanced Karma Yoga is the experience of </w:t>
      </w:r>
      <w:r>
        <w:rPr>
          <w:i/>
          <w:iCs/>
        </w:rPr>
        <w:t>yajña</w:t>
      </w:r>
      <w:r>
        <w:t>—sacred offering. Every action becomes a form of worship, not in a grandiose sense but in the simple recognition that one’s labor is a participation in something larger than personal gain. The spiritual lesson is that freedom from the karmic cycle (</w:t>
      </w:r>
      <w:r>
        <w:rPr>
          <w:i/>
          <w:iCs/>
        </w:rPr>
        <w:t>karma chakra</w:t>
      </w:r>
      <w:r>
        <w:t>) comes not from inaction but from action performed without attachment—a paradox that resolves itself in the lived experience of flow.</w:t>
      </w:r>
    </w:p>
    <w:p w14:paraId="5356E60B" w14:textId="77777777" w:rsidR="00F43A40" w:rsidRDefault="00000000">
      <w:pPr>
        <w:pStyle w:val="Heading3"/>
      </w:pPr>
      <w:r>
        <w:t>Vignette: A Tuesday in the Life of the Balanced Doer</w:t>
      </w:r>
    </w:p>
    <w:p w14:paraId="47C412C8" w14:textId="77777777" w:rsidR="00F43A40" w:rsidRDefault="00000000">
      <w:pPr>
        <w:spacing w:after="120"/>
        <w:jc w:val="both"/>
      </w:pPr>
      <w:r>
        <w:rPr>
          <w:i/>
          <w:iCs/>
        </w:rPr>
        <w:t>She rises at 5:45, not because an alarm forces her awake but because there is a rhythm to her mornings that her body has internalized. She makes coffee, packs her daughter’s lunch, and reviews her calendar—all with a kind of choreographic efficiency that has no audience. At work, she leads a contentious project meeting. Someone takes credit for her idea. She notices the flicker of irritation in her chest, acknowledges it, and lets it pass. The idea is in the world now; that is what matters. By evening, she is tired but not depleted. She folds laundry while listening to a podcast, and there is a curious contentment in the folding itself—the warmth of the fabric, the small geometry of making order from chaos. She does not need the day to have been ‘successful’ in any dramatic way. She did the work. That is enough.</w:t>
      </w:r>
    </w:p>
    <w:p w14:paraId="481153E1" w14:textId="77777777" w:rsidR="00F43A40" w:rsidRDefault="00000000">
      <w:pPr>
        <w:pStyle w:val="Heading2"/>
      </w:pPr>
      <w:r>
        <w:t>2.2 Excess: The Compulsive Doer</w:t>
      </w:r>
    </w:p>
    <w:p w14:paraId="5BCBB4AE" w14:textId="77777777" w:rsidR="00F43A40" w:rsidRDefault="00000000">
      <w:pPr>
        <w:spacing w:after="120"/>
        <w:jc w:val="both"/>
      </w:pPr>
      <w:r>
        <w:t xml:space="preserve">When Karma dominates—when the will to act overrides all other faculties—the Doer tips into what contemporary psychology calls workaholism and what the Gītā recognizes as action driven by </w:t>
      </w:r>
      <w:r>
        <w:rPr>
          <w:i/>
          <w:iCs/>
        </w:rPr>
        <w:t>Rajas</w:t>
      </w:r>
      <w:r>
        <w:t>, full of passion, born of intense desire and attachment. The “I” becomes magnified: my benefit, my earnings, my reputation. This I-centric attitude, the Gītā warns, gives rise to a society of corruption, mistrust, and mental ill-health.</w:t>
      </w:r>
    </w:p>
    <w:p w14:paraId="30DF5E2A" w14:textId="77777777" w:rsidR="00F43A40" w:rsidRDefault="00000000">
      <w:pPr>
        <w:spacing w:after="120"/>
        <w:jc w:val="both"/>
      </w:pPr>
      <w:r>
        <w:rPr>
          <w:b/>
          <w:bCs/>
        </w:rPr>
        <w:t>The Somatic Base (Physical)</w:t>
      </w:r>
    </w:p>
    <w:p w14:paraId="042C3AC4" w14:textId="77777777" w:rsidR="00F43A40" w:rsidRDefault="00000000">
      <w:pPr>
        <w:spacing w:after="120"/>
        <w:jc w:val="both"/>
      </w:pPr>
      <w:r>
        <w:t>The body of the compulsive Doer is a machine running hot. There is a persistent tension in the jaw, the shoulders, the lower back—the musculature of “holding everything together.” Sleep is shallow and dream-dense, often interrupted by middle-of-the-night surges of cortisol disguised as “ideas.” The hands are never still: checking the phone, tapping on the desk, reaching for the next thing to organize. There is a paradoxical fatigue—the body is exhausted, yet it cannot rest because stillness feels like failure.</w:t>
      </w:r>
    </w:p>
    <w:p w14:paraId="2FD72BF3" w14:textId="77777777" w:rsidR="00F43A40" w:rsidRDefault="00000000">
      <w:pPr>
        <w:spacing w:after="120"/>
        <w:jc w:val="both"/>
      </w:pPr>
      <w:r>
        <w:rPr>
          <w:b/>
          <w:bCs/>
        </w:rPr>
        <w:t>The Emotional Current (Vital)</w:t>
      </w:r>
    </w:p>
    <w:p w14:paraId="6CBDCC56" w14:textId="77777777" w:rsidR="00F43A40" w:rsidRDefault="00000000">
      <w:pPr>
        <w:spacing w:after="120"/>
        <w:jc w:val="both"/>
      </w:pPr>
      <w:r>
        <w:t xml:space="preserve">The underlying emotion is anxiety masquerading as productivity. If the Doer stops, a wave of guilt or existential dread rushes in. The emotional hunger is for validation through output. People are unconsciously categorized as “helpers” or “obstacles.” Relationships become transactional. There </w:t>
      </w:r>
      <w:r>
        <w:lastRenderedPageBreak/>
        <w:t>is a growing inability to receive—compliments feel hollow, rest feels selfish, leisure feels like stolen time.</w:t>
      </w:r>
    </w:p>
    <w:p w14:paraId="4854EEE3" w14:textId="77777777" w:rsidR="00F43A40" w:rsidRDefault="00000000">
      <w:pPr>
        <w:spacing w:after="120"/>
        <w:jc w:val="both"/>
      </w:pPr>
      <w:r>
        <w:rPr>
          <w:b/>
          <w:bCs/>
        </w:rPr>
        <w:t>The Cognitive Map (Mental)</w:t>
      </w:r>
    </w:p>
    <w:p w14:paraId="7D5D46AA" w14:textId="77777777" w:rsidR="00F43A40" w:rsidRDefault="00000000">
      <w:pPr>
        <w:spacing w:after="120"/>
        <w:jc w:val="both"/>
      </w:pPr>
      <w:r>
        <w:t xml:space="preserve">The inner monologue is a relentless to-do list. The dominant thought pattern is: “If I don’t do it, nobody will.” or “The world will stop if I stop.” Every interaction is filtered through the lens of efficiency: “Is this conversation productive? Is this meeting necessary?” The concept of </w:t>
      </w:r>
      <w:r>
        <w:rPr>
          <w:i/>
          <w:iCs/>
        </w:rPr>
        <w:t>niṣkāma karma</w:t>
      </w:r>
      <w:r>
        <w:t xml:space="preserve"> has been inverted; every karma is now loaded with personal stakes.</w:t>
      </w:r>
    </w:p>
    <w:p w14:paraId="7E6CDD8B" w14:textId="77777777" w:rsidR="00F43A40" w:rsidRDefault="00000000">
      <w:pPr>
        <w:spacing w:after="120"/>
        <w:jc w:val="both"/>
      </w:pPr>
      <w:r>
        <w:rPr>
          <w:b/>
          <w:bCs/>
        </w:rPr>
        <w:t>The Inner Presence (Psychic)</w:t>
      </w:r>
    </w:p>
    <w:p w14:paraId="317C0C04" w14:textId="77777777" w:rsidR="00F43A40" w:rsidRDefault="00000000">
      <w:pPr>
        <w:spacing w:after="120"/>
        <w:jc w:val="both"/>
      </w:pPr>
      <w:r>
        <w:t xml:space="preserve">At the soul level, excess Karma is the experience of </w:t>
      </w:r>
      <w:r>
        <w:rPr>
          <w:i/>
          <w:iCs/>
        </w:rPr>
        <w:t>ahaṃkāra</w:t>
      </w:r>
      <w:r>
        <w:t xml:space="preserve">—the inflation of ego through identification with action. The spiritual lesson being presented (but not yet learned) is that one’s worth is not equivalent to one’s output. The </w:t>
      </w:r>
      <w:r>
        <w:rPr>
          <w:i/>
          <w:iCs/>
        </w:rPr>
        <w:t>ātman</w:t>
      </w:r>
      <w:r>
        <w:t xml:space="preserve"> is obscured by the smoke of ceaseless doing, and the soul’s call for stillness is mistaken for laziness.</w:t>
      </w:r>
    </w:p>
    <w:p w14:paraId="7EE5CC4B" w14:textId="77777777" w:rsidR="00F43A40" w:rsidRDefault="00000000">
      <w:pPr>
        <w:pStyle w:val="Heading3"/>
      </w:pPr>
      <w:r>
        <w:t>Vignette: A Tuesday in the Life of the Excess Doer</w:t>
      </w:r>
    </w:p>
    <w:p w14:paraId="50DB4717" w14:textId="77777777" w:rsidR="00F43A40" w:rsidRDefault="00000000">
      <w:pPr>
        <w:spacing w:after="120"/>
        <w:jc w:val="both"/>
      </w:pPr>
      <w:r>
        <w:rPr>
          <w:i/>
          <w:iCs/>
        </w:rPr>
        <w:t>His phone buzzes at 4:47 AM with a notification he set for himself. Before his feet touch the floor, he is already composing emails in his head. Breakfast is eaten standing up, one eye on the news feed. He arrives at work twenty minutes early, feeling a small, tight pride in beating the traffic. By 10 AM, he has reorganized a colleague’s spreadsheet without being asked, responded to forty-two emails, and volunteered for a committee he has no time for. When his wife texts asking if he’ll make it to their son’s recital, he feels a sharp pang—not of guilt, exactly, but of resentment that someone is asking him to stop. At 11 PM, he is in bed with his laptop, checking metrics. He tells himself he’ll ‘just finish this one thing.’ The one thing takes ninety minutes. He sleeps fitfully, dreaming of spreadsheets.</w:t>
      </w:r>
    </w:p>
    <w:p w14:paraId="07432223" w14:textId="77777777" w:rsidR="00F43A40" w:rsidRDefault="00000000">
      <w:pPr>
        <w:pStyle w:val="Heading2"/>
      </w:pPr>
      <w:r>
        <w:t>2.3 Deficiency: The Paralyzed Actor</w:t>
      </w:r>
    </w:p>
    <w:p w14:paraId="358157F5" w14:textId="77777777" w:rsidR="00F43A40" w:rsidRDefault="00000000">
      <w:pPr>
        <w:spacing w:after="120"/>
        <w:jc w:val="both"/>
      </w:pPr>
      <w:r>
        <w:t xml:space="preserve">When Karma is suppressed, the individual enters a state the tradition associates with </w:t>
      </w:r>
      <w:r>
        <w:rPr>
          <w:i/>
          <w:iCs/>
        </w:rPr>
        <w:t>Tamas</w:t>
      </w:r>
      <w:r>
        <w:t>—the darkness and crudeness born of ignorance, the force that binds through recklessness, laziness, and sleep. This is not simple tiredness. It is a fundamental collapse of the will to engage with the world, a condition in which even simple tasks feel like climbing a mountain.</w:t>
      </w:r>
    </w:p>
    <w:p w14:paraId="3E18112B" w14:textId="77777777" w:rsidR="00F43A40" w:rsidRDefault="00000000">
      <w:pPr>
        <w:spacing w:after="120"/>
        <w:jc w:val="both"/>
      </w:pPr>
      <w:r>
        <w:rPr>
          <w:b/>
          <w:bCs/>
        </w:rPr>
        <w:t>The Somatic Base (Physical)</w:t>
      </w:r>
    </w:p>
    <w:p w14:paraId="3C577D2E" w14:textId="77777777" w:rsidR="00F43A40" w:rsidRDefault="00000000">
      <w:pPr>
        <w:spacing w:after="120"/>
        <w:jc w:val="both"/>
      </w:pPr>
      <w:r>
        <w:t>The body feels leaden, as though gravity has doubled. The limbs are heavy; the act of getting out of bed requires a kind of negotiation with oneself. There is a characteristic slumping in the posture—the shoulders roll forward, the chest caves slightly, the head drops. The musculature of the core feels weak, as though the body’s structural integrity has been compromised from within. Digestion slows. Breath becomes shallow and confined to the upper chest.</w:t>
      </w:r>
    </w:p>
    <w:p w14:paraId="036A3065" w14:textId="77777777" w:rsidR="00F43A40" w:rsidRDefault="00000000">
      <w:pPr>
        <w:spacing w:after="120"/>
        <w:jc w:val="both"/>
      </w:pPr>
      <w:r>
        <w:rPr>
          <w:b/>
          <w:bCs/>
        </w:rPr>
        <w:t>The Emotional Current (Vital)</w:t>
      </w:r>
    </w:p>
    <w:p w14:paraId="1BCF4EA3" w14:textId="77777777" w:rsidR="00F43A40" w:rsidRDefault="00000000">
      <w:pPr>
        <w:spacing w:after="120"/>
        <w:jc w:val="both"/>
      </w:pPr>
      <w:r>
        <w:t>The dominant feeling is not sadness but a kind of existential flatness—a world drained of urgency. There is no driving hunger, no fire of motivation. The emotional landscape resembles a desert: vast, quiet, and parched. Underneath this surface calm, there may be a buried shame—a sense that one should be doing more, that life is passing by—but even the shame lacks the energy to become a motivating force. The person feels like a victim of their schedule rather than the master of it.</w:t>
      </w:r>
    </w:p>
    <w:p w14:paraId="7B0882AD" w14:textId="77777777" w:rsidR="00F43A40" w:rsidRDefault="00000000">
      <w:pPr>
        <w:spacing w:after="120"/>
        <w:jc w:val="both"/>
      </w:pPr>
      <w:r>
        <w:rPr>
          <w:b/>
          <w:bCs/>
        </w:rPr>
        <w:t>The Cognitive Map (Mental)</w:t>
      </w:r>
    </w:p>
    <w:p w14:paraId="108A2149" w14:textId="77777777" w:rsidR="00F43A40" w:rsidRDefault="00000000">
      <w:pPr>
        <w:spacing w:after="120"/>
        <w:jc w:val="both"/>
      </w:pPr>
      <w:r>
        <w:t xml:space="preserve">The thoughts are characterized by a passive, defeatist narrative: “What’s the point?” or “Nothing I do makes a difference.” There is a collapse of agency—the belief that one is acted upon by the world rather than acting within it. Decision-making becomes agonizing because there is no </w:t>
      </w:r>
      <w:r>
        <w:lastRenderedPageBreak/>
        <w:t>internal compass of purpose to orient the choice. The inner monologue loops without resolution, like a record skipping.</w:t>
      </w:r>
    </w:p>
    <w:p w14:paraId="1E2B995B" w14:textId="77777777" w:rsidR="00F43A40" w:rsidRDefault="00000000">
      <w:pPr>
        <w:spacing w:after="120"/>
        <w:jc w:val="both"/>
      </w:pPr>
      <w:r>
        <w:rPr>
          <w:b/>
          <w:bCs/>
        </w:rPr>
        <w:t>The Inner Presence (Psychic)</w:t>
      </w:r>
    </w:p>
    <w:p w14:paraId="09A6F581" w14:textId="77777777" w:rsidR="00F43A40" w:rsidRDefault="00000000">
      <w:pPr>
        <w:spacing w:after="120"/>
        <w:jc w:val="both"/>
      </w:pPr>
      <w:r>
        <w:t xml:space="preserve">At the soul level, deficient Karma is the experience of disconnection from one’s </w:t>
      </w:r>
      <w:r>
        <w:rPr>
          <w:i/>
          <w:iCs/>
        </w:rPr>
        <w:t>svadharma</w:t>
      </w:r>
      <w:r>
        <w:t xml:space="preserve">—one’s own rightful duty. The spiritual lesson is that the </w:t>
      </w:r>
      <w:r>
        <w:rPr>
          <w:i/>
          <w:iCs/>
        </w:rPr>
        <w:t>ātman</w:t>
      </w:r>
      <w:r>
        <w:t xml:space="preserve"> expresses itself through engagement with the world, and when that engagement ceases, the soul’s voice grows faint. The call is to remember, as Kṛṣṇa told Arjuna, that even imperfect action taken from one’s own nature is preferable to perfect inaction.</w:t>
      </w:r>
    </w:p>
    <w:p w14:paraId="6525073D" w14:textId="77777777" w:rsidR="00F43A40" w:rsidRDefault="00000000">
      <w:pPr>
        <w:pStyle w:val="Heading3"/>
      </w:pPr>
      <w:r>
        <w:t>Vignette: A Tuesday in the Life of the Paralyzed Actor</w:t>
      </w:r>
    </w:p>
    <w:p w14:paraId="5893A3E6" w14:textId="77777777" w:rsidR="00F43A40" w:rsidRDefault="00000000">
      <w:pPr>
        <w:spacing w:after="120"/>
        <w:jc w:val="both"/>
      </w:pPr>
      <w:r>
        <w:rPr>
          <w:i/>
          <w:iCs/>
        </w:rPr>
        <w:t>The alarm goes off at 7:00. She lies there. At 7:15, she picks up her phone and scrolls—not out of interest, but because the screen requires less effort than standing up. The emails from yesterday sit unanswered; the very act of reading them feels like pushing through wet sand. She eventually makes it to the kitchen, where the dishes from two days ago are still stacked. She knows she should wash them. She stares at them for a full thirty seconds, then pours a bowl of cereal and eats it on the couch. At her desk, she opens a document and reads the first paragraph three times without comprehension. The afternoon passes in a blur of half-started tasks and abandoned browser tabs. By evening, she feels a dull ache of shame—not for any specific failure, but for the general sense that she has been a spectator in her own day.</w:t>
      </w:r>
    </w:p>
    <w:p w14:paraId="3303883F" w14:textId="77777777" w:rsidR="00F43A40" w:rsidRDefault="00000000">
      <w:pPr>
        <w:pStyle w:val="Heading1"/>
      </w:pPr>
      <w:r>
        <w:t>Chapter 3: Jñāna Yoga — The Path of the Observer</w:t>
      </w:r>
    </w:p>
    <w:p w14:paraId="298E9CA0" w14:textId="77777777" w:rsidR="00F43A40" w:rsidRDefault="00000000">
      <w:pPr>
        <w:spacing w:after="120"/>
        <w:jc w:val="both"/>
      </w:pPr>
      <w:r>
        <w:rPr>
          <w:i/>
          <w:iCs/>
        </w:rPr>
        <w:t>"Even those who are considered the most immoral of all sinners can cross over this ocean of material existence by seating themselves in the boat of divine knowledge." — Bhagavad Gītā 4.36</w:t>
      </w:r>
    </w:p>
    <w:p w14:paraId="5F1B6164" w14:textId="77777777" w:rsidR="00F43A40" w:rsidRDefault="00000000">
      <w:pPr>
        <w:spacing w:after="120"/>
        <w:jc w:val="both"/>
      </w:pPr>
      <w:r>
        <w:rPr>
          <w:i/>
          <w:iCs/>
        </w:rPr>
        <w:t>Jñāna Yoga</w:t>
      </w:r>
      <w:r>
        <w:t xml:space="preserve"> is the path of knowledge and wisdom—the most intellectual of the four paths, involving deep introspection, study of scriptures, and philosophical inquiry into the nature of reality and the Self (</w:t>
      </w:r>
      <w:r>
        <w:rPr>
          <w:i/>
          <w:iCs/>
        </w:rPr>
        <w:t>Ātman</w:t>
      </w:r>
      <w:r>
        <w:t xml:space="preserve">). The Observer’s engagement with reality is fundamentally cognitive. It is the path of those who process experience through analysis and discrimination, whose primary question is not “What must be done?” or “What do I feel?” but </w:t>
      </w:r>
      <w:r>
        <w:rPr>
          <w:b/>
          <w:bCs/>
        </w:rPr>
        <w:t>“What is real?”</w:t>
      </w:r>
    </w:p>
    <w:p w14:paraId="38742D2B" w14:textId="77777777" w:rsidR="00F43A40" w:rsidRDefault="00000000">
      <w:pPr>
        <w:spacing w:after="120"/>
        <w:jc w:val="both"/>
      </w:pPr>
      <w:r>
        <w:t xml:space="preserve">The tradition identifies four pillars of Jñāna Yoga: </w:t>
      </w:r>
      <w:r>
        <w:rPr>
          <w:i/>
          <w:iCs/>
        </w:rPr>
        <w:t>Viveka</w:t>
      </w:r>
      <w:r>
        <w:t xml:space="preserve"> (conscious, deliberate discrimination of real from unreal), </w:t>
      </w:r>
      <w:r>
        <w:rPr>
          <w:i/>
          <w:iCs/>
        </w:rPr>
        <w:t>Vairāgya</w:t>
      </w:r>
      <w:r>
        <w:t xml:space="preserve"> (non-attachment to worldly possessions and ego), </w:t>
      </w:r>
      <w:r>
        <w:rPr>
          <w:i/>
          <w:iCs/>
        </w:rPr>
        <w:t>Ṣaṭ-Sampatti</w:t>
      </w:r>
      <w:r>
        <w:t xml:space="preserve"> (six methods of mental and emotional training), and </w:t>
      </w:r>
      <w:r>
        <w:rPr>
          <w:i/>
          <w:iCs/>
        </w:rPr>
        <w:t>Mumukṣutva</w:t>
      </w:r>
      <w:r>
        <w:t xml:space="preserve"> (the burning desire for liberation). Its methodology proceeds through three stages: </w:t>
      </w:r>
      <w:r>
        <w:rPr>
          <w:i/>
          <w:iCs/>
        </w:rPr>
        <w:t>Śravaṇa</w:t>
      </w:r>
      <w:r>
        <w:t xml:space="preserve"> (hearing or receiving knowledge), </w:t>
      </w:r>
      <w:r>
        <w:rPr>
          <w:i/>
          <w:iCs/>
        </w:rPr>
        <w:t>Manana</w:t>
      </w:r>
      <w:r>
        <w:t xml:space="preserve"> (deep reflection and logical analysis), and </w:t>
      </w:r>
      <w:r>
        <w:rPr>
          <w:i/>
          <w:iCs/>
        </w:rPr>
        <w:t>Nididhyāsana</w:t>
      </w:r>
      <w:r>
        <w:t xml:space="preserve"> (direct experiential realization).</w:t>
      </w:r>
    </w:p>
    <w:p w14:paraId="5BF59D6A" w14:textId="77777777" w:rsidR="00F43A40" w:rsidRDefault="00000000">
      <w:pPr>
        <w:pStyle w:val="Heading2"/>
      </w:pPr>
      <w:r>
        <w:t>3.1 Equilibrium: The Clear Mirror</w:t>
      </w:r>
    </w:p>
    <w:p w14:paraId="78A4E0B1" w14:textId="77777777" w:rsidR="00F43A40" w:rsidRDefault="00000000">
      <w:pPr>
        <w:spacing w:after="120"/>
        <w:jc w:val="both"/>
      </w:pPr>
      <w:r>
        <w:rPr>
          <w:b/>
          <w:bCs/>
        </w:rPr>
        <w:t>The Somatic Base (Physical)</w:t>
      </w:r>
    </w:p>
    <w:p w14:paraId="684CE9CC" w14:textId="77777777" w:rsidR="00F43A40" w:rsidRDefault="00000000">
      <w:pPr>
        <w:spacing w:after="120"/>
        <w:jc w:val="both"/>
      </w:pPr>
      <w:r>
        <w:t>In equilibrium, the body of the Jñāna Yogi is characterized by a quality of stillness and composure. The posture is naturally upright—not rigid but alert, like a person who is genuinely listening. The nervous system operates with a refined sensitivity: the Observer notices subtle shifts in the body—a tightening in the stomach when something is not right, a lightening in the chest when truth is encountered—and uses these signals as data rather than being driven by them. The face tends toward a quality of calm attentiveness, the eyes focused but soft.</w:t>
      </w:r>
    </w:p>
    <w:p w14:paraId="69B22EEB" w14:textId="77777777" w:rsidR="00F43A40" w:rsidRDefault="00000000">
      <w:pPr>
        <w:spacing w:after="120"/>
        <w:jc w:val="both"/>
      </w:pPr>
      <w:r>
        <w:rPr>
          <w:b/>
          <w:bCs/>
        </w:rPr>
        <w:t>The Emotional Current (Vital)</w:t>
      </w:r>
    </w:p>
    <w:p w14:paraId="73BED837" w14:textId="77777777" w:rsidR="00F43A40" w:rsidRDefault="00000000">
      <w:pPr>
        <w:spacing w:after="120"/>
        <w:jc w:val="both"/>
      </w:pPr>
      <w:r>
        <w:t xml:space="preserve">The emotional tone is equanimity—not the suppression of feeling but the capacity to witness emotions without being captured by them. When someone insults the balanced Observer, they can intellectually deconstruct why that person is upset rather than taking it personally. There is a </w:t>
      </w:r>
      <w:r>
        <w:lastRenderedPageBreak/>
        <w:t>deep calm derived from understanding the “why” behind life events. The underlying drive is toward clarity rather than comfort; the Jñāna Yogi would rather know an uncomfortable truth than rest in a pleasant illusion.</w:t>
      </w:r>
    </w:p>
    <w:p w14:paraId="7B79B6EE" w14:textId="77777777" w:rsidR="00F43A40" w:rsidRDefault="00000000">
      <w:pPr>
        <w:spacing w:after="120"/>
        <w:jc w:val="both"/>
      </w:pPr>
      <w:r>
        <w:rPr>
          <w:b/>
          <w:bCs/>
        </w:rPr>
        <w:t>The Cognitive Map (Mental)</w:t>
      </w:r>
    </w:p>
    <w:p w14:paraId="076BB988" w14:textId="77777777" w:rsidR="00F43A40" w:rsidRDefault="00000000">
      <w:pPr>
        <w:spacing w:after="120"/>
        <w:jc w:val="both"/>
      </w:pPr>
      <w:r>
        <w:t xml:space="preserve">The thoughts of the balanced Observer are characterized by precision and spaciousness. There is an inner “mental buffer”—a gap between stimulus and response in which discernment operates. The dominant cognitive activity is </w:t>
      </w:r>
      <w:r>
        <w:rPr>
          <w:i/>
          <w:iCs/>
        </w:rPr>
        <w:t>viveka</w:t>
      </w:r>
      <w:r>
        <w:t xml:space="preserve">: the continuous, deliberate sorting of the real from the projected, the essential from the superficial. Like the swan of classical metaphor that separates water from milk, the balanced intellect can perceive the </w:t>
      </w:r>
      <w:r>
        <w:rPr>
          <w:i/>
          <w:iCs/>
        </w:rPr>
        <w:t>ātman</w:t>
      </w:r>
      <w:r>
        <w:t xml:space="preserve"> through the layers of conditioned experience. Knowledge serves liberation, not accumulation.</w:t>
      </w:r>
    </w:p>
    <w:p w14:paraId="4AB94DA1" w14:textId="77777777" w:rsidR="00F43A40" w:rsidRDefault="00000000">
      <w:pPr>
        <w:spacing w:after="120"/>
        <w:jc w:val="both"/>
      </w:pPr>
      <w:r>
        <w:rPr>
          <w:b/>
          <w:bCs/>
        </w:rPr>
        <w:t>The Inner Presence (Psychic)</w:t>
      </w:r>
    </w:p>
    <w:p w14:paraId="41E3EE4F" w14:textId="77777777" w:rsidR="00F43A40" w:rsidRDefault="00000000">
      <w:pPr>
        <w:spacing w:after="120"/>
        <w:jc w:val="both"/>
      </w:pPr>
      <w:r>
        <w:t xml:space="preserve">At the soul level, balanced Jñāna is the experience of progressive unveiling. Each insight into the nature of reality thins the veil of </w:t>
      </w:r>
      <w:r>
        <w:rPr>
          <w:i/>
          <w:iCs/>
        </w:rPr>
        <w:t>māyā</w:t>
      </w:r>
      <w:r>
        <w:t xml:space="preserve"> (illusion) slightly, and the practitioner begins to sense the unity of </w:t>
      </w:r>
      <w:r>
        <w:rPr>
          <w:i/>
          <w:iCs/>
        </w:rPr>
        <w:t>Ātman</w:t>
      </w:r>
      <w:r>
        <w:t xml:space="preserve"> and </w:t>
      </w:r>
      <w:r>
        <w:rPr>
          <w:i/>
          <w:iCs/>
        </w:rPr>
        <w:t>Brahman</w:t>
      </w:r>
      <w:r>
        <w:t>—not as an abstract proposition but as a quiet, growing certainty that permeates daily life. The spiritual lesson is that true knowledge is not information but transformation: it changes the knower.</w:t>
      </w:r>
    </w:p>
    <w:p w14:paraId="603A17DA" w14:textId="77777777" w:rsidR="00F43A40" w:rsidRDefault="00000000">
      <w:pPr>
        <w:pStyle w:val="Heading3"/>
      </w:pPr>
      <w:r>
        <w:t>Vignette: A Tuesday in the Life of the Balanced Observer</w:t>
      </w:r>
    </w:p>
    <w:p w14:paraId="2FB1E727" w14:textId="77777777" w:rsidR="00F43A40" w:rsidRDefault="00000000">
      <w:pPr>
        <w:spacing w:after="120"/>
        <w:jc w:val="both"/>
      </w:pPr>
      <w:r>
        <w:rPr>
          <w:i/>
          <w:iCs/>
        </w:rPr>
        <w:t>He sits with his morning tea, watching the steam curl. A thought about a workplace conflict surfaces, and he observes it with the same detachment he gives the steam—it rises, it dissipates. At his desk, a colleague presents a proposal that seems logically sound but carries a hidden assumption. He identifies the assumption not with hostility but with the care of a surgeon locating an obstruction. “This works,” he says, “if we assume the market doesn’t shift. What if it does?” The question clarifies the room. In the evening, he reads for an hour—not to escape but to refine his understanding of something he has been turning over for weeks. A passage in the book connects two ideas he hadn’t seen as related. He sets the book down and stares at the ceiling. It is not the excitement of ‘eureka’ but a quieter thing—the feeling of a puzzle piece finding its place.</w:t>
      </w:r>
    </w:p>
    <w:p w14:paraId="56FD9EA8" w14:textId="77777777" w:rsidR="00F43A40" w:rsidRDefault="00000000">
      <w:pPr>
        <w:pStyle w:val="Heading2"/>
      </w:pPr>
      <w:r>
        <w:t>3.2 Excess: The Imprisoned Intellect</w:t>
      </w:r>
    </w:p>
    <w:p w14:paraId="5ABC648D" w14:textId="77777777" w:rsidR="00F43A40" w:rsidRDefault="00000000">
      <w:pPr>
        <w:spacing w:after="120"/>
        <w:jc w:val="both"/>
      </w:pPr>
      <w:r>
        <w:t xml:space="preserve">When Jñāna dominates, the Observer becomes trapped in the very instrument that was meant to liberate them. The intellect, rather than being a tool for discrimination, becomes an end in itself. This is the condition the tradition warns is the most difficult path precisely because the mind can convince itself of its own enlightenment without genuine transformation. The person acquires degrees, accumulates information, wins arguments—but none of this qualifies as </w:t>
      </w:r>
      <w:r>
        <w:rPr>
          <w:i/>
          <w:iCs/>
        </w:rPr>
        <w:t>jñāna</w:t>
      </w:r>
      <w:r>
        <w:t xml:space="preserve"> in the scriptural sense, which requires not just learning but the dissolution of ego.</w:t>
      </w:r>
    </w:p>
    <w:p w14:paraId="086A670B" w14:textId="77777777" w:rsidR="00F43A40" w:rsidRDefault="00000000">
      <w:pPr>
        <w:spacing w:after="120"/>
        <w:jc w:val="both"/>
      </w:pPr>
      <w:r>
        <w:rPr>
          <w:b/>
          <w:bCs/>
        </w:rPr>
        <w:t>The Somatic Base (Physical)</w:t>
      </w:r>
    </w:p>
    <w:p w14:paraId="74FFC119" w14:textId="77777777" w:rsidR="00F43A40" w:rsidRDefault="00000000">
      <w:pPr>
        <w:spacing w:after="120"/>
        <w:jc w:val="both"/>
      </w:pPr>
      <w:r>
        <w:t>The body of the excess Observer is often neglected—a vehicle deemed secondary to the mind. There may be chronic tension headaches, eye strain, and a disconnection from hunger and fatigue signals that have been overridden for so long that the body has stopped sending them at full volume. The posture becomes hunched over screens and books. Sleep is disrupted not by anxiety about tasks but by the mind’s refusal to stop processing. The body feels like an afterthought attached to a very busy head.</w:t>
      </w:r>
    </w:p>
    <w:p w14:paraId="129FCD74" w14:textId="77777777" w:rsidR="00F43A40" w:rsidRDefault="00000000">
      <w:pPr>
        <w:spacing w:after="120"/>
        <w:jc w:val="both"/>
      </w:pPr>
      <w:r>
        <w:rPr>
          <w:b/>
          <w:bCs/>
        </w:rPr>
        <w:t>The Emotional Current (Vital)</w:t>
      </w:r>
    </w:p>
    <w:p w14:paraId="179987E0" w14:textId="77777777" w:rsidR="00F43A40" w:rsidRDefault="00000000">
      <w:pPr>
        <w:spacing w:after="120"/>
        <w:jc w:val="both"/>
      </w:pPr>
      <w:r>
        <w:t xml:space="preserve">The emotional landscape is characterized by a subtle but pervasive arrogance—the quiet conviction that understanding something intellectually is the same as having resolved it. Emotional experiences are immediately intellectualized: instead of feeling grief, the person analyzes the neuroscience of grief. Instead of experiencing joy, they categorize it. There is a </w:t>
      </w:r>
      <w:r>
        <w:lastRenderedPageBreak/>
        <w:t xml:space="preserve">growing inability to </w:t>
      </w:r>
      <w:r>
        <w:rPr>
          <w:i/>
          <w:iCs/>
        </w:rPr>
        <w:t>feel</w:t>
      </w:r>
      <w:r>
        <w:t xml:space="preserve"> joy because one is too busy </w:t>
      </w:r>
      <w:r>
        <w:rPr>
          <w:i/>
          <w:iCs/>
        </w:rPr>
        <w:t>analyzing</w:t>
      </w:r>
      <w:r>
        <w:t xml:space="preserve"> it. Intimate relationships begin to feel like debates; warmth gives way to correctness.</w:t>
      </w:r>
    </w:p>
    <w:p w14:paraId="77FE60B5" w14:textId="77777777" w:rsidR="00F43A40" w:rsidRDefault="00000000">
      <w:pPr>
        <w:spacing w:after="120"/>
        <w:jc w:val="both"/>
      </w:pPr>
      <w:r>
        <w:rPr>
          <w:b/>
          <w:bCs/>
        </w:rPr>
        <w:t>The Cognitive Map (Mental)</w:t>
      </w:r>
    </w:p>
    <w:p w14:paraId="74D0F2C4" w14:textId="77777777" w:rsidR="00F43A40" w:rsidRDefault="00000000">
      <w:pPr>
        <w:spacing w:after="120"/>
        <w:jc w:val="both"/>
      </w:pPr>
      <w:r>
        <w:t>The inner monologue is relentless and argumentative. Every statement must be qualified, every claim examined, every feeling subjected to rational scrutiny. The dominant pattern is analysis paralysis—the inability to act because no amount of thinking ever produces perfect certainty. Conversations become competitions. The thought “I am right” has replaced the question “What is true?” The tradition compares this to a person carrying a lamp who becomes so fascinated by the lamp’s mechanism that they forget to look at the path it illuminates.</w:t>
      </w:r>
    </w:p>
    <w:p w14:paraId="0EFE4284" w14:textId="77777777" w:rsidR="00F43A40" w:rsidRDefault="00000000">
      <w:pPr>
        <w:spacing w:after="120"/>
        <w:jc w:val="both"/>
      </w:pPr>
      <w:r>
        <w:rPr>
          <w:b/>
          <w:bCs/>
        </w:rPr>
        <w:t>The Inner Presence (Psychic)</w:t>
      </w:r>
    </w:p>
    <w:p w14:paraId="4B4A786D" w14:textId="77777777" w:rsidR="00F43A40" w:rsidRDefault="00000000">
      <w:pPr>
        <w:spacing w:after="120"/>
        <w:jc w:val="both"/>
      </w:pPr>
      <w:r>
        <w:t xml:space="preserve">At the soul level, excess Jñāna is a particular form of spiritual materialism—accumulating knowledge as a possession rather than allowing it to dissolve the possessor. The </w:t>
      </w:r>
      <w:r>
        <w:rPr>
          <w:i/>
          <w:iCs/>
        </w:rPr>
        <w:t>ātman</w:t>
      </w:r>
      <w:r>
        <w:t xml:space="preserve"> is hidden behind a fortress of concepts about the </w:t>
      </w:r>
      <w:r>
        <w:rPr>
          <w:i/>
          <w:iCs/>
        </w:rPr>
        <w:t>ātman</w:t>
      </w:r>
      <w:r>
        <w:t xml:space="preserve">. The spiritual lesson being offered is that </w:t>
      </w:r>
      <w:r>
        <w:rPr>
          <w:i/>
          <w:iCs/>
        </w:rPr>
        <w:t>viveka</w:t>
      </w:r>
      <w:r>
        <w:t xml:space="preserve"> must be turned upon the intellect itself—the ultimate discrimination is the recognition that the mind is a tool, not the self.</w:t>
      </w:r>
    </w:p>
    <w:p w14:paraId="02FAC977" w14:textId="77777777" w:rsidR="00F43A40" w:rsidRDefault="00000000">
      <w:pPr>
        <w:pStyle w:val="Heading3"/>
      </w:pPr>
      <w:r>
        <w:t>Vignette: A Tuesday in the Life of the Imprisoned Intellect</w:t>
      </w:r>
    </w:p>
    <w:p w14:paraId="6A0F81DE" w14:textId="77777777" w:rsidR="00F43A40" w:rsidRDefault="00000000">
      <w:pPr>
        <w:spacing w:after="120"/>
        <w:jc w:val="both"/>
      </w:pPr>
      <w:r>
        <w:rPr>
          <w:i/>
          <w:iCs/>
        </w:rPr>
        <w:t>He is in a meeting, and he is 100% sure he has the right answer. His mind spins with logical proofs. When a colleague disagrees, he feels a sharp pang of irritation at their ‘ignorance.’ He presents his case with devastating precision—citing data, referencing precedents, dismantling counter-arguments. He wins. And yet, as the room empties, he notices that no one makes eye contact with him. At lunch, a friend mentions feeling overwhelmed by a family situation. He immediately offers three solutions. The friend says, quietly, ‘I wasn’t asking you to fix it.’ He genuinely does not understand the distinction. That night, he lies awake, replaying the day’s conversations—not because they troubled him emotionally, but because he is constructing better arguments for tomorrow. He has become so trapped in the logic that he has lost the ability to connect with the human beings around him.</w:t>
      </w:r>
    </w:p>
    <w:p w14:paraId="6FF5FEDC" w14:textId="77777777" w:rsidR="00F43A40" w:rsidRDefault="00000000">
      <w:pPr>
        <w:pStyle w:val="Heading2"/>
      </w:pPr>
      <w:r>
        <w:t>3.3 Deficiency: The Fogbound Mind</w:t>
      </w:r>
    </w:p>
    <w:p w14:paraId="4B3F2D44" w14:textId="77777777" w:rsidR="00F43A40" w:rsidRDefault="00000000">
      <w:pPr>
        <w:spacing w:after="120"/>
        <w:jc w:val="both"/>
      </w:pPr>
      <w:r>
        <w:t xml:space="preserve">When Jñāna is suppressed, the individual lacks the inner faculty of discernment. Without </w:t>
      </w:r>
      <w:r>
        <w:rPr>
          <w:i/>
          <w:iCs/>
        </w:rPr>
        <w:t>viveka</w:t>
      </w:r>
      <w:r>
        <w:t xml:space="preserve">, the mind cannot separate its own projections from reality, its conditioned reactions from genuine insight. The tradition describes this as </w:t>
      </w:r>
      <w:r>
        <w:rPr>
          <w:i/>
          <w:iCs/>
        </w:rPr>
        <w:t>avidyā</w:t>
      </w:r>
      <w:r>
        <w:t>—fundamental ignorance, not in the sense of lacking information but in the sense of mistaking the unreal for the real, the impermanent for the permanent, the non-self for the Self.</w:t>
      </w:r>
    </w:p>
    <w:p w14:paraId="51B86065" w14:textId="77777777" w:rsidR="00F43A40" w:rsidRDefault="00000000">
      <w:pPr>
        <w:spacing w:after="120"/>
        <w:jc w:val="both"/>
      </w:pPr>
      <w:r>
        <w:rPr>
          <w:b/>
          <w:bCs/>
        </w:rPr>
        <w:t>The Somatic Base (Physical)</w:t>
      </w:r>
    </w:p>
    <w:p w14:paraId="2956E29A" w14:textId="77777777" w:rsidR="00F43A40" w:rsidRDefault="00000000">
      <w:pPr>
        <w:spacing w:after="120"/>
        <w:jc w:val="both"/>
      </w:pPr>
      <w:r>
        <w:t>The body of the person with deficient Jñāna often mirrors their mental confusion. There is a characteristic vagueness in the eyes, a quality of not-quite-being-present. The nervous system is reactive rather than discerning: the same physiological stress response fires for a genuine threat and for a social media argument. The body’s signals are neither recognized nor interpreted meaningfully—hunger, fatigue, and pain are noticed only when they become overwhelming.</w:t>
      </w:r>
    </w:p>
    <w:p w14:paraId="053FF49B" w14:textId="77777777" w:rsidR="00F43A40" w:rsidRDefault="00000000">
      <w:pPr>
        <w:spacing w:after="120"/>
        <w:jc w:val="both"/>
      </w:pPr>
      <w:r>
        <w:rPr>
          <w:b/>
          <w:bCs/>
        </w:rPr>
        <w:t>The Emotional Current (Vital)</w:t>
      </w:r>
    </w:p>
    <w:p w14:paraId="01979CCE" w14:textId="77777777" w:rsidR="00F43A40" w:rsidRDefault="00000000">
      <w:pPr>
        <w:spacing w:after="120"/>
        <w:jc w:val="both"/>
      </w:pPr>
      <w:r>
        <w:t>The emotional landscape is characterized by susceptibility. Without the discriminative faculty, the person is easily swayed by trends, social pressure, charismatic authorities, and emotional manipulation. There is a quality of being “tossed about” by others’ opinions, with no internal anchor to distinguish one’s own truth from the consensus. The emotional tone alternates between anxious conformity and confused resentment.</w:t>
      </w:r>
    </w:p>
    <w:p w14:paraId="30672AAF" w14:textId="77777777" w:rsidR="00F43A40" w:rsidRDefault="00000000">
      <w:pPr>
        <w:spacing w:after="120"/>
        <w:jc w:val="both"/>
      </w:pPr>
      <w:r>
        <w:rPr>
          <w:b/>
          <w:bCs/>
        </w:rPr>
        <w:lastRenderedPageBreak/>
        <w:t>The Cognitive Map (Mental)</w:t>
      </w:r>
    </w:p>
    <w:p w14:paraId="00DD36A0" w14:textId="77777777" w:rsidR="00F43A40" w:rsidRDefault="00000000">
      <w:pPr>
        <w:spacing w:after="120"/>
        <w:jc w:val="both"/>
      </w:pPr>
      <w:r>
        <w:t xml:space="preserve">The thoughts are foggy, repetitive, and heavily influenced by external input. The person cannot distinguish between their own conclusions and something they heard on a podcast. Decision-making is outsourced: “What would so-and-so do?” replaces “What do I know to be right?” There is a particular vulnerability to </w:t>
      </w:r>
      <w:r>
        <w:rPr>
          <w:i/>
          <w:iCs/>
        </w:rPr>
        <w:t>groupthink</w:t>
      </w:r>
      <w:r>
        <w:t xml:space="preserve"> and to the seductive certainty of ideology, which provides a ready-made cognitive map for those who have not developed their own.</w:t>
      </w:r>
    </w:p>
    <w:p w14:paraId="418535D6" w14:textId="77777777" w:rsidR="00F43A40" w:rsidRDefault="00000000">
      <w:pPr>
        <w:spacing w:after="120"/>
        <w:jc w:val="both"/>
      </w:pPr>
      <w:r>
        <w:rPr>
          <w:b/>
          <w:bCs/>
        </w:rPr>
        <w:t>The Inner Presence (Psychic)</w:t>
      </w:r>
    </w:p>
    <w:p w14:paraId="2E6F1A30" w14:textId="77777777" w:rsidR="00F43A40" w:rsidRDefault="00000000">
      <w:pPr>
        <w:spacing w:after="120"/>
        <w:jc w:val="both"/>
      </w:pPr>
      <w:r>
        <w:t xml:space="preserve">At the soul level, deficient Jñāna is the condition of being asleep while appearing awake. The </w:t>
      </w:r>
      <w:r>
        <w:rPr>
          <w:i/>
          <w:iCs/>
        </w:rPr>
        <w:t>ātman</w:t>
      </w:r>
      <w:r>
        <w:t xml:space="preserve"> is completely obscured by the undiscriminated flow of sensory input and borrowed opinion. The spiritual lesson is the beginning of the path itself: the recognition that “I do not know”—true </w:t>
      </w:r>
      <w:r>
        <w:rPr>
          <w:i/>
          <w:iCs/>
        </w:rPr>
        <w:t>mumukṣutva</w:t>
      </w:r>
      <w:r>
        <w:t>, the longing for liberation, begins with the honest acknowledgment of one’s own ignorance.</w:t>
      </w:r>
    </w:p>
    <w:p w14:paraId="774C7D0C" w14:textId="77777777" w:rsidR="00F43A40" w:rsidRDefault="00000000">
      <w:pPr>
        <w:pStyle w:val="Heading3"/>
      </w:pPr>
      <w:r>
        <w:t>Vignette: A Tuesday in the Life of the Fogbound Mind</w:t>
      </w:r>
    </w:p>
    <w:p w14:paraId="4C663EDA" w14:textId="77777777" w:rsidR="00F43A40" w:rsidRDefault="00000000">
      <w:pPr>
        <w:spacing w:after="120"/>
        <w:jc w:val="both"/>
      </w:pPr>
      <w:r>
        <w:rPr>
          <w:i/>
          <w:iCs/>
        </w:rPr>
        <w:t>She wakes to her feeds. A wellness influencer says she should do a cold plunge; she feels a surge of conviction that this is what’s been missing. By noon, a coworker’s offhand comment about the economy sends her into a spiral of financial anxiety—though she cannot articulate, when pressed, what specifically she’s worried about. She has a vague sense that something is wrong but cannot locate it. In the afternoon, she sits through a presentation and nods along, absorbing the conclusions without questioning the premises. Later, her partner asks her opinion about a weekend plan. She says, ‘I don’t care, whatever you want.’ It is not indifference—it is the genuine inability to locate her own preference beneath the noise of everyone else’s.</w:t>
      </w:r>
    </w:p>
    <w:p w14:paraId="09861707" w14:textId="77777777" w:rsidR="00F43A40" w:rsidRDefault="00000000">
      <w:pPr>
        <w:pStyle w:val="Heading1"/>
      </w:pPr>
      <w:r>
        <w:t>Chapter 4: Rāja Yoga — The Path of the Integrator</w:t>
      </w:r>
    </w:p>
    <w:p w14:paraId="782E153F" w14:textId="77777777" w:rsidR="00F43A40" w:rsidRDefault="00000000">
      <w:pPr>
        <w:spacing w:after="120"/>
        <w:jc w:val="both"/>
      </w:pPr>
      <w:r>
        <w:rPr>
          <w:i/>
          <w:iCs/>
        </w:rPr>
        <w:t>"Elevate yourself through the power of your mind, and do not degrade yourself, for the mind can be the friend and also the enemy of the self." — Bhagavad Gītā 6.5</w:t>
      </w:r>
    </w:p>
    <w:p w14:paraId="1AF20A73" w14:textId="77777777" w:rsidR="00F43A40" w:rsidRDefault="00000000">
      <w:pPr>
        <w:spacing w:after="120"/>
        <w:jc w:val="both"/>
      </w:pPr>
      <w:r>
        <w:rPr>
          <w:i/>
          <w:iCs/>
        </w:rPr>
        <w:t>Rāja Yoga</w:t>
      </w:r>
      <w:r>
        <w:t>, the “royal path,” is the discipline of aligning body, breath, and mind through systematic practice. Codified by Patañjali in the Yoga Sūtras as the eightfold path (</w:t>
      </w:r>
      <w:r>
        <w:rPr>
          <w:i/>
          <w:iCs/>
        </w:rPr>
        <w:t>Aṣṭāṅga Yoga</w:t>
      </w:r>
      <w:r>
        <w:t>), it moves through eight limbs—from ethical conduct (</w:t>
      </w:r>
      <w:r>
        <w:rPr>
          <w:i/>
          <w:iCs/>
        </w:rPr>
        <w:t>Yama</w:t>
      </w:r>
      <w:r>
        <w:t xml:space="preserve"> and </w:t>
      </w:r>
      <w:r>
        <w:rPr>
          <w:i/>
          <w:iCs/>
        </w:rPr>
        <w:t>Niyama</w:t>
      </w:r>
      <w:r>
        <w:t>) through physical posture (</w:t>
      </w:r>
      <w:r>
        <w:rPr>
          <w:i/>
          <w:iCs/>
        </w:rPr>
        <w:t>Āsana</w:t>
      </w:r>
      <w:r>
        <w:t>), breath regulation (</w:t>
      </w:r>
      <w:r>
        <w:rPr>
          <w:i/>
          <w:iCs/>
        </w:rPr>
        <w:t>Prāṇāyāma</w:t>
      </w:r>
      <w:r>
        <w:t>), sensory withdrawal (</w:t>
      </w:r>
      <w:r>
        <w:rPr>
          <w:i/>
          <w:iCs/>
        </w:rPr>
        <w:t>Pratyāhāra</w:t>
      </w:r>
      <w:r>
        <w:t>), concentration (</w:t>
      </w:r>
      <w:r>
        <w:rPr>
          <w:i/>
          <w:iCs/>
        </w:rPr>
        <w:t>Dhāraṇā</w:t>
      </w:r>
      <w:r>
        <w:t>), meditation (</w:t>
      </w:r>
      <w:r>
        <w:rPr>
          <w:i/>
          <w:iCs/>
        </w:rPr>
        <w:t>Dhyāna</w:t>
      </w:r>
      <w:r>
        <w:t xml:space="preserve">), and finally </w:t>
      </w:r>
      <w:r>
        <w:rPr>
          <w:i/>
          <w:iCs/>
        </w:rPr>
        <w:t>Samādhi</w:t>
      </w:r>
      <w:r>
        <w:t>, the transcendental state. Vivekananda regarded it as the surest and quickest method of attaining salvation, while acknowledging it requires immense faith in oneself as well as great physical and mental strength.</w:t>
      </w:r>
    </w:p>
    <w:p w14:paraId="52879B4B" w14:textId="77777777" w:rsidR="00F43A40" w:rsidRDefault="00000000">
      <w:pPr>
        <w:spacing w:after="120"/>
        <w:jc w:val="both"/>
      </w:pPr>
      <w:r>
        <w:t xml:space="preserve">The Integrator’s engagement with reality is fundamentally regulatory. It is the path of those who process experience through the management of inner states. The driving question is not “What must be done?” or “What is true?” or “What do I love?” but </w:t>
      </w:r>
      <w:r>
        <w:rPr>
          <w:b/>
          <w:bCs/>
        </w:rPr>
        <w:t>“How do I align?”</w:t>
      </w:r>
    </w:p>
    <w:p w14:paraId="375D6AF5" w14:textId="77777777" w:rsidR="00F43A40" w:rsidRDefault="00000000">
      <w:pPr>
        <w:pStyle w:val="Heading2"/>
      </w:pPr>
      <w:r>
        <w:t>4.1 Equilibrium: The Centered Self</w:t>
      </w:r>
    </w:p>
    <w:p w14:paraId="15DD0343" w14:textId="77777777" w:rsidR="00F43A40" w:rsidRDefault="00000000">
      <w:pPr>
        <w:spacing w:after="120"/>
        <w:jc w:val="both"/>
      </w:pPr>
      <w:r>
        <w:rPr>
          <w:b/>
          <w:bCs/>
        </w:rPr>
        <w:t>The Somatic Base (Physical)</w:t>
      </w:r>
    </w:p>
    <w:p w14:paraId="5AD2D50A" w14:textId="77777777" w:rsidR="00F43A40" w:rsidRDefault="00000000">
      <w:pPr>
        <w:spacing w:after="120"/>
        <w:jc w:val="both"/>
      </w:pPr>
      <w:r>
        <w:t>In equilibrium, the body of the Rāja Yogi is the most tangibly “known” of any path. There is an intimate relationship with the body’s architecture: the practitioner feels the quality of their breath, the alignment of their spine, the state of their digestion, not as medical data but as lived texture. The body feels “centered”—a word that is overused but here carries precise meaning: the felt sense of weight distributed evenly, of muscles neither gripping nor collapsing, of the nervous system in a state of alert relaxation. Energy is managed, not merely consumed; there is an understanding that sleep, food, and movement are not obligations but calibrations.</w:t>
      </w:r>
    </w:p>
    <w:p w14:paraId="6543C735" w14:textId="77777777" w:rsidR="00F43A40" w:rsidRDefault="00000000">
      <w:pPr>
        <w:spacing w:after="120"/>
        <w:jc w:val="both"/>
      </w:pPr>
      <w:r>
        <w:rPr>
          <w:b/>
          <w:bCs/>
        </w:rPr>
        <w:lastRenderedPageBreak/>
        <w:t>The Emotional Current (Vital)</w:t>
      </w:r>
    </w:p>
    <w:p w14:paraId="743E2FA4" w14:textId="77777777" w:rsidR="00F43A40" w:rsidRDefault="00000000">
      <w:pPr>
        <w:spacing w:after="120"/>
        <w:jc w:val="both"/>
      </w:pPr>
      <w:r>
        <w:t>The emotional tone is steadiness. Not the absence of emotion but a quality of resilience—the capacity to hold strong feelings without being capsized by them. In a chaotic environment, the balanced Integrator’s internal state remains steady, like a gyroscope that maintains its orientation regardless of how the ship pitches. There is a high degree of impulse control that does not feel like suppression but like sovereignty—the felt sense that one’s responses are chosen rather than compelled.</w:t>
      </w:r>
    </w:p>
    <w:p w14:paraId="10B69C4B" w14:textId="77777777" w:rsidR="00F43A40" w:rsidRDefault="00000000">
      <w:pPr>
        <w:spacing w:after="120"/>
        <w:jc w:val="both"/>
      </w:pPr>
      <w:r>
        <w:rPr>
          <w:b/>
          <w:bCs/>
        </w:rPr>
        <w:t>The Cognitive Map (Mental)</w:t>
      </w:r>
    </w:p>
    <w:p w14:paraId="4896AA82" w14:textId="77777777" w:rsidR="00F43A40" w:rsidRDefault="00000000">
      <w:pPr>
        <w:spacing w:after="120"/>
        <w:jc w:val="both"/>
      </w:pPr>
      <w:r>
        <w:t xml:space="preserve">The thoughts of the balanced Integrator are characterized by a quality that Patañjali describes as </w:t>
      </w:r>
      <w:r>
        <w:rPr>
          <w:i/>
          <w:iCs/>
        </w:rPr>
        <w:t>ekāgratā</w:t>
      </w:r>
      <w:r>
        <w:t>—one-pointedness. The mind streams toward a single focus without distraction or interruption. This is not the furrowed concentration of effort but the easeful attention of a mind that has been trained. The inner monologue is relatively quiet; there is more awareness than commentary. When the mind does think, it does so clearly, without the overlapping chatter of competing narratives.</w:t>
      </w:r>
    </w:p>
    <w:p w14:paraId="57181F15" w14:textId="77777777" w:rsidR="00F43A40" w:rsidRDefault="00000000">
      <w:pPr>
        <w:spacing w:after="120"/>
        <w:jc w:val="both"/>
      </w:pPr>
      <w:r>
        <w:rPr>
          <w:b/>
          <w:bCs/>
        </w:rPr>
        <w:t>The Inner Presence (Psychic)</w:t>
      </w:r>
    </w:p>
    <w:p w14:paraId="536D4B02" w14:textId="77777777" w:rsidR="00F43A40" w:rsidRDefault="00000000">
      <w:pPr>
        <w:spacing w:after="120"/>
        <w:jc w:val="both"/>
      </w:pPr>
      <w:r>
        <w:t xml:space="preserve">At the soul level, balanced Rāja Yoga is the experience of the mind becoming transparent to something deeper. As Kṛṣṇa explains, when the mind is restrained and detached from material desires, it experiences inner strength and peace; one can unite the self with the Almighty and attain a bliss that is beyond the experience of mundane situations. The practitioner begins to sense the </w:t>
      </w:r>
      <w:r>
        <w:rPr>
          <w:i/>
          <w:iCs/>
        </w:rPr>
        <w:t>Turiya</w:t>
      </w:r>
      <w:r>
        <w:t>—the fourth state of consciousness beyond waking, dreaming, and dreamless sleep—not as a mystical abstraction but as a quality of clarity that permeates all three.</w:t>
      </w:r>
    </w:p>
    <w:p w14:paraId="22E37886" w14:textId="77777777" w:rsidR="00F43A40" w:rsidRDefault="00000000">
      <w:pPr>
        <w:pStyle w:val="Heading3"/>
      </w:pPr>
      <w:r>
        <w:t>Vignette: A Tuesday in the Life of the Centered Self</w:t>
      </w:r>
    </w:p>
    <w:p w14:paraId="0B937CA2" w14:textId="77777777" w:rsidR="00F43A40" w:rsidRDefault="00000000">
      <w:pPr>
        <w:spacing w:after="120"/>
        <w:jc w:val="both"/>
      </w:pPr>
      <w:r>
        <w:rPr>
          <w:i/>
          <w:iCs/>
        </w:rPr>
        <w:t>He wakes at 5:30 and sits for twenty minutes of meditation before the house stirs. He does not experience fireworks—just the gradual quieting of the night’s residual mental chatter, like a snow globe settling. Breakfast is deliberate: he eats slowly, noticing when he is full. On the commute, someone cuts him off in traffic. He feels the surge of adrenaline, notes it (‘there it is’), and lets it pass through him rather than feeding it with narrative. At work, a crisis erupts mid-morning—a product launch has a critical bug. While colleagues spiral, he feels the room’s energy like weather. He takes one slow breath, then says: ‘What’s the single most important thing to fix in the next hour?’ The question cuts through the panic. In the evening, he does thirty minutes of yoga—not for fitness but as maintenance, the way a musician tunes an instrument. He sleeps deeply, his nervous system already having processed the day’s friction through the morning’s practice.</w:t>
      </w:r>
    </w:p>
    <w:p w14:paraId="3420FF0F" w14:textId="77777777" w:rsidR="00F43A40" w:rsidRDefault="00000000">
      <w:pPr>
        <w:pStyle w:val="Heading2"/>
      </w:pPr>
      <w:r>
        <w:t>4.2 Excess: The Rigid Ascetic</w:t>
      </w:r>
    </w:p>
    <w:p w14:paraId="70E5C2BB" w14:textId="77777777" w:rsidR="00F43A40" w:rsidRDefault="00000000">
      <w:pPr>
        <w:spacing w:after="120"/>
        <w:jc w:val="both"/>
      </w:pPr>
      <w:r>
        <w:t>When Rāja Yoga dominates, discipline hardens into rigidity. The tools of self-regulation—routine, restraint, practice—become ends in themselves rather than means to liberation. The Integrator tips into what might be called a “perfectionist’s burnout,” where the focus on purity and control extinguishes the very spontaneity and warmth that make life worth living.</w:t>
      </w:r>
    </w:p>
    <w:p w14:paraId="396C696F" w14:textId="77777777" w:rsidR="00F43A40" w:rsidRDefault="00000000">
      <w:pPr>
        <w:spacing w:after="120"/>
        <w:jc w:val="both"/>
      </w:pPr>
      <w:r>
        <w:rPr>
          <w:b/>
          <w:bCs/>
        </w:rPr>
        <w:t>The Somatic Base (Physical)</w:t>
      </w:r>
    </w:p>
    <w:p w14:paraId="0F159793" w14:textId="77777777" w:rsidR="00F43A40" w:rsidRDefault="00000000">
      <w:pPr>
        <w:spacing w:after="120"/>
        <w:jc w:val="both"/>
      </w:pPr>
      <w:r>
        <w:t>The body of the rigid ascetic is tightly controlled but curiously brittle. The posture is excellent but locked; there is a quality of holding that prevents the body from responding fluidly to the unexpected. The person may be extremely fit but lack the softness of real physical ease. Minor disruptions to routine—a late flight, a missed meal, an unavailable gym—produce disproportionate stress responses. The body has been disciplined but not befriended; it is a servant, not a partner.</w:t>
      </w:r>
    </w:p>
    <w:p w14:paraId="4A64AA7C" w14:textId="77777777" w:rsidR="00F43A40" w:rsidRDefault="00000000">
      <w:pPr>
        <w:spacing w:after="120"/>
        <w:jc w:val="both"/>
      </w:pPr>
      <w:r>
        <w:rPr>
          <w:b/>
          <w:bCs/>
        </w:rPr>
        <w:t>The Emotional Current (Vital)</w:t>
      </w:r>
    </w:p>
    <w:p w14:paraId="12ED26D9" w14:textId="77777777" w:rsidR="00F43A40" w:rsidRDefault="00000000">
      <w:pPr>
        <w:spacing w:after="120"/>
        <w:jc w:val="both"/>
      </w:pPr>
      <w:r>
        <w:lastRenderedPageBreak/>
        <w:t>The emotional landscape is characterized by a cold, clinical detachment that the person may mistake for equanimity. There is a subtle judgment directed toward those who lack discipline—the colleague who eats fast food, the friend who sleeps in on weekends, the partner who cannot sit still for five minutes. Intimacy suffers because vulnerability feels like a loss of control. The emotional hunger is for perfection, which is, by definition, a hunger that can never be satisfied.</w:t>
      </w:r>
    </w:p>
    <w:p w14:paraId="2EF81778" w14:textId="77777777" w:rsidR="00F43A40" w:rsidRDefault="00000000">
      <w:pPr>
        <w:spacing w:after="120"/>
        <w:jc w:val="both"/>
      </w:pPr>
      <w:r>
        <w:rPr>
          <w:b/>
          <w:bCs/>
        </w:rPr>
        <w:t>The Cognitive Map (Mental)</w:t>
      </w:r>
    </w:p>
    <w:p w14:paraId="7EA918C0" w14:textId="77777777" w:rsidR="00F43A40" w:rsidRDefault="00000000">
      <w:pPr>
        <w:spacing w:after="120"/>
        <w:jc w:val="both"/>
      </w:pPr>
      <w:r>
        <w:t>The inner monologue is a continuous audit of compliance: “Did I meditate long enough? Was my posture correct? Did I eat the right thing?” The mind, trained to monitor itself, becomes a merciless supervisor. There is a particular form of spiritual anxiety that emerges: the fear that one’s practice is “not enough,” that enlightenment is being thwarted by some subtle failure of discipline. The spontaneity that characterizes genuine spiritual opening is precisely what this rigidity prevents.</w:t>
      </w:r>
    </w:p>
    <w:p w14:paraId="38278CDD" w14:textId="77777777" w:rsidR="00F43A40" w:rsidRDefault="00000000">
      <w:pPr>
        <w:spacing w:after="120"/>
        <w:jc w:val="both"/>
      </w:pPr>
      <w:r>
        <w:rPr>
          <w:b/>
          <w:bCs/>
        </w:rPr>
        <w:t>The Inner Presence (Psychic)</w:t>
      </w:r>
    </w:p>
    <w:p w14:paraId="6053D193" w14:textId="77777777" w:rsidR="00F43A40" w:rsidRDefault="00000000">
      <w:pPr>
        <w:spacing w:after="120"/>
        <w:jc w:val="both"/>
      </w:pPr>
      <w:r>
        <w:t xml:space="preserve">At the soul level, excess Rāja Yoga is the paradox of using the cage of discipline to seek freedom. The </w:t>
      </w:r>
      <w:r>
        <w:rPr>
          <w:i/>
          <w:iCs/>
        </w:rPr>
        <w:t>ātman</w:t>
      </w:r>
      <w:r>
        <w:t xml:space="preserve"> cannot be reached through control alone—it requires surrender, which is the domain of Bhakti. The spiritual lesson being offered is that the final limb, </w:t>
      </w:r>
      <w:r>
        <w:rPr>
          <w:i/>
          <w:iCs/>
        </w:rPr>
        <w:t>Samādhi</w:t>
      </w:r>
      <w:r>
        <w:t>, is not an achievement of willpower but a grace that descends when the practitioner finally relaxes their grip.</w:t>
      </w:r>
    </w:p>
    <w:p w14:paraId="0A9BE5B3" w14:textId="77777777" w:rsidR="00F43A40" w:rsidRDefault="00000000">
      <w:pPr>
        <w:pStyle w:val="Heading3"/>
      </w:pPr>
      <w:r>
        <w:t>Vignette: A Tuesday in the Life of the Rigid Ascetic</w:t>
      </w:r>
    </w:p>
    <w:p w14:paraId="19C7A9B8" w14:textId="77777777" w:rsidR="00F43A40" w:rsidRDefault="00000000">
      <w:pPr>
        <w:spacing w:after="120"/>
        <w:jc w:val="both"/>
      </w:pPr>
      <w:r>
        <w:rPr>
          <w:i/>
          <w:iCs/>
        </w:rPr>
        <w:t>She rises at 4:30 AM—exactly 4:30, never 4:31—and begins her practice. Forty minutes of meditation, twenty minutes of prāṇāyāma, forty-five minutes of āsana. She eats a precisely measured breakfast of soaked almonds, fresh fruit, and warm water with lemon. At work, a team lunch is organized at a local restaurant. She declines. The food is not “clean” enough. She eats her prepared meal alone at her desk, feeling a familiar mix of superiority and loneliness. When her partner suggests a spontaneous weekend trip, she hesitates—it would disrupt her Saturday practice schedule. They go, but she is tense the entire time, mentally calculating how to fit in her routine at the hotel. On Sunday night, she cannot sleep. Not because the trip was stressful, but because her body, trained to expect a precise schedule, does not know what to do with the deviation. She lies in the dark, rigid and alert, the mind doing its auditing work: what was missed, what must be compensated for, how to restore order.</w:t>
      </w:r>
    </w:p>
    <w:p w14:paraId="1BC6B955" w14:textId="77777777" w:rsidR="00F43A40" w:rsidRDefault="00000000">
      <w:pPr>
        <w:pStyle w:val="Heading2"/>
      </w:pPr>
      <w:r>
        <w:t>4.3 Deficiency: The Scattered Self</w:t>
      </w:r>
    </w:p>
    <w:p w14:paraId="31C0C247" w14:textId="77777777" w:rsidR="00F43A40" w:rsidRDefault="00000000">
      <w:pPr>
        <w:spacing w:after="120"/>
        <w:jc w:val="both"/>
      </w:pPr>
      <w:r>
        <w:t>When Rāja Yoga is deficient, the individual lacks the internal architecture of self-regulation. Without discipline, the mind and body become mirrors of the environment—if the room is chaotic, the mind is chaotic; if the mood of the group shifts, the person’s state shifts with it. There is no gyroscope, no center.</w:t>
      </w:r>
    </w:p>
    <w:p w14:paraId="4AE9F3CF" w14:textId="77777777" w:rsidR="00F43A40" w:rsidRDefault="00000000">
      <w:pPr>
        <w:spacing w:after="120"/>
        <w:jc w:val="both"/>
      </w:pPr>
      <w:r>
        <w:rPr>
          <w:b/>
          <w:bCs/>
        </w:rPr>
        <w:t>The Somatic Base (Physical)</w:t>
      </w:r>
    </w:p>
    <w:p w14:paraId="0C3B3A1F" w14:textId="77777777" w:rsidR="00F43A40" w:rsidRDefault="00000000">
      <w:pPr>
        <w:spacing w:after="120"/>
        <w:jc w:val="both"/>
      </w:pPr>
      <w:r>
        <w:t>The body of the person with deficient Rāja Yoga is reactive and unpredictable. Energy levels spike and crash according to no discernible rhythm. Sleep is erratic—sometimes too much, sometimes too little, rarely restorative. The body feels like a vehicle with a faulty transmission: it accelerates when it should brake, stalls when it should move. There is a characteristic disconnection between what the body needs and what the person provides it; meals are skipped or binged, exercise is all-or-nothing, rest is replaced by collapse.</w:t>
      </w:r>
    </w:p>
    <w:p w14:paraId="57317CA5" w14:textId="77777777" w:rsidR="00F43A40" w:rsidRDefault="00000000">
      <w:pPr>
        <w:spacing w:after="120"/>
        <w:jc w:val="both"/>
      </w:pPr>
      <w:r>
        <w:rPr>
          <w:b/>
          <w:bCs/>
        </w:rPr>
        <w:t>The Emotional Current (Vital)</w:t>
      </w:r>
    </w:p>
    <w:p w14:paraId="2087A76D" w14:textId="77777777" w:rsidR="00F43A40" w:rsidRDefault="00000000">
      <w:pPr>
        <w:spacing w:after="120"/>
        <w:jc w:val="both"/>
      </w:pPr>
      <w:r>
        <w:t xml:space="preserve">The emotional landscape is turbulent. Without the regulatory framework of discipline, every stimulus produces a full-scale response. A critical email triggers a cascade of shame. A compliment produces a disproportionate high. The person cannot modulate their emotional </w:t>
      </w:r>
      <w:r>
        <w:lastRenderedPageBreak/>
        <w:t>volume; everything is either muted or overwhelming. Habits are impossible to maintain—not from lack of desire but from lack of the inner structure that converts desire into consistent action.</w:t>
      </w:r>
    </w:p>
    <w:p w14:paraId="0F2EC024" w14:textId="77777777" w:rsidR="00F43A40" w:rsidRDefault="00000000">
      <w:pPr>
        <w:spacing w:after="120"/>
        <w:jc w:val="both"/>
      </w:pPr>
      <w:r>
        <w:rPr>
          <w:b/>
          <w:bCs/>
        </w:rPr>
        <w:t>The Cognitive Map (Mental)</w:t>
      </w:r>
    </w:p>
    <w:p w14:paraId="0F8DD9C2" w14:textId="77777777" w:rsidR="00F43A40" w:rsidRDefault="00000000">
      <w:pPr>
        <w:spacing w:after="120"/>
        <w:jc w:val="both"/>
      </w:pPr>
      <w:r>
        <w:t xml:space="preserve">The thoughts are scattered, rapid, and unfinished. The inner monologue resembles a browser with forty-seven open tabs, each competing for attention. Plans are made and abandoned. Insights are glimpsed and lost. There is a particular frustration that accompanies this state: the person can see what they should be doing but cannot organize themselves to do it. The mind, without the training of </w:t>
      </w:r>
      <w:r>
        <w:rPr>
          <w:i/>
          <w:iCs/>
        </w:rPr>
        <w:t>dhāraṇā</w:t>
      </w:r>
      <w:r>
        <w:t xml:space="preserve"> (concentration) and </w:t>
      </w:r>
      <w:r>
        <w:rPr>
          <w:i/>
          <w:iCs/>
        </w:rPr>
        <w:t>dhyāna</w:t>
      </w:r>
      <w:r>
        <w:t xml:space="preserve"> (meditation), defaults to its unregulated state of compulsive fluctuation—what Patañjali calls </w:t>
      </w:r>
      <w:r>
        <w:rPr>
          <w:i/>
          <w:iCs/>
        </w:rPr>
        <w:t>citta-vṛtti</w:t>
      </w:r>
      <w:r>
        <w:t>, the turbulence of the mind-stuff.</w:t>
      </w:r>
    </w:p>
    <w:p w14:paraId="4FE78F30" w14:textId="77777777" w:rsidR="00F43A40" w:rsidRDefault="00000000">
      <w:pPr>
        <w:spacing w:after="120"/>
        <w:jc w:val="both"/>
      </w:pPr>
      <w:r>
        <w:rPr>
          <w:b/>
          <w:bCs/>
        </w:rPr>
        <w:t>The Inner Presence (Psychic)</w:t>
      </w:r>
    </w:p>
    <w:p w14:paraId="016D089F" w14:textId="77777777" w:rsidR="00F43A40" w:rsidRDefault="00000000">
      <w:pPr>
        <w:spacing w:after="120"/>
        <w:jc w:val="both"/>
      </w:pPr>
      <w:r>
        <w:t xml:space="preserve">At the soul level, deficient Rāja Yoga is the condition of a lamp in a windstorm. The light of the </w:t>
      </w:r>
      <w:r>
        <w:rPr>
          <w:i/>
          <w:iCs/>
        </w:rPr>
        <w:t>ātman</w:t>
      </w:r>
      <w:r>
        <w:t xml:space="preserve"> is present but cannot be perceived because the flame of attention is perpetually guttering. The spiritual lesson is the most basic one of the path: that the mind, left to its own devices, is the enemy of the self—but the same mind, trained and directed, becomes its greatest friend.</w:t>
      </w:r>
    </w:p>
    <w:p w14:paraId="4EF0699E" w14:textId="77777777" w:rsidR="00F43A40" w:rsidRDefault="00000000">
      <w:pPr>
        <w:pStyle w:val="Heading3"/>
      </w:pPr>
      <w:r>
        <w:t>Vignette: A Tuesday in the Life of the Scattered Self</w:t>
      </w:r>
    </w:p>
    <w:p w14:paraId="7810B288" w14:textId="77777777" w:rsidR="00F43A40" w:rsidRDefault="00000000">
      <w:pPr>
        <w:spacing w:after="120"/>
        <w:jc w:val="both"/>
      </w:pPr>
      <w:r>
        <w:rPr>
          <w:i/>
          <w:iCs/>
        </w:rPr>
        <w:t>He wakes at different times every day. Today it’s 8:20, twenty minutes after he should have left. He skips breakfast, grabs coffee, and drives in a state of low-grade panic that feels like his baseline. At his desk, he opens four applications simultaneously and accomplishes nothing substantial in any of them. He checks his phone sixty-three times by noon—not because anything important arrives but because the checking itself provides micro-hits of stimulation that fill the void left by sustained attention. He had planned to start a workout routine this week; the equipment is still in its box. By mid-afternoon, a colleague’s offhand frustration sends his mood plummeting. By evening, his partner’s enthusiasm for a cooking project lifts it. He is a weather vane, responding to every current. At midnight, unable to sleep, he scrolls through meditation apps—reading about discipline rather than practicing it—and falls asleep with the phone on his chest.</w:t>
      </w:r>
    </w:p>
    <w:p w14:paraId="339DF26F" w14:textId="77777777" w:rsidR="00F43A40" w:rsidRDefault="00000000">
      <w:pPr>
        <w:pStyle w:val="Heading1"/>
      </w:pPr>
      <w:r>
        <w:t>Chapter 5: Bhakti Yoga — The Path of the Lover</w:t>
      </w:r>
    </w:p>
    <w:p w14:paraId="4D6A5CDF" w14:textId="77777777" w:rsidR="00F43A40" w:rsidRDefault="00000000">
      <w:pPr>
        <w:spacing w:after="120"/>
        <w:jc w:val="both"/>
      </w:pPr>
      <w:r>
        <w:rPr>
          <w:i/>
          <w:iCs/>
        </w:rPr>
        <w:t>"Of those who fix their minds upon the Almighty, constantly glorify Him and possess great faith—such a one is considered a Bhakta." — Bhagavad Gītā 12.2</w:t>
      </w:r>
    </w:p>
    <w:p w14:paraId="0479BAF8" w14:textId="77777777" w:rsidR="00F43A40" w:rsidRDefault="00000000">
      <w:pPr>
        <w:spacing w:after="120"/>
        <w:jc w:val="both"/>
      </w:pPr>
      <w:r>
        <w:rPr>
          <w:i/>
          <w:iCs/>
        </w:rPr>
        <w:t>Bhakti Yoga</w:t>
      </w:r>
      <w:r>
        <w:t xml:space="preserve"> is the path of devotion and love—the most emotionally accessible of the four paths, emphasizing a deep, personal relationship with the divine through prayer, chanting, singing, and surrender. The Lover’s engagement with reality is fundamentally relational. It is the path of those who process experience through the heart, whose primary question is not “What must be done?” or “What is true?” or “How do I align?” but </w:t>
      </w:r>
      <w:r>
        <w:rPr>
          <w:b/>
          <w:bCs/>
        </w:rPr>
        <w:t>“What do I love?”</w:t>
      </w:r>
    </w:p>
    <w:p w14:paraId="4D067B68" w14:textId="77777777" w:rsidR="00F43A40" w:rsidRDefault="00000000">
      <w:pPr>
        <w:spacing w:after="120"/>
        <w:jc w:val="both"/>
      </w:pPr>
      <w:r>
        <w:t xml:space="preserve">The tradition describes a progression from </w:t>
      </w:r>
      <w:r>
        <w:rPr>
          <w:i/>
          <w:iCs/>
        </w:rPr>
        <w:t>Gauṇī Bhakti</w:t>
      </w:r>
      <w:r>
        <w:t xml:space="preserve"> (devotion supported by external aids—rituals, images, mantras) to </w:t>
      </w:r>
      <w:r>
        <w:rPr>
          <w:i/>
          <w:iCs/>
        </w:rPr>
        <w:t>Parā Bhakti</w:t>
      </w:r>
      <w:r>
        <w:t xml:space="preserve"> (supreme devotion, a spontaneous and unconditional love that transcends all forms). At its highest expression, Vivekananda taught, there is no difference between Parā Bhakti and the highest knowledge (</w:t>
      </w:r>
      <w:r>
        <w:rPr>
          <w:i/>
          <w:iCs/>
        </w:rPr>
        <w:t>Jñāna</w:t>
      </w:r>
      <w:r>
        <w:t>)—in the highest state of love, the lover loses himself in the Beloved and attains the state of Non-duality. Five emotional attitudes (</w:t>
      </w:r>
      <w:r>
        <w:rPr>
          <w:i/>
          <w:iCs/>
        </w:rPr>
        <w:t>Bhāvas</w:t>
      </w:r>
      <w:r>
        <w:t>) characterize the devotee’s relationship: peaceful reverence (</w:t>
      </w:r>
      <w:r>
        <w:rPr>
          <w:i/>
          <w:iCs/>
        </w:rPr>
        <w:t>Śānta</w:t>
      </w:r>
      <w:r>
        <w:t>), devoted service (</w:t>
      </w:r>
      <w:r>
        <w:rPr>
          <w:i/>
          <w:iCs/>
        </w:rPr>
        <w:t>Dāsya</w:t>
      </w:r>
      <w:r>
        <w:t>), sacred friendship (</w:t>
      </w:r>
      <w:r>
        <w:rPr>
          <w:i/>
          <w:iCs/>
        </w:rPr>
        <w:t>Sakhya</w:t>
      </w:r>
      <w:r>
        <w:t>), parental tenderness (</w:t>
      </w:r>
      <w:r>
        <w:rPr>
          <w:i/>
          <w:iCs/>
        </w:rPr>
        <w:t>Vātsalya</w:t>
      </w:r>
      <w:r>
        <w:t>), and the most intimate communion of lover and beloved (</w:t>
      </w:r>
      <w:r>
        <w:rPr>
          <w:i/>
          <w:iCs/>
        </w:rPr>
        <w:t>Mādhurya</w:t>
      </w:r>
      <w:r>
        <w:t>).</w:t>
      </w:r>
    </w:p>
    <w:p w14:paraId="0CB93148" w14:textId="77777777" w:rsidR="00F43A40" w:rsidRDefault="00000000">
      <w:pPr>
        <w:pStyle w:val="Heading2"/>
      </w:pPr>
      <w:r>
        <w:t>5.1 Equilibrium: The Open Heart</w:t>
      </w:r>
    </w:p>
    <w:p w14:paraId="37A44B3B" w14:textId="77777777" w:rsidR="00F43A40" w:rsidRDefault="00000000">
      <w:pPr>
        <w:spacing w:after="120"/>
        <w:jc w:val="both"/>
      </w:pPr>
      <w:r>
        <w:rPr>
          <w:b/>
          <w:bCs/>
        </w:rPr>
        <w:t>The Somatic Base (Physical)</w:t>
      </w:r>
    </w:p>
    <w:p w14:paraId="34E6F97D" w14:textId="77777777" w:rsidR="00F43A40" w:rsidRDefault="00000000">
      <w:pPr>
        <w:spacing w:after="120"/>
        <w:jc w:val="both"/>
      </w:pPr>
      <w:r>
        <w:lastRenderedPageBreak/>
        <w:t>In equilibrium, the body of the Bhakti Yogi carries a quality of openness, particularly in the chest and the face. The breath is naturally deep and full—not regulated by technique but released by the simple fact of being at ease. There is a warmth to the physical presence that others register instinctively: people want to sit near this person. The body responds to beauty with real physiological signals—the skin prickles at a piece of music, the eyes moisten at an act of kindness, the chest expands with a sunrise. These are not exaggerated reactions but the body’s natural resonance when the heart is undefended.</w:t>
      </w:r>
    </w:p>
    <w:p w14:paraId="1BFE0F32" w14:textId="77777777" w:rsidR="00F43A40" w:rsidRDefault="00000000">
      <w:pPr>
        <w:spacing w:after="120"/>
        <w:jc w:val="both"/>
      </w:pPr>
      <w:r>
        <w:rPr>
          <w:b/>
          <w:bCs/>
        </w:rPr>
        <w:t>The Emotional Current (Vital)</w:t>
      </w:r>
    </w:p>
    <w:p w14:paraId="7C99C262" w14:textId="77777777" w:rsidR="00F43A40" w:rsidRDefault="00000000">
      <w:pPr>
        <w:spacing w:after="120"/>
        <w:jc w:val="both"/>
      </w:pPr>
      <w:r>
        <w:t>The emotional tone is gratitude—not the performative gratitude of journals and affirmations but the organic experience of finding the world, on the whole, beautiful and worth engaging with. The balanced Bhakti practitioner sees relationships as deep and meaningful and finds significance in the mundane: a cup of tea, a conversation with a stranger, the way afternoon light falls through a window. The underlying drive is toward connection—not clinging but genuine intimacy, the willingness to be touched by life without needing to control it.</w:t>
      </w:r>
    </w:p>
    <w:p w14:paraId="31C325E9" w14:textId="77777777" w:rsidR="00F43A40" w:rsidRDefault="00000000">
      <w:pPr>
        <w:spacing w:after="120"/>
        <w:jc w:val="both"/>
      </w:pPr>
      <w:r>
        <w:rPr>
          <w:b/>
          <w:bCs/>
        </w:rPr>
        <w:t>The Cognitive Map (Mental)</w:t>
      </w:r>
    </w:p>
    <w:p w14:paraId="26921C4F" w14:textId="77777777" w:rsidR="00F43A40" w:rsidRDefault="00000000">
      <w:pPr>
        <w:spacing w:after="120"/>
        <w:jc w:val="both"/>
      </w:pPr>
      <w:r>
        <w:t>The thoughts of the balanced Lover are characterized by a quality of receptivity. The mind is not passive but hospitable—it welcomes experience rather than fortifying against it. There is a natural tendency to see the divine in the particular: this person, this moment, this difficulty. The cognitive framework is relational rather than analytical; understanding comes not through dissection but through empathy and imaginative participation in the experience of others.</w:t>
      </w:r>
    </w:p>
    <w:p w14:paraId="4E54D32C" w14:textId="77777777" w:rsidR="00F43A40" w:rsidRDefault="00000000">
      <w:pPr>
        <w:spacing w:after="120"/>
        <w:jc w:val="both"/>
      </w:pPr>
      <w:r>
        <w:rPr>
          <w:b/>
          <w:bCs/>
        </w:rPr>
        <w:t>The Inner Presence (Psychic)</w:t>
      </w:r>
    </w:p>
    <w:p w14:paraId="27361BF9" w14:textId="77777777" w:rsidR="00F43A40" w:rsidRDefault="00000000">
      <w:pPr>
        <w:spacing w:after="120"/>
        <w:jc w:val="both"/>
      </w:pPr>
      <w:r>
        <w:t>At the soul level, balanced Bhakti is the experience of being held—the sense that one is not alone in the universe, that there is a presence (however one names it) that receives one’s offerings of attention and returns something nourishing. The spiritual lesson is that surrender is not weakness but the highest form of strength: the ego’s dissolution into love is not a loss but the recovery of one’s true identity. As the tradition teaches, in the state of Parā Bhakti, love knows no bargaining, no fear, and no rival.</w:t>
      </w:r>
    </w:p>
    <w:p w14:paraId="61DBE2E4" w14:textId="77777777" w:rsidR="00F43A40" w:rsidRDefault="00000000">
      <w:pPr>
        <w:pStyle w:val="Heading3"/>
      </w:pPr>
      <w:r>
        <w:t>Vignette: A Tuesday in the Life of the Open Heart</w:t>
      </w:r>
    </w:p>
    <w:p w14:paraId="4B9C30F3" w14:textId="77777777" w:rsidR="00F43A40" w:rsidRDefault="00000000">
      <w:pPr>
        <w:spacing w:after="120"/>
        <w:jc w:val="both"/>
      </w:pPr>
      <w:r>
        <w:rPr>
          <w:i/>
          <w:iCs/>
        </w:rPr>
        <w:t>She wakes to the sound of birds and lies still for a moment, feeling something she can only describe as ‘full.’ Not full of plans or energy but of presence. On the commute, she catches the eye of an elderly man on the bus and smiles without thinking. He smiles back. The small exchange warms her for an hour. At work, a junior colleague makes an error that creates extra work. Instead of irritation, she feels a flash of recognition—she made the same mistake once. She sits with the colleague and walks through the correction with the patient attention of someone who genuinely cares about the person, not just the output. In the evening, she lights a candle—not as a ritual but as a gesture toward the day’s end that feels right, like a period at the end of a sentence. She reads a poem aloud to no one in particular and finds her eyes wet. Not from sadness. From the simple, unexplainable fact of being alive and aware of it.</w:t>
      </w:r>
    </w:p>
    <w:p w14:paraId="420EB83D" w14:textId="77777777" w:rsidR="00F43A40" w:rsidRDefault="00000000">
      <w:pPr>
        <w:pStyle w:val="Heading2"/>
      </w:pPr>
      <w:r>
        <w:t>5.2 Excess: The Overwhelmed Heart</w:t>
      </w:r>
    </w:p>
    <w:p w14:paraId="49BECD75" w14:textId="77777777" w:rsidR="00F43A40" w:rsidRDefault="00000000">
      <w:pPr>
        <w:spacing w:after="120"/>
        <w:jc w:val="both"/>
      </w:pPr>
      <w:r>
        <w:t>When Bhakti dominates, the heart’s openness becomes a liability. The person becomes emotionally volatile, tossed about by feelings the way the Jñāna-deficient person is tossed by opinions. There is a loss of grounding in practical reality—bills go unpaid, health is neglected, responsibilities are deferred because the person is overly focused on emotional or spiritual “highs.” The Gītā’s teaching that the Bhakta must control their senses and remain mentally composed in all situations is precisely the corrective needed here—and precisely what the excess Bhakti practitioner has not yet integrated.</w:t>
      </w:r>
    </w:p>
    <w:p w14:paraId="37DCDE6A" w14:textId="77777777" w:rsidR="00F43A40" w:rsidRDefault="00000000">
      <w:pPr>
        <w:spacing w:after="120"/>
        <w:jc w:val="both"/>
      </w:pPr>
      <w:r>
        <w:rPr>
          <w:b/>
          <w:bCs/>
        </w:rPr>
        <w:lastRenderedPageBreak/>
        <w:t>The Somatic Base (Physical)</w:t>
      </w:r>
    </w:p>
    <w:p w14:paraId="2F4D6B57" w14:textId="77777777" w:rsidR="00F43A40" w:rsidRDefault="00000000">
      <w:pPr>
        <w:spacing w:after="120"/>
        <w:jc w:val="both"/>
      </w:pPr>
      <w:r>
        <w:t>The body of the overwhelmed heart is porous—it absorbs the emotional atmosphere of every room. The nervous system is hypersensitive: crowds are exhausting, conflict is physically painful, even positive emotional intensity can produce a crash. There may be psychosomatic symptoms that mirror emotional states—chest tightness during relational tension, stomach distress during emotional processing. The boundary between one’s own somatic experience and someone else’s becomes blurred.</w:t>
      </w:r>
    </w:p>
    <w:p w14:paraId="481BB27C" w14:textId="77777777" w:rsidR="00F43A40" w:rsidRDefault="00000000">
      <w:pPr>
        <w:spacing w:after="120"/>
        <w:jc w:val="both"/>
      </w:pPr>
      <w:r>
        <w:rPr>
          <w:b/>
          <w:bCs/>
        </w:rPr>
        <w:t>The Emotional Current (Vital)</w:t>
      </w:r>
    </w:p>
    <w:p w14:paraId="699B1CA1" w14:textId="77777777" w:rsidR="00F43A40" w:rsidRDefault="00000000">
      <w:pPr>
        <w:spacing w:after="120"/>
        <w:jc w:val="both"/>
      </w:pPr>
      <w:r>
        <w:t>The emotional landscape is a roller coaster without brakes. Joy is ecstatic, sorrow is devastating, love is all-consuming, disappointment is catastrophic. There is a quality of emotional addiction—the person seeks intensity rather than depth, confusing the height of the wave with the profundity of the ocean. Relationships become codependent; the person’s sense of self depends on the emotional feedback of others. When that feedback withdraws, there is a kind of existential free-fall.</w:t>
      </w:r>
    </w:p>
    <w:p w14:paraId="7EA647AB" w14:textId="77777777" w:rsidR="00F43A40" w:rsidRDefault="00000000">
      <w:pPr>
        <w:spacing w:after="120"/>
        <w:jc w:val="both"/>
      </w:pPr>
      <w:r>
        <w:rPr>
          <w:b/>
          <w:bCs/>
        </w:rPr>
        <w:t>The Cognitive Map (Mental)</w:t>
      </w:r>
    </w:p>
    <w:p w14:paraId="4C185CA3" w14:textId="77777777" w:rsidR="00F43A40" w:rsidRDefault="00000000">
      <w:pPr>
        <w:spacing w:after="120"/>
        <w:jc w:val="both"/>
      </w:pPr>
      <w:r>
        <w:t>The inner monologue is dominated by relational processing: “Do they love me? Did I say the wrong thing? What does this feeling mean?” The mind, rather than serving clarity, is co-opted by the heart’s turbulence. Practical thinking—logistics, planning, analysis—feels dry and burdensome. The person may develop a quiet contempt for the “mundane” aspects of life, which they experience as obstacles to feeling rather than containers for it.</w:t>
      </w:r>
    </w:p>
    <w:p w14:paraId="5DA6BA3F" w14:textId="77777777" w:rsidR="00F43A40" w:rsidRDefault="00000000">
      <w:pPr>
        <w:spacing w:after="120"/>
        <w:jc w:val="both"/>
      </w:pPr>
      <w:r>
        <w:rPr>
          <w:b/>
          <w:bCs/>
        </w:rPr>
        <w:t>The Inner Presence (Psychic)</w:t>
      </w:r>
    </w:p>
    <w:p w14:paraId="6043E557" w14:textId="77777777" w:rsidR="00F43A40" w:rsidRDefault="00000000">
      <w:pPr>
        <w:spacing w:after="120"/>
        <w:jc w:val="both"/>
      </w:pPr>
      <w:r>
        <w:t xml:space="preserve">At the soul level, excess Bhakti is the attachment to the </w:t>
      </w:r>
      <w:r>
        <w:rPr>
          <w:i/>
          <w:iCs/>
        </w:rPr>
        <w:t>experience</w:t>
      </w:r>
      <w:r>
        <w:t xml:space="preserve"> of devotion rather than to the Beloved itself. It is </w:t>
      </w:r>
      <w:r>
        <w:rPr>
          <w:i/>
          <w:iCs/>
        </w:rPr>
        <w:t>Gauṇī Bhakti</w:t>
      </w:r>
      <w:r>
        <w:t xml:space="preserve"> that has not yet matured into </w:t>
      </w:r>
      <w:r>
        <w:rPr>
          <w:i/>
          <w:iCs/>
        </w:rPr>
        <w:t>Parā Bhakti</w:t>
      </w:r>
      <w:r>
        <w:t>—devotion that still depends on external stimulation and emotional highs. The spiritual lesson is that true love, as Vivekananda taught, knows no bargaining; it persists regardless of what is returned. The overwhelmed heart must learn that devotion which requires constant emotional reward is not yet devotion—it is need.</w:t>
      </w:r>
    </w:p>
    <w:p w14:paraId="27C22E5F" w14:textId="77777777" w:rsidR="00F43A40" w:rsidRDefault="00000000">
      <w:pPr>
        <w:pStyle w:val="Heading3"/>
      </w:pPr>
      <w:r>
        <w:t>Vignette: A Tuesday in the Life of the Overwhelmed Heart</w:t>
      </w:r>
    </w:p>
    <w:p w14:paraId="5F79BE56" w14:textId="77777777" w:rsidR="00F43A40" w:rsidRDefault="00000000">
      <w:pPr>
        <w:spacing w:after="120"/>
        <w:jc w:val="both"/>
      </w:pPr>
      <w:r>
        <w:rPr>
          <w:i/>
          <w:iCs/>
        </w:rPr>
        <w:t>She wakes feeling fragile—not from any specific event but from a dream she can’t remember that left a residue of longing. She checks her messages immediately, hoping for something warm. A friend’s casual response to her heartfelt text feels like a small rejection. She cries in the shower, then laughs at herself for crying, then cries again. At work, she pours herself into a mentoring conversation with such emotional intensity that the mentee becomes slightly uncomfortable. She notices and feels a wave of shame. She has trouble focusing on her quarterly report because numbers feel ‘soulless.’ In the evening, she puts on devotional music and loses herself in it for an hour, tears streaming—then realizes she forgot to eat dinner and the electricity bill is overdue. She pays it hastily, resenting the intrusion of the practical into what felt like a sacred evening. She sleeps poorly, the emotional residue of the day still swirling.</w:t>
      </w:r>
    </w:p>
    <w:p w14:paraId="5C87E28D" w14:textId="77777777" w:rsidR="00F43A40" w:rsidRDefault="00000000">
      <w:pPr>
        <w:pStyle w:val="Heading2"/>
      </w:pPr>
      <w:r>
        <w:t>5.3 Deficiency: The Dry World</w:t>
      </w:r>
    </w:p>
    <w:p w14:paraId="640B17FB" w14:textId="77777777" w:rsidR="00F43A40" w:rsidRDefault="00000000">
      <w:pPr>
        <w:spacing w:after="120"/>
        <w:jc w:val="both"/>
      </w:pPr>
      <w:r>
        <w:t>When Bhakti is suppressed, the individual lives in a world that is functional but drained of meaning. Life operates, but it does not sing. The tradition describes this as a spiritual aridity in which the heart’s natural capacity for connection, wonder, and devotion has been sealed off—sometimes by trauma, sometimes by the excessive dominance of one of the other paths (particularly an intellectualism that has trained the person to distrust feeling), and sometimes by the gradual erosion of neglect.</w:t>
      </w:r>
    </w:p>
    <w:p w14:paraId="18A3F371" w14:textId="77777777" w:rsidR="00F43A40" w:rsidRDefault="00000000">
      <w:pPr>
        <w:spacing w:after="120"/>
        <w:jc w:val="both"/>
      </w:pPr>
      <w:r>
        <w:rPr>
          <w:b/>
          <w:bCs/>
        </w:rPr>
        <w:lastRenderedPageBreak/>
        <w:t>The Somatic Base (Physical)</w:t>
      </w:r>
    </w:p>
    <w:p w14:paraId="64BF082C" w14:textId="77777777" w:rsidR="00F43A40" w:rsidRDefault="00000000">
      <w:pPr>
        <w:spacing w:after="120"/>
        <w:jc w:val="both"/>
      </w:pPr>
      <w:r>
        <w:t>The body of the person with deficient Bhakti often carries a quality of contraction, particularly in the chest and throat. Breathing is adequate but confined—the deep, expansive breaths of genuine emotional engagement are absent. There is a physical guardedness: the shoulders are slightly raised, the arms tend to fold across the chest, the facial muscles around the eyes are held tight. The body is functional—it works, it digests, it sleeps—but it does not resonate. Beauty passes through the visual field without producing a corresponding physical response.</w:t>
      </w:r>
    </w:p>
    <w:p w14:paraId="0FA95CD3" w14:textId="77777777" w:rsidR="00F43A40" w:rsidRDefault="00000000">
      <w:pPr>
        <w:spacing w:after="120"/>
        <w:jc w:val="both"/>
      </w:pPr>
      <w:r>
        <w:rPr>
          <w:b/>
          <w:bCs/>
        </w:rPr>
        <w:t>The Emotional Current (Vital)</w:t>
      </w:r>
    </w:p>
    <w:p w14:paraId="6F5AC026" w14:textId="77777777" w:rsidR="00F43A40" w:rsidRDefault="00000000">
      <w:pPr>
        <w:spacing w:after="120"/>
        <w:jc w:val="both"/>
      </w:pPr>
      <w:r>
        <w:t>The emotional landscape is flat—not depressed in the clinical sense but arid. The person might describe themselves as “numb” or “apathetic,” though they are often highly functional. Everything is logical and operational, but nothing feels significant or beautiful. Relationships are maintained but not nourished; they are efficient rather than intimate. The underlying tone is a quiet cynicism: the sense that idealism is naivety, that hope is self-delusion, that the world is fundamentally mechanical rather than meaningful.</w:t>
      </w:r>
    </w:p>
    <w:p w14:paraId="078A662C" w14:textId="77777777" w:rsidR="00F43A40" w:rsidRDefault="00000000">
      <w:pPr>
        <w:spacing w:after="120"/>
        <w:jc w:val="both"/>
      </w:pPr>
      <w:r>
        <w:rPr>
          <w:b/>
          <w:bCs/>
        </w:rPr>
        <w:t>The Cognitive Map (Mental)</w:t>
      </w:r>
    </w:p>
    <w:p w14:paraId="637E5CE8" w14:textId="77777777" w:rsidR="00F43A40" w:rsidRDefault="00000000">
      <w:pPr>
        <w:spacing w:after="120"/>
        <w:jc w:val="both"/>
      </w:pPr>
      <w:r>
        <w:t>The thoughts are efficient but colorless. The inner monologue is dominated by logistics and analysis—the language of utility. “Is this useful?” replaces “Is this beautiful?” Aesthetic, spiritual, and emotional considerations are filed under “irrational” and dismissed. There is a particular resistance to vulnerability in thought—the mind avoids the open-ended, the uncertain, the mysterious, because these require a faculty (the heart) that is currently offline.</w:t>
      </w:r>
    </w:p>
    <w:p w14:paraId="01BF0F98" w14:textId="77777777" w:rsidR="00F43A40" w:rsidRDefault="00000000">
      <w:pPr>
        <w:spacing w:after="120"/>
        <w:jc w:val="both"/>
      </w:pPr>
      <w:r>
        <w:rPr>
          <w:b/>
          <w:bCs/>
        </w:rPr>
        <w:t>The Inner Presence (Psychic)</w:t>
      </w:r>
    </w:p>
    <w:p w14:paraId="19C5EF7F" w14:textId="77777777" w:rsidR="00F43A40" w:rsidRDefault="00000000">
      <w:pPr>
        <w:spacing w:after="120"/>
        <w:jc w:val="both"/>
      </w:pPr>
      <w:r>
        <w:t xml:space="preserve">At the soul level, deficient Bhakti is the experience of exile from one’s own depths. The </w:t>
      </w:r>
      <w:r>
        <w:rPr>
          <w:i/>
          <w:iCs/>
        </w:rPr>
        <w:t>ātman</w:t>
      </w:r>
      <w:r>
        <w:t xml:space="preserve"> is not absent but inaccessible—sealed behind layers of protective rationality or practical busyness. The spiritual lesson is that the soul speaks through the heart, and when the heart is closed, the soul’s communications—the sudden catch of beauty, the inexplicable tenderness, the longing for something unnamed—are mistaken for weakness and suppressed. The tradition teaches that all people will experience emotions such as love, compassion, and devotion at points along the journey, regardless of which path predominates. Bhakti deficiency is the resistance to this universal truth.</w:t>
      </w:r>
    </w:p>
    <w:p w14:paraId="5981943C" w14:textId="77777777" w:rsidR="00F43A40" w:rsidRDefault="00000000">
      <w:pPr>
        <w:pStyle w:val="Heading3"/>
      </w:pPr>
      <w:r>
        <w:t>Vignette: A Tuesday in the Life of the Dry World</w:t>
      </w:r>
    </w:p>
    <w:p w14:paraId="5B209C02" w14:textId="77777777" w:rsidR="00F43A40" w:rsidRDefault="00000000">
      <w:pPr>
        <w:spacing w:after="120"/>
        <w:jc w:val="both"/>
      </w:pPr>
      <w:r>
        <w:rPr>
          <w:i/>
          <w:iCs/>
        </w:rPr>
        <w:t>He is looking at a sunset. It is, objectively, spectacular—the sky is streaked with color, the light is doing extraordinary things to the ordinary buildings. He notices this the way he might notice a well-designed graph: with appreciation for the data but without being moved by it. His partner says, ‘Isn’t that incredible?’ He says, ‘Yeah, it’s nice.’ He means it. But the word ‘nice’ contains the entire poverty of his response—there is no resonance, no ‘Aha!’ His inner world feels like a desert. At dinner, his daughter tells him about a friendship drama at school. He listens, offers practical advice, and misses the fact that she didn’t want solutions—she wanted him to feel it with her. Later, alone, he picks up a novel his wife recommended. He reads ten pages, finds it ‘well-written but slow,’ and switches to a report for work. The truth he cannot yet see is that the novel is not slow—his heart is.</w:t>
      </w:r>
    </w:p>
    <w:p w14:paraId="0D0DED3E" w14:textId="77777777" w:rsidR="00F43A40" w:rsidRDefault="00000000">
      <w:pPr>
        <w:pStyle w:val="Heading1"/>
      </w:pPr>
      <w:r>
        <w:t>Chapter 6: The Integrated Self — When All Paths Converge</w:t>
      </w:r>
    </w:p>
    <w:p w14:paraId="6A53284E" w14:textId="77777777" w:rsidR="00F43A40" w:rsidRDefault="00000000">
      <w:pPr>
        <w:spacing w:after="120"/>
        <w:jc w:val="both"/>
      </w:pPr>
      <w:r>
        <w:rPr>
          <w:i/>
          <w:iCs/>
        </w:rPr>
        <w:t>"All streams of Yoga lead to the same goal. Do it by work, worship, philosophy, or psychic control—by any one or two or all of these—and be free." — Swami Vivekananda</w:t>
      </w:r>
    </w:p>
    <w:p w14:paraId="133E2ECD" w14:textId="77777777" w:rsidR="00F43A40" w:rsidRDefault="00000000">
      <w:pPr>
        <w:spacing w:after="120"/>
        <w:jc w:val="both"/>
      </w:pPr>
      <w:r>
        <w:lastRenderedPageBreak/>
        <w:t xml:space="preserve">The most important insight from the Vedantic tradition is that these four paths are not competing options on a spiritual menu but complementary dimensions of a single, integrated human life. Vivekananda’s great contribution was his insistence on </w:t>
      </w:r>
      <w:r>
        <w:rPr>
          <w:i/>
          <w:iCs/>
        </w:rPr>
        <w:t>Jñāna-Karma-Bhakti Samuccaya</w:t>
      </w:r>
      <w:r>
        <w:t>—the synthesis of all paths—against the classical view that they were incompatible. He recognized that every individual identifies with mind, intellect, heart, and body, and hence must practice techniques from each path, even while choosing the one that best suits their temperament.</w:t>
      </w:r>
    </w:p>
    <w:p w14:paraId="5396289E" w14:textId="77777777" w:rsidR="00F43A40" w:rsidRDefault="00000000">
      <w:pPr>
        <w:spacing w:after="120"/>
        <w:jc w:val="both"/>
      </w:pPr>
      <w:r>
        <w:t xml:space="preserve">In lived experience, this integration is not a theoretical achievement but a felt quality of wholeness. It is the experience of being simultaneously effective and relaxed (Karma + Yoga), discerning and warm (Jñāna + Bhakti), disciplined and spontaneous (Yoga + Bhakti), active and contemplative (Karma + Jñāna). When all four paths are functioning in reasonable equilibrium, the person experiences what the Gītā describes as the state of the </w:t>
      </w:r>
      <w:r>
        <w:rPr>
          <w:i/>
          <w:iCs/>
        </w:rPr>
        <w:t>sthita-prajña</w:t>
      </w:r>
      <w:r>
        <w:t>—the person of steady wisdom—who is present, responsive, and unshaken by the fluctuations of fortune.</w:t>
      </w:r>
    </w:p>
    <w:p w14:paraId="42A10D70" w14:textId="77777777" w:rsidR="00F43A40" w:rsidRDefault="00000000">
      <w:pPr>
        <w:pStyle w:val="Heading2"/>
      </w:pPr>
      <w:r>
        <w:t>6.1 The Phenomenology of Integration</w:t>
      </w:r>
    </w:p>
    <w:p w14:paraId="378D6BF0" w14:textId="77777777" w:rsidR="00F43A40" w:rsidRDefault="00000000">
      <w:pPr>
        <w:spacing w:after="120"/>
        <w:jc w:val="both"/>
      </w:pPr>
      <w:r>
        <w:t xml:space="preserve">Integration does not mean that all four faculties are equally strong at all times. It means that each faculty is </w:t>
      </w:r>
      <w:r>
        <w:rPr>
          <w:i/>
          <w:iCs/>
        </w:rPr>
        <w:t>available</w:t>
      </w:r>
      <w:r>
        <w:t xml:space="preserve"> when needed and that no single faculty has colonized the others. The integrated person can shift fluidly between modes: acting decisively when the moment calls for it (Karma), stepping back to analyze when clarity is needed (Jñāna), centering themselves when the environment becomes chaotic (Yoga), and opening their heart when connection is what the situation requires (Bhakti).</w:t>
      </w:r>
    </w:p>
    <w:p w14:paraId="47729F64" w14:textId="77777777" w:rsidR="00F43A40" w:rsidRDefault="00000000">
      <w:pPr>
        <w:spacing w:after="120"/>
        <w:jc w:val="both"/>
      </w:pPr>
      <w:r>
        <w:t xml:space="preserve">The somatic signature of integration is a body that breathes fully and responds proportionately. The emotional signature is a capacity for the entire range of human feeling without being captured by any single emotion. The cognitive signature is a mind that thinks clearly when thinking is called for and rests when it is not. And the psychic signature is a growing sense of participation in something larger than one’s personal narrative—the quiet, persistent intuition that the </w:t>
      </w:r>
      <w:r>
        <w:rPr>
          <w:i/>
          <w:iCs/>
        </w:rPr>
        <w:t>ātman</w:t>
      </w:r>
      <w:r>
        <w:t xml:space="preserve"> and </w:t>
      </w:r>
      <w:r>
        <w:rPr>
          <w:i/>
          <w:iCs/>
        </w:rPr>
        <w:t>Brahman</w:t>
      </w:r>
      <w:r>
        <w:t xml:space="preserve"> are not two.</w:t>
      </w:r>
    </w:p>
    <w:p w14:paraId="1359AAEE" w14:textId="77777777" w:rsidR="00F43A40" w:rsidRDefault="00000000">
      <w:pPr>
        <w:pStyle w:val="Heading2"/>
      </w:pPr>
      <w:r>
        <w:t>6.2 The Diagnostic Value of the Framework</w:t>
      </w:r>
    </w:p>
    <w:p w14:paraId="71FF19A4" w14:textId="77777777" w:rsidR="00F43A40" w:rsidRDefault="00000000">
      <w:pPr>
        <w:spacing w:after="120"/>
        <w:jc w:val="both"/>
      </w:pPr>
      <w:r>
        <w:t>Perhaps the most practical application of this framework is as a diagnostic tool for self-understanding. When life feels “stuck,” the four-path model can help identify which dimension is out of balance. The person who is exhausted but cannot stop working has a Karma excess and a Bhakti deficiency—they have forgotten how to receive. The person who understands everything but changes nothing has a Jñāna excess and a Karma deficiency—knowledge has not yet become action. The person who is disciplined but lonely has a Yoga excess and a Bhakti deficiency—control has displaced connection. And the person who is emotionally rich but practically chaotic has a Bhakti excess and a Yoga deficiency—the heart has overwhelmed the container that should hold it.</w:t>
      </w:r>
    </w:p>
    <w:p w14:paraId="628796B9" w14:textId="77777777" w:rsidR="00F43A40" w:rsidRDefault="00000000">
      <w:pPr>
        <w:spacing w:after="120"/>
        <w:jc w:val="both"/>
      </w:pPr>
      <w:r>
        <w:t xml:space="preserve">The remedy, in every case, is not to suppress the dominant path but to activate the deficient one. The workaholic does not need less action but more devotion. The intellectual does not need less thinking but more embodied practice. The ascetic does not need less discipline but more love. And the emotionally overwhelmed person does not need less feeling but more structure. The paths correct each other when held in dynamic balance—and it is precisely this balance, this </w:t>
      </w:r>
      <w:r>
        <w:rPr>
          <w:i/>
          <w:iCs/>
        </w:rPr>
        <w:t>samuccaya</w:t>
      </w:r>
      <w:r>
        <w:t xml:space="preserve">, that constitutes the fullness of the human experience the tradition calls </w:t>
      </w:r>
      <w:r>
        <w:rPr>
          <w:i/>
          <w:iCs/>
        </w:rPr>
        <w:t>yoga</w:t>
      </w:r>
      <w:r>
        <w:t>—union.</w:t>
      </w:r>
    </w:p>
    <w:p w14:paraId="06AE1180" w14:textId="77777777" w:rsidR="00F43A40" w:rsidRDefault="00000000">
      <w:pPr>
        <w:pStyle w:val="Heading3"/>
      </w:pPr>
      <w:r>
        <w:t>Closing Vignette: A Tuesday in the Life of the Integrated Self</w:t>
      </w:r>
    </w:p>
    <w:p w14:paraId="5EE20A41" w14:textId="77777777" w:rsidR="00F43A40" w:rsidRDefault="00000000">
      <w:pPr>
        <w:spacing w:after="120"/>
        <w:jc w:val="both"/>
      </w:pPr>
      <w:r>
        <w:rPr>
          <w:i/>
          <w:iCs/>
        </w:rPr>
        <w:t xml:space="preserve">She finishes a long day of work. She is tired but satisfied—not because she ‘won,’ but because she did the work well. She handled a difficult conversation with a colleague by first pausing to center herself (Yoga), then speaking clearly about what she observed (Jñāna), then acting on what was needed (Karma), and finally telling the colleague, genuinely, ‘I appreciate you hearing </w:t>
      </w:r>
      <w:r>
        <w:rPr>
          <w:i/>
          <w:iCs/>
        </w:rPr>
        <w:lastRenderedPageBreak/>
        <w:t>me out’ (Bhakti). In the evening, she sits for ten minutes of quiet breathing. She does not have a mystical experience. She simply notices the breath entering and leaving, the quiet hum of the house, the fact that she is here. A wave of something rises—gratitude, perhaps, or just the simple recognition that this moment is enough. She is not searching for something. She is in something. The four rivers of action, knowledge, discipline, and love have, for this quiet moment, converged into a single stream.</w:t>
      </w:r>
    </w:p>
    <w:p w14:paraId="20B046A4" w14:textId="77777777" w:rsidR="00F43A40" w:rsidRDefault="00000000">
      <w:pPr>
        <w:pStyle w:val="Heading2"/>
      </w:pPr>
      <w:r>
        <w:t>Sources &amp; Acknowledgments</w:t>
      </w:r>
    </w:p>
    <w:p w14:paraId="2592D20E" w14:textId="77777777" w:rsidR="00F43A40" w:rsidRDefault="00000000">
      <w:pPr>
        <w:spacing w:after="120"/>
        <w:jc w:val="both"/>
      </w:pPr>
      <w:r>
        <w:t>This narrative draws upon the Bhagavad Gītā (particularly Chapters 2–5, 6, and 12), Patañjali’s Yoga Sūtras, the interpretive work of Swami Vivekananda on the four paths of Yoga (Karma, Jñāna, Rāja, and Bhakti Yoga), the Hatha Yoga Pradīpikā, and contemporary scholarly analyses including Amit Kumar Batabyal’s work on Vivekananda’s philosophy of liberation and applied research on the four paths in education and clinical settings. Sanskrit transliterations follow standard IAST conventions throughout.</w:t>
      </w:r>
    </w:p>
    <w:p w14:paraId="0C9119B6" w14:textId="77777777" w:rsidR="00F43A40" w:rsidRDefault="00000000">
      <w:pPr>
        <w:spacing w:after="120"/>
        <w:jc w:val="both"/>
      </w:pPr>
      <w:r>
        <w:t>Page 1</w:t>
      </w:r>
    </w:p>
    <w:p w14:paraId="35941E8E" w14:textId="77777777" w:rsidR="00F43A40" w:rsidRDefault="00000000">
      <w:r>
        <w:br w:type="page"/>
      </w:r>
    </w:p>
    <w:p w14:paraId="0E64F359" w14:textId="77777777" w:rsidR="00F43A40" w:rsidRDefault="00000000">
      <w:pPr>
        <w:pStyle w:val="Heading1"/>
      </w:pPr>
      <w:r>
        <w:lastRenderedPageBreak/>
        <w:t>Additional Concepts from the Wider Scriptural Corpus</w:t>
      </w:r>
    </w:p>
    <w:p w14:paraId="51D854EE" w14:textId="77777777" w:rsidR="00F43A40" w:rsidRDefault="00000000">
      <w:pPr>
        <w:spacing w:after="140"/>
        <w:jc w:val="both"/>
      </w:pPr>
      <w:r>
        <w:rPr>
          <w:i/>
          <w:iCs/>
        </w:rPr>
        <w:t>The following concepts, drawn from the Bhagavad Gītā and the Upaniṣads, extend the treatment of the four paths — the foundational definitions of Karma, Jñāna, Yoga, and Bhakti, action without bondage, the two paths of Sāṁkhya and Yoga, and the subtle states of action and intent.</w:t>
      </w:r>
    </w:p>
    <w:p w14:paraId="733EFFC1" w14:textId="77777777" w:rsidR="00F43A40" w:rsidRDefault="00000000">
      <w:pPr>
        <w:pStyle w:val="Heading2"/>
      </w:pPr>
      <w:r>
        <w:t>Karma (Action and Consequence)</w:t>
      </w:r>
    </w:p>
    <w:p w14:paraId="52E69263" w14:textId="77777777" w:rsidR="00F43A40" w:rsidRDefault="00000000">
      <w:pPr>
        <w:spacing w:after="100"/>
      </w:pPr>
      <w:r>
        <w:rPr>
          <w:sz w:val="24"/>
          <w:szCs w:val="24"/>
        </w:rPr>
        <w:t xml:space="preserve">कर्म   ·   </w:t>
      </w:r>
      <w:r>
        <w:rPr>
          <w:i/>
          <w:iCs/>
          <w:color w:val="808080"/>
        </w:rPr>
        <w:t>Chapter 2, Chapter 3, Chapter 4</w:t>
      </w:r>
    </w:p>
    <w:p w14:paraId="728AC2CB" w14:textId="77777777" w:rsidR="00F43A40" w:rsidRDefault="00000000">
      <w:pPr>
        <w:spacing w:after="120"/>
        <w:jc w:val="both"/>
      </w:pPr>
      <w:r>
        <w:rPr>
          <w:b/>
          <w:bCs/>
        </w:rPr>
        <w:t xml:space="preserve">The nature of this aspect. </w:t>
      </w:r>
      <w:r>
        <w:t>Karma is the universal law of cause and effect. Every action creates consequences that shape future experiences and destiny. Karma is neutral—neither inherently good nor bad—but actions create corresponding results.</w:t>
      </w:r>
    </w:p>
    <w:p w14:paraId="505FD5FD" w14:textId="77777777" w:rsidR="00F43A40" w:rsidRDefault="00000000">
      <w:pPr>
        <w:pStyle w:val="Heading3"/>
      </w:pPr>
      <w:r>
        <w:t>Balanced expression</w:t>
      </w:r>
    </w:p>
    <w:p w14:paraId="07A12880" w14:textId="77777777" w:rsidR="00F43A40" w:rsidRDefault="00000000">
      <w:pPr>
        <w:spacing w:after="80"/>
        <w:jc w:val="both"/>
      </w:pPr>
      <w:r>
        <w:rPr>
          <w:b/>
          <w:bCs/>
          <w:color w:val="385723"/>
        </w:rPr>
        <w:t xml:space="preserve">Overview: </w:t>
      </w:r>
      <w:r>
        <w:t>When Karma is understood properly, a person acts with awareness of consequences, takes responsibility for their actions, maintains ethical conduct, and accepts results with equanimity.</w:t>
      </w:r>
    </w:p>
    <w:p w14:paraId="4C9B64F5" w14:textId="77777777" w:rsidR="00F43A40" w:rsidRDefault="00000000">
      <w:pPr>
        <w:spacing w:after="80"/>
        <w:jc w:val="both"/>
      </w:pPr>
      <w:r>
        <w:rPr>
          <w:b/>
          <w:bCs/>
          <w:color w:val="385723"/>
        </w:rPr>
        <w:t xml:space="preserve">Somatic (body): </w:t>
      </w:r>
      <w:r>
        <w:t>Physical health benefits from ethical action, good energy and vitality, absence of stress-related illness, positive physical circumstances aligned with good karma, physical ability to manifest intended outcomes.</w:t>
      </w:r>
    </w:p>
    <w:p w14:paraId="007CD629" w14:textId="77777777" w:rsidR="00F43A40" w:rsidRDefault="00000000">
      <w:pPr>
        <w:spacing w:after="80"/>
        <w:jc w:val="both"/>
      </w:pPr>
      <w:r>
        <w:rPr>
          <w:b/>
          <w:bCs/>
          <w:color w:val="385723"/>
        </w:rPr>
        <w:t xml:space="preserve">Emotional current: </w:t>
      </w:r>
      <w:r>
        <w:t>Emotional peace from taking responsibility, absence of guilt and shame, emotional freedom from acceptance of consequences, emotional resilience and adaptability, inner calm about past and future.</w:t>
      </w:r>
    </w:p>
    <w:p w14:paraId="50309D7D" w14:textId="77777777" w:rsidR="00F43A40" w:rsidRDefault="00000000">
      <w:pPr>
        <w:spacing w:after="80"/>
        <w:jc w:val="both"/>
      </w:pPr>
      <w:r>
        <w:rPr>
          <w:b/>
          <w:bCs/>
          <w:color w:val="385723"/>
        </w:rPr>
        <w:t xml:space="preserve">Cognitive map: </w:t>
      </w:r>
      <w:r>
        <w:t>Clear thinking about cause and effect, responsibility and accountability in thinking, wisdom in foreseeing consequences, ability to learn from experience, mental clarity about one's role in circumstances.</w:t>
      </w:r>
    </w:p>
    <w:p w14:paraId="74169FE5" w14:textId="77777777" w:rsidR="00F43A40" w:rsidRDefault="00000000">
      <w:pPr>
        <w:spacing w:after="80"/>
        <w:jc w:val="both"/>
      </w:pPr>
      <w:r>
        <w:rPr>
          <w:b/>
          <w:bCs/>
          <w:color w:val="7030A0"/>
        </w:rPr>
        <w:t xml:space="preserve">Inner presence (psychic): </w:t>
      </w:r>
      <w:r>
        <w:rPr>
          <w:i/>
          <w:iCs/>
        </w:rPr>
        <w:t>The soul acts with awareness of consequence, sowing wisely and accepting the harvest of its deeds.</w:t>
      </w:r>
    </w:p>
    <w:p w14:paraId="2301178B" w14:textId="77777777" w:rsidR="00F43A40" w:rsidRDefault="00000000">
      <w:pPr>
        <w:pStyle w:val="Heading3"/>
      </w:pPr>
      <w:r>
        <w:t>In excess</w:t>
      </w:r>
    </w:p>
    <w:p w14:paraId="7BF0F301" w14:textId="77777777" w:rsidR="00F43A40" w:rsidRDefault="00000000">
      <w:pPr>
        <w:spacing w:after="80"/>
        <w:jc w:val="both"/>
      </w:pPr>
      <w:r>
        <w:rPr>
          <w:b/>
          <w:bCs/>
          <w:color w:val="385723"/>
        </w:rPr>
        <w:t xml:space="preserve">Overview: </w:t>
      </w:r>
      <w:r>
        <w:t>Excessive focus on Karma can lead to paralysis, obsessive calculation of karmic debts, fatalism, and inability to forgive oneself or others.</w:t>
      </w:r>
    </w:p>
    <w:p w14:paraId="65A76073" w14:textId="77777777" w:rsidR="00F43A40" w:rsidRDefault="00000000">
      <w:pPr>
        <w:spacing w:after="80"/>
        <w:jc w:val="both"/>
      </w:pPr>
      <w:r>
        <w:rPr>
          <w:b/>
          <w:bCs/>
          <w:color w:val="385723"/>
        </w:rPr>
        <w:t xml:space="preserve">Somatic (body): </w:t>
      </w:r>
      <w:r>
        <w:t>Physical paralysis and inability to move forward, stress-related illness from anxiety about karma, tightness and rigidity in body, exhaustion from excessive self-monitoring, health problems from inability to act.</w:t>
      </w:r>
    </w:p>
    <w:p w14:paraId="612C1BFA" w14:textId="77777777" w:rsidR="00F43A40" w:rsidRDefault="00000000">
      <w:pPr>
        <w:spacing w:after="80"/>
        <w:jc w:val="both"/>
      </w:pPr>
      <w:r>
        <w:rPr>
          <w:b/>
          <w:bCs/>
          <w:color w:val="385723"/>
        </w:rPr>
        <w:t xml:space="preserve">Emotional current: </w:t>
      </w:r>
      <w:r>
        <w:t>Anxiety about past actions and future consequences, obsessive guilt and self-blame, inability to forgive self or others, emotional paralysis and indecision, fatalism and hopelessness, spiritual anxiety and dread.</w:t>
      </w:r>
    </w:p>
    <w:p w14:paraId="743A3DDA" w14:textId="77777777" w:rsidR="00F43A40" w:rsidRDefault="00000000">
      <w:pPr>
        <w:spacing w:after="80"/>
        <w:jc w:val="both"/>
      </w:pPr>
      <w:r>
        <w:rPr>
          <w:b/>
          <w:bCs/>
          <w:color w:val="385723"/>
        </w:rPr>
        <w:t xml:space="preserve">Cognitive map: </w:t>
      </w:r>
      <w:r>
        <w:t>Obsessive thinking about karma and debts, analysis paralysis from fear of consequences, rumination about past actions, inability to make decisions due to karma anxiety, victim mentality despite understanding karma.</w:t>
      </w:r>
    </w:p>
    <w:p w14:paraId="7963D3F2" w14:textId="77777777" w:rsidR="00F43A40" w:rsidRDefault="00000000">
      <w:pPr>
        <w:spacing w:after="80"/>
        <w:jc w:val="both"/>
      </w:pPr>
      <w:r>
        <w:rPr>
          <w:b/>
          <w:bCs/>
          <w:color w:val="7030A0"/>
        </w:rPr>
        <w:t xml:space="preserve">Inner presence (psychic): </w:t>
      </w:r>
      <w:r>
        <w:rPr>
          <w:i/>
          <w:iCs/>
        </w:rPr>
        <w:t>The soul becomes anxiously fixated on consequences, paralyzed by calculation of every result.</w:t>
      </w:r>
    </w:p>
    <w:p w14:paraId="05C6DF95" w14:textId="77777777" w:rsidR="00F43A40" w:rsidRDefault="00000000">
      <w:pPr>
        <w:pStyle w:val="Heading3"/>
      </w:pPr>
      <w:r>
        <w:t>Deficient</w:t>
      </w:r>
    </w:p>
    <w:p w14:paraId="397C0390" w14:textId="77777777" w:rsidR="00F43A40" w:rsidRDefault="00000000">
      <w:pPr>
        <w:spacing w:after="80"/>
        <w:jc w:val="both"/>
      </w:pPr>
      <w:r>
        <w:rPr>
          <w:b/>
          <w:bCs/>
          <w:color w:val="385723"/>
        </w:rPr>
        <w:t xml:space="preserve">Overview: </w:t>
      </w:r>
      <w:r>
        <w:t>Lack of understanding of Karma leads to reckless actions, irresponsibility, harm to others without consequences, lack of accountability.</w:t>
      </w:r>
    </w:p>
    <w:p w14:paraId="65A17A23" w14:textId="77777777" w:rsidR="00F43A40" w:rsidRDefault="00000000">
      <w:pPr>
        <w:spacing w:after="80"/>
        <w:jc w:val="both"/>
      </w:pPr>
      <w:r>
        <w:rPr>
          <w:b/>
          <w:bCs/>
          <w:color w:val="385723"/>
        </w:rPr>
        <w:lastRenderedPageBreak/>
        <w:t xml:space="preserve">Somatic (body): </w:t>
      </w:r>
      <w:r>
        <w:t>Physical health problems from reckless behavior, accidents and injuries from carelessness, poor health from harmful choices, physical chaos from disorganization, weak or disease-prone body.</w:t>
      </w:r>
    </w:p>
    <w:p w14:paraId="7ED76DD9" w14:textId="77777777" w:rsidR="00F43A40" w:rsidRDefault="00000000">
      <w:pPr>
        <w:spacing w:after="80"/>
        <w:jc w:val="both"/>
      </w:pPr>
      <w:r>
        <w:rPr>
          <w:b/>
          <w:bCs/>
          <w:color w:val="385723"/>
        </w:rPr>
        <w:t xml:space="preserve">Emotional current: </w:t>
      </w:r>
      <w:r>
        <w:t>Emotional immaturity and lack of responsibility, emotional harm to others and to self, lack of remorse or accountability, emotional reactivity without understanding, relationship damage from irresponsibility.</w:t>
      </w:r>
    </w:p>
    <w:p w14:paraId="299E1592" w14:textId="77777777" w:rsidR="00F43A40" w:rsidRDefault="00000000">
      <w:pPr>
        <w:spacing w:after="80"/>
        <w:jc w:val="both"/>
      </w:pPr>
      <w:r>
        <w:rPr>
          <w:b/>
          <w:bCs/>
          <w:color w:val="385723"/>
        </w:rPr>
        <w:t xml:space="preserve">Cognitive map: </w:t>
      </w:r>
      <w:r>
        <w:t>Lack of understanding of cause and effect, poor decision-making from ignoring consequences, refusal to take responsibility, blaming others for circumstances, inability to learn from mistakes, scattered thinking.</w:t>
      </w:r>
    </w:p>
    <w:p w14:paraId="30AE3F8E" w14:textId="77777777" w:rsidR="00F43A40" w:rsidRDefault="00000000">
      <w:pPr>
        <w:spacing w:after="80"/>
        <w:jc w:val="both"/>
      </w:pPr>
      <w:r>
        <w:rPr>
          <w:b/>
          <w:bCs/>
          <w:color w:val="7030A0"/>
        </w:rPr>
        <w:t xml:space="preserve">Inner presence (psychic): </w:t>
      </w:r>
      <w:r>
        <w:rPr>
          <w:i/>
          <w:iCs/>
        </w:rPr>
        <w:t>The soul acts heedless of consequence, surprised again and again by the harvest of its own sowing.</w:t>
      </w:r>
    </w:p>
    <w:p w14:paraId="27C9094C" w14:textId="77777777" w:rsidR="00F43A40" w:rsidRDefault="00000000">
      <w:pPr>
        <w:pStyle w:val="Heading2"/>
      </w:pPr>
      <w:r>
        <w:t>Bhakti (Devotion)</w:t>
      </w:r>
    </w:p>
    <w:p w14:paraId="667672DC" w14:textId="77777777" w:rsidR="00F43A40" w:rsidRDefault="00000000">
      <w:pPr>
        <w:spacing w:after="100"/>
      </w:pPr>
      <w:r>
        <w:rPr>
          <w:sz w:val="24"/>
          <w:szCs w:val="24"/>
        </w:rPr>
        <w:t xml:space="preserve">भक्ति   ·   </w:t>
      </w:r>
      <w:r>
        <w:rPr>
          <w:i/>
          <w:iCs/>
          <w:color w:val="808080"/>
        </w:rPr>
        <w:t>Chapter 12</w:t>
      </w:r>
    </w:p>
    <w:p w14:paraId="69216259" w14:textId="77777777" w:rsidR="00F43A40" w:rsidRDefault="00000000">
      <w:pPr>
        <w:spacing w:after="120"/>
        <w:jc w:val="both"/>
      </w:pPr>
      <w:r>
        <w:rPr>
          <w:b/>
          <w:bCs/>
        </w:rPr>
        <w:t xml:space="preserve">The nature of this aspect. </w:t>
      </w:r>
      <w:r>
        <w:t>Bhakti is devotion and love directed toward the divine. It is a path of surrender, emotional connection, and personal relationship with the sacred. Bhakti transforms the heart and connects the individual to transcendent reality.</w:t>
      </w:r>
    </w:p>
    <w:p w14:paraId="40C6D6E9" w14:textId="77777777" w:rsidR="00F43A40" w:rsidRDefault="00000000">
      <w:pPr>
        <w:pStyle w:val="Heading3"/>
      </w:pPr>
      <w:r>
        <w:t>Balanced expression</w:t>
      </w:r>
    </w:p>
    <w:p w14:paraId="272F75AC" w14:textId="77777777" w:rsidR="00F43A40" w:rsidRDefault="00000000">
      <w:pPr>
        <w:spacing w:after="80"/>
        <w:jc w:val="both"/>
      </w:pPr>
      <w:r>
        <w:rPr>
          <w:b/>
          <w:bCs/>
          <w:color w:val="385723"/>
        </w:rPr>
        <w:t xml:space="preserve">Overview: </w:t>
      </w:r>
      <w:r>
        <w:t>When Bhakti is balanced, a person experiences love, surrender, inner peace, emotional healing, connection to the divine, and purpose. Spiritual practice becomes joyful rather than forced.</w:t>
      </w:r>
    </w:p>
    <w:p w14:paraId="62C216D5" w14:textId="77777777" w:rsidR="00F43A40" w:rsidRDefault="00000000">
      <w:pPr>
        <w:spacing w:after="80"/>
        <w:jc w:val="both"/>
      </w:pPr>
      <w:r>
        <w:rPr>
          <w:b/>
          <w:bCs/>
          <w:color w:val="385723"/>
        </w:rPr>
        <w:t xml:space="preserve">Somatic (body): </w:t>
      </w:r>
      <w:r>
        <w:t>Open chest and heart area, free and easy breathing, physical ease and relaxation, healthy circulation, radiant appearance, good health from love and peace, physical expression of affection and warmth.</w:t>
      </w:r>
    </w:p>
    <w:p w14:paraId="4AF2D0EE" w14:textId="77777777" w:rsidR="00F43A40" w:rsidRDefault="00000000">
      <w:pPr>
        <w:spacing w:after="80"/>
        <w:jc w:val="both"/>
      </w:pPr>
      <w:r>
        <w:rPr>
          <w:b/>
          <w:bCs/>
          <w:color w:val="385723"/>
        </w:rPr>
        <w:t xml:space="preserve">Emotional current: </w:t>
      </w:r>
      <w:r>
        <w:t>Deep love and compassion, inner peace and contentment, emotional openness and vulnerability, joy in spiritual practice, connection to others through love, emotional healing and wholeness, genuine care for others.</w:t>
      </w:r>
    </w:p>
    <w:p w14:paraId="60461559" w14:textId="77777777" w:rsidR="00F43A40" w:rsidRDefault="00000000">
      <w:pPr>
        <w:spacing w:after="80"/>
        <w:jc w:val="both"/>
      </w:pPr>
      <w:r>
        <w:rPr>
          <w:b/>
          <w:bCs/>
          <w:color w:val="385723"/>
        </w:rPr>
        <w:t xml:space="preserve">Cognitive map: </w:t>
      </w:r>
      <w:r>
        <w:t>Mental peace and simplicity, clarity of purpose through devotion, connection between intellect and heart, trust and faith in divine, mental surrender to what is, wisdom through love.</w:t>
      </w:r>
    </w:p>
    <w:p w14:paraId="7BADDDD5" w14:textId="77777777" w:rsidR="00F43A40" w:rsidRDefault="00000000">
      <w:pPr>
        <w:spacing w:after="80"/>
        <w:jc w:val="both"/>
      </w:pPr>
      <w:r>
        <w:rPr>
          <w:b/>
          <w:bCs/>
          <w:color w:val="7030A0"/>
        </w:rPr>
        <w:t xml:space="preserve">Inner presence (psychic): </w:t>
      </w:r>
      <w:r>
        <w:rPr>
          <w:i/>
          <w:iCs/>
        </w:rPr>
        <w:t>The soul opens its heart in devotion, love and surrender carrying it toward the Divine.</w:t>
      </w:r>
    </w:p>
    <w:p w14:paraId="582420CD" w14:textId="77777777" w:rsidR="00F43A40" w:rsidRDefault="00000000">
      <w:pPr>
        <w:pStyle w:val="Heading3"/>
      </w:pPr>
      <w:r>
        <w:t>In excess</w:t>
      </w:r>
    </w:p>
    <w:p w14:paraId="7D0B2C04" w14:textId="77777777" w:rsidR="00F43A40" w:rsidRDefault="00000000">
      <w:pPr>
        <w:spacing w:after="80"/>
        <w:jc w:val="both"/>
      </w:pPr>
      <w:r>
        <w:rPr>
          <w:b/>
          <w:bCs/>
          <w:color w:val="385723"/>
        </w:rPr>
        <w:t xml:space="preserve">Overview: </w:t>
      </w:r>
      <w:r>
        <w:t>Excessive Bhakti can lead to emotional dependence, loss of personal agency, blind faith, and spiritual bypassing of practical responsibilities.</w:t>
      </w:r>
    </w:p>
    <w:p w14:paraId="30A48399" w14:textId="77777777" w:rsidR="00F43A40" w:rsidRDefault="00000000">
      <w:pPr>
        <w:spacing w:after="80"/>
        <w:jc w:val="both"/>
      </w:pPr>
      <w:r>
        <w:rPr>
          <w:b/>
          <w:bCs/>
          <w:color w:val="385723"/>
        </w:rPr>
        <w:t xml:space="preserve">Somatic (body): </w:t>
      </w:r>
      <w:r>
        <w:t>Loss of physical self-care, weakness from neglecting body, obsessive rituals and practices, physical dependence on spiritual teacher, poor health from over-restriction, physical rigidity in devotional postures.</w:t>
      </w:r>
    </w:p>
    <w:p w14:paraId="32595EDF" w14:textId="77777777" w:rsidR="00F43A40" w:rsidRDefault="00000000">
      <w:pPr>
        <w:spacing w:after="80"/>
        <w:jc w:val="both"/>
      </w:pPr>
      <w:r>
        <w:rPr>
          <w:b/>
          <w:bCs/>
          <w:color w:val="385723"/>
        </w:rPr>
        <w:t xml:space="preserve">Emotional current: </w:t>
      </w:r>
      <w:r>
        <w:t>Emotional dependence on divine figure or guru, loss of emotional autonomy and boundaries, emotional manipulation under guise of devotion, loss of critical emotional discernment, emotional fusion with another person or ideal.</w:t>
      </w:r>
    </w:p>
    <w:p w14:paraId="29996622" w14:textId="77777777" w:rsidR="00F43A40" w:rsidRDefault="00000000">
      <w:pPr>
        <w:spacing w:after="80"/>
        <w:jc w:val="both"/>
      </w:pPr>
      <w:r>
        <w:rPr>
          <w:b/>
          <w:bCs/>
          <w:color w:val="385723"/>
        </w:rPr>
        <w:t xml:space="preserve">Cognitive map: </w:t>
      </w:r>
      <w:r>
        <w:t>Blind faith without discrimination, loss of critical thinking, mental dependence on authority figure, refusal to question teachings, mental slavery to orthodoxy, inability to trust own insight.</w:t>
      </w:r>
    </w:p>
    <w:p w14:paraId="7CEFE703" w14:textId="77777777" w:rsidR="00F43A40" w:rsidRDefault="00000000">
      <w:pPr>
        <w:spacing w:after="80"/>
        <w:jc w:val="both"/>
      </w:pPr>
      <w:r>
        <w:rPr>
          <w:b/>
          <w:bCs/>
          <w:color w:val="7030A0"/>
        </w:rPr>
        <w:lastRenderedPageBreak/>
        <w:t xml:space="preserve">Inner presence (psychic): </w:t>
      </w:r>
      <w:r>
        <w:rPr>
          <w:i/>
          <w:iCs/>
        </w:rPr>
        <w:t>Devotion inflates into emotional excess or possessive attachment, fervor mistaken for depth.</w:t>
      </w:r>
    </w:p>
    <w:p w14:paraId="1A7E54EE" w14:textId="77777777" w:rsidR="00F43A40" w:rsidRDefault="00000000">
      <w:pPr>
        <w:pStyle w:val="Heading3"/>
      </w:pPr>
      <w:r>
        <w:t>Deficient</w:t>
      </w:r>
    </w:p>
    <w:p w14:paraId="7B8CE515" w14:textId="77777777" w:rsidR="00F43A40" w:rsidRDefault="00000000">
      <w:pPr>
        <w:spacing w:after="80"/>
        <w:jc w:val="both"/>
      </w:pPr>
      <w:r>
        <w:rPr>
          <w:b/>
          <w:bCs/>
          <w:color w:val="385723"/>
        </w:rPr>
        <w:t xml:space="preserve">Overview: </w:t>
      </w:r>
      <w:r>
        <w:t>Lack of Bhakti results in a cold, intellectual-only spiritual path, disconnection from heart and emotion, difficulty with surrender, and emotional hardness.</w:t>
      </w:r>
    </w:p>
    <w:p w14:paraId="673D406D" w14:textId="77777777" w:rsidR="00F43A40" w:rsidRDefault="00000000">
      <w:pPr>
        <w:spacing w:after="80"/>
        <w:jc w:val="both"/>
      </w:pPr>
      <w:r>
        <w:rPr>
          <w:b/>
          <w:bCs/>
          <w:color w:val="385723"/>
        </w:rPr>
        <w:t xml:space="preserve">Somatic (body): </w:t>
      </w:r>
      <w:r>
        <w:t>Closed and tight chest area, restricted breathing, physical tension and rigidity, poor circulation, lack of physical warmth and affection, cold demeanor, disconnection from body.</w:t>
      </w:r>
    </w:p>
    <w:p w14:paraId="33DD81B8" w14:textId="77777777" w:rsidR="00F43A40" w:rsidRDefault="00000000">
      <w:pPr>
        <w:spacing w:after="80"/>
        <w:jc w:val="both"/>
      </w:pPr>
      <w:r>
        <w:rPr>
          <w:b/>
          <w:bCs/>
          <w:color w:val="385723"/>
        </w:rPr>
        <w:t xml:space="preserve">Emotional current: </w:t>
      </w:r>
      <w:r>
        <w:t>Emotional coldness and detachment, difficulty with love and compassion, fear of emotional vulnerability, inability to surrender or let go, emotional loneliness despite relationships, emotional hardness and cynicism.</w:t>
      </w:r>
    </w:p>
    <w:p w14:paraId="53C64DCE" w14:textId="77777777" w:rsidR="00F43A40" w:rsidRDefault="00000000">
      <w:pPr>
        <w:spacing w:after="80"/>
        <w:jc w:val="both"/>
      </w:pPr>
      <w:r>
        <w:rPr>
          <w:b/>
          <w:bCs/>
          <w:color w:val="385723"/>
        </w:rPr>
        <w:t xml:space="preserve">Cognitive map: </w:t>
      </w:r>
      <w:r>
        <w:t>Purely intellectual spiritual approach, cold and analytical thinking, inability to access intuitive wisdom through heart, mental rigidity and skepticism, inability to experience transcendence through emotion.</w:t>
      </w:r>
    </w:p>
    <w:p w14:paraId="79A3A921" w14:textId="77777777" w:rsidR="00F43A40" w:rsidRDefault="00000000">
      <w:pPr>
        <w:spacing w:after="80"/>
        <w:jc w:val="both"/>
      </w:pPr>
      <w:r>
        <w:rPr>
          <w:b/>
          <w:bCs/>
          <w:color w:val="7030A0"/>
        </w:rPr>
        <w:t xml:space="preserve">Inner presence (psychic): </w:t>
      </w:r>
      <w:r>
        <w:rPr>
          <w:i/>
          <w:iCs/>
        </w:rPr>
        <w:t>The soul's heart stays closed, with no thread of devotion to soften or lift it.</w:t>
      </w:r>
    </w:p>
    <w:p w14:paraId="169C5A44" w14:textId="77777777" w:rsidR="00F43A40" w:rsidRDefault="00000000">
      <w:pPr>
        <w:pStyle w:val="Heading2"/>
      </w:pPr>
      <w:r>
        <w:t>Jnana (Knowledge/Wisdom)</w:t>
      </w:r>
    </w:p>
    <w:p w14:paraId="073F9F2D" w14:textId="77777777" w:rsidR="00F43A40" w:rsidRDefault="00000000">
      <w:pPr>
        <w:spacing w:after="100"/>
      </w:pPr>
      <w:r>
        <w:rPr>
          <w:sz w:val="24"/>
          <w:szCs w:val="24"/>
        </w:rPr>
        <w:t xml:space="preserve">ज्ञान   ·   </w:t>
      </w:r>
      <w:r>
        <w:rPr>
          <w:i/>
          <w:iCs/>
          <w:color w:val="808080"/>
        </w:rPr>
        <w:t>Chapter 7, Chapter 10</w:t>
      </w:r>
    </w:p>
    <w:p w14:paraId="2ECA24DD" w14:textId="77777777" w:rsidR="00F43A40" w:rsidRDefault="00000000">
      <w:pPr>
        <w:spacing w:after="120"/>
        <w:jc w:val="both"/>
      </w:pPr>
      <w:r>
        <w:rPr>
          <w:b/>
          <w:bCs/>
        </w:rPr>
        <w:t xml:space="preserve">The nature of this aspect. </w:t>
      </w:r>
      <w:r>
        <w:t>Jnana is transcendent knowledge and wisdom, particularly knowledge of the Self and ultimate reality. It goes beyond intellectual understanding to direct intuitive insight into the nature of existence.</w:t>
      </w:r>
    </w:p>
    <w:p w14:paraId="1BF50FE0" w14:textId="77777777" w:rsidR="00F43A40" w:rsidRDefault="00000000">
      <w:pPr>
        <w:pStyle w:val="Heading3"/>
      </w:pPr>
      <w:r>
        <w:t>Balanced expression</w:t>
      </w:r>
    </w:p>
    <w:p w14:paraId="236EB2D5" w14:textId="77777777" w:rsidR="00F43A40" w:rsidRDefault="00000000">
      <w:pPr>
        <w:spacing w:after="80"/>
        <w:jc w:val="both"/>
      </w:pPr>
      <w:r>
        <w:rPr>
          <w:b/>
          <w:bCs/>
          <w:color w:val="385723"/>
        </w:rPr>
        <w:t xml:space="preserve">Overview: </w:t>
      </w:r>
      <w:r>
        <w:t>When Jnana is developed appropriately, a person experiences clarity, discernment, wisdom in decision-making, freedom from illusion, understanding of truth, and spiritual insight.</w:t>
      </w:r>
    </w:p>
    <w:p w14:paraId="68CF6088" w14:textId="77777777" w:rsidR="00F43A40" w:rsidRDefault="00000000">
      <w:pPr>
        <w:spacing w:after="80"/>
        <w:jc w:val="both"/>
      </w:pPr>
      <w:r>
        <w:rPr>
          <w:b/>
          <w:bCs/>
          <w:color w:val="385723"/>
        </w:rPr>
        <w:t xml:space="preserve">Somatic (body): </w:t>
      </w:r>
      <w:r>
        <w:t>Clear bright eyes and alert posture, healthy nervous system, good coordination between brain and body, physical vitality from clear understanding, balanced and efficient movement.</w:t>
      </w:r>
    </w:p>
    <w:p w14:paraId="76B7225C" w14:textId="77777777" w:rsidR="00F43A40" w:rsidRDefault="00000000">
      <w:pPr>
        <w:spacing w:after="80"/>
        <w:jc w:val="both"/>
      </w:pPr>
      <w:r>
        <w:rPr>
          <w:b/>
          <w:bCs/>
          <w:color w:val="385723"/>
        </w:rPr>
        <w:t xml:space="preserve">Emotional current: </w:t>
      </w:r>
      <w:r>
        <w:t>Emotional clarity and freedom, peace from understanding truth, compassion from seeing interconnection, emotional freedom from illusion, emotional wisdom and maturity.</w:t>
      </w:r>
    </w:p>
    <w:p w14:paraId="6AAE2545" w14:textId="77777777" w:rsidR="00F43A40" w:rsidRDefault="00000000">
      <w:pPr>
        <w:spacing w:after="80"/>
        <w:jc w:val="both"/>
      </w:pPr>
      <w:r>
        <w:rPr>
          <w:b/>
          <w:bCs/>
          <w:color w:val="385723"/>
        </w:rPr>
        <w:t xml:space="preserve">Cognitive map: </w:t>
      </w:r>
      <w:r>
        <w:t>Crystal clear thinking, ability to discern truth from falsehood, intuitive insight and wisdom, understanding of root causes, freedom from confusion and delusion, direct perception of reality.</w:t>
      </w:r>
    </w:p>
    <w:p w14:paraId="35D8C007" w14:textId="77777777" w:rsidR="00F43A40" w:rsidRDefault="00000000">
      <w:pPr>
        <w:spacing w:after="80"/>
        <w:jc w:val="both"/>
      </w:pPr>
      <w:r>
        <w:rPr>
          <w:b/>
          <w:bCs/>
          <w:color w:val="7030A0"/>
        </w:rPr>
        <w:t xml:space="preserve">Inner presence (psychic): </w:t>
      </w:r>
      <w:r>
        <w:rPr>
          <w:i/>
          <w:iCs/>
        </w:rPr>
        <w:t>The soul pursues the knowledge that liberates, discriminating the real from the unreal.</w:t>
      </w:r>
    </w:p>
    <w:p w14:paraId="574B9EF7" w14:textId="77777777" w:rsidR="00F43A40" w:rsidRDefault="00000000">
      <w:pPr>
        <w:pStyle w:val="Heading3"/>
      </w:pPr>
      <w:r>
        <w:t>In excess</w:t>
      </w:r>
    </w:p>
    <w:p w14:paraId="0B1E3C15" w14:textId="77777777" w:rsidR="00F43A40" w:rsidRDefault="00000000">
      <w:pPr>
        <w:spacing w:after="80"/>
        <w:jc w:val="both"/>
      </w:pPr>
      <w:r>
        <w:rPr>
          <w:b/>
          <w:bCs/>
          <w:color w:val="385723"/>
        </w:rPr>
        <w:t xml:space="preserve">Overview: </w:t>
      </w:r>
      <w:r>
        <w:t>Excessive Jnana can manifest as intellectual pride, spiritual arrogance, detachment from practical life, and inability to feel or connect emotionally.</w:t>
      </w:r>
    </w:p>
    <w:p w14:paraId="21F396A5" w14:textId="77777777" w:rsidR="00F43A40" w:rsidRDefault="00000000">
      <w:pPr>
        <w:spacing w:after="80"/>
        <w:jc w:val="both"/>
      </w:pPr>
      <w:r>
        <w:rPr>
          <w:b/>
          <w:bCs/>
          <w:color w:val="385723"/>
        </w:rPr>
        <w:t xml:space="preserve">Somatic (body): </w:t>
      </w:r>
      <w:r>
        <w:t>Disembodied quality, disconnection from physical sensations, poor physical health from neglecting body, tension in neck and head from over-thinking, physical rigidity.</w:t>
      </w:r>
    </w:p>
    <w:p w14:paraId="18E70771" w14:textId="77777777" w:rsidR="00F43A40" w:rsidRDefault="00000000">
      <w:pPr>
        <w:spacing w:after="80"/>
        <w:jc w:val="both"/>
      </w:pPr>
      <w:r>
        <w:rPr>
          <w:b/>
          <w:bCs/>
          <w:color w:val="385723"/>
        </w:rPr>
        <w:t xml:space="preserve">Emotional current: </w:t>
      </w:r>
      <w:r>
        <w:t>Spiritual arrogance and pride, emotional coldness masked as wisdom, inability to connect emotionally with others, dismissiveness of others' feelings, emotional superiority complex.</w:t>
      </w:r>
    </w:p>
    <w:p w14:paraId="7215492C" w14:textId="77777777" w:rsidR="00F43A40" w:rsidRDefault="00000000">
      <w:pPr>
        <w:spacing w:after="80"/>
        <w:jc w:val="both"/>
      </w:pPr>
      <w:r>
        <w:rPr>
          <w:b/>
          <w:bCs/>
          <w:color w:val="385723"/>
        </w:rPr>
        <w:lastRenderedPageBreak/>
        <w:t xml:space="preserve">Cognitive map: </w:t>
      </w:r>
      <w:r>
        <w:t>Analysis paralysis and overthinking, intellectual pride and arrogance, dismissal of other valid paths, inability to trust intuition or emotion, mental rigidity despite knowledge, disconnection from practical application.</w:t>
      </w:r>
    </w:p>
    <w:p w14:paraId="35A515FF" w14:textId="77777777" w:rsidR="00F43A40" w:rsidRDefault="00000000">
      <w:pPr>
        <w:spacing w:after="80"/>
        <w:jc w:val="both"/>
      </w:pPr>
      <w:r>
        <w:rPr>
          <w:b/>
          <w:bCs/>
          <w:color w:val="7030A0"/>
        </w:rPr>
        <w:t xml:space="preserve">Inner presence (psychic): </w:t>
      </w:r>
      <w:r>
        <w:rPr>
          <w:i/>
          <w:iCs/>
        </w:rPr>
        <w:t>The soul over-intellectualizes, mistaking accumulated knowledge for realization.</w:t>
      </w:r>
    </w:p>
    <w:p w14:paraId="1949989A" w14:textId="77777777" w:rsidR="00F43A40" w:rsidRDefault="00000000">
      <w:pPr>
        <w:pStyle w:val="Heading3"/>
      </w:pPr>
      <w:r>
        <w:t>Deficient</w:t>
      </w:r>
    </w:p>
    <w:p w14:paraId="377011EE" w14:textId="77777777" w:rsidR="00F43A40" w:rsidRDefault="00000000">
      <w:pPr>
        <w:spacing w:after="80"/>
        <w:jc w:val="both"/>
      </w:pPr>
      <w:r>
        <w:rPr>
          <w:b/>
          <w:bCs/>
          <w:color w:val="385723"/>
        </w:rPr>
        <w:t xml:space="preserve">Overview: </w:t>
      </w:r>
      <w:r>
        <w:t>Lack of Jnana results in ignorance, delusion, poor decision-making, inability to discriminate right from wrong, and spiritual blindness.</w:t>
      </w:r>
    </w:p>
    <w:p w14:paraId="616CA3F6" w14:textId="77777777" w:rsidR="00F43A40" w:rsidRDefault="00000000">
      <w:pPr>
        <w:spacing w:after="80"/>
        <w:jc w:val="both"/>
      </w:pPr>
      <w:r>
        <w:rPr>
          <w:b/>
          <w:bCs/>
          <w:color w:val="385723"/>
        </w:rPr>
        <w:t xml:space="preserve">Somatic (body): </w:t>
      </w:r>
      <w:r>
        <w:t>Foggy and confused physical presence, poor coordination, health issues from poor understanding of body needs, sluggish and disorganized physical state.</w:t>
      </w:r>
    </w:p>
    <w:p w14:paraId="1FDAFFAB" w14:textId="77777777" w:rsidR="00F43A40" w:rsidRDefault="00000000">
      <w:pPr>
        <w:spacing w:after="80"/>
        <w:jc w:val="both"/>
      </w:pPr>
      <w:r>
        <w:rPr>
          <w:b/>
          <w:bCs/>
          <w:color w:val="385723"/>
        </w:rPr>
        <w:t xml:space="preserve">Emotional current: </w:t>
      </w:r>
      <w:r>
        <w:t>Emotional confusion and delusion, difficulty understanding own emotions, emotional gullibility, emotional instability from poor understanding, emotional blindness to others' states.</w:t>
      </w:r>
    </w:p>
    <w:p w14:paraId="2F8EFACB" w14:textId="77777777" w:rsidR="00F43A40" w:rsidRDefault="00000000">
      <w:pPr>
        <w:spacing w:after="80"/>
        <w:jc w:val="both"/>
      </w:pPr>
      <w:r>
        <w:rPr>
          <w:b/>
          <w:bCs/>
          <w:color w:val="385723"/>
        </w:rPr>
        <w:t xml:space="preserve">Cognitive map: </w:t>
      </w:r>
      <w:r>
        <w:t>Mental fog and confusion, inability to discern truth from falsehood, living according to false beliefs, poor decision-making, inability to understand deeper meaning, vulnerability to deception.</w:t>
      </w:r>
    </w:p>
    <w:p w14:paraId="1B381604" w14:textId="77777777" w:rsidR="00F43A40" w:rsidRDefault="00000000">
      <w:pPr>
        <w:spacing w:after="80"/>
        <w:jc w:val="both"/>
      </w:pPr>
      <w:r>
        <w:rPr>
          <w:b/>
          <w:bCs/>
          <w:color w:val="7030A0"/>
        </w:rPr>
        <w:t xml:space="preserve">Inner presence (psychic): </w:t>
      </w:r>
      <w:r>
        <w:rPr>
          <w:i/>
          <w:iCs/>
        </w:rPr>
        <w:t>The soul never seeks the higher knowledge, content with information that leaves it unchanged.</w:t>
      </w:r>
    </w:p>
    <w:p w14:paraId="51B149E1" w14:textId="77777777" w:rsidR="00F43A40" w:rsidRDefault="00000000">
      <w:pPr>
        <w:pStyle w:val="Heading2"/>
      </w:pPr>
      <w:r>
        <w:t>Yoga (Union/Practice)</w:t>
      </w:r>
    </w:p>
    <w:p w14:paraId="196C1FF2" w14:textId="77777777" w:rsidR="00F43A40" w:rsidRDefault="00000000">
      <w:pPr>
        <w:spacing w:after="100"/>
      </w:pPr>
      <w:r>
        <w:rPr>
          <w:sz w:val="24"/>
          <w:szCs w:val="24"/>
        </w:rPr>
        <w:t xml:space="preserve">योग   ·   </w:t>
      </w:r>
      <w:r>
        <w:rPr>
          <w:i/>
          <w:iCs/>
          <w:color w:val="808080"/>
        </w:rPr>
        <w:t>Multiple chapters</w:t>
      </w:r>
    </w:p>
    <w:p w14:paraId="64124D45" w14:textId="77777777" w:rsidR="00F43A40" w:rsidRDefault="00000000">
      <w:pPr>
        <w:spacing w:after="120"/>
        <w:jc w:val="both"/>
      </w:pPr>
      <w:r>
        <w:rPr>
          <w:b/>
          <w:bCs/>
        </w:rPr>
        <w:t xml:space="preserve">The nature of this aspect. </w:t>
      </w:r>
      <w:r>
        <w:t>Yoga refers to union with the divine and the practice or discipline to achieve this union. It encompasses various paths including Karma Yoga (action), Bhakti Yoga (devotion), Jnana Yoga (knowledge), and Raja Yoga (meditation).</w:t>
      </w:r>
    </w:p>
    <w:p w14:paraId="2D2B3F69" w14:textId="77777777" w:rsidR="00F43A40" w:rsidRDefault="00000000">
      <w:pPr>
        <w:pStyle w:val="Heading3"/>
      </w:pPr>
      <w:r>
        <w:t>Balanced expression</w:t>
      </w:r>
    </w:p>
    <w:p w14:paraId="6F2C75D6" w14:textId="77777777" w:rsidR="00F43A40" w:rsidRDefault="00000000">
      <w:pPr>
        <w:spacing w:after="80"/>
        <w:jc w:val="both"/>
      </w:pPr>
      <w:r>
        <w:rPr>
          <w:b/>
          <w:bCs/>
          <w:color w:val="385723"/>
        </w:rPr>
        <w:t xml:space="preserve">Overview: </w:t>
      </w:r>
      <w:r>
        <w:t>When Yoga is practiced with proper discipline and understanding, a person experiences spiritual progress, integration of body-mind-spirit, increasing peace, and movement toward enlightenment.</w:t>
      </w:r>
    </w:p>
    <w:p w14:paraId="17B172A7" w14:textId="77777777" w:rsidR="00F43A40" w:rsidRDefault="00000000">
      <w:pPr>
        <w:spacing w:after="80"/>
        <w:jc w:val="both"/>
      </w:pPr>
      <w:r>
        <w:rPr>
          <w:b/>
          <w:bCs/>
          <w:color w:val="385723"/>
        </w:rPr>
        <w:t xml:space="preserve">Somatic (body): </w:t>
      </w:r>
      <w:r>
        <w:t>Strong yet flexible body, good health and energy, integrated nervous system, balanced breath and circulation, physical strength serving spiritual purpose, sense of unity in physical being.</w:t>
      </w:r>
    </w:p>
    <w:p w14:paraId="0D883754" w14:textId="77777777" w:rsidR="00F43A40" w:rsidRDefault="00000000">
      <w:pPr>
        <w:spacing w:after="80"/>
        <w:jc w:val="both"/>
      </w:pPr>
      <w:r>
        <w:rPr>
          <w:b/>
          <w:bCs/>
          <w:color w:val="385723"/>
        </w:rPr>
        <w:t xml:space="preserve">Emotional current: </w:t>
      </w:r>
      <w:r>
        <w:t>Emotional stability and peace, increasing compassion and love, emotional resilience, emotional integration and wholeness, joyfulness in practice, emotional freedom and liberation.</w:t>
      </w:r>
    </w:p>
    <w:p w14:paraId="3DBF5002" w14:textId="77777777" w:rsidR="00F43A40" w:rsidRDefault="00000000">
      <w:pPr>
        <w:spacing w:after="80"/>
        <w:jc w:val="both"/>
      </w:pPr>
      <w:r>
        <w:rPr>
          <w:b/>
          <w:bCs/>
          <w:color w:val="385723"/>
        </w:rPr>
        <w:t xml:space="preserve">Cognitive map: </w:t>
      </w:r>
      <w:r>
        <w:t>Mental clarity and focus, increasing wisdom and insight, mental peace and stillness, integration of intellect with intuition, deep meditation and contemplative states, transformation of consciousness.</w:t>
      </w:r>
    </w:p>
    <w:p w14:paraId="6F6D22EF" w14:textId="77777777" w:rsidR="00F43A40" w:rsidRDefault="00000000">
      <w:pPr>
        <w:spacing w:after="80"/>
        <w:jc w:val="both"/>
      </w:pPr>
      <w:r>
        <w:rPr>
          <w:b/>
          <w:bCs/>
          <w:color w:val="7030A0"/>
        </w:rPr>
        <w:t xml:space="preserve">Inner presence (psychic): </w:t>
      </w:r>
      <w:r>
        <w:rPr>
          <w:i/>
          <w:iCs/>
        </w:rPr>
        <w:t>The soul takes up disciplined practice toward union, the methods that join it to its source.</w:t>
      </w:r>
    </w:p>
    <w:p w14:paraId="48E20C3B" w14:textId="77777777" w:rsidR="00F43A40" w:rsidRDefault="00000000">
      <w:pPr>
        <w:pStyle w:val="Heading3"/>
      </w:pPr>
      <w:r>
        <w:t>In excess</w:t>
      </w:r>
    </w:p>
    <w:p w14:paraId="22FC125F" w14:textId="77777777" w:rsidR="00F43A40" w:rsidRDefault="00000000">
      <w:pPr>
        <w:spacing w:after="80"/>
        <w:jc w:val="both"/>
      </w:pPr>
      <w:r>
        <w:rPr>
          <w:b/>
          <w:bCs/>
          <w:color w:val="385723"/>
        </w:rPr>
        <w:t xml:space="preserve">Overview: </w:t>
      </w:r>
      <w:r>
        <w:t>Excessive Yoga practice can lead to obsession, escapism from responsibilities, physical injury, spiritual bypassing, and withdrawal from relationships.</w:t>
      </w:r>
    </w:p>
    <w:p w14:paraId="3B597F4F" w14:textId="77777777" w:rsidR="00F43A40" w:rsidRDefault="00000000">
      <w:pPr>
        <w:spacing w:after="80"/>
        <w:jc w:val="both"/>
      </w:pPr>
      <w:r>
        <w:rPr>
          <w:b/>
          <w:bCs/>
          <w:color w:val="385723"/>
        </w:rPr>
        <w:lastRenderedPageBreak/>
        <w:t xml:space="preserve">Somatic (body): </w:t>
      </w:r>
      <w:r>
        <w:t>Physical injury from overtraining, muscular strain and tension, physical weakness from neglecting proper rest, poor nutrition from excessive restriction, physical rigidity from overdoing practices.</w:t>
      </w:r>
    </w:p>
    <w:p w14:paraId="7375C766" w14:textId="77777777" w:rsidR="00F43A40" w:rsidRDefault="00000000">
      <w:pPr>
        <w:spacing w:after="80"/>
        <w:jc w:val="both"/>
      </w:pPr>
      <w:r>
        <w:rPr>
          <w:b/>
          <w:bCs/>
          <w:color w:val="385723"/>
        </w:rPr>
        <w:t xml:space="preserve">Emotional current: </w:t>
      </w:r>
      <w:r>
        <w:t>Spiritual addiction and escape from life, emotional withdrawal from relationships, spiritual pride about practices, emotional imbalance from forced states, difficulty with normal human emotions.</w:t>
      </w:r>
    </w:p>
    <w:p w14:paraId="086F7BC2" w14:textId="77777777" w:rsidR="00F43A40" w:rsidRDefault="00000000">
      <w:pPr>
        <w:spacing w:after="80"/>
        <w:jc w:val="both"/>
      </w:pPr>
      <w:r>
        <w:rPr>
          <w:b/>
          <w:bCs/>
          <w:color w:val="385723"/>
        </w:rPr>
        <w:t xml:space="preserve">Cognitive map: </w:t>
      </w:r>
      <w:r>
        <w:t>Obsessive focus on spiritual experience, mental fixation on practices and states, escapism from practical concerns, inability to balance spiritual and worldly life, spiritual bypassing of psychological work.</w:t>
      </w:r>
    </w:p>
    <w:p w14:paraId="37EB83F0" w14:textId="77777777" w:rsidR="00F43A40" w:rsidRDefault="00000000">
      <w:pPr>
        <w:spacing w:after="80"/>
        <w:jc w:val="both"/>
      </w:pPr>
      <w:r>
        <w:rPr>
          <w:b/>
          <w:bCs/>
          <w:color w:val="7030A0"/>
        </w:rPr>
        <w:t xml:space="preserve">Inner presence (psychic): </w:t>
      </w:r>
      <w:r>
        <w:rPr>
          <w:i/>
          <w:iCs/>
        </w:rPr>
        <w:t>The soul over-invests in technique, the practice becoming an end rather than a means to union.</w:t>
      </w:r>
    </w:p>
    <w:p w14:paraId="61316C72" w14:textId="77777777" w:rsidR="00F43A40" w:rsidRDefault="00000000">
      <w:pPr>
        <w:pStyle w:val="Heading3"/>
      </w:pPr>
      <w:r>
        <w:t>Deficient</w:t>
      </w:r>
    </w:p>
    <w:p w14:paraId="401A3E96" w14:textId="77777777" w:rsidR="00F43A40" w:rsidRDefault="00000000">
      <w:pPr>
        <w:spacing w:after="80"/>
        <w:jc w:val="both"/>
      </w:pPr>
      <w:r>
        <w:rPr>
          <w:b/>
          <w:bCs/>
          <w:color w:val="385723"/>
        </w:rPr>
        <w:t xml:space="preserve">Overview: </w:t>
      </w:r>
      <w:r>
        <w:t>Lack of Yoga practice results in spiritual stagnation, lack of discipline, undeveloped spiritual potential, and inability to transform consciousness.</w:t>
      </w:r>
    </w:p>
    <w:p w14:paraId="49DFCCEB" w14:textId="77777777" w:rsidR="00F43A40" w:rsidRDefault="00000000">
      <w:pPr>
        <w:spacing w:after="80"/>
        <w:jc w:val="both"/>
      </w:pPr>
      <w:r>
        <w:rPr>
          <w:b/>
          <w:bCs/>
          <w:color w:val="385723"/>
        </w:rPr>
        <w:t xml:space="preserve">Somatic (body): </w:t>
      </w:r>
      <w:r>
        <w:t>Poor physical health, weak and undisciplined body, poor posture and breathing, physical and mental heaviness, sedentary and inactive lifestyle.</w:t>
      </w:r>
    </w:p>
    <w:p w14:paraId="29C537B4" w14:textId="77777777" w:rsidR="00F43A40" w:rsidRDefault="00000000">
      <w:pPr>
        <w:spacing w:after="80"/>
        <w:jc w:val="both"/>
      </w:pPr>
      <w:r>
        <w:rPr>
          <w:b/>
          <w:bCs/>
          <w:color w:val="385723"/>
        </w:rPr>
        <w:t xml:space="preserve">Emotional current: </w:t>
      </w:r>
      <w:r>
        <w:t>Emotional stagnation and lack of growth, emotional heaviness and depression, difficulty experiencing joy or peace, emotional reactivity without transformation, emotional disconnection from purpose.</w:t>
      </w:r>
    </w:p>
    <w:p w14:paraId="0DF6B030" w14:textId="77777777" w:rsidR="00F43A40" w:rsidRDefault="00000000">
      <w:pPr>
        <w:spacing w:after="80"/>
        <w:jc w:val="both"/>
      </w:pPr>
      <w:r>
        <w:rPr>
          <w:b/>
          <w:bCs/>
          <w:color w:val="385723"/>
        </w:rPr>
        <w:t xml:space="preserve">Cognitive map: </w:t>
      </w:r>
      <w:r>
        <w:t>Spiritual stagnation and lack of insight, mental scattered without practice, inability to concentrate, undeveloped consciousness, lack of wisdom and understanding, mental heaviness and dullness.</w:t>
      </w:r>
    </w:p>
    <w:p w14:paraId="4BD1D2F7" w14:textId="77777777" w:rsidR="00F43A40" w:rsidRDefault="00000000">
      <w:pPr>
        <w:spacing w:after="80"/>
        <w:jc w:val="both"/>
      </w:pPr>
      <w:r>
        <w:rPr>
          <w:b/>
          <w:bCs/>
          <w:color w:val="7030A0"/>
        </w:rPr>
        <w:t xml:space="preserve">Inner presence (psychic): </w:t>
      </w:r>
      <w:r>
        <w:rPr>
          <w:i/>
          <w:iCs/>
        </w:rPr>
        <w:t>The soul practices no discipline, its aspiration toward union left a mere wish.</w:t>
      </w:r>
    </w:p>
    <w:p w14:paraId="4B972A0B" w14:textId="77777777" w:rsidR="00F43A40" w:rsidRDefault="00000000">
      <w:pPr>
        <w:pStyle w:val="Heading2"/>
      </w:pPr>
      <w:r>
        <w:t>Aparigraha (Non-Possessiveness/Non-Grasping)</w:t>
      </w:r>
    </w:p>
    <w:p w14:paraId="0134B973" w14:textId="77777777" w:rsidR="00F43A40" w:rsidRDefault="00000000">
      <w:pPr>
        <w:spacing w:after="100"/>
      </w:pPr>
      <w:r>
        <w:rPr>
          <w:sz w:val="24"/>
          <w:szCs w:val="24"/>
        </w:rPr>
        <w:t xml:space="preserve">अपरिग्रह   ·   </w:t>
      </w:r>
      <w:r>
        <w:rPr>
          <w:i/>
          <w:iCs/>
          <w:color w:val="808080"/>
        </w:rPr>
        <w:t>Chapter 4, Chapter 6, Chapter 18</w:t>
      </w:r>
    </w:p>
    <w:p w14:paraId="5EBB0EE6" w14:textId="77777777" w:rsidR="00F43A40" w:rsidRDefault="00000000">
      <w:pPr>
        <w:spacing w:after="120"/>
        <w:jc w:val="both"/>
      </w:pPr>
      <w:r>
        <w:rPr>
          <w:b/>
          <w:bCs/>
        </w:rPr>
        <w:t xml:space="preserve">The nature of this aspect. </w:t>
      </w:r>
      <w:r>
        <w:t>Aparigraha is the mental freedom from hoarding, accumulating, or clinging to material things. It releases the human experience from the anxiety of loss and the burden of over-consumption.</w:t>
      </w:r>
    </w:p>
    <w:p w14:paraId="49376825" w14:textId="77777777" w:rsidR="00F43A40" w:rsidRDefault="00000000">
      <w:pPr>
        <w:pStyle w:val="Heading3"/>
      </w:pPr>
      <w:r>
        <w:t>Balanced expression</w:t>
      </w:r>
    </w:p>
    <w:p w14:paraId="6DA32988" w14:textId="77777777" w:rsidR="00F43A40" w:rsidRDefault="00000000">
      <w:pPr>
        <w:spacing w:after="80"/>
        <w:jc w:val="both"/>
      </w:pPr>
      <w:r>
        <w:rPr>
          <w:b/>
          <w:bCs/>
          <w:color w:val="385723"/>
        </w:rPr>
        <w:t xml:space="preserve">Overview: </w:t>
      </w:r>
      <w:r>
        <w:t>When Aparigraha is present, a person uses what they need without compulsive accumulation. There is generosity, simplicity, and freedom from material anxiety.</w:t>
      </w:r>
    </w:p>
    <w:p w14:paraId="277D3B4C" w14:textId="77777777" w:rsidR="00F43A40" w:rsidRDefault="00000000">
      <w:pPr>
        <w:spacing w:after="80"/>
        <w:jc w:val="both"/>
      </w:pPr>
      <w:r>
        <w:rPr>
          <w:b/>
          <w:bCs/>
          <w:color w:val="385723"/>
        </w:rPr>
        <w:t xml:space="preserve">Somatic (body): </w:t>
      </w:r>
      <w:r>
        <w:t>Healthy minimalism in possessions, physical lightness and ease, freedom from physical burden of excess stuff, body unencumbered by material attachment.</w:t>
      </w:r>
    </w:p>
    <w:p w14:paraId="0A5893E0" w14:textId="77777777" w:rsidR="00F43A40" w:rsidRDefault="00000000">
      <w:pPr>
        <w:spacing w:after="80"/>
        <w:jc w:val="both"/>
      </w:pPr>
      <w:r>
        <w:rPr>
          <w:b/>
          <w:bCs/>
          <w:color w:val="385723"/>
        </w:rPr>
        <w:t xml:space="preserve">Emotional current: </w:t>
      </w:r>
      <w:r>
        <w:t>Emotional freedom from possessions, security that isn't dependent on accumulation, joy in simplicity, emotional generosity, freedom from loss anxiety.</w:t>
      </w:r>
    </w:p>
    <w:p w14:paraId="032DB3DF" w14:textId="77777777" w:rsidR="00F43A40" w:rsidRDefault="00000000">
      <w:pPr>
        <w:spacing w:after="80"/>
        <w:jc w:val="both"/>
      </w:pPr>
      <w:r>
        <w:rPr>
          <w:b/>
          <w:bCs/>
          <w:color w:val="385723"/>
        </w:rPr>
        <w:t xml:space="preserve">Cognitive map: </w:t>
      </w:r>
      <w:r>
        <w:t>Mental clarity unburdened by managing excess possessions, freedom from grasping thoughts, mental simplicity and focus, wisdom about true needs vs. wants.</w:t>
      </w:r>
    </w:p>
    <w:p w14:paraId="0B5A2E08" w14:textId="77777777" w:rsidR="00F43A40" w:rsidRDefault="00000000">
      <w:pPr>
        <w:spacing w:after="80"/>
        <w:jc w:val="both"/>
      </w:pPr>
      <w:r>
        <w:rPr>
          <w:b/>
          <w:bCs/>
          <w:color w:val="7030A0"/>
        </w:rPr>
        <w:t xml:space="preserve">Inner presence (psychic): </w:t>
      </w:r>
      <w:r>
        <w:rPr>
          <w:i/>
          <w:iCs/>
        </w:rPr>
        <w:t>The soul holds its possessions lightly, free from the grip of hoarding and clinging.</w:t>
      </w:r>
    </w:p>
    <w:p w14:paraId="1DA4AF58" w14:textId="77777777" w:rsidR="00F43A40" w:rsidRDefault="00000000">
      <w:pPr>
        <w:pStyle w:val="Heading3"/>
      </w:pPr>
      <w:r>
        <w:t>In excess</w:t>
      </w:r>
    </w:p>
    <w:p w14:paraId="51E7838C" w14:textId="77777777" w:rsidR="00F43A40" w:rsidRDefault="00000000">
      <w:pPr>
        <w:spacing w:after="80"/>
        <w:jc w:val="both"/>
      </w:pPr>
      <w:r>
        <w:rPr>
          <w:b/>
          <w:bCs/>
          <w:color w:val="385723"/>
        </w:rPr>
        <w:lastRenderedPageBreak/>
        <w:t xml:space="preserve">Overview: </w:t>
      </w:r>
      <w:r>
        <w:t>Excessive Aparigraha can become extreme renunciation that rejects appropriate self-care, leading to deprivation, self-neglect, and impractical living.</w:t>
      </w:r>
    </w:p>
    <w:p w14:paraId="39AE727B" w14:textId="77777777" w:rsidR="00F43A40" w:rsidRDefault="00000000">
      <w:pPr>
        <w:spacing w:after="80"/>
        <w:jc w:val="both"/>
      </w:pPr>
      <w:r>
        <w:rPr>
          <w:b/>
          <w:bCs/>
          <w:color w:val="385723"/>
        </w:rPr>
        <w:t xml:space="preserve">Somatic (body): </w:t>
      </w:r>
      <w:r>
        <w:t>Physical deprivation and lack of basic necessities, health problems from extreme renunciation, neglect of body and shelter needs, austerity that harms.</w:t>
      </w:r>
    </w:p>
    <w:p w14:paraId="746AA808" w14:textId="77777777" w:rsidR="00F43A40" w:rsidRDefault="00000000">
      <w:pPr>
        <w:spacing w:after="80"/>
        <w:jc w:val="both"/>
      </w:pPr>
      <w:r>
        <w:rPr>
          <w:b/>
          <w:bCs/>
          <w:color w:val="385723"/>
        </w:rPr>
        <w:t xml:space="preserve">Emotional current: </w:t>
      </w:r>
      <w:r>
        <w:t>Emotional rejection of appropriate joy in legitimate possessions, harsh emotional austerity, denial of human needs, emotional pride in renunciation.</w:t>
      </w:r>
    </w:p>
    <w:p w14:paraId="3ABD2275" w14:textId="77777777" w:rsidR="00F43A40" w:rsidRDefault="00000000">
      <w:pPr>
        <w:spacing w:after="80"/>
        <w:jc w:val="both"/>
      </w:pPr>
      <w:r>
        <w:rPr>
          <w:b/>
          <w:bCs/>
          <w:color w:val="385723"/>
        </w:rPr>
        <w:t xml:space="preserve">Cognitive map: </w:t>
      </w:r>
      <w:r>
        <w:t>Rigid mental rejection of all material concerns, inability to function practically, mental escapism through renunciation, dogmatic anti-materialism.</w:t>
      </w:r>
    </w:p>
    <w:p w14:paraId="04DFBD65" w14:textId="77777777" w:rsidR="00F43A40" w:rsidRDefault="00000000">
      <w:pPr>
        <w:spacing w:after="80"/>
        <w:jc w:val="both"/>
      </w:pPr>
      <w:r>
        <w:rPr>
          <w:b/>
          <w:bCs/>
          <w:color w:val="7030A0"/>
        </w:rPr>
        <w:t xml:space="preserve">Inner presence (psychic): </w:t>
      </w:r>
      <w:r>
        <w:rPr>
          <w:i/>
          <w:iCs/>
        </w:rPr>
        <w:t>The soul makes non-possession a performance of austerity, clinging to its very renunciation.</w:t>
      </w:r>
    </w:p>
    <w:p w14:paraId="16718BD5" w14:textId="77777777" w:rsidR="00F43A40" w:rsidRDefault="00000000">
      <w:pPr>
        <w:pStyle w:val="Heading3"/>
      </w:pPr>
      <w:r>
        <w:t>Deficient</w:t>
      </w:r>
    </w:p>
    <w:p w14:paraId="1D0E3070" w14:textId="77777777" w:rsidR="00F43A40" w:rsidRDefault="00000000">
      <w:pPr>
        <w:spacing w:after="80"/>
        <w:jc w:val="both"/>
      </w:pPr>
      <w:r>
        <w:rPr>
          <w:b/>
          <w:bCs/>
          <w:color w:val="385723"/>
        </w:rPr>
        <w:t xml:space="preserve">Overview: </w:t>
      </w:r>
      <w:r>
        <w:t>Absence of Aparigraha manifests as compulsive hoarding, anxious accumulation, materialism, and chronic anxiety about possession and loss.</w:t>
      </w:r>
    </w:p>
    <w:p w14:paraId="44650C28" w14:textId="77777777" w:rsidR="00F43A40" w:rsidRDefault="00000000">
      <w:pPr>
        <w:spacing w:after="80"/>
        <w:jc w:val="both"/>
      </w:pPr>
      <w:r>
        <w:rPr>
          <w:b/>
          <w:bCs/>
          <w:color w:val="385723"/>
        </w:rPr>
        <w:t xml:space="preserve">Somatic (body): </w:t>
      </w:r>
      <w:r>
        <w:t>Cluttered and burdensome physical environment, physical health affected by stress of accumulation, body weighed down by possessions, hoarding behaviors.</w:t>
      </w:r>
    </w:p>
    <w:p w14:paraId="739041B4" w14:textId="77777777" w:rsidR="00F43A40" w:rsidRDefault="00000000">
      <w:pPr>
        <w:spacing w:after="80"/>
        <w:jc w:val="both"/>
      </w:pPr>
      <w:r>
        <w:rPr>
          <w:b/>
          <w:bCs/>
          <w:color w:val="385723"/>
        </w:rPr>
        <w:t xml:space="preserve">Emotional current: </w:t>
      </w:r>
      <w:r>
        <w:t>Chronic anxiety about losing possessions, emotional attachment to things over people, emotional emptiness covered by accumulation, fear and grasping.</w:t>
      </w:r>
    </w:p>
    <w:p w14:paraId="00359B2B" w14:textId="77777777" w:rsidR="00F43A40" w:rsidRDefault="00000000">
      <w:pPr>
        <w:spacing w:after="80"/>
        <w:jc w:val="both"/>
      </w:pPr>
      <w:r>
        <w:rPr>
          <w:b/>
          <w:bCs/>
          <w:color w:val="385723"/>
        </w:rPr>
        <w:t xml:space="preserve">Cognitive map: </w:t>
      </w:r>
      <w:r>
        <w:t>Mental preoccupation with accumulating and protecting possessions, obsessive thinking about wealth and things, mental burden of managing excess, anxiety-driven thinking about loss.</w:t>
      </w:r>
    </w:p>
    <w:p w14:paraId="238E6F01" w14:textId="77777777" w:rsidR="00F43A40" w:rsidRDefault="00000000">
      <w:pPr>
        <w:spacing w:after="80"/>
        <w:jc w:val="both"/>
      </w:pPr>
      <w:r>
        <w:rPr>
          <w:b/>
          <w:bCs/>
          <w:color w:val="7030A0"/>
        </w:rPr>
        <w:t xml:space="preserve">Inner presence (psychic): </w:t>
      </w:r>
      <w:r>
        <w:rPr>
          <w:i/>
          <w:iCs/>
        </w:rPr>
        <w:t>The soul grasps and accumulates, weighed down by the possessions it mistakes for security.</w:t>
      </w:r>
    </w:p>
    <w:p w14:paraId="2A453D8D" w14:textId="77777777" w:rsidR="00F43A40" w:rsidRDefault="00000000">
      <w:pPr>
        <w:pStyle w:val="Heading2"/>
      </w:pPr>
      <w:r>
        <w:t>Udasinata (Objectivity/Neutrality)</w:t>
      </w:r>
    </w:p>
    <w:p w14:paraId="3D571753" w14:textId="77777777" w:rsidR="00F43A40" w:rsidRDefault="00000000">
      <w:pPr>
        <w:spacing w:after="100"/>
      </w:pPr>
      <w:r>
        <w:rPr>
          <w:sz w:val="24"/>
          <w:szCs w:val="24"/>
        </w:rPr>
        <w:t xml:space="preserve">औदासीन्य   ·   </w:t>
      </w:r>
      <w:r>
        <w:rPr>
          <w:i/>
          <w:iCs/>
          <w:color w:val="808080"/>
        </w:rPr>
        <w:t>Chapter 6, Chapter 14</w:t>
      </w:r>
    </w:p>
    <w:p w14:paraId="5126A178" w14:textId="77777777" w:rsidR="00F43A40" w:rsidRDefault="00000000">
      <w:pPr>
        <w:spacing w:after="120"/>
        <w:jc w:val="both"/>
      </w:pPr>
      <w:r>
        <w:rPr>
          <w:b/>
          <w:bCs/>
        </w:rPr>
        <w:t xml:space="preserve">The nature of this aspect. </w:t>
      </w:r>
      <w:r>
        <w:t>Udasinata is the ability to stand apart from personal biases. It represents the mindset of an arbitrator or neutral observer who treats friends, enemies, and strangers with equal clarity and fairness.</w:t>
      </w:r>
    </w:p>
    <w:p w14:paraId="520D5C06" w14:textId="77777777" w:rsidR="00F43A40" w:rsidRDefault="00000000">
      <w:pPr>
        <w:pStyle w:val="Heading3"/>
      </w:pPr>
      <w:r>
        <w:t>Balanced expression</w:t>
      </w:r>
    </w:p>
    <w:p w14:paraId="65902D71" w14:textId="77777777" w:rsidR="00F43A40" w:rsidRDefault="00000000">
      <w:pPr>
        <w:spacing w:after="80"/>
        <w:jc w:val="both"/>
      </w:pPr>
      <w:r>
        <w:rPr>
          <w:b/>
          <w:bCs/>
          <w:color w:val="385723"/>
        </w:rPr>
        <w:t xml:space="preserve">Overview: </w:t>
      </w:r>
      <w:r>
        <w:t>When Udasinata is present, a person can be present to all parties with fair perception. There is the wisdom of the neutral observer that allows for genuine understanding and just action.</w:t>
      </w:r>
    </w:p>
    <w:p w14:paraId="672C2B07" w14:textId="77777777" w:rsidR="00F43A40" w:rsidRDefault="00000000">
      <w:pPr>
        <w:spacing w:after="80"/>
        <w:jc w:val="both"/>
      </w:pPr>
      <w:r>
        <w:rPr>
          <w:b/>
          <w:bCs/>
          <w:color w:val="385723"/>
        </w:rPr>
        <w:t xml:space="preserve">Somatic (body): </w:t>
      </w:r>
      <w:r>
        <w:t>Calm and balanced physical presence with all people, neutral body language that doesn't favor one party, healthy nervous system in conflict situations, grounded physical poise.</w:t>
      </w:r>
    </w:p>
    <w:p w14:paraId="247BA9B9" w14:textId="77777777" w:rsidR="00F43A40" w:rsidRDefault="00000000">
      <w:pPr>
        <w:spacing w:after="80"/>
        <w:jc w:val="both"/>
      </w:pPr>
      <w:r>
        <w:rPr>
          <w:b/>
          <w:bCs/>
          <w:color w:val="385723"/>
        </w:rPr>
        <w:t xml:space="preserve">Emotional current: </w:t>
      </w:r>
      <w:r>
        <w:t>Emotional fairness toward friends and enemies alike, freedom from emotional partiality, emotional clarity in conflicts, ability to feel without being swept by allegiances.</w:t>
      </w:r>
    </w:p>
    <w:p w14:paraId="372AF38D" w14:textId="77777777" w:rsidR="00F43A40" w:rsidRDefault="00000000">
      <w:pPr>
        <w:spacing w:after="80"/>
        <w:jc w:val="both"/>
      </w:pPr>
      <w:r>
        <w:rPr>
          <w:b/>
          <w:bCs/>
          <w:color w:val="385723"/>
        </w:rPr>
        <w:t xml:space="preserve">Cognitive map: </w:t>
      </w:r>
      <w:r>
        <w:t>Clear and objective perception of situations, ability to see all sides fairly, freedom from biased thinking, wise judgment unaffected by personal preference.</w:t>
      </w:r>
    </w:p>
    <w:p w14:paraId="05CE3DCB" w14:textId="77777777" w:rsidR="00F43A40" w:rsidRDefault="00000000">
      <w:pPr>
        <w:spacing w:after="80"/>
        <w:jc w:val="both"/>
      </w:pPr>
      <w:r>
        <w:rPr>
          <w:b/>
          <w:bCs/>
          <w:color w:val="7030A0"/>
        </w:rPr>
        <w:t xml:space="preserve">Inner presence (psychic): </w:t>
      </w:r>
      <w:r>
        <w:rPr>
          <w:i/>
          <w:iCs/>
        </w:rPr>
        <w:t>The soul stands apart from its biases, able to see clearly because it is not personally entangled.</w:t>
      </w:r>
    </w:p>
    <w:p w14:paraId="542558DB" w14:textId="77777777" w:rsidR="00F43A40" w:rsidRDefault="00000000">
      <w:pPr>
        <w:pStyle w:val="Heading3"/>
      </w:pPr>
      <w:r>
        <w:t>In excess</w:t>
      </w:r>
    </w:p>
    <w:p w14:paraId="37CEA7AB" w14:textId="77777777" w:rsidR="00F43A40" w:rsidRDefault="00000000">
      <w:pPr>
        <w:spacing w:after="80"/>
        <w:jc w:val="both"/>
      </w:pPr>
      <w:r>
        <w:rPr>
          <w:b/>
          <w:bCs/>
          <w:color w:val="385723"/>
        </w:rPr>
        <w:t xml:space="preserve">Overview: </w:t>
      </w:r>
      <w:r>
        <w:t>Excessive Udasinata can become emotional coldness, disengagement from genuine relationships, and inability to take a stand when needed.</w:t>
      </w:r>
    </w:p>
    <w:p w14:paraId="0E032A5C" w14:textId="77777777" w:rsidR="00F43A40" w:rsidRDefault="00000000">
      <w:pPr>
        <w:spacing w:after="80"/>
        <w:jc w:val="both"/>
      </w:pPr>
      <w:r>
        <w:rPr>
          <w:b/>
          <w:bCs/>
          <w:color w:val="385723"/>
        </w:rPr>
        <w:lastRenderedPageBreak/>
        <w:t xml:space="preserve">Somatic (body): </w:t>
      </w:r>
      <w:r>
        <w:t>Physical coldness and detachment, inability to engage warmly, mechanical physical presence in relationships.</w:t>
      </w:r>
    </w:p>
    <w:p w14:paraId="2A7CB9BB" w14:textId="77777777" w:rsidR="00F43A40" w:rsidRDefault="00000000">
      <w:pPr>
        <w:spacing w:after="80"/>
        <w:jc w:val="both"/>
      </w:pPr>
      <w:r>
        <w:rPr>
          <w:b/>
          <w:bCs/>
          <w:color w:val="385723"/>
        </w:rPr>
        <w:t xml:space="preserve">Emotional current: </w:t>
      </w:r>
      <w:r>
        <w:t>Emotional coldness and disengagement, inability to genuinely connect, false neutrality that masks emotional avoidance, lack of appropriate partiality with loved ones.</w:t>
      </w:r>
    </w:p>
    <w:p w14:paraId="0DEDF827" w14:textId="77777777" w:rsidR="00F43A40" w:rsidRDefault="00000000">
      <w:pPr>
        <w:spacing w:after="80"/>
        <w:jc w:val="both"/>
      </w:pPr>
      <w:r>
        <w:rPr>
          <w:b/>
          <w:bCs/>
          <w:color w:val="385723"/>
        </w:rPr>
        <w:t xml:space="preserve">Cognitive map: </w:t>
      </w:r>
      <w:r>
        <w:t>Inability to take wise positions when needed, false equivalence between right and wrong, paralysis through forced neutrality, dismissive intellectual distance.</w:t>
      </w:r>
    </w:p>
    <w:p w14:paraId="7D55B300" w14:textId="77777777" w:rsidR="00F43A40" w:rsidRDefault="00000000">
      <w:pPr>
        <w:spacing w:after="80"/>
        <w:jc w:val="both"/>
      </w:pPr>
      <w:r>
        <w:rPr>
          <w:b/>
          <w:bCs/>
          <w:color w:val="7030A0"/>
        </w:rPr>
        <w:t xml:space="preserve">Inner presence (psychic): </w:t>
      </w:r>
      <w:r>
        <w:rPr>
          <w:i/>
          <w:iCs/>
        </w:rPr>
        <w:t>The soul's neutrality chills into indifference, a detachment that no longer cares.</w:t>
      </w:r>
    </w:p>
    <w:p w14:paraId="5BC1081A" w14:textId="77777777" w:rsidR="00F43A40" w:rsidRDefault="00000000">
      <w:pPr>
        <w:pStyle w:val="Heading3"/>
      </w:pPr>
      <w:r>
        <w:t>Deficient</w:t>
      </w:r>
    </w:p>
    <w:p w14:paraId="1760A617" w14:textId="77777777" w:rsidR="00F43A40" w:rsidRDefault="00000000">
      <w:pPr>
        <w:spacing w:after="80"/>
        <w:jc w:val="both"/>
      </w:pPr>
      <w:r>
        <w:rPr>
          <w:b/>
          <w:bCs/>
          <w:color w:val="385723"/>
        </w:rPr>
        <w:t xml:space="preserve">Overview: </w:t>
      </w:r>
      <w:r>
        <w:t>Absence of Udasinata creates chronic bias, partiality based on personal feelings, inability to perceive fairly, and unjust treatment.</w:t>
      </w:r>
    </w:p>
    <w:p w14:paraId="71D06F42" w14:textId="77777777" w:rsidR="00F43A40" w:rsidRDefault="00000000">
      <w:pPr>
        <w:spacing w:after="80"/>
        <w:jc w:val="both"/>
      </w:pPr>
      <w:r>
        <w:rPr>
          <w:b/>
          <w:bCs/>
          <w:color w:val="385723"/>
        </w:rPr>
        <w:t xml:space="preserve">Somatic (body): </w:t>
      </w:r>
      <w:r>
        <w:t>Differential physical treatment of people based on bias, body language that reveals partiality, physical favoritism.</w:t>
      </w:r>
    </w:p>
    <w:p w14:paraId="64492BF0" w14:textId="77777777" w:rsidR="00F43A40" w:rsidRDefault="00000000">
      <w:pPr>
        <w:spacing w:after="80"/>
        <w:jc w:val="both"/>
      </w:pPr>
      <w:r>
        <w:rPr>
          <w:b/>
          <w:bCs/>
          <w:color w:val="385723"/>
        </w:rPr>
        <w:t xml:space="preserve">Emotional current: </w:t>
      </w:r>
      <w:r>
        <w:t>Emotional partiality that distorts relationships, inability to be fair with friends or enemies, biased emotional response, allegiance overriding fairness.</w:t>
      </w:r>
    </w:p>
    <w:p w14:paraId="662784DB" w14:textId="77777777" w:rsidR="00F43A40" w:rsidRDefault="00000000">
      <w:pPr>
        <w:spacing w:after="80"/>
        <w:jc w:val="both"/>
      </w:pPr>
      <w:r>
        <w:rPr>
          <w:b/>
          <w:bCs/>
          <w:color w:val="385723"/>
        </w:rPr>
        <w:t xml:space="preserve">Cognitive map: </w:t>
      </w:r>
      <w:r>
        <w:t>Biased thinking and perception, inability to see fairly, distorted judgment based on preferences, partial reasoning, mental unfairness.</w:t>
      </w:r>
    </w:p>
    <w:p w14:paraId="1520AA44" w14:textId="77777777" w:rsidR="00F43A40" w:rsidRDefault="00000000">
      <w:pPr>
        <w:spacing w:after="80"/>
        <w:jc w:val="both"/>
      </w:pPr>
      <w:r>
        <w:rPr>
          <w:b/>
          <w:bCs/>
          <w:color w:val="7030A0"/>
        </w:rPr>
        <w:t xml:space="preserve">Inner presence (psychic): </w:t>
      </w:r>
      <w:r>
        <w:rPr>
          <w:i/>
          <w:iCs/>
        </w:rPr>
        <w:t>The soul is wholly partisan, every perception bent by its preferences and aversions.</w:t>
      </w:r>
    </w:p>
    <w:p w14:paraId="2130AAFA" w14:textId="77777777" w:rsidR="00F43A40" w:rsidRDefault="00000000">
      <w:pPr>
        <w:pStyle w:val="Heading2"/>
      </w:pPr>
      <w:r>
        <w:t>Kshama (Forbearance/Patient Endurance)</w:t>
      </w:r>
    </w:p>
    <w:p w14:paraId="631BFC1B" w14:textId="77777777" w:rsidR="00F43A40" w:rsidRDefault="00000000">
      <w:pPr>
        <w:spacing w:after="100"/>
      </w:pPr>
      <w:r>
        <w:rPr>
          <w:sz w:val="24"/>
          <w:szCs w:val="24"/>
        </w:rPr>
        <w:t xml:space="preserve">क्षमा   ·   </w:t>
      </w:r>
      <w:r>
        <w:rPr>
          <w:i/>
          <w:iCs/>
          <w:color w:val="808080"/>
        </w:rPr>
        <w:t>Chapter 10, Chapter 16</w:t>
      </w:r>
    </w:p>
    <w:p w14:paraId="43A375FE" w14:textId="77777777" w:rsidR="00F43A40" w:rsidRDefault="00000000">
      <w:pPr>
        <w:spacing w:after="120"/>
        <w:jc w:val="both"/>
      </w:pPr>
      <w:r>
        <w:rPr>
          <w:b/>
          <w:bCs/>
        </w:rPr>
        <w:t xml:space="preserve">The nature of this aspect. </w:t>
      </w:r>
      <w:r>
        <w:t>Kshama is not just passive forgiveness, but the psychological strength to remain unaffected by insults, injuries, or provocations without harboring a desire for vengeance. It is active, strong-hearted patience.</w:t>
      </w:r>
    </w:p>
    <w:p w14:paraId="70F27779" w14:textId="77777777" w:rsidR="00F43A40" w:rsidRDefault="00000000">
      <w:pPr>
        <w:pStyle w:val="Heading3"/>
      </w:pPr>
      <w:r>
        <w:t>Balanced expression</w:t>
      </w:r>
    </w:p>
    <w:p w14:paraId="20DE53DF" w14:textId="77777777" w:rsidR="00F43A40" w:rsidRDefault="00000000">
      <w:pPr>
        <w:spacing w:after="80"/>
        <w:jc w:val="both"/>
      </w:pPr>
      <w:r>
        <w:rPr>
          <w:b/>
          <w:bCs/>
          <w:color w:val="385723"/>
        </w:rPr>
        <w:t xml:space="preserve">Overview: </w:t>
      </w:r>
      <w:r>
        <w:t>When Kshama is present, a person remains internally undisturbed by provocations and harms. There is strength of patience without weakness, and forgiveness without enabling.</w:t>
      </w:r>
    </w:p>
    <w:p w14:paraId="0C444FAE" w14:textId="77777777" w:rsidR="00F43A40" w:rsidRDefault="00000000">
      <w:pPr>
        <w:spacing w:after="80"/>
        <w:jc w:val="both"/>
      </w:pPr>
      <w:r>
        <w:rPr>
          <w:b/>
          <w:bCs/>
          <w:color w:val="385723"/>
        </w:rPr>
        <w:t xml:space="preserve">Somatic (body): </w:t>
      </w:r>
      <w:r>
        <w:t>Physical calm and steadiness despite provocations, relaxed nervous system in challenging situations, healthy body unaffected by stress of others' actions, grounded physical strength.</w:t>
      </w:r>
    </w:p>
    <w:p w14:paraId="33B18C7F" w14:textId="77777777" w:rsidR="00F43A40" w:rsidRDefault="00000000">
      <w:pPr>
        <w:spacing w:after="80"/>
        <w:jc w:val="both"/>
      </w:pPr>
      <w:r>
        <w:rPr>
          <w:b/>
          <w:bCs/>
          <w:color w:val="385723"/>
        </w:rPr>
        <w:t xml:space="preserve">Emotional current: </w:t>
      </w:r>
      <w:r>
        <w:t>Emotional resilience and strength, freedom from need for vengeance, healing emotional capacity, peace in face of insult, emotional dignity preserved despite attacks.</w:t>
      </w:r>
    </w:p>
    <w:p w14:paraId="3D67A626" w14:textId="77777777" w:rsidR="00F43A40" w:rsidRDefault="00000000">
      <w:pPr>
        <w:spacing w:after="80"/>
        <w:jc w:val="both"/>
      </w:pPr>
      <w:r>
        <w:rPr>
          <w:b/>
          <w:bCs/>
          <w:color w:val="385723"/>
        </w:rPr>
        <w:t xml:space="preserve">Cognitive map: </w:t>
      </w:r>
      <w:r>
        <w:t>Mental peace and clarity despite provocations, freedom from revenge fantasies, wisdom in responding to harm, mental strength to absorb and transform negativity.</w:t>
      </w:r>
    </w:p>
    <w:p w14:paraId="4C5DDA9E" w14:textId="77777777" w:rsidR="00F43A40" w:rsidRDefault="00000000">
      <w:pPr>
        <w:spacing w:after="80"/>
        <w:jc w:val="both"/>
      </w:pPr>
      <w:r>
        <w:rPr>
          <w:b/>
          <w:bCs/>
          <w:color w:val="7030A0"/>
        </w:rPr>
        <w:t xml:space="preserve">Inner presence (psychic): </w:t>
      </w:r>
      <w:r>
        <w:rPr>
          <w:i/>
          <w:iCs/>
        </w:rPr>
        <w:t>The soul bears provocation with patient strength, unshaken rather than merely passive.</w:t>
      </w:r>
    </w:p>
    <w:p w14:paraId="4798BEEF" w14:textId="77777777" w:rsidR="00F43A40" w:rsidRDefault="00000000">
      <w:pPr>
        <w:pStyle w:val="Heading3"/>
      </w:pPr>
      <w:r>
        <w:t>In excess</w:t>
      </w:r>
    </w:p>
    <w:p w14:paraId="49E1A101" w14:textId="77777777" w:rsidR="00F43A40" w:rsidRDefault="00000000">
      <w:pPr>
        <w:spacing w:after="80"/>
        <w:jc w:val="both"/>
      </w:pPr>
      <w:r>
        <w:rPr>
          <w:b/>
          <w:bCs/>
          <w:color w:val="385723"/>
        </w:rPr>
        <w:t xml:space="preserve">Overview: </w:t>
      </w:r>
      <w:r>
        <w:t>Excessive Kshama can become passive doormat behavior, enabling continued harm, suppressing legitimate anger, and failing to protect oneself or others.</w:t>
      </w:r>
    </w:p>
    <w:p w14:paraId="6FEA7675" w14:textId="77777777" w:rsidR="00F43A40" w:rsidRDefault="00000000">
      <w:pPr>
        <w:spacing w:after="80"/>
        <w:jc w:val="both"/>
      </w:pPr>
      <w:r>
        <w:rPr>
          <w:b/>
          <w:bCs/>
          <w:color w:val="385723"/>
        </w:rPr>
        <w:t xml:space="preserve">Somatic (body): </w:t>
      </w:r>
      <w:r>
        <w:t>Physical acceptance of harm without protection, inability to physically defend oneself or others, posture of victimhood, allowing physical mistreatment.</w:t>
      </w:r>
    </w:p>
    <w:p w14:paraId="10CF5134" w14:textId="77777777" w:rsidR="00F43A40" w:rsidRDefault="00000000">
      <w:pPr>
        <w:spacing w:after="80"/>
        <w:jc w:val="both"/>
      </w:pPr>
      <w:r>
        <w:rPr>
          <w:b/>
          <w:bCs/>
          <w:color w:val="385723"/>
        </w:rPr>
        <w:lastRenderedPageBreak/>
        <w:t xml:space="preserve">Emotional current: </w:t>
      </w:r>
      <w:r>
        <w:t>Suppressed anger that doesn't process, enabling of toxic relationships, emotional masochism, inability to set healthy emotional boundaries.</w:t>
      </w:r>
    </w:p>
    <w:p w14:paraId="7C6B048A" w14:textId="77777777" w:rsidR="00F43A40" w:rsidRDefault="00000000">
      <w:pPr>
        <w:spacing w:after="80"/>
        <w:jc w:val="both"/>
      </w:pPr>
      <w:r>
        <w:rPr>
          <w:b/>
          <w:bCs/>
          <w:color w:val="385723"/>
        </w:rPr>
        <w:t xml:space="preserve">Cognitive map: </w:t>
      </w:r>
      <w:r>
        <w:t>Mental refusal to recognize legitimate grievances, denial of harm done, inability to think strategically about protecting self/others, false saintliness.</w:t>
      </w:r>
    </w:p>
    <w:p w14:paraId="309A1B5E" w14:textId="77777777" w:rsidR="00F43A40" w:rsidRDefault="00000000">
      <w:pPr>
        <w:spacing w:after="80"/>
        <w:jc w:val="both"/>
      </w:pPr>
      <w:r>
        <w:rPr>
          <w:b/>
          <w:bCs/>
          <w:color w:val="7030A0"/>
        </w:rPr>
        <w:t xml:space="preserve">Inner presence (psychic): </w:t>
      </w:r>
      <w:r>
        <w:rPr>
          <w:i/>
          <w:iCs/>
        </w:rPr>
        <w:t>The soul's forbearance becomes doormat passivity, enduring what should be addressed.</w:t>
      </w:r>
    </w:p>
    <w:p w14:paraId="2318BAF2" w14:textId="77777777" w:rsidR="00F43A40" w:rsidRDefault="00000000">
      <w:pPr>
        <w:pStyle w:val="Heading3"/>
      </w:pPr>
      <w:r>
        <w:t>Deficient</w:t>
      </w:r>
    </w:p>
    <w:p w14:paraId="06C88892" w14:textId="77777777" w:rsidR="00F43A40" w:rsidRDefault="00000000">
      <w:pPr>
        <w:spacing w:after="80"/>
        <w:jc w:val="both"/>
      </w:pPr>
      <w:r>
        <w:rPr>
          <w:b/>
          <w:bCs/>
          <w:color w:val="385723"/>
        </w:rPr>
        <w:t xml:space="preserve">Overview: </w:t>
      </w:r>
      <w:r>
        <w:t>Absence of Kshama creates reactive vengefulness, inability to endure any difficulty, chronic grudges, and cycles of retaliation.</w:t>
      </w:r>
    </w:p>
    <w:p w14:paraId="562BF46C" w14:textId="77777777" w:rsidR="00F43A40" w:rsidRDefault="00000000">
      <w:pPr>
        <w:spacing w:after="80"/>
        <w:jc w:val="both"/>
      </w:pPr>
      <w:r>
        <w:rPr>
          <w:b/>
          <w:bCs/>
          <w:color w:val="385723"/>
        </w:rPr>
        <w:t xml:space="preserve">Somatic (body): </w:t>
      </w:r>
      <w:r>
        <w:t>Physical aggression in response to provocations, stress-related illness from chronic anger, tension and reactivity in body, fight responses to minor stimuli.</w:t>
      </w:r>
    </w:p>
    <w:p w14:paraId="6F4CB397" w14:textId="77777777" w:rsidR="00F43A40" w:rsidRDefault="00000000">
      <w:pPr>
        <w:spacing w:after="80"/>
        <w:jc w:val="both"/>
      </w:pPr>
      <w:r>
        <w:rPr>
          <w:b/>
          <w:bCs/>
          <w:color w:val="385723"/>
        </w:rPr>
        <w:t xml:space="preserve">Emotional current: </w:t>
      </w:r>
      <w:r>
        <w:t>Chronic grudges and vengeful feelings, inability to let go of injuries, emotional storms when provoked, perpetual emotional reactivity, bitterness.</w:t>
      </w:r>
    </w:p>
    <w:p w14:paraId="6C929852" w14:textId="77777777" w:rsidR="00F43A40" w:rsidRDefault="00000000">
      <w:pPr>
        <w:spacing w:after="80"/>
        <w:jc w:val="both"/>
      </w:pPr>
      <w:r>
        <w:rPr>
          <w:b/>
          <w:bCs/>
          <w:color w:val="385723"/>
        </w:rPr>
        <w:t xml:space="preserve">Cognitive map: </w:t>
      </w:r>
      <w:r>
        <w:t>Obsessive thoughts of revenge, inability to mentally release injuries, plotting and rumination about wrongs, mental fixation on grievances.</w:t>
      </w:r>
    </w:p>
    <w:p w14:paraId="4EEA745B" w14:textId="77777777" w:rsidR="00F43A40" w:rsidRDefault="00000000">
      <w:pPr>
        <w:spacing w:after="80"/>
        <w:jc w:val="both"/>
      </w:pPr>
      <w:r>
        <w:rPr>
          <w:b/>
          <w:bCs/>
          <w:color w:val="7030A0"/>
        </w:rPr>
        <w:t xml:space="preserve">Inner presence (psychic): </w:t>
      </w:r>
      <w:r>
        <w:rPr>
          <w:i/>
          <w:iCs/>
        </w:rPr>
        <w:t>The soul has no patience, reacting to every provocation with immediate heat.</w:t>
      </w:r>
    </w:p>
    <w:p w14:paraId="137E9690" w14:textId="77777777" w:rsidR="00F43A40" w:rsidRDefault="00000000">
      <w:pPr>
        <w:pStyle w:val="Heading2"/>
      </w:pPr>
      <w:r>
        <w:t>Arjavam (Straightforwardness/Alignment)</w:t>
      </w:r>
    </w:p>
    <w:p w14:paraId="7A62BB12" w14:textId="77777777" w:rsidR="00F43A40" w:rsidRDefault="00000000">
      <w:pPr>
        <w:spacing w:after="100"/>
      </w:pPr>
      <w:r>
        <w:rPr>
          <w:sz w:val="24"/>
          <w:szCs w:val="24"/>
        </w:rPr>
        <w:t xml:space="preserve">आर्जव   ·   </w:t>
      </w:r>
      <w:r>
        <w:rPr>
          <w:i/>
          <w:iCs/>
          <w:color w:val="808080"/>
        </w:rPr>
        <w:t>Chapter 16, Chapter 17</w:t>
      </w:r>
    </w:p>
    <w:p w14:paraId="38AF9A8D" w14:textId="77777777" w:rsidR="00F43A40" w:rsidRDefault="00000000">
      <w:pPr>
        <w:spacing w:after="120"/>
        <w:jc w:val="both"/>
      </w:pPr>
      <w:r>
        <w:rPr>
          <w:b/>
          <w:bCs/>
        </w:rPr>
        <w:t xml:space="preserve">The nature of this aspect. </w:t>
      </w:r>
      <w:r>
        <w:t>Arjavam is absolute integrity and simplicity in human conduct. It is the absence of duplicity, where a person's thoughts, words, and actions are perfectly aligned. This creates psychological wholeness and trustworthiness.</w:t>
      </w:r>
    </w:p>
    <w:p w14:paraId="43C8D430" w14:textId="77777777" w:rsidR="00F43A40" w:rsidRDefault="00000000">
      <w:pPr>
        <w:pStyle w:val="Heading3"/>
      </w:pPr>
      <w:r>
        <w:t>Balanced expression</w:t>
      </w:r>
    </w:p>
    <w:p w14:paraId="0A80FB6D" w14:textId="77777777" w:rsidR="00F43A40" w:rsidRDefault="00000000">
      <w:pPr>
        <w:spacing w:after="80"/>
        <w:jc w:val="both"/>
      </w:pPr>
      <w:r>
        <w:rPr>
          <w:b/>
          <w:bCs/>
          <w:color w:val="385723"/>
        </w:rPr>
        <w:t xml:space="preserve">Overview: </w:t>
      </w:r>
      <w:r>
        <w:t>When Arjavam is present, a person lives with complete integrity. Thoughts, speech, and action are aligned, creating trustworthiness, simplicity, and inner harmony.</w:t>
      </w:r>
    </w:p>
    <w:p w14:paraId="113A2ABD" w14:textId="77777777" w:rsidR="00F43A40" w:rsidRDefault="00000000">
      <w:pPr>
        <w:spacing w:after="80"/>
        <w:jc w:val="both"/>
      </w:pPr>
      <w:r>
        <w:rPr>
          <w:b/>
          <w:bCs/>
          <w:color w:val="385723"/>
        </w:rPr>
        <w:t xml:space="preserve">Somatic (body): </w:t>
      </w:r>
      <w:r>
        <w:t>Natural and unforced physical presence, body language matches inner state, healthy nervous system from lack of internal conflict, authentic physical expression.</w:t>
      </w:r>
    </w:p>
    <w:p w14:paraId="7F865997" w14:textId="77777777" w:rsidR="00F43A40" w:rsidRDefault="00000000">
      <w:pPr>
        <w:spacing w:after="80"/>
        <w:jc w:val="both"/>
      </w:pPr>
      <w:r>
        <w:rPr>
          <w:b/>
          <w:bCs/>
          <w:color w:val="385723"/>
        </w:rPr>
        <w:t xml:space="preserve">Emotional current: </w:t>
      </w:r>
      <w:r>
        <w:t>Emotional honesty and authenticity, peace from lack of internal contradictions, genuine feelings expressed appropriately, emotional wholeness and integrity.</w:t>
      </w:r>
    </w:p>
    <w:p w14:paraId="6027FA41" w14:textId="77777777" w:rsidR="00F43A40" w:rsidRDefault="00000000">
      <w:pPr>
        <w:spacing w:after="80"/>
        <w:jc w:val="both"/>
      </w:pPr>
      <w:r>
        <w:rPr>
          <w:b/>
          <w:bCs/>
          <w:color w:val="385723"/>
        </w:rPr>
        <w:t xml:space="preserve">Cognitive map: </w:t>
      </w:r>
      <w:r>
        <w:t>Mental clarity and simplicity, thoughts that align with values, freedom from mental duplicity, wisdom of authentic living, integrated thinking.</w:t>
      </w:r>
    </w:p>
    <w:p w14:paraId="78B867F3" w14:textId="77777777" w:rsidR="00F43A40" w:rsidRDefault="00000000">
      <w:pPr>
        <w:spacing w:after="80"/>
        <w:jc w:val="both"/>
      </w:pPr>
      <w:r>
        <w:rPr>
          <w:b/>
          <w:bCs/>
          <w:color w:val="7030A0"/>
        </w:rPr>
        <w:t xml:space="preserve">Inner presence (psychic): </w:t>
      </w:r>
      <w:r>
        <w:rPr>
          <w:i/>
          <w:iCs/>
        </w:rPr>
        <w:t>The soul lives in straightforward integrity, its outer conduct aligned with its inner truth.</w:t>
      </w:r>
    </w:p>
    <w:p w14:paraId="5578DB66" w14:textId="77777777" w:rsidR="00F43A40" w:rsidRDefault="00000000">
      <w:pPr>
        <w:pStyle w:val="Heading3"/>
      </w:pPr>
      <w:r>
        <w:t>In excess</w:t>
      </w:r>
    </w:p>
    <w:p w14:paraId="1885B724" w14:textId="77777777" w:rsidR="00F43A40" w:rsidRDefault="00000000">
      <w:pPr>
        <w:spacing w:after="80"/>
        <w:jc w:val="both"/>
      </w:pPr>
      <w:r>
        <w:rPr>
          <w:b/>
          <w:bCs/>
          <w:color w:val="385723"/>
        </w:rPr>
        <w:t xml:space="preserve">Overview: </w:t>
      </w:r>
      <w:r>
        <w:t>Excessive Arjavam can become brutal bluntness, inability to be diplomatic, harsh honesty that disregards others' feelings, and naive transparency in inappropriate situations.</w:t>
      </w:r>
    </w:p>
    <w:p w14:paraId="5CCFA6CF" w14:textId="77777777" w:rsidR="00F43A40" w:rsidRDefault="00000000">
      <w:pPr>
        <w:spacing w:after="80"/>
        <w:jc w:val="both"/>
      </w:pPr>
      <w:r>
        <w:rPr>
          <w:b/>
          <w:bCs/>
          <w:color w:val="385723"/>
        </w:rPr>
        <w:t xml:space="preserve">Somatic (body): </w:t>
      </w:r>
      <w:r>
        <w:t>Harsh and blunt physical communication, lack of social grace in body language, physical insensitivity to context.</w:t>
      </w:r>
    </w:p>
    <w:p w14:paraId="253F3F06" w14:textId="77777777" w:rsidR="00F43A40" w:rsidRDefault="00000000">
      <w:pPr>
        <w:spacing w:after="80"/>
        <w:jc w:val="both"/>
      </w:pPr>
      <w:r>
        <w:rPr>
          <w:b/>
          <w:bCs/>
          <w:color w:val="385723"/>
        </w:rPr>
        <w:t xml:space="preserve">Emotional current: </w:t>
      </w:r>
      <w:r>
        <w:t>Emotional bluntness that hurts others, inability to be appropriately tactful, lack of emotional intelligence in expression, harshness disguised as honesty.</w:t>
      </w:r>
    </w:p>
    <w:p w14:paraId="06618B45" w14:textId="77777777" w:rsidR="00F43A40" w:rsidRDefault="00000000">
      <w:pPr>
        <w:spacing w:after="80"/>
        <w:jc w:val="both"/>
      </w:pPr>
      <w:r>
        <w:rPr>
          <w:b/>
          <w:bCs/>
          <w:color w:val="385723"/>
        </w:rPr>
        <w:t xml:space="preserve">Cognitive map: </w:t>
      </w:r>
      <w:r>
        <w:t>Rigid thinking about expression, inability to recognize when discretion is needed, mental insistence on full disclosure regardless of impact, naive transparency.</w:t>
      </w:r>
    </w:p>
    <w:p w14:paraId="6728917C" w14:textId="77777777" w:rsidR="00F43A40" w:rsidRDefault="00000000">
      <w:pPr>
        <w:spacing w:after="80"/>
        <w:jc w:val="both"/>
      </w:pPr>
      <w:r>
        <w:rPr>
          <w:b/>
          <w:bCs/>
          <w:color w:val="7030A0"/>
        </w:rPr>
        <w:lastRenderedPageBreak/>
        <w:t xml:space="preserve">Inner presence (psychic): </w:t>
      </w:r>
      <w:r>
        <w:rPr>
          <w:i/>
          <w:iCs/>
        </w:rPr>
        <w:t>The soul's candor turns to blunt tactlessness, honesty wielded as a weapon.</w:t>
      </w:r>
    </w:p>
    <w:p w14:paraId="1A621D76" w14:textId="77777777" w:rsidR="00F43A40" w:rsidRDefault="00000000">
      <w:pPr>
        <w:pStyle w:val="Heading3"/>
      </w:pPr>
      <w:r>
        <w:t>Deficient</w:t>
      </w:r>
    </w:p>
    <w:p w14:paraId="4111026C" w14:textId="77777777" w:rsidR="00F43A40" w:rsidRDefault="00000000">
      <w:pPr>
        <w:spacing w:after="80"/>
        <w:jc w:val="both"/>
      </w:pPr>
      <w:r>
        <w:rPr>
          <w:b/>
          <w:bCs/>
          <w:color w:val="385723"/>
        </w:rPr>
        <w:t xml:space="preserve">Overview: </w:t>
      </w:r>
      <w:r>
        <w:t>Absence of Arjavam creates duplicity, hypocrisy, internal fragmentation, and a life where thoughts, words, and actions are misaligned. This creates psychological suffering.</w:t>
      </w:r>
    </w:p>
    <w:p w14:paraId="4496B8CF" w14:textId="77777777" w:rsidR="00F43A40" w:rsidRDefault="00000000">
      <w:pPr>
        <w:spacing w:after="80"/>
        <w:jc w:val="both"/>
      </w:pPr>
      <w:r>
        <w:rPr>
          <w:b/>
          <w:bCs/>
          <w:color w:val="385723"/>
        </w:rPr>
        <w:t xml:space="preserve">Somatic (body): </w:t>
      </w:r>
      <w:r>
        <w:t>Physical signs of internal conflict (tension, illness), body language that contradicts spoken words, nervous system stress from constant pretense, exhaustion from inauthenticity.</w:t>
      </w:r>
    </w:p>
    <w:p w14:paraId="653CB34A" w14:textId="77777777" w:rsidR="00F43A40" w:rsidRDefault="00000000">
      <w:pPr>
        <w:spacing w:after="80"/>
        <w:jc w:val="both"/>
      </w:pPr>
      <w:r>
        <w:rPr>
          <w:b/>
          <w:bCs/>
          <w:color w:val="385723"/>
        </w:rPr>
        <w:t xml:space="preserve">Emotional current: </w:t>
      </w:r>
      <w:r>
        <w:t>Emotional dishonesty and pretense, internal emotional conflict from fragmentation, emotional exhaustion from maintaining facades, lack of genuine emotional connections.</w:t>
      </w:r>
    </w:p>
    <w:p w14:paraId="64B712C5" w14:textId="77777777" w:rsidR="00F43A40" w:rsidRDefault="00000000">
      <w:pPr>
        <w:spacing w:after="80"/>
        <w:jc w:val="both"/>
      </w:pPr>
      <w:r>
        <w:rPr>
          <w:b/>
          <w:bCs/>
          <w:color w:val="385723"/>
        </w:rPr>
        <w:t xml:space="preserve">Cognitive map: </w:t>
      </w:r>
      <w:r>
        <w:t>Mental fragmentation from duplicity, exhausting cognitive load of maintaining inconsistencies, internal contradictions, distorted thinking from constant pretense.</w:t>
      </w:r>
    </w:p>
    <w:p w14:paraId="5E57F731" w14:textId="77777777" w:rsidR="00F43A40" w:rsidRDefault="00000000">
      <w:pPr>
        <w:spacing w:after="80"/>
        <w:jc w:val="both"/>
      </w:pPr>
      <w:r>
        <w:rPr>
          <w:b/>
          <w:bCs/>
          <w:color w:val="7030A0"/>
        </w:rPr>
        <w:t xml:space="preserve">Inner presence (psychic): </w:t>
      </w:r>
      <w:r>
        <w:rPr>
          <w:i/>
          <w:iCs/>
        </w:rPr>
        <w:t>The soul lives in duplicity, its words and deeds at odds with its inner state.</w:t>
      </w:r>
    </w:p>
    <w:p w14:paraId="6FB2F4A8" w14:textId="77777777" w:rsidR="00F43A40" w:rsidRDefault="00000000">
      <w:pPr>
        <w:pStyle w:val="Heading2"/>
      </w:pPr>
      <w:r>
        <w:t>Dhrti (Fortitude/Unwavering Will)</w:t>
      </w:r>
    </w:p>
    <w:p w14:paraId="3F60B36A" w14:textId="77777777" w:rsidR="00F43A40" w:rsidRDefault="00000000">
      <w:pPr>
        <w:spacing w:after="100"/>
      </w:pPr>
      <w:r>
        <w:rPr>
          <w:sz w:val="24"/>
          <w:szCs w:val="24"/>
        </w:rPr>
        <w:t xml:space="preserve">धृति   ·   </w:t>
      </w:r>
      <w:r>
        <w:rPr>
          <w:i/>
          <w:iCs/>
          <w:color w:val="808080"/>
        </w:rPr>
        <w:t>Chapter 18</w:t>
      </w:r>
    </w:p>
    <w:p w14:paraId="7BCFB003" w14:textId="77777777" w:rsidR="00F43A40" w:rsidRDefault="00000000">
      <w:pPr>
        <w:spacing w:after="120"/>
        <w:jc w:val="both"/>
      </w:pPr>
      <w:r>
        <w:rPr>
          <w:b/>
          <w:bCs/>
        </w:rPr>
        <w:t xml:space="preserve">The nature of this aspect. </w:t>
      </w:r>
      <w:r>
        <w:t>Dhrti is the psychological stamina and grit that enables a person to sustain effort through immense hardship, failure, and emotional fatigue without quitting. It is the will that holds firm against adversity.</w:t>
      </w:r>
    </w:p>
    <w:p w14:paraId="69A0605E" w14:textId="77777777" w:rsidR="00F43A40" w:rsidRDefault="00000000">
      <w:pPr>
        <w:pStyle w:val="Heading3"/>
      </w:pPr>
      <w:r>
        <w:t>Balanced expression</w:t>
      </w:r>
    </w:p>
    <w:p w14:paraId="489DEAF6" w14:textId="77777777" w:rsidR="00F43A40" w:rsidRDefault="00000000">
      <w:pPr>
        <w:spacing w:after="80"/>
        <w:jc w:val="both"/>
      </w:pPr>
      <w:r>
        <w:rPr>
          <w:b/>
          <w:bCs/>
          <w:color w:val="385723"/>
        </w:rPr>
        <w:t xml:space="preserve">Overview: </w:t>
      </w:r>
      <w:r>
        <w:t>When Dhrti is present, a person maintains steady effort and resolve through difficulties. There is endurance combined with wisdom about when to persist and when to adapt.</w:t>
      </w:r>
    </w:p>
    <w:p w14:paraId="6D4BC006" w14:textId="77777777" w:rsidR="00F43A40" w:rsidRDefault="00000000">
      <w:pPr>
        <w:spacing w:after="80"/>
        <w:jc w:val="both"/>
      </w:pPr>
      <w:r>
        <w:rPr>
          <w:b/>
          <w:bCs/>
          <w:color w:val="385723"/>
        </w:rPr>
        <w:t xml:space="preserve">Somatic (body): </w:t>
      </w:r>
      <w:r>
        <w:t>Physical stamina and resilience, ability to sustain effort over long periods, healthy nervous system that recovers, strong and enduring body, physical perseverance.</w:t>
      </w:r>
    </w:p>
    <w:p w14:paraId="0E128C29" w14:textId="77777777" w:rsidR="00F43A40" w:rsidRDefault="00000000">
      <w:pPr>
        <w:spacing w:after="80"/>
        <w:jc w:val="both"/>
      </w:pPr>
      <w:r>
        <w:rPr>
          <w:b/>
          <w:bCs/>
          <w:color w:val="385723"/>
        </w:rPr>
        <w:t xml:space="preserve">Emotional current: </w:t>
      </w:r>
      <w:r>
        <w:t>Emotional resilience through difficulties, ability to maintain commitment despite setbacks, emotional strength in face of failure, sustaining motivation, emotional grit.</w:t>
      </w:r>
    </w:p>
    <w:p w14:paraId="7897BC9C" w14:textId="77777777" w:rsidR="00F43A40" w:rsidRDefault="00000000">
      <w:pPr>
        <w:spacing w:after="80"/>
        <w:jc w:val="both"/>
      </w:pPr>
      <w:r>
        <w:rPr>
          <w:b/>
          <w:bCs/>
          <w:color w:val="385723"/>
        </w:rPr>
        <w:t xml:space="preserve">Cognitive map: </w:t>
      </w:r>
      <w:r>
        <w:t>Mental stamina for long-term goals, ability to maintain focus through obstacles, wisdom about persistence, clear vision sustained through difficulties, mental fortitude.</w:t>
      </w:r>
    </w:p>
    <w:p w14:paraId="702BA3F5" w14:textId="77777777" w:rsidR="00F43A40" w:rsidRDefault="00000000">
      <w:pPr>
        <w:spacing w:after="80"/>
        <w:jc w:val="both"/>
      </w:pPr>
      <w:r>
        <w:rPr>
          <w:b/>
          <w:bCs/>
          <w:color w:val="7030A0"/>
        </w:rPr>
        <w:t xml:space="preserve">Inner presence (psychic): </w:t>
      </w:r>
      <w:r>
        <w:rPr>
          <w:i/>
          <w:iCs/>
        </w:rPr>
        <w:t>The soul holds steady fortitude, the grit to sustain effort through difficulty and setback.</w:t>
      </w:r>
    </w:p>
    <w:p w14:paraId="553DCE70" w14:textId="77777777" w:rsidR="00F43A40" w:rsidRDefault="00000000">
      <w:pPr>
        <w:pStyle w:val="Heading3"/>
      </w:pPr>
      <w:r>
        <w:t>In excess</w:t>
      </w:r>
    </w:p>
    <w:p w14:paraId="3F256FD6" w14:textId="77777777" w:rsidR="00F43A40" w:rsidRDefault="00000000">
      <w:pPr>
        <w:spacing w:after="80"/>
        <w:jc w:val="both"/>
      </w:pPr>
      <w:r>
        <w:rPr>
          <w:b/>
          <w:bCs/>
          <w:color w:val="385723"/>
        </w:rPr>
        <w:t xml:space="preserve">Overview: </w:t>
      </w:r>
      <w:r>
        <w:t>Excessive Dhrti can become rigid stubbornness, inability to recognize when to change course, persistence in harmful directions, and refusal to seek help or adapt.</w:t>
      </w:r>
    </w:p>
    <w:p w14:paraId="1A4033B8" w14:textId="77777777" w:rsidR="00F43A40" w:rsidRDefault="00000000">
      <w:pPr>
        <w:spacing w:after="80"/>
        <w:jc w:val="both"/>
      </w:pPr>
      <w:r>
        <w:rPr>
          <w:b/>
          <w:bCs/>
          <w:color w:val="385723"/>
        </w:rPr>
        <w:t xml:space="preserve">Somatic (body): </w:t>
      </w:r>
      <w:r>
        <w:t>Physical exhaustion from refusing to rest, burnout from rigid persistence, health damaged by ignoring body's signals, physical breakdown from over-effort.</w:t>
      </w:r>
    </w:p>
    <w:p w14:paraId="2C0CDE8E" w14:textId="77777777" w:rsidR="00F43A40" w:rsidRDefault="00000000">
      <w:pPr>
        <w:spacing w:after="80"/>
        <w:jc w:val="both"/>
      </w:pPr>
      <w:r>
        <w:rPr>
          <w:b/>
          <w:bCs/>
          <w:color w:val="385723"/>
        </w:rPr>
        <w:t xml:space="preserve">Emotional current: </w:t>
      </w:r>
      <w:r>
        <w:t>Emotional rigidity and inability to release lost causes, emotional exhaustion from forced perseverance, stubbornness over wisdom, emotional inability to grieve and move on.</w:t>
      </w:r>
    </w:p>
    <w:p w14:paraId="04C2B6B8" w14:textId="77777777" w:rsidR="00F43A40" w:rsidRDefault="00000000">
      <w:pPr>
        <w:spacing w:after="80"/>
        <w:jc w:val="both"/>
      </w:pPr>
      <w:r>
        <w:rPr>
          <w:b/>
          <w:bCs/>
          <w:color w:val="385723"/>
        </w:rPr>
        <w:t xml:space="preserve">Cognitive map: </w:t>
      </w:r>
      <w:r>
        <w:t>Mental rigidity and stubbornness, inability to recognize when goals should change, persistence in harmful directions, refusal to consider alternatives, dogmatic determination.</w:t>
      </w:r>
    </w:p>
    <w:p w14:paraId="3CE86F1C" w14:textId="77777777" w:rsidR="00F43A40" w:rsidRDefault="00000000">
      <w:pPr>
        <w:spacing w:after="80"/>
        <w:jc w:val="both"/>
      </w:pPr>
      <w:r>
        <w:rPr>
          <w:b/>
          <w:bCs/>
          <w:color w:val="7030A0"/>
        </w:rPr>
        <w:lastRenderedPageBreak/>
        <w:t xml:space="preserve">Inner presence (psychic): </w:t>
      </w:r>
      <w:r>
        <w:rPr>
          <w:i/>
          <w:iCs/>
        </w:rPr>
        <w:t>The soul's fortitude hardens into stubbornness, persisting past all reason.</w:t>
      </w:r>
    </w:p>
    <w:p w14:paraId="3BFB5CD7" w14:textId="77777777" w:rsidR="00F43A40" w:rsidRDefault="00000000">
      <w:pPr>
        <w:pStyle w:val="Heading3"/>
      </w:pPr>
      <w:r>
        <w:t>Deficient</w:t>
      </w:r>
    </w:p>
    <w:p w14:paraId="35256B83" w14:textId="77777777" w:rsidR="00F43A40" w:rsidRDefault="00000000">
      <w:pPr>
        <w:spacing w:after="80"/>
        <w:jc w:val="both"/>
      </w:pPr>
      <w:r>
        <w:rPr>
          <w:b/>
          <w:bCs/>
          <w:color w:val="385723"/>
        </w:rPr>
        <w:t xml:space="preserve">Overview: </w:t>
      </w:r>
      <w:r>
        <w:t>Lack of Dhrti results in quitting at the first sign of difficulty, inability to sustain effort, emotional fragility, and failure to achieve meaningful goals.</w:t>
      </w:r>
    </w:p>
    <w:p w14:paraId="779A5E66" w14:textId="77777777" w:rsidR="00F43A40" w:rsidRDefault="00000000">
      <w:pPr>
        <w:spacing w:after="80"/>
        <w:jc w:val="both"/>
      </w:pPr>
      <w:r>
        <w:rPr>
          <w:b/>
          <w:bCs/>
          <w:color w:val="385723"/>
        </w:rPr>
        <w:t xml:space="preserve">Somatic (body): </w:t>
      </w:r>
      <w:r>
        <w:t>Physical weakness and inability to sustain effort, quick exhaustion, body that gives up easily, lack of physical resilience.</w:t>
      </w:r>
    </w:p>
    <w:p w14:paraId="782458C7" w14:textId="77777777" w:rsidR="00F43A40" w:rsidRDefault="00000000">
      <w:pPr>
        <w:spacing w:after="80"/>
        <w:jc w:val="both"/>
      </w:pPr>
      <w:r>
        <w:rPr>
          <w:b/>
          <w:bCs/>
          <w:color w:val="385723"/>
        </w:rPr>
        <w:t xml:space="preserve">Emotional current: </w:t>
      </w:r>
      <w:r>
        <w:t>Emotional fragility under pressure, quick discouragement, inability to handle setbacks, emotional collapse at difficulty, lack of stamina.</w:t>
      </w:r>
    </w:p>
    <w:p w14:paraId="256EAF86" w14:textId="77777777" w:rsidR="00F43A40" w:rsidRDefault="00000000">
      <w:pPr>
        <w:spacing w:after="80"/>
        <w:jc w:val="both"/>
      </w:pPr>
      <w:r>
        <w:rPr>
          <w:b/>
          <w:bCs/>
          <w:color w:val="385723"/>
        </w:rPr>
        <w:t xml:space="preserve">Cognitive map: </w:t>
      </w:r>
      <w:r>
        <w:t>Mental fragility and quick surrender, inability to sustain focus through challenges, lack of resolve, mental quitting at first obstacle, weak will.</w:t>
      </w:r>
    </w:p>
    <w:p w14:paraId="22506A71" w14:textId="77777777" w:rsidR="00F43A40" w:rsidRDefault="00000000">
      <w:pPr>
        <w:spacing w:after="80"/>
        <w:jc w:val="both"/>
      </w:pPr>
      <w:r>
        <w:rPr>
          <w:b/>
          <w:bCs/>
          <w:color w:val="7030A0"/>
        </w:rPr>
        <w:t xml:space="preserve">Inner presence (psychic): </w:t>
      </w:r>
      <w:r>
        <w:rPr>
          <w:i/>
          <w:iCs/>
        </w:rPr>
        <w:t>The soul's resolve crumbles at the first obstacle, unable to sustain any effort.</w:t>
      </w:r>
    </w:p>
    <w:sectPr w:rsidR="00F43A4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ndnya">
    <w:altName w:val="Cambria"/>
    <w:panose1 w:val="020B0604020202020204"/>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Kalinga">
    <w:panose1 w:val="020B0502040204020203"/>
    <w:charset w:val="00"/>
    <w:family w:val="swiss"/>
    <w:pitch w:val="variable"/>
    <w:sig w:usb0="0008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7C2898"/>
    <w:multiLevelType w:val="hybridMultilevel"/>
    <w:tmpl w:val="366660FC"/>
    <w:lvl w:ilvl="0" w:tplc="27DEFCF6">
      <w:start w:val="1"/>
      <w:numFmt w:val="bullet"/>
      <w:lvlText w:val="•"/>
      <w:lvlJc w:val="left"/>
      <w:pPr>
        <w:ind w:left="560" w:hanging="280"/>
      </w:pPr>
    </w:lvl>
    <w:lvl w:ilvl="1" w:tplc="1174095E">
      <w:numFmt w:val="decimal"/>
      <w:lvlText w:val=""/>
      <w:lvlJc w:val="left"/>
    </w:lvl>
    <w:lvl w:ilvl="2" w:tplc="95C42FAC">
      <w:numFmt w:val="decimal"/>
      <w:lvlText w:val=""/>
      <w:lvlJc w:val="left"/>
    </w:lvl>
    <w:lvl w:ilvl="3" w:tplc="40184352">
      <w:numFmt w:val="decimal"/>
      <w:lvlText w:val=""/>
      <w:lvlJc w:val="left"/>
    </w:lvl>
    <w:lvl w:ilvl="4" w:tplc="183E6EA4">
      <w:numFmt w:val="decimal"/>
      <w:lvlText w:val=""/>
      <w:lvlJc w:val="left"/>
    </w:lvl>
    <w:lvl w:ilvl="5" w:tplc="25163078">
      <w:numFmt w:val="decimal"/>
      <w:lvlText w:val=""/>
      <w:lvlJc w:val="left"/>
    </w:lvl>
    <w:lvl w:ilvl="6" w:tplc="C34A7F1C">
      <w:numFmt w:val="decimal"/>
      <w:lvlText w:val=""/>
      <w:lvlJc w:val="left"/>
    </w:lvl>
    <w:lvl w:ilvl="7" w:tplc="E41C910A">
      <w:numFmt w:val="decimal"/>
      <w:lvlText w:val=""/>
      <w:lvlJc w:val="left"/>
    </w:lvl>
    <w:lvl w:ilvl="8" w:tplc="D8BC3358">
      <w:numFmt w:val="decimal"/>
      <w:lvlText w:val=""/>
      <w:lvlJc w:val="left"/>
    </w:lvl>
  </w:abstractNum>
  <w:abstractNum w:abstractNumId="1" w15:restartNumberingAfterBreak="0">
    <w:nsid w:val="4CDF52E3"/>
    <w:multiLevelType w:val="hybridMultilevel"/>
    <w:tmpl w:val="07269756"/>
    <w:lvl w:ilvl="0" w:tplc="6B865902">
      <w:start w:val="1"/>
      <w:numFmt w:val="bullet"/>
      <w:lvlText w:val="●"/>
      <w:lvlJc w:val="left"/>
      <w:pPr>
        <w:ind w:left="720" w:hanging="360"/>
      </w:pPr>
    </w:lvl>
    <w:lvl w:ilvl="1" w:tplc="2D824738">
      <w:start w:val="1"/>
      <w:numFmt w:val="bullet"/>
      <w:lvlText w:val="○"/>
      <w:lvlJc w:val="left"/>
      <w:pPr>
        <w:ind w:left="1440" w:hanging="360"/>
      </w:pPr>
    </w:lvl>
    <w:lvl w:ilvl="2" w:tplc="9594B4A0">
      <w:start w:val="1"/>
      <w:numFmt w:val="bullet"/>
      <w:lvlText w:val="■"/>
      <w:lvlJc w:val="left"/>
      <w:pPr>
        <w:ind w:left="2160" w:hanging="360"/>
      </w:pPr>
    </w:lvl>
    <w:lvl w:ilvl="3" w:tplc="D214EF86">
      <w:start w:val="1"/>
      <w:numFmt w:val="bullet"/>
      <w:lvlText w:val="●"/>
      <w:lvlJc w:val="left"/>
      <w:pPr>
        <w:ind w:left="2880" w:hanging="360"/>
      </w:pPr>
    </w:lvl>
    <w:lvl w:ilvl="4" w:tplc="7E6EC89A">
      <w:start w:val="1"/>
      <w:numFmt w:val="bullet"/>
      <w:lvlText w:val="○"/>
      <w:lvlJc w:val="left"/>
      <w:pPr>
        <w:ind w:left="3600" w:hanging="360"/>
      </w:pPr>
    </w:lvl>
    <w:lvl w:ilvl="5" w:tplc="4958407A">
      <w:start w:val="1"/>
      <w:numFmt w:val="bullet"/>
      <w:lvlText w:val="■"/>
      <w:lvlJc w:val="left"/>
      <w:pPr>
        <w:ind w:left="4320" w:hanging="360"/>
      </w:pPr>
    </w:lvl>
    <w:lvl w:ilvl="6" w:tplc="FB66072C">
      <w:start w:val="1"/>
      <w:numFmt w:val="bullet"/>
      <w:lvlText w:val="●"/>
      <w:lvlJc w:val="left"/>
      <w:pPr>
        <w:ind w:left="5040" w:hanging="360"/>
      </w:pPr>
    </w:lvl>
    <w:lvl w:ilvl="7" w:tplc="73505C8C">
      <w:start w:val="1"/>
      <w:numFmt w:val="bullet"/>
      <w:lvlText w:val="●"/>
      <w:lvlJc w:val="left"/>
      <w:pPr>
        <w:ind w:left="5760" w:hanging="360"/>
      </w:pPr>
    </w:lvl>
    <w:lvl w:ilvl="8" w:tplc="E86406F8">
      <w:start w:val="1"/>
      <w:numFmt w:val="bullet"/>
      <w:lvlText w:val="●"/>
      <w:lvlJc w:val="left"/>
      <w:pPr>
        <w:ind w:left="6480" w:hanging="360"/>
      </w:pPr>
    </w:lvl>
  </w:abstractNum>
  <w:num w:numId="1" w16cid:durableId="14878162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A40"/>
    <w:rsid w:val="00254AA2"/>
    <w:rsid w:val="00472CF7"/>
    <w:rsid w:val="00F43A40"/>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decimalSymbol w:val="."/>
  <w:listSeparator w:val=","/>
  <w14:docId w14:val="79C788A1"/>
  <w15:docId w15:val="{23BC0004-7383-D94D-8222-BCC30A095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o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Sendnya"/>
    </w:rPr>
  </w:style>
  <w:style w:type="paragraph" w:styleId="Heading1">
    <w:name w:val="heading 1"/>
    <w:uiPriority w:val="9"/>
    <w:qFormat/>
    <w:pPr>
      <w:spacing w:before="280" w:after="140"/>
      <w:outlineLvl w:val="0"/>
    </w:pPr>
    <w:rPr>
      <w:b/>
      <w:bCs/>
      <w:color w:val="1F3864"/>
      <w:sz w:val="30"/>
      <w:szCs w:val="30"/>
    </w:rPr>
  </w:style>
  <w:style w:type="paragraph" w:styleId="Heading2">
    <w:name w:val="heading 2"/>
    <w:uiPriority w:val="9"/>
    <w:unhideWhenUsed/>
    <w:qFormat/>
    <w:pPr>
      <w:spacing w:before="200" w:after="100"/>
      <w:outlineLvl w:val="1"/>
    </w:pPr>
    <w:rPr>
      <w:b/>
      <w:bCs/>
      <w:color w:val="2E5496"/>
      <w:sz w:val="25"/>
      <w:szCs w:val="25"/>
    </w:rPr>
  </w:style>
  <w:style w:type="paragraph" w:styleId="Heading3">
    <w:name w:val="heading 3"/>
    <w:uiPriority w:val="9"/>
    <w:unhideWhenUsed/>
    <w:qFormat/>
    <w:pPr>
      <w:spacing w:before="140" w:after="70"/>
      <w:outlineLvl w:val="2"/>
    </w:pPr>
    <w:rPr>
      <w:b/>
      <w:bCs/>
      <w:color w:val="385723"/>
    </w:rPr>
  </w:style>
  <w:style w:type="paragraph" w:styleId="Heading4">
    <w:name w:val="heading 4"/>
    <w:uiPriority w:val="9"/>
    <w:semiHidden/>
    <w:unhideWhenUsed/>
    <w:qFormat/>
    <w:pPr>
      <w:spacing w:before="120" w:after="60"/>
      <w:outlineLvl w:val="3"/>
    </w:pPr>
    <w:rPr>
      <w:b/>
      <w:bCs/>
      <w:i/>
      <w:iCs/>
      <w:color w:val="5B5B5B"/>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12059</Words>
  <Characters>68738</Characters>
  <Application>Microsoft Office Word</Application>
  <DocSecurity>0</DocSecurity>
  <Lines>572</Lines>
  <Paragraphs>161</Paragraphs>
  <ScaleCrop>false</ScaleCrop>
  <Company/>
  <LinksUpToDate>false</LinksUpToDate>
  <CharactersWithSpaces>80636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 Arimilli</cp:lastModifiedBy>
  <cp:revision>2</cp:revision>
  <dcterms:created xsi:type="dcterms:W3CDTF">2026-06-11T02:34:00Z</dcterms:created>
  <dcterms:modified xsi:type="dcterms:W3CDTF">2026-06-11T02:34:00Z</dcterms:modified>
</cp:coreProperties>
</file>