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Pañca Kośa: The Five Sheaths of Being</w:t>
      </w:r>
    </w:p>
    <w:p>
      <w:pPr>
        <w:pStyle w:val="BodyText"/>
        <w:rPr/>
      </w:pPr>
      <w:r>
        <w:rPr>
          <w:b/>
          <w:bCs/>
        </w:rPr>
        <w:t>The Five Sheaths of Being</w:t>
      </w:r>
    </w:p>
    <w:p>
      <w:pPr>
        <w:pStyle w:val="BodyText"/>
        <w:rPr/>
      </w:pPr>
      <w:r>
        <w:rPr/>
        <w:t>Pañca Kośa and the Architecture of Lived Experience</w:t>
      </w:r>
    </w:p>
    <w:p>
      <w:pPr>
        <w:pStyle w:val="BodyText"/>
        <w:rPr/>
      </w:pPr>
      <w:r>
        <w:rPr/>
        <w:t>───────────</w:t>
      </w:r>
    </w:p>
    <w:p>
      <w:pPr>
        <w:pStyle w:val="BodyText"/>
        <w:rPr/>
      </w:pPr>
      <w:r>
        <w:rPr>
          <w:i/>
          <w:iCs/>
        </w:rPr>
        <w:t>How the Layer at Which We Dwell Shapes Every Dimension of Our Life</w:t>
      </w:r>
    </w:p>
    <w:p>
      <w:pPr>
        <w:pStyle w:val="BodyText"/>
        <w:rPr/>
      </w:pPr>
      <w:r>
        <w:rPr/>
        <w:t>A Narrative Drawn from the Taittirīya Upaniṣad, Vedantic Psychology,</w:t>
      </w:r>
    </w:p>
    <w:p>
      <w:pPr>
        <w:pStyle w:val="BodyText"/>
        <w:rPr/>
      </w:pPr>
      <w:r>
        <w:rPr/>
        <w:t>and the Yoga Tradition</w:t>
      </w:r>
    </w:p>
    <w:p>
      <w:pPr>
        <w:pStyle w:val="Heading1"/>
        <w:rPr/>
      </w:pPr>
      <w:bookmarkStart w:id="0" w:name="i.-the-question-of-where-we-live"/>
      <w:r>
        <w:rPr/>
        <w:t>I. The Question of Where We Live</w:t>
      </w:r>
    </w:p>
    <w:p>
      <w:pPr>
        <w:pStyle w:val="FirstParagraph"/>
        <w:rPr/>
      </w:pPr>
      <w:r>
        <w:rPr/>
        <w:t>Consider two people walking through the same forest on the same autumn morning. One notices the crunch of dry leaves underfoot, the ache in his knees, the rumble of an empty stomach. The other notices the play of golden light through the canopy, the way the breeze seems to carry a half-forgotten childhood feeling, and a quiet stirring of something that feels like gratitude without an object. Both are human. Both possess the same anatomy, the same five senses, the same neural architecture. And yet their experience of that identical forest is so radically different that they might as well inhabit separate worlds.</w:t>
      </w:r>
    </w:p>
    <w:p>
      <w:pPr>
        <w:pStyle w:val="BodyText"/>
        <w:rPr/>
      </w:pPr>
      <w:r>
        <w:rPr/>
        <w:t>The Vedantic tradition, particularly as articulated in the Taittirīya Upaniṣad, offers a remarkably precise answer to why this is so. It proposes that the human being is not a single uniform entity but a layered structure—five concentric sheaths, or kośas, nested one within the other like the successive layers of a lamp’s flame. Each sheath represents a progressively subtler dimension of existence, from the dense materiality of the physical body to the luminous stillness of bliss. The sheath at which a person predominantly dwells—the layer through which they habitually process, interpret, and respond to reality—determines the texture, depth, and quality of their entire lived experience.</w:t>
      </w:r>
    </w:p>
    <w:p>
      <w:pPr>
        <w:pStyle w:val="BodyText"/>
        <w:rPr/>
      </w:pPr>
      <w:r>
        <w:rPr>
          <w:i/>
          <w:iCs/>
        </w:rPr>
        <w:t>Annaṃ prāṇo mano buddhir ānandaśceti pañca te — Food, vital breath, mind, intellect, and bliss—these are the five sheaths</w:t>
      </w:r>
    </w:p>
    <w:p>
      <w:pPr>
        <w:pStyle w:val="BodyText"/>
        <w:rPr/>
      </w:pPr>
      <w:r>
        <w:rPr/>
        <w:t>This is not merely a philosophical taxonomy. It is a diagnostic framework, a map of consciousness that explains why some people remain trapped in cycles of physical craving and material accumulation, why others are driven by restless emotional turbulence, why a few seem to possess an uncanny clarity of judgment, and why the rarest among us appear to radiate an unshakeable contentment that has no apparent external cause. The kośa model does not judge these stations of being—it illuminates them, and in illuminating them, reveals the path of evolution from the outermost to the innermost.</w:t>
      </w:r>
    </w:p>
    <w:p>
      <w:pPr>
        <w:pStyle w:val="Compact"/>
        <w:numPr>
          <w:ilvl w:val="0"/>
          <w:numId w:val="1"/>
        </w:numPr>
        <w:rPr/>
      </w:pPr>
      <w:bookmarkStart w:id="1" w:name="i.-the-question-of-where-we-live"/>
      <w:r>
        <w:rPr/>
        <w:t>• •</w:t>
      </w:r>
      <w:bookmarkEnd w:id="1"/>
    </w:p>
    <w:p>
      <w:pPr>
        <w:pStyle w:val="Heading1"/>
        <w:rPr/>
      </w:pPr>
      <w:bookmarkStart w:id="2" w:name="X86c649ddccc682f06b5da0c6f0811b86ae77752"/>
      <w:r>
        <w:rPr/>
        <w:t>II. The Architecture: Three Bodies, Five Sheaths</w:t>
      </w:r>
    </w:p>
    <w:p>
      <w:pPr>
        <w:pStyle w:val="FirstParagraph"/>
        <w:rPr/>
      </w:pPr>
      <w:r>
        <w:rPr/>
        <w:t>Before we examine each kośa in its specificity, it is important to understand the larger structure within which the five sheaths are arranged. Vedanta describes the human being as possessing three bodies (sharīra traya): the gross body (sthūla sharīra), the subtle or astral body (liṅga sharīra), and the causal body (kāraṇa sharīra). The five kośas are distributed across these three bodies.</w:t>
      </w:r>
    </w:p>
    <w:p>
      <w:pPr>
        <w:pStyle w:val="BodyText"/>
        <w:rPr/>
      </w:pPr>
      <w:r>
        <w:rPr>
          <w:b/>
          <w:bCs/>
        </w:rPr>
        <w:t xml:space="preserve">The gross body </w:t>
      </w:r>
      <w:r>
        <w:rPr/>
        <w:t>houses the annamaya kośa, the sheath of matter. It is the product of the five gross elements—earth, water, fire, air, and space—and it is subject to the six changes: existence, birth, growth, change, decay, and death. This is the body we can see, touch, and measure. It operates in the waking state (jāgrata avasthā), where mind is fully functional and the consciousness of perception reigns.</w:t>
      </w:r>
    </w:p>
    <w:p>
      <w:pPr>
        <w:pStyle w:val="BodyText"/>
        <w:rPr/>
      </w:pPr>
      <w:r>
        <w:rPr>
          <w:b/>
          <w:bCs/>
        </w:rPr>
        <w:t xml:space="preserve">The subtle body </w:t>
      </w:r>
      <w:r>
        <w:rPr/>
        <w:t>contains three sheaths: prāṇamaya (vital energy), manomaya (mind), and vijñānamaya (intellect). This body is constituted of passions, desires, emotions, feelings, and thoughts. It operates in the dream state (svapna avasthā), where consciousness works through the subconscious and the world of saṃskāras—the stored impressions of experience. The subtle body surrounds the physical body as an aura of energy and connects the physical to the causal through the medium of prāṇa.</w:t>
      </w:r>
    </w:p>
    <w:p>
      <w:pPr>
        <w:pStyle w:val="BodyText"/>
        <w:rPr/>
      </w:pPr>
      <w:r>
        <w:rPr>
          <w:b/>
          <w:bCs/>
        </w:rPr>
        <w:t xml:space="preserve">The causal body </w:t>
      </w:r>
      <w:r>
        <w:rPr/>
        <w:t>holds the ānandamaya kośa, the sheath of bliss. It is the seed body, the map-template that is the sole cause for the gross and subtle bodies. It stores the vāsanās—the latent impressions and tendencies accumulated across lifetimes—and it operates in the state of deep, dreamless sleep (suṣupti), where consciousness is so subtle that the mind cannot apprehend it. In this state, there is no knowledge of time or space, no knowledge of oneself or anything else, yet upon waking one knows that one slept well. This is consciousness at its most refined material expression, resting in the pure sense of blissful existence.</w:t>
      </w:r>
    </w:p>
    <w:p>
      <w:pPr>
        <w:pStyle w:val="BodyText"/>
        <w:rPr/>
      </w:pPr>
      <w:r>
        <w:rPr/>
        <w:t>As Swami Satyananda Saraswati explains, just as we speak of electromagnetic fields or radioactive fields, there are fields within the human body. Each kośa is such a field—a dimension of being with its own qualities, its own mode of perception, its own characteristic relationship with reality. And just as an unfocused lens can perceive an image but lacks clarity, when these sheaths are misaligned, our perception of reality is distorted. When we attune our kośas, we are focusing the lens of the mind to perceive and respond with clarity.</w:t>
      </w:r>
    </w:p>
    <w:p>
      <w:pPr>
        <w:pStyle w:val="Compact"/>
        <w:numPr>
          <w:ilvl w:val="0"/>
          <w:numId w:val="6"/>
        </w:numPr>
        <w:rPr/>
      </w:pPr>
      <w:bookmarkStart w:id="3" w:name="X86c649ddccc682f06b5da0c6f0811b86ae77752"/>
      <w:r>
        <w:rPr/>
        <w:t>• •</w:t>
      </w:r>
      <w:bookmarkEnd w:id="3"/>
    </w:p>
    <w:p>
      <w:pPr>
        <w:pStyle w:val="Heading1"/>
        <w:rPr/>
      </w:pPr>
      <w:bookmarkStart w:id="4" w:name="X0b908e197c120bd16f9f6d762bd1594403d42cb"/>
      <w:r>
        <w:rPr/>
        <w:t>III. The Five Sheaths: Dwelling and Its Consequences</w:t>
      </w:r>
    </w:p>
    <w:p>
      <w:pPr>
        <w:pStyle w:val="FirstParagraph"/>
        <w:rPr/>
      </w:pPr>
      <w:r>
        <w:rPr/>
        <w:t>We now arrive at the heart of the inquiry. Each kośa is not merely a philosophical category but a lived reality—a mode of being that shapes perception, motivation, relationship, and meaning. The tradition is unambiguous: a person’s dominant kośa determines the fundamental character of their life. The person who dwells primarily at the level of annamaya kośa inhabits a qualitatively different world than the person who dwells at vijñānamaya or ānandamaya. This is not because external reality changes, but because the instrument through which reality is apprehended changes, and therefore the reality that is experienced changes with it.</w:t>
      </w:r>
    </w:p>
    <w:p>
      <w:pPr>
        <w:pStyle w:val="Heading2"/>
        <w:rPr/>
      </w:pPr>
      <w:bookmarkStart w:id="5" w:name="annamaya-kośa-the-sheath-of-matter"/>
      <w:r>
        <w:rPr/>
        <w:t>1. Annamaya Kośa — The Sheath of Matter</w:t>
      </w:r>
    </w:p>
    <w:p>
      <w:pPr>
        <w:pStyle w:val="FirstParagraph"/>
        <w:rPr/>
      </w:pPr>
      <w:r>
        <w:rPr>
          <w:b/>
          <w:bCs/>
        </w:rPr>
        <w:t xml:space="preserve">Coordinates: </w:t>
      </w:r>
      <w:r>
        <w:rPr/>
        <w:t>Seat: Physical · Ontic mode: Sheath — the food-sheath (annamaya kośa) · Valence: Neutral (the outermost layer) · Guṇa: Tamas-predominant (Earth) · Scale: Individual · Causal status: Constituent layer (the physical body) · Key relation: Outermost of the five sheaths; the gross body (sthūla śarīra); Earth-dominant (Dim 1).</w:t>
      </w:r>
    </w:p>
    <w:p>
      <w:pPr>
        <w:pStyle w:val="Heading3"/>
        <w:rPr/>
      </w:pPr>
      <w:bookmarkStart w:id="6" w:name="Xcc6a8fcc3b850ba0d1c0dab6d1e4f9bacae319c"/>
      <w:r>
        <w:rPr/>
        <w:t>The Layer: Earth-Dominant, Tamas-Predominant</w:t>
      </w:r>
    </w:p>
    <w:p>
      <w:pPr>
        <w:pStyle w:val="FirstParagraph"/>
        <w:rPr/>
      </w:pPr>
      <w:bookmarkStart w:id="7" w:name="Xcc6a8fcc3b850ba0d1c0dab6d1e4f9bacae319c"/>
      <w:r>
        <w:rPr/>
        <w:t>Annamaya literally means “made of food.” This outermost sheath is the physical body—the structure of skin, bone, muscle, organ, and tissue that is born from matter, sustained by matter, and dissolves back into matter at death. It is composed of the five gross elements (pañca mahābhūtas) and linked to the root chakra and the earth element. Its dominant guṇa is tamas—inertia, density, and unconsciousness. Its characteristic shakti is āvaraṇa shakti, the power of concealment, which veils the subtler dimensions of being behind the dense screen of physicality.</w:t>
      </w:r>
      <w:bookmarkEnd w:id="7"/>
    </w:p>
    <w:p>
      <w:pPr>
        <w:pStyle w:val="Heading3"/>
        <w:rPr/>
      </w:pPr>
      <w:bookmarkStart w:id="8" w:name="the-lived-experience-of-dwelling-here"/>
      <w:r>
        <w:rPr/>
        <w:t>The Lived Experience of Dwelling Here</w:t>
      </w:r>
    </w:p>
    <w:p>
      <w:pPr>
        <w:pStyle w:val="FirstParagraph"/>
        <w:rPr/>
      </w:pPr>
      <w:r>
        <w:rPr/>
        <w:t>A person who resides predominantly at the level of annamaya kośa believes that they are only the physical body. Their identity is fused with the material form. They are attached and consumed solely by the physical: the pleasures of the body, the comforts of matter, the satisfaction of sensory appetites. Such persons orient their lives around physical fitness, bodily appearance, food, dress, comfort, sports, and the tangible accumulation of material security. They are drawn to activities like bodybuilding, athletics, and aerobics—not as doorways to subtler awareness, but as ends in themselves.</w:t>
      </w:r>
    </w:p>
    <w:p>
      <w:pPr>
        <w:pStyle w:val="BodyText"/>
        <w:rPr/>
      </w:pPr>
      <w:r>
        <w:rPr/>
        <w:t>The experiential quality of this dwelling is characterized by what the tradition calls inertia. There is a solidity and groundedness to this person’s existence, but also a heaviness, a density that resists the upward movement of consciousness. Their concerns are survival concerns: food, shelter, safety, physical pleasure, and physical pain. Their suffering is predominantly physical—illness, injury, deprivation, the anxiety of bodily vulnerability, and the terror of death, which for them is absolute annihilation since they have no experiential reference to anything beyond the body.</w:t>
      </w:r>
    </w:p>
    <w:p>
      <w:pPr>
        <w:pStyle w:val="BodyText"/>
        <w:rPr/>
      </w:pPr>
      <w:r>
        <w:rPr/>
        <w:t>When annamaya kośa is out of balance—through poor diet, lack of movement, excess tamasic foods, or neglect of the body’s elemental needs—the consequences ripple outward into every other dimension. The physical body is the foundation. If the foundation is unstable, the entire edifice of subtle experience totters. This is why the tradition, even while pointing to the transcendence of the physical, never dismisses it. All modern medicine acts on this kośa, and the first practices prescribed by yoga—āsana, fasting (upavāsa), inner purification (tatvashudhi), and austerity (tapashcharyā)—are aimed precisely at refining this sheath.</w:t>
      </w:r>
    </w:p>
    <w:p>
      <w:pPr>
        <w:pStyle w:val="BodyText"/>
        <w:rPr/>
      </w:pPr>
      <w:r>
        <w:rPr>
          <w:i/>
          <w:iCs/>
        </w:rPr>
        <w:t>“</w:t>
      </w:r>
      <w:r>
        <w:rPr>
          <w:i/>
          <w:iCs/>
        </w:rPr>
        <w:t>The personality or constitution of the individual—comprising physical, mental, social and emotional traits—all depend on the condition of annamaya kośa, the formation of which continues in each birth or life one has.”</w:t>
      </w:r>
      <w:r>
        <w:rPr/>
        <w:t xml:space="preserve"> — Koshas-Gunas</w:t>
      </w:r>
      <w:bookmarkEnd w:id="5"/>
      <w:bookmarkEnd w:id="8"/>
    </w:p>
    <w:p>
      <w:pPr>
        <w:pStyle w:val="Heading2"/>
        <w:rPr/>
      </w:pPr>
      <w:bookmarkStart w:id="9" w:name="Xaa494253c7bf7473fa31ec6ee0faf986cbce603"/>
      <w:r>
        <w:rPr/>
        <w:t>2. Prāṇamaya Kośa — The Sheath of Vital Energy</w:t>
      </w:r>
    </w:p>
    <w:p>
      <w:pPr>
        <w:pStyle w:val="FirstParagraph"/>
        <w:rPr/>
      </w:pPr>
      <w:r>
        <w:rPr>
          <w:b/>
          <w:bCs/>
        </w:rPr>
        <w:t xml:space="preserve">Coordinates: </w:t>
      </w:r>
      <w:r>
        <w:rPr/>
        <w:t>Seat: Physical–Vital · Ontic mode: Sheath — the vital-sheath (prāṇamaya kośa) · Valence: Neutral · Guṇa: Rajas-predominant (Water / Fire) · Scale: Individual · Causal status: Constituent layer (the vital body) · Key relation: Second sheath; part of the subtle body; the prāṇas (Dim 6).</w:t>
      </w:r>
    </w:p>
    <w:p>
      <w:pPr>
        <w:pStyle w:val="Heading3"/>
        <w:rPr/>
      </w:pPr>
      <w:bookmarkStart w:id="10" w:name="X50e863df105bf47a9569d885b33f721bdba5ed2"/>
      <w:r>
        <w:rPr/>
        <w:t>The Layer: Water/Fire-Linked, Rajas-Predominant</w:t>
      </w:r>
    </w:p>
    <w:p>
      <w:pPr>
        <w:pStyle w:val="FirstParagraph"/>
        <w:rPr/>
      </w:pPr>
      <w:bookmarkStart w:id="11" w:name="X50e863df105bf47a9569d885b33f721bdba5ed2"/>
      <w:r>
        <w:rPr/>
        <w:t>Moving inward from the body, we encounter the prāṇamaya kośa—the sheath of vital energy, the dimension of life-force (prāṇa) that animates the otherwise inert physical form. This sheath contains the five prāṇas—prāṇa (inward movement), apāna (downward excretion), udāna (upward expression), samāna (digestive assimilation), and vyāna (circulatory distribution)—the vital winds that govern breathing, digestion, circulation, elimination, and expression. Its dominant guṇa is rajas—activity, movement, dynamism. Its characteristic shakti is kriyā shakti, the power of action.</w:t>
      </w:r>
      <w:bookmarkEnd w:id="11"/>
    </w:p>
    <w:p>
      <w:pPr>
        <w:pStyle w:val="Heading3"/>
        <w:rPr/>
      </w:pPr>
      <w:bookmarkStart w:id="12" w:name="the-lived-experience-of-dwelling-here-1"/>
      <w:r>
        <w:rPr/>
        <w:t>The Lived Experience of Dwelling Here</w:t>
      </w:r>
    </w:p>
    <w:p>
      <w:pPr>
        <w:pStyle w:val="FirstParagraph"/>
        <w:rPr/>
      </w:pPr>
      <w:r>
        <w:rPr/>
        <w:t>A person who dwells predominantly at the level of prāṇamaya kośa experiences themselves as a field of energy rather than merely a lump of matter. They have, at least temporarily, intuited that they are the finer force animating the physical form, not the form itself. Such people are characteristically very active and energetic. They are drawn to practices that cultivate and direct vital energy—prāṇāyāma, vigorous exercise, dynamic meditation, outdoor activity—and they give importance to both physical movement and the subtle currents of vitality that underlie it.</w:t>
      </w:r>
    </w:p>
    <w:p>
      <w:pPr>
        <w:pStyle w:val="BodyText"/>
        <w:rPr/>
      </w:pPr>
      <w:r>
        <w:rPr/>
        <w:t>The experiential quality of this dwelling is characterized by movement, dynamism, and a heightened sensitivity to energetic states. This person notices when their energy is high or depleted, when a room feels charged or stagnant, when certain foods enliven them and others drag them down. Their suffering arises not from physical pain alone but from energetic disturbance—fatigue, restlessness, the scattered quality of unregulated prāṇa, the feeling of being “wired but tired,” the anxiety that comes when the vital winds blow chaotically rather than rhythmically.</w:t>
      </w:r>
    </w:p>
    <w:p>
      <w:pPr>
        <w:pStyle w:val="BodyText"/>
        <w:rPr/>
      </w:pPr>
      <w:r>
        <w:rPr/>
        <w:t>The prāṇamaya kośa serves as the critical bridge between body and mind. It interconnects the annamaya kośa with the manomaya, vijñānamaya, and ānandamaya sheaths. It transmits the intentions of the mental and emotional sheaths into physical action through alterations in the breath—which is why the breath changes when we are afraid, aroused, concentrated, or at peace. This is not metaphor; it is mechanism. The tradition understands that the rhythms of the breath are intimately tied to the earliest and most fundamental layers of mental life.</w:t>
      </w:r>
    </w:p>
    <w:p>
      <w:pPr>
        <w:pStyle w:val="BodyText"/>
        <w:rPr/>
      </w:pPr>
      <w:bookmarkStart w:id="13" w:name="Xaa494253c7bf7473fa31ec6ee0faf986cbce603"/>
      <w:bookmarkStart w:id="14" w:name="the-lived-experience-of-dwelling-here-1"/>
      <w:r>
        <w:rPr/>
        <w:t>When prāṇamaya kośa is imbalanced, the person experiences a characteristic set of disturbances: irregular breathing, digestive irregularity, circulatory problems, chronic fatigue alternating with manic energy, and a pervasive sense that their “battery is low” or erratically charged. The polyvagal lens described by Stephen Porges maps onto this dimension with striking precision: the dorsal vagal immobilization response corresponds to tamasic prāṇic collapse, the sympathetic fight-flight response to rajasic prāṇic agitation, and the ventral vagal social engagement response to sattvic prāṇic equilibrium.</w:t>
      </w:r>
      <w:bookmarkEnd w:id="13"/>
      <w:bookmarkEnd w:id="14"/>
    </w:p>
    <w:p>
      <w:pPr>
        <w:pStyle w:val="Heading2"/>
        <w:rPr/>
      </w:pPr>
      <w:bookmarkStart w:id="15" w:name="manomaya-kośa-the-sheath-of-mind"/>
      <w:r>
        <w:rPr/>
        <w:t>3. Manomaya Kośa — The Sheath of Mind</w:t>
      </w:r>
    </w:p>
    <w:p>
      <w:pPr>
        <w:pStyle w:val="FirstParagraph"/>
        <w:rPr/>
      </w:pPr>
      <w:r>
        <w:rPr>
          <w:b/>
          <w:bCs/>
        </w:rPr>
        <w:t xml:space="preserve">Coordinates: </w:t>
      </w:r>
      <w:r>
        <w:rPr/>
        <w:t>Seat: Mental–Vital · Ontic mode: Sheath — the mind-sheath (manomaya kośa) · Valence: Neutral · Guṇa: Sattva–Tamas mixed (Fire / Air) · Scale: Individual · Causal status: Constituent layer (the sensory-emotional mind) · Key relation: Third sheath; the emotional-sensory mind; part of the subtle body.</w:t>
      </w:r>
    </w:p>
    <w:p>
      <w:pPr>
        <w:pStyle w:val="Heading3"/>
        <w:rPr/>
      </w:pPr>
      <w:bookmarkStart w:id="16" w:name="X11f58f9efe0c71e6ac3bfa67dcf59a7069f205d"/>
      <w:r>
        <w:rPr/>
        <w:t>The Layer: Fire/Air-Linked, Sattva-Tamas Mixed</w:t>
      </w:r>
    </w:p>
    <w:p>
      <w:pPr>
        <w:pStyle w:val="FirstParagraph"/>
        <w:rPr/>
      </w:pPr>
      <w:bookmarkStart w:id="17" w:name="X11f58f9efe0c71e6ac3bfa67dcf59a7069f205d"/>
      <w:r>
        <w:rPr/>
        <w:t>The manomaya kośa is the mental sheath—the dimension of thoughts, emotions, desires, memories, and imagination. It contains both the jñānendriyas (organs of perception—hearing, touch, sight, taste, smell) and the karmendriyas (organs of action—speech, hands, legs, reproduction, excretion). It is nourished by knowledge and education. Its guṇa composition is a mixture of sattva and tamas—it possesses both the capacity for knowing and the tendency toward veiling. Its characteristic shakti is icchā shakti, the power of will and desire.</w:t>
      </w:r>
      <w:bookmarkEnd w:id="17"/>
    </w:p>
    <w:p>
      <w:pPr>
        <w:pStyle w:val="Heading3"/>
        <w:rPr/>
      </w:pPr>
      <w:bookmarkStart w:id="18" w:name="the-lived-experience-of-dwelling-here-2"/>
      <w:r>
        <w:rPr/>
        <w:t>The Lived Experience of Dwelling Here</w:t>
      </w:r>
    </w:p>
    <w:p>
      <w:pPr>
        <w:pStyle w:val="FirstParagraph"/>
        <w:rPr/>
      </w:pPr>
      <w:r>
        <w:rPr/>
        <w:t>The person who resides predominantly at the level of manomaya kośa lives in a world of feelings, desires, impressions, and emotional reactions. Their identity is woven from thoughts and desires that identify with form, name, position, and qualities. They are emotional by nature. This person may possess keen aesthetic sensitivity—a fine appreciation for music, dance, drama, visual art, and the emotional textures of human experience—but they lack the cognitive discriminative capacity of the next sheath. They feel intensely but cannot always discern why they feel what they feel, or whether what they feel is leading them toward truth or illusion.</w:t>
      </w:r>
    </w:p>
    <w:p>
      <w:pPr>
        <w:pStyle w:val="BodyText"/>
        <w:rPr/>
      </w:pPr>
      <w:r>
        <w:rPr/>
        <w:t>The lived quality of this dwelling is characterized by fluctuation. The mind, in the Vedantic view, is inherently vikari—changeful, restless, oscillating between saṅkalpas (constructive intentions) and vikalpas (aversive rejections). The person at manomaya experiences life as an emotional rollercoaster: joy alternating with sorrow, attraction with repulsion, confidence with self-doubt, love with fear. Their vrittis (mental modifications)—lust, anger, greed, attachment, pride, jealousy—are in continual fluctuation. This is the sheath where most of humanity dwells for most of their lives, caught in the weather systems of the mind.</w:t>
      </w:r>
    </w:p>
    <w:p>
      <w:pPr>
        <w:pStyle w:val="BodyText"/>
        <w:rPr/>
      </w:pPr>
      <w:r>
        <w:rPr/>
        <w:t>The suffering that arises from dwelling at this layer is psychological suffering in its most recognizable forms: anxiety, depression, obsession, emotional reactivity, the anguish of unfulfilled desires, the bitterness of perceived injustice, the loneliness of feeling misunderstood. Because manomaya kośa processes experience through the lens of preference and aversion, everything that happens is immediately sorted into “for me” or “against me,” “pleasant” or “unpleasant,” “wanted” or “unwanted.” This binary sorting mechanism is extraordinarily useful for navigating the sensory world, but it is also the engine of suffering, because it can never rest. There is always something to want and something to fear.</w:t>
      </w:r>
    </w:p>
    <w:p>
      <w:pPr>
        <w:pStyle w:val="BodyText"/>
        <w:rPr/>
      </w:pPr>
      <w:bookmarkStart w:id="19" w:name="manomaya-kośa-the-sheath-of-mind"/>
      <w:bookmarkStart w:id="20" w:name="the-lived-experience-of-dwelling-here-2"/>
      <w:r>
        <w:rPr/>
        <w:t>The tradition prescribes specific practices for refining this sheath: meditation, alternate nostril breathing (nāḍī shodhana), the yamas and niyamas (ethical observances), and selfless service (karmayoga). These practices do not suppress the mind but gradually teach it to observe itself, to notice the arising of a thought or emotion without being swept away by it, to create a sliver of space between stimulus and response in which choice becomes possible.</w:t>
      </w:r>
      <w:bookmarkEnd w:id="19"/>
      <w:bookmarkEnd w:id="20"/>
    </w:p>
    <w:p>
      <w:pPr>
        <w:pStyle w:val="Heading2"/>
        <w:rPr/>
      </w:pPr>
      <w:bookmarkStart w:id="21" w:name="Xba1e623db21d3780b7c755a7adfb1643ac55bd7"/>
      <w:r>
        <w:rPr/>
        <w:t>4. Vijñānamaya Kośa — The Sheath of Discernment</w:t>
      </w:r>
    </w:p>
    <w:p>
      <w:pPr>
        <w:pStyle w:val="FirstParagraph"/>
        <w:rPr/>
      </w:pPr>
      <w:r>
        <w:rPr>
          <w:b/>
          <w:bCs/>
        </w:rPr>
        <w:t xml:space="preserve">Coordinates: </w:t>
      </w:r>
      <w:r>
        <w:rPr/>
        <w:t>Seat: Mental–Psychic · Ontic mode: Sheath — the wisdom-sheath (vijñānamaya kośa) · Valence: Neutral · Guṇa: Sattva–Rajas mixed (Air) · Scale: Individual · Causal status: Constituent layer (the discerning intellect) · Key relation: Fourth sheath; the intellect / buddhi; part of the subtle body; kin to Vijñāna (Dim 28).</w:t>
      </w:r>
    </w:p>
    <w:p>
      <w:pPr>
        <w:pStyle w:val="Heading3"/>
        <w:rPr/>
      </w:pPr>
      <w:bookmarkStart w:id="22" w:name="X18569c5675a7049cc552c8d545262b4a803367f"/>
      <w:r>
        <w:rPr/>
        <w:t>The Layer: Air-Dominant, Sattva-Rajas Mixed</w:t>
      </w:r>
    </w:p>
    <w:p>
      <w:pPr>
        <w:pStyle w:val="FirstParagraph"/>
        <w:rPr/>
      </w:pPr>
      <w:r>
        <w:rPr/>
        <w:t>Vijñāna literally means intellect or discerning wisdom. This fourth sheath is the dimension of buddhi—the discriminative faculty that lies beneath the processing, reactive mind. It is composed of the intellect combined with the five sensory organs, but its function is qualitatively different from the mind’s function. Where manas (mind) receives, reacts, and processes, buddhi evaluates, discriminates, and decides. Where manas says “I want,” buddhi asks “Is this truly good for me?” Where manas is caught in the immediacy of experience, buddhi can step back and see the larger pattern, the longer arc, the deeper truth.</w:t>
      </w:r>
    </w:p>
    <w:p>
      <w:pPr>
        <w:pStyle w:val="BodyText"/>
        <w:rPr/>
      </w:pPr>
      <w:bookmarkStart w:id="23" w:name="X18569c5675a7049cc552c8d545262b4a803367f"/>
      <w:r>
        <w:rPr/>
        <w:t>Its dominant guṇa composition is sattva mixed with rajas—clarity energized by purposeful activity. Its characteristic shakti is jñāna shakti, the power of wisdom. It is related to the throat chakra and the air element, and it is precisely this sheath that distinguishes human beings from animals. Animals possess annamaya, prāṇamaya, and manomaya—bodies, energy, emotions, and basic mental processing—but they lack buddhi, the capacity for self-reflective discrimination between what is good and bad, right and wrong, eternal and illusory.</w:t>
      </w:r>
      <w:bookmarkEnd w:id="23"/>
    </w:p>
    <w:p>
      <w:pPr>
        <w:pStyle w:val="Heading3"/>
        <w:rPr/>
      </w:pPr>
      <w:bookmarkStart w:id="24" w:name="the-lived-experience-of-dwelling-here-3"/>
      <w:r>
        <w:rPr/>
        <w:t>The Lived Experience of Dwelling Here</w:t>
      </w:r>
    </w:p>
    <w:p>
      <w:pPr>
        <w:pStyle w:val="FirstParagraph"/>
        <w:rPr/>
      </w:pPr>
      <w:r>
        <w:rPr/>
        <w:t>The person who resides predominantly at the level of vijñānamaya kośa is knowledgeable and wise. They love literature, creative expression, and intellectual inquiry. They are good orators, clear thinkers, and natural leaders. This fourth sheath is the wisdom that lies beneath the processing, thinking aspect of the mind. This person knows, decides, judges, and discriminates between the information they process. They are innovative. Discovery, research, and management are the domains where these people naturally gravitate.</w:t>
      </w:r>
    </w:p>
    <w:p>
      <w:pPr>
        <w:pStyle w:val="BodyText"/>
        <w:rPr/>
      </w:pPr>
      <w:r>
        <w:rPr/>
        <w:t>The experiential quality of this dwelling is characterized by clarity, purposefulness, and the capacity for what we might call moral and intellectual vision. The person at vijñānamaya does not merely react to life; they understand it. They can see through the surface turbulence of emotional experience to the structural patterns beneath. They make decisions not from impulse or emotional pressure but from a considered assessment of what is true, what is valuable, and what will genuinely serve the larger good. Their inner life is characterized not by the rollercoaster of manomaya but by a steadier flame—still subject to flickering, but fundamentally oriented toward light.</w:t>
      </w:r>
    </w:p>
    <w:p>
      <w:pPr>
        <w:pStyle w:val="BodyText"/>
        <w:rPr/>
      </w:pPr>
      <w:r>
        <w:rPr/>
        <w:t>The suffering that arises at this layer is subtler but no less real: the suffering of excessive analysis, of intellectual pride, of ego-identification with one’s intelligence and judgment. Because vijñānamaya is nourished by ego (ahaṃkāra) as well as by wisdom, there is a danger of confusing one’s capacity for discernment with omniscience—of mistaking the map for the territory, the model for reality. The person who dwells exclusively at this level may become overly cerebral, disconnected from the emotional and physical dimensions of life, trapped in a crystalline palace of ideas that is brilliant but cold.</w:t>
      </w:r>
    </w:p>
    <w:p>
      <w:pPr>
        <w:pStyle w:val="BodyText"/>
        <w:rPr/>
      </w:pPr>
      <w:bookmarkStart w:id="25" w:name="Xba1e623db21d3780b7c755a7adfb1643ac55bd7"/>
      <w:bookmarkStart w:id="26" w:name="the-lived-experience-of-dwelling-here-3"/>
      <w:r>
        <w:rPr/>
        <w:t>The tradition addresses this by prescribing the study of scriptures (svādhyāya), right inquiry (“Who am I?”), and deep meditation—practices that turn the discriminating intellect upon itself, revealing that even the most refined thought is still a modification of consciousness, still a sheath, still a covering over something more essential. Vijñānamaya kośa is the doorway to transcendence, but it is not itself the destination.</w:t>
      </w:r>
      <w:bookmarkEnd w:id="25"/>
      <w:bookmarkEnd w:id="26"/>
    </w:p>
    <w:p>
      <w:pPr>
        <w:pStyle w:val="Heading2"/>
        <w:rPr/>
      </w:pPr>
      <w:bookmarkStart w:id="27" w:name="ānandamaya-kośa-the-sheath-of-bliss"/>
      <w:r>
        <w:rPr/>
        <w:t>5. Ānandamaya Kośa — The Sheath of Bliss</w:t>
      </w:r>
    </w:p>
    <w:p>
      <w:pPr>
        <w:pStyle w:val="FirstParagraph"/>
        <w:rPr/>
      </w:pPr>
      <w:r>
        <w:rPr>
          <w:b/>
          <w:bCs/>
        </w:rPr>
        <w:t xml:space="preserve">Coordinates: </w:t>
      </w:r>
      <w:r>
        <w:rPr/>
        <w:t>Seat: Psychic · Ontic mode: Sheath — the bliss-sheath (ānandamaya kośa) · Valence: Neutral (the innermost, subtlest veil) · Guṇa: Malina-sattva (near-pure Sattva) · Scale: Individual, toward the transcendent · Causal status: Constituent layer (the causal body) · Key relation: Innermost of the five sheaths; the causal body (kāraṇa śarīra); nearest the Self; kin to Ānanda (Dim 27).</w:t>
      </w:r>
    </w:p>
    <w:p>
      <w:pPr>
        <w:pStyle w:val="Heading3"/>
        <w:rPr/>
      </w:pPr>
      <w:bookmarkStart w:id="28" w:name="X661dbb8e9ab6b344ae0fa869f9fe9a7efa1ac85"/>
      <w:r>
        <w:rPr/>
        <w:t>The Layer: Space-Aligned, Malina-Sattva (Pure Sattva Mixed with Traces of Rajas and Tamas)</w:t>
      </w:r>
    </w:p>
    <w:p>
      <w:pPr>
        <w:pStyle w:val="FirstParagraph"/>
        <w:rPr/>
      </w:pPr>
      <w:r>
        <w:rPr/>
        <w:t>Ānanda means bliss—not pleasure, not happiness in the ordinary sense, but the unconditioned, objectless joy that is the fundamental stuff of existence itself. The ānandamaya kośa is the innermost sheath, the most subtle veil covering the Ātman (the Self). It resides in the causal body (kāraṇa sharīra) and contains the vāsanās—the latent impressions and seed tendencies that are the causative blueprint for all the outer sheaths. It is the storehouse of all our impressions and latent energies; when these hidden impressions express themselves as feelings and thoughts, they take the form of the subtle body, and the same material works out as perceptions and actions in the gross body.</w:t>
      </w:r>
    </w:p>
    <w:p>
      <w:pPr>
        <w:pStyle w:val="BodyText"/>
        <w:rPr/>
      </w:pPr>
      <w:bookmarkStart w:id="29" w:name="X661dbb8e9ab6b344ae0fa869f9fe9a7efa1ac85"/>
      <w:r>
        <w:rPr/>
        <w:t>Its characteristic shakti is bhoga shakti—the power of pure experience, joy, and pleasure in the deepest sense. We glimpse this kośa every night in dreamless sleep, when the agitation of the mind and the striving of the intellect are temporarily suspended and consciousness rests in itself. Upon waking, we say “I slept well”—that sense of refreshment, that residual feeling of having been immersed in something restful and whole, is the afterglow of contact with the ānandamaya kośa.</w:t>
      </w:r>
      <w:bookmarkEnd w:id="29"/>
    </w:p>
    <w:p>
      <w:pPr>
        <w:pStyle w:val="Heading3"/>
        <w:rPr/>
      </w:pPr>
      <w:bookmarkStart w:id="30" w:name="the-lived-experience-of-dwelling-here-4"/>
      <w:r>
        <w:rPr/>
        <w:t>The Lived Experience of Dwelling Here</w:t>
      </w:r>
    </w:p>
    <w:p>
      <w:pPr>
        <w:pStyle w:val="FirstParagraph"/>
        <w:rPr/>
      </w:pPr>
      <w:r>
        <w:rPr/>
        <w:t>Persons experiencing ānandamaya kośa are stable in behavior and firm in decision-making. They are happy in every state of life. They appreciate a higher order of things and thinking—nature, prayer, meditation, connection with the divine—not as occasional refuges from the stress of life but as the very ground of their being. They are self-realized persons. Their equanimity is not the forced calm of someone suppressing emotion but the natural ease of someone who has found, through direct experience, that their essential nature is already whole, already at peace, already sufficient.</w:t>
      </w:r>
    </w:p>
    <w:p>
      <w:pPr>
        <w:pStyle w:val="BodyText"/>
        <w:rPr/>
      </w:pPr>
      <w:r>
        <w:rPr/>
        <w:t>The experiential quality of this dwelling is characterized by what the tradition calls intuition and idea-generation—not the discursive reasoning of buddhi, but a direct, unmediated knowing that arises from the depths of being. This person does not figure things out; things reveal themselves. Their creativity is not effortful but effortless, arising from a place of fullness rather than lack. Their relationships are characterized by unconditional warmth—not because they have worked hard to be loving, but because love is what naturally flows when the barriers of ego, fear, and self-protection are thinned to near-transparency.</w:t>
      </w:r>
    </w:p>
    <w:p>
      <w:pPr>
        <w:pStyle w:val="BodyText"/>
        <w:rPr/>
      </w:pPr>
      <w:r>
        <w:rPr/>
        <w:t>Even at this refined level, the tradition is careful to note that the ānandamaya kośa is still a sheath—still a covering, however gossamer, over the Ātman. The bliss experienced here, while incomparably more refined than any sensory or emotional pleasure, is still conditioned, still a modification of consciousness, still material in the Vedantic sense. The ultimate aim of the pañca kośa viveka—the discriminative analysis of the five sheaths—is to recognize that even this bliss is not the final reality, that the Self is beyond all five sheaths, beyond all three bodies, beyond all states of consciousness.</w:t>
      </w:r>
    </w:p>
    <w:p>
      <w:pPr>
        <w:pStyle w:val="BodyText"/>
        <w:rPr/>
      </w:pPr>
      <w:r>
        <w:rPr>
          <w:i/>
          <w:iCs/>
        </w:rPr>
        <w:t>“</w:t>
      </w:r>
      <w:r>
        <w:rPr>
          <w:i/>
          <w:iCs/>
        </w:rPr>
        <w:t>A person remains always happy and has a cheerful personality if he attains the Ānandamaya Kośa, a state of eternal peace, love and harmony. This transformation makes us videha—free from the body, detached from the body.”</w:t>
      </w:r>
      <w:r>
        <w:rPr/>
        <w:t xml:space="preserve"> — Pancha-Kosha Theory of Personality</w:t>
      </w:r>
    </w:p>
    <w:p>
      <w:pPr>
        <w:pStyle w:val="Compact"/>
        <w:numPr>
          <w:ilvl w:val="0"/>
          <w:numId w:val="7"/>
        </w:numPr>
        <w:rPr/>
      </w:pPr>
      <w:bookmarkStart w:id="31" w:name="X0b908e197c120bd16f9f6d762bd1594403d42cb"/>
      <w:bookmarkStart w:id="32" w:name="ānandamaya-kośa-the-sheath-of-bliss"/>
      <w:bookmarkStart w:id="33" w:name="the-lived-experience-of-dwelling-here-4"/>
      <w:r>
        <w:rPr/>
        <w:t>• •</w:t>
      </w:r>
      <w:bookmarkEnd w:id="31"/>
      <w:bookmarkEnd w:id="32"/>
      <w:bookmarkEnd w:id="33"/>
    </w:p>
    <w:p>
      <w:pPr>
        <w:pStyle w:val="Heading1"/>
        <w:rPr/>
      </w:pPr>
      <w:bookmarkStart w:id="34" w:name="X949c168d865e7d2fac9c89c8eaff32fdbb9587b"/>
      <w:r>
        <w:rPr/>
        <w:t>IV. The Interplay: Kośas, Guṇas, and the Nervous System</w:t>
      </w:r>
    </w:p>
    <w:p>
      <w:pPr>
        <w:pStyle w:val="FirstParagraph"/>
        <w:rPr/>
      </w:pPr>
      <w:r>
        <w:rPr/>
        <w:t>One of the most important insights from the tradition is that the five kośas are not truly separate; they merge into one another like the colors of a rainbow. Each sheath influences and is influenced by every other. The physical state is an embodiment of a mental state; the mental state is shaped by the flow of prāṇa; the flow of prāṇa is guided by the discriminations of buddhi; and buddhi itself is colored by the vāsanās stored in the causal body.</w:t>
      </w:r>
    </w:p>
    <w:p>
      <w:pPr>
        <w:pStyle w:val="BodyText"/>
        <w:rPr/>
      </w:pPr>
      <w:r>
        <w:rPr/>
        <w:t>Furthermore, all five kośas are equally material in the Vedantic sense—that is, they are all subject to the three guṇas (sattva, rajas, and tamas), the fundamental operating principles of all manifested nature. Even our feelings and thoughts are material entities governed by the same rules as our muscles and organs. This means that the guṇas are fundamentally unstable—they are always flowing into one another. Whatever seems sattvic today may have exactly the opposite impact tomorrow. By understanding this, we save ourselves the vast frustration of seeking a permanent solution that we will never find, and learn instead to attend to the living, shifting reality of each moment.</w:t>
      </w:r>
    </w:p>
    <w:p>
      <w:pPr>
        <w:pStyle w:val="BodyText"/>
        <w:rPr/>
      </w:pPr>
      <w:r>
        <w:rPr/>
        <w:t>The correspondence between the kośas and the autonomic nervous system, as observed through the lens of Stephen Porges’ polyvagal theory, offers a compelling bridge between ancient and modern understanding. The dorsal vagal immobilization response—collapse, shutdown, dissociation—corresponds to tamasic dominance, the state in which consciousness retreats into the densest sheaths. The sympathetic fight-flight response—agitation, anxiety, reactivity—corresponds to rajasic dominance, the turbulent middle ground. The ventral vagal social engagement response—connection, presence, regulated calm—corresponds to sattvic equilibrium, the state in which the subtler sheaths become accessible and the whole system functions in integrated harmony.</w:t>
      </w:r>
    </w:p>
    <w:p>
      <w:pPr>
        <w:pStyle w:val="Compact"/>
        <w:numPr>
          <w:ilvl w:val="0"/>
          <w:numId w:val="8"/>
        </w:numPr>
        <w:rPr/>
      </w:pPr>
      <w:bookmarkStart w:id="35" w:name="X949c168d865e7d2fac9c89c8eaff32fdbb9587b"/>
      <w:r>
        <w:rPr/>
        <w:t>• •</w:t>
      </w:r>
      <w:bookmarkEnd w:id="35"/>
    </w:p>
    <w:p>
      <w:pPr>
        <w:pStyle w:val="Heading1"/>
        <w:rPr/>
      </w:pPr>
      <w:bookmarkStart w:id="36" w:name="Xb0be6470cb99d9177c774f5c16d3daf7d32d7c4"/>
      <w:r>
        <w:rPr/>
        <w:t>V. The Path of Evolution: From Outer to Inner</w:t>
      </w:r>
    </w:p>
    <w:p>
      <w:pPr>
        <w:pStyle w:val="FirstParagraph"/>
        <w:rPr/>
      </w:pPr>
      <w:r>
        <w:rPr/>
        <w:t>The pañca kośa model is not static. It describes a trajectory of evolution—a progressive inward movement from identification with the outermost, densest sheath toward realization of the innermost, most subtle reality. This evolution is not automatic; it requires what the tradition calls tapas—internal research, sustained practice, conscious effort. Through the associated practices at each level—āsana and diet for annamaya, prāṇāyāma for prāṇamaya, yamas and niyamas for manomaya, self-inquiry and scripture study for vijñānamaya, and samādhi for ānandamaya—the practitioner gradually becomes freed from the bondages and constrictions of each successive sheath.</w:t>
      </w:r>
    </w:p>
    <w:p>
      <w:pPr>
        <w:pStyle w:val="BodyText"/>
        <w:rPr/>
      </w:pPr>
      <w:r>
        <w:rPr/>
        <w:t>This does not mean abandoning or destroying the outer sheaths. The person who has awakened to ānandamaya kośa still has a body, still breathes, still thinks and feels and discriminates. But they are no longer imprisoned by any of these functions. They use the body without being the body. They ride the breath without being blown about by it. They observe the mind without being enslaved by its endless commentary. They exercise discrimination without mistaking their judgments for absolute truth. And they rest in bliss without clinging to it, knowing that even this is a sheath, and what they truly are lies beyond.</w:t>
      </w:r>
    </w:p>
    <w:p>
      <w:pPr>
        <w:pStyle w:val="BodyText"/>
        <w:rPr/>
      </w:pPr>
      <w:r>
        <w:rPr/>
        <w:t>The causal body—the storehouse of vāsanās—is the key to understanding why we find ourselves dwelling at the particular kośa we do. Our latent impressions from this life and previous lives determine the default layer at which our consciousness operates. When the causal body is instilled with the suggestion of health, the subtle body entertains thoughts of health, and the gross body is bound to be healthy. The same principle applies in reverse: unresolved impressions of fear, craving, or ignorance in the causal body perpetuate patterns of suffering through the subtle and gross bodies, life after life.</w:t>
      </w:r>
    </w:p>
    <w:p>
      <w:pPr>
        <w:pStyle w:val="BodyText"/>
        <w:rPr/>
      </w:pPr>
      <w:r>
        <w:rPr/>
        <w:t>This is precisely why the tradition describes transcendence of the kośas as the goal of human life. Not transcendence as escape, but transcendence as the full realization of what we already are—the Ātman, the Self that is distinct from all five sheaths, the consciousness that was never born and never dies, that is not diminished by the body’s decay or enhanced by the mind’s brilliance, that shines equally in the saint and the sinner, the genius and the fool, the newborn and the dying.</w:t>
      </w:r>
    </w:p>
    <w:p>
      <w:pPr>
        <w:pStyle w:val="BodyText"/>
        <w:rPr/>
      </w:pPr>
      <w:r>
        <w:rPr>
          <w:i/>
          <w:iCs/>
        </w:rPr>
        <w:t>Kośā taih āvritah svātmā, vismṛtiyā saṃsṛtiṃ vajet — Enveloped by these sheaths, the Self, through forgetfulness, wanders in the cycle of becoming</w:t>
      </w:r>
    </w:p>
    <w:p>
      <w:pPr>
        <w:pStyle w:val="BodyText"/>
        <w:rPr/>
      </w:pPr>
      <w:r>
        <w:rPr/>
        <w:t>The invitation of the kośa model is not to condemn any layer of our being but to know each one fully, to refine each one through appropriate practice, and to discover, through direct experience, that we are not any of them—that we are the light by which all sheaths are seen, the awareness in which all experience arises and dissolves, the silent witness that remains when every covering has been recognized for what it is: not a prison, but a sheath; not a limitation, but a lens through which the infinite chooses, for a time, to know itself in finite form.</w:t>
      </w:r>
    </w:p>
    <w:p>
      <w:pPr>
        <w:pStyle w:val="BodyText"/>
        <w:rPr/>
      </w:pPr>
      <w:bookmarkStart w:id="37" w:name="Xb0be6470cb99d9177c774f5c16d3daf7d32d7c4"/>
      <w:r>
        <w:rPr/>
        <w:t>Page 1</w:t>
      </w:r>
      <w:bookmarkEnd w:id="37"/>
    </w:p>
    <w:p>
      <w:pPr>
        <w:pStyle w:val="Heading1"/>
        <w:rPr/>
      </w:pPr>
      <w:bookmarkStart w:id="38" w:name="X7e2630bc5918a95d3c69449605b6d05cfb7f247"/>
      <w:r>
        <w:rPr/>
        <w:t>Additional Concepts from the Wider Scriptural Corpus</w:t>
      </w:r>
    </w:p>
    <w:p>
      <w:pPr>
        <w:pStyle w:val="FirstParagraph"/>
        <w:rPr/>
      </w:pPr>
      <w:r>
        <w:rPr>
          <w:i/>
          <w:iCs/>
        </w:rPr>
        <w:t>The following concepts, drawn from the Taittirīya and other Upaniṣads, extend the treatment of the five sheaths — including the inquiry into the levels of bliss (ānanda-mīmāṁsā) and the mapping of the four states of consciousness onto the sheaths.</w:t>
      </w:r>
    </w:p>
    <w:p>
      <w:pPr>
        <w:pStyle w:val="Heading2"/>
        <w:rPr/>
      </w:pPr>
      <w:bookmarkStart w:id="39" w:name="Xb9579fabf086d4ef60ccc5f4cc8104c360cd5f9"/>
      <w:r>
        <w:rPr/>
        <w:t>Four States and Five Sheaths (Indirect Reference)</w:t>
      </w:r>
    </w:p>
    <w:p>
      <w:pPr>
        <w:pStyle w:val="FirstParagraph"/>
        <w:rPr/>
      </w:pPr>
      <w:r>
        <w:rPr/>
        <w:t>चतुर्</w:t>
      </w:r>
      <w:r>
        <w:rPr/>
        <w:t>-</w:t>
      </w:r>
      <w:r>
        <w:rPr/>
        <w:t xml:space="preserve">अवस्था </w:t>
      </w:r>
      <w:r>
        <w:rPr/>
        <w:t xml:space="preserve">· </w:t>
      </w:r>
      <w:r>
        <w:rPr>
          <w:i/>
          <w:iCs/>
        </w:rPr>
        <w:t>Question 4</w:t>
      </w:r>
    </w:p>
    <w:p>
      <w:pPr>
        <w:pStyle w:val="BodyText"/>
        <w:rPr/>
      </w:pPr>
      <w:r>
        <w:rPr>
          <w:b/>
          <w:bCs/>
        </w:rPr>
        <w:t xml:space="preserve">The nature of this aspect. </w:t>
      </w:r>
      <w:r>
        <w:rPr/>
        <w:t>In waking, senses and mind are active. In dream, only mind active without senses. In deep sleep, prana alone remains. The fourth state (Turiya implied) is pure awareness witnessing all.</w:t>
      </w:r>
    </w:p>
    <w:p>
      <w:pPr>
        <w:pStyle w:val="BodyText"/>
        <w:rPr/>
      </w:pPr>
      <w:r>
        <w:rPr>
          <w:b/>
          <w:bCs/>
        </w:rPr>
        <w:t xml:space="preserve">Coordinates: </w:t>
      </w:r>
      <w:r>
        <w:rPr/>
        <w:t>Seat: Mental–Psychic (mapping the sheaths across the states of consciousness) · Ontic mode: Framework (a correspondence between the sheaths and the states) · Valence: Neutral — an orienting map · Guṇa: Sattva (a clarifying schema) · Scale: Individual (ādhyātmika) · Causal status: Framework (relates the five sheaths to waking, dream, sleep, and Turīya) · Key relation: Cross-dimensional correspondence — the sheaths (Dim 5) mapped onto the four states of consciousness (Dim 4).</w:t>
      </w:r>
    </w:p>
    <w:p>
      <w:pPr>
        <w:pStyle w:val="Heading3"/>
        <w:rPr/>
      </w:pPr>
      <w:bookmarkStart w:id="40" w:name="balanced-expression"/>
      <w:r>
        <w:rPr/>
        <w:t>Balanced expression</w:t>
      </w:r>
    </w:p>
    <w:p>
      <w:pPr>
        <w:pStyle w:val="FirstParagraph"/>
        <w:rPr/>
      </w:pPr>
      <w:r>
        <w:rPr>
          <w:b/>
          <w:bCs/>
        </w:rPr>
        <w:t xml:space="preserve">Overview: </w:t>
      </w:r>
      <w:r>
        <w:rPr/>
        <w:t>Awareness through all states—waking activity, dream awareness, deep sleep recognition. The witness present in all.</w:t>
      </w:r>
    </w:p>
    <w:p>
      <w:pPr>
        <w:pStyle w:val="BodyText"/>
        <w:rPr/>
      </w:pPr>
      <w:r>
        <w:rPr>
          <w:b/>
          <w:bCs/>
        </w:rPr>
        <w:t xml:space="preserve">Somatic (body): </w:t>
      </w:r>
      <w:r>
        <w:rPr/>
        <w:t>Body’s three states clearly recognized.</w:t>
      </w:r>
    </w:p>
    <w:p>
      <w:pPr>
        <w:pStyle w:val="BodyText"/>
        <w:rPr/>
      </w:pPr>
      <w:r>
        <w:rPr>
          <w:b/>
          <w:bCs/>
        </w:rPr>
        <w:t xml:space="preserve">Emotional current: </w:t>
      </w:r>
      <w:r>
        <w:rPr/>
        <w:t>Emotional clarity about state-shifts.</w:t>
      </w:r>
    </w:p>
    <w:p>
      <w:pPr>
        <w:pStyle w:val="BodyText"/>
        <w:rPr/>
      </w:pPr>
      <w:r>
        <w:rPr>
          <w:b/>
          <w:bCs/>
        </w:rPr>
        <w:t xml:space="preserve">Cognitive map: </w:t>
      </w:r>
      <w:r>
        <w:rPr/>
        <w:t>Mind aware of its own modulations through states.</w:t>
      </w:r>
    </w:p>
    <w:p>
      <w:pPr>
        <w:pStyle w:val="BodyText"/>
        <w:rPr/>
      </w:pPr>
      <w:r>
        <w:rPr>
          <w:b/>
          <w:bCs/>
        </w:rPr>
        <w:t xml:space="preserve">Inner presence (psychic): </w:t>
      </w:r>
      <w:r>
        <w:rPr>
          <w:i/>
          <w:iCs/>
        </w:rPr>
        <w:t>The soul maps how the sheaths operate across waking, dream, and sleep, locating itself beyond all of them.</w:t>
      </w:r>
    </w:p>
    <w:p>
      <w:pPr>
        <w:pStyle w:val="Heading4"/>
        <w:rPr/>
      </w:pPr>
      <w:bookmarkStart w:id="41" w:name="the-vignette-balanced"/>
      <w:r>
        <w:rPr/>
        <w:t>The Vignette: Balanced</w:t>
      </w:r>
    </w:p>
    <w:p>
      <w:pPr>
        <w:pStyle w:val="FirstParagraph"/>
        <w:rPr/>
      </w:pPr>
      <w:bookmarkStart w:id="42" w:name="balanced-expression"/>
      <w:bookmarkStart w:id="43" w:name="the-vignette-balanced"/>
      <w:r>
        <w:rPr/>
        <w:t>Sofia has begun to feel the same quiet awareness threading through her waking, her dreaming, and even the edge of sleep—one witness, continuous, beneath the changing states. The day’s activity, the night’s images, the deep dark of dreamless rest: all of them now happen to a presence she is learning to rest as. She is less at the mercy of any single state, because she is quietly present to all of them.</w:t>
      </w:r>
      <w:bookmarkEnd w:id="42"/>
      <w:bookmarkEnd w:id="43"/>
    </w:p>
    <w:p>
      <w:pPr>
        <w:pStyle w:val="Heading3"/>
        <w:rPr/>
      </w:pPr>
      <w:bookmarkStart w:id="44" w:name="in-excess"/>
      <w:r>
        <w:rPr/>
        <w:t>In excess</w:t>
      </w:r>
    </w:p>
    <w:p>
      <w:pPr>
        <w:pStyle w:val="FirstParagraph"/>
        <w:rPr/>
      </w:pPr>
      <w:r>
        <w:rPr>
          <w:b/>
          <w:bCs/>
        </w:rPr>
        <w:t xml:space="preserve">Overview: </w:t>
      </w:r>
      <w:r>
        <w:rPr/>
        <w:t>Pathological imbalance between states—insomnia, dream-disturbance, oversleeping.</w:t>
      </w:r>
    </w:p>
    <w:p>
      <w:pPr>
        <w:pStyle w:val="BodyText"/>
        <w:rPr/>
      </w:pPr>
      <w:r>
        <w:rPr>
          <w:b/>
          <w:bCs/>
        </w:rPr>
        <w:t xml:space="preserve">Somatic (body): </w:t>
      </w:r>
      <w:r>
        <w:rPr/>
        <w:t>Sleep dysfunction.</w:t>
      </w:r>
    </w:p>
    <w:p>
      <w:pPr>
        <w:pStyle w:val="BodyText"/>
        <w:rPr/>
      </w:pPr>
      <w:r>
        <w:rPr>
          <w:b/>
          <w:bCs/>
        </w:rPr>
        <w:t xml:space="preserve">Emotional current: </w:t>
      </w:r>
      <w:r>
        <w:rPr/>
        <w:t>Emotional dysregulation from state imbalance.</w:t>
      </w:r>
    </w:p>
    <w:p>
      <w:pPr>
        <w:pStyle w:val="BodyText"/>
        <w:rPr/>
      </w:pPr>
      <w:r>
        <w:rPr>
          <w:b/>
          <w:bCs/>
        </w:rPr>
        <w:t xml:space="preserve">Cognitive map: </w:t>
      </w:r>
      <w:r>
        <w:rPr/>
        <w:t>Mental dysfunction from inadequate state-cycling.</w:t>
      </w:r>
    </w:p>
    <w:p>
      <w:pPr>
        <w:pStyle w:val="BodyText"/>
        <w:rPr/>
      </w:pPr>
      <w:r>
        <w:rPr>
          <w:b/>
          <w:bCs/>
        </w:rPr>
        <w:t xml:space="preserve">Inner presence (psychic): </w:t>
      </w:r>
      <w:r>
        <w:rPr>
          <w:i/>
          <w:iCs/>
        </w:rPr>
        <w:t>The soul over-systematizes the correspondences, lost in the scheme rather than the Self it reveals.</w:t>
      </w:r>
    </w:p>
    <w:p>
      <w:pPr>
        <w:pStyle w:val="Heading4"/>
        <w:rPr/>
      </w:pPr>
      <w:bookmarkStart w:id="45" w:name="the-vignette-excess"/>
      <w:r>
        <w:rPr/>
        <w:t>The Vignette: Excess</w:t>
      </w:r>
    </w:p>
    <w:p>
      <w:pPr>
        <w:pStyle w:val="FirstParagraph"/>
        <w:rPr/>
      </w:pPr>
      <w:bookmarkStart w:id="46" w:name="in-excess"/>
      <w:bookmarkStart w:id="47" w:name="the-vignette-excess"/>
      <w:r>
        <w:rPr/>
        <w:t>Wired at midnight, groggy at dawn, crashing on Sunday until two—the states of Owen’s life have slipped out of their natural rhythm. His sleep is thin, his dreams are turbulent, and no amount of coffee restores the balance. The states that should flow into one another have jammed, and the whole cycle grinds.</w:t>
      </w:r>
      <w:bookmarkEnd w:id="46"/>
      <w:bookmarkEnd w:id="47"/>
    </w:p>
    <w:p>
      <w:pPr>
        <w:pStyle w:val="Heading3"/>
        <w:rPr/>
      </w:pPr>
      <w:bookmarkStart w:id="48" w:name="deficient"/>
      <w:r>
        <w:rPr/>
        <w:t>Deficient</w:t>
      </w:r>
    </w:p>
    <w:p>
      <w:pPr>
        <w:pStyle w:val="FirstParagraph"/>
        <w:rPr/>
      </w:pPr>
      <w:r>
        <w:rPr>
          <w:b/>
          <w:bCs/>
        </w:rPr>
        <w:t xml:space="preserve">Overview: </w:t>
      </w:r>
      <w:r>
        <w:rPr/>
        <w:t>Unconscious cycling through states—no awareness of transitions, no recognition of the witness present in each.</w:t>
      </w:r>
    </w:p>
    <w:p>
      <w:pPr>
        <w:pStyle w:val="BodyText"/>
        <w:rPr/>
      </w:pPr>
      <w:r>
        <w:rPr>
          <w:b/>
          <w:bCs/>
        </w:rPr>
        <w:t xml:space="preserve">Somatic (body): </w:t>
      </w:r>
      <w:r>
        <w:rPr/>
        <w:t>Mechanical sleep-wake cycles.</w:t>
      </w:r>
    </w:p>
    <w:p>
      <w:pPr>
        <w:pStyle w:val="BodyText"/>
        <w:rPr/>
      </w:pPr>
      <w:r>
        <w:rPr>
          <w:b/>
          <w:bCs/>
        </w:rPr>
        <w:t xml:space="preserve">Emotional current: </w:t>
      </w:r>
      <w:r>
        <w:rPr/>
        <w:t>Emotional contents of each state taken as ultimate.</w:t>
      </w:r>
    </w:p>
    <w:p>
      <w:pPr>
        <w:pStyle w:val="BodyText"/>
        <w:rPr/>
      </w:pPr>
      <w:r>
        <w:rPr>
          <w:b/>
          <w:bCs/>
        </w:rPr>
        <w:t xml:space="preserve">Cognitive map: </w:t>
      </w:r>
      <w:r>
        <w:rPr/>
        <w:t>Mind without awareness of state-transitions.</w:t>
      </w:r>
    </w:p>
    <w:p>
      <w:pPr>
        <w:pStyle w:val="BodyText"/>
        <w:rPr/>
      </w:pPr>
      <w:r>
        <w:rPr>
          <w:b/>
          <w:bCs/>
        </w:rPr>
        <w:t xml:space="preserve">Inner presence (psychic): </w:t>
      </w:r>
      <w:r>
        <w:rPr>
          <w:i/>
          <w:iCs/>
        </w:rPr>
        <w:t>The soul identifies wholly with the active sheath of the moment, never sensing what lies beneath.</w:t>
      </w:r>
    </w:p>
    <w:p>
      <w:pPr>
        <w:pStyle w:val="Heading4"/>
        <w:rPr/>
      </w:pPr>
      <w:bookmarkStart w:id="49" w:name="the-vignette-deficient"/>
      <w:r>
        <w:rPr/>
        <w:t>The Vignette: Deficient</w:t>
      </w:r>
    </w:p>
    <w:p>
      <w:pPr>
        <w:pStyle w:val="FirstParagraph"/>
        <w:rPr/>
      </w:pPr>
      <w:bookmarkStart w:id="50" w:name="Xb9579fabf086d4ef60ccc5f4cc8104c360cd5f9"/>
      <w:bookmarkStart w:id="51" w:name="deficient"/>
      <w:bookmarkStart w:id="52" w:name="the-vignette-deficient"/>
      <w:r>
        <w:rPr/>
        <w:t>Nadia passes from waking to dream to deep sleep and back without ever noticing the seams. There are no remembered dreams, no felt transitions, no sense of a witness that stays while the states change. She is simply carried through the round of day and night, present to none of it—asleep, in a way, even when awake.</w:t>
      </w:r>
      <w:bookmarkEnd w:id="50"/>
      <w:bookmarkEnd w:id="51"/>
      <w:bookmarkEnd w:id="52"/>
    </w:p>
    <w:p>
      <w:pPr>
        <w:pStyle w:val="Heading2"/>
        <w:rPr/>
      </w:pPr>
      <w:bookmarkStart w:id="53" w:name="five-koshas-sheaths-of-self"/>
      <w:r>
        <w:rPr/>
        <w:t>Five Koshas (Sheaths of Self)</w:t>
      </w:r>
    </w:p>
    <w:p>
      <w:pPr>
        <w:pStyle w:val="FirstParagraph"/>
        <w:rPr/>
      </w:pPr>
      <w:r>
        <w:rPr/>
        <w:t xml:space="preserve">पञ्च कोश </w:t>
      </w:r>
      <w:r>
        <w:rPr/>
        <w:t xml:space="preserve">· </w:t>
      </w:r>
      <w:r>
        <w:rPr>
          <w:i/>
          <w:iCs/>
        </w:rPr>
        <w:t>Brahmananda Valli</w:t>
      </w:r>
    </w:p>
    <w:p>
      <w:pPr>
        <w:pStyle w:val="BodyText"/>
        <w:rPr/>
      </w:pPr>
      <w:r>
        <w:rPr>
          <w:b/>
          <w:bCs/>
        </w:rPr>
        <w:t xml:space="preserve">The nature of this aspect. </w:t>
      </w:r>
      <w:r>
        <w:rPr/>
        <w:t>Five sheaths cover the Self: Annamaya (food/body), Pranamaya (vital energy), Manomaya (mind), Vijnanamaya (intellect), Anandamaya (bliss). Each subtler than the last; the Self lies beyond all five.</w:t>
      </w:r>
    </w:p>
    <w:p>
      <w:pPr>
        <w:pStyle w:val="BodyText"/>
        <w:rPr/>
      </w:pPr>
      <w:r>
        <w:rPr>
          <w:b/>
          <w:bCs/>
        </w:rPr>
        <w:t xml:space="preserve">Coordinates: </w:t>
      </w:r>
      <w:r>
        <w:rPr/>
        <w:t>Seat: All layers (the sheaths are the layered coverings of the Self) · Ontic mode: Structure — the five-fold covering (a layered anatomy of the person) · Valence: Neutral — coverings to be recognized and peeled inward · Guṇa: Spans all three (from tamasic Annamaya to sattvic Ānandamaya) · Scale: Individual (ādhyātmika) · Causal status: Structure (the graded coverings over the Ātman) · Key relation: Whole — the aggregate of which the five individual sheaths are the parts.</w:t>
      </w:r>
    </w:p>
    <w:p>
      <w:pPr>
        <w:pStyle w:val="Heading3"/>
        <w:rPr/>
      </w:pPr>
      <w:bookmarkStart w:id="54" w:name="balanced-expression-1"/>
      <w:r>
        <w:rPr/>
        <w:t>Balanced expression</w:t>
      </w:r>
    </w:p>
    <w:p>
      <w:pPr>
        <w:pStyle w:val="FirstParagraph"/>
        <w:rPr/>
      </w:pPr>
      <w:r>
        <w:rPr>
          <w:b/>
          <w:bCs/>
        </w:rPr>
        <w:t xml:space="preserve">Overview: </w:t>
      </w:r>
      <w:r>
        <w:rPr/>
        <w:t>Recognition of all five sheaths and the Self beyond them. Progressive penetration through each level.</w:t>
      </w:r>
    </w:p>
    <w:p>
      <w:pPr>
        <w:pStyle w:val="BodyText"/>
        <w:rPr/>
      </w:pPr>
      <w:r>
        <w:rPr>
          <w:b/>
          <w:bCs/>
        </w:rPr>
        <w:t xml:space="preserve">Somatic (body): </w:t>
      </w:r>
      <w:r>
        <w:rPr/>
        <w:t>Annamaya-kosha healthy.</w:t>
      </w:r>
    </w:p>
    <w:p>
      <w:pPr>
        <w:pStyle w:val="BodyText"/>
        <w:rPr/>
      </w:pPr>
      <w:r>
        <w:rPr>
          <w:b/>
          <w:bCs/>
        </w:rPr>
        <w:t xml:space="preserve">Emotional current: </w:t>
      </w:r>
      <w:r>
        <w:rPr/>
        <w:t>Pranamaya, manomaya healthy and integrated.</w:t>
      </w:r>
    </w:p>
    <w:p>
      <w:pPr>
        <w:pStyle w:val="BodyText"/>
        <w:rPr/>
      </w:pPr>
      <w:r>
        <w:rPr>
          <w:b/>
          <w:bCs/>
        </w:rPr>
        <w:t xml:space="preserve">Cognitive map: </w:t>
      </w:r>
      <w:r>
        <w:rPr/>
        <w:t>Vijnanamaya developed, anandamaya glimpsed, Self recognized as beyond all.</w:t>
      </w:r>
    </w:p>
    <w:p>
      <w:pPr>
        <w:pStyle w:val="BodyText"/>
        <w:rPr/>
      </w:pPr>
      <w:r>
        <w:rPr>
          <w:b/>
          <w:bCs/>
        </w:rPr>
        <w:t xml:space="preserve">Inner presence (psychic): </w:t>
      </w:r>
      <w:r>
        <w:rPr>
          <w:i/>
          <w:iCs/>
        </w:rPr>
        <w:t>The soul recognizes the five sheaths as coverings it wears, peeling inward toward the Self they conceal.</w:t>
      </w:r>
    </w:p>
    <w:p>
      <w:pPr>
        <w:pStyle w:val="Heading4"/>
        <w:rPr/>
      </w:pPr>
      <w:bookmarkStart w:id="55" w:name="the-vignette-balanced-1"/>
      <w:r>
        <w:rPr/>
        <w:t>The Vignette: Balanced</w:t>
      </w:r>
    </w:p>
    <w:p>
      <w:pPr>
        <w:pStyle w:val="FirstParagraph"/>
        <w:rPr/>
      </w:pPr>
      <w:bookmarkStart w:id="56" w:name="balanced-expression-1"/>
      <w:bookmarkStart w:id="57" w:name="the-vignette-balanced-1"/>
      <w:r>
        <w:rPr/>
        <w:t>Meditating over the years, Ram has come to know himself as a set of nested layers—the body, the breath-energy, the emotions, the discerning mind, the quiet joy beneath—and, faintly, as the awareness in which all five appear. He tends each sheath without mistaking any of them for the whole of who he is. It has made him both more embodied and more free.</w:t>
      </w:r>
      <w:bookmarkEnd w:id="56"/>
      <w:bookmarkEnd w:id="57"/>
    </w:p>
    <w:p>
      <w:pPr>
        <w:pStyle w:val="Heading3"/>
        <w:rPr/>
      </w:pPr>
      <w:bookmarkStart w:id="58" w:name="in-excess-1"/>
      <w:r>
        <w:rPr/>
        <w:t>In excess</w:t>
      </w:r>
    </w:p>
    <w:p>
      <w:pPr>
        <w:pStyle w:val="FirstParagraph"/>
        <w:rPr/>
      </w:pPr>
      <w:r>
        <w:rPr>
          <w:b/>
          <w:bCs/>
        </w:rPr>
        <w:t xml:space="preserve">Overview: </w:t>
      </w:r>
      <w:r>
        <w:rPr/>
        <w:t>Identification with one kosha (commonly body or mind), or claiming to be ‘beyond koshas’ without realization.</w:t>
      </w:r>
    </w:p>
    <w:p>
      <w:pPr>
        <w:pStyle w:val="BodyText"/>
        <w:rPr/>
      </w:pPr>
      <w:r>
        <w:rPr>
          <w:b/>
          <w:bCs/>
        </w:rPr>
        <w:t xml:space="preserve">Somatic (body): </w:t>
      </w:r>
      <w:r>
        <w:rPr/>
        <w:t>Identifying solely with annamaya.</w:t>
      </w:r>
    </w:p>
    <w:p>
      <w:pPr>
        <w:pStyle w:val="BodyText"/>
        <w:rPr/>
      </w:pPr>
      <w:r>
        <w:rPr>
          <w:b/>
          <w:bCs/>
        </w:rPr>
        <w:t xml:space="preserve">Emotional current: </w:t>
      </w:r>
      <w:r>
        <w:rPr/>
        <w:t>Identifying with pranamaya-emotions only.</w:t>
      </w:r>
    </w:p>
    <w:p>
      <w:pPr>
        <w:pStyle w:val="BodyText"/>
        <w:rPr/>
      </w:pPr>
      <w:r>
        <w:rPr>
          <w:b/>
          <w:bCs/>
        </w:rPr>
        <w:t xml:space="preserve">Cognitive map: </w:t>
      </w:r>
      <w:r>
        <w:rPr/>
        <w:t>Identifying with manomaya or vijnanamaya as ultimate.</w:t>
      </w:r>
    </w:p>
    <w:p>
      <w:pPr>
        <w:pStyle w:val="BodyText"/>
        <w:rPr/>
      </w:pPr>
      <w:r>
        <w:rPr>
          <w:b/>
          <w:bCs/>
        </w:rPr>
        <w:t xml:space="preserve">Inner presence (psychic): </w:t>
      </w:r>
      <w:r>
        <w:rPr>
          <w:i/>
          <w:iCs/>
        </w:rPr>
        <w:t>The soul mistakes a subtler sheath — even the blissful one — for the Self, stopping short of the center.</w:t>
      </w:r>
    </w:p>
    <w:p>
      <w:pPr>
        <w:pStyle w:val="Heading4"/>
        <w:rPr/>
      </w:pPr>
      <w:bookmarkStart w:id="59" w:name="the-vignette-excess-1"/>
      <w:r>
        <w:rPr/>
        <w:t>The Vignette: Excess</w:t>
      </w:r>
    </w:p>
    <w:p>
      <w:pPr>
        <w:pStyle w:val="FirstParagraph"/>
        <w:rPr/>
      </w:pPr>
      <w:bookmarkStart w:id="60" w:name="in-excess-1"/>
      <w:bookmarkStart w:id="61" w:name="the-vignette-excess-1"/>
      <w:r>
        <w:rPr/>
        <w:t>For Jake, he simply IS his body—the reflection in the mirror is the verdict on his worth, and a bad gym week is an existential crisis. Others make the same error one layer up, certain they are only their thoughts. Either way, a person has taken a single sheath for the entire self, shrinking a whole identity down to one of its many rooms.</w:t>
      </w:r>
      <w:bookmarkEnd w:id="60"/>
      <w:bookmarkEnd w:id="61"/>
    </w:p>
    <w:p>
      <w:pPr>
        <w:pStyle w:val="Heading3"/>
        <w:rPr/>
      </w:pPr>
      <w:bookmarkStart w:id="62" w:name="deficient-1"/>
      <w:r>
        <w:rPr/>
        <w:t>Deficient</w:t>
      </w:r>
    </w:p>
    <w:p>
      <w:pPr>
        <w:pStyle w:val="FirstParagraph"/>
        <w:rPr/>
      </w:pPr>
      <w:r>
        <w:rPr>
          <w:b/>
          <w:bCs/>
        </w:rPr>
        <w:t xml:space="preserve">Overview: </w:t>
      </w:r>
      <w:r>
        <w:rPr/>
        <w:t>No awareness of the koshas—life lived entirely at one level without recognition of others.</w:t>
      </w:r>
    </w:p>
    <w:p>
      <w:pPr>
        <w:pStyle w:val="BodyText"/>
        <w:rPr/>
      </w:pPr>
      <w:r>
        <w:rPr>
          <w:b/>
          <w:bCs/>
        </w:rPr>
        <w:t xml:space="preserve">Somatic (body): </w:t>
      </w:r>
      <w:r>
        <w:rPr/>
        <w:t>Body taken as final self, no recognition of subtler levels.</w:t>
      </w:r>
    </w:p>
    <w:p>
      <w:pPr>
        <w:pStyle w:val="BodyText"/>
        <w:rPr/>
      </w:pPr>
      <w:r>
        <w:rPr>
          <w:b/>
          <w:bCs/>
        </w:rPr>
        <w:t xml:space="preserve">Emotional current: </w:t>
      </w:r>
      <w:r>
        <w:rPr/>
        <w:t>Emotional life without recognition of subtler dimensions.</w:t>
      </w:r>
    </w:p>
    <w:p>
      <w:pPr>
        <w:pStyle w:val="BodyText"/>
        <w:rPr/>
      </w:pPr>
      <w:r>
        <w:rPr>
          <w:b/>
          <w:bCs/>
        </w:rPr>
        <w:t xml:space="preserve">Cognitive map: </w:t>
      </w:r>
      <w:r>
        <w:rPr/>
        <w:t>Mind without map of inner reality.</w:t>
      </w:r>
    </w:p>
    <w:p>
      <w:pPr>
        <w:pStyle w:val="BodyText"/>
        <w:rPr/>
      </w:pPr>
      <w:r>
        <w:rPr>
          <w:b/>
          <w:bCs/>
        </w:rPr>
        <w:t xml:space="preserve">Inner presence (psychic): </w:t>
      </w:r>
      <w:r>
        <w:rPr>
          <w:i/>
          <w:iCs/>
        </w:rPr>
        <w:t>The soul is fused to the outermost sheath, the body, with no sense of the depths within.</w:t>
      </w:r>
    </w:p>
    <w:p>
      <w:pPr>
        <w:pStyle w:val="Heading4"/>
        <w:rPr/>
      </w:pPr>
      <w:bookmarkStart w:id="63" w:name="the-vignette-deficient-1"/>
      <w:r>
        <w:rPr/>
        <w:t>The Vignette: Deficient</w:t>
      </w:r>
    </w:p>
    <w:p>
      <w:pPr>
        <w:pStyle w:val="FirstParagraph"/>
        <w:rPr/>
      </w:pPr>
      <w:bookmarkStart w:id="64" w:name="five-koshas-sheaths-of-self"/>
      <w:bookmarkStart w:id="65" w:name="deficient-1"/>
      <w:bookmarkStart w:id="66" w:name="the-vignette-deficient-1"/>
      <w:r>
        <w:rPr/>
        <w:t>It has never occurred to Dave that he is anything but the obvious surface of himself—a body that eats and works and tires. The idea that there might be layers of vitality, feeling, insight, or joy nested within, let alone an awareness beyond them all, is not something he rejects; it is simply off the map entirely. He lives his whole life on the ground floor, unaware the building has other storeys.</w:t>
      </w:r>
      <w:bookmarkEnd w:id="64"/>
      <w:bookmarkEnd w:id="65"/>
      <w:bookmarkEnd w:id="66"/>
    </w:p>
    <w:p>
      <w:pPr>
        <w:pStyle w:val="Heading2"/>
        <w:rPr/>
      </w:pPr>
      <w:bookmarkStart w:id="67" w:name="annamaya-kosha-food-sheath"/>
      <w:r>
        <w:rPr/>
        <w:t>Annamaya Kosha (Food Sheath)</w:t>
      </w:r>
    </w:p>
    <w:p>
      <w:pPr>
        <w:pStyle w:val="FirstParagraph"/>
        <w:rPr/>
      </w:pPr>
      <w:r>
        <w:rPr/>
        <w:t xml:space="preserve">अन्नमय कोश </w:t>
      </w:r>
      <w:r>
        <w:rPr/>
        <w:t xml:space="preserve">· </w:t>
      </w:r>
      <w:r>
        <w:rPr>
          <w:i/>
          <w:iCs/>
        </w:rPr>
        <w:t>Brahmananda Valli 2.1</w:t>
      </w:r>
    </w:p>
    <w:p>
      <w:pPr>
        <w:pStyle w:val="BodyText"/>
        <w:rPr/>
      </w:pPr>
      <w:r>
        <w:rPr>
          <w:b/>
          <w:bCs/>
        </w:rPr>
        <w:t xml:space="preserve">The nature of this aspect. </w:t>
      </w:r>
      <w:r>
        <w:rPr/>
        <w:t>Annamaya—the food sheath, the physical body. From food beings are born, by food they live, into food they return. The first sheath, the gross body.</w:t>
      </w:r>
    </w:p>
    <w:p>
      <w:pPr>
        <w:pStyle w:val="BodyText"/>
        <w:rPr/>
      </w:pPr>
      <w:r>
        <w:rPr>
          <w:b/>
          <w:bCs/>
        </w:rPr>
        <w:t xml:space="preserve">Coordinates: </w:t>
      </w:r>
      <w:r>
        <w:rPr/>
        <w:t>Seat: Physical (the gross, food-built body) · Ontic mode: Constituent — the outermost sheath · Valence: Neutral faculty (the vessel — to be tended, not identified with) · Guṇa: Tamas-predominant (earth-dominant) · Scale: Individual (ādhyātmika) · Causal status: Gross substrate (the densest covering) · Key relation: Part — outermost of the five sheaths; corresponds to Earth and the waking state.</w:t>
      </w:r>
    </w:p>
    <w:p>
      <w:pPr>
        <w:pStyle w:val="Heading3"/>
        <w:rPr/>
      </w:pPr>
      <w:bookmarkStart w:id="68" w:name="balanced-expression-2"/>
      <w:r>
        <w:rPr/>
        <w:t>Balanced expression</w:t>
      </w:r>
    </w:p>
    <w:p>
      <w:pPr>
        <w:pStyle w:val="FirstParagraph"/>
        <w:rPr/>
      </w:pPr>
      <w:r>
        <w:rPr>
          <w:b/>
          <w:bCs/>
        </w:rPr>
        <w:t xml:space="preserve">Overview: </w:t>
      </w:r>
      <w:r>
        <w:rPr/>
        <w:t>Body well-nourished, healthy, recognized as a sheath of Self (not Self itself). Proper relationship with food.</w:t>
      </w:r>
    </w:p>
    <w:p>
      <w:pPr>
        <w:pStyle w:val="BodyText"/>
        <w:rPr/>
      </w:pPr>
      <w:r>
        <w:rPr>
          <w:b/>
          <w:bCs/>
        </w:rPr>
        <w:t xml:space="preserve">Somatic (body): </w:t>
      </w:r>
      <w:r>
        <w:rPr/>
        <w:t>Healthy body, balanced nutrition.</w:t>
      </w:r>
    </w:p>
    <w:p>
      <w:pPr>
        <w:pStyle w:val="BodyText"/>
        <w:rPr/>
      </w:pPr>
      <w:r>
        <w:rPr>
          <w:b/>
          <w:bCs/>
        </w:rPr>
        <w:t xml:space="preserve">Emotional current: </w:t>
      </w:r>
      <w:r>
        <w:rPr/>
        <w:t>Emotional appreciation of body without identification.</w:t>
      </w:r>
    </w:p>
    <w:p>
      <w:pPr>
        <w:pStyle w:val="BodyText"/>
        <w:rPr/>
      </w:pPr>
      <w:r>
        <w:rPr>
          <w:b/>
          <w:bCs/>
        </w:rPr>
        <w:t xml:space="preserve">Cognitive map: </w:t>
      </w:r>
      <w:r>
        <w:rPr/>
        <w:t>Mental recognition of body as sheath, not Self.</w:t>
      </w:r>
    </w:p>
    <w:p>
      <w:pPr>
        <w:pStyle w:val="BodyText"/>
        <w:rPr/>
      </w:pPr>
      <w:r>
        <w:rPr>
          <w:b/>
          <w:bCs/>
        </w:rPr>
        <w:t xml:space="preserve">Inner presence (psychic): </w:t>
      </w:r>
      <w:r>
        <w:rPr>
          <w:i/>
          <w:iCs/>
        </w:rPr>
        <w:t>The soul tends the food-body well as the outermost vessel, neither despising nor over-identifying with it.</w:t>
      </w:r>
    </w:p>
    <w:p>
      <w:pPr>
        <w:pStyle w:val="Heading4"/>
        <w:rPr/>
      </w:pPr>
      <w:bookmarkStart w:id="69" w:name="the-vignette-balanced-2"/>
      <w:r>
        <w:rPr/>
        <w:t>The Vignette: Balanced</w:t>
      </w:r>
    </w:p>
    <w:p>
      <w:pPr>
        <w:pStyle w:val="FirstParagraph"/>
        <w:rPr/>
      </w:pPr>
      <w:bookmarkStart w:id="70" w:name="balanced-expression-2"/>
      <w:bookmarkStart w:id="71" w:name="the-vignette-balanced-2"/>
      <w:r>
        <w:rPr/>
        <w:t>Grace feeds herself well and moves her body gladly, treating it as the good and necessary vehicle it is—cared for, respected, enjoyed—without mistaking it for the sum of who she is. Food is nourishment and pleasure, not a battleground; the mirror is not a courtroom. Her body is a home she keeps well, and then lives beyond.</w:t>
      </w:r>
      <w:bookmarkEnd w:id="70"/>
      <w:bookmarkEnd w:id="71"/>
    </w:p>
    <w:p>
      <w:pPr>
        <w:pStyle w:val="Heading3"/>
        <w:rPr/>
      </w:pPr>
      <w:bookmarkStart w:id="72" w:name="in-excess-2"/>
      <w:r>
        <w:rPr/>
        <w:t>In excess</w:t>
      </w:r>
    </w:p>
    <w:p>
      <w:pPr>
        <w:pStyle w:val="FirstParagraph"/>
        <w:rPr/>
      </w:pPr>
      <w:r>
        <w:rPr>
          <w:b/>
          <w:bCs/>
        </w:rPr>
        <w:t xml:space="preserve">Overview: </w:t>
      </w:r>
      <w:r>
        <w:rPr/>
        <w:t>Obsession with food, body, physical perfection—identifying entirely with annamaya.</w:t>
      </w:r>
    </w:p>
    <w:p>
      <w:pPr>
        <w:pStyle w:val="BodyText"/>
        <w:rPr/>
      </w:pPr>
      <w:r>
        <w:rPr>
          <w:b/>
          <w:bCs/>
        </w:rPr>
        <w:t xml:space="preserve">Somatic (body): </w:t>
      </w:r>
      <w:r>
        <w:rPr/>
        <w:t>Body-obsession, eating disorders, perfectionism.</w:t>
      </w:r>
    </w:p>
    <w:p>
      <w:pPr>
        <w:pStyle w:val="BodyText"/>
        <w:rPr/>
      </w:pPr>
      <w:r>
        <w:rPr>
          <w:b/>
          <w:bCs/>
        </w:rPr>
        <w:t xml:space="preserve">Emotional current: </w:t>
      </w:r>
      <w:r>
        <w:rPr/>
        <w:t>Emotional life tied to body-image.</w:t>
      </w:r>
    </w:p>
    <w:p>
      <w:pPr>
        <w:pStyle w:val="BodyText"/>
        <w:rPr/>
      </w:pPr>
      <w:r>
        <w:rPr>
          <w:b/>
          <w:bCs/>
        </w:rPr>
        <w:t xml:space="preserve">Cognitive map: </w:t>
      </w:r>
      <w:r>
        <w:rPr/>
        <w:t>Mind dominated by body-concerns.</w:t>
      </w:r>
    </w:p>
    <w:p>
      <w:pPr>
        <w:pStyle w:val="BodyText"/>
        <w:rPr/>
      </w:pPr>
      <w:r>
        <w:rPr>
          <w:b/>
          <w:bCs/>
        </w:rPr>
        <w:t xml:space="preserve">Inner presence (psychic): </w:t>
      </w:r>
      <w:r>
        <w:rPr>
          <w:i/>
          <w:iCs/>
        </w:rPr>
        <w:t>The soul takes the physical body as its whole self, all identity invested in form and sensation.</w:t>
      </w:r>
    </w:p>
    <w:p>
      <w:pPr>
        <w:pStyle w:val="Heading4"/>
        <w:rPr/>
      </w:pPr>
      <w:bookmarkStart w:id="73" w:name="the-vignette-excess-2"/>
      <w:r>
        <w:rPr/>
        <w:t>The Vignette: Excess</w:t>
      </w:r>
    </w:p>
    <w:p>
      <w:pPr>
        <w:pStyle w:val="FirstParagraph"/>
        <w:rPr/>
      </w:pPr>
      <w:bookmarkStart w:id="74" w:name="in-excess-2"/>
      <w:bookmarkStart w:id="75" w:name="the-vignette-excess-2"/>
      <w:r>
        <w:rPr/>
        <w:t>The body has become the whole of Tara’s attention—hours before the mirror, every meal a moral event, her mood for the day set by a number or a reflection. The physical form, which is meant to be one sheath among five, has swallowed her entire sense of self. She has forgotten she is anything more than the surface she polices.</w:t>
      </w:r>
      <w:bookmarkEnd w:id="74"/>
      <w:bookmarkEnd w:id="75"/>
    </w:p>
    <w:p>
      <w:pPr>
        <w:pStyle w:val="Heading3"/>
        <w:rPr/>
      </w:pPr>
      <w:bookmarkStart w:id="76" w:name="deficient-2"/>
      <w:r>
        <w:rPr/>
        <w:t>Deficient</w:t>
      </w:r>
    </w:p>
    <w:p>
      <w:pPr>
        <w:pStyle w:val="FirstParagraph"/>
        <w:rPr/>
      </w:pPr>
      <w:r>
        <w:rPr>
          <w:b/>
          <w:bCs/>
        </w:rPr>
        <w:t xml:space="preserve">Overview: </w:t>
      </w:r>
      <w:r>
        <w:rPr/>
        <w:t>Neglect of body, ascetic damage, malnutrition—rejecting the annamaya kosha.</w:t>
      </w:r>
    </w:p>
    <w:p>
      <w:pPr>
        <w:pStyle w:val="BodyText"/>
        <w:rPr/>
      </w:pPr>
      <w:r>
        <w:rPr>
          <w:b/>
          <w:bCs/>
        </w:rPr>
        <w:t xml:space="preserve">Somatic (body): </w:t>
      </w:r>
      <w:r>
        <w:rPr/>
        <w:t>Damaged body from neglect.</w:t>
      </w:r>
    </w:p>
    <w:p>
      <w:pPr>
        <w:pStyle w:val="BodyText"/>
        <w:rPr/>
      </w:pPr>
      <w:r>
        <w:rPr>
          <w:b/>
          <w:bCs/>
        </w:rPr>
        <w:t xml:space="preserve">Emotional current: </w:t>
      </w:r>
      <w:r>
        <w:rPr/>
        <w:t>Emotional rejection of embodiment.</w:t>
      </w:r>
    </w:p>
    <w:p>
      <w:pPr>
        <w:pStyle w:val="BodyText"/>
        <w:rPr/>
      </w:pPr>
      <w:r>
        <w:rPr>
          <w:b/>
          <w:bCs/>
        </w:rPr>
        <w:t xml:space="preserve">Cognitive map: </w:t>
      </w:r>
      <w:r>
        <w:rPr/>
        <w:t>Mind dismissive of body’s needs.</w:t>
      </w:r>
    </w:p>
    <w:p>
      <w:pPr>
        <w:pStyle w:val="BodyText"/>
        <w:rPr/>
      </w:pPr>
      <w:r>
        <w:rPr>
          <w:b/>
          <w:bCs/>
        </w:rPr>
        <w:t xml:space="preserve">Inner presence (psychic): </w:t>
      </w:r>
      <w:r>
        <w:rPr>
          <w:i/>
          <w:iCs/>
        </w:rPr>
        <w:t>The soul neglects the body, treating the food-sheath with contempt as if it did not matter.</w:t>
      </w:r>
    </w:p>
    <w:p>
      <w:pPr>
        <w:pStyle w:val="Heading4"/>
        <w:rPr/>
      </w:pPr>
      <w:bookmarkStart w:id="77" w:name="the-vignette-deficient-2"/>
      <w:r>
        <w:rPr/>
        <w:t>The Vignette: Deficient</w:t>
      </w:r>
    </w:p>
    <w:p>
      <w:pPr>
        <w:pStyle w:val="FirstParagraph"/>
        <w:rPr/>
      </w:pPr>
      <w:bookmarkStart w:id="78" w:name="annamaya-kosha-food-sheath"/>
      <w:bookmarkStart w:id="79" w:name="deficient-2"/>
      <w:bookmarkStart w:id="80" w:name="the-vignette-deficient-2"/>
      <w:r>
        <w:rPr/>
        <w:t>In his zeal to be ‘above’ the body, Michael treats it with contempt—neglecting its needs, running it ragged, dismissing its plain signals as weakness to be overcome. He imagines he is being spiritual; he is only being harsh with the one instrument his spirit has to work with. The food-sheath, uncared for, quietly fails the very life it was meant to carry.</w:t>
      </w:r>
      <w:bookmarkEnd w:id="78"/>
      <w:bookmarkEnd w:id="79"/>
      <w:bookmarkEnd w:id="80"/>
    </w:p>
    <w:p>
      <w:pPr>
        <w:pStyle w:val="Heading2"/>
        <w:rPr/>
      </w:pPr>
      <w:bookmarkStart w:id="81" w:name="anandamaya-bliss-sheathbrahmananda"/>
      <w:r>
        <w:rPr/>
        <w:t>Anandamaya (Bliss Sheath/Brahmananda)</w:t>
      </w:r>
    </w:p>
    <w:p>
      <w:pPr>
        <w:pStyle w:val="FirstParagraph"/>
        <w:rPr/>
      </w:pPr>
      <w:r>
        <w:rPr/>
        <w:t xml:space="preserve">आनन्दमय कोश </w:t>
      </w:r>
      <w:r>
        <w:rPr/>
        <w:t xml:space="preserve">· </w:t>
      </w:r>
      <w:r>
        <w:rPr>
          <w:i/>
          <w:iCs/>
        </w:rPr>
        <w:t>Brahmananda Valli 2.5</w:t>
      </w:r>
    </w:p>
    <w:p>
      <w:pPr>
        <w:pStyle w:val="BodyText"/>
        <w:rPr/>
      </w:pPr>
      <w:r>
        <w:rPr>
          <w:b/>
          <w:bCs/>
        </w:rPr>
        <w:t xml:space="preserve">The nature of this aspect. </w:t>
      </w:r>
      <w:r>
        <w:rPr/>
        <w:t>Anandamaya—the bliss sheath. The most subtle covering of Self. Brahmananda (bliss of Brahman) is described as infinitely greater than all human happiness combined—calculated through ascending blisses.</w:t>
      </w:r>
    </w:p>
    <w:p>
      <w:pPr>
        <w:pStyle w:val="BodyText"/>
        <w:rPr/>
      </w:pPr>
      <w:r>
        <w:rPr>
          <w:b/>
          <w:bCs/>
        </w:rPr>
        <w:t xml:space="preserve">Coordinates: </w:t>
      </w:r>
      <w:r>
        <w:rPr/>
        <w:t>Seat: Psychic (the subtlest covering, a reflection of the Self’s joy) · Ontic mode: Constituent — the innermost sheath · Valence: Neutral — the last covering, easily mistaken for the Self it veils · Guṇa: Sattva-predominant (space-aligned) · Scale: Individual, opening to the transcendent · Causal status: Causal (the causal-body sheath) · Key relation: Part — innermost of the five sheaths; corresponds to the causal body and deep sleep.</w:t>
      </w:r>
    </w:p>
    <w:p>
      <w:pPr>
        <w:pStyle w:val="Heading3"/>
        <w:rPr/>
      </w:pPr>
      <w:bookmarkStart w:id="82" w:name="balanced-expression-3"/>
      <w:r>
        <w:rPr/>
        <w:t>Balanced expression</w:t>
      </w:r>
    </w:p>
    <w:p>
      <w:pPr>
        <w:pStyle w:val="FirstParagraph"/>
        <w:rPr/>
      </w:pPr>
      <w:r>
        <w:rPr>
          <w:b/>
          <w:bCs/>
        </w:rPr>
        <w:t xml:space="preserve">Overview: </w:t>
      </w:r>
      <w:r>
        <w:rPr/>
        <w:t>Glimpses of anandamaya in meditation and devotion. Recognition that ultimate bliss is one’s nature.</w:t>
      </w:r>
    </w:p>
    <w:p>
      <w:pPr>
        <w:pStyle w:val="BodyText"/>
        <w:rPr/>
      </w:pPr>
      <w:r>
        <w:rPr>
          <w:b/>
          <w:bCs/>
        </w:rPr>
        <w:t xml:space="preserve">Somatic (body): </w:t>
      </w:r>
      <w:r>
        <w:rPr/>
        <w:t>Body experiences subtle bliss in meditation.</w:t>
      </w:r>
    </w:p>
    <w:p>
      <w:pPr>
        <w:pStyle w:val="BodyText"/>
        <w:rPr/>
      </w:pPr>
      <w:r>
        <w:rPr>
          <w:b/>
          <w:bCs/>
        </w:rPr>
        <w:t xml:space="preserve">Emotional current: </w:t>
      </w:r>
      <w:r>
        <w:rPr/>
        <w:t>Emotional bliss as recognition of deeper nature.</w:t>
      </w:r>
    </w:p>
    <w:p>
      <w:pPr>
        <w:pStyle w:val="BodyText"/>
        <w:rPr/>
      </w:pPr>
      <w:r>
        <w:rPr>
          <w:b/>
          <w:bCs/>
        </w:rPr>
        <w:t xml:space="preserve">Cognitive map: </w:t>
      </w:r>
      <w:r>
        <w:rPr/>
        <w:t>Mind dwelling in or moving toward anandamaya.</w:t>
      </w:r>
    </w:p>
    <w:p>
      <w:pPr>
        <w:pStyle w:val="BodyText"/>
        <w:rPr/>
      </w:pPr>
      <w:r>
        <w:rPr>
          <w:b/>
          <w:bCs/>
        </w:rPr>
        <w:t xml:space="preserve">Inner presence (psychic): </w:t>
      </w:r>
      <w:r>
        <w:rPr>
          <w:i/>
          <w:iCs/>
        </w:rPr>
        <w:t>The soul recognizes the bliss-sheath as the subtlest covering, a reflection of the Self’s joy, and presses on toward the source.</w:t>
      </w:r>
    </w:p>
    <w:p>
      <w:pPr>
        <w:pStyle w:val="Heading4"/>
        <w:rPr/>
      </w:pPr>
      <w:bookmarkStart w:id="83" w:name="the-vignette-balanced-3"/>
      <w:r>
        <w:rPr/>
        <w:t>The Vignette: Balanced</w:t>
      </w:r>
    </w:p>
    <w:p>
      <w:pPr>
        <w:pStyle w:val="FirstParagraph"/>
        <w:rPr/>
      </w:pPr>
      <w:bookmarkStart w:id="84" w:name="balanced-expression-3"/>
      <w:bookmarkStart w:id="85" w:name="the-vignette-balanced-3"/>
      <w:r>
        <w:rPr/>
        <w:t>Now and then, in deep prayer or a still morning, Amara is visited by a joy that has no cause—a sweetness welling up from somewhere beneath thought, needing nothing to justify it. She receives these glimpses gratefully and lets them pass, sensing they are hints of what she most deeply is. They do not run her life; they quietly reorient it.</w:t>
      </w:r>
      <w:bookmarkEnd w:id="84"/>
      <w:bookmarkEnd w:id="85"/>
    </w:p>
    <w:p>
      <w:pPr>
        <w:pStyle w:val="Heading3"/>
        <w:rPr/>
      </w:pPr>
      <w:bookmarkStart w:id="86" w:name="in-excess-3"/>
      <w:r>
        <w:rPr/>
        <w:t>In excess</w:t>
      </w:r>
    </w:p>
    <w:p>
      <w:pPr>
        <w:pStyle w:val="FirstParagraph"/>
        <w:rPr/>
      </w:pPr>
      <w:r>
        <w:rPr>
          <w:b/>
          <w:bCs/>
        </w:rPr>
        <w:t xml:space="preserve">Overview: </w:t>
      </w:r>
      <w:r>
        <w:rPr/>
        <w:t>Addiction to bliss-states, spiritual hedonism, attachment to anandamaya.</w:t>
      </w:r>
    </w:p>
    <w:p>
      <w:pPr>
        <w:pStyle w:val="BodyText"/>
        <w:rPr/>
      </w:pPr>
      <w:r>
        <w:rPr>
          <w:b/>
          <w:bCs/>
        </w:rPr>
        <w:t xml:space="preserve">Somatic (body): </w:t>
      </w:r>
      <w:r>
        <w:rPr/>
        <w:t>Body seeking bliss-experiences obsessively.</w:t>
      </w:r>
    </w:p>
    <w:p>
      <w:pPr>
        <w:pStyle w:val="BodyText"/>
        <w:rPr/>
      </w:pPr>
      <w:r>
        <w:rPr>
          <w:b/>
          <w:bCs/>
        </w:rPr>
        <w:t xml:space="preserve">Emotional current: </w:t>
      </w:r>
      <w:r>
        <w:rPr/>
        <w:t>Emotional dependence on bliss-states.</w:t>
      </w:r>
    </w:p>
    <w:p>
      <w:pPr>
        <w:pStyle w:val="BodyText"/>
        <w:rPr/>
      </w:pPr>
      <w:r>
        <w:rPr>
          <w:b/>
          <w:bCs/>
        </w:rPr>
        <w:t xml:space="preserve">Cognitive map: </w:t>
      </w:r>
      <w:r>
        <w:rPr/>
        <w:t>Mind grasping for ananda, missing the further depth.</w:t>
      </w:r>
    </w:p>
    <w:p>
      <w:pPr>
        <w:pStyle w:val="BodyText"/>
        <w:rPr/>
      </w:pPr>
      <w:r>
        <w:rPr>
          <w:b/>
          <w:bCs/>
        </w:rPr>
        <w:t xml:space="preserve">Inner presence (psychic): </w:t>
      </w:r>
      <w:r>
        <w:rPr>
          <w:i/>
          <w:iCs/>
        </w:rPr>
        <w:t>The soul clings to blissful states as the final goal, mistaking the sheath for the Self it veils.</w:t>
      </w:r>
    </w:p>
    <w:p>
      <w:pPr>
        <w:pStyle w:val="Heading4"/>
        <w:rPr/>
      </w:pPr>
      <w:bookmarkStart w:id="87" w:name="the-vignette-excess-3"/>
      <w:r>
        <w:rPr/>
        <w:t>The Vignette: Excess</w:t>
      </w:r>
    </w:p>
    <w:p>
      <w:pPr>
        <w:pStyle w:val="FirstParagraph"/>
        <w:rPr/>
      </w:pPr>
      <w:bookmarkStart w:id="88" w:name="in-excess-3"/>
      <w:bookmarkStart w:id="89" w:name="the-vignette-excess-3"/>
      <w:r>
        <w:rPr/>
        <w:t>Leo has tasted the bliss in meditation and now wants only that. He chains retreats together, chases the high, judges ordinary contentment as beneath him, and treats his practice like a supply. The very joy meant to point beyond craving has become the object of a subtler craving—a spiritual hedonism, hooked on the sweetness and blind to what it was pointing at.</w:t>
      </w:r>
      <w:bookmarkEnd w:id="88"/>
      <w:bookmarkEnd w:id="89"/>
    </w:p>
    <w:p>
      <w:pPr>
        <w:pStyle w:val="Heading3"/>
        <w:rPr/>
      </w:pPr>
      <w:bookmarkStart w:id="90" w:name="deficient-3"/>
      <w:r>
        <w:rPr/>
        <w:t>Deficient</w:t>
      </w:r>
    </w:p>
    <w:p>
      <w:pPr>
        <w:pStyle w:val="FirstParagraph"/>
        <w:rPr/>
      </w:pPr>
      <w:r>
        <w:rPr>
          <w:b/>
          <w:bCs/>
        </w:rPr>
        <w:t xml:space="preserve">Overview: </w:t>
      </w:r>
      <w:r>
        <w:rPr/>
        <w:t>No glimpse of inner bliss—life of joyless duty or pleasure-seeking. Anandamaya unknown.</w:t>
      </w:r>
    </w:p>
    <w:p>
      <w:pPr>
        <w:pStyle w:val="BodyText"/>
        <w:rPr/>
      </w:pPr>
      <w:r>
        <w:rPr>
          <w:b/>
          <w:bCs/>
        </w:rPr>
        <w:t xml:space="preserve">Somatic (body): </w:t>
      </w:r>
      <w:r>
        <w:rPr/>
        <w:t>Body without bliss-experience.</w:t>
      </w:r>
    </w:p>
    <w:p>
      <w:pPr>
        <w:pStyle w:val="BodyText"/>
        <w:rPr/>
      </w:pPr>
      <w:r>
        <w:rPr>
          <w:b/>
          <w:bCs/>
        </w:rPr>
        <w:t xml:space="preserve">Emotional current: </w:t>
      </w:r>
      <w:r>
        <w:rPr/>
        <w:t>Emotional flatness, no inner joy.</w:t>
      </w:r>
    </w:p>
    <w:p>
      <w:pPr>
        <w:pStyle w:val="BodyText"/>
        <w:rPr/>
      </w:pPr>
      <w:r>
        <w:rPr>
          <w:b/>
          <w:bCs/>
        </w:rPr>
        <w:t xml:space="preserve">Cognitive map: </w:t>
      </w:r>
      <w:r>
        <w:rPr/>
        <w:t>Mind doesn’t conceive of inner bliss.</w:t>
      </w:r>
    </w:p>
    <w:p>
      <w:pPr>
        <w:pStyle w:val="BodyText"/>
        <w:rPr/>
      </w:pPr>
      <w:r>
        <w:rPr>
          <w:b/>
          <w:bCs/>
        </w:rPr>
        <w:t xml:space="preserve">Inner presence (psychic): </w:t>
      </w:r>
      <w:r>
        <w:rPr>
          <w:i/>
          <w:iCs/>
        </w:rPr>
        <w:t>The soul never touches the bliss-sheath, seeking joy only in outer things and finding none that lasts.</w:t>
      </w:r>
    </w:p>
    <w:p>
      <w:pPr>
        <w:pStyle w:val="Heading4"/>
        <w:rPr/>
      </w:pPr>
      <w:bookmarkStart w:id="91" w:name="the-vignette-deficient-3"/>
      <w:r>
        <w:rPr/>
        <w:t>The Vignette: Deficient</w:t>
      </w:r>
    </w:p>
    <w:p>
      <w:pPr>
        <w:pStyle w:val="FirstParagraph"/>
        <w:rPr/>
      </w:pPr>
      <w:bookmarkStart w:id="92" w:name="anandamaya-bliss-sheathbrahmananda"/>
      <w:bookmarkStart w:id="93" w:name="deficient-3"/>
      <w:bookmarkStart w:id="94" w:name="the-vignette-deficient-3"/>
      <w:r>
        <w:rPr/>
        <w:t>For Dana there is no inner sweetness to be found, and she has stopped looking. Life is a ledger of duties to discharge and pleasures to grab, and beneath both runs a flat joylessness she takes to be simply how things are. The bliss-sheath—the wellspring of causeless joy the traditions say is her own nature—is, to her, a rumor from someone else’s life.</w:t>
      </w:r>
      <w:bookmarkEnd w:id="92"/>
      <w:bookmarkEnd w:id="93"/>
      <w:bookmarkEnd w:id="94"/>
    </w:p>
    <w:p>
      <w:pPr>
        <w:pStyle w:val="Heading2"/>
        <w:rPr/>
      </w:pPr>
      <w:bookmarkStart w:id="95" w:name="ananda-mimamsa-inquiry-into-bliss-levels"/>
      <w:r>
        <w:rPr/>
        <w:t>Ananda Mimamsa (Inquiry into Bliss Levels)</w:t>
      </w:r>
    </w:p>
    <w:p>
      <w:pPr>
        <w:pStyle w:val="FirstParagraph"/>
        <w:rPr/>
      </w:pPr>
      <w:r>
        <w:rPr/>
        <w:t xml:space="preserve">आनन्द मीमांसा </w:t>
      </w:r>
      <w:r>
        <w:rPr/>
        <w:t xml:space="preserve">· </w:t>
      </w:r>
      <w:r>
        <w:rPr>
          <w:i/>
          <w:iCs/>
        </w:rPr>
        <w:t>Implicit in 8.7-8.15</w:t>
      </w:r>
    </w:p>
    <w:p>
      <w:pPr>
        <w:pStyle w:val="BodyText"/>
        <w:rPr/>
      </w:pPr>
      <w:r>
        <w:rPr>
          <w:b/>
          <w:bCs/>
        </w:rPr>
        <w:t xml:space="preserve">The nature of this aspect. </w:t>
      </w:r>
      <w:r>
        <w:rPr/>
        <w:t>Indra and Virochana go to Prajapati to learn the Self. Prajapati gives progressive teachings, but Virochana stops at ‘body is Self’ and goes happy. Indra realizes the inadequacy of each teaching and returns four times. Body-Self → Dream-Self → Deep-Sleep-Self → finally True Self (pure consciousness). This represents the levels of bliss-realization Indians later mapped onto the five koshas.</w:t>
      </w:r>
    </w:p>
    <w:p>
      <w:pPr>
        <w:pStyle w:val="BodyText"/>
        <w:rPr/>
      </w:pPr>
      <w:r>
        <w:rPr>
          <w:b/>
          <w:bCs/>
        </w:rPr>
        <w:t xml:space="preserve">Coordinates: </w:t>
      </w:r>
      <w:r>
        <w:rPr/>
        <w:t>Seat: Mental–Psychic (a graded inquiry into the levels of joy) · Ontic mode: Framework (an analytic ascent through the gradations of bliss) · Valence: Neutral — a discriminative inquiry · Guṇa: Sattva (a clarifying ascent) · Scale: Individual, ascending to the transcendent (Ādhidaivika) · Causal status: Mechanism (a method ascending from sensory pleasure to the bliss of Brahman) · Key relation: Ladder — the graded scale of joy culminating in Brahmānanda.</w:t>
      </w:r>
    </w:p>
    <w:p>
      <w:pPr>
        <w:pStyle w:val="Heading3"/>
        <w:rPr/>
      </w:pPr>
      <w:bookmarkStart w:id="96" w:name="balanced-expression-4"/>
      <w:r>
        <w:rPr/>
        <w:t>Balanced expression</w:t>
      </w:r>
    </w:p>
    <w:p>
      <w:pPr>
        <w:pStyle w:val="FirstParagraph"/>
        <w:rPr/>
      </w:pPr>
      <w:r>
        <w:rPr>
          <w:b/>
          <w:bCs/>
        </w:rPr>
        <w:t xml:space="preserve">Overview: </w:t>
      </w:r>
      <w:r>
        <w:rPr/>
        <w:t>Indra-like persistence—not settling at any partial realization but inquiring through all levels until the true Self is found.</w:t>
      </w:r>
    </w:p>
    <w:p>
      <w:pPr>
        <w:pStyle w:val="BodyText"/>
        <w:rPr/>
      </w:pPr>
      <w:r>
        <w:rPr>
          <w:b/>
          <w:bCs/>
        </w:rPr>
        <w:t xml:space="preserve">Somatic (body): </w:t>
      </w:r>
      <w:r>
        <w:rPr/>
        <w:t>Body engaged in continued spiritual labor across long time.</w:t>
      </w:r>
    </w:p>
    <w:p>
      <w:pPr>
        <w:pStyle w:val="BodyText"/>
        <w:rPr/>
      </w:pPr>
      <w:r>
        <w:rPr>
          <w:b/>
          <w:bCs/>
        </w:rPr>
        <w:t xml:space="preserve">Emotional current: </w:t>
      </w:r>
      <w:r>
        <w:rPr/>
        <w:t>Emotional readiness to be unsettled, willing to admit each realization is incomplete.</w:t>
      </w:r>
    </w:p>
    <w:p>
      <w:pPr>
        <w:pStyle w:val="BodyText"/>
        <w:rPr/>
      </w:pPr>
      <w:r>
        <w:rPr>
          <w:b/>
          <w:bCs/>
        </w:rPr>
        <w:t xml:space="preserve">Cognitive map: </w:t>
      </w:r>
      <w:r>
        <w:rPr/>
        <w:t>Mind continuously checking realization against the deepest truth.</w:t>
      </w:r>
    </w:p>
    <w:p>
      <w:pPr>
        <w:pStyle w:val="BodyText"/>
        <w:rPr/>
      </w:pPr>
      <w:r>
        <w:rPr>
          <w:b/>
          <w:bCs/>
        </w:rPr>
        <w:t xml:space="preserve">Inner presence (psychic): </w:t>
      </w:r>
      <w:r>
        <w:rPr>
          <w:i/>
          <w:iCs/>
        </w:rPr>
        <w:t>The soul inquires into the gradations of bliss, ascending from sensory pleasure toward the unconditioned joy of Brahman.</w:t>
      </w:r>
    </w:p>
    <w:p>
      <w:pPr>
        <w:pStyle w:val="Heading4"/>
        <w:rPr/>
      </w:pPr>
      <w:bookmarkStart w:id="97" w:name="the-vignette-balanced-4"/>
      <w:r>
        <w:rPr/>
        <w:t>The Vignette: Balanced</w:t>
      </w:r>
    </w:p>
    <w:p>
      <w:pPr>
        <w:pStyle w:val="FirstParagraph"/>
        <w:rPr/>
      </w:pPr>
      <w:bookmarkStart w:id="98" w:name="balanced-expression-4"/>
      <w:bookmarkStart w:id="99" w:name="the-vignette-balanced-4"/>
      <w:r>
        <w:rPr/>
        <w:t>Like Indra in the old story, Vikram will not stop at a comfortable half-answer. Each realization he tests, honors, and then presses past—‘is this it? is there more?’—not out of restlessness but out of an honest, patient hunger for what is truly ultimate. He inquires level by level, refusing to camp on any of them, and the inquiry itself keeps deepening him.</w:t>
      </w:r>
      <w:bookmarkEnd w:id="98"/>
      <w:bookmarkEnd w:id="99"/>
    </w:p>
    <w:p>
      <w:pPr>
        <w:pStyle w:val="Heading3"/>
        <w:rPr/>
      </w:pPr>
      <w:bookmarkStart w:id="100" w:name="in-excess-4"/>
      <w:r>
        <w:rPr/>
        <w:t>In excess</w:t>
      </w:r>
    </w:p>
    <w:p>
      <w:pPr>
        <w:pStyle w:val="FirstParagraph"/>
        <w:rPr/>
      </w:pPr>
      <w:r>
        <w:rPr>
          <w:b/>
          <w:bCs/>
        </w:rPr>
        <w:t xml:space="preserve">Overview: </w:t>
      </w:r>
      <w:r>
        <w:rPr/>
        <w:t>Endless dissatisfaction with all realizations, never settling—the inquiry becomes neurotic.</w:t>
      </w:r>
    </w:p>
    <w:p>
      <w:pPr>
        <w:pStyle w:val="BodyText"/>
        <w:rPr/>
      </w:pPr>
      <w:r>
        <w:rPr>
          <w:b/>
          <w:bCs/>
        </w:rPr>
        <w:t xml:space="preserve">Somatic (body): </w:t>
      </w:r>
      <w:r>
        <w:rPr/>
        <w:t>Body exhausted by perpetual seeking.</w:t>
      </w:r>
    </w:p>
    <w:p>
      <w:pPr>
        <w:pStyle w:val="BodyText"/>
        <w:rPr/>
      </w:pPr>
      <w:r>
        <w:rPr>
          <w:b/>
          <w:bCs/>
        </w:rPr>
        <w:t xml:space="preserve">Emotional current: </w:t>
      </w:r>
      <w:r>
        <w:rPr/>
        <w:t>Chronic spiritual dissatisfaction.</w:t>
      </w:r>
    </w:p>
    <w:p>
      <w:pPr>
        <w:pStyle w:val="BodyText"/>
        <w:rPr/>
      </w:pPr>
      <w:r>
        <w:rPr>
          <w:b/>
          <w:bCs/>
        </w:rPr>
        <w:t xml:space="preserve">Cognitive map: </w:t>
      </w:r>
      <w:r>
        <w:rPr/>
        <w:t>Mind always finding fault, never resting in any realization.</w:t>
      </w:r>
    </w:p>
    <w:p>
      <w:pPr>
        <w:pStyle w:val="BodyText"/>
        <w:rPr/>
      </w:pPr>
      <w:r>
        <w:rPr>
          <w:b/>
          <w:bCs/>
        </w:rPr>
        <w:t xml:space="preserve">Inner presence (psychic): </w:t>
      </w:r>
      <w:r>
        <w:rPr>
          <w:i/>
          <w:iCs/>
        </w:rPr>
        <w:t>The soul gets lost cataloguing bliss-levels, the inquiry an intellectual exercise.</w:t>
      </w:r>
    </w:p>
    <w:p>
      <w:pPr>
        <w:pStyle w:val="Heading4"/>
        <w:rPr/>
      </w:pPr>
      <w:bookmarkStart w:id="101" w:name="the-vignette-excess-4"/>
      <w:r>
        <w:rPr/>
        <w:t>The Vignette: Excess</w:t>
      </w:r>
    </w:p>
    <w:p>
      <w:pPr>
        <w:pStyle w:val="FirstParagraph"/>
        <w:rPr/>
      </w:pPr>
      <w:bookmarkStart w:id="102" w:name="in-excess-4"/>
      <w:bookmarkStart w:id="103" w:name="the-vignette-excess-4"/>
      <w:r>
        <w:rPr/>
        <w:t>No answer is ever enough for Ben. Every insight, every teacher, every hard-won peace is discarded within weeks as ‘not quite it,’ and he moves on, forever dissatisfied, forever chasing the next level. The noble refusal to settle for less than the truth has soured into a compulsion that can rest nowhere. His inquiry has become a treadmill dressed as a path.</w:t>
      </w:r>
      <w:bookmarkEnd w:id="102"/>
      <w:bookmarkEnd w:id="103"/>
    </w:p>
    <w:p>
      <w:pPr>
        <w:pStyle w:val="Heading3"/>
        <w:rPr/>
      </w:pPr>
      <w:bookmarkStart w:id="104" w:name="deficient-4"/>
      <w:r>
        <w:rPr/>
        <w:t>Deficient</w:t>
      </w:r>
    </w:p>
    <w:p>
      <w:pPr>
        <w:pStyle w:val="FirstParagraph"/>
        <w:rPr/>
      </w:pPr>
      <w:r>
        <w:rPr>
          <w:b/>
          <w:bCs/>
        </w:rPr>
        <w:t xml:space="preserve">Overview: </w:t>
      </w:r>
      <w:r>
        <w:rPr/>
        <w:t>Virochana-like settling at first level—body taken as Self and going home happy. Maximum loss.</w:t>
      </w:r>
    </w:p>
    <w:p>
      <w:pPr>
        <w:pStyle w:val="BodyText"/>
        <w:rPr/>
      </w:pPr>
      <w:r>
        <w:rPr>
          <w:b/>
          <w:bCs/>
        </w:rPr>
        <w:t xml:space="preserve">Somatic (body): </w:t>
      </w:r>
      <w:r>
        <w:rPr/>
        <w:t>Body taken as final reality.</w:t>
      </w:r>
    </w:p>
    <w:p>
      <w:pPr>
        <w:pStyle w:val="BodyText"/>
        <w:rPr/>
      </w:pPr>
      <w:r>
        <w:rPr>
          <w:b/>
          <w:bCs/>
        </w:rPr>
        <w:t xml:space="preserve">Emotional current: </w:t>
      </w:r>
      <w:r>
        <w:rPr/>
        <w:t>Emotional satisfaction with body-identity.</w:t>
      </w:r>
    </w:p>
    <w:p>
      <w:pPr>
        <w:pStyle w:val="BodyText"/>
        <w:rPr/>
      </w:pPr>
      <w:r>
        <w:rPr>
          <w:b/>
          <w:bCs/>
        </w:rPr>
        <w:t xml:space="preserve">Cognitive map: </w:t>
      </w:r>
      <w:r>
        <w:rPr/>
        <w:t>Mind doesn’t probe deeper into Self-nature.</w:t>
      </w:r>
    </w:p>
    <w:p>
      <w:pPr>
        <w:pStyle w:val="BodyText"/>
        <w:rPr/>
      </w:pPr>
      <w:r>
        <w:rPr>
          <w:b/>
          <w:bCs/>
        </w:rPr>
        <w:t xml:space="preserve">Inner presence (psychic): </w:t>
      </w:r>
      <w:r>
        <w:rPr>
          <w:i/>
          <w:iCs/>
        </w:rPr>
        <w:t>The soul never inquires into joy at all, settling for the lowest sensory pleasures as if they were the whole.</w:t>
      </w:r>
    </w:p>
    <w:p>
      <w:pPr>
        <w:pStyle w:val="Heading4"/>
        <w:rPr/>
      </w:pPr>
      <w:bookmarkStart w:id="105" w:name="the-vignette-deficient-4"/>
      <w:r>
        <w:rPr/>
        <w:t>The Vignette: Deficient</w:t>
      </w:r>
    </w:p>
    <w:p>
      <w:pPr>
        <w:pStyle w:val="FirstParagraph"/>
        <w:rPr/>
      </w:pPr>
      <w:bookmarkStart w:id="106" w:name="ananda-mimamsa-inquiry-into-bliss-levels"/>
      <w:bookmarkStart w:id="107" w:name="deficient-4"/>
      <w:bookmarkStart w:id="108" w:name="the-vignette-deficient-4"/>
      <w:r>
        <w:rPr/>
        <w:t>Like Virochana, who heard ‘the Self’ and cheerfully concluded it meant the body in the mirror, Carl took the first easy answer and went home satisfied. ‘This is all there is—look after number one’—and the inquiry closed before it began. He mistook the ground floor for the whole building and never once climbed the stairs. It is, the tradition says, the maximum possible loss, made in perfect contentment.</w:t>
      </w:r>
      <w:bookmarkEnd w:id="106"/>
      <w:bookmarkEnd w:id="107"/>
      <w:bookmarkEnd w:id="108"/>
    </w:p>
    <w:p>
      <w:pPr>
        <w:pStyle w:val="Heading2"/>
        <w:rPr/>
      </w:pPr>
      <w:bookmarkStart w:id="109" w:name="anandamaya-vidya-bliss-sheath-meditation"/>
      <w:r>
        <w:rPr/>
        <w:t>Anandamaya Vidya (Bliss Sheath Meditation)</w:t>
      </w:r>
    </w:p>
    <w:p>
      <w:pPr>
        <w:pStyle w:val="FirstParagraph"/>
        <w:rPr/>
      </w:pPr>
      <w:r>
        <w:rPr/>
        <w:t xml:space="preserve">आनन्दमय विद्या </w:t>
      </w:r>
      <w:r>
        <w:rPr/>
        <w:t>·</w:t>
      </w:r>
    </w:p>
    <w:p>
      <w:pPr>
        <w:pStyle w:val="BodyText"/>
        <w:rPr/>
      </w:pPr>
      <w:r>
        <w:rPr>
          <w:b/>
          <w:bCs/>
        </w:rPr>
        <w:t xml:space="preserve">The nature of this aspect. </w:t>
      </w:r>
      <w:r>
        <w:rPr/>
        <w:t>Meditation on the Bliss-sheath as the most subtle covering of Self. Recognition that all human happinesses are tiny fractions of Brahmananda. The ascending calculation reveals the magnitude of true bliss.</w:t>
      </w:r>
    </w:p>
    <w:p>
      <w:pPr>
        <w:pStyle w:val="BodyText"/>
        <w:rPr/>
      </w:pPr>
      <w:r>
        <w:rPr>
          <w:b/>
          <w:bCs/>
        </w:rPr>
        <w:t xml:space="preserve">Coordinates: </w:t>
      </w:r>
      <w:r>
        <w:rPr/>
        <w:t>Seat: Psychic (meditation on the sheath of bliss) · Ontic mode: Practice (an upāsana on the bliss-sheath) · Valence: Cultivated practice · Guṇa: Sattva-dominant · Scale: Individual, on a transcendent object · Causal status: Practice (a means to recognize all joy as a spark of the Self) · Key relation: Correspondence — takes the Ānandamaya sheath as its object; the practical fruit of the bliss-inquiry.</w:t>
      </w:r>
    </w:p>
    <w:p>
      <w:pPr>
        <w:pStyle w:val="Heading3"/>
        <w:rPr/>
      </w:pPr>
      <w:bookmarkStart w:id="110" w:name="balanced-expression-5"/>
      <w:r>
        <w:rPr/>
        <w:t>Balanced expression</w:t>
      </w:r>
    </w:p>
    <w:p>
      <w:pPr>
        <w:pStyle w:val="FirstParagraph"/>
        <w:rPr/>
      </w:pPr>
      <w:r>
        <w:rPr>
          <w:b/>
          <w:bCs/>
        </w:rPr>
        <w:t xml:space="preserve">Overview: </w:t>
      </w:r>
      <w:r>
        <w:rPr/>
        <w:t>Glimpses of anandamaya in deep meditation. Recognition that ultimate bliss is one’s nature.</w:t>
      </w:r>
    </w:p>
    <w:p>
      <w:pPr>
        <w:pStyle w:val="BodyText"/>
        <w:rPr/>
      </w:pPr>
      <w:r>
        <w:rPr>
          <w:b/>
          <w:bCs/>
        </w:rPr>
        <w:t xml:space="preserve">Somatic (body): </w:t>
      </w:r>
      <w:r>
        <w:rPr/>
        <w:t>Body experiences subtle bliss in meditation.</w:t>
      </w:r>
    </w:p>
    <w:p>
      <w:pPr>
        <w:pStyle w:val="BodyText"/>
        <w:rPr/>
      </w:pPr>
      <w:r>
        <w:rPr>
          <w:b/>
          <w:bCs/>
        </w:rPr>
        <w:t xml:space="preserve">Emotional current: </w:t>
      </w:r>
      <w:r>
        <w:rPr/>
        <w:t>Emotional bliss as recognition of deeper nature.</w:t>
      </w:r>
    </w:p>
    <w:p>
      <w:pPr>
        <w:pStyle w:val="BodyText"/>
        <w:rPr/>
      </w:pPr>
      <w:r>
        <w:rPr>
          <w:b/>
          <w:bCs/>
        </w:rPr>
        <w:t xml:space="preserve">Cognitive map: </w:t>
      </w:r>
      <w:r>
        <w:rPr/>
        <w:t>Mind dwelling in or moving toward anandamaya.</w:t>
      </w:r>
    </w:p>
    <w:p>
      <w:pPr>
        <w:pStyle w:val="BodyText"/>
        <w:rPr/>
      </w:pPr>
      <w:r>
        <w:rPr>
          <w:b/>
          <w:bCs/>
        </w:rPr>
        <w:t xml:space="preserve">Inner presence (psychic): </w:t>
      </w:r>
      <w:r>
        <w:rPr>
          <w:i/>
          <w:iCs/>
        </w:rPr>
        <w:t>The soul meditates on the bliss-sheath, recognizing all happiness as a spark of the infinite joy that is the Self.</w:t>
      </w:r>
    </w:p>
    <w:p>
      <w:pPr>
        <w:pStyle w:val="Heading4"/>
        <w:rPr/>
      </w:pPr>
      <w:bookmarkStart w:id="111" w:name="the-vignette-balanced-5"/>
      <w:r>
        <w:rPr/>
        <w:t>The Vignette: Balanced</w:t>
      </w:r>
    </w:p>
    <w:p>
      <w:pPr>
        <w:pStyle w:val="FirstParagraph"/>
        <w:rPr/>
      </w:pPr>
      <w:bookmarkStart w:id="112" w:name="balanced-expression-5"/>
      <w:bookmarkStart w:id="113" w:name="the-vignette-balanced-5"/>
      <w:r>
        <w:rPr/>
        <w:t>In the depths of her evening sit, past the busy mind and the settling emotions, Nadia sometimes arrives at a still layer that is quietly, unaccountably glad—and she rests there, learning its texture, without grasping. The meditation on the bliss-sheath has become, for her, less a technique than a homecoming. She does not chase the gladness; she lets it teach her what she is.</w:t>
      </w:r>
      <w:bookmarkEnd w:id="112"/>
      <w:bookmarkEnd w:id="113"/>
    </w:p>
    <w:p>
      <w:pPr>
        <w:pStyle w:val="Heading3"/>
        <w:rPr/>
      </w:pPr>
      <w:bookmarkStart w:id="114" w:name="in-excess-5"/>
      <w:r>
        <w:rPr/>
        <w:t>In excess</w:t>
      </w:r>
    </w:p>
    <w:p>
      <w:pPr>
        <w:pStyle w:val="FirstParagraph"/>
        <w:rPr/>
      </w:pPr>
      <w:r>
        <w:rPr>
          <w:b/>
          <w:bCs/>
        </w:rPr>
        <w:t xml:space="preserve">Overview: </w:t>
      </w:r>
      <w:r>
        <w:rPr/>
        <w:t>Addiction to bliss-states, spiritual hedonism.</w:t>
      </w:r>
    </w:p>
    <w:p>
      <w:pPr>
        <w:pStyle w:val="BodyText"/>
        <w:rPr/>
      </w:pPr>
      <w:r>
        <w:rPr>
          <w:b/>
          <w:bCs/>
        </w:rPr>
        <w:t xml:space="preserve">Somatic (body): </w:t>
      </w:r>
      <w:r>
        <w:rPr/>
        <w:t>Body seeking bliss-experiences obsessively.</w:t>
      </w:r>
    </w:p>
    <w:p>
      <w:pPr>
        <w:pStyle w:val="BodyText"/>
        <w:rPr/>
      </w:pPr>
      <w:r>
        <w:rPr>
          <w:b/>
          <w:bCs/>
        </w:rPr>
        <w:t xml:space="preserve">Emotional current: </w:t>
      </w:r>
      <w:r>
        <w:rPr/>
        <w:t>Emotional dependence on bliss-states.</w:t>
      </w:r>
    </w:p>
    <w:p>
      <w:pPr>
        <w:pStyle w:val="BodyText"/>
        <w:rPr/>
      </w:pPr>
      <w:r>
        <w:rPr>
          <w:b/>
          <w:bCs/>
        </w:rPr>
        <w:t xml:space="preserve">Cognitive map: </w:t>
      </w:r>
      <w:r>
        <w:rPr/>
        <w:t>Mind grasping for ananda, missing the further depth.</w:t>
      </w:r>
    </w:p>
    <w:p>
      <w:pPr>
        <w:pStyle w:val="BodyText"/>
        <w:rPr/>
      </w:pPr>
      <w:r>
        <w:rPr>
          <w:b/>
          <w:bCs/>
        </w:rPr>
        <w:t xml:space="preserve">Inner presence (psychic): </w:t>
      </w:r>
      <w:r>
        <w:rPr>
          <w:i/>
          <w:iCs/>
        </w:rPr>
        <w:t>The soul chases blissful meditative states, grasping the experience over the awareness behind it.</w:t>
      </w:r>
    </w:p>
    <w:p>
      <w:pPr>
        <w:pStyle w:val="Heading4"/>
        <w:rPr/>
      </w:pPr>
      <w:bookmarkStart w:id="115" w:name="the-vignette-excess-5"/>
      <w:r>
        <w:rPr/>
        <w:t>The Vignette: Excess</w:t>
      </w:r>
    </w:p>
    <w:p>
      <w:pPr>
        <w:pStyle w:val="FirstParagraph"/>
        <w:rPr/>
      </w:pPr>
      <w:bookmarkStart w:id="116" w:name="in-excess-5"/>
      <w:bookmarkStart w:id="117" w:name="the-vignette-excess-5"/>
      <w:r>
        <w:rPr/>
        <w:t>Sam meditates only for the ‘good bit’—the rush of bliss he once learned to reach—and grows irritable and bored when a sit doesn’t deliver it. His practice has become a vending machine for pleasant states, each session judged by the high it produces. The meditation meant to loosen his grasping has become the most refined grasping of all.</w:t>
      </w:r>
      <w:bookmarkEnd w:id="116"/>
      <w:bookmarkEnd w:id="117"/>
    </w:p>
    <w:p>
      <w:pPr>
        <w:pStyle w:val="Heading3"/>
        <w:rPr/>
      </w:pPr>
      <w:bookmarkStart w:id="118" w:name="deficient-5"/>
      <w:r>
        <w:rPr/>
        <w:t>Deficient</w:t>
      </w:r>
    </w:p>
    <w:p>
      <w:pPr>
        <w:pStyle w:val="FirstParagraph"/>
        <w:rPr/>
      </w:pPr>
      <w:r>
        <w:rPr>
          <w:b/>
          <w:bCs/>
        </w:rPr>
        <w:t xml:space="preserve">Overview: </w:t>
      </w:r>
      <w:r>
        <w:rPr/>
        <w:t>No glimpse of inner bliss—life of joyless duty or pleasure-seeking. Anandamaya unknown.</w:t>
      </w:r>
    </w:p>
    <w:p>
      <w:pPr>
        <w:pStyle w:val="BodyText"/>
        <w:rPr/>
      </w:pPr>
      <w:r>
        <w:rPr>
          <w:b/>
          <w:bCs/>
        </w:rPr>
        <w:t xml:space="preserve">Somatic (body): </w:t>
      </w:r>
      <w:r>
        <w:rPr/>
        <w:t>Body without bliss-experience.</w:t>
      </w:r>
    </w:p>
    <w:p>
      <w:pPr>
        <w:pStyle w:val="BodyText"/>
        <w:rPr/>
      </w:pPr>
      <w:r>
        <w:rPr>
          <w:b/>
          <w:bCs/>
        </w:rPr>
        <w:t xml:space="preserve">Emotional current: </w:t>
      </w:r>
      <w:r>
        <w:rPr/>
        <w:t>Emotional flatness, no inner joy.</w:t>
      </w:r>
    </w:p>
    <w:p>
      <w:pPr>
        <w:pStyle w:val="BodyText"/>
        <w:rPr/>
      </w:pPr>
      <w:r>
        <w:rPr>
          <w:b/>
          <w:bCs/>
        </w:rPr>
        <w:t xml:space="preserve">Cognitive map: </w:t>
      </w:r>
      <w:r>
        <w:rPr/>
        <w:t>Mind doesn’t conceive of inner bliss.</w:t>
      </w:r>
    </w:p>
    <w:p>
      <w:pPr>
        <w:pStyle w:val="BodyText"/>
        <w:rPr/>
      </w:pPr>
      <w:r>
        <w:rPr>
          <w:b/>
          <w:bCs/>
        </w:rPr>
        <w:t xml:space="preserve">Inner presence (psychic): </w:t>
      </w:r>
      <w:r>
        <w:rPr>
          <w:i/>
          <w:iCs/>
        </w:rPr>
        <w:t>The soul never meditates on bliss, its happiness left wholly hostage to circumstance.</w:t>
      </w:r>
    </w:p>
    <w:p>
      <w:pPr>
        <w:pStyle w:val="Heading4"/>
        <w:rPr/>
      </w:pPr>
      <w:bookmarkStart w:id="119" w:name="the-vignette-deficient-5"/>
      <w:r>
        <w:rPr/>
        <w:t>The Vignette: Deficient</w:t>
      </w:r>
    </w:p>
    <w:p>
      <w:pPr>
        <w:pStyle w:val="FirstParagraph"/>
        <w:spacing w:before="180" w:after="180"/>
        <w:rPr/>
      </w:pPr>
      <w:bookmarkStart w:id="120" w:name="X7e2630bc5918a95d3c69449605b6d05cfb7f247"/>
      <w:bookmarkStart w:id="121" w:name="anandamaya-vidya-bliss-sheath-meditation"/>
      <w:bookmarkStart w:id="122" w:name="deficient-5"/>
      <w:bookmarkStart w:id="123" w:name="the-vignette-deficient-5"/>
      <w:r>
        <w:rPr/>
        <w:t>Priya sits every morning, dutifully, and feels nothing but the clock. The layers of vitality, feeling, insight, and least of all joy never open for her; her practice is a chore performed at a locked door. She has never once glimpsed the inner gladness the method is meant to reveal, and has half-decided it does not exist—filling the gap, instead, with duties by day and small pleasures by night.</w:t>
      </w:r>
      <w:bookmarkEnd w:id="120"/>
      <w:bookmarkEnd w:id="121"/>
      <w:bookmarkEnd w:id="122"/>
      <w:bookmarkEnd w:id="12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2026-07-14T12:20:11Z</dcterms:created>
  <dc:creator/>
  <dc:description/>
  <dc:language>en-US</dc:language>
  <cp:lastModifiedBy/>
  <dcterms:modified xsi:type="dcterms:W3CDTF">2026-07-14T12:20:11Z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