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46ACE" w14:textId="3FB194D4" w:rsidR="0011110E" w:rsidRDefault="00984741">
      <w:r>
        <w:rPr>
          <w:noProof/>
        </w:rPr>
        <w:drawing>
          <wp:inline distT="0" distB="0" distL="0" distR="0" wp14:anchorId="41F85F2B" wp14:editId="2A4E2312">
            <wp:extent cx="5943600" cy="3379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628F" w14:textId="5D503106" w:rsidR="00984741" w:rsidRDefault="00984741">
      <w:r>
        <w:t>Problem statement:</w:t>
      </w:r>
    </w:p>
    <w:p w14:paraId="68758DB1" w14:textId="261DC9CD" w:rsidR="00984741" w:rsidRDefault="00984741">
      <w:r>
        <w:t>On dp on stock space optimization is necessary.</w:t>
      </w:r>
    </w:p>
    <w:p w14:paraId="5FD38A1F" w14:textId="1550413A" w:rsidR="00984741" w:rsidRDefault="00984741">
      <w:r>
        <w:rPr>
          <w:noProof/>
        </w:rPr>
        <w:drawing>
          <wp:inline distT="0" distB="0" distL="0" distR="0" wp14:anchorId="015FF612" wp14:editId="73155AFB">
            <wp:extent cx="5943600" cy="153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133B" w14:textId="3A956487" w:rsidR="00984741" w:rsidRDefault="00984741">
      <w:r>
        <w:t>Here days are 6.</w:t>
      </w:r>
    </w:p>
    <w:p w14:paraId="103E5A33" w14:textId="7B94AE97" w:rsidR="00984741" w:rsidRDefault="00984741">
      <w:r>
        <w:rPr>
          <w:noProof/>
        </w:rPr>
        <w:lastRenderedPageBreak/>
        <w:drawing>
          <wp:inline distT="0" distB="0" distL="0" distR="0" wp14:anchorId="2995F8E2" wp14:editId="16F8D900">
            <wp:extent cx="587502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D244" w14:textId="1C384627" w:rsidR="00984741" w:rsidRDefault="00984741">
      <w:r>
        <w:t>Here we must maximize the profit. We can only buy it once and then sell it. first, we have to buy and then sell it means in order .</w:t>
      </w:r>
    </w:p>
    <w:p w14:paraId="4789CDD6" w14:textId="7987465B" w:rsidR="00984741" w:rsidRDefault="00984741">
      <w:r>
        <w:rPr>
          <w:noProof/>
        </w:rPr>
        <w:drawing>
          <wp:inline distT="0" distB="0" distL="0" distR="0" wp14:anchorId="678C5819" wp14:editId="3AEB8CD9">
            <wp:extent cx="5943600" cy="279908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15FB" w14:textId="5B2C41F2" w:rsidR="00984741" w:rsidRDefault="00984741">
      <w:r>
        <w:t>Can only be done once.</w:t>
      </w:r>
    </w:p>
    <w:p w14:paraId="4BEAC7A4" w14:textId="4CCA4CC5" w:rsidR="00984741" w:rsidRDefault="00984741">
      <w:r>
        <w:rPr>
          <w:noProof/>
        </w:rPr>
        <w:lastRenderedPageBreak/>
        <w:drawing>
          <wp:inline distT="0" distB="0" distL="0" distR="0" wp14:anchorId="50CB20BB" wp14:editId="2B1CC777">
            <wp:extent cx="5943600" cy="21983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FFC1" w14:textId="62C5CCB8" w:rsidR="00254410" w:rsidRDefault="00254410">
      <w:r>
        <w:rPr>
          <w:noProof/>
        </w:rPr>
        <w:drawing>
          <wp:inline distT="0" distB="0" distL="0" distR="0" wp14:anchorId="0AD83202" wp14:editId="5300DA5C">
            <wp:extent cx="5943600" cy="37661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8BC1" w14:textId="425B8AC8" w:rsidR="00254410" w:rsidRDefault="00254410">
      <w:r>
        <w:t>The code:</w:t>
      </w:r>
    </w:p>
    <w:p w14:paraId="4CE7EC67" w14:textId="38EFAA14" w:rsidR="00254410" w:rsidRDefault="00254410">
      <w:bookmarkStart w:id="0" w:name="_GoBack"/>
      <w:r>
        <w:rPr>
          <w:noProof/>
        </w:rPr>
        <w:lastRenderedPageBreak/>
        <w:drawing>
          <wp:inline distT="0" distB="0" distL="0" distR="0" wp14:anchorId="289A0767" wp14:editId="769E7B5E">
            <wp:extent cx="3451860" cy="244602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26230DB" w14:textId="77777777" w:rsidR="00984741" w:rsidRDefault="00984741"/>
    <w:p w14:paraId="37776B92" w14:textId="77777777" w:rsidR="00984741" w:rsidRDefault="00984741"/>
    <w:sectPr w:rsidR="0098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0E"/>
    <w:rsid w:val="0011110E"/>
    <w:rsid w:val="00254410"/>
    <w:rsid w:val="0098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2F27"/>
  <w15:chartTrackingRefBased/>
  <w15:docId w15:val="{2367C3E1-0820-442F-A330-CAA7BD7C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2022-07-08T05:08:00Z</dcterms:created>
  <dcterms:modified xsi:type="dcterms:W3CDTF">2022-07-08T05:23:00Z</dcterms:modified>
</cp:coreProperties>
</file>