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F10AE" w14:textId="1B77A70B" w:rsidR="006F61EF" w:rsidRDefault="00167B8E">
      <w:r>
        <w:rPr>
          <w:noProof/>
        </w:rPr>
        <w:drawing>
          <wp:inline distT="0" distB="0" distL="0" distR="0" wp14:anchorId="006E1E1E" wp14:editId="054A4B90">
            <wp:extent cx="4419600" cy="18669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F2E44" wp14:editId="0DA2450B">
            <wp:extent cx="4472940" cy="4267200"/>
            <wp:effectExtent l="0" t="0" r="381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242A" w14:textId="4E27F8A3" w:rsidR="00167B8E" w:rsidRDefault="00167B8E">
      <w:r>
        <w:t>Problem statement.</w:t>
      </w:r>
    </w:p>
    <w:p w14:paraId="6E7A6E30" w14:textId="53FC1F7B" w:rsidR="00167B8E" w:rsidRDefault="00167B8E">
      <w:r>
        <w:rPr>
          <w:noProof/>
        </w:rPr>
        <w:lastRenderedPageBreak/>
        <w:drawing>
          <wp:inline distT="0" distB="0" distL="0" distR="0" wp14:anchorId="02247BAB" wp14:editId="3917754F">
            <wp:extent cx="5943600" cy="37699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8BFA" w14:textId="3FC4BB37" w:rsidR="00167B8E" w:rsidRDefault="00167B8E">
      <w:r>
        <w:t xml:space="preserve">All subsequence that are not adjacent. We have learned in </w:t>
      </w:r>
      <w:proofErr w:type="spellStart"/>
      <w:r>
        <w:t>lec</w:t>
      </w:r>
      <w:proofErr w:type="spellEnd"/>
      <w:r>
        <w:t xml:space="preserve"> 6 and 7 that print all subsequence with pick and non-pick. Same logic.</w:t>
      </w:r>
    </w:p>
    <w:p w14:paraId="4C5FB232" w14:textId="3281FDF8" w:rsidR="00167B8E" w:rsidRDefault="00167B8E">
      <w:r>
        <w:t>Recursion be:</w:t>
      </w:r>
    </w:p>
    <w:p w14:paraId="3FF8D99A" w14:textId="1774C3EF" w:rsidR="00167B8E" w:rsidRDefault="00167B8E">
      <w:r>
        <w:rPr>
          <w:noProof/>
        </w:rPr>
        <w:drawing>
          <wp:inline distT="0" distB="0" distL="0" distR="0" wp14:anchorId="5128D99E" wp14:editId="057C9535">
            <wp:extent cx="5943600" cy="333946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6BB5" w14:textId="3421DC6A" w:rsidR="00167B8E" w:rsidRDefault="00167B8E">
      <w:r>
        <w:lastRenderedPageBreak/>
        <w:t>Here not pick=0+f(ind-1);</w:t>
      </w:r>
    </w:p>
    <w:p w14:paraId="1211995D" w14:textId="3B066308" w:rsidR="00167B8E" w:rsidRDefault="00167B8E">
      <w:r>
        <w:t xml:space="preserve">Return </w:t>
      </w:r>
      <w:proofErr w:type="gramStart"/>
      <w:r>
        <w:t>max(</w:t>
      </w:r>
      <w:proofErr w:type="spellStart"/>
      <w:proofErr w:type="gramEnd"/>
      <w:r>
        <w:t>pick,not</w:t>
      </w:r>
      <w:proofErr w:type="spellEnd"/>
      <w:r>
        <w:t xml:space="preserve"> pick);</w:t>
      </w:r>
    </w:p>
    <w:p w14:paraId="088F7E55" w14:textId="0038D23F" w:rsidR="00167B8E" w:rsidRDefault="00167B8E">
      <w:r>
        <w:rPr>
          <w:noProof/>
        </w:rPr>
        <w:drawing>
          <wp:inline distT="0" distB="0" distL="0" distR="0" wp14:anchorId="59ABFCB5" wp14:editId="126678E6">
            <wp:extent cx="5943600" cy="49942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6154" w14:textId="16D23887" w:rsidR="00167B8E" w:rsidRDefault="00167B8E">
      <w:r>
        <w:t>Real code.</w:t>
      </w:r>
      <w:r w:rsidR="006266F5">
        <w:t xml:space="preserve"> TC:O(2^n).</w:t>
      </w:r>
    </w:p>
    <w:p w14:paraId="19CF5775" w14:textId="4B4E7B88" w:rsidR="006266F5" w:rsidRDefault="006266F5">
      <w:r>
        <w:rPr>
          <w:noProof/>
        </w:rPr>
        <w:lastRenderedPageBreak/>
        <w:drawing>
          <wp:inline distT="0" distB="0" distL="0" distR="0" wp14:anchorId="7D0A85AB" wp14:editId="6D615D8A">
            <wp:extent cx="5943600" cy="3420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E8C0" w14:textId="1E19B8B2" w:rsidR="006266F5" w:rsidRDefault="006266F5">
      <w:r>
        <w:t xml:space="preserve">Recursion </w:t>
      </w:r>
      <w:r w:rsidR="003C7E05">
        <w:t>tree. Here</w:t>
      </w:r>
      <w:r>
        <w:t xml:space="preserve"> </w:t>
      </w:r>
      <w:proofErr w:type="gramStart"/>
      <w:r>
        <w:t>f(</w:t>
      </w:r>
      <w:proofErr w:type="gramEnd"/>
      <w:r>
        <w:t>1) signify max sum from 0 to 1.</w:t>
      </w:r>
    </w:p>
    <w:p w14:paraId="10E2C6CC" w14:textId="4F2140C9" w:rsidR="006266F5" w:rsidRDefault="003C7E05">
      <w:r>
        <w:t>Now for dp how to write:</w:t>
      </w:r>
    </w:p>
    <w:p w14:paraId="49BF4213" w14:textId="6C16E21E" w:rsidR="003C7E05" w:rsidRDefault="003C7E05">
      <w:r>
        <w:t xml:space="preserve">Dp </w:t>
      </w:r>
      <w:proofErr w:type="spellStart"/>
      <w:proofErr w:type="gramStart"/>
      <w:r>
        <w:t>code:</w:t>
      </w:r>
      <w:r w:rsidR="007C4D0C">
        <w:t>for</w:t>
      </w:r>
      <w:proofErr w:type="spellEnd"/>
      <w:proofErr w:type="gramEnd"/>
      <w:r w:rsidR="007C4D0C">
        <w:t xml:space="preserve"> memorization</w:t>
      </w:r>
    </w:p>
    <w:p w14:paraId="1B4E4569" w14:textId="02F411D4" w:rsidR="006266F5" w:rsidRDefault="003C7E05">
      <w:r>
        <w:rPr>
          <w:noProof/>
        </w:rPr>
        <w:drawing>
          <wp:inline distT="0" distB="0" distL="0" distR="0" wp14:anchorId="4AFE3052" wp14:editId="07E54E28">
            <wp:extent cx="3909060" cy="236982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B26E" w14:textId="5DD70F2E" w:rsidR="006266F5" w:rsidRDefault="007C4D0C">
      <w:r>
        <w:t>Now is tabulation or bottom up:</w:t>
      </w:r>
    </w:p>
    <w:p w14:paraId="1E6E463C" w14:textId="50260C3E" w:rsidR="007C4D0C" w:rsidRDefault="007C4D0C">
      <w:r>
        <w:t>Neg=0 same as if(index&lt;</w:t>
      </w:r>
      <w:proofErr w:type="gramStart"/>
      <w:r>
        <w:t>0)return</w:t>
      </w:r>
      <w:proofErr w:type="gramEnd"/>
      <w:r>
        <w:t xml:space="preserve"> 0;</w:t>
      </w:r>
    </w:p>
    <w:p w14:paraId="07957025" w14:textId="5EB0768C" w:rsidR="007C4D0C" w:rsidRDefault="007C4D0C">
      <w:r>
        <w:rPr>
          <w:noProof/>
        </w:rPr>
        <w:lastRenderedPageBreak/>
        <w:drawing>
          <wp:inline distT="0" distB="0" distL="0" distR="0" wp14:anchorId="45B7C63F" wp14:editId="3CD11E84">
            <wp:extent cx="5943600" cy="28816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B266" w14:textId="71D24590" w:rsidR="007C4D0C" w:rsidRDefault="007C4D0C">
      <w:r>
        <w:rPr>
          <w:noProof/>
        </w:rPr>
        <w:drawing>
          <wp:inline distT="0" distB="0" distL="0" distR="0" wp14:anchorId="416EA929" wp14:editId="5696CA0D">
            <wp:extent cx="5943600" cy="33769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9448" w14:textId="26C955B2" w:rsidR="007C4D0C" w:rsidRDefault="007C4D0C">
      <w:r>
        <w:t>But here negative edge case will not work.</w:t>
      </w:r>
    </w:p>
    <w:p w14:paraId="14E96076" w14:textId="7771E330" w:rsidR="007C4D0C" w:rsidRDefault="001C71C4">
      <w:r>
        <w:rPr>
          <w:noProof/>
        </w:rPr>
        <w:lastRenderedPageBreak/>
        <w:drawing>
          <wp:inline distT="0" distB="0" distL="0" distR="0" wp14:anchorId="2CE6538F" wp14:editId="34B5F692">
            <wp:extent cx="5943600" cy="384556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07049" wp14:editId="2F63AF7B">
            <wp:extent cx="3459480" cy="1905000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94C8" w14:textId="60DF7DCE" w:rsidR="001C71C4" w:rsidRDefault="001C71C4">
      <w:r>
        <w:t>Now we need to do space optimization.</w:t>
      </w:r>
    </w:p>
    <w:p w14:paraId="78EA44BD" w14:textId="77777777" w:rsidR="001C71C4" w:rsidRDefault="001C71C4">
      <w:bookmarkStart w:id="0" w:name="_GoBack"/>
      <w:bookmarkEnd w:id="0"/>
    </w:p>
    <w:sectPr w:rsidR="001C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EF"/>
    <w:rsid w:val="00167B8E"/>
    <w:rsid w:val="001C71C4"/>
    <w:rsid w:val="003C7E05"/>
    <w:rsid w:val="006266F5"/>
    <w:rsid w:val="006F61EF"/>
    <w:rsid w:val="007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1970"/>
  <w15:chartTrackingRefBased/>
  <w15:docId w15:val="{8371B0EE-5415-4B7E-82B6-C4939E1C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2022-06-11T03:41:00Z</dcterms:created>
  <dcterms:modified xsi:type="dcterms:W3CDTF">2022-06-11T04:57:00Z</dcterms:modified>
</cp:coreProperties>
</file>