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D70F" w14:textId="6966E744" w:rsidR="00D672F7" w:rsidRDefault="001A2490">
      <w:r>
        <w:rPr>
          <w:noProof/>
        </w:rPr>
        <w:drawing>
          <wp:inline distT="0" distB="0" distL="0" distR="0" wp14:anchorId="137A9674" wp14:editId="33AE8E62">
            <wp:extent cx="2177415" cy="1219200"/>
            <wp:effectExtent l="0" t="0" r="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AAC1" w14:textId="40AF4AA6" w:rsidR="001A2490" w:rsidRDefault="001A2490">
      <w:r>
        <w:t>Solve this first list-&gt;32 and second-&gt;2</w:t>
      </w:r>
    </w:p>
    <w:p w14:paraId="1FCF9E18" w14:textId="12D134CB" w:rsidR="001A2490" w:rsidRDefault="001A2490">
      <w:r>
        <w:t>Ans is 64.</w:t>
      </w:r>
    </w:p>
    <w:p w14:paraId="7EE3023F" w14:textId="77777777" w:rsidR="001A2490" w:rsidRDefault="001A2490">
      <w:bookmarkStart w:id="0" w:name="_GoBack"/>
      <w:bookmarkEnd w:id="0"/>
    </w:p>
    <w:sectPr w:rsidR="001A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F7"/>
    <w:rsid w:val="001A2490"/>
    <w:rsid w:val="00D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A355"/>
  <w15:chartTrackingRefBased/>
  <w15:docId w15:val="{0F75BFE2-9834-4AAE-A9AA-6C4C7D4E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2022-05-04T12:03:00Z</dcterms:created>
  <dcterms:modified xsi:type="dcterms:W3CDTF">2022-05-04T12:09:00Z</dcterms:modified>
</cp:coreProperties>
</file>