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AC58" w14:textId="055B70C5" w:rsidR="00347157" w:rsidRPr="002B1ED1" w:rsidRDefault="006C0965" w:rsidP="002B1ED1">
      <w:pPr>
        <w:pBdr>
          <w:bottom w:val="single" w:sz="6" w:space="1" w:color="auto"/>
        </w:pBdr>
        <w:jc w:val="center"/>
        <w:rPr>
          <w:b/>
          <w:bCs/>
          <w:sz w:val="44"/>
          <w:szCs w:val="40"/>
          <w:lang w:val="en-US"/>
        </w:rPr>
      </w:pPr>
      <w:r w:rsidRPr="002B1ED1">
        <w:rPr>
          <w:b/>
          <w:bCs/>
          <w:sz w:val="44"/>
          <w:szCs w:val="40"/>
          <w:lang w:val="en-US"/>
        </w:rPr>
        <w:t>NLP Lab 2</w:t>
      </w:r>
    </w:p>
    <w:p w14:paraId="772E5423" w14:textId="325E31CE" w:rsidR="006C0965" w:rsidRPr="002B1ED1" w:rsidRDefault="006C0965" w:rsidP="002B1ED1">
      <w:pPr>
        <w:spacing w:after="0"/>
        <w:jc w:val="right"/>
        <w:rPr>
          <w:sz w:val="24"/>
          <w:szCs w:val="22"/>
          <w:lang w:val="en-US"/>
        </w:rPr>
      </w:pPr>
      <w:r w:rsidRPr="002B1ED1">
        <w:rPr>
          <w:sz w:val="24"/>
          <w:szCs w:val="22"/>
          <w:lang w:val="en-US"/>
        </w:rPr>
        <w:t>Dixitha Kasturi</w:t>
      </w:r>
    </w:p>
    <w:p w14:paraId="62A9878C" w14:textId="2001F675" w:rsidR="006C0965" w:rsidRPr="002B1ED1" w:rsidRDefault="006C0965" w:rsidP="002B1ED1">
      <w:pPr>
        <w:spacing w:after="0"/>
        <w:jc w:val="right"/>
        <w:rPr>
          <w:sz w:val="24"/>
          <w:szCs w:val="22"/>
          <w:lang w:val="en-US"/>
        </w:rPr>
      </w:pPr>
      <w:hyperlink r:id="rId7" w:history="1">
        <w:r w:rsidRPr="002B1ED1">
          <w:rPr>
            <w:rStyle w:val="Hyperlink"/>
            <w:sz w:val="24"/>
            <w:szCs w:val="22"/>
            <w:lang w:val="en-US"/>
          </w:rPr>
          <w:t>dkasturi@syr.edu</w:t>
        </w:r>
      </w:hyperlink>
    </w:p>
    <w:p w14:paraId="0658A586" w14:textId="11D2AFF1" w:rsidR="006C0965" w:rsidRDefault="006C0965">
      <w:pPr>
        <w:rPr>
          <w:lang w:val="en-US"/>
        </w:rPr>
      </w:pPr>
    </w:p>
    <w:p w14:paraId="3899A10E" w14:textId="416E10C0" w:rsidR="006C0965" w:rsidRPr="00EE7BCF" w:rsidRDefault="006C0965" w:rsidP="005878E9">
      <w:pPr>
        <w:rPr>
          <w:b/>
          <w:bCs/>
          <w:sz w:val="24"/>
          <w:szCs w:val="22"/>
        </w:rPr>
      </w:pPr>
      <w:r w:rsidRPr="00EE7BCF">
        <w:rPr>
          <w:sz w:val="24"/>
          <w:szCs w:val="22"/>
        </w:rPr>
        <w:t xml:space="preserve">For exploring a </w:t>
      </w:r>
      <w:r w:rsidRPr="00EE7BCF">
        <w:rPr>
          <w:sz w:val="24"/>
          <w:szCs w:val="22"/>
        </w:rPr>
        <w:t>book</w:t>
      </w:r>
      <w:r w:rsidRPr="00EE7BCF">
        <w:rPr>
          <w:sz w:val="24"/>
          <w:szCs w:val="22"/>
        </w:rPr>
        <w:t xml:space="preserve"> from the Gutenberg corpus, I chose </w:t>
      </w:r>
      <w:r w:rsidRPr="00EE7BCF">
        <w:rPr>
          <w:b/>
          <w:bCs/>
          <w:sz w:val="24"/>
          <w:szCs w:val="22"/>
        </w:rPr>
        <w:t xml:space="preserve">Leaves by </w:t>
      </w:r>
      <w:proofErr w:type="spellStart"/>
      <w:r w:rsidRPr="00EE7BCF">
        <w:rPr>
          <w:b/>
          <w:bCs/>
          <w:sz w:val="24"/>
          <w:szCs w:val="22"/>
        </w:rPr>
        <w:t>Witman</w:t>
      </w:r>
      <w:proofErr w:type="spellEnd"/>
    </w:p>
    <w:p w14:paraId="234E858A" w14:textId="5B701A0E" w:rsidR="006C0965" w:rsidRPr="005878E9" w:rsidRDefault="006C0965">
      <w:pPr>
        <w:rPr>
          <w:b/>
          <w:bCs/>
          <w:sz w:val="28"/>
          <w:szCs w:val="24"/>
          <w:u w:val="single"/>
        </w:rPr>
      </w:pPr>
      <w:proofErr w:type="gramStart"/>
      <w:r w:rsidRPr="005878E9">
        <w:rPr>
          <w:b/>
          <w:bCs/>
          <w:sz w:val="28"/>
          <w:szCs w:val="24"/>
          <w:u w:val="single"/>
        </w:rPr>
        <w:t>Approach :</w:t>
      </w:r>
      <w:proofErr w:type="gramEnd"/>
    </w:p>
    <w:p w14:paraId="67755011" w14:textId="2EE90D67" w:rsidR="006C0965" w:rsidRPr="00EE7BCF" w:rsidRDefault="006C0965" w:rsidP="005878E9">
      <w:pPr>
        <w:spacing w:after="0"/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t>1) tokenize text</w:t>
      </w:r>
    </w:p>
    <w:p w14:paraId="4295EADD" w14:textId="34A83BC6" w:rsidR="006C0965" w:rsidRPr="00EE7BCF" w:rsidRDefault="006C0965" w:rsidP="005878E9">
      <w:pPr>
        <w:spacing w:after="0"/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t>2) convert tokens into lowercase</w:t>
      </w:r>
    </w:p>
    <w:p w14:paraId="5830F920" w14:textId="1C793E01" w:rsidR="006C0965" w:rsidRPr="00EE7BCF" w:rsidRDefault="00E82CEA" w:rsidP="005878E9">
      <w:pPr>
        <w:spacing w:after="0"/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t xml:space="preserve">3) </w:t>
      </w:r>
      <w:r w:rsidR="006C0965" w:rsidRPr="00EE7BCF">
        <w:rPr>
          <w:sz w:val="24"/>
          <w:szCs w:val="22"/>
          <w:lang w:val="en-US"/>
        </w:rPr>
        <w:t>With Raw Frequency</w:t>
      </w:r>
    </w:p>
    <w:p w14:paraId="3D2E4ED1" w14:textId="4C1716B7" w:rsidR="006C0965" w:rsidRPr="00EE7BCF" w:rsidRDefault="006C0965" w:rsidP="005878E9">
      <w:pPr>
        <w:pStyle w:val="ListParagraph"/>
        <w:numPr>
          <w:ilvl w:val="0"/>
          <w:numId w:val="1"/>
        </w:numPr>
        <w:spacing w:after="0"/>
        <w:ind w:left="990"/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t>create bigram finder and scorer</w:t>
      </w:r>
    </w:p>
    <w:p w14:paraId="714A27BD" w14:textId="3C9A40F8" w:rsidR="006C0965" w:rsidRPr="00EE7BCF" w:rsidRDefault="006C0965" w:rsidP="005878E9">
      <w:pPr>
        <w:pStyle w:val="ListParagraph"/>
        <w:numPr>
          <w:ilvl w:val="0"/>
          <w:numId w:val="1"/>
        </w:numPr>
        <w:spacing w:after="0"/>
        <w:ind w:left="990"/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t>apply re filter for to remove non-alphanumeric tokens</w:t>
      </w:r>
    </w:p>
    <w:p w14:paraId="63583BF3" w14:textId="0D578651" w:rsidR="006C0965" w:rsidRPr="00EE7BCF" w:rsidRDefault="006C0965" w:rsidP="005878E9">
      <w:pPr>
        <w:pStyle w:val="ListParagraph"/>
        <w:numPr>
          <w:ilvl w:val="0"/>
          <w:numId w:val="1"/>
        </w:numPr>
        <w:spacing w:after="0"/>
        <w:ind w:left="990"/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t xml:space="preserve">remove </w:t>
      </w:r>
      <w:proofErr w:type="spellStart"/>
      <w:r w:rsidRPr="00EE7BCF">
        <w:rPr>
          <w:sz w:val="24"/>
          <w:szCs w:val="22"/>
          <w:lang w:val="en-US"/>
        </w:rPr>
        <w:t>stopwords</w:t>
      </w:r>
      <w:proofErr w:type="spellEnd"/>
      <w:r w:rsidRPr="00EE7BCF">
        <w:rPr>
          <w:sz w:val="24"/>
          <w:szCs w:val="22"/>
          <w:lang w:val="en-US"/>
        </w:rPr>
        <w:t xml:space="preserve">  </w:t>
      </w:r>
    </w:p>
    <w:p w14:paraId="75E42C0F" w14:textId="3CA09B54" w:rsidR="006C0965" w:rsidRPr="00EE7BCF" w:rsidRDefault="006C0965" w:rsidP="005878E9">
      <w:pPr>
        <w:pStyle w:val="ListParagraph"/>
        <w:numPr>
          <w:ilvl w:val="0"/>
          <w:numId w:val="1"/>
        </w:numPr>
        <w:spacing w:after="0"/>
        <w:ind w:left="990"/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t>remove low frequency words</w:t>
      </w:r>
    </w:p>
    <w:p w14:paraId="76A474CF" w14:textId="667C7E20" w:rsidR="006C0965" w:rsidRPr="00EE7BCF" w:rsidRDefault="00E82CEA" w:rsidP="005878E9">
      <w:pPr>
        <w:spacing w:after="0"/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t xml:space="preserve">4) </w:t>
      </w:r>
      <w:r w:rsidR="006C0965" w:rsidRPr="00EE7BCF">
        <w:rPr>
          <w:sz w:val="24"/>
          <w:szCs w:val="22"/>
          <w:lang w:val="en-US"/>
        </w:rPr>
        <w:t xml:space="preserve">repeat steps </w:t>
      </w:r>
      <w:r w:rsidR="00E81458">
        <w:rPr>
          <w:sz w:val="24"/>
          <w:szCs w:val="22"/>
          <w:lang w:val="en-US"/>
        </w:rPr>
        <w:t>a-d</w:t>
      </w:r>
      <w:r w:rsidR="006C0965" w:rsidRPr="00EE7BCF">
        <w:rPr>
          <w:sz w:val="24"/>
          <w:szCs w:val="22"/>
          <w:lang w:val="en-US"/>
        </w:rPr>
        <w:t xml:space="preserve"> with </w:t>
      </w:r>
      <w:proofErr w:type="spellStart"/>
      <w:r w:rsidR="006C0965" w:rsidRPr="00EE7BCF">
        <w:rPr>
          <w:sz w:val="24"/>
          <w:szCs w:val="22"/>
          <w:lang w:val="en-US"/>
        </w:rPr>
        <w:t>pmi</w:t>
      </w:r>
      <w:proofErr w:type="spellEnd"/>
    </w:p>
    <w:p w14:paraId="28180EDC" w14:textId="3DB3E5A3" w:rsidR="006C0965" w:rsidRPr="00EE7BCF" w:rsidRDefault="006C0965">
      <w:pPr>
        <w:rPr>
          <w:sz w:val="24"/>
          <w:szCs w:val="22"/>
          <w:lang w:val="en-US"/>
        </w:rPr>
      </w:pPr>
    </w:p>
    <w:p w14:paraId="397D610D" w14:textId="3F7255E1" w:rsidR="00E82CEA" w:rsidRPr="005878E9" w:rsidRDefault="00E82CEA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5878E9">
        <w:rPr>
          <w:b/>
          <w:bCs/>
          <w:sz w:val="28"/>
          <w:szCs w:val="24"/>
          <w:u w:val="single"/>
          <w:lang w:val="en-US"/>
        </w:rPr>
        <w:t>Report :</w:t>
      </w:r>
      <w:proofErr w:type="gramEnd"/>
    </w:p>
    <w:p w14:paraId="20557521" w14:textId="7962D192" w:rsidR="00E82CEA" w:rsidRPr="00EE7BCF" w:rsidRDefault="00E82CEA">
      <w:pPr>
        <w:rPr>
          <w:b/>
          <w:bCs/>
          <w:sz w:val="24"/>
          <w:szCs w:val="22"/>
          <w:lang w:val="en-US"/>
        </w:rPr>
      </w:pPr>
      <w:r w:rsidRPr="00EE7BCF">
        <w:rPr>
          <w:b/>
          <w:bCs/>
          <w:sz w:val="24"/>
          <w:szCs w:val="22"/>
          <w:lang w:val="en-US"/>
        </w:rPr>
        <w:t>Finder</w:t>
      </w:r>
      <w:proofErr w:type="gramStart"/>
      <w:r w:rsidRPr="00EE7BCF">
        <w:rPr>
          <w:b/>
          <w:bCs/>
          <w:sz w:val="24"/>
          <w:szCs w:val="22"/>
          <w:lang w:val="en-US"/>
        </w:rPr>
        <w:t>1 :</w:t>
      </w:r>
      <w:proofErr w:type="gramEnd"/>
      <w:r w:rsidRPr="00EE7BCF">
        <w:rPr>
          <w:b/>
          <w:bCs/>
          <w:sz w:val="24"/>
          <w:szCs w:val="22"/>
          <w:lang w:val="en-US"/>
        </w:rPr>
        <w:t xml:space="preserve"> scoring by Raw Frequency </w:t>
      </w:r>
    </w:p>
    <w:p w14:paraId="5F0EC985" w14:textId="1273F33D" w:rsidR="00E82CEA" w:rsidRPr="00EE7BCF" w:rsidRDefault="00E82CEA">
      <w:pPr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t xml:space="preserve">I applied a bigram finder on the raw tokenized text. The bigrams that were generated had a lot of punctuations and non-alphabetic characters. These did not make a lot of sense. </w:t>
      </w:r>
      <w:proofErr w:type="gramStart"/>
      <w:r w:rsidRPr="00EE7BCF">
        <w:rPr>
          <w:sz w:val="24"/>
          <w:szCs w:val="22"/>
          <w:lang w:val="en-US"/>
        </w:rPr>
        <w:t>So</w:t>
      </w:r>
      <w:proofErr w:type="gramEnd"/>
      <w:r w:rsidRPr="00EE7BCF">
        <w:rPr>
          <w:sz w:val="24"/>
          <w:szCs w:val="22"/>
          <w:lang w:val="en-US"/>
        </w:rPr>
        <w:t xml:space="preserve"> I applied filters</w:t>
      </w:r>
    </w:p>
    <w:p w14:paraId="1D7E72BC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((',', 'the'), 0.014785423690189745)</w:t>
      </w:r>
    </w:p>
    <w:p w14:paraId="17044BB9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(('of', 'the'), 0.008458388348603562)</w:t>
      </w:r>
    </w:p>
    <w:p w14:paraId="1AD9BF3E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((',', 'and'), 0.008404769405030797)</w:t>
      </w:r>
    </w:p>
    <w:p w14:paraId="2E8A687E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((',', '</w:t>
      </w:r>
      <w:proofErr w:type="spellStart"/>
      <w:r w:rsidRPr="00EE7BCF">
        <w:rPr>
          <w:color w:val="000000"/>
        </w:rPr>
        <w:t>i</w:t>
      </w:r>
      <w:proofErr w:type="spellEnd"/>
      <w:r w:rsidRPr="00EE7BCF">
        <w:rPr>
          <w:color w:val="000000"/>
        </w:rPr>
        <w:t>'), 0.006762689258114892)</w:t>
      </w:r>
    </w:p>
    <w:p w14:paraId="0ED781BE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(('in', 'the'), 0.004054932607690297)</w:t>
      </w:r>
    </w:p>
    <w:p w14:paraId="7C9912F0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</w:t>
      </w:r>
      <w:proofErr w:type="gramStart"/>
      <w:r w:rsidRPr="00EE7BCF">
        <w:rPr>
          <w:color w:val="000000"/>
        </w:rPr>
        <w:t>'and',</w:t>
      </w:r>
      <w:proofErr w:type="gramEnd"/>
      <w:r w:rsidRPr="00EE7BCF">
        <w:rPr>
          <w:color w:val="000000"/>
        </w:rPr>
        <w:t xml:space="preserve"> 'the'), 0.0037064094744673295)</w:t>
      </w:r>
    </w:p>
    <w:p w14:paraId="177874E1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((',', '('), 0.002292209837735672)</w:t>
      </w:r>
    </w:p>
    <w:p w14:paraId="0328A09A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((',', 'to'), 0.0020442222237116374)</w:t>
      </w:r>
    </w:p>
    <w:p w14:paraId="48A5E4A6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(('to', 'the'), 0.002037519855765042)</w:t>
      </w:r>
    </w:p>
    <w:p w14:paraId="1F4190B2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((',', 'or'), 0.002004008016032064)</w:t>
      </w:r>
    </w:p>
    <w:p w14:paraId="3158C5B8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(('me', ','), 0.001977198544245682)</w:t>
      </w:r>
    </w:p>
    <w:p w14:paraId="35A60181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</w:t>
      </w:r>
      <w:proofErr w:type="spellStart"/>
      <w:r w:rsidRPr="00EE7BCF">
        <w:rPr>
          <w:color w:val="000000"/>
        </w:rPr>
        <w:t>i</w:t>
      </w:r>
      <w:proofErr w:type="spellEnd"/>
      <w:r w:rsidRPr="00EE7BCF">
        <w:rPr>
          <w:color w:val="000000"/>
        </w:rPr>
        <w:t>', 'see'), 0.0019570914404058956)</w:t>
      </w:r>
    </w:p>
    <w:p w14:paraId="3C948DA7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(('on', 'the'), 0.0018096393455807936)</w:t>
      </w:r>
    </w:p>
    <w:p w14:paraId="2A0B06B4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(("'d", ','), 0.0018029369776341982)</w:t>
      </w:r>
    </w:p>
    <w:p w14:paraId="040CE25D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((',', 'with'), 0.0016688896187022875)</w:t>
      </w:r>
    </w:p>
    <w:p w14:paraId="7D54BB62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(('from', 'the'), 0.0016487825148625008)</w:t>
      </w:r>
    </w:p>
    <w:p w14:paraId="36A5A83F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(('you', ','), 0.0014678185803044216)</w:t>
      </w:r>
    </w:p>
    <w:p w14:paraId="0C34464B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((',', 'but'), 0.0014477114764646349)</w:t>
      </w:r>
    </w:p>
    <w:p w14:paraId="4C7950B6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((',', ')'), 0.0014276043726248484)</w:t>
      </w:r>
    </w:p>
    <w:p w14:paraId="651A2910" w14:textId="77777777" w:rsidR="00392BCA" w:rsidRPr="00EE7BCF" w:rsidRDefault="00392BCA" w:rsidP="002B1ED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EE7BCF">
        <w:rPr>
          <w:color w:val="000000"/>
        </w:rPr>
        <w:t>(('it', 'is'), 0.001333771221372511)</w:t>
      </w:r>
    </w:p>
    <w:p w14:paraId="054734AB" w14:textId="6784045A" w:rsidR="00392BCA" w:rsidRDefault="00392BCA"/>
    <w:p w14:paraId="4EA7CC8F" w14:textId="165F57F4" w:rsidR="005878E9" w:rsidRDefault="005878E9"/>
    <w:p w14:paraId="62BDE27D" w14:textId="77777777" w:rsidR="005878E9" w:rsidRPr="00392BCA" w:rsidRDefault="005878E9"/>
    <w:p w14:paraId="31C6EFFA" w14:textId="3620C551" w:rsidR="00392BCA" w:rsidRPr="002B1ED1" w:rsidRDefault="00E82CEA" w:rsidP="00392BC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E81458">
        <w:rPr>
          <w:i/>
          <w:iCs/>
          <w:sz w:val="24"/>
          <w:szCs w:val="22"/>
          <w:lang w:val="en-US"/>
        </w:rPr>
        <w:t xml:space="preserve">Filter to remove non-alphabetical </w:t>
      </w:r>
      <w:proofErr w:type="gramStart"/>
      <w:r w:rsidRPr="00E81458">
        <w:rPr>
          <w:i/>
          <w:iCs/>
          <w:sz w:val="24"/>
          <w:szCs w:val="22"/>
          <w:lang w:val="en-US"/>
        </w:rPr>
        <w:t>tokens</w:t>
      </w:r>
      <w:r w:rsidRPr="00EE7BCF">
        <w:rPr>
          <w:sz w:val="24"/>
          <w:szCs w:val="22"/>
          <w:lang w:val="en-US"/>
        </w:rPr>
        <w:t xml:space="preserve"> :</w:t>
      </w:r>
      <w:proofErr w:type="gramEnd"/>
      <w:r w:rsidRPr="00EE7BCF">
        <w:rPr>
          <w:sz w:val="24"/>
          <w:szCs w:val="22"/>
          <w:lang w:val="en-US"/>
        </w:rPr>
        <w:t xml:space="preserve"> </w:t>
      </w:r>
      <w:r w:rsidR="00605731" w:rsidRPr="00EE7BCF">
        <w:rPr>
          <w:sz w:val="24"/>
          <w:szCs w:val="22"/>
          <w:lang w:val="en-US"/>
        </w:rPr>
        <w:t xml:space="preserve">To remove the </w:t>
      </w:r>
      <w:r w:rsidR="00605731" w:rsidRPr="00EE7BCF">
        <w:rPr>
          <w:sz w:val="24"/>
          <w:szCs w:val="22"/>
          <w:lang w:val="en-US"/>
        </w:rPr>
        <w:t>punctuations and non-alphabetic characters</w:t>
      </w:r>
      <w:r w:rsidR="00605731" w:rsidRPr="00EE7BCF">
        <w:rPr>
          <w:sz w:val="24"/>
          <w:szCs w:val="22"/>
          <w:lang w:val="en-US"/>
        </w:rPr>
        <w:t>. The results were much better than the ones in the first iteration.</w:t>
      </w:r>
    </w:p>
    <w:p w14:paraId="15BCAD77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(('of', 'the'), 0.008458388348603562)</w:t>
      </w:r>
    </w:p>
    <w:p w14:paraId="0257757E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(('in', 'the'), 0.004054932607690297)</w:t>
      </w:r>
    </w:p>
    <w:p w14:paraId="70430C48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</w:t>
      </w:r>
      <w:proofErr w:type="gramStart"/>
      <w:r w:rsidRPr="00EE7BCF">
        <w:rPr>
          <w:color w:val="000000"/>
        </w:rPr>
        <w:t>'and',</w:t>
      </w:r>
      <w:proofErr w:type="gramEnd"/>
      <w:r w:rsidRPr="00EE7BCF">
        <w:rPr>
          <w:color w:val="000000"/>
        </w:rPr>
        <w:t xml:space="preserve"> 'the'), 0.0037064094744673295)</w:t>
      </w:r>
    </w:p>
    <w:p w14:paraId="573B1820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(('to', 'the'), 0.002037519855765042)</w:t>
      </w:r>
    </w:p>
    <w:p w14:paraId="111958AC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</w:t>
      </w:r>
      <w:proofErr w:type="spellStart"/>
      <w:r w:rsidRPr="00EE7BCF">
        <w:rPr>
          <w:color w:val="000000"/>
        </w:rPr>
        <w:t>i</w:t>
      </w:r>
      <w:proofErr w:type="spellEnd"/>
      <w:r w:rsidRPr="00EE7BCF">
        <w:rPr>
          <w:color w:val="000000"/>
        </w:rPr>
        <w:t>', 'see'), 0.0019570914404058956)</w:t>
      </w:r>
    </w:p>
    <w:p w14:paraId="146B782F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(('on', 'the'), 0.0018096393455807936)</w:t>
      </w:r>
    </w:p>
    <w:p w14:paraId="79EE514D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(('from', 'the'), 0.0016487825148625008)</w:t>
      </w:r>
    </w:p>
    <w:p w14:paraId="46B1F9F2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(('it', 'is'), 0.001333771221372511)</w:t>
      </w:r>
    </w:p>
    <w:p w14:paraId="34CEA63C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(('with', 'the'), 0.0013002593816395334)</w:t>
      </w:r>
    </w:p>
    <w:p w14:paraId="76CC2628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</w:t>
      </w:r>
      <w:proofErr w:type="spellStart"/>
      <w:r w:rsidRPr="00EE7BCF">
        <w:rPr>
          <w:color w:val="000000"/>
        </w:rPr>
        <w:t>i</w:t>
      </w:r>
      <w:proofErr w:type="spellEnd"/>
      <w:r w:rsidRPr="00EE7BCF">
        <w:rPr>
          <w:color w:val="000000"/>
        </w:rPr>
        <w:t>', 'am'), 0.0012801522777997466)</w:t>
      </w:r>
    </w:p>
    <w:p w14:paraId="10E0CEFC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(('to', 'me'), 0.0011729143906542181)</w:t>
      </w:r>
    </w:p>
    <w:p w14:paraId="1B71562B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(('all', 'the'), 0.0011058907111882628)</w:t>
      </w:r>
    </w:p>
    <w:p w14:paraId="66036112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(('by', 'the'), 0.00100535519198933)</w:t>
      </w:r>
    </w:p>
    <w:p w14:paraId="2AAFEB3F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(('out', 'of'), 0.0009986528240427343)</w:t>
      </w:r>
    </w:p>
    <w:p w14:paraId="39E0A575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(('the', 'earth'), 0.0009785457202029478)</w:t>
      </w:r>
    </w:p>
    <w:p w14:paraId="7A383D9C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(('see', 'the'), 0.0009048196727903968)</w:t>
      </w:r>
    </w:p>
    <w:p w14:paraId="5AA08E25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(('do', 'not'), 0.0008512007292176325)</w:t>
      </w:r>
    </w:p>
    <w:p w14:paraId="5C7A00AD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(('of', 'my'), 0.0008512007292176325)</w:t>
      </w:r>
    </w:p>
    <w:p w14:paraId="4F78C184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(('of', 'all'), 0.0007908794176982728)</w:t>
      </w:r>
    </w:p>
    <w:p w14:paraId="66A4C888" w14:textId="77777777" w:rsidR="00EE7BCF" w:rsidRPr="00EE7BCF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</w:t>
      </w:r>
      <w:proofErr w:type="gramStart"/>
      <w:r w:rsidRPr="00EE7BCF">
        <w:rPr>
          <w:color w:val="000000"/>
        </w:rPr>
        <w:t>'and',</w:t>
      </w:r>
      <w:proofErr w:type="gramEnd"/>
      <w:r w:rsidRPr="00EE7BCF">
        <w:rPr>
          <w:color w:val="000000"/>
        </w:rPr>
        <w:t xml:space="preserve"> '</w:t>
      </w:r>
      <w:proofErr w:type="spellStart"/>
      <w:r w:rsidRPr="00EE7BCF">
        <w:rPr>
          <w:color w:val="000000"/>
        </w:rPr>
        <w:t>i</w:t>
      </w:r>
      <w:proofErr w:type="spellEnd"/>
      <w:r w:rsidRPr="00EE7BCF">
        <w:rPr>
          <w:color w:val="000000"/>
        </w:rPr>
        <w:t>'), 0.0007841770497516772)</w:t>
      </w:r>
    </w:p>
    <w:p w14:paraId="4C1AB754" w14:textId="77777777" w:rsidR="00392BCA" w:rsidRPr="00EE7BCF" w:rsidRDefault="00392BCA" w:rsidP="00392BCA">
      <w:pPr>
        <w:rPr>
          <w:sz w:val="20"/>
          <w:szCs w:val="18"/>
          <w:lang w:val="en-US"/>
        </w:rPr>
      </w:pPr>
    </w:p>
    <w:p w14:paraId="48AE0C16" w14:textId="12EE385E" w:rsidR="00EE7BCF" w:rsidRPr="002B1ED1" w:rsidRDefault="00605731" w:rsidP="00EE7BC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E81458">
        <w:rPr>
          <w:i/>
          <w:iCs/>
          <w:sz w:val="24"/>
          <w:szCs w:val="22"/>
          <w:lang w:val="en-US"/>
        </w:rPr>
        <w:t xml:space="preserve">Filter to remove </w:t>
      </w:r>
      <w:proofErr w:type="spellStart"/>
      <w:r w:rsidRPr="00E81458">
        <w:rPr>
          <w:i/>
          <w:iCs/>
          <w:sz w:val="24"/>
          <w:szCs w:val="22"/>
          <w:lang w:val="en-US"/>
        </w:rPr>
        <w:t>stopwords</w:t>
      </w:r>
      <w:proofErr w:type="spellEnd"/>
      <w:r w:rsidRPr="00EE7BCF">
        <w:rPr>
          <w:sz w:val="24"/>
          <w:szCs w:val="22"/>
          <w:lang w:val="en-US"/>
        </w:rPr>
        <w:t xml:space="preserve">:  Generally </w:t>
      </w:r>
      <w:proofErr w:type="spellStart"/>
      <w:r w:rsidRPr="00EE7BCF">
        <w:rPr>
          <w:sz w:val="24"/>
          <w:szCs w:val="22"/>
          <w:lang w:val="en-US"/>
        </w:rPr>
        <w:t>stopwords</w:t>
      </w:r>
      <w:proofErr w:type="spellEnd"/>
      <w:r w:rsidRPr="00EE7BCF">
        <w:rPr>
          <w:sz w:val="24"/>
          <w:szCs w:val="22"/>
          <w:lang w:val="en-US"/>
        </w:rPr>
        <w:t xml:space="preserve"> include articles, </w:t>
      </w:r>
      <w:proofErr w:type="gramStart"/>
      <w:r w:rsidRPr="00EE7BCF">
        <w:rPr>
          <w:sz w:val="24"/>
          <w:szCs w:val="22"/>
          <w:lang w:val="en-US"/>
        </w:rPr>
        <w:t>prepositions ,</w:t>
      </w:r>
      <w:proofErr w:type="gramEnd"/>
      <w:r w:rsidRPr="00EE7BCF">
        <w:rPr>
          <w:sz w:val="24"/>
          <w:szCs w:val="22"/>
          <w:lang w:val="en-US"/>
        </w:rPr>
        <w:t xml:space="preserve"> conjunctions </w:t>
      </w:r>
      <w:proofErr w:type="spellStart"/>
      <w:r w:rsidRPr="00EE7BCF">
        <w:rPr>
          <w:sz w:val="24"/>
          <w:szCs w:val="22"/>
          <w:lang w:val="en-US"/>
        </w:rPr>
        <w:t>etc</w:t>
      </w:r>
      <w:proofErr w:type="spellEnd"/>
      <w:r w:rsidRPr="00EE7BCF">
        <w:rPr>
          <w:sz w:val="24"/>
          <w:szCs w:val="22"/>
          <w:lang w:val="en-US"/>
        </w:rPr>
        <w:t>, which don’t explain the context of the text. Removing stop words resulted in different and more insight giving bigrams</w:t>
      </w:r>
    </w:p>
    <w:p w14:paraId="729F72DE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(('young', 'men'), 0.0002077734063444615)</w:t>
      </w:r>
    </w:p>
    <w:p w14:paraId="6A069DFD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(('every', 'one'), 0.00016085683071829279)</w:t>
      </w:r>
    </w:p>
    <w:p w14:paraId="1AE7F01E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(('old', 'age'), 0.00014745209482510172)</w:t>
      </w:r>
    </w:p>
    <w:p w14:paraId="4EF37661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(('young', 'man'), 0.00014745209482510172)</w:t>
      </w:r>
    </w:p>
    <w:p w14:paraId="6D114C04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(('old', 'man'), 0.00011394025509212404)</w:t>
      </w:r>
    </w:p>
    <w:p w14:paraId="4B9E1B0E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(('open', 'air'), 0.00011394025509212404)</w:t>
      </w:r>
    </w:p>
    <w:p w14:paraId="0B80CD9E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(('every', 'day'), 9.383315125233744e-05)</w:t>
      </w:r>
    </w:p>
    <w:p w14:paraId="675CDE98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(('every', 'thing'), 9.383315125233744e-05)</w:t>
      </w:r>
    </w:p>
    <w:p w14:paraId="70D44FE6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(('whole', 'earth'), 8.042841535914639e-05)</w:t>
      </w:r>
    </w:p>
    <w:p w14:paraId="1C0A0CDD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(('new', 'world'), 7.372604741255086e-05)</w:t>
      </w:r>
    </w:p>
    <w:p w14:paraId="489C39C0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(('one', 'side'), 6.702367946595533e-05)</w:t>
      </w:r>
    </w:p>
    <w:p w14:paraId="2C604ED2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(('thousand', 'years'), 6.702367946595533e-05)</w:t>
      </w:r>
    </w:p>
    <w:p w14:paraId="05BCA07D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(('let', 'others'), 6.032131151935979e-05)</w:t>
      </w:r>
    </w:p>
    <w:p w14:paraId="306598DA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(('let', 'us'), 6.032131151935979e-05)</w:t>
      </w:r>
    </w:p>
    <w:p w14:paraId="44A5BAF0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(('little', 'child'), 6.032131151935979e-05)</w:t>
      </w:r>
    </w:p>
    <w:p w14:paraId="25015791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(('western', 'sea'), 6.032131151935979e-05)</w:t>
      </w:r>
    </w:p>
    <w:p w14:paraId="3F890901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(('comes', 'back'), 5.3618943572764255e-05)</w:t>
      </w:r>
    </w:p>
    <w:p w14:paraId="072B2F1A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(('old', 'men'), 5.3618943572764255e-05)</w:t>
      </w:r>
    </w:p>
    <w:p w14:paraId="1EBAB3B7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(('walt', '</w:t>
      </w:r>
      <w:proofErr w:type="spellStart"/>
      <w:r w:rsidRPr="00EE7BCF">
        <w:rPr>
          <w:color w:val="000000"/>
        </w:rPr>
        <w:t>whitman</w:t>
      </w:r>
      <w:proofErr w:type="spellEnd"/>
      <w:r w:rsidRPr="00EE7BCF">
        <w:rPr>
          <w:color w:val="000000"/>
        </w:rPr>
        <w:t>'), 5.3618943572764255e-05)</w:t>
      </w:r>
    </w:p>
    <w:p w14:paraId="3A427B6A" w14:textId="5B2C72A0" w:rsid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(('go', 'forth'), 4.691657562616872e-05)</w:t>
      </w:r>
    </w:p>
    <w:p w14:paraId="53363D10" w14:textId="704C2054" w:rsid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</w:p>
    <w:p w14:paraId="338132F9" w14:textId="7E8D490E" w:rsidR="002B1ED1" w:rsidRDefault="002B1ED1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</w:p>
    <w:p w14:paraId="0D388CAF" w14:textId="4D79CCF2" w:rsidR="002B1ED1" w:rsidRDefault="002B1ED1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</w:p>
    <w:p w14:paraId="54B842AB" w14:textId="57F52B4A" w:rsidR="002B1ED1" w:rsidRDefault="002B1ED1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</w:p>
    <w:p w14:paraId="738AA5C4" w14:textId="0BB1DC81" w:rsidR="002B1ED1" w:rsidRDefault="002B1ED1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</w:p>
    <w:p w14:paraId="4164F2D7" w14:textId="58C501DD" w:rsidR="005D792A" w:rsidRDefault="005D792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</w:p>
    <w:p w14:paraId="18E55A5F" w14:textId="31C8B53F" w:rsidR="005D792A" w:rsidRDefault="005D792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</w:p>
    <w:p w14:paraId="7BDDF758" w14:textId="77777777" w:rsidR="005D792A" w:rsidRDefault="005D792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</w:p>
    <w:p w14:paraId="7230788F" w14:textId="77777777" w:rsidR="002B1ED1" w:rsidRPr="00EE7BCF" w:rsidRDefault="002B1ED1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</w:p>
    <w:p w14:paraId="133168F4" w14:textId="4E9D4FC7" w:rsidR="00605731" w:rsidRPr="005D792A" w:rsidRDefault="00605731" w:rsidP="005D792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E81458">
        <w:rPr>
          <w:i/>
          <w:iCs/>
          <w:sz w:val="24"/>
          <w:szCs w:val="22"/>
          <w:lang w:val="en-US"/>
        </w:rPr>
        <w:lastRenderedPageBreak/>
        <w:t>Filter to remove low frequency bigrams</w:t>
      </w:r>
      <w:r w:rsidRPr="00EE7BCF">
        <w:rPr>
          <w:sz w:val="24"/>
          <w:szCs w:val="22"/>
          <w:lang w:val="en-US"/>
        </w:rPr>
        <w:t>: Upon trying, 3-5 threshold the results were not altered by much.</w:t>
      </w:r>
    </w:p>
    <w:p w14:paraId="0089B39E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(('young', 'men'), 0.0002077734063444615)</w:t>
      </w:r>
    </w:p>
    <w:p w14:paraId="3DBC66E7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(('every', 'one'), 0.00016085683071829279)</w:t>
      </w:r>
    </w:p>
    <w:p w14:paraId="7FC46FBA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(('old', 'age'), 0.00014745209482510172)</w:t>
      </w:r>
    </w:p>
    <w:p w14:paraId="2DFF26A3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(('young', 'man'), 0.00014745209482510172)</w:t>
      </w:r>
    </w:p>
    <w:p w14:paraId="3079FCA1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(('old', 'man'), 0.00011394025509212404)</w:t>
      </w:r>
    </w:p>
    <w:p w14:paraId="52DD75EB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(('open', 'air'), 0.00011394025509212404)</w:t>
      </w:r>
    </w:p>
    <w:p w14:paraId="15019283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(('every', 'day'), 9.383315125233744e-05)</w:t>
      </w:r>
    </w:p>
    <w:p w14:paraId="785E72C5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(('every', 'thing'), 9.383315125233744e-05)</w:t>
      </w:r>
    </w:p>
    <w:p w14:paraId="5A65DED5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(('whole', 'earth'), 8.042841535914639e-05)</w:t>
      </w:r>
    </w:p>
    <w:p w14:paraId="1122878B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(('new', 'world'), 7.372604741255086e-05)</w:t>
      </w:r>
    </w:p>
    <w:p w14:paraId="74B6A421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(('one', 'side'), 6.702367946595533e-05)</w:t>
      </w:r>
    </w:p>
    <w:p w14:paraId="1DC36E84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(('thousand', 'years'), 6.702367946595533e-05)</w:t>
      </w:r>
    </w:p>
    <w:p w14:paraId="6D738069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(('let', 'others'), 6.032131151935979e-05)</w:t>
      </w:r>
    </w:p>
    <w:p w14:paraId="031240C6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(('let', 'us'), 6.032131151935979e-05)</w:t>
      </w:r>
    </w:p>
    <w:p w14:paraId="6E4B8C85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(('little', 'child'), 6.032131151935979e-05)</w:t>
      </w:r>
    </w:p>
    <w:p w14:paraId="635ACB0B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(('western', 'sea'), 6.032131151935979e-05)</w:t>
      </w:r>
    </w:p>
    <w:p w14:paraId="2D2C582A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(('comes', 'back'), 5.3618943572764255e-05)</w:t>
      </w:r>
    </w:p>
    <w:p w14:paraId="193EFDB4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(('old', 'men'), 5.3618943572764255e-05)</w:t>
      </w:r>
    </w:p>
    <w:p w14:paraId="2097AFF2" w14:textId="77777777" w:rsidR="00EE7BCF" w:rsidRPr="00EE7BCF" w:rsidRDefault="00EE7BCF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(('walt', '</w:t>
      </w:r>
      <w:proofErr w:type="spellStart"/>
      <w:r w:rsidRPr="00EE7BCF">
        <w:rPr>
          <w:color w:val="000000"/>
        </w:rPr>
        <w:t>whitman</w:t>
      </w:r>
      <w:proofErr w:type="spellEnd"/>
      <w:r w:rsidRPr="00EE7BCF">
        <w:rPr>
          <w:color w:val="000000"/>
        </w:rPr>
        <w:t>'), 5.3618943572764255e-05)</w:t>
      </w:r>
    </w:p>
    <w:p w14:paraId="6614543A" w14:textId="1CA4F772" w:rsidR="00EE7BCF" w:rsidRPr="002B1ED1" w:rsidRDefault="00EE7BCF" w:rsidP="002B1ED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(('go', 'forth'), 4.691657562616872e-05)</w:t>
      </w:r>
    </w:p>
    <w:p w14:paraId="72B82901" w14:textId="64999FA9" w:rsidR="00605731" w:rsidRPr="00EE7BCF" w:rsidRDefault="00605731" w:rsidP="00EE7BCF">
      <w:pPr>
        <w:rPr>
          <w:lang w:val="en-US"/>
        </w:rPr>
      </w:pPr>
    </w:p>
    <w:p w14:paraId="0CF4DF14" w14:textId="65702960" w:rsidR="00605731" w:rsidRPr="00EE7BCF" w:rsidRDefault="00605731" w:rsidP="00605731">
      <w:pPr>
        <w:rPr>
          <w:b/>
          <w:bCs/>
          <w:sz w:val="24"/>
          <w:szCs w:val="22"/>
          <w:lang w:val="en-US"/>
        </w:rPr>
      </w:pPr>
      <w:r w:rsidRPr="00EE7BCF">
        <w:rPr>
          <w:b/>
          <w:bCs/>
          <w:sz w:val="24"/>
          <w:szCs w:val="22"/>
          <w:lang w:val="en-US"/>
        </w:rPr>
        <w:t>Finder</w:t>
      </w:r>
      <w:proofErr w:type="gramStart"/>
      <w:r w:rsidRPr="00EE7BCF">
        <w:rPr>
          <w:b/>
          <w:bCs/>
          <w:sz w:val="24"/>
          <w:szCs w:val="22"/>
          <w:lang w:val="en-US"/>
        </w:rPr>
        <w:t>1 :</w:t>
      </w:r>
      <w:proofErr w:type="gramEnd"/>
      <w:r w:rsidRPr="00EE7BCF">
        <w:rPr>
          <w:b/>
          <w:bCs/>
          <w:sz w:val="24"/>
          <w:szCs w:val="22"/>
          <w:lang w:val="en-US"/>
        </w:rPr>
        <w:t xml:space="preserve"> scoring by </w:t>
      </w:r>
      <w:r w:rsidR="003B3F16" w:rsidRPr="00EE7BCF">
        <w:rPr>
          <w:b/>
          <w:bCs/>
          <w:sz w:val="24"/>
          <w:szCs w:val="22"/>
          <w:lang w:val="en-US"/>
        </w:rPr>
        <w:t>Pointwise Mutual Information:</w:t>
      </w:r>
    </w:p>
    <w:p w14:paraId="291EB811" w14:textId="36D6E2EB" w:rsidR="00605731" w:rsidRPr="00EE7BCF" w:rsidRDefault="00605731" w:rsidP="00605731">
      <w:pPr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t xml:space="preserve">The bigrams that were generated </w:t>
      </w:r>
      <w:r w:rsidR="003B3F16" w:rsidRPr="00EE7BCF">
        <w:rPr>
          <w:sz w:val="24"/>
          <w:szCs w:val="22"/>
          <w:lang w:val="en-US"/>
        </w:rPr>
        <w:t xml:space="preserve">showed different results as compared to the ones that were generated by raw frequency. PMI </w:t>
      </w:r>
      <w:proofErr w:type="gramStart"/>
      <w:r w:rsidR="003B3F16" w:rsidRPr="00EE7BCF">
        <w:rPr>
          <w:sz w:val="24"/>
          <w:szCs w:val="22"/>
          <w:lang w:val="en-US"/>
        </w:rPr>
        <w:t>takes into account</w:t>
      </w:r>
      <w:proofErr w:type="gramEnd"/>
      <w:r w:rsidR="003B3F16" w:rsidRPr="00EE7BCF">
        <w:rPr>
          <w:sz w:val="24"/>
          <w:szCs w:val="22"/>
          <w:lang w:val="en-US"/>
        </w:rPr>
        <w:t xml:space="preserve"> the likelihood of the two words occurring together rather than just taking the high frequency bigrams. These top 20 bigrams without a lot of filtering made sense. </w:t>
      </w:r>
      <w:proofErr w:type="gramStart"/>
      <w:r w:rsidR="003B3F16" w:rsidRPr="00EE7BCF">
        <w:rPr>
          <w:sz w:val="24"/>
          <w:szCs w:val="22"/>
          <w:lang w:val="en-US"/>
        </w:rPr>
        <w:t>So</w:t>
      </w:r>
      <w:proofErr w:type="gramEnd"/>
      <w:r w:rsidR="003B3F16" w:rsidRPr="00EE7BCF">
        <w:rPr>
          <w:sz w:val="24"/>
          <w:szCs w:val="22"/>
          <w:lang w:val="en-US"/>
        </w:rPr>
        <w:t xml:space="preserve"> I initially skipped filtering out non-alphabetical tokens and </w:t>
      </w:r>
      <w:proofErr w:type="spellStart"/>
      <w:r w:rsidR="003B3F16" w:rsidRPr="00EE7BCF">
        <w:rPr>
          <w:sz w:val="24"/>
          <w:szCs w:val="22"/>
          <w:lang w:val="en-US"/>
        </w:rPr>
        <w:t>stopwords</w:t>
      </w:r>
      <w:proofErr w:type="spellEnd"/>
      <w:r w:rsidR="003B3F16" w:rsidRPr="00EE7BCF">
        <w:rPr>
          <w:sz w:val="24"/>
          <w:szCs w:val="22"/>
          <w:lang w:val="en-US"/>
        </w:rPr>
        <w:t xml:space="preserve">. But when the frequency filter was applied, a lot of </w:t>
      </w:r>
      <w:proofErr w:type="spellStart"/>
      <w:r w:rsidR="003B3F16" w:rsidRPr="00EE7BCF">
        <w:rPr>
          <w:sz w:val="24"/>
          <w:szCs w:val="22"/>
          <w:lang w:val="en-US"/>
        </w:rPr>
        <w:t>stopwords</w:t>
      </w:r>
      <w:proofErr w:type="spellEnd"/>
      <w:r w:rsidR="003B3F16" w:rsidRPr="00EE7BCF">
        <w:rPr>
          <w:sz w:val="24"/>
          <w:szCs w:val="22"/>
          <w:lang w:val="en-US"/>
        </w:rPr>
        <w:t xml:space="preserve"> and</w:t>
      </w:r>
      <w:r w:rsidR="00392BCA" w:rsidRPr="00EE7BCF">
        <w:rPr>
          <w:sz w:val="24"/>
          <w:szCs w:val="22"/>
          <w:lang w:val="en-US"/>
        </w:rPr>
        <w:t xml:space="preserve"> non-alphabetic characters were present</w:t>
      </w:r>
    </w:p>
    <w:p w14:paraId="00D372DB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(('walt', '</w:t>
      </w:r>
      <w:proofErr w:type="spellStart"/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whitman</w:t>
      </w:r>
      <w:proofErr w:type="spellEnd"/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'), 14.016972678093055)</w:t>
      </w:r>
    </w:p>
    <w:p w14:paraId="4AE9EBE4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(('shapes', 'arise'), 11.312428561619225)</w:t>
      </w:r>
    </w:p>
    <w:p w14:paraId="0B0B5A60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(('thousand', 'miles'), 10.572187835420157)</w:t>
      </w:r>
    </w:p>
    <w:p w14:paraId="4D96BF5C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(('became', 'part'), 10.44993208536916)</w:t>
      </w:r>
    </w:p>
    <w:p w14:paraId="2B3805E3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(('[', 'book'), 10.39707638726251)</w:t>
      </w:r>
    </w:p>
    <w:p w14:paraId="1F46AAA9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(('thou', '</w:t>
      </w:r>
      <w:proofErr w:type="spellStart"/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knowest</w:t>
      </w:r>
      <w:proofErr w:type="spellEnd"/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'), 9.479538547454482)</w:t>
      </w:r>
    </w:p>
    <w:p w14:paraId="750DDD06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(('why', 'should'), 9.438704829945907)</w:t>
      </w:r>
    </w:p>
    <w:p w14:paraId="2FE521E5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(('due', 'time'), 9.128003990481796)</w:t>
      </w:r>
    </w:p>
    <w:p w14:paraId="04522BA2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(('white', 'hair'), 8.757042640837946)</w:t>
      </w:r>
    </w:p>
    <w:p w14:paraId="5F60865E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(('open', 'air'), 8.715939807517042)</w:t>
      </w:r>
    </w:p>
    <w:p w14:paraId="150FBDE9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(('dear', 'son'), 8.653567947229531)</w:t>
      </w:r>
    </w:p>
    <w:p w14:paraId="17F54D7E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(('dear', 'friend'), 8.617042071204416)</w:t>
      </w:r>
    </w:p>
    <w:p w14:paraId="38AA96F1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(('new', 'ones'), 8.586984837348238)</w:t>
      </w:r>
    </w:p>
    <w:p w14:paraId="036D6FED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(('me.', '}'), 8.583271334549174)</w:t>
      </w:r>
    </w:p>
    <w:p w14:paraId="186B7872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(('songs.', '}'), 8.583271334549174)</w:t>
      </w:r>
    </w:p>
    <w:p w14:paraId="6DF85A5E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(('them.', '}'), 8.583271334549172)</w:t>
      </w:r>
    </w:p>
    <w:p w14:paraId="6BAFC7C0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(('you.', '}'), 8.583271334549172)</w:t>
      </w:r>
    </w:p>
    <w:p w14:paraId="518EF77A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(('he', 'sees'), 8.552691659794359)</w:t>
      </w:r>
    </w:p>
    <w:p w14:paraId="74B8DE5B" w14:textId="77777777" w:rsidR="00392BCA" w:rsidRPr="00392BCA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(('thousand', 'years'), 8.444083009672472)</w:t>
      </w:r>
    </w:p>
    <w:p w14:paraId="6CCC2B6F" w14:textId="305FD6BB" w:rsidR="00392BCA" w:rsidRPr="00EE7BCF" w:rsidRDefault="00392BCA" w:rsidP="00EE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392BCA">
        <w:rPr>
          <w:rFonts w:ascii="Courier New" w:eastAsia="Times New Roman" w:hAnsi="Courier New" w:cs="Courier New"/>
          <w:color w:val="000000"/>
          <w:sz w:val="20"/>
          <w:lang w:eastAsia="zh-CN"/>
        </w:rPr>
        <w:t>(('any', 'thing'), 8.405537966010705)</w:t>
      </w:r>
    </w:p>
    <w:p w14:paraId="4C683A0A" w14:textId="6A2E06E6" w:rsidR="00392BCA" w:rsidRPr="00EE7BCF" w:rsidRDefault="00392BCA" w:rsidP="00605731">
      <w:pPr>
        <w:rPr>
          <w:sz w:val="24"/>
          <w:szCs w:val="22"/>
          <w:lang w:val="en-US"/>
        </w:rPr>
      </w:pPr>
      <w:r w:rsidRPr="00EE7BCF">
        <w:rPr>
          <w:sz w:val="24"/>
          <w:szCs w:val="22"/>
          <w:lang w:val="en-US"/>
        </w:rPr>
        <w:lastRenderedPageBreak/>
        <w:t xml:space="preserve">To remove </w:t>
      </w:r>
      <w:proofErr w:type="gramStart"/>
      <w:r w:rsidRPr="00EE7BCF">
        <w:rPr>
          <w:sz w:val="24"/>
          <w:szCs w:val="22"/>
          <w:lang w:val="en-US"/>
        </w:rPr>
        <w:t>these</w:t>
      </w:r>
      <w:proofErr w:type="gramEnd"/>
      <w:r w:rsidRPr="00EE7BCF">
        <w:rPr>
          <w:sz w:val="24"/>
          <w:szCs w:val="22"/>
          <w:lang w:val="en-US"/>
        </w:rPr>
        <w:t xml:space="preserve"> I filtered out non-alphabetical tokens and </w:t>
      </w:r>
      <w:proofErr w:type="spellStart"/>
      <w:r w:rsidRPr="00EE7BCF">
        <w:rPr>
          <w:sz w:val="24"/>
          <w:szCs w:val="22"/>
          <w:lang w:val="en-US"/>
        </w:rPr>
        <w:t>stopwords</w:t>
      </w:r>
      <w:proofErr w:type="spellEnd"/>
      <w:r w:rsidRPr="00EE7BCF">
        <w:rPr>
          <w:sz w:val="24"/>
          <w:szCs w:val="22"/>
          <w:lang w:val="en-US"/>
        </w:rPr>
        <w:t xml:space="preserve">. Though the results of these two </w:t>
      </w:r>
      <w:proofErr w:type="spellStart"/>
      <w:r w:rsidRPr="00EE7BCF">
        <w:rPr>
          <w:sz w:val="24"/>
          <w:szCs w:val="22"/>
          <w:lang w:val="en-US"/>
        </w:rPr>
        <w:t>filterings</w:t>
      </w:r>
      <w:proofErr w:type="spellEnd"/>
      <w:r w:rsidRPr="00EE7BCF">
        <w:rPr>
          <w:sz w:val="24"/>
          <w:szCs w:val="22"/>
          <w:lang w:val="en-US"/>
        </w:rPr>
        <w:t xml:space="preserve"> didn’t show what difference it made, </w:t>
      </w:r>
      <w:proofErr w:type="gramStart"/>
      <w:r w:rsidRPr="00EE7BCF">
        <w:rPr>
          <w:sz w:val="24"/>
          <w:szCs w:val="22"/>
          <w:lang w:val="en-US"/>
        </w:rPr>
        <w:t>When</w:t>
      </w:r>
      <w:proofErr w:type="gramEnd"/>
      <w:r w:rsidRPr="00EE7BCF">
        <w:rPr>
          <w:sz w:val="24"/>
          <w:szCs w:val="22"/>
          <w:lang w:val="en-US"/>
        </w:rPr>
        <w:t xml:space="preserve"> frequency filtering was finally applied, it made more sense and results were different.</w:t>
      </w:r>
    </w:p>
    <w:p w14:paraId="59581882" w14:textId="2108E93A" w:rsidR="00392BCA" w:rsidRPr="002B1ED1" w:rsidRDefault="00605731" w:rsidP="002B1ED1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81458">
        <w:rPr>
          <w:i/>
          <w:iCs/>
          <w:sz w:val="24"/>
          <w:szCs w:val="22"/>
          <w:lang w:val="en-US"/>
        </w:rPr>
        <w:t xml:space="preserve">Filter to remove non-alphabetical </w:t>
      </w:r>
      <w:proofErr w:type="gramStart"/>
      <w:r w:rsidRPr="00E81458">
        <w:rPr>
          <w:i/>
          <w:iCs/>
          <w:sz w:val="24"/>
          <w:szCs w:val="22"/>
          <w:lang w:val="en-US"/>
        </w:rPr>
        <w:t>tokens</w:t>
      </w:r>
      <w:r w:rsidRPr="00EE7BCF">
        <w:rPr>
          <w:sz w:val="24"/>
          <w:szCs w:val="22"/>
          <w:lang w:val="en-US"/>
        </w:rPr>
        <w:t xml:space="preserve"> :</w:t>
      </w:r>
      <w:proofErr w:type="gramEnd"/>
      <w:r w:rsidRPr="00EE7BCF">
        <w:rPr>
          <w:sz w:val="24"/>
          <w:szCs w:val="22"/>
          <w:lang w:val="en-US"/>
        </w:rPr>
        <w:t xml:space="preserve"> To remove the punctuations and non-alphabetic characters. The results were much better than the ones in the first iteration.</w:t>
      </w:r>
    </w:p>
    <w:p w14:paraId="5B93742B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(('abject', 'louse'), 17.186897679535367)</w:t>
      </w:r>
    </w:p>
    <w:p w14:paraId="42DC7F0C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(('abroad', 'swift-rising'), 17.186897679535367)</w:t>
      </w:r>
    </w:p>
    <w:p w14:paraId="2002B8A4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(('accumulating', 'undirected'), 17.186897679535367)</w:t>
      </w:r>
    </w:p>
    <w:p w14:paraId="237237C8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(('agnus', '</w:t>
      </w:r>
      <w:proofErr w:type="spellStart"/>
      <w:r w:rsidRPr="00EE7BCF">
        <w:rPr>
          <w:color w:val="000000"/>
        </w:rPr>
        <w:t>dei</w:t>
      </w:r>
      <w:proofErr w:type="spellEnd"/>
      <w:r w:rsidRPr="00EE7BCF">
        <w:rPr>
          <w:color w:val="000000"/>
        </w:rPr>
        <w:t>'), 17.186897679535367)</w:t>
      </w:r>
    </w:p>
    <w:p w14:paraId="6FD2C314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(('ague', 'convulse'), 17.186897679535367)</w:t>
      </w:r>
    </w:p>
    <w:p w14:paraId="0392C4CA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</w:t>
      </w:r>
      <w:proofErr w:type="spellStart"/>
      <w:r w:rsidRPr="00EE7BCF">
        <w:rPr>
          <w:color w:val="000000"/>
        </w:rPr>
        <w:t>aimedst</w:t>
      </w:r>
      <w:proofErr w:type="spellEnd"/>
      <w:r w:rsidRPr="00EE7BCF">
        <w:rPr>
          <w:color w:val="000000"/>
        </w:rPr>
        <w:t>', 'highly'), 17.186897679535367)</w:t>
      </w:r>
    </w:p>
    <w:p w14:paraId="309429DD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</w:t>
      </w:r>
      <w:proofErr w:type="spellStart"/>
      <w:r w:rsidRPr="00EE7BCF">
        <w:rPr>
          <w:color w:val="000000"/>
        </w:rPr>
        <w:t>alexandrian</w:t>
      </w:r>
      <w:proofErr w:type="spellEnd"/>
      <w:r w:rsidRPr="00EE7BCF">
        <w:rPr>
          <w:color w:val="000000"/>
        </w:rPr>
        <w:t>', '</w:t>
      </w:r>
      <w:proofErr w:type="spellStart"/>
      <w:r w:rsidRPr="00EE7BCF">
        <w:rPr>
          <w:color w:val="000000"/>
        </w:rPr>
        <w:t>pharos</w:t>
      </w:r>
      <w:proofErr w:type="spellEnd"/>
      <w:r w:rsidRPr="00EE7BCF">
        <w:rPr>
          <w:color w:val="000000"/>
        </w:rPr>
        <w:t>'), 17.186897679535367)</w:t>
      </w:r>
    </w:p>
    <w:p w14:paraId="3F16CAC4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(('ambushes', 'opponents'), 17.186897679535367)</w:t>
      </w:r>
    </w:p>
    <w:p w14:paraId="686DA5FB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(('andirons', 'straddle'), 17.186897679535367)</w:t>
      </w:r>
    </w:p>
    <w:p w14:paraId="518573C9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(('artless', 'plaints'), 17.186897679535367)</w:t>
      </w:r>
    </w:p>
    <w:p w14:paraId="07B7CB8D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(('au', 'monde'), 17.186897679535367)</w:t>
      </w:r>
    </w:p>
    <w:p w14:paraId="3108986C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(('balsamic', 'busses'), 17.186897679535367)</w:t>
      </w:r>
    </w:p>
    <w:p w14:paraId="31CC238E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(('beach-waves', 'combing'), 17.186897679535367)</w:t>
      </w:r>
    </w:p>
    <w:p w14:paraId="7F7CBA86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(('beaver', 'pats'), 17.186897679535367)</w:t>
      </w:r>
    </w:p>
    <w:p w14:paraId="6F0CB2DE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(('behaving', 'licentious'), 17.186897679535367)</w:t>
      </w:r>
    </w:p>
    <w:p w14:paraId="5536E928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(('bitterest', 'envy.'), 17.186897679535367)</w:t>
      </w:r>
    </w:p>
    <w:p w14:paraId="369B7CC6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(('block', 'swags'), 17.186897679535367)</w:t>
      </w:r>
    </w:p>
    <w:p w14:paraId="060E7839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</w:t>
      </w:r>
      <w:proofErr w:type="spellStart"/>
      <w:r w:rsidRPr="00EE7BCF">
        <w:rPr>
          <w:color w:val="000000"/>
        </w:rPr>
        <w:t>bokh</w:t>
      </w:r>
      <w:proofErr w:type="spellEnd"/>
      <w:r w:rsidRPr="00EE7BCF">
        <w:rPr>
          <w:color w:val="000000"/>
        </w:rPr>
        <w:t>', 'horse-herd'), 17.186897679535367)</w:t>
      </w:r>
    </w:p>
    <w:p w14:paraId="7426D056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(('brownish', '</w:t>
      </w:r>
      <w:proofErr w:type="spellStart"/>
      <w:r w:rsidRPr="00EE7BCF">
        <w:rPr>
          <w:color w:val="000000"/>
        </w:rPr>
        <w:t>woolen</w:t>
      </w:r>
      <w:proofErr w:type="spellEnd"/>
      <w:r w:rsidRPr="00EE7BCF">
        <w:rPr>
          <w:color w:val="000000"/>
        </w:rPr>
        <w:t>'), 17.186897679535367)</w:t>
      </w:r>
    </w:p>
    <w:p w14:paraId="101364D6" w14:textId="77777777" w:rsidR="00392BCA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EE7BCF">
        <w:rPr>
          <w:color w:val="000000"/>
        </w:rPr>
        <w:t>(('bulging', 'store-house'), 17.186897679535367</w:t>
      </w:r>
      <w:r>
        <w:rPr>
          <w:color w:val="000000"/>
          <w:sz w:val="21"/>
          <w:szCs w:val="21"/>
        </w:rPr>
        <w:t>)</w:t>
      </w:r>
    </w:p>
    <w:p w14:paraId="618B28B8" w14:textId="32A5F68F" w:rsidR="00392BCA" w:rsidRPr="00392BCA" w:rsidRDefault="00392BCA" w:rsidP="00EE7BCF">
      <w:pPr>
        <w:pStyle w:val="ListParagraph"/>
      </w:pPr>
    </w:p>
    <w:p w14:paraId="2D449017" w14:textId="77777777" w:rsidR="00392BCA" w:rsidRDefault="00392BCA" w:rsidP="00392BCA">
      <w:pPr>
        <w:pStyle w:val="ListParagraph"/>
        <w:ind w:left="0"/>
        <w:rPr>
          <w:lang w:val="en-US"/>
        </w:rPr>
      </w:pPr>
    </w:p>
    <w:p w14:paraId="558D848B" w14:textId="25939226" w:rsidR="00392BCA" w:rsidRPr="00EE7BCF" w:rsidRDefault="00605731" w:rsidP="00392BC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81458">
        <w:rPr>
          <w:i/>
          <w:iCs/>
          <w:sz w:val="24"/>
          <w:szCs w:val="22"/>
          <w:lang w:val="en-US"/>
        </w:rPr>
        <w:t xml:space="preserve">Filter to remove </w:t>
      </w:r>
      <w:proofErr w:type="spellStart"/>
      <w:r w:rsidRPr="00E81458">
        <w:rPr>
          <w:i/>
          <w:iCs/>
          <w:sz w:val="24"/>
          <w:szCs w:val="22"/>
          <w:lang w:val="en-US"/>
        </w:rPr>
        <w:t>stopwords</w:t>
      </w:r>
      <w:proofErr w:type="spellEnd"/>
      <w:r w:rsidRPr="00E81458">
        <w:rPr>
          <w:i/>
          <w:iCs/>
          <w:sz w:val="24"/>
          <w:szCs w:val="22"/>
          <w:lang w:val="en-US"/>
        </w:rPr>
        <w:t>:</w:t>
      </w:r>
      <w:r w:rsidRPr="00EE7BCF">
        <w:rPr>
          <w:sz w:val="24"/>
          <w:szCs w:val="22"/>
          <w:lang w:val="en-US"/>
        </w:rPr>
        <w:t xml:space="preserve">  Generally </w:t>
      </w:r>
      <w:proofErr w:type="spellStart"/>
      <w:r w:rsidRPr="00EE7BCF">
        <w:rPr>
          <w:sz w:val="24"/>
          <w:szCs w:val="22"/>
          <w:lang w:val="en-US"/>
        </w:rPr>
        <w:t>stopwords</w:t>
      </w:r>
      <w:proofErr w:type="spellEnd"/>
      <w:r w:rsidRPr="00EE7BCF">
        <w:rPr>
          <w:sz w:val="24"/>
          <w:szCs w:val="22"/>
          <w:lang w:val="en-US"/>
        </w:rPr>
        <w:t xml:space="preserve"> include articles, </w:t>
      </w:r>
      <w:proofErr w:type="gramStart"/>
      <w:r w:rsidRPr="00EE7BCF">
        <w:rPr>
          <w:sz w:val="24"/>
          <w:szCs w:val="22"/>
          <w:lang w:val="en-US"/>
        </w:rPr>
        <w:t>prepositions ,</w:t>
      </w:r>
      <w:proofErr w:type="gramEnd"/>
      <w:r w:rsidRPr="00EE7BCF">
        <w:rPr>
          <w:sz w:val="24"/>
          <w:szCs w:val="22"/>
          <w:lang w:val="en-US"/>
        </w:rPr>
        <w:t xml:space="preserve"> conjunctions </w:t>
      </w:r>
      <w:proofErr w:type="spellStart"/>
      <w:r w:rsidRPr="00EE7BCF">
        <w:rPr>
          <w:sz w:val="24"/>
          <w:szCs w:val="22"/>
          <w:lang w:val="en-US"/>
        </w:rPr>
        <w:t>etc</w:t>
      </w:r>
      <w:proofErr w:type="spellEnd"/>
      <w:r w:rsidRPr="00EE7BCF">
        <w:rPr>
          <w:sz w:val="24"/>
          <w:szCs w:val="22"/>
          <w:lang w:val="en-US"/>
        </w:rPr>
        <w:t>, which don’t explain the context of the text. Removing stop words resulted in different and more insight giving bigrams</w:t>
      </w:r>
    </w:p>
    <w:p w14:paraId="43A64089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(('abject', 'louse'), 17.186897679535367)</w:t>
      </w:r>
    </w:p>
    <w:p w14:paraId="5C06A055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(('abroad', 'swift-rising'), 17.186897679535367)</w:t>
      </w:r>
    </w:p>
    <w:p w14:paraId="0541D18C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(('accumulating', 'undirected'), 17.186897679535367)</w:t>
      </w:r>
    </w:p>
    <w:p w14:paraId="49109437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(('agnus', '</w:t>
      </w:r>
      <w:proofErr w:type="spellStart"/>
      <w:r w:rsidRPr="00EE7BCF">
        <w:rPr>
          <w:color w:val="000000"/>
        </w:rPr>
        <w:t>dei</w:t>
      </w:r>
      <w:proofErr w:type="spellEnd"/>
      <w:r w:rsidRPr="00EE7BCF">
        <w:rPr>
          <w:color w:val="000000"/>
        </w:rPr>
        <w:t>'), 17.186897679535367)</w:t>
      </w:r>
    </w:p>
    <w:p w14:paraId="1C12F034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(('ague', 'convulse'), 17.186897679535367)</w:t>
      </w:r>
    </w:p>
    <w:p w14:paraId="1D95B5C9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</w:t>
      </w:r>
      <w:proofErr w:type="spellStart"/>
      <w:r w:rsidRPr="00EE7BCF">
        <w:rPr>
          <w:color w:val="000000"/>
        </w:rPr>
        <w:t>aimedst</w:t>
      </w:r>
      <w:proofErr w:type="spellEnd"/>
      <w:r w:rsidRPr="00EE7BCF">
        <w:rPr>
          <w:color w:val="000000"/>
        </w:rPr>
        <w:t>', 'highly'), 17.186897679535367)</w:t>
      </w:r>
    </w:p>
    <w:p w14:paraId="136BB105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</w:t>
      </w:r>
      <w:proofErr w:type="spellStart"/>
      <w:r w:rsidRPr="00EE7BCF">
        <w:rPr>
          <w:color w:val="000000"/>
        </w:rPr>
        <w:t>alexandrian</w:t>
      </w:r>
      <w:proofErr w:type="spellEnd"/>
      <w:r w:rsidRPr="00EE7BCF">
        <w:rPr>
          <w:color w:val="000000"/>
        </w:rPr>
        <w:t>', '</w:t>
      </w:r>
      <w:proofErr w:type="spellStart"/>
      <w:r w:rsidRPr="00EE7BCF">
        <w:rPr>
          <w:color w:val="000000"/>
        </w:rPr>
        <w:t>pharos</w:t>
      </w:r>
      <w:proofErr w:type="spellEnd"/>
      <w:r w:rsidRPr="00EE7BCF">
        <w:rPr>
          <w:color w:val="000000"/>
        </w:rPr>
        <w:t>'), 17.186897679535367)</w:t>
      </w:r>
    </w:p>
    <w:p w14:paraId="2572CDDB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(('ambushes', 'opponents'), 17.186897679535367)</w:t>
      </w:r>
    </w:p>
    <w:p w14:paraId="40501783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(('andirons', 'straddle'), 17.186897679535367)</w:t>
      </w:r>
    </w:p>
    <w:p w14:paraId="5BA2C4F8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(('artless', 'plaints'), 17.186897679535367)</w:t>
      </w:r>
    </w:p>
    <w:p w14:paraId="0E6B49C5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(('au', 'monde'), 17.186897679535367)</w:t>
      </w:r>
    </w:p>
    <w:p w14:paraId="44F9BEB7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(('balsamic', 'busses'), 17.186897679535367)</w:t>
      </w:r>
    </w:p>
    <w:p w14:paraId="3C165C81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(('beach-waves', 'combing'), 17.186897679535367)</w:t>
      </w:r>
    </w:p>
    <w:p w14:paraId="40E79B87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(('beaver', 'pats'), 17.186897679535367)</w:t>
      </w:r>
    </w:p>
    <w:p w14:paraId="10465BA5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(('behaving', 'licentious'), 17.186897679535367)</w:t>
      </w:r>
    </w:p>
    <w:p w14:paraId="763674FF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(('bitterest', 'envy.'), 17.186897679535367)</w:t>
      </w:r>
    </w:p>
    <w:p w14:paraId="22335359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(('block', 'swags'), 17.186897679535367)</w:t>
      </w:r>
    </w:p>
    <w:p w14:paraId="261148C9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</w:t>
      </w:r>
      <w:proofErr w:type="spellStart"/>
      <w:r w:rsidRPr="00EE7BCF">
        <w:rPr>
          <w:color w:val="000000"/>
        </w:rPr>
        <w:t>bokh</w:t>
      </w:r>
      <w:proofErr w:type="spellEnd"/>
      <w:r w:rsidRPr="00EE7BCF">
        <w:rPr>
          <w:color w:val="000000"/>
        </w:rPr>
        <w:t>', 'horse-herd'), 17.186897679535367)</w:t>
      </w:r>
    </w:p>
    <w:p w14:paraId="00221D7E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(('brownish', '</w:t>
      </w:r>
      <w:proofErr w:type="spellStart"/>
      <w:r w:rsidRPr="00EE7BCF">
        <w:rPr>
          <w:color w:val="000000"/>
        </w:rPr>
        <w:t>woolen</w:t>
      </w:r>
      <w:proofErr w:type="spellEnd"/>
      <w:r w:rsidRPr="00EE7BCF">
        <w:rPr>
          <w:color w:val="000000"/>
        </w:rPr>
        <w:t>'), 17.186897679535367)</w:t>
      </w:r>
    </w:p>
    <w:p w14:paraId="37D20F6A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(('bulging', 'store-house'), 17.186897679535367)</w:t>
      </w:r>
    </w:p>
    <w:p w14:paraId="41C0F2BA" w14:textId="040A655B" w:rsidR="00392BCA" w:rsidRDefault="00392BCA" w:rsidP="00EE7BCF">
      <w:pPr>
        <w:ind w:left="720"/>
        <w:rPr>
          <w:lang w:val="en-US"/>
        </w:rPr>
      </w:pPr>
    </w:p>
    <w:p w14:paraId="7D16B0B6" w14:textId="77777777" w:rsidR="005D792A" w:rsidRPr="00392BCA" w:rsidRDefault="005D792A" w:rsidP="005D792A">
      <w:pPr>
        <w:rPr>
          <w:lang w:val="en-US"/>
        </w:rPr>
      </w:pPr>
    </w:p>
    <w:p w14:paraId="26E437F6" w14:textId="0192169A" w:rsidR="00392BCA" w:rsidRPr="005D792A" w:rsidRDefault="00605731" w:rsidP="005D792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81458">
        <w:rPr>
          <w:i/>
          <w:iCs/>
          <w:sz w:val="24"/>
          <w:szCs w:val="22"/>
          <w:lang w:val="en-US"/>
        </w:rPr>
        <w:lastRenderedPageBreak/>
        <w:t>Filter to remove low frequency bigrams</w:t>
      </w:r>
      <w:r w:rsidRPr="00EE7BCF">
        <w:rPr>
          <w:sz w:val="24"/>
          <w:szCs w:val="22"/>
          <w:lang w:val="en-US"/>
        </w:rPr>
        <w:t xml:space="preserve">: Upon trying, </w:t>
      </w:r>
      <w:r w:rsidR="002B1ED1">
        <w:rPr>
          <w:sz w:val="24"/>
          <w:szCs w:val="22"/>
          <w:lang w:val="en-US"/>
        </w:rPr>
        <w:t>4-6</w:t>
      </w:r>
      <w:r w:rsidRPr="00EE7BCF">
        <w:rPr>
          <w:sz w:val="24"/>
          <w:szCs w:val="22"/>
          <w:lang w:val="en-US"/>
        </w:rPr>
        <w:t xml:space="preserve"> threshold the results were not altered by much.</w:t>
      </w:r>
    </w:p>
    <w:p w14:paraId="6FD6580D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(('walt', '</w:t>
      </w:r>
      <w:proofErr w:type="spellStart"/>
      <w:r w:rsidRPr="00EE7BCF">
        <w:rPr>
          <w:color w:val="000000"/>
        </w:rPr>
        <w:t>whitman</w:t>
      </w:r>
      <w:proofErr w:type="spellEnd"/>
      <w:r w:rsidRPr="00EE7BCF">
        <w:rPr>
          <w:color w:val="000000"/>
        </w:rPr>
        <w:t>'), 14.016972678093055)</w:t>
      </w:r>
    </w:p>
    <w:p w14:paraId="0CFCDF55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(('shapes', 'arise'), 11.312428561619225)</w:t>
      </w:r>
    </w:p>
    <w:p w14:paraId="5C1083D6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(('thousand', 'miles'), 10.572187835420157)</w:t>
      </w:r>
    </w:p>
    <w:p w14:paraId="009E9F48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(('became', 'part'), 10.44993208536916)</w:t>
      </w:r>
    </w:p>
    <w:p w14:paraId="60514E44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(('thou', '</w:t>
      </w:r>
      <w:proofErr w:type="spellStart"/>
      <w:r w:rsidRPr="00EE7BCF">
        <w:rPr>
          <w:color w:val="000000"/>
        </w:rPr>
        <w:t>knowest</w:t>
      </w:r>
      <w:proofErr w:type="spellEnd"/>
      <w:r w:rsidRPr="00EE7BCF">
        <w:rPr>
          <w:color w:val="000000"/>
        </w:rPr>
        <w:t>'), 9.479538547454482)</w:t>
      </w:r>
    </w:p>
    <w:p w14:paraId="2A3480FD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(('due', 'time'), 9.128003990481796)</w:t>
      </w:r>
    </w:p>
    <w:p w14:paraId="3B4539A2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(('white', 'hair'), 8.757042640837946)</w:t>
      </w:r>
    </w:p>
    <w:p w14:paraId="69C0DFE1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(('open', 'air'), 8.715939807517042)</w:t>
      </w:r>
    </w:p>
    <w:p w14:paraId="2759A763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(('dear', 'son'), 8.653567947229531)</w:t>
      </w:r>
    </w:p>
    <w:p w14:paraId="357742FA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(('dear', 'friend'), 8.617042071204416)</w:t>
      </w:r>
    </w:p>
    <w:p w14:paraId="3B514BA2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(('new', 'ones'), 8.586984837348238)</w:t>
      </w:r>
    </w:p>
    <w:p w14:paraId="38CF6563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(('thousand', 'years'), 8.444083009672472)</w:t>
      </w:r>
    </w:p>
    <w:p w14:paraId="07715126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(('thou', 'hast'), 8.380002873903567)</w:t>
      </w:r>
    </w:p>
    <w:p w14:paraId="2142CB8A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(('none', 'else'), 8.354007665370624)</w:t>
      </w:r>
    </w:p>
    <w:p w14:paraId="1A873178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(('comes', 'back'), 8.049586288834465)</w:t>
      </w:r>
    </w:p>
    <w:p w14:paraId="4F81953F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(('old', 'age'), 8.019479533703628)</w:t>
      </w:r>
    </w:p>
    <w:p w14:paraId="394764C2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(('great', 'idea'), 7.990500466731861)</w:t>
      </w:r>
    </w:p>
    <w:p w14:paraId="02F13C46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(('western', 'sea'), 7.948492940210288)</w:t>
      </w:r>
    </w:p>
    <w:p w14:paraId="7BA1FC14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(('little', 'child'), 7.919590779938201)</w:t>
      </w:r>
    </w:p>
    <w:p w14:paraId="10508362" w14:textId="77777777" w:rsidR="00392BCA" w:rsidRPr="00EE7BCF" w:rsidRDefault="00392BCA" w:rsidP="00EE7BC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  <w:r w:rsidRPr="00EE7BCF">
        <w:rPr>
          <w:color w:val="000000"/>
        </w:rPr>
        <w:t>(('many', 'times'), 7.9005049388073)</w:t>
      </w:r>
    </w:p>
    <w:p w14:paraId="6ABF7C71" w14:textId="6DE826FE" w:rsidR="00392BCA" w:rsidRDefault="00392BCA" w:rsidP="00605731">
      <w:pPr>
        <w:pStyle w:val="ListParagraph"/>
        <w:ind w:left="0"/>
        <w:rPr>
          <w:lang w:val="en-US"/>
        </w:rPr>
      </w:pPr>
    </w:p>
    <w:p w14:paraId="7E2CBEB4" w14:textId="1D69B706" w:rsidR="002B1ED1" w:rsidRPr="005878E9" w:rsidRDefault="002B1ED1" w:rsidP="00605731">
      <w:pPr>
        <w:pStyle w:val="ListParagraph"/>
        <w:ind w:left="0"/>
        <w:rPr>
          <w:b/>
          <w:bCs/>
          <w:sz w:val="28"/>
          <w:szCs w:val="24"/>
          <w:u w:val="single"/>
          <w:lang w:val="en-US"/>
        </w:rPr>
      </w:pPr>
      <w:proofErr w:type="gramStart"/>
      <w:r w:rsidRPr="005878E9">
        <w:rPr>
          <w:b/>
          <w:bCs/>
          <w:sz w:val="28"/>
          <w:szCs w:val="24"/>
          <w:u w:val="single"/>
          <w:lang w:val="en-US"/>
        </w:rPr>
        <w:t>CONCLUSION :</w:t>
      </w:r>
      <w:proofErr w:type="gramEnd"/>
      <w:r w:rsidRPr="005878E9">
        <w:rPr>
          <w:b/>
          <w:bCs/>
          <w:sz w:val="28"/>
          <w:szCs w:val="24"/>
          <w:u w:val="single"/>
          <w:lang w:val="en-US"/>
        </w:rPr>
        <w:t xml:space="preserve"> </w:t>
      </w:r>
    </w:p>
    <w:p w14:paraId="7B9F18EC" w14:textId="5C79C8F1" w:rsidR="002B1ED1" w:rsidRPr="005878E9" w:rsidRDefault="002B1ED1" w:rsidP="00605731">
      <w:pPr>
        <w:pStyle w:val="ListParagraph"/>
        <w:ind w:left="0"/>
        <w:rPr>
          <w:sz w:val="24"/>
          <w:szCs w:val="22"/>
          <w:lang w:val="en-US"/>
        </w:rPr>
      </w:pPr>
      <w:r w:rsidRPr="005878E9">
        <w:rPr>
          <w:sz w:val="24"/>
          <w:szCs w:val="22"/>
          <w:lang w:val="en-US"/>
        </w:rPr>
        <w:t xml:space="preserve">For the book I analyzed, using all 3 filters </w:t>
      </w:r>
      <w:r w:rsidR="005878E9" w:rsidRPr="005878E9">
        <w:rPr>
          <w:sz w:val="24"/>
          <w:szCs w:val="22"/>
          <w:lang w:val="en-US"/>
        </w:rPr>
        <w:t>(non-alphabetical,</w:t>
      </w:r>
      <w:r w:rsidR="005D792A">
        <w:rPr>
          <w:sz w:val="24"/>
          <w:szCs w:val="22"/>
          <w:lang w:val="en-US"/>
        </w:rPr>
        <w:t xml:space="preserve"> </w:t>
      </w:r>
      <w:proofErr w:type="spellStart"/>
      <w:r w:rsidR="005878E9" w:rsidRPr="005878E9">
        <w:rPr>
          <w:sz w:val="24"/>
          <w:szCs w:val="22"/>
          <w:lang w:val="en-US"/>
        </w:rPr>
        <w:t>stopwords</w:t>
      </w:r>
      <w:proofErr w:type="spellEnd"/>
      <w:r w:rsidR="005878E9" w:rsidRPr="005878E9">
        <w:rPr>
          <w:sz w:val="24"/>
          <w:szCs w:val="22"/>
          <w:lang w:val="en-US"/>
        </w:rPr>
        <w:t xml:space="preserve"> and low frequency) gave better results for both Raw frequency and PMI scoring. Observing top 20 bigrams helped in deciding </w:t>
      </w:r>
      <w:proofErr w:type="gramStart"/>
      <w:r w:rsidR="005878E9" w:rsidRPr="005878E9">
        <w:rPr>
          <w:sz w:val="24"/>
          <w:szCs w:val="22"/>
          <w:lang w:val="en-US"/>
        </w:rPr>
        <w:t>whether or not</w:t>
      </w:r>
      <w:proofErr w:type="gramEnd"/>
      <w:r w:rsidR="005878E9" w:rsidRPr="005878E9">
        <w:rPr>
          <w:sz w:val="24"/>
          <w:szCs w:val="22"/>
          <w:lang w:val="en-US"/>
        </w:rPr>
        <w:t xml:space="preserve"> to apply filters. PMI gave better results without filters when compared to raw frequency scoring. But applying filter on PMI enhanced the results. The results from PMI without </w:t>
      </w:r>
      <w:proofErr w:type="spellStart"/>
      <w:r w:rsidR="005878E9" w:rsidRPr="005878E9">
        <w:rPr>
          <w:sz w:val="24"/>
          <w:szCs w:val="22"/>
          <w:lang w:val="en-US"/>
        </w:rPr>
        <w:t>stopword</w:t>
      </w:r>
      <w:proofErr w:type="spellEnd"/>
      <w:r w:rsidR="005878E9" w:rsidRPr="005878E9">
        <w:rPr>
          <w:sz w:val="24"/>
          <w:szCs w:val="22"/>
          <w:lang w:val="en-US"/>
        </w:rPr>
        <w:t xml:space="preserve"> filtering also did make sense, but a more refined version was achieved with filtering.</w:t>
      </w:r>
    </w:p>
    <w:sectPr w:rsidR="002B1ED1" w:rsidRPr="005878E9" w:rsidSect="005878E9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E57B" w14:textId="77777777" w:rsidR="005D792A" w:rsidRDefault="005D792A" w:rsidP="005D792A">
      <w:pPr>
        <w:spacing w:after="0" w:line="240" w:lineRule="auto"/>
      </w:pPr>
      <w:r>
        <w:separator/>
      </w:r>
    </w:p>
  </w:endnote>
  <w:endnote w:type="continuationSeparator" w:id="0">
    <w:p w14:paraId="63687BBB" w14:textId="77777777" w:rsidR="005D792A" w:rsidRDefault="005D792A" w:rsidP="005D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9DFE" w14:textId="77777777" w:rsidR="005D792A" w:rsidRDefault="005D792A" w:rsidP="005D792A">
      <w:pPr>
        <w:spacing w:after="0" w:line="240" w:lineRule="auto"/>
      </w:pPr>
      <w:r>
        <w:separator/>
      </w:r>
    </w:p>
  </w:footnote>
  <w:footnote w:type="continuationSeparator" w:id="0">
    <w:p w14:paraId="35AABF7E" w14:textId="77777777" w:rsidR="005D792A" w:rsidRDefault="005D792A" w:rsidP="005D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0095" w14:textId="31B4DD43" w:rsidR="005D792A" w:rsidRPr="005D792A" w:rsidRDefault="005D792A" w:rsidP="005D792A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>IST 664 NLP M003 Spring22</w:t>
    </w:r>
  </w:p>
  <w:p w14:paraId="22B53CA8" w14:textId="77777777" w:rsidR="005D792A" w:rsidRPr="005D792A" w:rsidRDefault="005D792A" w:rsidP="005D792A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 xml:space="preserve">Professor M </w:t>
    </w:r>
    <w:proofErr w:type="spellStart"/>
    <w:r w:rsidRPr="005D792A">
      <w:rPr>
        <w:color w:val="767171" w:themeColor="background2" w:themeShade="80"/>
        <w:sz w:val="18"/>
        <w:szCs w:val="16"/>
      </w:rPr>
      <w:t>Larche</w:t>
    </w:r>
    <w:proofErr w:type="spellEnd"/>
  </w:p>
  <w:p w14:paraId="3EE536C7" w14:textId="69E2827D" w:rsidR="005D792A" w:rsidRDefault="005D792A">
    <w:pPr>
      <w:pStyle w:val="Header"/>
    </w:pPr>
  </w:p>
  <w:p w14:paraId="3C9C8254" w14:textId="77777777" w:rsidR="005D792A" w:rsidRDefault="005D7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5F26"/>
    <w:multiLevelType w:val="hybridMultilevel"/>
    <w:tmpl w:val="F15285B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BF05CA"/>
    <w:multiLevelType w:val="hybridMultilevel"/>
    <w:tmpl w:val="6896C6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53F5"/>
    <w:multiLevelType w:val="hybridMultilevel"/>
    <w:tmpl w:val="6896C6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65"/>
    <w:rsid w:val="002B1ED1"/>
    <w:rsid w:val="00347157"/>
    <w:rsid w:val="00392BCA"/>
    <w:rsid w:val="003B3F16"/>
    <w:rsid w:val="005878E9"/>
    <w:rsid w:val="005D792A"/>
    <w:rsid w:val="00605731"/>
    <w:rsid w:val="006C0965"/>
    <w:rsid w:val="00E81458"/>
    <w:rsid w:val="00E82CEA"/>
    <w:rsid w:val="00E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EEEA"/>
  <w15:chartTrackingRefBased/>
  <w15:docId w15:val="{A9F26FE9-D40C-4149-87D2-F450444D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9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C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BCA"/>
    <w:rPr>
      <w:rFonts w:ascii="Courier New" w:eastAsia="Times New Roman" w:hAnsi="Courier New" w:cs="Courier New"/>
      <w:sz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D7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2A"/>
  </w:style>
  <w:style w:type="paragraph" w:styleId="Footer">
    <w:name w:val="footer"/>
    <w:basedOn w:val="Normal"/>
    <w:link w:val="FooterChar"/>
    <w:uiPriority w:val="99"/>
    <w:unhideWhenUsed/>
    <w:rsid w:val="005D7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5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8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6194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8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40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60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2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9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8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3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5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20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kasturi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DIXITHA K</dc:creator>
  <cp:keywords/>
  <dc:description/>
  <cp:lastModifiedBy>DIXITHA K</cp:lastModifiedBy>
  <cp:revision>1</cp:revision>
  <dcterms:created xsi:type="dcterms:W3CDTF">2022-02-10T03:49:00Z</dcterms:created>
  <dcterms:modified xsi:type="dcterms:W3CDTF">2022-02-10T04:38:00Z</dcterms:modified>
</cp:coreProperties>
</file>