
<file path=[Content_Types].xml><?xml version="1.0" encoding="utf-8"?>
<Types xmlns="http://schemas.openxmlformats.org/package/2006/content-types">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118" w:rsidRPr="003B3EC8" w:rsidRDefault="00E21CA5" w:rsidP="00333118">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Pr>
          <w:noProof/>
        </w:rPr>
        <w:drawing>
          <wp:anchor distT="0" distB="0" distL="114300" distR="114300" simplePos="0" relativeHeight="251672064" behindDoc="1" locked="1" layoutInCell="1" allowOverlap="1">
            <wp:simplePos x="0" y="0"/>
            <wp:positionH relativeFrom="page">
              <wp:align>left</wp:align>
            </wp:positionH>
            <wp:positionV relativeFrom="page">
              <wp:align>top</wp:align>
            </wp:positionV>
            <wp:extent cx="7561580" cy="1090930"/>
            <wp:effectExtent l="0" t="0" r="1270" b="0"/>
            <wp:wrapTight wrapText="bothSides">
              <wp:wrapPolygon edited="0">
                <wp:start x="0" y="0"/>
                <wp:lineTo x="0" y="21122"/>
                <wp:lineTo x="21549" y="21122"/>
                <wp:lineTo x="21549" y="0"/>
                <wp:lineTo x="0" y="0"/>
              </wp:wrapPolygon>
            </wp:wrapTight>
            <wp:docPr id="19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1580" cy="1090930"/>
                    </a:xfrm>
                    <a:prstGeom prst="rect">
                      <a:avLst/>
                    </a:prstGeom>
                    <a:noFill/>
                  </pic:spPr>
                </pic:pic>
              </a:graphicData>
            </a:graphic>
            <wp14:sizeRelH relativeFrom="page">
              <wp14:pctWidth>0</wp14:pctWidth>
            </wp14:sizeRelH>
            <wp14:sizeRelV relativeFrom="page">
              <wp14:pctHeight>0</wp14:pctHeight>
            </wp14:sizeRelV>
          </wp:anchor>
        </w:drawing>
      </w:r>
    </w:p>
    <w:p w:rsidR="00333118" w:rsidRPr="003B3EC8" w:rsidRDefault="00333118" w:rsidP="00333118">
      <w:pPr>
        <w:rPr>
          <w:lang w:val="en-US"/>
        </w:rPr>
      </w:pPr>
    </w:p>
    <w:p w:rsidR="00333118" w:rsidRPr="003B3EC8" w:rsidRDefault="00333118" w:rsidP="00333118">
      <w:pPr>
        <w:rPr>
          <w:lang w:val="en-US"/>
        </w:rPr>
      </w:pPr>
    </w:p>
    <w:p w:rsidR="00333118" w:rsidRPr="003B3EC8" w:rsidRDefault="00333118" w:rsidP="00333118">
      <w:pPr>
        <w:rPr>
          <w:lang w:val="en-US"/>
        </w:rPr>
      </w:pPr>
    </w:p>
    <w:tbl>
      <w:tblPr>
        <w:tblW w:w="0" w:type="auto"/>
        <w:tblBorders>
          <w:insideV w:val="single" w:sz="4" w:space="0" w:color="auto"/>
        </w:tblBorders>
        <w:tblLook w:val="01E0" w:firstRow="1" w:lastRow="1" w:firstColumn="1" w:lastColumn="1" w:noHBand="0" w:noVBand="0"/>
      </w:tblPr>
      <w:tblGrid>
        <w:gridCol w:w="1008"/>
        <w:gridCol w:w="8769"/>
      </w:tblGrid>
      <w:tr w:rsidR="00333118" w:rsidRPr="00505580" w:rsidTr="00D32143">
        <w:tc>
          <w:tcPr>
            <w:tcW w:w="1008" w:type="dxa"/>
            <w:shd w:val="clear" w:color="auto" w:fill="auto"/>
          </w:tcPr>
          <w:p w:rsidR="00333118" w:rsidRPr="00505580" w:rsidRDefault="00333118" w:rsidP="00D32143">
            <w:pPr>
              <w:rPr>
                <w:lang w:val="en-US"/>
              </w:rPr>
            </w:pPr>
          </w:p>
        </w:tc>
        <w:tc>
          <w:tcPr>
            <w:tcW w:w="8769" w:type="dxa"/>
            <w:shd w:val="clear" w:color="auto" w:fill="auto"/>
          </w:tcPr>
          <w:p w:rsidR="00333118" w:rsidRPr="00505580" w:rsidRDefault="00333118" w:rsidP="00D32143">
            <w:pPr>
              <w:rPr>
                <w:b/>
                <w:sz w:val="56"/>
                <w:szCs w:val="56"/>
                <w:lang w:val="en-US"/>
              </w:rPr>
            </w:pPr>
            <w:r w:rsidRPr="00505580">
              <w:rPr>
                <w:b/>
                <w:sz w:val="56"/>
                <w:szCs w:val="56"/>
                <w:lang w:val="en-US"/>
              </w:rPr>
              <w:fldChar w:fldCharType="begin"/>
            </w:r>
            <w:r w:rsidRPr="00505580">
              <w:rPr>
                <w:b/>
                <w:sz w:val="56"/>
                <w:szCs w:val="56"/>
                <w:lang w:val="en-US"/>
              </w:rPr>
              <w:instrText xml:space="preserve"> DOCPROPERTY  GO_Project  \* CHARFORMAT</w:instrText>
            </w:r>
            <w:r w:rsidRPr="00505580">
              <w:rPr>
                <w:b/>
                <w:sz w:val="56"/>
                <w:szCs w:val="56"/>
                <w:lang w:val="en-US"/>
              </w:rPr>
              <w:fldChar w:fldCharType="separate"/>
            </w:r>
            <w:proofErr w:type="spellStart"/>
            <w:r w:rsidR="00F62B08">
              <w:rPr>
                <w:b/>
                <w:sz w:val="56"/>
                <w:szCs w:val="56"/>
                <w:lang w:val="en-US"/>
              </w:rPr>
              <w:t>imotion</w:t>
            </w:r>
            <w:proofErr w:type="spellEnd"/>
            <w:r w:rsidRPr="00505580">
              <w:rPr>
                <w:b/>
                <w:sz w:val="56"/>
                <w:szCs w:val="56"/>
                <w:lang w:val="en-US"/>
              </w:rPr>
              <w:fldChar w:fldCharType="end"/>
            </w:r>
          </w:p>
        </w:tc>
      </w:tr>
      <w:tr w:rsidR="00333118" w:rsidRPr="00505580" w:rsidTr="00D32143">
        <w:trPr>
          <w:cantSplit/>
          <w:trHeight w:val="284"/>
        </w:trPr>
        <w:tc>
          <w:tcPr>
            <w:tcW w:w="1008" w:type="dxa"/>
            <w:shd w:val="clear" w:color="auto" w:fill="auto"/>
          </w:tcPr>
          <w:p w:rsidR="00333118" w:rsidRPr="00505580" w:rsidRDefault="00333118" w:rsidP="00D32143">
            <w:pPr>
              <w:rPr>
                <w:szCs w:val="22"/>
                <w:lang w:val="en-US"/>
              </w:rPr>
            </w:pPr>
          </w:p>
        </w:tc>
        <w:tc>
          <w:tcPr>
            <w:tcW w:w="8769" w:type="dxa"/>
            <w:shd w:val="clear" w:color="auto" w:fill="auto"/>
          </w:tcPr>
          <w:p w:rsidR="00333118" w:rsidRPr="00505580" w:rsidRDefault="00333118" w:rsidP="00D32143">
            <w:pPr>
              <w:rPr>
                <w:b/>
                <w:szCs w:val="22"/>
                <w:lang w:val="en-US"/>
              </w:rPr>
            </w:pPr>
          </w:p>
        </w:tc>
      </w:tr>
      <w:tr w:rsidR="00333118" w:rsidRPr="00505580" w:rsidTr="00D32143">
        <w:tc>
          <w:tcPr>
            <w:tcW w:w="1008" w:type="dxa"/>
            <w:shd w:val="clear" w:color="auto" w:fill="auto"/>
          </w:tcPr>
          <w:p w:rsidR="00333118" w:rsidRPr="00505580" w:rsidRDefault="00333118" w:rsidP="00D32143">
            <w:pPr>
              <w:rPr>
                <w:lang w:val="en-US"/>
              </w:rPr>
            </w:pPr>
          </w:p>
        </w:tc>
        <w:tc>
          <w:tcPr>
            <w:tcW w:w="8769" w:type="dxa"/>
            <w:shd w:val="clear" w:color="auto" w:fill="auto"/>
          </w:tcPr>
          <w:p w:rsidR="00333118" w:rsidRPr="00505580" w:rsidRDefault="00333118" w:rsidP="00D32143">
            <w:pPr>
              <w:rPr>
                <w:sz w:val="56"/>
                <w:szCs w:val="56"/>
                <w:lang w:val="en-US"/>
              </w:rPr>
            </w:pPr>
            <w:r w:rsidRPr="00505580">
              <w:rPr>
                <w:sz w:val="56"/>
                <w:szCs w:val="56"/>
                <w:lang w:val="en-US"/>
              </w:rPr>
              <w:fldChar w:fldCharType="begin"/>
            </w:r>
            <w:r w:rsidRPr="00505580">
              <w:rPr>
                <w:sz w:val="56"/>
                <w:szCs w:val="56"/>
                <w:lang w:val="en-US"/>
              </w:rPr>
              <w:instrText xml:space="preserve"> DOCPROPERTY  GO_Title  \* CHARFORMAT</w:instrText>
            </w:r>
            <w:r w:rsidRPr="00505580">
              <w:rPr>
                <w:sz w:val="56"/>
                <w:szCs w:val="56"/>
                <w:lang w:val="en-US"/>
              </w:rPr>
              <w:fldChar w:fldCharType="separate"/>
            </w:r>
            <w:r w:rsidR="00F62B08">
              <w:rPr>
                <w:sz w:val="56"/>
                <w:szCs w:val="56"/>
                <w:lang w:val="en-US"/>
              </w:rPr>
              <w:t>TFT 2.0 System</w:t>
            </w:r>
            <w:r w:rsidRPr="00505580">
              <w:rPr>
                <w:sz w:val="56"/>
                <w:szCs w:val="56"/>
                <w:lang w:val="en-US"/>
              </w:rPr>
              <w:fldChar w:fldCharType="end"/>
            </w:r>
          </w:p>
        </w:tc>
      </w:tr>
      <w:tr w:rsidR="00333118" w:rsidRPr="00505580" w:rsidTr="00D32143">
        <w:trPr>
          <w:trHeight w:val="284"/>
        </w:trPr>
        <w:tc>
          <w:tcPr>
            <w:tcW w:w="1008" w:type="dxa"/>
            <w:shd w:val="clear" w:color="auto" w:fill="auto"/>
          </w:tcPr>
          <w:p w:rsidR="00333118" w:rsidRPr="00505580" w:rsidRDefault="00333118" w:rsidP="00D32143">
            <w:pPr>
              <w:rPr>
                <w:szCs w:val="22"/>
                <w:lang w:val="en-US"/>
              </w:rPr>
            </w:pPr>
          </w:p>
        </w:tc>
        <w:tc>
          <w:tcPr>
            <w:tcW w:w="8769" w:type="dxa"/>
            <w:shd w:val="clear" w:color="auto" w:fill="auto"/>
          </w:tcPr>
          <w:p w:rsidR="00333118" w:rsidRPr="00505580" w:rsidRDefault="00333118" w:rsidP="00D32143">
            <w:pPr>
              <w:rPr>
                <w:szCs w:val="22"/>
                <w:lang w:val="en-US"/>
              </w:rPr>
            </w:pPr>
          </w:p>
        </w:tc>
      </w:tr>
      <w:tr w:rsidR="00333118" w:rsidRPr="00505580" w:rsidTr="00D32143">
        <w:tc>
          <w:tcPr>
            <w:tcW w:w="1008" w:type="dxa"/>
            <w:shd w:val="clear" w:color="auto" w:fill="auto"/>
          </w:tcPr>
          <w:p w:rsidR="00333118" w:rsidRPr="00505580" w:rsidRDefault="00333118" w:rsidP="00D32143">
            <w:pPr>
              <w:rPr>
                <w:lang w:val="en-US"/>
              </w:rPr>
            </w:pPr>
          </w:p>
        </w:tc>
        <w:tc>
          <w:tcPr>
            <w:tcW w:w="8769" w:type="dxa"/>
            <w:shd w:val="clear" w:color="auto" w:fill="auto"/>
          </w:tcPr>
          <w:p w:rsidR="00333118" w:rsidRPr="00505580" w:rsidRDefault="00333118" w:rsidP="00D32143">
            <w:pPr>
              <w:rPr>
                <w:sz w:val="56"/>
                <w:szCs w:val="56"/>
                <w:lang w:val="en-US"/>
              </w:rPr>
            </w:pPr>
            <w:r w:rsidRPr="00505580">
              <w:rPr>
                <w:sz w:val="56"/>
                <w:szCs w:val="56"/>
                <w:lang w:val="en-US"/>
              </w:rPr>
              <w:fldChar w:fldCharType="begin"/>
            </w:r>
            <w:r w:rsidRPr="00505580">
              <w:rPr>
                <w:sz w:val="56"/>
                <w:szCs w:val="56"/>
                <w:lang w:val="en-US"/>
              </w:rPr>
              <w:instrText xml:space="preserve"> DOCPROPERTY GO_Subject \* CHARFORMAT</w:instrText>
            </w:r>
            <w:r w:rsidRPr="00505580">
              <w:rPr>
                <w:sz w:val="56"/>
                <w:szCs w:val="56"/>
                <w:lang w:val="en-US"/>
              </w:rPr>
              <w:fldChar w:fldCharType="separate"/>
            </w:r>
            <w:r w:rsidR="00F62B08">
              <w:rPr>
                <w:sz w:val="56"/>
                <w:szCs w:val="56"/>
                <w:lang w:val="en-US"/>
              </w:rPr>
              <w:t>Complete System Overview</w:t>
            </w:r>
            <w:r w:rsidRPr="00505580">
              <w:rPr>
                <w:sz w:val="56"/>
                <w:szCs w:val="56"/>
                <w:lang w:val="en-US"/>
              </w:rPr>
              <w:fldChar w:fldCharType="end"/>
            </w:r>
          </w:p>
        </w:tc>
      </w:tr>
      <w:tr w:rsidR="00333118" w:rsidRPr="00505580" w:rsidTr="00D32143">
        <w:trPr>
          <w:trHeight w:val="284"/>
        </w:trPr>
        <w:tc>
          <w:tcPr>
            <w:tcW w:w="1008" w:type="dxa"/>
            <w:shd w:val="clear" w:color="auto" w:fill="auto"/>
          </w:tcPr>
          <w:p w:rsidR="00333118" w:rsidRPr="00505580" w:rsidRDefault="00333118" w:rsidP="00D32143">
            <w:pPr>
              <w:rPr>
                <w:szCs w:val="22"/>
                <w:lang w:val="en-US"/>
              </w:rPr>
            </w:pPr>
          </w:p>
        </w:tc>
        <w:tc>
          <w:tcPr>
            <w:tcW w:w="8769" w:type="dxa"/>
            <w:shd w:val="clear" w:color="auto" w:fill="auto"/>
          </w:tcPr>
          <w:p w:rsidR="00333118" w:rsidRPr="00505580" w:rsidRDefault="00333118" w:rsidP="00D32143">
            <w:pPr>
              <w:rPr>
                <w:szCs w:val="22"/>
                <w:lang w:val="en-US"/>
              </w:rPr>
            </w:pPr>
          </w:p>
        </w:tc>
      </w:tr>
      <w:tr w:rsidR="00333118" w:rsidRPr="00505580" w:rsidTr="00D32143">
        <w:tc>
          <w:tcPr>
            <w:tcW w:w="1008" w:type="dxa"/>
            <w:shd w:val="clear" w:color="auto" w:fill="auto"/>
          </w:tcPr>
          <w:p w:rsidR="00333118" w:rsidRPr="00505580" w:rsidRDefault="00333118" w:rsidP="00D32143">
            <w:pPr>
              <w:rPr>
                <w:lang w:val="en-US"/>
              </w:rPr>
            </w:pPr>
          </w:p>
        </w:tc>
        <w:tc>
          <w:tcPr>
            <w:tcW w:w="8769" w:type="dxa"/>
            <w:shd w:val="clear" w:color="auto" w:fill="auto"/>
          </w:tcPr>
          <w:p w:rsidR="00333118" w:rsidRPr="00505580" w:rsidRDefault="00333118" w:rsidP="00D32143">
            <w:pPr>
              <w:rPr>
                <w:sz w:val="56"/>
                <w:szCs w:val="56"/>
                <w:lang w:val="en-US"/>
              </w:rPr>
            </w:pPr>
            <w:r w:rsidRPr="00505580">
              <w:rPr>
                <w:sz w:val="56"/>
                <w:szCs w:val="56"/>
                <w:lang w:val="en-US"/>
              </w:rPr>
              <w:fldChar w:fldCharType="begin"/>
            </w:r>
            <w:r w:rsidRPr="00505580">
              <w:rPr>
                <w:sz w:val="56"/>
                <w:szCs w:val="56"/>
                <w:lang w:val="en-US"/>
              </w:rPr>
              <w:instrText xml:space="preserve"> DOCPROPERTY GO_DocType \* CHARFORMAT</w:instrText>
            </w:r>
            <w:r w:rsidRPr="00505580">
              <w:rPr>
                <w:sz w:val="56"/>
                <w:szCs w:val="56"/>
                <w:lang w:val="en-US"/>
              </w:rPr>
              <w:fldChar w:fldCharType="separate"/>
            </w:r>
            <w:r w:rsidR="00F62B08">
              <w:rPr>
                <w:sz w:val="56"/>
                <w:szCs w:val="56"/>
                <w:lang w:val="en-US"/>
              </w:rPr>
              <w:t>Technical Description</w:t>
            </w:r>
            <w:r w:rsidRPr="00505580">
              <w:rPr>
                <w:sz w:val="56"/>
                <w:szCs w:val="56"/>
                <w:lang w:val="en-US"/>
              </w:rPr>
              <w:fldChar w:fldCharType="end"/>
            </w:r>
          </w:p>
        </w:tc>
      </w:tr>
      <w:tr w:rsidR="00333118" w:rsidRPr="00505580" w:rsidTr="00D32143">
        <w:trPr>
          <w:cantSplit/>
          <w:trHeight w:val="1134"/>
        </w:trPr>
        <w:tc>
          <w:tcPr>
            <w:tcW w:w="1008" w:type="dxa"/>
            <w:shd w:val="clear" w:color="auto" w:fill="auto"/>
          </w:tcPr>
          <w:p w:rsidR="00333118" w:rsidRPr="00505580" w:rsidRDefault="00333118" w:rsidP="00D32143">
            <w:pPr>
              <w:rPr>
                <w:lang w:val="en-US"/>
              </w:rPr>
            </w:pPr>
          </w:p>
        </w:tc>
        <w:tc>
          <w:tcPr>
            <w:tcW w:w="8769" w:type="dxa"/>
            <w:shd w:val="clear" w:color="auto" w:fill="auto"/>
          </w:tcPr>
          <w:p w:rsidR="00333118" w:rsidRPr="00505580" w:rsidRDefault="00333118" w:rsidP="00D32143">
            <w:pPr>
              <w:rPr>
                <w:szCs w:val="22"/>
                <w:lang w:val="en-US"/>
              </w:rPr>
            </w:pPr>
          </w:p>
        </w:tc>
      </w:tr>
      <w:tr w:rsidR="00333118" w:rsidRPr="00505580" w:rsidTr="00D32143">
        <w:tc>
          <w:tcPr>
            <w:tcW w:w="1008" w:type="dxa"/>
            <w:shd w:val="clear" w:color="auto" w:fill="auto"/>
          </w:tcPr>
          <w:p w:rsidR="00333118" w:rsidRPr="00505580" w:rsidRDefault="00333118" w:rsidP="00D32143">
            <w:pPr>
              <w:rPr>
                <w:szCs w:val="22"/>
                <w:lang w:val="en-US"/>
              </w:rPr>
            </w:pPr>
          </w:p>
        </w:tc>
        <w:tc>
          <w:tcPr>
            <w:tcW w:w="8769" w:type="dxa"/>
            <w:shd w:val="clear" w:color="auto" w:fill="auto"/>
          </w:tcPr>
          <w:p w:rsidR="00333118" w:rsidRPr="00505580" w:rsidRDefault="00333118" w:rsidP="00D32143">
            <w:pPr>
              <w:tabs>
                <w:tab w:val="left" w:pos="1692"/>
              </w:tabs>
              <w:rPr>
                <w:szCs w:val="22"/>
                <w:lang w:val="en-US"/>
              </w:rPr>
            </w:pPr>
            <w:r w:rsidRPr="00505580">
              <w:rPr>
                <w:szCs w:val="22"/>
                <w:lang w:val="en-US"/>
              </w:rPr>
              <w:t>Version:</w:t>
            </w:r>
            <w:r w:rsidRPr="00505580">
              <w:rPr>
                <w:szCs w:val="22"/>
                <w:lang w:val="en-US"/>
              </w:rPr>
              <w:tab/>
            </w:r>
            <w:r w:rsidRPr="00505580">
              <w:rPr>
                <w:szCs w:val="22"/>
                <w:lang w:val="en-US"/>
              </w:rPr>
              <w:fldChar w:fldCharType="begin"/>
            </w:r>
            <w:r w:rsidRPr="00505580">
              <w:rPr>
                <w:szCs w:val="22"/>
                <w:lang w:val="en-US"/>
              </w:rPr>
              <w:instrText xml:space="preserve"> DOCPROPERTY  GO_Version  \* CHARFORMAT</w:instrText>
            </w:r>
            <w:r w:rsidRPr="00505580">
              <w:rPr>
                <w:szCs w:val="22"/>
                <w:lang w:val="en-US"/>
              </w:rPr>
              <w:fldChar w:fldCharType="separate"/>
            </w:r>
            <w:r w:rsidR="00F62B08">
              <w:rPr>
                <w:szCs w:val="22"/>
                <w:lang w:val="en-US"/>
              </w:rPr>
              <w:t>3.0</w:t>
            </w:r>
            <w:r w:rsidRPr="00505580">
              <w:rPr>
                <w:szCs w:val="22"/>
                <w:lang w:val="en-US"/>
              </w:rPr>
              <w:fldChar w:fldCharType="end"/>
            </w:r>
          </w:p>
        </w:tc>
      </w:tr>
      <w:tr w:rsidR="00333118" w:rsidRPr="00505580" w:rsidTr="00D32143">
        <w:tc>
          <w:tcPr>
            <w:tcW w:w="1008" w:type="dxa"/>
            <w:shd w:val="clear" w:color="auto" w:fill="auto"/>
          </w:tcPr>
          <w:p w:rsidR="00333118" w:rsidRPr="00505580" w:rsidRDefault="00333118" w:rsidP="00D32143">
            <w:pPr>
              <w:rPr>
                <w:szCs w:val="22"/>
                <w:lang w:val="en-US"/>
              </w:rPr>
            </w:pPr>
          </w:p>
        </w:tc>
        <w:tc>
          <w:tcPr>
            <w:tcW w:w="8769" w:type="dxa"/>
            <w:shd w:val="clear" w:color="auto" w:fill="auto"/>
          </w:tcPr>
          <w:p w:rsidR="00333118" w:rsidRPr="00505580" w:rsidRDefault="00333118" w:rsidP="00D32143">
            <w:pPr>
              <w:tabs>
                <w:tab w:val="left" w:pos="1692"/>
              </w:tabs>
              <w:rPr>
                <w:szCs w:val="22"/>
                <w:lang w:val="en-US"/>
              </w:rPr>
            </w:pPr>
            <w:r w:rsidRPr="00505580">
              <w:rPr>
                <w:szCs w:val="22"/>
                <w:lang w:val="en-US"/>
              </w:rPr>
              <w:t>State:</w:t>
            </w:r>
            <w:r w:rsidRPr="00505580">
              <w:rPr>
                <w:szCs w:val="22"/>
                <w:lang w:val="en-US"/>
              </w:rPr>
              <w:tab/>
            </w:r>
            <w:r w:rsidRPr="00505580">
              <w:rPr>
                <w:szCs w:val="22"/>
                <w:lang w:val="en-US"/>
              </w:rPr>
              <w:fldChar w:fldCharType="begin"/>
            </w:r>
            <w:r w:rsidRPr="00505580">
              <w:rPr>
                <w:szCs w:val="22"/>
                <w:lang w:val="en-US"/>
              </w:rPr>
              <w:instrText xml:space="preserve"> DOCPROPERTY  GO_State  \* CHARFORMAT</w:instrText>
            </w:r>
            <w:r w:rsidRPr="00505580">
              <w:rPr>
                <w:szCs w:val="22"/>
                <w:lang w:val="en-US"/>
              </w:rPr>
              <w:fldChar w:fldCharType="separate"/>
            </w:r>
            <w:r w:rsidR="00F62B08">
              <w:rPr>
                <w:szCs w:val="22"/>
                <w:lang w:val="en-US"/>
              </w:rPr>
              <w:t>Released</w:t>
            </w:r>
            <w:r w:rsidRPr="00505580">
              <w:rPr>
                <w:szCs w:val="22"/>
                <w:lang w:val="en-US"/>
              </w:rPr>
              <w:fldChar w:fldCharType="end"/>
            </w:r>
          </w:p>
        </w:tc>
      </w:tr>
      <w:tr w:rsidR="00333118" w:rsidRPr="00505580" w:rsidTr="00D32143">
        <w:tc>
          <w:tcPr>
            <w:tcW w:w="1008" w:type="dxa"/>
            <w:shd w:val="clear" w:color="auto" w:fill="auto"/>
          </w:tcPr>
          <w:p w:rsidR="00333118" w:rsidRPr="00505580" w:rsidRDefault="00333118" w:rsidP="00D32143">
            <w:pPr>
              <w:rPr>
                <w:szCs w:val="22"/>
                <w:lang w:val="en-US"/>
              </w:rPr>
            </w:pPr>
          </w:p>
        </w:tc>
        <w:tc>
          <w:tcPr>
            <w:tcW w:w="8769" w:type="dxa"/>
            <w:shd w:val="clear" w:color="auto" w:fill="auto"/>
          </w:tcPr>
          <w:p w:rsidR="00333118" w:rsidRPr="00505580" w:rsidRDefault="00333118" w:rsidP="00D32143">
            <w:pPr>
              <w:tabs>
                <w:tab w:val="left" w:pos="1692"/>
              </w:tabs>
              <w:rPr>
                <w:szCs w:val="22"/>
                <w:lang w:val="en-US"/>
              </w:rPr>
            </w:pPr>
            <w:r w:rsidRPr="00505580">
              <w:rPr>
                <w:szCs w:val="22"/>
                <w:lang w:val="en-US"/>
              </w:rPr>
              <w:t>Classification:</w:t>
            </w:r>
            <w:r w:rsidRPr="00505580">
              <w:rPr>
                <w:szCs w:val="22"/>
                <w:lang w:val="en-US"/>
              </w:rPr>
              <w:tab/>
            </w:r>
            <w:r w:rsidRPr="00505580">
              <w:rPr>
                <w:szCs w:val="22"/>
                <w:lang w:val="en-US"/>
              </w:rPr>
              <w:fldChar w:fldCharType="begin"/>
            </w:r>
            <w:r w:rsidRPr="00505580">
              <w:rPr>
                <w:szCs w:val="22"/>
                <w:lang w:val="en-US"/>
              </w:rPr>
              <w:instrText xml:space="preserve"> DOCPROPERTY  GO_Classification  \* CHARFORMAT</w:instrText>
            </w:r>
            <w:r w:rsidRPr="00505580">
              <w:rPr>
                <w:szCs w:val="22"/>
                <w:lang w:val="en-US"/>
              </w:rPr>
              <w:fldChar w:fldCharType="separate"/>
            </w:r>
            <w:r w:rsidR="00F62B08">
              <w:rPr>
                <w:szCs w:val="22"/>
                <w:lang w:val="en-US"/>
              </w:rPr>
              <w:t>Internal use only</w:t>
            </w:r>
            <w:r w:rsidRPr="00505580">
              <w:rPr>
                <w:szCs w:val="22"/>
                <w:lang w:val="en-US"/>
              </w:rPr>
              <w:fldChar w:fldCharType="end"/>
            </w:r>
          </w:p>
        </w:tc>
      </w:tr>
      <w:tr w:rsidR="00333118" w:rsidRPr="00505580" w:rsidTr="00D32143">
        <w:tc>
          <w:tcPr>
            <w:tcW w:w="1008" w:type="dxa"/>
            <w:shd w:val="clear" w:color="auto" w:fill="auto"/>
          </w:tcPr>
          <w:p w:rsidR="00333118" w:rsidRPr="00505580" w:rsidRDefault="00333118" w:rsidP="00D32143">
            <w:pPr>
              <w:rPr>
                <w:szCs w:val="22"/>
                <w:lang w:val="en-US"/>
              </w:rPr>
            </w:pPr>
          </w:p>
        </w:tc>
        <w:tc>
          <w:tcPr>
            <w:tcW w:w="8769" w:type="dxa"/>
            <w:shd w:val="clear" w:color="auto" w:fill="auto"/>
          </w:tcPr>
          <w:p w:rsidR="00333118" w:rsidRPr="00505580" w:rsidRDefault="00333118" w:rsidP="00D32143">
            <w:pPr>
              <w:tabs>
                <w:tab w:val="left" w:pos="1692"/>
              </w:tabs>
              <w:rPr>
                <w:szCs w:val="22"/>
                <w:lang w:val="en-US"/>
              </w:rPr>
            </w:pPr>
            <w:r w:rsidRPr="00505580">
              <w:rPr>
                <w:szCs w:val="22"/>
                <w:lang w:val="en-US"/>
              </w:rPr>
              <w:t>Author:</w:t>
            </w:r>
            <w:r w:rsidRPr="00505580">
              <w:rPr>
                <w:szCs w:val="22"/>
                <w:lang w:val="en-US"/>
              </w:rPr>
              <w:tab/>
            </w:r>
            <w:r w:rsidRPr="00505580">
              <w:rPr>
                <w:szCs w:val="22"/>
                <w:lang w:val="en-US"/>
              </w:rPr>
              <w:fldChar w:fldCharType="begin"/>
            </w:r>
            <w:r w:rsidRPr="00505580">
              <w:rPr>
                <w:szCs w:val="22"/>
                <w:lang w:val="en-US"/>
              </w:rPr>
              <w:instrText xml:space="preserve"> DOCPROPERTY  GO_Author  \* CHARFORMAT</w:instrText>
            </w:r>
            <w:r w:rsidRPr="00505580">
              <w:rPr>
                <w:szCs w:val="22"/>
                <w:lang w:val="en-US"/>
              </w:rPr>
              <w:fldChar w:fldCharType="separate"/>
            </w:r>
            <w:r w:rsidR="00F62B08">
              <w:rPr>
                <w:szCs w:val="22"/>
                <w:lang w:val="en-US"/>
              </w:rPr>
              <w:t>RAN</w:t>
            </w:r>
            <w:r w:rsidRPr="00505580">
              <w:rPr>
                <w:szCs w:val="22"/>
                <w:lang w:val="en-US"/>
              </w:rPr>
              <w:fldChar w:fldCharType="end"/>
            </w:r>
          </w:p>
        </w:tc>
      </w:tr>
      <w:tr w:rsidR="00333118" w:rsidRPr="00505580" w:rsidTr="00D32143">
        <w:tc>
          <w:tcPr>
            <w:tcW w:w="1008" w:type="dxa"/>
            <w:shd w:val="clear" w:color="auto" w:fill="auto"/>
          </w:tcPr>
          <w:p w:rsidR="00333118" w:rsidRPr="00505580" w:rsidRDefault="00333118" w:rsidP="00D32143">
            <w:pPr>
              <w:rPr>
                <w:szCs w:val="22"/>
                <w:lang w:val="en-US"/>
              </w:rPr>
            </w:pPr>
          </w:p>
        </w:tc>
        <w:tc>
          <w:tcPr>
            <w:tcW w:w="8769" w:type="dxa"/>
            <w:shd w:val="clear" w:color="auto" w:fill="auto"/>
          </w:tcPr>
          <w:p w:rsidR="00333118" w:rsidRPr="00505580" w:rsidRDefault="00333118" w:rsidP="00D32143">
            <w:pPr>
              <w:tabs>
                <w:tab w:val="left" w:pos="1692"/>
              </w:tabs>
              <w:rPr>
                <w:szCs w:val="22"/>
                <w:lang w:val="en-US"/>
              </w:rPr>
            </w:pPr>
            <w:r w:rsidRPr="00505580">
              <w:rPr>
                <w:szCs w:val="22"/>
                <w:lang w:val="en-US"/>
              </w:rPr>
              <w:t>Creation date:</w:t>
            </w:r>
            <w:r w:rsidRPr="00505580">
              <w:rPr>
                <w:szCs w:val="22"/>
                <w:lang w:val="en-US"/>
              </w:rPr>
              <w:tab/>
            </w:r>
            <w:r w:rsidRPr="00505580">
              <w:rPr>
                <w:szCs w:val="22"/>
                <w:lang w:val="en-US"/>
              </w:rPr>
              <w:fldChar w:fldCharType="begin"/>
            </w:r>
            <w:r w:rsidRPr="00505580">
              <w:rPr>
                <w:szCs w:val="22"/>
                <w:lang w:val="en-US"/>
              </w:rPr>
              <w:instrText xml:space="preserve"> DOCPROPERTY  GO_CreationDate  \* CHARFORMAT</w:instrText>
            </w:r>
            <w:r w:rsidRPr="00505580">
              <w:rPr>
                <w:szCs w:val="22"/>
                <w:lang w:val="en-US"/>
              </w:rPr>
              <w:fldChar w:fldCharType="separate"/>
            </w:r>
            <w:r w:rsidR="00F62B08">
              <w:rPr>
                <w:szCs w:val="22"/>
                <w:lang w:val="en-US"/>
              </w:rPr>
              <w:t>2013-10-09</w:t>
            </w:r>
            <w:r w:rsidRPr="00505580">
              <w:rPr>
                <w:szCs w:val="22"/>
                <w:lang w:val="en-US"/>
              </w:rPr>
              <w:fldChar w:fldCharType="end"/>
            </w:r>
          </w:p>
        </w:tc>
      </w:tr>
      <w:tr w:rsidR="00333118" w:rsidRPr="00505580" w:rsidTr="00D32143">
        <w:trPr>
          <w:trHeight w:val="1134"/>
        </w:trPr>
        <w:tc>
          <w:tcPr>
            <w:tcW w:w="1008" w:type="dxa"/>
            <w:shd w:val="clear" w:color="auto" w:fill="auto"/>
          </w:tcPr>
          <w:p w:rsidR="00333118" w:rsidRPr="00505580" w:rsidRDefault="00333118" w:rsidP="00D32143">
            <w:pPr>
              <w:rPr>
                <w:szCs w:val="22"/>
                <w:lang w:val="en-US"/>
              </w:rPr>
            </w:pPr>
          </w:p>
        </w:tc>
        <w:tc>
          <w:tcPr>
            <w:tcW w:w="8769" w:type="dxa"/>
            <w:shd w:val="clear" w:color="auto" w:fill="auto"/>
          </w:tcPr>
          <w:p w:rsidR="00333118" w:rsidRPr="00505580" w:rsidRDefault="00333118" w:rsidP="00D32143">
            <w:pPr>
              <w:tabs>
                <w:tab w:val="left" w:pos="1690"/>
              </w:tabs>
              <w:ind w:left="1690" w:hanging="1690"/>
              <w:rPr>
                <w:szCs w:val="22"/>
                <w:lang w:val="en-US"/>
              </w:rPr>
            </w:pPr>
            <w:r w:rsidRPr="00505580">
              <w:rPr>
                <w:szCs w:val="22"/>
                <w:lang w:val="en-US"/>
              </w:rPr>
              <w:t>Repository:</w:t>
            </w:r>
            <w:r w:rsidRPr="00505580">
              <w:rPr>
                <w:szCs w:val="22"/>
                <w:lang w:val="en-US"/>
              </w:rPr>
              <w:tab/>
            </w:r>
            <w:r w:rsidRPr="00505580">
              <w:rPr>
                <w:szCs w:val="22"/>
                <w:lang w:val="en-US"/>
              </w:rPr>
              <w:fldChar w:fldCharType="begin"/>
            </w:r>
            <w:r w:rsidRPr="00505580">
              <w:rPr>
                <w:szCs w:val="22"/>
                <w:lang w:val="en-US"/>
              </w:rPr>
              <w:instrText xml:space="preserve"> DOCPROPERTY  GO_Repository  \* CHARFORMAT</w:instrText>
            </w:r>
            <w:r w:rsidRPr="00505580">
              <w:rPr>
                <w:szCs w:val="22"/>
                <w:lang w:val="en-US"/>
              </w:rPr>
              <w:fldChar w:fldCharType="separate"/>
            </w:r>
            <w:r w:rsidR="00F62B08">
              <w:rPr>
                <w:szCs w:val="22"/>
                <w:lang w:val="en-US"/>
              </w:rPr>
              <w:t>$/Gorba/Main/Motion/</w:t>
            </w:r>
            <w:proofErr w:type="spellStart"/>
            <w:r w:rsidR="00F62B08">
              <w:rPr>
                <w:szCs w:val="22"/>
                <w:lang w:val="en-US"/>
              </w:rPr>
              <w:t>SystemManager</w:t>
            </w:r>
            <w:proofErr w:type="spellEnd"/>
            <w:r w:rsidR="00F62B08">
              <w:rPr>
                <w:szCs w:val="22"/>
                <w:lang w:val="en-US"/>
              </w:rPr>
              <w:t>/Documents/TD_TFT 2.0 System</w:t>
            </w:r>
            <w:r w:rsidRPr="00505580">
              <w:rPr>
                <w:szCs w:val="22"/>
                <w:lang w:val="en-US"/>
              </w:rPr>
              <w:fldChar w:fldCharType="end"/>
            </w:r>
          </w:p>
        </w:tc>
      </w:tr>
      <w:tr w:rsidR="00333118" w:rsidRPr="00A1293E" w:rsidTr="00D32143">
        <w:tc>
          <w:tcPr>
            <w:tcW w:w="1008" w:type="dxa"/>
            <w:shd w:val="clear" w:color="auto" w:fill="auto"/>
          </w:tcPr>
          <w:p w:rsidR="00333118" w:rsidRPr="00505580" w:rsidRDefault="00333118" w:rsidP="00D32143">
            <w:pPr>
              <w:rPr>
                <w:szCs w:val="22"/>
                <w:lang w:val="en-US"/>
              </w:rPr>
            </w:pPr>
          </w:p>
        </w:tc>
        <w:tc>
          <w:tcPr>
            <w:tcW w:w="8769" w:type="dxa"/>
            <w:shd w:val="clear" w:color="auto" w:fill="auto"/>
          </w:tcPr>
          <w:p w:rsidR="00333118" w:rsidRPr="00505580" w:rsidRDefault="00333118" w:rsidP="00D32143">
            <w:pPr>
              <w:rPr>
                <w:szCs w:val="22"/>
              </w:rPr>
            </w:pPr>
            <w:r w:rsidRPr="00505580">
              <w:rPr>
                <w:szCs w:val="22"/>
              </w:rPr>
              <w:t>Gorba AG</w:t>
            </w:r>
          </w:p>
          <w:p w:rsidR="00333118" w:rsidRPr="00505580" w:rsidRDefault="00333118" w:rsidP="00D32143">
            <w:pPr>
              <w:rPr>
                <w:szCs w:val="22"/>
              </w:rPr>
            </w:pPr>
            <w:r w:rsidRPr="00505580">
              <w:rPr>
                <w:szCs w:val="22"/>
              </w:rPr>
              <w:t xml:space="preserve">Sandackerstrasse </w:t>
            </w:r>
          </w:p>
          <w:p w:rsidR="00333118" w:rsidRPr="00505580" w:rsidRDefault="00333118" w:rsidP="00D32143">
            <w:pPr>
              <w:rPr>
                <w:szCs w:val="22"/>
              </w:rPr>
            </w:pPr>
            <w:r w:rsidRPr="00505580">
              <w:rPr>
                <w:szCs w:val="22"/>
              </w:rPr>
              <w:t xml:space="preserve">9245 Oberbüren </w:t>
            </w:r>
          </w:p>
          <w:p w:rsidR="00333118" w:rsidRPr="00505580" w:rsidRDefault="00333118" w:rsidP="00D32143">
            <w:pPr>
              <w:rPr>
                <w:szCs w:val="22"/>
              </w:rPr>
            </w:pPr>
            <w:r w:rsidRPr="00505580">
              <w:rPr>
                <w:szCs w:val="22"/>
              </w:rPr>
              <w:t>Switzerland</w:t>
            </w:r>
          </w:p>
        </w:tc>
      </w:tr>
    </w:tbl>
    <w:p w:rsidR="00333118" w:rsidRPr="00A1293E" w:rsidRDefault="00333118" w:rsidP="00333118">
      <w:pPr>
        <w:sectPr w:rsidR="00333118" w:rsidRPr="00A1293E">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134" w:left="1418" w:header="709" w:footer="709" w:gutter="0"/>
          <w:cols w:space="708"/>
          <w:docGrid w:linePitch="360"/>
        </w:sectPr>
      </w:pPr>
    </w:p>
    <w:p w:rsidR="00333118" w:rsidRPr="003B3EC8" w:rsidRDefault="00333118" w:rsidP="00333118">
      <w:pPr>
        <w:rPr>
          <w:b/>
          <w:sz w:val="28"/>
          <w:szCs w:val="28"/>
          <w:lang w:val="en-US"/>
        </w:rPr>
      </w:pPr>
      <w:bookmarkStart w:id="12" w:name="GO_Bookmark_Toc"/>
      <w:bookmarkEnd w:id="0"/>
      <w:r w:rsidRPr="003B3EC8">
        <w:rPr>
          <w:b/>
          <w:sz w:val="28"/>
          <w:szCs w:val="28"/>
          <w:lang w:val="en-US"/>
        </w:rPr>
        <w:lastRenderedPageBreak/>
        <w:t>Table of contents</w:t>
      </w:r>
    </w:p>
    <w:p w:rsidR="00F62B08" w:rsidRDefault="00333118">
      <w:pPr>
        <w:pStyle w:val="TOC1"/>
        <w:rPr>
          <w:rFonts w:asciiTheme="minorHAnsi" w:eastAsiaTheme="minorEastAsia" w:hAnsiTheme="minorHAnsi" w:cstheme="minorBidi"/>
          <w:noProof/>
          <w:szCs w:val="22"/>
        </w:rPr>
      </w:pPr>
      <w:r w:rsidRPr="003B3EC8">
        <w:rPr>
          <w:lang w:val="en-US"/>
        </w:rPr>
        <w:fldChar w:fldCharType="begin"/>
      </w:r>
      <w:r w:rsidRPr="003B3EC8">
        <w:rPr>
          <w:lang w:val="en-US"/>
        </w:rPr>
        <w:instrText xml:space="preserve"> TOC \o "1-4" \h \z \u \x</w:instrText>
      </w:r>
      <w:r w:rsidRPr="003B3EC8">
        <w:rPr>
          <w:lang w:val="en-US"/>
        </w:rPr>
        <w:fldChar w:fldCharType="separate"/>
      </w:r>
      <w:hyperlink w:anchor="_Toc391629669" w:history="1">
        <w:r w:rsidR="00F62B08" w:rsidRPr="00543A89">
          <w:rPr>
            <w:rStyle w:val="Hyperlink"/>
            <w:noProof/>
            <w:lang w:val="en-US"/>
          </w:rPr>
          <w:t>1</w:t>
        </w:r>
        <w:r w:rsidR="00F62B08">
          <w:rPr>
            <w:rFonts w:asciiTheme="minorHAnsi" w:eastAsiaTheme="minorEastAsia" w:hAnsiTheme="minorHAnsi" w:cstheme="minorBidi"/>
            <w:noProof/>
            <w:szCs w:val="22"/>
          </w:rPr>
          <w:tab/>
        </w:r>
        <w:r w:rsidR="00F62B08" w:rsidRPr="00543A89">
          <w:rPr>
            <w:rStyle w:val="Hyperlink"/>
            <w:noProof/>
            <w:lang w:val="en-US"/>
          </w:rPr>
          <w:t>Introduction</w:t>
        </w:r>
        <w:r w:rsidR="00F62B08">
          <w:rPr>
            <w:noProof/>
            <w:webHidden/>
          </w:rPr>
          <w:tab/>
        </w:r>
        <w:r w:rsidR="00F62B08">
          <w:rPr>
            <w:noProof/>
            <w:webHidden/>
          </w:rPr>
          <w:fldChar w:fldCharType="begin"/>
        </w:r>
        <w:r w:rsidR="00F62B08">
          <w:rPr>
            <w:noProof/>
            <w:webHidden/>
          </w:rPr>
          <w:instrText xml:space="preserve"> PAGEREF _Toc391629669 \h </w:instrText>
        </w:r>
        <w:r w:rsidR="00F62B08">
          <w:rPr>
            <w:noProof/>
            <w:webHidden/>
          </w:rPr>
        </w:r>
        <w:r w:rsidR="00F62B08">
          <w:rPr>
            <w:noProof/>
            <w:webHidden/>
          </w:rPr>
          <w:fldChar w:fldCharType="separate"/>
        </w:r>
        <w:r w:rsidR="003562D3">
          <w:rPr>
            <w:noProof/>
            <w:webHidden/>
          </w:rPr>
          <w:t>5</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670" w:history="1">
        <w:r w:rsidR="00F62B08" w:rsidRPr="00543A89">
          <w:rPr>
            <w:rStyle w:val="Hyperlink"/>
            <w:noProof/>
            <w:lang w:val="en-US"/>
          </w:rPr>
          <w:t>1.1</w:t>
        </w:r>
        <w:r w:rsidR="00F62B08">
          <w:rPr>
            <w:rFonts w:asciiTheme="minorHAnsi" w:eastAsiaTheme="minorEastAsia" w:hAnsiTheme="minorHAnsi" w:cstheme="minorBidi"/>
            <w:noProof/>
            <w:sz w:val="22"/>
            <w:szCs w:val="22"/>
          </w:rPr>
          <w:tab/>
        </w:r>
        <w:r w:rsidR="00F62B08" w:rsidRPr="00543A89">
          <w:rPr>
            <w:rStyle w:val="Hyperlink"/>
            <w:noProof/>
            <w:lang w:val="en-US"/>
          </w:rPr>
          <w:t>Scope</w:t>
        </w:r>
        <w:r w:rsidR="00F62B08">
          <w:rPr>
            <w:noProof/>
            <w:webHidden/>
          </w:rPr>
          <w:tab/>
        </w:r>
        <w:r w:rsidR="00F62B08">
          <w:rPr>
            <w:noProof/>
            <w:webHidden/>
          </w:rPr>
          <w:fldChar w:fldCharType="begin"/>
        </w:r>
        <w:r w:rsidR="00F62B08">
          <w:rPr>
            <w:noProof/>
            <w:webHidden/>
          </w:rPr>
          <w:instrText xml:space="preserve"> PAGEREF _Toc391629670 \h </w:instrText>
        </w:r>
        <w:r w:rsidR="00F62B08">
          <w:rPr>
            <w:noProof/>
            <w:webHidden/>
          </w:rPr>
        </w:r>
        <w:r w:rsidR="00F62B08">
          <w:rPr>
            <w:noProof/>
            <w:webHidden/>
          </w:rPr>
          <w:fldChar w:fldCharType="separate"/>
        </w:r>
        <w:r w:rsidR="003562D3">
          <w:rPr>
            <w:noProof/>
            <w:webHidden/>
          </w:rPr>
          <w:t>5</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671" w:history="1">
        <w:r w:rsidR="00F62B08" w:rsidRPr="00543A89">
          <w:rPr>
            <w:rStyle w:val="Hyperlink"/>
            <w:noProof/>
            <w:lang w:val="en-US"/>
          </w:rPr>
          <w:t>1.2</w:t>
        </w:r>
        <w:r w:rsidR="00F62B08">
          <w:rPr>
            <w:rFonts w:asciiTheme="minorHAnsi" w:eastAsiaTheme="minorEastAsia" w:hAnsiTheme="minorHAnsi" w:cstheme="minorBidi"/>
            <w:noProof/>
            <w:sz w:val="22"/>
            <w:szCs w:val="22"/>
          </w:rPr>
          <w:tab/>
        </w:r>
        <w:r w:rsidR="00F62B08" w:rsidRPr="00543A89">
          <w:rPr>
            <w:rStyle w:val="Hyperlink"/>
            <w:noProof/>
            <w:lang w:val="en-US"/>
          </w:rPr>
          <w:t>Intended Audience</w:t>
        </w:r>
        <w:r w:rsidR="00F62B08">
          <w:rPr>
            <w:noProof/>
            <w:webHidden/>
          </w:rPr>
          <w:tab/>
        </w:r>
        <w:r w:rsidR="00F62B08">
          <w:rPr>
            <w:noProof/>
            <w:webHidden/>
          </w:rPr>
          <w:fldChar w:fldCharType="begin"/>
        </w:r>
        <w:r w:rsidR="00F62B08">
          <w:rPr>
            <w:noProof/>
            <w:webHidden/>
          </w:rPr>
          <w:instrText xml:space="preserve"> PAGEREF _Toc391629671 \h </w:instrText>
        </w:r>
        <w:r w:rsidR="00F62B08">
          <w:rPr>
            <w:noProof/>
            <w:webHidden/>
          </w:rPr>
        </w:r>
        <w:r w:rsidR="00F62B08">
          <w:rPr>
            <w:noProof/>
            <w:webHidden/>
          </w:rPr>
          <w:fldChar w:fldCharType="separate"/>
        </w:r>
        <w:r w:rsidR="003562D3">
          <w:rPr>
            <w:noProof/>
            <w:webHidden/>
          </w:rPr>
          <w:t>5</w:t>
        </w:r>
        <w:r w:rsidR="00F62B08">
          <w:rPr>
            <w:noProof/>
            <w:webHidden/>
          </w:rPr>
          <w:fldChar w:fldCharType="end"/>
        </w:r>
      </w:hyperlink>
    </w:p>
    <w:p w:rsidR="00F62B08" w:rsidRDefault="001A0949">
      <w:pPr>
        <w:pStyle w:val="TOC1"/>
        <w:rPr>
          <w:rFonts w:asciiTheme="minorHAnsi" w:eastAsiaTheme="minorEastAsia" w:hAnsiTheme="minorHAnsi" w:cstheme="minorBidi"/>
          <w:noProof/>
          <w:szCs w:val="22"/>
        </w:rPr>
      </w:pPr>
      <w:hyperlink w:anchor="_Toc391629672" w:history="1">
        <w:r w:rsidR="00F62B08" w:rsidRPr="00543A89">
          <w:rPr>
            <w:rStyle w:val="Hyperlink"/>
            <w:noProof/>
            <w:lang w:val="en-US"/>
          </w:rPr>
          <w:t>2</w:t>
        </w:r>
        <w:r w:rsidR="00F62B08">
          <w:rPr>
            <w:rFonts w:asciiTheme="minorHAnsi" w:eastAsiaTheme="minorEastAsia" w:hAnsiTheme="minorHAnsi" w:cstheme="minorBidi"/>
            <w:noProof/>
            <w:szCs w:val="22"/>
          </w:rPr>
          <w:tab/>
        </w:r>
        <w:r w:rsidR="00F62B08" w:rsidRPr="00543A89">
          <w:rPr>
            <w:rStyle w:val="Hyperlink"/>
            <w:noProof/>
            <w:lang w:val="en-US"/>
          </w:rPr>
          <w:t>Product Overview</w:t>
        </w:r>
        <w:r w:rsidR="00F62B08">
          <w:rPr>
            <w:noProof/>
            <w:webHidden/>
          </w:rPr>
          <w:tab/>
        </w:r>
        <w:r w:rsidR="00F62B08">
          <w:rPr>
            <w:noProof/>
            <w:webHidden/>
          </w:rPr>
          <w:fldChar w:fldCharType="begin"/>
        </w:r>
        <w:r w:rsidR="00F62B08">
          <w:rPr>
            <w:noProof/>
            <w:webHidden/>
          </w:rPr>
          <w:instrText xml:space="preserve"> PAGEREF _Toc391629672 \h </w:instrText>
        </w:r>
        <w:r w:rsidR="00F62B08">
          <w:rPr>
            <w:noProof/>
            <w:webHidden/>
          </w:rPr>
        </w:r>
        <w:r w:rsidR="00F62B08">
          <w:rPr>
            <w:noProof/>
            <w:webHidden/>
          </w:rPr>
          <w:fldChar w:fldCharType="separate"/>
        </w:r>
        <w:r w:rsidR="003562D3">
          <w:rPr>
            <w:noProof/>
            <w:webHidden/>
          </w:rPr>
          <w:t>5</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673" w:history="1">
        <w:r w:rsidR="00F62B08" w:rsidRPr="00543A89">
          <w:rPr>
            <w:rStyle w:val="Hyperlink"/>
            <w:noProof/>
            <w:lang w:val="en-US"/>
          </w:rPr>
          <w:t>2.1</w:t>
        </w:r>
        <w:r w:rsidR="00F62B08">
          <w:rPr>
            <w:rFonts w:asciiTheme="minorHAnsi" w:eastAsiaTheme="minorEastAsia" w:hAnsiTheme="minorHAnsi" w:cstheme="minorBidi"/>
            <w:noProof/>
            <w:sz w:val="22"/>
            <w:szCs w:val="22"/>
          </w:rPr>
          <w:tab/>
        </w:r>
        <w:r w:rsidR="00F62B08" w:rsidRPr="00543A89">
          <w:rPr>
            <w:rStyle w:val="Hyperlink"/>
            <w:noProof/>
            <w:lang w:val="en-US"/>
          </w:rPr>
          <w:t>System Overview</w:t>
        </w:r>
        <w:r w:rsidR="00F62B08">
          <w:rPr>
            <w:noProof/>
            <w:webHidden/>
          </w:rPr>
          <w:tab/>
        </w:r>
        <w:r w:rsidR="00F62B08">
          <w:rPr>
            <w:noProof/>
            <w:webHidden/>
          </w:rPr>
          <w:fldChar w:fldCharType="begin"/>
        </w:r>
        <w:r w:rsidR="00F62B08">
          <w:rPr>
            <w:noProof/>
            <w:webHidden/>
          </w:rPr>
          <w:instrText xml:space="preserve"> PAGEREF _Toc391629673 \h </w:instrText>
        </w:r>
        <w:r w:rsidR="00F62B08">
          <w:rPr>
            <w:noProof/>
            <w:webHidden/>
          </w:rPr>
        </w:r>
        <w:r w:rsidR="00F62B08">
          <w:rPr>
            <w:noProof/>
            <w:webHidden/>
          </w:rPr>
          <w:fldChar w:fldCharType="separate"/>
        </w:r>
        <w:r w:rsidR="003562D3">
          <w:rPr>
            <w:noProof/>
            <w:webHidden/>
          </w:rPr>
          <w:t>5</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674" w:history="1">
        <w:r w:rsidR="00F62B08" w:rsidRPr="00543A89">
          <w:rPr>
            <w:rStyle w:val="Hyperlink"/>
            <w:noProof/>
            <w:lang w:val="en-US"/>
          </w:rPr>
          <w:t>2.2</w:t>
        </w:r>
        <w:r w:rsidR="00F62B08">
          <w:rPr>
            <w:rFonts w:asciiTheme="minorHAnsi" w:eastAsiaTheme="minorEastAsia" w:hAnsiTheme="minorHAnsi" w:cstheme="minorBidi"/>
            <w:noProof/>
            <w:sz w:val="22"/>
            <w:szCs w:val="22"/>
          </w:rPr>
          <w:tab/>
        </w:r>
        <w:r w:rsidR="00F62B08" w:rsidRPr="00543A89">
          <w:rPr>
            <w:rStyle w:val="Hyperlink"/>
            <w:noProof/>
            <w:lang w:val="en-US"/>
          </w:rPr>
          <w:t>Different Hardware modes</w:t>
        </w:r>
        <w:r w:rsidR="00F62B08">
          <w:rPr>
            <w:noProof/>
            <w:webHidden/>
          </w:rPr>
          <w:tab/>
        </w:r>
        <w:r w:rsidR="00F62B08">
          <w:rPr>
            <w:noProof/>
            <w:webHidden/>
          </w:rPr>
          <w:fldChar w:fldCharType="begin"/>
        </w:r>
        <w:r w:rsidR="00F62B08">
          <w:rPr>
            <w:noProof/>
            <w:webHidden/>
          </w:rPr>
          <w:instrText xml:space="preserve"> PAGEREF _Toc391629674 \h </w:instrText>
        </w:r>
        <w:r w:rsidR="00F62B08">
          <w:rPr>
            <w:noProof/>
            <w:webHidden/>
          </w:rPr>
        </w:r>
        <w:r w:rsidR="00F62B08">
          <w:rPr>
            <w:noProof/>
            <w:webHidden/>
          </w:rPr>
          <w:fldChar w:fldCharType="separate"/>
        </w:r>
        <w:r w:rsidR="003562D3">
          <w:rPr>
            <w:noProof/>
            <w:webHidden/>
          </w:rPr>
          <w:t>5</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75" w:history="1">
        <w:r w:rsidR="00F62B08" w:rsidRPr="00543A89">
          <w:rPr>
            <w:rStyle w:val="Hyperlink"/>
            <w:noProof/>
          </w:rPr>
          <w:t>2.2.1</w:t>
        </w:r>
        <w:r w:rsidR="00F62B08">
          <w:rPr>
            <w:rFonts w:asciiTheme="minorHAnsi" w:eastAsiaTheme="minorEastAsia" w:hAnsiTheme="minorHAnsi" w:cstheme="minorBidi"/>
            <w:noProof/>
            <w:sz w:val="22"/>
            <w:szCs w:val="22"/>
          </w:rPr>
          <w:tab/>
        </w:r>
        <w:r w:rsidR="00F62B08" w:rsidRPr="00543A89">
          <w:rPr>
            <w:rStyle w:val="Hyperlink"/>
            <w:noProof/>
          </w:rPr>
          <w:t>Master-Only mode</w:t>
        </w:r>
        <w:r w:rsidR="00F62B08">
          <w:rPr>
            <w:noProof/>
            <w:webHidden/>
          </w:rPr>
          <w:tab/>
        </w:r>
        <w:r w:rsidR="00F62B08">
          <w:rPr>
            <w:noProof/>
            <w:webHidden/>
          </w:rPr>
          <w:fldChar w:fldCharType="begin"/>
        </w:r>
        <w:r w:rsidR="00F62B08">
          <w:rPr>
            <w:noProof/>
            <w:webHidden/>
          </w:rPr>
          <w:instrText xml:space="preserve"> PAGEREF _Toc391629675 \h </w:instrText>
        </w:r>
        <w:r w:rsidR="00F62B08">
          <w:rPr>
            <w:noProof/>
            <w:webHidden/>
          </w:rPr>
        </w:r>
        <w:r w:rsidR="00F62B08">
          <w:rPr>
            <w:noProof/>
            <w:webHidden/>
          </w:rPr>
          <w:fldChar w:fldCharType="separate"/>
        </w:r>
        <w:r w:rsidR="003562D3">
          <w:rPr>
            <w:noProof/>
            <w:webHidden/>
          </w:rPr>
          <w:t>5</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76" w:history="1">
        <w:r w:rsidR="00F62B08" w:rsidRPr="00543A89">
          <w:rPr>
            <w:rStyle w:val="Hyperlink"/>
            <w:noProof/>
          </w:rPr>
          <w:t>2.2.2</w:t>
        </w:r>
        <w:r w:rsidR="00F62B08">
          <w:rPr>
            <w:rFonts w:asciiTheme="minorHAnsi" w:eastAsiaTheme="minorEastAsia" w:hAnsiTheme="minorHAnsi" w:cstheme="minorBidi"/>
            <w:noProof/>
            <w:sz w:val="22"/>
            <w:szCs w:val="22"/>
          </w:rPr>
          <w:tab/>
        </w:r>
        <w:r w:rsidR="00F62B08" w:rsidRPr="00543A89">
          <w:rPr>
            <w:rStyle w:val="Hyperlink"/>
            <w:noProof/>
          </w:rPr>
          <w:t>Master-Slave mode</w:t>
        </w:r>
        <w:r w:rsidR="00F62B08">
          <w:rPr>
            <w:noProof/>
            <w:webHidden/>
          </w:rPr>
          <w:tab/>
        </w:r>
        <w:r w:rsidR="00F62B08">
          <w:rPr>
            <w:noProof/>
            <w:webHidden/>
          </w:rPr>
          <w:fldChar w:fldCharType="begin"/>
        </w:r>
        <w:r w:rsidR="00F62B08">
          <w:rPr>
            <w:noProof/>
            <w:webHidden/>
          </w:rPr>
          <w:instrText xml:space="preserve"> PAGEREF _Toc391629676 \h </w:instrText>
        </w:r>
        <w:r w:rsidR="00F62B08">
          <w:rPr>
            <w:noProof/>
            <w:webHidden/>
          </w:rPr>
        </w:r>
        <w:r w:rsidR="00F62B08">
          <w:rPr>
            <w:noProof/>
            <w:webHidden/>
          </w:rPr>
          <w:fldChar w:fldCharType="separate"/>
        </w:r>
        <w:r w:rsidR="003562D3">
          <w:rPr>
            <w:noProof/>
            <w:webHidden/>
          </w:rPr>
          <w:t>6</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77" w:history="1">
        <w:r w:rsidR="00F62B08" w:rsidRPr="00543A89">
          <w:rPr>
            <w:rStyle w:val="Hyperlink"/>
            <w:noProof/>
          </w:rPr>
          <w:t>2.2.3</w:t>
        </w:r>
        <w:r w:rsidR="00F62B08">
          <w:rPr>
            <w:rFonts w:asciiTheme="minorHAnsi" w:eastAsiaTheme="minorEastAsia" w:hAnsiTheme="minorHAnsi" w:cstheme="minorBidi"/>
            <w:noProof/>
            <w:sz w:val="22"/>
            <w:szCs w:val="22"/>
          </w:rPr>
          <w:tab/>
        </w:r>
        <w:r w:rsidR="00F62B08" w:rsidRPr="00543A89">
          <w:rPr>
            <w:rStyle w:val="Hyperlink"/>
            <w:noProof/>
          </w:rPr>
          <w:t>Headless Master-Slave mode</w:t>
        </w:r>
        <w:r w:rsidR="00F62B08">
          <w:rPr>
            <w:noProof/>
            <w:webHidden/>
          </w:rPr>
          <w:tab/>
        </w:r>
        <w:r w:rsidR="00F62B08">
          <w:rPr>
            <w:noProof/>
            <w:webHidden/>
          </w:rPr>
          <w:fldChar w:fldCharType="begin"/>
        </w:r>
        <w:r w:rsidR="00F62B08">
          <w:rPr>
            <w:noProof/>
            <w:webHidden/>
          </w:rPr>
          <w:instrText xml:space="preserve"> PAGEREF _Toc391629677 \h </w:instrText>
        </w:r>
        <w:r w:rsidR="00F62B08">
          <w:rPr>
            <w:noProof/>
            <w:webHidden/>
          </w:rPr>
        </w:r>
        <w:r w:rsidR="00F62B08">
          <w:rPr>
            <w:noProof/>
            <w:webHidden/>
          </w:rPr>
          <w:fldChar w:fldCharType="separate"/>
        </w:r>
        <w:r w:rsidR="003562D3">
          <w:rPr>
            <w:noProof/>
            <w:webHidden/>
          </w:rPr>
          <w:t>6</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78" w:history="1">
        <w:r w:rsidR="00F62B08" w:rsidRPr="00543A89">
          <w:rPr>
            <w:rStyle w:val="Hyperlink"/>
            <w:noProof/>
            <w:lang w:val="en-US"/>
          </w:rPr>
          <w:t>2.2.4</w:t>
        </w:r>
        <w:r w:rsidR="00F62B08">
          <w:rPr>
            <w:rFonts w:asciiTheme="minorHAnsi" w:eastAsiaTheme="minorEastAsia" w:hAnsiTheme="minorHAnsi" w:cstheme="minorBidi"/>
            <w:noProof/>
            <w:sz w:val="22"/>
            <w:szCs w:val="22"/>
          </w:rPr>
          <w:tab/>
        </w:r>
        <w:r w:rsidR="00F62B08" w:rsidRPr="00543A89">
          <w:rPr>
            <w:rStyle w:val="Hyperlink"/>
            <w:noProof/>
            <w:lang w:val="en-US"/>
          </w:rPr>
          <w:t>Master unit</w:t>
        </w:r>
        <w:r w:rsidR="00F62B08">
          <w:rPr>
            <w:noProof/>
            <w:webHidden/>
          </w:rPr>
          <w:tab/>
        </w:r>
        <w:r w:rsidR="00F62B08">
          <w:rPr>
            <w:noProof/>
            <w:webHidden/>
          </w:rPr>
          <w:fldChar w:fldCharType="begin"/>
        </w:r>
        <w:r w:rsidR="00F62B08">
          <w:rPr>
            <w:noProof/>
            <w:webHidden/>
          </w:rPr>
          <w:instrText xml:space="preserve"> PAGEREF _Toc391629678 \h </w:instrText>
        </w:r>
        <w:r w:rsidR="00F62B08">
          <w:rPr>
            <w:noProof/>
            <w:webHidden/>
          </w:rPr>
        </w:r>
        <w:r w:rsidR="00F62B08">
          <w:rPr>
            <w:noProof/>
            <w:webHidden/>
          </w:rPr>
          <w:fldChar w:fldCharType="separate"/>
        </w:r>
        <w:r w:rsidR="003562D3">
          <w:rPr>
            <w:noProof/>
            <w:webHidden/>
          </w:rPr>
          <w:t>7</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79" w:history="1">
        <w:r w:rsidR="00F62B08" w:rsidRPr="00543A89">
          <w:rPr>
            <w:rStyle w:val="Hyperlink"/>
            <w:noProof/>
          </w:rPr>
          <w:t>2.2.5</w:t>
        </w:r>
        <w:r w:rsidR="00F62B08">
          <w:rPr>
            <w:rFonts w:asciiTheme="minorHAnsi" w:eastAsiaTheme="minorEastAsia" w:hAnsiTheme="minorHAnsi" w:cstheme="minorBidi"/>
            <w:noProof/>
            <w:sz w:val="22"/>
            <w:szCs w:val="22"/>
          </w:rPr>
          <w:tab/>
        </w:r>
        <w:r w:rsidR="00F62B08" w:rsidRPr="00543A89">
          <w:rPr>
            <w:rStyle w:val="Hyperlink"/>
            <w:noProof/>
          </w:rPr>
          <w:t>Slave unit</w:t>
        </w:r>
        <w:r w:rsidR="00F62B08">
          <w:rPr>
            <w:noProof/>
            <w:webHidden/>
          </w:rPr>
          <w:tab/>
        </w:r>
        <w:r w:rsidR="00F62B08">
          <w:rPr>
            <w:noProof/>
            <w:webHidden/>
          </w:rPr>
          <w:fldChar w:fldCharType="begin"/>
        </w:r>
        <w:r w:rsidR="00F62B08">
          <w:rPr>
            <w:noProof/>
            <w:webHidden/>
          </w:rPr>
          <w:instrText xml:space="preserve"> PAGEREF _Toc391629679 \h </w:instrText>
        </w:r>
        <w:r w:rsidR="00F62B08">
          <w:rPr>
            <w:noProof/>
            <w:webHidden/>
          </w:rPr>
        </w:r>
        <w:r w:rsidR="00F62B08">
          <w:rPr>
            <w:noProof/>
            <w:webHidden/>
          </w:rPr>
          <w:fldChar w:fldCharType="separate"/>
        </w:r>
        <w:r w:rsidR="003562D3">
          <w:rPr>
            <w:noProof/>
            <w:webHidden/>
          </w:rPr>
          <w:t>7</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680" w:history="1">
        <w:r w:rsidR="00F62B08" w:rsidRPr="00543A89">
          <w:rPr>
            <w:rStyle w:val="Hyperlink"/>
            <w:noProof/>
            <w:lang w:val="en-GB"/>
          </w:rPr>
          <w:t>2.3</w:t>
        </w:r>
        <w:r w:rsidR="00F62B08">
          <w:rPr>
            <w:rFonts w:asciiTheme="minorHAnsi" w:eastAsiaTheme="minorEastAsia" w:hAnsiTheme="minorHAnsi" w:cstheme="minorBidi"/>
            <w:noProof/>
            <w:sz w:val="22"/>
            <w:szCs w:val="22"/>
          </w:rPr>
          <w:tab/>
        </w:r>
        <w:r w:rsidR="00F62B08" w:rsidRPr="00543A89">
          <w:rPr>
            <w:rStyle w:val="Hyperlink"/>
            <w:noProof/>
            <w:lang w:val="en-GB"/>
          </w:rPr>
          <w:t>Hardware of TFT 2.x system</w:t>
        </w:r>
        <w:r w:rsidR="00F62B08">
          <w:rPr>
            <w:noProof/>
            <w:webHidden/>
          </w:rPr>
          <w:tab/>
        </w:r>
        <w:r w:rsidR="00F62B08">
          <w:rPr>
            <w:noProof/>
            <w:webHidden/>
          </w:rPr>
          <w:fldChar w:fldCharType="begin"/>
        </w:r>
        <w:r w:rsidR="00F62B08">
          <w:rPr>
            <w:noProof/>
            <w:webHidden/>
          </w:rPr>
          <w:instrText xml:space="preserve"> PAGEREF _Toc391629680 \h </w:instrText>
        </w:r>
        <w:r w:rsidR="00F62B08">
          <w:rPr>
            <w:noProof/>
            <w:webHidden/>
          </w:rPr>
        </w:r>
        <w:r w:rsidR="00F62B08">
          <w:rPr>
            <w:noProof/>
            <w:webHidden/>
          </w:rPr>
          <w:fldChar w:fldCharType="separate"/>
        </w:r>
        <w:r w:rsidR="003562D3">
          <w:rPr>
            <w:noProof/>
            <w:webHidden/>
          </w:rPr>
          <w:t>7</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81" w:history="1">
        <w:r w:rsidR="00F62B08" w:rsidRPr="00543A89">
          <w:rPr>
            <w:rStyle w:val="Hyperlink"/>
            <w:noProof/>
            <w:lang w:val="en-US"/>
          </w:rPr>
          <w:t>2.3.1</w:t>
        </w:r>
        <w:r w:rsidR="00F62B08">
          <w:rPr>
            <w:rFonts w:asciiTheme="minorHAnsi" w:eastAsiaTheme="minorEastAsia" w:hAnsiTheme="minorHAnsi" w:cstheme="minorBidi"/>
            <w:noProof/>
            <w:sz w:val="22"/>
            <w:szCs w:val="22"/>
          </w:rPr>
          <w:tab/>
        </w:r>
        <w:r w:rsidR="00F62B08" w:rsidRPr="00543A89">
          <w:rPr>
            <w:rStyle w:val="Hyperlink"/>
            <w:noProof/>
            <w:lang w:val="en-US"/>
          </w:rPr>
          <w:t>InfoVision Compact, Quadro, Topbox PC-2 and Topbox Mini</w:t>
        </w:r>
        <w:r w:rsidR="00F62B08">
          <w:rPr>
            <w:noProof/>
            <w:webHidden/>
          </w:rPr>
          <w:tab/>
        </w:r>
        <w:r w:rsidR="00F62B08">
          <w:rPr>
            <w:noProof/>
            <w:webHidden/>
          </w:rPr>
          <w:fldChar w:fldCharType="begin"/>
        </w:r>
        <w:r w:rsidR="00F62B08">
          <w:rPr>
            <w:noProof/>
            <w:webHidden/>
          </w:rPr>
          <w:instrText xml:space="preserve"> PAGEREF _Toc391629681 \h </w:instrText>
        </w:r>
        <w:r w:rsidR="00F62B08">
          <w:rPr>
            <w:noProof/>
            <w:webHidden/>
          </w:rPr>
        </w:r>
        <w:r w:rsidR="00F62B08">
          <w:rPr>
            <w:noProof/>
            <w:webHidden/>
          </w:rPr>
          <w:fldChar w:fldCharType="separate"/>
        </w:r>
        <w:r w:rsidR="003562D3">
          <w:rPr>
            <w:noProof/>
            <w:webHidden/>
          </w:rPr>
          <w:t>7</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82" w:history="1">
        <w:r w:rsidR="00F62B08" w:rsidRPr="00543A89">
          <w:rPr>
            <w:rStyle w:val="Hyperlink"/>
            <w:noProof/>
            <w:lang w:val="en-US"/>
          </w:rPr>
          <w:t>2.3.2</w:t>
        </w:r>
        <w:r w:rsidR="00F62B08">
          <w:rPr>
            <w:rFonts w:asciiTheme="minorHAnsi" w:eastAsiaTheme="minorEastAsia" w:hAnsiTheme="minorHAnsi" w:cstheme="minorBidi"/>
            <w:noProof/>
            <w:sz w:val="22"/>
            <w:szCs w:val="22"/>
          </w:rPr>
          <w:tab/>
        </w:r>
        <w:r w:rsidR="00F62B08" w:rsidRPr="00543A89">
          <w:rPr>
            <w:rStyle w:val="Hyperlink"/>
            <w:noProof/>
            <w:lang w:val="en-US"/>
          </w:rPr>
          <w:t>Inform Compact and Topbox</w:t>
        </w:r>
        <w:r w:rsidR="00F62B08">
          <w:rPr>
            <w:noProof/>
            <w:webHidden/>
          </w:rPr>
          <w:tab/>
        </w:r>
        <w:r w:rsidR="00F62B08">
          <w:rPr>
            <w:noProof/>
            <w:webHidden/>
          </w:rPr>
          <w:fldChar w:fldCharType="begin"/>
        </w:r>
        <w:r w:rsidR="00F62B08">
          <w:rPr>
            <w:noProof/>
            <w:webHidden/>
          </w:rPr>
          <w:instrText xml:space="preserve"> PAGEREF _Toc391629682 \h </w:instrText>
        </w:r>
        <w:r w:rsidR="00F62B08">
          <w:rPr>
            <w:noProof/>
            <w:webHidden/>
          </w:rPr>
        </w:r>
        <w:r w:rsidR="00F62B08">
          <w:rPr>
            <w:noProof/>
            <w:webHidden/>
          </w:rPr>
          <w:fldChar w:fldCharType="separate"/>
        </w:r>
        <w:r w:rsidR="003562D3">
          <w:rPr>
            <w:noProof/>
            <w:webHidden/>
          </w:rPr>
          <w:t>7</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683" w:history="1">
        <w:r w:rsidR="00F62B08" w:rsidRPr="00543A89">
          <w:rPr>
            <w:rStyle w:val="Hyperlink"/>
            <w:noProof/>
            <w:lang w:val="en-US"/>
          </w:rPr>
          <w:t>2.4</w:t>
        </w:r>
        <w:r w:rsidR="00F62B08">
          <w:rPr>
            <w:rFonts w:asciiTheme="minorHAnsi" w:eastAsiaTheme="minorEastAsia" w:hAnsiTheme="minorHAnsi" w:cstheme="minorBidi"/>
            <w:noProof/>
            <w:sz w:val="22"/>
            <w:szCs w:val="22"/>
          </w:rPr>
          <w:tab/>
        </w:r>
        <w:r w:rsidR="00F62B08" w:rsidRPr="00543A89">
          <w:rPr>
            <w:rStyle w:val="Hyperlink"/>
            <w:noProof/>
            <w:lang w:val="en-US"/>
          </w:rPr>
          <w:t>Folder structure on the Topboxes</w:t>
        </w:r>
        <w:r w:rsidR="00F62B08">
          <w:rPr>
            <w:noProof/>
            <w:webHidden/>
          </w:rPr>
          <w:tab/>
        </w:r>
        <w:r w:rsidR="00F62B08">
          <w:rPr>
            <w:noProof/>
            <w:webHidden/>
          </w:rPr>
          <w:fldChar w:fldCharType="begin"/>
        </w:r>
        <w:r w:rsidR="00F62B08">
          <w:rPr>
            <w:noProof/>
            <w:webHidden/>
          </w:rPr>
          <w:instrText xml:space="preserve"> PAGEREF _Toc391629683 \h </w:instrText>
        </w:r>
        <w:r w:rsidR="00F62B08">
          <w:rPr>
            <w:noProof/>
            <w:webHidden/>
          </w:rPr>
        </w:r>
        <w:r w:rsidR="00F62B08">
          <w:rPr>
            <w:noProof/>
            <w:webHidden/>
          </w:rPr>
          <w:fldChar w:fldCharType="separate"/>
        </w:r>
        <w:r w:rsidR="003562D3">
          <w:rPr>
            <w:noProof/>
            <w:webHidden/>
          </w:rPr>
          <w:t>7</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84" w:history="1">
        <w:r w:rsidR="00F62B08" w:rsidRPr="00543A89">
          <w:rPr>
            <w:rStyle w:val="Hyperlink"/>
            <w:noProof/>
          </w:rPr>
          <w:t>2.4.1</w:t>
        </w:r>
        <w:r w:rsidR="00F62B08">
          <w:rPr>
            <w:rFonts w:asciiTheme="minorHAnsi" w:eastAsiaTheme="minorEastAsia" w:hAnsiTheme="minorHAnsi" w:cstheme="minorBidi"/>
            <w:noProof/>
            <w:sz w:val="22"/>
            <w:szCs w:val="22"/>
          </w:rPr>
          <w:tab/>
        </w:r>
        <w:r w:rsidR="00F62B08" w:rsidRPr="00543A89">
          <w:rPr>
            <w:rStyle w:val="Hyperlink"/>
            <w:noProof/>
          </w:rPr>
          <w:t>Config folder</w:t>
        </w:r>
        <w:r w:rsidR="00F62B08">
          <w:rPr>
            <w:noProof/>
            <w:webHidden/>
          </w:rPr>
          <w:tab/>
        </w:r>
        <w:r w:rsidR="00F62B08">
          <w:rPr>
            <w:noProof/>
            <w:webHidden/>
          </w:rPr>
          <w:fldChar w:fldCharType="begin"/>
        </w:r>
        <w:r w:rsidR="00F62B08">
          <w:rPr>
            <w:noProof/>
            <w:webHidden/>
          </w:rPr>
          <w:instrText xml:space="preserve"> PAGEREF _Toc391629684 \h </w:instrText>
        </w:r>
        <w:r w:rsidR="00F62B08">
          <w:rPr>
            <w:noProof/>
            <w:webHidden/>
          </w:rPr>
        </w:r>
        <w:r w:rsidR="00F62B08">
          <w:rPr>
            <w:noProof/>
            <w:webHidden/>
          </w:rPr>
          <w:fldChar w:fldCharType="separate"/>
        </w:r>
        <w:r w:rsidR="003562D3">
          <w:rPr>
            <w:noProof/>
            <w:webHidden/>
          </w:rPr>
          <w:t>8</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85" w:history="1">
        <w:r w:rsidR="00F62B08" w:rsidRPr="00543A89">
          <w:rPr>
            <w:rStyle w:val="Hyperlink"/>
            <w:noProof/>
          </w:rPr>
          <w:t>2.4.2</w:t>
        </w:r>
        <w:r w:rsidR="00F62B08">
          <w:rPr>
            <w:rFonts w:asciiTheme="minorHAnsi" w:eastAsiaTheme="minorEastAsia" w:hAnsiTheme="minorHAnsi" w:cstheme="minorBidi"/>
            <w:noProof/>
            <w:sz w:val="22"/>
            <w:szCs w:val="22"/>
          </w:rPr>
          <w:tab/>
        </w:r>
        <w:r w:rsidR="00F62B08" w:rsidRPr="00543A89">
          <w:rPr>
            <w:rStyle w:val="Hyperlink"/>
            <w:noProof/>
          </w:rPr>
          <w:t>Data folder</w:t>
        </w:r>
        <w:r w:rsidR="00F62B08">
          <w:rPr>
            <w:noProof/>
            <w:webHidden/>
          </w:rPr>
          <w:tab/>
        </w:r>
        <w:r w:rsidR="00F62B08">
          <w:rPr>
            <w:noProof/>
            <w:webHidden/>
          </w:rPr>
          <w:fldChar w:fldCharType="begin"/>
        </w:r>
        <w:r w:rsidR="00F62B08">
          <w:rPr>
            <w:noProof/>
            <w:webHidden/>
          </w:rPr>
          <w:instrText xml:space="preserve"> PAGEREF _Toc391629685 \h </w:instrText>
        </w:r>
        <w:r w:rsidR="00F62B08">
          <w:rPr>
            <w:noProof/>
            <w:webHidden/>
          </w:rPr>
        </w:r>
        <w:r w:rsidR="00F62B08">
          <w:rPr>
            <w:noProof/>
            <w:webHidden/>
          </w:rPr>
          <w:fldChar w:fldCharType="separate"/>
        </w:r>
        <w:r w:rsidR="003562D3">
          <w:rPr>
            <w:noProof/>
            <w:webHidden/>
          </w:rPr>
          <w:t>8</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86" w:history="1">
        <w:r w:rsidR="00F62B08" w:rsidRPr="00543A89">
          <w:rPr>
            <w:rStyle w:val="Hyperlink"/>
            <w:noProof/>
          </w:rPr>
          <w:t>2.4.3</w:t>
        </w:r>
        <w:r w:rsidR="00F62B08">
          <w:rPr>
            <w:rFonts w:asciiTheme="minorHAnsi" w:eastAsiaTheme="minorEastAsia" w:hAnsiTheme="minorHAnsi" w:cstheme="minorBidi"/>
            <w:noProof/>
            <w:sz w:val="22"/>
            <w:szCs w:val="22"/>
          </w:rPr>
          <w:tab/>
        </w:r>
        <w:r w:rsidR="00F62B08" w:rsidRPr="00543A89">
          <w:rPr>
            <w:rStyle w:val="Hyperlink"/>
            <w:noProof/>
          </w:rPr>
          <w:t>Log folder</w:t>
        </w:r>
        <w:r w:rsidR="00F62B08">
          <w:rPr>
            <w:noProof/>
            <w:webHidden/>
          </w:rPr>
          <w:tab/>
        </w:r>
        <w:r w:rsidR="00F62B08">
          <w:rPr>
            <w:noProof/>
            <w:webHidden/>
          </w:rPr>
          <w:fldChar w:fldCharType="begin"/>
        </w:r>
        <w:r w:rsidR="00F62B08">
          <w:rPr>
            <w:noProof/>
            <w:webHidden/>
          </w:rPr>
          <w:instrText xml:space="preserve"> PAGEREF _Toc391629686 \h </w:instrText>
        </w:r>
        <w:r w:rsidR="00F62B08">
          <w:rPr>
            <w:noProof/>
            <w:webHidden/>
          </w:rPr>
        </w:r>
        <w:r w:rsidR="00F62B08">
          <w:rPr>
            <w:noProof/>
            <w:webHidden/>
          </w:rPr>
          <w:fldChar w:fldCharType="separate"/>
        </w:r>
        <w:r w:rsidR="003562D3">
          <w:rPr>
            <w:noProof/>
            <w:webHidden/>
          </w:rPr>
          <w:t>8</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87" w:history="1">
        <w:r w:rsidR="00F62B08" w:rsidRPr="00543A89">
          <w:rPr>
            <w:rStyle w:val="Hyperlink"/>
            <w:noProof/>
          </w:rPr>
          <w:t>2.4.4</w:t>
        </w:r>
        <w:r w:rsidR="00F62B08">
          <w:rPr>
            <w:rFonts w:asciiTheme="minorHAnsi" w:eastAsiaTheme="minorEastAsia" w:hAnsiTheme="minorHAnsi" w:cstheme="minorBidi"/>
            <w:noProof/>
            <w:sz w:val="22"/>
            <w:szCs w:val="22"/>
          </w:rPr>
          <w:tab/>
        </w:r>
        <w:r w:rsidR="00F62B08" w:rsidRPr="00543A89">
          <w:rPr>
            <w:rStyle w:val="Hyperlink"/>
            <w:noProof/>
          </w:rPr>
          <w:t>Presentation folder</w:t>
        </w:r>
        <w:r w:rsidR="00F62B08">
          <w:rPr>
            <w:noProof/>
            <w:webHidden/>
          </w:rPr>
          <w:tab/>
        </w:r>
        <w:r w:rsidR="00F62B08">
          <w:rPr>
            <w:noProof/>
            <w:webHidden/>
          </w:rPr>
          <w:fldChar w:fldCharType="begin"/>
        </w:r>
        <w:r w:rsidR="00F62B08">
          <w:rPr>
            <w:noProof/>
            <w:webHidden/>
          </w:rPr>
          <w:instrText xml:space="preserve"> PAGEREF _Toc391629687 \h </w:instrText>
        </w:r>
        <w:r w:rsidR="00F62B08">
          <w:rPr>
            <w:noProof/>
            <w:webHidden/>
          </w:rPr>
        </w:r>
        <w:r w:rsidR="00F62B08">
          <w:rPr>
            <w:noProof/>
            <w:webHidden/>
          </w:rPr>
          <w:fldChar w:fldCharType="separate"/>
        </w:r>
        <w:r w:rsidR="003562D3">
          <w:rPr>
            <w:noProof/>
            <w:webHidden/>
          </w:rPr>
          <w:t>8</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88" w:history="1">
        <w:r w:rsidR="00F62B08" w:rsidRPr="00543A89">
          <w:rPr>
            <w:rStyle w:val="Hyperlink"/>
            <w:noProof/>
          </w:rPr>
          <w:t>2.4.5</w:t>
        </w:r>
        <w:r w:rsidR="00F62B08">
          <w:rPr>
            <w:rFonts w:asciiTheme="minorHAnsi" w:eastAsiaTheme="minorEastAsia" w:hAnsiTheme="minorHAnsi" w:cstheme="minorBidi"/>
            <w:noProof/>
            <w:sz w:val="22"/>
            <w:szCs w:val="22"/>
          </w:rPr>
          <w:tab/>
        </w:r>
        <w:r w:rsidR="00F62B08" w:rsidRPr="00543A89">
          <w:rPr>
            <w:rStyle w:val="Hyperlink"/>
            <w:noProof/>
          </w:rPr>
          <w:t>Progs folder</w:t>
        </w:r>
        <w:r w:rsidR="00F62B08">
          <w:rPr>
            <w:noProof/>
            <w:webHidden/>
          </w:rPr>
          <w:tab/>
        </w:r>
        <w:r w:rsidR="00F62B08">
          <w:rPr>
            <w:noProof/>
            <w:webHidden/>
          </w:rPr>
          <w:fldChar w:fldCharType="begin"/>
        </w:r>
        <w:r w:rsidR="00F62B08">
          <w:rPr>
            <w:noProof/>
            <w:webHidden/>
          </w:rPr>
          <w:instrText xml:space="preserve"> PAGEREF _Toc391629688 \h </w:instrText>
        </w:r>
        <w:r w:rsidR="00F62B08">
          <w:rPr>
            <w:noProof/>
            <w:webHidden/>
          </w:rPr>
        </w:r>
        <w:r w:rsidR="00F62B08">
          <w:rPr>
            <w:noProof/>
            <w:webHidden/>
          </w:rPr>
          <w:fldChar w:fldCharType="separate"/>
        </w:r>
        <w:r w:rsidR="003562D3">
          <w:rPr>
            <w:noProof/>
            <w:webHidden/>
          </w:rPr>
          <w:t>8</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689" w:history="1">
        <w:r w:rsidR="00F62B08" w:rsidRPr="00543A89">
          <w:rPr>
            <w:rStyle w:val="Hyperlink"/>
            <w:noProof/>
            <w:lang w:val="en-US"/>
          </w:rPr>
          <w:t>2.5</w:t>
        </w:r>
        <w:r w:rsidR="00F62B08">
          <w:rPr>
            <w:rFonts w:asciiTheme="minorHAnsi" w:eastAsiaTheme="minorEastAsia" w:hAnsiTheme="minorHAnsi" w:cstheme="minorBidi"/>
            <w:noProof/>
            <w:sz w:val="22"/>
            <w:szCs w:val="22"/>
          </w:rPr>
          <w:tab/>
        </w:r>
        <w:r w:rsidR="00F62B08" w:rsidRPr="00543A89">
          <w:rPr>
            <w:rStyle w:val="Hyperlink"/>
            <w:noProof/>
            <w:lang w:val="en-US"/>
          </w:rPr>
          <w:t>Components</w:t>
        </w:r>
        <w:r w:rsidR="00F62B08">
          <w:rPr>
            <w:noProof/>
            <w:webHidden/>
          </w:rPr>
          <w:tab/>
        </w:r>
        <w:r w:rsidR="00F62B08">
          <w:rPr>
            <w:noProof/>
            <w:webHidden/>
          </w:rPr>
          <w:fldChar w:fldCharType="begin"/>
        </w:r>
        <w:r w:rsidR="00F62B08">
          <w:rPr>
            <w:noProof/>
            <w:webHidden/>
          </w:rPr>
          <w:instrText xml:space="preserve"> PAGEREF _Toc391629689 \h </w:instrText>
        </w:r>
        <w:r w:rsidR="00F62B08">
          <w:rPr>
            <w:noProof/>
            <w:webHidden/>
          </w:rPr>
        </w:r>
        <w:r w:rsidR="00F62B08">
          <w:rPr>
            <w:noProof/>
            <w:webHidden/>
          </w:rPr>
          <w:fldChar w:fldCharType="separate"/>
        </w:r>
        <w:r w:rsidR="003562D3">
          <w:rPr>
            <w:noProof/>
            <w:webHidden/>
          </w:rPr>
          <w:t>9</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90" w:history="1">
        <w:r w:rsidR="00F62B08" w:rsidRPr="00543A89">
          <w:rPr>
            <w:rStyle w:val="Hyperlink"/>
            <w:noProof/>
          </w:rPr>
          <w:t>2.5.1</w:t>
        </w:r>
        <w:r w:rsidR="00F62B08">
          <w:rPr>
            <w:rFonts w:asciiTheme="minorHAnsi" w:eastAsiaTheme="minorEastAsia" w:hAnsiTheme="minorHAnsi" w:cstheme="minorBidi"/>
            <w:noProof/>
            <w:sz w:val="22"/>
            <w:szCs w:val="22"/>
          </w:rPr>
          <w:tab/>
        </w:r>
        <w:r w:rsidR="00F62B08" w:rsidRPr="00543A89">
          <w:rPr>
            <w:rStyle w:val="Hyperlink"/>
            <w:noProof/>
          </w:rPr>
          <w:t>System Manager</w:t>
        </w:r>
        <w:r w:rsidR="00F62B08">
          <w:rPr>
            <w:noProof/>
            <w:webHidden/>
          </w:rPr>
          <w:tab/>
        </w:r>
        <w:r w:rsidR="00F62B08">
          <w:rPr>
            <w:noProof/>
            <w:webHidden/>
          </w:rPr>
          <w:fldChar w:fldCharType="begin"/>
        </w:r>
        <w:r w:rsidR="00F62B08">
          <w:rPr>
            <w:noProof/>
            <w:webHidden/>
          </w:rPr>
          <w:instrText xml:space="preserve"> PAGEREF _Toc391629690 \h </w:instrText>
        </w:r>
        <w:r w:rsidR="00F62B08">
          <w:rPr>
            <w:noProof/>
            <w:webHidden/>
          </w:rPr>
        </w:r>
        <w:r w:rsidR="00F62B08">
          <w:rPr>
            <w:noProof/>
            <w:webHidden/>
          </w:rPr>
          <w:fldChar w:fldCharType="separate"/>
        </w:r>
        <w:r w:rsidR="003562D3">
          <w:rPr>
            <w:noProof/>
            <w:webHidden/>
          </w:rPr>
          <w:t>9</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91" w:history="1">
        <w:r w:rsidR="00F62B08" w:rsidRPr="00543A89">
          <w:rPr>
            <w:rStyle w:val="Hyperlink"/>
            <w:noProof/>
          </w:rPr>
          <w:t>2.5.2</w:t>
        </w:r>
        <w:r w:rsidR="00F62B08">
          <w:rPr>
            <w:rFonts w:asciiTheme="minorHAnsi" w:eastAsiaTheme="minorEastAsia" w:hAnsiTheme="minorHAnsi" w:cstheme="minorBidi"/>
            <w:noProof/>
            <w:sz w:val="22"/>
            <w:szCs w:val="22"/>
          </w:rPr>
          <w:tab/>
        </w:r>
        <w:r w:rsidR="00F62B08" w:rsidRPr="00543A89">
          <w:rPr>
            <w:rStyle w:val="Hyperlink"/>
            <w:noProof/>
          </w:rPr>
          <w:t>Update</w:t>
        </w:r>
        <w:r w:rsidR="00F62B08">
          <w:rPr>
            <w:noProof/>
            <w:webHidden/>
          </w:rPr>
          <w:tab/>
        </w:r>
        <w:r w:rsidR="00F62B08">
          <w:rPr>
            <w:noProof/>
            <w:webHidden/>
          </w:rPr>
          <w:fldChar w:fldCharType="begin"/>
        </w:r>
        <w:r w:rsidR="00F62B08">
          <w:rPr>
            <w:noProof/>
            <w:webHidden/>
          </w:rPr>
          <w:instrText xml:space="preserve"> PAGEREF _Toc391629691 \h </w:instrText>
        </w:r>
        <w:r w:rsidR="00F62B08">
          <w:rPr>
            <w:noProof/>
            <w:webHidden/>
          </w:rPr>
        </w:r>
        <w:r w:rsidR="00F62B08">
          <w:rPr>
            <w:noProof/>
            <w:webHidden/>
          </w:rPr>
          <w:fldChar w:fldCharType="separate"/>
        </w:r>
        <w:r w:rsidR="003562D3">
          <w:rPr>
            <w:noProof/>
            <w:webHidden/>
          </w:rPr>
          <w:t>9</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92" w:history="1">
        <w:r w:rsidR="00F62B08" w:rsidRPr="00543A89">
          <w:rPr>
            <w:rStyle w:val="Hyperlink"/>
            <w:noProof/>
          </w:rPr>
          <w:t>2.5.3</w:t>
        </w:r>
        <w:r w:rsidR="00F62B08">
          <w:rPr>
            <w:rFonts w:asciiTheme="minorHAnsi" w:eastAsiaTheme="minorEastAsia" w:hAnsiTheme="minorHAnsi" w:cstheme="minorBidi"/>
            <w:noProof/>
            <w:sz w:val="22"/>
            <w:szCs w:val="22"/>
          </w:rPr>
          <w:tab/>
        </w:r>
        <w:r w:rsidR="00F62B08" w:rsidRPr="00543A89">
          <w:rPr>
            <w:rStyle w:val="Hyperlink"/>
            <w:noProof/>
          </w:rPr>
          <w:t>Hardware Manager</w:t>
        </w:r>
        <w:r w:rsidR="00F62B08">
          <w:rPr>
            <w:noProof/>
            <w:webHidden/>
          </w:rPr>
          <w:tab/>
        </w:r>
        <w:r w:rsidR="00F62B08">
          <w:rPr>
            <w:noProof/>
            <w:webHidden/>
          </w:rPr>
          <w:fldChar w:fldCharType="begin"/>
        </w:r>
        <w:r w:rsidR="00F62B08">
          <w:rPr>
            <w:noProof/>
            <w:webHidden/>
          </w:rPr>
          <w:instrText xml:space="preserve"> PAGEREF _Toc391629692 \h </w:instrText>
        </w:r>
        <w:r w:rsidR="00F62B08">
          <w:rPr>
            <w:noProof/>
            <w:webHidden/>
          </w:rPr>
        </w:r>
        <w:r w:rsidR="00F62B08">
          <w:rPr>
            <w:noProof/>
            <w:webHidden/>
          </w:rPr>
          <w:fldChar w:fldCharType="separate"/>
        </w:r>
        <w:r w:rsidR="003562D3">
          <w:rPr>
            <w:noProof/>
            <w:webHidden/>
          </w:rPr>
          <w:t>9</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93" w:history="1">
        <w:r w:rsidR="00F62B08" w:rsidRPr="00543A89">
          <w:rPr>
            <w:rStyle w:val="Hyperlink"/>
            <w:noProof/>
          </w:rPr>
          <w:t>2.5.4</w:t>
        </w:r>
        <w:r w:rsidR="00F62B08">
          <w:rPr>
            <w:rFonts w:asciiTheme="minorHAnsi" w:eastAsiaTheme="minorEastAsia" w:hAnsiTheme="minorHAnsi" w:cstheme="minorBidi"/>
            <w:noProof/>
            <w:sz w:val="22"/>
            <w:szCs w:val="22"/>
          </w:rPr>
          <w:tab/>
        </w:r>
        <w:r w:rsidR="00F62B08" w:rsidRPr="00543A89">
          <w:rPr>
            <w:rStyle w:val="Hyperlink"/>
            <w:noProof/>
          </w:rPr>
          <w:t>Protran (</w:t>
        </w:r>
        <w:r w:rsidR="00F62B08" w:rsidRPr="00543A89">
          <w:rPr>
            <w:rStyle w:val="Hyperlink"/>
            <w:noProof/>
            <w:lang w:val="en-US"/>
          </w:rPr>
          <w:t>Protocol Translator)</w:t>
        </w:r>
        <w:r w:rsidR="00F62B08">
          <w:rPr>
            <w:noProof/>
            <w:webHidden/>
          </w:rPr>
          <w:tab/>
        </w:r>
        <w:r w:rsidR="00F62B08">
          <w:rPr>
            <w:noProof/>
            <w:webHidden/>
          </w:rPr>
          <w:fldChar w:fldCharType="begin"/>
        </w:r>
        <w:r w:rsidR="00F62B08">
          <w:rPr>
            <w:noProof/>
            <w:webHidden/>
          </w:rPr>
          <w:instrText xml:space="preserve"> PAGEREF _Toc391629693 \h </w:instrText>
        </w:r>
        <w:r w:rsidR="00F62B08">
          <w:rPr>
            <w:noProof/>
            <w:webHidden/>
          </w:rPr>
        </w:r>
        <w:r w:rsidR="00F62B08">
          <w:rPr>
            <w:noProof/>
            <w:webHidden/>
          </w:rPr>
          <w:fldChar w:fldCharType="separate"/>
        </w:r>
        <w:r w:rsidR="003562D3">
          <w:rPr>
            <w:noProof/>
            <w:webHidden/>
          </w:rPr>
          <w:t>10</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94" w:history="1">
        <w:r w:rsidR="00F62B08" w:rsidRPr="00543A89">
          <w:rPr>
            <w:rStyle w:val="Hyperlink"/>
            <w:noProof/>
            <w:lang w:val="en-US"/>
          </w:rPr>
          <w:t>2.5.5</w:t>
        </w:r>
        <w:r w:rsidR="00F62B08">
          <w:rPr>
            <w:rFonts w:asciiTheme="minorHAnsi" w:eastAsiaTheme="minorEastAsia" w:hAnsiTheme="minorHAnsi" w:cstheme="minorBidi"/>
            <w:noProof/>
            <w:sz w:val="22"/>
            <w:szCs w:val="22"/>
          </w:rPr>
          <w:tab/>
        </w:r>
        <w:r w:rsidR="00F62B08" w:rsidRPr="00543A89">
          <w:rPr>
            <w:rStyle w:val="Hyperlink"/>
            <w:noProof/>
            <w:lang w:val="en-US"/>
          </w:rPr>
          <w:t>Composer</w:t>
        </w:r>
        <w:r w:rsidR="00F62B08">
          <w:rPr>
            <w:noProof/>
            <w:webHidden/>
          </w:rPr>
          <w:tab/>
        </w:r>
        <w:r w:rsidR="00F62B08">
          <w:rPr>
            <w:noProof/>
            <w:webHidden/>
          </w:rPr>
          <w:fldChar w:fldCharType="begin"/>
        </w:r>
        <w:r w:rsidR="00F62B08">
          <w:rPr>
            <w:noProof/>
            <w:webHidden/>
          </w:rPr>
          <w:instrText xml:space="preserve"> PAGEREF _Toc391629694 \h </w:instrText>
        </w:r>
        <w:r w:rsidR="00F62B08">
          <w:rPr>
            <w:noProof/>
            <w:webHidden/>
          </w:rPr>
        </w:r>
        <w:r w:rsidR="00F62B08">
          <w:rPr>
            <w:noProof/>
            <w:webHidden/>
          </w:rPr>
          <w:fldChar w:fldCharType="separate"/>
        </w:r>
        <w:r w:rsidR="003562D3">
          <w:rPr>
            <w:noProof/>
            <w:webHidden/>
          </w:rPr>
          <w:t>10</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95" w:history="1">
        <w:r w:rsidR="00F62B08" w:rsidRPr="00543A89">
          <w:rPr>
            <w:rStyle w:val="Hyperlink"/>
            <w:noProof/>
          </w:rPr>
          <w:t>2.5.6</w:t>
        </w:r>
        <w:r w:rsidR="00F62B08">
          <w:rPr>
            <w:rFonts w:asciiTheme="minorHAnsi" w:eastAsiaTheme="minorEastAsia" w:hAnsiTheme="minorHAnsi" w:cstheme="minorBidi"/>
            <w:noProof/>
            <w:sz w:val="22"/>
            <w:szCs w:val="22"/>
          </w:rPr>
          <w:tab/>
        </w:r>
        <w:r w:rsidR="00F62B08" w:rsidRPr="00543A89">
          <w:rPr>
            <w:rStyle w:val="Hyperlink"/>
            <w:noProof/>
          </w:rPr>
          <w:t>DirectX Renderer</w:t>
        </w:r>
        <w:r w:rsidR="00F62B08">
          <w:rPr>
            <w:noProof/>
            <w:webHidden/>
          </w:rPr>
          <w:tab/>
        </w:r>
        <w:r w:rsidR="00F62B08">
          <w:rPr>
            <w:noProof/>
            <w:webHidden/>
          </w:rPr>
          <w:fldChar w:fldCharType="begin"/>
        </w:r>
        <w:r w:rsidR="00F62B08">
          <w:rPr>
            <w:noProof/>
            <w:webHidden/>
          </w:rPr>
          <w:instrText xml:space="preserve"> PAGEREF _Toc391629695 \h </w:instrText>
        </w:r>
        <w:r w:rsidR="00F62B08">
          <w:rPr>
            <w:noProof/>
            <w:webHidden/>
          </w:rPr>
        </w:r>
        <w:r w:rsidR="00F62B08">
          <w:rPr>
            <w:noProof/>
            <w:webHidden/>
          </w:rPr>
          <w:fldChar w:fldCharType="separate"/>
        </w:r>
        <w:r w:rsidR="003562D3">
          <w:rPr>
            <w:noProof/>
            <w:webHidden/>
          </w:rPr>
          <w:t>11</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96" w:history="1">
        <w:r w:rsidR="00F62B08" w:rsidRPr="00543A89">
          <w:rPr>
            <w:rStyle w:val="Hyperlink"/>
            <w:noProof/>
          </w:rPr>
          <w:t>2.5.7</w:t>
        </w:r>
        <w:r w:rsidR="00F62B08">
          <w:rPr>
            <w:rFonts w:asciiTheme="minorHAnsi" w:eastAsiaTheme="minorEastAsia" w:hAnsiTheme="minorHAnsi" w:cstheme="minorBidi"/>
            <w:noProof/>
            <w:sz w:val="22"/>
            <w:szCs w:val="22"/>
          </w:rPr>
          <w:tab/>
        </w:r>
        <w:r w:rsidR="00F62B08" w:rsidRPr="00543A89">
          <w:rPr>
            <w:rStyle w:val="Hyperlink"/>
            <w:noProof/>
          </w:rPr>
          <w:t>Audio Renderer</w:t>
        </w:r>
        <w:r w:rsidR="00F62B08">
          <w:rPr>
            <w:noProof/>
            <w:webHidden/>
          </w:rPr>
          <w:tab/>
        </w:r>
        <w:r w:rsidR="00F62B08">
          <w:rPr>
            <w:noProof/>
            <w:webHidden/>
          </w:rPr>
          <w:fldChar w:fldCharType="begin"/>
        </w:r>
        <w:r w:rsidR="00F62B08">
          <w:rPr>
            <w:noProof/>
            <w:webHidden/>
          </w:rPr>
          <w:instrText xml:space="preserve"> PAGEREF _Toc391629696 \h </w:instrText>
        </w:r>
        <w:r w:rsidR="00F62B08">
          <w:rPr>
            <w:noProof/>
            <w:webHidden/>
          </w:rPr>
        </w:r>
        <w:r w:rsidR="00F62B08">
          <w:rPr>
            <w:noProof/>
            <w:webHidden/>
          </w:rPr>
          <w:fldChar w:fldCharType="separate"/>
        </w:r>
        <w:r w:rsidR="003562D3">
          <w:rPr>
            <w:noProof/>
            <w:webHidden/>
          </w:rPr>
          <w:t>11</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97" w:history="1">
        <w:r w:rsidR="00F62B08" w:rsidRPr="00543A89">
          <w:rPr>
            <w:rStyle w:val="Hyperlink"/>
            <w:noProof/>
          </w:rPr>
          <w:t>2.5.8</w:t>
        </w:r>
        <w:r w:rsidR="00F62B08">
          <w:rPr>
            <w:rFonts w:asciiTheme="minorHAnsi" w:eastAsiaTheme="minorEastAsia" w:hAnsiTheme="minorHAnsi" w:cstheme="minorBidi"/>
            <w:noProof/>
            <w:sz w:val="22"/>
            <w:szCs w:val="22"/>
          </w:rPr>
          <w:tab/>
        </w:r>
        <w:r w:rsidR="00F62B08" w:rsidRPr="00543A89">
          <w:rPr>
            <w:rStyle w:val="Hyperlink"/>
            <w:noProof/>
          </w:rPr>
          <w:t>AHDLC Renderer</w:t>
        </w:r>
        <w:r w:rsidR="00F62B08">
          <w:rPr>
            <w:noProof/>
            <w:webHidden/>
          </w:rPr>
          <w:tab/>
        </w:r>
        <w:r w:rsidR="00F62B08">
          <w:rPr>
            <w:noProof/>
            <w:webHidden/>
          </w:rPr>
          <w:fldChar w:fldCharType="begin"/>
        </w:r>
        <w:r w:rsidR="00F62B08">
          <w:rPr>
            <w:noProof/>
            <w:webHidden/>
          </w:rPr>
          <w:instrText xml:space="preserve"> PAGEREF _Toc391629697 \h </w:instrText>
        </w:r>
        <w:r w:rsidR="00F62B08">
          <w:rPr>
            <w:noProof/>
            <w:webHidden/>
          </w:rPr>
        </w:r>
        <w:r w:rsidR="00F62B08">
          <w:rPr>
            <w:noProof/>
            <w:webHidden/>
          </w:rPr>
          <w:fldChar w:fldCharType="separate"/>
        </w:r>
        <w:r w:rsidR="003562D3">
          <w:rPr>
            <w:noProof/>
            <w:webHidden/>
          </w:rPr>
          <w:t>11</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698" w:history="1">
        <w:r w:rsidR="00F62B08" w:rsidRPr="00543A89">
          <w:rPr>
            <w:rStyle w:val="Hyperlink"/>
            <w:noProof/>
          </w:rPr>
          <w:t>2.6</w:t>
        </w:r>
        <w:r w:rsidR="00F62B08">
          <w:rPr>
            <w:rFonts w:asciiTheme="minorHAnsi" w:eastAsiaTheme="minorEastAsia" w:hAnsiTheme="minorHAnsi" w:cstheme="minorBidi"/>
            <w:noProof/>
            <w:sz w:val="22"/>
            <w:szCs w:val="22"/>
          </w:rPr>
          <w:tab/>
        </w:r>
        <w:r w:rsidR="00F62B08" w:rsidRPr="00543A89">
          <w:rPr>
            <w:rStyle w:val="Hyperlink"/>
            <w:noProof/>
          </w:rPr>
          <w:t>Connection between software components</w:t>
        </w:r>
        <w:r w:rsidR="00F62B08">
          <w:rPr>
            <w:noProof/>
            <w:webHidden/>
          </w:rPr>
          <w:tab/>
        </w:r>
        <w:r w:rsidR="00F62B08">
          <w:rPr>
            <w:noProof/>
            <w:webHidden/>
          </w:rPr>
          <w:fldChar w:fldCharType="begin"/>
        </w:r>
        <w:r w:rsidR="00F62B08">
          <w:rPr>
            <w:noProof/>
            <w:webHidden/>
          </w:rPr>
          <w:instrText xml:space="preserve"> PAGEREF _Toc391629698 \h </w:instrText>
        </w:r>
        <w:r w:rsidR="00F62B08">
          <w:rPr>
            <w:noProof/>
            <w:webHidden/>
          </w:rPr>
        </w:r>
        <w:r w:rsidR="00F62B08">
          <w:rPr>
            <w:noProof/>
            <w:webHidden/>
          </w:rPr>
          <w:fldChar w:fldCharType="separate"/>
        </w:r>
        <w:r w:rsidR="003562D3">
          <w:rPr>
            <w:noProof/>
            <w:webHidden/>
          </w:rPr>
          <w:t>12</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699" w:history="1">
        <w:r w:rsidR="00F62B08" w:rsidRPr="00543A89">
          <w:rPr>
            <w:rStyle w:val="Hyperlink"/>
            <w:noProof/>
            <w:lang w:val="en-US"/>
          </w:rPr>
          <w:t>2.6.1</w:t>
        </w:r>
        <w:r w:rsidR="00F62B08">
          <w:rPr>
            <w:rFonts w:asciiTheme="minorHAnsi" w:eastAsiaTheme="minorEastAsia" w:hAnsiTheme="minorHAnsi" w:cstheme="minorBidi"/>
            <w:noProof/>
            <w:sz w:val="22"/>
            <w:szCs w:val="22"/>
          </w:rPr>
          <w:tab/>
        </w:r>
        <w:r w:rsidR="00F62B08" w:rsidRPr="00543A89">
          <w:rPr>
            <w:rStyle w:val="Hyperlink"/>
            <w:noProof/>
            <w:lang w:val="en-US"/>
          </w:rPr>
          <w:t xml:space="preserve">System Manager </w:t>
        </w:r>
        <w:r w:rsidR="00F62B08" w:rsidRPr="00543A89">
          <w:rPr>
            <w:rStyle w:val="Hyperlink"/>
            <w:noProof/>
            <w:lang w:val="en-US"/>
          </w:rPr>
          <w:sym w:font="Wingdings" w:char="F0F3"/>
        </w:r>
        <w:r w:rsidR="00F62B08" w:rsidRPr="00543A89">
          <w:rPr>
            <w:rStyle w:val="Hyperlink"/>
            <w:noProof/>
            <w:lang w:val="en-US"/>
          </w:rPr>
          <w:t xml:space="preserve"> Update</w:t>
        </w:r>
        <w:r w:rsidR="00F62B08">
          <w:rPr>
            <w:noProof/>
            <w:webHidden/>
          </w:rPr>
          <w:tab/>
        </w:r>
        <w:r w:rsidR="00F62B08">
          <w:rPr>
            <w:noProof/>
            <w:webHidden/>
          </w:rPr>
          <w:fldChar w:fldCharType="begin"/>
        </w:r>
        <w:r w:rsidR="00F62B08">
          <w:rPr>
            <w:noProof/>
            <w:webHidden/>
          </w:rPr>
          <w:instrText xml:space="preserve"> PAGEREF _Toc391629699 \h </w:instrText>
        </w:r>
        <w:r w:rsidR="00F62B08">
          <w:rPr>
            <w:noProof/>
            <w:webHidden/>
          </w:rPr>
        </w:r>
        <w:r w:rsidR="00F62B08">
          <w:rPr>
            <w:noProof/>
            <w:webHidden/>
          </w:rPr>
          <w:fldChar w:fldCharType="separate"/>
        </w:r>
        <w:r w:rsidR="003562D3">
          <w:rPr>
            <w:noProof/>
            <w:webHidden/>
          </w:rPr>
          <w:t>12</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00" w:history="1">
        <w:r w:rsidR="00F62B08" w:rsidRPr="00543A89">
          <w:rPr>
            <w:rStyle w:val="Hyperlink"/>
            <w:noProof/>
            <w:lang w:val="en-US"/>
          </w:rPr>
          <w:t>2.6.2</w:t>
        </w:r>
        <w:r w:rsidR="00F62B08">
          <w:rPr>
            <w:rFonts w:asciiTheme="minorHAnsi" w:eastAsiaTheme="minorEastAsia" w:hAnsiTheme="minorHAnsi" w:cstheme="minorBidi"/>
            <w:noProof/>
            <w:sz w:val="22"/>
            <w:szCs w:val="22"/>
          </w:rPr>
          <w:tab/>
        </w:r>
        <w:r w:rsidR="00F62B08" w:rsidRPr="00543A89">
          <w:rPr>
            <w:rStyle w:val="Hyperlink"/>
            <w:noProof/>
            <w:lang w:val="en-US"/>
          </w:rPr>
          <w:t xml:space="preserve">System Manager </w:t>
        </w:r>
        <w:r w:rsidR="00F62B08" w:rsidRPr="00543A89">
          <w:rPr>
            <w:rStyle w:val="Hyperlink"/>
            <w:noProof/>
            <w:lang w:val="en-US"/>
          </w:rPr>
          <w:sym w:font="Wingdings" w:char="F0F3"/>
        </w:r>
        <w:r w:rsidR="00F62B08" w:rsidRPr="00543A89">
          <w:rPr>
            <w:rStyle w:val="Hyperlink"/>
            <w:noProof/>
            <w:lang w:val="en-US"/>
          </w:rPr>
          <w:t xml:space="preserve"> Protran, Composer, DirectX Renderer, Audio Renderer, AHDLC Renderer, Hardware Manager and Update</w:t>
        </w:r>
        <w:r w:rsidR="00F62B08">
          <w:rPr>
            <w:noProof/>
            <w:webHidden/>
          </w:rPr>
          <w:tab/>
        </w:r>
        <w:r w:rsidR="00F62B08">
          <w:rPr>
            <w:noProof/>
            <w:webHidden/>
          </w:rPr>
          <w:fldChar w:fldCharType="begin"/>
        </w:r>
        <w:r w:rsidR="00F62B08">
          <w:rPr>
            <w:noProof/>
            <w:webHidden/>
          </w:rPr>
          <w:instrText xml:space="preserve"> PAGEREF _Toc391629700 \h </w:instrText>
        </w:r>
        <w:r w:rsidR="00F62B08">
          <w:rPr>
            <w:noProof/>
            <w:webHidden/>
          </w:rPr>
        </w:r>
        <w:r w:rsidR="00F62B08">
          <w:rPr>
            <w:noProof/>
            <w:webHidden/>
          </w:rPr>
          <w:fldChar w:fldCharType="separate"/>
        </w:r>
        <w:r w:rsidR="003562D3">
          <w:rPr>
            <w:noProof/>
            <w:webHidden/>
          </w:rPr>
          <w:t>12</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01" w:history="1">
        <w:r w:rsidR="00F62B08" w:rsidRPr="00543A89">
          <w:rPr>
            <w:rStyle w:val="Hyperlink"/>
            <w:noProof/>
            <w:lang w:val="en-US"/>
          </w:rPr>
          <w:t>2.6.3</w:t>
        </w:r>
        <w:r w:rsidR="00F62B08">
          <w:rPr>
            <w:rFonts w:asciiTheme="minorHAnsi" w:eastAsiaTheme="minorEastAsia" w:hAnsiTheme="minorHAnsi" w:cstheme="minorBidi"/>
            <w:noProof/>
            <w:sz w:val="22"/>
            <w:szCs w:val="22"/>
          </w:rPr>
          <w:tab/>
        </w:r>
        <w:r w:rsidR="00F62B08" w:rsidRPr="00543A89">
          <w:rPr>
            <w:rStyle w:val="Hyperlink"/>
            <w:noProof/>
            <w:lang w:val="en-US"/>
          </w:rPr>
          <w:t xml:space="preserve">Protran </w:t>
        </w:r>
        <w:r w:rsidR="00F62B08" w:rsidRPr="00543A89">
          <w:rPr>
            <w:rStyle w:val="Hyperlink"/>
            <w:noProof/>
            <w:lang w:val="en-US"/>
          </w:rPr>
          <w:sym w:font="Wingdings" w:char="F0F3"/>
        </w:r>
        <w:r w:rsidR="00F62B08" w:rsidRPr="00543A89">
          <w:rPr>
            <w:rStyle w:val="Hyperlink"/>
            <w:noProof/>
            <w:lang w:val="en-US"/>
          </w:rPr>
          <w:t xml:space="preserve"> Hardware Manager</w:t>
        </w:r>
        <w:r w:rsidR="00F62B08">
          <w:rPr>
            <w:noProof/>
            <w:webHidden/>
          </w:rPr>
          <w:tab/>
        </w:r>
        <w:r w:rsidR="00F62B08">
          <w:rPr>
            <w:noProof/>
            <w:webHidden/>
          </w:rPr>
          <w:fldChar w:fldCharType="begin"/>
        </w:r>
        <w:r w:rsidR="00F62B08">
          <w:rPr>
            <w:noProof/>
            <w:webHidden/>
          </w:rPr>
          <w:instrText xml:space="preserve"> PAGEREF _Toc391629701 \h </w:instrText>
        </w:r>
        <w:r w:rsidR="00F62B08">
          <w:rPr>
            <w:noProof/>
            <w:webHidden/>
          </w:rPr>
        </w:r>
        <w:r w:rsidR="00F62B08">
          <w:rPr>
            <w:noProof/>
            <w:webHidden/>
          </w:rPr>
          <w:fldChar w:fldCharType="separate"/>
        </w:r>
        <w:r w:rsidR="003562D3">
          <w:rPr>
            <w:noProof/>
            <w:webHidden/>
          </w:rPr>
          <w:t>12</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02" w:history="1">
        <w:r w:rsidR="00F62B08" w:rsidRPr="00543A89">
          <w:rPr>
            <w:rStyle w:val="Hyperlink"/>
            <w:noProof/>
          </w:rPr>
          <w:t>2.6.4</w:t>
        </w:r>
        <w:r w:rsidR="00F62B08">
          <w:rPr>
            <w:rFonts w:asciiTheme="minorHAnsi" w:eastAsiaTheme="minorEastAsia" w:hAnsiTheme="minorHAnsi" w:cstheme="minorBidi"/>
            <w:noProof/>
            <w:sz w:val="22"/>
            <w:szCs w:val="22"/>
          </w:rPr>
          <w:tab/>
        </w:r>
        <w:r w:rsidR="00F62B08" w:rsidRPr="00543A89">
          <w:rPr>
            <w:rStyle w:val="Hyperlink"/>
            <w:noProof/>
          </w:rPr>
          <w:t>Protran</w:t>
        </w:r>
        <w:r w:rsidR="00F62B08" w:rsidRPr="00543A89">
          <w:rPr>
            <w:rStyle w:val="Hyperlink"/>
            <w:noProof/>
            <w:lang w:val="en-US"/>
          </w:rPr>
          <w:t xml:space="preserve"> </w:t>
        </w:r>
        <w:r w:rsidR="00F62B08" w:rsidRPr="00543A89">
          <w:rPr>
            <w:rStyle w:val="Hyperlink"/>
            <w:noProof/>
            <w:lang w:val="en-US"/>
          </w:rPr>
          <w:sym w:font="Wingdings" w:char="F0F3"/>
        </w:r>
        <w:r w:rsidR="00F62B08" w:rsidRPr="00543A89">
          <w:rPr>
            <w:rStyle w:val="Hyperlink"/>
            <w:noProof/>
            <w:lang w:val="en-US"/>
          </w:rPr>
          <w:t xml:space="preserve"> </w:t>
        </w:r>
        <w:r w:rsidR="00F62B08" w:rsidRPr="00543A89">
          <w:rPr>
            <w:rStyle w:val="Hyperlink"/>
            <w:noProof/>
          </w:rPr>
          <w:t>Composer</w:t>
        </w:r>
        <w:r w:rsidR="00F62B08">
          <w:rPr>
            <w:noProof/>
            <w:webHidden/>
          </w:rPr>
          <w:tab/>
        </w:r>
        <w:r w:rsidR="00F62B08">
          <w:rPr>
            <w:noProof/>
            <w:webHidden/>
          </w:rPr>
          <w:fldChar w:fldCharType="begin"/>
        </w:r>
        <w:r w:rsidR="00F62B08">
          <w:rPr>
            <w:noProof/>
            <w:webHidden/>
          </w:rPr>
          <w:instrText xml:space="preserve"> PAGEREF _Toc391629702 \h </w:instrText>
        </w:r>
        <w:r w:rsidR="00F62B08">
          <w:rPr>
            <w:noProof/>
            <w:webHidden/>
          </w:rPr>
        </w:r>
        <w:r w:rsidR="00F62B08">
          <w:rPr>
            <w:noProof/>
            <w:webHidden/>
          </w:rPr>
          <w:fldChar w:fldCharType="separate"/>
        </w:r>
        <w:r w:rsidR="003562D3">
          <w:rPr>
            <w:noProof/>
            <w:webHidden/>
          </w:rPr>
          <w:t>12</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03" w:history="1">
        <w:r w:rsidR="00F62B08" w:rsidRPr="00543A89">
          <w:rPr>
            <w:rStyle w:val="Hyperlink"/>
            <w:noProof/>
          </w:rPr>
          <w:t>2.6.5</w:t>
        </w:r>
        <w:r w:rsidR="00F62B08">
          <w:rPr>
            <w:rFonts w:asciiTheme="minorHAnsi" w:eastAsiaTheme="minorEastAsia" w:hAnsiTheme="minorHAnsi" w:cstheme="minorBidi"/>
            <w:noProof/>
            <w:sz w:val="22"/>
            <w:szCs w:val="22"/>
          </w:rPr>
          <w:tab/>
        </w:r>
        <w:r w:rsidR="00F62B08" w:rsidRPr="00543A89">
          <w:rPr>
            <w:rStyle w:val="Hyperlink"/>
            <w:noProof/>
          </w:rPr>
          <w:t>Composer</w:t>
        </w:r>
        <w:r w:rsidR="00F62B08" w:rsidRPr="00543A89">
          <w:rPr>
            <w:rStyle w:val="Hyperlink"/>
            <w:noProof/>
            <w:lang w:val="en-US"/>
          </w:rPr>
          <w:t xml:space="preserve"> </w:t>
        </w:r>
        <w:r w:rsidR="00F62B08" w:rsidRPr="00543A89">
          <w:rPr>
            <w:rStyle w:val="Hyperlink"/>
            <w:noProof/>
            <w:lang w:val="en-US"/>
          </w:rPr>
          <w:sym w:font="Wingdings" w:char="F0F3"/>
        </w:r>
        <w:r w:rsidR="00F62B08" w:rsidRPr="00543A89">
          <w:rPr>
            <w:rStyle w:val="Hyperlink"/>
            <w:noProof/>
            <w:lang w:val="en-US"/>
          </w:rPr>
          <w:t xml:space="preserve"> </w:t>
        </w:r>
        <w:r w:rsidR="00F62B08" w:rsidRPr="00543A89">
          <w:rPr>
            <w:rStyle w:val="Hyperlink"/>
            <w:noProof/>
          </w:rPr>
          <w:t>Renderers</w:t>
        </w:r>
        <w:r w:rsidR="00F62B08">
          <w:rPr>
            <w:noProof/>
            <w:webHidden/>
          </w:rPr>
          <w:tab/>
        </w:r>
        <w:r w:rsidR="00F62B08">
          <w:rPr>
            <w:noProof/>
            <w:webHidden/>
          </w:rPr>
          <w:fldChar w:fldCharType="begin"/>
        </w:r>
        <w:r w:rsidR="00F62B08">
          <w:rPr>
            <w:noProof/>
            <w:webHidden/>
          </w:rPr>
          <w:instrText xml:space="preserve"> PAGEREF _Toc391629703 \h </w:instrText>
        </w:r>
        <w:r w:rsidR="00F62B08">
          <w:rPr>
            <w:noProof/>
            <w:webHidden/>
          </w:rPr>
        </w:r>
        <w:r w:rsidR="00F62B08">
          <w:rPr>
            <w:noProof/>
            <w:webHidden/>
          </w:rPr>
          <w:fldChar w:fldCharType="separate"/>
        </w:r>
        <w:r w:rsidR="003562D3">
          <w:rPr>
            <w:noProof/>
            <w:webHidden/>
          </w:rPr>
          <w:t>12</w:t>
        </w:r>
        <w:r w:rsidR="00F62B08">
          <w:rPr>
            <w:noProof/>
            <w:webHidden/>
          </w:rPr>
          <w:fldChar w:fldCharType="end"/>
        </w:r>
      </w:hyperlink>
    </w:p>
    <w:p w:rsidR="00F62B08" w:rsidRDefault="001A0949">
      <w:pPr>
        <w:pStyle w:val="TOC1"/>
        <w:rPr>
          <w:rFonts w:asciiTheme="minorHAnsi" w:eastAsiaTheme="minorEastAsia" w:hAnsiTheme="minorHAnsi" w:cstheme="minorBidi"/>
          <w:noProof/>
          <w:szCs w:val="22"/>
        </w:rPr>
      </w:pPr>
      <w:hyperlink w:anchor="_Toc391629704" w:history="1">
        <w:r w:rsidR="00F62B08" w:rsidRPr="00543A89">
          <w:rPr>
            <w:rStyle w:val="Hyperlink"/>
            <w:noProof/>
            <w:lang w:val="en-US"/>
          </w:rPr>
          <w:t>3</w:t>
        </w:r>
        <w:r w:rsidR="00F62B08">
          <w:rPr>
            <w:rFonts w:asciiTheme="minorHAnsi" w:eastAsiaTheme="minorEastAsia" w:hAnsiTheme="minorHAnsi" w:cstheme="minorBidi"/>
            <w:noProof/>
            <w:szCs w:val="22"/>
          </w:rPr>
          <w:tab/>
        </w:r>
        <w:r w:rsidR="00F62B08" w:rsidRPr="00543A89">
          <w:rPr>
            <w:rStyle w:val="Hyperlink"/>
            <w:noProof/>
            <w:lang w:val="en-US"/>
          </w:rPr>
          <w:t>Hardware Information</w:t>
        </w:r>
        <w:r w:rsidR="00F62B08">
          <w:rPr>
            <w:noProof/>
            <w:webHidden/>
          </w:rPr>
          <w:tab/>
        </w:r>
        <w:r w:rsidR="00F62B08">
          <w:rPr>
            <w:noProof/>
            <w:webHidden/>
          </w:rPr>
          <w:fldChar w:fldCharType="begin"/>
        </w:r>
        <w:r w:rsidR="00F62B08">
          <w:rPr>
            <w:noProof/>
            <w:webHidden/>
          </w:rPr>
          <w:instrText xml:space="preserve"> PAGEREF _Toc391629704 \h </w:instrText>
        </w:r>
        <w:r w:rsidR="00F62B08">
          <w:rPr>
            <w:noProof/>
            <w:webHidden/>
          </w:rPr>
        </w:r>
        <w:r w:rsidR="00F62B08">
          <w:rPr>
            <w:noProof/>
            <w:webHidden/>
          </w:rPr>
          <w:fldChar w:fldCharType="separate"/>
        </w:r>
        <w:r w:rsidR="003562D3">
          <w:rPr>
            <w:noProof/>
            <w:webHidden/>
          </w:rPr>
          <w:t>13</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05" w:history="1">
        <w:r w:rsidR="00F62B08" w:rsidRPr="00543A89">
          <w:rPr>
            <w:rStyle w:val="Hyperlink"/>
            <w:noProof/>
          </w:rPr>
          <w:t>3.1</w:t>
        </w:r>
        <w:r w:rsidR="00F62B08">
          <w:rPr>
            <w:rFonts w:asciiTheme="minorHAnsi" w:eastAsiaTheme="minorEastAsia" w:hAnsiTheme="minorHAnsi" w:cstheme="minorBidi"/>
            <w:noProof/>
            <w:sz w:val="22"/>
            <w:szCs w:val="22"/>
          </w:rPr>
          <w:tab/>
        </w:r>
        <w:r w:rsidR="00F62B08" w:rsidRPr="00543A89">
          <w:rPr>
            <w:rStyle w:val="Hyperlink"/>
            <w:noProof/>
          </w:rPr>
          <w:t>Inputs and Outputs</w:t>
        </w:r>
        <w:r w:rsidR="00F62B08">
          <w:rPr>
            <w:noProof/>
            <w:webHidden/>
          </w:rPr>
          <w:tab/>
        </w:r>
        <w:r w:rsidR="00F62B08">
          <w:rPr>
            <w:noProof/>
            <w:webHidden/>
          </w:rPr>
          <w:fldChar w:fldCharType="begin"/>
        </w:r>
        <w:r w:rsidR="00F62B08">
          <w:rPr>
            <w:noProof/>
            <w:webHidden/>
          </w:rPr>
          <w:instrText xml:space="preserve"> PAGEREF _Toc391629705 \h </w:instrText>
        </w:r>
        <w:r w:rsidR="00F62B08">
          <w:rPr>
            <w:noProof/>
            <w:webHidden/>
          </w:rPr>
        </w:r>
        <w:r w:rsidR="00F62B08">
          <w:rPr>
            <w:noProof/>
            <w:webHidden/>
          </w:rPr>
          <w:fldChar w:fldCharType="separate"/>
        </w:r>
        <w:r w:rsidR="003562D3">
          <w:rPr>
            <w:noProof/>
            <w:webHidden/>
          </w:rPr>
          <w:t>13</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06" w:history="1">
        <w:r w:rsidR="00F62B08" w:rsidRPr="00543A89">
          <w:rPr>
            <w:rStyle w:val="Hyperlink"/>
            <w:noProof/>
          </w:rPr>
          <w:t>3.1.1</w:t>
        </w:r>
        <w:r w:rsidR="00F62B08">
          <w:rPr>
            <w:rFonts w:asciiTheme="minorHAnsi" w:eastAsiaTheme="minorEastAsia" w:hAnsiTheme="minorHAnsi" w:cstheme="minorBidi"/>
            <w:noProof/>
            <w:sz w:val="22"/>
            <w:szCs w:val="22"/>
          </w:rPr>
          <w:tab/>
        </w:r>
        <w:r w:rsidR="00F62B08" w:rsidRPr="00543A89">
          <w:rPr>
            <w:rStyle w:val="Hyperlink"/>
            <w:noProof/>
          </w:rPr>
          <w:t>InfoVision Topbox PC-2 platform</w:t>
        </w:r>
        <w:r w:rsidR="00F62B08">
          <w:rPr>
            <w:noProof/>
            <w:webHidden/>
          </w:rPr>
          <w:tab/>
        </w:r>
        <w:r w:rsidR="00F62B08">
          <w:rPr>
            <w:noProof/>
            <w:webHidden/>
          </w:rPr>
          <w:fldChar w:fldCharType="begin"/>
        </w:r>
        <w:r w:rsidR="00F62B08">
          <w:rPr>
            <w:noProof/>
            <w:webHidden/>
          </w:rPr>
          <w:instrText xml:space="preserve"> PAGEREF _Toc391629706 \h </w:instrText>
        </w:r>
        <w:r w:rsidR="00F62B08">
          <w:rPr>
            <w:noProof/>
            <w:webHidden/>
          </w:rPr>
        </w:r>
        <w:r w:rsidR="00F62B08">
          <w:rPr>
            <w:noProof/>
            <w:webHidden/>
          </w:rPr>
          <w:fldChar w:fldCharType="separate"/>
        </w:r>
        <w:r w:rsidR="003562D3">
          <w:rPr>
            <w:noProof/>
            <w:webHidden/>
          </w:rPr>
          <w:t>13</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07" w:history="1">
        <w:r w:rsidR="00F62B08" w:rsidRPr="00543A89">
          <w:rPr>
            <w:rStyle w:val="Hyperlink"/>
            <w:noProof/>
            <w:lang w:val="en-US"/>
          </w:rPr>
          <w:t>3.1.2</w:t>
        </w:r>
        <w:r w:rsidR="00F62B08">
          <w:rPr>
            <w:rFonts w:asciiTheme="minorHAnsi" w:eastAsiaTheme="minorEastAsia" w:hAnsiTheme="minorHAnsi" w:cstheme="minorBidi"/>
            <w:noProof/>
            <w:sz w:val="22"/>
            <w:szCs w:val="22"/>
          </w:rPr>
          <w:tab/>
        </w:r>
        <w:r w:rsidR="00F62B08" w:rsidRPr="00543A89">
          <w:rPr>
            <w:rStyle w:val="Hyperlink"/>
            <w:noProof/>
          </w:rPr>
          <w:t xml:space="preserve">InfoVision Compact, Quadro and Topbox Mini </w:t>
        </w:r>
        <w:r w:rsidR="00F62B08" w:rsidRPr="00543A89">
          <w:rPr>
            <w:rStyle w:val="Hyperlink"/>
            <w:noProof/>
            <w:lang w:val="en-US"/>
          </w:rPr>
          <w:t>platforms</w:t>
        </w:r>
        <w:r w:rsidR="00F62B08">
          <w:rPr>
            <w:noProof/>
            <w:webHidden/>
          </w:rPr>
          <w:tab/>
        </w:r>
        <w:r w:rsidR="00F62B08">
          <w:rPr>
            <w:noProof/>
            <w:webHidden/>
          </w:rPr>
          <w:fldChar w:fldCharType="begin"/>
        </w:r>
        <w:r w:rsidR="00F62B08">
          <w:rPr>
            <w:noProof/>
            <w:webHidden/>
          </w:rPr>
          <w:instrText xml:space="preserve"> PAGEREF _Toc391629707 \h </w:instrText>
        </w:r>
        <w:r w:rsidR="00F62B08">
          <w:rPr>
            <w:noProof/>
            <w:webHidden/>
          </w:rPr>
        </w:r>
        <w:r w:rsidR="00F62B08">
          <w:rPr>
            <w:noProof/>
            <w:webHidden/>
          </w:rPr>
          <w:fldChar w:fldCharType="separate"/>
        </w:r>
        <w:r w:rsidR="003562D3">
          <w:rPr>
            <w:noProof/>
            <w:webHidden/>
          </w:rPr>
          <w:t>13</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08" w:history="1">
        <w:r w:rsidR="00F62B08" w:rsidRPr="00543A89">
          <w:rPr>
            <w:rStyle w:val="Hyperlink"/>
            <w:noProof/>
            <w:lang w:val="en-US"/>
          </w:rPr>
          <w:t>3.1.3</w:t>
        </w:r>
        <w:r w:rsidR="00F62B08">
          <w:rPr>
            <w:rFonts w:asciiTheme="minorHAnsi" w:eastAsiaTheme="minorEastAsia" w:hAnsiTheme="minorHAnsi" w:cstheme="minorBidi"/>
            <w:noProof/>
            <w:sz w:val="22"/>
            <w:szCs w:val="22"/>
          </w:rPr>
          <w:tab/>
        </w:r>
        <w:r w:rsidR="00F62B08" w:rsidRPr="00543A89">
          <w:rPr>
            <w:rStyle w:val="Hyperlink"/>
            <w:noProof/>
            <w:lang w:val="en-US"/>
          </w:rPr>
          <w:t>Atmel controller on InfoVision TFT hardware</w:t>
        </w:r>
        <w:r w:rsidR="00F62B08">
          <w:rPr>
            <w:noProof/>
            <w:webHidden/>
          </w:rPr>
          <w:tab/>
        </w:r>
        <w:r w:rsidR="00F62B08">
          <w:rPr>
            <w:noProof/>
            <w:webHidden/>
          </w:rPr>
          <w:fldChar w:fldCharType="begin"/>
        </w:r>
        <w:r w:rsidR="00F62B08">
          <w:rPr>
            <w:noProof/>
            <w:webHidden/>
          </w:rPr>
          <w:instrText xml:space="preserve"> PAGEREF _Toc391629708 \h </w:instrText>
        </w:r>
        <w:r w:rsidR="00F62B08">
          <w:rPr>
            <w:noProof/>
            <w:webHidden/>
          </w:rPr>
        </w:r>
        <w:r w:rsidR="00F62B08">
          <w:rPr>
            <w:noProof/>
            <w:webHidden/>
          </w:rPr>
          <w:fldChar w:fldCharType="separate"/>
        </w:r>
        <w:r w:rsidR="003562D3">
          <w:rPr>
            <w:noProof/>
            <w:webHidden/>
          </w:rPr>
          <w:t>13</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09" w:history="1">
        <w:r w:rsidR="00F62B08" w:rsidRPr="00543A89">
          <w:rPr>
            <w:rStyle w:val="Hyperlink"/>
            <w:noProof/>
            <w:lang w:val="en-US"/>
          </w:rPr>
          <w:t>3.1.4</w:t>
        </w:r>
        <w:r w:rsidR="00F62B08">
          <w:rPr>
            <w:rFonts w:asciiTheme="minorHAnsi" w:eastAsiaTheme="minorEastAsia" w:hAnsiTheme="minorHAnsi" w:cstheme="minorBidi"/>
            <w:noProof/>
            <w:sz w:val="22"/>
            <w:szCs w:val="22"/>
          </w:rPr>
          <w:tab/>
        </w:r>
        <w:r w:rsidR="00F62B08" w:rsidRPr="00543A89">
          <w:rPr>
            <w:rStyle w:val="Hyperlink"/>
            <w:noProof/>
            <w:lang w:val="en-US"/>
          </w:rPr>
          <w:t>Gorba Inform Topboxes and Compacts</w:t>
        </w:r>
        <w:r w:rsidR="00F62B08">
          <w:rPr>
            <w:noProof/>
            <w:webHidden/>
          </w:rPr>
          <w:tab/>
        </w:r>
        <w:r w:rsidR="00F62B08">
          <w:rPr>
            <w:noProof/>
            <w:webHidden/>
          </w:rPr>
          <w:fldChar w:fldCharType="begin"/>
        </w:r>
        <w:r w:rsidR="00F62B08">
          <w:rPr>
            <w:noProof/>
            <w:webHidden/>
          </w:rPr>
          <w:instrText xml:space="preserve"> PAGEREF _Toc391629709 \h </w:instrText>
        </w:r>
        <w:r w:rsidR="00F62B08">
          <w:rPr>
            <w:noProof/>
            <w:webHidden/>
          </w:rPr>
        </w:r>
        <w:r w:rsidR="00F62B08">
          <w:rPr>
            <w:noProof/>
            <w:webHidden/>
          </w:rPr>
          <w:fldChar w:fldCharType="separate"/>
        </w:r>
        <w:r w:rsidR="003562D3">
          <w:rPr>
            <w:noProof/>
            <w:webHidden/>
          </w:rPr>
          <w:t>13</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10" w:history="1">
        <w:r w:rsidR="00F62B08" w:rsidRPr="00543A89">
          <w:rPr>
            <w:rStyle w:val="Hyperlink"/>
            <w:noProof/>
            <w:lang w:val="en-US"/>
          </w:rPr>
          <w:t>3.2</w:t>
        </w:r>
        <w:r w:rsidR="00F62B08">
          <w:rPr>
            <w:rFonts w:asciiTheme="minorHAnsi" w:eastAsiaTheme="minorEastAsia" w:hAnsiTheme="minorHAnsi" w:cstheme="minorBidi"/>
            <w:noProof/>
            <w:sz w:val="22"/>
            <w:szCs w:val="22"/>
          </w:rPr>
          <w:tab/>
        </w:r>
        <w:r w:rsidR="00F62B08" w:rsidRPr="00543A89">
          <w:rPr>
            <w:rStyle w:val="Hyperlink"/>
            <w:noProof/>
            <w:lang w:val="en-US"/>
          </w:rPr>
          <w:t>Software components interaction with Hardware</w:t>
        </w:r>
        <w:r w:rsidR="00F62B08">
          <w:rPr>
            <w:noProof/>
            <w:webHidden/>
          </w:rPr>
          <w:tab/>
        </w:r>
        <w:r w:rsidR="00F62B08">
          <w:rPr>
            <w:noProof/>
            <w:webHidden/>
          </w:rPr>
          <w:fldChar w:fldCharType="begin"/>
        </w:r>
        <w:r w:rsidR="00F62B08">
          <w:rPr>
            <w:noProof/>
            <w:webHidden/>
          </w:rPr>
          <w:instrText xml:space="preserve"> PAGEREF _Toc391629710 \h </w:instrText>
        </w:r>
        <w:r w:rsidR="00F62B08">
          <w:rPr>
            <w:noProof/>
            <w:webHidden/>
          </w:rPr>
        </w:r>
        <w:r w:rsidR="00F62B08">
          <w:rPr>
            <w:noProof/>
            <w:webHidden/>
          </w:rPr>
          <w:fldChar w:fldCharType="separate"/>
        </w:r>
        <w:r w:rsidR="003562D3">
          <w:rPr>
            <w:noProof/>
            <w:webHidden/>
          </w:rPr>
          <w:t>14</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11" w:history="1">
        <w:r w:rsidR="00F62B08" w:rsidRPr="00543A89">
          <w:rPr>
            <w:rStyle w:val="Hyperlink"/>
            <w:noProof/>
          </w:rPr>
          <w:t>3.2.1</w:t>
        </w:r>
        <w:r w:rsidR="00F62B08">
          <w:rPr>
            <w:rFonts w:asciiTheme="minorHAnsi" w:eastAsiaTheme="minorEastAsia" w:hAnsiTheme="minorHAnsi" w:cstheme="minorBidi"/>
            <w:noProof/>
            <w:sz w:val="22"/>
            <w:szCs w:val="22"/>
          </w:rPr>
          <w:tab/>
        </w:r>
        <w:r w:rsidR="00F62B08" w:rsidRPr="00543A89">
          <w:rPr>
            <w:rStyle w:val="Hyperlink"/>
            <w:noProof/>
          </w:rPr>
          <w:t>System Manager interaction with hardware</w:t>
        </w:r>
        <w:r w:rsidR="00F62B08">
          <w:rPr>
            <w:noProof/>
            <w:webHidden/>
          </w:rPr>
          <w:tab/>
        </w:r>
        <w:r w:rsidR="00F62B08">
          <w:rPr>
            <w:noProof/>
            <w:webHidden/>
          </w:rPr>
          <w:fldChar w:fldCharType="begin"/>
        </w:r>
        <w:r w:rsidR="00F62B08">
          <w:rPr>
            <w:noProof/>
            <w:webHidden/>
          </w:rPr>
          <w:instrText xml:space="preserve"> PAGEREF _Toc391629711 \h </w:instrText>
        </w:r>
        <w:r w:rsidR="00F62B08">
          <w:rPr>
            <w:noProof/>
            <w:webHidden/>
          </w:rPr>
        </w:r>
        <w:r w:rsidR="00F62B08">
          <w:rPr>
            <w:noProof/>
            <w:webHidden/>
          </w:rPr>
          <w:fldChar w:fldCharType="separate"/>
        </w:r>
        <w:r w:rsidR="003562D3">
          <w:rPr>
            <w:noProof/>
            <w:webHidden/>
          </w:rPr>
          <w:t>14</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12" w:history="1">
        <w:r w:rsidR="00F62B08" w:rsidRPr="00543A89">
          <w:rPr>
            <w:rStyle w:val="Hyperlink"/>
            <w:noProof/>
          </w:rPr>
          <w:t>3.2.2</w:t>
        </w:r>
        <w:r w:rsidR="00F62B08">
          <w:rPr>
            <w:rFonts w:asciiTheme="minorHAnsi" w:eastAsiaTheme="minorEastAsia" w:hAnsiTheme="minorHAnsi" w:cstheme="minorBidi"/>
            <w:noProof/>
            <w:sz w:val="22"/>
            <w:szCs w:val="22"/>
          </w:rPr>
          <w:tab/>
        </w:r>
        <w:r w:rsidR="00F62B08" w:rsidRPr="00543A89">
          <w:rPr>
            <w:rStyle w:val="Hyperlink"/>
            <w:noProof/>
          </w:rPr>
          <w:t>Update interaction with hardware</w:t>
        </w:r>
        <w:r w:rsidR="00F62B08">
          <w:rPr>
            <w:noProof/>
            <w:webHidden/>
          </w:rPr>
          <w:tab/>
        </w:r>
        <w:r w:rsidR="00F62B08">
          <w:rPr>
            <w:noProof/>
            <w:webHidden/>
          </w:rPr>
          <w:fldChar w:fldCharType="begin"/>
        </w:r>
        <w:r w:rsidR="00F62B08">
          <w:rPr>
            <w:noProof/>
            <w:webHidden/>
          </w:rPr>
          <w:instrText xml:space="preserve"> PAGEREF _Toc391629712 \h </w:instrText>
        </w:r>
        <w:r w:rsidR="00F62B08">
          <w:rPr>
            <w:noProof/>
            <w:webHidden/>
          </w:rPr>
        </w:r>
        <w:r w:rsidR="00F62B08">
          <w:rPr>
            <w:noProof/>
            <w:webHidden/>
          </w:rPr>
          <w:fldChar w:fldCharType="separate"/>
        </w:r>
        <w:r w:rsidR="003562D3">
          <w:rPr>
            <w:noProof/>
            <w:webHidden/>
          </w:rPr>
          <w:t>14</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13" w:history="1">
        <w:r w:rsidR="00F62B08" w:rsidRPr="00543A89">
          <w:rPr>
            <w:rStyle w:val="Hyperlink"/>
            <w:noProof/>
          </w:rPr>
          <w:t>3.2.3</w:t>
        </w:r>
        <w:r w:rsidR="00F62B08">
          <w:rPr>
            <w:rFonts w:asciiTheme="minorHAnsi" w:eastAsiaTheme="minorEastAsia" w:hAnsiTheme="minorHAnsi" w:cstheme="minorBidi"/>
            <w:noProof/>
            <w:sz w:val="22"/>
            <w:szCs w:val="22"/>
          </w:rPr>
          <w:tab/>
        </w:r>
        <w:r w:rsidR="00F62B08" w:rsidRPr="00543A89">
          <w:rPr>
            <w:rStyle w:val="Hyperlink"/>
            <w:noProof/>
          </w:rPr>
          <w:t>Protran interaction with hardware</w:t>
        </w:r>
        <w:r w:rsidR="00F62B08">
          <w:rPr>
            <w:noProof/>
            <w:webHidden/>
          </w:rPr>
          <w:tab/>
        </w:r>
        <w:r w:rsidR="00F62B08">
          <w:rPr>
            <w:noProof/>
            <w:webHidden/>
          </w:rPr>
          <w:fldChar w:fldCharType="begin"/>
        </w:r>
        <w:r w:rsidR="00F62B08">
          <w:rPr>
            <w:noProof/>
            <w:webHidden/>
          </w:rPr>
          <w:instrText xml:space="preserve"> PAGEREF _Toc391629713 \h </w:instrText>
        </w:r>
        <w:r w:rsidR="00F62B08">
          <w:rPr>
            <w:noProof/>
            <w:webHidden/>
          </w:rPr>
        </w:r>
        <w:r w:rsidR="00F62B08">
          <w:rPr>
            <w:noProof/>
            <w:webHidden/>
          </w:rPr>
          <w:fldChar w:fldCharType="separate"/>
        </w:r>
        <w:r w:rsidR="003562D3">
          <w:rPr>
            <w:noProof/>
            <w:webHidden/>
          </w:rPr>
          <w:t>14</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14" w:history="1">
        <w:r w:rsidR="00F62B08" w:rsidRPr="00543A89">
          <w:rPr>
            <w:rStyle w:val="Hyperlink"/>
            <w:noProof/>
            <w:lang w:val="en-GB"/>
          </w:rPr>
          <w:t>3.2.4</w:t>
        </w:r>
        <w:r w:rsidR="00F62B08">
          <w:rPr>
            <w:rFonts w:asciiTheme="minorHAnsi" w:eastAsiaTheme="minorEastAsia" w:hAnsiTheme="minorHAnsi" w:cstheme="minorBidi"/>
            <w:noProof/>
            <w:sz w:val="22"/>
            <w:szCs w:val="22"/>
          </w:rPr>
          <w:tab/>
        </w:r>
        <w:r w:rsidR="00F62B08" w:rsidRPr="00543A89">
          <w:rPr>
            <w:rStyle w:val="Hyperlink"/>
            <w:noProof/>
            <w:lang w:val="en-GB"/>
          </w:rPr>
          <w:t>DirectX Renderer interaction with hardware</w:t>
        </w:r>
        <w:r w:rsidR="00F62B08">
          <w:rPr>
            <w:noProof/>
            <w:webHidden/>
          </w:rPr>
          <w:tab/>
        </w:r>
        <w:r w:rsidR="00F62B08">
          <w:rPr>
            <w:noProof/>
            <w:webHidden/>
          </w:rPr>
          <w:fldChar w:fldCharType="begin"/>
        </w:r>
        <w:r w:rsidR="00F62B08">
          <w:rPr>
            <w:noProof/>
            <w:webHidden/>
          </w:rPr>
          <w:instrText xml:space="preserve"> PAGEREF _Toc391629714 \h </w:instrText>
        </w:r>
        <w:r w:rsidR="00F62B08">
          <w:rPr>
            <w:noProof/>
            <w:webHidden/>
          </w:rPr>
        </w:r>
        <w:r w:rsidR="00F62B08">
          <w:rPr>
            <w:noProof/>
            <w:webHidden/>
          </w:rPr>
          <w:fldChar w:fldCharType="separate"/>
        </w:r>
        <w:r w:rsidR="003562D3">
          <w:rPr>
            <w:noProof/>
            <w:webHidden/>
          </w:rPr>
          <w:t>14</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15" w:history="1">
        <w:r w:rsidR="00F62B08" w:rsidRPr="00543A89">
          <w:rPr>
            <w:rStyle w:val="Hyperlink"/>
            <w:noProof/>
            <w:lang w:val="en-GB"/>
          </w:rPr>
          <w:t>3.2.5</w:t>
        </w:r>
        <w:r w:rsidR="00F62B08">
          <w:rPr>
            <w:rFonts w:asciiTheme="minorHAnsi" w:eastAsiaTheme="minorEastAsia" w:hAnsiTheme="minorHAnsi" w:cstheme="minorBidi"/>
            <w:noProof/>
            <w:sz w:val="22"/>
            <w:szCs w:val="22"/>
          </w:rPr>
          <w:tab/>
        </w:r>
        <w:r w:rsidR="00F62B08" w:rsidRPr="00543A89">
          <w:rPr>
            <w:rStyle w:val="Hyperlink"/>
            <w:noProof/>
            <w:lang w:val="en-GB"/>
          </w:rPr>
          <w:t>Audio Renderer interaction with hardware</w:t>
        </w:r>
        <w:r w:rsidR="00F62B08">
          <w:rPr>
            <w:noProof/>
            <w:webHidden/>
          </w:rPr>
          <w:tab/>
        </w:r>
        <w:r w:rsidR="00F62B08">
          <w:rPr>
            <w:noProof/>
            <w:webHidden/>
          </w:rPr>
          <w:fldChar w:fldCharType="begin"/>
        </w:r>
        <w:r w:rsidR="00F62B08">
          <w:rPr>
            <w:noProof/>
            <w:webHidden/>
          </w:rPr>
          <w:instrText xml:space="preserve"> PAGEREF _Toc391629715 \h </w:instrText>
        </w:r>
        <w:r w:rsidR="00F62B08">
          <w:rPr>
            <w:noProof/>
            <w:webHidden/>
          </w:rPr>
        </w:r>
        <w:r w:rsidR="00F62B08">
          <w:rPr>
            <w:noProof/>
            <w:webHidden/>
          </w:rPr>
          <w:fldChar w:fldCharType="separate"/>
        </w:r>
        <w:r w:rsidR="003562D3">
          <w:rPr>
            <w:noProof/>
            <w:webHidden/>
          </w:rPr>
          <w:t>14</w:t>
        </w:r>
        <w:r w:rsidR="00F62B08">
          <w:rPr>
            <w:noProof/>
            <w:webHidden/>
          </w:rPr>
          <w:fldChar w:fldCharType="end"/>
        </w:r>
      </w:hyperlink>
    </w:p>
    <w:p w:rsidR="00F62B08" w:rsidRDefault="001A0949">
      <w:pPr>
        <w:pStyle w:val="TOC1"/>
        <w:rPr>
          <w:rFonts w:asciiTheme="minorHAnsi" w:eastAsiaTheme="minorEastAsia" w:hAnsiTheme="minorHAnsi" w:cstheme="minorBidi"/>
          <w:noProof/>
          <w:szCs w:val="22"/>
        </w:rPr>
      </w:pPr>
      <w:hyperlink w:anchor="_Toc391629716" w:history="1">
        <w:r w:rsidR="00F62B08" w:rsidRPr="00543A89">
          <w:rPr>
            <w:rStyle w:val="Hyperlink"/>
            <w:noProof/>
            <w:lang w:val="en-US"/>
          </w:rPr>
          <w:t>4</w:t>
        </w:r>
        <w:r w:rsidR="00F62B08">
          <w:rPr>
            <w:rFonts w:asciiTheme="minorHAnsi" w:eastAsiaTheme="minorEastAsia" w:hAnsiTheme="minorHAnsi" w:cstheme="minorBidi"/>
            <w:noProof/>
            <w:szCs w:val="22"/>
          </w:rPr>
          <w:tab/>
        </w:r>
        <w:r w:rsidR="00F62B08" w:rsidRPr="00543A89">
          <w:rPr>
            <w:rStyle w:val="Hyperlink"/>
            <w:noProof/>
            <w:lang w:val="en-US"/>
          </w:rPr>
          <w:t>System Management</w:t>
        </w:r>
        <w:r w:rsidR="00F62B08">
          <w:rPr>
            <w:noProof/>
            <w:webHidden/>
          </w:rPr>
          <w:tab/>
        </w:r>
        <w:r w:rsidR="00F62B08">
          <w:rPr>
            <w:noProof/>
            <w:webHidden/>
          </w:rPr>
          <w:fldChar w:fldCharType="begin"/>
        </w:r>
        <w:r w:rsidR="00F62B08">
          <w:rPr>
            <w:noProof/>
            <w:webHidden/>
          </w:rPr>
          <w:instrText xml:space="preserve"> PAGEREF _Toc391629716 \h </w:instrText>
        </w:r>
        <w:r w:rsidR="00F62B08">
          <w:rPr>
            <w:noProof/>
            <w:webHidden/>
          </w:rPr>
        </w:r>
        <w:r w:rsidR="00F62B08">
          <w:rPr>
            <w:noProof/>
            <w:webHidden/>
          </w:rPr>
          <w:fldChar w:fldCharType="separate"/>
        </w:r>
        <w:r w:rsidR="003562D3">
          <w:rPr>
            <w:noProof/>
            <w:webHidden/>
          </w:rPr>
          <w:t>15</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17" w:history="1">
        <w:r w:rsidR="00F62B08" w:rsidRPr="00543A89">
          <w:rPr>
            <w:rStyle w:val="Hyperlink"/>
            <w:noProof/>
          </w:rPr>
          <w:t>4.1</w:t>
        </w:r>
        <w:r w:rsidR="00F62B08">
          <w:rPr>
            <w:rFonts w:asciiTheme="minorHAnsi" w:eastAsiaTheme="minorEastAsia" w:hAnsiTheme="minorHAnsi" w:cstheme="minorBidi"/>
            <w:noProof/>
            <w:sz w:val="22"/>
            <w:szCs w:val="22"/>
          </w:rPr>
          <w:tab/>
        </w:r>
        <w:r w:rsidR="00F62B08" w:rsidRPr="00543A89">
          <w:rPr>
            <w:rStyle w:val="Hyperlink"/>
            <w:noProof/>
          </w:rPr>
          <w:t>System Manager configuration</w:t>
        </w:r>
        <w:r w:rsidR="00F62B08">
          <w:rPr>
            <w:noProof/>
            <w:webHidden/>
          </w:rPr>
          <w:tab/>
        </w:r>
        <w:r w:rsidR="00F62B08">
          <w:rPr>
            <w:noProof/>
            <w:webHidden/>
          </w:rPr>
          <w:fldChar w:fldCharType="begin"/>
        </w:r>
        <w:r w:rsidR="00F62B08">
          <w:rPr>
            <w:noProof/>
            <w:webHidden/>
          </w:rPr>
          <w:instrText xml:space="preserve"> PAGEREF _Toc391629717 \h </w:instrText>
        </w:r>
        <w:r w:rsidR="00F62B08">
          <w:rPr>
            <w:noProof/>
            <w:webHidden/>
          </w:rPr>
        </w:r>
        <w:r w:rsidR="00F62B08">
          <w:rPr>
            <w:noProof/>
            <w:webHidden/>
          </w:rPr>
          <w:fldChar w:fldCharType="separate"/>
        </w:r>
        <w:r w:rsidR="003562D3">
          <w:rPr>
            <w:noProof/>
            <w:webHidden/>
          </w:rPr>
          <w:t>15</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18" w:history="1">
        <w:r w:rsidR="00F62B08" w:rsidRPr="00543A89">
          <w:rPr>
            <w:rStyle w:val="Hyperlink"/>
            <w:noProof/>
            <w:lang w:val="en-US"/>
          </w:rPr>
          <w:t>4.2</w:t>
        </w:r>
        <w:r w:rsidR="00F62B08">
          <w:rPr>
            <w:rFonts w:asciiTheme="minorHAnsi" w:eastAsiaTheme="minorEastAsia" w:hAnsiTheme="minorHAnsi" w:cstheme="minorBidi"/>
            <w:noProof/>
            <w:sz w:val="22"/>
            <w:szCs w:val="22"/>
          </w:rPr>
          <w:tab/>
        </w:r>
        <w:r w:rsidR="00F62B08" w:rsidRPr="00543A89">
          <w:rPr>
            <w:rStyle w:val="Hyperlink"/>
            <w:noProof/>
            <w:lang w:val="en-US"/>
          </w:rPr>
          <w:t>Restart of system based on hardware watchdog</w:t>
        </w:r>
        <w:r w:rsidR="00F62B08">
          <w:rPr>
            <w:noProof/>
            <w:webHidden/>
          </w:rPr>
          <w:tab/>
        </w:r>
        <w:r w:rsidR="00F62B08">
          <w:rPr>
            <w:noProof/>
            <w:webHidden/>
          </w:rPr>
          <w:fldChar w:fldCharType="begin"/>
        </w:r>
        <w:r w:rsidR="00F62B08">
          <w:rPr>
            <w:noProof/>
            <w:webHidden/>
          </w:rPr>
          <w:instrText xml:space="preserve"> PAGEREF _Toc391629718 \h </w:instrText>
        </w:r>
        <w:r w:rsidR="00F62B08">
          <w:rPr>
            <w:noProof/>
            <w:webHidden/>
          </w:rPr>
        </w:r>
        <w:r w:rsidR="00F62B08">
          <w:rPr>
            <w:noProof/>
            <w:webHidden/>
          </w:rPr>
          <w:fldChar w:fldCharType="separate"/>
        </w:r>
        <w:r w:rsidR="003562D3">
          <w:rPr>
            <w:noProof/>
            <w:webHidden/>
          </w:rPr>
          <w:t>15</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19" w:history="1">
        <w:r w:rsidR="00F62B08" w:rsidRPr="00543A89">
          <w:rPr>
            <w:rStyle w:val="Hyperlink"/>
            <w:noProof/>
          </w:rPr>
          <w:t>4.2.1</w:t>
        </w:r>
        <w:r w:rsidR="00F62B08">
          <w:rPr>
            <w:rFonts w:asciiTheme="minorHAnsi" w:eastAsiaTheme="minorEastAsia" w:hAnsiTheme="minorHAnsi" w:cstheme="minorBidi"/>
            <w:noProof/>
            <w:sz w:val="22"/>
            <w:szCs w:val="22"/>
          </w:rPr>
          <w:tab/>
        </w:r>
        <w:r w:rsidR="00F62B08" w:rsidRPr="00543A89">
          <w:rPr>
            <w:rStyle w:val="Hyperlink"/>
            <w:noProof/>
          </w:rPr>
          <w:t>Hardware watchdog management</w:t>
        </w:r>
        <w:r w:rsidR="00F62B08">
          <w:rPr>
            <w:noProof/>
            <w:webHidden/>
          </w:rPr>
          <w:tab/>
        </w:r>
        <w:r w:rsidR="00F62B08">
          <w:rPr>
            <w:noProof/>
            <w:webHidden/>
          </w:rPr>
          <w:fldChar w:fldCharType="begin"/>
        </w:r>
        <w:r w:rsidR="00F62B08">
          <w:rPr>
            <w:noProof/>
            <w:webHidden/>
          </w:rPr>
          <w:instrText xml:space="preserve"> PAGEREF _Toc391629719 \h </w:instrText>
        </w:r>
        <w:r w:rsidR="00F62B08">
          <w:rPr>
            <w:noProof/>
            <w:webHidden/>
          </w:rPr>
        </w:r>
        <w:r w:rsidR="00F62B08">
          <w:rPr>
            <w:noProof/>
            <w:webHidden/>
          </w:rPr>
          <w:fldChar w:fldCharType="separate"/>
        </w:r>
        <w:r w:rsidR="003562D3">
          <w:rPr>
            <w:noProof/>
            <w:webHidden/>
          </w:rPr>
          <w:t>15</w:t>
        </w:r>
        <w:r w:rsidR="00F62B08">
          <w:rPr>
            <w:noProof/>
            <w:webHidden/>
          </w:rPr>
          <w:fldChar w:fldCharType="end"/>
        </w:r>
      </w:hyperlink>
    </w:p>
    <w:p w:rsidR="00F62B08" w:rsidRDefault="001A0949">
      <w:pPr>
        <w:pStyle w:val="TOC4"/>
        <w:rPr>
          <w:rFonts w:asciiTheme="minorHAnsi" w:eastAsiaTheme="minorEastAsia" w:hAnsiTheme="minorHAnsi" w:cstheme="minorBidi"/>
          <w:noProof/>
          <w:sz w:val="22"/>
          <w:szCs w:val="22"/>
        </w:rPr>
      </w:pPr>
      <w:hyperlink w:anchor="_Toc391629720" w:history="1">
        <w:r w:rsidR="00F62B08" w:rsidRPr="00543A89">
          <w:rPr>
            <w:rStyle w:val="Hyperlink"/>
            <w:noProof/>
          </w:rPr>
          <w:t>4.2.1.1</w:t>
        </w:r>
        <w:r w:rsidR="00F62B08">
          <w:rPr>
            <w:rFonts w:asciiTheme="minorHAnsi" w:eastAsiaTheme="minorEastAsia" w:hAnsiTheme="minorHAnsi" w:cstheme="minorBidi"/>
            <w:noProof/>
            <w:sz w:val="22"/>
            <w:szCs w:val="22"/>
          </w:rPr>
          <w:tab/>
        </w:r>
        <w:r w:rsidR="00F62B08" w:rsidRPr="00543A89">
          <w:rPr>
            <w:rStyle w:val="Hyperlink"/>
            <w:noProof/>
          </w:rPr>
          <w:t>InfoVision TFT platform</w:t>
        </w:r>
        <w:r w:rsidR="00F62B08">
          <w:rPr>
            <w:noProof/>
            <w:webHidden/>
          </w:rPr>
          <w:tab/>
        </w:r>
        <w:r w:rsidR="00F62B08">
          <w:rPr>
            <w:noProof/>
            <w:webHidden/>
          </w:rPr>
          <w:fldChar w:fldCharType="begin"/>
        </w:r>
        <w:r w:rsidR="00F62B08">
          <w:rPr>
            <w:noProof/>
            <w:webHidden/>
          </w:rPr>
          <w:instrText xml:space="preserve"> PAGEREF _Toc391629720 \h </w:instrText>
        </w:r>
        <w:r w:rsidR="00F62B08">
          <w:rPr>
            <w:noProof/>
            <w:webHidden/>
          </w:rPr>
        </w:r>
        <w:r w:rsidR="00F62B08">
          <w:rPr>
            <w:noProof/>
            <w:webHidden/>
          </w:rPr>
          <w:fldChar w:fldCharType="separate"/>
        </w:r>
        <w:r w:rsidR="003562D3">
          <w:rPr>
            <w:noProof/>
            <w:webHidden/>
          </w:rPr>
          <w:t>15</w:t>
        </w:r>
        <w:r w:rsidR="00F62B08">
          <w:rPr>
            <w:noProof/>
            <w:webHidden/>
          </w:rPr>
          <w:fldChar w:fldCharType="end"/>
        </w:r>
      </w:hyperlink>
    </w:p>
    <w:p w:rsidR="00F62B08" w:rsidRDefault="001A0949">
      <w:pPr>
        <w:pStyle w:val="TOC4"/>
        <w:rPr>
          <w:rFonts w:asciiTheme="minorHAnsi" w:eastAsiaTheme="minorEastAsia" w:hAnsiTheme="minorHAnsi" w:cstheme="minorBidi"/>
          <w:noProof/>
          <w:sz w:val="22"/>
          <w:szCs w:val="22"/>
        </w:rPr>
      </w:pPr>
      <w:hyperlink w:anchor="_Toc391629721" w:history="1">
        <w:r w:rsidR="00F62B08" w:rsidRPr="00543A89">
          <w:rPr>
            <w:rStyle w:val="Hyperlink"/>
            <w:noProof/>
          </w:rPr>
          <w:t>4.2.1.2</w:t>
        </w:r>
        <w:r w:rsidR="00F62B08">
          <w:rPr>
            <w:rFonts w:asciiTheme="minorHAnsi" w:eastAsiaTheme="minorEastAsia" w:hAnsiTheme="minorHAnsi" w:cstheme="minorBidi"/>
            <w:noProof/>
            <w:sz w:val="22"/>
            <w:szCs w:val="22"/>
          </w:rPr>
          <w:tab/>
        </w:r>
        <w:r w:rsidR="00F62B08" w:rsidRPr="00543A89">
          <w:rPr>
            <w:rStyle w:val="Hyperlink"/>
            <w:noProof/>
          </w:rPr>
          <w:t>Inform TFT platform</w:t>
        </w:r>
        <w:r w:rsidR="00F62B08">
          <w:rPr>
            <w:noProof/>
            <w:webHidden/>
          </w:rPr>
          <w:tab/>
        </w:r>
        <w:r w:rsidR="00F62B08">
          <w:rPr>
            <w:noProof/>
            <w:webHidden/>
          </w:rPr>
          <w:fldChar w:fldCharType="begin"/>
        </w:r>
        <w:r w:rsidR="00F62B08">
          <w:rPr>
            <w:noProof/>
            <w:webHidden/>
          </w:rPr>
          <w:instrText xml:space="preserve"> PAGEREF _Toc391629721 \h </w:instrText>
        </w:r>
        <w:r w:rsidR="00F62B08">
          <w:rPr>
            <w:noProof/>
            <w:webHidden/>
          </w:rPr>
        </w:r>
        <w:r w:rsidR="00F62B08">
          <w:rPr>
            <w:noProof/>
            <w:webHidden/>
          </w:rPr>
          <w:fldChar w:fldCharType="separate"/>
        </w:r>
        <w:r w:rsidR="003562D3">
          <w:rPr>
            <w:noProof/>
            <w:webHidden/>
          </w:rPr>
          <w:t>15</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22" w:history="1">
        <w:r w:rsidR="00F62B08" w:rsidRPr="00543A89">
          <w:rPr>
            <w:rStyle w:val="Hyperlink"/>
            <w:noProof/>
            <w:lang w:val="en-US"/>
          </w:rPr>
          <w:t>4.3</w:t>
        </w:r>
        <w:r w:rsidR="00F62B08">
          <w:rPr>
            <w:rFonts w:asciiTheme="minorHAnsi" w:eastAsiaTheme="minorEastAsia" w:hAnsiTheme="minorHAnsi" w:cstheme="minorBidi"/>
            <w:noProof/>
            <w:sz w:val="22"/>
            <w:szCs w:val="22"/>
          </w:rPr>
          <w:tab/>
        </w:r>
        <w:r w:rsidR="00F62B08" w:rsidRPr="00543A89">
          <w:rPr>
            <w:rStyle w:val="Hyperlink"/>
            <w:noProof/>
            <w:lang w:val="en-US"/>
          </w:rPr>
          <w:t>Restart of system based on ignition</w:t>
        </w:r>
        <w:r w:rsidR="00F62B08">
          <w:rPr>
            <w:noProof/>
            <w:webHidden/>
          </w:rPr>
          <w:tab/>
        </w:r>
        <w:r w:rsidR="00F62B08">
          <w:rPr>
            <w:noProof/>
            <w:webHidden/>
          </w:rPr>
          <w:fldChar w:fldCharType="begin"/>
        </w:r>
        <w:r w:rsidR="00F62B08">
          <w:rPr>
            <w:noProof/>
            <w:webHidden/>
          </w:rPr>
          <w:instrText xml:space="preserve"> PAGEREF _Toc391629722 \h </w:instrText>
        </w:r>
        <w:r w:rsidR="00F62B08">
          <w:rPr>
            <w:noProof/>
            <w:webHidden/>
          </w:rPr>
        </w:r>
        <w:r w:rsidR="00F62B08">
          <w:rPr>
            <w:noProof/>
            <w:webHidden/>
          </w:rPr>
          <w:fldChar w:fldCharType="separate"/>
        </w:r>
        <w:r w:rsidR="003562D3">
          <w:rPr>
            <w:noProof/>
            <w:webHidden/>
          </w:rPr>
          <w:t>15</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23" w:history="1">
        <w:r w:rsidR="00F62B08" w:rsidRPr="00543A89">
          <w:rPr>
            <w:rStyle w:val="Hyperlink"/>
            <w:noProof/>
          </w:rPr>
          <w:t>4.4</w:t>
        </w:r>
        <w:r w:rsidR="00F62B08">
          <w:rPr>
            <w:rFonts w:asciiTheme="minorHAnsi" w:eastAsiaTheme="minorEastAsia" w:hAnsiTheme="minorHAnsi" w:cstheme="minorBidi"/>
            <w:noProof/>
            <w:sz w:val="22"/>
            <w:szCs w:val="22"/>
          </w:rPr>
          <w:tab/>
        </w:r>
        <w:r w:rsidR="00F62B08" w:rsidRPr="00543A89">
          <w:rPr>
            <w:rStyle w:val="Hyperlink"/>
            <w:noProof/>
          </w:rPr>
          <w:t>Software watchdog</w:t>
        </w:r>
        <w:r w:rsidR="00F62B08">
          <w:rPr>
            <w:noProof/>
            <w:webHidden/>
          </w:rPr>
          <w:tab/>
        </w:r>
        <w:r w:rsidR="00F62B08">
          <w:rPr>
            <w:noProof/>
            <w:webHidden/>
          </w:rPr>
          <w:fldChar w:fldCharType="begin"/>
        </w:r>
        <w:r w:rsidR="00F62B08">
          <w:rPr>
            <w:noProof/>
            <w:webHidden/>
          </w:rPr>
          <w:instrText xml:space="preserve"> PAGEREF _Toc391629723 \h </w:instrText>
        </w:r>
        <w:r w:rsidR="00F62B08">
          <w:rPr>
            <w:noProof/>
            <w:webHidden/>
          </w:rPr>
        </w:r>
        <w:r w:rsidR="00F62B08">
          <w:rPr>
            <w:noProof/>
            <w:webHidden/>
          </w:rPr>
          <w:fldChar w:fldCharType="separate"/>
        </w:r>
        <w:r w:rsidR="003562D3">
          <w:rPr>
            <w:noProof/>
            <w:webHidden/>
          </w:rPr>
          <w:t>16</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24" w:history="1">
        <w:r w:rsidR="00F62B08" w:rsidRPr="00543A89">
          <w:rPr>
            <w:rStyle w:val="Hyperlink"/>
            <w:noProof/>
          </w:rPr>
          <w:t>4.5</w:t>
        </w:r>
        <w:r w:rsidR="00F62B08">
          <w:rPr>
            <w:rFonts w:asciiTheme="minorHAnsi" w:eastAsiaTheme="minorEastAsia" w:hAnsiTheme="minorHAnsi" w:cstheme="minorBidi"/>
            <w:noProof/>
            <w:sz w:val="22"/>
            <w:szCs w:val="22"/>
          </w:rPr>
          <w:tab/>
        </w:r>
        <w:r w:rsidR="00F62B08" w:rsidRPr="00543A89">
          <w:rPr>
            <w:rStyle w:val="Hyperlink"/>
            <w:noProof/>
          </w:rPr>
          <w:t>Application start and exit control</w:t>
        </w:r>
        <w:r w:rsidR="00F62B08">
          <w:rPr>
            <w:noProof/>
            <w:webHidden/>
          </w:rPr>
          <w:tab/>
        </w:r>
        <w:r w:rsidR="00F62B08">
          <w:rPr>
            <w:noProof/>
            <w:webHidden/>
          </w:rPr>
          <w:fldChar w:fldCharType="begin"/>
        </w:r>
        <w:r w:rsidR="00F62B08">
          <w:rPr>
            <w:noProof/>
            <w:webHidden/>
          </w:rPr>
          <w:instrText xml:space="preserve"> PAGEREF _Toc391629724 \h </w:instrText>
        </w:r>
        <w:r w:rsidR="00F62B08">
          <w:rPr>
            <w:noProof/>
            <w:webHidden/>
          </w:rPr>
        </w:r>
        <w:r w:rsidR="00F62B08">
          <w:rPr>
            <w:noProof/>
            <w:webHidden/>
          </w:rPr>
          <w:fldChar w:fldCharType="separate"/>
        </w:r>
        <w:r w:rsidR="003562D3">
          <w:rPr>
            <w:noProof/>
            <w:webHidden/>
          </w:rPr>
          <w:t>16</w:t>
        </w:r>
        <w:r w:rsidR="00F62B08">
          <w:rPr>
            <w:noProof/>
            <w:webHidden/>
          </w:rPr>
          <w:fldChar w:fldCharType="end"/>
        </w:r>
      </w:hyperlink>
    </w:p>
    <w:p w:rsidR="00F62B08" w:rsidRDefault="001A0949">
      <w:pPr>
        <w:pStyle w:val="TOC1"/>
        <w:rPr>
          <w:rFonts w:asciiTheme="minorHAnsi" w:eastAsiaTheme="minorEastAsia" w:hAnsiTheme="minorHAnsi" w:cstheme="minorBidi"/>
          <w:noProof/>
          <w:szCs w:val="22"/>
        </w:rPr>
      </w:pPr>
      <w:hyperlink w:anchor="_Toc391629725" w:history="1">
        <w:r w:rsidR="00F62B08" w:rsidRPr="00543A89">
          <w:rPr>
            <w:rStyle w:val="Hyperlink"/>
            <w:noProof/>
          </w:rPr>
          <w:t>5</w:t>
        </w:r>
        <w:r w:rsidR="00F62B08">
          <w:rPr>
            <w:rFonts w:asciiTheme="minorHAnsi" w:eastAsiaTheme="minorEastAsia" w:hAnsiTheme="minorHAnsi" w:cstheme="minorBidi"/>
            <w:noProof/>
            <w:szCs w:val="22"/>
          </w:rPr>
          <w:tab/>
        </w:r>
        <w:r w:rsidR="00F62B08" w:rsidRPr="00543A89">
          <w:rPr>
            <w:rStyle w:val="Hyperlink"/>
            <w:noProof/>
          </w:rPr>
          <w:t>Communication</w:t>
        </w:r>
        <w:r w:rsidR="00F62B08">
          <w:rPr>
            <w:noProof/>
            <w:webHidden/>
          </w:rPr>
          <w:tab/>
        </w:r>
        <w:r w:rsidR="00F62B08">
          <w:rPr>
            <w:noProof/>
            <w:webHidden/>
          </w:rPr>
          <w:fldChar w:fldCharType="begin"/>
        </w:r>
        <w:r w:rsidR="00F62B08">
          <w:rPr>
            <w:noProof/>
            <w:webHidden/>
          </w:rPr>
          <w:instrText xml:space="preserve"> PAGEREF _Toc391629725 \h </w:instrText>
        </w:r>
        <w:r w:rsidR="00F62B08">
          <w:rPr>
            <w:noProof/>
            <w:webHidden/>
          </w:rPr>
        </w:r>
        <w:r w:rsidR="00F62B08">
          <w:rPr>
            <w:noProof/>
            <w:webHidden/>
          </w:rPr>
          <w:fldChar w:fldCharType="separate"/>
        </w:r>
        <w:r w:rsidR="003562D3">
          <w:rPr>
            <w:noProof/>
            <w:webHidden/>
          </w:rPr>
          <w:t>17</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26" w:history="1">
        <w:r w:rsidR="00F62B08" w:rsidRPr="00543A89">
          <w:rPr>
            <w:rStyle w:val="Hyperlink"/>
            <w:noProof/>
          </w:rPr>
          <w:t>5.1</w:t>
        </w:r>
        <w:r w:rsidR="00F62B08">
          <w:rPr>
            <w:rFonts w:asciiTheme="minorHAnsi" w:eastAsiaTheme="minorEastAsia" w:hAnsiTheme="minorHAnsi" w:cstheme="minorBidi"/>
            <w:noProof/>
            <w:sz w:val="22"/>
            <w:szCs w:val="22"/>
          </w:rPr>
          <w:tab/>
        </w:r>
        <w:r w:rsidR="00F62B08" w:rsidRPr="00543A89">
          <w:rPr>
            <w:rStyle w:val="Hyperlink"/>
            <w:noProof/>
          </w:rPr>
          <w:t>Local communication on a system</w:t>
        </w:r>
        <w:r w:rsidR="00F62B08">
          <w:rPr>
            <w:noProof/>
            <w:webHidden/>
          </w:rPr>
          <w:tab/>
        </w:r>
        <w:r w:rsidR="00F62B08">
          <w:rPr>
            <w:noProof/>
            <w:webHidden/>
          </w:rPr>
          <w:fldChar w:fldCharType="begin"/>
        </w:r>
        <w:r w:rsidR="00F62B08">
          <w:rPr>
            <w:noProof/>
            <w:webHidden/>
          </w:rPr>
          <w:instrText xml:space="preserve"> PAGEREF _Toc391629726 \h </w:instrText>
        </w:r>
        <w:r w:rsidR="00F62B08">
          <w:rPr>
            <w:noProof/>
            <w:webHidden/>
          </w:rPr>
        </w:r>
        <w:r w:rsidR="00F62B08">
          <w:rPr>
            <w:noProof/>
            <w:webHidden/>
          </w:rPr>
          <w:fldChar w:fldCharType="separate"/>
        </w:r>
        <w:r w:rsidR="003562D3">
          <w:rPr>
            <w:noProof/>
            <w:webHidden/>
          </w:rPr>
          <w:t>17</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27" w:history="1">
        <w:r w:rsidR="00F62B08" w:rsidRPr="00543A89">
          <w:rPr>
            <w:rStyle w:val="Hyperlink"/>
            <w:noProof/>
          </w:rPr>
          <w:t>5.2</w:t>
        </w:r>
        <w:r w:rsidR="00F62B08">
          <w:rPr>
            <w:rFonts w:asciiTheme="minorHAnsi" w:eastAsiaTheme="minorEastAsia" w:hAnsiTheme="minorHAnsi" w:cstheme="minorBidi"/>
            <w:noProof/>
            <w:sz w:val="22"/>
            <w:szCs w:val="22"/>
          </w:rPr>
          <w:tab/>
        </w:r>
        <w:r w:rsidR="00F62B08" w:rsidRPr="00543A89">
          <w:rPr>
            <w:rStyle w:val="Hyperlink"/>
            <w:noProof/>
          </w:rPr>
          <w:t>Communication between units</w:t>
        </w:r>
        <w:r w:rsidR="00F62B08">
          <w:rPr>
            <w:noProof/>
            <w:webHidden/>
          </w:rPr>
          <w:tab/>
        </w:r>
        <w:r w:rsidR="00F62B08">
          <w:rPr>
            <w:noProof/>
            <w:webHidden/>
          </w:rPr>
          <w:fldChar w:fldCharType="begin"/>
        </w:r>
        <w:r w:rsidR="00F62B08">
          <w:rPr>
            <w:noProof/>
            <w:webHidden/>
          </w:rPr>
          <w:instrText xml:space="preserve"> PAGEREF _Toc391629727 \h </w:instrText>
        </w:r>
        <w:r w:rsidR="00F62B08">
          <w:rPr>
            <w:noProof/>
            <w:webHidden/>
          </w:rPr>
        </w:r>
        <w:r w:rsidR="00F62B08">
          <w:rPr>
            <w:noProof/>
            <w:webHidden/>
          </w:rPr>
          <w:fldChar w:fldCharType="separate"/>
        </w:r>
        <w:r w:rsidR="003562D3">
          <w:rPr>
            <w:noProof/>
            <w:webHidden/>
          </w:rPr>
          <w:t>17</w:t>
        </w:r>
        <w:r w:rsidR="00F62B08">
          <w:rPr>
            <w:noProof/>
            <w:webHidden/>
          </w:rPr>
          <w:fldChar w:fldCharType="end"/>
        </w:r>
      </w:hyperlink>
    </w:p>
    <w:p w:rsidR="00F62B08" w:rsidRDefault="001A0949">
      <w:pPr>
        <w:pStyle w:val="TOC1"/>
        <w:rPr>
          <w:rFonts w:asciiTheme="minorHAnsi" w:eastAsiaTheme="minorEastAsia" w:hAnsiTheme="minorHAnsi" w:cstheme="minorBidi"/>
          <w:noProof/>
          <w:szCs w:val="22"/>
        </w:rPr>
      </w:pPr>
      <w:hyperlink w:anchor="_Toc391629728" w:history="1">
        <w:r w:rsidR="00F62B08" w:rsidRPr="00543A89">
          <w:rPr>
            <w:rStyle w:val="Hyperlink"/>
            <w:noProof/>
            <w:lang w:val="en-US"/>
          </w:rPr>
          <w:t>6</w:t>
        </w:r>
        <w:r w:rsidR="00F62B08">
          <w:rPr>
            <w:rFonts w:asciiTheme="minorHAnsi" w:eastAsiaTheme="minorEastAsia" w:hAnsiTheme="minorHAnsi" w:cstheme="minorBidi"/>
            <w:noProof/>
            <w:szCs w:val="22"/>
          </w:rPr>
          <w:tab/>
        </w:r>
        <w:r w:rsidR="00F62B08" w:rsidRPr="00543A89">
          <w:rPr>
            <w:rStyle w:val="Hyperlink"/>
            <w:noProof/>
            <w:lang w:val="en-US"/>
          </w:rPr>
          <w:t>Update on a TFT 2.x system</w:t>
        </w:r>
        <w:r w:rsidR="00F62B08">
          <w:rPr>
            <w:noProof/>
            <w:webHidden/>
          </w:rPr>
          <w:tab/>
        </w:r>
        <w:r w:rsidR="00F62B08">
          <w:rPr>
            <w:noProof/>
            <w:webHidden/>
          </w:rPr>
          <w:fldChar w:fldCharType="begin"/>
        </w:r>
        <w:r w:rsidR="00F62B08">
          <w:rPr>
            <w:noProof/>
            <w:webHidden/>
          </w:rPr>
          <w:instrText xml:space="preserve"> PAGEREF _Toc391629728 \h </w:instrText>
        </w:r>
        <w:r w:rsidR="00F62B08">
          <w:rPr>
            <w:noProof/>
            <w:webHidden/>
          </w:rPr>
        </w:r>
        <w:r w:rsidR="00F62B08">
          <w:rPr>
            <w:noProof/>
            <w:webHidden/>
          </w:rPr>
          <w:fldChar w:fldCharType="separate"/>
        </w:r>
        <w:r w:rsidR="003562D3">
          <w:rPr>
            <w:noProof/>
            <w:webHidden/>
          </w:rPr>
          <w:t>18</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29" w:history="1">
        <w:r w:rsidR="00F62B08" w:rsidRPr="00543A89">
          <w:rPr>
            <w:rStyle w:val="Hyperlink"/>
            <w:noProof/>
            <w:lang w:val="en-US"/>
          </w:rPr>
          <w:t>6.1</w:t>
        </w:r>
        <w:r w:rsidR="00F62B08">
          <w:rPr>
            <w:rFonts w:asciiTheme="minorHAnsi" w:eastAsiaTheme="minorEastAsia" w:hAnsiTheme="minorHAnsi" w:cstheme="minorBidi"/>
            <w:noProof/>
            <w:sz w:val="22"/>
            <w:szCs w:val="22"/>
          </w:rPr>
          <w:tab/>
        </w:r>
        <w:r w:rsidR="00F62B08" w:rsidRPr="00543A89">
          <w:rPr>
            <w:rStyle w:val="Hyperlink"/>
            <w:noProof/>
            <w:lang w:val="en-US"/>
          </w:rPr>
          <w:t>Update of system via USB</w:t>
        </w:r>
        <w:r w:rsidR="00F62B08">
          <w:rPr>
            <w:noProof/>
            <w:webHidden/>
          </w:rPr>
          <w:tab/>
        </w:r>
        <w:r w:rsidR="00F62B08">
          <w:rPr>
            <w:noProof/>
            <w:webHidden/>
          </w:rPr>
          <w:fldChar w:fldCharType="begin"/>
        </w:r>
        <w:r w:rsidR="00F62B08">
          <w:rPr>
            <w:noProof/>
            <w:webHidden/>
          </w:rPr>
          <w:instrText xml:space="preserve"> PAGEREF _Toc391629729 \h </w:instrText>
        </w:r>
        <w:r w:rsidR="00F62B08">
          <w:rPr>
            <w:noProof/>
            <w:webHidden/>
          </w:rPr>
        </w:r>
        <w:r w:rsidR="00F62B08">
          <w:rPr>
            <w:noProof/>
            <w:webHidden/>
          </w:rPr>
          <w:fldChar w:fldCharType="separate"/>
        </w:r>
        <w:r w:rsidR="003562D3">
          <w:rPr>
            <w:noProof/>
            <w:webHidden/>
          </w:rPr>
          <w:t>18</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30" w:history="1">
        <w:r w:rsidR="00F62B08" w:rsidRPr="00543A89">
          <w:rPr>
            <w:rStyle w:val="Hyperlink"/>
            <w:noProof/>
            <w:lang w:val="en-US"/>
          </w:rPr>
          <w:t>6.2</w:t>
        </w:r>
        <w:r w:rsidR="00F62B08">
          <w:rPr>
            <w:rFonts w:asciiTheme="minorHAnsi" w:eastAsiaTheme="minorEastAsia" w:hAnsiTheme="minorHAnsi" w:cstheme="minorBidi"/>
            <w:noProof/>
            <w:sz w:val="22"/>
            <w:szCs w:val="22"/>
          </w:rPr>
          <w:tab/>
        </w:r>
        <w:r w:rsidR="00F62B08" w:rsidRPr="00543A89">
          <w:rPr>
            <w:rStyle w:val="Hyperlink"/>
            <w:noProof/>
            <w:lang w:val="en-US"/>
          </w:rPr>
          <w:t>Update of system via FTP</w:t>
        </w:r>
        <w:r w:rsidR="00F62B08">
          <w:rPr>
            <w:noProof/>
            <w:webHidden/>
          </w:rPr>
          <w:tab/>
        </w:r>
        <w:r w:rsidR="00F62B08">
          <w:rPr>
            <w:noProof/>
            <w:webHidden/>
          </w:rPr>
          <w:fldChar w:fldCharType="begin"/>
        </w:r>
        <w:r w:rsidR="00F62B08">
          <w:rPr>
            <w:noProof/>
            <w:webHidden/>
          </w:rPr>
          <w:instrText xml:space="preserve"> PAGEREF _Toc391629730 \h </w:instrText>
        </w:r>
        <w:r w:rsidR="00F62B08">
          <w:rPr>
            <w:noProof/>
            <w:webHidden/>
          </w:rPr>
        </w:r>
        <w:r w:rsidR="00F62B08">
          <w:rPr>
            <w:noProof/>
            <w:webHidden/>
          </w:rPr>
          <w:fldChar w:fldCharType="separate"/>
        </w:r>
        <w:r w:rsidR="003562D3">
          <w:rPr>
            <w:noProof/>
            <w:webHidden/>
          </w:rPr>
          <w:t>18</w:t>
        </w:r>
        <w:r w:rsidR="00F62B08">
          <w:rPr>
            <w:noProof/>
            <w:webHidden/>
          </w:rPr>
          <w:fldChar w:fldCharType="end"/>
        </w:r>
      </w:hyperlink>
    </w:p>
    <w:p w:rsidR="00F62B08" w:rsidRDefault="001A0949">
      <w:pPr>
        <w:pStyle w:val="TOC1"/>
        <w:rPr>
          <w:rFonts w:asciiTheme="minorHAnsi" w:eastAsiaTheme="minorEastAsia" w:hAnsiTheme="minorHAnsi" w:cstheme="minorBidi"/>
          <w:noProof/>
          <w:szCs w:val="22"/>
        </w:rPr>
      </w:pPr>
      <w:hyperlink w:anchor="_Toc391629731" w:history="1">
        <w:r w:rsidR="00F62B08" w:rsidRPr="00543A89">
          <w:rPr>
            <w:rStyle w:val="Hyperlink"/>
            <w:noProof/>
            <w:lang w:val="en-US"/>
          </w:rPr>
          <w:t>7</w:t>
        </w:r>
        <w:r w:rsidR="00F62B08">
          <w:rPr>
            <w:rFonts w:asciiTheme="minorHAnsi" w:eastAsiaTheme="minorEastAsia" w:hAnsiTheme="minorHAnsi" w:cstheme="minorBidi"/>
            <w:noProof/>
            <w:szCs w:val="22"/>
          </w:rPr>
          <w:tab/>
        </w:r>
        <w:r w:rsidR="00F62B08" w:rsidRPr="00543A89">
          <w:rPr>
            <w:rStyle w:val="Hyperlink"/>
            <w:noProof/>
            <w:lang w:val="en-US"/>
          </w:rPr>
          <w:t>Update of a distributed system</w:t>
        </w:r>
        <w:r w:rsidR="00F62B08">
          <w:rPr>
            <w:noProof/>
            <w:webHidden/>
          </w:rPr>
          <w:tab/>
        </w:r>
        <w:r w:rsidR="00F62B08">
          <w:rPr>
            <w:noProof/>
            <w:webHidden/>
          </w:rPr>
          <w:fldChar w:fldCharType="begin"/>
        </w:r>
        <w:r w:rsidR="00F62B08">
          <w:rPr>
            <w:noProof/>
            <w:webHidden/>
          </w:rPr>
          <w:instrText xml:space="preserve"> PAGEREF _Toc391629731 \h </w:instrText>
        </w:r>
        <w:r w:rsidR="00F62B08">
          <w:rPr>
            <w:noProof/>
            <w:webHidden/>
          </w:rPr>
        </w:r>
        <w:r w:rsidR="00F62B08">
          <w:rPr>
            <w:noProof/>
            <w:webHidden/>
          </w:rPr>
          <w:fldChar w:fldCharType="separate"/>
        </w:r>
        <w:r w:rsidR="003562D3">
          <w:rPr>
            <w:noProof/>
            <w:webHidden/>
          </w:rPr>
          <w:t>19</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32" w:history="1">
        <w:r w:rsidR="00F62B08" w:rsidRPr="00543A89">
          <w:rPr>
            <w:rStyle w:val="Hyperlink"/>
            <w:noProof/>
            <w:lang w:val="en-US"/>
          </w:rPr>
          <w:t>7.1</w:t>
        </w:r>
        <w:r w:rsidR="00F62B08">
          <w:rPr>
            <w:rFonts w:asciiTheme="minorHAnsi" w:eastAsiaTheme="minorEastAsia" w:hAnsiTheme="minorHAnsi" w:cstheme="minorBidi"/>
            <w:noProof/>
            <w:sz w:val="22"/>
            <w:szCs w:val="22"/>
          </w:rPr>
          <w:tab/>
        </w:r>
        <w:r w:rsidR="00F62B08" w:rsidRPr="00543A89">
          <w:rPr>
            <w:rStyle w:val="Hyperlink"/>
            <w:noProof/>
            <w:lang w:val="en-US"/>
          </w:rPr>
          <w:t>Configuration of master unit for update</w:t>
        </w:r>
        <w:r w:rsidR="00F62B08">
          <w:rPr>
            <w:noProof/>
            <w:webHidden/>
          </w:rPr>
          <w:tab/>
        </w:r>
        <w:r w:rsidR="00F62B08">
          <w:rPr>
            <w:noProof/>
            <w:webHidden/>
          </w:rPr>
          <w:fldChar w:fldCharType="begin"/>
        </w:r>
        <w:r w:rsidR="00F62B08">
          <w:rPr>
            <w:noProof/>
            <w:webHidden/>
          </w:rPr>
          <w:instrText xml:space="preserve"> PAGEREF _Toc391629732 \h </w:instrText>
        </w:r>
        <w:r w:rsidR="00F62B08">
          <w:rPr>
            <w:noProof/>
            <w:webHidden/>
          </w:rPr>
        </w:r>
        <w:r w:rsidR="00F62B08">
          <w:rPr>
            <w:noProof/>
            <w:webHidden/>
          </w:rPr>
          <w:fldChar w:fldCharType="separate"/>
        </w:r>
        <w:r w:rsidR="003562D3">
          <w:rPr>
            <w:noProof/>
            <w:webHidden/>
          </w:rPr>
          <w:t>19</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33" w:history="1">
        <w:r w:rsidR="00F62B08" w:rsidRPr="00543A89">
          <w:rPr>
            <w:rStyle w:val="Hyperlink"/>
            <w:noProof/>
            <w:lang w:val="en-US"/>
          </w:rPr>
          <w:t>7.2</w:t>
        </w:r>
        <w:r w:rsidR="00F62B08">
          <w:rPr>
            <w:rFonts w:asciiTheme="minorHAnsi" w:eastAsiaTheme="minorEastAsia" w:hAnsiTheme="minorHAnsi" w:cstheme="minorBidi"/>
            <w:noProof/>
            <w:sz w:val="22"/>
            <w:szCs w:val="22"/>
          </w:rPr>
          <w:tab/>
        </w:r>
        <w:r w:rsidR="00F62B08" w:rsidRPr="00543A89">
          <w:rPr>
            <w:rStyle w:val="Hyperlink"/>
            <w:noProof/>
            <w:lang w:val="en-US"/>
          </w:rPr>
          <w:t>Configuration of slave unit for update</w:t>
        </w:r>
        <w:r w:rsidR="00F62B08">
          <w:rPr>
            <w:noProof/>
            <w:webHidden/>
          </w:rPr>
          <w:tab/>
        </w:r>
        <w:r w:rsidR="00F62B08">
          <w:rPr>
            <w:noProof/>
            <w:webHidden/>
          </w:rPr>
          <w:fldChar w:fldCharType="begin"/>
        </w:r>
        <w:r w:rsidR="00F62B08">
          <w:rPr>
            <w:noProof/>
            <w:webHidden/>
          </w:rPr>
          <w:instrText xml:space="preserve"> PAGEREF _Toc391629733 \h </w:instrText>
        </w:r>
        <w:r w:rsidR="00F62B08">
          <w:rPr>
            <w:noProof/>
            <w:webHidden/>
          </w:rPr>
        </w:r>
        <w:r w:rsidR="00F62B08">
          <w:rPr>
            <w:noProof/>
            <w:webHidden/>
          </w:rPr>
          <w:fldChar w:fldCharType="separate"/>
        </w:r>
        <w:r w:rsidR="003562D3">
          <w:rPr>
            <w:noProof/>
            <w:webHidden/>
          </w:rPr>
          <w:t>19</w:t>
        </w:r>
        <w:r w:rsidR="00F62B08">
          <w:rPr>
            <w:noProof/>
            <w:webHidden/>
          </w:rPr>
          <w:fldChar w:fldCharType="end"/>
        </w:r>
      </w:hyperlink>
    </w:p>
    <w:p w:rsidR="00F62B08" w:rsidRDefault="001A0949">
      <w:pPr>
        <w:pStyle w:val="TOC1"/>
        <w:rPr>
          <w:rFonts w:asciiTheme="minorHAnsi" w:eastAsiaTheme="minorEastAsia" w:hAnsiTheme="minorHAnsi" w:cstheme="minorBidi"/>
          <w:noProof/>
          <w:szCs w:val="22"/>
        </w:rPr>
      </w:pPr>
      <w:hyperlink w:anchor="_Toc391629734" w:history="1">
        <w:r w:rsidR="00F62B08" w:rsidRPr="00543A89">
          <w:rPr>
            <w:rStyle w:val="Hyperlink"/>
            <w:noProof/>
            <w:lang w:val="en-US"/>
          </w:rPr>
          <w:t>8</w:t>
        </w:r>
        <w:r w:rsidR="00F62B08">
          <w:rPr>
            <w:rFonts w:asciiTheme="minorHAnsi" w:eastAsiaTheme="minorEastAsia" w:hAnsiTheme="minorHAnsi" w:cstheme="minorBidi"/>
            <w:noProof/>
            <w:szCs w:val="22"/>
          </w:rPr>
          <w:tab/>
        </w:r>
        <w:r w:rsidR="00F62B08" w:rsidRPr="00543A89">
          <w:rPr>
            <w:rStyle w:val="Hyperlink"/>
            <w:noProof/>
            <w:lang w:val="en-US"/>
          </w:rPr>
          <w:t>Data Flow between software components</w:t>
        </w:r>
        <w:r w:rsidR="00F62B08">
          <w:rPr>
            <w:noProof/>
            <w:webHidden/>
          </w:rPr>
          <w:tab/>
        </w:r>
        <w:r w:rsidR="00F62B08">
          <w:rPr>
            <w:noProof/>
            <w:webHidden/>
          </w:rPr>
          <w:fldChar w:fldCharType="begin"/>
        </w:r>
        <w:r w:rsidR="00F62B08">
          <w:rPr>
            <w:noProof/>
            <w:webHidden/>
          </w:rPr>
          <w:instrText xml:space="preserve"> PAGEREF _Toc391629734 \h </w:instrText>
        </w:r>
        <w:r w:rsidR="00F62B08">
          <w:rPr>
            <w:noProof/>
            <w:webHidden/>
          </w:rPr>
        </w:r>
        <w:r w:rsidR="00F62B08">
          <w:rPr>
            <w:noProof/>
            <w:webHidden/>
          </w:rPr>
          <w:fldChar w:fldCharType="separate"/>
        </w:r>
        <w:r w:rsidR="003562D3">
          <w:rPr>
            <w:noProof/>
            <w:webHidden/>
          </w:rPr>
          <w:t>20</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35" w:history="1">
        <w:r w:rsidR="00F62B08" w:rsidRPr="00543A89">
          <w:rPr>
            <w:rStyle w:val="Hyperlink"/>
            <w:noProof/>
            <w:lang w:val="en-US"/>
          </w:rPr>
          <w:t>8.1</w:t>
        </w:r>
        <w:r w:rsidR="00F62B08">
          <w:rPr>
            <w:rFonts w:asciiTheme="minorHAnsi" w:eastAsiaTheme="minorEastAsia" w:hAnsiTheme="minorHAnsi" w:cstheme="minorBidi"/>
            <w:noProof/>
            <w:sz w:val="22"/>
            <w:szCs w:val="22"/>
          </w:rPr>
          <w:tab/>
        </w:r>
        <w:r w:rsidR="00F62B08" w:rsidRPr="00543A89">
          <w:rPr>
            <w:rStyle w:val="Hyperlink"/>
            <w:noProof/>
            <w:lang w:val="en-US"/>
          </w:rPr>
          <w:t>Protran and Composer data flow</w:t>
        </w:r>
        <w:r w:rsidR="00F62B08">
          <w:rPr>
            <w:noProof/>
            <w:webHidden/>
          </w:rPr>
          <w:tab/>
        </w:r>
        <w:r w:rsidR="00F62B08">
          <w:rPr>
            <w:noProof/>
            <w:webHidden/>
          </w:rPr>
          <w:fldChar w:fldCharType="begin"/>
        </w:r>
        <w:r w:rsidR="00F62B08">
          <w:rPr>
            <w:noProof/>
            <w:webHidden/>
          </w:rPr>
          <w:instrText xml:space="preserve"> PAGEREF _Toc391629735 \h </w:instrText>
        </w:r>
        <w:r w:rsidR="00F62B08">
          <w:rPr>
            <w:noProof/>
            <w:webHidden/>
          </w:rPr>
        </w:r>
        <w:r w:rsidR="00F62B08">
          <w:rPr>
            <w:noProof/>
            <w:webHidden/>
          </w:rPr>
          <w:fldChar w:fldCharType="separate"/>
        </w:r>
        <w:r w:rsidR="003562D3">
          <w:rPr>
            <w:noProof/>
            <w:webHidden/>
          </w:rPr>
          <w:t>20</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36" w:history="1">
        <w:r w:rsidR="00F62B08" w:rsidRPr="00543A89">
          <w:rPr>
            <w:rStyle w:val="Hyperlink"/>
            <w:noProof/>
            <w:lang w:val="en-GB"/>
          </w:rPr>
          <w:t>8.2</w:t>
        </w:r>
        <w:r w:rsidR="00F62B08">
          <w:rPr>
            <w:rFonts w:asciiTheme="minorHAnsi" w:eastAsiaTheme="minorEastAsia" w:hAnsiTheme="minorHAnsi" w:cstheme="minorBidi"/>
            <w:noProof/>
            <w:sz w:val="22"/>
            <w:szCs w:val="22"/>
          </w:rPr>
          <w:tab/>
        </w:r>
        <w:r w:rsidR="00F62B08" w:rsidRPr="00543A89">
          <w:rPr>
            <w:rStyle w:val="Hyperlink"/>
            <w:noProof/>
            <w:lang w:val="en-GB"/>
          </w:rPr>
          <w:t>Composer and Renderers data flow</w:t>
        </w:r>
        <w:r w:rsidR="00F62B08">
          <w:rPr>
            <w:noProof/>
            <w:webHidden/>
          </w:rPr>
          <w:tab/>
        </w:r>
        <w:r w:rsidR="00F62B08">
          <w:rPr>
            <w:noProof/>
            <w:webHidden/>
          </w:rPr>
          <w:fldChar w:fldCharType="begin"/>
        </w:r>
        <w:r w:rsidR="00F62B08">
          <w:rPr>
            <w:noProof/>
            <w:webHidden/>
          </w:rPr>
          <w:instrText xml:space="preserve"> PAGEREF _Toc391629736 \h </w:instrText>
        </w:r>
        <w:r w:rsidR="00F62B08">
          <w:rPr>
            <w:noProof/>
            <w:webHidden/>
          </w:rPr>
        </w:r>
        <w:r w:rsidR="00F62B08">
          <w:rPr>
            <w:noProof/>
            <w:webHidden/>
          </w:rPr>
          <w:fldChar w:fldCharType="separate"/>
        </w:r>
        <w:r w:rsidR="003562D3">
          <w:rPr>
            <w:noProof/>
            <w:webHidden/>
          </w:rPr>
          <w:t>20</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37" w:history="1">
        <w:r w:rsidR="00F62B08" w:rsidRPr="00543A89">
          <w:rPr>
            <w:rStyle w:val="Hyperlink"/>
            <w:noProof/>
            <w:lang w:val="en-US"/>
          </w:rPr>
          <w:t>8.2.1</w:t>
        </w:r>
        <w:r w:rsidR="00F62B08">
          <w:rPr>
            <w:rFonts w:asciiTheme="minorHAnsi" w:eastAsiaTheme="minorEastAsia" w:hAnsiTheme="minorHAnsi" w:cstheme="minorBidi"/>
            <w:noProof/>
            <w:sz w:val="22"/>
            <w:szCs w:val="22"/>
          </w:rPr>
          <w:tab/>
        </w:r>
        <w:r w:rsidR="00F62B08" w:rsidRPr="00543A89">
          <w:rPr>
            <w:rStyle w:val="Hyperlink"/>
            <w:noProof/>
            <w:lang w:val="en-US"/>
          </w:rPr>
          <w:t>Multiple Renderers and Composer data flow</w:t>
        </w:r>
        <w:r w:rsidR="00F62B08">
          <w:rPr>
            <w:noProof/>
            <w:webHidden/>
          </w:rPr>
          <w:tab/>
        </w:r>
        <w:r w:rsidR="00F62B08">
          <w:rPr>
            <w:noProof/>
            <w:webHidden/>
          </w:rPr>
          <w:fldChar w:fldCharType="begin"/>
        </w:r>
        <w:r w:rsidR="00F62B08">
          <w:rPr>
            <w:noProof/>
            <w:webHidden/>
          </w:rPr>
          <w:instrText xml:space="preserve"> PAGEREF _Toc391629737 \h </w:instrText>
        </w:r>
        <w:r w:rsidR="00F62B08">
          <w:rPr>
            <w:noProof/>
            <w:webHidden/>
          </w:rPr>
        </w:r>
        <w:r w:rsidR="00F62B08">
          <w:rPr>
            <w:noProof/>
            <w:webHidden/>
          </w:rPr>
          <w:fldChar w:fldCharType="separate"/>
        </w:r>
        <w:r w:rsidR="003562D3">
          <w:rPr>
            <w:noProof/>
            <w:webHidden/>
          </w:rPr>
          <w:t>20</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38" w:history="1">
        <w:r w:rsidR="00F62B08" w:rsidRPr="00543A89">
          <w:rPr>
            <w:rStyle w:val="Hyperlink"/>
            <w:noProof/>
            <w:lang w:val="en-US"/>
          </w:rPr>
          <w:t>8.3</w:t>
        </w:r>
        <w:r w:rsidR="00F62B08">
          <w:rPr>
            <w:rFonts w:asciiTheme="minorHAnsi" w:eastAsiaTheme="minorEastAsia" w:hAnsiTheme="minorHAnsi" w:cstheme="minorBidi"/>
            <w:noProof/>
            <w:sz w:val="22"/>
            <w:szCs w:val="22"/>
          </w:rPr>
          <w:tab/>
        </w:r>
        <w:r w:rsidR="00F62B08" w:rsidRPr="00543A89">
          <w:rPr>
            <w:rStyle w:val="Hyperlink"/>
            <w:noProof/>
            <w:lang w:val="en-US"/>
          </w:rPr>
          <w:t>Data flow in Master-Slave configuration</w:t>
        </w:r>
        <w:r w:rsidR="00F62B08">
          <w:rPr>
            <w:noProof/>
            <w:webHidden/>
          </w:rPr>
          <w:tab/>
        </w:r>
        <w:r w:rsidR="00F62B08">
          <w:rPr>
            <w:noProof/>
            <w:webHidden/>
          </w:rPr>
          <w:fldChar w:fldCharType="begin"/>
        </w:r>
        <w:r w:rsidR="00F62B08">
          <w:rPr>
            <w:noProof/>
            <w:webHidden/>
          </w:rPr>
          <w:instrText xml:space="preserve"> PAGEREF _Toc391629738 \h </w:instrText>
        </w:r>
        <w:r w:rsidR="00F62B08">
          <w:rPr>
            <w:noProof/>
            <w:webHidden/>
          </w:rPr>
        </w:r>
        <w:r w:rsidR="00F62B08">
          <w:rPr>
            <w:noProof/>
            <w:webHidden/>
          </w:rPr>
          <w:fldChar w:fldCharType="separate"/>
        </w:r>
        <w:r w:rsidR="003562D3">
          <w:rPr>
            <w:noProof/>
            <w:webHidden/>
          </w:rPr>
          <w:t>21</w:t>
        </w:r>
        <w:r w:rsidR="00F62B08">
          <w:rPr>
            <w:noProof/>
            <w:webHidden/>
          </w:rPr>
          <w:fldChar w:fldCharType="end"/>
        </w:r>
      </w:hyperlink>
    </w:p>
    <w:p w:rsidR="00F62B08" w:rsidRDefault="001A0949">
      <w:pPr>
        <w:pStyle w:val="TOC1"/>
        <w:rPr>
          <w:rFonts w:asciiTheme="minorHAnsi" w:eastAsiaTheme="minorEastAsia" w:hAnsiTheme="minorHAnsi" w:cstheme="minorBidi"/>
          <w:noProof/>
          <w:szCs w:val="22"/>
        </w:rPr>
      </w:pPr>
      <w:hyperlink w:anchor="_Toc391629739" w:history="1">
        <w:r w:rsidR="00F62B08" w:rsidRPr="00543A89">
          <w:rPr>
            <w:rStyle w:val="Hyperlink"/>
            <w:noProof/>
            <w:lang w:val="en-US"/>
          </w:rPr>
          <w:t>9</w:t>
        </w:r>
        <w:r w:rsidR="00F62B08">
          <w:rPr>
            <w:rFonts w:asciiTheme="minorHAnsi" w:eastAsiaTheme="minorEastAsia" w:hAnsiTheme="minorHAnsi" w:cstheme="minorBidi"/>
            <w:noProof/>
            <w:szCs w:val="22"/>
          </w:rPr>
          <w:tab/>
        </w:r>
        <w:r w:rsidR="00F62B08" w:rsidRPr="00543A89">
          <w:rPr>
            <w:rStyle w:val="Hyperlink"/>
            <w:noProof/>
            <w:lang w:val="en-US"/>
          </w:rPr>
          <w:t>NLog configuration</w:t>
        </w:r>
        <w:r w:rsidR="00F62B08">
          <w:rPr>
            <w:noProof/>
            <w:webHidden/>
          </w:rPr>
          <w:tab/>
        </w:r>
        <w:r w:rsidR="00F62B08">
          <w:rPr>
            <w:noProof/>
            <w:webHidden/>
          </w:rPr>
          <w:fldChar w:fldCharType="begin"/>
        </w:r>
        <w:r w:rsidR="00F62B08">
          <w:rPr>
            <w:noProof/>
            <w:webHidden/>
          </w:rPr>
          <w:instrText xml:space="preserve"> PAGEREF _Toc391629739 \h </w:instrText>
        </w:r>
        <w:r w:rsidR="00F62B08">
          <w:rPr>
            <w:noProof/>
            <w:webHidden/>
          </w:rPr>
        </w:r>
        <w:r w:rsidR="00F62B08">
          <w:rPr>
            <w:noProof/>
            <w:webHidden/>
          </w:rPr>
          <w:fldChar w:fldCharType="separate"/>
        </w:r>
        <w:r w:rsidR="003562D3">
          <w:rPr>
            <w:noProof/>
            <w:webHidden/>
          </w:rPr>
          <w:t>22</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40" w:history="1">
        <w:r w:rsidR="00F62B08" w:rsidRPr="00543A89">
          <w:rPr>
            <w:rStyle w:val="Hyperlink"/>
            <w:noProof/>
          </w:rPr>
          <w:t>9.1</w:t>
        </w:r>
        <w:r w:rsidR="00F62B08">
          <w:rPr>
            <w:rFonts w:asciiTheme="minorHAnsi" w:eastAsiaTheme="minorEastAsia" w:hAnsiTheme="minorHAnsi" w:cstheme="minorBidi"/>
            <w:noProof/>
            <w:sz w:val="22"/>
            <w:szCs w:val="22"/>
          </w:rPr>
          <w:tab/>
        </w:r>
        <w:r w:rsidR="00F62B08" w:rsidRPr="00543A89">
          <w:rPr>
            <w:rStyle w:val="Hyperlink"/>
            <w:noProof/>
          </w:rPr>
          <w:t>Log levels</w:t>
        </w:r>
        <w:r w:rsidR="00F62B08">
          <w:rPr>
            <w:noProof/>
            <w:webHidden/>
          </w:rPr>
          <w:tab/>
        </w:r>
        <w:r w:rsidR="00F62B08">
          <w:rPr>
            <w:noProof/>
            <w:webHidden/>
          </w:rPr>
          <w:fldChar w:fldCharType="begin"/>
        </w:r>
        <w:r w:rsidR="00F62B08">
          <w:rPr>
            <w:noProof/>
            <w:webHidden/>
          </w:rPr>
          <w:instrText xml:space="preserve"> PAGEREF _Toc391629740 \h </w:instrText>
        </w:r>
        <w:r w:rsidR="00F62B08">
          <w:rPr>
            <w:noProof/>
            <w:webHidden/>
          </w:rPr>
        </w:r>
        <w:r w:rsidR="00F62B08">
          <w:rPr>
            <w:noProof/>
            <w:webHidden/>
          </w:rPr>
          <w:fldChar w:fldCharType="separate"/>
        </w:r>
        <w:r w:rsidR="003562D3">
          <w:rPr>
            <w:noProof/>
            <w:webHidden/>
          </w:rPr>
          <w:t>22</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41" w:history="1">
        <w:r w:rsidR="00F62B08" w:rsidRPr="00543A89">
          <w:rPr>
            <w:rStyle w:val="Hyperlink"/>
            <w:noProof/>
          </w:rPr>
          <w:t>9.2</w:t>
        </w:r>
        <w:r w:rsidR="00F62B08">
          <w:rPr>
            <w:rFonts w:asciiTheme="minorHAnsi" w:eastAsiaTheme="minorEastAsia" w:hAnsiTheme="minorHAnsi" w:cstheme="minorBidi"/>
            <w:noProof/>
            <w:sz w:val="22"/>
            <w:szCs w:val="22"/>
          </w:rPr>
          <w:tab/>
        </w:r>
        <w:r w:rsidR="00F62B08" w:rsidRPr="00543A89">
          <w:rPr>
            <w:rStyle w:val="Hyperlink"/>
            <w:noProof/>
          </w:rPr>
          <w:t>Log targets</w:t>
        </w:r>
        <w:r w:rsidR="00F62B08">
          <w:rPr>
            <w:noProof/>
            <w:webHidden/>
          </w:rPr>
          <w:tab/>
        </w:r>
        <w:r w:rsidR="00F62B08">
          <w:rPr>
            <w:noProof/>
            <w:webHidden/>
          </w:rPr>
          <w:fldChar w:fldCharType="begin"/>
        </w:r>
        <w:r w:rsidR="00F62B08">
          <w:rPr>
            <w:noProof/>
            <w:webHidden/>
          </w:rPr>
          <w:instrText xml:space="preserve"> PAGEREF _Toc391629741 \h </w:instrText>
        </w:r>
        <w:r w:rsidR="00F62B08">
          <w:rPr>
            <w:noProof/>
            <w:webHidden/>
          </w:rPr>
        </w:r>
        <w:r w:rsidR="00F62B08">
          <w:rPr>
            <w:noProof/>
            <w:webHidden/>
          </w:rPr>
          <w:fldChar w:fldCharType="separate"/>
        </w:r>
        <w:r w:rsidR="003562D3">
          <w:rPr>
            <w:noProof/>
            <w:webHidden/>
          </w:rPr>
          <w:t>22</w:t>
        </w:r>
        <w:r w:rsidR="00F62B08">
          <w:rPr>
            <w:noProof/>
            <w:webHidden/>
          </w:rPr>
          <w:fldChar w:fldCharType="end"/>
        </w:r>
      </w:hyperlink>
    </w:p>
    <w:p w:rsidR="00F62B08" w:rsidRDefault="001A0949">
      <w:pPr>
        <w:pStyle w:val="TOC1"/>
        <w:rPr>
          <w:rFonts w:asciiTheme="minorHAnsi" w:eastAsiaTheme="minorEastAsia" w:hAnsiTheme="minorHAnsi" w:cstheme="minorBidi"/>
          <w:noProof/>
          <w:szCs w:val="22"/>
        </w:rPr>
      </w:pPr>
      <w:hyperlink w:anchor="_Toc391629742" w:history="1">
        <w:r w:rsidR="00F62B08" w:rsidRPr="00543A89">
          <w:rPr>
            <w:rStyle w:val="Hyperlink"/>
            <w:noProof/>
            <w:lang w:val="en-US"/>
          </w:rPr>
          <w:t>10</w:t>
        </w:r>
        <w:r w:rsidR="00F62B08">
          <w:rPr>
            <w:rFonts w:asciiTheme="minorHAnsi" w:eastAsiaTheme="minorEastAsia" w:hAnsiTheme="minorHAnsi" w:cstheme="minorBidi"/>
            <w:noProof/>
            <w:szCs w:val="22"/>
          </w:rPr>
          <w:tab/>
        </w:r>
        <w:r w:rsidR="00F62B08" w:rsidRPr="00543A89">
          <w:rPr>
            <w:rStyle w:val="Hyperlink"/>
            <w:noProof/>
            <w:lang w:val="en-US"/>
          </w:rPr>
          <w:t>Time change behavior</w:t>
        </w:r>
        <w:r w:rsidR="00F62B08">
          <w:rPr>
            <w:noProof/>
            <w:webHidden/>
          </w:rPr>
          <w:tab/>
        </w:r>
        <w:r w:rsidR="00F62B08">
          <w:rPr>
            <w:noProof/>
            <w:webHidden/>
          </w:rPr>
          <w:fldChar w:fldCharType="begin"/>
        </w:r>
        <w:r w:rsidR="00F62B08">
          <w:rPr>
            <w:noProof/>
            <w:webHidden/>
          </w:rPr>
          <w:instrText xml:space="preserve"> PAGEREF _Toc391629742 \h </w:instrText>
        </w:r>
        <w:r w:rsidR="00F62B08">
          <w:rPr>
            <w:noProof/>
            <w:webHidden/>
          </w:rPr>
        </w:r>
        <w:r w:rsidR="00F62B08">
          <w:rPr>
            <w:noProof/>
            <w:webHidden/>
          </w:rPr>
          <w:fldChar w:fldCharType="separate"/>
        </w:r>
        <w:r w:rsidR="003562D3">
          <w:rPr>
            <w:noProof/>
            <w:webHidden/>
          </w:rPr>
          <w:t>22</w:t>
        </w:r>
        <w:r w:rsidR="00F62B08">
          <w:rPr>
            <w:noProof/>
            <w:webHidden/>
          </w:rPr>
          <w:fldChar w:fldCharType="end"/>
        </w:r>
      </w:hyperlink>
    </w:p>
    <w:p w:rsidR="00F62B08" w:rsidRDefault="001A0949">
      <w:pPr>
        <w:pStyle w:val="TOC1"/>
        <w:rPr>
          <w:rFonts w:asciiTheme="minorHAnsi" w:eastAsiaTheme="minorEastAsia" w:hAnsiTheme="minorHAnsi" w:cstheme="minorBidi"/>
          <w:noProof/>
          <w:szCs w:val="22"/>
        </w:rPr>
      </w:pPr>
      <w:hyperlink w:anchor="_Toc391629743" w:history="1">
        <w:r w:rsidR="00F62B08" w:rsidRPr="00543A89">
          <w:rPr>
            <w:rStyle w:val="Hyperlink"/>
            <w:noProof/>
            <w:lang w:val="en-US"/>
          </w:rPr>
          <w:t>11</w:t>
        </w:r>
        <w:r w:rsidR="00F62B08">
          <w:rPr>
            <w:rFonts w:asciiTheme="minorHAnsi" w:eastAsiaTheme="minorEastAsia" w:hAnsiTheme="minorHAnsi" w:cstheme="minorBidi"/>
            <w:noProof/>
            <w:szCs w:val="22"/>
          </w:rPr>
          <w:tab/>
        </w:r>
        <w:r w:rsidR="00F62B08" w:rsidRPr="00543A89">
          <w:rPr>
            <w:rStyle w:val="Hyperlink"/>
            <w:noProof/>
            <w:lang w:val="en-US"/>
          </w:rPr>
          <w:t>Alarms Log</w:t>
        </w:r>
        <w:r w:rsidR="00F62B08">
          <w:rPr>
            <w:noProof/>
            <w:webHidden/>
          </w:rPr>
          <w:tab/>
        </w:r>
        <w:r w:rsidR="00F62B08">
          <w:rPr>
            <w:noProof/>
            <w:webHidden/>
          </w:rPr>
          <w:fldChar w:fldCharType="begin"/>
        </w:r>
        <w:r w:rsidR="00F62B08">
          <w:rPr>
            <w:noProof/>
            <w:webHidden/>
          </w:rPr>
          <w:instrText xml:space="preserve"> PAGEREF _Toc391629743 \h </w:instrText>
        </w:r>
        <w:r w:rsidR="00F62B08">
          <w:rPr>
            <w:noProof/>
            <w:webHidden/>
          </w:rPr>
        </w:r>
        <w:r w:rsidR="00F62B08">
          <w:rPr>
            <w:noProof/>
            <w:webHidden/>
          </w:rPr>
          <w:fldChar w:fldCharType="separate"/>
        </w:r>
        <w:r w:rsidR="003562D3">
          <w:rPr>
            <w:noProof/>
            <w:webHidden/>
          </w:rPr>
          <w:t>23</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44" w:history="1">
        <w:r w:rsidR="00F62B08" w:rsidRPr="00543A89">
          <w:rPr>
            <w:rStyle w:val="Hyperlink"/>
            <w:noProof/>
          </w:rPr>
          <w:t>11.1</w:t>
        </w:r>
        <w:r w:rsidR="00F62B08">
          <w:rPr>
            <w:rFonts w:asciiTheme="minorHAnsi" w:eastAsiaTheme="minorEastAsia" w:hAnsiTheme="minorHAnsi" w:cstheme="minorBidi"/>
            <w:noProof/>
            <w:sz w:val="22"/>
            <w:szCs w:val="22"/>
          </w:rPr>
          <w:tab/>
        </w:r>
        <w:r w:rsidR="00F62B08" w:rsidRPr="00543A89">
          <w:rPr>
            <w:rStyle w:val="Hyperlink"/>
            <w:noProof/>
          </w:rPr>
          <w:t>alarms.log Configuration</w:t>
        </w:r>
        <w:r w:rsidR="00F62B08">
          <w:rPr>
            <w:noProof/>
            <w:webHidden/>
          </w:rPr>
          <w:tab/>
        </w:r>
        <w:r w:rsidR="00F62B08">
          <w:rPr>
            <w:noProof/>
            <w:webHidden/>
          </w:rPr>
          <w:fldChar w:fldCharType="begin"/>
        </w:r>
        <w:r w:rsidR="00F62B08">
          <w:rPr>
            <w:noProof/>
            <w:webHidden/>
          </w:rPr>
          <w:instrText xml:space="preserve"> PAGEREF _Toc391629744 \h </w:instrText>
        </w:r>
        <w:r w:rsidR="00F62B08">
          <w:rPr>
            <w:noProof/>
            <w:webHidden/>
          </w:rPr>
        </w:r>
        <w:r w:rsidR="00F62B08">
          <w:rPr>
            <w:noProof/>
            <w:webHidden/>
          </w:rPr>
          <w:fldChar w:fldCharType="separate"/>
        </w:r>
        <w:r w:rsidR="003562D3">
          <w:rPr>
            <w:noProof/>
            <w:webHidden/>
          </w:rPr>
          <w:t>23</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45" w:history="1">
        <w:r w:rsidR="00F62B08" w:rsidRPr="00543A89">
          <w:rPr>
            <w:rStyle w:val="Hyperlink"/>
            <w:noProof/>
          </w:rPr>
          <w:t>11.2</w:t>
        </w:r>
        <w:r w:rsidR="00F62B08">
          <w:rPr>
            <w:rFonts w:asciiTheme="minorHAnsi" w:eastAsiaTheme="minorEastAsia" w:hAnsiTheme="minorHAnsi" w:cstheme="minorBidi"/>
            <w:noProof/>
            <w:sz w:val="22"/>
            <w:szCs w:val="22"/>
          </w:rPr>
          <w:tab/>
        </w:r>
        <w:r w:rsidR="00F62B08" w:rsidRPr="00543A89">
          <w:rPr>
            <w:rStyle w:val="Hyperlink"/>
            <w:noProof/>
          </w:rPr>
          <w:t>Content of alarms.log</w:t>
        </w:r>
        <w:r w:rsidR="00F62B08">
          <w:rPr>
            <w:noProof/>
            <w:webHidden/>
          </w:rPr>
          <w:tab/>
        </w:r>
        <w:r w:rsidR="00F62B08">
          <w:rPr>
            <w:noProof/>
            <w:webHidden/>
          </w:rPr>
          <w:fldChar w:fldCharType="begin"/>
        </w:r>
        <w:r w:rsidR="00F62B08">
          <w:rPr>
            <w:noProof/>
            <w:webHidden/>
          </w:rPr>
          <w:instrText xml:space="preserve"> PAGEREF _Toc391629745 \h </w:instrText>
        </w:r>
        <w:r w:rsidR="00F62B08">
          <w:rPr>
            <w:noProof/>
            <w:webHidden/>
          </w:rPr>
        </w:r>
        <w:r w:rsidR="00F62B08">
          <w:rPr>
            <w:noProof/>
            <w:webHidden/>
          </w:rPr>
          <w:fldChar w:fldCharType="separate"/>
        </w:r>
        <w:r w:rsidR="003562D3">
          <w:rPr>
            <w:noProof/>
            <w:webHidden/>
          </w:rPr>
          <w:t>23</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46" w:history="1">
        <w:r w:rsidR="00F62B08" w:rsidRPr="00543A89">
          <w:rPr>
            <w:rStyle w:val="Hyperlink"/>
            <w:noProof/>
          </w:rPr>
          <w:t>11.2.1</w:t>
        </w:r>
        <w:r w:rsidR="00F62B08">
          <w:rPr>
            <w:rFonts w:asciiTheme="minorHAnsi" w:eastAsiaTheme="minorEastAsia" w:hAnsiTheme="minorHAnsi" w:cstheme="minorBidi"/>
            <w:noProof/>
            <w:sz w:val="22"/>
            <w:szCs w:val="22"/>
          </w:rPr>
          <w:tab/>
        </w:r>
        <w:r w:rsidR="00F62B08" w:rsidRPr="00543A89">
          <w:rPr>
            <w:rStyle w:val="Hyperlink"/>
            <w:noProof/>
          </w:rPr>
          <w:t>System Reboot</w:t>
        </w:r>
        <w:r w:rsidR="00F62B08">
          <w:rPr>
            <w:noProof/>
            <w:webHidden/>
          </w:rPr>
          <w:tab/>
        </w:r>
        <w:r w:rsidR="00F62B08">
          <w:rPr>
            <w:noProof/>
            <w:webHidden/>
          </w:rPr>
          <w:fldChar w:fldCharType="begin"/>
        </w:r>
        <w:r w:rsidR="00F62B08">
          <w:rPr>
            <w:noProof/>
            <w:webHidden/>
          </w:rPr>
          <w:instrText xml:space="preserve"> PAGEREF _Toc391629746 \h </w:instrText>
        </w:r>
        <w:r w:rsidR="00F62B08">
          <w:rPr>
            <w:noProof/>
            <w:webHidden/>
          </w:rPr>
        </w:r>
        <w:r w:rsidR="00F62B08">
          <w:rPr>
            <w:noProof/>
            <w:webHidden/>
          </w:rPr>
          <w:fldChar w:fldCharType="separate"/>
        </w:r>
        <w:r w:rsidR="003562D3">
          <w:rPr>
            <w:noProof/>
            <w:webHidden/>
          </w:rPr>
          <w:t>23</w:t>
        </w:r>
        <w:r w:rsidR="00F62B08">
          <w:rPr>
            <w:noProof/>
            <w:webHidden/>
          </w:rPr>
          <w:fldChar w:fldCharType="end"/>
        </w:r>
      </w:hyperlink>
    </w:p>
    <w:p w:rsidR="00F62B08" w:rsidRDefault="001A0949">
      <w:pPr>
        <w:pStyle w:val="TOC3"/>
        <w:rPr>
          <w:rFonts w:asciiTheme="minorHAnsi" w:eastAsiaTheme="minorEastAsia" w:hAnsiTheme="minorHAnsi" w:cstheme="minorBidi"/>
          <w:noProof/>
          <w:sz w:val="22"/>
          <w:szCs w:val="22"/>
        </w:rPr>
      </w:pPr>
      <w:hyperlink w:anchor="_Toc391629747" w:history="1">
        <w:r w:rsidR="00F62B08" w:rsidRPr="00543A89">
          <w:rPr>
            <w:rStyle w:val="Hyperlink"/>
            <w:noProof/>
          </w:rPr>
          <w:t>11.2.2</w:t>
        </w:r>
        <w:r w:rsidR="00F62B08">
          <w:rPr>
            <w:rFonts w:asciiTheme="minorHAnsi" w:eastAsiaTheme="minorEastAsia" w:hAnsiTheme="minorHAnsi" w:cstheme="minorBidi"/>
            <w:noProof/>
            <w:sz w:val="22"/>
            <w:szCs w:val="22"/>
          </w:rPr>
          <w:tab/>
        </w:r>
        <w:r w:rsidR="00F62B08" w:rsidRPr="00543A89">
          <w:rPr>
            <w:rStyle w:val="Hyperlink"/>
            <w:noProof/>
          </w:rPr>
          <w:t>Application Relaunch</w:t>
        </w:r>
        <w:r w:rsidR="00F62B08">
          <w:rPr>
            <w:noProof/>
            <w:webHidden/>
          </w:rPr>
          <w:tab/>
        </w:r>
        <w:r w:rsidR="00F62B08">
          <w:rPr>
            <w:noProof/>
            <w:webHidden/>
          </w:rPr>
          <w:fldChar w:fldCharType="begin"/>
        </w:r>
        <w:r w:rsidR="00F62B08">
          <w:rPr>
            <w:noProof/>
            <w:webHidden/>
          </w:rPr>
          <w:instrText xml:space="preserve"> PAGEREF _Toc391629747 \h </w:instrText>
        </w:r>
        <w:r w:rsidR="00F62B08">
          <w:rPr>
            <w:noProof/>
            <w:webHidden/>
          </w:rPr>
        </w:r>
        <w:r w:rsidR="00F62B08">
          <w:rPr>
            <w:noProof/>
            <w:webHidden/>
          </w:rPr>
          <w:fldChar w:fldCharType="separate"/>
        </w:r>
        <w:r w:rsidR="003562D3">
          <w:rPr>
            <w:noProof/>
            <w:webHidden/>
          </w:rPr>
          <w:t>23</w:t>
        </w:r>
        <w:r w:rsidR="00F62B08">
          <w:rPr>
            <w:noProof/>
            <w:webHidden/>
          </w:rPr>
          <w:fldChar w:fldCharType="end"/>
        </w:r>
      </w:hyperlink>
    </w:p>
    <w:p w:rsidR="00F62B08" w:rsidRDefault="001A0949">
      <w:pPr>
        <w:pStyle w:val="TOC2"/>
        <w:rPr>
          <w:rFonts w:asciiTheme="minorHAnsi" w:eastAsiaTheme="minorEastAsia" w:hAnsiTheme="minorHAnsi" w:cstheme="minorBidi"/>
          <w:noProof/>
          <w:sz w:val="22"/>
          <w:szCs w:val="22"/>
        </w:rPr>
      </w:pPr>
      <w:hyperlink w:anchor="_Toc391629748" w:history="1">
        <w:r w:rsidR="00F62B08" w:rsidRPr="00543A89">
          <w:rPr>
            <w:rStyle w:val="Hyperlink"/>
            <w:noProof/>
          </w:rPr>
          <w:t>11.3</w:t>
        </w:r>
        <w:r w:rsidR="00F62B08">
          <w:rPr>
            <w:rFonts w:asciiTheme="minorHAnsi" w:eastAsiaTheme="minorEastAsia" w:hAnsiTheme="minorHAnsi" w:cstheme="minorBidi"/>
            <w:noProof/>
            <w:sz w:val="22"/>
            <w:szCs w:val="22"/>
          </w:rPr>
          <w:tab/>
        </w:r>
        <w:r w:rsidR="00F62B08" w:rsidRPr="00543A89">
          <w:rPr>
            <w:rStyle w:val="Hyperlink"/>
            <w:noProof/>
          </w:rPr>
          <w:t>Downloading alarms.log</w:t>
        </w:r>
        <w:r w:rsidR="00F62B08">
          <w:rPr>
            <w:noProof/>
            <w:webHidden/>
          </w:rPr>
          <w:tab/>
        </w:r>
        <w:r w:rsidR="00F62B08">
          <w:rPr>
            <w:noProof/>
            <w:webHidden/>
          </w:rPr>
          <w:fldChar w:fldCharType="begin"/>
        </w:r>
        <w:r w:rsidR="00F62B08">
          <w:rPr>
            <w:noProof/>
            <w:webHidden/>
          </w:rPr>
          <w:instrText xml:space="preserve"> PAGEREF _Toc391629748 \h </w:instrText>
        </w:r>
        <w:r w:rsidR="00F62B08">
          <w:rPr>
            <w:noProof/>
            <w:webHidden/>
          </w:rPr>
        </w:r>
        <w:r w:rsidR="00F62B08">
          <w:rPr>
            <w:noProof/>
            <w:webHidden/>
          </w:rPr>
          <w:fldChar w:fldCharType="separate"/>
        </w:r>
        <w:r w:rsidR="003562D3">
          <w:rPr>
            <w:noProof/>
            <w:webHidden/>
          </w:rPr>
          <w:t>23</w:t>
        </w:r>
        <w:r w:rsidR="00F62B08">
          <w:rPr>
            <w:noProof/>
            <w:webHidden/>
          </w:rPr>
          <w:fldChar w:fldCharType="end"/>
        </w:r>
      </w:hyperlink>
    </w:p>
    <w:p w:rsidR="00F62B08" w:rsidRDefault="001A0949">
      <w:pPr>
        <w:pStyle w:val="TOC1"/>
        <w:rPr>
          <w:rFonts w:asciiTheme="minorHAnsi" w:eastAsiaTheme="minorEastAsia" w:hAnsiTheme="minorHAnsi" w:cstheme="minorBidi"/>
          <w:noProof/>
          <w:szCs w:val="22"/>
        </w:rPr>
      </w:pPr>
      <w:hyperlink w:anchor="_Toc391629749" w:history="1">
        <w:r w:rsidR="00F62B08" w:rsidRPr="00543A89">
          <w:rPr>
            <w:rStyle w:val="Hyperlink"/>
            <w:noProof/>
            <w:lang w:val="en-US"/>
          </w:rPr>
          <w:t>12</w:t>
        </w:r>
        <w:r w:rsidR="00F62B08">
          <w:rPr>
            <w:rFonts w:asciiTheme="minorHAnsi" w:eastAsiaTheme="minorEastAsia" w:hAnsiTheme="minorHAnsi" w:cstheme="minorBidi"/>
            <w:noProof/>
            <w:szCs w:val="22"/>
          </w:rPr>
          <w:tab/>
        </w:r>
        <w:r w:rsidR="00F62B08" w:rsidRPr="00543A89">
          <w:rPr>
            <w:rStyle w:val="Hyperlink"/>
            <w:noProof/>
            <w:lang w:val="en-US"/>
          </w:rPr>
          <w:t>Glossary</w:t>
        </w:r>
        <w:r w:rsidR="00F62B08">
          <w:rPr>
            <w:noProof/>
            <w:webHidden/>
          </w:rPr>
          <w:tab/>
        </w:r>
        <w:r w:rsidR="00F62B08">
          <w:rPr>
            <w:noProof/>
            <w:webHidden/>
          </w:rPr>
          <w:fldChar w:fldCharType="begin"/>
        </w:r>
        <w:r w:rsidR="00F62B08">
          <w:rPr>
            <w:noProof/>
            <w:webHidden/>
          </w:rPr>
          <w:instrText xml:space="preserve"> PAGEREF _Toc391629749 \h </w:instrText>
        </w:r>
        <w:r w:rsidR="00F62B08">
          <w:rPr>
            <w:noProof/>
            <w:webHidden/>
          </w:rPr>
        </w:r>
        <w:r w:rsidR="00F62B08">
          <w:rPr>
            <w:noProof/>
            <w:webHidden/>
          </w:rPr>
          <w:fldChar w:fldCharType="separate"/>
        </w:r>
        <w:r w:rsidR="003562D3">
          <w:rPr>
            <w:noProof/>
            <w:webHidden/>
          </w:rPr>
          <w:t>24</w:t>
        </w:r>
        <w:r w:rsidR="00F62B08">
          <w:rPr>
            <w:noProof/>
            <w:webHidden/>
          </w:rPr>
          <w:fldChar w:fldCharType="end"/>
        </w:r>
      </w:hyperlink>
    </w:p>
    <w:p w:rsidR="00333118" w:rsidRPr="003B3EC8" w:rsidRDefault="00333118" w:rsidP="00333118">
      <w:pPr>
        <w:rPr>
          <w:lang w:val="en-US"/>
        </w:rPr>
        <w:sectPr w:rsidR="00333118" w:rsidRPr="003B3EC8">
          <w:headerReference w:type="even" r:id="rId16"/>
          <w:headerReference w:type="default" r:id="rId17"/>
          <w:footerReference w:type="even" r:id="rId18"/>
          <w:footerReference w:type="default" r:id="rId19"/>
          <w:headerReference w:type="first" r:id="rId20"/>
          <w:footerReference w:type="first" r:id="rId21"/>
          <w:pgSz w:w="11906" w:h="16838"/>
          <w:pgMar w:top="1418" w:right="851" w:bottom="1134" w:left="1418" w:header="709" w:footer="709" w:gutter="0"/>
          <w:cols w:space="708"/>
          <w:docGrid w:linePitch="360"/>
        </w:sectPr>
      </w:pPr>
      <w:r w:rsidRPr="003B3EC8">
        <w:rPr>
          <w:lang w:val="en-US"/>
        </w:rPr>
        <w:fldChar w:fldCharType="end"/>
      </w:r>
    </w:p>
    <w:p w:rsidR="00333118" w:rsidRPr="003B3EC8" w:rsidRDefault="00333118" w:rsidP="00333118">
      <w:pPr>
        <w:rPr>
          <w:b/>
          <w:sz w:val="28"/>
          <w:szCs w:val="28"/>
          <w:lang w:val="en-US"/>
        </w:rPr>
      </w:pPr>
      <w:bookmarkStart w:id="13" w:name="GO_Bookmark_History"/>
      <w:bookmarkEnd w:id="12"/>
      <w:r w:rsidRPr="003B3EC8">
        <w:rPr>
          <w:b/>
          <w:sz w:val="28"/>
          <w:szCs w:val="28"/>
          <w:lang w:val="en-US"/>
        </w:rPr>
        <w:lastRenderedPageBreak/>
        <w:t>Modification management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333118" w:rsidRPr="00505580" w:rsidTr="00D32143">
        <w:trPr>
          <w:cantSplit/>
        </w:trPr>
        <w:tc>
          <w:tcPr>
            <w:tcW w:w="1134" w:type="dxa"/>
            <w:shd w:val="clear" w:color="auto" w:fill="E6E6E6"/>
          </w:tcPr>
          <w:p w:rsidR="00333118" w:rsidRPr="00505580" w:rsidRDefault="00333118" w:rsidP="00D32143">
            <w:pPr>
              <w:rPr>
                <w:b/>
                <w:lang w:val="en-US"/>
              </w:rPr>
            </w:pPr>
            <w:r w:rsidRPr="00505580">
              <w:rPr>
                <w:b/>
                <w:lang w:val="en-US"/>
              </w:rPr>
              <w:t>Version</w:t>
            </w:r>
          </w:p>
        </w:tc>
        <w:tc>
          <w:tcPr>
            <w:tcW w:w="1418" w:type="dxa"/>
            <w:shd w:val="clear" w:color="auto" w:fill="E6E6E6"/>
          </w:tcPr>
          <w:p w:rsidR="00333118" w:rsidRPr="00505580" w:rsidRDefault="00333118" w:rsidP="00D32143">
            <w:pPr>
              <w:rPr>
                <w:b/>
                <w:lang w:val="en-US"/>
              </w:rPr>
            </w:pPr>
            <w:r w:rsidRPr="00505580">
              <w:rPr>
                <w:b/>
                <w:lang w:val="en-US"/>
              </w:rPr>
              <w:t>Date</w:t>
            </w:r>
          </w:p>
        </w:tc>
        <w:tc>
          <w:tcPr>
            <w:tcW w:w="1134" w:type="dxa"/>
            <w:shd w:val="clear" w:color="auto" w:fill="E6E6E6"/>
          </w:tcPr>
          <w:p w:rsidR="00333118" w:rsidRPr="00505580" w:rsidRDefault="00333118" w:rsidP="00D32143">
            <w:pPr>
              <w:rPr>
                <w:b/>
                <w:lang w:val="en-US"/>
              </w:rPr>
            </w:pPr>
            <w:r w:rsidRPr="00505580">
              <w:rPr>
                <w:b/>
                <w:lang w:val="en-US"/>
              </w:rPr>
              <w:t>Name</w:t>
            </w:r>
          </w:p>
        </w:tc>
        <w:tc>
          <w:tcPr>
            <w:tcW w:w="1134" w:type="dxa"/>
            <w:shd w:val="clear" w:color="auto" w:fill="E6E6E6"/>
          </w:tcPr>
          <w:p w:rsidR="00333118" w:rsidRPr="00505580" w:rsidRDefault="00333118" w:rsidP="00D32143">
            <w:pPr>
              <w:rPr>
                <w:b/>
                <w:lang w:val="en-US"/>
              </w:rPr>
            </w:pPr>
            <w:r w:rsidRPr="00505580">
              <w:rPr>
                <w:b/>
                <w:lang w:val="en-US"/>
              </w:rPr>
              <w:t>Dept.</w:t>
            </w:r>
          </w:p>
        </w:tc>
        <w:tc>
          <w:tcPr>
            <w:tcW w:w="0" w:type="auto"/>
            <w:shd w:val="clear" w:color="auto" w:fill="E6E6E6"/>
          </w:tcPr>
          <w:p w:rsidR="00333118" w:rsidRPr="00505580" w:rsidRDefault="00333118" w:rsidP="00D32143">
            <w:pPr>
              <w:rPr>
                <w:b/>
                <w:lang w:val="en-US"/>
              </w:rPr>
            </w:pPr>
            <w:r w:rsidRPr="00505580">
              <w:rPr>
                <w:b/>
                <w:lang w:val="en-US"/>
              </w:rPr>
              <w:t>Modifications</w:t>
            </w:r>
          </w:p>
        </w:tc>
        <w:tc>
          <w:tcPr>
            <w:tcW w:w="1127" w:type="dxa"/>
            <w:shd w:val="clear" w:color="auto" w:fill="E6E6E6"/>
          </w:tcPr>
          <w:p w:rsidR="00333118" w:rsidRPr="00505580" w:rsidRDefault="00333118" w:rsidP="00D32143">
            <w:pPr>
              <w:rPr>
                <w:b/>
                <w:lang w:val="en-US"/>
              </w:rPr>
            </w:pPr>
            <w:r w:rsidRPr="00505580">
              <w:rPr>
                <w:b/>
                <w:lang w:val="en-US"/>
              </w:rPr>
              <w:t>State</w:t>
            </w:r>
          </w:p>
        </w:tc>
      </w:tr>
      <w:tr w:rsidR="00333118" w:rsidRPr="00505580" w:rsidTr="00D32143">
        <w:trPr>
          <w:cantSplit/>
        </w:trPr>
        <w:tc>
          <w:tcPr>
            <w:tcW w:w="1134" w:type="dxa"/>
            <w:shd w:val="clear" w:color="auto" w:fill="auto"/>
          </w:tcPr>
          <w:p w:rsidR="00333118" w:rsidRPr="00505580" w:rsidRDefault="00333118" w:rsidP="00D32143">
            <w:pPr>
              <w:rPr>
                <w:szCs w:val="22"/>
                <w:lang w:val="en-US"/>
              </w:rPr>
            </w:pPr>
            <w:r w:rsidRPr="00505580">
              <w:rPr>
                <w:szCs w:val="22"/>
                <w:lang w:val="en-US"/>
              </w:rPr>
              <w:t>0.1</w:t>
            </w:r>
          </w:p>
        </w:tc>
        <w:tc>
          <w:tcPr>
            <w:tcW w:w="1418" w:type="dxa"/>
            <w:shd w:val="clear" w:color="auto" w:fill="auto"/>
          </w:tcPr>
          <w:p w:rsidR="00333118" w:rsidRPr="00505580" w:rsidRDefault="00333118" w:rsidP="00D32143">
            <w:pPr>
              <w:rPr>
                <w:szCs w:val="22"/>
                <w:lang w:val="en-US"/>
              </w:rPr>
            </w:pPr>
            <w:r w:rsidRPr="00505580">
              <w:rPr>
                <w:szCs w:val="22"/>
                <w:lang w:val="en-US"/>
              </w:rPr>
              <w:t>2013-10-09</w:t>
            </w:r>
          </w:p>
        </w:tc>
        <w:tc>
          <w:tcPr>
            <w:tcW w:w="1134" w:type="dxa"/>
            <w:shd w:val="clear" w:color="auto" w:fill="auto"/>
          </w:tcPr>
          <w:p w:rsidR="00333118" w:rsidRPr="00505580" w:rsidRDefault="00333118" w:rsidP="00D32143">
            <w:pPr>
              <w:rPr>
                <w:szCs w:val="22"/>
                <w:lang w:val="en-US"/>
              </w:rPr>
            </w:pPr>
            <w:r w:rsidRPr="00505580">
              <w:rPr>
                <w:szCs w:val="22"/>
                <w:lang w:val="en-US"/>
              </w:rPr>
              <w:t>RAN</w:t>
            </w:r>
          </w:p>
        </w:tc>
        <w:tc>
          <w:tcPr>
            <w:tcW w:w="1134" w:type="dxa"/>
            <w:shd w:val="clear" w:color="auto" w:fill="auto"/>
          </w:tcPr>
          <w:p w:rsidR="00333118" w:rsidRPr="00505580" w:rsidRDefault="00333118" w:rsidP="00D32143">
            <w:pPr>
              <w:rPr>
                <w:szCs w:val="22"/>
                <w:lang w:val="en-US"/>
              </w:rPr>
            </w:pPr>
            <w:r w:rsidRPr="00505580">
              <w:rPr>
                <w:szCs w:val="22"/>
                <w:lang w:val="en-US"/>
              </w:rPr>
              <w:t>SW</w:t>
            </w:r>
          </w:p>
        </w:tc>
        <w:tc>
          <w:tcPr>
            <w:tcW w:w="0" w:type="auto"/>
            <w:shd w:val="clear" w:color="auto" w:fill="auto"/>
          </w:tcPr>
          <w:p w:rsidR="00333118" w:rsidRPr="00505580" w:rsidRDefault="00333118" w:rsidP="00D32143">
            <w:pPr>
              <w:rPr>
                <w:szCs w:val="22"/>
                <w:lang w:val="en-US"/>
              </w:rPr>
            </w:pPr>
            <w:r w:rsidRPr="00505580">
              <w:rPr>
                <w:szCs w:val="22"/>
                <w:lang w:val="en-US"/>
              </w:rPr>
              <w:t>Initial version</w:t>
            </w:r>
          </w:p>
        </w:tc>
        <w:tc>
          <w:tcPr>
            <w:tcW w:w="1127" w:type="dxa"/>
            <w:shd w:val="clear" w:color="auto" w:fill="auto"/>
          </w:tcPr>
          <w:p w:rsidR="00333118" w:rsidRPr="00505580" w:rsidRDefault="00333118" w:rsidP="00D32143">
            <w:pPr>
              <w:rPr>
                <w:szCs w:val="22"/>
                <w:lang w:val="en-US"/>
              </w:rPr>
            </w:pPr>
            <w:r w:rsidRPr="00505580">
              <w:rPr>
                <w:szCs w:val="22"/>
                <w:lang w:val="en-US"/>
              </w:rPr>
              <w:t>draft</w:t>
            </w:r>
          </w:p>
        </w:tc>
      </w:tr>
      <w:tr w:rsidR="00333118" w:rsidRPr="00505580" w:rsidTr="00D32143">
        <w:trPr>
          <w:cantSplit/>
        </w:trPr>
        <w:tc>
          <w:tcPr>
            <w:tcW w:w="1134" w:type="dxa"/>
            <w:shd w:val="clear" w:color="auto" w:fill="auto"/>
          </w:tcPr>
          <w:p w:rsidR="00333118" w:rsidRPr="00505580" w:rsidRDefault="00333118" w:rsidP="00D32143">
            <w:pPr>
              <w:rPr>
                <w:szCs w:val="22"/>
                <w:lang w:val="en-US"/>
              </w:rPr>
            </w:pPr>
            <w:r>
              <w:rPr>
                <w:szCs w:val="22"/>
                <w:lang w:val="en-US"/>
              </w:rPr>
              <w:t>0.2</w:t>
            </w:r>
          </w:p>
        </w:tc>
        <w:tc>
          <w:tcPr>
            <w:tcW w:w="1418" w:type="dxa"/>
            <w:shd w:val="clear" w:color="auto" w:fill="auto"/>
          </w:tcPr>
          <w:p w:rsidR="00333118" w:rsidRPr="00505580" w:rsidRDefault="00333118" w:rsidP="00D32143">
            <w:pPr>
              <w:rPr>
                <w:szCs w:val="22"/>
                <w:lang w:val="en-US"/>
              </w:rPr>
            </w:pPr>
            <w:r>
              <w:rPr>
                <w:szCs w:val="22"/>
                <w:lang w:val="en-US"/>
              </w:rPr>
              <w:t>2013-10-31</w:t>
            </w:r>
          </w:p>
        </w:tc>
        <w:tc>
          <w:tcPr>
            <w:tcW w:w="1134" w:type="dxa"/>
            <w:shd w:val="clear" w:color="auto" w:fill="auto"/>
          </w:tcPr>
          <w:p w:rsidR="00333118" w:rsidRPr="00505580" w:rsidRDefault="00333118" w:rsidP="00D32143">
            <w:pPr>
              <w:rPr>
                <w:szCs w:val="22"/>
                <w:lang w:val="en-US"/>
              </w:rPr>
            </w:pPr>
            <w:r>
              <w:rPr>
                <w:szCs w:val="22"/>
                <w:lang w:val="en-US"/>
              </w:rPr>
              <w:t>RAN</w:t>
            </w:r>
          </w:p>
        </w:tc>
        <w:tc>
          <w:tcPr>
            <w:tcW w:w="1134" w:type="dxa"/>
            <w:shd w:val="clear" w:color="auto" w:fill="auto"/>
          </w:tcPr>
          <w:p w:rsidR="00333118" w:rsidRPr="00505580" w:rsidRDefault="00333118" w:rsidP="00D32143">
            <w:pPr>
              <w:rPr>
                <w:szCs w:val="22"/>
                <w:lang w:val="en-US"/>
              </w:rPr>
            </w:pPr>
            <w:r>
              <w:rPr>
                <w:szCs w:val="22"/>
                <w:lang w:val="en-US"/>
              </w:rPr>
              <w:t>SW</w:t>
            </w:r>
          </w:p>
        </w:tc>
        <w:tc>
          <w:tcPr>
            <w:tcW w:w="0" w:type="auto"/>
            <w:shd w:val="clear" w:color="auto" w:fill="auto"/>
          </w:tcPr>
          <w:p w:rsidR="00333118" w:rsidRPr="00505580" w:rsidRDefault="00333118" w:rsidP="00D32143">
            <w:pPr>
              <w:rPr>
                <w:szCs w:val="22"/>
                <w:lang w:val="en-US"/>
              </w:rPr>
            </w:pPr>
            <w:r>
              <w:rPr>
                <w:szCs w:val="22"/>
                <w:lang w:val="en-US"/>
              </w:rPr>
              <w:t>Updated all chapters</w:t>
            </w:r>
          </w:p>
        </w:tc>
        <w:tc>
          <w:tcPr>
            <w:tcW w:w="1127" w:type="dxa"/>
            <w:shd w:val="clear" w:color="auto" w:fill="auto"/>
          </w:tcPr>
          <w:p w:rsidR="00333118" w:rsidRPr="00505580" w:rsidRDefault="00333118" w:rsidP="00D32143">
            <w:pPr>
              <w:rPr>
                <w:szCs w:val="22"/>
                <w:lang w:val="en-US"/>
              </w:rPr>
            </w:pPr>
            <w:r>
              <w:rPr>
                <w:szCs w:val="22"/>
                <w:lang w:val="en-US"/>
              </w:rPr>
              <w:t>draft</w:t>
            </w:r>
          </w:p>
        </w:tc>
      </w:tr>
      <w:tr w:rsidR="00E463ED" w:rsidRPr="00505580" w:rsidTr="00D32143">
        <w:trPr>
          <w:cantSplit/>
        </w:trPr>
        <w:tc>
          <w:tcPr>
            <w:tcW w:w="1134" w:type="dxa"/>
            <w:shd w:val="clear" w:color="auto" w:fill="auto"/>
          </w:tcPr>
          <w:p w:rsidR="00E463ED" w:rsidRDefault="00E463ED" w:rsidP="00D32143">
            <w:pPr>
              <w:rPr>
                <w:szCs w:val="22"/>
                <w:lang w:val="en-US"/>
              </w:rPr>
            </w:pPr>
            <w:r>
              <w:rPr>
                <w:szCs w:val="22"/>
                <w:lang w:val="en-US"/>
              </w:rPr>
              <w:t>0.3</w:t>
            </w:r>
          </w:p>
        </w:tc>
        <w:tc>
          <w:tcPr>
            <w:tcW w:w="1418" w:type="dxa"/>
            <w:shd w:val="clear" w:color="auto" w:fill="auto"/>
          </w:tcPr>
          <w:p w:rsidR="00E463ED" w:rsidRDefault="00E463ED" w:rsidP="00D32143">
            <w:pPr>
              <w:rPr>
                <w:szCs w:val="22"/>
                <w:lang w:val="en-US"/>
              </w:rPr>
            </w:pPr>
            <w:r>
              <w:rPr>
                <w:szCs w:val="22"/>
                <w:lang w:val="en-US"/>
              </w:rPr>
              <w:t>2013-11-11</w:t>
            </w:r>
          </w:p>
        </w:tc>
        <w:tc>
          <w:tcPr>
            <w:tcW w:w="1134" w:type="dxa"/>
            <w:shd w:val="clear" w:color="auto" w:fill="auto"/>
          </w:tcPr>
          <w:p w:rsidR="00E463ED" w:rsidRDefault="00E463ED" w:rsidP="00D32143">
            <w:pPr>
              <w:rPr>
                <w:szCs w:val="22"/>
                <w:lang w:val="en-US"/>
              </w:rPr>
            </w:pPr>
            <w:r>
              <w:rPr>
                <w:szCs w:val="22"/>
                <w:lang w:val="en-US"/>
              </w:rPr>
              <w:t>RAN</w:t>
            </w:r>
          </w:p>
        </w:tc>
        <w:tc>
          <w:tcPr>
            <w:tcW w:w="1134" w:type="dxa"/>
            <w:shd w:val="clear" w:color="auto" w:fill="auto"/>
          </w:tcPr>
          <w:p w:rsidR="00E463ED" w:rsidRDefault="00E463ED" w:rsidP="00D32143">
            <w:pPr>
              <w:rPr>
                <w:szCs w:val="22"/>
                <w:lang w:val="en-US"/>
              </w:rPr>
            </w:pPr>
            <w:r>
              <w:rPr>
                <w:szCs w:val="22"/>
                <w:lang w:val="en-US"/>
              </w:rPr>
              <w:t>SW</w:t>
            </w:r>
          </w:p>
        </w:tc>
        <w:tc>
          <w:tcPr>
            <w:tcW w:w="0" w:type="auto"/>
            <w:shd w:val="clear" w:color="auto" w:fill="auto"/>
          </w:tcPr>
          <w:p w:rsidR="00E463ED" w:rsidRDefault="00E463ED" w:rsidP="00D32143">
            <w:pPr>
              <w:rPr>
                <w:szCs w:val="22"/>
                <w:lang w:val="en-US"/>
              </w:rPr>
            </w:pPr>
            <w:r>
              <w:rPr>
                <w:szCs w:val="22"/>
                <w:lang w:val="en-US"/>
              </w:rPr>
              <w:t>Updated all chapters</w:t>
            </w:r>
          </w:p>
        </w:tc>
        <w:tc>
          <w:tcPr>
            <w:tcW w:w="1127" w:type="dxa"/>
            <w:shd w:val="clear" w:color="auto" w:fill="auto"/>
          </w:tcPr>
          <w:p w:rsidR="00E463ED" w:rsidRDefault="00E463ED" w:rsidP="00D32143">
            <w:pPr>
              <w:rPr>
                <w:szCs w:val="22"/>
                <w:lang w:val="en-US"/>
              </w:rPr>
            </w:pPr>
            <w:r>
              <w:rPr>
                <w:szCs w:val="22"/>
                <w:lang w:val="en-US"/>
              </w:rPr>
              <w:t>draft</w:t>
            </w:r>
          </w:p>
        </w:tc>
      </w:tr>
      <w:tr w:rsidR="00D21094" w:rsidRPr="00505580" w:rsidTr="00D32143">
        <w:trPr>
          <w:cantSplit/>
        </w:trPr>
        <w:tc>
          <w:tcPr>
            <w:tcW w:w="1134" w:type="dxa"/>
            <w:shd w:val="clear" w:color="auto" w:fill="auto"/>
          </w:tcPr>
          <w:p w:rsidR="00D21094" w:rsidRDefault="00674201" w:rsidP="00D32143">
            <w:pPr>
              <w:rPr>
                <w:szCs w:val="22"/>
                <w:lang w:val="en-US"/>
              </w:rPr>
            </w:pPr>
            <w:r>
              <w:rPr>
                <w:szCs w:val="22"/>
                <w:lang w:val="en-US"/>
              </w:rPr>
              <w:t>1.1</w:t>
            </w:r>
          </w:p>
        </w:tc>
        <w:tc>
          <w:tcPr>
            <w:tcW w:w="1418" w:type="dxa"/>
            <w:shd w:val="clear" w:color="auto" w:fill="auto"/>
          </w:tcPr>
          <w:p w:rsidR="00D21094" w:rsidRDefault="00D21094" w:rsidP="00D32143">
            <w:pPr>
              <w:rPr>
                <w:szCs w:val="22"/>
                <w:lang w:val="en-US"/>
              </w:rPr>
            </w:pPr>
            <w:r>
              <w:rPr>
                <w:szCs w:val="22"/>
                <w:lang w:val="en-US"/>
              </w:rPr>
              <w:t>2013-11-29</w:t>
            </w:r>
          </w:p>
        </w:tc>
        <w:tc>
          <w:tcPr>
            <w:tcW w:w="1134" w:type="dxa"/>
            <w:shd w:val="clear" w:color="auto" w:fill="auto"/>
          </w:tcPr>
          <w:p w:rsidR="00D21094" w:rsidRDefault="00D21094" w:rsidP="00D32143">
            <w:pPr>
              <w:rPr>
                <w:szCs w:val="22"/>
                <w:lang w:val="en-US"/>
              </w:rPr>
            </w:pPr>
            <w:r>
              <w:rPr>
                <w:szCs w:val="22"/>
                <w:lang w:val="en-US"/>
              </w:rPr>
              <w:t>RAN</w:t>
            </w:r>
          </w:p>
        </w:tc>
        <w:tc>
          <w:tcPr>
            <w:tcW w:w="1134" w:type="dxa"/>
            <w:shd w:val="clear" w:color="auto" w:fill="auto"/>
          </w:tcPr>
          <w:p w:rsidR="00D21094" w:rsidRDefault="00D21094" w:rsidP="00D32143">
            <w:pPr>
              <w:rPr>
                <w:szCs w:val="22"/>
                <w:lang w:val="en-US"/>
              </w:rPr>
            </w:pPr>
            <w:r>
              <w:rPr>
                <w:szCs w:val="22"/>
                <w:lang w:val="en-US"/>
              </w:rPr>
              <w:t>SW</w:t>
            </w:r>
          </w:p>
        </w:tc>
        <w:tc>
          <w:tcPr>
            <w:tcW w:w="0" w:type="auto"/>
            <w:shd w:val="clear" w:color="auto" w:fill="auto"/>
          </w:tcPr>
          <w:p w:rsidR="00D21094" w:rsidRDefault="00D21094" w:rsidP="00A215AF">
            <w:pPr>
              <w:rPr>
                <w:szCs w:val="22"/>
                <w:lang w:val="en-US"/>
              </w:rPr>
            </w:pPr>
            <w:r>
              <w:rPr>
                <w:szCs w:val="22"/>
                <w:lang w:val="en-US"/>
              </w:rPr>
              <w:t xml:space="preserve">Added chapter 10 about </w:t>
            </w:r>
            <w:proofErr w:type="spellStart"/>
            <w:r w:rsidR="00A215AF">
              <w:rPr>
                <w:szCs w:val="22"/>
                <w:lang w:val="en-US"/>
              </w:rPr>
              <w:t>behavio</w:t>
            </w:r>
            <w:r w:rsidR="001A1BD6">
              <w:rPr>
                <w:szCs w:val="22"/>
                <w:lang w:val="en-US"/>
              </w:rPr>
              <w:t>u</w:t>
            </w:r>
            <w:r w:rsidR="00A215AF">
              <w:rPr>
                <w:szCs w:val="22"/>
                <w:lang w:val="en-US"/>
              </w:rPr>
              <w:t>r</w:t>
            </w:r>
            <w:proofErr w:type="spellEnd"/>
            <w:r w:rsidR="00A215AF">
              <w:rPr>
                <w:szCs w:val="22"/>
                <w:lang w:val="en-US"/>
              </w:rPr>
              <w:t xml:space="preserve"> due to time change</w:t>
            </w:r>
          </w:p>
        </w:tc>
        <w:tc>
          <w:tcPr>
            <w:tcW w:w="1127" w:type="dxa"/>
            <w:shd w:val="clear" w:color="auto" w:fill="auto"/>
          </w:tcPr>
          <w:p w:rsidR="00D21094" w:rsidRDefault="00D21094" w:rsidP="00D32143">
            <w:pPr>
              <w:rPr>
                <w:szCs w:val="22"/>
                <w:lang w:val="en-US"/>
              </w:rPr>
            </w:pPr>
            <w:r>
              <w:rPr>
                <w:szCs w:val="22"/>
                <w:lang w:val="en-US"/>
              </w:rPr>
              <w:t>draft</w:t>
            </w:r>
          </w:p>
        </w:tc>
      </w:tr>
      <w:tr w:rsidR="00701595" w:rsidRPr="00701595" w:rsidTr="00D32143">
        <w:trPr>
          <w:cantSplit/>
        </w:trPr>
        <w:tc>
          <w:tcPr>
            <w:tcW w:w="1134" w:type="dxa"/>
            <w:shd w:val="clear" w:color="auto" w:fill="auto"/>
          </w:tcPr>
          <w:p w:rsidR="00701595" w:rsidRDefault="00701595" w:rsidP="00D32143">
            <w:pPr>
              <w:rPr>
                <w:szCs w:val="22"/>
                <w:lang w:val="en-US"/>
              </w:rPr>
            </w:pPr>
            <w:r>
              <w:rPr>
                <w:szCs w:val="22"/>
                <w:lang w:val="en-US"/>
              </w:rPr>
              <w:t>2.1</w:t>
            </w:r>
          </w:p>
        </w:tc>
        <w:tc>
          <w:tcPr>
            <w:tcW w:w="1418" w:type="dxa"/>
            <w:shd w:val="clear" w:color="auto" w:fill="auto"/>
          </w:tcPr>
          <w:p w:rsidR="00701595" w:rsidRDefault="00701595" w:rsidP="00D32143">
            <w:pPr>
              <w:rPr>
                <w:szCs w:val="22"/>
                <w:lang w:val="en-US"/>
              </w:rPr>
            </w:pPr>
            <w:r>
              <w:rPr>
                <w:szCs w:val="22"/>
                <w:lang w:val="en-US"/>
              </w:rPr>
              <w:t>2014-02-03</w:t>
            </w:r>
          </w:p>
        </w:tc>
        <w:tc>
          <w:tcPr>
            <w:tcW w:w="1134" w:type="dxa"/>
            <w:shd w:val="clear" w:color="auto" w:fill="auto"/>
          </w:tcPr>
          <w:p w:rsidR="00701595" w:rsidRDefault="00701595" w:rsidP="00D32143">
            <w:pPr>
              <w:rPr>
                <w:szCs w:val="22"/>
                <w:lang w:val="en-US"/>
              </w:rPr>
            </w:pPr>
            <w:r>
              <w:rPr>
                <w:szCs w:val="22"/>
                <w:lang w:val="en-US"/>
              </w:rPr>
              <w:t>RAN</w:t>
            </w:r>
          </w:p>
        </w:tc>
        <w:tc>
          <w:tcPr>
            <w:tcW w:w="1134" w:type="dxa"/>
            <w:shd w:val="clear" w:color="auto" w:fill="auto"/>
          </w:tcPr>
          <w:p w:rsidR="00701595" w:rsidRDefault="00701595" w:rsidP="00D32143">
            <w:pPr>
              <w:rPr>
                <w:szCs w:val="22"/>
                <w:lang w:val="en-US"/>
              </w:rPr>
            </w:pPr>
            <w:r>
              <w:rPr>
                <w:szCs w:val="22"/>
                <w:lang w:val="en-US"/>
              </w:rPr>
              <w:t>SW</w:t>
            </w:r>
          </w:p>
        </w:tc>
        <w:tc>
          <w:tcPr>
            <w:tcW w:w="0" w:type="auto"/>
            <w:shd w:val="clear" w:color="auto" w:fill="auto"/>
          </w:tcPr>
          <w:p w:rsidR="00701595" w:rsidRDefault="00701595" w:rsidP="00A215AF">
            <w:pPr>
              <w:rPr>
                <w:szCs w:val="22"/>
                <w:lang w:val="en-US"/>
              </w:rPr>
            </w:pPr>
            <w:r>
              <w:rPr>
                <w:szCs w:val="22"/>
                <w:lang w:val="en-US"/>
              </w:rPr>
              <w:t>Added chapter 11 about alarms.log</w:t>
            </w:r>
          </w:p>
        </w:tc>
        <w:tc>
          <w:tcPr>
            <w:tcW w:w="1127" w:type="dxa"/>
            <w:shd w:val="clear" w:color="auto" w:fill="auto"/>
          </w:tcPr>
          <w:p w:rsidR="00701595" w:rsidRDefault="00701595" w:rsidP="00D32143">
            <w:pPr>
              <w:rPr>
                <w:szCs w:val="22"/>
                <w:lang w:val="en-US"/>
              </w:rPr>
            </w:pPr>
            <w:r>
              <w:rPr>
                <w:szCs w:val="22"/>
                <w:lang w:val="en-US"/>
              </w:rPr>
              <w:t>draft</w:t>
            </w:r>
          </w:p>
        </w:tc>
      </w:tr>
      <w:tr w:rsidR="00912856" w:rsidRPr="00396330" w:rsidTr="00D32143">
        <w:trPr>
          <w:cantSplit/>
        </w:trPr>
        <w:tc>
          <w:tcPr>
            <w:tcW w:w="1134" w:type="dxa"/>
            <w:shd w:val="clear" w:color="auto" w:fill="auto"/>
          </w:tcPr>
          <w:p w:rsidR="00912856" w:rsidRDefault="00912856" w:rsidP="00D32143">
            <w:pPr>
              <w:rPr>
                <w:szCs w:val="22"/>
                <w:lang w:val="en-US"/>
              </w:rPr>
            </w:pPr>
            <w:r>
              <w:rPr>
                <w:szCs w:val="22"/>
                <w:lang w:val="en-US"/>
              </w:rPr>
              <w:t>2.2</w:t>
            </w:r>
          </w:p>
        </w:tc>
        <w:tc>
          <w:tcPr>
            <w:tcW w:w="1418" w:type="dxa"/>
            <w:shd w:val="clear" w:color="auto" w:fill="auto"/>
          </w:tcPr>
          <w:p w:rsidR="00912856" w:rsidRDefault="00912856" w:rsidP="00D32143">
            <w:pPr>
              <w:rPr>
                <w:szCs w:val="22"/>
                <w:lang w:val="en-US"/>
              </w:rPr>
            </w:pPr>
            <w:r>
              <w:rPr>
                <w:szCs w:val="22"/>
                <w:lang w:val="en-US"/>
              </w:rPr>
              <w:t>2014-06-25</w:t>
            </w:r>
          </w:p>
        </w:tc>
        <w:tc>
          <w:tcPr>
            <w:tcW w:w="1134" w:type="dxa"/>
            <w:shd w:val="clear" w:color="auto" w:fill="auto"/>
          </w:tcPr>
          <w:p w:rsidR="00912856" w:rsidRDefault="00912856" w:rsidP="00D32143">
            <w:pPr>
              <w:rPr>
                <w:szCs w:val="22"/>
                <w:lang w:val="en-US"/>
              </w:rPr>
            </w:pPr>
            <w:r>
              <w:rPr>
                <w:szCs w:val="22"/>
                <w:lang w:val="en-US"/>
              </w:rPr>
              <w:t>RAN</w:t>
            </w:r>
          </w:p>
        </w:tc>
        <w:tc>
          <w:tcPr>
            <w:tcW w:w="1134" w:type="dxa"/>
            <w:shd w:val="clear" w:color="auto" w:fill="auto"/>
          </w:tcPr>
          <w:p w:rsidR="00912856" w:rsidRDefault="00912856" w:rsidP="00D32143">
            <w:pPr>
              <w:rPr>
                <w:szCs w:val="22"/>
                <w:lang w:val="en-US"/>
              </w:rPr>
            </w:pPr>
            <w:r>
              <w:rPr>
                <w:szCs w:val="22"/>
                <w:lang w:val="en-US"/>
              </w:rPr>
              <w:t>SW</w:t>
            </w:r>
          </w:p>
        </w:tc>
        <w:tc>
          <w:tcPr>
            <w:tcW w:w="0" w:type="auto"/>
            <w:shd w:val="clear" w:color="auto" w:fill="auto"/>
          </w:tcPr>
          <w:p w:rsidR="00912856" w:rsidRDefault="00396330" w:rsidP="00A215AF">
            <w:pPr>
              <w:rPr>
                <w:szCs w:val="22"/>
                <w:lang w:val="en-US"/>
              </w:rPr>
            </w:pPr>
            <w:r>
              <w:rPr>
                <w:szCs w:val="22"/>
                <w:lang w:val="en-US"/>
              </w:rPr>
              <w:t>Added information about the different Renderers in chapters</w:t>
            </w:r>
            <w:r w:rsidR="0081290B">
              <w:rPr>
                <w:szCs w:val="22"/>
                <w:lang w:val="en-US"/>
              </w:rPr>
              <w:t xml:space="preserve"> </w:t>
            </w:r>
            <w:r>
              <w:rPr>
                <w:szCs w:val="22"/>
                <w:lang w:val="en-US"/>
              </w:rPr>
              <w:t>2.5, 2.6, 3.2, 8</w:t>
            </w:r>
          </w:p>
          <w:p w:rsidR="00396330" w:rsidRDefault="00396330" w:rsidP="00A215AF">
            <w:pPr>
              <w:rPr>
                <w:szCs w:val="22"/>
                <w:lang w:val="en-US"/>
              </w:rPr>
            </w:pPr>
            <w:r>
              <w:rPr>
                <w:szCs w:val="22"/>
                <w:lang w:val="en-US"/>
              </w:rPr>
              <w:t>Modified chapter 11 about alarms.log</w:t>
            </w:r>
          </w:p>
          <w:p w:rsidR="00396330" w:rsidRDefault="00396330" w:rsidP="00A215AF">
            <w:pPr>
              <w:rPr>
                <w:szCs w:val="22"/>
                <w:lang w:val="en-US"/>
              </w:rPr>
            </w:pPr>
            <w:r>
              <w:rPr>
                <w:szCs w:val="22"/>
                <w:lang w:val="en-US"/>
              </w:rPr>
              <w:t>Changed all references to TFT 2.0 to TFT 2.x</w:t>
            </w:r>
          </w:p>
        </w:tc>
        <w:tc>
          <w:tcPr>
            <w:tcW w:w="1127" w:type="dxa"/>
            <w:shd w:val="clear" w:color="auto" w:fill="auto"/>
          </w:tcPr>
          <w:p w:rsidR="00912856" w:rsidRDefault="00396330" w:rsidP="00D32143">
            <w:pPr>
              <w:rPr>
                <w:szCs w:val="22"/>
                <w:lang w:val="en-US"/>
              </w:rPr>
            </w:pPr>
            <w:r>
              <w:rPr>
                <w:szCs w:val="22"/>
                <w:lang w:val="en-US"/>
              </w:rPr>
              <w:t>draft</w:t>
            </w:r>
          </w:p>
        </w:tc>
      </w:tr>
    </w:tbl>
    <w:p w:rsidR="00333118" w:rsidRPr="003B3EC8" w:rsidRDefault="00333118" w:rsidP="00333118">
      <w:pPr>
        <w:rPr>
          <w:lang w:val="en-US"/>
        </w:rPr>
      </w:pPr>
    </w:p>
    <w:p w:rsidR="00333118" w:rsidRPr="003B3EC8" w:rsidRDefault="00333118" w:rsidP="00333118">
      <w:pPr>
        <w:rPr>
          <w:b/>
          <w:sz w:val="28"/>
          <w:szCs w:val="28"/>
          <w:lang w:val="en-US"/>
        </w:rPr>
      </w:pPr>
      <w:r w:rsidRPr="003B3EC8">
        <w:rPr>
          <w:b/>
          <w:sz w:val="28"/>
          <w:szCs w:val="28"/>
          <w:lang w:val="en-US"/>
        </w:rPr>
        <w:t>Review</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333118" w:rsidRPr="00505580" w:rsidTr="00D32143">
        <w:trPr>
          <w:cantSplit/>
        </w:trPr>
        <w:tc>
          <w:tcPr>
            <w:tcW w:w="1134" w:type="dxa"/>
            <w:tcBorders>
              <w:bottom w:val="single" w:sz="6" w:space="0" w:color="auto"/>
            </w:tcBorders>
            <w:shd w:val="clear" w:color="auto" w:fill="E6E6E6"/>
          </w:tcPr>
          <w:p w:rsidR="00333118" w:rsidRPr="00505580" w:rsidRDefault="00333118" w:rsidP="00D32143">
            <w:pPr>
              <w:rPr>
                <w:b/>
                <w:lang w:val="en-US"/>
              </w:rPr>
            </w:pPr>
            <w:r w:rsidRPr="00505580">
              <w:rPr>
                <w:b/>
                <w:lang w:val="en-US"/>
              </w:rPr>
              <w:t>Version</w:t>
            </w:r>
          </w:p>
        </w:tc>
        <w:tc>
          <w:tcPr>
            <w:tcW w:w="1418" w:type="dxa"/>
            <w:shd w:val="clear" w:color="auto" w:fill="E6E6E6"/>
          </w:tcPr>
          <w:p w:rsidR="00333118" w:rsidRPr="00505580" w:rsidRDefault="00333118" w:rsidP="00D32143">
            <w:pPr>
              <w:rPr>
                <w:b/>
                <w:lang w:val="en-US"/>
              </w:rPr>
            </w:pPr>
            <w:r w:rsidRPr="00505580">
              <w:rPr>
                <w:b/>
                <w:lang w:val="en-US"/>
              </w:rPr>
              <w:t>Date</w:t>
            </w:r>
          </w:p>
        </w:tc>
        <w:tc>
          <w:tcPr>
            <w:tcW w:w="1134" w:type="dxa"/>
            <w:shd w:val="clear" w:color="auto" w:fill="E6E6E6"/>
          </w:tcPr>
          <w:p w:rsidR="00333118" w:rsidRPr="00505580" w:rsidRDefault="00333118" w:rsidP="00D32143">
            <w:pPr>
              <w:rPr>
                <w:b/>
                <w:lang w:val="en-US"/>
              </w:rPr>
            </w:pPr>
            <w:r w:rsidRPr="00505580">
              <w:rPr>
                <w:b/>
                <w:lang w:val="en-US"/>
              </w:rPr>
              <w:t>Name</w:t>
            </w:r>
          </w:p>
        </w:tc>
        <w:tc>
          <w:tcPr>
            <w:tcW w:w="1134" w:type="dxa"/>
            <w:shd w:val="clear" w:color="auto" w:fill="E6E6E6"/>
          </w:tcPr>
          <w:p w:rsidR="00333118" w:rsidRPr="00505580" w:rsidRDefault="00333118" w:rsidP="00D32143">
            <w:pPr>
              <w:rPr>
                <w:b/>
                <w:lang w:val="en-US"/>
              </w:rPr>
            </w:pPr>
            <w:r w:rsidRPr="00505580">
              <w:rPr>
                <w:b/>
                <w:lang w:val="en-US"/>
              </w:rPr>
              <w:t>Dept.</w:t>
            </w:r>
          </w:p>
        </w:tc>
        <w:tc>
          <w:tcPr>
            <w:tcW w:w="0" w:type="auto"/>
            <w:shd w:val="clear" w:color="auto" w:fill="E6E6E6"/>
          </w:tcPr>
          <w:p w:rsidR="00333118" w:rsidRPr="00505580" w:rsidRDefault="00333118" w:rsidP="00D32143">
            <w:pPr>
              <w:rPr>
                <w:b/>
                <w:lang w:val="en-US"/>
              </w:rPr>
            </w:pPr>
            <w:r w:rsidRPr="00505580">
              <w:rPr>
                <w:b/>
                <w:lang w:val="en-US"/>
              </w:rPr>
              <w:t>Remarks</w:t>
            </w:r>
          </w:p>
        </w:tc>
      </w:tr>
      <w:tr w:rsidR="00333118" w:rsidRPr="00505580" w:rsidTr="00D32143">
        <w:trPr>
          <w:cantSplit/>
        </w:trPr>
        <w:tc>
          <w:tcPr>
            <w:tcW w:w="1134" w:type="dxa"/>
            <w:tcBorders>
              <w:top w:val="single" w:sz="6" w:space="0" w:color="auto"/>
              <w:bottom w:val="nil"/>
            </w:tcBorders>
            <w:shd w:val="clear" w:color="auto" w:fill="auto"/>
          </w:tcPr>
          <w:p w:rsidR="00333118" w:rsidRPr="00505580" w:rsidRDefault="00B23552" w:rsidP="00D32143">
            <w:pPr>
              <w:rPr>
                <w:szCs w:val="22"/>
                <w:lang w:val="en-US"/>
              </w:rPr>
            </w:pPr>
            <w:r>
              <w:rPr>
                <w:szCs w:val="22"/>
                <w:lang w:val="en-US"/>
              </w:rPr>
              <w:t>0.3</w:t>
            </w:r>
          </w:p>
        </w:tc>
        <w:tc>
          <w:tcPr>
            <w:tcW w:w="1418" w:type="dxa"/>
            <w:shd w:val="clear" w:color="auto" w:fill="auto"/>
          </w:tcPr>
          <w:p w:rsidR="00333118" w:rsidRPr="00505580" w:rsidRDefault="00B23552" w:rsidP="00D32143">
            <w:pPr>
              <w:rPr>
                <w:szCs w:val="22"/>
                <w:lang w:val="en-US"/>
              </w:rPr>
            </w:pPr>
            <w:r>
              <w:rPr>
                <w:szCs w:val="22"/>
                <w:lang w:val="en-US"/>
              </w:rPr>
              <w:t>2013-11-21</w:t>
            </w:r>
          </w:p>
        </w:tc>
        <w:tc>
          <w:tcPr>
            <w:tcW w:w="1134" w:type="dxa"/>
            <w:shd w:val="clear" w:color="auto" w:fill="auto"/>
          </w:tcPr>
          <w:p w:rsidR="00333118" w:rsidRPr="00505580" w:rsidRDefault="00B23552" w:rsidP="00B33758">
            <w:pPr>
              <w:tabs>
                <w:tab w:val="left" w:pos="855"/>
              </w:tabs>
              <w:rPr>
                <w:szCs w:val="22"/>
                <w:lang w:val="en-US"/>
              </w:rPr>
            </w:pPr>
            <w:r>
              <w:rPr>
                <w:szCs w:val="22"/>
                <w:lang w:val="en-US"/>
              </w:rPr>
              <w:t>WES</w:t>
            </w:r>
            <w:r w:rsidR="00B33758">
              <w:rPr>
                <w:szCs w:val="22"/>
                <w:lang w:val="en-US"/>
              </w:rPr>
              <w:tab/>
            </w:r>
          </w:p>
        </w:tc>
        <w:tc>
          <w:tcPr>
            <w:tcW w:w="1134" w:type="dxa"/>
            <w:shd w:val="clear" w:color="auto" w:fill="auto"/>
          </w:tcPr>
          <w:p w:rsidR="00333118" w:rsidRPr="00505580" w:rsidRDefault="00B23552" w:rsidP="00D32143">
            <w:pPr>
              <w:rPr>
                <w:szCs w:val="22"/>
                <w:lang w:val="en-US"/>
              </w:rPr>
            </w:pPr>
            <w:r>
              <w:rPr>
                <w:szCs w:val="22"/>
                <w:lang w:val="en-US"/>
              </w:rPr>
              <w:t>SW</w:t>
            </w:r>
          </w:p>
        </w:tc>
        <w:tc>
          <w:tcPr>
            <w:tcW w:w="0" w:type="auto"/>
            <w:shd w:val="clear" w:color="auto" w:fill="auto"/>
          </w:tcPr>
          <w:p w:rsidR="00333118" w:rsidRPr="00505580" w:rsidRDefault="003E7ADC" w:rsidP="00D32143">
            <w:pPr>
              <w:rPr>
                <w:szCs w:val="22"/>
                <w:lang w:val="en-US"/>
              </w:rPr>
            </w:pPr>
            <w:r>
              <w:rPr>
                <w:szCs w:val="22"/>
                <w:lang w:val="en-US"/>
              </w:rPr>
              <w:t>Minor changes required</w:t>
            </w:r>
          </w:p>
        </w:tc>
      </w:tr>
      <w:tr w:rsidR="00333118" w:rsidRPr="00505580" w:rsidTr="00D32143">
        <w:trPr>
          <w:cantSplit/>
        </w:trPr>
        <w:tc>
          <w:tcPr>
            <w:tcW w:w="1134" w:type="dxa"/>
            <w:tcBorders>
              <w:top w:val="nil"/>
              <w:bottom w:val="single" w:sz="6" w:space="0" w:color="auto"/>
            </w:tcBorders>
            <w:shd w:val="clear" w:color="auto" w:fill="auto"/>
          </w:tcPr>
          <w:p w:rsidR="00333118" w:rsidRPr="00505580" w:rsidRDefault="00333118" w:rsidP="00D32143">
            <w:pPr>
              <w:rPr>
                <w:szCs w:val="22"/>
                <w:lang w:val="en-US"/>
              </w:rPr>
            </w:pPr>
          </w:p>
        </w:tc>
        <w:tc>
          <w:tcPr>
            <w:tcW w:w="1418" w:type="dxa"/>
            <w:shd w:val="clear" w:color="auto" w:fill="auto"/>
          </w:tcPr>
          <w:p w:rsidR="00333118" w:rsidRPr="00505580" w:rsidRDefault="00333118" w:rsidP="00D32143">
            <w:pPr>
              <w:rPr>
                <w:szCs w:val="22"/>
                <w:lang w:val="en-US"/>
              </w:rPr>
            </w:pPr>
          </w:p>
        </w:tc>
        <w:tc>
          <w:tcPr>
            <w:tcW w:w="1134" w:type="dxa"/>
            <w:shd w:val="clear" w:color="auto" w:fill="auto"/>
          </w:tcPr>
          <w:p w:rsidR="00333118" w:rsidRPr="00505580" w:rsidRDefault="00333118" w:rsidP="00D32143">
            <w:pPr>
              <w:rPr>
                <w:szCs w:val="22"/>
                <w:lang w:val="en-US"/>
              </w:rPr>
            </w:pPr>
          </w:p>
        </w:tc>
        <w:tc>
          <w:tcPr>
            <w:tcW w:w="1134" w:type="dxa"/>
            <w:shd w:val="clear" w:color="auto" w:fill="auto"/>
          </w:tcPr>
          <w:p w:rsidR="00333118" w:rsidRPr="00505580" w:rsidRDefault="00333118" w:rsidP="00D32143">
            <w:pPr>
              <w:rPr>
                <w:szCs w:val="22"/>
                <w:lang w:val="en-US"/>
              </w:rPr>
            </w:pPr>
          </w:p>
        </w:tc>
        <w:tc>
          <w:tcPr>
            <w:tcW w:w="0" w:type="auto"/>
            <w:shd w:val="clear" w:color="auto" w:fill="auto"/>
          </w:tcPr>
          <w:p w:rsidR="00333118" w:rsidRPr="00505580" w:rsidRDefault="00333118" w:rsidP="00D32143">
            <w:pPr>
              <w:rPr>
                <w:szCs w:val="22"/>
                <w:lang w:val="en-US"/>
              </w:rPr>
            </w:pPr>
          </w:p>
        </w:tc>
      </w:tr>
      <w:tr w:rsidR="00B33758" w:rsidRPr="00505580" w:rsidTr="00D32143">
        <w:trPr>
          <w:cantSplit/>
        </w:trPr>
        <w:tc>
          <w:tcPr>
            <w:tcW w:w="1134" w:type="dxa"/>
            <w:tcBorders>
              <w:top w:val="single" w:sz="6" w:space="0" w:color="auto"/>
              <w:bottom w:val="nil"/>
            </w:tcBorders>
            <w:shd w:val="clear" w:color="auto" w:fill="auto"/>
          </w:tcPr>
          <w:p w:rsidR="00B33758" w:rsidRPr="00505580" w:rsidRDefault="00B33758" w:rsidP="00D32143">
            <w:pPr>
              <w:rPr>
                <w:szCs w:val="22"/>
                <w:lang w:val="en-US"/>
              </w:rPr>
            </w:pPr>
            <w:r>
              <w:rPr>
                <w:szCs w:val="22"/>
                <w:lang w:val="en-US"/>
              </w:rPr>
              <w:t>1.1</w:t>
            </w:r>
          </w:p>
        </w:tc>
        <w:tc>
          <w:tcPr>
            <w:tcW w:w="1418" w:type="dxa"/>
            <w:shd w:val="clear" w:color="auto" w:fill="auto"/>
          </w:tcPr>
          <w:p w:rsidR="00B33758" w:rsidRPr="00505580" w:rsidRDefault="00B33758" w:rsidP="00D32143">
            <w:pPr>
              <w:rPr>
                <w:szCs w:val="22"/>
                <w:lang w:val="en-US"/>
              </w:rPr>
            </w:pPr>
            <w:r>
              <w:rPr>
                <w:szCs w:val="22"/>
                <w:lang w:val="en-US"/>
              </w:rPr>
              <w:t>2014-01-08</w:t>
            </w:r>
          </w:p>
        </w:tc>
        <w:tc>
          <w:tcPr>
            <w:tcW w:w="1134" w:type="dxa"/>
            <w:shd w:val="clear" w:color="auto" w:fill="auto"/>
          </w:tcPr>
          <w:p w:rsidR="00B33758" w:rsidRPr="00505580" w:rsidRDefault="00B33758" w:rsidP="00017F2F">
            <w:pPr>
              <w:tabs>
                <w:tab w:val="left" w:pos="855"/>
              </w:tabs>
              <w:rPr>
                <w:szCs w:val="22"/>
                <w:lang w:val="en-US"/>
              </w:rPr>
            </w:pPr>
            <w:r>
              <w:rPr>
                <w:szCs w:val="22"/>
                <w:lang w:val="en-US"/>
              </w:rPr>
              <w:t>WES</w:t>
            </w:r>
            <w:r>
              <w:rPr>
                <w:szCs w:val="22"/>
                <w:lang w:val="en-US"/>
              </w:rPr>
              <w:tab/>
            </w:r>
          </w:p>
        </w:tc>
        <w:tc>
          <w:tcPr>
            <w:tcW w:w="1134" w:type="dxa"/>
            <w:shd w:val="clear" w:color="auto" w:fill="auto"/>
          </w:tcPr>
          <w:p w:rsidR="00B33758" w:rsidRPr="00505580" w:rsidRDefault="00B33758" w:rsidP="00017F2F">
            <w:pPr>
              <w:rPr>
                <w:szCs w:val="22"/>
                <w:lang w:val="en-US"/>
              </w:rPr>
            </w:pPr>
            <w:r>
              <w:rPr>
                <w:szCs w:val="22"/>
                <w:lang w:val="en-US"/>
              </w:rPr>
              <w:t>SW</w:t>
            </w:r>
          </w:p>
        </w:tc>
        <w:tc>
          <w:tcPr>
            <w:tcW w:w="0" w:type="auto"/>
            <w:shd w:val="clear" w:color="auto" w:fill="auto"/>
          </w:tcPr>
          <w:p w:rsidR="00B33758" w:rsidRPr="00505580" w:rsidRDefault="00B33758" w:rsidP="00D32143">
            <w:pPr>
              <w:rPr>
                <w:szCs w:val="22"/>
                <w:lang w:val="en-US"/>
              </w:rPr>
            </w:pPr>
            <w:r>
              <w:rPr>
                <w:szCs w:val="22"/>
                <w:lang w:val="en-US"/>
              </w:rPr>
              <w:t>Reviewed</w:t>
            </w:r>
          </w:p>
        </w:tc>
      </w:tr>
      <w:tr w:rsidR="00B33758" w:rsidRPr="00505580" w:rsidTr="00E21CA5">
        <w:trPr>
          <w:cantSplit/>
        </w:trPr>
        <w:tc>
          <w:tcPr>
            <w:tcW w:w="1134" w:type="dxa"/>
            <w:tcBorders>
              <w:top w:val="nil"/>
              <w:bottom w:val="single" w:sz="4" w:space="0" w:color="auto"/>
            </w:tcBorders>
            <w:shd w:val="clear" w:color="auto" w:fill="auto"/>
          </w:tcPr>
          <w:p w:rsidR="00B33758" w:rsidRPr="00505580" w:rsidRDefault="00B33758" w:rsidP="00D32143">
            <w:pPr>
              <w:rPr>
                <w:szCs w:val="22"/>
                <w:lang w:val="en-US"/>
              </w:rPr>
            </w:pPr>
          </w:p>
        </w:tc>
        <w:tc>
          <w:tcPr>
            <w:tcW w:w="1418" w:type="dxa"/>
            <w:shd w:val="clear" w:color="auto" w:fill="auto"/>
          </w:tcPr>
          <w:p w:rsidR="00B33758" w:rsidRPr="00505580" w:rsidRDefault="00B33758" w:rsidP="00D32143">
            <w:pPr>
              <w:rPr>
                <w:szCs w:val="22"/>
                <w:lang w:val="en-US"/>
              </w:rPr>
            </w:pPr>
          </w:p>
        </w:tc>
        <w:tc>
          <w:tcPr>
            <w:tcW w:w="1134" w:type="dxa"/>
            <w:shd w:val="clear" w:color="auto" w:fill="auto"/>
          </w:tcPr>
          <w:p w:rsidR="00B33758" w:rsidRPr="00505580" w:rsidRDefault="00B33758" w:rsidP="00D32143">
            <w:pPr>
              <w:rPr>
                <w:szCs w:val="22"/>
                <w:lang w:val="en-US"/>
              </w:rPr>
            </w:pPr>
          </w:p>
        </w:tc>
        <w:tc>
          <w:tcPr>
            <w:tcW w:w="1134" w:type="dxa"/>
            <w:shd w:val="clear" w:color="auto" w:fill="auto"/>
          </w:tcPr>
          <w:p w:rsidR="00B33758" w:rsidRPr="00505580" w:rsidRDefault="00B33758" w:rsidP="00D32143">
            <w:pPr>
              <w:rPr>
                <w:szCs w:val="22"/>
                <w:lang w:val="en-US"/>
              </w:rPr>
            </w:pPr>
          </w:p>
        </w:tc>
        <w:tc>
          <w:tcPr>
            <w:tcW w:w="0" w:type="auto"/>
            <w:shd w:val="clear" w:color="auto" w:fill="auto"/>
          </w:tcPr>
          <w:p w:rsidR="00B33758" w:rsidRPr="00505580" w:rsidRDefault="00B33758" w:rsidP="00D32143">
            <w:pPr>
              <w:rPr>
                <w:szCs w:val="22"/>
                <w:lang w:val="en-US"/>
              </w:rPr>
            </w:pPr>
          </w:p>
        </w:tc>
      </w:tr>
      <w:tr w:rsidR="00E21CA5" w:rsidRPr="003562D3" w:rsidTr="00E21CA5">
        <w:trPr>
          <w:cantSplit/>
        </w:trPr>
        <w:tc>
          <w:tcPr>
            <w:tcW w:w="1134" w:type="dxa"/>
            <w:tcBorders>
              <w:top w:val="single" w:sz="4" w:space="0" w:color="auto"/>
              <w:left w:val="single" w:sz="4" w:space="0" w:color="auto"/>
              <w:bottom w:val="nil"/>
              <w:right w:val="single" w:sz="6" w:space="0" w:color="auto"/>
            </w:tcBorders>
            <w:shd w:val="clear" w:color="auto" w:fill="auto"/>
          </w:tcPr>
          <w:p w:rsidR="00E21CA5" w:rsidRPr="00505580" w:rsidRDefault="00E21CA5" w:rsidP="007F3EB6">
            <w:pPr>
              <w:rPr>
                <w:szCs w:val="22"/>
                <w:lang w:val="en-US"/>
              </w:rPr>
            </w:pPr>
            <w:r>
              <w:rPr>
                <w:szCs w:val="22"/>
                <w:lang w:val="en-US"/>
              </w:rPr>
              <w:t>2.2</w:t>
            </w:r>
          </w:p>
        </w:tc>
        <w:tc>
          <w:tcPr>
            <w:tcW w:w="1418" w:type="dxa"/>
            <w:tcBorders>
              <w:top w:val="single" w:sz="6" w:space="0" w:color="auto"/>
              <w:left w:val="single" w:sz="6" w:space="0" w:color="auto"/>
              <w:bottom w:val="single" w:sz="6" w:space="0" w:color="auto"/>
              <w:right w:val="single" w:sz="6" w:space="0" w:color="auto"/>
            </w:tcBorders>
            <w:shd w:val="clear" w:color="auto" w:fill="auto"/>
          </w:tcPr>
          <w:p w:rsidR="00E21CA5" w:rsidRPr="00505580" w:rsidRDefault="00E21CA5" w:rsidP="00E21CA5">
            <w:pPr>
              <w:rPr>
                <w:szCs w:val="22"/>
                <w:lang w:val="en-US"/>
              </w:rPr>
            </w:pPr>
            <w:r>
              <w:rPr>
                <w:szCs w:val="22"/>
                <w:lang w:val="en-US"/>
              </w:rPr>
              <w:t>2014-06-27</w:t>
            </w:r>
          </w:p>
        </w:tc>
        <w:tc>
          <w:tcPr>
            <w:tcW w:w="1134" w:type="dxa"/>
            <w:tcBorders>
              <w:top w:val="single" w:sz="6" w:space="0" w:color="auto"/>
              <w:left w:val="single" w:sz="6" w:space="0" w:color="auto"/>
              <w:bottom w:val="single" w:sz="6" w:space="0" w:color="auto"/>
              <w:right w:val="single" w:sz="6" w:space="0" w:color="auto"/>
            </w:tcBorders>
            <w:shd w:val="clear" w:color="auto" w:fill="auto"/>
          </w:tcPr>
          <w:p w:rsidR="00E21CA5" w:rsidRPr="00505580" w:rsidRDefault="00E21CA5" w:rsidP="00E21CA5">
            <w:pPr>
              <w:rPr>
                <w:szCs w:val="22"/>
                <w:lang w:val="en-US"/>
              </w:rPr>
            </w:pPr>
            <w:r>
              <w:rPr>
                <w:szCs w:val="22"/>
                <w:lang w:val="en-US"/>
              </w:rPr>
              <w:t>WES</w:t>
            </w:r>
            <w:r>
              <w:rPr>
                <w:szCs w:val="22"/>
                <w:lang w:val="en-US"/>
              </w:rPr>
              <w:tab/>
            </w:r>
          </w:p>
        </w:tc>
        <w:tc>
          <w:tcPr>
            <w:tcW w:w="1134" w:type="dxa"/>
            <w:tcBorders>
              <w:top w:val="single" w:sz="6" w:space="0" w:color="auto"/>
              <w:left w:val="single" w:sz="6" w:space="0" w:color="auto"/>
              <w:bottom w:val="single" w:sz="6" w:space="0" w:color="auto"/>
              <w:right w:val="single" w:sz="6" w:space="0" w:color="auto"/>
            </w:tcBorders>
            <w:shd w:val="clear" w:color="auto" w:fill="auto"/>
          </w:tcPr>
          <w:p w:rsidR="00E21CA5" w:rsidRPr="00505580" w:rsidRDefault="00E21CA5" w:rsidP="007F3EB6">
            <w:pPr>
              <w:rPr>
                <w:szCs w:val="22"/>
                <w:lang w:val="en-US"/>
              </w:rPr>
            </w:pPr>
            <w:r>
              <w:rPr>
                <w:szCs w:val="22"/>
                <w:lang w:val="en-US"/>
              </w:rPr>
              <w:t>SW</w:t>
            </w:r>
          </w:p>
        </w:tc>
        <w:tc>
          <w:tcPr>
            <w:tcW w:w="0" w:type="auto"/>
            <w:tcBorders>
              <w:top w:val="single" w:sz="6" w:space="0" w:color="auto"/>
              <w:left w:val="single" w:sz="6" w:space="0" w:color="auto"/>
              <w:bottom w:val="single" w:sz="6" w:space="0" w:color="auto"/>
              <w:right w:val="single" w:sz="4" w:space="0" w:color="auto"/>
            </w:tcBorders>
            <w:shd w:val="clear" w:color="auto" w:fill="auto"/>
          </w:tcPr>
          <w:p w:rsidR="00E21CA5" w:rsidRPr="00505580" w:rsidRDefault="00E21CA5" w:rsidP="00114D8B">
            <w:pPr>
              <w:rPr>
                <w:szCs w:val="22"/>
                <w:lang w:val="en-US"/>
              </w:rPr>
            </w:pPr>
            <w:r>
              <w:rPr>
                <w:szCs w:val="22"/>
                <w:lang w:val="en-US"/>
              </w:rPr>
              <w:t>Reviewed</w:t>
            </w:r>
            <w:r w:rsidR="0082383A">
              <w:rPr>
                <w:szCs w:val="22"/>
                <w:lang w:val="en-US"/>
              </w:rPr>
              <w:t xml:space="preserve">, </w:t>
            </w:r>
            <w:r w:rsidR="00114D8B">
              <w:rPr>
                <w:szCs w:val="22"/>
                <w:lang w:val="en-US"/>
              </w:rPr>
              <w:t>clarified naming (Inform/InfoVision)</w:t>
            </w:r>
            <w:r w:rsidR="000A1500">
              <w:rPr>
                <w:szCs w:val="22"/>
                <w:lang w:val="en-US"/>
              </w:rPr>
              <w:t>, fixed release server paths</w:t>
            </w:r>
          </w:p>
        </w:tc>
      </w:tr>
      <w:tr w:rsidR="00E21CA5" w:rsidRPr="003562D3" w:rsidTr="00E21CA5">
        <w:trPr>
          <w:cantSplit/>
        </w:trPr>
        <w:tc>
          <w:tcPr>
            <w:tcW w:w="1134" w:type="dxa"/>
            <w:tcBorders>
              <w:top w:val="nil"/>
              <w:left w:val="single" w:sz="4" w:space="0" w:color="auto"/>
              <w:bottom w:val="single" w:sz="4" w:space="0" w:color="auto"/>
              <w:right w:val="single" w:sz="6" w:space="0" w:color="auto"/>
            </w:tcBorders>
            <w:shd w:val="clear" w:color="auto" w:fill="auto"/>
          </w:tcPr>
          <w:p w:rsidR="00E21CA5" w:rsidRPr="00505580" w:rsidRDefault="00E21CA5" w:rsidP="007F3EB6">
            <w:pPr>
              <w:rPr>
                <w:szCs w:val="22"/>
                <w:lang w:val="en-US"/>
              </w:rPr>
            </w:pPr>
          </w:p>
        </w:tc>
        <w:tc>
          <w:tcPr>
            <w:tcW w:w="1418" w:type="dxa"/>
            <w:tcBorders>
              <w:top w:val="single" w:sz="6" w:space="0" w:color="auto"/>
              <w:left w:val="single" w:sz="6" w:space="0" w:color="auto"/>
              <w:bottom w:val="single" w:sz="4" w:space="0" w:color="auto"/>
              <w:right w:val="single" w:sz="6" w:space="0" w:color="auto"/>
            </w:tcBorders>
            <w:shd w:val="clear" w:color="auto" w:fill="auto"/>
          </w:tcPr>
          <w:p w:rsidR="00E21CA5" w:rsidRPr="00505580" w:rsidRDefault="00E21CA5" w:rsidP="007F3EB6">
            <w:pPr>
              <w:rPr>
                <w:szCs w:val="22"/>
                <w:lang w:val="en-US"/>
              </w:rPr>
            </w:pPr>
          </w:p>
        </w:tc>
        <w:tc>
          <w:tcPr>
            <w:tcW w:w="1134" w:type="dxa"/>
            <w:tcBorders>
              <w:top w:val="single" w:sz="6" w:space="0" w:color="auto"/>
              <w:left w:val="single" w:sz="6" w:space="0" w:color="auto"/>
              <w:bottom w:val="single" w:sz="4" w:space="0" w:color="auto"/>
              <w:right w:val="single" w:sz="6" w:space="0" w:color="auto"/>
            </w:tcBorders>
            <w:shd w:val="clear" w:color="auto" w:fill="auto"/>
          </w:tcPr>
          <w:p w:rsidR="00E21CA5" w:rsidRPr="00505580" w:rsidRDefault="00E21CA5" w:rsidP="007F3EB6">
            <w:pPr>
              <w:rPr>
                <w:szCs w:val="22"/>
                <w:lang w:val="en-US"/>
              </w:rPr>
            </w:pPr>
          </w:p>
        </w:tc>
        <w:tc>
          <w:tcPr>
            <w:tcW w:w="1134" w:type="dxa"/>
            <w:tcBorders>
              <w:top w:val="single" w:sz="6" w:space="0" w:color="auto"/>
              <w:left w:val="single" w:sz="6" w:space="0" w:color="auto"/>
              <w:bottom w:val="single" w:sz="4" w:space="0" w:color="auto"/>
              <w:right w:val="single" w:sz="6" w:space="0" w:color="auto"/>
            </w:tcBorders>
            <w:shd w:val="clear" w:color="auto" w:fill="auto"/>
          </w:tcPr>
          <w:p w:rsidR="00E21CA5" w:rsidRPr="00505580" w:rsidRDefault="00E21CA5" w:rsidP="007F3EB6">
            <w:pPr>
              <w:rPr>
                <w:szCs w:val="22"/>
                <w:lang w:val="en-US"/>
              </w:rPr>
            </w:pPr>
          </w:p>
        </w:tc>
        <w:tc>
          <w:tcPr>
            <w:tcW w:w="0" w:type="auto"/>
            <w:tcBorders>
              <w:top w:val="single" w:sz="6" w:space="0" w:color="auto"/>
              <w:left w:val="single" w:sz="6" w:space="0" w:color="auto"/>
              <w:bottom w:val="single" w:sz="4" w:space="0" w:color="auto"/>
              <w:right w:val="single" w:sz="4" w:space="0" w:color="auto"/>
            </w:tcBorders>
            <w:shd w:val="clear" w:color="auto" w:fill="auto"/>
          </w:tcPr>
          <w:p w:rsidR="00E21CA5" w:rsidRPr="00505580" w:rsidRDefault="00E21CA5" w:rsidP="007F3EB6">
            <w:pPr>
              <w:rPr>
                <w:szCs w:val="22"/>
                <w:lang w:val="en-US"/>
              </w:rPr>
            </w:pPr>
          </w:p>
        </w:tc>
      </w:tr>
    </w:tbl>
    <w:p w:rsidR="00333118" w:rsidRPr="003B3EC8" w:rsidRDefault="00333118" w:rsidP="00333118">
      <w:pPr>
        <w:rPr>
          <w:lang w:val="en-US"/>
        </w:rPr>
      </w:pPr>
    </w:p>
    <w:p w:rsidR="00333118" w:rsidRPr="003B3EC8" w:rsidRDefault="00333118" w:rsidP="00333118">
      <w:pPr>
        <w:rPr>
          <w:b/>
          <w:sz w:val="28"/>
          <w:szCs w:val="28"/>
          <w:lang w:val="en-US"/>
        </w:rPr>
      </w:pPr>
      <w:r w:rsidRPr="003B3EC8">
        <w:rPr>
          <w:b/>
          <w:sz w:val="28"/>
          <w:szCs w:val="28"/>
          <w:lang w:val="en-US"/>
        </w:rPr>
        <w:t>Release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333118" w:rsidRPr="00505580" w:rsidTr="00D32143">
        <w:trPr>
          <w:cantSplit/>
        </w:trPr>
        <w:tc>
          <w:tcPr>
            <w:tcW w:w="1134" w:type="dxa"/>
            <w:tcBorders>
              <w:bottom w:val="single" w:sz="6" w:space="0" w:color="auto"/>
            </w:tcBorders>
            <w:shd w:val="clear" w:color="auto" w:fill="E6E6E6"/>
          </w:tcPr>
          <w:p w:rsidR="00333118" w:rsidRPr="00505580" w:rsidRDefault="00333118" w:rsidP="00D32143">
            <w:pPr>
              <w:rPr>
                <w:b/>
                <w:lang w:val="en-US"/>
              </w:rPr>
            </w:pPr>
            <w:r w:rsidRPr="00505580">
              <w:rPr>
                <w:b/>
                <w:lang w:val="en-US"/>
              </w:rPr>
              <w:t>Version</w:t>
            </w:r>
          </w:p>
        </w:tc>
        <w:tc>
          <w:tcPr>
            <w:tcW w:w="1418" w:type="dxa"/>
            <w:shd w:val="clear" w:color="auto" w:fill="E6E6E6"/>
          </w:tcPr>
          <w:p w:rsidR="00333118" w:rsidRPr="00505580" w:rsidRDefault="00333118" w:rsidP="00D32143">
            <w:pPr>
              <w:rPr>
                <w:b/>
                <w:lang w:val="en-US"/>
              </w:rPr>
            </w:pPr>
            <w:r w:rsidRPr="00505580">
              <w:rPr>
                <w:b/>
                <w:lang w:val="en-US"/>
              </w:rPr>
              <w:t>Date</w:t>
            </w:r>
          </w:p>
        </w:tc>
        <w:tc>
          <w:tcPr>
            <w:tcW w:w="1134" w:type="dxa"/>
            <w:shd w:val="clear" w:color="auto" w:fill="E6E6E6"/>
          </w:tcPr>
          <w:p w:rsidR="00333118" w:rsidRPr="00505580" w:rsidRDefault="00333118" w:rsidP="00D32143">
            <w:pPr>
              <w:rPr>
                <w:b/>
                <w:lang w:val="en-US"/>
              </w:rPr>
            </w:pPr>
            <w:r w:rsidRPr="00505580">
              <w:rPr>
                <w:b/>
                <w:lang w:val="en-US"/>
              </w:rPr>
              <w:t>Name</w:t>
            </w:r>
          </w:p>
        </w:tc>
        <w:tc>
          <w:tcPr>
            <w:tcW w:w="1134" w:type="dxa"/>
            <w:shd w:val="clear" w:color="auto" w:fill="E6E6E6"/>
          </w:tcPr>
          <w:p w:rsidR="00333118" w:rsidRPr="00505580" w:rsidRDefault="00333118" w:rsidP="00D32143">
            <w:pPr>
              <w:rPr>
                <w:b/>
                <w:lang w:val="en-US"/>
              </w:rPr>
            </w:pPr>
            <w:r w:rsidRPr="00505580">
              <w:rPr>
                <w:b/>
                <w:lang w:val="en-US"/>
              </w:rPr>
              <w:t>Dept.</w:t>
            </w:r>
          </w:p>
        </w:tc>
        <w:tc>
          <w:tcPr>
            <w:tcW w:w="0" w:type="auto"/>
            <w:shd w:val="clear" w:color="auto" w:fill="E6E6E6"/>
          </w:tcPr>
          <w:p w:rsidR="00333118" w:rsidRPr="00505580" w:rsidRDefault="00333118" w:rsidP="00D32143">
            <w:pPr>
              <w:rPr>
                <w:b/>
                <w:lang w:val="en-US"/>
              </w:rPr>
            </w:pPr>
            <w:r w:rsidRPr="00505580">
              <w:rPr>
                <w:b/>
                <w:lang w:val="en-US"/>
              </w:rPr>
              <w:t>Remarks</w:t>
            </w:r>
          </w:p>
        </w:tc>
      </w:tr>
      <w:tr w:rsidR="00333118" w:rsidRPr="00505580" w:rsidTr="00D32143">
        <w:trPr>
          <w:cantSplit/>
        </w:trPr>
        <w:tc>
          <w:tcPr>
            <w:tcW w:w="1134" w:type="dxa"/>
            <w:tcBorders>
              <w:top w:val="single" w:sz="6" w:space="0" w:color="auto"/>
              <w:bottom w:val="nil"/>
            </w:tcBorders>
            <w:shd w:val="clear" w:color="auto" w:fill="auto"/>
          </w:tcPr>
          <w:p w:rsidR="00333118" w:rsidRPr="00505580" w:rsidRDefault="00B23552" w:rsidP="00D32143">
            <w:pPr>
              <w:rPr>
                <w:szCs w:val="22"/>
                <w:lang w:val="en-US"/>
              </w:rPr>
            </w:pPr>
            <w:r>
              <w:rPr>
                <w:szCs w:val="22"/>
                <w:lang w:val="en-US"/>
              </w:rPr>
              <w:t>1.0</w:t>
            </w:r>
          </w:p>
        </w:tc>
        <w:tc>
          <w:tcPr>
            <w:tcW w:w="1418" w:type="dxa"/>
            <w:shd w:val="clear" w:color="auto" w:fill="auto"/>
          </w:tcPr>
          <w:p w:rsidR="00333118" w:rsidRPr="00505580" w:rsidRDefault="00B23552" w:rsidP="00D32143">
            <w:pPr>
              <w:rPr>
                <w:szCs w:val="22"/>
                <w:lang w:val="en-US"/>
              </w:rPr>
            </w:pPr>
            <w:r>
              <w:rPr>
                <w:szCs w:val="22"/>
                <w:lang w:val="en-US"/>
              </w:rPr>
              <w:t>2013-11-21</w:t>
            </w:r>
          </w:p>
        </w:tc>
        <w:tc>
          <w:tcPr>
            <w:tcW w:w="1134" w:type="dxa"/>
            <w:shd w:val="clear" w:color="auto" w:fill="auto"/>
          </w:tcPr>
          <w:p w:rsidR="00333118" w:rsidRPr="00505580" w:rsidRDefault="00B23552" w:rsidP="00D32143">
            <w:pPr>
              <w:rPr>
                <w:szCs w:val="22"/>
                <w:lang w:val="en-US"/>
              </w:rPr>
            </w:pPr>
            <w:r>
              <w:rPr>
                <w:szCs w:val="22"/>
                <w:lang w:val="en-US"/>
              </w:rPr>
              <w:t>WES</w:t>
            </w:r>
          </w:p>
        </w:tc>
        <w:tc>
          <w:tcPr>
            <w:tcW w:w="1134" w:type="dxa"/>
            <w:shd w:val="clear" w:color="auto" w:fill="auto"/>
          </w:tcPr>
          <w:p w:rsidR="00333118" w:rsidRPr="00505580" w:rsidRDefault="00B23552" w:rsidP="00D32143">
            <w:pPr>
              <w:rPr>
                <w:szCs w:val="22"/>
                <w:lang w:val="en-US"/>
              </w:rPr>
            </w:pPr>
            <w:r>
              <w:rPr>
                <w:szCs w:val="22"/>
                <w:lang w:val="en-US"/>
              </w:rPr>
              <w:t>SW</w:t>
            </w:r>
          </w:p>
        </w:tc>
        <w:tc>
          <w:tcPr>
            <w:tcW w:w="0" w:type="auto"/>
            <w:shd w:val="clear" w:color="auto" w:fill="auto"/>
          </w:tcPr>
          <w:p w:rsidR="00333118" w:rsidRPr="00505580" w:rsidRDefault="003E7ADC" w:rsidP="00D32143">
            <w:pPr>
              <w:rPr>
                <w:szCs w:val="22"/>
                <w:lang w:val="en-US"/>
              </w:rPr>
            </w:pPr>
            <w:r>
              <w:rPr>
                <w:szCs w:val="22"/>
                <w:lang w:val="en-US"/>
              </w:rPr>
              <w:t>Updated and released</w:t>
            </w:r>
          </w:p>
        </w:tc>
      </w:tr>
      <w:tr w:rsidR="00333118" w:rsidRPr="00505580" w:rsidTr="00D32143">
        <w:trPr>
          <w:cantSplit/>
        </w:trPr>
        <w:tc>
          <w:tcPr>
            <w:tcW w:w="1134" w:type="dxa"/>
            <w:tcBorders>
              <w:top w:val="nil"/>
              <w:bottom w:val="single" w:sz="6" w:space="0" w:color="auto"/>
            </w:tcBorders>
            <w:shd w:val="clear" w:color="auto" w:fill="auto"/>
          </w:tcPr>
          <w:p w:rsidR="00333118" w:rsidRPr="00505580" w:rsidRDefault="00333118" w:rsidP="00D32143">
            <w:pPr>
              <w:rPr>
                <w:szCs w:val="22"/>
                <w:lang w:val="en-US"/>
              </w:rPr>
            </w:pPr>
          </w:p>
        </w:tc>
        <w:tc>
          <w:tcPr>
            <w:tcW w:w="1418" w:type="dxa"/>
            <w:shd w:val="clear" w:color="auto" w:fill="auto"/>
          </w:tcPr>
          <w:p w:rsidR="00333118" w:rsidRPr="00505580" w:rsidRDefault="00333118" w:rsidP="00D32143">
            <w:pPr>
              <w:rPr>
                <w:szCs w:val="22"/>
                <w:lang w:val="en-US"/>
              </w:rPr>
            </w:pPr>
          </w:p>
        </w:tc>
        <w:tc>
          <w:tcPr>
            <w:tcW w:w="1134" w:type="dxa"/>
            <w:shd w:val="clear" w:color="auto" w:fill="auto"/>
          </w:tcPr>
          <w:p w:rsidR="00333118" w:rsidRPr="00505580" w:rsidRDefault="00333118" w:rsidP="00D32143">
            <w:pPr>
              <w:rPr>
                <w:szCs w:val="22"/>
                <w:lang w:val="en-US"/>
              </w:rPr>
            </w:pPr>
          </w:p>
        </w:tc>
        <w:tc>
          <w:tcPr>
            <w:tcW w:w="1134" w:type="dxa"/>
            <w:shd w:val="clear" w:color="auto" w:fill="auto"/>
          </w:tcPr>
          <w:p w:rsidR="00333118" w:rsidRPr="00505580" w:rsidRDefault="00333118" w:rsidP="00D32143">
            <w:pPr>
              <w:rPr>
                <w:szCs w:val="22"/>
                <w:lang w:val="en-US"/>
              </w:rPr>
            </w:pPr>
          </w:p>
        </w:tc>
        <w:tc>
          <w:tcPr>
            <w:tcW w:w="0" w:type="auto"/>
            <w:shd w:val="clear" w:color="auto" w:fill="auto"/>
          </w:tcPr>
          <w:p w:rsidR="00333118" w:rsidRPr="00505580" w:rsidRDefault="00333118" w:rsidP="00D32143">
            <w:pPr>
              <w:rPr>
                <w:szCs w:val="22"/>
                <w:lang w:val="en-US"/>
              </w:rPr>
            </w:pPr>
          </w:p>
        </w:tc>
      </w:tr>
      <w:tr w:rsidR="00B33758" w:rsidRPr="00505580" w:rsidTr="00D32143">
        <w:trPr>
          <w:cantSplit/>
        </w:trPr>
        <w:tc>
          <w:tcPr>
            <w:tcW w:w="1134" w:type="dxa"/>
            <w:tcBorders>
              <w:top w:val="single" w:sz="6" w:space="0" w:color="auto"/>
              <w:bottom w:val="nil"/>
            </w:tcBorders>
            <w:shd w:val="clear" w:color="auto" w:fill="auto"/>
          </w:tcPr>
          <w:p w:rsidR="00B33758" w:rsidRPr="00505580" w:rsidRDefault="00B33758" w:rsidP="00D32143">
            <w:pPr>
              <w:rPr>
                <w:szCs w:val="22"/>
                <w:lang w:val="en-US"/>
              </w:rPr>
            </w:pPr>
            <w:r>
              <w:rPr>
                <w:szCs w:val="22"/>
                <w:lang w:val="en-US"/>
              </w:rPr>
              <w:t>2.0</w:t>
            </w:r>
          </w:p>
        </w:tc>
        <w:tc>
          <w:tcPr>
            <w:tcW w:w="1418" w:type="dxa"/>
            <w:shd w:val="clear" w:color="auto" w:fill="auto"/>
          </w:tcPr>
          <w:p w:rsidR="00B33758" w:rsidRPr="00505580" w:rsidRDefault="00B33758" w:rsidP="00D32143">
            <w:pPr>
              <w:rPr>
                <w:szCs w:val="22"/>
                <w:lang w:val="en-US"/>
              </w:rPr>
            </w:pPr>
            <w:r>
              <w:rPr>
                <w:szCs w:val="22"/>
                <w:lang w:val="en-US"/>
              </w:rPr>
              <w:t>2014-01-08</w:t>
            </w:r>
          </w:p>
        </w:tc>
        <w:tc>
          <w:tcPr>
            <w:tcW w:w="1134" w:type="dxa"/>
            <w:shd w:val="clear" w:color="auto" w:fill="auto"/>
          </w:tcPr>
          <w:p w:rsidR="00B33758" w:rsidRPr="00505580" w:rsidRDefault="00B33758" w:rsidP="00017F2F">
            <w:pPr>
              <w:tabs>
                <w:tab w:val="left" w:pos="855"/>
              </w:tabs>
              <w:rPr>
                <w:szCs w:val="22"/>
                <w:lang w:val="en-US"/>
              </w:rPr>
            </w:pPr>
            <w:r>
              <w:rPr>
                <w:szCs w:val="22"/>
                <w:lang w:val="en-US"/>
              </w:rPr>
              <w:t>WES</w:t>
            </w:r>
            <w:r>
              <w:rPr>
                <w:szCs w:val="22"/>
                <w:lang w:val="en-US"/>
              </w:rPr>
              <w:tab/>
            </w:r>
          </w:p>
        </w:tc>
        <w:tc>
          <w:tcPr>
            <w:tcW w:w="1134" w:type="dxa"/>
            <w:shd w:val="clear" w:color="auto" w:fill="auto"/>
          </w:tcPr>
          <w:p w:rsidR="00B33758" w:rsidRPr="00505580" w:rsidRDefault="00B33758" w:rsidP="00017F2F">
            <w:pPr>
              <w:rPr>
                <w:szCs w:val="22"/>
                <w:lang w:val="en-US"/>
              </w:rPr>
            </w:pPr>
            <w:r>
              <w:rPr>
                <w:szCs w:val="22"/>
                <w:lang w:val="en-US"/>
              </w:rPr>
              <w:t>SW</w:t>
            </w:r>
          </w:p>
        </w:tc>
        <w:tc>
          <w:tcPr>
            <w:tcW w:w="0" w:type="auto"/>
            <w:shd w:val="clear" w:color="auto" w:fill="auto"/>
          </w:tcPr>
          <w:p w:rsidR="00B33758" w:rsidRPr="00505580" w:rsidRDefault="00B33758" w:rsidP="00D32143">
            <w:pPr>
              <w:rPr>
                <w:szCs w:val="22"/>
                <w:lang w:val="en-US"/>
              </w:rPr>
            </w:pPr>
            <w:r>
              <w:rPr>
                <w:szCs w:val="22"/>
                <w:lang w:val="en-US"/>
              </w:rPr>
              <w:t>Released</w:t>
            </w:r>
            <w:r w:rsidR="00E21CA5">
              <w:rPr>
                <w:szCs w:val="22"/>
                <w:lang w:val="en-US"/>
              </w:rPr>
              <w:t xml:space="preserve"> for TFT System 2.0</w:t>
            </w:r>
          </w:p>
        </w:tc>
      </w:tr>
      <w:tr w:rsidR="00B33758" w:rsidRPr="00505580" w:rsidTr="00E21CA5">
        <w:trPr>
          <w:cantSplit/>
        </w:trPr>
        <w:tc>
          <w:tcPr>
            <w:tcW w:w="1134" w:type="dxa"/>
            <w:tcBorders>
              <w:top w:val="nil"/>
              <w:bottom w:val="single" w:sz="4" w:space="0" w:color="auto"/>
            </w:tcBorders>
            <w:shd w:val="clear" w:color="auto" w:fill="auto"/>
          </w:tcPr>
          <w:p w:rsidR="00B33758" w:rsidRPr="00505580" w:rsidRDefault="00B33758" w:rsidP="00D32143">
            <w:pPr>
              <w:rPr>
                <w:szCs w:val="22"/>
                <w:lang w:val="en-US"/>
              </w:rPr>
            </w:pPr>
          </w:p>
        </w:tc>
        <w:tc>
          <w:tcPr>
            <w:tcW w:w="1418" w:type="dxa"/>
            <w:shd w:val="clear" w:color="auto" w:fill="auto"/>
          </w:tcPr>
          <w:p w:rsidR="00B33758" w:rsidRPr="00505580" w:rsidRDefault="00B33758" w:rsidP="00D32143">
            <w:pPr>
              <w:rPr>
                <w:szCs w:val="22"/>
                <w:lang w:val="en-US"/>
              </w:rPr>
            </w:pPr>
          </w:p>
        </w:tc>
        <w:tc>
          <w:tcPr>
            <w:tcW w:w="1134" w:type="dxa"/>
            <w:shd w:val="clear" w:color="auto" w:fill="auto"/>
          </w:tcPr>
          <w:p w:rsidR="00B33758" w:rsidRPr="00505580" w:rsidRDefault="00B33758" w:rsidP="00D32143">
            <w:pPr>
              <w:rPr>
                <w:szCs w:val="22"/>
                <w:lang w:val="en-US"/>
              </w:rPr>
            </w:pPr>
          </w:p>
        </w:tc>
        <w:tc>
          <w:tcPr>
            <w:tcW w:w="1134" w:type="dxa"/>
            <w:shd w:val="clear" w:color="auto" w:fill="auto"/>
          </w:tcPr>
          <w:p w:rsidR="00B33758" w:rsidRPr="00505580" w:rsidRDefault="00B33758" w:rsidP="00D32143">
            <w:pPr>
              <w:rPr>
                <w:szCs w:val="22"/>
                <w:lang w:val="en-US"/>
              </w:rPr>
            </w:pPr>
          </w:p>
        </w:tc>
        <w:tc>
          <w:tcPr>
            <w:tcW w:w="0" w:type="auto"/>
            <w:shd w:val="clear" w:color="auto" w:fill="auto"/>
          </w:tcPr>
          <w:p w:rsidR="00B33758" w:rsidRPr="00505580" w:rsidRDefault="00B33758" w:rsidP="00D32143">
            <w:pPr>
              <w:rPr>
                <w:szCs w:val="22"/>
                <w:lang w:val="en-US"/>
              </w:rPr>
            </w:pPr>
          </w:p>
        </w:tc>
      </w:tr>
      <w:tr w:rsidR="00E21CA5" w:rsidRPr="00505580" w:rsidTr="00E21CA5">
        <w:trPr>
          <w:cantSplit/>
        </w:trPr>
        <w:tc>
          <w:tcPr>
            <w:tcW w:w="1134" w:type="dxa"/>
            <w:tcBorders>
              <w:top w:val="single" w:sz="4" w:space="0" w:color="auto"/>
              <w:left w:val="single" w:sz="4" w:space="0" w:color="auto"/>
              <w:bottom w:val="nil"/>
              <w:right w:val="single" w:sz="6" w:space="0" w:color="auto"/>
            </w:tcBorders>
            <w:shd w:val="clear" w:color="auto" w:fill="auto"/>
          </w:tcPr>
          <w:p w:rsidR="00E21CA5" w:rsidRPr="00505580" w:rsidRDefault="00E21CA5" w:rsidP="007F3EB6">
            <w:pPr>
              <w:rPr>
                <w:szCs w:val="22"/>
                <w:lang w:val="en-US"/>
              </w:rPr>
            </w:pPr>
            <w:r>
              <w:rPr>
                <w:szCs w:val="22"/>
                <w:lang w:val="en-US"/>
              </w:rPr>
              <w:t>3.0</w:t>
            </w:r>
          </w:p>
        </w:tc>
        <w:tc>
          <w:tcPr>
            <w:tcW w:w="1418" w:type="dxa"/>
            <w:tcBorders>
              <w:top w:val="single" w:sz="6" w:space="0" w:color="auto"/>
              <w:left w:val="single" w:sz="6" w:space="0" w:color="auto"/>
              <w:bottom w:val="single" w:sz="6" w:space="0" w:color="auto"/>
              <w:right w:val="single" w:sz="6" w:space="0" w:color="auto"/>
            </w:tcBorders>
            <w:shd w:val="clear" w:color="auto" w:fill="auto"/>
          </w:tcPr>
          <w:p w:rsidR="00E21CA5" w:rsidRPr="00505580" w:rsidRDefault="00E21CA5" w:rsidP="007F3EB6">
            <w:pPr>
              <w:rPr>
                <w:szCs w:val="22"/>
                <w:lang w:val="en-US"/>
              </w:rPr>
            </w:pPr>
            <w:r>
              <w:rPr>
                <w:szCs w:val="22"/>
                <w:lang w:val="en-US"/>
              </w:rPr>
              <w:t>2014-06-27</w:t>
            </w:r>
          </w:p>
        </w:tc>
        <w:tc>
          <w:tcPr>
            <w:tcW w:w="1134" w:type="dxa"/>
            <w:tcBorders>
              <w:top w:val="single" w:sz="6" w:space="0" w:color="auto"/>
              <w:left w:val="single" w:sz="6" w:space="0" w:color="auto"/>
              <w:bottom w:val="single" w:sz="6" w:space="0" w:color="auto"/>
              <w:right w:val="single" w:sz="6" w:space="0" w:color="auto"/>
            </w:tcBorders>
            <w:shd w:val="clear" w:color="auto" w:fill="auto"/>
          </w:tcPr>
          <w:p w:rsidR="00E21CA5" w:rsidRPr="00505580" w:rsidRDefault="00E21CA5" w:rsidP="00E21CA5">
            <w:pPr>
              <w:rPr>
                <w:szCs w:val="22"/>
                <w:lang w:val="en-US"/>
              </w:rPr>
            </w:pPr>
            <w:r>
              <w:rPr>
                <w:szCs w:val="22"/>
                <w:lang w:val="en-US"/>
              </w:rPr>
              <w:t>WES</w:t>
            </w:r>
            <w:r>
              <w:rPr>
                <w:szCs w:val="22"/>
                <w:lang w:val="en-US"/>
              </w:rPr>
              <w:tab/>
            </w:r>
          </w:p>
        </w:tc>
        <w:tc>
          <w:tcPr>
            <w:tcW w:w="1134" w:type="dxa"/>
            <w:tcBorders>
              <w:top w:val="single" w:sz="6" w:space="0" w:color="auto"/>
              <w:left w:val="single" w:sz="6" w:space="0" w:color="auto"/>
              <w:bottom w:val="single" w:sz="6" w:space="0" w:color="auto"/>
              <w:right w:val="single" w:sz="6" w:space="0" w:color="auto"/>
            </w:tcBorders>
            <w:shd w:val="clear" w:color="auto" w:fill="auto"/>
          </w:tcPr>
          <w:p w:rsidR="00E21CA5" w:rsidRPr="00505580" w:rsidRDefault="00E21CA5" w:rsidP="007F3EB6">
            <w:pPr>
              <w:rPr>
                <w:szCs w:val="22"/>
                <w:lang w:val="en-US"/>
              </w:rPr>
            </w:pPr>
            <w:r>
              <w:rPr>
                <w:szCs w:val="22"/>
                <w:lang w:val="en-US"/>
              </w:rPr>
              <w:t>SW</w:t>
            </w:r>
          </w:p>
        </w:tc>
        <w:tc>
          <w:tcPr>
            <w:tcW w:w="0" w:type="auto"/>
            <w:tcBorders>
              <w:top w:val="single" w:sz="6" w:space="0" w:color="auto"/>
              <w:left w:val="single" w:sz="6" w:space="0" w:color="auto"/>
              <w:bottom w:val="single" w:sz="6" w:space="0" w:color="auto"/>
              <w:right w:val="single" w:sz="4" w:space="0" w:color="auto"/>
            </w:tcBorders>
            <w:shd w:val="clear" w:color="auto" w:fill="auto"/>
          </w:tcPr>
          <w:p w:rsidR="00E21CA5" w:rsidRPr="00505580" w:rsidRDefault="00E21CA5" w:rsidP="007F3EB6">
            <w:pPr>
              <w:rPr>
                <w:szCs w:val="22"/>
                <w:lang w:val="en-US"/>
              </w:rPr>
            </w:pPr>
            <w:r>
              <w:rPr>
                <w:szCs w:val="22"/>
                <w:lang w:val="en-US"/>
              </w:rPr>
              <w:t>Released for TFT System 2.2</w:t>
            </w:r>
          </w:p>
        </w:tc>
      </w:tr>
      <w:tr w:rsidR="00E21CA5" w:rsidRPr="00505580" w:rsidTr="00E21CA5">
        <w:trPr>
          <w:cantSplit/>
        </w:trPr>
        <w:tc>
          <w:tcPr>
            <w:tcW w:w="1134" w:type="dxa"/>
            <w:tcBorders>
              <w:top w:val="nil"/>
              <w:left w:val="single" w:sz="4" w:space="0" w:color="auto"/>
              <w:bottom w:val="single" w:sz="4" w:space="0" w:color="auto"/>
              <w:right w:val="single" w:sz="6" w:space="0" w:color="auto"/>
            </w:tcBorders>
            <w:shd w:val="clear" w:color="auto" w:fill="auto"/>
          </w:tcPr>
          <w:p w:rsidR="00E21CA5" w:rsidRPr="00505580" w:rsidRDefault="00E21CA5" w:rsidP="007F3EB6">
            <w:pPr>
              <w:rPr>
                <w:szCs w:val="22"/>
                <w:lang w:val="en-US"/>
              </w:rPr>
            </w:pPr>
          </w:p>
        </w:tc>
        <w:tc>
          <w:tcPr>
            <w:tcW w:w="1418" w:type="dxa"/>
            <w:tcBorders>
              <w:top w:val="single" w:sz="6" w:space="0" w:color="auto"/>
              <w:left w:val="single" w:sz="6" w:space="0" w:color="auto"/>
              <w:bottom w:val="single" w:sz="4" w:space="0" w:color="auto"/>
              <w:right w:val="single" w:sz="6" w:space="0" w:color="auto"/>
            </w:tcBorders>
            <w:shd w:val="clear" w:color="auto" w:fill="auto"/>
          </w:tcPr>
          <w:p w:rsidR="00E21CA5" w:rsidRPr="00505580" w:rsidRDefault="00E21CA5" w:rsidP="007F3EB6">
            <w:pPr>
              <w:rPr>
                <w:szCs w:val="22"/>
                <w:lang w:val="en-US"/>
              </w:rPr>
            </w:pPr>
          </w:p>
        </w:tc>
        <w:tc>
          <w:tcPr>
            <w:tcW w:w="1134" w:type="dxa"/>
            <w:tcBorders>
              <w:top w:val="single" w:sz="6" w:space="0" w:color="auto"/>
              <w:left w:val="single" w:sz="6" w:space="0" w:color="auto"/>
              <w:bottom w:val="single" w:sz="4" w:space="0" w:color="auto"/>
              <w:right w:val="single" w:sz="6" w:space="0" w:color="auto"/>
            </w:tcBorders>
            <w:shd w:val="clear" w:color="auto" w:fill="auto"/>
          </w:tcPr>
          <w:p w:rsidR="00E21CA5" w:rsidRPr="00505580" w:rsidRDefault="00E21CA5" w:rsidP="007F3EB6">
            <w:pPr>
              <w:rPr>
                <w:szCs w:val="22"/>
                <w:lang w:val="en-US"/>
              </w:rPr>
            </w:pPr>
          </w:p>
        </w:tc>
        <w:tc>
          <w:tcPr>
            <w:tcW w:w="1134" w:type="dxa"/>
            <w:tcBorders>
              <w:top w:val="single" w:sz="6" w:space="0" w:color="auto"/>
              <w:left w:val="single" w:sz="6" w:space="0" w:color="auto"/>
              <w:bottom w:val="single" w:sz="4" w:space="0" w:color="auto"/>
              <w:right w:val="single" w:sz="6" w:space="0" w:color="auto"/>
            </w:tcBorders>
            <w:shd w:val="clear" w:color="auto" w:fill="auto"/>
          </w:tcPr>
          <w:p w:rsidR="00E21CA5" w:rsidRPr="00505580" w:rsidRDefault="00E21CA5" w:rsidP="007F3EB6">
            <w:pPr>
              <w:rPr>
                <w:szCs w:val="22"/>
                <w:lang w:val="en-US"/>
              </w:rPr>
            </w:pPr>
          </w:p>
        </w:tc>
        <w:tc>
          <w:tcPr>
            <w:tcW w:w="0" w:type="auto"/>
            <w:tcBorders>
              <w:top w:val="single" w:sz="6" w:space="0" w:color="auto"/>
              <w:left w:val="single" w:sz="6" w:space="0" w:color="auto"/>
              <w:bottom w:val="single" w:sz="4" w:space="0" w:color="auto"/>
              <w:right w:val="single" w:sz="4" w:space="0" w:color="auto"/>
            </w:tcBorders>
            <w:shd w:val="clear" w:color="auto" w:fill="auto"/>
          </w:tcPr>
          <w:p w:rsidR="00E21CA5" w:rsidRPr="00505580" w:rsidRDefault="00E21CA5" w:rsidP="007F3EB6">
            <w:pPr>
              <w:rPr>
                <w:szCs w:val="22"/>
                <w:lang w:val="en-US"/>
              </w:rPr>
            </w:pPr>
          </w:p>
        </w:tc>
      </w:tr>
    </w:tbl>
    <w:p w:rsidR="00333118" w:rsidRPr="003B3EC8" w:rsidRDefault="00333118" w:rsidP="00333118">
      <w:pPr>
        <w:rPr>
          <w:lang w:val="en-US"/>
        </w:rPr>
        <w:sectPr w:rsidR="00333118" w:rsidRPr="003B3EC8">
          <w:headerReference w:type="even" r:id="rId22"/>
          <w:headerReference w:type="default" r:id="rId23"/>
          <w:footerReference w:type="even" r:id="rId24"/>
          <w:footerReference w:type="default" r:id="rId25"/>
          <w:headerReference w:type="first" r:id="rId26"/>
          <w:footerReference w:type="first" r:id="rId27"/>
          <w:pgSz w:w="11906" w:h="16838"/>
          <w:pgMar w:top="1418" w:right="851" w:bottom="1134" w:left="1418" w:header="709" w:footer="709" w:gutter="0"/>
          <w:cols w:space="708"/>
          <w:docGrid w:linePitch="360"/>
        </w:sectPr>
      </w:pPr>
    </w:p>
    <w:p w:rsidR="00333118" w:rsidRPr="003B3EC8" w:rsidRDefault="00333118" w:rsidP="00333118">
      <w:pPr>
        <w:pStyle w:val="Heading1"/>
        <w:tabs>
          <w:tab w:val="clear" w:pos="567"/>
          <w:tab w:val="num" w:pos="432"/>
        </w:tabs>
        <w:spacing w:before="600" w:after="240"/>
        <w:ind w:left="432" w:right="680" w:hanging="432"/>
        <w:rPr>
          <w:lang w:val="en-US"/>
        </w:rPr>
      </w:pPr>
      <w:bookmarkStart w:id="14" w:name="_Toc391629669"/>
      <w:bookmarkEnd w:id="13"/>
      <w:r w:rsidRPr="003B3EC8">
        <w:rPr>
          <w:lang w:val="en-US"/>
        </w:rPr>
        <w:lastRenderedPageBreak/>
        <w:t>Introduction</w:t>
      </w:r>
      <w:bookmarkEnd w:id="1"/>
      <w:bookmarkEnd w:id="14"/>
    </w:p>
    <w:p w:rsidR="00333118" w:rsidRPr="003B3EC8" w:rsidRDefault="00333118" w:rsidP="00333118">
      <w:pPr>
        <w:pStyle w:val="Heading2"/>
        <w:tabs>
          <w:tab w:val="clear" w:pos="851"/>
          <w:tab w:val="left" w:pos="709"/>
          <w:tab w:val="num" w:pos="1021"/>
        </w:tabs>
        <w:spacing w:before="240" w:after="60"/>
        <w:ind w:left="1021" w:hanging="1021"/>
        <w:rPr>
          <w:lang w:val="en-US"/>
        </w:rPr>
      </w:pPr>
      <w:bookmarkStart w:id="15" w:name="_Toc287952313"/>
      <w:bookmarkStart w:id="16" w:name="_Toc391629670"/>
      <w:r w:rsidRPr="003B3EC8">
        <w:rPr>
          <w:lang w:val="en-US"/>
        </w:rPr>
        <w:t>Scope</w:t>
      </w:r>
      <w:bookmarkEnd w:id="15"/>
      <w:bookmarkEnd w:id="16"/>
    </w:p>
    <w:p w:rsidR="00333118" w:rsidRPr="003B3EC8" w:rsidRDefault="00333118" w:rsidP="00333118">
      <w:pPr>
        <w:jc w:val="both"/>
        <w:rPr>
          <w:lang w:val="en-US"/>
        </w:rPr>
      </w:pPr>
      <w:r w:rsidRPr="003B3EC8">
        <w:rPr>
          <w:lang w:val="en-US"/>
        </w:rPr>
        <w:t xml:space="preserve">This document is a technical description of </w:t>
      </w:r>
      <w:r>
        <w:rPr>
          <w:lang w:val="en-US"/>
        </w:rPr>
        <w:t>the TFT 2.</w:t>
      </w:r>
      <w:r w:rsidR="00AA1CED">
        <w:rPr>
          <w:lang w:val="en-US"/>
        </w:rPr>
        <w:t>x</w:t>
      </w:r>
      <w:r>
        <w:rPr>
          <w:lang w:val="en-US"/>
        </w:rPr>
        <w:t xml:space="preserve"> system</w:t>
      </w:r>
      <w:r w:rsidRPr="003B3EC8">
        <w:rPr>
          <w:lang w:val="en-US"/>
        </w:rPr>
        <w:t>. This document is not intended to be a user manual.</w:t>
      </w:r>
    </w:p>
    <w:p w:rsidR="00333118" w:rsidRPr="003B3EC8" w:rsidRDefault="00333118" w:rsidP="00333118">
      <w:pPr>
        <w:rPr>
          <w:lang w:val="en-US"/>
        </w:rPr>
      </w:pPr>
    </w:p>
    <w:p w:rsidR="00333118" w:rsidRPr="003B3EC8" w:rsidRDefault="00333118" w:rsidP="00333118">
      <w:pPr>
        <w:jc w:val="both"/>
        <w:rPr>
          <w:lang w:val="en-US"/>
        </w:rPr>
      </w:pPr>
      <w:r>
        <w:rPr>
          <w:lang w:val="en-US"/>
        </w:rPr>
        <w:t>The document gives a description of the TFT 2.</w:t>
      </w:r>
      <w:r w:rsidR="00AA1CED">
        <w:rPr>
          <w:lang w:val="en-US"/>
        </w:rPr>
        <w:t>x</w:t>
      </w:r>
      <w:r>
        <w:rPr>
          <w:lang w:val="en-US"/>
        </w:rPr>
        <w:t xml:space="preserve"> system with all the components. It also provides information regarding interaction between the components and how to configure the components so that Gorba internal people can work with TFT 2.</w:t>
      </w:r>
      <w:r w:rsidR="00AA1CED">
        <w:rPr>
          <w:lang w:val="en-US"/>
        </w:rPr>
        <w:t>x</w:t>
      </w:r>
      <w:r>
        <w:rPr>
          <w:lang w:val="en-US"/>
        </w:rPr>
        <w:t xml:space="preserve"> system.</w:t>
      </w:r>
    </w:p>
    <w:p w:rsidR="00333118" w:rsidRPr="003B3EC8" w:rsidRDefault="00333118" w:rsidP="00333118">
      <w:pPr>
        <w:pStyle w:val="Heading2"/>
        <w:tabs>
          <w:tab w:val="clear" w:pos="851"/>
          <w:tab w:val="left" w:pos="709"/>
          <w:tab w:val="num" w:pos="1021"/>
        </w:tabs>
        <w:spacing w:before="240" w:after="60"/>
        <w:ind w:left="1021" w:hanging="1021"/>
        <w:rPr>
          <w:lang w:val="en-US"/>
        </w:rPr>
      </w:pPr>
      <w:bookmarkStart w:id="17" w:name="_Toc287952314"/>
      <w:bookmarkStart w:id="18" w:name="_Toc391629671"/>
      <w:r w:rsidRPr="003B3EC8">
        <w:rPr>
          <w:lang w:val="en-US"/>
        </w:rPr>
        <w:t>Intended Audience</w:t>
      </w:r>
      <w:bookmarkEnd w:id="17"/>
      <w:bookmarkEnd w:id="18"/>
    </w:p>
    <w:p w:rsidR="00333118" w:rsidRPr="003B3EC8" w:rsidRDefault="00333118" w:rsidP="00333118">
      <w:pPr>
        <w:jc w:val="both"/>
        <w:rPr>
          <w:lang w:val="en-US"/>
        </w:rPr>
      </w:pPr>
      <w:r w:rsidRPr="003B3EC8">
        <w:rPr>
          <w:lang w:val="en-US"/>
        </w:rPr>
        <w:t>This document is written to be understood by Gorba staff familiar with Gorba products. Minimal technical skills are required.</w:t>
      </w:r>
    </w:p>
    <w:p w:rsidR="00333118" w:rsidRPr="003B3EC8" w:rsidRDefault="00333118" w:rsidP="00333118">
      <w:pPr>
        <w:pStyle w:val="Heading1"/>
        <w:tabs>
          <w:tab w:val="clear" w:pos="567"/>
          <w:tab w:val="num" w:pos="1021"/>
        </w:tabs>
        <w:spacing w:before="600" w:after="240"/>
        <w:ind w:left="1021" w:right="680" w:hanging="1021"/>
        <w:rPr>
          <w:lang w:val="en-US"/>
        </w:rPr>
      </w:pPr>
      <w:bookmarkStart w:id="19" w:name="_Toc287952315"/>
      <w:bookmarkStart w:id="20" w:name="_Toc391629672"/>
      <w:r w:rsidRPr="003B3EC8">
        <w:rPr>
          <w:lang w:val="en-US"/>
        </w:rPr>
        <w:t>Product Overview</w:t>
      </w:r>
      <w:bookmarkEnd w:id="19"/>
      <w:bookmarkEnd w:id="20"/>
      <w:r>
        <w:rPr>
          <w:lang w:val="en-US"/>
        </w:rPr>
        <w:t xml:space="preserve"> </w:t>
      </w:r>
    </w:p>
    <w:p w:rsidR="00333118" w:rsidRDefault="00333118" w:rsidP="00333118">
      <w:pPr>
        <w:pStyle w:val="Heading2"/>
        <w:tabs>
          <w:tab w:val="clear" w:pos="851"/>
          <w:tab w:val="left" w:pos="709"/>
          <w:tab w:val="num" w:pos="1021"/>
        </w:tabs>
        <w:spacing w:before="240" w:after="60"/>
        <w:ind w:left="1021" w:hanging="1021"/>
        <w:rPr>
          <w:lang w:val="en-US"/>
        </w:rPr>
      </w:pPr>
      <w:bookmarkStart w:id="21" w:name="_Toc287952316"/>
      <w:bookmarkStart w:id="22" w:name="_Toc391629673"/>
      <w:r w:rsidRPr="003B3EC8">
        <w:rPr>
          <w:lang w:val="en-US"/>
        </w:rPr>
        <w:t>System Overview</w:t>
      </w:r>
      <w:bookmarkEnd w:id="21"/>
      <w:bookmarkEnd w:id="22"/>
    </w:p>
    <w:p w:rsidR="00333118" w:rsidRPr="003B3EC8" w:rsidRDefault="00E21CA5" w:rsidP="00333118">
      <w:pPr>
        <w:jc w:val="both"/>
        <w:rPr>
          <w:lang w:val="en-US"/>
        </w:rPr>
      </w:pPr>
      <w:r>
        <w:rPr>
          <w:noProof/>
        </w:rPr>
        <mc:AlternateContent>
          <mc:Choice Requires="wps">
            <w:drawing>
              <wp:anchor distT="0" distB="0" distL="114300" distR="114300" simplePos="0" relativeHeight="251645440" behindDoc="0" locked="0" layoutInCell="1" allowOverlap="1">
                <wp:simplePos x="0" y="0"/>
                <wp:positionH relativeFrom="column">
                  <wp:posOffset>8565515</wp:posOffset>
                </wp:positionH>
                <wp:positionV relativeFrom="paragraph">
                  <wp:posOffset>24765</wp:posOffset>
                </wp:positionV>
                <wp:extent cx="733425" cy="733425"/>
                <wp:effectExtent l="57150" t="38100" r="85725" b="104775"/>
                <wp:wrapNone/>
                <wp:docPr id="74" name="Cub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3425" cy="733425"/>
                        </a:xfrm>
                        <a:prstGeom prst="cub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 o:spid="_x0000_s1026" type="#_x0000_t16" style="position:absolute;left:0;text-align:left;margin-left:674.45pt;margin-top:1.95pt;width:57.75pt;height:57.75pt;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" fillcolor="#bcbcbc">
                <v:fill color2="#ededed" rotate="t" angle="180" colors="0 #bcbcbc;22938f #d0d0d0;1 #ededed" focus="100%" type="gradient"/>
                <v:shadow on="t" color="black" opacity="24903f" origin=",.5" offset="0,.55556mm"/>
                <v:path arrowok="t"/>
                <v:textbo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v:textbox>
              </v:shape>
            </w:pict>
          </mc:Fallback>
        </mc:AlternateContent>
      </w:r>
      <w:r>
        <w:rPr>
          <w:noProof/>
        </w:rPr>
        <mc:AlternateContent>
          <mc:Choice Requires="wps">
            <w:drawing>
              <wp:anchor distT="0" distB="0" distL="114300" distR="114300" simplePos="0" relativeHeight="251644416" behindDoc="0" locked="0" layoutInCell="1" allowOverlap="1">
                <wp:simplePos x="0" y="0"/>
                <wp:positionH relativeFrom="column">
                  <wp:posOffset>8565515</wp:posOffset>
                </wp:positionH>
                <wp:positionV relativeFrom="paragraph">
                  <wp:posOffset>24765</wp:posOffset>
                </wp:positionV>
                <wp:extent cx="733425" cy="733425"/>
                <wp:effectExtent l="57150" t="38100" r="85725" b="104775"/>
                <wp:wrapNone/>
                <wp:docPr id="73" name="Cub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3425" cy="733425"/>
                        </a:xfrm>
                        <a:prstGeom prst="cub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27" type="#_x0000_t16" style="position:absolute;left:0;text-align:left;margin-left:674.45pt;margin-top:1.95pt;width:57.75pt;height:57.75pt;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" fillcolor="#bcbcbc">
                <v:fill color2="#ededed" rotate="t" angle="180" colors="0 #bcbcbc;22938f #d0d0d0;1 #ededed" focus="100%" type="gradient"/>
                <v:shadow on="t" color="black" opacity="24903f" origin=",.5" offset="0,.55556mm"/>
                <v:path arrowok="t"/>
                <v:textbo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v:textbox>
              </v:shape>
            </w:pict>
          </mc:Fallback>
        </mc:AlternateContent>
      </w:r>
      <w:r>
        <w:rPr>
          <w:noProof/>
        </w:rPr>
        <mc:AlternateContent>
          <mc:Choice Requires="wps">
            <w:drawing>
              <wp:anchor distT="0" distB="0" distL="114300" distR="114300" simplePos="0" relativeHeight="251643392" behindDoc="0" locked="0" layoutInCell="1" allowOverlap="1">
                <wp:simplePos x="0" y="0"/>
                <wp:positionH relativeFrom="column">
                  <wp:posOffset>8565515</wp:posOffset>
                </wp:positionH>
                <wp:positionV relativeFrom="paragraph">
                  <wp:posOffset>24765</wp:posOffset>
                </wp:positionV>
                <wp:extent cx="733425" cy="733425"/>
                <wp:effectExtent l="57150" t="38100" r="85725" b="104775"/>
                <wp:wrapNone/>
                <wp:docPr id="72" name="Cub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3425" cy="733425"/>
                        </a:xfrm>
                        <a:prstGeom prst="cube">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28" type="#_x0000_t16" style="position:absolute;left:0;text-align:left;margin-left:674.45pt;margin-top:1.95pt;width:57.75pt;height:57.7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" fillcolor="#bcbcbc">
                <v:fill color2="#ededed" rotate="t" angle="180" colors="0 #bcbcbc;22938f #d0d0d0;1 #ededed" focus="100%" type="gradient"/>
                <v:shadow on="t" color="black" opacity="24903f" origin=",.5" offset="0,.55556mm"/>
                <v:path arrowok="t"/>
                <v:textbo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v:textbox>
              </v:shape>
            </w:pict>
          </mc:Fallback>
        </mc:AlternateContent>
      </w:r>
      <w:r w:rsidR="00333118">
        <w:rPr>
          <w:lang w:val="en-US"/>
        </w:rPr>
        <w:t>The TFT 2.</w:t>
      </w:r>
      <w:r w:rsidR="00AA1CED">
        <w:rPr>
          <w:lang w:val="en-US"/>
        </w:rPr>
        <w:t>x</w:t>
      </w:r>
      <w:r w:rsidR="00333118">
        <w:rPr>
          <w:lang w:val="en-US"/>
        </w:rPr>
        <w:t xml:space="preserve"> system consists of a combination of different hardware and software components. TFT 2.</w:t>
      </w:r>
      <w:r w:rsidR="00AA1CED">
        <w:rPr>
          <w:lang w:val="en-US"/>
        </w:rPr>
        <w:t>x</w:t>
      </w:r>
      <w:r w:rsidR="00333118">
        <w:rPr>
          <w:lang w:val="en-US"/>
        </w:rPr>
        <w:t xml:space="preserve"> system can be configured based on customer requirements. The sections below provide the different hardware configurations possible along with minimum software requirements.</w:t>
      </w:r>
    </w:p>
    <w:p w:rsidR="00333118" w:rsidRDefault="00333118" w:rsidP="00333118">
      <w:pPr>
        <w:pStyle w:val="Heading2"/>
        <w:tabs>
          <w:tab w:val="clear" w:pos="851"/>
          <w:tab w:val="left" w:pos="709"/>
          <w:tab w:val="num" w:pos="1021"/>
        </w:tabs>
        <w:spacing w:before="240" w:after="60"/>
        <w:ind w:left="1021" w:hanging="1021"/>
        <w:rPr>
          <w:lang w:val="en-US"/>
        </w:rPr>
      </w:pPr>
      <w:bookmarkStart w:id="23" w:name="_Ref371955641"/>
      <w:bookmarkStart w:id="24" w:name="_Toc391629674"/>
      <w:bookmarkStart w:id="25" w:name="_Toc287952317"/>
      <w:r>
        <w:rPr>
          <w:lang w:val="en-US"/>
        </w:rPr>
        <w:t>Different Hardware modes</w:t>
      </w:r>
      <w:bookmarkEnd w:id="23"/>
      <w:bookmarkEnd w:id="24"/>
    </w:p>
    <w:p w:rsidR="00333118" w:rsidRDefault="00333118" w:rsidP="00333118">
      <w:pPr>
        <w:rPr>
          <w:lang w:val="en-US"/>
        </w:rPr>
      </w:pPr>
      <w:r>
        <w:rPr>
          <w:lang w:val="en-US"/>
        </w:rPr>
        <w:t>The TFT 2.</w:t>
      </w:r>
      <w:r w:rsidR="00AA1CED">
        <w:rPr>
          <w:lang w:val="en-US"/>
        </w:rPr>
        <w:t>x</w:t>
      </w:r>
      <w:r>
        <w:rPr>
          <w:lang w:val="en-US"/>
        </w:rPr>
        <w:t xml:space="preserve"> system has two types of units.</w:t>
      </w:r>
    </w:p>
    <w:p w:rsidR="00333118" w:rsidRPr="0056368E" w:rsidRDefault="00333118" w:rsidP="00333118">
      <w:pPr>
        <w:rPr>
          <w:lang w:val="en-US"/>
        </w:rPr>
      </w:pPr>
    </w:p>
    <w:p w:rsidR="00333118" w:rsidRDefault="00333118" w:rsidP="00333118">
      <w:pPr>
        <w:pStyle w:val="Heading3"/>
      </w:pPr>
      <w:bookmarkStart w:id="26" w:name="_Toc391629675"/>
      <w:r>
        <w:t>Master-Only mode</w:t>
      </w:r>
      <w:bookmarkEnd w:id="26"/>
    </w:p>
    <w:p w:rsidR="00333118" w:rsidRDefault="00333118" w:rsidP="00333118">
      <w:pPr>
        <w:jc w:val="both"/>
        <w:rPr>
          <w:lang w:val="en-US"/>
        </w:rPr>
      </w:pPr>
      <w:r w:rsidRPr="0056368E">
        <w:rPr>
          <w:lang w:val="en-US"/>
        </w:rPr>
        <w:t xml:space="preserve">This is the most commonly used </w:t>
      </w:r>
      <w:r>
        <w:rPr>
          <w:lang w:val="en-US"/>
        </w:rPr>
        <w:t>mode of hardware. In this mode, there is only one Topbox</w:t>
      </w:r>
      <w:r w:rsidR="007A59AC">
        <w:rPr>
          <w:lang w:val="en-US"/>
        </w:rPr>
        <w:t xml:space="preserve"> or </w:t>
      </w:r>
      <w:r w:rsidR="0082383A">
        <w:rPr>
          <w:lang w:val="en-US"/>
        </w:rPr>
        <w:t>Compact</w:t>
      </w:r>
      <w:r>
        <w:rPr>
          <w:lang w:val="en-US"/>
        </w:rPr>
        <w:t xml:space="preserve"> with its TFT screen. In the master-only mode, the Topbox</w:t>
      </w:r>
      <w:r w:rsidR="007A59AC">
        <w:rPr>
          <w:lang w:val="en-US"/>
        </w:rPr>
        <w:t xml:space="preserve"> or </w:t>
      </w:r>
      <w:r w:rsidR="0082383A">
        <w:rPr>
          <w:lang w:val="en-US"/>
        </w:rPr>
        <w:t>Compact</w:t>
      </w:r>
      <w:r>
        <w:rPr>
          <w:lang w:val="en-US"/>
        </w:rPr>
        <w:t xml:space="preserve"> will have the following software components.</w:t>
      </w:r>
    </w:p>
    <w:p w:rsidR="00333118" w:rsidRDefault="00333118" w:rsidP="00333118">
      <w:pPr>
        <w:numPr>
          <w:ilvl w:val="0"/>
          <w:numId w:val="7"/>
        </w:numPr>
        <w:jc w:val="both"/>
        <w:rPr>
          <w:lang w:val="en-US"/>
        </w:rPr>
      </w:pPr>
      <w:r>
        <w:rPr>
          <w:lang w:val="en-US"/>
        </w:rPr>
        <w:t>System Manager</w:t>
      </w:r>
    </w:p>
    <w:p w:rsidR="00333118" w:rsidRDefault="00333118" w:rsidP="00333118">
      <w:pPr>
        <w:numPr>
          <w:ilvl w:val="0"/>
          <w:numId w:val="7"/>
        </w:numPr>
        <w:jc w:val="both"/>
        <w:rPr>
          <w:lang w:val="en-US"/>
        </w:rPr>
      </w:pPr>
      <w:r>
        <w:rPr>
          <w:lang w:val="en-US"/>
        </w:rPr>
        <w:t>Update</w:t>
      </w:r>
    </w:p>
    <w:p w:rsidR="00333118" w:rsidRDefault="00333118" w:rsidP="00333118">
      <w:pPr>
        <w:numPr>
          <w:ilvl w:val="0"/>
          <w:numId w:val="7"/>
        </w:numPr>
        <w:jc w:val="both"/>
        <w:rPr>
          <w:lang w:val="en-US"/>
        </w:rPr>
      </w:pPr>
      <w:r>
        <w:rPr>
          <w:lang w:val="en-US"/>
        </w:rPr>
        <w:t>Hardware Manager</w:t>
      </w:r>
    </w:p>
    <w:p w:rsidR="00333118" w:rsidRDefault="00333118" w:rsidP="00333118">
      <w:pPr>
        <w:numPr>
          <w:ilvl w:val="0"/>
          <w:numId w:val="7"/>
        </w:numPr>
        <w:jc w:val="both"/>
        <w:rPr>
          <w:lang w:val="en-US"/>
        </w:rPr>
      </w:pPr>
      <w:r>
        <w:rPr>
          <w:lang w:val="en-US"/>
        </w:rPr>
        <w:t>Composer</w:t>
      </w:r>
    </w:p>
    <w:p w:rsidR="00333118" w:rsidRDefault="00912856" w:rsidP="00333118">
      <w:pPr>
        <w:numPr>
          <w:ilvl w:val="0"/>
          <w:numId w:val="7"/>
        </w:numPr>
        <w:jc w:val="both"/>
        <w:rPr>
          <w:lang w:val="en-US"/>
        </w:rPr>
      </w:pPr>
      <w:r>
        <w:rPr>
          <w:lang w:val="en-US"/>
        </w:rPr>
        <w:t xml:space="preserve">DirectX </w:t>
      </w:r>
      <w:r w:rsidR="00333118">
        <w:rPr>
          <w:lang w:val="en-US"/>
        </w:rPr>
        <w:t>Renderer</w:t>
      </w:r>
    </w:p>
    <w:p w:rsidR="00912856" w:rsidRDefault="00912856" w:rsidP="00333118">
      <w:pPr>
        <w:numPr>
          <w:ilvl w:val="0"/>
          <w:numId w:val="7"/>
        </w:numPr>
        <w:jc w:val="both"/>
        <w:rPr>
          <w:lang w:val="en-US"/>
        </w:rPr>
      </w:pPr>
      <w:r>
        <w:rPr>
          <w:lang w:val="en-US"/>
        </w:rPr>
        <w:t>Audio Renderer (if required)</w:t>
      </w:r>
    </w:p>
    <w:p w:rsidR="00912856" w:rsidRDefault="00D94F64" w:rsidP="00333118">
      <w:pPr>
        <w:numPr>
          <w:ilvl w:val="0"/>
          <w:numId w:val="7"/>
        </w:numPr>
        <w:jc w:val="both"/>
        <w:rPr>
          <w:lang w:val="en-US"/>
        </w:rPr>
      </w:pPr>
      <w:r>
        <w:rPr>
          <w:lang w:val="en-US"/>
        </w:rPr>
        <w:t xml:space="preserve">AHDLC </w:t>
      </w:r>
      <w:r w:rsidR="00912856">
        <w:rPr>
          <w:lang w:val="en-US"/>
        </w:rPr>
        <w:t>Renderer (if required)</w:t>
      </w:r>
    </w:p>
    <w:p w:rsidR="00333118" w:rsidRDefault="00333118" w:rsidP="00333118">
      <w:pPr>
        <w:numPr>
          <w:ilvl w:val="0"/>
          <w:numId w:val="7"/>
        </w:numPr>
        <w:jc w:val="both"/>
        <w:rPr>
          <w:lang w:val="en-US"/>
        </w:rPr>
      </w:pPr>
      <w:r>
        <w:rPr>
          <w:lang w:val="en-US"/>
        </w:rPr>
        <w:t>Protran</w:t>
      </w:r>
    </w:p>
    <w:p w:rsidR="00333118" w:rsidRPr="0056368E" w:rsidRDefault="00333118" w:rsidP="00333118">
      <w:pPr>
        <w:jc w:val="both"/>
        <w:rPr>
          <w:lang w:val="en-US"/>
        </w:rPr>
      </w:pPr>
    </w:p>
    <w:p w:rsidR="00333118" w:rsidRDefault="00440212" w:rsidP="00333118">
      <w:pPr>
        <w:pStyle w:val="Heading3"/>
      </w:pPr>
      <w:r>
        <w:br w:type="page"/>
      </w:r>
      <w:bookmarkStart w:id="27" w:name="_Toc391629676"/>
      <w:r w:rsidR="00333118">
        <w:lastRenderedPageBreak/>
        <w:t>Master-Slave mode</w:t>
      </w:r>
      <w:bookmarkEnd w:id="27"/>
    </w:p>
    <w:p w:rsidR="00333118" w:rsidRDefault="00333118" w:rsidP="00333118">
      <w:pPr>
        <w:jc w:val="both"/>
        <w:rPr>
          <w:lang w:val="en-US"/>
        </w:rPr>
      </w:pPr>
      <w:r w:rsidRPr="0022439E">
        <w:rPr>
          <w:lang w:val="en-US"/>
        </w:rPr>
        <w:t xml:space="preserve">In this mode, there is one master unit connected to several slave units. </w:t>
      </w:r>
      <w:r>
        <w:rPr>
          <w:lang w:val="en-US"/>
        </w:rPr>
        <w:t>The master and each of the slave units have their own TFT screen. In the Master-Slave mode, the master and slave units will have the following software components.</w:t>
      </w:r>
    </w:p>
    <w:p w:rsidR="00632BD7" w:rsidRDefault="00632BD7" w:rsidP="00333118">
      <w:pPr>
        <w:jc w:val="both"/>
        <w:rPr>
          <w:lang w:val="en-US"/>
        </w:rPr>
      </w:pPr>
    </w:p>
    <w:p w:rsidR="00333118" w:rsidRDefault="00333118" w:rsidP="00333118">
      <w:pPr>
        <w:jc w:val="both"/>
        <w:rPr>
          <w:lang w:val="en-US"/>
        </w:rPr>
      </w:pPr>
      <w:r>
        <w:rPr>
          <w:lang w:val="en-US"/>
        </w:rPr>
        <w:t>On the Master unit:</w:t>
      </w:r>
    </w:p>
    <w:p w:rsidR="00333118" w:rsidRDefault="00333118" w:rsidP="00333118">
      <w:pPr>
        <w:numPr>
          <w:ilvl w:val="0"/>
          <w:numId w:val="7"/>
        </w:numPr>
        <w:jc w:val="both"/>
        <w:rPr>
          <w:lang w:val="en-US"/>
        </w:rPr>
      </w:pPr>
      <w:r>
        <w:rPr>
          <w:lang w:val="en-US"/>
        </w:rPr>
        <w:t>System Manager</w:t>
      </w:r>
    </w:p>
    <w:p w:rsidR="00333118" w:rsidRDefault="00333118" w:rsidP="00333118">
      <w:pPr>
        <w:numPr>
          <w:ilvl w:val="0"/>
          <w:numId w:val="7"/>
        </w:numPr>
        <w:jc w:val="both"/>
        <w:rPr>
          <w:lang w:val="en-US"/>
        </w:rPr>
      </w:pPr>
      <w:r>
        <w:rPr>
          <w:lang w:val="en-US"/>
        </w:rPr>
        <w:t>Update</w:t>
      </w:r>
    </w:p>
    <w:p w:rsidR="00333118" w:rsidRDefault="00333118" w:rsidP="00333118">
      <w:pPr>
        <w:numPr>
          <w:ilvl w:val="0"/>
          <w:numId w:val="7"/>
        </w:numPr>
        <w:jc w:val="both"/>
        <w:rPr>
          <w:lang w:val="en-US"/>
        </w:rPr>
      </w:pPr>
      <w:r>
        <w:rPr>
          <w:lang w:val="en-US"/>
        </w:rPr>
        <w:t>Hardware Manager</w:t>
      </w:r>
    </w:p>
    <w:p w:rsidR="00333118" w:rsidRDefault="00333118" w:rsidP="00333118">
      <w:pPr>
        <w:numPr>
          <w:ilvl w:val="0"/>
          <w:numId w:val="7"/>
        </w:numPr>
        <w:jc w:val="both"/>
        <w:rPr>
          <w:lang w:val="en-US"/>
        </w:rPr>
      </w:pPr>
      <w:r>
        <w:rPr>
          <w:lang w:val="en-US"/>
        </w:rPr>
        <w:t>Composer</w:t>
      </w:r>
    </w:p>
    <w:p w:rsidR="00333118" w:rsidRDefault="00AA1CED" w:rsidP="00333118">
      <w:pPr>
        <w:numPr>
          <w:ilvl w:val="0"/>
          <w:numId w:val="7"/>
        </w:numPr>
        <w:jc w:val="both"/>
        <w:rPr>
          <w:lang w:val="en-US"/>
        </w:rPr>
      </w:pPr>
      <w:r>
        <w:rPr>
          <w:lang w:val="en-US"/>
        </w:rPr>
        <w:t xml:space="preserve">DirectX </w:t>
      </w:r>
      <w:r w:rsidR="00333118">
        <w:rPr>
          <w:lang w:val="en-US"/>
        </w:rPr>
        <w:t>Renderer</w:t>
      </w:r>
    </w:p>
    <w:p w:rsidR="00AA1CED" w:rsidRDefault="00AA1CED" w:rsidP="00333118">
      <w:pPr>
        <w:numPr>
          <w:ilvl w:val="0"/>
          <w:numId w:val="7"/>
        </w:numPr>
        <w:jc w:val="both"/>
        <w:rPr>
          <w:lang w:val="en-US"/>
        </w:rPr>
      </w:pPr>
      <w:r>
        <w:rPr>
          <w:lang w:val="en-US"/>
        </w:rPr>
        <w:t>Audio Renderer (if required)</w:t>
      </w:r>
    </w:p>
    <w:p w:rsidR="00AA1CED" w:rsidRDefault="00D94F64" w:rsidP="00333118">
      <w:pPr>
        <w:numPr>
          <w:ilvl w:val="0"/>
          <w:numId w:val="7"/>
        </w:numPr>
        <w:jc w:val="both"/>
        <w:rPr>
          <w:lang w:val="en-US"/>
        </w:rPr>
      </w:pPr>
      <w:r>
        <w:rPr>
          <w:lang w:val="en-US"/>
        </w:rPr>
        <w:t xml:space="preserve">AHDLC </w:t>
      </w:r>
      <w:r w:rsidR="00AA1CED">
        <w:rPr>
          <w:lang w:val="en-US"/>
        </w:rPr>
        <w:t>Renderer (if required)</w:t>
      </w:r>
    </w:p>
    <w:p w:rsidR="00333118" w:rsidRDefault="00333118" w:rsidP="00333118">
      <w:pPr>
        <w:numPr>
          <w:ilvl w:val="0"/>
          <w:numId w:val="7"/>
        </w:numPr>
        <w:jc w:val="both"/>
        <w:rPr>
          <w:lang w:val="en-US"/>
        </w:rPr>
      </w:pPr>
      <w:r>
        <w:rPr>
          <w:lang w:val="en-US"/>
        </w:rPr>
        <w:t>Protran</w:t>
      </w:r>
    </w:p>
    <w:p w:rsidR="00333118" w:rsidRDefault="00333118" w:rsidP="00333118">
      <w:pPr>
        <w:ind w:left="720"/>
        <w:jc w:val="both"/>
        <w:rPr>
          <w:lang w:val="en-US"/>
        </w:rPr>
      </w:pPr>
    </w:p>
    <w:p w:rsidR="00333118" w:rsidRDefault="00333118" w:rsidP="00333118">
      <w:pPr>
        <w:jc w:val="both"/>
        <w:rPr>
          <w:lang w:val="en-US"/>
        </w:rPr>
      </w:pPr>
      <w:r>
        <w:rPr>
          <w:lang w:val="en-US"/>
        </w:rPr>
        <w:t>On the Slave units:</w:t>
      </w:r>
    </w:p>
    <w:p w:rsidR="00333118" w:rsidRDefault="00333118" w:rsidP="00333118">
      <w:pPr>
        <w:numPr>
          <w:ilvl w:val="0"/>
          <w:numId w:val="8"/>
        </w:numPr>
        <w:jc w:val="both"/>
        <w:rPr>
          <w:lang w:val="en-US"/>
        </w:rPr>
      </w:pPr>
      <w:r>
        <w:rPr>
          <w:lang w:val="en-US"/>
        </w:rPr>
        <w:t>System Manager</w:t>
      </w:r>
    </w:p>
    <w:p w:rsidR="00333118" w:rsidRDefault="00333118" w:rsidP="00333118">
      <w:pPr>
        <w:numPr>
          <w:ilvl w:val="0"/>
          <w:numId w:val="8"/>
        </w:numPr>
        <w:jc w:val="both"/>
        <w:rPr>
          <w:lang w:val="en-US"/>
        </w:rPr>
      </w:pPr>
      <w:r>
        <w:rPr>
          <w:lang w:val="en-US"/>
        </w:rPr>
        <w:t>Update</w:t>
      </w:r>
    </w:p>
    <w:p w:rsidR="00333118" w:rsidRDefault="00333118" w:rsidP="00333118">
      <w:pPr>
        <w:numPr>
          <w:ilvl w:val="0"/>
          <w:numId w:val="8"/>
        </w:numPr>
        <w:jc w:val="both"/>
        <w:rPr>
          <w:lang w:val="en-US"/>
        </w:rPr>
      </w:pPr>
      <w:r>
        <w:rPr>
          <w:lang w:val="en-US"/>
        </w:rPr>
        <w:t>Hardware Manager</w:t>
      </w:r>
    </w:p>
    <w:p w:rsidR="00333118" w:rsidRDefault="00AA1CED" w:rsidP="00333118">
      <w:pPr>
        <w:numPr>
          <w:ilvl w:val="0"/>
          <w:numId w:val="8"/>
        </w:numPr>
        <w:jc w:val="both"/>
        <w:rPr>
          <w:lang w:val="en-US"/>
        </w:rPr>
      </w:pPr>
      <w:r>
        <w:rPr>
          <w:lang w:val="en-US"/>
        </w:rPr>
        <w:t xml:space="preserve">DirectX </w:t>
      </w:r>
      <w:r w:rsidR="00333118">
        <w:rPr>
          <w:lang w:val="en-US"/>
        </w:rPr>
        <w:t>Renderer</w:t>
      </w:r>
    </w:p>
    <w:p w:rsidR="00333118" w:rsidRDefault="00333118" w:rsidP="00333118">
      <w:pPr>
        <w:jc w:val="both"/>
        <w:rPr>
          <w:lang w:val="en-US"/>
        </w:rPr>
      </w:pPr>
    </w:p>
    <w:p w:rsidR="00333118" w:rsidRDefault="00E21CA5" w:rsidP="00333118">
      <w:pPr>
        <w:jc w:val="both"/>
        <w:rPr>
          <w:lang w:val="en-US"/>
        </w:rPr>
      </w:pPr>
      <w:r>
        <w:rPr>
          <w:noProof/>
        </w:rPr>
        <mc:AlternateContent>
          <mc:Choice Requires="wpg">
            <w:drawing>
              <wp:anchor distT="0" distB="0" distL="114300" distR="114300" simplePos="0" relativeHeight="251646464" behindDoc="0" locked="0" layoutInCell="1" allowOverlap="1">
                <wp:simplePos x="0" y="0"/>
                <wp:positionH relativeFrom="column">
                  <wp:posOffset>147320</wp:posOffset>
                </wp:positionH>
                <wp:positionV relativeFrom="paragraph">
                  <wp:posOffset>59055</wp:posOffset>
                </wp:positionV>
                <wp:extent cx="5029200" cy="2115185"/>
                <wp:effectExtent l="9525" t="12065" r="9525" b="25400"/>
                <wp:wrapNone/>
                <wp:docPr id="58"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2115185"/>
                          <a:chOff x="1140" y="8641"/>
                          <a:chExt cx="7920" cy="3331"/>
                        </a:xfrm>
                      </wpg:grpSpPr>
                      <wps:wsp>
                        <wps:cNvPr id="59" name="Cube 17"/>
                        <wps:cNvSpPr>
                          <a:spLocks noChangeArrowheads="1"/>
                        </wps:cNvSpPr>
                        <wps:spPr bwMode="auto">
                          <a:xfrm>
                            <a:off x="5730" y="8641"/>
                            <a:ext cx="1155" cy="1155"/>
                          </a:xfrm>
                          <a:prstGeom prst="cube">
                            <a:avLst>
                              <a:gd name="adj" fmla="val 25000"/>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7F3EB6" w:rsidRPr="00F9581C" w:rsidRDefault="007F3EB6" w:rsidP="00333118">
                              <w:pPr>
                                <w:jc w:val="center"/>
                                <w:rPr>
                                  <w:b/>
                                </w:rPr>
                              </w:pPr>
                              <w:r w:rsidRPr="00F9581C">
                                <w:rPr>
                                  <w:b/>
                                </w:rPr>
                                <w:t>Unit</w:t>
                              </w:r>
                              <w:r>
                                <w:rPr>
                                  <w:b/>
                                </w:rPr>
                                <w:br/>
                              </w:r>
                              <w:r w:rsidRPr="00F9581C">
                                <w:rPr>
                                  <w:sz w:val="16"/>
                                  <w:szCs w:val="16"/>
                                </w:rPr>
                                <w:t>(Master)</w:t>
                              </w:r>
                            </w:p>
                          </w:txbxContent>
                        </wps:txbx>
                        <wps:bodyPr rot="0" vert="horz" wrap="square" lIns="91440" tIns="45720" rIns="91440" bIns="45720" anchor="ctr" anchorCtr="0" upright="1">
                          <a:noAutofit/>
                        </wps:bodyPr>
                      </wps:wsp>
                      <pic:pic xmlns:pic="http://schemas.openxmlformats.org/drawingml/2006/picture">
                        <pic:nvPicPr>
                          <pic:cNvPr id="6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54" y="8641"/>
                            <a:ext cx="1496" cy="1496"/>
                          </a:xfrm>
                          <a:prstGeom prst="rect">
                            <a:avLst/>
                          </a:prstGeom>
                          <a:noFill/>
                          <a:extLst>
                            <a:ext uri="{909E8E84-426E-40DD-AFC4-6F175D3DCCD1}">
                              <a14:hiddenFill xmlns:a14="http://schemas.microsoft.com/office/drawing/2010/main">
                                <a:solidFill>
                                  <a:srgbClr val="FFFFFF"/>
                                </a:solidFill>
                              </a14:hiddenFill>
                            </a:ext>
                          </a:extLst>
                        </pic:spPr>
                      </pic:pic>
                      <wps:wsp>
                        <wps:cNvPr id="61" name="Straight Arrow Connector 19"/>
                        <wps:cNvCnPr>
                          <a:cxnSpLocks noChangeShapeType="1"/>
                        </wps:cNvCnPr>
                        <wps:spPr bwMode="auto">
                          <a:xfrm flipV="1">
                            <a:off x="3041" y="9202"/>
                            <a:ext cx="2443" cy="293"/>
                          </a:xfrm>
                          <a:prstGeom prst="straightConnector1">
                            <a:avLst/>
                          </a:prstGeom>
                          <a:noFill/>
                          <a:ln w="38100">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g:grpSp>
                        <wpg:cNvPr id="62" name="Group 141"/>
                        <wpg:cNvGrpSpPr>
                          <a:grpSpLocks/>
                        </wpg:cNvGrpSpPr>
                        <wpg:grpSpPr bwMode="auto">
                          <a:xfrm>
                            <a:off x="4200" y="9796"/>
                            <a:ext cx="4350" cy="1005"/>
                            <a:chOff x="4200" y="9540"/>
                            <a:chExt cx="4350" cy="1005"/>
                          </a:xfrm>
                        </wpg:grpSpPr>
                        <wps:wsp>
                          <wps:cNvPr id="63" name="AutoShape 142"/>
                          <wps:cNvCnPr>
                            <a:cxnSpLocks noChangeShapeType="1"/>
                          </wps:cNvCnPr>
                          <wps:spPr bwMode="auto">
                            <a:xfrm>
                              <a:off x="4200" y="9876"/>
                              <a:ext cx="435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43"/>
                          <wps:cNvCnPr>
                            <a:cxnSpLocks noChangeShapeType="1"/>
                          </wps:cNvCnPr>
                          <wps:spPr bwMode="auto">
                            <a:xfrm>
                              <a:off x="4230" y="9881"/>
                              <a:ext cx="15" cy="664"/>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144"/>
                          <wps:cNvCnPr>
                            <a:cxnSpLocks noChangeShapeType="1"/>
                          </wps:cNvCnPr>
                          <wps:spPr bwMode="auto">
                            <a:xfrm>
                              <a:off x="6150" y="9540"/>
                              <a:ext cx="15" cy="1005"/>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145"/>
                          <wps:cNvCnPr>
                            <a:cxnSpLocks noChangeShapeType="1"/>
                          </wps:cNvCnPr>
                          <wps:spPr bwMode="auto">
                            <a:xfrm>
                              <a:off x="8523" y="9881"/>
                              <a:ext cx="15" cy="664"/>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67" name="AutoShape 146"/>
                        <wps:cNvSpPr>
                          <a:spLocks noChangeArrowheads="1"/>
                        </wps:cNvSpPr>
                        <wps:spPr bwMode="auto">
                          <a:xfrm>
                            <a:off x="5535" y="10020"/>
                            <a:ext cx="1155" cy="443"/>
                          </a:xfrm>
                          <a:prstGeom prst="cube">
                            <a:avLst>
                              <a:gd name="adj" fmla="val 25000"/>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7F3EB6" w:rsidRPr="00F9581C" w:rsidRDefault="007F3EB6" w:rsidP="00333118">
                              <w:pPr>
                                <w:jc w:val="center"/>
                                <w:rPr>
                                  <w:b/>
                                </w:rPr>
                              </w:pPr>
                              <w:r>
                                <w:rPr>
                                  <w:b/>
                                </w:rPr>
                                <w:t>LAN</w:t>
                              </w:r>
                            </w:p>
                          </w:txbxContent>
                        </wps:txbx>
                        <wps:bodyPr rot="0" vert="horz" wrap="square" lIns="91440" tIns="45720" rIns="91440" bIns="45720" anchor="ctr" anchorCtr="0" upright="1">
                          <a:noAutofit/>
                        </wps:bodyPr>
                      </wps:wsp>
                      <wps:wsp>
                        <wps:cNvPr id="68" name="Text Box 2"/>
                        <wps:cNvSpPr txBox="1">
                          <a:spLocks noChangeArrowheads="1"/>
                        </wps:cNvSpPr>
                        <wps:spPr bwMode="auto">
                          <a:xfrm>
                            <a:off x="1140" y="9934"/>
                            <a:ext cx="750" cy="36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F3EB6" w:rsidRPr="00E51F78" w:rsidRDefault="007F3EB6" w:rsidP="00333118">
                              <w:pPr>
                                <w:rPr>
                                  <w:lang w:val="en-US"/>
                                </w:rPr>
                              </w:pPr>
                              <w:r>
                                <w:t>OBU</w:t>
                              </w:r>
                            </w:p>
                          </w:txbxContent>
                        </wps:txbx>
                        <wps:bodyPr rot="0" vert="horz" wrap="square" lIns="91440" tIns="45720" rIns="91440" bIns="45720" anchor="t" anchorCtr="0" upright="1">
                          <a:noAutofit/>
                        </wps:bodyPr>
                      </wps:wsp>
                      <wps:wsp>
                        <wps:cNvPr id="69" name="AutoShape 148"/>
                        <wps:cNvSpPr>
                          <a:spLocks noChangeArrowheads="1"/>
                        </wps:cNvSpPr>
                        <wps:spPr bwMode="auto">
                          <a:xfrm>
                            <a:off x="3600" y="10817"/>
                            <a:ext cx="1155" cy="1155"/>
                          </a:xfrm>
                          <a:prstGeom prst="cube">
                            <a:avLst>
                              <a:gd name="adj" fmla="val 25000"/>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wps:txbx>
                        <wps:bodyPr rot="0" vert="horz" wrap="square" lIns="91440" tIns="45720" rIns="91440" bIns="45720" anchor="ctr" anchorCtr="0" upright="1">
                          <a:noAutofit/>
                        </wps:bodyPr>
                      </wps:wsp>
                      <wps:wsp>
                        <wps:cNvPr id="70" name="AutoShape 149"/>
                        <wps:cNvSpPr>
                          <a:spLocks noChangeArrowheads="1"/>
                        </wps:cNvSpPr>
                        <wps:spPr bwMode="auto">
                          <a:xfrm>
                            <a:off x="5535" y="10817"/>
                            <a:ext cx="1155" cy="1155"/>
                          </a:xfrm>
                          <a:prstGeom prst="cube">
                            <a:avLst>
                              <a:gd name="adj" fmla="val 25000"/>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wps:txbx>
                        <wps:bodyPr rot="0" vert="horz" wrap="square" lIns="91440" tIns="45720" rIns="91440" bIns="45720" anchor="ctr" anchorCtr="0" upright="1">
                          <a:noAutofit/>
                        </wps:bodyPr>
                      </wps:wsp>
                      <wps:wsp>
                        <wps:cNvPr id="71" name="AutoShape 150"/>
                        <wps:cNvSpPr>
                          <a:spLocks noChangeArrowheads="1"/>
                        </wps:cNvSpPr>
                        <wps:spPr bwMode="auto">
                          <a:xfrm>
                            <a:off x="7905" y="10817"/>
                            <a:ext cx="1155" cy="1155"/>
                          </a:xfrm>
                          <a:prstGeom prst="cube">
                            <a:avLst>
                              <a:gd name="adj" fmla="val 25000"/>
                            </a:avLst>
                          </a:prstGeom>
                          <a:gradFill rotWithShape="1">
                            <a:gsLst>
                              <a:gs pos="0">
                                <a:srgbClr val="BCBCBC"/>
                              </a:gs>
                              <a:gs pos="35001">
                                <a:srgbClr val="D0D0D0"/>
                              </a:gs>
                              <a:gs pos="100000">
                                <a:srgbClr val="EDEDED"/>
                              </a:gs>
                            </a:gsLst>
                            <a:lin ang="16200000" scaled="1"/>
                          </a:gradFill>
                          <a:ln w="9525">
                            <a:solidFill>
                              <a:srgbClr val="000000"/>
                            </a:solidFill>
                            <a:miter lim="800000"/>
                            <a:headEnd/>
                            <a:tailEnd/>
                          </a:ln>
                          <a:effectLst>
                            <a:outerShdw dist="20000" dir="5400000" rotWithShape="0">
                              <a:srgbClr val="000000">
                                <a:alpha val="37999"/>
                              </a:srgbClr>
                            </a:outerShdw>
                          </a:effectLst>
                        </wps:spPr>
                        <wps:txb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37" o:spid="_x0000_s1029" style="position:absolute;left:0;text-align:left;margin-left:11.6pt;margin-top:4.65pt;width:396pt;height:166.55pt;z-index:251646464" coordorigin="1140,8641" coordsize="7920,3331"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">
                <v:shape id="Cube 17" o:spid="_x0000_s1030" type="#_x0000_t16" style="position:absolute;left:5730;top:8641;width:1155;height:1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By0sMA&#10;AADbAAAADwAAAGRycy9kb3ducmV2LnhtbESPQWvCQBSE74X+h+UVequbliqauoZQsBQ8Rb14e2Rf&#10;s9Hs2zS7Ndt/7wqCx2FmvmGWRbSdONPgW8cKXicZCOLa6ZYbBfvd+mUOwgdkjZ1jUvBPHorV48MS&#10;c+1Grui8DY1IEPY5KjAh9LmUvjZk0U9cT5y8HzdYDEkOjdQDjgluO/mWZTNpseW0YLCnT0P1aftn&#10;FSx2s/fqoDM6bvDXresyxvmXUer5KZYfIALFcA/f2t9awXQB1y/p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By0s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7F3EB6" w:rsidRPr="00F9581C" w:rsidRDefault="007F3EB6" w:rsidP="00333118">
                        <w:pPr>
                          <w:jc w:val="center"/>
                          <w:rPr>
                            <w:b/>
                          </w:rPr>
                        </w:pPr>
                        <w:r w:rsidRPr="00F9581C">
                          <w:rPr>
                            <w:b/>
                          </w:rPr>
                          <w:t>Unit</w:t>
                        </w:r>
                        <w:r>
                          <w:rPr>
                            <w:b/>
                          </w:rPr>
                          <w:br/>
                        </w:r>
                        <w:r w:rsidRPr="00F9581C">
                          <w:rPr>
                            <w:sz w:val="16"/>
                            <w:szCs w:val="16"/>
                          </w:rPr>
                          <w:t>(Master)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1" type="#_x0000_t75" style="position:absolute;left:1454;top:8641;width:1496;height:1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GJTa+AAAA2wAAAA8AAABkcnMvZG93bnJldi54bWxET02LwjAQvQv+hzDC3jSxi0WqUUQRvMm6&#10;4nlsxrbaTEoTbf335rCwx8f7Xq57W4sXtb5yrGE6USCIc2cqLjScf/fjOQgfkA3WjknDmzysV8PB&#10;EjPjOv6h1ykUIoawz1BDGUKTSenzkiz6iWuII3dzrcUQYVtI02IXw20tE6VSabHi2FBiQ9uS8sfp&#10;aTWobjY736v8urv4aZKq+hiS76PWX6N+swARqA//4j/3wWhI4/r4Jf4Aufo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OGJTa+AAAA2wAAAA8AAAAAAAAAAAAAAAAAnwIAAGRy&#10;cy9kb3ducmV2LnhtbFBLBQYAAAAABAAEAPcAAACKAwAAAAA=&#10;">
                  <v:imagedata r:id="rId29" o:title=""/>
                </v:shape>
                <v:shapetype id="_x0000_t32" coordsize="21600,21600" o:spt="32" o:oned="t" path="m,l21600,21600e" filled="f">
                  <v:path arrowok="t" fillok="f" o:connecttype="none"/>
                  <o:lock v:ext="edit" shapetype="t"/>
                </v:shapetype>
                <v:shape id="Straight Arrow Connector 19" o:spid="_x0000_s1032" type="#_x0000_t32" style="position:absolute;left:3041;top:9202;width:2443;height:2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4+HsUAAADbAAAADwAAAGRycy9kb3ducmV2LnhtbESPQWvCQBSE70L/w/IKvZmNHkJJXcUK&#10;gniQNmrF2yP7TILZt+nuqum/7wqCx2FmvmEms9604krON5YVjJIUBHFpdcOVgt12OXwH4QOyxtYy&#10;KfgjD7Ppy2CCubY3/qZrESoRIexzVFCH0OVS+rImgz6xHXH0TtYZDFG6SmqHtwg3rRynaSYNNhwX&#10;auxoUVN5Li5Ggduvvj6Lan7M1r92vPhZrg+bkCn19trPP0AE6sMz/GivtIJsBPcv8QfI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4+HsUAAADbAAAADwAAAAAAAAAA&#10;AAAAAAChAgAAZHJzL2Rvd25yZXYueG1sUEsFBgAAAAAEAAQA+QAAAJMDAAAAAA==&#10;" strokeweight="3pt">
                  <v:stroke startarrow="open" endarrow="open"/>
                </v:shape>
                <v:group id="Group 141" o:spid="_x0000_s1033" style="position:absolute;left:4200;top:9796;width:4350;height:1005" coordorigin="4200,9540" coordsize="435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AutoShape 142" o:spid="_x0000_s1034" type="#_x0000_t32" style="position:absolute;left:4200;top:9876;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Kui8QAAADbAAAADwAAAGRycy9kb3ducmV2LnhtbESPQWvCQBSE7wX/w/IEb81GCyJpNqKS&#10;Qg8eqpaeH9nXJCb7Nma3Sdpf3xUKPQ4z8w2TbifTioF6V1tWsIxiEMSF1TWXCt4vL48bEM4ja2wt&#10;k4JvcrDNZg8pJtqOfKLh7EsRIOwSVFB53yVSuqIigy6yHXHwPm1v0AfZl1L3OAa4aeUqjtfSYM1h&#10;ocKODhUVzfnLKLhO0nbjLc+P5fWj2W/QNW8/TqnFfNo9g/A0+f/wX/tVK1g/wf1L+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Uq6LxAAAANsAAAAPAAAAAAAAAAAA&#10;AAAAAKECAABkcnMvZG93bnJldi54bWxQSwUGAAAAAAQABAD5AAAAkgMAAAAA&#10;" strokeweight="3pt"/>
                  <v:shape id="AutoShape 143" o:spid="_x0000_s1035" type="#_x0000_t32" style="position:absolute;left:4230;top:9881;width:15;height: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1JCsMAAADbAAAADwAAAGRycy9kb3ducmV2LnhtbESP24rCMBRF34X5h3AE3zRVRIdqKjJe&#10;RvBBpjMfcGhOL9iclCZqna83guDjZl8We7nqTC2u1LrKsoLxKAJBnFldcaHg73c3/AThPLLG2jIp&#10;uJODVfLRW2Ks7Y1/6Jr6QoQRdjEqKL1vYildVpJBN7INcfBy2xr0QbaF1C3ewrip5SSKZtJgxYFQ&#10;YkNfJWXn9GICd/tf7+9jmx/nWXrenOYFpt9rpQb9br0A4anz7/CrfdAKZlN4fgk/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9SQrDAAAA2wAAAA8AAAAAAAAAAAAA&#10;AAAAoQIAAGRycy9kb3ducmV2LnhtbFBLBQYAAAAABAAEAPkAAACRAwAAAAA=&#10;" strokeweight="3pt">
                    <v:stroke startarrow="block" endarrow="block"/>
                  </v:shape>
                  <v:shape id="AutoShape 144" o:spid="_x0000_s1036" type="#_x0000_t32" style="position:absolute;left:6150;top:9540;width:15;height:1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HskcMAAADbAAAADwAAAGRycy9kb3ducmV2LnhtbESP24rCMBRF34X5h3AE3zRVUIdqKjJe&#10;RvBBpjMfcGhOL9iclCZqna83guDjZl8We7nqTC2u1LrKsoLxKAJBnFldcaHg73c3/AThPLLG2jIp&#10;uJODVfLRW2Ks7Y1/6Jr6QoQRdjEqKL1vYildVpJBN7INcfBy2xr0QbaF1C3ewrip5SSKZtJgxYFQ&#10;YkNfJWXn9GICd/tf7+9jmx/nWXrenOYFpt9rpQb9br0A4anz7/CrfdAKZlN4fgk/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x7JHDAAAA2wAAAA8AAAAAAAAAAAAA&#10;AAAAoQIAAGRycy9kb3ducmV2LnhtbFBLBQYAAAAABAAEAPkAAACRAwAAAAA=&#10;" strokeweight="3pt">
                    <v:stroke startarrow="block" endarrow="block"/>
                  </v:shape>
                  <v:shape id="AutoShape 145" o:spid="_x0000_s1037" type="#_x0000_t32" style="position:absolute;left:8523;top:9881;width:15;height: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Ny5sEAAADbAAAADwAAAGRycy9kb3ducmV2LnhtbESPzYrCMBSF94LvEK7gTlNnUYdqFNHx&#10;B1wMVh/g0lzbYnNTmqjVpzeC4PJwfj7OdN6aStyocaVlBaNhBII4s7rkXMHpuB78gnAeWWNlmRQ8&#10;yMF81u1MMdH2zge6pT4XYYRdggoK7+tESpcVZNANbU0cvLNtDPogm1zqBu9h3FTyJ4piabDkQCiw&#10;pmVB2SW9msD9e1abx8ie9+Msvaz+xzmm24VS/V67mIDw1Ppv+NPeaQVxDO8v4Qf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I3LmwQAAANsAAAAPAAAAAAAAAAAAAAAA&#10;AKECAABkcnMvZG93bnJldi54bWxQSwUGAAAAAAQABAD5AAAAjwMAAAAA&#10;" strokeweight="3pt">
                    <v:stroke startarrow="block" endarrow="block"/>
                  </v:shape>
                </v:group>
                <v:shape id="AutoShape 146" o:spid="_x0000_s1038" type="#_x0000_t16" style="position:absolute;left:5535;top:10020;width:1155;height:4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hsIA&#10;AADbAAAADwAAAGRycy9kb3ducmV2LnhtbESPQWsCMRSE74X+h/AEbzWryGq3RhFBEXrS9dLbY/O6&#10;2Xbzst1Ejf++EQSPw8x8wyxW0bbiQr1vHCsYjzIQxJXTDdcKTuX2bQ7CB2SNrWNScCMPq+XrywIL&#10;7a58oMsx1CJB2BeowITQFVL6ypBFP3IdcfK+XW8xJNnXUvd4TXDbykmW5dJiw2nBYEcbQ9Xv8WwV&#10;vJf59PClM/r5xD+3rdYxzndGqeEgrj9ABIrhGX6091pBPoP7l/Q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4mGwgAAANsAAAAPAAAAAAAAAAAAAAAAAJgCAABkcnMvZG93&#10;bnJldi54bWxQSwUGAAAAAAQABAD1AAAAhwMAAAAA&#10;" fillcolor="#bcbcbc">
                  <v:fill color2="#ededed" rotate="t" angle="180" colors="0 #bcbcbc;22938f #d0d0d0;1 #ededed" focus="100%" type="gradient"/>
                  <v:shadow on="t" color="black" opacity="24903f" origin=",.5" offset="0,.55556mm"/>
                  <v:textbox>
                    <w:txbxContent>
                      <w:p w:rsidR="007F3EB6" w:rsidRPr="00F9581C" w:rsidRDefault="007F3EB6" w:rsidP="00333118">
                        <w:pPr>
                          <w:jc w:val="center"/>
                          <w:rPr>
                            <w:b/>
                          </w:rPr>
                        </w:pPr>
                        <w:r>
                          <w:rPr>
                            <w:b/>
                          </w:rPr>
                          <w:t>LAN</w:t>
                        </w:r>
                      </w:p>
                    </w:txbxContent>
                  </v:textbox>
                </v:shape>
                <v:shapetype id="_x0000_t202" coordsize="21600,21600" o:spt="202" path="m,l,21600r21600,l21600,xe">
                  <v:stroke joinstyle="miter"/>
                  <v:path gradientshapeok="t" o:connecttype="rect"/>
                </v:shapetype>
                <v:shape id="Text Box 2" o:spid="_x0000_s1039" type="#_x0000_t202" style="position:absolute;left:1140;top:9934;width:75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BQcQA&#10;AADbAAAADwAAAGRycy9kb3ducmV2LnhtbESPy27CQAxF90j9h5ErdQeTgsQjMKAKqNRlm/LYmoxJ&#10;IjKeKDOFwNfXi0pdWtf3+Hix6lytrtSGyrOB10ECijj3tuLCwO77vT8FFSKyxdozGbhTgNXyqbfA&#10;1Pobf9E1i4USCIcUDZQxNqnWIS/JYRj4hliys28dRhnbQtsWbwJ3tR4myVg7rFgulNjQuqT8kv04&#10;0Rged6PNZ0aTCZ5Gm+1jPzsfamNenru3OahIXfxf/mt/WANjkZVfB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AgUHEAAAA2wAAAA8AAAAAAAAAAAAAAAAAmAIAAGRycy9k&#10;b3ducmV2LnhtbFBLBQYAAAAABAAEAPUAAACJAwAAAAA=&#10;" filled="f">
                  <v:textbox>
                    <w:txbxContent>
                      <w:p w:rsidR="007F3EB6" w:rsidRPr="00E51F78" w:rsidRDefault="007F3EB6" w:rsidP="00333118">
                        <w:pPr>
                          <w:rPr>
                            <w:lang w:val="en-US"/>
                          </w:rPr>
                        </w:pPr>
                        <w:r>
                          <w:t>OBU</w:t>
                        </w:r>
                      </w:p>
                    </w:txbxContent>
                  </v:textbox>
                </v:shape>
                <v:shape id="AutoShape 148" o:spid="_x0000_s1040" type="#_x0000_t16" style="position:absolute;left:3600;top:10817;width:1155;height:1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4b8MA&#10;AADbAAAADwAAAGRycy9kb3ducmV2LnhtbESPwWrDMBBE74H+g9hCb4ncUEziRgmhkFLoyXYuvS3W&#10;1nJrrVxLidW/jwKBHIeZecNsdtH24kyj7xwreF5kIIgbpztuFRzrw3wFwgdkjb1jUvBPHnbbh9kG&#10;C+0mLulchVYkCPsCFZgQhkJK3xiy6BduIE7etxsthiTHVuoRpwS3vVxmWS4tdpwWDA70Zqj5rU5W&#10;wbrOX8ovndHPJ/65Q7OPcfVulHp6jPtXEIFiuIdv7Q+tIF/D9Uv6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y4b8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v:textbox>
                </v:shape>
                <v:shape id="AutoShape 149" o:spid="_x0000_s1041" type="#_x0000_t16" style="position:absolute;left:5535;top:10817;width:1155;height:1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L8EA&#10;AADbAAAADwAAAGRycy9kb3ducmV2LnhtbERPz2vCMBS+C/sfwhvsZtON0dVqFBEcg520u+z2aJ5N&#10;XfNSm8zG/94cBjt+fL9Xm2h7caXRd44VPGc5COLG6Y5bBV/1fl6C8AFZY++YFNzIw2b9MFthpd3E&#10;B7oeQytSCPsKFZgQhkpK3xiy6DM3ECfu5EaLIcGxlXrEKYXbXr7keSEtdpwaDA60M9T8HH+tgkVd&#10;vB6+dU7nT7y4fbONsXw3Sj09xu0SRKAY/sV/7g+t4C2tT1/SD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hy/BAAAA2wAAAA8AAAAAAAAAAAAAAAAAmAIAAGRycy9kb3du&#10;cmV2LnhtbFBLBQYAAAAABAAEAPUAAACGAwAAAAA=&#10;" fillcolor="#bcbcbc">
                  <v:fill color2="#ededed" rotate="t" angle="180" colors="0 #bcbcbc;22938f #d0d0d0;1 #ededed" focus="100%" type="gradient"/>
                  <v:shadow on="t" color="black" opacity="24903f" origin=",.5" offset="0,.55556mm"/>
                  <v:textbo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v:textbox>
                </v:shape>
                <v:shape id="AutoShape 150" o:spid="_x0000_s1042" type="#_x0000_t16" style="position:absolute;left:7905;top:10817;width:1155;height:1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itMMA&#10;AADbAAAADwAAAGRycy9kb3ducmV2LnhtbESPQWvCQBSE74X+h+UVeqsbpURNXUMQLAVPai+9PbLP&#10;bNrs2zS7Ndt/7wqCx2FmvmFWZbSdONPgW8cKppMMBHHtdMuNgs/j9mUBwgdkjZ1jUvBPHsr148MK&#10;C+1G3tP5EBqRIOwLVGBC6AspfW3Iop+4njh5JzdYDEkOjdQDjgluOznLslxabDktGOxpY6j+OfxZ&#10;Bctj/rr/0hl97/DXbesqxsW7Uer5KVZvIALFcA/f2h9awXwK1y/pB8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MitMMAAADb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7F3EB6" w:rsidRPr="00F9581C" w:rsidRDefault="007F3EB6" w:rsidP="00333118">
                        <w:pPr>
                          <w:jc w:val="center"/>
                          <w:rPr>
                            <w:b/>
                          </w:rPr>
                        </w:pPr>
                        <w:r w:rsidRPr="00F9581C">
                          <w:rPr>
                            <w:b/>
                          </w:rPr>
                          <w:t>Unit</w:t>
                        </w:r>
                        <w:r>
                          <w:rPr>
                            <w:b/>
                          </w:rPr>
                          <w:br/>
                        </w:r>
                        <w:r w:rsidRPr="00F9581C">
                          <w:rPr>
                            <w:sz w:val="16"/>
                            <w:szCs w:val="16"/>
                          </w:rPr>
                          <w:t>(</w:t>
                        </w:r>
                        <w:r>
                          <w:rPr>
                            <w:sz w:val="16"/>
                            <w:szCs w:val="16"/>
                          </w:rPr>
                          <w:t>Slave</w:t>
                        </w:r>
                        <w:r w:rsidRPr="00F9581C">
                          <w:rPr>
                            <w:sz w:val="16"/>
                            <w:szCs w:val="16"/>
                          </w:rPr>
                          <w:t>)</w:t>
                        </w:r>
                      </w:p>
                    </w:txbxContent>
                  </v:textbox>
                </v:shape>
              </v:group>
            </w:pict>
          </mc:Fallback>
        </mc:AlternateContent>
      </w: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FB2879" w:rsidRDefault="00FB2879" w:rsidP="00333118">
      <w:pPr>
        <w:jc w:val="both"/>
        <w:rPr>
          <w:lang w:val="en-US"/>
        </w:rPr>
      </w:pPr>
    </w:p>
    <w:p w:rsidR="00FB2879" w:rsidRDefault="00FB2879" w:rsidP="00333118">
      <w:pPr>
        <w:jc w:val="both"/>
        <w:rPr>
          <w:lang w:val="en-US"/>
        </w:rPr>
      </w:pPr>
    </w:p>
    <w:p w:rsidR="00FB2879" w:rsidRDefault="00FB2879" w:rsidP="00FB2879">
      <w:pPr>
        <w:pStyle w:val="Heading3"/>
      </w:pPr>
      <w:bookmarkStart w:id="28" w:name="_Toc391629677"/>
      <w:r>
        <w:t>Headless Master-Slave mode</w:t>
      </w:r>
      <w:bookmarkEnd w:id="28"/>
    </w:p>
    <w:p w:rsidR="00FB2879" w:rsidRDefault="00FB2879" w:rsidP="00FB2879">
      <w:pPr>
        <w:jc w:val="both"/>
        <w:rPr>
          <w:lang w:val="en-US"/>
        </w:rPr>
      </w:pPr>
      <w:r w:rsidRPr="0022439E">
        <w:rPr>
          <w:lang w:val="en-US"/>
        </w:rPr>
        <w:t xml:space="preserve">In this mode, there is one master unit connected to several slave units. </w:t>
      </w:r>
      <w:r>
        <w:rPr>
          <w:lang w:val="en-US"/>
        </w:rPr>
        <w:t xml:space="preserve">The master does not have a TFT screen and each of the slave units have their own TFT screen. In the </w:t>
      </w:r>
      <w:r w:rsidR="001A1EC4">
        <w:rPr>
          <w:lang w:val="en-US"/>
        </w:rPr>
        <w:t xml:space="preserve">Headless </w:t>
      </w:r>
      <w:r>
        <w:rPr>
          <w:lang w:val="en-US"/>
        </w:rPr>
        <w:t>Master-Slave mode, the master and slave units will have the following software components.</w:t>
      </w:r>
    </w:p>
    <w:p w:rsidR="00632BD7" w:rsidRDefault="00632BD7" w:rsidP="00FB2879">
      <w:pPr>
        <w:jc w:val="both"/>
        <w:rPr>
          <w:lang w:val="en-US"/>
        </w:rPr>
      </w:pPr>
    </w:p>
    <w:p w:rsidR="00FB2879" w:rsidRDefault="00FB2879" w:rsidP="00FB2879">
      <w:pPr>
        <w:jc w:val="both"/>
        <w:rPr>
          <w:lang w:val="en-US"/>
        </w:rPr>
      </w:pPr>
      <w:r>
        <w:rPr>
          <w:lang w:val="en-US"/>
        </w:rPr>
        <w:t>On the Master unit:</w:t>
      </w:r>
    </w:p>
    <w:p w:rsidR="00FB2879" w:rsidRDefault="00FB2879" w:rsidP="00FB2879">
      <w:pPr>
        <w:numPr>
          <w:ilvl w:val="0"/>
          <w:numId w:val="7"/>
        </w:numPr>
        <w:jc w:val="both"/>
        <w:rPr>
          <w:lang w:val="en-US"/>
        </w:rPr>
      </w:pPr>
      <w:r>
        <w:rPr>
          <w:lang w:val="en-US"/>
        </w:rPr>
        <w:t>System Manager</w:t>
      </w:r>
    </w:p>
    <w:p w:rsidR="00FB2879" w:rsidRDefault="00FB2879" w:rsidP="00FB2879">
      <w:pPr>
        <w:numPr>
          <w:ilvl w:val="0"/>
          <w:numId w:val="7"/>
        </w:numPr>
        <w:jc w:val="both"/>
        <w:rPr>
          <w:lang w:val="en-US"/>
        </w:rPr>
      </w:pPr>
      <w:r>
        <w:rPr>
          <w:lang w:val="en-US"/>
        </w:rPr>
        <w:t>Update</w:t>
      </w:r>
    </w:p>
    <w:p w:rsidR="00FB2879" w:rsidRDefault="00FB2879" w:rsidP="00FB2879">
      <w:pPr>
        <w:numPr>
          <w:ilvl w:val="0"/>
          <w:numId w:val="7"/>
        </w:numPr>
        <w:jc w:val="both"/>
        <w:rPr>
          <w:lang w:val="en-US"/>
        </w:rPr>
      </w:pPr>
      <w:r>
        <w:rPr>
          <w:lang w:val="en-US"/>
        </w:rPr>
        <w:t>Hardware Manager</w:t>
      </w:r>
    </w:p>
    <w:p w:rsidR="00FB2879" w:rsidRDefault="00FB2879" w:rsidP="00FB2879">
      <w:pPr>
        <w:numPr>
          <w:ilvl w:val="0"/>
          <w:numId w:val="7"/>
        </w:numPr>
        <w:jc w:val="both"/>
        <w:rPr>
          <w:lang w:val="en-US"/>
        </w:rPr>
      </w:pPr>
      <w:r>
        <w:rPr>
          <w:lang w:val="en-US"/>
        </w:rPr>
        <w:t>Composer</w:t>
      </w:r>
    </w:p>
    <w:p w:rsidR="005F62FF" w:rsidRDefault="005F62FF" w:rsidP="00FB2879">
      <w:pPr>
        <w:numPr>
          <w:ilvl w:val="0"/>
          <w:numId w:val="7"/>
        </w:numPr>
        <w:jc w:val="both"/>
        <w:rPr>
          <w:lang w:val="en-US"/>
        </w:rPr>
      </w:pPr>
      <w:r>
        <w:rPr>
          <w:lang w:val="en-US"/>
        </w:rPr>
        <w:t>Audio Renderer (if required)</w:t>
      </w:r>
    </w:p>
    <w:p w:rsidR="005F62FF" w:rsidRDefault="00D94F64" w:rsidP="00FB2879">
      <w:pPr>
        <w:numPr>
          <w:ilvl w:val="0"/>
          <w:numId w:val="7"/>
        </w:numPr>
        <w:jc w:val="both"/>
        <w:rPr>
          <w:lang w:val="en-US"/>
        </w:rPr>
      </w:pPr>
      <w:r>
        <w:rPr>
          <w:lang w:val="en-US"/>
        </w:rPr>
        <w:t xml:space="preserve">AHDLC </w:t>
      </w:r>
      <w:r w:rsidR="005F62FF">
        <w:rPr>
          <w:lang w:val="en-US"/>
        </w:rPr>
        <w:t>Renderer (if required)</w:t>
      </w:r>
    </w:p>
    <w:p w:rsidR="00FB2879" w:rsidRDefault="00FB2879" w:rsidP="00FB2879">
      <w:pPr>
        <w:numPr>
          <w:ilvl w:val="0"/>
          <w:numId w:val="7"/>
        </w:numPr>
        <w:jc w:val="both"/>
        <w:rPr>
          <w:lang w:val="en-US"/>
        </w:rPr>
      </w:pPr>
      <w:r>
        <w:rPr>
          <w:lang w:val="en-US"/>
        </w:rPr>
        <w:t>Protran</w:t>
      </w:r>
    </w:p>
    <w:p w:rsidR="00FB2879" w:rsidRDefault="00FB2879" w:rsidP="00FB2879">
      <w:pPr>
        <w:ind w:left="720"/>
        <w:jc w:val="both"/>
        <w:rPr>
          <w:lang w:val="en-US"/>
        </w:rPr>
      </w:pPr>
    </w:p>
    <w:p w:rsidR="00FB2879" w:rsidRDefault="00FB2879" w:rsidP="00FB2879">
      <w:pPr>
        <w:jc w:val="both"/>
        <w:rPr>
          <w:lang w:val="en-US"/>
        </w:rPr>
      </w:pPr>
      <w:r>
        <w:rPr>
          <w:lang w:val="en-US"/>
        </w:rPr>
        <w:t>On the Slave units:</w:t>
      </w:r>
    </w:p>
    <w:p w:rsidR="00FB2879" w:rsidRDefault="00FB2879" w:rsidP="00FB2879">
      <w:pPr>
        <w:numPr>
          <w:ilvl w:val="0"/>
          <w:numId w:val="8"/>
        </w:numPr>
        <w:jc w:val="both"/>
        <w:rPr>
          <w:lang w:val="en-US"/>
        </w:rPr>
      </w:pPr>
      <w:r>
        <w:rPr>
          <w:lang w:val="en-US"/>
        </w:rPr>
        <w:t>System Manager</w:t>
      </w:r>
    </w:p>
    <w:p w:rsidR="00FB2879" w:rsidRDefault="00FB2879" w:rsidP="00FB2879">
      <w:pPr>
        <w:numPr>
          <w:ilvl w:val="0"/>
          <w:numId w:val="8"/>
        </w:numPr>
        <w:jc w:val="both"/>
        <w:rPr>
          <w:lang w:val="en-US"/>
        </w:rPr>
      </w:pPr>
      <w:r>
        <w:rPr>
          <w:lang w:val="en-US"/>
        </w:rPr>
        <w:lastRenderedPageBreak/>
        <w:t>Update</w:t>
      </w:r>
    </w:p>
    <w:p w:rsidR="00FB2879" w:rsidRDefault="00FB2879" w:rsidP="00FB2879">
      <w:pPr>
        <w:numPr>
          <w:ilvl w:val="0"/>
          <w:numId w:val="8"/>
        </w:numPr>
        <w:jc w:val="both"/>
        <w:rPr>
          <w:lang w:val="en-US"/>
        </w:rPr>
      </w:pPr>
      <w:r>
        <w:rPr>
          <w:lang w:val="en-US"/>
        </w:rPr>
        <w:t>Hardware Manager</w:t>
      </w:r>
    </w:p>
    <w:p w:rsidR="00FB2879" w:rsidRPr="00434566" w:rsidRDefault="00674B63" w:rsidP="00FB2879">
      <w:pPr>
        <w:numPr>
          <w:ilvl w:val="0"/>
          <w:numId w:val="8"/>
        </w:numPr>
      </w:pPr>
      <w:r>
        <w:rPr>
          <w:lang w:val="en-US"/>
        </w:rPr>
        <w:t xml:space="preserve">DirectX </w:t>
      </w:r>
      <w:r w:rsidR="00FB2879">
        <w:rPr>
          <w:lang w:val="en-US"/>
        </w:rPr>
        <w:t>Renderer</w:t>
      </w:r>
    </w:p>
    <w:p w:rsidR="00333118" w:rsidRDefault="00333118" w:rsidP="00333118">
      <w:pPr>
        <w:jc w:val="both"/>
        <w:rPr>
          <w:lang w:val="en-US"/>
        </w:rPr>
      </w:pPr>
    </w:p>
    <w:p w:rsidR="00FB2879" w:rsidRPr="00921687" w:rsidRDefault="00FB2879" w:rsidP="00FB2879">
      <w:pPr>
        <w:pStyle w:val="Heading3"/>
        <w:rPr>
          <w:lang w:val="en-US"/>
        </w:rPr>
      </w:pPr>
      <w:bookmarkStart w:id="29" w:name="_Toc391629678"/>
      <w:r w:rsidRPr="00921687">
        <w:rPr>
          <w:lang w:val="en-US"/>
        </w:rPr>
        <w:t>Master unit</w:t>
      </w:r>
      <w:bookmarkEnd w:id="29"/>
    </w:p>
    <w:p w:rsidR="00FB2879" w:rsidRDefault="00FB2879" w:rsidP="00FB2879">
      <w:pPr>
        <w:jc w:val="both"/>
        <w:rPr>
          <w:lang w:val="en-US"/>
        </w:rPr>
      </w:pPr>
      <w:r w:rsidRPr="00A71CF2">
        <w:rPr>
          <w:lang w:val="en-US"/>
        </w:rPr>
        <w:t xml:space="preserve">The master unit is the main unit in the chain. </w:t>
      </w:r>
      <w:r>
        <w:rPr>
          <w:lang w:val="en-US"/>
        </w:rPr>
        <w:t>It is connected to several slave units via LAN. The master unit is the only unit connected to the On-Board computer (OBU). The master unit has the Protran and Composer applications which process the presentation and manage the information from the OBU to transfer the XIMPLE and the information to be rendered to each of the slave units. When the TFT 2.</w:t>
      </w:r>
      <w:r w:rsidR="000E500E">
        <w:rPr>
          <w:lang w:val="en-US"/>
        </w:rPr>
        <w:t>x</w:t>
      </w:r>
      <w:r>
        <w:rPr>
          <w:lang w:val="en-US"/>
        </w:rPr>
        <w:t xml:space="preserve"> system is to be updated, the updates for all the slave units are given to the Master unit via USB</w:t>
      </w:r>
      <w:r w:rsidR="000E500E">
        <w:rPr>
          <w:lang w:val="en-US"/>
        </w:rPr>
        <w:t xml:space="preserve"> or FTP</w:t>
      </w:r>
      <w:r>
        <w:rPr>
          <w:lang w:val="en-US"/>
        </w:rPr>
        <w:t>. The master unit then transfers the update relevant to the slave to the correct slave unit. The slave unit transfers the feedback and log files from it to the master unit.</w:t>
      </w:r>
    </w:p>
    <w:p w:rsidR="00FB2879" w:rsidRPr="0056368E" w:rsidRDefault="00FB2879" w:rsidP="00FB2879">
      <w:pPr>
        <w:rPr>
          <w:lang w:val="en-US"/>
        </w:rPr>
      </w:pPr>
    </w:p>
    <w:p w:rsidR="00FB2879" w:rsidRDefault="00FB2879" w:rsidP="00FB2879">
      <w:pPr>
        <w:pStyle w:val="Heading3"/>
      </w:pPr>
      <w:bookmarkStart w:id="30" w:name="_Toc391629679"/>
      <w:r>
        <w:t>Slave unit</w:t>
      </w:r>
      <w:bookmarkEnd w:id="30"/>
    </w:p>
    <w:p w:rsidR="00FB2879" w:rsidRDefault="00FB2879" w:rsidP="00FB2879">
      <w:pPr>
        <w:jc w:val="both"/>
        <w:rPr>
          <w:lang w:val="en-US"/>
        </w:rPr>
      </w:pPr>
      <w:r>
        <w:rPr>
          <w:lang w:val="en-US"/>
        </w:rPr>
        <w:t xml:space="preserve">The slave unit contains only the basic software required and the </w:t>
      </w:r>
      <w:r w:rsidR="000E500E">
        <w:rPr>
          <w:lang w:val="en-US"/>
        </w:rPr>
        <w:t xml:space="preserve">DirectX </w:t>
      </w:r>
      <w:r>
        <w:rPr>
          <w:lang w:val="en-US"/>
        </w:rPr>
        <w:t>Renderer application. The slave units interact with the master unit via LAN. Slave units are completely controlled by the master unit. A slave unit updates itself upon receiving an update from the master and informs the master with the feedback of the update and the archived logs from it.</w:t>
      </w:r>
    </w:p>
    <w:p w:rsidR="00333118" w:rsidRDefault="00333118" w:rsidP="00333118">
      <w:pPr>
        <w:jc w:val="both"/>
        <w:rPr>
          <w:lang w:val="en-US"/>
        </w:rPr>
      </w:pPr>
    </w:p>
    <w:p w:rsidR="00333118" w:rsidRPr="0067654C" w:rsidRDefault="00333118" w:rsidP="00333118">
      <w:pPr>
        <w:ind w:left="720"/>
        <w:rPr>
          <w:lang w:val="en-US"/>
        </w:rPr>
      </w:pPr>
    </w:p>
    <w:p w:rsidR="00333118" w:rsidRPr="00004E9A" w:rsidRDefault="00333118" w:rsidP="00333118">
      <w:pPr>
        <w:pStyle w:val="Heading2"/>
        <w:rPr>
          <w:lang w:val="en-GB"/>
        </w:rPr>
      </w:pPr>
      <w:bookmarkStart w:id="31" w:name="_Toc391629680"/>
      <w:r w:rsidRPr="00004E9A">
        <w:rPr>
          <w:lang w:val="en-GB"/>
        </w:rPr>
        <w:t>Hardware of TFT 2.</w:t>
      </w:r>
      <w:r w:rsidR="00004E9A" w:rsidRPr="00004E9A">
        <w:rPr>
          <w:lang w:val="en-GB"/>
        </w:rPr>
        <w:t>x</w:t>
      </w:r>
      <w:r w:rsidRPr="00004E9A">
        <w:rPr>
          <w:lang w:val="en-GB"/>
        </w:rPr>
        <w:t xml:space="preserve"> system</w:t>
      </w:r>
      <w:bookmarkEnd w:id="31"/>
    </w:p>
    <w:p w:rsidR="00333118" w:rsidRPr="007533FF" w:rsidRDefault="00333118" w:rsidP="00333118">
      <w:pPr>
        <w:jc w:val="both"/>
        <w:rPr>
          <w:lang w:val="en-US"/>
        </w:rPr>
      </w:pPr>
      <w:r w:rsidRPr="007533FF">
        <w:rPr>
          <w:lang w:val="en-US"/>
        </w:rPr>
        <w:t xml:space="preserve">There are different hardware </w:t>
      </w:r>
      <w:r>
        <w:rPr>
          <w:lang w:val="en-US"/>
        </w:rPr>
        <w:t>platforms</w:t>
      </w:r>
      <w:r w:rsidRPr="007533FF">
        <w:rPr>
          <w:lang w:val="en-US"/>
        </w:rPr>
        <w:t xml:space="preserve"> available for use in a TFT 2.</w:t>
      </w:r>
      <w:r w:rsidR="000E500E">
        <w:rPr>
          <w:lang w:val="en-US"/>
        </w:rPr>
        <w:t>x</w:t>
      </w:r>
      <w:r w:rsidRPr="007533FF">
        <w:rPr>
          <w:lang w:val="en-US"/>
        </w:rPr>
        <w:t xml:space="preserve"> system.</w:t>
      </w:r>
      <w:r>
        <w:rPr>
          <w:lang w:val="en-US"/>
        </w:rPr>
        <w:t xml:space="preserve"> The master and slave units can be based on any one of the hardware platforms.</w:t>
      </w:r>
    </w:p>
    <w:p w:rsidR="00333118" w:rsidRPr="007533FF" w:rsidRDefault="00333118" w:rsidP="00333118">
      <w:pPr>
        <w:rPr>
          <w:lang w:val="en-US"/>
        </w:rPr>
      </w:pPr>
    </w:p>
    <w:p w:rsidR="00333118" w:rsidRPr="0081290B" w:rsidRDefault="0081290B" w:rsidP="00333118">
      <w:pPr>
        <w:pStyle w:val="Heading3"/>
        <w:rPr>
          <w:lang w:val="en-US"/>
        </w:rPr>
      </w:pPr>
      <w:bookmarkStart w:id="32" w:name="_Toc391629681"/>
      <w:r w:rsidRPr="0081290B">
        <w:rPr>
          <w:lang w:val="en-US"/>
        </w:rPr>
        <w:t xml:space="preserve">InfoVision Compact, </w:t>
      </w:r>
      <w:proofErr w:type="spellStart"/>
      <w:r w:rsidRPr="0081290B">
        <w:rPr>
          <w:lang w:val="en-US"/>
        </w:rPr>
        <w:t>Quadro</w:t>
      </w:r>
      <w:proofErr w:type="spellEnd"/>
      <w:r w:rsidRPr="0081290B">
        <w:rPr>
          <w:lang w:val="en-US"/>
        </w:rPr>
        <w:t>,</w:t>
      </w:r>
      <w:r w:rsidR="00333118" w:rsidRPr="0081290B">
        <w:rPr>
          <w:lang w:val="en-US"/>
        </w:rPr>
        <w:t xml:space="preserve"> </w:t>
      </w:r>
      <w:r>
        <w:rPr>
          <w:lang w:val="en-US"/>
        </w:rPr>
        <w:t xml:space="preserve">Topbox </w:t>
      </w:r>
      <w:r w:rsidR="00333118" w:rsidRPr="0081290B">
        <w:rPr>
          <w:lang w:val="en-US"/>
        </w:rPr>
        <w:t xml:space="preserve">PC-2 and </w:t>
      </w:r>
      <w:r>
        <w:rPr>
          <w:lang w:val="en-US"/>
        </w:rPr>
        <w:t xml:space="preserve">Topbox </w:t>
      </w:r>
      <w:r w:rsidR="002645BC">
        <w:rPr>
          <w:lang w:val="en-US"/>
        </w:rPr>
        <w:t>M</w:t>
      </w:r>
      <w:r>
        <w:rPr>
          <w:lang w:val="en-US"/>
        </w:rPr>
        <w:t>ini</w:t>
      </w:r>
      <w:bookmarkEnd w:id="32"/>
    </w:p>
    <w:p w:rsidR="00333118" w:rsidRPr="00CD6574" w:rsidRDefault="0081290B" w:rsidP="00333118">
      <w:pPr>
        <w:jc w:val="both"/>
        <w:rPr>
          <w:lang w:val="en-US"/>
        </w:rPr>
      </w:pPr>
      <w:r>
        <w:rPr>
          <w:lang w:val="en-US"/>
        </w:rPr>
        <w:t>This</w:t>
      </w:r>
      <w:r w:rsidR="00333118" w:rsidRPr="00CD6574">
        <w:rPr>
          <w:lang w:val="en-US"/>
        </w:rPr>
        <w:t xml:space="preserve"> hardware r</w:t>
      </w:r>
      <w:r w:rsidR="00333118">
        <w:rPr>
          <w:lang w:val="en-US"/>
        </w:rPr>
        <w:t xml:space="preserve">uns on </w:t>
      </w:r>
      <w:r w:rsidR="00844935">
        <w:rPr>
          <w:lang w:val="en-US"/>
        </w:rPr>
        <w:t>Windows Embedded 8 Standard.</w:t>
      </w:r>
      <w:r w:rsidR="00333118">
        <w:rPr>
          <w:lang w:val="en-US"/>
        </w:rPr>
        <w:t xml:space="preserve"> </w:t>
      </w:r>
      <w:r>
        <w:rPr>
          <w:lang w:val="en-US"/>
        </w:rPr>
        <w:t>All</w:t>
      </w:r>
      <w:r w:rsidR="00333118">
        <w:rPr>
          <w:lang w:val="en-US"/>
        </w:rPr>
        <w:t xml:space="preserve"> hardware</w:t>
      </w:r>
      <w:r>
        <w:rPr>
          <w:lang w:val="en-US"/>
        </w:rPr>
        <w:t xml:space="preserve"> platforms</w:t>
      </w:r>
      <w:r w:rsidR="00333118">
        <w:rPr>
          <w:lang w:val="en-US"/>
        </w:rPr>
        <w:t xml:space="preserve"> ha</w:t>
      </w:r>
      <w:r w:rsidR="001A1EC4">
        <w:rPr>
          <w:lang w:val="en-US"/>
        </w:rPr>
        <w:t>ve</w:t>
      </w:r>
      <w:r w:rsidR="00333118">
        <w:rPr>
          <w:lang w:val="en-US"/>
        </w:rPr>
        <w:t xml:space="preserve"> several I/O’s, </w:t>
      </w:r>
      <w:r w:rsidR="001A1EC4">
        <w:rPr>
          <w:lang w:val="en-US"/>
        </w:rPr>
        <w:t>i</w:t>
      </w:r>
      <w:r w:rsidR="00333118">
        <w:rPr>
          <w:lang w:val="en-US"/>
        </w:rPr>
        <w:t xml:space="preserve">gnition control, </w:t>
      </w:r>
      <w:r w:rsidR="001A1EC4">
        <w:rPr>
          <w:lang w:val="en-US"/>
        </w:rPr>
        <w:t>display</w:t>
      </w:r>
      <w:r w:rsidR="00333118">
        <w:rPr>
          <w:lang w:val="en-US"/>
        </w:rPr>
        <w:t xml:space="preserve"> control and a JSON interface for IBIS. </w:t>
      </w:r>
      <w:r w:rsidR="00844935">
        <w:rPr>
          <w:lang w:val="en-US"/>
        </w:rPr>
        <w:t>The</w:t>
      </w:r>
      <w:r w:rsidR="00ED207F">
        <w:rPr>
          <w:lang w:val="en-US"/>
        </w:rPr>
        <w:t xml:space="preserve"> Topbox</w:t>
      </w:r>
      <w:r w:rsidR="00844935">
        <w:rPr>
          <w:lang w:val="en-US"/>
        </w:rPr>
        <w:t xml:space="preserve"> PC-2 in addition has the </w:t>
      </w:r>
      <w:r w:rsidR="001A1EC4">
        <w:rPr>
          <w:lang w:val="en-US"/>
        </w:rPr>
        <w:t xml:space="preserve">Update </w:t>
      </w:r>
      <w:r w:rsidR="00844935">
        <w:rPr>
          <w:lang w:val="en-US"/>
        </w:rPr>
        <w:t>LED and Button.</w:t>
      </w:r>
      <w:r>
        <w:rPr>
          <w:lang w:val="en-US"/>
        </w:rPr>
        <w:t xml:space="preserve"> All other hardware platforms are based on the same motherboard and therefore have the same characteristics.</w:t>
      </w:r>
    </w:p>
    <w:p w:rsidR="00333118" w:rsidRPr="00CD6574" w:rsidRDefault="00333118" w:rsidP="00333118">
      <w:pPr>
        <w:rPr>
          <w:lang w:val="en-US"/>
        </w:rPr>
      </w:pPr>
    </w:p>
    <w:p w:rsidR="00333118" w:rsidRPr="00B30D5D" w:rsidRDefault="0081290B" w:rsidP="00333118">
      <w:pPr>
        <w:pStyle w:val="Heading3"/>
        <w:rPr>
          <w:lang w:val="en-US"/>
        </w:rPr>
      </w:pPr>
      <w:bookmarkStart w:id="33" w:name="_Toc391629682"/>
      <w:r>
        <w:rPr>
          <w:lang w:val="en-US"/>
        </w:rPr>
        <w:t xml:space="preserve">Inform </w:t>
      </w:r>
      <w:r w:rsidR="000A1500">
        <w:rPr>
          <w:lang w:val="en-US"/>
        </w:rPr>
        <w:t>Compact and Topbox</w:t>
      </w:r>
      <w:bookmarkEnd w:id="33"/>
    </w:p>
    <w:p w:rsidR="00333118" w:rsidRDefault="00333118" w:rsidP="00333118">
      <w:pPr>
        <w:jc w:val="both"/>
        <w:rPr>
          <w:lang w:val="en-US"/>
        </w:rPr>
      </w:pPr>
      <w:r w:rsidRPr="00CD6574">
        <w:rPr>
          <w:lang w:val="en-US"/>
        </w:rPr>
        <w:t>The</w:t>
      </w:r>
      <w:r w:rsidR="0081290B">
        <w:rPr>
          <w:lang w:val="en-US"/>
        </w:rPr>
        <w:t xml:space="preserve"> older</w:t>
      </w:r>
      <w:r w:rsidRPr="00CD6574">
        <w:rPr>
          <w:lang w:val="en-US"/>
        </w:rPr>
        <w:t xml:space="preserve"> Gorba </w:t>
      </w:r>
      <w:r w:rsidR="000A1500">
        <w:rPr>
          <w:lang w:val="en-US"/>
        </w:rPr>
        <w:t>Inform TFTs</w:t>
      </w:r>
      <w:r w:rsidRPr="00CD6574">
        <w:rPr>
          <w:lang w:val="en-US"/>
        </w:rPr>
        <w:t xml:space="preserve"> run on Windows XP </w:t>
      </w:r>
      <w:r>
        <w:rPr>
          <w:lang w:val="en-US"/>
        </w:rPr>
        <w:t>E</w:t>
      </w:r>
      <w:r w:rsidRPr="00CD6574">
        <w:rPr>
          <w:lang w:val="en-US"/>
        </w:rPr>
        <w:t>mbedded</w:t>
      </w:r>
      <w:r>
        <w:rPr>
          <w:lang w:val="en-US"/>
        </w:rPr>
        <w:t xml:space="preserve">. The </w:t>
      </w:r>
      <w:r w:rsidR="000A1500">
        <w:rPr>
          <w:lang w:val="en-US"/>
        </w:rPr>
        <w:t>Inform</w:t>
      </w:r>
      <w:r>
        <w:rPr>
          <w:lang w:val="en-US"/>
        </w:rPr>
        <w:t xml:space="preserve"> </w:t>
      </w:r>
      <w:r w:rsidR="000A1500">
        <w:rPr>
          <w:lang w:val="en-US"/>
        </w:rPr>
        <w:t>TFTs</w:t>
      </w:r>
      <w:r>
        <w:rPr>
          <w:lang w:val="en-US"/>
        </w:rPr>
        <w:t xml:space="preserve"> have 2 COM ports which also provide I/O’s using the CTS/RTS pins on the COM ports.</w:t>
      </w:r>
    </w:p>
    <w:p w:rsidR="00333118" w:rsidRPr="00CD6574" w:rsidRDefault="00333118" w:rsidP="00333118">
      <w:pPr>
        <w:rPr>
          <w:lang w:val="en-US"/>
        </w:rPr>
      </w:pPr>
    </w:p>
    <w:p w:rsidR="00333118" w:rsidRPr="00B30D5D" w:rsidRDefault="00333118" w:rsidP="00333118">
      <w:pPr>
        <w:pStyle w:val="Heading2"/>
        <w:rPr>
          <w:lang w:val="en-US"/>
        </w:rPr>
      </w:pPr>
      <w:bookmarkStart w:id="34" w:name="_Toc391629683"/>
      <w:r w:rsidRPr="00B30D5D">
        <w:rPr>
          <w:lang w:val="en-US"/>
        </w:rPr>
        <w:t>Folder structure on the Topboxes</w:t>
      </w:r>
      <w:bookmarkEnd w:id="34"/>
    </w:p>
    <w:p w:rsidR="00333118" w:rsidRDefault="00333118" w:rsidP="00333118">
      <w:pPr>
        <w:jc w:val="both"/>
        <w:rPr>
          <w:lang w:val="en-US"/>
        </w:rPr>
      </w:pPr>
      <w:r w:rsidRPr="00C8311B">
        <w:rPr>
          <w:lang w:val="en-US"/>
        </w:rPr>
        <w:t>The folder structure on the Topbox of master or slave unit is as shown below.</w:t>
      </w:r>
      <w:r>
        <w:rPr>
          <w:lang w:val="en-US"/>
        </w:rPr>
        <w:t xml:space="preserve"> The folders are placed at the root of the D: drive.</w:t>
      </w:r>
    </w:p>
    <w:p w:rsidR="00333118" w:rsidRDefault="00333118" w:rsidP="00333118">
      <w:pPr>
        <w:numPr>
          <w:ilvl w:val="0"/>
          <w:numId w:val="14"/>
        </w:numPr>
        <w:jc w:val="both"/>
        <w:rPr>
          <w:lang w:val="en-US"/>
        </w:rPr>
      </w:pPr>
      <w:proofErr w:type="spellStart"/>
      <w:r>
        <w:rPr>
          <w:lang w:val="en-US"/>
        </w:rPr>
        <w:t>Config</w:t>
      </w:r>
      <w:proofErr w:type="spellEnd"/>
    </w:p>
    <w:p w:rsidR="00430439" w:rsidRDefault="00430439" w:rsidP="00430439">
      <w:pPr>
        <w:numPr>
          <w:ilvl w:val="0"/>
          <w:numId w:val="14"/>
        </w:numPr>
        <w:jc w:val="both"/>
        <w:rPr>
          <w:lang w:val="en-US"/>
        </w:rPr>
      </w:pPr>
      <w:r>
        <w:rPr>
          <w:lang w:val="en-US"/>
        </w:rPr>
        <w:t>Data</w:t>
      </w:r>
    </w:p>
    <w:p w:rsidR="00430439" w:rsidRDefault="00430439" w:rsidP="00430439">
      <w:pPr>
        <w:numPr>
          <w:ilvl w:val="0"/>
          <w:numId w:val="14"/>
        </w:numPr>
        <w:jc w:val="both"/>
        <w:rPr>
          <w:lang w:val="en-US"/>
        </w:rPr>
      </w:pPr>
      <w:r>
        <w:rPr>
          <w:lang w:val="en-US"/>
        </w:rPr>
        <w:t>Log</w:t>
      </w:r>
    </w:p>
    <w:p w:rsidR="00333118" w:rsidRDefault="00333118" w:rsidP="00333118">
      <w:pPr>
        <w:numPr>
          <w:ilvl w:val="0"/>
          <w:numId w:val="14"/>
        </w:numPr>
        <w:jc w:val="both"/>
        <w:rPr>
          <w:lang w:val="en-US"/>
        </w:rPr>
      </w:pPr>
      <w:proofErr w:type="spellStart"/>
      <w:r>
        <w:rPr>
          <w:lang w:val="en-US"/>
        </w:rPr>
        <w:t>Progs</w:t>
      </w:r>
      <w:proofErr w:type="spellEnd"/>
    </w:p>
    <w:p w:rsidR="00333118" w:rsidRDefault="00333118" w:rsidP="00333118">
      <w:pPr>
        <w:numPr>
          <w:ilvl w:val="0"/>
          <w:numId w:val="14"/>
        </w:numPr>
        <w:jc w:val="both"/>
        <w:rPr>
          <w:lang w:val="en-US"/>
        </w:rPr>
      </w:pPr>
      <w:r>
        <w:rPr>
          <w:lang w:val="en-US"/>
        </w:rPr>
        <w:t>Presentation</w:t>
      </w:r>
    </w:p>
    <w:p w:rsidR="00333118" w:rsidRPr="00C8311B" w:rsidRDefault="00333118" w:rsidP="00333118">
      <w:pPr>
        <w:rPr>
          <w:lang w:val="en-US"/>
        </w:rPr>
      </w:pPr>
    </w:p>
    <w:p w:rsidR="00333118" w:rsidRDefault="001A1EC4" w:rsidP="00333118">
      <w:pPr>
        <w:pStyle w:val="Heading3"/>
      </w:pPr>
      <w:r>
        <w:br w:type="page"/>
      </w:r>
      <w:bookmarkStart w:id="35" w:name="_Toc391629684"/>
      <w:r w:rsidR="00333118">
        <w:lastRenderedPageBreak/>
        <w:t>Config folder</w:t>
      </w:r>
      <w:bookmarkEnd w:id="35"/>
    </w:p>
    <w:p w:rsidR="00333118" w:rsidRDefault="00333118" w:rsidP="00333118">
      <w:pPr>
        <w:jc w:val="both"/>
        <w:rPr>
          <w:lang w:val="en-US"/>
        </w:rPr>
      </w:pPr>
      <w:r w:rsidRPr="00C8311B">
        <w:rPr>
          <w:lang w:val="en-US"/>
        </w:rPr>
        <w:t>The “</w:t>
      </w:r>
      <w:proofErr w:type="spellStart"/>
      <w:r w:rsidRPr="00C8311B">
        <w:rPr>
          <w:lang w:val="en-US"/>
        </w:rPr>
        <w:t>Config</w:t>
      </w:r>
      <w:proofErr w:type="spellEnd"/>
      <w:r>
        <w:rPr>
          <w:lang w:val="en-US"/>
        </w:rPr>
        <w:t>” folder</w:t>
      </w:r>
      <w:r w:rsidRPr="00C8311B">
        <w:rPr>
          <w:lang w:val="en-US"/>
        </w:rPr>
        <w:t xml:space="preserve"> </w:t>
      </w:r>
      <w:r>
        <w:rPr>
          <w:lang w:val="en-US"/>
        </w:rPr>
        <w:t>contains</w:t>
      </w:r>
      <w:r w:rsidRPr="00C8311B">
        <w:rPr>
          <w:lang w:val="en-US"/>
        </w:rPr>
        <w:t xml:space="preserve"> the configuration of all the software components </w:t>
      </w:r>
      <w:r>
        <w:rPr>
          <w:lang w:val="en-US"/>
        </w:rPr>
        <w:t xml:space="preserve">used on the system.  Each software component has a sub-directory of its name within the </w:t>
      </w:r>
      <w:proofErr w:type="spellStart"/>
      <w:r>
        <w:rPr>
          <w:lang w:val="en-US"/>
        </w:rPr>
        <w:t>Config</w:t>
      </w:r>
      <w:proofErr w:type="spellEnd"/>
      <w:r>
        <w:rPr>
          <w:lang w:val="en-US"/>
        </w:rPr>
        <w:t xml:space="preserve"> directory. The sub-directory contains the configuration files for that specific software component. The </w:t>
      </w:r>
      <w:proofErr w:type="spellStart"/>
      <w:r>
        <w:rPr>
          <w:lang w:val="en-US"/>
        </w:rPr>
        <w:t>Config</w:t>
      </w:r>
      <w:proofErr w:type="spellEnd"/>
      <w:r>
        <w:rPr>
          <w:lang w:val="en-US"/>
        </w:rPr>
        <w:t xml:space="preserve"> folder is created by the user and can be updated using the Update application. An example of the </w:t>
      </w:r>
      <w:proofErr w:type="spellStart"/>
      <w:r>
        <w:rPr>
          <w:lang w:val="en-US"/>
        </w:rPr>
        <w:t>Config</w:t>
      </w:r>
      <w:proofErr w:type="spellEnd"/>
      <w:r>
        <w:rPr>
          <w:lang w:val="en-US"/>
        </w:rPr>
        <w:t xml:space="preserve"> folder with sub-directories for various software components is as seen below.</w:t>
      </w:r>
    </w:p>
    <w:p w:rsidR="000E500E" w:rsidRDefault="000E500E" w:rsidP="00333118">
      <w:pPr>
        <w:numPr>
          <w:ilvl w:val="0"/>
          <w:numId w:val="15"/>
        </w:numPr>
        <w:jc w:val="both"/>
        <w:rPr>
          <w:lang w:val="en-US"/>
        </w:rPr>
      </w:pPr>
      <w:proofErr w:type="spellStart"/>
      <w:r>
        <w:rPr>
          <w:lang w:val="en-US"/>
        </w:rPr>
        <w:t>AhdlcRenderer</w:t>
      </w:r>
      <w:proofErr w:type="spellEnd"/>
    </w:p>
    <w:p w:rsidR="000E500E" w:rsidRDefault="000E500E" w:rsidP="00333118">
      <w:pPr>
        <w:numPr>
          <w:ilvl w:val="0"/>
          <w:numId w:val="15"/>
        </w:numPr>
        <w:jc w:val="both"/>
        <w:rPr>
          <w:lang w:val="en-US"/>
        </w:rPr>
      </w:pPr>
      <w:proofErr w:type="spellStart"/>
      <w:r>
        <w:rPr>
          <w:lang w:val="en-US"/>
        </w:rPr>
        <w:t>AudioRenderer</w:t>
      </w:r>
      <w:proofErr w:type="spellEnd"/>
    </w:p>
    <w:p w:rsidR="00333118" w:rsidRDefault="00333118" w:rsidP="00333118">
      <w:pPr>
        <w:numPr>
          <w:ilvl w:val="0"/>
          <w:numId w:val="15"/>
        </w:numPr>
        <w:jc w:val="both"/>
        <w:rPr>
          <w:lang w:val="en-US"/>
        </w:rPr>
      </w:pPr>
      <w:r>
        <w:rPr>
          <w:lang w:val="en-US"/>
        </w:rPr>
        <w:t>Composer</w:t>
      </w:r>
    </w:p>
    <w:p w:rsidR="00E3021F" w:rsidRDefault="000E500E" w:rsidP="00E3021F">
      <w:pPr>
        <w:numPr>
          <w:ilvl w:val="0"/>
          <w:numId w:val="15"/>
        </w:numPr>
        <w:jc w:val="both"/>
        <w:rPr>
          <w:lang w:val="en-US"/>
        </w:rPr>
      </w:pPr>
      <w:proofErr w:type="spellStart"/>
      <w:r>
        <w:rPr>
          <w:lang w:val="en-US"/>
        </w:rPr>
        <w:t>DirectX</w:t>
      </w:r>
      <w:r w:rsidR="00E3021F">
        <w:rPr>
          <w:lang w:val="en-US"/>
        </w:rPr>
        <w:t>Renderer</w:t>
      </w:r>
      <w:proofErr w:type="spellEnd"/>
    </w:p>
    <w:p w:rsidR="000E500E" w:rsidRDefault="000E500E" w:rsidP="00E3021F">
      <w:pPr>
        <w:numPr>
          <w:ilvl w:val="0"/>
          <w:numId w:val="15"/>
        </w:numPr>
        <w:jc w:val="both"/>
        <w:rPr>
          <w:lang w:val="en-US"/>
        </w:rPr>
      </w:pPr>
      <w:proofErr w:type="spellStart"/>
      <w:r>
        <w:rPr>
          <w:lang w:val="en-US"/>
        </w:rPr>
        <w:t>HardwareManager</w:t>
      </w:r>
      <w:proofErr w:type="spellEnd"/>
    </w:p>
    <w:p w:rsidR="00333118" w:rsidRDefault="00333118" w:rsidP="00333118">
      <w:pPr>
        <w:numPr>
          <w:ilvl w:val="0"/>
          <w:numId w:val="15"/>
        </w:numPr>
        <w:jc w:val="both"/>
        <w:rPr>
          <w:lang w:val="en-US"/>
        </w:rPr>
      </w:pPr>
      <w:r>
        <w:rPr>
          <w:lang w:val="en-US"/>
        </w:rPr>
        <w:t>Protran</w:t>
      </w:r>
    </w:p>
    <w:p w:rsidR="00333118" w:rsidRDefault="00333118" w:rsidP="00333118">
      <w:pPr>
        <w:numPr>
          <w:ilvl w:val="0"/>
          <w:numId w:val="15"/>
        </w:numPr>
        <w:jc w:val="both"/>
        <w:rPr>
          <w:lang w:val="en-US"/>
        </w:rPr>
      </w:pPr>
      <w:proofErr w:type="spellStart"/>
      <w:r>
        <w:rPr>
          <w:lang w:val="en-US"/>
        </w:rPr>
        <w:t>SystemManager</w:t>
      </w:r>
      <w:proofErr w:type="spellEnd"/>
    </w:p>
    <w:p w:rsidR="00333118" w:rsidRDefault="00333118" w:rsidP="00333118">
      <w:pPr>
        <w:numPr>
          <w:ilvl w:val="0"/>
          <w:numId w:val="15"/>
        </w:numPr>
        <w:jc w:val="both"/>
        <w:rPr>
          <w:lang w:val="en-US"/>
        </w:rPr>
      </w:pPr>
      <w:r>
        <w:rPr>
          <w:lang w:val="en-US"/>
        </w:rPr>
        <w:t>Update</w:t>
      </w:r>
    </w:p>
    <w:p w:rsidR="00E3021F" w:rsidRDefault="00E3021F" w:rsidP="00E3021F">
      <w:pPr>
        <w:jc w:val="both"/>
        <w:rPr>
          <w:lang w:val="en-US"/>
        </w:rPr>
      </w:pPr>
    </w:p>
    <w:p w:rsidR="00E3021F" w:rsidRDefault="00E3021F" w:rsidP="00E3021F">
      <w:pPr>
        <w:pStyle w:val="Heading3"/>
      </w:pPr>
      <w:bookmarkStart w:id="36" w:name="_Toc391629685"/>
      <w:r>
        <w:t>Data folder</w:t>
      </w:r>
      <w:bookmarkEnd w:id="36"/>
    </w:p>
    <w:p w:rsidR="00E3021F" w:rsidRDefault="00E3021F" w:rsidP="00092F95">
      <w:pPr>
        <w:jc w:val="both"/>
        <w:rPr>
          <w:lang w:val="en-US"/>
        </w:rPr>
      </w:pPr>
      <w:r w:rsidRPr="008E79B3">
        <w:rPr>
          <w:lang w:val="en-US"/>
        </w:rPr>
        <w:t>The “Data</w:t>
      </w:r>
      <w:r>
        <w:rPr>
          <w:lang w:val="en-US"/>
        </w:rPr>
        <w:t>”</w:t>
      </w:r>
      <w:r w:rsidRPr="008E79B3">
        <w:rPr>
          <w:lang w:val="en-US"/>
        </w:rPr>
        <w:t xml:space="preserve"> folder contains all the data from/of the software components. </w:t>
      </w:r>
      <w:r>
        <w:rPr>
          <w:lang w:val="en-US"/>
        </w:rPr>
        <w:t xml:space="preserve">Each software component has a sub-directory of its name within the Data directory. The Data folder is created and handled only by the software components. This folder is not </w:t>
      </w:r>
      <w:r w:rsidR="00022DAD">
        <w:rPr>
          <w:lang w:val="en-US"/>
        </w:rPr>
        <w:t>managed by</w:t>
      </w:r>
      <w:r>
        <w:rPr>
          <w:lang w:val="en-US"/>
        </w:rPr>
        <w:t xml:space="preserve"> Update. </w:t>
      </w:r>
      <w:r w:rsidR="00DC6FA7">
        <w:rPr>
          <w:lang w:val="en-US"/>
        </w:rPr>
        <w:t>Some possible data files are persistence files</w:t>
      </w:r>
      <w:r w:rsidR="00B466A8">
        <w:rPr>
          <w:lang w:val="en-US"/>
        </w:rPr>
        <w:t>, temporary downloads</w:t>
      </w:r>
      <w:r w:rsidR="00DC6FA7">
        <w:rPr>
          <w:lang w:val="en-US"/>
        </w:rPr>
        <w:t xml:space="preserve"> etc.</w:t>
      </w:r>
    </w:p>
    <w:p w:rsidR="00E3021F" w:rsidRDefault="00E3021F" w:rsidP="00E3021F">
      <w:pPr>
        <w:jc w:val="both"/>
        <w:rPr>
          <w:lang w:val="en-US"/>
        </w:rPr>
      </w:pPr>
    </w:p>
    <w:p w:rsidR="00E3021F" w:rsidRDefault="00E3021F" w:rsidP="00E3021F">
      <w:pPr>
        <w:pStyle w:val="Heading3"/>
      </w:pPr>
      <w:bookmarkStart w:id="37" w:name="_Toc391629686"/>
      <w:r>
        <w:t>Log folder</w:t>
      </w:r>
      <w:bookmarkEnd w:id="37"/>
    </w:p>
    <w:p w:rsidR="00E3021F" w:rsidRDefault="00E3021F" w:rsidP="00E3021F">
      <w:pPr>
        <w:jc w:val="both"/>
        <w:rPr>
          <w:lang w:val="en-US"/>
        </w:rPr>
      </w:pPr>
      <w:r w:rsidRPr="00183950">
        <w:rPr>
          <w:lang w:val="en-US"/>
        </w:rPr>
        <w:t>The “Log</w:t>
      </w:r>
      <w:r>
        <w:rPr>
          <w:lang w:val="en-US"/>
        </w:rPr>
        <w:t xml:space="preserve">” </w:t>
      </w:r>
      <w:r w:rsidRPr="00183950">
        <w:rPr>
          <w:lang w:val="en-US"/>
        </w:rPr>
        <w:t>folder contains the log files fro</w:t>
      </w:r>
      <w:r>
        <w:rPr>
          <w:lang w:val="en-US"/>
        </w:rPr>
        <w:t>m all the software components. It only has one sub-directory, called “Archives”. All the software components are configured to place the log files they generate directly in the Log folder. Based on the configuration, the archived log files for the software components are placed directly within the folder “Archives” in the Log folder. The Log folder is created and handled only by the software components. Th</w:t>
      </w:r>
      <w:r w:rsidR="00807633">
        <w:rPr>
          <w:lang w:val="en-US"/>
        </w:rPr>
        <w:t xml:space="preserve">e </w:t>
      </w:r>
      <w:r w:rsidR="002C0517">
        <w:rPr>
          <w:lang w:val="en-US"/>
        </w:rPr>
        <w:t>“</w:t>
      </w:r>
      <w:r w:rsidR="00807633">
        <w:rPr>
          <w:lang w:val="en-US"/>
        </w:rPr>
        <w:t>Archives</w:t>
      </w:r>
      <w:r w:rsidR="002C0517">
        <w:rPr>
          <w:lang w:val="en-US"/>
        </w:rPr>
        <w:t>”</w:t>
      </w:r>
      <w:r>
        <w:rPr>
          <w:lang w:val="en-US"/>
        </w:rPr>
        <w:t xml:space="preserve"> folder </w:t>
      </w:r>
      <w:r w:rsidR="00807633">
        <w:rPr>
          <w:lang w:val="en-US"/>
        </w:rPr>
        <w:t xml:space="preserve">within Log folder </w:t>
      </w:r>
      <w:r>
        <w:rPr>
          <w:lang w:val="en-US"/>
        </w:rPr>
        <w:t xml:space="preserve">is </w:t>
      </w:r>
      <w:r w:rsidR="00022DAD">
        <w:rPr>
          <w:lang w:val="en-US"/>
        </w:rPr>
        <w:t>managed by</w:t>
      </w:r>
      <w:r>
        <w:rPr>
          <w:lang w:val="en-US"/>
        </w:rPr>
        <w:t xml:space="preserve"> Update.</w:t>
      </w:r>
    </w:p>
    <w:p w:rsidR="00E3021F" w:rsidRDefault="00E3021F" w:rsidP="00E3021F">
      <w:pPr>
        <w:jc w:val="both"/>
        <w:rPr>
          <w:lang w:val="en-US"/>
        </w:rPr>
      </w:pPr>
    </w:p>
    <w:p w:rsidR="00E3021F" w:rsidRDefault="00E3021F" w:rsidP="00E3021F">
      <w:pPr>
        <w:pStyle w:val="Heading3"/>
      </w:pPr>
      <w:bookmarkStart w:id="38" w:name="_Toc391629687"/>
      <w:r>
        <w:t>Presentation folder</w:t>
      </w:r>
      <w:bookmarkEnd w:id="38"/>
    </w:p>
    <w:p w:rsidR="00E3021F" w:rsidRDefault="00E3021F" w:rsidP="00E3021F">
      <w:pPr>
        <w:jc w:val="both"/>
        <w:rPr>
          <w:lang w:val="en-US"/>
        </w:rPr>
      </w:pPr>
      <w:r w:rsidRPr="007E01A4">
        <w:rPr>
          <w:lang w:val="en-US"/>
        </w:rPr>
        <w:t>The “Presentation</w:t>
      </w:r>
      <w:r>
        <w:rPr>
          <w:lang w:val="en-US"/>
        </w:rPr>
        <w:t xml:space="preserve">” </w:t>
      </w:r>
      <w:r w:rsidRPr="007E01A4">
        <w:rPr>
          <w:lang w:val="en-US"/>
        </w:rPr>
        <w:t xml:space="preserve">folder contains the </w:t>
      </w:r>
      <w:r>
        <w:rPr>
          <w:lang w:val="en-US"/>
        </w:rPr>
        <w:t>P</w:t>
      </w:r>
      <w:r w:rsidRPr="007E01A4">
        <w:rPr>
          <w:lang w:val="en-US"/>
        </w:rPr>
        <w:t xml:space="preserve">resentation </w:t>
      </w:r>
      <w:r>
        <w:rPr>
          <w:lang w:val="en-US"/>
        </w:rPr>
        <w:t>F</w:t>
      </w:r>
      <w:r w:rsidRPr="007E01A4">
        <w:rPr>
          <w:lang w:val="en-US"/>
        </w:rPr>
        <w:t>ile</w:t>
      </w:r>
      <w:r>
        <w:rPr>
          <w:lang w:val="en-US"/>
        </w:rPr>
        <w:t xml:space="preserve"> (for example, main.im2), with the extension “.im2”. It also contains the folders required by the Presentation File. </w:t>
      </w:r>
      <w:r w:rsidR="00D32143">
        <w:rPr>
          <w:lang w:val="en-US"/>
        </w:rPr>
        <w:t>There will be</w:t>
      </w:r>
      <w:r w:rsidR="002C0517">
        <w:rPr>
          <w:lang w:val="en-US"/>
        </w:rPr>
        <w:t xml:space="preserve"> a</w:t>
      </w:r>
      <w:r w:rsidR="00D32143">
        <w:rPr>
          <w:lang w:val="en-US"/>
        </w:rPr>
        <w:t xml:space="preserve"> tool to create the presentation data and file. </w:t>
      </w:r>
      <w:r>
        <w:rPr>
          <w:lang w:val="en-US"/>
        </w:rPr>
        <w:t>The Presentation folder is created by the user and can be updated using the Update application. An example of the folders required by the Presentation File is as seen below.</w:t>
      </w:r>
    </w:p>
    <w:p w:rsidR="00E3021F" w:rsidRDefault="00E3021F" w:rsidP="00E3021F">
      <w:pPr>
        <w:numPr>
          <w:ilvl w:val="0"/>
          <w:numId w:val="16"/>
        </w:numPr>
        <w:jc w:val="both"/>
        <w:rPr>
          <w:lang w:val="en-US"/>
        </w:rPr>
      </w:pPr>
      <w:r>
        <w:rPr>
          <w:lang w:val="en-US"/>
        </w:rPr>
        <w:t>Images</w:t>
      </w:r>
    </w:p>
    <w:p w:rsidR="00E3021F" w:rsidRDefault="00E3021F" w:rsidP="00E3021F">
      <w:pPr>
        <w:numPr>
          <w:ilvl w:val="0"/>
          <w:numId w:val="16"/>
        </w:numPr>
        <w:jc w:val="both"/>
        <w:rPr>
          <w:lang w:val="en-US"/>
        </w:rPr>
      </w:pPr>
      <w:r>
        <w:rPr>
          <w:lang w:val="en-US"/>
        </w:rPr>
        <w:t>Symbols</w:t>
      </w:r>
    </w:p>
    <w:p w:rsidR="00E3021F" w:rsidRDefault="00E3021F" w:rsidP="00E3021F">
      <w:pPr>
        <w:numPr>
          <w:ilvl w:val="0"/>
          <w:numId w:val="16"/>
        </w:numPr>
        <w:jc w:val="both"/>
        <w:rPr>
          <w:lang w:val="en-US"/>
        </w:rPr>
      </w:pPr>
      <w:r>
        <w:rPr>
          <w:lang w:val="en-US"/>
        </w:rPr>
        <w:t>Videos</w:t>
      </w:r>
    </w:p>
    <w:p w:rsidR="00E3021F" w:rsidRDefault="00E3021F" w:rsidP="00E3021F">
      <w:pPr>
        <w:numPr>
          <w:ilvl w:val="0"/>
          <w:numId w:val="16"/>
        </w:numPr>
        <w:jc w:val="both"/>
        <w:rPr>
          <w:lang w:val="en-US"/>
        </w:rPr>
      </w:pPr>
      <w:r>
        <w:rPr>
          <w:lang w:val="en-US"/>
        </w:rPr>
        <w:t xml:space="preserve">Fonts </w:t>
      </w:r>
    </w:p>
    <w:p w:rsidR="00333118" w:rsidRPr="00C8311B" w:rsidRDefault="00333118" w:rsidP="00333118">
      <w:pPr>
        <w:rPr>
          <w:lang w:val="en-US"/>
        </w:rPr>
      </w:pPr>
    </w:p>
    <w:p w:rsidR="00333118" w:rsidRDefault="00333118" w:rsidP="00333118">
      <w:pPr>
        <w:pStyle w:val="Heading3"/>
      </w:pPr>
      <w:bookmarkStart w:id="39" w:name="_Toc391629688"/>
      <w:r>
        <w:t>Progs folder</w:t>
      </w:r>
      <w:bookmarkEnd w:id="39"/>
    </w:p>
    <w:p w:rsidR="00333118" w:rsidRDefault="00333118" w:rsidP="00333118">
      <w:pPr>
        <w:jc w:val="both"/>
        <w:rPr>
          <w:lang w:val="en-US"/>
        </w:rPr>
      </w:pPr>
      <w:r w:rsidRPr="00C8311B">
        <w:rPr>
          <w:lang w:val="en-US"/>
        </w:rPr>
        <w:t>The “</w:t>
      </w:r>
      <w:proofErr w:type="spellStart"/>
      <w:r>
        <w:rPr>
          <w:lang w:val="en-US"/>
        </w:rPr>
        <w:t>Progs</w:t>
      </w:r>
      <w:proofErr w:type="spellEnd"/>
      <w:r>
        <w:rPr>
          <w:lang w:val="en-US"/>
        </w:rPr>
        <w:t>” folder</w:t>
      </w:r>
      <w:r w:rsidRPr="00C8311B">
        <w:rPr>
          <w:lang w:val="en-US"/>
        </w:rPr>
        <w:t xml:space="preserve"> </w:t>
      </w:r>
      <w:r>
        <w:rPr>
          <w:lang w:val="en-US"/>
        </w:rPr>
        <w:t>contains</w:t>
      </w:r>
      <w:r w:rsidRPr="00C8311B">
        <w:rPr>
          <w:lang w:val="en-US"/>
        </w:rPr>
        <w:t xml:space="preserve"> the </w:t>
      </w:r>
      <w:r w:rsidR="002C0517">
        <w:rPr>
          <w:lang w:val="en-US"/>
        </w:rPr>
        <w:t>executables</w:t>
      </w:r>
      <w:r>
        <w:rPr>
          <w:lang w:val="en-US"/>
        </w:rPr>
        <w:t xml:space="preserve"> and the DLL’s</w:t>
      </w:r>
      <w:r w:rsidRPr="00C8311B">
        <w:rPr>
          <w:lang w:val="en-US"/>
        </w:rPr>
        <w:t xml:space="preserve"> of all the software components </w:t>
      </w:r>
      <w:r>
        <w:rPr>
          <w:lang w:val="en-US"/>
        </w:rPr>
        <w:t xml:space="preserve">used on the system.  Each software component has a sub-directory of its name within the </w:t>
      </w:r>
      <w:proofErr w:type="spellStart"/>
      <w:r>
        <w:rPr>
          <w:lang w:val="en-US"/>
        </w:rPr>
        <w:t>Progs</w:t>
      </w:r>
      <w:proofErr w:type="spellEnd"/>
      <w:r>
        <w:rPr>
          <w:lang w:val="en-US"/>
        </w:rPr>
        <w:t xml:space="preserve"> directory. The sub-directory contains the </w:t>
      </w:r>
      <w:r w:rsidR="002C0517">
        <w:rPr>
          <w:lang w:val="en-US"/>
        </w:rPr>
        <w:t>EXE</w:t>
      </w:r>
      <w:r>
        <w:rPr>
          <w:lang w:val="en-US"/>
        </w:rPr>
        <w:t xml:space="preserve"> and DLL files for that specific software component. The </w:t>
      </w:r>
      <w:proofErr w:type="spellStart"/>
      <w:r>
        <w:rPr>
          <w:lang w:val="en-US"/>
        </w:rPr>
        <w:t>Progs</w:t>
      </w:r>
      <w:proofErr w:type="spellEnd"/>
      <w:r>
        <w:rPr>
          <w:lang w:val="en-US"/>
        </w:rPr>
        <w:t xml:space="preserve"> folder is created by the user and can be updated using the Update application. An example of the </w:t>
      </w:r>
      <w:proofErr w:type="spellStart"/>
      <w:r>
        <w:rPr>
          <w:lang w:val="en-US"/>
        </w:rPr>
        <w:t>Progs</w:t>
      </w:r>
      <w:proofErr w:type="spellEnd"/>
      <w:r>
        <w:rPr>
          <w:lang w:val="en-US"/>
        </w:rPr>
        <w:t xml:space="preserve"> folder with sub-directories for various software components is as seen below.</w:t>
      </w:r>
    </w:p>
    <w:p w:rsidR="000E500E" w:rsidRDefault="000E500E" w:rsidP="000E500E">
      <w:pPr>
        <w:numPr>
          <w:ilvl w:val="0"/>
          <w:numId w:val="15"/>
        </w:numPr>
        <w:jc w:val="both"/>
        <w:rPr>
          <w:lang w:val="en-US"/>
        </w:rPr>
      </w:pPr>
      <w:proofErr w:type="spellStart"/>
      <w:r>
        <w:rPr>
          <w:lang w:val="en-US"/>
        </w:rPr>
        <w:t>AhdlcRenderer</w:t>
      </w:r>
      <w:proofErr w:type="spellEnd"/>
    </w:p>
    <w:p w:rsidR="000E500E" w:rsidRDefault="000E500E" w:rsidP="000E500E">
      <w:pPr>
        <w:numPr>
          <w:ilvl w:val="0"/>
          <w:numId w:val="15"/>
        </w:numPr>
        <w:jc w:val="both"/>
        <w:rPr>
          <w:lang w:val="en-US"/>
        </w:rPr>
      </w:pPr>
      <w:proofErr w:type="spellStart"/>
      <w:r>
        <w:rPr>
          <w:lang w:val="en-US"/>
        </w:rPr>
        <w:t>AudioRenderer</w:t>
      </w:r>
      <w:proofErr w:type="spellEnd"/>
    </w:p>
    <w:p w:rsidR="000E500E" w:rsidRDefault="000E500E" w:rsidP="000E500E">
      <w:pPr>
        <w:numPr>
          <w:ilvl w:val="0"/>
          <w:numId w:val="15"/>
        </w:numPr>
        <w:jc w:val="both"/>
        <w:rPr>
          <w:lang w:val="en-US"/>
        </w:rPr>
      </w:pPr>
      <w:r>
        <w:rPr>
          <w:lang w:val="en-US"/>
        </w:rPr>
        <w:t>Composer</w:t>
      </w:r>
    </w:p>
    <w:p w:rsidR="000E500E" w:rsidRDefault="000E500E" w:rsidP="000E500E">
      <w:pPr>
        <w:numPr>
          <w:ilvl w:val="0"/>
          <w:numId w:val="15"/>
        </w:numPr>
        <w:jc w:val="both"/>
        <w:rPr>
          <w:lang w:val="en-US"/>
        </w:rPr>
      </w:pPr>
      <w:proofErr w:type="spellStart"/>
      <w:r>
        <w:rPr>
          <w:lang w:val="en-US"/>
        </w:rPr>
        <w:t>DirectXRenderer</w:t>
      </w:r>
      <w:proofErr w:type="spellEnd"/>
    </w:p>
    <w:p w:rsidR="000E500E" w:rsidRDefault="000E500E" w:rsidP="000E500E">
      <w:pPr>
        <w:numPr>
          <w:ilvl w:val="0"/>
          <w:numId w:val="15"/>
        </w:numPr>
        <w:jc w:val="both"/>
        <w:rPr>
          <w:lang w:val="en-US"/>
        </w:rPr>
      </w:pPr>
      <w:proofErr w:type="spellStart"/>
      <w:r>
        <w:rPr>
          <w:lang w:val="en-US"/>
        </w:rPr>
        <w:t>HardwareManager</w:t>
      </w:r>
      <w:proofErr w:type="spellEnd"/>
    </w:p>
    <w:p w:rsidR="000E500E" w:rsidRDefault="000E500E" w:rsidP="000E500E">
      <w:pPr>
        <w:numPr>
          <w:ilvl w:val="0"/>
          <w:numId w:val="15"/>
        </w:numPr>
        <w:jc w:val="both"/>
        <w:rPr>
          <w:lang w:val="en-US"/>
        </w:rPr>
      </w:pPr>
      <w:r>
        <w:rPr>
          <w:lang w:val="en-US"/>
        </w:rPr>
        <w:lastRenderedPageBreak/>
        <w:t>Protran</w:t>
      </w:r>
    </w:p>
    <w:p w:rsidR="000E500E" w:rsidRDefault="000E500E" w:rsidP="000E500E">
      <w:pPr>
        <w:numPr>
          <w:ilvl w:val="0"/>
          <w:numId w:val="15"/>
        </w:numPr>
        <w:jc w:val="both"/>
        <w:rPr>
          <w:lang w:val="en-US"/>
        </w:rPr>
      </w:pPr>
      <w:proofErr w:type="spellStart"/>
      <w:r>
        <w:rPr>
          <w:lang w:val="en-US"/>
        </w:rPr>
        <w:t>SystemManager</w:t>
      </w:r>
      <w:proofErr w:type="spellEnd"/>
    </w:p>
    <w:p w:rsidR="000E500E" w:rsidRDefault="000E500E" w:rsidP="000E500E">
      <w:pPr>
        <w:numPr>
          <w:ilvl w:val="0"/>
          <w:numId w:val="15"/>
        </w:numPr>
        <w:jc w:val="both"/>
        <w:rPr>
          <w:lang w:val="en-US"/>
        </w:rPr>
      </w:pPr>
      <w:r>
        <w:rPr>
          <w:lang w:val="en-US"/>
        </w:rPr>
        <w:t>Update</w:t>
      </w:r>
    </w:p>
    <w:p w:rsidR="00333118" w:rsidRPr="003B3EC8" w:rsidRDefault="00333118" w:rsidP="00333118">
      <w:pPr>
        <w:pStyle w:val="Heading2"/>
        <w:tabs>
          <w:tab w:val="clear" w:pos="851"/>
          <w:tab w:val="left" w:pos="709"/>
          <w:tab w:val="num" w:pos="1021"/>
        </w:tabs>
        <w:spacing w:before="240" w:after="60"/>
        <w:ind w:left="1021" w:hanging="1021"/>
        <w:rPr>
          <w:lang w:val="en-US"/>
        </w:rPr>
      </w:pPr>
      <w:bookmarkStart w:id="40" w:name="_Toc391629689"/>
      <w:r w:rsidRPr="003B3EC8">
        <w:rPr>
          <w:lang w:val="en-US"/>
        </w:rPr>
        <w:t>Components</w:t>
      </w:r>
      <w:bookmarkEnd w:id="25"/>
      <w:bookmarkEnd w:id="40"/>
    </w:p>
    <w:p w:rsidR="00615672" w:rsidRDefault="00333118" w:rsidP="00333118">
      <w:pPr>
        <w:jc w:val="both"/>
        <w:rPr>
          <w:lang w:val="en-US"/>
        </w:rPr>
      </w:pPr>
      <w:r>
        <w:rPr>
          <w:lang w:val="en-US"/>
        </w:rPr>
        <w:t>The different software components present in a TFT 2.</w:t>
      </w:r>
      <w:r w:rsidR="00537E8E">
        <w:rPr>
          <w:lang w:val="en-US"/>
        </w:rPr>
        <w:t>x</w:t>
      </w:r>
      <w:r>
        <w:rPr>
          <w:lang w:val="en-US"/>
        </w:rPr>
        <w:t xml:space="preserve"> system </w:t>
      </w:r>
      <w:r w:rsidR="00615672">
        <w:rPr>
          <w:lang w:val="en-US"/>
        </w:rPr>
        <w:t xml:space="preserve">are described in the chapter </w:t>
      </w:r>
      <w:r w:rsidR="00615672">
        <w:rPr>
          <w:lang w:val="en-US"/>
        </w:rPr>
        <w:fldChar w:fldCharType="begin"/>
      </w:r>
      <w:r w:rsidR="00615672">
        <w:rPr>
          <w:lang w:val="en-US"/>
        </w:rPr>
        <w:instrText xml:space="preserve"> REF _Ref371955641 \r \h </w:instrText>
      </w:r>
      <w:r w:rsidR="00615672">
        <w:rPr>
          <w:lang w:val="en-US"/>
        </w:rPr>
      </w:r>
      <w:r w:rsidR="00615672">
        <w:rPr>
          <w:lang w:val="en-US"/>
        </w:rPr>
        <w:fldChar w:fldCharType="separate"/>
      </w:r>
      <w:r w:rsidR="003562D3">
        <w:rPr>
          <w:lang w:val="en-US"/>
        </w:rPr>
        <w:t>2.2</w:t>
      </w:r>
      <w:r w:rsidR="00615672">
        <w:rPr>
          <w:lang w:val="en-US"/>
        </w:rPr>
        <w:fldChar w:fldCharType="end"/>
      </w:r>
      <w:r w:rsidR="00615672">
        <w:rPr>
          <w:lang w:val="en-US"/>
        </w:rPr>
        <w:t>.</w:t>
      </w:r>
    </w:p>
    <w:p w:rsidR="00333118" w:rsidRDefault="00333118" w:rsidP="00333118">
      <w:pPr>
        <w:jc w:val="both"/>
        <w:rPr>
          <w:lang w:val="en-US"/>
        </w:rPr>
      </w:pPr>
      <w:r>
        <w:rPr>
          <w:lang w:val="en-US"/>
        </w:rPr>
        <w:t>The basic components</w:t>
      </w:r>
      <w:r w:rsidR="00615672">
        <w:rPr>
          <w:lang w:val="en-US"/>
        </w:rPr>
        <w:t>,</w:t>
      </w:r>
      <w:r>
        <w:rPr>
          <w:lang w:val="en-US"/>
        </w:rPr>
        <w:t xml:space="preserve"> common to both Master and slave units are System Manager, Update and Hardware Manager. These are the essential components for the units to function. Once these essential components are present on a unit, any other required software components can be added to the unit by performing an update of the unit using the Update application.</w:t>
      </w:r>
    </w:p>
    <w:p w:rsidR="00333118" w:rsidRDefault="00333118" w:rsidP="00333118">
      <w:pPr>
        <w:jc w:val="both"/>
        <w:rPr>
          <w:lang w:val="en-US"/>
        </w:rPr>
      </w:pPr>
    </w:p>
    <w:p w:rsidR="00333118" w:rsidRDefault="00333118" w:rsidP="00333118">
      <w:pPr>
        <w:pStyle w:val="Heading3"/>
      </w:pPr>
      <w:bookmarkStart w:id="41" w:name="_Toc391629690"/>
      <w:bookmarkStart w:id="42" w:name="_Toc287952318"/>
      <w:r>
        <w:t>System Manager</w:t>
      </w:r>
      <w:bookmarkEnd w:id="41"/>
    </w:p>
    <w:p w:rsidR="00333118" w:rsidRDefault="00333118" w:rsidP="00333118">
      <w:pPr>
        <w:jc w:val="both"/>
        <w:rPr>
          <w:lang w:val="en-US"/>
        </w:rPr>
      </w:pPr>
      <w:r w:rsidRPr="00D919F5">
        <w:rPr>
          <w:lang w:val="en-US"/>
        </w:rPr>
        <w:t xml:space="preserve">The System Manager is the main application that controls all the other application on the system. </w:t>
      </w:r>
      <w:r>
        <w:rPr>
          <w:lang w:val="en-US"/>
        </w:rPr>
        <w:t xml:space="preserve">The System Manager can be configured to start, monitor </w:t>
      </w:r>
      <w:r w:rsidR="00BE63F1">
        <w:rPr>
          <w:lang w:val="en-US"/>
        </w:rPr>
        <w:t xml:space="preserve">and </w:t>
      </w:r>
      <w:r>
        <w:rPr>
          <w:lang w:val="en-US"/>
        </w:rPr>
        <w:t>close applications on the system. This is a software component that must be part of every system.</w:t>
      </w:r>
      <w:r w:rsidR="00BE63F1">
        <w:rPr>
          <w:lang w:val="en-US"/>
        </w:rPr>
        <w:t xml:space="preserve"> System Manager is usually started automatically by the OS.</w:t>
      </w:r>
    </w:p>
    <w:p w:rsidR="00333118" w:rsidRDefault="00333118" w:rsidP="00333118">
      <w:pPr>
        <w:jc w:val="both"/>
        <w:rPr>
          <w:lang w:val="en-US"/>
        </w:rPr>
      </w:pPr>
      <w:r>
        <w:rPr>
          <w:lang w:val="en-US"/>
        </w:rPr>
        <w:t>The release version of System Manager is available at the location:</w:t>
      </w:r>
    </w:p>
    <w:p w:rsidR="00333118" w:rsidRDefault="001A0949" w:rsidP="00333118">
      <w:pPr>
        <w:jc w:val="both"/>
        <w:rPr>
          <w:lang w:val="en-US"/>
        </w:rPr>
      </w:pPr>
      <w:r>
        <w:fldChar w:fldCharType="begin"/>
      </w:r>
      <w:r w:rsidRPr="003562D3">
        <w:rPr>
          <w:lang w:val="en-US"/>
        </w:rPr>
        <w:instrText xml:space="preserve"> HYPERLINK "file:///\\\\gorba.com\\daten\\Softwareserver_Release\\SW\\02_imotion\\02_TFT\\12_SystemManager" </w:instrText>
      </w:r>
      <w:r>
        <w:fldChar w:fldCharType="separate"/>
      </w:r>
      <w:r w:rsidR="002A7C66" w:rsidRPr="00B90E86">
        <w:rPr>
          <w:rStyle w:val="Hyperlink"/>
          <w:lang w:val="en-US"/>
        </w:rPr>
        <w:t>\\gorba.com\daten\Softwareserver_Release\SW\02_imotion\02_TFT\12_SystemManager</w:t>
      </w:r>
      <w:r>
        <w:rPr>
          <w:rStyle w:val="Hyperlink"/>
          <w:lang w:val="en-US"/>
        </w:rPr>
        <w:fldChar w:fldCharType="end"/>
      </w:r>
    </w:p>
    <w:p w:rsidR="00333118" w:rsidRDefault="00333118" w:rsidP="00333118">
      <w:pPr>
        <w:jc w:val="both"/>
        <w:rPr>
          <w:lang w:val="en-US"/>
        </w:rPr>
      </w:pPr>
      <w:r>
        <w:rPr>
          <w:lang w:val="en-US"/>
        </w:rPr>
        <w:t xml:space="preserve"> </w:t>
      </w:r>
    </w:p>
    <w:p w:rsidR="00333118" w:rsidRDefault="00333118" w:rsidP="00333118">
      <w:pPr>
        <w:jc w:val="both"/>
        <w:rPr>
          <w:lang w:val="en-US"/>
        </w:rPr>
      </w:pPr>
      <w:r>
        <w:rPr>
          <w:lang w:val="en-US"/>
        </w:rPr>
        <w:t>The configuration files required for correct operation of System Manager are as follows:</w:t>
      </w:r>
    </w:p>
    <w:p w:rsidR="00333118" w:rsidRDefault="00333118" w:rsidP="00333118">
      <w:pPr>
        <w:numPr>
          <w:ilvl w:val="0"/>
          <w:numId w:val="18"/>
        </w:numPr>
        <w:jc w:val="both"/>
        <w:rPr>
          <w:lang w:val="en-US"/>
        </w:rPr>
      </w:pPr>
      <w:r>
        <w:rPr>
          <w:lang w:val="en-US"/>
        </w:rPr>
        <w:t>SystemManager.xml – contains the System configuration, Splash screen configuration and Applications configuration</w:t>
      </w:r>
    </w:p>
    <w:p w:rsidR="00333118" w:rsidRDefault="00333118" w:rsidP="00333118">
      <w:pPr>
        <w:numPr>
          <w:ilvl w:val="0"/>
          <w:numId w:val="18"/>
        </w:numPr>
        <w:jc w:val="both"/>
        <w:rPr>
          <w:lang w:val="en-US"/>
        </w:rPr>
      </w:pPr>
      <w:proofErr w:type="spellStart"/>
      <w:r>
        <w:rPr>
          <w:lang w:val="en-US"/>
        </w:rPr>
        <w:t>Medi.config</w:t>
      </w:r>
      <w:proofErr w:type="spellEnd"/>
      <w:r>
        <w:rPr>
          <w:lang w:val="en-US"/>
        </w:rPr>
        <w:t xml:space="preserve"> – contains the configuration of Medi in server mode and configuration required for resource management</w:t>
      </w:r>
    </w:p>
    <w:p w:rsidR="00333118" w:rsidRDefault="00333118" w:rsidP="00333118">
      <w:pPr>
        <w:numPr>
          <w:ilvl w:val="0"/>
          <w:numId w:val="18"/>
        </w:numPr>
        <w:jc w:val="both"/>
        <w:rPr>
          <w:lang w:val="en-US"/>
        </w:rPr>
      </w:pPr>
      <w:proofErr w:type="spellStart"/>
      <w:r>
        <w:rPr>
          <w:lang w:val="en-US"/>
        </w:rPr>
        <w:t>N</w:t>
      </w:r>
      <w:r w:rsidR="009440CC">
        <w:rPr>
          <w:lang w:val="en-US"/>
        </w:rPr>
        <w:t>L</w:t>
      </w:r>
      <w:r>
        <w:rPr>
          <w:lang w:val="en-US"/>
        </w:rPr>
        <w:t>og.config</w:t>
      </w:r>
      <w:proofErr w:type="spellEnd"/>
      <w:r>
        <w:rPr>
          <w:lang w:val="en-US"/>
        </w:rPr>
        <w:t xml:space="preserve"> – contains the configuration for logging</w:t>
      </w:r>
      <w:r w:rsidR="00AF6E39">
        <w:rPr>
          <w:lang w:val="en-US"/>
        </w:rPr>
        <w:t xml:space="preserve">. Refer to chapter </w:t>
      </w:r>
      <w:r w:rsidR="00AF6E39">
        <w:rPr>
          <w:lang w:val="en-US"/>
        </w:rPr>
        <w:fldChar w:fldCharType="begin"/>
      </w:r>
      <w:r w:rsidR="00AF6E39">
        <w:rPr>
          <w:lang w:val="en-US"/>
        </w:rPr>
        <w:instrText xml:space="preserve"> REF _Ref372304509 \r \h </w:instrText>
      </w:r>
      <w:r w:rsidR="00AF6E39">
        <w:rPr>
          <w:lang w:val="en-US"/>
        </w:rPr>
      </w:r>
      <w:r w:rsidR="00AF6E39">
        <w:rPr>
          <w:lang w:val="en-US"/>
        </w:rPr>
        <w:fldChar w:fldCharType="separate"/>
      </w:r>
      <w:r w:rsidR="003562D3">
        <w:rPr>
          <w:lang w:val="en-US"/>
        </w:rPr>
        <w:t>9</w:t>
      </w:r>
      <w:r w:rsidR="00AF6E39">
        <w:rPr>
          <w:lang w:val="en-US"/>
        </w:rPr>
        <w:fldChar w:fldCharType="end"/>
      </w:r>
      <w:r w:rsidR="00AF6E39">
        <w:rPr>
          <w:lang w:val="en-US"/>
        </w:rPr>
        <w:t xml:space="preserve"> for some details about the configuration possibilities.</w:t>
      </w:r>
    </w:p>
    <w:p w:rsidR="00333118" w:rsidRPr="00D919F5" w:rsidRDefault="00333118" w:rsidP="00333118">
      <w:pPr>
        <w:jc w:val="both"/>
        <w:rPr>
          <w:lang w:val="en-US"/>
        </w:rPr>
      </w:pPr>
    </w:p>
    <w:p w:rsidR="00333118" w:rsidRDefault="00333118" w:rsidP="00333118">
      <w:pPr>
        <w:pStyle w:val="Heading3"/>
      </w:pPr>
      <w:bookmarkStart w:id="43" w:name="_Toc391629691"/>
      <w:r>
        <w:t>Update</w:t>
      </w:r>
      <w:bookmarkEnd w:id="43"/>
    </w:p>
    <w:p w:rsidR="00333118" w:rsidRDefault="00333118" w:rsidP="00333118">
      <w:pPr>
        <w:jc w:val="both"/>
        <w:rPr>
          <w:lang w:val="en-US"/>
        </w:rPr>
      </w:pPr>
      <w:r w:rsidRPr="00C9312E">
        <w:rPr>
          <w:lang w:val="en-US"/>
        </w:rPr>
        <w:t>The update application handles th</w:t>
      </w:r>
      <w:r>
        <w:rPr>
          <w:lang w:val="en-US"/>
        </w:rPr>
        <w:t xml:space="preserve">e update of the applications, presentation </w:t>
      </w:r>
      <w:r w:rsidRPr="00C9312E">
        <w:rPr>
          <w:lang w:val="en-US"/>
        </w:rPr>
        <w:t>and any other part</w:t>
      </w:r>
      <w:r>
        <w:rPr>
          <w:lang w:val="en-US"/>
        </w:rPr>
        <w:t xml:space="preserve"> of the system as defined by the update. This is a software component that must be part of every system.</w:t>
      </w:r>
    </w:p>
    <w:p w:rsidR="00333118" w:rsidRDefault="00333118" w:rsidP="00333118">
      <w:pPr>
        <w:jc w:val="both"/>
        <w:rPr>
          <w:lang w:val="en-US"/>
        </w:rPr>
      </w:pPr>
      <w:r>
        <w:rPr>
          <w:lang w:val="en-US"/>
        </w:rPr>
        <w:t>The release version of Update is available at the location:</w:t>
      </w:r>
    </w:p>
    <w:p w:rsidR="00333118" w:rsidRDefault="001A0949" w:rsidP="00333118">
      <w:pPr>
        <w:jc w:val="both"/>
        <w:rPr>
          <w:lang w:val="en-US"/>
        </w:rPr>
      </w:pPr>
      <w:r>
        <w:fldChar w:fldCharType="begin"/>
      </w:r>
      <w:r w:rsidRPr="003562D3">
        <w:rPr>
          <w:lang w:val="en-US"/>
        </w:rPr>
        <w:instrText xml:space="preserve"> HYPERLINK "file:///\\\\go</w:instrText>
      </w:r>
      <w:r w:rsidRPr="003562D3">
        <w:rPr>
          <w:lang w:val="en-US"/>
        </w:rPr>
        <w:instrText xml:space="preserve">rba.com\\daten\\Softwareserver_Release\\SW\\02_imotion\\02_TFT\\14%20Update" </w:instrText>
      </w:r>
      <w:r>
        <w:fldChar w:fldCharType="separate"/>
      </w:r>
      <w:r w:rsidR="002B23DE" w:rsidRPr="002B23DE">
        <w:rPr>
          <w:rStyle w:val="Hyperlink"/>
          <w:lang w:val="en-US"/>
        </w:rPr>
        <w:t>\\gorba.com\daten\Softwareserver_Release\SW\02_imotion\02_TFT\14 Update</w:t>
      </w:r>
      <w:r>
        <w:rPr>
          <w:rStyle w:val="Hyperlink"/>
          <w:lang w:val="en-US"/>
        </w:rPr>
        <w:fldChar w:fldCharType="end"/>
      </w:r>
    </w:p>
    <w:p w:rsidR="002B23DE" w:rsidRDefault="002B23DE" w:rsidP="00333118">
      <w:pPr>
        <w:jc w:val="both"/>
        <w:rPr>
          <w:lang w:val="en-US"/>
        </w:rPr>
      </w:pPr>
    </w:p>
    <w:p w:rsidR="00333118" w:rsidRDefault="00333118" w:rsidP="00333118">
      <w:pPr>
        <w:jc w:val="both"/>
        <w:rPr>
          <w:lang w:val="en-US"/>
        </w:rPr>
      </w:pPr>
      <w:r>
        <w:rPr>
          <w:lang w:val="en-US"/>
        </w:rPr>
        <w:t>The configuration files required for correct operation of Update are as follows:</w:t>
      </w:r>
    </w:p>
    <w:p w:rsidR="00333118" w:rsidRDefault="00333118" w:rsidP="00333118">
      <w:pPr>
        <w:numPr>
          <w:ilvl w:val="0"/>
          <w:numId w:val="18"/>
        </w:numPr>
        <w:jc w:val="both"/>
        <w:rPr>
          <w:lang w:val="en-US"/>
        </w:rPr>
      </w:pPr>
      <w:r>
        <w:rPr>
          <w:lang w:val="en-US"/>
        </w:rPr>
        <w:t>Update.xml – contains the configuration of the different Clients</w:t>
      </w:r>
      <w:r w:rsidR="002C0517">
        <w:rPr>
          <w:lang w:val="en-US"/>
        </w:rPr>
        <w:t xml:space="preserve"> and</w:t>
      </w:r>
      <w:r>
        <w:rPr>
          <w:lang w:val="en-US"/>
        </w:rPr>
        <w:t xml:space="preserve"> Providers that can be used by the Update application</w:t>
      </w:r>
      <w:r w:rsidR="002C0517">
        <w:rPr>
          <w:lang w:val="en-US"/>
        </w:rPr>
        <w:t>, the c</w:t>
      </w:r>
      <w:r>
        <w:rPr>
          <w:lang w:val="en-US"/>
        </w:rPr>
        <w:t>onfiguration of applications to</w:t>
      </w:r>
      <w:r w:rsidR="002C0517">
        <w:rPr>
          <w:lang w:val="en-US"/>
        </w:rPr>
        <w:t xml:space="preserve"> be re-launched based on Update and the c</w:t>
      </w:r>
      <w:r>
        <w:rPr>
          <w:lang w:val="en-US"/>
        </w:rPr>
        <w:t>onfiguration of the various Visualization</w:t>
      </w:r>
      <w:r w:rsidR="002C0517">
        <w:rPr>
          <w:lang w:val="en-US"/>
        </w:rPr>
        <w:t>s</w:t>
      </w:r>
      <w:r>
        <w:rPr>
          <w:lang w:val="en-US"/>
        </w:rPr>
        <w:t xml:space="preserve"> available based on the hardware.</w:t>
      </w:r>
    </w:p>
    <w:p w:rsidR="00333118" w:rsidRDefault="00333118" w:rsidP="00333118">
      <w:pPr>
        <w:numPr>
          <w:ilvl w:val="0"/>
          <w:numId w:val="18"/>
        </w:numPr>
        <w:jc w:val="both"/>
        <w:rPr>
          <w:lang w:val="en-US"/>
        </w:rPr>
      </w:pPr>
      <w:proofErr w:type="spellStart"/>
      <w:r>
        <w:rPr>
          <w:lang w:val="en-US"/>
        </w:rPr>
        <w:t>Medi.config</w:t>
      </w:r>
      <w:proofErr w:type="spellEnd"/>
      <w:r>
        <w:rPr>
          <w:lang w:val="en-US"/>
        </w:rPr>
        <w:t xml:space="preserve"> – contains the configuration of Medi in client mode and configuration required for resource management</w:t>
      </w:r>
    </w:p>
    <w:p w:rsidR="00333118" w:rsidRDefault="00333118" w:rsidP="00333118">
      <w:pPr>
        <w:numPr>
          <w:ilvl w:val="0"/>
          <w:numId w:val="18"/>
        </w:numPr>
        <w:jc w:val="both"/>
        <w:rPr>
          <w:lang w:val="en-US"/>
        </w:rPr>
      </w:pPr>
      <w:proofErr w:type="spellStart"/>
      <w:r>
        <w:rPr>
          <w:lang w:val="en-US"/>
        </w:rPr>
        <w:t>N</w:t>
      </w:r>
      <w:r w:rsidR="009440CC">
        <w:rPr>
          <w:lang w:val="en-US"/>
        </w:rPr>
        <w:t>L</w:t>
      </w:r>
      <w:r>
        <w:rPr>
          <w:lang w:val="en-US"/>
        </w:rPr>
        <w:t>og.config</w:t>
      </w:r>
      <w:proofErr w:type="spellEnd"/>
      <w:r>
        <w:rPr>
          <w:lang w:val="en-US"/>
        </w:rPr>
        <w:t xml:space="preserve"> – contains the configuration for logging</w:t>
      </w:r>
      <w:r w:rsidR="00AF6E39">
        <w:rPr>
          <w:lang w:val="en-US"/>
        </w:rPr>
        <w:t xml:space="preserve">. Refer to chapter </w:t>
      </w:r>
      <w:r w:rsidR="00AF6E39">
        <w:rPr>
          <w:lang w:val="en-US"/>
        </w:rPr>
        <w:fldChar w:fldCharType="begin"/>
      </w:r>
      <w:r w:rsidR="00AF6E39">
        <w:rPr>
          <w:lang w:val="en-US"/>
        </w:rPr>
        <w:instrText xml:space="preserve"> REF _Ref372304509 \r \h </w:instrText>
      </w:r>
      <w:r w:rsidR="00AF6E39">
        <w:rPr>
          <w:lang w:val="en-US"/>
        </w:rPr>
      </w:r>
      <w:r w:rsidR="00AF6E39">
        <w:rPr>
          <w:lang w:val="en-US"/>
        </w:rPr>
        <w:fldChar w:fldCharType="separate"/>
      </w:r>
      <w:r w:rsidR="003562D3">
        <w:rPr>
          <w:lang w:val="en-US"/>
        </w:rPr>
        <w:t>9</w:t>
      </w:r>
      <w:r w:rsidR="00AF6E39">
        <w:rPr>
          <w:lang w:val="en-US"/>
        </w:rPr>
        <w:fldChar w:fldCharType="end"/>
      </w:r>
      <w:r w:rsidR="00AF6E39">
        <w:rPr>
          <w:lang w:val="en-US"/>
        </w:rPr>
        <w:t xml:space="preserve"> for some details about the configuration possibilities.</w:t>
      </w:r>
    </w:p>
    <w:p w:rsidR="00333118" w:rsidRDefault="00333118" w:rsidP="00333118">
      <w:pPr>
        <w:ind w:left="720"/>
        <w:jc w:val="both"/>
        <w:rPr>
          <w:lang w:val="en-US"/>
        </w:rPr>
      </w:pPr>
    </w:p>
    <w:p w:rsidR="00333118" w:rsidRDefault="00333118" w:rsidP="00333118">
      <w:pPr>
        <w:jc w:val="both"/>
        <w:rPr>
          <w:lang w:val="en-US"/>
        </w:rPr>
      </w:pPr>
      <w:r>
        <w:rPr>
          <w:lang w:val="en-US"/>
        </w:rPr>
        <w:t>A more comprehensive document about Update application including the configuration is available at</w:t>
      </w:r>
    </w:p>
    <w:p w:rsidR="00333118" w:rsidRDefault="001A0949" w:rsidP="00333118">
      <w:pPr>
        <w:jc w:val="both"/>
        <w:rPr>
          <w:lang w:val="en-US"/>
        </w:rPr>
      </w:pPr>
      <w:hyperlink r:id="rId30" w:history="1">
        <w:r w:rsidR="002B23DE" w:rsidRPr="002B23DE">
          <w:rPr>
            <w:rStyle w:val="Hyperlink"/>
            <w:lang w:val="en-US"/>
          </w:rPr>
          <w:t>\\gorba.com\daten\Softwareserver_Release\Documents\02_imotion\02_TFT\14 Update</w:t>
        </w:r>
      </w:hyperlink>
    </w:p>
    <w:p w:rsidR="002B23DE" w:rsidRPr="00C9312E" w:rsidRDefault="002B23DE" w:rsidP="00333118">
      <w:pPr>
        <w:jc w:val="both"/>
        <w:rPr>
          <w:lang w:val="en-US"/>
        </w:rPr>
      </w:pPr>
    </w:p>
    <w:p w:rsidR="00333118" w:rsidRDefault="00333118" w:rsidP="00333118">
      <w:pPr>
        <w:pStyle w:val="Heading3"/>
      </w:pPr>
      <w:bookmarkStart w:id="44" w:name="_Toc391629692"/>
      <w:bookmarkStart w:id="45" w:name="_GoBack"/>
      <w:bookmarkEnd w:id="45"/>
      <w:r>
        <w:t>Hardware Manager</w:t>
      </w:r>
      <w:bookmarkEnd w:id="44"/>
    </w:p>
    <w:p w:rsidR="00333118" w:rsidRDefault="00333118" w:rsidP="00333118">
      <w:pPr>
        <w:jc w:val="both"/>
        <w:rPr>
          <w:lang w:val="en-US"/>
        </w:rPr>
      </w:pPr>
      <w:r w:rsidRPr="00F43089">
        <w:rPr>
          <w:lang w:val="en-US"/>
        </w:rPr>
        <w:t xml:space="preserve">The </w:t>
      </w:r>
      <w:r>
        <w:rPr>
          <w:lang w:val="en-US"/>
        </w:rPr>
        <w:t>H</w:t>
      </w:r>
      <w:r w:rsidRPr="00F43089">
        <w:rPr>
          <w:lang w:val="en-US"/>
        </w:rPr>
        <w:t xml:space="preserve">ardware </w:t>
      </w:r>
      <w:r>
        <w:rPr>
          <w:lang w:val="en-US"/>
        </w:rPr>
        <w:t>M</w:t>
      </w:r>
      <w:r w:rsidRPr="00F43089">
        <w:rPr>
          <w:lang w:val="en-US"/>
        </w:rPr>
        <w:t>anager is used to control or interact wi</w:t>
      </w:r>
      <w:r>
        <w:rPr>
          <w:lang w:val="en-US"/>
        </w:rPr>
        <w:t>th the hardware of the system. The hardware</w:t>
      </w:r>
      <w:r w:rsidRPr="00F43089">
        <w:rPr>
          <w:lang w:val="en-US"/>
        </w:rPr>
        <w:t xml:space="preserve"> consist</w:t>
      </w:r>
      <w:r w:rsidR="002C0517">
        <w:rPr>
          <w:lang w:val="en-US"/>
        </w:rPr>
        <w:t>s</w:t>
      </w:r>
      <w:r w:rsidRPr="00F43089">
        <w:rPr>
          <w:lang w:val="en-US"/>
        </w:rPr>
        <w:t xml:space="preserve"> of the</w:t>
      </w:r>
      <w:r>
        <w:rPr>
          <w:lang w:val="en-US"/>
        </w:rPr>
        <w:t xml:space="preserve"> IO’s, ignition, LED’s and control of internal features like serial number of the hardware, backlight control etc. All other applications interact with the Hardware Manager when any hardware is required to be accessed by them. This is a software component that must be part of every system.</w:t>
      </w:r>
    </w:p>
    <w:p w:rsidR="002B23DE" w:rsidRDefault="00333118" w:rsidP="002B23DE">
      <w:pPr>
        <w:jc w:val="both"/>
        <w:rPr>
          <w:lang w:val="en-US"/>
        </w:rPr>
      </w:pPr>
      <w:r>
        <w:rPr>
          <w:lang w:val="en-US"/>
        </w:rPr>
        <w:t>The release version of Hardware Manager is available at the location:</w:t>
      </w:r>
    </w:p>
    <w:p w:rsidR="00333118" w:rsidRDefault="001A0949" w:rsidP="002B23DE">
      <w:pPr>
        <w:jc w:val="both"/>
        <w:rPr>
          <w:lang w:val="en-US"/>
        </w:rPr>
      </w:pPr>
      <w:r>
        <w:lastRenderedPageBreak/>
        <w:fldChar w:fldCharType="begin"/>
      </w:r>
      <w:r w:rsidRPr="003562D3">
        <w:rPr>
          <w:lang w:val="en-US"/>
        </w:rPr>
        <w:instrText xml:space="preserve"> HYPERLINK "file:///\\\\gorba.com\\daten\\Softwareserver_Release\\SW\\02_imotion\\02_TFT\\13%20Hardware%20Manager%20" </w:instrText>
      </w:r>
      <w:r>
        <w:fldChar w:fldCharType="separate"/>
      </w:r>
      <w:r w:rsidR="002B23DE" w:rsidRPr="002B23DE">
        <w:rPr>
          <w:rStyle w:val="Hyperlink"/>
          <w:lang w:val="en-US"/>
        </w:rPr>
        <w:t>\\gorba.com\daten\Softwareserver_Release\SW\02_imotion\02_TFT\13 Hardware Manager</w:t>
      </w:r>
      <w:r>
        <w:rPr>
          <w:rStyle w:val="Hyperlink"/>
          <w:lang w:val="en-US"/>
        </w:rPr>
        <w:fldChar w:fldCharType="end"/>
      </w:r>
      <w:r w:rsidR="002B23DE">
        <w:rPr>
          <w:lang w:val="en-US"/>
        </w:rPr>
        <w:t xml:space="preserve"> </w:t>
      </w:r>
    </w:p>
    <w:p w:rsidR="00333118" w:rsidRDefault="00333118" w:rsidP="00333118">
      <w:pPr>
        <w:jc w:val="both"/>
        <w:rPr>
          <w:lang w:val="en-US"/>
        </w:rPr>
      </w:pPr>
    </w:p>
    <w:p w:rsidR="00333118" w:rsidRDefault="00333118" w:rsidP="00333118">
      <w:pPr>
        <w:jc w:val="both"/>
        <w:rPr>
          <w:lang w:val="en-US"/>
        </w:rPr>
      </w:pPr>
      <w:r>
        <w:rPr>
          <w:lang w:val="en-US"/>
        </w:rPr>
        <w:t>The configuration files required for correct operation of Hardware Manager are as follows:</w:t>
      </w:r>
    </w:p>
    <w:p w:rsidR="00333118" w:rsidRDefault="00333118" w:rsidP="00333118">
      <w:pPr>
        <w:numPr>
          <w:ilvl w:val="0"/>
          <w:numId w:val="18"/>
        </w:numPr>
        <w:jc w:val="both"/>
        <w:rPr>
          <w:lang w:val="en-US"/>
        </w:rPr>
      </w:pPr>
      <w:r>
        <w:rPr>
          <w:lang w:val="en-US"/>
        </w:rPr>
        <w:t xml:space="preserve">HardwareManager.xml – contains the configuration of the hardware being used in the system including </w:t>
      </w:r>
      <w:proofErr w:type="gramStart"/>
      <w:r>
        <w:rPr>
          <w:lang w:val="en-US"/>
        </w:rPr>
        <w:t>I/</w:t>
      </w:r>
      <w:proofErr w:type="gramEnd"/>
      <w:r>
        <w:rPr>
          <w:lang w:val="en-US"/>
        </w:rPr>
        <w:t>O’s, accessing buttons and LED’s etc.</w:t>
      </w:r>
    </w:p>
    <w:p w:rsidR="00333118" w:rsidRDefault="00333118" w:rsidP="00333118">
      <w:pPr>
        <w:numPr>
          <w:ilvl w:val="0"/>
          <w:numId w:val="18"/>
        </w:numPr>
        <w:jc w:val="both"/>
        <w:rPr>
          <w:lang w:val="en-US"/>
        </w:rPr>
      </w:pPr>
      <w:proofErr w:type="spellStart"/>
      <w:r>
        <w:rPr>
          <w:lang w:val="en-US"/>
        </w:rPr>
        <w:t>Medi.config</w:t>
      </w:r>
      <w:proofErr w:type="spellEnd"/>
      <w:r>
        <w:rPr>
          <w:lang w:val="en-US"/>
        </w:rPr>
        <w:t xml:space="preserve"> – contains the configuration of Medi in client mode.</w:t>
      </w:r>
    </w:p>
    <w:p w:rsidR="00333118" w:rsidRDefault="00333118" w:rsidP="00333118">
      <w:pPr>
        <w:numPr>
          <w:ilvl w:val="0"/>
          <w:numId w:val="18"/>
        </w:numPr>
        <w:jc w:val="both"/>
        <w:rPr>
          <w:lang w:val="en-US"/>
        </w:rPr>
      </w:pPr>
      <w:proofErr w:type="spellStart"/>
      <w:r>
        <w:rPr>
          <w:lang w:val="en-US"/>
        </w:rPr>
        <w:t>N</w:t>
      </w:r>
      <w:r w:rsidR="009440CC">
        <w:rPr>
          <w:lang w:val="en-US"/>
        </w:rPr>
        <w:t>L</w:t>
      </w:r>
      <w:r>
        <w:rPr>
          <w:lang w:val="en-US"/>
        </w:rPr>
        <w:t>og.config</w:t>
      </w:r>
      <w:proofErr w:type="spellEnd"/>
      <w:r>
        <w:rPr>
          <w:lang w:val="en-US"/>
        </w:rPr>
        <w:t xml:space="preserve"> – contains the configuration for logging</w:t>
      </w:r>
      <w:r w:rsidR="00AF6E39">
        <w:rPr>
          <w:lang w:val="en-US"/>
        </w:rPr>
        <w:t xml:space="preserve">. Refer to chapter </w:t>
      </w:r>
      <w:r w:rsidR="00AF6E39">
        <w:rPr>
          <w:lang w:val="en-US"/>
        </w:rPr>
        <w:fldChar w:fldCharType="begin"/>
      </w:r>
      <w:r w:rsidR="00AF6E39">
        <w:rPr>
          <w:lang w:val="en-US"/>
        </w:rPr>
        <w:instrText xml:space="preserve"> REF _Ref372304509 \r \h </w:instrText>
      </w:r>
      <w:r w:rsidR="00AF6E39">
        <w:rPr>
          <w:lang w:val="en-US"/>
        </w:rPr>
      </w:r>
      <w:r w:rsidR="00AF6E39">
        <w:rPr>
          <w:lang w:val="en-US"/>
        </w:rPr>
        <w:fldChar w:fldCharType="separate"/>
      </w:r>
      <w:r w:rsidR="003562D3">
        <w:rPr>
          <w:lang w:val="en-US"/>
        </w:rPr>
        <w:t>9</w:t>
      </w:r>
      <w:r w:rsidR="00AF6E39">
        <w:rPr>
          <w:lang w:val="en-US"/>
        </w:rPr>
        <w:fldChar w:fldCharType="end"/>
      </w:r>
      <w:r w:rsidR="00AF6E39">
        <w:rPr>
          <w:lang w:val="en-US"/>
        </w:rPr>
        <w:t xml:space="preserve"> for some details about the configuration possibilities.</w:t>
      </w:r>
    </w:p>
    <w:p w:rsidR="00333118" w:rsidRDefault="00333118" w:rsidP="00333118">
      <w:pPr>
        <w:ind w:left="720"/>
        <w:jc w:val="both"/>
        <w:rPr>
          <w:lang w:val="en-US"/>
        </w:rPr>
      </w:pPr>
    </w:p>
    <w:p w:rsidR="00333118" w:rsidRDefault="00333118" w:rsidP="00333118">
      <w:pPr>
        <w:pStyle w:val="Heading3"/>
      </w:pPr>
      <w:bookmarkStart w:id="46" w:name="_Toc391629693"/>
      <w:r>
        <w:t>Protran (</w:t>
      </w:r>
      <w:r>
        <w:rPr>
          <w:lang w:val="en-US"/>
        </w:rPr>
        <w:t>Protocol Translator)</w:t>
      </w:r>
      <w:bookmarkEnd w:id="46"/>
    </w:p>
    <w:p w:rsidR="00333118" w:rsidRDefault="00333118" w:rsidP="00333118">
      <w:pPr>
        <w:jc w:val="both"/>
        <w:rPr>
          <w:lang w:val="en-US"/>
        </w:rPr>
      </w:pPr>
      <w:r w:rsidRPr="000B0C5A">
        <w:rPr>
          <w:lang w:val="en-US"/>
        </w:rPr>
        <w:t xml:space="preserve">The Protran application manages the translation </w:t>
      </w:r>
      <w:r>
        <w:rPr>
          <w:lang w:val="en-US"/>
        </w:rPr>
        <w:t xml:space="preserve">of information from an external source like On-Board </w:t>
      </w:r>
      <w:r w:rsidR="00FD057B">
        <w:rPr>
          <w:lang w:val="en-US"/>
        </w:rPr>
        <w:t>Unit</w:t>
      </w:r>
      <w:r>
        <w:rPr>
          <w:lang w:val="en-US"/>
        </w:rPr>
        <w:t xml:space="preserve"> (OBU) or </w:t>
      </w:r>
      <w:proofErr w:type="spellStart"/>
      <w:r>
        <w:rPr>
          <w:lang w:val="en-US"/>
        </w:rPr>
        <w:t>CUx</w:t>
      </w:r>
      <w:proofErr w:type="spellEnd"/>
      <w:r>
        <w:rPr>
          <w:lang w:val="en-US"/>
        </w:rPr>
        <w:t xml:space="preserve"> into XIMPLE which is transferred to the Composer application via Medi.</w:t>
      </w:r>
    </w:p>
    <w:p w:rsidR="00333118" w:rsidRDefault="00333118" w:rsidP="00333118">
      <w:pPr>
        <w:jc w:val="both"/>
        <w:rPr>
          <w:lang w:val="en-US"/>
        </w:rPr>
      </w:pPr>
      <w:r>
        <w:rPr>
          <w:lang w:val="en-US"/>
        </w:rPr>
        <w:t>The release version of Protran is available at the location:</w:t>
      </w:r>
    </w:p>
    <w:p w:rsidR="00333118" w:rsidRDefault="001A0949" w:rsidP="00333118">
      <w:pPr>
        <w:jc w:val="both"/>
        <w:rPr>
          <w:lang w:val="en-US"/>
        </w:rPr>
      </w:pPr>
      <w:r>
        <w:fldChar w:fldCharType="begin"/>
      </w:r>
      <w:r w:rsidRPr="003562D3">
        <w:rPr>
          <w:lang w:val="en-US"/>
        </w:rPr>
        <w:instrText xml:space="preserve"> HYPERLINK "file:///\\\\gorba.com\\daten\\Softwareserver_Release\\SW\\02_imotion\\02_TFT\\09_ProtocolTra</w:instrText>
      </w:r>
      <w:r w:rsidRPr="003562D3">
        <w:rPr>
          <w:lang w:val="en-US"/>
        </w:rPr>
        <w:instrText xml:space="preserve">nslator" </w:instrText>
      </w:r>
      <w:r>
        <w:fldChar w:fldCharType="separate"/>
      </w:r>
      <w:r w:rsidR="002A7C66" w:rsidRPr="00B90E86">
        <w:rPr>
          <w:rStyle w:val="Hyperlink"/>
          <w:lang w:val="en-US"/>
        </w:rPr>
        <w:t>\\gorba.com\daten\Softwareserver_Release\SW\02_imotion\02_TFT\09_ProtocolTranslator</w:t>
      </w:r>
      <w:r>
        <w:rPr>
          <w:rStyle w:val="Hyperlink"/>
          <w:lang w:val="en-US"/>
        </w:rPr>
        <w:fldChar w:fldCharType="end"/>
      </w:r>
    </w:p>
    <w:p w:rsidR="00333118" w:rsidRDefault="00333118" w:rsidP="00333118">
      <w:pPr>
        <w:jc w:val="both"/>
        <w:rPr>
          <w:lang w:val="en-US"/>
        </w:rPr>
      </w:pPr>
    </w:p>
    <w:p w:rsidR="00333118" w:rsidRDefault="00333118" w:rsidP="00333118">
      <w:pPr>
        <w:jc w:val="both"/>
        <w:rPr>
          <w:lang w:val="en-US"/>
        </w:rPr>
      </w:pPr>
      <w:r>
        <w:rPr>
          <w:lang w:val="en-US"/>
        </w:rPr>
        <w:t>The configuration files required for correct operation of Protran are as follows:</w:t>
      </w:r>
    </w:p>
    <w:p w:rsidR="00333118" w:rsidRDefault="00333118" w:rsidP="00333118">
      <w:pPr>
        <w:numPr>
          <w:ilvl w:val="0"/>
          <w:numId w:val="19"/>
        </w:numPr>
        <w:jc w:val="both"/>
        <w:rPr>
          <w:lang w:val="en-US"/>
        </w:rPr>
      </w:pPr>
      <w:r>
        <w:rPr>
          <w:lang w:val="en-US"/>
        </w:rPr>
        <w:t>Protran.xml – contains the configuration about the protocol used, persistence etc.</w:t>
      </w:r>
    </w:p>
    <w:p w:rsidR="00333118" w:rsidRDefault="004B7A5A" w:rsidP="004B7A5A">
      <w:pPr>
        <w:numPr>
          <w:ilvl w:val="0"/>
          <w:numId w:val="19"/>
        </w:numPr>
        <w:jc w:val="both"/>
        <w:rPr>
          <w:lang w:val="en-US"/>
        </w:rPr>
      </w:pPr>
      <w:r w:rsidRPr="004B7A5A">
        <w:rPr>
          <w:lang w:val="en-US"/>
        </w:rPr>
        <w:t>Protocol specific configuration file</w:t>
      </w:r>
      <w:r w:rsidR="00FD057B">
        <w:rPr>
          <w:lang w:val="en-US"/>
        </w:rPr>
        <w:t>(s)</w:t>
      </w:r>
      <w:r>
        <w:rPr>
          <w:lang w:val="en-US"/>
        </w:rPr>
        <w:t xml:space="preserve"> </w:t>
      </w:r>
      <w:r w:rsidR="00FD057B">
        <w:rPr>
          <w:lang w:val="en-US"/>
        </w:rPr>
        <w:t>– contain</w:t>
      </w:r>
      <w:r w:rsidR="00333118">
        <w:rPr>
          <w:lang w:val="en-US"/>
        </w:rPr>
        <w:t xml:space="preserve"> the configuration about the source of information, telegrams, behavior etc.</w:t>
      </w:r>
    </w:p>
    <w:p w:rsidR="00333118" w:rsidRDefault="00333118" w:rsidP="00333118">
      <w:pPr>
        <w:numPr>
          <w:ilvl w:val="0"/>
          <w:numId w:val="18"/>
        </w:numPr>
        <w:jc w:val="both"/>
        <w:rPr>
          <w:lang w:val="en-US"/>
        </w:rPr>
      </w:pPr>
      <w:r>
        <w:rPr>
          <w:lang w:val="en-US"/>
        </w:rPr>
        <w:t>Dictionary.xml – contains the basis Protran uses to translate information from the remote PC (On-Board Computer etc.) to XIMPLE.</w:t>
      </w:r>
      <w:r w:rsidRPr="007B633C">
        <w:rPr>
          <w:lang w:val="en-US"/>
        </w:rPr>
        <w:t xml:space="preserve"> </w:t>
      </w:r>
    </w:p>
    <w:p w:rsidR="00333118" w:rsidRDefault="00333118" w:rsidP="00333118">
      <w:pPr>
        <w:numPr>
          <w:ilvl w:val="0"/>
          <w:numId w:val="18"/>
        </w:numPr>
        <w:jc w:val="both"/>
        <w:rPr>
          <w:lang w:val="en-US"/>
        </w:rPr>
      </w:pPr>
      <w:proofErr w:type="spellStart"/>
      <w:r>
        <w:rPr>
          <w:lang w:val="en-US"/>
        </w:rPr>
        <w:t>Medi.config</w:t>
      </w:r>
      <w:proofErr w:type="spellEnd"/>
      <w:r>
        <w:rPr>
          <w:lang w:val="en-US"/>
        </w:rPr>
        <w:t xml:space="preserve"> – contains the configuration of Medi in client mode.</w:t>
      </w:r>
    </w:p>
    <w:p w:rsidR="00333118" w:rsidRDefault="00333118" w:rsidP="00333118">
      <w:pPr>
        <w:numPr>
          <w:ilvl w:val="0"/>
          <w:numId w:val="19"/>
        </w:numPr>
        <w:jc w:val="both"/>
        <w:rPr>
          <w:lang w:val="en-US"/>
        </w:rPr>
      </w:pPr>
      <w:proofErr w:type="spellStart"/>
      <w:r w:rsidRPr="00A019CF">
        <w:rPr>
          <w:lang w:val="en-US"/>
        </w:rPr>
        <w:t>N</w:t>
      </w:r>
      <w:r w:rsidR="009440CC">
        <w:rPr>
          <w:lang w:val="en-US"/>
        </w:rPr>
        <w:t>L</w:t>
      </w:r>
      <w:r w:rsidRPr="00A019CF">
        <w:rPr>
          <w:lang w:val="en-US"/>
        </w:rPr>
        <w:t>og.config</w:t>
      </w:r>
      <w:proofErr w:type="spellEnd"/>
      <w:r w:rsidRPr="00A019CF">
        <w:rPr>
          <w:lang w:val="en-US"/>
        </w:rPr>
        <w:t xml:space="preserve"> – </w:t>
      </w:r>
      <w:r>
        <w:rPr>
          <w:lang w:val="en-US"/>
        </w:rPr>
        <w:t>c</w:t>
      </w:r>
      <w:r w:rsidRPr="00A019CF">
        <w:rPr>
          <w:lang w:val="en-US"/>
        </w:rPr>
        <w:t>ontains the configuration for logging</w:t>
      </w:r>
      <w:r w:rsidR="00AF6E39">
        <w:rPr>
          <w:lang w:val="en-US"/>
        </w:rPr>
        <w:t xml:space="preserve">. Refer to chapter </w:t>
      </w:r>
      <w:r w:rsidR="00AF6E39">
        <w:rPr>
          <w:lang w:val="en-US"/>
        </w:rPr>
        <w:fldChar w:fldCharType="begin"/>
      </w:r>
      <w:r w:rsidR="00AF6E39">
        <w:rPr>
          <w:lang w:val="en-US"/>
        </w:rPr>
        <w:instrText xml:space="preserve"> REF _Ref372304509 \r \h </w:instrText>
      </w:r>
      <w:r w:rsidR="00AF6E39">
        <w:rPr>
          <w:lang w:val="en-US"/>
        </w:rPr>
      </w:r>
      <w:r w:rsidR="00AF6E39">
        <w:rPr>
          <w:lang w:val="en-US"/>
        </w:rPr>
        <w:fldChar w:fldCharType="separate"/>
      </w:r>
      <w:r w:rsidR="003562D3">
        <w:rPr>
          <w:lang w:val="en-US"/>
        </w:rPr>
        <w:t>9</w:t>
      </w:r>
      <w:r w:rsidR="00AF6E39">
        <w:rPr>
          <w:lang w:val="en-US"/>
        </w:rPr>
        <w:fldChar w:fldCharType="end"/>
      </w:r>
      <w:r w:rsidR="00AF6E39">
        <w:rPr>
          <w:lang w:val="en-US"/>
        </w:rPr>
        <w:t xml:space="preserve"> for some details about the configuration possibilities.</w:t>
      </w:r>
    </w:p>
    <w:p w:rsidR="00333118" w:rsidRDefault="00333118" w:rsidP="00333118">
      <w:pPr>
        <w:jc w:val="both"/>
        <w:rPr>
          <w:lang w:val="en-US"/>
        </w:rPr>
      </w:pPr>
    </w:p>
    <w:p w:rsidR="00333118" w:rsidRDefault="00333118" w:rsidP="00333118">
      <w:pPr>
        <w:jc w:val="both"/>
        <w:rPr>
          <w:lang w:val="en-US"/>
        </w:rPr>
      </w:pPr>
      <w:r>
        <w:rPr>
          <w:lang w:val="en-US"/>
        </w:rPr>
        <w:t>A more comprehensive document about Update application including the configuration is available at</w:t>
      </w:r>
    </w:p>
    <w:p w:rsidR="00333118" w:rsidRDefault="001A0949" w:rsidP="00333118">
      <w:pPr>
        <w:jc w:val="both"/>
        <w:rPr>
          <w:lang w:val="en-US"/>
        </w:rPr>
      </w:pPr>
      <w:r>
        <w:fldChar w:fldCharType="begin"/>
      </w:r>
      <w:r w:rsidRPr="003562D3">
        <w:rPr>
          <w:lang w:val="en-US"/>
        </w:rPr>
        <w:instrText xml:space="preserve"> HYPERLINK "file:///\\\\gorba.com\\daten\\Softwareserver_Release\\Documents\\02_imotion\\02_TFT\\</w:instrText>
      </w:r>
      <w:r w:rsidRPr="003562D3">
        <w:rPr>
          <w:lang w:val="en-US"/>
        </w:rPr>
        <w:instrText xml:space="preserve">09%20ProtocolTranslator" </w:instrText>
      </w:r>
      <w:r>
        <w:fldChar w:fldCharType="separate"/>
      </w:r>
      <w:r w:rsidR="002A7C66" w:rsidRPr="002A7C66">
        <w:rPr>
          <w:rStyle w:val="Hyperlink"/>
          <w:lang w:val="en-US"/>
        </w:rPr>
        <w:t>\\gorba.com\daten\Softwareserver_Release</w:t>
      </w:r>
      <w:r w:rsidR="00333118" w:rsidRPr="002A7C66">
        <w:rPr>
          <w:rStyle w:val="Hyperlink"/>
          <w:lang w:val="en-US"/>
        </w:rPr>
        <w:t xml:space="preserve">\Documents\02_imotion\02_TFT\09 </w:t>
      </w:r>
      <w:proofErr w:type="spellStart"/>
      <w:r w:rsidR="00333118" w:rsidRPr="002A7C66">
        <w:rPr>
          <w:rStyle w:val="Hyperlink"/>
          <w:lang w:val="en-US"/>
        </w:rPr>
        <w:t>ProtocolTranslato</w:t>
      </w:r>
      <w:r w:rsidR="002A7C66" w:rsidRPr="002A7C66">
        <w:rPr>
          <w:rStyle w:val="Hyperlink"/>
          <w:lang w:val="en-US"/>
        </w:rPr>
        <w:t>r</w:t>
      </w:r>
      <w:proofErr w:type="spellEnd"/>
      <w:r>
        <w:rPr>
          <w:rStyle w:val="Hyperlink"/>
          <w:lang w:val="en-US"/>
        </w:rPr>
        <w:fldChar w:fldCharType="end"/>
      </w:r>
    </w:p>
    <w:p w:rsidR="00333118" w:rsidRPr="00F43089" w:rsidRDefault="00333118" w:rsidP="00333118">
      <w:pPr>
        <w:jc w:val="both"/>
        <w:rPr>
          <w:lang w:val="en-US"/>
        </w:rPr>
      </w:pPr>
    </w:p>
    <w:p w:rsidR="00333118" w:rsidRDefault="00333118" w:rsidP="00333118">
      <w:pPr>
        <w:pStyle w:val="Heading3"/>
        <w:rPr>
          <w:lang w:val="en-US"/>
        </w:rPr>
      </w:pPr>
      <w:bookmarkStart w:id="47" w:name="_Toc391629694"/>
      <w:r>
        <w:rPr>
          <w:lang w:val="en-US"/>
        </w:rPr>
        <w:t>Composer</w:t>
      </w:r>
      <w:bookmarkEnd w:id="47"/>
      <w:r>
        <w:rPr>
          <w:lang w:val="en-US"/>
        </w:rPr>
        <w:t xml:space="preserve"> </w:t>
      </w:r>
    </w:p>
    <w:p w:rsidR="00333118" w:rsidRDefault="00333118" w:rsidP="00333118">
      <w:pPr>
        <w:jc w:val="both"/>
        <w:rPr>
          <w:lang w:val="en-US"/>
        </w:rPr>
      </w:pPr>
      <w:r>
        <w:rPr>
          <w:lang w:val="en-US"/>
        </w:rPr>
        <w:t>The Composer application is one part of the Infomedia which handles the management of the complete presentation. In a master-slave setup, one Composer on the master manages the presentation and provides information to the slaves in order to show the information. One Composer is used to convey information to several Renderers on slaves.</w:t>
      </w:r>
    </w:p>
    <w:p w:rsidR="00333118" w:rsidRDefault="00333118" w:rsidP="00333118">
      <w:pPr>
        <w:jc w:val="both"/>
        <w:rPr>
          <w:lang w:val="en-US"/>
        </w:rPr>
      </w:pPr>
      <w:r>
        <w:rPr>
          <w:lang w:val="en-US"/>
        </w:rPr>
        <w:t>The release version of Composer is available at the location:</w:t>
      </w:r>
    </w:p>
    <w:p w:rsidR="00333118" w:rsidRDefault="001A0949" w:rsidP="00333118">
      <w:pPr>
        <w:jc w:val="both"/>
        <w:rPr>
          <w:lang w:val="en-US"/>
        </w:rPr>
      </w:pPr>
      <w:r>
        <w:fldChar w:fldCharType="begin"/>
      </w:r>
      <w:r w:rsidRPr="003562D3">
        <w:rPr>
          <w:lang w:val="en-US"/>
        </w:rPr>
        <w:instrText xml:space="preserve"> HYPERLINK "file:///\\\\gorba.com\\daten\\Softwareserver_Release\\SW\\02_imotion\\02_TFT\\06_imotion%20Media%20Player" </w:instrText>
      </w:r>
      <w:r>
        <w:fldChar w:fldCharType="separate"/>
      </w:r>
      <w:r w:rsidR="002A7C66" w:rsidRPr="00EF0201">
        <w:rPr>
          <w:rStyle w:val="Hyperlink"/>
          <w:lang w:val="en-US"/>
        </w:rPr>
        <w:t>\\gorba.com\daten\Softwareserver_Release\SW</w:t>
      </w:r>
      <w:r w:rsidR="00333118" w:rsidRPr="00EF0201">
        <w:rPr>
          <w:rStyle w:val="Hyperlink"/>
          <w:lang w:val="en-US"/>
        </w:rPr>
        <w:t>\02_imotio</w:t>
      </w:r>
      <w:r w:rsidR="002A7C66" w:rsidRPr="00EF0201">
        <w:rPr>
          <w:rStyle w:val="Hyperlink"/>
          <w:lang w:val="en-US"/>
        </w:rPr>
        <w:t>n\02_TFT\06_imotion Media Player</w:t>
      </w:r>
      <w:r>
        <w:rPr>
          <w:rStyle w:val="Hyperlink"/>
          <w:lang w:val="en-US"/>
        </w:rPr>
        <w:fldChar w:fldCharType="end"/>
      </w:r>
    </w:p>
    <w:p w:rsidR="00333118" w:rsidRDefault="00333118" w:rsidP="00333118">
      <w:pPr>
        <w:jc w:val="both"/>
        <w:rPr>
          <w:lang w:val="en-US"/>
        </w:rPr>
      </w:pPr>
    </w:p>
    <w:p w:rsidR="00333118" w:rsidRDefault="00333118" w:rsidP="00333118">
      <w:pPr>
        <w:jc w:val="both"/>
        <w:rPr>
          <w:lang w:val="en-US"/>
        </w:rPr>
      </w:pPr>
      <w:r>
        <w:rPr>
          <w:lang w:val="en-US"/>
        </w:rPr>
        <w:t>The configuration files required for correct operation of Composer are as follows:</w:t>
      </w:r>
    </w:p>
    <w:p w:rsidR="00333118" w:rsidRDefault="00333118" w:rsidP="00333118">
      <w:pPr>
        <w:numPr>
          <w:ilvl w:val="0"/>
          <w:numId w:val="18"/>
        </w:numPr>
        <w:jc w:val="both"/>
        <w:rPr>
          <w:lang w:val="en-US"/>
        </w:rPr>
      </w:pPr>
      <w:r>
        <w:rPr>
          <w:lang w:val="en-US"/>
        </w:rPr>
        <w:t>Composer.xml – contains the configuration required by the Composer.</w:t>
      </w:r>
    </w:p>
    <w:p w:rsidR="00333118" w:rsidRDefault="00333118" w:rsidP="00333118">
      <w:pPr>
        <w:numPr>
          <w:ilvl w:val="0"/>
          <w:numId w:val="18"/>
        </w:numPr>
        <w:jc w:val="both"/>
        <w:rPr>
          <w:lang w:val="en-US"/>
        </w:rPr>
      </w:pPr>
      <w:proofErr w:type="spellStart"/>
      <w:r>
        <w:rPr>
          <w:lang w:val="en-US"/>
        </w:rPr>
        <w:t>Medi.config</w:t>
      </w:r>
      <w:proofErr w:type="spellEnd"/>
      <w:r>
        <w:rPr>
          <w:lang w:val="en-US"/>
        </w:rPr>
        <w:t xml:space="preserve"> – contains the configuration of Medi in client mode.</w:t>
      </w:r>
    </w:p>
    <w:p w:rsidR="00333118" w:rsidRDefault="00333118" w:rsidP="00333118">
      <w:pPr>
        <w:numPr>
          <w:ilvl w:val="0"/>
          <w:numId w:val="18"/>
        </w:numPr>
        <w:jc w:val="both"/>
        <w:rPr>
          <w:lang w:val="en-US"/>
        </w:rPr>
      </w:pPr>
      <w:proofErr w:type="spellStart"/>
      <w:r w:rsidRPr="00A019CF">
        <w:rPr>
          <w:lang w:val="en-US"/>
        </w:rPr>
        <w:t>N</w:t>
      </w:r>
      <w:r w:rsidR="009440CC">
        <w:rPr>
          <w:lang w:val="en-US"/>
        </w:rPr>
        <w:t>L</w:t>
      </w:r>
      <w:r w:rsidRPr="00A019CF">
        <w:rPr>
          <w:lang w:val="en-US"/>
        </w:rPr>
        <w:t>og.config</w:t>
      </w:r>
      <w:proofErr w:type="spellEnd"/>
      <w:r w:rsidRPr="00A019CF">
        <w:rPr>
          <w:lang w:val="en-US"/>
        </w:rPr>
        <w:t xml:space="preserve"> – </w:t>
      </w:r>
      <w:r>
        <w:rPr>
          <w:lang w:val="en-US"/>
        </w:rPr>
        <w:t>co</w:t>
      </w:r>
      <w:r w:rsidRPr="00A019CF">
        <w:rPr>
          <w:lang w:val="en-US"/>
        </w:rPr>
        <w:t>ntains the configuration for logging</w:t>
      </w:r>
      <w:r w:rsidR="00AF6E39">
        <w:rPr>
          <w:lang w:val="en-US"/>
        </w:rPr>
        <w:t xml:space="preserve">. Refer to chapter </w:t>
      </w:r>
      <w:r w:rsidR="00AF6E39">
        <w:rPr>
          <w:lang w:val="en-US"/>
        </w:rPr>
        <w:fldChar w:fldCharType="begin"/>
      </w:r>
      <w:r w:rsidR="00AF6E39">
        <w:rPr>
          <w:lang w:val="en-US"/>
        </w:rPr>
        <w:instrText xml:space="preserve"> REF _Ref372304509 \r \h </w:instrText>
      </w:r>
      <w:r w:rsidR="00AF6E39">
        <w:rPr>
          <w:lang w:val="en-US"/>
        </w:rPr>
      </w:r>
      <w:r w:rsidR="00AF6E39">
        <w:rPr>
          <w:lang w:val="en-US"/>
        </w:rPr>
        <w:fldChar w:fldCharType="separate"/>
      </w:r>
      <w:r w:rsidR="003562D3">
        <w:rPr>
          <w:lang w:val="en-US"/>
        </w:rPr>
        <w:t>9</w:t>
      </w:r>
      <w:r w:rsidR="00AF6E39">
        <w:rPr>
          <w:lang w:val="en-US"/>
        </w:rPr>
        <w:fldChar w:fldCharType="end"/>
      </w:r>
      <w:r w:rsidR="00AF6E39">
        <w:rPr>
          <w:lang w:val="en-US"/>
        </w:rPr>
        <w:t xml:space="preserve"> for some details about the configuration possibilities.</w:t>
      </w:r>
    </w:p>
    <w:p w:rsidR="00333118" w:rsidRPr="00A019CF" w:rsidRDefault="005E013D" w:rsidP="00333118">
      <w:pPr>
        <w:ind w:left="720"/>
        <w:jc w:val="both"/>
        <w:rPr>
          <w:lang w:val="en-US"/>
        </w:rPr>
      </w:pPr>
      <w:r>
        <w:rPr>
          <w:lang w:val="en-US"/>
        </w:rPr>
        <w:br w:type="page"/>
      </w:r>
    </w:p>
    <w:p w:rsidR="00333118" w:rsidRDefault="00537E8E" w:rsidP="00333118">
      <w:pPr>
        <w:pStyle w:val="Heading3"/>
      </w:pPr>
      <w:bookmarkStart w:id="48" w:name="_Toc391629695"/>
      <w:r>
        <w:lastRenderedPageBreak/>
        <w:t xml:space="preserve">DirectX </w:t>
      </w:r>
      <w:r w:rsidR="00333118">
        <w:t>Renderer</w:t>
      </w:r>
      <w:bookmarkEnd w:id="48"/>
    </w:p>
    <w:p w:rsidR="00333118" w:rsidRDefault="00333118" w:rsidP="00333118">
      <w:pPr>
        <w:jc w:val="both"/>
        <w:rPr>
          <w:lang w:val="en-US"/>
        </w:rPr>
      </w:pPr>
      <w:r w:rsidRPr="00865CE5">
        <w:rPr>
          <w:lang w:val="en-US"/>
        </w:rPr>
        <w:t xml:space="preserve">The </w:t>
      </w:r>
      <w:r w:rsidR="004F41EF">
        <w:rPr>
          <w:lang w:val="en-US"/>
        </w:rPr>
        <w:t xml:space="preserve">DirectX </w:t>
      </w:r>
      <w:r>
        <w:rPr>
          <w:lang w:val="en-US"/>
        </w:rPr>
        <w:t>R</w:t>
      </w:r>
      <w:r w:rsidRPr="00865CE5">
        <w:rPr>
          <w:lang w:val="en-US"/>
        </w:rPr>
        <w:t xml:space="preserve">enderer application is </w:t>
      </w:r>
      <w:r w:rsidR="009D2323">
        <w:rPr>
          <w:lang w:val="en-US"/>
        </w:rPr>
        <w:t>a</w:t>
      </w:r>
      <w:r w:rsidRPr="00865CE5">
        <w:rPr>
          <w:lang w:val="en-US"/>
        </w:rPr>
        <w:t xml:space="preserve"> part </w:t>
      </w:r>
      <w:r>
        <w:rPr>
          <w:lang w:val="en-US"/>
        </w:rPr>
        <w:t>of I</w:t>
      </w:r>
      <w:r w:rsidRPr="00865CE5">
        <w:rPr>
          <w:lang w:val="en-US"/>
        </w:rPr>
        <w:t>nfomedia</w:t>
      </w:r>
      <w:r>
        <w:rPr>
          <w:lang w:val="en-US"/>
        </w:rPr>
        <w:t xml:space="preserve"> which renders the information received from the Composer on the TFT screen. </w:t>
      </w:r>
    </w:p>
    <w:p w:rsidR="00333118" w:rsidRDefault="00333118" w:rsidP="00333118">
      <w:pPr>
        <w:jc w:val="both"/>
        <w:rPr>
          <w:lang w:val="en-US"/>
        </w:rPr>
      </w:pPr>
      <w:r>
        <w:rPr>
          <w:lang w:val="en-US"/>
        </w:rPr>
        <w:t>The release version of DirectX Renderer is available at the location:</w:t>
      </w:r>
    </w:p>
    <w:p w:rsidR="00EF0201" w:rsidRDefault="001A0949" w:rsidP="00EF0201">
      <w:pPr>
        <w:jc w:val="both"/>
        <w:rPr>
          <w:lang w:val="en-US"/>
        </w:rPr>
      </w:pPr>
      <w:r>
        <w:fldChar w:fldCharType="begin"/>
      </w:r>
      <w:r w:rsidRPr="003562D3">
        <w:rPr>
          <w:lang w:val="en-US"/>
        </w:rPr>
        <w:instrText xml:space="preserve"> HYPERLINK "file:///\\\\gorba.com\\daten\\Softwareserver_Release\\SW\\02_imotion\\02_TFT\\06_imotion%20Med</w:instrText>
      </w:r>
      <w:r w:rsidRPr="003562D3">
        <w:rPr>
          <w:lang w:val="en-US"/>
        </w:rPr>
        <w:instrText xml:space="preserve">ia%20Player" </w:instrText>
      </w:r>
      <w:r>
        <w:fldChar w:fldCharType="separate"/>
      </w:r>
      <w:r w:rsidR="00EF0201" w:rsidRPr="00EF0201">
        <w:rPr>
          <w:rStyle w:val="Hyperlink"/>
          <w:lang w:val="en-US"/>
        </w:rPr>
        <w:t>\\gorba.com\daten\Softwareserver_Release\SW\02_imotion\02_TFT\06_imotion Media Player</w:t>
      </w:r>
      <w:r>
        <w:rPr>
          <w:rStyle w:val="Hyperlink"/>
          <w:lang w:val="en-US"/>
        </w:rPr>
        <w:fldChar w:fldCharType="end"/>
      </w:r>
    </w:p>
    <w:p w:rsidR="00333118" w:rsidRDefault="00333118" w:rsidP="00333118">
      <w:pPr>
        <w:jc w:val="both"/>
        <w:rPr>
          <w:rStyle w:val="Hyperlink"/>
          <w:lang w:val="en-US"/>
        </w:rPr>
      </w:pPr>
    </w:p>
    <w:p w:rsidR="00333118" w:rsidRDefault="00333118" w:rsidP="00333118">
      <w:pPr>
        <w:jc w:val="both"/>
        <w:rPr>
          <w:lang w:val="en-US"/>
        </w:rPr>
      </w:pPr>
      <w:r>
        <w:rPr>
          <w:lang w:val="en-US"/>
        </w:rPr>
        <w:t>The configuration files required for correct operation of DirectX Renderer are as follows:</w:t>
      </w:r>
    </w:p>
    <w:p w:rsidR="00333118" w:rsidRDefault="00333118" w:rsidP="00333118">
      <w:pPr>
        <w:numPr>
          <w:ilvl w:val="0"/>
          <w:numId w:val="18"/>
        </w:numPr>
        <w:jc w:val="both"/>
        <w:rPr>
          <w:lang w:val="en-US"/>
        </w:rPr>
      </w:pPr>
      <w:r>
        <w:rPr>
          <w:lang w:val="en-US"/>
        </w:rPr>
        <w:t>DirectXRenderer.xml – Contains the configuration of the different screens, the memory cache for images, the mode in w</w:t>
      </w:r>
      <w:r w:rsidR="00937142">
        <w:rPr>
          <w:lang w:val="en-US"/>
        </w:rPr>
        <w:t>hich the video shall be rendered</w:t>
      </w:r>
      <w:r>
        <w:rPr>
          <w:lang w:val="en-US"/>
        </w:rPr>
        <w:t xml:space="preserve"> etc.</w:t>
      </w:r>
    </w:p>
    <w:p w:rsidR="00333118" w:rsidRDefault="00333118" w:rsidP="00333118">
      <w:pPr>
        <w:numPr>
          <w:ilvl w:val="0"/>
          <w:numId w:val="18"/>
        </w:numPr>
        <w:jc w:val="both"/>
        <w:rPr>
          <w:lang w:val="en-US"/>
        </w:rPr>
      </w:pPr>
      <w:proofErr w:type="spellStart"/>
      <w:r>
        <w:rPr>
          <w:lang w:val="en-US"/>
        </w:rPr>
        <w:t>Medi.config</w:t>
      </w:r>
      <w:proofErr w:type="spellEnd"/>
      <w:r>
        <w:rPr>
          <w:lang w:val="en-US"/>
        </w:rPr>
        <w:t xml:space="preserve"> – contains the configuration of Medi in client mode.</w:t>
      </w:r>
    </w:p>
    <w:p w:rsidR="00333118" w:rsidRDefault="00333118" w:rsidP="00333118">
      <w:pPr>
        <w:numPr>
          <w:ilvl w:val="0"/>
          <w:numId w:val="18"/>
        </w:numPr>
        <w:jc w:val="both"/>
        <w:rPr>
          <w:lang w:val="en-US"/>
        </w:rPr>
      </w:pPr>
      <w:proofErr w:type="spellStart"/>
      <w:r w:rsidRPr="00A019CF">
        <w:rPr>
          <w:lang w:val="en-US"/>
        </w:rPr>
        <w:t>N</w:t>
      </w:r>
      <w:r w:rsidR="009440CC">
        <w:rPr>
          <w:lang w:val="en-US"/>
        </w:rPr>
        <w:t>L</w:t>
      </w:r>
      <w:r w:rsidRPr="00A019CF">
        <w:rPr>
          <w:lang w:val="en-US"/>
        </w:rPr>
        <w:t>og.config</w:t>
      </w:r>
      <w:proofErr w:type="spellEnd"/>
      <w:r w:rsidRPr="00A019CF">
        <w:rPr>
          <w:lang w:val="en-US"/>
        </w:rPr>
        <w:t xml:space="preserve"> – </w:t>
      </w:r>
      <w:r>
        <w:rPr>
          <w:lang w:val="en-US"/>
        </w:rPr>
        <w:t>c</w:t>
      </w:r>
      <w:r w:rsidRPr="00A019CF">
        <w:rPr>
          <w:lang w:val="en-US"/>
        </w:rPr>
        <w:t>ontains the configuration for logging</w:t>
      </w:r>
      <w:r w:rsidR="00AF6E39">
        <w:rPr>
          <w:lang w:val="en-US"/>
        </w:rPr>
        <w:t xml:space="preserve">. Refer to chapter </w:t>
      </w:r>
      <w:r w:rsidR="00AF6E39">
        <w:rPr>
          <w:lang w:val="en-US"/>
        </w:rPr>
        <w:fldChar w:fldCharType="begin"/>
      </w:r>
      <w:r w:rsidR="00AF6E39">
        <w:rPr>
          <w:lang w:val="en-US"/>
        </w:rPr>
        <w:instrText xml:space="preserve"> REF _Ref372304509 \r \h </w:instrText>
      </w:r>
      <w:r w:rsidR="00AF6E39">
        <w:rPr>
          <w:lang w:val="en-US"/>
        </w:rPr>
      </w:r>
      <w:r w:rsidR="00AF6E39">
        <w:rPr>
          <w:lang w:val="en-US"/>
        </w:rPr>
        <w:fldChar w:fldCharType="separate"/>
      </w:r>
      <w:r w:rsidR="003562D3">
        <w:rPr>
          <w:lang w:val="en-US"/>
        </w:rPr>
        <w:t>9</w:t>
      </w:r>
      <w:r w:rsidR="00AF6E39">
        <w:rPr>
          <w:lang w:val="en-US"/>
        </w:rPr>
        <w:fldChar w:fldCharType="end"/>
      </w:r>
      <w:r w:rsidR="00AF6E39">
        <w:rPr>
          <w:lang w:val="en-US"/>
        </w:rPr>
        <w:t xml:space="preserve"> for some details about the configuration possibilities.</w:t>
      </w:r>
    </w:p>
    <w:p w:rsidR="00333118" w:rsidRPr="000B0C5A" w:rsidRDefault="00333118" w:rsidP="00333118">
      <w:pPr>
        <w:jc w:val="both"/>
        <w:rPr>
          <w:lang w:val="en-US"/>
        </w:rPr>
      </w:pPr>
    </w:p>
    <w:p w:rsidR="00537E8E" w:rsidRDefault="00537E8E">
      <w:pPr>
        <w:pStyle w:val="Heading3"/>
      </w:pPr>
      <w:bookmarkStart w:id="49" w:name="_Toc391629696"/>
      <w:r>
        <w:t>Audio Renderer</w:t>
      </w:r>
      <w:bookmarkEnd w:id="49"/>
    </w:p>
    <w:p w:rsidR="009D2323" w:rsidRDefault="009D2323" w:rsidP="009D2323">
      <w:pPr>
        <w:jc w:val="both"/>
        <w:rPr>
          <w:lang w:val="en-US"/>
        </w:rPr>
      </w:pPr>
      <w:r w:rsidRPr="00865CE5">
        <w:rPr>
          <w:lang w:val="en-US"/>
        </w:rPr>
        <w:t xml:space="preserve">The </w:t>
      </w:r>
      <w:r>
        <w:rPr>
          <w:lang w:val="en-US"/>
        </w:rPr>
        <w:t>Audio R</w:t>
      </w:r>
      <w:r w:rsidRPr="00865CE5">
        <w:rPr>
          <w:lang w:val="en-US"/>
        </w:rPr>
        <w:t xml:space="preserve">enderer application is </w:t>
      </w:r>
      <w:r>
        <w:rPr>
          <w:lang w:val="en-US"/>
        </w:rPr>
        <w:t>a</w:t>
      </w:r>
      <w:r w:rsidRPr="00865CE5">
        <w:rPr>
          <w:lang w:val="en-US"/>
        </w:rPr>
        <w:t xml:space="preserve"> part </w:t>
      </w:r>
      <w:r>
        <w:rPr>
          <w:lang w:val="en-US"/>
        </w:rPr>
        <w:t>of I</w:t>
      </w:r>
      <w:r w:rsidRPr="00865CE5">
        <w:rPr>
          <w:lang w:val="en-US"/>
        </w:rPr>
        <w:t>nfomedia</w:t>
      </w:r>
      <w:r>
        <w:rPr>
          <w:lang w:val="en-US"/>
        </w:rPr>
        <w:t xml:space="preserve"> which renders the information received from the Composer on to an audio device. </w:t>
      </w:r>
    </w:p>
    <w:p w:rsidR="009D2323" w:rsidRDefault="009D2323" w:rsidP="009D2323">
      <w:pPr>
        <w:jc w:val="both"/>
        <w:rPr>
          <w:lang w:val="en-US"/>
        </w:rPr>
      </w:pPr>
      <w:r>
        <w:rPr>
          <w:lang w:val="en-US"/>
        </w:rPr>
        <w:t>The release version of Audio Renderer is available at the location:</w:t>
      </w:r>
    </w:p>
    <w:p w:rsidR="00EF0201" w:rsidRDefault="001A0949" w:rsidP="00EF0201">
      <w:pPr>
        <w:jc w:val="both"/>
        <w:rPr>
          <w:lang w:val="en-US"/>
        </w:rPr>
      </w:pPr>
      <w:r>
        <w:fldChar w:fldCharType="begin"/>
      </w:r>
      <w:r w:rsidRPr="003562D3">
        <w:rPr>
          <w:lang w:val="en-US"/>
        </w:rPr>
        <w:instrText xml:space="preserve"> HYPERLINK "file:///\\\\gorba.com\\daten\\Softwareserver_Release\\SW\\02_imotion\\02_TFT\\06_imotion%20M</w:instrText>
      </w:r>
      <w:r w:rsidRPr="003562D3">
        <w:rPr>
          <w:lang w:val="en-US"/>
        </w:rPr>
        <w:instrText xml:space="preserve">edia%20Player" </w:instrText>
      </w:r>
      <w:r>
        <w:fldChar w:fldCharType="separate"/>
      </w:r>
      <w:r w:rsidR="00EF0201" w:rsidRPr="00EF0201">
        <w:rPr>
          <w:rStyle w:val="Hyperlink"/>
          <w:lang w:val="en-US"/>
        </w:rPr>
        <w:t>\\gorba.com\daten\Softwareserver_Release\SW\02_imotion\02_TFT\06_imotion Media Player</w:t>
      </w:r>
      <w:r>
        <w:rPr>
          <w:rStyle w:val="Hyperlink"/>
          <w:lang w:val="en-US"/>
        </w:rPr>
        <w:fldChar w:fldCharType="end"/>
      </w:r>
    </w:p>
    <w:p w:rsidR="009D2323" w:rsidRDefault="009D2323" w:rsidP="009D2323">
      <w:pPr>
        <w:jc w:val="both"/>
        <w:rPr>
          <w:rStyle w:val="Hyperlink"/>
          <w:lang w:val="en-US"/>
        </w:rPr>
      </w:pPr>
    </w:p>
    <w:p w:rsidR="009D2323" w:rsidRDefault="009D2323" w:rsidP="009D2323">
      <w:pPr>
        <w:jc w:val="both"/>
        <w:rPr>
          <w:lang w:val="en-US"/>
        </w:rPr>
      </w:pPr>
      <w:r>
        <w:rPr>
          <w:lang w:val="en-US"/>
        </w:rPr>
        <w:t>The configuration files required for correct operation of Audio Renderer are as follows:</w:t>
      </w:r>
    </w:p>
    <w:p w:rsidR="009D2323" w:rsidRDefault="009D2323" w:rsidP="009D2323">
      <w:pPr>
        <w:numPr>
          <w:ilvl w:val="0"/>
          <w:numId w:val="18"/>
        </w:numPr>
        <w:jc w:val="both"/>
        <w:rPr>
          <w:lang w:val="en-US"/>
        </w:rPr>
      </w:pPr>
      <w:r>
        <w:rPr>
          <w:lang w:val="en-US"/>
        </w:rPr>
        <w:t>AudioRenderer.xml – Contains the configuration of the different IO’s used for the volume and speaker control, the API to be used for text-to-speech etc.</w:t>
      </w:r>
    </w:p>
    <w:p w:rsidR="009D2323" w:rsidRDefault="009D2323" w:rsidP="009D2323">
      <w:pPr>
        <w:numPr>
          <w:ilvl w:val="0"/>
          <w:numId w:val="18"/>
        </w:numPr>
        <w:jc w:val="both"/>
        <w:rPr>
          <w:lang w:val="en-US"/>
        </w:rPr>
      </w:pPr>
      <w:proofErr w:type="spellStart"/>
      <w:r>
        <w:rPr>
          <w:lang w:val="en-US"/>
        </w:rPr>
        <w:t>Medi.config</w:t>
      </w:r>
      <w:proofErr w:type="spellEnd"/>
      <w:r>
        <w:rPr>
          <w:lang w:val="en-US"/>
        </w:rPr>
        <w:t xml:space="preserve"> – contains the configuration of Medi in client mode.</w:t>
      </w:r>
    </w:p>
    <w:p w:rsidR="00537E8E" w:rsidRDefault="009D2323" w:rsidP="009D2323">
      <w:pPr>
        <w:numPr>
          <w:ilvl w:val="0"/>
          <w:numId w:val="18"/>
        </w:numPr>
        <w:rPr>
          <w:lang w:val="en-US"/>
        </w:rPr>
      </w:pPr>
      <w:proofErr w:type="spellStart"/>
      <w:r w:rsidRPr="00A019CF">
        <w:rPr>
          <w:lang w:val="en-US"/>
        </w:rPr>
        <w:t>N</w:t>
      </w:r>
      <w:r>
        <w:rPr>
          <w:lang w:val="en-US"/>
        </w:rPr>
        <w:t>L</w:t>
      </w:r>
      <w:r w:rsidRPr="00A019CF">
        <w:rPr>
          <w:lang w:val="en-US"/>
        </w:rPr>
        <w:t>og.config</w:t>
      </w:r>
      <w:proofErr w:type="spellEnd"/>
      <w:r w:rsidRPr="00A019CF">
        <w:rPr>
          <w:lang w:val="en-US"/>
        </w:rPr>
        <w:t xml:space="preserve"> – </w:t>
      </w:r>
      <w:r>
        <w:rPr>
          <w:lang w:val="en-US"/>
        </w:rPr>
        <w:t>c</w:t>
      </w:r>
      <w:r w:rsidRPr="00A019CF">
        <w:rPr>
          <w:lang w:val="en-US"/>
        </w:rPr>
        <w:t>ontains the configuration for logging</w:t>
      </w:r>
      <w:r>
        <w:rPr>
          <w:lang w:val="en-US"/>
        </w:rPr>
        <w:t xml:space="preserve">. Refer to chapter </w:t>
      </w:r>
      <w:r>
        <w:rPr>
          <w:lang w:val="en-US"/>
        </w:rPr>
        <w:fldChar w:fldCharType="begin"/>
      </w:r>
      <w:r>
        <w:rPr>
          <w:lang w:val="en-US"/>
        </w:rPr>
        <w:instrText xml:space="preserve"> REF _Ref372304509 \r \h </w:instrText>
      </w:r>
      <w:r>
        <w:rPr>
          <w:lang w:val="en-US"/>
        </w:rPr>
      </w:r>
      <w:r>
        <w:rPr>
          <w:lang w:val="en-US"/>
        </w:rPr>
        <w:fldChar w:fldCharType="separate"/>
      </w:r>
      <w:r w:rsidR="003562D3">
        <w:rPr>
          <w:lang w:val="en-US"/>
        </w:rPr>
        <w:t>9</w:t>
      </w:r>
      <w:r>
        <w:rPr>
          <w:lang w:val="en-US"/>
        </w:rPr>
        <w:fldChar w:fldCharType="end"/>
      </w:r>
      <w:r>
        <w:rPr>
          <w:lang w:val="en-US"/>
        </w:rPr>
        <w:t xml:space="preserve"> for some details about the configuration possibilities</w:t>
      </w:r>
    </w:p>
    <w:p w:rsidR="009D2323" w:rsidRPr="009D2323" w:rsidRDefault="009D2323" w:rsidP="009D2323">
      <w:pPr>
        <w:rPr>
          <w:lang w:val="en-GB"/>
        </w:rPr>
      </w:pPr>
    </w:p>
    <w:p w:rsidR="00D1750D" w:rsidRDefault="0098511E">
      <w:pPr>
        <w:pStyle w:val="Heading3"/>
      </w:pPr>
      <w:bookmarkStart w:id="50" w:name="_Toc391629697"/>
      <w:r>
        <w:t>AHDLC</w:t>
      </w:r>
      <w:r w:rsidR="00D1750D">
        <w:t xml:space="preserve"> Renderer</w:t>
      </w:r>
      <w:bookmarkEnd w:id="50"/>
    </w:p>
    <w:p w:rsidR="00D1750D" w:rsidRDefault="00D1750D" w:rsidP="00D1750D">
      <w:pPr>
        <w:jc w:val="both"/>
        <w:rPr>
          <w:lang w:val="en-US"/>
        </w:rPr>
      </w:pPr>
      <w:r w:rsidRPr="00865CE5">
        <w:rPr>
          <w:lang w:val="en-US"/>
        </w:rPr>
        <w:t xml:space="preserve">The </w:t>
      </w:r>
      <w:r w:rsidR="0098511E">
        <w:rPr>
          <w:lang w:val="en-US"/>
        </w:rPr>
        <w:t>AHDLC</w:t>
      </w:r>
      <w:r>
        <w:rPr>
          <w:lang w:val="en-US"/>
        </w:rPr>
        <w:t xml:space="preserve"> R</w:t>
      </w:r>
      <w:r w:rsidRPr="00865CE5">
        <w:rPr>
          <w:lang w:val="en-US"/>
        </w:rPr>
        <w:t xml:space="preserve">enderer application is </w:t>
      </w:r>
      <w:r>
        <w:rPr>
          <w:lang w:val="en-US"/>
        </w:rPr>
        <w:t>a</w:t>
      </w:r>
      <w:r w:rsidRPr="00865CE5">
        <w:rPr>
          <w:lang w:val="en-US"/>
        </w:rPr>
        <w:t xml:space="preserve"> part </w:t>
      </w:r>
      <w:r>
        <w:rPr>
          <w:lang w:val="en-US"/>
        </w:rPr>
        <w:t>of I</w:t>
      </w:r>
      <w:r w:rsidRPr="00865CE5">
        <w:rPr>
          <w:lang w:val="en-US"/>
        </w:rPr>
        <w:t>nfomedia</w:t>
      </w:r>
      <w:r>
        <w:rPr>
          <w:lang w:val="en-US"/>
        </w:rPr>
        <w:t xml:space="preserve"> which renders the information received from the Composer on to LED sign.</w:t>
      </w:r>
    </w:p>
    <w:p w:rsidR="00D1750D" w:rsidRDefault="00D1750D" w:rsidP="00D1750D">
      <w:pPr>
        <w:jc w:val="both"/>
        <w:rPr>
          <w:lang w:val="en-US"/>
        </w:rPr>
      </w:pPr>
      <w:r>
        <w:rPr>
          <w:lang w:val="en-US"/>
        </w:rPr>
        <w:t xml:space="preserve">The release version of </w:t>
      </w:r>
      <w:r w:rsidR="00D94F64">
        <w:rPr>
          <w:lang w:val="en-US"/>
        </w:rPr>
        <w:t xml:space="preserve">AHDLC </w:t>
      </w:r>
      <w:r>
        <w:rPr>
          <w:lang w:val="en-US"/>
        </w:rPr>
        <w:t>Renderer is available at the location:</w:t>
      </w:r>
    </w:p>
    <w:p w:rsidR="00EF0201" w:rsidRDefault="001A0949" w:rsidP="00EF0201">
      <w:pPr>
        <w:jc w:val="both"/>
        <w:rPr>
          <w:lang w:val="en-US"/>
        </w:rPr>
      </w:pPr>
      <w:r>
        <w:fldChar w:fldCharType="begin"/>
      </w:r>
      <w:r w:rsidRPr="003562D3">
        <w:rPr>
          <w:lang w:val="en-US"/>
        </w:rPr>
        <w:instrText xml:space="preserve"> HYPERLINK "file:///\\\\gorba.com\\daten\\Softwareserver_Release\\SW\\02_imotion\\02_TFT\\06_imotion%20Media%20P</w:instrText>
      </w:r>
      <w:r w:rsidRPr="003562D3">
        <w:rPr>
          <w:lang w:val="en-US"/>
        </w:rPr>
        <w:instrText xml:space="preserve">layer" </w:instrText>
      </w:r>
      <w:r>
        <w:fldChar w:fldCharType="separate"/>
      </w:r>
      <w:r w:rsidR="00EF0201" w:rsidRPr="00EF0201">
        <w:rPr>
          <w:rStyle w:val="Hyperlink"/>
          <w:lang w:val="en-US"/>
        </w:rPr>
        <w:t>\\gorba.com\daten\Softwareserver_Release\SW\02_imotion\02_TFT\06_imotion Media Player</w:t>
      </w:r>
      <w:r>
        <w:rPr>
          <w:rStyle w:val="Hyperlink"/>
          <w:lang w:val="en-US"/>
        </w:rPr>
        <w:fldChar w:fldCharType="end"/>
      </w:r>
    </w:p>
    <w:p w:rsidR="00D1750D" w:rsidRDefault="00D1750D" w:rsidP="00D1750D">
      <w:pPr>
        <w:jc w:val="both"/>
        <w:rPr>
          <w:rStyle w:val="Hyperlink"/>
          <w:lang w:val="en-US"/>
        </w:rPr>
      </w:pPr>
    </w:p>
    <w:p w:rsidR="00D1750D" w:rsidRDefault="00D1750D" w:rsidP="00D1750D">
      <w:pPr>
        <w:jc w:val="both"/>
        <w:rPr>
          <w:lang w:val="en-US"/>
        </w:rPr>
      </w:pPr>
      <w:r>
        <w:rPr>
          <w:lang w:val="en-US"/>
        </w:rPr>
        <w:t xml:space="preserve">The configuration files required for correct operation of </w:t>
      </w:r>
      <w:r w:rsidR="0098511E">
        <w:rPr>
          <w:lang w:val="en-US"/>
        </w:rPr>
        <w:t>AHDLC</w:t>
      </w:r>
      <w:r>
        <w:rPr>
          <w:lang w:val="en-US"/>
        </w:rPr>
        <w:t xml:space="preserve"> Renderer are as follows:</w:t>
      </w:r>
    </w:p>
    <w:p w:rsidR="00D1750D" w:rsidRDefault="00D1750D" w:rsidP="00D1750D">
      <w:pPr>
        <w:numPr>
          <w:ilvl w:val="0"/>
          <w:numId w:val="18"/>
        </w:numPr>
        <w:jc w:val="both"/>
        <w:rPr>
          <w:lang w:val="en-US"/>
        </w:rPr>
      </w:pPr>
      <w:r>
        <w:rPr>
          <w:lang w:val="en-US"/>
        </w:rPr>
        <w:t xml:space="preserve">AhdlcRenderer.xml – Contains the configuration of the </w:t>
      </w:r>
      <w:r w:rsidR="009925C7">
        <w:rPr>
          <w:lang w:val="en-US"/>
        </w:rPr>
        <w:t>different channels for the RS485 communication, the different LED signs with their address, mode etc</w:t>
      </w:r>
      <w:r>
        <w:rPr>
          <w:lang w:val="en-US"/>
        </w:rPr>
        <w:t>.</w:t>
      </w:r>
    </w:p>
    <w:p w:rsidR="00D1750D" w:rsidRDefault="00D1750D" w:rsidP="00D1750D">
      <w:pPr>
        <w:numPr>
          <w:ilvl w:val="0"/>
          <w:numId w:val="18"/>
        </w:numPr>
        <w:jc w:val="both"/>
        <w:rPr>
          <w:lang w:val="en-US"/>
        </w:rPr>
      </w:pPr>
      <w:proofErr w:type="spellStart"/>
      <w:r>
        <w:rPr>
          <w:lang w:val="en-US"/>
        </w:rPr>
        <w:t>Medi.config</w:t>
      </w:r>
      <w:proofErr w:type="spellEnd"/>
      <w:r>
        <w:rPr>
          <w:lang w:val="en-US"/>
        </w:rPr>
        <w:t xml:space="preserve"> – contains the configuration of Medi in client mode.</w:t>
      </w:r>
    </w:p>
    <w:p w:rsidR="00C749AB" w:rsidRDefault="00D1750D" w:rsidP="00D1750D">
      <w:pPr>
        <w:numPr>
          <w:ilvl w:val="0"/>
          <w:numId w:val="18"/>
        </w:numPr>
        <w:rPr>
          <w:lang w:val="en-US"/>
        </w:rPr>
      </w:pPr>
      <w:proofErr w:type="spellStart"/>
      <w:r w:rsidRPr="00A019CF">
        <w:rPr>
          <w:lang w:val="en-US"/>
        </w:rPr>
        <w:t>N</w:t>
      </w:r>
      <w:r>
        <w:rPr>
          <w:lang w:val="en-US"/>
        </w:rPr>
        <w:t>L</w:t>
      </w:r>
      <w:r w:rsidRPr="00A019CF">
        <w:rPr>
          <w:lang w:val="en-US"/>
        </w:rPr>
        <w:t>og.config</w:t>
      </w:r>
      <w:proofErr w:type="spellEnd"/>
      <w:r w:rsidRPr="00A019CF">
        <w:rPr>
          <w:lang w:val="en-US"/>
        </w:rPr>
        <w:t xml:space="preserve"> – </w:t>
      </w:r>
      <w:r>
        <w:rPr>
          <w:lang w:val="en-US"/>
        </w:rPr>
        <w:t>c</w:t>
      </w:r>
      <w:r w:rsidRPr="00A019CF">
        <w:rPr>
          <w:lang w:val="en-US"/>
        </w:rPr>
        <w:t>ontains the configuration for logging</w:t>
      </w:r>
      <w:r>
        <w:rPr>
          <w:lang w:val="en-US"/>
        </w:rPr>
        <w:t xml:space="preserve">. Refer to chapter </w:t>
      </w:r>
      <w:r>
        <w:rPr>
          <w:lang w:val="en-US"/>
        </w:rPr>
        <w:fldChar w:fldCharType="begin"/>
      </w:r>
      <w:r>
        <w:rPr>
          <w:lang w:val="en-US"/>
        </w:rPr>
        <w:instrText xml:space="preserve"> REF _Ref372304509 \r \h </w:instrText>
      </w:r>
      <w:r>
        <w:rPr>
          <w:lang w:val="en-US"/>
        </w:rPr>
      </w:r>
      <w:r>
        <w:rPr>
          <w:lang w:val="en-US"/>
        </w:rPr>
        <w:fldChar w:fldCharType="separate"/>
      </w:r>
      <w:r w:rsidR="003562D3">
        <w:rPr>
          <w:lang w:val="en-US"/>
        </w:rPr>
        <w:t>9</w:t>
      </w:r>
      <w:r>
        <w:rPr>
          <w:lang w:val="en-US"/>
        </w:rPr>
        <w:fldChar w:fldCharType="end"/>
      </w:r>
      <w:r>
        <w:rPr>
          <w:lang w:val="en-US"/>
        </w:rPr>
        <w:t xml:space="preserve"> for some details about the configuration possibilities</w:t>
      </w:r>
    </w:p>
    <w:p w:rsidR="00333118" w:rsidRDefault="00C749AB" w:rsidP="00333118">
      <w:pPr>
        <w:pStyle w:val="Heading2"/>
      </w:pPr>
      <w:r w:rsidRPr="00004E9A">
        <w:rPr>
          <w:lang w:val="en-GB"/>
        </w:rPr>
        <w:br w:type="page"/>
      </w:r>
      <w:bookmarkStart w:id="51" w:name="_Toc391629698"/>
      <w:r w:rsidR="00333118">
        <w:lastRenderedPageBreak/>
        <w:t>Connection between software components</w:t>
      </w:r>
      <w:bookmarkEnd w:id="51"/>
    </w:p>
    <w:p w:rsidR="00333118" w:rsidRDefault="00333118" w:rsidP="00333118">
      <w:pPr>
        <w:jc w:val="both"/>
        <w:rPr>
          <w:lang w:val="en-US"/>
        </w:rPr>
      </w:pPr>
      <w:r w:rsidRPr="00CD6D0D">
        <w:rPr>
          <w:lang w:val="en-US"/>
        </w:rPr>
        <w:t>The different software components interact with each other either directly or using some other software components.</w:t>
      </w:r>
      <w:r>
        <w:rPr>
          <w:lang w:val="en-US"/>
        </w:rPr>
        <w:t xml:space="preserve"> </w:t>
      </w:r>
      <w:r w:rsidR="00AD5C2E">
        <w:rPr>
          <w:lang w:val="en-US"/>
        </w:rPr>
        <w:t xml:space="preserve">All the communication between the software components is done using Medi. </w:t>
      </w:r>
      <w:r>
        <w:rPr>
          <w:lang w:val="en-US"/>
        </w:rPr>
        <w:t>Below is a diagram explaining the connections between the different software components.</w:t>
      </w:r>
    </w:p>
    <w:p w:rsidR="00333118" w:rsidRDefault="00333118" w:rsidP="00333118">
      <w:pPr>
        <w:jc w:val="both"/>
        <w:rPr>
          <w:lang w:val="en-US"/>
        </w:rPr>
      </w:pPr>
    </w:p>
    <w:p w:rsidR="00333118" w:rsidRDefault="00E21CA5" w:rsidP="00333118">
      <w:pPr>
        <w:jc w:val="both"/>
        <w:rPr>
          <w:lang w:val="en-US"/>
        </w:rPr>
      </w:pPr>
      <w:r>
        <w:rPr>
          <w:noProof/>
        </w:rPr>
        <mc:AlternateContent>
          <mc:Choice Requires="wps">
            <w:drawing>
              <wp:anchor distT="0" distB="0" distL="114300" distR="114300" simplePos="0" relativeHeight="251653632" behindDoc="0" locked="0" layoutInCell="1" allowOverlap="1">
                <wp:simplePos x="0" y="0"/>
                <wp:positionH relativeFrom="column">
                  <wp:posOffset>3690620</wp:posOffset>
                </wp:positionH>
                <wp:positionV relativeFrom="paragraph">
                  <wp:posOffset>15240</wp:posOffset>
                </wp:positionV>
                <wp:extent cx="895350" cy="371475"/>
                <wp:effectExtent l="9525" t="11430" r="9525" b="7620"/>
                <wp:wrapNone/>
                <wp:docPr id="57"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roundRect">
                          <a:avLst>
                            <a:gd name="adj" fmla="val 16667"/>
                          </a:avLst>
                        </a:prstGeom>
                        <a:solidFill>
                          <a:srgbClr val="FFFFFF"/>
                        </a:solidFill>
                        <a:ln w="9525">
                          <a:solidFill>
                            <a:srgbClr val="000000"/>
                          </a:solidFill>
                          <a:round/>
                          <a:headEnd/>
                          <a:tailEnd/>
                        </a:ln>
                      </wps:spPr>
                      <wps:txbx>
                        <w:txbxContent>
                          <w:p w:rsidR="007F3EB6" w:rsidRDefault="007F3EB6" w:rsidP="00333118">
                            <w:pPr>
                              <w:jc w:val="center"/>
                            </w:pPr>
                            <w:r>
                              <w:t>Update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7" o:spid="_x0000_s1043" style="position:absolute;left:0;text-align:left;margin-left:290.6pt;margin-top:1.2pt;width:70.5pt;height:29.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">
                <v:textbox>
                  <w:txbxContent>
                    <w:p w:rsidR="007F3EB6" w:rsidRDefault="007F3EB6" w:rsidP="00333118">
                      <w:pPr>
                        <w:jc w:val="center"/>
                      </w:pPr>
                      <w:r>
                        <w:t>Update</w:t>
                      </w:r>
                    </w:p>
                  </w:txbxContent>
                </v:textbox>
              </v:roundrect>
            </w:pict>
          </mc:Fallback>
        </mc:AlternateContent>
      </w:r>
      <w:r>
        <w:rPr>
          <w:noProof/>
        </w:rPr>
        <mc:AlternateContent>
          <mc:Choice Requires="wps">
            <w:drawing>
              <wp:anchor distT="0" distB="0" distL="114300" distR="114300" simplePos="0" relativeHeight="251647488" behindDoc="0" locked="0" layoutInCell="1" allowOverlap="1">
                <wp:simplePos x="0" y="0"/>
                <wp:positionH relativeFrom="column">
                  <wp:posOffset>2319020</wp:posOffset>
                </wp:positionH>
                <wp:positionV relativeFrom="paragraph">
                  <wp:posOffset>15240</wp:posOffset>
                </wp:positionV>
                <wp:extent cx="895350" cy="371475"/>
                <wp:effectExtent l="9525" t="11430" r="9525" b="7620"/>
                <wp:wrapNone/>
                <wp:docPr id="56"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roundRect">
                          <a:avLst>
                            <a:gd name="adj" fmla="val 16667"/>
                          </a:avLst>
                        </a:prstGeom>
                        <a:solidFill>
                          <a:srgbClr val="FFFFFF"/>
                        </a:solidFill>
                        <a:ln w="9525">
                          <a:solidFill>
                            <a:srgbClr val="000000"/>
                          </a:solidFill>
                          <a:round/>
                          <a:headEnd/>
                          <a:tailEnd/>
                        </a:ln>
                      </wps:spPr>
                      <wps:txbx>
                        <w:txbxContent>
                          <w:p w:rsidR="007F3EB6" w:rsidRPr="00F3127A" w:rsidRDefault="007F3EB6" w:rsidP="00333118">
                            <w:pPr>
                              <w:jc w:val="center"/>
                              <w:rPr>
                                <w:sz w:val="16"/>
                                <w:szCs w:val="16"/>
                              </w:rPr>
                            </w:pPr>
                            <w:r w:rsidRPr="00F3127A">
                              <w:rPr>
                                <w:sz w:val="16"/>
                                <w:szCs w:val="16"/>
                              </w:rPr>
                              <w:t>System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1" o:spid="_x0000_s1044" style="position:absolute;left:0;text-align:left;margin-left:182.6pt;margin-top:1.2pt;width:70.5pt;height:29.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">
                <v:textbox>
                  <w:txbxContent>
                    <w:p w:rsidR="007F3EB6" w:rsidRPr="00F3127A" w:rsidRDefault="007F3EB6" w:rsidP="00333118">
                      <w:pPr>
                        <w:jc w:val="center"/>
                        <w:rPr>
                          <w:sz w:val="16"/>
                          <w:szCs w:val="16"/>
                        </w:rPr>
                      </w:pPr>
                      <w:r w:rsidRPr="00F3127A">
                        <w:rPr>
                          <w:sz w:val="16"/>
                          <w:szCs w:val="16"/>
                        </w:rPr>
                        <w:t xml:space="preserve">System </w:t>
                      </w:r>
                      <w:r w:rsidRPr="00F3127A">
                        <w:rPr>
                          <w:sz w:val="16"/>
                          <w:szCs w:val="16"/>
                        </w:rPr>
                        <w:t>Manager</w:t>
                      </w:r>
                    </w:p>
                  </w:txbxContent>
                </v:textbox>
              </v:roundrect>
            </w:pict>
          </mc:Fallback>
        </mc:AlternateContent>
      </w:r>
    </w:p>
    <w:p w:rsidR="00333118" w:rsidRDefault="00D94F64" w:rsidP="00333118">
      <w:pPr>
        <w:jc w:val="both"/>
        <w:rPr>
          <w:lang w:val="en-US"/>
        </w:rPr>
      </w:pPr>
      <w:r>
        <w:rPr>
          <w:noProof/>
        </w:rPr>
        <mc:AlternateContent>
          <mc:Choice Requires="wps">
            <w:drawing>
              <wp:anchor distT="0" distB="0" distL="114300" distR="114300" simplePos="0" relativeHeight="251661824" behindDoc="0" locked="0" layoutInCell="1" allowOverlap="1" wp14:anchorId="3BF13ADF" wp14:editId="306C482B">
                <wp:simplePos x="0" y="0"/>
                <wp:positionH relativeFrom="column">
                  <wp:posOffset>3251206</wp:posOffset>
                </wp:positionH>
                <wp:positionV relativeFrom="paragraph">
                  <wp:posOffset>36355</wp:posOffset>
                </wp:positionV>
                <wp:extent cx="411697" cy="0"/>
                <wp:effectExtent l="38100" t="76200" r="26670" b="95250"/>
                <wp:wrapNone/>
                <wp:docPr id="55"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697"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5" o:spid="_x0000_s1026" type="#_x0000_t32" style="position:absolute;margin-left:256pt;margin-top:2.85pt;width:32.4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g4BNw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">
                <v:stroke startarrow="block" endarrow="block"/>
              </v:shape>
            </w:pict>
          </mc:Fallback>
        </mc:AlternateContent>
      </w:r>
      <w:r>
        <w:rPr>
          <w:noProof/>
        </w:rPr>
        <mc:AlternateContent>
          <mc:Choice Requires="wps">
            <w:drawing>
              <wp:anchor distT="0" distB="0" distL="114300" distR="114300" simplePos="0" relativeHeight="251655680" behindDoc="0" locked="0" layoutInCell="1" allowOverlap="1" wp14:anchorId="18861C22" wp14:editId="6BF1F281">
                <wp:simplePos x="0" y="0"/>
                <wp:positionH relativeFrom="column">
                  <wp:posOffset>1214120</wp:posOffset>
                </wp:positionH>
                <wp:positionV relativeFrom="paragraph">
                  <wp:posOffset>118110</wp:posOffset>
                </wp:positionV>
                <wp:extent cx="1104900" cy="718820"/>
                <wp:effectExtent l="38100" t="0" r="19050" b="62230"/>
                <wp:wrapNone/>
                <wp:docPr id="54"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718820"/>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9" o:spid="_x0000_s1026" type="#_x0000_t32" style="position:absolute;margin-left:95.6pt;margin-top:9.3pt;width:87pt;height:56.6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" strokecolor="#548dd4">
                <v:stroke endarrow="block"/>
              </v:shape>
            </w:pict>
          </mc:Fallback>
        </mc:AlternateContent>
      </w:r>
    </w:p>
    <w:p w:rsidR="00333118" w:rsidRDefault="00D94F64" w:rsidP="00333118">
      <w:pPr>
        <w:jc w:val="both"/>
        <w:rPr>
          <w:lang w:val="en-US"/>
        </w:rPr>
      </w:pPr>
      <w:r>
        <w:rPr>
          <w:noProof/>
        </w:rPr>
        <mc:AlternateContent>
          <mc:Choice Requires="wps">
            <w:drawing>
              <wp:anchor distT="0" distB="0" distL="114300" distR="114300" simplePos="0" relativeHeight="251662848" behindDoc="0" locked="0" layoutInCell="1" allowOverlap="1" wp14:anchorId="0BB815EB" wp14:editId="302D83AE">
                <wp:simplePos x="0" y="0"/>
                <wp:positionH relativeFrom="column">
                  <wp:posOffset>3116580</wp:posOffset>
                </wp:positionH>
                <wp:positionV relativeFrom="paragraph">
                  <wp:posOffset>64770</wp:posOffset>
                </wp:positionV>
                <wp:extent cx="847725" cy="545465"/>
                <wp:effectExtent l="0" t="0" r="66675" b="64135"/>
                <wp:wrapNone/>
                <wp:docPr id="50" name="Auto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545465"/>
                        </a:xfrm>
                        <a:prstGeom prst="straightConnector1">
                          <a:avLst/>
                        </a:prstGeom>
                        <a:noFill/>
                        <a:ln w="9525">
                          <a:solidFill>
                            <a:srgbClr val="548DD4"/>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6" o:spid="_x0000_s1026" type="#_x0000_t32" style="position:absolute;margin-left:245.4pt;margin-top:5.1pt;width:66.75pt;height:42.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" strokecolor="#548dd4">
                <v:stroke endarrow="block"/>
              </v:shape>
            </w:pict>
          </mc:Fallback>
        </mc:AlternateContent>
      </w:r>
      <w:r>
        <w:rPr>
          <w:noProof/>
        </w:rPr>
        <mc:AlternateContent>
          <mc:Choice Requires="wps">
            <w:drawing>
              <wp:anchor distT="0" distB="0" distL="114300" distR="114300" simplePos="0" relativeHeight="251670016" behindDoc="0" locked="0" layoutInCell="1" allowOverlap="1" wp14:anchorId="41603DFC" wp14:editId="2436BC93">
                <wp:simplePos x="0" y="0"/>
                <wp:positionH relativeFrom="column">
                  <wp:posOffset>3004820</wp:posOffset>
                </wp:positionH>
                <wp:positionV relativeFrom="paragraph">
                  <wp:posOffset>59690</wp:posOffset>
                </wp:positionV>
                <wp:extent cx="771525" cy="1443355"/>
                <wp:effectExtent l="0" t="0" r="47625" b="61595"/>
                <wp:wrapNone/>
                <wp:docPr id="53"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1443355"/>
                        </a:xfrm>
                        <a:prstGeom prst="straightConnector1">
                          <a:avLst/>
                        </a:prstGeom>
                        <a:noFill/>
                        <a:ln w="9525">
                          <a:solidFill>
                            <a:srgbClr val="76923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0" o:spid="_x0000_s1026" type="#_x0000_t32" style="position:absolute;margin-left:236.6pt;margin-top:4.7pt;width:60.75pt;height:113.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" strokecolor="#76923c">
                <v:stroke endarrow="block"/>
              </v:shape>
            </w:pict>
          </mc:Fallback>
        </mc:AlternateContent>
      </w:r>
      <w:r>
        <w:rPr>
          <w:noProof/>
        </w:rPr>
        <mc:AlternateContent>
          <mc:Choice Requires="wps">
            <w:drawing>
              <wp:anchor distT="0" distB="0" distL="114300" distR="114300" simplePos="0" relativeHeight="251667968" behindDoc="0" locked="0" layoutInCell="1" allowOverlap="1" wp14:anchorId="62ED0694" wp14:editId="3A2237EE">
                <wp:simplePos x="0" y="0"/>
                <wp:positionH relativeFrom="column">
                  <wp:posOffset>1350010</wp:posOffset>
                </wp:positionH>
                <wp:positionV relativeFrom="paragraph">
                  <wp:posOffset>59690</wp:posOffset>
                </wp:positionV>
                <wp:extent cx="1007110" cy="1379220"/>
                <wp:effectExtent l="38100" t="0" r="21590" b="49530"/>
                <wp:wrapNone/>
                <wp:docPr id="52"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7110" cy="1379220"/>
                        </a:xfrm>
                        <a:prstGeom prst="straightConnector1">
                          <a:avLst/>
                        </a:prstGeom>
                        <a:noFill/>
                        <a:ln w="9525">
                          <a:solidFill>
                            <a:srgbClr val="76923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8" o:spid="_x0000_s1026" type="#_x0000_t32" style="position:absolute;margin-left:106.3pt;margin-top:4.7pt;width:79.3pt;height:108.6p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" strokecolor="#76923c">
                <v:stroke endarrow="block"/>
              </v:shape>
            </w:pict>
          </mc:Fallback>
        </mc:AlternateContent>
      </w:r>
      <w:r>
        <w:rPr>
          <w:noProof/>
        </w:rPr>
        <mc:AlternateContent>
          <mc:Choice Requires="wps">
            <w:drawing>
              <wp:anchor distT="0" distB="0" distL="114300" distR="114300" simplePos="0" relativeHeight="251668992" behindDoc="0" locked="0" layoutInCell="1" allowOverlap="1" wp14:anchorId="4DC868F9" wp14:editId="1C6FE530">
                <wp:simplePos x="0" y="0"/>
                <wp:positionH relativeFrom="column">
                  <wp:posOffset>2061845</wp:posOffset>
                </wp:positionH>
                <wp:positionV relativeFrom="paragraph">
                  <wp:posOffset>59690</wp:posOffset>
                </wp:positionV>
                <wp:extent cx="352425" cy="1443355"/>
                <wp:effectExtent l="38100" t="0" r="28575" b="61595"/>
                <wp:wrapNone/>
                <wp:docPr id="5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1443355"/>
                        </a:xfrm>
                        <a:prstGeom prst="straightConnector1">
                          <a:avLst/>
                        </a:prstGeom>
                        <a:noFill/>
                        <a:ln w="9525">
                          <a:solidFill>
                            <a:srgbClr val="76923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9" o:spid="_x0000_s1026" type="#_x0000_t32" style="position:absolute;margin-left:162.35pt;margin-top:4.7pt;width:27.75pt;height:113.6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" strokecolor="#76923c">
                <v:stroke endarrow="block"/>
              </v:shape>
            </w:pict>
          </mc:Fallback>
        </mc:AlternateContent>
      </w:r>
      <w:r w:rsidR="00E21CA5">
        <w:rPr>
          <w:noProof/>
        </w:rPr>
        <mc:AlternateContent>
          <mc:Choice Requires="wps">
            <w:drawing>
              <wp:anchor distT="0" distB="0" distL="114300" distR="114300" simplePos="0" relativeHeight="251656704" behindDoc="0" locked="0" layoutInCell="1" allowOverlap="1">
                <wp:simplePos x="0" y="0"/>
                <wp:positionH relativeFrom="column">
                  <wp:posOffset>2785745</wp:posOffset>
                </wp:positionH>
                <wp:positionV relativeFrom="paragraph">
                  <wp:posOffset>62230</wp:posOffset>
                </wp:positionV>
                <wp:extent cx="0" cy="581025"/>
                <wp:effectExtent l="57150" t="11430" r="57150" b="17145"/>
                <wp:wrapNone/>
                <wp:docPr id="49"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76923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0" o:spid="_x0000_s1026" type="#_x0000_t32" style="position:absolute;margin-left:219.35pt;margin-top:4.9pt;width:0;height:4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" strokecolor="#76923c">
                <v:stroke endarrow="block"/>
              </v:shape>
            </w:pict>
          </mc:Fallback>
        </mc:AlternateContent>
      </w:r>
    </w:p>
    <w:p w:rsidR="00333118" w:rsidRDefault="00333118" w:rsidP="00333118">
      <w:pPr>
        <w:jc w:val="both"/>
        <w:rPr>
          <w:lang w:val="en-US"/>
        </w:rPr>
      </w:pPr>
    </w:p>
    <w:p w:rsidR="00333118" w:rsidRDefault="00D94F64" w:rsidP="00333118">
      <w:pPr>
        <w:jc w:val="both"/>
        <w:rPr>
          <w:lang w:val="en-US"/>
        </w:rPr>
      </w:pPr>
      <w:r>
        <w:rPr>
          <w:noProof/>
        </w:rPr>
        <mc:AlternateContent>
          <mc:Choice Requires="wps">
            <w:drawing>
              <wp:anchor distT="0" distB="0" distL="114300" distR="114300" simplePos="0" relativeHeight="251664896" behindDoc="0" locked="0" layoutInCell="1" allowOverlap="1" wp14:anchorId="760B1194" wp14:editId="21AE51FB">
                <wp:simplePos x="0" y="0"/>
                <wp:positionH relativeFrom="column">
                  <wp:posOffset>1608455</wp:posOffset>
                </wp:positionH>
                <wp:positionV relativeFrom="paragraph">
                  <wp:posOffset>113030</wp:posOffset>
                </wp:positionV>
                <wp:extent cx="1113155" cy="331470"/>
                <wp:effectExtent l="38100" t="0" r="10795" b="87630"/>
                <wp:wrapNone/>
                <wp:docPr id="47"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3155" cy="331470"/>
                        </a:xfrm>
                        <a:prstGeom prst="bentConnector3">
                          <a:avLst>
                            <a:gd name="adj1" fmla="val 50000"/>
                          </a:avLst>
                        </a:prstGeom>
                        <a:noFill/>
                        <a:ln w="9525">
                          <a:solidFill>
                            <a:srgbClr val="FF0000"/>
                          </a:solidFill>
                          <a:miter lim="800000"/>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8" o:spid="_x0000_s1026" type="#_x0000_t34" style="position:absolute;margin-left:126.65pt;margin-top:8.9pt;width:87.65pt;height:26.1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" strokecolor="red">
                <v:stroke startarrow="block"/>
              </v:shape>
            </w:pict>
          </mc:Fallback>
        </mc:AlternateContent>
      </w:r>
      <w:r>
        <w:rPr>
          <w:noProof/>
        </w:rPr>
        <mc:AlternateContent>
          <mc:Choice Requires="wps">
            <w:drawing>
              <wp:anchor distT="0" distB="0" distL="114300" distR="114300" simplePos="0" relativeHeight="251665920" behindDoc="0" locked="0" layoutInCell="1" allowOverlap="1" wp14:anchorId="66B65F40" wp14:editId="7D7113A1">
                <wp:simplePos x="0" y="0"/>
                <wp:positionH relativeFrom="column">
                  <wp:posOffset>2687320</wp:posOffset>
                </wp:positionH>
                <wp:positionV relativeFrom="paragraph">
                  <wp:posOffset>113030</wp:posOffset>
                </wp:positionV>
                <wp:extent cx="1135380" cy="264160"/>
                <wp:effectExtent l="0" t="0" r="64770" b="97790"/>
                <wp:wrapNone/>
                <wp:docPr id="48"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5380" cy="264160"/>
                        </a:xfrm>
                        <a:prstGeom prst="bentConnector3">
                          <a:avLst>
                            <a:gd name="adj1" fmla="val 65649"/>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9" o:spid="_x0000_s1026" type="#_x0000_t34" style="position:absolute;margin-left:211.6pt;margin-top:8.9pt;width:89.4pt;height:20.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" adj="14180" strokecolor="red">
                <v:stroke endarrow="block"/>
              </v:shape>
            </w:pict>
          </mc:Fallback>
        </mc:AlternateContent>
      </w:r>
    </w:p>
    <w:p w:rsidR="00333118" w:rsidRDefault="00E21CA5" w:rsidP="00333118">
      <w:pPr>
        <w:jc w:val="both"/>
        <w:rPr>
          <w:lang w:val="en-US"/>
        </w:rPr>
      </w:pPr>
      <w:r>
        <w:rPr>
          <w:noProof/>
        </w:rPr>
        <mc:AlternateContent>
          <mc:Choice Requires="wps">
            <w:drawing>
              <wp:anchor distT="0" distB="0" distL="114300" distR="114300" simplePos="0" relativeHeight="251649536" behindDoc="0" locked="0" layoutInCell="1" allowOverlap="1">
                <wp:simplePos x="0" y="0"/>
                <wp:positionH relativeFrom="column">
                  <wp:posOffset>2357120</wp:posOffset>
                </wp:positionH>
                <wp:positionV relativeFrom="paragraph">
                  <wp:posOffset>156845</wp:posOffset>
                </wp:positionV>
                <wp:extent cx="895350" cy="371475"/>
                <wp:effectExtent l="9525" t="11430" r="9525" b="7620"/>
                <wp:wrapNone/>
                <wp:docPr id="46"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roundRect">
                          <a:avLst>
                            <a:gd name="adj" fmla="val 16667"/>
                          </a:avLst>
                        </a:prstGeom>
                        <a:solidFill>
                          <a:srgbClr val="FFFFFF"/>
                        </a:solidFill>
                        <a:ln w="9525">
                          <a:solidFill>
                            <a:srgbClr val="000000"/>
                          </a:solidFill>
                          <a:round/>
                          <a:headEnd/>
                          <a:tailEnd/>
                        </a:ln>
                      </wps:spPr>
                      <wps:txbx>
                        <w:txbxContent>
                          <w:p w:rsidR="007F3EB6" w:rsidRPr="00F3127A" w:rsidRDefault="007F3EB6" w:rsidP="00333118">
                            <w:pPr>
                              <w:jc w:val="center"/>
                              <w:rPr>
                                <w:sz w:val="16"/>
                                <w:szCs w:val="16"/>
                              </w:rPr>
                            </w:pPr>
                            <w:r w:rsidRPr="00F3127A">
                              <w:rPr>
                                <w:sz w:val="16"/>
                                <w:szCs w:val="16"/>
                              </w:rPr>
                              <w:t>Composer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3" o:spid="_x0000_s1045" style="position:absolute;left:0;text-align:left;margin-left:185.6pt;margin-top:12.35pt;width:70.5pt;height:29.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">
                <v:textbox>
                  <w:txbxContent>
                    <w:p w:rsidR="007F3EB6" w:rsidRPr="00F3127A" w:rsidRDefault="007F3EB6" w:rsidP="00333118">
                      <w:pPr>
                        <w:jc w:val="center"/>
                        <w:rPr>
                          <w:sz w:val="16"/>
                          <w:szCs w:val="16"/>
                        </w:rPr>
                      </w:pPr>
                      <w:r w:rsidRPr="00F3127A">
                        <w:rPr>
                          <w:sz w:val="16"/>
                          <w:szCs w:val="16"/>
                        </w:rPr>
                        <w:t>Composer</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3862070</wp:posOffset>
                </wp:positionH>
                <wp:positionV relativeFrom="paragraph">
                  <wp:posOffset>156845</wp:posOffset>
                </wp:positionV>
                <wp:extent cx="895350" cy="371475"/>
                <wp:effectExtent l="9525" t="11430" r="9525" b="7620"/>
                <wp:wrapNone/>
                <wp:docPr id="45"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roundRect">
                          <a:avLst>
                            <a:gd name="adj" fmla="val 16667"/>
                          </a:avLst>
                        </a:prstGeom>
                        <a:solidFill>
                          <a:srgbClr val="FFFFFF"/>
                        </a:solidFill>
                        <a:ln w="9525">
                          <a:solidFill>
                            <a:srgbClr val="000000"/>
                          </a:solidFill>
                          <a:round/>
                          <a:headEnd/>
                          <a:tailEnd/>
                        </a:ln>
                      </wps:spPr>
                      <wps:txbx>
                        <w:txbxContent>
                          <w:p w:rsidR="007F3EB6" w:rsidRPr="00484F56" w:rsidRDefault="007F3EB6" w:rsidP="00333118">
                            <w:pPr>
                              <w:jc w:val="center"/>
                              <w:rPr>
                                <w:sz w:val="16"/>
                                <w:szCs w:val="16"/>
                              </w:rPr>
                            </w:pPr>
                            <w:r>
                              <w:rPr>
                                <w:sz w:val="16"/>
                                <w:szCs w:val="16"/>
                              </w:rPr>
                              <w:t>Hardware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8" o:spid="_x0000_s1046" style="position:absolute;left:0;text-align:left;margin-left:304.1pt;margin-top:12.35pt;width:70.5pt;height:29.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">
                <v:textbox>
                  <w:txbxContent>
                    <w:p w:rsidR="007F3EB6" w:rsidRPr="00484F56" w:rsidRDefault="007F3EB6" w:rsidP="00333118">
                      <w:pPr>
                        <w:jc w:val="center"/>
                        <w:rPr>
                          <w:sz w:val="16"/>
                          <w:szCs w:val="16"/>
                        </w:rPr>
                      </w:pPr>
                      <w:r>
                        <w:rPr>
                          <w:sz w:val="16"/>
                          <w:szCs w:val="16"/>
                        </w:rPr>
                        <w:t>Hardware Manager</w:t>
                      </w:r>
                    </w:p>
                  </w:txbxContent>
                </v:textbox>
              </v:roundrect>
            </w:pict>
          </mc:Fallback>
        </mc:AlternateContent>
      </w:r>
    </w:p>
    <w:p w:rsidR="00333118" w:rsidRDefault="00E21CA5" w:rsidP="00333118">
      <w:pPr>
        <w:jc w:val="both"/>
        <w:rPr>
          <w:lang w:val="en-US"/>
        </w:rPr>
      </w:pPr>
      <w:r>
        <w:rPr>
          <w:noProof/>
        </w:rPr>
        <mc:AlternateContent>
          <mc:Choice Requires="wps">
            <w:drawing>
              <wp:anchor distT="0" distB="0" distL="114300" distR="114300" simplePos="0" relativeHeight="251648512" behindDoc="0" locked="0" layoutInCell="1" allowOverlap="1">
                <wp:simplePos x="0" y="0"/>
                <wp:positionH relativeFrom="column">
                  <wp:posOffset>690245</wp:posOffset>
                </wp:positionH>
                <wp:positionV relativeFrom="paragraph">
                  <wp:posOffset>52070</wp:posOffset>
                </wp:positionV>
                <wp:extent cx="895350" cy="371475"/>
                <wp:effectExtent l="9525" t="12065" r="9525" b="6985"/>
                <wp:wrapNone/>
                <wp:docPr id="44"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roundRect">
                          <a:avLst>
                            <a:gd name="adj" fmla="val 16667"/>
                          </a:avLst>
                        </a:prstGeom>
                        <a:solidFill>
                          <a:srgbClr val="FFFFFF"/>
                        </a:solidFill>
                        <a:ln w="9525">
                          <a:solidFill>
                            <a:srgbClr val="000000"/>
                          </a:solidFill>
                          <a:round/>
                          <a:headEnd/>
                          <a:tailEnd/>
                        </a:ln>
                      </wps:spPr>
                      <wps:txbx>
                        <w:txbxContent>
                          <w:p w:rsidR="007F3EB6" w:rsidRPr="00F3127A" w:rsidRDefault="007F3EB6" w:rsidP="00333118">
                            <w:pPr>
                              <w:jc w:val="center"/>
                              <w:rPr>
                                <w:sz w:val="16"/>
                                <w:szCs w:val="16"/>
                              </w:rPr>
                            </w:pPr>
                            <w:r w:rsidRPr="00F3127A">
                              <w:rPr>
                                <w:sz w:val="16"/>
                                <w:szCs w:val="16"/>
                              </w:rPr>
                              <w:t>Protran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2" o:spid="_x0000_s1047" style="position:absolute;left:0;text-align:left;margin-left:54.35pt;margin-top:4.1pt;width:70.5pt;height:29.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">
                <v:textbox>
                  <w:txbxContent>
                    <w:p w:rsidR="007F3EB6" w:rsidRPr="00F3127A" w:rsidRDefault="007F3EB6" w:rsidP="00333118">
                      <w:pPr>
                        <w:jc w:val="center"/>
                        <w:rPr>
                          <w:sz w:val="16"/>
                          <w:szCs w:val="16"/>
                        </w:rPr>
                      </w:pPr>
                      <w:r w:rsidRPr="00F3127A">
                        <w:rPr>
                          <w:sz w:val="16"/>
                          <w:szCs w:val="16"/>
                        </w:rPr>
                        <w:t>Protran</w:t>
                      </w:r>
                    </w:p>
                  </w:txbxContent>
                </v:textbox>
              </v:roundrect>
            </w:pict>
          </mc:Fallback>
        </mc:AlternateContent>
      </w:r>
    </w:p>
    <w:p w:rsidR="00333118" w:rsidRDefault="00E21CA5" w:rsidP="00333118">
      <w:pPr>
        <w:jc w:val="both"/>
        <w:rPr>
          <w:lang w:val="en-US"/>
        </w:rPr>
      </w:pPr>
      <w:r>
        <w:rPr>
          <w:noProof/>
        </w:rPr>
        <mc:AlternateContent>
          <mc:Choice Requires="wps">
            <w:drawing>
              <wp:anchor distT="0" distB="0" distL="114300" distR="114300" simplePos="0" relativeHeight="251663872" behindDoc="0" locked="0" layoutInCell="1" allowOverlap="1">
                <wp:simplePos x="0" y="0"/>
                <wp:positionH relativeFrom="column">
                  <wp:posOffset>1608753</wp:posOffset>
                </wp:positionH>
                <wp:positionV relativeFrom="paragraph">
                  <wp:posOffset>64607</wp:posOffset>
                </wp:positionV>
                <wp:extent cx="710598" cy="0"/>
                <wp:effectExtent l="38100" t="76200" r="13335" b="95250"/>
                <wp:wrapNone/>
                <wp:docPr id="43" name="Auto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0598"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7" o:spid="_x0000_s1026" type="#_x0000_t32" style="position:absolute;margin-left:126.65pt;margin-top:5.1pt;width:55.9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XNwIAAIE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">
                <v:stroke startarrow="block" endarrow="block"/>
              </v:shape>
            </w:pict>
          </mc:Fallback>
        </mc:AlternateContent>
      </w:r>
    </w:p>
    <w:p w:rsidR="00333118" w:rsidRDefault="00D94F64" w:rsidP="00333118">
      <w:pPr>
        <w:jc w:val="both"/>
        <w:rPr>
          <w:lang w:val="en-US"/>
        </w:rPr>
      </w:pPr>
      <w:r>
        <w:rPr>
          <w:noProof/>
        </w:rPr>
        <mc:AlternateContent>
          <mc:Choice Requires="wps">
            <w:drawing>
              <wp:anchor distT="0" distB="0" distL="114300" distR="114300" simplePos="0" relativeHeight="251657728" behindDoc="0" locked="0" layoutInCell="1" allowOverlap="1" wp14:anchorId="64EBA141" wp14:editId="3E9623E3">
                <wp:simplePos x="0" y="0"/>
                <wp:positionH relativeFrom="column">
                  <wp:posOffset>1470025</wp:posOffset>
                </wp:positionH>
                <wp:positionV relativeFrom="paragraph">
                  <wp:posOffset>43815</wp:posOffset>
                </wp:positionV>
                <wp:extent cx="889635" cy="420370"/>
                <wp:effectExtent l="38100" t="38100" r="62865" b="55880"/>
                <wp:wrapNone/>
                <wp:docPr id="42"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635" cy="42037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1" o:spid="_x0000_s1026" type="#_x0000_t32" style="position:absolute;margin-left:115.75pt;margin-top:3.45pt;width:70.05pt;height:33.1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">
                <v:stroke startarrow="block" endarrow="block"/>
              </v:shape>
            </w:pict>
          </mc:Fallback>
        </mc:AlternateContent>
      </w:r>
      <w:r>
        <w:rPr>
          <w:noProof/>
        </w:rPr>
        <mc:AlternateContent>
          <mc:Choice Requires="wps">
            <w:drawing>
              <wp:anchor distT="0" distB="0" distL="114300" distR="114300" simplePos="0" relativeHeight="251658752" behindDoc="0" locked="0" layoutInCell="1" allowOverlap="1" wp14:anchorId="4005C3AF" wp14:editId="3830DF2D">
                <wp:simplePos x="0" y="0"/>
                <wp:positionH relativeFrom="column">
                  <wp:posOffset>2661285</wp:posOffset>
                </wp:positionH>
                <wp:positionV relativeFrom="paragraph">
                  <wp:posOffset>74930</wp:posOffset>
                </wp:positionV>
                <wp:extent cx="0" cy="452755"/>
                <wp:effectExtent l="76200" t="38100" r="57150" b="61595"/>
                <wp:wrapNone/>
                <wp:docPr id="40"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27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2" o:spid="_x0000_s1026" type="#_x0000_t32" style="position:absolute;margin-left:209.55pt;margin-top:5.9pt;width:0;height:35.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">
                <v:stroke startarrow="block" endarrow="block"/>
              </v:shape>
            </w:pict>
          </mc:Fallback>
        </mc:AlternateContent>
      </w:r>
      <w:r>
        <w:rPr>
          <w:noProof/>
        </w:rPr>
        <mc:AlternateContent>
          <mc:Choice Requires="wps">
            <w:drawing>
              <wp:anchor distT="0" distB="0" distL="114300" distR="114300" simplePos="0" relativeHeight="251659776" behindDoc="0" locked="0" layoutInCell="1" allowOverlap="1" wp14:anchorId="45EE8994" wp14:editId="6B20D080">
                <wp:simplePos x="0" y="0"/>
                <wp:positionH relativeFrom="column">
                  <wp:posOffset>3090861</wp:posOffset>
                </wp:positionH>
                <wp:positionV relativeFrom="paragraph">
                  <wp:posOffset>75393</wp:posOffset>
                </wp:positionV>
                <wp:extent cx="598314" cy="452488"/>
                <wp:effectExtent l="38100" t="38100" r="68580" b="62230"/>
                <wp:wrapNone/>
                <wp:docPr id="41"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314" cy="45248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3" o:spid="_x0000_s1026" type="#_x0000_t32" style="position:absolute;margin-left:243.35pt;margin-top:5.95pt;width:47.1pt;height:35.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">
                <v:stroke startarrow="block" endarrow="block"/>
              </v:shape>
            </w:pict>
          </mc:Fallback>
        </mc:AlternateContent>
      </w:r>
    </w:p>
    <w:p w:rsidR="00333118" w:rsidRDefault="00333118" w:rsidP="00333118">
      <w:pPr>
        <w:jc w:val="both"/>
        <w:rPr>
          <w:lang w:val="en-US"/>
        </w:rPr>
      </w:pPr>
    </w:p>
    <w:p w:rsidR="00333118" w:rsidRDefault="00333118" w:rsidP="00333118">
      <w:pPr>
        <w:jc w:val="both"/>
        <w:rPr>
          <w:lang w:val="en-US"/>
        </w:rPr>
      </w:pPr>
    </w:p>
    <w:p w:rsidR="00333118" w:rsidRDefault="00D94F64" w:rsidP="00333118">
      <w:pPr>
        <w:jc w:val="both"/>
        <w:rPr>
          <w:lang w:val="en-US"/>
        </w:rPr>
      </w:pPr>
      <w:r>
        <w:rPr>
          <w:noProof/>
        </w:rPr>
        <mc:AlternateContent>
          <mc:Choice Requires="wps">
            <w:drawing>
              <wp:anchor distT="0" distB="0" distL="114300" distR="114300" simplePos="0" relativeHeight="251676160" behindDoc="0" locked="0" layoutInCell="1" allowOverlap="1" wp14:anchorId="1A4E37BB" wp14:editId="45BCB71B">
                <wp:simplePos x="0" y="0"/>
                <wp:positionH relativeFrom="column">
                  <wp:posOffset>876300</wp:posOffset>
                </wp:positionH>
                <wp:positionV relativeFrom="paragraph">
                  <wp:posOffset>127635</wp:posOffset>
                </wp:positionV>
                <wp:extent cx="895350" cy="371475"/>
                <wp:effectExtent l="0" t="0" r="19050" b="28575"/>
                <wp:wrapNone/>
                <wp:docPr id="76"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roundRect">
                          <a:avLst>
                            <a:gd name="adj" fmla="val 16667"/>
                          </a:avLst>
                        </a:prstGeom>
                        <a:solidFill>
                          <a:srgbClr val="FFFFFF"/>
                        </a:solidFill>
                        <a:ln w="9525">
                          <a:solidFill>
                            <a:srgbClr val="000000"/>
                          </a:solidFill>
                          <a:round/>
                          <a:headEnd/>
                          <a:tailEnd/>
                        </a:ln>
                      </wps:spPr>
                      <wps:txbx>
                        <w:txbxContent>
                          <w:p w:rsidR="00D94F64" w:rsidRPr="00F3127A" w:rsidRDefault="00D94F64" w:rsidP="00333118">
                            <w:pPr>
                              <w:jc w:val="center"/>
                              <w:rPr>
                                <w:sz w:val="16"/>
                                <w:szCs w:val="16"/>
                              </w:rPr>
                            </w:pPr>
                            <w:r>
                              <w:rPr>
                                <w:sz w:val="16"/>
                                <w:szCs w:val="16"/>
                              </w:rPr>
                              <w:t>DirectX Renderer(s)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5" o:spid="_x0000_s1048" style="position:absolute;left:0;text-align:left;margin-left:69pt;margin-top:10.05pt;width:70.5pt;height:29.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">
                <v:textbox>
                  <w:txbxContent>
                    <w:p w:rsidR="00D94F64" w:rsidRPr="00F3127A" w:rsidRDefault="00D94F64" w:rsidP="00333118">
                      <w:pPr>
                        <w:jc w:val="center"/>
                        <w:rPr>
                          <w:sz w:val="16"/>
                          <w:szCs w:val="16"/>
                        </w:rPr>
                      </w:pPr>
                      <w:r>
                        <w:rPr>
                          <w:sz w:val="16"/>
                          <w:szCs w:val="16"/>
                        </w:rPr>
                        <w:t>DirectX Renderer(s)</w:t>
                      </w:r>
                    </w:p>
                  </w:txbxContent>
                </v:textbox>
              </v:roundrect>
            </w:pict>
          </mc:Fallback>
        </mc:AlternateContent>
      </w:r>
      <w:r>
        <w:rPr>
          <w:noProof/>
        </w:rPr>
        <mc:AlternateContent>
          <mc:Choice Requires="wps">
            <w:drawing>
              <wp:anchor distT="0" distB="0" distL="114300" distR="114300" simplePos="0" relativeHeight="251674112" behindDoc="0" locked="0" layoutInCell="1" allowOverlap="1" wp14:anchorId="59D07C8E" wp14:editId="2E47360B">
                <wp:simplePos x="0" y="0"/>
                <wp:positionH relativeFrom="column">
                  <wp:posOffset>754380</wp:posOffset>
                </wp:positionH>
                <wp:positionV relativeFrom="paragraph">
                  <wp:posOffset>19685</wp:posOffset>
                </wp:positionV>
                <wp:extent cx="895350" cy="371475"/>
                <wp:effectExtent l="0" t="0" r="19050" b="28575"/>
                <wp:wrapNone/>
                <wp:docPr id="75"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roundRect">
                          <a:avLst>
                            <a:gd name="adj" fmla="val 16667"/>
                          </a:avLst>
                        </a:prstGeom>
                        <a:solidFill>
                          <a:srgbClr val="FFFFFF"/>
                        </a:solidFill>
                        <a:ln w="9525">
                          <a:solidFill>
                            <a:srgbClr val="000000"/>
                          </a:solidFill>
                          <a:round/>
                          <a:headEnd/>
                          <a:tailEnd/>
                        </a:ln>
                      </wps:spPr>
                      <wps:txbx>
                        <w:txbxContent>
                          <w:p w:rsidR="00D94F64" w:rsidRPr="00F3127A" w:rsidRDefault="00D94F64" w:rsidP="00333118">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49" style="position:absolute;left:0;text-align:left;margin-left:59.4pt;margin-top:1.55pt;width:70.5pt;height:29.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">
                <v:textbox>
                  <w:txbxContent>
                    <w:p w:rsidR="00D94F64" w:rsidRPr="00F3127A" w:rsidRDefault="00D94F64" w:rsidP="00333118">
                      <w:pPr>
                        <w:jc w:val="center"/>
                        <w:rPr>
                          <w:sz w:val="16"/>
                          <w:szCs w:val="16"/>
                        </w:rPr>
                      </w:pPr>
                    </w:p>
                  </w:txbxContent>
                </v:textbox>
              </v:roundrect>
            </w:pict>
          </mc:Fallback>
        </mc:AlternateContent>
      </w:r>
      <w:r>
        <w:rPr>
          <w:noProof/>
        </w:rPr>
        <mc:AlternateContent>
          <mc:Choice Requires="wps">
            <w:drawing>
              <wp:anchor distT="0" distB="0" distL="114300" distR="114300" simplePos="0" relativeHeight="251652608" behindDoc="0" locked="0" layoutInCell="1" allowOverlap="1" wp14:anchorId="25F1443C" wp14:editId="33D36E0A">
                <wp:simplePos x="0" y="0"/>
                <wp:positionH relativeFrom="column">
                  <wp:posOffset>3309620</wp:posOffset>
                </wp:positionH>
                <wp:positionV relativeFrom="paragraph">
                  <wp:posOffset>69850</wp:posOffset>
                </wp:positionV>
                <wp:extent cx="895350" cy="371475"/>
                <wp:effectExtent l="0" t="0" r="19050" b="28575"/>
                <wp:wrapNone/>
                <wp:docPr id="37"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roundRect">
                          <a:avLst>
                            <a:gd name="adj" fmla="val 16667"/>
                          </a:avLst>
                        </a:prstGeom>
                        <a:solidFill>
                          <a:srgbClr val="FFFFFF"/>
                        </a:solidFill>
                        <a:ln w="9525">
                          <a:solidFill>
                            <a:srgbClr val="000000"/>
                          </a:solidFill>
                          <a:round/>
                          <a:headEnd/>
                          <a:tailEnd/>
                        </a:ln>
                      </wps:spPr>
                      <wps:txbx>
                        <w:txbxContent>
                          <w:p w:rsidR="007F3EB6" w:rsidRPr="00F3127A" w:rsidRDefault="00D94F64" w:rsidP="00333118">
                            <w:pPr>
                              <w:jc w:val="center"/>
                              <w:rPr>
                                <w:sz w:val="16"/>
                                <w:szCs w:val="16"/>
                              </w:rPr>
                            </w:pPr>
                            <w:r w:rsidRPr="00D94F64">
                              <w:rPr>
                                <w:sz w:val="16"/>
                                <w:szCs w:val="16"/>
                              </w:rPr>
                              <w:t xml:space="preserve">AHDLC </w:t>
                            </w:r>
                            <w:r w:rsidR="007F3EB6">
                              <w:rPr>
                                <w:sz w:val="16"/>
                                <w:szCs w:val="16"/>
                              </w:rPr>
                              <w:t>Renderer</w:t>
                            </w:r>
                          </w:p>
                          <w:p w:rsidR="007F3EB6" w:rsidRDefault="007F3EB6" w:rsidP="0033311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6" o:spid="_x0000_s1050" style="position:absolute;left:0;text-align:left;margin-left:260.6pt;margin-top:5.5pt;width:70.5pt;height:2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">
                <v:textbox>
                  <w:txbxContent>
                    <w:p w:rsidR="007F3EB6" w:rsidRPr="00F3127A" w:rsidRDefault="00D94F64" w:rsidP="00333118">
                      <w:pPr>
                        <w:jc w:val="center"/>
                        <w:rPr>
                          <w:sz w:val="16"/>
                          <w:szCs w:val="16"/>
                        </w:rPr>
                      </w:pPr>
                      <w:r w:rsidRPr="00D94F64">
                        <w:rPr>
                          <w:sz w:val="16"/>
                          <w:szCs w:val="16"/>
                        </w:rPr>
                        <w:t xml:space="preserve">AHDLC </w:t>
                      </w:r>
                      <w:r w:rsidR="007F3EB6">
                        <w:rPr>
                          <w:sz w:val="16"/>
                          <w:szCs w:val="16"/>
                        </w:rPr>
                        <w:t>Renderer</w:t>
                      </w:r>
                    </w:p>
                    <w:p w:rsidR="007F3EB6" w:rsidRDefault="007F3EB6" w:rsidP="00333118">
                      <w:pPr>
                        <w:jc w:val="center"/>
                      </w:pPr>
                    </w:p>
                  </w:txbxContent>
                </v:textbox>
              </v:roundrect>
            </w:pict>
          </mc:Fallback>
        </mc:AlternateContent>
      </w:r>
      <w:r w:rsidR="00E21CA5">
        <w:rPr>
          <w:noProof/>
        </w:rPr>
        <mc:AlternateContent>
          <mc:Choice Requires="wps">
            <w:drawing>
              <wp:anchor distT="0" distB="0" distL="114300" distR="114300" simplePos="0" relativeHeight="251650560" behindDoc="0" locked="0" layoutInCell="1" allowOverlap="1" wp14:anchorId="513150F8" wp14:editId="6BFC240A">
                <wp:simplePos x="0" y="0"/>
                <wp:positionH relativeFrom="column">
                  <wp:posOffset>2033270</wp:posOffset>
                </wp:positionH>
                <wp:positionV relativeFrom="paragraph">
                  <wp:posOffset>69850</wp:posOffset>
                </wp:positionV>
                <wp:extent cx="895350" cy="371475"/>
                <wp:effectExtent l="9525" t="12065" r="9525" b="6985"/>
                <wp:wrapNone/>
                <wp:docPr id="39"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roundRect">
                          <a:avLst>
                            <a:gd name="adj" fmla="val 16667"/>
                          </a:avLst>
                        </a:prstGeom>
                        <a:solidFill>
                          <a:srgbClr val="FFFFFF"/>
                        </a:solidFill>
                        <a:ln w="9525">
                          <a:solidFill>
                            <a:srgbClr val="000000"/>
                          </a:solidFill>
                          <a:round/>
                          <a:headEnd/>
                          <a:tailEnd/>
                        </a:ln>
                      </wps:spPr>
                      <wps:txbx>
                        <w:txbxContent>
                          <w:p w:rsidR="007F3EB6" w:rsidRPr="00F3127A" w:rsidRDefault="007F3EB6" w:rsidP="00333118">
                            <w:pPr>
                              <w:jc w:val="center"/>
                              <w:rPr>
                                <w:sz w:val="16"/>
                                <w:szCs w:val="16"/>
                              </w:rPr>
                            </w:pPr>
                            <w:r>
                              <w:rPr>
                                <w:sz w:val="16"/>
                                <w:szCs w:val="16"/>
                              </w:rPr>
                              <w:t>Audio Renderer</w:t>
                            </w:r>
                          </w:p>
                          <w:p w:rsidR="007F3EB6" w:rsidRDefault="007F3EB6" w:rsidP="0033311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4" o:spid="_x0000_s1051" style="position:absolute;left:0;text-align:left;margin-left:160.1pt;margin-top:5.5pt;width:70.5pt;height:29.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">
                <v:textbox>
                  <w:txbxContent>
                    <w:p w:rsidR="007F3EB6" w:rsidRPr="00F3127A" w:rsidRDefault="007F3EB6" w:rsidP="00333118">
                      <w:pPr>
                        <w:jc w:val="center"/>
                        <w:rPr>
                          <w:sz w:val="16"/>
                          <w:szCs w:val="16"/>
                        </w:rPr>
                      </w:pPr>
                      <w:r>
                        <w:rPr>
                          <w:sz w:val="16"/>
                          <w:szCs w:val="16"/>
                        </w:rPr>
                        <w:t>Audio Renderer</w:t>
                      </w:r>
                    </w:p>
                    <w:p w:rsidR="007F3EB6" w:rsidRDefault="007F3EB6" w:rsidP="00333118">
                      <w:pPr>
                        <w:jc w:val="center"/>
                      </w:pPr>
                    </w:p>
                  </w:txbxContent>
                </v:textbox>
              </v:roundrect>
            </w:pict>
          </mc:Fallback>
        </mc:AlternateContent>
      </w:r>
      <w:r w:rsidR="00E21CA5">
        <w:rPr>
          <w:noProof/>
        </w:rPr>
        <mc:AlternateContent>
          <mc:Choice Requires="wps">
            <w:drawing>
              <wp:anchor distT="0" distB="0" distL="114300" distR="114300" simplePos="0" relativeHeight="251675135" behindDoc="0" locked="0" layoutInCell="1" allowOverlap="1" wp14:anchorId="42FF8DB1" wp14:editId="60EB9518">
                <wp:simplePos x="0" y="0"/>
                <wp:positionH relativeFrom="column">
                  <wp:posOffset>815340</wp:posOffset>
                </wp:positionH>
                <wp:positionV relativeFrom="paragraph">
                  <wp:posOffset>73660</wp:posOffset>
                </wp:positionV>
                <wp:extent cx="895350" cy="371475"/>
                <wp:effectExtent l="0" t="0" r="19050" b="28575"/>
                <wp:wrapNone/>
                <wp:docPr id="38"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71475"/>
                        </a:xfrm>
                        <a:prstGeom prst="roundRect">
                          <a:avLst>
                            <a:gd name="adj" fmla="val 16667"/>
                          </a:avLst>
                        </a:prstGeom>
                        <a:solidFill>
                          <a:srgbClr val="FFFFFF"/>
                        </a:solidFill>
                        <a:ln w="9525">
                          <a:solidFill>
                            <a:srgbClr val="000000"/>
                          </a:solidFill>
                          <a:round/>
                          <a:headEnd/>
                          <a:tailEnd/>
                        </a:ln>
                      </wps:spPr>
                      <wps:txbx>
                        <w:txbxContent>
                          <w:p w:rsidR="007F3EB6" w:rsidRPr="00F3127A" w:rsidRDefault="007F3EB6" w:rsidP="00333118">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_x0000_s1052" style="position:absolute;left:0;text-align:left;margin-left:64.2pt;margin-top:5.8pt;width:70.5pt;height:29.25pt;z-index:251675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">
                <v:textbox>
                  <w:txbxContent>
                    <w:p w:rsidR="007F3EB6" w:rsidRPr="00F3127A" w:rsidRDefault="007F3EB6" w:rsidP="00333118">
                      <w:pPr>
                        <w:jc w:val="center"/>
                        <w:rPr>
                          <w:sz w:val="16"/>
                          <w:szCs w:val="16"/>
                        </w:rPr>
                      </w:pPr>
                    </w:p>
                  </w:txbxContent>
                </v:textbox>
              </v:roundrect>
            </w:pict>
          </mc:Fallback>
        </mc:AlternateContent>
      </w: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Pr="005974D4" w:rsidRDefault="00EF6F7C" w:rsidP="00333118">
      <w:pPr>
        <w:pStyle w:val="Heading3"/>
        <w:rPr>
          <w:lang w:val="en-US"/>
        </w:rPr>
      </w:pPr>
      <w:bookmarkStart w:id="52" w:name="_Toc391629699"/>
      <w:r>
        <w:rPr>
          <w:lang w:val="en-US"/>
        </w:rPr>
        <w:t xml:space="preserve">System Manager </w:t>
      </w:r>
      <w:r>
        <w:rPr>
          <w:lang w:val="en-US"/>
        </w:rPr>
        <w:sym w:font="Wingdings" w:char="F0F3"/>
      </w:r>
      <w:r>
        <w:rPr>
          <w:lang w:val="en-US"/>
        </w:rPr>
        <w:t xml:space="preserve"> U</w:t>
      </w:r>
      <w:r w:rsidR="00333118" w:rsidRPr="005974D4">
        <w:rPr>
          <w:lang w:val="en-US"/>
        </w:rPr>
        <w:t>pdate</w:t>
      </w:r>
      <w:bookmarkEnd w:id="52"/>
    </w:p>
    <w:p w:rsidR="00333118" w:rsidRDefault="00333118" w:rsidP="00333118">
      <w:pPr>
        <w:jc w:val="both"/>
        <w:rPr>
          <w:lang w:val="en-US"/>
        </w:rPr>
      </w:pPr>
      <w:r>
        <w:rPr>
          <w:lang w:val="en-US"/>
        </w:rPr>
        <w:t xml:space="preserve">During an update of </w:t>
      </w:r>
      <w:r w:rsidR="00937142">
        <w:rPr>
          <w:lang w:val="en-US"/>
        </w:rPr>
        <w:t>an</w:t>
      </w:r>
      <w:r w:rsidR="006A2F2E">
        <w:rPr>
          <w:lang w:val="en-US"/>
        </w:rPr>
        <w:t xml:space="preserve"> application </w:t>
      </w:r>
      <w:r w:rsidR="00937142">
        <w:rPr>
          <w:lang w:val="en-US"/>
        </w:rPr>
        <w:t xml:space="preserve">(including System Manager) </w:t>
      </w:r>
      <w:r w:rsidR="006A2F2E">
        <w:rPr>
          <w:lang w:val="en-US"/>
        </w:rPr>
        <w:t xml:space="preserve">or its </w:t>
      </w:r>
      <w:proofErr w:type="spellStart"/>
      <w:r w:rsidR="006A2F2E">
        <w:rPr>
          <w:lang w:val="en-US"/>
        </w:rPr>
        <w:t>config</w:t>
      </w:r>
      <w:proofErr w:type="spellEnd"/>
      <w:r>
        <w:rPr>
          <w:lang w:val="en-US"/>
        </w:rPr>
        <w:t xml:space="preserve">, the Update application instructs the System Manager to exit </w:t>
      </w:r>
      <w:r w:rsidR="00937142">
        <w:rPr>
          <w:lang w:val="en-US"/>
        </w:rPr>
        <w:t xml:space="preserve">that application </w:t>
      </w:r>
      <w:r>
        <w:rPr>
          <w:lang w:val="en-US"/>
        </w:rPr>
        <w:t>in order to perform the update</w:t>
      </w:r>
      <w:r w:rsidR="00937142">
        <w:rPr>
          <w:lang w:val="en-US"/>
        </w:rPr>
        <w:t xml:space="preserve">. In case of a System Manager update, it </w:t>
      </w:r>
      <w:r w:rsidR="00371ACF">
        <w:rPr>
          <w:lang w:val="en-US"/>
        </w:rPr>
        <w:t xml:space="preserve">instructs </w:t>
      </w:r>
      <w:r w:rsidR="00937142">
        <w:rPr>
          <w:lang w:val="en-US"/>
        </w:rPr>
        <w:t xml:space="preserve">all </w:t>
      </w:r>
      <w:r w:rsidR="00371ACF">
        <w:rPr>
          <w:lang w:val="en-US"/>
        </w:rPr>
        <w:t xml:space="preserve">other applications </w:t>
      </w:r>
      <w:r w:rsidR="00937142">
        <w:rPr>
          <w:lang w:val="en-US"/>
        </w:rPr>
        <w:t xml:space="preserve">(except </w:t>
      </w:r>
      <w:proofErr w:type="gramStart"/>
      <w:r w:rsidR="00937142">
        <w:rPr>
          <w:lang w:val="en-US"/>
        </w:rPr>
        <w:t>Update</w:t>
      </w:r>
      <w:proofErr w:type="gramEnd"/>
      <w:r w:rsidR="00937142">
        <w:rPr>
          <w:lang w:val="en-US"/>
        </w:rPr>
        <w:t xml:space="preserve">) </w:t>
      </w:r>
      <w:r w:rsidR="00371ACF">
        <w:rPr>
          <w:lang w:val="en-US"/>
        </w:rPr>
        <w:t>to exit</w:t>
      </w:r>
      <w:r>
        <w:rPr>
          <w:lang w:val="en-US"/>
        </w:rPr>
        <w:t xml:space="preserve">. </w:t>
      </w:r>
    </w:p>
    <w:p w:rsidR="00333118" w:rsidRDefault="00333118" w:rsidP="00333118">
      <w:pPr>
        <w:jc w:val="both"/>
        <w:rPr>
          <w:lang w:val="en-US"/>
        </w:rPr>
      </w:pPr>
    </w:p>
    <w:p w:rsidR="00333118" w:rsidRPr="0050420E" w:rsidRDefault="00EF6F7C" w:rsidP="00333118">
      <w:pPr>
        <w:pStyle w:val="Heading3"/>
        <w:rPr>
          <w:lang w:val="en-US"/>
        </w:rPr>
      </w:pPr>
      <w:bookmarkStart w:id="53" w:name="_Toc391629700"/>
      <w:r>
        <w:rPr>
          <w:lang w:val="en-US"/>
        </w:rPr>
        <w:t xml:space="preserve">System Manager </w:t>
      </w:r>
      <w:r>
        <w:rPr>
          <w:lang w:val="en-US"/>
        </w:rPr>
        <w:sym w:font="Wingdings" w:char="F0F3"/>
      </w:r>
      <w:r>
        <w:rPr>
          <w:lang w:val="en-US"/>
        </w:rPr>
        <w:t xml:space="preserve"> </w:t>
      </w:r>
      <w:r w:rsidR="00333118" w:rsidRPr="0050420E">
        <w:rPr>
          <w:lang w:val="en-US"/>
        </w:rPr>
        <w:t xml:space="preserve">Protran, Composer, </w:t>
      </w:r>
      <w:r w:rsidR="002A49CE">
        <w:rPr>
          <w:lang w:val="en-US"/>
        </w:rPr>
        <w:t xml:space="preserve">DirectX </w:t>
      </w:r>
      <w:r w:rsidR="00333118" w:rsidRPr="0050420E">
        <w:rPr>
          <w:lang w:val="en-US"/>
        </w:rPr>
        <w:t xml:space="preserve">Renderer, </w:t>
      </w:r>
      <w:r w:rsidR="002A49CE">
        <w:rPr>
          <w:lang w:val="en-US"/>
        </w:rPr>
        <w:t xml:space="preserve">Audio Renderer, </w:t>
      </w:r>
      <w:r w:rsidR="00D94F64">
        <w:rPr>
          <w:lang w:val="en-US"/>
        </w:rPr>
        <w:t xml:space="preserve">AHDLC </w:t>
      </w:r>
      <w:r w:rsidR="002A49CE">
        <w:rPr>
          <w:lang w:val="en-US"/>
        </w:rPr>
        <w:t xml:space="preserve">Renderer, </w:t>
      </w:r>
      <w:r w:rsidR="00333118" w:rsidRPr="0050420E">
        <w:rPr>
          <w:lang w:val="en-US"/>
        </w:rPr>
        <w:t>Hardware Manager</w:t>
      </w:r>
      <w:r w:rsidR="009614B5">
        <w:rPr>
          <w:lang w:val="en-US"/>
        </w:rPr>
        <w:t xml:space="preserve"> and Update</w:t>
      </w:r>
      <w:bookmarkEnd w:id="53"/>
    </w:p>
    <w:p w:rsidR="00333118" w:rsidRDefault="00333118" w:rsidP="00333118">
      <w:pPr>
        <w:jc w:val="both"/>
        <w:rPr>
          <w:lang w:val="en-US"/>
        </w:rPr>
      </w:pPr>
      <w:r>
        <w:rPr>
          <w:lang w:val="en-US"/>
        </w:rPr>
        <w:t>System Manager and applicati</w:t>
      </w:r>
      <w:r w:rsidR="009614B5">
        <w:rPr>
          <w:lang w:val="en-US"/>
        </w:rPr>
        <w:t xml:space="preserve">ons Protran, Composer, </w:t>
      </w:r>
      <w:r w:rsidR="002A49CE">
        <w:rPr>
          <w:lang w:val="en-US"/>
        </w:rPr>
        <w:t xml:space="preserve">DirectX </w:t>
      </w:r>
      <w:r w:rsidR="009614B5">
        <w:rPr>
          <w:lang w:val="en-US"/>
        </w:rPr>
        <w:t xml:space="preserve">Renderer, </w:t>
      </w:r>
      <w:r w:rsidR="002A49CE">
        <w:rPr>
          <w:lang w:val="en-US"/>
        </w:rPr>
        <w:t xml:space="preserve">Audio Renderer, </w:t>
      </w:r>
      <w:r w:rsidR="00D94F64">
        <w:rPr>
          <w:lang w:val="en-US"/>
        </w:rPr>
        <w:t xml:space="preserve">AHDLC </w:t>
      </w:r>
      <w:r w:rsidR="002A49CE">
        <w:rPr>
          <w:lang w:val="en-US"/>
        </w:rPr>
        <w:t xml:space="preserve">Renderer, </w:t>
      </w:r>
      <w:r>
        <w:rPr>
          <w:lang w:val="en-US"/>
        </w:rPr>
        <w:t xml:space="preserve">Hardware Manager </w:t>
      </w:r>
      <w:r w:rsidR="009614B5">
        <w:rPr>
          <w:lang w:val="en-US"/>
        </w:rPr>
        <w:t xml:space="preserve">and Update </w:t>
      </w:r>
      <w:r>
        <w:rPr>
          <w:lang w:val="en-US"/>
        </w:rPr>
        <w:t xml:space="preserve">are connected to each other. System Manager is responsible for controlling these applications. The details of the control can be referred to in chapter </w:t>
      </w:r>
      <w:r>
        <w:rPr>
          <w:lang w:val="en-US"/>
        </w:rPr>
        <w:fldChar w:fldCharType="begin"/>
      </w:r>
      <w:r>
        <w:rPr>
          <w:lang w:val="en-US"/>
        </w:rPr>
        <w:instrText xml:space="preserve"> REF _Ref371505718 \r \h  \* MERGEFORMAT </w:instrText>
      </w:r>
      <w:r>
        <w:rPr>
          <w:lang w:val="en-US"/>
        </w:rPr>
      </w:r>
      <w:r>
        <w:rPr>
          <w:lang w:val="en-US"/>
        </w:rPr>
        <w:fldChar w:fldCharType="separate"/>
      </w:r>
      <w:r w:rsidR="003562D3">
        <w:rPr>
          <w:lang w:val="en-US"/>
        </w:rPr>
        <w:t>4.5</w:t>
      </w:r>
      <w:r>
        <w:rPr>
          <w:lang w:val="en-US"/>
        </w:rPr>
        <w:fldChar w:fldCharType="end"/>
      </w:r>
      <w:r>
        <w:rPr>
          <w:lang w:val="en-US"/>
        </w:rPr>
        <w:t>.</w:t>
      </w:r>
    </w:p>
    <w:p w:rsidR="00333118" w:rsidRPr="0050420E" w:rsidRDefault="00333118" w:rsidP="00333118">
      <w:pPr>
        <w:rPr>
          <w:lang w:val="en-US"/>
        </w:rPr>
      </w:pPr>
    </w:p>
    <w:p w:rsidR="00333118" w:rsidRPr="00436F0D" w:rsidRDefault="00EF6F7C" w:rsidP="00333118">
      <w:pPr>
        <w:pStyle w:val="Heading3"/>
        <w:rPr>
          <w:lang w:val="en-US"/>
        </w:rPr>
      </w:pPr>
      <w:bookmarkStart w:id="54" w:name="_Toc391629701"/>
      <w:r>
        <w:rPr>
          <w:lang w:val="en-US"/>
        </w:rPr>
        <w:t xml:space="preserve">Protran </w:t>
      </w:r>
      <w:r>
        <w:rPr>
          <w:lang w:val="en-US"/>
        </w:rPr>
        <w:sym w:font="Wingdings" w:char="F0F3"/>
      </w:r>
      <w:r>
        <w:rPr>
          <w:lang w:val="en-US"/>
        </w:rPr>
        <w:t xml:space="preserve"> </w:t>
      </w:r>
      <w:r w:rsidR="00333118" w:rsidRPr="0050420E">
        <w:rPr>
          <w:lang w:val="en-US"/>
        </w:rPr>
        <w:t>Hardwa</w:t>
      </w:r>
      <w:r w:rsidR="00333118" w:rsidRPr="00436F0D">
        <w:rPr>
          <w:lang w:val="en-US"/>
        </w:rPr>
        <w:t>re Manager</w:t>
      </w:r>
      <w:bookmarkEnd w:id="54"/>
    </w:p>
    <w:p w:rsidR="00333118" w:rsidRDefault="00333118" w:rsidP="00333118">
      <w:pPr>
        <w:jc w:val="both"/>
        <w:rPr>
          <w:lang w:val="en-US"/>
        </w:rPr>
      </w:pPr>
      <w:r w:rsidRPr="000B6F6C">
        <w:rPr>
          <w:lang w:val="en-US"/>
        </w:rPr>
        <w:t xml:space="preserve">The control of </w:t>
      </w:r>
      <w:proofErr w:type="gramStart"/>
      <w:r>
        <w:rPr>
          <w:lang w:val="en-US"/>
        </w:rPr>
        <w:t>I/O</w:t>
      </w:r>
      <w:r w:rsidRPr="000B6F6C">
        <w:rPr>
          <w:lang w:val="en-US"/>
        </w:rPr>
        <w:t>’s</w:t>
      </w:r>
      <w:proofErr w:type="gramEnd"/>
      <w:r w:rsidRPr="000B6F6C">
        <w:rPr>
          <w:lang w:val="en-US"/>
        </w:rPr>
        <w:t xml:space="preserve"> in Protran is done through the </w:t>
      </w:r>
      <w:r>
        <w:rPr>
          <w:lang w:val="en-US"/>
        </w:rPr>
        <w:t>H</w:t>
      </w:r>
      <w:r w:rsidRPr="000B6F6C">
        <w:rPr>
          <w:lang w:val="en-US"/>
        </w:rPr>
        <w:t xml:space="preserve">ardware </w:t>
      </w:r>
      <w:r>
        <w:rPr>
          <w:lang w:val="en-US"/>
        </w:rPr>
        <w:t>M</w:t>
      </w:r>
      <w:r w:rsidRPr="000B6F6C">
        <w:rPr>
          <w:lang w:val="en-US"/>
        </w:rPr>
        <w:t xml:space="preserve">anager via </w:t>
      </w:r>
      <w:r>
        <w:rPr>
          <w:lang w:val="en-US"/>
        </w:rPr>
        <w:t>M</w:t>
      </w:r>
      <w:r w:rsidRPr="000B6F6C">
        <w:rPr>
          <w:lang w:val="en-US"/>
        </w:rPr>
        <w:t xml:space="preserve">edi. </w:t>
      </w:r>
      <w:r>
        <w:rPr>
          <w:lang w:val="en-US"/>
        </w:rPr>
        <w:t xml:space="preserve">When </w:t>
      </w:r>
      <w:r w:rsidR="000A1500">
        <w:rPr>
          <w:lang w:val="en-US"/>
        </w:rPr>
        <w:t>Inform</w:t>
      </w:r>
      <w:r>
        <w:rPr>
          <w:lang w:val="en-US"/>
        </w:rPr>
        <w:t xml:space="preserve"> Topboxes are used, </w:t>
      </w:r>
      <w:proofErr w:type="gramStart"/>
      <w:r>
        <w:rPr>
          <w:lang w:val="en-US"/>
        </w:rPr>
        <w:t>the I</w:t>
      </w:r>
      <w:proofErr w:type="gramEnd"/>
      <w:r>
        <w:rPr>
          <w:lang w:val="en-US"/>
        </w:rPr>
        <w:t xml:space="preserve">/O’s are provided by Protran (CTS/RTS of COM ports) and Protran handles the I/O’s independently. If the </w:t>
      </w:r>
      <w:r w:rsidR="00EF6F7C">
        <w:rPr>
          <w:lang w:val="en-US"/>
        </w:rPr>
        <w:t xml:space="preserve">system is </w:t>
      </w:r>
      <w:r w:rsidR="0081290B">
        <w:rPr>
          <w:lang w:val="en-US"/>
        </w:rPr>
        <w:t>an InfoVision</w:t>
      </w:r>
      <w:r w:rsidR="007F3EB6">
        <w:rPr>
          <w:lang w:val="en-US"/>
        </w:rPr>
        <w:t xml:space="preserve"> TFT</w:t>
      </w:r>
      <w:r w:rsidR="0081290B">
        <w:rPr>
          <w:lang w:val="en-US"/>
        </w:rPr>
        <w:t xml:space="preserve"> hardware</w:t>
      </w:r>
      <w:r>
        <w:rPr>
          <w:lang w:val="en-US"/>
        </w:rPr>
        <w:t xml:space="preserve">, </w:t>
      </w:r>
      <w:proofErr w:type="gramStart"/>
      <w:r>
        <w:rPr>
          <w:lang w:val="en-US"/>
        </w:rPr>
        <w:t>the I</w:t>
      </w:r>
      <w:proofErr w:type="gramEnd"/>
      <w:r>
        <w:rPr>
          <w:lang w:val="en-US"/>
        </w:rPr>
        <w:t>/O’s are provided by the Hardware Manager to Protran.</w:t>
      </w:r>
    </w:p>
    <w:p w:rsidR="00333118" w:rsidRDefault="00333118" w:rsidP="00333118">
      <w:pPr>
        <w:jc w:val="both"/>
        <w:rPr>
          <w:lang w:val="en-US"/>
        </w:rPr>
      </w:pPr>
      <w:r>
        <w:rPr>
          <w:lang w:val="en-US"/>
        </w:rPr>
        <w:t xml:space="preserve">When Protran need to set the I/O pin, it sets the pin using the Hardware Manager via </w:t>
      </w:r>
      <w:r w:rsidR="00EF6F7C">
        <w:rPr>
          <w:lang w:val="en-US"/>
        </w:rPr>
        <w:t xml:space="preserve">GIOoM and </w:t>
      </w:r>
      <w:r>
        <w:rPr>
          <w:lang w:val="en-US"/>
        </w:rPr>
        <w:t>Medi.</w:t>
      </w:r>
    </w:p>
    <w:p w:rsidR="00333118" w:rsidRPr="000B6F6C" w:rsidRDefault="00333118" w:rsidP="00333118">
      <w:pPr>
        <w:jc w:val="both"/>
        <w:rPr>
          <w:lang w:val="en-US"/>
        </w:rPr>
      </w:pPr>
    </w:p>
    <w:p w:rsidR="00333118" w:rsidRDefault="00EF6F7C" w:rsidP="00333118">
      <w:pPr>
        <w:pStyle w:val="Heading3"/>
      </w:pPr>
      <w:bookmarkStart w:id="55" w:name="_Toc391629702"/>
      <w:bookmarkStart w:id="56" w:name="_Toc287952321"/>
      <w:bookmarkEnd w:id="42"/>
      <w:r>
        <w:t>Protran</w:t>
      </w:r>
      <w:r>
        <w:rPr>
          <w:lang w:val="en-US"/>
        </w:rPr>
        <w:t xml:space="preserve"> </w:t>
      </w:r>
      <w:r>
        <w:rPr>
          <w:lang w:val="en-US"/>
        </w:rPr>
        <w:sym w:font="Wingdings" w:char="F0F3"/>
      </w:r>
      <w:r>
        <w:rPr>
          <w:lang w:val="en-US"/>
        </w:rPr>
        <w:t xml:space="preserve"> </w:t>
      </w:r>
      <w:r w:rsidR="00333118">
        <w:t>Composer</w:t>
      </w:r>
      <w:bookmarkEnd w:id="55"/>
    </w:p>
    <w:p w:rsidR="00333118" w:rsidRDefault="00333118" w:rsidP="00333118">
      <w:pPr>
        <w:jc w:val="both"/>
        <w:rPr>
          <w:lang w:val="en-US"/>
        </w:rPr>
      </w:pPr>
      <w:r w:rsidRPr="00764A08">
        <w:rPr>
          <w:lang w:val="en-US"/>
        </w:rPr>
        <w:t xml:space="preserve">The Protran </w:t>
      </w:r>
      <w:r>
        <w:rPr>
          <w:lang w:val="en-US"/>
        </w:rPr>
        <w:t>sends the translated information (XIMPLE) from the source to the Composer via Medi. When the Composer is launched or re-launched, it requests Protran for the information via Medi too.</w:t>
      </w:r>
    </w:p>
    <w:p w:rsidR="00333118" w:rsidRPr="00764A08" w:rsidRDefault="00333118" w:rsidP="00333118">
      <w:pPr>
        <w:jc w:val="both"/>
        <w:rPr>
          <w:lang w:val="en-US"/>
        </w:rPr>
      </w:pPr>
    </w:p>
    <w:p w:rsidR="00333118" w:rsidRDefault="00EF6F7C" w:rsidP="00333118">
      <w:pPr>
        <w:pStyle w:val="Heading3"/>
      </w:pPr>
      <w:bookmarkStart w:id="57" w:name="_Toc391629703"/>
      <w:r>
        <w:t>Composer</w:t>
      </w:r>
      <w:r>
        <w:rPr>
          <w:lang w:val="en-US"/>
        </w:rPr>
        <w:t xml:space="preserve"> </w:t>
      </w:r>
      <w:r>
        <w:rPr>
          <w:lang w:val="en-US"/>
        </w:rPr>
        <w:sym w:font="Wingdings" w:char="F0F3"/>
      </w:r>
      <w:r>
        <w:rPr>
          <w:lang w:val="en-US"/>
        </w:rPr>
        <w:t xml:space="preserve"> </w:t>
      </w:r>
      <w:r w:rsidR="00333118">
        <w:t>Renderer</w:t>
      </w:r>
      <w:r w:rsidR="002A49CE">
        <w:t>s</w:t>
      </w:r>
      <w:bookmarkEnd w:id="57"/>
    </w:p>
    <w:p w:rsidR="00333118" w:rsidRDefault="00333118" w:rsidP="00333118">
      <w:pPr>
        <w:jc w:val="both"/>
        <w:rPr>
          <w:lang w:val="en-US"/>
        </w:rPr>
      </w:pPr>
      <w:r w:rsidRPr="0096095E">
        <w:rPr>
          <w:lang w:val="en-US"/>
        </w:rPr>
        <w:t xml:space="preserve">The information to be rendered is transferred </w:t>
      </w:r>
      <w:r w:rsidR="00755C12">
        <w:rPr>
          <w:lang w:val="en-US"/>
        </w:rPr>
        <w:t xml:space="preserve">from the Composer </w:t>
      </w:r>
      <w:r w:rsidRPr="0096095E">
        <w:rPr>
          <w:lang w:val="en-US"/>
        </w:rPr>
        <w:t xml:space="preserve">to the different </w:t>
      </w:r>
      <w:r>
        <w:rPr>
          <w:lang w:val="en-US"/>
        </w:rPr>
        <w:t>R</w:t>
      </w:r>
      <w:r w:rsidRPr="0096095E">
        <w:rPr>
          <w:lang w:val="en-US"/>
        </w:rPr>
        <w:t>endere</w:t>
      </w:r>
      <w:r>
        <w:rPr>
          <w:lang w:val="en-US"/>
        </w:rPr>
        <w:t>r</w:t>
      </w:r>
      <w:r w:rsidRPr="0096095E">
        <w:rPr>
          <w:lang w:val="en-US"/>
        </w:rPr>
        <w:t xml:space="preserve">s via </w:t>
      </w:r>
      <w:r>
        <w:rPr>
          <w:lang w:val="en-US"/>
        </w:rPr>
        <w:t>M</w:t>
      </w:r>
      <w:r w:rsidRPr="0096095E">
        <w:rPr>
          <w:lang w:val="en-US"/>
        </w:rPr>
        <w:t xml:space="preserve">edi. </w:t>
      </w:r>
      <w:r w:rsidR="002A49CE">
        <w:rPr>
          <w:lang w:val="en-US"/>
        </w:rPr>
        <w:t xml:space="preserve">DirectX </w:t>
      </w:r>
      <w:r>
        <w:rPr>
          <w:lang w:val="en-US"/>
        </w:rPr>
        <w:t>Renderer informs the Composer in some specific cases, for example when a video has reached the end, via Medi too.</w:t>
      </w:r>
    </w:p>
    <w:p w:rsidR="00333118" w:rsidRPr="0096095E" w:rsidRDefault="007A302B" w:rsidP="00333118">
      <w:pPr>
        <w:jc w:val="both"/>
        <w:rPr>
          <w:lang w:val="en-US"/>
        </w:rPr>
      </w:pPr>
      <w:r>
        <w:rPr>
          <w:lang w:val="en-US"/>
        </w:rPr>
        <w:br w:type="page"/>
      </w:r>
    </w:p>
    <w:p w:rsidR="00333118" w:rsidRDefault="00333118" w:rsidP="00333118">
      <w:pPr>
        <w:pStyle w:val="Heading1"/>
        <w:rPr>
          <w:lang w:val="en-US"/>
        </w:rPr>
      </w:pPr>
      <w:bookmarkStart w:id="58" w:name="_Toc391629704"/>
      <w:r>
        <w:rPr>
          <w:lang w:val="en-US"/>
        </w:rPr>
        <w:lastRenderedPageBreak/>
        <w:t>Hardware Information</w:t>
      </w:r>
      <w:bookmarkEnd w:id="58"/>
    </w:p>
    <w:p w:rsidR="00333118" w:rsidRPr="00C50B70" w:rsidRDefault="00333118" w:rsidP="00333118">
      <w:pPr>
        <w:rPr>
          <w:lang w:val="en-US"/>
        </w:rPr>
      </w:pPr>
    </w:p>
    <w:p w:rsidR="00333118" w:rsidRDefault="00333118" w:rsidP="00333118">
      <w:pPr>
        <w:pStyle w:val="Heading2"/>
      </w:pPr>
      <w:bookmarkStart w:id="59" w:name="_Toc391629705"/>
      <w:r>
        <w:t>Inputs and Outputs</w:t>
      </w:r>
      <w:bookmarkEnd w:id="59"/>
    </w:p>
    <w:p w:rsidR="00333118" w:rsidRDefault="00333118" w:rsidP="00333118">
      <w:pPr>
        <w:jc w:val="both"/>
        <w:rPr>
          <w:lang w:val="en-US"/>
        </w:rPr>
      </w:pPr>
      <w:r w:rsidRPr="00014159">
        <w:rPr>
          <w:lang w:val="en-US"/>
        </w:rPr>
        <w:t>The TFT 2.</w:t>
      </w:r>
      <w:r w:rsidR="007D652B">
        <w:rPr>
          <w:lang w:val="en-US"/>
        </w:rPr>
        <w:t>x</w:t>
      </w:r>
      <w:r w:rsidRPr="00014159">
        <w:rPr>
          <w:lang w:val="en-US"/>
        </w:rPr>
        <w:t xml:space="preserve"> system hardware has several </w:t>
      </w:r>
      <w:proofErr w:type="gramStart"/>
      <w:r>
        <w:rPr>
          <w:lang w:val="en-US"/>
        </w:rPr>
        <w:t>I/O</w:t>
      </w:r>
      <w:r w:rsidRPr="00014159">
        <w:rPr>
          <w:lang w:val="en-US"/>
        </w:rPr>
        <w:t>’</w:t>
      </w:r>
      <w:r>
        <w:rPr>
          <w:lang w:val="en-US"/>
        </w:rPr>
        <w:t>s</w:t>
      </w:r>
      <w:proofErr w:type="gramEnd"/>
      <w:r>
        <w:rPr>
          <w:lang w:val="en-US"/>
        </w:rPr>
        <w:t xml:space="preserve"> and other hardware peripherals depending on the hardware platform. </w:t>
      </w:r>
    </w:p>
    <w:p w:rsidR="00333118" w:rsidRDefault="00333118" w:rsidP="00333118">
      <w:pPr>
        <w:jc w:val="both"/>
        <w:rPr>
          <w:lang w:val="en-US"/>
        </w:rPr>
      </w:pPr>
    </w:p>
    <w:p w:rsidR="00333118" w:rsidRDefault="00333118" w:rsidP="00333118">
      <w:pPr>
        <w:jc w:val="both"/>
        <w:rPr>
          <w:lang w:val="en-US"/>
        </w:rPr>
      </w:pPr>
      <w:r>
        <w:rPr>
          <w:lang w:val="en-US"/>
        </w:rPr>
        <w:t>Some of the hardware peripherals are:</w:t>
      </w:r>
    </w:p>
    <w:p w:rsidR="00333118" w:rsidRDefault="00333118" w:rsidP="00333118">
      <w:pPr>
        <w:numPr>
          <w:ilvl w:val="0"/>
          <w:numId w:val="11"/>
        </w:numPr>
        <w:jc w:val="both"/>
        <w:rPr>
          <w:lang w:val="en-US"/>
        </w:rPr>
      </w:pPr>
      <w:r>
        <w:rPr>
          <w:lang w:val="en-US"/>
        </w:rPr>
        <w:t>LED</w:t>
      </w:r>
    </w:p>
    <w:p w:rsidR="00333118" w:rsidRDefault="00333118" w:rsidP="00333118">
      <w:pPr>
        <w:numPr>
          <w:ilvl w:val="0"/>
          <w:numId w:val="11"/>
        </w:numPr>
        <w:jc w:val="both"/>
        <w:rPr>
          <w:lang w:val="en-US"/>
        </w:rPr>
      </w:pPr>
      <w:r>
        <w:rPr>
          <w:lang w:val="en-US"/>
        </w:rPr>
        <w:t>Button</w:t>
      </w:r>
    </w:p>
    <w:p w:rsidR="00333118" w:rsidRDefault="00333118" w:rsidP="00333118">
      <w:pPr>
        <w:numPr>
          <w:ilvl w:val="0"/>
          <w:numId w:val="11"/>
        </w:numPr>
        <w:jc w:val="both"/>
        <w:rPr>
          <w:lang w:val="en-US"/>
        </w:rPr>
      </w:pPr>
      <w:r>
        <w:rPr>
          <w:lang w:val="en-US"/>
        </w:rPr>
        <w:t>Ignition</w:t>
      </w:r>
    </w:p>
    <w:p w:rsidR="00333118" w:rsidRDefault="00333118" w:rsidP="00333118">
      <w:pPr>
        <w:numPr>
          <w:ilvl w:val="0"/>
          <w:numId w:val="11"/>
        </w:numPr>
        <w:jc w:val="both"/>
        <w:rPr>
          <w:lang w:val="en-US"/>
        </w:rPr>
      </w:pPr>
      <w:r>
        <w:rPr>
          <w:lang w:val="en-US"/>
        </w:rPr>
        <w:t>Backlight control</w:t>
      </w:r>
    </w:p>
    <w:p w:rsidR="00333118" w:rsidRDefault="00333118" w:rsidP="00333118">
      <w:pPr>
        <w:rPr>
          <w:lang w:val="en-US"/>
        </w:rPr>
      </w:pPr>
    </w:p>
    <w:p w:rsidR="00333118" w:rsidRDefault="0081290B" w:rsidP="00333118">
      <w:pPr>
        <w:pStyle w:val="Heading3"/>
      </w:pPr>
      <w:bookmarkStart w:id="60" w:name="_Toc391629706"/>
      <w:r>
        <w:t>InfoVision Topbox</w:t>
      </w:r>
      <w:r w:rsidR="00333118">
        <w:t xml:space="preserve"> PC-2 platform</w:t>
      </w:r>
      <w:bookmarkEnd w:id="60"/>
    </w:p>
    <w:p w:rsidR="00333118" w:rsidRDefault="00333118" w:rsidP="00333118">
      <w:pPr>
        <w:jc w:val="both"/>
        <w:rPr>
          <w:lang w:val="en-US"/>
        </w:rPr>
      </w:pPr>
      <w:r w:rsidRPr="00103816">
        <w:rPr>
          <w:lang w:val="en-US"/>
        </w:rPr>
        <w:t xml:space="preserve">There are 4 </w:t>
      </w:r>
      <w:r w:rsidR="00755C12">
        <w:rPr>
          <w:lang w:val="en-US"/>
        </w:rPr>
        <w:t xml:space="preserve">digital </w:t>
      </w:r>
      <w:r w:rsidRPr="00103816">
        <w:rPr>
          <w:lang w:val="en-US"/>
        </w:rPr>
        <w:t xml:space="preserve">inputs and </w:t>
      </w:r>
      <w:r>
        <w:rPr>
          <w:lang w:val="en-US"/>
        </w:rPr>
        <w:t>4</w:t>
      </w:r>
      <w:r w:rsidRPr="00103816">
        <w:rPr>
          <w:lang w:val="en-US"/>
        </w:rPr>
        <w:t xml:space="preserve"> </w:t>
      </w:r>
      <w:r w:rsidR="00755C12">
        <w:rPr>
          <w:lang w:val="en-US"/>
        </w:rPr>
        <w:t xml:space="preserve">digital </w:t>
      </w:r>
      <w:r w:rsidRPr="00103816">
        <w:rPr>
          <w:lang w:val="en-US"/>
        </w:rPr>
        <w:t xml:space="preserve">outputs available on the </w:t>
      </w:r>
      <w:r w:rsidR="0081290B" w:rsidRPr="0081290B">
        <w:rPr>
          <w:lang w:val="en-US"/>
        </w:rPr>
        <w:t xml:space="preserve">InfoVision Topbox </w:t>
      </w:r>
      <w:r w:rsidRPr="00103816">
        <w:rPr>
          <w:lang w:val="en-US"/>
        </w:rPr>
        <w:t xml:space="preserve">PC-2 hardware. </w:t>
      </w:r>
      <w:r>
        <w:rPr>
          <w:lang w:val="en-US"/>
        </w:rPr>
        <w:t xml:space="preserve">All the pins can be configured for use in </w:t>
      </w:r>
      <w:r w:rsidR="00323F2D">
        <w:rPr>
          <w:lang w:val="en-US"/>
        </w:rPr>
        <w:t xml:space="preserve">Hardware Manager </w:t>
      </w:r>
      <w:r>
        <w:rPr>
          <w:lang w:val="en-US"/>
        </w:rPr>
        <w:t>and</w:t>
      </w:r>
      <w:r w:rsidR="00323F2D">
        <w:rPr>
          <w:lang w:val="en-US"/>
        </w:rPr>
        <w:t xml:space="preserve"> </w:t>
      </w:r>
      <w:r w:rsidR="00755C12">
        <w:rPr>
          <w:lang w:val="en-US"/>
        </w:rPr>
        <w:t xml:space="preserve">may be </w:t>
      </w:r>
      <w:r w:rsidR="00323F2D">
        <w:rPr>
          <w:lang w:val="en-US"/>
        </w:rPr>
        <w:t>used by Protran</w:t>
      </w:r>
      <w:r w:rsidR="00755C12">
        <w:rPr>
          <w:lang w:val="en-US"/>
        </w:rPr>
        <w:t>, Renderer</w:t>
      </w:r>
      <w:r w:rsidR="007F1542">
        <w:rPr>
          <w:lang w:val="en-US"/>
        </w:rPr>
        <w:t>, Update or System Manager</w:t>
      </w:r>
      <w:r>
        <w:rPr>
          <w:lang w:val="en-US"/>
        </w:rPr>
        <w:t>. The hardware peripherals are:</w:t>
      </w:r>
    </w:p>
    <w:p w:rsidR="00333118" w:rsidRDefault="00333118" w:rsidP="00333118">
      <w:pPr>
        <w:numPr>
          <w:ilvl w:val="0"/>
          <w:numId w:val="20"/>
        </w:numPr>
        <w:jc w:val="both"/>
        <w:rPr>
          <w:lang w:val="en-US"/>
        </w:rPr>
      </w:pPr>
      <w:r>
        <w:rPr>
          <w:lang w:val="en-US"/>
        </w:rPr>
        <w:t>Update</w:t>
      </w:r>
      <w:r w:rsidR="00755C12">
        <w:rPr>
          <w:lang w:val="en-US"/>
        </w:rPr>
        <w:t xml:space="preserve"> LED</w:t>
      </w:r>
    </w:p>
    <w:p w:rsidR="00333118" w:rsidRDefault="00333118" w:rsidP="00333118">
      <w:pPr>
        <w:numPr>
          <w:ilvl w:val="0"/>
          <w:numId w:val="20"/>
        </w:numPr>
        <w:jc w:val="both"/>
        <w:rPr>
          <w:lang w:val="en-US"/>
        </w:rPr>
      </w:pPr>
      <w:r>
        <w:rPr>
          <w:lang w:val="en-US"/>
        </w:rPr>
        <w:t>Button</w:t>
      </w:r>
    </w:p>
    <w:p w:rsidR="00333118" w:rsidRDefault="00333118" w:rsidP="00333118">
      <w:pPr>
        <w:numPr>
          <w:ilvl w:val="0"/>
          <w:numId w:val="20"/>
        </w:numPr>
        <w:jc w:val="both"/>
        <w:rPr>
          <w:lang w:val="en-US"/>
        </w:rPr>
      </w:pPr>
      <w:r>
        <w:rPr>
          <w:lang w:val="en-US"/>
        </w:rPr>
        <w:t xml:space="preserve">Ignition </w:t>
      </w:r>
    </w:p>
    <w:p w:rsidR="00333118" w:rsidRDefault="00333118" w:rsidP="00333118">
      <w:pPr>
        <w:numPr>
          <w:ilvl w:val="0"/>
          <w:numId w:val="20"/>
        </w:numPr>
        <w:jc w:val="both"/>
        <w:rPr>
          <w:lang w:val="en-US"/>
        </w:rPr>
      </w:pPr>
      <w:r>
        <w:rPr>
          <w:lang w:val="en-US"/>
        </w:rPr>
        <w:t>Backlight control</w:t>
      </w:r>
    </w:p>
    <w:p w:rsidR="00333118" w:rsidRPr="00103816" w:rsidRDefault="00333118" w:rsidP="00333118">
      <w:pPr>
        <w:rPr>
          <w:lang w:val="en-US"/>
        </w:rPr>
      </w:pPr>
    </w:p>
    <w:p w:rsidR="00333118" w:rsidRDefault="0081290B" w:rsidP="00333118">
      <w:pPr>
        <w:pStyle w:val="Heading3"/>
        <w:rPr>
          <w:lang w:val="en-US"/>
        </w:rPr>
      </w:pPr>
      <w:bookmarkStart w:id="61" w:name="_Toc391629707"/>
      <w:r>
        <w:t xml:space="preserve">InfoVision Compact, Quadro and Topbox </w:t>
      </w:r>
      <w:r w:rsidR="002645BC">
        <w:t>M</w:t>
      </w:r>
      <w:r>
        <w:t xml:space="preserve">ini </w:t>
      </w:r>
      <w:r w:rsidR="00333118" w:rsidRPr="00103816">
        <w:rPr>
          <w:lang w:val="en-US"/>
        </w:rPr>
        <w:t>platform</w:t>
      </w:r>
      <w:r>
        <w:rPr>
          <w:lang w:val="en-US"/>
        </w:rPr>
        <w:t>s</w:t>
      </w:r>
      <w:bookmarkEnd w:id="61"/>
    </w:p>
    <w:p w:rsidR="00333118" w:rsidRDefault="00333118" w:rsidP="00333118">
      <w:pPr>
        <w:jc w:val="both"/>
        <w:rPr>
          <w:lang w:val="en-US"/>
        </w:rPr>
      </w:pPr>
      <w:r w:rsidRPr="00103816">
        <w:rPr>
          <w:lang w:val="en-US"/>
        </w:rPr>
        <w:t xml:space="preserve">There are </w:t>
      </w:r>
      <w:r>
        <w:rPr>
          <w:lang w:val="en-US"/>
        </w:rPr>
        <w:t>6</w:t>
      </w:r>
      <w:r w:rsidRPr="00103816">
        <w:rPr>
          <w:lang w:val="en-US"/>
        </w:rPr>
        <w:t xml:space="preserve"> </w:t>
      </w:r>
      <w:r w:rsidR="00755C12">
        <w:rPr>
          <w:lang w:val="en-US"/>
        </w:rPr>
        <w:t xml:space="preserve">digital </w:t>
      </w:r>
      <w:r w:rsidRPr="00103816">
        <w:rPr>
          <w:lang w:val="en-US"/>
        </w:rPr>
        <w:t xml:space="preserve">inputs and 2 </w:t>
      </w:r>
      <w:r w:rsidR="00755C12">
        <w:rPr>
          <w:lang w:val="en-US"/>
        </w:rPr>
        <w:t xml:space="preserve">digital </w:t>
      </w:r>
      <w:r w:rsidRPr="00103816">
        <w:rPr>
          <w:lang w:val="en-US"/>
        </w:rPr>
        <w:t xml:space="preserve">outputs available on the </w:t>
      </w:r>
      <w:r w:rsidR="0081290B" w:rsidRPr="0081290B">
        <w:rPr>
          <w:lang w:val="en-US"/>
        </w:rPr>
        <w:t xml:space="preserve">InfoVision Compact, </w:t>
      </w:r>
      <w:proofErr w:type="spellStart"/>
      <w:r w:rsidR="0081290B" w:rsidRPr="0081290B">
        <w:rPr>
          <w:lang w:val="en-US"/>
        </w:rPr>
        <w:t>Quadro</w:t>
      </w:r>
      <w:proofErr w:type="spellEnd"/>
      <w:r w:rsidR="0081290B" w:rsidRPr="0081290B">
        <w:rPr>
          <w:lang w:val="en-US"/>
        </w:rPr>
        <w:t xml:space="preserve"> and Topbox </w:t>
      </w:r>
      <w:r w:rsidR="002645BC">
        <w:rPr>
          <w:lang w:val="en-US"/>
        </w:rPr>
        <w:t>M</w:t>
      </w:r>
      <w:r w:rsidR="0081290B" w:rsidRPr="0081290B">
        <w:rPr>
          <w:lang w:val="en-US"/>
        </w:rPr>
        <w:t xml:space="preserve">ini </w:t>
      </w:r>
      <w:r w:rsidRPr="00103816">
        <w:rPr>
          <w:lang w:val="en-US"/>
        </w:rPr>
        <w:t xml:space="preserve">hardware. </w:t>
      </w:r>
      <w:r>
        <w:rPr>
          <w:lang w:val="en-US"/>
        </w:rPr>
        <w:t xml:space="preserve">All the pins can be configured for use in </w:t>
      </w:r>
      <w:r w:rsidR="00BE6022">
        <w:rPr>
          <w:lang w:val="en-US"/>
        </w:rPr>
        <w:t xml:space="preserve">Hardware Manager </w:t>
      </w:r>
      <w:r>
        <w:rPr>
          <w:lang w:val="en-US"/>
        </w:rPr>
        <w:t>and</w:t>
      </w:r>
      <w:r w:rsidR="00BE6022">
        <w:rPr>
          <w:lang w:val="en-US"/>
        </w:rPr>
        <w:t xml:space="preserve"> </w:t>
      </w:r>
      <w:r w:rsidR="00755C12">
        <w:rPr>
          <w:lang w:val="en-US"/>
        </w:rPr>
        <w:t>may be</w:t>
      </w:r>
      <w:r w:rsidR="00BE6022">
        <w:rPr>
          <w:lang w:val="en-US"/>
        </w:rPr>
        <w:t xml:space="preserve"> used by</w:t>
      </w:r>
      <w:r w:rsidR="00755C12">
        <w:rPr>
          <w:lang w:val="en-US"/>
        </w:rPr>
        <w:t xml:space="preserve"> Renderer or System Manager</w:t>
      </w:r>
      <w:r>
        <w:rPr>
          <w:lang w:val="en-US"/>
        </w:rPr>
        <w:t>. The hardware peripherals are:</w:t>
      </w:r>
    </w:p>
    <w:p w:rsidR="00333118" w:rsidRDefault="00333118" w:rsidP="00333118">
      <w:pPr>
        <w:numPr>
          <w:ilvl w:val="0"/>
          <w:numId w:val="20"/>
        </w:numPr>
        <w:jc w:val="both"/>
        <w:rPr>
          <w:lang w:val="en-US"/>
        </w:rPr>
      </w:pPr>
      <w:r>
        <w:rPr>
          <w:lang w:val="en-US"/>
        </w:rPr>
        <w:t xml:space="preserve">Ignition </w:t>
      </w:r>
    </w:p>
    <w:p w:rsidR="00333118" w:rsidRDefault="00333118" w:rsidP="00333118">
      <w:pPr>
        <w:numPr>
          <w:ilvl w:val="0"/>
          <w:numId w:val="20"/>
        </w:numPr>
        <w:rPr>
          <w:lang w:val="en-US"/>
        </w:rPr>
      </w:pPr>
      <w:r>
        <w:rPr>
          <w:lang w:val="en-US"/>
        </w:rPr>
        <w:t>Backlight control</w:t>
      </w:r>
    </w:p>
    <w:p w:rsidR="00312FCB" w:rsidRPr="004D0414" w:rsidRDefault="00312FCB" w:rsidP="00312FCB">
      <w:pPr>
        <w:rPr>
          <w:lang w:val="en-US"/>
        </w:rPr>
      </w:pPr>
    </w:p>
    <w:p w:rsidR="00284AFE" w:rsidRPr="0081290B" w:rsidRDefault="00284AFE">
      <w:pPr>
        <w:pStyle w:val="Heading3"/>
        <w:rPr>
          <w:lang w:val="en-US"/>
        </w:rPr>
      </w:pPr>
      <w:bookmarkStart w:id="62" w:name="_Toc391629708"/>
      <w:r w:rsidRPr="0081290B">
        <w:rPr>
          <w:lang w:val="en-US"/>
        </w:rPr>
        <w:t xml:space="preserve">Atmel controller on </w:t>
      </w:r>
      <w:r w:rsidR="0081290B" w:rsidRPr="0081290B">
        <w:rPr>
          <w:lang w:val="en-US"/>
        </w:rPr>
        <w:t>InfoVision</w:t>
      </w:r>
      <w:r w:rsidR="002645BC">
        <w:rPr>
          <w:lang w:val="en-US"/>
        </w:rPr>
        <w:t xml:space="preserve"> TFT</w:t>
      </w:r>
      <w:r w:rsidRPr="0081290B">
        <w:rPr>
          <w:lang w:val="en-US"/>
        </w:rPr>
        <w:t xml:space="preserve"> hardware</w:t>
      </w:r>
      <w:bookmarkEnd w:id="62"/>
    </w:p>
    <w:p w:rsidR="00284AFE" w:rsidRDefault="00284AFE" w:rsidP="005918AA">
      <w:pPr>
        <w:jc w:val="both"/>
        <w:rPr>
          <w:lang w:val="en-US"/>
        </w:rPr>
      </w:pPr>
      <w:r w:rsidRPr="00284AFE">
        <w:rPr>
          <w:lang w:val="en-US"/>
        </w:rPr>
        <w:t xml:space="preserve">The </w:t>
      </w:r>
      <w:r w:rsidR="00755C12">
        <w:rPr>
          <w:lang w:val="en-US"/>
        </w:rPr>
        <w:t>“</w:t>
      </w:r>
      <w:r w:rsidRPr="00284AFE">
        <w:rPr>
          <w:lang w:val="en-US"/>
        </w:rPr>
        <w:t>At</w:t>
      </w:r>
      <w:r>
        <w:rPr>
          <w:lang w:val="en-US"/>
        </w:rPr>
        <w:t>mel</w:t>
      </w:r>
      <w:r w:rsidRPr="00284AFE">
        <w:rPr>
          <w:lang w:val="en-US"/>
        </w:rPr>
        <w:t xml:space="preserve"> </w:t>
      </w:r>
      <w:r w:rsidR="00755C12">
        <w:rPr>
          <w:lang w:val="en-US"/>
        </w:rPr>
        <w:t>C</w:t>
      </w:r>
      <w:r w:rsidRPr="00284AFE">
        <w:rPr>
          <w:lang w:val="en-US"/>
        </w:rPr>
        <w:t>ontrol</w:t>
      </w:r>
      <w:r w:rsidR="00755C12">
        <w:rPr>
          <w:lang w:val="en-US"/>
        </w:rPr>
        <w:t>”</w:t>
      </w:r>
      <w:r w:rsidRPr="00284AFE">
        <w:rPr>
          <w:lang w:val="en-US"/>
        </w:rPr>
        <w:t xml:space="preserve"> module on the </w:t>
      </w:r>
      <w:r w:rsidR="0081290B" w:rsidRPr="0081290B">
        <w:rPr>
          <w:lang w:val="en-US"/>
        </w:rPr>
        <w:t xml:space="preserve">InfoVision </w:t>
      </w:r>
      <w:r w:rsidR="002645BC">
        <w:rPr>
          <w:lang w:val="en-US"/>
        </w:rPr>
        <w:t xml:space="preserve">TFT </w:t>
      </w:r>
      <w:r w:rsidRPr="00284AFE">
        <w:rPr>
          <w:lang w:val="en-US"/>
        </w:rPr>
        <w:t>hardware</w:t>
      </w:r>
      <w:r w:rsidR="005918AA">
        <w:rPr>
          <w:lang w:val="en-US"/>
        </w:rPr>
        <w:t xml:space="preserve"> handles all the interaction between the main PC and the </w:t>
      </w:r>
      <w:r w:rsidR="0081290B" w:rsidRPr="0081290B">
        <w:rPr>
          <w:lang w:val="en-US"/>
        </w:rPr>
        <w:t xml:space="preserve">InfoVision </w:t>
      </w:r>
      <w:r w:rsidR="002645BC">
        <w:rPr>
          <w:lang w:val="en-US"/>
        </w:rPr>
        <w:t xml:space="preserve">TFT </w:t>
      </w:r>
      <w:r w:rsidR="005918AA">
        <w:rPr>
          <w:lang w:val="en-US"/>
        </w:rPr>
        <w:t>internal hardware. The software components in</w:t>
      </w:r>
      <w:r w:rsidR="00755C12">
        <w:rPr>
          <w:lang w:val="en-US"/>
        </w:rPr>
        <w:t>teract directly with the Atmel C</w:t>
      </w:r>
      <w:r w:rsidR="005918AA">
        <w:rPr>
          <w:lang w:val="en-US"/>
        </w:rPr>
        <w:t xml:space="preserve">ontrol module in order to access the hardware and data like IBIS, system and display </w:t>
      </w:r>
      <w:r w:rsidR="00755C12">
        <w:rPr>
          <w:lang w:val="en-US"/>
        </w:rPr>
        <w:t>information</w:t>
      </w:r>
      <w:r w:rsidR="005918AA">
        <w:rPr>
          <w:lang w:val="en-US"/>
        </w:rPr>
        <w:t>.</w:t>
      </w:r>
    </w:p>
    <w:p w:rsidR="005918AA" w:rsidRPr="00284AFE" w:rsidRDefault="005918AA" w:rsidP="00284AFE">
      <w:pPr>
        <w:rPr>
          <w:lang w:val="en-US"/>
        </w:rPr>
      </w:pPr>
    </w:p>
    <w:p w:rsidR="00312FCB" w:rsidRPr="005918AA" w:rsidRDefault="00312FCB">
      <w:pPr>
        <w:pStyle w:val="Heading3"/>
        <w:rPr>
          <w:lang w:val="en-US"/>
        </w:rPr>
      </w:pPr>
      <w:bookmarkStart w:id="63" w:name="_Toc391629709"/>
      <w:r w:rsidRPr="005918AA">
        <w:rPr>
          <w:lang w:val="en-US"/>
        </w:rPr>
        <w:t xml:space="preserve">Gorba </w:t>
      </w:r>
      <w:r w:rsidR="0081290B">
        <w:rPr>
          <w:lang w:val="en-US"/>
        </w:rPr>
        <w:t xml:space="preserve">Inform </w:t>
      </w:r>
      <w:r w:rsidRPr="005918AA">
        <w:rPr>
          <w:lang w:val="en-US"/>
        </w:rPr>
        <w:t xml:space="preserve">Topboxes and </w:t>
      </w:r>
      <w:r w:rsidR="0081290B">
        <w:rPr>
          <w:lang w:val="en-US"/>
        </w:rPr>
        <w:t>Compacts</w:t>
      </w:r>
      <w:bookmarkEnd w:id="63"/>
    </w:p>
    <w:p w:rsidR="00312FCB" w:rsidRPr="00312FCB" w:rsidRDefault="00312FCB" w:rsidP="00312FCB">
      <w:pPr>
        <w:rPr>
          <w:lang w:val="en-US"/>
        </w:rPr>
      </w:pPr>
      <w:r>
        <w:rPr>
          <w:lang w:val="en-US"/>
        </w:rPr>
        <w:t>The</w:t>
      </w:r>
      <w:r w:rsidR="0081290B">
        <w:rPr>
          <w:lang w:val="en-US"/>
        </w:rPr>
        <w:t xml:space="preserve"> old</w:t>
      </w:r>
      <w:r>
        <w:rPr>
          <w:lang w:val="en-US"/>
        </w:rPr>
        <w:t xml:space="preserve"> Gorba </w:t>
      </w:r>
      <w:r w:rsidR="0081290B">
        <w:rPr>
          <w:lang w:val="en-US"/>
        </w:rPr>
        <w:t xml:space="preserve">Inform </w:t>
      </w:r>
      <w:r>
        <w:rPr>
          <w:lang w:val="en-US"/>
        </w:rPr>
        <w:t xml:space="preserve">Topboxes and </w:t>
      </w:r>
      <w:r w:rsidR="0081290B">
        <w:rPr>
          <w:lang w:val="en-US"/>
        </w:rPr>
        <w:t xml:space="preserve">Compacts </w:t>
      </w:r>
      <w:r>
        <w:rPr>
          <w:lang w:val="en-US"/>
        </w:rPr>
        <w:t xml:space="preserve">have 2 COM ports which also provide I/O’s using the CTS/RTS pins on the COM ports. </w:t>
      </w:r>
      <w:proofErr w:type="gramStart"/>
      <w:r>
        <w:rPr>
          <w:lang w:val="en-US"/>
        </w:rPr>
        <w:t>The I</w:t>
      </w:r>
      <w:proofErr w:type="gramEnd"/>
      <w:r>
        <w:rPr>
          <w:lang w:val="en-US"/>
        </w:rPr>
        <w:t>/O’s are configured and provided by Protran.</w:t>
      </w:r>
    </w:p>
    <w:p w:rsidR="00312FCB" w:rsidRPr="00312FCB" w:rsidRDefault="00312FCB" w:rsidP="00312FCB">
      <w:pPr>
        <w:rPr>
          <w:lang w:val="en-US"/>
        </w:rPr>
      </w:pPr>
    </w:p>
    <w:p w:rsidR="00333118" w:rsidRPr="00E51B64" w:rsidRDefault="00414C0C" w:rsidP="00333118">
      <w:pPr>
        <w:pStyle w:val="Heading2"/>
        <w:rPr>
          <w:lang w:val="en-US"/>
        </w:rPr>
      </w:pPr>
      <w:r>
        <w:rPr>
          <w:lang w:val="en-US"/>
        </w:rPr>
        <w:br w:type="page"/>
      </w:r>
      <w:bookmarkStart w:id="64" w:name="_Toc391629710"/>
      <w:r w:rsidR="00333118" w:rsidRPr="00E51B64">
        <w:rPr>
          <w:lang w:val="en-US"/>
        </w:rPr>
        <w:lastRenderedPageBreak/>
        <w:t>Software components interaction with Hardware</w:t>
      </w:r>
      <w:bookmarkEnd w:id="64"/>
      <w:r w:rsidR="00333118" w:rsidRPr="00E51B64">
        <w:rPr>
          <w:lang w:val="en-US"/>
        </w:rPr>
        <w:t xml:space="preserve"> </w:t>
      </w:r>
    </w:p>
    <w:p w:rsidR="00333118" w:rsidRDefault="00333118" w:rsidP="00333118">
      <w:pPr>
        <w:jc w:val="both"/>
        <w:rPr>
          <w:lang w:val="en-US"/>
        </w:rPr>
      </w:pPr>
      <w:r>
        <w:rPr>
          <w:lang w:val="en-US"/>
        </w:rPr>
        <w:t>Different software components interact with the hardware using the Hardware Manager. Some components interact directly with the hardware too. Below are the different interactions between software components and the hardware.</w:t>
      </w:r>
    </w:p>
    <w:p w:rsidR="00333118" w:rsidRPr="00E51B64" w:rsidRDefault="00333118" w:rsidP="00333118">
      <w:pPr>
        <w:jc w:val="both"/>
        <w:rPr>
          <w:lang w:val="en-US"/>
        </w:rPr>
      </w:pPr>
    </w:p>
    <w:p w:rsidR="00333118" w:rsidRDefault="00333118" w:rsidP="00333118">
      <w:pPr>
        <w:pStyle w:val="Heading3"/>
      </w:pPr>
      <w:bookmarkStart w:id="65" w:name="_Toc391629711"/>
      <w:r>
        <w:t>System Manager interaction with hardware</w:t>
      </w:r>
      <w:bookmarkEnd w:id="65"/>
    </w:p>
    <w:p w:rsidR="00333118" w:rsidRDefault="00333118" w:rsidP="00333118">
      <w:pPr>
        <w:jc w:val="both"/>
        <w:rPr>
          <w:lang w:val="en-US"/>
        </w:rPr>
      </w:pPr>
      <w:r w:rsidRPr="009B70EC">
        <w:rPr>
          <w:lang w:val="en-US"/>
        </w:rPr>
        <w:t xml:space="preserve">System </w:t>
      </w:r>
      <w:r>
        <w:rPr>
          <w:lang w:val="en-US"/>
        </w:rPr>
        <w:t>M</w:t>
      </w:r>
      <w:r w:rsidRPr="009B70EC">
        <w:rPr>
          <w:lang w:val="en-US"/>
        </w:rPr>
        <w:t xml:space="preserve">anager Application interacts only with ignition </w:t>
      </w:r>
      <w:r>
        <w:rPr>
          <w:lang w:val="en-US"/>
        </w:rPr>
        <w:t xml:space="preserve">and watchdog </w:t>
      </w:r>
      <w:r w:rsidRPr="009B70EC">
        <w:rPr>
          <w:lang w:val="en-US"/>
        </w:rPr>
        <w:t>on the hardware.</w:t>
      </w:r>
      <w:r>
        <w:rPr>
          <w:lang w:val="en-US"/>
        </w:rPr>
        <w:t xml:space="preserve"> System Manager checks the ignition status directly without interacting with the Hardware Manager. </w:t>
      </w:r>
      <w:r w:rsidR="00820500">
        <w:rPr>
          <w:lang w:val="en-US"/>
        </w:rPr>
        <w:t>System Manager also manages the triggering of the Watchdog directly.</w:t>
      </w:r>
    </w:p>
    <w:p w:rsidR="00333118" w:rsidRPr="009B70EC" w:rsidRDefault="00333118" w:rsidP="00333118">
      <w:pPr>
        <w:jc w:val="both"/>
        <w:rPr>
          <w:lang w:val="en-US"/>
        </w:rPr>
      </w:pPr>
    </w:p>
    <w:p w:rsidR="00333118" w:rsidRDefault="00333118" w:rsidP="00333118">
      <w:pPr>
        <w:pStyle w:val="Heading3"/>
      </w:pPr>
      <w:bookmarkStart w:id="66" w:name="_Toc391629712"/>
      <w:r>
        <w:t>Update interaction with hardware</w:t>
      </w:r>
      <w:bookmarkEnd w:id="66"/>
    </w:p>
    <w:p w:rsidR="00333118" w:rsidRDefault="00333118" w:rsidP="00333118">
      <w:pPr>
        <w:jc w:val="both"/>
        <w:rPr>
          <w:lang w:val="en-US"/>
        </w:rPr>
      </w:pPr>
      <w:r w:rsidRPr="00376AC9">
        <w:rPr>
          <w:lang w:val="en-US"/>
        </w:rPr>
        <w:t xml:space="preserve">Update application interacts with the </w:t>
      </w:r>
      <w:r>
        <w:rPr>
          <w:lang w:val="en-US"/>
        </w:rPr>
        <w:t xml:space="preserve">Update </w:t>
      </w:r>
      <w:r w:rsidRPr="00376AC9">
        <w:rPr>
          <w:lang w:val="en-US"/>
        </w:rPr>
        <w:t xml:space="preserve">LED on the hardware. </w:t>
      </w:r>
      <w:r>
        <w:rPr>
          <w:lang w:val="en-US"/>
        </w:rPr>
        <w:t>This Update LED is used to show the status of an update. Update controls the Update LED directly without interacting with the Hardware Manager.</w:t>
      </w:r>
    </w:p>
    <w:p w:rsidR="00333118" w:rsidRPr="00376AC9" w:rsidRDefault="00333118" w:rsidP="00333118">
      <w:pPr>
        <w:jc w:val="both"/>
        <w:rPr>
          <w:lang w:val="en-US"/>
        </w:rPr>
      </w:pPr>
    </w:p>
    <w:p w:rsidR="00333118" w:rsidRDefault="00333118" w:rsidP="00333118">
      <w:pPr>
        <w:pStyle w:val="Heading3"/>
      </w:pPr>
      <w:bookmarkStart w:id="67" w:name="_Toc391629713"/>
      <w:r>
        <w:t>Protran interaction with hardware</w:t>
      </w:r>
      <w:bookmarkEnd w:id="67"/>
    </w:p>
    <w:p w:rsidR="00333118" w:rsidRDefault="00333118" w:rsidP="00333118">
      <w:pPr>
        <w:jc w:val="both"/>
        <w:rPr>
          <w:lang w:val="en-US"/>
        </w:rPr>
      </w:pPr>
      <w:r>
        <w:rPr>
          <w:lang w:val="en-US"/>
        </w:rPr>
        <w:t>Protran</w:t>
      </w:r>
      <w:r w:rsidRPr="007A70FE">
        <w:rPr>
          <w:lang w:val="en-US"/>
        </w:rPr>
        <w:t xml:space="preserve"> application interacts with several </w:t>
      </w:r>
      <w:r>
        <w:rPr>
          <w:lang w:val="en-US"/>
        </w:rPr>
        <w:t xml:space="preserve">I/O’s </w:t>
      </w:r>
      <w:r w:rsidRPr="007A70FE">
        <w:rPr>
          <w:lang w:val="en-US"/>
        </w:rPr>
        <w:t>on</w:t>
      </w:r>
      <w:r>
        <w:rPr>
          <w:lang w:val="en-US"/>
        </w:rPr>
        <w:t xml:space="preserve"> t</w:t>
      </w:r>
      <w:r w:rsidRPr="007A70FE">
        <w:rPr>
          <w:lang w:val="en-US"/>
        </w:rPr>
        <w:t xml:space="preserve">he hardware but only through the </w:t>
      </w:r>
      <w:r>
        <w:rPr>
          <w:lang w:val="en-US"/>
        </w:rPr>
        <w:t>Hardware Manager</w:t>
      </w:r>
      <w:r w:rsidRPr="007A70FE">
        <w:rPr>
          <w:lang w:val="en-US"/>
        </w:rPr>
        <w:t>.</w:t>
      </w:r>
      <w:r w:rsidR="00CA51FC">
        <w:rPr>
          <w:lang w:val="en-US"/>
        </w:rPr>
        <w:t xml:space="preserve"> If the hardware is a Gorba </w:t>
      </w:r>
      <w:r w:rsidR="000A1500">
        <w:rPr>
          <w:lang w:val="en-US"/>
        </w:rPr>
        <w:t xml:space="preserve">Inform </w:t>
      </w:r>
      <w:r w:rsidR="00CA51FC">
        <w:rPr>
          <w:lang w:val="en-US"/>
        </w:rPr>
        <w:t>Topbox, then Protran directly interacts with the hardware</w:t>
      </w:r>
      <w:r w:rsidR="00755C12">
        <w:rPr>
          <w:lang w:val="en-US"/>
        </w:rPr>
        <w:t xml:space="preserve"> and provides those I/O’s through GIOoM</w:t>
      </w:r>
      <w:r w:rsidR="00CA51FC">
        <w:rPr>
          <w:lang w:val="en-US"/>
        </w:rPr>
        <w:t>.</w:t>
      </w:r>
    </w:p>
    <w:p w:rsidR="00CA51FC" w:rsidRPr="007A70FE" w:rsidRDefault="00CA51FC" w:rsidP="00333118">
      <w:pPr>
        <w:jc w:val="both"/>
        <w:rPr>
          <w:lang w:val="en-US"/>
        </w:rPr>
      </w:pPr>
    </w:p>
    <w:p w:rsidR="00333118" w:rsidRPr="004B30B4" w:rsidRDefault="004B30B4" w:rsidP="00333118">
      <w:pPr>
        <w:pStyle w:val="Heading3"/>
        <w:rPr>
          <w:lang w:val="en-GB"/>
        </w:rPr>
      </w:pPr>
      <w:bookmarkStart w:id="68" w:name="_Toc391629714"/>
      <w:r w:rsidRPr="004B30B4">
        <w:rPr>
          <w:lang w:val="en-GB"/>
        </w:rPr>
        <w:t xml:space="preserve">DirectX </w:t>
      </w:r>
      <w:r w:rsidR="00333118" w:rsidRPr="004B30B4">
        <w:rPr>
          <w:lang w:val="en-GB"/>
        </w:rPr>
        <w:t>Renderer interaction with hardware</w:t>
      </w:r>
      <w:bookmarkEnd w:id="68"/>
    </w:p>
    <w:p w:rsidR="008A26AD" w:rsidRDefault="00333118" w:rsidP="008A26AD">
      <w:pPr>
        <w:jc w:val="both"/>
        <w:rPr>
          <w:lang w:val="en-US"/>
        </w:rPr>
      </w:pPr>
      <w:r w:rsidRPr="008C1D0C">
        <w:rPr>
          <w:lang w:val="en-US"/>
        </w:rPr>
        <w:t xml:space="preserve">The </w:t>
      </w:r>
      <w:r w:rsidR="004B30B4">
        <w:rPr>
          <w:lang w:val="en-US"/>
        </w:rPr>
        <w:t xml:space="preserve">DirectX </w:t>
      </w:r>
      <w:r>
        <w:rPr>
          <w:lang w:val="en-US"/>
        </w:rPr>
        <w:t>R</w:t>
      </w:r>
      <w:r w:rsidRPr="008C1D0C">
        <w:rPr>
          <w:lang w:val="en-US"/>
        </w:rPr>
        <w:t>enderer application interacts with the ba</w:t>
      </w:r>
      <w:r>
        <w:rPr>
          <w:lang w:val="en-US"/>
        </w:rPr>
        <w:t>cklight control on the hardware through the Hardware Manager</w:t>
      </w:r>
      <w:r w:rsidR="004B30B4">
        <w:rPr>
          <w:lang w:val="en-US"/>
        </w:rPr>
        <w:t>.</w:t>
      </w:r>
      <w:r w:rsidR="008A26AD" w:rsidRPr="008A26AD">
        <w:rPr>
          <w:lang w:val="en-US"/>
        </w:rPr>
        <w:t xml:space="preserve"> </w:t>
      </w:r>
    </w:p>
    <w:p w:rsidR="008A26AD" w:rsidRPr="007A70FE" w:rsidRDefault="008A26AD" w:rsidP="008A26AD">
      <w:pPr>
        <w:jc w:val="both"/>
        <w:rPr>
          <w:lang w:val="en-US"/>
        </w:rPr>
      </w:pPr>
    </w:p>
    <w:p w:rsidR="008A26AD" w:rsidRPr="004B30B4" w:rsidRDefault="008A26AD" w:rsidP="008A26AD">
      <w:pPr>
        <w:pStyle w:val="Heading3"/>
        <w:rPr>
          <w:lang w:val="en-GB"/>
        </w:rPr>
      </w:pPr>
      <w:bookmarkStart w:id="69" w:name="_Toc391629715"/>
      <w:r>
        <w:rPr>
          <w:lang w:val="en-GB"/>
        </w:rPr>
        <w:t>Audio</w:t>
      </w:r>
      <w:r w:rsidRPr="004B30B4">
        <w:rPr>
          <w:lang w:val="en-GB"/>
        </w:rPr>
        <w:t xml:space="preserve"> Renderer interaction with hardware</w:t>
      </w:r>
      <w:bookmarkEnd w:id="69"/>
    </w:p>
    <w:p w:rsidR="008A26AD" w:rsidRDefault="008A26AD" w:rsidP="008A26AD">
      <w:pPr>
        <w:jc w:val="both"/>
        <w:rPr>
          <w:lang w:val="en-US"/>
        </w:rPr>
      </w:pPr>
      <w:r w:rsidRPr="008C1D0C">
        <w:rPr>
          <w:lang w:val="en-US"/>
        </w:rPr>
        <w:t xml:space="preserve">The </w:t>
      </w:r>
      <w:r>
        <w:rPr>
          <w:lang w:val="en-US"/>
        </w:rPr>
        <w:t>Audio R</w:t>
      </w:r>
      <w:r w:rsidRPr="008C1D0C">
        <w:rPr>
          <w:lang w:val="en-US"/>
        </w:rPr>
        <w:t>enderer application interacts with the</w:t>
      </w:r>
      <w:r>
        <w:rPr>
          <w:lang w:val="en-US"/>
        </w:rPr>
        <w:t xml:space="preserve"> speaker enabling output and volume control on the hardware through the Hardware Manager.</w:t>
      </w:r>
    </w:p>
    <w:p w:rsidR="00333118" w:rsidRDefault="00333118" w:rsidP="00333118">
      <w:pPr>
        <w:jc w:val="both"/>
        <w:rPr>
          <w:lang w:val="en-US"/>
        </w:rPr>
      </w:pPr>
    </w:p>
    <w:p w:rsidR="00333118" w:rsidRDefault="00567C1D" w:rsidP="00333118">
      <w:pPr>
        <w:pStyle w:val="Heading1"/>
        <w:rPr>
          <w:lang w:val="en-US"/>
        </w:rPr>
      </w:pPr>
      <w:bookmarkStart w:id="70" w:name="_Ref371503273"/>
      <w:bookmarkStart w:id="71" w:name="_Ref371505686"/>
      <w:r>
        <w:rPr>
          <w:lang w:val="en-US"/>
        </w:rPr>
        <w:br w:type="page"/>
      </w:r>
      <w:bookmarkStart w:id="72" w:name="_Toc391629716"/>
      <w:r w:rsidR="00333118">
        <w:rPr>
          <w:lang w:val="en-US"/>
        </w:rPr>
        <w:lastRenderedPageBreak/>
        <w:t>System Management</w:t>
      </w:r>
      <w:bookmarkEnd w:id="70"/>
      <w:bookmarkEnd w:id="71"/>
      <w:bookmarkEnd w:id="72"/>
    </w:p>
    <w:p w:rsidR="00333118" w:rsidRDefault="00333118" w:rsidP="00333118">
      <w:pPr>
        <w:jc w:val="both"/>
        <w:rPr>
          <w:lang w:val="en-US"/>
        </w:rPr>
      </w:pPr>
      <w:r>
        <w:rPr>
          <w:lang w:val="en-US"/>
        </w:rPr>
        <w:t>The System Manager application manages the applications on the TFT 2.</w:t>
      </w:r>
      <w:r w:rsidR="00E54818">
        <w:rPr>
          <w:lang w:val="en-US"/>
        </w:rPr>
        <w:t>x</w:t>
      </w:r>
      <w:r>
        <w:rPr>
          <w:lang w:val="en-US"/>
        </w:rPr>
        <w:t xml:space="preserve"> system. All the applications to be managed are configured in the SystemManager.xml.</w:t>
      </w:r>
    </w:p>
    <w:p w:rsidR="00333118" w:rsidRPr="006E5AC3" w:rsidRDefault="00333118" w:rsidP="00333118">
      <w:pPr>
        <w:jc w:val="center"/>
        <w:rPr>
          <w:lang w:val="en-US"/>
        </w:rPr>
      </w:pPr>
    </w:p>
    <w:p w:rsidR="00333118" w:rsidRDefault="00333118" w:rsidP="00333118">
      <w:pPr>
        <w:pStyle w:val="Heading2"/>
      </w:pPr>
      <w:bookmarkStart w:id="73" w:name="_Toc391629717"/>
      <w:r>
        <w:t>System Manager configuration</w:t>
      </w:r>
      <w:bookmarkEnd w:id="73"/>
    </w:p>
    <w:p w:rsidR="00333118" w:rsidRDefault="00333118" w:rsidP="00333118">
      <w:pPr>
        <w:jc w:val="both"/>
        <w:rPr>
          <w:lang w:val="en-US"/>
        </w:rPr>
      </w:pPr>
      <w:r w:rsidRPr="002844AC">
        <w:rPr>
          <w:lang w:val="en-US"/>
        </w:rPr>
        <w:t xml:space="preserve">Each software component to be controlled by the </w:t>
      </w:r>
      <w:r w:rsidR="00567C1D">
        <w:rPr>
          <w:lang w:val="en-US"/>
        </w:rPr>
        <w:t>System</w:t>
      </w:r>
      <w:r w:rsidRPr="002844AC">
        <w:rPr>
          <w:lang w:val="en-US"/>
        </w:rPr>
        <w:t xml:space="preserve"> </w:t>
      </w:r>
      <w:r w:rsidR="00567C1D">
        <w:rPr>
          <w:lang w:val="en-US"/>
        </w:rPr>
        <w:t>M</w:t>
      </w:r>
      <w:r w:rsidRPr="002844AC">
        <w:rPr>
          <w:lang w:val="en-US"/>
        </w:rPr>
        <w:t>anager is configured</w:t>
      </w:r>
      <w:r w:rsidR="005825A2">
        <w:rPr>
          <w:lang w:val="en-US"/>
        </w:rPr>
        <w:t xml:space="preserve"> to</w:t>
      </w:r>
      <w:r w:rsidR="00414C0C">
        <w:rPr>
          <w:lang w:val="en-US"/>
        </w:rPr>
        <w:t>:</w:t>
      </w:r>
      <w:r>
        <w:rPr>
          <w:lang w:val="en-US"/>
        </w:rPr>
        <w:t xml:space="preserve"> </w:t>
      </w:r>
    </w:p>
    <w:p w:rsidR="00333118" w:rsidRDefault="00414C0C" w:rsidP="00333118">
      <w:pPr>
        <w:numPr>
          <w:ilvl w:val="0"/>
          <w:numId w:val="12"/>
        </w:numPr>
        <w:jc w:val="both"/>
        <w:rPr>
          <w:lang w:val="en-US"/>
        </w:rPr>
      </w:pPr>
      <w:r>
        <w:rPr>
          <w:lang w:val="en-US"/>
        </w:rPr>
        <w:t>e</w:t>
      </w:r>
      <w:r w:rsidR="005825A2">
        <w:rPr>
          <w:lang w:val="en-US"/>
        </w:rPr>
        <w:t>nable the application or not</w:t>
      </w:r>
    </w:p>
    <w:p w:rsidR="00333118" w:rsidRDefault="00414C0C" w:rsidP="00333118">
      <w:pPr>
        <w:numPr>
          <w:ilvl w:val="0"/>
          <w:numId w:val="12"/>
        </w:numPr>
        <w:jc w:val="both"/>
        <w:rPr>
          <w:lang w:val="en-US"/>
        </w:rPr>
      </w:pPr>
      <w:proofErr w:type="gramStart"/>
      <w:r>
        <w:rPr>
          <w:lang w:val="en-US"/>
        </w:rPr>
        <w:t>u</w:t>
      </w:r>
      <w:r w:rsidR="005825A2">
        <w:rPr>
          <w:lang w:val="en-US"/>
        </w:rPr>
        <w:t>se</w:t>
      </w:r>
      <w:proofErr w:type="gramEnd"/>
      <w:r w:rsidR="005825A2">
        <w:rPr>
          <w:lang w:val="en-US"/>
        </w:rPr>
        <w:t xml:space="preserve"> the</w:t>
      </w:r>
      <w:r w:rsidR="00333118">
        <w:rPr>
          <w:lang w:val="en-US"/>
        </w:rPr>
        <w:t xml:space="preserve"> software watchdog of the S</w:t>
      </w:r>
      <w:r w:rsidR="00333118" w:rsidRPr="002C45D0">
        <w:rPr>
          <w:lang w:val="en-US"/>
        </w:rPr>
        <w:t xml:space="preserve">ystem </w:t>
      </w:r>
      <w:r w:rsidR="00333118">
        <w:rPr>
          <w:lang w:val="en-US"/>
        </w:rPr>
        <w:t>M</w:t>
      </w:r>
      <w:r w:rsidR="00333118" w:rsidRPr="002C45D0">
        <w:rPr>
          <w:lang w:val="en-US"/>
        </w:rPr>
        <w:t>anager</w:t>
      </w:r>
      <w:r w:rsidR="00333118">
        <w:rPr>
          <w:lang w:val="en-US"/>
        </w:rPr>
        <w:t xml:space="preserve"> for the application. The software watchdog checks for some specific operation of the application are performed regularly. If this operation is not performed regularly, then the application is restarted by System Manager.</w:t>
      </w:r>
    </w:p>
    <w:p w:rsidR="005825A2" w:rsidRDefault="00414C0C" w:rsidP="00333118">
      <w:pPr>
        <w:numPr>
          <w:ilvl w:val="0"/>
          <w:numId w:val="12"/>
        </w:numPr>
        <w:jc w:val="both"/>
        <w:rPr>
          <w:lang w:val="en-US"/>
        </w:rPr>
      </w:pPr>
      <w:proofErr w:type="gramStart"/>
      <w:r>
        <w:rPr>
          <w:lang w:val="en-US"/>
        </w:rPr>
        <w:t>s</w:t>
      </w:r>
      <w:r w:rsidR="005825A2">
        <w:rPr>
          <w:lang w:val="en-US"/>
        </w:rPr>
        <w:t>et</w:t>
      </w:r>
      <w:proofErr w:type="gramEnd"/>
      <w:r w:rsidR="005825A2">
        <w:rPr>
          <w:lang w:val="en-US"/>
        </w:rPr>
        <w:t xml:space="preserve"> the path of the application to be managed by the System Manager.</w:t>
      </w:r>
    </w:p>
    <w:p w:rsidR="005825A2" w:rsidRDefault="00414C0C" w:rsidP="00333118">
      <w:pPr>
        <w:numPr>
          <w:ilvl w:val="0"/>
          <w:numId w:val="12"/>
        </w:numPr>
        <w:jc w:val="both"/>
        <w:rPr>
          <w:lang w:val="en-US"/>
        </w:rPr>
      </w:pPr>
      <w:proofErr w:type="gramStart"/>
      <w:r>
        <w:rPr>
          <w:lang w:val="en-US"/>
        </w:rPr>
        <w:t>s</w:t>
      </w:r>
      <w:r w:rsidR="005825A2">
        <w:rPr>
          <w:lang w:val="en-US"/>
        </w:rPr>
        <w:t>et</w:t>
      </w:r>
      <w:proofErr w:type="gramEnd"/>
      <w:r w:rsidR="005825A2">
        <w:rPr>
          <w:lang w:val="en-US"/>
        </w:rPr>
        <w:t xml:space="preserve"> the window mode of the application to be minimized, normal, maximized or hidden.</w:t>
      </w:r>
    </w:p>
    <w:p w:rsidR="005825A2" w:rsidRDefault="00414C0C" w:rsidP="00333118">
      <w:pPr>
        <w:numPr>
          <w:ilvl w:val="0"/>
          <w:numId w:val="12"/>
        </w:numPr>
        <w:jc w:val="both"/>
        <w:rPr>
          <w:lang w:val="en-US"/>
        </w:rPr>
      </w:pPr>
      <w:proofErr w:type="gramStart"/>
      <w:r>
        <w:rPr>
          <w:lang w:val="en-US"/>
        </w:rPr>
        <w:t>s</w:t>
      </w:r>
      <w:r w:rsidR="005825A2">
        <w:rPr>
          <w:lang w:val="en-US"/>
        </w:rPr>
        <w:t>et</w:t>
      </w:r>
      <w:proofErr w:type="gramEnd"/>
      <w:r w:rsidR="005825A2">
        <w:rPr>
          <w:lang w:val="en-US"/>
        </w:rPr>
        <w:t xml:space="preserve"> the amount of delay System Manager waits before re-launching an application if it was exited.</w:t>
      </w:r>
    </w:p>
    <w:p w:rsidR="005825A2" w:rsidRDefault="005825A2" w:rsidP="00333118">
      <w:pPr>
        <w:numPr>
          <w:ilvl w:val="0"/>
          <w:numId w:val="12"/>
        </w:numPr>
        <w:jc w:val="both"/>
        <w:rPr>
          <w:lang w:val="en-US"/>
        </w:rPr>
      </w:pPr>
      <w:r>
        <w:rPr>
          <w:lang w:val="en-US"/>
        </w:rPr>
        <w:t>System Manager also checks the RAM and CPU for limits</w:t>
      </w:r>
      <w:r w:rsidR="00414C0C">
        <w:rPr>
          <w:lang w:val="en-US"/>
        </w:rPr>
        <w:t xml:space="preserve"> (for each application as well as the entire system)</w:t>
      </w:r>
      <w:r>
        <w:rPr>
          <w:lang w:val="en-US"/>
        </w:rPr>
        <w:t xml:space="preserve"> and performs an action as determined by the configuration. The action of the System Manager can be re-launching of the application or reboot of the system when the fixed limit is exceeded</w:t>
      </w:r>
    </w:p>
    <w:p w:rsidR="00333118" w:rsidRPr="002844AC" w:rsidRDefault="00333118" w:rsidP="00333118">
      <w:pPr>
        <w:jc w:val="center"/>
        <w:rPr>
          <w:lang w:val="en-US"/>
        </w:rPr>
      </w:pPr>
    </w:p>
    <w:p w:rsidR="00333118" w:rsidRPr="004D5E40" w:rsidRDefault="00333118" w:rsidP="00333118">
      <w:pPr>
        <w:pStyle w:val="Heading2"/>
        <w:rPr>
          <w:lang w:val="en-US"/>
        </w:rPr>
      </w:pPr>
      <w:bookmarkStart w:id="74" w:name="_Toc391629718"/>
      <w:r w:rsidRPr="004D5E40">
        <w:rPr>
          <w:lang w:val="en-US"/>
        </w:rPr>
        <w:t xml:space="preserve">Restart of system based on </w:t>
      </w:r>
      <w:r>
        <w:rPr>
          <w:lang w:val="en-US"/>
        </w:rPr>
        <w:t xml:space="preserve">hardware </w:t>
      </w:r>
      <w:r w:rsidRPr="004D5E40">
        <w:rPr>
          <w:lang w:val="en-US"/>
        </w:rPr>
        <w:t>watchdog</w:t>
      </w:r>
      <w:bookmarkEnd w:id="74"/>
      <w:r w:rsidRPr="004D5E40">
        <w:rPr>
          <w:lang w:val="en-US"/>
        </w:rPr>
        <w:t xml:space="preserve"> </w:t>
      </w:r>
    </w:p>
    <w:p w:rsidR="00333118" w:rsidRDefault="00333118" w:rsidP="00333118">
      <w:pPr>
        <w:jc w:val="both"/>
        <w:rPr>
          <w:lang w:val="en-US"/>
        </w:rPr>
      </w:pPr>
      <w:r w:rsidRPr="004D5E40">
        <w:rPr>
          <w:lang w:val="en-US"/>
        </w:rPr>
        <w:t xml:space="preserve">The System Manager application manages the restart of </w:t>
      </w:r>
      <w:r>
        <w:rPr>
          <w:lang w:val="en-US"/>
        </w:rPr>
        <w:t>the system along with the application being managed by it depending on the following condition.</w:t>
      </w:r>
    </w:p>
    <w:p w:rsidR="00333118" w:rsidRPr="004D5E40" w:rsidRDefault="00333118" w:rsidP="00333118">
      <w:pPr>
        <w:jc w:val="both"/>
        <w:rPr>
          <w:lang w:val="en-US"/>
        </w:rPr>
      </w:pPr>
    </w:p>
    <w:p w:rsidR="00333118" w:rsidRDefault="00333118" w:rsidP="00333118">
      <w:pPr>
        <w:pStyle w:val="Heading3"/>
      </w:pPr>
      <w:bookmarkStart w:id="75" w:name="_Toc391629719"/>
      <w:r>
        <w:t>Hardware watchdog management</w:t>
      </w:r>
      <w:bookmarkEnd w:id="75"/>
    </w:p>
    <w:p w:rsidR="00333118" w:rsidRDefault="007F3EB6" w:rsidP="00333118">
      <w:pPr>
        <w:pStyle w:val="Heading4"/>
      </w:pPr>
      <w:bookmarkStart w:id="76" w:name="_Toc391629720"/>
      <w:r>
        <w:t>InfoVision TFT</w:t>
      </w:r>
      <w:r w:rsidR="00333118">
        <w:t xml:space="preserve"> platform</w:t>
      </w:r>
      <w:bookmarkEnd w:id="76"/>
    </w:p>
    <w:p w:rsidR="00333118" w:rsidRDefault="00333118" w:rsidP="00333118">
      <w:pPr>
        <w:jc w:val="both"/>
        <w:rPr>
          <w:lang w:val="en-US"/>
        </w:rPr>
      </w:pPr>
      <w:r w:rsidRPr="004E6C01">
        <w:rPr>
          <w:lang w:val="en-US"/>
        </w:rPr>
        <w:t xml:space="preserve">The hardware watchdog enabling and setting its reset </w:t>
      </w:r>
      <w:r>
        <w:rPr>
          <w:lang w:val="en-US"/>
        </w:rPr>
        <w:t xml:space="preserve">time are done in the BIOS. Once the hardware watchdog is enabled, the watchdog timer needs to be </w:t>
      </w:r>
      <w:r w:rsidR="001B7FB1">
        <w:rPr>
          <w:lang w:val="en-US"/>
        </w:rPr>
        <w:t>triggered</w:t>
      </w:r>
      <w:r>
        <w:rPr>
          <w:lang w:val="en-US"/>
        </w:rPr>
        <w:t xml:space="preserve"> at regular intervals to avoid a reset of the system due to watchdog timeout. The System Manager is responsible for resetting the watchdog timer at regular intervals. In case there is a problem in the System Manager application and it fails to </w:t>
      </w:r>
      <w:r w:rsidR="001B7FB1">
        <w:rPr>
          <w:lang w:val="en-US"/>
        </w:rPr>
        <w:t>trigger</w:t>
      </w:r>
      <w:r>
        <w:rPr>
          <w:lang w:val="en-US"/>
        </w:rPr>
        <w:t xml:space="preserve"> the watchdog timer, the system is reset</w:t>
      </w:r>
      <w:r w:rsidR="00414C0C">
        <w:rPr>
          <w:lang w:val="en-US"/>
        </w:rPr>
        <w:t xml:space="preserve"> by the underlying hardware</w:t>
      </w:r>
      <w:r>
        <w:rPr>
          <w:lang w:val="en-US"/>
        </w:rPr>
        <w:t xml:space="preserve"> when the watchdog timer expires.</w:t>
      </w:r>
    </w:p>
    <w:p w:rsidR="00333118" w:rsidRPr="00E92E2B" w:rsidRDefault="00333118" w:rsidP="00333118">
      <w:pPr>
        <w:rPr>
          <w:lang w:val="en-US"/>
        </w:rPr>
      </w:pPr>
    </w:p>
    <w:p w:rsidR="00333118" w:rsidRDefault="007F3EB6" w:rsidP="00333118">
      <w:pPr>
        <w:pStyle w:val="Heading4"/>
      </w:pPr>
      <w:bookmarkStart w:id="77" w:name="_Toc391629721"/>
      <w:r>
        <w:t>Inform TFT</w:t>
      </w:r>
      <w:r w:rsidR="00333118">
        <w:t xml:space="preserve"> platform</w:t>
      </w:r>
      <w:bookmarkEnd w:id="77"/>
    </w:p>
    <w:p w:rsidR="00333118" w:rsidRDefault="00333118" w:rsidP="00333118">
      <w:pPr>
        <w:jc w:val="both"/>
        <w:rPr>
          <w:lang w:val="en-US"/>
        </w:rPr>
      </w:pPr>
      <w:r w:rsidRPr="00E92E2B">
        <w:rPr>
          <w:lang w:val="en-US"/>
        </w:rPr>
        <w:t>The hard</w:t>
      </w:r>
      <w:r>
        <w:rPr>
          <w:lang w:val="en-US"/>
        </w:rPr>
        <w:t>w</w:t>
      </w:r>
      <w:r w:rsidRPr="00E92E2B">
        <w:rPr>
          <w:lang w:val="en-US"/>
        </w:rPr>
        <w:t xml:space="preserve">are watchdog on the Gorba platform is </w:t>
      </w:r>
      <w:r>
        <w:rPr>
          <w:lang w:val="en-US"/>
        </w:rPr>
        <w:t>always enabled.</w:t>
      </w:r>
      <w:r w:rsidRPr="00E92E2B">
        <w:rPr>
          <w:lang w:val="en-US"/>
        </w:rPr>
        <w:t xml:space="preserve"> </w:t>
      </w:r>
      <w:r>
        <w:rPr>
          <w:lang w:val="en-US"/>
        </w:rPr>
        <w:t xml:space="preserve">The System Manager manages the </w:t>
      </w:r>
      <w:r w:rsidR="00DB54BC">
        <w:rPr>
          <w:lang w:val="en-US"/>
        </w:rPr>
        <w:t>triggering</w:t>
      </w:r>
      <w:r>
        <w:rPr>
          <w:lang w:val="en-US"/>
        </w:rPr>
        <w:t xml:space="preserve"> of the watchdog by handling the Port 80 watchdog controller. The System Manager </w:t>
      </w:r>
      <w:r w:rsidR="00DB54BC">
        <w:rPr>
          <w:lang w:val="en-US"/>
        </w:rPr>
        <w:t>stops</w:t>
      </w:r>
      <w:r>
        <w:rPr>
          <w:lang w:val="en-US"/>
        </w:rPr>
        <w:t xml:space="preserve"> the Port 80 service upon startup and then writes to </w:t>
      </w:r>
      <w:r w:rsidR="00DB54BC">
        <w:rPr>
          <w:lang w:val="en-US"/>
        </w:rPr>
        <w:t>a file</w:t>
      </w:r>
      <w:r>
        <w:rPr>
          <w:lang w:val="en-US"/>
        </w:rPr>
        <w:t xml:space="preserve"> at regular intervals. </w:t>
      </w:r>
      <w:r w:rsidR="00DB54BC">
        <w:rPr>
          <w:lang w:val="en-US"/>
        </w:rPr>
        <w:t>A</w:t>
      </w:r>
      <w:r w:rsidR="002A7C66">
        <w:rPr>
          <w:lang w:val="en-US"/>
        </w:rPr>
        <w:t>nother</w:t>
      </w:r>
      <w:r w:rsidR="00DB54BC">
        <w:rPr>
          <w:lang w:val="en-US"/>
        </w:rPr>
        <w:t xml:space="preserve"> service then writes to Port 80 to trigger the watchdog. </w:t>
      </w:r>
      <w:r>
        <w:rPr>
          <w:lang w:val="en-US"/>
        </w:rPr>
        <w:t xml:space="preserve">In case there is a problem in the System Manager application and it fails to </w:t>
      </w:r>
      <w:r w:rsidR="00DB54BC">
        <w:rPr>
          <w:lang w:val="en-US"/>
        </w:rPr>
        <w:t>write to the file</w:t>
      </w:r>
      <w:r>
        <w:rPr>
          <w:lang w:val="en-US"/>
        </w:rPr>
        <w:t>, the system is reset</w:t>
      </w:r>
      <w:r w:rsidR="00414C0C" w:rsidRPr="00414C0C">
        <w:rPr>
          <w:lang w:val="en-US"/>
        </w:rPr>
        <w:t xml:space="preserve"> </w:t>
      </w:r>
      <w:r w:rsidR="00414C0C">
        <w:rPr>
          <w:lang w:val="en-US"/>
        </w:rPr>
        <w:t>by the underlying hardware</w:t>
      </w:r>
      <w:r>
        <w:rPr>
          <w:lang w:val="en-US"/>
        </w:rPr>
        <w:t>.</w:t>
      </w:r>
    </w:p>
    <w:p w:rsidR="00333118" w:rsidRPr="00761B1D" w:rsidRDefault="00333118" w:rsidP="00333118">
      <w:pPr>
        <w:jc w:val="both"/>
        <w:rPr>
          <w:lang w:val="en-US"/>
        </w:rPr>
      </w:pPr>
    </w:p>
    <w:p w:rsidR="00937CF0" w:rsidRDefault="00937CF0">
      <w:pPr>
        <w:pStyle w:val="Heading2"/>
        <w:rPr>
          <w:lang w:val="en-US"/>
        </w:rPr>
      </w:pPr>
      <w:bookmarkStart w:id="78" w:name="_Toc391629722"/>
      <w:r w:rsidRPr="004D5E40">
        <w:rPr>
          <w:lang w:val="en-US"/>
        </w:rPr>
        <w:t xml:space="preserve">Restart of system based on </w:t>
      </w:r>
      <w:r>
        <w:rPr>
          <w:lang w:val="en-US"/>
        </w:rPr>
        <w:t>ignition</w:t>
      </w:r>
      <w:bookmarkEnd w:id="78"/>
    </w:p>
    <w:p w:rsidR="00937CF0" w:rsidRDefault="00937CF0" w:rsidP="00937CF0">
      <w:pPr>
        <w:jc w:val="both"/>
        <w:rPr>
          <w:lang w:val="en-US"/>
        </w:rPr>
      </w:pPr>
      <w:r w:rsidRPr="00761B1D">
        <w:rPr>
          <w:lang w:val="en-US"/>
        </w:rPr>
        <w:t xml:space="preserve">The ignition is monitored by the System Manager application </w:t>
      </w:r>
      <w:r>
        <w:rPr>
          <w:lang w:val="en-US"/>
        </w:rPr>
        <w:t>all the time. As along as the ignition is on, System Manager keeps the applications managed by it, running. When the System Manager detects that the ignition has been turned off, then it waits a configured “Hold time” and then starts the shutdown process. The shutdown process is exiting all the applications it is managing and then shutting the system shown.</w:t>
      </w:r>
    </w:p>
    <w:p w:rsidR="00937CF0" w:rsidRDefault="00937CF0" w:rsidP="00937CF0">
      <w:pPr>
        <w:rPr>
          <w:lang w:val="en-US"/>
        </w:rPr>
      </w:pPr>
      <w:r>
        <w:rPr>
          <w:lang w:val="en-US"/>
        </w:rPr>
        <w:t>When the system is started, System Manager first waits for the ignition status. If ignition is turned off, then System Manager immediately starts the shutdown process else the normal process of starting the configured applications is performed.</w:t>
      </w:r>
    </w:p>
    <w:p w:rsidR="00937CF0" w:rsidRPr="00937CF0" w:rsidRDefault="00937CF0" w:rsidP="00937CF0">
      <w:pPr>
        <w:rPr>
          <w:lang w:val="en-US"/>
        </w:rPr>
      </w:pPr>
    </w:p>
    <w:p w:rsidR="00333118" w:rsidRDefault="00333118" w:rsidP="00333118">
      <w:pPr>
        <w:pStyle w:val="Heading2"/>
      </w:pPr>
      <w:bookmarkStart w:id="79" w:name="_Toc391629723"/>
      <w:r>
        <w:lastRenderedPageBreak/>
        <w:t>Software watchdog</w:t>
      </w:r>
      <w:bookmarkEnd w:id="79"/>
      <w:r>
        <w:t xml:space="preserve"> </w:t>
      </w:r>
    </w:p>
    <w:p w:rsidR="00333118" w:rsidRDefault="00333118" w:rsidP="00333118">
      <w:pPr>
        <w:jc w:val="both"/>
        <w:rPr>
          <w:lang w:val="en-US"/>
        </w:rPr>
      </w:pPr>
      <w:r w:rsidRPr="002C45D0">
        <w:rPr>
          <w:lang w:val="en-US"/>
        </w:rPr>
        <w:t xml:space="preserve">The </w:t>
      </w:r>
      <w:r>
        <w:rPr>
          <w:lang w:val="en-US"/>
        </w:rPr>
        <w:t>S</w:t>
      </w:r>
      <w:r w:rsidRPr="002C45D0">
        <w:rPr>
          <w:lang w:val="en-US"/>
        </w:rPr>
        <w:t xml:space="preserve">ystem </w:t>
      </w:r>
      <w:r>
        <w:rPr>
          <w:lang w:val="en-US"/>
        </w:rPr>
        <w:t>M</w:t>
      </w:r>
      <w:r w:rsidRPr="002C45D0">
        <w:rPr>
          <w:lang w:val="en-US"/>
        </w:rPr>
        <w:t>anager application has a software watchdog available to be used for each application managed by it.</w:t>
      </w:r>
      <w:r>
        <w:rPr>
          <w:lang w:val="en-US"/>
        </w:rPr>
        <w:t xml:space="preserve"> The software watchdog can be enabled or disable</w:t>
      </w:r>
      <w:r w:rsidR="00414C0C">
        <w:rPr>
          <w:lang w:val="en-US"/>
        </w:rPr>
        <w:t>d</w:t>
      </w:r>
      <w:r>
        <w:rPr>
          <w:lang w:val="en-US"/>
        </w:rPr>
        <w:t xml:space="preserve"> for each application. Each application can be monitored for some basic functionality continuously, for example, the rendering loop in Renderer application. As long as the basic functionality is working, the software watchdog is retriggered. When the S</w:t>
      </w:r>
      <w:r w:rsidRPr="002C45D0">
        <w:rPr>
          <w:lang w:val="en-US"/>
        </w:rPr>
        <w:t xml:space="preserve">ystem </w:t>
      </w:r>
      <w:r>
        <w:rPr>
          <w:lang w:val="en-US"/>
        </w:rPr>
        <w:t>M</w:t>
      </w:r>
      <w:r w:rsidRPr="002C45D0">
        <w:rPr>
          <w:lang w:val="en-US"/>
        </w:rPr>
        <w:t>anager</w:t>
      </w:r>
      <w:r>
        <w:rPr>
          <w:lang w:val="en-US"/>
        </w:rPr>
        <w:t xml:space="preserve"> detects that the application is not performing the basic functionality, it allows the watchdog to expire which results in a re-launch of the application by the S</w:t>
      </w:r>
      <w:r w:rsidRPr="002C45D0">
        <w:rPr>
          <w:lang w:val="en-US"/>
        </w:rPr>
        <w:t xml:space="preserve">ystem </w:t>
      </w:r>
      <w:r>
        <w:rPr>
          <w:lang w:val="en-US"/>
        </w:rPr>
        <w:t>M</w:t>
      </w:r>
      <w:r w:rsidRPr="002C45D0">
        <w:rPr>
          <w:lang w:val="en-US"/>
        </w:rPr>
        <w:t>anager</w:t>
      </w:r>
      <w:r>
        <w:rPr>
          <w:lang w:val="en-US"/>
        </w:rPr>
        <w:t>.</w:t>
      </w:r>
    </w:p>
    <w:p w:rsidR="00333118" w:rsidRPr="002C45D0" w:rsidRDefault="00333118" w:rsidP="00333118">
      <w:pPr>
        <w:jc w:val="both"/>
        <w:rPr>
          <w:lang w:val="en-US"/>
        </w:rPr>
      </w:pPr>
    </w:p>
    <w:p w:rsidR="00333118" w:rsidRDefault="00333118" w:rsidP="00333118">
      <w:pPr>
        <w:pStyle w:val="Heading2"/>
      </w:pPr>
      <w:bookmarkStart w:id="80" w:name="_Ref371505718"/>
      <w:bookmarkStart w:id="81" w:name="_Ref371505742"/>
      <w:bookmarkStart w:id="82" w:name="_Toc391629724"/>
      <w:r>
        <w:t>Application start and exit control</w:t>
      </w:r>
      <w:bookmarkEnd w:id="80"/>
      <w:bookmarkEnd w:id="81"/>
      <w:bookmarkEnd w:id="82"/>
    </w:p>
    <w:p w:rsidR="00333118" w:rsidRDefault="00333118" w:rsidP="00333118">
      <w:pPr>
        <w:jc w:val="both"/>
        <w:rPr>
          <w:lang w:val="en-US"/>
        </w:rPr>
      </w:pPr>
      <w:r>
        <w:rPr>
          <w:lang w:val="en-US"/>
        </w:rPr>
        <w:t>S</w:t>
      </w:r>
      <w:r w:rsidRPr="002C45D0">
        <w:rPr>
          <w:lang w:val="en-US"/>
        </w:rPr>
        <w:t xml:space="preserve">ystem </w:t>
      </w:r>
      <w:r>
        <w:rPr>
          <w:lang w:val="en-US"/>
        </w:rPr>
        <w:t>M</w:t>
      </w:r>
      <w:r w:rsidRPr="002C45D0">
        <w:rPr>
          <w:lang w:val="en-US"/>
        </w:rPr>
        <w:t>anager</w:t>
      </w:r>
      <w:r w:rsidRPr="004332B4">
        <w:rPr>
          <w:lang w:val="en-US"/>
        </w:rPr>
        <w:t xml:space="preserve"> controls the </w:t>
      </w:r>
      <w:r>
        <w:rPr>
          <w:lang w:val="en-US"/>
        </w:rPr>
        <w:t>launch</w:t>
      </w:r>
      <w:r w:rsidRPr="004332B4">
        <w:rPr>
          <w:lang w:val="en-US"/>
        </w:rPr>
        <w:t xml:space="preserve"> and exit of all the applications configured to be controlled by it.</w:t>
      </w:r>
      <w:r>
        <w:rPr>
          <w:lang w:val="en-US"/>
        </w:rPr>
        <w:t xml:space="preserve"> S</w:t>
      </w:r>
      <w:r w:rsidRPr="002C45D0">
        <w:rPr>
          <w:lang w:val="en-US"/>
        </w:rPr>
        <w:t xml:space="preserve">ystem </w:t>
      </w:r>
      <w:r>
        <w:rPr>
          <w:lang w:val="en-US"/>
        </w:rPr>
        <w:t>M</w:t>
      </w:r>
      <w:r w:rsidRPr="002C45D0">
        <w:rPr>
          <w:lang w:val="en-US"/>
        </w:rPr>
        <w:t>anager</w:t>
      </w:r>
      <w:r>
        <w:rPr>
          <w:lang w:val="en-US"/>
        </w:rPr>
        <w:t xml:space="preserve"> upon startup then launches each of the configured applications. When an application needs to exit, it informs the S</w:t>
      </w:r>
      <w:r w:rsidRPr="002C45D0">
        <w:rPr>
          <w:lang w:val="en-US"/>
        </w:rPr>
        <w:t xml:space="preserve">ystem </w:t>
      </w:r>
      <w:r>
        <w:rPr>
          <w:lang w:val="en-US"/>
        </w:rPr>
        <w:t>M</w:t>
      </w:r>
      <w:r w:rsidRPr="002C45D0">
        <w:rPr>
          <w:lang w:val="en-US"/>
        </w:rPr>
        <w:t>anager</w:t>
      </w:r>
      <w:r>
        <w:rPr>
          <w:lang w:val="en-US"/>
        </w:rPr>
        <w:t xml:space="preserve"> that it requires to exit, S</w:t>
      </w:r>
      <w:r w:rsidRPr="002C45D0">
        <w:rPr>
          <w:lang w:val="en-US"/>
        </w:rPr>
        <w:t xml:space="preserve">ystem </w:t>
      </w:r>
      <w:r>
        <w:rPr>
          <w:lang w:val="en-US"/>
        </w:rPr>
        <w:t>M</w:t>
      </w:r>
      <w:r w:rsidRPr="002C45D0">
        <w:rPr>
          <w:lang w:val="en-US"/>
        </w:rPr>
        <w:t>anager</w:t>
      </w:r>
      <w:r>
        <w:rPr>
          <w:lang w:val="en-US"/>
        </w:rPr>
        <w:t xml:space="preserve"> then allows the application to exit. System Manager is informed that the application exited, it then re-launches the said application</w:t>
      </w:r>
      <w:r w:rsidR="00896285">
        <w:rPr>
          <w:lang w:val="en-US"/>
        </w:rPr>
        <w:t xml:space="preserve"> if it crashed or the application requested for re-launch</w:t>
      </w:r>
      <w:r>
        <w:rPr>
          <w:lang w:val="en-US"/>
        </w:rPr>
        <w:t>. When S</w:t>
      </w:r>
      <w:r w:rsidRPr="002C45D0">
        <w:rPr>
          <w:lang w:val="en-US"/>
        </w:rPr>
        <w:t xml:space="preserve">ystem </w:t>
      </w:r>
      <w:r>
        <w:rPr>
          <w:lang w:val="en-US"/>
        </w:rPr>
        <w:t>M</w:t>
      </w:r>
      <w:r w:rsidRPr="002C45D0">
        <w:rPr>
          <w:lang w:val="en-US"/>
        </w:rPr>
        <w:t>anager</w:t>
      </w:r>
      <w:r>
        <w:rPr>
          <w:lang w:val="en-US"/>
        </w:rPr>
        <w:t xml:space="preserve"> is </w:t>
      </w:r>
      <w:proofErr w:type="spellStart"/>
      <w:r>
        <w:rPr>
          <w:lang w:val="en-US"/>
        </w:rPr>
        <w:t>exited</w:t>
      </w:r>
      <w:proofErr w:type="spellEnd"/>
      <w:r>
        <w:rPr>
          <w:lang w:val="en-US"/>
        </w:rPr>
        <w:t xml:space="preserve"> by the user or another application</w:t>
      </w:r>
      <w:r w:rsidR="00414C0C">
        <w:rPr>
          <w:lang w:val="en-US"/>
        </w:rPr>
        <w:t xml:space="preserve"> (except Update)</w:t>
      </w:r>
      <w:r>
        <w:rPr>
          <w:lang w:val="en-US"/>
        </w:rPr>
        <w:t>, S</w:t>
      </w:r>
      <w:r w:rsidRPr="002C45D0">
        <w:rPr>
          <w:lang w:val="en-US"/>
        </w:rPr>
        <w:t xml:space="preserve">ystem </w:t>
      </w:r>
      <w:r>
        <w:rPr>
          <w:lang w:val="en-US"/>
        </w:rPr>
        <w:t>M</w:t>
      </w:r>
      <w:r w:rsidRPr="002C45D0">
        <w:rPr>
          <w:lang w:val="en-US"/>
        </w:rPr>
        <w:t>anager</w:t>
      </w:r>
      <w:r>
        <w:rPr>
          <w:lang w:val="en-US"/>
        </w:rPr>
        <w:t xml:space="preserve"> informs each application to exit first. Once all the applications exit, S</w:t>
      </w:r>
      <w:r w:rsidRPr="002C45D0">
        <w:rPr>
          <w:lang w:val="en-US"/>
        </w:rPr>
        <w:t xml:space="preserve">ystem </w:t>
      </w:r>
      <w:r>
        <w:rPr>
          <w:lang w:val="en-US"/>
        </w:rPr>
        <w:t>M</w:t>
      </w:r>
      <w:r w:rsidRPr="002C45D0">
        <w:rPr>
          <w:lang w:val="en-US"/>
        </w:rPr>
        <w:t>anager</w:t>
      </w:r>
      <w:r>
        <w:rPr>
          <w:lang w:val="en-US"/>
        </w:rPr>
        <w:t xml:space="preserve"> also exits. If a reboot of the system is </w:t>
      </w:r>
      <w:r w:rsidR="00414C0C">
        <w:rPr>
          <w:lang w:val="en-US"/>
        </w:rPr>
        <w:t>requested</w:t>
      </w:r>
      <w:r>
        <w:rPr>
          <w:lang w:val="en-US"/>
        </w:rPr>
        <w:t>, S</w:t>
      </w:r>
      <w:r w:rsidRPr="002C45D0">
        <w:rPr>
          <w:lang w:val="en-US"/>
        </w:rPr>
        <w:t xml:space="preserve">ystem </w:t>
      </w:r>
      <w:r>
        <w:rPr>
          <w:lang w:val="en-US"/>
        </w:rPr>
        <w:t>M</w:t>
      </w:r>
      <w:r w:rsidRPr="002C45D0">
        <w:rPr>
          <w:lang w:val="en-US"/>
        </w:rPr>
        <w:t>anager</w:t>
      </w:r>
      <w:r>
        <w:rPr>
          <w:lang w:val="en-US"/>
        </w:rPr>
        <w:t xml:space="preserve"> informs each application to exit and then reboots the system.</w:t>
      </w:r>
    </w:p>
    <w:p w:rsidR="00333118" w:rsidRPr="004332B4" w:rsidRDefault="009607CB" w:rsidP="00333118">
      <w:pPr>
        <w:jc w:val="both"/>
        <w:rPr>
          <w:lang w:val="en-US"/>
        </w:rPr>
      </w:pPr>
      <w:r>
        <w:rPr>
          <w:lang w:val="en-US"/>
        </w:rPr>
        <w:br w:type="page"/>
      </w:r>
    </w:p>
    <w:p w:rsidR="00333118" w:rsidRDefault="00333118" w:rsidP="00333118">
      <w:pPr>
        <w:pStyle w:val="Heading1"/>
      </w:pPr>
      <w:bookmarkStart w:id="83" w:name="_Toc391629725"/>
      <w:bookmarkEnd w:id="2"/>
      <w:bookmarkEnd w:id="3"/>
      <w:bookmarkEnd w:id="4"/>
      <w:bookmarkEnd w:id="5"/>
      <w:bookmarkEnd w:id="6"/>
      <w:bookmarkEnd w:id="7"/>
      <w:bookmarkEnd w:id="8"/>
      <w:bookmarkEnd w:id="9"/>
      <w:bookmarkEnd w:id="10"/>
      <w:bookmarkEnd w:id="11"/>
      <w:bookmarkEnd w:id="56"/>
      <w:r>
        <w:lastRenderedPageBreak/>
        <w:t>Communication</w:t>
      </w:r>
      <w:bookmarkEnd w:id="83"/>
    </w:p>
    <w:p w:rsidR="00333118" w:rsidRDefault="00333118" w:rsidP="00333118">
      <w:pPr>
        <w:jc w:val="both"/>
        <w:rPr>
          <w:lang w:val="en-US"/>
        </w:rPr>
      </w:pPr>
      <w:r w:rsidRPr="00CB6F85">
        <w:rPr>
          <w:lang w:val="en-US"/>
        </w:rPr>
        <w:t xml:space="preserve">The communication occurs on two levels. </w:t>
      </w:r>
      <w:r>
        <w:rPr>
          <w:lang w:val="en-US"/>
        </w:rPr>
        <w:t>One is locally between the applications on a system. The second is communication between units.</w:t>
      </w:r>
    </w:p>
    <w:p w:rsidR="00333118" w:rsidRPr="00CB6F85" w:rsidRDefault="00333118" w:rsidP="00333118">
      <w:pPr>
        <w:jc w:val="both"/>
        <w:rPr>
          <w:lang w:val="en-US"/>
        </w:rPr>
      </w:pPr>
    </w:p>
    <w:p w:rsidR="00333118" w:rsidRDefault="00333118" w:rsidP="00333118">
      <w:pPr>
        <w:pStyle w:val="Heading2"/>
      </w:pPr>
      <w:bookmarkStart w:id="84" w:name="_Toc391629726"/>
      <w:r>
        <w:t>Local communication on a system</w:t>
      </w:r>
      <w:bookmarkEnd w:id="84"/>
    </w:p>
    <w:p w:rsidR="00333118" w:rsidRDefault="00333118" w:rsidP="00333118">
      <w:pPr>
        <w:jc w:val="both"/>
        <w:rPr>
          <w:lang w:val="en-US"/>
        </w:rPr>
      </w:pPr>
      <w:r w:rsidRPr="00F620B5">
        <w:rPr>
          <w:lang w:val="en-US"/>
        </w:rPr>
        <w:t>All the application</w:t>
      </w:r>
      <w:r>
        <w:rPr>
          <w:lang w:val="en-US"/>
        </w:rPr>
        <w:t>s</w:t>
      </w:r>
      <w:r w:rsidRPr="00F620B5">
        <w:rPr>
          <w:lang w:val="en-US"/>
        </w:rPr>
        <w:t xml:space="preserve"> which communicate with each other use Medi for communication.</w:t>
      </w:r>
      <w:r>
        <w:rPr>
          <w:lang w:val="en-US"/>
        </w:rPr>
        <w:t xml:space="preserve"> The S</w:t>
      </w:r>
      <w:r w:rsidRPr="002C45D0">
        <w:rPr>
          <w:lang w:val="en-US"/>
        </w:rPr>
        <w:t xml:space="preserve">ystem </w:t>
      </w:r>
      <w:r>
        <w:rPr>
          <w:lang w:val="en-US"/>
        </w:rPr>
        <w:t>M</w:t>
      </w:r>
      <w:r w:rsidRPr="002C45D0">
        <w:rPr>
          <w:lang w:val="en-US"/>
        </w:rPr>
        <w:t>anager</w:t>
      </w:r>
      <w:r>
        <w:rPr>
          <w:lang w:val="en-US"/>
        </w:rPr>
        <w:t xml:space="preserve"> </w:t>
      </w:r>
      <w:proofErr w:type="gramStart"/>
      <w:r>
        <w:rPr>
          <w:lang w:val="en-US"/>
        </w:rPr>
        <w:t>application’s</w:t>
      </w:r>
      <w:proofErr w:type="gramEnd"/>
      <w:r>
        <w:rPr>
          <w:lang w:val="en-US"/>
        </w:rPr>
        <w:t xml:space="preserve"> Medi is configured as the “Ser</w:t>
      </w:r>
      <w:r w:rsidR="00860B7F">
        <w:rPr>
          <w:lang w:val="en-US"/>
        </w:rPr>
        <w:t>ver”. All the other application</w:t>
      </w:r>
      <w:r>
        <w:rPr>
          <w:lang w:val="en-US"/>
        </w:rPr>
        <w:t>s</w:t>
      </w:r>
      <w:r w:rsidR="00860B7F">
        <w:rPr>
          <w:lang w:val="en-US"/>
        </w:rPr>
        <w:t>’</w:t>
      </w:r>
      <w:r>
        <w:rPr>
          <w:lang w:val="en-US"/>
        </w:rPr>
        <w:t xml:space="preserve"> Medi are configured as “Client”. Upon startup, the Medi Client on each application connects to the S</w:t>
      </w:r>
      <w:r w:rsidRPr="002C45D0">
        <w:rPr>
          <w:lang w:val="en-US"/>
        </w:rPr>
        <w:t xml:space="preserve">ystem </w:t>
      </w:r>
      <w:r>
        <w:rPr>
          <w:lang w:val="en-US"/>
        </w:rPr>
        <w:t>M</w:t>
      </w:r>
      <w:r w:rsidRPr="002C45D0">
        <w:rPr>
          <w:lang w:val="en-US"/>
        </w:rPr>
        <w:t>anager</w:t>
      </w:r>
      <w:r>
        <w:rPr>
          <w:lang w:val="en-US"/>
        </w:rPr>
        <w:t xml:space="preserve"> Medi Server. Henceforth, when an application requires communicating with another application, it transfers information via S</w:t>
      </w:r>
      <w:r w:rsidRPr="002C45D0">
        <w:rPr>
          <w:lang w:val="en-US"/>
        </w:rPr>
        <w:t xml:space="preserve">ystem </w:t>
      </w:r>
      <w:r>
        <w:rPr>
          <w:lang w:val="en-US"/>
        </w:rPr>
        <w:t>M</w:t>
      </w:r>
      <w:r w:rsidRPr="002C45D0">
        <w:rPr>
          <w:lang w:val="en-US"/>
        </w:rPr>
        <w:t>anager</w:t>
      </w:r>
      <w:r>
        <w:rPr>
          <w:lang w:val="en-US"/>
        </w:rPr>
        <w:t>. In case an application loses connection to S</w:t>
      </w:r>
      <w:r w:rsidRPr="002C45D0">
        <w:rPr>
          <w:lang w:val="en-US"/>
        </w:rPr>
        <w:t xml:space="preserve">ystem </w:t>
      </w:r>
      <w:r>
        <w:rPr>
          <w:lang w:val="en-US"/>
        </w:rPr>
        <w:t>M</w:t>
      </w:r>
      <w:r w:rsidRPr="002C45D0">
        <w:rPr>
          <w:lang w:val="en-US"/>
        </w:rPr>
        <w:t>anager</w:t>
      </w:r>
      <w:r>
        <w:rPr>
          <w:lang w:val="en-US"/>
        </w:rPr>
        <w:t xml:space="preserve">, </w:t>
      </w:r>
      <w:r w:rsidR="00BB11CB">
        <w:rPr>
          <w:lang w:val="en-US"/>
        </w:rPr>
        <w:t>the application</w:t>
      </w:r>
      <w:r>
        <w:rPr>
          <w:lang w:val="en-US"/>
        </w:rPr>
        <w:t xml:space="preserve"> reconnects to the Medi </w:t>
      </w:r>
      <w:r w:rsidR="00860B7F">
        <w:rPr>
          <w:lang w:val="en-US"/>
        </w:rPr>
        <w:t>Server</w:t>
      </w:r>
      <w:r>
        <w:rPr>
          <w:lang w:val="en-US"/>
        </w:rPr>
        <w:t xml:space="preserve"> again automatically.</w:t>
      </w:r>
    </w:p>
    <w:p w:rsidR="00333118" w:rsidRPr="00F620B5" w:rsidRDefault="00333118" w:rsidP="00333118">
      <w:pPr>
        <w:jc w:val="both"/>
        <w:rPr>
          <w:lang w:val="en-US"/>
        </w:rPr>
      </w:pPr>
    </w:p>
    <w:p w:rsidR="00333118" w:rsidRDefault="00333118" w:rsidP="00333118">
      <w:pPr>
        <w:pStyle w:val="Heading2"/>
      </w:pPr>
      <w:bookmarkStart w:id="85" w:name="_Ref371928537"/>
      <w:bookmarkStart w:id="86" w:name="_Toc391629727"/>
      <w:r>
        <w:t>Communication between units</w:t>
      </w:r>
      <w:bookmarkEnd w:id="85"/>
      <w:bookmarkEnd w:id="86"/>
    </w:p>
    <w:p w:rsidR="00333118" w:rsidRDefault="00333118" w:rsidP="00333118">
      <w:pPr>
        <w:jc w:val="both"/>
        <w:rPr>
          <w:lang w:val="en-US"/>
        </w:rPr>
      </w:pPr>
      <w:r w:rsidRPr="00520C92">
        <w:rPr>
          <w:lang w:val="en-US"/>
        </w:rPr>
        <w:t xml:space="preserve">In a master-slave configuration, </w:t>
      </w:r>
      <w:r>
        <w:rPr>
          <w:lang w:val="en-US"/>
        </w:rPr>
        <w:t>all</w:t>
      </w:r>
      <w:r w:rsidRPr="00520C92">
        <w:rPr>
          <w:lang w:val="en-US"/>
        </w:rPr>
        <w:t xml:space="preserve"> </w:t>
      </w:r>
      <w:r>
        <w:rPr>
          <w:lang w:val="en-US"/>
        </w:rPr>
        <w:t>the slave</w:t>
      </w:r>
      <w:r w:rsidRPr="00520C92">
        <w:rPr>
          <w:lang w:val="en-US"/>
        </w:rPr>
        <w:t xml:space="preserve"> units </w:t>
      </w:r>
      <w:r>
        <w:rPr>
          <w:lang w:val="en-US"/>
        </w:rPr>
        <w:t>communicate</w:t>
      </w:r>
      <w:r w:rsidRPr="00520C92">
        <w:rPr>
          <w:lang w:val="en-US"/>
        </w:rPr>
        <w:t xml:space="preserve"> with </w:t>
      </w:r>
      <w:r>
        <w:rPr>
          <w:lang w:val="en-US"/>
        </w:rPr>
        <w:t>the master</w:t>
      </w:r>
      <w:r w:rsidRPr="00520C92">
        <w:rPr>
          <w:lang w:val="en-US"/>
        </w:rPr>
        <w:t xml:space="preserve"> usin</w:t>
      </w:r>
      <w:r>
        <w:rPr>
          <w:lang w:val="en-US"/>
        </w:rPr>
        <w:t>g Medi. The S</w:t>
      </w:r>
      <w:r w:rsidRPr="002C45D0">
        <w:rPr>
          <w:lang w:val="en-US"/>
        </w:rPr>
        <w:t xml:space="preserve">ystem </w:t>
      </w:r>
      <w:r>
        <w:rPr>
          <w:lang w:val="en-US"/>
        </w:rPr>
        <w:t>M</w:t>
      </w:r>
      <w:r w:rsidRPr="002C45D0">
        <w:rPr>
          <w:lang w:val="en-US"/>
        </w:rPr>
        <w:t>anager</w:t>
      </w:r>
      <w:r>
        <w:rPr>
          <w:lang w:val="en-US"/>
        </w:rPr>
        <w:t xml:space="preserve"> </w:t>
      </w:r>
      <w:proofErr w:type="gramStart"/>
      <w:r>
        <w:rPr>
          <w:lang w:val="en-US"/>
        </w:rPr>
        <w:t>application’</w:t>
      </w:r>
      <w:r w:rsidR="00860B7F">
        <w:rPr>
          <w:lang w:val="en-US"/>
        </w:rPr>
        <w:t>s</w:t>
      </w:r>
      <w:proofErr w:type="gramEnd"/>
      <w:r>
        <w:rPr>
          <w:lang w:val="en-US"/>
        </w:rPr>
        <w:t xml:space="preserve"> Medi on the master unit is configured as the “Server”</w:t>
      </w:r>
      <w:r w:rsidR="00860B7F">
        <w:rPr>
          <w:lang w:val="en-US"/>
        </w:rPr>
        <w:t xml:space="preserve"> (see above)</w:t>
      </w:r>
      <w:r>
        <w:rPr>
          <w:lang w:val="en-US"/>
        </w:rPr>
        <w:t>. The S</w:t>
      </w:r>
      <w:r w:rsidRPr="002C45D0">
        <w:rPr>
          <w:lang w:val="en-US"/>
        </w:rPr>
        <w:t xml:space="preserve">ystem </w:t>
      </w:r>
      <w:r>
        <w:rPr>
          <w:lang w:val="en-US"/>
        </w:rPr>
        <w:t>M</w:t>
      </w:r>
      <w:r w:rsidRPr="002C45D0">
        <w:rPr>
          <w:lang w:val="en-US"/>
        </w:rPr>
        <w:t>anager</w:t>
      </w:r>
      <w:r>
        <w:rPr>
          <w:lang w:val="en-US"/>
        </w:rPr>
        <w:t xml:space="preserve"> application’</w:t>
      </w:r>
      <w:r w:rsidR="00860B7F">
        <w:rPr>
          <w:lang w:val="en-US"/>
        </w:rPr>
        <w:t>s</w:t>
      </w:r>
      <w:r>
        <w:rPr>
          <w:lang w:val="en-US"/>
        </w:rPr>
        <w:t xml:space="preserve"> Medi on the slave unit has an additional configuration as the “Client” with the IP address of master unit specified. </w:t>
      </w:r>
    </w:p>
    <w:p w:rsidR="00333118" w:rsidRDefault="00333118" w:rsidP="00333118">
      <w:pPr>
        <w:jc w:val="both"/>
        <w:rPr>
          <w:lang w:val="en-US"/>
        </w:rPr>
      </w:pPr>
      <w:r>
        <w:rPr>
          <w:lang w:val="en-US"/>
        </w:rPr>
        <w:t>When the master and slave units start, all the slave units’ Medi Clients connect to the master unit’s Medi Server. If the connection is lost, the disconnected slave unit connects automatically to the master</w:t>
      </w:r>
      <w:r w:rsidR="00860B7F">
        <w:rPr>
          <w:lang w:val="en-US"/>
        </w:rPr>
        <w:t xml:space="preserve"> unit.</w:t>
      </w:r>
    </w:p>
    <w:p w:rsidR="00333118" w:rsidRDefault="00333118" w:rsidP="00333118">
      <w:pPr>
        <w:jc w:val="both"/>
        <w:rPr>
          <w:lang w:val="en-US"/>
        </w:rPr>
      </w:pPr>
      <w:r>
        <w:rPr>
          <w:lang w:val="en-US"/>
        </w:rPr>
        <w:t>If an application on the master unit wants to communicate with an application on a slave unit, then the application on the master unit sends the information meant for the slave unit to the S</w:t>
      </w:r>
      <w:r w:rsidRPr="002C45D0">
        <w:rPr>
          <w:lang w:val="en-US"/>
        </w:rPr>
        <w:t xml:space="preserve">ystem </w:t>
      </w:r>
      <w:r>
        <w:rPr>
          <w:lang w:val="en-US"/>
        </w:rPr>
        <w:t>M</w:t>
      </w:r>
      <w:r w:rsidRPr="002C45D0">
        <w:rPr>
          <w:lang w:val="en-US"/>
        </w:rPr>
        <w:t>anager</w:t>
      </w:r>
      <w:r>
        <w:rPr>
          <w:lang w:val="en-US"/>
        </w:rPr>
        <w:t>. System Manager then sends this information to the particular slave unit’s S</w:t>
      </w:r>
      <w:r w:rsidRPr="002C45D0">
        <w:rPr>
          <w:lang w:val="en-US"/>
        </w:rPr>
        <w:t xml:space="preserve">ystem </w:t>
      </w:r>
      <w:r>
        <w:rPr>
          <w:lang w:val="en-US"/>
        </w:rPr>
        <w:t>M</w:t>
      </w:r>
      <w:r w:rsidRPr="002C45D0">
        <w:rPr>
          <w:lang w:val="en-US"/>
        </w:rPr>
        <w:t>anager</w:t>
      </w:r>
      <w:r>
        <w:rPr>
          <w:lang w:val="en-US"/>
        </w:rPr>
        <w:t>. The S</w:t>
      </w:r>
      <w:r w:rsidRPr="002C45D0">
        <w:rPr>
          <w:lang w:val="en-US"/>
        </w:rPr>
        <w:t xml:space="preserve">ystem </w:t>
      </w:r>
      <w:r>
        <w:rPr>
          <w:lang w:val="en-US"/>
        </w:rPr>
        <w:t>M</w:t>
      </w:r>
      <w:r w:rsidRPr="002C45D0">
        <w:rPr>
          <w:lang w:val="en-US"/>
        </w:rPr>
        <w:t>anager</w:t>
      </w:r>
      <w:r>
        <w:rPr>
          <w:lang w:val="en-US"/>
        </w:rPr>
        <w:t xml:space="preserve"> on the slave unit then transfers the information to the intended application on the slave unit.</w:t>
      </w:r>
    </w:p>
    <w:p w:rsidR="00333118" w:rsidRPr="00520C92" w:rsidRDefault="009607CB" w:rsidP="00333118">
      <w:pPr>
        <w:jc w:val="both"/>
        <w:rPr>
          <w:lang w:val="en-US"/>
        </w:rPr>
      </w:pPr>
      <w:r>
        <w:rPr>
          <w:lang w:val="en-US"/>
        </w:rPr>
        <w:br w:type="page"/>
      </w:r>
    </w:p>
    <w:p w:rsidR="00333118" w:rsidRDefault="00333118" w:rsidP="00333118">
      <w:pPr>
        <w:pStyle w:val="Heading1"/>
        <w:rPr>
          <w:lang w:val="en-US"/>
        </w:rPr>
      </w:pPr>
      <w:bookmarkStart w:id="87" w:name="_Toc391629728"/>
      <w:r>
        <w:rPr>
          <w:lang w:val="en-US"/>
        </w:rPr>
        <w:lastRenderedPageBreak/>
        <w:t>Update on a TFT 2.</w:t>
      </w:r>
      <w:r w:rsidR="00E54818">
        <w:rPr>
          <w:lang w:val="en-US"/>
        </w:rPr>
        <w:t>x</w:t>
      </w:r>
      <w:r>
        <w:rPr>
          <w:lang w:val="en-US"/>
        </w:rPr>
        <w:t xml:space="preserve"> system</w:t>
      </w:r>
      <w:bookmarkEnd w:id="87"/>
    </w:p>
    <w:p w:rsidR="004178C8" w:rsidRDefault="00333118" w:rsidP="00333118">
      <w:pPr>
        <w:jc w:val="both"/>
        <w:rPr>
          <w:lang w:val="en-US"/>
        </w:rPr>
      </w:pPr>
      <w:r w:rsidRPr="00E32051">
        <w:rPr>
          <w:lang w:val="en-US"/>
        </w:rPr>
        <w:t xml:space="preserve">Update application allows the user to update </w:t>
      </w:r>
      <w:r>
        <w:rPr>
          <w:lang w:val="en-US"/>
        </w:rPr>
        <w:t>a TFT 2.</w:t>
      </w:r>
      <w:r w:rsidR="00E54818">
        <w:rPr>
          <w:lang w:val="en-US"/>
        </w:rPr>
        <w:t>x</w:t>
      </w:r>
      <w:r>
        <w:rPr>
          <w:lang w:val="en-US"/>
        </w:rPr>
        <w:t xml:space="preserve"> system independently without any user interaction. A system is updated </w:t>
      </w:r>
      <w:r w:rsidR="00860B7F">
        <w:rPr>
          <w:lang w:val="en-US"/>
        </w:rPr>
        <w:t>while</w:t>
      </w:r>
      <w:r>
        <w:rPr>
          <w:lang w:val="en-US"/>
        </w:rPr>
        <w:t xml:space="preserve"> running and does not require a </w:t>
      </w:r>
      <w:r w:rsidR="00860B7F">
        <w:rPr>
          <w:lang w:val="en-US"/>
        </w:rPr>
        <w:t>reboot</w:t>
      </w:r>
      <w:r>
        <w:rPr>
          <w:lang w:val="en-US"/>
        </w:rPr>
        <w:t xml:space="preserve">. The user can update </w:t>
      </w:r>
      <w:r w:rsidR="00860B7F">
        <w:rPr>
          <w:lang w:val="en-US"/>
        </w:rPr>
        <w:t xml:space="preserve">the </w:t>
      </w:r>
      <w:r>
        <w:rPr>
          <w:lang w:val="en-US"/>
        </w:rPr>
        <w:t>entire system, a single application, configuration or data through an update. The update.xml is used to configure the Update application. The update of the system can be performed via USB or FTP. The unit for update is identified by its Hostname. For details about the Update application and its process, refer to the document “</w:t>
      </w:r>
      <w:r w:rsidRPr="0094571E">
        <w:rPr>
          <w:lang w:val="en-US"/>
        </w:rPr>
        <w:t>TD_UpdateDocumentation.</w:t>
      </w:r>
      <w:r w:rsidR="004178C8">
        <w:rPr>
          <w:lang w:val="en-US"/>
        </w:rPr>
        <w:t>pdf</w:t>
      </w:r>
      <w:r>
        <w:rPr>
          <w:lang w:val="en-US"/>
        </w:rPr>
        <w:t>”</w:t>
      </w:r>
      <w:r w:rsidR="004178C8">
        <w:rPr>
          <w:lang w:val="en-US"/>
        </w:rPr>
        <w:t xml:space="preserve"> available at</w:t>
      </w:r>
    </w:p>
    <w:p w:rsidR="00EB692A" w:rsidRDefault="001A0949" w:rsidP="00EB692A">
      <w:pPr>
        <w:jc w:val="both"/>
        <w:rPr>
          <w:lang w:val="en-US"/>
        </w:rPr>
      </w:pPr>
      <w:r>
        <w:fldChar w:fldCharType="begin"/>
      </w:r>
      <w:r w:rsidRPr="003562D3">
        <w:rPr>
          <w:lang w:val="en-US"/>
        </w:rPr>
        <w:instrText xml:space="preserve"> HYPERLINK "file:///\\\\gorba.com\\daten\\Softwareserver_Release\\Documents\\02_imotion\\02_TFT\\14%20Update" </w:instrText>
      </w:r>
      <w:r>
        <w:fldChar w:fldCharType="separate"/>
      </w:r>
      <w:r w:rsidR="00EB692A" w:rsidRPr="002B23DE">
        <w:rPr>
          <w:rStyle w:val="Hyperlink"/>
          <w:lang w:val="en-US"/>
        </w:rPr>
        <w:t>\\gorba.com\daten\Softwareserver_Release\Documents\02_imotion\02_TFT\14 Update</w:t>
      </w:r>
      <w:r>
        <w:rPr>
          <w:rStyle w:val="Hyperlink"/>
          <w:lang w:val="en-US"/>
        </w:rPr>
        <w:fldChar w:fldCharType="end"/>
      </w:r>
      <w:r w:rsidR="00EB692A">
        <w:rPr>
          <w:lang w:val="en-US"/>
        </w:rPr>
        <w:t>.</w:t>
      </w:r>
    </w:p>
    <w:p w:rsidR="004178C8" w:rsidRDefault="00333118" w:rsidP="00333118">
      <w:pPr>
        <w:jc w:val="both"/>
        <w:rPr>
          <w:lang w:val="en-US"/>
        </w:rPr>
      </w:pPr>
      <w:r>
        <w:rPr>
          <w:lang w:val="en-US"/>
        </w:rPr>
        <w:t>Currently, a tool “</w:t>
      </w:r>
      <w:proofErr w:type="spellStart"/>
      <w:r>
        <w:rPr>
          <w:lang w:val="en-US"/>
        </w:rPr>
        <w:t>USBUpdateManager</w:t>
      </w:r>
      <w:proofErr w:type="spellEnd"/>
      <w:r>
        <w:rPr>
          <w:lang w:val="en-US"/>
        </w:rPr>
        <w:t>” is used to create the updates required. Please refer to the manual “</w:t>
      </w:r>
      <w:r w:rsidRPr="00FD6931">
        <w:rPr>
          <w:lang w:val="en-US"/>
        </w:rPr>
        <w:t>TD_USBUpdateManager_UserManual.</w:t>
      </w:r>
      <w:r w:rsidR="00860B7F">
        <w:rPr>
          <w:lang w:val="en-US"/>
        </w:rPr>
        <w:t>pdf</w:t>
      </w:r>
      <w:r>
        <w:rPr>
          <w:lang w:val="en-US"/>
        </w:rPr>
        <w:t>” to use the update tool</w:t>
      </w:r>
      <w:r w:rsidR="004178C8">
        <w:rPr>
          <w:lang w:val="en-US"/>
        </w:rPr>
        <w:t xml:space="preserve"> which is available at</w:t>
      </w:r>
    </w:p>
    <w:p w:rsidR="00EB692A" w:rsidRDefault="001A0949" w:rsidP="00EB692A">
      <w:pPr>
        <w:jc w:val="both"/>
        <w:rPr>
          <w:lang w:val="en-US"/>
        </w:rPr>
      </w:pPr>
      <w:hyperlink r:id="rId31" w:history="1">
        <w:r w:rsidR="00EB692A" w:rsidRPr="002B23DE">
          <w:rPr>
            <w:rStyle w:val="Hyperlink"/>
            <w:lang w:val="en-US"/>
          </w:rPr>
          <w:t>\\gorba.com\daten\Softwareserver_Release\Documents\02_imotion\02_TFT\14 Update</w:t>
        </w:r>
      </w:hyperlink>
      <w:r w:rsidR="00EB692A">
        <w:rPr>
          <w:lang w:val="en-US"/>
        </w:rPr>
        <w:t>.</w:t>
      </w:r>
    </w:p>
    <w:p w:rsidR="00333118" w:rsidRPr="0060063E" w:rsidRDefault="00333118" w:rsidP="00333118">
      <w:pPr>
        <w:rPr>
          <w:lang w:val="en-US"/>
        </w:rPr>
      </w:pPr>
    </w:p>
    <w:p w:rsidR="00333118" w:rsidRDefault="00333118" w:rsidP="00333118">
      <w:pPr>
        <w:pStyle w:val="Heading2"/>
        <w:rPr>
          <w:lang w:val="en-US"/>
        </w:rPr>
      </w:pPr>
      <w:bookmarkStart w:id="88" w:name="_Toc391629729"/>
      <w:r w:rsidRPr="00E3467B">
        <w:rPr>
          <w:lang w:val="en-US"/>
        </w:rPr>
        <w:t>Update of system via USB</w:t>
      </w:r>
      <w:bookmarkEnd w:id="88"/>
    </w:p>
    <w:p w:rsidR="00333118" w:rsidRPr="00E3467B" w:rsidRDefault="00333118" w:rsidP="00333118">
      <w:pPr>
        <w:jc w:val="both"/>
        <w:rPr>
          <w:lang w:val="en-US"/>
        </w:rPr>
      </w:pPr>
      <w:r>
        <w:rPr>
          <w:lang w:val="en-US"/>
        </w:rPr>
        <w:t>The entire TFT 2.</w:t>
      </w:r>
      <w:r w:rsidR="00E54818">
        <w:rPr>
          <w:lang w:val="en-US"/>
        </w:rPr>
        <w:t>x</w:t>
      </w:r>
      <w:r>
        <w:rPr>
          <w:lang w:val="en-US"/>
        </w:rPr>
        <w:t xml:space="preserve"> system can be updated via USB either unit by unit or as a distributed system. Update of a distributed system is described in chapter </w:t>
      </w:r>
      <w:r>
        <w:rPr>
          <w:lang w:val="en-US"/>
        </w:rPr>
        <w:fldChar w:fldCharType="begin"/>
      </w:r>
      <w:r>
        <w:rPr>
          <w:lang w:val="en-US"/>
        </w:rPr>
        <w:instrText xml:space="preserve"> REF _Ref371581473 \r \h  \* MERGEFORMAT </w:instrText>
      </w:r>
      <w:r>
        <w:rPr>
          <w:lang w:val="en-US"/>
        </w:rPr>
      </w:r>
      <w:r>
        <w:rPr>
          <w:lang w:val="en-US"/>
        </w:rPr>
        <w:fldChar w:fldCharType="separate"/>
      </w:r>
      <w:r w:rsidR="003562D3">
        <w:rPr>
          <w:lang w:val="en-US"/>
        </w:rPr>
        <w:t>7</w:t>
      </w:r>
      <w:r>
        <w:rPr>
          <w:lang w:val="en-US"/>
        </w:rPr>
        <w:fldChar w:fldCharType="end"/>
      </w:r>
      <w:r>
        <w:rPr>
          <w:lang w:val="en-US"/>
        </w:rPr>
        <w:t>. Details of update via USB can be referred to in the document “</w:t>
      </w:r>
      <w:r w:rsidRPr="0094571E">
        <w:rPr>
          <w:lang w:val="en-US"/>
        </w:rPr>
        <w:t>TD_UpdateDocumentation.</w:t>
      </w:r>
      <w:r w:rsidR="00860B7F">
        <w:rPr>
          <w:lang w:val="en-US"/>
        </w:rPr>
        <w:t>pdf</w:t>
      </w:r>
      <w:r>
        <w:rPr>
          <w:lang w:val="en-US"/>
        </w:rPr>
        <w:t>”.</w:t>
      </w:r>
    </w:p>
    <w:p w:rsidR="00333118" w:rsidRPr="00E3467B" w:rsidRDefault="00333118" w:rsidP="00333118">
      <w:pPr>
        <w:rPr>
          <w:lang w:val="en-US"/>
        </w:rPr>
      </w:pPr>
    </w:p>
    <w:p w:rsidR="00333118" w:rsidRDefault="00333118" w:rsidP="00333118">
      <w:pPr>
        <w:pStyle w:val="Heading2"/>
        <w:rPr>
          <w:lang w:val="en-US"/>
        </w:rPr>
      </w:pPr>
      <w:bookmarkStart w:id="89" w:name="_Toc391629730"/>
      <w:r w:rsidRPr="00FC7860">
        <w:rPr>
          <w:lang w:val="en-US"/>
        </w:rPr>
        <w:t>Update of system via FTP</w:t>
      </w:r>
      <w:bookmarkEnd w:id="89"/>
    </w:p>
    <w:p w:rsidR="00333118" w:rsidRPr="00F80A77" w:rsidRDefault="00333118" w:rsidP="00333118">
      <w:pPr>
        <w:jc w:val="both"/>
        <w:rPr>
          <w:lang w:val="en-US"/>
        </w:rPr>
      </w:pPr>
      <w:r>
        <w:rPr>
          <w:lang w:val="en-US"/>
        </w:rPr>
        <w:t>The TFT 2.</w:t>
      </w:r>
      <w:r w:rsidR="00E54818">
        <w:rPr>
          <w:lang w:val="en-US"/>
        </w:rPr>
        <w:t>x</w:t>
      </w:r>
      <w:r>
        <w:rPr>
          <w:lang w:val="en-US"/>
        </w:rPr>
        <w:t xml:space="preserve"> system can be updated as a distributed system or in a single unit configuration by receiving the update via FTP file transfer. Details of update via FTP can be referred to in the document “</w:t>
      </w:r>
      <w:r w:rsidRPr="0094571E">
        <w:rPr>
          <w:lang w:val="en-US"/>
        </w:rPr>
        <w:t>TD_UpdateDocumentation.</w:t>
      </w:r>
      <w:r w:rsidR="00860B7F">
        <w:rPr>
          <w:lang w:val="en-US"/>
        </w:rPr>
        <w:t>pdf</w:t>
      </w:r>
      <w:r>
        <w:rPr>
          <w:lang w:val="en-US"/>
        </w:rPr>
        <w:t>”.</w:t>
      </w:r>
    </w:p>
    <w:p w:rsidR="00333118" w:rsidRPr="00FC7860" w:rsidRDefault="007A302B" w:rsidP="00333118">
      <w:pPr>
        <w:rPr>
          <w:lang w:val="en-US"/>
        </w:rPr>
      </w:pPr>
      <w:r>
        <w:rPr>
          <w:lang w:val="en-US"/>
        </w:rPr>
        <w:br w:type="page"/>
      </w:r>
    </w:p>
    <w:p w:rsidR="00333118" w:rsidRPr="00924619" w:rsidRDefault="00333118" w:rsidP="00333118">
      <w:pPr>
        <w:pStyle w:val="Heading1"/>
        <w:rPr>
          <w:lang w:val="en-US"/>
        </w:rPr>
      </w:pPr>
      <w:bookmarkStart w:id="90" w:name="_Ref371581473"/>
      <w:bookmarkStart w:id="91" w:name="_Toc391629731"/>
      <w:r w:rsidRPr="00924619">
        <w:rPr>
          <w:lang w:val="en-US"/>
        </w:rPr>
        <w:lastRenderedPageBreak/>
        <w:t>Update of a distributed system</w:t>
      </w:r>
      <w:bookmarkEnd w:id="90"/>
      <w:bookmarkEnd w:id="91"/>
    </w:p>
    <w:p w:rsidR="00333118" w:rsidRDefault="00333118" w:rsidP="00333118">
      <w:pPr>
        <w:jc w:val="both"/>
        <w:rPr>
          <w:lang w:val="en-US"/>
        </w:rPr>
      </w:pPr>
      <w:r w:rsidRPr="008417B1">
        <w:rPr>
          <w:lang w:val="en-US"/>
        </w:rPr>
        <w:t xml:space="preserve">The update of software and data on a distributed system is performed </w:t>
      </w:r>
      <w:r>
        <w:rPr>
          <w:lang w:val="en-US"/>
        </w:rPr>
        <w:t>with the master handling the update of all the slave units connected to it. Upon startup, the slave units configured to be updated over a distributed system register themselves to the master unit. Now, the master unit is aware of all the slave units present on the distributed system. When the master unit finds updates for the registered slave units, it sends the correct update to the correct slave unit. The slave units perform the update and send the feedback about the update and the log files (if configured to do so) back to the master unit. The master unit collects the feedback from all the registered slave units and sends it to the source (USB, FTP or backend system).</w:t>
      </w:r>
    </w:p>
    <w:p w:rsidR="00333118" w:rsidRPr="008417B1" w:rsidRDefault="00333118" w:rsidP="00333118">
      <w:pPr>
        <w:jc w:val="both"/>
        <w:rPr>
          <w:lang w:val="en-US"/>
        </w:rPr>
      </w:pPr>
    </w:p>
    <w:p w:rsidR="00333118" w:rsidRPr="00D26DA7" w:rsidRDefault="00333118" w:rsidP="00333118">
      <w:pPr>
        <w:pStyle w:val="Heading2"/>
        <w:rPr>
          <w:lang w:val="en-US"/>
        </w:rPr>
      </w:pPr>
      <w:bookmarkStart w:id="92" w:name="_Toc391629732"/>
      <w:r w:rsidRPr="00D26DA7">
        <w:rPr>
          <w:lang w:val="en-US"/>
        </w:rPr>
        <w:t>Configuration of master unit for update</w:t>
      </w:r>
      <w:bookmarkEnd w:id="92"/>
      <w:r w:rsidRPr="00D26DA7">
        <w:rPr>
          <w:lang w:val="en-US"/>
        </w:rPr>
        <w:t xml:space="preserve"> </w:t>
      </w:r>
    </w:p>
    <w:p w:rsidR="00333118" w:rsidRPr="00392274" w:rsidRDefault="00333118" w:rsidP="00333118">
      <w:pPr>
        <w:jc w:val="both"/>
        <w:rPr>
          <w:lang w:val="en-US"/>
        </w:rPr>
      </w:pPr>
      <w:r>
        <w:rPr>
          <w:lang w:val="en-US"/>
        </w:rPr>
        <w:t xml:space="preserve">The update.xml on the master unit is configured to check for updates and subsequently send the updates available for the registered slave units. </w:t>
      </w:r>
    </w:p>
    <w:p w:rsidR="00E54818" w:rsidRDefault="00333118" w:rsidP="00333118">
      <w:pPr>
        <w:jc w:val="both"/>
        <w:rPr>
          <w:lang w:val="en-US"/>
        </w:rPr>
      </w:pPr>
      <w:r>
        <w:rPr>
          <w:lang w:val="en-US"/>
        </w:rPr>
        <w:t>The master unit is configured to check for updates available from USB by configuring the “</w:t>
      </w:r>
      <w:proofErr w:type="spellStart"/>
      <w:r>
        <w:rPr>
          <w:lang w:val="en-US"/>
        </w:rPr>
        <w:t>USBUpdateClient</w:t>
      </w:r>
      <w:proofErr w:type="spellEnd"/>
      <w:r>
        <w:rPr>
          <w:lang w:val="en-US"/>
        </w:rPr>
        <w:t xml:space="preserve">”. When a distributed system must be updated, prepare the updates for all the slaves and the master, if required. When the USB stick is connected to the master unit, update application detects the USB stick, waits for the USB detection timeout time to ensure the USB stick is still connected. </w:t>
      </w:r>
    </w:p>
    <w:p w:rsidR="00E54818" w:rsidRDefault="00E54818" w:rsidP="00333118">
      <w:pPr>
        <w:jc w:val="both"/>
        <w:rPr>
          <w:lang w:val="en-US"/>
        </w:rPr>
      </w:pPr>
      <w:r>
        <w:rPr>
          <w:lang w:val="en-US"/>
        </w:rPr>
        <w:t>The master unit is configured to check for updates available from FTP by configuring the “</w:t>
      </w:r>
      <w:proofErr w:type="spellStart"/>
      <w:r>
        <w:rPr>
          <w:lang w:val="en-US"/>
        </w:rPr>
        <w:t>FTPUpdateClient</w:t>
      </w:r>
      <w:proofErr w:type="spellEnd"/>
      <w:r>
        <w:rPr>
          <w:lang w:val="en-US"/>
        </w:rPr>
        <w:t>”. When a distributed system must be updated, prepare the updates for all the slaves and the master, if required. On the master unit, the Update application polls the FTP server for any updates available.</w:t>
      </w:r>
    </w:p>
    <w:p w:rsidR="00333118" w:rsidRDefault="00333118" w:rsidP="00333118">
      <w:pPr>
        <w:jc w:val="both"/>
        <w:rPr>
          <w:lang w:val="en-US"/>
        </w:rPr>
      </w:pPr>
      <w:r>
        <w:rPr>
          <w:lang w:val="en-US"/>
        </w:rPr>
        <w:t>Next, the master unit verifies if there are updates available for itself and any of the registered slave units and downloads the updates.</w:t>
      </w:r>
    </w:p>
    <w:p w:rsidR="00333118" w:rsidRDefault="00333118" w:rsidP="00333118">
      <w:pPr>
        <w:jc w:val="both"/>
        <w:rPr>
          <w:lang w:val="en-US"/>
        </w:rPr>
      </w:pPr>
      <w:r>
        <w:rPr>
          <w:lang w:val="en-US"/>
        </w:rPr>
        <w:t>The master unit is configured to transfer updates to the registered slave units by configuring the “</w:t>
      </w:r>
      <w:proofErr w:type="spellStart"/>
      <w:r>
        <w:rPr>
          <w:lang w:val="en-US"/>
        </w:rPr>
        <w:t>MediUpdateProvider</w:t>
      </w:r>
      <w:proofErr w:type="spellEnd"/>
      <w:r>
        <w:rPr>
          <w:lang w:val="en-US"/>
        </w:rPr>
        <w:t>”. The Medi update provider on the master unit ensures that the slave units registered to the master unit receive the update intended for them. It also collects all the feedback from the slave units.</w:t>
      </w:r>
    </w:p>
    <w:p w:rsidR="00333118" w:rsidRPr="00E7488A" w:rsidRDefault="00333118" w:rsidP="00333118">
      <w:pPr>
        <w:jc w:val="both"/>
        <w:rPr>
          <w:lang w:val="en-US"/>
        </w:rPr>
      </w:pPr>
    </w:p>
    <w:p w:rsidR="00333118" w:rsidRDefault="00333118" w:rsidP="00333118">
      <w:pPr>
        <w:pStyle w:val="Heading2"/>
        <w:rPr>
          <w:lang w:val="en-US"/>
        </w:rPr>
      </w:pPr>
      <w:bookmarkStart w:id="93" w:name="_Toc391629733"/>
      <w:r w:rsidRPr="00D26DA7">
        <w:rPr>
          <w:lang w:val="en-US"/>
        </w:rPr>
        <w:t xml:space="preserve">Configuration of </w:t>
      </w:r>
      <w:r>
        <w:rPr>
          <w:lang w:val="en-US"/>
        </w:rPr>
        <w:t>slave</w:t>
      </w:r>
      <w:r w:rsidRPr="00D26DA7">
        <w:rPr>
          <w:lang w:val="en-US"/>
        </w:rPr>
        <w:t xml:space="preserve"> unit for update</w:t>
      </w:r>
      <w:bookmarkEnd w:id="93"/>
    </w:p>
    <w:p w:rsidR="00333118" w:rsidRDefault="00333118" w:rsidP="00333118">
      <w:pPr>
        <w:jc w:val="both"/>
        <w:rPr>
          <w:lang w:val="en-US"/>
        </w:rPr>
      </w:pPr>
      <w:r>
        <w:rPr>
          <w:lang w:val="en-US"/>
        </w:rPr>
        <w:t>The update.xml on the slave is configured to register to the master unit to receive updates and send feedback to it.</w:t>
      </w:r>
    </w:p>
    <w:p w:rsidR="00333118" w:rsidRDefault="00333118" w:rsidP="00333118">
      <w:pPr>
        <w:jc w:val="both"/>
        <w:rPr>
          <w:lang w:val="en-US"/>
        </w:rPr>
      </w:pPr>
      <w:r>
        <w:rPr>
          <w:lang w:val="en-US"/>
        </w:rPr>
        <w:t>The slave unit is configured to register to the master unit to receive updates from it by configuring the “</w:t>
      </w:r>
      <w:proofErr w:type="spellStart"/>
      <w:r>
        <w:rPr>
          <w:lang w:val="en-US"/>
        </w:rPr>
        <w:t>MediUpdateClient</w:t>
      </w:r>
      <w:proofErr w:type="spellEnd"/>
      <w:r>
        <w:rPr>
          <w:lang w:val="en-US"/>
        </w:rPr>
        <w:t>”. The Medi update client on the slave unit ensures that the slave unit registers to the master unit and receives the updates sent by the master to it. It also sends the feedback from the slave to the master unit.</w:t>
      </w:r>
    </w:p>
    <w:p w:rsidR="00333118" w:rsidRDefault="007A302B" w:rsidP="00333118">
      <w:pPr>
        <w:jc w:val="both"/>
        <w:rPr>
          <w:lang w:val="en-US"/>
        </w:rPr>
      </w:pPr>
      <w:r>
        <w:rPr>
          <w:lang w:val="en-US"/>
        </w:rPr>
        <w:br w:type="page"/>
      </w:r>
    </w:p>
    <w:p w:rsidR="00333118" w:rsidRPr="005A38F5" w:rsidRDefault="00333118" w:rsidP="00333118">
      <w:pPr>
        <w:pStyle w:val="Heading1"/>
        <w:rPr>
          <w:lang w:val="en-US"/>
        </w:rPr>
      </w:pPr>
      <w:bookmarkStart w:id="94" w:name="_Toc391629734"/>
      <w:r w:rsidRPr="005A38F5">
        <w:rPr>
          <w:lang w:val="en-US"/>
        </w:rPr>
        <w:lastRenderedPageBreak/>
        <w:t>Data Flow between software components</w:t>
      </w:r>
      <w:bookmarkEnd w:id="94"/>
    </w:p>
    <w:p w:rsidR="00333118" w:rsidRDefault="00333118" w:rsidP="00333118">
      <w:pPr>
        <w:jc w:val="both"/>
        <w:rPr>
          <w:lang w:val="en-US"/>
        </w:rPr>
      </w:pPr>
      <w:r>
        <w:rPr>
          <w:lang w:val="en-US"/>
        </w:rPr>
        <w:t>The software components between which the</w:t>
      </w:r>
      <w:r w:rsidR="00860B7F">
        <w:rPr>
          <w:lang w:val="en-US"/>
        </w:rPr>
        <w:t xml:space="preserve"> main</w:t>
      </w:r>
      <w:r>
        <w:rPr>
          <w:lang w:val="en-US"/>
        </w:rPr>
        <w:t xml:space="preserve"> data flow occurs are</w:t>
      </w:r>
      <w:r w:rsidR="00860B7F">
        <w:rPr>
          <w:lang w:val="en-US"/>
        </w:rPr>
        <w:t>:</w:t>
      </w:r>
      <w:r>
        <w:rPr>
          <w:lang w:val="en-US"/>
        </w:rPr>
        <w:t xml:space="preserve"> </w:t>
      </w:r>
    </w:p>
    <w:p w:rsidR="00333118" w:rsidRDefault="00333118" w:rsidP="00333118">
      <w:pPr>
        <w:numPr>
          <w:ilvl w:val="0"/>
          <w:numId w:val="13"/>
        </w:numPr>
        <w:jc w:val="both"/>
        <w:rPr>
          <w:lang w:val="en-US"/>
        </w:rPr>
      </w:pPr>
      <w:r>
        <w:rPr>
          <w:lang w:val="en-US"/>
        </w:rPr>
        <w:t>Protran</w:t>
      </w:r>
    </w:p>
    <w:p w:rsidR="00333118" w:rsidRDefault="00333118" w:rsidP="00333118">
      <w:pPr>
        <w:numPr>
          <w:ilvl w:val="0"/>
          <w:numId w:val="13"/>
        </w:numPr>
        <w:jc w:val="both"/>
        <w:rPr>
          <w:lang w:val="en-US"/>
        </w:rPr>
      </w:pPr>
      <w:r>
        <w:rPr>
          <w:lang w:val="en-US"/>
        </w:rPr>
        <w:t>Composer</w:t>
      </w:r>
    </w:p>
    <w:p w:rsidR="00333118" w:rsidRDefault="00E54818" w:rsidP="00333118">
      <w:pPr>
        <w:numPr>
          <w:ilvl w:val="0"/>
          <w:numId w:val="13"/>
        </w:numPr>
        <w:jc w:val="both"/>
        <w:rPr>
          <w:lang w:val="en-US"/>
        </w:rPr>
      </w:pPr>
      <w:r>
        <w:rPr>
          <w:lang w:val="en-US"/>
        </w:rPr>
        <w:t xml:space="preserve">DirectX </w:t>
      </w:r>
      <w:r w:rsidR="00333118">
        <w:rPr>
          <w:lang w:val="en-US"/>
        </w:rPr>
        <w:t>Renderer</w:t>
      </w:r>
    </w:p>
    <w:p w:rsidR="00E54818" w:rsidRDefault="00E54818" w:rsidP="00333118">
      <w:pPr>
        <w:numPr>
          <w:ilvl w:val="0"/>
          <w:numId w:val="13"/>
        </w:numPr>
        <w:jc w:val="both"/>
        <w:rPr>
          <w:lang w:val="en-US"/>
        </w:rPr>
      </w:pPr>
      <w:r>
        <w:rPr>
          <w:lang w:val="en-US"/>
        </w:rPr>
        <w:t>Audio Renderer</w:t>
      </w:r>
    </w:p>
    <w:p w:rsidR="00E54818" w:rsidRDefault="00D94F64" w:rsidP="00333118">
      <w:pPr>
        <w:numPr>
          <w:ilvl w:val="0"/>
          <w:numId w:val="13"/>
        </w:numPr>
        <w:jc w:val="both"/>
        <w:rPr>
          <w:lang w:val="en-US"/>
        </w:rPr>
      </w:pPr>
      <w:r>
        <w:rPr>
          <w:lang w:val="en-US"/>
        </w:rPr>
        <w:t xml:space="preserve">AHDLC </w:t>
      </w:r>
      <w:r w:rsidR="00E54818">
        <w:rPr>
          <w:lang w:val="en-US"/>
        </w:rPr>
        <w:t>Renderer</w:t>
      </w:r>
    </w:p>
    <w:p w:rsidR="00333118" w:rsidRDefault="00333118" w:rsidP="00333118">
      <w:pPr>
        <w:ind w:left="720"/>
        <w:jc w:val="both"/>
        <w:rPr>
          <w:lang w:val="en-US"/>
        </w:rPr>
      </w:pPr>
    </w:p>
    <w:p w:rsidR="00333118" w:rsidRDefault="00E21CA5" w:rsidP="00333118">
      <w:pPr>
        <w:jc w:val="both"/>
        <w:rPr>
          <w:lang w:val="en-US"/>
        </w:rPr>
      </w:pPr>
      <w:r>
        <w:rPr>
          <w:noProof/>
        </w:rPr>
        <mc:AlternateContent>
          <mc:Choice Requires="wpg">
            <w:drawing>
              <wp:anchor distT="0" distB="0" distL="114300" distR="114300" simplePos="0" relativeHeight="251671040" behindDoc="0" locked="0" layoutInCell="1" allowOverlap="1">
                <wp:simplePos x="0" y="0"/>
                <wp:positionH relativeFrom="column">
                  <wp:posOffset>166370</wp:posOffset>
                </wp:positionH>
                <wp:positionV relativeFrom="paragraph">
                  <wp:posOffset>81915</wp:posOffset>
                </wp:positionV>
                <wp:extent cx="4638675" cy="3358515"/>
                <wp:effectExtent l="9525" t="13335" r="9525" b="9525"/>
                <wp:wrapNone/>
                <wp:docPr id="1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8675" cy="3358515"/>
                          <a:chOff x="1680" y="4326"/>
                          <a:chExt cx="7305" cy="5289"/>
                        </a:xfrm>
                      </wpg:grpSpPr>
                      <wps:wsp>
                        <wps:cNvPr id="19" name="AutoShape 172"/>
                        <wps:cNvSpPr>
                          <a:spLocks noChangeArrowheads="1"/>
                        </wps:cNvSpPr>
                        <wps:spPr bwMode="auto">
                          <a:xfrm>
                            <a:off x="1680" y="4326"/>
                            <a:ext cx="2250" cy="1020"/>
                          </a:xfrm>
                          <a:prstGeom prst="roundRect">
                            <a:avLst>
                              <a:gd name="adj" fmla="val 16667"/>
                            </a:avLst>
                          </a:prstGeom>
                          <a:solidFill>
                            <a:srgbClr val="FFFFFF"/>
                          </a:solidFill>
                          <a:ln w="9525">
                            <a:solidFill>
                              <a:srgbClr val="000000"/>
                            </a:solidFill>
                            <a:round/>
                            <a:headEnd/>
                            <a:tailEnd/>
                          </a:ln>
                        </wps:spPr>
                        <wps:txbx>
                          <w:txbxContent>
                            <w:p w:rsidR="007F3EB6" w:rsidRDefault="007F3EB6" w:rsidP="00333118">
                              <w:pPr>
                                <w:jc w:val="center"/>
                              </w:pPr>
                            </w:p>
                            <w:p w:rsidR="007F3EB6" w:rsidRDefault="007F3EB6" w:rsidP="00333118">
                              <w:pPr>
                                <w:jc w:val="center"/>
                              </w:pPr>
                              <w:r>
                                <w:t>Protran</w:t>
                              </w:r>
                            </w:p>
                          </w:txbxContent>
                        </wps:txbx>
                        <wps:bodyPr rot="0" vert="horz" wrap="square" lIns="91440" tIns="45720" rIns="91440" bIns="45720" anchor="t" anchorCtr="0" upright="1">
                          <a:noAutofit/>
                        </wps:bodyPr>
                      </wps:wsp>
                      <wps:wsp>
                        <wps:cNvPr id="20" name="AutoShape 173"/>
                        <wps:cNvSpPr>
                          <a:spLocks noChangeArrowheads="1"/>
                        </wps:cNvSpPr>
                        <wps:spPr bwMode="auto">
                          <a:xfrm>
                            <a:off x="1680" y="6697"/>
                            <a:ext cx="2250" cy="1020"/>
                          </a:xfrm>
                          <a:prstGeom prst="roundRect">
                            <a:avLst>
                              <a:gd name="adj" fmla="val 16667"/>
                            </a:avLst>
                          </a:prstGeom>
                          <a:solidFill>
                            <a:srgbClr val="FFFFFF"/>
                          </a:solidFill>
                          <a:ln w="9525">
                            <a:solidFill>
                              <a:srgbClr val="000000"/>
                            </a:solidFill>
                            <a:round/>
                            <a:headEnd/>
                            <a:tailEnd/>
                          </a:ln>
                        </wps:spPr>
                        <wps:txbx>
                          <w:txbxContent>
                            <w:p w:rsidR="007F3EB6" w:rsidRDefault="007F3EB6" w:rsidP="00333118">
                              <w:pPr>
                                <w:jc w:val="center"/>
                              </w:pPr>
                            </w:p>
                            <w:p w:rsidR="007F3EB6" w:rsidRDefault="007F3EB6" w:rsidP="00333118">
                              <w:pPr>
                                <w:jc w:val="center"/>
                              </w:pPr>
                              <w:r>
                                <w:t>Composer</w:t>
                              </w:r>
                            </w:p>
                          </w:txbxContent>
                        </wps:txbx>
                        <wps:bodyPr rot="0" vert="horz" wrap="square" lIns="91440" tIns="45720" rIns="91440" bIns="45720" anchor="t" anchorCtr="0" upright="1">
                          <a:noAutofit/>
                        </wps:bodyPr>
                      </wps:wsp>
                      <wps:wsp>
                        <wps:cNvPr id="21" name="AutoShape 174"/>
                        <wps:cNvSpPr>
                          <a:spLocks noChangeArrowheads="1"/>
                        </wps:cNvSpPr>
                        <wps:spPr bwMode="auto">
                          <a:xfrm>
                            <a:off x="6735" y="6697"/>
                            <a:ext cx="2250" cy="1020"/>
                          </a:xfrm>
                          <a:prstGeom prst="roundRect">
                            <a:avLst>
                              <a:gd name="adj" fmla="val 16667"/>
                            </a:avLst>
                          </a:prstGeom>
                          <a:solidFill>
                            <a:srgbClr val="FFFFFF"/>
                          </a:solidFill>
                          <a:ln w="9525">
                            <a:solidFill>
                              <a:srgbClr val="000000"/>
                            </a:solidFill>
                            <a:round/>
                            <a:headEnd/>
                            <a:tailEnd/>
                          </a:ln>
                        </wps:spPr>
                        <wps:txbx>
                          <w:txbxContent>
                            <w:p w:rsidR="007F3EB6" w:rsidRDefault="007F3EB6" w:rsidP="00333118">
                              <w:pPr>
                                <w:jc w:val="center"/>
                              </w:pPr>
                            </w:p>
                            <w:p w:rsidR="007F3EB6" w:rsidRDefault="007F3EB6" w:rsidP="00333118">
                              <w:pPr>
                                <w:jc w:val="center"/>
                              </w:pPr>
                              <w:r>
                                <w:t>DirectX Renderer</w:t>
                              </w:r>
                            </w:p>
                          </w:txbxContent>
                        </wps:txbx>
                        <wps:bodyPr rot="0" vert="horz" wrap="square" lIns="91440" tIns="45720" rIns="91440" bIns="45720" anchor="t" anchorCtr="0" upright="1">
                          <a:noAutofit/>
                        </wps:bodyPr>
                      </wps:wsp>
                      <wps:wsp>
                        <wps:cNvPr id="22" name="AutoShape 175"/>
                        <wps:cNvSpPr>
                          <a:spLocks noChangeArrowheads="1"/>
                        </wps:cNvSpPr>
                        <wps:spPr bwMode="auto">
                          <a:xfrm>
                            <a:off x="2190" y="5347"/>
                            <a:ext cx="300" cy="1350"/>
                          </a:xfrm>
                          <a:prstGeom prst="downArrow">
                            <a:avLst>
                              <a:gd name="adj1" fmla="val 50000"/>
                              <a:gd name="adj2" fmla="val 1125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3" name="Text Box 176"/>
                        <wps:cNvSpPr txBox="1">
                          <a:spLocks noChangeArrowheads="1"/>
                        </wps:cNvSpPr>
                        <wps:spPr bwMode="auto">
                          <a:xfrm>
                            <a:off x="1875" y="5677"/>
                            <a:ext cx="100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EB6" w:rsidRPr="006776BB" w:rsidRDefault="007F3EB6" w:rsidP="00333118">
                              <w:pPr>
                                <w:rPr>
                                  <w:sz w:val="18"/>
                                  <w:szCs w:val="18"/>
                                </w:rPr>
                              </w:pPr>
                              <w:r w:rsidRPr="006776BB">
                                <w:rPr>
                                  <w:sz w:val="18"/>
                                  <w:szCs w:val="18"/>
                                </w:rPr>
                                <w:t>Ximple</w:t>
                              </w:r>
                            </w:p>
                          </w:txbxContent>
                        </wps:txbx>
                        <wps:bodyPr rot="0" vert="horz" wrap="square" lIns="91440" tIns="45720" rIns="91440" bIns="45720" anchor="t" anchorCtr="0" upright="1">
                          <a:noAutofit/>
                        </wps:bodyPr>
                      </wps:wsp>
                      <wps:wsp>
                        <wps:cNvPr id="24" name="AutoShape 177"/>
                        <wps:cNvSpPr>
                          <a:spLocks noChangeArrowheads="1"/>
                        </wps:cNvSpPr>
                        <wps:spPr bwMode="auto">
                          <a:xfrm>
                            <a:off x="3165" y="5347"/>
                            <a:ext cx="315" cy="1350"/>
                          </a:xfrm>
                          <a:prstGeom prst="upArrow">
                            <a:avLst>
                              <a:gd name="adj1" fmla="val 50000"/>
                              <a:gd name="adj2" fmla="val 10714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5" name="Text Box 178"/>
                        <wps:cNvSpPr txBox="1">
                          <a:spLocks noChangeArrowheads="1"/>
                        </wps:cNvSpPr>
                        <wps:spPr bwMode="auto">
                          <a:xfrm>
                            <a:off x="2670" y="5827"/>
                            <a:ext cx="1605"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EB6" w:rsidRPr="006776BB" w:rsidRDefault="007F3EB6" w:rsidP="00333118">
                              <w:pPr>
                                <w:rPr>
                                  <w:sz w:val="18"/>
                                  <w:szCs w:val="18"/>
                                </w:rPr>
                              </w:pPr>
                              <w:r w:rsidRPr="006776BB">
                                <w:rPr>
                                  <w:sz w:val="18"/>
                                  <w:szCs w:val="18"/>
                                </w:rPr>
                                <w:t>Request for data</w:t>
                              </w:r>
                            </w:p>
                          </w:txbxContent>
                        </wps:txbx>
                        <wps:bodyPr rot="0" vert="horz" wrap="square" lIns="91440" tIns="45720" rIns="91440" bIns="45720" anchor="t" anchorCtr="0" upright="1">
                          <a:noAutofit/>
                        </wps:bodyPr>
                      </wps:wsp>
                      <wps:wsp>
                        <wps:cNvPr id="26" name="AutoShape 179"/>
                        <wps:cNvSpPr>
                          <a:spLocks noChangeArrowheads="1"/>
                        </wps:cNvSpPr>
                        <wps:spPr bwMode="auto">
                          <a:xfrm>
                            <a:off x="3930" y="6862"/>
                            <a:ext cx="2805" cy="315"/>
                          </a:xfrm>
                          <a:prstGeom prst="rightArrow">
                            <a:avLst>
                              <a:gd name="adj1" fmla="val 50000"/>
                              <a:gd name="adj2" fmla="val 22261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7" name="Text Box 180"/>
                        <wps:cNvSpPr txBox="1">
                          <a:spLocks noChangeArrowheads="1"/>
                        </wps:cNvSpPr>
                        <wps:spPr bwMode="auto">
                          <a:xfrm>
                            <a:off x="4155" y="6817"/>
                            <a:ext cx="150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EB6" w:rsidRPr="006776BB" w:rsidRDefault="007F3EB6" w:rsidP="00333118">
                              <w:pPr>
                                <w:rPr>
                                  <w:sz w:val="18"/>
                                  <w:szCs w:val="18"/>
                                </w:rPr>
                              </w:pPr>
                              <w:r w:rsidRPr="006776BB">
                                <w:rPr>
                                  <w:sz w:val="18"/>
                                  <w:szCs w:val="18"/>
                                </w:rPr>
                                <w:t>Items to render</w:t>
                              </w:r>
                            </w:p>
                          </w:txbxContent>
                        </wps:txbx>
                        <wps:bodyPr rot="0" vert="horz" wrap="square" lIns="91440" tIns="45720" rIns="91440" bIns="45720" anchor="t" anchorCtr="0" upright="1">
                          <a:noAutofit/>
                        </wps:bodyPr>
                      </wps:wsp>
                      <wps:wsp>
                        <wps:cNvPr id="28" name="AutoShape 181"/>
                        <wps:cNvSpPr>
                          <a:spLocks noChangeArrowheads="1"/>
                        </wps:cNvSpPr>
                        <wps:spPr bwMode="auto">
                          <a:xfrm>
                            <a:off x="3930" y="7319"/>
                            <a:ext cx="2805" cy="263"/>
                          </a:xfrm>
                          <a:prstGeom prst="leftArrow">
                            <a:avLst>
                              <a:gd name="adj1" fmla="val 50000"/>
                              <a:gd name="adj2" fmla="val 26663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9" name="Text Box 182"/>
                        <wps:cNvSpPr txBox="1">
                          <a:spLocks noChangeArrowheads="1"/>
                        </wps:cNvSpPr>
                        <wps:spPr bwMode="auto">
                          <a:xfrm>
                            <a:off x="4770" y="7199"/>
                            <a:ext cx="1800" cy="8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EB6" w:rsidRPr="00287028" w:rsidRDefault="007F3EB6" w:rsidP="00333118">
                              <w:pPr>
                                <w:rPr>
                                  <w:sz w:val="18"/>
                                  <w:szCs w:val="18"/>
                                  <w:lang w:val="en-US"/>
                                </w:rPr>
                              </w:pPr>
                              <w:r w:rsidRPr="00287028">
                                <w:rPr>
                                  <w:sz w:val="18"/>
                                  <w:szCs w:val="18"/>
                                  <w:lang w:val="en-US"/>
                                </w:rPr>
                                <w:t xml:space="preserve">End of video </w:t>
                              </w:r>
                              <w:r>
                                <w:rPr>
                                  <w:sz w:val="18"/>
                                  <w:szCs w:val="18"/>
                                  <w:lang w:val="en-US"/>
                                </w:rPr>
                                <w:t>(</w:t>
                              </w:r>
                              <w:r w:rsidRPr="00287028">
                                <w:rPr>
                                  <w:sz w:val="18"/>
                                  <w:szCs w:val="18"/>
                                  <w:lang w:val="en-US"/>
                                </w:rPr>
                                <w:t>pool)</w:t>
                              </w:r>
                              <w:r>
                                <w:rPr>
                                  <w:sz w:val="18"/>
                                  <w:szCs w:val="18"/>
                                  <w:lang w:val="en-US"/>
                                </w:rPr>
                                <w:t xml:space="preserve"> </w:t>
                              </w:r>
                              <w:r w:rsidRPr="00287028">
                                <w:rPr>
                                  <w:sz w:val="18"/>
                                  <w:szCs w:val="18"/>
                                  <w:lang w:val="en-US"/>
                                </w:rPr>
                                <w:t xml:space="preserve">notification </w:t>
                              </w:r>
                            </w:p>
                          </w:txbxContent>
                        </wps:txbx>
                        <wps:bodyPr rot="0" vert="horz" wrap="square" lIns="91440" tIns="45720" rIns="91440" bIns="45720" anchor="t" anchorCtr="0" upright="1">
                          <a:noAutofit/>
                        </wps:bodyPr>
                      </wps:wsp>
                      <wps:wsp>
                        <wps:cNvPr id="30" name="AutoShape 202"/>
                        <wps:cNvSpPr>
                          <a:spLocks noChangeArrowheads="1"/>
                        </wps:cNvSpPr>
                        <wps:spPr bwMode="auto">
                          <a:xfrm>
                            <a:off x="1710" y="8595"/>
                            <a:ext cx="2250" cy="1020"/>
                          </a:xfrm>
                          <a:prstGeom prst="roundRect">
                            <a:avLst>
                              <a:gd name="adj" fmla="val 16667"/>
                            </a:avLst>
                          </a:prstGeom>
                          <a:solidFill>
                            <a:srgbClr val="FFFFFF"/>
                          </a:solidFill>
                          <a:ln w="9525">
                            <a:solidFill>
                              <a:srgbClr val="000000"/>
                            </a:solidFill>
                            <a:round/>
                            <a:headEnd/>
                            <a:tailEnd/>
                          </a:ln>
                        </wps:spPr>
                        <wps:txbx>
                          <w:txbxContent>
                            <w:p w:rsidR="007F3EB6" w:rsidRDefault="007F3EB6" w:rsidP="00E54818">
                              <w:pPr>
                                <w:jc w:val="center"/>
                              </w:pPr>
                            </w:p>
                            <w:p w:rsidR="007F3EB6" w:rsidRDefault="007F3EB6" w:rsidP="00E54818">
                              <w:pPr>
                                <w:jc w:val="center"/>
                              </w:pPr>
                              <w:r>
                                <w:t>Audio Renderer</w:t>
                              </w:r>
                            </w:p>
                          </w:txbxContent>
                        </wps:txbx>
                        <wps:bodyPr rot="0" vert="horz" wrap="square" lIns="91440" tIns="45720" rIns="91440" bIns="45720" anchor="t" anchorCtr="0" upright="1">
                          <a:noAutofit/>
                        </wps:bodyPr>
                      </wps:wsp>
                      <wps:wsp>
                        <wps:cNvPr id="31" name="AutoShape 203"/>
                        <wps:cNvSpPr>
                          <a:spLocks noChangeArrowheads="1"/>
                        </wps:cNvSpPr>
                        <wps:spPr bwMode="auto">
                          <a:xfrm>
                            <a:off x="4620" y="8580"/>
                            <a:ext cx="2250" cy="1020"/>
                          </a:xfrm>
                          <a:prstGeom prst="roundRect">
                            <a:avLst>
                              <a:gd name="adj" fmla="val 16667"/>
                            </a:avLst>
                          </a:prstGeom>
                          <a:solidFill>
                            <a:srgbClr val="FFFFFF"/>
                          </a:solidFill>
                          <a:ln w="9525">
                            <a:solidFill>
                              <a:srgbClr val="000000"/>
                            </a:solidFill>
                            <a:round/>
                            <a:headEnd/>
                            <a:tailEnd/>
                          </a:ln>
                        </wps:spPr>
                        <wps:txbx>
                          <w:txbxContent>
                            <w:p w:rsidR="007F3EB6" w:rsidRDefault="007F3EB6" w:rsidP="00E54818">
                              <w:pPr>
                                <w:jc w:val="center"/>
                              </w:pPr>
                            </w:p>
                            <w:p w:rsidR="007F3EB6" w:rsidRDefault="00D94F64" w:rsidP="00E54818">
                              <w:pPr>
                                <w:jc w:val="center"/>
                              </w:pPr>
                              <w:r>
                                <w:rPr>
                                  <w:lang w:val="en-US"/>
                                </w:rPr>
                                <w:t xml:space="preserve">AHDLC </w:t>
                              </w:r>
                              <w:r w:rsidR="007F3EB6">
                                <w:t>Renderer</w:t>
                              </w:r>
                            </w:p>
                          </w:txbxContent>
                        </wps:txbx>
                        <wps:bodyPr rot="0" vert="horz" wrap="square" lIns="91440" tIns="45720" rIns="91440" bIns="45720" anchor="t" anchorCtr="0" upright="1">
                          <a:noAutofit/>
                        </wps:bodyPr>
                      </wps:wsp>
                      <wps:wsp>
                        <wps:cNvPr id="32" name="AutoShape 204"/>
                        <wps:cNvSpPr>
                          <a:spLocks noChangeArrowheads="1"/>
                        </wps:cNvSpPr>
                        <wps:spPr bwMode="auto">
                          <a:xfrm rot="5400000">
                            <a:off x="2355" y="7942"/>
                            <a:ext cx="840" cy="390"/>
                          </a:xfrm>
                          <a:prstGeom prst="rightArrow">
                            <a:avLst>
                              <a:gd name="adj1" fmla="val 50000"/>
                              <a:gd name="adj2" fmla="val 5384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3" name="Text Box 205"/>
                        <wps:cNvSpPr txBox="1">
                          <a:spLocks noChangeArrowheads="1"/>
                        </wps:cNvSpPr>
                        <wps:spPr bwMode="auto">
                          <a:xfrm>
                            <a:off x="2055" y="7822"/>
                            <a:ext cx="150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EB6" w:rsidRPr="006776BB" w:rsidRDefault="007F3EB6" w:rsidP="00E54818">
                              <w:pPr>
                                <w:rPr>
                                  <w:sz w:val="18"/>
                                  <w:szCs w:val="18"/>
                                </w:rPr>
                              </w:pPr>
                              <w:r w:rsidRPr="006776BB">
                                <w:rPr>
                                  <w:sz w:val="18"/>
                                  <w:szCs w:val="18"/>
                                </w:rPr>
                                <w:t xml:space="preserve">Items to </w:t>
                              </w:r>
                              <w:r w:rsidR="00D94F64">
                                <w:rPr>
                                  <w:sz w:val="18"/>
                                  <w:szCs w:val="18"/>
                                </w:rPr>
                                <w:t>play</w:t>
                              </w:r>
                            </w:p>
                          </w:txbxContent>
                        </wps:txbx>
                        <wps:bodyPr rot="0" vert="horz" wrap="square" lIns="91440" tIns="45720" rIns="91440" bIns="45720" anchor="t" anchorCtr="0" upright="1">
                          <a:noAutofit/>
                        </wps:bodyPr>
                      </wps:wsp>
                      <wps:wsp>
                        <wps:cNvPr id="34" name="AutoShape 206"/>
                        <wps:cNvSpPr>
                          <a:spLocks noChangeArrowheads="1"/>
                        </wps:cNvSpPr>
                        <wps:spPr bwMode="auto">
                          <a:xfrm rot="2874229">
                            <a:off x="3589" y="7936"/>
                            <a:ext cx="1312" cy="390"/>
                          </a:xfrm>
                          <a:prstGeom prst="rightArrow">
                            <a:avLst>
                              <a:gd name="adj1" fmla="val 50000"/>
                              <a:gd name="adj2" fmla="val 8410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5" name="Text Box 207"/>
                        <wps:cNvSpPr txBox="1">
                          <a:spLocks noChangeArrowheads="1"/>
                        </wps:cNvSpPr>
                        <wps:spPr bwMode="auto">
                          <a:xfrm>
                            <a:off x="3585" y="7807"/>
                            <a:ext cx="150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EB6" w:rsidRPr="006776BB" w:rsidRDefault="007F3EB6" w:rsidP="00E54818">
                              <w:pPr>
                                <w:rPr>
                                  <w:sz w:val="18"/>
                                  <w:szCs w:val="18"/>
                                </w:rPr>
                              </w:pPr>
                              <w:r w:rsidRPr="006776BB">
                                <w:rPr>
                                  <w:sz w:val="18"/>
                                  <w:szCs w:val="18"/>
                                </w:rPr>
                                <w:t>Items to render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8" o:spid="_x0000_s1053" style="position:absolute;left:0;text-align:left;margin-left:13.1pt;margin-top:6.45pt;width:365.25pt;height:264.45pt;z-index:251671040" coordorigin="1680,4326" coordsize="7305,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">
                <v:roundrect id="AutoShape 172" o:spid="_x0000_s1054" style="position:absolute;left:1680;top:4326;width:2250;height:10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f98EA&#10;AADbAAAADwAAAGRycy9kb3ducmV2LnhtbERPTWvCQBC9C/0PyxR6090KFZO6SilUeitGDx6n2WkS&#10;mp2Nu5uY9te7guBtHu9zVpvRtmIgHxrHGp5nCgRx6UzDlYbD/mO6BBEissHWMWn4owCb9cNkhblx&#10;Z97RUMRKpBAOOWqoY+xyKUNZk8Uwcx1x4n6ctxgT9JU0Hs8p3LZyrtRCWmw4NdTY0XtN5W/RWw2l&#10;Ub3yx+Er+36Jxf/Qn1huT1o/PY5vryAijfEuvrk/TZqfwfWXdIB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q3/fBAAAA2wAAAA8AAAAAAAAAAAAAAAAAmAIAAGRycy9kb3du&#10;cmV2LnhtbFBLBQYAAAAABAAEAPUAAACGAwAAAAA=&#10;">
                  <v:textbox>
                    <w:txbxContent>
                      <w:p w:rsidR="007F3EB6" w:rsidRDefault="007F3EB6" w:rsidP="00333118">
                        <w:pPr>
                          <w:jc w:val="center"/>
                        </w:pPr>
                      </w:p>
                      <w:p w:rsidR="007F3EB6" w:rsidRDefault="007F3EB6" w:rsidP="00333118">
                        <w:pPr>
                          <w:jc w:val="center"/>
                        </w:pPr>
                        <w:r>
                          <w:t>Protran</w:t>
                        </w:r>
                      </w:p>
                    </w:txbxContent>
                  </v:textbox>
                </v:roundrect>
                <v:roundrect id="AutoShape 173" o:spid="_x0000_s1055" style="position:absolute;left:1680;top:6697;width:2250;height:10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818AA&#10;AADbAAAADwAAAGRycy9kb3ducmV2LnhtbERPz2vCMBS+C/4P4Qm7aaKwMTvTIoJjt7HOg8e35q0t&#10;a15qktbOv94cBjt+fL93xWQ7MZIPrWMN65UCQVw503Kt4fR5XD6DCBHZYOeYNPxSgCKfz3aYGXfl&#10;DxrLWIsUwiFDDU2MfSZlqBqyGFauJ07ct/MWY4K+lsbjNYXbTm6UepIWW04NDfZ0aKj6KQeroTJq&#10;UP48vm+/HmN5G4cLy9eL1g+Laf8CItIU/8V/7jejYZPWpy/pB8j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y818AAAADbAAAADwAAAAAAAAAAAAAAAACYAgAAZHJzL2Rvd25y&#10;ZXYueG1sUEsFBgAAAAAEAAQA9QAAAIUDAAAAAA==&#10;">
                  <v:textbox>
                    <w:txbxContent>
                      <w:p w:rsidR="007F3EB6" w:rsidRDefault="007F3EB6" w:rsidP="00333118">
                        <w:pPr>
                          <w:jc w:val="center"/>
                        </w:pPr>
                      </w:p>
                      <w:p w:rsidR="007F3EB6" w:rsidRDefault="007F3EB6" w:rsidP="00333118">
                        <w:pPr>
                          <w:jc w:val="center"/>
                        </w:pPr>
                        <w:r>
                          <w:t>Composer</w:t>
                        </w:r>
                      </w:p>
                    </w:txbxContent>
                  </v:textbox>
                </v:roundrect>
                <v:roundrect id="AutoShape 174" o:spid="_x0000_s1056" style="position:absolute;left:6735;top:6697;width:2250;height:10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rsidR="007F3EB6" w:rsidRDefault="007F3EB6" w:rsidP="00333118">
                        <w:pPr>
                          <w:jc w:val="center"/>
                        </w:pPr>
                      </w:p>
                      <w:p w:rsidR="007F3EB6" w:rsidRDefault="007F3EB6" w:rsidP="00333118">
                        <w:pPr>
                          <w:jc w:val="center"/>
                        </w:pPr>
                        <w:r>
                          <w:t xml:space="preserve">DirectX </w:t>
                        </w:r>
                        <w:r>
                          <w:t>Renderer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75" o:spid="_x0000_s1057" type="#_x0000_t67" style="position:absolute;left:2190;top:5347;width:300;height:1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DuU8AA&#10;AADbAAAADwAAAGRycy9kb3ducmV2LnhtbESP0WoCMRRE3wv9h3ALvtXsLiiyGkUEwTdb9QMum9vd&#10;pZubmMQ1/n0jFHwcZuYMs9okM4iRfOgtKyinBQjixuqeWwWX8/5zASJEZI2DZVLwoACb9fvbCmtt&#10;7/xN4ym2IkM41Kigi9HVUoamI4Nhah1x9n6sNxiz9K3UHu8ZbgZZFcVcGuw5L3ToaNdR83u6GQXX&#10;8as8YDlPx5Ruzuv9bLaLTqnJR9ouQURK8RX+bx+0gqqC55f8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DuU8AAAADbAAAADwAAAAAAAAAAAAAAAACYAgAAZHJzL2Rvd25y&#10;ZXYueG1sUEsFBgAAAAAEAAQA9QAAAIUDAAAAAA==&#10;">
                  <v:textbox style="layout-flow:vertical-ideographic"/>
                </v:shape>
                <v:shape id="Text Box 176" o:spid="_x0000_s1058" type="#_x0000_t202" style="position:absolute;left:1875;top:5677;width:100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7F3EB6" w:rsidRPr="006776BB" w:rsidRDefault="007F3EB6" w:rsidP="00333118">
                        <w:pPr>
                          <w:rPr>
                            <w:sz w:val="18"/>
                            <w:szCs w:val="18"/>
                          </w:rPr>
                        </w:pPr>
                        <w:r w:rsidRPr="006776BB">
                          <w:rPr>
                            <w:sz w:val="18"/>
                            <w:szCs w:val="18"/>
                          </w:rPr>
                          <w:t>Ximple</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77" o:spid="_x0000_s1059" type="#_x0000_t68" style="position:absolute;left:3165;top:5347;width:315;height:1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eFcMA&#10;AADbAAAADwAAAGRycy9kb3ducmV2LnhtbESPzWrDMBCE74W+g9hCbo1sE9rgRgkhEAihoTQ/98Xa&#10;2ibSypEU2337qlDocZiZb5jFarRG9ORD61hBPs1AEFdOt1wrOJ+2z3MQISJrNI5JwTcFWC0fHxZY&#10;ajfwJ/XHWIsE4VCigibGrpQyVA1ZDFPXESfvy3mLMUlfS+1xSHBrZJFlL9Jiy2mhwY42DVXX490q&#10;0GMXzd4c/O123uLr++GSfxij1ORpXL+BiDTG//Bfe6cVFDP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KeFcMAAADbAAAADwAAAAAAAAAAAAAAAACYAgAAZHJzL2Rv&#10;d25yZXYueG1sUEsFBgAAAAAEAAQA9QAAAIgDAAAAAA==&#10;">
                  <v:textbox style="layout-flow:vertical-ideographic"/>
                </v:shape>
                <v:shape id="Text Box 178" o:spid="_x0000_s1060" type="#_x0000_t202" style="position:absolute;left:2670;top:5827;width:1605;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7F3EB6" w:rsidRPr="006776BB" w:rsidRDefault="007F3EB6" w:rsidP="00333118">
                        <w:pPr>
                          <w:rPr>
                            <w:sz w:val="18"/>
                            <w:szCs w:val="18"/>
                          </w:rPr>
                        </w:pPr>
                        <w:r w:rsidRPr="006776BB">
                          <w:rPr>
                            <w:sz w:val="18"/>
                            <w:szCs w:val="18"/>
                          </w:rPr>
                          <w:t>Request for data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9" o:spid="_x0000_s1061" type="#_x0000_t13" style="position:absolute;left:3930;top:6862;width:280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yFsMA&#10;AADbAAAADwAAAGRycy9kb3ducmV2LnhtbESPQYvCMBSE7wv+h/AEb2tqQVmqUVRw9SLLVg8eH82z&#10;qTYvpclq/fdmQfA4zMw3zGzR2VrcqPWVYwWjYQKCuHC64lLB8bD5/ALhA7LG2jEpeJCHxbz3McNM&#10;uzv/0i0PpYgQ9hkqMCE0mZS+MGTRD11DHL2zay2GKNtS6hbvEW5rmSbJRFqsOC4YbGhtqLjmf1bB&#10;ftT9pN8Xkx9X60u5Dcvxaf8YKzXod8spiEBdeIdf7Z1WkE7g/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yFsMAAADbAAAADwAAAAAAAAAAAAAAAACYAgAAZHJzL2Rv&#10;d25yZXYueG1sUEsFBgAAAAAEAAQA9QAAAIgDAAAAAA==&#10;">
                  <v:textbox style="layout-flow:vertical-ideographic"/>
                </v:shape>
                <v:shape id="Text Box 180" o:spid="_x0000_s1062" type="#_x0000_t202" style="position:absolute;left:4155;top:6817;width:150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7F3EB6" w:rsidRPr="006776BB" w:rsidRDefault="007F3EB6" w:rsidP="00333118">
                        <w:pPr>
                          <w:rPr>
                            <w:sz w:val="18"/>
                            <w:szCs w:val="18"/>
                          </w:rPr>
                        </w:pPr>
                        <w:r w:rsidRPr="006776BB">
                          <w:rPr>
                            <w:sz w:val="18"/>
                            <w:szCs w:val="18"/>
                          </w:rPr>
                          <w:t xml:space="preserve">Items </w:t>
                        </w:r>
                        <w:r w:rsidRPr="006776BB">
                          <w:rPr>
                            <w:sz w:val="18"/>
                            <w:szCs w:val="18"/>
                          </w:rPr>
                          <w:t>to render</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81" o:spid="_x0000_s1063" type="#_x0000_t66" style="position:absolute;left:3930;top:7319;width:2805;height: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XSL0A&#10;AADbAAAADwAAAGRycy9kb3ducmV2LnhtbERPyQrCMBC9C/5DGMGbTfVQpBpFXEAQBBfwOjZjW20m&#10;pYla/94cBI+Pt0/nranEixpXWlYwjGIQxJnVJecKzqfNYAzCeWSNlWVS8CEH81m3M8VU2zcf6HX0&#10;uQgh7FJUUHhfp1K6rCCDLrI1ceButjHoA2xyqRt8h3BTyVEcJ9JgyaGhwJqWBWWP49Mo2D3v9XC/&#10;Xl23t3vrVsnVJBdplOr32sUEhKfW/8U/91YrGIW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q4XSL0AAADbAAAADwAAAAAAAAAAAAAAAACYAgAAZHJzL2Rvd25yZXYu&#10;eG1sUEsFBgAAAAAEAAQA9QAAAIIDAAAAAA==&#10;">
                  <v:textbox style="layout-flow:vertical-ideographic"/>
                </v:shape>
                <v:shape id="Text Box 182" o:spid="_x0000_s1064" type="#_x0000_t202" style="position:absolute;left:4770;top:7199;width:1800;height: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7F3EB6" w:rsidRPr="00287028" w:rsidRDefault="007F3EB6" w:rsidP="00333118">
                        <w:pPr>
                          <w:rPr>
                            <w:sz w:val="18"/>
                            <w:szCs w:val="18"/>
                            <w:lang w:val="en-US"/>
                          </w:rPr>
                        </w:pPr>
                        <w:r w:rsidRPr="00287028">
                          <w:rPr>
                            <w:sz w:val="18"/>
                            <w:szCs w:val="18"/>
                            <w:lang w:val="en-US"/>
                          </w:rPr>
                          <w:t xml:space="preserve">End of video </w:t>
                        </w:r>
                        <w:r>
                          <w:rPr>
                            <w:sz w:val="18"/>
                            <w:szCs w:val="18"/>
                            <w:lang w:val="en-US"/>
                          </w:rPr>
                          <w:t>(</w:t>
                        </w:r>
                        <w:r w:rsidRPr="00287028">
                          <w:rPr>
                            <w:sz w:val="18"/>
                            <w:szCs w:val="18"/>
                            <w:lang w:val="en-US"/>
                          </w:rPr>
                          <w:t>pool)</w:t>
                        </w:r>
                        <w:r>
                          <w:rPr>
                            <w:sz w:val="18"/>
                            <w:szCs w:val="18"/>
                            <w:lang w:val="en-US"/>
                          </w:rPr>
                          <w:t xml:space="preserve"> </w:t>
                        </w:r>
                        <w:r w:rsidRPr="00287028">
                          <w:rPr>
                            <w:sz w:val="18"/>
                            <w:szCs w:val="18"/>
                            <w:lang w:val="en-US"/>
                          </w:rPr>
                          <w:t xml:space="preserve">notification </w:t>
                        </w:r>
                      </w:p>
                    </w:txbxContent>
                  </v:textbox>
                </v:shape>
                <v:roundrect id="AutoShape 202" o:spid="_x0000_s1065" style="position:absolute;left:1710;top:8595;width:2250;height:10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qCsAA&#10;AADbAAAADwAAAGRycy9kb3ducmV2LnhtbERPz2vCMBS+D/Y/hDfwNpNNHFs1yhgo3sS6w47P5tkW&#10;m5eapLX615uDsOPH93u+HGwjevKhdqzhbaxAEBfO1Fxq+N2vXj9BhIhssHFMGq4UYLl4fppjZtyF&#10;d9TnsRQphEOGGqoY20zKUFRkMYxdS5y4o/MWY4K+lMbjJYXbRr4r9SEt1pwaKmzpp6LilHdWQ2FU&#10;p/xfv/06TGN+67szy/VZ69HL8D0DEWmI/+KHe2M0TNL69CX9AL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UqCsAAAADbAAAADwAAAAAAAAAAAAAAAACYAgAAZHJzL2Rvd25y&#10;ZXYueG1sUEsFBgAAAAAEAAQA9QAAAIUDAAAAAA==&#10;">
                  <v:textbox>
                    <w:txbxContent>
                      <w:p w:rsidR="007F3EB6" w:rsidRDefault="007F3EB6" w:rsidP="00E54818">
                        <w:pPr>
                          <w:jc w:val="center"/>
                        </w:pPr>
                      </w:p>
                      <w:p w:rsidR="007F3EB6" w:rsidRDefault="007F3EB6" w:rsidP="00E54818">
                        <w:pPr>
                          <w:jc w:val="center"/>
                        </w:pPr>
                        <w:r>
                          <w:t>Audio Renderer</w:t>
                        </w:r>
                      </w:p>
                    </w:txbxContent>
                  </v:textbox>
                </v:roundrect>
                <v:roundrect id="AutoShape 203" o:spid="_x0000_s1066" style="position:absolute;left:4620;top:8580;width:2250;height:10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kcMA&#10;AADbAAAADwAAAGRycy9kb3ducmV2LnhtbESPQWsCMRSE7wX/Q3hCbzWx0qKrUUSo9Fa6evD43Dx3&#10;Fzcva5Jdt/31TaHQ4zAz3zCrzWAb0ZMPtWMN04kCQVw4U3Op4Xh4e5qDCBHZYOOYNHxRgM169LDC&#10;zLg7f1Kfx1IkCIcMNVQxtpmUoajIYpi4ljh5F+ctxiR9KY3He4LbRj4r9Sot1pwWKmxpV1FxzTur&#10;oTCqU/7UfyzOLzH/7rsby/1N68fxsF2CiDTE//Bf+91omE3h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PkcMAAADbAAAADwAAAAAAAAAAAAAAAACYAgAAZHJzL2Rv&#10;d25yZXYueG1sUEsFBgAAAAAEAAQA9QAAAIgDAAAAAA==&#10;">
                  <v:textbox>
                    <w:txbxContent>
                      <w:p w:rsidR="007F3EB6" w:rsidRDefault="007F3EB6" w:rsidP="00E54818">
                        <w:pPr>
                          <w:jc w:val="center"/>
                        </w:pPr>
                      </w:p>
                      <w:p w:rsidR="007F3EB6" w:rsidRDefault="00D94F64" w:rsidP="00E54818">
                        <w:pPr>
                          <w:jc w:val="center"/>
                        </w:pPr>
                        <w:r>
                          <w:rPr>
                            <w:lang w:val="en-US"/>
                          </w:rPr>
                          <w:t xml:space="preserve">AHDLC </w:t>
                        </w:r>
                        <w:r w:rsidR="007F3EB6">
                          <w:t>Renderer</w:t>
                        </w:r>
                      </w:p>
                    </w:txbxContent>
                  </v:textbox>
                </v:roundrect>
                <v:shape id="AutoShape 204" o:spid="_x0000_s1067" type="#_x0000_t13" style="position:absolute;left:2355;top:7942;width:840;height:3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k3YcMA&#10;AADbAAAADwAAAGRycy9kb3ducmV2LnhtbESPT2sCMRTE7wW/Q3hCbzVxS0tZjSK2Qin2UPXg8bF5&#10;+wc3LyGJun77Rij0OMzMb5j5crC9uFCInWMN04kCQVw503Gj4bDfPL2BiAnZYO+YNNwownIxephj&#10;adyVf+iyS43IEI4lamhT8qWUsWrJYpw4T5y92gWLKcvQSBPwmuG2l4VSr9Jix3mhRU/rlqrT7mw1&#10;bL0q6qP/UvGDbvX7S0hNX31r/TgeVjMQiYb0H/5rfxoNzwXcv+Qf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k3YcMAAADbAAAADwAAAAAAAAAAAAAAAACYAgAAZHJzL2Rv&#10;d25yZXYueG1sUEsFBgAAAAAEAAQA9QAAAIgDAAAAAA==&#10;">
                  <v:textbox style="layout-flow:vertical-ideographic"/>
                </v:shape>
                <v:shape id="Text Box 205" o:spid="_x0000_s1068" type="#_x0000_t202" style="position:absolute;left:2055;top:7822;width:150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7F3EB6" w:rsidRPr="006776BB" w:rsidRDefault="007F3EB6" w:rsidP="00E54818">
                        <w:pPr>
                          <w:rPr>
                            <w:sz w:val="18"/>
                            <w:szCs w:val="18"/>
                          </w:rPr>
                        </w:pPr>
                        <w:r w:rsidRPr="006776BB">
                          <w:rPr>
                            <w:sz w:val="18"/>
                            <w:szCs w:val="18"/>
                          </w:rPr>
                          <w:t xml:space="preserve">Items to </w:t>
                        </w:r>
                        <w:r w:rsidR="00D94F64">
                          <w:rPr>
                            <w:sz w:val="18"/>
                            <w:szCs w:val="18"/>
                          </w:rPr>
                          <w:t>play</w:t>
                        </w:r>
                      </w:p>
                    </w:txbxContent>
                  </v:textbox>
                </v:shape>
                <v:shape id="AutoShape 206" o:spid="_x0000_s1069" type="#_x0000_t13" style="position:absolute;left:3589;top:7936;width:1312;height:390;rotation:31394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XE0sUA&#10;AADbAAAADwAAAGRycy9kb3ducmV2LnhtbESP0WrCQBRE3wv+w3IFX0Q3tUUkukqUtrSCgpoPuGSv&#10;SXD3bshuY/r33YLQx2FmzjCrTW+N6Kj1tWMFz9MEBHHhdM2lgvzyPlmA8AFZo3FMCn7Iw2Y9eFph&#10;qt2dT9SdQykihH2KCqoQmlRKX1Rk0U9dQxy9q2sthijbUuoW7xFujZwlyVxarDkuVNjQrqLidv62&#10;CrrsssvNRz/Ortuv/I2O84Mp90qNhn22BBGoD//hR/tTK3h5hb8v8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cTSxQAAANsAAAAPAAAAAAAAAAAAAAAAAJgCAABkcnMv&#10;ZG93bnJldi54bWxQSwUGAAAAAAQABAD1AAAAigMAAAAA&#10;">
                  <v:textbox style="layout-flow:vertical-ideographic"/>
                </v:shape>
                <v:shape id="Text Box 207" o:spid="_x0000_s1070" type="#_x0000_t202" style="position:absolute;left:3585;top:7807;width:150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7F3EB6" w:rsidRPr="006776BB" w:rsidRDefault="007F3EB6" w:rsidP="00E54818">
                        <w:pPr>
                          <w:rPr>
                            <w:sz w:val="18"/>
                            <w:szCs w:val="18"/>
                          </w:rPr>
                        </w:pPr>
                        <w:r w:rsidRPr="006776BB">
                          <w:rPr>
                            <w:sz w:val="18"/>
                            <w:szCs w:val="18"/>
                          </w:rPr>
                          <w:t xml:space="preserve">Items </w:t>
                        </w:r>
                        <w:r w:rsidRPr="006776BB">
                          <w:rPr>
                            <w:sz w:val="18"/>
                            <w:szCs w:val="18"/>
                          </w:rPr>
                          <w:t>to render</w:t>
                        </w:r>
                      </w:p>
                    </w:txbxContent>
                  </v:textbox>
                </v:shape>
              </v:group>
            </w:pict>
          </mc:Fallback>
        </mc:AlternateContent>
      </w: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333118" w:rsidRDefault="00333118" w:rsidP="00333118">
      <w:pPr>
        <w:jc w:val="both"/>
        <w:rPr>
          <w:lang w:val="en-US"/>
        </w:rPr>
      </w:pPr>
    </w:p>
    <w:p w:rsidR="00E54818" w:rsidRDefault="00E54818" w:rsidP="00333118">
      <w:pPr>
        <w:jc w:val="both"/>
        <w:rPr>
          <w:lang w:val="en-US"/>
        </w:rPr>
      </w:pPr>
    </w:p>
    <w:p w:rsidR="00E54818" w:rsidRDefault="00E54818" w:rsidP="00333118">
      <w:pPr>
        <w:jc w:val="both"/>
        <w:rPr>
          <w:lang w:val="en-US"/>
        </w:rPr>
      </w:pPr>
    </w:p>
    <w:p w:rsidR="00E54818" w:rsidRDefault="00E54818" w:rsidP="00333118">
      <w:pPr>
        <w:jc w:val="both"/>
        <w:rPr>
          <w:lang w:val="en-US"/>
        </w:rPr>
      </w:pPr>
    </w:p>
    <w:p w:rsidR="00E54818" w:rsidRDefault="00E54818" w:rsidP="00333118">
      <w:pPr>
        <w:jc w:val="both"/>
        <w:rPr>
          <w:lang w:val="en-US"/>
        </w:rPr>
      </w:pPr>
    </w:p>
    <w:p w:rsidR="00E54818" w:rsidRDefault="00E54818" w:rsidP="00333118">
      <w:pPr>
        <w:jc w:val="both"/>
        <w:rPr>
          <w:lang w:val="en-US"/>
        </w:rPr>
      </w:pPr>
    </w:p>
    <w:p w:rsidR="00E54818" w:rsidRDefault="00E54818" w:rsidP="00333118">
      <w:pPr>
        <w:jc w:val="both"/>
        <w:rPr>
          <w:lang w:val="en-US"/>
        </w:rPr>
      </w:pPr>
    </w:p>
    <w:p w:rsidR="00E54818" w:rsidRDefault="00E54818" w:rsidP="00333118">
      <w:pPr>
        <w:jc w:val="both"/>
        <w:rPr>
          <w:lang w:val="en-US"/>
        </w:rPr>
      </w:pPr>
    </w:p>
    <w:p w:rsidR="00333118" w:rsidRPr="00EB1A24" w:rsidRDefault="00333118" w:rsidP="00333118">
      <w:pPr>
        <w:pStyle w:val="Heading2"/>
        <w:rPr>
          <w:lang w:val="en-US"/>
        </w:rPr>
      </w:pPr>
      <w:bookmarkStart w:id="95" w:name="_Toc391629735"/>
      <w:r w:rsidRPr="00EB1A24">
        <w:rPr>
          <w:lang w:val="en-US"/>
        </w:rPr>
        <w:t>Protran and Composer data flow</w:t>
      </w:r>
      <w:bookmarkEnd w:id="95"/>
    </w:p>
    <w:p w:rsidR="00333118" w:rsidRDefault="00333118" w:rsidP="00333118">
      <w:pPr>
        <w:jc w:val="both"/>
        <w:rPr>
          <w:lang w:val="en-US"/>
        </w:rPr>
      </w:pPr>
      <w:r>
        <w:rPr>
          <w:lang w:val="en-US"/>
        </w:rPr>
        <w:t>Protran provides information to the Composer using the XIMPLE. Protran also receives request to resend the XIMPLE from the Composer when the Composer starts.</w:t>
      </w:r>
    </w:p>
    <w:p w:rsidR="00333118" w:rsidRPr="00855897" w:rsidRDefault="00333118" w:rsidP="00333118">
      <w:pPr>
        <w:jc w:val="both"/>
        <w:rPr>
          <w:lang w:val="en-US"/>
        </w:rPr>
      </w:pPr>
    </w:p>
    <w:p w:rsidR="00333118" w:rsidRPr="00A52F4A" w:rsidRDefault="00333118" w:rsidP="00333118">
      <w:pPr>
        <w:pStyle w:val="Heading2"/>
        <w:rPr>
          <w:lang w:val="en-GB"/>
        </w:rPr>
      </w:pPr>
      <w:bookmarkStart w:id="96" w:name="_Toc391629736"/>
      <w:r w:rsidRPr="00A52F4A">
        <w:rPr>
          <w:lang w:val="en-GB"/>
        </w:rPr>
        <w:t>Composer and Renderer</w:t>
      </w:r>
      <w:r w:rsidR="00EB692A">
        <w:rPr>
          <w:lang w:val="en-GB"/>
        </w:rPr>
        <w:t>s</w:t>
      </w:r>
      <w:r w:rsidRPr="00A52F4A">
        <w:rPr>
          <w:lang w:val="en-GB"/>
        </w:rPr>
        <w:t xml:space="preserve"> data flow</w:t>
      </w:r>
      <w:bookmarkEnd w:id="96"/>
    </w:p>
    <w:p w:rsidR="00333118" w:rsidRDefault="00333118" w:rsidP="00333118">
      <w:pPr>
        <w:jc w:val="both"/>
        <w:rPr>
          <w:lang w:val="en-US"/>
        </w:rPr>
      </w:pPr>
      <w:r>
        <w:rPr>
          <w:lang w:val="en-US"/>
        </w:rPr>
        <w:t>The Composer creates the set of items to render based on the presentation file (*.im2) and the XIMPLE received from Protran</w:t>
      </w:r>
      <w:r w:rsidR="00A52F4A">
        <w:rPr>
          <w:lang w:val="en-US"/>
        </w:rPr>
        <w:t xml:space="preserve"> or other source</w:t>
      </w:r>
      <w:r>
        <w:rPr>
          <w:lang w:val="en-US"/>
        </w:rPr>
        <w:t>. The Composer sends the items in broadcast mode to all the Renderers available. The Composer sends updates to the screen too to the Renderers.</w:t>
      </w:r>
    </w:p>
    <w:p w:rsidR="00333118" w:rsidRDefault="00EB692A" w:rsidP="00333118">
      <w:pPr>
        <w:jc w:val="both"/>
        <w:rPr>
          <w:lang w:val="en-US"/>
        </w:rPr>
      </w:pPr>
      <w:r>
        <w:rPr>
          <w:lang w:val="en-US"/>
        </w:rPr>
        <w:t>All</w:t>
      </w:r>
      <w:r w:rsidR="00A52F4A">
        <w:rPr>
          <w:lang w:val="en-US"/>
        </w:rPr>
        <w:t xml:space="preserve"> </w:t>
      </w:r>
      <w:r w:rsidR="00333118">
        <w:rPr>
          <w:lang w:val="en-US"/>
        </w:rPr>
        <w:t>Renderer</w:t>
      </w:r>
      <w:r>
        <w:rPr>
          <w:lang w:val="en-US"/>
        </w:rPr>
        <w:t>s upon start-up send</w:t>
      </w:r>
      <w:r w:rsidR="00333118">
        <w:rPr>
          <w:lang w:val="en-US"/>
        </w:rPr>
        <w:t xml:space="preserve"> a request for the right screen resolution to the Composer. The Composer then sends the items for the Renderer based on the correct screen resolution. </w:t>
      </w:r>
    </w:p>
    <w:p w:rsidR="00333118" w:rsidRDefault="00333118" w:rsidP="00333118">
      <w:pPr>
        <w:jc w:val="both"/>
        <w:rPr>
          <w:lang w:val="en-US"/>
        </w:rPr>
      </w:pPr>
      <w:r>
        <w:rPr>
          <w:lang w:val="en-US"/>
        </w:rPr>
        <w:t xml:space="preserve">The </w:t>
      </w:r>
      <w:r w:rsidR="00A52F4A">
        <w:rPr>
          <w:lang w:val="en-US"/>
        </w:rPr>
        <w:t xml:space="preserve">DirectX </w:t>
      </w:r>
      <w:r>
        <w:rPr>
          <w:lang w:val="en-US"/>
        </w:rPr>
        <w:t>Renderer notifies the Composer when a video playing from a pool ends.</w:t>
      </w:r>
    </w:p>
    <w:p w:rsidR="00333118" w:rsidRPr="00EB1A24" w:rsidRDefault="00333118" w:rsidP="00333118">
      <w:pPr>
        <w:jc w:val="both"/>
        <w:rPr>
          <w:lang w:val="en-US"/>
        </w:rPr>
      </w:pPr>
    </w:p>
    <w:p w:rsidR="00333118" w:rsidRPr="001B19CF" w:rsidRDefault="00333118" w:rsidP="00333118">
      <w:pPr>
        <w:pStyle w:val="Heading3"/>
        <w:rPr>
          <w:lang w:val="en-US"/>
        </w:rPr>
      </w:pPr>
      <w:bookmarkStart w:id="97" w:name="_Toc391629737"/>
      <w:r w:rsidRPr="001B19CF">
        <w:rPr>
          <w:lang w:val="en-US"/>
        </w:rPr>
        <w:t>Multiple Renderers and Composer data flow</w:t>
      </w:r>
      <w:bookmarkEnd w:id="97"/>
    </w:p>
    <w:p w:rsidR="00333118" w:rsidRDefault="00333118" w:rsidP="00333118">
      <w:pPr>
        <w:jc w:val="both"/>
        <w:rPr>
          <w:lang w:val="en-US"/>
        </w:rPr>
      </w:pPr>
      <w:r>
        <w:rPr>
          <w:lang w:val="en-US"/>
        </w:rPr>
        <w:t xml:space="preserve">When there </w:t>
      </w:r>
      <w:r w:rsidR="00860B7F">
        <w:rPr>
          <w:lang w:val="en-US"/>
        </w:rPr>
        <w:t xml:space="preserve">are </w:t>
      </w:r>
      <w:r>
        <w:rPr>
          <w:lang w:val="en-US"/>
        </w:rPr>
        <w:t>multiple Renderers with different resolutions for example, the Composer sends the items with different resolutions required to all the Renderers in broadcast. The Renderers render the items based on the correct resolution for it.</w:t>
      </w:r>
    </w:p>
    <w:p w:rsidR="00333118" w:rsidRPr="001B19CF" w:rsidRDefault="009607CB" w:rsidP="00333118">
      <w:pPr>
        <w:jc w:val="both"/>
        <w:rPr>
          <w:lang w:val="en-US"/>
        </w:rPr>
      </w:pPr>
      <w:r>
        <w:rPr>
          <w:lang w:val="en-US"/>
        </w:rPr>
        <w:br w:type="page"/>
      </w:r>
    </w:p>
    <w:p w:rsidR="00333118" w:rsidRPr="00273989" w:rsidRDefault="00333118" w:rsidP="00333118">
      <w:pPr>
        <w:pStyle w:val="Heading2"/>
        <w:rPr>
          <w:lang w:val="en-US"/>
        </w:rPr>
      </w:pPr>
      <w:bookmarkStart w:id="98" w:name="_Toc391629738"/>
      <w:r w:rsidRPr="00273989">
        <w:rPr>
          <w:lang w:val="en-US"/>
        </w:rPr>
        <w:lastRenderedPageBreak/>
        <w:t>Data flow in Master-Slave configuration</w:t>
      </w:r>
      <w:bookmarkEnd w:id="98"/>
    </w:p>
    <w:p w:rsidR="00333118" w:rsidRPr="00D11F0D" w:rsidRDefault="00E21CA5" w:rsidP="00333118">
      <w:pPr>
        <w:rPr>
          <w:lang w:val="en-US"/>
        </w:rPr>
      </w:pPr>
      <w:r>
        <w:rPr>
          <w:noProof/>
        </w:rPr>
        <mc:AlternateContent>
          <mc:Choice Requires="wpg">
            <w:drawing>
              <wp:anchor distT="0" distB="0" distL="114300" distR="114300" simplePos="0" relativeHeight="251666944" behindDoc="0" locked="0" layoutInCell="1" allowOverlap="1">
                <wp:simplePos x="0" y="0"/>
                <wp:positionH relativeFrom="column">
                  <wp:posOffset>1309370</wp:posOffset>
                </wp:positionH>
                <wp:positionV relativeFrom="paragraph">
                  <wp:posOffset>37465</wp:posOffset>
                </wp:positionV>
                <wp:extent cx="2952750" cy="1952625"/>
                <wp:effectExtent l="0" t="13970" r="0" b="5080"/>
                <wp:wrapNone/>
                <wp:docPr id="5" name="Group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2750" cy="1952625"/>
                          <a:chOff x="4365" y="10965"/>
                          <a:chExt cx="4650" cy="3075"/>
                        </a:xfrm>
                      </wpg:grpSpPr>
                      <wps:wsp>
                        <wps:cNvPr id="6" name="AutoShape 184"/>
                        <wps:cNvSpPr>
                          <a:spLocks noChangeArrowheads="1"/>
                        </wps:cNvSpPr>
                        <wps:spPr bwMode="auto">
                          <a:xfrm>
                            <a:off x="4665" y="10965"/>
                            <a:ext cx="4125" cy="735"/>
                          </a:xfrm>
                          <a:prstGeom prst="roundRect">
                            <a:avLst>
                              <a:gd name="adj" fmla="val 16667"/>
                            </a:avLst>
                          </a:prstGeom>
                          <a:solidFill>
                            <a:srgbClr val="FFFFFF"/>
                          </a:solidFill>
                          <a:ln w="9525">
                            <a:solidFill>
                              <a:srgbClr val="000000"/>
                            </a:solidFill>
                            <a:round/>
                            <a:headEnd/>
                            <a:tailEnd/>
                          </a:ln>
                        </wps:spPr>
                        <wps:txbx>
                          <w:txbxContent>
                            <w:p w:rsidR="007F3EB6" w:rsidRPr="00273989" w:rsidRDefault="007F3EB6" w:rsidP="00333118">
                              <w:pPr>
                                <w:jc w:val="center"/>
                                <w:rPr>
                                  <w:szCs w:val="22"/>
                                </w:rPr>
                              </w:pPr>
                              <w:r w:rsidRPr="00273989">
                                <w:rPr>
                                  <w:szCs w:val="22"/>
                                </w:rPr>
                                <w:t>Master</w:t>
                              </w:r>
                            </w:p>
                          </w:txbxContent>
                        </wps:txbx>
                        <wps:bodyPr rot="0" vert="horz" wrap="square" lIns="91440" tIns="45720" rIns="91440" bIns="45720" anchor="t" anchorCtr="0" upright="1">
                          <a:noAutofit/>
                        </wps:bodyPr>
                      </wps:wsp>
                      <wps:wsp>
                        <wps:cNvPr id="7" name="AutoShape 185"/>
                        <wps:cNvSpPr>
                          <a:spLocks noChangeArrowheads="1"/>
                        </wps:cNvSpPr>
                        <wps:spPr bwMode="auto">
                          <a:xfrm>
                            <a:off x="4665" y="13485"/>
                            <a:ext cx="4005" cy="555"/>
                          </a:xfrm>
                          <a:prstGeom prst="roundRect">
                            <a:avLst>
                              <a:gd name="adj" fmla="val 16667"/>
                            </a:avLst>
                          </a:prstGeom>
                          <a:solidFill>
                            <a:srgbClr val="FFFFFF"/>
                          </a:solidFill>
                          <a:ln w="9525">
                            <a:solidFill>
                              <a:srgbClr val="000000"/>
                            </a:solidFill>
                            <a:round/>
                            <a:headEnd/>
                            <a:tailEnd/>
                          </a:ln>
                        </wps:spPr>
                        <wps:txbx>
                          <w:txbxContent>
                            <w:p w:rsidR="007F3EB6" w:rsidRPr="00273989" w:rsidRDefault="007F3EB6" w:rsidP="00333118">
                              <w:pPr>
                                <w:jc w:val="center"/>
                                <w:rPr>
                                  <w:szCs w:val="22"/>
                                </w:rPr>
                              </w:pPr>
                              <w:r>
                                <w:rPr>
                                  <w:szCs w:val="22"/>
                                </w:rPr>
                                <w:t xml:space="preserve">Slave </w:t>
                              </w:r>
                            </w:p>
                          </w:txbxContent>
                        </wps:txbx>
                        <wps:bodyPr rot="0" vert="horz" wrap="square" lIns="91440" tIns="45720" rIns="91440" bIns="45720" anchor="t" anchorCtr="0" upright="1">
                          <a:noAutofit/>
                        </wps:bodyPr>
                      </wps:wsp>
                      <wps:wsp>
                        <wps:cNvPr id="8" name="AutoShape 186"/>
                        <wps:cNvSpPr>
                          <a:spLocks noChangeArrowheads="1"/>
                        </wps:cNvSpPr>
                        <wps:spPr bwMode="auto">
                          <a:xfrm>
                            <a:off x="7245" y="11700"/>
                            <a:ext cx="255" cy="1785"/>
                          </a:xfrm>
                          <a:prstGeom prst="downArrow">
                            <a:avLst>
                              <a:gd name="adj1" fmla="val 50000"/>
                              <a:gd name="adj2" fmla="val 17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9" name="AutoShape 187"/>
                        <wps:cNvSpPr>
                          <a:spLocks noChangeArrowheads="1"/>
                        </wps:cNvSpPr>
                        <wps:spPr bwMode="auto">
                          <a:xfrm>
                            <a:off x="4905" y="11700"/>
                            <a:ext cx="308" cy="1785"/>
                          </a:xfrm>
                          <a:prstGeom prst="upArrow">
                            <a:avLst>
                              <a:gd name="adj1" fmla="val 50000"/>
                              <a:gd name="adj2" fmla="val 1448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 name="Text Box 188"/>
                        <wps:cNvSpPr txBox="1">
                          <a:spLocks noChangeArrowheads="1"/>
                        </wps:cNvSpPr>
                        <wps:spPr bwMode="auto">
                          <a:xfrm>
                            <a:off x="4365" y="12465"/>
                            <a:ext cx="1050" cy="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EB6" w:rsidRPr="006776BB" w:rsidRDefault="007F3EB6" w:rsidP="00333118">
                              <w:pPr>
                                <w:rPr>
                                  <w:sz w:val="18"/>
                                  <w:szCs w:val="18"/>
                                </w:rPr>
                              </w:pPr>
                              <w:r>
                                <w:rPr>
                                  <w:sz w:val="18"/>
                                  <w:szCs w:val="18"/>
                                </w:rPr>
                                <w:t>Register to Master</w:t>
                              </w:r>
                            </w:p>
                          </w:txbxContent>
                        </wps:txbx>
                        <wps:bodyPr rot="0" vert="horz" wrap="square" lIns="91440" tIns="45720" rIns="91440" bIns="45720" anchor="t" anchorCtr="0" upright="1">
                          <a:noAutofit/>
                        </wps:bodyPr>
                      </wps:wsp>
                      <wps:wsp>
                        <wps:cNvPr id="11" name="Text Box 189"/>
                        <wps:cNvSpPr txBox="1">
                          <a:spLocks noChangeArrowheads="1"/>
                        </wps:cNvSpPr>
                        <wps:spPr bwMode="auto">
                          <a:xfrm>
                            <a:off x="6907" y="11925"/>
                            <a:ext cx="1223" cy="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EB6" w:rsidRPr="002925E7" w:rsidRDefault="007F3EB6" w:rsidP="00333118">
                              <w:pPr>
                                <w:rPr>
                                  <w:sz w:val="18"/>
                                  <w:szCs w:val="18"/>
                                  <w:lang w:val="en-US"/>
                                </w:rPr>
                              </w:pPr>
                              <w:r>
                                <w:rPr>
                                  <w:sz w:val="18"/>
                                  <w:szCs w:val="18"/>
                                  <w:lang w:val="en-US"/>
                                </w:rPr>
                                <w:t>Update of application</w:t>
                              </w:r>
                              <w:r w:rsidRPr="002925E7">
                                <w:rPr>
                                  <w:sz w:val="18"/>
                                  <w:szCs w:val="18"/>
                                  <w:lang w:val="en-US"/>
                                </w:rPr>
                                <w:t xml:space="preserve"> and data </w:t>
                              </w:r>
                            </w:p>
                          </w:txbxContent>
                        </wps:txbx>
                        <wps:bodyPr rot="0" vert="horz" wrap="square" lIns="91440" tIns="45720" rIns="91440" bIns="45720" anchor="t" anchorCtr="0" upright="1">
                          <a:noAutofit/>
                        </wps:bodyPr>
                      </wps:wsp>
                      <wps:wsp>
                        <wps:cNvPr id="12" name="AutoShape 190"/>
                        <wps:cNvSpPr>
                          <a:spLocks noChangeArrowheads="1"/>
                        </wps:cNvSpPr>
                        <wps:spPr bwMode="auto">
                          <a:xfrm>
                            <a:off x="8212" y="11700"/>
                            <a:ext cx="308" cy="1785"/>
                          </a:xfrm>
                          <a:prstGeom prst="upArrow">
                            <a:avLst>
                              <a:gd name="adj1" fmla="val 50000"/>
                              <a:gd name="adj2" fmla="val 1448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3" name="Text Box 191"/>
                        <wps:cNvSpPr txBox="1">
                          <a:spLocks noChangeArrowheads="1"/>
                        </wps:cNvSpPr>
                        <wps:spPr bwMode="auto">
                          <a:xfrm>
                            <a:off x="7935" y="12315"/>
                            <a:ext cx="1080" cy="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EB6" w:rsidRPr="006776BB" w:rsidRDefault="007F3EB6" w:rsidP="00333118">
                              <w:pPr>
                                <w:rPr>
                                  <w:sz w:val="18"/>
                                  <w:szCs w:val="18"/>
                                </w:rPr>
                              </w:pPr>
                              <w:r>
                                <w:rPr>
                                  <w:sz w:val="18"/>
                                  <w:szCs w:val="18"/>
                                </w:rPr>
                                <w:t>Feedback about update</w:t>
                              </w:r>
                            </w:p>
                          </w:txbxContent>
                        </wps:txbx>
                        <wps:bodyPr rot="0" vert="horz" wrap="square" lIns="91440" tIns="45720" rIns="91440" bIns="45720" anchor="t" anchorCtr="0" upright="1">
                          <a:noAutofit/>
                        </wps:bodyPr>
                      </wps:wsp>
                      <wps:wsp>
                        <wps:cNvPr id="14" name="AutoShape 192"/>
                        <wps:cNvSpPr>
                          <a:spLocks noChangeArrowheads="1"/>
                        </wps:cNvSpPr>
                        <wps:spPr bwMode="auto">
                          <a:xfrm>
                            <a:off x="6495" y="11700"/>
                            <a:ext cx="308" cy="1785"/>
                          </a:xfrm>
                          <a:prstGeom prst="upArrow">
                            <a:avLst>
                              <a:gd name="adj1" fmla="val 50000"/>
                              <a:gd name="adj2" fmla="val 1448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5" name="Text Box 193"/>
                        <wps:cNvSpPr txBox="1">
                          <a:spLocks noChangeArrowheads="1"/>
                        </wps:cNvSpPr>
                        <wps:spPr bwMode="auto">
                          <a:xfrm>
                            <a:off x="5970" y="12630"/>
                            <a:ext cx="1050" cy="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EB6" w:rsidRPr="006776BB" w:rsidRDefault="007F3EB6" w:rsidP="00333118">
                              <w:pPr>
                                <w:rPr>
                                  <w:sz w:val="18"/>
                                  <w:szCs w:val="18"/>
                                </w:rPr>
                              </w:pPr>
                              <w:r>
                                <w:rPr>
                                  <w:sz w:val="18"/>
                                  <w:szCs w:val="18"/>
                                </w:rPr>
                                <w:t>Notifications</w:t>
                              </w:r>
                            </w:p>
                          </w:txbxContent>
                        </wps:txbx>
                        <wps:bodyPr rot="0" vert="horz" wrap="square" lIns="91440" tIns="45720" rIns="91440" bIns="45720" anchor="t" anchorCtr="0" upright="1">
                          <a:noAutofit/>
                        </wps:bodyPr>
                      </wps:wsp>
                      <wps:wsp>
                        <wps:cNvPr id="16" name="AutoShape 194"/>
                        <wps:cNvSpPr>
                          <a:spLocks noChangeArrowheads="1"/>
                        </wps:cNvSpPr>
                        <wps:spPr bwMode="auto">
                          <a:xfrm>
                            <a:off x="5580" y="11700"/>
                            <a:ext cx="255" cy="1785"/>
                          </a:xfrm>
                          <a:prstGeom prst="downArrow">
                            <a:avLst>
                              <a:gd name="adj1" fmla="val 50000"/>
                              <a:gd name="adj2" fmla="val 17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7" name="Text Box 195"/>
                        <wps:cNvSpPr txBox="1">
                          <a:spLocks noChangeArrowheads="1"/>
                        </wps:cNvSpPr>
                        <wps:spPr bwMode="auto">
                          <a:xfrm>
                            <a:off x="5242" y="11925"/>
                            <a:ext cx="1223" cy="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3EB6" w:rsidRPr="002925E7" w:rsidRDefault="007F3EB6" w:rsidP="00333118">
                              <w:pPr>
                                <w:rPr>
                                  <w:sz w:val="18"/>
                                  <w:szCs w:val="18"/>
                                  <w:lang w:val="en-US"/>
                                </w:rPr>
                              </w:pPr>
                              <w:r>
                                <w:rPr>
                                  <w:sz w:val="18"/>
                                  <w:szCs w:val="18"/>
                                  <w:lang w:val="en-US"/>
                                </w:rPr>
                                <w:t>Data for rendering</w:t>
                              </w:r>
                              <w:r w:rsidRPr="002925E7">
                                <w:rPr>
                                  <w:sz w:val="18"/>
                                  <w:szCs w:val="18"/>
                                  <w:lang w:val="en-US"/>
                                </w:rPr>
                                <w:t xml:space="preserv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3" o:spid="_x0000_s1071" style="position:absolute;margin-left:103.1pt;margin-top:2.95pt;width:232.5pt;height:153.75pt;z-index:251666944" coordorigin="4365,10965" coordsize="4650,3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">
                <v:roundrect id="AutoShape 184" o:spid="_x0000_s1072" style="position:absolute;left:4665;top:10965;width:4125;height:7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gcIA&#10;AADaAAAADwAAAGRycy9kb3ducmV2LnhtbESPQWvCQBSE74X+h+UVemt2K1Ta6CpSsPQmpj30+Jp9&#10;JsHs27i7idFf7wqCx2FmvmHmy9G2YiAfGscaXjMFgrh0puFKw+/P+uUdRIjIBlvHpOFEAZaLx4c5&#10;5sYdeUtDESuRIBxy1FDH2OVShrImiyFzHXHyds5bjEn6ShqPxwS3rZwoNZUWG04LNXb0WVO5L3qr&#10;oTSqV/5v2Hz8v8XiPPQHll8HrZ+fxtUMRKQx3sO39rfRMIXrlXQD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tYSBwgAAANoAAAAPAAAAAAAAAAAAAAAAAJgCAABkcnMvZG93&#10;bnJldi54bWxQSwUGAAAAAAQABAD1AAAAhwMAAAAA&#10;">
                  <v:textbox>
                    <w:txbxContent>
                      <w:p w:rsidR="007F3EB6" w:rsidRPr="00273989" w:rsidRDefault="007F3EB6" w:rsidP="00333118">
                        <w:pPr>
                          <w:jc w:val="center"/>
                          <w:rPr>
                            <w:szCs w:val="22"/>
                          </w:rPr>
                        </w:pPr>
                        <w:r w:rsidRPr="00273989">
                          <w:rPr>
                            <w:szCs w:val="22"/>
                          </w:rPr>
                          <w:t>Master</w:t>
                        </w:r>
                      </w:p>
                    </w:txbxContent>
                  </v:textbox>
                </v:roundrect>
                <v:roundrect id="AutoShape 185" o:spid="_x0000_s1073" style="position:absolute;left:4665;top:13485;width:4005;height: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hGsIA&#10;AADaAAAADwAAAGRycy9kb3ducmV2LnhtbESPQWsCMRSE74L/ITyhN00UrHZrFBGU3kq3PXh83bzu&#10;Lm5e1iS7bvvrm0LB4zAz3zCb3WAb0ZMPtWMN85kCQVw4U3Op4eP9OF2DCBHZYOOYNHxTgN12PNpg&#10;ZtyN36jPYykShEOGGqoY20zKUFRkMcxcS5y8L+ctxiR9KY3HW4LbRi6UepQWa04LFbZ0qKi45J3V&#10;UBjVKX/uX58+lzH/6bsry9NV64fJsH8GEWmI9/B/+8VoWMH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SEawgAAANoAAAAPAAAAAAAAAAAAAAAAAJgCAABkcnMvZG93&#10;bnJldi54bWxQSwUGAAAAAAQABAD1AAAAhwMAAAAA&#10;">
                  <v:textbox>
                    <w:txbxContent>
                      <w:p w:rsidR="007F3EB6" w:rsidRPr="00273989" w:rsidRDefault="007F3EB6" w:rsidP="00333118">
                        <w:pPr>
                          <w:jc w:val="center"/>
                          <w:rPr>
                            <w:szCs w:val="22"/>
                          </w:rPr>
                        </w:pPr>
                        <w:r>
                          <w:rPr>
                            <w:szCs w:val="22"/>
                          </w:rPr>
                          <w:t xml:space="preserve">Slave </w:t>
                        </w:r>
                      </w:p>
                    </w:txbxContent>
                  </v:textbox>
                </v:roundrect>
                <v:shape id="AutoShape 186" o:spid="_x0000_s1074" type="#_x0000_t67" style="position:absolute;left:7245;top:11700;width:25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k3LwA&#10;AADaAAAADwAAAGRycy9kb3ducmV2LnhtbERPzYrCMBC+L/gOYQRva1pBkWoUEQRvuu4+wNCMbbGZ&#10;xCTW+PbmIOzx4/tfb5PpxUA+dJYVlNMCBHFtdceNgr/fw/cSRIjIGnvLpOBFAbab0dcaK22f/EPD&#10;JTYih3CoUEEbo6ukDHVLBsPUOuLMXa03GDP0jdQenznc9HJWFAtpsOPc0KKjfUv17fIwCu7DuTxi&#10;uUinlB7O68N8vo9Oqck47VYgIqX4L/64j1pB3pqv5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wyTcvAAAANoAAAAPAAAAAAAAAAAAAAAAAJgCAABkcnMvZG93bnJldi54&#10;bWxQSwUGAAAAAAQABAD1AAAAgQMAAAAA&#10;">
                  <v:textbox style="layout-flow:vertical-ideographic"/>
                </v:shape>
                <v:shape id="AutoShape 187" o:spid="_x0000_s1075" type="#_x0000_t68" style="position:absolute;left:4905;top:11700;width:308;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4tsIA&#10;AADaAAAADwAAAGRycy9kb3ducmV2LnhtbESPQWvCQBSE7wX/w/IEb3WTHrRNXUUEoRRDqbX3R/Y1&#10;Cd19m+xuTfz3bkHwOMzMN8xqM1ojzuRD61hBPs9AEFdOt1wrOH3tH59BhIis0TgmBRcKsFlPHlZY&#10;aDfwJ52PsRYJwqFABU2MXSFlqBqyGOauI07ej/MWY5K+ltrjkODWyKcsW0iLLaeFBjvaNVT9Hv+s&#10;Aj120byb0vf9aY/LQ/mdfxij1Gw6bl9BRBrjPXxrv2kFL/B/Jd0A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Li2wgAAANoAAAAPAAAAAAAAAAAAAAAAAJgCAABkcnMvZG93&#10;bnJldi54bWxQSwUGAAAAAAQABAD1AAAAhwMAAAAA&#10;">
                  <v:textbox style="layout-flow:vertical-ideographic"/>
                </v:shape>
                <v:shape id="Text Box 188" o:spid="_x0000_s1076" type="#_x0000_t202" style="position:absolute;left:4365;top:12465;width:1050;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7F3EB6" w:rsidRPr="006776BB" w:rsidRDefault="007F3EB6" w:rsidP="00333118">
                        <w:pPr>
                          <w:rPr>
                            <w:sz w:val="18"/>
                            <w:szCs w:val="18"/>
                          </w:rPr>
                        </w:pPr>
                        <w:r>
                          <w:rPr>
                            <w:sz w:val="18"/>
                            <w:szCs w:val="18"/>
                          </w:rPr>
                          <w:t xml:space="preserve">Register </w:t>
                        </w:r>
                        <w:r>
                          <w:rPr>
                            <w:sz w:val="18"/>
                            <w:szCs w:val="18"/>
                          </w:rPr>
                          <w:t>to Master</w:t>
                        </w:r>
                      </w:p>
                    </w:txbxContent>
                  </v:textbox>
                </v:shape>
                <v:shape id="Text Box 189" o:spid="_x0000_s1077" type="#_x0000_t202" style="position:absolute;left:6907;top:11925;width:1223;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7F3EB6" w:rsidRPr="002925E7" w:rsidRDefault="007F3EB6" w:rsidP="00333118">
                        <w:pPr>
                          <w:rPr>
                            <w:sz w:val="18"/>
                            <w:szCs w:val="18"/>
                            <w:lang w:val="en-US"/>
                          </w:rPr>
                        </w:pPr>
                        <w:r>
                          <w:rPr>
                            <w:sz w:val="18"/>
                            <w:szCs w:val="18"/>
                            <w:lang w:val="en-US"/>
                          </w:rPr>
                          <w:t>Update of application</w:t>
                        </w:r>
                        <w:r w:rsidRPr="002925E7">
                          <w:rPr>
                            <w:sz w:val="18"/>
                            <w:szCs w:val="18"/>
                            <w:lang w:val="en-US"/>
                          </w:rPr>
                          <w:t xml:space="preserve"> and data </w:t>
                        </w:r>
                      </w:p>
                    </w:txbxContent>
                  </v:textbox>
                </v:shape>
                <v:shape id="AutoShape 190" o:spid="_x0000_s1078" type="#_x0000_t68" style="position:absolute;left:8212;top:11700;width:308;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pR8AA&#10;AADbAAAADwAAAGRycy9kb3ducmV2LnhtbERP32vCMBB+F/wfwgl707Q+bNIZZQgFGStjWt+P5taW&#10;JZeaZLb775fBwLf7+H7edj9ZI27kQ+9YQb7KQBA3TvfcKqjP5XIDIkRkjcYxKfihAPvdfLbFQruR&#10;P+h2iq1IIRwKVNDFOBRShqYji2HlBuLEfTpvMSboW6k9jincGrnOskdpsefU0OFAh46ar9O3VaCn&#10;IZpXU/nrtS7x6a265O/GKPWwmF6eQUSa4l387z7qNH8Nf7+k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tpR8AAAADbAAAADwAAAAAAAAAAAAAAAACYAgAAZHJzL2Rvd25y&#10;ZXYueG1sUEsFBgAAAAAEAAQA9QAAAIUDAAAAAA==&#10;">
                  <v:textbox style="layout-flow:vertical-ideographic"/>
                </v:shape>
                <v:shape id="Text Box 191" o:spid="_x0000_s1079" type="#_x0000_t202" style="position:absolute;left:7935;top:12315;width:108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7F3EB6" w:rsidRPr="006776BB" w:rsidRDefault="007F3EB6" w:rsidP="00333118">
                        <w:pPr>
                          <w:rPr>
                            <w:sz w:val="18"/>
                            <w:szCs w:val="18"/>
                          </w:rPr>
                        </w:pPr>
                        <w:r>
                          <w:rPr>
                            <w:sz w:val="18"/>
                            <w:szCs w:val="18"/>
                          </w:rPr>
                          <w:t>Feedback about update</w:t>
                        </w:r>
                      </w:p>
                    </w:txbxContent>
                  </v:textbox>
                </v:shape>
                <v:shape id="AutoShape 192" o:spid="_x0000_s1080" type="#_x0000_t68" style="position:absolute;left:6495;top:11700;width:308;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5UqMAA&#10;AADbAAAADwAAAGRycy9kb3ducmV2LnhtbERP32vCMBB+H/g/hBN8m2mHuNEZRQRhDMuYc+9Hc2vL&#10;kkubZLb+92Yg+HYf389bbUZrxJl8aB0ryOcZCOLK6ZZrBaev/eMLiBCRNRrHpOBCATbrycMKC+0G&#10;/qTzMdYihXAoUEETY1dIGaqGLIa564gT9+O8xZigr6X2OKRwa+RTli2lxZZTQ4Md7Rqqfo9/VoEe&#10;u2jeTen7/rTH50P5nX8Yo9RsOm5fQUQa4118c7/pNH8B/7+kA+T6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t5UqMAAAADbAAAADwAAAAAAAAAAAAAAAACYAgAAZHJzL2Rvd25y&#10;ZXYueG1sUEsFBgAAAAAEAAQA9QAAAIUDAAAAAA==&#10;">
                  <v:textbox style="layout-flow:vertical-ideographic"/>
                </v:shape>
                <v:shape id="Text Box 193" o:spid="_x0000_s1081" type="#_x0000_t202" style="position:absolute;left:5970;top:12630;width:1050;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7F3EB6" w:rsidRPr="006776BB" w:rsidRDefault="007F3EB6" w:rsidP="00333118">
                        <w:pPr>
                          <w:rPr>
                            <w:sz w:val="18"/>
                            <w:szCs w:val="18"/>
                          </w:rPr>
                        </w:pPr>
                        <w:r>
                          <w:rPr>
                            <w:sz w:val="18"/>
                            <w:szCs w:val="18"/>
                          </w:rPr>
                          <w:t>Notifications</w:t>
                        </w:r>
                      </w:p>
                    </w:txbxContent>
                  </v:textbox>
                </v:shape>
                <v:shape id="AutoShape 194" o:spid="_x0000_s1082" type="#_x0000_t67" style="position:absolute;left:5580;top:11700;width:25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i7b4A&#10;AADbAAAADwAAAGRycy9kb3ducmV2LnhtbERPzYrCMBC+C75DGMGbphUsS9coiyB421X3AYZmti3b&#10;TGISa/btN4LgbT6+39nskhnESD70lhWUywIEcWN1z62C78th8QYiRGSNg2VS8EcBdtvpZIO1tnc+&#10;0XiOrcghHGpU0MXoailD05HBsLSOOHM/1huMGfpWao/3HG4GuSqKShrsOTd06GjfUfN7vhkF1/Gr&#10;PGJZpc+Ubs7rw3q9j06p+Sx9vIOIlOJL/HQfdZ5fweOXfID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HXIu2+AAAA2wAAAA8AAAAAAAAAAAAAAAAAmAIAAGRycy9kb3ducmV2&#10;LnhtbFBLBQYAAAAABAAEAPUAAACDAwAAAAA=&#10;">
                  <v:textbox style="layout-flow:vertical-ideographic"/>
                </v:shape>
                <v:shape id="Text Box 195" o:spid="_x0000_s1083" type="#_x0000_t202" style="position:absolute;left:5242;top:11925;width:1223;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7F3EB6" w:rsidRPr="002925E7" w:rsidRDefault="007F3EB6" w:rsidP="00333118">
                        <w:pPr>
                          <w:rPr>
                            <w:sz w:val="18"/>
                            <w:szCs w:val="18"/>
                            <w:lang w:val="en-US"/>
                          </w:rPr>
                        </w:pPr>
                        <w:r>
                          <w:rPr>
                            <w:sz w:val="18"/>
                            <w:szCs w:val="18"/>
                            <w:lang w:val="en-US"/>
                          </w:rPr>
                          <w:t>Data for rendering</w:t>
                        </w:r>
                        <w:r w:rsidRPr="002925E7">
                          <w:rPr>
                            <w:sz w:val="18"/>
                            <w:szCs w:val="18"/>
                            <w:lang w:val="en-US"/>
                          </w:rPr>
                          <w:t xml:space="preserve"> </w:t>
                        </w:r>
                      </w:p>
                    </w:txbxContent>
                  </v:textbox>
                </v:shape>
              </v:group>
            </w:pict>
          </mc:Fallback>
        </mc:AlternateContent>
      </w:r>
    </w:p>
    <w:p w:rsidR="00333118" w:rsidRPr="00D11F0D" w:rsidRDefault="00333118" w:rsidP="00333118">
      <w:pPr>
        <w:rPr>
          <w:lang w:val="en-US"/>
        </w:rPr>
      </w:pPr>
    </w:p>
    <w:p w:rsidR="00333118" w:rsidRPr="00D11F0D" w:rsidRDefault="00333118" w:rsidP="00333118">
      <w:pPr>
        <w:rPr>
          <w:lang w:val="en-US"/>
        </w:rPr>
      </w:pPr>
    </w:p>
    <w:p w:rsidR="00333118" w:rsidRPr="00D11F0D" w:rsidRDefault="00333118" w:rsidP="00333118">
      <w:pPr>
        <w:rPr>
          <w:lang w:val="en-US"/>
        </w:rPr>
      </w:pPr>
    </w:p>
    <w:p w:rsidR="00333118" w:rsidRPr="00D11F0D" w:rsidRDefault="00333118" w:rsidP="00333118">
      <w:pPr>
        <w:rPr>
          <w:lang w:val="en-US"/>
        </w:rPr>
      </w:pPr>
    </w:p>
    <w:p w:rsidR="00333118" w:rsidRPr="00D11F0D" w:rsidRDefault="00333118" w:rsidP="00333118">
      <w:pPr>
        <w:rPr>
          <w:lang w:val="en-US"/>
        </w:rPr>
      </w:pPr>
    </w:p>
    <w:p w:rsidR="00333118" w:rsidRPr="00D11F0D" w:rsidRDefault="00333118" w:rsidP="00333118">
      <w:pPr>
        <w:rPr>
          <w:lang w:val="en-US"/>
        </w:rPr>
      </w:pPr>
    </w:p>
    <w:p w:rsidR="00333118" w:rsidRPr="00D11F0D" w:rsidRDefault="00333118" w:rsidP="00333118">
      <w:pPr>
        <w:rPr>
          <w:lang w:val="en-US"/>
        </w:rPr>
      </w:pPr>
    </w:p>
    <w:p w:rsidR="00333118" w:rsidRPr="00D11F0D" w:rsidRDefault="00333118" w:rsidP="00333118">
      <w:pPr>
        <w:rPr>
          <w:lang w:val="en-US"/>
        </w:rPr>
      </w:pPr>
    </w:p>
    <w:p w:rsidR="00333118" w:rsidRPr="00D11F0D" w:rsidRDefault="00333118" w:rsidP="00333118">
      <w:pPr>
        <w:rPr>
          <w:lang w:val="en-US"/>
        </w:rPr>
      </w:pPr>
    </w:p>
    <w:p w:rsidR="00333118" w:rsidRPr="00D11F0D" w:rsidRDefault="00333118" w:rsidP="00333118">
      <w:pPr>
        <w:rPr>
          <w:lang w:val="en-US"/>
        </w:rPr>
      </w:pPr>
    </w:p>
    <w:p w:rsidR="00333118" w:rsidRPr="00D11F0D" w:rsidRDefault="00333118" w:rsidP="00333118">
      <w:pPr>
        <w:rPr>
          <w:lang w:val="en-US"/>
        </w:rPr>
      </w:pPr>
    </w:p>
    <w:p w:rsidR="00333118" w:rsidRPr="00D11F0D" w:rsidRDefault="00333118" w:rsidP="00333118">
      <w:pPr>
        <w:rPr>
          <w:lang w:val="en-US"/>
        </w:rPr>
      </w:pPr>
    </w:p>
    <w:p w:rsidR="00333118" w:rsidRDefault="00333118" w:rsidP="00333118">
      <w:pPr>
        <w:jc w:val="both"/>
        <w:rPr>
          <w:lang w:val="en-US"/>
        </w:rPr>
      </w:pPr>
      <w:r>
        <w:rPr>
          <w:lang w:val="en-US"/>
        </w:rPr>
        <w:t xml:space="preserve">The data flow in the Master-Slave configuration has been explained in chapter </w:t>
      </w:r>
      <w:r>
        <w:rPr>
          <w:lang w:val="en-US"/>
        </w:rPr>
        <w:fldChar w:fldCharType="begin"/>
      </w:r>
      <w:r>
        <w:rPr>
          <w:lang w:val="en-US"/>
        </w:rPr>
        <w:instrText xml:space="preserve"> REF _Ref371928537 \r \h  \* MERGEFORMAT </w:instrText>
      </w:r>
      <w:r>
        <w:rPr>
          <w:lang w:val="en-US"/>
        </w:rPr>
      </w:r>
      <w:r>
        <w:rPr>
          <w:lang w:val="en-US"/>
        </w:rPr>
        <w:fldChar w:fldCharType="separate"/>
      </w:r>
      <w:r w:rsidR="003562D3">
        <w:rPr>
          <w:lang w:val="en-US"/>
        </w:rPr>
        <w:t>5.2</w:t>
      </w:r>
      <w:r>
        <w:rPr>
          <w:lang w:val="en-US"/>
        </w:rPr>
        <w:fldChar w:fldCharType="end"/>
      </w:r>
      <w:r>
        <w:rPr>
          <w:lang w:val="en-US"/>
        </w:rPr>
        <w:t>. The figure above explains the various information flows that occur in the Master-Slave configuration. First the registration of the Slave to the Master occurs. Then the Master sends the information required to the slave. The Slave sends notifications to the Master when required. The Master handles the transfer of all updates required to the Slave. The Slave sends the acknowledgement and the feedback to the Mater about the updates and other information like log files etc.</w:t>
      </w:r>
    </w:p>
    <w:p w:rsidR="007A302B" w:rsidRDefault="007A302B" w:rsidP="00333118">
      <w:pPr>
        <w:jc w:val="both"/>
        <w:rPr>
          <w:lang w:val="en-US"/>
        </w:rPr>
      </w:pPr>
      <w:r>
        <w:rPr>
          <w:lang w:val="en-US"/>
        </w:rPr>
        <w:br w:type="page"/>
      </w:r>
    </w:p>
    <w:p w:rsidR="00AF6E39" w:rsidRDefault="00AF6E39" w:rsidP="00333118">
      <w:pPr>
        <w:pStyle w:val="Heading1"/>
        <w:rPr>
          <w:lang w:val="en-US"/>
        </w:rPr>
      </w:pPr>
      <w:bookmarkStart w:id="99" w:name="_Ref372304509"/>
      <w:bookmarkStart w:id="100" w:name="_Toc391629739"/>
      <w:proofErr w:type="spellStart"/>
      <w:r>
        <w:rPr>
          <w:lang w:val="en-US"/>
        </w:rPr>
        <w:lastRenderedPageBreak/>
        <w:t>NLog</w:t>
      </w:r>
      <w:proofErr w:type="spellEnd"/>
      <w:r>
        <w:rPr>
          <w:lang w:val="en-US"/>
        </w:rPr>
        <w:t xml:space="preserve"> configuration</w:t>
      </w:r>
      <w:bookmarkEnd w:id="99"/>
      <w:bookmarkEnd w:id="100"/>
    </w:p>
    <w:p w:rsidR="00AF6E39" w:rsidRDefault="00931F66" w:rsidP="00AF6E39">
      <w:pPr>
        <w:rPr>
          <w:lang w:val="en-US"/>
        </w:rPr>
      </w:pPr>
      <w:r>
        <w:rPr>
          <w:lang w:val="en-US"/>
        </w:rPr>
        <w:t xml:space="preserve">The logging using </w:t>
      </w:r>
      <w:proofErr w:type="spellStart"/>
      <w:r>
        <w:rPr>
          <w:lang w:val="en-US"/>
        </w:rPr>
        <w:t>NLog</w:t>
      </w:r>
      <w:proofErr w:type="spellEnd"/>
      <w:r>
        <w:rPr>
          <w:lang w:val="en-US"/>
        </w:rPr>
        <w:t xml:space="preserve"> can be configured to suit the different requirement of the user.</w:t>
      </w:r>
    </w:p>
    <w:p w:rsidR="00931F66" w:rsidRPr="00AF6E39" w:rsidRDefault="00931F66" w:rsidP="00AF6E39">
      <w:pPr>
        <w:rPr>
          <w:lang w:val="en-US"/>
        </w:rPr>
      </w:pPr>
    </w:p>
    <w:p w:rsidR="003E5B7D" w:rsidRDefault="003E5B7D" w:rsidP="003E5B7D">
      <w:pPr>
        <w:pStyle w:val="Heading2"/>
      </w:pPr>
      <w:bookmarkStart w:id="101" w:name="_Toc391629740"/>
      <w:r>
        <w:t>Log levels</w:t>
      </w:r>
      <w:bookmarkEnd w:id="101"/>
    </w:p>
    <w:p w:rsidR="003E5B7D" w:rsidRPr="003E5B7D" w:rsidRDefault="003E5B7D" w:rsidP="003E5B7D">
      <w:pPr>
        <w:rPr>
          <w:lang w:val="en-US"/>
        </w:rPr>
      </w:pPr>
      <w:r w:rsidRPr="003E5B7D">
        <w:rPr>
          <w:lang w:val="en-US"/>
        </w:rPr>
        <w:t xml:space="preserve">The different log levels possible with </w:t>
      </w:r>
      <w:proofErr w:type="spellStart"/>
      <w:r w:rsidRPr="003E5B7D">
        <w:rPr>
          <w:lang w:val="en-US"/>
        </w:rPr>
        <w:t>Nlog</w:t>
      </w:r>
      <w:proofErr w:type="spellEnd"/>
      <w:r w:rsidRPr="003E5B7D">
        <w:rPr>
          <w:lang w:val="en-US"/>
        </w:rPr>
        <w:t xml:space="preserve"> are:</w:t>
      </w:r>
    </w:p>
    <w:p w:rsidR="003E5B7D" w:rsidRDefault="003E5B7D" w:rsidP="00E57E7B">
      <w:pPr>
        <w:numPr>
          <w:ilvl w:val="0"/>
          <w:numId w:val="22"/>
        </w:numPr>
        <w:rPr>
          <w:lang w:val="en-US"/>
        </w:rPr>
      </w:pPr>
      <w:r>
        <w:rPr>
          <w:lang w:val="en-US"/>
        </w:rPr>
        <w:t xml:space="preserve">Off </w:t>
      </w:r>
      <w:r w:rsidR="00CD4759">
        <w:rPr>
          <w:lang w:val="en-US"/>
        </w:rPr>
        <w:t xml:space="preserve">– </w:t>
      </w:r>
      <w:r>
        <w:rPr>
          <w:lang w:val="en-US"/>
        </w:rPr>
        <w:t>this means that logging is disabled.</w:t>
      </w:r>
    </w:p>
    <w:p w:rsidR="003E5B7D" w:rsidRDefault="00CD4759" w:rsidP="00E57E7B">
      <w:pPr>
        <w:numPr>
          <w:ilvl w:val="0"/>
          <w:numId w:val="22"/>
        </w:numPr>
        <w:rPr>
          <w:lang w:val="en-US"/>
        </w:rPr>
      </w:pPr>
      <w:r>
        <w:rPr>
          <w:lang w:val="en-US"/>
        </w:rPr>
        <w:t xml:space="preserve">Fatal – logs all logs </w:t>
      </w:r>
      <w:proofErr w:type="spellStart"/>
      <w:r>
        <w:rPr>
          <w:lang w:val="en-US"/>
        </w:rPr>
        <w:t>upto</w:t>
      </w:r>
      <w:proofErr w:type="spellEnd"/>
      <w:r>
        <w:rPr>
          <w:lang w:val="en-US"/>
        </w:rPr>
        <w:t xml:space="preserve"> the fatal level</w:t>
      </w:r>
    </w:p>
    <w:p w:rsidR="00CD4759" w:rsidRDefault="00CD4759" w:rsidP="00E57E7B">
      <w:pPr>
        <w:numPr>
          <w:ilvl w:val="0"/>
          <w:numId w:val="22"/>
        </w:numPr>
        <w:rPr>
          <w:lang w:val="en-US"/>
        </w:rPr>
      </w:pPr>
      <w:r>
        <w:rPr>
          <w:lang w:val="en-US"/>
        </w:rPr>
        <w:t xml:space="preserve">Error – logs all logs </w:t>
      </w:r>
      <w:proofErr w:type="spellStart"/>
      <w:r>
        <w:rPr>
          <w:lang w:val="en-US"/>
        </w:rPr>
        <w:t>upto</w:t>
      </w:r>
      <w:proofErr w:type="spellEnd"/>
      <w:r>
        <w:rPr>
          <w:lang w:val="en-US"/>
        </w:rPr>
        <w:t xml:space="preserve"> the error level</w:t>
      </w:r>
    </w:p>
    <w:p w:rsidR="00CD4759" w:rsidRDefault="00CD4759" w:rsidP="00E57E7B">
      <w:pPr>
        <w:numPr>
          <w:ilvl w:val="0"/>
          <w:numId w:val="22"/>
        </w:numPr>
        <w:rPr>
          <w:lang w:val="en-US"/>
        </w:rPr>
      </w:pPr>
      <w:r>
        <w:rPr>
          <w:lang w:val="en-US"/>
        </w:rPr>
        <w:t xml:space="preserve">Warn – logs all logs </w:t>
      </w:r>
      <w:proofErr w:type="spellStart"/>
      <w:r>
        <w:rPr>
          <w:lang w:val="en-US"/>
        </w:rPr>
        <w:t>upto</w:t>
      </w:r>
      <w:proofErr w:type="spellEnd"/>
      <w:r>
        <w:rPr>
          <w:lang w:val="en-US"/>
        </w:rPr>
        <w:t xml:space="preserve"> the warn level</w:t>
      </w:r>
    </w:p>
    <w:p w:rsidR="00CD4759" w:rsidRDefault="00CD4759" w:rsidP="00E57E7B">
      <w:pPr>
        <w:numPr>
          <w:ilvl w:val="0"/>
          <w:numId w:val="22"/>
        </w:numPr>
        <w:rPr>
          <w:lang w:val="en-US"/>
        </w:rPr>
      </w:pPr>
      <w:r>
        <w:rPr>
          <w:lang w:val="en-US"/>
        </w:rPr>
        <w:t xml:space="preserve">Info – logs all logs </w:t>
      </w:r>
      <w:proofErr w:type="spellStart"/>
      <w:r>
        <w:rPr>
          <w:lang w:val="en-US"/>
        </w:rPr>
        <w:t>upto</w:t>
      </w:r>
      <w:proofErr w:type="spellEnd"/>
      <w:r>
        <w:rPr>
          <w:lang w:val="en-US"/>
        </w:rPr>
        <w:t xml:space="preserve"> the info level</w:t>
      </w:r>
    </w:p>
    <w:p w:rsidR="00CD4759" w:rsidRDefault="00CD4759" w:rsidP="00E57E7B">
      <w:pPr>
        <w:numPr>
          <w:ilvl w:val="0"/>
          <w:numId w:val="22"/>
        </w:numPr>
        <w:rPr>
          <w:lang w:val="en-US"/>
        </w:rPr>
      </w:pPr>
      <w:r>
        <w:rPr>
          <w:lang w:val="en-US"/>
        </w:rPr>
        <w:t xml:space="preserve">Debug – logs all logs </w:t>
      </w:r>
      <w:proofErr w:type="spellStart"/>
      <w:r>
        <w:rPr>
          <w:lang w:val="en-US"/>
        </w:rPr>
        <w:t>upto</w:t>
      </w:r>
      <w:proofErr w:type="spellEnd"/>
      <w:r>
        <w:rPr>
          <w:lang w:val="en-US"/>
        </w:rPr>
        <w:t xml:space="preserve"> the debug level</w:t>
      </w:r>
    </w:p>
    <w:p w:rsidR="00CD4759" w:rsidRDefault="00CD4759" w:rsidP="00E57E7B">
      <w:pPr>
        <w:numPr>
          <w:ilvl w:val="0"/>
          <w:numId w:val="22"/>
        </w:numPr>
        <w:rPr>
          <w:lang w:val="en-US"/>
        </w:rPr>
      </w:pPr>
      <w:r>
        <w:rPr>
          <w:lang w:val="en-US"/>
        </w:rPr>
        <w:t xml:space="preserve">Trace – logs all logs </w:t>
      </w:r>
      <w:proofErr w:type="spellStart"/>
      <w:r>
        <w:rPr>
          <w:lang w:val="en-US"/>
        </w:rPr>
        <w:t>upto</w:t>
      </w:r>
      <w:proofErr w:type="spellEnd"/>
      <w:r>
        <w:rPr>
          <w:lang w:val="en-US"/>
        </w:rPr>
        <w:t xml:space="preserve"> the trace level</w:t>
      </w:r>
    </w:p>
    <w:p w:rsidR="003E5B7D" w:rsidRPr="003E5B7D" w:rsidRDefault="003E5B7D" w:rsidP="003E5B7D">
      <w:pPr>
        <w:rPr>
          <w:lang w:val="en-US"/>
        </w:rPr>
      </w:pPr>
    </w:p>
    <w:p w:rsidR="00E57E7B" w:rsidRDefault="00E57E7B">
      <w:pPr>
        <w:pStyle w:val="Heading2"/>
      </w:pPr>
      <w:bookmarkStart w:id="102" w:name="_Toc391629741"/>
      <w:r>
        <w:t>Log targets</w:t>
      </w:r>
      <w:bookmarkEnd w:id="102"/>
    </w:p>
    <w:p w:rsidR="00E57E7B" w:rsidRPr="00E57E7B" w:rsidRDefault="00E57E7B" w:rsidP="00E57E7B">
      <w:pPr>
        <w:rPr>
          <w:lang w:val="en-US"/>
        </w:rPr>
      </w:pPr>
      <w:r w:rsidRPr="00E57E7B">
        <w:rPr>
          <w:lang w:val="en-US"/>
        </w:rPr>
        <w:t>There are two possible log targets</w:t>
      </w:r>
      <w:r w:rsidR="00860B7F">
        <w:rPr>
          <w:lang w:val="en-US"/>
        </w:rPr>
        <w:t xml:space="preserve"> configured for every application:</w:t>
      </w:r>
    </w:p>
    <w:p w:rsidR="00E57E7B" w:rsidRDefault="00E57E7B" w:rsidP="00E57E7B">
      <w:pPr>
        <w:numPr>
          <w:ilvl w:val="0"/>
          <w:numId w:val="21"/>
        </w:numPr>
        <w:rPr>
          <w:lang w:val="en-US"/>
        </w:rPr>
      </w:pPr>
      <w:r>
        <w:rPr>
          <w:lang w:val="en-US"/>
        </w:rPr>
        <w:t>Console – logs everything to the console based on the log level</w:t>
      </w:r>
    </w:p>
    <w:p w:rsidR="00E57E7B" w:rsidRDefault="00E57E7B" w:rsidP="00E57E7B">
      <w:pPr>
        <w:numPr>
          <w:ilvl w:val="0"/>
          <w:numId w:val="21"/>
        </w:numPr>
        <w:rPr>
          <w:lang w:val="en-US"/>
        </w:rPr>
      </w:pPr>
      <w:r>
        <w:rPr>
          <w:lang w:val="en-US"/>
        </w:rPr>
        <w:t>File</w:t>
      </w:r>
      <w:r w:rsidR="00860B7F">
        <w:rPr>
          <w:lang w:val="en-US"/>
        </w:rPr>
        <w:t xml:space="preserve"> </w:t>
      </w:r>
      <w:r>
        <w:rPr>
          <w:lang w:val="en-US"/>
        </w:rPr>
        <w:t>– logs everything to the file system at the location specified in the configuration. The logging to file system is to be used only for maintenance purposes.</w:t>
      </w:r>
    </w:p>
    <w:p w:rsidR="00674201" w:rsidRDefault="00674201" w:rsidP="00674201">
      <w:pPr>
        <w:rPr>
          <w:lang w:val="en-US"/>
        </w:rPr>
      </w:pPr>
    </w:p>
    <w:p w:rsidR="00674201" w:rsidRPr="00E57E7B" w:rsidRDefault="00674201" w:rsidP="00674201">
      <w:pPr>
        <w:rPr>
          <w:lang w:val="en-US"/>
        </w:rPr>
      </w:pPr>
    </w:p>
    <w:p w:rsidR="0078651D" w:rsidRDefault="0078651D" w:rsidP="00333118">
      <w:pPr>
        <w:pStyle w:val="Heading1"/>
        <w:rPr>
          <w:lang w:val="en-US"/>
        </w:rPr>
      </w:pPr>
      <w:bookmarkStart w:id="103" w:name="_Toc391629742"/>
      <w:r>
        <w:rPr>
          <w:lang w:val="en-US"/>
        </w:rPr>
        <w:t xml:space="preserve">Time change </w:t>
      </w:r>
      <w:r w:rsidR="00B72B17">
        <w:rPr>
          <w:lang w:val="en-US"/>
        </w:rPr>
        <w:t>behavior</w:t>
      </w:r>
      <w:bookmarkEnd w:id="103"/>
    </w:p>
    <w:p w:rsidR="0078651D" w:rsidRDefault="00042171" w:rsidP="00674201">
      <w:pPr>
        <w:jc w:val="both"/>
        <w:rPr>
          <w:lang w:val="en-US"/>
        </w:rPr>
      </w:pPr>
      <w:r>
        <w:rPr>
          <w:lang w:val="en-US"/>
        </w:rPr>
        <w:t xml:space="preserve">The change in the system time can occur due to the change of daylight saving time or </w:t>
      </w:r>
      <w:r w:rsidR="00573D98">
        <w:rPr>
          <w:lang w:val="en-US"/>
        </w:rPr>
        <w:t xml:space="preserve">manual change of system time </w:t>
      </w:r>
      <w:r>
        <w:rPr>
          <w:lang w:val="en-US"/>
        </w:rPr>
        <w:t>by the user</w:t>
      </w:r>
      <w:r w:rsidR="00674201">
        <w:rPr>
          <w:lang w:val="en-US"/>
        </w:rPr>
        <w:t xml:space="preserve"> or by Composer (based on the values in the “System” table</w:t>
      </w:r>
      <w:r>
        <w:rPr>
          <w:lang w:val="en-US"/>
        </w:rPr>
        <w:t>.</w:t>
      </w:r>
      <w:r w:rsidR="00573D98">
        <w:rPr>
          <w:lang w:val="en-US"/>
        </w:rPr>
        <w:t xml:space="preserve"> </w:t>
      </w:r>
      <w:r w:rsidR="006D2C1F">
        <w:rPr>
          <w:lang w:val="en-US"/>
        </w:rPr>
        <w:t>The change i</w:t>
      </w:r>
      <w:r w:rsidR="009B55C6">
        <w:rPr>
          <w:lang w:val="en-US"/>
        </w:rPr>
        <w:t>n</w:t>
      </w:r>
      <w:r w:rsidR="006D2C1F">
        <w:rPr>
          <w:lang w:val="en-US"/>
        </w:rPr>
        <w:t xml:space="preserve"> system time does not affect the time management behavior for timers which have only an interval configured. Actions like polling every “x” seconds, </w:t>
      </w:r>
      <w:r w:rsidR="009B55C6">
        <w:rPr>
          <w:lang w:val="en-US"/>
        </w:rPr>
        <w:t xml:space="preserve">starting an application after “x” seconds will function correctly irrespective of the time jump. It means that </w:t>
      </w:r>
      <w:r w:rsidR="00945B14">
        <w:rPr>
          <w:lang w:val="en-US"/>
        </w:rPr>
        <w:t xml:space="preserve">if an event is supposed to start in x seconds and the system time changes then the event </w:t>
      </w:r>
      <w:r w:rsidR="001B14C8">
        <w:rPr>
          <w:lang w:val="en-US"/>
        </w:rPr>
        <w:t xml:space="preserve">will </w:t>
      </w:r>
      <w:r w:rsidR="00945B14">
        <w:rPr>
          <w:lang w:val="en-US"/>
        </w:rPr>
        <w:t xml:space="preserve">still </w:t>
      </w:r>
      <w:r w:rsidR="001B14C8">
        <w:rPr>
          <w:lang w:val="en-US"/>
        </w:rPr>
        <w:t>start</w:t>
      </w:r>
      <w:r w:rsidR="00945B14">
        <w:rPr>
          <w:lang w:val="en-US"/>
        </w:rPr>
        <w:t xml:space="preserve"> after x seconds </w:t>
      </w:r>
      <w:r w:rsidR="00674201">
        <w:rPr>
          <w:lang w:val="en-US"/>
        </w:rPr>
        <w:t>exactly</w:t>
      </w:r>
      <w:r w:rsidR="00945B14">
        <w:rPr>
          <w:lang w:val="en-US"/>
        </w:rPr>
        <w:t>.</w:t>
      </w:r>
      <w:r w:rsidR="001B14C8">
        <w:rPr>
          <w:lang w:val="en-US"/>
        </w:rPr>
        <w:t xml:space="preserve"> If there is an operation configured to start at the exact time, for example, “23:00:00” (HH:MM:SS), then this is affected by the change is system time. All software applications which have a configuration of exact time handle the change is system time to ensure the operation takes place at the correct configured time.</w:t>
      </w:r>
    </w:p>
    <w:p w:rsidR="00212C62" w:rsidRPr="0078651D" w:rsidRDefault="00212C62" w:rsidP="00674201">
      <w:pPr>
        <w:jc w:val="both"/>
        <w:rPr>
          <w:lang w:val="en-US"/>
        </w:rPr>
      </w:pPr>
      <w:r>
        <w:rPr>
          <w:lang w:val="en-US"/>
        </w:rPr>
        <w:t xml:space="preserve">It is very important to note that due to the limitations of Windows Embedded 8 Standard, systems that are updating their time automatically need to be configured to UTC time zone (see Hardware Manager </w:t>
      </w:r>
      <w:proofErr w:type="gramStart"/>
      <w:r>
        <w:rPr>
          <w:lang w:val="en-US"/>
        </w:rPr>
        <w:t>documentation</w:t>
      </w:r>
      <w:proofErr w:type="gramEnd"/>
      <w:r>
        <w:rPr>
          <w:lang w:val="en-US"/>
        </w:rPr>
        <w:t>). Failure to do so will result in the system to change its time by one hour on every reboot as soon as the daylight saving boundary is passed (i.e. DST to standard time or vice versa).</w:t>
      </w:r>
    </w:p>
    <w:p w:rsidR="00017F2F" w:rsidRDefault="00674201" w:rsidP="00333118">
      <w:pPr>
        <w:pStyle w:val="Heading1"/>
        <w:rPr>
          <w:lang w:val="en-US"/>
        </w:rPr>
      </w:pPr>
      <w:r>
        <w:rPr>
          <w:lang w:val="en-US"/>
        </w:rPr>
        <w:br w:type="page"/>
      </w:r>
      <w:bookmarkStart w:id="104" w:name="_Toc391629743"/>
      <w:r w:rsidR="00957D9B">
        <w:rPr>
          <w:lang w:val="en-US"/>
        </w:rPr>
        <w:lastRenderedPageBreak/>
        <w:t>Alarms Log</w:t>
      </w:r>
      <w:bookmarkEnd w:id="104"/>
    </w:p>
    <w:p w:rsidR="00017F2F" w:rsidRDefault="00017F2F" w:rsidP="00017F2F">
      <w:pPr>
        <w:jc w:val="both"/>
        <w:rPr>
          <w:lang w:val="en-US"/>
        </w:rPr>
      </w:pPr>
      <w:r>
        <w:rPr>
          <w:lang w:val="en-US"/>
        </w:rPr>
        <w:t xml:space="preserve">One of the log files always enabled for logging on a TFT system is the “alarms.log” file. The alarms.log file is created by the System Manager and is saved in the Log folder of the TFT system. </w:t>
      </w:r>
    </w:p>
    <w:p w:rsidR="00017F2F" w:rsidRPr="00017F2F" w:rsidRDefault="00017F2F" w:rsidP="00017F2F">
      <w:pPr>
        <w:jc w:val="both"/>
        <w:rPr>
          <w:lang w:val="en-US"/>
        </w:rPr>
      </w:pPr>
      <w:r>
        <w:rPr>
          <w:lang w:val="en-US"/>
        </w:rPr>
        <w:t xml:space="preserve"> </w:t>
      </w:r>
    </w:p>
    <w:p w:rsidR="00017F2F" w:rsidRDefault="00627CCB" w:rsidP="00017F2F">
      <w:pPr>
        <w:pStyle w:val="Heading2"/>
      </w:pPr>
      <w:bookmarkStart w:id="105" w:name="_Toc391629744"/>
      <w:r>
        <w:t>a</w:t>
      </w:r>
      <w:r w:rsidR="00017F2F">
        <w:t>larms.</w:t>
      </w:r>
      <w:r>
        <w:t>l</w:t>
      </w:r>
      <w:r w:rsidR="00017F2F">
        <w:t>og Configuration</w:t>
      </w:r>
      <w:bookmarkEnd w:id="105"/>
    </w:p>
    <w:p w:rsidR="00017F2F" w:rsidRDefault="00017F2F" w:rsidP="00017F2F">
      <w:pPr>
        <w:jc w:val="both"/>
        <w:rPr>
          <w:lang w:val="en-US"/>
        </w:rPr>
      </w:pPr>
      <w:r w:rsidRPr="00017F2F">
        <w:rPr>
          <w:lang w:val="en-US"/>
        </w:rPr>
        <w:t xml:space="preserve">The alarms log is configured in the </w:t>
      </w:r>
      <w:proofErr w:type="spellStart"/>
      <w:r w:rsidRPr="00017F2F">
        <w:rPr>
          <w:lang w:val="en-US"/>
        </w:rPr>
        <w:t>N</w:t>
      </w:r>
      <w:r>
        <w:rPr>
          <w:lang w:val="en-US"/>
        </w:rPr>
        <w:t>L</w:t>
      </w:r>
      <w:r w:rsidRPr="00017F2F">
        <w:rPr>
          <w:lang w:val="en-US"/>
        </w:rPr>
        <w:t>og.config</w:t>
      </w:r>
      <w:proofErr w:type="spellEnd"/>
      <w:r w:rsidRPr="00017F2F">
        <w:rPr>
          <w:lang w:val="en-US"/>
        </w:rPr>
        <w:t xml:space="preserve"> of</w:t>
      </w:r>
      <w:r>
        <w:rPr>
          <w:lang w:val="en-US"/>
        </w:rPr>
        <w:t xml:space="preserve"> the System Manager application. </w:t>
      </w:r>
      <w:r w:rsidR="00770282">
        <w:rPr>
          <w:lang w:val="en-US"/>
        </w:rPr>
        <w:t xml:space="preserve">The name of the logger in </w:t>
      </w:r>
      <w:proofErr w:type="spellStart"/>
      <w:r w:rsidR="00770282">
        <w:rPr>
          <w:lang w:val="en-US"/>
        </w:rPr>
        <w:t>NLog.config</w:t>
      </w:r>
      <w:proofErr w:type="spellEnd"/>
      <w:r w:rsidR="00770282">
        <w:rPr>
          <w:lang w:val="en-US"/>
        </w:rPr>
        <w:t xml:space="preserve"> for the alarms logging must be “</w:t>
      </w:r>
      <w:proofErr w:type="spellStart"/>
      <w:r w:rsidR="001525D7" w:rsidRPr="001525D7">
        <w:rPr>
          <w:lang w:val="en-US"/>
        </w:rPr>
        <w:t>Gorba.Motion.SystemManager.Core.Alarms.AlarmService</w:t>
      </w:r>
      <w:proofErr w:type="spellEnd"/>
      <w:r w:rsidR="00770282">
        <w:rPr>
          <w:lang w:val="en-US"/>
        </w:rPr>
        <w:t>”.</w:t>
      </w:r>
      <w:r w:rsidR="00B83F97">
        <w:rPr>
          <w:lang w:val="en-US"/>
        </w:rPr>
        <w:t xml:space="preserve"> </w:t>
      </w:r>
    </w:p>
    <w:p w:rsidR="00017F2F" w:rsidRPr="00017F2F" w:rsidRDefault="00017F2F" w:rsidP="00017F2F">
      <w:pPr>
        <w:rPr>
          <w:lang w:val="en-US"/>
        </w:rPr>
      </w:pPr>
    </w:p>
    <w:p w:rsidR="00770282" w:rsidRDefault="00770282">
      <w:pPr>
        <w:pStyle w:val="Heading2"/>
      </w:pPr>
      <w:bookmarkStart w:id="106" w:name="_Toc391629745"/>
      <w:r>
        <w:t xml:space="preserve">Content of </w:t>
      </w:r>
      <w:r w:rsidR="00627CCB">
        <w:t>a</w:t>
      </w:r>
      <w:r>
        <w:t>larms.log</w:t>
      </w:r>
      <w:bookmarkEnd w:id="106"/>
    </w:p>
    <w:p w:rsidR="00770282" w:rsidRDefault="00770282" w:rsidP="00770282">
      <w:pPr>
        <w:jc w:val="both"/>
        <w:rPr>
          <w:lang w:val="en-US"/>
        </w:rPr>
      </w:pPr>
      <w:r w:rsidRPr="00770282">
        <w:rPr>
          <w:lang w:val="en-US"/>
        </w:rPr>
        <w:t>The alarms log file contains the</w:t>
      </w:r>
      <w:r>
        <w:rPr>
          <w:lang w:val="en-US"/>
        </w:rPr>
        <w:t xml:space="preserve"> different alarms raised by the System Manager when it handles different applications. The log file contains a list of time stamp and the associated alarm that was raised at that time. The two alarms that are available are:</w:t>
      </w:r>
    </w:p>
    <w:p w:rsidR="00770282" w:rsidRPr="00770282" w:rsidRDefault="00770282" w:rsidP="00770282">
      <w:pPr>
        <w:rPr>
          <w:lang w:val="en-US"/>
        </w:rPr>
      </w:pPr>
    </w:p>
    <w:p w:rsidR="00770282" w:rsidRDefault="00770282" w:rsidP="00770282">
      <w:pPr>
        <w:pStyle w:val="Heading3"/>
      </w:pPr>
      <w:bookmarkStart w:id="107" w:name="_Toc391629746"/>
      <w:r>
        <w:t>System Reboot</w:t>
      </w:r>
      <w:bookmarkEnd w:id="107"/>
    </w:p>
    <w:p w:rsidR="00770282" w:rsidRDefault="00770282" w:rsidP="00770282">
      <w:pPr>
        <w:jc w:val="both"/>
        <w:rPr>
          <w:lang w:val="en-US"/>
        </w:rPr>
      </w:pPr>
      <w:r w:rsidRPr="00770282">
        <w:rPr>
          <w:lang w:val="en-US"/>
        </w:rPr>
        <w:t xml:space="preserve">The </w:t>
      </w:r>
      <w:r>
        <w:rPr>
          <w:lang w:val="en-US"/>
        </w:rPr>
        <w:t>System Reboot alarm</w:t>
      </w:r>
      <w:r w:rsidRPr="00770282">
        <w:rPr>
          <w:lang w:val="en-US"/>
        </w:rPr>
        <w:t xml:space="preserve"> is logged whenever a system reboot occurs. </w:t>
      </w:r>
      <w:r>
        <w:rPr>
          <w:lang w:val="en-US"/>
        </w:rPr>
        <w:t>The information available with th</w:t>
      </w:r>
      <w:r w:rsidR="00542463">
        <w:rPr>
          <w:lang w:val="en-US"/>
        </w:rPr>
        <w:t>is</w:t>
      </w:r>
      <w:r>
        <w:rPr>
          <w:lang w:val="en-US"/>
        </w:rPr>
        <w:t xml:space="preserve"> alarm is the name of the system and reason for the reboot separated by semi-colons in the same order.</w:t>
      </w:r>
    </w:p>
    <w:p w:rsidR="00770282" w:rsidRDefault="00770282" w:rsidP="00770282">
      <w:pPr>
        <w:jc w:val="both"/>
        <w:rPr>
          <w:lang w:val="en-US"/>
        </w:rPr>
      </w:pPr>
      <w:r>
        <w:rPr>
          <w:lang w:val="en-US"/>
        </w:rPr>
        <w:t>Below is couple of examples of the System Reboot alarm log</w:t>
      </w:r>
      <w:r w:rsidR="00542463">
        <w:rPr>
          <w:lang w:val="en-US"/>
        </w:rPr>
        <w:t xml:space="preserve"> entries</w:t>
      </w:r>
    </w:p>
    <w:p w:rsidR="00542463" w:rsidRDefault="00542463" w:rsidP="00770282">
      <w:pPr>
        <w:jc w:val="both"/>
        <w:rPr>
          <w:lang w:val="en-US"/>
        </w:rPr>
      </w:pPr>
    </w:p>
    <w:p w:rsidR="00770282" w:rsidRDefault="004C5570" w:rsidP="004C5570">
      <w:pPr>
        <w:numPr>
          <w:ilvl w:val="0"/>
          <w:numId w:val="24"/>
        </w:numPr>
        <w:jc w:val="both"/>
        <w:rPr>
          <w:lang w:val="en-US"/>
        </w:rPr>
      </w:pPr>
      <w:r w:rsidRPr="004C5570">
        <w:rPr>
          <w:lang w:val="en-US"/>
        </w:rPr>
        <w:t>2014-06-19;13:50:29.377;System;SystemRestart;Unknown;"First boot"</w:t>
      </w:r>
    </w:p>
    <w:p w:rsidR="00770282" w:rsidRDefault="004C5570" w:rsidP="004C5570">
      <w:pPr>
        <w:numPr>
          <w:ilvl w:val="0"/>
          <w:numId w:val="24"/>
        </w:numPr>
        <w:jc w:val="both"/>
        <w:rPr>
          <w:lang w:val="en-US"/>
        </w:rPr>
      </w:pPr>
      <w:r w:rsidRPr="004C5570">
        <w:rPr>
          <w:lang w:val="en-US"/>
        </w:rPr>
        <w:t>2014-06-19;12:00:00.783;System;SystemRestart;User;"Reboot after Requested: Reboot: From TFT-43-AE-D8:HardwareManager: Updated system settings"</w:t>
      </w:r>
    </w:p>
    <w:p w:rsidR="00542463" w:rsidRDefault="004C5570" w:rsidP="004C5570">
      <w:pPr>
        <w:numPr>
          <w:ilvl w:val="0"/>
          <w:numId w:val="24"/>
        </w:numPr>
        <w:jc w:val="both"/>
        <w:rPr>
          <w:lang w:val="en-US"/>
        </w:rPr>
      </w:pPr>
      <w:r w:rsidRPr="004C5570">
        <w:rPr>
          <w:lang w:val="en-US"/>
        </w:rPr>
        <w:t xml:space="preserve">2014-06-19;13:58:44.804;System;SystemRestart;Unknown;"Reboot after </w:t>
      </w:r>
      <w:proofErr w:type="spellStart"/>
      <w:r w:rsidRPr="004C5570">
        <w:rPr>
          <w:lang w:val="en-US"/>
        </w:rPr>
        <w:t>SystemShutdown</w:t>
      </w:r>
      <w:proofErr w:type="spellEnd"/>
      <w:r w:rsidRPr="004C5570">
        <w:rPr>
          <w:lang w:val="en-US"/>
        </w:rPr>
        <w:t>: Windows shutdown"</w:t>
      </w:r>
    </w:p>
    <w:p w:rsidR="00770282" w:rsidRPr="00770282" w:rsidRDefault="00770282" w:rsidP="00770282">
      <w:pPr>
        <w:jc w:val="both"/>
        <w:rPr>
          <w:lang w:val="en-US"/>
        </w:rPr>
      </w:pPr>
    </w:p>
    <w:p w:rsidR="006F46C3" w:rsidRDefault="006F46C3">
      <w:pPr>
        <w:pStyle w:val="Heading3"/>
      </w:pPr>
      <w:bookmarkStart w:id="108" w:name="_Toc391629747"/>
      <w:r>
        <w:t>Application Relaunch</w:t>
      </w:r>
      <w:bookmarkEnd w:id="108"/>
    </w:p>
    <w:p w:rsidR="006F46C3" w:rsidRDefault="006F46C3" w:rsidP="006F46C3">
      <w:pPr>
        <w:jc w:val="both"/>
        <w:rPr>
          <w:lang w:val="en-US"/>
        </w:rPr>
      </w:pPr>
      <w:r w:rsidRPr="006F46C3">
        <w:rPr>
          <w:lang w:val="en-US"/>
        </w:rPr>
        <w:t xml:space="preserve">The Application </w:t>
      </w:r>
      <w:proofErr w:type="spellStart"/>
      <w:r w:rsidRPr="006F46C3">
        <w:rPr>
          <w:lang w:val="en-US"/>
        </w:rPr>
        <w:t>relaunch</w:t>
      </w:r>
      <w:proofErr w:type="spellEnd"/>
      <w:r w:rsidRPr="006F46C3">
        <w:rPr>
          <w:lang w:val="en-US"/>
        </w:rPr>
        <w:t xml:space="preserve"> alarm is logged whenever System Manager </w:t>
      </w:r>
      <w:proofErr w:type="spellStart"/>
      <w:r w:rsidRPr="006F46C3">
        <w:rPr>
          <w:lang w:val="en-US"/>
        </w:rPr>
        <w:t>relaunches</w:t>
      </w:r>
      <w:proofErr w:type="spellEnd"/>
      <w:r w:rsidRPr="006F46C3">
        <w:rPr>
          <w:lang w:val="en-US"/>
        </w:rPr>
        <w:t xml:space="preserve"> an application it handles.</w:t>
      </w:r>
      <w:r w:rsidR="00542463">
        <w:rPr>
          <w:lang w:val="en-US"/>
        </w:rPr>
        <w:t xml:space="preserve"> The information available with this alarm is the name of the application being </w:t>
      </w:r>
      <w:proofErr w:type="spellStart"/>
      <w:r w:rsidR="00542463">
        <w:rPr>
          <w:lang w:val="en-US"/>
        </w:rPr>
        <w:t>relaunched</w:t>
      </w:r>
      <w:proofErr w:type="spellEnd"/>
      <w:r w:rsidR="00542463">
        <w:rPr>
          <w:lang w:val="en-US"/>
        </w:rPr>
        <w:t xml:space="preserve"> and reason for the </w:t>
      </w:r>
      <w:proofErr w:type="spellStart"/>
      <w:r w:rsidR="00542463">
        <w:rPr>
          <w:lang w:val="en-US"/>
        </w:rPr>
        <w:t>relaunch</w:t>
      </w:r>
      <w:proofErr w:type="spellEnd"/>
      <w:r w:rsidR="00542463">
        <w:rPr>
          <w:lang w:val="en-US"/>
        </w:rPr>
        <w:t xml:space="preserve"> separated by semi-colons in the same order.</w:t>
      </w:r>
    </w:p>
    <w:p w:rsidR="00542463" w:rsidRDefault="00542463" w:rsidP="006F46C3">
      <w:pPr>
        <w:jc w:val="both"/>
        <w:rPr>
          <w:lang w:val="en-US"/>
        </w:rPr>
      </w:pPr>
      <w:r>
        <w:rPr>
          <w:lang w:val="en-US"/>
        </w:rPr>
        <w:t xml:space="preserve">Below is couple of examples of the Application </w:t>
      </w:r>
      <w:proofErr w:type="spellStart"/>
      <w:r>
        <w:rPr>
          <w:lang w:val="en-US"/>
        </w:rPr>
        <w:t>relaunch</w:t>
      </w:r>
      <w:proofErr w:type="spellEnd"/>
      <w:r>
        <w:rPr>
          <w:lang w:val="en-US"/>
        </w:rPr>
        <w:t xml:space="preserve"> log entries</w:t>
      </w:r>
    </w:p>
    <w:p w:rsidR="00542463" w:rsidRDefault="00542463" w:rsidP="006F46C3">
      <w:pPr>
        <w:jc w:val="both"/>
        <w:rPr>
          <w:lang w:val="en-US"/>
        </w:rPr>
      </w:pPr>
    </w:p>
    <w:p w:rsidR="00542463" w:rsidRDefault="00FF5BE9" w:rsidP="00FF5BE9">
      <w:pPr>
        <w:numPr>
          <w:ilvl w:val="0"/>
          <w:numId w:val="25"/>
        </w:numPr>
        <w:jc w:val="both"/>
        <w:rPr>
          <w:lang w:val="en-US"/>
        </w:rPr>
      </w:pPr>
      <w:r w:rsidRPr="00FF5BE9">
        <w:rPr>
          <w:lang w:val="en-US"/>
        </w:rPr>
        <w:t>2014-06-19;13:52:31.105;Application;ApplicationRelaunch;SystemBoot;"HardwareManager: "</w:t>
      </w:r>
    </w:p>
    <w:p w:rsidR="00542463" w:rsidRDefault="007607D6" w:rsidP="007607D6">
      <w:pPr>
        <w:numPr>
          <w:ilvl w:val="0"/>
          <w:numId w:val="25"/>
        </w:numPr>
        <w:jc w:val="both"/>
        <w:rPr>
          <w:lang w:val="en-US"/>
        </w:rPr>
      </w:pPr>
      <w:r w:rsidRPr="007607D6">
        <w:rPr>
          <w:lang w:val="en-US"/>
        </w:rPr>
        <w:t>2014-06-02;15:13:12.211;ApplicationRelaunch;"Update";"Requested: From TFT-43-AE-D8:Update: Self-update completed"</w:t>
      </w:r>
    </w:p>
    <w:p w:rsidR="00542463" w:rsidRDefault="00FF5BE9" w:rsidP="00FF5BE9">
      <w:pPr>
        <w:numPr>
          <w:ilvl w:val="0"/>
          <w:numId w:val="25"/>
        </w:numPr>
        <w:jc w:val="both"/>
        <w:rPr>
          <w:lang w:val="en-US"/>
        </w:rPr>
      </w:pPr>
      <w:r w:rsidRPr="00FF5BE9">
        <w:rPr>
          <w:lang w:val="en-US"/>
        </w:rPr>
        <w:t>2014-06-13;17:43:49.307;Application;ApplicationRelaunch;SoftwareUpdate;"HardwareManager: From TFT-43-AE-D8:Update: Update done"</w:t>
      </w:r>
    </w:p>
    <w:p w:rsidR="006F46C3" w:rsidRPr="006F46C3" w:rsidRDefault="006F46C3" w:rsidP="006F46C3">
      <w:pPr>
        <w:jc w:val="both"/>
        <w:rPr>
          <w:lang w:val="en-US"/>
        </w:rPr>
      </w:pPr>
    </w:p>
    <w:p w:rsidR="00B83F97" w:rsidRDefault="00B83F97">
      <w:pPr>
        <w:pStyle w:val="Heading2"/>
      </w:pPr>
      <w:bookmarkStart w:id="109" w:name="_Toc391629748"/>
      <w:r>
        <w:t xml:space="preserve">Downloading </w:t>
      </w:r>
      <w:r w:rsidR="00627CCB">
        <w:t>a</w:t>
      </w:r>
      <w:r>
        <w:t>larms.log</w:t>
      </w:r>
      <w:bookmarkEnd w:id="109"/>
    </w:p>
    <w:p w:rsidR="00B83F97" w:rsidRDefault="00B83F97" w:rsidP="00B83F97">
      <w:pPr>
        <w:jc w:val="both"/>
        <w:rPr>
          <w:lang w:val="en-US"/>
        </w:rPr>
      </w:pPr>
      <w:r w:rsidRPr="00B83F97">
        <w:rPr>
          <w:lang w:val="en-US"/>
        </w:rPr>
        <w:t xml:space="preserve">The </w:t>
      </w:r>
      <w:r w:rsidR="00627CCB">
        <w:rPr>
          <w:lang w:val="en-US"/>
        </w:rPr>
        <w:t>a</w:t>
      </w:r>
      <w:r w:rsidRPr="00B83F97">
        <w:rPr>
          <w:lang w:val="en-US"/>
        </w:rPr>
        <w:t xml:space="preserve">larms.log files are downloaded to either a USB stick or </w:t>
      </w:r>
      <w:r>
        <w:rPr>
          <w:lang w:val="en-US"/>
        </w:rPr>
        <w:t xml:space="preserve">uploaded to a </w:t>
      </w:r>
      <w:r w:rsidRPr="00B83F97">
        <w:rPr>
          <w:lang w:val="en-US"/>
        </w:rPr>
        <w:t xml:space="preserve">FTP server </w:t>
      </w:r>
      <w:r>
        <w:rPr>
          <w:lang w:val="en-US"/>
        </w:rPr>
        <w:t>by the Update application along with the other log files created the TFT applications.</w:t>
      </w:r>
    </w:p>
    <w:p w:rsidR="00B83F97" w:rsidRPr="00B83F97" w:rsidRDefault="00B83F97" w:rsidP="00B83F97">
      <w:pPr>
        <w:rPr>
          <w:lang w:val="en-US"/>
        </w:rPr>
      </w:pPr>
    </w:p>
    <w:p w:rsidR="00627CCB" w:rsidRDefault="00627CCB">
      <w:pPr>
        <w:rPr>
          <w:rFonts w:cs="Arial"/>
          <w:b/>
          <w:bCs/>
          <w:sz w:val="32"/>
          <w:szCs w:val="32"/>
          <w:lang w:val="en-US"/>
        </w:rPr>
      </w:pPr>
      <w:r>
        <w:rPr>
          <w:lang w:val="en-US"/>
        </w:rPr>
        <w:br w:type="page"/>
      </w:r>
    </w:p>
    <w:p w:rsidR="00333118" w:rsidRDefault="00333118" w:rsidP="00333118">
      <w:pPr>
        <w:pStyle w:val="Heading1"/>
        <w:rPr>
          <w:lang w:val="en-US"/>
        </w:rPr>
      </w:pPr>
      <w:bookmarkStart w:id="110" w:name="_Toc391629749"/>
      <w:r>
        <w:rPr>
          <w:lang w:val="en-US"/>
        </w:rPr>
        <w:lastRenderedPageBreak/>
        <w:t>Glossary</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27416" w:rsidRPr="003562D3" w:rsidTr="00B72B17">
        <w:tc>
          <w:tcPr>
            <w:tcW w:w="4888" w:type="dxa"/>
            <w:shd w:val="clear" w:color="auto" w:fill="auto"/>
          </w:tcPr>
          <w:p w:rsidR="00E27416" w:rsidRPr="005C2B96" w:rsidRDefault="00E27416" w:rsidP="00B72B17">
            <w:pPr>
              <w:rPr>
                <w:lang w:val="en-US"/>
              </w:rPr>
            </w:pPr>
            <w:r w:rsidRPr="005C2B96">
              <w:rPr>
                <w:lang w:val="en-US"/>
              </w:rPr>
              <w:t>CTS</w:t>
            </w:r>
          </w:p>
        </w:tc>
        <w:tc>
          <w:tcPr>
            <w:tcW w:w="4889" w:type="dxa"/>
            <w:shd w:val="clear" w:color="auto" w:fill="auto"/>
          </w:tcPr>
          <w:p w:rsidR="00E27416" w:rsidRPr="005C2B96" w:rsidRDefault="00E27416" w:rsidP="00B72B17">
            <w:pPr>
              <w:rPr>
                <w:lang w:val="en-US"/>
              </w:rPr>
            </w:pPr>
            <w:r w:rsidRPr="005C2B96">
              <w:rPr>
                <w:lang w:val="en-US"/>
              </w:rPr>
              <w:t>Cleat To Send</w:t>
            </w:r>
            <w:r>
              <w:rPr>
                <w:lang w:val="en-US"/>
              </w:rPr>
              <w:t>. This is a signal line of a serial port</w:t>
            </w:r>
          </w:p>
        </w:tc>
      </w:tr>
      <w:tr w:rsidR="00E27416" w:rsidRPr="003562D3" w:rsidTr="00B72B17">
        <w:tc>
          <w:tcPr>
            <w:tcW w:w="4888" w:type="dxa"/>
            <w:shd w:val="clear" w:color="auto" w:fill="auto"/>
          </w:tcPr>
          <w:p w:rsidR="00E27416" w:rsidRPr="005C2B96" w:rsidRDefault="00E27416" w:rsidP="00B72B17">
            <w:pPr>
              <w:rPr>
                <w:lang w:val="en-US"/>
              </w:rPr>
            </w:pPr>
            <w:r w:rsidRPr="005C2B96">
              <w:rPr>
                <w:lang w:val="en-US"/>
              </w:rPr>
              <w:t>FTP</w:t>
            </w:r>
          </w:p>
        </w:tc>
        <w:tc>
          <w:tcPr>
            <w:tcW w:w="4889" w:type="dxa"/>
            <w:shd w:val="clear" w:color="auto" w:fill="auto"/>
          </w:tcPr>
          <w:p w:rsidR="00E27416" w:rsidRPr="005C2B96" w:rsidRDefault="00E27416" w:rsidP="00B72B17">
            <w:pPr>
              <w:rPr>
                <w:lang w:val="en-US"/>
              </w:rPr>
            </w:pPr>
            <w:r w:rsidRPr="005C2B96">
              <w:rPr>
                <w:lang w:val="en-US"/>
              </w:rPr>
              <w:t>File Transfer Protocol</w:t>
            </w:r>
            <w:r w:rsidR="00860B7F">
              <w:rPr>
                <w:lang w:val="en-US"/>
              </w:rPr>
              <w:t xml:space="preserve"> over TCP/IP</w:t>
            </w:r>
          </w:p>
        </w:tc>
      </w:tr>
      <w:tr w:rsidR="00E27416" w:rsidRPr="003562D3" w:rsidTr="00B72B17">
        <w:tc>
          <w:tcPr>
            <w:tcW w:w="4888" w:type="dxa"/>
            <w:shd w:val="clear" w:color="auto" w:fill="auto"/>
          </w:tcPr>
          <w:p w:rsidR="00E27416" w:rsidRPr="005C2B96" w:rsidRDefault="00E27416" w:rsidP="00B72B17">
            <w:pPr>
              <w:rPr>
                <w:lang w:val="en-US"/>
              </w:rPr>
            </w:pPr>
            <w:r>
              <w:rPr>
                <w:lang w:val="en-US"/>
              </w:rPr>
              <w:t>GIOoM</w:t>
            </w:r>
          </w:p>
        </w:tc>
        <w:tc>
          <w:tcPr>
            <w:tcW w:w="4889" w:type="dxa"/>
            <w:shd w:val="clear" w:color="auto" w:fill="auto"/>
          </w:tcPr>
          <w:p w:rsidR="00E27416" w:rsidRPr="005C2B96" w:rsidRDefault="00E27416" w:rsidP="00E27416">
            <w:pPr>
              <w:rPr>
                <w:lang w:val="en-US"/>
              </w:rPr>
            </w:pPr>
            <w:r>
              <w:rPr>
                <w:lang w:val="en-US"/>
              </w:rPr>
              <w:t>Gorba I/O over Medi protocol</w:t>
            </w:r>
            <w:r w:rsidR="00544ABC">
              <w:rPr>
                <w:lang w:val="en-US"/>
              </w:rPr>
              <w:t xml:space="preserve"> (pronounced “</w:t>
            </w:r>
            <w:r w:rsidR="00544ABC" w:rsidRPr="00544ABC">
              <w:rPr>
                <w:lang w:val="en-US"/>
              </w:rPr>
              <w:t>Guillaume</w:t>
            </w:r>
            <w:r w:rsidR="00544ABC">
              <w:rPr>
                <w:lang w:val="en-US"/>
              </w:rPr>
              <w:t>”)</w:t>
            </w:r>
            <w:r>
              <w:rPr>
                <w:lang w:val="en-US"/>
              </w:rPr>
              <w:t xml:space="preserve">; protocol for reading digital inputs and writing to digital outputs between different applications or different units </w:t>
            </w:r>
          </w:p>
        </w:tc>
      </w:tr>
      <w:tr w:rsidR="00E27416" w:rsidRPr="005C2B96" w:rsidTr="00B72B17">
        <w:tc>
          <w:tcPr>
            <w:tcW w:w="4888" w:type="dxa"/>
            <w:shd w:val="clear" w:color="auto" w:fill="auto"/>
          </w:tcPr>
          <w:p w:rsidR="00E27416" w:rsidRPr="005C2B96" w:rsidRDefault="00E27416" w:rsidP="00B72B17">
            <w:pPr>
              <w:rPr>
                <w:lang w:val="en-US"/>
              </w:rPr>
            </w:pPr>
            <w:r w:rsidRPr="005C2B96">
              <w:rPr>
                <w:lang w:val="en-US"/>
              </w:rPr>
              <w:t>I/O</w:t>
            </w:r>
          </w:p>
        </w:tc>
        <w:tc>
          <w:tcPr>
            <w:tcW w:w="4889" w:type="dxa"/>
            <w:shd w:val="clear" w:color="auto" w:fill="auto"/>
          </w:tcPr>
          <w:p w:rsidR="00E27416" w:rsidRPr="005C2B96" w:rsidRDefault="00E27416" w:rsidP="00B72B17">
            <w:pPr>
              <w:rPr>
                <w:lang w:val="en-US"/>
              </w:rPr>
            </w:pPr>
            <w:r w:rsidRPr="005C2B96">
              <w:rPr>
                <w:lang w:val="en-US"/>
              </w:rPr>
              <w:t>Inputs/Outputs</w:t>
            </w:r>
          </w:p>
        </w:tc>
      </w:tr>
      <w:tr w:rsidR="00E27416" w:rsidRPr="005C2B96" w:rsidTr="00B72B17">
        <w:tc>
          <w:tcPr>
            <w:tcW w:w="4888" w:type="dxa"/>
            <w:shd w:val="clear" w:color="auto" w:fill="auto"/>
          </w:tcPr>
          <w:p w:rsidR="00E27416" w:rsidRPr="005C2B96" w:rsidRDefault="00E27416" w:rsidP="00B72B17">
            <w:pPr>
              <w:rPr>
                <w:lang w:val="en-US"/>
              </w:rPr>
            </w:pPr>
            <w:r w:rsidRPr="005C2B96">
              <w:rPr>
                <w:lang w:val="en-US"/>
              </w:rPr>
              <w:t>LED</w:t>
            </w:r>
          </w:p>
        </w:tc>
        <w:tc>
          <w:tcPr>
            <w:tcW w:w="4889" w:type="dxa"/>
            <w:shd w:val="clear" w:color="auto" w:fill="auto"/>
          </w:tcPr>
          <w:p w:rsidR="00E27416" w:rsidRPr="005C2B96" w:rsidRDefault="00E27416" w:rsidP="00B72B17">
            <w:pPr>
              <w:rPr>
                <w:lang w:val="en-US"/>
              </w:rPr>
            </w:pPr>
            <w:r w:rsidRPr="005C2B96">
              <w:rPr>
                <w:lang w:val="en-US"/>
              </w:rPr>
              <w:t>Light Emitting Diode</w:t>
            </w:r>
          </w:p>
        </w:tc>
      </w:tr>
      <w:tr w:rsidR="00333118" w:rsidRPr="003562D3" w:rsidTr="00D32143">
        <w:tc>
          <w:tcPr>
            <w:tcW w:w="4888" w:type="dxa"/>
            <w:shd w:val="clear" w:color="auto" w:fill="auto"/>
          </w:tcPr>
          <w:p w:rsidR="00333118" w:rsidRPr="005C2B96" w:rsidRDefault="00333118" w:rsidP="00D32143">
            <w:pPr>
              <w:rPr>
                <w:lang w:val="en-US"/>
              </w:rPr>
            </w:pPr>
            <w:r w:rsidRPr="005C2B96">
              <w:rPr>
                <w:lang w:val="en-US"/>
              </w:rPr>
              <w:t>Medi</w:t>
            </w:r>
          </w:p>
        </w:tc>
        <w:tc>
          <w:tcPr>
            <w:tcW w:w="4889" w:type="dxa"/>
            <w:shd w:val="clear" w:color="auto" w:fill="auto"/>
          </w:tcPr>
          <w:p w:rsidR="00333118" w:rsidRPr="005C2B96" w:rsidRDefault="00B97BE1" w:rsidP="003332C0">
            <w:pPr>
              <w:rPr>
                <w:lang w:val="en-US"/>
              </w:rPr>
            </w:pPr>
            <w:r>
              <w:rPr>
                <w:lang w:val="en-US"/>
              </w:rPr>
              <w:t>Message Dispatcher</w:t>
            </w:r>
            <w:r w:rsidR="00C04FD9">
              <w:rPr>
                <w:lang w:val="en-US"/>
              </w:rPr>
              <w:t>; communication protocol used by all TFT 2.</w:t>
            </w:r>
            <w:r w:rsidR="003332C0">
              <w:rPr>
                <w:lang w:val="en-US"/>
              </w:rPr>
              <w:t>x</w:t>
            </w:r>
            <w:r w:rsidR="00C04FD9">
              <w:rPr>
                <w:lang w:val="en-US"/>
              </w:rPr>
              <w:t xml:space="preserve"> applications</w:t>
            </w:r>
          </w:p>
        </w:tc>
      </w:tr>
      <w:tr w:rsidR="00E27416" w:rsidRPr="003562D3" w:rsidTr="00B72B17">
        <w:tc>
          <w:tcPr>
            <w:tcW w:w="4888" w:type="dxa"/>
            <w:shd w:val="clear" w:color="auto" w:fill="auto"/>
          </w:tcPr>
          <w:p w:rsidR="00E27416" w:rsidRDefault="00E27416" w:rsidP="00B72B17">
            <w:pPr>
              <w:rPr>
                <w:lang w:val="en-US"/>
              </w:rPr>
            </w:pPr>
            <w:proofErr w:type="spellStart"/>
            <w:r>
              <w:rPr>
                <w:lang w:val="en-US"/>
              </w:rPr>
              <w:t>NLog</w:t>
            </w:r>
            <w:proofErr w:type="spellEnd"/>
          </w:p>
        </w:tc>
        <w:tc>
          <w:tcPr>
            <w:tcW w:w="4889" w:type="dxa"/>
            <w:shd w:val="clear" w:color="auto" w:fill="auto"/>
          </w:tcPr>
          <w:p w:rsidR="00E27416" w:rsidRDefault="00E27416" w:rsidP="00E27416">
            <w:pPr>
              <w:rPr>
                <w:lang w:val="en-US"/>
              </w:rPr>
            </w:pPr>
            <w:r>
              <w:rPr>
                <w:lang w:val="en-US"/>
              </w:rPr>
              <w:t>The logging platform used to perform all the software logging on a Gorba system</w:t>
            </w:r>
          </w:p>
        </w:tc>
      </w:tr>
      <w:tr w:rsidR="00E27416" w:rsidRPr="003562D3" w:rsidTr="00B72B17">
        <w:tc>
          <w:tcPr>
            <w:tcW w:w="4888" w:type="dxa"/>
            <w:shd w:val="clear" w:color="auto" w:fill="auto"/>
          </w:tcPr>
          <w:p w:rsidR="00E27416" w:rsidRPr="005C2B96" w:rsidRDefault="00E27416" w:rsidP="00B72B17">
            <w:pPr>
              <w:rPr>
                <w:lang w:val="en-US"/>
              </w:rPr>
            </w:pPr>
            <w:r w:rsidRPr="005C2B96">
              <w:rPr>
                <w:lang w:val="en-US"/>
              </w:rPr>
              <w:t>OBU</w:t>
            </w:r>
          </w:p>
        </w:tc>
        <w:tc>
          <w:tcPr>
            <w:tcW w:w="4889" w:type="dxa"/>
            <w:shd w:val="clear" w:color="auto" w:fill="auto"/>
          </w:tcPr>
          <w:p w:rsidR="00E27416" w:rsidRPr="005C2B96" w:rsidRDefault="00E27416" w:rsidP="003332C0">
            <w:pPr>
              <w:rPr>
                <w:lang w:val="en-US"/>
              </w:rPr>
            </w:pPr>
            <w:r w:rsidRPr="005C2B96">
              <w:rPr>
                <w:lang w:val="en-US"/>
              </w:rPr>
              <w:t>On-Board Computer is the external source of the data/information for the TFT 2.</w:t>
            </w:r>
            <w:r w:rsidR="003332C0">
              <w:rPr>
                <w:lang w:val="en-US"/>
              </w:rPr>
              <w:t>x</w:t>
            </w:r>
            <w:r w:rsidRPr="005C2B96">
              <w:rPr>
                <w:lang w:val="en-US"/>
              </w:rPr>
              <w:t xml:space="preserve"> system</w:t>
            </w:r>
          </w:p>
        </w:tc>
      </w:tr>
      <w:tr w:rsidR="00E27416" w:rsidRPr="00B97BE1" w:rsidTr="00B72B17">
        <w:tc>
          <w:tcPr>
            <w:tcW w:w="4888" w:type="dxa"/>
            <w:shd w:val="clear" w:color="auto" w:fill="auto"/>
          </w:tcPr>
          <w:p w:rsidR="00E27416" w:rsidRPr="005C2B96" w:rsidRDefault="00E27416" w:rsidP="00B72B17">
            <w:pPr>
              <w:rPr>
                <w:lang w:val="en-US"/>
              </w:rPr>
            </w:pPr>
            <w:r>
              <w:rPr>
                <w:lang w:val="en-US"/>
              </w:rPr>
              <w:t>OS</w:t>
            </w:r>
          </w:p>
        </w:tc>
        <w:tc>
          <w:tcPr>
            <w:tcW w:w="4889" w:type="dxa"/>
            <w:shd w:val="clear" w:color="auto" w:fill="auto"/>
          </w:tcPr>
          <w:p w:rsidR="00E27416" w:rsidRPr="005C2B96" w:rsidRDefault="00E27416" w:rsidP="00B72B17">
            <w:pPr>
              <w:rPr>
                <w:lang w:val="en-US"/>
              </w:rPr>
            </w:pPr>
            <w:r>
              <w:rPr>
                <w:lang w:val="en-US"/>
              </w:rPr>
              <w:t>Operating System</w:t>
            </w:r>
          </w:p>
        </w:tc>
      </w:tr>
      <w:tr w:rsidR="00333118" w:rsidRPr="003562D3" w:rsidTr="00D32143">
        <w:tc>
          <w:tcPr>
            <w:tcW w:w="4888" w:type="dxa"/>
            <w:shd w:val="clear" w:color="auto" w:fill="auto"/>
          </w:tcPr>
          <w:p w:rsidR="00333118" w:rsidRPr="005C2B96" w:rsidRDefault="00333118" w:rsidP="00D32143">
            <w:pPr>
              <w:rPr>
                <w:lang w:val="en-US"/>
              </w:rPr>
            </w:pPr>
            <w:r w:rsidRPr="005C2B96">
              <w:rPr>
                <w:lang w:val="en-US"/>
              </w:rPr>
              <w:t>Protran</w:t>
            </w:r>
          </w:p>
        </w:tc>
        <w:tc>
          <w:tcPr>
            <w:tcW w:w="4889" w:type="dxa"/>
            <w:shd w:val="clear" w:color="auto" w:fill="auto"/>
          </w:tcPr>
          <w:p w:rsidR="00333118" w:rsidRPr="005C2B96" w:rsidRDefault="00333118" w:rsidP="00D32143">
            <w:pPr>
              <w:rPr>
                <w:lang w:val="en-US"/>
              </w:rPr>
            </w:pPr>
            <w:proofErr w:type="spellStart"/>
            <w:r w:rsidRPr="005C2B96">
              <w:rPr>
                <w:lang w:val="en-US"/>
              </w:rPr>
              <w:t>PROtocol</w:t>
            </w:r>
            <w:proofErr w:type="spellEnd"/>
            <w:r w:rsidRPr="005C2B96">
              <w:rPr>
                <w:lang w:val="en-US"/>
              </w:rPr>
              <w:t xml:space="preserve"> </w:t>
            </w:r>
            <w:proofErr w:type="spellStart"/>
            <w:r w:rsidRPr="005C2B96">
              <w:rPr>
                <w:lang w:val="en-US"/>
              </w:rPr>
              <w:t>TRANsalator</w:t>
            </w:r>
            <w:proofErr w:type="spellEnd"/>
            <w:r w:rsidRPr="005C2B96">
              <w:rPr>
                <w:lang w:val="en-US"/>
              </w:rPr>
              <w:t xml:space="preserve"> is the software component which handles the conversion of the information received from an external source like the On-Board Computer into XIMPLE.</w:t>
            </w:r>
          </w:p>
        </w:tc>
      </w:tr>
      <w:tr w:rsidR="00E27416" w:rsidRPr="003562D3" w:rsidTr="00B72B17">
        <w:tc>
          <w:tcPr>
            <w:tcW w:w="4888" w:type="dxa"/>
            <w:shd w:val="clear" w:color="auto" w:fill="auto"/>
          </w:tcPr>
          <w:p w:rsidR="00E27416" w:rsidRPr="005C2B96" w:rsidRDefault="00E27416" w:rsidP="00B72B17">
            <w:pPr>
              <w:rPr>
                <w:lang w:val="en-US"/>
              </w:rPr>
            </w:pPr>
            <w:r w:rsidRPr="005C2B96">
              <w:rPr>
                <w:lang w:val="en-US"/>
              </w:rPr>
              <w:t>RTS</w:t>
            </w:r>
          </w:p>
        </w:tc>
        <w:tc>
          <w:tcPr>
            <w:tcW w:w="4889" w:type="dxa"/>
            <w:shd w:val="clear" w:color="auto" w:fill="auto"/>
          </w:tcPr>
          <w:p w:rsidR="00E27416" w:rsidRPr="005C2B96" w:rsidRDefault="00E27416" w:rsidP="00B72B17">
            <w:pPr>
              <w:rPr>
                <w:lang w:val="en-US"/>
              </w:rPr>
            </w:pPr>
            <w:r w:rsidRPr="005C2B96">
              <w:rPr>
                <w:lang w:val="en-US"/>
              </w:rPr>
              <w:t>Request To Send</w:t>
            </w:r>
            <w:r>
              <w:rPr>
                <w:lang w:val="en-US"/>
              </w:rPr>
              <w:t>. This is a signal line of a serial port</w:t>
            </w:r>
          </w:p>
        </w:tc>
      </w:tr>
      <w:tr w:rsidR="00B97BE1" w:rsidRPr="003562D3" w:rsidTr="00D32143">
        <w:tc>
          <w:tcPr>
            <w:tcW w:w="4888" w:type="dxa"/>
            <w:shd w:val="clear" w:color="auto" w:fill="auto"/>
          </w:tcPr>
          <w:p w:rsidR="00B97BE1" w:rsidRDefault="00B97BE1" w:rsidP="00D32143">
            <w:pPr>
              <w:rPr>
                <w:lang w:val="en-US"/>
              </w:rPr>
            </w:pPr>
            <w:r>
              <w:rPr>
                <w:lang w:val="en-US"/>
              </w:rPr>
              <w:t>Unit</w:t>
            </w:r>
          </w:p>
        </w:tc>
        <w:tc>
          <w:tcPr>
            <w:tcW w:w="4889" w:type="dxa"/>
            <w:shd w:val="clear" w:color="auto" w:fill="auto"/>
          </w:tcPr>
          <w:p w:rsidR="00B97BE1" w:rsidRDefault="00B97BE1" w:rsidP="005A5877">
            <w:pPr>
              <w:rPr>
                <w:lang w:val="en-US"/>
              </w:rPr>
            </w:pPr>
            <w:r>
              <w:rPr>
                <w:lang w:val="en-US"/>
              </w:rPr>
              <w:t xml:space="preserve">Unit </w:t>
            </w:r>
            <w:r w:rsidR="00C04FD9">
              <w:rPr>
                <w:lang w:val="en-US"/>
              </w:rPr>
              <w:t>in the TFT 2.</w:t>
            </w:r>
            <w:r w:rsidR="003332C0">
              <w:rPr>
                <w:lang w:val="en-US"/>
              </w:rPr>
              <w:t>x</w:t>
            </w:r>
            <w:r w:rsidR="00C04FD9">
              <w:rPr>
                <w:lang w:val="en-US"/>
              </w:rPr>
              <w:t xml:space="preserve"> system </w:t>
            </w:r>
            <w:r>
              <w:rPr>
                <w:lang w:val="en-US"/>
              </w:rPr>
              <w:t xml:space="preserve">is the </w:t>
            </w:r>
            <w:r w:rsidR="005A5877">
              <w:rPr>
                <w:lang w:val="en-US"/>
              </w:rPr>
              <w:t>InfoVision</w:t>
            </w:r>
            <w:r>
              <w:rPr>
                <w:lang w:val="en-US"/>
              </w:rPr>
              <w:t xml:space="preserve"> or </w:t>
            </w:r>
            <w:r w:rsidR="005A5877">
              <w:rPr>
                <w:lang w:val="en-US"/>
              </w:rPr>
              <w:t>Inform TFT</w:t>
            </w:r>
          </w:p>
        </w:tc>
      </w:tr>
      <w:tr w:rsidR="000F0ADD" w:rsidRPr="007A59AC" w:rsidTr="00D32143">
        <w:tc>
          <w:tcPr>
            <w:tcW w:w="4888" w:type="dxa"/>
            <w:shd w:val="clear" w:color="auto" w:fill="auto"/>
          </w:tcPr>
          <w:p w:rsidR="000F0ADD" w:rsidRDefault="000F0ADD" w:rsidP="00D32143">
            <w:pPr>
              <w:rPr>
                <w:lang w:val="en-US"/>
              </w:rPr>
            </w:pPr>
            <w:r>
              <w:rPr>
                <w:lang w:val="en-US"/>
              </w:rPr>
              <w:t>XIMPLE</w:t>
            </w:r>
          </w:p>
        </w:tc>
        <w:tc>
          <w:tcPr>
            <w:tcW w:w="4889" w:type="dxa"/>
            <w:shd w:val="clear" w:color="auto" w:fill="auto"/>
          </w:tcPr>
          <w:p w:rsidR="000F0ADD" w:rsidRDefault="000F0ADD" w:rsidP="00D32143">
            <w:pPr>
              <w:rPr>
                <w:lang w:val="en-US"/>
              </w:rPr>
            </w:pPr>
            <w:r>
              <w:rPr>
                <w:lang w:val="en-US"/>
              </w:rPr>
              <w:t>Extended Information Management Protocol</w:t>
            </w:r>
          </w:p>
        </w:tc>
      </w:tr>
    </w:tbl>
    <w:p w:rsidR="00333118" w:rsidRPr="00EA02BC" w:rsidRDefault="00333118" w:rsidP="00333118">
      <w:pPr>
        <w:rPr>
          <w:lang w:val="en-US"/>
        </w:rPr>
      </w:pPr>
    </w:p>
    <w:p w:rsidR="00333118" w:rsidRPr="003B3EC8" w:rsidRDefault="00333118" w:rsidP="00333118">
      <w:pPr>
        <w:pStyle w:val="Heading1"/>
        <w:numPr>
          <w:ilvl w:val="0"/>
          <w:numId w:val="0"/>
        </w:numPr>
        <w:rPr>
          <w:lang w:val="en-US"/>
        </w:rPr>
      </w:pPr>
    </w:p>
    <w:p w:rsidR="00333118" w:rsidRDefault="00333118" w:rsidP="00333118">
      <w:pPr>
        <w:rPr>
          <w:lang w:val="en-US"/>
        </w:rPr>
      </w:pPr>
    </w:p>
    <w:p w:rsidR="00333118" w:rsidRDefault="00333118" w:rsidP="00333118">
      <w:pPr>
        <w:rPr>
          <w:lang w:val="en-US"/>
        </w:rPr>
      </w:pPr>
    </w:p>
    <w:p w:rsidR="00333118" w:rsidRDefault="00333118" w:rsidP="00333118">
      <w:pPr>
        <w:rPr>
          <w:lang w:val="en-US"/>
        </w:rPr>
      </w:pPr>
    </w:p>
    <w:p w:rsidR="00333118" w:rsidRDefault="00333118" w:rsidP="00333118">
      <w:pPr>
        <w:rPr>
          <w:lang w:val="en-US"/>
        </w:rPr>
      </w:pPr>
    </w:p>
    <w:p w:rsidR="00333118" w:rsidRDefault="00333118" w:rsidP="00333118">
      <w:pPr>
        <w:rPr>
          <w:lang w:val="en-US"/>
        </w:rPr>
      </w:pPr>
    </w:p>
    <w:p w:rsidR="00333118" w:rsidRDefault="00333118" w:rsidP="00333118">
      <w:pPr>
        <w:rPr>
          <w:lang w:val="en-US"/>
        </w:rPr>
      </w:pPr>
    </w:p>
    <w:p w:rsidR="00333118" w:rsidRDefault="00333118" w:rsidP="00333118">
      <w:pPr>
        <w:rPr>
          <w:lang w:val="en-US"/>
        </w:rPr>
      </w:pPr>
    </w:p>
    <w:p w:rsidR="00333118" w:rsidRDefault="00333118" w:rsidP="00333118">
      <w:pPr>
        <w:rPr>
          <w:lang w:val="en-US"/>
        </w:rPr>
      </w:pPr>
    </w:p>
    <w:p w:rsidR="00333118" w:rsidRDefault="00333118" w:rsidP="00333118">
      <w:pPr>
        <w:rPr>
          <w:lang w:val="en-US"/>
        </w:rPr>
      </w:pPr>
    </w:p>
    <w:p w:rsidR="00333118" w:rsidRDefault="00333118" w:rsidP="00333118">
      <w:pPr>
        <w:rPr>
          <w:lang w:val="en-US"/>
        </w:rPr>
      </w:pPr>
    </w:p>
    <w:p w:rsidR="00333118" w:rsidRDefault="00333118" w:rsidP="00333118">
      <w:pPr>
        <w:rPr>
          <w:lang w:val="en-US"/>
        </w:rPr>
      </w:pPr>
    </w:p>
    <w:p w:rsidR="00333118" w:rsidRDefault="00333118" w:rsidP="00333118">
      <w:pPr>
        <w:jc w:val="both"/>
        <w:rPr>
          <w:lang w:val="en-US"/>
        </w:rPr>
      </w:pPr>
    </w:p>
    <w:p w:rsidR="00333118" w:rsidRPr="003B3EC8" w:rsidRDefault="00333118" w:rsidP="00333118">
      <w:pPr>
        <w:jc w:val="both"/>
        <w:rPr>
          <w:lang w:val="en-US"/>
        </w:rPr>
      </w:pPr>
    </w:p>
    <w:p w:rsidR="00912989" w:rsidRPr="00B97BE1" w:rsidRDefault="00912989" w:rsidP="00333118">
      <w:pPr>
        <w:rPr>
          <w:lang w:val="en-US"/>
        </w:rPr>
      </w:pPr>
    </w:p>
    <w:sectPr w:rsidR="00912989" w:rsidRPr="00B97BE1" w:rsidSect="000F09A1">
      <w:headerReference w:type="even" r:id="rId32"/>
      <w:headerReference w:type="default" r:id="rId33"/>
      <w:footerReference w:type="even" r:id="rId34"/>
      <w:footerReference w:type="default" r:id="rId35"/>
      <w:headerReference w:type="first" r:id="rId36"/>
      <w:footerReference w:type="first" r:id="rId37"/>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949" w:rsidRDefault="001A0949">
      <w:r>
        <w:separator/>
      </w:r>
    </w:p>
  </w:endnote>
  <w:endnote w:type="continuationSeparator" w:id="0">
    <w:p w:rsidR="001A0949" w:rsidRDefault="001A0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3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57Cn">
    <w:altName w:val="Century Gothic"/>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7F3EB6" w:rsidRPr="00505580" w:rsidTr="00505580">
      <w:tc>
        <w:tcPr>
          <w:tcW w:w="0" w:type="auto"/>
          <w:shd w:val="clear" w:color="auto" w:fill="auto"/>
        </w:tcPr>
        <w:p w:rsidR="007F3EB6" w:rsidRPr="00505580" w:rsidRDefault="007F3EB6" w:rsidP="00505580">
          <w:pPr>
            <w:pStyle w:val="Footer"/>
            <w:tabs>
              <w:tab w:val="clear" w:pos="4536"/>
              <w:tab w:val="clear" w:pos="9072"/>
              <w:tab w:val="right" w:pos="4212"/>
            </w:tabs>
            <w:rPr>
              <w:lang w:val="en-US"/>
            </w:rPr>
          </w:pPr>
          <w:r w:rsidRPr="00505580">
            <w:rPr>
              <w:lang w:val="en-US"/>
            </w:rPr>
            <w:fldChar w:fldCharType="begin"/>
          </w:r>
          <w:r w:rsidRPr="00505580">
            <w:rPr>
              <w:lang w:val="en-US"/>
            </w:rPr>
            <w:instrText xml:space="preserve"> FILENAME \* CHARFORMAT </w:instrText>
          </w:r>
          <w:r w:rsidRPr="00505580">
            <w:rPr>
              <w:lang w:val="en-US"/>
            </w:rPr>
            <w:fldChar w:fldCharType="separate"/>
          </w:r>
          <w:r w:rsidR="003562D3">
            <w:rPr>
              <w:noProof/>
              <w:lang w:val="en-US"/>
            </w:rPr>
            <w:t>TD_TFT 2.0 System.docx</w:t>
          </w:r>
          <w:r w:rsidRPr="00505580">
            <w:rPr>
              <w:lang w:val="en-US"/>
            </w:rPr>
            <w:fldChar w:fldCharType="end"/>
          </w:r>
          <w:r w:rsidRPr="00505580">
            <w:rPr>
              <w:lang w:val="en-US"/>
            </w:rPr>
            <w:tab/>
          </w:r>
        </w:p>
      </w:tc>
      <w:tc>
        <w:tcPr>
          <w:tcW w:w="3969" w:type="dxa"/>
          <w:shd w:val="clear" w:color="auto" w:fill="auto"/>
        </w:tcPr>
        <w:p w:rsidR="007F3EB6" w:rsidRPr="00505580" w:rsidRDefault="007F3EB6" w:rsidP="00505580">
          <w:pPr>
            <w:pStyle w:val="Footer"/>
            <w:tabs>
              <w:tab w:val="clear" w:pos="4536"/>
            </w:tabs>
            <w:rPr>
              <w:lang w:val="en-US"/>
            </w:rPr>
          </w:pPr>
          <w:r w:rsidRPr="00505580">
            <w:rPr>
              <w:lang w:val="en-US"/>
            </w:rPr>
            <w:fldChar w:fldCharType="begin"/>
          </w:r>
          <w:r w:rsidRPr="00505580">
            <w:rPr>
              <w:lang w:val="en-US"/>
            </w:rPr>
            <w:instrText xml:space="preserve"> DOCPROPERTY GO_Footer \* CHARFORMAT</w:instrText>
          </w:r>
          <w:r w:rsidRPr="00505580">
            <w:rPr>
              <w:lang w:val="en-US"/>
            </w:rPr>
            <w:fldChar w:fldCharType="separate"/>
          </w:r>
          <w:r w:rsidR="003562D3">
            <w:rPr>
              <w:lang w:val="en-US"/>
            </w:rPr>
            <w:t>2013-10-09 / RAN, Internal use only</w:t>
          </w:r>
          <w:r w:rsidRPr="00505580">
            <w:rPr>
              <w:lang w:val="en-US"/>
            </w:rPr>
            <w:fldChar w:fldCharType="end"/>
          </w:r>
        </w:p>
      </w:tc>
      <w:tc>
        <w:tcPr>
          <w:tcW w:w="1701" w:type="dxa"/>
          <w:shd w:val="clear" w:color="auto" w:fill="auto"/>
        </w:tcPr>
        <w:p w:rsidR="007F3EB6" w:rsidRPr="00505580" w:rsidRDefault="007F3EB6" w:rsidP="00505580">
          <w:pPr>
            <w:pStyle w:val="Footer"/>
            <w:tabs>
              <w:tab w:val="right" w:pos="1512"/>
            </w:tabs>
            <w:rPr>
              <w:lang w:val="en-US"/>
            </w:rPr>
          </w:pPr>
          <w:r w:rsidRPr="00505580">
            <w:rPr>
              <w:lang w:val="en-US"/>
            </w:rPr>
            <w:tab/>
            <w:t xml:space="preserve">Page </w:t>
          </w:r>
          <w:r w:rsidRPr="00505580">
            <w:rPr>
              <w:rStyle w:val="PageNumber"/>
              <w:lang w:val="en-US"/>
            </w:rPr>
            <w:fldChar w:fldCharType="begin"/>
          </w:r>
          <w:r w:rsidRPr="00505580">
            <w:rPr>
              <w:rStyle w:val="PageNumber"/>
              <w:lang w:val="en-US"/>
            </w:rPr>
            <w:instrText xml:space="preserve"> PAGE </w:instrText>
          </w:r>
          <w:r w:rsidRPr="00505580">
            <w:rPr>
              <w:rStyle w:val="PageNumber"/>
              <w:lang w:val="en-US"/>
            </w:rPr>
            <w:fldChar w:fldCharType="separate"/>
          </w:r>
          <w:r w:rsidR="003562D3">
            <w:rPr>
              <w:rStyle w:val="PageNumber"/>
              <w:noProof/>
              <w:lang w:val="en-US"/>
            </w:rPr>
            <w:t>9</w:t>
          </w:r>
          <w:r w:rsidRPr="00505580">
            <w:rPr>
              <w:rStyle w:val="PageNumber"/>
              <w:lang w:val="en-US"/>
            </w:rPr>
            <w:fldChar w:fldCharType="end"/>
          </w:r>
          <w:r w:rsidRPr="00505580">
            <w:rPr>
              <w:rStyle w:val="PageNumber"/>
              <w:lang w:val="en-US"/>
            </w:rPr>
            <w:t xml:space="preserve"> / </w:t>
          </w:r>
          <w:r w:rsidRPr="00505580">
            <w:rPr>
              <w:rStyle w:val="PageNumber"/>
              <w:lang w:val="en-US"/>
            </w:rPr>
            <w:fldChar w:fldCharType="begin"/>
          </w:r>
          <w:r w:rsidRPr="00505580">
            <w:rPr>
              <w:rStyle w:val="PageNumber"/>
              <w:lang w:val="en-US"/>
            </w:rPr>
            <w:instrText xml:space="preserve"> NUMPAGES </w:instrText>
          </w:r>
          <w:r w:rsidRPr="00505580">
            <w:rPr>
              <w:rStyle w:val="PageNumber"/>
              <w:lang w:val="en-US"/>
            </w:rPr>
            <w:fldChar w:fldCharType="separate"/>
          </w:r>
          <w:r w:rsidR="003562D3">
            <w:rPr>
              <w:rStyle w:val="PageNumber"/>
              <w:noProof/>
              <w:lang w:val="en-US"/>
            </w:rPr>
            <w:t>24</w:t>
          </w:r>
          <w:r w:rsidRPr="00505580">
            <w:rPr>
              <w:rStyle w:val="PageNumber"/>
              <w:lang w:val="en-US"/>
            </w:rPr>
            <w:fldChar w:fldCharType="end"/>
          </w:r>
        </w:p>
      </w:tc>
    </w:tr>
  </w:tbl>
  <w:p w:rsidR="007F3EB6" w:rsidRPr="00FD08AF" w:rsidRDefault="007F3EB6"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7F3EB6" w:rsidRPr="00505580" w:rsidTr="00505580">
      <w:tc>
        <w:tcPr>
          <w:tcW w:w="0" w:type="auto"/>
          <w:shd w:val="clear" w:color="auto" w:fill="auto"/>
        </w:tcPr>
        <w:p w:rsidR="007F3EB6" w:rsidRPr="00505580" w:rsidRDefault="007F3EB6" w:rsidP="00505580">
          <w:pPr>
            <w:pStyle w:val="Footer"/>
            <w:tabs>
              <w:tab w:val="clear" w:pos="4536"/>
              <w:tab w:val="clear" w:pos="9072"/>
              <w:tab w:val="right" w:pos="4212"/>
            </w:tabs>
            <w:rPr>
              <w:lang w:val="en-US"/>
            </w:rPr>
          </w:pPr>
          <w:r w:rsidRPr="00505580">
            <w:rPr>
              <w:lang w:val="en-US"/>
            </w:rPr>
            <w:fldChar w:fldCharType="begin"/>
          </w:r>
          <w:r w:rsidRPr="00505580">
            <w:rPr>
              <w:lang w:val="en-US"/>
            </w:rPr>
            <w:instrText xml:space="preserve"> FILENAME \* CHARFORMAT </w:instrText>
          </w:r>
          <w:r w:rsidRPr="00505580">
            <w:rPr>
              <w:lang w:val="en-US"/>
            </w:rPr>
            <w:fldChar w:fldCharType="separate"/>
          </w:r>
          <w:r w:rsidR="003562D3">
            <w:rPr>
              <w:noProof/>
              <w:lang w:val="en-US"/>
            </w:rPr>
            <w:t>TD_TFT 2.0 System.docx</w:t>
          </w:r>
          <w:r w:rsidRPr="00505580">
            <w:rPr>
              <w:lang w:val="en-US"/>
            </w:rPr>
            <w:fldChar w:fldCharType="end"/>
          </w:r>
          <w:r w:rsidRPr="00505580">
            <w:rPr>
              <w:lang w:val="en-US"/>
            </w:rPr>
            <w:tab/>
          </w:r>
        </w:p>
      </w:tc>
      <w:tc>
        <w:tcPr>
          <w:tcW w:w="3969" w:type="dxa"/>
          <w:shd w:val="clear" w:color="auto" w:fill="auto"/>
        </w:tcPr>
        <w:p w:rsidR="007F3EB6" w:rsidRPr="00505580" w:rsidRDefault="007F3EB6" w:rsidP="00505580">
          <w:pPr>
            <w:pStyle w:val="Footer"/>
            <w:tabs>
              <w:tab w:val="clear" w:pos="4536"/>
            </w:tabs>
            <w:rPr>
              <w:lang w:val="en-US"/>
            </w:rPr>
          </w:pPr>
          <w:r w:rsidRPr="00505580">
            <w:rPr>
              <w:lang w:val="en-US"/>
            </w:rPr>
            <w:fldChar w:fldCharType="begin"/>
          </w:r>
          <w:r w:rsidRPr="00505580">
            <w:rPr>
              <w:lang w:val="en-US"/>
            </w:rPr>
            <w:instrText xml:space="preserve"> DOCPROPERTY GO_Footer \* CHARFORMAT</w:instrText>
          </w:r>
          <w:r w:rsidRPr="00505580">
            <w:rPr>
              <w:lang w:val="en-US"/>
            </w:rPr>
            <w:fldChar w:fldCharType="separate"/>
          </w:r>
          <w:r w:rsidR="003562D3">
            <w:rPr>
              <w:lang w:val="en-US"/>
            </w:rPr>
            <w:t>2013-10-09 / RAN, Internal use only</w:t>
          </w:r>
          <w:r w:rsidRPr="00505580">
            <w:rPr>
              <w:lang w:val="en-US"/>
            </w:rPr>
            <w:fldChar w:fldCharType="end"/>
          </w:r>
        </w:p>
      </w:tc>
      <w:tc>
        <w:tcPr>
          <w:tcW w:w="1701" w:type="dxa"/>
          <w:shd w:val="clear" w:color="auto" w:fill="auto"/>
        </w:tcPr>
        <w:p w:rsidR="007F3EB6" w:rsidRPr="00505580" w:rsidRDefault="007F3EB6" w:rsidP="00505580">
          <w:pPr>
            <w:pStyle w:val="Footer"/>
            <w:tabs>
              <w:tab w:val="right" w:pos="1512"/>
            </w:tabs>
            <w:rPr>
              <w:lang w:val="en-US"/>
            </w:rPr>
          </w:pPr>
          <w:r w:rsidRPr="00505580">
            <w:rPr>
              <w:lang w:val="en-US"/>
            </w:rPr>
            <w:tab/>
            <w:t xml:space="preserve">Page </w:t>
          </w:r>
          <w:r w:rsidRPr="00505580">
            <w:rPr>
              <w:rStyle w:val="PageNumber"/>
              <w:lang w:val="en-US"/>
            </w:rPr>
            <w:fldChar w:fldCharType="begin"/>
          </w:r>
          <w:r w:rsidRPr="00505580">
            <w:rPr>
              <w:rStyle w:val="PageNumber"/>
              <w:lang w:val="en-US"/>
            </w:rPr>
            <w:instrText xml:space="preserve"> PAGE </w:instrText>
          </w:r>
          <w:r w:rsidRPr="00505580">
            <w:rPr>
              <w:rStyle w:val="PageNumber"/>
              <w:lang w:val="en-US"/>
            </w:rPr>
            <w:fldChar w:fldCharType="separate"/>
          </w:r>
          <w:r w:rsidR="003562D3">
            <w:rPr>
              <w:rStyle w:val="PageNumber"/>
              <w:noProof/>
              <w:lang w:val="en-US"/>
            </w:rPr>
            <w:t>3</w:t>
          </w:r>
          <w:r w:rsidRPr="00505580">
            <w:rPr>
              <w:rStyle w:val="PageNumber"/>
              <w:lang w:val="en-US"/>
            </w:rPr>
            <w:fldChar w:fldCharType="end"/>
          </w:r>
          <w:r w:rsidRPr="00505580">
            <w:rPr>
              <w:rStyle w:val="PageNumber"/>
              <w:lang w:val="en-US"/>
            </w:rPr>
            <w:t xml:space="preserve"> / </w:t>
          </w:r>
          <w:r w:rsidRPr="00505580">
            <w:rPr>
              <w:rStyle w:val="PageNumber"/>
              <w:lang w:val="en-US"/>
            </w:rPr>
            <w:fldChar w:fldCharType="begin"/>
          </w:r>
          <w:r w:rsidRPr="00505580">
            <w:rPr>
              <w:rStyle w:val="PageNumber"/>
              <w:lang w:val="en-US"/>
            </w:rPr>
            <w:instrText xml:space="preserve"> NUMPAGES </w:instrText>
          </w:r>
          <w:r w:rsidRPr="00505580">
            <w:rPr>
              <w:rStyle w:val="PageNumber"/>
              <w:lang w:val="en-US"/>
            </w:rPr>
            <w:fldChar w:fldCharType="separate"/>
          </w:r>
          <w:r w:rsidR="003562D3">
            <w:rPr>
              <w:rStyle w:val="PageNumber"/>
              <w:noProof/>
              <w:lang w:val="en-US"/>
            </w:rPr>
            <w:t>24</w:t>
          </w:r>
          <w:r w:rsidRPr="00505580">
            <w:rPr>
              <w:rStyle w:val="PageNumber"/>
              <w:lang w:val="en-US"/>
            </w:rPr>
            <w:fldChar w:fldCharType="end"/>
          </w:r>
        </w:p>
      </w:tc>
    </w:tr>
  </w:tbl>
  <w:p w:rsidR="007F3EB6" w:rsidRPr="00FD08AF" w:rsidRDefault="007F3EB6">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7F3EB6" w:rsidRPr="00505580" w:rsidTr="00505580">
      <w:tc>
        <w:tcPr>
          <w:tcW w:w="0" w:type="auto"/>
          <w:shd w:val="clear" w:color="auto" w:fill="auto"/>
        </w:tcPr>
        <w:p w:rsidR="007F3EB6" w:rsidRPr="00505580" w:rsidRDefault="007F3EB6" w:rsidP="00505580">
          <w:pPr>
            <w:pStyle w:val="Footer"/>
            <w:tabs>
              <w:tab w:val="clear" w:pos="4536"/>
              <w:tab w:val="clear" w:pos="9072"/>
              <w:tab w:val="right" w:pos="4212"/>
            </w:tabs>
            <w:rPr>
              <w:lang w:val="en-US"/>
            </w:rPr>
          </w:pPr>
          <w:r w:rsidRPr="00505580">
            <w:rPr>
              <w:lang w:val="en-US"/>
            </w:rPr>
            <w:fldChar w:fldCharType="begin"/>
          </w:r>
          <w:r w:rsidRPr="00505580">
            <w:rPr>
              <w:lang w:val="en-US"/>
            </w:rPr>
            <w:instrText xml:space="preserve"> FILENAME \* CHARFORMAT </w:instrText>
          </w:r>
          <w:r w:rsidRPr="00505580">
            <w:rPr>
              <w:lang w:val="en-US"/>
            </w:rPr>
            <w:fldChar w:fldCharType="separate"/>
          </w:r>
          <w:r w:rsidR="003562D3">
            <w:rPr>
              <w:noProof/>
              <w:lang w:val="en-US"/>
            </w:rPr>
            <w:t>TD_TFT 2.0 System.docx</w:t>
          </w:r>
          <w:r w:rsidRPr="00505580">
            <w:rPr>
              <w:lang w:val="en-US"/>
            </w:rPr>
            <w:fldChar w:fldCharType="end"/>
          </w:r>
          <w:r w:rsidRPr="00505580">
            <w:rPr>
              <w:lang w:val="en-US"/>
            </w:rPr>
            <w:tab/>
          </w:r>
        </w:p>
      </w:tc>
      <w:tc>
        <w:tcPr>
          <w:tcW w:w="3969" w:type="dxa"/>
          <w:shd w:val="clear" w:color="auto" w:fill="auto"/>
        </w:tcPr>
        <w:p w:rsidR="007F3EB6" w:rsidRPr="00505580" w:rsidRDefault="007F3EB6" w:rsidP="00505580">
          <w:pPr>
            <w:pStyle w:val="Footer"/>
            <w:tabs>
              <w:tab w:val="clear" w:pos="4536"/>
            </w:tabs>
            <w:rPr>
              <w:lang w:val="en-US"/>
            </w:rPr>
          </w:pPr>
          <w:r w:rsidRPr="00505580">
            <w:rPr>
              <w:lang w:val="en-US"/>
            </w:rPr>
            <w:fldChar w:fldCharType="begin"/>
          </w:r>
          <w:r w:rsidRPr="00505580">
            <w:rPr>
              <w:lang w:val="en-US"/>
            </w:rPr>
            <w:instrText xml:space="preserve"> DOCPROPERTY GO_Footer \* CHARFORMAT</w:instrText>
          </w:r>
          <w:r w:rsidRPr="00505580">
            <w:rPr>
              <w:lang w:val="en-US"/>
            </w:rPr>
            <w:fldChar w:fldCharType="separate"/>
          </w:r>
          <w:r w:rsidR="003562D3">
            <w:rPr>
              <w:lang w:val="en-US"/>
            </w:rPr>
            <w:t>2013-10-09 / RAN, Internal use only</w:t>
          </w:r>
          <w:r w:rsidRPr="00505580">
            <w:rPr>
              <w:lang w:val="en-US"/>
            </w:rPr>
            <w:fldChar w:fldCharType="end"/>
          </w:r>
        </w:p>
      </w:tc>
      <w:tc>
        <w:tcPr>
          <w:tcW w:w="1701" w:type="dxa"/>
          <w:shd w:val="clear" w:color="auto" w:fill="auto"/>
        </w:tcPr>
        <w:p w:rsidR="007F3EB6" w:rsidRPr="00505580" w:rsidRDefault="007F3EB6" w:rsidP="00505580">
          <w:pPr>
            <w:pStyle w:val="Footer"/>
            <w:tabs>
              <w:tab w:val="right" w:pos="1512"/>
            </w:tabs>
            <w:rPr>
              <w:lang w:val="en-US"/>
            </w:rPr>
          </w:pPr>
          <w:r w:rsidRPr="00505580">
            <w:rPr>
              <w:lang w:val="en-US"/>
            </w:rPr>
            <w:tab/>
            <w:t xml:space="preserve">Page </w:t>
          </w:r>
          <w:r w:rsidRPr="00505580">
            <w:rPr>
              <w:rStyle w:val="PageNumber"/>
              <w:lang w:val="en-US"/>
            </w:rPr>
            <w:fldChar w:fldCharType="begin"/>
          </w:r>
          <w:r w:rsidRPr="00505580">
            <w:rPr>
              <w:rStyle w:val="PageNumber"/>
              <w:lang w:val="en-US"/>
            </w:rPr>
            <w:instrText xml:space="preserve"> PAGE </w:instrText>
          </w:r>
          <w:r w:rsidRPr="00505580">
            <w:rPr>
              <w:rStyle w:val="PageNumber"/>
              <w:lang w:val="en-US"/>
            </w:rPr>
            <w:fldChar w:fldCharType="separate"/>
          </w:r>
          <w:r w:rsidR="003562D3">
            <w:rPr>
              <w:rStyle w:val="PageNumber"/>
              <w:noProof/>
              <w:lang w:val="en-US"/>
            </w:rPr>
            <w:t>4</w:t>
          </w:r>
          <w:r w:rsidRPr="00505580">
            <w:rPr>
              <w:rStyle w:val="PageNumber"/>
              <w:lang w:val="en-US"/>
            </w:rPr>
            <w:fldChar w:fldCharType="end"/>
          </w:r>
          <w:r w:rsidRPr="00505580">
            <w:rPr>
              <w:rStyle w:val="PageNumber"/>
              <w:lang w:val="en-US"/>
            </w:rPr>
            <w:t xml:space="preserve"> / </w:t>
          </w:r>
          <w:r w:rsidRPr="00505580">
            <w:rPr>
              <w:rStyle w:val="PageNumber"/>
              <w:lang w:val="en-US"/>
            </w:rPr>
            <w:fldChar w:fldCharType="begin"/>
          </w:r>
          <w:r w:rsidRPr="00505580">
            <w:rPr>
              <w:rStyle w:val="PageNumber"/>
              <w:lang w:val="en-US"/>
            </w:rPr>
            <w:instrText xml:space="preserve"> NUMPAGES </w:instrText>
          </w:r>
          <w:r w:rsidRPr="00505580">
            <w:rPr>
              <w:rStyle w:val="PageNumber"/>
              <w:lang w:val="en-US"/>
            </w:rPr>
            <w:fldChar w:fldCharType="separate"/>
          </w:r>
          <w:r w:rsidR="003562D3">
            <w:rPr>
              <w:rStyle w:val="PageNumber"/>
              <w:noProof/>
              <w:lang w:val="en-US"/>
            </w:rPr>
            <w:t>24</w:t>
          </w:r>
          <w:r w:rsidRPr="00505580">
            <w:rPr>
              <w:rStyle w:val="PageNumber"/>
              <w:lang w:val="en-US"/>
            </w:rPr>
            <w:fldChar w:fldCharType="end"/>
          </w:r>
        </w:p>
      </w:tc>
    </w:tr>
  </w:tbl>
  <w:p w:rsidR="007F3EB6" w:rsidRPr="00FD08AF" w:rsidRDefault="007F3EB6">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949" w:rsidRDefault="001A0949">
      <w:r>
        <w:separator/>
      </w:r>
    </w:p>
  </w:footnote>
  <w:footnote w:type="continuationSeparator" w:id="0">
    <w:p w:rsidR="001A0949" w:rsidRDefault="001A0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7F3EB6" w:rsidRPr="00505580" w:rsidTr="00505580">
      <w:trPr>
        <w:jc w:val="center"/>
      </w:trPr>
      <w:tc>
        <w:tcPr>
          <w:tcW w:w="1701" w:type="dxa"/>
          <w:vMerge w:val="restart"/>
          <w:shd w:val="clear" w:color="auto" w:fill="auto"/>
          <w:tcMar>
            <w:top w:w="0" w:type="dxa"/>
            <w:bottom w:w="57" w:type="dxa"/>
          </w:tcMar>
          <w:vAlign w:val="center"/>
        </w:tcPr>
        <w:p w:rsidR="007F3EB6" w:rsidRPr="00505580" w:rsidRDefault="007F3EB6" w:rsidP="00C862CE">
          <w:pPr>
            <w:pStyle w:val="Header"/>
            <w:rPr>
              <w:lang w:val="en-US"/>
            </w:rPr>
          </w:pPr>
          <w:r>
            <w:rPr>
              <w:noProof/>
            </w:rPr>
            <w:drawing>
              <wp:inline distT="0" distB="0" distL="0" distR="0">
                <wp:extent cx="904875" cy="266700"/>
                <wp:effectExtent l="0" t="0" r="9525" b="0"/>
                <wp:docPr id="4" name="Picture 4"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shd w:val="clear" w:color="auto" w:fill="auto"/>
        </w:tcPr>
        <w:p w:rsidR="007F3EB6" w:rsidRPr="00505580" w:rsidRDefault="007F3EB6" w:rsidP="00C862CE">
          <w:pPr>
            <w:pStyle w:val="Header"/>
            <w:rPr>
              <w:szCs w:val="22"/>
              <w:lang w:val="en-US"/>
            </w:rPr>
          </w:pPr>
          <w:r w:rsidRPr="00505580">
            <w:rPr>
              <w:rFonts w:ascii="Frutiger 57Cn" w:hAnsi="Frutiger 57Cn"/>
              <w:b/>
              <w:szCs w:val="22"/>
              <w:lang w:val="en-US"/>
            </w:rPr>
            <w:fldChar w:fldCharType="begin"/>
          </w:r>
          <w:r w:rsidRPr="00505580">
            <w:rPr>
              <w:rFonts w:ascii="Frutiger 57Cn" w:hAnsi="Frutiger 57Cn"/>
              <w:b/>
              <w:szCs w:val="22"/>
              <w:lang w:val="en-US"/>
            </w:rPr>
            <w:instrText xml:space="preserve"> DOCPROPERTY  GO_Header1  \* CHARFORMAT</w:instrText>
          </w:r>
          <w:r w:rsidRPr="00505580">
            <w:rPr>
              <w:rFonts w:ascii="Frutiger 57Cn" w:hAnsi="Frutiger 57Cn"/>
              <w:b/>
              <w:szCs w:val="22"/>
              <w:lang w:val="en-US"/>
            </w:rPr>
            <w:fldChar w:fldCharType="separate"/>
          </w:r>
          <w:proofErr w:type="spellStart"/>
          <w:r w:rsidR="003562D3">
            <w:rPr>
              <w:rFonts w:ascii="Frutiger 57Cn" w:hAnsi="Frutiger 57Cn"/>
              <w:b/>
              <w:szCs w:val="22"/>
              <w:lang w:val="en-US"/>
            </w:rPr>
            <w:t>imotion</w:t>
          </w:r>
          <w:proofErr w:type="spellEnd"/>
          <w:r w:rsidR="003562D3">
            <w:rPr>
              <w:rFonts w:ascii="Frutiger 57Cn" w:hAnsi="Frutiger 57Cn"/>
              <w:b/>
              <w:szCs w:val="22"/>
              <w:lang w:val="en-US"/>
            </w:rPr>
            <w:t>, TFT 2.0 System</w:t>
          </w:r>
          <w:r w:rsidRPr="00505580">
            <w:rPr>
              <w:rFonts w:ascii="Frutiger 57Cn" w:hAnsi="Frutiger 57Cn"/>
              <w:b/>
              <w:szCs w:val="22"/>
              <w:lang w:val="en-US"/>
            </w:rPr>
            <w:fldChar w:fldCharType="end"/>
          </w:r>
        </w:p>
      </w:tc>
    </w:tr>
    <w:tr w:rsidR="007F3EB6" w:rsidRPr="003562D3" w:rsidTr="00505580">
      <w:trPr>
        <w:jc w:val="center"/>
      </w:trPr>
      <w:tc>
        <w:tcPr>
          <w:tcW w:w="1701" w:type="dxa"/>
          <w:vMerge/>
          <w:shd w:val="clear" w:color="auto" w:fill="auto"/>
        </w:tcPr>
        <w:p w:rsidR="007F3EB6" w:rsidRPr="00505580" w:rsidRDefault="007F3EB6" w:rsidP="00C862CE">
          <w:pPr>
            <w:pStyle w:val="Header"/>
            <w:rPr>
              <w:noProof/>
              <w:lang w:val="en-US"/>
            </w:rPr>
          </w:pPr>
        </w:p>
      </w:tc>
      <w:tc>
        <w:tcPr>
          <w:tcW w:w="0" w:type="auto"/>
          <w:shd w:val="clear" w:color="auto" w:fill="auto"/>
        </w:tcPr>
        <w:p w:rsidR="007F3EB6" w:rsidRPr="00505580" w:rsidRDefault="007F3EB6" w:rsidP="00C862CE">
          <w:pPr>
            <w:pStyle w:val="Header"/>
            <w:rPr>
              <w:sz w:val="32"/>
              <w:szCs w:val="28"/>
              <w:lang w:val="en-US"/>
            </w:rPr>
          </w:pPr>
          <w:r w:rsidRPr="00505580">
            <w:rPr>
              <w:szCs w:val="22"/>
              <w:lang w:val="en-US"/>
            </w:rPr>
            <w:fldChar w:fldCharType="begin"/>
          </w:r>
          <w:r w:rsidRPr="00505580">
            <w:rPr>
              <w:szCs w:val="22"/>
              <w:lang w:val="en-US"/>
            </w:rPr>
            <w:instrText xml:space="preserve"> DOCPROPERTY GO_Header2 \* CHARFORMAT</w:instrText>
          </w:r>
          <w:r w:rsidRPr="00505580">
            <w:rPr>
              <w:szCs w:val="22"/>
              <w:lang w:val="en-US"/>
            </w:rPr>
            <w:fldChar w:fldCharType="separate"/>
          </w:r>
          <w:r w:rsidR="003562D3">
            <w:rPr>
              <w:szCs w:val="22"/>
              <w:lang w:val="en-US"/>
            </w:rPr>
            <w:t>Complete System Overview, Technical Description, 3.0, Released</w:t>
          </w:r>
          <w:r w:rsidRPr="00505580">
            <w:rPr>
              <w:szCs w:val="22"/>
              <w:lang w:val="en-US"/>
            </w:rPr>
            <w:fldChar w:fldCharType="end"/>
          </w:r>
        </w:p>
      </w:tc>
    </w:tr>
  </w:tbl>
  <w:p w:rsidR="007F3EB6" w:rsidRPr="00FD08AF" w:rsidRDefault="007F3EB6"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7F3EB6" w:rsidRPr="003562D3" w:rsidTr="00505580">
      <w:trPr>
        <w:jc w:val="center"/>
      </w:trPr>
      <w:tc>
        <w:tcPr>
          <w:tcW w:w="1701" w:type="dxa"/>
          <w:vMerge w:val="restart"/>
          <w:shd w:val="clear" w:color="auto" w:fill="auto"/>
          <w:tcMar>
            <w:top w:w="0" w:type="dxa"/>
            <w:bottom w:w="57" w:type="dxa"/>
          </w:tcMar>
          <w:vAlign w:val="center"/>
        </w:tcPr>
        <w:p w:rsidR="007F3EB6" w:rsidRPr="00505580" w:rsidRDefault="007F3EB6">
          <w:pPr>
            <w:pStyle w:val="Header"/>
            <w:rPr>
              <w:lang w:val="en-US"/>
            </w:rPr>
          </w:pPr>
          <w:r>
            <w:rPr>
              <w:noProof/>
            </w:rPr>
            <w:drawing>
              <wp:inline distT="0" distB="0" distL="0" distR="0">
                <wp:extent cx="904875" cy="266700"/>
                <wp:effectExtent l="0" t="0" r="9525" b="0"/>
                <wp:docPr id="1"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shd w:val="clear" w:color="auto" w:fill="auto"/>
        </w:tcPr>
        <w:p w:rsidR="007F3EB6" w:rsidRPr="00505580" w:rsidRDefault="007F3EB6">
          <w:pPr>
            <w:pStyle w:val="Header"/>
            <w:rPr>
              <w:szCs w:val="22"/>
              <w:lang w:val="en-US"/>
            </w:rPr>
          </w:pPr>
          <w:r w:rsidRPr="00505580">
            <w:rPr>
              <w:rFonts w:ascii="Frutiger 57Cn" w:hAnsi="Frutiger 57Cn"/>
              <w:b/>
              <w:szCs w:val="22"/>
              <w:lang w:val="en-US"/>
            </w:rPr>
            <w:fldChar w:fldCharType="begin"/>
          </w:r>
          <w:r w:rsidRPr="00505580">
            <w:rPr>
              <w:rFonts w:ascii="Frutiger 57Cn" w:hAnsi="Frutiger 57Cn"/>
              <w:b/>
              <w:szCs w:val="22"/>
              <w:lang w:val="en-US"/>
            </w:rPr>
            <w:instrText xml:space="preserve"> DOCPROPERTY  GO_Project  \* CHARFORMAT</w:instrText>
          </w:r>
          <w:r w:rsidRPr="00505580">
            <w:rPr>
              <w:rFonts w:ascii="Frutiger 57Cn" w:hAnsi="Frutiger 57Cn"/>
              <w:b/>
              <w:szCs w:val="22"/>
              <w:lang w:val="en-US"/>
            </w:rPr>
            <w:fldChar w:fldCharType="separate"/>
          </w:r>
          <w:proofErr w:type="spellStart"/>
          <w:r w:rsidR="003562D3">
            <w:rPr>
              <w:rFonts w:ascii="Frutiger 57Cn" w:hAnsi="Frutiger 57Cn"/>
              <w:b/>
              <w:szCs w:val="22"/>
              <w:lang w:val="en-US"/>
            </w:rPr>
            <w:t>imotion</w:t>
          </w:r>
          <w:proofErr w:type="spellEnd"/>
          <w:r w:rsidRPr="00505580">
            <w:rPr>
              <w:rFonts w:ascii="Frutiger 57Cn" w:hAnsi="Frutiger 57Cn"/>
              <w:b/>
              <w:szCs w:val="22"/>
              <w:lang w:val="en-US"/>
            </w:rPr>
            <w:fldChar w:fldCharType="end"/>
          </w:r>
          <w:r w:rsidRPr="00505580">
            <w:rPr>
              <w:rFonts w:ascii="Frutiger 57Cn" w:hAnsi="Frutiger 57Cn"/>
              <w:b/>
              <w:szCs w:val="22"/>
              <w:lang w:val="en-US"/>
            </w:rPr>
            <w:t xml:space="preserve">, </w:t>
          </w:r>
          <w:r w:rsidRPr="00505580">
            <w:rPr>
              <w:rFonts w:ascii="Frutiger 57Cn" w:hAnsi="Frutiger 57Cn"/>
              <w:b/>
              <w:szCs w:val="22"/>
              <w:lang w:val="en-US"/>
            </w:rPr>
            <w:fldChar w:fldCharType="begin"/>
          </w:r>
          <w:r w:rsidRPr="00505580">
            <w:rPr>
              <w:rFonts w:ascii="Frutiger 57Cn" w:hAnsi="Frutiger 57Cn"/>
              <w:b/>
              <w:szCs w:val="22"/>
              <w:lang w:val="en-US"/>
            </w:rPr>
            <w:instrText xml:space="preserve"> DOCPROPERTY  GO_Title  \* CHARFORMAT</w:instrText>
          </w:r>
          <w:r w:rsidRPr="00505580">
            <w:rPr>
              <w:rFonts w:ascii="Frutiger 57Cn" w:hAnsi="Frutiger 57Cn"/>
              <w:b/>
              <w:szCs w:val="22"/>
              <w:lang w:val="en-US"/>
            </w:rPr>
            <w:fldChar w:fldCharType="separate"/>
          </w:r>
          <w:r w:rsidR="003562D3">
            <w:rPr>
              <w:rFonts w:ascii="Frutiger 57Cn" w:hAnsi="Frutiger 57Cn"/>
              <w:b/>
              <w:szCs w:val="22"/>
              <w:lang w:val="en-US"/>
            </w:rPr>
            <w:t>TFT 2.0 System</w:t>
          </w:r>
          <w:r w:rsidRPr="00505580">
            <w:rPr>
              <w:rFonts w:ascii="Frutiger 57Cn" w:hAnsi="Frutiger 57Cn"/>
              <w:b/>
              <w:szCs w:val="22"/>
              <w:lang w:val="en-US"/>
            </w:rPr>
            <w:fldChar w:fldCharType="end"/>
          </w:r>
          <w:r w:rsidRPr="00505580">
            <w:rPr>
              <w:rFonts w:ascii="Frutiger 57Cn" w:hAnsi="Frutiger 57Cn"/>
              <w:b/>
              <w:szCs w:val="22"/>
              <w:lang w:val="en-US"/>
            </w:rPr>
            <w:t xml:space="preserve">, </w:t>
          </w:r>
          <w:r w:rsidRPr="00505580">
            <w:rPr>
              <w:rFonts w:ascii="Frutiger 57Cn" w:hAnsi="Frutiger 57Cn"/>
              <w:b/>
              <w:szCs w:val="22"/>
              <w:lang w:val="en-US"/>
            </w:rPr>
            <w:fldChar w:fldCharType="begin"/>
          </w:r>
          <w:r w:rsidRPr="00505580">
            <w:rPr>
              <w:rFonts w:ascii="Frutiger 57Cn" w:hAnsi="Frutiger 57Cn"/>
              <w:b/>
              <w:szCs w:val="22"/>
              <w:lang w:val="en-US"/>
            </w:rPr>
            <w:instrText xml:space="preserve"> DOCPROPERTY GO_Subject \* CHARFORMAT</w:instrText>
          </w:r>
          <w:r w:rsidRPr="00505580">
            <w:rPr>
              <w:rFonts w:ascii="Frutiger 57Cn" w:hAnsi="Frutiger 57Cn"/>
              <w:b/>
              <w:szCs w:val="22"/>
              <w:lang w:val="en-US"/>
            </w:rPr>
            <w:fldChar w:fldCharType="separate"/>
          </w:r>
          <w:r w:rsidR="003562D3">
            <w:rPr>
              <w:rFonts w:ascii="Frutiger 57Cn" w:hAnsi="Frutiger 57Cn"/>
              <w:b/>
              <w:szCs w:val="22"/>
              <w:lang w:val="en-US"/>
            </w:rPr>
            <w:t>Complete System Overview</w:t>
          </w:r>
          <w:r w:rsidRPr="00505580">
            <w:rPr>
              <w:rFonts w:ascii="Frutiger 57Cn" w:hAnsi="Frutiger 57Cn"/>
              <w:b/>
              <w:szCs w:val="22"/>
              <w:lang w:val="en-US"/>
            </w:rPr>
            <w:fldChar w:fldCharType="end"/>
          </w:r>
        </w:p>
      </w:tc>
    </w:tr>
    <w:tr w:rsidR="007F3EB6" w:rsidRPr="00505580" w:rsidTr="00505580">
      <w:trPr>
        <w:jc w:val="center"/>
      </w:trPr>
      <w:tc>
        <w:tcPr>
          <w:tcW w:w="1701" w:type="dxa"/>
          <w:vMerge/>
          <w:shd w:val="clear" w:color="auto" w:fill="auto"/>
        </w:tcPr>
        <w:p w:rsidR="007F3EB6" w:rsidRPr="00505580" w:rsidRDefault="007F3EB6">
          <w:pPr>
            <w:pStyle w:val="Header"/>
            <w:rPr>
              <w:noProof/>
              <w:lang w:val="en-US"/>
            </w:rPr>
          </w:pPr>
        </w:p>
      </w:tc>
      <w:tc>
        <w:tcPr>
          <w:tcW w:w="0" w:type="auto"/>
          <w:shd w:val="clear" w:color="auto" w:fill="auto"/>
        </w:tcPr>
        <w:p w:rsidR="007F3EB6" w:rsidRPr="00505580" w:rsidRDefault="007F3EB6">
          <w:pPr>
            <w:pStyle w:val="Header"/>
            <w:rPr>
              <w:rFonts w:ascii="Frutiger 57Cn" w:hAnsi="Frutiger 57Cn"/>
              <w:b/>
              <w:sz w:val="32"/>
              <w:szCs w:val="28"/>
              <w:lang w:val="en-US"/>
            </w:rPr>
          </w:pPr>
          <w:r w:rsidRPr="00505580">
            <w:rPr>
              <w:lang w:val="en-US"/>
            </w:rPr>
            <w:fldChar w:fldCharType="begin"/>
          </w:r>
          <w:r w:rsidRPr="00505580">
            <w:rPr>
              <w:lang w:val="en-US"/>
            </w:rPr>
            <w:instrText xml:space="preserve"> DOCPROPERTY GO_DocType \* CHARFORMAT</w:instrText>
          </w:r>
          <w:r w:rsidRPr="00505580">
            <w:rPr>
              <w:lang w:val="en-US"/>
            </w:rPr>
            <w:fldChar w:fldCharType="separate"/>
          </w:r>
          <w:r w:rsidR="003562D3">
            <w:rPr>
              <w:lang w:val="en-US"/>
            </w:rPr>
            <w:t>Technical Description</w:t>
          </w:r>
          <w:r w:rsidRPr="00505580">
            <w:rPr>
              <w:lang w:val="en-US"/>
            </w:rPr>
            <w:fldChar w:fldCharType="end"/>
          </w:r>
          <w:r w:rsidRPr="00505580">
            <w:rPr>
              <w:lang w:val="en-US"/>
            </w:rPr>
            <w:t xml:space="preserve">, </w:t>
          </w:r>
          <w:r w:rsidRPr="00505580">
            <w:rPr>
              <w:lang w:val="en-US"/>
            </w:rPr>
            <w:fldChar w:fldCharType="begin"/>
          </w:r>
          <w:r w:rsidRPr="00505580">
            <w:rPr>
              <w:lang w:val="en-US"/>
            </w:rPr>
            <w:instrText xml:space="preserve"> DOCPROPERTY GO_Version \* CHARFORMAT</w:instrText>
          </w:r>
          <w:r w:rsidRPr="00505580">
            <w:rPr>
              <w:lang w:val="en-US"/>
            </w:rPr>
            <w:fldChar w:fldCharType="separate"/>
          </w:r>
          <w:r w:rsidR="003562D3">
            <w:rPr>
              <w:lang w:val="en-US"/>
            </w:rPr>
            <w:t>3.0</w:t>
          </w:r>
          <w:r w:rsidRPr="00505580">
            <w:rPr>
              <w:lang w:val="en-US"/>
            </w:rPr>
            <w:fldChar w:fldCharType="end"/>
          </w:r>
          <w:r w:rsidRPr="00505580">
            <w:rPr>
              <w:lang w:val="en-US"/>
            </w:rPr>
            <w:t xml:space="preserve">, State: </w:t>
          </w:r>
          <w:r w:rsidRPr="00505580">
            <w:rPr>
              <w:lang w:val="en-US"/>
            </w:rPr>
            <w:fldChar w:fldCharType="begin"/>
          </w:r>
          <w:r w:rsidRPr="00505580">
            <w:rPr>
              <w:lang w:val="en-US"/>
            </w:rPr>
            <w:instrText xml:space="preserve"> DOCPROPERTY GO_State \* CHARFORMAT</w:instrText>
          </w:r>
          <w:r w:rsidRPr="00505580">
            <w:rPr>
              <w:lang w:val="en-US"/>
            </w:rPr>
            <w:fldChar w:fldCharType="separate"/>
          </w:r>
          <w:r w:rsidR="003562D3">
            <w:rPr>
              <w:lang w:val="en-US"/>
            </w:rPr>
            <w:t>Released</w:t>
          </w:r>
          <w:r w:rsidRPr="00505580">
            <w:rPr>
              <w:lang w:val="en-US"/>
            </w:rPr>
            <w:fldChar w:fldCharType="end"/>
          </w:r>
        </w:p>
      </w:tc>
    </w:tr>
  </w:tbl>
  <w:p w:rsidR="007F3EB6" w:rsidRPr="00FD08AF" w:rsidRDefault="007F3EB6">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7F3EB6" w:rsidRPr="00505580" w:rsidTr="00505580">
      <w:trPr>
        <w:jc w:val="center"/>
      </w:trPr>
      <w:tc>
        <w:tcPr>
          <w:tcW w:w="1701" w:type="dxa"/>
          <w:vMerge w:val="restart"/>
          <w:shd w:val="clear" w:color="auto" w:fill="auto"/>
          <w:tcMar>
            <w:top w:w="0" w:type="dxa"/>
            <w:bottom w:w="57" w:type="dxa"/>
          </w:tcMar>
          <w:vAlign w:val="center"/>
        </w:tcPr>
        <w:p w:rsidR="007F3EB6" w:rsidRPr="00505580" w:rsidRDefault="007F3EB6">
          <w:pPr>
            <w:pStyle w:val="Header"/>
            <w:rPr>
              <w:lang w:val="en-US"/>
            </w:rPr>
          </w:pPr>
          <w:r>
            <w:rPr>
              <w:noProof/>
            </w:rPr>
            <w:drawing>
              <wp:inline distT="0" distB="0" distL="0" distR="0">
                <wp:extent cx="904875" cy="266700"/>
                <wp:effectExtent l="0" t="0" r="9525" b="0"/>
                <wp:docPr id="2" name="Picture 2"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shd w:val="clear" w:color="auto" w:fill="auto"/>
        </w:tcPr>
        <w:p w:rsidR="007F3EB6" w:rsidRPr="00505580" w:rsidRDefault="007F3EB6">
          <w:pPr>
            <w:pStyle w:val="Header"/>
            <w:rPr>
              <w:szCs w:val="22"/>
              <w:lang w:val="en-US"/>
            </w:rPr>
          </w:pPr>
          <w:r w:rsidRPr="00505580">
            <w:rPr>
              <w:rFonts w:ascii="Frutiger 57Cn" w:hAnsi="Frutiger 57Cn"/>
              <w:b/>
              <w:szCs w:val="22"/>
              <w:lang w:val="en-US"/>
            </w:rPr>
            <w:fldChar w:fldCharType="begin"/>
          </w:r>
          <w:r w:rsidRPr="00505580">
            <w:rPr>
              <w:rFonts w:ascii="Frutiger 57Cn" w:hAnsi="Frutiger 57Cn"/>
              <w:b/>
              <w:szCs w:val="22"/>
              <w:lang w:val="en-US"/>
            </w:rPr>
            <w:instrText xml:space="preserve"> DOCPROPERTY  GO_Header1  \* CHARFORMAT</w:instrText>
          </w:r>
          <w:r w:rsidRPr="00505580">
            <w:rPr>
              <w:rFonts w:ascii="Frutiger 57Cn" w:hAnsi="Frutiger 57Cn"/>
              <w:b/>
              <w:szCs w:val="22"/>
              <w:lang w:val="en-US"/>
            </w:rPr>
            <w:fldChar w:fldCharType="separate"/>
          </w:r>
          <w:proofErr w:type="spellStart"/>
          <w:r w:rsidR="003562D3">
            <w:rPr>
              <w:rFonts w:ascii="Frutiger 57Cn" w:hAnsi="Frutiger 57Cn"/>
              <w:b/>
              <w:szCs w:val="22"/>
              <w:lang w:val="en-US"/>
            </w:rPr>
            <w:t>imotion</w:t>
          </w:r>
          <w:proofErr w:type="spellEnd"/>
          <w:r w:rsidR="003562D3">
            <w:rPr>
              <w:rFonts w:ascii="Frutiger 57Cn" w:hAnsi="Frutiger 57Cn"/>
              <w:b/>
              <w:szCs w:val="22"/>
              <w:lang w:val="en-US"/>
            </w:rPr>
            <w:t>, TFT 2.0 System</w:t>
          </w:r>
          <w:r w:rsidRPr="00505580">
            <w:rPr>
              <w:rFonts w:ascii="Frutiger 57Cn" w:hAnsi="Frutiger 57Cn"/>
              <w:b/>
              <w:szCs w:val="22"/>
              <w:lang w:val="en-US"/>
            </w:rPr>
            <w:fldChar w:fldCharType="end"/>
          </w:r>
        </w:p>
      </w:tc>
    </w:tr>
    <w:tr w:rsidR="007F3EB6" w:rsidRPr="003562D3" w:rsidTr="00505580">
      <w:trPr>
        <w:jc w:val="center"/>
      </w:trPr>
      <w:tc>
        <w:tcPr>
          <w:tcW w:w="1701" w:type="dxa"/>
          <w:vMerge/>
          <w:shd w:val="clear" w:color="auto" w:fill="auto"/>
        </w:tcPr>
        <w:p w:rsidR="007F3EB6" w:rsidRPr="00505580" w:rsidRDefault="007F3EB6">
          <w:pPr>
            <w:pStyle w:val="Header"/>
            <w:rPr>
              <w:noProof/>
              <w:lang w:val="en-US"/>
            </w:rPr>
          </w:pPr>
        </w:p>
      </w:tc>
      <w:tc>
        <w:tcPr>
          <w:tcW w:w="0" w:type="auto"/>
          <w:shd w:val="clear" w:color="auto" w:fill="auto"/>
        </w:tcPr>
        <w:p w:rsidR="007F3EB6" w:rsidRPr="00505580" w:rsidRDefault="007F3EB6">
          <w:pPr>
            <w:pStyle w:val="Header"/>
            <w:rPr>
              <w:rFonts w:ascii="Frutiger 57Cn" w:hAnsi="Frutiger 57Cn"/>
              <w:sz w:val="32"/>
              <w:szCs w:val="28"/>
              <w:lang w:val="en-US"/>
            </w:rPr>
          </w:pPr>
          <w:r w:rsidRPr="00505580">
            <w:rPr>
              <w:szCs w:val="22"/>
              <w:lang w:val="en-US"/>
            </w:rPr>
            <w:fldChar w:fldCharType="begin"/>
          </w:r>
          <w:r w:rsidRPr="00505580">
            <w:rPr>
              <w:szCs w:val="22"/>
              <w:lang w:val="en-US"/>
            </w:rPr>
            <w:instrText xml:space="preserve"> DOCPROPERTY GO_Header2 \* CHARFORMAT</w:instrText>
          </w:r>
          <w:r w:rsidRPr="00505580">
            <w:rPr>
              <w:szCs w:val="22"/>
              <w:lang w:val="en-US"/>
            </w:rPr>
            <w:fldChar w:fldCharType="separate"/>
          </w:r>
          <w:r w:rsidR="003562D3">
            <w:rPr>
              <w:szCs w:val="22"/>
              <w:lang w:val="en-US"/>
            </w:rPr>
            <w:t>Complete System Overview, Technical Description, 3.0, Released</w:t>
          </w:r>
          <w:r w:rsidRPr="00505580">
            <w:rPr>
              <w:szCs w:val="22"/>
              <w:lang w:val="en-US"/>
            </w:rPr>
            <w:fldChar w:fldCharType="end"/>
          </w:r>
        </w:p>
      </w:tc>
    </w:tr>
  </w:tbl>
  <w:p w:rsidR="007F3EB6" w:rsidRPr="00FD08AF" w:rsidRDefault="007F3EB6">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bottom w:val="single" w:sz="4" w:space="0" w:color="auto"/>
      </w:tblBorders>
      <w:tblLook w:val="01E0" w:firstRow="1" w:lastRow="1" w:firstColumn="1" w:lastColumn="1" w:noHBand="0" w:noVBand="0"/>
    </w:tblPr>
    <w:tblGrid>
      <w:gridCol w:w="1701"/>
      <w:gridCol w:w="8152"/>
    </w:tblGrid>
    <w:tr w:rsidR="007F3EB6" w:rsidRPr="00505580" w:rsidTr="00505580">
      <w:trPr>
        <w:jc w:val="center"/>
      </w:trPr>
      <w:tc>
        <w:tcPr>
          <w:tcW w:w="1701" w:type="dxa"/>
          <w:vMerge w:val="restart"/>
          <w:shd w:val="clear" w:color="auto" w:fill="auto"/>
          <w:tcMar>
            <w:top w:w="0" w:type="dxa"/>
            <w:bottom w:w="57" w:type="dxa"/>
          </w:tcMar>
          <w:vAlign w:val="center"/>
        </w:tcPr>
        <w:p w:rsidR="007F3EB6" w:rsidRPr="00505580" w:rsidRDefault="007F3EB6">
          <w:pPr>
            <w:pStyle w:val="Header"/>
            <w:rPr>
              <w:lang w:val="en-US"/>
            </w:rPr>
          </w:pPr>
          <w:r>
            <w:rPr>
              <w:noProof/>
            </w:rPr>
            <w:drawing>
              <wp:inline distT="0" distB="0" distL="0" distR="0">
                <wp:extent cx="904875" cy="266700"/>
                <wp:effectExtent l="0" t="0" r="9525" b="0"/>
                <wp:docPr id="3" name="Picture 3"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shd w:val="clear" w:color="auto" w:fill="auto"/>
        </w:tcPr>
        <w:p w:rsidR="007F3EB6" w:rsidRPr="00505580" w:rsidRDefault="007F3EB6">
          <w:pPr>
            <w:pStyle w:val="Header"/>
            <w:rPr>
              <w:szCs w:val="22"/>
              <w:lang w:val="en-US"/>
            </w:rPr>
          </w:pPr>
          <w:r w:rsidRPr="00505580">
            <w:rPr>
              <w:rFonts w:ascii="Frutiger 57Cn" w:hAnsi="Frutiger 57Cn"/>
              <w:b/>
              <w:szCs w:val="22"/>
              <w:lang w:val="en-US"/>
            </w:rPr>
            <w:fldChar w:fldCharType="begin"/>
          </w:r>
          <w:r w:rsidRPr="00505580">
            <w:rPr>
              <w:rFonts w:ascii="Frutiger 57Cn" w:hAnsi="Frutiger 57Cn"/>
              <w:b/>
              <w:szCs w:val="22"/>
              <w:lang w:val="en-US"/>
            </w:rPr>
            <w:instrText xml:space="preserve"> DOCPROPERTY  GO_Header1  \* CHARFORMAT</w:instrText>
          </w:r>
          <w:r w:rsidRPr="00505580">
            <w:rPr>
              <w:rFonts w:ascii="Frutiger 57Cn" w:hAnsi="Frutiger 57Cn"/>
              <w:b/>
              <w:szCs w:val="22"/>
              <w:lang w:val="en-US"/>
            </w:rPr>
            <w:fldChar w:fldCharType="separate"/>
          </w:r>
          <w:proofErr w:type="spellStart"/>
          <w:r w:rsidR="003562D3">
            <w:rPr>
              <w:rFonts w:ascii="Frutiger 57Cn" w:hAnsi="Frutiger 57Cn"/>
              <w:b/>
              <w:szCs w:val="22"/>
              <w:lang w:val="en-US"/>
            </w:rPr>
            <w:t>imotion</w:t>
          </w:r>
          <w:proofErr w:type="spellEnd"/>
          <w:r w:rsidR="003562D3">
            <w:rPr>
              <w:rFonts w:ascii="Frutiger 57Cn" w:hAnsi="Frutiger 57Cn"/>
              <w:b/>
              <w:szCs w:val="22"/>
              <w:lang w:val="en-US"/>
            </w:rPr>
            <w:t>, TFT 2.0 System</w:t>
          </w:r>
          <w:r w:rsidRPr="00505580">
            <w:rPr>
              <w:rFonts w:ascii="Frutiger 57Cn" w:hAnsi="Frutiger 57Cn"/>
              <w:b/>
              <w:szCs w:val="22"/>
              <w:lang w:val="en-US"/>
            </w:rPr>
            <w:fldChar w:fldCharType="end"/>
          </w:r>
        </w:p>
      </w:tc>
    </w:tr>
    <w:tr w:rsidR="007F3EB6" w:rsidRPr="003562D3" w:rsidTr="00505580">
      <w:trPr>
        <w:jc w:val="center"/>
      </w:trPr>
      <w:tc>
        <w:tcPr>
          <w:tcW w:w="1701" w:type="dxa"/>
          <w:vMerge/>
          <w:shd w:val="clear" w:color="auto" w:fill="auto"/>
        </w:tcPr>
        <w:p w:rsidR="007F3EB6" w:rsidRPr="00505580" w:rsidRDefault="007F3EB6">
          <w:pPr>
            <w:pStyle w:val="Header"/>
            <w:rPr>
              <w:noProof/>
              <w:lang w:val="en-US"/>
            </w:rPr>
          </w:pPr>
        </w:p>
      </w:tc>
      <w:tc>
        <w:tcPr>
          <w:tcW w:w="0" w:type="auto"/>
          <w:shd w:val="clear" w:color="auto" w:fill="auto"/>
        </w:tcPr>
        <w:p w:rsidR="007F3EB6" w:rsidRPr="00505580" w:rsidRDefault="007F3EB6">
          <w:pPr>
            <w:pStyle w:val="Header"/>
            <w:rPr>
              <w:rFonts w:ascii="Frutiger 57Cn" w:hAnsi="Frutiger 57Cn"/>
              <w:sz w:val="32"/>
              <w:szCs w:val="28"/>
              <w:lang w:val="en-US"/>
            </w:rPr>
          </w:pPr>
          <w:r w:rsidRPr="00505580">
            <w:rPr>
              <w:szCs w:val="22"/>
              <w:lang w:val="en-US"/>
            </w:rPr>
            <w:fldChar w:fldCharType="begin"/>
          </w:r>
          <w:r w:rsidRPr="00505580">
            <w:rPr>
              <w:szCs w:val="22"/>
              <w:lang w:val="en-US"/>
            </w:rPr>
            <w:instrText xml:space="preserve"> DOCPROPERTY GO_Header2 \* CHARFORMAT</w:instrText>
          </w:r>
          <w:r w:rsidRPr="00505580">
            <w:rPr>
              <w:szCs w:val="22"/>
              <w:lang w:val="en-US"/>
            </w:rPr>
            <w:fldChar w:fldCharType="separate"/>
          </w:r>
          <w:r w:rsidR="003562D3">
            <w:rPr>
              <w:szCs w:val="22"/>
              <w:lang w:val="en-US"/>
            </w:rPr>
            <w:t>Complete System Overview, Technical Description, 3.0, Released</w:t>
          </w:r>
          <w:r w:rsidRPr="00505580">
            <w:rPr>
              <w:szCs w:val="22"/>
              <w:lang w:val="en-US"/>
            </w:rPr>
            <w:fldChar w:fldCharType="end"/>
          </w:r>
        </w:p>
      </w:tc>
    </w:tr>
  </w:tbl>
  <w:p w:rsidR="007F3EB6" w:rsidRPr="00FD08AF" w:rsidRDefault="007F3EB6">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EB6" w:rsidRDefault="007F3E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3A67"/>
    <w:multiLevelType w:val="hybridMultilevel"/>
    <w:tmpl w:val="5C628A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0D2718A"/>
    <w:multiLevelType w:val="hybridMultilevel"/>
    <w:tmpl w:val="CAA21F3C"/>
    <w:lvl w:ilvl="0" w:tplc="6AD4DD8C">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0B2E71"/>
    <w:multiLevelType w:val="hybridMultilevel"/>
    <w:tmpl w:val="C480EE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7280538"/>
    <w:multiLevelType w:val="hybridMultilevel"/>
    <w:tmpl w:val="AF421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27A4EEF"/>
    <w:multiLevelType w:val="hybridMultilevel"/>
    <w:tmpl w:val="33E678DA"/>
    <w:lvl w:ilvl="0" w:tplc="82C08B5E">
      <w:start w:val="4"/>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3B80A42"/>
    <w:multiLevelType w:val="hybridMultilevel"/>
    <w:tmpl w:val="946EA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6D62686"/>
    <w:multiLevelType w:val="hybridMultilevel"/>
    <w:tmpl w:val="4E7AE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BFE6BFE"/>
    <w:multiLevelType w:val="hybridMultilevel"/>
    <w:tmpl w:val="7444F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CCE085E"/>
    <w:multiLevelType w:val="hybridMultilevel"/>
    <w:tmpl w:val="37E239D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6C30FB"/>
    <w:multiLevelType w:val="hybridMultilevel"/>
    <w:tmpl w:val="828EF2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9983C9B"/>
    <w:multiLevelType w:val="hybridMultilevel"/>
    <w:tmpl w:val="7DA82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A62C31"/>
    <w:multiLevelType w:val="hybridMultilevel"/>
    <w:tmpl w:val="A52293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nsid w:val="49B03181"/>
    <w:multiLevelType w:val="hybridMultilevel"/>
    <w:tmpl w:val="BB74E0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5B62029A"/>
    <w:multiLevelType w:val="hybridMultilevel"/>
    <w:tmpl w:val="1BF83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1DD2798"/>
    <w:multiLevelType w:val="hybridMultilevel"/>
    <w:tmpl w:val="F59E501E"/>
    <w:lvl w:ilvl="0" w:tplc="12C2068E">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32D77EE"/>
    <w:multiLevelType w:val="hybridMultilevel"/>
    <w:tmpl w:val="797E69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68A54107"/>
    <w:multiLevelType w:val="hybridMultilevel"/>
    <w:tmpl w:val="45C89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F822D84"/>
    <w:multiLevelType w:val="hybridMultilevel"/>
    <w:tmpl w:val="AB52DC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0401319"/>
    <w:multiLevelType w:val="hybridMultilevel"/>
    <w:tmpl w:val="B0BE16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9933F01"/>
    <w:multiLevelType w:val="hybridMultilevel"/>
    <w:tmpl w:val="741E4738"/>
    <w:lvl w:ilvl="0" w:tplc="4FD28D88">
      <w:start w:val="1"/>
      <w:numFmt w:val="bullet"/>
      <w:lvlText w:val="­"/>
      <w:lvlJc w:val="left"/>
      <w:pPr>
        <w:tabs>
          <w:tab w:val="num" w:pos="720"/>
        </w:tabs>
        <w:ind w:left="720" w:hanging="360"/>
      </w:pPr>
      <w:rPr>
        <w:rFonts w:ascii="Arial" w:hAnsi="Arial" w:hint="default"/>
      </w:rPr>
    </w:lvl>
    <w:lvl w:ilvl="1" w:tplc="266A2E18" w:tentative="1">
      <w:start w:val="1"/>
      <w:numFmt w:val="bullet"/>
      <w:lvlText w:val="o"/>
      <w:lvlJc w:val="left"/>
      <w:pPr>
        <w:tabs>
          <w:tab w:val="num" w:pos="1440"/>
        </w:tabs>
        <w:ind w:left="1440" w:hanging="360"/>
      </w:pPr>
      <w:rPr>
        <w:rFonts w:ascii="Courier New" w:hAnsi="Courier New" w:cs="Courier New" w:hint="default"/>
      </w:rPr>
    </w:lvl>
    <w:lvl w:ilvl="2" w:tplc="94F29F48" w:tentative="1">
      <w:start w:val="1"/>
      <w:numFmt w:val="bullet"/>
      <w:lvlText w:val=""/>
      <w:lvlJc w:val="left"/>
      <w:pPr>
        <w:tabs>
          <w:tab w:val="num" w:pos="2160"/>
        </w:tabs>
        <w:ind w:left="2160" w:hanging="360"/>
      </w:pPr>
      <w:rPr>
        <w:rFonts w:ascii="Wingdings" w:hAnsi="Wingdings" w:hint="default"/>
      </w:rPr>
    </w:lvl>
    <w:lvl w:ilvl="3" w:tplc="0DB42F2E" w:tentative="1">
      <w:start w:val="1"/>
      <w:numFmt w:val="bullet"/>
      <w:lvlText w:val=""/>
      <w:lvlJc w:val="left"/>
      <w:pPr>
        <w:tabs>
          <w:tab w:val="num" w:pos="2880"/>
        </w:tabs>
        <w:ind w:left="2880" w:hanging="360"/>
      </w:pPr>
      <w:rPr>
        <w:rFonts w:ascii="Symbol" w:hAnsi="Symbol" w:hint="default"/>
      </w:rPr>
    </w:lvl>
    <w:lvl w:ilvl="4" w:tplc="685E569A" w:tentative="1">
      <w:start w:val="1"/>
      <w:numFmt w:val="bullet"/>
      <w:lvlText w:val="o"/>
      <w:lvlJc w:val="left"/>
      <w:pPr>
        <w:tabs>
          <w:tab w:val="num" w:pos="3600"/>
        </w:tabs>
        <w:ind w:left="3600" w:hanging="360"/>
      </w:pPr>
      <w:rPr>
        <w:rFonts w:ascii="Courier New" w:hAnsi="Courier New" w:cs="Courier New" w:hint="default"/>
      </w:rPr>
    </w:lvl>
    <w:lvl w:ilvl="5" w:tplc="EAA4499E" w:tentative="1">
      <w:start w:val="1"/>
      <w:numFmt w:val="bullet"/>
      <w:lvlText w:val=""/>
      <w:lvlJc w:val="left"/>
      <w:pPr>
        <w:tabs>
          <w:tab w:val="num" w:pos="4320"/>
        </w:tabs>
        <w:ind w:left="4320" w:hanging="360"/>
      </w:pPr>
      <w:rPr>
        <w:rFonts w:ascii="Wingdings" w:hAnsi="Wingdings" w:hint="default"/>
      </w:rPr>
    </w:lvl>
    <w:lvl w:ilvl="6" w:tplc="B2D4E048" w:tentative="1">
      <w:start w:val="1"/>
      <w:numFmt w:val="bullet"/>
      <w:lvlText w:val=""/>
      <w:lvlJc w:val="left"/>
      <w:pPr>
        <w:tabs>
          <w:tab w:val="num" w:pos="5040"/>
        </w:tabs>
        <w:ind w:left="5040" w:hanging="360"/>
      </w:pPr>
      <w:rPr>
        <w:rFonts w:ascii="Symbol" w:hAnsi="Symbol" w:hint="default"/>
      </w:rPr>
    </w:lvl>
    <w:lvl w:ilvl="7" w:tplc="B96E4870" w:tentative="1">
      <w:start w:val="1"/>
      <w:numFmt w:val="bullet"/>
      <w:lvlText w:val="o"/>
      <w:lvlJc w:val="left"/>
      <w:pPr>
        <w:tabs>
          <w:tab w:val="num" w:pos="5760"/>
        </w:tabs>
        <w:ind w:left="5760" w:hanging="360"/>
      </w:pPr>
      <w:rPr>
        <w:rFonts w:ascii="Courier New" w:hAnsi="Courier New" w:cs="Courier New" w:hint="default"/>
      </w:rPr>
    </w:lvl>
    <w:lvl w:ilvl="8" w:tplc="5994FF0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6"/>
  </w:num>
  <w:num w:numId="3">
    <w:abstractNumId w:val="6"/>
  </w:num>
  <w:num w:numId="4">
    <w:abstractNumId w:val="23"/>
  </w:num>
  <w:num w:numId="5">
    <w:abstractNumId w:val="13"/>
  </w:num>
  <w:num w:numId="6">
    <w:abstractNumId w:val="14"/>
  </w:num>
  <w:num w:numId="7">
    <w:abstractNumId w:val="15"/>
  </w:num>
  <w:num w:numId="8">
    <w:abstractNumId w:val="0"/>
  </w:num>
  <w:num w:numId="9">
    <w:abstractNumId w:val="1"/>
  </w:num>
  <w:num w:numId="10">
    <w:abstractNumId w:val="18"/>
  </w:num>
  <w:num w:numId="11">
    <w:abstractNumId w:val="3"/>
  </w:num>
  <w:num w:numId="12">
    <w:abstractNumId w:val="4"/>
  </w:num>
  <w:num w:numId="13">
    <w:abstractNumId w:val="7"/>
  </w:num>
  <w:num w:numId="14">
    <w:abstractNumId w:val="2"/>
  </w:num>
  <w:num w:numId="15">
    <w:abstractNumId w:val="20"/>
  </w:num>
  <w:num w:numId="16">
    <w:abstractNumId w:val="10"/>
  </w:num>
  <w:num w:numId="17">
    <w:abstractNumId w:val="8"/>
  </w:num>
  <w:num w:numId="18">
    <w:abstractNumId w:val="11"/>
  </w:num>
  <w:num w:numId="19">
    <w:abstractNumId w:val="5"/>
  </w:num>
  <w:num w:numId="20">
    <w:abstractNumId w:val="12"/>
  </w:num>
  <w:num w:numId="21">
    <w:abstractNumId w:val="22"/>
  </w:num>
  <w:num w:numId="22">
    <w:abstractNumId w:val="21"/>
  </w:num>
  <w:num w:numId="23">
    <w:abstractNumId w:val="19"/>
  </w:num>
  <w:num w:numId="24">
    <w:abstractNumId w:val="9"/>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fillcolor="white">
      <v:fill color="white"/>
      <v:textbox style="layout-flow:vertical-ideographic"/>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7B7"/>
    <w:rsid w:val="00000EEB"/>
    <w:rsid w:val="0000379B"/>
    <w:rsid w:val="00004E9A"/>
    <w:rsid w:val="00006A81"/>
    <w:rsid w:val="00007A8B"/>
    <w:rsid w:val="00007E71"/>
    <w:rsid w:val="00012AED"/>
    <w:rsid w:val="00014159"/>
    <w:rsid w:val="00014372"/>
    <w:rsid w:val="00015198"/>
    <w:rsid w:val="00017F2F"/>
    <w:rsid w:val="00021DD0"/>
    <w:rsid w:val="000228C1"/>
    <w:rsid w:val="00022A75"/>
    <w:rsid w:val="00022DAD"/>
    <w:rsid w:val="00026135"/>
    <w:rsid w:val="000276CF"/>
    <w:rsid w:val="00031EE1"/>
    <w:rsid w:val="000357B7"/>
    <w:rsid w:val="000405E6"/>
    <w:rsid w:val="00042171"/>
    <w:rsid w:val="0004636A"/>
    <w:rsid w:val="00047B1E"/>
    <w:rsid w:val="000538FA"/>
    <w:rsid w:val="00054D75"/>
    <w:rsid w:val="0007115B"/>
    <w:rsid w:val="0007660F"/>
    <w:rsid w:val="00077547"/>
    <w:rsid w:val="00080EF6"/>
    <w:rsid w:val="0008177E"/>
    <w:rsid w:val="0009113D"/>
    <w:rsid w:val="00092F95"/>
    <w:rsid w:val="00093D0A"/>
    <w:rsid w:val="000A1500"/>
    <w:rsid w:val="000A2377"/>
    <w:rsid w:val="000A25B6"/>
    <w:rsid w:val="000A26F8"/>
    <w:rsid w:val="000A285A"/>
    <w:rsid w:val="000A5C22"/>
    <w:rsid w:val="000A74B0"/>
    <w:rsid w:val="000B0C5A"/>
    <w:rsid w:val="000B3DCE"/>
    <w:rsid w:val="000B481B"/>
    <w:rsid w:val="000B6F6C"/>
    <w:rsid w:val="000B7CA7"/>
    <w:rsid w:val="000C22F0"/>
    <w:rsid w:val="000C572B"/>
    <w:rsid w:val="000D66F3"/>
    <w:rsid w:val="000E500E"/>
    <w:rsid w:val="000E6770"/>
    <w:rsid w:val="000F09A1"/>
    <w:rsid w:val="000F0ADD"/>
    <w:rsid w:val="000F2604"/>
    <w:rsid w:val="000F26B8"/>
    <w:rsid w:val="000F4412"/>
    <w:rsid w:val="000F5D43"/>
    <w:rsid w:val="00103816"/>
    <w:rsid w:val="00105DDA"/>
    <w:rsid w:val="0010631B"/>
    <w:rsid w:val="001109B4"/>
    <w:rsid w:val="00114D8B"/>
    <w:rsid w:val="00115371"/>
    <w:rsid w:val="00116ABF"/>
    <w:rsid w:val="0012506D"/>
    <w:rsid w:val="00141EB6"/>
    <w:rsid w:val="00144C28"/>
    <w:rsid w:val="00144F31"/>
    <w:rsid w:val="001451BA"/>
    <w:rsid w:val="001465F2"/>
    <w:rsid w:val="00151CA3"/>
    <w:rsid w:val="001525D7"/>
    <w:rsid w:val="00157CA7"/>
    <w:rsid w:val="00164BC5"/>
    <w:rsid w:val="00165F3D"/>
    <w:rsid w:val="001710A9"/>
    <w:rsid w:val="00172621"/>
    <w:rsid w:val="00173C6D"/>
    <w:rsid w:val="00183950"/>
    <w:rsid w:val="00185E1A"/>
    <w:rsid w:val="001878C3"/>
    <w:rsid w:val="0019429F"/>
    <w:rsid w:val="00197249"/>
    <w:rsid w:val="00197622"/>
    <w:rsid w:val="001A0949"/>
    <w:rsid w:val="001A1BD6"/>
    <w:rsid w:val="001A1EC4"/>
    <w:rsid w:val="001A7B22"/>
    <w:rsid w:val="001B14C8"/>
    <w:rsid w:val="001B2881"/>
    <w:rsid w:val="001B2EF4"/>
    <w:rsid w:val="001B55CF"/>
    <w:rsid w:val="001B7AB8"/>
    <w:rsid w:val="001B7FB1"/>
    <w:rsid w:val="001C14B7"/>
    <w:rsid w:val="001C2DDD"/>
    <w:rsid w:val="001C5DB7"/>
    <w:rsid w:val="001D2369"/>
    <w:rsid w:val="001D5389"/>
    <w:rsid w:val="001D6859"/>
    <w:rsid w:val="001E4E97"/>
    <w:rsid w:val="001F0D78"/>
    <w:rsid w:val="001F1590"/>
    <w:rsid w:val="001F6328"/>
    <w:rsid w:val="00203694"/>
    <w:rsid w:val="00207244"/>
    <w:rsid w:val="00211797"/>
    <w:rsid w:val="00212C62"/>
    <w:rsid w:val="0021474C"/>
    <w:rsid w:val="002152FA"/>
    <w:rsid w:val="0022431B"/>
    <w:rsid w:val="0022439E"/>
    <w:rsid w:val="002310F8"/>
    <w:rsid w:val="0023337E"/>
    <w:rsid w:val="00235CB6"/>
    <w:rsid w:val="00236A80"/>
    <w:rsid w:val="00247151"/>
    <w:rsid w:val="002530C8"/>
    <w:rsid w:val="00263C02"/>
    <w:rsid w:val="002645BC"/>
    <w:rsid w:val="00266AB2"/>
    <w:rsid w:val="002671A2"/>
    <w:rsid w:val="00274547"/>
    <w:rsid w:val="0027618E"/>
    <w:rsid w:val="002805F6"/>
    <w:rsid w:val="002844AC"/>
    <w:rsid w:val="002845AB"/>
    <w:rsid w:val="00284AFE"/>
    <w:rsid w:val="00287028"/>
    <w:rsid w:val="00287C07"/>
    <w:rsid w:val="00292389"/>
    <w:rsid w:val="00293A53"/>
    <w:rsid w:val="00294056"/>
    <w:rsid w:val="002A49CE"/>
    <w:rsid w:val="002A5E9E"/>
    <w:rsid w:val="002A7C66"/>
    <w:rsid w:val="002B23DE"/>
    <w:rsid w:val="002B53DA"/>
    <w:rsid w:val="002C0517"/>
    <w:rsid w:val="002C2B3E"/>
    <w:rsid w:val="002C45D0"/>
    <w:rsid w:val="002D2C9D"/>
    <w:rsid w:val="002D2E7C"/>
    <w:rsid w:val="002D31A1"/>
    <w:rsid w:val="002D3301"/>
    <w:rsid w:val="002D4332"/>
    <w:rsid w:val="002D555D"/>
    <w:rsid w:val="002E2B2C"/>
    <w:rsid w:val="002E2E99"/>
    <w:rsid w:val="002E5284"/>
    <w:rsid w:val="002E6541"/>
    <w:rsid w:val="002F13D1"/>
    <w:rsid w:val="002F3A6C"/>
    <w:rsid w:val="00311ECA"/>
    <w:rsid w:val="00312FCB"/>
    <w:rsid w:val="00321845"/>
    <w:rsid w:val="003227F5"/>
    <w:rsid w:val="00323F2D"/>
    <w:rsid w:val="00326E17"/>
    <w:rsid w:val="003305D6"/>
    <w:rsid w:val="00333118"/>
    <w:rsid w:val="003332C0"/>
    <w:rsid w:val="003366EE"/>
    <w:rsid w:val="00340568"/>
    <w:rsid w:val="003438AC"/>
    <w:rsid w:val="00351D8F"/>
    <w:rsid w:val="003527DA"/>
    <w:rsid w:val="003552E4"/>
    <w:rsid w:val="003562D3"/>
    <w:rsid w:val="003579E1"/>
    <w:rsid w:val="00371958"/>
    <w:rsid w:val="00371ACF"/>
    <w:rsid w:val="00375698"/>
    <w:rsid w:val="003763D9"/>
    <w:rsid w:val="00376AC9"/>
    <w:rsid w:val="00377933"/>
    <w:rsid w:val="003779D1"/>
    <w:rsid w:val="00377AD5"/>
    <w:rsid w:val="00377B93"/>
    <w:rsid w:val="00380572"/>
    <w:rsid w:val="00382A82"/>
    <w:rsid w:val="0038385C"/>
    <w:rsid w:val="00384485"/>
    <w:rsid w:val="00386458"/>
    <w:rsid w:val="003916C9"/>
    <w:rsid w:val="00391B98"/>
    <w:rsid w:val="00391D92"/>
    <w:rsid w:val="00392274"/>
    <w:rsid w:val="003949E2"/>
    <w:rsid w:val="00396330"/>
    <w:rsid w:val="003B2A09"/>
    <w:rsid w:val="003B3EC8"/>
    <w:rsid w:val="003B7C39"/>
    <w:rsid w:val="003C4A89"/>
    <w:rsid w:val="003C5E4B"/>
    <w:rsid w:val="003D0CBC"/>
    <w:rsid w:val="003D20C5"/>
    <w:rsid w:val="003E0453"/>
    <w:rsid w:val="003E3AC3"/>
    <w:rsid w:val="003E5B7D"/>
    <w:rsid w:val="003E5BA7"/>
    <w:rsid w:val="003E7ADC"/>
    <w:rsid w:val="003F2220"/>
    <w:rsid w:val="003F50CB"/>
    <w:rsid w:val="003F72BF"/>
    <w:rsid w:val="003F7347"/>
    <w:rsid w:val="00403360"/>
    <w:rsid w:val="00404464"/>
    <w:rsid w:val="004059C6"/>
    <w:rsid w:val="00407138"/>
    <w:rsid w:val="00412670"/>
    <w:rsid w:val="00413B14"/>
    <w:rsid w:val="00413F8E"/>
    <w:rsid w:val="00414C0C"/>
    <w:rsid w:val="004178C8"/>
    <w:rsid w:val="00417C17"/>
    <w:rsid w:val="00420A39"/>
    <w:rsid w:val="00423B91"/>
    <w:rsid w:val="00423C7A"/>
    <w:rsid w:val="004253D6"/>
    <w:rsid w:val="00426894"/>
    <w:rsid w:val="0042777B"/>
    <w:rsid w:val="00430439"/>
    <w:rsid w:val="004321E0"/>
    <w:rsid w:val="00432524"/>
    <w:rsid w:val="004332B4"/>
    <w:rsid w:val="00434351"/>
    <w:rsid w:val="00434566"/>
    <w:rsid w:val="00436F0D"/>
    <w:rsid w:val="00440212"/>
    <w:rsid w:val="004418F4"/>
    <w:rsid w:val="00453ADE"/>
    <w:rsid w:val="00457BDD"/>
    <w:rsid w:val="0046254E"/>
    <w:rsid w:val="00472185"/>
    <w:rsid w:val="00472EE2"/>
    <w:rsid w:val="00476359"/>
    <w:rsid w:val="004776B4"/>
    <w:rsid w:val="00490EDC"/>
    <w:rsid w:val="00495C3C"/>
    <w:rsid w:val="004961AA"/>
    <w:rsid w:val="004972F3"/>
    <w:rsid w:val="00497977"/>
    <w:rsid w:val="004A04B3"/>
    <w:rsid w:val="004A6959"/>
    <w:rsid w:val="004B30B4"/>
    <w:rsid w:val="004B7A5A"/>
    <w:rsid w:val="004C122E"/>
    <w:rsid w:val="004C15AD"/>
    <w:rsid w:val="004C2F65"/>
    <w:rsid w:val="004C5570"/>
    <w:rsid w:val="004D0414"/>
    <w:rsid w:val="004D1587"/>
    <w:rsid w:val="004D5E40"/>
    <w:rsid w:val="004E2C77"/>
    <w:rsid w:val="004E3029"/>
    <w:rsid w:val="004E5C85"/>
    <w:rsid w:val="004E6C01"/>
    <w:rsid w:val="004E6F2F"/>
    <w:rsid w:val="004F3C2B"/>
    <w:rsid w:val="004F41EF"/>
    <w:rsid w:val="004F51AA"/>
    <w:rsid w:val="004F7BE1"/>
    <w:rsid w:val="0050420E"/>
    <w:rsid w:val="00504C17"/>
    <w:rsid w:val="00505580"/>
    <w:rsid w:val="005074E7"/>
    <w:rsid w:val="00507EE4"/>
    <w:rsid w:val="0051383C"/>
    <w:rsid w:val="00514240"/>
    <w:rsid w:val="00520C92"/>
    <w:rsid w:val="005211A0"/>
    <w:rsid w:val="0052261C"/>
    <w:rsid w:val="00524330"/>
    <w:rsid w:val="00532942"/>
    <w:rsid w:val="005330FE"/>
    <w:rsid w:val="005348E1"/>
    <w:rsid w:val="005354A1"/>
    <w:rsid w:val="0053562A"/>
    <w:rsid w:val="00535C4B"/>
    <w:rsid w:val="00536617"/>
    <w:rsid w:val="00537277"/>
    <w:rsid w:val="00537606"/>
    <w:rsid w:val="00537E8E"/>
    <w:rsid w:val="00542463"/>
    <w:rsid w:val="005438A1"/>
    <w:rsid w:val="00544ABC"/>
    <w:rsid w:val="0055384F"/>
    <w:rsid w:val="0055478A"/>
    <w:rsid w:val="00560BEF"/>
    <w:rsid w:val="0056291F"/>
    <w:rsid w:val="0056368E"/>
    <w:rsid w:val="005645C1"/>
    <w:rsid w:val="0056528C"/>
    <w:rsid w:val="00566FB7"/>
    <w:rsid w:val="00567C1D"/>
    <w:rsid w:val="00573225"/>
    <w:rsid w:val="005732ED"/>
    <w:rsid w:val="0057361F"/>
    <w:rsid w:val="00573D98"/>
    <w:rsid w:val="00574FE5"/>
    <w:rsid w:val="00575D53"/>
    <w:rsid w:val="005763C5"/>
    <w:rsid w:val="005825A2"/>
    <w:rsid w:val="005903FF"/>
    <w:rsid w:val="005918AA"/>
    <w:rsid w:val="005A0824"/>
    <w:rsid w:val="005A38F5"/>
    <w:rsid w:val="005A4DB3"/>
    <w:rsid w:val="005A5877"/>
    <w:rsid w:val="005A5D70"/>
    <w:rsid w:val="005A5F85"/>
    <w:rsid w:val="005B2A4A"/>
    <w:rsid w:val="005B41E2"/>
    <w:rsid w:val="005C150C"/>
    <w:rsid w:val="005D12C2"/>
    <w:rsid w:val="005D1E90"/>
    <w:rsid w:val="005D241D"/>
    <w:rsid w:val="005D2938"/>
    <w:rsid w:val="005D2AE9"/>
    <w:rsid w:val="005D6B1D"/>
    <w:rsid w:val="005E013D"/>
    <w:rsid w:val="005F62FF"/>
    <w:rsid w:val="0060063E"/>
    <w:rsid w:val="0060227D"/>
    <w:rsid w:val="006033FD"/>
    <w:rsid w:val="0061566C"/>
    <w:rsid w:val="00615672"/>
    <w:rsid w:val="00617207"/>
    <w:rsid w:val="0062300C"/>
    <w:rsid w:val="006231BA"/>
    <w:rsid w:val="00623628"/>
    <w:rsid w:val="00627CCB"/>
    <w:rsid w:val="00632A2F"/>
    <w:rsid w:val="00632BD7"/>
    <w:rsid w:val="00636BEB"/>
    <w:rsid w:val="00637420"/>
    <w:rsid w:val="0063765A"/>
    <w:rsid w:val="00640537"/>
    <w:rsid w:val="006406AC"/>
    <w:rsid w:val="0064760C"/>
    <w:rsid w:val="0064773F"/>
    <w:rsid w:val="0064778E"/>
    <w:rsid w:val="00650D22"/>
    <w:rsid w:val="006578C3"/>
    <w:rsid w:val="006602F1"/>
    <w:rsid w:val="006653C1"/>
    <w:rsid w:val="00666AFE"/>
    <w:rsid w:val="006679E0"/>
    <w:rsid w:val="006726B2"/>
    <w:rsid w:val="006739C7"/>
    <w:rsid w:val="00673BED"/>
    <w:rsid w:val="00674201"/>
    <w:rsid w:val="00674670"/>
    <w:rsid w:val="00674B63"/>
    <w:rsid w:val="006761E6"/>
    <w:rsid w:val="0067654C"/>
    <w:rsid w:val="006776BB"/>
    <w:rsid w:val="00682492"/>
    <w:rsid w:val="00686487"/>
    <w:rsid w:val="0069278F"/>
    <w:rsid w:val="00694F16"/>
    <w:rsid w:val="00697AD7"/>
    <w:rsid w:val="006A0FCB"/>
    <w:rsid w:val="006A2F2E"/>
    <w:rsid w:val="006A4F98"/>
    <w:rsid w:val="006A5A37"/>
    <w:rsid w:val="006A6AF4"/>
    <w:rsid w:val="006B20E5"/>
    <w:rsid w:val="006B2BA1"/>
    <w:rsid w:val="006B3564"/>
    <w:rsid w:val="006B4B45"/>
    <w:rsid w:val="006C0790"/>
    <w:rsid w:val="006C3BEC"/>
    <w:rsid w:val="006C4012"/>
    <w:rsid w:val="006C6EA7"/>
    <w:rsid w:val="006D0095"/>
    <w:rsid w:val="006D2C1F"/>
    <w:rsid w:val="006D404C"/>
    <w:rsid w:val="006D5B0B"/>
    <w:rsid w:val="006D614F"/>
    <w:rsid w:val="006D665D"/>
    <w:rsid w:val="006E5AC3"/>
    <w:rsid w:val="006E63F4"/>
    <w:rsid w:val="006E73CD"/>
    <w:rsid w:val="006F46C3"/>
    <w:rsid w:val="006F7F12"/>
    <w:rsid w:val="00701595"/>
    <w:rsid w:val="00703902"/>
    <w:rsid w:val="00712E2B"/>
    <w:rsid w:val="00714CF5"/>
    <w:rsid w:val="00715577"/>
    <w:rsid w:val="00716242"/>
    <w:rsid w:val="00736892"/>
    <w:rsid w:val="00736C16"/>
    <w:rsid w:val="0074104B"/>
    <w:rsid w:val="00741B87"/>
    <w:rsid w:val="00741F45"/>
    <w:rsid w:val="007508CD"/>
    <w:rsid w:val="00750B22"/>
    <w:rsid w:val="007533FF"/>
    <w:rsid w:val="00755C12"/>
    <w:rsid w:val="007607D6"/>
    <w:rsid w:val="00761B1D"/>
    <w:rsid w:val="00764A08"/>
    <w:rsid w:val="00770282"/>
    <w:rsid w:val="0077204A"/>
    <w:rsid w:val="00774B13"/>
    <w:rsid w:val="0077607D"/>
    <w:rsid w:val="007762CD"/>
    <w:rsid w:val="00777B45"/>
    <w:rsid w:val="00780373"/>
    <w:rsid w:val="0078292A"/>
    <w:rsid w:val="007854C3"/>
    <w:rsid w:val="0078651D"/>
    <w:rsid w:val="00786801"/>
    <w:rsid w:val="0079074E"/>
    <w:rsid w:val="00791CF9"/>
    <w:rsid w:val="007A302B"/>
    <w:rsid w:val="007A59AC"/>
    <w:rsid w:val="007A5F6F"/>
    <w:rsid w:val="007A70FE"/>
    <w:rsid w:val="007B1560"/>
    <w:rsid w:val="007B168C"/>
    <w:rsid w:val="007B16CD"/>
    <w:rsid w:val="007B1BBE"/>
    <w:rsid w:val="007B3595"/>
    <w:rsid w:val="007B633C"/>
    <w:rsid w:val="007C1802"/>
    <w:rsid w:val="007C2FC7"/>
    <w:rsid w:val="007C72E6"/>
    <w:rsid w:val="007D652B"/>
    <w:rsid w:val="007E01A4"/>
    <w:rsid w:val="007E0868"/>
    <w:rsid w:val="007E2211"/>
    <w:rsid w:val="007E2B11"/>
    <w:rsid w:val="007E2C8A"/>
    <w:rsid w:val="007F0E68"/>
    <w:rsid w:val="007F1542"/>
    <w:rsid w:val="007F3EB6"/>
    <w:rsid w:val="007F3F8D"/>
    <w:rsid w:val="007F598A"/>
    <w:rsid w:val="007F753D"/>
    <w:rsid w:val="00807633"/>
    <w:rsid w:val="008108EB"/>
    <w:rsid w:val="0081290B"/>
    <w:rsid w:val="00820500"/>
    <w:rsid w:val="0082383A"/>
    <w:rsid w:val="008341B6"/>
    <w:rsid w:val="00837EBB"/>
    <w:rsid w:val="008417B1"/>
    <w:rsid w:val="00844935"/>
    <w:rsid w:val="008477C7"/>
    <w:rsid w:val="00860B7F"/>
    <w:rsid w:val="00865CE5"/>
    <w:rsid w:val="00873199"/>
    <w:rsid w:val="008854BE"/>
    <w:rsid w:val="00885A03"/>
    <w:rsid w:val="008863EE"/>
    <w:rsid w:val="008912C1"/>
    <w:rsid w:val="00896285"/>
    <w:rsid w:val="008A26AD"/>
    <w:rsid w:val="008A383B"/>
    <w:rsid w:val="008A3D5B"/>
    <w:rsid w:val="008A5859"/>
    <w:rsid w:val="008A62B9"/>
    <w:rsid w:val="008A6621"/>
    <w:rsid w:val="008B0A64"/>
    <w:rsid w:val="008B3A7D"/>
    <w:rsid w:val="008B3E6F"/>
    <w:rsid w:val="008C1D0C"/>
    <w:rsid w:val="008C69AD"/>
    <w:rsid w:val="008E1468"/>
    <w:rsid w:val="008E79B3"/>
    <w:rsid w:val="008E7D2A"/>
    <w:rsid w:val="008F3529"/>
    <w:rsid w:val="0090686C"/>
    <w:rsid w:val="00907D6C"/>
    <w:rsid w:val="009111F1"/>
    <w:rsid w:val="00912856"/>
    <w:rsid w:val="00912989"/>
    <w:rsid w:val="00913ACA"/>
    <w:rsid w:val="00914BA5"/>
    <w:rsid w:val="00921687"/>
    <w:rsid w:val="00922D76"/>
    <w:rsid w:val="00924619"/>
    <w:rsid w:val="00931F66"/>
    <w:rsid w:val="009364B4"/>
    <w:rsid w:val="00937142"/>
    <w:rsid w:val="00937CF0"/>
    <w:rsid w:val="00941616"/>
    <w:rsid w:val="009435AD"/>
    <w:rsid w:val="009440CC"/>
    <w:rsid w:val="0094571E"/>
    <w:rsid w:val="00945B14"/>
    <w:rsid w:val="00951DFE"/>
    <w:rsid w:val="00954C44"/>
    <w:rsid w:val="0095559B"/>
    <w:rsid w:val="00957D9B"/>
    <w:rsid w:val="009607CB"/>
    <w:rsid w:val="0096095E"/>
    <w:rsid w:val="009614B5"/>
    <w:rsid w:val="00966828"/>
    <w:rsid w:val="00966889"/>
    <w:rsid w:val="00967439"/>
    <w:rsid w:val="0097463E"/>
    <w:rsid w:val="00976301"/>
    <w:rsid w:val="0098511E"/>
    <w:rsid w:val="00990830"/>
    <w:rsid w:val="009925C7"/>
    <w:rsid w:val="00995999"/>
    <w:rsid w:val="009A5257"/>
    <w:rsid w:val="009B55C6"/>
    <w:rsid w:val="009B6C9E"/>
    <w:rsid w:val="009B70EC"/>
    <w:rsid w:val="009B74FC"/>
    <w:rsid w:val="009B77C4"/>
    <w:rsid w:val="009C3137"/>
    <w:rsid w:val="009C5495"/>
    <w:rsid w:val="009D2323"/>
    <w:rsid w:val="009D3944"/>
    <w:rsid w:val="009E39C3"/>
    <w:rsid w:val="009E3D19"/>
    <w:rsid w:val="009E44CF"/>
    <w:rsid w:val="009F0C2A"/>
    <w:rsid w:val="009F1758"/>
    <w:rsid w:val="009F1864"/>
    <w:rsid w:val="009F3CA7"/>
    <w:rsid w:val="00A011D5"/>
    <w:rsid w:val="00A019CF"/>
    <w:rsid w:val="00A1293E"/>
    <w:rsid w:val="00A1494F"/>
    <w:rsid w:val="00A165B3"/>
    <w:rsid w:val="00A20213"/>
    <w:rsid w:val="00A215AF"/>
    <w:rsid w:val="00A26B66"/>
    <w:rsid w:val="00A27657"/>
    <w:rsid w:val="00A31E8A"/>
    <w:rsid w:val="00A40D06"/>
    <w:rsid w:val="00A4545B"/>
    <w:rsid w:val="00A459C4"/>
    <w:rsid w:val="00A4661B"/>
    <w:rsid w:val="00A52F4A"/>
    <w:rsid w:val="00A71519"/>
    <w:rsid w:val="00A71CF2"/>
    <w:rsid w:val="00A73C68"/>
    <w:rsid w:val="00A73D47"/>
    <w:rsid w:val="00A754CF"/>
    <w:rsid w:val="00A77BBE"/>
    <w:rsid w:val="00A90DF8"/>
    <w:rsid w:val="00A92BED"/>
    <w:rsid w:val="00A97A1D"/>
    <w:rsid w:val="00AA1CED"/>
    <w:rsid w:val="00AA4C39"/>
    <w:rsid w:val="00AA6B08"/>
    <w:rsid w:val="00AA7853"/>
    <w:rsid w:val="00AB0F81"/>
    <w:rsid w:val="00AB3268"/>
    <w:rsid w:val="00AB38CC"/>
    <w:rsid w:val="00AB3FB7"/>
    <w:rsid w:val="00AB59A4"/>
    <w:rsid w:val="00AC2F8C"/>
    <w:rsid w:val="00AD29F5"/>
    <w:rsid w:val="00AD5C2E"/>
    <w:rsid w:val="00AF5511"/>
    <w:rsid w:val="00AF6E39"/>
    <w:rsid w:val="00AF71C8"/>
    <w:rsid w:val="00B01437"/>
    <w:rsid w:val="00B015D2"/>
    <w:rsid w:val="00B019F0"/>
    <w:rsid w:val="00B02194"/>
    <w:rsid w:val="00B027E0"/>
    <w:rsid w:val="00B0781B"/>
    <w:rsid w:val="00B12A80"/>
    <w:rsid w:val="00B23552"/>
    <w:rsid w:val="00B24839"/>
    <w:rsid w:val="00B24A2F"/>
    <w:rsid w:val="00B3121B"/>
    <w:rsid w:val="00B33308"/>
    <w:rsid w:val="00B33758"/>
    <w:rsid w:val="00B466A8"/>
    <w:rsid w:val="00B47538"/>
    <w:rsid w:val="00B52AC5"/>
    <w:rsid w:val="00B6425E"/>
    <w:rsid w:val="00B67F33"/>
    <w:rsid w:val="00B7037B"/>
    <w:rsid w:val="00B72B17"/>
    <w:rsid w:val="00B74BAC"/>
    <w:rsid w:val="00B761B6"/>
    <w:rsid w:val="00B816E4"/>
    <w:rsid w:val="00B8277F"/>
    <w:rsid w:val="00B83042"/>
    <w:rsid w:val="00B83F97"/>
    <w:rsid w:val="00B946D1"/>
    <w:rsid w:val="00B95003"/>
    <w:rsid w:val="00B95FD2"/>
    <w:rsid w:val="00B966A5"/>
    <w:rsid w:val="00B97BE1"/>
    <w:rsid w:val="00BA0963"/>
    <w:rsid w:val="00BA385B"/>
    <w:rsid w:val="00BA47CF"/>
    <w:rsid w:val="00BB0EC7"/>
    <w:rsid w:val="00BB11CB"/>
    <w:rsid w:val="00BC5F4C"/>
    <w:rsid w:val="00BD02CF"/>
    <w:rsid w:val="00BD242E"/>
    <w:rsid w:val="00BD5F6B"/>
    <w:rsid w:val="00BD70A2"/>
    <w:rsid w:val="00BE057D"/>
    <w:rsid w:val="00BE17B2"/>
    <w:rsid w:val="00BE1921"/>
    <w:rsid w:val="00BE2AAE"/>
    <w:rsid w:val="00BE4E56"/>
    <w:rsid w:val="00BE5F6B"/>
    <w:rsid w:val="00BE6022"/>
    <w:rsid w:val="00BE63F1"/>
    <w:rsid w:val="00BE7B67"/>
    <w:rsid w:val="00BF2394"/>
    <w:rsid w:val="00BF61CE"/>
    <w:rsid w:val="00BF6368"/>
    <w:rsid w:val="00C025F8"/>
    <w:rsid w:val="00C04FD9"/>
    <w:rsid w:val="00C1332E"/>
    <w:rsid w:val="00C16C66"/>
    <w:rsid w:val="00C1731B"/>
    <w:rsid w:val="00C23A5D"/>
    <w:rsid w:val="00C2489A"/>
    <w:rsid w:val="00C24C88"/>
    <w:rsid w:val="00C25238"/>
    <w:rsid w:val="00C25326"/>
    <w:rsid w:val="00C25A57"/>
    <w:rsid w:val="00C3214F"/>
    <w:rsid w:val="00C400F5"/>
    <w:rsid w:val="00C40AF8"/>
    <w:rsid w:val="00C439CE"/>
    <w:rsid w:val="00C50B70"/>
    <w:rsid w:val="00C5107E"/>
    <w:rsid w:val="00C5299B"/>
    <w:rsid w:val="00C64731"/>
    <w:rsid w:val="00C6584C"/>
    <w:rsid w:val="00C6760C"/>
    <w:rsid w:val="00C74592"/>
    <w:rsid w:val="00C749AB"/>
    <w:rsid w:val="00C76357"/>
    <w:rsid w:val="00C77FDA"/>
    <w:rsid w:val="00C803C7"/>
    <w:rsid w:val="00C82471"/>
    <w:rsid w:val="00C8311B"/>
    <w:rsid w:val="00C8500E"/>
    <w:rsid w:val="00C862CE"/>
    <w:rsid w:val="00C87F2E"/>
    <w:rsid w:val="00C9312E"/>
    <w:rsid w:val="00C948D3"/>
    <w:rsid w:val="00C959F2"/>
    <w:rsid w:val="00CA51FC"/>
    <w:rsid w:val="00CA5F2A"/>
    <w:rsid w:val="00CA60C7"/>
    <w:rsid w:val="00CB4A78"/>
    <w:rsid w:val="00CB52F8"/>
    <w:rsid w:val="00CB59AE"/>
    <w:rsid w:val="00CB6F85"/>
    <w:rsid w:val="00CC192A"/>
    <w:rsid w:val="00CD04D8"/>
    <w:rsid w:val="00CD3E96"/>
    <w:rsid w:val="00CD4759"/>
    <w:rsid w:val="00CD4BA9"/>
    <w:rsid w:val="00CD6574"/>
    <w:rsid w:val="00CD6D0D"/>
    <w:rsid w:val="00CD7208"/>
    <w:rsid w:val="00CE00BB"/>
    <w:rsid w:val="00CF16A0"/>
    <w:rsid w:val="00D13091"/>
    <w:rsid w:val="00D16BBD"/>
    <w:rsid w:val="00D1750D"/>
    <w:rsid w:val="00D21094"/>
    <w:rsid w:val="00D22BE0"/>
    <w:rsid w:val="00D23C1D"/>
    <w:rsid w:val="00D23DEA"/>
    <w:rsid w:val="00D24A06"/>
    <w:rsid w:val="00D26184"/>
    <w:rsid w:val="00D26DA7"/>
    <w:rsid w:val="00D312C6"/>
    <w:rsid w:val="00D31FD1"/>
    <w:rsid w:val="00D32143"/>
    <w:rsid w:val="00D35B81"/>
    <w:rsid w:val="00D4100A"/>
    <w:rsid w:val="00D41AC4"/>
    <w:rsid w:val="00D43EEA"/>
    <w:rsid w:val="00D45F56"/>
    <w:rsid w:val="00D4671A"/>
    <w:rsid w:val="00D47615"/>
    <w:rsid w:val="00D517B0"/>
    <w:rsid w:val="00D51B44"/>
    <w:rsid w:val="00D5410D"/>
    <w:rsid w:val="00D6040E"/>
    <w:rsid w:val="00D63797"/>
    <w:rsid w:val="00D721E3"/>
    <w:rsid w:val="00D808DB"/>
    <w:rsid w:val="00D83F04"/>
    <w:rsid w:val="00D8508C"/>
    <w:rsid w:val="00D871BE"/>
    <w:rsid w:val="00D919F5"/>
    <w:rsid w:val="00D94B08"/>
    <w:rsid w:val="00D94F64"/>
    <w:rsid w:val="00DA111D"/>
    <w:rsid w:val="00DA1CBF"/>
    <w:rsid w:val="00DA20F5"/>
    <w:rsid w:val="00DB2AB3"/>
    <w:rsid w:val="00DB3C39"/>
    <w:rsid w:val="00DB54BC"/>
    <w:rsid w:val="00DB55C0"/>
    <w:rsid w:val="00DB7D05"/>
    <w:rsid w:val="00DC50E5"/>
    <w:rsid w:val="00DC5BCE"/>
    <w:rsid w:val="00DC6BC0"/>
    <w:rsid w:val="00DC6FA7"/>
    <w:rsid w:val="00DD6A50"/>
    <w:rsid w:val="00DE0574"/>
    <w:rsid w:val="00DE0B7C"/>
    <w:rsid w:val="00DE4A11"/>
    <w:rsid w:val="00DE76E0"/>
    <w:rsid w:val="00DF28C2"/>
    <w:rsid w:val="00DF45CC"/>
    <w:rsid w:val="00E0167D"/>
    <w:rsid w:val="00E035CD"/>
    <w:rsid w:val="00E04EF5"/>
    <w:rsid w:val="00E103C7"/>
    <w:rsid w:val="00E16682"/>
    <w:rsid w:val="00E17F8D"/>
    <w:rsid w:val="00E21CA5"/>
    <w:rsid w:val="00E22380"/>
    <w:rsid w:val="00E27416"/>
    <w:rsid w:val="00E3021F"/>
    <w:rsid w:val="00E32514"/>
    <w:rsid w:val="00E330A6"/>
    <w:rsid w:val="00E34018"/>
    <w:rsid w:val="00E3467B"/>
    <w:rsid w:val="00E34E4A"/>
    <w:rsid w:val="00E366F1"/>
    <w:rsid w:val="00E410E7"/>
    <w:rsid w:val="00E43E4D"/>
    <w:rsid w:val="00E463ED"/>
    <w:rsid w:val="00E4679C"/>
    <w:rsid w:val="00E51B64"/>
    <w:rsid w:val="00E51F78"/>
    <w:rsid w:val="00E54818"/>
    <w:rsid w:val="00E57E7B"/>
    <w:rsid w:val="00E61477"/>
    <w:rsid w:val="00E6294A"/>
    <w:rsid w:val="00E64B3D"/>
    <w:rsid w:val="00E65E38"/>
    <w:rsid w:val="00E673FC"/>
    <w:rsid w:val="00E7488A"/>
    <w:rsid w:val="00E756F4"/>
    <w:rsid w:val="00E76B60"/>
    <w:rsid w:val="00E80EAD"/>
    <w:rsid w:val="00E82DFB"/>
    <w:rsid w:val="00E83349"/>
    <w:rsid w:val="00E91D8D"/>
    <w:rsid w:val="00E92E2B"/>
    <w:rsid w:val="00E936F1"/>
    <w:rsid w:val="00E9540E"/>
    <w:rsid w:val="00EA0126"/>
    <w:rsid w:val="00EA2095"/>
    <w:rsid w:val="00EA41F6"/>
    <w:rsid w:val="00EB054D"/>
    <w:rsid w:val="00EB1A6E"/>
    <w:rsid w:val="00EB4904"/>
    <w:rsid w:val="00EB692A"/>
    <w:rsid w:val="00EB720F"/>
    <w:rsid w:val="00EC0219"/>
    <w:rsid w:val="00EC4F7A"/>
    <w:rsid w:val="00ED207F"/>
    <w:rsid w:val="00ED41DB"/>
    <w:rsid w:val="00ED5222"/>
    <w:rsid w:val="00ED5B9D"/>
    <w:rsid w:val="00EE0A8D"/>
    <w:rsid w:val="00EE1208"/>
    <w:rsid w:val="00EF006A"/>
    <w:rsid w:val="00EF0201"/>
    <w:rsid w:val="00EF19E6"/>
    <w:rsid w:val="00EF2E7F"/>
    <w:rsid w:val="00EF3C78"/>
    <w:rsid w:val="00EF5504"/>
    <w:rsid w:val="00EF6F7C"/>
    <w:rsid w:val="00F01A62"/>
    <w:rsid w:val="00F12C98"/>
    <w:rsid w:val="00F15B25"/>
    <w:rsid w:val="00F15D49"/>
    <w:rsid w:val="00F179EF"/>
    <w:rsid w:val="00F231DC"/>
    <w:rsid w:val="00F33CAA"/>
    <w:rsid w:val="00F343D3"/>
    <w:rsid w:val="00F34F09"/>
    <w:rsid w:val="00F37FAB"/>
    <w:rsid w:val="00F41D8B"/>
    <w:rsid w:val="00F43089"/>
    <w:rsid w:val="00F43923"/>
    <w:rsid w:val="00F43EA4"/>
    <w:rsid w:val="00F47B3F"/>
    <w:rsid w:val="00F52395"/>
    <w:rsid w:val="00F55D3D"/>
    <w:rsid w:val="00F55F3A"/>
    <w:rsid w:val="00F566D7"/>
    <w:rsid w:val="00F57167"/>
    <w:rsid w:val="00F57451"/>
    <w:rsid w:val="00F620B5"/>
    <w:rsid w:val="00F627D1"/>
    <w:rsid w:val="00F62B08"/>
    <w:rsid w:val="00F649FC"/>
    <w:rsid w:val="00F659B4"/>
    <w:rsid w:val="00F73ECA"/>
    <w:rsid w:val="00F745B4"/>
    <w:rsid w:val="00F80A77"/>
    <w:rsid w:val="00F82856"/>
    <w:rsid w:val="00F83FA7"/>
    <w:rsid w:val="00F8607D"/>
    <w:rsid w:val="00F87B72"/>
    <w:rsid w:val="00F90A14"/>
    <w:rsid w:val="00F94096"/>
    <w:rsid w:val="00FA269B"/>
    <w:rsid w:val="00FA40D3"/>
    <w:rsid w:val="00FA7B0C"/>
    <w:rsid w:val="00FB2879"/>
    <w:rsid w:val="00FB2F68"/>
    <w:rsid w:val="00FB4E94"/>
    <w:rsid w:val="00FC1374"/>
    <w:rsid w:val="00FC4C97"/>
    <w:rsid w:val="00FC56E5"/>
    <w:rsid w:val="00FC65C1"/>
    <w:rsid w:val="00FC7860"/>
    <w:rsid w:val="00FD057B"/>
    <w:rsid w:val="00FD08AF"/>
    <w:rsid w:val="00FD7219"/>
    <w:rsid w:val="00FE0027"/>
    <w:rsid w:val="00FE023F"/>
    <w:rsid w:val="00FE064B"/>
    <w:rsid w:val="00FE2C69"/>
    <w:rsid w:val="00FE2F36"/>
    <w:rsid w:val="00FE48F2"/>
    <w:rsid w:val="00FE4F57"/>
    <w:rsid w:val="00FE5317"/>
    <w:rsid w:val="00FE6948"/>
    <w:rsid w:val="00FE7CBB"/>
    <w:rsid w:val="00FF3ACD"/>
    <w:rsid w:val="00FF4C94"/>
    <w:rsid w:val="00FF5B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layout-flow:vertical-ideographi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3118"/>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TableofFigures">
    <w:name w:val="table of figures"/>
    <w:basedOn w:val="Normal"/>
    <w:next w:val="Normal"/>
    <w:semiHidden/>
    <w:rsid w:val="002E6541"/>
  </w:style>
  <w:style w:type="paragraph" w:styleId="TOC4">
    <w:name w:val="toc 4"/>
    <w:basedOn w:val="Normal"/>
    <w:next w:val="Normal"/>
    <w:autoRedefine/>
    <w:uiPriority w:val="39"/>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lang w:val="de-CH" w:eastAsia="de-CH" w:bidi="ar-SA"/>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paragraph" w:styleId="BalloonText">
    <w:name w:val="Balloon Text"/>
    <w:basedOn w:val="Normal"/>
    <w:link w:val="BalloonTextChar"/>
    <w:rsid w:val="00E51F78"/>
    <w:rPr>
      <w:rFonts w:ascii="Tahoma" w:hAnsi="Tahoma" w:cs="Tahoma"/>
      <w:sz w:val="16"/>
      <w:szCs w:val="16"/>
    </w:rPr>
  </w:style>
  <w:style w:type="character" w:customStyle="1" w:styleId="BalloonTextChar">
    <w:name w:val="Balloon Text Char"/>
    <w:link w:val="BalloonText"/>
    <w:rsid w:val="00E51F78"/>
    <w:rPr>
      <w:rFonts w:ascii="Tahoma" w:hAnsi="Tahoma" w:cs="Tahoma"/>
      <w:sz w:val="16"/>
      <w:szCs w:val="16"/>
    </w:rPr>
  </w:style>
  <w:style w:type="paragraph" w:styleId="HTMLPreformatted">
    <w:name w:val="HTML Preformatted"/>
    <w:basedOn w:val="Normal"/>
    <w:link w:val="HTMLPreformattedChar"/>
    <w:uiPriority w:val="99"/>
    <w:unhideWhenUsed/>
    <w:rsid w:val="000A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0A5C22"/>
    <w:rPr>
      <w:rFonts w:ascii="Courier New" w:eastAsia="Times New Roman" w:hAnsi="Courier New" w:cs="Courier New"/>
    </w:rPr>
  </w:style>
  <w:style w:type="character" w:styleId="FollowedHyperlink">
    <w:name w:val="FollowedHyperlink"/>
    <w:rsid w:val="004972F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3118"/>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TableofFigures">
    <w:name w:val="table of figures"/>
    <w:basedOn w:val="Normal"/>
    <w:next w:val="Normal"/>
    <w:semiHidden/>
    <w:rsid w:val="002E6541"/>
  </w:style>
  <w:style w:type="paragraph" w:styleId="TOC4">
    <w:name w:val="toc 4"/>
    <w:basedOn w:val="Normal"/>
    <w:next w:val="Normal"/>
    <w:autoRedefine/>
    <w:uiPriority w:val="39"/>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lang w:val="de-CH" w:eastAsia="de-CH" w:bidi="ar-SA"/>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paragraph" w:styleId="BalloonText">
    <w:name w:val="Balloon Text"/>
    <w:basedOn w:val="Normal"/>
    <w:link w:val="BalloonTextChar"/>
    <w:rsid w:val="00E51F78"/>
    <w:rPr>
      <w:rFonts w:ascii="Tahoma" w:hAnsi="Tahoma" w:cs="Tahoma"/>
      <w:sz w:val="16"/>
      <w:szCs w:val="16"/>
    </w:rPr>
  </w:style>
  <w:style w:type="character" w:customStyle="1" w:styleId="BalloonTextChar">
    <w:name w:val="Balloon Text Char"/>
    <w:link w:val="BalloonText"/>
    <w:rsid w:val="00E51F78"/>
    <w:rPr>
      <w:rFonts w:ascii="Tahoma" w:hAnsi="Tahoma" w:cs="Tahoma"/>
      <w:sz w:val="16"/>
      <w:szCs w:val="16"/>
    </w:rPr>
  </w:style>
  <w:style w:type="paragraph" w:styleId="HTMLPreformatted">
    <w:name w:val="HTML Preformatted"/>
    <w:basedOn w:val="Normal"/>
    <w:link w:val="HTMLPreformattedChar"/>
    <w:uiPriority w:val="99"/>
    <w:unhideWhenUsed/>
    <w:rsid w:val="000A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0A5C22"/>
    <w:rPr>
      <w:rFonts w:ascii="Courier New" w:eastAsia="Times New Roman" w:hAnsi="Courier New" w:cs="Courier New"/>
    </w:rPr>
  </w:style>
  <w:style w:type="character" w:styleId="FollowedHyperlink">
    <w:name w:val="FollowedHyperlink"/>
    <w:rsid w:val="004972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47899">
      <w:bodyDiv w:val="1"/>
      <w:marLeft w:val="0"/>
      <w:marRight w:val="0"/>
      <w:marTop w:val="0"/>
      <w:marBottom w:val="0"/>
      <w:divBdr>
        <w:top w:val="none" w:sz="0" w:space="0" w:color="auto"/>
        <w:left w:val="none" w:sz="0" w:space="0" w:color="auto"/>
        <w:bottom w:val="none" w:sz="0" w:space="0" w:color="auto"/>
        <w:right w:val="none" w:sz="0" w:space="0" w:color="auto"/>
      </w:divBdr>
    </w:div>
    <w:div w:id="462191974">
      <w:bodyDiv w:val="1"/>
      <w:marLeft w:val="0"/>
      <w:marRight w:val="0"/>
      <w:marTop w:val="0"/>
      <w:marBottom w:val="0"/>
      <w:divBdr>
        <w:top w:val="none" w:sz="0" w:space="0" w:color="auto"/>
        <w:left w:val="none" w:sz="0" w:space="0" w:color="auto"/>
        <w:bottom w:val="none" w:sz="0" w:space="0" w:color="auto"/>
        <w:right w:val="none" w:sz="0" w:space="0" w:color="auto"/>
      </w:divBdr>
    </w:div>
    <w:div w:id="900873809">
      <w:bodyDiv w:val="1"/>
      <w:marLeft w:val="0"/>
      <w:marRight w:val="0"/>
      <w:marTop w:val="0"/>
      <w:marBottom w:val="0"/>
      <w:divBdr>
        <w:top w:val="none" w:sz="0" w:space="0" w:color="auto"/>
        <w:left w:val="none" w:sz="0" w:space="0" w:color="auto"/>
        <w:bottom w:val="none" w:sz="0" w:space="0" w:color="auto"/>
        <w:right w:val="none" w:sz="0" w:space="0" w:color="auto"/>
      </w:divBdr>
    </w:div>
    <w:div w:id="943726328">
      <w:bodyDiv w:val="1"/>
      <w:marLeft w:val="0"/>
      <w:marRight w:val="0"/>
      <w:marTop w:val="0"/>
      <w:marBottom w:val="0"/>
      <w:divBdr>
        <w:top w:val="none" w:sz="0" w:space="0" w:color="auto"/>
        <w:left w:val="none" w:sz="0" w:space="0" w:color="auto"/>
        <w:bottom w:val="none" w:sz="0" w:space="0" w:color="auto"/>
        <w:right w:val="none" w:sz="0" w:space="0" w:color="auto"/>
      </w:divBdr>
    </w:div>
    <w:div w:id="1247114761">
      <w:bodyDiv w:val="1"/>
      <w:marLeft w:val="0"/>
      <w:marRight w:val="0"/>
      <w:marTop w:val="0"/>
      <w:marBottom w:val="0"/>
      <w:divBdr>
        <w:top w:val="none" w:sz="0" w:space="0" w:color="auto"/>
        <w:left w:val="none" w:sz="0" w:space="0" w:color="auto"/>
        <w:bottom w:val="none" w:sz="0" w:space="0" w:color="auto"/>
        <w:right w:val="none" w:sz="0" w:space="0" w:color="auto"/>
      </w:divBdr>
    </w:div>
    <w:div w:id="1351492267">
      <w:bodyDiv w:val="1"/>
      <w:marLeft w:val="0"/>
      <w:marRight w:val="0"/>
      <w:marTop w:val="0"/>
      <w:marBottom w:val="0"/>
      <w:divBdr>
        <w:top w:val="none" w:sz="0" w:space="0" w:color="auto"/>
        <w:left w:val="none" w:sz="0" w:space="0" w:color="auto"/>
        <w:bottom w:val="none" w:sz="0" w:space="0" w:color="auto"/>
        <w:right w:val="none" w:sz="0" w:space="0" w:color="auto"/>
      </w:divBdr>
    </w:div>
    <w:div w:id="1608154465">
      <w:bodyDiv w:val="1"/>
      <w:marLeft w:val="0"/>
      <w:marRight w:val="0"/>
      <w:marTop w:val="0"/>
      <w:marBottom w:val="0"/>
      <w:divBdr>
        <w:top w:val="none" w:sz="0" w:space="0" w:color="auto"/>
        <w:left w:val="none" w:sz="0" w:space="0" w:color="auto"/>
        <w:bottom w:val="none" w:sz="0" w:space="0" w:color="auto"/>
        <w:right w:val="none" w:sz="0" w:space="0" w:color="auto"/>
      </w:divBdr>
    </w:div>
    <w:div w:id="1655797313">
      <w:bodyDiv w:val="1"/>
      <w:marLeft w:val="0"/>
      <w:marRight w:val="0"/>
      <w:marTop w:val="0"/>
      <w:marBottom w:val="0"/>
      <w:divBdr>
        <w:top w:val="none" w:sz="0" w:space="0" w:color="auto"/>
        <w:left w:val="none" w:sz="0" w:space="0" w:color="auto"/>
        <w:bottom w:val="none" w:sz="0" w:space="0" w:color="auto"/>
        <w:right w:val="none" w:sz="0" w:space="0" w:color="auto"/>
      </w:divBdr>
    </w:div>
    <w:div w:id="1973441330">
      <w:bodyDiv w:val="1"/>
      <w:marLeft w:val="0"/>
      <w:marRight w:val="0"/>
      <w:marTop w:val="0"/>
      <w:marBottom w:val="0"/>
      <w:divBdr>
        <w:top w:val="none" w:sz="0" w:space="0" w:color="auto"/>
        <w:left w:val="none" w:sz="0" w:space="0" w:color="auto"/>
        <w:bottom w:val="none" w:sz="0" w:space="0" w:color="auto"/>
        <w:right w:val="none" w:sz="0" w:space="0" w:color="auto"/>
      </w:divBdr>
    </w:div>
    <w:div w:id="1988898040">
      <w:bodyDiv w:val="1"/>
      <w:marLeft w:val="0"/>
      <w:marRight w:val="0"/>
      <w:marTop w:val="0"/>
      <w:marBottom w:val="0"/>
      <w:divBdr>
        <w:top w:val="none" w:sz="0" w:space="0" w:color="auto"/>
        <w:left w:val="none" w:sz="0" w:space="0" w:color="auto"/>
        <w:bottom w:val="none" w:sz="0" w:space="0" w:color="auto"/>
        <w:right w:val="none" w:sz="0" w:space="0" w:color="auto"/>
      </w:divBdr>
    </w:div>
    <w:div w:id="2022848581">
      <w:bodyDiv w:val="1"/>
      <w:marLeft w:val="0"/>
      <w:marRight w:val="0"/>
      <w:marTop w:val="0"/>
      <w:marBottom w:val="0"/>
      <w:divBdr>
        <w:top w:val="none" w:sz="0" w:space="0" w:color="auto"/>
        <w:left w:val="none" w:sz="0" w:space="0" w:color="auto"/>
        <w:bottom w:val="none" w:sz="0" w:space="0" w:color="auto"/>
        <w:right w:val="none" w:sz="0" w:space="0" w:color="auto"/>
      </w:divBdr>
    </w:div>
    <w:div w:id="204721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header" Target="header12.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file:///\\gorba.com\daten\Softwareserver_Release\Documents\02_imotion\02_TFT\14%20Update"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yperlink" Target="file:///\\gorba.com\daten\Softwareserver_Release\Documents\02_imotion\02_TFT\14%20Update" TargetMode="External"/><Relationship Id="rId35" Type="http://schemas.openxmlformats.org/officeDocument/2006/relationships/footer" Target="footer11.xml"/></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F7214-DFCB-48F7-AC51-C02AD66F8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1</Pages>
  <Words>6628</Words>
  <Characters>41760</Characters>
  <Application>Microsoft Office Word</Application>
  <DocSecurity>0</DocSecurity>
  <Lines>348</Lines>
  <Paragraphs>96</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48292</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Ramanan Neetha</dc:creator>
  <cp:lastModifiedBy>Weibel Samuel</cp:lastModifiedBy>
  <cp:revision>24</cp:revision>
  <cp:lastPrinted>2014-06-27T08:53:00Z</cp:lastPrinted>
  <dcterms:created xsi:type="dcterms:W3CDTF">2014-06-27T08:00:00Z</dcterms:created>
  <dcterms:modified xsi:type="dcterms:W3CDTF">2014-06-27T08:54:00Z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3.0</vt:lpwstr>
  </property>
  <property fmtid="{D5CDD505-2E9C-101B-9397-08002B2CF9AE}" pid="3" name="GO_Author">
    <vt:lpwstr>RAN</vt:lpwstr>
  </property>
  <property fmtid="{D5CDD505-2E9C-101B-9397-08002B2CF9AE}" pid="4" name="GO_Project">
    <vt:lpwstr>imotion</vt:lpwstr>
  </property>
  <property fmtid="{D5CDD505-2E9C-101B-9397-08002B2CF9AE}" pid="5" name="GO_DocType">
    <vt:lpwstr>Technical Description</vt:lpwstr>
  </property>
  <property fmtid="{D5CDD505-2E9C-101B-9397-08002B2CF9AE}" pid="6" name="GO_Title">
    <vt:lpwstr>TFT 2.0 System</vt:lpwstr>
  </property>
  <property fmtid="{D5CDD505-2E9C-101B-9397-08002B2CF9AE}" pid="7" name="GO_Subject">
    <vt:lpwstr>Complete System Overview</vt:lpwstr>
  </property>
  <property fmtid="{D5CDD505-2E9C-101B-9397-08002B2CF9AE}" pid="8" name="GO_CreationDate">
    <vt:lpwstr>2013-10-09</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imotion, TFT 2.0 System</vt:lpwstr>
  </property>
  <property fmtid="{D5CDD505-2E9C-101B-9397-08002B2CF9AE}" pid="13" name="GO_Header2">
    <vt:lpwstr>Complete System Overview, Technical Description, 3.0, Released</vt:lpwstr>
  </property>
  <property fmtid="{D5CDD505-2E9C-101B-9397-08002B2CF9AE}" pid="14" name="GO_Footer">
    <vt:lpwstr>2013-10-09 / RAN, Internal use only</vt:lpwstr>
  </property>
  <property fmtid="{D5CDD505-2E9C-101B-9397-08002B2CF9AE}" pid="15" name="GO_Repository">
    <vt:lpwstr>$/Gorba/Main/Motion/SystemManager/Documents/TD_TFT 2.0 System</vt:lpwstr>
  </property>
</Properties>
</file>