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4E48C6">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2;visibility:visible;mso-position-horizontal:left;mso-position-horizontal-relative:page;mso-position-vertical:top;mso-position-vertical-relative:page" wrapcoords="-26 0 -26 21418 21600 21418 21600 0 -26 0">
            <v:imagedata r:id="rId8"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E9540E" w:rsidRPr="00506C7D" w:rsidTr="00506C7D">
        <w:tc>
          <w:tcPr>
            <w:tcW w:w="1008" w:type="dxa"/>
            <w:shd w:val="clear" w:color="auto" w:fill="auto"/>
          </w:tcPr>
          <w:p w:rsidR="00E9540E" w:rsidRPr="00506C7D" w:rsidRDefault="00E9540E">
            <w:pPr>
              <w:rPr>
                <w:lang w:val="en-US"/>
              </w:rPr>
            </w:pPr>
          </w:p>
        </w:tc>
        <w:tc>
          <w:tcPr>
            <w:tcW w:w="8769" w:type="dxa"/>
            <w:shd w:val="clear" w:color="auto" w:fill="auto"/>
          </w:tcPr>
          <w:p w:rsidR="00E9540E" w:rsidRPr="00506C7D" w:rsidRDefault="00E9540E">
            <w:pPr>
              <w:rPr>
                <w:b/>
                <w:sz w:val="56"/>
                <w:szCs w:val="56"/>
                <w:lang w:val="en-US"/>
              </w:rPr>
            </w:pPr>
            <w:r w:rsidRPr="00506C7D">
              <w:rPr>
                <w:b/>
                <w:sz w:val="56"/>
                <w:szCs w:val="56"/>
                <w:lang w:val="en-US"/>
              </w:rPr>
              <w:fldChar w:fldCharType="begin"/>
            </w:r>
            <w:r w:rsidRPr="00506C7D">
              <w:rPr>
                <w:b/>
                <w:sz w:val="56"/>
                <w:szCs w:val="56"/>
                <w:lang w:val="en-US"/>
              </w:rPr>
              <w:instrText xml:space="preserve"> DOCPROPERTY  GO_Project  \* CHARFORMAT</w:instrText>
            </w:r>
            <w:r w:rsidRPr="00506C7D">
              <w:rPr>
                <w:b/>
                <w:sz w:val="56"/>
                <w:szCs w:val="56"/>
                <w:lang w:val="en-US"/>
              </w:rPr>
              <w:fldChar w:fldCharType="separate"/>
            </w:r>
            <w:r w:rsidR="00D9550A">
              <w:rPr>
                <w:b/>
                <w:sz w:val="56"/>
                <w:szCs w:val="56"/>
                <w:lang w:val="en-US"/>
              </w:rPr>
              <w:t>imotion Update</w:t>
            </w:r>
            <w:r w:rsidRPr="00506C7D">
              <w:rPr>
                <w:b/>
                <w:sz w:val="56"/>
                <w:szCs w:val="56"/>
                <w:lang w:val="en-US"/>
              </w:rPr>
              <w:fldChar w:fldCharType="end"/>
            </w:r>
          </w:p>
        </w:tc>
      </w:tr>
      <w:tr w:rsidR="00E9540E" w:rsidRPr="00506C7D" w:rsidTr="00506C7D">
        <w:trPr>
          <w:cantSplit/>
          <w:trHeight w:val="284"/>
        </w:trPr>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pPr>
              <w:rPr>
                <w:b/>
                <w:szCs w:val="22"/>
                <w:lang w:val="en-US"/>
              </w:rPr>
            </w:pPr>
          </w:p>
        </w:tc>
      </w:tr>
      <w:tr w:rsidR="00E9540E" w:rsidRPr="00506C7D" w:rsidTr="00506C7D">
        <w:tc>
          <w:tcPr>
            <w:tcW w:w="1008" w:type="dxa"/>
            <w:shd w:val="clear" w:color="auto" w:fill="auto"/>
          </w:tcPr>
          <w:p w:rsidR="00E9540E" w:rsidRPr="00506C7D" w:rsidRDefault="00E9540E">
            <w:pPr>
              <w:rPr>
                <w:lang w:val="en-US"/>
              </w:rPr>
            </w:pPr>
          </w:p>
        </w:tc>
        <w:tc>
          <w:tcPr>
            <w:tcW w:w="8769" w:type="dxa"/>
            <w:shd w:val="clear" w:color="auto" w:fill="auto"/>
          </w:tcPr>
          <w:p w:rsidR="00E9540E" w:rsidRPr="00506C7D" w:rsidRDefault="00E9540E">
            <w:pPr>
              <w:rPr>
                <w:sz w:val="56"/>
                <w:szCs w:val="56"/>
                <w:lang w:val="en-US"/>
              </w:rPr>
            </w:pPr>
            <w:r w:rsidRPr="00506C7D">
              <w:rPr>
                <w:sz w:val="56"/>
                <w:szCs w:val="56"/>
                <w:lang w:val="en-US"/>
              </w:rPr>
              <w:fldChar w:fldCharType="begin"/>
            </w:r>
            <w:r w:rsidRPr="00506C7D">
              <w:rPr>
                <w:sz w:val="56"/>
                <w:szCs w:val="56"/>
                <w:lang w:val="en-US"/>
              </w:rPr>
              <w:instrText xml:space="preserve"> DOCPROPERTY  GO_Title  \* CHARFORMAT</w:instrText>
            </w:r>
            <w:r w:rsidRPr="00506C7D">
              <w:rPr>
                <w:sz w:val="56"/>
                <w:szCs w:val="56"/>
                <w:lang w:val="en-US"/>
              </w:rPr>
              <w:fldChar w:fldCharType="separate"/>
            </w:r>
            <w:r w:rsidR="00D9550A">
              <w:rPr>
                <w:sz w:val="56"/>
                <w:szCs w:val="56"/>
                <w:lang w:val="en-US"/>
              </w:rPr>
              <w:t>Update Documentation</w:t>
            </w:r>
            <w:r w:rsidRPr="00506C7D">
              <w:rPr>
                <w:sz w:val="56"/>
                <w:szCs w:val="56"/>
                <w:lang w:val="en-US"/>
              </w:rPr>
              <w:fldChar w:fldCharType="end"/>
            </w:r>
          </w:p>
        </w:tc>
      </w:tr>
      <w:tr w:rsidR="00E9540E" w:rsidRPr="00506C7D" w:rsidTr="00506C7D">
        <w:trPr>
          <w:trHeight w:val="284"/>
        </w:trPr>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pPr>
              <w:rPr>
                <w:szCs w:val="22"/>
                <w:lang w:val="en-US"/>
              </w:rPr>
            </w:pPr>
          </w:p>
        </w:tc>
      </w:tr>
      <w:tr w:rsidR="00E9540E" w:rsidRPr="00506C7D" w:rsidTr="00506C7D">
        <w:tc>
          <w:tcPr>
            <w:tcW w:w="1008" w:type="dxa"/>
            <w:shd w:val="clear" w:color="auto" w:fill="auto"/>
          </w:tcPr>
          <w:p w:rsidR="00E9540E" w:rsidRPr="00506C7D" w:rsidRDefault="00E9540E">
            <w:pPr>
              <w:rPr>
                <w:lang w:val="en-US"/>
              </w:rPr>
            </w:pPr>
          </w:p>
        </w:tc>
        <w:tc>
          <w:tcPr>
            <w:tcW w:w="8769" w:type="dxa"/>
            <w:shd w:val="clear" w:color="auto" w:fill="auto"/>
          </w:tcPr>
          <w:p w:rsidR="00E9540E" w:rsidRPr="00506C7D" w:rsidRDefault="00E9540E">
            <w:pPr>
              <w:rPr>
                <w:sz w:val="56"/>
                <w:szCs w:val="56"/>
                <w:lang w:val="en-US"/>
              </w:rPr>
            </w:pPr>
            <w:r w:rsidRPr="00506C7D">
              <w:rPr>
                <w:sz w:val="56"/>
                <w:szCs w:val="56"/>
                <w:lang w:val="en-US"/>
              </w:rPr>
              <w:fldChar w:fldCharType="begin"/>
            </w:r>
            <w:r w:rsidRPr="00506C7D">
              <w:rPr>
                <w:sz w:val="56"/>
                <w:szCs w:val="56"/>
                <w:lang w:val="en-US"/>
              </w:rPr>
              <w:instrText xml:space="preserve"> DOCPROPERTY GO_Subject \* CHARFORMAT</w:instrText>
            </w:r>
            <w:r w:rsidRPr="00506C7D">
              <w:rPr>
                <w:sz w:val="56"/>
                <w:szCs w:val="56"/>
                <w:lang w:val="en-US"/>
              </w:rPr>
              <w:fldChar w:fldCharType="end"/>
            </w:r>
          </w:p>
        </w:tc>
      </w:tr>
      <w:tr w:rsidR="00E9540E" w:rsidRPr="00506C7D" w:rsidTr="00506C7D">
        <w:trPr>
          <w:trHeight w:val="284"/>
        </w:trPr>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pPr>
              <w:rPr>
                <w:szCs w:val="22"/>
                <w:lang w:val="en-US"/>
              </w:rPr>
            </w:pPr>
          </w:p>
        </w:tc>
      </w:tr>
      <w:tr w:rsidR="00E9540E" w:rsidRPr="00506C7D" w:rsidTr="00506C7D">
        <w:tc>
          <w:tcPr>
            <w:tcW w:w="1008" w:type="dxa"/>
            <w:shd w:val="clear" w:color="auto" w:fill="auto"/>
          </w:tcPr>
          <w:p w:rsidR="00E9540E" w:rsidRPr="00506C7D" w:rsidRDefault="00E9540E">
            <w:pPr>
              <w:rPr>
                <w:lang w:val="en-US"/>
              </w:rPr>
            </w:pPr>
          </w:p>
        </w:tc>
        <w:tc>
          <w:tcPr>
            <w:tcW w:w="8769" w:type="dxa"/>
            <w:shd w:val="clear" w:color="auto" w:fill="auto"/>
          </w:tcPr>
          <w:p w:rsidR="00E9540E" w:rsidRPr="00506C7D" w:rsidRDefault="00E9540E">
            <w:pPr>
              <w:rPr>
                <w:sz w:val="56"/>
                <w:szCs w:val="56"/>
                <w:lang w:val="en-US"/>
              </w:rPr>
            </w:pPr>
            <w:r w:rsidRPr="00506C7D">
              <w:rPr>
                <w:sz w:val="56"/>
                <w:szCs w:val="56"/>
                <w:lang w:val="en-US"/>
              </w:rPr>
              <w:fldChar w:fldCharType="begin"/>
            </w:r>
            <w:r w:rsidRPr="00506C7D">
              <w:rPr>
                <w:sz w:val="56"/>
                <w:szCs w:val="56"/>
                <w:lang w:val="en-US"/>
              </w:rPr>
              <w:instrText xml:space="preserve"> DOCPROPERTY GO_DocType \* CHARFORMAT</w:instrText>
            </w:r>
            <w:r w:rsidRPr="00506C7D">
              <w:rPr>
                <w:sz w:val="56"/>
                <w:szCs w:val="56"/>
                <w:lang w:val="en-US"/>
              </w:rPr>
              <w:fldChar w:fldCharType="separate"/>
            </w:r>
            <w:r w:rsidR="00D9550A">
              <w:rPr>
                <w:sz w:val="56"/>
                <w:szCs w:val="56"/>
                <w:lang w:val="en-US"/>
              </w:rPr>
              <w:t>Technical Description</w:t>
            </w:r>
            <w:r w:rsidRPr="00506C7D">
              <w:rPr>
                <w:sz w:val="56"/>
                <w:szCs w:val="56"/>
                <w:lang w:val="en-US"/>
              </w:rPr>
              <w:fldChar w:fldCharType="end"/>
            </w:r>
          </w:p>
        </w:tc>
      </w:tr>
      <w:tr w:rsidR="00E9540E" w:rsidRPr="00506C7D" w:rsidTr="00506C7D">
        <w:trPr>
          <w:cantSplit/>
          <w:trHeight w:val="1134"/>
        </w:trPr>
        <w:tc>
          <w:tcPr>
            <w:tcW w:w="1008" w:type="dxa"/>
            <w:shd w:val="clear" w:color="auto" w:fill="auto"/>
          </w:tcPr>
          <w:p w:rsidR="00E9540E" w:rsidRPr="00506C7D" w:rsidRDefault="00E9540E">
            <w:pPr>
              <w:rPr>
                <w:lang w:val="en-US"/>
              </w:rPr>
            </w:pPr>
          </w:p>
        </w:tc>
        <w:tc>
          <w:tcPr>
            <w:tcW w:w="8769" w:type="dxa"/>
            <w:shd w:val="clear" w:color="auto" w:fill="auto"/>
          </w:tcPr>
          <w:p w:rsidR="00E9540E" w:rsidRPr="00506C7D" w:rsidRDefault="00E9540E">
            <w:pPr>
              <w:rPr>
                <w:szCs w:val="22"/>
                <w:lang w:val="en-US"/>
              </w:rPr>
            </w:pPr>
          </w:p>
        </w:tc>
      </w:tr>
      <w:tr w:rsidR="00E9540E" w:rsidRPr="00506C7D" w:rsidTr="00506C7D">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rsidP="00506C7D">
            <w:pPr>
              <w:tabs>
                <w:tab w:val="left" w:pos="1692"/>
              </w:tabs>
              <w:rPr>
                <w:szCs w:val="22"/>
                <w:lang w:val="en-US"/>
              </w:rPr>
            </w:pPr>
            <w:r w:rsidRPr="00506C7D">
              <w:rPr>
                <w:szCs w:val="22"/>
                <w:lang w:val="en-US"/>
              </w:rPr>
              <w:t>Version:</w:t>
            </w:r>
            <w:r w:rsidRPr="00506C7D">
              <w:rPr>
                <w:szCs w:val="22"/>
                <w:lang w:val="en-US"/>
              </w:rPr>
              <w:tab/>
            </w:r>
            <w:r w:rsidRPr="00506C7D">
              <w:rPr>
                <w:szCs w:val="22"/>
                <w:lang w:val="en-US"/>
              </w:rPr>
              <w:fldChar w:fldCharType="begin"/>
            </w:r>
            <w:r w:rsidRPr="00506C7D">
              <w:rPr>
                <w:szCs w:val="22"/>
                <w:lang w:val="en-US"/>
              </w:rPr>
              <w:instrText xml:space="preserve"> DOCPROPERTY  GO_Version  \* CHARFORMAT</w:instrText>
            </w:r>
            <w:r w:rsidRPr="00506C7D">
              <w:rPr>
                <w:szCs w:val="22"/>
                <w:lang w:val="en-US"/>
              </w:rPr>
              <w:fldChar w:fldCharType="separate"/>
            </w:r>
            <w:r w:rsidR="00D9550A">
              <w:rPr>
                <w:szCs w:val="22"/>
                <w:lang w:val="en-US"/>
              </w:rPr>
              <w:t>3.0</w:t>
            </w:r>
            <w:r w:rsidRPr="00506C7D">
              <w:rPr>
                <w:szCs w:val="22"/>
                <w:lang w:val="en-US"/>
              </w:rPr>
              <w:fldChar w:fldCharType="end"/>
            </w:r>
          </w:p>
        </w:tc>
      </w:tr>
      <w:tr w:rsidR="00E9540E" w:rsidRPr="00506C7D" w:rsidTr="00506C7D">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rsidP="00506C7D">
            <w:pPr>
              <w:tabs>
                <w:tab w:val="left" w:pos="1692"/>
              </w:tabs>
              <w:rPr>
                <w:szCs w:val="22"/>
                <w:lang w:val="en-US"/>
              </w:rPr>
            </w:pPr>
            <w:r w:rsidRPr="00506C7D">
              <w:rPr>
                <w:szCs w:val="22"/>
                <w:lang w:val="en-US"/>
              </w:rPr>
              <w:t>State:</w:t>
            </w:r>
            <w:r w:rsidRPr="00506C7D">
              <w:rPr>
                <w:szCs w:val="22"/>
                <w:lang w:val="en-US"/>
              </w:rPr>
              <w:tab/>
            </w:r>
            <w:r w:rsidRPr="00506C7D">
              <w:rPr>
                <w:szCs w:val="22"/>
                <w:lang w:val="en-US"/>
              </w:rPr>
              <w:fldChar w:fldCharType="begin"/>
            </w:r>
            <w:r w:rsidRPr="00506C7D">
              <w:rPr>
                <w:szCs w:val="22"/>
                <w:lang w:val="en-US"/>
              </w:rPr>
              <w:instrText xml:space="preserve"> DOCPROPERTY  GO_State  \* CHARFORMAT</w:instrText>
            </w:r>
            <w:r w:rsidRPr="00506C7D">
              <w:rPr>
                <w:szCs w:val="22"/>
                <w:lang w:val="en-US"/>
              </w:rPr>
              <w:fldChar w:fldCharType="separate"/>
            </w:r>
            <w:r w:rsidR="00D9550A">
              <w:rPr>
                <w:szCs w:val="22"/>
                <w:lang w:val="en-US"/>
              </w:rPr>
              <w:t>Released</w:t>
            </w:r>
            <w:r w:rsidRPr="00506C7D">
              <w:rPr>
                <w:szCs w:val="22"/>
                <w:lang w:val="en-US"/>
              </w:rPr>
              <w:fldChar w:fldCharType="end"/>
            </w:r>
          </w:p>
        </w:tc>
      </w:tr>
      <w:tr w:rsidR="00E9540E" w:rsidRPr="00506C7D" w:rsidTr="00506C7D">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rsidP="00506C7D">
            <w:pPr>
              <w:tabs>
                <w:tab w:val="left" w:pos="1692"/>
              </w:tabs>
              <w:rPr>
                <w:szCs w:val="22"/>
                <w:lang w:val="en-US"/>
              </w:rPr>
            </w:pPr>
            <w:r w:rsidRPr="00506C7D">
              <w:rPr>
                <w:szCs w:val="22"/>
                <w:lang w:val="en-US"/>
              </w:rPr>
              <w:t>Classification:</w:t>
            </w:r>
            <w:r w:rsidRPr="00506C7D">
              <w:rPr>
                <w:szCs w:val="22"/>
                <w:lang w:val="en-US"/>
              </w:rPr>
              <w:tab/>
            </w:r>
            <w:r w:rsidRPr="00506C7D">
              <w:rPr>
                <w:szCs w:val="22"/>
                <w:lang w:val="en-US"/>
              </w:rPr>
              <w:fldChar w:fldCharType="begin"/>
            </w:r>
            <w:r w:rsidRPr="00506C7D">
              <w:rPr>
                <w:szCs w:val="22"/>
                <w:lang w:val="en-US"/>
              </w:rPr>
              <w:instrText xml:space="preserve"> DOCPROPERTY  GO_Classification  \* CHARFORMAT</w:instrText>
            </w:r>
            <w:r w:rsidRPr="00506C7D">
              <w:rPr>
                <w:szCs w:val="22"/>
                <w:lang w:val="en-US"/>
              </w:rPr>
              <w:fldChar w:fldCharType="separate"/>
            </w:r>
            <w:r w:rsidR="00D9550A">
              <w:rPr>
                <w:szCs w:val="22"/>
                <w:lang w:val="en-US"/>
              </w:rPr>
              <w:t>Internal use only</w:t>
            </w:r>
            <w:r w:rsidRPr="00506C7D">
              <w:rPr>
                <w:szCs w:val="22"/>
                <w:lang w:val="en-US"/>
              </w:rPr>
              <w:fldChar w:fldCharType="end"/>
            </w:r>
          </w:p>
        </w:tc>
      </w:tr>
      <w:tr w:rsidR="00E9540E" w:rsidRPr="00506C7D" w:rsidTr="00506C7D">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rsidP="00506C7D">
            <w:pPr>
              <w:tabs>
                <w:tab w:val="left" w:pos="1692"/>
              </w:tabs>
              <w:rPr>
                <w:szCs w:val="22"/>
                <w:lang w:val="en-US"/>
              </w:rPr>
            </w:pPr>
            <w:r w:rsidRPr="00506C7D">
              <w:rPr>
                <w:szCs w:val="22"/>
                <w:lang w:val="en-US"/>
              </w:rPr>
              <w:t>Author:</w:t>
            </w:r>
            <w:r w:rsidRPr="00506C7D">
              <w:rPr>
                <w:szCs w:val="22"/>
                <w:lang w:val="en-US"/>
              </w:rPr>
              <w:tab/>
            </w:r>
            <w:r w:rsidRPr="00506C7D">
              <w:rPr>
                <w:szCs w:val="22"/>
                <w:lang w:val="en-US"/>
              </w:rPr>
              <w:fldChar w:fldCharType="begin"/>
            </w:r>
            <w:r w:rsidRPr="00506C7D">
              <w:rPr>
                <w:szCs w:val="22"/>
                <w:lang w:val="en-US"/>
              </w:rPr>
              <w:instrText xml:space="preserve"> DOCPROPERTY  GO_Author  \* CHARFORMAT</w:instrText>
            </w:r>
            <w:r w:rsidRPr="00506C7D">
              <w:rPr>
                <w:szCs w:val="22"/>
                <w:lang w:val="en-US"/>
              </w:rPr>
              <w:fldChar w:fldCharType="separate"/>
            </w:r>
            <w:r w:rsidR="00D9550A">
              <w:rPr>
                <w:szCs w:val="22"/>
                <w:lang w:val="en-US"/>
              </w:rPr>
              <w:t>RAN</w:t>
            </w:r>
            <w:r w:rsidRPr="00506C7D">
              <w:rPr>
                <w:szCs w:val="22"/>
                <w:lang w:val="en-US"/>
              </w:rPr>
              <w:fldChar w:fldCharType="end"/>
            </w:r>
          </w:p>
        </w:tc>
      </w:tr>
      <w:tr w:rsidR="00E9540E" w:rsidRPr="00506C7D" w:rsidTr="00506C7D">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rsidP="00506C7D">
            <w:pPr>
              <w:tabs>
                <w:tab w:val="left" w:pos="1692"/>
              </w:tabs>
              <w:rPr>
                <w:szCs w:val="22"/>
                <w:lang w:val="en-US"/>
              </w:rPr>
            </w:pPr>
            <w:r w:rsidRPr="00506C7D">
              <w:rPr>
                <w:szCs w:val="22"/>
                <w:lang w:val="en-US"/>
              </w:rPr>
              <w:t>Creation date:</w:t>
            </w:r>
            <w:r w:rsidRPr="00506C7D">
              <w:rPr>
                <w:szCs w:val="22"/>
                <w:lang w:val="en-US"/>
              </w:rPr>
              <w:tab/>
            </w:r>
            <w:r w:rsidRPr="00506C7D">
              <w:rPr>
                <w:szCs w:val="22"/>
                <w:lang w:val="en-US"/>
              </w:rPr>
              <w:fldChar w:fldCharType="begin"/>
            </w:r>
            <w:r w:rsidRPr="00506C7D">
              <w:rPr>
                <w:szCs w:val="22"/>
                <w:lang w:val="en-US"/>
              </w:rPr>
              <w:instrText xml:space="preserve"> DOCPROPERTY  GO_CreationDate  \* CHARFORMAT</w:instrText>
            </w:r>
            <w:r w:rsidRPr="00506C7D">
              <w:rPr>
                <w:szCs w:val="22"/>
                <w:lang w:val="en-US"/>
              </w:rPr>
              <w:fldChar w:fldCharType="separate"/>
            </w:r>
            <w:r w:rsidR="00D9550A">
              <w:rPr>
                <w:szCs w:val="22"/>
                <w:lang w:val="en-US"/>
              </w:rPr>
              <w:t>2013-09-05</w:t>
            </w:r>
            <w:r w:rsidRPr="00506C7D">
              <w:rPr>
                <w:szCs w:val="22"/>
                <w:lang w:val="en-US"/>
              </w:rPr>
              <w:fldChar w:fldCharType="end"/>
            </w:r>
          </w:p>
        </w:tc>
      </w:tr>
      <w:tr w:rsidR="00E9540E" w:rsidRPr="00E35B32" w:rsidTr="00506C7D">
        <w:trPr>
          <w:trHeight w:val="1134"/>
        </w:trPr>
        <w:tc>
          <w:tcPr>
            <w:tcW w:w="1008" w:type="dxa"/>
            <w:shd w:val="clear" w:color="auto" w:fill="auto"/>
          </w:tcPr>
          <w:p w:rsidR="00E9540E" w:rsidRPr="00506C7D" w:rsidRDefault="00E9540E">
            <w:pPr>
              <w:rPr>
                <w:szCs w:val="22"/>
                <w:lang w:val="en-US"/>
              </w:rPr>
            </w:pPr>
          </w:p>
        </w:tc>
        <w:tc>
          <w:tcPr>
            <w:tcW w:w="8769" w:type="dxa"/>
            <w:shd w:val="clear" w:color="auto" w:fill="auto"/>
          </w:tcPr>
          <w:p w:rsidR="00E9540E" w:rsidRPr="00506C7D" w:rsidRDefault="00E9540E" w:rsidP="00506C7D">
            <w:pPr>
              <w:tabs>
                <w:tab w:val="left" w:pos="1690"/>
              </w:tabs>
              <w:ind w:left="1690" w:hanging="1690"/>
              <w:rPr>
                <w:szCs w:val="22"/>
                <w:lang w:val="fr-CH"/>
              </w:rPr>
            </w:pPr>
            <w:proofErr w:type="spellStart"/>
            <w:r w:rsidRPr="00506C7D">
              <w:rPr>
                <w:szCs w:val="22"/>
                <w:lang w:val="fr-CH"/>
              </w:rPr>
              <w:t>Repository</w:t>
            </w:r>
            <w:proofErr w:type="spellEnd"/>
            <w:r w:rsidRPr="00506C7D">
              <w:rPr>
                <w:szCs w:val="22"/>
                <w:lang w:val="fr-CH"/>
              </w:rPr>
              <w:t>:</w:t>
            </w:r>
            <w:r w:rsidRPr="00506C7D">
              <w:rPr>
                <w:szCs w:val="22"/>
                <w:lang w:val="fr-CH"/>
              </w:rPr>
              <w:tab/>
            </w:r>
            <w:r w:rsidRPr="00506C7D">
              <w:rPr>
                <w:szCs w:val="22"/>
                <w:lang w:val="en-US"/>
              </w:rPr>
              <w:fldChar w:fldCharType="begin"/>
            </w:r>
            <w:r w:rsidRPr="00506C7D">
              <w:rPr>
                <w:szCs w:val="22"/>
                <w:lang w:val="fr-CH"/>
              </w:rPr>
              <w:instrText xml:space="preserve"> DOCPROPERTY  GO_Repository  \* CHARFORMAT</w:instrText>
            </w:r>
            <w:r w:rsidRPr="00506C7D">
              <w:rPr>
                <w:szCs w:val="22"/>
                <w:lang w:val="en-US"/>
              </w:rPr>
              <w:fldChar w:fldCharType="separate"/>
            </w:r>
            <w:r w:rsidR="00D9550A">
              <w:rPr>
                <w:szCs w:val="22"/>
                <w:lang w:val="fr-CH"/>
              </w:rPr>
              <w:t>$/Gorba/Main/Motion/Update/Documents/ TD_UpdateDocumentation.docx</w:t>
            </w:r>
            <w:r w:rsidRPr="00506C7D">
              <w:rPr>
                <w:szCs w:val="22"/>
                <w:lang w:val="en-US"/>
              </w:rPr>
              <w:fldChar w:fldCharType="end"/>
            </w:r>
          </w:p>
        </w:tc>
      </w:tr>
      <w:tr w:rsidR="00E9540E" w:rsidRPr="005A2CEC" w:rsidTr="00506C7D">
        <w:tc>
          <w:tcPr>
            <w:tcW w:w="1008" w:type="dxa"/>
            <w:shd w:val="clear" w:color="auto" w:fill="auto"/>
          </w:tcPr>
          <w:p w:rsidR="00E9540E" w:rsidRPr="00506C7D" w:rsidRDefault="00E9540E">
            <w:pPr>
              <w:rPr>
                <w:szCs w:val="22"/>
                <w:lang w:val="fr-CH"/>
              </w:rPr>
            </w:pPr>
          </w:p>
        </w:tc>
        <w:tc>
          <w:tcPr>
            <w:tcW w:w="8769" w:type="dxa"/>
            <w:shd w:val="clear" w:color="auto" w:fill="auto"/>
          </w:tcPr>
          <w:p w:rsidR="00E9540E" w:rsidRPr="00506C7D" w:rsidRDefault="00E9540E">
            <w:pPr>
              <w:rPr>
                <w:szCs w:val="22"/>
              </w:rPr>
            </w:pPr>
            <w:r w:rsidRPr="00506C7D">
              <w:rPr>
                <w:szCs w:val="22"/>
              </w:rPr>
              <w:t>Gorba AG</w:t>
            </w:r>
          </w:p>
          <w:p w:rsidR="00E9540E" w:rsidRPr="00506C7D" w:rsidRDefault="00E9540E">
            <w:pPr>
              <w:rPr>
                <w:szCs w:val="22"/>
              </w:rPr>
            </w:pPr>
            <w:r w:rsidRPr="00506C7D">
              <w:rPr>
                <w:szCs w:val="22"/>
              </w:rPr>
              <w:t xml:space="preserve">Sandackerstrasse </w:t>
            </w:r>
          </w:p>
          <w:p w:rsidR="00E9540E" w:rsidRPr="00506C7D" w:rsidRDefault="00E9540E">
            <w:pPr>
              <w:rPr>
                <w:szCs w:val="22"/>
              </w:rPr>
            </w:pPr>
            <w:r w:rsidRPr="00506C7D">
              <w:rPr>
                <w:szCs w:val="22"/>
              </w:rPr>
              <w:t xml:space="preserve">9245 Oberbüren </w:t>
            </w:r>
          </w:p>
          <w:p w:rsidR="00E9540E" w:rsidRPr="00506C7D" w:rsidRDefault="00E9540E">
            <w:pPr>
              <w:rPr>
                <w:szCs w:val="22"/>
              </w:rPr>
            </w:pPr>
            <w:proofErr w:type="spellStart"/>
            <w:r w:rsidRPr="00506C7D">
              <w:rPr>
                <w:szCs w:val="22"/>
              </w:rPr>
              <w:t>Switzerland</w:t>
            </w:r>
            <w:proofErr w:type="spellEnd"/>
          </w:p>
        </w:tc>
      </w:tr>
    </w:tbl>
    <w:p w:rsidR="00E9540E" w:rsidRPr="005A2CEC" w:rsidRDefault="00E9540E">
      <w:pPr>
        <w:sectPr w:rsidR="00E9540E" w:rsidRPr="005A2CEC">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D9550A" w:rsidRPr="004E48C6" w:rsidRDefault="005E365F">
      <w:pPr>
        <w:pStyle w:val="TOC1"/>
        <w:rPr>
          <w:rFonts w:ascii="Calibri" w:eastAsia="Times New Roman" w:hAnsi="Calibri"/>
          <w:noProof/>
          <w:szCs w:val="22"/>
        </w:rPr>
      </w:pPr>
      <w:r>
        <w:rPr>
          <w:lang w:val="en-US"/>
        </w:rPr>
        <w:fldChar w:fldCharType="begin"/>
      </w:r>
      <w:r>
        <w:rPr>
          <w:lang w:val="en-US"/>
        </w:rPr>
        <w:instrText xml:space="preserve"> TOC \o "1-3" \h \z \u </w:instrText>
      </w:r>
      <w:r>
        <w:rPr>
          <w:lang w:val="en-US"/>
        </w:rPr>
        <w:fldChar w:fldCharType="separate"/>
      </w:r>
      <w:hyperlink w:anchor="_Toc403370311" w:history="1">
        <w:r w:rsidR="00D9550A" w:rsidRPr="00FB3362">
          <w:rPr>
            <w:rStyle w:val="Hyperlink"/>
            <w:noProof/>
            <w:lang w:val="en-US"/>
          </w:rPr>
          <w:t>1</w:t>
        </w:r>
        <w:r w:rsidR="00D9550A" w:rsidRPr="004E48C6">
          <w:rPr>
            <w:rFonts w:ascii="Calibri" w:eastAsia="Times New Roman" w:hAnsi="Calibri"/>
            <w:noProof/>
            <w:szCs w:val="22"/>
          </w:rPr>
          <w:tab/>
        </w:r>
        <w:r w:rsidR="00D9550A" w:rsidRPr="00FB3362">
          <w:rPr>
            <w:rStyle w:val="Hyperlink"/>
            <w:noProof/>
            <w:lang w:val="en-US"/>
          </w:rPr>
          <w:t>Introduction</w:t>
        </w:r>
        <w:r w:rsidR="00D9550A">
          <w:rPr>
            <w:noProof/>
            <w:webHidden/>
          </w:rPr>
          <w:tab/>
        </w:r>
        <w:r w:rsidR="00D9550A">
          <w:rPr>
            <w:noProof/>
            <w:webHidden/>
          </w:rPr>
          <w:fldChar w:fldCharType="begin"/>
        </w:r>
        <w:r w:rsidR="00D9550A">
          <w:rPr>
            <w:noProof/>
            <w:webHidden/>
          </w:rPr>
          <w:instrText xml:space="preserve"> PAGEREF _Toc403370311 \h </w:instrText>
        </w:r>
        <w:r w:rsidR="00D9550A">
          <w:rPr>
            <w:noProof/>
            <w:webHidden/>
          </w:rPr>
        </w:r>
        <w:r w:rsidR="00D9550A">
          <w:rPr>
            <w:noProof/>
            <w:webHidden/>
          </w:rPr>
          <w:fldChar w:fldCharType="separate"/>
        </w:r>
        <w:r w:rsidR="00D9550A">
          <w:rPr>
            <w:noProof/>
            <w:webHidden/>
          </w:rPr>
          <w:t>5</w:t>
        </w:r>
        <w:r w:rsidR="00D9550A">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2" w:history="1">
        <w:r w:rsidRPr="00FB3362">
          <w:rPr>
            <w:rStyle w:val="Hyperlink"/>
            <w:noProof/>
          </w:rPr>
          <w:t>1.1</w:t>
        </w:r>
        <w:r w:rsidRPr="004E48C6">
          <w:rPr>
            <w:rFonts w:ascii="Calibri" w:eastAsia="Times New Roman" w:hAnsi="Calibri"/>
            <w:noProof/>
            <w:sz w:val="22"/>
            <w:szCs w:val="22"/>
          </w:rPr>
          <w:tab/>
        </w:r>
        <w:r w:rsidRPr="00FB3362">
          <w:rPr>
            <w:rStyle w:val="Hyperlink"/>
            <w:noProof/>
          </w:rPr>
          <w:t>Update application version</w:t>
        </w:r>
        <w:r>
          <w:rPr>
            <w:noProof/>
            <w:webHidden/>
          </w:rPr>
          <w:tab/>
        </w:r>
        <w:r>
          <w:rPr>
            <w:noProof/>
            <w:webHidden/>
          </w:rPr>
          <w:fldChar w:fldCharType="begin"/>
        </w:r>
        <w:r>
          <w:rPr>
            <w:noProof/>
            <w:webHidden/>
          </w:rPr>
          <w:instrText xml:space="preserve"> PAGEREF _Toc403370312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3" w:history="1">
        <w:r w:rsidRPr="00FB3362">
          <w:rPr>
            <w:rStyle w:val="Hyperlink"/>
            <w:noProof/>
            <w:lang w:val="en-US"/>
          </w:rPr>
          <w:t>1.2</w:t>
        </w:r>
        <w:r w:rsidRPr="004E48C6">
          <w:rPr>
            <w:rFonts w:ascii="Calibri" w:eastAsia="Times New Roman" w:hAnsi="Calibri"/>
            <w:noProof/>
            <w:sz w:val="22"/>
            <w:szCs w:val="22"/>
          </w:rPr>
          <w:tab/>
        </w:r>
        <w:r w:rsidRPr="00FB3362">
          <w:rPr>
            <w:rStyle w:val="Hyperlink"/>
            <w:noProof/>
            <w:lang w:val="en-US"/>
          </w:rPr>
          <w:t>Scope</w:t>
        </w:r>
        <w:r>
          <w:rPr>
            <w:noProof/>
            <w:webHidden/>
          </w:rPr>
          <w:tab/>
        </w:r>
        <w:r>
          <w:rPr>
            <w:noProof/>
            <w:webHidden/>
          </w:rPr>
          <w:fldChar w:fldCharType="begin"/>
        </w:r>
        <w:r>
          <w:rPr>
            <w:noProof/>
            <w:webHidden/>
          </w:rPr>
          <w:instrText xml:space="preserve"> PAGEREF _Toc403370313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4" w:history="1">
        <w:r w:rsidRPr="00FB3362">
          <w:rPr>
            <w:rStyle w:val="Hyperlink"/>
            <w:noProof/>
            <w:lang w:val="en-US"/>
          </w:rPr>
          <w:t>1.3</w:t>
        </w:r>
        <w:r w:rsidRPr="004E48C6">
          <w:rPr>
            <w:rFonts w:ascii="Calibri" w:eastAsia="Times New Roman" w:hAnsi="Calibri"/>
            <w:noProof/>
            <w:sz w:val="22"/>
            <w:szCs w:val="22"/>
          </w:rPr>
          <w:tab/>
        </w:r>
        <w:r w:rsidRPr="00FB3362">
          <w:rPr>
            <w:rStyle w:val="Hyperlink"/>
            <w:noProof/>
            <w:lang w:val="en-US"/>
          </w:rPr>
          <w:t>Intended Audience</w:t>
        </w:r>
        <w:r>
          <w:rPr>
            <w:noProof/>
            <w:webHidden/>
          </w:rPr>
          <w:tab/>
        </w:r>
        <w:r>
          <w:rPr>
            <w:noProof/>
            <w:webHidden/>
          </w:rPr>
          <w:fldChar w:fldCharType="begin"/>
        </w:r>
        <w:r>
          <w:rPr>
            <w:noProof/>
            <w:webHidden/>
          </w:rPr>
          <w:instrText xml:space="preserve"> PAGEREF _Toc403370314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1"/>
        <w:rPr>
          <w:rFonts w:ascii="Calibri" w:eastAsia="Times New Roman" w:hAnsi="Calibri"/>
          <w:noProof/>
          <w:szCs w:val="22"/>
        </w:rPr>
      </w:pPr>
      <w:hyperlink w:anchor="_Toc403370315" w:history="1">
        <w:r w:rsidRPr="00FB3362">
          <w:rPr>
            <w:rStyle w:val="Hyperlink"/>
            <w:noProof/>
          </w:rPr>
          <w:t>2</w:t>
        </w:r>
        <w:r w:rsidRPr="004E48C6">
          <w:rPr>
            <w:rFonts w:ascii="Calibri" w:eastAsia="Times New Roman" w:hAnsi="Calibri"/>
            <w:noProof/>
            <w:szCs w:val="22"/>
          </w:rPr>
          <w:tab/>
        </w:r>
        <w:r w:rsidRPr="00FB3362">
          <w:rPr>
            <w:rStyle w:val="Hyperlink"/>
            <w:noProof/>
          </w:rPr>
          <w:t>Concept of update</w:t>
        </w:r>
        <w:r>
          <w:rPr>
            <w:noProof/>
            <w:webHidden/>
          </w:rPr>
          <w:tab/>
        </w:r>
        <w:r>
          <w:rPr>
            <w:noProof/>
            <w:webHidden/>
          </w:rPr>
          <w:fldChar w:fldCharType="begin"/>
        </w:r>
        <w:r>
          <w:rPr>
            <w:noProof/>
            <w:webHidden/>
          </w:rPr>
          <w:instrText xml:space="preserve"> PAGEREF _Toc403370315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6" w:history="1">
        <w:r w:rsidRPr="00FB3362">
          <w:rPr>
            <w:rStyle w:val="Hyperlink"/>
            <w:noProof/>
          </w:rPr>
          <w:t>2.1</w:t>
        </w:r>
        <w:r w:rsidRPr="004E48C6">
          <w:rPr>
            <w:rFonts w:ascii="Calibri" w:eastAsia="Times New Roman" w:hAnsi="Calibri"/>
            <w:noProof/>
            <w:sz w:val="22"/>
            <w:szCs w:val="22"/>
          </w:rPr>
          <w:tab/>
        </w:r>
        <w:r w:rsidRPr="00FB3362">
          <w:rPr>
            <w:rStyle w:val="Hyperlink"/>
            <w:noProof/>
          </w:rPr>
          <w:t>Update Provider</w:t>
        </w:r>
        <w:r>
          <w:rPr>
            <w:noProof/>
            <w:webHidden/>
          </w:rPr>
          <w:tab/>
        </w:r>
        <w:r>
          <w:rPr>
            <w:noProof/>
            <w:webHidden/>
          </w:rPr>
          <w:fldChar w:fldCharType="begin"/>
        </w:r>
        <w:r>
          <w:rPr>
            <w:noProof/>
            <w:webHidden/>
          </w:rPr>
          <w:instrText xml:space="preserve"> PAGEREF _Toc403370316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7" w:history="1">
        <w:r w:rsidRPr="00FB3362">
          <w:rPr>
            <w:rStyle w:val="Hyperlink"/>
            <w:noProof/>
          </w:rPr>
          <w:t>2.2</w:t>
        </w:r>
        <w:r w:rsidRPr="004E48C6">
          <w:rPr>
            <w:rFonts w:ascii="Calibri" w:eastAsia="Times New Roman" w:hAnsi="Calibri"/>
            <w:noProof/>
            <w:sz w:val="22"/>
            <w:szCs w:val="22"/>
          </w:rPr>
          <w:tab/>
        </w:r>
        <w:r w:rsidRPr="00FB3362">
          <w:rPr>
            <w:rStyle w:val="Hyperlink"/>
            <w:noProof/>
          </w:rPr>
          <w:t>Update Client</w:t>
        </w:r>
        <w:r>
          <w:rPr>
            <w:noProof/>
            <w:webHidden/>
          </w:rPr>
          <w:tab/>
        </w:r>
        <w:r>
          <w:rPr>
            <w:noProof/>
            <w:webHidden/>
          </w:rPr>
          <w:fldChar w:fldCharType="begin"/>
        </w:r>
        <w:r>
          <w:rPr>
            <w:noProof/>
            <w:webHidden/>
          </w:rPr>
          <w:instrText xml:space="preserve"> PAGEREF _Toc403370317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8" w:history="1">
        <w:r w:rsidRPr="00FB3362">
          <w:rPr>
            <w:rStyle w:val="Hyperlink"/>
            <w:noProof/>
          </w:rPr>
          <w:t>2.3</w:t>
        </w:r>
        <w:r w:rsidRPr="004E48C6">
          <w:rPr>
            <w:rFonts w:ascii="Calibri" w:eastAsia="Times New Roman" w:hAnsi="Calibri"/>
            <w:noProof/>
            <w:sz w:val="22"/>
            <w:szCs w:val="22"/>
          </w:rPr>
          <w:tab/>
        </w:r>
        <w:r w:rsidRPr="00FB3362">
          <w:rPr>
            <w:rStyle w:val="Hyperlink"/>
            <w:noProof/>
          </w:rPr>
          <w:t>Update Agent</w:t>
        </w:r>
        <w:r>
          <w:rPr>
            <w:noProof/>
            <w:webHidden/>
          </w:rPr>
          <w:tab/>
        </w:r>
        <w:r>
          <w:rPr>
            <w:noProof/>
            <w:webHidden/>
          </w:rPr>
          <w:fldChar w:fldCharType="begin"/>
        </w:r>
        <w:r>
          <w:rPr>
            <w:noProof/>
            <w:webHidden/>
          </w:rPr>
          <w:instrText xml:space="preserve"> PAGEREF _Toc403370318 \h </w:instrText>
        </w:r>
        <w:r>
          <w:rPr>
            <w:noProof/>
            <w:webHidden/>
          </w:rPr>
        </w:r>
        <w:r>
          <w:rPr>
            <w:noProof/>
            <w:webHidden/>
          </w:rPr>
          <w:fldChar w:fldCharType="separate"/>
        </w:r>
        <w:r>
          <w:rPr>
            <w:noProof/>
            <w:webHidden/>
          </w:rPr>
          <w:t>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19" w:history="1">
        <w:r w:rsidRPr="00FB3362">
          <w:rPr>
            <w:rStyle w:val="Hyperlink"/>
            <w:noProof/>
          </w:rPr>
          <w:t>2.4</w:t>
        </w:r>
        <w:r w:rsidRPr="004E48C6">
          <w:rPr>
            <w:rFonts w:ascii="Calibri" w:eastAsia="Times New Roman" w:hAnsi="Calibri"/>
            <w:noProof/>
            <w:sz w:val="22"/>
            <w:szCs w:val="22"/>
          </w:rPr>
          <w:tab/>
        </w:r>
        <w:r w:rsidRPr="00FB3362">
          <w:rPr>
            <w:rStyle w:val="Hyperlink"/>
            <w:noProof/>
          </w:rPr>
          <w:t>Transfer technologies used by update</w:t>
        </w:r>
        <w:r>
          <w:rPr>
            <w:noProof/>
            <w:webHidden/>
          </w:rPr>
          <w:tab/>
        </w:r>
        <w:r>
          <w:rPr>
            <w:noProof/>
            <w:webHidden/>
          </w:rPr>
          <w:fldChar w:fldCharType="begin"/>
        </w:r>
        <w:r>
          <w:rPr>
            <w:noProof/>
            <w:webHidden/>
          </w:rPr>
          <w:instrText xml:space="preserve"> PAGEREF _Toc403370319 \h </w:instrText>
        </w:r>
        <w:r>
          <w:rPr>
            <w:noProof/>
            <w:webHidden/>
          </w:rPr>
        </w:r>
        <w:r>
          <w:rPr>
            <w:noProof/>
            <w:webHidden/>
          </w:rPr>
          <w:fldChar w:fldCharType="separate"/>
        </w:r>
        <w:r>
          <w:rPr>
            <w:noProof/>
            <w:webHidden/>
          </w:rPr>
          <w:t>6</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20" w:history="1">
        <w:r w:rsidRPr="00FB3362">
          <w:rPr>
            <w:rStyle w:val="Hyperlink"/>
            <w:noProof/>
          </w:rPr>
          <w:t>2.4.1</w:t>
        </w:r>
        <w:r w:rsidRPr="004E48C6">
          <w:rPr>
            <w:rFonts w:ascii="Calibri" w:eastAsia="Times New Roman" w:hAnsi="Calibri"/>
            <w:noProof/>
            <w:sz w:val="22"/>
            <w:szCs w:val="22"/>
          </w:rPr>
          <w:tab/>
        </w:r>
        <w:r w:rsidRPr="00FB3362">
          <w:rPr>
            <w:rStyle w:val="Hyperlink"/>
            <w:noProof/>
          </w:rPr>
          <w:t>USB file transfer</w:t>
        </w:r>
        <w:r>
          <w:rPr>
            <w:noProof/>
            <w:webHidden/>
          </w:rPr>
          <w:tab/>
        </w:r>
        <w:r>
          <w:rPr>
            <w:noProof/>
            <w:webHidden/>
          </w:rPr>
          <w:fldChar w:fldCharType="begin"/>
        </w:r>
        <w:r>
          <w:rPr>
            <w:noProof/>
            <w:webHidden/>
          </w:rPr>
          <w:instrText xml:space="preserve"> PAGEREF _Toc403370320 \h </w:instrText>
        </w:r>
        <w:r>
          <w:rPr>
            <w:noProof/>
            <w:webHidden/>
          </w:rPr>
        </w:r>
        <w:r>
          <w:rPr>
            <w:noProof/>
            <w:webHidden/>
          </w:rPr>
          <w:fldChar w:fldCharType="separate"/>
        </w:r>
        <w:r>
          <w:rPr>
            <w:noProof/>
            <w:webHidden/>
          </w:rPr>
          <w:t>6</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21" w:history="1">
        <w:r w:rsidRPr="00FB3362">
          <w:rPr>
            <w:rStyle w:val="Hyperlink"/>
            <w:noProof/>
          </w:rPr>
          <w:t>2.4.2</w:t>
        </w:r>
        <w:r w:rsidRPr="004E48C6">
          <w:rPr>
            <w:rFonts w:ascii="Calibri" w:eastAsia="Times New Roman" w:hAnsi="Calibri"/>
            <w:noProof/>
            <w:sz w:val="22"/>
            <w:szCs w:val="22"/>
          </w:rPr>
          <w:tab/>
        </w:r>
        <w:r w:rsidRPr="00FB3362">
          <w:rPr>
            <w:rStyle w:val="Hyperlink"/>
            <w:noProof/>
          </w:rPr>
          <w:t>Medi transfer</w:t>
        </w:r>
        <w:r>
          <w:rPr>
            <w:noProof/>
            <w:webHidden/>
          </w:rPr>
          <w:tab/>
        </w:r>
        <w:r>
          <w:rPr>
            <w:noProof/>
            <w:webHidden/>
          </w:rPr>
          <w:fldChar w:fldCharType="begin"/>
        </w:r>
        <w:r>
          <w:rPr>
            <w:noProof/>
            <w:webHidden/>
          </w:rPr>
          <w:instrText xml:space="preserve"> PAGEREF _Toc403370321 \h </w:instrText>
        </w:r>
        <w:r>
          <w:rPr>
            <w:noProof/>
            <w:webHidden/>
          </w:rPr>
        </w:r>
        <w:r>
          <w:rPr>
            <w:noProof/>
            <w:webHidden/>
          </w:rPr>
          <w:fldChar w:fldCharType="separate"/>
        </w:r>
        <w:r>
          <w:rPr>
            <w:noProof/>
            <w:webHidden/>
          </w:rPr>
          <w:t>6</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22" w:history="1">
        <w:r w:rsidRPr="00FB3362">
          <w:rPr>
            <w:rStyle w:val="Hyperlink"/>
            <w:noProof/>
          </w:rPr>
          <w:t>2.4.3</w:t>
        </w:r>
        <w:r w:rsidRPr="004E48C6">
          <w:rPr>
            <w:rFonts w:ascii="Calibri" w:eastAsia="Times New Roman" w:hAnsi="Calibri"/>
            <w:noProof/>
            <w:sz w:val="22"/>
            <w:szCs w:val="22"/>
          </w:rPr>
          <w:tab/>
        </w:r>
        <w:r w:rsidRPr="00FB3362">
          <w:rPr>
            <w:rStyle w:val="Hyperlink"/>
            <w:noProof/>
          </w:rPr>
          <w:t>FTP transfer</w:t>
        </w:r>
        <w:r>
          <w:rPr>
            <w:noProof/>
            <w:webHidden/>
          </w:rPr>
          <w:tab/>
        </w:r>
        <w:r>
          <w:rPr>
            <w:noProof/>
            <w:webHidden/>
          </w:rPr>
          <w:fldChar w:fldCharType="begin"/>
        </w:r>
        <w:r>
          <w:rPr>
            <w:noProof/>
            <w:webHidden/>
          </w:rPr>
          <w:instrText xml:space="preserve"> PAGEREF _Toc403370322 \h </w:instrText>
        </w:r>
        <w:r>
          <w:rPr>
            <w:noProof/>
            <w:webHidden/>
          </w:rPr>
        </w:r>
        <w:r>
          <w:rPr>
            <w:noProof/>
            <w:webHidden/>
          </w:rPr>
          <w:fldChar w:fldCharType="separate"/>
        </w:r>
        <w:r>
          <w:rPr>
            <w:noProof/>
            <w:webHidden/>
          </w:rPr>
          <w:t>6</w:t>
        </w:r>
        <w:r>
          <w:rPr>
            <w:noProof/>
            <w:webHidden/>
          </w:rPr>
          <w:fldChar w:fldCharType="end"/>
        </w:r>
      </w:hyperlink>
    </w:p>
    <w:p w:rsidR="00D9550A" w:rsidRPr="004E48C6" w:rsidRDefault="00D9550A">
      <w:pPr>
        <w:pStyle w:val="TOC1"/>
        <w:rPr>
          <w:rFonts w:ascii="Calibri" w:eastAsia="Times New Roman" w:hAnsi="Calibri"/>
          <w:noProof/>
          <w:szCs w:val="22"/>
        </w:rPr>
      </w:pPr>
      <w:hyperlink w:anchor="_Toc403370323" w:history="1">
        <w:r w:rsidRPr="00FB3362">
          <w:rPr>
            <w:rStyle w:val="Hyperlink"/>
            <w:noProof/>
            <w:lang w:val="en-US"/>
          </w:rPr>
          <w:t>3</w:t>
        </w:r>
        <w:r w:rsidRPr="004E48C6">
          <w:rPr>
            <w:rFonts w:ascii="Calibri" w:eastAsia="Times New Roman" w:hAnsi="Calibri"/>
            <w:noProof/>
            <w:szCs w:val="22"/>
          </w:rPr>
          <w:tab/>
        </w:r>
        <w:r w:rsidRPr="00FB3362">
          <w:rPr>
            <w:rStyle w:val="Hyperlink"/>
            <w:noProof/>
            <w:lang w:val="en-US"/>
          </w:rPr>
          <w:t>Update.xml</w:t>
        </w:r>
        <w:r>
          <w:rPr>
            <w:noProof/>
            <w:webHidden/>
          </w:rPr>
          <w:tab/>
        </w:r>
        <w:r>
          <w:rPr>
            <w:noProof/>
            <w:webHidden/>
          </w:rPr>
          <w:fldChar w:fldCharType="begin"/>
        </w:r>
        <w:r>
          <w:rPr>
            <w:noProof/>
            <w:webHidden/>
          </w:rPr>
          <w:instrText xml:space="preserve"> PAGEREF _Toc403370323 \h </w:instrText>
        </w:r>
        <w:r>
          <w:rPr>
            <w:noProof/>
            <w:webHidden/>
          </w:rPr>
        </w:r>
        <w:r>
          <w:rPr>
            <w:noProof/>
            <w:webHidden/>
          </w:rPr>
          <w:fldChar w:fldCharType="separate"/>
        </w:r>
        <w:r>
          <w:rPr>
            <w:noProof/>
            <w:webHidden/>
          </w:rPr>
          <w:t>7</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24" w:history="1">
        <w:r w:rsidRPr="00FB3362">
          <w:rPr>
            <w:rStyle w:val="Hyperlink"/>
            <w:noProof/>
            <w:lang w:val="en-US"/>
          </w:rPr>
          <w:t>3.1</w:t>
        </w:r>
        <w:r w:rsidRPr="004E48C6">
          <w:rPr>
            <w:rFonts w:ascii="Calibri" w:eastAsia="Times New Roman" w:hAnsi="Calibri"/>
            <w:noProof/>
            <w:sz w:val="22"/>
            <w:szCs w:val="22"/>
          </w:rPr>
          <w:tab/>
        </w:r>
        <w:r w:rsidRPr="00FB3362">
          <w:rPr>
            <w:rStyle w:val="Hyperlink"/>
            <w:noProof/>
            <w:lang w:val="en-US"/>
          </w:rPr>
          <w:t>@XmlDoc(xsd=..\..\..\Common\Configuration\Source\Update\Application\Update.xsd;xml=..\Source\Core\Update.xml)</w:t>
        </w:r>
        <w:r>
          <w:rPr>
            <w:noProof/>
            <w:webHidden/>
          </w:rPr>
          <w:tab/>
        </w:r>
        <w:r>
          <w:rPr>
            <w:noProof/>
            <w:webHidden/>
          </w:rPr>
          <w:fldChar w:fldCharType="begin"/>
        </w:r>
        <w:r>
          <w:rPr>
            <w:noProof/>
            <w:webHidden/>
          </w:rPr>
          <w:instrText xml:space="preserve"> PAGEREF _Toc403370324 \h </w:instrText>
        </w:r>
        <w:r>
          <w:rPr>
            <w:noProof/>
            <w:webHidden/>
          </w:rPr>
        </w:r>
        <w:r>
          <w:rPr>
            <w:noProof/>
            <w:webHidden/>
          </w:rPr>
          <w:fldChar w:fldCharType="separate"/>
        </w:r>
        <w:r>
          <w:rPr>
            <w:noProof/>
            <w:webHidden/>
          </w:rPr>
          <w:t>7</w:t>
        </w:r>
        <w:r>
          <w:rPr>
            <w:noProof/>
            <w:webHidden/>
          </w:rPr>
          <w:fldChar w:fldCharType="end"/>
        </w:r>
      </w:hyperlink>
    </w:p>
    <w:p w:rsidR="00D9550A" w:rsidRPr="004E48C6" w:rsidRDefault="00D9550A">
      <w:pPr>
        <w:pStyle w:val="TOC1"/>
        <w:rPr>
          <w:rFonts w:ascii="Calibri" w:eastAsia="Times New Roman" w:hAnsi="Calibri"/>
          <w:noProof/>
          <w:szCs w:val="22"/>
        </w:rPr>
      </w:pPr>
      <w:hyperlink w:anchor="_Toc403370325" w:history="1">
        <w:r w:rsidRPr="00FB3362">
          <w:rPr>
            <w:rStyle w:val="Hyperlink"/>
            <w:noProof/>
          </w:rPr>
          <w:t>4</w:t>
        </w:r>
        <w:r w:rsidRPr="004E48C6">
          <w:rPr>
            <w:rFonts w:ascii="Calibri" w:eastAsia="Times New Roman" w:hAnsi="Calibri"/>
            <w:noProof/>
            <w:szCs w:val="22"/>
          </w:rPr>
          <w:tab/>
        </w:r>
        <w:r w:rsidRPr="00FB3362">
          <w:rPr>
            <w:rStyle w:val="Hyperlink"/>
            <w:noProof/>
          </w:rPr>
          <w:t>File types in Update</w:t>
        </w:r>
        <w:r>
          <w:rPr>
            <w:noProof/>
            <w:webHidden/>
          </w:rPr>
          <w:tab/>
        </w:r>
        <w:r>
          <w:rPr>
            <w:noProof/>
            <w:webHidden/>
          </w:rPr>
          <w:fldChar w:fldCharType="begin"/>
        </w:r>
        <w:r>
          <w:rPr>
            <w:noProof/>
            <w:webHidden/>
          </w:rPr>
          <w:instrText xml:space="preserve"> PAGEREF _Toc403370325 \h </w:instrText>
        </w:r>
        <w:r>
          <w:rPr>
            <w:noProof/>
            <w:webHidden/>
          </w:rPr>
        </w:r>
        <w:r>
          <w:rPr>
            <w:noProof/>
            <w:webHidden/>
          </w:rPr>
          <w:fldChar w:fldCharType="separate"/>
        </w:r>
        <w:r>
          <w:rPr>
            <w:noProof/>
            <w:webHidden/>
          </w:rPr>
          <w:t>7</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26" w:history="1">
        <w:r w:rsidRPr="00FB3362">
          <w:rPr>
            <w:rStyle w:val="Hyperlink"/>
            <w:noProof/>
          </w:rPr>
          <w:t>4.1</w:t>
        </w:r>
        <w:r w:rsidRPr="004E48C6">
          <w:rPr>
            <w:rFonts w:ascii="Calibri" w:eastAsia="Times New Roman" w:hAnsi="Calibri"/>
            <w:noProof/>
            <w:sz w:val="22"/>
            <w:szCs w:val="22"/>
          </w:rPr>
          <w:tab/>
        </w:r>
        <w:r w:rsidRPr="00FB3362">
          <w:rPr>
            <w:rStyle w:val="Hyperlink"/>
            <w:noProof/>
          </w:rPr>
          <w:t>Repository.xml</w:t>
        </w:r>
        <w:r>
          <w:rPr>
            <w:noProof/>
            <w:webHidden/>
          </w:rPr>
          <w:tab/>
        </w:r>
        <w:r>
          <w:rPr>
            <w:noProof/>
            <w:webHidden/>
          </w:rPr>
          <w:fldChar w:fldCharType="begin"/>
        </w:r>
        <w:r>
          <w:rPr>
            <w:noProof/>
            <w:webHidden/>
          </w:rPr>
          <w:instrText xml:space="preserve"> PAGEREF _Toc403370326 \h </w:instrText>
        </w:r>
        <w:r>
          <w:rPr>
            <w:noProof/>
            <w:webHidden/>
          </w:rPr>
        </w:r>
        <w:r>
          <w:rPr>
            <w:noProof/>
            <w:webHidden/>
          </w:rPr>
          <w:fldChar w:fldCharType="separate"/>
        </w:r>
        <w:r>
          <w:rPr>
            <w:noProof/>
            <w:webHidden/>
          </w:rPr>
          <w:t>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27" w:history="1">
        <w:r w:rsidRPr="00FB3362">
          <w:rPr>
            <w:rStyle w:val="Hyperlink"/>
            <w:noProof/>
          </w:rPr>
          <w:t>4.1.1</w:t>
        </w:r>
        <w:r w:rsidRPr="004E48C6">
          <w:rPr>
            <w:rFonts w:ascii="Calibri" w:eastAsia="Times New Roman" w:hAnsi="Calibri"/>
            <w:noProof/>
            <w:sz w:val="22"/>
            <w:szCs w:val="22"/>
          </w:rPr>
          <w:tab/>
        </w:r>
        <w:r w:rsidRPr="00FB3362">
          <w:rPr>
            <w:rStyle w:val="Hyperlink"/>
            <w:rFonts w:ascii="Consolas" w:hAnsi="Consolas" w:cs="Consolas"/>
            <w:noProof/>
            <w:lang w:val="en-US"/>
          </w:rPr>
          <w:t>&lt;Config&gt;</w:t>
        </w:r>
        <w:r>
          <w:rPr>
            <w:noProof/>
            <w:webHidden/>
          </w:rPr>
          <w:tab/>
        </w:r>
        <w:r>
          <w:rPr>
            <w:noProof/>
            <w:webHidden/>
          </w:rPr>
          <w:fldChar w:fldCharType="begin"/>
        </w:r>
        <w:r>
          <w:rPr>
            <w:noProof/>
            <w:webHidden/>
          </w:rPr>
          <w:instrText xml:space="preserve"> PAGEREF _Toc403370327 \h </w:instrText>
        </w:r>
        <w:r>
          <w:rPr>
            <w:noProof/>
            <w:webHidden/>
          </w:rPr>
        </w:r>
        <w:r>
          <w:rPr>
            <w:noProof/>
            <w:webHidden/>
          </w:rPr>
          <w:fldChar w:fldCharType="separate"/>
        </w:r>
        <w:r>
          <w:rPr>
            <w:noProof/>
            <w:webHidden/>
          </w:rPr>
          <w:t>7</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28" w:history="1">
        <w:r w:rsidRPr="00FB3362">
          <w:rPr>
            <w:rStyle w:val="Hyperlink"/>
            <w:noProof/>
          </w:rPr>
          <w:t>4.2</w:t>
        </w:r>
        <w:r w:rsidRPr="004E48C6">
          <w:rPr>
            <w:rFonts w:ascii="Calibri" w:eastAsia="Times New Roman" w:hAnsi="Calibri"/>
            <w:noProof/>
            <w:sz w:val="22"/>
            <w:szCs w:val="22"/>
          </w:rPr>
          <w:tab/>
        </w:r>
        <w:r w:rsidRPr="00FB3362">
          <w:rPr>
            <w:rStyle w:val="Hyperlink"/>
            <w:noProof/>
          </w:rPr>
          <w:t>Command File</w:t>
        </w:r>
        <w:r>
          <w:rPr>
            <w:noProof/>
            <w:webHidden/>
          </w:rPr>
          <w:tab/>
        </w:r>
        <w:r>
          <w:rPr>
            <w:noProof/>
            <w:webHidden/>
          </w:rPr>
          <w:fldChar w:fldCharType="begin"/>
        </w:r>
        <w:r>
          <w:rPr>
            <w:noProof/>
            <w:webHidden/>
          </w:rPr>
          <w:instrText xml:space="preserve"> PAGEREF _Toc403370328 \h </w:instrText>
        </w:r>
        <w:r>
          <w:rPr>
            <w:noProof/>
            <w:webHidden/>
          </w:rPr>
        </w:r>
        <w:r>
          <w:rPr>
            <w:noProof/>
            <w:webHidden/>
          </w:rPr>
          <w:fldChar w:fldCharType="separate"/>
        </w:r>
        <w:r>
          <w:rPr>
            <w:noProof/>
            <w:webHidden/>
          </w:rPr>
          <w:t>9</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29" w:history="1">
        <w:r w:rsidRPr="00FB3362">
          <w:rPr>
            <w:rStyle w:val="Hyperlink"/>
            <w:noProof/>
          </w:rPr>
          <w:t>4.2.1</w:t>
        </w:r>
        <w:r w:rsidRPr="004E48C6">
          <w:rPr>
            <w:rFonts w:ascii="Calibri" w:eastAsia="Times New Roman" w:hAnsi="Calibri"/>
            <w:noProof/>
            <w:sz w:val="22"/>
            <w:szCs w:val="22"/>
          </w:rPr>
          <w:tab/>
        </w:r>
        <w:r w:rsidRPr="00FB3362">
          <w:rPr>
            <w:rStyle w:val="Hyperlink"/>
            <w:rFonts w:ascii="Consolas" w:hAnsi="Consolas" w:cs="Consolas"/>
            <w:noProof/>
            <w:lang w:val="en-US"/>
          </w:rPr>
          <w:t>&lt;UpdateId&gt;</w:t>
        </w:r>
        <w:r>
          <w:rPr>
            <w:noProof/>
            <w:webHidden/>
          </w:rPr>
          <w:tab/>
        </w:r>
        <w:r>
          <w:rPr>
            <w:noProof/>
            <w:webHidden/>
          </w:rPr>
          <w:fldChar w:fldCharType="begin"/>
        </w:r>
        <w:r>
          <w:rPr>
            <w:noProof/>
            <w:webHidden/>
          </w:rPr>
          <w:instrText xml:space="preserve"> PAGEREF _Toc403370329 \h </w:instrText>
        </w:r>
        <w:r>
          <w:rPr>
            <w:noProof/>
            <w:webHidden/>
          </w:rPr>
        </w:r>
        <w:r>
          <w:rPr>
            <w:noProof/>
            <w:webHidden/>
          </w:rPr>
          <w:fldChar w:fldCharType="separate"/>
        </w:r>
        <w:r>
          <w:rPr>
            <w:noProof/>
            <w:webHidden/>
          </w:rPr>
          <w:t>9</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0" w:history="1">
        <w:r w:rsidRPr="00FB3362">
          <w:rPr>
            <w:rStyle w:val="Hyperlink"/>
            <w:noProof/>
          </w:rPr>
          <w:t>4.2.2</w:t>
        </w:r>
        <w:r w:rsidRPr="004E48C6">
          <w:rPr>
            <w:rFonts w:ascii="Calibri" w:eastAsia="Times New Roman" w:hAnsi="Calibri"/>
            <w:noProof/>
            <w:sz w:val="22"/>
            <w:szCs w:val="22"/>
          </w:rPr>
          <w:tab/>
        </w:r>
        <w:r w:rsidRPr="00FB3362">
          <w:rPr>
            <w:rStyle w:val="Hyperlink"/>
            <w:rFonts w:ascii="Consolas" w:hAnsi="Consolas" w:cs="Consolas"/>
            <w:noProof/>
            <w:lang w:val="en-US"/>
          </w:rPr>
          <w:t>&lt;UnitId&gt;</w:t>
        </w:r>
        <w:r>
          <w:rPr>
            <w:noProof/>
            <w:webHidden/>
          </w:rPr>
          <w:tab/>
        </w:r>
        <w:r>
          <w:rPr>
            <w:noProof/>
            <w:webHidden/>
          </w:rPr>
          <w:fldChar w:fldCharType="begin"/>
        </w:r>
        <w:r>
          <w:rPr>
            <w:noProof/>
            <w:webHidden/>
          </w:rPr>
          <w:instrText xml:space="preserve"> PAGEREF _Toc403370330 \h </w:instrText>
        </w:r>
        <w:r>
          <w:rPr>
            <w:noProof/>
            <w:webHidden/>
          </w:rPr>
        </w:r>
        <w:r>
          <w:rPr>
            <w:noProof/>
            <w:webHidden/>
          </w:rPr>
          <w:fldChar w:fldCharType="separate"/>
        </w:r>
        <w:r>
          <w:rPr>
            <w:noProof/>
            <w:webHidden/>
          </w:rPr>
          <w:t>9</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1" w:history="1">
        <w:r w:rsidRPr="00FB3362">
          <w:rPr>
            <w:rStyle w:val="Hyperlink"/>
            <w:noProof/>
          </w:rPr>
          <w:t>4.2.3</w:t>
        </w:r>
        <w:r w:rsidRPr="004E48C6">
          <w:rPr>
            <w:rFonts w:ascii="Calibri" w:eastAsia="Times New Roman" w:hAnsi="Calibri"/>
            <w:noProof/>
            <w:sz w:val="22"/>
            <w:szCs w:val="22"/>
          </w:rPr>
          <w:tab/>
        </w:r>
        <w:r w:rsidRPr="00FB3362">
          <w:rPr>
            <w:rStyle w:val="Hyperlink"/>
            <w:rFonts w:ascii="Consolas" w:hAnsi="Consolas" w:cs="Consolas"/>
            <w:noProof/>
            <w:lang w:val="en-US"/>
          </w:rPr>
          <w:t>&lt;ActivateTime&gt;</w:t>
        </w:r>
        <w:r>
          <w:rPr>
            <w:noProof/>
            <w:webHidden/>
          </w:rPr>
          <w:tab/>
        </w:r>
        <w:r>
          <w:rPr>
            <w:noProof/>
            <w:webHidden/>
          </w:rPr>
          <w:fldChar w:fldCharType="begin"/>
        </w:r>
        <w:r>
          <w:rPr>
            <w:noProof/>
            <w:webHidden/>
          </w:rPr>
          <w:instrText xml:space="preserve"> PAGEREF _Toc403370331 \h </w:instrText>
        </w:r>
        <w:r>
          <w:rPr>
            <w:noProof/>
            <w:webHidden/>
          </w:rPr>
        </w:r>
        <w:r>
          <w:rPr>
            <w:noProof/>
            <w:webHidden/>
          </w:rPr>
          <w:fldChar w:fldCharType="separate"/>
        </w:r>
        <w:r>
          <w:rPr>
            <w:noProof/>
            <w:webHidden/>
          </w:rPr>
          <w:t>10</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2" w:history="1">
        <w:r w:rsidRPr="00FB3362">
          <w:rPr>
            <w:rStyle w:val="Hyperlink"/>
            <w:noProof/>
          </w:rPr>
          <w:t>4.2.4</w:t>
        </w:r>
        <w:r w:rsidRPr="004E48C6">
          <w:rPr>
            <w:rFonts w:ascii="Calibri" w:eastAsia="Times New Roman" w:hAnsi="Calibri"/>
            <w:noProof/>
            <w:sz w:val="22"/>
            <w:szCs w:val="22"/>
          </w:rPr>
          <w:tab/>
        </w:r>
        <w:r w:rsidRPr="00FB3362">
          <w:rPr>
            <w:rStyle w:val="Hyperlink"/>
            <w:rFonts w:ascii="Consolas" w:hAnsi="Consolas" w:cs="Consolas"/>
            <w:noProof/>
            <w:lang w:val="en-US"/>
          </w:rPr>
          <w:t>&lt;Folder&gt;</w:t>
        </w:r>
        <w:r>
          <w:rPr>
            <w:noProof/>
            <w:webHidden/>
          </w:rPr>
          <w:tab/>
        </w:r>
        <w:r>
          <w:rPr>
            <w:noProof/>
            <w:webHidden/>
          </w:rPr>
          <w:fldChar w:fldCharType="begin"/>
        </w:r>
        <w:r>
          <w:rPr>
            <w:noProof/>
            <w:webHidden/>
          </w:rPr>
          <w:instrText xml:space="preserve"> PAGEREF _Toc403370332 \h </w:instrText>
        </w:r>
        <w:r>
          <w:rPr>
            <w:noProof/>
            <w:webHidden/>
          </w:rPr>
        </w:r>
        <w:r>
          <w:rPr>
            <w:noProof/>
            <w:webHidden/>
          </w:rPr>
          <w:fldChar w:fldCharType="separate"/>
        </w:r>
        <w:r>
          <w:rPr>
            <w:noProof/>
            <w:webHidden/>
          </w:rPr>
          <w:t>10</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3" w:history="1">
        <w:r w:rsidRPr="00FB3362">
          <w:rPr>
            <w:rStyle w:val="Hyperlink"/>
            <w:noProof/>
          </w:rPr>
          <w:t>4.2.5</w:t>
        </w:r>
        <w:r w:rsidRPr="004E48C6">
          <w:rPr>
            <w:rFonts w:ascii="Calibri" w:eastAsia="Times New Roman" w:hAnsi="Calibri"/>
            <w:noProof/>
            <w:sz w:val="22"/>
            <w:szCs w:val="22"/>
          </w:rPr>
          <w:tab/>
        </w:r>
        <w:r w:rsidRPr="00FB3362">
          <w:rPr>
            <w:rStyle w:val="Hyperlink"/>
            <w:rFonts w:ascii="Consolas" w:hAnsi="Consolas" w:cs="Consolas"/>
            <w:noProof/>
            <w:lang w:val="en-US"/>
          </w:rPr>
          <w:t>&lt;File&gt;</w:t>
        </w:r>
        <w:r>
          <w:rPr>
            <w:noProof/>
            <w:webHidden/>
          </w:rPr>
          <w:tab/>
        </w:r>
        <w:r>
          <w:rPr>
            <w:noProof/>
            <w:webHidden/>
          </w:rPr>
          <w:fldChar w:fldCharType="begin"/>
        </w:r>
        <w:r>
          <w:rPr>
            <w:noProof/>
            <w:webHidden/>
          </w:rPr>
          <w:instrText xml:space="preserve"> PAGEREF _Toc403370333 \h </w:instrText>
        </w:r>
        <w:r>
          <w:rPr>
            <w:noProof/>
            <w:webHidden/>
          </w:rPr>
        </w:r>
        <w:r>
          <w:rPr>
            <w:noProof/>
            <w:webHidden/>
          </w:rPr>
          <w:fldChar w:fldCharType="separate"/>
        </w:r>
        <w:r>
          <w:rPr>
            <w:noProof/>
            <w:webHidden/>
          </w:rPr>
          <w:t>10</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4" w:history="1">
        <w:r w:rsidRPr="00FB3362">
          <w:rPr>
            <w:rStyle w:val="Hyperlink"/>
            <w:noProof/>
          </w:rPr>
          <w:t>4.2.6</w:t>
        </w:r>
        <w:r w:rsidRPr="004E48C6">
          <w:rPr>
            <w:rFonts w:ascii="Calibri" w:eastAsia="Times New Roman" w:hAnsi="Calibri"/>
            <w:noProof/>
            <w:sz w:val="22"/>
            <w:szCs w:val="22"/>
          </w:rPr>
          <w:tab/>
        </w:r>
        <w:r w:rsidRPr="00FB3362">
          <w:rPr>
            <w:rStyle w:val="Hyperlink"/>
            <w:rFonts w:ascii="Consolas" w:hAnsi="Consolas" w:cs="Consolas"/>
            <w:noProof/>
            <w:lang w:val="en-US"/>
          </w:rPr>
          <w:t xml:space="preserve">&lt;PreInstallation&gt; </w:t>
        </w:r>
        <w:r w:rsidRPr="00FB3362">
          <w:rPr>
            <w:rStyle w:val="Hyperlink"/>
            <w:noProof/>
          </w:rPr>
          <w:t xml:space="preserve">and </w:t>
        </w:r>
        <w:r w:rsidRPr="00FB3362">
          <w:rPr>
            <w:rStyle w:val="Hyperlink"/>
            <w:rFonts w:ascii="Consolas" w:hAnsi="Consolas" w:cs="Consolas"/>
            <w:noProof/>
            <w:lang w:val="en-US"/>
          </w:rPr>
          <w:t>&lt;PostInstallation&gt;</w:t>
        </w:r>
        <w:r>
          <w:rPr>
            <w:noProof/>
            <w:webHidden/>
          </w:rPr>
          <w:tab/>
        </w:r>
        <w:r>
          <w:rPr>
            <w:noProof/>
            <w:webHidden/>
          </w:rPr>
          <w:fldChar w:fldCharType="begin"/>
        </w:r>
        <w:r>
          <w:rPr>
            <w:noProof/>
            <w:webHidden/>
          </w:rPr>
          <w:instrText xml:space="preserve"> PAGEREF _Toc403370334 \h </w:instrText>
        </w:r>
        <w:r>
          <w:rPr>
            <w:noProof/>
            <w:webHidden/>
          </w:rPr>
        </w:r>
        <w:r>
          <w:rPr>
            <w:noProof/>
            <w:webHidden/>
          </w:rPr>
          <w:fldChar w:fldCharType="separate"/>
        </w:r>
        <w:r>
          <w:rPr>
            <w:noProof/>
            <w:webHidden/>
          </w:rPr>
          <w:t>10</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5" w:history="1">
        <w:r w:rsidRPr="00FB3362">
          <w:rPr>
            <w:rStyle w:val="Hyperlink"/>
            <w:noProof/>
          </w:rPr>
          <w:t>4.2.7</w:t>
        </w:r>
        <w:r w:rsidRPr="004E48C6">
          <w:rPr>
            <w:rFonts w:ascii="Calibri" w:eastAsia="Times New Roman" w:hAnsi="Calibri"/>
            <w:noProof/>
            <w:sz w:val="22"/>
            <w:szCs w:val="22"/>
          </w:rPr>
          <w:tab/>
        </w:r>
        <w:r w:rsidRPr="00FB3362">
          <w:rPr>
            <w:rStyle w:val="Hyperlink"/>
            <w:rFonts w:ascii="Consolas" w:hAnsi="Consolas" w:cs="Consolas"/>
            <w:noProof/>
            <w:lang w:val="en-US"/>
          </w:rPr>
          <w:t>&lt;Executable&gt;</w:t>
        </w:r>
        <w:r>
          <w:rPr>
            <w:noProof/>
            <w:webHidden/>
          </w:rPr>
          <w:tab/>
        </w:r>
        <w:r>
          <w:rPr>
            <w:noProof/>
            <w:webHidden/>
          </w:rPr>
          <w:fldChar w:fldCharType="begin"/>
        </w:r>
        <w:r>
          <w:rPr>
            <w:noProof/>
            <w:webHidden/>
          </w:rPr>
          <w:instrText xml:space="preserve"> PAGEREF _Toc403370335 \h </w:instrText>
        </w:r>
        <w:r>
          <w:rPr>
            <w:noProof/>
            <w:webHidden/>
          </w:rPr>
        </w:r>
        <w:r>
          <w:rPr>
            <w:noProof/>
            <w:webHidden/>
          </w:rPr>
          <w:fldChar w:fldCharType="separate"/>
        </w:r>
        <w:r>
          <w:rPr>
            <w:noProof/>
            <w:webHidden/>
          </w:rPr>
          <w:t>10</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6" w:history="1">
        <w:r w:rsidRPr="00FB3362">
          <w:rPr>
            <w:rStyle w:val="Hyperlink"/>
            <w:noProof/>
          </w:rPr>
          <w:t>4.2.8</w:t>
        </w:r>
        <w:r w:rsidRPr="004E48C6">
          <w:rPr>
            <w:rFonts w:ascii="Calibri" w:eastAsia="Times New Roman" w:hAnsi="Calibri"/>
            <w:noProof/>
            <w:sz w:val="22"/>
            <w:szCs w:val="22"/>
          </w:rPr>
          <w:tab/>
        </w:r>
        <w:r w:rsidRPr="00FB3362">
          <w:rPr>
            <w:rStyle w:val="Hyperlink"/>
            <w:rFonts w:ascii="Consolas" w:hAnsi="Consolas" w:cs="Consolas"/>
            <w:noProof/>
            <w:lang w:val="en-US"/>
          </w:rPr>
          <w:t>&lt;Run&gt;</w:t>
        </w:r>
        <w:r>
          <w:rPr>
            <w:noProof/>
            <w:webHidden/>
          </w:rPr>
          <w:tab/>
        </w:r>
        <w:r>
          <w:rPr>
            <w:noProof/>
            <w:webHidden/>
          </w:rPr>
          <w:fldChar w:fldCharType="begin"/>
        </w:r>
        <w:r>
          <w:rPr>
            <w:noProof/>
            <w:webHidden/>
          </w:rPr>
          <w:instrText xml:space="preserve"> PAGEREF _Toc403370336 \h </w:instrText>
        </w:r>
        <w:r>
          <w:rPr>
            <w:noProof/>
            <w:webHidden/>
          </w:rPr>
        </w:r>
        <w:r>
          <w:rPr>
            <w:noProof/>
            <w:webHidden/>
          </w:rPr>
          <w:fldChar w:fldCharType="separate"/>
        </w:r>
        <w:r>
          <w:rPr>
            <w:noProof/>
            <w:webHidden/>
          </w:rPr>
          <w:t>10</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37" w:history="1">
        <w:r w:rsidRPr="00FB3362">
          <w:rPr>
            <w:rStyle w:val="Hyperlink"/>
            <w:noProof/>
          </w:rPr>
          <w:t>4.3</w:t>
        </w:r>
        <w:r w:rsidRPr="004E48C6">
          <w:rPr>
            <w:rFonts w:ascii="Calibri" w:eastAsia="Times New Roman" w:hAnsi="Calibri"/>
            <w:noProof/>
            <w:sz w:val="22"/>
            <w:szCs w:val="22"/>
          </w:rPr>
          <w:tab/>
        </w:r>
        <w:r w:rsidRPr="00FB3362">
          <w:rPr>
            <w:rStyle w:val="Hyperlink"/>
            <w:noProof/>
          </w:rPr>
          <w:t>Resource file</w:t>
        </w:r>
        <w:r>
          <w:rPr>
            <w:noProof/>
            <w:webHidden/>
          </w:rPr>
          <w:tab/>
        </w:r>
        <w:r>
          <w:rPr>
            <w:noProof/>
            <w:webHidden/>
          </w:rPr>
          <w:fldChar w:fldCharType="begin"/>
        </w:r>
        <w:r>
          <w:rPr>
            <w:noProof/>
            <w:webHidden/>
          </w:rPr>
          <w:instrText xml:space="preserve"> PAGEREF _Toc403370337 \h </w:instrText>
        </w:r>
        <w:r>
          <w:rPr>
            <w:noProof/>
            <w:webHidden/>
          </w:rPr>
        </w:r>
        <w:r>
          <w:rPr>
            <w:noProof/>
            <w:webHidden/>
          </w:rPr>
          <w:fldChar w:fldCharType="separate"/>
        </w:r>
        <w:r>
          <w:rPr>
            <w:noProof/>
            <w:webHidden/>
          </w:rPr>
          <w:t>11</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38" w:history="1">
        <w:r w:rsidRPr="00FB3362">
          <w:rPr>
            <w:rStyle w:val="Hyperlink"/>
            <w:noProof/>
          </w:rPr>
          <w:t>4.4</w:t>
        </w:r>
        <w:r w:rsidRPr="004E48C6">
          <w:rPr>
            <w:rFonts w:ascii="Calibri" w:eastAsia="Times New Roman" w:hAnsi="Calibri"/>
            <w:noProof/>
            <w:sz w:val="22"/>
            <w:szCs w:val="22"/>
          </w:rPr>
          <w:tab/>
        </w:r>
        <w:r w:rsidRPr="00FB3362">
          <w:rPr>
            <w:rStyle w:val="Hyperlink"/>
            <w:noProof/>
          </w:rPr>
          <w:t>Feedback files</w:t>
        </w:r>
        <w:r>
          <w:rPr>
            <w:noProof/>
            <w:webHidden/>
          </w:rPr>
          <w:tab/>
        </w:r>
        <w:r>
          <w:rPr>
            <w:noProof/>
            <w:webHidden/>
          </w:rPr>
          <w:fldChar w:fldCharType="begin"/>
        </w:r>
        <w:r>
          <w:rPr>
            <w:noProof/>
            <w:webHidden/>
          </w:rPr>
          <w:instrText xml:space="preserve"> PAGEREF _Toc403370338 \h </w:instrText>
        </w:r>
        <w:r>
          <w:rPr>
            <w:noProof/>
            <w:webHidden/>
          </w:rPr>
        </w:r>
        <w:r>
          <w:rPr>
            <w:noProof/>
            <w:webHidden/>
          </w:rPr>
          <w:fldChar w:fldCharType="separate"/>
        </w:r>
        <w:r>
          <w:rPr>
            <w:noProof/>
            <w:webHidden/>
          </w:rPr>
          <w:t>11</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39" w:history="1">
        <w:r w:rsidRPr="00FB3362">
          <w:rPr>
            <w:rStyle w:val="Hyperlink"/>
            <w:noProof/>
          </w:rPr>
          <w:t>4.4.1</w:t>
        </w:r>
        <w:r w:rsidRPr="004E48C6">
          <w:rPr>
            <w:rFonts w:ascii="Calibri" w:eastAsia="Times New Roman" w:hAnsi="Calibri"/>
            <w:noProof/>
            <w:sz w:val="22"/>
            <w:szCs w:val="22"/>
          </w:rPr>
          <w:tab/>
        </w:r>
        <w:r w:rsidRPr="00FB3362">
          <w:rPr>
            <w:rStyle w:val="Hyperlink"/>
            <w:noProof/>
          </w:rPr>
          <w:t>Update State: Transferred Feedback file</w:t>
        </w:r>
        <w:r>
          <w:rPr>
            <w:noProof/>
            <w:webHidden/>
          </w:rPr>
          <w:tab/>
        </w:r>
        <w:r>
          <w:rPr>
            <w:noProof/>
            <w:webHidden/>
          </w:rPr>
          <w:fldChar w:fldCharType="begin"/>
        </w:r>
        <w:r>
          <w:rPr>
            <w:noProof/>
            <w:webHidden/>
          </w:rPr>
          <w:instrText xml:space="preserve"> PAGEREF _Toc403370339 \h </w:instrText>
        </w:r>
        <w:r>
          <w:rPr>
            <w:noProof/>
            <w:webHidden/>
          </w:rPr>
        </w:r>
        <w:r>
          <w:rPr>
            <w:noProof/>
            <w:webHidden/>
          </w:rPr>
          <w:fldChar w:fldCharType="separate"/>
        </w:r>
        <w:r>
          <w:rPr>
            <w:noProof/>
            <w:webHidden/>
          </w:rPr>
          <w:t>11</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0" w:history="1">
        <w:r w:rsidRPr="00FB3362">
          <w:rPr>
            <w:rStyle w:val="Hyperlink"/>
            <w:noProof/>
            <w:lang w:val="en-US"/>
          </w:rPr>
          <w:t>4.4.2</w:t>
        </w:r>
        <w:r w:rsidRPr="004E48C6">
          <w:rPr>
            <w:rFonts w:ascii="Calibri" w:eastAsia="Times New Roman" w:hAnsi="Calibri"/>
            <w:noProof/>
            <w:sz w:val="22"/>
            <w:szCs w:val="22"/>
          </w:rPr>
          <w:tab/>
        </w:r>
        <w:r w:rsidRPr="00FB3362">
          <w:rPr>
            <w:rStyle w:val="Hyperlink"/>
            <w:noProof/>
            <w:lang w:val="en-US"/>
          </w:rPr>
          <w:t>Update State: Installed Feedback file</w:t>
        </w:r>
        <w:r>
          <w:rPr>
            <w:noProof/>
            <w:webHidden/>
          </w:rPr>
          <w:tab/>
        </w:r>
        <w:r>
          <w:rPr>
            <w:noProof/>
            <w:webHidden/>
          </w:rPr>
          <w:fldChar w:fldCharType="begin"/>
        </w:r>
        <w:r>
          <w:rPr>
            <w:noProof/>
            <w:webHidden/>
          </w:rPr>
          <w:instrText xml:space="preserve"> PAGEREF _Toc403370340 \h </w:instrText>
        </w:r>
        <w:r>
          <w:rPr>
            <w:noProof/>
            <w:webHidden/>
          </w:rPr>
        </w:r>
        <w:r>
          <w:rPr>
            <w:noProof/>
            <w:webHidden/>
          </w:rPr>
          <w:fldChar w:fldCharType="separate"/>
        </w:r>
        <w:r>
          <w:rPr>
            <w:noProof/>
            <w:webHidden/>
          </w:rPr>
          <w:t>12</w:t>
        </w:r>
        <w:r>
          <w:rPr>
            <w:noProof/>
            <w:webHidden/>
          </w:rPr>
          <w:fldChar w:fldCharType="end"/>
        </w:r>
      </w:hyperlink>
    </w:p>
    <w:p w:rsidR="00D9550A" w:rsidRPr="004E48C6" w:rsidRDefault="00D9550A">
      <w:pPr>
        <w:pStyle w:val="TOC1"/>
        <w:rPr>
          <w:rFonts w:ascii="Calibri" w:eastAsia="Times New Roman" w:hAnsi="Calibri"/>
          <w:noProof/>
          <w:szCs w:val="22"/>
        </w:rPr>
      </w:pPr>
      <w:hyperlink w:anchor="_Toc403370341" w:history="1">
        <w:r w:rsidRPr="00FB3362">
          <w:rPr>
            <w:rStyle w:val="Hyperlink"/>
            <w:noProof/>
            <w:lang w:val="en-US"/>
          </w:rPr>
          <w:t>5</w:t>
        </w:r>
        <w:r w:rsidRPr="004E48C6">
          <w:rPr>
            <w:rFonts w:ascii="Calibri" w:eastAsia="Times New Roman" w:hAnsi="Calibri"/>
            <w:noProof/>
            <w:szCs w:val="22"/>
          </w:rPr>
          <w:tab/>
        </w:r>
        <w:r w:rsidRPr="00FB3362">
          <w:rPr>
            <w:rStyle w:val="Hyperlink"/>
            <w:noProof/>
            <w:lang w:val="en-US"/>
          </w:rPr>
          <w:t>Update Procedure</w:t>
        </w:r>
        <w:r>
          <w:rPr>
            <w:noProof/>
            <w:webHidden/>
          </w:rPr>
          <w:tab/>
        </w:r>
        <w:r>
          <w:rPr>
            <w:noProof/>
            <w:webHidden/>
          </w:rPr>
          <w:fldChar w:fldCharType="begin"/>
        </w:r>
        <w:r>
          <w:rPr>
            <w:noProof/>
            <w:webHidden/>
          </w:rPr>
          <w:instrText xml:space="preserve"> PAGEREF _Toc403370341 \h </w:instrText>
        </w:r>
        <w:r>
          <w:rPr>
            <w:noProof/>
            <w:webHidden/>
          </w:rPr>
        </w:r>
        <w:r>
          <w:rPr>
            <w:noProof/>
            <w:webHidden/>
          </w:rPr>
          <w:fldChar w:fldCharType="separate"/>
        </w:r>
        <w:r>
          <w:rPr>
            <w:noProof/>
            <w:webHidden/>
          </w:rPr>
          <w:t>13</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42" w:history="1">
        <w:r w:rsidRPr="00FB3362">
          <w:rPr>
            <w:rStyle w:val="Hyperlink"/>
            <w:noProof/>
            <w:lang w:val="en-US"/>
          </w:rPr>
          <w:t>5.1</w:t>
        </w:r>
        <w:r w:rsidRPr="004E48C6">
          <w:rPr>
            <w:rFonts w:ascii="Calibri" w:eastAsia="Times New Roman" w:hAnsi="Calibri"/>
            <w:noProof/>
            <w:sz w:val="22"/>
            <w:szCs w:val="22"/>
          </w:rPr>
          <w:tab/>
        </w:r>
        <w:r w:rsidRPr="00FB3362">
          <w:rPr>
            <w:rStyle w:val="Hyperlink"/>
            <w:noProof/>
            <w:lang w:val="en-US"/>
          </w:rPr>
          <w:t>System requirements to run an update</w:t>
        </w:r>
        <w:r>
          <w:rPr>
            <w:noProof/>
            <w:webHidden/>
          </w:rPr>
          <w:tab/>
        </w:r>
        <w:r>
          <w:rPr>
            <w:noProof/>
            <w:webHidden/>
          </w:rPr>
          <w:fldChar w:fldCharType="begin"/>
        </w:r>
        <w:r>
          <w:rPr>
            <w:noProof/>
            <w:webHidden/>
          </w:rPr>
          <w:instrText xml:space="preserve"> PAGEREF _Toc403370342 \h </w:instrText>
        </w:r>
        <w:r>
          <w:rPr>
            <w:noProof/>
            <w:webHidden/>
          </w:rPr>
        </w:r>
        <w:r>
          <w:rPr>
            <w:noProof/>
            <w:webHidden/>
          </w:rPr>
          <w:fldChar w:fldCharType="separate"/>
        </w:r>
        <w:r>
          <w:rPr>
            <w:noProof/>
            <w:webHidden/>
          </w:rPr>
          <w:t>13</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43" w:history="1">
        <w:r w:rsidRPr="00FB3362">
          <w:rPr>
            <w:rStyle w:val="Hyperlink"/>
            <w:noProof/>
          </w:rPr>
          <w:t>5.2</w:t>
        </w:r>
        <w:r w:rsidRPr="004E48C6">
          <w:rPr>
            <w:rFonts w:ascii="Calibri" w:eastAsia="Times New Roman" w:hAnsi="Calibri"/>
            <w:noProof/>
            <w:sz w:val="22"/>
            <w:szCs w:val="22"/>
          </w:rPr>
          <w:tab/>
        </w:r>
        <w:r w:rsidRPr="00FB3362">
          <w:rPr>
            <w:rStyle w:val="Hyperlink"/>
            <w:noProof/>
          </w:rPr>
          <w:t>Update process</w:t>
        </w:r>
        <w:r>
          <w:rPr>
            <w:noProof/>
            <w:webHidden/>
          </w:rPr>
          <w:tab/>
        </w:r>
        <w:r>
          <w:rPr>
            <w:noProof/>
            <w:webHidden/>
          </w:rPr>
          <w:fldChar w:fldCharType="begin"/>
        </w:r>
        <w:r>
          <w:rPr>
            <w:noProof/>
            <w:webHidden/>
          </w:rPr>
          <w:instrText xml:space="preserve"> PAGEREF _Toc403370343 \h </w:instrText>
        </w:r>
        <w:r>
          <w:rPr>
            <w:noProof/>
            <w:webHidden/>
          </w:rPr>
        </w:r>
        <w:r>
          <w:rPr>
            <w:noProof/>
            <w:webHidden/>
          </w:rPr>
          <w:fldChar w:fldCharType="separate"/>
        </w:r>
        <w:r>
          <w:rPr>
            <w:noProof/>
            <w:webHidden/>
          </w:rPr>
          <w:t>13</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4" w:history="1">
        <w:r w:rsidRPr="00FB3362">
          <w:rPr>
            <w:rStyle w:val="Hyperlink"/>
            <w:noProof/>
            <w:lang w:val="en-US"/>
          </w:rPr>
          <w:t>5.2.1</w:t>
        </w:r>
        <w:r w:rsidRPr="004E48C6">
          <w:rPr>
            <w:rFonts w:ascii="Calibri" w:eastAsia="Times New Roman" w:hAnsi="Calibri"/>
            <w:noProof/>
            <w:sz w:val="22"/>
            <w:szCs w:val="22"/>
          </w:rPr>
          <w:tab/>
        </w:r>
        <w:r w:rsidRPr="00FB3362">
          <w:rPr>
            <w:rStyle w:val="Hyperlink"/>
            <w:noProof/>
            <w:lang w:val="en-US"/>
          </w:rPr>
          <w:t>Receiving update via USB</w:t>
        </w:r>
        <w:r>
          <w:rPr>
            <w:noProof/>
            <w:webHidden/>
          </w:rPr>
          <w:tab/>
        </w:r>
        <w:r>
          <w:rPr>
            <w:noProof/>
            <w:webHidden/>
          </w:rPr>
          <w:fldChar w:fldCharType="begin"/>
        </w:r>
        <w:r>
          <w:rPr>
            <w:noProof/>
            <w:webHidden/>
          </w:rPr>
          <w:instrText xml:space="preserve"> PAGEREF _Toc403370344 \h </w:instrText>
        </w:r>
        <w:r>
          <w:rPr>
            <w:noProof/>
            <w:webHidden/>
          </w:rPr>
        </w:r>
        <w:r>
          <w:rPr>
            <w:noProof/>
            <w:webHidden/>
          </w:rPr>
          <w:fldChar w:fldCharType="separate"/>
        </w:r>
        <w:r>
          <w:rPr>
            <w:noProof/>
            <w:webHidden/>
          </w:rPr>
          <w:t>13</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5" w:history="1">
        <w:r w:rsidRPr="00FB3362">
          <w:rPr>
            <w:rStyle w:val="Hyperlink"/>
            <w:noProof/>
            <w:lang w:val="en-US"/>
          </w:rPr>
          <w:t>5.2.2</w:t>
        </w:r>
        <w:r w:rsidRPr="004E48C6">
          <w:rPr>
            <w:rFonts w:ascii="Calibri" w:eastAsia="Times New Roman" w:hAnsi="Calibri"/>
            <w:noProof/>
            <w:sz w:val="22"/>
            <w:szCs w:val="22"/>
          </w:rPr>
          <w:tab/>
        </w:r>
        <w:r w:rsidRPr="00FB3362">
          <w:rPr>
            <w:rStyle w:val="Hyperlink"/>
            <w:noProof/>
            <w:lang w:val="en-US"/>
          </w:rPr>
          <w:t>Receiving update via Medi</w:t>
        </w:r>
        <w:r>
          <w:rPr>
            <w:noProof/>
            <w:webHidden/>
          </w:rPr>
          <w:tab/>
        </w:r>
        <w:r>
          <w:rPr>
            <w:noProof/>
            <w:webHidden/>
          </w:rPr>
          <w:fldChar w:fldCharType="begin"/>
        </w:r>
        <w:r>
          <w:rPr>
            <w:noProof/>
            <w:webHidden/>
          </w:rPr>
          <w:instrText xml:space="preserve"> PAGEREF _Toc403370345 \h </w:instrText>
        </w:r>
        <w:r>
          <w:rPr>
            <w:noProof/>
            <w:webHidden/>
          </w:rPr>
        </w:r>
        <w:r>
          <w:rPr>
            <w:noProof/>
            <w:webHidden/>
          </w:rPr>
          <w:fldChar w:fldCharType="separate"/>
        </w:r>
        <w:r>
          <w:rPr>
            <w:noProof/>
            <w:webHidden/>
          </w:rPr>
          <w:t>13</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6" w:history="1">
        <w:r w:rsidRPr="00FB3362">
          <w:rPr>
            <w:rStyle w:val="Hyperlink"/>
            <w:noProof/>
            <w:lang w:val="en-US"/>
          </w:rPr>
          <w:t>5.2.3</w:t>
        </w:r>
        <w:r w:rsidRPr="004E48C6">
          <w:rPr>
            <w:rFonts w:ascii="Calibri" w:eastAsia="Times New Roman" w:hAnsi="Calibri"/>
            <w:noProof/>
            <w:sz w:val="22"/>
            <w:szCs w:val="22"/>
          </w:rPr>
          <w:tab/>
        </w:r>
        <w:r w:rsidRPr="00FB3362">
          <w:rPr>
            <w:rStyle w:val="Hyperlink"/>
            <w:noProof/>
            <w:lang w:val="en-US"/>
          </w:rPr>
          <w:t>Receiving update via FTP</w:t>
        </w:r>
        <w:r>
          <w:rPr>
            <w:noProof/>
            <w:webHidden/>
          </w:rPr>
          <w:tab/>
        </w:r>
        <w:r>
          <w:rPr>
            <w:noProof/>
            <w:webHidden/>
          </w:rPr>
          <w:fldChar w:fldCharType="begin"/>
        </w:r>
        <w:r>
          <w:rPr>
            <w:noProof/>
            <w:webHidden/>
          </w:rPr>
          <w:instrText xml:space="preserve"> PAGEREF _Toc403370346 \h </w:instrText>
        </w:r>
        <w:r>
          <w:rPr>
            <w:noProof/>
            <w:webHidden/>
          </w:rPr>
        </w:r>
        <w:r>
          <w:rPr>
            <w:noProof/>
            <w:webHidden/>
          </w:rPr>
          <w:fldChar w:fldCharType="separate"/>
        </w:r>
        <w:r>
          <w:rPr>
            <w:noProof/>
            <w:webHidden/>
          </w:rPr>
          <w:t>13</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7" w:history="1">
        <w:r w:rsidRPr="00FB3362">
          <w:rPr>
            <w:rStyle w:val="Hyperlink"/>
            <w:noProof/>
            <w:lang w:val="en-US"/>
          </w:rPr>
          <w:t>5.2.4</w:t>
        </w:r>
        <w:r w:rsidRPr="004E48C6">
          <w:rPr>
            <w:rFonts w:ascii="Calibri" w:eastAsia="Times New Roman" w:hAnsi="Calibri"/>
            <w:noProof/>
            <w:sz w:val="22"/>
            <w:szCs w:val="22"/>
          </w:rPr>
          <w:tab/>
        </w:r>
        <w:r w:rsidRPr="00FB3362">
          <w:rPr>
            <w:rStyle w:val="Hyperlink"/>
            <w:noProof/>
            <w:lang w:val="en-US"/>
          </w:rPr>
          <w:t>Finds valid Command file for a unit</w:t>
        </w:r>
        <w:r>
          <w:rPr>
            <w:noProof/>
            <w:webHidden/>
          </w:rPr>
          <w:tab/>
        </w:r>
        <w:r>
          <w:rPr>
            <w:noProof/>
            <w:webHidden/>
          </w:rPr>
          <w:fldChar w:fldCharType="begin"/>
        </w:r>
        <w:r>
          <w:rPr>
            <w:noProof/>
            <w:webHidden/>
          </w:rPr>
          <w:instrText xml:space="preserve"> PAGEREF _Toc403370347 \h </w:instrText>
        </w:r>
        <w:r>
          <w:rPr>
            <w:noProof/>
            <w:webHidden/>
          </w:rPr>
        </w:r>
        <w:r>
          <w:rPr>
            <w:noProof/>
            <w:webHidden/>
          </w:rPr>
          <w:fldChar w:fldCharType="separate"/>
        </w:r>
        <w:r>
          <w:rPr>
            <w:noProof/>
            <w:webHidden/>
          </w:rPr>
          <w:t>14</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8" w:history="1">
        <w:r w:rsidRPr="00FB3362">
          <w:rPr>
            <w:rStyle w:val="Hyperlink"/>
            <w:noProof/>
          </w:rPr>
          <w:t>5.2.5</w:t>
        </w:r>
        <w:r w:rsidRPr="004E48C6">
          <w:rPr>
            <w:rFonts w:ascii="Calibri" w:eastAsia="Times New Roman" w:hAnsi="Calibri"/>
            <w:noProof/>
            <w:sz w:val="22"/>
            <w:szCs w:val="22"/>
          </w:rPr>
          <w:tab/>
        </w:r>
        <w:r w:rsidRPr="00FB3362">
          <w:rPr>
            <w:rStyle w:val="Hyperlink"/>
            <w:noProof/>
          </w:rPr>
          <w:t>Creation of Update set</w:t>
        </w:r>
        <w:r>
          <w:rPr>
            <w:noProof/>
            <w:webHidden/>
          </w:rPr>
          <w:tab/>
        </w:r>
        <w:r>
          <w:rPr>
            <w:noProof/>
            <w:webHidden/>
          </w:rPr>
          <w:fldChar w:fldCharType="begin"/>
        </w:r>
        <w:r>
          <w:rPr>
            <w:noProof/>
            <w:webHidden/>
          </w:rPr>
          <w:instrText xml:space="preserve"> PAGEREF _Toc403370348 \h </w:instrText>
        </w:r>
        <w:r>
          <w:rPr>
            <w:noProof/>
            <w:webHidden/>
          </w:rPr>
        </w:r>
        <w:r>
          <w:rPr>
            <w:noProof/>
            <w:webHidden/>
          </w:rPr>
          <w:fldChar w:fldCharType="separate"/>
        </w:r>
        <w:r>
          <w:rPr>
            <w:noProof/>
            <w:webHidden/>
          </w:rPr>
          <w:t>14</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49" w:history="1">
        <w:r w:rsidRPr="00FB3362">
          <w:rPr>
            <w:rStyle w:val="Hyperlink"/>
            <w:noProof/>
          </w:rPr>
          <w:t>5.2.6</w:t>
        </w:r>
        <w:r w:rsidRPr="004E48C6">
          <w:rPr>
            <w:rFonts w:ascii="Calibri" w:eastAsia="Times New Roman" w:hAnsi="Calibri"/>
            <w:noProof/>
            <w:sz w:val="22"/>
            <w:szCs w:val="22"/>
          </w:rPr>
          <w:tab/>
        </w:r>
        <w:r w:rsidRPr="00FB3362">
          <w:rPr>
            <w:rStyle w:val="Hyperlink"/>
            <w:noProof/>
          </w:rPr>
          <w:t>Order of update</w:t>
        </w:r>
        <w:r>
          <w:rPr>
            <w:noProof/>
            <w:webHidden/>
          </w:rPr>
          <w:tab/>
        </w:r>
        <w:r>
          <w:rPr>
            <w:noProof/>
            <w:webHidden/>
          </w:rPr>
          <w:fldChar w:fldCharType="begin"/>
        </w:r>
        <w:r>
          <w:rPr>
            <w:noProof/>
            <w:webHidden/>
          </w:rPr>
          <w:instrText xml:space="preserve"> PAGEREF _Toc403370349 \h </w:instrText>
        </w:r>
        <w:r>
          <w:rPr>
            <w:noProof/>
            <w:webHidden/>
          </w:rPr>
        </w:r>
        <w:r>
          <w:rPr>
            <w:noProof/>
            <w:webHidden/>
          </w:rPr>
          <w:fldChar w:fldCharType="separate"/>
        </w:r>
        <w:r>
          <w:rPr>
            <w:noProof/>
            <w:webHidden/>
          </w:rPr>
          <w:t>14</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0" w:history="1">
        <w:r w:rsidRPr="00FB3362">
          <w:rPr>
            <w:rStyle w:val="Hyperlink"/>
            <w:noProof/>
            <w:lang w:val="en-US"/>
          </w:rPr>
          <w:t>5.2.7</w:t>
        </w:r>
        <w:r w:rsidRPr="004E48C6">
          <w:rPr>
            <w:rFonts w:ascii="Calibri" w:eastAsia="Times New Roman" w:hAnsi="Calibri"/>
            <w:noProof/>
            <w:sz w:val="22"/>
            <w:szCs w:val="22"/>
          </w:rPr>
          <w:tab/>
        </w:r>
        <w:r w:rsidRPr="00FB3362">
          <w:rPr>
            <w:rStyle w:val="Hyperlink"/>
            <w:noProof/>
            <w:lang w:val="en-US"/>
          </w:rPr>
          <w:t>Backup of current file system structure during update</w:t>
        </w:r>
        <w:r>
          <w:rPr>
            <w:noProof/>
            <w:webHidden/>
          </w:rPr>
          <w:tab/>
        </w:r>
        <w:r>
          <w:rPr>
            <w:noProof/>
            <w:webHidden/>
          </w:rPr>
          <w:fldChar w:fldCharType="begin"/>
        </w:r>
        <w:r>
          <w:rPr>
            <w:noProof/>
            <w:webHidden/>
          </w:rPr>
          <w:instrText xml:space="preserve"> PAGEREF _Toc403370350 \h </w:instrText>
        </w:r>
        <w:r>
          <w:rPr>
            <w:noProof/>
            <w:webHidden/>
          </w:rPr>
        </w:r>
        <w:r>
          <w:rPr>
            <w:noProof/>
            <w:webHidden/>
          </w:rPr>
          <w:fldChar w:fldCharType="separate"/>
        </w:r>
        <w:r>
          <w:rPr>
            <w:noProof/>
            <w:webHidden/>
          </w:rPr>
          <w:t>14</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1" w:history="1">
        <w:r w:rsidRPr="00FB3362">
          <w:rPr>
            <w:rStyle w:val="Hyperlink"/>
            <w:noProof/>
          </w:rPr>
          <w:t>5.2.8</w:t>
        </w:r>
        <w:r w:rsidRPr="004E48C6">
          <w:rPr>
            <w:rFonts w:ascii="Calibri" w:eastAsia="Times New Roman" w:hAnsi="Calibri"/>
            <w:noProof/>
            <w:sz w:val="22"/>
            <w:szCs w:val="22"/>
          </w:rPr>
          <w:tab/>
        </w:r>
        <w:r w:rsidRPr="00FB3362">
          <w:rPr>
            <w:rStyle w:val="Hyperlink"/>
            <w:noProof/>
          </w:rPr>
          <w:t>Feedback of update</w:t>
        </w:r>
        <w:r>
          <w:rPr>
            <w:noProof/>
            <w:webHidden/>
          </w:rPr>
          <w:tab/>
        </w:r>
        <w:r>
          <w:rPr>
            <w:noProof/>
            <w:webHidden/>
          </w:rPr>
          <w:fldChar w:fldCharType="begin"/>
        </w:r>
        <w:r>
          <w:rPr>
            <w:noProof/>
            <w:webHidden/>
          </w:rPr>
          <w:instrText xml:space="preserve"> PAGEREF _Toc403370351 \h </w:instrText>
        </w:r>
        <w:r>
          <w:rPr>
            <w:noProof/>
            <w:webHidden/>
          </w:rPr>
        </w:r>
        <w:r>
          <w:rPr>
            <w:noProof/>
            <w:webHidden/>
          </w:rPr>
          <w:fldChar w:fldCharType="separate"/>
        </w:r>
        <w:r>
          <w:rPr>
            <w:noProof/>
            <w:webHidden/>
          </w:rPr>
          <w:t>14</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52" w:history="1">
        <w:r w:rsidRPr="00FB3362">
          <w:rPr>
            <w:rStyle w:val="Hyperlink"/>
            <w:noProof/>
          </w:rPr>
          <w:t>5.3</w:t>
        </w:r>
        <w:r w:rsidRPr="004E48C6">
          <w:rPr>
            <w:rFonts w:ascii="Calibri" w:eastAsia="Times New Roman" w:hAnsi="Calibri"/>
            <w:noProof/>
            <w:sz w:val="22"/>
            <w:szCs w:val="22"/>
          </w:rPr>
          <w:tab/>
        </w:r>
        <w:r w:rsidRPr="00FB3362">
          <w:rPr>
            <w:rStyle w:val="Hyperlink"/>
            <w:noProof/>
          </w:rPr>
          <w:t>Rollback of an update</w:t>
        </w:r>
        <w:r>
          <w:rPr>
            <w:noProof/>
            <w:webHidden/>
          </w:rPr>
          <w:tab/>
        </w:r>
        <w:r>
          <w:rPr>
            <w:noProof/>
            <w:webHidden/>
          </w:rPr>
          <w:fldChar w:fldCharType="begin"/>
        </w:r>
        <w:r>
          <w:rPr>
            <w:noProof/>
            <w:webHidden/>
          </w:rPr>
          <w:instrText xml:space="preserve"> PAGEREF _Toc403370352 \h </w:instrText>
        </w:r>
        <w:r>
          <w:rPr>
            <w:noProof/>
            <w:webHidden/>
          </w:rPr>
        </w:r>
        <w:r>
          <w:rPr>
            <w:noProof/>
            <w:webHidden/>
          </w:rPr>
          <w:fldChar w:fldCharType="separate"/>
        </w:r>
        <w:r>
          <w:rPr>
            <w:noProof/>
            <w:webHidden/>
          </w:rPr>
          <w:t>15</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53" w:history="1">
        <w:r w:rsidRPr="00FB3362">
          <w:rPr>
            <w:rStyle w:val="Hyperlink"/>
            <w:noProof/>
          </w:rPr>
          <w:t>5.4</w:t>
        </w:r>
        <w:r w:rsidRPr="004E48C6">
          <w:rPr>
            <w:rFonts w:ascii="Calibri" w:eastAsia="Times New Roman" w:hAnsi="Calibri"/>
            <w:noProof/>
            <w:sz w:val="22"/>
            <w:szCs w:val="22"/>
          </w:rPr>
          <w:tab/>
        </w:r>
        <w:r w:rsidRPr="00FB3362">
          <w:rPr>
            <w:rStyle w:val="Hyperlink"/>
            <w:noProof/>
          </w:rPr>
          <w:t>Parked update</w:t>
        </w:r>
        <w:r>
          <w:rPr>
            <w:noProof/>
            <w:webHidden/>
          </w:rPr>
          <w:tab/>
        </w:r>
        <w:r>
          <w:rPr>
            <w:noProof/>
            <w:webHidden/>
          </w:rPr>
          <w:fldChar w:fldCharType="begin"/>
        </w:r>
        <w:r>
          <w:rPr>
            <w:noProof/>
            <w:webHidden/>
          </w:rPr>
          <w:instrText xml:space="preserve"> PAGEREF _Toc403370353 \h </w:instrText>
        </w:r>
        <w:r>
          <w:rPr>
            <w:noProof/>
            <w:webHidden/>
          </w:rPr>
        </w:r>
        <w:r>
          <w:rPr>
            <w:noProof/>
            <w:webHidden/>
          </w:rPr>
          <w:fldChar w:fldCharType="separate"/>
        </w:r>
        <w:r>
          <w:rPr>
            <w:noProof/>
            <w:webHidden/>
          </w:rPr>
          <w:t>16</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4" w:history="1">
        <w:r w:rsidRPr="00FB3362">
          <w:rPr>
            <w:rStyle w:val="Hyperlink"/>
            <w:noProof/>
          </w:rPr>
          <w:t>5.4.1</w:t>
        </w:r>
        <w:r w:rsidRPr="004E48C6">
          <w:rPr>
            <w:rFonts w:ascii="Calibri" w:eastAsia="Times New Roman" w:hAnsi="Calibri"/>
            <w:noProof/>
            <w:sz w:val="22"/>
            <w:szCs w:val="22"/>
          </w:rPr>
          <w:tab/>
        </w:r>
        <w:r w:rsidRPr="00FB3362">
          <w:rPr>
            <w:rStyle w:val="Hyperlink"/>
            <w:noProof/>
          </w:rPr>
          <w:t>Validity of parked update</w:t>
        </w:r>
        <w:r>
          <w:rPr>
            <w:noProof/>
            <w:webHidden/>
          </w:rPr>
          <w:tab/>
        </w:r>
        <w:r>
          <w:rPr>
            <w:noProof/>
            <w:webHidden/>
          </w:rPr>
          <w:fldChar w:fldCharType="begin"/>
        </w:r>
        <w:r>
          <w:rPr>
            <w:noProof/>
            <w:webHidden/>
          </w:rPr>
          <w:instrText xml:space="preserve"> PAGEREF _Toc403370354 \h </w:instrText>
        </w:r>
        <w:r>
          <w:rPr>
            <w:noProof/>
            <w:webHidden/>
          </w:rPr>
        </w:r>
        <w:r>
          <w:rPr>
            <w:noProof/>
            <w:webHidden/>
          </w:rPr>
          <w:fldChar w:fldCharType="separate"/>
        </w:r>
        <w:r>
          <w:rPr>
            <w:noProof/>
            <w:webHidden/>
          </w:rPr>
          <w:t>16</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5" w:history="1">
        <w:r w:rsidRPr="00FB3362">
          <w:rPr>
            <w:rStyle w:val="Hyperlink"/>
            <w:noProof/>
          </w:rPr>
          <w:t>5.4.2</w:t>
        </w:r>
        <w:r w:rsidRPr="004E48C6">
          <w:rPr>
            <w:rFonts w:ascii="Calibri" w:eastAsia="Times New Roman" w:hAnsi="Calibri"/>
            <w:noProof/>
            <w:sz w:val="22"/>
            <w:szCs w:val="22"/>
          </w:rPr>
          <w:tab/>
        </w:r>
        <w:r w:rsidRPr="00FB3362">
          <w:rPr>
            <w:rStyle w:val="Hyperlink"/>
            <w:noProof/>
          </w:rPr>
          <w:t>Processing of parked update</w:t>
        </w:r>
        <w:r>
          <w:rPr>
            <w:noProof/>
            <w:webHidden/>
          </w:rPr>
          <w:tab/>
        </w:r>
        <w:r>
          <w:rPr>
            <w:noProof/>
            <w:webHidden/>
          </w:rPr>
          <w:fldChar w:fldCharType="begin"/>
        </w:r>
        <w:r>
          <w:rPr>
            <w:noProof/>
            <w:webHidden/>
          </w:rPr>
          <w:instrText xml:space="preserve"> PAGEREF _Toc403370355 \h </w:instrText>
        </w:r>
        <w:r>
          <w:rPr>
            <w:noProof/>
            <w:webHidden/>
          </w:rPr>
        </w:r>
        <w:r>
          <w:rPr>
            <w:noProof/>
            <w:webHidden/>
          </w:rPr>
          <w:fldChar w:fldCharType="separate"/>
        </w:r>
        <w:r>
          <w:rPr>
            <w:noProof/>
            <w:webHidden/>
          </w:rPr>
          <w:t>16</w:t>
        </w:r>
        <w:r>
          <w:rPr>
            <w:noProof/>
            <w:webHidden/>
          </w:rPr>
          <w:fldChar w:fldCharType="end"/>
        </w:r>
      </w:hyperlink>
    </w:p>
    <w:p w:rsidR="00D9550A" w:rsidRPr="004E48C6" w:rsidRDefault="00D9550A">
      <w:pPr>
        <w:pStyle w:val="TOC2"/>
        <w:rPr>
          <w:rFonts w:ascii="Calibri" w:eastAsia="Times New Roman" w:hAnsi="Calibri"/>
          <w:noProof/>
          <w:sz w:val="22"/>
          <w:szCs w:val="22"/>
        </w:rPr>
      </w:pPr>
      <w:hyperlink w:anchor="_Toc403370356" w:history="1">
        <w:r w:rsidRPr="00FB3362">
          <w:rPr>
            <w:rStyle w:val="Hyperlink"/>
            <w:noProof/>
            <w:lang w:val="en-US"/>
          </w:rPr>
          <w:t>5.5</w:t>
        </w:r>
        <w:r w:rsidRPr="004E48C6">
          <w:rPr>
            <w:rFonts w:ascii="Calibri" w:eastAsia="Times New Roman" w:hAnsi="Calibri"/>
            <w:noProof/>
            <w:sz w:val="22"/>
            <w:szCs w:val="22"/>
          </w:rPr>
          <w:tab/>
        </w:r>
        <w:r w:rsidRPr="00FB3362">
          <w:rPr>
            <w:rStyle w:val="Hyperlink"/>
            <w:noProof/>
            <w:lang w:val="en-US"/>
          </w:rPr>
          <w:t>Update feedback</w:t>
        </w:r>
        <w:r>
          <w:rPr>
            <w:noProof/>
            <w:webHidden/>
          </w:rPr>
          <w:tab/>
        </w:r>
        <w:r>
          <w:rPr>
            <w:noProof/>
            <w:webHidden/>
          </w:rPr>
          <w:fldChar w:fldCharType="begin"/>
        </w:r>
        <w:r>
          <w:rPr>
            <w:noProof/>
            <w:webHidden/>
          </w:rPr>
          <w:instrText xml:space="preserve"> PAGEREF _Toc403370356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7" w:history="1">
        <w:r w:rsidRPr="00FB3362">
          <w:rPr>
            <w:rStyle w:val="Hyperlink"/>
            <w:noProof/>
            <w:lang w:val="en-US"/>
          </w:rPr>
          <w:t>5.5.1</w:t>
        </w:r>
        <w:r w:rsidRPr="004E48C6">
          <w:rPr>
            <w:rFonts w:ascii="Calibri" w:eastAsia="Times New Roman" w:hAnsi="Calibri"/>
            <w:noProof/>
            <w:sz w:val="22"/>
            <w:szCs w:val="22"/>
          </w:rPr>
          <w:tab/>
        </w:r>
        <w:r w:rsidRPr="00FB3362">
          <w:rPr>
            <w:rStyle w:val="Hyperlink"/>
            <w:noProof/>
            <w:lang w:val="en-US"/>
          </w:rPr>
          <w:t>Created</w:t>
        </w:r>
        <w:r>
          <w:rPr>
            <w:noProof/>
            <w:webHidden/>
          </w:rPr>
          <w:tab/>
        </w:r>
        <w:r>
          <w:rPr>
            <w:noProof/>
            <w:webHidden/>
          </w:rPr>
          <w:fldChar w:fldCharType="begin"/>
        </w:r>
        <w:r>
          <w:rPr>
            <w:noProof/>
            <w:webHidden/>
          </w:rPr>
          <w:instrText xml:space="preserve"> PAGEREF _Toc403370357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8" w:history="1">
        <w:r w:rsidRPr="00FB3362">
          <w:rPr>
            <w:rStyle w:val="Hyperlink"/>
            <w:noProof/>
            <w:lang w:val="en-US"/>
          </w:rPr>
          <w:t>5.5.2</w:t>
        </w:r>
        <w:r w:rsidRPr="004E48C6">
          <w:rPr>
            <w:rFonts w:ascii="Calibri" w:eastAsia="Times New Roman" w:hAnsi="Calibri"/>
            <w:noProof/>
            <w:sz w:val="22"/>
            <w:szCs w:val="22"/>
          </w:rPr>
          <w:tab/>
        </w:r>
        <w:r w:rsidRPr="00FB3362">
          <w:rPr>
            <w:rStyle w:val="Hyperlink"/>
            <w:noProof/>
            <w:lang w:val="en-US"/>
          </w:rPr>
          <w:t>Transferring</w:t>
        </w:r>
        <w:r>
          <w:rPr>
            <w:noProof/>
            <w:webHidden/>
          </w:rPr>
          <w:tab/>
        </w:r>
        <w:r>
          <w:rPr>
            <w:noProof/>
            <w:webHidden/>
          </w:rPr>
          <w:fldChar w:fldCharType="begin"/>
        </w:r>
        <w:r>
          <w:rPr>
            <w:noProof/>
            <w:webHidden/>
          </w:rPr>
          <w:instrText xml:space="preserve"> PAGEREF _Toc403370358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59" w:history="1">
        <w:r w:rsidRPr="00FB3362">
          <w:rPr>
            <w:rStyle w:val="Hyperlink"/>
            <w:noProof/>
            <w:lang w:val="en-US"/>
          </w:rPr>
          <w:t>5.5.3</w:t>
        </w:r>
        <w:r w:rsidRPr="004E48C6">
          <w:rPr>
            <w:rFonts w:ascii="Calibri" w:eastAsia="Times New Roman" w:hAnsi="Calibri"/>
            <w:noProof/>
            <w:sz w:val="22"/>
            <w:szCs w:val="22"/>
          </w:rPr>
          <w:tab/>
        </w:r>
        <w:r w:rsidRPr="00FB3362">
          <w:rPr>
            <w:rStyle w:val="Hyperlink"/>
            <w:noProof/>
            <w:lang w:val="en-US"/>
          </w:rPr>
          <w:t>Transferred</w:t>
        </w:r>
        <w:r>
          <w:rPr>
            <w:noProof/>
            <w:webHidden/>
          </w:rPr>
          <w:tab/>
        </w:r>
        <w:r>
          <w:rPr>
            <w:noProof/>
            <w:webHidden/>
          </w:rPr>
          <w:fldChar w:fldCharType="begin"/>
        </w:r>
        <w:r>
          <w:rPr>
            <w:noProof/>
            <w:webHidden/>
          </w:rPr>
          <w:instrText xml:space="preserve"> PAGEREF _Toc403370359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60" w:history="1">
        <w:r w:rsidRPr="00FB3362">
          <w:rPr>
            <w:rStyle w:val="Hyperlink"/>
            <w:noProof/>
            <w:lang w:val="en-US"/>
          </w:rPr>
          <w:t>5.5.4</w:t>
        </w:r>
        <w:r w:rsidRPr="004E48C6">
          <w:rPr>
            <w:rFonts w:ascii="Calibri" w:eastAsia="Times New Roman" w:hAnsi="Calibri"/>
            <w:noProof/>
            <w:sz w:val="22"/>
            <w:szCs w:val="22"/>
          </w:rPr>
          <w:tab/>
        </w:r>
        <w:r w:rsidRPr="00FB3362">
          <w:rPr>
            <w:rStyle w:val="Hyperlink"/>
            <w:noProof/>
            <w:lang w:val="en-US"/>
          </w:rPr>
          <w:t>Installing</w:t>
        </w:r>
        <w:r>
          <w:rPr>
            <w:noProof/>
            <w:webHidden/>
          </w:rPr>
          <w:tab/>
        </w:r>
        <w:r>
          <w:rPr>
            <w:noProof/>
            <w:webHidden/>
          </w:rPr>
          <w:fldChar w:fldCharType="begin"/>
        </w:r>
        <w:r>
          <w:rPr>
            <w:noProof/>
            <w:webHidden/>
          </w:rPr>
          <w:instrText xml:space="preserve"> PAGEREF _Toc403370360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61" w:history="1">
        <w:r w:rsidRPr="00FB3362">
          <w:rPr>
            <w:rStyle w:val="Hyperlink"/>
            <w:noProof/>
            <w:lang w:val="en-US"/>
          </w:rPr>
          <w:t>5.5.5</w:t>
        </w:r>
        <w:r w:rsidRPr="004E48C6">
          <w:rPr>
            <w:rFonts w:ascii="Calibri" w:eastAsia="Times New Roman" w:hAnsi="Calibri"/>
            <w:noProof/>
            <w:sz w:val="22"/>
            <w:szCs w:val="22"/>
          </w:rPr>
          <w:tab/>
        </w:r>
        <w:r w:rsidRPr="00FB3362">
          <w:rPr>
            <w:rStyle w:val="Hyperlink"/>
            <w:noProof/>
            <w:lang w:val="en-US"/>
          </w:rPr>
          <w:t>Installed</w:t>
        </w:r>
        <w:r>
          <w:rPr>
            <w:noProof/>
            <w:webHidden/>
          </w:rPr>
          <w:tab/>
        </w:r>
        <w:r>
          <w:rPr>
            <w:noProof/>
            <w:webHidden/>
          </w:rPr>
          <w:fldChar w:fldCharType="begin"/>
        </w:r>
        <w:r>
          <w:rPr>
            <w:noProof/>
            <w:webHidden/>
          </w:rPr>
          <w:instrText xml:space="preserve"> PAGEREF _Toc403370361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62" w:history="1">
        <w:r w:rsidRPr="00FB3362">
          <w:rPr>
            <w:rStyle w:val="Hyperlink"/>
            <w:noProof/>
            <w:lang w:val="en-US"/>
          </w:rPr>
          <w:t>5.5.6</w:t>
        </w:r>
        <w:r w:rsidRPr="004E48C6">
          <w:rPr>
            <w:rFonts w:ascii="Calibri" w:eastAsia="Times New Roman" w:hAnsi="Calibri"/>
            <w:noProof/>
            <w:sz w:val="22"/>
            <w:szCs w:val="22"/>
          </w:rPr>
          <w:tab/>
        </w:r>
        <w:r w:rsidRPr="00FB3362">
          <w:rPr>
            <w:rStyle w:val="Hyperlink"/>
            <w:noProof/>
            <w:lang w:val="en-US"/>
          </w:rPr>
          <w:t>Ignored</w:t>
        </w:r>
        <w:r>
          <w:rPr>
            <w:noProof/>
            <w:webHidden/>
          </w:rPr>
          <w:tab/>
        </w:r>
        <w:r>
          <w:rPr>
            <w:noProof/>
            <w:webHidden/>
          </w:rPr>
          <w:fldChar w:fldCharType="begin"/>
        </w:r>
        <w:r>
          <w:rPr>
            <w:noProof/>
            <w:webHidden/>
          </w:rPr>
          <w:instrText xml:space="preserve"> PAGEREF _Toc403370362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63" w:history="1">
        <w:r w:rsidRPr="00FB3362">
          <w:rPr>
            <w:rStyle w:val="Hyperlink"/>
            <w:noProof/>
            <w:lang w:val="en-US"/>
          </w:rPr>
          <w:t>5.5.7</w:t>
        </w:r>
        <w:r w:rsidRPr="004E48C6">
          <w:rPr>
            <w:rFonts w:ascii="Calibri" w:eastAsia="Times New Roman" w:hAnsi="Calibri"/>
            <w:noProof/>
            <w:sz w:val="22"/>
            <w:szCs w:val="22"/>
          </w:rPr>
          <w:tab/>
        </w:r>
        <w:r w:rsidRPr="00FB3362">
          <w:rPr>
            <w:rStyle w:val="Hyperlink"/>
            <w:noProof/>
            <w:lang w:val="en-US"/>
          </w:rPr>
          <w:t>Partially Installed</w:t>
        </w:r>
        <w:r>
          <w:rPr>
            <w:noProof/>
            <w:webHidden/>
          </w:rPr>
          <w:tab/>
        </w:r>
        <w:r>
          <w:rPr>
            <w:noProof/>
            <w:webHidden/>
          </w:rPr>
          <w:fldChar w:fldCharType="begin"/>
        </w:r>
        <w:r>
          <w:rPr>
            <w:noProof/>
            <w:webHidden/>
          </w:rPr>
          <w:instrText xml:space="preserve"> PAGEREF _Toc403370363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64" w:history="1">
        <w:r w:rsidRPr="00FB3362">
          <w:rPr>
            <w:rStyle w:val="Hyperlink"/>
            <w:noProof/>
            <w:lang w:val="en-US"/>
          </w:rPr>
          <w:t>5.5.8</w:t>
        </w:r>
        <w:r w:rsidRPr="004E48C6">
          <w:rPr>
            <w:rFonts w:ascii="Calibri" w:eastAsia="Times New Roman" w:hAnsi="Calibri"/>
            <w:noProof/>
            <w:sz w:val="22"/>
            <w:szCs w:val="22"/>
          </w:rPr>
          <w:tab/>
        </w:r>
        <w:r w:rsidRPr="00FB3362">
          <w:rPr>
            <w:rStyle w:val="Hyperlink"/>
            <w:noProof/>
            <w:lang w:val="en-US"/>
          </w:rPr>
          <w:t>Transfer Failed</w:t>
        </w:r>
        <w:r>
          <w:rPr>
            <w:noProof/>
            <w:webHidden/>
          </w:rPr>
          <w:tab/>
        </w:r>
        <w:r>
          <w:rPr>
            <w:noProof/>
            <w:webHidden/>
          </w:rPr>
          <w:fldChar w:fldCharType="begin"/>
        </w:r>
        <w:r>
          <w:rPr>
            <w:noProof/>
            <w:webHidden/>
          </w:rPr>
          <w:instrText xml:space="preserve"> PAGEREF _Toc403370364 \h </w:instrText>
        </w:r>
        <w:r>
          <w:rPr>
            <w:noProof/>
            <w:webHidden/>
          </w:rPr>
        </w:r>
        <w:r>
          <w:rPr>
            <w:noProof/>
            <w:webHidden/>
          </w:rPr>
          <w:fldChar w:fldCharType="separate"/>
        </w:r>
        <w:r>
          <w:rPr>
            <w:noProof/>
            <w:webHidden/>
          </w:rPr>
          <w:t>17</w:t>
        </w:r>
        <w:r>
          <w:rPr>
            <w:noProof/>
            <w:webHidden/>
          </w:rPr>
          <w:fldChar w:fldCharType="end"/>
        </w:r>
      </w:hyperlink>
    </w:p>
    <w:p w:rsidR="00D9550A" w:rsidRPr="004E48C6" w:rsidRDefault="00D9550A">
      <w:pPr>
        <w:pStyle w:val="TOC3"/>
        <w:rPr>
          <w:rFonts w:ascii="Calibri" w:eastAsia="Times New Roman" w:hAnsi="Calibri"/>
          <w:noProof/>
          <w:sz w:val="22"/>
          <w:szCs w:val="22"/>
        </w:rPr>
      </w:pPr>
      <w:hyperlink w:anchor="_Toc403370365" w:history="1">
        <w:r w:rsidRPr="00FB3362">
          <w:rPr>
            <w:rStyle w:val="Hyperlink"/>
            <w:noProof/>
            <w:lang w:val="en-US"/>
          </w:rPr>
          <w:t>5.5.9</w:t>
        </w:r>
        <w:r w:rsidRPr="004E48C6">
          <w:rPr>
            <w:rFonts w:ascii="Calibri" w:eastAsia="Times New Roman" w:hAnsi="Calibri"/>
            <w:noProof/>
            <w:sz w:val="22"/>
            <w:szCs w:val="22"/>
          </w:rPr>
          <w:tab/>
        </w:r>
        <w:r w:rsidRPr="00FB3362">
          <w:rPr>
            <w:rStyle w:val="Hyperlink"/>
            <w:noProof/>
            <w:lang w:val="en-US"/>
          </w:rPr>
          <w:t>Installation Failed</w:t>
        </w:r>
        <w:r>
          <w:rPr>
            <w:noProof/>
            <w:webHidden/>
          </w:rPr>
          <w:tab/>
        </w:r>
        <w:r>
          <w:rPr>
            <w:noProof/>
            <w:webHidden/>
          </w:rPr>
          <w:fldChar w:fldCharType="begin"/>
        </w:r>
        <w:r>
          <w:rPr>
            <w:noProof/>
            <w:webHidden/>
          </w:rPr>
          <w:instrText xml:space="preserve"> PAGEREF _Toc403370365 \h </w:instrText>
        </w:r>
        <w:r>
          <w:rPr>
            <w:noProof/>
            <w:webHidden/>
          </w:rPr>
        </w:r>
        <w:r>
          <w:rPr>
            <w:noProof/>
            <w:webHidden/>
          </w:rPr>
          <w:fldChar w:fldCharType="separate"/>
        </w:r>
        <w:r>
          <w:rPr>
            <w:noProof/>
            <w:webHidden/>
          </w:rPr>
          <w:t>17</w:t>
        </w:r>
        <w:r>
          <w:rPr>
            <w:noProof/>
            <w:webHidden/>
          </w:rPr>
          <w:fldChar w:fldCharType="end"/>
        </w:r>
      </w:hyperlink>
    </w:p>
    <w:p w:rsidR="00E9540E" w:rsidRPr="003B3EC8" w:rsidRDefault="005E365F">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567062" w:rsidRPr="00506C7D" w:rsidTr="00506C7D">
        <w:trPr>
          <w:cantSplit/>
        </w:trPr>
        <w:tc>
          <w:tcPr>
            <w:tcW w:w="1134" w:type="dxa"/>
            <w:shd w:val="clear" w:color="auto" w:fill="E6E6E6"/>
          </w:tcPr>
          <w:p w:rsidR="00E9540E" w:rsidRPr="00506C7D" w:rsidRDefault="00E9540E">
            <w:pPr>
              <w:rPr>
                <w:b/>
                <w:lang w:val="en-US"/>
              </w:rPr>
            </w:pPr>
            <w:r w:rsidRPr="00506C7D">
              <w:rPr>
                <w:b/>
                <w:lang w:val="en-US"/>
              </w:rPr>
              <w:t>Version</w:t>
            </w:r>
          </w:p>
        </w:tc>
        <w:tc>
          <w:tcPr>
            <w:tcW w:w="1418" w:type="dxa"/>
            <w:shd w:val="clear" w:color="auto" w:fill="E6E6E6"/>
          </w:tcPr>
          <w:p w:rsidR="00E9540E" w:rsidRPr="00506C7D" w:rsidRDefault="00E9540E">
            <w:pPr>
              <w:rPr>
                <w:b/>
                <w:lang w:val="en-US"/>
              </w:rPr>
            </w:pPr>
            <w:r w:rsidRPr="00506C7D">
              <w:rPr>
                <w:b/>
                <w:lang w:val="en-US"/>
              </w:rPr>
              <w:t>Date</w:t>
            </w:r>
          </w:p>
        </w:tc>
        <w:tc>
          <w:tcPr>
            <w:tcW w:w="1134" w:type="dxa"/>
            <w:shd w:val="clear" w:color="auto" w:fill="E6E6E6"/>
          </w:tcPr>
          <w:p w:rsidR="00E9540E" w:rsidRPr="00506C7D" w:rsidRDefault="00E9540E">
            <w:pPr>
              <w:rPr>
                <w:b/>
                <w:lang w:val="en-US"/>
              </w:rPr>
            </w:pPr>
            <w:r w:rsidRPr="00506C7D">
              <w:rPr>
                <w:b/>
                <w:lang w:val="en-US"/>
              </w:rPr>
              <w:t>Name</w:t>
            </w:r>
          </w:p>
        </w:tc>
        <w:tc>
          <w:tcPr>
            <w:tcW w:w="1134" w:type="dxa"/>
            <w:shd w:val="clear" w:color="auto" w:fill="E6E6E6"/>
          </w:tcPr>
          <w:p w:rsidR="00E9540E" w:rsidRPr="00506C7D" w:rsidRDefault="00E9540E">
            <w:pPr>
              <w:rPr>
                <w:b/>
                <w:lang w:val="en-US"/>
              </w:rPr>
            </w:pPr>
            <w:r w:rsidRPr="00506C7D">
              <w:rPr>
                <w:b/>
                <w:lang w:val="en-US"/>
              </w:rPr>
              <w:t>Dept.</w:t>
            </w:r>
          </w:p>
        </w:tc>
        <w:tc>
          <w:tcPr>
            <w:tcW w:w="0" w:type="auto"/>
            <w:shd w:val="clear" w:color="auto" w:fill="E6E6E6"/>
          </w:tcPr>
          <w:p w:rsidR="00E9540E" w:rsidRPr="00506C7D" w:rsidRDefault="00E9540E">
            <w:pPr>
              <w:rPr>
                <w:b/>
                <w:lang w:val="en-US"/>
              </w:rPr>
            </w:pPr>
            <w:r w:rsidRPr="00506C7D">
              <w:rPr>
                <w:b/>
                <w:lang w:val="en-US"/>
              </w:rPr>
              <w:t>Modifications</w:t>
            </w:r>
          </w:p>
        </w:tc>
        <w:tc>
          <w:tcPr>
            <w:tcW w:w="1127" w:type="dxa"/>
            <w:shd w:val="clear" w:color="auto" w:fill="E6E6E6"/>
          </w:tcPr>
          <w:p w:rsidR="00E9540E" w:rsidRPr="00506C7D" w:rsidRDefault="00E9540E">
            <w:pPr>
              <w:rPr>
                <w:b/>
                <w:lang w:val="en-US"/>
              </w:rPr>
            </w:pPr>
            <w:r w:rsidRPr="00506C7D">
              <w:rPr>
                <w:b/>
                <w:lang w:val="en-US"/>
              </w:rPr>
              <w:t>State</w:t>
            </w:r>
          </w:p>
        </w:tc>
      </w:tr>
      <w:tr w:rsidR="00567062" w:rsidRPr="00506C7D" w:rsidTr="00506C7D">
        <w:trPr>
          <w:cantSplit/>
        </w:trPr>
        <w:tc>
          <w:tcPr>
            <w:tcW w:w="1134" w:type="dxa"/>
            <w:shd w:val="clear" w:color="auto" w:fill="auto"/>
          </w:tcPr>
          <w:p w:rsidR="00E9540E" w:rsidRPr="00506C7D" w:rsidRDefault="005A2CEC">
            <w:pPr>
              <w:rPr>
                <w:szCs w:val="22"/>
                <w:lang w:val="en-US"/>
              </w:rPr>
            </w:pPr>
            <w:r w:rsidRPr="00506C7D">
              <w:rPr>
                <w:szCs w:val="22"/>
                <w:lang w:val="en-US"/>
              </w:rPr>
              <w:t>0.1</w:t>
            </w:r>
          </w:p>
        </w:tc>
        <w:tc>
          <w:tcPr>
            <w:tcW w:w="1418" w:type="dxa"/>
            <w:shd w:val="clear" w:color="auto" w:fill="auto"/>
          </w:tcPr>
          <w:p w:rsidR="00E9540E" w:rsidRPr="00506C7D" w:rsidRDefault="005A2CEC">
            <w:pPr>
              <w:rPr>
                <w:szCs w:val="22"/>
                <w:lang w:val="en-US"/>
              </w:rPr>
            </w:pPr>
            <w:r w:rsidRPr="00506C7D">
              <w:rPr>
                <w:szCs w:val="22"/>
                <w:lang w:val="en-US"/>
              </w:rPr>
              <w:t>2013-09-05</w:t>
            </w:r>
          </w:p>
        </w:tc>
        <w:tc>
          <w:tcPr>
            <w:tcW w:w="1134" w:type="dxa"/>
            <w:shd w:val="clear" w:color="auto" w:fill="auto"/>
          </w:tcPr>
          <w:p w:rsidR="00E9540E" w:rsidRPr="00506C7D" w:rsidRDefault="005A2CEC">
            <w:pPr>
              <w:rPr>
                <w:szCs w:val="22"/>
                <w:lang w:val="en-US"/>
              </w:rPr>
            </w:pPr>
            <w:r w:rsidRPr="00506C7D">
              <w:rPr>
                <w:szCs w:val="22"/>
                <w:lang w:val="en-US"/>
              </w:rPr>
              <w:t>RAN</w:t>
            </w:r>
          </w:p>
        </w:tc>
        <w:tc>
          <w:tcPr>
            <w:tcW w:w="1134" w:type="dxa"/>
            <w:shd w:val="clear" w:color="auto" w:fill="auto"/>
          </w:tcPr>
          <w:p w:rsidR="00E9540E" w:rsidRPr="00506C7D" w:rsidRDefault="005A2CEC">
            <w:pPr>
              <w:rPr>
                <w:szCs w:val="22"/>
                <w:lang w:val="en-US"/>
              </w:rPr>
            </w:pPr>
            <w:r w:rsidRPr="00506C7D">
              <w:rPr>
                <w:szCs w:val="22"/>
                <w:lang w:val="en-US"/>
              </w:rPr>
              <w:t>SW</w:t>
            </w:r>
          </w:p>
        </w:tc>
        <w:tc>
          <w:tcPr>
            <w:tcW w:w="0" w:type="auto"/>
            <w:shd w:val="clear" w:color="auto" w:fill="auto"/>
          </w:tcPr>
          <w:p w:rsidR="00E9540E" w:rsidRPr="00506C7D" w:rsidRDefault="005A2CEC">
            <w:pPr>
              <w:rPr>
                <w:szCs w:val="22"/>
                <w:lang w:val="en-US"/>
              </w:rPr>
            </w:pPr>
            <w:r w:rsidRPr="00506C7D">
              <w:rPr>
                <w:szCs w:val="22"/>
                <w:lang w:val="en-US"/>
              </w:rPr>
              <w:t>Initial version</w:t>
            </w:r>
          </w:p>
        </w:tc>
        <w:tc>
          <w:tcPr>
            <w:tcW w:w="1127" w:type="dxa"/>
            <w:shd w:val="clear" w:color="auto" w:fill="auto"/>
          </w:tcPr>
          <w:p w:rsidR="00E9540E" w:rsidRPr="00506C7D" w:rsidRDefault="005A2CEC">
            <w:pPr>
              <w:rPr>
                <w:szCs w:val="22"/>
                <w:lang w:val="en-US"/>
              </w:rPr>
            </w:pPr>
            <w:r w:rsidRPr="00506C7D">
              <w:rPr>
                <w:szCs w:val="22"/>
                <w:lang w:val="en-US"/>
              </w:rPr>
              <w:t>draft</w:t>
            </w:r>
          </w:p>
        </w:tc>
      </w:tr>
      <w:tr w:rsidR="00320E05" w:rsidRPr="006A59B3" w:rsidTr="00506C7D">
        <w:trPr>
          <w:cantSplit/>
        </w:trPr>
        <w:tc>
          <w:tcPr>
            <w:tcW w:w="1134" w:type="dxa"/>
            <w:shd w:val="clear" w:color="auto" w:fill="auto"/>
          </w:tcPr>
          <w:p w:rsidR="00320E05" w:rsidRPr="00506C7D" w:rsidRDefault="00320E05">
            <w:pPr>
              <w:rPr>
                <w:szCs w:val="22"/>
                <w:lang w:val="en-US"/>
              </w:rPr>
            </w:pPr>
            <w:r>
              <w:rPr>
                <w:szCs w:val="22"/>
                <w:lang w:val="en-US"/>
              </w:rPr>
              <w:t>0.2</w:t>
            </w:r>
          </w:p>
        </w:tc>
        <w:tc>
          <w:tcPr>
            <w:tcW w:w="1418" w:type="dxa"/>
            <w:shd w:val="clear" w:color="auto" w:fill="auto"/>
          </w:tcPr>
          <w:p w:rsidR="00320E05" w:rsidRPr="00506C7D" w:rsidRDefault="00320E05">
            <w:pPr>
              <w:rPr>
                <w:szCs w:val="22"/>
                <w:lang w:val="en-US"/>
              </w:rPr>
            </w:pPr>
            <w:r>
              <w:rPr>
                <w:szCs w:val="22"/>
                <w:lang w:val="en-US"/>
              </w:rPr>
              <w:t>2013-09-12</w:t>
            </w:r>
          </w:p>
        </w:tc>
        <w:tc>
          <w:tcPr>
            <w:tcW w:w="1134" w:type="dxa"/>
            <w:shd w:val="clear" w:color="auto" w:fill="auto"/>
          </w:tcPr>
          <w:p w:rsidR="00320E05" w:rsidRPr="00506C7D" w:rsidRDefault="00320E05">
            <w:pPr>
              <w:rPr>
                <w:szCs w:val="22"/>
                <w:lang w:val="en-US"/>
              </w:rPr>
            </w:pPr>
            <w:r>
              <w:rPr>
                <w:szCs w:val="22"/>
                <w:lang w:val="en-US"/>
              </w:rPr>
              <w:t>RAN</w:t>
            </w:r>
          </w:p>
        </w:tc>
        <w:tc>
          <w:tcPr>
            <w:tcW w:w="1134" w:type="dxa"/>
            <w:shd w:val="clear" w:color="auto" w:fill="auto"/>
          </w:tcPr>
          <w:p w:rsidR="00320E05" w:rsidRPr="00506C7D" w:rsidRDefault="00320E05">
            <w:pPr>
              <w:rPr>
                <w:szCs w:val="22"/>
                <w:lang w:val="en-US"/>
              </w:rPr>
            </w:pPr>
            <w:r>
              <w:rPr>
                <w:szCs w:val="22"/>
                <w:lang w:val="en-US"/>
              </w:rPr>
              <w:t>SW</w:t>
            </w:r>
          </w:p>
        </w:tc>
        <w:tc>
          <w:tcPr>
            <w:tcW w:w="0" w:type="auto"/>
            <w:shd w:val="clear" w:color="auto" w:fill="auto"/>
          </w:tcPr>
          <w:p w:rsidR="00320E05" w:rsidRPr="00506C7D" w:rsidRDefault="006A59B3">
            <w:pPr>
              <w:rPr>
                <w:szCs w:val="22"/>
                <w:lang w:val="en-US"/>
              </w:rPr>
            </w:pPr>
            <w:r>
              <w:rPr>
                <w:szCs w:val="22"/>
                <w:lang w:val="en-US"/>
              </w:rPr>
              <w:t>Added a new chapter 2, added sections to chapter 3, 4 and 5</w:t>
            </w:r>
          </w:p>
        </w:tc>
        <w:tc>
          <w:tcPr>
            <w:tcW w:w="1127" w:type="dxa"/>
            <w:shd w:val="clear" w:color="auto" w:fill="auto"/>
          </w:tcPr>
          <w:p w:rsidR="00320E05" w:rsidRPr="00506C7D" w:rsidRDefault="006A59B3">
            <w:pPr>
              <w:rPr>
                <w:szCs w:val="22"/>
                <w:lang w:val="en-US"/>
              </w:rPr>
            </w:pPr>
            <w:r>
              <w:rPr>
                <w:szCs w:val="22"/>
                <w:lang w:val="en-US"/>
              </w:rPr>
              <w:t>draft</w:t>
            </w:r>
          </w:p>
        </w:tc>
      </w:tr>
      <w:tr w:rsidR="005E365F" w:rsidRPr="005E365F" w:rsidTr="00506C7D">
        <w:trPr>
          <w:cantSplit/>
        </w:trPr>
        <w:tc>
          <w:tcPr>
            <w:tcW w:w="1134" w:type="dxa"/>
            <w:shd w:val="clear" w:color="auto" w:fill="auto"/>
          </w:tcPr>
          <w:p w:rsidR="005E365F" w:rsidRDefault="005E365F">
            <w:pPr>
              <w:rPr>
                <w:szCs w:val="22"/>
                <w:lang w:val="en-US"/>
              </w:rPr>
            </w:pPr>
            <w:r>
              <w:rPr>
                <w:szCs w:val="22"/>
                <w:lang w:val="en-US"/>
              </w:rPr>
              <w:t>0.3</w:t>
            </w:r>
          </w:p>
        </w:tc>
        <w:tc>
          <w:tcPr>
            <w:tcW w:w="1418" w:type="dxa"/>
            <w:shd w:val="clear" w:color="auto" w:fill="auto"/>
          </w:tcPr>
          <w:p w:rsidR="005E365F" w:rsidRDefault="005E365F">
            <w:pPr>
              <w:rPr>
                <w:szCs w:val="22"/>
                <w:lang w:val="en-US"/>
              </w:rPr>
            </w:pPr>
            <w:r>
              <w:rPr>
                <w:szCs w:val="22"/>
                <w:lang w:val="en-US"/>
              </w:rPr>
              <w:t>2013-09-20</w:t>
            </w:r>
          </w:p>
        </w:tc>
        <w:tc>
          <w:tcPr>
            <w:tcW w:w="1134" w:type="dxa"/>
            <w:shd w:val="clear" w:color="auto" w:fill="auto"/>
          </w:tcPr>
          <w:p w:rsidR="005E365F" w:rsidRDefault="005E365F">
            <w:pPr>
              <w:rPr>
                <w:szCs w:val="22"/>
                <w:lang w:val="en-US"/>
              </w:rPr>
            </w:pPr>
            <w:r>
              <w:rPr>
                <w:szCs w:val="22"/>
                <w:lang w:val="en-US"/>
              </w:rPr>
              <w:t>WES</w:t>
            </w:r>
          </w:p>
        </w:tc>
        <w:tc>
          <w:tcPr>
            <w:tcW w:w="1134" w:type="dxa"/>
            <w:shd w:val="clear" w:color="auto" w:fill="auto"/>
          </w:tcPr>
          <w:p w:rsidR="005E365F" w:rsidRDefault="005E365F">
            <w:pPr>
              <w:rPr>
                <w:szCs w:val="22"/>
                <w:lang w:val="en-US"/>
              </w:rPr>
            </w:pPr>
            <w:r>
              <w:rPr>
                <w:szCs w:val="22"/>
                <w:lang w:val="en-US"/>
              </w:rPr>
              <w:t>SW</w:t>
            </w:r>
          </w:p>
        </w:tc>
        <w:tc>
          <w:tcPr>
            <w:tcW w:w="0" w:type="auto"/>
            <w:shd w:val="clear" w:color="auto" w:fill="auto"/>
          </w:tcPr>
          <w:p w:rsidR="005E365F" w:rsidRDefault="005E365F">
            <w:pPr>
              <w:rPr>
                <w:szCs w:val="22"/>
                <w:lang w:val="en-US"/>
              </w:rPr>
            </w:pPr>
            <w:r>
              <w:rPr>
                <w:szCs w:val="22"/>
                <w:lang w:val="en-US"/>
              </w:rPr>
              <w:t>Added pre- and post-installation actions</w:t>
            </w:r>
          </w:p>
          <w:p w:rsidR="005E365F" w:rsidRDefault="005E365F">
            <w:pPr>
              <w:rPr>
                <w:szCs w:val="22"/>
                <w:lang w:val="en-US"/>
              </w:rPr>
            </w:pPr>
            <w:r>
              <w:rPr>
                <w:szCs w:val="22"/>
                <w:lang w:val="en-US"/>
              </w:rPr>
              <w:t xml:space="preserve">Clarified update of </w:t>
            </w:r>
            <w:proofErr w:type="spellStart"/>
            <w:r>
              <w:rPr>
                <w:szCs w:val="22"/>
                <w:lang w:val="en-US"/>
              </w:rPr>
              <w:t>config</w:t>
            </w:r>
            <w:proofErr w:type="spellEnd"/>
            <w:r>
              <w:rPr>
                <w:szCs w:val="22"/>
                <w:lang w:val="en-US"/>
              </w:rPr>
              <w:t xml:space="preserve"> files</w:t>
            </w:r>
          </w:p>
        </w:tc>
        <w:tc>
          <w:tcPr>
            <w:tcW w:w="1127" w:type="dxa"/>
            <w:shd w:val="clear" w:color="auto" w:fill="auto"/>
          </w:tcPr>
          <w:p w:rsidR="005E365F" w:rsidRDefault="005E365F">
            <w:pPr>
              <w:rPr>
                <w:szCs w:val="22"/>
                <w:lang w:val="en-US"/>
              </w:rPr>
            </w:pPr>
            <w:r>
              <w:rPr>
                <w:szCs w:val="22"/>
                <w:lang w:val="en-US"/>
              </w:rPr>
              <w:t>draft</w:t>
            </w:r>
          </w:p>
        </w:tc>
      </w:tr>
      <w:tr w:rsidR="00E72F8C" w:rsidRPr="005E365F" w:rsidTr="00506C7D">
        <w:trPr>
          <w:cantSplit/>
        </w:trPr>
        <w:tc>
          <w:tcPr>
            <w:tcW w:w="1134" w:type="dxa"/>
            <w:shd w:val="clear" w:color="auto" w:fill="auto"/>
          </w:tcPr>
          <w:p w:rsidR="00E72F8C" w:rsidRDefault="00E72F8C">
            <w:pPr>
              <w:rPr>
                <w:szCs w:val="22"/>
                <w:lang w:val="en-US"/>
              </w:rPr>
            </w:pPr>
            <w:r>
              <w:rPr>
                <w:szCs w:val="22"/>
                <w:lang w:val="en-US"/>
              </w:rPr>
              <w:t>0.4</w:t>
            </w:r>
          </w:p>
        </w:tc>
        <w:tc>
          <w:tcPr>
            <w:tcW w:w="1418" w:type="dxa"/>
            <w:shd w:val="clear" w:color="auto" w:fill="auto"/>
          </w:tcPr>
          <w:p w:rsidR="00E72F8C" w:rsidRDefault="00E72F8C">
            <w:pPr>
              <w:rPr>
                <w:szCs w:val="22"/>
                <w:lang w:val="en-US"/>
              </w:rPr>
            </w:pPr>
            <w:r>
              <w:rPr>
                <w:szCs w:val="22"/>
                <w:lang w:val="en-US"/>
              </w:rPr>
              <w:t>2013-12-12</w:t>
            </w:r>
          </w:p>
        </w:tc>
        <w:tc>
          <w:tcPr>
            <w:tcW w:w="1134" w:type="dxa"/>
            <w:shd w:val="clear" w:color="auto" w:fill="auto"/>
          </w:tcPr>
          <w:p w:rsidR="00E72F8C" w:rsidRDefault="00E72F8C">
            <w:pPr>
              <w:rPr>
                <w:szCs w:val="22"/>
                <w:lang w:val="en-US"/>
              </w:rPr>
            </w:pPr>
            <w:r>
              <w:rPr>
                <w:szCs w:val="22"/>
                <w:lang w:val="en-US"/>
              </w:rPr>
              <w:t>WES</w:t>
            </w:r>
          </w:p>
        </w:tc>
        <w:tc>
          <w:tcPr>
            <w:tcW w:w="1134" w:type="dxa"/>
            <w:shd w:val="clear" w:color="auto" w:fill="auto"/>
          </w:tcPr>
          <w:p w:rsidR="00E72F8C" w:rsidRDefault="00E72F8C">
            <w:pPr>
              <w:rPr>
                <w:szCs w:val="22"/>
                <w:lang w:val="en-US"/>
              </w:rPr>
            </w:pPr>
            <w:r>
              <w:rPr>
                <w:szCs w:val="22"/>
                <w:lang w:val="en-US"/>
              </w:rPr>
              <w:t>SW</w:t>
            </w:r>
          </w:p>
        </w:tc>
        <w:tc>
          <w:tcPr>
            <w:tcW w:w="0" w:type="auto"/>
            <w:shd w:val="clear" w:color="auto" w:fill="auto"/>
          </w:tcPr>
          <w:p w:rsidR="001F7913" w:rsidRDefault="001F7913" w:rsidP="00486415">
            <w:pPr>
              <w:rPr>
                <w:szCs w:val="22"/>
                <w:lang w:val="en-US"/>
              </w:rPr>
            </w:pPr>
            <w:r>
              <w:rPr>
                <w:szCs w:val="22"/>
                <w:lang w:val="en-US"/>
              </w:rPr>
              <w:t>Added more information about FTP</w:t>
            </w:r>
          </w:p>
          <w:p w:rsidR="00E72F8C" w:rsidRDefault="00E72F8C" w:rsidP="00486415">
            <w:pPr>
              <w:rPr>
                <w:szCs w:val="22"/>
                <w:lang w:val="en-US"/>
              </w:rPr>
            </w:pPr>
            <w:r>
              <w:rPr>
                <w:szCs w:val="22"/>
                <w:lang w:val="en-US"/>
              </w:rPr>
              <w:t>Improved information about update rollback</w:t>
            </w:r>
            <w:r w:rsidR="00486415">
              <w:rPr>
                <w:szCs w:val="22"/>
                <w:lang w:val="en-US"/>
              </w:rPr>
              <w:t xml:space="preserve"> and feedback</w:t>
            </w:r>
          </w:p>
          <w:p w:rsidR="005E67D1" w:rsidRDefault="005E67D1" w:rsidP="00486415">
            <w:pPr>
              <w:rPr>
                <w:szCs w:val="22"/>
                <w:lang w:val="en-US"/>
              </w:rPr>
            </w:pPr>
            <w:r>
              <w:rPr>
                <w:szCs w:val="22"/>
                <w:lang w:val="en-US"/>
              </w:rPr>
              <w:t xml:space="preserve">Updated chapters about </w:t>
            </w:r>
            <w:proofErr w:type="spellStart"/>
            <w:r>
              <w:rPr>
                <w:szCs w:val="22"/>
                <w:lang w:val="en-US"/>
              </w:rPr>
              <w:t>Medi</w:t>
            </w:r>
            <w:proofErr w:type="spellEnd"/>
            <w:r>
              <w:rPr>
                <w:szCs w:val="22"/>
                <w:lang w:val="en-US"/>
              </w:rPr>
              <w:t xml:space="preserve"> Update</w:t>
            </w:r>
          </w:p>
        </w:tc>
        <w:tc>
          <w:tcPr>
            <w:tcW w:w="1127" w:type="dxa"/>
            <w:shd w:val="clear" w:color="auto" w:fill="auto"/>
          </w:tcPr>
          <w:p w:rsidR="00E72F8C" w:rsidRDefault="00E72F8C">
            <w:pPr>
              <w:rPr>
                <w:szCs w:val="22"/>
                <w:lang w:val="en-US"/>
              </w:rPr>
            </w:pPr>
            <w:r>
              <w:rPr>
                <w:szCs w:val="22"/>
                <w:lang w:val="en-US"/>
              </w:rPr>
              <w:t>draft</w:t>
            </w:r>
          </w:p>
        </w:tc>
      </w:tr>
      <w:tr w:rsidR="00837AA1" w:rsidRPr="00837AA1" w:rsidTr="00506C7D">
        <w:trPr>
          <w:cantSplit/>
        </w:trPr>
        <w:tc>
          <w:tcPr>
            <w:tcW w:w="1134" w:type="dxa"/>
            <w:shd w:val="clear" w:color="auto" w:fill="auto"/>
          </w:tcPr>
          <w:p w:rsidR="00837AA1" w:rsidRDefault="00837AA1">
            <w:pPr>
              <w:rPr>
                <w:szCs w:val="22"/>
                <w:lang w:val="en-US"/>
              </w:rPr>
            </w:pPr>
            <w:r>
              <w:rPr>
                <w:szCs w:val="22"/>
                <w:lang w:val="en-US"/>
              </w:rPr>
              <w:t>1.1</w:t>
            </w:r>
          </w:p>
        </w:tc>
        <w:tc>
          <w:tcPr>
            <w:tcW w:w="1418" w:type="dxa"/>
            <w:shd w:val="clear" w:color="auto" w:fill="auto"/>
          </w:tcPr>
          <w:p w:rsidR="00837AA1" w:rsidRDefault="00837AA1">
            <w:pPr>
              <w:rPr>
                <w:szCs w:val="22"/>
                <w:lang w:val="en-US"/>
              </w:rPr>
            </w:pPr>
            <w:r>
              <w:rPr>
                <w:szCs w:val="22"/>
                <w:lang w:val="en-US"/>
              </w:rPr>
              <w:t>2014-06-17</w:t>
            </w:r>
          </w:p>
        </w:tc>
        <w:tc>
          <w:tcPr>
            <w:tcW w:w="1134" w:type="dxa"/>
            <w:shd w:val="clear" w:color="auto" w:fill="auto"/>
          </w:tcPr>
          <w:p w:rsidR="00837AA1" w:rsidRDefault="00837AA1">
            <w:pPr>
              <w:rPr>
                <w:szCs w:val="22"/>
                <w:lang w:val="en-US"/>
              </w:rPr>
            </w:pPr>
            <w:r>
              <w:rPr>
                <w:szCs w:val="22"/>
                <w:lang w:val="en-US"/>
              </w:rPr>
              <w:t>RAN</w:t>
            </w:r>
          </w:p>
        </w:tc>
        <w:tc>
          <w:tcPr>
            <w:tcW w:w="1134" w:type="dxa"/>
            <w:shd w:val="clear" w:color="auto" w:fill="auto"/>
          </w:tcPr>
          <w:p w:rsidR="00837AA1" w:rsidRDefault="00837AA1">
            <w:pPr>
              <w:rPr>
                <w:szCs w:val="22"/>
                <w:lang w:val="en-US"/>
              </w:rPr>
            </w:pPr>
            <w:r>
              <w:rPr>
                <w:szCs w:val="22"/>
                <w:lang w:val="en-US"/>
              </w:rPr>
              <w:t>SW</w:t>
            </w:r>
          </w:p>
        </w:tc>
        <w:tc>
          <w:tcPr>
            <w:tcW w:w="0" w:type="auto"/>
            <w:shd w:val="clear" w:color="auto" w:fill="auto"/>
          </w:tcPr>
          <w:p w:rsidR="00837AA1" w:rsidRDefault="00837AA1" w:rsidP="00486415">
            <w:pPr>
              <w:rPr>
                <w:szCs w:val="22"/>
                <w:lang w:val="en-US"/>
              </w:rPr>
            </w:pPr>
            <w:r>
              <w:rPr>
                <w:szCs w:val="22"/>
                <w:lang w:val="en-US"/>
              </w:rPr>
              <w:t>Added chapter on parked update</w:t>
            </w:r>
          </w:p>
        </w:tc>
        <w:tc>
          <w:tcPr>
            <w:tcW w:w="1127" w:type="dxa"/>
            <w:shd w:val="clear" w:color="auto" w:fill="auto"/>
          </w:tcPr>
          <w:p w:rsidR="00837AA1" w:rsidRDefault="00837AA1">
            <w:pPr>
              <w:rPr>
                <w:szCs w:val="22"/>
                <w:lang w:val="en-US"/>
              </w:rPr>
            </w:pPr>
            <w:r>
              <w:rPr>
                <w:szCs w:val="22"/>
                <w:lang w:val="en-US"/>
              </w:rPr>
              <w:t>draft</w:t>
            </w:r>
          </w:p>
        </w:tc>
      </w:tr>
      <w:tr w:rsidR="005A6CBC" w:rsidRPr="005A6CBC" w:rsidTr="00506C7D">
        <w:trPr>
          <w:cantSplit/>
        </w:trPr>
        <w:tc>
          <w:tcPr>
            <w:tcW w:w="1134" w:type="dxa"/>
            <w:shd w:val="clear" w:color="auto" w:fill="auto"/>
          </w:tcPr>
          <w:p w:rsidR="005A6CBC" w:rsidRDefault="005A6CBC">
            <w:pPr>
              <w:rPr>
                <w:szCs w:val="22"/>
                <w:lang w:val="en-US"/>
              </w:rPr>
            </w:pPr>
            <w:r>
              <w:rPr>
                <w:szCs w:val="22"/>
                <w:lang w:val="en-US"/>
              </w:rPr>
              <w:t>2.1</w:t>
            </w:r>
          </w:p>
        </w:tc>
        <w:tc>
          <w:tcPr>
            <w:tcW w:w="1418" w:type="dxa"/>
            <w:shd w:val="clear" w:color="auto" w:fill="auto"/>
          </w:tcPr>
          <w:p w:rsidR="005A6CBC" w:rsidRDefault="005A6CBC">
            <w:pPr>
              <w:rPr>
                <w:szCs w:val="22"/>
                <w:lang w:val="en-US"/>
              </w:rPr>
            </w:pPr>
            <w:r>
              <w:rPr>
                <w:szCs w:val="22"/>
                <w:lang w:val="en-US"/>
              </w:rPr>
              <w:t>2014-10-23</w:t>
            </w:r>
          </w:p>
        </w:tc>
        <w:tc>
          <w:tcPr>
            <w:tcW w:w="1134" w:type="dxa"/>
            <w:shd w:val="clear" w:color="auto" w:fill="auto"/>
          </w:tcPr>
          <w:p w:rsidR="005A6CBC" w:rsidRDefault="005A6CBC">
            <w:pPr>
              <w:rPr>
                <w:szCs w:val="22"/>
                <w:lang w:val="en-US"/>
              </w:rPr>
            </w:pPr>
            <w:r>
              <w:rPr>
                <w:szCs w:val="22"/>
                <w:lang w:val="en-US"/>
              </w:rPr>
              <w:t>RAN</w:t>
            </w:r>
          </w:p>
        </w:tc>
        <w:tc>
          <w:tcPr>
            <w:tcW w:w="1134" w:type="dxa"/>
            <w:shd w:val="clear" w:color="auto" w:fill="auto"/>
          </w:tcPr>
          <w:p w:rsidR="005A6CBC" w:rsidRDefault="005A6CBC">
            <w:pPr>
              <w:rPr>
                <w:szCs w:val="22"/>
                <w:lang w:val="en-US"/>
              </w:rPr>
            </w:pPr>
            <w:r>
              <w:rPr>
                <w:szCs w:val="22"/>
                <w:lang w:val="en-US"/>
              </w:rPr>
              <w:t>SW</w:t>
            </w:r>
          </w:p>
        </w:tc>
        <w:tc>
          <w:tcPr>
            <w:tcW w:w="0" w:type="auto"/>
            <w:shd w:val="clear" w:color="auto" w:fill="auto"/>
          </w:tcPr>
          <w:p w:rsidR="005A6CBC" w:rsidRDefault="005A6CBC" w:rsidP="00722573">
            <w:pPr>
              <w:rPr>
                <w:szCs w:val="22"/>
                <w:lang w:val="en-US"/>
              </w:rPr>
            </w:pPr>
            <w:r>
              <w:rPr>
                <w:szCs w:val="22"/>
                <w:lang w:val="en-US"/>
              </w:rPr>
              <w:t>Refactor of chapter about configuration.</w:t>
            </w:r>
          </w:p>
        </w:tc>
        <w:tc>
          <w:tcPr>
            <w:tcW w:w="1127" w:type="dxa"/>
            <w:shd w:val="clear" w:color="auto" w:fill="auto"/>
          </w:tcPr>
          <w:p w:rsidR="005A6CBC" w:rsidRDefault="00EC414F">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67062" w:rsidRPr="005A6CBC" w:rsidTr="00506C7D">
        <w:trPr>
          <w:cantSplit/>
        </w:trPr>
        <w:tc>
          <w:tcPr>
            <w:tcW w:w="1134" w:type="dxa"/>
            <w:tcBorders>
              <w:bottom w:val="single" w:sz="6" w:space="0" w:color="auto"/>
            </w:tcBorders>
            <w:shd w:val="clear" w:color="auto" w:fill="E6E6E6"/>
          </w:tcPr>
          <w:p w:rsidR="00E9540E" w:rsidRPr="00506C7D" w:rsidRDefault="00E9540E">
            <w:pPr>
              <w:rPr>
                <w:b/>
                <w:lang w:val="en-US"/>
              </w:rPr>
            </w:pPr>
            <w:r w:rsidRPr="00506C7D">
              <w:rPr>
                <w:b/>
                <w:lang w:val="en-US"/>
              </w:rPr>
              <w:t>Version</w:t>
            </w:r>
          </w:p>
        </w:tc>
        <w:tc>
          <w:tcPr>
            <w:tcW w:w="1418" w:type="dxa"/>
            <w:shd w:val="clear" w:color="auto" w:fill="E6E6E6"/>
          </w:tcPr>
          <w:p w:rsidR="00E9540E" w:rsidRPr="00506C7D" w:rsidRDefault="00E9540E">
            <w:pPr>
              <w:rPr>
                <w:b/>
                <w:lang w:val="en-US"/>
              </w:rPr>
            </w:pPr>
            <w:r w:rsidRPr="00506C7D">
              <w:rPr>
                <w:b/>
                <w:lang w:val="en-US"/>
              </w:rPr>
              <w:t>Date</w:t>
            </w:r>
          </w:p>
        </w:tc>
        <w:tc>
          <w:tcPr>
            <w:tcW w:w="1134" w:type="dxa"/>
            <w:shd w:val="clear" w:color="auto" w:fill="E6E6E6"/>
          </w:tcPr>
          <w:p w:rsidR="00E9540E" w:rsidRPr="00506C7D" w:rsidRDefault="00E9540E">
            <w:pPr>
              <w:rPr>
                <w:b/>
                <w:lang w:val="en-US"/>
              </w:rPr>
            </w:pPr>
            <w:r w:rsidRPr="00506C7D">
              <w:rPr>
                <w:b/>
                <w:lang w:val="en-US"/>
              </w:rPr>
              <w:t>Name</w:t>
            </w:r>
          </w:p>
        </w:tc>
        <w:tc>
          <w:tcPr>
            <w:tcW w:w="1134" w:type="dxa"/>
            <w:shd w:val="clear" w:color="auto" w:fill="E6E6E6"/>
          </w:tcPr>
          <w:p w:rsidR="00E9540E" w:rsidRPr="00506C7D" w:rsidRDefault="00E9540E">
            <w:pPr>
              <w:rPr>
                <w:b/>
                <w:lang w:val="en-US"/>
              </w:rPr>
            </w:pPr>
            <w:r w:rsidRPr="00506C7D">
              <w:rPr>
                <w:b/>
                <w:lang w:val="en-US"/>
              </w:rPr>
              <w:t>Dept.</w:t>
            </w:r>
          </w:p>
        </w:tc>
        <w:tc>
          <w:tcPr>
            <w:tcW w:w="0" w:type="auto"/>
            <w:shd w:val="clear" w:color="auto" w:fill="E6E6E6"/>
          </w:tcPr>
          <w:p w:rsidR="00E9540E" w:rsidRPr="00506C7D" w:rsidRDefault="00E9540E">
            <w:pPr>
              <w:rPr>
                <w:b/>
                <w:lang w:val="en-US"/>
              </w:rPr>
            </w:pPr>
            <w:r w:rsidRPr="00506C7D">
              <w:rPr>
                <w:b/>
                <w:lang w:val="en-US"/>
              </w:rPr>
              <w:t>Remarks</w:t>
            </w:r>
          </w:p>
        </w:tc>
      </w:tr>
      <w:tr w:rsidR="00567062" w:rsidRPr="005A6CBC" w:rsidTr="00506C7D">
        <w:trPr>
          <w:cantSplit/>
        </w:trPr>
        <w:tc>
          <w:tcPr>
            <w:tcW w:w="1134" w:type="dxa"/>
            <w:tcBorders>
              <w:top w:val="single" w:sz="6" w:space="0" w:color="auto"/>
              <w:bottom w:val="nil"/>
            </w:tcBorders>
            <w:shd w:val="clear" w:color="auto" w:fill="auto"/>
          </w:tcPr>
          <w:p w:rsidR="00E9540E" w:rsidRPr="00506C7D" w:rsidRDefault="008F2E0C">
            <w:pPr>
              <w:rPr>
                <w:szCs w:val="22"/>
                <w:lang w:val="en-US"/>
              </w:rPr>
            </w:pPr>
            <w:r>
              <w:rPr>
                <w:szCs w:val="22"/>
                <w:lang w:val="en-US"/>
              </w:rPr>
              <w:t>0.4</w:t>
            </w:r>
          </w:p>
        </w:tc>
        <w:tc>
          <w:tcPr>
            <w:tcW w:w="1418" w:type="dxa"/>
            <w:shd w:val="clear" w:color="auto" w:fill="auto"/>
          </w:tcPr>
          <w:p w:rsidR="00E9540E" w:rsidRPr="00506C7D" w:rsidRDefault="008F2E0C">
            <w:pPr>
              <w:rPr>
                <w:szCs w:val="22"/>
                <w:lang w:val="en-US"/>
              </w:rPr>
            </w:pPr>
            <w:r>
              <w:rPr>
                <w:szCs w:val="22"/>
                <w:lang w:val="en-US"/>
              </w:rPr>
              <w:t>2014-01-08</w:t>
            </w:r>
          </w:p>
        </w:tc>
        <w:tc>
          <w:tcPr>
            <w:tcW w:w="1134" w:type="dxa"/>
            <w:shd w:val="clear" w:color="auto" w:fill="auto"/>
          </w:tcPr>
          <w:p w:rsidR="00E9540E" w:rsidRPr="00506C7D" w:rsidRDefault="008F2E0C">
            <w:pPr>
              <w:rPr>
                <w:szCs w:val="22"/>
                <w:lang w:val="en-US"/>
              </w:rPr>
            </w:pPr>
            <w:r>
              <w:rPr>
                <w:szCs w:val="22"/>
                <w:lang w:val="en-US"/>
              </w:rPr>
              <w:t>RAN</w:t>
            </w:r>
          </w:p>
        </w:tc>
        <w:tc>
          <w:tcPr>
            <w:tcW w:w="1134" w:type="dxa"/>
            <w:shd w:val="clear" w:color="auto" w:fill="auto"/>
          </w:tcPr>
          <w:p w:rsidR="00E9540E" w:rsidRPr="00506C7D" w:rsidRDefault="008F2E0C">
            <w:pPr>
              <w:rPr>
                <w:szCs w:val="22"/>
                <w:lang w:val="en-US"/>
              </w:rPr>
            </w:pPr>
            <w:r>
              <w:rPr>
                <w:szCs w:val="22"/>
                <w:lang w:val="en-US"/>
              </w:rPr>
              <w:t>SW</w:t>
            </w:r>
          </w:p>
        </w:tc>
        <w:tc>
          <w:tcPr>
            <w:tcW w:w="0" w:type="auto"/>
            <w:shd w:val="clear" w:color="auto" w:fill="auto"/>
          </w:tcPr>
          <w:p w:rsidR="00E9540E" w:rsidRPr="00506C7D" w:rsidRDefault="008F2E0C">
            <w:pPr>
              <w:rPr>
                <w:szCs w:val="22"/>
                <w:lang w:val="en-US"/>
              </w:rPr>
            </w:pPr>
            <w:r>
              <w:rPr>
                <w:szCs w:val="22"/>
                <w:lang w:val="en-US"/>
              </w:rPr>
              <w:t>Reviewed</w:t>
            </w:r>
          </w:p>
        </w:tc>
      </w:tr>
      <w:tr w:rsidR="00567062" w:rsidRPr="005A6CBC" w:rsidTr="00506C7D">
        <w:trPr>
          <w:cantSplit/>
        </w:trPr>
        <w:tc>
          <w:tcPr>
            <w:tcW w:w="1134" w:type="dxa"/>
            <w:tcBorders>
              <w:top w:val="nil"/>
              <w:bottom w:val="single" w:sz="6" w:space="0" w:color="auto"/>
            </w:tcBorders>
            <w:shd w:val="clear" w:color="auto" w:fill="auto"/>
          </w:tcPr>
          <w:p w:rsidR="00E9540E" w:rsidRPr="00506C7D" w:rsidRDefault="00E9540E">
            <w:pPr>
              <w:rPr>
                <w:szCs w:val="22"/>
                <w:lang w:val="en-US"/>
              </w:rPr>
            </w:pPr>
          </w:p>
        </w:tc>
        <w:tc>
          <w:tcPr>
            <w:tcW w:w="1418" w:type="dxa"/>
            <w:shd w:val="clear" w:color="auto" w:fill="auto"/>
          </w:tcPr>
          <w:p w:rsidR="00E9540E" w:rsidRPr="00506C7D" w:rsidRDefault="00E9540E">
            <w:pPr>
              <w:rPr>
                <w:szCs w:val="22"/>
                <w:lang w:val="en-US"/>
              </w:rPr>
            </w:pPr>
          </w:p>
        </w:tc>
        <w:tc>
          <w:tcPr>
            <w:tcW w:w="1134" w:type="dxa"/>
            <w:shd w:val="clear" w:color="auto" w:fill="auto"/>
          </w:tcPr>
          <w:p w:rsidR="00E9540E" w:rsidRPr="00506C7D" w:rsidRDefault="00E9540E">
            <w:pPr>
              <w:rPr>
                <w:szCs w:val="22"/>
                <w:lang w:val="en-US"/>
              </w:rPr>
            </w:pPr>
          </w:p>
        </w:tc>
        <w:tc>
          <w:tcPr>
            <w:tcW w:w="1134" w:type="dxa"/>
            <w:shd w:val="clear" w:color="auto" w:fill="auto"/>
          </w:tcPr>
          <w:p w:rsidR="00E9540E" w:rsidRPr="00506C7D" w:rsidRDefault="00E9540E">
            <w:pPr>
              <w:rPr>
                <w:szCs w:val="22"/>
                <w:lang w:val="en-US"/>
              </w:rPr>
            </w:pPr>
          </w:p>
        </w:tc>
        <w:tc>
          <w:tcPr>
            <w:tcW w:w="0" w:type="auto"/>
            <w:shd w:val="clear" w:color="auto" w:fill="auto"/>
          </w:tcPr>
          <w:p w:rsidR="00E9540E" w:rsidRPr="00506C7D" w:rsidRDefault="00E9540E">
            <w:pPr>
              <w:rPr>
                <w:szCs w:val="22"/>
                <w:lang w:val="en-US"/>
              </w:rPr>
            </w:pPr>
          </w:p>
        </w:tc>
      </w:tr>
      <w:tr w:rsidR="00567062" w:rsidRPr="00D9550A" w:rsidTr="00D9550A">
        <w:trPr>
          <w:cantSplit/>
        </w:trPr>
        <w:tc>
          <w:tcPr>
            <w:tcW w:w="1134" w:type="dxa"/>
            <w:tcBorders>
              <w:top w:val="single" w:sz="6" w:space="0" w:color="auto"/>
              <w:bottom w:val="nil"/>
            </w:tcBorders>
            <w:shd w:val="clear" w:color="auto" w:fill="auto"/>
          </w:tcPr>
          <w:p w:rsidR="00E9540E" w:rsidRPr="00506C7D" w:rsidRDefault="00B9014D">
            <w:pPr>
              <w:rPr>
                <w:szCs w:val="22"/>
                <w:lang w:val="en-US"/>
              </w:rPr>
            </w:pPr>
            <w:r>
              <w:rPr>
                <w:szCs w:val="22"/>
                <w:lang w:val="en-US"/>
              </w:rPr>
              <w:t>1.1</w:t>
            </w:r>
          </w:p>
        </w:tc>
        <w:tc>
          <w:tcPr>
            <w:tcW w:w="1418" w:type="dxa"/>
            <w:shd w:val="clear" w:color="auto" w:fill="auto"/>
          </w:tcPr>
          <w:p w:rsidR="00E9540E" w:rsidRPr="00506C7D" w:rsidRDefault="00B9014D">
            <w:pPr>
              <w:rPr>
                <w:szCs w:val="22"/>
                <w:lang w:val="en-US"/>
              </w:rPr>
            </w:pPr>
            <w:r>
              <w:rPr>
                <w:szCs w:val="22"/>
                <w:lang w:val="en-US"/>
              </w:rPr>
              <w:t>2014-06-19</w:t>
            </w:r>
          </w:p>
        </w:tc>
        <w:tc>
          <w:tcPr>
            <w:tcW w:w="1134" w:type="dxa"/>
            <w:shd w:val="clear" w:color="auto" w:fill="auto"/>
          </w:tcPr>
          <w:p w:rsidR="00E9540E" w:rsidRPr="00506C7D" w:rsidRDefault="00B9014D">
            <w:pPr>
              <w:rPr>
                <w:szCs w:val="22"/>
                <w:lang w:val="en-US"/>
              </w:rPr>
            </w:pPr>
            <w:r>
              <w:rPr>
                <w:szCs w:val="22"/>
                <w:lang w:val="en-US"/>
              </w:rPr>
              <w:t>WES</w:t>
            </w:r>
          </w:p>
        </w:tc>
        <w:tc>
          <w:tcPr>
            <w:tcW w:w="1134" w:type="dxa"/>
            <w:shd w:val="clear" w:color="auto" w:fill="auto"/>
          </w:tcPr>
          <w:p w:rsidR="00E9540E" w:rsidRPr="00506C7D" w:rsidRDefault="00B9014D">
            <w:pPr>
              <w:rPr>
                <w:szCs w:val="22"/>
                <w:lang w:val="en-US"/>
              </w:rPr>
            </w:pPr>
            <w:r>
              <w:rPr>
                <w:szCs w:val="22"/>
                <w:lang w:val="en-US"/>
              </w:rPr>
              <w:t>SW</w:t>
            </w:r>
          </w:p>
        </w:tc>
        <w:tc>
          <w:tcPr>
            <w:tcW w:w="0" w:type="auto"/>
            <w:shd w:val="clear" w:color="auto" w:fill="auto"/>
          </w:tcPr>
          <w:p w:rsidR="00E9540E" w:rsidRPr="00506C7D" w:rsidRDefault="00B9014D" w:rsidP="00AA1611">
            <w:pPr>
              <w:rPr>
                <w:szCs w:val="22"/>
                <w:lang w:val="en-US"/>
              </w:rPr>
            </w:pPr>
            <w:r>
              <w:rPr>
                <w:szCs w:val="22"/>
                <w:lang w:val="en-US"/>
              </w:rPr>
              <w:t>Reviewed</w:t>
            </w:r>
            <w:r w:rsidR="00AA1611">
              <w:rPr>
                <w:szCs w:val="22"/>
                <w:lang w:val="en-US"/>
              </w:rPr>
              <w:t>: reordered chapters, added software version number</w:t>
            </w:r>
          </w:p>
        </w:tc>
      </w:tr>
      <w:tr w:rsidR="00567062" w:rsidRPr="00D9550A" w:rsidTr="00D9550A">
        <w:trPr>
          <w:cantSplit/>
        </w:trPr>
        <w:tc>
          <w:tcPr>
            <w:tcW w:w="1134" w:type="dxa"/>
            <w:tcBorders>
              <w:top w:val="nil"/>
              <w:bottom w:val="single" w:sz="4" w:space="0" w:color="auto"/>
            </w:tcBorders>
            <w:shd w:val="clear" w:color="auto" w:fill="auto"/>
          </w:tcPr>
          <w:p w:rsidR="00E9540E" w:rsidRPr="00506C7D" w:rsidRDefault="00E9540E">
            <w:pPr>
              <w:rPr>
                <w:szCs w:val="22"/>
                <w:lang w:val="en-US"/>
              </w:rPr>
            </w:pPr>
          </w:p>
        </w:tc>
        <w:tc>
          <w:tcPr>
            <w:tcW w:w="1418" w:type="dxa"/>
            <w:shd w:val="clear" w:color="auto" w:fill="auto"/>
          </w:tcPr>
          <w:p w:rsidR="00E9540E" w:rsidRPr="00506C7D" w:rsidRDefault="00E9540E">
            <w:pPr>
              <w:rPr>
                <w:szCs w:val="22"/>
                <w:lang w:val="en-US"/>
              </w:rPr>
            </w:pPr>
          </w:p>
        </w:tc>
        <w:tc>
          <w:tcPr>
            <w:tcW w:w="1134" w:type="dxa"/>
            <w:shd w:val="clear" w:color="auto" w:fill="auto"/>
          </w:tcPr>
          <w:p w:rsidR="00E9540E" w:rsidRPr="00506C7D" w:rsidRDefault="00E9540E">
            <w:pPr>
              <w:rPr>
                <w:szCs w:val="22"/>
                <w:lang w:val="en-US"/>
              </w:rPr>
            </w:pPr>
          </w:p>
        </w:tc>
        <w:tc>
          <w:tcPr>
            <w:tcW w:w="1134" w:type="dxa"/>
            <w:shd w:val="clear" w:color="auto" w:fill="auto"/>
          </w:tcPr>
          <w:p w:rsidR="00E9540E" w:rsidRPr="00506C7D" w:rsidRDefault="00E9540E">
            <w:pPr>
              <w:rPr>
                <w:szCs w:val="22"/>
                <w:lang w:val="en-US"/>
              </w:rPr>
            </w:pPr>
          </w:p>
        </w:tc>
        <w:tc>
          <w:tcPr>
            <w:tcW w:w="0" w:type="auto"/>
            <w:shd w:val="clear" w:color="auto" w:fill="auto"/>
          </w:tcPr>
          <w:p w:rsidR="00E9540E" w:rsidRPr="00506C7D" w:rsidRDefault="00E9540E">
            <w:pPr>
              <w:rPr>
                <w:szCs w:val="22"/>
                <w:lang w:val="en-US"/>
              </w:rPr>
            </w:pPr>
          </w:p>
        </w:tc>
      </w:tr>
      <w:tr w:rsidR="00D9550A" w:rsidRPr="00D9550A" w:rsidTr="00D9550A">
        <w:trPr>
          <w:cantSplit/>
        </w:trPr>
        <w:tc>
          <w:tcPr>
            <w:tcW w:w="1134" w:type="dxa"/>
            <w:tcBorders>
              <w:top w:val="single" w:sz="4" w:space="0" w:color="auto"/>
              <w:bottom w:val="nil"/>
            </w:tcBorders>
            <w:shd w:val="clear" w:color="auto" w:fill="auto"/>
          </w:tcPr>
          <w:p w:rsidR="00D9550A" w:rsidRPr="00506C7D" w:rsidRDefault="00D9550A">
            <w:pPr>
              <w:rPr>
                <w:szCs w:val="22"/>
                <w:lang w:val="en-US"/>
              </w:rPr>
            </w:pPr>
            <w:r>
              <w:rPr>
                <w:szCs w:val="22"/>
                <w:lang w:val="en-US"/>
              </w:rPr>
              <w:t>2.1</w:t>
            </w:r>
          </w:p>
        </w:tc>
        <w:tc>
          <w:tcPr>
            <w:tcW w:w="1418" w:type="dxa"/>
            <w:shd w:val="clear" w:color="auto" w:fill="auto"/>
          </w:tcPr>
          <w:p w:rsidR="00D9550A" w:rsidRPr="00506C7D" w:rsidRDefault="00D9550A">
            <w:pPr>
              <w:rPr>
                <w:szCs w:val="22"/>
                <w:lang w:val="en-US"/>
              </w:rPr>
            </w:pPr>
            <w:r>
              <w:rPr>
                <w:szCs w:val="22"/>
                <w:lang w:val="en-US"/>
              </w:rPr>
              <w:t>2014-11-10</w:t>
            </w:r>
          </w:p>
        </w:tc>
        <w:tc>
          <w:tcPr>
            <w:tcW w:w="1134" w:type="dxa"/>
            <w:shd w:val="clear" w:color="auto" w:fill="auto"/>
          </w:tcPr>
          <w:p w:rsidR="00D9550A" w:rsidRPr="00506C7D" w:rsidRDefault="00D9550A">
            <w:pPr>
              <w:rPr>
                <w:szCs w:val="22"/>
                <w:lang w:val="en-US"/>
              </w:rPr>
            </w:pPr>
            <w:r>
              <w:rPr>
                <w:szCs w:val="22"/>
                <w:lang w:val="en-US"/>
              </w:rPr>
              <w:t>WES</w:t>
            </w:r>
          </w:p>
        </w:tc>
        <w:tc>
          <w:tcPr>
            <w:tcW w:w="1134" w:type="dxa"/>
            <w:shd w:val="clear" w:color="auto" w:fill="auto"/>
          </w:tcPr>
          <w:p w:rsidR="00D9550A" w:rsidRPr="00506C7D" w:rsidRDefault="00D9550A">
            <w:pPr>
              <w:rPr>
                <w:szCs w:val="22"/>
                <w:lang w:val="en-US"/>
              </w:rPr>
            </w:pPr>
            <w:r>
              <w:rPr>
                <w:szCs w:val="22"/>
                <w:lang w:val="en-US"/>
              </w:rPr>
              <w:t>SW</w:t>
            </w:r>
          </w:p>
        </w:tc>
        <w:tc>
          <w:tcPr>
            <w:tcW w:w="0" w:type="auto"/>
            <w:shd w:val="clear" w:color="auto" w:fill="auto"/>
          </w:tcPr>
          <w:p w:rsidR="00D9550A" w:rsidRPr="00506C7D" w:rsidRDefault="00D9550A" w:rsidP="00D9550A">
            <w:pPr>
              <w:rPr>
                <w:szCs w:val="22"/>
                <w:lang w:val="en-US"/>
              </w:rPr>
            </w:pPr>
            <w:r>
              <w:rPr>
                <w:szCs w:val="22"/>
                <w:lang w:val="en-US"/>
              </w:rPr>
              <w:t>Reviewed, added application icon</w:t>
            </w:r>
          </w:p>
        </w:tc>
      </w:tr>
      <w:tr w:rsidR="00D9550A" w:rsidRPr="00D9550A" w:rsidTr="00506C7D">
        <w:trPr>
          <w:cantSplit/>
        </w:trPr>
        <w:tc>
          <w:tcPr>
            <w:tcW w:w="1134" w:type="dxa"/>
            <w:tcBorders>
              <w:top w:val="nil"/>
              <w:bottom w:val="single" w:sz="4" w:space="0" w:color="auto"/>
            </w:tcBorders>
            <w:shd w:val="clear" w:color="auto" w:fill="auto"/>
          </w:tcPr>
          <w:p w:rsidR="00D9550A" w:rsidRPr="00506C7D" w:rsidRDefault="00D9550A">
            <w:pPr>
              <w:rPr>
                <w:szCs w:val="22"/>
                <w:lang w:val="en-US"/>
              </w:rPr>
            </w:pPr>
          </w:p>
        </w:tc>
        <w:tc>
          <w:tcPr>
            <w:tcW w:w="1418" w:type="dxa"/>
            <w:shd w:val="clear" w:color="auto" w:fill="auto"/>
          </w:tcPr>
          <w:p w:rsidR="00D9550A" w:rsidRPr="00506C7D" w:rsidRDefault="00D9550A">
            <w:pPr>
              <w:rPr>
                <w:szCs w:val="22"/>
                <w:lang w:val="en-US"/>
              </w:rPr>
            </w:pPr>
          </w:p>
        </w:tc>
        <w:tc>
          <w:tcPr>
            <w:tcW w:w="1134" w:type="dxa"/>
            <w:shd w:val="clear" w:color="auto" w:fill="auto"/>
          </w:tcPr>
          <w:p w:rsidR="00D9550A" w:rsidRPr="00506C7D" w:rsidRDefault="00D9550A">
            <w:pPr>
              <w:rPr>
                <w:szCs w:val="22"/>
                <w:lang w:val="en-US"/>
              </w:rPr>
            </w:pPr>
          </w:p>
        </w:tc>
        <w:tc>
          <w:tcPr>
            <w:tcW w:w="1134" w:type="dxa"/>
            <w:shd w:val="clear" w:color="auto" w:fill="auto"/>
          </w:tcPr>
          <w:p w:rsidR="00D9550A" w:rsidRPr="00506C7D" w:rsidRDefault="00D9550A">
            <w:pPr>
              <w:rPr>
                <w:szCs w:val="22"/>
                <w:lang w:val="en-US"/>
              </w:rPr>
            </w:pPr>
          </w:p>
        </w:tc>
        <w:tc>
          <w:tcPr>
            <w:tcW w:w="0" w:type="auto"/>
            <w:shd w:val="clear" w:color="auto" w:fill="auto"/>
          </w:tcPr>
          <w:p w:rsidR="00D9550A" w:rsidRPr="00506C7D" w:rsidRDefault="00D9550A">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67062" w:rsidRPr="00506C7D" w:rsidTr="00506C7D">
        <w:trPr>
          <w:cantSplit/>
        </w:trPr>
        <w:tc>
          <w:tcPr>
            <w:tcW w:w="1134" w:type="dxa"/>
            <w:tcBorders>
              <w:bottom w:val="single" w:sz="6" w:space="0" w:color="auto"/>
            </w:tcBorders>
            <w:shd w:val="clear" w:color="auto" w:fill="E6E6E6"/>
          </w:tcPr>
          <w:p w:rsidR="00E9540E" w:rsidRPr="00506C7D" w:rsidRDefault="00E9540E" w:rsidP="00DB7D05">
            <w:pPr>
              <w:rPr>
                <w:b/>
                <w:lang w:val="en-US"/>
              </w:rPr>
            </w:pPr>
            <w:r w:rsidRPr="00506C7D">
              <w:rPr>
                <w:b/>
                <w:lang w:val="en-US"/>
              </w:rPr>
              <w:t>Version</w:t>
            </w:r>
          </w:p>
        </w:tc>
        <w:tc>
          <w:tcPr>
            <w:tcW w:w="1418" w:type="dxa"/>
            <w:shd w:val="clear" w:color="auto" w:fill="E6E6E6"/>
          </w:tcPr>
          <w:p w:rsidR="00E9540E" w:rsidRPr="00506C7D" w:rsidRDefault="00E9540E" w:rsidP="00DB7D05">
            <w:pPr>
              <w:rPr>
                <w:b/>
                <w:lang w:val="en-US"/>
              </w:rPr>
            </w:pPr>
            <w:r w:rsidRPr="00506C7D">
              <w:rPr>
                <w:b/>
                <w:lang w:val="en-US"/>
              </w:rPr>
              <w:t>Date</w:t>
            </w:r>
          </w:p>
        </w:tc>
        <w:tc>
          <w:tcPr>
            <w:tcW w:w="1134" w:type="dxa"/>
            <w:shd w:val="clear" w:color="auto" w:fill="E6E6E6"/>
          </w:tcPr>
          <w:p w:rsidR="00E9540E" w:rsidRPr="00506C7D" w:rsidRDefault="00E9540E" w:rsidP="00DB7D05">
            <w:pPr>
              <w:rPr>
                <w:b/>
                <w:lang w:val="en-US"/>
              </w:rPr>
            </w:pPr>
            <w:r w:rsidRPr="00506C7D">
              <w:rPr>
                <w:b/>
                <w:lang w:val="en-US"/>
              </w:rPr>
              <w:t>Name</w:t>
            </w:r>
          </w:p>
        </w:tc>
        <w:tc>
          <w:tcPr>
            <w:tcW w:w="1134" w:type="dxa"/>
            <w:shd w:val="clear" w:color="auto" w:fill="E6E6E6"/>
          </w:tcPr>
          <w:p w:rsidR="00E9540E" w:rsidRPr="00506C7D" w:rsidRDefault="00E9540E" w:rsidP="00DB7D05">
            <w:pPr>
              <w:rPr>
                <w:b/>
                <w:lang w:val="en-US"/>
              </w:rPr>
            </w:pPr>
            <w:r w:rsidRPr="00506C7D">
              <w:rPr>
                <w:b/>
                <w:lang w:val="en-US"/>
              </w:rPr>
              <w:t>Dept.</w:t>
            </w:r>
          </w:p>
        </w:tc>
        <w:tc>
          <w:tcPr>
            <w:tcW w:w="0" w:type="auto"/>
            <w:shd w:val="clear" w:color="auto" w:fill="E6E6E6"/>
          </w:tcPr>
          <w:p w:rsidR="00E9540E" w:rsidRPr="00506C7D" w:rsidRDefault="00E9540E" w:rsidP="00DB7D05">
            <w:pPr>
              <w:rPr>
                <w:b/>
                <w:lang w:val="en-US"/>
              </w:rPr>
            </w:pPr>
            <w:r w:rsidRPr="00506C7D">
              <w:rPr>
                <w:b/>
                <w:lang w:val="en-US"/>
              </w:rPr>
              <w:t>Remarks</w:t>
            </w:r>
          </w:p>
        </w:tc>
      </w:tr>
      <w:tr w:rsidR="00567062" w:rsidRPr="00D9550A" w:rsidTr="00506C7D">
        <w:trPr>
          <w:cantSplit/>
        </w:trPr>
        <w:tc>
          <w:tcPr>
            <w:tcW w:w="1134" w:type="dxa"/>
            <w:tcBorders>
              <w:top w:val="single" w:sz="6" w:space="0" w:color="auto"/>
              <w:bottom w:val="nil"/>
            </w:tcBorders>
            <w:shd w:val="clear" w:color="auto" w:fill="auto"/>
          </w:tcPr>
          <w:p w:rsidR="00E9540E" w:rsidRPr="00506C7D" w:rsidRDefault="008F2E0C" w:rsidP="00DB7D05">
            <w:pPr>
              <w:rPr>
                <w:szCs w:val="22"/>
                <w:lang w:val="en-US"/>
              </w:rPr>
            </w:pPr>
            <w:r>
              <w:rPr>
                <w:szCs w:val="22"/>
                <w:lang w:val="en-US"/>
              </w:rPr>
              <w:t>1.0</w:t>
            </w:r>
          </w:p>
        </w:tc>
        <w:tc>
          <w:tcPr>
            <w:tcW w:w="1418" w:type="dxa"/>
            <w:shd w:val="clear" w:color="auto" w:fill="auto"/>
          </w:tcPr>
          <w:p w:rsidR="00E9540E" w:rsidRPr="00506C7D" w:rsidRDefault="008F2E0C" w:rsidP="00DB7D05">
            <w:pPr>
              <w:rPr>
                <w:szCs w:val="22"/>
                <w:lang w:val="en-US"/>
              </w:rPr>
            </w:pPr>
            <w:r>
              <w:rPr>
                <w:szCs w:val="22"/>
                <w:lang w:val="en-US"/>
              </w:rPr>
              <w:t>2014-01-08</w:t>
            </w:r>
          </w:p>
        </w:tc>
        <w:tc>
          <w:tcPr>
            <w:tcW w:w="1134" w:type="dxa"/>
            <w:shd w:val="clear" w:color="auto" w:fill="auto"/>
          </w:tcPr>
          <w:p w:rsidR="00E9540E" w:rsidRPr="00506C7D" w:rsidRDefault="008F2E0C" w:rsidP="00DB7D05">
            <w:pPr>
              <w:rPr>
                <w:szCs w:val="22"/>
                <w:lang w:val="en-US"/>
              </w:rPr>
            </w:pPr>
            <w:r>
              <w:rPr>
                <w:szCs w:val="22"/>
                <w:lang w:val="en-US"/>
              </w:rPr>
              <w:t>WES</w:t>
            </w:r>
          </w:p>
        </w:tc>
        <w:tc>
          <w:tcPr>
            <w:tcW w:w="1134" w:type="dxa"/>
            <w:shd w:val="clear" w:color="auto" w:fill="auto"/>
          </w:tcPr>
          <w:p w:rsidR="00E9540E" w:rsidRPr="00506C7D" w:rsidRDefault="008F2E0C" w:rsidP="00DB7D05">
            <w:pPr>
              <w:rPr>
                <w:szCs w:val="22"/>
                <w:lang w:val="en-US"/>
              </w:rPr>
            </w:pPr>
            <w:r>
              <w:rPr>
                <w:szCs w:val="22"/>
                <w:lang w:val="en-US"/>
              </w:rPr>
              <w:t>SW</w:t>
            </w:r>
          </w:p>
        </w:tc>
        <w:tc>
          <w:tcPr>
            <w:tcW w:w="0" w:type="auto"/>
            <w:shd w:val="clear" w:color="auto" w:fill="auto"/>
          </w:tcPr>
          <w:p w:rsidR="00E9540E" w:rsidRPr="00506C7D" w:rsidRDefault="008F2E0C" w:rsidP="00DB7D05">
            <w:pPr>
              <w:rPr>
                <w:szCs w:val="22"/>
                <w:lang w:val="en-US"/>
              </w:rPr>
            </w:pPr>
            <w:r>
              <w:rPr>
                <w:szCs w:val="22"/>
                <w:lang w:val="en-US"/>
              </w:rPr>
              <w:t>First release matching Update 2.0.1402 (plus FTP)</w:t>
            </w:r>
          </w:p>
        </w:tc>
      </w:tr>
      <w:tr w:rsidR="00567062" w:rsidRPr="00D9550A" w:rsidTr="00506C7D">
        <w:trPr>
          <w:cantSplit/>
        </w:trPr>
        <w:tc>
          <w:tcPr>
            <w:tcW w:w="1134" w:type="dxa"/>
            <w:tcBorders>
              <w:top w:val="nil"/>
              <w:bottom w:val="single" w:sz="6" w:space="0" w:color="auto"/>
            </w:tcBorders>
            <w:shd w:val="clear" w:color="auto" w:fill="auto"/>
          </w:tcPr>
          <w:p w:rsidR="00E9540E" w:rsidRPr="00506C7D" w:rsidRDefault="00E9540E" w:rsidP="00DB7D05">
            <w:pPr>
              <w:rPr>
                <w:szCs w:val="22"/>
                <w:lang w:val="en-US"/>
              </w:rPr>
            </w:pPr>
          </w:p>
        </w:tc>
        <w:tc>
          <w:tcPr>
            <w:tcW w:w="1418" w:type="dxa"/>
            <w:shd w:val="clear" w:color="auto" w:fill="auto"/>
          </w:tcPr>
          <w:p w:rsidR="00E9540E" w:rsidRPr="00506C7D" w:rsidRDefault="00E9540E" w:rsidP="00DB7D05">
            <w:pPr>
              <w:rPr>
                <w:szCs w:val="22"/>
                <w:lang w:val="en-US"/>
              </w:rPr>
            </w:pPr>
          </w:p>
        </w:tc>
        <w:tc>
          <w:tcPr>
            <w:tcW w:w="1134" w:type="dxa"/>
            <w:shd w:val="clear" w:color="auto" w:fill="auto"/>
          </w:tcPr>
          <w:p w:rsidR="00E9540E" w:rsidRPr="00506C7D" w:rsidRDefault="00E9540E" w:rsidP="00DB7D05">
            <w:pPr>
              <w:rPr>
                <w:szCs w:val="22"/>
                <w:lang w:val="en-US"/>
              </w:rPr>
            </w:pPr>
          </w:p>
        </w:tc>
        <w:tc>
          <w:tcPr>
            <w:tcW w:w="1134" w:type="dxa"/>
            <w:shd w:val="clear" w:color="auto" w:fill="auto"/>
          </w:tcPr>
          <w:p w:rsidR="00E9540E" w:rsidRPr="00506C7D" w:rsidRDefault="00E9540E" w:rsidP="00DB7D05">
            <w:pPr>
              <w:rPr>
                <w:szCs w:val="22"/>
                <w:lang w:val="en-US"/>
              </w:rPr>
            </w:pPr>
          </w:p>
        </w:tc>
        <w:tc>
          <w:tcPr>
            <w:tcW w:w="0" w:type="auto"/>
            <w:shd w:val="clear" w:color="auto" w:fill="auto"/>
          </w:tcPr>
          <w:p w:rsidR="00E9540E" w:rsidRPr="00506C7D" w:rsidRDefault="00E9540E" w:rsidP="00DB7D05">
            <w:pPr>
              <w:rPr>
                <w:szCs w:val="22"/>
                <w:lang w:val="en-US"/>
              </w:rPr>
            </w:pPr>
          </w:p>
        </w:tc>
      </w:tr>
      <w:tr w:rsidR="00567062" w:rsidRPr="00B32651" w:rsidTr="00506C7D">
        <w:trPr>
          <w:cantSplit/>
        </w:trPr>
        <w:tc>
          <w:tcPr>
            <w:tcW w:w="1134" w:type="dxa"/>
            <w:tcBorders>
              <w:top w:val="single" w:sz="6" w:space="0" w:color="auto"/>
              <w:bottom w:val="nil"/>
            </w:tcBorders>
            <w:shd w:val="clear" w:color="auto" w:fill="auto"/>
          </w:tcPr>
          <w:p w:rsidR="00E9540E" w:rsidRPr="00506C7D" w:rsidRDefault="00B9014D" w:rsidP="00DB7D05">
            <w:pPr>
              <w:rPr>
                <w:szCs w:val="22"/>
                <w:lang w:val="en-US"/>
              </w:rPr>
            </w:pPr>
            <w:r>
              <w:rPr>
                <w:szCs w:val="22"/>
                <w:lang w:val="en-US"/>
              </w:rPr>
              <w:t>2.0</w:t>
            </w:r>
          </w:p>
        </w:tc>
        <w:tc>
          <w:tcPr>
            <w:tcW w:w="1418" w:type="dxa"/>
            <w:shd w:val="clear" w:color="auto" w:fill="auto"/>
          </w:tcPr>
          <w:p w:rsidR="00E9540E" w:rsidRPr="00506C7D" w:rsidRDefault="00B9014D" w:rsidP="00DB7D05">
            <w:pPr>
              <w:rPr>
                <w:szCs w:val="22"/>
                <w:lang w:val="en-US"/>
              </w:rPr>
            </w:pPr>
            <w:r>
              <w:rPr>
                <w:szCs w:val="22"/>
                <w:lang w:val="en-US"/>
              </w:rPr>
              <w:t>2014-06-19</w:t>
            </w:r>
          </w:p>
        </w:tc>
        <w:tc>
          <w:tcPr>
            <w:tcW w:w="1134" w:type="dxa"/>
            <w:shd w:val="clear" w:color="auto" w:fill="auto"/>
          </w:tcPr>
          <w:p w:rsidR="00E9540E" w:rsidRPr="00506C7D" w:rsidRDefault="00B9014D" w:rsidP="00DB7D05">
            <w:pPr>
              <w:rPr>
                <w:szCs w:val="22"/>
                <w:lang w:val="en-US"/>
              </w:rPr>
            </w:pPr>
            <w:r>
              <w:rPr>
                <w:szCs w:val="22"/>
                <w:lang w:val="en-US"/>
              </w:rPr>
              <w:t>WES</w:t>
            </w:r>
          </w:p>
        </w:tc>
        <w:tc>
          <w:tcPr>
            <w:tcW w:w="1134" w:type="dxa"/>
            <w:shd w:val="clear" w:color="auto" w:fill="auto"/>
          </w:tcPr>
          <w:p w:rsidR="00E9540E" w:rsidRPr="00506C7D" w:rsidRDefault="00B9014D" w:rsidP="00DB7D05">
            <w:pPr>
              <w:rPr>
                <w:szCs w:val="22"/>
                <w:lang w:val="en-US"/>
              </w:rPr>
            </w:pPr>
            <w:r>
              <w:rPr>
                <w:szCs w:val="22"/>
                <w:lang w:val="en-US"/>
              </w:rPr>
              <w:t>SW</w:t>
            </w:r>
          </w:p>
        </w:tc>
        <w:tc>
          <w:tcPr>
            <w:tcW w:w="0" w:type="auto"/>
            <w:shd w:val="clear" w:color="auto" w:fill="auto"/>
          </w:tcPr>
          <w:p w:rsidR="00E9540E" w:rsidRPr="00506C7D" w:rsidRDefault="00B9014D" w:rsidP="00DB7D05">
            <w:pPr>
              <w:rPr>
                <w:szCs w:val="22"/>
                <w:lang w:val="en-US"/>
              </w:rPr>
            </w:pPr>
            <w:r>
              <w:rPr>
                <w:szCs w:val="22"/>
                <w:lang w:val="en-US"/>
              </w:rPr>
              <w:t>Release matching Update 2.2.1426.</w:t>
            </w:r>
          </w:p>
        </w:tc>
      </w:tr>
      <w:tr w:rsidR="00567062" w:rsidRPr="00B32651" w:rsidTr="00506C7D">
        <w:trPr>
          <w:cantSplit/>
        </w:trPr>
        <w:tc>
          <w:tcPr>
            <w:tcW w:w="1134" w:type="dxa"/>
            <w:tcBorders>
              <w:top w:val="nil"/>
              <w:bottom w:val="single" w:sz="4" w:space="0" w:color="auto"/>
            </w:tcBorders>
            <w:shd w:val="clear" w:color="auto" w:fill="auto"/>
          </w:tcPr>
          <w:p w:rsidR="00E9540E" w:rsidRPr="00506C7D" w:rsidRDefault="00E9540E" w:rsidP="00DB7D05">
            <w:pPr>
              <w:rPr>
                <w:szCs w:val="22"/>
                <w:lang w:val="en-US"/>
              </w:rPr>
            </w:pPr>
          </w:p>
        </w:tc>
        <w:tc>
          <w:tcPr>
            <w:tcW w:w="1418" w:type="dxa"/>
            <w:shd w:val="clear" w:color="auto" w:fill="auto"/>
          </w:tcPr>
          <w:p w:rsidR="00E9540E" w:rsidRPr="00506C7D" w:rsidRDefault="00E9540E" w:rsidP="00DB7D05">
            <w:pPr>
              <w:rPr>
                <w:szCs w:val="22"/>
                <w:lang w:val="en-US"/>
              </w:rPr>
            </w:pPr>
          </w:p>
        </w:tc>
        <w:tc>
          <w:tcPr>
            <w:tcW w:w="1134" w:type="dxa"/>
            <w:shd w:val="clear" w:color="auto" w:fill="auto"/>
          </w:tcPr>
          <w:p w:rsidR="00E9540E" w:rsidRPr="00506C7D" w:rsidRDefault="00E9540E" w:rsidP="00DB7D05">
            <w:pPr>
              <w:rPr>
                <w:szCs w:val="22"/>
                <w:lang w:val="en-US"/>
              </w:rPr>
            </w:pPr>
          </w:p>
        </w:tc>
        <w:tc>
          <w:tcPr>
            <w:tcW w:w="1134" w:type="dxa"/>
            <w:shd w:val="clear" w:color="auto" w:fill="auto"/>
          </w:tcPr>
          <w:p w:rsidR="00E9540E" w:rsidRPr="00506C7D" w:rsidRDefault="00E9540E" w:rsidP="00DB7D05">
            <w:pPr>
              <w:rPr>
                <w:szCs w:val="22"/>
                <w:lang w:val="en-US"/>
              </w:rPr>
            </w:pPr>
          </w:p>
        </w:tc>
        <w:tc>
          <w:tcPr>
            <w:tcW w:w="0" w:type="auto"/>
            <w:shd w:val="clear" w:color="auto" w:fill="auto"/>
          </w:tcPr>
          <w:p w:rsidR="00E9540E" w:rsidRPr="00506C7D" w:rsidRDefault="00E9540E" w:rsidP="00DB7D05">
            <w:pPr>
              <w:rPr>
                <w:szCs w:val="22"/>
                <w:lang w:val="en-US"/>
              </w:rPr>
            </w:pPr>
          </w:p>
        </w:tc>
      </w:tr>
      <w:tr w:rsidR="00D9550A" w:rsidRPr="00B32651" w:rsidTr="00D9550A">
        <w:trPr>
          <w:cantSplit/>
        </w:trPr>
        <w:tc>
          <w:tcPr>
            <w:tcW w:w="1134" w:type="dxa"/>
            <w:tcBorders>
              <w:top w:val="nil"/>
              <w:left w:val="single" w:sz="4" w:space="0" w:color="auto"/>
              <w:bottom w:val="single" w:sz="4" w:space="0" w:color="auto"/>
              <w:right w:val="single" w:sz="6" w:space="0" w:color="auto"/>
            </w:tcBorders>
            <w:shd w:val="clear" w:color="auto" w:fill="auto"/>
          </w:tcPr>
          <w:p w:rsidR="00D9550A" w:rsidRPr="00506C7D" w:rsidRDefault="00D9550A" w:rsidP="00CB0417">
            <w:pPr>
              <w:rPr>
                <w:szCs w:val="22"/>
                <w:lang w:val="en-US"/>
              </w:rPr>
            </w:pPr>
            <w:r>
              <w:rPr>
                <w:szCs w:val="22"/>
                <w:lang w:val="en-US"/>
              </w:rPr>
              <w:t>3</w:t>
            </w:r>
            <w:r>
              <w:rPr>
                <w:szCs w:val="22"/>
                <w:lang w:val="en-US"/>
              </w:rPr>
              <w:t>.0</w:t>
            </w:r>
          </w:p>
        </w:tc>
        <w:tc>
          <w:tcPr>
            <w:tcW w:w="1418" w:type="dxa"/>
            <w:tcBorders>
              <w:top w:val="single" w:sz="6" w:space="0" w:color="auto"/>
              <w:left w:val="single" w:sz="6" w:space="0" w:color="auto"/>
              <w:bottom w:val="single" w:sz="6" w:space="0" w:color="auto"/>
              <w:right w:val="single" w:sz="6" w:space="0" w:color="auto"/>
            </w:tcBorders>
            <w:shd w:val="clear" w:color="auto" w:fill="auto"/>
          </w:tcPr>
          <w:p w:rsidR="00D9550A" w:rsidRPr="00506C7D" w:rsidRDefault="00D9550A" w:rsidP="00D9550A">
            <w:pPr>
              <w:rPr>
                <w:szCs w:val="22"/>
                <w:lang w:val="en-US"/>
              </w:rPr>
            </w:pPr>
            <w:r>
              <w:rPr>
                <w:szCs w:val="22"/>
                <w:lang w:val="en-US"/>
              </w:rPr>
              <w:t>2014-</w:t>
            </w:r>
            <w:r>
              <w:rPr>
                <w:szCs w:val="22"/>
                <w:lang w:val="en-US"/>
              </w:rPr>
              <w:t>11-10</w:t>
            </w:r>
          </w:p>
        </w:tc>
        <w:tc>
          <w:tcPr>
            <w:tcW w:w="1134" w:type="dxa"/>
            <w:tcBorders>
              <w:top w:val="single" w:sz="6" w:space="0" w:color="auto"/>
              <w:left w:val="single" w:sz="6" w:space="0" w:color="auto"/>
              <w:bottom w:val="single" w:sz="6" w:space="0" w:color="auto"/>
              <w:right w:val="single" w:sz="6" w:space="0" w:color="auto"/>
            </w:tcBorders>
            <w:shd w:val="clear" w:color="auto" w:fill="auto"/>
          </w:tcPr>
          <w:p w:rsidR="00D9550A" w:rsidRPr="00506C7D" w:rsidRDefault="00D9550A" w:rsidP="00CB0417">
            <w:pPr>
              <w:rPr>
                <w:szCs w:val="22"/>
                <w:lang w:val="en-US"/>
              </w:rPr>
            </w:pPr>
            <w:r>
              <w:rPr>
                <w:szCs w:val="22"/>
                <w:lang w:val="en-US"/>
              </w:rPr>
              <w:t>WES</w:t>
            </w:r>
          </w:p>
        </w:tc>
        <w:tc>
          <w:tcPr>
            <w:tcW w:w="1134" w:type="dxa"/>
            <w:tcBorders>
              <w:top w:val="single" w:sz="6" w:space="0" w:color="auto"/>
              <w:left w:val="single" w:sz="6" w:space="0" w:color="auto"/>
              <w:bottom w:val="single" w:sz="6" w:space="0" w:color="auto"/>
              <w:right w:val="single" w:sz="6" w:space="0" w:color="auto"/>
            </w:tcBorders>
            <w:shd w:val="clear" w:color="auto" w:fill="auto"/>
          </w:tcPr>
          <w:p w:rsidR="00D9550A" w:rsidRPr="00506C7D" w:rsidRDefault="00D9550A" w:rsidP="00CB0417">
            <w:pPr>
              <w:rPr>
                <w:szCs w:val="22"/>
                <w:lang w:val="en-US"/>
              </w:rPr>
            </w:pPr>
            <w:r>
              <w:rPr>
                <w:szCs w:val="22"/>
                <w:lang w:val="en-US"/>
              </w:rPr>
              <w:t>SW</w:t>
            </w:r>
          </w:p>
        </w:tc>
        <w:tc>
          <w:tcPr>
            <w:tcW w:w="0" w:type="auto"/>
            <w:tcBorders>
              <w:top w:val="single" w:sz="6" w:space="0" w:color="auto"/>
              <w:left w:val="single" w:sz="6" w:space="0" w:color="auto"/>
              <w:bottom w:val="single" w:sz="6" w:space="0" w:color="auto"/>
              <w:right w:val="single" w:sz="4" w:space="0" w:color="auto"/>
            </w:tcBorders>
            <w:shd w:val="clear" w:color="auto" w:fill="auto"/>
          </w:tcPr>
          <w:p w:rsidR="00D9550A" w:rsidRPr="00506C7D" w:rsidRDefault="00D9550A" w:rsidP="00D9550A">
            <w:pPr>
              <w:rPr>
                <w:szCs w:val="22"/>
                <w:lang w:val="en-US"/>
              </w:rPr>
            </w:pPr>
            <w:r>
              <w:rPr>
                <w:szCs w:val="22"/>
                <w:lang w:val="en-US"/>
              </w:rPr>
              <w:t>Release matching Update 2.</w:t>
            </w:r>
            <w:r>
              <w:rPr>
                <w:szCs w:val="22"/>
                <w:lang w:val="en-US"/>
              </w:rPr>
              <w:t>4.1445</w:t>
            </w:r>
            <w:r>
              <w:rPr>
                <w:szCs w:val="22"/>
                <w:lang w:val="en-US"/>
              </w:rPr>
              <w:t>.</w:t>
            </w:r>
          </w:p>
        </w:tc>
      </w:tr>
      <w:tr w:rsidR="00D9550A" w:rsidRPr="00B32651" w:rsidTr="00D9550A">
        <w:trPr>
          <w:cantSplit/>
        </w:trPr>
        <w:tc>
          <w:tcPr>
            <w:tcW w:w="1134" w:type="dxa"/>
            <w:tcBorders>
              <w:top w:val="nil"/>
              <w:left w:val="single" w:sz="4" w:space="0" w:color="auto"/>
              <w:bottom w:val="single" w:sz="4" w:space="0" w:color="auto"/>
              <w:right w:val="single" w:sz="6" w:space="0" w:color="auto"/>
            </w:tcBorders>
            <w:shd w:val="clear" w:color="auto" w:fill="auto"/>
          </w:tcPr>
          <w:p w:rsidR="00D9550A" w:rsidRPr="00506C7D" w:rsidRDefault="00D9550A" w:rsidP="00CB0417">
            <w:pPr>
              <w:rPr>
                <w:szCs w:val="22"/>
                <w:lang w:val="en-US"/>
              </w:rPr>
            </w:pPr>
          </w:p>
        </w:tc>
        <w:tc>
          <w:tcPr>
            <w:tcW w:w="1418" w:type="dxa"/>
            <w:tcBorders>
              <w:top w:val="single" w:sz="6" w:space="0" w:color="auto"/>
              <w:left w:val="single" w:sz="6" w:space="0" w:color="auto"/>
              <w:bottom w:val="single" w:sz="4" w:space="0" w:color="auto"/>
              <w:right w:val="single" w:sz="6" w:space="0" w:color="auto"/>
            </w:tcBorders>
            <w:shd w:val="clear" w:color="auto" w:fill="auto"/>
          </w:tcPr>
          <w:p w:rsidR="00D9550A" w:rsidRPr="00506C7D" w:rsidRDefault="00D9550A" w:rsidP="00CB0417">
            <w:pPr>
              <w:rPr>
                <w:szCs w:val="22"/>
                <w:lang w:val="en-US"/>
              </w:rPr>
            </w:pPr>
          </w:p>
        </w:tc>
        <w:tc>
          <w:tcPr>
            <w:tcW w:w="1134" w:type="dxa"/>
            <w:tcBorders>
              <w:top w:val="single" w:sz="6" w:space="0" w:color="auto"/>
              <w:left w:val="single" w:sz="6" w:space="0" w:color="auto"/>
              <w:bottom w:val="single" w:sz="4" w:space="0" w:color="auto"/>
              <w:right w:val="single" w:sz="6" w:space="0" w:color="auto"/>
            </w:tcBorders>
            <w:shd w:val="clear" w:color="auto" w:fill="auto"/>
          </w:tcPr>
          <w:p w:rsidR="00D9550A" w:rsidRPr="00506C7D" w:rsidRDefault="00D9550A" w:rsidP="00CB0417">
            <w:pPr>
              <w:rPr>
                <w:szCs w:val="22"/>
                <w:lang w:val="en-US"/>
              </w:rPr>
            </w:pPr>
          </w:p>
        </w:tc>
        <w:tc>
          <w:tcPr>
            <w:tcW w:w="1134" w:type="dxa"/>
            <w:tcBorders>
              <w:top w:val="single" w:sz="6" w:space="0" w:color="auto"/>
              <w:left w:val="single" w:sz="6" w:space="0" w:color="auto"/>
              <w:bottom w:val="single" w:sz="4" w:space="0" w:color="auto"/>
              <w:right w:val="single" w:sz="6" w:space="0" w:color="auto"/>
            </w:tcBorders>
            <w:shd w:val="clear" w:color="auto" w:fill="auto"/>
          </w:tcPr>
          <w:p w:rsidR="00D9550A" w:rsidRPr="00506C7D" w:rsidRDefault="00D9550A" w:rsidP="00CB0417">
            <w:pPr>
              <w:rPr>
                <w:szCs w:val="22"/>
                <w:lang w:val="en-US"/>
              </w:rPr>
            </w:pPr>
          </w:p>
        </w:tc>
        <w:tc>
          <w:tcPr>
            <w:tcW w:w="0" w:type="auto"/>
            <w:tcBorders>
              <w:top w:val="single" w:sz="6" w:space="0" w:color="auto"/>
              <w:left w:val="single" w:sz="6" w:space="0" w:color="auto"/>
              <w:bottom w:val="single" w:sz="4" w:space="0" w:color="auto"/>
              <w:right w:val="single" w:sz="4" w:space="0" w:color="auto"/>
            </w:tcBorders>
            <w:shd w:val="clear" w:color="auto" w:fill="auto"/>
          </w:tcPr>
          <w:p w:rsidR="00D9550A" w:rsidRPr="00506C7D" w:rsidRDefault="00D9550A" w:rsidP="00CB0417">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Default="00490EDC" w:rsidP="00490EDC">
      <w:pPr>
        <w:pStyle w:val="Heading1"/>
        <w:tabs>
          <w:tab w:val="clear" w:pos="567"/>
          <w:tab w:val="num" w:pos="432"/>
        </w:tabs>
        <w:spacing w:before="600" w:after="240"/>
        <w:ind w:left="432" w:right="680" w:hanging="432"/>
        <w:rPr>
          <w:lang w:val="en-US"/>
        </w:rPr>
      </w:pPr>
      <w:bookmarkStart w:id="14" w:name="_Ref366757687"/>
      <w:bookmarkStart w:id="15" w:name="_Toc403370311"/>
      <w:bookmarkEnd w:id="13"/>
      <w:r w:rsidRPr="003B3EC8">
        <w:rPr>
          <w:lang w:val="en-US"/>
        </w:rPr>
        <w:lastRenderedPageBreak/>
        <w:t>Introduction</w:t>
      </w:r>
      <w:bookmarkEnd w:id="1"/>
      <w:bookmarkEnd w:id="14"/>
      <w:bookmarkEnd w:id="15"/>
    </w:p>
    <w:p w:rsidR="00B9014D" w:rsidRDefault="00B9014D" w:rsidP="00B9014D">
      <w:pPr>
        <w:pStyle w:val="Heading2"/>
        <w:numPr>
          <w:ilvl w:val="1"/>
          <w:numId w:val="18"/>
        </w:numPr>
        <w:tabs>
          <w:tab w:val="clear" w:pos="576"/>
        </w:tabs>
        <w:spacing w:after="60"/>
        <w:ind w:left="851" w:hanging="851"/>
      </w:pPr>
      <w:bookmarkStart w:id="16" w:name="_Toc390953357"/>
      <w:bookmarkStart w:id="17" w:name="_Toc403370312"/>
      <w:r>
        <w:t xml:space="preserve">Update </w:t>
      </w:r>
      <w:proofErr w:type="spellStart"/>
      <w:r>
        <w:t>application</w:t>
      </w:r>
      <w:proofErr w:type="spellEnd"/>
      <w:r>
        <w:t xml:space="preserve"> </w:t>
      </w:r>
      <w:proofErr w:type="spellStart"/>
      <w:r>
        <w:t>version</w:t>
      </w:r>
      <w:bookmarkEnd w:id="16"/>
      <w:bookmarkEnd w:id="17"/>
      <w:proofErr w:type="spellEnd"/>
    </w:p>
    <w:p w:rsidR="00B9014D" w:rsidRDefault="003D3CAD" w:rsidP="00B9014D">
      <w:pPr>
        <w:rPr>
          <w:lang w:val="en-US"/>
        </w:rPr>
      </w:pPr>
      <w:r>
        <w:rPr>
          <w:noProof/>
        </w:rPr>
        <w:pict>
          <v:shape id="_x0000_s1076" type="#_x0000_t75" style="position:absolute;margin-left:.15pt;margin-top:0;width:48.6pt;height:47.7pt;z-index:6;mso-position-horizontal:absolute;mso-position-horizontal-relative:text;mso-position-vertical:absolute;mso-position-vertical-relative:text;mso-width-relative:page;mso-height-relative:page">
            <v:imagedata r:id="rId27" o:title="update"/>
            <w10:wrap type="square"/>
          </v:shape>
        </w:pict>
      </w:r>
      <w:r w:rsidR="00B9014D">
        <w:rPr>
          <w:lang w:val="en-US"/>
        </w:rPr>
        <w:t xml:space="preserve">This document covers Update version </w:t>
      </w:r>
      <w:r w:rsidR="00B9014D">
        <w:rPr>
          <w:b/>
          <w:lang w:val="en-US"/>
        </w:rPr>
        <w:t>2.</w:t>
      </w:r>
      <w:r w:rsidR="00D9550A">
        <w:rPr>
          <w:b/>
          <w:lang w:val="en-US"/>
        </w:rPr>
        <w:t>4</w:t>
      </w:r>
      <w:r w:rsidR="00B9014D">
        <w:rPr>
          <w:b/>
          <w:lang w:val="en-US"/>
        </w:rPr>
        <w:t>.14</w:t>
      </w:r>
      <w:r w:rsidR="00D9550A">
        <w:rPr>
          <w:b/>
          <w:lang w:val="en-US"/>
        </w:rPr>
        <w:t>45</w:t>
      </w:r>
      <w:r w:rsidR="00B9014D">
        <w:rPr>
          <w:lang w:val="en-US"/>
        </w:rPr>
        <w:t>.</w:t>
      </w:r>
    </w:p>
    <w:p w:rsidR="003D3CAD" w:rsidRDefault="003D3CAD" w:rsidP="00B9014D">
      <w:pPr>
        <w:rPr>
          <w:lang w:val="en-US"/>
        </w:rPr>
      </w:pPr>
    </w:p>
    <w:p w:rsidR="003D3CAD" w:rsidRDefault="003D3CAD" w:rsidP="00B9014D">
      <w:pPr>
        <w:rPr>
          <w:lang w:val="en-US"/>
        </w:rPr>
      </w:pPr>
    </w:p>
    <w:p w:rsidR="003D3CAD" w:rsidRDefault="003D3CAD" w:rsidP="00B9014D">
      <w:pPr>
        <w:rPr>
          <w:lang w:val="en-US"/>
        </w:rPr>
      </w:pP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3"/>
      <w:bookmarkStart w:id="19" w:name="_Toc403370313"/>
      <w:r w:rsidRPr="003B3EC8">
        <w:rPr>
          <w:lang w:val="en-US"/>
        </w:rPr>
        <w:t>Scope</w:t>
      </w:r>
      <w:bookmarkEnd w:id="18"/>
      <w:bookmarkEnd w:id="19"/>
    </w:p>
    <w:p w:rsidR="00490EDC" w:rsidRPr="003B3EC8" w:rsidRDefault="00490EDC" w:rsidP="00E03616">
      <w:pPr>
        <w:jc w:val="both"/>
        <w:rPr>
          <w:lang w:val="en-US"/>
        </w:rPr>
      </w:pPr>
      <w:r w:rsidRPr="003B3EC8">
        <w:rPr>
          <w:lang w:val="en-US"/>
        </w:rPr>
        <w:t xml:space="preserve">This document is a technical description of </w:t>
      </w:r>
      <w:r w:rsidR="00E03616">
        <w:rPr>
          <w:lang w:val="en-US"/>
        </w:rPr>
        <w:t>Update application</w:t>
      </w:r>
      <w:r w:rsidRPr="003B3EC8">
        <w:rPr>
          <w:lang w:val="en-US"/>
        </w:rPr>
        <w:t xml:space="preserve">. It gives all information to Gorba internal people to be able to work with this product. </w:t>
      </w:r>
    </w:p>
    <w:p w:rsidR="00490EDC" w:rsidRPr="003B3EC8" w:rsidRDefault="00490EDC" w:rsidP="00E03616">
      <w:pPr>
        <w:jc w:val="both"/>
        <w:rPr>
          <w:lang w:val="en-US"/>
        </w:rPr>
      </w:pPr>
      <w:r w:rsidRPr="003B3EC8">
        <w:rPr>
          <w:lang w:val="en-US"/>
        </w:rPr>
        <w:t>This document is not intended to be a user manual.</w:t>
      </w:r>
    </w:p>
    <w:p w:rsidR="00490EDC" w:rsidRPr="003B3EC8" w:rsidRDefault="00490EDC" w:rsidP="00E03616">
      <w:pPr>
        <w:jc w:val="both"/>
        <w:rPr>
          <w:lang w:val="en-US"/>
        </w:rPr>
      </w:pPr>
    </w:p>
    <w:p w:rsidR="00E03616" w:rsidRDefault="00E03616" w:rsidP="00E03616">
      <w:pPr>
        <w:jc w:val="both"/>
        <w:rPr>
          <w:lang w:val="en-US"/>
        </w:rPr>
      </w:pPr>
      <w:r w:rsidRPr="00952330">
        <w:rPr>
          <w:lang w:val="en-US"/>
        </w:rPr>
        <w:t xml:space="preserve">The goal </w:t>
      </w:r>
      <w:r>
        <w:rPr>
          <w:lang w:val="en-US"/>
        </w:rPr>
        <w:t>of</w:t>
      </w:r>
      <w:r w:rsidRPr="00952330">
        <w:rPr>
          <w:lang w:val="en-US"/>
        </w:rPr>
        <w:t xml:space="preserve"> this document is to </w:t>
      </w:r>
      <w:r>
        <w:rPr>
          <w:lang w:val="en-US"/>
        </w:rPr>
        <w:t xml:space="preserve">describe in detail each </w:t>
      </w:r>
      <w:r w:rsidR="003B5C12">
        <w:rPr>
          <w:lang w:val="en-US"/>
        </w:rPr>
        <w:t>Update</w:t>
      </w:r>
      <w:r>
        <w:rPr>
          <w:lang w:val="en-US"/>
        </w:rPr>
        <w:t xml:space="preserve"> parameter in order to configure it properly. It also provides the file types used in Update, the procedure for Update and the different configurations over which Update may be performed.</w:t>
      </w:r>
    </w:p>
    <w:p w:rsidR="00490EDC" w:rsidRPr="003B3EC8" w:rsidRDefault="00E03616" w:rsidP="00E03616">
      <w:pPr>
        <w:jc w:val="both"/>
        <w:rPr>
          <w:lang w:val="en-US"/>
        </w:rPr>
      </w:pPr>
      <w:r>
        <w:rPr>
          <w:lang w:val="en-US"/>
        </w:rPr>
        <w:t>At the end of this document, the reader will have all the details to configure Update and use it.</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0" w:name="_Toc287952314"/>
      <w:bookmarkStart w:id="21" w:name="_Toc403370314"/>
      <w:r w:rsidRPr="003B3EC8">
        <w:rPr>
          <w:lang w:val="en-US"/>
        </w:rPr>
        <w:t>Intended Audience</w:t>
      </w:r>
      <w:bookmarkEnd w:id="20"/>
      <w:bookmarkEnd w:id="21"/>
    </w:p>
    <w:p w:rsidR="00490EDC" w:rsidRDefault="006F7533" w:rsidP="003B5C12">
      <w:pPr>
        <w:jc w:val="both"/>
        <w:rPr>
          <w:lang w:val="en-US"/>
        </w:rPr>
      </w:pPr>
      <w:r w:rsidRPr="00B32135">
        <w:rPr>
          <w:lang w:val="en-US"/>
        </w:rPr>
        <w:t xml:space="preserve">This document is addressed to </w:t>
      </w:r>
      <w:r>
        <w:rPr>
          <w:lang w:val="en-US"/>
        </w:rPr>
        <w:t>p</w:t>
      </w:r>
      <w:r w:rsidRPr="00B72354">
        <w:rPr>
          <w:lang w:val="en-US"/>
        </w:rPr>
        <w:t xml:space="preserve">roduct </w:t>
      </w:r>
      <w:r>
        <w:rPr>
          <w:lang w:val="en-US"/>
        </w:rPr>
        <w:t>m</w:t>
      </w:r>
      <w:r w:rsidRPr="00B72354">
        <w:rPr>
          <w:lang w:val="en-US"/>
        </w:rPr>
        <w:t>anager</w:t>
      </w:r>
      <w:r>
        <w:rPr>
          <w:lang w:val="en-US"/>
        </w:rPr>
        <w:t>s</w:t>
      </w:r>
      <w:r w:rsidRPr="00B72354">
        <w:rPr>
          <w:lang w:val="en-US"/>
        </w:rPr>
        <w:t xml:space="preserve"> or </w:t>
      </w:r>
      <w:r>
        <w:rPr>
          <w:lang w:val="en-US"/>
        </w:rPr>
        <w:t>customer p</w:t>
      </w:r>
      <w:r w:rsidRPr="00B72354">
        <w:rPr>
          <w:lang w:val="en-US"/>
        </w:rPr>
        <w:t xml:space="preserve">roject </w:t>
      </w:r>
      <w:r>
        <w:rPr>
          <w:lang w:val="en-US"/>
        </w:rPr>
        <w:t>managers</w:t>
      </w:r>
      <w:r w:rsidRPr="00B72354">
        <w:rPr>
          <w:lang w:val="en-US"/>
        </w:rPr>
        <w:t xml:space="preserve"> that are familiar with </w:t>
      </w:r>
      <w:r>
        <w:rPr>
          <w:lang w:val="en-US"/>
        </w:rPr>
        <w:t>this product</w:t>
      </w:r>
      <w:r w:rsidRPr="00B72354">
        <w:rPr>
          <w:lang w:val="en-US"/>
        </w:rPr>
        <w:t xml:space="preserve"> </w:t>
      </w:r>
      <w:r>
        <w:rPr>
          <w:lang w:val="en-US"/>
        </w:rPr>
        <w:t xml:space="preserve">and </w:t>
      </w:r>
      <w:r w:rsidRPr="00B72354">
        <w:rPr>
          <w:lang w:val="en-US"/>
        </w:rPr>
        <w:t xml:space="preserve">are able to install, operate and maintain </w:t>
      </w:r>
      <w:r>
        <w:rPr>
          <w:lang w:val="en-US"/>
        </w:rPr>
        <w:t>it.</w:t>
      </w:r>
    </w:p>
    <w:p w:rsidR="00320E05" w:rsidRPr="003B3EC8" w:rsidRDefault="00320E05" w:rsidP="003B5C12">
      <w:pPr>
        <w:jc w:val="both"/>
        <w:rPr>
          <w:lang w:val="en-US"/>
        </w:rPr>
      </w:pPr>
    </w:p>
    <w:p w:rsidR="00320E05" w:rsidRDefault="00320E05">
      <w:pPr>
        <w:pStyle w:val="Heading1"/>
      </w:pPr>
      <w:bookmarkStart w:id="22" w:name="_Toc287952321"/>
      <w:bookmarkStart w:id="23" w:name="_Toc403370315"/>
      <w:proofErr w:type="spellStart"/>
      <w:r>
        <w:t>Concept</w:t>
      </w:r>
      <w:proofErr w:type="spellEnd"/>
      <w:r>
        <w:t xml:space="preserve"> </w:t>
      </w:r>
      <w:proofErr w:type="spellStart"/>
      <w:r>
        <w:t>of</w:t>
      </w:r>
      <w:proofErr w:type="spellEnd"/>
      <w:r>
        <w:t xml:space="preserve"> update</w:t>
      </w:r>
      <w:bookmarkEnd w:id="23"/>
    </w:p>
    <w:p w:rsidR="00CD26A4" w:rsidRDefault="00E32051" w:rsidP="005617D8">
      <w:pPr>
        <w:jc w:val="both"/>
        <w:rPr>
          <w:lang w:val="en-US"/>
        </w:rPr>
      </w:pPr>
      <w:r w:rsidRPr="00E32051">
        <w:rPr>
          <w:lang w:val="en-US"/>
        </w:rPr>
        <w:t xml:space="preserve">Update application allows the user to update </w:t>
      </w:r>
      <w:r>
        <w:rPr>
          <w:lang w:val="en-US"/>
        </w:rPr>
        <w:t xml:space="preserve">a TFT 2.0 system independently without any user </w:t>
      </w:r>
      <w:r w:rsidR="005617D8">
        <w:rPr>
          <w:lang w:val="en-US"/>
        </w:rPr>
        <w:t xml:space="preserve">interaction. A system is updated when it is running and does not require </w:t>
      </w:r>
      <w:r w:rsidR="000620CC">
        <w:rPr>
          <w:lang w:val="en-US"/>
        </w:rPr>
        <w:t xml:space="preserve">a shutdown. The user can update </w:t>
      </w:r>
      <w:r w:rsidR="001E1765">
        <w:rPr>
          <w:lang w:val="en-US"/>
        </w:rPr>
        <w:t xml:space="preserve">entire system, </w:t>
      </w:r>
      <w:r w:rsidR="000620CC">
        <w:rPr>
          <w:lang w:val="en-US"/>
        </w:rPr>
        <w:t>a single application, configuration or data through an update.</w:t>
      </w:r>
      <w:r w:rsidR="001E1765">
        <w:rPr>
          <w:lang w:val="en-US"/>
        </w:rPr>
        <w:t xml:space="preserve"> </w:t>
      </w:r>
      <w:r w:rsidR="00CD26A4">
        <w:rPr>
          <w:lang w:val="en-US"/>
        </w:rPr>
        <w:t>The update.xml is used to configure the update application. The update application has three important sections which handle the processing of an update for a unit.</w:t>
      </w:r>
    </w:p>
    <w:p w:rsidR="00320E05" w:rsidRPr="00E32051" w:rsidRDefault="00CD26A4" w:rsidP="005617D8">
      <w:pPr>
        <w:jc w:val="both"/>
        <w:rPr>
          <w:lang w:val="en-US"/>
        </w:rPr>
      </w:pPr>
      <w:r>
        <w:rPr>
          <w:lang w:val="en-US"/>
        </w:rPr>
        <w:t xml:space="preserve"> </w:t>
      </w:r>
    </w:p>
    <w:p w:rsidR="00CD26A4" w:rsidRDefault="00CD26A4" w:rsidP="00CD26A4">
      <w:pPr>
        <w:pStyle w:val="Heading2"/>
      </w:pPr>
      <w:bookmarkStart w:id="24" w:name="_Toc403370316"/>
      <w:r>
        <w:t>Update Provider</w:t>
      </w:r>
      <w:bookmarkEnd w:id="24"/>
    </w:p>
    <w:p w:rsidR="00CD26A4" w:rsidRDefault="00CD26A4" w:rsidP="005D09C9">
      <w:pPr>
        <w:jc w:val="both"/>
        <w:rPr>
          <w:lang w:val="en-US"/>
        </w:rPr>
      </w:pPr>
      <w:r w:rsidRPr="00FD5AC5">
        <w:rPr>
          <w:lang w:val="en-US"/>
        </w:rPr>
        <w:t>An update provider</w:t>
      </w:r>
      <w:r w:rsidR="00FD5AC5" w:rsidRPr="00FD5AC5">
        <w:rPr>
          <w:lang w:val="en-US"/>
        </w:rPr>
        <w:t xml:space="preserve"> sends the update commands to a unit. </w:t>
      </w:r>
      <w:r w:rsidR="00FD5AC5">
        <w:rPr>
          <w:lang w:val="en-US"/>
        </w:rPr>
        <w:t xml:space="preserve">It is also responsible for receiving the update feedback </w:t>
      </w:r>
      <w:r w:rsidR="00C86CDD">
        <w:rPr>
          <w:lang w:val="en-US"/>
        </w:rPr>
        <w:t xml:space="preserve">files </w:t>
      </w:r>
      <w:r w:rsidR="00FD5AC5">
        <w:rPr>
          <w:lang w:val="en-US"/>
        </w:rPr>
        <w:t>and the log files from a unit. An update provider always communicates with an update client. Depending on the transfer technologies used for an update, different types of update providers are available in the update application.</w:t>
      </w:r>
      <w:r w:rsidR="00A46879">
        <w:rPr>
          <w:lang w:val="en-US"/>
        </w:rPr>
        <w:t xml:space="preserve"> </w:t>
      </w:r>
    </w:p>
    <w:p w:rsidR="005D09C9" w:rsidRPr="00FD5AC5" w:rsidRDefault="005D09C9" w:rsidP="005D09C9">
      <w:pPr>
        <w:jc w:val="both"/>
        <w:rPr>
          <w:lang w:val="en-US"/>
        </w:rPr>
      </w:pPr>
    </w:p>
    <w:p w:rsidR="005D09C9" w:rsidRDefault="005D09C9">
      <w:pPr>
        <w:pStyle w:val="Heading2"/>
      </w:pPr>
      <w:bookmarkStart w:id="25" w:name="_Toc403370317"/>
      <w:r>
        <w:t>Update Client</w:t>
      </w:r>
      <w:bookmarkEnd w:id="25"/>
    </w:p>
    <w:p w:rsidR="005D09C9" w:rsidRDefault="005D09C9" w:rsidP="005D09C9">
      <w:pPr>
        <w:jc w:val="both"/>
        <w:rPr>
          <w:lang w:val="en-US"/>
        </w:rPr>
      </w:pPr>
      <w:r w:rsidRPr="005D09C9">
        <w:rPr>
          <w:lang w:val="en-US"/>
        </w:rPr>
        <w:t xml:space="preserve">An update client receives the update commands from an update provider for one or more units. </w:t>
      </w:r>
      <w:r>
        <w:rPr>
          <w:lang w:val="en-US"/>
        </w:rPr>
        <w:t xml:space="preserve">It also sends the update feedback </w:t>
      </w:r>
      <w:r w:rsidR="00C86CDD">
        <w:rPr>
          <w:lang w:val="en-US"/>
        </w:rPr>
        <w:t xml:space="preserve">files </w:t>
      </w:r>
      <w:r>
        <w:rPr>
          <w:lang w:val="en-US"/>
        </w:rPr>
        <w:t>and log files of one or more units to the update provider.</w:t>
      </w:r>
      <w:r w:rsidRPr="005D09C9">
        <w:rPr>
          <w:lang w:val="en-US"/>
        </w:rPr>
        <w:t xml:space="preserve"> </w:t>
      </w:r>
      <w:r w:rsidR="001779EE">
        <w:rPr>
          <w:lang w:val="en-US"/>
        </w:rPr>
        <w:t xml:space="preserve">The update client uses the repository.xml. </w:t>
      </w:r>
      <w:r>
        <w:rPr>
          <w:lang w:val="en-US"/>
        </w:rPr>
        <w:t>Depending on the transfer technologies used for an update, different types of update providers are available in the update application.</w:t>
      </w:r>
    </w:p>
    <w:p w:rsidR="009B265E" w:rsidRPr="005D09C9" w:rsidRDefault="009B265E" w:rsidP="005D09C9">
      <w:pPr>
        <w:jc w:val="both"/>
        <w:rPr>
          <w:lang w:val="en-US"/>
        </w:rPr>
      </w:pPr>
    </w:p>
    <w:p w:rsidR="009B265E" w:rsidRDefault="009B265E">
      <w:pPr>
        <w:pStyle w:val="Heading2"/>
      </w:pPr>
      <w:bookmarkStart w:id="26" w:name="_Toc403370318"/>
      <w:r>
        <w:t>Update Agent</w:t>
      </w:r>
      <w:bookmarkEnd w:id="26"/>
    </w:p>
    <w:p w:rsidR="009B265E" w:rsidRDefault="009B265E" w:rsidP="009B265E">
      <w:pPr>
        <w:jc w:val="both"/>
        <w:rPr>
          <w:lang w:val="en-US"/>
        </w:rPr>
      </w:pPr>
      <w:r w:rsidRPr="009B265E">
        <w:rPr>
          <w:lang w:val="en-US"/>
        </w:rPr>
        <w:t xml:space="preserve">Each unit has just one update agent. </w:t>
      </w:r>
      <w:r>
        <w:rPr>
          <w:lang w:val="en-US"/>
        </w:rPr>
        <w:t xml:space="preserve">The update agent is responsible for executing an update on the unit. The user can configure in update.xml to allow the unit to use the update agent on it for the execution of an update or </w:t>
      </w:r>
      <w:r w:rsidR="00576950">
        <w:rPr>
          <w:lang w:val="en-US"/>
        </w:rPr>
        <w:t>only forward the update to other units but not update itself</w:t>
      </w:r>
      <w:r>
        <w:rPr>
          <w:lang w:val="en-US"/>
        </w:rPr>
        <w:t>.</w:t>
      </w:r>
    </w:p>
    <w:p w:rsidR="003442EB" w:rsidRPr="009B265E" w:rsidRDefault="003442EB" w:rsidP="009B265E">
      <w:pPr>
        <w:jc w:val="both"/>
        <w:rPr>
          <w:lang w:val="en-US"/>
        </w:rPr>
      </w:pPr>
    </w:p>
    <w:p w:rsidR="003442EB" w:rsidRDefault="005E67D1">
      <w:pPr>
        <w:pStyle w:val="Heading2"/>
      </w:pPr>
      <w:r w:rsidRPr="000C476D">
        <w:rPr>
          <w:lang w:val="en-US"/>
        </w:rPr>
        <w:br w:type="page"/>
      </w:r>
      <w:bookmarkStart w:id="27" w:name="_Toc403370319"/>
      <w:r w:rsidR="003442EB">
        <w:lastRenderedPageBreak/>
        <w:t xml:space="preserve">Transfer </w:t>
      </w:r>
      <w:proofErr w:type="spellStart"/>
      <w:r w:rsidR="003442EB">
        <w:t>technologies</w:t>
      </w:r>
      <w:proofErr w:type="spellEnd"/>
      <w:r w:rsidR="003442EB">
        <w:t xml:space="preserve"> </w:t>
      </w:r>
      <w:proofErr w:type="spellStart"/>
      <w:r w:rsidR="003442EB">
        <w:t>used</w:t>
      </w:r>
      <w:proofErr w:type="spellEnd"/>
      <w:r w:rsidR="003442EB">
        <w:t xml:space="preserve"> </w:t>
      </w:r>
      <w:proofErr w:type="spellStart"/>
      <w:r w:rsidR="003442EB">
        <w:t>by</w:t>
      </w:r>
      <w:proofErr w:type="spellEnd"/>
      <w:r w:rsidR="003442EB">
        <w:t xml:space="preserve"> update</w:t>
      </w:r>
      <w:bookmarkEnd w:id="27"/>
    </w:p>
    <w:p w:rsidR="003442EB" w:rsidRDefault="003442EB" w:rsidP="003442EB">
      <w:pPr>
        <w:jc w:val="both"/>
        <w:rPr>
          <w:lang w:val="en-US"/>
        </w:rPr>
      </w:pPr>
      <w:r w:rsidRPr="003442EB">
        <w:rPr>
          <w:lang w:val="en-US"/>
        </w:rPr>
        <w:t>Update application uses one or more o</w:t>
      </w:r>
      <w:bookmarkStart w:id="28" w:name="_GoBack"/>
      <w:bookmarkEnd w:id="28"/>
      <w:r w:rsidRPr="003442EB">
        <w:rPr>
          <w:lang w:val="en-US"/>
        </w:rPr>
        <w:t>f the following transfer technologies in order to get the required update and to send the feedback and log files of a unit after an update.</w:t>
      </w:r>
    </w:p>
    <w:p w:rsidR="00483E26" w:rsidRPr="003442EB" w:rsidRDefault="00483E26" w:rsidP="003442EB">
      <w:pPr>
        <w:jc w:val="both"/>
        <w:rPr>
          <w:lang w:val="en-US"/>
        </w:rPr>
      </w:pPr>
    </w:p>
    <w:p w:rsidR="00483E26" w:rsidRDefault="00483E26" w:rsidP="00483E26">
      <w:pPr>
        <w:pStyle w:val="Heading3"/>
      </w:pPr>
      <w:bookmarkStart w:id="29" w:name="_Toc403370320"/>
      <w:r>
        <w:t xml:space="preserve">USB </w:t>
      </w:r>
      <w:proofErr w:type="spellStart"/>
      <w:r>
        <w:t>file</w:t>
      </w:r>
      <w:proofErr w:type="spellEnd"/>
      <w:r>
        <w:t xml:space="preserve"> </w:t>
      </w:r>
      <w:proofErr w:type="spellStart"/>
      <w:r>
        <w:t>transfer</w:t>
      </w:r>
      <w:bookmarkEnd w:id="29"/>
      <w:proofErr w:type="spellEnd"/>
    </w:p>
    <w:p w:rsidR="00483E26" w:rsidRDefault="00483E26" w:rsidP="00483E26">
      <w:pPr>
        <w:jc w:val="both"/>
        <w:rPr>
          <w:lang w:val="en-US"/>
        </w:rPr>
      </w:pPr>
      <w:r w:rsidRPr="00483E26">
        <w:rPr>
          <w:lang w:val="en-US"/>
        </w:rPr>
        <w:t xml:space="preserve">Update of a unit can be done using </w:t>
      </w:r>
      <w:r>
        <w:rPr>
          <w:lang w:val="en-US"/>
        </w:rPr>
        <w:t xml:space="preserve">a USB stick. In this case, the application </w:t>
      </w:r>
      <w:r w:rsidR="005E67D1">
        <w:rPr>
          <w:lang w:val="en-US"/>
        </w:rPr>
        <w:t xml:space="preserve">generating the update </w:t>
      </w:r>
      <w:r>
        <w:rPr>
          <w:lang w:val="en-US"/>
        </w:rPr>
        <w:t xml:space="preserve">uses an </w:t>
      </w:r>
      <w:proofErr w:type="spellStart"/>
      <w:r>
        <w:rPr>
          <w:lang w:val="en-US"/>
        </w:rPr>
        <w:t>UsbUpdateProvider</w:t>
      </w:r>
      <w:proofErr w:type="spellEnd"/>
      <w:r>
        <w:rPr>
          <w:lang w:val="en-US"/>
        </w:rPr>
        <w:t xml:space="preserve"> to send the update commands to a unit</w:t>
      </w:r>
      <w:r w:rsidR="003D6F01">
        <w:rPr>
          <w:lang w:val="en-US"/>
        </w:rPr>
        <w:t xml:space="preserve"> and receive the feedback and log files from the update client. </w:t>
      </w:r>
      <w:r w:rsidR="005E67D1">
        <w:rPr>
          <w:lang w:val="en-US"/>
        </w:rPr>
        <w:t xml:space="preserve">Units that have to receive updates use an </w:t>
      </w:r>
      <w:proofErr w:type="spellStart"/>
      <w:r w:rsidR="003D6F01">
        <w:rPr>
          <w:lang w:val="en-US"/>
        </w:rPr>
        <w:t>UsbUpdateClient</w:t>
      </w:r>
      <w:proofErr w:type="spellEnd"/>
      <w:r w:rsidR="005E67D1">
        <w:rPr>
          <w:lang w:val="en-US"/>
        </w:rPr>
        <w:t xml:space="preserve"> which will download new updates as soon as a USB stick was detected</w:t>
      </w:r>
      <w:r w:rsidR="003D6F01">
        <w:rPr>
          <w:lang w:val="en-US"/>
        </w:rPr>
        <w:t>.</w:t>
      </w:r>
    </w:p>
    <w:p w:rsidR="002135D2" w:rsidRPr="00483E26" w:rsidRDefault="002135D2" w:rsidP="00483E26">
      <w:pPr>
        <w:jc w:val="both"/>
        <w:rPr>
          <w:lang w:val="en-US"/>
        </w:rPr>
      </w:pPr>
    </w:p>
    <w:p w:rsidR="002135D2" w:rsidRDefault="002135D2">
      <w:pPr>
        <w:pStyle w:val="Heading3"/>
      </w:pPr>
      <w:bookmarkStart w:id="30" w:name="_Toc403370321"/>
      <w:proofErr w:type="spellStart"/>
      <w:r>
        <w:t>Medi</w:t>
      </w:r>
      <w:proofErr w:type="spellEnd"/>
      <w:r>
        <w:t xml:space="preserve"> </w:t>
      </w:r>
      <w:proofErr w:type="spellStart"/>
      <w:r>
        <w:t>transfer</w:t>
      </w:r>
      <w:bookmarkEnd w:id="30"/>
      <w:proofErr w:type="spellEnd"/>
    </w:p>
    <w:p w:rsidR="002135D2" w:rsidRDefault="002135D2" w:rsidP="002135D2">
      <w:pPr>
        <w:jc w:val="both"/>
        <w:rPr>
          <w:lang w:val="en-US"/>
        </w:rPr>
      </w:pPr>
      <w:r w:rsidRPr="002135D2">
        <w:rPr>
          <w:lang w:val="en-US"/>
        </w:rPr>
        <w:t xml:space="preserve">If </w:t>
      </w:r>
      <w:r w:rsidR="00CB1A7C">
        <w:rPr>
          <w:lang w:val="en-US"/>
        </w:rPr>
        <w:t xml:space="preserve">a unit is </w:t>
      </w:r>
      <w:r w:rsidR="005E67D1">
        <w:rPr>
          <w:lang w:val="en-US"/>
        </w:rPr>
        <w:t xml:space="preserve">connected to another unit via </w:t>
      </w:r>
      <w:proofErr w:type="spellStart"/>
      <w:r w:rsidR="005E67D1">
        <w:rPr>
          <w:lang w:val="en-US"/>
        </w:rPr>
        <w:t>Medi</w:t>
      </w:r>
      <w:proofErr w:type="spellEnd"/>
      <w:r w:rsidRPr="002135D2">
        <w:rPr>
          <w:lang w:val="en-US"/>
        </w:rPr>
        <w:t xml:space="preserve">, then </w:t>
      </w:r>
      <w:r w:rsidR="00CB1A7C">
        <w:rPr>
          <w:lang w:val="en-US"/>
        </w:rPr>
        <w:t>a</w:t>
      </w:r>
      <w:r w:rsidRPr="002135D2">
        <w:rPr>
          <w:lang w:val="en-US"/>
        </w:rPr>
        <w:t xml:space="preserve"> </w:t>
      </w:r>
      <w:r w:rsidR="005E67D1">
        <w:rPr>
          <w:lang w:val="en-US"/>
        </w:rPr>
        <w:t xml:space="preserve">“master” </w:t>
      </w:r>
      <w:r w:rsidRPr="002135D2">
        <w:rPr>
          <w:lang w:val="en-US"/>
        </w:rPr>
        <w:t xml:space="preserve">unit can send the update </w:t>
      </w:r>
      <w:r>
        <w:rPr>
          <w:lang w:val="en-US"/>
        </w:rPr>
        <w:t xml:space="preserve">over </w:t>
      </w:r>
      <w:proofErr w:type="spellStart"/>
      <w:r w:rsidR="00CB1A7C">
        <w:rPr>
          <w:lang w:val="en-US"/>
        </w:rPr>
        <w:t>M</w:t>
      </w:r>
      <w:r>
        <w:rPr>
          <w:lang w:val="en-US"/>
        </w:rPr>
        <w:t>edi</w:t>
      </w:r>
      <w:proofErr w:type="spellEnd"/>
      <w:r w:rsidR="005E67D1">
        <w:rPr>
          <w:lang w:val="en-US"/>
        </w:rPr>
        <w:t xml:space="preserve"> to a “slave” unit</w:t>
      </w:r>
      <w:r>
        <w:rPr>
          <w:lang w:val="en-US"/>
        </w:rPr>
        <w:t xml:space="preserve">. In this case, the update </w:t>
      </w:r>
      <w:r w:rsidR="00CB1A7C">
        <w:rPr>
          <w:lang w:val="en-US"/>
        </w:rPr>
        <w:t>application on the</w:t>
      </w:r>
      <w:r w:rsidR="005E67D1">
        <w:rPr>
          <w:lang w:val="en-US"/>
        </w:rPr>
        <w:t xml:space="preserve"> “master”</w:t>
      </w:r>
      <w:r w:rsidR="00CB1A7C">
        <w:rPr>
          <w:lang w:val="en-US"/>
        </w:rPr>
        <w:t xml:space="preserve"> unit </w:t>
      </w:r>
      <w:r>
        <w:rPr>
          <w:lang w:val="en-US"/>
        </w:rPr>
        <w:t xml:space="preserve">uses a </w:t>
      </w:r>
      <w:proofErr w:type="spellStart"/>
      <w:r>
        <w:rPr>
          <w:lang w:val="en-US"/>
        </w:rPr>
        <w:t>MediUpdateProvider</w:t>
      </w:r>
      <w:proofErr w:type="spellEnd"/>
      <w:r w:rsidR="005E67D1">
        <w:rPr>
          <w:lang w:val="en-US"/>
        </w:rPr>
        <w:t xml:space="preserve"> and the update application on the “slave” uses a </w:t>
      </w:r>
      <w:proofErr w:type="spellStart"/>
      <w:r w:rsidR="005E67D1">
        <w:rPr>
          <w:lang w:val="en-US"/>
        </w:rPr>
        <w:t>MediUpdateClient</w:t>
      </w:r>
      <w:proofErr w:type="spellEnd"/>
      <w:r>
        <w:rPr>
          <w:lang w:val="en-US"/>
        </w:rPr>
        <w:t>.</w:t>
      </w:r>
      <w:r w:rsidR="008E461D">
        <w:rPr>
          <w:lang w:val="en-US"/>
        </w:rPr>
        <w:t xml:space="preserve"> It is strongly suggested to use </w:t>
      </w:r>
      <w:proofErr w:type="spellStart"/>
      <w:r w:rsidR="008E461D">
        <w:rPr>
          <w:lang w:val="en-US"/>
        </w:rPr>
        <w:t>Medi</w:t>
      </w:r>
      <w:proofErr w:type="spellEnd"/>
      <w:r w:rsidR="008E461D">
        <w:rPr>
          <w:lang w:val="en-US"/>
        </w:rPr>
        <w:t xml:space="preserve"> transfer only in a stable local network – not over Wi-Fi or even GPRS/</w:t>
      </w:r>
      <w:r w:rsidR="008E461D" w:rsidRPr="008E461D">
        <w:rPr>
          <w:lang w:val="en-US"/>
        </w:rPr>
        <w:t xml:space="preserve"> </w:t>
      </w:r>
      <w:r w:rsidR="008E461D">
        <w:rPr>
          <w:lang w:val="en-US"/>
        </w:rPr>
        <w:t>UMTS.</w:t>
      </w:r>
    </w:p>
    <w:p w:rsidR="002135D2" w:rsidRPr="002135D2" w:rsidRDefault="002135D2" w:rsidP="002135D2">
      <w:pPr>
        <w:jc w:val="both"/>
        <w:rPr>
          <w:lang w:val="en-US"/>
        </w:rPr>
      </w:pPr>
    </w:p>
    <w:p w:rsidR="002135D2" w:rsidRDefault="002135D2">
      <w:pPr>
        <w:pStyle w:val="Heading3"/>
      </w:pPr>
      <w:bookmarkStart w:id="31" w:name="_Toc403370322"/>
      <w:r>
        <w:t xml:space="preserve">FTP </w:t>
      </w:r>
      <w:proofErr w:type="spellStart"/>
      <w:r>
        <w:t>transfer</w:t>
      </w:r>
      <w:bookmarkEnd w:id="31"/>
      <w:proofErr w:type="spellEnd"/>
    </w:p>
    <w:p w:rsidR="002135D2" w:rsidRPr="002135D2" w:rsidRDefault="005E67D1" w:rsidP="005E67D1">
      <w:pPr>
        <w:jc w:val="both"/>
        <w:rPr>
          <w:lang w:val="en-US"/>
        </w:rPr>
      </w:pPr>
      <w:r>
        <w:rPr>
          <w:lang w:val="en-US"/>
        </w:rPr>
        <w:t xml:space="preserve">If a unit is connected to the internet (or an intranet, e.g. via VPN), then the </w:t>
      </w:r>
      <w:proofErr w:type="spellStart"/>
      <w:r>
        <w:rPr>
          <w:lang w:val="en-US"/>
        </w:rPr>
        <w:t>icenter.Update</w:t>
      </w:r>
      <w:proofErr w:type="spellEnd"/>
      <w:r>
        <w:rPr>
          <w:lang w:val="en-US"/>
        </w:rPr>
        <w:t xml:space="preserve"> can upload updates to an FTP server using the </w:t>
      </w:r>
      <w:proofErr w:type="spellStart"/>
      <w:r>
        <w:rPr>
          <w:lang w:val="en-US"/>
        </w:rPr>
        <w:t>FtpUpdateProvider</w:t>
      </w:r>
      <w:proofErr w:type="spellEnd"/>
      <w:r>
        <w:rPr>
          <w:lang w:val="en-US"/>
        </w:rPr>
        <w:t xml:space="preserve">. The units then have to be configured to use an </w:t>
      </w:r>
      <w:proofErr w:type="spellStart"/>
      <w:r w:rsidR="002135D2" w:rsidRPr="002135D2">
        <w:rPr>
          <w:lang w:val="en-US"/>
        </w:rPr>
        <w:t>FtpUpdateClient</w:t>
      </w:r>
      <w:proofErr w:type="spellEnd"/>
      <w:r w:rsidR="002135D2" w:rsidRPr="002135D2">
        <w:rPr>
          <w:lang w:val="en-US"/>
        </w:rPr>
        <w:t xml:space="preserve"> </w:t>
      </w:r>
      <w:r>
        <w:rPr>
          <w:lang w:val="en-US"/>
        </w:rPr>
        <w:t>to download updates from that FTP server</w:t>
      </w:r>
      <w:r w:rsidR="002135D2" w:rsidRPr="002135D2">
        <w:rPr>
          <w:lang w:val="en-US"/>
        </w:rPr>
        <w:t>.</w:t>
      </w:r>
    </w:p>
    <w:p w:rsidR="00490EDC" w:rsidRDefault="009E4720" w:rsidP="00490EDC">
      <w:pPr>
        <w:pStyle w:val="Heading1"/>
        <w:tabs>
          <w:tab w:val="clear" w:pos="567"/>
          <w:tab w:val="num" w:pos="1021"/>
        </w:tabs>
        <w:spacing w:before="600" w:after="240"/>
        <w:ind w:left="1021" w:right="680" w:hanging="1021"/>
        <w:rPr>
          <w:lang w:val="en-US"/>
        </w:rPr>
      </w:pPr>
      <w:r>
        <w:rPr>
          <w:lang w:val="en-US"/>
        </w:rPr>
        <w:br w:type="page"/>
      </w:r>
      <w:bookmarkStart w:id="32" w:name="_Toc403370323"/>
      <w:bookmarkEnd w:id="22"/>
      <w:r w:rsidR="007A79BD">
        <w:rPr>
          <w:lang w:val="en-US"/>
        </w:rPr>
        <w:lastRenderedPageBreak/>
        <w:t>Update.xml</w:t>
      </w:r>
      <w:bookmarkEnd w:id="32"/>
    </w:p>
    <w:p w:rsidR="00C70881" w:rsidRDefault="009E3B54" w:rsidP="000D3D0B">
      <w:pPr>
        <w:jc w:val="both"/>
        <w:rPr>
          <w:lang w:val="en-US"/>
        </w:rPr>
      </w:pPr>
      <w:r>
        <w:rPr>
          <w:lang w:val="en-US"/>
        </w:rPr>
        <w:t xml:space="preserve">The Update application requires configuration in order to operate correctly with the selected hardware. The file for configuration is </w:t>
      </w:r>
      <w:r w:rsidRPr="00A423A3">
        <w:rPr>
          <w:b/>
          <w:lang w:val="en-US"/>
        </w:rPr>
        <w:t>“</w:t>
      </w:r>
      <w:r>
        <w:rPr>
          <w:b/>
          <w:lang w:val="en-US"/>
        </w:rPr>
        <w:t>Update</w:t>
      </w:r>
      <w:r w:rsidRPr="00A423A3">
        <w:rPr>
          <w:b/>
          <w:lang w:val="en-US"/>
        </w:rPr>
        <w:t>.xml”</w:t>
      </w:r>
      <w:r>
        <w:rPr>
          <w:lang w:val="en-US"/>
        </w:rPr>
        <w:t>. Update also requires “</w:t>
      </w:r>
      <w:proofErr w:type="spellStart"/>
      <w:r>
        <w:rPr>
          <w:b/>
          <w:bCs/>
          <w:lang w:val="en-US"/>
        </w:rPr>
        <w:t>NLog.config</w:t>
      </w:r>
      <w:proofErr w:type="spellEnd"/>
      <w:r>
        <w:rPr>
          <w:lang w:val="en-US"/>
        </w:rPr>
        <w:t xml:space="preserve">” for logging and </w:t>
      </w:r>
      <w:r w:rsidRPr="00C50189">
        <w:rPr>
          <w:b/>
          <w:lang w:val="en-US"/>
        </w:rPr>
        <w:t>“</w:t>
      </w:r>
      <w:proofErr w:type="spellStart"/>
      <w:r w:rsidRPr="00C50189">
        <w:rPr>
          <w:b/>
          <w:lang w:val="en-US"/>
        </w:rPr>
        <w:t>medi.config</w:t>
      </w:r>
      <w:proofErr w:type="spellEnd"/>
      <w:r w:rsidRPr="00C50189">
        <w:rPr>
          <w:b/>
          <w:lang w:val="en-US"/>
        </w:rPr>
        <w:t>”</w:t>
      </w:r>
      <w:r>
        <w:rPr>
          <w:lang w:val="en-US"/>
        </w:rPr>
        <w:t xml:space="preserve"> for the </w:t>
      </w:r>
      <w:proofErr w:type="spellStart"/>
      <w:r>
        <w:rPr>
          <w:lang w:val="en-US"/>
        </w:rPr>
        <w:t>Medi</w:t>
      </w:r>
      <w:proofErr w:type="spellEnd"/>
      <w:r>
        <w:rPr>
          <w:lang w:val="en-US"/>
        </w:rPr>
        <w:t xml:space="preserve"> configuration.</w:t>
      </w:r>
    </w:p>
    <w:p w:rsidR="00490EDC" w:rsidRPr="003B3EC8" w:rsidRDefault="00490EDC" w:rsidP="00490EDC">
      <w:pPr>
        <w:rPr>
          <w:lang w:val="en-US"/>
        </w:rPr>
      </w:pPr>
    </w:p>
    <w:p w:rsidR="00FB13ED" w:rsidRDefault="00FB13ED" w:rsidP="00E77469">
      <w:pPr>
        <w:pStyle w:val="Heading2"/>
        <w:rPr>
          <w:lang w:val="en-US"/>
        </w:rPr>
      </w:pPr>
      <w:bookmarkStart w:id="33" w:name="_Toc401569028"/>
      <w:bookmarkStart w:id="34" w:name="_Toc287952322"/>
      <w:bookmarkStart w:id="35" w:name="_Toc403370324"/>
      <w:proofErr w:type="gramStart"/>
      <w:r>
        <w:rPr>
          <w:lang w:val="en-US"/>
        </w:rPr>
        <w:t>@XmlDoc(</w:t>
      </w:r>
      <w:proofErr w:type="gramEnd"/>
      <w:r>
        <w:rPr>
          <w:lang w:val="en-US"/>
        </w:rPr>
        <w:t>xsd=</w:t>
      </w:r>
      <w:r w:rsidR="00E77469" w:rsidRPr="00E77469">
        <w:rPr>
          <w:lang w:val="en-US"/>
        </w:rPr>
        <w:t>..\..\..\Common\Configuration\Source\</w:t>
      </w:r>
      <w:r w:rsidR="007D531B">
        <w:rPr>
          <w:lang w:val="en-US"/>
        </w:rPr>
        <w:t>Update</w:t>
      </w:r>
      <w:r w:rsidR="00E77469" w:rsidRPr="00E77469">
        <w:rPr>
          <w:lang w:val="en-US"/>
        </w:rPr>
        <w:t>\</w:t>
      </w:r>
      <w:r w:rsidR="007D531B">
        <w:rPr>
          <w:lang w:val="en-US"/>
        </w:rPr>
        <w:t>Application\</w:t>
      </w:r>
      <w:r>
        <w:rPr>
          <w:lang w:val="en-US"/>
        </w:rPr>
        <w:t>Update.xsd;xml=</w:t>
      </w:r>
      <w:proofErr w:type="gramStart"/>
      <w:r>
        <w:rPr>
          <w:lang w:val="en-US"/>
        </w:rPr>
        <w:t>..</w:t>
      </w:r>
      <w:proofErr w:type="gramEnd"/>
      <w:r>
        <w:rPr>
          <w:lang w:val="en-US"/>
        </w:rPr>
        <w:t>\Source\Core\Update.xml)</w:t>
      </w:r>
      <w:bookmarkEnd w:id="33"/>
      <w:bookmarkEnd w:id="35"/>
    </w:p>
    <w:p w:rsidR="007A5463" w:rsidRPr="007A5463" w:rsidRDefault="007A5463" w:rsidP="007A5463">
      <w:pPr>
        <w:rPr>
          <w:lang w:val="en-US"/>
        </w:rPr>
      </w:pPr>
    </w:p>
    <w:p w:rsidR="00ED651B" w:rsidRDefault="003D3CAD">
      <w:pPr>
        <w:pStyle w:val="Heading1"/>
      </w:pPr>
      <w:bookmarkStart w:id="36" w:name="_Toc403370325"/>
      <w:r>
        <w:br w:type="page"/>
      </w:r>
      <w:r w:rsidR="00ED651B">
        <w:lastRenderedPageBreak/>
        <w:t xml:space="preserve">File </w:t>
      </w:r>
      <w:proofErr w:type="spellStart"/>
      <w:r w:rsidR="00ED651B">
        <w:t>types</w:t>
      </w:r>
      <w:proofErr w:type="spellEnd"/>
      <w:r w:rsidR="00ED651B">
        <w:t xml:space="preserve"> in </w:t>
      </w:r>
      <w:r w:rsidR="00C63C30">
        <w:t>U</w:t>
      </w:r>
      <w:r w:rsidR="00ED651B">
        <w:t>pdate</w:t>
      </w:r>
      <w:bookmarkEnd w:id="36"/>
    </w:p>
    <w:p w:rsidR="00EE48FE" w:rsidRPr="00EE48FE" w:rsidRDefault="00EE48FE" w:rsidP="00EE48FE">
      <w:pPr>
        <w:jc w:val="both"/>
        <w:rPr>
          <w:lang w:val="en-US"/>
        </w:rPr>
      </w:pPr>
      <w:r w:rsidRPr="00EE48FE">
        <w:rPr>
          <w:lang w:val="en-US"/>
        </w:rPr>
        <w:t>This section describes the different types of files used by the update application and their usage.</w:t>
      </w:r>
    </w:p>
    <w:p w:rsidR="00EE48FE" w:rsidRPr="00EE48FE" w:rsidRDefault="00EE48FE" w:rsidP="00EE48FE">
      <w:pPr>
        <w:rPr>
          <w:lang w:val="en-US"/>
        </w:rPr>
      </w:pPr>
    </w:p>
    <w:p w:rsidR="00B701A7" w:rsidRDefault="00B701A7" w:rsidP="00B701A7">
      <w:pPr>
        <w:pStyle w:val="Heading2"/>
      </w:pPr>
      <w:bookmarkStart w:id="37" w:name="_Toc403370326"/>
      <w:r>
        <w:t>Repository.xml</w:t>
      </w:r>
      <w:bookmarkEnd w:id="37"/>
    </w:p>
    <w:p w:rsidR="00B701A7" w:rsidRDefault="00AD3E70" w:rsidP="00AD3E70">
      <w:pPr>
        <w:jc w:val="both"/>
        <w:rPr>
          <w:lang w:val="en-US"/>
        </w:rPr>
      </w:pPr>
      <w:r w:rsidRPr="00AD3E70">
        <w:rPr>
          <w:lang w:val="en-US"/>
        </w:rPr>
        <w:t xml:space="preserve">The repository.xml is a XML file which </w:t>
      </w:r>
      <w:r>
        <w:rPr>
          <w:lang w:val="en-US"/>
        </w:rPr>
        <w:t>describes</w:t>
      </w:r>
      <w:r w:rsidRPr="00AD3E70">
        <w:rPr>
          <w:lang w:val="en-US"/>
        </w:rPr>
        <w:t xml:space="preserve"> the repository structure</w:t>
      </w:r>
      <w:r>
        <w:rPr>
          <w:lang w:val="en-US"/>
        </w:rPr>
        <w:t xml:space="preserve"> provided by an update provider and to be used by the update client to perform an update.</w:t>
      </w:r>
      <w:r w:rsidR="00F61F40">
        <w:rPr>
          <w:lang w:val="en-US"/>
        </w:rPr>
        <w:t xml:space="preserve"> You should never have to create nor edit a “repository.xml” file; this chapter serves only as a reference for the given structure.</w:t>
      </w:r>
    </w:p>
    <w:p w:rsidR="00AD3E70" w:rsidRDefault="00AD3E70" w:rsidP="00AD3E70">
      <w:pPr>
        <w:jc w:val="both"/>
        <w:rPr>
          <w:lang w:val="en-US"/>
        </w:rPr>
      </w:pPr>
    </w:p>
    <w:p w:rsidR="00AD3E70" w:rsidRDefault="004E48C6" w:rsidP="00AD3E70">
      <w:pPr>
        <w:jc w:val="center"/>
        <w:rPr>
          <w:lang w:val="en-US"/>
        </w:rPr>
      </w:pPr>
      <w:r>
        <w:rPr>
          <w:lang w:val="en-US"/>
        </w:rPr>
      </w:r>
      <w:r>
        <w:rPr>
          <w:lang w:val="en-US"/>
        </w:rPr>
        <w:pict>
          <v:shapetype id="_x0000_t202" coordsize="21600,21600" o:spt="202" path="m,l,21600r21600,l21600,xe">
            <v:stroke joinstyle="miter"/>
            <v:path gradientshapeok="t" o:connecttype="rect"/>
          </v:shapetype>
          <v:shape id="_x0000_s1074" type="#_x0000_t202" style="width:482.6pt;height:113.25pt;visibility:visible;mso-wrap-style:none;mso-left-percent:-10001;mso-top-percent:-10001;mso-position-horizontal:absolute;mso-position-horizontal-relative:char;mso-position-vertical:absolute;mso-position-vertical-relative:line;mso-left-percent:-10001;mso-top-percent:-10001;v-text-anchor:top">
            <v:textbox style="mso-next-textbox:#_x0000_s1074">
              <w:txbxContent>
                <w:p w:rsidR="000446CD" w:rsidRDefault="000446CD" w:rsidP="00AD3E70">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xml</w:t>
                  </w:r>
                  <w:proofErr w:type="spellEnd"/>
                  <w:r>
                    <w:rPr>
                      <w:rFonts w:ascii="Consolas" w:hAnsi="Consolas" w:cs="Consolas"/>
                      <w:color w:val="0000FF"/>
                    </w:rPr>
                    <w:t> </w:t>
                  </w:r>
                  <w:proofErr w:type="spellStart"/>
                  <w:r>
                    <w:rPr>
                      <w:rFonts w:ascii="Consolas" w:hAnsi="Consolas" w:cs="Consolas"/>
                      <w:color w:val="FF0000"/>
                    </w:rPr>
                    <w:t>version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FF"/>
                    </w:rPr>
                    <w:t>?&gt;</w:t>
                  </w:r>
                </w:p>
                <w:p w:rsidR="000446CD" w:rsidRDefault="000446CD" w:rsidP="00AD3E70">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Repository</w:t>
                  </w:r>
                  <w:r>
                    <w:rPr>
                      <w:rFonts w:ascii="Consolas" w:hAnsi="Consolas" w:cs="Consolas"/>
                      <w:color w:val="0000FF"/>
                    </w:rPr>
                    <w:t> </w:t>
                  </w:r>
                  <w:r>
                    <w:rPr>
                      <w:rFonts w:ascii="Consolas" w:hAnsi="Consolas" w:cs="Consolas"/>
                      <w:color w:val="FF0000"/>
                    </w:rPr>
                    <w:t>xmlns:xsi</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http://www.w3.org/2001/XMLSchema-instance</w:t>
                  </w:r>
                  <w:r>
                    <w:rPr>
                      <w:rFonts w:ascii="Consolas" w:hAnsi="Consolas" w:cs="Consolas"/>
                      <w:color w:val="000000"/>
                    </w:rPr>
                    <w:t>"</w:t>
                  </w:r>
                  <w:r>
                    <w:rPr>
                      <w:rFonts w:ascii="Consolas" w:hAnsi="Consolas" w:cs="Consolas"/>
                      <w:color w:val="0000FF"/>
                    </w:rPr>
                    <w:t> </w:t>
                  </w:r>
                  <w:r>
                    <w:rPr>
                      <w:rFonts w:ascii="Consolas" w:hAnsi="Consolas" w:cs="Consolas"/>
                      <w:color w:val="FF0000"/>
                    </w:rPr>
                    <w:t>xmlns:xsd</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w:t>
                  </w:r>
                  <w:r>
                    <w:rPr>
                      <w:rFonts w:ascii="Consolas" w:hAnsi="Consolas" w:cs="Consolas"/>
                      <w:color w:val="000000"/>
                    </w:rPr>
                    <w:t>"</w:t>
                  </w:r>
                  <w:r>
                    <w:rPr>
                      <w:rFonts w:ascii="Consolas" w:hAnsi="Consolas" w:cs="Consolas"/>
                      <w:color w:val="0000FF"/>
                    </w:rPr>
                    <w:t>&gt;</w:t>
                  </w:r>
                </w:p>
                <w:p w:rsidR="000446CD" w:rsidRPr="00AD3E70" w:rsidRDefault="000446CD" w:rsidP="00AD3E70">
                  <w:pPr>
                    <w:pStyle w:val="HTMLPreformatted"/>
                    <w:shd w:val="clear" w:color="auto" w:fill="FFFFFF"/>
                    <w:rPr>
                      <w:rFonts w:ascii="Consolas" w:hAnsi="Consolas" w:cs="Consolas"/>
                      <w:color w:val="000000"/>
                      <w:lang w:val="en-US"/>
                    </w:rPr>
                  </w:pPr>
                  <w:r>
                    <w:rPr>
                      <w:rFonts w:ascii="Consolas" w:hAnsi="Consolas" w:cs="Consolas"/>
                      <w:color w:val="0000FF"/>
                    </w:rPr>
                    <w:t>  </w:t>
                  </w:r>
                  <w:r w:rsidRPr="00AD3E70">
                    <w:rPr>
                      <w:rFonts w:ascii="Consolas" w:hAnsi="Consolas" w:cs="Consolas"/>
                      <w:color w:val="0000FF"/>
                      <w:lang w:val="en-US"/>
                    </w:rPr>
                    <w:t>&lt;</w:t>
                  </w:r>
                  <w:proofErr w:type="spellStart"/>
                  <w:r w:rsidRPr="00AD3E70">
                    <w:rPr>
                      <w:rFonts w:ascii="Consolas" w:hAnsi="Consolas" w:cs="Consolas"/>
                      <w:color w:val="A31515"/>
                      <w:lang w:val="en-US"/>
                    </w:rPr>
                    <w:t>Config</w:t>
                  </w:r>
                  <w:proofErr w:type="spellEnd"/>
                  <w:r w:rsidRPr="00AD3E70">
                    <w:rPr>
                      <w:rFonts w:ascii="Consolas" w:hAnsi="Consolas" w:cs="Consolas"/>
                      <w:color w:val="0000FF"/>
                      <w:lang w:val="en-US"/>
                    </w:rPr>
                    <w:t> </w:t>
                  </w:r>
                  <w:proofErr w:type="spellStart"/>
                  <w:r w:rsidRPr="00AD3E70">
                    <w:rPr>
                      <w:rFonts w:ascii="Consolas" w:hAnsi="Consolas" w:cs="Consolas"/>
                      <w:color w:val="FF0000"/>
                      <w:lang w:val="en-US"/>
                    </w:rPr>
                    <w:t>ValidFrom</w:t>
                  </w:r>
                  <w:proofErr w:type="spellEnd"/>
                  <w:r w:rsidRPr="00AD3E70">
                    <w:rPr>
                      <w:rFonts w:ascii="Consolas" w:hAnsi="Consolas" w:cs="Consolas"/>
                      <w:color w:val="0000FF"/>
                      <w:lang w:val="en-US"/>
                    </w:rPr>
                    <w:t>=</w:t>
                  </w:r>
                  <w:r w:rsidRPr="00AD3E70">
                    <w:rPr>
                      <w:rFonts w:ascii="Consolas" w:hAnsi="Consolas" w:cs="Consolas"/>
                      <w:color w:val="000000"/>
                      <w:lang w:val="en-US"/>
                    </w:rPr>
                    <w:t>"</w:t>
                  </w:r>
                  <w:r w:rsidRPr="00AD3E70">
                    <w:rPr>
                      <w:rFonts w:ascii="Consolas" w:hAnsi="Consolas" w:cs="Consolas"/>
                      <w:color w:val="0000FF"/>
                      <w:lang w:val="en-US"/>
                    </w:rPr>
                    <w:t>1.0</w:t>
                  </w:r>
                  <w:r w:rsidRPr="00AD3E70">
                    <w:rPr>
                      <w:rFonts w:ascii="Consolas" w:hAnsi="Consolas" w:cs="Consolas"/>
                      <w:color w:val="000000"/>
                      <w:lang w:val="en-US"/>
                    </w:rPr>
                    <w:t>"</w:t>
                  </w:r>
                  <w:r w:rsidRPr="00AD3E70">
                    <w:rPr>
                      <w:rFonts w:ascii="Consolas" w:hAnsi="Consolas" w:cs="Consolas"/>
                      <w:color w:val="0000FF"/>
                      <w:lang w:val="en-US"/>
                    </w:rPr>
                    <w:t>&gt;</w:t>
                  </w:r>
                </w:p>
                <w:p w:rsidR="000446CD" w:rsidRPr="00AD3E70" w:rsidRDefault="000446CD" w:rsidP="00AD3E70">
                  <w:pPr>
                    <w:pStyle w:val="HTMLPreformatted"/>
                    <w:shd w:val="clear" w:color="auto" w:fill="FFFFFF"/>
                    <w:rPr>
                      <w:rFonts w:ascii="Consolas" w:hAnsi="Consolas" w:cs="Consolas"/>
                      <w:color w:val="000000"/>
                      <w:lang w:val="en-US"/>
                    </w:rPr>
                  </w:pPr>
                  <w:r w:rsidRPr="00AD3E70">
                    <w:rPr>
                      <w:rFonts w:ascii="Consolas" w:hAnsi="Consolas" w:cs="Consolas"/>
                      <w:color w:val="0000FF"/>
                      <w:lang w:val="en-US"/>
                    </w:rPr>
                    <w:t>    &lt;</w:t>
                  </w:r>
                  <w:proofErr w:type="spellStart"/>
                  <w:r w:rsidRPr="00AD3E70">
                    <w:rPr>
                      <w:rFonts w:ascii="Consolas" w:hAnsi="Consolas" w:cs="Consolas"/>
                      <w:color w:val="A31515"/>
                      <w:lang w:val="en-US"/>
                    </w:rPr>
                    <w:t>ResourceDirectory</w:t>
                  </w:r>
                  <w:proofErr w:type="spellEnd"/>
                  <w:r w:rsidRPr="00AD3E70">
                    <w:rPr>
                      <w:rFonts w:ascii="Consolas" w:hAnsi="Consolas" w:cs="Consolas"/>
                      <w:color w:val="0000FF"/>
                      <w:lang w:val="en-US"/>
                    </w:rPr>
                    <w:t>&gt;</w:t>
                  </w:r>
                  <w:r w:rsidRPr="00AD3E70">
                    <w:rPr>
                      <w:rFonts w:ascii="Consolas" w:hAnsi="Consolas" w:cs="Consolas"/>
                      <w:color w:val="000000"/>
                      <w:lang w:val="en-US"/>
                    </w:rPr>
                    <w:t>Resources</w:t>
                  </w:r>
                  <w:r w:rsidRPr="00AD3E70">
                    <w:rPr>
                      <w:rFonts w:ascii="Consolas" w:hAnsi="Consolas" w:cs="Consolas"/>
                      <w:color w:val="0000FF"/>
                      <w:lang w:val="en-US"/>
                    </w:rPr>
                    <w:t>&lt;/</w:t>
                  </w:r>
                  <w:proofErr w:type="spellStart"/>
                  <w:r w:rsidRPr="00AD3E70">
                    <w:rPr>
                      <w:rFonts w:ascii="Consolas" w:hAnsi="Consolas" w:cs="Consolas"/>
                      <w:color w:val="A31515"/>
                      <w:lang w:val="en-US"/>
                    </w:rPr>
                    <w:t>ResourceDirectory</w:t>
                  </w:r>
                  <w:proofErr w:type="spellEnd"/>
                  <w:r w:rsidRPr="00AD3E70">
                    <w:rPr>
                      <w:rFonts w:ascii="Consolas" w:hAnsi="Consolas" w:cs="Consolas"/>
                      <w:color w:val="0000FF"/>
                      <w:lang w:val="en-US"/>
                    </w:rPr>
                    <w:t>&gt;</w:t>
                  </w:r>
                </w:p>
                <w:p w:rsidR="000446CD" w:rsidRPr="00AD3E70" w:rsidRDefault="000446CD" w:rsidP="00AD3E70">
                  <w:pPr>
                    <w:pStyle w:val="HTMLPreformatted"/>
                    <w:shd w:val="clear" w:color="auto" w:fill="FFFFFF"/>
                    <w:rPr>
                      <w:rFonts w:ascii="Consolas" w:hAnsi="Consolas" w:cs="Consolas"/>
                      <w:color w:val="000000"/>
                      <w:lang w:val="en-US"/>
                    </w:rPr>
                  </w:pPr>
                  <w:r w:rsidRPr="00AD3E70">
                    <w:rPr>
                      <w:rFonts w:ascii="Consolas" w:hAnsi="Consolas" w:cs="Consolas"/>
                      <w:color w:val="0000FF"/>
                      <w:lang w:val="en-US"/>
                    </w:rPr>
                    <w:t>    &lt;</w:t>
                  </w:r>
                  <w:proofErr w:type="spellStart"/>
                  <w:r w:rsidRPr="00AD3E70">
                    <w:rPr>
                      <w:rFonts w:ascii="Consolas" w:hAnsi="Consolas" w:cs="Consolas"/>
                      <w:color w:val="A31515"/>
                      <w:lang w:val="en-US"/>
                    </w:rPr>
                    <w:t>CommandsDirectory</w:t>
                  </w:r>
                  <w:proofErr w:type="spellEnd"/>
                  <w:r w:rsidRPr="00AD3E70">
                    <w:rPr>
                      <w:rFonts w:ascii="Consolas" w:hAnsi="Consolas" w:cs="Consolas"/>
                      <w:color w:val="0000FF"/>
                      <w:lang w:val="en-US"/>
                    </w:rPr>
                    <w:t>&gt;</w:t>
                  </w:r>
                  <w:r w:rsidRPr="00AD3E70">
                    <w:rPr>
                      <w:rFonts w:ascii="Consolas" w:hAnsi="Consolas" w:cs="Consolas"/>
                      <w:color w:val="000000"/>
                      <w:lang w:val="en-US"/>
                    </w:rPr>
                    <w:t>Commands</w:t>
                  </w:r>
                  <w:r w:rsidRPr="00AD3E70">
                    <w:rPr>
                      <w:rFonts w:ascii="Consolas" w:hAnsi="Consolas" w:cs="Consolas"/>
                      <w:color w:val="0000FF"/>
                      <w:lang w:val="en-US"/>
                    </w:rPr>
                    <w:t>&lt;/</w:t>
                  </w:r>
                  <w:proofErr w:type="spellStart"/>
                  <w:r w:rsidRPr="00AD3E70">
                    <w:rPr>
                      <w:rFonts w:ascii="Consolas" w:hAnsi="Consolas" w:cs="Consolas"/>
                      <w:color w:val="A31515"/>
                      <w:lang w:val="en-US"/>
                    </w:rPr>
                    <w:t>CommandsDirectory</w:t>
                  </w:r>
                  <w:proofErr w:type="spellEnd"/>
                  <w:r w:rsidRPr="00AD3E70">
                    <w:rPr>
                      <w:rFonts w:ascii="Consolas" w:hAnsi="Consolas" w:cs="Consolas"/>
                      <w:color w:val="0000FF"/>
                      <w:lang w:val="en-US"/>
                    </w:rPr>
                    <w:t>&gt;</w:t>
                  </w:r>
                </w:p>
                <w:p w:rsidR="000446CD" w:rsidRPr="00AD3E70" w:rsidRDefault="000446CD" w:rsidP="00AD3E70">
                  <w:pPr>
                    <w:pStyle w:val="HTMLPreformatted"/>
                    <w:shd w:val="clear" w:color="auto" w:fill="FFFFFF"/>
                    <w:rPr>
                      <w:rFonts w:ascii="Consolas" w:hAnsi="Consolas" w:cs="Consolas"/>
                      <w:color w:val="000000"/>
                      <w:lang w:val="en-US"/>
                    </w:rPr>
                  </w:pPr>
                  <w:r w:rsidRPr="00AD3E70">
                    <w:rPr>
                      <w:rFonts w:ascii="Consolas" w:hAnsi="Consolas" w:cs="Consolas"/>
                      <w:color w:val="0000FF"/>
                      <w:lang w:val="en-US"/>
                    </w:rPr>
                    <w:t>    &lt;</w:t>
                  </w:r>
                  <w:proofErr w:type="spellStart"/>
                  <w:r w:rsidRPr="00AD3E70">
                    <w:rPr>
                      <w:rFonts w:ascii="Consolas" w:hAnsi="Consolas" w:cs="Consolas"/>
                      <w:color w:val="A31515"/>
                      <w:lang w:val="en-US"/>
                    </w:rPr>
                    <w:t>FeedbackDirectory</w:t>
                  </w:r>
                  <w:proofErr w:type="spellEnd"/>
                  <w:r w:rsidRPr="00AD3E70">
                    <w:rPr>
                      <w:rFonts w:ascii="Consolas" w:hAnsi="Consolas" w:cs="Consolas"/>
                      <w:color w:val="0000FF"/>
                      <w:lang w:val="en-US"/>
                    </w:rPr>
                    <w:t>&gt;</w:t>
                  </w:r>
                  <w:r w:rsidRPr="00AD3E70">
                    <w:rPr>
                      <w:rFonts w:ascii="Consolas" w:hAnsi="Consolas" w:cs="Consolas"/>
                      <w:color w:val="000000"/>
                      <w:lang w:val="en-US"/>
                    </w:rPr>
                    <w:t>Feedback</w:t>
                  </w:r>
                  <w:r w:rsidRPr="00AD3E70">
                    <w:rPr>
                      <w:rFonts w:ascii="Consolas" w:hAnsi="Consolas" w:cs="Consolas"/>
                      <w:color w:val="0000FF"/>
                      <w:lang w:val="en-US"/>
                    </w:rPr>
                    <w:t>&lt;/</w:t>
                  </w:r>
                  <w:proofErr w:type="spellStart"/>
                  <w:r w:rsidRPr="00AD3E70">
                    <w:rPr>
                      <w:rFonts w:ascii="Consolas" w:hAnsi="Consolas" w:cs="Consolas"/>
                      <w:color w:val="A31515"/>
                      <w:lang w:val="en-US"/>
                    </w:rPr>
                    <w:t>FeedbackDirectory</w:t>
                  </w:r>
                  <w:proofErr w:type="spellEnd"/>
                  <w:r w:rsidRPr="00AD3E70">
                    <w:rPr>
                      <w:rFonts w:ascii="Consolas" w:hAnsi="Consolas" w:cs="Consolas"/>
                      <w:color w:val="0000FF"/>
                      <w:lang w:val="en-US"/>
                    </w:rPr>
                    <w:t>&gt;</w:t>
                  </w:r>
                </w:p>
                <w:p w:rsidR="000446CD" w:rsidRDefault="000446CD" w:rsidP="00AD3E70">
                  <w:pPr>
                    <w:pStyle w:val="HTMLPreformatted"/>
                    <w:shd w:val="clear" w:color="auto" w:fill="FFFFFF"/>
                    <w:rPr>
                      <w:rFonts w:ascii="Consolas" w:hAnsi="Consolas" w:cs="Consolas"/>
                      <w:color w:val="000000"/>
                    </w:rPr>
                  </w:pPr>
                  <w:r w:rsidRPr="00AD3E70">
                    <w:rPr>
                      <w:rFonts w:ascii="Consolas" w:hAnsi="Consolas" w:cs="Consolas"/>
                      <w:color w:val="0000FF"/>
                      <w:lang w:val="en-US"/>
                    </w:rPr>
                    <w:t>  </w:t>
                  </w:r>
                  <w:r>
                    <w:rPr>
                      <w:rFonts w:ascii="Consolas" w:hAnsi="Consolas" w:cs="Consolas"/>
                      <w:color w:val="0000FF"/>
                    </w:rPr>
                    <w:t>&lt;/</w:t>
                  </w:r>
                  <w:proofErr w:type="spellStart"/>
                  <w:r>
                    <w:rPr>
                      <w:rFonts w:ascii="Consolas" w:hAnsi="Consolas" w:cs="Consolas"/>
                      <w:color w:val="A31515"/>
                    </w:rPr>
                    <w:t>Config</w:t>
                  </w:r>
                  <w:proofErr w:type="spellEnd"/>
                  <w:r>
                    <w:rPr>
                      <w:rFonts w:ascii="Consolas" w:hAnsi="Consolas" w:cs="Consolas"/>
                      <w:color w:val="0000FF"/>
                    </w:rPr>
                    <w:t>&gt;</w:t>
                  </w:r>
                </w:p>
                <w:p w:rsidR="000446CD" w:rsidRDefault="000446CD" w:rsidP="00AD3E70">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Repository</w:t>
                  </w:r>
                  <w:r>
                    <w:rPr>
                      <w:rFonts w:ascii="Consolas" w:hAnsi="Consolas" w:cs="Consolas"/>
                      <w:color w:val="0000FF"/>
                    </w:rPr>
                    <w:t>&gt;</w:t>
                  </w:r>
                </w:p>
                <w:p w:rsidR="000446CD" w:rsidRPr="00506C7D" w:rsidRDefault="000446CD" w:rsidP="00AD3E70">
                  <w:pPr>
                    <w:rPr>
                      <w:sz w:val="17"/>
                      <w:szCs w:val="17"/>
                      <w:lang w:val="en-US"/>
                    </w:rPr>
                  </w:pPr>
                </w:p>
              </w:txbxContent>
            </v:textbox>
            <w10:anchorlock/>
          </v:shape>
        </w:pict>
      </w:r>
    </w:p>
    <w:p w:rsidR="00AD3E70" w:rsidRDefault="00AD3E70" w:rsidP="00AD3E70">
      <w:pPr>
        <w:pStyle w:val="Caption"/>
        <w:jc w:val="center"/>
        <w:rPr>
          <w:lang w:val="en-US"/>
        </w:rPr>
      </w:pPr>
      <w:proofErr w:type="spellStart"/>
      <w:r>
        <w:t>Figure</w:t>
      </w:r>
      <w:proofErr w:type="spellEnd"/>
      <w:r>
        <w:t xml:space="preserve"> </w:t>
      </w:r>
      <w:fldSimple w:instr=" STYLEREF 1 \s ">
        <w:r w:rsidR="00D9550A">
          <w:rPr>
            <w:noProof/>
          </w:rPr>
          <w:t>4</w:t>
        </w:r>
      </w:fldSimple>
      <w:r w:rsidR="004202FE">
        <w:noBreakHyphen/>
      </w:r>
      <w:r w:rsidR="004E48C6">
        <w:fldChar w:fldCharType="begin"/>
      </w:r>
      <w:r w:rsidR="004E48C6">
        <w:instrText xml:space="preserve"> SEQ Figure \* ARABIC \s 1 </w:instrText>
      </w:r>
      <w:r w:rsidR="004E48C6">
        <w:fldChar w:fldCharType="separate"/>
      </w:r>
      <w:r w:rsidR="00D9550A">
        <w:rPr>
          <w:noProof/>
        </w:rPr>
        <w:t>1</w:t>
      </w:r>
      <w:r w:rsidR="004E48C6">
        <w:rPr>
          <w:noProof/>
        </w:rPr>
        <w:fldChar w:fldCharType="end"/>
      </w:r>
      <w:r>
        <w:t xml:space="preserve"> A repository.xml </w:t>
      </w:r>
      <w:proofErr w:type="spellStart"/>
      <w:r>
        <w:t>example</w:t>
      </w:r>
      <w:proofErr w:type="spellEnd"/>
    </w:p>
    <w:p w:rsidR="00AD3E70" w:rsidRPr="00AD3E70" w:rsidRDefault="00AD3E70" w:rsidP="00F567BD">
      <w:pPr>
        <w:rPr>
          <w:lang w:val="en-US"/>
        </w:rPr>
      </w:pPr>
    </w:p>
    <w:p w:rsidR="00F567BD" w:rsidRDefault="00F567BD" w:rsidP="00F567BD">
      <w:pPr>
        <w:pStyle w:val="Heading3"/>
      </w:pPr>
      <w:bookmarkStart w:id="38" w:name="_Toc403370327"/>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Config</w:t>
      </w:r>
      <w:proofErr w:type="spellEnd"/>
      <w:r w:rsidRPr="005D21CD">
        <w:rPr>
          <w:rFonts w:ascii="Consolas" w:hAnsi="Consolas" w:cs="Consolas"/>
          <w:color w:val="0000FF"/>
          <w:sz w:val="19"/>
          <w:szCs w:val="19"/>
          <w:lang w:val="en-US"/>
        </w:rPr>
        <w:t>&gt;</w:t>
      </w:r>
      <w:bookmarkEnd w:id="38"/>
    </w:p>
    <w:p w:rsidR="00F567BD" w:rsidRDefault="00F567BD" w:rsidP="00205CBC">
      <w:pPr>
        <w:jc w:val="both"/>
        <w:rPr>
          <w:lang w:val="en-US"/>
        </w:rPr>
      </w:pPr>
      <w:r w:rsidRPr="00F567BD">
        <w:rPr>
          <w:lang w:val="en-US"/>
        </w:rPr>
        <w:t xml:space="preserve">This tag specifies the </w:t>
      </w:r>
      <w:r w:rsidR="00205CBC">
        <w:rPr>
          <w:lang w:val="en-US"/>
        </w:rPr>
        <w:t xml:space="preserve">repository </w:t>
      </w:r>
      <w:r w:rsidRPr="00F567BD">
        <w:rPr>
          <w:lang w:val="en-US"/>
        </w:rPr>
        <w:t>configuration</w:t>
      </w:r>
      <w:r>
        <w:rPr>
          <w:lang w:val="en-US"/>
        </w:rPr>
        <w:t xml:space="preserve"> valid for a version of update.</w:t>
      </w:r>
      <w:r w:rsidR="00205CBC">
        <w:rPr>
          <w:lang w:val="en-US"/>
        </w:rPr>
        <w:t xml:space="preserve"> Multiple </w:t>
      </w:r>
      <w:r w:rsidR="00205CBC" w:rsidRPr="005D21CD">
        <w:rPr>
          <w:rFonts w:ascii="Consolas" w:hAnsi="Consolas" w:cs="Consolas"/>
          <w:color w:val="0000FF"/>
          <w:sz w:val="19"/>
          <w:szCs w:val="19"/>
          <w:lang w:val="en-US"/>
        </w:rPr>
        <w:t>&lt;</w:t>
      </w:r>
      <w:proofErr w:type="spellStart"/>
      <w:r w:rsidR="00205CBC">
        <w:rPr>
          <w:rFonts w:ascii="Consolas" w:hAnsi="Consolas" w:cs="Consolas"/>
          <w:color w:val="A31515"/>
          <w:sz w:val="19"/>
          <w:szCs w:val="19"/>
          <w:lang w:val="en-US"/>
        </w:rPr>
        <w:t>Config</w:t>
      </w:r>
      <w:proofErr w:type="spellEnd"/>
      <w:r w:rsidR="00205CBC" w:rsidRPr="005D21CD">
        <w:rPr>
          <w:rFonts w:ascii="Consolas" w:hAnsi="Consolas" w:cs="Consolas"/>
          <w:color w:val="0000FF"/>
          <w:sz w:val="19"/>
          <w:szCs w:val="19"/>
          <w:lang w:val="en-US"/>
        </w:rPr>
        <w:t>&gt;</w:t>
      </w:r>
      <w:r w:rsidR="00205CBC">
        <w:rPr>
          <w:rFonts w:ascii="Consolas" w:hAnsi="Consolas" w:cs="Consolas"/>
          <w:color w:val="0000FF"/>
          <w:sz w:val="19"/>
          <w:szCs w:val="19"/>
          <w:lang w:val="en-US"/>
        </w:rPr>
        <w:t xml:space="preserve"> </w:t>
      </w:r>
      <w:r w:rsidR="00205CBC" w:rsidRPr="00205CBC">
        <w:rPr>
          <w:lang w:val="en-US"/>
        </w:rPr>
        <w:t>tags are allowed.</w:t>
      </w:r>
      <w:r w:rsidR="00205CBC">
        <w:rPr>
          <w:lang w:val="en-US"/>
        </w:rPr>
        <w:t xml:space="preserve"> Hence, different configuration valid for different versions of update may be specified. This can be used to allow newer update software to install files from different folders in the repository. The first version configuration that matches the current version of update will be taken when multiple configurations are available.</w:t>
      </w:r>
    </w:p>
    <w:p w:rsidR="00205CBC" w:rsidRDefault="00205CBC" w:rsidP="00205CBC">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205CBC" w:rsidRPr="00206699" w:rsidTr="00A76285">
        <w:tc>
          <w:tcPr>
            <w:tcW w:w="3164" w:type="dxa"/>
            <w:tcBorders>
              <w:top w:val="nil"/>
              <w:left w:val="nil"/>
            </w:tcBorders>
            <w:shd w:val="clear" w:color="auto" w:fill="auto"/>
          </w:tcPr>
          <w:p w:rsidR="00205CBC" w:rsidRPr="0095131F" w:rsidRDefault="00205CBC" w:rsidP="00A76285">
            <w:pPr>
              <w:jc w:val="center"/>
              <w:rPr>
                <w:b/>
                <w:lang w:val="en-US"/>
              </w:rPr>
            </w:pPr>
            <w:r w:rsidRPr="0095131F">
              <w:rPr>
                <w:b/>
                <w:lang w:val="en-US"/>
              </w:rPr>
              <w:t>Tag name</w:t>
            </w:r>
          </w:p>
        </w:tc>
        <w:tc>
          <w:tcPr>
            <w:tcW w:w="3165" w:type="dxa"/>
            <w:tcBorders>
              <w:top w:val="nil"/>
            </w:tcBorders>
            <w:shd w:val="clear" w:color="auto" w:fill="auto"/>
          </w:tcPr>
          <w:p w:rsidR="00205CBC" w:rsidRPr="0095131F" w:rsidRDefault="00205CBC" w:rsidP="00A76285">
            <w:pPr>
              <w:jc w:val="center"/>
              <w:rPr>
                <w:b/>
                <w:lang w:val="en-US"/>
              </w:rPr>
            </w:pPr>
            <w:r w:rsidRPr="0095131F">
              <w:rPr>
                <w:b/>
                <w:lang w:val="en-US"/>
              </w:rPr>
              <w:t>Sub-tags allowed</w:t>
            </w:r>
          </w:p>
        </w:tc>
        <w:tc>
          <w:tcPr>
            <w:tcW w:w="3165" w:type="dxa"/>
            <w:tcBorders>
              <w:top w:val="nil"/>
              <w:right w:val="nil"/>
            </w:tcBorders>
            <w:shd w:val="clear" w:color="auto" w:fill="auto"/>
          </w:tcPr>
          <w:p w:rsidR="00205CBC" w:rsidRPr="0095131F" w:rsidRDefault="00205CBC" w:rsidP="00A76285">
            <w:pPr>
              <w:jc w:val="center"/>
              <w:rPr>
                <w:b/>
                <w:lang w:val="en-US"/>
              </w:rPr>
            </w:pPr>
            <w:r w:rsidRPr="0095131F">
              <w:rPr>
                <w:b/>
                <w:lang w:val="en-US"/>
              </w:rPr>
              <w:t>Attributes allowed</w:t>
            </w:r>
          </w:p>
        </w:tc>
      </w:tr>
      <w:tr w:rsidR="00205CBC" w:rsidRPr="00D9550A" w:rsidTr="00A76285">
        <w:tc>
          <w:tcPr>
            <w:tcW w:w="3164" w:type="dxa"/>
            <w:shd w:val="clear" w:color="auto" w:fill="auto"/>
          </w:tcPr>
          <w:p w:rsidR="00205CBC" w:rsidRPr="0095131F" w:rsidRDefault="00205CBC" w:rsidP="00205CBC">
            <w:pPr>
              <w:jc w:val="center"/>
              <w:rPr>
                <w:lang w:val="en-US"/>
              </w:rPr>
            </w:pPr>
            <w:proofErr w:type="spellStart"/>
            <w:r>
              <w:rPr>
                <w:rFonts w:ascii="Consolas" w:hAnsi="Consolas" w:cs="Consolas"/>
                <w:color w:val="A31515"/>
                <w:sz w:val="19"/>
                <w:szCs w:val="19"/>
                <w:lang w:val="en-US"/>
              </w:rPr>
              <w:t>Config</w:t>
            </w:r>
            <w:proofErr w:type="spellEnd"/>
          </w:p>
        </w:tc>
        <w:tc>
          <w:tcPr>
            <w:tcW w:w="3165" w:type="dxa"/>
            <w:shd w:val="clear" w:color="auto" w:fill="auto"/>
          </w:tcPr>
          <w:p w:rsidR="00205CBC" w:rsidRPr="0095131F" w:rsidRDefault="00205CBC" w:rsidP="00A76285">
            <w:pPr>
              <w:numPr>
                <w:ilvl w:val="0"/>
                <w:numId w:val="8"/>
              </w:numPr>
              <w:spacing w:after="120"/>
              <w:rPr>
                <w:rFonts w:ascii="Consolas" w:hAnsi="Consolas" w:cs="Consolas"/>
                <w:color w:val="A31515"/>
                <w:sz w:val="19"/>
                <w:szCs w:val="19"/>
                <w:lang w:val="en-US" w:eastAsia="en-US"/>
              </w:rPr>
            </w:pPr>
            <w:proofErr w:type="spellStart"/>
            <w:r>
              <w:rPr>
                <w:rFonts w:ascii="Consolas" w:hAnsi="Consolas" w:cs="Consolas"/>
                <w:color w:val="A31515"/>
                <w:sz w:val="19"/>
                <w:szCs w:val="19"/>
                <w:lang w:val="en-US" w:eastAsia="en-US"/>
              </w:rPr>
              <w:t>ResourceDirectory</w:t>
            </w:r>
            <w:proofErr w:type="spellEnd"/>
          </w:p>
          <w:p w:rsidR="00205CBC" w:rsidRPr="0095131F" w:rsidRDefault="00205CBC" w:rsidP="00A76285">
            <w:pPr>
              <w:numPr>
                <w:ilvl w:val="0"/>
                <w:numId w:val="8"/>
              </w:numPr>
              <w:spacing w:after="120"/>
              <w:rPr>
                <w:rFonts w:ascii="Consolas" w:hAnsi="Consolas" w:cs="Consolas"/>
                <w:color w:val="A31515"/>
                <w:sz w:val="19"/>
                <w:szCs w:val="19"/>
                <w:lang w:val="en-US" w:eastAsia="en-US"/>
              </w:rPr>
            </w:pPr>
            <w:proofErr w:type="spellStart"/>
            <w:r>
              <w:rPr>
                <w:rFonts w:ascii="Consolas" w:hAnsi="Consolas" w:cs="Consolas"/>
                <w:color w:val="A31515"/>
                <w:sz w:val="19"/>
                <w:szCs w:val="19"/>
                <w:lang w:val="en-US" w:eastAsia="en-US"/>
              </w:rPr>
              <w:t>CommandsDirectory</w:t>
            </w:r>
            <w:proofErr w:type="spellEnd"/>
            <w:r w:rsidRPr="0095131F">
              <w:rPr>
                <w:rFonts w:ascii="Consolas" w:hAnsi="Consolas" w:cs="Consolas"/>
                <w:color w:val="A31515"/>
                <w:sz w:val="19"/>
                <w:szCs w:val="19"/>
                <w:lang w:val="en-US" w:eastAsia="en-US"/>
              </w:rPr>
              <w:t xml:space="preserve"> </w:t>
            </w:r>
          </w:p>
          <w:p w:rsidR="00205CBC" w:rsidRPr="00264EC8" w:rsidRDefault="00205CBC" w:rsidP="00A76285">
            <w:pPr>
              <w:numPr>
                <w:ilvl w:val="0"/>
                <w:numId w:val="8"/>
              </w:numPr>
              <w:spacing w:after="120"/>
              <w:rPr>
                <w:rFonts w:ascii="Consolas" w:hAnsi="Consolas" w:cs="Consolas"/>
                <w:color w:val="A31515"/>
                <w:sz w:val="19"/>
                <w:szCs w:val="19"/>
                <w:lang w:val="en-US" w:eastAsia="en-US"/>
              </w:rPr>
            </w:pPr>
            <w:proofErr w:type="spellStart"/>
            <w:r>
              <w:rPr>
                <w:rFonts w:ascii="Consolas" w:hAnsi="Consolas" w:cs="Consolas"/>
                <w:color w:val="A31515"/>
                <w:sz w:val="19"/>
                <w:szCs w:val="19"/>
                <w:lang w:val="en-US" w:eastAsia="en-US"/>
              </w:rPr>
              <w:t>FeedbackDirectory</w:t>
            </w:r>
            <w:proofErr w:type="spellEnd"/>
            <w:r w:rsidRPr="0095131F">
              <w:rPr>
                <w:rFonts w:ascii="Consolas" w:hAnsi="Consolas" w:cs="Consolas"/>
                <w:color w:val="A31515"/>
                <w:sz w:val="19"/>
                <w:szCs w:val="19"/>
                <w:lang w:val="en-US" w:eastAsia="en-US"/>
              </w:rPr>
              <w:t xml:space="preserve"> </w:t>
            </w:r>
          </w:p>
        </w:tc>
        <w:tc>
          <w:tcPr>
            <w:tcW w:w="3165" w:type="dxa"/>
            <w:shd w:val="clear" w:color="auto" w:fill="auto"/>
          </w:tcPr>
          <w:p w:rsidR="00205CBC" w:rsidRPr="0095131F" w:rsidRDefault="00205CBC" w:rsidP="00502510">
            <w:pPr>
              <w:rPr>
                <w:lang w:val="en-US"/>
              </w:rPr>
            </w:pPr>
            <w:proofErr w:type="spellStart"/>
            <w:r>
              <w:rPr>
                <w:rFonts w:ascii="Consolas" w:hAnsi="Consolas" w:cs="Consolas"/>
                <w:color w:val="FF0000"/>
                <w:sz w:val="19"/>
                <w:szCs w:val="19"/>
                <w:lang w:val="en-US" w:eastAsia="en-US"/>
              </w:rPr>
              <w:t>ValidFrom</w:t>
            </w:r>
            <w:proofErr w:type="spellEnd"/>
            <w:r w:rsidRPr="0095131F">
              <w:rPr>
                <w:rFonts w:ascii="Consolas" w:hAnsi="Consolas" w:cs="Consolas"/>
                <w:color w:val="FF0000"/>
                <w:sz w:val="19"/>
                <w:szCs w:val="19"/>
                <w:lang w:val="en-US" w:eastAsia="en-US"/>
              </w:rPr>
              <w:t xml:space="preserve"> </w:t>
            </w:r>
            <w:r w:rsidR="00FF57E2">
              <w:rPr>
                <w:lang w:val="en-US"/>
              </w:rPr>
              <w:t>the version</w:t>
            </w:r>
            <w:r w:rsidR="00502510">
              <w:rPr>
                <w:lang w:val="en-US"/>
              </w:rPr>
              <w:t xml:space="preserve"> of update</w:t>
            </w:r>
            <w:r w:rsidR="00FF57E2">
              <w:rPr>
                <w:lang w:val="en-US"/>
              </w:rPr>
              <w:t xml:space="preserve"> from which the </w:t>
            </w:r>
            <w:proofErr w:type="spellStart"/>
            <w:r w:rsidR="00502510">
              <w:rPr>
                <w:lang w:val="en-US"/>
              </w:rPr>
              <w:t>config</w:t>
            </w:r>
            <w:proofErr w:type="spellEnd"/>
            <w:r w:rsidR="00FF57E2">
              <w:rPr>
                <w:lang w:val="en-US"/>
              </w:rPr>
              <w:t xml:space="preserve"> is valid. If the value is </w:t>
            </w:r>
            <w:r w:rsidR="00502510">
              <w:rPr>
                <w:lang w:val="en-US"/>
              </w:rPr>
              <w:t>not set</w:t>
            </w:r>
            <w:r w:rsidR="00FF57E2">
              <w:rPr>
                <w:lang w:val="en-US"/>
              </w:rPr>
              <w:t>, the configuration is valid for all version</w:t>
            </w:r>
            <w:r w:rsidR="00502510">
              <w:rPr>
                <w:lang w:val="en-US"/>
              </w:rPr>
              <w:t>s</w:t>
            </w:r>
            <w:r w:rsidR="007E6960">
              <w:rPr>
                <w:lang w:val="en-US"/>
              </w:rPr>
              <w:t>.</w:t>
            </w:r>
          </w:p>
        </w:tc>
      </w:tr>
    </w:tbl>
    <w:p w:rsidR="00205CBC" w:rsidRPr="00FF57E2" w:rsidRDefault="00205CBC" w:rsidP="00205CBC">
      <w:pPr>
        <w:pStyle w:val="Caption"/>
        <w:jc w:val="center"/>
        <w:rPr>
          <w:lang w:val="en-US"/>
        </w:rPr>
      </w:pPr>
      <w:r w:rsidRPr="00FF57E2">
        <w:rPr>
          <w:lang w:val="en-US"/>
        </w:rPr>
        <w:t xml:space="preserve">Table </w:t>
      </w:r>
      <w:r w:rsidR="002D264B">
        <w:rPr>
          <w:lang w:val="en-US"/>
        </w:rPr>
        <w:fldChar w:fldCharType="begin"/>
      </w:r>
      <w:r w:rsidR="002D264B">
        <w:rPr>
          <w:lang w:val="en-US"/>
        </w:rPr>
        <w:instrText xml:space="preserve"> STYLEREF 1 \s </w:instrText>
      </w:r>
      <w:r w:rsidR="002D264B">
        <w:rPr>
          <w:lang w:val="en-US"/>
        </w:rPr>
        <w:fldChar w:fldCharType="separate"/>
      </w:r>
      <w:r w:rsidR="00D9550A">
        <w:rPr>
          <w:noProof/>
          <w:lang w:val="en-US"/>
        </w:rPr>
        <w:t>4</w:t>
      </w:r>
      <w:r w:rsidR="002D264B">
        <w:rPr>
          <w:lang w:val="en-US"/>
        </w:rPr>
        <w:fldChar w:fldCharType="end"/>
      </w:r>
      <w:r w:rsidR="002D264B">
        <w:rPr>
          <w:lang w:val="en-US"/>
        </w:rPr>
        <w:noBreakHyphen/>
      </w:r>
      <w:r w:rsidR="002D264B">
        <w:rPr>
          <w:lang w:val="en-US"/>
        </w:rPr>
        <w:fldChar w:fldCharType="begin"/>
      </w:r>
      <w:r w:rsidR="002D264B">
        <w:rPr>
          <w:lang w:val="en-US"/>
        </w:rPr>
        <w:instrText xml:space="preserve"> SEQ Table \* ARABIC \s 1 </w:instrText>
      </w:r>
      <w:r w:rsidR="002D264B">
        <w:rPr>
          <w:lang w:val="en-US"/>
        </w:rPr>
        <w:fldChar w:fldCharType="separate"/>
      </w:r>
      <w:r w:rsidR="00D9550A">
        <w:rPr>
          <w:noProof/>
          <w:lang w:val="en-US"/>
        </w:rPr>
        <w:t>1</w:t>
      </w:r>
      <w:r w:rsidR="002D264B">
        <w:rPr>
          <w:lang w:val="en-US"/>
        </w:rPr>
        <w:fldChar w:fldCharType="end"/>
      </w:r>
      <w:r w:rsidRPr="00FF57E2">
        <w:rPr>
          <w:lang w:val="en-US"/>
        </w:rPr>
        <w:t xml:space="preserve"> </w:t>
      </w:r>
      <w:proofErr w:type="spellStart"/>
      <w:r w:rsidRPr="00FF57E2">
        <w:rPr>
          <w:lang w:val="en-US"/>
        </w:rPr>
        <w:t>Config</w:t>
      </w:r>
      <w:proofErr w:type="spellEnd"/>
      <w:r w:rsidRPr="00FF57E2">
        <w:rPr>
          <w:lang w:val="en-US"/>
        </w:rPr>
        <w:t xml:space="preserve"> content</w:t>
      </w:r>
    </w:p>
    <w:p w:rsidR="00205CBC" w:rsidRPr="00205CBC" w:rsidRDefault="00205CBC" w:rsidP="00205CBC">
      <w:pPr>
        <w:rPr>
          <w:lang w:val="en-US"/>
        </w:rPr>
      </w:pPr>
    </w:p>
    <w:p w:rsidR="00205CBC" w:rsidRPr="00FF57E2" w:rsidRDefault="00E77AC4" w:rsidP="00205CBC">
      <w:pPr>
        <w:pStyle w:val="Heading4"/>
        <w:rPr>
          <w:lang w:val="en-US"/>
        </w:rPr>
      </w:pP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Config</w:t>
      </w:r>
      <w:proofErr w:type="spellEnd"/>
      <w:r w:rsidRPr="005D21CD">
        <w:rPr>
          <w:rFonts w:ascii="Consolas" w:hAnsi="Consolas" w:cs="Consolas"/>
          <w:color w:val="0000FF"/>
          <w:sz w:val="19"/>
          <w:szCs w:val="19"/>
          <w:lang w:val="en-US"/>
        </w:rPr>
        <w:t>&gt;&lt;</w:t>
      </w:r>
      <w:proofErr w:type="spellStart"/>
      <w:r>
        <w:rPr>
          <w:rFonts w:ascii="Consolas" w:hAnsi="Consolas" w:cs="Consolas"/>
          <w:color w:val="A31515"/>
          <w:sz w:val="19"/>
          <w:szCs w:val="19"/>
          <w:lang w:val="en-US" w:eastAsia="en-US"/>
        </w:rPr>
        <w:t>ResourceDirectory</w:t>
      </w:r>
      <w:proofErr w:type="spellEnd"/>
      <w:r w:rsidRPr="005D21CD">
        <w:rPr>
          <w:rFonts w:ascii="Consolas" w:hAnsi="Consolas" w:cs="Consolas"/>
          <w:color w:val="0000FF"/>
          <w:sz w:val="19"/>
          <w:szCs w:val="19"/>
          <w:lang w:val="en-US"/>
        </w:rPr>
        <w:t>&gt;</w:t>
      </w:r>
    </w:p>
    <w:p w:rsidR="00E77AC4" w:rsidRPr="00E77AC4" w:rsidRDefault="00E77AC4" w:rsidP="00E77AC4">
      <w:pPr>
        <w:jc w:val="both"/>
        <w:rPr>
          <w:lang w:val="en-US"/>
        </w:rPr>
      </w:pPr>
      <w:r w:rsidRPr="00E77AC4">
        <w:rPr>
          <w:lang w:val="en-US"/>
        </w:rPr>
        <w:t xml:space="preserve">This tag specifies the name of the </w:t>
      </w:r>
      <w:r w:rsidR="00097E3E">
        <w:rPr>
          <w:lang w:val="en-US"/>
        </w:rPr>
        <w:t>sub-</w:t>
      </w:r>
      <w:r w:rsidRPr="00E77AC4">
        <w:rPr>
          <w:lang w:val="en-US"/>
        </w:rPr>
        <w:t xml:space="preserve">directory </w:t>
      </w:r>
      <w:r w:rsidR="00097E3E">
        <w:rPr>
          <w:lang w:val="en-US"/>
        </w:rPr>
        <w:t>as a relative path</w:t>
      </w:r>
      <w:r w:rsidR="00097E3E" w:rsidRPr="00E77AC4">
        <w:rPr>
          <w:lang w:val="en-US"/>
        </w:rPr>
        <w:t xml:space="preserve"> </w:t>
      </w:r>
      <w:r w:rsidRPr="00E77AC4">
        <w:rPr>
          <w:lang w:val="en-US"/>
        </w:rPr>
        <w:t>which contains all the resources required for an update.</w:t>
      </w:r>
    </w:p>
    <w:p w:rsidR="00E77AC4" w:rsidRPr="00E77AC4" w:rsidRDefault="00E77AC4" w:rsidP="00E77AC4">
      <w:pPr>
        <w:rPr>
          <w:lang w:val="en-US"/>
        </w:rPr>
      </w:pPr>
    </w:p>
    <w:p w:rsidR="00E77AC4" w:rsidRDefault="00E77AC4">
      <w:pPr>
        <w:pStyle w:val="Heading4"/>
      </w:pP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Config</w:t>
      </w:r>
      <w:proofErr w:type="spellEnd"/>
      <w:r w:rsidRPr="005D21CD">
        <w:rPr>
          <w:rFonts w:ascii="Consolas" w:hAnsi="Consolas" w:cs="Consolas"/>
          <w:color w:val="0000FF"/>
          <w:sz w:val="19"/>
          <w:szCs w:val="19"/>
          <w:lang w:val="en-US"/>
        </w:rPr>
        <w:t>&gt;&lt;</w:t>
      </w:r>
      <w:proofErr w:type="spellStart"/>
      <w:r>
        <w:rPr>
          <w:rFonts w:ascii="Consolas" w:hAnsi="Consolas" w:cs="Consolas"/>
          <w:color w:val="A31515"/>
          <w:sz w:val="19"/>
          <w:szCs w:val="19"/>
          <w:lang w:val="en-US" w:eastAsia="en-US"/>
        </w:rPr>
        <w:t>CommandsDirectory</w:t>
      </w:r>
      <w:proofErr w:type="spellEnd"/>
      <w:r w:rsidRPr="005D21CD">
        <w:rPr>
          <w:rFonts w:ascii="Consolas" w:hAnsi="Consolas" w:cs="Consolas"/>
          <w:color w:val="0000FF"/>
          <w:sz w:val="19"/>
          <w:szCs w:val="19"/>
          <w:lang w:val="en-US"/>
        </w:rPr>
        <w:t>&gt;</w:t>
      </w:r>
    </w:p>
    <w:p w:rsidR="00E77AC4" w:rsidRDefault="00E77AC4" w:rsidP="00E77AC4">
      <w:pPr>
        <w:jc w:val="both"/>
        <w:rPr>
          <w:lang w:val="en-US"/>
        </w:rPr>
      </w:pPr>
      <w:r w:rsidRPr="00E77AC4">
        <w:rPr>
          <w:lang w:val="en-US"/>
        </w:rPr>
        <w:t xml:space="preserve">This tag specifies the name of the directory </w:t>
      </w:r>
      <w:r>
        <w:rPr>
          <w:lang w:val="en-US"/>
        </w:rPr>
        <w:t>which contains sub-directories named after each unit which is to be updated</w:t>
      </w:r>
      <w:r w:rsidRPr="00E77AC4">
        <w:rPr>
          <w:lang w:val="en-US"/>
        </w:rPr>
        <w:t>.</w:t>
      </w:r>
      <w:r>
        <w:rPr>
          <w:lang w:val="en-US"/>
        </w:rPr>
        <w:t xml:space="preserve"> Each sub-directory named after a unit, contains all the commands for that specific unit which is required to perform an update.</w:t>
      </w:r>
    </w:p>
    <w:p w:rsidR="00E77AC4" w:rsidRPr="00E77AC4" w:rsidRDefault="00E77AC4" w:rsidP="00E77AC4">
      <w:pPr>
        <w:jc w:val="both"/>
        <w:rPr>
          <w:lang w:val="en-US"/>
        </w:rPr>
      </w:pPr>
    </w:p>
    <w:p w:rsidR="00E77AC4" w:rsidRDefault="00E77AC4">
      <w:pPr>
        <w:pStyle w:val="Heading4"/>
      </w:pP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Config</w:t>
      </w:r>
      <w:proofErr w:type="spellEnd"/>
      <w:r w:rsidRPr="005D21CD">
        <w:rPr>
          <w:rFonts w:ascii="Consolas" w:hAnsi="Consolas" w:cs="Consolas"/>
          <w:color w:val="0000FF"/>
          <w:sz w:val="19"/>
          <w:szCs w:val="19"/>
          <w:lang w:val="en-US"/>
        </w:rPr>
        <w:t>&gt;&lt;</w:t>
      </w:r>
      <w:proofErr w:type="spellStart"/>
      <w:r>
        <w:rPr>
          <w:rFonts w:ascii="Consolas" w:hAnsi="Consolas" w:cs="Consolas"/>
          <w:color w:val="A31515"/>
          <w:sz w:val="19"/>
          <w:szCs w:val="19"/>
          <w:lang w:val="en-US" w:eastAsia="en-US"/>
        </w:rPr>
        <w:t>FeedbackDirectory</w:t>
      </w:r>
      <w:proofErr w:type="spellEnd"/>
      <w:r w:rsidRPr="005D21CD">
        <w:rPr>
          <w:rFonts w:ascii="Consolas" w:hAnsi="Consolas" w:cs="Consolas"/>
          <w:color w:val="0000FF"/>
          <w:sz w:val="19"/>
          <w:szCs w:val="19"/>
          <w:lang w:val="en-US"/>
        </w:rPr>
        <w:t>&gt;</w:t>
      </w:r>
    </w:p>
    <w:p w:rsidR="00E77AC4" w:rsidRDefault="00E77AC4" w:rsidP="00E77AC4">
      <w:pPr>
        <w:jc w:val="both"/>
        <w:rPr>
          <w:lang w:val="en-US"/>
        </w:rPr>
      </w:pPr>
      <w:r w:rsidRPr="00E77AC4">
        <w:rPr>
          <w:lang w:val="en-US"/>
        </w:rPr>
        <w:t xml:space="preserve">This tag specifies the name of the directory </w:t>
      </w:r>
      <w:r>
        <w:rPr>
          <w:lang w:val="en-US"/>
        </w:rPr>
        <w:t>which contains sub-directories named after each unit from which feedback has been received</w:t>
      </w:r>
      <w:r w:rsidRPr="00E77AC4">
        <w:rPr>
          <w:lang w:val="en-US"/>
        </w:rPr>
        <w:t>.</w:t>
      </w:r>
      <w:r>
        <w:rPr>
          <w:lang w:val="en-US"/>
        </w:rPr>
        <w:t xml:space="preserve"> Each sub-directory named after a unit, contains all the feedback, including the feedback files and all the log files from the specific unit.</w:t>
      </w:r>
    </w:p>
    <w:p w:rsidR="009777F8" w:rsidRPr="00E77AC4" w:rsidRDefault="009777F8" w:rsidP="00E77AC4">
      <w:pPr>
        <w:jc w:val="both"/>
        <w:rPr>
          <w:lang w:val="en-US"/>
        </w:rPr>
      </w:pPr>
    </w:p>
    <w:p w:rsidR="009777F8" w:rsidRDefault="00DF700B">
      <w:pPr>
        <w:pStyle w:val="Heading2"/>
      </w:pPr>
      <w:bookmarkStart w:id="39" w:name="_Ref366759935"/>
      <w:r w:rsidRPr="00FB336F">
        <w:rPr>
          <w:lang w:val="en-US"/>
        </w:rPr>
        <w:br w:type="page"/>
      </w:r>
      <w:bookmarkStart w:id="40" w:name="_Toc403370328"/>
      <w:r w:rsidR="009777F8">
        <w:lastRenderedPageBreak/>
        <w:t>Command File</w:t>
      </w:r>
      <w:bookmarkEnd w:id="39"/>
      <w:bookmarkEnd w:id="40"/>
    </w:p>
    <w:p w:rsidR="009777F8" w:rsidRDefault="00BC0707" w:rsidP="00ED4D68">
      <w:pPr>
        <w:jc w:val="both"/>
        <w:rPr>
          <w:lang w:val="en-US"/>
        </w:rPr>
      </w:pPr>
      <w:r>
        <w:rPr>
          <w:lang w:val="en-US"/>
        </w:rPr>
        <w:t xml:space="preserve">The command file contains details of the update for a specific unit. It contains the complete folder </w:t>
      </w:r>
      <w:r w:rsidR="00ED4D68">
        <w:rPr>
          <w:lang w:val="en-US"/>
        </w:rPr>
        <w:t xml:space="preserve">and file </w:t>
      </w:r>
      <w:r>
        <w:rPr>
          <w:lang w:val="en-US"/>
        </w:rPr>
        <w:t>structure</w:t>
      </w:r>
      <w:r w:rsidR="00ED4D68">
        <w:rPr>
          <w:lang w:val="en-US"/>
        </w:rPr>
        <w:t xml:space="preserve"> expected on the unit upon completion of the update. </w:t>
      </w:r>
      <w:r w:rsidR="005918EE" w:rsidRPr="005918EE">
        <w:rPr>
          <w:lang w:val="en-US"/>
        </w:rPr>
        <w:t>The extension for a command file is “</w:t>
      </w:r>
      <w:r w:rsidR="005918EE">
        <w:rPr>
          <w:lang w:val="en-US"/>
        </w:rPr>
        <w:t>.</w:t>
      </w:r>
      <w:proofErr w:type="spellStart"/>
      <w:r w:rsidR="005918EE">
        <w:rPr>
          <w:lang w:val="en-US"/>
        </w:rPr>
        <w:t>guc</w:t>
      </w:r>
      <w:proofErr w:type="spellEnd"/>
      <w:r w:rsidR="005918EE">
        <w:rPr>
          <w:lang w:val="en-US"/>
        </w:rPr>
        <w:t xml:space="preserve">”. </w:t>
      </w:r>
      <w:r w:rsidR="00A578FD">
        <w:rPr>
          <w:lang w:val="en-US"/>
        </w:rPr>
        <w:t>Below is an example of the command file created for an update of a unit.</w:t>
      </w:r>
    </w:p>
    <w:p w:rsidR="00ED4D68" w:rsidRDefault="00ED4D68" w:rsidP="00ED4D68">
      <w:pPr>
        <w:jc w:val="both"/>
        <w:rPr>
          <w:lang w:val="en-US"/>
        </w:rPr>
      </w:pPr>
    </w:p>
    <w:p w:rsidR="00ED4D68" w:rsidRDefault="004E48C6" w:rsidP="00ED4D68">
      <w:pPr>
        <w:jc w:val="center"/>
        <w:rPr>
          <w:lang w:val="en-US"/>
        </w:rPr>
      </w:pPr>
      <w:r>
        <w:rPr>
          <w:lang w:val="en-US"/>
        </w:rPr>
      </w:r>
      <w:r>
        <w:rPr>
          <w:lang w:val="en-US"/>
        </w:rPr>
        <w:pict>
          <v:shape id="_x0000_s1073" type="#_x0000_t202" style="width:482.6pt;height:324.6pt;visibility:visible;mso-wrap-style:none;mso-left-percent:-10001;mso-top-percent:-10001;mso-position-horizontal:absolute;mso-position-horizontal-relative:char;mso-position-vertical:absolute;mso-position-vertical-relative:line;mso-left-percent:-10001;mso-top-percent:-10001;v-text-anchor:top">
            <v:textbox style="mso-next-textbox:#_x0000_s1073">
              <w:txbxContent>
                <w:p w:rsidR="000446CD" w:rsidRDefault="000446CD" w:rsidP="00ED4D68">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xml</w:t>
                  </w:r>
                  <w:proofErr w:type="spellEnd"/>
                  <w:r>
                    <w:rPr>
                      <w:rFonts w:ascii="Consolas" w:hAnsi="Consolas" w:cs="Consolas"/>
                      <w:color w:val="0000FF"/>
                    </w:rPr>
                    <w:t> </w:t>
                  </w:r>
                  <w:proofErr w:type="spellStart"/>
                  <w:r>
                    <w:rPr>
                      <w:rFonts w:ascii="Consolas" w:hAnsi="Consolas" w:cs="Consolas"/>
                      <w:color w:val="FF0000"/>
                    </w:rPr>
                    <w:t>version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FF"/>
                    </w:rPr>
                    <w:t>?&gt;</w:t>
                  </w:r>
                </w:p>
                <w:p w:rsidR="000446CD" w:rsidRDefault="000446CD" w:rsidP="00ED4D68">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UpdateCommand</w:t>
                  </w:r>
                  <w:r>
                    <w:rPr>
                      <w:rFonts w:ascii="Consolas" w:hAnsi="Consolas" w:cs="Consolas"/>
                      <w:color w:val="0000FF"/>
                    </w:rPr>
                    <w:t> </w:t>
                  </w:r>
                  <w:r>
                    <w:rPr>
                      <w:rFonts w:ascii="Consolas" w:hAnsi="Consolas" w:cs="Consolas"/>
                      <w:color w:val="FF0000"/>
                    </w:rPr>
                    <w:t>xmlns:xsi</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http://www.w3.org/2001/XMLSchema-instance</w:t>
                  </w:r>
                  <w:r>
                    <w:rPr>
                      <w:rFonts w:ascii="Consolas" w:hAnsi="Consolas" w:cs="Consolas"/>
                      <w:color w:val="000000"/>
                    </w:rPr>
                    <w:t>"</w:t>
                  </w:r>
                  <w:r>
                    <w:rPr>
                      <w:rFonts w:ascii="Consolas" w:hAnsi="Consolas" w:cs="Consolas"/>
                      <w:color w:val="0000FF"/>
                    </w:rPr>
                    <w:t> </w:t>
                  </w:r>
                  <w:r>
                    <w:rPr>
                      <w:rFonts w:ascii="Consolas" w:hAnsi="Consolas" w:cs="Consolas"/>
                      <w:color w:val="FF0000"/>
                    </w:rPr>
                    <w:t>xmlns:xsd</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w:t>
                  </w:r>
                  <w:r>
                    <w:rPr>
                      <w:rFonts w:ascii="Consolas" w:hAnsi="Consolas" w:cs="Consolas"/>
                      <w:color w:val="000000"/>
                    </w:rPr>
                    <w:t>"</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color w:val="000000"/>
                    </w:rPr>
                    <w:t>"</w:t>
                  </w:r>
                  <w:r>
                    <w:rPr>
                      <w:rFonts w:ascii="Consolas" w:hAnsi="Consolas" w:cs="Consolas"/>
                      <w:color w:val="0000FF"/>
                    </w:rPr>
                    <w:t>2.0</w:t>
                  </w:r>
                  <w:r>
                    <w:rPr>
                      <w:rFonts w:ascii="Consolas" w:hAnsi="Consolas" w:cs="Consolas"/>
                      <w:color w:val="000000"/>
                    </w:rPr>
                    <w:t>"</w:t>
                  </w:r>
                  <w:r>
                    <w:rPr>
                      <w:rFonts w:ascii="Consolas" w:hAnsi="Consolas" w:cs="Consolas"/>
                      <w:color w:val="0000FF"/>
                    </w:rPr>
                    <w:t>&gt;</w:t>
                  </w:r>
                </w:p>
                <w:p w:rsidR="000446CD" w:rsidRPr="00ED4D68" w:rsidRDefault="000446CD" w:rsidP="00ED4D68">
                  <w:pPr>
                    <w:pStyle w:val="HTMLPreformatted"/>
                    <w:shd w:val="clear" w:color="auto" w:fill="FFFFFF"/>
                    <w:rPr>
                      <w:rFonts w:ascii="Consolas" w:hAnsi="Consolas" w:cs="Consolas"/>
                      <w:color w:val="000000"/>
                      <w:lang w:val="en-US"/>
                    </w:rPr>
                  </w:pPr>
                  <w:r>
                    <w:rPr>
                      <w:rFonts w:ascii="Consolas" w:hAnsi="Consolas" w:cs="Consolas"/>
                      <w:color w:val="0000FF"/>
                    </w:rPr>
                    <w:t>  </w:t>
                  </w:r>
                  <w:r w:rsidRPr="00ED4D68">
                    <w:rPr>
                      <w:rFonts w:ascii="Consolas" w:hAnsi="Consolas" w:cs="Consolas"/>
                      <w:color w:val="0000FF"/>
                      <w:lang w:val="en-US"/>
                    </w:rPr>
                    <w:t>&lt;</w:t>
                  </w:r>
                  <w:r w:rsidRPr="00ED4D68">
                    <w:rPr>
                      <w:rFonts w:ascii="Consolas" w:hAnsi="Consolas" w:cs="Consolas"/>
                      <w:color w:val="A31515"/>
                      <w:lang w:val="en-US"/>
                    </w:rPr>
                    <w:t>UpdateId</w:t>
                  </w:r>
                  <w:r w:rsidRPr="00ED4D68">
                    <w:rPr>
                      <w:rFonts w:ascii="Consolas" w:hAnsi="Consolas" w:cs="Consolas"/>
                      <w:color w:val="0000FF"/>
                      <w:lang w:val="en-US"/>
                    </w:rPr>
                    <w:t> </w:t>
                  </w:r>
                  <w:r w:rsidRPr="00ED4D68">
                    <w:rPr>
                      <w:rFonts w:ascii="Consolas" w:hAnsi="Consolas" w:cs="Consolas"/>
                      <w:color w:val="FF0000"/>
                      <w:lang w:val="en-US"/>
                    </w:rPr>
                    <w:t>BackgroundSystemGuid</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338ce77c-a650-487e-a785-6481f58fff09</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UpdateIndex</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2</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proofErr w:type="spellStart"/>
                  <w:r w:rsidRPr="00ED4D68">
                    <w:rPr>
                      <w:rFonts w:ascii="Consolas" w:hAnsi="Consolas" w:cs="Consolas"/>
                      <w:color w:val="A31515"/>
                      <w:lang w:val="en-US"/>
                    </w:rPr>
                    <w:t>UnitId</w:t>
                  </w:r>
                  <w:proofErr w:type="spellEnd"/>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Pr>
                      <w:rFonts w:ascii="Consolas" w:hAnsi="Consolas" w:cs="Consolas"/>
                      <w:color w:val="0000FF"/>
                      <w:lang w:val="en-US"/>
                    </w:rPr>
                    <w:t>Unit</w:t>
                  </w:r>
                  <w:r w:rsidRPr="00ED4D68">
                    <w:rPr>
                      <w:rFonts w:ascii="Consolas" w:hAnsi="Consolas" w:cs="Consolas"/>
                      <w:color w:val="0000FF"/>
                      <w:lang w:val="en-US"/>
                    </w:rPr>
                    <w:t>1</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F61F40">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proofErr w:type="spellStart"/>
                  <w:r w:rsidRPr="00ED4D68">
                    <w:rPr>
                      <w:rFonts w:ascii="Consolas" w:hAnsi="Consolas" w:cs="Consolas"/>
                      <w:color w:val="A31515"/>
                      <w:lang w:val="en-US"/>
                    </w:rPr>
                    <w:t>ActivateTime</w:t>
                  </w:r>
                  <w:proofErr w:type="spellEnd"/>
                  <w:r w:rsidRPr="00ED4D68">
                    <w:rPr>
                      <w:rFonts w:ascii="Consolas" w:hAnsi="Consolas" w:cs="Consolas"/>
                      <w:color w:val="0000FF"/>
                      <w:lang w:val="en-US"/>
                    </w:rPr>
                    <w:t>&gt;</w:t>
                  </w:r>
                  <w:r w:rsidRPr="00ED4D68">
                    <w:rPr>
                      <w:rFonts w:ascii="Consolas" w:hAnsi="Consolas" w:cs="Consolas"/>
                      <w:color w:val="000000"/>
                      <w:lang w:val="en-US"/>
                    </w:rPr>
                    <w:t>2013-08-19T00:00:00Z</w:t>
                  </w:r>
                  <w:r w:rsidRPr="00ED4D68">
                    <w:rPr>
                      <w:rFonts w:ascii="Consolas" w:hAnsi="Consolas" w:cs="Consolas"/>
                      <w:color w:val="0000FF"/>
                      <w:lang w:val="en-US"/>
                    </w:rPr>
                    <w:t>&lt;/</w:t>
                  </w:r>
                  <w:proofErr w:type="spellStart"/>
                  <w:r w:rsidRPr="00ED4D68">
                    <w:rPr>
                      <w:rFonts w:ascii="Consolas" w:hAnsi="Consolas" w:cs="Consolas"/>
                      <w:color w:val="A31515"/>
                      <w:lang w:val="en-US"/>
                    </w:rPr>
                    <w:t>ActivateTime</w:t>
                  </w:r>
                  <w:proofErr w:type="spellEnd"/>
                  <w:r w:rsidRPr="00ED4D68">
                    <w:rPr>
                      <w:rFonts w:ascii="Consolas" w:hAnsi="Consolas" w:cs="Consolas"/>
                      <w:color w:val="0000FF"/>
                      <w:lang w:val="en-US"/>
                    </w:rPr>
                    <w:t>&gt;</w:t>
                  </w:r>
                </w:p>
                <w:p w:rsidR="000446CD" w:rsidRDefault="000446CD" w:rsidP="00ED4D68">
                  <w:pPr>
                    <w:pStyle w:val="HTMLPreformatted"/>
                    <w:shd w:val="clear" w:color="auto" w:fill="FFFFFF"/>
                    <w:rPr>
                      <w:rFonts w:ascii="Consolas" w:hAnsi="Consolas" w:cs="Consolas"/>
                      <w:color w:val="0000FF"/>
                      <w:lang w:val="en-US"/>
                    </w:rPr>
                  </w:pPr>
                  <w:r w:rsidRPr="00ED4D68">
                    <w:rPr>
                      <w:rFonts w:ascii="Consolas" w:hAnsi="Consolas" w:cs="Consolas"/>
                      <w:color w:val="0000FF"/>
                      <w:lang w:val="en-US"/>
                    </w:rPr>
                    <w:t>  &lt;</w:t>
                  </w:r>
                  <w:proofErr w:type="spellStart"/>
                  <w:r>
                    <w:rPr>
                      <w:rFonts w:ascii="Consolas" w:hAnsi="Consolas" w:cs="Consolas"/>
                      <w:color w:val="A31515"/>
                      <w:lang w:val="en-US"/>
                    </w:rPr>
                    <w:t>PreInstallation</w:t>
                  </w:r>
                  <w:proofErr w:type="spellEnd"/>
                  <w:r w:rsidRPr="00ED4D68">
                    <w:rPr>
                      <w:rFonts w:ascii="Consolas" w:hAnsi="Consolas" w:cs="Consolas"/>
                      <w:color w:val="0000FF"/>
                      <w:lang w:val="en-US"/>
                    </w:rPr>
                    <w:t>&gt;</w:t>
                  </w:r>
                </w:p>
                <w:p w:rsidR="000446CD" w:rsidRPr="001403BB" w:rsidRDefault="000446CD" w:rsidP="001403BB">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1403BB">
                    <w:rPr>
                      <w:rFonts w:ascii="Consolas" w:hAnsi="Consolas" w:cs="Consolas"/>
                      <w:color w:val="0000FF"/>
                      <w:lang w:val="en-US"/>
                    </w:rPr>
                    <w:t>&lt;</w:t>
                  </w:r>
                  <w:r w:rsidRPr="001403BB">
                    <w:rPr>
                      <w:rFonts w:ascii="Consolas" w:hAnsi="Consolas" w:cs="Consolas"/>
                      <w:color w:val="A31515"/>
                      <w:lang w:val="en-US"/>
                    </w:rPr>
                    <w:t>Executable</w:t>
                  </w:r>
                  <w:r w:rsidRPr="001403BB">
                    <w:rPr>
                      <w:rFonts w:ascii="Consolas" w:hAnsi="Consolas" w:cs="Consolas"/>
                      <w:color w:val="0000FF"/>
                      <w:lang w:val="en-US"/>
                    </w:rPr>
                    <w:t> </w:t>
                  </w:r>
                  <w:r w:rsidRPr="001403BB">
                    <w:rPr>
                      <w:rFonts w:ascii="Consolas" w:hAnsi="Consolas" w:cs="Consolas"/>
                      <w:color w:val="FF0000"/>
                      <w:lang w:val="en-US"/>
                    </w:rPr>
                    <w:t>Name</w:t>
                  </w:r>
                  <w:r w:rsidRPr="001403BB">
                    <w:rPr>
                      <w:rFonts w:ascii="Consolas" w:hAnsi="Consolas" w:cs="Consolas"/>
                      <w:color w:val="0000FF"/>
                      <w:lang w:val="en-US"/>
                    </w:rPr>
                    <w:t>=</w:t>
                  </w:r>
                  <w:r w:rsidRPr="001403BB">
                    <w:rPr>
                      <w:rFonts w:ascii="Consolas" w:hAnsi="Consolas" w:cs="Consolas"/>
                      <w:color w:val="000000"/>
                      <w:lang w:val="en-US"/>
                    </w:rPr>
                    <w:t>"</w:t>
                  </w:r>
                  <w:r>
                    <w:rPr>
                      <w:rFonts w:ascii="Consolas" w:hAnsi="Consolas" w:cs="Consolas"/>
                      <w:color w:val="0000FF"/>
                      <w:lang w:val="en-US"/>
                    </w:rPr>
                    <w:t>Setup</w:t>
                  </w:r>
                  <w:r w:rsidRPr="001403BB">
                    <w:rPr>
                      <w:rFonts w:ascii="Consolas" w:hAnsi="Consolas" w:cs="Consolas"/>
                      <w:color w:val="0000FF"/>
                      <w:lang w:val="en-US"/>
                    </w:rPr>
                    <w:t>.exe</w:t>
                  </w:r>
                  <w:r w:rsidRPr="001403BB">
                    <w:rPr>
                      <w:rFonts w:ascii="Consolas" w:hAnsi="Consolas" w:cs="Consolas"/>
                      <w:color w:val="000000"/>
                      <w:lang w:val="en-US"/>
                    </w:rPr>
                    <w:t>"</w:t>
                  </w:r>
                  <w:r w:rsidRPr="001403BB">
                    <w:rPr>
                      <w:rFonts w:ascii="Consolas" w:hAnsi="Consolas" w:cs="Consolas"/>
                      <w:color w:val="0000FF"/>
                      <w:lang w:val="en-US"/>
                    </w:rPr>
                    <w:t> </w:t>
                  </w:r>
                  <w:r w:rsidRPr="001403BB">
                    <w:rPr>
                      <w:rFonts w:ascii="Consolas" w:hAnsi="Consolas" w:cs="Consolas"/>
                      <w:color w:val="FF0000"/>
                      <w:lang w:val="en-US"/>
                    </w:rPr>
                    <w:t>Hash</w:t>
                  </w:r>
                  <w:r w:rsidRPr="001403BB">
                    <w:rPr>
                      <w:rFonts w:ascii="Consolas" w:hAnsi="Consolas" w:cs="Consolas"/>
                      <w:color w:val="0000FF"/>
                      <w:lang w:val="en-US"/>
                    </w:rPr>
                    <w:t>=</w:t>
                  </w:r>
                  <w:r w:rsidRPr="001403BB">
                    <w:rPr>
                      <w:rFonts w:ascii="Consolas" w:hAnsi="Consolas" w:cs="Consolas"/>
                      <w:color w:val="000000"/>
                      <w:lang w:val="en-US"/>
                    </w:rPr>
                    <w:t>"</w:t>
                  </w:r>
                  <w:r w:rsidRPr="001403BB">
                    <w:rPr>
                      <w:rFonts w:ascii="Consolas" w:hAnsi="Consolas" w:cs="Consolas"/>
                      <w:color w:val="0000FF"/>
                      <w:lang w:val="en-US"/>
                    </w:rPr>
                    <w:t>9BE11C0C7D71C1278ADA1A29DB442D16</w:t>
                  </w:r>
                  <w:r w:rsidRPr="001403BB">
                    <w:rPr>
                      <w:rFonts w:ascii="Consolas" w:hAnsi="Consolas" w:cs="Consolas"/>
                      <w:color w:val="000000"/>
                      <w:lang w:val="en-US"/>
                    </w:rPr>
                    <w:t>"</w:t>
                  </w:r>
                  <w:r w:rsidRPr="001403BB">
                    <w:rPr>
                      <w:rFonts w:ascii="Consolas" w:hAnsi="Consolas" w:cs="Consolas"/>
                      <w:color w:val="0000FF"/>
                      <w:lang w:val="en-US"/>
                    </w:rPr>
                    <w:t> </w:t>
                  </w:r>
                  <w:r w:rsidRPr="001403BB">
                    <w:rPr>
                      <w:rFonts w:ascii="Consolas" w:hAnsi="Consolas" w:cs="Consolas"/>
                      <w:color w:val="FF0000"/>
                      <w:lang w:val="en-US"/>
                    </w:rPr>
                    <w:t>Args</w:t>
                  </w:r>
                  <w:r w:rsidRPr="001403BB">
                    <w:rPr>
                      <w:rFonts w:ascii="Consolas" w:hAnsi="Consolas" w:cs="Consolas"/>
                      <w:color w:val="0000FF"/>
                      <w:lang w:val="en-US"/>
                    </w:rPr>
                    <w:t>=</w:t>
                  </w:r>
                  <w:r w:rsidRPr="001403BB">
                    <w:rPr>
                      <w:rFonts w:ascii="Consolas" w:hAnsi="Consolas" w:cs="Consolas"/>
                      <w:color w:val="000000"/>
                      <w:lang w:val="en-US"/>
                    </w:rPr>
                    <w:t>"</w:t>
                  </w:r>
                  <w:r>
                    <w:rPr>
                      <w:rFonts w:ascii="Consolas" w:hAnsi="Consolas" w:cs="Consolas"/>
                      <w:color w:val="0000FF"/>
                      <w:lang w:val="en-US"/>
                    </w:rPr>
                    <w:t>/s</w:t>
                  </w:r>
                  <w:r w:rsidRPr="001403BB">
                    <w:rPr>
                      <w:rFonts w:ascii="Consolas" w:hAnsi="Consolas" w:cs="Consolas"/>
                      <w:color w:val="000000"/>
                      <w:lang w:val="en-US"/>
                    </w:rPr>
                    <w:t>"</w:t>
                  </w:r>
                  <w:r w:rsidRPr="001403BB">
                    <w:rPr>
                      <w:rFonts w:ascii="Consolas" w:hAnsi="Consolas" w:cs="Consolas"/>
                      <w:color w:val="0000FF"/>
                      <w:lang w:val="en-US"/>
                    </w:rPr>
                    <w:t> /&gt;</w:t>
                  </w:r>
                </w:p>
                <w:p w:rsidR="000446CD" w:rsidRPr="001403BB" w:rsidRDefault="000446CD" w:rsidP="00ED4D68">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1403BB">
                    <w:rPr>
                      <w:rFonts w:ascii="Consolas" w:hAnsi="Consolas" w:cs="Consolas"/>
                      <w:color w:val="0000FF"/>
                      <w:lang w:val="en-US"/>
                    </w:rPr>
                    <w:t>&lt;</w:t>
                  </w:r>
                  <w:r w:rsidRPr="001403BB">
                    <w:rPr>
                      <w:rFonts w:ascii="Consolas" w:hAnsi="Consolas" w:cs="Consolas"/>
                      <w:color w:val="A31515"/>
                      <w:lang w:val="en-US"/>
                    </w:rPr>
                    <w:t>File</w:t>
                  </w:r>
                  <w:r w:rsidRPr="001403BB">
                    <w:rPr>
                      <w:rFonts w:ascii="Consolas" w:hAnsi="Consolas" w:cs="Consolas"/>
                      <w:color w:val="0000FF"/>
                      <w:lang w:val="en-US"/>
                    </w:rPr>
                    <w:t> </w:t>
                  </w:r>
                  <w:r w:rsidRPr="001403BB">
                    <w:rPr>
                      <w:rFonts w:ascii="Consolas" w:hAnsi="Consolas" w:cs="Consolas"/>
                      <w:color w:val="FF0000"/>
                      <w:lang w:val="en-US"/>
                    </w:rPr>
                    <w:t>Name</w:t>
                  </w:r>
                  <w:r w:rsidRPr="001403BB">
                    <w:rPr>
                      <w:rFonts w:ascii="Consolas" w:hAnsi="Consolas" w:cs="Consolas"/>
                      <w:color w:val="0000FF"/>
                      <w:lang w:val="en-US"/>
                    </w:rPr>
                    <w:t>=</w:t>
                  </w:r>
                  <w:r w:rsidRPr="001403BB">
                    <w:rPr>
                      <w:rFonts w:ascii="Consolas" w:hAnsi="Consolas" w:cs="Consolas"/>
                      <w:color w:val="000000"/>
                      <w:lang w:val="en-US"/>
                    </w:rPr>
                    <w:t>"</w:t>
                  </w:r>
                  <w:r>
                    <w:rPr>
                      <w:rFonts w:ascii="Consolas" w:hAnsi="Consolas" w:cs="Consolas"/>
                      <w:color w:val="0000FF"/>
                      <w:lang w:val="en-US"/>
                    </w:rPr>
                    <w:t>setup.msi</w:t>
                  </w:r>
                  <w:r w:rsidRPr="001403BB">
                    <w:rPr>
                      <w:rFonts w:ascii="Consolas" w:hAnsi="Consolas" w:cs="Consolas"/>
                      <w:color w:val="000000"/>
                      <w:lang w:val="en-US"/>
                    </w:rPr>
                    <w:t>"</w:t>
                  </w:r>
                  <w:r w:rsidRPr="001403BB">
                    <w:rPr>
                      <w:rFonts w:ascii="Consolas" w:hAnsi="Consolas" w:cs="Consolas"/>
                      <w:color w:val="0000FF"/>
                      <w:lang w:val="en-US"/>
                    </w:rPr>
                    <w:t> </w:t>
                  </w:r>
                  <w:r w:rsidRPr="001403BB">
                    <w:rPr>
                      <w:rFonts w:ascii="Consolas" w:hAnsi="Consolas" w:cs="Consolas"/>
                      <w:color w:val="FF0000"/>
                      <w:lang w:val="en-US"/>
                    </w:rPr>
                    <w:t>Hash</w:t>
                  </w:r>
                  <w:r w:rsidRPr="001403BB">
                    <w:rPr>
                      <w:rFonts w:ascii="Consolas" w:hAnsi="Consolas" w:cs="Consolas"/>
                      <w:color w:val="0000FF"/>
                      <w:lang w:val="en-US"/>
                    </w:rPr>
                    <w:t>=</w:t>
                  </w:r>
                  <w:r w:rsidRPr="001403BB">
                    <w:rPr>
                      <w:rFonts w:ascii="Consolas" w:hAnsi="Consolas" w:cs="Consolas"/>
                      <w:color w:val="000000"/>
                      <w:lang w:val="en-US"/>
                    </w:rPr>
                    <w:t>"</w:t>
                  </w:r>
                  <w:r w:rsidRPr="001403BB">
                    <w:rPr>
                      <w:rFonts w:ascii="Consolas" w:hAnsi="Consolas" w:cs="Consolas"/>
                      <w:color w:val="0000FF"/>
                      <w:lang w:val="en-US"/>
                    </w:rPr>
                    <w:t>478D1FAC08CD7101115D77E10FBF8D6D</w:t>
                  </w:r>
                  <w:r w:rsidRPr="001403BB">
                    <w:rPr>
                      <w:rFonts w:ascii="Consolas" w:hAnsi="Consolas" w:cs="Consolas"/>
                      <w:color w:val="000000"/>
                      <w:lang w:val="en-US"/>
                    </w:rPr>
                    <w:t>"</w:t>
                  </w:r>
                  <w:r w:rsidRPr="001403BB">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ED4D68">
                    <w:rPr>
                      <w:rFonts w:ascii="Consolas" w:hAnsi="Consolas" w:cs="Consolas"/>
                      <w:color w:val="0000FF"/>
                      <w:lang w:val="en-US"/>
                    </w:rPr>
                    <w:t>&lt;</w:t>
                  </w:r>
                  <w:r>
                    <w:rPr>
                      <w:rFonts w:ascii="Consolas" w:hAnsi="Consolas" w:cs="Consolas"/>
                      <w:color w:val="0000FF"/>
                      <w:lang w:val="en-US"/>
                    </w:rPr>
                    <w:t>/</w:t>
                  </w:r>
                  <w:proofErr w:type="spellStart"/>
                  <w:r>
                    <w:rPr>
                      <w:rFonts w:ascii="Consolas" w:hAnsi="Consolas" w:cs="Consolas"/>
                      <w:color w:val="A31515"/>
                      <w:lang w:val="en-US"/>
                    </w:rPr>
                    <w:t>PreInstallation</w:t>
                  </w:r>
                  <w:proofErr w:type="spellEnd"/>
                  <w:r w:rsidRPr="00ED4D68">
                    <w:rPr>
                      <w:rFonts w:ascii="Consolas" w:hAnsi="Consolas" w:cs="Consolas"/>
                      <w:color w:val="0000FF"/>
                      <w:lang w:val="en-US"/>
                    </w:rPr>
                    <w:t>&gt;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Folder</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proofErr w:type="spellStart"/>
                  <w:r w:rsidRPr="00ED4D68">
                    <w:rPr>
                      <w:rFonts w:ascii="Consolas" w:hAnsi="Consolas" w:cs="Consolas"/>
                      <w:color w:val="0000FF"/>
                      <w:lang w:val="en-US"/>
                    </w:rPr>
                    <w:t>Config</w:t>
                  </w:r>
                  <w:proofErr w:type="spellEnd"/>
                  <w:r w:rsidRPr="00ED4D68">
                    <w:rPr>
                      <w:rFonts w:ascii="Consolas" w:hAnsi="Consolas" w:cs="Consolas"/>
                      <w:color w:val="000000"/>
                      <w:lang w:val="en-US"/>
                    </w:rPr>
                    <w:t>"</w:t>
                  </w:r>
                  <w:r w:rsidRPr="00ED4D68">
                    <w:rPr>
                      <w:rFonts w:ascii="Consolas" w:hAnsi="Consolas" w:cs="Consolas"/>
                      <w:color w:val="0000FF"/>
                      <w:lang w:val="en-US"/>
                    </w:rPr>
                    <w:t>&gt;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Folder</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proofErr w:type="spellStart"/>
                  <w:r w:rsidRPr="00ED4D68">
                    <w:rPr>
                      <w:rFonts w:ascii="Consolas" w:hAnsi="Consolas" w:cs="Consolas"/>
                      <w:color w:val="0000FF"/>
                      <w:lang w:val="en-US"/>
                    </w:rPr>
                    <w:t>Protran</w:t>
                  </w:r>
                  <w:proofErr w:type="spellEnd"/>
                  <w:r w:rsidRPr="00ED4D68">
                    <w:rPr>
                      <w:rFonts w:ascii="Consolas" w:hAnsi="Consolas" w:cs="Consolas"/>
                      <w:color w:val="000000"/>
                      <w:lang w:val="en-US"/>
                    </w:rPr>
                    <w:t>"</w:t>
                  </w:r>
                  <w:r w:rsidRPr="00ED4D68">
                    <w:rPr>
                      <w:rFonts w:ascii="Consolas" w:hAnsi="Consolas" w:cs="Consolas"/>
                      <w:color w:val="0000FF"/>
                      <w:lang w:val="en-US"/>
                    </w:rPr>
                    <w:t>&gt;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codeconversion.csv</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B5FEF210D52CFF30930E78E685A1C4E9</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dictionary.xml</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AAD394EFB5E5F0E485F9BA6D4F343EE5</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ibis.xml</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740E311D87CB41BBD9402956F24C39BC</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io.xml</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4FCE3CC9743B70DE5E7695CF172DBE93</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medi.config</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7C6B028A54DB67B45CFBE80A249FC73F</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NLog.config</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056BC7E9A10BCD5F235855AB82027FE7</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D4D68"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&lt;</w:t>
                  </w:r>
                  <w:r w:rsidRPr="00ED4D68">
                    <w:rPr>
                      <w:rFonts w:ascii="Consolas" w:hAnsi="Consolas" w:cs="Consolas"/>
                      <w:color w:val="A31515"/>
                      <w:lang w:val="en-US"/>
                    </w:rPr>
                    <w:t>File</w:t>
                  </w:r>
                  <w:r w:rsidRPr="00ED4D68">
                    <w:rPr>
                      <w:rFonts w:ascii="Consolas" w:hAnsi="Consolas" w:cs="Consolas"/>
                      <w:color w:val="0000FF"/>
                      <w:lang w:val="en-US"/>
                    </w:rPr>
                    <w:t> </w:t>
                  </w:r>
                  <w:r w:rsidRPr="00ED4D68">
                    <w:rPr>
                      <w:rFonts w:ascii="Consolas" w:hAnsi="Consolas" w:cs="Consolas"/>
                      <w:color w:val="FF0000"/>
                      <w:lang w:val="en-US"/>
                    </w:rPr>
                    <w:t>Name</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protran.xml</w:t>
                  </w:r>
                  <w:r w:rsidRPr="00ED4D68">
                    <w:rPr>
                      <w:rFonts w:ascii="Consolas" w:hAnsi="Consolas" w:cs="Consolas"/>
                      <w:color w:val="000000"/>
                      <w:lang w:val="en-US"/>
                    </w:rPr>
                    <w:t>"</w:t>
                  </w:r>
                  <w:r w:rsidRPr="00ED4D68">
                    <w:rPr>
                      <w:rFonts w:ascii="Consolas" w:hAnsi="Consolas" w:cs="Consolas"/>
                      <w:color w:val="0000FF"/>
                      <w:lang w:val="en-US"/>
                    </w:rPr>
                    <w:t> </w:t>
                  </w:r>
                  <w:r w:rsidRPr="00ED4D68">
                    <w:rPr>
                      <w:rFonts w:ascii="Consolas" w:hAnsi="Consolas" w:cs="Consolas"/>
                      <w:color w:val="FF0000"/>
                      <w:lang w:val="en-US"/>
                    </w:rPr>
                    <w:t>Hash</w:t>
                  </w:r>
                  <w:r w:rsidRPr="00ED4D68">
                    <w:rPr>
                      <w:rFonts w:ascii="Consolas" w:hAnsi="Consolas" w:cs="Consolas"/>
                      <w:color w:val="0000FF"/>
                      <w:lang w:val="en-US"/>
                    </w:rPr>
                    <w:t>=</w:t>
                  </w:r>
                  <w:r w:rsidRPr="00ED4D68">
                    <w:rPr>
                      <w:rFonts w:ascii="Consolas" w:hAnsi="Consolas" w:cs="Consolas"/>
                      <w:color w:val="000000"/>
                      <w:lang w:val="en-US"/>
                    </w:rPr>
                    <w:t>"</w:t>
                  </w:r>
                  <w:r w:rsidRPr="00ED4D68">
                    <w:rPr>
                      <w:rFonts w:ascii="Consolas" w:hAnsi="Consolas" w:cs="Consolas"/>
                      <w:color w:val="0000FF"/>
                      <w:lang w:val="en-US"/>
                    </w:rPr>
                    <w:t>6AC44B364C5BAD62FFF30C45D9111C8C</w:t>
                  </w:r>
                  <w:r w:rsidRPr="00ED4D68">
                    <w:rPr>
                      <w:rFonts w:ascii="Consolas" w:hAnsi="Consolas" w:cs="Consolas"/>
                      <w:color w:val="000000"/>
                      <w:lang w:val="en-US"/>
                    </w:rPr>
                    <w:t>"</w:t>
                  </w:r>
                  <w:r w:rsidRPr="00ED4D68">
                    <w:rPr>
                      <w:rFonts w:ascii="Consolas" w:hAnsi="Consolas" w:cs="Consolas"/>
                      <w:color w:val="0000FF"/>
                      <w:lang w:val="en-US"/>
                    </w:rPr>
                    <w:t> /&gt;</w:t>
                  </w:r>
                </w:p>
                <w:p w:rsidR="000446CD" w:rsidRPr="00E72F8C" w:rsidRDefault="000446CD" w:rsidP="00ED4D68">
                  <w:pPr>
                    <w:pStyle w:val="HTMLPreformatted"/>
                    <w:shd w:val="clear" w:color="auto" w:fill="FFFFFF"/>
                    <w:rPr>
                      <w:rFonts w:ascii="Consolas" w:hAnsi="Consolas" w:cs="Consolas"/>
                      <w:color w:val="000000"/>
                      <w:lang w:val="en-US"/>
                    </w:rPr>
                  </w:pPr>
                  <w:r w:rsidRPr="00ED4D68">
                    <w:rPr>
                      <w:rFonts w:ascii="Consolas" w:hAnsi="Consolas" w:cs="Consolas"/>
                      <w:color w:val="0000FF"/>
                      <w:lang w:val="en-US"/>
                    </w:rPr>
                    <w:t>      </w:t>
                  </w:r>
                  <w:r w:rsidRPr="00E72F8C">
                    <w:rPr>
                      <w:rFonts w:ascii="Consolas" w:hAnsi="Consolas" w:cs="Consolas"/>
                      <w:color w:val="0000FF"/>
                      <w:lang w:val="en-US"/>
                    </w:rPr>
                    <w:t>&lt;</w:t>
                  </w:r>
                  <w:r w:rsidRPr="00E72F8C">
                    <w:rPr>
                      <w:rFonts w:ascii="Consolas" w:hAnsi="Consolas" w:cs="Consolas"/>
                      <w:color w:val="A31515"/>
                      <w:lang w:val="en-US"/>
                    </w:rPr>
                    <w:t>File</w:t>
                  </w:r>
                  <w:r w:rsidRPr="00E72F8C">
                    <w:rPr>
                      <w:rFonts w:ascii="Consolas" w:hAnsi="Consolas" w:cs="Consolas"/>
                      <w:color w:val="0000FF"/>
                      <w:lang w:val="en-US"/>
                    </w:rPr>
                    <w:t> </w:t>
                  </w:r>
                  <w:r w:rsidRPr="00E72F8C">
                    <w:rPr>
                      <w:rFonts w:ascii="Consolas" w:hAnsi="Consolas" w:cs="Consolas"/>
                      <w:color w:val="FF0000"/>
                      <w:lang w:val="en-US"/>
                    </w:rPr>
                    <w:t>Name</w:t>
                  </w:r>
                  <w:r w:rsidRPr="00E72F8C">
                    <w:rPr>
                      <w:rFonts w:ascii="Consolas" w:hAnsi="Consolas" w:cs="Consolas"/>
                      <w:color w:val="0000FF"/>
                      <w:lang w:val="en-US"/>
                    </w:rPr>
                    <w:t>=</w:t>
                  </w:r>
                  <w:r w:rsidRPr="00E72F8C">
                    <w:rPr>
                      <w:rFonts w:ascii="Consolas" w:hAnsi="Consolas" w:cs="Consolas"/>
                      <w:color w:val="000000"/>
                      <w:lang w:val="en-US"/>
                    </w:rPr>
                    <w:t>"</w:t>
                  </w:r>
                  <w:r w:rsidRPr="00E72F8C">
                    <w:rPr>
                      <w:rFonts w:ascii="Consolas" w:hAnsi="Consolas" w:cs="Consolas"/>
                      <w:color w:val="0000FF"/>
                      <w:lang w:val="en-US"/>
                    </w:rPr>
                    <w:t>specialtext.csv</w:t>
                  </w:r>
                  <w:r w:rsidRPr="00E72F8C">
                    <w:rPr>
                      <w:rFonts w:ascii="Consolas" w:hAnsi="Consolas" w:cs="Consolas"/>
                      <w:color w:val="000000"/>
                      <w:lang w:val="en-US"/>
                    </w:rPr>
                    <w:t>"</w:t>
                  </w:r>
                  <w:r w:rsidRPr="00E72F8C">
                    <w:rPr>
                      <w:rFonts w:ascii="Consolas" w:hAnsi="Consolas" w:cs="Consolas"/>
                      <w:color w:val="0000FF"/>
                      <w:lang w:val="en-US"/>
                    </w:rPr>
                    <w:t> </w:t>
                  </w:r>
                  <w:r w:rsidRPr="00E72F8C">
                    <w:rPr>
                      <w:rFonts w:ascii="Consolas" w:hAnsi="Consolas" w:cs="Consolas"/>
                      <w:color w:val="FF0000"/>
                      <w:lang w:val="en-US"/>
                    </w:rPr>
                    <w:t>Hash</w:t>
                  </w:r>
                  <w:r w:rsidRPr="00E72F8C">
                    <w:rPr>
                      <w:rFonts w:ascii="Consolas" w:hAnsi="Consolas" w:cs="Consolas"/>
                      <w:color w:val="0000FF"/>
                      <w:lang w:val="en-US"/>
                    </w:rPr>
                    <w:t>=</w:t>
                  </w:r>
                  <w:r w:rsidRPr="00E72F8C">
                    <w:rPr>
                      <w:rFonts w:ascii="Consolas" w:hAnsi="Consolas" w:cs="Consolas"/>
                      <w:color w:val="000000"/>
                      <w:lang w:val="en-US"/>
                    </w:rPr>
                    <w:t>"</w:t>
                  </w:r>
                  <w:r w:rsidRPr="00E72F8C">
                    <w:rPr>
                      <w:rFonts w:ascii="Consolas" w:hAnsi="Consolas" w:cs="Consolas"/>
                      <w:color w:val="0000FF"/>
                      <w:lang w:val="en-US"/>
                    </w:rPr>
                    <w:t>A7E4E2EF019AC67E0E5F538B448CD662</w:t>
                  </w:r>
                  <w:r w:rsidRPr="00E72F8C">
                    <w:rPr>
                      <w:rFonts w:ascii="Consolas" w:hAnsi="Consolas" w:cs="Consolas"/>
                      <w:color w:val="000000"/>
                      <w:lang w:val="en-US"/>
                    </w:rPr>
                    <w:t>"</w:t>
                  </w:r>
                  <w:r w:rsidRPr="00E72F8C">
                    <w:rPr>
                      <w:rFonts w:ascii="Consolas" w:hAnsi="Consolas" w:cs="Consolas"/>
                      <w:color w:val="0000FF"/>
                      <w:lang w:val="en-US"/>
                    </w:rPr>
                    <w:t> /&gt;</w:t>
                  </w:r>
                </w:p>
                <w:p w:rsidR="000446CD" w:rsidRPr="00E72F8C" w:rsidRDefault="000446CD" w:rsidP="00ED4D68">
                  <w:pPr>
                    <w:pStyle w:val="HTMLPreformatted"/>
                    <w:shd w:val="clear" w:color="auto" w:fill="FFFFFF"/>
                    <w:rPr>
                      <w:rFonts w:ascii="Consolas" w:hAnsi="Consolas" w:cs="Consolas"/>
                      <w:color w:val="000000"/>
                      <w:lang w:val="en-US"/>
                    </w:rPr>
                  </w:pPr>
                  <w:r w:rsidRPr="00E72F8C">
                    <w:rPr>
                      <w:rFonts w:ascii="Consolas" w:hAnsi="Consolas" w:cs="Consolas"/>
                      <w:color w:val="0000FF"/>
                      <w:lang w:val="en-US"/>
                    </w:rPr>
                    <w:t>    &lt;/</w:t>
                  </w:r>
                  <w:r w:rsidRPr="00E72F8C">
                    <w:rPr>
                      <w:rFonts w:ascii="Consolas" w:hAnsi="Consolas" w:cs="Consolas"/>
                      <w:color w:val="A31515"/>
                      <w:lang w:val="en-US"/>
                    </w:rPr>
                    <w:t>Folder</w:t>
                  </w:r>
                  <w:r w:rsidRPr="00E72F8C">
                    <w:rPr>
                      <w:rFonts w:ascii="Consolas" w:hAnsi="Consolas" w:cs="Consolas"/>
                      <w:color w:val="0000FF"/>
                      <w:lang w:val="en-US"/>
                    </w:rPr>
                    <w:t>&gt;</w:t>
                  </w:r>
                </w:p>
                <w:p w:rsidR="000446CD" w:rsidRPr="00ED4D68" w:rsidRDefault="000446CD" w:rsidP="00F61F40">
                  <w:pPr>
                    <w:pStyle w:val="HTMLPreformatted"/>
                    <w:shd w:val="clear" w:color="auto" w:fill="FFFFFF"/>
                    <w:rPr>
                      <w:rFonts w:ascii="Consolas" w:hAnsi="Consolas" w:cs="Consolas"/>
                      <w:color w:val="000000"/>
                      <w:lang w:val="en-US"/>
                    </w:rPr>
                  </w:pPr>
                  <w:r w:rsidRPr="00E72F8C">
                    <w:rPr>
                      <w:rFonts w:ascii="Consolas" w:hAnsi="Consolas" w:cs="Consolas"/>
                      <w:color w:val="0000FF"/>
                      <w:lang w:val="en-US"/>
                    </w:rPr>
                    <w:t>  &lt;/</w:t>
                  </w:r>
                  <w:r w:rsidRPr="00E72F8C">
                    <w:rPr>
                      <w:rFonts w:ascii="Consolas" w:hAnsi="Consolas" w:cs="Consolas"/>
                      <w:color w:val="A31515"/>
                      <w:lang w:val="en-US"/>
                    </w:rPr>
                    <w:t>Folder</w:t>
                  </w:r>
                  <w:r w:rsidRPr="00E72F8C">
                    <w:rPr>
                      <w:rFonts w:ascii="Consolas" w:hAnsi="Consolas" w:cs="Consolas"/>
                      <w:color w:val="0000FF"/>
                      <w:lang w:val="en-US"/>
                    </w:rPr>
                    <w:t>&gt;</w:t>
                  </w:r>
                </w:p>
                <w:p w:rsidR="000446CD" w:rsidRDefault="000446CD" w:rsidP="00F61F40">
                  <w:pPr>
                    <w:pStyle w:val="HTMLPreformatted"/>
                    <w:shd w:val="clear" w:color="auto" w:fill="FFFFFF"/>
                    <w:rPr>
                      <w:rFonts w:ascii="Consolas" w:hAnsi="Consolas" w:cs="Consolas"/>
                      <w:color w:val="0000FF"/>
                      <w:lang w:val="en-US"/>
                    </w:rPr>
                  </w:pPr>
                  <w:r w:rsidRPr="00ED4D68">
                    <w:rPr>
                      <w:rFonts w:ascii="Consolas" w:hAnsi="Consolas" w:cs="Consolas"/>
                      <w:color w:val="0000FF"/>
                      <w:lang w:val="en-US"/>
                    </w:rPr>
                    <w:t>  &lt;</w:t>
                  </w:r>
                  <w:proofErr w:type="spellStart"/>
                  <w:r>
                    <w:rPr>
                      <w:rFonts w:ascii="Consolas" w:hAnsi="Consolas" w:cs="Consolas"/>
                      <w:color w:val="A31515"/>
                      <w:lang w:val="en-US"/>
                    </w:rPr>
                    <w:t>PostInstallation</w:t>
                  </w:r>
                  <w:proofErr w:type="spellEnd"/>
                  <w:r w:rsidRPr="00ED4D68">
                    <w:rPr>
                      <w:rFonts w:ascii="Consolas" w:hAnsi="Consolas" w:cs="Consolas"/>
                      <w:color w:val="0000FF"/>
                      <w:lang w:val="en-US"/>
                    </w:rPr>
                    <w:t>&gt;</w:t>
                  </w:r>
                </w:p>
                <w:p w:rsidR="000446CD" w:rsidRPr="00F61F40" w:rsidRDefault="000446CD" w:rsidP="00F61F40">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F61F40">
                    <w:rPr>
                      <w:rFonts w:ascii="Consolas" w:hAnsi="Consolas" w:cs="Consolas"/>
                      <w:color w:val="0000FF"/>
                      <w:lang w:val="en-US"/>
                    </w:rPr>
                    <w:t>&lt;</w:t>
                  </w:r>
                  <w:r w:rsidRPr="00F61F40">
                    <w:rPr>
                      <w:rFonts w:ascii="Consolas" w:hAnsi="Consolas" w:cs="Consolas"/>
                      <w:color w:val="A31515"/>
                      <w:lang w:val="en-US"/>
                    </w:rPr>
                    <w:t>Run</w:t>
                  </w:r>
                  <w:r w:rsidRPr="00F61F40">
                    <w:rPr>
                      <w:rFonts w:ascii="Consolas" w:hAnsi="Consolas" w:cs="Consolas"/>
                      <w:color w:val="0000FF"/>
                      <w:lang w:val="en-US"/>
                    </w:rPr>
                    <w:t> </w:t>
                  </w:r>
                  <w:r w:rsidRPr="00F61F40">
                    <w:rPr>
                      <w:rFonts w:ascii="Consolas" w:hAnsi="Consolas" w:cs="Consolas"/>
                      <w:color w:val="FF0000"/>
                      <w:lang w:val="en-US"/>
                    </w:rPr>
                    <w:t>Name</w:t>
                  </w:r>
                  <w:r w:rsidRPr="00F61F40">
                    <w:rPr>
                      <w:rFonts w:ascii="Consolas" w:hAnsi="Consolas" w:cs="Consolas"/>
                      <w:color w:val="0000FF"/>
                      <w:lang w:val="en-US"/>
                    </w:rPr>
                    <w:t>=</w:t>
                  </w:r>
                  <w:r w:rsidRPr="00F61F40">
                    <w:rPr>
                      <w:rFonts w:ascii="Consolas" w:hAnsi="Consolas" w:cs="Consolas"/>
                      <w:color w:val="000000"/>
                      <w:lang w:val="en-US"/>
                    </w:rPr>
                    <w:t>"</w:t>
                  </w:r>
                  <w:r w:rsidRPr="00F61F40">
                    <w:rPr>
                      <w:rFonts w:ascii="Consolas" w:hAnsi="Consolas" w:cs="Consolas"/>
                      <w:color w:val="0000FF"/>
                      <w:lang w:val="en-US"/>
                    </w:rPr>
                    <w:t>c:\windows\System32\shutdown.exe</w:t>
                  </w:r>
                  <w:r w:rsidRPr="00F61F40">
                    <w:rPr>
                      <w:rFonts w:ascii="Consolas" w:hAnsi="Consolas" w:cs="Consolas"/>
                      <w:color w:val="000000"/>
                      <w:lang w:val="en-US"/>
                    </w:rPr>
                    <w:t>"</w:t>
                  </w:r>
                  <w:r w:rsidRPr="00F61F40">
                    <w:rPr>
                      <w:rFonts w:ascii="Consolas" w:hAnsi="Consolas" w:cs="Consolas"/>
                      <w:color w:val="0000FF"/>
                      <w:lang w:val="en-US"/>
                    </w:rPr>
                    <w:t> </w:t>
                  </w:r>
                  <w:proofErr w:type="spellStart"/>
                  <w:r w:rsidRPr="00F61F40">
                    <w:rPr>
                      <w:rFonts w:ascii="Consolas" w:hAnsi="Consolas" w:cs="Consolas"/>
                      <w:color w:val="FF0000"/>
                      <w:lang w:val="en-US"/>
                    </w:rPr>
                    <w:t>Args</w:t>
                  </w:r>
                  <w:proofErr w:type="spellEnd"/>
                  <w:r w:rsidRPr="00F61F40">
                    <w:rPr>
                      <w:rFonts w:ascii="Consolas" w:hAnsi="Consolas" w:cs="Consolas"/>
                      <w:color w:val="0000FF"/>
                      <w:lang w:val="en-US"/>
                    </w:rPr>
                    <w:t>=</w:t>
                  </w:r>
                  <w:r w:rsidRPr="00F61F40">
                    <w:rPr>
                      <w:rFonts w:ascii="Consolas" w:hAnsi="Consolas" w:cs="Consolas"/>
                      <w:color w:val="000000"/>
                      <w:lang w:val="en-US"/>
                    </w:rPr>
                    <w:t>"</w:t>
                  </w:r>
                  <w:r w:rsidRPr="00F61F40">
                    <w:rPr>
                      <w:rFonts w:ascii="Consolas" w:hAnsi="Consolas" w:cs="Consolas"/>
                      <w:color w:val="0000FF"/>
                      <w:lang w:val="en-US"/>
                    </w:rPr>
                    <w:t>/r /t 0</w:t>
                  </w:r>
                  <w:r w:rsidRPr="00F61F40">
                    <w:rPr>
                      <w:rFonts w:ascii="Consolas" w:hAnsi="Consolas" w:cs="Consolas"/>
                      <w:color w:val="000000"/>
                      <w:lang w:val="en-US"/>
                    </w:rPr>
                    <w:t>"</w:t>
                  </w:r>
                  <w:r w:rsidRPr="00F61F40">
                    <w:rPr>
                      <w:rFonts w:ascii="Consolas" w:hAnsi="Consolas" w:cs="Consolas"/>
                      <w:color w:val="0000FF"/>
                      <w:lang w:val="en-US"/>
                    </w:rPr>
                    <w:t> /&gt;</w:t>
                  </w:r>
                </w:p>
                <w:p w:rsidR="000446CD" w:rsidRPr="00F61F40" w:rsidRDefault="000446CD" w:rsidP="00ED4D68">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ED4D68">
                    <w:rPr>
                      <w:rFonts w:ascii="Consolas" w:hAnsi="Consolas" w:cs="Consolas"/>
                      <w:color w:val="0000FF"/>
                      <w:lang w:val="en-US"/>
                    </w:rPr>
                    <w:t>&lt;</w:t>
                  </w:r>
                  <w:r>
                    <w:rPr>
                      <w:rFonts w:ascii="Consolas" w:hAnsi="Consolas" w:cs="Consolas"/>
                      <w:color w:val="0000FF"/>
                      <w:lang w:val="en-US"/>
                    </w:rPr>
                    <w:t>/</w:t>
                  </w:r>
                  <w:proofErr w:type="spellStart"/>
                  <w:r>
                    <w:rPr>
                      <w:rFonts w:ascii="Consolas" w:hAnsi="Consolas" w:cs="Consolas"/>
                      <w:color w:val="A31515"/>
                      <w:lang w:val="en-US"/>
                    </w:rPr>
                    <w:t>PostInstallation</w:t>
                  </w:r>
                  <w:proofErr w:type="spellEnd"/>
                  <w:r w:rsidRPr="00ED4D68">
                    <w:rPr>
                      <w:rFonts w:ascii="Consolas" w:hAnsi="Consolas" w:cs="Consolas"/>
                      <w:color w:val="0000FF"/>
                      <w:lang w:val="en-US"/>
                    </w:rPr>
                    <w:t>&gt;</w:t>
                  </w:r>
                </w:p>
                <w:p w:rsidR="000446CD" w:rsidRDefault="000446CD" w:rsidP="00ED4D68">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UpdateCommand</w:t>
                  </w:r>
                  <w:proofErr w:type="spellEnd"/>
                  <w:r>
                    <w:rPr>
                      <w:rFonts w:ascii="Consolas" w:hAnsi="Consolas" w:cs="Consolas"/>
                      <w:color w:val="0000FF"/>
                    </w:rPr>
                    <w:t>&gt;</w:t>
                  </w:r>
                </w:p>
                <w:p w:rsidR="000446CD" w:rsidRPr="00506C7D" w:rsidRDefault="000446CD" w:rsidP="00ED4D68">
                  <w:pPr>
                    <w:rPr>
                      <w:sz w:val="17"/>
                      <w:szCs w:val="17"/>
                      <w:lang w:val="en-US"/>
                    </w:rPr>
                  </w:pPr>
                </w:p>
              </w:txbxContent>
            </v:textbox>
            <w10:anchorlock/>
          </v:shape>
        </w:pict>
      </w:r>
    </w:p>
    <w:p w:rsidR="00ED4D68" w:rsidRDefault="00A578FD" w:rsidP="00A578FD">
      <w:pPr>
        <w:pStyle w:val="Caption"/>
        <w:jc w:val="center"/>
      </w:pPr>
      <w:proofErr w:type="spellStart"/>
      <w:r>
        <w:t>Figure</w:t>
      </w:r>
      <w:proofErr w:type="spellEnd"/>
      <w:r>
        <w:t xml:space="preserve"> </w:t>
      </w:r>
      <w:fldSimple w:instr=" STYLEREF 1 \s ">
        <w:r w:rsidR="00D9550A">
          <w:rPr>
            <w:noProof/>
          </w:rPr>
          <w:t>4</w:t>
        </w:r>
      </w:fldSimple>
      <w:r w:rsidR="004202FE">
        <w:noBreakHyphen/>
      </w:r>
      <w:r w:rsidR="004E48C6">
        <w:fldChar w:fldCharType="begin"/>
      </w:r>
      <w:r w:rsidR="004E48C6">
        <w:instrText xml:space="preserve"> SEQ Figure \* ARABIC \s 1 </w:instrText>
      </w:r>
      <w:r w:rsidR="004E48C6">
        <w:fldChar w:fldCharType="separate"/>
      </w:r>
      <w:r w:rsidR="00D9550A">
        <w:rPr>
          <w:noProof/>
        </w:rPr>
        <w:t>2</w:t>
      </w:r>
      <w:r w:rsidR="004E48C6">
        <w:rPr>
          <w:noProof/>
        </w:rPr>
        <w:fldChar w:fldCharType="end"/>
      </w:r>
      <w:r>
        <w:t xml:space="preserve"> Command </w:t>
      </w:r>
      <w:proofErr w:type="spellStart"/>
      <w:r>
        <w:t>file</w:t>
      </w:r>
      <w:proofErr w:type="spellEnd"/>
      <w:r>
        <w:t xml:space="preserve"> </w:t>
      </w:r>
      <w:proofErr w:type="spellStart"/>
      <w:r>
        <w:t>example</w:t>
      </w:r>
      <w:proofErr w:type="spellEnd"/>
    </w:p>
    <w:p w:rsidR="00ED4D68" w:rsidRPr="005918EE" w:rsidRDefault="00ED4D68" w:rsidP="00ED4D68">
      <w:pPr>
        <w:jc w:val="center"/>
        <w:rPr>
          <w:lang w:val="en-US"/>
        </w:rPr>
      </w:pPr>
    </w:p>
    <w:p w:rsidR="008D0E24" w:rsidRDefault="008D0E24" w:rsidP="008D0E24">
      <w:pPr>
        <w:pStyle w:val="Heading3"/>
      </w:pPr>
      <w:bookmarkStart w:id="41" w:name="_Toc403370329"/>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UpdateId</w:t>
      </w:r>
      <w:proofErr w:type="spellEnd"/>
      <w:r w:rsidRPr="005D21CD">
        <w:rPr>
          <w:rFonts w:ascii="Consolas" w:hAnsi="Consolas" w:cs="Consolas"/>
          <w:color w:val="0000FF"/>
          <w:sz w:val="19"/>
          <w:szCs w:val="19"/>
          <w:lang w:val="en-US"/>
        </w:rPr>
        <w:t>&gt;</w:t>
      </w:r>
      <w:bookmarkEnd w:id="41"/>
    </w:p>
    <w:p w:rsidR="008D0E24" w:rsidRDefault="008D0E24" w:rsidP="008D0E24">
      <w:pPr>
        <w:rPr>
          <w:lang w:val="en-US"/>
        </w:rPr>
      </w:pPr>
      <w:r w:rsidRPr="008D0E24">
        <w:rPr>
          <w:lang w:val="en-US"/>
        </w:rPr>
        <w:t xml:space="preserve">This tag specifies the identification for the specific update. </w:t>
      </w:r>
    </w:p>
    <w:p w:rsidR="008D0E24" w:rsidRDefault="008D0E24" w:rsidP="008D0E2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D0E24" w:rsidRPr="00206699" w:rsidTr="00A76285">
        <w:tc>
          <w:tcPr>
            <w:tcW w:w="3164" w:type="dxa"/>
            <w:tcBorders>
              <w:top w:val="nil"/>
              <w:left w:val="nil"/>
            </w:tcBorders>
            <w:shd w:val="clear" w:color="auto" w:fill="auto"/>
          </w:tcPr>
          <w:p w:rsidR="008D0E24" w:rsidRPr="0095131F" w:rsidRDefault="008D0E24" w:rsidP="00A76285">
            <w:pPr>
              <w:jc w:val="center"/>
              <w:rPr>
                <w:b/>
                <w:lang w:val="en-US"/>
              </w:rPr>
            </w:pPr>
            <w:r w:rsidRPr="0095131F">
              <w:rPr>
                <w:b/>
                <w:lang w:val="en-US"/>
              </w:rPr>
              <w:t>Tag name</w:t>
            </w:r>
          </w:p>
        </w:tc>
        <w:tc>
          <w:tcPr>
            <w:tcW w:w="3165" w:type="dxa"/>
            <w:tcBorders>
              <w:top w:val="nil"/>
            </w:tcBorders>
            <w:shd w:val="clear" w:color="auto" w:fill="auto"/>
          </w:tcPr>
          <w:p w:rsidR="008D0E24" w:rsidRPr="0095131F" w:rsidRDefault="008D0E24" w:rsidP="00A76285">
            <w:pPr>
              <w:jc w:val="center"/>
              <w:rPr>
                <w:b/>
                <w:lang w:val="en-US"/>
              </w:rPr>
            </w:pPr>
            <w:r w:rsidRPr="0095131F">
              <w:rPr>
                <w:b/>
                <w:lang w:val="en-US"/>
              </w:rPr>
              <w:t>Sub-tags allowed</w:t>
            </w:r>
          </w:p>
        </w:tc>
        <w:tc>
          <w:tcPr>
            <w:tcW w:w="3165" w:type="dxa"/>
            <w:tcBorders>
              <w:top w:val="nil"/>
              <w:right w:val="nil"/>
            </w:tcBorders>
            <w:shd w:val="clear" w:color="auto" w:fill="auto"/>
          </w:tcPr>
          <w:p w:rsidR="008D0E24" w:rsidRPr="0095131F" w:rsidRDefault="008D0E24" w:rsidP="00A76285">
            <w:pPr>
              <w:jc w:val="center"/>
              <w:rPr>
                <w:b/>
                <w:lang w:val="en-US"/>
              </w:rPr>
            </w:pPr>
            <w:r w:rsidRPr="0095131F">
              <w:rPr>
                <w:b/>
                <w:lang w:val="en-US"/>
              </w:rPr>
              <w:t>Attributes allowed</w:t>
            </w:r>
          </w:p>
        </w:tc>
      </w:tr>
      <w:tr w:rsidR="008D0E24" w:rsidRPr="00D9550A" w:rsidTr="00A76285">
        <w:tc>
          <w:tcPr>
            <w:tcW w:w="3164" w:type="dxa"/>
            <w:shd w:val="clear" w:color="auto" w:fill="auto"/>
          </w:tcPr>
          <w:p w:rsidR="008D0E24" w:rsidRPr="0095131F" w:rsidRDefault="008D0E24" w:rsidP="00A76285">
            <w:pPr>
              <w:jc w:val="center"/>
              <w:rPr>
                <w:lang w:val="en-US"/>
              </w:rPr>
            </w:pPr>
            <w:proofErr w:type="spellStart"/>
            <w:r>
              <w:rPr>
                <w:rFonts w:ascii="Consolas" w:hAnsi="Consolas" w:cs="Consolas"/>
                <w:color w:val="A31515"/>
                <w:sz w:val="19"/>
                <w:szCs w:val="19"/>
                <w:lang w:val="en-US"/>
              </w:rPr>
              <w:t>UpdateId</w:t>
            </w:r>
            <w:proofErr w:type="spellEnd"/>
          </w:p>
        </w:tc>
        <w:tc>
          <w:tcPr>
            <w:tcW w:w="3165" w:type="dxa"/>
            <w:shd w:val="clear" w:color="auto" w:fill="auto"/>
          </w:tcPr>
          <w:p w:rsidR="008D0E24" w:rsidRPr="00264EC8" w:rsidRDefault="008D0E24" w:rsidP="00A76285">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8D0E24" w:rsidRDefault="008D0E24" w:rsidP="008D0E24">
            <w:pPr>
              <w:rPr>
                <w:lang w:val="en-US"/>
              </w:rPr>
            </w:pPr>
            <w:proofErr w:type="spellStart"/>
            <w:r w:rsidRPr="008D0E24">
              <w:rPr>
                <w:rFonts w:ascii="Consolas" w:hAnsi="Consolas" w:cs="Consolas"/>
                <w:color w:val="FF0000"/>
                <w:sz w:val="19"/>
                <w:szCs w:val="19"/>
                <w:lang w:val="en-US" w:eastAsia="en-US"/>
              </w:rPr>
              <w:t>BackgroundSystemGuid</w:t>
            </w:r>
            <w:proofErr w:type="spellEnd"/>
            <w:r w:rsidRPr="0095131F">
              <w:rPr>
                <w:rFonts w:ascii="Consolas" w:hAnsi="Consolas" w:cs="Consolas"/>
                <w:color w:val="FF0000"/>
                <w:sz w:val="19"/>
                <w:szCs w:val="19"/>
                <w:lang w:val="en-US" w:eastAsia="en-US"/>
              </w:rPr>
              <w:t xml:space="preserve"> </w:t>
            </w:r>
            <w:r>
              <w:rPr>
                <w:lang w:val="en-US"/>
              </w:rPr>
              <w:t>specifies the id of the background system that created this command</w:t>
            </w:r>
            <w:r w:rsidRPr="0095131F">
              <w:rPr>
                <w:lang w:val="en-US"/>
              </w:rPr>
              <w:t>.</w:t>
            </w:r>
          </w:p>
          <w:p w:rsidR="007B5F09" w:rsidRPr="0095131F" w:rsidRDefault="007B5F09" w:rsidP="007B5F09">
            <w:pPr>
              <w:rPr>
                <w:lang w:val="en-US"/>
              </w:rPr>
            </w:pPr>
            <w:proofErr w:type="spellStart"/>
            <w:r>
              <w:rPr>
                <w:rFonts w:ascii="Consolas" w:hAnsi="Consolas" w:cs="Consolas"/>
                <w:color w:val="FF0000"/>
                <w:sz w:val="19"/>
                <w:szCs w:val="19"/>
                <w:lang w:val="en-US" w:eastAsia="en-US"/>
              </w:rPr>
              <w:t>UpdateIndex</w:t>
            </w:r>
            <w:proofErr w:type="spellEnd"/>
            <w:r w:rsidRPr="0095131F">
              <w:rPr>
                <w:rFonts w:ascii="Consolas" w:hAnsi="Consolas" w:cs="Consolas"/>
                <w:color w:val="FF0000"/>
                <w:sz w:val="19"/>
                <w:szCs w:val="19"/>
                <w:lang w:val="en-US" w:eastAsia="en-US"/>
              </w:rPr>
              <w:t xml:space="preserve"> </w:t>
            </w:r>
            <w:r>
              <w:rPr>
                <w:lang w:val="en-US"/>
              </w:rPr>
              <w:t>specifies the index for an update which is incremented for each update and is unique to a background system</w:t>
            </w:r>
            <w:r w:rsidRPr="0095131F">
              <w:rPr>
                <w:lang w:val="en-US"/>
              </w:rPr>
              <w:t>.</w:t>
            </w:r>
          </w:p>
        </w:tc>
      </w:tr>
    </w:tbl>
    <w:p w:rsidR="008D0E24" w:rsidRDefault="007B5F09" w:rsidP="007B5F09">
      <w:pPr>
        <w:pStyle w:val="Caption"/>
        <w:jc w:val="cente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2</w:t>
      </w:r>
      <w:r w:rsidR="004E48C6">
        <w:rPr>
          <w:noProof/>
        </w:rPr>
        <w:fldChar w:fldCharType="end"/>
      </w:r>
      <w:r>
        <w:t xml:space="preserve"> </w:t>
      </w:r>
      <w:proofErr w:type="spellStart"/>
      <w:r>
        <w:t>UpdateId</w:t>
      </w:r>
      <w:proofErr w:type="spellEnd"/>
      <w:r>
        <w:t xml:space="preserve"> </w:t>
      </w:r>
      <w:proofErr w:type="spellStart"/>
      <w:r>
        <w:t>content</w:t>
      </w:r>
      <w:proofErr w:type="spellEnd"/>
    </w:p>
    <w:p w:rsidR="00D32C1A" w:rsidRPr="00D32C1A" w:rsidRDefault="00D32C1A" w:rsidP="00D32C1A">
      <w:pPr>
        <w:rPr>
          <w:lang w:val="en-US"/>
        </w:rPr>
      </w:pPr>
    </w:p>
    <w:p w:rsidR="00D32C1A" w:rsidRDefault="003D3CAD">
      <w:pPr>
        <w:pStyle w:val="Heading3"/>
      </w:pPr>
      <w:bookmarkStart w:id="42" w:name="_Toc403370330"/>
      <w:r>
        <w:rPr>
          <w:rFonts w:ascii="Consolas" w:hAnsi="Consolas" w:cs="Consolas"/>
          <w:color w:val="0000FF"/>
          <w:sz w:val="19"/>
          <w:szCs w:val="19"/>
          <w:lang w:val="en-US"/>
        </w:rPr>
        <w:br w:type="page"/>
      </w:r>
      <w:r w:rsidR="00D32C1A" w:rsidRPr="005D21CD">
        <w:rPr>
          <w:rFonts w:ascii="Consolas" w:hAnsi="Consolas" w:cs="Consolas"/>
          <w:color w:val="0000FF"/>
          <w:sz w:val="19"/>
          <w:szCs w:val="19"/>
          <w:lang w:val="en-US"/>
        </w:rPr>
        <w:lastRenderedPageBreak/>
        <w:t>&lt;</w:t>
      </w:r>
      <w:proofErr w:type="spellStart"/>
      <w:r w:rsidR="00D32C1A">
        <w:rPr>
          <w:rFonts w:ascii="Consolas" w:hAnsi="Consolas" w:cs="Consolas"/>
          <w:color w:val="A31515"/>
          <w:sz w:val="19"/>
          <w:szCs w:val="19"/>
          <w:lang w:val="en-US"/>
        </w:rPr>
        <w:t>UnitId</w:t>
      </w:r>
      <w:proofErr w:type="spellEnd"/>
      <w:r w:rsidR="00D32C1A" w:rsidRPr="005D21CD">
        <w:rPr>
          <w:rFonts w:ascii="Consolas" w:hAnsi="Consolas" w:cs="Consolas"/>
          <w:color w:val="0000FF"/>
          <w:sz w:val="19"/>
          <w:szCs w:val="19"/>
          <w:lang w:val="en-US"/>
        </w:rPr>
        <w:t>&gt;</w:t>
      </w:r>
      <w:bookmarkEnd w:id="42"/>
    </w:p>
    <w:p w:rsidR="00D32C1A" w:rsidRDefault="00D32C1A" w:rsidP="00D32C1A">
      <w:pPr>
        <w:rPr>
          <w:lang w:val="en-US"/>
        </w:rPr>
      </w:pPr>
      <w:r w:rsidRPr="00D32C1A">
        <w:rPr>
          <w:lang w:val="en-US"/>
        </w:rPr>
        <w:t>This tag specifies the identification for a unit to which the update is destined.</w:t>
      </w:r>
      <w:r>
        <w:rPr>
          <w:lang w:val="en-US"/>
        </w:rPr>
        <w:t xml:space="preserve"> </w:t>
      </w:r>
    </w:p>
    <w:p w:rsidR="00D32C1A" w:rsidRPr="00D32C1A" w:rsidRDefault="00D32C1A" w:rsidP="00D32C1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D32C1A" w:rsidRPr="00206699" w:rsidTr="00A76285">
        <w:tc>
          <w:tcPr>
            <w:tcW w:w="3164" w:type="dxa"/>
            <w:tcBorders>
              <w:top w:val="nil"/>
              <w:left w:val="nil"/>
            </w:tcBorders>
            <w:shd w:val="clear" w:color="auto" w:fill="auto"/>
          </w:tcPr>
          <w:p w:rsidR="00D32C1A" w:rsidRPr="0095131F" w:rsidRDefault="00D32C1A" w:rsidP="00A76285">
            <w:pPr>
              <w:jc w:val="center"/>
              <w:rPr>
                <w:b/>
                <w:lang w:val="en-US"/>
              </w:rPr>
            </w:pPr>
            <w:r w:rsidRPr="0095131F">
              <w:rPr>
                <w:b/>
                <w:lang w:val="en-US"/>
              </w:rPr>
              <w:t>Tag name</w:t>
            </w:r>
          </w:p>
        </w:tc>
        <w:tc>
          <w:tcPr>
            <w:tcW w:w="3165" w:type="dxa"/>
            <w:tcBorders>
              <w:top w:val="nil"/>
            </w:tcBorders>
            <w:shd w:val="clear" w:color="auto" w:fill="auto"/>
          </w:tcPr>
          <w:p w:rsidR="00D32C1A" w:rsidRPr="0095131F" w:rsidRDefault="00D32C1A" w:rsidP="00A76285">
            <w:pPr>
              <w:jc w:val="center"/>
              <w:rPr>
                <w:b/>
                <w:lang w:val="en-US"/>
              </w:rPr>
            </w:pPr>
            <w:r w:rsidRPr="0095131F">
              <w:rPr>
                <w:b/>
                <w:lang w:val="en-US"/>
              </w:rPr>
              <w:t>Sub-tags allowed</w:t>
            </w:r>
          </w:p>
        </w:tc>
        <w:tc>
          <w:tcPr>
            <w:tcW w:w="3165" w:type="dxa"/>
            <w:tcBorders>
              <w:top w:val="nil"/>
              <w:right w:val="nil"/>
            </w:tcBorders>
            <w:shd w:val="clear" w:color="auto" w:fill="auto"/>
          </w:tcPr>
          <w:p w:rsidR="00D32C1A" w:rsidRPr="0095131F" w:rsidRDefault="00D32C1A" w:rsidP="00A76285">
            <w:pPr>
              <w:jc w:val="center"/>
              <w:rPr>
                <w:b/>
                <w:lang w:val="en-US"/>
              </w:rPr>
            </w:pPr>
            <w:r w:rsidRPr="0095131F">
              <w:rPr>
                <w:b/>
                <w:lang w:val="en-US"/>
              </w:rPr>
              <w:t>Attributes allowed</w:t>
            </w:r>
          </w:p>
        </w:tc>
      </w:tr>
      <w:tr w:rsidR="00D32C1A" w:rsidRPr="00D9550A" w:rsidTr="00A76285">
        <w:tc>
          <w:tcPr>
            <w:tcW w:w="3164" w:type="dxa"/>
            <w:shd w:val="clear" w:color="auto" w:fill="auto"/>
          </w:tcPr>
          <w:p w:rsidR="00D32C1A" w:rsidRPr="0095131F" w:rsidRDefault="00D32C1A" w:rsidP="00D32C1A">
            <w:pPr>
              <w:jc w:val="center"/>
              <w:rPr>
                <w:lang w:val="en-US"/>
              </w:rPr>
            </w:pPr>
            <w:proofErr w:type="spellStart"/>
            <w:r>
              <w:rPr>
                <w:rFonts w:ascii="Consolas" w:hAnsi="Consolas" w:cs="Consolas"/>
                <w:color w:val="A31515"/>
                <w:sz w:val="19"/>
                <w:szCs w:val="19"/>
                <w:lang w:val="en-US"/>
              </w:rPr>
              <w:t>UnitId</w:t>
            </w:r>
            <w:proofErr w:type="spellEnd"/>
          </w:p>
        </w:tc>
        <w:tc>
          <w:tcPr>
            <w:tcW w:w="3165" w:type="dxa"/>
            <w:shd w:val="clear" w:color="auto" w:fill="auto"/>
          </w:tcPr>
          <w:p w:rsidR="00D32C1A" w:rsidRPr="00264EC8" w:rsidRDefault="00D32C1A" w:rsidP="00A76285">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D32C1A" w:rsidRPr="0095131F" w:rsidRDefault="00D32C1A" w:rsidP="00DB3BF8">
            <w:pPr>
              <w:rPr>
                <w:lang w:val="en-US"/>
              </w:rPr>
            </w:pPr>
            <w:r w:rsidRPr="00D32C1A">
              <w:rPr>
                <w:rFonts w:ascii="Consolas" w:hAnsi="Consolas" w:cs="Consolas"/>
                <w:color w:val="FF0000"/>
                <w:sz w:val="19"/>
                <w:szCs w:val="19"/>
                <w:lang w:val="en-US" w:eastAsia="en-US"/>
              </w:rPr>
              <w:t>Name</w:t>
            </w:r>
            <w:r>
              <w:rPr>
                <w:lang w:val="en-US"/>
              </w:rPr>
              <w:t xml:space="preserve"> specifies </w:t>
            </w:r>
            <w:r w:rsidR="00DB3BF8">
              <w:rPr>
                <w:lang w:val="en-US"/>
              </w:rPr>
              <w:t>name of the unit</w:t>
            </w:r>
            <w:r w:rsidRPr="0095131F">
              <w:rPr>
                <w:lang w:val="en-US"/>
              </w:rPr>
              <w:t>.</w:t>
            </w:r>
          </w:p>
        </w:tc>
      </w:tr>
    </w:tbl>
    <w:p w:rsidR="00D32C1A" w:rsidRDefault="00DB3BF8" w:rsidP="00DB3BF8">
      <w:pPr>
        <w:pStyle w:val="Caption"/>
        <w:jc w:val="cente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3</w:t>
      </w:r>
      <w:r w:rsidR="004E48C6">
        <w:rPr>
          <w:noProof/>
        </w:rPr>
        <w:fldChar w:fldCharType="end"/>
      </w:r>
      <w:r>
        <w:t xml:space="preserve"> </w:t>
      </w:r>
      <w:proofErr w:type="spellStart"/>
      <w:r>
        <w:t>UnitId</w:t>
      </w:r>
      <w:proofErr w:type="spellEnd"/>
      <w:r>
        <w:t xml:space="preserve"> </w:t>
      </w:r>
      <w:proofErr w:type="spellStart"/>
      <w:r>
        <w:t>content</w:t>
      </w:r>
      <w:proofErr w:type="spellEnd"/>
    </w:p>
    <w:p w:rsidR="00DB3BF8" w:rsidRPr="00DB3BF8" w:rsidRDefault="00DB3BF8" w:rsidP="00DB3BF8">
      <w:pPr>
        <w:rPr>
          <w:lang w:val="en-US"/>
        </w:rPr>
      </w:pPr>
    </w:p>
    <w:p w:rsidR="00DB3BF8" w:rsidRDefault="00DB3BF8">
      <w:pPr>
        <w:pStyle w:val="Heading3"/>
      </w:pPr>
      <w:bookmarkStart w:id="43" w:name="_Toc403370331"/>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ActivateTime</w:t>
      </w:r>
      <w:proofErr w:type="spellEnd"/>
      <w:r w:rsidRPr="005D21CD">
        <w:rPr>
          <w:rFonts w:ascii="Consolas" w:hAnsi="Consolas" w:cs="Consolas"/>
          <w:color w:val="0000FF"/>
          <w:sz w:val="19"/>
          <w:szCs w:val="19"/>
          <w:lang w:val="en-US"/>
        </w:rPr>
        <w:t>&gt;</w:t>
      </w:r>
      <w:bookmarkEnd w:id="43"/>
    </w:p>
    <w:p w:rsidR="00DB3BF8" w:rsidRDefault="00DB3BF8" w:rsidP="00DB3BF8">
      <w:pPr>
        <w:rPr>
          <w:lang w:val="en-US"/>
        </w:rPr>
      </w:pPr>
      <w:r w:rsidRPr="00DB3BF8">
        <w:rPr>
          <w:lang w:val="en-US"/>
        </w:rPr>
        <w:t>This tag specifies the UTC time at which the update must be activation on the unit.</w:t>
      </w:r>
    </w:p>
    <w:p w:rsidR="00DB3BF8" w:rsidRPr="00DB3BF8" w:rsidRDefault="00DB3BF8" w:rsidP="00DB3BF8">
      <w:pPr>
        <w:rPr>
          <w:lang w:val="en-US"/>
        </w:rPr>
      </w:pPr>
    </w:p>
    <w:p w:rsidR="00DB3BF8" w:rsidRDefault="00DB3BF8">
      <w:pPr>
        <w:pStyle w:val="Heading3"/>
      </w:pPr>
      <w:bookmarkStart w:id="44" w:name="_Toc403370332"/>
      <w:r w:rsidRPr="005D21CD">
        <w:rPr>
          <w:rFonts w:ascii="Consolas" w:hAnsi="Consolas" w:cs="Consolas"/>
          <w:color w:val="0000FF"/>
          <w:sz w:val="19"/>
          <w:szCs w:val="19"/>
          <w:lang w:val="en-US"/>
        </w:rPr>
        <w:t>&lt;</w:t>
      </w:r>
      <w:r>
        <w:rPr>
          <w:rFonts w:ascii="Consolas" w:hAnsi="Consolas" w:cs="Consolas"/>
          <w:color w:val="A31515"/>
          <w:sz w:val="19"/>
          <w:szCs w:val="19"/>
          <w:lang w:val="en-US"/>
        </w:rPr>
        <w:t>Folder</w:t>
      </w:r>
      <w:r w:rsidRPr="005D21CD">
        <w:rPr>
          <w:rFonts w:ascii="Consolas" w:hAnsi="Consolas" w:cs="Consolas"/>
          <w:color w:val="0000FF"/>
          <w:sz w:val="19"/>
          <w:szCs w:val="19"/>
          <w:lang w:val="en-US"/>
        </w:rPr>
        <w:t>&gt;</w:t>
      </w:r>
      <w:bookmarkEnd w:id="44"/>
    </w:p>
    <w:p w:rsidR="00DB3BF8" w:rsidRDefault="00DB3BF8" w:rsidP="00DB3BF8">
      <w:pPr>
        <w:rPr>
          <w:lang w:val="en-US"/>
        </w:rPr>
      </w:pPr>
      <w:r w:rsidRPr="00202FC6">
        <w:rPr>
          <w:lang w:val="en-US"/>
        </w:rPr>
        <w:t xml:space="preserve">This tag </w:t>
      </w:r>
      <w:r w:rsidR="00202FC6" w:rsidRPr="00202FC6">
        <w:rPr>
          <w:lang w:val="en-US"/>
        </w:rPr>
        <w:t xml:space="preserve">specifies the folder </w:t>
      </w:r>
      <w:r w:rsidR="00202FC6">
        <w:rPr>
          <w:lang w:val="en-US"/>
        </w:rPr>
        <w:t>to be</w:t>
      </w:r>
      <w:r w:rsidR="00202FC6" w:rsidRPr="00202FC6">
        <w:rPr>
          <w:lang w:val="en-US"/>
        </w:rPr>
        <w:t xml:space="preserve"> updated on the unit.</w:t>
      </w:r>
    </w:p>
    <w:p w:rsidR="00202FC6" w:rsidRDefault="00202FC6" w:rsidP="00DB3BF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202FC6" w:rsidRPr="00206699" w:rsidTr="00A76285">
        <w:tc>
          <w:tcPr>
            <w:tcW w:w="3164" w:type="dxa"/>
            <w:tcBorders>
              <w:top w:val="nil"/>
              <w:left w:val="nil"/>
            </w:tcBorders>
            <w:shd w:val="clear" w:color="auto" w:fill="auto"/>
          </w:tcPr>
          <w:p w:rsidR="00202FC6" w:rsidRPr="0095131F" w:rsidRDefault="00202FC6" w:rsidP="00A76285">
            <w:pPr>
              <w:jc w:val="center"/>
              <w:rPr>
                <w:b/>
                <w:lang w:val="en-US"/>
              </w:rPr>
            </w:pPr>
            <w:r w:rsidRPr="0095131F">
              <w:rPr>
                <w:b/>
                <w:lang w:val="en-US"/>
              </w:rPr>
              <w:t>Tag name</w:t>
            </w:r>
          </w:p>
        </w:tc>
        <w:tc>
          <w:tcPr>
            <w:tcW w:w="3165" w:type="dxa"/>
            <w:tcBorders>
              <w:top w:val="nil"/>
            </w:tcBorders>
            <w:shd w:val="clear" w:color="auto" w:fill="auto"/>
          </w:tcPr>
          <w:p w:rsidR="00202FC6" w:rsidRPr="0095131F" w:rsidRDefault="00202FC6" w:rsidP="00A76285">
            <w:pPr>
              <w:jc w:val="center"/>
              <w:rPr>
                <w:b/>
                <w:lang w:val="en-US"/>
              </w:rPr>
            </w:pPr>
            <w:r w:rsidRPr="0095131F">
              <w:rPr>
                <w:b/>
                <w:lang w:val="en-US"/>
              </w:rPr>
              <w:t>Sub-tags allowed</w:t>
            </w:r>
          </w:p>
        </w:tc>
        <w:tc>
          <w:tcPr>
            <w:tcW w:w="3165" w:type="dxa"/>
            <w:tcBorders>
              <w:top w:val="nil"/>
              <w:right w:val="nil"/>
            </w:tcBorders>
            <w:shd w:val="clear" w:color="auto" w:fill="auto"/>
          </w:tcPr>
          <w:p w:rsidR="00202FC6" w:rsidRPr="0095131F" w:rsidRDefault="00202FC6" w:rsidP="00A76285">
            <w:pPr>
              <w:jc w:val="center"/>
              <w:rPr>
                <w:b/>
                <w:lang w:val="en-US"/>
              </w:rPr>
            </w:pPr>
            <w:r w:rsidRPr="0095131F">
              <w:rPr>
                <w:b/>
                <w:lang w:val="en-US"/>
              </w:rPr>
              <w:t>Attributes allowed</w:t>
            </w:r>
          </w:p>
        </w:tc>
      </w:tr>
      <w:tr w:rsidR="00202FC6" w:rsidRPr="00D9550A" w:rsidTr="00A76285">
        <w:tc>
          <w:tcPr>
            <w:tcW w:w="3164" w:type="dxa"/>
            <w:shd w:val="clear" w:color="auto" w:fill="auto"/>
          </w:tcPr>
          <w:p w:rsidR="00202FC6" w:rsidRPr="0095131F" w:rsidRDefault="00D038ED" w:rsidP="00A76285">
            <w:pPr>
              <w:jc w:val="center"/>
              <w:rPr>
                <w:lang w:val="en-US"/>
              </w:rPr>
            </w:pPr>
            <w:r>
              <w:rPr>
                <w:rFonts w:ascii="Consolas" w:hAnsi="Consolas" w:cs="Consolas"/>
                <w:color w:val="A31515"/>
                <w:sz w:val="19"/>
                <w:szCs w:val="19"/>
                <w:lang w:val="en-US"/>
              </w:rPr>
              <w:t>Folder</w:t>
            </w:r>
          </w:p>
        </w:tc>
        <w:tc>
          <w:tcPr>
            <w:tcW w:w="3165" w:type="dxa"/>
            <w:shd w:val="clear" w:color="auto" w:fill="auto"/>
          </w:tcPr>
          <w:p w:rsidR="00F47E65" w:rsidRDefault="00F47E65" w:rsidP="00A76285">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Folder</w:t>
            </w:r>
          </w:p>
          <w:p w:rsidR="00202FC6" w:rsidRPr="00264EC8" w:rsidRDefault="00F47E65" w:rsidP="00A76285">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File</w:t>
            </w:r>
            <w:r w:rsidR="00202FC6" w:rsidRPr="0095131F">
              <w:rPr>
                <w:rFonts w:ascii="Consolas" w:hAnsi="Consolas" w:cs="Consolas"/>
                <w:color w:val="A31515"/>
                <w:sz w:val="19"/>
                <w:szCs w:val="19"/>
                <w:lang w:val="en-US" w:eastAsia="en-US"/>
              </w:rPr>
              <w:t xml:space="preserve"> </w:t>
            </w:r>
          </w:p>
        </w:tc>
        <w:tc>
          <w:tcPr>
            <w:tcW w:w="3165" w:type="dxa"/>
            <w:shd w:val="clear" w:color="auto" w:fill="auto"/>
          </w:tcPr>
          <w:p w:rsidR="00890A75" w:rsidRPr="0095131F" w:rsidRDefault="00890A75" w:rsidP="00D038ED">
            <w:pPr>
              <w:rPr>
                <w:lang w:val="en-US"/>
              </w:rPr>
            </w:pPr>
            <w:r w:rsidRPr="00D32C1A">
              <w:rPr>
                <w:rFonts w:ascii="Consolas" w:hAnsi="Consolas" w:cs="Consolas"/>
                <w:color w:val="FF0000"/>
                <w:sz w:val="19"/>
                <w:szCs w:val="19"/>
                <w:lang w:val="en-US" w:eastAsia="en-US"/>
              </w:rPr>
              <w:t>Name</w:t>
            </w:r>
            <w:r>
              <w:rPr>
                <w:lang w:val="en-US"/>
              </w:rPr>
              <w:t xml:space="preserve"> specifies name of the </w:t>
            </w:r>
            <w:r w:rsidR="00D038ED">
              <w:rPr>
                <w:lang w:val="en-US"/>
              </w:rPr>
              <w:t>folder</w:t>
            </w:r>
            <w:r w:rsidRPr="0095131F">
              <w:rPr>
                <w:lang w:val="en-US"/>
              </w:rPr>
              <w:t>.</w:t>
            </w:r>
          </w:p>
        </w:tc>
      </w:tr>
    </w:tbl>
    <w:p w:rsidR="00202FC6" w:rsidRDefault="00D038ED" w:rsidP="00D038ED">
      <w:pPr>
        <w:pStyle w:val="Caption"/>
        <w:jc w:val="cente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4</w:t>
      </w:r>
      <w:r w:rsidR="004E48C6">
        <w:rPr>
          <w:noProof/>
        </w:rPr>
        <w:fldChar w:fldCharType="end"/>
      </w:r>
      <w:r>
        <w:t xml:space="preserve"> Folder </w:t>
      </w:r>
      <w:proofErr w:type="spellStart"/>
      <w:r>
        <w:t>content</w:t>
      </w:r>
      <w:proofErr w:type="spellEnd"/>
    </w:p>
    <w:p w:rsidR="00D038ED" w:rsidRPr="00D038ED" w:rsidRDefault="00D038ED" w:rsidP="00D038ED">
      <w:pPr>
        <w:rPr>
          <w:lang w:val="en-US"/>
        </w:rPr>
      </w:pPr>
    </w:p>
    <w:p w:rsidR="00D038ED" w:rsidRDefault="00D038ED">
      <w:pPr>
        <w:pStyle w:val="Heading3"/>
      </w:pPr>
      <w:bookmarkStart w:id="45" w:name="_Toc403370333"/>
      <w:r w:rsidRPr="005D21CD">
        <w:rPr>
          <w:rFonts w:ascii="Consolas" w:hAnsi="Consolas" w:cs="Consolas"/>
          <w:color w:val="0000FF"/>
          <w:sz w:val="19"/>
          <w:szCs w:val="19"/>
          <w:lang w:val="en-US"/>
        </w:rPr>
        <w:t>&lt;</w:t>
      </w:r>
      <w:r>
        <w:rPr>
          <w:rFonts w:ascii="Consolas" w:hAnsi="Consolas" w:cs="Consolas"/>
          <w:color w:val="A31515"/>
          <w:sz w:val="19"/>
          <w:szCs w:val="19"/>
          <w:lang w:val="en-US"/>
        </w:rPr>
        <w:t>File</w:t>
      </w:r>
      <w:r w:rsidRPr="005D21CD">
        <w:rPr>
          <w:rFonts w:ascii="Consolas" w:hAnsi="Consolas" w:cs="Consolas"/>
          <w:color w:val="0000FF"/>
          <w:sz w:val="19"/>
          <w:szCs w:val="19"/>
          <w:lang w:val="en-US"/>
        </w:rPr>
        <w:t>&gt;</w:t>
      </w:r>
      <w:bookmarkEnd w:id="45"/>
    </w:p>
    <w:p w:rsidR="00D038ED" w:rsidRDefault="00D038ED" w:rsidP="00D038ED">
      <w:pPr>
        <w:rPr>
          <w:lang w:val="en-US"/>
        </w:rPr>
      </w:pPr>
      <w:r w:rsidRPr="00D038ED">
        <w:rPr>
          <w:lang w:val="en-US"/>
        </w:rPr>
        <w:t>This tag specifies a file to be updated within a folder on the unit.</w:t>
      </w:r>
    </w:p>
    <w:p w:rsidR="00D038ED" w:rsidRDefault="00D038ED" w:rsidP="00D038E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D038ED" w:rsidRPr="00206699" w:rsidTr="00A76285">
        <w:tc>
          <w:tcPr>
            <w:tcW w:w="3164" w:type="dxa"/>
            <w:tcBorders>
              <w:top w:val="nil"/>
              <w:left w:val="nil"/>
            </w:tcBorders>
            <w:shd w:val="clear" w:color="auto" w:fill="auto"/>
          </w:tcPr>
          <w:p w:rsidR="00D038ED" w:rsidRPr="0095131F" w:rsidRDefault="00D038ED" w:rsidP="00A76285">
            <w:pPr>
              <w:jc w:val="center"/>
              <w:rPr>
                <w:b/>
                <w:lang w:val="en-US"/>
              </w:rPr>
            </w:pPr>
            <w:r w:rsidRPr="0095131F">
              <w:rPr>
                <w:b/>
                <w:lang w:val="en-US"/>
              </w:rPr>
              <w:t>Tag name</w:t>
            </w:r>
          </w:p>
        </w:tc>
        <w:tc>
          <w:tcPr>
            <w:tcW w:w="3165" w:type="dxa"/>
            <w:tcBorders>
              <w:top w:val="nil"/>
            </w:tcBorders>
            <w:shd w:val="clear" w:color="auto" w:fill="auto"/>
          </w:tcPr>
          <w:p w:rsidR="00D038ED" w:rsidRPr="0095131F" w:rsidRDefault="00D038ED" w:rsidP="00A76285">
            <w:pPr>
              <w:jc w:val="center"/>
              <w:rPr>
                <w:b/>
                <w:lang w:val="en-US"/>
              </w:rPr>
            </w:pPr>
            <w:r w:rsidRPr="0095131F">
              <w:rPr>
                <w:b/>
                <w:lang w:val="en-US"/>
              </w:rPr>
              <w:t>Sub-tags allowed</w:t>
            </w:r>
          </w:p>
        </w:tc>
        <w:tc>
          <w:tcPr>
            <w:tcW w:w="3165" w:type="dxa"/>
            <w:tcBorders>
              <w:top w:val="nil"/>
              <w:right w:val="nil"/>
            </w:tcBorders>
            <w:shd w:val="clear" w:color="auto" w:fill="auto"/>
          </w:tcPr>
          <w:p w:rsidR="00D038ED" w:rsidRPr="0095131F" w:rsidRDefault="00D038ED" w:rsidP="00A76285">
            <w:pPr>
              <w:jc w:val="center"/>
              <w:rPr>
                <w:b/>
                <w:lang w:val="en-US"/>
              </w:rPr>
            </w:pPr>
            <w:r w:rsidRPr="0095131F">
              <w:rPr>
                <w:b/>
                <w:lang w:val="en-US"/>
              </w:rPr>
              <w:t>Attributes allowed</w:t>
            </w:r>
          </w:p>
        </w:tc>
      </w:tr>
      <w:tr w:rsidR="00D038ED" w:rsidRPr="00D9550A" w:rsidTr="00A76285">
        <w:tc>
          <w:tcPr>
            <w:tcW w:w="3164" w:type="dxa"/>
            <w:shd w:val="clear" w:color="auto" w:fill="auto"/>
          </w:tcPr>
          <w:p w:rsidR="00D038ED" w:rsidRPr="0095131F" w:rsidRDefault="00D038ED" w:rsidP="00A76285">
            <w:pPr>
              <w:jc w:val="center"/>
              <w:rPr>
                <w:lang w:val="en-US"/>
              </w:rPr>
            </w:pPr>
            <w:r>
              <w:rPr>
                <w:rFonts w:ascii="Consolas" w:hAnsi="Consolas" w:cs="Consolas"/>
                <w:color w:val="A31515"/>
                <w:sz w:val="19"/>
                <w:szCs w:val="19"/>
                <w:lang w:val="en-US"/>
              </w:rPr>
              <w:t>File</w:t>
            </w:r>
          </w:p>
        </w:tc>
        <w:tc>
          <w:tcPr>
            <w:tcW w:w="3165" w:type="dxa"/>
            <w:shd w:val="clear" w:color="auto" w:fill="auto"/>
          </w:tcPr>
          <w:p w:rsidR="00D038ED" w:rsidRPr="00264EC8" w:rsidRDefault="00D038ED" w:rsidP="00A76285">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D038ED" w:rsidRDefault="00D038ED" w:rsidP="00D038ED">
            <w:pPr>
              <w:rPr>
                <w:lang w:val="en-US"/>
              </w:rPr>
            </w:pPr>
            <w:r w:rsidRPr="00D32C1A">
              <w:rPr>
                <w:rFonts w:ascii="Consolas" w:hAnsi="Consolas" w:cs="Consolas"/>
                <w:color w:val="FF0000"/>
                <w:sz w:val="19"/>
                <w:szCs w:val="19"/>
                <w:lang w:val="en-US" w:eastAsia="en-US"/>
              </w:rPr>
              <w:t>Name</w:t>
            </w:r>
            <w:r>
              <w:rPr>
                <w:lang w:val="en-US"/>
              </w:rPr>
              <w:t xml:space="preserve"> specifies name of the file</w:t>
            </w:r>
            <w:r w:rsidRPr="0095131F">
              <w:rPr>
                <w:lang w:val="en-US"/>
              </w:rPr>
              <w:t>.</w:t>
            </w:r>
          </w:p>
          <w:p w:rsidR="00D038ED" w:rsidRPr="0095131F" w:rsidRDefault="00D038ED" w:rsidP="00D038ED">
            <w:pPr>
              <w:rPr>
                <w:lang w:val="en-US"/>
              </w:rPr>
            </w:pPr>
            <w:r w:rsidRPr="00D038ED">
              <w:rPr>
                <w:rFonts w:ascii="Consolas" w:hAnsi="Consolas" w:cs="Consolas"/>
                <w:color w:val="FF0000"/>
                <w:sz w:val="19"/>
                <w:szCs w:val="19"/>
                <w:lang w:val="en-US" w:eastAsia="en-US"/>
              </w:rPr>
              <w:t>Hash</w:t>
            </w:r>
            <w:r>
              <w:rPr>
                <w:lang w:val="en-US"/>
              </w:rPr>
              <w:t xml:space="preserve"> is the MD5 hash of the file</w:t>
            </w:r>
            <w:r w:rsidRPr="0095131F">
              <w:rPr>
                <w:lang w:val="en-US"/>
              </w:rPr>
              <w:t>.</w:t>
            </w:r>
          </w:p>
        </w:tc>
      </w:tr>
    </w:tbl>
    <w:p w:rsidR="00D038ED" w:rsidRDefault="00D038ED" w:rsidP="00D038ED">
      <w:pPr>
        <w:pStyle w:val="Caption"/>
        <w:jc w:val="cente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5</w:t>
      </w:r>
      <w:r w:rsidR="004E48C6">
        <w:rPr>
          <w:noProof/>
        </w:rPr>
        <w:fldChar w:fldCharType="end"/>
      </w:r>
      <w:r>
        <w:t xml:space="preserve"> File </w:t>
      </w:r>
      <w:proofErr w:type="spellStart"/>
      <w:r>
        <w:t>content</w:t>
      </w:r>
      <w:proofErr w:type="spellEnd"/>
    </w:p>
    <w:p w:rsidR="001403BB" w:rsidRDefault="001403BB" w:rsidP="001403BB">
      <w:pPr>
        <w:pStyle w:val="Heading3"/>
        <w:tabs>
          <w:tab w:val="clear" w:pos="720"/>
        </w:tabs>
        <w:ind w:left="1134" w:hanging="1134"/>
      </w:pPr>
      <w:bookmarkStart w:id="46" w:name="_Toc403370334"/>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PreInstallation</w:t>
      </w:r>
      <w:proofErr w:type="spellEnd"/>
      <w:r w:rsidRPr="005D21CD">
        <w:rPr>
          <w:rFonts w:ascii="Consolas" w:hAnsi="Consolas" w:cs="Consolas"/>
          <w:color w:val="0000FF"/>
          <w:sz w:val="19"/>
          <w:szCs w:val="19"/>
          <w:lang w:val="en-US"/>
        </w:rPr>
        <w:t>&gt;</w:t>
      </w:r>
      <w:r>
        <w:rPr>
          <w:rFonts w:ascii="Consolas" w:hAnsi="Consolas" w:cs="Consolas"/>
          <w:color w:val="0000FF"/>
          <w:sz w:val="19"/>
          <w:szCs w:val="19"/>
          <w:lang w:val="en-US"/>
        </w:rPr>
        <w:t xml:space="preserve"> </w:t>
      </w:r>
      <w:proofErr w:type="spellStart"/>
      <w:r w:rsidRPr="001403BB">
        <w:t>and</w:t>
      </w:r>
      <w:proofErr w:type="spellEnd"/>
      <w:r w:rsidRPr="001403BB">
        <w:t xml:space="preserve"> </w:t>
      </w: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PostInstallation</w:t>
      </w:r>
      <w:proofErr w:type="spellEnd"/>
      <w:r w:rsidRPr="005D21CD">
        <w:rPr>
          <w:rFonts w:ascii="Consolas" w:hAnsi="Consolas" w:cs="Consolas"/>
          <w:color w:val="0000FF"/>
          <w:sz w:val="19"/>
          <w:szCs w:val="19"/>
          <w:lang w:val="en-US"/>
        </w:rPr>
        <w:t>&gt;</w:t>
      </w:r>
      <w:bookmarkEnd w:id="46"/>
    </w:p>
    <w:p w:rsidR="001403BB" w:rsidRDefault="001403BB" w:rsidP="001403BB">
      <w:pPr>
        <w:rPr>
          <w:lang w:val="en-US"/>
        </w:rPr>
      </w:pPr>
      <w:r w:rsidRPr="00D038ED">
        <w:rPr>
          <w:lang w:val="en-US"/>
        </w:rPr>
        <w:t xml:space="preserve">This tag specifies </w:t>
      </w:r>
      <w:r>
        <w:rPr>
          <w:lang w:val="en-US"/>
        </w:rPr>
        <w:t>an action to be performed before or after the installation of the update</w:t>
      </w:r>
      <w:r w:rsidRPr="00D038ED">
        <w:rPr>
          <w:lang w:val="en-US"/>
        </w:rPr>
        <w:t>.</w:t>
      </w:r>
    </w:p>
    <w:p w:rsidR="009F2393" w:rsidRDefault="009F2393" w:rsidP="001403B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1403BB" w:rsidRPr="00206699" w:rsidTr="00DC4057">
        <w:tc>
          <w:tcPr>
            <w:tcW w:w="3164" w:type="dxa"/>
            <w:tcBorders>
              <w:top w:val="nil"/>
              <w:left w:val="nil"/>
            </w:tcBorders>
            <w:shd w:val="clear" w:color="auto" w:fill="auto"/>
          </w:tcPr>
          <w:p w:rsidR="001403BB" w:rsidRPr="0095131F" w:rsidRDefault="001403BB" w:rsidP="00DC4057">
            <w:pPr>
              <w:jc w:val="center"/>
              <w:rPr>
                <w:b/>
                <w:lang w:val="en-US"/>
              </w:rPr>
            </w:pPr>
            <w:r w:rsidRPr="0095131F">
              <w:rPr>
                <w:b/>
                <w:lang w:val="en-US"/>
              </w:rPr>
              <w:t>Tag name</w:t>
            </w:r>
          </w:p>
        </w:tc>
        <w:tc>
          <w:tcPr>
            <w:tcW w:w="3165" w:type="dxa"/>
            <w:tcBorders>
              <w:top w:val="nil"/>
            </w:tcBorders>
            <w:shd w:val="clear" w:color="auto" w:fill="auto"/>
          </w:tcPr>
          <w:p w:rsidR="001403BB" w:rsidRPr="0095131F" w:rsidRDefault="001403BB" w:rsidP="00DC4057">
            <w:pPr>
              <w:jc w:val="center"/>
              <w:rPr>
                <w:b/>
                <w:lang w:val="en-US"/>
              </w:rPr>
            </w:pPr>
            <w:r w:rsidRPr="0095131F">
              <w:rPr>
                <w:b/>
                <w:lang w:val="en-US"/>
              </w:rPr>
              <w:t>Sub-tags allowed</w:t>
            </w:r>
          </w:p>
        </w:tc>
        <w:tc>
          <w:tcPr>
            <w:tcW w:w="3165" w:type="dxa"/>
            <w:tcBorders>
              <w:top w:val="nil"/>
              <w:right w:val="nil"/>
            </w:tcBorders>
            <w:shd w:val="clear" w:color="auto" w:fill="auto"/>
          </w:tcPr>
          <w:p w:rsidR="001403BB" w:rsidRPr="0095131F" w:rsidRDefault="001403BB" w:rsidP="00DC4057">
            <w:pPr>
              <w:jc w:val="center"/>
              <w:rPr>
                <w:b/>
                <w:lang w:val="en-US"/>
              </w:rPr>
            </w:pPr>
            <w:r w:rsidRPr="0095131F">
              <w:rPr>
                <w:b/>
                <w:lang w:val="en-US"/>
              </w:rPr>
              <w:t>Attributes allowed</w:t>
            </w:r>
          </w:p>
        </w:tc>
      </w:tr>
      <w:tr w:rsidR="001403BB" w:rsidRPr="00F61F40" w:rsidTr="00DC4057">
        <w:tc>
          <w:tcPr>
            <w:tcW w:w="3164" w:type="dxa"/>
            <w:shd w:val="clear" w:color="auto" w:fill="auto"/>
          </w:tcPr>
          <w:p w:rsidR="001403BB" w:rsidRPr="0095131F" w:rsidRDefault="001403BB" w:rsidP="00DC4057">
            <w:pPr>
              <w:jc w:val="center"/>
              <w:rPr>
                <w:lang w:val="en-US"/>
              </w:rPr>
            </w:pPr>
            <w:proofErr w:type="spellStart"/>
            <w:r>
              <w:rPr>
                <w:rFonts w:ascii="Consolas" w:hAnsi="Consolas" w:cs="Consolas"/>
                <w:color w:val="A31515"/>
                <w:sz w:val="19"/>
                <w:szCs w:val="19"/>
                <w:lang w:val="en-US"/>
              </w:rPr>
              <w:t>PreInstallation</w:t>
            </w:r>
            <w:proofErr w:type="spellEnd"/>
            <w:r>
              <w:rPr>
                <w:rFonts w:ascii="Consolas" w:hAnsi="Consolas" w:cs="Consolas"/>
                <w:color w:val="A31515"/>
                <w:sz w:val="19"/>
                <w:szCs w:val="19"/>
                <w:lang w:val="en-US"/>
              </w:rPr>
              <w:br/>
            </w:r>
            <w:proofErr w:type="spellStart"/>
            <w:r>
              <w:rPr>
                <w:rFonts w:ascii="Consolas" w:hAnsi="Consolas" w:cs="Consolas"/>
                <w:color w:val="A31515"/>
                <w:sz w:val="19"/>
                <w:szCs w:val="19"/>
                <w:lang w:val="en-US"/>
              </w:rPr>
              <w:t>PostInstallation</w:t>
            </w:r>
            <w:proofErr w:type="spellEnd"/>
          </w:p>
        </w:tc>
        <w:tc>
          <w:tcPr>
            <w:tcW w:w="3165" w:type="dxa"/>
            <w:shd w:val="clear" w:color="auto" w:fill="auto"/>
          </w:tcPr>
          <w:p w:rsidR="001403BB" w:rsidRDefault="001403BB" w:rsidP="00DC4057">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Executable</w:t>
            </w:r>
          </w:p>
          <w:p w:rsidR="001403BB" w:rsidRDefault="001403BB" w:rsidP="00DC4057">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File</w:t>
            </w:r>
            <w:r w:rsidRPr="0095131F">
              <w:rPr>
                <w:rFonts w:ascii="Consolas" w:hAnsi="Consolas" w:cs="Consolas"/>
                <w:color w:val="A31515"/>
                <w:sz w:val="19"/>
                <w:szCs w:val="19"/>
                <w:lang w:val="en-US" w:eastAsia="en-US"/>
              </w:rPr>
              <w:t xml:space="preserve"> </w:t>
            </w:r>
          </w:p>
          <w:p w:rsidR="009F2393" w:rsidRDefault="009F2393" w:rsidP="00DC4057">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Folder</w:t>
            </w:r>
          </w:p>
          <w:p w:rsidR="001403BB" w:rsidRPr="00264EC8" w:rsidRDefault="001403BB" w:rsidP="00DC4057">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Run</w:t>
            </w:r>
          </w:p>
        </w:tc>
        <w:tc>
          <w:tcPr>
            <w:tcW w:w="3165" w:type="dxa"/>
            <w:shd w:val="clear" w:color="auto" w:fill="auto"/>
          </w:tcPr>
          <w:p w:rsidR="001403BB" w:rsidRPr="0095131F" w:rsidRDefault="001403BB" w:rsidP="00DC4057">
            <w:pPr>
              <w:rPr>
                <w:lang w:val="en-US"/>
              </w:rPr>
            </w:pPr>
            <w:r>
              <w:rPr>
                <w:lang w:val="en-US"/>
              </w:rPr>
              <w:t>none</w:t>
            </w:r>
          </w:p>
        </w:tc>
      </w:tr>
    </w:tbl>
    <w:p w:rsidR="001403BB" w:rsidRPr="001403BB" w:rsidRDefault="001403BB" w:rsidP="001403BB">
      <w:pPr>
        <w:pStyle w:val="Caption"/>
        <w:jc w:val="center"/>
        <w:rPr>
          <w:lang w:val="fr-CH"/>
        </w:rPr>
      </w:pPr>
      <w:r w:rsidRPr="001403BB">
        <w:rPr>
          <w:lang w:val="en-US"/>
        </w:rPr>
        <w:t xml:space="preserve">Table </w:t>
      </w:r>
      <w:r>
        <w:fldChar w:fldCharType="begin"/>
      </w:r>
      <w:r w:rsidRPr="001403BB">
        <w:rPr>
          <w:lang w:val="en-US"/>
        </w:rPr>
        <w:instrText xml:space="preserve"> STYLEREF 1 \s </w:instrText>
      </w:r>
      <w:r>
        <w:fldChar w:fldCharType="separate"/>
      </w:r>
      <w:r w:rsidR="00D9550A">
        <w:rPr>
          <w:noProof/>
          <w:lang w:val="en-US"/>
        </w:rPr>
        <w:t>4</w:t>
      </w:r>
      <w:r>
        <w:rPr>
          <w:noProof/>
        </w:rPr>
        <w:fldChar w:fldCharType="end"/>
      </w:r>
      <w:r w:rsidRPr="001403BB">
        <w:rPr>
          <w:lang w:val="en-US"/>
        </w:rPr>
        <w:noBreakHyphen/>
      </w:r>
      <w:r>
        <w:fldChar w:fldCharType="begin"/>
      </w:r>
      <w:r w:rsidRPr="001403BB">
        <w:rPr>
          <w:lang w:val="en-US"/>
        </w:rPr>
        <w:instrText xml:space="preserve"> SEQ Table \* ARABIC \s 1 </w:instrText>
      </w:r>
      <w:r>
        <w:fldChar w:fldCharType="separate"/>
      </w:r>
      <w:r w:rsidR="00D9550A">
        <w:rPr>
          <w:noProof/>
          <w:lang w:val="en-US"/>
        </w:rPr>
        <w:t>6</w:t>
      </w:r>
      <w:r>
        <w:rPr>
          <w:noProof/>
        </w:rPr>
        <w:fldChar w:fldCharType="end"/>
      </w:r>
      <w:r w:rsidRPr="001403BB">
        <w:rPr>
          <w:lang w:val="en-US"/>
        </w:rPr>
        <w:t xml:space="preserve"> </w:t>
      </w:r>
      <w:proofErr w:type="spellStart"/>
      <w:r w:rsidRPr="001403BB">
        <w:rPr>
          <w:lang w:val="en-US"/>
        </w:rPr>
        <w:t>PreIns</w:t>
      </w:r>
      <w:r w:rsidRPr="001403BB">
        <w:rPr>
          <w:lang w:val="fr-CH"/>
        </w:rPr>
        <w:t>tallation</w:t>
      </w:r>
      <w:proofErr w:type="spellEnd"/>
      <w:r w:rsidRPr="001403BB">
        <w:rPr>
          <w:lang w:val="fr-CH"/>
        </w:rPr>
        <w:t xml:space="preserve"> and </w:t>
      </w:r>
      <w:proofErr w:type="spellStart"/>
      <w:r w:rsidRPr="001403BB">
        <w:rPr>
          <w:lang w:val="fr-CH"/>
        </w:rPr>
        <w:t>PostInstallation</w:t>
      </w:r>
      <w:proofErr w:type="spellEnd"/>
      <w:r w:rsidRPr="001403BB">
        <w:rPr>
          <w:lang w:val="fr-CH"/>
        </w:rPr>
        <w:t xml:space="preserve"> content</w:t>
      </w:r>
    </w:p>
    <w:p w:rsidR="001403BB" w:rsidRDefault="001403BB" w:rsidP="001403BB">
      <w:pPr>
        <w:pStyle w:val="Heading3"/>
      </w:pPr>
      <w:bookmarkStart w:id="47" w:name="_Toc403370335"/>
      <w:r w:rsidRPr="005D21CD">
        <w:rPr>
          <w:rFonts w:ascii="Consolas" w:hAnsi="Consolas" w:cs="Consolas"/>
          <w:color w:val="0000FF"/>
          <w:sz w:val="19"/>
          <w:szCs w:val="19"/>
          <w:lang w:val="en-US"/>
        </w:rPr>
        <w:t>&lt;</w:t>
      </w:r>
      <w:r>
        <w:rPr>
          <w:rFonts w:ascii="Consolas" w:hAnsi="Consolas" w:cs="Consolas"/>
          <w:color w:val="A31515"/>
          <w:sz w:val="19"/>
          <w:szCs w:val="19"/>
          <w:lang w:val="en-US"/>
        </w:rPr>
        <w:t>Executable</w:t>
      </w:r>
      <w:r w:rsidRPr="005D21CD">
        <w:rPr>
          <w:rFonts w:ascii="Consolas" w:hAnsi="Consolas" w:cs="Consolas"/>
          <w:color w:val="0000FF"/>
          <w:sz w:val="19"/>
          <w:szCs w:val="19"/>
          <w:lang w:val="en-US"/>
        </w:rPr>
        <w:t>&gt;</w:t>
      </w:r>
      <w:bookmarkEnd w:id="47"/>
    </w:p>
    <w:p w:rsidR="001403BB" w:rsidRDefault="001403BB" w:rsidP="001403BB">
      <w:pPr>
        <w:rPr>
          <w:lang w:val="en-US"/>
        </w:rPr>
      </w:pPr>
      <w:r>
        <w:rPr>
          <w:lang w:val="en-US"/>
        </w:rPr>
        <w:t xml:space="preserve">This tag specifies an executable </w:t>
      </w:r>
      <w:r w:rsidRPr="00D038ED">
        <w:rPr>
          <w:lang w:val="en-US"/>
        </w:rPr>
        <w:t xml:space="preserve">to be </w:t>
      </w:r>
      <w:r>
        <w:rPr>
          <w:lang w:val="en-US"/>
        </w:rPr>
        <w:t>copied to a temporary</w:t>
      </w:r>
      <w:r w:rsidRPr="00D038ED">
        <w:rPr>
          <w:lang w:val="en-US"/>
        </w:rPr>
        <w:t xml:space="preserve"> folder on the unit</w:t>
      </w:r>
      <w:r>
        <w:rPr>
          <w:lang w:val="en-US"/>
        </w:rPr>
        <w:t xml:space="preserve"> and then executed</w:t>
      </w:r>
      <w:r w:rsidRPr="00D038ED">
        <w:rPr>
          <w:lang w:val="en-US"/>
        </w:rPr>
        <w:t>.</w:t>
      </w:r>
    </w:p>
    <w:p w:rsidR="001403BB" w:rsidRDefault="001403BB" w:rsidP="001403B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1403BB" w:rsidRPr="00206699" w:rsidTr="00DC4057">
        <w:tc>
          <w:tcPr>
            <w:tcW w:w="3164" w:type="dxa"/>
            <w:tcBorders>
              <w:top w:val="nil"/>
              <w:left w:val="nil"/>
            </w:tcBorders>
            <w:shd w:val="clear" w:color="auto" w:fill="auto"/>
          </w:tcPr>
          <w:p w:rsidR="001403BB" w:rsidRPr="0095131F" w:rsidRDefault="001403BB" w:rsidP="00DC4057">
            <w:pPr>
              <w:jc w:val="center"/>
              <w:rPr>
                <w:b/>
                <w:lang w:val="en-US"/>
              </w:rPr>
            </w:pPr>
            <w:r w:rsidRPr="0095131F">
              <w:rPr>
                <w:b/>
                <w:lang w:val="en-US"/>
              </w:rPr>
              <w:t>Tag name</w:t>
            </w:r>
          </w:p>
        </w:tc>
        <w:tc>
          <w:tcPr>
            <w:tcW w:w="3165" w:type="dxa"/>
            <w:tcBorders>
              <w:top w:val="nil"/>
            </w:tcBorders>
            <w:shd w:val="clear" w:color="auto" w:fill="auto"/>
          </w:tcPr>
          <w:p w:rsidR="001403BB" w:rsidRPr="0095131F" w:rsidRDefault="001403BB" w:rsidP="00DC4057">
            <w:pPr>
              <w:jc w:val="center"/>
              <w:rPr>
                <w:b/>
                <w:lang w:val="en-US"/>
              </w:rPr>
            </w:pPr>
            <w:r w:rsidRPr="0095131F">
              <w:rPr>
                <w:b/>
                <w:lang w:val="en-US"/>
              </w:rPr>
              <w:t>Sub-tags allowed</w:t>
            </w:r>
          </w:p>
        </w:tc>
        <w:tc>
          <w:tcPr>
            <w:tcW w:w="3165" w:type="dxa"/>
            <w:tcBorders>
              <w:top w:val="nil"/>
              <w:right w:val="nil"/>
            </w:tcBorders>
            <w:shd w:val="clear" w:color="auto" w:fill="auto"/>
          </w:tcPr>
          <w:p w:rsidR="001403BB" w:rsidRPr="0095131F" w:rsidRDefault="001403BB" w:rsidP="00DC4057">
            <w:pPr>
              <w:jc w:val="center"/>
              <w:rPr>
                <w:b/>
                <w:lang w:val="en-US"/>
              </w:rPr>
            </w:pPr>
            <w:r w:rsidRPr="0095131F">
              <w:rPr>
                <w:b/>
                <w:lang w:val="en-US"/>
              </w:rPr>
              <w:t>Attributes allowed</w:t>
            </w:r>
          </w:p>
        </w:tc>
      </w:tr>
      <w:tr w:rsidR="001403BB" w:rsidRPr="00D9550A" w:rsidTr="00DC4057">
        <w:tc>
          <w:tcPr>
            <w:tcW w:w="3164" w:type="dxa"/>
            <w:shd w:val="clear" w:color="auto" w:fill="auto"/>
          </w:tcPr>
          <w:p w:rsidR="001403BB" w:rsidRPr="0095131F" w:rsidRDefault="001403BB" w:rsidP="00DC4057">
            <w:pPr>
              <w:jc w:val="center"/>
              <w:rPr>
                <w:lang w:val="en-US"/>
              </w:rPr>
            </w:pPr>
            <w:r>
              <w:rPr>
                <w:rFonts w:ascii="Consolas" w:hAnsi="Consolas" w:cs="Consolas"/>
                <w:color w:val="A31515"/>
                <w:sz w:val="19"/>
                <w:szCs w:val="19"/>
                <w:lang w:val="en-US"/>
              </w:rPr>
              <w:t>Executable</w:t>
            </w:r>
          </w:p>
        </w:tc>
        <w:tc>
          <w:tcPr>
            <w:tcW w:w="3165" w:type="dxa"/>
            <w:shd w:val="clear" w:color="auto" w:fill="auto"/>
          </w:tcPr>
          <w:p w:rsidR="001403BB" w:rsidRPr="00264EC8" w:rsidRDefault="001403BB" w:rsidP="00DC4057">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1403BB" w:rsidRDefault="001403BB" w:rsidP="001403BB">
            <w:pPr>
              <w:rPr>
                <w:lang w:val="en-US"/>
              </w:rPr>
            </w:pPr>
            <w:r w:rsidRPr="00D32C1A">
              <w:rPr>
                <w:rFonts w:ascii="Consolas" w:hAnsi="Consolas" w:cs="Consolas"/>
                <w:color w:val="FF0000"/>
                <w:sz w:val="19"/>
                <w:szCs w:val="19"/>
                <w:lang w:val="en-US" w:eastAsia="en-US"/>
              </w:rPr>
              <w:t>Name</w:t>
            </w:r>
            <w:r>
              <w:rPr>
                <w:lang w:val="en-US"/>
              </w:rPr>
              <w:t xml:space="preserve"> specifies name of the executable</w:t>
            </w:r>
            <w:r w:rsidRPr="0095131F">
              <w:rPr>
                <w:lang w:val="en-US"/>
              </w:rPr>
              <w:t>.</w:t>
            </w:r>
            <w:r>
              <w:rPr>
                <w:lang w:val="en-US"/>
              </w:rPr>
              <w:t xml:space="preserve"> </w:t>
            </w:r>
          </w:p>
          <w:p w:rsidR="001403BB" w:rsidRDefault="001403BB" w:rsidP="001403BB">
            <w:pPr>
              <w:rPr>
                <w:lang w:val="en-US"/>
              </w:rPr>
            </w:pPr>
            <w:r w:rsidRPr="00D038ED">
              <w:rPr>
                <w:rFonts w:ascii="Consolas" w:hAnsi="Consolas" w:cs="Consolas"/>
                <w:color w:val="FF0000"/>
                <w:sz w:val="19"/>
                <w:szCs w:val="19"/>
                <w:lang w:val="en-US" w:eastAsia="en-US"/>
              </w:rPr>
              <w:t>Hash</w:t>
            </w:r>
            <w:r>
              <w:rPr>
                <w:lang w:val="en-US"/>
              </w:rPr>
              <w:t xml:space="preserve"> is the MD5 hash of the executable</w:t>
            </w:r>
            <w:r w:rsidRPr="0095131F">
              <w:rPr>
                <w:lang w:val="en-US"/>
              </w:rPr>
              <w:t>.</w:t>
            </w:r>
            <w:r>
              <w:rPr>
                <w:lang w:val="en-US"/>
              </w:rPr>
              <w:t xml:space="preserve"> </w:t>
            </w:r>
          </w:p>
          <w:p w:rsidR="001403BB" w:rsidRPr="0095131F" w:rsidRDefault="001403BB" w:rsidP="001403BB">
            <w:pPr>
              <w:rPr>
                <w:lang w:val="en-US"/>
              </w:rPr>
            </w:pPr>
            <w:proofErr w:type="spellStart"/>
            <w:r>
              <w:rPr>
                <w:rFonts w:ascii="Consolas" w:hAnsi="Consolas" w:cs="Consolas"/>
                <w:color w:val="FF0000"/>
                <w:sz w:val="19"/>
                <w:szCs w:val="19"/>
                <w:lang w:val="en-US" w:eastAsia="en-US"/>
              </w:rPr>
              <w:t>Args</w:t>
            </w:r>
            <w:proofErr w:type="spellEnd"/>
            <w:r>
              <w:rPr>
                <w:lang w:val="en-US"/>
              </w:rPr>
              <w:t xml:space="preserve"> are the command line arguments to be provided to the executable when run</w:t>
            </w:r>
            <w:r w:rsidRPr="0095131F">
              <w:rPr>
                <w:lang w:val="en-US"/>
              </w:rPr>
              <w:t>.</w:t>
            </w:r>
          </w:p>
        </w:tc>
      </w:tr>
    </w:tbl>
    <w:p w:rsidR="001403BB" w:rsidRDefault="001403BB" w:rsidP="001403BB">
      <w:pPr>
        <w:pStyle w:val="Caption"/>
        <w:jc w:val="center"/>
      </w:pPr>
      <w:r>
        <w:t xml:space="preserve">Table </w:t>
      </w:r>
      <w:fldSimple w:instr=" STYLEREF 1 \s ">
        <w:r w:rsidR="00D9550A">
          <w:rPr>
            <w:noProof/>
          </w:rPr>
          <w:t>4</w:t>
        </w:r>
      </w:fldSimple>
      <w:r>
        <w:noBreakHyphen/>
      </w:r>
      <w:r w:rsidR="004E48C6">
        <w:fldChar w:fldCharType="begin"/>
      </w:r>
      <w:r w:rsidR="004E48C6">
        <w:instrText xml:space="preserve"> SEQ Table \* ARABIC \s 1 </w:instrText>
      </w:r>
      <w:r w:rsidR="004E48C6">
        <w:fldChar w:fldCharType="separate"/>
      </w:r>
      <w:r w:rsidR="00D9550A">
        <w:rPr>
          <w:noProof/>
        </w:rPr>
        <w:t>7</w:t>
      </w:r>
      <w:r w:rsidR="004E48C6">
        <w:rPr>
          <w:noProof/>
        </w:rPr>
        <w:fldChar w:fldCharType="end"/>
      </w:r>
      <w:r>
        <w:t xml:space="preserve"> </w:t>
      </w:r>
      <w:proofErr w:type="spellStart"/>
      <w:r>
        <w:t>Executable</w:t>
      </w:r>
      <w:proofErr w:type="spellEnd"/>
      <w:r>
        <w:t xml:space="preserve"> </w:t>
      </w:r>
      <w:proofErr w:type="spellStart"/>
      <w:r>
        <w:t>content</w:t>
      </w:r>
      <w:proofErr w:type="spellEnd"/>
    </w:p>
    <w:p w:rsidR="001403BB" w:rsidRDefault="001403BB" w:rsidP="001403BB">
      <w:pPr>
        <w:pStyle w:val="Heading3"/>
      </w:pPr>
      <w:bookmarkStart w:id="48" w:name="_Toc403370336"/>
      <w:r w:rsidRPr="005D21CD">
        <w:rPr>
          <w:rFonts w:ascii="Consolas" w:hAnsi="Consolas" w:cs="Consolas"/>
          <w:color w:val="0000FF"/>
          <w:sz w:val="19"/>
          <w:szCs w:val="19"/>
          <w:lang w:val="en-US"/>
        </w:rPr>
        <w:lastRenderedPageBreak/>
        <w:t>&lt;</w:t>
      </w:r>
      <w:r>
        <w:rPr>
          <w:rFonts w:ascii="Consolas" w:hAnsi="Consolas" w:cs="Consolas"/>
          <w:color w:val="A31515"/>
          <w:sz w:val="19"/>
          <w:szCs w:val="19"/>
          <w:lang w:val="en-US"/>
        </w:rPr>
        <w:t>Run</w:t>
      </w:r>
      <w:r w:rsidRPr="005D21CD">
        <w:rPr>
          <w:rFonts w:ascii="Consolas" w:hAnsi="Consolas" w:cs="Consolas"/>
          <w:color w:val="0000FF"/>
          <w:sz w:val="19"/>
          <w:szCs w:val="19"/>
          <w:lang w:val="en-US"/>
        </w:rPr>
        <w:t>&gt;</w:t>
      </w:r>
      <w:bookmarkEnd w:id="48"/>
    </w:p>
    <w:p w:rsidR="001403BB" w:rsidRDefault="001403BB" w:rsidP="001403BB">
      <w:pPr>
        <w:rPr>
          <w:lang w:val="en-US"/>
        </w:rPr>
      </w:pPr>
      <w:r>
        <w:rPr>
          <w:lang w:val="en-US"/>
        </w:rPr>
        <w:t xml:space="preserve">This tag specifies an executable </w:t>
      </w:r>
      <w:r w:rsidRPr="00D038ED">
        <w:rPr>
          <w:lang w:val="en-US"/>
        </w:rPr>
        <w:t xml:space="preserve">to be </w:t>
      </w:r>
      <w:r>
        <w:rPr>
          <w:lang w:val="en-US"/>
        </w:rPr>
        <w:t>run</w:t>
      </w:r>
      <w:r w:rsidRPr="00D038ED">
        <w:rPr>
          <w:lang w:val="en-US"/>
        </w:rPr>
        <w:t xml:space="preserve"> on the unit.</w:t>
      </w:r>
    </w:p>
    <w:p w:rsidR="001403BB" w:rsidRDefault="001403BB" w:rsidP="001403BB">
      <w:pPr>
        <w:tabs>
          <w:tab w:val="left" w:pos="5970"/>
        </w:tabs>
        <w:rPr>
          <w:lang w:val="en-US"/>
        </w:rPr>
      </w:pPr>
      <w:r>
        <w:rPr>
          <w:lang w:val="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1403BB" w:rsidRPr="00206699" w:rsidTr="00DC4057">
        <w:tc>
          <w:tcPr>
            <w:tcW w:w="3164" w:type="dxa"/>
            <w:tcBorders>
              <w:top w:val="nil"/>
              <w:left w:val="nil"/>
            </w:tcBorders>
            <w:shd w:val="clear" w:color="auto" w:fill="auto"/>
          </w:tcPr>
          <w:p w:rsidR="001403BB" w:rsidRPr="0095131F" w:rsidRDefault="001403BB" w:rsidP="00DC4057">
            <w:pPr>
              <w:jc w:val="center"/>
              <w:rPr>
                <w:b/>
                <w:lang w:val="en-US"/>
              </w:rPr>
            </w:pPr>
            <w:r w:rsidRPr="0095131F">
              <w:rPr>
                <w:b/>
                <w:lang w:val="en-US"/>
              </w:rPr>
              <w:t>Tag name</w:t>
            </w:r>
          </w:p>
        </w:tc>
        <w:tc>
          <w:tcPr>
            <w:tcW w:w="3165" w:type="dxa"/>
            <w:tcBorders>
              <w:top w:val="nil"/>
            </w:tcBorders>
            <w:shd w:val="clear" w:color="auto" w:fill="auto"/>
          </w:tcPr>
          <w:p w:rsidR="001403BB" w:rsidRPr="0095131F" w:rsidRDefault="001403BB" w:rsidP="00DC4057">
            <w:pPr>
              <w:jc w:val="center"/>
              <w:rPr>
                <w:b/>
                <w:lang w:val="en-US"/>
              </w:rPr>
            </w:pPr>
            <w:r w:rsidRPr="0095131F">
              <w:rPr>
                <w:b/>
                <w:lang w:val="en-US"/>
              </w:rPr>
              <w:t>Sub-tags allowed</w:t>
            </w:r>
          </w:p>
        </w:tc>
        <w:tc>
          <w:tcPr>
            <w:tcW w:w="3165" w:type="dxa"/>
            <w:tcBorders>
              <w:top w:val="nil"/>
              <w:right w:val="nil"/>
            </w:tcBorders>
            <w:shd w:val="clear" w:color="auto" w:fill="auto"/>
          </w:tcPr>
          <w:p w:rsidR="001403BB" w:rsidRPr="0095131F" w:rsidRDefault="001403BB" w:rsidP="00DC4057">
            <w:pPr>
              <w:jc w:val="center"/>
              <w:rPr>
                <w:b/>
                <w:lang w:val="en-US"/>
              </w:rPr>
            </w:pPr>
            <w:r w:rsidRPr="0095131F">
              <w:rPr>
                <w:b/>
                <w:lang w:val="en-US"/>
              </w:rPr>
              <w:t>Attributes allowed</w:t>
            </w:r>
          </w:p>
        </w:tc>
      </w:tr>
      <w:tr w:rsidR="001403BB" w:rsidRPr="00D9550A" w:rsidTr="00DC4057">
        <w:tc>
          <w:tcPr>
            <w:tcW w:w="3164" w:type="dxa"/>
            <w:shd w:val="clear" w:color="auto" w:fill="auto"/>
          </w:tcPr>
          <w:p w:rsidR="001403BB" w:rsidRPr="0095131F" w:rsidRDefault="009F2393" w:rsidP="00DC4057">
            <w:pPr>
              <w:jc w:val="center"/>
              <w:rPr>
                <w:lang w:val="en-US"/>
              </w:rPr>
            </w:pPr>
            <w:r>
              <w:rPr>
                <w:rFonts w:ascii="Consolas" w:hAnsi="Consolas" w:cs="Consolas"/>
                <w:color w:val="A31515"/>
                <w:sz w:val="19"/>
                <w:szCs w:val="19"/>
                <w:lang w:val="en-US"/>
              </w:rPr>
              <w:t>Run</w:t>
            </w:r>
          </w:p>
        </w:tc>
        <w:tc>
          <w:tcPr>
            <w:tcW w:w="3165" w:type="dxa"/>
            <w:shd w:val="clear" w:color="auto" w:fill="auto"/>
          </w:tcPr>
          <w:p w:rsidR="001403BB" w:rsidRPr="00264EC8" w:rsidRDefault="001403BB" w:rsidP="00DC4057">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1403BB" w:rsidRDefault="001403BB" w:rsidP="00DC4057">
            <w:pPr>
              <w:rPr>
                <w:lang w:val="en-US"/>
              </w:rPr>
            </w:pPr>
            <w:r w:rsidRPr="00D32C1A">
              <w:rPr>
                <w:rFonts w:ascii="Consolas" w:hAnsi="Consolas" w:cs="Consolas"/>
                <w:color w:val="FF0000"/>
                <w:sz w:val="19"/>
                <w:szCs w:val="19"/>
                <w:lang w:val="en-US" w:eastAsia="en-US"/>
              </w:rPr>
              <w:t>Name</w:t>
            </w:r>
            <w:r>
              <w:rPr>
                <w:lang w:val="en-US"/>
              </w:rPr>
              <w:t xml:space="preserve"> specifies full path to the executable</w:t>
            </w:r>
            <w:r w:rsidRPr="0095131F">
              <w:rPr>
                <w:lang w:val="en-US"/>
              </w:rPr>
              <w:t>.</w:t>
            </w:r>
            <w:r>
              <w:rPr>
                <w:lang w:val="en-US"/>
              </w:rPr>
              <w:t xml:space="preserve">  </w:t>
            </w:r>
          </w:p>
          <w:p w:rsidR="001403BB" w:rsidRPr="0095131F" w:rsidRDefault="001403BB" w:rsidP="00DC4057">
            <w:pPr>
              <w:rPr>
                <w:lang w:val="en-US"/>
              </w:rPr>
            </w:pPr>
            <w:proofErr w:type="spellStart"/>
            <w:r>
              <w:rPr>
                <w:rFonts w:ascii="Consolas" w:hAnsi="Consolas" w:cs="Consolas"/>
                <w:color w:val="FF0000"/>
                <w:sz w:val="19"/>
                <w:szCs w:val="19"/>
                <w:lang w:val="en-US" w:eastAsia="en-US"/>
              </w:rPr>
              <w:t>Args</w:t>
            </w:r>
            <w:proofErr w:type="spellEnd"/>
            <w:r>
              <w:rPr>
                <w:lang w:val="en-US"/>
              </w:rPr>
              <w:t xml:space="preserve"> are the command line arguments to be provided to the executable when run</w:t>
            </w:r>
            <w:r w:rsidRPr="0095131F">
              <w:rPr>
                <w:lang w:val="en-US"/>
              </w:rPr>
              <w:t>.</w:t>
            </w:r>
          </w:p>
        </w:tc>
      </w:tr>
    </w:tbl>
    <w:p w:rsidR="001403BB" w:rsidRDefault="001403BB" w:rsidP="001403BB">
      <w:pPr>
        <w:pStyle w:val="Caption"/>
        <w:jc w:val="center"/>
      </w:pPr>
      <w:r>
        <w:t xml:space="preserve">Table </w:t>
      </w:r>
      <w:fldSimple w:instr=" STYLEREF 1 \s ">
        <w:r w:rsidR="00D9550A">
          <w:rPr>
            <w:noProof/>
          </w:rPr>
          <w:t>4</w:t>
        </w:r>
      </w:fldSimple>
      <w:r>
        <w:noBreakHyphen/>
      </w:r>
      <w:r w:rsidR="004E48C6">
        <w:fldChar w:fldCharType="begin"/>
      </w:r>
      <w:r w:rsidR="004E48C6">
        <w:instrText xml:space="preserve"> SEQ Table \* ARABIC \s 1 </w:instrText>
      </w:r>
      <w:r w:rsidR="004E48C6">
        <w:fldChar w:fldCharType="separate"/>
      </w:r>
      <w:r w:rsidR="00D9550A">
        <w:rPr>
          <w:noProof/>
        </w:rPr>
        <w:t>8</w:t>
      </w:r>
      <w:r w:rsidR="004E48C6">
        <w:rPr>
          <w:noProof/>
        </w:rPr>
        <w:fldChar w:fldCharType="end"/>
      </w:r>
      <w:r>
        <w:t xml:space="preserve"> Run </w:t>
      </w:r>
      <w:proofErr w:type="spellStart"/>
      <w:r>
        <w:t>content</w:t>
      </w:r>
      <w:proofErr w:type="spellEnd"/>
    </w:p>
    <w:p w:rsidR="001403BB" w:rsidRPr="001403BB" w:rsidRDefault="001403BB" w:rsidP="001403BB">
      <w:pPr>
        <w:rPr>
          <w:lang w:val="fr-CH"/>
        </w:rPr>
      </w:pPr>
    </w:p>
    <w:p w:rsidR="00F163A2" w:rsidRDefault="001A4C9D">
      <w:pPr>
        <w:pStyle w:val="Heading2"/>
      </w:pPr>
      <w:bookmarkStart w:id="49" w:name="_Toc403370337"/>
      <w:proofErr w:type="spellStart"/>
      <w:r>
        <w:t>Resource</w:t>
      </w:r>
      <w:proofErr w:type="spellEnd"/>
      <w:r>
        <w:t xml:space="preserve"> </w:t>
      </w:r>
      <w:proofErr w:type="spellStart"/>
      <w:r>
        <w:t>file</w:t>
      </w:r>
      <w:bookmarkEnd w:id="49"/>
      <w:proofErr w:type="spellEnd"/>
    </w:p>
    <w:p w:rsidR="001A4C9D" w:rsidRDefault="001A4C9D" w:rsidP="001A4C9D">
      <w:pPr>
        <w:rPr>
          <w:lang w:val="en-US"/>
        </w:rPr>
      </w:pPr>
      <w:r w:rsidRPr="001A4C9D">
        <w:rPr>
          <w:lang w:val="en-US"/>
        </w:rPr>
        <w:t>A resource file is a file to be updated</w:t>
      </w:r>
      <w:r>
        <w:rPr>
          <w:lang w:val="en-US"/>
        </w:rPr>
        <w:t xml:space="preserve"> on the unit. It has the extension “.</w:t>
      </w:r>
      <w:proofErr w:type="spellStart"/>
      <w:r>
        <w:rPr>
          <w:lang w:val="en-US"/>
        </w:rPr>
        <w:t>rx</w:t>
      </w:r>
      <w:proofErr w:type="spellEnd"/>
      <w:r>
        <w:rPr>
          <w:lang w:val="en-US"/>
        </w:rPr>
        <w:t>” and the name of the file is the MD5 hash of the file with the extension.</w:t>
      </w:r>
    </w:p>
    <w:p w:rsidR="001A4C9D" w:rsidRPr="001A4C9D" w:rsidRDefault="001A4C9D" w:rsidP="001A4C9D">
      <w:pPr>
        <w:rPr>
          <w:lang w:val="en-US"/>
        </w:rPr>
      </w:pPr>
    </w:p>
    <w:p w:rsidR="001A4C9D" w:rsidRDefault="003D3CAD">
      <w:pPr>
        <w:pStyle w:val="Heading2"/>
      </w:pPr>
      <w:bookmarkStart w:id="50" w:name="_Toc403370338"/>
      <w:r>
        <w:br w:type="page"/>
      </w:r>
      <w:r w:rsidR="001A4C9D">
        <w:lastRenderedPageBreak/>
        <w:t xml:space="preserve">Feedback </w:t>
      </w:r>
      <w:proofErr w:type="spellStart"/>
      <w:r w:rsidR="001A4C9D">
        <w:t>files</w:t>
      </w:r>
      <w:bookmarkEnd w:id="50"/>
      <w:proofErr w:type="spellEnd"/>
    </w:p>
    <w:p w:rsidR="001A4C9D" w:rsidRDefault="001A4C9D" w:rsidP="005850CD">
      <w:pPr>
        <w:jc w:val="both"/>
        <w:rPr>
          <w:lang w:val="en-US"/>
        </w:rPr>
      </w:pPr>
      <w:r w:rsidRPr="001A4C9D">
        <w:rPr>
          <w:lang w:val="en-US"/>
        </w:rPr>
        <w:t>There are two kinds of feedback files available from a unit.</w:t>
      </w:r>
      <w:r w:rsidR="005850CD">
        <w:rPr>
          <w:lang w:val="en-US"/>
        </w:rPr>
        <w:t xml:space="preserve"> One is the feedback about the update which is a file with the extension “.</w:t>
      </w:r>
      <w:proofErr w:type="spellStart"/>
      <w:r w:rsidR="005850CD">
        <w:rPr>
          <w:lang w:val="en-US"/>
        </w:rPr>
        <w:t>guf</w:t>
      </w:r>
      <w:proofErr w:type="spellEnd"/>
      <w:r w:rsidR="005850CD">
        <w:rPr>
          <w:lang w:val="en-US"/>
        </w:rPr>
        <w:t>”. The second type of feedback files are logs files with the extension “.log”.</w:t>
      </w:r>
    </w:p>
    <w:p w:rsidR="00B71EF2" w:rsidRDefault="009A02D8" w:rsidP="000C476D">
      <w:pPr>
        <w:jc w:val="both"/>
        <w:rPr>
          <w:lang w:val="en-US"/>
        </w:rPr>
      </w:pPr>
      <w:r>
        <w:rPr>
          <w:lang w:val="en-US"/>
        </w:rPr>
        <w:t>Each update state has a “.</w:t>
      </w:r>
      <w:proofErr w:type="spellStart"/>
      <w:r>
        <w:rPr>
          <w:lang w:val="en-US"/>
        </w:rPr>
        <w:t>guf</w:t>
      </w:r>
      <w:proofErr w:type="spellEnd"/>
      <w:r>
        <w:rPr>
          <w:lang w:val="en-US"/>
        </w:rPr>
        <w:t xml:space="preserve">” file for it. </w:t>
      </w:r>
      <w:r w:rsidR="000C476D">
        <w:rPr>
          <w:lang w:val="en-US"/>
        </w:rPr>
        <w:t xml:space="preserve">Please refer to chapter </w:t>
      </w:r>
      <w:r w:rsidR="000C476D">
        <w:rPr>
          <w:lang w:val="en-US"/>
        </w:rPr>
        <w:fldChar w:fldCharType="begin"/>
      </w:r>
      <w:r w:rsidR="000C476D">
        <w:rPr>
          <w:lang w:val="en-US"/>
        </w:rPr>
        <w:instrText xml:space="preserve"> REF _Ref374622170 \r \h </w:instrText>
      </w:r>
      <w:r w:rsidR="000C476D">
        <w:rPr>
          <w:lang w:val="en-US"/>
        </w:rPr>
      </w:r>
      <w:r w:rsidR="000C476D">
        <w:rPr>
          <w:lang w:val="en-US"/>
        </w:rPr>
        <w:fldChar w:fldCharType="separate"/>
      </w:r>
      <w:r w:rsidR="00D9550A">
        <w:rPr>
          <w:lang w:val="en-US"/>
        </w:rPr>
        <w:t>5.5</w:t>
      </w:r>
      <w:r w:rsidR="000C476D">
        <w:rPr>
          <w:lang w:val="en-US"/>
        </w:rPr>
        <w:fldChar w:fldCharType="end"/>
      </w:r>
      <w:r w:rsidR="000C476D">
        <w:rPr>
          <w:lang w:val="en-US"/>
        </w:rPr>
        <w:t xml:space="preserve"> for more information.</w:t>
      </w:r>
    </w:p>
    <w:p w:rsidR="00B71EF2" w:rsidRDefault="00B71EF2" w:rsidP="00B71EF2">
      <w:pPr>
        <w:ind w:left="720"/>
        <w:jc w:val="both"/>
        <w:rPr>
          <w:lang w:val="en-US"/>
        </w:rPr>
      </w:pPr>
    </w:p>
    <w:p w:rsidR="00B71EF2" w:rsidRPr="00B71EF2" w:rsidRDefault="00B71EF2" w:rsidP="00B71EF2">
      <w:pPr>
        <w:jc w:val="both"/>
        <w:rPr>
          <w:lang w:val="en-US"/>
        </w:rPr>
      </w:pPr>
      <w:r w:rsidRPr="00B71EF2">
        <w:rPr>
          <w:lang w:val="en-US"/>
        </w:rPr>
        <w:t>The name of the feedback file for the update state is of the following format.</w:t>
      </w:r>
    </w:p>
    <w:p w:rsidR="00B71EF2" w:rsidRDefault="00B71EF2" w:rsidP="00B71EF2">
      <w:pPr>
        <w:jc w:val="both"/>
        <w:rPr>
          <w:lang w:val="en-US"/>
        </w:rPr>
      </w:pPr>
      <w:r>
        <w:rPr>
          <w:lang w:val="en-US"/>
        </w:rPr>
        <w:t>“&lt;</w:t>
      </w:r>
      <w:r w:rsidR="000C476D">
        <w:rPr>
          <w:lang w:val="en-US"/>
        </w:rPr>
        <w:t>Background System GUID</w:t>
      </w:r>
      <w:r>
        <w:rPr>
          <w:lang w:val="en-US"/>
        </w:rPr>
        <w:t>&gt;</w:t>
      </w:r>
      <w:r w:rsidR="000C476D">
        <w:rPr>
          <w:lang w:val="en-US"/>
        </w:rPr>
        <w:t>-&lt;Update Index&gt;-&lt;Update state as integer&gt;</w:t>
      </w:r>
      <w:r>
        <w:rPr>
          <w:lang w:val="en-US"/>
        </w:rPr>
        <w:t>-&lt;Update state&gt;.</w:t>
      </w:r>
      <w:proofErr w:type="spellStart"/>
      <w:r>
        <w:rPr>
          <w:lang w:val="en-US"/>
        </w:rPr>
        <w:t>guf</w:t>
      </w:r>
      <w:proofErr w:type="spellEnd"/>
      <w:r>
        <w:rPr>
          <w:lang w:val="en-US"/>
        </w:rPr>
        <w:t>”.</w:t>
      </w:r>
    </w:p>
    <w:p w:rsidR="00BB0B70" w:rsidRDefault="00867CF3" w:rsidP="005850CD">
      <w:pPr>
        <w:jc w:val="both"/>
        <w:rPr>
          <w:lang w:val="en-US"/>
        </w:rPr>
      </w:pPr>
      <w:r>
        <w:rPr>
          <w:lang w:val="en-US"/>
        </w:rPr>
        <w:t>Below is a description of the contents of some examples of feedback files.</w:t>
      </w:r>
    </w:p>
    <w:p w:rsidR="00867CF3" w:rsidRPr="001A4C9D" w:rsidRDefault="00867CF3" w:rsidP="005850CD">
      <w:pPr>
        <w:jc w:val="both"/>
        <w:rPr>
          <w:lang w:val="en-US"/>
        </w:rPr>
      </w:pPr>
    </w:p>
    <w:p w:rsidR="009A02D8" w:rsidRDefault="009A02D8" w:rsidP="009A02D8">
      <w:pPr>
        <w:pStyle w:val="Heading3"/>
      </w:pPr>
      <w:bookmarkStart w:id="51" w:name="_Toc403370339"/>
      <w:r>
        <w:t xml:space="preserve">Update State: </w:t>
      </w:r>
      <w:proofErr w:type="spellStart"/>
      <w:r>
        <w:t>Transferred</w:t>
      </w:r>
      <w:proofErr w:type="spellEnd"/>
      <w:r>
        <w:t xml:space="preserve"> Feedback </w:t>
      </w:r>
      <w:proofErr w:type="spellStart"/>
      <w:r>
        <w:t>file</w:t>
      </w:r>
      <w:bookmarkEnd w:id="51"/>
      <w:proofErr w:type="spellEnd"/>
    </w:p>
    <w:p w:rsidR="0021072E" w:rsidRDefault="004E48C6" w:rsidP="009A02D8">
      <w:pPr>
        <w:rPr>
          <w:lang w:val="en-US"/>
        </w:rPr>
      </w:pPr>
      <w:r>
        <w:rPr>
          <w:lang w:val="en-US"/>
        </w:rPr>
      </w:r>
      <w:r>
        <w:rPr>
          <w:lang w:val="en-US"/>
        </w:rPr>
        <w:pict>
          <v:shape id="_x0000_s1072" type="#_x0000_t202" style="width:482.6pt;height:114.8pt;visibility:visible;mso-wrap-style:none;mso-left-percent:-10001;mso-top-percent:-10001;mso-position-horizontal:absolute;mso-position-horizontal-relative:char;mso-position-vertical:absolute;mso-position-vertical-relative:line;mso-left-percent:-10001;mso-top-percent:-10001;v-text-anchor:top">
            <v:textbox style="mso-next-textbox:#_x0000_s1072">
              <w:txbxContent>
                <w:p w:rsidR="000446CD" w:rsidRDefault="000446CD" w:rsidP="0021072E">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xml</w:t>
                  </w:r>
                  <w:proofErr w:type="spellEnd"/>
                  <w:r>
                    <w:rPr>
                      <w:rFonts w:ascii="Consolas" w:hAnsi="Consolas" w:cs="Consolas"/>
                      <w:color w:val="0000FF"/>
                    </w:rPr>
                    <w:t> </w:t>
                  </w:r>
                  <w:proofErr w:type="spellStart"/>
                  <w:r>
                    <w:rPr>
                      <w:rFonts w:ascii="Consolas" w:hAnsi="Consolas" w:cs="Consolas"/>
                      <w:color w:val="FF0000"/>
                    </w:rPr>
                    <w:t>version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FF"/>
                    </w:rPr>
                    <w:t>?&gt;</w:t>
                  </w:r>
                </w:p>
                <w:p w:rsidR="000446CD" w:rsidRDefault="000446CD" w:rsidP="0021072E">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UpdateStateInfo</w:t>
                  </w:r>
                  <w:r>
                    <w:rPr>
                      <w:rFonts w:ascii="Consolas" w:hAnsi="Consolas" w:cs="Consolas"/>
                      <w:color w:val="0000FF"/>
                    </w:rPr>
                    <w:t> </w:t>
                  </w:r>
                  <w:r>
                    <w:rPr>
                      <w:rFonts w:ascii="Consolas" w:hAnsi="Consolas" w:cs="Consolas"/>
                      <w:color w:val="FF0000"/>
                    </w:rPr>
                    <w:t>xmlns:xsi</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http://www.w3.org/2001/XMLSchema-instance</w:t>
                  </w:r>
                  <w:r>
                    <w:rPr>
                      <w:rFonts w:ascii="Consolas" w:hAnsi="Consolas" w:cs="Consolas"/>
                      <w:color w:val="000000"/>
                    </w:rPr>
                    <w:t>"</w:t>
                  </w:r>
                  <w:r>
                    <w:rPr>
                      <w:rFonts w:ascii="Consolas" w:hAnsi="Consolas" w:cs="Consolas"/>
                      <w:color w:val="0000FF"/>
                    </w:rPr>
                    <w:t> </w:t>
                  </w:r>
                  <w:r>
                    <w:rPr>
                      <w:rFonts w:ascii="Consolas" w:hAnsi="Consolas" w:cs="Consolas"/>
                      <w:color w:val="FF0000"/>
                    </w:rPr>
                    <w:t>xmlns:xsd</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w:t>
                  </w:r>
                  <w:r>
                    <w:rPr>
                      <w:rFonts w:ascii="Consolas" w:hAnsi="Consolas" w:cs="Consolas"/>
                      <w:color w:val="000000"/>
                    </w:rPr>
                    <w:t>"</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color w:val="000000"/>
                    </w:rPr>
                    <w:t>"</w:t>
                  </w:r>
                  <w:r>
                    <w:rPr>
                      <w:rFonts w:ascii="Consolas" w:hAnsi="Consolas" w:cs="Consolas"/>
                      <w:color w:val="0000FF"/>
                    </w:rPr>
                    <w:t>2.0</w:t>
                  </w:r>
                  <w:r>
                    <w:rPr>
                      <w:rFonts w:ascii="Consolas" w:hAnsi="Consolas" w:cs="Consolas"/>
                      <w:color w:val="000000"/>
                    </w:rPr>
                    <w:t>"</w:t>
                  </w:r>
                  <w:r>
                    <w:rPr>
                      <w:rFonts w:ascii="Consolas" w:hAnsi="Consolas" w:cs="Consolas"/>
                      <w:color w:val="0000FF"/>
                    </w:rPr>
                    <w:t>&gt;</w:t>
                  </w:r>
                </w:p>
                <w:p w:rsidR="000446CD" w:rsidRPr="0021072E" w:rsidRDefault="000446CD" w:rsidP="0021072E">
                  <w:pPr>
                    <w:pStyle w:val="HTMLPreformatted"/>
                    <w:shd w:val="clear" w:color="auto" w:fill="FFFFFF"/>
                    <w:rPr>
                      <w:rFonts w:ascii="Consolas" w:hAnsi="Consolas" w:cs="Consolas"/>
                      <w:color w:val="000000"/>
                      <w:lang w:val="en-US"/>
                    </w:rPr>
                  </w:pPr>
                  <w:r>
                    <w:rPr>
                      <w:rFonts w:ascii="Consolas" w:hAnsi="Consolas" w:cs="Consolas"/>
                      <w:color w:val="0000FF"/>
                    </w:rPr>
                    <w:t>  </w:t>
                  </w:r>
                  <w:r w:rsidRPr="0021072E">
                    <w:rPr>
                      <w:rFonts w:ascii="Consolas" w:hAnsi="Consolas" w:cs="Consolas"/>
                      <w:color w:val="0000FF"/>
                      <w:lang w:val="en-US"/>
                    </w:rPr>
                    <w:t>&lt;</w:t>
                  </w:r>
                  <w:r w:rsidRPr="0021072E">
                    <w:rPr>
                      <w:rFonts w:ascii="Consolas" w:hAnsi="Consolas" w:cs="Consolas"/>
                      <w:color w:val="A31515"/>
                      <w:lang w:val="en-US"/>
                    </w:rPr>
                    <w:t>UpdateId</w:t>
                  </w:r>
                  <w:r w:rsidRPr="0021072E">
                    <w:rPr>
                      <w:rFonts w:ascii="Consolas" w:hAnsi="Consolas" w:cs="Consolas"/>
                      <w:color w:val="0000FF"/>
                      <w:lang w:val="en-US"/>
                    </w:rPr>
                    <w:t> </w:t>
                  </w:r>
                  <w:r w:rsidRPr="0021072E">
                    <w:rPr>
                      <w:rFonts w:ascii="Consolas" w:hAnsi="Consolas" w:cs="Consolas"/>
                      <w:color w:val="FF0000"/>
                      <w:lang w:val="en-US"/>
                    </w:rPr>
                    <w:t>BackgroundSystemGuid</w:t>
                  </w:r>
                  <w:r w:rsidRPr="0021072E">
                    <w:rPr>
                      <w:rFonts w:ascii="Consolas" w:hAnsi="Consolas" w:cs="Consolas"/>
                      <w:color w:val="0000FF"/>
                      <w:lang w:val="en-US"/>
                    </w:rPr>
                    <w:t>=</w:t>
                  </w:r>
                  <w:r w:rsidRPr="0021072E">
                    <w:rPr>
                      <w:rFonts w:ascii="Consolas" w:hAnsi="Consolas" w:cs="Consolas"/>
                      <w:color w:val="000000"/>
                      <w:lang w:val="en-US"/>
                    </w:rPr>
                    <w:t>"</w:t>
                  </w:r>
                  <w:r w:rsidRPr="0021072E">
                    <w:rPr>
                      <w:rFonts w:ascii="Consolas" w:hAnsi="Consolas" w:cs="Consolas"/>
                      <w:color w:val="0000FF"/>
                      <w:lang w:val="en-US"/>
                    </w:rPr>
                    <w:t>c2c04030-8218-44a1-8df1-ef2aaf16559e</w:t>
                  </w:r>
                  <w:r w:rsidRPr="0021072E">
                    <w:rPr>
                      <w:rFonts w:ascii="Consolas" w:hAnsi="Consolas" w:cs="Consolas"/>
                      <w:color w:val="000000"/>
                      <w:lang w:val="en-US"/>
                    </w:rPr>
                    <w:t>"</w:t>
                  </w:r>
                  <w:r w:rsidRPr="0021072E">
                    <w:rPr>
                      <w:rFonts w:ascii="Consolas" w:hAnsi="Consolas" w:cs="Consolas"/>
                      <w:color w:val="0000FF"/>
                      <w:lang w:val="en-US"/>
                    </w:rPr>
                    <w:t> </w:t>
                  </w:r>
                  <w:r w:rsidRPr="0021072E">
                    <w:rPr>
                      <w:rFonts w:ascii="Consolas" w:hAnsi="Consolas" w:cs="Consolas"/>
                      <w:color w:val="FF0000"/>
                      <w:lang w:val="en-US"/>
                    </w:rPr>
                    <w:t>UpdateIndex</w:t>
                  </w:r>
                  <w:r w:rsidRPr="0021072E">
                    <w:rPr>
                      <w:rFonts w:ascii="Consolas" w:hAnsi="Consolas" w:cs="Consolas"/>
                      <w:color w:val="0000FF"/>
                      <w:lang w:val="en-US"/>
                    </w:rPr>
                    <w:t>=</w:t>
                  </w:r>
                  <w:r w:rsidRPr="0021072E">
                    <w:rPr>
                      <w:rFonts w:ascii="Consolas" w:hAnsi="Consolas" w:cs="Consolas"/>
                      <w:color w:val="000000"/>
                      <w:lang w:val="en-US"/>
                    </w:rPr>
                    <w:t>"</w:t>
                  </w:r>
                  <w:r w:rsidRPr="0021072E">
                    <w:rPr>
                      <w:rFonts w:ascii="Consolas" w:hAnsi="Consolas" w:cs="Consolas"/>
                      <w:color w:val="0000FF"/>
                      <w:lang w:val="en-US"/>
                    </w:rPr>
                    <w:t>16</w:t>
                  </w:r>
                  <w:r w:rsidRPr="0021072E">
                    <w:rPr>
                      <w:rFonts w:ascii="Consolas" w:hAnsi="Consolas" w:cs="Consolas"/>
                      <w:color w:val="000000"/>
                      <w:lang w:val="en-US"/>
                    </w:rPr>
                    <w:t>"</w:t>
                  </w:r>
                  <w:r w:rsidRPr="0021072E">
                    <w:rPr>
                      <w:rFonts w:ascii="Consolas" w:hAnsi="Consolas" w:cs="Consolas"/>
                      <w:color w:val="0000FF"/>
                      <w:lang w:val="en-US"/>
                    </w:rPr>
                    <w:t> /&gt;</w:t>
                  </w:r>
                </w:p>
                <w:p w:rsidR="000446CD" w:rsidRPr="0021072E" w:rsidRDefault="000446CD" w:rsidP="0021072E">
                  <w:pPr>
                    <w:pStyle w:val="HTMLPreformatted"/>
                    <w:shd w:val="clear" w:color="auto" w:fill="FFFFFF"/>
                    <w:rPr>
                      <w:rFonts w:ascii="Consolas" w:hAnsi="Consolas" w:cs="Consolas"/>
                      <w:color w:val="000000"/>
                      <w:lang w:val="en-US"/>
                    </w:rPr>
                  </w:pPr>
                  <w:r w:rsidRPr="0021072E">
                    <w:rPr>
                      <w:rFonts w:ascii="Consolas" w:hAnsi="Consolas" w:cs="Consolas"/>
                      <w:color w:val="0000FF"/>
                      <w:lang w:val="en-US"/>
                    </w:rPr>
                    <w:t>  &lt;</w:t>
                  </w:r>
                  <w:proofErr w:type="spellStart"/>
                  <w:r w:rsidRPr="0021072E">
                    <w:rPr>
                      <w:rFonts w:ascii="Consolas" w:hAnsi="Consolas" w:cs="Consolas"/>
                      <w:color w:val="A31515"/>
                      <w:lang w:val="en-US"/>
                    </w:rPr>
                    <w:t>UnitId</w:t>
                  </w:r>
                  <w:proofErr w:type="spellEnd"/>
                  <w:r w:rsidRPr="0021072E">
                    <w:rPr>
                      <w:rFonts w:ascii="Consolas" w:hAnsi="Consolas" w:cs="Consolas"/>
                      <w:color w:val="0000FF"/>
                      <w:lang w:val="en-US"/>
                    </w:rPr>
                    <w:t> </w:t>
                  </w:r>
                  <w:proofErr w:type="spellStart"/>
                  <w:r w:rsidRPr="0021072E">
                    <w:rPr>
                      <w:rFonts w:ascii="Consolas" w:hAnsi="Consolas" w:cs="Consolas"/>
                      <w:color w:val="FF0000"/>
                      <w:lang w:val="en-US"/>
                    </w:rPr>
                    <w:t>TenantId</w:t>
                  </w:r>
                  <w:proofErr w:type="spellEnd"/>
                  <w:r w:rsidRPr="0021072E">
                    <w:rPr>
                      <w:rFonts w:ascii="Consolas" w:hAnsi="Consolas" w:cs="Consolas"/>
                      <w:color w:val="0000FF"/>
                      <w:lang w:val="en-US"/>
                    </w:rPr>
                    <w:t>=</w:t>
                  </w:r>
                  <w:r w:rsidRPr="0021072E">
                    <w:rPr>
                      <w:rFonts w:ascii="Consolas" w:hAnsi="Consolas" w:cs="Consolas"/>
                      <w:color w:val="000000"/>
                      <w:lang w:val="en-US"/>
                    </w:rPr>
                    <w:t>"</w:t>
                  </w:r>
                  <w:r w:rsidRPr="0021072E">
                    <w:rPr>
                      <w:rFonts w:ascii="Consolas" w:hAnsi="Consolas" w:cs="Consolas"/>
                      <w:color w:val="0000FF"/>
                      <w:lang w:val="en-US"/>
                    </w:rPr>
                    <w:t>0</w:t>
                  </w:r>
                  <w:r w:rsidRPr="0021072E">
                    <w:rPr>
                      <w:rFonts w:ascii="Consolas" w:hAnsi="Consolas" w:cs="Consolas"/>
                      <w:color w:val="000000"/>
                      <w:lang w:val="en-US"/>
                    </w:rPr>
                    <w:t>"</w:t>
                  </w:r>
                  <w:r w:rsidRPr="0021072E">
                    <w:rPr>
                      <w:rFonts w:ascii="Consolas" w:hAnsi="Consolas" w:cs="Consolas"/>
                      <w:color w:val="0000FF"/>
                      <w:lang w:val="en-US"/>
                    </w:rPr>
                    <w:t> </w:t>
                  </w:r>
                  <w:r w:rsidRPr="0021072E">
                    <w:rPr>
                      <w:rFonts w:ascii="Consolas" w:hAnsi="Consolas" w:cs="Consolas"/>
                      <w:color w:val="FF0000"/>
                      <w:lang w:val="en-US"/>
                    </w:rPr>
                    <w:t>Name</w:t>
                  </w:r>
                  <w:r w:rsidRPr="0021072E">
                    <w:rPr>
                      <w:rFonts w:ascii="Consolas" w:hAnsi="Consolas" w:cs="Consolas"/>
                      <w:color w:val="0000FF"/>
                      <w:lang w:val="en-US"/>
                    </w:rPr>
                    <w:t>=</w:t>
                  </w:r>
                  <w:r w:rsidRPr="0021072E">
                    <w:rPr>
                      <w:rFonts w:ascii="Consolas" w:hAnsi="Consolas" w:cs="Consolas"/>
                      <w:color w:val="000000"/>
                      <w:lang w:val="en-US"/>
                    </w:rPr>
                    <w:t>"</w:t>
                  </w:r>
                  <w:r w:rsidRPr="0021072E">
                    <w:rPr>
                      <w:rFonts w:ascii="Consolas" w:hAnsi="Consolas" w:cs="Consolas"/>
                      <w:color w:val="0000FF"/>
                      <w:lang w:val="en-US"/>
                    </w:rPr>
                    <w:t>PM800-215</w:t>
                  </w:r>
                  <w:r w:rsidRPr="0021072E">
                    <w:rPr>
                      <w:rFonts w:ascii="Consolas" w:hAnsi="Consolas" w:cs="Consolas"/>
                      <w:color w:val="000000"/>
                      <w:lang w:val="en-US"/>
                    </w:rPr>
                    <w:t>"</w:t>
                  </w:r>
                  <w:r w:rsidRPr="0021072E">
                    <w:rPr>
                      <w:rFonts w:ascii="Consolas" w:hAnsi="Consolas" w:cs="Consolas"/>
                      <w:color w:val="0000FF"/>
                      <w:lang w:val="en-US"/>
                    </w:rPr>
                    <w:t> /&gt;</w:t>
                  </w:r>
                </w:p>
                <w:p w:rsidR="000446CD" w:rsidRPr="0021072E" w:rsidRDefault="000446CD" w:rsidP="0021072E">
                  <w:pPr>
                    <w:pStyle w:val="HTMLPreformatted"/>
                    <w:shd w:val="clear" w:color="auto" w:fill="FFFFFF"/>
                    <w:rPr>
                      <w:rFonts w:ascii="Consolas" w:hAnsi="Consolas" w:cs="Consolas"/>
                      <w:color w:val="000000"/>
                      <w:lang w:val="en-US"/>
                    </w:rPr>
                  </w:pPr>
                  <w:r w:rsidRPr="0021072E">
                    <w:rPr>
                      <w:rFonts w:ascii="Consolas" w:hAnsi="Consolas" w:cs="Consolas"/>
                      <w:color w:val="0000FF"/>
                      <w:lang w:val="en-US"/>
                    </w:rPr>
                    <w:t>  &lt;</w:t>
                  </w:r>
                  <w:proofErr w:type="spellStart"/>
                  <w:r w:rsidRPr="0021072E">
                    <w:rPr>
                      <w:rFonts w:ascii="Consolas" w:hAnsi="Consolas" w:cs="Consolas"/>
                      <w:color w:val="A31515"/>
                      <w:lang w:val="en-US"/>
                    </w:rPr>
                    <w:t>TimeStamp</w:t>
                  </w:r>
                  <w:proofErr w:type="spellEnd"/>
                  <w:r w:rsidRPr="0021072E">
                    <w:rPr>
                      <w:rFonts w:ascii="Consolas" w:hAnsi="Consolas" w:cs="Consolas"/>
                      <w:color w:val="0000FF"/>
                      <w:lang w:val="en-US"/>
                    </w:rPr>
                    <w:t>&gt;</w:t>
                  </w:r>
                  <w:r w:rsidRPr="0021072E">
                    <w:rPr>
                      <w:rFonts w:ascii="Consolas" w:hAnsi="Consolas" w:cs="Consolas"/>
                      <w:color w:val="000000"/>
                      <w:lang w:val="en-US"/>
                    </w:rPr>
                    <w:t>2013-09-12T10:04:33.590776Z</w:t>
                  </w:r>
                  <w:r w:rsidRPr="0021072E">
                    <w:rPr>
                      <w:rFonts w:ascii="Consolas" w:hAnsi="Consolas" w:cs="Consolas"/>
                      <w:color w:val="0000FF"/>
                      <w:lang w:val="en-US"/>
                    </w:rPr>
                    <w:t>&lt;/</w:t>
                  </w:r>
                  <w:proofErr w:type="spellStart"/>
                  <w:r w:rsidRPr="0021072E">
                    <w:rPr>
                      <w:rFonts w:ascii="Consolas" w:hAnsi="Consolas" w:cs="Consolas"/>
                      <w:color w:val="A31515"/>
                      <w:lang w:val="en-US"/>
                    </w:rPr>
                    <w:t>TimeStamp</w:t>
                  </w:r>
                  <w:proofErr w:type="spellEnd"/>
                  <w:r w:rsidRPr="0021072E">
                    <w:rPr>
                      <w:rFonts w:ascii="Consolas" w:hAnsi="Consolas" w:cs="Consolas"/>
                      <w:color w:val="0000FF"/>
                      <w:lang w:val="en-US"/>
                    </w:rPr>
                    <w:t>&gt;</w:t>
                  </w:r>
                </w:p>
                <w:p w:rsidR="000446CD" w:rsidRDefault="000446CD" w:rsidP="0021072E">
                  <w:pPr>
                    <w:pStyle w:val="HTMLPreformatted"/>
                    <w:shd w:val="clear" w:color="auto" w:fill="FFFFFF"/>
                    <w:rPr>
                      <w:rFonts w:ascii="Consolas" w:hAnsi="Consolas" w:cs="Consolas"/>
                      <w:color w:val="000000"/>
                    </w:rPr>
                  </w:pPr>
                  <w:r w:rsidRPr="0021072E">
                    <w:rPr>
                      <w:rFonts w:ascii="Consolas" w:hAnsi="Consolas" w:cs="Consolas"/>
                      <w:color w:val="0000FF"/>
                      <w:lang w:val="en-US"/>
                    </w:rPr>
                    <w:t>  </w:t>
                  </w:r>
                  <w:r>
                    <w:rPr>
                      <w:rFonts w:ascii="Consolas" w:hAnsi="Consolas" w:cs="Consolas"/>
                      <w:color w:val="0000FF"/>
                    </w:rPr>
                    <w:t>&lt;</w:t>
                  </w:r>
                  <w:r>
                    <w:rPr>
                      <w:rFonts w:ascii="Consolas" w:hAnsi="Consolas" w:cs="Consolas"/>
                      <w:color w:val="A31515"/>
                    </w:rPr>
                    <w:t>State</w:t>
                  </w:r>
                  <w:r>
                    <w:rPr>
                      <w:rFonts w:ascii="Consolas" w:hAnsi="Consolas" w:cs="Consolas"/>
                      <w:color w:val="0000FF"/>
                    </w:rPr>
                    <w:t>&gt;</w:t>
                  </w:r>
                  <w:proofErr w:type="spellStart"/>
                  <w:r>
                    <w:rPr>
                      <w:rFonts w:ascii="Consolas" w:hAnsi="Consolas" w:cs="Consolas"/>
                      <w:color w:val="000000"/>
                    </w:rPr>
                    <w:t>Transferred</w:t>
                  </w:r>
                  <w:proofErr w:type="spellEnd"/>
                  <w:r>
                    <w:rPr>
                      <w:rFonts w:ascii="Consolas" w:hAnsi="Consolas" w:cs="Consolas"/>
                      <w:color w:val="0000FF"/>
                    </w:rPr>
                    <w:t>&lt;/</w:t>
                  </w:r>
                  <w:r>
                    <w:rPr>
                      <w:rFonts w:ascii="Consolas" w:hAnsi="Consolas" w:cs="Consolas"/>
                      <w:color w:val="A31515"/>
                    </w:rPr>
                    <w:t>State</w:t>
                  </w:r>
                  <w:r>
                    <w:rPr>
                      <w:rFonts w:ascii="Consolas" w:hAnsi="Consolas" w:cs="Consolas"/>
                      <w:color w:val="0000FF"/>
                    </w:rPr>
                    <w:t>&gt;</w:t>
                  </w:r>
                </w:p>
                <w:p w:rsidR="000446CD" w:rsidRDefault="000446CD" w:rsidP="0021072E">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UpdateStateInfo</w:t>
                  </w:r>
                  <w:proofErr w:type="spellEnd"/>
                  <w:r>
                    <w:rPr>
                      <w:rFonts w:ascii="Consolas" w:hAnsi="Consolas" w:cs="Consolas"/>
                      <w:color w:val="0000FF"/>
                    </w:rPr>
                    <w:t>&gt;</w:t>
                  </w:r>
                </w:p>
                <w:p w:rsidR="000446CD" w:rsidRPr="00506C7D" w:rsidRDefault="000446CD" w:rsidP="0021072E">
                  <w:pPr>
                    <w:rPr>
                      <w:sz w:val="17"/>
                      <w:szCs w:val="17"/>
                      <w:lang w:val="en-US"/>
                    </w:rPr>
                  </w:pPr>
                </w:p>
              </w:txbxContent>
            </v:textbox>
            <w10:anchorlock/>
          </v:shape>
        </w:pict>
      </w:r>
    </w:p>
    <w:p w:rsidR="0021072E" w:rsidRDefault="0021072E" w:rsidP="0021072E">
      <w:pPr>
        <w:pStyle w:val="Caption"/>
        <w:jc w:val="center"/>
        <w:rPr>
          <w:lang w:val="en-US"/>
        </w:rPr>
      </w:pPr>
      <w:r w:rsidRPr="0021072E">
        <w:rPr>
          <w:lang w:val="en-US"/>
        </w:rPr>
        <w:t xml:space="preserve">Figure </w:t>
      </w:r>
      <w:r w:rsidR="004202FE">
        <w:rPr>
          <w:lang w:val="en-US"/>
        </w:rPr>
        <w:fldChar w:fldCharType="begin"/>
      </w:r>
      <w:r w:rsidR="004202FE">
        <w:rPr>
          <w:lang w:val="en-US"/>
        </w:rPr>
        <w:instrText xml:space="preserve"> STYLEREF 1 \s </w:instrText>
      </w:r>
      <w:r w:rsidR="004202FE">
        <w:rPr>
          <w:lang w:val="en-US"/>
        </w:rPr>
        <w:fldChar w:fldCharType="separate"/>
      </w:r>
      <w:r w:rsidR="00D9550A">
        <w:rPr>
          <w:noProof/>
          <w:lang w:val="en-US"/>
        </w:rPr>
        <w:t>4</w:t>
      </w:r>
      <w:r w:rsidR="004202FE">
        <w:rPr>
          <w:lang w:val="en-US"/>
        </w:rPr>
        <w:fldChar w:fldCharType="end"/>
      </w:r>
      <w:r w:rsidR="004202FE">
        <w:rPr>
          <w:lang w:val="en-US"/>
        </w:rPr>
        <w:noBreakHyphen/>
      </w:r>
      <w:r w:rsidR="004202FE">
        <w:rPr>
          <w:lang w:val="en-US"/>
        </w:rPr>
        <w:fldChar w:fldCharType="begin"/>
      </w:r>
      <w:r w:rsidR="004202FE">
        <w:rPr>
          <w:lang w:val="en-US"/>
        </w:rPr>
        <w:instrText xml:space="preserve"> SEQ Figure \* ARABIC \s 1 </w:instrText>
      </w:r>
      <w:r w:rsidR="004202FE">
        <w:rPr>
          <w:lang w:val="en-US"/>
        </w:rPr>
        <w:fldChar w:fldCharType="separate"/>
      </w:r>
      <w:r w:rsidR="00D9550A">
        <w:rPr>
          <w:noProof/>
          <w:lang w:val="en-US"/>
        </w:rPr>
        <w:t>3</w:t>
      </w:r>
      <w:r w:rsidR="004202FE">
        <w:rPr>
          <w:lang w:val="en-US"/>
        </w:rPr>
        <w:fldChar w:fldCharType="end"/>
      </w:r>
      <w:r w:rsidRPr="0021072E">
        <w:rPr>
          <w:lang w:val="en-US"/>
        </w:rPr>
        <w:t xml:space="preserve"> A feedback file for the </w:t>
      </w:r>
      <w:r>
        <w:rPr>
          <w:lang w:val="en-US"/>
        </w:rPr>
        <w:t>update state transferred example</w:t>
      </w:r>
    </w:p>
    <w:p w:rsidR="004202FE" w:rsidRPr="004202FE" w:rsidRDefault="004202FE" w:rsidP="004202FE">
      <w:pPr>
        <w:rPr>
          <w:lang w:val="en-US"/>
        </w:rPr>
      </w:pPr>
    </w:p>
    <w:p w:rsidR="0021072E" w:rsidRDefault="004202FE" w:rsidP="0021072E">
      <w:pPr>
        <w:rPr>
          <w:lang w:val="en-US"/>
        </w:rPr>
      </w:pPr>
      <w:r>
        <w:rPr>
          <w:lang w:val="en-US"/>
        </w:rPr>
        <w:t xml:space="preserve">The XML tags in the file provide information regarding the update, unit and the update state. </w:t>
      </w:r>
      <w:r w:rsidR="002C2C1E">
        <w:rPr>
          <w:lang w:val="en-US"/>
        </w:rPr>
        <w:t xml:space="preserve">The tags </w:t>
      </w:r>
    </w:p>
    <w:p w:rsidR="002C2C1E" w:rsidRPr="0021072E" w:rsidRDefault="002C2C1E" w:rsidP="0021072E">
      <w:pPr>
        <w:rPr>
          <w:lang w:val="en-US"/>
        </w:rPr>
      </w:pP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UpdateId</w:t>
      </w:r>
      <w:proofErr w:type="spellEnd"/>
      <w:r w:rsidRPr="005D21CD">
        <w:rPr>
          <w:rFonts w:ascii="Consolas" w:hAnsi="Consolas" w:cs="Consolas"/>
          <w:color w:val="0000FF"/>
          <w:sz w:val="19"/>
          <w:szCs w:val="19"/>
          <w:lang w:val="en-US"/>
        </w:rPr>
        <w:t>&gt;</w:t>
      </w:r>
      <w:r>
        <w:rPr>
          <w:rFonts w:ascii="Consolas" w:hAnsi="Consolas" w:cs="Consolas"/>
          <w:color w:val="0000FF"/>
          <w:sz w:val="19"/>
          <w:szCs w:val="19"/>
          <w:lang w:val="en-US"/>
        </w:rPr>
        <w:t xml:space="preserve"> </w:t>
      </w:r>
      <w:r w:rsidRPr="002C2C1E">
        <w:rPr>
          <w:lang w:val="en-US"/>
        </w:rPr>
        <w:t>and</w:t>
      </w:r>
      <w:r>
        <w:rPr>
          <w:rFonts w:ascii="Consolas" w:hAnsi="Consolas" w:cs="Consolas"/>
          <w:color w:val="0000FF"/>
          <w:sz w:val="19"/>
          <w:szCs w:val="19"/>
          <w:lang w:val="en-US"/>
        </w:rPr>
        <w:t xml:space="preserve"> </w:t>
      </w: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UnitId</w:t>
      </w:r>
      <w:proofErr w:type="spellEnd"/>
      <w:r w:rsidRPr="005D21CD">
        <w:rPr>
          <w:rFonts w:ascii="Consolas" w:hAnsi="Consolas" w:cs="Consolas"/>
          <w:color w:val="0000FF"/>
          <w:sz w:val="19"/>
          <w:szCs w:val="19"/>
          <w:lang w:val="en-US"/>
        </w:rPr>
        <w:t>&gt;</w:t>
      </w:r>
      <w:r w:rsidR="00867CF3" w:rsidRPr="00867CF3">
        <w:rPr>
          <w:lang w:val="en-US"/>
        </w:rPr>
        <w:t>,</w:t>
      </w:r>
      <w:r>
        <w:rPr>
          <w:rFonts w:ascii="Consolas" w:hAnsi="Consolas" w:cs="Consolas"/>
          <w:color w:val="0000FF"/>
          <w:sz w:val="19"/>
          <w:szCs w:val="19"/>
          <w:lang w:val="en-US"/>
        </w:rPr>
        <w:t xml:space="preserve"> </w:t>
      </w:r>
      <w:r w:rsidRPr="002C2C1E">
        <w:rPr>
          <w:lang w:val="en-US"/>
        </w:rPr>
        <w:t xml:space="preserve">have been previously described in section </w:t>
      </w:r>
      <w:r>
        <w:rPr>
          <w:lang w:val="en-US"/>
        </w:rPr>
        <w:fldChar w:fldCharType="begin"/>
      </w:r>
      <w:r>
        <w:rPr>
          <w:lang w:val="en-US"/>
        </w:rPr>
        <w:instrText xml:space="preserve"> REF _Ref366759935 \r \h </w:instrText>
      </w:r>
      <w:r>
        <w:rPr>
          <w:lang w:val="en-US"/>
        </w:rPr>
      </w:r>
      <w:r>
        <w:rPr>
          <w:lang w:val="en-US"/>
        </w:rPr>
        <w:fldChar w:fldCharType="separate"/>
      </w:r>
      <w:r w:rsidR="00D9550A">
        <w:rPr>
          <w:lang w:val="en-US"/>
        </w:rPr>
        <w:t>4.2</w:t>
      </w:r>
      <w:r>
        <w:rPr>
          <w:lang w:val="en-US"/>
        </w:rPr>
        <w:fldChar w:fldCharType="end"/>
      </w:r>
      <w:r>
        <w:rPr>
          <w:lang w:val="en-US"/>
        </w:rPr>
        <w:t>.</w:t>
      </w:r>
    </w:p>
    <w:p w:rsidR="004202FE" w:rsidRPr="002C2C1E" w:rsidRDefault="004202FE" w:rsidP="004202FE">
      <w:pPr>
        <w:rPr>
          <w:lang w:val="en-US"/>
        </w:rPr>
      </w:pPr>
    </w:p>
    <w:p w:rsidR="00FE5FE7" w:rsidRDefault="00FE5FE7" w:rsidP="00FE5FE7">
      <w:pPr>
        <w:pStyle w:val="Heading4"/>
      </w:pPr>
      <w:r w:rsidRPr="005D21CD">
        <w:rPr>
          <w:rFonts w:ascii="Consolas" w:hAnsi="Consolas" w:cs="Consolas"/>
          <w:color w:val="0000FF"/>
          <w:sz w:val="19"/>
          <w:szCs w:val="19"/>
          <w:lang w:val="en-US"/>
        </w:rPr>
        <w:t>&lt;</w:t>
      </w:r>
      <w:proofErr w:type="spellStart"/>
      <w:r>
        <w:rPr>
          <w:rFonts w:ascii="Consolas" w:hAnsi="Consolas" w:cs="Consolas"/>
          <w:color w:val="A31515"/>
          <w:sz w:val="19"/>
          <w:szCs w:val="19"/>
          <w:lang w:val="en-US"/>
        </w:rPr>
        <w:t>TimeStamp</w:t>
      </w:r>
      <w:proofErr w:type="spellEnd"/>
      <w:r w:rsidRPr="005D21CD">
        <w:rPr>
          <w:rFonts w:ascii="Consolas" w:hAnsi="Consolas" w:cs="Consolas"/>
          <w:color w:val="0000FF"/>
          <w:sz w:val="19"/>
          <w:szCs w:val="19"/>
          <w:lang w:val="en-US"/>
        </w:rPr>
        <w:t>&gt;</w:t>
      </w:r>
    </w:p>
    <w:p w:rsidR="00FE5FE7" w:rsidRDefault="00FE5FE7" w:rsidP="00FE5FE7">
      <w:pPr>
        <w:rPr>
          <w:lang w:val="en-US"/>
        </w:rPr>
      </w:pPr>
      <w:r w:rsidRPr="00FE5FE7">
        <w:rPr>
          <w:lang w:val="en-US"/>
        </w:rPr>
        <w:t xml:space="preserve">This tag </w:t>
      </w:r>
      <w:r w:rsidR="007D5533" w:rsidRPr="00FE5FE7">
        <w:rPr>
          <w:lang w:val="en-US"/>
        </w:rPr>
        <w:t>specifies</w:t>
      </w:r>
      <w:r w:rsidRPr="00FE5FE7">
        <w:rPr>
          <w:lang w:val="en-US"/>
        </w:rPr>
        <w:t xml:space="preserve"> the time at which this feedback was created.</w:t>
      </w:r>
    </w:p>
    <w:p w:rsidR="00FE5FE7" w:rsidRDefault="00FE5FE7" w:rsidP="00FE5FE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FE5FE7" w:rsidRPr="00206699" w:rsidTr="00D67FDA">
        <w:tc>
          <w:tcPr>
            <w:tcW w:w="3164" w:type="dxa"/>
            <w:tcBorders>
              <w:top w:val="nil"/>
              <w:left w:val="nil"/>
            </w:tcBorders>
            <w:shd w:val="clear" w:color="auto" w:fill="auto"/>
          </w:tcPr>
          <w:p w:rsidR="00FE5FE7" w:rsidRPr="0095131F" w:rsidRDefault="00FE5FE7" w:rsidP="00D67FDA">
            <w:pPr>
              <w:jc w:val="center"/>
              <w:rPr>
                <w:b/>
                <w:lang w:val="en-US"/>
              </w:rPr>
            </w:pPr>
            <w:r w:rsidRPr="0095131F">
              <w:rPr>
                <w:b/>
                <w:lang w:val="en-US"/>
              </w:rPr>
              <w:t>Tag name</w:t>
            </w:r>
          </w:p>
        </w:tc>
        <w:tc>
          <w:tcPr>
            <w:tcW w:w="3165" w:type="dxa"/>
            <w:tcBorders>
              <w:top w:val="nil"/>
            </w:tcBorders>
            <w:shd w:val="clear" w:color="auto" w:fill="auto"/>
          </w:tcPr>
          <w:p w:rsidR="00FE5FE7" w:rsidRPr="0095131F" w:rsidRDefault="00FE5FE7" w:rsidP="00D67FDA">
            <w:pPr>
              <w:jc w:val="center"/>
              <w:rPr>
                <w:b/>
                <w:lang w:val="en-US"/>
              </w:rPr>
            </w:pPr>
            <w:r w:rsidRPr="0095131F">
              <w:rPr>
                <w:b/>
                <w:lang w:val="en-US"/>
              </w:rPr>
              <w:t>Sub-tags allowed</w:t>
            </w:r>
          </w:p>
        </w:tc>
        <w:tc>
          <w:tcPr>
            <w:tcW w:w="3165" w:type="dxa"/>
            <w:tcBorders>
              <w:top w:val="nil"/>
              <w:right w:val="nil"/>
            </w:tcBorders>
            <w:shd w:val="clear" w:color="auto" w:fill="auto"/>
          </w:tcPr>
          <w:p w:rsidR="00FE5FE7" w:rsidRPr="0095131F" w:rsidRDefault="00FE5FE7" w:rsidP="00D67FDA">
            <w:pPr>
              <w:jc w:val="center"/>
              <w:rPr>
                <w:b/>
                <w:lang w:val="en-US"/>
              </w:rPr>
            </w:pPr>
            <w:r w:rsidRPr="0095131F">
              <w:rPr>
                <w:b/>
                <w:lang w:val="en-US"/>
              </w:rPr>
              <w:t>Attributes allowed</w:t>
            </w:r>
          </w:p>
        </w:tc>
      </w:tr>
      <w:tr w:rsidR="00FE5FE7" w:rsidRPr="00320E05" w:rsidTr="00D67FDA">
        <w:tc>
          <w:tcPr>
            <w:tcW w:w="3164" w:type="dxa"/>
            <w:shd w:val="clear" w:color="auto" w:fill="auto"/>
          </w:tcPr>
          <w:p w:rsidR="00FE5FE7" w:rsidRPr="0095131F" w:rsidRDefault="00FE5FE7" w:rsidP="00D67FDA">
            <w:pPr>
              <w:jc w:val="center"/>
              <w:rPr>
                <w:lang w:val="en-US"/>
              </w:rPr>
            </w:pPr>
            <w:proofErr w:type="spellStart"/>
            <w:r>
              <w:rPr>
                <w:rFonts w:ascii="Consolas" w:hAnsi="Consolas" w:cs="Consolas"/>
                <w:color w:val="A31515"/>
                <w:sz w:val="19"/>
                <w:szCs w:val="19"/>
                <w:lang w:val="en-US"/>
              </w:rPr>
              <w:t>TimeStamp</w:t>
            </w:r>
            <w:proofErr w:type="spellEnd"/>
          </w:p>
        </w:tc>
        <w:tc>
          <w:tcPr>
            <w:tcW w:w="3165" w:type="dxa"/>
            <w:shd w:val="clear" w:color="auto" w:fill="auto"/>
          </w:tcPr>
          <w:p w:rsidR="00FE5FE7" w:rsidRPr="00264EC8" w:rsidRDefault="00FE5FE7" w:rsidP="00D67FDA">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FE5FE7" w:rsidRPr="0095131F" w:rsidRDefault="00FE5FE7" w:rsidP="00D67FDA">
            <w:pPr>
              <w:rPr>
                <w:lang w:val="en-US"/>
              </w:rPr>
            </w:pPr>
            <w:r>
              <w:rPr>
                <w:rFonts w:ascii="Consolas" w:hAnsi="Consolas" w:cs="Consolas"/>
                <w:color w:val="FF0000"/>
                <w:sz w:val="19"/>
                <w:szCs w:val="19"/>
                <w:lang w:val="en-US" w:eastAsia="en-US"/>
              </w:rPr>
              <w:t>None</w:t>
            </w:r>
          </w:p>
        </w:tc>
      </w:tr>
    </w:tbl>
    <w:p w:rsidR="00FE5FE7" w:rsidRDefault="007D5533" w:rsidP="007D5533">
      <w:pPr>
        <w:pStyle w:val="Caption"/>
        <w:jc w:val="cente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9</w:t>
      </w:r>
      <w:r w:rsidR="004E48C6">
        <w:rPr>
          <w:noProof/>
        </w:rPr>
        <w:fldChar w:fldCharType="end"/>
      </w:r>
      <w:r>
        <w:t xml:space="preserve"> </w:t>
      </w:r>
      <w:proofErr w:type="spellStart"/>
      <w:r>
        <w:t>TimeStamp</w:t>
      </w:r>
      <w:proofErr w:type="spellEnd"/>
      <w:r>
        <w:t xml:space="preserve"> </w:t>
      </w:r>
      <w:proofErr w:type="spellStart"/>
      <w:r>
        <w:t>content</w:t>
      </w:r>
      <w:proofErr w:type="spellEnd"/>
    </w:p>
    <w:p w:rsidR="007D5533" w:rsidRPr="007D5533" w:rsidRDefault="007D5533" w:rsidP="007D5533">
      <w:pPr>
        <w:rPr>
          <w:lang w:val="en-US"/>
        </w:rPr>
      </w:pPr>
    </w:p>
    <w:p w:rsidR="007D5533" w:rsidRDefault="007D5533">
      <w:pPr>
        <w:pStyle w:val="Heading4"/>
      </w:pPr>
      <w:r w:rsidRPr="005D21CD">
        <w:rPr>
          <w:rFonts w:ascii="Consolas" w:hAnsi="Consolas" w:cs="Consolas"/>
          <w:color w:val="0000FF"/>
          <w:sz w:val="19"/>
          <w:szCs w:val="19"/>
          <w:lang w:val="en-US"/>
        </w:rPr>
        <w:t>&lt;</w:t>
      </w:r>
      <w:r>
        <w:rPr>
          <w:rFonts w:ascii="Consolas" w:hAnsi="Consolas" w:cs="Consolas"/>
          <w:color w:val="A31515"/>
          <w:sz w:val="19"/>
          <w:szCs w:val="19"/>
          <w:lang w:val="en-US"/>
        </w:rPr>
        <w:t>State</w:t>
      </w:r>
      <w:r w:rsidRPr="005D21CD">
        <w:rPr>
          <w:rFonts w:ascii="Consolas" w:hAnsi="Consolas" w:cs="Consolas"/>
          <w:color w:val="0000FF"/>
          <w:sz w:val="19"/>
          <w:szCs w:val="19"/>
          <w:lang w:val="en-US"/>
        </w:rPr>
        <w:t>&gt;</w:t>
      </w:r>
    </w:p>
    <w:p w:rsidR="007D5533" w:rsidRDefault="007D5533" w:rsidP="007D5533">
      <w:pPr>
        <w:rPr>
          <w:lang w:val="en-US"/>
        </w:rPr>
      </w:pPr>
      <w:r w:rsidRPr="007D5533">
        <w:rPr>
          <w:lang w:val="en-US"/>
        </w:rPr>
        <w:t>This tag specifies the update state</w:t>
      </w:r>
      <w:r>
        <w:rPr>
          <w:lang w:val="en-US"/>
        </w:rPr>
        <w:t>.</w:t>
      </w:r>
    </w:p>
    <w:p w:rsidR="0083344A" w:rsidRDefault="007D5533" w:rsidP="007D5533">
      <w:pPr>
        <w:rPr>
          <w:lang w:val="en-US"/>
        </w:rPr>
      </w:pPr>
      <w:r>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3344A" w:rsidRPr="00206699" w:rsidTr="00D67FDA">
        <w:tc>
          <w:tcPr>
            <w:tcW w:w="3164" w:type="dxa"/>
            <w:tcBorders>
              <w:top w:val="nil"/>
              <w:left w:val="nil"/>
            </w:tcBorders>
            <w:shd w:val="clear" w:color="auto" w:fill="auto"/>
          </w:tcPr>
          <w:p w:rsidR="0083344A" w:rsidRPr="0095131F" w:rsidRDefault="0083344A" w:rsidP="00D67FDA">
            <w:pPr>
              <w:jc w:val="center"/>
              <w:rPr>
                <w:b/>
                <w:lang w:val="en-US"/>
              </w:rPr>
            </w:pPr>
            <w:r w:rsidRPr="0095131F">
              <w:rPr>
                <w:b/>
                <w:lang w:val="en-US"/>
              </w:rPr>
              <w:t>Tag name</w:t>
            </w:r>
          </w:p>
        </w:tc>
        <w:tc>
          <w:tcPr>
            <w:tcW w:w="3165" w:type="dxa"/>
            <w:tcBorders>
              <w:top w:val="nil"/>
            </w:tcBorders>
            <w:shd w:val="clear" w:color="auto" w:fill="auto"/>
          </w:tcPr>
          <w:p w:rsidR="0083344A" w:rsidRPr="0095131F" w:rsidRDefault="0083344A" w:rsidP="00D67FDA">
            <w:pPr>
              <w:jc w:val="center"/>
              <w:rPr>
                <w:b/>
                <w:lang w:val="en-US"/>
              </w:rPr>
            </w:pPr>
            <w:r w:rsidRPr="0095131F">
              <w:rPr>
                <w:b/>
                <w:lang w:val="en-US"/>
              </w:rPr>
              <w:t>Sub-tags allowed</w:t>
            </w:r>
          </w:p>
        </w:tc>
        <w:tc>
          <w:tcPr>
            <w:tcW w:w="3165" w:type="dxa"/>
            <w:tcBorders>
              <w:top w:val="nil"/>
              <w:right w:val="nil"/>
            </w:tcBorders>
            <w:shd w:val="clear" w:color="auto" w:fill="auto"/>
          </w:tcPr>
          <w:p w:rsidR="0083344A" w:rsidRPr="0095131F" w:rsidRDefault="0083344A" w:rsidP="00D67FDA">
            <w:pPr>
              <w:jc w:val="center"/>
              <w:rPr>
                <w:b/>
                <w:lang w:val="en-US"/>
              </w:rPr>
            </w:pPr>
            <w:r w:rsidRPr="0095131F">
              <w:rPr>
                <w:b/>
                <w:lang w:val="en-US"/>
              </w:rPr>
              <w:t>Attributes allowed</w:t>
            </w:r>
          </w:p>
        </w:tc>
      </w:tr>
      <w:tr w:rsidR="0083344A" w:rsidRPr="00320E05" w:rsidTr="00D67FDA">
        <w:tc>
          <w:tcPr>
            <w:tcW w:w="3164" w:type="dxa"/>
            <w:shd w:val="clear" w:color="auto" w:fill="auto"/>
          </w:tcPr>
          <w:p w:rsidR="0083344A" w:rsidRPr="0095131F" w:rsidRDefault="0083344A" w:rsidP="00D67FDA">
            <w:pPr>
              <w:jc w:val="center"/>
              <w:rPr>
                <w:lang w:val="en-US"/>
              </w:rPr>
            </w:pPr>
            <w:r>
              <w:rPr>
                <w:rFonts w:ascii="Consolas" w:hAnsi="Consolas" w:cs="Consolas"/>
                <w:color w:val="A31515"/>
                <w:sz w:val="19"/>
                <w:szCs w:val="19"/>
                <w:lang w:val="en-US"/>
              </w:rPr>
              <w:t>State</w:t>
            </w:r>
          </w:p>
        </w:tc>
        <w:tc>
          <w:tcPr>
            <w:tcW w:w="3165" w:type="dxa"/>
            <w:shd w:val="clear" w:color="auto" w:fill="auto"/>
          </w:tcPr>
          <w:p w:rsidR="0083344A" w:rsidRPr="00264EC8" w:rsidRDefault="0083344A" w:rsidP="00D67FDA">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83344A" w:rsidRPr="0095131F" w:rsidRDefault="0083344A" w:rsidP="00D67FDA">
            <w:pPr>
              <w:rPr>
                <w:lang w:val="en-US"/>
              </w:rPr>
            </w:pPr>
            <w:r>
              <w:rPr>
                <w:rFonts w:ascii="Consolas" w:hAnsi="Consolas" w:cs="Consolas"/>
                <w:color w:val="FF0000"/>
                <w:sz w:val="19"/>
                <w:szCs w:val="19"/>
                <w:lang w:val="en-US" w:eastAsia="en-US"/>
              </w:rPr>
              <w:t>None</w:t>
            </w:r>
          </w:p>
        </w:tc>
      </w:tr>
    </w:tbl>
    <w:p w:rsidR="007D5533" w:rsidRDefault="006E3961" w:rsidP="006E3961">
      <w:pPr>
        <w:pStyle w:val="Caption"/>
        <w:jc w:val="center"/>
        <w:rPr>
          <w:lang w:val="en-US"/>
        </w:rP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10</w:t>
      </w:r>
      <w:r w:rsidR="004E48C6">
        <w:rPr>
          <w:noProof/>
        </w:rPr>
        <w:fldChar w:fldCharType="end"/>
      </w:r>
      <w:r>
        <w:t xml:space="preserve"> State </w:t>
      </w:r>
      <w:proofErr w:type="spellStart"/>
      <w:r>
        <w:t>content</w:t>
      </w:r>
      <w:proofErr w:type="spellEnd"/>
    </w:p>
    <w:p w:rsidR="007D5533" w:rsidRPr="007D5533" w:rsidRDefault="007D5533" w:rsidP="007D5533">
      <w:pPr>
        <w:rPr>
          <w:lang w:val="en-US"/>
        </w:rPr>
      </w:pPr>
    </w:p>
    <w:p w:rsidR="00867CF3" w:rsidRDefault="002A4A55">
      <w:pPr>
        <w:pStyle w:val="Heading3"/>
        <w:rPr>
          <w:lang w:val="en-US"/>
        </w:rPr>
      </w:pPr>
      <w:r>
        <w:rPr>
          <w:lang w:val="en-US"/>
        </w:rPr>
        <w:br w:type="page"/>
      </w:r>
      <w:bookmarkStart w:id="52" w:name="_Toc403370340"/>
      <w:r w:rsidR="008764C6" w:rsidRPr="008764C6">
        <w:rPr>
          <w:lang w:val="en-US"/>
        </w:rPr>
        <w:lastRenderedPageBreak/>
        <w:t>Update State: Installed Feedback file</w:t>
      </w:r>
      <w:bookmarkEnd w:id="52"/>
    </w:p>
    <w:p w:rsidR="00D67FDA" w:rsidRDefault="00D67FDA" w:rsidP="00D67FDA">
      <w:pPr>
        <w:rPr>
          <w:lang w:val="en-US"/>
        </w:rPr>
      </w:pPr>
      <w:r>
        <w:rPr>
          <w:lang w:val="en-US"/>
        </w:rPr>
        <w:t>The feedback file for the update state Installed contains the complete file system structure after the update with a state for each file and folder apart from the Update state for the complete update.</w:t>
      </w:r>
    </w:p>
    <w:p w:rsidR="00D67FDA" w:rsidRPr="00D67FDA" w:rsidRDefault="00D67FDA" w:rsidP="00D67FDA">
      <w:pPr>
        <w:rPr>
          <w:lang w:val="en-US"/>
        </w:rPr>
      </w:pPr>
    </w:p>
    <w:p w:rsidR="008764C6" w:rsidRDefault="004E48C6" w:rsidP="008764C6">
      <w:pPr>
        <w:rPr>
          <w:lang w:val="en-US"/>
        </w:rPr>
      </w:pPr>
      <w:r>
        <w:rPr>
          <w:lang w:val="en-US"/>
        </w:rPr>
      </w:r>
      <w:r>
        <w:rPr>
          <w:lang w:val="en-US"/>
        </w:rPr>
        <w:pict>
          <v:shape id="Text Box 428" o:spid="_x0000_s1071" type="#_x0000_t202" style="width:482.6pt;height:290.2pt;visibility:visible;mso-wrap-style:none;mso-left-percent:-10001;mso-top-percent:-10001;mso-position-horizontal:absolute;mso-position-horizontal-relative:char;mso-position-vertical:absolute;mso-position-vertical-relative:line;mso-left-percent:-10001;mso-top-percent:-10001;v-text-anchor:top">
            <v:textbox style="mso-next-textbox:#Text Box 428">
              <w:txbxContent>
                <w:p w:rsidR="000446CD" w:rsidRDefault="000446CD" w:rsidP="00206A7E">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xml</w:t>
                  </w:r>
                  <w:proofErr w:type="spellEnd"/>
                  <w:r>
                    <w:rPr>
                      <w:rFonts w:ascii="Consolas" w:hAnsi="Consolas" w:cs="Consolas"/>
                      <w:color w:val="0000FF"/>
                    </w:rPr>
                    <w:t> </w:t>
                  </w:r>
                  <w:proofErr w:type="spellStart"/>
                  <w:r>
                    <w:rPr>
                      <w:rFonts w:ascii="Consolas" w:hAnsi="Consolas" w:cs="Consolas"/>
                      <w:color w:val="FF0000"/>
                    </w:rPr>
                    <w:t>version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FF"/>
                    </w:rPr>
                    <w:t>?&gt;</w:t>
                  </w:r>
                </w:p>
                <w:p w:rsidR="000446CD" w:rsidRDefault="000446CD" w:rsidP="00206A7E">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UpdateStateInfo</w:t>
                  </w:r>
                  <w:r>
                    <w:rPr>
                      <w:rFonts w:ascii="Consolas" w:hAnsi="Consolas" w:cs="Consolas"/>
                      <w:color w:val="0000FF"/>
                    </w:rPr>
                    <w:t> </w:t>
                  </w:r>
                  <w:r>
                    <w:rPr>
                      <w:rFonts w:ascii="Consolas" w:hAnsi="Consolas" w:cs="Consolas"/>
                      <w:color w:val="FF0000"/>
                    </w:rPr>
                    <w:t>xmlns:xsi</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http://www.w3.org/2001/XMLSchema-instance</w:t>
                  </w:r>
                  <w:r>
                    <w:rPr>
                      <w:rFonts w:ascii="Consolas" w:hAnsi="Consolas" w:cs="Consolas"/>
                      <w:color w:val="000000"/>
                    </w:rPr>
                    <w:t>"</w:t>
                  </w:r>
                  <w:r>
                    <w:rPr>
                      <w:rFonts w:ascii="Consolas" w:hAnsi="Consolas" w:cs="Consolas"/>
                      <w:color w:val="0000FF"/>
                    </w:rPr>
                    <w:t> </w:t>
                  </w:r>
                  <w:r>
                    <w:rPr>
                      <w:rFonts w:ascii="Consolas" w:hAnsi="Consolas" w:cs="Consolas"/>
                      <w:color w:val="FF0000"/>
                    </w:rPr>
                    <w:t>xmlns:xsd</w:t>
                  </w:r>
                  <w:r>
                    <w:rPr>
                      <w:rFonts w:ascii="Consolas" w:hAnsi="Consolas" w:cs="Consolas"/>
                      <w:color w:val="0000FF"/>
                    </w:rPr>
                    <w:t>=</w:t>
                  </w:r>
                  <w:r>
                    <w:rPr>
                      <w:rFonts w:ascii="Consolas" w:hAnsi="Consolas" w:cs="Consolas"/>
                      <w:color w:val="000000"/>
                    </w:rPr>
                    <w:t>"</w:t>
                  </w:r>
                  <w:r>
                    <w:rPr>
                      <w:rFonts w:ascii="Consolas" w:hAnsi="Consolas" w:cs="Consolas"/>
                      <w:color w:val="0000FF"/>
                    </w:rPr>
                    <w:t>http://www.w3.org/2001/XMLSchema</w:t>
                  </w:r>
                  <w:r>
                    <w:rPr>
                      <w:rFonts w:ascii="Consolas" w:hAnsi="Consolas" w:cs="Consolas"/>
                      <w:color w:val="000000"/>
                    </w:rPr>
                    <w:t>"</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color w:val="000000"/>
                    </w:rPr>
                    <w:t>"</w:t>
                  </w:r>
                  <w:r>
                    <w:rPr>
                      <w:rFonts w:ascii="Consolas" w:hAnsi="Consolas" w:cs="Consolas"/>
                      <w:color w:val="0000FF"/>
                    </w:rPr>
                    <w:t>2.0</w:t>
                  </w:r>
                  <w:r>
                    <w:rPr>
                      <w:rFonts w:ascii="Consolas" w:hAnsi="Consolas" w:cs="Consolas"/>
                      <w:color w:val="000000"/>
                    </w:rPr>
                    <w:t>"</w:t>
                  </w:r>
                  <w:r>
                    <w:rPr>
                      <w:rFonts w:ascii="Consolas" w:hAnsi="Consolas" w:cs="Consolas"/>
                      <w:color w:val="0000FF"/>
                    </w:rPr>
                    <w:t>&gt;</w:t>
                  </w:r>
                </w:p>
                <w:p w:rsidR="000446CD" w:rsidRPr="00206A7E" w:rsidRDefault="000446CD" w:rsidP="00206A7E">
                  <w:pPr>
                    <w:pStyle w:val="HTMLPreformatted"/>
                    <w:shd w:val="clear" w:color="auto" w:fill="FFFFFF"/>
                    <w:rPr>
                      <w:rFonts w:ascii="Consolas" w:hAnsi="Consolas" w:cs="Consolas"/>
                      <w:color w:val="000000"/>
                      <w:lang w:val="en-US"/>
                    </w:rPr>
                  </w:pPr>
                  <w:r>
                    <w:rPr>
                      <w:rFonts w:ascii="Consolas" w:hAnsi="Consolas" w:cs="Consolas"/>
                      <w:color w:val="0000FF"/>
                    </w:rPr>
                    <w:t>  </w:t>
                  </w:r>
                  <w:r w:rsidRPr="00206A7E">
                    <w:rPr>
                      <w:rFonts w:ascii="Consolas" w:hAnsi="Consolas" w:cs="Consolas"/>
                      <w:color w:val="0000FF"/>
                      <w:lang w:val="en-US"/>
                    </w:rPr>
                    <w:t>&lt;</w:t>
                  </w:r>
                  <w:r w:rsidRPr="00206A7E">
                    <w:rPr>
                      <w:rFonts w:ascii="Consolas" w:hAnsi="Consolas" w:cs="Consolas"/>
                      <w:color w:val="A31515"/>
                      <w:lang w:val="en-US"/>
                    </w:rPr>
                    <w:t>UpdateId</w:t>
                  </w:r>
                  <w:r w:rsidRPr="00206A7E">
                    <w:rPr>
                      <w:rFonts w:ascii="Consolas" w:hAnsi="Consolas" w:cs="Consolas"/>
                      <w:color w:val="0000FF"/>
                      <w:lang w:val="en-US"/>
                    </w:rPr>
                    <w:t> </w:t>
                  </w:r>
                  <w:r w:rsidRPr="00206A7E">
                    <w:rPr>
                      <w:rFonts w:ascii="Consolas" w:hAnsi="Consolas" w:cs="Consolas"/>
                      <w:color w:val="FF0000"/>
                      <w:lang w:val="en-US"/>
                    </w:rPr>
                    <w:t>BackgroundSystemGuid</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c2c04030-8218-44a1-8df1-ef2aaf16559e</w:t>
                  </w:r>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UpdateIndex</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16</w:t>
                  </w:r>
                  <w:r w:rsidRPr="00206A7E">
                    <w:rPr>
                      <w:rFonts w:ascii="Consolas" w:hAnsi="Consolas" w:cs="Consolas"/>
                      <w:color w:val="000000"/>
                      <w:lang w:val="en-US"/>
                    </w:rPr>
                    <w:t>"</w:t>
                  </w:r>
                  <w:r w:rsidRPr="00206A7E">
                    <w:rPr>
                      <w:rFonts w:ascii="Consolas" w:hAnsi="Consolas" w:cs="Consolas"/>
                      <w:color w:val="0000FF"/>
                      <w:lang w:val="en-US"/>
                    </w:rPr>
                    <w:t> /&gt;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proofErr w:type="spellStart"/>
                  <w:r w:rsidRPr="00206A7E">
                    <w:rPr>
                      <w:rFonts w:ascii="Consolas" w:hAnsi="Consolas" w:cs="Consolas"/>
                      <w:color w:val="A31515"/>
                      <w:lang w:val="en-US"/>
                    </w:rPr>
                    <w:t>UnitId</w:t>
                  </w:r>
                  <w:proofErr w:type="spellEnd"/>
                  <w:r w:rsidRPr="00206A7E">
                    <w:rPr>
                      <w:rFonts w:ascii="Consolas" w:hAnsi="Consolas" w:cs="Consolas"/>
                      <w:color w:val="0000FF"/>
                      <w:lang w:val="en-US"/>
                    </w:rPr>
                    <w:t> </w:t>
                  </w:r>
                  <w:proofErr w:type="spellStart"/>
                  <w:r w:rsidRPr="00206A7E">
                    <w:rPr>
                      <w:rFonts w:ascii="Consolas" w:hAnsi="Consolas" w:cs="Consolas"/>
                      <w:color w:val="FF0000"/>
                      <w:lang w:val="en-US"/>
                    </w:rPr>
                    <w:t>TenantId</w:t>
                  </w:r>
                  <w:proofErr w:type="spellEnd"/>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0</w:t>
                  </w:r>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PM800-215</w:t>
                  </w:r>
                  <w:r w:rsidRPr="00206A7E">
                    <w:rPr>
                      <w:rFonts w:ascii="Consolas" w:hAnsi="Consolas" w:cs="Consolas"/>
                      <w:color w:val="000000"/>
                      <w:lang w:val="en-US"/>
                    </w:rPr>
                    <w:t>"</w:t>
                  </w:r>
                  <w:r w:rsidRPr="00206A7E">
                    <w:rPr>
                      <w:rFonts w:ascii="Consolas" w:hAnsi="Consolas" w:cs="Consolas"/>
                      <w:color w:val="0000FF"/>
                      <w:lang w:val="en-US"/>
                    </w:rPr>
                    <w:t> /&gt;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proofErr w:type="spellStart"/>
                  <w:r w:rsidRPr="00206A7E">
                    <w:rPr>
                      <w:rFonts w:ascii="Consolas" w:hAnsi="Consolas" w:cs="Consolas"/>
                      <w:color w:val="A31515"/>
                      <w:lang w:val="en-US"/>
                    </w:rPr>
                    <w:t>TimeStamp</w:t>
                  </w:r>
                  <w:proofErr w:type="spellEnd"/>
                  <w:r w:rsidRPr="00206A7E">
                    <w:rPr>
                      <w:rFonts w:ascii="Consolas" w:hAnsi="Consolas" w:cs="Consolas"/>
                      <w:color w:val="0000FF"/>
                      <w:lang w:val="en-US"/>
                    </w:rPr>
                    <w:t>&gt;</w:t>
                  </w:r>
                  <w:r w:rsidRPr="00206A7E">
                    <w:rPr>
                      <w:rFonts w:ascii="Consolas" w:hAnsi="Consolas" w:cs="Consolas"/>
                      <w:color w:val="000000"/>
                      <w:lang w:val="en-US"/>
                    </w:rPr>
                    <w:t>2013-09-12T10:04:42.70388Z</w:t>
                  </w:r>
                  <w:r w:rsidRPr="00206A7E">
                    <w:rPr>
                      <w:rFonts w:ascii="Consolas" w:hAnsi="Consolas" w:cs="Consolas"/>
                      <w:color w:val="0000FF"/>
                      <w:lang w:val="en-US"/>
                    </w:rPr>
                    <w:t>&lt;/</w:t>
                  </w:r>
                  <w:proofErr w:type="spellStart"/>
                  <w:r w:rsidRPr="00206A7E">
                    <w:rPr>
                      <w:rFonts w:ascii="Consolas" w:hAnsi="Consolas" w:cs="Consolas"/>
                      <w:color w:val="A31515"/>
                      <w:lang w:val="en-US"/>
                    </w:rPr>
                    <w:t>TimeStamp</w:t>
                  </w:r>
                  <w:proofErr w:type="spellEnd"/>
                  <w:r w:rsidRPr="00206A7E">
                    <w:rPr>
                      <w:rFonts w:ascii="Consolas" w:hAnsi="Consolas" w:cs="Consolas"/>
                      <w:color w:val="0000FF"/>
                      <w:lang w:val="en-US"/>
                    </w:rPr>
                    <w:t>&gt;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State</w:t>
                  </w:r>
                  <w:r w:rsidRPr="00206A7E">
                    <w:rPr>
                      <w:rFonts w:ascii="Consolas" w:hAnsi="Consolas" w:cs="Consolas"/>
                      <w:color w:val="0000FF"/>
                      <w:lang w:val="en-US"/>
                    </w:rPr>
                    <w:t>&gt;</w:t>
                  </w:r>
                  <w:r w:rsidRPr="00206A7E">
                    <w:rPr>
                      <w:rFonts w:ascii="Consolas" w:hAnsi="Consolas" w:cs="Consolas"/>
                      <w:color w:val="000000"/>
                      <w:lang w:val="en-US"/>
                    </w:rPr>
                    <w:t>Installed</w:t>
                  </w:r>
                  <w:r w:rsidRPr="00206A7E">
                    <w:rPr>
                      <w:rFonts w:ascii="Consolas" w:hAnsi="Consolas" w:cs="Consolas"/>
                      <w:color w:val="0000FF"/>
                      <w:lang w:val="en-US"/>
                    </w:rPr>
                    <w:t>&lt;/</w:t>
                  </w:r>
                  <w:r w:rsidRPr="00206A7E">
                    <w:rPr>
                      <w:rFonts w:ascii="Consolas" w:hAnsi="Consolas" w:cs="Consolas"/>
                      <w:color w:val="A31515"/>
                      <w:lang w:val="en-US"/>
                    </w:rPr>
                    <w:t>State</w:t>
                  </w:r>
                  <w:r w:rsidRPr="00206A7E">
                    <w:rPr>
                      <w:rFonts w:ascii="Consolas" w:hAnsi="Consolas" w:cs="Consolas"/>
                      <w:color w:val="0000FF"/>
                      <w:lang w:val="en-US"/>
                    </w:rPr>
                    <w:t>&gt;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Folder</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Config</w:t>
                  </w:r>
                  <w:proofErr w:type="spellEnd"/>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State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UpToDate</w:t>
                  </w:r>
                  <w:proofErr w:type="spellEnd"/>
                  <w:r w:rsidRPr="00206A7E">
                    <w:rPr>
                      <w:rFonts w:ascii="Consolas" w:hAnsi="Consolas" w:cs="Consolas"/>
                      <w:color w:val="000000"/>
                      <w:lang w:val="en-US"/>
                    </w:rPr>
                    <w:t>"</w:t>
                  </w:r>
                  <w:r w:rsidRPr="00206A7E">
                    <w:rPr>
                      <w:rFonts w:ascii="Consolas" w:hAnsi="Consolas" w:cs="Consolas"/>
                      <w:color w:val="0000FF"/>
                      <w:lang w:val="en-US"/>
                    </w:rPr>
                    <w:t>&gt;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Folder</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Protran</w:t>
                  </w:r>
                  <w:proofErr w:type="spellEnd"/>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State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UpToDate</w:t>
                  </w:r>
                  <w:proofErr w:type="spellEnd"/>
                  <w:r w:rsidRPr="00206A7E">
                    <w:rPr>
                      <w:rFonts w:ascii="Consolas" w:hAnsi="Consolas" w:cs="Consolas"/>
                      <w:color w:val="000000"/>
                      <w:lang w:val="en-US"/>
                    </w:rPr>
                    <w:t>"</w:t>
                  </w:r>
                  <w:r w:rsidRPr="00206A7E">
                    <w:rPr>
                      <w:rFonts w:ascii="Consolas" w:hAnsi="Consolas" w:cs="Consolas"/>
                      <w:color w:val="0000FF"/>
                      <w:lang w:val="en-US"/>
                    </w:rPr>
                    <w:t>&gt;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Folder</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Recordings</w:t>
                  </w:r>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State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UpToDate</w:t>
                  </w:r>
                  <w:proofErr w:type="spellEnd"/>
                  <w:r w:rsidRPr="00206A7E">
                    <w:rPr>
                      <w:rFonts w:ascii="Consolas" w:hAnsi="Consolas" w:cs="Consolas"/>
                      <w:color w:val="000000"/>
                      <w:lang w:val="en-US"/>
                    </w:rPr>
                    <w:t>"</w:t>
                  </w:r>
                  <w:r w:rsidRPr="00206A7E">
                    <w:rPr>
                      <w:rFonts w:ascii="Consolas" w:hAnsi="Consolas" w:cs="Consolas"/>
                      <w:color w:val="0000FF"/>
                      <w:lang w:val="en-US"/>
                    </w:rPr>
                    <w:t>&gt;</w:t>
                  </w:r>
                </w:p>
                <w:p w:rsidR="000446CD" w:rsidRPr="00206A7E" w:rsidRDefault="000446CD" w:rsidP="00C20C55">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File</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r>
                    <w:rPr>
                      <w:rFonts w:ascii="Consolas" w:hAnsi="Consolas" w:cs="Consolas"/>
                      <w:color w:val="0000FF"/>
                      <w:lang w:val="en-US"/>
                    </w:rPr>
                    <w:t>recording</w:t>
                  </w:r>
                  <w:r w:rsidRPr="00206A7E">
                    <w:rPr>
                      <w:rFonts w:ascii="Consolas" w:hAnsi="Consolas" w:cs="Consolas"/>
                      <w:color w:val="0000FF"/>
                      <w:lang w:val="en-US"/>
                    </w:rPr>
                    <w:t>.PRO.CSV</w:t>
                  </w:r>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State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UpToDate</w:t>
                  </w:r>
                  <w:proofErr w:type="spellEnd"/>
                  <w:r w:rsidRPr="00206A7E">
                    <w:rPr>
                      <w:rFonts w:ascii="Consolas" w:hAnsi="Consolas" w:cs="Consolas"/>
                      <w:color w:val="000000"/>
                      <w:lang w:val="en-US"/>
                    </w:rPr>
                    <w:t>"</w:t>
                  </w:r>
                  <w:r w:rsidRPr="00206A7E">
                    <w:rPr>
                      <w:rFonts w:ascii="Consolas" w:hAnsi="Consolas" w:cs="Consolas"/>
                      <w:color w:val="0000FF"/>
                      <w:lang w:val="en-US"/>
                    </w:rPr>
                    <w:t> </w:t>
                  </w:r>
                  <w:r>
                    <w:rPr>
                      <w:rFonts w:ascii="Consolas" w:hAnsi="Consolas" w:cs="Consolas"/>
                      <w:color w:val="0000FF"/>
                      <w:lang w:val="en-US"/>
                    </w:rPr>
                    <w:br/>
                    <w:t xml:space="preserve">              </w:t>
                  </w:r>
                  <w:r w:rsidRPr="00206A7E">
                    <w:rPr>
                      <w:rFonts w:ascii="Consolas" w:hAnsi="Consolas" w:cs="Consolas"/>
                      <w:color w:val="FF0000"/>
                      <w:lang w:val="en-US"/>
                    </w:rPr>
                    <w:t>Hash</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7F4BC0BF695CBE9650DA7571362A8B1C</w:t>
                  </w:r>
                  <w:r w:rsidRPr="00206A7E">
                    <w:rPr>
                      <w:rFonts w:ascii="Consolas" w:hAnsi="Consolas" w:cs="Consolas"/>
                      <w:color w:val="000000"/>
                      <w:lang w:val="en-US"/>
                    </w:rPr>
                    <w:t>"</w:t>
                  </w:r>
                  <w:r>
                    <w:rPr>
                      <w:rFonts w:ascii="Consolas" w:hAnsi="Consolas" w:cs="Consolas"/>
                      <w:color w:val="000000"/>
                      <w:lang w:val="en-US"/>
                    </w:rPr>
                    <w:br/>
                    <w:t xml:space="preserve">             </w:t>
                  </w:r>
                  <w:r w:rsidRPr="00206A7E">
                    <w:rPr>
                      <w:rFonts w:ascii="Consolas" w:hAnsi="Consolas" w:cs="Consolas"/>
                      <w:color w:val="0000FF"/>
                      <w:lang w:val="en-US"/>
                    </w:rPr>
                    <w:t> </w:t>
                  </w:r>
                  <w:proofErr w:type="spellStart"/>
                  <w:r w:rsidRPr="00206A7E">
                    <w:rPr>
                      <w:rFonts w:ascii="Consolas" w:hAnsi="Consolas" w:cs="Consolas"/>
                      <w:color w:val="FF0000"/>
                      <w:lang w:val="en-US"/>
                    </w:rPr>
                    <w:t>ExpectedHash</w:t>
                  </w:r>
                  <w:proofErr w:type="spellEnd"/>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7F4BC0BF695CBE9650DA7571362A8B1C</w:t>
                  </w:r>
                  <w:r w:rsidRPr="00206A7E">
                    <w:rPr>
                      <w:rFonts w:ascii="Consolas" w:hAnsi="Consolas" w:cs="Consolas"/>
                      <w:color w:val="000000"/>
                      <w:lang w:val="en-US"/>
                    </w:rPr>
                    <w:t>"</w:t>
                  </w:r>
                  <w:r w:rsidRPr="00206A7E">
                    <w:rPr>
                      <w:rFonts w:ascii="Consolas" w:hAnsi="Consolas" w:cs="Consolas"/>
                      <w:color w:val="0000FF"/>
                      <w:lang w:val="en-US"/>
                    </w:rPr>
                    <w:t> /&gt;</w:t>
                  </w:r>
                </w:p>
                <w:p w:rsidR="000446CD" w:rsidRPr="00206A7E"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Folder</w:t>
                  </w:r>
                  <w:r w:rsidRPr="00206A7E">
                    <w:rPr>
                      <w:rFonts w:ascii="Consolas" w:hAnsi="Consolas" w:cs="Consolas"/>
                      <w:color w:val="0000FF"/>
                      <w:lang w:val="en-US"/>
                    </w:rPr>
                    <w:t>&gt;</w:t>
                  </w:r>
                </w:p>
                <w:p w:rsidR="000446CD"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File</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codeconversion.csv</w:t>
                  </w:r>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State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UpToDate</w:t>
                  </w:r>
                  <w:proofErr w:type="spellEnd"/>
                  <w:r w:rsidRPr="00206A7E">
                    <w:rPr>
                      <w:rFonts w:ascii="Consolas" w:hAnsi="Consolas" w:cs="Consolas"/>
                      <w:color w:val="000000"/>
                      <w:lang w:val="en-US"/>
                    </w:rPr>
                    <w:t>"</w:t>
                  </w:r>
                </w:p>
                <w:p w:rsidR="000446CD" w:rsidRDefault="000446CD" w:rsidP="00206A7E">
                  <w:pPr>
                    <w:pStyle w:val="HTMLPreformatted"/>
                    <w:shd w:val="clear" w:color="auto" w:fill="FFFFFF"/>
                    <w:rPr>
                      <w:rFonts w:ascii="Consolas" w:hAnsi="Consolas" w:cs="Consolas"/>
                      <w:color w:val="000000"/>
                      <w:lang w:val="en-US"/>
                    </w:rPr>
                  </w:pPr>
                  <w:r>
                    <w:rPr>
                      <w:rFonts w:ascii="Consolas" w:hAnsi="Consolas" w:cs="Consolas"/>
                      <w:color w:val="000000"/>
                      <w:lang w:val="en-US"/>
                    </w:rPr>
                    <w:t xml:space="preserve">           </w:t>
                  </w:r>
                  <w:r w:rsidRPr="00206A7E">
                    <w:rPr>
                      <w:rFonts w:ascii="Consolas" w:hAnsi="Consolas" w:cs="Consolas"/>
                      <w:color w:val="0000FF"/>
                      <w:lang w:val="en-US"/>
                    </w:rPr>
                    <w:t> </w:t>
                  </w:r>
                  <w:r w:rsidRPr="00206A7E">
                    <w:rPr>
                      <w:rFonts w:ascii="Consolas" w:hAnsi="Consolas" w:cs="Consolas"/>
                      <w:color w:val="FF0000"/>
                      <w:lang w:val="en-US"/>
                    </w:rPr>
                    <w:t>Hash</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B5FEF210D52CFF30930E78E685A1C4E9</w:t>
                  </w:r>
                  <w:r w:rsidRPr="00206A7E">
                    <w:rPr>
                      <w:rFonts w:ascii="Consolas" w:hAnsi="Consolas" w:cs="Consolas"/>
                      <w:color w:val="000000"/>
                      <w:lang w:val="en-US"/>
                    </w:rPr>
                    <w:t>"</w:t>
                  </w:r>
                </w:p>
                <w:p w:rsidR="000446CD" w:rsidRPr="00206A7E" w:rsidRDefault="000446CD" w:rsidP="00206A7E">
                  <w:pPr>
                    <w:pStyle w:val="HTMLPreformatted"/>
                    <w:shd w:val="clear" w:color="auto" w:fill="FFFFFF"/>
                    <w:rPr>
                      <w:rFonts w:ascii="Consolas" w:hAnsi="Consolas" w:cs="Consolas"/>
                      <w:color w:val="000000"/>
                      <w:lang w:val="en-US"/>
                    </w:rPr>
                  </w:pPr>
                  <w:r>
                    <w:rPr>
                      <w:rFonts w:ascii="Consolas" w:hAnsi="Consolas" w:cs="Consolas"/>
                      <w:color w:val="000000"/>
                      <w:lang w:val="en-US"/>
                    </w:rPr>
                    <w:t xml:space="preserve">           </w:t>
                  </w:r>
                  <w:r w:rsidRPr="00206A7E">
                    <w:rPr>
                      <w:rFonts w:ascii="Consolas" w:hAnsi="Consolas" w:cs="Consolas"/>
                      <w:color w:val="0000FF"/>
                      <w:lang w:val="en-US"/>
                    </w:rPr>
                    <w:t> </w:t>
                  </w:r>
                  <w:proofErr w:type="spellStart"/>
                  <w:r w:rsidRPr="00206A7E">
                    <w:rPr>
                      <w:rFonts w:ascii="Consolas" w:hAnsi="Consolas" w:cs="Consolas"/>
                      <w:color w:val="FF0000"/>
                      <w:lang w:val="en-US"/>
                    </w:rPr>
                    <w:t>ExpectedHash</w:t>
                  </w:r>
                  <w:proofErr w:type="spellEnd"/>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B5FEF210D52CFF30930E78E685A1C4E9</w:t>
                  </w:r>
                  <w:r w:rsidRPr="00206A7E">
                    <w:rPr>
                      <w:rFonts w:ascii="Consolas" w:hAnsi="Consolas" w:cs="Consolas"/>
                      <w:color w:val="000000"/>
                      <w:lang w:val="en-US"/>
                    </w:rPr>
                    <w:t>"</w:t>
                  </w:r>
                  <w:r w:rsidRPr="00206A7E">
                    <w:rPr>
                      <w:rFonts w:ascii="Consolas" w:hAnsi="Consolas" w:cs="Consolas"/>
                      <w:color w:val="0000FF"/>
                      <w:lang w:val="en-US"/>
                    </w:rPr>
                    <w:t> /&gt;</w:t>
                  </w:r>
                </w:p>
                <w:p w:rsidR="000446CD" w:rsidRDefault="000446CD" w:rsidP="00206A7E">
                  <w:pPr>
                    <w:pStyle w:val="HTMLPreformatted"/>
                    <w:shd w:val="clear" w:color="auto" w:fill="FFFFFF"/>
                    <w:rPr>
                      <w:rFonts w:ascii="Consolas" w:hAnsi="Consolas" w:cs="Consolas"/>
                      <w:color w:val="000000"/>
                      <w:lang w:val="en-US"/>
                    </w:rPr>
                  </w:pPr>
                  <w:r w:rsidRPr="00206A7E">
                    <w:rPr>
                      <w:rFonts w:ascii="Consolas" w:hAnsi="Consolas" w:cs="Consolas"/>
                      <w:color w:val="0000FF"/>
                      <w:lang w:val="en-US"/>
                    </w:rPr>
                    <w:t>      &lt;</w:t>
                  </w:r>
                  <w:r w:rsidRPr="00206A7E">
                    <w:rPr>
                      <w:rFonts w:ascii="Consolas" w:hAnsi="Consolas" w:cs="Consolas"/>
                      <w:color w:val="A31515"/>
                      <w:lang w:val="en-US"/>
                    </w:rPr>
                    <w:t>File</w:t>
                  </w:r>
                  <w:r w:rsidRPr="00206A7E">
                    <w:rPr>
                      <w:rFonts w:ascii="Consolas" w:hAnsi="Consolas" w:cs="Consolas"/>
                      <w:color w:val="0000FF"/>
                      <w:lang w:val="en-US"/>
                    </w:rPr>
                    <w:t> </w:t>
                  </w:r>
                  <w:r w:rsidRPr="00206A7E">
                    <w:rPr>
                      <w:rFonts w:ascii="Consolas" w:hAnsi="Consolas" w:cs="Consolas"/>
                      <w:color w:val="FF0000"/>
                      <w:lang w:val="en-US"/>
                    </w:rPr>
                    <w:t>Name</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dictionary.xml</w:t>
                  </w:r>
                  <w:r w:rsidRPr="00206A7E">
                    <w:rPr>
                      <w:rFonts w:ascii="Consolas" w:hAnsi="Consolas" w:cs="Consolas"/>
                      <w:color w:val="000000"/>
                      <w:lang w:val="en-US"/>
                    </w:rPr>
                    <w:t>"</w:t>
                  </w:r>
                  <w:r w:rsidRPr="00206A7E">
                    <w:rPr>
                      <w:rFonts w:ascii="Consolas" w:hAnsi="Consolas" w:cs="Consolas"/>
                      <w:color w:val="0000FF"/>
                      <w:lang w:val="en-US"/>
                    </w:rPr>
                    <w:t> </w:t>
                  </w:r>
                  <w:r w:rsidRPr="00206A7E">
                    <w:rPr>
                      <w:rFonts w:ascii="Consolas" w:hAnsi="Consolas" w:cs="Consolas"/>
                      <w:color w:val="FF0000"/>
                      <w:lang w:val="en-US"/>
                    </w:rPr>
                    <w:t>State</w:t>
                  </w:r>
                  <w:r w:rsidRPr="00206A7E">
                    <w:rPr>
                      <w:rFonts w:ascii="Consolas" w:hAnsi="Consolas" w:cs="Consolas"/>
                      <w:color w:val="0000FF"/>
                      <w:lang w:val="en-US"/>
                    </w:rPr>
                    <w:t>=</w:t>
                  </w:r>
                  <w:r w:rsidRPr="00206A7E">
                    <w:rPr>
                      <w:rFonts w:ascii="Consolas" w:hAnsi="Consolas" w:cs="Consolas"/>
                      <w:color w:val="000000"/>
                      <w:lang w:val="en-US"/>
                    </w:rPr>
                    <w:t>"</w:t>
                  </w:r>
                  <w:proofErr w:type="spellStart"/>
                  <w:r w:rsidRPr="00206A7E">
                    <w:rPr>
                      <w:rFonts w:ascii="Consolas" w:hAnsi="Consolas" w:cs="Consolas"/>
                      <w:color w:val="0000FF"/>
                      <w:lang w:val="en-US"/>
                    </w:rPr>
                    <w:t>UpToDate</w:t>
                  </w:r>
                  <w:proofErr w:type="spellEnd"/>
                  <w:r w:rsidRPr="00206A7E">
                    <w:rPr>
                      <w:rFonts w:ascii="Consolas" w:hAnsi="Consolas" w:cs="Consolas"/>
                      <w:color w:val="000000"/>
                      <w:lang w:val="en-US"/>
                    </w:rPr>
                    <w:t>"</w:t>
                  </w:r>
                </w:p>
                <w:p w:rsidR="000446CD" w:rsidRDefault="000446CD" w:rsidP="00206A7E">
                  <w:pPr>
                    <w:pStyle w:val="HTMLPreformatted"/>
                    <w:shd w:val="clear" w:color="auto" w:fill="FFFFFF"/>
                    <w:rPr>
                      <w:rFonts w:ascii="Consolas" w:hAnsi="Consolas" w:cs="Consolas"/>
                      <w:color w:val="000000"/>
                      <w:lang w:val="en-US"/>
                    </w:rPr>
                  </w:pPr>
                  <w:r>
                    <w:rPr>
                      <w:rFonts w:ascii="Consolas" w:hAnsi="Consolas" w:cs="Consolas"/>
                      <w:color w:val="000000"/>
                      <w:lang w:val="en-US"/>
                    </w:rPr>
                    <w:t xml:space="preserve">           </w:t>
                  </w:r>
                  <w:r w:rsidRPr="00206A7E">
                    <w:rPr>
                      <w:rFonts w:ascii="Consolas" w:hAnsi="Consolas" w:cs="Consolas"/>
                      <w:color w:val="0000FF"/>
                      <w:lang w:val="en-US"/>
                    </w:rPr>
                    <w:t> </w:t>
                  </w:r>
                  <w:r w:rsidRPr="00206A7E">
                    <w:rPr>
                      <w:rFonts w:ascii="Consolas" w:hAnsi="Consolas" w:cs="Consolas"/>
                      <w:color w:val="FF0000"/>
                      <w:lang w:val="en-US"/>
                    </w:rPr>
                    <w:t>Hash</w:t>
                  </w:r>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AAD394EFB5E5F0E485F9BA6D4F343EE5</w:t>
                  </w:r>
                  <w:r w:rsidRPr="00206A7E">
                    <w:rPr>
                      <w:rFonts w:ascii="Consolas" w:hAnsi="Consolas" w:cs="Consolas"/>
                      <w:color w:val="000000"/>
                      <w:lang w:val="en-US"/>
                    </w:rPr>
                    <w:t>"</w:t>
                  </w:r>
                </w:p>
                <w:p w:rsidR="000446CD" w:rsidRPr="00206A7E" w:rsidRDefault="000446CD" w:rsidP="00206A7E">
                  <w:pPr>
                    <w:pStyle w:val="HTMLPreformatted"/>
                    <w:shd w:val="clear" w:color="auto" w:fill="FFFFFF"/>
                    <w:rPr>
                      <w:rFonts w:ascii="Consolas" w:hAnsi="Consolas" w:cs="Consolas"/>
                      <w:color w:val="000000"/>
                      <w:lang w:val="en-US"/>
                    </w:rPr>
                  </w:pPr>
                  <w:r>
                    <w:rPr>
                      <w:rFonts w:ascii="Consolas" w:hAnsi="Consolas" w:cs="Consolas"/>
                      <w:color w:val="000000"/>
                      <w:lang w:val="en-US"/>
                    </w:rPr>
                    <w:t xml:space="preserve">           </w:t>
                  </w:r>
                  <w:r w:rsidRPr="00206A7E">
                    <w:rPr>
                      <w:rFonts w:ascii="Consolas" w:hAnsi="Consolas" w:cs="Consolas"/>
                      <w:color w:val="0000FF"/>
                      <w:lang w:val="en-US"/>
                    </w:rPr>
                    <w:t> </w:t>
                  </w:r>
                  <w:proofErr w:type="spellStart"/>
                  <w:r w:rsidRPr="00206A7E">
                    <w:rPr>
                      <w:rFonts w:ascii="Consolas" w:hAnsi="Consolas" w:cs="Consolas"/>
                      <w:color w:val="FF0000"/>
                      <w:lang w:val="en-US"/>
                    </w:rPr>
                    <w:t>ExpectedHash</w:t>
                  </w:r>
                  <w:proofErr w:type="spellEnd"/>
                  <w:r w:rsidRPr="00206A7E">
                    <w:rPr>
                      <w:rFonts w:ascii="Consolas" w:hAnsi="Consolas" w:cs="Consolas"/>
                      <w:color w:val="0000FF"/>
                      <w:lang w:val="en-US"/>
                    </w:rPr>
                    <w:t>=</w:t>
                  </w:r>
                  <w:r w:rsidRPr="00206A7E">
                    <w:rPr>
                      <w:rFonts w:ascii="Consolas" w:hAnsi="Consolas" w:cs="Consolas"/>
                      <w:color w:val="000000"/>
                      <w:lang w:val="en-US"/>
                    </w:rPr>
                    <w:t>"</w:t>
                  </w:r>
                  <w:r w:rsidRPr="00206A7E">
                    <w:rPr>
                      <w:rFonts w:ascii="Consolas" w:hAnsi="Consolas" w:cs="Consolas"/>
                      <w:color w:val="0000FF"/>
                      <w:lang w:val="en-US"/>
                    </w:rPr>
                    <w:t>AAD394EFB5E5F0E485F9BA6D4F343EE5</w:t>
                  </w:r>
                  <w:r w:rsidRPr="00206A7E">
                    <w:rPr>
                      <w:rFonts w:ascii="Consolas" w:hAnsi="Consolas" w:cs="Consolas"/>
                      <w:color w:val="000000"/>
                      <w:lang w:val="en-US"/>
                    </w:rPr>
                    <w:t>"</w:t>
                  </w:r>
                  <w:r w:rsidRPr="00206A7E">
                    <w:rPr>
                      <w:rFonts w:ascii="Consolas" w:hAnsi="Consolas" w:cs="Consolas"/>
                      <w:color w:val="0000FF"/>
                      <w:lang w:val="en-US"/>
                    </w:rPr>
                    <w:t> /&gt;</w:t>
                  </w:r>
                </w:p>
                <w:p w:rsidR="000446CD" w:rsidRPr="00C20C55" w:rsidRDefault="000446CD" w:rsidP="00206A7E">
                  <w:pPr>
                    <w:pStyle w:val="HTMLPreformatted"/>
                    <w:shd w:val="clear" w:color="auto" w:fill="FFFFFF"/>
                    <w:rPr>
                      <w:rFonts w:ascii="Consolas" w:hAnsi="Consolas" w:cs="Consolas"/>
                      <w:color w:val="000000"/>
                      <w:lang w:val="en-US"/>
                    </w:rPr>
                  </w:pPr>
                  <w:r w:rsidRPr="000934C0">
                    <w:rPr>
                      <w:rFonts w:ascii="Consolas" w:hAnsi="Consolas" w:cs="Consolas"/>
                      <w:color w:val="0000FF"/>
                      <w:lang w:val="en-US"/>
                    </w:rPr>
                    <w:t>    </w:t>
                  </w:r>
                  <w:r w:rsidRPr="00C20C55">
                    <w:rPr>
                      <w:rFonts w:ascii="Consolas" w:hAnsi="Consolas" w:cs="Consolas"/>
                      <w:color w:val="0000FF"/>
                      <w:lang w:val="en-US"/>
                    </w:rPr>
                    <w:t>&lt;/</w:t>
                  </w:r>
                  <w:r w:rsidRPr="00C20C55">
                    <w:rPr>
                      <w:rFonts w:ascii="Consolas" w:hAnsi="Consolas" w:cs="Consolas"/>
                      <w:color w:val="A31515"/>
                      <w:lang w:val="en-US"/>
                    </w:rPr>
                    <w:t>Folder</w:t>
                  </w:r>
                  <w:r w:rsidRPr="00C20C55">
                    <w:rPr>
                      <w:rFonts w:ascii="Consolas" w:hAnsi="Consolas" w:cs="Consolas"/>
                      <w:color w:val="0000FF"/>
                      <w:lang w:val="en-US"/>
                    </w:rPr>
                    <w:t>&gt;</w:t>
                  </w:r>
                </w:p>
                <w:p w:rsidR="000446CD" w:rsidRPr="00C20C55" w:rsidRDefault="000446CD" w:rsidP="00206A7E">
                  <w:pPr>
                    <w:pStyle w:val="HTMLPreformatted"/>
                    <w:shd w:val="clear" w:color="auto" w:fill="FFFFFF"/>
                    <w:rPr>
                      <w:rFonts w:ascii="Consolas" w:hAnsi="Consolas" w:cs="Consolas"/>
                      <w:color w:val="000000"/>
                      <w:lang w:val="en-US"/>
                    </w:rPr>
                  </w:pPr>
                  <w:r w:rsidRPr="00C20C55">
                    <w:rPr>
                      <w:rFonts w:ascii="Consolas" w:hAnsi="Consolas" w:cs="Consolas"/>
                      <w:color w:val="0000FF"/>
                      <w:lang w:val="en-US"/>
                    </w:rPr>
                    <w:t>  &lt;/</w:t>
                  </w:r>
                  <w:r w:rsidRPr="00C20C55">
                    <w:rPr>
                      <w:rFonts w:ascii="Consolas" w:hAnsi="Consolas" w:cs="Consolas"/>
                      <w:color w:val="A31515"/>
                      <w:lang w:val="en-US"/>
                    </w:rPr>
                    <w:t>Folder</w:t>
                  </w:r>
                  <w:r w:rsidRPr="00C20C55">
                    <w:rPr>
                      <w:rFonts w:ascii="Consolas" w:hAnsi="Consolas" w:cs="Consolas"/>
                      <w:color w:val="0000FF"/>
                      <w:lang w:val="en-US"/>
                    </w:rPr>
                    <w:t>&gt;</w:t>
                  </w:r>
                </w:p>
                <w:p w:rsidR="000446CD" w:rsidRPr="00C20C55" w:rsidRDefault="000446CD" w:rsidP="00C20C55">
                  <w:pPr>
                    <w:pStyle w:val="HTMLPreformatted"/>
                    <w:shd w:val="clear" w:color="auto" w:fill="FFFFFF"/>
                    <w:rPr>
                      <w:rFonts w:ascii="Consolas" w:hAnsi="Consolas" w:cs="Consolas"/>
                      <w:color w:val="000000"/>
                      <w:lang w:val="en-US"/>
                    </w:rPr>
                  </w:pPr>
                  <w:r w:rsidRPr="00C20C55">
                    <w:rPr>
                      <w:rFonts w:ascii="Consolas" w:hAnsi="Consolas" w:cs="Consolas"/>
                      <w:color w:val="0000FF"/>
                      <w:lang w:val="en-US"/>
                    </w:rPr>
                    <w:t>&lt;/</w:t>
                  </w:r>
                  <w:proofErr w:type="spellStart"/>
                  <w:r w:rsidRPr="00C20C55">
                    <w:rPr>
                      <w:rFonts w:ascii="Consolas" w:hAnsi="Consolas" w:cs="Consolas"/>
                      <w:color w:val="A31515"/>
                      <w:lang w:val="en-US"/>
                    </w:rPr>
                    <w:t>UpdateStateInfo</w:t>
                  </w:r>
                  <w:proofErr w:type="spellEnd"/>
                  <w:r w:rsidRPr="00C20C55">
                    <w:rPr>
                      <w:rFonts w:ascii="Consolas" w:hAnsi="Consolas" w:cs="Consolas"/>
                      <w:color w:val="0000FF"/>
                      <w:lang w:val="en-US"/>
                    </w:rPr>
                    <w:t>&gt;</w:t>
                  </w:r>
                </w:p>
              </w:txbxContent>
            </v:textbox>
            <w10:anchorlock/>
          </v:shape>
        </w:pict>
      </w:r>
    </w:p>
    <w:p w:rsidR="008764C6" w:rsidRPr="008764C6" w:rsidRDefault="00D67FDA" w:rsidP="00D67FDA">
      <w:pPr>
        <w:pStyle w:val="Caption"/>
        <w:rPr>
          <w:lang w:val="en-US"/>
        </w:rPr>
      </w:pPr>
      <w:r w:rsidRPr="00D67FDA">
        <w:rPr>
          <w:lang w:val="en-US"/>
        </w:rPr>
        <w:t xml:space="preserve">Table </w:t>
      </w:r>
      <w:r w:rsidR="002D264B">
        <w:rPr>
          <w:lang w:val="en-US"/>
        </w:rPr>
        <w:fldChar w:fldCharType="begin"/>
      </w:r>
      <w:r w:rsidR="002D264B">
        <w:rPr>
          <w:lang w:val="en-US"/>
        </w:rPr>
        <w:instrText xml:space="preserve"> STYLEREF 1 \s </w:instrText>
      </w:r>
      <w:r w:rsidR="002D264B">
        <w:rPr>
          <w:lang w:val="en-US"/>
        </w:rPr>
        <w:fldChar w:fldCharType="separate"/>
      </w:r>
      <w:r w:rsidR="00D9550A">
        <w:rPr>
          <w:noProof/>
          <w:lang w:val="en-US"/>
        </w:rPr>
        <w:t>4</w:t>
      </w:r>
      <w:r w:rsidR="002D264B">
        <w:rPr>
          <w:lang w:val="en-US"/>
        </w:rPr>
        <w:fldChar w:fldCharType="end"/>
      </w:r>
      <w:r w:rsidR="002D264B">
        <w:rPr>
          <w:lang w:val="en-US"/>
        </w:rPr>
        <w:noBreakHyphen/>
      </w:r>
      <w:r w:rsidR="002D264B">
        <w:rPr>
          <w:lang w:val="en-US"/>
        </w:rPr>
        <w:fldChar w:fldCharType="begin"/>
      </w:r>
      <w:r w:rsidR="002D264B">
        <w:rPr>
          <w:lang w:val="en-US"/>
        </w:rPr>
        <w:instrText xml:space="preserve"> SEQ Table \* ARABIC \s 1 </w:instrText>
      </w:r>
      <w:r w:rsidR="002D264B">
        <w:rPr>
          <w:lang w:val="en-US"/>
        </w:rPr>
        <w:fldChar w:fldCharType="separate"/>
      </w:r>
      <w:r w:rsidR="00D9550A">
        <w:rPr>
          <w:noProof/>
          <w:lang w:val="en-US"/>
        </w:rPr>
        <w:t>11</w:t>
      </w:r>
      <w:r w:rsidR="002D264B">
        <w:rPr>
          <w:lang w:val="en-US"/>
        </w:rPr>
        <w:fldChar w:fldCharType="end"/>
      </w:r>
      <w:r w:rsidRPr="00D67FDA">
        <w:rPr>
          <w:lang w:val="en-US"/>
        </w:rPr>
        <w:t xml:space="preserve"> </w:t>
      </w:r>
      <w:r w:rsidRPr="0021072E">
        <w:rPr>
          <w:lang w:val="en-US"/>
        </w:rPr>
        <w:t xml:space="preserve">A feedback file for the </w:t>
      </w:r>
      <w:r>
        <w:rPr>
          <w:lang w:val="en-US"/>
        </w:rPr>
        <w:t>update state installed example</w:t>
      </w:r>
    </w:p>
    <w:p w:rsidR="00D67FDA" w:rsidRPr="008764C6" w:rsidRDefault="00D67FDA" w:rsidP="00867CF3">
      <w:pPr>
        <w:rPr>
          <w:lang w:val="en-US"/>
        </w:rPr>
      </w:pPr>
    </w:p>
    <w:p w:rsidR="00D67FDA" w:rsidRDefault="00D67FDA" w:rsidP="00D67FDA">
      <w:pPr>
        <w:pStyle w:val="Heading4"/>
      </w:pPr>
      <w:r w:rsidRPr="005D21CD">
        <w:rPr>
          <w:rFonts w:ascii="Consolas" w:hAnsi="Consolas" w:cs="Consolas"/>
          <w:color w:val="0000FF"/>
          <w:sz w:val="19"/>
          <w:szCs w:val="19"/>
          <w:lang w:val="en-US"/>
        </w:rPr>
        <w:t>&lt;</w:t>
      </w:r>
      <w:r>
        <w:rPr>
          <w:rFonts w:ascii="Consolas" w:hAnsi="Consolas" w:cs="Consolas"/>
          <w:color w:val="A31515"/>
          <w:sz w:val="19"/>
          <w:szCs w:val="19"/>
          <w:lang w:val="en-US"/>
        </w:rPr>
        <w:t>Folder</w:t>
      </w:r>
      <w:r w:rsidRPr="005D21CD">
        <w:rPr>
          <w:rFonts w:ascii="Consolas" w:hAnsi="Consolas" w:cs="Consolas"/>
          <w:color w:val="0000FF"/>
          <w:sz w:val="19"/>
          <w:szCs w:val="19"/>
          <w:lang w:val="en-US"/>
        </w:rPr>
        <w:t>&gt;</w:t>
      </w:r>
    </w:p>
    <w:p w:rsidR="00D67FDA" w:rsidRDefault="00D67FDA" w:rsidP="00D67FDA">
      <w:pPr>
        <w:rPr>
          <w:lang w:val="en-US"/>
        </w:rPr>
      </w:pPr>
      <w:r w:rsidRPr="00202FC6">
        <w:rPr>
          <w:lang w:val="en-US"/>
        </w:rPr>
        <w:t xml:space="preserve">This tag specifies the folder </w:t>
      </w:r>
      <w:r w:rsidR="002D264B">
        <w:rPr>
          <w:lang w:val="en-US"/>
        </w:rPr>
        <w:t>which was updated</w:t>
      </w:r>
      <w:r w:rsidRPr="00202FC6">
        <w:rPr>
          <w:lang w:val="en-US"/>
        </w:rPr>
        <w:t xml:space="preserve"> on the unit.</w:t>
      </w:r>
    </w:p>
    <w:p w:rsidR="00D67FDA" w:rsidRDefault="00D67FDA" w:rsidP="00D67FD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D67FDA" w:rsidRPr="00206699" w:rsidTr="00D67FDA">
        <w:tc>
          <w:tcPr>
            <w:tcW w:w="3164" w:type="dxa"/>
            <w:tcBorders>
              <w:top w:val="nil"/>
              <w:left w:val="nil"/>
            </w:tcBorders>
            <w:shd w:val="clear" w:color="auto" w:fill="auto"/>
          </w:tcPr>
          <w:p w:rsidR="00D67FDA" w:rsidRPr="0095131F" w:rsidRDefault="00D67FDA" w:rsidP="00D67FDA">
            <w:pPr>
              <w:jc w:val="center"/>
              <w:rPr>
                <w:b/>
                <w:lang w:val="en-US"/>
              </w:rPr>
            </w:pPr>
            <w:r w:rsidRPr="0095131F">
              <w:rPr>
                <w:b/>
                <w:lang w:val="en-US"/>
              </w:rPr>
              <w:t>Tag name</w:t>
            </w:r>
          </w:p>
        </w:tc>
        <w:tc>
          <w:tcPr>
            <w:tcW w:w="3165" w:type="dxa"/>
            <w:tcBorders>
              <w:top w:val="nil"/>
            </w:tcBorders>
            <w:shd w:val="clear" w:color="auto" w:fill="auto"/>
          </w:tcPr>
          <w:p w:rsidR="00D67FDA" w:rsidRPr="0095131F" w:rsidRDefault="00D67FDA" w:rsidP="00D67FDA">
            <w:pPr>
              <w:jc w:val="center"/>
              <w:rPr>
                <w:b/>
                <w:lang w:val="en-US"/>
              </w:rPr>
            </w:pPr>
            <w:r w:rsidRPr="0095131F">
              <w:rPr>
                <w:b/>
                <w:lang w:val="en-US"/>
              </w:rPr>
              <w:t>Sub-tags allowed</w:t>
            </w:r>
          </w:p>
        </w:tc>
        <w:tc>
          <w:tcPr>
            <w:tcW w:w="3165" w:type="dxa"/>
            <w:tcBorders>
              <w:top w:val="nil"/>
              <w:right w:val="nil"/>
            </w:tcBorders>
            <w:shd w:val="clear" w:color="auto" w:fill="auto"/>
          </w:tcPr>
          <w:p w:rsidR="00D67FDA" w:rsidRPr="0095131F" w:rsidRDefault="00D67FDA" w:rsidP="00D67FDA">
            <w:pPr>
              <w:jc w:val="center"/>
              <w:rPr>
                <w:b/>
                <w:lang w:val="en-US"/>
              </w:rPr>
            </w:pPr>
            <w:r w:rsidRPr="0095131F">
              <w:rPr>
                <w:b/>
                <w:lang w:val="en-US"/>
              </w:rPr>
              <w:t>Attributes allowed</w:t>
            </w:r>
          </w:p>
        </w:tc>
      </w:tr>
      <w:tr w:rsidR="00D67FDA" w:rsidRPr="00D9550A" w:rsidTr="00D67FDA">
        <w:tc>
          <w:tcPr>
            <w:tcW w:w="3164" w:type="dxa"/>
            <w:shd w:val="clear" w:color="auto" w:fill="auto"/>
          </w:tcPr>
          <w:p w:rsidR="00D67FDA" w:rsidRPr="0095131F" w:rsidRDefault="00D67FDA" w:rsidP="00D67FDA">
            <w:pPr>
              <w:jc w:val="center"/>
              <w:rPr>
                <w:lang w:val="en-US"/>
              </w:rPr>
            </w:pPr>
            <w:r>
              <w:rPr>
                <w:rFonts w:ascii="Consolas" w:hAnsi="Consolas" w:cs="Consolas"/>
                <w:color w:val="A31515"/>
                <w:sz w:val="19"/>
                <w:szCs w:val="19"/>
                <w:lang w:val="en-US"/>
              </w:rPr>
              <w:t>Folder</w:t>
            </w:r>
          </w:p>
        </w:tc>
        <w:tc>
          <w:tcPr>
            <w:tcW w:w="3165" w:type="dxa"/>
            <w:shd w:val="clear" w:color="auto" w:fill="auto"/>
          </w:tcPr>
          <w:p w:rsidR="00D67FDA" w:rsidRDefault="00D67FDA" w:rsidP="00D67FDA">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Folder</w:t>
            </w:r>
          </w:p>
          <w:p w:rsidR="00D67FDA" w:rsidRPr="00264EC8" w:rsidRDefault="00D67FDA" w:rsidP="00D67FDA">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File</w:t>
            </w:r>
            <w:r w:rsidRPr="0095131F">
              <w:rPr>
                <w:rFonts w:ascii="Consolas" w:hAnsi="Consolas" w:cs="Consolas"/>
                <w:color w:val="A31515"/>
                <w:sz w:val="19"/>
                <w:szCs w:val="19"/>
                <w:lang w:val="en-US" w:eastAsia="en-US"/>
              </w:rPr>
              <w:t xml:space="preserve"> </w:t>
            </w:r>
          </w:p>
        </w:tc>
        <w:tc>
          <w:tcPr>
            <w:tcW w:w="3165" w:type="dxa"/>
            <w:shd w:val="clear" w:color="auto" w:fill="auto"/>
          </w:tcPr>
          <w:p w:rsidR="00D67FDA" w:rsidRDefault="00D67FDA" w:rsidP="00D67FDA">
            <w:pPr>
              <w:rPr>
                <w:lang w:val="en-US"/>
              </w:rPr>
            </w:pPr>
            <w:r w:rsidRPr="00D32C1A">
              <w:rPr>
                <w:rFonts w:ascii="Consolas" w:hAnsi="Consolas" w:cs="Consolas"/>
                <w:color w:val="FF0000"/>
                <w:sz w:val="19"/>
                <w:szCs w:val="19"/>
                <w:lang w:val="en-US" w:eastAsia="en-US"/>
              </w:rPr>
              <w:t>Name</w:t>
            </w:r>
            <w:r>
              <w:rPr>
                <w:lang w:val="en-US"/>
              </w:rPr>
              <w:t xml:space="preserve"> specifies name of the folder</w:t>
            </w:r>
            <w:r w:rsidRPr="0095131F">
              <w:rPr>
                <w:lang w:val="en-US"/>
              </w:rPr>
              <w:t>.</w:t>
            </w:r>
          </w:p>
          <w:p w:rsidR="00D67FDA" w:rsidRPr="0095131F" w:rsidRDefault="00D67FDA" w:rsidP="00D67FDA">
            <w:pPr>
              <w:rPr>
                <w:lang w:val="en-US"/>
              </w:rPr>
            </w:pPr>
            <w:r>
              <w:rPr>
                <w:rFonts w:ascii="Consolas" w:hAnsi="Consolas" w:cs="Consolas"/>
                <w:color w:val="FF0000"/>
                <w:sz w:val="19"/>
                <w:szCs w:val="19"/>
                <w:lang w:val="en-US" w:eastAsia="en-US"/>
              </w:rPr>
              <w:t>State</w:t>
            </w:r>
            <w:r>
              <w:rPr>
                <w:lang w:val="en-US"/>
              </w:rPr>
              <w:t xml:space="preserve"> specifies the </w:t>
            </w:r>
            <w:r w:rsidR="00CC41AE">
              <w:rPr>
                <w:lang w:val="en-US"/>
              </w:rPr>
              <w:t xml:space="preserve">current </w:t>
            </w:r>
            <w:r>
              <w:rPr>
                <w:lang w:val="en-US"/>
              </w:rPr>
              <w:t>update state of the folder</w:t>
            </w:r>
            <w:r w:rsidRPr="0095131F">
              <w:rPr>
                <w:lang w:val="en-US"/>
              </w:rPr>
              <w:t>.</w:t>
            </w:r>
          </w:p>
        </w:tc>
      </w:tr>
    </w:tbl>
    <w:p w:rsidR="00D67FDA" w:rsidRPr="00D67FDA" w:rsidRDefault="00D67FDA" w:rsidP="00D67FDA">
      <w:pPr>
        <w:pStyle w:val="Caption"/>
        <w:jc w:val="center"/>
        <w:rPr>
          <w:lang w:val="en-US"/>
        </w:rPr>
      </w:pPr>
      <w:r>
        <w:t xml:space="preserve">Table </w:t>
      </w:r>
      <w:fldSimple w:instr=" STYLEREF 1 \s ">
        <w:r w:rsidR="00D9550A">
          <w:rPr>
            <w:noProof/>
          </w:rPr>
          <w:t>4</w:t>
        </w:r>
      </w:fldSimple>
      <w:r w:rsidR="002D264B">
        <w:noBreakHyphen/>
      </w:r>
      <w:r w:rsidR="004E48C6">
        <w:fldChar w:fldCharType="begin"/>
      </w:r>
      <w:r w:rsidR="004E48C6">
        <w:instrText xml:space="preserve"> SEQ Table \* ARABIC \s 1 </w:instrText>
      </w:r>
      <w:r w:rsidR="004E48C6">
        <w:fldChar w:fldCharType="separate"/>
      </w:r>
      <w:r w:rsidR="00D9550A">
        <w:rPr>
          <w:noProof/>
        </w:rPr>
        <w:t>12</w:t>
      </w:r>
      <w:r w:rsidR="004E48C6">
        <w:rPr>
          <w:noProof/>
        </w:rPr>
        <w:fldChar w:fldCharType="end"/>
      </w:r>
      <w:r>
        <w:t xml:space="preserve"> Folder </w:t>
      </w:r>
      <w:proofErr w:type="spellStart"/>
      <w:r>
        <w:t>content</w:t>
      </w:r>
      <w:proofErr w:type="spellEnd"/>
    </w:p>
    <w:p w:rsidR="00D67FDA" w:rsidRPr="00D67FDA" w:rsidRDefault="00D67FDA" w:rsidP="00D67FDA">
      <w:pPr>
        <w:rPr>
          <w:lang w:val="en-US"/>
        </w:rPr>
      </w:pPr>
    </w:p>
    <w:p w:rsidR="002D264B" w:rsidRDefault="002D264B">
      <w:pPr>
        <w:pStyle w:val="Heading4"/>
      </w:pPr>
      <w:r w:rsidRPr="005D21CD">
        <w:rPr>
          <w:rFonts w:ascii="Consolas" w:hAnsi="Consolas" w:cs="Consolas"/>
          <w:color w:val="0000FF"/>
          <w:sz w:val="19"/>
          <w:szCs w:val="19"/>
          <w:lang w:val="en-US"/>
        </w:rPr>
        <w:t>&lt;</w:t>
      </w:r>
      <w:r>
        <w:rPr>
          <w:rFonts w:ascii="Consolas" w:hAnsi="Consolas" w:cs="Consolas"/>
          <w:color w:val="A31515"/>
          <w:sz w:val="19"/>
          <w:szCs w:val="19"/>
          <w:lang w:val="en-US"/>
        </w:rPr>
        <w:t>File</w:t>
      </w:r>
      <w:r w:rsidRPr="005D21CD">
        <w:rPr>
          <w:rFonts w:ascii="Consolas" w:hAnsi="Consolas" w:cs="Consolas"/>
          <w:color w:val="0000FF"/>
          <w:sz w:val="19"/>
          <w:szCs w:val="19"/>
          <w:lang w:val="en-US"/>
        </w:rPr>
        <w:t>&gt;</w:t>
      </w:r>
    </w:p>
    <w:p w:rsidR="002D264B" w:rsidRDefault="002D264B" w:rsidP="002D264B">
      <w:pPr>
        <w:rPr>
          <w:lang w:val="en-US"/>
        </w:rPr>
      </w:pPr>
      <w:r w:rsidRPr="00D038ED">
        <w:rPr>
          <w:lang w:val="en-US"/>
        </w:rPr>
        <w:t xml:space="preserve">This tag specifies a file </w:t>
      </w:r>
      <w:r>
        <w:rPr>
          <w:lang w:val="en-US"/>
        </w:rPr>
        <w:t>which was</w:t>
      </w:r>
      <w:r w:rsidRPr="00D038ED">
        <w:rPr>
          <w:lang w:val="en-US"/>
        </w:rPr>
        <w:t xml:space="preserve"> updated within a folder on the unit.</w:t>
      </w:r>
    </w:p>
    <w:p w:rsidR="002D264B" w:rsidRDefault="002D264B" w:rsidP="002D264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2D264B" w:rsidRPr="00206699" w:rsidTr="00F61F40">
        <w:tc>
          <w:tcPr>
            <w:tcW w:w="3164" w:type="dxa"/>
            <w:tcBorders>
              <w:top w:val="nil"/>
              <w:left w:val="nil"/>
            </w:tcBorders>
            <w:shd w:val="clear" w:color="auto" w:fill="auto"/>
          </w:tcPr>
          <w:p w:rsidR="002D264B" w:rsidRPr="0095131F" w:rsidRDefault="002D264B" w:rsidP="00F61F40">
            <w:pPr>
              <w:jc w:val="center"/>
              <w:rPr>
                <w:b/>
                <w:lang w:val="en-US"/>
              </w:rPr>
            </w:pPr>
            <w:r w:rsidRPr="0095131F">
              <w:rPr>
                <w:b/>
                <w:lang w:val="en-US"/>
              </w:rPr>
              <w:t>Tag name</w:t>
            </w:r>
          </w:p>
        </w:tc>
        <w:tc>
          <w:tcPr>
            <w:tcW w:w="3165" w:type="dxa"/>
            <w:tcBorders>
              <w:top w:val="nil"/>
            </w:tcBorders>
            <w:shd w:val="clear" w:color="auto" w:fill="auto"/>
          </w:tcPr>
          <w:p w:rsidR="002D264B" w:rsidRPr="0095131F" w:rsidRDefault="002D264B" w:rsidP="00F61F40">
            <w:pPr>
              <w:jc w:val="center"/>
              <w:rPr>
                <w:b/>
                <w:lang w:val="en-US"/>
              </w:rPr>
            </w:pPr>
            <w:r w:rsidRPr="0095131F">
              <w:rPr>
                <w:b/>
                <w:lang w:val="en-US"/>
              </w:rPr>
              <w:t>Sub-tags allowed</w:t>
            </w:r>
          </w:p>
        </w:tc>
        <w:tc>
          <w:tcPr>
            <w:tcW w:w="3165" w:type="dxa"/>
            <w:tcBorders>
              <w:top w:val="nil"/>
              <w:right w:val="nil"/>
            </w:tcBorders>
            <w:shd w:val="clear" w:color="auto" w:fill="auto"/>
          </w:tcPr>
          <w:p w:rsidR="002D264B" w:rsidRPr="0095131F" w:rsidRDefault="002D264B" w:rsidP="00F61F40">
            <w:pPr>
              <w:jc w:val="center"/>
              <w:rPr>
                <w:b/>
                <w:lang w:val="en-US"/>
              </w:rPr>
            </w:pPr>
            <w:r w:rsidRPr="0095131F">
              <w:rPr>
                <w:b/>
                <w:lang w:val="en-US"/>
              </w:rPr>
              <w:t>Attributes allowed</w:t>
            </w:r>
          </w:p>
        </w:tc>
      </w:tr>
      <w:tr w:rsidR="002D264B" w:rsidRPr="00D9550A" w:rsidTr="00F61F40">
        <w:tc>
          <w:tcPr>
            <w:tcW w:w="3164" w:type="dxa"/>
            <w:shd w:val="clear" w:color="auto" w:fill="auto"/>
          </w:tcPr>
          <w:p w:rsidR="002D264B" w:rsidRPr="0095131F" w:rsidRDefault="002D264B" w:rsidP="00F61F40">
            <w:pPr>
              <w:jc w:val="center"/>
              <w:rPr>
                <w:lang w:val="en-US"/>
              </w:rPr>
            </w:pPr>
            <w:r>
              <w:rPr>
                <w:rFonts w:ascii="Consolas" w:hAnsi="Consolas" w:cs="Consolas"/>
                <w:color w:val="A31515"/>
                <w:sz w:val="19"/>
                <w:szCs w:val="19"/>
                <w:lang w:val="en-US"/>
              </w:rPr>
              <w:t>File</w:t>
            </w:r>
          </w:p>
        </w:tc>
        <w:tc>
          <w:tcPr>
            <w:tcW w:w="3165" w:type="dxa"/>
            <w:shd w:val="clear" w:color="auto" w:fill="auto"/>
          </w:tcPr>
          <w:p w:rsidR="002D264B" w:rsidRPr="00264EC8" w:rsidRDefault="002D264B" w:rsidP="00F61F40">
            <w:pPr>
              <w:numPr>
                <w:ilvl w:val="0"/>
                <w:numId w:val="8"/>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None</w:t>
            </w:r>
            <w:r w:rsidRPr="0095131F">
              <w:rPr>
                <w:rFonts w:ascii="Consolas" w:hAnsi="Consolas" w:cs="Consolas"/>
                <w:color w:val="A31515"/>
                <w:sz w:val="19"/>
                <w:szCs w:val="19"/>
                <w:lang w:val="en-US" w:eastAsia="en-US"/>
              </w:rPr>
              <w:t xml:space="preserve"> </w:t>
            </w:r>
          </w:p>
        </w:tc>
        <w:tc>
          <w:tcPr>
            <w:tcW w:w="3165" w:type="dxa"/>
            <w:shd w:val="clear" w:color="auto" w:fill="auto"/>
          </w:tcPr>
          <w:p w:rsidR="002D264B" w:rsidRDefault="002D264B" w:rsidP="00F61F40">
            <w:pPr>
              <w:rPr>
                <w:lang w:val="en-US"/>
              </w:rPr>
            </w:pPr>
            <w:r w:rsidRPr="00D32C1A">
              <w:rPr>
                <w:rFonts w:ascii="Consolas" w:hAnsi="Consolas" w:cs="Consolas"/>
                <w:color w:val="FF0000"/>
                <w:sz w:val="19"/>
                <w:szCs w:val="19"/>
                <w:lang w:val="en-US" w:eastAsia="en-US"/>
              </w:rPr>
              <w:t>Name</w:t>
            </w:r>
            <w:r>
              <w:rPr>
                <w:lang w:val="en-US"/>
              </w:rPr>
              <w:t xml:space="preserve"> specifies name of the file</w:t>
            </w:r>
            <w:r w:rsidRPr="0095131F">
              <w:rPr>
                <w:lang w:val="en-US"/>
              </w:rPr>
              <w:t>.</w:t>
            </w:r>
          </w:p>
          <w:p w:rsidR="00CC41AE" w:rsidRDefault="00CC41AE" w:rsidP="00F61F40">
            <w:pPr>
              <w:rPr>
                <w:lang w:val="en-US"/>
              </w:rPr>
            </w:pPr>
            <w:r>
              <w:rPr>
                <w:rFonts w:ascii="Consolas" w:hAnsi="Consolas" w:cs="Consolas"/>
                <w:color w:val="FF0000"/>
                <w:sz w:val="19"/>
                <w:szCs w:val="19"/>
                <w:lang w:val="en-US" w:eastAsia="en-US"/>
              </w:rPr>
              <w:t>State</w:t>
            </w:r>
            <w:r>
              <w:rPr>
                <w:lang w:val="en-US"/>
              </w:rPr>
              <w:t xml:space="preserve"> specifies the current update state of the file</w:t>
            </w:r>
            <w:r w:rsidRPr="0095131F">
              <w:rPr>
                <w:lang w:val="en-US"/>
              </w:rPr>
              <w:t>.</w:t>
            </w:r>
          </w:p>
          <w:p w:rsidR="002D264B" w:rsidRDefault="002D264B" w:rsidP="00F61F40">
            <w:pPr>
              <w:rPr>
                <w:lang w:val="en-US"/>
              </w:rPr>
            </w:pPr>
            <w:r w:rsidRPr="00D038ED">
              <w:rPr>
                <w:rFonts w:ascii="Consolas" w:hAnsi="Consolas" w:cs="Consolas"/>
                <w:color w:val="FF0000"/>
                <w:sz w:val="19"/>
                <w:szCs w:val="19"/>
                <w:lang w:val="en-US" w:eastAsia="en-US"/>
              </w:rPr>
              <w:t>Hash</w:t>
            </w:r>
            <w:r>
              <w:rPr>
                <w:lang w:val="en-US"/>
              </w:rPr>
              <w:t xml:space="preserve"> is the MD5 hash of the file</w:t>
            </w:r>
            <w:r w:rsidRPr="0095131F">
              <w:rPr>
                <w:lang w:val="en-US"/>
              </w:rPr>
              <w:t>.</w:t>
            </w:r>
          </w:p>
          <w:p w:rsidR="002D264B" w:rsidRPr="0095131F" w:rsidRDefault="002D264B" w:rsidP="002D264B">
            <w:pPr>
              <w:rPr>
                <w:lang w:val="en-US"/>
              </w:rPr>
            </w:pPr>
            <w:proofErr w:type="spellStart"/>
            <w:r>
              <w:rPr>
                <w:rFonts w:ascii="Consolas" w:hAnsi="Consolas" w:cs="Consolas"/>
                <w:color w:val="FF0000"/>
                <w:sz w:val="19"/>
                <w:szCs w:val="19"/>
                <w:lang w:val="en-US" w:eastAsia="en-US"/>
              </w:rPr>
              <w:t>ExpectedHash</w:t>
            </w:r>
            <w:proofErr w:type="spellEnd"/>
            <w:r>
              <w:rPr>
                <w:lang w:val="en-US"/>
              </w:rPr>
              <w:t xml:space="preserve"> is the expected MD5 hash of the resource that should have been copied to the given file name</w:t>
            </w:r>
            <w:r w:rsidRPr="0095131F">
              <w:rPr>
                <w:lang w:val="en-US"/>
              </w:rPr>
              <w:t>.</w:t>
            </w:r>
          </w:p>
        </w:tc>
      </w:tr>
    </w:tbl>
    <w:p w:rsidR="002D264B" w:rsidRPr="002D264B" w:rsidRDefault="002D264B" w:rsidP="002D264B">
      <w:pPr>
        <w:pStyle w:val="Caption"/>
        <w:jc w:val="center"/>
        <w:rPr>
          <w:lang w:val="en-US"/>
        </w:rPr>
      </w:pPr>
      <w:r>
        <w:t xml:space="preserve">Table </w:t>
      </w:r>
      <w:fldSimple w:instr=" STYLEREF 1 \s ">
        <w:r w:rsidR="00D9550A">
          <w:rPr>
            <w:noProof/>
          </w:rPr>
          <w:t>4</w:t>
        </w:r>
      </w:fldSimple>
      <w:r>
        <w:noBreakHyphen/>
      </w:r>
      <w:r w:rsidR="004E48C6">
        <w:fldChar w:fldCharType="begin"/>
      </w:r>
      <w:r w:rsidR="004E48C6">
        <w:instrText xml:space="preserve"> SEQ Table \* ARABIC \s 1 </w:instrText>
      </w:r>
      <w:r w:rsidR="004E48C6">
        <w:fldChar w:fldCharType="separate"/>
      </w:r>
      <w:r w:rsidR="00D9550A">
        <w:rPr>
          <w:noProof/>
        </w:rPr>
        <w:t>13</w:t>
      </w:r>
      <w:r w:rsidR="004E48C6">
        <w:rPr>
          <w:noProof/>
        </w:rPr>
        <w:fldChar w:fldCharType="end"/>
      </w:r>
      <w:r>
        <w:t xml:space="preserve"> File </w:t>
      </w:r>
      <w:proofErr w:type="spellStart"/>
      <w:r>
        <w:t>content</w:t>
      </w:r>
      <w:proofErr w:type="spellEnd"/>
    </w:p>
    <w:p w:rsidR="002D264B" w:rsidRPr="002D264B" w:rsidRDefault="002D264B" w:rsidP="002D264B">
      <w:pPr>
        <w:rPr>
          <w:lang w:val="en-US"/>
        </w:rPr>
      </w:pPr>
    </w:p>
    <w:p w:rsidR="00216356" w:rsidRPr="007D5533" w:rsidRDefault="003D60D5">
      <w:pPr>
        <w:pStyle w:val="Heading1"/>
        <w:rPr>
          <w:lang w:val="en-US"/>
        </w:rPr>
      </w:pPr>
      <w:bookmarkStart w:id="53" w:name="_Toc403370341"/>
      <w:r w:rsidRPr="007D5533">
        <w:rPr>
          <w:lang w:val="en-US"/>
        </w:rPr>
        <w:t>Update Procedure</w:t>
      </w:r>
      <w:bookmarkEnd w:id="53"/>
    </w:p>
    <w:p w:rsidR="00A76285" w:rsidRDefault="003D60D5" w:rsidP="00A76285">
      <w:pPr>
        <w:jc w:val="both"/>
        <w:rPr>
          <w:lang w:val="en-US"/>
        </w:rPr>
      </w:pPr>
      <w:r w:rsidRPr="003D60D5">
        <w:rPr>
          <w:lang w:val="en-US"/>
        </w:rPr>
        <w:t xml:space="preserve">This section describes the update procedure </w:t>
      </w:r>
      <w:r w:rsidR="00A76285">
        <w:rPr>
          <w:lang w:val="en-US"/>
        </w:rPr>
        <w:t>for a TFT 2.0 system using USB</w:t>
      </w:r>
      <w:r w:rsidR="001817CE">
        <w:rPr>
          <w:lang w:val="en-US"/>
        </w:rPr>
        <w:t xml:space="preserve">, FTP and </w:t>
      </w:r>
      <w:proofErr w:type="spellStart"/>
      <w:r w:rsidR="001817CE">
        <w:rPr>
          <w:lang w:val="en-US"/>
        </w:rPr>
        <w:t>Medi</w:t>
      </w:r>
      <w:proofErr w:type="spellEnd"/>
      <w:r w:rsidR="00A76285">
        <w:rPr>
          <w:lang w:val="en-US"/>
        </w:rPr>
        <w:t>. Create an update required for the system on a USB using the process described in the document “</w:t>
      </w:r>
      <w:proofErr w:type="spellStart"/>
      <w:r w:rsidR="00522C13">
        <w:rPr>
          <w:lang w:val="en-US"/>
        </w:rPr>
        <w:t>TD</w:t>
      </w:r>
      <w:r w:rsidR="00A76285" w:rsidRPr="00A76285">
        <w:rPr>
          <w:lang w:val="en-US"/>
        </w:rPr>
        <w:t>_USBUpdateManager_UserManual</w:t>
      </w:r>
      <w:proofErr w:type="spellEnd"/>
      <w:r w:rsidR="00A76285">
        <w:rPr>
          <w:lang w:val="en-US"/>
        </w:rPr>
        <w:t xml:space="preserve">”. </w:t>
      </w:r>
    </w:p>
    <w:p w:rsidR="00E6019C" w:rsidRPr="003D60D5" w:rsidRDefault="00E6019C" w:rsidP="00216356">
      <w:pPr>
        <w:rPr>
          <w:lang w:val="en-US"/>
        </w:rPr>
      </w:pPr>
    </w:p>
    <w:p w:rsidR="00A76285" w:rsidRPr="00A76285" w:rsidRDefault="00A76285" w:rsidP="00A76285">
      <w:pPr>
        <w:pStyle w:val="Heading2"/>
        <w:rPr>
          <w:lang w:val="en-US"/>
        </w:rPr>
      </w:pPr>
      <w:bookmarkStart w:id="54" w:name="_Toc403370342"/>
      <w:r w:rsidRPr="00A76285">
        <w:rPr>
          <w:lang w:val="en-US"/>
        </w:rPr>
        <w:t>System requirements to run an update</w:t>
      </w:r>
      <w:bookmarkEnd w:id="54"/>
    </w:p>
    <w:p w:rsidR="00A76285" w:rsidRDefault="00A76285" w:rsidP="00A76285">
      <w:pPr>
        <w:jc w:val="both"/>
        <w:rPr>
          <w:lang w:val="en-US"/>
        </w:rPr>
      </w:pPr>
      <w:r>
        <w:rPr>
          <w:lang w:val="en-US"/>
        </w:rPr>
        <w:t>A TFT 2.0 system to be updated must satisfy the following conditions before an update can be performed on it.</w:t>
      </w:r>
      <w:r w:rsidR="008473C8">
        <w:rPr>
          <w:lang w:val="en-US"/>
        </w:rPr>
        <w:t xml:space="preserve"> The system must be on and have the following application running on it:</w:t>
      </w:r>
    </w:p>
    <w:p w:rsidR="008473C8" w:rsidRDefault="008473C8" w:rsidP="00A76285">
      <w:pPr>
        <w:jc w:val="both"/>
        <w:rPr>
          <w:lang w:val="en-US"/>
        </w:rPr>
      </w:pPr>
      <w:r>
        <w:rPr>
          <w:lang w:val="en-US"/>
        </w:rPr>
        <w:t>SystemManager.exe</w:t>
      </w:r>
    </w:p>
    <w:p w:rsidR="008473C8" w:rsidRDefault="008473C8" w:rsidP="00A76285">
      <w:pPr>
        <w:jc w:val="both"/>
        <w:rPr>
          <w:lang w:val="en-US"/>
        </w:rPr>
      </w:pPr>
      <w:r>
        <w:rPr>
          <w:lang w:val="en-US"/>
        </w:rPr>
        <w:t>Update.exe</w:t>
      </w:r>
    </w:p>
    <w:p w:rsidR="00482392" w:rsidRPr="00A76285" w:rsidRDefault="00482392" w:rsidP="00A76285">
      <w:pPr>
        <w:jc w:val="both"/>
        <w:rPr>
          <w:lang w:val="en-US"/>
        </w:rPr>
      </w:pPr>
    </w:p>
    <w:p w:rsidR="00482392" w:rsidRDefault="00482392">
      <w:pPr>
        <w:pStyle w:val="Heading2"/>
      </w:pPr>
      <w:bookmarkStart w:id="55" w:name="_Toc403370343"/>
      <w:r>
        <w:t xml:space="preserve">Update </w:t>
      </w:r>
      <w:proofErr w:type="spellStart"/>
      <w:r>
        <w:t>process</w:t>
      </w:r>
      <w:bookmarkEnd w:id="55"/>
      <w:proofErr w:type="spellEnd"/>
      <w:r>
        <w:t xml:space="preserve"> </w:t>
      </w:r>
    </w:p>
    <w:p w:rsidR="00F81498" w:rsidRDefault="00F81498" w:rsidP="009C4684">
      <w:pPr>
        <w:pStyle w:val="Heading3"/>
        <w:rPr>
          <w:lang w:val="en-US"/>
        </w:rPr>
      </w:pPr>
      <w:bookmarkStart w:id="56" w:name="_Toc287952325"/>
      <w:bookmarkStart w:id="57" w:name="_Toc403370344"/>
      <w:bookmarkEnd w:id="34"/>
      <w:r>
        <w:rPr>
          <w:lang w:val="en-US"/>
        </w:rPr>
        <w:t>Receiving update via USB</w:t>
      </w:r>
      <w:bookmarkEnd w:id="57"/>
    </w:p>
    <w:p w:rsidR="00F81498" w:rsidRDefault="00F81498" w:rsidP="00F81498">
      <w:pPr>
        <w:jc w:val="both"/>
        <w:rPr>
          <w:lang w:val="en-US"/>
        </w:rPr>
      </w:pPr>
      <w:r>
        <w:rPr>
          <w:lang w:val="en-US"/>
        </w:rPr>
        <w:t>Upon insertion of the USB stick which contains an update for the specific TFT 2.0 system (unit), the Update application detects the USB stick. Upon detection of the USB stick, update application waits until the configured timeout is fulfilled before starting the update process.</w:t>
      </w:r>
    </w:p>
    <w:p w:rsidR="00F81498" w:rsidRPr="00F81498" w:rsidRDefault="00F81498" w:rsidP="00F81498">
      <w:pPr>
        <w:jc w:val="both"/>
        <w:rPr>
          <w:lang w:val="en-US"/>
        </w:rPr>
      </w:pPr>
    </w:p>
    <w:p w:rsidR="009C4684" w:rsidRPr="009C4684" w:rsidRDefault="009C4684" w:rsidP="00C20C55">
      <w:pPr>
        <w:pStyle w:val="Heading4"/>
        <w:rPr>
          <w:lang w:val="en-US"/>
        </w:rPr>
      </w:pPr>
      <w:r>
        <w:rPr>
          <w:lang w:val="en-US"/>
        </w:rPr>
        <w:t>Downloads</w:t>
      </w:r>
      <w:r w:rsidRPr="009C4684">
        <w:rPr>
          <w:lang w:val="en-US"/>
        </w:rPr>
        <w:t xml:space="preserve"> commands and resources for a unit</w:t>
      </w:r>
      <w:r w:rsidR="00F81498">
        <w:rPr>
          <w:lang w:val="en-US"/>
        </w:rPr>
        <w:t xml:space="preserve"> from USB stick</w:t>
      </w:r>
    </w:p>
    <w:p w:rsidR="009C4684" w:rsidRDefault="009C4684" w:rsidP="00FF53AD">
      <w:pPr>
        <w:jc w:val="both"/>
        <w:rPr>
          <w:lang w:val="en-US"/>
        </w:rPr>
      </w:pPr>
      <w:r>
        <w:rPr>
          <w:lang w:val="en-US"/>
        </w:rPr>
        <w:t>The update process checks the USB stick for a Command which is valid for it and then verifies if all the resources required for the update specified in the Command are available. The Commands and the resources for the unit</w:t>
      </w:r>
      <w:r w:rsidR="00E70600">
        <w:rPr>
          <w:lang w:val="en-US"/>
        </w:rPr>
        <w:t>(s)</w:t>
      </w:r>
      <w:r>
        <w:rPr>
          <w:lang w:val="en-US"/>
        </w:rPr>
        <w:t xml:space="preserve"> are downloaded from the USB stick.</w:t>
      </w:r>
      <w:r w:rsidR="00E70600">
        <w:rPr>
          <w:lang w:val="en-US"/>
        </w:rPr>
        <w:t xml:space="preserve"> After a successful download, the Commands are removed from the stick.</w:t>
      </w:r>
    </w:p>
    <w:p w:rsidR="009C4684" w:rsidRPr="009C4684" w:rsidRDefault="009C4684" w:rsidP="009C4684">
      <w:pPr>
        <w:rPr>
          <w:lang w:val="en-US"/>
        </w:rPr>
      </w:pPr>
    </w:p>
    <w:p w:rsidR="00F81498" w:rsidRDefault="00F81498">
      <w:pPr>
        <w:pStyle w:val="Heading3"/>
        <w:rPr>
          <w:lang w:val="en-US"/>
        </w:rPr>
      </w:pPr>
      <w:bookmarkStart w:id="58" w:name="_Toc403370345"/>
      <w:r>
        <w:rPr>
          <w:lang w:val="en-US"/>
        </w:rPr>
        <w:t xml:space="preserve">Receiving update via </w:t>
      </w:r>
      <w:proofErr w:type="spellStart"/>
      <w:r>
        <w:rPr>
          <w:lang w:val="en-US"/>
        </w:rPr>
        <w:t>Medi</w:t>
      </w:r>
      <w:bookmarkEnd w:id="58"/>
      <w:proofErr w:type="spellEnd"/>
    </w:p>
    <w:p w:rsidR="00F81498" w:rsidRDefault="00F81498" w:rsidP="00A763F5">
      <w:pPr>
        <w:jc w:val="both"/>
        <w:rPr>
          <w:lang w:val="en-US"/>
        </w:rPr>
      </w:pPr>
      <w:r>
        <w:rPr>
          <w:lang w:val="en-US"/>
        </w:rPr>
        <w:t>A slave unit is connected to the master unit and can receive i</w:t>
      </w:r>
      <w:r w:rsidR="00A763F5">
        <w:rPr>
          <w:lang w:val="en-US"/>
        </w:rPr>
        <w:t xml:space="preserve">ts updates from the master unit. The </w:t>
      </w:r>
      <w:proofErr w:type="spellStart"/>
      <w:r w:rsidR="00A763F5">
        <w:rPr>
          <w:lang w:val="en-US"/>
        </w:rPr>
        <w:t>Medi</w:t>
      </w:r>
      <w:proofErr w:type="spellEnd"/>
      <w:r w:rsidR="00A763F5">
        <w:rPr>
          <w:lang w:val="en-US"/>
        </w:rPr>
        <w:t xml:space="preserve"> Update Client on the slave unit sends via </w:t>
      </w:r>
      <w:proofErr w:type="spellStart"/>
      <w:r w:rsidR="00A763F5">
        <w:rPr>
          <w:lang w:val="en-US"/>
        </w:rPr>
        <w:t>Medi</w:t>
      </w:r>
      <w:proofErr w:type="spellEnd"/>
      <w:r w:rsidR="00A763F5">
        <w:rPr>
          <w:lang w:val="en-US"/>
        </w:rPr>
        <w:t xml:space="preserve"> an Update Registration to the </w:t>
      </w:r>
      <w:proofErr w:type="spellStart"/>
      <w:r w:rsidR="00A763F5">
        <w:rPr>
          <w:lang w:val="en-US"/>
        </w:rPr>
        <w:t>Medi</w:t>
      </w:r>
      <w:proofErr w:type="spellEnd"/>
      <w:r w:rsidR="00A763F5">
        <w:rPr>
          <w:lang w:val="en-US"/>
        </w:rPr>
        <w:t xml:space="preserve"> Update Provider on the master unit. The </w:t>
      </w:r>
      <w:proofErr w:type="spellStart"/>
      <w:r w:rsidR="00A763F5">
        <w:rPr>
          <w:lang w:val="en-US"/>
        </w:rPr>
        <w:t>Medi</w:t>
      </w:r>
      <w:proofErr w:type="spellEnd"/>
      <w:r w:rsidR="00A763F5">
        <w:rPr>
          <w:lang w:val="en-US"/>
        </w:rPr>
        <w:t xml:space="preserve"> Update Provider on the master unit sends a</w:t>
      </w:r>
      <w:r w:rsidR="00345B8D">
        <w:rPr>
          <w:lang w:val="en-US"/>
        </w:rPr>
        <w:t>n</w:t>
      </w:r>
      <w:r w:rsidR="00A763F5">
        <w:rPr>
          <w:lang w:val="en-US"/>
        </w:rPr>
        <w:t xml:space="preserve"> Update Registration Acknowledgement to the slave unit. </w:t>
      </w:r>
    </w:p>
    <w:p w:rsidR="00A763F5" w:rsidRPr="00F81498" w:rsidRDefault="00A763F5" w:rsidP="00F81498">
      <w:pPr>
        <w:rPr>
          <w:lang w:val="en-US"/>
        </w:rPr>
      </w:pPr>
    </w:p>
    <w:p w:rsidR="00A763F5" w:rsidRDefault="00A763F5" w:rsidP="00C20C55">
      <w:pPr>
        <w:pStyle w:val="Heading4"/>
        <w:rPr>
          <w:lang w:val="en-US"/>
        </w:rPr>
      </w:pPr>
      <w:r w:rsidRPr="00A763F5">
        <w:rPr>
          <w:lang w:val="en-US"/>
        </w:rPr>
        <w:t xml:space="preserve">Downloads commands and resources for a unit </w:t>
      </w:r>
      <w:r>
        <w:rPr>
          <w:lang w:val="en-US"/>
        </w:rPr>
        <w:t>via</w:t>
      </w:r>
      <w:r w:rsidRPr="00A763F5">
        <w:rPr>
          <w:lang w:val="en-US"/>
        </w:rPr>
        <w:t xml:space="preserve"> </w:t>
      </w:r>
      <w:proofErr w:type="spellStart"/>
      <w:r>
        <w:rPr>
          <w:lang w:val="en-US"/>
        </w:rPr>
        <w:t>Medi</w:t>
      </w:r>
      <w:proofErr w:type="spellEnd"/>
    </w:p>
    <w:p w:rsidR="00A763F5" w:rsidRDefault="00A763F5" w:rsidP="00345B8D">
      <w:pPr>
        <w:jc w:val="both"/>
        <w:rPr>
          <w:lang w:val="en-US"/>
        </w:rPr>
      </w:pPr>
      <w:r>
        <w:rPr>
          <w:lang w:val="en-US"/>
        </w:rPr>
        <w:t xml:space="preserve">The </w:t>
      </w:r>
      <w:proofErr w:type="spellStart"/>
      <w:r>
        <w:rPr>
          <w:lang w:val="en-US"/>
        </w:rPr>
        <w:t>Medi</w:t>
      </w:r>
      <w:proofErr w:type="spellEnd"/>
      <w:r>
        <w:rPr>
          <w:lang w:val="en-US"/>
        </w:rPr>
        <w:t xml:space="preserve"> Update </w:t>
      </w:r>
      <w:r w:rsidR="00345B8D">
        <w:rPr>
          <w:lang w:val="en-US"/>
        </w:rPr>
        <w:t>Provider</w:t>
      </w:r>
      <w:r>
        <w:rPr>
          <w:lang w:val="en-US"/>
        </w:rPr>
        <w:t xml:space="preserve"> on the master unit</w:t>
      </w:r>
      <w:r w:rsidR="00345B8D">
        <w:rPr>
          <w:lang w:val="en-US"/>
        </w:rPr>
        <w:t xml:space="preserve"> registers to the available local Update clients like USB </w:t>
      </w:r>
      <w:r w:rsidR="00246FDC">
        <w:rPr>
          <w:lang w:val="en-US"/>
        </w:rPr>
        <w:t xml:space="preserve">or FTP </w:t>
      </w:r>
      <w:r w:rsidR="00345B8D">
        <w:rPr>
          <w:lang w:val="en-US"/>
        </w:rPr>
        <w:t xml:space="preserve">Update Client to receive the update commands and recourses. Once the </w:t>
      </w:r>
      <w:proofErr w:type="spellStart"/>
      <w:r w:rsidR="00345B8D">
        <w:rPr>
          <w:lang w:val="en-US"/>
        </w:rPr>
        <w:t>Medi</w:t>
      </w:r>
      <w:proofErr w:type="spellEnd"/>
      <w:r w:rsidR="00345B8D">
        <w:rPr>
          <w:lang w:val="en-US"/>
        </w:rPr>
        <w:t xml:space="preserve"> Update </w:t>
      </w:r>
      <w:r w:rsidR="00246FDC">
        <w:rPr>
          <w:lang w:val="en-US"/>
        </w:rPr>
        <w:t>Provider</w:t>
      </w:r>
      <w:r w:rsidR="00345B8D">
        <w:rPr>
          <w:lang w:val="en-US"/>
        </w:rPr>
        <w:t xml:space="preserve"> on the master receives the commands, it sends all the resources for the update command via </w:t>
      </w:r>
      <w:proofErr w:type="spellStart"/>
      <w:r w:rsidR="00345B8D">
        <w:rPr>
          <w:lang w:val="en-US"/>
        </w:rPr>
        <w:t>Medi</w:t>
      </w:r>
      <w:proofErr w:type="spellEnd"/>
      <w:r w:rsidR="00345B8D">
        <w:rPr>
          <w:lang w:val="en-US"/>
        </w:rPr>
        <w:t xml:space="preserve"> to the registered units. It also sends the command for the unit to the unit’s </w:t>
      </w:r>
      <w:proofErr w:type="spellStart"/>
      <w:r w:rsidR="00345B8D">
        <w:rPr>
          <w:lang w:val="en-US"/>
        </w:rPr>
        <w:t>Medi</w:t>
      </w:r>
      <w:proofErr w:type="spellEnd"/>
      <w:r w:rsidR="00345B8D">
        <w:rPr>
          <w:lang w:val="en-US"/>
        </w:rPr>
        <w:t xml:space="preserve"> Update Client.</w:t>
      </w:r>
    </w:p>
    <w:p w:rsidR="009E4720" w:rsidRDefault="009E4720" w:rsidP="00345B8D">
      <w:pPr>
        <w:jc w:val="both"/>
        <w:rPr>
          <w:lang w:val="en-US"/>
        </w:rPr>
      </w:pPr>
    </w:p>
    <w:p w:rsidR="009E4720" w:rsidRDefault="009E4720" w:rsidP="009E4720">
      <w:pPr>
        <w:pStyle w:val="Heading3"/>
        <w:rPr>
          <w:lang w:val="en-US"/>
        </w:rPr>
      </w:pPr>
      <w:bookmarkStart w:id="59" w:name="_Toc403370346"/>
      <w:r>
        <w:rPr>
          <w:lang w:val="en-US"/>
        </w:rPr>
        <w:t>Receiving update via FTP</w:t>
      </w:r>
      <w:bookmarkEnd w:id="59"/>
    </w:p>
    <w:p w:rsidR="00E70600" w:rsidRDefault="009E4720" w:rsidP="00E70600">
      <w:pPr>
        <w:jc w:val="both"/>
        <w:rPr>
          <w:lang w:val="en-US"/>
        </w:rPr>
      </w:pPr>
      <w:r>
        <w:rPr>
          <w:lang w:val="en-US"/>
        </w:rPr>
        <w:t xml:space="preserve">In the configured polling interval, the FTP Update Client </w:t>
      </w:r>
      <w:r w:rsidR="00E70600">
        <w:rPr>
          <w:lang w:val="en-US"/>
        </w:rPr>
        <w:t>checks the FTP server to see if new files are availa</w:t>
      </w:r>
      <w:r w:rsidR="000633A4">
        <w:rPr>
          <w:lang w:val="en-US"/>
        </w:rPr>
        <w:t>ble.</w:t>
      </w:r>
    </w:p>
    <w:p w:rsidR="009E4720" w:rsidRPr="00F81498" w:rsidRDefault="009E4720" w:rsidP="009E4720">
      <w:pPr>
        <w:jc w:val="both"/>
        <w:rPr>
          <w:lang w:val="en-US"/>
        </w:rPr>
      </w:pPr>
    </w:p>
    <w:p w:rsidR="009E4720" w:rsidRPr="009C4684" w:rsidRDefault="009E4720" w:rsidP="009E4720">
      <w:pPr>
        <w:pStyle w:val="Heading4"/>
        <w:rPr>
          <w:lang w:val="en-US"/>
        </w:rPr>
      </w:pPr>
      <w:r>
        <w:rPr>
          <w:lang w:val="en-US"/>
        </w:rPr>
        <w:t>Downloads</w:t>
      </w:r>
      <w:r w:rsidRPr="009C4684">
        <w:rPr>
          <w:lang w:val="en-US"/>
        </w:rPr>
        <w:t xml:space="preserve"> commands and resources for a unit</w:t>
      </w:r>
      <w:r>
        <w:rPr>
          <w:lang w:val="en-US"/>
        </w:rPr>
        <w:t xml:space="preserve"> from </w:t>
      </w:r>
      <w:r w:rsidR="00E70600">
        <w:rPr>
          <w:lang w:val="en-US"/>
        </w:rPr>
        <w:t>an FTP server</w:t>
      </w:r>
    </w:p>
    <w:p w:rsidR="00345B8D" w:rsidRDefault="009E4720" w:rsidP="009E4720">
      <w:pPr>
        <w:jc w:val="both"/>
        <w:rPr>
          <w:lang w:val="en-US"/>
        </w:rPr>
      </w:pPr>
      <w:r>
        <w:rPr>
          <w:lang w:val="en-US"/>
        </w:rPr>
        <w:t xml:space="preserve">The update process checks the </w:t>
      </w:r>
      <w:r w:rsidR="00E70600">
        <w:rPr>
          <w:lang w:val="en-US"/>
        </w:rPr>
        <w:t>FTP server</w:t>
      </w:r>
      <w:r>
        <w:rPr>
          <w:lang w:val="en-US"/>
        </w:rPr>
        <w:t xml:space="preserve"> for a Command which is valid for it and then verifies if all the resources required for the update specified in the Command are available. The Commands and the resources for the unit</w:t>
      </w:r>
      <w:r w:rsidR="00E70600">
        <w:rPr>
          <w:lang w:val="en-US"/>
        </w:rPr>
        <w:t>(s)</w:t>
      </w:r>
      <w:r>
        <w:rPr>
          <w:lang w:val="en-US"/>
        </w:rPr>
        <w:t xml:space="preserve"> are downloaded from the </w:t>
      </w:r>
      <w:r w:rsidR="00E70600">
        <w:rPr>
          <w:lang w:val="en-US"/>
        </w:rPr>
        <w:t>FTP server</w:t>
      </w:r>
      <w:r>
        <w:rPr>
          <w:lang w:val="en-US"/>
        </w:rPr>
        <w:t>.</w:t>
      </w:r>
      <w:r w:rsidR="00E70600" w:rsidRPr="00E70600">
        <w:rPr>
          <w:lang w:val="en-US"/>
        </w:rPr>
        <w:t xml:space="preserve"> </w:t>
      </w:r>
      <w:r w:rsidR="00E70600">
        <w:rPr>
          <w:lang w:val="en-US"/>
        </w:rPr>
        <w:t>After a successful download, the Commands are deleted from the FTP server.</w:t>
      </w:r>
    </w:p>
    <w:p w:rsidR="009E4720" w:rsidRPr="00A763F5" w:rsidRDefault="009E4720" w:rsidP="00A763F5">
      <w:pPr>
        <w:rPr>
          <w:lang w:val="en-US"/>
        </w:rPr>
      </w:pPr>
    </w:p>
    <w:p w:rsidR="009C4684" w:rsidRPr="009C4684" w:rsidRDefault="009C4684">
      <w:pPr>
        <w:pStyle w:val="Heading3"/>
        <w:rPr>
          <w:lang w:val="en-US"/>
        </w:rPr>
      </w:pPr>
      <w:bookmarkStart w:id="60" w:name="_Ref390848474"/>
      <w:bookmarkStart w:id="61" w:name="_Ref390848613"/>
      <w:bookmarkStart w:id="62" w:name="_Toc403370347"/>
      <w:r w:rsidRPr="009C4684">
        <w:rPr>
          <w:lang w:val="en-US"/>
        </w:rPr>
        <w:lastRenderedPageBreak/>
        <w:t>Finds valid Command file for a unit</w:t>
      </w:r>
      <w:bookmarkEnd w:id="60"/>
      <w:bookmarkEnd w:id="61"/>
      <w:bookmarkEnd w:id="62"/>
    </w:p>
    <w:p w:rsidR="009C4684" w:rsidRDefault="009C4684" w:rsidP="00FF53AD">
      <w:pPr>
        <w:jc w:val="both"/>
        <w:rPr>
          <w:lang w:val="en-US"/>
        </w:rPr>
      </w:pPr>
      <w:r>
        <w:rPr>
          <w:lang w:val="en-US"/>
        </w:rPr>
        <w:t>Once downloaded, update application checks all the Commands relevant for the unit to find valid command</w:t>
      </w:r>
      <w:r w:rsidR="005E365F">
        <w:rPr>
          <w:lang w:val="en-US"/>
        </w:rPr>
        <w:t>s</w:t>
      </w:r>
      <w:r>
        <w:rPr>
          <w:lang w:val="en-US"/>
        </w:rPr>
        <w:t>. Command validity is decided by the “</w:t>
      </w:r>
      <w:proofErr w:type="spellStart"/>
      <w:r w:rsidRPr="00167925">
        <w:rPr>
          <w:lang w:val="en-US"/>
        </w:rPr>
        <w:t>BackgroundSystemGuid</w:t>
      </w:r>
      <w:proofErr w:type="spellEnd"/>
      <w:r>
        <w:rPr>
          <w:lang w:val="en-US"/>
        </w:rPr>
        <w:t>”</w:t>
      </w:r>
      <w:r w:rsidRPr="00167925">
        <w:rPr>
          <w:lang w:val="en-US"/>
        </w:rPr>
        <w:t xml:space="preserve"> and </w:t>
      </w:r>
      <w:r>
        <w:rPr>
          <w:lang w:val="en-US"/>
        </w:rPr>
        <w:t>“</w:t>
      </w:r>
      <w:proofErr w:type="spellStart"/>
      <w:r w:rsidRPr="00167925">
        <w:rPr>
          <w:lang w:val="en-US"/>
        </w:rPr>
        <w:t>UpdateIndex</w:t>
      </w:r>
      <w:proofErr w:type="spellEnd"/>
      <w:r>
        <w:rPr>
          <w:lang w:val="en-US"/>
        </w:rPr>
        <w:t>” parameters in the Command file.</w:t>
      </w:r>
      <w:r w:rsidR="00FF53AD">
        <w:rPr>
          <w:lang w:val="en-US"/>
        </w:rPr>
        <w:t xml:space="preserve"> A command file is considered valid if for the same “</w:t>
      </w:r>
      <w:proofErr w:type="spellStart"/>
      <w:r w:rsidR="00FF53AD" w:rsidRPr="00167925">
        <w:rPr>
          <w:lang w:val="en-US"/>
        </w:rPr>
        <w:t>BackgroundSystemGuid</w:t>
      </w:r>
      <w:proofErr w:type="spellEnd"/>
      <w:r w:rsidR="00FF53AD">
        <w:rPr>
          <w:lang w:val="en-US"/>
        </w:rPr>
        <w:t xml:space="preserve">” as a </w:t>
      </w:r>
      <w:r w:rsidR="004E24B8">
        <w:rPr>
          <w:lang w:val="en-US"/>
        </w:rPr>
        <w:t>last</w:t>
      </w:r>
      <w:r w:rsidR="00FF53AD">
        <w:rPr>
          <w:lang w:val="en-US"/>
        </w:rPr>
        <w:t xml:space="preserve"> completed installation, the “</w:t>
      </w:r>
      <w:proofErr w:type="spellStart"/>
      <w:r w:rsidR="00FF53AD" w:rsidRPr="00167925">
        <w:rPr>
          <w:lang w:val="en-US"/>
        </w:rPr>
        <w:t>UpdateIndex</w:t>
      </w:r>
      <w:proofErr w:type="spellEnd"/>
      <w:r w:rsidR="00FF53AD">
        <w:rPr>
          <w:lang w:val="en-US"/>
        </w:rPr>
        <w:t xml:space="preserve">” is higher than the </w:t>
      </w:r>
      <w:r w:rsidR="004E24B8">
        <w:rPr>
          <w:lang w:val="en-US"/>
        </w:rPr>
        <w:t>last</w:t>
      </w:r>
      <w:r w:rsidR="00FF53AD" w:rsidRPr="00FF53AD">
        <w:rPr>
          <w:lang w:val="en-US"/>
        </w:rPr>
        <w:t xml:space="preserve"> </w:t>
      </w:r>
      <w:r w:rsidR="00FF53AD">
        <w:rPr>
          <w:lang w:val="en-US"/>
        </w:rPr>
        <w:t>completed installation. If a command file has a different “</w:t>
      </w:r>
      <w:proofErr w:type="spellStart"/>
      <w:r w:rsidR="00FF53AD" w:rsidRPr="00167925">
        <w:rPr>
          <w:lang w:val="en-US"/>
        </w:rPr>
        <w:t>BackgroundSystemGuid</w:t>
      </w:r>
      <w:proofErr w:type="spellEnd"/>
      <w:r w:rsidR="00FF53AD">
        <w:rPr>
          <w:lang w:val="en-US"/>
        </w:rPr>
        <w:t xml:space="preserve">” from a </w:t>
      </w:r>
      <w:r w:rsidR="004E24B8">
        <w:rPr>
          <w:lang w:val="en-US"/>
        </w:rPr>
        <w:t>last</w:t>
      </w:r>
      <w:r w:rsidR="00FF53AD">
        <w:rPr>
          <w:lang w:val="en-US"/>
        </w:rPr>
        <w:t xml:space="preserve"> completed installation, then the “</w:t>
      </w:r>
      <w:proofErr w:type="spellStart"/>
      <w:r w:rsidR="00FF53AD" w:rsidRPr="00167925">
        <w:rPr>
          <w:lang w:val="en-US"/>
        </w:rPr>
        <w:t>UpdateIndex</w:t>
      </w:r>
      <w:proofErr w:type="spellEnd"/>
      <w:r w:rsidR="00FF53AD">
        <w:rPr>
          <w:lang w:val="en-US"/>
        </w:rPr>
        <w:t xml:space="preserve">” </w:t>
      </w:r>
      <w:r w:rsidR="0090784E">
        <w:rPr>
          <w:lang w:val="en-US"/>
        </w:rPr>
        <w:t>is not considered and that command file is considered valid for the update.</w:t>
      </w:r>
      <w:r w:rsidR="004E24B8">
        <w:rPr>
          <w:lang w:val="en-US"/>
        </w:rPr>
        <w:t xml:space="preserve"> Only one command per unit is considered for the update</w:t>
      </w:r>
      <w:r w:rsidR="005E365F">
        <w:rPr>
          <w:lang w:val="en-US"/>
        </w:rPr>
        <w:t>, except if an older (not yet installed) command contains one or more pre- or post-installation actions; then that command is also executed in sequence</w:t>
      </w:r>
      <w:r w:rsidR="004E24B8">
        <w:rPr>
          <w:lang w:val="en-US"/>
        </w:rPr>
        <w:t xml:space="preserve">. </w:t>
      </w:r>
      <w:r w:rsidR="006B4F00">
        <w:rPr>
          <w:lang w:val="en-US"/>
        </w:rPr>
        <w:t>For t</w:t>
      </w:r>
      <w:r w:rsidR="004E24B8">
        <w:rPr>
          <w:lang w:val="en-US"/>
        </w:rPr>
        <w:t xml:space="preserve">he remaining commands </w:t>
      </w:r>
      <w:r w:rsidR="006B4F00">
        <w:rPr>
          <w:lang w:val="en-US"/>
        </w:rPr>
        <w:t xml:space="preserve">only the </w:t>
      </w:r>
      <w:r w:rsidR="004E24B8">
        <w:rPr>
          <w:lang w:val="en-US"/>
        </w:rPr>
        <w:t>feedback</w:t>
      </w:r>
      <w:r w:rsidR="006B4F00">
        <w:rPr>
          <w:lang w:val="en-US"/>
        </w:rPr>
        <w:t xml:space="preserve"> is sent</w:t>
      </w:r>
      <w:r w:rsidR="004E24B8">
        <w:rPr>
          <w:lang w:val="en-US"/>
        </w:rPr>
        <w:t xml:space="preserve"> (refer to</w:t>
      </w:r>
      <w:r w:rsidR="00DC4057">
        <w:rPr>
          <w:lang w:val="en-US"/>
        </w:rPr>
        <w:t xml:space="preserve"> chapter</w:t>
      </w:r>
      <w:r w:rsidR="004E24B8">
        <w:rPr>
          <w:lang w:val="en-US"/>
        </w:rPr>
        <w:t xml:space="preserve"> </w:t>
      </w:r>
      <w:r w:rsidR="00FC1DD7">
        <w:rPr>
          <w:lang w:val="en-US"/>
        </w:rPr>
        <w:fldChar w:fldCharType="begin"/>
      </w:r>
      <w:r w:rsidR="00FC1DD7">
        <w:rPr>
          <w:lang w:val="en-US"/>
        </w:rPr>
        <w:instrText xml:space="preserve"> REF _Ref366757697 \r \h </w:instrText>
      </w:r>
      <w:r w:rsidR="00FC1DD7">
        <w:rPr>
          <w:lang w:val="en-US"/>
        </w:rPr>
      </w:r>
      <w:r w:rsidR="00FC1DD7">
        <w:rPr>
          <w:lang w:val="en-US"/>
        </w:rPr>
        <w:fldChar w:fldCharType="separate"/>
      </w:r>
      <w:r w:rsidR="00D9550A">
        <w:rPr>
          <w:lang w:val="en-US"/>
        </w:rPr>
        <w:t>5.2.8</w:t>
      </w:r>
      <w:r w:rsidR="00FC1DD7">
        <w:rPr>
          <w:lang w:val="en-US"/>
        </w:rPr>
        <w:fldChar w:fldCharType="end"/>
      </w:r>
      <w:r w:rsidR="004E24B8">
        <w:rPr>
          <w:lang w:val="en-US"/>
        </w:rPr>
        <w:t>).</w:t>
      </w:r>
    </w:p>
    <w:p w:rsidR="008A3DAE" w:rsidRPr="009C4684" w:rsidRDefault="008A3DAE" w:rsidP="00FF53AD">
      <w:pPr>
        <w:jc w:val="both"/>
        <w:rPr>
          <w:lang w:val="en-US"/>
        </w:rPr>
      </w:pPr>
    </w:p>
    <w:p w:rsidR="008A3DAE" w:rsidRDefault="008A3DAE">
      <w:pPr>
        <w:pStyle w:val="Heading3"/>
      </w:pPr>
      <w:bookmarkStart w:id="63" w:name="_Ref390849644"/>
      <w:bookmarkStart w:id="64" w:name="_Toc403370348"/>
      <w:proofErr w:type="spellStart"/>
      <w:r>
        <w:t>Creation</w:t>
      </w:r>
      <w:proofErr w:type="spellEnd"/>
      <w:r>
        <w:t xml:space="preserve"> </w:t>
      </w:r>
      <w:proofErr w:type="spellStart"/>
      <w:r>
        <w:t>of</w:t>
      </w:r>
      <w:proofErr w:type="spellEnd"/>
      <w:r>
        <w:t xml:space="preserve"> Update </w:t>
      </w:r>
      <w:proofErr w:type="spellStart"/>
      <w:r>
        <w:t>set</w:t>
      </w:r>
      <w:bookmarkEnd w:id="63"/>
      <w:bookmarkEnd w:id="64"/>
      <w:proofErr w:type="spellEnd"/>
    </w:p>
    <w:p w:rsidR="008A3DAE" w:rsidRDefault="008A3DAE" w:rsidP="008A3DAE">
      <w:pPr>
        <w:jc w:val="both"/>
        <w:rPr>
          <w:lang w:val="en-US"/>
        </w:rPr>
      </w:pPr>
      <w:r w:rsidRPr="008A3DAE">
        <w:rPr>
          <w:lang w:val="en-US"/>
        </w:rPr>
        <w:t>Once, the valid command file and requi</w:t>
      </w:r>
      <w:r>
        <w:rPr>
          <w:lang w:val="en-US"/>
        </w:rPr>
        <w:t xml:space="preserve">red resources are available, an “Update set” is created based on the command file and the current file system structure on the unit. The </w:t>
      </w:r>
      <w:r w:rsidR="0086171A">
        <w:rPr>
          <w:lang w:val="en-US"/>
        </w:rPr>
        <w:t>U</w:t>
      </w:r>
      <w:r>
        <w:rPr>
          <w:lang w:val="en-US"/>
        </w:rPr>
        <w:t xml:space="preserve">pdate </w:t>
      </w:r>
      <w:r w:rsidR="0086171A">
        <w:rPr>
          <w:lang w:val="en-US"/>
        </w:rPr>
        <w:t>S</w:t>
      </w:r>
      <w:r>
        <w:rPr>
          <w:lang w:val="en-US"/>
        </w:rPr>
        <w:t xml:space="preserve">et is the set of differences between the </w:t>
      </w:r>
      <w:r w:rsidR="00EC1D66">
        <w:rPr>
          <w:lang w:val="en-US"/>
        </w:rPr>
        <w:t>file system structure</w:t>
      </w:r>
      <w:r>
        <w:rPr>
          <w:lang w:val="en-US"/>
        </w:rPr>
        <w:t xml:space="preserve"> in the command file and the current file system structure on the unit.</w:t>
      </w:r>
      <w:r w:rsidR="00EC1D66">
        <w:rPr>
          <w:lang w:val="en-US"/>
        </w:rPr>
        <w:t xml:space="preserve"> This </w:t>
      </w:r>
      <w:r w:rsidR="0086171A">
        <w:rPr>
          <w:lang w:val="en-US"/>
        </w:rPr>
        <w:t>U</w:t>
      </w:r>
      <w:r w:rsidR="00EC1D66">
        <w:rPr>
          <w:lang w:val="en-US"/>
        </w:rPr>
        <w:t xml:space="preserve">pdate </w:t>
      </w:r>
      <w:r w:rsidR="0086171A">
        <w:rPr>
          <w:lang w:val="en-US"/>
        </w:rPr>
        <w:t>S</w:t>
      </w:r>
      <w:r w:rsidR="00EC1D66">
        <w:rPr>
          <w:lang w:val="en-US"/>
        </w:rPr>
        <w:t>et is used to perform the update of the system.</w:t>
      </w:r>
    </w:p>
    <w:p w:rsidR="00B81848" w:rsidRPr="008A3DAE" w:rsidRDefault="00B81848" w:rsidP="008A3DAE">
      <w:pPr>
        <w:jc w:val="both"/>
        <w:rPr>
          <w:lang w:val="en-US"/>
        </w:rPr>
      </w:pPr>
    </w:p>
    <w:p w:rsidR="00B81848" w:rsidRDefault="00B81848">
      <w:pPr>
        <w:pStyle w:val="Heading3"/>
      </w:pPr>
      <w:bookmarkStart w:id="65" w:name="_Ref366751404"/>
      <w:bookmarkStart w:id="66" w:name="_Ref366757713"/>
      <w:bookmarkStart w:id="67" w:name="_Toc403370349"/>
      <w:r>
        <w:t xml:space="preserve">Order </w:t>
      </w:r>
      <w:proofErr w:type="spellStart"/>
      <w:r>
        <w:t>of</w:t>
      </w:r>
      <w:proofErr w:type="spellEnd"/>
      <w:r>
        <w:t xml:space="preserve"> update</w:t>
      </w:r>
      <w:bookmarkEnd w:id="65"/>
      <w:bookmarkEnd w:id="66"/>
      <w:bookmarkEnd w:id="67"/>
    </w:p>
    <w:p w:rsidR="00C20C55" w:rsidRDefault="00C20C55" w:rsidP="00432909">
      <w:pPr>
        <w:numPr>
          <w:ilvl w:val="0"/>
          <w:numId w:val="11"/>
        </w:numPr>
        <w:jc w:val="both"/>
        <w:rPr>
          <w:lang w:val="en-US"/>
        </w:rPr>
      </w:pPr>
      <w:r>
        <w:rPr>
          <w:lang w:val="en-US"/>
        </w:rPr>
        <w:t>If the Update Command contains pre-installation actions, they will be executed before anything else</w:t>
      </w:r>
    </w:p>
    <w:p w:rsidR="00432909" w:rsidRDefault="00160799" w:rsidP="00432909">
      <w:pPr>
        <w:numPr>
          <w:ilvl w:val="0"/>
          <w:numId w:val="11"/>
        </w:numPr>
        <w:jc w:val="both"/>
        <w:rPr>
          <w:lang w:val="en-US"/>
        </w:rPr>
      </w:pPr>
      <w:r>
        <w:rPr>
          <w:lang w:val="en-US"/>
        </w:rPr>
        <w:t>If the Update S</w:t>
      </w:r>
      <w:r w:rsidR="00B81848" w:rsidRPr="00B81848">
        <w:rPr>
          <w:lang w:val="en-US"/>
        </w:rPr>
        <w:t>et created in the pre</w:t>
      </w:r>
      <w:r w:rsidR="00F61F40">
        <w:rPr>
          <w:lang w:val="en-US"/>
        </w:rPr>
        <w:t>v</w:t>
      </w:r>
      <w:r w:rsidR="00B81848" w:rsidRPr="00B81848">
        <w:rPr>
          <w:lang w:val="en-US"/>
        </w:rPr>
        <w:t xml:space="preserve">ious step contains an update of the Update application, then it is installed first. </w:t>
      </w:r>
    </w:p>
    <w:p w:rsidR="00432909" w:rsidRDefault="00432909" w:rsidP="00432909">
      <w:pPr>
        <w:numPr>
          <w:ilvl w:val="0"/>
          <w:numId w:val="11"/>
        </w:numPr>
        <w:jc w:val="both"/>
        <w:rPr>
          <w:lang w:val="en-US"/>
        </w:rPr>
      </w:pPr>
      <w:r>
        <w:rPr>
          <w:lang w:val="en-US"/>
        </w:rPr>
        <w:t>T</w:t>
      </w:r>
      <w:r w:rsidR="007F2EBE">
        <w:rPr>
          <w:lang w:val="en-US"/>
        </w:rPr>
        <w:t>he update of any other application</w:t>
      </w:r>
      <w:r w:rsidR="00B24271">
        <w:rPr>
          <w:lang w:val="en-US"/>
        </w:rPr>
        <w:t>(s)</w:t>
      </w:r>
      <w:r w:rsidR="00BF34F6">
        <w:rPr>
          <w:lang w:val="en-US"/>
        </w:rPr>
        <w:t xml:space="preserve"> </w:t>
      </w:r>
      <w:r w:rsidR="007F2EBE">
        <w:rPr>
          <w:lang w:val="en-US"/>
        </w:rPr>
        <w:t>other than System Manager</w:t>
      </w:r>
      <w:r w:rsidR="00F61F40">
        <w:rPr>
          <w:lang w:val="en-US"/>
        </w:rPr>
        <w:t xml:space="preserve"> and their configuration</w:t>
      </w:r>
      <w:r w:rsidR="007F2EBE">
        <w:rPr>
          <w:lang w:val="en-US"/>
        </w:rPr>
        <w:t xml:space="preserve"> is performed if it is part of the Update </w:t>
      </w:r>
      <w:r w:rsidR="00160799">
        <w:rPr>
          <w:lang w:val="en-US"/>
        </w:rPr>
        <w:t>S</w:t>
      </w:r>
      <w:r w:rsidR="007F2EBE">
        <w:rPr>
          <w:lang w:val="en-US"/>
        </w:rPr>
        <w:t xml:space="preserve">et. </w:t>
      </w:r>
    </w:p>
    <w:p w:rsidR="00B81848" w:rsidRDefault="007F2EBE" w:rsidP="00432909">
      <w:pPr>
        <w:numPr>
          <w:ilvl w:val="0"/>
          <w:numId w:val="11"/>
        </w:numPr>
        <w:jc w:val="both"/>
        <w:rPr>
          <w:lang w:val="en-US"/>
        </w:rPr>
      </w:pPr>
      <w:r>
        <w:rPr>
          <w:lang w:val="en-US"/>
        </w:rPr>
        <w:t>The last update is the update of System Manager</w:t>
      </w:r>
      <w:r w:rsidR="00F61F40">
        <w:rPr>
          <w:lang w:val="en-US"/>
        </w:rPr>
        <w:t xml:space="preserve"> and its configuration</w:t>
      </w:r>
      <w:r>
        <w:rPr>
          <w:lang w:val="en-US"/>
        </w:rPr>
        <w:t xml:space="preserve"> if it is part of the Update </w:t>
      </w:r>
      <w:r w:rsidR="00160799">
        <w:rPr>
          <w:lang w:val="en-US"/>
        </w:rPr>
        <w:t>S</w:t>
      </w:r>
      <w:r>
        <w:rPr>
          <w:lang w:val="en-US"/>
        </w:rPr>
        <w:t>et.</w:t>
      </w:r>
    </w:p>
    <w:p w:rsidR="00C20C55" w:rsidRDefault="00C20C55" w:rsidP="00432909">
      <w:pPr>
        <w:numPr>
          <w:ilvl w:val="0"/>
          <w:numId w:val="11"/>
        </w:numPr>
        <w:jc w:val="both"/>
        <w:rPr>
          <w:lang w:val="en-US"/>
        </w:rPr>
      </w:pPr>
      <w:r>
        <w:rPr>
          <w:lang w:val="en-US"/>
        </w:rPr>
        <w:t>If the Update Command contains post-installation actions, they will be executed after  everything else</w:t>
      </w:r>
    </w:p>
    <w:p w:rsidR="004D313A" w:rsidRPr="00B81848" w:rsidRDefault="004D313A" w:rsidP="00B81848">
      <w:pPr>
        <w:jc w:val="both"/>
        <w:rPr>
          <w:lang w:val="en-US"/>
        </w:rPr>
      </w:pPr>
    </w:p>
    <w:p w:rsidR="004D313A" w:rsidRPr="004D313A" w:rsidRDefault="004D313A">
      <w:pPr>
        <w:pStyle w:val="Heading3"/>
        <w:rPr>
          <w:lang w:val="en-US"/>
        </w:rPr>
      </w:pPr>
      <w:bookmarkStart w:id="68" w:name="_Toc403370350"/>
      <w:r w:rsidRPr="004D313A">
        <w:rPr>
          <w:lang w:val="en-US"/>
        </w:rPr>
        <w:t>Backup of current file system structure during update</w:t>
      </w:r>
      <w:bookmarkEnd w:id="68"/>
    </w:p>
    <w:p w:rsidR="00D91242" w:rsidRDefault="004D313A" w:rsidP="00746288">
      <w:pPr>
        <w:jc w:val="both"/>
        <w:rPr>
          <w:lang w:val="en-US"/>
        </w:rPr>
      </w:pPr>
      <w:r>
        <w:rPr>
          <w:lang w:val="en-US"/>
        </w:rPr>
        <w:t xml:space="preserve">The backup of the current file system structure is not a full backup. Based on the Update set, only the files and folders to be deleted </w:t>
      </w:r>
      <w:r w:rsidR="003E2321">
        <w:rPr>
          <w:lang w:val="en-US"/>
        </w:rPr>
        <w:t xml:space="preserve">and files to be updated (overwritten) </w:t>
      </w:r>
      <w:r>
        <w:rPr>
          <w:lang w:val="en-US"/>
        </w:rPr>
        <w:t xml:space="preserve">are placed in backup. In case of failure of the update, using the Update </w:t>
      </w:r>
      <w:r w:rsidR="0086171A">
        <w:rPr>
          <w:lang w:val="en-US"/>
        </w:rPr>
        <w:t>S</w:t>
      </w:r>
      <w:r>
        <w:rPr>
          <w:lang w:val="en-US"/>
        </w:rPr>
        <w:t>et and the backup, the system is restored to its state before the update was performed.</w:t>
      </w:r>
      <w:r w:rsidR="005648CA">
        <w:rPr>
          <w:lang w:val="en-US"/>
        </w:rPr>
        <w:t xml:space="preserve"> This </w:t>
      </w:r>
      <w:r w:rsidR="00134090">
        <w:rPr>
          <w:lang w:val="en-US"/>
        </w:rPr>
        <w:t xml:space="preserve">backup </w:t>
      </w:r>
      <w:r w:rsidR="005648CA">
        <w:rPr>
          <w:lang w:val="en-US"/>
        </w:rPr>
        <w:t>process is performed for each step in the section</w:t>
      </w:r>
      <w:r w:rsidR="00FC1DD7">
        <w:rPr>
          <w:lang w:val="en-US"/>
        </w:rPr>
        <w:t xml:space="preserve"> </w:t>
      </w:r>
      <w:r w:rsidR="00FC1DD7">
        <w:rPr>
          <w:lang w:val="en-US"/>
        </w:rPr>
        <w:fldChar w:fldCharType="begin"/>
      </w:r>
      <w:r w:rsidR="00FC1DD7">
        <w:rPr>
          <w:lang w:val="en-US"/>
        </w:rPr>
        <w:instrText xml:space="preserve"> REF _Ref366757713 \r \h </w:instrText>
      </w:r>
      <w:r w:rsidR="00FC1DD7">
        <w:rPr>
          <w:lang w:val="en-US"/>
        </w:rPr>
      </w:r>
      <w:r w:rsidR="00FC1DD7">
        <w:rPr>
          <w:lang w:val="en-US"/>
        </w:rPr>
        <w:fldChar w:fldCharType="separate"/>
      </w:r>
      <w:r w:rsidR="00D9550A">
        <w:rPr>
          <w:lang w:val="en-US"/>
        </w:rPr>
        <w:t>5.2.6</w:t>
      </w:r>
      <w:r w:rsidR="00FC1DD7">
        <w:rPr>
          <w:lang w:val="en-US"/>
        </w:rPr>
        <w:fldChar w:fldCharType="end"/>
      </w:r>
      <w:r w:rsidR="005648CA">
        <w:rPr>
          <w:lang w:val="en-US"/>
        </w:rPr>
        <w:t>.</w:t>
      </w:r>
      <w:r w:rsidR="00433CCB">
        <w:rPr>
          <w:lang w:val="en-US"/>
        </w:rPr>
        <w:t xml:space="preserve"> </w:t>
      </w:r>
    </w:p>
    <w:p w:rsidR="004D313A" w:rsidRDefault="00B30540" w:rsidP="00746288">
      <w:pPr>
        <w:jc w:val="both"/>
        <w:rPr>
          <w:lang w:val="en-US"/>
        </w:rPr>
      </w:pPr>
      <w:r>
        <w:rPr>
          <w:lang w:val="en-US"/>
        </w:rPr>
        <w:t>A</w:t>
      </w:r>
      <w:r w:rsidR="00433CCB">
        <w:rPr>
          <w:lang w:val="en-US"/>
        </w:rPr>
        <w:t xml:space="preserve"> detailed explanation of the process of backup and update is given below.</w:t>
      </w:r>
    </w:p>
    <w:p w:rsidR="00D91242" w:rsidRDefault="00D91242" w:rsidP="00746288">
      <w:pPr>
        <w:jc w:val="both"/>
        <w:rPr>
          <w:lang w:val="en-US"/>
        </w:rPr>
      </w:pPr>
    </w:p>
    <w:p w:rsidR="00433CCB" w:rsidRDefault="00433CCB" w:rsidP="00433CCB">
      <w:pPr>
        <w:numPr>
          <w:ilvl w:val="0"/>
          <w:numId w:val="13"/>
        </w:numPr>
        <w:jc w:val="both"/>
        <w:rPr>
          <w:lang w:val="en-US"/>
        </w:rPr>
      </w:pPr>
      <w:r>
        <w:rPr>
          <w:lang w:val="en-US"/>
        </w:rPr>
        <w:t>First step is to perform the backup of the current file system structure as explained above.</w:t>
      </w:r>
    </w:p>
    <w:p w:rsidR="00433CCB" w:rsidRDefault="00433CCB" w:rsidP="00433CCB">
      <w:pPr>
        <w:numPr>
          <w:ilvl w:val="0"/>
          <w:numId w:val="13"/>
        </w:numPr>
        <w:jc w:val="both"/>
        <w:rPr>
          <w:lang w:val="en-US"/>
        </w:rPr>
      </w:pPr>
      <w:r>
        <w:rPr>
          <w:lang w:val="en-US"/>
        </w:rPr>
        <w:t>The next step is to copy all the new files to a temporary location on the unit.</w:t>
      </w:r>
    </w:p>
    <w:p w:rsidR="00433CCB" w:rsidRDefault="00433CCB" w:rsidP="00433CCB">
      <w:pPr>
        <w:numPr>
          <w:ilvl w:val="0"/>
          <w:numId w:val="13"/>
        </w:numPr>
        <w:jc w:val="both"/>
        <w:rPr>
          <w:lang w:val="en-US"/>
        </w:rPr>
      </w:pPr>
      <w:r>
        <w:rPr>
          <w:lang w:val="en-US"/>
        </w:rPr>
        <w:t>Now all the new files are copied to the correct destination in the file system structure.</w:t>
      </w:r>
    </w:p>
    <w:p w:rsidR="00433CCB" w:rsidRDefault="00433CCB" w:rsidP="00433CCB">
      <w:pPr>
        <w:numPr>
          <w:ilvl w:val="0"/>
          <w:numId w:val="13"/>
        </w:numPr>
        <w:jc w:val="both"/>
        <w:rPr>
          <w:lang w:val="en-US"/>
        </w:rPr>
      </w:pPr>
      <w:r>
        <w:rPr>
          <w:lang w:val="en-US"/>
        </w:rPr>
        <w:t>If this was successful, then the backup is finally deleted.</w:t>
      </w:r>
    </w:p>
    <w:p w:rsidR="00746288" w:rsidRPr="004D313A" w:rsidRDefault="00746288" w:rsidP="004D313A">
      <w:pPr>
        <w:rPr>
          <w:lang w:val="en-US"/>
        </w:rPr>
      </w:pPr>
    </w:p>
    <w:p w:rsidR="00746288" w:rsidRDefault="00746288">
      <w:pPr>
        <w:pStyle w:val="Heading3"/>
      </w:pPr>
      <w:bookmarkStart w:id="69" w:name="_Ref366751227"/>
      <w:bookmarkStart w:id="70" w:name="_Ref366757615"/>
      <w:bookmarkStart w:id="71" w:name="_Ref366757633"/>
      <w:bookmarkStart w:id="72" w:name="_Ref366757641"/>
      <w:bookmarkStart w:id="73" w:name="_Ref366757697"/>
      <w:bookmarkStart w:id="74" w:name="_Toc403370351"/>
      <w:r>
        <w:t xml:space="preserve">Feedback </w:t>
      </w:r>
      <w:proofErr w:type="spellStart"/>
      <w:r>
        <w:t>of</w:t>
      </w:r>
      <w:proofErr w:type="spellEnd"/>
      <w:r>
        <w:t xml:space="preserve"> update</w:t>
      </w:r>
      <w:bookmarkEnd w:id="69"/>
      <w:bookmarkEnd w:id="70"/>
      <w:bookmarkEnd w:id="71"/>
      <w:bookmarkEnd w:id="72"/>
      <w:bookmarkEnd w:id="73"/>
      <w:bookmarkEnd w:id="74"/>
    </w:p>
    <w:p w:rsidR="005C1396" w:rsidRDefault="00746288" w:rsidP="00746288">
      <w:pPr>
        <w:jc w:val="both"/>
        <w:rPr>
          <w:lang w:val="en-US"/>
        </w:rPr>
      </w:pPr>
      <w:r w:rsidRPr="00746288">
        <w:rPr>
          <w:lang w:val="en-US"/>
        </w:rPr>
        <w:t>Feedback for an update of a unit is provided at different instances during the update process.</w:t>
      </w:r>
      <w:r>
        <w:rPr>
          <w:lang w:val="en-US"/>
        </w:rPr>
        <w:t xml:space="preserve"> Initially, all the command files for a unit are analyzed and feedback is sent to the USB stick for each of the command files. </w:t>
      </w:r>
      <w:r w:rsidR="0086171A">
        <w:rPr>
          <w:lang w:val="en-US"/>
        </w:rPr>
        <w:t xml:space="preserve">If it is a slave unit and is registered to a master unit, the slave unit sends the feedback </w:t>
      </w:r>
      <w:r w:rsidR="001970C5">
        <w:rPr>
          <w:lang w:val="en-US"/>
        </w:rPr>
        <w:t xml:space="preserve">and the log files </w:t>
      </w:r>
      <w:r w:rsidR="0086171A">
        <w:rPr>
          <w:lang w:val="en-US"/>
        </w:rPr>
        <w:t>to the master unit which in turn will send the feedback to the USB stick.</w:t>
      </w:r>
    </w:p>
    <w:p w:rsidR="0086171A" w:rsidRDefault="0086171A" w:rsidP="00746288">
      <w:pPr>
        <w:jc w:val="both"/>
        <w:rPr>
          <w:lang w:val="en-US"/>
        </w:rPr>
      </w:pPr>
    </w:p>
    <w:p w:rsidR="005C1396" w:rsidRDefault="00746288" w:rsidP="005C1396">
      <w:pPr>
        <w:numPr>
          <w:ilvl w:val="0"/>
          <w:numId w:val="10"/>
        </w:numPr>
        <w:jc w:val="both"/>
        <w:rPr>
          <w:lang w:val="en-US"/>
        </w:rPr>
      </w:pPr>
      <w:r>
        <w:rPr>
          <w:lang w:val="en-US"/>
        </w:rPr>
        <w:t xml:space="preserve">If </w:t>
      </w:r>
      <w:r w:rsidR="005C1396">
        <w:rPr>
          <w:lang w:val="en-US"/>
        </w:rPr>
        <w:t xml:space="preserve">a command file contains an </w:t>
      </w:r>
      <w:proofErr w:type="spellStart"/>
      <w:r w:rsidR="005C1396">
        <w:rPr>
          <w:lang w:val="en-US"/>
        </w:rPr>
        <w:t>UpdateIndex</w:t>
      </w:r>
      <w:proofErr w:type="spellEnd"/>
      <w:r w:rsidR="005C1396">
        <w:rPr>
          <w:lang w:val="en-US"/>
        </w:rPr>
        <w:t xml:space="preserve"> lower than the </w:t>
      </w:r>
      <w:proofErr w:type="spellStart"/>
      <w:r w:rsidR="005C1396">
        <w:rPr>
          <w:lang w:val="en-US"/>
        </w:rPr>
        <w:t>UpdateIndex</w:t>
      </w:r>
      <w:proofErr w:type="spellEnd"/>
      <w:r w:rsidR="005C1396">
        <w:rPr>
          <w:lang w:val="en-US"/>
        </w:rPr>
        <w:t xml:space="preserve"> of the </w:t>
      </w:r>
      <w:r w:rsidR="004E24B8">
        <w:rPr>
          <w:lang w:val="en-US"/>
        </w:rPr>
        <w:t>last</w:t>
      </w:r>
      <w:r w:rsidR="005C1396">
        <w:rPr>
          <w:lang w:val="en-US"/>
        </w:rPr>
        <w:t xml:space="preserve"> completed installation, then that command file is given a feedback of Update state: Ignored. </w:t>
      </w:r>
    </w:p>
    <w:p w:rsidR="00746288" w:rsidRDefault="005C1396" w:rsidP="005C1396">
      <w:pPr>
        <w:numPr>
          <w:ilvl w:val="0"/>
          <w:numId w:val="10"/>
        </w:numPr>
        <w:jc w:val="both"/>
        <w:rPr>
          <w:lang w:val="en-US"/>
        </w:rPr>
      </w:pPr>
      <w:r>
        <w:rPr>
          <w:lang w:val="en-US"/>
        </w:rPr>
        <w:lastRenderedPageBreak/>
        <w:t xml:space="preserve">If a command file contains an </w:t>
      </w:r>
      <w:proofErr w:type="spellStart"/>
      <w:r>
        <w:rPr>
          <w:lang w:val="en-US"/>
        </w:rPr>
        <w:t>UpdateIndex</w:t>
      </w:r>
      <w:proofErr w:type="spellEnd"/>
      <w:r>
        <w:rPr>
          <w:lang w:val="en-US"/>
        </w:rPr>
        <w:t xml:space="preserve"> equal to the </w:t>
      </w:r>
      <w:proofErr w:type="spellStart"/>
      <w:r>
        <w:rPr>
          <w:lang w:val="en-US"/>
        </w:rPr>
        <w:t>UpdateIndex</w:t>
      </w:r>
      <w:proofErr w:type="spellEnd"/>
      <w:r>
        <w:rPr>
          <w:lang w:val="en-US"/>
        </w:rPr>
        <w:t xml:space="preserve"> of the </w:t>
      </w:r>
      <w:r w:rsidR="004E24B8">
        <w:rPr>
          <w:lang w:val="en-US"/>
        </w:rPr>
        <w:t>last</w:t>
      </w:r>
      <w:r>
        <w:rPr>
          <w:lang w:val="en-US"/>
        </w:rPr>
        <w:t xml:space="preserve"> completed installation, then that command file is given a feedback of Update state: Installed.</w:t>
      </w:r>
    </w:p>
    <w:p w:rsidR="005C1396" w:rsidRDefault="005C1396" w:rsidP="005C1396">
      <w:pPr>
        <w:numPr>
          <w:ilvl w:val="0"/>
          <w:numId w:val="10"/>
        </w:numPr>
        <w:jc w:val="both"/>
        <w:rPr>
          <w:lang w:val="en-US"/>
        </w:rPr>
      </w:pPr>
      <w:r>
        <w:rPr>
          <w:lang w:val="en-US"/>
        </w:rPr>
        <w:t xml:space="preserve">If a command file contains an </w:t>
      </w:r>
      <w:proofErr w:type="spellStart"/>
      <w:r>
        <w:rPr>
          <w:lang w:val="en-US"/>
        </w:rPr>
        <w:t>UpdateIndex</w:t>
      </w:r>
      <w:proofErr w:type="spellEnd"/>
      <w:r>
        <w:rPr>
          <w:lang w:val="en-US"/>
        </w:rPr>
        <w:t xml:space="preserve"> greater than the </w:t>
      </w:r>
      <w:proofErr w:type="spellStart"/>
      <w:r>
        <w:rPr>
          <w:lang w:val="en-US"/>
        </w:rPr>
        <w:t>UpdateIndex</w:t>
      </w:r>
      <w:proofErr w:type="spellEnd"/>
      <w:r>
        <w:rPr>
          <w:lang w:val="en-US"/>
        </w:rPr>
        <w:t xml:space="preserve"> of the </w:t>
      </w:r>
      <w:r w:rsidR="004E24B8">
        <w:rPr>
          <w:lang w:val="en-US"/>
        </w:rPr>
        <w:t>last</w:t>
      </w:r>
      <w:r>
        <w:rPr>
          <w:lang w:val="en-US"/>
        </w:rPr>
        <w:t xml:space="preserve"> completed installation, or contains a new “</w:t>
      </w:r>
      <w:proofErr w:type="spellStart"/>
      <w:r w:rsidRPr="00167925">
        <w:rPr>
          <w:lang w:val="en-US"/>
        </w:rPr>
        <w:t>BackgroundSystemGuid</w:t>
      </w:r>
      <w:proofErr w:type="spellEnd"/>
      <w:r>
        <w:rPr>
          <w:lang w:val="en-US"/>
        </w:rPr>
        <w:t>”, then that command file is given a feedback of Update state: Transferred.</w:t>
      </w:r>
    </w:p>
    <w:p w:rsidR="00141622" w:rsidRDefault="00141622" w:rsidP="005C1396">
      <w:pPr>
        <w:numPr>
          <w:ilvl w:val="0"/>
          <w:numId w:val="10"/>
        </w:numPr>
        <w:jc w:val="both"/>
        <w:rPr>
          <w:lang w:val="en-US"/>
        </w:rPr>
      </w:pPr>
      <w:r>
        <w:rPr>
          <w:lang w:val="en-US"/>
        </w:rPr>
        <w:t xml:space="preserve">If an update was only partially installed, then the command file is given a feedback of Update state: </w:t>
      </w:r>
      <w:proofErr w:type="spellStart"/>
      <w:r>
        <w:rPr>
          <w:lang w:val="en-US"/>
        </w:rPr>
        <w:t>PartiallyInstalled</w:t>
      </w:r>
      <w:proofErr w:type="spellEnd"/>
      <w:r>
        <w:rPr>
          <w:lang w:val="en-US"/>
        </w:rPr>
        <w:t>.</w:t>
      </w:r>
    </w:p>
    <w:p w:rsidR="002A2BBC" w:rsidRDefault="002A2BBC" w:rsidP="002A2BBC">
      <w:pPr>
        <w:ind w:left="720"/>
        <w:jc w:val="both"/>
        <w:rPr>
          <w:lang w:val="en-US"/>
        </w:rPr>
      </w:pPr>
    </w:p>
    <w:p w:rsidR="00BE4AA7" w:rsidRDefault="007127AF" w:rsidP="00BE4AA7">
      <w:pPr>
        <w:jc w:val="both"/>
        <w:rPr>
          <w:lang w:val="en-US"/>
        </w:rPr>
      </w:pPr>
      <w:r>
        <w:rPr>
          <w:lang w:val="en-US"/>
        </w:rPr>
        <w:t>Once all the resources required for the update are available, then the feedback with Update state: Installing is sent.</w:t>
      </w:r>
      <w:r w:rsidR="00BE4AA7">
        <w:rPr>
          <w:lang w:val="en-US"/>
        </w:rPr>
        <w:t xml:space="preserve"> Once the complete update is installed and if the update was successful, then the feedback with Update state: Installed is sent. In case the update was unsuccessful, then a feedback with Update state: </w:t>
      </w:r>
      <w:proofErr w:type="spellStart"/>
      <w:r w:rsidR="00BE4AA7" w:rsidRPr="00BE4AA7">
        <w:rPr>
          <w:lang w:val="en-US"/>
        </w:rPr>
        <w:t>InstallationFailed</w:t>
      </w:r>
      <w:proofErr w:type="spellEnd"/>
      <w:r w:rsidR="00BE4AA7">
        <w:rPr>
          <w:lang w:val="en-US"/>
        </w:rPr>
        <w:t xml:space="preserve"> is sent.</w:t>
      </w:r>
    </w:p>
    <w:p w:rsidR="00912989" w:rsidRDefault="00AC57AD" w:rsidP="00DC4057">
      <w:pPr>
        <w:jc w:val="both"/>
        <w:rPr>
          <w:lang w:val="en-US"/>
        </w:rPr>
      </w:pPr>
      <w:r>
        <w:rPr>
          <w:lang w:val="en-US"/>
        </w:rPr>
        <w:t>Upon completion of the update, all the feedback for the unit is sent to the</w:t>
      </w:r>
      <w:r w:rsidR="001F7913">
        <w:rPr>
          <w:lang w:val="en-US"/>
        </w:rPr>
        <w:t xml:space="preserve"> repository (i.e.</w:t>
      </w:r>
      <w:r>
        <w:rPr>
          <w:lang w:val="en-US"/>
        </w:rPr>
        <w:t xml:space="preserve"> USB stick </w:t>
      </w:r>
      <w:r w:rsidR="001F7913">
        <w:rPr>
          <w:lang w:val="en-US"/>
        </w:rPr>
        <w:t xml:space="preserve">or FTP server) </w:t>
      </w:r>
      <w:r>
        <w:rPr>
          <w:lang w:val="en-US"/>
        </w:rPr>
        <w:t xml:space="preserve">to the Feedback folder under a sub-folder for the unit. Along with the update feedback, all the archived log files for the unit </w:t>
      </w:r>
      <w:r w:rsidR="001F7913">
        <w:rPr>
          <w:lang w:val="en-US"/>
        </w:rPr>
        <w:t>are</w:t>
      </w:r>
      <w:r>
        <w:rPr>
          <w:lang w:val="en-US"/>
        </w:rPr>
        <w:t xml:space="preserve"> also transferred to the </w:t>
      </w:r>
      <w:r w:rsidR="001F7913">
        <w:rPr>
          <w:lang w:val="en-US"/>
        </w:rPr>
        <w:t>repository</w:t>
      </w:r>
      <w:r>
        <w:rPr>
          <w:lang w:val="en-US"/>
        </w:rPr>
        <w:t xml:space="preserve"> to the Feedback folder under a sub-folder for the unit.</w:t>
      </w:r>
      <w:bookmarkEnd w:id="2"/>
      <w:bookmarkEnd w:id="3"/>
      <w:bookmarkEnd w:id="4"/>
      <w:bookmarkEnd w:id="5"/>
      <w:bookmarkEnd w:id="6"/>
      <w:bookmarkEnd w:id="7"/>
      <w:bookmarkEnd w:id="8"/>
      <w:bookmarkEnd w:id="9"/>
      <w:bookmarkEnd w:id="10"/>
      <w:bookmarkEnd w:id="11"/>
      <w:bookmarkEnd w:id="56"/>
    </w:p>
    <w:p w:rsidR="001F7913" w:rsidRDefault="001F7913" w:rsidP="00DC4057">
      <w:pPr>
        <w:jc w:val="both"/>
        <w:rPr>
          <w:lang w:val="en-US"/>
        </w:rPr>
      </w:pPr>
      <w:r>
        <w:rPr>
          <w:lang w:val="en-US"/>
        </w:rPr>
        <w:t xml:space="preserve">Feedback is sent through all configured Update Clients, not just the one where the update was received. This means, if you configure an FTP and a USB Update Client, feedback will be uploaded to the FTP server when an update was received via FTP or USB; also whenever you plug in a USB stick, it will get all the feedback for all </w:t>
      </w:r>
      <w:proofErr w:type="gramStart"/>
      <w:r>
        <w:rPr>
          <w:lang w:val="en-US"/>
        </w:rPr>
        <w:t>updates  received</w:t>
      </w:r>
      <w:proofErr w:type="gramEnd"/>
      <w:r>
        <w:rPr>
          <w:lang w:val="en-US"/>
        </w:rPr>
        <w:t xml:space="preserve"> via FTP or USB.</w:t>
      </w:r>
    </w:p>
    <w:p w:rsidR="00DC4057" w:rsidRDefault="00DC4057" w:rsidP="00DC4057">
      <w:pPr>
        <w:jc w:val="both"/>
        <w:rPr>
          <w:lang w:val="en-US"/>
        </w:rPr>
      </w:pPr>
    </w:p>
    <w:p w:rsidR="00DC4057" w:rsidRDefault="00DC4057" w:rsidP="00DC4057">
      <w:pPr>
        <w:pStyle w:val="Heading2"/>
      </w:pPr>
      <w:bookmarkStart w:id="75" w:name="_Ref374617731"/>
      <w:bookmarkStart w:id="76" w:name="_Toc403370352"/>
      <w:r>
        <w:t xml:space="preserve">Rollback </w:t>
      </w:r>
      <w:proofErr w:type="spellStart"/>
      <w:r>
        <w:t>of</w:t>
      </w:r>
      <w:proofErr w:type="spellEnd"/>
      <w:r>
        <w:t xml:space="preserve"> an update</w:t>
      </w:r>
      <w:bookmarkEnd w:id="75"/>
      <w:bookmarkEnd w:id="76"/>
    </w:p>
    <w:p w:rsidR="00DC4057" w:rsidRDefault="00DC4057" w:rsidP="00DC4057">
      <w:pPr>
        <w:jc w:val="both"/>
        <w:rPr>
          <w:lang w:val="en-US"/>
        </w:rPr>
      </w:pPr>
      <w:r>
        <w:rPr>
          <w:lang w:val="en-US"/>
        </w:rPr>
        <w:t xml:space="preserve">If an update fails or if the system is forced to shut down during an update (by turning off ignition), the update is rolled back partially or entirely. The rollback only contains the section of the update currently being executed (see chapter </w:t>
      </w:r>
      <w:r>
        <w:rPr>
          <w:lang w:val="en-US"/>
        </w:rPr>
        <w:fldChar w:fldCharType="begin"/>
      </w:r>
      <w:r>
        <w:rPr>
          <w:lang w:val="en-US"/>
        </w:rPr>
        <w:instrText xml:space="preserve"> REF _Ref366751404 \r \h </w:instrText>
      </w:r>
      <w:r>
        <w:rPr>
          <w:lang w:val="en-US"/>
        </w:rPr>
      </w:r>
      <w:r>
        <w:rPr>
          <w:lang w:val="en-US"/>
        </w:rPr>
        <w:fldChar w:fldCharType="separate"/>
      </w:r>
      <w:r w:rsidR="00D9550A">
        <w:rPr>
          <w:lang w:val="en-US"/>
        </w:rPr>
        <w:t>5.2.6</w:t>
      </w:r>
      <w:r>
        <w:rPr>
          <w:lang w:val="en-US"/>
        </w:rPr>
        <w:fldChar w:fldCharType="end"/>
      </w:r>
      <w:r>
        <w:rPr>
          <w:lang w:val="en-US"/>
        </w:rPr>
        <w:t>):</w:t>
      </w:r>
    </w:p>
    <w:p w:rsidR="00DC4057" w:rsidRDefault="00DC4057" w:rsidP="00DC4057">
      <w:pPr>
        <w:numPr>
          <w:ilvl w:val="0"/>
          <w:numId w:val="16"/>
        </w:numPr>
        <w:jc w:val="both"/>
        <w:rPr>
          <w:lang w:val="en-US"/>
        </w:rPr>
      </w:pPr>
      <w:r>
        <w:rPr>
          <w:lang w:val="en-US"/>
        </w:rPr>
        <w:t>If the update is s</w:t>
      </w:r>
      <w:r w:rsidR="00245C9E">
        <w:rPr>
          <w:lang w:val="en-US"/>
        </w:rPr>
        <w:t>topped during the execution of</w:t>
      </w:r>
      <w:r>
        <w:rPr>
          <w:lang w:val="en-US"/>
        </w:rPr>
        <w:t xml:space="preserve"> pre-installation action</w:t>
      </w:r>
      <w:r w:rsidR="00245C9E">
        <w:rPr>
          <w:lang w:val="en-US"/>
        </w:rPr>
        <w:t>s</w:t>
      </w:r>
      <w:r>
        <w:rPr>
          <w:lang w:val="en-US"/>
        </w:rPr>
        <w:t xml:space="preserve">, </w:t>
      </w:r>
      <w:r w:rsidR="00245C9E">
        <w:rPr>
          <w:lang w:val="en-US"/>
        </w:rPr>
        <w:t>all</w:t>
      </w:r>
      <w:r>
        <w:rPr>
          <w:lang w:val="en-US"/>
        </w:rPr>
        <w:t xml:space="preserve"> action</w:t>
      </w:r>
      <w:r w:rsidR="00245C9E">
        <w:rPr>
          <w:lang w:val="en-US"/>
        </w:rPr>
        <w:t>s</w:t>
      </w:r>
      <w:r>
        <w:rPr>
          <w:lang w:val="en-US"/>
        </w:rPr>
        <w:t xml:space="preserve"> </w:t>
      </w:r>
      <w:r w:rsidR="00245C9E">
        <w:rPr>
          <w:lang w:val="en-US"/>
        </w:rPr>
        <w:t>are</w:t>
      </w:r>
      <w:r>
        <w:rPr>
          <w:lang w:val="en-US"/>
        </w:rPr>
        <w:t xml:space="preserve"> executed to the end and then the update is aborted.</w:t>
      </w:r>
    </w:p>
    <w:p w:rsidR="00DC4057" w:rsidRDefault="00DC4057" w:rsidP="00DC4057">
      <w:pPr>
        <w:numPr>
          <w:ilvl w:val="0"/>
          <w:numId w:val="16"/>
        </w:numPr>
        <w:jc w:val="both"/>
        <w:rPr>
          <w:lang w:val="en-US"/>
        </w:rPr>
      </w:pPr>
      <w:r>
        <w:rPr>
          <w:lang w:val="en-US"/>
        </w:rPr>
        <w:t xml:space="preserve">If the update is stopped during the update of the Update application; this part is (in most cases) executed and then the update is aborted. </w:t>
      </w:r>
    </w:p>
    <w:p w:rsidR="00DC4057" w:rsidRDefault="00DC4057" w:rsidP="00DC4057">
      <w:pPr>
        <w:numPr>
          <w:ilvl w:val="0"/>
          <w:numId w:val="16"/>
        </w:numPr>
        <w:jc w:val="both"/>
        <w:rPr>
          <w:lang w:val="en-US"/>
        </w:rPr>
      </w:pPr>
      <w:r>
        <w:rPr>
          <w:lang w:val="en-US"/>
        </w:rPr>
        <w:t>If the update is stopped during the update of any other application (including System Manager), the update is rolled back, so none of the applications or their configuration have changed. Then the update is aborted.</w:t>
      </w:r>
    </w:p>
    <w:p w:rsidR="007120E6" w:rsidRDefault="00DC4057" w:rsidP="007120E6">
      <w:pPr>
        <w:numPr>
          <w:ilvl w:val="0"/>
          <w:numId w:val="16"/>
        </w:numPr>
        <w:jc w:val="both"/>
        <w:rPr>
          <w:lang w:val="en-US"/>
        </w:rPr>
      </w:pPr>
      <w:r w:rsidRPr="007120E6">
        <w:rPr>
          <w:lang w:val="en-US"/>
        </w:rPr>
        <w:t xml:space="preserve">If the update is stopped during the execution of post-installation </w:t>
      </w:r>
      <w:r w:rsidR="007120E6">
        <w:rPr>
          <w:lang w:val="en-US"/>
        </w:rPr>
        <w:t>actions, all actions are executed to the end and then the update is aborted.</w:t>
      </w:r>
    </w:p>
    <w:p w:rsidR="00482129" w:rsidRDefault="00482129" w:rsidP="00482129">
      <w:pPr>
        <w:jc w:val="both"/>
        <w:rPr>
          <w:lang w:val="en-US"/>
        </w:rPr>
      </w:pPr>
    </w:p>
    <w:p w:rsidR="00482129" w:rsidRDefault="00482129" w:rsidP="00482129">
      <w:pPr>
        <w:jc w:val="both"/>
        <w:rPr>
          <w:lang w:val="en-US"/>
        </w:rPr>
      </w:pPr>
      <w:r>
        <w:rPr>
          <w:lang w:val="en-US"/>
        </w:rPr>
        <w:t>Rollbacks guarantee the “atomicity” of an update part: it is either installed or not installed. It will never happen that a few files of an application were updated but others were not. Like this the system will continue working even after a failed update.</w:t>
      </w:r>
    </w:p>
    <w:p w:rsidR="00C72604" w:rsidRDefault="00C72604" w:rsidP="007120E6">
      <w:pPr>
        <w:jc w:val="both"/>
        <w:rPr>
          <w:lang w:val="en-US"/>
        </w:rPr>
      </w:pPr>
    </w:p>
    <w:p w:rsidR="00AA1611" w:rsidRDefault="00AA1611" w:rsidP="00AA1611">
      <w:pPr>
        <w:pStyle w:val="Heading2"/>
      </w:pPr>
      <w:r w:rsidRPr="00AA1611">
        <w:rPr>
          <w:lang w:val="en-US"/>
        </w:rPr>
        <w:br w:type="page"/>
      </w:r>
      <w:bookmarkStart w:id="77" w:name="_Toc403370353"/>
      <w:proofErr w:type="spellStart"/>
      <w:r>
        <w:lastRenderedPageBreak/>
        <w:t>Parked</w:t>
      </w:r>
      <w:proofErr w:type="spellEnd"/>
      <w:r>
        <w:t xml:space="preserve"> update</w:t>
      </w:r>
      <w:bookmarkEnd w:id="77"/>
    </w:p>
    <w:p w:rsidR="00AA1611" w:rsidRDefault="00AA1611" w:rsidP="00AA1611">
      <w:pPr>
        <w:jc w:val="both"/>
        <w:rPr>
          <w:lang w:val="en-GB"/>
        </w:rPr>
      </w:pPr>
      <w:r w:rsidRPr="00F00F85">
        <w:rPr>
          <w:lang w:val="en-GB"/>
        </w:rPr>
        <w:t>A parked update is an update which is set to be installed</w:t>
      </w:r>
      <w:r>
        <w:rPr>
          <w:lang w:val="en-GB"/>
        </w:rPr>
        <w:t xml:space="preserve"> at the later time. When a TFT system receives an update with a time stamp set to a later time, it is stored on the TFT system if it is a valid parked update.</w:t>
      </w:r>
    </w:p>
    <w:p w:rsidR="00AA1611" w:rsidRPr="00F00F85" w:rsidRDefault="00AA1611" w:rsidP="00AA1611">
      <w:pPr>
        <w:jc w:val="both"/>
        <w:rPr>
          <w:lang w:val="en-GB"/>
        </w:rPr>
      </w:pPr>
    </w:p>
    <w:p w:rsidR="00AA1611" w:rsidRDefault="00AA1611" w:rsidP="00AA1611">
      <w:pPr>
        <w:pStyle w:val="Heading3"/>
      </w:pPr>
      <w:bookmarkStart w:id="78" w:name="_Toc403370354"/>
      <w:proofErr w:type="spellStart"/>
      <w:r>
        <w:t>Validity</w:t>
      </w:r>
      <w:proofErr w:type="spellEnd"/>
      <w:r>
        <w:t xml:space="preserve"> </w:t>
      </w:r>
      <w:proofErr w:type="spellStart"/>
      <w:r>
        <w:t>of</w:t>
      </w:r>
      <w:proofErr w:type="spellEnd"/>
      <w:r>
        <w:t xml:space="preserve"> </w:t>
      </w:r>
      <w:proofErr w:type="spellStart"/>
      <w:r>
        <w:t>parked</w:t>
      </w:r>
      <w:proofErr w:type="spellEnd"/>
      <w:r>
        <w:t xml:space="preserve"> update</w:t>
      </w:r>
      <w:bookmarkEnd w:id="78"/>
    </w:p>
    <w:p w:rsidR="00AA1611" w:rsidRDefault="00AA1611" w:rsidP="00AA1611">
      <w:pPr>
        <w:jc w:val="both"/>
        <w:rPr>
          <w:lang w:val="en-GB"/>
        </w:rPr>
      </w:pPr>
      <w:r w:rsidRPr="00936079">
        <w:rPr>
          <w:lang w:val="en-GB"/>
        </w:rPr>
        <w:t xml:space="preserve">The </w:t>
      </w:r>
      <w:r>
        <w:rPr>
          <w:lang w:val="en-GB"/>
        </w:rPr>
        <w:t xml:space="preserve">validity of a parked update is checked in the same way as a normal update (refer to section </w:t>
      </w:r>
      <w:r>
        <w:rPr>
          <w:lang w:val="en-GB"/>
        </w:rPr>
        <w:fldChar w:fldCharType="begin"/>
      </w:r>
      <w:r>
        <w:rPr>
          <w:lang w:val="en-GB"/>
        </w:rPr>
        <w:instrText xml:space="preserve"> REF _Ref390848613 \r \h  \* MERGEFORMAT </w:instrText>
      </w:r>
      <w:r>
        <w:rPr>
          <w:lang w:val="en-GB"/>
        </w:rPr>
      </w:r>
      <w:r>
        <w:rPr>
          <w:lang w:val="en-GB"/>
        </w:rPr>
        <w:fldChar w:fldCharType="separate"/>
      </w:r>
      <w:r w:rsidR="00D9550A">
        <w:rPr>
          <w:lang w:val="en-GB"/>
        </w:rPr>
        <w:t>5.2.4</w:t>
      </w:r>
      <w:r>
        <w:rPr>
          <w:lang w:val="en-GB"/>
        </w:rPr>
        <w:fldChar w:fldCharType="end"/>
      </w:r>
      <w:r>
        <w:rPr>
          <w:lang w:val="en-GB"/>
        </w:rPr>
        <w:t xml:space="preserve">). </w:t>
      </w:r>
    </w:p>
    <w:p w:rsidR="00AA1611" w:rsidRDefault="00AA1611" w:rsidP="00AA1611">
      <w:pPr>
        <w:jc w:val="both"/>
        <w:rPr>
          <w:lang w:val="en-GB"/>
        </w:rPr>
      </w:pPr>
    </w:p>
    <w:p w:rsidR="00AA1611" w:rsidRPr="001B6A91" w:rsidRDefault="00AA1611" w:rsidP="00AA1611">
      <w:pPr>
        <w:pStyle w:val="Heading4"/>
        <w:rPr>
          <w:lang w:val="en-GB"/>
        </w:rPr>
      </w:pPr>
      <w:r w:rsidRPr="001B6A91">
        <w:rPr>
          <w:lang w:val="en-GB"/>
        </w:rPr>
        <w:t>Previously parked update when new parked update is received</w:t>
      </w:r>
    </w:p>
    <w:p w:rsidR="00AA1611" w:rsidRPr="00936079" w:rsidRDefault="00AA1611" w:rsidP="00AA1611">
      <w:pPr>
        <w:jc w:val="both"/>
        <w:rPr>
          <w:lang w:val="en-GB"/>
        </w:rPr>
      </w:pPr>
      <w:r>
        <w:rPr>
          <w:lang w:val="en-GB"/>
        </w:rPr>
        <w:t>If there is a previously parked update available on the unit, then, when a new parked update is received for the unit, the previously parked update is removed and a feedback that the previously parked update has been ”Ignored” is sent. The new parked update is parked and the feedback that it has been “Transferred” is sent.</w:t>
      </w:r>
    </w:p>
    <w:p w:rsidR="00AA1611" w:rsidRPr="001B6A91" w:rsidRDefault="00AA1611" w:rsidP="00AA1611">
      <w:pPr>
        <w:rPr>
          <w:lang w:val="en-GB"/>
        </w:rPr>
      </w:pPr>
    </w:p>
    <w:p w:rsidR="00AA1611" w:rsidRPr="001B6A91" w:rsidRDefault="00AA1611" w:rsidP="00AA1611">
      <w:pPr>
        <w:pStyle w:val="Heading4"/>
        <w:rPr>
          <w:lang w:val="en-GB"/>
        </w:rPr>
      </w:pPr>
      <w:r w:rsidRPr="001B6A91">
        <w:rPr>
          <w:lang w:val="en-GB"/>
        </w:rPr>
        <w:t>Previously parked update when a new normal update is received</w:t>
      </w:r>
    </w:p>
    <w:p w:rsidR="00AA1611" w:rsidRDefault="00AA1611" w:rsidP="00AA1611">
      <w:pPr>
        <w:jc w:val="both"/>
        <w:rPr>
          <w:lang w:val="en-GB"/>
        </w:rPr>
      </w:pPr>
      <w:r>
        <w:rPr>
          <w:lang w:val="en-GB"/>
        </w:rPr>
        <w:t>If there is a previously parked update available on the unit, then, when a new normal update is received for the unit, the previously parked update is removed and a feedback that the previously parked update has been ”Ignored” is sent.</w:t>
      </w:r>
    </w:p>
    <w:p w:rsidR="00AA1611" w:rsidRPr="001B6A91" w:rsidRDefault="00AA1611" w:rsidP="00AA1611">
      <w:pPr>
        <w:jc w:val="both"/>
        <w:rPr>
          <w:lang w:val="en-GB"/>
        </w:rPr>
      </w:pPr>
    </w:p>
    <w:p w:rsidR="00AA1611" w:rsidRDefault="00AA1611" w:rsidP="00AA1611">
      <w:pPr>
        <w:pStyle w:val="Heading3"/>
      </w:pPr>
      <w:bookmarkStart w:id="79" w:name="_Toc403370355"/>
      <w:r>
        <w:t xml:space="preserve">Processing </w:t>
      </w:r>
      <w:proofErr w:type="spellStart"/>
      <w:r>
        <w:t>of</w:t>
      </w:r>
      <w:proofErr w:type="spellEnd"/>
      <w:r>
        <w:t xml:space="preserve"> </w:t>
      </w:r>
      <w:proofErr w:type="spellStart"/>
      <w:r>
        <w:t>parked</w:t>
      </w:r>
      <w:proofErr w:type="spellEnd"/>
      <w:r>
        <w:t xml:space="preserve"> update</w:t>
      </w:r>
      <w:bookmarkEnd w:id="79"/>
    </w:p>
    <w:p w:rsidR="00AA1611" w:rsidRPr="001B6A91" w:rsidRDefault="00AA1611" w:rsidP="00AA1611">
      <w:pPr>
        <w:jc w:val="both"/>
        <w:rPr>
          <w:lang w:val="en-GB"/>
        </w:rPr>
      </w:pPr>
      <w:r w:rsidRPr="001B6A91">
        <w:rPr>
          <w:lang w:val="en-GB"/>
        </w:rPr>
        <w:t xml:space="preserve">A valid parked update is saved locally on the unit and </w:t>
      </w:r>
      <w:r>
        <w:rPr>
          <w:lang w:val="en-GB"/>
        </w:rPr>
        <w:t xml:space="preserve">a timer is started to know when it becomes valid. When the parked update becomes valid, it is processed like a normal update (refer to sections </w:t>
      </w:r>
      <w:r>
        <w:rPr>
          <w:lang w:val="en-GB"/>
        </w:rPr>
        <w:fldChar w:fldCharType="begin"/>
      </w:r>
      <w:r>
        <w:rPr>
          <w:lang w:val="en-GB"/>
        </w:rPr>
        <w:instrText xml:space="preserve"> REF _Ref390849644 \r \h </w:instrText>
      </w:r>
      <w:r>
        <w:rPr>
          <w:lang w:val="en-GB"/>
        </w:rPr>
      </w:r>
      <w:r>
        <w:rPr>
          <w:lang w:val="en-GB"/>
        </w:rPr>
        <w:fldChar w:fldCharType="separate"/>
      </w:r>
      <w:r w:rsidR="00D9550A">
        <w:rPr>
          <w:lang w:val="en-GB"/>
        </w:rPr>
        <w:t>5.2.5</w:t>
      </w:r>
      <w:r>
        <w:rPr>
          <w:lang w:val="en-GB"/>
        </w:rPr>
        <w:fldChar w:fldCharType="end"/>
      </w:r>
      <w:r>
        <w:rPr>
          <w:lang w:val="en-GB"/>
        </w:rPr>
        <w:t xml:space="preserve">, </w:t>
      </w:r>
      <w:r>
        <w:rPr>
          <w:lang w:val="en-GB"/>
        </w:rPr>
        <w:fldChar w:fldCharType="begin"/>
      </w:r>
      <w:r>
        <w:rPr>
          <w:lang w:val="en-GB"/>
        </w:rPr>
        <w:instrText xml:space="preserve"> REF _Ref366751404 \r \h </w:instrText>
      </w:r>
      <w:r>
        <w:rPr>
          <w:lang w:val="en-GB"/>
        </w:rPr>
      </w:r>
      <w:r>
        <w:rPr>
          <w:lang w:val="en-GB"/>
        </w:rPr>
        <w:fldChar w:fldCharType="separate"/>
      </w:r>
      <w:r w:rsidR="00D9550A">
        <w:rPr>
          <w:lang w:val="en-GB"/>
        </w:rPr>
        <w:t>5.2.6</w:t>
      </w:r>
      <w:r>
        <w:rPr>
          <w:lang w:val="en-GB"/>
        </w:rPr>
        <w:fldChar w:fldCharType="end"/>
      </w:r>
      <w:r>
        <w:rPr>
          <w:lang w:val="en-GB"/>
        </w:rPr>
        <w:t xml:space="preserve">, </w:t>
      </w:r>
      <w:r>
        <w:rPr>
          <w:lang w:val="en-GB"/>
        </w:rPr>
        <w:fldChar w:fldCharType="begin"/>
      </w:r>
      <w:r>
        <w:rPr>
          <w:lang w:val="en-GB"/>
        </w:rPr>
        <w:instrText xml:space="preserve"> REF _Ref366751227 \r \h </w:instrText>
      </w:r>
      <w:r>
        <w:rPr>
          <w:lang w:val="en-GB"/>
        </w:rPr>
      </w:r>
      <w:r>
        <w:rPr>
          <w:lang w:val="en-GB"/>
        </w:rPr>
        <w:fldChar w:fldCharType="separate"/>
      </w:r>
      <w:r w:rsidR="00D9550A">
        <w:rPr>
          <w:lang w:val="en-GB"/>
        </w:rPr>
        <w:t>5.2.8</w:t>
      </w:r>
      <w:r>
        <w:rPr>
          <w:lang w:val="en-GB"/>
        </w:rPr>
        <w:fldChar w:fldCharType="end"/>
      </w:r>
      <w:r>
        <w:rPr>
          <w:lang w:val="en-GB"/>
        </w:rPr>
        <w:t xml:space="preserve">, </w:t>
      </w:r>
      <w:r>
        <w:rPr>
          <w:lang w:val="en-GB"/>
        </w:rPr>
        <w:fldChar w:fldCharType="begin"/>
      </w:r>
      <w:r>
        <w:rPr>
          <w:lang w:val="en-GB"/>
        </w:rPr>
        <w:instrText xml:space="preserve"> REF _Ref374617731 \r \h </w:instrText>
      </w:r>
      <w:r>
        <w:rPr>
          <w:lang w:val="en-GB"/>
        </w:rPr>
      </w:r>
      <w:r>
        <w:rPr>
          <w:lang w:val="en-GB"/>
        </w:rPr>
        <w:fldChar w:fldCharType="separate"/>
      </w:r>
      <w:r w:rsidR="00D9550A">
        <w:rPr>
          <w:lang w:val="en-GB"/>
        </w:rPr>
        <w:t>5.3</w:t>
      </w:r>
      <w:r>
        <w:rPr>
          <w:lang w:val="en-GB"/>
        </w:rPr>
        <w:fldChar w:fldCharType="end"/>
      </w:r>
      <w:r>
        <w:rPr>
          <w:lang w:val="en-GB"/>
        </w:rPr>
        <w:t>)</w:t>
      </w:r>
    </w:p>
    <w:p w:rsidR="00AA1611" w:rsidRPr="00AA1611" w:rsidRDefault="00AA1611" w:rsidP="007120E6">
      <w:pPr>
        <w:jc w:val="both"/>
        <w:rPr>
          <w:lang w:val="en-GB"/>
        </w:rPr>
      </w:pPr>
    </w:p>
    <w:p w:rsidR="00C72604" w:rsidRDefault="007120E6" w:rsidP="00C72604">
      <w:pPr>
        <w:pStyle w:val="Heading2"/>
        <w:rPr>
          <w:lang w:val="en-US"/>
        </w:rPr>
      </w:pPr>
      <w:r>
        <w:rPr>
          <w:lang w:val="en-US"/>
        </w:rPr>
        <w:br w:type="page"/>
      </w:r>
      <w:bookmarkStart w:id="80" w:name="_Ref374622170"/>
      <w:bookmarkStart w:id="81" w:name="_Toc403370356"/>
      <w:r w:rsidR="00C72604">
        <w:rPr>
          <w:lang w:val="en-US"/>
        </w:rPr>
        <w:lastRenderedPageBreak/>
        <w:t>Update feedback</w:t>
      </w:r>
      <w:bookmarkEnd w:id="80"/>
      <w:bookmarkEnd w:id="81"/>
    </w:p>
    <w:p w:rsidR="00C72604" w:rsidRDefault="00C72604" w:rsidP="00C72604">
      <w:pPr>
        <w:rPr>
          <w:lang w:val="en-US"/>
        </w:rPr>
      </w:pPr>
      <w:r>
        <w:rPr>
          <w:lang w:val="en-US"/>
        </w:rPr>
        <w:t>The sections in this chapter explain the different update feedback states, their content and their meaning.</w:t>
      </w:r>
    </w:p>
    <w:p w:rsidR="00C72604" w:rsidRDefault="00C72604" w:rsidP="00C72604">
      <w:pPr>
        <w:rPr>
          <w:lang w:val="en-US"/>
        </w:rPr>
      </w:pPr>
    </w:p>
    <w:p w:rsidR="00C72604" w:rsidRDefault="00C72604" w:rsidP="00C72604">
      <w:pPr>
        <w:pStyle w:val="Heading3"/>
        <w:rPr>
          <w:lang w:val="en-US"/>
        </w:rPr>
      </w:pPr>
      <w:bookmarkStart w:id="82" w:name="_Toc403370357"/>
      <w:r>
        <w:rPr>
          <w:lang w:val="en-US"/>
        </w:rPr>
        <w:t>Created</w:t>
      </w:r>
      <w:bookmarkEnd w:id="82"/>
    </w:p>
    <w:p w:rsidR="00C72604" w:rsidRDefault="00C72604" w:rsidP="00C72604">
      <w:pPr>
        <w:rPr>
          <w:lang w:val="en-US"/>
        </w:rPr>
      </w:pPr>
      <w:r>
        <w:rPr>
          <w:lang w:val="en-US"/>
        </w:rPr>
        <w:t xml:space="preserve">The update has been created but was not yet sent to the unit. This is created by the software that generates the update (either USB Update Manager or </w:t>
      </w:r>
      <w:proofErr w:type="spellStart"/>
      <w:r>
        <w:rPr>
          <w:lang w:val="en-US"/>
        </w:rPr>
        <w:t>icenter.Update</w:t>
      </w:r>
      <w:proofErr w:type="spellEnd"/>
      <w:r>
        <w:rPr>
          <w:lang w:val="en-US"/>
        </w:rPr>
        <w:t>).</w:t>
      </w:r>
    </w:p>
    <w:p w:rsidR="00C72604" w:rsidRPr="00C72604" w:rsidRDefault="00C72604" w:rsidP="00C72604">
      <w:pPr>
        <w:rPr>
          <w:lang w:val="en-US"/>
        </w:rPr>
      </w:pPr>
    </w:p>
    <w:p w:rsidR="00C72604" w:rsidRDefault="00C72604" w:rsidP="00C72604">
      <w:pPr>
        <w:pStyle w:val="Heading3"/>
        <w:rPr>
          <w:lang w:val="en-US"/>
        </w:rPr>
      </w:pPr>
      <w:bookmarkStart w:id="83" w:name="_Toc403370358"/>
      <w:r>
        <w:rPr>
          <w:lang w:val="en-US"/>
        </w:rPr>
        <w:t>Transferring</w:t>
      </w:r>
      <w:bookmarkEnd w:id="83"/>
    </w:p>
    <w:p w:rsidR="00C72604" w:rsidRDefault="00C72604" w:rsidP="00C72604">
      <w:pPr>
        <w:rPr>
          <w:lang w:val="en-US"/>
        </w:rPr>
      </w:pPr>
      <w:r>
        <w:rPr>
          <w:lang w:val="en-US"/>
        </w:rPr>
        <w:t xml:space="preserve">One or more intermediate update feedbacks might be sent for example when downloading an update via FTP. The “Transferring” feedback can be sent by an intermediate Unit (e.g. when a master is downloading an update over FTP and then forwarding it through </w:t>
      </w:r>
      <w:proofErr w:type="spellStart"/>
      <w:r>
        <w:rPr>
          <w:lang w:val="en-US"/>
        </w:rPr>
        <w:t>Medi</w:t>
      </w:r>
      <w:proofErr w:type="spellEnd"/>
      <w:r w:rsidR="001F7913">
        <w:rPr>
          <w:lang w:val="en-US"/>
        </w:rPr>
        <w:t xml:space="preserve"> to a slave</w:t>
      </w:r>
      <w:r>
        <w:rPr>
          <w:lang w:val="en-US"/>
        </w:rPr>
        <w:t>).</w:t>
      </w:r>
    </w:p>
    <w:p w:rsidR="00C72604" w:rsidRPr="00C72604" w:rsidRDefault="00C72604" w:rsidP="00C72604">
      <w:pPr>
        <w:rPr>
          <w:lang w:val="en-US"/>
        </w:rPr>
      </w:pPr>
    </w:p>
    <w:p w:rsidR="00C72604" w:rsidRDefault="00C72604" w:rsidP="00C72604">
      <w:pPr>
        <w:pStyle w:val="Heading3"/>
        <w:rPr>
          <w:lang w:val="en-US"/>
        </w:rPr>
      </w:pPr>
      <w:bookmarkStart w:id="84" w:name="_Toc403370359"/>
      <w:r>
        <w:rPr>
          <w:lang w:val="en-US"/>
        </w:rPr>
        <w:t>Transferred</w:t>
      </w:r>
      <w:bookmarkEnd w:id="84"/>
    </w:p>
    <w:p w:rsidR="00C72604" w:rsidRDefault="00C72604" w:rsidP="00C72604">
      <w:pPr>
        <w:rPr>
          <w:lang w:val="en-US"/>
        </w:rPr>
      </w:pPr>
      <w:r>
        <w:rPr>
          <w:lang w:val="en-US"/>
        </w:rPr>
        <w:t>The update has been successfully transferred to the destination Unit. This is usually reported by the Update Agent on the target Unit when the Update Command and all related resources are available.</w:t>
      </w:r>
    </w:p>
    <w:p w:rsidR="00C72604" w:rsidRPr="00C72604" w:rsidRDefault="00C72604" w:rsidP="00C72604">
      <w:pPr>
        <w:rPr>
          <w:lang w:val="en-US"/>
        </w:rPr>
      </w:pPr>
    </w:p>
    <w:p w:rsidR="00C72604" w:rsidRDefault="00C72604" w:rsidP="00C72604">
      <w:pPr>
        <w:pStyle w:val="Heading3"/>
        <w:rPr>
          <w:lang w:val="en-US"/>
        </w:rPr>
      </w:pPr>
      <w:bookmarkStart w:id="85" w:name="_Toc403370360"/>
      <w:r>
        <w:rPr>
          <w:lang w:val="en-US"/>
        </w:rPr>
        <w:t>Installing</w:t>
      </w:r>
      <w:bookmarkEnd w:id="85"/>
    </w:p>
    <w:p w:rsidR="00C72604" w:rsidRDefault="00C72604" w:rsidP="00C72604">
      <w:pPr>
        <w:rPr>
          <w:lang w:val="en-US"/>
        </w:rPr>
      </w:pPr>
      <w:r>
        <w:rPr>
          <w:lang w:val="en-US"/>
        </w:rPr>
        <w:t>The update is being installed on the unit. This state might be reported multiple times if the Update application is restarted during the installation (e.g. when updating Update.exe or its configuration or when System Manager has to be restarted – and thus restarts Update).</w:t>
      </w:r>
    </w:p>
    <w:p w:rsidR="00C72604" w:rsidRPr="00C72604" w:rsidRDefault="00C72604" w:rsidP="00C72604">
      <w:pPr>
        <w:rPr>
          <w:lang w:val="en-US"/>
        </w:rPr>
      </w:pPr>
    </w:p>
    <w:p w:rsidR="00C72604" w:rsidRDefault="00C72604" w:rsidP="00C72604">
      <w:pPr>
        <w:pStyle w:val="Heading3"/>
        <w:rPr>
          <w:lang w:val="en-US"/>
        </w:rPr>
      </w:pPr>
      <w:bookmarkStart w:id="86" w:name="_Toc403370361"/>
      <w:r>
        <w:rPr>
          <w:lang w:val="en-US"/>
        </w:rPr>
        <w:t>Installed</w:t>
      </w:r>
      <w:bookmarkEnd w:id="86"/>
    </w:p>
    <w:p w:rsidR="00C72604" w:rsidRDefault="00C72604" w:rsidP="00C72604">
      <w:pPr>
        <w:rPr>
          <w:lang w:val="en-US"/>
        </w:rPr>
      </w:pPr>
      <w:r>
        <w:rPr>
          <w:lang w:val="en-US"/>
        </w:rPr>
        <w:t>This is the final state that is reported when the update installed successfully. This feedback also contains the entire directory structure with all files, their hash and their state (i.e. “Up to date”). If an Update Command is sent to a Unit, but all files are already up to date, this state will still be reported, meaning “the given Update Command is already installed, I’m up to date.”</w:t>
      </w:r>
    </w:p>
    <w:p w:rsidR="00C539CD" w:rsidRPr="00C72604" w:rsidRDefault="00C539CD" w:rsidP="00C72604">
      <w:pPr>
        <w:rPr>
          <w:lang w:val="en-US"/>
        </w:rPr>
      </w:pPr>
    </w:p>
    <w:p w:rsidR="00C72604" w:rsidRDefault="00C72604" w:rsidP="00C72604">
      <w:pPr>
        <w:pStyle w:val="Heading3"/>
        <w:rPr>
          <w:lang w:val="en-US"/>
        </w:rPr>
      </w:pPr>
      <w:bookmarkStart w:id="87" w:name="_Toc403370362"/>
      <w:r>
        <w:rPr>
          <w:lang w:val="en-US"/>
        </w:rPr>
        <w:t>Ignored</w:t>
      </w:r>
      <w:bookmarkEnd w:id="87"/>
    </w:p>
    <w:p w:rsidR="00C539CD" w:rsidRDefault="00C539CD" w:rsidP="00C539CD">
      <w:pPr>
        <w:rPr>
          <w:lang w:val="en-US"/>
        </w:rPr>
      </w:pPr>
      <w:r>
        <w:rPr>
          <w:lang w:val="en-US"/>
        </w:rPr>
        <w:t xml:space="preserve">This state is sent if an Update Command contains an </w:t>
      </w:r>
      <w:proofErr w:type="spellStart"/>
      <w:r>
        <w:rPr>
          <w:lang w:val="en-US"/>
        </w:rPr>
        <w:t>UpdateIndex</w:t>
      </w:r>
      <w:proofErr w:type="spellEnd"/>
      <w:r>
        <w:rPr>
          <w:lang w:val="en-US"/>
        </w:rPr>
        <w:t xml:space="preserve"> lower than the </w:t>
      </w:r>
      <w:proofErr w:type="spellStart"/>
      <w:r>
        <w:rPr>
          <w:lang w:val="en-US"/>
        </w:rPr>
        <w:t>UpdateIndex</w:t>
      </w:r>
      <w:proofErr w:type="spellEnd"/>
      <w:r>
        <w:rPr>
          <w:lang w:val="en-US"/>
        </w:rPr>
        <w:t xml:space="preserve"> of the last completed installation. See also chapter </w:t>
      </w:r>
      <w:r w:rsidR="00245C9E">
        <w:rPr>
          <w:lang w:val="en-US"/>
        </w:rPr>
        <w:fldChar w:fldCharType="begin"/>
      </w:r>
      <w:r w:rsidR="00245C9E">
        <w:rPr>
          <w:lang w:val="en-US"/>
        </w:rPr>
        <w:instrText xml:space="preserve"> REF _Ref366751227 \r \h </w:instrText>
      </w:r>
      <w:r w:rsidR="00245C9E">
        <w:rPr>
          <w:lang w:val="en-US"/>
        </w:rPr>
      </w:r>
      <w:r w:rsidR="00245C9E">
        <w:rPr>
          <w:lang w:val="en-US"/>
        </w:rPr>
        <w:fldChar w:fldCharType="separate"/>
      </w:r>
      <w:r w:rsidR="00D9550A">
        <w:rPr>
          <w:lang w:val="en-US"/>
        </w:rPr>
        <w:t>5.2.8</w:t>
      </w:r>
      <w:r w:rsidR="00245C9E">
        <w:rPr>
          <w:lang w:val="en-US"/>
        </w:rPr>
        <w:fldChar w:fldCharType="end"/>
      </w:r>
      <w:r w:rsidR="00245C9E">
        <w:rPr>
          <w:lang w:val="en-US"/>
        </w:rPr>
        <w:t>.</w:t>
      </w:r>
    </w:p>
    <w:p w:rsidR="007120E6" w:rsidRPr="00C539CD" w:rsidRDefault="007120E6" w:rsidP="00C539CD">
      <w:pPr>
        <w:rPr>
          <w:lang w:val="en-US"/>
        </w:rPr>
      </w:pPr>
    </w:p>
    <w:p w:rsidR="00C72604" w:rsidRDefault="00C72604" w:rsidP="00C72604">
      <w:pPr>
        <w:pStyle w:val="Heading3"/>
        <w:rPr>
          <w:lang w:val="en-US"/>
        </w:rPr>
      </w:pPr>
      <w:bookmarkStart w:id="88" w:name="_Toc403370363"/>
      <w:r>
        <w:rPr>
          <w:lang w:val="en-US"/>
        </w:rPr>
        <w:t>Partially Installed</w:t>
      </w:r>
      <w:bookmarkEnd w:id="88"/>
    </w:p>
    <w:p w:rsidR="00245C9E" w:rsidRDefault="00245C9E" w:rsidP="00245C9E">
      <w:pPr>
        <w:rPr>
          <w:lang w:val="en-US"/>
        </w:rPr>
      </w:pPr>
      <w:r>
        <w:rPr>
          <w:lang w:val="en-US"/>
        </w:rPr>
        <w:t>This state is sent if an u</w:t>
      </w:r>
      <w:r w:rsidR="007120E6">
        <w:rPr>
          <w:lang w:val="en-US"/>
        </w:rPr>
        <w:t>pdate is aborted and the update</w:t>
      </w:r>
      <w:r>
        <w:rPr>
          <w:lang w:val="en-US"/>
        </w:rPr>
        <w:t xml:space="preserve"> (or a part of it) is rolled back. See also chapter </w:t>
      </w:r>
      <w:r>
        <w:rPr>
          <w:lang w:val="en-US"/>
        </w:rPr>
        <w:fldChar w:fldCharType="begin"/>
      </w:r>
      <w:r>
        <w:rPr>
          <w:lang w:val="en-US"/>
        </w:rPr>
        <w:instrText xml:space="preserve"> REF _Ref374617731 \r \h </w:instrText>
      </w:r>
      <w:r>
        <w:rPr>
          <w:lang w:val="en-US"/>
        </w:rPr>
      </w:r>
      <w:r>
        <w:rPr>
          <w:lang w:val="en-US"/>
        </w:rPr>
        <w:fldChar w:fldCharType="separate"/>
      </w:r>
      <w:r w:rsidR="00D9550A">
        <w:rPr>
          <w:lang w:val="en-US"/>
        </w:rPr>
        <w:t>5.3</w:t>
      </w:r>
      <w:r>
        <w:rPr>
          <w:lang w:val="en-US"/>
        </w:rPr>
        <w:fldChar w:fldCharType="end"/>
      </w:r>
      <w:r>
        <w:rPr>
          <w:lang w:val="en-US"/>
        </w:rPr>
        <w:t>.</w:t>
      </w:r>
      <w:r w:rsidR="007120E6">
        <w:rPr>
          <w:lang w:val="en-US"/>
        </w:rPr>
        <w:t xml:space="preserve"> Partially installed updates are “final,” they won’t be installed again.</w:t>
      </w:r>
      <w:r w:rsidR="00702C3E">
        <w:rPr>
          <w:lang w:val="en-US"/>
        </w:rPr>
        <w:t xml:space="preserve"> This feedback also contains the entire directory structure with all files, their hash and their state.</w:t>
      </w:r>
    </w:p>
    <w:p w:rsidR="00245C9E" w:rsidRPr="00245C9E" w:rsidRDefault="00245C9E" w:rsidP="00245C9E">
      <w:pPr>
        <w:rPr>
          <w:lang w:val="en-US"/>
        </w:rPr>
      </w:pPr>
    </w:p>
    <w:p w:rsidR="00C72604" w:rsidRDefault="00C72604" w:rsidP="00C72604">
      <w:pPr>
        <w:pStyle w:val="Heading3"/>
        <w:rPr>
          <w:lang w:val="en-US"/>
        </w:rPr>
      </w:pPr>
      <w:bookmarkStart w:id="89" w:name="_Toc403370364"/>
      <w:r>
        <w:rPr>
          <w:lang w:val="en-US"/>
        </w:rPr>
        <w:t>Transfer Failed</w:t>
      </w:r>
      <w:bookmarkEnd w:id="89"/>
    </w:p>
    <w:p w:rsidR="00245C9E" w:rsidRDefault="00245C9E" w:rsidP="00245C9E">
      <w:pPr>
        <w:rPr>
          <w:lang w:val="en-US"/>
        </w:rPr>
      </w:pPr>
      <w:r>
        <w:rPr>
          <w:lang w:val="en-US"/>
        </w:rPr>
        <w:t>This feedback is given if an intermediate Unit or the final Unit gets an Update Command but can’t execute or forward it because resources are missing. This can happen either via FTP or USB if the “Resources” directory is completely missing or a needed “&lt;hash&gt;.</w:t>
      </w:r>
      <w:proofErr w:type="spellStart"/>
      <w:r>
        <w:rPr>
          <w:lang w:val="en-US"/>
        </w:rPr>
        <w:t>rx</w:t>
      </w:r>
      <w:proofErr w:type="spellEnd"/>
      <w:r>
        <w:rPr>
          <w:lang w:val="en-US"/>
        </w:rPr>
        <w:t>” file is missing in the directory.</w:t>
      </w:r>
    </w:p>
    <w:p w:rsidR="00245C9E" w:rsidRPr="00245C9E" w:rsidRDefault="00245C9E" w:rsidP="00245C9E">
      <w:pPr>
        <w:rPr>
          <w:lang w:val="en-US"/>
        </w:rPr>
      </w:pPr>
    </w:p>
    <w:p w:rsidR="00C72604" w:rsidRPr="00DC4057" w:rsidRDefault="00C72604" w:rsidP="00C72604">
      <w:pPr>
        <w:pStyle w:val="Heading3"/>
        <w:rPr>
          <w:lang w:val="en-US"/>
        </w:rPr>
      </w:pPr>
      <w:bookmarkStart w:id="90" w:name="_Toc403370365"/>
      <w:r>
        <w:rPr>
          <w:lang w:val="en-US"/>
        </w:rPr>
        <w:t>Installation Failed</w:t>
      </w:r>
      <w:bookmarkEnd w:id="90"/>
    </w:p>
    <w:p w:rsidR="00C72604" w:rsidRDefault="00245C9E" w:rsidP="00C72604">
      <w:pPr>
        <w:jc w:val="both"/>
        <w:rPr>
          <w:lang w:val="en-US"/>
        </w:rPr>
      </w:pPr>
      <w:r>
        <w:rPr>
          <w:lang w:val="en-US"/>
        </w:rPr>
        <w:t>This state is similar to “Partially Installed,” but nothing was installed at all (e.g. when resources are missing on the Unit or the execution of pre-installation commands fails.</w:t>
      </w:r>
    </w:p>
    <w:p w:rsidR="00E67B00" w:rsidRPr="00DC4057" w:rsidRDefault="00E67B00" w:rsidP="00C72604">
      <w:pPr>
        <w:jc w:val="both"/>
        <w:rPr>
          <w:lang w:val="en-US"/>
        </w:rPr>
      </w:pPr>
    </w:p>
    <w:sectPr w:rsidR="00E67B00" w:rsidRPr="00DC4057" w:rsidSect="000F09A1">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8C6" w:rsidRDefault="004E48C6">
      <w:r>
        <w:separator/>
      </w:r>
    </w:p>
  </w:endnote>
  <w:endnote w:type="continuationSeparator" w:id="0">
    <w:p w:rsidR="004E48C6" w:rsidRDefault="004E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446CD" w:rsidRPr="00506C7D" w:rsidTr="00506C7D">
      <w:tc>
        <w:tcPr>
          <w:tcW w:w="0" w:type="auto"/>
          <w:shd w:val="clear" w:color="auto" w:fill="auto"/>
        </w:tcPr>
        <w:p w:rsidR="000446CD" w:rsidRPr="00506C7D" w:rsidRDefault="000446CD" w:rsidP="00506C7D">
          <w:pPr>
            <w:pStyle w:val="Footer"/>
            <w:tabs>
              <w:tab w:val="clear" w:pos="4536"/>
              <w:tab w:val="clear" w:pos="9072"/>
              <w:tab w:val="right" w:pos="4212"/>
            </w:tabs>
            <w:rPr>
              <w:lang w:val="en-US"/>
            </w:rPr>
          </w:pPr>
          <w:r w:rsidRPr="00506C7D">
            <w:rPr>
              <w:lang w:val="en-US"/>
            </w:rPr>
            <w:fldChar w:fldCharType="begin"/>
          </w:r>
          <w:r w:rsidRPr="00506C7D">
            <w:rPr>
              <w:lang w:val="en-US"/>
            </w:rPr>
            <w:instrText xml:space="preserve"> FILENAME \* CHARFORMAT </w:instrText>
          </w:r>
          <w:r w:rsidRPr="00506C7D">
            <w:rPr>
              <w:lang w:val="en-US"/>
            </w:rPr>
            <w:fldChar w:fldCharType="separate"/>
          </w:r>
          <w:r w:rsidR="00D9550A">
            <w:rPr>
              <w:noProof/>
              <w:lang w:val="en-US"/>
            </w:rPr>
            <w:t>TD_UpdateDocumentation.docx</w:t>
          </w:r>
          <w:r w:rsidRPr="00506C7D">
            <w:rPr>
              <w:lang w:val="en-US"/>
            </w:rPr>
            <w:fldChar w:fldCharType="end"/>
          </w:r>
          <w:r w:rsidRPr="00506C7D">
            <w:rPr>
              <w:lang w:val="en-US"/>
            </w:rPr>
            <w:tab/>
          </w:r>
        </w:p>
      </w:tc>
      <w:tc>
        <w:tcPr>
          <w:tcW w:w="3969" w:type="dxa"/>
          <w:shd w:val="clear" w:color="auto" w:fill="auto"/>
        </w:tcPr>
        <w:p w:rsidR="000446CD" w:rsidRPr="00506C7D" w:rsidRDefault="000446CD" w:rsidP="00506C7D">
          <w:pPr>
            <w:pStyle w:val="Footer"/>
            <w:tabs>
              <w:tab w:val="clear" w:pos="4536"/>
            </w:tabs>
            <w:rPr>
              <w:lang w:val="en-US"/>
            </w:rPr>
          </w:pPr>
          <w:r w:rsidRPr="00506C7D">
            <w:rPr>
              <w:lang w:val="en-US"/>
            </w:rPr>
            <w:fldChar w:fldCharType="begin"/>
          </w:r>
          <w:r w:rsidRPr="00506C7D">
            <w:rPr>
              <w:lang w:val="en-US"/>
            </w:rPr>
            <w:instrText xml:space="preserve"> DOCPROPERTY GO_Footer \* CHARFORMAT</w:instrText>
          </w:r>
          <w:r w:rsidRPr="00506C7D">
            <w:rPr>
              <w:lang w:val="en-US"/>
            </w:rPr>
            <w:fldChar w:fldCharType="separate"/>
          </w:r>
          <w:r w:rsidR="00D9550A">
            <w:rPr>
              <w:lang w:val="en-US"/>
            </w:rPr>
            <w:t>2013-09-05 / RAN, Internal use only</w:t>
          </w:r>
          <w:r w:rsidRPr="00506C7D">
            <w:rPr>
              <w:lang w:val="en-US"/>
            </w:rPr>
            <w:fldChar w:fldCharType="end"/>
          </w:r>
        </w:p>
      </w:tc>
      <w:tc>
        <w:tcPr>
          <w:tcW w:w="1701" w:type="dxa"/>
          <w:shd w:val="clear" w:color="auto" w:fill="auto"/>
        </w:tcPr>
        <w:p w:rsidR="000446CD" w:rsidRPr="00506C7D" w:rsidRDefault="000446CD" w:rsidP="00506C7D">
          <w:pPr>
            <w:pStyle w:val="Footer"/>
            <w:tabs>
              <w:tab w:val="right" w:pos="1512"/>
            </w:tabs>
            <w:rPr>
              <w:lang w:val="en-US"/>
            </w:rPr>
          </w:pPr>
          <w:r w:rsidRPr="00506C7D">
            <w:rPr>
              <w:lang w:val="en-US"/>
            </w:rPr>
            <w:tab/>
            <w:t xml:space="preserve">Page </w:t>
          </w:r>
          <w:r w:rsidRPr="00506C7D">
            <w:rPr>
              <w:rStyle w:val="PageNumber"/>
              <w:lang w:val="en-US"/>
            </w:rPr>
            <w:fldChar w:fldCharType="begin"/>
          </w:r>
          <w:r w:rsidRPr="00506C7D">
            <w:rPr>
              <w:rStyle w:val="PageNumber"/>
              <w:lang w:val="en-US"/>
            </w:rPr>
            <w:instrText xml:space="preserve"> PAGE </w:instrText>
          </w:r>
          <w:r w:rsidRPr="00506C7D">
            <w:rPr>
              <w:rStyle w:val="PageNumber"/>
              <w:lang w:val="en-US"/>
            </w:rPr>
            <w:fldChar w:fldCharType="separate"/>
          </w:r>
          <w:r w:rsidR="003D3CAD">
            <w:rPr>
              <w:rStyle w:val="PageNumber"/>
              <w:noProof/>
              <w:lang w:val="en-US"/>
            </w:rPr>
            <w:t>6</w:t>
          </w:r>
          <w:r w:rsidRPr="00506C7D">
            <w:rPr>
              <w:rStyle w:val="PageNumber"/>
              <w:lang w:val="en-US"/>
            </w:rPr>
            <w:fldChar w:fldCharType="end"/>
          </w:r>
          <w:r w:rsidRPr="00506C7D">
            <w:rPr>
              <w:rStyle w:val="PageNumber"/>
              <w:lang w:val="en-US"/>
            </w:rPr>
            <w:t xml:space="preserve"> / </w:t>
          </w:r>
          <w:r w:rsidRPr="00506C7D">
            <w:rPr>
              <w:rStyle w:val="PageNumber"/>
              <w:lang w:val="en-US"/>
            </w:rPr>
            <w:fldChar w:fldCharType="begin"/>
          </w:r>
          <w:r w:rsidRPr="00506C7D">
            <w:rPr>
              <w:rStyle w:val="PageNumber"/>
              <w:lang w:val="en-US"/>
            </w:rPr>
            <w:instrText xml:space="preserve"> NUMPAGES </w:instrText>
          </w:r>
          <w:r w:rsidRPr="00506C7D">
            <w:rPr>
              <w:rStyle w:val="PageNumber"/>
              <w:lang w:val="en-US"/>
            </w:rPr>
            <w:fldChar w:fldCharType="separate"/>
          </w:r>
          <w:r w:rsidR="003D3CAD">
            <w:rPr>
              <w:rStyle w:val="PageNumber"/>
              <w:noProof/>
              <w:lang w:val="en-US"/>
            </w:rPr>
            <w:t>18</w:t>
          </w:r>
          <w:r w:rsidRPr="00506C7D">
            <w:rPr>
              <w:rStyle w:val="PageNumber"/>
              <w:lang w:val="en-US"/>
            </w:rPr>
            <w:fldChar w:fldCharType="end"/>
          </w:r>
        </w:p>
      </w:tc>
    </w:tr>
  </w:tbl>
  <w:p w:rsidR="000446CD" w:rsidRPr="00FD08AF" w:rsidRDefault="000446CD"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446CD" w:rsidRPr="00506C7D" w:rsidTr="00506C7D">
      <w:tc>
        <w:tcPr>
          <w:tcW w:w="0" w:type="auto"/>
          <w:shd w:val="clear" w:color="auto" w:fill="auto"/>
        </w:tcPr>
        <w:p w:rsidR="000446CD" w:rsidRPr="00506C7D" w:rsidRDefault="000446CD" w:rsidP="00506C7D">
          <w:pPr>
            <w:pStyle w:val="Footer"/>
            <w:tabs>
              <w:tab w:val="clear" w:pos="4536"/>
              <w:tab w:val="clear" w:pos="9072"/>
              <w:tab w:val="right" w:pos="4212"/>
            </w:tabs>
            <w:rPr>
              <w:lang w:val="en-US"/>
            </w:rPr>
          </w:pPr>
          <w:r w:rsidRPr="00506C7D">
            <w:rPr>
              <w:lang w:val="en-US"/>
            </w:rPr>
            <w:fldChar w:fldCharType="begin"/>
          </w:r>
          <w:r w:rsidRPr="00506C7D">
            <w:rPr>
              <w:lang w:val="en-US"/>
            </w:rPr>
            <w:instrText xml:space="preserve"> FILENAME \* CHARFORMAT </w:instrText>
          </w:r>
          <w:r w:rsidRPr="00506C7D">
            <w:rPr>
              <w:lang w:val="en-US"/>
            </w:rPr>
            <w:fldChar w:fldCharType="separate"/>
          </w:r>
          <w:r w:rsidR="00D9550A">
            <w:rPr>
              <w:noProof/>
              <w:lang w:val="en-US"/>
            </w:rPr>
            <w:t>TD_UpdateDocumentation.docx</w:t>
          </w:r>
          <w:r w:rsidRPr="00506C7D">
            <w:rPr>
              <w:lang w:val="en-US"/>
            </w:rPr>
            <w:fldChar w:fldCharType="end"/>
          </w:r>
          <w:r w:rsidRPr="00506C7D">
            <w:rPr>
              <w:lang w:val="en-US"/>
            </w:rPr>
            <w:tab/>
          </w:r>
        </w:p>
      </w:tc>
      <w:tc>
        <w:tcPr>
          <w:tcW w:w="3969" w:type="dxa"/>
          <w:shd w:val="clear" w:color="auto" w:fill="auto"/>
        </w:tcPr>
        <w:p w:rsidR="000446CD" w:rsidRPr="00506C7D" w:rsidRDefault="000446CD" w:rsidP="00506C7D">
          <w:pPr>
            <w:pStyle w:val="Footer"/>
            <w:tabs>
              <w:tab w:val="clear" w:pos="4536"/>
            </w:tabs>
            <w:rPr>
              <w:lang w:val="en-US"/>
            </w:rPr>
          </w:pPr>
          <w:r w:rsidRPr="00506C7D">
            <w:rPr>
              <w:lang w:val="en-US"/>
            </w:rPr>
            <w:fldChar w:fldCharType="begin"/>
          </w:r>
          <w:r w:rsidRPr="00506C7D">
            <w:rPr>
              <w:lang w:val="en-US"/>
            </w:rPr>
            <w:instrText xml:space="preserve"> DOCPROPERTY GO_Footer \* CHARFORMAT</w:instrText>
          </w:r>
          <w:r w:rsidRPr="00506C7D">
            <w:rPr>
              <w:lang w:val="en-US"/>
            </w:rPr>
            <w:fldChar w:fldCharType="separate"/>
          </w:r>
          <w:r w:rsidR="00D9550A">
            <w:rPr>
              <w:lang w:val="en-US"/>
            </w:rPr>
            <w:t>2013-09-05 / RAN, Internal use only</w:t>
          </w:r>
          <w:r w:rsidRPr="00506C7D">
            <w:rPr>
              <w:lang w:val="en-US"/>
            </w:rPr>
            <w:fldChar w:fldCharType="end"/>
          </w:r>
        </w:p>
      </w:tc>
      <w:tc>
        <w:tcPr>
          <w:tcW w:w="1701" w:type="dxa"/>
          <w:shd w:val="clear" w:color="auto" w:fill="auto"/>
        </w:tcPr>
        <w:p w:rsidR="000446CD" w:rsidRPr="00506C7D" w:rsidRDefault="000446CD" w:rsidP="00506C7D">
          <w:pPr>
            <w:pStyle w:val="Footer"/>
            <w:tabs>
              <w:tab w:val="right" w:pos="1512"/>
            </w:tabs>
            <w:rPr>
              <w:lang w:val="en-US"/>
            </w:rPr>
          </w:pPr>
          <w:r w:rsidRPr="00506C7D">
            <w:rPr>
              <w:lang w:val="en-US"/>
            </w:rPr>
            <w:tab/>
            <w:t xml:space="preserve">Page </w:t>
          </w:r>
          <w:r w:rsidRPr="00506C7D">
            <w:rPr>
              <w:rStyle w:val="PageNumber"/>
              <w:lang w:val="en-US"/>
            </w:rPr>
            <w:fldChar w:fldCharType="begin"/>
          </w:r>
          <w:r w:rsidRPr="00506C7D">
            <w:rPr>
              <w:rStyle w:val="PageNumber"/>
              <w:lang w:val="en-US"/>
            </w:rPr>
            <w:instrText xml:space="preserve"> PAGE </w:instrText>
          </w:r>
          <w:r w:rsidRPr="00506C7D">
            <w:rPr>
              <w:rStyle w:val="PageNumber"/>
              <w:lang w:val="en-US"/>
            </w:rPr>
            <w:fldChar w:fldCharType="separate"/>
          </w:r>
          <w:r w:rsidR="003D3CAD">
            <w:rPr>
              <w:rStyle w:val="PageNumber"/>
              <w:noProof/>
              <w:lang w:val="en-US"/>
            </w:rPr>
            <w:t>3</w:t>
          </w:r>
          <w:r w:rsidRPr="00506C7D">
            <w:rPr>
              <w:rStyle w:val="PageNumber"/>
              <w:lang w:val="en-US"/>
            </w:rPr>
            <w:fldChar w:fldCharType="end"/>
          </w:r>
          <w:r w:rsidRPr="00506C7D">
            <w:rPr>
              <w:rStyle w:val="PageNumber"/>
              <w:lang w:val="en-US"/>
            </w:rPr>
            <w:t xml:space="preserve"> / </w:t>
          </w:r>
          <w:r w:rsidRPr="00506C7D">
            <w:rPr>
              <w:rStyle w:val="PageNumber"/>
              <w:lang w:val="en-US"/>
            </w:rPr>
            <w:fldChar w:fldCharType="begin"/>
          </w:r>
          <w:r w:rsidRPr="00506C7D">
            <w:rPr>
              <w:rStyle w:val="PageNumber"/>
              <w:lang w:val="en-US"/>
            </w:rPr>
            <w:instrText xml:space="preserve"> NUMPAGES </w:instrText>
          </w:r>
          <w:r w:rsidRPr="00506C7D">
            <w:rPr>
              <w:rStyle w:val="PageNumber"/>
              <w:lang w:val="en-US"/>
            </w:rPr>
            <w:fldChar w:fldCharType="separate"/>
          </w:r>
          <w:r w:rsidR="003D3CAD">
            <w:rPr>
              <w:rStyle w:val="PageNumber"/>
              <w:noProof/>
              <w:lang w:val="en-US"/>
            </w:rPr>
            <w:t>18</w:t>
          </w:r>
          <w:r w:rsidRPr="00506C7D">
            <w:rPr>
              <w:rStyle w:val="PageNumber"/>
              <w:lang w:val="en-US"/>
            </w:rPr>
            <w:fldChar w:fldCharType="end"/>
          </w:r>
        </w:p>
      </w:tc>
    </w:tr>
  </w:tbl>
  <w:p w:rsidR="000446CD" w:rsidRPr="00FD08AF" w:rsidRDefault="000446CD">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446CD" w:rsidRPr="00506C7D" w:rsidTr="00506C7D">
      <w:tc>
        <w:tcPr>
          <w:tcW w:w="0" w:type="auto"/>
          <w:shd w:val="clear" w:color="auto" w:fill="auto"/>
        </w:tcPr>
        <w:p w:rsidR="000446CD" w:rsidRPr="00506C7D" w:rsidRDefault="000446CD" w:rsidP="00506C7D">
          <w:pPr>
            <w:pStyle w:val="Footer"/>
            <w:tabs>
              <w:tab w:val="clear" w:pos="4536"/>
              <w:tab w:val="clear" w:pos="9072"/>
              <w:tab w:val="right" w:pos="4212"/>
            </w:tabs>
            <w:rPr>
              <w:lang w:val="en-US"/>
            </w:rPr>
          </w:pPr>
          <w:r w:rsidRPr="00506C7D">
            <w:rPr>
              <w:lang w:val="en-US"/>
            </w:rPr>
            <w:fldChar w:fldCharType="begin"/>
          </w:r>
          <w:r w:rsidRPr="00506C7D">
            <w:rPr>
              <w:lang w:val="en-US"/>
            </w:rPr>
            <w:instrText xml:space="preserve"> FILENAME \* CHARFORMAT </w:instrText>
          </w:r>
          <w:r w:rsidRPr="00506C7D">
            <w:rPr>
              <w:lang w:val="en-US"/>
            </w:rPr>
            <w:fldChar w:fldCharType="separate"/>
          </w:r>
          <w:r w:rsidR="00D9550A">
            <w:rPr>
              <w:noProof/>
              <w:lang w:val="en-US"/>
            </w:rPr>
            <w:t>TD_UpdateDocumentation.docx</w:t>
          </w:r>
          <w:r w:rsidRPr="00506C7D">
            <w:rPr>
              <w:lang w:val="en-US"/>
            </w:rPr>
            <w:fldChar w:fldCharType="end"/>
          </w:r>
          <w:r w:rsidRPr="00506C7D">
            <w:rPr>
              <w:lang w:val="en-US"/>
            </w:rPr>
            <w:tab/>
          </w:r>
        </w:p>
      </w:tc>
      <w:tc>
        <w:tcPr>
          <w:tcW w:w="3969" w:type="dxa"/>
          <w:shd w:val="clear" w:color="auto" w:fill="auto"/>
        </w:tcPr>
        <w:p w:rsidR="000446CD" w:rsidRPr="00506C7D" w:rsidRDefault="000446CD" w:rsidP="00506C7D">
          <w:pPr>
            <w:pStyle w:val="Footer"/>
            <w:tabs>
              <w:tab w:val="clear" w:pos="4536"/>
            </w:tabs>
            <w:rPr>
              <w:lang w:val="en-US"/>
            </w:rPr>
          </w:pPr>
          <w:r w:rsidRPr="00506C7D">
            <w:rPr>
              <w:lang w:val="en-US"/>
            </w:rPr>
            <w:fldChar w:fldCharType="begin"/>
          </w:r>
          <w:r w:rsidRPr="00506C7D">
            <w:rPr>
              <w:lang w:val="en-US"/>
            </w:rPr>
            <w:instrText xml:space="preserve"> DOCPROPERTY GO_Footer \* CHARFORMAT</w:instrText>
          </w:r>
          <w:r w:rsidRPr="00506C7D">
            <w:rPr>
              <w:lang w:val="en-US"/>
            </w:rPr>
            <w:fldChar w:fldCharType="separate"/>
          </w:r>
          <w:r w:rsidR="00D9550A">
            <w:rPr>
              <w:lang w:val="en-US"/>
            </w:rPr>
            <w:t>2013-09-05 / RAN, Internal use only</w:t>
          </w:r>
          <w:r w:rsidRPr="00506C7D">
            <w:rPr>
              <w:lang w:val="en-US"/>
            </w:rPr>
            <w:fldChar w:fldCharType="end"/>
          </w:r>
        </w:p>
      </w:tc>
      <w:tc>
        <w:tcPr>
          <w:tcW w:w="1701" w:type="dxa"/>
          <w:shd w:val="clear" w:color="auto" w:fill="auto"/>
        </w:tcPr>
        <w:p w:rsidR="000446CD" w:rsidRPr="00506C7D" w:rsidRDefault="000446CD" w:rsidP="00506C7D">
          <w:pPr>
            <w:pStyle w:val="Footer"/>
            <w:tabs>
              <w:tab w:val="right" w:pos="1512"/>
            </w:tabs>
            <w:rPr>
              <w:lang w:val="en-US"/>
            </w:rPr>
          </w:pPr>
          <w:r w:rsidRPr="00506C7D">
            <w:rPr>
              <w:lang w:val="en-US"/>
            </w:rPr>
            <w:tab/>
            <w:t xml:space="preserve">Page </w:t>
          </w:r>
          <w:r w:rsidRPr="00506C7D">
            <w:rPr>
              <w:rStyle w:val="PageNumber"/>
              <w:lang w:val="en-US"/>
            </w:rPr>
            <w:fldChar w:fldCharType="begin"/>
          </w:r>
          <w:r w:rsidRPr="00506C7D">
            <w:rPr>
              <w:rStyle w:val="PageNumber"/>
              <w:lang w:val="en-US"/>
            </w:rPr>
            <w:instrText xml:space="preserve"> PAGE </w:instrText>
          </w:r>
          <w:r w:rsidRPr="00506C7D">
            <w:rPr>
              <w:rStyle w:val="PageNumber"/>
              <w:lang w:val="en-US"/>
            </w:rPr>
            <w:fldChar w:fldCharType="separate"/>
          </w:r>
          <w:r w:rsidR="003D3CAD">
            <w:rPr>
              <w:rStyle w:val="PageNumber"/>
              <w:noProof/>
              <w:lang w:val="en-US"/>
            </w:rPr>
            <w:t>4</w:t>
          </w:r>
          <w:r w:rsidRPr="00506C7D">
            <w:rPr>
              <w:rStyle w:val="PageNumber"/>
              <w:lang w:val="en-US"/>
            </w:rPr>
            <w:fldChar w:fldCharType="end"/>
          </w:r>
          <w:r w:rsidRPr="00506C7D">
            <w:rPr>
              <w:rStyle w:val="PageNumber"/>
              <w:lang w:val="en-US"/>
            </w:rPr>
            <w:t xml:space="preserve"> / </w:t>
          </w:r>
          <w:r w:rsidRPr="00506C7D">
            <w:rPr>
              <w:rStyle w:val="PageNumber"/>
              <w:lang w:val="en-US"/>
            </w:rPr>
            <w:fldChar w:fldCharType="begin"/>
          </w:r>
          <w:r w:rsidRPr="00506C7D">
            <w:rPr>
              <w:rStyle w:val="PageNumber"/>
              <w:lang w:val="en-US"/>
            </w:rPr>
            <w:instrText xml:space="preserve"> NUMPAGES </w:instrText>
          </w:r>
          <w:r w:rsidRPr="00506C7D">
            <w:rPr>
              <w:rStyle w:val="PageNumber"/>
              <w:lang w:val="en-US"/>
            </w:rPr>
            <w:fldChar w:fldCharType="separate"/>
          </w:r>
          <w:r w:rsidR="003D3CAD">
            <w:rPr>
              <w:rStyle w:val="PageNumber"/>
              <w:noProof/>
              <w:lang w:val="en-US"/>
            </w:rPr>
            <w:t>18</w:t>
          </w:r>
          <w:r w:rsidRPr="00506C7D">
            <w:rPr>
              <w:rStyle w:val="PageNumber"/>
              <w:lang w:val="en-US"/>
            </w:rPr>
            <w:fldChar w:fldCharType="end"/>
          </w:r>
        </w:p>
      </w:tc>
    </w:tr>
  </w:tbl>
  <w:p w:rsidR="000446CD" w:rsidRPr="00FD08AF" w:rsidRDefault="000446CD">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8C6" w:rsidRDefault="004E48C6">
      <w:r>
        <w:separator/>
      </w:r>
    </w:p>
  </w:footnote>
  <w:footnote w:type="continuationSeparator" w:id="0">
    <w:p w:rsidR="004E48C6" w:rsidRDefault="004E4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446CD" w:rsidRPr="00506C7D" w:rsidTr="00506C7D">
      <w:trPr>
        <w:jc w:val="center"/>
      </w:trPr>
      <w:tc>
        <w:tcPr>
          <w:tcW w:w="1701" w:type="dxa"/>
          <w:vMerge w:val="restart"/>
          <w:shd w:val="clear" w:color="auto" w:fill="auto"/>
          <w:tcMar>
            <w:top w:w="0" w:type="dxa"/>
            <w:bottom w:w="57" w:type="dxa"/>
          </w:tcMar>
          <w:vAlign w:val="center"/>
        </w:tcPr>
        <w:p w:rsidR="000446CD" w:rsidRPr="00506C7D" w:rsidRDefault="00D9550A"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Gorba-Logo_BB_bl" style="width:71.05pt;height:20.55pt;visibility:visible" o:allowoverlap="f">
                <v:imagedata r:id="rId1" o:title="Gorba-Logo_BB_bl"/>
              </v:shape>
            </w:pict>
          </w:r>
        </w:p>
      </w:tc>
      <w:tc>
        <w:tcPr>
          <w:tcW w:w="0" w:type="auto"/>
          <w:shd w:val="clear" w:color="auto" w:fill="auto"/>
        </w:tcPr>
        <w:p w:rsidR="000446CD" w:rsidRPr="00506C7D" w:rsidRDefault="000446CD" w:rsidP="00C862CE">
          <w:pPr>
            <w:pStyle w:val="Header"/>
            <w:rPr>
              <w:szCs w:val="22"/>
              <w:lang w:val="en-US"/>
            </w:rPr>
          </w:pPr>
          <w:r w:rsidRPr="00506C7D">
            <w:rPr>
              <w:rFonts w:ascii="Frutiger 57Cn" w:hAnsi="Frutiger 57Cn"/>
              <w:b/>
              <w:szCs w:val="22"/>
              <w:lang w:val="en-US"/>
            </w:rPr>
            <w:fldChar w:fldCharType="begin"/>
          </w:r>
          <w:r w:rsidRPr="00506C7D">
            <w:rPr>
              <w:rFonts w:ascii="Frutiger 57Cn" w:hAnsi="Frutiger 57Cn"/>
              <w:b/>
              <w:szCs w:val="22"/>
              <w:lang w:val="en-US"/>
            </w:rPr>
            <w:instrText xml:space="preserve"> DOCPROPERTY  GO_Header1  \* CHARFORMAT</w:instrText>
          </w:r>
          <w:r w:rsidRPr="00506C7D">
            <w:rPr>
              <w:rFonts w:ascii="Frutiger 57Cn" w:hAnsi="Frutiger 57Cn"/>
              <w:b/>
              <w:szCs w:val="22"/>
              <w:lang w:val="en-US"/>
            </w:rPr>
            <w:fldChar w:fldCharType="separate"/>
          </w:r>
          <w:r w:rsidR="00D9550A">
            <w:rPr>
              <w:rFonts w:ascii="Frutiger 57Cn" w:hAnsi="Frutiger 57Cn"/>
              <w:b/>
              <w:szCs w:val="22"/>
              <w:lang w:val="en-US"/>
            </w:rPr>
            <w:t>imotion Update, Update Documentation</w:t>
          </w:r>
          <w:r w:rsidRPr="00506C7D">
            <w:rPr>
              <w:rFonts w:ascii="Frutiger 57Cn" w:hAnsi="Frutiger 57Cn"/>
              <w:b/>
              <w:szCs w:val="22"/>
              <w:lang w:val="en-US"/>
            </w:rPr>
            <w:fldChar w:fldCharType="end"/>
          </w:r>
        </w:p>
      </w:tc>
    </w:tr>
    <w:tr w:rsidR="000446CD" w:rsidRPr="00506C7D" w:rsidTr="00506C7D">
      <w:trPr>
        <w:jc w:val="center"/>
      </w:trPr>
      <w:tc>
        <w:tcPr>
          <w:tcW w:w="1701" w:type="dxa"/>
          <w:vMerge/>
          <w:shd w:val="clear" w:color="auto" w:fill="auto"/>
        </w:tcPr>
        <w:p w:rsidR="000446CD" w:rsidRPr="00506C7D" w:rsidRDefault="000446CD" w:rsidP="00C862CE">
          <w:pPr>
            <w:pStyle w:val="Header"/>
            <w:rPr>
              <w:noProof/>
              <w:lang w:val="en-US"/>
            </w:rPr>
          </w:pPr>
        </w:p>
      </w:tc>
      <w:tc>
        <w:tcPr>
          <w:tcW w:w="0" w:type="auto"/>
          <w:shd w:val="clear" w:color="auto" w:fill="auto"/>
        </w:tcPr>
        <w:p w:rsidR="000446CD" w:rsidRPr="00506C7D" w:rsidRDefault="000446CD" w:rsidP="00C862CE">
          <w:pPr>
            <w:pStyle w:val="Header"/>
            <w:rPr>
              <w:sz w:val="32"/>
              <w:szCs w:val="28"/>
              <w:lang w:val="en-US"/>
            </w:rPr>
          </w:pPr>
          <w:r w:rsidRPr="00506C7D">
            <w:rPr>
              <w:szCs w:val="22"/>
              <w:lang w:val="en-US"/>
            </w:rPr>
            <w:fldChar w:fldCharType="begin"/>
          </w:r>
          <w:r w:rsidRPr="00506C7D">
            <w:rPr>
              <w:szCs w:val="22"/>
              <w:lang w:val="en-US"/>
            </w:rPr>
            <w:instrText xml:space="preserve"> DOCPROPERTY GO_Header2 \* CHARFORMAT</w:instrText>
          </w:r>
          <w:r w:rsidRPr="00506C7D">
            <w:rPr>
              <w:szCs w:val="22"/>
              <w:lang w:val="en-US"/>
            </w:rPr>
            <w:fldChar w:fldCharType="separate"/>
          </w:r>
          <w:r w:rsidR="00D9550A">
            <w:rPr>
              <w:szCs w:val="22"/>
              <w:lang w:val="en-US"/>
            </w:rPr>
            <w:t>Technical Description, 3.0, Released</w:t>
          </w:r>
          <w:r w:rsidRPr="00506C7D">
            <w:rPr>
              <w:szCs w:val="22"/>
              <w:lang w:val="en-US"/>
            </w:rPr>
            <w:fldChar w:fldCharType="end"/>
          </w:r>
        </w:p>
      </w:tc>
    </w:tr>
  </w:tbl>
  <w:p w:rsidR="000446CD" w:rsidRPr="00FD08AF" w:rsidRDefault="000446CD"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446CD" w:rsidRPr="00506C7D" w:rsidTr="00506C7D">
      <w:trPr>
        <w:jc w:val="center"/>
      </w:trPr>
      <w:tc>
        <w:tcPr>
          <w:tcW w:w="1701" w:type="dxa"/>
          <w:vMerge w:val="restart"/>
          <w:shd w:val="clear" w:color="auto" w:fill="auto"/>
          <w:tcMar>
            <w:top w:w="0" w:type="dxa"/>
            <w:bottom w:w="57" w:type="dxa"/>
          </w:tcMar>
          <w:vAlign w:val="center"/>
        </w:tcPr>
        <w:p w:rsidR="000446CD" w:rsidRPr="00506C7D" w:rsidRDefault="00D9550A">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9" type="#_x0000_t75" alt="Gorba-Logo_BB_bl" style="width:71.05pt;height:20.55pt;visibility:visible" o:allowoverlap="f">
                <v:imagedata r:id="rId1" o:title="Gorba-Logo_BB_bl"/>
              </v:shape>
            </w:pict>
          </w:r>
        </w:p>
      </w:tc>
      <w:tc>
        <w:tcPr>
          <w:tcW w:w="0" w:type="auto"/>
          <w:shd w:val="clear" w:color="auto" w:fill="auto"/>
        </w:tcPr>
        <w:p w:rsidR="000446CD" w:rsidRPr="00506C7D" w:rsidRDefault="000446CD">
          <w:pPr>
            <w:pStyle w:val="Header"/>
            <w:rPr>
              <w:szCs w:val="22"/>
              <w:lang w:val="en-US"/>
            </w:rPr>
          </w:pPr>
          <w:r w:rsidRPr="00506C7D">
            <w:rPr>
              <w:rFonts w:ascii="Frutiger 57Cn" w:hAnsi="Frutiger 57Cn"/>
              <w:b/>
              <w:szCs w:val="22"/>
              <w:lang w:val="en-US"/>
            </w:rPr>
            <w:fldChar w:fldCharType="begin"/>
          </w:r>
          <w:r w:rsidRPr="00506C7D">
            <w:rPr>
              <w:rFonts w:ascii="Frutiger 57Cn" w:hAnsi="Frutiger 57Cn"/>
              <w:b/>
              <w:szCs w:val="22"/>
              <w:lang w:val="en-US"/>
            </w:rPr>
            <w:instrText xml:space="preserve"> DOCPROPERTY  GO_Project  \* CHARFORMAT</w:instrText>
          </w:r>
          <w:r w:rsidRPr="00506C7D">
            <w:rPr>
              <w:rFonts w:ascii="Frutiger 57Cn" w:hAnsi="Frutiger 57Cn"/>
              <w:b/>
              <w:szCs w:val="22"/>
              <w:lang w:val="en-US"/>
            </w:rPr>
            <w:fldChar w:fldCharType="separate"/>
          </w:r>
          <w:r w:rsidR="00D9550A">
            <w:rPr>
              <w:rFonts w:ascii="Frutiger 57Cn" w:hAnsi="Frutiger 57Cn"/>
              <w:b/>
              <w:szCs w:val="22"/>
              <w:lang w:val="en-US"/>
            </w:rPr>
            <w:t>imotion Update</w:t>
          </w:r>
          <w:r w:rsidRPr="00506C7D">
            <w:rPr>
              <w:rFonts w:ascii="Frutiger 57Cn" w:hAnsi="Frutiger 57Cn"/>
              <w:b/>
              <w:szCs w:val="22"/>
              <w:lang w:val="en-US"/>
            </w:rPr>
            <w:fldChar w:fldCharType="end"/>
          </w:r>
          <w:r w:rsidRPr="00506C7D">
            <w:rPr>
              <w:rFonts w:ascii="Frutiger 57Cn" w:hAnsi="Frutiger 57Cn"/>
              <w:b/>
              <w:szCs w:val="22"/>
              <w:lang w:val="en-US"/>
            </w:rPr>
            <w:t xml:space="preserve">, </w:t>
          </w:r>
          <w:r w:rsidRPr="00506C7D">
            <w:rPr>
              <w:rFonts w:ascii="Frutiger 57Cn" w:hAnsi="Frutiger 57Cn"/>
              <w:b/>
              <w:szCs w:val="22"/>
              <w:lang w:val="en-US"/>
            </w:rPr>
            <w:fldChar w:fldCharType="begin"/>
          </w:r>
          <w:r w:rsidRPr="00506C7D">
            <w:rPr>
              <w:rFonts w:ascii="Frutiger 57Cn" w:hAnsi="Frutiger 57Cn"/>
              <w:b/>
              <w:szCs w:val="22"/>
              <w:lang w:val="en-US"/>
            </w:rPr>
            <w:instrText xml:space="preserve"> DOCPROPERTY  GO_Title  \* CHARFORMAT</w:instrText>
          </w:r>
          <w:r w:rsidRPr="00506C7D">
            <w:rPr>
              <w:rFonts w:ascii="Frutiger 57Cn" w:hAnsi="Frutiger 57Cn"/>
              <w:b/>
              <w:szCs w:val="22"/>
              <w:lang w:val="en-US"/>
            </w:rPr>
            <w:fldChar w:fldCharType="separate"/>
          </w:r>
          <w:r w:rsidR="00D9550A">
            <w:rPr>
              <w:rFonts w:ascii="Frutiger 57Cn" w:hAnsi="Frutiger 57Cn"/>
              <w:b/>
              <w:szCs w:val="22"/>
              <w:lang w:val="en-US"/>
            </w:rPr>
            <w:t>Update Documentation</w:t>
          </w:r>
          <w:r w:rsidRPr="00506C7D">
            <w:rPr>
              <w:rFonts w:ascii="Frutiger 57Cn" w:hAnsi="Frutiger 57Cn"/>
              <w:b/>
              <w:szCs w:val="22"/>
              <w:lang w:val="en-US"/>
            </w:rPr>
            <w:fldChar w:fldCharType="end"/>
          </w:r>
          <w:r w:rsidRPr="00506C7D">
            <w:rPr>
              <w:rFonts w:ascii="Frutiger 57Cn" w:hAnsi="Frutiger 57Cn"/>
              <w:b/>
              <w:szCs w:val="22"/>
              <w:lang w:val="en-US"/>
            </w:rPr>
            <w:t xml:space="preserve">, </w:t>
          </w:r>
          <w:r w:rsidRPr="00506C7D">
            <w:rPr>
              <w:rFonts w:ascii="Frutiger 57Cn" w:hAnsi="Frutiger 57Cn"/>
              <w:b/>
              <w:szCs w:val="22"/>
              <w:lang w:val="en-US"/>
            </w:rPr>
            <w:fldChar w:fldCharType="begin"/>
          </w:r>
          <w:r w:rsidRPr="00506C7D">
            <w:rPr>
              <w:rFonts w:ascii="Frutiger 57Cn" w:hAnsi="Frutiger 57Cn"/>
              <w:b/>
              <w:szCs w:val="22"/>
              <w:lang w:val="en-US"/>
            </w:rPr>
            <w:instrText xml:space="preserve"> DOCPROPERTY GO_Subject \* CHARFORMAT</w:instrText>
          </w:r>
          <w:r w:rsidRPr="00506C7D">
            <w:rPr>
              <w:rFonts w:ascii="Frutiger 57Cn" w:hAnsi="Frutiger 57Cn"/>
              <w:b/>
              <w:szCs w:val="22"/>
              <w:lang w:val="en-US"/>
            </w:rPr>
            <w:fldChar w:fldCharType="end"/>
          </w:r>
        </w:p>
      </w:tc>
    </w:tr>
    <w:tr w:rsidR="000446CD" w:rsidRPr="00506C7D" w:rsidTr="00506C7D">
      <w:trPr>
        <w:jc w:val="center"/>
      </w:trPr>
      <w:tc>
        <w:tcPr>
          <w:tcW w:w="1701" w:type="dxa"/>
          <w:vMerge/>
          <w:shd w:val="clear" w:color="auto" w:fill="auto"/>
        </w:tcPr>
        <w:p w:rsidR="000446CD" w:rsidRPr="00506C7D" w:rsidRDefault="000446CD">
          <w:pPr>
            <w:pStyle w:val="Header"/>
            <w:rPr>
              <w:noProof/>
              <w:lang w:val="en-US"/>
            </w:rPr>
          </w:pPr>
        </w:p>
      </w:tc>
      <w:tc>
        <w:tcPr>
          <w:tcW w:w="0" w:type="auto"/>
          <w:shd w:val="clear" w:color="auto" w:fill="auto"/>
        </w:tcPr>
        <w:p w:rsidR="000446CD" w:rsidRPr="00506C7D" w:rsidRDefault="000446CD">
          <w:pPr>
            <w:pStyle w:val="Header"/>
            <w:rPr>
              <w:rFonts w:ascii="Frutiger 57Cn" w:hAnsi="Frutiger 57Cn"/>
              <w:b/>
              <w:sz w:val="32"/>
              <w:szCs w:val="28"/>
              <w:lang w:val="en-US"/>
            </w:rPr>
          </w:pPr>
          <w:r w:rsidRPr="00506C7D">
            <w:rPr>
              <w:lang w:val="en-US"/>
            </w:rPr>
            <w:fldChar w:fldCharType="begin"/>
          </w:r>
          <w:r w:rsidRPr="00506C7D">
            <w:rPr>
              <w:lang w:val="en-US"/>
            </w:rPr>
            <w:instrText xml:space="preserve"> DOCPROPERTY GO_DocType \* CHARFORMAT</w:instrText>
          </w:r>
          <w:r w:rsidRPr="00506C7D">
            <w:rPr>
              <w:lang w:val="en-US"/>
            </w:rPr>
            <w:fldChar w:fldCharType="separate"/>
          </w:r>
          <w:r w:rsidR="00D9550A">
            <w:rPr>
              <w:lang w:val="en-US"/>
            </w:rPr>
            <w:t>Technical Description</w:t>
          </w:r>
          <w:r w:rsidRPr="00506C7D">
            <w:rPr>
              <w:lang w:val="en-US"/>
            </w:rPr>
            <w:fldChar w:fldCharType="end"/>
          </w:r>
          <w:r w:rsidRPr="00506C7D">
            <w:rPr>
              <w:lang w:val="en-US"/>
            </w:rPr>
            <w:t xml:space="preserve">, </w:t>
          </w:r>
          <w:r w:rsidRPr="00506C7D">
            <w:rPr>
              <w:lang w:val="en-US"/>
            </w:rPr>
            <w:fldChar w:fldCharType="begin"/>
          </w:r>
          <w:r w:rsidRPr="00506C7D">
            <w:rPr>
              <w:lang w:val="en-US"/>
            </w:rPr>
            <w:instrText xml:space="preserve"> DOCPROPERTY GO_Version \* CHARFORMAT</w:instrText>
          </w:r>
          <w:r w:rsidRPr="00506C7D">
            <w:rPr>
              <w:lang w:val="en-US"/>
            </w:rPr>
            <w:fldChar w:fldCharType="separate"/>
          </w:r>
          <w:r w:rsidR="00D9550A">
            <w:rPr>
              <w:lang w:val="en-US"/>
            </w:rPr>
            <w:t>3.0</w:t>
          </w:r>
          <w:r w:rsidRPr="00506C7D">
            <w:rPr>
              <w:lang w:val="en-US"/>
            </w:rPr>
            <w:fldChar w:fldCharType="end"/>
          </w:r>
          <w:r w:rsidRPr="00506C7D">
            <w:rPr>
              <w:lang w:val="en-US"/>
            </w:rPr>
            <w:t xml:space="preserve">, State: </w:t>
          </w:r>
          <w:r w:rsidRPr="00506C7D">
            <w:rPr>
              <w:lang w:val="en-US"/>
            </w:rPr>
            <w:fldChar w:fldCharType="begin"/>
          </w:r>
          <w:r w:rsidRPr="00506C7D">
            <w:rPr>
              <w:lang w:val="en-US"/>
            </w:rPr>
            <w:instrText xml:space="preserve"> DOCPROPERTY GO_State \* CHARFORMAT</w:instrText>
          </w:r>
          <w:r w:rsidRPr="00506C7D">
            <w:rPr>
              <w:lang w:val="en-US"/>
            </w:rPr>
            <w:fldChar w:fldCharType="separate"/>
          </w:r>
          <w:r w:rsidR="00D9550A">
            <w:rPr>
              <w:lang w:val="en-US"/>
            </w:rPr>
            <w:t>Released</w:t>
          </w:r>
          <w:r w:rsidRPr="00506C7D">
            <w:rPr>
              <w:lang w:val="en-US"/>
            </w:rPr>
            <w:fldChar w:fldCharType="end"/>
          </w:r>
        </w:p>
      </w:tc>
    </w:tr>
  </w:tbl>
  <w:p w:rsidR="000446CD" w:rsidRPr="00FD08AF" w:rsidRDefault="000446C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446CD" w:rsidRPr="00506C7D" w:rsidTr="00506C7D">
      <w:trPr>
        <w:jc w:val="center"/>
      </w:trPr>
      <w:tc>
        <w:tcPr>
          <w:tcW w:w="1701" w:type="dxa"/>
          <w:vMerge w:val="restart"/>
          <w:shd w:val="clear" w:color="auto" w:fill="auto"/>
          <w:tcMar>
            <w:top w:w="0" w:type="dxa"/>
            <w:bottom w:w="57" w:type="dxa"/>
          </w:tcMar>
          <w:vAlign w:val="center"/>
        </w:tcPr>
        <w:p w:rsidR="000446CD" w:rsidRPr="00506C7D" w:rsidRDefault="00D9550A">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Gorba-Logo_BB_bl" style="width:71.05pt;height:20.55pt;visibility:visible" o:allowoverlap="f">
                <v:imagedata r:id="rId1" o:title="Gorba-Logo_BB_bl"/>
              </v:shape>
            </w:pict>
          </w:r>
        </w:p>
      </w:tc>
      <w:tc>
        <w:tcPr>
          <w:tcW w:w="0" w:type="auto"/>
          <w:shd w:val="clear" w:color="auto" w:fill="auto"/>
        </w:tcPr>
        <w:p w:rsidR="000446CD" w:rsidRPr="00506C7D" w:rsidRDefault="000446CD">
          <w:pPr>
            <w:pStyle w:val="Header"/>
            <w:rPr>
              <w:szCs w:val="22"/>
              <w:lang w:val="en-US"/>
            </w:rPr>
          </w:pPr>
          <w:r w:rsidRPr="00506C7D">
            <w:rPr>
              <w:rFonts w:ascii="Frutiger 57Cn" w:hAnsi="Frutiger 57Cn"/>
              <w:b/>
              <w:szCs w:val="22"/>
              <w:lang w:val="en-US"/>
            </w:rPr>
            <w:fldChar w:fldCharType="begin"/>
          </w:r>
          <w:r w:rsidRPr="00506C7D">
            <w:rPr>
              <w:rFonts w:ascii="Frutiger 57Cn" w:hAnsi="Frutiger 57Cn"/>
              <w:b/>
              <w:szCs w:val="22"/>
              <w:lang w:val="en-US"/>
            </w:rPr>
            <w:instrText xml:space="preserve"> DOCPROPERTY  GO_Header1  \* CHARFORMAT</w:instrText>
          </w:r>
          <w:r w:rsidRPr="00506C7D">
            <w:rPr>
              <w:rFonts w:ascii="Frutiger 57Cn" w:hAnsi="Frutiger 57Cn"/>
              <w:b/>
              <w:szCs w:val="22"/>
              <w:lang w:val="en-US"/>
            </w:rPr>
            <w:fldChar w:fldCharType="separate"/>
          </w:r>
          <w:r w:rsidR="00D9550A">
            <w:rPr>
              <w:rFonts w:ascii="Frutiger 57Cn" w:hAnsi="Frutiger 57Cn"/>
              <w:b/>
              <w:szCs w:val="22"/>
              <w:lang w:val="en-US"/>
            </w:rPr>
            <w:t>imotion Update, Update Documentation</w:t>
          </w:r>
          <w:r w:rsidRPr="00506C7D">
            <w:rPr>
              <w:rFonts w:ascii="Frutiger 57Cn" w:hAnsi="Frutiger 57Cn"/>
              <w:b/>
              <w:szCs w:val="22"/>
              <w:lang w:val="en-US"/>
            </w:rPr>
            <w:fldChar w:fldCharType="end"/>
          </w:r>
        </w:p>
      </w:tc>
    </w:tr>
    <w:tr w:rsidR="000446CD" w:rsidRPr="00506C7D" w:rsidTr="00506C7D">
      <w:trPr>
        <w:jc w:val="center"/>
      </w:trPr>
      <w:tc>
        <w:tcPr>
          <w:tcW w:w="1701" w:type="dxa"/>
          <w:vMerge/>
          <w:shd w:val="clear" w:color="auto" w:fill="auto"/>
        </w:tcPr>
        <w:p w:rsidR="000446CD" w:rsidRPr="00506C7D" w:rsidRDefault="000446CD">
          <w:pPr>
            <w:pStyle w:val="Header"/>
            <w:rPr>
              <w:noProof/>
              <w:lang w:val="en-US"/>
            </w:rPr>
          </w:pPr>
        </w:p>
      </w:tc>
      <w:tc>
        <w:tcPr>
          <w:tcW w:w="0" w:type="auto"/>
          <w:shd w:val="clear" w:color="auto" w:fill="auto"/>
        </w:tcPr>
        <w:p w:rsidR="000446CD" w:rsidRPr="00506C7D" w:rsidRDefault="000446CD">
          <w:pPr>
            <w:pStyle w:val="Header"/>
            <w:rPr>
              <w:rFonts w:ascii="Frutiger 57Cn" w:hAnsi="Frutiger 57Cn"/>
              <w:sz w:val="32"/>
              <w:szCs w:val="28"/>
              <w:lang w:val="en-US"/>
            </w:rPr>
          </w:pPr>
          <w:r w:rsidRPr="00506C7D">
            <w:rPr>
              <w:szCs w:val="22"/>
              <w:lang w:val="en-US"/>
            </w:rPr>
            <w:fldChar w:fldCharType="begin"/>
          </w:r>
          <w:r w:rsidRPr="00506C7D">
            <w:rPr>
              <w:szCs w:val="22"/>
              <w:lang w:val="en-US"/>
            </w:rPr>
            <w:instrText xml:space="preserve"> DOCPROPERTY GO_Header2 \* CHARFORMAT</w:instrText>
          </w:r>
          <w:r w:rsidRPr="00506C7D">
            <w:rPr>
              <w:szCs w:val="22"/>
              <w:lang w:val="en-US"/>
            </w:rPr>
            <w:fldChar w:fldCharType="separate"/>
          </w:r>
          <w:r w:rsidR="00D9550A">
            <w:rPr>
              <w:szCs w:val="22"/>
              <w:lang w:val="en-US"/>
            </w:rPr>
            <w:t>Technical Description, 3.0, Released</w:t>
          </w:r>
          <w:r w:rsidRPr="00506C7D">
            <w:rPr>
              <w:szCs w:val="22"/>
              <w:lang w:val="en-US"/>
            </w:rPr>
            <w:fldChar w:fldCharType="end"/>
          </w:r>
        </w:p>
      </w:tc>
    </w:tr>
  </w:tbl>
  <w:p w:rsidR="000446CD" w:rsidRPr="00FD08AF" w:rsidRDefault="000446CD">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446CD" w:rsidRPr="00506C7D" w:rsidTr="00506C7D">
      <w:trPr>
        <w:jc w:val="center"/>
      </w:trPr>
      <w:tc>
        <w:tcPr>
          <w:tcW w:w="1701" w:type="dxa"/>
          <w:vMerge w:val="restart"/>
          <w:shd w:val="clear" w:color="auto" w:fill="auto"/>
          <w:tcMar>
            <w:top w:w="0" w:type="dxa"/>
            <w:bottom w:w="57" w:type="dxa"/>
          </w:tcMar>
          <w:vAlign w:val="center"/>
        </w:tcPr>
        <w:p w:rsidR="000446CD" w:rsidRPr="00506C7D" w:rsidRDefault="004E48C6">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Gorba-Logo_BB_bl" style="width:71.05pt;height:20.55pt;visibility:visible" o:allowoverlap="f">
                <v:imagedata r:id="rId1" o:title="Gorba-Logo_BB_bl"/>
              </v:shape>
            </w:pict>
          </w:r>
        </w:p>
      </w:tc>
      <w:tc>
        <w:tcPr>
          <w:tcW w:w="0" w:type="auto"/>
          <w:shd w:val="clear" w:color="auto" w:fill="auto"/>
        </w:tcPr>
        <w:p w:rsidR="000446CD" w:rsidRPr="00506C7D" w:rsidRDefault="000446CD">
          <w:pPr>
            <w:pStyle w:val="Header"/>
            <w:rPr>
              <w:szCs w:val="22"/>
              <w:lang w:val="en-US"/>
            </w:rPr>
          </w:pPr>
          <w:r w:rsidRPr="00506C7D">
            <w:rPr>
              <w:rFonts w:ascii="Frutiger 57Cn" w:hAnsi="Frutiger 57Cn"/>
              <w:b/>
              <w:szCs w:val="22"/>
              <w:lang w:val="en-US"/>
            </w:rPr>
            <w:fldChar w:fldCharType="begin"/>
          </w:r>
          <w:r w:rsidRPr="00506C7D">
            <w:rPr>
              <w:rFonts w:ascii="Frutiger 57Cn" w:hAnsi="Frutiger 57Cn"/>
              <w:b/>
              <w:szCs w:val="22"/>
              <w:lang w:val="en-US"/>
            </w:rPr>
            <w:instrText xml:space="preserve"> DOCPROPERTY  GO_Header1  \* CHARFORMAT</w:instrText>
          </w:r>
          <w:r w:rsidRPr="00506C7D">
            <w:rPr>
              <w:rFonts w:ascii="Frutiger 57Cn" w:hAnsi="Frutiger 57Cn"/>
              <w:b/>
              <w:szCs w:val="22"/>
              <w:lang w:val="en-US"/>
            </w:rPr>
            <w:fldChar w:fldCharType="separate"/>
          </w:r>
          <w:r w:rsidR="00D9550A">
            <w:rPr>
              <w:rFonts w:ascii="Frutiger 57Cn" w:hAnsi="Frutiger 57Cn"/>
              <w:b/>
              <w:szCs w:val="22"/>
              <w:lang w:val="en-US"/>
            </w:rPr>
            <w:t>imotion Update, Update Documentation</w:t>
          </w:r>
          <w:r w:rsidRPr="00506C7D">
            <w:rPr>
              <w:rFonts w:ascii="Frutiger 57Cn" w:hAnsi="Frutiger 57Cn"/>
              <w:b/>
              <w:szCs w:val="22"/>
              <w:lang w:val="en-US"/>
            </w:rPr>
            <w:fldChar w:fldCharType="end"/>
          </w:r>
        </w:p>
      </w:tc>
    </w:tr>
    <w:tr w:rsidR="000446CD" w:rsidRPr="00506C7D" w:rsidTr="00506C7D">
      <w:trPr>
        <w:jc w:val="center"/>
      </w:trPr>
      <w:tc>
        <w:tcPr>
          <w:tcW w:w="1701" w:type="dxa"/>
          <w:vMerge/>
          <w:shd w:val="clear" w:color="auto" w:fill="auto"/>
        </w:tcPr>
        <w:p w:rsidR="000446CD" w:rsidRPr="00506C7D" w:rsidRDefault="000446CD">
          <w:pPr>
            <w:pStyle w:val="Header"/>
            <w:rPr>
              <w:noProof/>
              <w:lang w:val="en-US"/>
            </w:rPr>
          </w:pPr>
        </w:p>
      </w:tc>
      <w:tc>
        <w:tcPr>
          <w:tcW w:w="0" w:type="auto"/>
          <w:shd w:val="clear" w:color="auto" w:fill="auto"/>
        </w:tcPr>
        <w:p w:rsidR="000446CD" w:rsidRPr="00506C7D" w:rsidRDefault="000446CD">
          <w:pPr>
            <w:pStyle w:val="Header"/>
            <w:rPr>
              <w:rFonts w:ascii="Frutiger 57Cn" w:hAnsi="Frutiger 57Cn"/>
              <w:sz w:val="32"/>
              <w:szCs w:val="28"/>
              <w:lang w:val="en-US"/>
            </w:rPr>
          </w:pPr>
          <w:r w:rsidRPr="00506C7D">
            <w:rPr>
              <w:szCs w:val="22"/>
              <w:lang w:val="en-US"/>
            </w:rPr>
            <w:fldChar w:fldCharType="begin"/>
          </w:r>
          <w:r w:rsidRPr="00506C7D">
            <w:rPr>
              <w:szCs w:val="22"/>
              <w:lang w:val="en-US"/>
            </w:rPr>
            <w:instrText xml:space="preserve"> DOCPROPERTY GO_Header2 \* CHARFORMAT</w:instrText>
          </w:r>
          <w:r w:rsidRPr="00506C7D">
            <w:rPr>
              <w:szCs w:val="22"/>
              <w:lang w:val="en-US"/>
            </w:rPr>
            <w:fldChar w:fldCharType="separate"/>
          </w:r>
          <w:r w:rsidR="00D9550A">
            <w:rPr>
              <w:szCs w:val="22"/>
              <w:lang w:val="en-US"/>
            </w:rPr>
            <w:t>Technical Description, 3.0, Released</w:t>
          </w:r>
          <w:r w:rsidRPr="00506C7D">
            <w:rPr>
              <w:szCs w:val="22"/>
              <w:lang w:val="en-US"/>
            </w:rPr>
            <w:fldChar w:fldCharType="end"/>
          </w:r>
        </w:p>
      </w:tc>
    </w:tr>
  </w:tbl>
  <w:p w:rsidR="000446CD" w:rsidRPr="00FD08AF" w:rsidRDefault="000446CD">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6CD" w:rsidRDefault="00044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2B14"/>
    <w:multiLevelType w:val="hybridMultilevel"/>
    <w:tmpl w:val="C622A532"/>
    <w:lvl w:ilvl="0" w:tplc="095ED97E">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450645"/>
    <w:multiLevelType w:val="hybridMultilevel"/>
    <w:tmpl w:val="3EDAC2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D845890"/>
    <w:multiLevelType w:val="hybridMultilevel"/>
    <w:tmpl w:val="691A81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EF76F0F"/>
    <w:multiLevelType w:val="hybridMultilevel"/>
    <w:tmpl w:val="A07A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B24113"/>
    <w:multiLevelType w:val="hybridMultilevel"/>
    <w:tmpl w:val="6852AA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7836839"/>
    <w:multiLevelType w:val="hybridMultilevel"/>
    <w:tmpl w:val="3FA058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7A45716"/>
    <w:multiLevelType w:val="hybridMultilevel"/>
    <w:tmpl w:val="69763D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5D7721"/>
    <w:multiLevelType w:val="hybridMultilevel"/>
    <w:tmpl w:val="E4924E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9933F01"/>
    <w:multiLevelType w:val="hybridMultilevel"/>
    <w:tmpl w:val="741E4738"/>
    <w:lvl w:ilvl="0" w:tplc="36640D7A">
      <w:start w:val="1"/>
      <w:numFmt w:val="bullet"/>
      <w:lvlText w:val="­"/>
      <w:lvlJc w:val="left"/>
      <w:pPr>
        <w:tabs>
          <w:tab w:val="num" w:pos="720"/>
        </w:tabs>
        <w:ind w:left="720" w:hanging="360"/>
      </w:pPr>
      <w:rPr>
        <w:rFonts w:ascii="Arial" w:hAnsi="Arial" w:hint="default"/>
      </w:rPr>
    </w:lvl>
    <w:lvl w:ilvl="1" w:tplc="493C0846" w:tentative="1">
      <w:start w:val="1"/>
      <w:numFmt w:val="bullet"/>
      <w:lvlText w:val="o"/>
      <w:lvlJc w:val="left"/>
      <w:pPr>
        <w:tabs>
          <w:tab w:val="num" w:pos="1440"/>
        </w:tabs>
        <w:ind w:left="1440" w:hanging="360"/>
      </w:pPr>
      <w:rPr>
        <w:rFonts w:ascii="Courier New" w:hAnsi="Courier New" w:cs="Courier New" w:hint="default"/>
      </w:rPr>
    </w:lvl>
    <w:lvl w:ilvl="2" w:tplc="E318B07E" w:tentative="1">
      <w:start w:val="1"/>
      <w:numFmt w:val="bullet"/>
      <w:lvlText w:val=""/>
      <w:lvlJc w:val="left"/>
      <w:pPr>
        <w:tabs>
          <w:tab w:val="num" w:pos="2160"/>
        </w:tabs>
        <w:ind w:left="2160" w:hanging="360"/>
      </w:pPr>
      <w:rPr>
        <w:rFonts w:ascii="Wingdings" w:hAnsi="Wingdings" w:hint="default"/>
      </w:rPr>
    </w:lvl>
    <w:lvl w:ilvl="3" w:tplc="658C2FE4" w:tentative="1">
      <w:start w:val="1"/>
      <w:numFmt w:val="bullet"/>
      <w:lvlText w:val=""/>
      <w:lvlJc w:val="left"/>
      <w:pPr>
        <w:tabs>
          <w:tab w:val="num" w:pos="2880"/>
        </w:tabs>
        <w:ind w:left="2880" w:hanging="360"/>
      </w:pPr>
      <w:rPr>
        <w:rFonts w:ascii="Symbol" w:hAnsi="Symbol" w:hint="default"/>
      </w:rPr>
    </w:lvl>
    <w:lvl w:ilvl="4" w:tplc="BAF4D278" w:tentative="1">
      <w:start w:val="1"/>
      <w:numFmt w:val="bullet"/>
      <w:lvlText w:val="o"/>
      <w:lvlJc w:val="left"/>
      <w:pPr>
        <w:tabs>
          <w:tab w:val="num" w:pos="3600"/>
        </w:tabs>
        <w:ind w:left="3600" w:hanging="360"/>
      </w:pPr>
      <w:rPr>
        <w:rFonts w:ascii="Courier New" w:hAnsi="Courier New" w:cs="Courier New" w:hint="default"/>
      </w:rPr>
    </w:lvl>
    <w:lvl w:ilvl="5" w:tplc="E35610B6" w:tentative="1">
      <w:start w:val="1"/>
      <w:numFmt w:val="bullet"/>
      <w:lvlText w:val=""/>
      <w:lvlJc w:val="left"/>
      <w:pPr>
        <w:tabs>
          <w:tab w:val="num" w:pos="4320"/>
        </w:tabs>
        <w:ind w:left="4320" w:hanging="360"/>
      </w:pPr>
      <w:rPr>
        <w:rFonts w:ascii="Wingdings" w:hAnsi="Wingdings" w:hint="default"/>
      </w:rPr>
    </w:lvl>
    <w:lvl w:ilvl="6" w:tplc="92E4BCEE" w:tentative="1">
      <w:start w:val="1"/>
      <w:numFmt w:val="bullet"/>
      <w:lvlText w:val=""/>
      <w:lvlJc w:val="left"/>
      <w:pPr>
        <w:tabs>
          <w:tab w:val="num" w:pos="5040"/>
        </w:tabs>
        <w:ind w:left="5040" w:hanging="360"/>
      </w:pPr>
      <w:rPr>
        <w:rFonts w:ascii="Symbol" w:hAnsi="Symbol" w:hint="default"/>
      </w:rPr>
    </w:lvl>
    <w:lvl w:ilvl="7" w:tplc="991403E4" w:tentative="1">
      <w:start w:val="1"/>
      <w:numFmt w:val="bullet"/>
      <w:lvlText w:val="o"/>
      <w:lvlJc w:val="left"/>
      <w:pPr>
        <w:tabs>
          <w:tab w:val="num" w:pos="5760"/>
        </w:tabs>
        <w:ind w:left="5760" w:hanging="360"/>
      </w:pPr>
      <w:rPr>
        <w:rFonts w:ascii="Courier New" w:hAnsi="Courier New" w:cs="Courier New" w:hint="default"/>
      </w:rPr>
    </w:lvl>
    <w:lvl w:ilvl="8" w:tplc="C42C3D18" w:tentative="1">
      <w:start w:val="1"/>
      <w:numFmt w:val="bullet"/>
      <w:lvlText w:val=""/>
      <w:lvlJc w:val="left"/>
      <w:pPr>
        <w:tabs>
          <w:tab w:val="num" w:pos="6480"/>
        </w:tabs>
        <w:ind w:left="6480" w:hanging="360"/>
      </w:pPr>
      <w:rPr>
        <w:rFonts w:ascii="Wingdings" w:hAnsi="Wingdings" w:hint="default"/>
      </w:rPr>
    </w:lvl>
  </w:abstractNum>
  <w:abstractNum w:abstractNumId="13">
    <w:nsid w:val="7D992A80"/>
    <w:multiLevelType w:val="hybridMultilevel"/>
    <w:tmpl w:val="603C47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
  </w:num>
  <w:num w:numId="4">
    <w:abstractNumId w:val="12"/>
  </w:num>
  <w:num w:numId="5">
    <w:abstractNumId w:val="9"/>
  </w:num>
  <w:num w:numId="6">
    <w:abstractNumId w:val="10"/>
  </w:num>
  <w:num w:numId="7">
    <w:abstractNumId w:val="7"/>
  </w:num>
  <w:num w:numId="8">
    <w:abstractNumId w:val="0"/>
  </w:num>
  <w:num w:numId="9">
    <w:abstractNumId w:val="2"/>
  </w:num>
  <w:num w:numId="10">
    <w:abstractNumId w:val="6"/>
  </w:num>
  <w:num w:numId="11">
    <w:abstractNumId w:val="3"/>
  </w:num>
  <w:num w:numId="12">
    <w:abstractNumId w:val="13"/>
  </w:num>
  <w:num w:numId="13">
    <w:abstractNumId w:val="1"/>
  </w:num>
  <w:num w:numId="14">
    <w:abstractNumId w:val="5"/>
  </w:num>
  <w:num w:numId="15">
    <w:abstractNumId w:val="2"/>
  </w:num>
  <w:num w:numId="16">
    <w:abstractNumId w:val="8"/>
  </w:num>
  <w:num w:numId="17">
    <w:abstractNumId w:val="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CEC"/>
    <w:rsid w:val="00000EEB"/>
    <w:rsid w:val="00007A8B"/>
    <w:rsid w:val="00012AED"/>
    <w:rsid w:val="00014372"/>
    <w:rsid w:val="00021DD0"/>
    <w:rsid w:val="000228C1"/>
    <w:rsid w:val="00022A75"/>
    <w:rsid w:val="000276CF"/>
    <w:rsid w:val="00031EE1"/>
    <w:rsid w:val="000405E6"/>
    <w:rsid w:val="000446CD"/>
    <w:rsid w:val="00047B1E"/>
    <w:rsid w:val="000538FA"/>
    <w:rsid w:val="000620CC"/>
    <w:rsid w:val="000633A4"/>
    <w:rsid w:val="000711F5"/>
    <w:rsid w:val="0007660F"/>
    <w:rsid w:val="00077547"/>
    <w:rsid w:val="00080EF6"/>
    <w:rsid w:val="0009113D"/>
    <w:rsid w:val="000934C0"/>
    <w:rsid w:val="00093D0A"/>
    <w:rsid w:val="00097E3E"/>
    <w:rsid w:val="000A2377"/>
    <w:rsid w:val="000A285A"/>
    <w:rsid w:val="000A507E"/>
    <w:rsid w:val="000A5085"/>
    <w:rsid w:val="000A62FF"/>
    <w:rsid w:val="000A74B0"/>
    <w:rsid w:val="000B3DCE"/>
    <w:rsid w:val="000C22F0"/>
    <w:rsid w:val="000C476D"/>
    <w:rsid w:val="000C7F87"/>
    <w:rsid w:val="000D3D0B"/>
    <w:rsid w:val="000D66F3"/>
    <w:rsid w:val="000E6770"/>
    <w:rsid w:val="000F09A1"/>
    <w:rsid w:val="000F26B8"/>
    <w:rsid w:val="000F4412"/>
    <w:rsid w:val="000F5D43"/>
    <w:rsid w:val="00101E73"/>
    <w:rsid w:val="00115371"/>
    <w:rsid w:val="00116ABF"/>
    <w:rsid w:val="001221B7"/>
    <w:rsid w:val="0012506D"/>
    <w:rsid w:val="00134090"/>
    <w:rsid w:val="001403BB"/>
    <w:rsid w:val="00141622"/>
    <w:rsid w:val="00141EB6"/>
    <w:rsid w:val="00144C28"/>
    <w:rsid w:val="00144F31"/>
    <w:rsid w:val="001451BA"/>
    <w:rsid w:val="00151CA3"/>
    <w:rsid w:val="001566E0"/>
    <w:rsid w:val="00157CA7"/>
    <w:rsid w:val="00160799"/>
    <w:rsid w:val="00164BC5"/>
    <w:rsid w:val="00165F3D"/>
    <w:rsid w:val="00167925"/>
    <w:rsid w:val="00170572"/>
    <w:rsid w:val="00172621"/>
    <w:rsid w:val="0017547F"/>
    <w:rsid w:val="00176F62"/>
    <w:rsid w:val="001779EE"/>
    <w:rsid w:val="001817CE"/>
    <w:rsid w:val="001844F1"/>
    <w:rsid w:val="00185E1A"/>
    <w:rsid w:val="00191370"/>
    <w:rsid w:val="00191CAA"/>
    <w:rsid w:val="0019429F"/>
    <w:rsid w:val="001970C5"/>
    <w:rsid w:val="00197622"/>
    <w:rsid w:val="001A4C9D"/>
    <w:rsid w:val="001A7B22"/>
    <w:rsid w:val="001B2EF4"/>
    <w:rsid w:val="001B6A91"/>
    <w:rsid w:val="001C14B7"/>
    <w:rsid w:val="001C2DDD"/>
    <w:rsid w:val="001C756F"/>
    <w:rsid w:val="001D5389"/>
    <w:rsid w:val="001E1765"/>
    <w:rsid w:val="001E4E97"/>
    <w:rsid w:val="001F1590"/>
    <w:rsid w:val="001F7913"/>
    <w:rsid w:val="00202FC6"/>
    <w:rsid w:val="00205CBC"/>
    <w:rsid w:val="00206699"/>
    <w:rsid w:val="00206A7E"/>
    <w:rsid w:val="0021072E"/>
    <w:rsid w:val="00211797"/>
    <w:rsid w:val="002135D2"/>
    <w:rsid w:val="00216356"/>
    <w:rsid w:val="0022431B"/>
    <w:rsid w:val="002310F8"/>
    <w:rsid w:val="00235CB6"/>
    <w:rsid w:val="00236A80"/>
    <w:rsid w:val="002379A8"/>
    <w:rsid w:val="00245C9E"/>
    <w:rsid w:val="00246FDC"/>
    <w:rsid w:val="002530C8"/>
    <w:rsid w:val="00263C02"/>
    <w:rsid w:val="00266AB2"/>
    <w:rsid w:val="002671A2"/>
    <w:rsid w:val="00271755"/>
    <w:rsid w:val="00274547"/>
    <w:rsid w:val="00292389"/>
    <w:rsid w:val="00293A53"/>
    <w:rsid w:val="00293D13"/>
    <w:rsid w:val="002A2BBC"/>
    <w:rsid w:val="002A4A55"/>
    <w:rsid w:val="002A6FEC"/>
    <w:rsid w:val="002A7E7A"/>
    <w:rsid w:val="002C2B3E"/>
    <w:rsid w:val="002C2BC9"/>
    <w:rsid w:val="002C2C1E"/>
    <w:rsid w:val="002D264B"/>
    <w:rsid w:val="002D2C9D"/>
    <w:rsid w:val="002D4332"/>
    <w:rsid w:val="002D555D"/>
    <w:rsid w:val="002E2B2C"/>
    <w:rsid w:val="002E2E99"/>
    <w:rsid w:val="002E6541"/>
    <w:rsid w:val="002F13D1"/>
    <w:rsid w:val="0031105C"/>
    <w:rsid w:val="00315600"/>
    <w:rsid w:val="00320E05"/>
    <w:rsid w:val="003227F5"/>
    <w:rsid w:val="00326E17"/>
    <w:rsid w:val="00327A27"/>
    <w:rsid w:val="003366EE"/>
    <w:rsid w:val="00340568"/>
    <w:rsid w:val="003438AC"/>
    <w:rsid w:val="003442EB"/>
    <w:rsid w:val="00345B8D"/>
    <w:rsid w:val="003552E4"/>
    <w:rsid w:val="0035661F"/>
    <w:rsid w:val="00375698"/>
    <w:rsid w:val="00377933"/>
    <w:rsid w:val="003779D1"/>
    <w:rsid w:val="00377B93"/>
    <w:rsid w:val="00380572"/>
    <w:rsid w:val="00382A82"/>
    <w:rsid w:val="0038385C"/>
    <w:rsid w:val="00386458"/>
    <w:rsid w:val="00391B98"/>
    <w:rsid w:val="00391D92"/>
    <w:rsid w:val="003A7DA5"/>
    <w:rsid w:val="003B010F"/>
    <w:rsid w:val="003B3EC8"/>
    <w:rsid w:val="003B5C12"/>
    <w:rsid w:val="003B7C39"/>
    <w:rsid w:val="003C4A89"/>
    <w:rsid w:val="003C5E4B"/>
    <w:rsid w:val="003D0CBC"/>
    <w:rsid w:val="003D20C5"/>
    <w:rsid w:val="003D3CAD"/>
    <w:rsid w:val="003D60D5"/>
    <w:rsid w:val="003D6F01"/>
    <w:rsid w:val="003E2321"/>
    <w:rsid w:val="003E3AC3"/>
    <w:rsid w:val="003F72BF"/>
    <w:rsid w:val="00407138"/>
    <w:rsid w:val="00410127"/>
    <w:rsid w:val="00413F8E"/>
    <w:rsid w:val="00417C17"/>
    <w:rsid w:val="004202FE"/>
    <w:rsid w:val="00420A39"/>
    <w:rsid w:val="00423B91"/>
    <w:rsid w:val="004253D6"/>
    <w:rsid w:val="00426894"/>
    <w:rsid w:val="0042777B"/>
    <w:rsid w:val="00432524"/>
    <w:rsid w:val="00432909"/>
    <w:rsid w:val="00432AFC"/>
    <w:rsid w:val="00433CCB"/>
    <w:rsid w:val="00434351"/>
    <w:rsid w:val="00453ADE"/>
    <w:rsid w:val="004550AA"/>
    <w:rsid w:val="00457BDD"/>
    <w:rsid w:val="0046254E"/>
    <w:rsid w:val="00472185"/>
    <w:rsid w:val="00472EE2"/>
    <w:rsid w:val="00476359"/>
    <w:rsid w:val="004776B4"/>
    <w:rsid w:val="00482129"/>
    <w:rsid w:val="00482392"/>
    <w:rsid w:val="00483E26"/>
    <w:rsid w:val="00486415"/>
    <w:rsid w:val="00490EDC"/>
    <w:rsid w:val="00493F9A"/>
    <w:rsid w:val="00495C3C"/>
    <w:rsid w:val="004961AA"/>
    <w:rsid w:val="004A2163"/>
    <w:rsid w:val="004B6DED"/>
    <w:rsid w:val="004C122E"/>
    <w:rsid w:val="004C15AD"/>
    <w:rsid w:val="004D1587"/>
    <w:rsid w:val="004D313A"/>
    <w:rsid w:val="004D3EC1"/>
    <w:rsid w:val="004D6141"/>
    <w:rsid w:val="004E24B8"/>
    <w:rsid w:val="004E2C77"/>
    <w:rsid w:val="004E3029"/>
    <w:rsid w:val="004E48C6"/>
    <w:rsid w:val="004E5C85"/>
    <w:rsid w:val="004E6F2F"/>
    <w:rsid w:val="004F2E6F"/>
    <w:rsid w:val="004F7BE1"/>
    <w:rsid w:val="00502510"/>
    <w:rsid w:val="00504C17"/>
    <w:rsid w:val="00506C7D"/>
    <w:rsid w:val="005074E7"/>
    <w:rsid w:val="0051383C"/>
    <w:rsid w:val="00514240"/>
    <w:rsid w:val="00522C13"/>
    <w:rsid w:val="005354A1"/>
    <w:rsid w:val="005359DC"/>
    <w:rsid w:val="00536617"/>
    <w:rsid w:val="00537606"/>
    <w:rsid w:val="00540E09"/>
    <w:rsid w:val="005438A1"/>
    <w:rsid w:val="0055384F"/>
    <w:rsid w:val="0055478A"/>
    <w:rsid w:val="005617D8"/>
    <w:rsid w:val="0056291F"/>
    <w:rsid w:val="00563174"/>
    <w:rsid w:val="005648CA"/>
    <w:rsid w:val="00566FB7"/>
    <w:rsid w:val="00567062"/>
    <w:rsid w:val="005732ED"/>
    <w:rsid w:val="00574FE5"/>
    <w:rsid w:val="00575D53"/>
    <w:rsid w:val="00576950"/>
    <w:rsid w:val="005829DE"/>
    <w:rsid w:val="005850CD"/>
    <w:rsid w:val="00585538"/>
    <w:rsid w:val="00590AD2"/>
    <w:rsid w:val="005918EE"/>
    <w:rsid w:val="00593DFC"/>
    <w:rsid w:val="005A0824"/>
    <w:rsid w:val="005A2CEC"/>
    <w:rsid w:val="005A4DB3"/>
    <w:rsid w:val="005A5D70"/>
    <w:rsid w:val="005A6CBC"/>
    <w:rsid w:val="005B41E2"/>
    <w:rsid w:val="005C1396"/>
    <w:rsid w:val="005C150C"/>
    <w:rsid w:val="005D09C9"/>
    <w:rsid w:val="005D1E90"/>
    <w:rsid w:val="005D241D"/>
    <w:rsid w:val="005D2938"/>
    <w:rsid w:val="005D2AE9"/>
    <w:rsid w:val="005E2790"/>
    <w:rsid w:val="005E365F"/>
    <w:rsid w:val="005E67D1"/>
    <w:rsid w:val="005F398D"/>
    <w:rsid w:val="0060227D"/>
    <w:rsid w:val="006033FD"/>
    <w:rsid w:val="0061566C"/>
    <w:rsid w:val="0062300C"/>
    <w:rsid w:val="006231BA"/>
    <w:rsid w:val="00623628"/>
    <w:rsid w:val="00632A2F"/>
    <w:rsid w:val="0063765A"/>
    <w:rsid w:val="006406AC"/>
    <w:rsid w:val="0064760C"/>
    <w:rsid w:val="0064773F"/>
    <w:rsid w:val="00650D22"/>
    <w:rsid w:val="006602F1"/>
    <w:rsid w:val="006653C1"/>
    <w:rsid w:val="00666AFE"/>
    <w:rsid w:val="006679E0"/>
    <w:rsid w:val="006700BA"/>
    <w:rsid w:val="00673BED"/>
    <w:rsid w:val="00674670"/>
    <w:rsid w:val="006761E6"/>
    <w:rsid w:val="00682492"/>
    <w:rsid w:val="00694F16"/>
    <w:rsid w:val="006A59B3"/>
    <w:rsid w:val="006A5A37"/>
    <w:rsid w:val="006A6AF4"/>
    <w:rsid w:val="006A775B"/>
    <w:rsid w:val="006B20E5"/>
    <w:rsid w:val="006B3564"/>
    <w:rsid w:val="006B4B45"/>
    <w:rsid w:val="006B4F00"/>
    <w:rsid w:val="006C3BEC"/>
    <w:rsid w:val="006C4012"/>
    <w:rsid w:val="006C6EA7"/>
    <w:rsid w:val="006D0095"/>
    <w:rsid w:val="006D404C"/>
    <w:rsid w:val="006D614F"/>
    <w:rsid w:val="006D6FDC"/>
    <w:rsid w:val="006E3961"/>
    <w:rsid w:val="006E63F4"/>
    <w:rsid w:val="006E73CD"/>
    <w:rsid w:val="006F7533"/>
    <w:rsid w:val="00702C3E"/>
    <w:rsid w:val="00703902"/>
    <w:rsid w:val="007106AF"/>
    <w:rsid w:val="007120E6"/>
    <w:rsid w:val="007127AF"/>
    <w:rsid w:val="00712E2B"/>
    <w:rsid w:val="00714CF5"/>
    <w:rsid w:val="00715116"/>
    <w:rsid w:val="00715577"/>
    <w:rsid w:val="00716242"/>
    <w:rsid w:val="00722573"/>
    <w:rsid w:val="00724A3C"/>
    <w:rsid w:val="007255EE"/>
    <w:rsid w:val="00736892"/>
    <w:rsid w:val="00736C16"/>
    <w:rsid w:val="0074104B"/>
    <w:rsid w:val="00741B87"/>
    <w:rsid w:val="00741F45"/>
    <w:rsid w:val="00742F24"/>
    <w:rsid w:val="00746288"/>
    <w:rsid w:val="007508CD"/>
    <w:rsid w:val="00750B22"/>
    <w:rsid w:val="00752360"/>
    <w:rsid w:val="00754D83"/>
    <w:rsid w:val="007628AC"/>
    <w:rsid w:val="007678E0"/>
    <w:rsid w:val="0077204A"/>
    <w:rsid w:val="00774B13"/>
    <w:rsid w:val="007762CD"/>
    <w:rsid w:val="00777B45"/>
    <w:rsid w:val="00791CF9"/>
    <w:rsid w:val="007A5463"/>
    <w:rsid w:val="007A5F6F"/>
    <w:rsid w:val="007A79BD"/>
    <w:rsid w:val="007B1BBE"/>
    <w:rsid w:val="007B2D22"/>
    <w:rsid w:val="007B3595"/>
    <w:rsid w:val="007B5F09"/>
    <w:rsid w:val="007C1802"/>
    <w:rsid w:val="007D531B"/>
    <w:rsid w:val="007D5533"/>
    <w:rsid w:val="007E2211"/>
    <w:rsid w:val="007E6960"/>
    <w:rsid w:val="007F2EBE"/>
    <w:rsid w:val="007F4457"/>
    <w:rsid w:val="007F753D"/>
    <w:rsid w:val="00822EC0"/>
    <w:rsid w:val="0083344A"/>
    <w:rsid w:val="00837AA1"/>
    <w:rsid w:val="00837EBB"/>
    <w:rsid w:val="008473C8"/>
    <w:rsid w:val="008477C7"/>
    <w:rsid w:val="00850C05"/>
    <w:rsid w:val="0085286A"/>
    <w:rsid w:val="008534F4"/>
    <w:rsid w:val="0086171A"/>
    <w:rsid w:val="00867CF3"/>
    <w:rsid w:val="00873199"/>
    <w:rsid w:val="008764C6"/>
    <w:rsid w:val="00885A03"/>
    <w:rsid w:val="008863EE"/>
    <w:rsid w:val="00890A75"/>
    <w:rsid w:val="008912C1"/>
    <w:rsid w:val="008A3D5B"/>
    <w:rsid w:val="008A3DAE"/>
    <w:rsid w:val="008A5859"/>
    <w:rsid w:val="008B3A7D"/>
    <w:rsid w:val="008C69AD"/>
    <w:rsid w:val="008D0A67"/>
    <w:rsid w:val="008D0E24"/>
    <w:rsid w:val="008E1468"/>
    <w:rsid w:val="008E2B6F"/>
    <w:rsid w:val="008E461D"/>
    <w:rsid w:val="008F0581"/>
    <w:rsid w:val="008F2E0C"/>
    <w:rsid w:val="00906339"/>
    <w:rsid w:val="0090784E"/>
    <w:rsid w:val="009111F1"/>
    <w:rsid w:val="00912989"/>
    <w:rsid w:val="00914BA5"/>
    <w:rsid w:val="00916335"/>
    <w:rsid w:val="009305C3"/>
    <w:rsid w:val="00930D03"/>
    <w:rsid w:val="00936079"/>
    <w:rsid w:val="009435AD"/>
    <w:rsid w:val="00951DFE"/>
    <w:rsid w:val="00954C44"/>
    <w:rsid w:val="0095559B"/>
    <w:rsid w:val="00956FBE"/>
    <w:rsid w:val="0097463E"/>
    <w:rsid w:val="00975EA7"/>
    <w:rsid w:val="009777F8"/>
    <w:rsid w:val="00990830"/>
    <w:rsid w:val="0099089A"/>
    <w:rsid w:val="009A02D8"/>
    <w:rsid w:val="009A5257"/>
    <w:rsid w:val="009B265E"/>
    <w:rsid w:val="009B663F"/>
    <w:rsid w:val="009C3137"/>
    <w:rsid w:val="009C4684"/>
    <w:rsid w:val="009D3944"/>
    <w:rsid w:val="009E39C3"/>
    <w:rsid w:val="009E3B54"/>
    <w:rsid w:val="009E44CF"/>
    <w:rsid w:val="009E4720"/>
    <w:rsid w:val="009F0C2A"/>
    <w:rsid w:val="009F1864"/>
    <w:rsid w:val="009F2393"/>
    <w:rsid w:val="009F3CA7"/>
    <w:rsid w:val="00A011D5"/>
    <w:rsid w:val="00A02E78"/>
    <w:rsid w:val="00A139F8"/>
    <w:rsid w:val="00A1494F"/>
    <w:rsid w:val="00A165B3"/>
    <w:rsid w:val="00A27657"/>
    <w:rsid w:val="00A32986"/>
    <w:rsid w:val="00A459C4"/>
    <w:rsid w:val="00A46879"/>
    <w:rsid w:val="00A578FD"/>
    <w:rsid w:val="00A62B9F"/>
    <w:rsid w:val="00A73D47"/>
    <w:rsid w:val="00A76285"/>
    <w:rsid w:val="00A763F5"/>
    <w:rsid w:val="00A7756D"/>
    <w:rsid w:val="00A80BE1"/>
    <w:rsid w:val="00A852CA"/>
    <w:rsid w:val="00A85C42"/>
    <w:rsid w:val="00A92BED"/>
    <w:rsid w:val="00A97A18"/>
    <w:rsid w:val="00AA1611"/>
    <w:rsid w:val="00AA6B08"/>
    <w:rsid w:val="00AA7853"/>
    <w:rsid w:val="00AB3268"/>
    <w:rsid w:val="00AB38CC"/>
    <w:rsid w:val="00AB59A4"/>
    <w:rsid w:val="00AC57AD"/>
    <w:rsid w:val="00AD3E70"/>
    <w:rsid w:val="00AE380A"/>
    <w:rsid w:val="00AF5511"/>
    <w:rsid w:val="00AF71C8"/>
    <w:rsid w:val="00B019F0"/>
    <w:rsid w:val="00B02194"/>
    <w:rsid w:val="00B027E0"/>
    <w:rsid w:val="00B042C9"/>
    <w:rsid w:val="00B0781B"/>
    <w:rsid w:val="00B12A80"/>
    <w:rsid w:val="00B21F6A"/>
    <w:rsid w:val="00B2210C"/>
    <w:rsid w:val="00B24271"/>
    <w:rsid w:val="00B24839"/>
    <w:rsid w:val="00B24A2F"/>
    <w:rsid w:val="00B30540"/>
    <w:rsid w:val="00B32651"/>
    <w:rsid w:val="00B33308"/>
    <w:rsid w:val="00B42900"/>
    <w:rsid w:val="00B447AD"/>
    <w:rsid w:val="00B52AC5"/>
    <w:rsid w:val="00B60E3C"/>
    <w:rsid w:val="00B67F33"/>
    <w:rsid w:val="00B701A7"/>
    <w:rsid w:val="00B7037B"/>
    <w:rsid w:val="00B70CD0"/>
    <w:rsid w:val="00B71EF2"/>
    <w:rsid w:val="00B72518"/>
    <w:rsid w:val="00B761B6"/>
    <w:rsid w:val="00B81848"/>
    <w:rsid w:val="00B8277F"/>
    <w:rsid w:val="00B83042"/>
    <w:rsid w:val="00B9014D"/>
    <w:rsid w:val="00B95003"/>
    <w:rsid w:val="00B966A5"/>
    <w:rsid w:val="00BA385B"/>
    <w:rsid w:val="00BA47CF"/>
    <w:rsid w:val="00BB0B70"/>
    <w:rsid w:val="00BB0EC7"/>
    <w:rsid w:val="00BB13BA"/>
    <w:rsid w:val="00BC0707"/>
    <w:rsid w:val="00BC0B5A"/>
    <w:rsid w:val="00BC5382"/>
    <w:rsid w:val="00BC5F4C"/>
    <w:rsid w:val="00BD242E"/>
    <w:rsid w:val="00BD5F6B"/>
    <w:rsid w:val="00BE057D"/>
    <w:rsid w:val="00BE1624"/>
    <w:rsid w:val="00BE1921"/>
    <w:rsid w:val="00BE2AAE"/>
    <w:rsid w:val="00BE4AA7"/>
    <w:rsid w:val="00BE4E56"/>
    <w:rsid w:val="00BE5F6B"/>
    <w:rsid w:val="00BE7B67"/>
    <w:rsid w:val="00BF2394"/>
    <w:rsid w:val="00BF34F6"/>
    <w:rsid w:val="00BF61CE"/>
    <w:rsid w:val="00BF6368"/>
    <w:rsid w:val="00C02B3B"/>
    <w:rsid w:val="00C16C66"/>
    <w:rsid w:val="00C20C55"/>
    <w:rsid w:val="00C23A5D"/>
    <w:rsid w:val="00C24C88"/>
    <w:rsid w:val="00C25238"/>
    <w:rsid w:val="00C25326"/>
    <w:rsid w:val="00C25A57"/>
    <w:rsid w:val="00C400F5"/>
    <w:rsid w:val="00C40AF8"/>
    <w:rsid w:val="00C42C08"/>
    <w:rsid w:val="00C439CE"/>
    <w:rsid w:val="00C5299B"/>
    <w:rsid w:val="00C539CD"/>
    <w:rsid w:val="00C63C05"/>
    <w:rsid w:val="00C63C30"/>
    <w:rsid w:val="00C64731"/>
    <w:rsid w:val="00C6584C"/>
    <w:rsid w:val="00C70881"/>
    <w:rsid w:val="00C72604"/>
    <w:rsid w:val="00C76357"/>
    <w:rsid w:val="00C82471"/>
    <w:rsid w:val="00C862CE"/>
    <w:rsid w:val="00C868A1"/>
    <w:rsid w:val="00C86CDD"/>
    <w:rsid w:val="00C87D88"/>
    <w:rsid w:val="00C87F2E"/>
    <w:rsid w:val="00CB1A7C"/>
    <w:rsid w:val="00CB4A78"/>
    <w:rsid w:val="00CB59AE"/>
    <w:rsid w:val="00CC192A"/>
    <w:rsid w:val="00CC41AE"/>
    <w:rsid w:val="00CD04D8"/>
    <w:rsid w:val="00CD26A4"/>
    <w:rsid w:val="00CE00BB"/>
    <w:rsid w:val="00CE28DD"/>
    <w:rsid w:val="00CF16A0"/>
    <w:rsid w:val="00D038ED"/>
    <w:rsid w:val="00D13091"/>
    <w:rsid w:val="00D22BE0"/>
    <w:rsid w:val="00D23C1D"/>
    <w:rsid w:val="00D24A06"/>
    <w:rsid w:val="00D27E17"/>
    <w:rsid w:val="00D32C1A"/>
    <w:rsid w:val="00D35B81"/>
    <w:rsid w:val="00D41AC4"/>
    <w:rsid w:val="00D4671A"/>
    <w:rsid w:val="00D47615"/>
    <w:rsid w:val="00D517B0"/>
    <w:rsid w:val="00D51B44"/>
    <w:rsid w:val="00D5410D"/>
    <w:rsid w:val="00D63797"/>
    <w:rsid w:val="00D67FDA"/>
    <w:rsid w:val="00D808DB"/>
    <w:rsid w:val="00D83F04"/>
    <w:rsid w:val="00D8508C"/>
    <w:rsid w:val="00D91242"/>
    <w:rsid w:val="00D94B08"/>
    <w:rsid w:val="00D94CFC"/>
    <w:rsid w:val="00D9550A"/>
    <w:rsid w:val="00DA20F5"/>
    <w:rsid w:val="00DB1B54"/>
    <w:rsid w:val="00DB2AB3"/>
    <w:rsid w:val="00DB3BF8"/>
    <w:rsid w:val="00DB3C39"/>
    <w:rsid w:val="00DB3D67"/>
    <w:rsid w:val="00DB55C0"/>
    <w:rsid w:val="00DB7D05"/>
    <w:rsid w:val="00DC4057"/>
    <w:rsid w:val="00DC50E5"/>
    <w:rsid w:val="00DC6BC0"/>
    <w:rsid w:val="00DD6A50"/>
    <w:rsid w:val="00DE0574"/>
    <w:rsid w:val="00DE0B7C"/>
    <w:rsid w:val="00DE50E9"/>
    <w:rsid w:val="00DE76E0"/>
    <w:rsid w:val="00DF700B"/>
    <w:rsid w:val="00E0167D"/>
    <w:rsid w:val="00E035CD"/>
    <w:rsid w:val="00E03616"/>
    <w:rsid w:val="00E16682"/>
    <w:rsid w:val="00E17F8D"/>
    <w:rsid w:val="00E22380"/>
    <w:rsid w:val="00E32051"/>
    <w:rsid w:val="00E32514"/>
    <w:rsid w:val="00E3434E"/>
    <w:rsid w:val="00E34E4A"/>
    <w:rsid w:val="00E34EC0"/>
    <w:rsid w:val="00E35B32"/>
    <w:rsid w:val="00E3651C"/>
    <w:rsid w:val="00E410E7"/>
    <w:rsid w:val="00E43E4D"/>
    <w:rsid w:val="00E44463"/>
    <w:rsid w:val="00E4679C"/>
    <w:rsid w:val="00E6019C"/>
    <w:rsid w:val="00E6294A"/>
    <w:rsid w:val="00E65467"/>
    <w:rsid w:val="00E65E38"/>
    <w:rsid w:val="00E67B00"/>
    <w:rsid w:val="00E70600"/>
    <w:rsid w:val="00E72F8C"/>
    <w:rsid w:val="00E756F4"/>
    <w:rsid w:val="00E76B60"/>
    <w:rsid w:val="00E77196"/>
    <w:rsid w:val="00E77469"/>
    <w:rsid w:val="00E77AC4"/>
    <w:rsid w:val="00E80EAD"/>
    <w:rsid w:val="00E84396"/>
    <w:rsid w:val="00E91D8D"/>
    <w:rsid w:val="00E936F1"/>
    <w:rsid w:val="00E9540E"/>
    <w:rsid w:val="00EA0126"/>
    <w:rsid w:val="00EA1EF4"/>
    <w:rsid w:val="00EA2095"/>
    <w:rsid w:val="00EB054D"/>
    <w:rsid w:val="00EB1A6E"/>
    <w:rsid w:val="00EB47A9"/>
    <w:rsid w:val="00EB4904"/>
    <w:rsid w:val="00EB720F"/>
    <w:rsid w:val="00EC1D66"/>
    <w:rsid w:val="00EC414F"/>
    <w:rsid w:val="00EC579B"/>
    <w:rsid w:val="00ED0CE4"/>
    <w:rsid w:val="00ED41DB"/>
    <w:rsid w:val="00ED4D68"/>
    <w:rsid w:val="00ED651B"/>
    <w:rsid w:val="00EE0A8D"/>
    <w:rsid w:val="00EE48FE"/>
    <w:rsid w:val="00EF006A"/>
    <w:rsid w:val="00EF19E6"/>
    <w:rsid w:val="00EF2E7F"/>
    <w:rsid w:val="00EF3C78"/>
    <w:rsid w:val="00EF5504"/>
    <w:rsid w:val="00F0054A"/>
    <w:rsid w:val="00F00F85"/>
    <w:rsid w:val="00F12C98"/>
    <w:rsid w:val="00F15B25"/>
    <w:rsid w:val="00F15CE2"/>
    <w:rsid w:val="00F15D49"/>
    <w:rsid w:val="00F163A2"/>
    <w:rsid w:val="00F179EF"/>
    <w:rsid w:val="00F21D62"/>
    <w:rsid w:val="00F231DC"/>
    <w:rsid w:val="00F242C8"/>
    <w:rsid w:val="00F26769"/>
    <w:rsid w:val="00F34F09"/>
    <w:rsid w:val="00F35FAA"/>
    <w:rsid w:val="00F41D8B"/>
    <w:rsid w:val="00F432F9"/>
    <w:rsid w:val="00F43EA4"/>
    <w:rsid w:val="00F47B3F"/>
    <w:rsid w:val="00F47E65"/>
    <w:rsid w:val="00F55D3D"/>
    <w:rsid w:val="00F55F3A"/>
    <w:rsid w:val="00F567BD"/>
    <w:rsid w:val="00F57167"/>
    <w:rsid w:val="00F61F40"/>
    <w:rsid w:val="00F659B4"/>
    <w:rsid w:val="00F745B4"/>
    <w:rsid w:val="00F81498"/>
    <w:rsid w:val="00F83FA7"/>
    <w:rsid w:val="00F85118"/>
    <w:rsid w:val="00F8607D"/>
    <w:rsid w:val="00F93FAF"/>
    <w:rsid w:val="00F94096"/>
    <w:rsid w:val="00FA269B"/>
    <w:rsid w:val="00FA35A3"/>
    <w:rsid w:val="00FA40D3"/>
    <w:rsid w:val="00FB071A"/>
    <w:rsid w:val="00FB13ED"/>
    <w:rsid w:val="00FB336F"/>
    <w:rsid w:val="00FB4E94"/>
    <w:rsid w:val="00FC1DD7"/>
    <w:rsid w:val="00FC4C97"/>
    <w:rsid w:val="00FC56E5"/>
    <w:rsid w:val="00FC65C1"/>
    <w:rsid w:val="00FD08AF"/>
    <w:rsid w:val="00FD5AC5"/>
    <w:rsid w:val="00FD650C"/>
    <w:rsid w:val="00FD7219"/>
    <w:rsid w:val="00FE0027"/>
    <w:rsid w:val="00FE064B"/>
    <w:rsid w:val="00FE2C69"/>
    <w:rsid w:val="00FE5317"/>
    <w:rsid w:val="00FE5FE7"/>
    <w:rsid w:val="00FE6948"/>
    <w:rsid w:val="00FE6D7A"/>
    <w:rsid w:val="00FE7585"/>
    <w:rsid w:val="00FE7CBB"/>
    <w:rsid w:val="00FF3ACD"/>
    <w:rsid w:val="00FF53AD"/>
    <w:rsid w:val="00FF57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3852EE-88AF-48AA-819D-A2FDB4BE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left" w:pos="1134"/>
      </w:tabs>
      <w:spacing w:after="120"/>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left" w:pos="1418"/>
      </w:tabs>
      <w:spacing w:after="120"/>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BalloonText">
    <w:name w:val="Balloon Text"/>
    <w:basedOn w:val="Normal"/>
    <w:link w:val="BalloonTextChar"/>
    <w:rsid w:val="00506C7D"/>
    <w:rPr>
      <w:rFonts w:ascii="Tahoma" w:hAnsi="Tahoma" w:cs="Tahoma"/>
      <w:sz w:val="16"/>
      <w:szCs w:val="16"/>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BalloonTextChar">
    <w:name w:val="Balloon Text Char"/>
    <w:link w:val="BalloonText"/>
    <w:rsid w:val="00506C7D"/>
    <w:rPr>
      <w:rFonts w:ascii="Tahoma" w:hAnsi="Tahoma" w:cs="Tahoma"/>
      <w:sz w:val="16"/>
      <w:szCs w:val="16"/>
    </w:rPr>
  </w:style>
  <w:style w:type="paragraph" w:styleId="HTMLPreformatted">
    <w:name w:val="HTML Preformatted"/>
    <w:basedOn w:val="Normal"/>
    <w:link w:val="HTMLPreformattedChar"/>
    <w:uiPriority w:val="99"/>
    <w:unhideWhenUsed/>
    <w:rsid w:val="0050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506C7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7871">
      <w:bodyDiv w:val="1"/>
      <w:marLeft w:val="0"/>
      <w:marRight w:val="0"/>
      <w:marTop w:val="0"/>
      <w:marBottom w:val="0"/>
      <w:divBdr>
        <w:top w:val="none" w:sz="0" w:space="0" w:color="auto"/>
        <w:left w:val="none" w:sz="0" w:space="0" w:color="auto"/>
        <w:bottom w:val="none" w:sz="0" w:space="0" w:color="auto"/>
        <w:right w:val="none" w:sz="0" w:space="0" w:color="auto"/>
      </w:divBdr>
    </w:div>
    <w:div w:id="234971219">
      <w:bodyDiv w:val="1"/>
      <w:marLeft w:val="0"/>
      <w:marRight w:val="0"/>
      <w:marTop w:val="0"/>
      <w:marBottom w:val="0"/>
      <w:divBdr>
        <w:top w:val="none" w:sz="0" w:space="0" w:color="auto"/>
        <w:left w:val="none" w:sz="0" w:space="0" w:color="auto"/>
        <w:bottom w:val="none" w:sz="0" w:space="0" w:color="auto"/>
        <w:right w:val="none" w:sz="0" w:space="0" w:color="auto"/>
      </w:divBdr>
    </w:div>
    <w:div w:id="302731506">
      <w:bodyDiv w:val="1"/>
      <w:marLeft w:val="0"/>
      <w:marRight w:val="0"/>
      <w:marTop w:val="0"/>
      <w:marBottom w:val="0"/>
      <w:divBdr>
        <w:top w:val="none" w:sz="0" w:space="0" w:color="auto"/>
        <w:left w:val="none" w:sz="0" w:space="0" w:color="auto"/>
        <w:bottom w:val="none" w:sz="0" w:space="0" w:color="auto"/>
        <w:right w:val="none" w:sz="0" w:space="0" w:color="auto"/>
      </w:divBdr>
    </w:div>
    <w:div w:id="304550028">
      <w:bodyDiv w:val="1"/>
      <w:marLeft w:val="0"/>
      <w:marRight w:val="0"/>
      <w:marTop w:val="0"/>
      <w:marBottom w:val="0"/>
      <w:divBdr>
        <w:top w:val="none" w:sz="0" w:space="0" w:color="auto"/>
        <w:left w:val="none" w:sz="0" w:space="0" w:color="auto"/>
        <w:bottom w:val="none" w:sz="0" w:space="0" w:color="auto"/>
        <w:right w:val="none" w:sz="0" w:space="0" w:color="auto"/>
      </w:divBdr>
    </w:div>
    <w:div w:id="309752798">
      <w:bodyDiv w:val="1"/>
      <w:marLeft w:val="0"/>
      <w:marRight w:val="0"/>
      <w:marTop w:val="0"/>
      <w:marBottom w:val="0"/>
      <w:divBdr>
        <w:top w:val="none" w:sz="0" w:space="0" w:color="auto"/>
        <w:left w:val="none" w:sz="0" w:space="0" w:color="auto"/>
        <w:bottom w:val="none" w:sz="0" w:space="0" w:color="auto"/>
        <w:right w:val="none" w:sz="0" w:space="0" w:color="auto"/>
      </w:divBdr>
    </w:div>
    <w:div w:id="317348083">
      <w:bodyDiv w:val="1"/>
      <w:marLeft w:val="0"/>
      <w:marRight w:val="0"/>
      <w:marTop w:val="0"/>
      <w:marBottom w:val="0"/>
      <w:divBdr>
        <w:top w:val="none" w:sz="0" w:space="0" w:color="auto"/>
        <w:left w:val="none" w:sz="0" w:space="0" w:color="auto"/>
        <w:bottom w:val="none" w:sz="0" w:space="0" w:color="auto"/>
        <w:right w:val="none" w:sz="0" w:space="0" w:color="auto"/>
      </w:divBdr>
    </w:div>
    <w:div w:id="355934331">
      <w:bodyDiv w:val="1"/>
      <w:marLeft w:val="0"/>
      <w:marRight w:val="0"/>
      <w:marTop w:val="0"/>
      <w:marBottom w:val="0"/>
      <w:divBdr>
        <w:top w:val="none" w:sz="0" w:space="0" w:color="auto"/>
        <w:left w:val="none" w:sz="0" w:space="0" w:color="auto"/>
        <w:bottom w:val="none" w:sz="0" w:space="0" w:color="auto"/>
        <w:right w:val="none" w:sz="0" w:space="0" w:color="auto"/>
      </w:divBdr>
    </w:div>
    <w:div w:id="405104764">
      <w:bodyDiv w:val="1"/>
      <w:marLeft w:val="0"/>
      <w:marRight w:val="0"/>
      <w:marTop w:val="0"/>
      <w:marBottom w:val="0"/>
      <w:divBdr>
        <w:top w:val="none" w:sz="0" w:space="0" w:color="auto"/>
        <w:left w:val="none" w:sz="0" w:space="0" w:color="auto"/>
        <w:bottom w:val="none" w:sz="0" w:space="0" w:color="auto"/>
        <w:right w:val="none" w:sz="0" w:space="0" w:color="auto"/>
      </w:divBdr>
    </w:div>
    <w:div w:id="513230779">
      <w:bodyDiv w:val="1"/>
      <w:marLeft w:val="0"/>
      <w:marRight w:val="0"/>
      <w:marTop w:val="0"/>
      <w:marBottom w:val="0"/>
      <w:divBdr>
        <w:top w:val="none" w:sz="0" w:space="0" w:color="auto"/>
        <w:left w:val="none" w:sz="0" w:space="0" w:color="auto"/>
        <w:bottom w:val="none" w:sz="0" w:space="0" w:color="auto"/>
        <w:right w:val="none" w:sz="0" w:space="0" w:color="auto"/>
      </w:divBdr>
    </w:div>
    <w:div w:id="563491027">
      <w:bodyDiv w:val="1"/>
      <w:marLeft w:val="0"/>
      <w:marRight w:val="0"/>
      <w:marTop w:val="0"/>
      <w:marBottom w:val="0"/>
      <w:divBdr>
        <w:top w:val="none" w:sz="0" w:space="0" w:color="auto"/>
        <w:left w:val="none" w:sz="0" w:space="0" w:color="auto"/>
        <w:bottom w:val="none" w:sz="0" w:space="0" w:color="auto"/>
        <w:right w:val="none" w:sz="0" w:space="0" w:color="auto"/>
      </w:divBdr>
    </w:div>
    <w:div w:id="622224876">
      <w:bodyDiv w:val="1"/>
      <w:marLeft w:val="0"/>
      <w:marRight w:val="0"/>
      <w:marTop w:val="0"/>
      <w:marBottom w:val="0"/>
      <w:divBdr>
        <w:top w:val="none" w:sz="0" w:space="0" w:color="auto"/>
        <w:left w:val="none" w:sz="0" w:space="0" w:color="auto"/>
        <w:bottom w:val="none" w:sz="0" w:space="0" w:color="auto"/>
        <w:right w:val="none" w:sz="0" w:space="0" w:color="auto"/>
      </w:divBdr>
    </w:div>
    <w:div w:id="656619091">
      <w:bodyDiv w:val="1"/>
      <w:marLeft w:val="0"/>
      <w:marRight w:val="0"/>
      <w:marTop w:val="0"/>
      <w:marBottom w:val="0"/>
      <w:divBdr>
        <w:top w:val="none" w:sz="0" w:space="0" w:color="auto"/>
        <w:left w:val="none" w:sz="0" w:space="0" w:color="auto"/>
        <w:bottom w:val="none" w:sz="0" w:space="0" w:color="auto"/>
        <w:right w:val="none" w:sz="0" w:space="0" w:color="auto"/>
      </w:divBdr>
    </w:div>
    <w:div w:id="698119217">
      <w:bodyDiv w:val="1"/>
      <w:marLeft w:val="0"/>
      <w:marRight w:val="0"/>
      <w:marTop w:val="0"/>
      <w:marBottom w:val="0"/>
      <w:divBdr>
        <w:top w:val="none" w:sz="0" w:space="0" w:color="auto"/>
        <w:left w:val="none" w:sz="0" w:space="0" w:color="auto"/>
        <w:bottom w:val="none" w:sz="0" w:space="0" w:color="auto"/>
        <w:right w:val="none" w:sz="0" w:space="0" w:color="auto"/>
      </w:divBdr>
    </w:div>
    <w:div w:id="770593207">
      <w:bodyDiv w:val="1"/>
      <w:marLeft w:val="0"/>
      <w:marRight w:val="0"/>
      <w:marTop w:val="0"/>
      <w:marBottom w:val="0"/>
      <w:divBdr>
        <w:top w:val="none" w:sz="0" w:space="0" w:color="auto"/>
        <w:left w:val="none" w:sz="0" w:space="0" w:color="auto"/>
        <w:bottom w:val="none" w:sz="0" w:space="0" w:color="auto"/>
        <w:right w:val="none" w:sz="0" w:space="0" w:color="auto"/>
      </w:divBdr>
    </w:div>
    <w:div w:id="964656489">
      <w:bodyDiv w:val="1"/>
      <w:marLeft w:val="0"/>
      <w:marRight w:val="0"/>
      <w:marTop w:val="0"/>
      <w:marBottom w:val="0"/>
      <w:divBdr>
        <w:top w:val="none" w:sz="0" w:space="0" w:color="auto"/>
        <w:left w:val="none" w:sz="0" w:space="0" w:color="auto"/>
        <w:bottom w:val="none" w:sz="0" w:space="0" w:color="auto"/>
        <w:right w:val="none" w:sz="0" w:space="0" w:color="auto"/>
      </w:divBdr>
    </w:div>
    <w:div w:id="989941885">
      <w:bodyDiv w:val="1"/>
      <w:marLeft w:val="0"/>
      <w:marRight w:val="0"/>
      <w:marTop w:val="0"/>
      <w:marBottom w:val="0"/>
      <w:divBdr>
        <w:top w:val="none" w:sz="0" w:space="0" w:color="auto"/>
        <w:left w:val="none" w:sz="0" w:space="0" w:color="auto"/>
        <w:bottom w:val="none" w:sz="0" w:space="0" w:color="auto"/>
        <w:right w:val="none" w:sz="0" w:space="0" w:color="auto"/>
      </w:divBdr>
    </w:div>
    <w:div w:id="1212156606">
      <w:bodyDiv w:val="1"/>
      <w:marLeft w:val="0"/>
      <w:marRight w:val="0"/>
      <w:marTop w:val="0"/>
      <w:marBottom w:val="0"/>
      <w:divBdr>
        <w:top w:val="none" w:sz="0" w:space="0" w:color="auto"/>
        <w:left w:val="none" w:sz="0" w:space="0" w:color="auto"/>
        <w:bottom w:val="none" w:sz="0" w:space="0" w:color="auto"/>
        <w:right w:val="none" w:sz="0" w:space="0" w:color="auto"/>
      </w:divBdr>
    </w:div>
    <w:div w:id="1384908967">
      <w:bodyDiv w:val="1"/>
      <w:marLeft w:val="0"/>
      <w:marRight w:val="0"/>
      <w:marTop w:val="0"/>
      <w:marBottom w:val="0"/>
      <w:divBdr>
        <w:top w:val="none" w:sz="0" w:space="0" w:color="auto"/>
        <w:left w:val="none" w:sz="0" w:space="0" w:color="auto"/>
        <w:bottom w:val="none" w:sz="0" w:space="0" w:color="auto"/>
        <w:right w:val="none" w:sz="0" w:space="0" w:color="auto"/>
      </w:divBdr>
    </w:div>
    <w:div w:id="1425766660">
      <w:bodyDiv w:val="1"/>
      <w:marLeft w:val="0"/>
      <w:marRight w:val="0"/>
      <w:marTop w:val="0"/>
      <w:marBottom w:val="0"/>
      <w:divBdr>
        <w:top w:val="none" w:sz="0" w:space="0" w:color="auto"/>
        <w:left w:val="none" w:sz="0" w:space="0" w:color="auto"/>
        <w:bottom w:val="none" w:sz="0" w:space="0" w:color="auto"/>
        <w:right w:val="none" w:sz="0" w:space="0" w:color="auto"/>
      </w:divBdr>
    </w:div>
    <w:div w:id="1441219635">
      <w:bodyDiv w:val="1"/>
      <w:marLeft w:val="0"/>
      <w:marRight w:val="0"/>
      <w:marTop w:val="0"/>
      <w:marBottom w:val="0"/>
      <w:divBdr>
        <w:top w:val="none" w:sz="0" w:space="0" w:color="auto"/>
        <w:left w:val="none" w:sz="0" w:space="0" w:color="auto"/>
        <w:bottom w:val="none" w:sz="0" w:space="0" w:color="auto"/>
        <w:right w:val="none" w:sz="0" w:space="0" w:color="auto"/>
      </w:divBdr>
    </w:div>
    <w:div w:id="1563826715">
      <w:bodyDiv w:val="1"/>
      <w:marLeft w:val="0"/>
      <w:marRight w:val="0"/>
      <w:marTop w:val="0"/>
      <w:marBottom w:val="0"/>
      <w:divBdr>
        <w:top w:val="none" w:sz="0" w:space="0" w:color="auto"/>
        <w:left w:val="none" w:sz="0" w:space="0" w:color="auto"/>
        <w:bottom w:val="none" w:sz="0" w:space="0" w:color="auto"/>
        <w:right w:val="none" w:sz="0" w:space="0" w:color="auto"/>
      </w:divBdr>
    </w:div>
    <w:div w:id="1641613563">
      <w:bodyDiv w:val="1"/>
      <w:marLeft w:val="0"/>
      <w:marRight w:val="0"/>
      <w:marTop w:val="0"/>
      <w:marBottom w:val="0"/>
      <w:divBdr>
        <w:top w:val="none" w:sz="0" w:space="0" w:color="auto"/>
        <w:left w:val="none" w:sz="0" w:space="0" w:color="auto"/>
        <w:bottom w:val="none" w:sz="0" w:space="0" w:color="auto"/>
        <w:right w:val="none" w:sz="0" w:space="0" w:color="auto"/>
      </w:divBdr>
    </w:div>
    <w:div w:id="1694308396">
      <w:bodyDiv w:val="1"/>
      <w:marLeft w:val="0"/>
      <w:marRight w:val="0"/>
      <w:marTop w:val="0"/>
      <w:marBottom w:val="0"/>
      <w:divBdr>
        <w:top w:val="none" w:sz="0" w:space="0" w:color="auto"/>
        <w:left w:val="none" w:sz="0" w:space="0" w:color="auto"/>
        <w:bottom w:val="none" w:sz="0" w:space="0" w:color="auto"/>
        <w:right w:val="none" w:sz="0" w:space="0" w:color="auto"/>
      </w:divBdr>
    </w:div>
    <w:div w:id="1702440932">
      <w:bodyDiv w:val="1"/>
      <w:marLeft w:val="0"/>
      <w:marRight w:val="0"/>
      <w:marTop w:val="0"/>
      <w:marBottom w:val="0"/>
      <w:divBdr>
        <w:top w:val="none" w:sz="0" w:space="0" w:color="auto"/>
        <w:left w:val="none" w:sz="0" w:space="0" w:color="auto"/>
        <w:bottom w:val="none" w:sz="0" w:space="0" w:color="auto"/>
        <w:right w:val="none" w:sz="0" w:space="0" w:color="auto"/>
      </w:divBdr>
    </w:div>
    <w:div w:id="1878932353">
      <w:bodyDiv w:val="1"/>
      <w:marLeft w:val="0"/>
      <w:marRight w:val="0"/>
      <w:marTop w:val="0"/>
      <w:marBottom w:val="0"/>
      <w:divBdr>
        <w:top w:val="none" w:sz="0" w:space="0" w:color="auto"/>
        <w:left w:val="none" w:sz="0" w:space="0" w:color="auto"/>
        <w:bottom w:val="none" w:sz="0" w:space="0" w:color="auto"/>
        <w:right w:val="none" w:sz="0" w:space="0" w:color="auto"/>
      </w:divBdr>
    </w:div>
    <w:div w:id="1885829594">
      <w:bodyDiv w:val="1"/>
      <w:marLeft w:val="0"/>
      <w:marRight w:val="0"/>
      <w:marTop w:val="0"/>
      <w:marBottom w:val="0"/>
      <w:divBdr>
        <w:top w:val="none" w:sz="0" w:space="0" w:color="auto"/>
        <w:left w:val="none" w:sz="0" w:space="0" w:color="auto"/>
        <w:bottom w:val="none" w:sz="0" w:space="0" w:color="auto"/>
        <w:right w:val="none" w:sz="0" w:space="0" w:color="auto"/>
      </w:divBdr>
    </w:div>
    <w:div w:id="1963462034">
      <w:bodyDiv w:val="1"/>
      <w:marLeft w:val="0"/>
      <w:marRight w:val="0"/>
      <w:marTop w:val="0"/>
      <w:marBottom w:val="0"/>
      <w:divBdr>
        <w:top w:val="none" w:sz="0" w:space="0" w:color="auto"/>
        <w:left w:val="none" w:sz="0" w:space="0" w:color="auto"/>
        <w:bottom w:val="none" w:sz="0" w:space="0" w:color="auto"/>
        <w:right w:val="none" w:sz="0" w:space="0" w:color="auto"/>
      </w:divBdr>
    </w:div>
    <w:div w:id="2003459464">
      <w:bodyDiv w:val="1"/>
      <w:marLeft w:val="0"/>
      <w:marRight w:val="0"/>
      <w:marTop w:val="0"/>
      <w:marBottom w:val="0"/>
      <w:divBdr>
        <w:top w:val="none" w:sz="0" w:space="0" w:color="auto"/>
        <w:left w:val="none" w:sz="0" w:space="0" w:color="auto"/>
        <w:bottom w:val="none" w:sz="0" w:space="0" w:color="auto"/>
        <w:right w:val="none" w:sz="0" w:space="0" w:color="auto"/>
      </w:divBdr>
    </w:div>
    <w:div w:id="2097480860">
      <w:bodyDiv w:val="1"/>
      <w:marLeft w:val="0"/>
      <w:marRight w:val="0"/>
      <w:marTop w:val="0"/>
      <w:marBottom w:val="0"/>
      <w:divBdr>
        <w:top w:val="none" w:sz="0" w:space="0" w:color="auto"/>
        <w:left w:val="none" w:sz="0" w:space="0" w:color="auto"/>
        <w:bottom w:val="none" w:sz="0" w:space="0" w:color="auto"/>
        <w:right w:val="none" w:sz="0" w:space="0" w:color="auto"/>
      </w:divBdr>
    </w:div>
    <w:div w:id="21142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emf"/><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A7B6A-3940-4097-AC54-DE069244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18</Pages>
  <Words>4269</Words>
  <Characters>26895</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31102</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186</cp:revision>
  <cp:lastPrinted>2014-06-19T13:26:00Z</cp:lastPrinted>
  <dcterms:created xsi:type="dcterms:W3CDTF">2013-09-05T15:30:00Z</dcterms:created>
  <dcterms:modified xsi:type="dcterms:W3CDTF">2014-11-10T07:14:00Z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3.0</vt:lpwstr>
  </property>
  <property fmtid="{D5CDD505-2E9C-101B-9397-08002B2CF9AE}" pid="3" name="GO_Author">
    <vt:lpwstr>RAN</vt:lpwstr>
  </property>
  <property fmtid="{D5CDD505-2E9C-101B-9397-08002B2CF9AE}" pid="4" name="GO_Project">
    <vt:lpwstr>imotion Update</vt:lpwstr>
  </property>
  <property fmtid="{D5CDD505-2E9C-101B-9397-08002B2CF9AE}" pid="5" name="GO_DocType">
    <vt:lpwstr>Technical Description</vt:lpwstr>
  </property>
  <property fmtid="{D5CDD505-2E9C-101B-9397-08002B2CF9AE}" pid="6" name="GO_Title">
    <vt:lpwstr>Update Documentation</vt:lpwstr>
  </property>
  <property fmtid="{D5CDD505-2E9C-101B-9397-08002B2CF9AE}" pid="7" name="GO_Subject">
    <vt:lpwstr/>
  </property>
  <property fmtid="{D5CDD505-2E9C-101B-9397-08002B2CF9AE}" pid="8" name="GO_CreationDate">
    <vt:lpwstr>2013-09-05</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Update, Update Documentation</vt:lpwstr>
  </property>
  <property fmtid="{D5CDD505-2E9C-101B-9397-08002B2CF9AE}" pid="13" name="GO_Header2">
    <vt:lpwstr>Technical Description, 3.0, Released</vt:lpwstr>
  </property>
  <property fmtid="{D5CDD505-2E9C-101B-9397-08002B2CF9AE}" pid="14" name="GO_Footer">
    <vt:lpwstr>2013-09-05 / RAN, Internal use only</vt:lpwstr>
  </property>
  <property fmtid="{D5CDD505-2E9C-101B-9397-08002B2CF9AE}" pid="15" name="GO_Repository">
    <vt:lpwstr>$/Gorba/Main/Motion/Update/Documents/ TD_UpdateDocumentation.docx</vt:lpwstr>
  </property>
</Properties>
</file>