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A9A4" w14:textId="0902BE44" w:rsidR="008E11ED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Which tasks have been completed? </w:t>
      </w:r>
    </w:p>
    <w:p w14:paraId="4949D99F" w14:textId="4EBEAC5B" w:rsidR="006E4840" w:rsidRPr="006E4840" w:rsidRDefault="006E4840" w:rsidP="006E4840">
      <w:pPr>
        <w:pStyle w:val="ListParagraph"/>
        <w:numPr>
          <w:ilvl w:val="0"/>
          <w:numId w:val="4"/>
        </w:numPr>
        <w:rPr>
          <w:b/>
          <w:bCs/>
        </w:rPr>
      </w:pPr>
      <w:r>
        <w:t>Basic code</w:t>
      </w:r>
      <w:r w:rsidR="00167D90">
        <w:t xml:space="preserve"> for the sentiment analysis</w:t>
      </w:r>
    </w:p>
    <w:p w14:paraId="19CBD23A" w14:textId="3B4CC45A" w:rsidR="004B733E" w:rsidRDefault="004B733E" w:rsidP="004B733E"/>
    <w:p w14:paraId="0B157CE7" w14:textId="3C5899CD" w:rsidR="004B733E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Which tasks are pending? </w:t>
      </w:r>
    </w:p>
    <w:p w14:paraId="2E112D9B" w14:textId="681E1454" w:rsidR="006E4840" w:rsidRPr="006E4840" w:rsidRDefault="006E4840" w:rsidP="006E4840">
      <w:pPr>
        <w:pStyle w:val="ListParagraph"/>
        <w:numPr>
          <w:ilvl w:val="0"/>
          <w:numId w:val="3"/>
        </w:numPr>
        <w:rPr>
          <w:b/>
          <w:bCs/>
        </w:rPr>
      </w:pPr>
      <w:r>
        <w:t>Front end interface and to visualize the results</w:t>
      </w:r>
    </w:p>
    <w:p w14:paraId="1612D8EF" w14:textId="77777777" w:rsidR="005D6DCF" w:rsidRDefault="005D6DCF" w:rsidP="004B733E"/>
    <w:p w14:paraId="57547B31" w14:textId="0F596528" w:rsidR="004B733E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Are you facing any challenges? </w:t>
      </w:r>
    </w:p>
    <w:p w14:paraId="738A6A1F" w14:textId="59B184E9" w:rsidR="006E4840" w:rsidRPr="006E4840" w:rsidRDefault="006E4840" w:rsidP="006E4840">
      <w:pPr>
        <w:pStyle w:val="ListParagraph"/>
        <w:numPr>
          <w:ilvl w:val="0"/>
          <w:numId w:val="2"/>
        </w:numPr>
        <w:rPr>
          <w:b/>
          <w:bCs/>
        </w:rPr>
      </w:pPr>
      <w:r>
        <w:t>Specifically defining the sentiment for player in question</w:t>
      </w:r>
    </w:p>
    <w:p w14:paraId="0A44C261" w14:textId="3AC81F61" w:rsidR="006E4840" w:rsidRPr="00492E95" w:rsidRDefault="006E4840" w:rsidP="006E4840">
      <w:pPr>
        <w:pStyle w:val="ListParagraph"/>
        <w:numPr>
          <w:ilvl w:val="1"/>
          <w:numId w:val="2"/>
        </w:numPr>
        <w:rPr>
          <w:b/>
          <w:bCs/>
        </w:rPr>
      </w:pPr>
      <w:r>
        <w:t>Ex. Player scored own goal, but still counting as positive sentiment</w:t>
      </w:r>
    </w:p>
    <w:p w14:paraId="2A68A5B4" w14:textId="524CEC8F" w:rsidR="00492E95" w:rsidRPr="006E4840" w:rsidRDefault="00492E95" w:rsidP="00492E95">
      <w:pPr>
        <w:pStyle w:val="ListParagraph"/>
        <w:numPr>
          <w:ilvl w:val="0"/>
          <w:numId w:val="2"/>
        </w:numPr>
        <w:rPr>
          <w:b/>
          <w:bCs/>
        </w:rPr>
      </w:pPr>
      <w:r>
        <w:t>Limitations in Twitter API</w:t>
      </w:r>
    </w:p>
    <w:sectPr w:rsidR="00492E95" w:rsidRPr="006E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0D33"/>
    <w:multiLevelType w:val="hybridMultilevel"/>
    <w:tmpl w:val="426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5E49"/>
    <w:multiLevelType w:val="hybridMultilevel"/>
    <w:tmpl w:val="AD3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6690"/>
    <w:multiLevelType w:val="hybridMultilevel"/>
    <w:tmpl w:val="08E0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3F1C"/>
    <w:multiLevelType w:val="hybridMultilevel"/>
    <w:tmpl w:val="BE66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0"/>
    <w:rsid w:val="00167D90"/>
    <w:rsid w:val="00407750"/>
    <w:rsid w:val="00492E95"/>
    <w:rsid w:val="004B733E"/>
    <w:rsid w:val="005D6DCF"/>
    <w:rsid w:val="006E4840"/>
    <w:rsid w:val="008E11ED"/>
    <w:rsid w:val="00BA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5A60"/>
  <w15:chartTrackingRefBased/>
  <w15:docId w15:val="{D6D742B3-931A-43C4-9347-B6D892A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Dixon</dc:creator>
  <cp:keywords/>
  <dc:description/>
  <cp:lastModifiedBy>Liang, Dixon</cp:lastModifiedBy>
  <cp:revision>7</cp:revision>
  <dcterms:created xsi:type="dcterms:W3CDTF">2020-11-22T15:25:00Z</dcterms:created>
  <dcterms:modified xsi:type="dcterms:W3CDTF">2020-11-22T15:31:00Z</dcterms:modified>
</cp:coreProperties>
</file>