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2CA6" w:rsidRPr="00A72CA6" w:rsidRDefault="00A72CA6" w:rsidP="00A72CA6">
      <w:pPr>
        <w:rPr>
          <w:sz w:val="40"/>
          <w:szCs w:val="40"/>
        </w:rPr>
      </w:pPr>
      <w:r w:rsidRPr="00A72CA6">
        <w:rPr>
          <w:sz w:val="40"/>
          <w:szCs w:val="40"/>
        </w:rPr>
        <w:t>METAGENOMIC MOTIF COMPRESSOR</w:t>
      </w:r>
    </w:p>
    <w:p w:rsidR="00A72CA6" w:rsidRPr="00A72CA6" w:rsidRDefault="00A72CA6" w:rsidP="00A72CA6">
      <w:pPr>
        <w:rPr>
          <w:sz w:val="40"/>
          <w:szCs w:val="40"/>
        </w:rPr>
      </w:pPr>
    </w:p>
    <w:p w:rsidR="00A72CA6" w:rsidRPr="00A72CA6" w:rsidRDefault="00A72CA6" w:rsidP="00A72CA6">
      <w:pPr>
        <w:rPr>
          <w:sz w:val="40"/>
          <w:szCs w:val="40"/>
        </w:rPr>
      </w:pPr>
      <w:r w:rsidRPr="00A72CA6">
        <w:rPr>
          <w:sz w:val="40"/>
          <w:szCs w:val="40"/>
        </w:rPr>
        <w:t>A Dictionary-Based Lossless Compression System</w:t>
      </w:r>
    </w:p>
    <w:p w:rsidR="00A72CA6" w:rsidRPr="00A72CA6" w:rsidRDefault="00A72CA6" w:rsidP="00A72CA6">
      <w:pPr>
        <w:jc w:val="center"/>
        <w:rPr>
          <w:b/>
          <w:sz w:val="32"/>
          <w:szCs w:val="32"/>
        </w:rPr>
      </w:pPr>
      <w:proofErr w:type="gramStart"/>
      <w:r w:rsidRPr="00A72CA6">
        <w:rPr>
          <w:b/>
          <w:sz w:val="32"/>
          <w:szCs w:val="32"/>
        </w:rPr>
        <w:t>for</w:t>
      </w:r>
      <w:proofErr w:type="gramEnd"/>
      <w:r w:rsidRPr="00A72CA6">
        <w:rPr>
          <w:b/>
          <w:sz w:val="32"/>
          <w:szCs w:val="32"/>
        </w:rPr>
        <w:t xml:space="preserve"> Genomic Data Compression</w:t>
      </w:r>
    </w:p>
    <w:p w:rsidR="00A72CA6" w:rsidRPr="00A72CA6" w:rsidRDefault="00A72CA6" w:rsidP="00A72CA6">
      <w:pPr>
        <w:jc w:val="center"/>
        <w:rPr>
          <w:b/>
          <w:sz w:val="32"/>
          <w:szCs w:val="32"/>
        </w:rPr>
      </w:pPr>
    </w:p>
    <w:p w:rsidR="00A72CA6" w:rsidRPr="00A72CA6" w:rsidRDefault="00A72CA6" w:rsidP="00A72CA6">
      <w:pPr>
        <w:jc w:val="center"/>
        <w:rPr>
          <w:b/>
          <w:sz w:val="32"/>
          <w:szCs w:val="32"/>
        </w:rPr>
      </w:pPr>
      <w:r w:rsidRPr="00A72CA6">
        <w:rPr>
          <w:b/>
          <w:sz w:val="32"/>
          <w:szCs w:val="32"/>
        </w:rPr>
        <w:t>Submitted By:</w:t>
      </w:r>
    </w:p>
    <w:p w:rsidR="00A72CA6" w:rsidRPr="00A72CA6" w:rsidRDefault="00A72CA6" w:rsidP="00A72CA6">
      <w:pPr>
        <w:jc w:val="center"/>
        <w:rPr>
          <w:b/>
          <w:sz w:val="32"/>
          <w:szCs w:val="32"/>
        </w:rPr>
      </w:pPr>
      <w:r w:rsidRPr="00A72CA6">
        <w:rPr>
          <w:b/>
          <w:sz w:val="32"/>
          <w:szCs w:val="32"/>
        </w:rPr>
        <w:t>DIYA CHAKRABORTY</w:t>
      </w:r>
    </w:p>
    <w:p w:rsidR="00A72CA6" w:rsidRPr="00A72CA6" w:rsidRDefault="00A72CA6" w:rsidP="00A72CA6">
      <w:pPr>
        <w:jc w:val="center"/>
        <w:rPr>
          <w:b/>
          <w:sz w:val="32"/>
          <w:szCs w:val="32"/>
        </w:rPr>
      </w:pPr>
    </w:p>
    <w:p w:rsidR="00A72CA6" w:rsidRPr="00A72CA6" w:rsidRDefault="00A72CA6" w:rsidP="00A72CA6">
      <w:pPr>
        <w:jc w:val="center"/>
        <w:rPr>
          <w:b/>
          <w:sz w:val="32"/>
          <w:szCs w:val="32"/>
        </w:rPr>
      </w:pPr>
      <w:r w:rsidRPr="00A72CA6">
        <w:rPr>
          <w:b/>
          <w:sz w:val="32"/>
          <w:szCs w:val="32"/>
        </w:rPr>
        <w:t>Department:</w:t>
      </w:r>
    </w:p>
    <w:p w:rsidR="00A72CA6" w:rsidRPr="00A72CA6" w:rsidRDefault="00A72CA6" w:rsidP="00A72CA6">
      <w:pPr>
        <w:jc w:val="center"/>
        <w:rPr>
          <w:b/>
          <w:sz w:val="32"/>
          <w:szCs w:val="32"/>
        </w:rPr>
      </w:pPr>
      <w:r w:rsidRPr="00A72CA6">
        <w:rPr>
          <w:b/>
          <w:sz w:val="32"/>
          <w:szCs w:val="32"/>
        </w:rPr>
        <w:t xml:space="preserve">Computer Science </w:t>
      </w:r>
      <w:proofErr w:type="gramStart"/>
      <w:r w:rsidRPr="00A72CA6">
        <w:rPr>
          <w:b/>
          <w:sz w:val="32"/>
          <w:szCs w:val="32"/>
        </w:rPr>
        <w:t>Engineering(</w:t>
      </w:r>
      <w:proofErr w:type="gramEnd"/>
      <w:r w:rsidRPr="00A72CA6">
        <w:rPr>
          <w:b/>
          <w:sz w:val="32"/>
          <w:szCs w:val="32"/>
        </w:rPr>
        <w:t>Cyber Security)</w:t>
      </w:r>
    </w:p>
    <w:p w:rsidR="00A72CA6" w:rsidRPr="00A72CA6" w:rsidRDefault="00A72CA6" w:rsidP="00A72CA6">
      <w:pPr>
        <w:jc w:val="center"/>
        <w:rPr>
          <w:b/>
          <w:sz w:val="32"/>
          <w:szCs w:val="32"/>
        </w:rPr>
      </w:pPr>
    </w:p>
    <w:p w:rsidR="00A72CA6" w:rsidRPr="00A72CA6" w:rsidRDefault="00A72CA6" w:rsidP="00A72CA6">
      <w:pPr>
        <w:jc w:val="center"/>
        <w:rPr>
          <w:b/>
          <w:sz w:val="32"/>
          <w:szCs w:val="32"/>
        </w:rPr>
      </w:pPr>
      <w:r w:rsidRPr="00A72CA6">
        <w:rPr>
          <w:b/>
          <w:sz w:val="32"/>
          <w:szCs w:val="32"/>
        </w:rPr>
        <w:t>Date:</w:t>
      </w:r>
    </w:p>
    <w:p w:rsidR="00A81E74" w:rsidRDefault="00A72CA6" w:rsidP="00A72CA6">
      <w:pPr>
        <w:jc w:val="center"/>
        <w:rPr>
          <w:b/>
          <w:sz w:val="32"/>
          <w:szCs w:val="32"/>
        </w:rPr>
      </w:pPr>
      <w:r w:rsidRPr="00A72CA6">
        <w:rPr>
          <w:b/>
          <w:sz w:val="32"/>
          <w:szCs w:val="32"/>
        </w:rPr>
        <w:t>June 2026</w:t>
      </w:r>
    </w:p>
    <w:p w:rsidR="0072368F" w:rsidRDefault="0072368F">
      <w:pPr>
        <w:rPr>
          <w:b/>
          <w:sz w:val="32"/>
          <w:szCs w:val="32"/>
        </w:rPr>
      </w:pPr>
      <w:r>
        <w:rPr>
          <w:b/>
          <w:sz w:val="32"/>
          <w:szCs w:val="32"/>
        </w:rPr>
        <w:br w:type="page"/>
      </w:r>
    </w:p>
    <w:p w:rsidR="00A72CA6" w:rsidRDefault="00A72CA6" w:rsidP="00A72CA6">
      <w:pPr>
        <w:jc w:val="center"/>
        <w:rPr>
          <w:b/>
          <w:sz w:val="32"/>
          <w:szCs w:val="32"/>
        </w:rPr>
      </w:pPr>
    </w:p>
    <w:p w:rsidR="00A72CA6" w:rsidRPr="00F9337E" w:rsidRDefault="00A72CA6" w:rsidP="00A72CA6">
      <w:pPr>
        <w:jc w:val="center"/>
        <w:rPr>
          <w:b/>
          <w:color w:val="00B050"/>
          <w:sz w:val="52"/>
          <w:szCs w:val="52"/>
        </w:rPr>
      </w:pPr>
      <w:r w:rsidRPr="00F9337E">
        <w:rPr>
          <w:b/>
          <w:color w:val="00B050"/>
          <w:sz w:val="52"/>
          <w:szCs w:val="52"/>
        </w:rPr>
        <w:t>ABSTRACT</w:t>
      </w:r>
    </w:p>
    <w:p w:rsidR="00A72CA6" w:rsidRPr="00F9337E" w:rsidRDefault="00A72CA6" w:rsidP="00A72CA6">
      <w:pPr>
        <w:jc w:val="center"/>
        <w:rPr>
          <w:b/>
          <w:sz w:val="44"/>
          <w:szCs w:val="44"/>
        </w:rPr>
      </w:pPr>
      <w:proofErr w:type="spellStart"/>
      <w:r w:rsidRPr="00F9337E">
        <w:rPr>
          <w:b/>
          <w:sz w:val="44"/>
          <w:szCs w:val="44"/>
        </w:rPr>
        <w:t>Metagenomic</w:t>
      </w:r>
      <w:proofErr w:type="spellEnd"/>
      <w:r w:rsidRPr="00F9337E">
        <w:rPr>
          <w:b/>
          <w:sz w:val="44"/>
          <w:szCs w:val="44"/>
        </w:rPr>
        <w:t xml:space="preserve"> Motif Compressor is a dictionary-based lossless genomic data compression system designed to reduce storage requirements of DNA sequences. The system identifies repeated DNA motifs, stores them in a dictionary, and replaces recurring patterns with compact reference identifiers. This approach preserves all original information while achieving efficient compression. The compressed data can be reconstructed accurately without any loss of sequence information. The project demonstrates how repeated biological patterns can be utilized to optimize genomic storage and facilitate efficient data management for bioinformatics applications.</w:t>
      </w:r>
    </w:p>
    <w:p w:rsidR="0072368F" w:rsidRPr="00F9337E" w:rsidRDefault="0072368F" w:rsidP="00A72CA6">
      <w:pPr>
        <w:jc w:val="center"/>
        <w:rPr>
          <w:b/>
          <w:sz w:val="44"/>
          <w:szCs w:val="44"/>
        </w:rPr>
      </w:pPr>
    </w:p>
    <w:p w:rsidR="0072368F" w:rsidRDefault="0072368F">
      <w:pPr>
        <w:rPr>
          <w:b/>
          <w:sz w:val="32"/>
          <w:szCs w:val="32"/>
        </w:rPr>
      </w:pPr>
      <w:r>
        <w:rPr>
          <w:b/>
          <w:sz w:val="32"/>
          <w:szCs w:val="32"/>
        </w:rPr>
        <w:br w:type="page"/>
      </w:r>
    </w:p>
    <w:p w:rsidR="0072368F" w:rsidRDefault="0072368F" w:rsidP="00A72CA6">
      <w:pPr>
        <w:jc w:val="center"/>
        <w:rPr>
          <w:b/>
          <w:sz w:val="32"/>
          <w:szCs w:val="32"/>
        </w:rPr>
      </w:pPr>
    </w:p>
    <w:p w:rsidR="00A72CA6" w:rsidRPr="00F9337E" w:rsidRDefault="00A72CA6" w:rsidP="00A72CA6">
      <w:pPr>
        <w:jc w:val="center"/>
        <w:rPr>
          <w:b/>
          <w:color w:val="00B050"/>
          <w:sz w:val="56"/>
          <w:szCs w:val="56"/>
        </w:rPr>
      </w:pPr>
      <w:r w:rsidRPr="00F9337E">
        <w:rPr>
          <w:b/>
          <w:color w:val="00B050"/>
          <w:sz w:val="56"/>
          <w:szCs w:val="56"/>
        </w:rPr>
        <w:t>INTRODUCTION</w:t>
      </w:r>
    </w:p>
    <w:p w:rsidR="00A72CA6" w:rsidRPr="00C261AB" w:rsidRDefault="00A72CA6" w:rsidP="00A72CA6">
      <w:pPr>
        <w:jc w:val="center"/>
        <w:rPr>
          <w:b/>
          <w:sz w:val="44"/>
          <w:szCs w:val="44"/>
        </w:rPr>
      </w:pPr>
      <w:r w:rsidRPr="00C261AB">
        <w:rPr>
          <w:b/>
          <w:sz w:val="44"/>
          <w:szCs w:val="44"/>
        </w:rPr>
        <w:t>DNA sequences contain massive amounts of biological information represented by the nucleotides A, T, C, and G. Modern sequencing technologies generate large genomic datasets that require substantial storage space. Since DNA often contains repeated motifs and patterns, compression techniques can be applied to reduce storage requirements.</w:t>
      </w:r>
    </w:p>
    <w:p w:rsidR="00A72CA6" w:rsidRPr="00C261AB" w:rsidRDefault="00A72CA6" w:rsidP="00A72CA6">
      <w:pPr>
        <w:jc w:val="center"/>
        <w:rPr>
          <w:b/>
          <w:sz w:val="44"/>
          <w:szCs w:val="44"/>
        </w:rPr>
      </w:pPr>
    </w:p>
    <w:p w:rsidR="00C261AB" w:rsidRPr="00C261AB" w:rsidRDefault="00A72CA6" w:rsidP="00A72CA6">
      <w:pPr>
        <w:jc w:val="center"/>
        <w:rPr>
          <w:b/>
          <w:sz w:val="44"/>
          <w:szCs w:val="44"/>
        </w:rPr>
      </w:pPr>
      <w:proofErr w:type="spellStart"/>
      <w:r w:rsidRPr="00C261AB">
        <w:rPr>
          <w:b/>
          <w:sz w:val="44"/>
          <w:szCs w:val="44"/>
        </w:rPr>
        <w:t>Metagenomic</w:t>
      </w:r>
      <w:proofErr w:type="spellEnd"/>
      <w:r w:rsidRPr="00C261AB">
        <w:rPr>
          <w:b/>
          <w:sz w:val="44"/>
          <w:szCs w:val="44"/>
        </w:rPr>
        <w:t xml:space="preserve"> Motif Compressor is designed to identify recurring motifs in DNA sequences and replace them with compact reference identifiers. By using a dictionary-based lossless compression approach, the original DNA sequence can be reconstructed perfectly while reducing storage requirements.</w:t>
      </w:r>
    </w:p>
    <w:p w:rsidR="00C261AB" w:rsidRDefault="00C261AB">
      <w:pPr>
        <w:rPr>
          <w:b/>
          <w:sz w:val="32"/>
          <w:szCs w:val="32"/>
        </w:rPr>
      </w:pPr>
      <w:r>
        <w:rPr>
          <w:b/>
          <w:sz w:val="32"/>
          <w:szCs w:val="32"/>
        </w:rPr>
        <w:br w:type="page"/>
      </w:r>
    </w:p>
    <w:p w:rsidR="00A72CA6" w:rsidRDefault="00A72CA6" w:rsidP="00A72CA6">
      <w:pPr>
        <w:jc w:val="center"/>
        <w:rPr>
          <w:b/>
          <w:sz w:val="32"/>
          <w:szCs w:val="32"/>
        </w:rPr>
      </w:pPr>
    </w:p>
    <w:p w:rsidR="00A72CA6" w:rsidRPr="00C261AB" w:rsidRDefault="00A72CA6" w:rsidP="00A72CA6">
      <w:pPr>
        <w:jc w:val="center"/>
        <w:rPr>
          <w:b/>
          <w:color w:val="00B050"/>
          <w:sz w:val="72"/>
          <w:szCs w:val="72"/>
        </w:rPr>
      </w:pPr>
      <w:r w:rsidRPr="00C261AB">
        <w:rPr>
          <w:b/>
          <w:color w:val="00B050"/>
          <w:sz w:val="72"/>
          <w:szCs w:val="72"/>
        </w:rPr>
        <w:t>PROBLEM STATEMENT</w:t>
      </w:r>
    </w:p>
    <w:p w:rsidR="00A72CA6" w:rsidRPr="00C261AB" w:rsidRDefault="00A72CA6" w:rsidP="00A72CA6">
      <w:pPr>
        <w:jc w:val="center"/>
        <w:rPr>
          <w:b/>
          <w:sz w:val="48"/>
          <w:szCs w:val="48"/>
        </w:rPr>
      </w:pPr>
      <w:r w:rsidRPr="00C261AB">
        <w:rPr>
          <w:b/>
          <w:sz w:val="48"/>
          <w:szCs w:val="48"/>
        </w:rPr>
        <w:t>The rapid growth of genomic databases has created significant challenges in storing and managing DNA sequence data. Traditional storage methods require large amounts of memory and become inefficient as dataset sizes increase. A compression system is required to reduce storage requirements while preserving the complete biological information contained in genomic sequences.</w:t>
      </w:r>
    </w:p>
    <w:p w:rsidR="0072368F" w:rsidRPr="00C261AB" w:rsidRDefault="0072368F">
      <w:pPr>
        <w:rPr>
          <w:b/>
          <w:sz w:val="48"/>
          <w:szCs w:val="48"/>
        </w:rPr>
      </w:pPr>
      <w:r w:rsidRPr="00C261AB">
        <w:rPr>
          <w:b/>
          <w:sz w:val="48"/>
          <w:szCs w:val="48"/>
        </w:rPr>
        <w:br w:type="page"/>
      </w:r>
    </w:p>
    <w:p w:rsidR="0072368F" w:rsidRDefault="0072368F" w:rsidP="00A72CA6">
      <w:pPr>
        <w:jc w:val="center"/>
        <w:rPr>
          <w:b/>
          <w:sz w:val="32"/>
          <w:szCs w:val="32"/>
        </w:rPr>
      </w:pPr>
    </w:p>
    <w:p w:rsidR="00A72CA6" w:rsidRPr="00623B95" w:rsidRDefault="00A72CA6" w:rsidP="00A72CA6">
      <w:pPr>
        <w:jc w:val="center"/>
        <w:rPr>
          <w:b/>
          <w:color w:val="00B050"/>
          <w:sz w:val="96"/>
          <w:szCs w:val="96"/>
        </w:rPr>
      </w:pPr>
      <w:r w:rsidRPr="00623B95">
        <w:rPr>
          <w:b/>
          <w:color w:val="00B050"/>
          <w:sz w:val="96"/>
          <w:szCs w:val="96"/>
        </w:rPr>
        <w:t>OBJECTIVES</w:t>
      </w:r>
    </w:p>
    <w:p w:rsidR="00A72CA6" w:rsidRPr="00623B95" w:rsidRDefault="00A72CA6" w:rsidP="00A72CA6">
      <w:pPr>
        <w:jc w:val="center"/>
        <w:rPr>
          <w:b/>
          <w:sz w:val="52"/>
          <w:szCs w:val="52"/>
        </w:rPr>
      </w:pPr>
      <w:r w:rsidRPr="00623B95">
        <w:rPr>
          <w:b/>
          <w:sz w:val="52"/>
          <w:szCs w:val="52"/>
        </w:rPr>
        <w:t>• Detect repeated DNA motifs.</w:t>
      </w:r>
    </w:p>
    <w:p w:rsidR="00A72CA6" w:rsidRPr="00623B95" w:rsidRDefault="00A72CA6" w:rsidP="00A72CA6">
      <w:pPr>
        <w:jc w:val="center"/>
        <w:rPr>
          <w:b/>
          <w:sz w:val="52"/>
          <w:szCs w:val="52"/>
        </w:rPr>
      </w:pPr>
      <w:r w:rsidRPr="00623B95">
        <w:rPr>
          <w:b/>
          <w:sz w:val="52"/>
          <w:szCs w:val="52"/>
        </w:rPr>
        <w:t>• Create a motif dictionary.</w:t>
      </w:r>
    </w:p>
    <w:p w:rsidR="00A72CA6" w:rsidRPr="00623B95" w:rsidRDefault="00A72CA6" w:rsidP="00A72CA6">
      <w:pPr>
        <w:jc w:val="center"/>
        <w:rPr>
          <w:b/>
          <w:sz w:val="52"/>
          <w:szCs w:val="52"/>
        </w:rPr>
      </w:pPr>
      <w:r w:rsidRPr="00623B95">
        <w:rPr>
          <w:b/>
          <w:sz w:val="52"/>
          <w:szCs w:val="52"/>
        </w:rPr>
        <w:t>• Assign reference identifiers.</w:t>
      </w:r>
    </w:p>
    <w:p w:rsidR="00A72CA6" w:rsidRPr="00623B95" w:rsidRDefault="00A72CA6" w:rsidP="00A72CA6">
      <w:pPr>
        <w:jc w:val="center"/>
        <w:rPr>
          <w:b/>
          <w:sz w:val="52"/>
          <w:szCs w:val="52"/>
        </w:rPr>
      </w:pPr>
      <w:r w:rsidRPr="00623B95">
        <w:rPr>
          <w:b/>
          <w:sz w:val="52"/>
          <w:szCs w:val="52"/>
        </w:rPr>
        <w:t>• Replace repeated motifs.</w:t>
      </w:r>
    </w:p>
    <w:p w:rsidR="00A72CA6" w:rsidRPr="00623B95" w:rsidRDefault="00A72CA6" w:rsidP="00A72CA6">
      <w:pPr>
        <w:jc w:val="center"/>
        <w:rPr>
          <w:b/>
          <w:sz w:val="52"/>
          <w:szCs w:val="52"/>
        </w:rPr>
      </w:pPr>
      <w:r w:rsidRPr="00623B95">
        <w:rPr>
          <w:b/>
          <w:sz w:val="52"/>
          <w:szCs w:val="52"/>
        </w:rPr>
        <w:t>• Generate compressed genomic data.</w:t>
      </w:r>
    </w:p>
    <w:p w:rsidR="00A72CA6" w:rsidRPr="00623B95" w:rsidRDefault="00A72CA6" w:rsidP="00A72CA6">
      <w:pPr>
        <w:jc w:val="center"/>
        <w:rPr>
          <w:b/>
          <w:sz w:val="52"/>
          <w:szCs w:val="52"/>
        </w:rPr>
      </w:pPr>
      <w:r w:rsidRPr="00623B95">
        <w:rPr>
          <w:b/>
          <w:sz w:val="52"/>
          <w:szCs w:val="52"/>
        </w:rPr>
        <w:t>• Preserve original sequence information.</w:t>
      </w:r>
    </w:p>
    <w:p w:rsidR="00A72CA6" w:rsidRPr="00623B95" w:rsidRDefault="00A72CA6" w:rsidP="00A72CA6">
      <w:pPr>
        <w:jc w:val="center"/>
        <w:rPr>
          <w:b/>
          <w:sz w:val="52"/>
          <w:szCs w:val="52"/>
        </w:rPr>
      </w:pPr>
      <w:r w:rsidRPr="00623B95">
        <w:rPr>
          <w:b/>
          <w:sz w:val="52"/>
          <w:szCs w:val="52"/>
        </w:rPr>
        <w:t>• Achieve lossless compression.</w:t>
      </w:r>
    </w:p>
    <w:p w:rsidR="0072368F" w:rsidRPr="00623B95" w:rsidRDefault="0072368F">
      <w:pPr>
        <w:rPr>
          <w:b/>
          <w:sz w:val="52"/>
          <w:szCs w:val="52"/>
        </w:rPr>
      </w:pPr>
      <w:r w:rsidRPr="00623B95">
        <w:rPr>
          <w:b/>
          <w:sz w:val="52"/>
          <w:szCs w:val="52"/>
        </w:rPr>
        <w:br w:type="page"/>
      </w:r>
    </w:p>
    <w:p w:rsidR="0072368F" w:rsidRDefault="0072368F" w:rsidP="00A72CA6">
      <w:pPr>
        <w:jc w:val="center"/>
        <w:rPr>
          <w:b/>
          <w:sz w:val="32"/>
          <w:szCs w:val="32"/>
        </w:rPr>
      </w:pPr>
    </w:p>
    <w:p w:rsidR="00A72CA6" w:rsidRDefault="00A72CA6" w:rsidP="00A72CA6">
      <w:pPr>
        <w:jc w:val="center"/>
        <w:rPr>
          <w:b/>
          <w:sz w:val="32"/>
          <w:szCs w:val="32"/>
        </w:rPr>
      </w:pPr>
    </w:p>
    <w:p w:rsidR="00A72CA6" w:rsidRPr="00623B95" w:rsidRDefault="00A72CA6" w:rsidP="00A72CA6">
      <w:pPr>
        <w:jc w:val="center"/>
        <w:rPr>
          <w:b/>
          <w:color w:val="00B050"/>
          <w:sz w:val="96"/>
          <w:szCs w:val="96"/>
        </w:rPr>
      </w:pPr>
      <w:r w:rsidRPr="00623B95">
        <w:rPr>
          <w:b/>
          <w:color w:val="00B050"/>
          <w:sz w:val="96"/>
          <w:szCs w:val="96"/>
        </w:rPr>
        <w:t>METHODOLOGY</w:t>
      </w:r>
    </w:p>
    <w:p w:rsidR="00A72CA6" w:rsidRPr="00623B95" w:rsidRDefault="00A72CA6" w:rsidP="00A72CA6">
      <w:pPr>
        <w:jc w:val="center"/>
        <w:rPr>
          <w:b/>
          <w:sz w:val="48"/>
          <w:szCs w:val="48"/>
        </w:rPr>
      </w:pPr>
      <w:r w:rsidRPr="00623B95">
        <w:rPr>
          <w:b/>
          <w:sz w:val="48"/>
          <w:szCs w:val="48"/>
        </w:rPr>
        <w:t>1. Input DNA sequence.</w:t>
      </w:r>
    </w:p>
    <w:p w:rsidR="00A72CA6" w:rsidRPr="00623B95" w:rsidRDefault="00A72CA6" w:rsidP="00A72CA6">
      <w:pPr>
        <w:jc w:val="center"/>
        <w:rPr>
          <w:b/>
          <w:sz w:val="48"/>
          <w:szCs w:val="48"/>
        </w:rPr>
      </w:pPr>
      <w:r w:rsidRPr="00623B95">
        <w:rPr>
          <w:b/>
          <w:sz w:val="48"/>
          <w:szCs w:val="48"/>
        </w:rPr>
        <w:t>2. Scan sequence for recurring motifs.</w:t>
      </w:r>
    </w:p>
    <w:p w:rsidR="00A72CA6" w:rsidRPr="00623B95" w:rsidRDefault="00A72CA6" w:rsidP="00A72CA6">
      <w:pPr>
        <w:jc w:val="center"/>
        <w:rPr>
          <w:b/>
          <w:sz w:val="48"/>
          <w:szCs w:val="48"/>
        </w:rPr>
      </w:pPr>
      <w:r w:rsidRPr="00623B95">
        <w:rPr>
          <w:b/>
          <w:sz w:val="48"/>
          <w:szCs w:val="48"/>
        </w:rPr>
        <w:t>3. Detect repeated patterns.</w:t>
      </w:r>
    </w:p>
    <w:p w:rsidR="00A72CA6" w:rsidRPr="00623B95" w:rsidRDefault="00A72CA6" w:rsidP="00A72CA6">
      <w:pPr>
        <w:jc w:val="center"/>
        <w:rPr>
          <w:b/>
          <w:sz w:val="48"/>
          <w:szCs w:val="48"/>
        </w:rPr>
      </w:pPr>
      <w:r w:rsidRPr="00623B95">
        <w:rPr>
          <w:b/>
          <w:sz w:val="48"/>
          <w:szCs w:val="48"/>
        </w:rPr>
        <w:t>4. Store motifs in a dictionary.</w:t>
      </w:r>
    </w:p>
    <w:p w:rsidR="00A72CA6" w:rsidRPr="00623B95" w:rsidRDefault="00A72CA6" w:rsidP="00A72CA6">
      <w:pPr>
        <w:jc w:val="center"/>
        <w:rPr>
          <w:b/>
          <w:sz w:val="48"/>
          <w:szCs w:val="48"/>
        </w:rPr>
      </w:pPr>
      <w:r w:rsidRPr="00623B95">
        <w:rPr>
          <w:b/>
          <w:sz w:val="48"/>
          <w:szCs w:val="48"/>
        </w:rPr>
        <w:t>5. Assign unique reference IDs.</w:t>
      </w:r>
    </w:p>
    <w:p w:rsidR="00A72CA6" w:rsidRPr="00623B95" w:rsidRDefault="00A72CA6" w:rsidP="00A72CA6">
      <w:pPr>
        <w:jc w:val="center"/>
        <w:rPr>
          <w:b/>
          <w:sz w:val="48"/>
          <w:szCs w:val="48"/>
        </w:rPr>
      </w:pPr>
      <w:r w:rsidRPr="00623B95">
        <w:rPr>
          <w:b/>
          <w:sz w:val="48"/>
          <w:szCs w:val="48"/>
        </w:rPr>
        <w:t>6. Replace motifs using references.</w:t>
      </w:r>
    </w:p>
    <w:p w:rsidR="00A72CA6" w:rsidRPr="00623B95" w:rsidRDefault="00A72CA6" w:rsidP="00A72CA6">
      <w:pPr>
        <w:jc w:val="center"/>
        <w:rPr>
          <w:b/>
          <w:sz w:val="48"/>
          <w:szCs w:val="48"/>
        </w:rPr>
      </w:pPr>
      <w:r w:rsidRPr="00623B95">
        <w:rPr>
          <w:b/>
          <w:sz w:val="48"/>
          <w:szCs w:val="48"/>
        </w:rPr>
        <w:t>7. Generate compressed output.</w:t>
      </w:r>
    </w:p>
    <w:p w:rsidR="00A72CA6" w:rsidRPr="00623B95" w:rsidRDefault="00A72CA6" w:rsidP="00A72CA6">
      <w:pPr>
        <w:jc w:val="center"/>
        <w:rPr>
          <w:b/>
          <w:sz w:val="48"/>
          <w:szCs w:val="48"/>
        </w:rPr>
      </w:pPr>
      <w:r w:rsidRPr="00623B95">
        <w:rPr>
          <w:b/>
          <w:sz w:val="48"/>
          <w:szCs w:val="48"/>
        </w:rPr>
        <w:t>8. Store compressed data.</w:t>
      </w:r>
    </w:p>
    <w:p w:rsidR="00954177" w:rsidRPr="00623B95" w:rsidRDefault="00954177" w:rsidP="00A72CA6">
      <w:pPr>
        <w:jc w:val="center"/>
        <w:rPr>
          <w:b/>
          <w:sz w:val="48"/>
          <w:szCs w:val="48"/>
        </w:rPr>
      </w:pPr>
    </w:p>
    <w:p w:rsidR="00A72CA6" w:rsidRDefault="00954177" w:rsidP="00954177">
      <w:pPr>
        <w:jc w:val="center"/>
        <w:rPr>
          <w:b/>
          <w:sz w:val="32"/>
          <w:szCs w:val="32"/>
        </w:rPr>
      </w:pPr>
      <w:r>
        <w:rPr>
          <w:b/>
          <w:noProof/>
          <w:sz w:val="32"/>
          <w:szCs w:val="32"/>
          <w:lang w:eastAsia="en-IN"/>
        </w:rPr>
        <w:lastRenderedPageBreak/>
        <w:drawing>
          <wp:inline distT="0" distB="0" distL="0" distR="0">
            <wp:extent cx="4944110" cy="886333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jpeg"/>
                    <pic:cNvPicPr/>
                  </pic:nvPicPr>
                  <pic:blipFill>
                    <a:blip r:embed="rId5">
                      <a:extLst>
                        <a:ext uri="{28A0092B-C50C-407E-A947-70E740481C1C}">
                          <a14:useLocalDpi xmlns:a14="http://schemas.microsoft.com/office/drawing/2010/main" val="0"/>
                        </a:ext>
                      </a:extLst>
                    </a:blip>
                    <a:stretch>
                      <a:fillRect/>
                    </a:stretch>
                  </pic:blipFill>
                  <pic:spPr>
                    <a:xfrm>
                      <a:off x="0" y="0"/>
                      <a:ext cx="4944110" cy="8863330"/>
                    </a:xfrm>
                    <a:prstGeom prst="rect">
                      <a:avLst/>
                    </a:prstGeom>
                  </pic:spPr>
                </pic:pic>
              </a:graphicData>
            </a:graphic>
          </wp:inline>
        </w:drawing>
      </w:r>
      <w:r>
        <w:rPr>
          <w:b/>
          <w:noProof/>
          <w:sz w:val="32"/>
          <w:szCs w:val="32"/>
          <w:lang w:eastAsia="en-IN"/>
        </w:rPr>
        <w:lastRenderedPageBreak/>
        <w:drawing>
          <wp:inline distT="0" distB="0" distL="0" distR="0">
            <wp:extent cx="4944110" cy="886333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jpeg"/>
                    <pic:cNvPicPr/>
                  </pic:nvPicPr>
                  <pic:blipFill>
                    <a:blip r:embed="rId6">
                      <a:extLst>
                        <a:ext uri="{28A0092B-C50C-407E-A947-70E740481C1C}">
                          <a14:useLocalDpi xmlns:a14="http://schemas.microsoft.com/office/drawing/2010/main" val="0"/>
                        </a:ext>
                      </a:extLst>
                    </a:blip>
                    <a:stretch>
                      <a:fillRect/>
                    </a:stretch>
                  </pic:blipFill>
                  <pic:spPr>
                    <a:xfrm>
                      <a:off x="0" y="0"/>
                      <a:ext cx="4944110" cy="8863330"/>
                    </a:xfrm>
                    <a:prstGeom prst="rect">
                      <a:avLst/>
                    </a:prstGeom>
                  </pic:spPr>
                </pic:pic>
              </a:graphicData>
            </a:graphic>
          </wp:inline>
        </w:drawing>
      </w:r>
    </w:p>
    <w:p w:rsidR="00623B95" w:rsidRPr="00623B95" w:rsidRDefault="0072368F" w:rsidP="0072368F">
      <w:pPr>
        <w:jc w:val="center"/>
        <w:rPr>
          <w:b/>
          <w:color w:val="00B050"/>
          <w:sz w:val="96"/>
          <w:szCs w:val="96"/>
        </w:rPr>
      </w:pPr>
      <w:r w:rsidRPr="00623B95">
        <w:rPr>
          <w:b/>
          <w:color w:val="00B050"/>
          <w:sz w:val="96"/>
          <w:szCs w:val="96"/>
        </w:rPr>
        <w:lastRenderedPageBreak/>
        <w:t>ADVANTAGES</w:t>
      </w:r>
    </w:p>
    <w:p w:rsidR="0072368F" w:rsidRPr="00623B95" w:rsidRDefault="0072368F" w:rsidP="0072368F">
      <w:pPr>
        <w:jc w:val="center"/>
        <w:rPr>
          <w:b/>
          <w:sz w:val="56"/>
          <w:szCs w:val="56"/>
        </w:rPr>
      </w:pPr>
      <w:r w:rsidRPr="00623B95">
        <w:rPr>
          <w:b/>
          <w:sz w:val="56"/>
          <w:szCs w:val="56"/>
        </w:rPr>
        <w:t>• Reduces storage requirements.</w:t>
      </w:r>
    </w:p>
    <w:p w:rsidR="0072368F" w:rsidRPr="00623B95" w:rsidRDefault="0072368F" w:rsidP="0072368F">
      <w:pPr>
        <w:jc w:val="center"/>
        <w:rPr>
          <w:b/>
          <w:sz w:val="56"/>
          <w:szCs w:val="56"/>
        </w:rPr>
      </w:pPr>
      <w:r w:rsidRPr="00623B95">
        <w:rPr>
          <w:b/>
          <w:sz w:val="56"/>
          <w:szCs w:val="56"/>
        </w:rPr>
        <w:t>• Preserves original DNA information.</w:t>
      </w:r>
    </w:p>
    <w:p w:rsidR="0072368F" w:rsidRPr="00623B95" w:rsidRDefault="0072368F" w:rsidP="0072368F">
      <w:pPr>
        <w:jc w:val="center"/>
        <w:rPr>
          <w:b/>
          <w:sz w:val="56"/>
          <w:szCs w:val="56"/>
        </w:rPr>
      </w:pPr>
      <w:r w:rsidRPr="00623B95">
        <w:rPr>
          <w:b/>
          <w:sz w:val="56"/>
          <w:szCs w:val="56"/>
        </w:rPr>
        <w:t>• Easy motif identification.</w:t>
      </w:r>
    </w:p>
    <w:p w:rsidR="0072368F" w:rsidRPr="00623B95" w:rsidRDefault="0072368F" w:rsidP="0072368F">
      <w:pPr>
        <w:jc w:val="center"/>
        <w:rPr>
          <w:b/>
          <w:sz w:val="56"/>
          <w:szCs w:val="56"/>
        </w:rPr>
      </w:pPr>
      <w:r w:rsidRPr="00623B95">
        <w:rPr>
          <w:b/>
          <w:sz w:val="56"/>
          <w:szCs w:val="56"/>
        </w:rPr>
        <w:t>• Supports accurate reconstruction.</w:t>
      </w:r>
    </w:p>
    <w:p w:rsidR="0072368F" w:rsidRDefault="0072368F" w:rsidP="0072368F">
      <w:pPr>
        <w:jc w:val="center"/>
        <w:rPr>
          <w:b/>
          <w:sz w:val="32"/>
          <w:szCs w:val="32"/>
        </w:rPr>
      </w:pPr>
      <w:r w:rsidRPr="00623B95">
        <w:rPr>
          <w:b/>
          <w:sz w:val="56"/>
          <w:szCs w:val="56"/>
        </w:rPr>
        <w:t>• Suitable for genomic databases</w:t>
      </w:r>
      <w:r w:rsidRPr="0072368F">
        <w:rPr>
          <w:b/>
          <w:sz w:val="32"/>
          <w:szCs w:val="32"/>
        </w:rPr>
        <w:t>.</w:t>
      </w:r>
    </w:p>
    <w:p w:rsidR="0072368F" w:rsidRDefault="0072368F">
      <w:pPr>
        <w:rPr>
          <w:b/>
          <w:sz w:val="32"/>
          <w:szCs w:val="32"/>
        </w:rPr>
      </w:pPr>
      <w:r>
        <w:rPr>
          <w:b/>
          <w:sz w:val="32"/>
          <w:szCs w:val="32"/>
        </w:rPr>
        <w:br w:type="page"/>
      </w:r>
    </w:p>
    <w:p w:rsidR="0072368F" w:rsidRPr="00623B95" w:rsidRDefault="0072368F" w:rsidP="0072368F">
      <w:pPr>
        <w:jc w:val="center"/>
        <w:rPr>
          <w:b/>
          <w:color w:val="00B050"/>
          <w:sz w:val="96"/>
          <w:szCs w:val="96"/>
        </w:rPr>
      </w:pPr>
      <w:r w:rsidRPr="00623B95">
        <w:rPr>
          <w:b/>
          <w:color w:val="00B050"/>
          <w:sz w:val="96"/>
          <w:szCs w:val="96"/>
        </w:rPr>
        <w:lastRenderedPageBreak/>
        <w:t>FUTURE IMPROVEMENTS</w:t>
      </w:r>
    </w:p>
    <w:p w:rsidR="0072368F" w:rsidRPr="00623B95" w:rsidRDefault="0072368F" w:rsidP="0072368F">
      <w:pPr>
        <w:jc w:val="center"/>
        <w:rPr>
          <w:b/>
          <w:sz w:val="56"/>
          <w:szCs w:val="56"/>
        </w:rPr>
      </w:pPr>
      <w:r w:rsidRPr="00623B95">
        <w:rPr>
          <w:b/>
          <w:sz w:val="56"/>
          <w:szCs w:val="56"/>
        </w:rPr>
        <w:t>• Support larger genomic datasets.</w:t>
      </w:r>
    </w:p>
    <w:p w:rsidR="0072368F" w:rsidRPr="00623B95" w:rsidRDefault="0072368F" w:rsidP="0072368F">
      <w:pPr>
        <w:jc w:val="center"/>
        <w:rPr>
          <w:b/>
          <w:sz w:val="56"/>
          <w:szCs w:val="56"/>
        </w:rPr>
      </w:pPr>
      <w:r w:rsidRPr="00623B95">
        <w:rPr>
          <w:b/>
          <w:sz w:val="56"/>
          <w:szCs w:val="56"/>
        </w:rPr>
        <w:t>• Apply machine learning for motif prediction.</w:t>
      </w:r>
    </w:p>
    <w:p w:rsidR="0072368F" w:rsidRPr="00623B95" w:rsidRDefault="0072368F" w:rsidP="0072368F">
      <w:pPr>
        <w:jc w:val="center"/>
        <w:rPr>
          <w:b/>
          <w:sz w:val="56"/>
          <w:szCs w:val="56"/>
        </w:rPr>
      </w:pPr>
      <w:r w:rsidRPr="00623B95">
        <w:rPr>
          <w:b/>
          <w:sz w:val="56"/>
          <w:szCs w:val="56"/>
        </w:rPr>
        <w:t>• Improve compression efficiency.</w:t>
      </w:r>
    </w:p>
    <w:p w:rsidR="0072368F" w:rsidRPr="00623B95" w:rsidRDefault="0072368F" w:rsidP="0072368F">
      <w:pPr>
        <w:jc w:val="center"/>
        <w:rPr>
          <w:b/>
          <w:sz w:val="56"/>
          <w:szCs w:val="56"/>
        </w:rPr>
      </w:pPr>
      <w:r w:rsidRPr="00623B95">
        <w:rPr>
          <w:b/>
          <w:sz w:val="56"/>
          <w:szCs w:val="56"/>
        </w:rPr>
        <w:t>• Develop graphical user interface.</w:t>
      </w:r>
    </w:p>
    <w:p w:rsidR="0072368F" w:rsidRDefault="0072368F" w:rsidP="0072368F">
      <w:pPr>
        <w:jc w:val="center"/>
        <w:rPr>
          <w:b/>
          <w:sz w:val="56"/>
          <w:szCs w:val="56"/>
        </w:rPr>
      </w:pPr>
      <w:r w:rsidRPr="00623B95">
        <w:rPr>
          <w:b/>
          <w:sz w:val="56"/>
          <w:szCs w:val="56"/>
        </w:rPr>
        <w:t>• Enable real-time genomic processing.</w:t>
      </w:r>
    </w:p>
    <w:p w:rsidR="00FD01E3" w:rsidRDefault="00FD01E3">
      <w:pPr>
        <w:rPr>
          <w:b/>
          <w:sz w:val="56"/>
          <w:szCs w:val="56"/>
        </w:rPr>
      </w:pPr>
      <w:r>
        <w:rPr>
          <w:b/>
          <w:sz w:val="56"/>
          <w:szCs w:val="56"/>
        </w:rPr>
        <w:br w:type="page"/>
      </w:r>
    </w:p>
    <w:p w:rsidR="00FD01E3" w:rsidRDefault="00FD01E3" w:rsidP="0072368F">
      <w:pPr>
        <w:jc w:val="center"/>
        <w:rPr>
          <w:b/>
          <w:sz w:val="56"/>
          <w:szCs w:val="56"/>
        </w:rPr>
      </w:pPr>
    </w:p>
    <w:p w:rsidR="00FD01E3" w:rsidRPr="00FD01E3" w:rsidRDefault="00FD01E3" w:rsidP="0072368F">
      <w:pPr>
        <w:jc w:val="center"/>
        <w:rPr>
          <w:b/>
          <w:color w:val="00B050"/>
          <w:sz w:val="96"/>
          <w:szCs w:val="96"/>
        </w:rPr>
      </w:pPr>
      <w:r w:rsidRPr="00FD01E3">
        <w:rPr>
          <w:b/>
          <w:color w:val="00B050"/>
          <w:sz w:val="96"/>
          <w:szCs w:val="96"/>
        </w:rPr>
        <w:t>CONCLUSION</w:t>
      </w:r>
    </w:p>
    <w:p w:rsidR="00FD01E3" w:rsidRDefault="00FD01E3" w:rsidP="0072368F">
      <w:pPr>
        <w:jc w:val="center"/>
        <w:rPr>
          <w:b/>
          <w:color w:val="000000" w:themeColor="text1"/>
          <w:sz w:val="56"/>
          <w:szCs w:val="56"/>
        </w:rPr>
      </w:pPr>
      <w:r w:rsidRPr="00FD01E3">
        <w:rPr>
          <w:b/>
          <w:color w:val="000000" w:themeColor="text1"/>
          <w:sz w:val="56"/>
          <w:szCs w:val="56"/>
        </w:rPr>
        <w:t xml:space="preserve">The </w:t>
      </w:r>
      <w:proofErr w:type="spellStart"/>
      <w:r w:rsidRPr="00FD01E3">
        <w:rPr>
          <w:b/>
          <w:color w:val="000000" w:themeColor="text1"/>
          <w:sz w:val="56"/>
          <w:szCs w:val="56"/>
        </w:rPr>
        <w:t>Metagenomic</w:t>
      </w:r>
      <w:proofErr w:type="spellEnd"/>
      <w:r w:rsidRPr="00FD01E3">
        <w:rPr>
          <w:b/>
          <w:color w:val="000000" w:themeColor="text1"/>
          <w:sz w:val="56"/>
          <w:szCs w:val="56"/>
        </w:rPr>
        <w:t xml:space="preserve"> Motif Compressor demonstrates a lossless genomic data compression approach using motif detection and dictionary-based encoding. Repeated DNA motifs are identified and replaced with compact reference identifiers, reducing storage requirements while preserving the original sequence. The system provides an efficient and scalable solution for genomic data management and can serve as a foundation for future bioinformatics compression techniques.</w:t>
      </w:r>
    </w:p>
    <w:p w:rsidR="00FD01E3" w:rsidRPr="00FD01E3" w:rsidRDefault="00FD01E3" w:rsidP="0072368F">
      <w:pPr>
        <w:jc w:val="center"/>
        <w:rPr>
          <w:b/>
          <w:color w:val="00B050"/>
          <w:sz w:val="144"/>
          <w:szCs w:val="144"/>
        </w:rPr>
      </w:pPr>
      <w:r w:rsidRPr="00FD01E3">
        <w:rPr>
          <w:b/>
          <w:color w:val="00B050"/>
          <w:sz w:val="144"/>
          <w:szCs w:val="144"/>
        </w:rPr>
        <w:lastRenderedPageBreak/>
        <w:t>REFERENCES</w:t>
      </w:r>
    </w:p>
    <w:p w:rsidR="00FD01E3" w:rsidRPr="00FD01E3" w:rsidRDefault="00FD01E3" w:rsidP="00FD01E3">
      <w:pPr>
        <w:jc w:val="center"/>
        <w:rPr>
          <w:b/>
          <w:color w:val="000000" w:themeColor="text1"/>
          <w:sz w:val="56"/>
          <w:szCs w:val="56"/>
        </w:rPr>
      </w:pPr>
      <w:bookmarkStart w:id="0" w:name="_GoBack"/>
      <w:bookmarkEnd w:id="0"/>
      <w:r w:rsidRPr="00FD01E3">
        <w:rPr>
          <w:b/>
          <w:color w:val="000000" w:themeColor="text1"/>
          <w:sz w:val="56"/>
          <w:szCs w:val="56"/>
        </w:rPr>
        <w:t xml:space="preserve">1. National </w:t>
      </w:r>
      <w:proofErr w:type="spellStart"/>
      <w:r w:rsidRPr="00FD01E3">
        <w:rPr>
          <w:b/>
          <w:color w:val="000000" w:themeColor="text1"/>
          <w:sz w:val="56"/>
          <w:szCs w:val="56"/>
        </w:rPr>
        <w:t>Center</w:t>
      </w:r>
      <w:proofErr w:type="spellEnd"/>
      <w:r w:rsidRPr="00FD01E3">
        <w:rPr>
          <w:b/>
          <w:color w:val="000000" w:themeColor="text1"/>
          <w:sz w:val="56"/>
          <w:szCs w:val="56"/>
        </w:rPr>
        <w:t xml:space="preserve"> for Biotechnology Information (NCBI)</w:t>
      </w:r>
    </w:p>
    <w:p w:rsidR="00FD01E3" w:rsidRPr="00FD01E3" w:rsidRDefault="00FD01E3" w:rsidP="00FD01E3">
      <w:pPr>
        <w:jc w:val="center"/>
        <w:rPr>
          <w:b/>
          <w:color w:val="000000" w:themeColor="text1"/>
          <w:sz w:val="56"/>
          <w:szCs w:val="56"/>
        </w:rPr>
      </w:pPr>
      <w:r w:rsidRPr="00FD01E3">
        <w:rPr>
          <w:b/>
          <w:color w:val="000000" w:themeColor="text1"/>
          <w:sz w:val="56"/>
          <w:szCs w:val="56"/>
        </w:rPr>
        <w:t>2. Introduction to Bioinformatics – Pearson Publications</w:t>
      </w:r>
    </w:p>
    <w:p w:rsidR="00FD01E3" w:rsidRPr="00FD01E3" w:rsidRDefault="00FD01E3" w:rsidP="00FD01E3">
      <w:pPr>
        <w:jc w:val="center"/>
        <w:rPr>
          <w:b/>
          <w:color w:val="000000" w:themeColor="text1"/>
          <w:sz w:val="56"/>
          <w:szCs w:val="56"/>
        </w:rPr>
      </w:pPr>
      <w:r w:rsidRPr="00FD01E3">
        <w:rPr>
          <w:b/>
          <w:color w:val="000000" w:themeColor="text1"/>
          <w:sz w:val="56"/>
          <w:szCs w:val="56"/>
        </w:rPr>
        <w:t>3. DNA Compression Techniques Research Papers</w:t>
      </w:r>
    </w:p>
    <w:p w:rsidR="00FD01E3" w:rsidRPr="00FD01E3" w:rsidRDefault="00FD01E3" w:rsidP="00FD01E3">
      <w:pPr>
        <w:jc w:val="center"/>
        <w:rPr>
          <w:b/>
          <w:color w:val="000000" w:themeColor="text1"/>
          <w:sz w:val="56"/>
          <w:szCs w:val="56"/>
        </w:rPr>
      </w:pPr>
      <w:r w:rsidRPr="00FD01E3">
        <w:rPr>
          <w:b/>
          <w:color w:val="000000" w:themeColor="text1"/>
          <w:sz w:val="56"/>
          <w:szCs w:val="56"/>
        </w:rPr>
        <w:t>4. Genomic Data Storage and Analysis Resources</w:t>
      </w:r>
    </w:p>
    <w:p w:rsidR="00FD01E3" w:rsidRPr="00FD01E3" w:rsidRDefault="00FD01E3" w:rsidP="00FD01E3">
      <w:pPr>
        <w:jc w:val="center"/>
        <w:rPr>
          <w:b/>
          <w:color w:val="000000" w:themeColor="text1"/>
          <w:sz w:val="56"/>
          <w:szCs w:val="56"/>
        </w:rPr>
      </w:pPr>
      <w:r w:rsidRPr="00FD01E3">
        <w:rPr>
          <w:b/>
          <w:color w:val="000000" w:themeColor="text1"/>
          <w:sz w:val="56"/>
          <w:szCs w:val="56"/>
        </w:rPr>
        <w:t>5. Python Documentation</w:t>
      </w:r>
    </w:p>
    <w:p w:rsidR="00FD01E3" w:rsidRPr="00FD01E3" w:rsidRDefault="00FD01E3" w:rsidP="0072368F">
      <w:pPr>
        <w:jc w:val="center"/>
        <w:rPr>
          <w:b/>
          <w:color w:val="000000" w:themeColor="text1"/>
          <w:sz w:val="40"/>
          <w:szCs w:val="40"/>
        </w:rPr>
      </w:pPr>
    </w:p>
    <w:sectPr w:rsidR="00FD01E3" w:rsidRPr="00FD01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586"/>
    <w:rsid w:val="003F1586"/>
    <w:rsid w:val="00623B95"/>
    <w:rsid w:val="0072368F"/>
    <w:rsid w:val="00954177"/>
    <w:rsid w:val="00A72CA6"/>
    <w:rsid w:val="00A81E74"/>
    <w:rsid w:val="00C261AB"/>
    <w:rsid w:val="00F9337E"/>
    <w:rsid w:val="00FD0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41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417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41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41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12</Pages>
  <Words>528</Words>
  <Characters>3012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2026-06-16T08:01:00Z</dcterms:created>
  <dcterms:modified xsi:type="dcterms:W3CDTF">2026-06-16T09:04:00Z</dcterms:modified>
</cp:coreProperties>
</file>