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April 14, 2023</w:t>
      </w:r>
    </w:p>
    <w:p w:rsidR="00000000" w:rsidDel="00000000" w:rsidP="00000000" w:rsidRDefault="00000000" w:rsidRPr="00000000" w14:paraId="0000000F">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Attention: ICO Rejects Team AUSPC</w:t>
      </w:r>
    </w:p>
    <w:p w:rsidR="00000000" w:rsidDel="00000000" w:rsidP="00000000" w:rsidRDefault="00000000" w:rsidRPr="00000000" w14:paraId="00000010">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Control Number: 16221-485-85786-3</w:t>
      </w:r>
    </w:p>
    <w:p w:rsidR="00000000" w:rsidDel="00000000" w:rsidP="00000000" w:rsidRDefault="00000000" w:rsidRPr="00000000" w14:paraId="00000011">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Diyaaldin K Amour</w:t>
      </w:r>
    </w:p>
    <w:p w:rsidR="00000000" w:rsidDel="00000000" w:rsidP="00000000" w:rsidRDefault="00000000" w:rsidRPr="00000000" w14:paraId="00000012">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Social Security number: 336-71-3613</w:t>
      </w:r>
    </w:p>
    <w:p w:rsidR="00000000" w:rsidDel="00000000" w:rsidP="00000000" w:rsidRDefault="00000000" w:rsidRPr="00000000" w14:paraId="00000013">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Number of Pages: 2</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IRS,</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in response to the letter I received regarding my Form 1040 federal individual income tax return for the tax year ending on December 31, 2022. I understand that you need more information in order to accurately process my return.</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letter mentions that according to your records, advance payments of the premium tax credit were made for health care coverage from the Health Insurance Marketplace for me or someone listed on my return. However, I have contacted the Healthcare Marketplace to verify this information, and they have confirmed that I did not have healthcare coverage through the Marketplace for the year 2022. In fact, they have raised an escalation to investigate why the IRS believes I had coverage or needed a Form 1095-A. The investigation is ongoing and is expected to take up to 45 days for a resolution.</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as the investigation is still pending, I am unable to provide the requested Form 8962 or a copy of Form 1095-A at this time. I apologize for any inconvenience this may cause. I want to ensure that my tax return is processed accurately, and I am willing to provide any additional information or documentation as soon as the investigation is concluded and the results are available.</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that the IRS requires a response within 20 days from the date of the letter. However, due to the ongoing investigation with the Healthcare Marketplace, I kindly request an extension to provide the requested information once the investigation is completed and the results are available. I will ensure to provide the necessary documentation as soon as possible to resolve this matter.</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understanding and cooperation in this matter.</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Diyaaldin K Amour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