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2026" w14:textId="3B6B6ABC" w:rsidR="00B9340A" w:rsidRDefault="00B9340A" w:rsidP="00B9340A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 w:rsidRPr="0076357D">
        <w:rPr>
          <w:rFonts w:ascii="Arial" w:hAnsi="Arial" w:cs="Arial"/>
          <w:b/>
          <w:bCs/>
          <w:color w:val="44546A" w:themeColor="text2"/>
          <w:sz w:val="30"/>
          <w:szCs w:val="30"/>
          <w:shd w:val="clear" w:color="auto" w:fill="FFFFFF"/>
        </w:rPr>
        <w:t>Boxify: Sales Analysis and Inventory Insights – Project (Documentation)</w:t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ab/>
      </w:r>
    </w:p>
    <w:p w14:paraId="40D13B27" w14:textId="77777777" w:rsidR="00B9340A" w:rsidRPr="0076357D" w:rsidRDefault="00B9340A" w:rsidP="00B934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 Rounded MT Bold" w:eastAsia="Times New Roman" w:hAnsi="Arial Rounded MT Bold" w:cs="Segoe UI"/>
          <w:color w:val="44546A" w:themeColor="text2"/>
          <w:sz w:val="24"/>
          <w:szCs w:val="24"/>
          <w:lang w:val="en-IN" w:eastAsia="en-IN"/>
        </w:rPr>
      </w:pPr>
      <w:r w:rsidRPr="0076357D">
        <w:rPr>
          <w:rFonts w:ascii="Arial Rounded MT Bold" w:eastAsia="Times New Roman" w:hAnsi="Arial Rounded MT Bold" w:cs="Segoe UI"/>
          <w:color w:val="44546A" w:themeColor="text2"/>
          <w:sz w:val="24"/>
          <w:szCs w:val="24"/>
          <w:lang w:val="en-IN" w:eastAsia="en-IN"/>
        </w:rPr>
        <w:t>Here are the steps that I have covered in the analysis and reporting:</w:t>
      </w:r>
    </w:p>
    <w:p w14:paraId="7F4F12BA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Data Collection and Preparation:</w:t>
      </w:r>
    </w:p>
    <w:p w14:paraId="178E6774" w14:textId="77777777" w:rsidR="0076357D" w:rsidRPr="0076357D" w:rsidRDefault="0076357D" w:rsidP="007635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Acquisition: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Collected sales data from various sources.</w:t>
      </w:r>
    </w:p>
    <w:p w14:paraId="4D23869C" w14:textId="77777777" w:rsidR="0076357D" w:rsidRPr="0076357D" w:rsidRDefault="0076357D" w:rsidP="007635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Cleaning: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Addressed missing values and inconsistencies to ensure data quality.</w:t>
      </w:r>
    </w:p>
    <w:p w14:paraId="66EFF4B9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Exploratory Data Analysis (EDA):</w:t>
      </w:r>
    </w:p>
    <w:p w14:paraId="1E8C462F" w14:textId="77777777" w:rsidR="0076357D" w:rsidRPr="0076357D" w:rsidRDefault="0076357D" w:rsidP="00763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Sales Trends Analysis: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Examined sales patterns and fluctuations over time.</w:t>
      </w:r>
    </w:p>
    <w:p w14:paraId="066D3EE9" w14:textId="77777777" w:rsidR="0076357D" w:rsidRPr="0076357D" w:rsidRDefault="0076357D" w:rsidP="00763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Product and Category Insights: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Identified the best-selling products and categories.</w:t>
      </w:r>
    </w:p>
    <w:p w14:paraId="28132F36" w14:textId="69D19607" w:rsidR="0076357D" w:rsidRPr="0076357D" w:rsidRDefault="0076357D" w:rsidP="00763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Stock Assessment: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Analysed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inventory levels and pinpointed low-stock items.</w:t>
      </w:r>
    </w:p>
    <w:p w14:paraId="0306F7CC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Inventory Metrics Assessment:</w:t>
      </w:r>
    </w:p>
    <w:p w14:paraId="3D5D0408" w14:textId="77777777" w:rsidR="0076357D" w:rsidRPr="0076357D" w:rsidRDefault="0076357D" w:rsidP="00763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Performance Metrics Calculation: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Measured inventory turnover, stock-to-sales ratio, and reorder points to evaluate inventory efficiency.</w:t>
      </w:r>
    </w:p>
    <w:p w14:paraId="34708638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Visualization:</w:t>
      </w:r>
    </w:p>
    <w:p w14:paraId="5BD9DE9F" w14:textId="77777777" w:rsidR="0076357D" w:rsidRPr="0076357D" w:rsidRDefault="0076357D" w:rsidP="00763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Presentation: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Developed visual representations of sales trends, inventory metrics, and marketing type distribution.</w:t>
      </w:r>
    </w:p>
    <w:p w14:paraId="503E5027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Recommendations:</w:t>
      </w:r>
    </w:p>
    <w:p w14:paraId="0195D292" w14:textId="77777777" w:rsidR="0076357D" w:rsidRPr="0076357D" w:rsidRDefault="0076357D" w:rsidP="007635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Actionable Insights: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Offered recommendations to optimize inventory management based on the analysis.</w:t>
      </w:r>
    </w:p>
    <w:p w14:paraId="6BBBDBD1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Reporting:</w:t>
      </w:r>
    </w:p>
    <w:p w14:paraId="20ECC449" w14:textId="77777777" w:rsidR="0076357D" w:rsidRPr="0076357D" w:rsidRDefault="0076357D" w:rsidP="007635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Summary of Findings: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Compiled insights, findings, and recommendations from the analysis.</w:t>
      </w:r>
    </w:p>
    <w:p w14:paraId="3632DDFE" w14:textId="77777777" w:rsidR="0076357D" w:rsidRPr="0076357D" w:rsidRDefault="0076357D" w:rsidP="007635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Business Impact Explanation: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Demonstrated how inventory-focused insights can enhance inventory management for businesses.</w:t>
      </w:r>
    </w:p>
    <w:p w14:paraId="587B18F6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Success Metrics:</w:t>
      </w:r>
    </w:p>
    <w:p w14:paraId="05797E58" w14:textId="77777777" w:rsidR="0076357D" w:rsidRPr="0076357D" w:rsidRDefault="0076357D" w:rsidP="00763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Evaluation Criteria: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Defined metrics to assess the effectiveness of the analysis and recommendations.</w:t>
      </w:r>
    </w:p>
    <w:p w14:paraId="20F0BBCE" w14:textId="77777777" w:rsidR="0076357D" w:rsidRPr="0076357D" w:rsidRDefault="0076357D" w:rsidP="00763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Metrics: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Focused on clarity of insights, actionability of recommendations, inventory optimization, operational efficiency, customer satisfaction, and cost reduction.</w:t>
      </w:r>
    </w:p>
    <w:p w14:paraId="4E618C67" w14:textId="77777777" w:rsidR="0076357D" w:rsidRPr="0076357D" w:rsidRDefault="0076357D" w:rsidP="00763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 w14:anchorId="41A8AF04">
          <v:rect id="_x0000_i1025" style="width:0;height:1.5pt" o:hralign="center" o:hrstd="t" o:hr="t" fillcolor="#a0a0a0" stroked="f"/>
        </w:pict>
      </w:r>
    </w:p>
    <w:p w14:paraId="0F541899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Findings Summary:</w:t>
      </w:r>
    </w:p>
    <w:p w14:paraId="28405C82" w14:textId="77777777" w:rsidR="0076357D" w:rsidRPr="0076357D" w:rsidRDefault="0076357D" w:rsidP="007635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Sales Trends Analysis: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investigation showed varied sales trends over different release years, highlighting changes in consumer demand.</w:t>
      </w:r>
    </w:p>
    <w:p w14:paraId="4829A02C" w14:textId="77777777" w:rsidR="0076357D" w:rsidRPr="0076357D" w:rsidRDefault="0076357D" w:rsidP="007635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Top-Selling Products and Categories: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Analysis of sales data revealed the most popular products and marketing types, offering insights into consumer preferences and market segments.</w:t>
      </w:r>
    </w:p>
    <w:p w14:paraId="7FF2939E" w14:textId="77777777" w:rsidR="0076357D" w:rsidRPr="0076357D" w:rsidRDefault="0076357D" w:rsidP="007635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Stock Levels Investigation: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review of inventory levels indicated potential low-stock items, prompting adjustments in inventory management to meet demand.</w:t>
      </w:r>
    </w:p>
    <w:p w14:paraId="18161A39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Inventory Insights:</w:t>
      </w:r>
    </w:p>
    <w:p w14:paraId="22F8C012" w14:textId="77777777" w:rsidR="0076357D" w:rsidRPr="0076357D" w:rsidRDefault="0076357D" w:rsidP="007635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Optimization Opportunities: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Leveraging historical sales data can help accurately predict future demand, allowing businesses to optimize inventory levels and reduce carrying costs.</w:t>
      </w:r>
    </w:p>
    <w:p w14:paraId="3BED3154" w14:textId="77777777" w:rsidR="0076357D" w:rsidRPr="0076357D" w:rsidRDefault="0076357D" w:rsidP="007635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Dynamic Inventory Management: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Implementing a demand-driven inventory approach enables businesses to adjust inventory levels based on real-time sales data and demand forecasts, improving market responsiveness.</w:t>
      </w:r>
    </w:p>
    <w:p w14:paraId="158A459A" w14:textId="77777777" w:rsidR="0076357D" w:rsidRPr="0076357D" w:rsidRDefault="0076357D" w:rsidP="007635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Segmented Inventory Strategy: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segmenting inventory based on sales velocity or profitability, businesses can apply customized inventory management strategies to each segment, optimizing stock levels and maximizing profitability.</w:t>
      </w:r>
    </w:p>
    <w:p w14:paraId="749CCF80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Recommendations:</w:t>
      </w:r>
    </w:p>
    <w:p w14:paraId="3ED1684C" w14:textId="77777777" w:rsidR="0076357D" w:rsidRPr="0076357D" w:rsidRDefault="0076357D" w:rsidP="00763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Accurate Demand Forecasting: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Utilize historical sales data and advanced forecasting techniques to predict future demand accurately, aiding in better inventory planning and management.</w:t>
      </w:r>
    </w:p>
    <w:p w14:paraId="029AFCC3" w14:textId="77777777" w:rsidR="0076357D" w:rsidRPr="0076357D" w:rsidRDefault="0076357D" w:rsidP="00763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Just-in-Time (JIT) Inventory: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Adopt a JIT strategy to minimize excess inventory and storage costs while ensuring product availability.</w:t>
      </w:r>
    </w:p>
    <w:p w14:paraId="0EDF6D74" w14:textId="77777777" w:rsidR="0076357D" w:rsidRPr="0076357D" w:rsidRDefault="0076357D" w:rsidP="00763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Continuous Improvement: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Encourage continuous improvement in inventory management practices by regularly reviewing and refining strategies based on feedback, insights, and market dynamics.</w:t>
      </w:r>
    </w:p>
    <w:p w14:paraId="2C76BFDB" w14:textId="77777777" w:rsidR="0076357D" w:rsidRPr="0076357D" w:rsidRDefault="0076357D" w:rsidP="0076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Business Benefits:</w:t>
      </w:r>
    </w:p>
    <w:p w14:paraId="62AAEE54" w14:textId="77777777" w:rsidR="0076357D" w:rsidRPr="0076357D" w:rsidRDefault="0076357D" w:rsidP="007635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Cost Reduction: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Accurate demand forecasting and dynamic inventory management help minimize excess inventory and associated holding costs, leading to cost savings.</w:t>
      </w:r>
    </w:p>
    <w:p w14:paraId="5285E814" w14:textId="77777777" w:rsidR="0076357D" w:rsidRPr="0076357D" w:rsidRDefault="0076357D" w:rsidP="007635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Improved Customer Satisfaction: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Optimized inventory levels ensure products are available when needed, enhancing customer satisfaction and loyalty.</w:t>
      </w:r>
    </w:p>
    <w:p w14:paraId="76251FC1" w14:textId="77777777" w:rsidR="0076357D" w:rsidRPr="0076357D" w:rsidRDefault="0076357D" w:rsidP="007635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357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Enhanced Operational Efficiency:</w:t>
      </w:r>
      <w:r w:rsidRPr="0076357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Implementing efficient inventory management practices streamlines operations, reduces lead times, and improves overall business efficiency.</w:t>
      </w:r>
    </w:p>
    <w:p w14:paraId="0A57B213" w14:textId="77777777" w:rsidR="001F33FD" w:rsidRDefault="001F33FD" w:rsidP="0076357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</w:pPr>
    </w:p>
    <w:sectPr w:rsidR="001F33FD" w:rsidSect="00B93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791"/>
    <w:multiLevelType w:val="multilevel"/>
    <w:tmpl w:val="F078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B2B4D"/>
    <w:multiLevelType w:val="multilevel"/>
    <w:tmpl w:val="D466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24A72"/>
    <w:multiLevelType w:val="multilevel"/>
    <w:tmpl w:val="96B2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46F98"/>
    <w:multiLevelType w:val="multilevel"/>
    <w:tmpl w:val="C128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E6CB3"/>
    <w:multiLevelType w:val="multilevel"/>
    <w:tmpl w:val="9C7C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111AF"/>
    <w:multiLevelType w:val="multilevel"/>
    <w:tmpl w:val="323E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D4E64"/>
    <w:multiLevelType w:val="multilevel"/>
    <w:tmpl w:val="22D0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05E5F"/>
    <w:multiLevelType w:val="multilevel"/>
    <w:tmpl w:val="3906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F515F"/>
    <w:multiLevelType w:val="multilevel"/>
    <w:tmpl w:val="DE3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85A19"/>
    <w:multiLevelType w:val="multilevel"/>
    <w:tmpl w:val="5FAE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11D43"/>
    <w:multiLevelType w:val="multilevel"/>
    <w:tmpl w:val="AC54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D2825"/>
    <w:multiLevelType w:val="multilevel"/>
    <w:tmpl w:val="A210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04FBA"/>
    <w:multiLevelType w:val="multilevel"/>
    <w:tmpl w:val="8D8E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B5E1E"/>
    <w:multiLevelType w:val="multilevel"/>
    <w:tmpl w:val="F920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55892"/>
    <w:multiLevelType w:val="multilevel"/>
    <w:tmpl w:val="3944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B7B69"/>
    <w:multiLevelType w:val="multilevel"/>
    <w:tmpl w:val="9E8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00856">
    <w:abstractNumId w:val="1"/>
  </w:num>
  <w:num w:numId="2" w16cid:durableId="2105371947">
    <w:abstractNumId w:val="0"/>
  </w:num>
  <w:num w:numId="3" w16cid:durableId="236746946">
    <w:abstractNumId w:val="2"/>
  </w:num>
  <w:num w:numId="4" w16cid:durableId="765536192">
    <w:abstractNumId w:val="4"/>
  </w:num>
  <w:num w:numId="5" w16cid:durableId="101851369">
    <w:abstractNumId w:val="6"/>
  </w:num>
  <w:num w:numId="6" w16cid:durableId="2049066143">
    <w:abstractNumId w:val="9"/>
  </w:num>
  <w:num w:numId="7" w16cid:durableId="421536904">
    <w:abstractNumId w:val="10"/>
  </w:num>
  <w:num w:numId="8" w16cid:durableId="1411808456">
    <w:abstractNumId w:val="7"/>
  </w:num>
  <w:num w:numId="9" w16cid:durableId="1916698274">
    <w:abstractNumId w:val="8"/>
  </w:num>
  <w:num w:numId="10" w16cid:durableId="284115481">
    <w:abstractNumId w:val="14"/>
  </w:num>
  <w:num w:numId="11" w16cid:durableId="390739818">
    <w:abstractNumId w:val="15"/>
  </w:num>
  <w:num w:numId="12" w16cid:durableId="94793780">
    <w:abstractNumId w:val="3"/>
  </w:num>
  <w:num w:numId="13" w16cid:durableId="825972240">
    <w:abstractNumId w:val="11"/>
  </w:num>
  <w:num w:numId="14" w16cid:durableId="1910920670">
    <w:abstractNumId w:val="13"/>
  </w:num>
  <w:num w:numId="15" w16cid:durableId="1326934614">
    <w:abstractNumId w:val="12"/>
  </w:num>
  <w:num w:numId="16" w16cid:durableId="1650404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34"/>
    <w:rsid w:val="001F33FD"/>
    <w:rsid w:val="00566A34"/>
    <w:rsid w:val="005E7469"/>
    <w:rsid w:val="00617E7F"/>
    <w:rsid w:val="0076357D"/>
    <w:rsid w:val="00B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44FC"/>
  <w15:chartTrackingRefBased/>
  <w15:docId w15:val="{FC836092-A45D-4EFE-B3DD-EB9FBD61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0A"/>
    <w:pPr>
      <w:spacing w:after="200" w:line="276" w:lineRule="auto"/>
    </w:pPr>
    <w:rPr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3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5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3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Yerojwar</dc:creator>
  <cp:keywords/>
  <dc:description/>
  <cp:lastModifiedBy>Diya Sharma</cp:lastModifiedBy>
  <cp:revision>3</cp:revision>
  <dcterms:created xsi:type="dcterms:W3CDTF">2024-07-04T20:19:00Z</dcterms:created>
  <dcterms:modified xsi:type="dcterms:W3CDTF">2024-07-12T17:29:00Z</dcterms:modified>
</cp:coreProperties>
</file>