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0" w:right="0" w:firstLine="0"/>
        <w:jc w:val="left"/>
        <w:rPr>
          <w:sz w:val="44"/>
          <w:szCs w:val="44"/>
        </w:rPr>
      </w:pPr>
      <w:r w:rsidDel="00000000" w:rsidR="00000000" w:rsidRPr="00000000">
        <w:rPr>
          <w:rFonts w:ascii="Calibri" w:cs="Calibri" w:eastAsia="Calibri" w:hAnsi="Calibri"/>
          <w:b w:val="1"/>
          <w:sz w:val="46"/>
          <w:szCs w:val="46"/>
          <w:rtl w:val="0"/>
        </w:rPr>
        <w:t xml:space="preserve">Assignment Report – </w:t>
      </w:r>
      <w:r w:rsidDel="00000000" w:rsidR="00000000" w:rsidRPr="00000000">
        <w:rPr>
          <w:sz w:val="44"/>
          <w:szCs w:val="44"/>
          <w:rtl w:val="0"/>
        </w:rPr>
        <w:t xml:space="preserve">Creating a User with     Limited Privileges</w:t>
      </w:r>
    </w:p>
    <w:p w:rsidR="00000000" w:rsidDel="00000000" w:rsidP="00000000" w:rsidRDefault="00000000" w:rsidRPr="00000000" w14:paraId="00000007">
      <w:pPr>
        <w:spacing w:before="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08">
      <w:pPr>
        <w:spacing w:before="48" w:lineRule="auto"/>
        <w:ind w:left="0" w:right="0" w:firstLine="0"/>
        <w:jc w:val="left"/>
        <w:rPr>
          <w:sz w:val="30"/>
          <w:szCs w:val="30"/>
        </w:rPr>
      </w:pPr>
      <w:r w:rsidDel="00000000" w:rsidR="00000000" w:rsidRPr="00000000">
        <w:rPr>
          <w:sz w:val="30"/>
          <w:szCs w:val="30"/>
          <w:rtl w:val="0"/>
        </w:rPr>
        <w:t xml:space="preserve">Course: Ethical Hacking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460" w:lineRule="auto"/>
        <w:ind w:left="0" w:right="1234" w:firstLine="0"/>
        <w:jc w:val="left"/>
        <w:rPr>
          <w:b w:val="1"/>
        </w:rPr>
      </w:pPr>
      <w:r w:rsidDel="00000000" w:rsidR="00000000" w:rsidRPr="00000000">
        <w:rPr>
          <w:b w:val="1"/>
          <w:sz w:val="22"/>
          <w:szCs w:val="22"/>
          <w:rtl w:val="0"/>
        </w:rPr>
        <w:t xml:space="preserve">Name: </w:t>
      </w:r>
      <w:r w:rsidDel="00000000" w:rsidR="00000000" w:rsidRPr="00000000">
        <w:rPr>
          <w:b w:val="1"/>
          <w:rtl w:val="0"/>
        </w:rPr>
        <w:t xml:space="preserve">Diya Susan Binu</w:t>
      </w:r>
    </w:p>
    <w:p w:rsidR="00000000" w:rsidDel="00000000" w:rsidP="00000000" w:rsidRDefault="00000000" w:rsidRPr="00000000" w14:paraId="00000019">
      <w:pPr>
        <w:spacing w:before="1" w:line="460" w:lineRule="auto"/>
        <w:ind w:left="0" w:right="1234" w:firstLine="0"/>
        <w:jc w:val="left"/>
        <w:rPr>
          <w:sz w:val="22"/>
          <w:szCs w:val="22"/>
        </w:rPr>
        <w:sectPr>
          <w:footerReference r:id="rId6" w:type="default"/>
          <w:pgSz w:h="15840" w:w="12240" w:orient="portrait"/>
          <w:pgMar w:bottom="1160" w:top="1820" w:left="1800" w:right="1440" w:header="0" w:footer="973"/>
          <w:pgNumType w:start="1"/>
        </w:sectPr>
      </w:pPr>
      <w:r w:rsidDel="00000000" w:rsidR="00000000" w:rsidRPr="00000000">
        <w:rPr>
          <w:b w:val="1"/>
          <w:sz w:val="22"/>
          <w:szCs w:val="22"/>
          <w:rtl w:val="0"/>
        </w:rPr>
        <w:t xml:space="preserve">Roll Number: </w:t>
      </w:r>
      <w:r w:rsidDel="00000000" w:rsidR="00000000" w:rsidRPr="00000000">
        <w:rPr>
          <w:sz w:val="22"/>
          <w:szCs w:val="22"/>
          <w:rtl w:val="0"/>
        </w:rPr>
        <w:t xml:space="preserve">246</w:t>
      </w:r>
      <w:r w:rsidDel="00000000" w:rsidR="00000000" w:rsidRPr="00000000">
        <w:rPr>
          <w:rtl w:val="0"/>
        </w:rPr>
        <w:t xml:space="preserve">3019</w:t>
      </w:r>
      <w:r w:rsidDel="00000000" w:rsidR="00000000" w:rsidRPr="00000000">
        <w:rPr>
          <w:rtl w:val="0"/>
        </w:rPr>
      </w:r>
    </w:p>
    <w:p w:rsidR="00000000" w:rsidDel="00000000" w:rsidP="00000000" w:rsidRDefault="00000000" w:rsidRPr="00000000" w14:paraId="0000001A">
      <w:pPr>
        <w:spacing w:before="77" w:lineRule="auto"/>
        <w:ind w:left="0" w:right="0" w:firstLine="0"/>
        <w:jc w:val="left"/>
        <w:rPr>
          <w:b w:val="1"/>
          <w:sz w:val="66"/>
          <w:szCs w:val="66"/>
        </w:rPr>
      </w:pPr>
      <w:r w:rsidDel="00000000" w:rsidR="00000000" w:rsidRPr="00000000">
        <w:rPr>
          <w:b w:val="1"/>
          <w:sz w:val="66"/>
          <w:szCs w:val="66"/>
          <w:rtl w:val="0"/>
        </w:rPr>
        <w:t xml:space="preserve">Index:</w:t>
      </w:r>
    </w:p>
    <w:p w:rsidR="00000000" w:rsidDel="00000000" w:rsidP="00000000" w:rsidRDefault="00000000" w:rsidRPr="00000000" w14:paraId="0000001B">
      <w:pPr>
        <w:numPr>
          <w:ilvl w:val="0"/>
          <w:numId w:val="2"/>
        </w:numPr>
        <w:spacing w:after="0" w:afterAutospacing="0" w:before="716" w:lineRule="auto"/>
        <w:ind w:left="720" w:right="0"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Introduction</w:t>
      </w:r>
    </w:p>
    <w:p w:rsidR="00000000" w:rsidDel="00000000" w:rsidP="00000000" w:rsidRDefault="00000000" w:rsidRPr="00000000" w14:paraId="0000001C">
      <w:pPr>
        <w:numPr>
          <w:ilvl w:val="0"/>
          <w:numId w:val="2"/>
        </w:numPr>
        <w:spacing w:after="0" w:afterAutospacing="0" w:before="0" w:beforeAutospacing="0" w:lineRule="auto"/>
        <w:ind w:left="720" w:right="0"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Objective</w:t>
      </w:r>
    </w:p>
    <w:p w:rsidR="00000000" w:rsidDel="00000000" w:rsidP="00000000" w:rsidRDefault="00000000" w:rsidRPr="00000000" w14:paraId="0000001D">
      <w:pPr>
        <w:numPr>
          <w:ilvl w:val="0"/>
          <w:numId w:val="2"/>
        </w:numPr>
        <w:spacing w:after="0" w:afterAutospacing="0" w:before="0" w:beforeAutospacing="0" w:lineRule="auto"/>
        <w:ind w:left="720" w:right="0"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Tools &amp; Technologies Used</w:t>
      </w:r>
    </w:p>
    <w:p w:rsidR="00000000" w:rsidDel="00000000" w:rsidP="00000000" w:rsidRDefault="00000000" w:rsidRPr="00000000" w14:paraId="0000001E">
      <w:pPr>
        <w:numPr>
          <w:ilvl w:val="0"/>
          <w:numId w:val="2"/>
        </w:numPr>
        <w:spacing w:after="0" w:afterAutospacing="0" w:before="0" w:beforeAutospacing="0" w:lineRule="auto"/>
        <w:ind w:left="720" w:right="0"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Implementation Steps</w:t>
      </w:r>
    </w:p>
    <w:p w:rsidR="00000000" w:rsidDel="00000000" w:rsidP="00000000" w:rsidRDefault="00000000" w:rsidRPr="00000000" w14:paraId="0000001F">
      <w:pPr>
        <w:numPr>
          <w:ilvl w:val="0"/>
          <w:numId w:val="2"/>
        </w:numPr>
        <w:spacing w:after="0" w:afterAutospacing="0" w:before="0" w:beforeAutospacing="0" w:lineRule="auto"/>
        <w:ind w:left="720" w:right="0"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Problems Faced</w:t>
      </w:r>
    </w:p>
    <w:p w:rsidR="00000000" w:rsidDel="00000000" w:rsidP="00000000" w:rsidRDefault="00000000" w:rsidRPr="00000000" w14:paraId="00000020">
      <w:pPr>
        <w:numPr>
          <w:ilvl w:val="0"/>
          <w:numId w:val="2"/>
        </w:numPr>
        <w:spacing w:after="0" w:afterAutospacing="0" w:before="0" w:beforeAutospacing="0" w:line="259" w:lineRule="auto"/>
        <w:ind w:left="720" w:right="5162" w:hanging="360"/>
        <w:jc w:val="left"/>
        <w:rPr>
          <w:sz w:val="38"/>
          <w:szCs w:val="38"/>
          <w:u w:val="none"/>
        </w:rPr>
      </w:pPr>
      <w:r w:rsidDel="00000000" w:rsidR="00000000" w:rsidRPr="00000000">
        <w:rPr>
          <w:rFonts w:ascii="Quattrocento Sans" w:cs="Quattrocento Sans" w:eastAsia="Quattrocento Sans" w:hAnsi="Quattrocento Sans"/>
          <w:sz w:val="38"/>
          <w:szCs w:val="38"/>
          <w:rtl w:val="0"/>
        </w:rPr>
        <w:t xml:space="preserve"> </w:t>
      </w:r>
      <w:r w:rsidDel="00000000" w:rsidR="00000000" w:rsidRPr="00000000">
        <w:rPr>
          <w:rFonts w:ascii="Calibri" w:cs="Calibri" w:eastAsia="Calibri" w:hAnsi="Calibri"/>
          <w:b w:val="1"/>
          <w:sz w:val="38"/>
          <w:szCs w:val="38"/>
          <w:rtl w:val="0"/>
        </w:rPr>
        <w:t xml:space="preserve">Output Examples  </w:t>
      </w:r>
    </w:p>
    <w:p w:rsidR="00000000" w:rsidDel="00000000" w:rsidP="00000000" w:rsidRDefault="00000000" w:rsidRPr="00000000" w14:paraId="00000021">
      <w:pPr>
        <w:numPr>
          <w:ilvl w:val="0"/>
          <w:numId w:val="2"/>
        </w:numPr>
        <w:spacing w:after="0" w:afterAutospacing="0" w:before="0" w:beforeAutospacing="0" w:line="259" w:lineRule="auto"/>
        <w:ind w:left="720" w:right="5162" w:hanging="360"/>
        <w:jc w:val="left"/>
        <w:rPr>
          <w:sz w:val="38"/>
          <w:szCs w:val="38"/>
          <w:u w:val="none"/>
        </w:rPr>
      </w:pPr>
      <w:r w:rsidDel="00000000" w:rsidR="00000000" w:rsidRPr="00000000">
        <w:rPr>
          <w:rFonts w:ascii="Calibri" w:cs="Calibri" w:eastAsia="Calibri" w:hAnsi="Calibri"/>
          <w:b w:val="1"/>
          <w:sz w:val="38"/>
          <w:szCs w:val="38"/>
          <w:rtl w:val="0"/>
        </w:rPr>
        <w:t xml:space="preserve">Educational Benefits </w:t>
      </w:r>
      <w:r w:rsidDel="00000000" w:rsidR="00000000" w:rsidRPr="00000000">
        <w:rPr>
          <w:rFonts w:ascii="Quattrocento Sans" w:cs="Quattrocento Sans" w:eastAsia="Quattrocento Sans" w:hAnsi="Quattrocento Sans"/>
          <w:sz w:val="38"/>
          <w:szCs w:val="38"/>
          <w:rtl w:val="0"/>
        </w:rPr>
        <w:t xml:space="preserve"> </w:t>
      </w:r>
    </w:p>
    <w:p w:rsidR="00000000" w:rsidDel="00000000" w:rsidP="00000000" w:rsidRDefault="00000000" w:rsidRPr="00000000" w14:paraId="00000022">
      <w:pPr>
        <w:numPr>
          <w:ilvl w:val="0"/>
          <w:numId w:val="2"/>
        </w:numPr>
        <w:spacing w:before="0" w:beforeAutospacing="0" w:line="259" w:lineRule="auto"/>
        <w:ind w:left="720" w:right="5162" w:hanging="360"/>
        <w:jc w:val="left"/>
        <w:rPr>
          <w:sz w:val="38"/>
          <w:szCs w:val="38"/>
          <w:u w:val="none"/>
        </w:rPr>
        <w:sectPr>
          <w:type w:val="nextPage"/>
          <w:pgSz w:h="15840" w:w="12240" w:orient="portrait"/>
          <w:pgMar w:bottom="1220" w:top="1400" w:left="1800" w:right="1440" w:header="0" w:footer="973"/>
        </w:sectPr>
      </w:pPr>
      <w:r w:rsidDel="00000000" w:rsidR="00000000" w:rsidRPr="00000000">
        <w:rPr>
          <w:rFonts w:ascii="Calibri" w:cs="Calibri" w:eastAsia="Calibri" w:hAnsi="Calibri"/>
          <w:b w:val="1"/>
          <w:sz w:val="38"/>
          <w:szCs w:val="38"/>
          <w:rtl w:val="0"/>
        </w:rPr>
        <w:t xml:space="preserve">Conclusion</w:t>
      </w:r>
    </w:p>
    <w:p w:rsidR="00000000" w:rsidDel="00000000" w:rsidP="00000000" w:rsidRDefault="00000000" w:rsidRPr="00000000" w14:paraId="00000023">
      <w:pPr>
        <w:pStyle w:val="Heading1"/>
        <w:spacing w:before="78" w:lineRule="auto"/>
        <w:ind w:left="0" w:firstLine="0"/>
        <w:rPr>
          <w:u w:val="none"/>
        </w:rPr>
      </w:pPr>
      <w:r w:rsidDel="00000000" w:rsidR="00000000" w:rsidRPr="00000000">
        <w:rPr>
          <w:u w:val="none"/>
          <w:rtl w:val="0"/>
        </w:rPr>
        <w:t xml:space="preserve">Introduction: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Modern systems follow the principle of least privilege to reduce the impact of mistakes and attacks by ensuring users only have the access they need to perform their tasks. This report documents the creation of a low-privilege user student01 on Kali Linux, verification that the user has no sudo rights, and a brief explanation of the security benefits of limited accounts.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ind w:left="0" w:firstLine="0"/>
        <w:rPr>
          <w:u w:val="none"/>
        </w:rPr>
      </w:pPr>
      <w:r w:rsidDel="00000000" w:rsidR="00000000" w:rsidRPr="00000000">
        <w:rPr>
          <w:u w:val="none"/>
          <w:rtl w:val="0"/>
        </w:rPr>
        <w:t xml:space="preserve">Objective:</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9" w:line="259" w:lineRule="auto"/>
        <w:ind w:left="720" w:right="1230" w:hanging="360"/>
        <w:jc w:val="left"/>
        <w:rPr>
          <w:smallCaps w:val="0"/>
          <w:strike w:val="0"/>
          <w:color w:val="000000"/>
          <w:u w:val="none"/>
          <w:shd w:fill="auto" w:val="clear"/>
          <w:vertAlign w:val="baseline"/>
        </w:rPr>
      </w:pPr>
      <w:r w:rsidDel="00000000" w:rsidR="00000000" w:rsidRPr="00000000">
        <w:rPr>
          <w:sz w:val="30"/>
          <w:szCs w:val="30"/>
          <w:rtl w:val="0"/>
        </w:rPr>
        <w:t xml:space="preserve">Create user student01 without administrative (sudo) permissions.</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9" w:line="259" w:lineRule="auto"/>
        <w:ind w:left="720" w:right="1230" w:hanging="360"/>
        <w:jc w:val="left"/>
        <w:rPr>
          <w:smallCaps w:val="0"/>
          <w:strike w:val="0"/>
          <w:color w:val="000000"/>
          <w:u w:val="none"/>
          <w:shd w:fill="auto" w:val="clear"/>
          <w:vertAlign w:val="baseline"/>
        </w:rPr>
      </w:pPr>
      <w:r w:rsidDel="00000000" w:rsidR="00000000" w:rsidRPr="00000000">
        <w:rPr>
          <w:sz w:val="30"/>
          <w:szCs w:val="30"/>
          <w:rtl w:val="0"/>
        </w:rPr>
        <w:t xml:space="preserve">Verify group membership and ensure sudo access is not present.</w:t>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9" w:line="259" w:lineRule="auto"/>
        <w:ind w:left="720" w:right="1230" w:hanging="360"/>
        <w:jc w:val="left"/>
        <w:rPr>
          <w:smallCaps w:val="0"/>
          <w:strike w:val="0"/>
          <w:color w:val="000000"/>
          <w:u w:val="none"/>
          <w:shd w:fill="auto" w:val="clear"/>
          <w:vertAlign w:val="baseline"/>
        </w:rPr>
      </w:pPr>
      <w:r w:rsidDel="00000000" w:rsidR="00000000" w:rsidRPr="00000000">
        <w:rPr>
          <w:sz w:val="30"/>
          <w:szCs w:val="30"/>
          <w:rtl w:val="0"/>
        </w:rPr>
        <w:t xml:space="preserve">Provide evidence via command outputs and /etc/passwd snippet.</w:t>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9" w:line="259" w:lineRule="auto"/>
        <w:ind w:left="720" w:right="1230" w:hanging="360"/>
        <w:jc w:val="left"/>
        <w:rPr>
          <w:smallCaps w:val="0"/>
          <w:strike w:val="0"/>
          <w:color w:val="000000"/>
          <w:u w:val="none"/>
          <w:shd w:fill="auto" w:val="clear"/>
          <w:vertAlign w:val="baseline"/>
        </w:rPr>
      </w:pPr>
      <w:r w:rsidDel="00000000" w:rsidR="00000000" w:rsidRPr="00000000">
        <w:rPr>
          <w:sz w:val="30"/>
          <w:szCs w:val="30"/>
          <w:rtl w:val="0"/>
        </w:rPr>
        <w:t xml:space="preserve">Explain why limiting privileges enhances system security.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ind w:firstLine="501"/>
        <w:rPr>
          <w:u w:val="none"/>
        </w:rPr>
      </w:pPr>
      <w:r w:rsidDel="00000000" w:rsidR="00000000" w:rsidRPr="00000000">
        <w:rPr>
          <w:u w:val="single"/>
          <w:rtl w:val="0"/>
        </w:rPr>
        <w:t xml:space="preserve">Tools &amp; Technologies Used:</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6" w:line="259" w:lineRule="auto"/>
        <w:ind w:left="720" w:right="1701" w:hanging="360"/>
        <w:jc w:val="left"/>
        <w:rPr>
          <w:smallCaps w:val="0"/>
          <w:strike w:val="0"/>
          <w:color w:val="000000"/>
          <w:u w:val="none"/>
          <w:shd w:fill="auto" w:val="clear"/>
          <w:vertAlign w:val="baseline"/>
        </w:rPr>
      </w:pPr>
      <w:r w:rsidDel="00000000" w:rsidR="00000000" w:rsidRPr="00000000">
        <w:rPr>
          <w:sz w:val="28"/>
          <w:szCs w:val="28"/>
          <w:rtl w:val="0"/>
        </w:rPr>
        <w:t xml:space="preserve">Kali Linux (VM)</w:t>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6" w:line="259" w:lineRule="auto"/>
        <w:ind w:left="720" w:right="1701" w:hanging="360"/>
        <w:jc w:val="left"/>
        <w:rPr>
          <w:smallCaps w:val="0"/>
          <w:strike w:val="0"/>
          <w:color w:val="000000"/>
          <w:u w:val="none"/>
          <w:shd w:fill="auto" w:val="clear"/>
          <w:vertAlign w:val="baseline"/>
        </w:rPr>
      </w:pPr>
      <w:r w:rsidDel="00000000" w:rsidR="00000000" w:rsidRPr="00000000">
        <w:rPr>
          <w:sz w:val="28"/>
          <w:szCs w:val="28"/>
          <w:rtl w:val="0"/>
        </w:rPr>
        <w:t xml:space="preserve">Shell/Terminal</w:t>
      </w:r>
    </w:p>
    <w:p w:rsidR="00000000" w:rsidDel="00000000" w:rsidP="00000000" w:rsidRDefault="00000000" w:rsidRPr="00000000" w14:paraId="000000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6" w:line="259" w:lineRule="auto"/>
        <w:ind w:left="720" w:right="1701" w:hanging="360"/>
        <w:jc w:val="left"/>
        <w:rPr>
          <w:smallCaps w:val="0"/>
          <w:strike w:val="0"/>
          <w:color w:val="000000"/>
          <w:u w:val="none"/>
          <w:shd w:fill="auto" w:val="clear"/>
          <w:vertAlign w:val="baseline"/>
        </w:rPr>
      </w:pPr>
      <w:r w:rsidDel="00000000" w:rsidR="00000000" w:rsidRPr="00000000">
        <w:rPr>
          <w:sz w:val="28"/>
          <w:szCs w:val="28"/>
          <w:rtl w:val="0"/>
        </w:rPr>
        <w:t xml:space="preserve">Commands: adduser, usermod, userdel (optional), groups, id, cat, sudo -l, grep</w:t>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286" w:line="259" w:lineRule="auto"/>
        <w:ind w:left="720" w:right="1701" w:hanging="360"/>
        <w:jc w:val="left"/>
        <w:rPr>
          <w:smallCaps w:val="0"/>
          <w:strike w:val="0"/>
          <w:color w:val="000000"/>
          <w:u w:val="none"/>
          <w:shd w:fill="auto" w:val="clear"/>
          <w:vertAlign w:val="baseline"/>
        </w:rPr>
        <w:sectPr>
          <w:type w:val="nextPage"/>
          <w:pgSz w:h="15840" w:w="12240" w:orient="portrait"/>
          <w:pgMar w:bottom="1220" w:top="1400" w:left="1800" w:right="1440" w:header="0" w:footer="973"/>
        </w:sectPr>
      </w:pPr>
      <w:r w:rsidDel="00000000" w:rsidR="00000000" w:rsidRPr="00000000">
        <w:rPr>
          <w:sz w:val="28"/>
          <w:szCs w:val="28"/>
          <w:rtl w:val="0"/>
        </w:rPr>
        <w:t xml:space="preserve">Files: /etc/passwd, /etc/group, /etc/sudoers (view only), /etc/sudoers.d/* (view only</w:t>
      </w:r>
    </w:p>
    <w:p w:rsidR="00000000" w:rsidDel="00000000" w:rsidP="00000000" w:rsidRDefault="00000000" w:rsidRPr="00000000" w14:paraId="00000039">
      <w:pPr>
        <w:pStyle w:val="Heading1"/>
        <w:spacing w:before="464" w:lineRule="auto"/>
        <w:ind w:left="0" w:firstLine="0"/>
        <w:rPr>
          <w:u w:val="none"/>
        </w:rPr>
      </w:pPr>
      <w:r w:rsidDel="00000000" w:rsidR="00000000" w:rsidRPr="00000000">
        <w:rPr>
          <w:u w:val="single"/>
          <w:rtl w:val="0"/>
        </w:rPr>
        <w:t xml:space="preserve">Implementation Steps: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 Add a New User Account (‘student01’)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 the following command: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sudo adduser student01</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system will prompt you for details such as full name and contact information (optional). Press Enter to skip or fill them in.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confirm successful creation, type: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groups student01</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will display the groups the user belongs to (see Fig.2).</w:t>
      </w:r>
    </w:p>
    <w:p w:rsidR="00000000" w:rsidDel="00000000" w:rsidP="00000000" w:rsidRDefault="00000000" w:rsidRPr="00000000" w14:paraId="00000043">
      <w:pPr>
        <w:widowControl w:val="1"/>
        <w:spacing w:after="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15000" cy="3213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5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Fig.1:  Creation of User and Entering Data about User ‘student01’</w:t>
      </w:r>
    </w:p>
    <w:p w:rsidR="00000000" w:rsidDel="00000000" w:rsidP="00000000" w:rsidRDefault="00000000" w:rsidRPr="00000000" w14:paraId="00000046">
      <w:pPr>
        <w:widowControl w:val="1"/>
        <w:spacing w:after="160" w:line="278.0000000000000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15000" cy="1435100"/>
            <wp:effectExtent b="0" l="0" r="0" t="0"/>
            <wp:docPr id="3" name="image6.png"/>
            <a:graphic>
              <a:graphicData uri="http://schemas.openxmlformats.org/drawingml/2006/picture">
                <pic:pic>
                  <pic:nvPicPr>
                    <pic:cNvPr id="0" name="image6.png"/>
                    <pic:cNvPicPr preferRelativeResize="0"/>
                  </pic:nvPicPr>
                  <pic:blipFill>
                    <a:blip r:embed="rId8"/>
                    <a:srcRect b="0" l="0" r="38680" t="72720"/>
                    <a:stretch>
                      <a:fillRect/>
                    </a:stretch>
                  </pic:blipFill>
                  <pic:spPr>
                    <a:xfrm>
                      <a:off x="0" y="0"/>
                      <a:ext cx="5715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Fig.2:  Verification of Creation of User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Remove Administrative Rights from ‘student01’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sudo usermod -G student01 student01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removes ‘student01’ from the sudo group, preventing execution of sudo commands.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the groups again using: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groups student01</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 should no longer see the sudo group listed (see Fig.3).</w:t>
      </w:r>
    </w:p>
    <w:p w:rsidR="00000000" w:rsidDel="00000000" w:rsidP="00000000" w:rsidRDefault="00000000" w:rsidRPr="00000000" w14:paraId="00000052">
      <w:pPr>
        <w:widowControl w:val="1"/>
        <w:spacing w:after="160" w:line="278.00000000000006"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247411" cy="2245892"/>
            <wp:effectExtent b="0" l="0" r="0" t="0"/>
            <wp:docPr id="2" name="image2.png"/>
            <a:graphic>
              <a:graphicData uri="http://schemas.openxmlformats.org/drawingml/2006/picture">
                <pic:pic>
                  <pic:nvPicPr>
                    <pic:cNvPr id="0" name="image2.png"/>
                    <pic:cNvPicPr preferRelativeResize="0"/>
                  </pic:nvPicPr>
                  <pic:blipFill>
                    <a:blip r:embed="rId9"/>
                    <a:srcRect b="0" l="0" r="66711" t="74644"/>
                    <a:stretch>
                      <a:fillRect/>
                    </a:stretch>
                  </pic:blipFill>
                  <pic:spPr>
                    <a:xfrm>
                      <a:off x="0" y="0"/>
                      <a:ext cx="5247411" cy="22458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Fig.3: Removing ‘sudo’ privileges from ‘student01’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Confirm that ‘student01’ No Longer Has sudo Access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 can verify this in two different ways: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 1: Switch to the ‘student01’ account directly:</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 - student01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Then attempt any sudo command — access should be denied (Fig.4).</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widowControl w:val="1"/>
        <w:spacing w:after="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5715000" cy="2171700"/>
            <wp:effectExtent b="0" l="0" r="0" t="0"/>
            <wp:docPr id="5" name="image1.png"/>
            <a:graphic>
              <a:graphicData uri="http://schemas.openxmlformats.org/drawingml/2006/picture">
                <pic:pic>
                  <pic:nvPicPr>
                    <pic:cNvPr id="0" name="image1.png"/>
                    <pic:cNvPicPr preferRelativeResize="0"/>
                  </pic:nvPicPr>
                  <pic:blipFill>
                    <a:blip r:embed="rId10"/>
                    <a:srcRect b="0" l="0" r="66227" t="77206"/>
                    <a:stretch>
                      <a:fillRect/>
                    </a:stretch>
                  </pic:blipFill>
                  <pic:spPr>
                    <a:xfrm>
                      <a:off x="0" y="0"/>
                      <a:ext cx="5715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Fig.4: Confirmation that ‘sudo’ privileges are denied, through terminal in main user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 2: Log out from the current user (e.g., ‘kali’) and log in as ‘student01’ (see Fig.5).</w:t>
      </w:r>
    </w:p>
    <w:p w:rsidR="00000000" w:rsidDel="00000000" w:rsidP="00000000" w:rsidRDefault="00000000" w:rsidRPr="00000000" w14:paraId="00000063">
      <w:pPr>
        <w:widowControl w:val="1"/>
        <w:spacing w:after="160" w:line="278.0000000000000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354614" cy="2172591"/>
            <wp:effectExtent b="0" l="0" r="0" t="0"/>
            <wp:docPr id="6" name="image4.png"/>
            <a:graphic>
              <a:graphicData uri="http://schemas.openxmlformats.org/drawingml/2006/picture">
                <pic:pic>
                  <pic:nvPicPr>
                    <pic:cNvPr id="0" name="image4.png"/>
                    <pic:cNvPicPr preferRelativeResize="0"/>
                  </pic:nvPicPr>
                  <pic:blipFill>
                    <a:blip r:embed="rId11"/>
                    <a:srcRect b="10712" l="16282" r="16764" t="12120"/>
                    <a:stretch>
                      <a:fillRect/>
                    </a:stretch>
                  </pic:blipFill>
                  <pic:spPr>
                    <a:xfrm>
                      <a:off x="0" y="0"/>
                      <a:ext cx="3354614" cy="217259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Fig.5: Logging in to ‘student01’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Once logged in, open the terminal and run any sudo command. It should be denied (Fig.6).</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Limiting User Privileges is Important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Ensures adherence to the Principle of Least Privilege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Minimizes potential harm if an account is compromised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Blocks any unauthorized changes to the system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Reduces system attack surface and enhances overall security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ind w:left="804" w:firstLine="0"/>
        <w:rPr>
          <w:u w:val="single"/>
        </w:rPr>
      </w:pPr>
      <w:r w:rsidDel="00000000" w:rsidR="00000000" w:rsidRPr="00000000">
        <w:rPr>
          <w:u w:val="single"/>
          <w:rtl w:val="0"/>
        </w:rPr>
        <w:t xml:space="preserve">Problem Faced: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User accidentally added to sudo: Some setups add non-root users to sudo by default; removing with deluser student01 sudo fixed it.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Cached terminal sessions: After group changes, the existing session may not reflect updates; logging out/in or running newgrp helps.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Misinterpreting sudo -l: Running sudo -l as the admin user reports admin privileges; use sudo -l -U student01 or test from the student01 shell.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1"/>
        <w:ind w:firstLine="501"/>
        <w:rPr>
          <w:u w:val="none"/>
        </w:rPr>
      </w:pPr>
      <w:r w:rsidDel="00000000" w:rsidR="00000000" w:rsidRPr="00000000">
        <w:rPr>
          <w:u w:val="single"/>
          <w:rtl w:val="0"/>
        </w:rPr>
        <w:t xml:space="preserve">Output Examples: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Create user</w:t>
      </w:r>
    </w:p>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sudo adduser student01</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Adding user 'student01' ...</w:t>
      </w:r>
    </w:p>
    <w:p w:rsidR="00000000" w:rsidDel="00000000" w:rsidP="00000000" w:rsidRDefault="00000000" w:rsidRPr="00000000" w14:paraId="000000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Setting up password ...</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Verify identity and groups</w:t>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id student01</w:t>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uid=1001(student01) gid=1001(student01) groups=1001(student01)</w:t>
      </w:r>
    </w:p>
    <w:p w:rsidR="00000000" w:rsidDel="00000000" w:rsidP="00000000" w:rsidRDefault="00000000" w:rsidRPr="00000000" w14:paraId="000000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groups student01</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student01</w:t>
      </w:r>
    </w:p>
    <w:p w:rsidR="00000000" w:rsidDel="00000000" w:rsidP="00000000" w:rsidRDefault="00000000" w:rsidRPr="00000000" w14:paraId="000000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Remove from sudo if present</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sudo deluser student01 sudo</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Removing user 'student01' from group 'sudo' ...</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Check sudo permissions</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sudo -l -U student01</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User student01 is not allowed to run sudo on this host.</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From student01 shell:</w:t>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su - student01</w:t>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sudo ls /root</w:t>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[sudo] password for student01:</w:t>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student01 is not in the sudoers file. This incident will be reported.</w:t>
      </w:r>
    </w:p>
    <w:p w:rsidR="00000000" w:rsidDel="00000000" w:rsidP="00000000" w:rsidRDefault="00000000" w:rsidRPr="00000000" w14:paraId="000000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/etc/passwd snippet</w:t>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grep "^student01:" /etc/passwd</w:t>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student01:x:1001:1001:,,,:/home/student01:/bin/bash</w:t>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Include screenshots for:</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adduser command and prompts.</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groups/id output showing no sudo.</w:t>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sudo denial message from student01 shell.</w:t>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4"/>
        </w:tabs>
        <w:spacing w:after="0" w:before="49" w:line="240" w:lineRule="auto"/>
        <w:ind w:left="154" w:right="0" w:hanging="154"/>
        <w:jc w:val="left"/>
        <w:rPr>
          <w:b w:val="0"/>
          <w:i w:val="0"/>
          <w:smallCaps w:val="0"/>
          <w:strike w:val="0"/>
          <w:color w:val="000000"/>
          <w:sz w:val="28"/>
          <w:szCs w:val="28"/>
          <w:u w:val="none"/>
          <w:shd w:fill="auto" w:val="clear"/>
          <w:vertAlign w:val="baseline"/>
        </w:rPr>
        <w:sectPr>
          <w:type w:val="nextPage"/>
          <w:pgSz w:h="15840" w:w="12240" w:orient="portrait"/>
          <w:pgMar w:bottom="1180" w:top="1820" w:left="1800" w:right="1440" w:header="0" w:footer="973"/>
        </w:sectPr>
      </w:pPr>
      <w:r w:rsidDel="00000000" w:rsidR="00000000" w:rsidRPr="00000000">
        <w:rPr>
          <w:sz w:val="28"/>
          <w:szCs w:val="28"/>
          <w:rtl w:val="0"/>
        </w:rPr>
        <w:t xml:space="preserve">/etc/passwd grep line.</w:t>
      </w:r>
      <w:r w:rsidDel="00000000" w:rsidR="00000000" w:rsidRPr="00000000">
        <w:rPr>
          <w:rtl w:val="0"/>
        </w:rPr>
      </w:r>
    </w:p>
    <w:p w:rsidR="00000000" w:rsidDel="00000000" w:rsidP="00000000" w:rsidRDefault="00000000" w:rsidRPr="00000000" w14:paraId="000000A0">
      <w:pPr>
        <w:pStyle w:val="Heading1"/>
        <w:spacing w:before="78" w:lineRule="auto"/>
        <w:ind w:left="0" w:firstLine="0"/>
        <w:rPr>
          <w:u w:val="single"/>
        </w:rPr>
      </w:pPr>
      <w:r w:rsidDel="00000000" w:rsidR="00000000" w:rsidRPr="00000000">
        <w:rPr>
          <w:u w:val="single"/>
          <w:rtl w:val="0"/>
        </w:rPr>
        <w:t xml:space="preserve">Educational Benefits: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Reinforces least privilege: Minimizes blast radius of user errors and malware.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Hardens system: Reduces risk of privilege escalation due to misconfigurations.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Teaches Linux account and group management: Practical exposure to adduser, groups, sudoers.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Auditable configuration: Clear, reproducible steps and evidence help in security reviews.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ind w:firstLine="501"/>
        <w:rPr>
          <w:u w:val="single"/>
        </w:rPr>
      </w:pPr>
      <w:r w:rsidDel="00000000" w:rsidR="00000000" w:rsidRPr="00000000">
        <w:rPr>
          <w:u w:val="single"/>
          <w:rtl w:val="0"/>
        </w:rPr>
        <w:t xml:space="preserve">Conclusion: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66"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 non-privileged user student01 was created on Kali Linux and verified to have no sudo access. This configuration aligns with the principle of least privilege, lowering the risk of unauthorized system changes and improving overall security posture. Evidence via commands and /etc/passwd confirms the account is standard and not part of the sudo group.</w:t>
      </w:r>
      <w:r w:rsidDel="00000000" w:rsidR="00000000" w:rsidRPr="00000000">
        <w:rPr>
          <w:rtl w:val="0"/>
        </w:rPr>
      </w:r>
    </w:p>
    <w:sectPr>
      <w:type w:val="nextPage"/>
      <w:pgSz w:h="15840" w:w="12240" w:orient="portrait"/>
      <w:pgMar w:bottom="1220" w:top="1400" w:left="1800" w:right="1440" w:header="0" w:footer="97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5365814</wp:posOffset>
              </wp:positionH>
              <wp:positionV relativeFrom="paragraph">
                <wp:posOffset>9263313</wp:posOffset>
              </wp:positionV>
              <wp:extent cx="168275" cy="199390"/>
              <wp:effectExtent b="0" l="0" r="0" t="0"/>
              <wp:wrapNone/>
              <wp:docPr id="1" name=""/>
              <a:graphic>
                <a:graphicData uri="http://schemas.microsoft.com/office/word/2010/wordprocessingShape">
                  <wps:wsp>
                    <wps:cNvSpPr/>
                    <wps:cNvPr id="2" name="Shape 2"/>
                    <wps:spPr>
                      <a:xfrm>
                        <a:off x="5266625" y="3685068"/>
                        <a:ext cx="158750" cy="189865"/>
                      </a:xfrm>
                      <a:prstGeom prst="rect">
                        <a:avLst/>
                      </a:prstGeom>
                      <a:noFill/>
                      <a:ln>
                        <a:noFill/>
                      </a:ln>
                    </wps:spPr>
                    <wps:txbx>
                      <w:txbxContent>
                        <w:p w:rsidR="00000000" w:rsidDel="00000000" w:rsidP="00000000" w:rsidRDefault="00000000" w:rsidRPr="00000000">
                          <w:pPr>
                            <w:spacing w:after="0" w:before="20" w:line="240"/>
                            <w:ind w:left="106.99999809265137" w:right="0" w:firstLine="106.99999809265137"/>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5365814</wp:posOffset>
              </wp:positionH>
              <wp:positionV relativeFrom="paragraph">
                <wp:posOffset>9263313</wp:posOffset>
              </wp:positionV>
              <wp:extent cx="168275" cy="19939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68275" cy="1993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9" w:hanging="248.00000000000003"/>
      </w:pPr>
      <w:rPr>
        <w:rFonts w:ascii="Cambria" w:cs="Cambria" w:eastAsia="Cambria" w:hAnsi="Cambria"/>
      </w:rPr>
    </w:lvl>
    <w:lvl w:ilvl="1">
      <w:start w:val="0"/>
      <w:numFmt w:val="bullet"/>
      <w:lvlText w:val="-"/>
      <w:lvlJc w:val="left"/>
      <w:pPr>
        <w:ind w:left="403" w:hanging="155.00000000000003"/>
      </w:pPr>
      <w:rPr>
        <w:rFonts w:ascii="Cambria" w:cs="Cambria" w:eastAsia="Cambria" w:hAnsi="Cambria"/>
      </w:rPr>
    </w:lvl>
    <w:lvl w:ilvl="2">
      <w:start w:val="0"/>
      <w:numFmt w:val="bullet"/>
      <w:lvlText w:val="•"/>
      <w:lvlJc w:val="left"/>
      <w:pPr>
        <w:ind w:left="1355" w:hanging="155"/>
      </w:pPr>
      <w:rPr/>
    </w:lvl>
    <w:lvl w:ilvl="3">
      <w:start w:val="0"/>
      <w:numFmt w:val="bullet"/>
      <w:lvlText w:val="•"/>
      <w:lvlJc w:val="left"/>
      <w:pPr>
        <w:ind w:left="2311" w:hanging="155"/>
      </w:pPr>
      <w:rPr/>
    </w:lvl>
    <w:lvl w:ilvl="4">
      <w:start w:val="0"/>
      <w:numFmt w:val="bullet"/>
      <w:lvlText w:val="•"/>
      <w:lvlJc w:val="left"/>
      <w:pPr>
        <w:ind w:left="3266" w:hanging="155"/>
      </w:pPr>
      <w:rPr/>
    </w:lvl>
    <w:lvl w:ilvl="5">
      <w:start w:val="0"/>
      <w:numFmt w:val="bullet"/>
      <w:lvlText w:val="•"/>
      <w:lvlJc w:val="left"/>
      <w:pPr>
        <w:ind w:left="4222" w:hanging="155"/>
      </w:pPr>
      <w:rPr/>
    </w:lvl>
    <w:lvl w:ilvl="6">
      <w:start w:val="0"/>
      <w:numFmt w:val="bullet"/>
      <w:lvlText w:val="•"/>
      <w:lvlJc w:val="left"/>
      <w:pPr>
        <w:ind w:left="5177" w:hanging="155"/>
      </w:pPr>
      <w:rPr/>
    </w:lvl>
    <w:lvl w:ilvl="7">
      <w:start w:val="0"/>
      <w:numFmt w:val="bullet"/>
      <w:lvlText w:val="•"/>
      <w:lvlJc w:val="left"/>
      <w:pPr>
        <w:ind w:left="6133" w:hanging="155"/>
      </w:pPr>
      <w:rPr/>
    </w:lvl>
    <w:lvl w:ilvl="8">
      <w:start w:val="0"/>
      <w:numFmt w:val="bullet"/>
      <w:lvlText w:val="•"/>
      <w:lvlJc w:val="left"/>
      <w:pPr>
        <w:ind w:left="7088" w:hanging="155"/>
      </w:pPr>
      <w:rPr/>
    </w:lvl>
  </w:abstractNum>
  <w:abstractNum w:abstractNumId="4">
    <w:lvl w:ilvl="0">
      <w:start w:val="0"/>
      <w:numFmt w:val="bullet"/>
      <w:lvlText w:val="●"/>
      <w:lvlJc w:val="left"/>
      <w:pPr>
        <w:ind w:left="720" w:hanging="360"/>
      </w:pPr>
      <w:rPr>
        <w:rFonts w:ascii="Noto Sans Symbols" w:cs="Noto Sans Symbols" w:eastAsia="Noto Sans Symbols" w:hAnsi="Noto Sans Symbols"/>
        <w:b w:val="0"/>
        <w:i w:val="0"/>
        <w:sz w:val="20"/>
        <w:szCs w:val="20"/>
      </w:rPr>
    </w:lvl>
    <w:lvl w:ilvl="1">
      <w:start w:val="0"/>
      <w:numFmt w:val="bullet"/>
      <w:lvlText w:val="•"/>
      <w:lvlJc w:val="left"/>
      <w:pPr>
        <w:ind w:left="1548" w:hanging="360"/>
      </w:pPr>
      <w:rPr/>
    </w:lvl>
    <w:lvl w:ilvl="2">
      <w:start w:val="0"/>
      <w:numFmt w:val="bullet"/>
      <w:lvlText w:val="•"/>
      <w:lvlJc w:val="left"/>
      <w:pPr>
        <w:ind w:left="2376" w:hanging="360"/>
      </w:pPr>
      <w:rPr/>
    </w:lvl>
    <w:lvl w:ilvl="3">
      <w:start w:val="0"/>
      <w:numFmt w:val="bullet"/>
      <w:lvlText w:val="•"/>
      <w:lvlJc w:val="left"/>
      <w:pPr>
        <w:ind w:left="3204" w:hanging="360"/>
      </w:pPr>
      <w:rPr/>
    </w:lvl>
    <w:lvl w:ilvl="4">
      <w:start w:val="0"/>
      <w:numFmt w:val="bullet"/>
      <w:lvlText w:val="•"/>
      <w:lvlJc w:val="left"/>
      <w:pPr>
        <w:ind w:left="4032" w:hanging="360"/>
      </w:pPr>
      <w:rPr/>
    </w:lvl>
    <w:lvl w:ilvl="5">
      <w:start w:val="0"/>
      <w:numFmt w:val="bullet"/>
      <w:lvlText w:val="•"/>
      <w:lvlJc w:val="left"/>
      <w:pPr>
        <w:ind w:left="4860" w:hanging="360"/>
      </w:pPr>
      <w:rPr/>
    </w:lvl>
    <w:lvl w:ilvl="6">
      <w:start w:val="0"/>
      <w:numFmt w:val="bullet"/>
      <w:lvlText w:val="•"/>
      <w:lvlJc w:val="left"/>
      <w:pPr>
        <w:ind w:left="5688" w:hanging="360"/>
      </w:pPr>
      <w:rPr/>
    </w:lvl>
    <w:lvl w:ilvl="7">
      <w:start w:val="0"/>
      <w:numFmt w:val="bullet"/>
      <w:lvlText w:val="•"/>
      <w:lvlJc w:val="left"/>
      <w:pPr>
        <w:ind w:left="6516" w:hanging="360"/>
      </w:pPr>
      <w:rPr/>
    </w:lvl>
    <w:lvl w:ilvl="8">
      <w:start w:val="0"/>
      <w:numFmt w:val="bullet"/>
      <w:lvlText w:val="•"/>
      <w:lvlJc w:val="left"/>
      <w:pPr>
        <w:ind w:left="7344"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501"/>
    </w:pPr>
    <w:rPr>
      <w:rFonts w:ascii="Cambria" w:cs="Cambria" w:eastAsia="Cambria" w:hAnsi="Cambria"/>
      <w:b w:val="1"/>
      <w:sz w:val="48"/>
      <w:szCs w:val="48"/>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2025-08-13T00:00:00Z</vt:lpwstr>
  </property>
  <property fmtid="{D5CDD505-2E9C-101B-9397-08002B2CF9AE}" pid="3" name="LastSaved">
    <vt:lpwstr>2025-08-18T00:00:00Z</vt:lpwstr>
  </property>
  <property fmtid="{D5CDD505-2E9C-101B-9397-08002B2CF9AE}" pid="4" name="Producer">
    <vt:lpwstr>Microsoft: Print To PDF</vt:lpwstr>
  </property>
</Properties>
</file>