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25FD7" w:rsidR="005568E3" w:rsidRDefault="00AE3080" w14:paraId="648D69F4" w14:textId="7DD69292">
      <w:pPr>
        <w:rPr>
          <w:b/>
          <w:bCs/>
          <w:sz w:val="28"/>
          <w:szCs w:val="28"/>
        </w:rPr>
      </w:pPr>
      <w:r w:rsidRPr="00B25FD7">
        <w:rPr>
          <w:b/>
          <w:bCs/>
          <w:sz w:val="28"/>
          <w:szCs w:val="28"/>
        </w:rPr>
        <w:t>DHB Program</w:t>
      </w:r>
    </w:p>
    <w:p w:rsidRPr="00B25FD7" w:rsidR="00AE3080" w:rsidRDefault="00AE3080" w14:paraId="2BC1E5D9" w14:textId="66420779">
      <w:pPr>
        <w:rPr>
          <w:b/>
          <w:bCs/>
          <w:sz w:val="24"/>
          <w:szCs w:val="24"/>
        </w:rPr>
      </w:pPr>
      <w:r w:rsidRPr="00B25FD7">
        <w:rPr>
          <w:b/>
          <w:bCs/>
          <w:sz w:val="24"/>
          <w:szCs w:val="24"/>
        </w:rPr>
        <w:t>Planning</w:t>
      </w:r>
    </w:p>
    <w:p w:rsidR="000964B0" w:rsidRDefault="00AE3080" w14:paraId="4F600171" w14:textId="76BC4849">
      <w:r>
        <w:t xml:space="preserve">The program I plan to construct is for the local DHB (District Health Board) in order to record the Covid-19 injections. The program will be used by the operators at the vaccination centres </w:t>
      </w:r>
      <w:r w:rsidR="00480D14">
        <w:t xml:space="preserve">all over New Zealand </w:t>
      </w:r>
      <w:r>
        <w:t xml:space="preserve">so that recording the injections will </w:t>
      </w:r>
      <w:r w:rsidR="00E012C7">
        <w:t xml:space="preserve">be </w:t>
      </w:r>
      <w:r>
        <w:t>more efficient</w:t>
      </w:r>
      <w:r w:rsidR="00E012C7">
        <w:t xml:space="preserve"> by </w:t>
      </w:r>
      <w:r w:rsidR="00137EF2">
        <w:t>making it easier for operators to determine whether a person has already gotten the doses of the Covid-19 vaccine or not</w:t>
      </w:r>
      <w:r>
        <w:t>.</w:t>
      </w:r>
      <w:r w:rsidR="00480D14">
        <w:t xml:space="preserve"> </w:t>
      </w:r>
      <w:r w:rsidR="001C2081">
        <w:t xml:space="preserve">The program will be written in English so the operators must be able to read and write the English language. </w:t>
      </w:r>
      <w:r w:rsidR="02FA6F1E">
        <w:t xml:space="preserve">The program will run on </w:t>
      </w:r>
      <w:r w:rsidR="005E3A0D">
        <w:t>P</w:t>
      </w:r>
      <w:r w:rsidR="02FA6F1E">
        <w:t xml:space="preserve">ython </w:t>
      </w:r>
      <w:r w:rsidR="005E3A0D">
        <w:t>3.7.</w:t>
      </w:r>
    </w:p>
    <w:p w:rsidR="00E012C7" w:rsidRDefault="00137EF2" w14:paraId="6B5FB367" w14:textId="10985A6B">
      <w:r>
        <w:t>The program will be based on the following specifications:</w:t>
      </w:r>
    </w:p>
    <w:p w:rsidR="00137EF2" w:rsidP="00137EF2" w:rsidRDefault="00137EF2" w14:paraId="3FD16A87" w14:textId="768C0244">
      <w:pPr>
        <w:pStyle w:val="ListParagraph"/>
        <w:numPr>
          <w:ilvl w:val="0"/>
          <w:numId w:val="5"/>
        </w:numPr>
      </w:pPr>
      <w:r>
        <w:t>The program will flag the fact that no one under the age of 16 can get the vaccination.</w:t>
      </w:r>
    </w:p>
    <w:p w:rsidR="00137EF2" w:rsidP="00137EF2" w:rsidRDefault="00137EF2" w14:paraId="743FE881" w14:textId="7362F5CA">
      <w:pPr>
        <w:pStyle w:val="ListParagraph"/>
        <w:numPr>
          <w:ilvl w:val="0"/>
          <w:numId w:val="5"/>
        </w:numPr>
      </w:pPr>
      <w:r>
        <w:t xml:space="preserve">The program will allow the operators to enter a new person that is not on the list (after they </w:t>
      </w:r>
      <w:proofErr w:type="spellStart"/>
      <w:r>
        <w:t>hve</w:t>
      </w:r>
      <w:proofErr w:type="spellEnd"/>
      <w:r>
        <w:t xml:space="preserve"> called the ministry</w:t>
      </w:r>
      <w:r w:rsidR="007B2920">
        <w:t xml:space="preserve"> for the information</w:t>
      </w:r>
      <w:r>
        <w:t>)</w:t>
      </w:r>
      <w:r w:rsidR="007B2920">
        <w:t>.</w:t>
      </w:r>
    </w:p>
    <w:p w:rsidR="001C2081" w:rsidP="00137EF2" w:rsidRDefault="001C2081" w14:paraId="219A5E1B" w14:textId="13D410CF">
      <w:pPr>
        <w:pStyle w:val="ListParagraph"/>
        <w:numPr>
          <w:ilvl w:val="0"/>
          <w:numId w:val="5"/>
        </w:numPr>
      </w:pPr>
      <w:r>
        <w:t xml:space="preserve">If the </w:t>
      </w:r>
      <w:r w:rsidR="0054403B">
        <w:t xml:space="preserve">operator enters ‘yes’, when a person gets the vaccine, </w:t>
      </w:r>
      <w:r w:rsidR="003F6079">
        <w:t>th</w:t>
      </w:r>
      <w:r w:rsidR="00B03848">
        <w:t>e</w:t>
      </w:r>
      <w:r w:rsidR="00EC7F21">
        <w:t xml:space="preserve"> program will allow the</w:t>
      </w:r>
      <w:r w:rsidR="00B03848">
        <w:t xml:space="preserve"> information </w:t>
      </w:r>
      <w:r w:rsidR="00EC7F21">
        <w:t>to</w:t>
      </w:r>
      <w:r w:rsidR="00B03848">
        <w:t xml:space="preserve"> be updated and written to the text file</w:t>
      </w:r>
      <w:r w:rsidR="00EC7F21">
        <w:t>.</w:t>
      </w:r>
    </w:p>
    <w:p w:rsidR="00416A32" w:rsidP="00416A32" w:rsidRDefault="00416A32" w14:paraId="4995A12D" w14:textId="33D35C73">
      <w:pPr>
        <w:pStyle w:val="ListParagraph"/>
        <w:numPr>
          <w:ilvl w:val="0"/>
          <w:numId w:val="5"/>
        </w:numPr>
      </w:pPr>
      <w:r>
        <w:t>The program will determine the number of doses the person has already gotten</w:t>
      </w:r>
      <w:r w:rsidR="00B46341">
        <w:t xml:space="preserve"> and show this to the operator</w:t>
      </w:r>
      <w:r>
        <w:t xml:space="preserve">. </w:t>
      </w:r>
    </w:p>
    <w:p w:rsidR="00EC7F21" w:rsidP="00137EF2" w:rsidRDefault="005F075E" w14:paraId="11305B9F" w14:textId="0FBF346B">
      <w:pPr>
        <w:pStyle w:val="ListParagraph"/>
        <w:numPr>
          <w:ilvl w:val="0"/>
          <w:numId w:val="5"/>
        </w:numPr>
      </w:pPr>
      <w:r>
        <w:t xml:space="preserve">The program will </w:t>
      </w:r>
      <w:r w:rsidR="00296008">
        <w:t>genera</w:t>
      </w:r>
      <w:r w:rsidR="00CD5A51">
        <w:t xml:space="preserve">te a date, 21 days in advanced </w:t>
      </w:r>
      <w:r w:rsidR="00092859">
        <w:t>which</w:t>
      </w:r>
      <w:r w:rsidR="00B25379">
        <w:t xml:space="preserve"> is the date for </w:t>
      </w:r>
      <w:r w:rsidR="003342C4">
        <w:t xml:space="preserve">the next dose of the vaccination (if the person </w:t>
      </w:r>
      <w:r w:rsidR="00C42169">
        <w:t>has not</w:t>
      </w:r>
      <w:r w:rsidR="003342C4">
        <w:t xml:space="preserve"> already gotten their second dose)</w:t>
      </w:r>
    </w:p>
    <w:p w:rsidR="00B46341" w:rsidP="7967527E" w:rsidRDefault="00B46341" w14:paraId="5746A6E7" w14:textId="351ED1E8">
      <w:pPr>
        <w:pStyle w:val="ListParagraph"/>
        <w:numPr>
          <w:ilvl w:val="0"/>
          <w:numId w:val="5"/>
        </w:numPr>
      </w:pPr>
      <w:r>
        <w:t xml:space="preserve">The program will allow the </w:t>
      </w:r>
      <w:r w:rsidR="00C25AFE">
        <w:t>operator to update only the address of the person.</w:t>
      </w:r>
    </w:p>
    <w:p w:rsidR="001341A0" w:rsidP="001341A0" w:rsidRDefault="001341A0" w14:paraId="5F887206" w14:textId="6DF8BD36">
      <w:r>
        <w:t>When these specifications are met, I will make sure t</w:t>
      </w:r>
      <w:r w:rsidR="00580A7F">
        <w:t>o work on the program making sure t</w:t>
      </w:r>
      <w:r w:rsidR="001A3CA0">
        <w:t xml:space="preserve">hat the purpose of the program (creating a program in order to record the Covid-19 injections making sure that the person gets the right </w:t>
      </w:r>
      <w:r w:rsidR="00DA525D">
        <w:t>number</w:t>
      </w:r>
      <w:r w:rsidR="001A3CA0">
        <w:t xml:space="preserve"> of doses and at the right times) is also covered.  </w:t>
      </w:r>
    </w:p>
    <w:p w:rsidRPr="00B25FD7" w:rsidR="00B25FD7" w:rsidP="00B25FD7" w:rsidRDefault="00B25FD7" w14:paraId="361539BF" w14:textId="4F9A641D">
      <w:pPr>
        <w:rPr>
          <w:b/>
          <w:bCs/>
          <w:sz w:val="24"/>
          <w:szCs w:val="24"/>
        </w:rPr>
      </w:pPr>
      <w:r w:rsidRPr="00B25FD7">
        <w:rPr>
          <w:b/>
          <w:bCs/>
          <w:sz w:val="24"/>
          <w:szCs w:val="24"/>
        </w:rPr>
        <w:t>Timeline</w:t>
      </w:r>
    </w:p>
    <w:p w:rsidR="00B62D54" w:rsidP="00B62D54" w:rsidRDefault="00A54E11" w14:paraId="7E4AD862" w14:textId="307DCCF2">
      <w:r>
        <w:t xml:space="preserve">I will follow a specific timeline in order to </w:t>
      </w:r>
      <w:r w:rsidR="00837008">
        <w:t xml:space="preserve">complete this task to my best ability </w:t>
      </w:r>
      <w:r w:rsidR="007132EE">
        <w:t xml:space="preserve">by the due date. </w:t>
      </w:r>
      <w:r>
        <w:t xml:space="preserve"> </w:t>
      </w:r>
      <w:r w:rsidR="00DA525D">
        <w:t xml:space="preserve">I plan to divide the </w:t>
      </w:r>
      <w:r w:rsidR="00742E68">
        <w:t xml:space="preserve">project into </w:t>
      </w:r>
      <w:r w:rsidR="002078A9">
        <w:t>4 time periods</w:t>
      </w:r>
      <w:r w:rsidR="003545C9">
        <w:t xml:space="preserve">. </w:t>
      </w:r>
    </w:p>
    <w:p w:rsidR="003545C9" w:rsidP="00B62D54" w:rsidRDefault="003545C9" w14:paraId="652C3C99" w14:textId="59D52757">
      <w:pPr>
        <w:rPr>
          <w:b/>
          <w:bCs/>
        </w:rPr>
      </w:pPr>
      <w:r>
        <w:t xml:space="preserve">In the first time period, I will complete all the planning </w:t>
      </w:r>
      <w:r w:rsidR="005A0164">
        <w:t>whic</w:t>
      </w:r>
      <w:r w:rsidR="00E46131">
        <w:t xml:space="preserve">h </w:t>
      </w:r>
      <w:r w:rsidR="0046283A">
        <w:t xml:space="preserve">outlines the specifications of the given brief </w:t>
      </w:r>
      <w:r w:rsidR="000E67A6">
        <w:t xml:space="preserve">as well as a logical design to be used as a foundation in order to code the program (in the following time periods). The planning will also </w:t>
      </w:r>
      <w:r w:rsidR="00B66E07">
        <w:t xml:space="preserve">include a suitable flowchart as well as clearly </w:t>
      </w:r>
      <w:r w:rsidR="00C65895">
        <w:t xml:space="preserve">outline </w:t>
      </w:r>
      <w:r w:rsidR="00B66E07">
        <w:t xml:space="preserve">the purpose of the program and specify the </w:t>
      </w:r>
      <w:r w:rsidR="00A77E44">
        <w:t>computer language being used in the program.</w:t>
      </w:r>
      <w:r w:rsidR="009D476B">
        <w:t xml:space="preserve"> In this </w:t>
      </w:r>
      <w:r w:rsidR="0063376B">
        <w:t xml:space="preserve">time period I will also </w:t>
      </w:r>
      <w:r w:rsidR="00FE1816">
        <w:t xml:space="preserve">clearly explain the </w:t>
      </w:r>
      <w:r w:rsidR="007E568D">
        <w:t>input and output requirements of the program</w:t>
      </w:r>
      <w:r w:rsidR="00A54517">
        <w:t xml:space="preserve"> which involves the names and types of the variables. </w:t>
      </w:r>
      <w:r w:rsidRPr="7967527E" w:rsidR="5BF0D22C">
        <w:rPr>
          <w:b/>
          <w:bCs/>
        </w:rPr>
        <w:t xml:space="preserve">The first time period consists of </w:t>
      </w:r>
      <w:r w:rsidRPr="7967527E" w:rsidR="0140C5F2">
        <w:rPr>
          <w:b/>
          <w:bCs/>
        </w:rPr>
        <w:t xml:space="preserve">about 4 school (in class) </w:t>
      </w:r>
      <w:r w:rsidRPr="7967527E" w:rsidR="5BF0D22C">
        <w:rPr>
          <w:b/>
          <w:bCs/>
        </w:rPr>
        <w:t>periods</w:t>
      </w:r>
      <w:r w:rsidRPr="7967527E" w:rsidR="6AA2FF57">
        <w:rPr>
          <w:b/>
          <w:bCs/>
        </w:rPr>
        <w:t xml:space="preserve"> an</w:t>
      </w:r>
      <w:r w:rsidRPr="7967527E" w:rsidR="00BB2010">
        <w:rPr>
          <w:b/>
          <w:bCs/>
        </w:rPr>
        <w:t xml:space="preserve">d will end around </w:t>
      </w:r>
      <w:r w:rsidRPr="7967527E" w:rsidR="00633238">
        <w:rPr>
          <w:b/>
          <w:bCs/>
        </w:rPr>
        <w:t>12/05/2021.</w:t>
      </w:r>
    </w:p>
    <w:p w:rsidR="00633238" w:rsidP="7967527E" w:rsidRDefault="00633238" w14:paraId="18FD1F13" w14:textId="7279D677">
      <w:pPr>
        <w:rPr>
          <w:b/>
          <w:bCs/>
        </w:rPr>
      </w:pPr>
      <w:r>
        <w:t>In the second time period</w:t>
      </w:r>
      <w:r w:rsidR="006F3BA9">
        <w:t xml:space="preserve">, I will start </w:t>
      </w:r>
      <w:r w:rsidR="00E16CAA">
        <w:t xml:space="preserve">writing the code for the program. </w:t>
      </w:r>
      <w:r w:rsidR="002F7D12">
        <w:t xml:space="preserve">I will use the information from the first time period to help me write this code and </w:t>
      </w:r>
      <w:r w:rsidR="00167E50">
        <w:t xml:space="preserve">have a working program. I will also meet with a friend or a family member who will </w:t>
      </w:r>
      <w:r w:rsidR="00E07C19">
        <w:t>test out my program and give me feedback.</w:t>
      </w:r>
      <w:r w:rsidRPr="7967527E" w:rsidR="00E07C19">
        <w:rPr>
          <w:b/>
          <w:bCs/>
        </w:rPr>
        <w:t xml:space="preserve"> </w:t>
      </w:r>
      <w:r w:rsidR="006F1BBC">
        <w:t xml:space="preserve">I will also consult with </w:t>
      </w:r>
      <w:r w:rsidR="0021782F">
        <w:t xml:space="preserve">another friend in my PAD class or the teacher about any questions I may have. </w:t>
      </w:r>
      <w:r w:rsidRPr="7967527E" w:rsidR="31637CA4">
        <w:rPr>
          <w:b/>
          <w:bCs/>
        </w:rPr>
        <w:t>The second time period consists of about 4 school (in class) periods and</w:t>
      </w:r>
      <w:r w:rsidRPr="7967527E" w:rsidR="00E07C19">
        <w:rPr>
          <w:b/>
          <w:bCs/>
        </w:rPr>
        <w:t xml:space="preserve"> will end around</w:t>
      </w:r>
      <w:r w:rsidRPr="7967527E" w:rsidR="006C3CBF">
        <w:rPr>
          <w:b/>
          <w:bCs/>
        </w:rPr>
        <w:t xml:space="preserve"> 22/05/2021.</w:t>
      </w:r>
    </w:p>
    <w:p w:rsidR="006C3CBF" w:rsidP="7967527E" w:rsidRDefault="006F1BBC" w14:paraId="1391B1BF" w14:textId="3FE83D87">
      <w:r>
        <w:t>In t</w:t>
      </w:r>
      <w:r w:rsidR="006C3CBF">
        <w:t>he third time period</w:t>
      </w:r>
      <w:r>
        <w:t>, I will use the feedback</w:t>
      </w:r>
      <w:r w:rsidR="006C3CBF">
        <w:t xml:space="preserve"> </w:t>
      </w:r>
      <w:r w:rsidR="00C65895">
        <w:t xml:space="preserve">in order to </w:t>
      </w:r>
      <w:r w:rsidR="00850A86">
        <w:t>test and debug</w:t>
      </w:r>
      <w:r w:rsidR="005F4B89">
        <w:t xml:space="preserve"> up my program and record these</w:t>
      </w:r>
      <w:r w:rsidR="00850A86">
        <w:t xml:space="preserve"> updates</w:t>
      </w:r>
      <w:r w:rsidR="005F4B89">
        <w:t xml:space="preserve"> </w:t>
      </w:r>
      <w:r w:rsidR="00EE5EA3">
        <w:t>in my testing document</w:t>
      </w:r>
      <w:r w:rsidR="00850A86">
        <w:t xml:space="preserve">. </w:t>
      </w:r>
      <w:r w:rsidR="005552AD">
        <w:t xml:space="preserve">Once again, I will consult with another friend in my PAD class or the teacher about any questions I may have. </w:t>
      </w:r>
      <w:r w:rsidRPr="7967527E" w:rsidR="5C23A1FD">
        <w:rPr>
          <w:b/>
          <w:bCs/>
        </w:rPr>
        <w:t xml:space="preserve">The third time period consists of about </w:t>
      </w:r>
      <w:r w:rsidRPr="7967527E" w:rsidR="46BB0A31">
        <w:rPr>
          <w:b/>
          <w:bCs/>
        </w:rPr>
        <w:t xml:space="preserve">2 </w:t>
      </w:r>
      <w:r w:rsidRPr="7967527E" w:rsidR="5C23A1FD">
        <w:rPr>
          <w:b/>
          <w:bCs/>
        </w:rPr>
        <w:t>school (in class) periods and</w:t>
      </w:r>
      <w:r w:rsidRPr="7967527E" w:rsidR="005552AD">
        <w:rPr>
          <w:b/>
          <w:bCs/>
        </w:rPr>
        <w:t xml:space="preserve"> will end around </w:t>
      </w:r>
      <w:r w:rsidRPr="7967527E" w:rsidR="00552318">
        <w:rPr>
          <w:b/>
          <w:bCs/>
        </w:rPr>
        <w:t>2</w:t>
      </w:r>
      <w:r w:rsidRPr="7967527E" w:rsidR="284FE491">
        <w:rPr>
          <w:b/>
          <w:bCs/>
        </w:rPr>
        <w:t>8</w:t>
      </w:r>
      <w:r w:rsidRPr="7967527E" w:rsidR="00552318">
        <w:rPr>
          <w:b/>
          <w:bCs/>
        </w:rPr>
        <w:t>/05/</w:t>
      </w:r>
      <w:r w:rsidRPr="7967527E" w:rsidR="008C353C">
        <w:rPr>
          <w:b/>
          <w:bCs/>
        </w:rPr>
        <w:t>2021.</w:t>
      </w:r>
    </w:p>
    <w:p w:rsidR="00C74600" w:rsidP="7967527E" w:rsidRDefault="00552318" w14:paraId="2ADC64CA" w14:textId="20BCEE79">
      <w:pPr>
        <w:rPr>
          <w:b/>
          <w:bCs/>
        </w:rPr>
      </w:pPr>
      <w:r>
        <w:lastRenderedPageBreak/>
        <w:t>In the final time period</w:t>
      </w:r>
      <w:r w:rsidR="008C353C">
        <w:t>, I will make sure everything is done and ready to hand</w:t>
      </w:r>
      <w:r w:rsidR="00CD5842">
        <w:t xml:space="preserve"> the program in as well as the planning and testing documents consisting of all requirements. </w:t>
      </w:r>
      <w:r w:rsidRPr="7967527E" w:rsidR="04BF86AA">
        <w:rPr>
          <w:b/>
          <w:bCs/>
        </w:rPr>
        <w:t xml:space="preserve">I will have 1 school (in class) period during this time. </w:t>
      </w:r>
      <w:r w:rsidRPr="7967527E" w:rsidR="00CD5842">
        <w:rPr>
          <w:b/>
          <w:bCs/>
        </w:rPr>
        <w:t xml:space="preserve">This time period will end around </w:t>
      </w:r>
      <w:r w:rsidRPr="7967527E" w:rsidR="00C74600">
        <w:rPr>
          <w:b/>
          <w:bCs/>
        </w:rPr>
        <w:t>01/06/2021</w:t>
      </w:r>
      <w:r w:rsidRPr="7967527E" w:rsidR="52953C2D">
        <w:rPr>
          <w:b/>
          <w:bCs/>
        </w:rPr>
        <w:t xml:space="preserve"> meaning I will have one week spare before I need to hand the assignment in. </w:t>
      </w:r>
    </w:p>
    <w:p w:rsidR="00942A6D" w:rsidP="00B62D54" w:rsidRDefault="00C74600" w14:paraId="2F463E76" w14:textId="02B2EFCD">
      <w:r>
        <w:t xml:space="preserve">Ready to hand in for </w:t>
      </w:r>
      <w:r w:rsidRPr="7847A939">
        <w:rPr>
          <w:b/>
          <w:bCs/>
        </w:rPr>
        <w:t>08/06/2021</w:t>
      </w:r>
      <w:r>
        <w:t>.</w:t>
      </w:r>
    </w:p>
    <w:p w:rsidR="31C299D5" w:rsidP="31C299D5" w:rsidRDefault="4C8D18C0" w14:paraId="6EB2581E" w14:textId="45B264F2" w14:noSpellErr="1">
      <w:r w:rsidR="4C8D18C0">
        <w:drawing>
          <wp:inline wp14:editId="2C1F104F" wp14:anchorId="44363B23">
            <wp:extent cx="6449922" cy="1304898"/>
            <wp:effectExtent l="0" t="0" r="0" b="0"/>
            <wp:docPr id="1957057503" name="Picture 195705750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57057503"/>
                    <pic:cNvPicPr/>
                  </pic:nvPicPr>
                  <pic:blipFill>
                    <a:blip r:embed="Rfa3a0581100445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" r="134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49922" cy="13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6CA2" w:rsidR="00706CA2" w:rsidP="7847A939" w:rsidRDefault="00706CA2" w14:paraId="05200ED9" w14:textId="42417F29">
      <w:pPr>
        <w:rPr>
          <w:b/>
          <w:bCs/>
        </w:rPr>
      </w:pPr>
      <w:r w:rsidRPr="7967527E">
        <w:rPr>
          <w:b/>
          <w:bCs/>
        </w:rPr>
        <w:t>Module List</w:t>
      </w:r>
      <w:r w:rsidRPr="7967527E" w:rsidR="7FD4054E">
        <w:rPr>
          <w:b/>
          <w:bCs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67527E" w:rsidTr="383B7E9C" w14:paraId="0D47D9FB" w14:textId="77777777">
        <w:trPr>
          <w:trHeight w:val="315"/>
        </w:trPr>
        <w:tc>
          <w:tcPr>
            <w:tcW w:w="4508" w:type="dxa"/>
            <w:tcMar/>
          </w:tcPr>
          <w:p w:rsidR="6ED89B58" w:rsidP="7967527E" w:rsidRDefault="6ED89B58" w14:paraId="4647A00C" w14:textId="4BAC5FE4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7967527E">
              <w:rPr>
                <w:rFonts w:ascii="Calibri" w:hAnsi="Calibri" w:eastAsia="Calibri" w:cs="Calibri"/>
              </w:rPr>
              <w:t>r</w:t>
            </w:r>
            <w:r w:rsidRPr="7967527E" w:rsidR="218C01D9">
              <w:rPr>
                <w:rFonts w:ascii="Calibri" w:hAnsi="Calibri" w:eastAsia="Calibri" w:cs="Calibri"/>
              </w:rPr>
              <w:t>ead</w:t>
            </w:r>
            <w:r w:rsidRPr="7967527E" w:rsidR="13ABC4D3">
              <w:rPr>
                <w:rFonts w:ascii="Calibri" w:hAnsi="Calibri" w:eastAsia="Calibri" w:cs="Calibri"/>
              </w:rPr>
              <w:t xml:space="preserve"> </w:t>
            </w:r>
            <w:r w:rsidRPr="7967527E" w:rsidR="218C01D9">
              <w:rPr>
                <w:rFonts w:ascii="Calibri" w:hAnsi="Calibri" w:eastAsia="Calibri" w:cs="Calibri"/>
              </w:rPr>
              <w:t>in</w:t>
            </w:r>
          </w:p>
        </w:tc>
        <w:tc>
          <w:tcPr>
            <w:tcW w:w="4508" w:type="dxa"/>
            <w:tcMar/>
          </w:tcPr>
          <w:p w:rsidR="34423EAE" w:rsidP="7967527E" w:rsidRDefault="34423EAE" w14:paraId="74A3E956" w14:textId="0962991D">
            <w:r>
              <w:t>r</w:t>
            </w:r>
            <w:r w:rsidR="6C309ED5">
              <w:t>ead file in</w:t>
            </w:r>
          </w:p>
          <w:p w:rsidR="27E677D6" w:rsidP="7967527E" w:rsidRDefault="27E677D6" w14:paraId="79BFD08F" w14:textId="662162FD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create dictionary {</w:t>
            </w:r>
            <w:proofErr w:type="spellStart"/>
            <w:r>
              <w:t>n</w:t>
            </w:r>
            <w:r w:rsidR="272C539E">
              <w:t>hi</w:t>
            </w:r>
            <w:proofErr w:type="spellEnd"/>
            <w:r w:rsidR="272C539E">
              <w:t xml:space="preserve"> </w:t>
            </w:r>
            <w:proofErr w:type="spellStart"/>
            <w:r w:rsidR="272C539E">
              <w:t>num</w:t>
            </w:r>
            <w:proofErr w:type="spellEnd"/>
            <w:r w:rsidR="272C539E">
              <w:t xml:space="preserve">: </w:t>
            </w:r>
            <w:r w:rsidR="38C600A0">
              <w:t>[name, address, DOB, date injected, date next inject,</w:t>
            </w:r>
            <w:r w:rsidR="5DE40BA9">
              <w:t xml:space="preserve"> vaccinated?</w:t>
            </w:r>
            <w:r w:rsidR="38C600A0">
              <w:t>]}</w:t>
            </w:r>
          </w:p>
        </w:tc>
      </w:tr>
      <w:tr w:rsidR="7967527E" w:rsidTr="383B7E9C" w14:paraId="317A0FE5" w14:textId="77777777">
        <w:trPr>
          <w:trHeight w:val="315"/>
        </w:trPr>
        <w:tc>
          <w:tcPr>
            <w:tcW w:w="4508" w:type="dxa"/>
            <w:tcMar/>
          </w:tcPr>
          <w:p w:rsidR="218C01D9" w:rsidP="7967527E" w:rsidRDefault="218C01D9" w14:paraId="216AC5DF" w14:textId="1251465D">
            <w:pPr>
              <w:spacing w:after="160" w:line="259" w:lineRule="auto"/>
              <w:rPr>
                <w:rFonts w:ascii="Calibri" w:hAnsi="Calibri" w:eastAsia="Calibri" w:cs="Calibri"/>
                <w:lang w:val="en-US"/>
              </w:rPr>
            </w:pPr>
            <w:r w:rsidRPr="7967527E">
              <w:rPr>
                <w:rFonts w:ascii="Calibri" w:hAnsi="Calibri" w:eastAsia="Calibri" w:cs="Calibri"/>
              </w:rPr>
              <w:t>search</w:t>
            </w:r>
          </w:p>
        </w:tc>
        <w:tc>
          <w:tcPr>
            <w:tcW w:w="4508" w:type="dxa"/>
            <w:tcMar/>
          </w:tcPr>
          <w:p w:rsidR="7B573151" w:rsidP="7967527E" w:rsidRDefault="7B573151" w14:paraId="01C4DC70" w14:textId="049933D6">
            <w:r>
              <w:t>search for NHI number</w:t>
            </w:r>
          </w:p>
          <w:p w:rsidR="7B573151" w:rsidP="7967527E" w:rsidRDefault="7B573151" w14:paraId="0F98A425" w14:textId="702C3D5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print name, address and DOB</w:t>
            </w:r>
          </w:p>
        </w:tc>
      </w:tr>
      <w:tr w:rsidR="7967527E" w:rsidTr="383B7E9C" w14:paraId="2B7921A3" w14:textId="77777777">
        <w:trPr>
          <w:trHeight w:val="420"/>
        </w:trPr>
        <w:tc>
          <w:tcPr>
            <w:tcW w:w="4508" w:type="dxa"/>
            <w:tcMar/>
          </w:tcPr>
          <w:p w:rsidR="218C01D9" w:rsidP="7967527E" w:rsidRDefault="218C01D9" w14:paraId="3DC1EA68" w14:textId="6CEAEAC2">
            <w:pPr>
              <w:rPr>
                <w:rFonts w:ascii="Calibri" w:hAnsi="Calibri" w:eastAsia="Calibri" w:cs="Calibri"/>
              </w:rPr>
            </w:pPr>
            <w:r w:rsidRPr="7967527E">
              <w:rPr>
                <w:rFonts w:ascii="Calibri" w:hAnsi="Calibri" w:eastAsia="Calibri" w:cs="Calibri"/>
              </w:rPr>
              <w:t>age</w:t>
            </w:r>
          </w:p>
        </w:tc>
        <w:tc>
          <w:tcPr>
            <w:tcW w:w="4508" w:type="dxa"/>
            <w:tcMar/>
          </w:tcPr>
          <w:p w:rsidR="103FF635" w:rsidP="7967527E" w:rsidRDefault="103FF635" w14:paraId="048021DE" w14:textId="1050E901">
            <w:r>
              <w:t xml:space="preserve">check </w:t>
            </w:r>
            <w:proofErr w:type="gramStart"/>
            <w:r>
              <w:t>age</w:t>
            </w:r>
            <w:proofErr w:type="gramEnd"/>
          </w:p>
          <w:p w:rsidR="103FF635" w:rsidP="7967527E" w:rsidRDefault="103FF635" w14:paraId="5060EFB7" w14:textId="44532452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print yes/no </w:t>
            </w:r>
            <w:r w:rsidR="08ECE935">
              <w:t>(if eligible for vaccine)</w:t>
            </w:r>
          </w:p>
        </w:tc>
      </w:tr>
      <w:tr w:rsidR="7967527E" w:rsidTr="383B7E9C" w14:paraId="4BFEDB14" w14:textId="77777777">
        <w:tc>
          <w:tcPr>
            <w:tcW w:w="4508" w:type="dxa"/>
            <w:tcMar/>
          </w:tcPr>
          <w:p w:rsidR="218C01D9" w:rsidP="7967527E" w:rsidRDefault="218C01D9" w14:paraId="52D18842" w14:textId="6272A5BF">
            <w:pPr>
              <w:spacing w:after="160" w:line="259" w:lineRule="auto"/>
              <w:rPr>
                <w:rFonts w:ascii="Calibri" w:hAnsi="Calibri" w:eastAsia="Calibri" w:cs="Calibri"/>
                <w:lang w:val="en-US"/>
              </w:rPr>
            </w:pPr>
            <w:r w:rsidRPr="7967527E">
              <w:rPr>
                <w:rFonts w:ascii="Calibri" w:hAnsi="Calibri" w:eastAsia="Calibri" w:cs="Calibri"/>
              </w:rPr>
              <w:t>data</w:t>
            </w:r>
          </w:p>
        </w:tc>
        <w:tc>
          <w:tcPr>
            <w:tcW w:w="4508" w:type="dxa"/>
            <w:tcMar/>
          </w:tcPr>
          <w:p w:rsidR="6F9268CD" w:rsidP="7967527E" w:rsidRDefault="6F9268CD" w14:paraId="7CC6940F" w14:textId="72E1B0E5">
            <w:r>
              <w:t>change data</w:t>
            </w:r>
          </w:p>
          <w:p w:rsidR="6F9268CD" w:rsidP="7967527E" w:rsidRDefault="6F9268CD" w14:paraId="2ADB9A44" w14:textId="7B6B7B6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address change</w:t>
            </w:r>
          </w:p>
          <w:p w:rsidR="6F9268CD" w:rsidP="7967527E" w:rsidRDefault="6F9268CD" w14:paraId="792E1F94" w14:textId="34D5AEAB" w14:noSpellErr="1">
            <w:pPr>
              <w:pStyle w:val="ListParagraph"/>
              <w:numPr>
                <w:ilvl w:val="0"/>
                <w:numId w:val="1"/>
              </w:numPr>
              <w:rPr/>
            </w:pPr>
            <w:r w:rsidR="6BE75359">
              <w:rPr/>
              <w:t>add date to list within dictionary</w:t>
            </w:r>
          </w:p>
        </w:tc>
      </w:tr>
    </w:tbl>
    <w:p w:rsidR="00803E64" w:rsidP="00913579" w:rsidRDefault="00803E64" w14:paraId="11F51EFE" w14:textId="77777777"/>
    <w:p w:rsidR="7967527E" w:rsidP="7967527E" w:rsidRDefault="00C74600" w14:paraId="7F45E64D" w14:textId="18FE8A80">
      <w:r w:rsidRPr="743CFAEB">
        <w:rPr>
          <w:b/>
          <w:bCs/>
        </w:rPr>
        <w:t>Resources:</w:t>
      </w:r>
      <w:r>
        <w:t xml:space="preserve"> Me, my </w:t>
      </w:r>
      <w:r w:rsidR="00BC4065">
        <w:t>computer at home, the school computer</w:t>
      </w:r>
      <w:r w:rsidR="00025C6A">
        <w:t xml:space="preserve">, LucidChart, Python </w:t>
      </w:r>
      <w:r w:rsidR="00295914">
        <w:t>3</w:t>
      </w:r>
      <w:r w:rsidR="005E3A0D">
        <w:t>.7</w:t>
      </w:r>
      <w:r w:rsidR="00511018">
        <w:t xml:space="preserve"> </w:t>
      </w:r>
      <w:r w:rsidR="00295914">
        <w:t xml:space="preserve">and Wing </w:t>
      </w:r>
      <w:r w:rsidR="00187475">
        <w:t>IDE 6.1</w:t>
      </w:r>
      <w:r w:rsidR="00295914">
        <w:t xml:space="preserve"> on both computers (at home and at school). </w:t>
      </w:r>
    </w:p>
    <w:p w:rsidR="00B15DF6" w:rsidP="00913579" w:rsidRDefault="00B15DF6" w14:paraId="0B779716" w14:textId="77777777">
      <w:pPr>
        <w:rPr>
          <w:b/>
          <w:bCs/>
          <w:sz w:val="24"/>
          <w:szCs w:val="24"/>
        </w:rPr>
      </w:pPr>
    </w:p>
    <w:p w:rsidRPr="00B25FD7" w:rsidR="00913579" w:rsidP="00913579" w:rsidRDefault="00913579" w14:paraId="7382A6B0" w14:textId="69BCC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Information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208"/>
        <w:gridCol w:w="3097"/>
        <w:gridCol w:w="1778"/>
        <w:gridCol w:w="2299"/>
      </w:tblGrid>
      <w:tr w:rsidR="00295914" w:rsidTr="0F733C84" w14:paraId="4486C00D" w14:textId="77777777">
        <w:trPr>
          <w:trHeight w:val="387"/>
        </w:trPr>
        <w:tc>
          <w:tcPr>
            <w:tcW w:w="2208" w:type="dxa"/>
          </w:tcPr>
          <w:p w:rsidRPr="00266675" w:rsidR="00295914" w:rsidP="00B62D54" w:rsidRDefault="00266675" w14:paraId="44CC099B" w14:textId="5D9F79CD">
            <w:pPr>
              <w:rPr>
                <w:b/>
                <w:bCs/>
              </w:rPr>
            </w:pPr>
            <w:r w:rsidRPr="00266675">
              <w:rPr>
                <w:b/>
                <w:bCs/>
              </w:rPr>
              <w:t>Input Variable Name</w:t>
            </w:r>
          </w:p>
        </w:tc>
        <w:tc>
          <w:tcPr>
            <w:tcW w:w="3097" w:type="dxa"/>
          </w:tcPr>
          <w:p w:rsidRPr="00266675" w:rsidR="00295914" w:rsidP="00B62D54" w:rsidRDefault="003F1B96" w14:paraId="6299618A" w14:textId="692EB8E4">
            <w:pPr>
              <w:rPr>
                <w:b/>
                <w:bCs/>
              </w:rPr>
            </w:pPr>
            <w:r w:rsidRPr="00266675">
              <w:rPr>
                <w:b/>
                <w:bCs/>
              </w:rPr>
              <w:t>What it does (job/ role)</w:t>
            </w:r>
          </w:p>
        </w:tc>
        <w:tc>
          <w:tcPr>
            <w:tcW w:w="1778" w:type="dxa"/>
          </w:tcPr>
          <w:p w:rsidRPr="00266675" w:rsidR="00295914" w:rsidP="00B62D54" w:rsidRDefault="003F1B96" w14:paraId="313FC9FE" w14:textId="4463D0C9">
            <w:pPr>
              <w:rPr>
                <w:b/>
                <w:bCs/>
              </w:rPr>
            </w:pPr>
            <w:r w:rsidRPr="00266675">
              <w:rPr>
                <w:b/>
                <w:bCs/>
              </w:rPr>
              <w:t>Data type</w:t>
            </w:r>
          </w:p>
        </w:tc>
        <w:tc>
          <w:tcPr>
            <w:tcW w:w="2299" w:type="dxa"/>
          </w:tcPr>
          <w:p w:rsidRPr="00266675" w:rsidR="00295914" w:rsidP="00B62D54" w:rsidRDefault="00BC6A41" w14:paraId="7734ED76" w14:textId="235DCBB6">
            <w:pPr>
              <w:rPr>
                <w:b/>
                <w:bCs/>
              </w:rPr>
            </w:pPr>
            <w:r w:rsidRPr="00266675">
              <w:rPr>
                <w:b/>
                <w:bCs/>
              </w:rPr>
              <w:t>Further specifications</w:t>
            </w:r>
          </w:p>
        </w:tc>
      </w:tr>
      <w:tr w:rsidR="00BC6A41" w:rsidTr="0F733C84" w14:paraId="1CB8FB40" w14:textId="77777777">
        <w:trPr>
          <w:trHeight w:val="596"/>
        </w:trPr>
        <w:tc>
          <w:tcPr>
            <w:tcW w:w="2208" w:type="dxa"/>
          </w:tcPr>
          <w:p w:rsidR="00BC6A41" w:rsidP="00B62D54" w:rsidRDefault="00A2132A" w14:paraId="1EEACF67" w14:textId="5626539E">
            <w:proofErr w:type="spellStart"/>
            <w:r>
              <w:t>nhi_num</w:t>
            </w:r>
            <w:proofErr w:type="spellEnd"/>
          </w:p>
        </w:tc>
        <w:tc>
          <w:tcPr>
            <w:tcW w:w="3097" w:type="dxa"/>
          </w:tcPr>
          <w:p w:rsidR="00BC6A41" w:rsidP="00B62D54" w:rsidRDefault="00E92AEE" w14:paraId="3123657B" w14:textId="60F374B3">
            <w:r>
              <w:t xml:space="preserve">Variable used to </w:t>
            </w:r>
            <w:r w:rsidR="002E52DE">
              <w:t>write patients NHI number</w:t>
            </w:r>
            <w:r w:rsidR="00AC03BC">
              <w:t>.</w:t>
            </w:r>
          </w:p>
        </w:tc>
        <w:tc>
          <w:tcPr>
            <w:tcW w:w="1778" w:type="dxa"/>
          </w:tcPr>
          <w:p w:rsidR="00BC6A41" w:rsidP="00B62D54" w:rsidRDefault="002E52DE" w14:paraId="35F8E8F7" w14:textId="7C236C36">
            <w:r>
              <w:t>Integer</w:t>
            </w:r>
          </w:p>
        </w:tc>
        <w:tc>
          <w:tcPr>
            <w:tcW w:w="2299" w:type="dxa"/>
          </w:tcPr>
          <w:p w:rsidR="00BC6A41" w:rsidP="00B62D54" w:rsidRDefault="00BC6A41" w14:paraId="290E17EF" w14:textId="77777777"/>
        </w:tc>
      </w:tr>
      <w:tr w:rsidR="00CF3F72" w:rsidTr="0F733C84" w14:paraId="14E08A5E" w14:textId="77777777">
        <w:trPr>
          <w:trHeight w:val="553"/>
        </w:trPr>
        <w:tc>
          <w:tcPr>
            <w:tcW w:w="2208" w:type="dxa"/>
          </w:tcPr>
          <w:p w:rsidR="00CF3F72" w:rsidP="00B62D54" w:rsidRDefault="035C15B4" w14:paraId="5C719B36" w14:textId="3F0FE3BF">
            <w:proofErr w:type="spellStart"/>
            <w:r>
              <w:t>n</w:t>
            </w:r>
            <w:r w:rsidR="41BFC7DA">
              <w:t>_nhi</w:t>
            </w:r>
            <w:proofErr w:type="spellEnd"/>
          </w:p>
        </w:tc>
        <w:tc>
          <w:tcPr>
            <w:tcW w:w="3097" w:type="dxa"/>
          </w:tcPr>
          <w:p w:rsidR="00CF3F72" w:rsidP="00B62D54" w:rsidRDefault="41BFC7DA" w14:paraId="0D5C4807" w14:textId="467AE6B1">
            <w:r>
              <w:t xml:space="preserve">Variable used to </w:t>
            </w:r>
            <w:r w:rsidR="161D7A0E">
              <w:t xml:space="preserve">enter </w:t>
            </w:r>
            <w:r w:rsidR="69D82438">
              <w:t>new NHI numbers</w:t>
            </w:r>
          </w:p>
        </w:tc>
        <w:tc>
          <w:tcPr>
            <w:tcW w:w="1778" w:type="dxa"/>
          </w:tcPr>
          <w:p w:rsidR="00CF3F72" w:rsidP="00B62D54" w:rsidRDefault="69D82438" w14:paraId="2843ED1E" w14:textId="7C39004F">
            <w:r>
              <w:t>String</w:t>
            </w:r>
          </w:p>
        </w:tc>
        <w:tc>
          <w:tcPr>
            <w:tcW w:w="2299" w:type="dxa"/>
          </w:tcPr>
          <w:p w:rsidR="00CF3F72" w:rsidP="00B62D54" w:rsidRDefault="00CF3F72" w14:paraId="50EC50B2" w14:textId="77777777"/>
        </w:tc>
      </w:tr>
      <w:tr w:rsidR="00BC6A41" w:rsidTr="0F733C84" w14:paraId="657282E9" w14:textId="77777777">
        <w:trPr>
          <w:trHeight w:val="547"/>
        </w:trPr>
        <w:tc>
          <w:tcPr>
            <w:tcW w:w="2208" w:type="dxa"/>
          </w:tcPr>
          <w:p w:rsidR="00AC03BC" w:rsidP="00B62D54" w:rsidRDefault="00BE7E30" w14:paraId="65618B2C" w14:textId="5964A772">
            <w:r>
              <w:t>n</w:t>
            </w:r>
            <w:r w:rsidR="00DE7946">
              <w:t>ame</w:t>
            </w:r>
          </w:p>
        </w:tc>
        <w:tc>
          <w:tcPr>
            <w:tcW w:w="3097" w:type="dxa"/>
          </w:tcPr>
          <w:p w:rsidR="00BC6A41" w:rsidP="00B62D54" w:rsidRDefault="00DE7946" w14:paraId="6A2500C8" w14:textId="230A7A21">
            <w:r>
              <w:t xml:space="preserve">Variable </w:t>
            </w:r>
            <w:r w:rsidR="00F77BC3">
              <w:t xml:space="preserve">used to label </w:t>
            </w:r>
            <w:r w:rsidR="00BE7E30">
              <w:t>patients name</w:t>
            </w:r>
          </w:p>
        </w:tc>
        <w:tc>
          <w:tcPr>
            <w:tcW w:w="1778" w:type="dxa"/>
          </w:tcPr>
          <w:p w:rsidR="00BC6A41" w:rsidP="00B62D54" w:rsidRDefault="00947163" w14:paraId="289BE4C8" w14:textId="53A645F5">
            <w:r>
              <w:t>String</w:t>
            </w:r>
          </w:p>
        </w:tc>
        <w:tc>
          <w:tcPr>
            <w:tcW w:w="2299" w:type="dxa"/>
          </w:tcPr>
          <w:p w:rsidR="00BC6A41" w:rsidP="00B62D54" w:rsidRDefault="00BC6A41" w14:paraId="7FA48440" w14:textId="77777777"/>
        </w:tc>
      </w:tr>
      <w:tr w:rsidR="00BC6A41" w:rsidTr="0F733C84" w14:paraId="43513AEC" w14:textId="77777777">
        <w:trPr>
          <w:trHeight w:val="458"/>
        </w:trPr>
        <w:tc>
          <w:tcPr>
            <w:tcW w:w="2208" w:type="dxa"/>
          </w:tcPr>
          <w:p w:rsidR="00BC6A41" w:rsidP="00B62D54" w:rsidRDefault="005307F4" w14:paraId="6CBF4B6D" w14:textId="70AEA628">
            <w:proofErr w:type="spellStart"/>
            <w:r>
              <w:t>d_o_b</w:t>
            </w:r>
            <w:proofErr w:type="spellEnd"/>
            <w:r>
              <w:t xml:space="preserve"> </w:t>
            </w:r>
          </w:p>
        </w:tc>
        <w:tc>
          <w:tcPr>
            <w:tcW w:w="3097" w:type="dxa"/>
          </w:tcPr>
          <w:p w:rsidR="00BC6A41" w:rsidP="00B62D54" w:rsidRDefault="005307F4" w14:paraId="01BD97E0" w14:textId="6640FBF8">
            <w:r>
              <w:t xml:space="preserve">Variable used to </w:t>
            </w:r>
            <w:r w:rsidR="008B1E51">
              <w:t xml:space="preserve">label </w:t>
            </w:r>
            <w:r w:rsidR="00947163">
              <w:t>patients date of birth</w:t>
            </w:r>
          </w:p>
        </w:tc>
        <w:tc>
          <w:tcPr>
            <w:tcW w:w="1778" w:type="dxa"/>
          </w:tcPr>
          <w:p w:rsidR="00BC6A41" w:rsidP="00B62D54" w:rsidRDefault="04C52629" w14:paraId="617828D7" w14:textId="01D90812">
            <w:r>
              <w:t>Integer</w:t>
            </w:r>
          </w:p>
        </w:tc>
        <w:tc>
          <w:tcPr>
            <w:tcW w:w="2299" w:type="dxa"/>
          </w:tcPr>
          <w:p w:rsidR="00BC6A41" w:rsidP="00B62D54" w:rsidRDefault="00BC6A41" w14:paraId="59C3B059" w14:textId="77777777"/>
        </w:tc>
      </w:tr>
      <w:tr w:rsidR="00267AE9" w:rsidTr="0F733C84" w14:paraId="37BEAFC3" w14:textId="77777777">
        <w:trPr>
          <w:trHeight w:val="458"/>
        </w:trPr>
        <w:tc>
          <w:tcPr>
            <w:tcW w:w="2208" w:type="dxa"/>
          </w:tcPr>
          <w:p w:rsidR="00267AE9" w:rsidP="00B62D54" w:rsidRDefault="00267AE9" w14:paraId="77ACEA94" w14:textId="2B46CCEF">
            <w:r>
              <w:t>age</w:t>
            </w:r>
          </w:p>
        </w:tc>
        <w:tc>
          <w:tcPr>
            <w:tcW w:w="3097" w:type="dxa"/>
          </w:tcPr>
          <w:p w:rsidR="00267AE9" w:rsidP="00B62D54" w:rsidRDefault="00267AE9" w14:paraId="3FB01884" w14:textId="339CE516">
            <w:r>
              <w:t>Variable used to calculate the patients age</w:t>
            </w:r>
          </w:p>
        </w:tc>
        <w:tc>
          <w:tcPr>
            <w:tcW w:w="1778" w:type="dxa"/>
          </w:tcPr>
          <w:p w:rsidR="00267AE9" w:rsidP="00B62D54" w:rsidRDefault="3FA47F0B" w14:paraId="61A95765" w14:textId="00BDB750">
            <w:r>
              <w:t>Integer</w:t>
            </w:r>
          </w:p>
        </w:tc>
        <w:tc>
          <w:tcPr>
            <w:tcW w:w="2299" w:type="dxa"/>
          </w:tcPr>
          <w:p w:rsidR="00267AE9" w:rsidP="00B62D54" w:rsidRDefault="00267AE9" w14:paraId="388A968F" w14:textId="77777777"/>
        </w:tc>
      </w:tr>
      <w:tr w:rsidR="00947163" w:rsidTr="0F733C84" w14:paraId="439A5B57" w14:textId="77777777">
        <w:trPr>
          <w:trHeight w:val="429"/>
        </w:trPr>
        <w:tc>
          <w:tcPr>
            <w:tcW w:w="2208" w:type="dxa"/>
          </w:tcPr>
          <w:p w:rsidR="00947163" w:rsidP="00947163" w:rsidRDefault="00947163" w14:paraId="1E4E3B7D" w14:textId="08913761">
            <w:proofErr w:type="spellStart"/>
            <w:r>
              <w:t>change_address</w:t>
            </w:r>
            <w:proofErr w:type="spellEnd"/>
          </w:p>
        </w:tc>
        <w:tc>
          <w:tcPr>
            <w:tcW w:w="3097" w:type="dxa"/>
          </w:tcPr>
          <w:p w:rsidR="00947163" w:rsidP="00947163" w:rsidRDefault="00947163" w14:paraId="3A4CF663" w14:textId="46062954">
            <w:r>
              <w:t>Variable used to ask whether user wants to change the address of the patient.</w:t>
            </w:r>
          </w:p>
        </w:tc>
        <w:tc>
          <w:tcPr>
            <w:tcW w:w="1778" w:type="dxa"/>
          </w:tcPr>
          <w:p w:rsidR="00947163" w:rsidP="00947163" w:rsidRDefault="00947163" w14:paraId="359514D9" w14:textId="756C51FB">
            <w:r>
              <w:t>String</w:t>
            </w:r>
          </w:p>
        </w:tc>
        <w:tc>
          <w:tcPr>
            <w:tcW w:w="2299" w:type="dxa"/>
          </w:tcPr>
          <w:p w:rsidR="00947163" w:rsidP="00947163" w:rsidRDefault="00947163" w14:paraId="334D9D5A" w14:textId="77777777"/>
        </w:tc>
      </w:tr>
      <w:tr w:rsidR="00947163" w:rsidTr="0F733C84" w14:paraId="43C697F3" w14:textId="77777777">
        <w:trPr>
          <w:trHeight w:val="458"/>
        </w:trPr>
        <w:tc>
          <w:tcPr>
            <w:tcW w:w="2208" w:type="dxa"/>
          </w:tcPr>
          <w:p w:rsidR="00947163" w:rsidP="00947163" w:rsidRDefault="00947163" w14:paraId="332E6014" w14:textId="5791FB8D">
            <w:proofErr w:type="spellStart"/>
            <w:r>
              <w:lastRenderedPageBreak/>
              <w:t>new_address</w:t>
            </w:r>
            <w:proofErr w:type="spellEnd"/>
          </w:p>
        </w:tc>
        <w:tc>
          <w:tcPr>
            <w:tcW w:w="3097" w:type="dxa"/>
          </w:tcPr>
          <w:p w:rsidR="00947163" w:rsidP="00947163" w:rsidRDefault="00947163" w14:paraId="1528A3FA" w14:textId="166C2352">
            <w:r>
              <w:t>Variable used to enter the new address of the patient.</w:t>
            </w:r>
          </w:p>
        </w:tc>
        <w:tc>
          <w:tcPr>
            <w:tcW w:w="1778" w:type="dxa"/>
          </w:tcPr>
          <w:p w:rsidR="00947163" w:rsidP="00947163" w:rsidRDefault="00947163" w14:paraId="532776F3" w14:textId="4D93C520">
            <w:r>
              <w:t>String</w:t>
            </w:r>
          </w:p>
        </w:tc>
        <w:tc>
          <w:tcPr>
            <w:tcW w:w="2299" w:type="dxa"/>
          </w:tcPr>
          <w:p w:rsidR="00947163" w:rsidP="00947163" w:rsidRDefault="00947163" w14:paraId="2C0B2CE8" w14:textId="77777777"/>
        </w:tc>
      </w:tr>
      <w:tr w:rsidR="00527F6A" w:rsidTr="0F733C84" w14:paraId="79E3D7BD" w14:textId="77777777">
        <w:trPr>
          <w:trHeight w:val="429"/>
        </w:trPr>
        <w:tc>
          <w:tcPr>
            <w:tcW w:w="2208" w:type="dxa"/>
          </w:tcPr>
          <w:p w:rsidR="00527F6A" w:rsidP="00527F6A" w:rsidRDefault="00527F6A" w14:paraId="2A2731B6" w14:textId="705CFB59">
            <w:proofErr w:type="spellStart"/>
            <w:r>
              <w:t>first_dose</w:t>
            </w:r>
            <w:proofErr w:type="spellEnd"/>
          </w:p>
        </w:tc>
        <w:tc>
          <w:tcPr>
            <w:tcW w:w="3097" w:type="dxa"/>
          </w:tcPr>
          <w:p w:rsidR="00527F6A" w:rsidP="00527F6A" w:rsidRDefault="00527F6A" w14:paraId="3CAAD0A2" w14:textId="384381C6">
            <w:r>
              <w:t>Variable used to determine whether the patient has been injected or not.</w:t>
            </w:r>
          </w:p>
        </w:tc>
        <w:tc>
          <w:tcPr>
            <w:tcW w:w="1778" w:type="dxa"/>
          </w:tcPr>
          <w:p w:rsidR="00527F6A" w:rsidP="00527F6A" w:rsidRDefault="00B25523" w14:paraId="0012B591" w14:textId="486C5C6A">
            <w:r>
              <w:t>String</w:t>
            </w:r>
          </w:p>
        </w:tc>
        <w:tc>
          <w:tcPr>
            <w:tcW w:w="2299" w:type="dxa"/>
          </w:tcPr>
          <w:p w:rsidR="00527F6A" w:rsidP="00527F6A" w:rsidRDefault="00527F6A" w14:paraId="68CC1F90" w14:textId="77777777"/>
        </w:tc>
      </w:tr>
      <w:tr w:rsidR="00527F6A" w:rsidTr="0F733C84" w14:paraId="772E98D7" w14:textId="77777777">
        <w:trPr>
          <w:trHeight w:val="458"/>
        </w:trPr>
        <w:tc>
          <w:tcPr>
            <w:tcW w:w="2208" w:type="dxa"/>
          </w:tcPr>
          <w:p w:rsidR="00527F6A" w:rsidP="00527F6A" w:rsidRDefault="00527F6A" w14:paraId="411A4C56" w14:textId="58F6180A">
            <w:proofErr w:type="spellStart"/>
            <w:r>
              <w:t>second_dose</w:t>
            </w:r>
            <w:proofErr w:type="spellEnd"/>
          </w:p>
        </w:tc>
        <w:tc>
          <w:tcPr>
            <w:tcW w:w="3097" w:type="dxa"/>
          </w:tcPr>
          <w:p w:rsidR="00527F6A" w:rsidP="00527F6A" w:rsidRDefault="00527F6A" w14:paraId="28EF4454" w14:textId="1A6289F6">
            <w:r>
              <w:t xml:space="preserve">Variable used to create a date for the second dose </w:t>
            </w:r>
          </w:p>
        </w:tc>
        <w:tc>
          <w:tcPr>
            <w:tcW w:w="1778" w:type="dxa"/>
          </w:tcPr>
          <w:p w:rsidR="00527F6A" w:rsidP="00527F6A" w:rsidRDefault="00527F6A" w14:paraId="7E1D101F" w14:textId="2F2B622F">
            <w:r>
              <w:t>String</w:t>
            </w:r>
          </w:p>
        </w:tc>
        <w:tc>
          <w:tcPr>
            <w:tcW w:w="2299" w:type="dxa"/>
          </w:tcPr>
          <w:p w:rsidR="00527F6A" w:rsidP="00527F6A" w:rsidRDefault="00527F6A" w14:paraId="3C006BA6" w14:textId="77777777"/>
        </w:tc>
      </w:tr>
      <w:tr w:rsidR="00B25523" w:rsidTr="0F733C84" w14:paraId="22E1E034" w14:textId="77777777">
        <w:trPr>
          <w:trHeight w:val="458"/>
        </w:trPr>
        <w:tc>
          <w:tcPr>
            <w:tcW w:w="2208" w:type="dxa"/>
          </w:tcPr>
          <w:p w:rsidR="00B25523" w:rsidP="00B25523" w:rsidRDefault="00B25523" w14:paraId="7E0CB5CC" w14:textId="56F8B3AA">
            <w:r>
              <w:t>injected</w:t>
            </w:r>
          </w:p>
        </w:tc>
        <w:tc>
          <w:tcPr>
            <w:tcW w:w="3097" w:type="dxa"/>
          </w:tcPr>
          <w:p w:rsidR="00B25523" w:rsidP="00B25523" w:rsidRDefault="00B25523" w14:paraId="48A74EE4" w14:textId="1E1162B1">
            <w:r>
              <w:t>Variable used to determine whether the patient has had both doses</w:t>
            </w:r>
          </w:p>
        </w:tc>
        <w:tc>
          <w:tcPr>
            <w:tcW w:w="1778" w:type="dxa"/>
          </w:tcPr>
          <w:p w:rsidR="00B25523" w:rsidP="00B25523" w:rsidRDefault="00B25523" w14:paraId="558A5D5D" w14:textId="1C03E34A">
            <w:r>
              <w:t>String</w:t>
            </w:r>
          </w:p>
        </w:tc>
        <w:tc>
          <w:tcPr>
            <w:tcW w:w="2299" w:type="dxa"/>
          </w:tcPr>
          <w:p w:rsidR="00B25523" w:rsidP="00B25523" w:rsidRDefault="00B25523" w14:paraId="382C9F23" w14:textId="77777777"/>
        </w:tc>
      </w:tr>
    </w:tbl>
    <w:p w:rsidR="00324BDF" w:rsidP="00B62D54" w:rsidRDefault="00324BDF" w14:paraId="67681156" w14:textId="54596474"/>
    <w:p w:rsidR="00E96D45" w:rsidP="7967527E" w:rsidRDefault="2CF7555B" w14:paraId="117DBB9A" w14:textId="637C499B">
      <w:pPr>
        <w:rPr>
          <w:b/>
          <w:bCs/>
          <w:sz w:val="24"/>
          <w:szCs w:val="24"/>
        </w:rPr>
      </w:pPr>
      <w:r w:rsidRPr="7967527E">
        <w:rPr>
          <w:b/>
          <w:bCs/>
          <w:sz w:val="24"/>
          <w:szCs w:val="24"/>
        </w:rPr>
        <w:t>Output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54"/>
        <w:gridCol w:w="1558"/>
        <w:gridCol w:w="2382"/>
      </w:tblGrid>
      <w:tr w:rsidR="7967527E" w:rsidTr="743CFAEB" w14:paraId="649D854A" w14:textId="77777777">
        <w:trPr>
          <w:trHeight w:val="387"/>
        </w:trPr>
        <w:tc>
          <w:tcPr>
            <w:tcW w:w="2208" w:type="dxa"/>
          </w:tcPr>
          <w:p w:rsidR="2CF7555B" w:rsidP="7967527E" w:rsidRDefault="2CF7555B" w14:paraId="4C2BFA09" w14:textId="27686F06">
            <w:pPr>
              <w:rPr>
                <w:b/>
                <w:bCs/>
              </w:rPr>
            </w:pPr>
            <w:r w:rsidRPr="7967527E">
              <w:rPr>
                <w:b/>
                <w:bCs/>
              </w:rPr>
              <w:t xml:space="preserve">Output </w:t>
            </w:r>
            <w:r w:rsidRPr="7967527E" w:rsidR="7967527E">
              <w:rPr>
                <w:b/>
                <w:bCs/>
              </w:rPr>
              <w:t>Variable Name</w:t>
            </w:r>
          </w:p>
        </w:tc>
        <w:tc>
          <w:tcPr>
            <w:tcW w:w="3097" w:type="dxa"/>
          </w:tcPr>
          <w:p w:rsidR="7967527E" w:rsidP="7967527E" w:rsidRDefault="42CA7F28" w14:paraId="23602D21" w14:textId="453466F9">
            <w:pPr>
              <w:rPr>
                <w:b/>
                <w:bCs/>
              </w:rPr>
            </w:pPr>
            <w:r w:rsidRPr="7967527E">
              <w:rPr>
                <w:b/>
                <w:bCs/>
              </w:rPr>
              <w:t>Output format</w:t>
            </w:r>
          </w:p>
        </w:tc>
        <w:tc>
          <w:tcPr>
            <w:tcW w:w="1623" w:type="dxa"/>
          </w:tcPr>
          <w:p w:rsidR="7967527E" w:rsidP="7967527E" w:rsidRDefault="7967527E" w14:paraId="7E5CD0A4" w14:textId="4463D0C9">
            <w:pPr>
              <w:rPr>
                <w:b/>
                <w:bCs/>
              </w:rPr>
            </w:pPr>
            <w:r w:rsidRPr="7967527E">
              <w:rPr>
                <w:b/>
                <w:bCs/>
              </w:rPr>
              <w:t>Data type</w:t>
            </w:r>
          </w:p>
        </w:tc>
        <w:tc>
          <w:tcPr>
            <w:tcW w:w="2454" w:type="dxa"/>
          </w:tcPr>
          <w:p w:rsidR="7967527E" w:rsidP="7967527E" w:rsidRDefault="7967527E" w14:paraId="7AD441A1" w14:textId="235DCBB6">
            <w:pPr>
              <w:rPr>
                <w:b/>
                <w:bCs/>
              </w:rPr>
            </w:pPr>
            <w:r w:rsidRPr="7967527E">
              <w:rPr>
                <w:b/>
                <w:bCs/>
              </w:rPr>
              <w:t>Further specifications</w:t>
            </w:r>
          </w:p>
        </w:tc>
      </w:tr>
      <w:tr w:rsidR="7967527E" w:rsidTr="743CFAEB" w14:paraId="25F2A82C" w14:textId="77777777">
        <w:trPr>
          <w:trHeight w:val="888"/>
        </w:trPr>
        <w:tc>
          <w:tcPr>
            <w:tcW w:w="2208" w:type="dxa"/>
          </w:tcPr>
          <w:p w:rsidR="7967527E" w:rsidRDefault="00A20791" w14:paraId="479A1999" w14:textId="6F7E52E7">
            <w:proofErr w:type="spellStart"/>
            <w:r>
              <w:t>nhi_num</w:t>
            </w:r>
            <w:proofErr w:type="spellEnd"/>
          </w:p>
        </w:tc>
        <w:tc>
          <w:tcPr>
            <w:tcW w:w="3097" w:type="dxa"/>
          </w:tcPr>
          <w:p w:rsidR="7967527E" w:rsidRDefault="107A5662" w14:paraId="603BB4CD" w14:textId="663B9C27">
            <w:r>
              <w:t xml:space="preserve">Printing the </w:t>
            </w:r>
            <w:r w:rsidR="74F171DC">
              <w:t>variable</w:t>
            </w:r>
            <w:r w:rsidR="22ECE926">
              <w:t xml:space="preserve"> </w:t>
            </w:r>
            <w:proofErr w:type="spellStart"/>
            <w:r w:rsidR="3046C349">
              <w:t>nhi_num</w:t>
            </w:r>
            <w:proofErr w:type="spellEnd"/>
            <w:r w:rsidR="3046C349">
              <w:t xml:space="preserve"> as a </w:t>
            </w:r>
            <w:r w:rsidR="32E4FC1F">
              <w:t>string. Will be printed after operator searches for it in the dictionary</w:t>
            </w:r>
          </w:p>
        </w:tc>
        <w:tc>
          <w:tcPr>
            <w:tcW w:w="1623" w:type="dxa"/>
          </w:tcPr>
          <w:p w:rsidR="7967527E" w:rsidRDefault="583C0794" w14:paraId="38378944" w14:textId="4EB59686">
            <w:r>
              <w:t>string</w:t>
            </w:r>
          </w:p>
        </w:tc>
        <w:tc>
          <w:tcPr>
            <w:tcW w:w="2454" w:type="dxa"/>
          </w:tcPr>
          <w:p w:rsidR="7967527E" w:rsidRDefault="3DF51091" w14:paraId="418E4BB4" w14:textId="79F33B7A">
            <w:r>
              <w:t xml:space="preserve">Print for every </w:t>
            </w:r>
            <w:proofErr w:type="spellStart"/>
            <w:r>
              <w:t>nhi_n</w:t>
            </w:r>
            <w:r w:rsidR="1D47832A">
              <w:t>u</w:t>
            </w:r>
            <w:r>
              <w:t>m</w:t>
            </w:r>
            <w:proofErr w:type="spellEnd"/>
            <w:r>
              <w:t xml:space="preserve"> </w:t>
            </w:r>
          </w:p>
        </w:tc>
      </w:tr>
      <w:tr w:rsidR="7967527E" w:rsidTr="743CFAEB" w14:paraId="54AE64CF" w14:textId="77777777">
        <w:trPr>
          <w:trHeight w:val="661"/>
        </w:trPr>
        <w:tc>
          <w:tcPr>
            <w:tcW w:w="2208" w:type="dxa"/>
          </w:tcPr>
          <w:p w:rsidR="7967527E" w:rsidRDefault="00E9797C" w14:paraId="1464C6DC" w14:textId="59255DEE">
            <w:r>
              <w:t>Name</w:t>
            </w:r>
          </w:p>
        </w:tc>
        <w:tc>
          <w:tcPr>
            <w:tcW w:w="3097" w:type="dxa"/>
          </w:tcPr>
          <w:p w:rsidR="7967527E" w:rsidRDefault="7231EAAD" w14:paraId="7BE97C89" w14:textId="1257DC44">
            <w:r>
              <w:t xml:space="preserve">Printing the variable with the </w:t>
            </w:r>
            <w:proofErr w:type="spellStart"/>
            <w:r>
              <w:t>nhi_num</w:t>
            </w:r>
            <w:proofErr w:type="spellEnd"/>
          </w:p>
        </w:tc>
        <w:tc>
          <w:tcPr>
            <w:tcW w:w="1623" w:type="dxa"/>
          </w:tcPr>
          <w:p w:rsidR="7967527E" w:rsidRDefault="1AE78CF0" w14:paraId="49D0C355" w14:textId="7C107DF4">
            <w:r>
              <w:t>string</w:t>
            </w:r>
          </w:p>
        </w:tc>
        <w:tc>
          <w:tcPr>
            <w:tcW w:w="2454" w:type="dxa"/>
          </w:tcPr>
          <w:p w:rsidR="7967527E" w:rsidRDefault="4AE92BDB" w14:paraId="5B0E05D7" w14:textId="69210E92">
            <w:r>
              <w:t xml:space="preserve">Print for every </w:t>
            </w:r>
            <w:proofErr w:type="spellStart"/>
            <w:r>
              <w:t>nhi_num</w:t>
            </w:r>
            <w:proofErr w:type="spellEnd"/>
          </w:p>
          <w:p w:rsidR="7967527E" w:rsidP="743CFAEB" w:rsidRDefault="7967527E" w14:paraId="7C2CB759" w14:textId="00CECA49"/>
        </w:tc>
      </w:tr>
      <w:tr w:rsidR="7967527E" w:rsidTr="743CFAEB" w14:paraId="2AF86B34" w14:textId="77777777">
        <w:trPr>
          <w:trHeight w:val="458"/>
        </w:trPr>
        <w:tc>
          <w:tcPr>
            <w:tcW w:w="2208" w:type="dxa"/>
          </w:tcPr>
          <w:p w:rsidR="7967527E" w:rsidRDefault="00E9797C" w14:paraId="6E118CCD" w14:textId="69E01633">
            <w:r>
              <w:t>DOB</w:t>
            </w:r>
          </w:p>
        </w:tc>
        <w:tc>
          <w:tcPr>
            <w:tcW w:w="3097" w:type="dxa"/>
          </w:tcPr>
          <w:p w:rsidR="7967527E" w:rsidRDefault="623660C8" w14:paraId="31E0FA6D" w14:textId="3753915F">
            <w:r>
              <w:t xml:space="preserve">Printing the variable with the </w:t>
            </w:r>
            <w:proofErr w:type="spellStart"/>
            <w:r>
              <w:t>nhi_num</w:t>
            </w:r>
            <w:proofErr w:type="spellEnd"/>
          </w:p>
        </w:tc>
        <w:tc>
          <w:tcPr>
            <w:tcW w:w="1623" w:type="dxa"/>
          </w:tcPr>
          <w:p w:rsidR="7967527E" w:rsidRDefault="11FD5DD9" w14:paraId="18CF037C" w14:textId="448F74DE">
            <w:r>
              <w:t>string</w:t>
            </w:r>
          </w:p>
        </w:tc>
        <w:tc>
          <w:tcPr>
            <w:tcW w:w="2454" w:type="dxa"/>
          </w:tcPr>
          <w:p w:rsidR="7967527E" w:rsidRDefault="7045BAF2" w14:paraId="0C384AFF" w14:textId="0AAAF3C8">
            <w:r>
              <w:t xml:space="preserve">Print for every </w:t>
            </w:r>
            <w:proofErr w:type="spellStart"/>
            <w:r>
              <w:t>nhi_num</w:t>
            </w:r>
            <w:proofErr w:type="spellEnd"/>
          </w:p>
          <w:p w:rsidR="7967527E" w:rsidP="743CFAEB" w:rsidRDefault="7967527E" w14:paraId="620A23FD" w14:textId="1F83E7FC"/>
        </w:tc>
      </w:tr>
      <w:tr w:rsidR="7967527E" w:rsidTr="743CFAEB" w14:paraId="57B3D094" w14:textId="77777777">
        <w:trPr>
          <w:trHeight w:val="429"/>
        </w:trPr>
        <w:tc>
          <w:tcPr>
            <w:tcW w:w="2208" w:type="dxa"/>
          </w:tcPr>
          <w:p w:rsidR="7967527E" w:rsidRDefault="00E9797C" w14:paraId="2F7DD958" w14:textId="69F6E95D">
            <w:r>
              <w:t>Address</w:t>
            </w:r>
          </w:p>
        </w:tc>
        <w:tc>
          <w:tcPr>
            <w:tcW w:w="3097" w:type="dxa"/>
          </w:tcPr>
          <w:p w:rsidR="7967527E" w:rsidRDefault="08664AE4" w14:paraId="34CDDF35" w14:textId="27935E36">
            <w:r>
              <w:t xml:space="preserve">Printing the variable with the </w:t>
            </w:r>
            <w:proofErr w:type="spellStart"/>
            <w:r>
              <w:t>nhi_num</w:t>
            </w:r>
            <w:proofErr w:type="spellEnd"/>
          </w:p>
        </w:tc>
        <w:tc>
          <w:tcPr>
            <w:tcW w:w="1623" w:type="dxa"/>
          </w:tcPr>
          <w:p w:rsidR="7967527E" w:rsidRDefault="5CA561C6" w14:paraId="35EBACAF" w14:textId="69786F57">
            <w:r>
              <w:t>string</w:t>
            </w:r>
          </w:p>
        </w:tc>
        <w:tc>
          <w:tcPr>
            <w:tcW w:w="2454" w:type="dxa"/>
          </w:tcPr>
          <w:p w:rsidR="7967527E" w:rsidRDefault="64F74D71" w14:paraId="5BA789A5" w14:textId="4B035F44">
            <w:r>
              <w:t xml:space="preserve">Print for every </w:t>
            </w:r>
            <w:proofErr w:type="spellStart"/>
            <w:r>
              <w:t>nhi_num</w:t>
            </w:r>
            <w:proofErr w:type="spellEnd"/>
          </w:p>
          <w:p w:rsidR="7967527E" w:rsidP="743CFAEB" w:rsidRDefault="7967527E" w14:paraId="34C4323D" w14:textId="1A50A66E"/>
        </w:tc>
      </w:tr>
      <w:tr w:rsidR="7967527E" w:rsidTr="743CFAEB" w14:paraId="00827069" w14:textId="77777777">
        <w:trPr>
          <w:trHeight w:val="458"/>
        </w:trPr>
        <w:tc>
          <w:tcPr>
            <w:tcW w:w="2208" w:type="dxa"/>
          </w:tcPr>
          <w:p w:rsidR="7967527E" w:rsidRDefault="00E9797C" w14:paraId="75795F01" w14:textId="3E8BA988">
            <w:r>
              <w:t xml:space="preserve">First </w:t>
            </w:r>
            <w:r w:rsidR="0083252A">
              <w:t xml:space="preserve">dose </w:t>
            </w:r>
          </w:p>
        </w:tc>
        <w:tc>
          <w:tcPr>
            <w:tcW w:w="3097" w:type="dxa"/>
          </w:tcPr>
          <w:p w:rsidR="7967527E" w:rsidRDefault="1477C0D9" w14:paraId="19693332" w14:textId="6BE61A89">
            <w:r>
              <w:t xml:space="preserve">Printing the variable with the </w:t>
            </w:r>
            <w:proofErr w:type="spellStart"/>
            <w:r>
              <w:t>nhi_num</w:t>
            </w:r>
            <w:proofErr w:type="spellEnd"/>
          </w:p>
        </w:tc>
        <w:tc>
          <w:tcPr>
            <w:tcW w:w="1623" w:type="dxa"/>
          </w:tcPr>
          <w:p w:rsidR="7967527E" w:rsidRDefault="4061AD35" w14:paraId="500D166D" w14:textId="533908D8">
            <w:r>
              <w:t>str</w:t>
            </w:r>
            <w:r w:rsidR="3A4880F4">
              <w:t>ing</w:t>
            </w:r>
          </w:p>
        </w:tc>
        <w:tc>
          <w:tcPr>
            <w:tcW w:w="2454" w:type="dxa"/>
          </w:tcPr>
          <w:p w:rsidR="7967527E" w:rsidRDefault="20F3117B" w14:paraId="3CBBBC1F" w14:textId="2FFF1DB5">
            <w:r>
              <w:t xml:space="preserve">Print for every </w:t>
            </w:r>
            <w:proofErr w:type="spellStart"/>
            <w:r>
              <w:t>nhi_num</w:t>
            </w:r>
            <w:proofErr w:type="spellEnd"/>
          </w:p>
          <w:p w:rsidR="7967527E" w:rsidP="743CFAEB" w:rsidRDefault="7967527E" w14:paraId="4E18C2E9" w14:textId="044D21D8"/>
        </w:tc>
      </w:tr>
      <w:tr w:rsidR="7967527E" w:rsidTr="743CFAEB" w14:paraId="00E1F7E0" w14:textId="77777777">
        <w:trPr>
          <w:trHeight w:val="429"/>
        </w:trPr>
        <w:tc>
          <w:tcPr>
            <w:tcW w:w="2208" w:type="dxa"/>
          </w:tcPr>
          <w:p w:rsidR="7967527E" w:rsidRDefault="00C92451" w14:paraId="075D13DB" w14:textId="42F88C74">
            <w:r>
              <w:t>Second dose</w:t>
            </w:r>
          </w:p>
        </w:tc>
        <w:tc>
          <w:tcPr>
            <w:tcW w:w="3097" w:type="dxa"/>
          </w:tcPr>
          <w:p w:rsidR="7967527E" w:rsidRDefault="2DFA7A26" w14:paraId="6C4CD1D5" w14:textId="497EF442">
            <w:r>
              <w:t xml:space="preserve">Printing the variable with the </w:t>
            </w:r>
            <w:proofErr w:type="spellStart"/>
            <w:r>
              <w:t>nhi_num</w:t>
            </w:r>
            <w:proofErr w:type="spellEnd"/>
          </w:p>
        </w:tc>
        <w:tc>
          <w:tcPr>
            <w:tcW w:w="1623" w:type="dxa"/>
          </w:tcPr>
          <w:p w:rsidR="7967527E" w:rsidRDefault="2E9ECEED" w14:paraId="719321DB" w14:textId="1C55BD62">
            <w:r>
              <w:t>string</w:t>
            </w:r>
          </w:p>
        </w:tc>
        <w:tc>
          <w:tcPr>
            <w:tcW w:w="2454" w:type="dxa"/>
          </w:tcPr>
          <w:p w:rsidR="7967527E" w:rsidRDefault="0B89BE44" w14:paraId="0FEC3E82" w14:textId="7AD0E263">
            <w:r>
              <w:t xml:space="preserve">Print for every </w:t>
            </w:r>
            <w:proofErr w:type="spellStart"/>
            <w:r>
              <w:t>nhi_num</w:t>
            </w:r>
            <w:proofErr w:type="spellEnd"/>
          </w:p>
          <w:p w:rsidR="7967527E" w:rsidP="743CFAEB" w:rsidRDefault="7967527E" w14:paraId="0D1E8BFD" w14:textId="379AB727"/>
        </w:tc>
      </w:tr>
      <w:tr w:rsidR="7967527E" w:rsidTr="743CFAEB" w14:paraId="3216976A" w14:textId="77777777">
        <w:trPr>
          <w:trHeight w:val="458"/>
        </w:trPr>
        <w:tc>
          <w:tcPr>
            <w:tcW w:w="2208" w:type="dxa"/>
          </w:tcPr>
          <w:p w:rsidR="7967527E" w:rsidRDefault="00DF53B7" w14:paraId="380B2741" w14:textId="79165F58">
            <w:r>
              <w:t>injected</w:t>
            </w:r>
          </w:p>
        </w:tc>
        <w:tc>
          <w:tcPr>
            <w:tcW w:w="3097" w:type="dxa"/>
          </w:tcPr>
          <w:p w:rsidR="7967527E" w:rsidRDefault="2C2DE4AF" w14:paraId="04F64E91" w14:textId="7F9F9272">
            <w:r>
              <w:t xml:space="preserve">Printing the variable with the </w:t>
            </w:r>
            <w:proofErr w:type="spellStart"/>
            <w:r>
              <w:t>nhi_num</w:t>
            </w:r>
            <w:proofErr w:type="spellEnd"/>
          </w:p>
        </w:tc>
        <w:tc>
          <w:tcPr>
            <w:tcW w:w="1623" w:type="dxa"/>
          </w:tcPr>
          <w:p w:rsidR="7967527E" w:rsidRDefault="2E9ECEED" w14:paraId="4D66BEA6" w14:textId="52159FDE">
            <w:r>
              <w:t>string</w:t>
            </w:r>
          </w:p>
        </w:tc>
        <w:tc>
          <w:tcPr>
            <w:tcW w:w="2454" w:type="dxa"/>
          </w:tcPr>
          <w:p w:rsidR="7967527E" w:rsidRDefault="3B99119F" w14:paraId="15896A56" w14:textId="2FFC6A6A">
            <w:r>
              <w:t xml:space="preserve">Print for every </w:t>
            </w:r>
            <w:proofErr w:type="spellStart"/>
            <w:r>
              <w:t>nhi_num</w:t>
            </w:r>
            <w:proofErr w:type="spellEnd"/>
          </w:p>
          <w:p w:rsidR="7967527E" w:rsidP="743CFAEB" w:rsidRDefault="7967527E" w14:paraId="4A9D595B" w14:textId="7CAFC5ED"/>
        </w:tc>
      </w:tr>
    </w:tbl>
    <w:p w:rsidR="00E96D45" w:rsidP="7967527E" w:rsidRDefault="00E96D45" w14:paraId="1871C580" w14:textId="21E3279B"/>
    <w:p w:rsidR="00E96D45" w:rsidP="7967527E" w:rsidRDefault="2ED4B511" w14:paraId="1BEDA7C5" w14:textId="3A50DEE6">
      <w:pPr>
        <w:rPr>
          <w:b/>
          <w:bCs/>
        </w:rPr>
      </w:pPr>
      <w:r w:rsidRPr="743CFAEB">
        <w:rPr>
          <w:b/>
          <w:bCs/>
        </w:rPr>
        <w:t>Constant and Existing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4110"/>
        <w:gridCol w:w="1620"/>
      </w:tblGrid>
      <w:tr w:rsidR="743CFAEB" w:rsidTr="743CFAEB" w14:paraId="0D801E42" w14:textId="77777777">
        <w:trPr>
          <w:trHeight w:val="210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RDefault="743CFAEB" w14:paraId="7B583614" w14:textId="68FE192E">
            <w:r w:rsidRPr="743CFAEB">
              <w:rPr>
                <w:rFonts w:ascii="Helvetica Neue" w:hAnsi="Helvetica Neue" w:eastAsia="Helvetica Neue" w:cs="Helvetica Neue"/>
                <w:b/>
                <w:bCs/>
                <w:color w:val="000000" w:themeColor="text1"/>
                <w:sz w:val="15"/>
                <w:szCs w:val="15"/>
              </w:rPr>
              <w:t>Constant</w:t>
            </w:r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RDefault="743CFAEB" w14:paraId="273F0D09" w14:textId="06407F49">
            <w:r w:rsidRPr="743CFAEB">
              <w:rPr>
                <w:rFonts w:ascii="Helvetica Neue" w:hAnsi="Helvetica Neue" w:eastAsia="Helvetica Neue" w:cs="Helvetica Neue"/>
                <w:b/>
                <w:bCs/>
                <w:color w:val="000000" w:themeColor="text1"/>
                <w:sz w:val="15"/>
                <w:szCs w:val="15"/>
              </w:rPr>
              <w:t>Scope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RDefault="743CFAEB" w14:paraId="6C2F1F57" w14:textId="5F85EEC9">
            <w:r w:rsidRPr="743CFAEB">
              <w:rPr>
                <w:rFonts w:ascii="Helvetica Neue" w:hAnsi="Helvetica Neue" w:eastAsia="Helvetica Neue" w:cs="Helvetica Neue"/>
                <w:b/>
                <w:bCs/>
                <w:color w:val="000000" w:themeColor="text1"/>
                <w:sz w:val="15"/>
                <w:szCs w:val="15"/>
              </w:rPr>
              <w:t>Values set</w:t>
            </w:r>
          </w:p>
        </w:tc>
      </w:tr>
      <w:tr w:rsidR="743CFAEB" w:rsidTr="743CFAEB" w14:paraId="414818D0" w14:textId="77777777">
        <w:trPr>
          <w:trHeight w:val="345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28E83E89" w14:textId="37D105CA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743CFAEB">
              <w:rPr>
                <w:rFonts w:ascii="Calibri" w:hAnsi="Calibri" w:eastAsia="Calibri" w:cs="Calibri"/>
                <w:color w:val="000000" w:themeColor="text1"/>
              </w:rPr>
              <w:t>user_age</w:t>
            </w:r>
            <w:proofErr w:type="spellEnd"/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6BA83074" w14:textId="5D5C334E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will be used to calculate the age of the patient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1A00FAB5" w14:textId="39E2BE1E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  <w:tr w:rsidR="743CFAEB" w:rsidTr="743CFAEB" w14:paraId="26E94EFD" w14:textId="77777777">
        <w:trPr>
          <w:trHeight w:val="345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53A7D045" w14:textId="7C01628A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743CFAEB">
              <w:rPr>
                <w:rFonts w:ascii="Calibri" w:hAnsi="Calibri" w:eastAsia="Calibri" w:cs="Calibri"/>
                <w:color w:val="000000" w:themeColor="text1"/>
              </w:rPr>
              <w:t>nhi_num</w:t>
            </w:r>
            <w:proofErr w:type="spellEnd"/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756C1579" w14:textId="7D4BB153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will be added to dictionary to search for the patient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6AA04DD9" w14:textId="050BED86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  <w:tr w:rsidR="743CFAEB" w:rsidTr="743CFAEB" w14:paraId="18B74D28" w14:textId="77777777">
        <w:trPr>
          <w:trHeight w:val="345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6AEFCBFF" w14:textId="0EEB4668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name</w:t>
            </w:r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12D0304B" w14:textId="4CA73756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will be added to dictionary to print information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49E25552" w14:textId="2EA47241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  <w:tr w:rsidR="743CFAEB" w:rsidTr="743CFAEB" w14:paraId="746C463B" w14:textId="77777777">
        <w:trPr>
          <w:trHeight w:val="345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003AEB6F" w14:textId="37178971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address</w:t>
            </w:r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463F9E06" w14:textId="1E673B8C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will be added to dictionary to print information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7ECEDC0B" w14:textId="1E865FF1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  <w:tr w:rsidR="743CFAEB" w:rsidTr="743CFAEB" w14:paraId="0D84EE56" w14:textId="77777777">
        <w:trPr>
          <w:trHeight w:val="345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2FC02EF7" w14:textId="49725BFA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743CFAEB">
              <w:rPr>
                <w:rFonts w:ascii="Calibri" w:hAnsi="Calibri" w:eastAsia="Calibri" w:cs="Calibri"/>
                <w:color w:val="000000" w:themeColor="text1"/>
              </w:rPr>
              <w:t>d_o_b</w:t>
            </w:r>
            <w:proofErr w:type="spellEnd"/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1554AD8C" w14:textId="49517C81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will be added to dictionary to print information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548BBBCF" w14:textId="2A2087D0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  <w:tr w:rsidR="743CFAEB" w:rsidTr="743CFAEB" w14:paraId="7C9B11D8" w14:textId="77777777">
        <w:trPr>
          <w:trHeight w:val="345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230AF439" w14:textId="4CE3F48D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743CFAEB">
              <w:rPr>
                <w:rFonts w:ascii="Calibri" w:hAnsi="Calibri" w:eastAsia="Calibri" w:cs="Calibri"/>
                <w:color w:val="000000" w:themeColor="text1"/>
              </w:rPr>
              <w:t>first_dose</w:t>
            </w:r>
            <w:proofErr w:type="spellEnd"/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6C4BD597" w14:textId="4FFAF1E9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will be added to dictionary to print information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4FD1BC4B" w14:textId="29A60D1B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  <w:tr w:rsidR="743CFAEB" w:rsidTr="743CFAEB" w14:paraId="097B8B65" w14:textId="77777777">
        <w:trPr>
          <w:trHeight w:val="345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295972ED" w14:textId="6196CB49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743CFAEB">
              <w:rPr>
                <w:rFonts w:ascii="Calibri" w:hAnsi="Calibri" w:eastAsia="Calibri" w:cs="Calibri"/>
                <w:color w:val="000000" w:themeColor="text1"/>
              </w:rPr>
              <w:t>second_dose</w:t>
            </w:r>
            <w:proofErr w:type="spellEnd"/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1F615C9A" w14:textId="19BA780E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43CFAEB">
              <w:rPr>
                <w:rFonts w:ascii="Calibri" w:hAnsi="Calibri" w:eastAsia="Calibri" w:cs="Calibri"/>
                <w:color w:val="000000" w:themeColor="text1"/>
              </w:rPr>
              <w:t>will be added to dictionary to print information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0C7886F1" w14:textId="3F5CD2D0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  <w:tr w:rsidR="743CFAEB" w:rsidTr="743CFAEB" w14:paraId="68CC9A4D" w14:textId="77777777">
        <w:trPr>
          <w:trHeight w:val="210"/>
        </w:trPr>
        <w:tc>
          <w:tcPr>
            <w:tcW w:w="32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18ED050C" w14:textId="1130C6E7">
            <w:pPr>
              <w:rPr>
                <w:rFonts w:ascii="Calibri" w:hAnsi="Calibri" w:eastAsia="Calibri" w:cs="Calibri"/>
              </w:rPr>
            </w:pPr>
            <w:r>
              <w:lastRenderedPageBreak/>
              <w:br/>
            </w:r>
          </w:p>
        </w:tc>
        <w:tc>
          <w:tcPr>
            <w:tcW w:w="4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33614C3F" w14:textId="657097D9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3CFAEB" w:rsidP="743CFAEB" w:rsidRDefault="743CFAEB" w14:paraId="6DCF9AAA" w14:textId="53EDE6F4">
            <w:pPr>
              <w:rPr>
                <w:rFonts w:ascii="Calibri" w:hAnsi="Calibri" w:eastAsia="Calibri" w:cs="Calibri"/>
              </w:rPr>
            </w:pPr>
            <w:r>
              <w:br/>
            </w:r>
          </w:p>
        </w:tc>
      </w:tr>
    </w:tbl>
    <w:p w:rsidR="00E96D45" w:rsidP="743CFAEB" w:rsidRDefault="00E96D45" w14:paraId="375E0C36" w14:textId="091E7FB4">
      <w:pPr>
        <w:rPr>
          <w:b/>
          <w:bCs/>
        </w:rPr>
      </w:pPr>
    </w:p>
    <w:p w:rsidR="0D3A5F66" w:rsidP="743CFAEB" w:rsidRDefault="0D3A5F66" w14:paraId="3DA479FA" w14:textId="33554E7D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 xml:space="preserve">Calculation: </w:t>
      </w:r>
    </w:p>
    <w:p w:rsidR="0D3A5F66" w:rsidP="743CFAEB" w:rsidRDefault="0D3A5F66" w14:paraId="70495157" w14:textId="6FDAD53F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 xml:space="preserve">The age of the patient will be calculated using </w:t>
      </w:r>
      <w:proofErr w:type="gramStart"/>
      <w:r w:rsidRPr="743CFAEB">
        <w:rPr>
          <w:rFonts w:ascii="Helvetica Neue" w:hAnsi="Helvetica Neue" w:eastAsia="Helvetica Neue" w:cs="Helvetica Neue"/>
          <w:color w:val="000000" w:themeColor="text1"/>
        </w:rPr>
        <w:t>todays</w:t>
      </w:r>
      <w:proofErr w:type="gramEnd"/>
      <w:r w:rsidRPr="743CFAEB">
        <w:rPr>
          <w:rFonts w:ascii="Helvetica Neue" w:hAnsi="Helvetica Neue" w:eastAsia="Helvetica Neue" w:cs="Helvetica Neue"/>
          <w:color w:val="000000" w:themeColor="text1"/>
        </w:rPr>
        <w:t xml:space="preserve"> date and the patients date of birth.</w:t>
      </w:r>
    </w:p>
    <w:p w:rsidR="0D3A5F66" w:rsidP="743CFAEB" w:rsidRDefault="0D3A5F66" w14:paraId="4BE14AE5" w14:textId="6E1691C2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 xml:space="preserve">age = todays date - </w:t>
      </w:r>
      <w:proofErr w:type="spellStart"/>
      <w:r w:rsidRPr="743CFAEB">
        <w:rPr>
          <w:rFonts w:ascii="Helvetica Neue" w:hAnsi="Helvetica Neue" w:eastAsia="Helvetica Neue" w:cs="Helvetica Neue"/>
          <w:color w:val="000000" w:themeColor="text1"/>
        </w:rPr>
        <w:t>d_o_b</w:t>
      </w:r>
      <w:proofErr w:type="spellEnd"/>
    </w:p>
    <w:p w:rsidR="0D3A5F66" w:rsidP="743CFAEB" w:rsidRDefault="0D3A5F66" w14:paraId="1731BDD3" w14:textId="5ABADA05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>For example: 07/06/2021 - 04/06/2016 = 5 years old - too young for vaccine.</w:t>
      </w:r>
    </w:p>
    <w:p w:rsidR="0D3A5F66" w:rsidP="743CFAEB" w:rsidRDefault="0D3A5F66" w14:paraId="05B3A781" w14:textId="1C926E53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 xml:space="preserve">Other calculation: </w:t>
      </w:r>
    </w:p>
    <w:p w:rsidR="0D3A5F66" w:rsidP="743CFAEB" w:rsidRDefault="0D3A5F66" w14:paraId="5103FCA2" w14:textId="542CA35E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 xml:space="preserve">The date of the second dose will be determined by adding 21 days to the date of the first dose. </w:t>
      </w:r>
    </w:p>
    <w:p w:rsidR="0D3A5F66" w:rsidP="743CFAEB" w:rsidRDefault="0D3A5F66" w14:paraId="7B788E7F" w14:textId="1268A16B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>first dose date + 21 days = second dose date</w:t>
      </w:r>
    </w:p>
    <w:p w:rsidR="0D3A5F66" w:rsidP="743CFAEB" w:rsidRDefault="0D3A5F66" w14:paraId="1EA4CA37" w14:textId="33668777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 xml:space="preserve">For example: </w:t>
      </w:r>
    </w:p>
    <w:p w:rsidR="0D3A5F66" w:rsidP="743CFAEB" w:rsidRDefault="0D3A5F66" w14:paraId="085DB8C2" w14:textId="093F6364">
      <w:pPr>
        <w:rPr>
          <w:rFonts w:ascii="Helvetica Neue" w:hAnsi="Helvetica Neue" w:eastAsia="Helvetica Neue" w:cs="Helvetica Neue"/>
          <w:color w:val="000000" w:themeColor="text1"/>
        </w:rPr>
      </w:pPr>
      <w:r w:rsidRPr="743CFAEB">
        <w:rPr>
          <w:rFonts w:ascii="Helvetica Neue" w:hAnsi="Helvetica Neue" w:eastAsia="Helvetica Neue" w:cs="Helvetica Neue"/>
          <w:color w:val="000000" w:themeColor="text1"/>
        </w:rPr>
        <w:t>First dose date 02/06/2021 + 21 days = 23/06/2021 - Second dose date.</w:t>
      </w:r>
    </w:p>
    <w:p w:rsidR="743CFAEB" w:rsidP="743CFAEB" w:rsidRDefault="743CFAEB" w14:paraId="3EAE133D" w14:textId="2A25A084">
      <w:pPr>
        <w:rPr>
          <w:b/>
          <w:bCs/>
        </w:rPr>
      </w:pPr>
    </w:p>
    <w:p w:rsidR="004539B3" w:rsidP="00B62D54" w:rsidRDefault="00510CDA" w14:paraId="4C7CEB14" w14:textId="0F84E893">
      <w:r>
        <w:rPr>
          <w:b/>
          <w:bCs/>
        </w:rPr>
        <w:t>Modular Structure</w:t>
      </w:r>
    </w:p>
    <w:p w:rsidRPr="00510CDA" w:rsidR="00510CDA" w:rsidP="00B62D54" w:rsidRDefault="00510CDA" w14:paraId="78DB1C0D" w14:textId="59BEA02B">
      <w:r>
        <w:t>The code will be separated into modules</w:t>
      </w:r>
      <w:r w:rsidR="0002308F">
        <w:t>.</w:t>
      </w:r>
      <w:r w:rsidR="00D23457">
        <w:t xml:space="preserve"> I will create a </w:t>
      </w:r>
      <w:r w:rsidR="12195E5D">
        <w:t xml:space="preserve">function </w:t>
      </w:r>
      <w:r w:rsidR="00D23457">
        <w:t xml:space="preserve">for the </w:t>
      </w:r>
      <w:r w:rsidR="00C7765A">
        <w:t xml:space="preserve">heading of the program so that the </w:t>
      </w:r>
      <w:r w:rsidR="00DF7544">
        <w:t>operators</w:t>
      </w:r>
      <w:r w:rsidR="00C7765A">
        <w:t xml:space="preserve"> at the covid vaccinations </w:t>
      </w:r>
      <w:r w:rsidR="0034708F">
        <w:t>centre</w:t>
      </w:r>
      <w:r w:rsidR="00D23457">
        <w:t xml:space="preserve"> </w:t>
      </w:r>
      <w:r w:rsidR="00DF7544">
        <w:t xml:space="preserve">know what the program is about. </w:t>
      </w:r>
      <w:r w:rsidR="0002308F">
        <w:t>The first module that</w:t>
      </w:r>
      <w:r w:rsidR="002956AD">
        <w:t xml:space="preserve"> will be created will </w:t>
      </w:r>
      <w:r w:rsidR="009E5D86">
        <w:t>be reading in the file and creating a dictionary.</w:t>
      </w:r>
      <w:r w:rsidR="005E5CE9">
        <w:t xml:space="preserve"> The second module created will be the</w:t>
      </w:r>
      <w:r w:rsidR="008733A9">
        <w:t xml:space="preserve"> module that checks </w:t>
      </w:r>
      <w:r w:rsidR="00A86D1E">
        <w:t xml:space="preserve">if the NHI number is in the dictionary. If an NHI number is not in the dictionary, the operator will be asked to ring the Ministry in Wellington and get a new NHI number for the person. The operator will then be able to </w:t>
      </w:r>
      <w:r w:rsidR="002D51AA">
        <w:t xml:space="preserve">enter the details for </w:t>
      </w:r>
      <w:r w:rsidR="00333526">
        <w:t>this person and they will be added to the dictionary.</w:t>
      </w:r>
      <w:r w:rsidR="00A86D1E">
        <w:t xml:space="preserve"> </w:t>
      </w:r>
      <w:r w:rsidR="009E5D86">
        <w:t xml:space="preserve">The </w:t>
      </w:r>
      <w:r w:rsidR="005E5CE9">
        <w:t>third</w:t>
      </w:r>
      <w:r w:rsidR="008C3937">
        <w:t xml:space="preserve"> module that will be </w:t>
      </w:r>
      <w:r w:rsidR="00902B36">
        <w:t xml:space="preserve">created will be the module for checking the age of the patient. This module will determine whether the </w:t>
      </w:r>
      <w:r w:rsidR="00395D02">
        <w:t xml:space="preserve">patient is eligible for the </w:t>
      </w:r>
      <w:r w:rsidR="00DB482D">
        <w:t>C</w:t>
      </w:r>
      <w:r w:rsidR="00D23457">
        <w:t xml:space="preserve">ovid-19 vaccination. </w:t>
      </w:r>
      <w:r w:rsidR="753F6369">
        <w:t xml:space="preserve">The fourth module that will be created will be the module for </w:t>
      </w:r>
      <w:r w:rsidR="075D6900">
        <w:t>the</w:t>
      </w:r>
      <w:r w:rsidR="593BDD66">
        <w:t xml:space="preserve"> dates of the</w:t>
      </w:r>
      <w:r w:rsidR="075D6900">
        <w:t xml:space="preserve"> first </w:t>
      </w:r>
      <w:r w:rsidR="7FDBEB66">
        <w:t>and second</w:t>
      </w:r>
      <w:r w:rsidR="075D6900">
        <w:t xml:space="preserve"> doses as well as</w:t>
      </w:r>
      <w:r w:rsidR="26429187">
        <w:t xml:space="preserve"> whether the patient has gotten </w:t>
      </w:r>
      <w:r w:rsidR="4EE60BE6">
        <w:t xml:space="preserve">both doses </w:t>
      </w:r>
      <w:proofErr w:type="gramStart"/>
      <w:r w:rsidR="4EE60BE6">
        <w:t>or</w:t>
      </w:r>
      <w:proofErr w:type="gramEnd"/>
      <w:r w:rsidR="4EE60BE6">
        <w:t xml:space="preserve"> not.</w:t>
      </w:r>
    </w:p>
    <w:p w:rsidR="00324BDF" w:rsidP="00B62D54" w:rsidRDefault="6B392F78" w14:paraId="7A8EAFBA" w14:textId="3A08F096">
      <w:r w:rsidRPr="743CFAEB">
        <w:rPr>
          <w:b/>
          <w:bCs/>
          <w:sz w:val="24"/>
          <w:szCs w:val="24"/>
        </w:rPr>
        <w:lastRenderedPageBreak/>
        <w:t>Flow Chart</w:t>
      </w:r>
      <w:r w:rsidR="1BE67951">
        <w:rPr>
          <w:noProof/>
        </w:rPr>
        <w:drawing>
          <wp:inline distT="0" distB="0" distL="0" distR="0" wp14:anchorId="7306898F" wp14:editId="6614ADEE">
            <wp:extent cx="5731510" cy="7112633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DF" w:rsidP="00B62D54" w:rsidRDefault="00324BDF" w14:paraId="2C916517" w14:textId="15B5E30C"/>
    <w:p w:rsidR="00324BDF" w:rsidP="00B62D54" w:rsidRDefault="00324BDF" w14:paraId="0C20D76B" w14:textId="77777777"/>
    <w:p w:rsidR="00324BDF" w:rsidP="00B62D54" w:rsidRDefault="00324BDF" w14:paraId="64D9AFCE" w14:textId="77777777"/>
    <w:p w:rsidR="00324BDF" w:rsidP="00B62D54" w:rsidRDefault="00324BDF" w14:paraId="710AF443" w14:textId="77777777"/>
    <w:p w:rsidR="00324BDF" w:rsidP="00B62D54" w:rsidRDefault="00324BDF" w14:paraId="401ECEA9" w14:textId="77777777"/>
    <w:p w:rsidR="00324BDF" w:rsidP="00B62D54" w:rsidRDefault="00324BDF" w14:paraId="6CEA6F51" w14:textId="77777777"/>
    <w:p w:rsidR="00324BDF" w:rsidP="00B62D54" w:rsidRDefault="00331782" w14:paraId="161E2004" w14:textId="784A2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&amp; Unexpected </w:t>
      </w:r>
      <w:r w:rsidR="000B13B8">
        <w:rPr>
          <w:b/>
          <w:bCs/>
          <w:sz w:val="24"/>
          <w:szCs w:val="24"/>
        </w:rPr>
        <w:t>Input</w:t>
      </w:r>
    </w:p>
    <w:p w:rsidR="00732847" w:rsidP="00732847" w:rsidRDefault="4703A378" w14:paraId="314058D7" w14:textId="5F0C9E0A">
      <w:pPr>
        <w:rPr>
          <w:b/>
          <w:bCs/>
          <w:sz w:val="24"/>
          <w:szCs w:val="24"/>
        </w:rPr>
      </w:pPr>
      <w:r w:rsidRPr="743CFAEB">
        <w:rPr>
          <w:sz w:val="24"/>
          <w:szCs w:val="24"/>
        </w:rPr>
        <w:t>For “</w:t>
      </w:r>
      <w:proofErr w:type="spellStart"/>
      <w:r w:rsidRPr="743CFAEB">
        <w:rPr>
          <w:sz w:val="24"/>
          <w:szCs w:val="24"/>
        </w:rPr>
        <w:t>nhi_num</w:t>
      </w:r>
      <w:proofErr w:type="spellEnd"/>
      <w:r w:rsidRPr="743CFAEB">
        <w:rPr>
          <w:sz w:val="24"/>
          <w:szCs w:val="24"/>
        </w:rPr>
        <w:t>”: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3CFAEB" w:rsidTr="743CFAEB" w14:paraId="7ADE0273" w14:textId="77777777">
        <w:tc>
          <w:tcPr>
            <w:tcW w:w="4508" w:type="dxa"/>
          </w:tcPr>
          <w:p w:rsidR="4703A378" w:rsidP="743CFAEB" w:rsidRDefault="4703A378" w14:paraId="77AE171E" w14:textId="024C4B3F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Possible Input</w:t>
            </w:r>
          </w:p>
        </w:tc>
        <w:tc>
          <w:tcPr>
            <w:tcW w:w="4508" w:type="dxa"/>
          </w:tcPr>
          <w:p w:rsidR="4703A378" w:rsidP="743CFAEB" w:rsidRDefault="4703A378" w14:paraId="7FAB9479" w14:textId="21B4A99C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Expected Outcome</w:t>
            </w:r>
          </w:p>
        </w:tc>
      </w:tr>
      <w:tr w:rsidR="743CFAEB" w:rsidTr="743CFAEB" w14:paraId="578311DC" w14:textId="77777777">
        <w:tc>
          <w:tcPr>
            <w:tcW w:w="4508" w:type="dxa"/>
          </w:tcPr>
          <w:p w:rsidR="4703A378" w:rsidP="743CFAEB" w:rsidRDefault="4703A378" w14:paraId="64BBCC30" w14:textId="334A918A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 ”</w:t>
            </w:r>
          </w:p>
        </w:tc>
        <w:tc>
          <w:tcPr>
            <w:tcW w:w="4508" w:type="dxa"/>
          </w:tcPr>
          <w:p w:rsidR="4703A378" w:rsidP="743CFAEB" w:rsidRDefault="4703A378" w14:paraId="673409E1" w14:textId="04FA49D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If NHI number cannot be found, details are able to be entered. These details are then saved to the file.</w:t>
            </w:r>
          </w:p>
        </w:tc>
      </w:tr>
      <w:tr w:rsidR="743CFAEB" w:rsidTr="743CFAEB" w14:paraId="1C99AAA3" w14:textId="77777777">
        <w:tc>
          <w:tcPr>
            <w:tcW w:w="4508" w:type="dxa"/>
          </w:tcPr>
          <w:p w:rsidR="4703A378" w:rsidP="743CFAEB" w:rsidRDefault="4703A378" w14:paraId="2A9C014B" w14:textId="43F8467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“J9547Z”</w:t>
            </w:r>
          </w:p>
          <w:p w:rsidR="743CFAEB" w:rsidP="743CFAEB" w:rsidRDefault="743CFAEB" w14:paraId="544387A5" w14:textId="2917084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  <w:p w:rsidR="4703A378" w:rsidP="743CFAEB" w:rsidRDefault="4703A378" w14:paraId="2345DF3E" w14:textId="1876B33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 xml:space="preserve">Or </w:t>
            </w:r>
          </w:p>
          <w:p w:rsidR="743CFAEB" w:rsidP="743CFAEB" w:rsidRDefault="743CFAEB" w14:paraId="61E57D72" w14:textId="5D8FCF9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  <w:p w:rsidR="4703A378" w:rsidP="743CFAEB" w:rsidRDefault="4703A378" w14:paraId="4D12FDCD" w14:textId="0D99991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“H9176R”</w:t>
            </w:r>
          </w:p>
          <w:p w:rsidR="4703A378" w:rsidP="743CFAEB" w:rsidRDefault="4703A378" w14:paraId="0CDAC068" w14:textId="3B128AB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 xml:space="preserve">Or </w:t>
            </w:r>
          </w:p>
          <w:p w:rsidR="743CFAEB" w:rsidP="743CFAEB" w:rsidRDefault="743CFAEB" w14:paraId="22E3B611" w14:textId="1C7921A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  <w:p w:rsidR="4703A378" w:rsidP="743CFAEB" w:rsidRDefault="4703A378" w14:paraId="298335A1" w14:textId="437042E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“W7700U”</w:t>
            </w:r>
          </w:p>
        </w:tc>
        <w:tc>
          <w:tcPr>
            <w:tcW w:w="4508" w:type="dxa"/>
          </w:tcPr>
          <w:p w:rsidR="4703A378" w:rsidP="743CFAEB" w:rsidRDefault="4703A378" w14:paraId="1C3DF476" w14:textId="79833B4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Information for NHI number entered prints.</w:t>
            </w:r>
          </w:p>
          <w:p w:rsidR="743CFAEB" w:rsidP="743CFAEB" w:rsidRDefault="743CFAEB" w14:paraId="514A477B" w14:textId="26FBFE03">
            <w:pPr>
              <w:rPr>
                <w:sz w:val="24"/>
                <w:szCs w:val="24"/>
              </w:rPr>
            </w:pPr>
          </w:p>
        </w:tc>
      </w:tr>
    </w:tbl>
    <w:p w:rsidR="743CFAEB" w:rsidP="743CFAEB" w:rsidRDefault="743CFAEB" w14:paraId="4F395843" w14:textId="2B7DE71C">
      <w:pPr>
        <w:rPr>
          <w:sz w:val="24"/>
          <w:szCs w:val="24"/>
        </w:rPr>
      </w:pPr>
    </w:p>
    <w:p w:rsidR="75AEFEC7" w:rsidP="743CFAEB" w:rsidRDefault="75AEFEC7" w14:paraId="4CF4803D" w14:textId="02604ACA">
      <w:pPr>
        <w:rPr>
          <w:b/>
          <w:bCs/>
          <w:sz w:val="24"/>
          <w:szCs w:val="24"/>
        </w:rPr>
      </w:pPr>
      <w:r w:rsidRPr="743CFAEB">
        <w:rPr>
          <w:sz w:val="24"/>
          <w:szCs w:val="24"/>
        </w:rPr>
        <w:t>For “</w:t>
      </w:r>
      <w:proofErr w:type="spellStart"/>
      <w:r w:rsidRPr="743CFAEB">
        <w:rPr>
          <w:sz w:val="24"/>
          <w:szCs w:val="24"/>
        </w:rPr>
        <w:t>d_o_b</w:t>
      </w:r>
      <w:proofErr w:type="spellEnd"/>
      <w:r w:rsidRPr="743CFAEB">
        <w:rPr>
          <w:sz w:val="24"/>
          <w:szCs w:val="24"/>
        </w:rPr>
        <w:t>”: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3CFAEB" w:rsidTr="743CFAEB" w14:paraId="7C553422" w14:textId="77777777">
        <w:tc>
          <w:tcPr>
            <w:tcW w:w="4508" w:type="dxa"/>
          </w:tcPr>
          <w:p w:rsidR="743CFAEB" w:rsidP="743CFAEB" w:rsidRDefault="743CFAEB" w14:paraId="2F834E2C" w14:textId="024C4B3F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Possible Input</w:t>
            </w:r>
          </w:p>
        </w:tc>
        <w:tc>
          <w:tcPr>
            <w:tcW w:w="4508" w:type="dxa"/>
          </w:tcPr>
          <w:p w:rsidR="743CFAEB" w:rsidP="743CFAEB" w:rsidRDefault="743CFAEB" w14:paraId="212BA062" w14:textId="21B4A99C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Expected Outcome</w:t>
            </w:r>
          </w:p>
        </w:tc>
      </w:tr>
      <w:tr w:rsidR="743CFAEB" w:rsidTr="743CFAEB" w14:paraId="48A34210" w14:textId="77777777">
        <w:tc>
          <w:tcPr>
            <w:tcW w:w="4508" w:type="dxa"/>
          </w:tcPr>
          <w:p w:rsidR="33F865ED" w:rsidP="743CFAEB" w:rsidRDefault="33F865ED" w14:paraId="372A78D3" w14:textId="573FB51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“1983/08/4”</w:t>
            </w:r>
          </w:p>
          <w:p w:rsidR="743CFAEB" w:rsidP="743CFAEB" w:rsidRDefault="743CFAEB" w14:paraId="7E6CF653" w14:textId="29A04AE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33F865ED" w:rsidP="743CFAEB" w:rsidRDefault="33F865ED" w14:paraId="6111AC63" w14:textId="189346C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The program will reject the date and ask for it in the correct format.</w:t>
            </w:r>
          </w:p>
          <w:p w:rsidR="743CFAEB" w:rsidP="743CFAEB" w:rsidRDefault="743CFAEB" w14:paraId="7A3E8BCA" w14:textId="02E34F9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743CFAEB" w:rsidTr="743CFAEB" w14:paraId="38011615" w14:textId="77777777">
        <w:tc>
          <w:tcPr>
            <w:tcW w:w="4508" w:type="dxa"/>
          </w:tcPr>
          <w:p w:rsidR="33F865ED" w:rsidP="743CFAEB" w:rsidRDefault="33F865ED" w14:paraId="74DA9722" w14:textId="75AC7FA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“4/08/1983”</w:t>
            </w:r>
          </w:p>
        </w:tc>
        <w:tc>
          <w:tcPr>
            <w:tcW w:w="4508" w:type="dxa"/>
          </w:tcPr>
          <w:p w:rsidR="33F865ED" w:rsidP="743CFAEB" w:rsidRDefault="33F865ED" w14:paraId="7FCA1EA7" w14:textId="3113D33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3CFAEB">
              <w:rPr>
                <w:rFonts w:ascii="Calibri" w:hAnsi="Calibri" w:eastAsia="Calibri" w:cs="Calibri"/>
                <w:sz w:val="24"/>
                <w:szCs w:val="24"/>
              </w:rPr>
              <w:t>The program will continue running.</w:t>
            </w:r>
          </w:p>
          <w:p w:rsidR="743CFAEB" w:rsidP="743CFAEB" w:rsidRDefault="743CFAEB" w14:paraId="39C692C9" w14:textId="26FBFE03">
            <w:pPr>
              <w:rPr>
                <w:sz w:val="24"/>
                <w:szCs w:val="24"/>
              </w:rPr>
            </w:pPr>
          </w:p>
        </w:tc>
      </w:tr>
    </w:tbl>
    <w:p w:rsidR="743CFAEB" w:rsidP="743CFAEB" w:rsidRDefault="743CFAEB" w14:paraId="4C5A0550" w14:textId="06D5A072">
      <w:pPr>
        <w:rPr>
          <w:sz w:val="24"/>
          <w:szCs w:val="24"/>
        </w:rPr>
      </w:pPr>
    </w:p>
    <w:p w:rsidR="4703A378" w:rsidP="743CFAEB" w:rsidRDefault="4703A378" w14:paraId="09C641B9" w14:textId="2823C2C7">
      <w:pPr>
        <w:rPr>
          <w:sz w:val="24"/>
          <w:szCs w:val="24"/>
        </w:rPr>
      </w:pPr>
      <w:r w:rsidRPr="743CFAEB">
        <w:rPr>
          <w:sz w:val="24"/>
          <w:szCs w:val="24"/>
        </w:rPr>
        <w:t>For “</w:t>
      </w:r>
      <w:r w:rsidRPr="743CFAEB" w:rsidR="4F95349B">
        <w:rPr>
          <w:sz w:val="24"/>
          <w:szCs w:val="24"/>
        </w:rPr>
        <w:t>address</w:t>
      </w:r>
      <w:r w:rsidRPr="743CFAEB">
        <w:rPr>
          <w:sz w:val="24"/>
          <w:szCs w:val="24"/>
        </w:rPr>
        <w:t>”</w:t>
      </w:r>
      <w:r w:rsidRPr="743CFAEB" w:rsidR="38A7F648"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3CFAEB" w:rsidTr="743CFAEB" w14:paraId="605DE253" w14:textId="77777777">
        <w:tc>
          <w:tcPr>
            <w:tcW w:w="4508" w:type="dxa"/>
          </w:tcPr>
          <w:p w:rsidR="38A7F648" w:rsidP="743CFAEB" w:rsidRDefault="38A7F648" w14:paraId="7CBADF57" w14:textId="00D94377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Possible Input</w:t>
            </w:r>
          </w:p>
        </w:tc>
        <w:tc>
          <w:tcPr>
            <w:tcW w:w="4508" w:type="dxa"/>
          </w:tcPr>
          <w:p w:rsidR="38A7F648" w:rsidP="743CFAEB" w:rsidRDefault="38A7F648" w14:paraId="580773E2" w14:textId="24A5950D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Expected Outcome</w:t>
            </w:r>
          </w:p>
        </w:tc>
      </w:tr>
      <w:tr w:rsidR="743CFAEB" w:rsidTr="743CFAEB" w14:paraId="7751FB9F" w14:textId="77777777">
        <w:tc>
          <w:tcPr>
            <w:tcW w:w="4508" w:type="dxa"/>
          </w:tcPr>
          <w:p w:rsidR="57FDF72E" w:rsidP="743CFAEB" w:rsidRDefault="57FDF72E" w14:paraId="398C6900" w14:textId="7FF49642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“”</w:t>
            </w:r>
          </w:p>
        </w:tc>
        <w:tc>
          <w:tcPr>
            <w:tcW w:w="4508" w:type="dxa"/>
          </w:tcPr>
          <w:p w:rsidR="57FDF72E" w:rsidP="743CFAEB" w:rsidRDefault="57FDF72E" w14:paraId="58BBC6AC" w14:textId="5A1EDAFF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“Do you want to change the address? (Y/N)”)</w:t>
            </w:r>
          </w:p>
        </w:tc>
      </w:tr>
      <w:tr w:rsidR="743CFAEB" w:rsidTr="743CFAEB" w14:paraId="24F1F200" w14:textId="77777777">
        <w:tc>
          <w:tcPr>
            <w:tcW w:w="4508" w:type="dxa"/>
          </w:tcPr>
          <w:p w:rsidR="57FDF72E" w:rsidP="743CFAEB" w:rsidRDefault="57FDF72E" w14:paraId="11C2DD52" w14:textId="71C3C945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“!!”</w:t>
            </w:r>
          </w:p>
        </w:tc>
        <w:tc>
          <w:tcPr>
            <w:tcW w:w="4508" w:type="dxa"/>
          </w:tcPr>
          <w:p w:rsidR="57FDF72E" w:rsidP="743CFAEB" w:rsidRDefault="57FDF72E" w14:paraId="71E1E1A2" w14:textId="5A1EDAFF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“Do you want to change the address? (Y/N)”)</w:t>
            </w:r>
          </w:p>
          <w:p w:rsidR="743CFAEB" w:rsidP="743CFAEB" w:rsidRDefault="743CFAEB" w14:paraId="1B2BA657" w14:textId="7D78C090">
            <w:pPr>
              <w:rPr>
                <w:sz w:val="24"/>
                <w:szCs w:val="24"/>
              </w:rPr>
            </w:pPr>
          </w:p>
        </w:tc>
      </w:tr>
      <w:tr w:rsidR="743CFAEB" w:rsidTr="743CFAEB" w14:paraId="3379D239" w14:textId="77777777">
        <w:tc>
          <w:tcPr>
            <w:tcW w:w="4508" w:type="dxa"/>
          </w:tcPr>
          <w:p w:rsidR="57FDF72E" w:rsidP="743CFAEB" w:rsidRDefault="57FDF72E" w14:paraId="6C83766C" w14:textId="10F7007F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</w:t>
            </w:r>
            <w:proofErr w:type="spellStart"/>
            <w:r w:rsidRPr="743CFAEB">
              <w:rPr>
                <w:sz w:val="24"/>
                <w:szCs w:val="24"/>
              </w:rPr>
              <w:t>sfayh</w:t>
            </w:r>
            <w:proofErr w:type="spellEnd"/>
            <w:r w:rsidRPr="743CFAEB">
              <w:rPr>
                <w:sz w:val="24"/>
                <w:szCs w:val="24"/>
              </w:rPr>
              <w:t>”</w:t>
            </w:r>
          </w:p>
        </w:tc>
        <w:tc>
          <w:tcPr>
            <w:tcW w:w="4508" w:type="dxa"/>
          </w:tcPr>
          <w:p w:rsidR="57FDF72E" w:rsidP="743CFAEB" w:rsidRDefault="57FDF72E" w14:paraId="251D7F6B" w14:textId="5A1EDAFF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“Do you want to change the address? (Y/N)”)</w:t>
            </w:r>
          </w:p>
          <w:p w:rsidR="743CFAEB" w:rsidP="743CFAEB" w:rsidRDefault="743CFAEB" w14:paraId="1AAC18EE" w14:textId="4C852F48">
            <w:pPr>
              <w:rPr>
                <w:sz w:val="24"/>
                <w:szCs w:val="24"/>
              </w:rPr>
            </w:pPr>
          </w:p>
        </w:tc>
      </w:tr>
      <w:tr w:rsidR="743CFAEB" w:rsidTr="743CFAEB" w14:paraId="0AFE1958" w14:textId="77777777">
        <w:tc>
          <w:tcPr>
            <w:tcW w:w="4508" w:type="dxa"/>
          </w:tcPr>
          <w:p w:rsidR="57FDF72E" w:rsidP="743CFAEB" w:rsidRDefault="57FDF72E" w14:paraId="7EA9301F" w14:textId="368AD52A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“246”</w:t>
            </w:r>
          </w:p>
        </w:tc>
        <w:tc>
          <w:tcPr>
            <w:tcW w:w="4508" w:type="dxa"/>
          </w:tcPr>
          <w:p w:rsidR="57FDF72E" w:rsidP="743CFAEB" w:rsidRDefault="57FDF72E" w14:paraId="2FC8AD47" w14:textId="4B2DB822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“Do you want to change the address? (Y/N)”)</w:t>
            </w:r>
          </w:p>
        </w:tc>
      </w:tr>
      <w:tr w:rsidR="743CFAEB" w:rsidTr="743CFAEB" w14:paraId="56BD776B" w14:textId="77777777">
        <w:tc>
          <w:tcPr>
            <w:tcW w:w="4508" w:type="dxa"/>
          </w:tcPr>
          <w:p w:rsidR="57FDF72E" w:rsidP="743CFAEB" w:rsidRDefault="57FDF72E" w14:paraId="7BD3F318" w14:textId="1433BC1E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“Y”</w:t>
            </w:r>
          </w:p>
        </w:tc>
        <w:tc>
          <w:tcPr>
            <w:tcW w:w="4508" w:type="dxa"/>
          </w:tcPr>
          <w:p w:rsidR="57FDF72E" w:rsidP="743CFAEB" w:rsidRDefault="57FDF72E" w14:paraId="6CC30643" w14:textId="73987641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Continue running</w:t>
            </w:r>
          </w:p>
        </w:tc>
      </w:tr>
      <w:tr w:rsidR="743CFAEB" w:rsidTr="743CFAEB" w14:paraId="4E989CB7" w14:textId="77777777">
        <w:tc>
          <w:tcPr>
            <w:tcW w:w="4508" w:type="dxa"/>
          </w:tcPr>
          <w:p w:rsidR="57FDF72E" w:rsidP="743CFAEB" w:rsidRDefault="57FDF72E" w14:paraId="06DBBD92" w14:textId="0934CF2A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“N”</w:t>
            </w:r>
          </w:p>
        </w:tc>
        <w:tc>
          <w:tcPr>
            <w:tcW w:w="4508" w:type="dxa"/>
          </w:tcPr>
          <w:p w:rsidR="57FDF72E" w:rsidP="743CFAEB" w:rsidRDefault="57FDF72E" w14:paraId="6BFD049F" w14:textId="25740A9F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Continue running</w:t>
            </w:r>
          </w:p>
        </w:tc>
      </w:tr>
    </w:tbl>
    <w:p w:rsidR="743CFAEB" w:rsidP="743CFAEB" w:rsidRDefault="743CFAEB" w14:paraId="06672213" w14:textId="2848A936">
      <w:pPr>
        <w:rPr>
          <w:sz w:val="24"/>
          <w:szCs w:val="24"/>
        </w:rPr>
      </w:pPr>
    </w:p>
    <w:p w:rsidR="005F1A47" w:rsidP="743CFAEB" w:rsidRDefault="005F1A47" w14:paraId="069047B3" w14:textId="77777777">
      <w:pPr>
        <w:rPr>
          <w:sz w:val="24"/>
          <w:szCs w:val="24"/>
        </w:rPr>
      </w:pPr>
    </w:p>
    <w:p w:rsidR="57FDF72E" w:rsidP="743CFAEB" w:rsidRDefault="57FDF72E" w14:paraId="6C19063D" w14:textId="75EF3E59">
      <w:pPr>
        <w:rPr>
          <w:sz w:val="24"/>
          <w:szCs w:val="24"/>
        </w:rPr>
      </w:pPr>
      <w:r w:rsidRPr="743CFAEB">
        <w:rPr>
          <w:sz w:val="24"/>
          <w:szCs w:val="24"/>
        </w:rPr>
        <w:lastRenderedPageBreak/>
        <w:t>For “</w:t>
      </w:r>
      <w:proofErr w:type="spellStart"/>
      <w:r w:rsidRPr="743CFAEB">
        <w:rPr>
          <w:sz w:val="24"/>
          <w:szCs w:val="24"/>
        </w:rPr>
        <w:t>first_dose</w:t>
      </w:r>
      <w:proofErr w:type="spellEnd"/>
      <w:r w:rsidRPr="743CFAEB">
        <w:rPr>
          <w:sz w:val="24"/>
          <w:szCs w:val="24"/>
        </w:rPr>
        <w:t>”: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3CFAEB" w:rsidTr="743CFAEB" w14:paraId="4C6D39E1" w14:textId="77777777">
        <w:tc>
          <w:tcPr>
            <w:tcW w:w="4508" w:type="dxa"/>
          </w:tcPr>
          <w:p w:rsidR="743CFAEB" w:rsidP="743CFAEB" w:rsidRDefault="743CFAEB" w14:paraId="2DCB44EC" w14:textId="00D94377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Possible Input</w:t>
            </w:r>
          </w:p>
        </w:tc>
        <w:tc>
          <w:tcPr>
            <w:tcW w:w="4508" w:type="dxa"/>
          </w:tcPr>
          <w:p w:rsidR="743CFAEB" w:rsidP="743CFAEB" w:rsidRDefault="743CFAEB" w14:paraId="03D9FF46" w14:textId="24A5950D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Expected Outcome</w:t>
            </w:r>
          </w:p>
        </w:tc>
      </w:tr>
      <w:tr w:rsidR="743CFAEB" w:rsidTr="743CFAEB" w14:paraId="3773978C" w14:textId="77777777">
        <w:trPr>
          <w:trHeight w:val="300"/>
        </w:trPr>
        <w:tc>
          <w:tcPr>
            <w:tcW w:w="4508" w:type="dxa"/>
          </w:tcPr>
          <w:p w:rsidR="743CFAEB" w:rsidP="743CFAEB" w:rsidRDefault="743CFAEB" w14:paraId="3AC68902" w14:textId="7FF49642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“”</w:t>
            </w:r>
          </w:p>
        </w:tc>
        <w:tc>
          <w:tcPr>
            <w:tcW w:w="4508" w:type="dxa"/>
          </w:tcPr>
          <w:p w:rsidR="24DEBAAE" w:rsidP="743CFAEB" w:rsidRDefault="24DEBAAE" w14:paraId="4369EFE6" w14:textId="7F77173C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"Did the patient get their first dose? (Y/N) ")</w:t>
            </w:r>
          </w:p>
        </w:tc>
      </w:tr>
      <w:tr w:rsidR="743CFAEB" w:rsidTr="743CFAEB" w14:paraId="4173BB83" w14:textId="77777777">
        <w:tc>
          <w:tcPr>
            <w:tcW w:w="4508" w:type="dxa"/>
          </w:tcPr>
          <w:p w:rsidR="743CFAEB" w:rsidP="743CFAEB" w:rsidRDefault="743CFAEB" w14:paraId="441BE30A" w14:textId="71C3C945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“!!”</w:t>
            </w:r>
          </w:p>
        </w:tc>
        <w:tc>
          <w:tcPr>
            <w:tcW w:w="4508" w:type="dxa"/>
          </w:tcPr>
          <w:p w:rsidR="4D9E7C61" w:rsidP="743CFAEB" w:rsidRDefault="4D9E7C61" w14:paraId="707B2B07" w14:textId="538C8171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"Did the patient get their first dose? (Y/N) ")</w:t>
            </w:r>
          </w:p>
        </w:tc>
      </w:tr>
      <w:tr w:rsidR="743CFAEB" w:rsidTr="743CFAEB" w14:paraId="347AAED2" w14:textId="77777777">
        <w:tc>
          <w:tcPr>
            <w:tcW w:w="4508" w:type="dxa"/>
          </w:tcPr>
          <w:p w:rsidR="743CFAEB" w:rsidP="743CFAEB" w:rsidRDefault="743CFAEB" w14:paraId="18EED166" w14:textId="10F7007F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</w:t>
            </w:r>
            <w:proofErr w:type="spellStart"/>
            <w:r w:rsidRPr="743CFAEB">
              <w:rPr>
                <w:sz w:val="24"/>
                <w:szCs w:val="24"/>
              </w:rPr>
              <w:t>sfayh</w:t>
            </w:r>
            <w:proofErr w:type="spellEnd"/>
            <w:r w:rsidRPr="743CFAEB">
              <w:rPr>
                <w:sz w:val="24"/>
                <w:szCs w:val="24"/>
              </w:rPr>
              <w:t>”</w:t>
            </w:r>
          </w:p>
        </w:tc>
        <w:tc>
          <w:tcPr>
            <w:tcW w:w="4508" w:type="dxa"/>
          </w:tcPr>
          <w:p w:rsidR="3F46F3C5" w:rsidP="743CFAEB" w:rsidRDefault="3F46F3C5" w14:paraId="7D2C216C" w14:textId="4E4614B5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"Did the patient get their first dose? (Y/N) ")</w:t>
            </w:r>
          </w:p>
        </w:tc>
      </w:tr>
      <w:tr w:rsidR="743CFAEB" w:rsidTr="743CFAEB" w14:paraId="4657A495" w14:textId="77777777">
        <w:tc>
          <w:tcPr>
            <w:tcW w:w="4508" w:type="dxa"/>
          </w:tcPr>
          <w:p w:rsidR="743CFAEB" w:rsidP="743CFAEB" w:rsidRDefault="743CFAEB" w14:paraId="0A30275E" w14:textId="368AD52A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“246”</w:t>
            </w:r>
          </w:p>
        </w:tc>
        <w:tc>
          <w:tcPr>
            <w:tcW w:w="4508" w:type="dxa"/>
          </w:tcPr>
          <w:p w:rsidR="5943C721" w:rsidP="743CFAEB" w:rsidRDefault="5943C721" w14:paraId="04120A9E" w14:textId="32D370C4">
            <w:pPr>
              <w:rPr>
                <w:sz w:val="24"/>
                <w:szCs w:val="24"/>
              </w:rPr>
            </w:pPr>
            <w:proofErr w:type="gramStart"/>
            <w:r w:rsidRPr="743CFAEB">
              <w:rPr>
                <w:sz w:val="24"/>
                <w:szCs w:val="24"/>
              </w:rPr>
              <w:t>input(</w:t>
            </w:r>
            <w:proofErr w:type="gramEnd"/>
            <w:r w:rsidRPr="743CFAEB">
              <w:rPr>
                <w:sz w:val="24"/>
                <w:szCs w:val="24"/>
              </w:rPr>
              <w:t>"Did the patient get their first dose? (Y/N) ")</w:t>
            </w:r>
          </w:p>
        </w:tc>
      </w:tr>
      <w:tr w:rsidR="743CFAEB" w:rsidTr="743CFAEB" w14:paraId="261C218E" w14:textId="77777777">
        <w:tc>
          <w:tcPr>
            <w:tcW w:w="4508" w:type="dxa"/>
          </w:tcPr>
          <w:p w:rsidR="743CFAEB" w:rsidP="743CFAEB" w:rsidRDefault="743CFAEB" w14:paraId="65F061B6" w14:textId="1433BC1E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“Y”</w:t>
            </w:r>
          </w:p>
        </w:tc>
        <w:tc>
          <w:tcPr>
            <w:tcW w:w="4508" w:type="dxa"/>
          </w:tcPr>
          <w:p w:rsidR="743CFAEB" w:rsidP="743CFAEB" w:rsidRDefault="743CFAEB" w14:paraId="368A1C0B" w14:textId="73987641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Continue running</w:t>
            </w:r>
          </w:p>
        </w:tc>
      </w:tr>
      <w:tr w:rsidR="743CFAEB" w:rsidTr="743CFAEB" w14:paraId="67371772" w14:textId="77777777">
        <w:tc>
          <w:tcPr>
            <w:tcW w:w="4508" w:type="dxa"/>
          </w:tcPr>
          <w:p w:rsidR="743CFAEB" w:rsidP="743CFAEB" w:rsidRDefault="743CFAEB" w14:paraId="31D7F787" w14:textId="0934CF2A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“N”</w:t>
            </w:r>
          </w:p>
        </w:tc>
        <w:tc>
          <w:tcPr>
            <w:tcW w:w="4508" w:type="dxa"/>
          </w:tcPr>
          <w:p w:rsidR="743CFAEB" w:rsidP="743CFAEB" w:rsidRDefault="743CFAEB" w14:paraId="6D012E82" w14:textId="25740A9F">
            <w:pPr>
              <w:rPr>
                <w:sz w:val="24"/>
                <w:szCs w:val="24"/>
              </w:rPr>
            </w:pPr>
            <w:r w:rsidRPr="743CFAEB">
              <w:rPr>
                <w:sz w:val="24"/>
                <w:szCs w:val="24"/>
              </w:rPr>
              <w:t>Continue running</w:t>
            </w:r>
          </w:p>
        </w:tc>
      </w:tr>
    </w:tbl>
    <w:p w:rsidR="743CFAEB" w:rsidP="743CFAEB" w:rsidRDefault="743CFAEB" w14:paraId="3FC7E37C" w14:textId="275E174C">
      <w:pPr>
        <w:rPr>
          <w:sz w:val="24"/>
          <w:szCs w:val="24"/>
        </w:rPr>
      </w:pPr>
    </w:p>
    <w:sectPr w:rsidR="743CFAEB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444" w:rsidP="00AE3080" w:rsidRDefault="00507444" w14:paraId="7D572E38" w14:textId="77777777">
      <w:pPr>
        <w:spacing w:after="0" w:line="240" w:lineRule="auto"/>
      </w:pPr>
      <w:r>
        <w:separator/>
      </w:r>
    </w:p>
  </w:endnote>
  <w:endnote w:type="continuationSeparator" w:id="0">
    <w:p w:rsidR="00507444" w:rsidP="00AE3080" w:rsidRDefault="00507444" w14:paraId="384A91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850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FFF" w:rsidRDefault="00344FFF" w14:paraId="3F14219F" w14:textId="686A08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3080" w:rsidP="00AE3080" w:rsidRDefault="00AE3080" w14:paraId="076887DD" w14:textId="044B6C7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444" w:rsidP="00AE3080" w:rsidRDefault="00507444" w14:paraId="147AE81F" w14:textId="77777777">
      <w:pPr>
        <w:spacing w:after="0" w:line="240" w:lineRule="auto"/>
      </w:pPr>
      <w:r>
        <w:separator/>
      </w:r>
    </w:p>
  </w:footnote>
  <w:footnote w:type="continuationSeparator" w:id="0">
    <w:p w:rsidR="00507444" w:rsidP="00AE3080" w:rsidRDefault="00507444" w14:paraId="6BE9D45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3080" w:rsidP="00AE3080" w:rsidRDefault="00AE3080" w14:paraId="359C5778" w14:textId="5A4382E1">
    <w:pPr>
      <w:pStyle w:val="Header"/>
      <w:jc w:val="right"/>
    </w:pPr>
    <w:r>
      <w:t>Diya Topiwala 12MH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E7F"/>
    <w:multiLevelType w:val="hybridMultilevel"/>
    <w:tmpl w:val="4D0E761E"/>
    <w:lvl w:ilvl="0" w:tplc="BB4E3B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3E74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1468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08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DABA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5AF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AC6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8492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563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924244"/>
    <w:multiLevelType w:val="hybridMultilevel"/>
    <w:tmpl w:val="F794B222"/>
    <w:lvl w:ilvl="0" w:tplc="4D5C37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C6E0C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DA7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C082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5EDF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DEF3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EC49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A0B9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485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2026FC"/>
    <w:multiLevelType w:val="hybridMultilevel"/>
    <w:tmpl w:val="B4D857A0"/>
    <w:lvl w:ilvl="0" w:tplc="00D072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025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2426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4E9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DED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EA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FEDE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D8E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567E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913714"/>
    <w:multiLevelType w:val="hybridMultilevel"/>
    <w:tmpl w:val="6308885A"/>
    <w:lvl w:ilvl="0" w:tplc="53F433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BE0F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8C23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E4D1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F6EF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68E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4A36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1A2F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203B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496C66"/>
    <w:multiLevelType w:val="hybridMultilevel"/>
    <w:tmpl w:val="67A457A4"/>
    <w:lvl w:ilvl="0" w:tplc="FB269E8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80"/>
    <w:rsid w:val="00022828"/>
    <w:rsid w:val="0002308F"/>
    <w:rsid w:val="0002346F"/>
    <w:rsid w:val="00025C6A"/>
    <w:rsid w:val="00036998"/>
    <w:rsid w:val="00042162"/>
    <w:rsid w:val="00052FC9"/>
    <w:rsid w:val="00085D5B"/>
    <w:rsid w:val="000861FC"/>
    <w:rsid w:val="00092859"/>
    <w:rsid w:val="000964B0"/>
    <w:rsid w:val="000B13B8"/>
    <w:rsid w:val="000C2F89"/>
    <w:rsid w:val="000D4DF7"/>
    <w:rsid w:val="000E5E64"/>
    <w:rsid w:val="000E67A6"/>
    <w:rsid w:val="00100E9F"/>
    <w:rsid w:val="001341A0"/>
    <w:rsid w:val="00137EF2"/>
    <w:rsid w:val="00167E50"/>
    <w:rsid w:val="001808DC"/>
    <w:rsid w:val="00187475"/>
    <w:rsid w:val="001A3CA0"/>
    <w:rsid w:val="001C2081"/>
    <w:rsid w:val="001D13FD"/>
    <w:rsid w:val="002078A9"/>
    <w:rsid w:val="0021782F"/>
    <w:rsid w:val="00243032"/>
    <w:rsid w:val="002455BF"/>
    <w:rsid w:val="00257361"/>
    <w:rsid w:val="00266675"/>
    <w:rsid w:val="00267AE9"/>
    <w:rsid w:val="0027220C"/>
    <w:rsid w:val="0029416F"/>
    <w:rsid w:val="002956AD"/>
    <w:rsid w:val="00295914"/>
    <w:rsid w:val="00296008"/>
    <w:rsid w:val="002A3BA5"/>
    <w:rsid w:val="002D51AA"/>
    <w:rsid w:val="002E52DE"/>
    <w:rsid w:val="002F7D12"/>
    <w:rsid w:val="00324BDF"/>
    <w:rsid w:val="00325895"/>
    <w:rsid w:val="00331782"/>
    <w:rsid w:val="00333526"/>
    <w:rsid w:val="003342C4"/>
    <w:rsid w:val="00334ECB"/>
    <w:rsid w:val="00344FFF"/>
    <w:rsid w:val="0034708F"/>
    <w:rsid w:val="003545C9"/>
    <w:rsid w:val="003638DE"/>
    <w:rsid w:val="00376CB6"/>
    <w:rsid w:val="00392BAA"/>
    <w:rsid w:val="00392F92"/>
    <w:rsid w:val="00395D02"/>
    <w:rsid w:val="003A5B2F"/>
    <w:rsid w:val="003A637A"/>
    <w:rsid w:val="003B569B"/>
    <w:rsid w:val="003B6079"/>
    <w:rsid w:val="003D4795"/>
    <w:rsid w:val="003F1B96"/>
    <w:rsid w:val="003F6079"/>
    <w:rsid w:val="0041360B"/>
    <w:rsid w:val="00416A32"/>
    <w:rsid w:val="00447E27"/>
    <w:rsid w:val="004539B3"/>
    <w:rsid w:val="0046283A"/>
    <w:rsid w:val="00480D14"/>
    <w:rsid w:val="004A14A4"/>
    <w:rsid w:val="00507444"/>
    <w:rsid w:val="00510CDA"/>
    <w:rsid w:val="00511018"/>
    <w:rsid w:val="00527F6A"/>
    <w:rsid w:val="005307F4"/>
    <w:rsid w:val="0054403B"/>
    <w:rsid w:val="00545BFA"/>
    <w:rsid w:val="00552318"/>
    <w:rsid w:val="005552AD"/>
    <w:rsid w:val="00577B87"/>
    <w:rsid w:val="00580A7F"/>
    <w:rsid w:val="0058717E"/>
    <w:rsid w:val="005964C1"/>
    <w:rsid w:val="005A0164"/>
    <w:rsid w:val="005A1AAF"/>
    <w:rsid w:val="005E3A0D"/>
    <w:rsid w:val="005E5CE9"/>
    <w:rsid w:val="005F075E"/>
    <w:rsid w:val="005F1A47"/>
    <w:rsid w:val="005F4B89"/>
    <w:rsid w:val="00610346"/>
    <w:rsid w:val="00627CC3"/>
    <w:rsid w:val="00633238"/>
    <w:rsid w:val="0063376B"/>
    <w:rsid w:val="006371E6"/>
    <w:rsid w:val="00642623"/>
    <w:rsid w:val="006A5C7C"/>
    <w:rsid w:val="006B6E82"/>
    <w:rsid w:val="006C3CBF"/>
    <w:rsid w:val="006F1BBC"/>
    <w:rsid w:val="006F3BA9"/>
    <w:rsid w:val="00705DD4"/>
    <w:rsid w:val="00706CA2"/>
    <w:rsid w:val="007132EE"/>
    <w:rsid w:val="00732847"/>
    <w:rsid w:val="00742E68"/>
    <w:rsid w:val="007838AA"/>
    <w:rsid w:val="007861B5"/>
    <w:rsid w:val="007B21CA"/>
    <w:rsid w:val="007B2920"/>
    <w:rsid w:val="007E568D"/>
    <w:rsid w:val="00803E64"/>
    <w:rsid w:val="00806537"/>
    <w:rsid w:val="00821ADB"/>
    <w:rsid w:val="00825703"/>
    <w:rsid w:val="0083252A"/>
    <w:rsid w:val="00837008"/>
    <w:rsid w:val="00850A86"/>
    <w:rsid w:val="008733A9"/>
    <w:rsid w:val="00880670"/>
    <w:rsid w:val="008B1E51"/>
    <w:rsid w:val="008C353C"/>
    <w:rsid w:val="008C3937"/>
    <w:rsid w:val="008F5996"/>
    <w:rsid w:val="00902B36"/>
    <w:rsid w:val="00903F27"/>
    <w:rsid w:val="00911615"/>
    <w:rsid w:val="00911E5A"/>
    <w:rsid w:val="00913579"/>
    <w:rsid w:val="0091430E"/>
    <w:rsid w:val="00942A6D"/>
    <w:rsid w:val="00947163"/>
    <w:rsid w:val="0097717C"/>
    <w:rsid w:val="009B4A4C"/>
    <w:rsid w:val="009D476B"/>
    <w:rsid w:val="009E5D86"/>
    <w:rsid w:val="00A20791"/>
    <w:rsid w:val="00A2132A"/>
    <w:rsid w:val="00A50A6F"/>
    <w:rsid w:val="00A54517"/>
    <w:rsid w:val="00A54E11"/>
    <w:rsid w:val="00A66830"/>
    <w:rsid w:val="00A77E44"/>
    <w:rsid w:val="00A86D1E"/>
    <w:rsid w:val="00AB40E3"/>
    <w:rsid w:val="00AC03BC"/>
    <w:rsid w:val="00AE3080"/>
    <w:rsid w:val="00B03848"/>
    <w:rsid w:val="00B10772"/>
    <w:rsid w:val="00B15DF6"/>
    <w:rsid w:val="00B24620"/>
    <w:rsid w:val="00B25379"/>
    <w:rsid w:val="00B25523"/>
    <w:rsid w:val="00B25FD7"/>
    <w:rsid w:val="00B343ED"/>
    <w:rsid w:val="00B36034"/>
    <w:rsid w:val="00B46341"/>
    <w:rsid w:val="00B501B4"/>
    <w:rsid w:val="00B62D54"/>
    <w:rsid w:val="00B65084"/>
    <w:rsid w:val="00B66E07"/>
    <w:rsid w:val="00B77769"/>
    <w:rsid w:val="00BB2010"/>
    <w:rsid w:val="00BC4065"/>
    <w:rsid w:val="00BC6A41"/>
    <w:rsid w:val="00BE7E30"/>
    <w:rsid w:val="00C136E4"/>
    <w:rsid w:val="00C25AFE"/>
    <w:rsid w:val="00C42169"/>
    <w:rsid w:val="00C54C71"/>
    <w:rsid w:val="00C630D0"/>
    <w:rsid w:val="00C65895"/>
    <w:rsid w:val="00C74600"/>
    <w:rsid w:val="00C7765A"/>
    <w:rsid w:val="00C92451"/>
    <w:rsid w:val="00CB1B27"/>
    <w:rsid w:val="00CC773B"/>
    <w:rsid w:val="00CD5842"/>
    <w:rsid w:val="00CD5A51"/>
    <w:rsid w:val="00CD6CB1"/>
    <w:rsid w:val="00CD7A8E"/>
    <w:rsid w:val="00CF3F72"/>
    <w:rsid w:val="00D05281"/>
    <w:rsid w:val="00D23457"/>
    <w:rsid w:val="00D57E00"/>
    <w:rsid w:val="00D97136"/>
    <w:rsid w:val="00DA525D"/>
    <w:rsid w:val="00DB0831"/>
    <w:rsid w:val="00DB482D"/>
    <w:rsid w:val="00DD0D29"/>
    <w:rsid w:val="00DE7946"/>
    <w:rsid w:val="00DF53B7"/>
    <w:rsid w:val="00DF7544"/>
    <w:rsid w:val="00E012C7"/>
    <w:rsid w:val="00E07C19"/>
    <w:rsid w:val="00E16CAA"/>
    <w:rsid w:val="00E365BF"/>
    <w:rsid w:val="00E46131"/>
    <w:rsid w:val="00E71D01"/>
    <w:rsid w:val="00E92AEE"/>
    <w:rsid w:val="00E96D45"/>
    <w:rsid w:val="00E9797C"/>
    <w:rsid w:val="00EA45D1"/>
    <w:rsid w:val="00EC7355"/>
    <w:rsid w:val="00EC7F21"/>
    <w:rsid w:val="00EE5EA3"/>
    <w:rsid w:val="00F13BD0"/>
    <w:rsid w:val="00F2392E"/>
    <w:rsid w:val="00F34F0B"/>
    <w:rsid w:val="00F518BE"/>
    <w:rsid w:val="00F76667"/>
    <w:rsid w:val="00F77BC3"/>
    <w:rsid w:val="00F919F5"/>
    <w:rsid w:val="00F92CD1"/>
    <w:rsid w:val="00FE1816"/>
    <w:rsid w:val="00FF2E40"/>
    <w:rsid w:val="00FF4F97"/>
    <w:rsid w:val="0140C5F2"/>
    <w:rsid w:val="02B6A71F"/>
    <w:rsid w:val="02C3CE67"/>
    <w:rsid w:val="02FA6F1E"/>
    <w:rsid w:val="035C15B4"/>
    <w:rsid w:val="04BF86AA"/>
    <w:rsid w:val="04C52629"/>
    <w:rsid w:val="06D8C538"/>
    <w:rsid w:val="075D6900"/>
    <w:rsid w:val="08664AE4"/>
    <w:rsid w:val="08ACA9B7"/>
    <w:rsid w:val="08ECE935"/>
    <w:rsid w:val="08FDC137"/>
    <w:rsid w:val="097E1505"/>
    <w:rsid w:val="0A3FFB3B"/>
    <w:rsid w:val="0B7AAD45"/>
    <w:rsid w:val="0B89BE44"/>
    <w:rsid w:val="0CB08E1C"/>
    <w:rsid w:val="0D3A5F66"/>
    <w:rsid w:val="0DD89DDB"/>
    <w:rsid w:val="0EA7A55A"/>
    <w:rsid w:val="0EBD07C7"/>
    <w:rsid w:val="0F6D02BB"/>
    <w:rsid w:val="0F733C84"/>
    <w:rsid w:val="0F7C01CA"/>
    <w:rsid w:val="0FD8CAE8"/>
    <w:rsid w:val="103FF635"/>
    <w:rsid w:val="107A5662"/>
    <w:rsid w:val="10DEE729"/>
    <w:rsid w:val="11FD5DD9"/>
    <w:rsid w:val="12195E5D"/>
    <w:rsid w:val="13435D79"/>
    <w:rsid w:val="13854B43"/>
    <w:rsid w:val="13ABC4D3"/>
    <w:rsid w:val="1477C0D9"/>
    <w:rsid w:val="14824F06"/>
    <w:rsid w:val="161D7A0E"/>
    <w:rsid w:val="17EC60D0"/>
    <w:rsid w:val="18324AA9"/>
    <w:rsid w:val="1858BC66"/>
    <w:rsid w:val="1AE78CF0"/>
    <w:rsid w:val="1B542AAC"/>
    <w:rsid w:val="1BE67951"/>
    <w:rsid w:val="1CA1FCC7"/>
    <w:rsid w:val="1D47832A"/>
    <w:rsid w:val="1DD9CDDA"/>
    <w:rsid w:val="1F9A131A"/>
    <w:rsid w:val="1F9A8259"/>
    <w:rsid w:val="20F3117B"/>
    <w:rsid w:val="218C01D9"/>
    <w:rsid w:val="224F2EDE"/>
    <w:rsid w:val="22944F69"/>
    <w:rsid w:val="22C691E1"/>
    <w:rsid w:val="22ECE926"/>
    <w:rsid w:val="2312CA0D"/>
    <w:rsid w:val="233DE0F0"/>
    <w:rsid w:val="24DEBAAE"/>
    <w:rsid w:val="26429187"/>
    <w:rsid w:val="272C539E"/>
    <w:rsid w:val="27E677D6"/>
    <w:rsid w:val="284FE491"/>
    <w:rsid w:val="29078CFC"/>
    <w:rsid w:val="2AA83A7A"/>
    <w:rsid w:val="2BA073C2"/>
    <w:rsid w:val="2C2DE4AF"/>
    <w:rsid w:val="2CBC5E21"/>
    <w:rsid w:val="2CF7555B"/>
    <w:rsid w:val="2D79805D"/>
    <w:rsid w:val="2DFA7A26"/>
    <w:rsid w:val="2E9ECEED"/>
    <w:rsid w:val="2EA522B5"/>
    <w:rsid w:val="2EBEEC27"/>
    <w:rsid w:val="2ED4B511"/>
    <w:rsid w:val="2F1550BE"/>
    <w:rsid w:val="2F63B811"/>
    <w:rsid w:val="2FE2045B"/>
    <w:rsid w:val="3046C349"/>
    <w:rsid w:val="305ABC88"/>
    <w:rsid w:val="31637CA4"/>
    <w:rsid w:val="31C299D5"/>
    <w:rsid w:val="320FB546"/>
    <w:rsid w:val="3226A1DB"/>
    <w:rsid w:val="324F06F0"/>
    <w:rsid w:val="32C465F5"/>
    <w:rsid w:val="32E4FC1F"/>
    <w:rsid w:val="33127748"/>
    <w:rsid w:val="33992747"/>
    <w:rsid w:val="33C2723C"/>
    <w:rsid w:val="33F865ED"/>
    <w:rsid w:val="34423EAE"/>
    <w:rsid w:val="3454B807"/>
    <w:rsid w:val="359F58CE"/>
    <w:rsid w:val="37811D0C"/>
    <w:rsid w:val="37AB6771"/>
    <w:rsid w:val="383B7E9C"/>
    <w:rsid w:val="38A7F648"/>
    <w:rsid w:val="38C600A0"/>
    <w:rsid w:val="3981B8CC"/>
    <w:rsid w:val="39E6C39E"/>
    <w:rsid w:val="3A4880F4"/>
    <w:rsid w:val="3B44859C"/>
    <w:rsid w:val="3B99119F"/>
    <w:rsid w:val="3BDCC0D9"/>
    <w:rsid w:val="3DF51091"/>
    <w:rsid w:val="3E5D1775"/>
    <w:rsid w:val="3F46F3C5"/>
    <w:rsid w:val="3FA47F0B"/>
    <w:rsid w:val="3FC8D2E4"/>
    <w:rsid w:val="4061AD35"/>
    <w:rsid w:val="41BFC7DA"/>
    <w:rsid w:val="42CA7F28"/>
    <w:rsid w:val="430B5063"/>
    <w:rsid w:val="435F571A"/>
    <w:rsid w:val="440083DA"/>
    <w:rsid w:val="446E2AF8"/>
    <w:rsid w:val="4477ECA0"/>
    <w:rsid w:val="44C95D26"/>
    <w:rsid w:val="46BB0A31"/>
    <w:rsid w:val="4703A378"/>
    <w:rsid w:val="4711845F"/>
    <w:rsid w:val="47EAD15E"/>
    <w:rsid w:val="480468FA"/>
    <w:rsid w:val="48371204"/>
    <w:rsid w:val="49EC8E22"/>
    <w:rsid w:val="4A1FB01E"/>
    <w:rsid w:val="4AE92BDB"/>
    <w:rsid w:val="4B48C1C5"/>
    <w:rsid w:val="4C8D18C0"/>
    <w:rsid w:val="4CE49226"/>
    <w:rsid w:val="4D245F11"/>
    <w:rsid w:val="4D9E7C61"/>
    <w:rsid w:val="4EE60BE6"/>
    <w:rsid w:val="4F95349B"/>
    <w:rsid w:val="4FF5E343"/>
    <w:rsid w:val="50BC3AD8"/>
    <w:rsid w:val="521E6EA1"/>
    <w:rsid w:val="52953C2D"/>
    <w:rsid w:val="541FF0CA"/>
    <w:rsid w:val="55068BBA"/>
    <w:rsid w:val="575635EC"/>
    <w:rsid w:val="57FDF72E"/>
    <w:rsid w:val="583C0794"/>
    <w:rsid w:val="58738BA9"/>
    <w:rsid w:val="593BDD66"/>
    <w:rsid w:val="5943C721"/>
    <w:rsid w:val="59749E1D"/>
    <w:rsid w:val="5A0C6307"/>
    <w:rsid w:val="5A90F7BB"/>
    <w:rsid w:val="5BF0D22C"/>
    <w:rsid w:val="5C23A1FD"/>
    <w:rsid w:val="5C4B8545"/>
    <w:rsid w:val="5CA561C6"/>
    <w:rsid w:val="5DE40BA9"/>
    <w:rsid w:val="5E61379D"/>
    <w:rsid w:val="5EB58D5C"/>
    <w:rsid w:val="6042C315"/>
    <w:rsid w:val="623660C8"/>
    <w:rsid w:val="64F74D71"/>
    <w:rsid w:val="66F1DB21"/>
    <w:rsid w:val="690DFA21"/>
    <w:rsid w:val="69D79A37"/>
    <w:rsid w:val="69D82438"/>
    <w:rsid w:val="69EE6AB8"/>
    <w:rsid w:val="6AA2FF57"/>
    <w:rsid w:val="6B392F78"/>
    <w:rsid w:val="6BE75359"/>
    <w:rsid w:val="6C309ED5"/>
    <w:rsid w:val="6DA9C1C1"/>
    <w:rsid w:val="6EBBBDF2"/>
    <w:rsid w:val="6ED89B58"/>
    <w:rsid w:val="6F00DE7D"/>
    <w:rsid w:val="6F9268CD"/>
    <w:rsid w:val="7045BAF2"/>
    <w:rsid w:val="71835B93"/>
    <w:rsid w:val="7231EAAD"/>
    <w:rsid w:val="72BA1AF0"/>
    <w:rsid w:val="7389A6F3"/>
    <w:rsid w:val="743CFAEB"/>
    <w:rsid w:val="74F171DC"/>
    <w:rsid w:val="753F6369"/>
    <w:rsid w:val="75AEFEC7"/>
    <w:rsid w:val="76EA4928"/>
    <w:rsid w:val="780E4DFD"/>
    <w:rsid w:val="7847A939"/>
    <w:rsid w:val="78A15756"/>
    <w:rsid w:val="78B03B91"/>
    <w:rsid w:val="7967527E"/>
    <w:rsid w:val="7A4C6A50"/>
    <w:rsid w:val="7B573151"/>
    <w:rsid w:val="7BF2F941"/>
    <w:rsid w:val="7C4A2C1D"/>
    <w:rsid w:val="7EFED609"/>
    <w:rsid w:val="7F4EF16A"/>
    <w:rsid w:val="7FD4054E"/>
    <w:rsid w:val="7FDBE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5283"/>
  <w15:chartTrackingRefBased/>
  <w15:docId w15:val="{4C081F3E-A4F8-4499-92AF-B91D2631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08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3080"/>
  </w:style>
  <w:style w:type="paragraph" w:styleId="Footer">
    <w:name w:val="footer"/>
    <w:basedOn w:val="Normal"/>
    <w:link w:val="FooterChar"/>
    <w:uiPriority w:val="99"/>
    <w:unhideWhenUsed/>
    <w:rsid w:val="00AE308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3080"/>
  </w:style>
  <w:style w:type="paragraph" w:styleId="ListParagraph">
    <w:name w:val="List Paragraph"/>
    <w:basedOn w:val="Normal"/>
    <w:uiPriority w:val="34"/>
    <w:qFormat/>
    <w:rsid w:val="00137EF2"/>
    <w:pPr>
      <w:ind w:left="720"/>
      <w:contextualSpacing/>
    </w:pPr>
  </w:style>
  <w:style w:type="table" w:styleId="TableGrid">
    <w:name w:val="Table Grid"/>
    <w:basedOn w:val="TableNormal"/>
    <w:uiPriority w:val="39"/>
    <w:rsid w:val="002959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70d440f034564db6" /><Relationship Type="http://schemas.openxmlformats.org/officeDocument/2006/relationships/image" Target="/media/image4.png" Id="Rfa3a05811004454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6be52-5ab8-484e-b63b-a28d05375c4d}"/>
      </w:docPartPr>
      <w:docPartBody>
        <w:p w14:paraId="4451E5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Diya Topiwala</dc:creator>
  <keywords/>
  <dc:description/>
  <lastModifiedBy>Diya Topiwala</lastModifiedBy>
  <revision>218</revision>
  <dcterms:created xsi:type="dcterms:W3CDTF">2021-05-03T21:40:00.0000000Z</dcterms:created>
  <dcterms:modified xsi:type="dcterms:W3CDTF">2022-08-25T07:36:56.7260927Z</dcterms:modified>
</coreProperties>
</file>