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9A" w:rsidRPr="008C56FE" w:rsidRDefault="0047689A" w:rsidP="0047689A">
      <w:pPr>
        <w:rPr>
          <w:rFonts w:eastAsia="华文新魏"/>
          <w:sz w:val="84"/>
        </w:rPr>
      </w:pPr>
      <w:r w:rsidRPr="008C56FE">
        <w:rPr>
          <w:rFonts w:eastAsia="华文新魏" w:hint="eastAsia"/>
          <w:noProof/>
          <w:sz w:val="8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BEBF7D" wp14:editId="62C50A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8425" cy="599928"/>
                <wp:effectExtent l="0" t="0" r="0" b="0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599928"/>
                          <a:chOff x="1701" y="1701"/>
                          <a:chExt cx="4155" cy="1125"/>
                        </a:xfrm>
                      </wpg:grpSpPr>
                      <wps:wsp>
                        <wps:cNvPr id="24" name="WordArt 1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571" y="1701"/>
                            <a:ext cx="3087" cy="768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89A" w:rsidRPr="008C56FE" w:rsidRDefault="0047689A" w:rsidP="0047689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C56FE">
                                <w:rPr>
                                  <w:rFonts w:ascii="华文行楷" w:eastAsia="华文行楷" w:hint="eastAsia"/>
                                  <w:b/>
                                  <w:bCs/>
                                  <w:color w:val="FF0000"/>
                                  <w:sz w:val="44"/>
                                  <w:szCs w:val="48"/>
                                  <w14:shadow w14:blurRad="0" w14:dist="25400" w14:dir="0" w14:sx="100000" w14:sy="100000" w14:kx="0" w14:ky="0" w14:algn="ctr">
                                    <w14:srgbClr w14:val="000000">
                                      <w14:alpha w14:val="50000"/>
                                    </w14:srgbClr>
                                  </w14:shadow>
                                  <w14:textFill>
                                    <w14:solidFill>
                                      <w14:srgbClr w14:val="FF0000">
                                        <w14:alpha w14:val="2000"/>
                                      </w14:srgbClr>
                                    </w14:solidFill>
                                  </w14:textFill>
                                </w:rPr>
                                <w:t>桂林理工大学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701"/>
                            <a:ext cx="84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WordArt 2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601" y="2432"/>
                            <a:ext cx="3255" cy="394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89A" w:rsidRPr="008C56FE" w:rsidRDefault="0047689A" w:rsidP="0047689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C56F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8"/>
                                  <w:szCs w:val="20"/>
                                  <w14:shadow w14:blurRad="0" w14:dist="12700" w14:dir="0" w14:sx="100000" w14:sy="100000" w14:kx="0" w14:ky="0" w14:algn="ctr">
                                    <w14:srgbClr w14:val="3366FF"/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100000">
                                          <w14:srgbClr w14:val="760000">
                                            <w14:shade w14:val="46275"/>
                                          </w14:srgbClr>
                                        </w14:gs>
                                      </w14:gsLst>
                                      <w14:path w14:path="rect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Guilin University of Technology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EBF7D" id="组合 23" o:spid="_x0000_s1026" style="position:absolute;left:0;text-align:left;margin-left:0;margin-top:0;width:207.75pt;height:47.25pt;z-index:251659264" coordorigin="1701,1701" coordsize="4155,1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9" o:spid="_x0000_s1027" type="#_x0000_t202" style="position:absolute;left:2571;top:1701;width:308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stroke joinstyle="round"/>
                  <o:lock v:ext="edit" shapetype="t"/>
                  <v:textbox>
                    <w:txbxContent>
                      <w:p w:rsidR="0047689A" w:rsidRPr="008C56FE" w:rsidRDefault="0047689A" w:rsidP="0047689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C56FE">
                          <w:rPr>
                            <w:rFonts w:ascii="华文行楷" w:eastAsia="华文行楷" w:hint="eastAsia"/>
                            <w:b/>
                            <w:bCs/>
                            <w:color w:val="FF0000"/>
                            <w:sz w:val="44"/>
                            <w:szCs w:val="48"/>
                            <w14:shadow w14:blurRad="0" w14:dist="25400" w14:dir="0" w14:sx="100000" w14:sy="100000" w14:kx="0" w14:ky="0" w14:algn="ctr">
                              <w14:srgbClr w14:val="000000">
                                <w14:alpha w14:val="50000"/>
                              </w14:srgbClr>
                            </w14:shadow>
                            <w14:textFill>
                              <w14:solidFill>
                                <w14:srgbClr w14:val="FF0000">
                                  <w14:alpha w14:val="2000"/>
                                </w14:srgbClr>
                              </w14:solidFill>
                            </w14:textFill>
                          </w:rPr>
                          <w:t>桂林理工大学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1701;top:1701;width:840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">
                  <v:imagedata r:id="rId7" o:title=""/>
                </v:shape>
                <v:shape id="WordArt 21" o:spid="_x0000_s1029" type="#_x0000_t202" style="position:absolute;left:2601;top:2432;width:3255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stroke joinstyle="round"/>
                  <o:lock v:ext="edit" shapetype="t"/>
                  <v:textbox>
                    <w:txbxContent>
                      <w:p w:rsidR="0047689A" w:rsidRPr="008C56FE" w:rsidRDefault="0047689A" w:rsidP="0047689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C56FE">
                          <w:rPr>
                            <w:rFonts w:hint="eastAsia"/>
                            <w:b/>
                            <w:bCs/>
                            <w:color w:val="FF0000"/>
                            <w:sz w:val="18"/>
                            <w:szCs w:val="20"/>
                            <w14:shadow w14:blurRad="0" w14:dist="12700" w14:dir="0" w14:sx="100000" w14:sy="100000" w14:kx="0" w14:ky="0" w14:algn="ctr">
                              <w14:srgbClr w14:val="3366FF"/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100000">
                                    <w14:srgbClr w14:val="760000">
                                      <w14:shade w14:val="46275"/>
                                    </w14:srgbClr>
                                  </w14:gs>
                                </w14:gsLst>
                                <w14:path w14:path="rect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  <w:t>Guilin University of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689A" w:rsidRDefault="0047689A" w:rsidP="0047689A"/>
    <w:p w:rsidR="0047689A" w:rsidRDefault="0047689A" w:rsidP="0047689A">
      <w:pPr>
        <w:spacing w:beforeLines="50" w:before="156" w:afterLines="50" w:after="156"/>
        <w:jc w:val="center"/>
        <w:rPr>
          <w:rFonts w:ascii="华文彩云" w:eastAsia="华文彩云" w:hAnsi="宋体"/>
          <w:b/>
          <w:bCs/>
          <w:spacing w:val="84"/>
          <w:w w:val="80"/>
          <w:sz w:val="72"/>
          <w:szCs w:val="72"/>
        </w:rPr>
      </w:pPr>
      <w:r>
        <w:rPr>
          <w:rFonts w:ascii="华文彩云" w:eastAsia="华文彩云" w:hAnsi="宋体" w:hint="eastAsia"/>
          <w:b/>
          <w:bCs/>
          <w:spacing w:val="84"/>
          <w:w w:val="80"/>
          <w:sz w:val="72"/>
          <w:szCs w:val="72"/>
        </w:rPr>
        <w:t>本科毕业设计(论文)</w:t>
      </w:r>
    </w:p>
    <w:p w:rsidR="0047689A" w:rsidRDefault="0047689A" w:rsidP="0047689A">
      <w:pPr>
        <w:jc w:val="center"/>
        <w:rPr>
          <w:rFonts w:ascii="华文新魏" w:eastAsia="华文新魏"/>
          <w:b/>
          <w:bCs/>
          <w:w w:val="90"/>
          <w:sz w:val="72"/>
          <w:szCs w:val="72"/>
        </w:rPr>
      </w:pPr>
      <w:r>
        <w:rPr>
          <w:rFonts w:ascii="华文新魏" w:eastAsia="华文新魏" w:hint="eastAsia"/>
          <w:b/>
          <w:bCs/>
          <w:w w:val="90"/>
          <w:sz w:val="72"/>
          <w:szCs w:val="72"/>
        </w:rPr>
        <w:t>阶段总结</w:t>
      </w:r>
    </w:p>
    <w:p w:rsidR="00291CB0" w:rsidRDefault="00291CB0" w:rsidP="00291CB0">
      <w:pPr>
        <w:jc w:val="center"/>
        <w:rPr>
          <w:rFonts w:eastAsia="华文新魏"/>
          <w:sz w:val="24"/>
        </w:rPr>
      </w:pPr>
    </w:p>
    <w:p w:rsidR="00291CB0" w:rsidRDefault="00291CB0" w:rsidP="00291CB0">
      <w:pPr>
        <w:jc w:val="center"/>
        <w:rPr>
          <w:rFonts w:eastAsia="华文新魏"/>
        </w:rPr>
      </w:pPr>
    </w:p>
    <w:p w:rsidR="00291CB0" w:rsidRDefault="00291CB0" w:rsidP="00291CB0">
      <w:pPr>
        <w:jc w:val="center"/>
        <w:rPr>
          <w:rFonts w:eastAsia="华文新魏"/>
          <w:sz w:val="24"/>
        </w:rPr>
      </w:pPr>
    </w:p>
    <w:p w:rsidR="0047689A" w:rsidRDefault="0047689A" w:rsidP="0047689A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学      院：</w:t>
      </w:r>
      <w:r>
        <w:rPr>
          <w:rFonts w:ascii="宋体" w:hAnsi="宋体" w:hint="eastAsia"/>
          <w:b/>
          <w:bCs/>
          <w:sz w:val="30"/>
          <w:u w:val="single"/>
        </w:rPr>
        <w:t xml:space="preserve">    信息科学与工程学院    </w:t>
      </w:r>
    </w:p>
    <w:p w:rsidR="0047689A" w:rsidRDefault="0047689A" w:rsidP="0047689A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所属教研室：</w:t>
      </w:r>
      <w:r>
        <w:rPr>
          <w:rFonts w:ascii="宋体" w:hAnsi="宋体" w:hint="eastAsia"/>
          <w:b/>
          <w:bCs/>
          <w:sz w:val="30"/>
          <w:u w:val="single"/>
        </w:rPr>
        <w:t xml:space="preserve">    网络工程教研室        </w:t>
      </w:r>
    </w:p>
    <w:p w:rsidR="0047689A" w:rsidRPr="00816220" w:rsidRDefault="0047689A" w:rsidP="0047689A">
      <w:pPr>
        <w:spacing w:line="300" w:lineRule="auto"/>
        <w:ind w:firstLine="868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</w:t>
      </w:r>
      <w:r>
        <w:rPr>
          <w:rFonts w:ascii="宋体" w:hAnsi="宋体" w:hint="eastAsia"/>
          <w:b/>
          <w:bCs/>
          <w:spacing w:val="40"/>
          <w:sz w:val="30"/>
        </w:rPr>
        <w:t>课题名称</w:t>
      </w:r>
      <w:r>
        <w:rPr>
          <w:rFonts w:ascii="宋体" w:hAnsi="宋体" w:hint="eastAsia"/>
          <w:b/>
          <w:bCs/>
          <w:sz w:val="30"/>
        </w:rPr>
        <w:t>：</w:t>
      </w:r>
      <w:r w:rsidRPr="00816220">
        <w:rPr>
          <w:rFonts w:ascii="宋体" w:hAnsi="宋体" w:hint="eastAsia"/>
          <w:b/>
          <w:bCs/>
          <w:sz w:val="30"/>
          <w:szCs w:val="30"/>
          <w:u w:val="single"/>
        </w:rPr>
        <w:t xml:space="preserve">支持人脸识别的超市收银系统 </w:t>
      </w:r>
    </w:p>
    <w:p w:rsidR="0047689A" w:rsidRDefault="0047689A" w:rsidP="0047689A">
      <w:pPr>
        <w:spacing w:line="300" w:lineRule="auto"/>
        <w:ind w:left="2072" w:firstLineChars="300" w:firstLine="904"/>
        <w:rPr>
          <w:rFonts w:ascii="宋体" w:hAnsi="宋体"/>
          <w:b/>
          <w:bCs/>
          <w:sz w:val="30"/>
        </w:rPr>
      </w:pPr>
      <w:r w:rsidRPr="00816220">
        <w:rPr>
          <w:rFonts w:ascii="宋体" w:hAnsi="宋体" w:hint="eastAsia"/>
          <w:b/>
          <w:bCs/>
          <w:sz w:val="30"/>
          <w:szCs w:val="30"/>
          <w:u w:val="single"/>
        </w:rPr>
        <w:t>研发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  <w:bookmarkStart w:id="0" w:name="_GoBack"/>
      <w:bookmarkEnd w:id="0"/>
      <w:r>
        <w:rPr>
          <w:rFonts w:ascii="宋体" w:hAnsi="宋体" w:hint="eastAsia"/>
          <w:b/>
          <w:bCs/>
          <w:sz w:val="30"/>
          <w:u w:val="single"/>
        </w:rPr>
        <w:t xml:space="preserve">                    </w:t>
      </w:r>
    </w:p>
    <w:p w:rsidR="0047689A" w:rsidRDefault="0047689A" w:rsidP="0047689A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专业(方向)：</w:t>
      </w:r>
      <w:r>
        <w:rPr>
          <w:rFonts w:ascii="宋体" w:hAnsi="宋体" w:hint="eastAsia"/>
          <w:b/>
          <w:bCs/>
          <w:sz w:val="30"/>
          <w:u w:val="single"/>
        </w:rPr>
        <w:t xml:space="preserve">       网络工程           </w:t>
      </w:r>
    </w:p>
    <w:p w:rsidR="0047689A" w:rsidRDefault="0047689A" w:rsidP="0047689A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班      级：</w:t>
      </w:r>
      <w:r>
        <w:rPr>
          <w:rFonts w:ascii="宋体" w:hAnsi="宋体" w:hint="eastAsia"/>
          <w:b/>
          <w:bCs/>
          <w:sz w:val="30"/>
          <w:u w:val="single"/>
        </w:rPr>
        <w:t>网络14-</w:t>
      </w:r>
      <w:r>
        <w:rPr>
          <w:rFonts w:ascii="宋体" w:hAnsi="宋体"/>
          <w:b/>
          <w:bCs/>
          <w:sz w:val="30"/>
          <w:u w:val="single"/>
        </w:rPr>
        <w:t>2</w:t>
      </w:r>
      <w:r>
        <w:rPr>
          <w:rFonts w:ascii="宋体" w:hAnsi="宋体" w:hint="eastAsia"/>
          <w:b/>
          <w:bCs/>
          <w:sz w:val="30"/>
          <w:u w:val="single"/>
        </w:rPr>
        <w:t xml:space="preserve">班 </w:t>
      </w:r>
      <w:r>
        <w:rPr>
          <w:rFonts w:ascii="宋体" w:hAnsi="宋体" w:hint="eastAsia"/>
          <w:b/>
          <w:bCs/>
          <w:sz w:val="30"/>
        </w:rPr>
        <w:t>学号：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>3140757208</w:t>
      </w:r>
    </w:p>
    <w:p w:rsidR="0047689A" w:rsidRDefault="0047689A" w:rsidP="0047689A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学      生：</w:t>
      </w:r>
      <w:r>
        <w:rPr>
          <w:rFonts w:ascii="宋体" w:hAnsi="宋体" w:hint="eastAsia"/>
          <w:b/>
          <w:bCs/>
          <w:sz w:val="30"/>
          <w:u w:val="single"/>
        </w:rPr>
        <w:t xml:space="preserve">  覃璠科                  </w:t>
      </w:r>
    </w:p>
    <w:p w:rsidR="0047689A" w:rsidRDefault="0047689A" w:rsidP="0047689A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</w:t>
      </w:r>
      <w:r>
        <w:rPr>
          <w:rFonts w:ascii="宋体" w:hAnsi="宋体" w:hint="eastAsia"/>
          <w:b/>
          <w:bCs/>
          <w:spacing w:val="40"/>
          <w:sz w:val="30"/>
        </w:rPr>
        <w:t>指导教师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叶恒舟  </w:t>
      </w:r>
      <w:r>
        <w:rPr>
          <w:rFonts w:ascii="宋体" w:hAnsi="宋体" w:hint="eastAsia"/>
          <w:b/>
          <w:bCs/>
          <w:sz w:val="30"/>
        </w:rPr>
        <w:t>职称：</w:t>
      </w:r>
      <w:r>
        <w:rPr>
          <w:rFonts w:ascii="宋体" w:hAnsi="宋体" w:hint="eastAsia"/>
          <w:b/>
          <w:bCs/>
          <w:sz w:val="30"/>
          <w:u w:val="single"/>
        </w:rPr>
        <w:t xml:space="preserve">  教授    </w:t>
      </w:r>
    </w:p>
    <w:p w:rsidR="0047689A" w:rsidRDefault="0047689A" w:rsidP="0047689A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</w:t>
      </w:r>
      <w:r w:rsidRPr="0047689A">
        <w:rPr>
          <w:rFonts w:ascii="宋体" w:hAnsi="宋体" w:hint="eastAsia"/>
          <w:b/>
          <w:bCs/>
          <w:sz w:val="30"/>
        </w:rPr>
        <w:t>日</w:t>
      </w:r>
      <w:r>
        <w:rPr>
          <w:rFonts w:ascii="宋体" w:hAnsi="宋体" w:hint="eastAsia"/>
          <w:b/>
          <w:bCs/>
          <w:sz w:val="30"/>
        </w:rPr>
        <w:t xml:space="preserve">      </w:t>
      </w:r>
      <w:r w:rsidRPr="0047689A">
        <w:rPr>
          <w:rFonts w:ascii="宋体" w:hAnsi="宋体" w:hint="eastAsia"/>
          <w:b/>
          <w:bCs/>
          <w:sz w:val="30"/>
        </w:rPr>
        <w:t>期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2018年</w:t>
      </w:r>
      <w:r>
        <w:rPr>
          <w:rFonts w:ascii="宋体" w:hAnsi="宋体"/>
          <w:b/>
          <w:bCs/>
          <w:sz w:val="30"/>
          <w:u w:val="single"/>
        </w:rPr>
        <w:t>5</w:t>
      </w:r>
      <w:r>
        <w:rPr>
          <w:rFonts w:ascii="宋体" w:hAnsi="宋体" w:hint="eastAsia"/>
          <w:b/>
          <w:bCs/>
          <w:sz w:val="30"/>
          <w:u w:val="single"/>
        </w:rPr>
        <w:t>月</w:t>
      </w:r>
      <w:r>
        <w:rPr>
          <w:rFonts w:ascii="宋体" w:hAnsi="宋体"/>
          <w:b/>
          <w:bCs/>
          <w:sz w:val="30"/>
          <w:u w:val="single"/>
        </w:rPr>
        <w:t>30</w:t>
      </w:r>
      <w:r>
        <w:rPr>
          <w:rFonts w:ascii="宋体" w:hAnsi="宋体" w:hint="eastAsia"/>
          <w:b/>
          <w:bCs/>
          <w:sz w:val="30"/>
          <w:u w:val="single"/>
        </w:rPr>
        <w:t xml:space="preserve">日        </w:t>
      </w:r>
    </w:p>
    <w:p w:rsidR="00264AE0" w:rsidRDefault="00264AE0" w:rsidP="0047689A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</w:p>
    <w:p w:rsidR="00264AE0" w:rsidRDefault="00264AE0" w:rsidP="0047689A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</w:p>
    <w:p w:rsidR="0047689A" w:rsidRDefault="0047689A" w:rsidP="0047689A"/>
    <w:p w:rsidR="00B66303" w:rsidRDefault="00B66303" w:rsidP="00B66303">
      <w:pPr>
        <w:pStyle w:val="1"/>
      </w:pPr>
      <w:r>
        <w:rPr>
          <w:rFonts w:hint="eastAsia"/>
        </w:rPr>
        <w:lastRenderedPageBreak/>
        <w:t xml:space="preserve">1  </w:t>
      </w:r>
      <w:r>
        <w:rPr>
          <w:rFonts w:hint="eastAsia"/>
        </w:rPr>
        <w:t>开题论证阶段</w:t>
      </w:r>
    </w:p>
    <w:p w:rsidR="00B66303" w:rsidRPr="00682301" w:rsidRDefault="00B66303" w:rsidP="00B66303">
      <w:pPr>
        <w:spacing w:line="312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阶段（2018年1月2日——2018年3月5日），查阅超市收银系统所需要相关资料，决定使用百度提供的人脸识别接口，大致了解了人脸识别的是如何实现的，粗略的了解了一般超市收银是如何进行操作的与操作的流程。明确了系统采用SSM的开发模式。</w:t>
      </w:r>
    </w:p>
    <w:p w:rsidR="00B66303" w:rsidRDefault="00B66303" w:rsidP="00B66303">
      <w:pPr>
        <w:pStyle w:val="1"/>
      </w:pPr>
      <w:r>
        <w:rPr>
          <w:rFonts w:hint="eastAsia"/>
        </w:rPr>
        <w:t xml:space="preserve">2  </w:t>
      </w:r>
      <w:r>
        <w:rPr>
          <w:rFonts w:hint="eastAsia"/>
        </w:rPr>
        <w:t>需要分析与系统设计</w:t>
      </w:r>
    </w:p>
    <w:p w:rsidR="00B66303" w:rsidRDefault="00B66303" w:rsidP="00B66303">
      <w:pPr>
        <w:spacing w:line="312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第二阶段（2018年3月6日至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16</w:t>
      </w:r>
      <w:r>
        <w:rPr>
          <w:rFonts w:ascii="宋体" w:hAnsi="宋体" w:hint="eastAsia"/>
          <w:sz w:val="24"/>
        </w:rPr>
        <w:t>日），通过网络、书籍等方式了解超市收银系统大致需具备的功能，并对毕设系统划分为用户登录、前台收银、商品销售、商品库存、营业统计和人事管理六大功能模块</w:t>
      </w:r>
      <w:r w:rsidRPr="00DB7B5A">
        <w:rPr>
          <w:rFonts w:ascii="宋体" w:hAnsi="宋体" w:hint="eastAsia"/>
          <w:sz w:val="24"/>
        </w:rPr>
        <w:t>。</w:t>
      </w:r>
    </w:p>
    <w:p w:rsidR="00B66303" w:rsidRDefault="00B66303" w:rsidP="00B66303">
      <w:pPr>
        <w:pStyle w:val="1"/>
      </w:pPr>
      <w:r>
        <w:rPr>
          <w:rFonts w:hint="eastAsia"/>
        </w:rPr>
        <w:t xml:space="preserve">3  </w:t>
      </w:r>
      <w:r>
        <w:rPr>
          <w:rFonts w:hint="eastAsia"/>
        </w:rPr>
        <w:t>系统实现、测试与调试</w:t>
      </w:r>
    </w:p>
    <w:p w:rsidR="00B66303" w:rsidRDefault="00B66303" w:rsidP="00B66303">
      <w:pPr>
        <w:spacing w:line="312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第三阶段（2018年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17</w:t>
      </w:r>
      <w:r>
        <w:rPr>
          <w:rFonts w:ascii="宋体" w:hAnsi="宋体" w:hint="eastAsia"/>
          <w:sz w:val="24"/>
        </w:rPr>
        <w:t>日至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11</w:t>
      </w:r>
      <w:r>
        <w:rPr>
          <w:rFonts w:ascii="宋体" w:hAnsi="宋体" w:hint="eastAsia"/>
          <w:sz w:val="24"/>
        </w:rPr>
        <w:t>日），</w:t>
      </w:r>
      <w:r w:rsidRPr="00DB7B5A">
        <w:rPr>
          <w:rFonts w:ascii="宋体" w:hAnsi="宋体" w:hint="eastAsia"/>
          <w:sz w:val="24"/>
        </w:rPr>
        <w:t>开始编码实现系统的主要功能，并做好各个功能的测试保证系统能够正常运行。</w:t>
      </w:r>
    </w:p>
    <w:p w:rsidR="00B66303" w:rsidRDefault="00B66303" w:rsidP="00B66303">
      <w:pPr>
        <w:pStyle w:val="1"/>
      </w:pPr>
      <w:r>
        <w:rPr>
          <w:rFonts w:hint="eastAsia"/>
        </w:rPr>
        <w:t xml:space="preserve">4  </w:t>
      </w:r>
      <w:r>
        <w:rPr>
          <w:rFonts w:hint="eastAsia"/>
        </w:rPr>
        <w:t>论文撰写</w:t>
      </w:r>
    </w:p>
    <w:p w:rsidR="007B377C" w:rsidRDefault="00B66303" w:rsidP="00B66303">
      <w:r>
        <w:rPr>
          <w:rFonts w:ascii="宋体" w:hAnsi="宋体" w:hint="eastAsia"/>
          <w:sz w:val="24"/>
        </w:rPr>
        <w:t>第四阶段（2018年</w:t>
      </w:r>
      <w:r w:rsidR="002D5A22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月12日至5月</w:t>
      </w:r>
      <w:r w:rsidR="002D5A22"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日），按照毕业设计的论文要求撰写论文，并根据老师提出的建议进行详细的修改。收集需要提交的相关资料，对其进行整理，保存，上交导师审阅并询问导师是否已符合要求。充分做好毕业答辩的准备。</w:t>
      </w:r>
      <w:r>
        <w:rPr>
          <w:rFonts w:hint="eastAsia"/>
        </w:rPr>
        <w:t xml:space="preserve">   </w:t>
      </w:r>
    </w:p>
    <w:sectPr w:rsidR="007B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4CF" w:rsidRDefault="00E964CF" w:rsidP="00B66303">
      <w:r>
        <w:separator/>
      </w:r>
    </w:p>
  </w:endnote>
  <w:endnote w:type="continuationSeparator" w:id="0">
    <w:p w:rsidR="00E964CF" w:rsidRDefault="00E964CF" w:rsidP="00B6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4CF" w:rsidRDefault="00E964CF" w:rsidP="00B66303">
      <w:r>
        <w:separator/>
      </w:r>
    </w:p>
  </w:footnote>
  <w:footnote w:type="continuationSeparator" w:id="0">
    <w:p w:rsidR="00E964CF" w:rsidRDefault="00E964CF" w:rsidP="00B66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B9"/>
    <w:rsid w:val="00264AE0"/>
    <w:rsid w:val="00291CB0"/>
    <w:rsid w:val="002D5A22"/>
    <w:rsid w:val="0047689A"/>
    <w:rsid w:val="00577D98"/>
    <w:rsid w:val="007B377C"/>
    <w:rsid w:val="00816220"/>
    <w:rsid w:val="00860C82"/>
    <w:rsid w:val="00B66303"/>
    <w:rsid w:val="00C26B31"/>
    <w:rsid w:val="00D60C74"/>
    <w:rsid w:val="00E964CF"/>
    <w:rsid w:val="00F9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4D44B-9750-4442-A14B-DA96A536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3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630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630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7">
    <w:name w:val="Normal (Web)"/>
    <w:basedOn w:val="a"/>
    <w:uiPriority w:val="99"/>
    <w:semiHidden/>
    <w:unhideWhenUsed/>
    <w:rsid w:val="004768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璠科</dc:creator>
  <cp:keywords/>
  <dc:description/>
  <cp:lastModifiedBy>覃 璠科</cp:lastModifiedBy>
  <cp:revision>8</cp:revision>
  <dcterms:created xsi:type="dcterms:W3CDTF">2018-05-28T15:31:00Z</dcterms:created>
  <dcterms:modified xsi:type="dcterms:W3CDTF">2018-05-31T09:03:00Z</dcterms:modified>
</cp:coreProperties>
</file>