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5C" w:rsidRDefault="0091642B">
      <w:r>
        <w:t>服务地址</w:t>
      </w:r>
      <w:r w:rsidR="004F5E50">
        <w:rPr>
          <w:rFonts w:hint="eastAsia"/>
        </w:rPr>
        <w:t>：</w:t>
      </w:r>
      <w:hyperlink r:id="rId6" w:history="1">
        <w:r w:rsidR="004F5E50" w:rsidRPr="00BA4F64">
          <w:rPr>
            <w:rStyle w:val="a3"/>
          </w:rPr>
          <w:t>http://123.234.129.232:22347/soujiucenter/mainservice.asmx</w:t>
        </w:r>
      </w:hyperlink>
    </w:p>
    <w:p w:rsidR="004F5E50" w:rsidRPr="006F61C6" w:rsidRDefault="004F5E50" w:rsidP="006F61C6">
      <w:pPr>
        <w:pStyle w:val="2"/>
        <w:rPr>
          <w:noProof/>
          <w:highlight w:val="lightGray"/>
          <w:shd w:val="pct15" w:color="auto" w:fill="FFFFFF"/>
        </w:rPr>
      </w:pPr>
      <w:r w:rsidRPr="004F5E50">
        <w:t>WebMethod</w:t>
      </w:r>
      <w:r>
        <w:rPr>
          <w:rFonts w:hint="eastAsia"/>
        </w:rPr>
        <w:t>：</w:t>
      </w:r>
      <w:r w:rsidRPr="00F55BA0">
        <w:t>BuoyData</w:t>
      </w:r>
      <w:r w:rsidR="006F61C6" w:rsidRPr="00F55BA0">
        <w:t>(</w:t>
      </w:r>
      <w:r w:rsidR="006F61C6" w:rsidRPr="00F55BA0">
        <w:rPr>
          <w:rFonts w:hint="eastAsia"/>
        </w:rPr>
        <w:t>string</w:t>
      </w:r>
      <w:r w:rsidR="006F61C6" w:rsidRPr="00F55BA0">
        <w:t xml:space="preserve"> data,</w:t>
      </w:r>
      <w:r w:rsidR="006F61C6" w:rsidRPr="006F61C6">
        <w:rPr>
          <w:rFonts w:hint="eastAsia"/>
        </w:rPr>
        <w:t xml:space="preserve"> int style</w:t>
      </w:r>
      <w:r w:rsidR="006F61C6" w:rsidRPr="00F55BA0">
        <w:t>)</w:t>
      </w:r>
    </w:p>
    <w:p w:rsidR="00974E2D" w:rsidRDefault="00974E2D" w:rsidP="006F61C6">
      <w:pPr>
        <w:pStyle w:val="2"/>
        <w:rPr>
          <w:noProof/>
          <w:color w:val="FF0000"/>
        </w:rPr>
      </w:pPr>
      <w:r w:rsidRPr="00F55BA0">
        <w:rPr>
          <w:noProof/>
        </w:rPr>
        <w:t>参数</w:t>
      </w:r>
      <w:r w:rsidRPr="00F55BA0">
        <w:rPr>
          <w:rFonts w:hint="eastAsia"/>
          <w:noProof/>
        </w:rPr>
        <w:t>1</w:t>
      </w:r>
      <w:r w:rsidRPr="00F55BA0">
        <w:rPr>
          <w:rFonts w:hint="eastAsia"/>
          <w:noProof/>
        </w:rPr>
        <w:t>：</w:t>
      </w:r>
      <w:r w:rsidR="003465E9" w:rsidRPr="00F55BA0">
        <w:rPr>
          <w:rFonts w:hint="eastAsia"/>
          <w:noProof/>
        </w:rPr>
        <w:t>string</w:t>
      </w:r>
      <w:r w:rsidR="003465E9" w:rsidRPr="00F55BA0">
        <w:rPr>
          <w:noProof/>
        </w:rPr>
        <w:t xml:space="preserve"> data</w:t>
      </w:r>
      <w:r w:rsidR="003465E9" w:rsidRPr="00F55BA0">
        <w:rPr>
          <w:rFonts w:hint="eastAsia"/>
          <w:noProof/>
        </w:rPr>
        <w:t xml:space="preserve"> </w:t>
      </w:r>
      <w:r w:rsidR="003465E9" w:rsidRPr="00F55BA0">
        <w:rPr>
          <w:rFonts w:hint="eastAsia"/>
          <w:noProof/>
        </w:rPr>
        <w:t>（</w:t>
      </w:r>
      <w:r w:rsidR="008A2DBE" w:rsidRPr="00F55BA0">
        <w:rPr>
          <w:rFonts w:hint="eastAsia"/>
          <w:noProof/>
        </w:rPr>
        <w:t>解析出的数据，</w:t>
      </w:r>
      <w:r w:rsidR="003465E9" w:rsidRPr="00F55BA0">
        <w:rPr>
          <w:rFonts w:hint="eastAsia"/>
          <w:noProof/>
        </w:rPr>
        <w:t>每条数据</w:t>
      </w:r>
      <w:r w:rsidR="00DA15B1" w:rsidRPr="00F55BA0">
        <w:rPr>
          <w:rFonts w:hint="eastAsia"/>
          <w:noProof/>
        </w:rPr>
        <w:t>解析完成后</w:t>
      </w:r>
      <w:r w:rsidR="003575F2" w:rsidRPr="00F55BA0">
        <w:rPr>
          <w:rFonts w:hint="eastAsia"/>
          <w:noProof/>
        </w:rPr>
        <w:t>，</w:t>
      </w:r>
      <w:r w:rsidR="00DA15B1" w:rsidRPr="00F55BA0">
        <w:rPr>
          <w:rFonts w:hint="eastAsia"/>
          <w:noProof/>
        </w:rPr>
        <w:t>拼接成</w:t>
      </w:r>
      <w:r w:rsidR="003465E9" w:rsidRPr="00F55BA0">
        <w:rPr>
          <w:rFonts w:hint="eastAsia"/>
          <w:noProof/>
        </w:rPr>
        <w:t>一串字符串，中</w:t>
      </w:r>
      <w:r w:rsidR="00B3262A">
        <w:rPr>
          <w:rFonts w:hint="eastAsia"/>
          <w:noProof/>
        </w:rPr>
        <w:t>+</w:t>
      </w:r>
      <w:r w:rsidR="003465E9" w:rsidRPr="00F55BA0">
        <w:rPr>
          <w:rFonts w:hint="eastAsia"/>
          <w:noProof/>
        </w:rPr>
        <w:t>间用“</w:t>
      </w:r>
      <w:r w:rsidR="003465E9" w:rsidRPr="00F55BA0">
        <w:rPr>
          <w:rFonts w:hint="eastAsia"/>
          <w:noProof/>
        </w:rPr>
        <w:t>;</w:t>
      </w:r>
      <w:r w:rsidR="003465E9" w:rsidRPr="00F55BA0">
        <w:rPr>
          <w:rFonts w:hint="eastAsia"/>
          <w:noProof/>
        </w:rPr>
        <w:t>”隔开，例如：浮标名称</w:t>
      </w:r>
      <w:r w:rsidR="003465E9" w:rsidRPr="00F55BA0">
        <w:rPr>
          <w:rFonts w:hint="eastAsia"/>
          <w:noProof/>
        </w:rPr>
        <w:t>;</w:t>
      </w:r>
      <w:r w:rsidR="003465E9" w:rsidRPr="00F55BA0">
        <w:rPr>
          <w:noProof/>
        </w:rPr>
        <w:t>浮标编号</w:t>
      </w:r>
      <w:r w:rsidR="003465E9" w:rsidRPr="00F55BA0">
        <w:rPr>
          <w:rFonts w:hint="eastAsia"/>
          <w:noProof/>
        </w:rPr>
        <w:t>;</w:t>
      </w:r>
      <w:r w:rsidR="003465E9" w:rsidRPr="00F55BA0">
        <w:rPr>
          <w:rFonts w:hint="eastAsia"/>
          <w:noProof/>
        </w:rPr>
        <w:t>海水速度</w:t>
      </w:r>
      <w:r w:rsidR="003465E9" w:rsidRPr="00F55BA0">
        <w:rPr>
          <w:rFonts w:hint="eastAsia"/>
          <w:noProof/>
        </w:rPr>
        <w:t>;</w:t>
      </w:r>
      <w:r w:rsidR="003465E9" w:rsidRPr="00F55BA0">
        <w:rPr>
          <w:noProof/>
        </w:rPr>
        <w:t>……</w:t>
      </w:r>
      <w:r w:rsidR="007A4B87">
        <w:rPr>
          <w:rFonts w:hint="eastAsia"/>
          <w:noProof/>
        </w:rPr>
        <w:t>）</w:t>
      </w:r>
      <w:r w:rsidR="007A4B87" w:rsidRPr="007A4B87">
        <w:rPr>
          <w:noProof/>
          <w:color w:val="FF0000"/>
        </w:rPr>
        <w:t>如图</w:t>
      </w:r>
      <w:r w:rsidR="007A4B87" w:rsidRPr="007A4B87">
        <w:rPr>
          <w:rFonts w:hint="eastAsia"/>
          <w:noProof/>
          <w:color w:val="FF0000"/>
        </w:rPr>
        <w:t>1</w:t>
      </w:r>
    </w:p>
    <w:p w:rsidR="007A4B87" w:rsidRDefault="007A4B87" w:rsidP="007A4B87">
      <w:r w:rsidRPr="00684D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7D6897" wp14:editId="60225400">
            <wp:extent cx="5274310" cy="882576"/>
            <wp:effectExtent l="0" t="0" r="2540" b="0"/>
            <wp:docPr id="1" name="图片 1" descr="C:\Users\shs\Documents\Tencent Files\837856315\Image\C2C\U$$3OK@T7M9I~GR_V%TNE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s\Documents\Tencent Files\837856315\Image\C2C\U$$3OK@T7M9I~GR_V%TNE0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87" w:rsidRPr="007A4B87" w:rsidRDefault="007A4B87" w:rsidP="007A4B87">
      <w:pPr>
        <w:jc w:val="center"/>
        <w:rPr>
          <w:color w:val="FF0000"/>
        </w:rPr>
      </w:pPr>
      <w:r w:rsidRPr="007A4B87">
        <w:rPr>
          <w:color w:val="FF0000"/>
        </w:rPr>
        <w:t>图</w:t>
      </w:r>
      <w:r w:rsidRPr="007A4B87">
        <w:rPr>
          <w:rFonts w:hint="eastAsia"/>
          <w:color w:val="FF0000"/>
        </w:rPr>
        <w:t>1</w:t>
      </w:r>
    </w:p>
    <w:p w:rsidR="004F5E50" w:rsidRDefault="004F5E50" w:rsidP="006F61C6">
      <w:pPr>
        <w:pStyle w:val="2"/>
        <w:rPr>
          <w:noProof/>
        </w:rPr>
      </w:pPr>
      <w:r w:rsidRPr="00F55BA0">
        <w:rPr>
          <w:noProof/>
        </w:rPr>
        <w:t>参数</w:t>
      </w:r>
      <w:r w:rsidR="00F43FFF">
        <w:rPr>
          <w:rFonts w:hint="eastAsia"/>
          <w:noProof/>
        </w:rPr>
        <w:t>2</w:t>
      </w:r>
      <w:r>
        <w:rPr>
          <w:rFonts w:hint="eastAsia"/>
          <w:noProof/>
        </w:rPr>
        <w:t>：</w:t>
      </w:r>
      <w:r w:rsidR="003465E9">
        <w:rPr>
          <w:rFonts w:hint="eastAsia"/>
          <w:noProof/>
        </w:rPr>
        <w:t xml:space="preserve">int style </w:t>
      </w:r>
      <w:r>
        <w:rPr>
          <w:rFonts w:hint="eastAsia"/>
          <w:noProof/>
        </w:rPr>
        <w:t>（</w:t>
      </w:r>
      <w:r w:rsidR="008A2DBE" w:rsidRPr="008A2DBE">
        <w:rPr>
          <w:rFonts w:hint="eastAsia"/>
          <w:noProof/>
          <w:color w:val="FF0000"/>
        </w:rPr>
        <w:t>浮标类型</w:t>
      </w:r>
      <w:r w:rsidR="008A2DBE">
        <w:rPr>
          <w:rFonts w:hint="eastAsia"/>
          <w:noProof/>
        </w:rPr>
        <w:t>，</w:t>
      </w:r>
      <w:r w:rsidR="00FC6320">
        <w:rPr>
          <w:rFonts w:hint="eastAsia"/>
          <w:noProof/>
        </w:rPr>
        <w:t>浮标类型对应数字如</w:t>
      </w:r>
      <w:r w:rsidR="0059535B">
        <w:rPr>
          <w:rFonts w:hint="eastAsia"/>
          <w:noProof/>
        </w:rPr>
        <w:t>表</w:t>
      </w:r>
      <w:r w:rsidR="0059535B">
        <w:rPr>
          <w:rFonts w:hint="eastAsia"/>
          <w:noProof/>
        </w:rPr>
        <w:t>1</w:t>
      </w:r>
      <w:r w:rsidR="00FC6320">
        <w:rPr>
          <w:rFonts w:hint="eastAsia"/>
          <w:noProof/>
        </w:rPr>
        <w:t>所示</w:t>
      </w:r>
      <w:r w:rsidR="00B80918">
        <w:rPr>
          <w:rFonts w:hint="eastAsia"/>
          <w:noProof/>
        </w:rPr>
        <w:t>，若</w:t>
      </w:r>
      <w:r w:rsidR="00FE6129">
        <w:rPr>
          <w:rFonts w:hint="eastAsia"/>
          <w:noProof/>
        </w:rPr>
        <w:t>后期</w:t>
      </w:r>
      <w:r w:rsidR="00B80918">
        <w:rPr>
          <w:rFonts w:hint="eastAsia"/>
          <w:noProof/>
        </w:rPr>
        <w:t>有其他类型</w:t>
      </w:r>
      <w:r w:rsidR="003127BC">
        <w:rPr>
          <w:rFonts w:hint="eastAsia"/>
          <w:noProof/>
        </w:rPr>
        <w:t>浮标</w:t>
      </w:r>
      <w:r w:rsidR="00B80918">
        <w:rPr>
          <w:rFonts w:hint="eastAsia"/>
          <w:noProof/>
        </w:rPr>
        <w:t>，</w:t>
      </w:r>
      <w:r w:rsidR="000C4F69">
        <w:rPr>
          <w:rFonts w:hint="eastAsia"/>
          <w:noProof/>
        </w:rPr>
        <w:t>先</w:t>
      </w:r>
      <w:r w:rsidR="00B80918">
        <w:rPr>
          <w:rFonts w:hint="eastAsia"/>
          <w:noProof/>
        </w:rPr>
        <w:t>讨论</w:t>
      </w:r>
      <w:r w:rsidR="000C4F69">
        <w:rPr>
          <w:rFonts w:hint="eastAsia"/>
          <w:noProof/>
        </w:rPr>
        <w:t>确定</w:t>
      </w:r>
      <w:r w:rsidR="000C4F69">
        <w:rPr>
          <w:rFonts w:hint="eastAsia"/>
          <w:noProof/>
        </w:rPr>
        <w:t>style</w:t>
      </w:r>
      <w:r w:rsidR="000C4F69">
        <w:rPr>
          <w:rFonts w:hint="eastAsia"/>
          <w:noProof/>
        </w:rPr>
        <w:t>，</w:t>
      </w:r>
      <w:r w:rsidR="000C4F69">
        <w:rPr>
          <w:noProof/>
        </w:rPr>
        <w:t>再进行入库</w:t>
      </w:r>
      <w:r>
        <w:rPr>
          <w:rFonts w:hint="eastAsia"/>
          <w:noProof/>
        </w:rPr>
        <w:t>）</w:t>
      </w:r>
    </w:p>
    <w:p w:rsidR="00CE5A28" w:rsidRPr="00CE5A28" w:rsidRDefault="00CE5A28" w:rsidP="00CE5A28">
      <w:pPr>
        <w:jc w:val="center"/>
        <w:rPr>
          <w:rFonts w:hint="eastAsia"/>
        </w:rPr>
      </w:pPr>
      <w:r w:rsidRPr="0059535B">
        <w:rPr>
          <w:color w:val="FF0000"/>
        </w:rPr>
        <w:t>表</w:t>
      </w:r>
      <w:r w:rsidRPr="0059535B">
        <w:rPr>
          <w:rFonts w:hint="eastAsia"/>
          <w:color w:val="FF0000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6C1E" w:rsidTr="001D6C1E">
        <w:tc>
          <w:tcPr>
            <w:tcW w:w="4148" w:type="dxa"/>
          </w:tcPr>
          <w:p w:rsidR="001D6C1E" w:rsidRPr="001D6C1E" w:rsidRDefault="001D6C1E" w:rsidP="001D6C1E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1D6C1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浮标类型</w:t>
            </w:r>
          </w:p>
        </w:tc>
        <w:tc>
          <w:tcPr>
            <w:tcW w:w="4148" w:type="dxa"/>
          </w:tcPr>
          <w:p w:rsidR="001D6C1E" w:rsidRPr="001D6C1E" w:rsidRDefault="001D6C1E" w:rsidP="001D6C1E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1D6C1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Style</w:t>
            </w:r>
          </w:p>
        </w:tc>
      </w:tr>
      <w:tr w:rsidR="001D6C1E" w:rsidTr="001D6C1E">
        <w:tc>
          <w:tcPr>
            <w:tcW w:w="4148" w:type="dxa"/>
          </w:tcPr>
          <w:p w:rsidR="001D6C1E" w:rsidRDefault="001D6C1E" w:rsidP="001D6C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铱星假人浮标</w:t>
            </w:r>
          </w:p>
        </w:tc>
        <w:tc>
          <w:tcPr>
            <w:tcW w:w="4148" w:type="dxa"/>
          </w:tcPr>
          <w:p w:rsidR="001D6C1E" w:rsidRDefault="001D6C1E" w:rsidP="001D6C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1D6C1E" w:rsidTr="001D6C1E">
        <w:tc>
          <w:tcPr>
            <w:tcW w:w="4148" w:type="dxa"/>
          </w:tcPr>
          <w:p w:rsidR="001D6C1E" w:rsidRDefault="00574A81" w:rsidP="001D6C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北斗小型浮球</w:t>
            </w:r>
          </w:p>
        </w:tc>
        <w:tc>
          <w:tcPr>
            <w:tcW w:w="4148" w:type="dxa"/>
          </w:tcPr>
          <w:p w:rsidR="001D6C1E" w:rsidRDefault="001D6C1E" w:rsidP="001D6C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1D6C1E" w:rsidTr="001D6C1E">
        <w:tc>
          <w:tcPr>
            <w:tcW w:w="4148" w:type="dxa"/>
          </w:tcPr>
          <w:p w:rsidR="001D6C1E" w:rsidRDefault="00574A81" w:rsidP="001D6C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北斗大型浮球</w:t>
            </w:r>
          </w:p>
        </w:tc>
        <w:tc>
          <w:tcPr>
            <w:tcW w:w="4148" w:type="dxa"/>
          </w:tcPr>
          <w:p w:rsidR="001D6C1E" w:rsidRDefault="001D6C1E" w:rsidP="001D6C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1D6C1E" w:rsidTr="001D6C1E">
        <w:tc>
          <w:tcPr>
            <w:tcW w:w="4148" w:type="dxa"/>
          </w:tcPr>
          <w:p w:rsidR="001D6C1E" w:rsidRDefault="00574A81" w:rsidP="001D6C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铱星浮球</w:t>
            </w:r>
          </w:p>
        </w:tc>
        <w:tc>
          <w:tcPr>
            <w:tcW w:w="4148" w:type="dxa"/>
          </w:tcPr>
          <w:p w:rsidR="001D6C1E" w:rsidRDefault="001D6C1E" w:rsidP="001D6C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1D6C1E" w:rsidTr="001D6C1E">
        <w:tc>
          <w:tcPr>
            <w:tcW w:w="4148" w:type="dxa"/>
          </w:tcPr>
          <w:p w:rsidR="001D6C1E" w:rsidRDefault="00574A81" w:rsidP="001D6C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北斗假人浮标</w:t>
            </w:r>
          </w:p>
        </w:tc>
        <w:tc>
          <w:tcPr>
            <w:tcW w:w="4148" w:type="dxa"/>
          </w:tcPr>
          <w:p w:rsidR="001D6C1E" w:rsidRDefault="001D6C1E" w:rsidP="001D6C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</w:tr>
      <w:tr w:rsidR="001D6C1E" w:rsidTr="001D6C1E">
        <w:tc>
          <w:tcPr>
            <w:tcW w:w="4148" w:type="dxa"/>
          </w:tcPr>
          <w:p w:rsidR="001D6C1E" w:rsidRDefault="00574A81" w:rsidP="001D6C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托盘浮标</w:t>
            </w:r>
          </w:p>
        </w:tc>
        <w:tc>
          <w:tcPr>
            <w:tcW w:w="4148" w:type="dxa"/>
          </w:tcPr>
          <w:p w:rsidR="001D6C1E" w:rsidRDefault="001D6C1E" w:rsidP="001D6C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</w:tbl>
    <w:p w:rsidR="001D6C1E" w:rsidRDefault="001D6C1E" w:rsidP="00684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C60AE2" w:rsidRPr="00BC446C" w:rsidRDefault="00C60AE2" w:rsidP="00684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4B87" w:rsidRPr="007A4B87" w:rsidRDefault="007A4B87" w:rsidP="0093201B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注</w:t>
      </w:r>
      <w:r w:rsidR="004A6634">
        <w:rPr>
          <w:rFonts w:hint="eastAsia"/>
          <w:color w:val="FF0000"/>
          <w:sz w:val="44"/>
          <w:szCs w:val="44"/>
        </w:rPr>
        <w:t>：</w:t>
      </w:r>
      <w:r>
        <w:rPr>
          <w:rFonts w:hint="eastAsia"/>
          <w:color w:val="FF0000"/>
          <w:sz w:val="44"/>
          <w:szCs w:val="44"/>
        </w:rPr>
        <w:t>一条</w:t>
      </w:r>
      <w:r w:rsidR="004A6634">
        <w:rPr>
          <w:rFonts w:hint="eastAsia"/>
          <w:color w:val="FF0000"/>
          <w:sz w:val="44"/>
          <w:szCs w:val="44"/>
        </w:rPr>
        <w:t>浮标</w:t>
      </w:r>
      <w:r>
        <w:rPr>
          <w:rFonts w:hint="eastAsia"/>
          <w:color w:val="FF0000"/>
          <w:sz w:val="44"/>
          <w:szCs w:val="44"/>
        </w:rPr>
        <w:t>数据包含</w:t>
      </w:r>
      <w:r>
        <w:rPr>
          <w:rFonts w:hint="eastAsia"/>
          <w:color w:val="FF0000"/>
          <w:sz w:val="44"/>
          <w:szCs w:val="44"/>
        </w:rPr>
        <w:t>9</w:t>
      </w:r>
      <w:r>
        <w:rPr>
          <w:rFonts w:hint="eastAsia"/>
          <w:color w:val="FF0000"/>
          <w:sz w:val="44"/>
          <w:szCs w:val="44"/>
        </w:rPr>
        <w:t>个信息，并按</w:t>
      </w:r>
      <w:r w:rsidR="004A6634">
        <w:rPr>
          <w:rFonts w:hint="eastAsia"/>
          <w:color w:val="FF0000"/>
          <w:sz w:val="44"/>
          <w:szCs w:val="44"/>
        </w:rPr>
        <w:t>图</w:t>
      </w:r>
      <w:r w:rsidR="004A6634">
        <w:rPr>
          <w:rFonts w:hint="eastAsia"/>
          <w:color w:val="FF0000"/>
          <w:sz w:val="44"/>
          <w:szCs w:val="44"/>
        </w:rPr>
        <w:t>1</w:t>
      </w:r>
      <w:r w:rsidR="004A6634">
        <w:rPr>
          <w:rFonts w:hint="eastAsia"/>
          <w:color w:val="FF0000"/>
          <w:sz w:val="44"/>
          <w:szCs w:val="44"/>
        </w:rPr>
        <w:t>顺序和结构组织，</w:t>
      </w:r>
      <w:r>
        <w:rPr>
          <w:rFonts w:hint="eastAsia"/>
          <w:color w:val="FF0000"/>
          <w:sz w:val="44"/>
          <w:szCs w:val="44"/>
        </w:rPr>
        <w:t>若</w:t>
      </w:r>
      <w:r w:rsidR="004A6634">
        <w:rPr>
          <w:rFonts w:hint="eastAsia"/>
          <w:color w:val="FF0000"/>
          <w:sz w:val="44"/>
          <w:szCs w:val="44"/>
        </w:rPr>
        <w:t>此次</w:t>
      </w:r>
      <w:r>
        <w:rPr>
          <w:rFonts w:hint="eastAsia"/>
          <w:color w:val="FF0000"/>
          <w:sz w:val="44"/>
          <w:szCs w:val="44"/>
        </w:rPr>
        <w:t>入库</w:t>
      </w:r>
      <w:r w:rsidR="004A6634">
        <w:rPr>
          <w:rFonts w:hint="eastAsia"/>
          <w:color w:val="FF0000"/>
          <w:sz w:val="44"/>
          <w:szCs w:val="44"/>
        </w:rPr>
        <w:t>信息</w:t>
      </w:r>
      <w:r>
        <w:rPr>
          <w:rFonts w:hint="eastAsia"/>
          <w:color w:val="FF0000"/>
          <w:sz w:val="44"/>
          <w:szCs w:val="44"/>
        </w:rPr>
        <w:t>有不一致</w:t>
      </w:r>
      <w:r w:rsidR="004A6634">
        <w:rPr>
          <w:rFonts w:hint="eastAsia"/>
          <w:color w:val="FF0000"/>
          <w:sz w:val="44"/>
          <w:szCs w:val="44"/>
        </w:rPr>
        <w:t>，请勿调用此服务进行数据入库。</w:t>
      </w:r>
    </w:p>
    <w:sectPr w:rsidR="007A4B87" w:rsidRPr="007A4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F16" w:rsidRDefault="00AD3F16" w:rsidP="0093201B">
      <w:r>
        <w:separator/>
      </w:r>
    </w:p>
  </w:endnote>
  <w:endnote w:type="continuationSeparator" w:id="0">
    <w:p w:rsidR="00AD3F16" w:rsidRDefault="00AD3F16" w:rsidP="0093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F16" w:rsidRDefault="00AD3F16" w:rsidP="0093201B">
      <w:r>
        <w:separator/>
      </w:r>
    </w:p>
  </w:footnote>
  <w:footnote w:type="continuationSeparator" w:id="0">
    <w:p w:rsidR="00AD3F16" w:rsidRDefault="00AD3F16" w:rsidP="00932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A4"/>
    <w:rsid w:val="00015980"/>
    <w:rsid w:val="00042FD6"/>
    <w:rsid w:val="000C4F69"/>
    <w:rsid w:val="000F52F5"/>
    <w:rsid w:val="000F6FA9"/>
    <w:rsid w:val="0010022E"/>
    <w:rsid w:val="00150510"/>
    <w:rsid w:val="00161D45"/>
    <w:rsid w:val="00171007"/>
    <w:rsid w:val="001D35B2"/>
    <w:rsid w:val="001D6C1E"/>
    <w:rsid w:val="00250C75"/>
    <w:rsid w:val="00263855"/>
    <w:rsid w:val="002F79F1"/>
    <w:rsid w:val="003127BC"/>
    <w:rsid w:val="003465E9"/>
    <w:rsid w:val="003575F2"/>
    <w:rsid w:val="003B16E7"/>
    <w:rsid w:val="003B4192"/>
    <w:rsid w:val="004350F0"/>
    <w:rsid w:val="00453C91"/>
    <w:rsid w:val="004604D5"/>
    <w:rsid w:val="00472626"/>
    <w:rsid w:val="00483A44"/>
    <w:rsid w:val="004A4DB9"/>
    <w:rsid w:val="004A6634"/>
    <w:rsid w:val="004C623D"/>
    <w:rsid w:val="004F30B8"/>
    <w:rsid w:val="004F5E50"/>
    <w:rsid w:val="00512012"/>
    <w:rsid w:val="00517347"/>
    <w:rsid w:val="00574A81"/>
    <w:rsid w:val="0059535B"/>
    <w:rsid w:val="005A5EDB"/>
    <w:rsid w:val="005B7516"/>
    <w:rsid w:val="00607ABA"/>
    <w:rsid w:val="0066509F"/>
    <w:rsid w:val="00684DA9"/>
    <w:rsid w:val="00691E66"/>
    <w:rsid w:val="006F61C6"/>
    <w:rsid w:val="00774695"/>
    <w:rsid w:val="007A4B87"/>
    <w:rsid w:val="00811619"/>
    <w:rsid w:val="00871193"/>
    <w:rsid w:val="00886DEF"/>
    <w:rsid w:val="008A2DBE"/>
    <w:rsid w:val="008F4EAF"/>
    <w:rsid w:val="00916349"/>
    <w:rsid w:val="0091642B"/>
    <w:rsid w:val="0093201B"/>
    <w:rsid w:val="00955DDD"/>
    <w:rsid w:val="00960CDE"/>
    <w:rsid w:val="00974E2D"/>
    <w:rsid w:val="00977D24"/>
    <w:rsid w:val="00A8592A"/>
    <w:rsid w:val="00AD3F16"/>
    <w:rsid w:val="00B123B1"/>
    <w:rsid w:val="00B3262A"/>
    <w:rsid w:val="00B552D5"/>
    <w:rsid w:val="00B80733"/>
    <w:rsid w:val="00B80918"/>
    <w:rsid w:val="00BC446C"/>
    <w:rsid w:val="00BE05B1"/>
    <w:rsid w:val="00C60AE2"/>
    <w:rsid w:val="00CE5A28"/>
    <w:rsid w:val="00D14DE5"/>
    <w:rsid w:val="00D156D0"/>
    <w:rsid w:val="00D25DBA"/>
    <w:rsid w:val="00D3662A"/>
    <w:rsid w:val="00DA15B1"/>
    <w:rsid w:val="00DC3BF6"/>
    <w:rsid w:val="00E119EE"/>
    <w:rsid w:val="00E97997"/>
    <w:rsid w:val="00EA0EE5"/>
    <w:rsid w:val="00EF19ED"/>
    <w:rsid w:val="00F327D2"/>
    <w:rsid w:val="00F43FFF"/>
    <w:rsid w:val="00F55BA0"/>
    <w:rsid w:val="00FC6320"/>
    <w:rsid w:val="00FE49A4"/>
    <w:rsid w:val="00FE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5B46AD-F8B8-4403-85DE-79D0679D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6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5E5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F61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3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20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201B"/>
    <w:rPr>
      <w:sz w:val="18"/>
      <w:szCs w:val="18"/>
    </w:rPr>
  </w:style>
  <w:style w:type="table" w:styleId="a6">
    <w:name w:val="Table Grid"/>
    <w:basedOn w:val="a1"/>
    <w:uiPriority w:val="39"/>
    <w:rsid w:val="001D6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3.234.129.232:22347/soujiucenter/mainservice.asm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72</cp:revision>
  <dcterms:created xsi:type="dcterms:W3CDTF">2018-03-29T23:46:00Z</dcterms:created>
  <dcterms:modified xsi:type="dcterms:W3CDTF">2018-07-10T07:42:00Z</dcterms:modified>
</cp:coreProperties>
</file>