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B04200" w14:textId="7A7DAF62" w:rsidR="000727DC" w:rsidRDefault="003420E1" w:rsidP="003420E1">
      <w:pPr>
        <w:pStyle w:val="1"/>
        <w:jc w:val="center"/>
      </w:pPr>
      <w:r w:rsidRPr="003420E1">
        <w:rPr>
          <w:rFonts w:hint="eastAsia"/>
        </w:rPr>
        <w:t>趣阅读隐私政策</w:t>
      </w:r>
    </w:p>
    <w:p w14:paraId="37455940" w14:textId="1A14E411" w:rsidR="003420E1" w:rsidRDefault="003420E1" w:rsidP="003420E1">
      <w:r>
        <w:rPr>
          <w:rFonts w:hint="eastAsia"/>
        </w:rPr>
        <w:t>欢迎您使用由（开发者名称）农斯开发的（应用名称）趣阅读应用。</w:t>
      </w:r>
    </w:p>
    <w:p w14:paraId="2E7E24BD" w14:textId="3FDE0E45" w:rsidR="003420E1" w:rsidRPr="002E5DC0" w:rsidRDefault="003420E1" w:rsidP="002E5DC0">
      <w:pPr>
        <w:pStyle w:val="2"/>
      </w:pPr>
      <w:r w:rsidRPr="002E5DC0">
        <w:rPr>
          <w:rFonts w:hint="eastAsia"/>
        </w:rPr>
        <w:t>引言</w:t>
      </w:r>
    </w:p>
    <w:p w14:paraId="73898488" w14:textId="77777777" w:rsidR="003420E1" w:rsidRDefault="003420E1" w:rsidP="003420E1">
      <w:r>
        <w:rPr>
          <w:rFonts w:hint="eastAsia"/>
        </w:rPr>
        <w:t>本隐私政策将帮助您了解以下内容：</w:t>
      </w:r>
    </w:p>
    <w:p w14:paraId="7DAE3815" w14:textId="77777777" w:rsidR="003420E1" w:rsidRDefault="003420E1" w:rsidP="003420E1">
      <w:r>
        <w:rPr>
          <w:rFonts w:hint="eastAsia"/>
        </w:rPr>
        <w:t>欢迎您使用趣阅读提供的服务！趣阅读以下亦称“我们”，非常重视您的隐私保护和个人信息保护。本隐私政策适用于您通过任何方式对趣阅读提供的各项服务的访问和使用。</w:t>
      </w:r>
    </w:p>
    <w:p w14:paraId="1FAA8660" w14:textId="77777777" w:rsidR="003420E1" w:rsidRDefault="003420E1" w:rsidP="003420E1">
      <w:r>
        <w:rPr>
          <w:rFonts w:hint="eastAsia"/>
        </w:rPr>
        <w:t>我们的产品基于</w:t>
      </w:r>
      <w:r>
        <w:rPr>
          <w:rFonts w:hint="eastAsia"/>
        </w:rPr>
        <w:t>DCloud uni-app(5+ App/Wap2App)</w:t>
      </w:r>
      <w:r>
        <w:rPr>
          <w:rFonts w:hint="eastAsia"/>
        </w:rPr>
        <w:t>开发，应用运行期间需要收集您的设备唯一识别码（</w:t>
      </w:r>
      <w:r>
        <w:rPr>
          <w:rFonts w:hint="eastAsia"/>
        </w:rPr>
        <w:t>IMEI/android ID/DEVICE_ID/IDFA</w:t>
      </w:r>
      <w:r>
        <w:rPr>
          <w:rFonts w:hint="eastAsia"/>
        </w:rPr>
        <w:t>、</w:t>
      </w:r>
      <w:r>
        <w:rPr>
          <w:rFonts w:hint="eastAsia"/>
        </w:rPr>
        <w:t xml:space="preserve">SIM </w:t>
      </w:r>
      <w:r>
        <w:rPr>
          <w:rFonts w:hint="eastAsia"/>
        </w:rPr>
        <w:t>卡</w:t>
      </w:r>
      <w:r>
        <w:rPr>
          <w:rFonts w:hint="eastAsia"/>
        </w:rPr>
        <w:t xml:space="preserve"> IMSI </w:t>
      </w:r>
      <w:r>
        <w:rPr>
          <w:rFonts w:hint="eastAsia"/>
        </w:rPr>
        <w:t>信息、</w:t>
      </w:r>
      <w:r>
        <w:rPr>
          <w:rFonts w:hint="eastAsia"/>
        </w:rPr>
        <w:t>OAID</w:t>
      </w:r>
      <w:r>
        <w:rPr>
          <w:rFonts w:hint="eastAsia"/>
        </w:rPr>
        <w:t>）以提供统计分析服务，并通过应用启动数据及异常错误日志分析改进性能和用户体验，为用户提供更好的服务。详情内容请访问《</w:t>
      </w:r>
      <w:r>
        <w:rPr>
          <w:rFonts w:hint="eastAsia"/>
        </w:rPr>
        <w:t>DCloud</w:t>
      </w:r>
      <w:r>
        <w:rPr>
          <w:rFonts w:hint="eastAsia"/>
        </w:rPr>
        <w:t>用户服务条款》。（</w:t>
      </w:r>
      <w:r>
        <w:rPr>
          <w:rFonts w:hint="eastAsia"/>
        </w:rPr>
        <w:t>DCloud</w:t>
      </w:r>
      <w:r>
        <w:rPr>
          <w:rFonts w:hint="eastAsia"/>
        </w:rPr>
        <w:t>用户服务条款超链至：</w:t>
      </w:r>
      <w:hyperlink r:id="rId5" w:history="1">
        <w:r>
          <w:rPr>
            <w:rStyle w:val="a4"/>
            <w:rFonts w:ascii="微软雅黑" w:eastAsia="微软雅黑" w:hAnsi="微软雅黑" w:hint="eastAsia"/>
            <w:sz w:val="27"/>
            <w:szCs w:val="27"/>
          </w:rPr>
          <w:t>DCloud用户服务条款</w:t>
        </w:r>
      </w:hyperlink>
    </w:p>
    <w:p w14:paraId="6BF1D761" w14:textId="77777777" w:rsidR="003420E1" w:rsidRDefault="003420E1" w:rsidP="003420E1">
      <w:r>
        <w:rPr>
          <w:rFonts w:hint="eastAsia"/>
        </w:rPr>
        <w:t>本隐私政策旨在帮助您了解我们会收集哪些个人信息、为什么收集这些个人信息，会利用这些个人信息做些什么及如何保护这些数据。我们会严格按照法律法规要求，在特定情况下征求您的单独同意。除本隐私政策之外，我们还可能会通过产品页面告知、弹窗提示、信息推送等方式向您说明我们处理您个人信息的规则，具体业务功能对应的个人信息处理情况将以具体规则为准，具体规则与本隐私政策具有相同效力。</w:t>
      </w:r>
    </w:p>
    <w:p w14:paraId="37E0A185" w14:textId="773376B4" w:rsidR="003420E1" w:rsidRPr="004D4648" w:rsidRDefault="003420E1" w:rsidP="003420E1">
      <w:pPr>
        <w:rPr>
          <w:b/>
          <w:u w:val="single"/>
        </w:rPr>
      </w:pPr>
      <w:r>
        <w:rPr>
          <w:rFonts w:hint="eastAsia"/>
        </w:rPr>
        <w:t>除非法律、行政法规另有规定外，针对我们如何处理您的个人信息，您享有知情权和决定权，有权限制或者拒绝我们或其他方对您的个人信息进行处理；同时，您有权要求我们对我们向您提供的个人信息处理规则进行解释说明。请您在使用趣阅读及相关产品和服务前仔细阅读并理解本隐私政策，以便做出适当的选择。</w:t>
      </w:r>
      <w:r w:rsidR="004D4648" w:rsidRPr="004D4648">
        <w:rPr>
          <w:rFonts w:hint="eastAsia"/>
          <w:b/>
          <w:u w:val="single"/>
        </w:rPr>
        <w:t>请在使用产品前，务必仔细阅读并了解本政策，在确认充分理解并同意后使用我们的产品。一旦您开始使用本款产品，即表示您已充分理解并同意本政策，并同意我们按照本政策处理您的相关信息。</w:t>
      </w:r>
    </w:p>
    <w:p w14:paraId="2F7CCF23" w14:textId="64919914" w:rsidR="004F60E9" w:rsidRDefault="004F60E9" w:rsidP="004F60E9">
      <w:r>
        <w:rPr>
          <w:rFonts w:hint="eastAsia"/>
        </w:rPr>
        <w:t>本政策将帮助您了解以下内容：</w:t>
      </w:r>
    </w:p>
    <w:p w14:paraId="608A4EAB" w14:textId="77777777" w:rsidR="004F60E9" w:rsidRPr="004F60E9" w:rsidRDefault="004F60E9" w:rsidP="004F60E9">
      <w:pPr>
        <w:ind w:leftChars="150" w:left="420"/>
      </w:pPr>
      <w:r w:rsidRPr="004F60E9">
        <w:rPr>
          <w:rFonts w:hint="eastAsia"/>
        </w:rPr>
        <w:t>一、</w:t>
      </w:r>
      <w:r w:rsidRPr="004F60E9">
        <w:rPr>
          <w:rFonts w:hint="eastAsia"/>
        </w:rPr>
        <w:t xml:space="preserve"> </w:t>
      </w:r>
      <w:r w:rsidRPr="004F60E9">
        <w:rPr>
          <w:rFonts w:hint="eastAsia"/>
        </w:rPr>
        <w:t>我们如何收集和使用您的个人信息</w:t>
      </w:r>
    </w:p>
    <w:p w14:paraId="34F8E5D7" w14:textId="77777777" w:rsidR="004F60E9" w:rsidRPr="004F60E9" w:rsidRDefault="004F60E9" w:rsidP="004F60E9">
      <w:pPr>
        <w:ind w:leftChars="150" w:left="420"/>
      </w:pPr>
      <w:r w:rsidRPr="004F60E9">
        <w:rPr>
          <w:rFonts w:hint="eastAsia"/>
        </w:rPr>
        <w:t>二、</w:t>
      </w:r>
      <w:r w:rsidRPr="004F60E9">
        <w:rPr>
          <w:rFonts w:hint="eastAsia"/>
        </w:rPr>
        <w:t xml:space="preserve"> </w:t>
      </w:r>
      <w:r w:rsidRPr="004F60E9">
        <w:rPr>
          <w:rFonts w:hint="eastAsia"/>
        </w:rPr>
        <w:t>我们如何存储您的个人信息</w:t>
      </w:r>
    </w:p>
    <w:p w14:paraId="4B963C47" w14:textId="77777777" w:rsidR="004F60E9" w:rsidRPr="004F60E9" w:rsidRDefault="004F60E9" w:rsidP="004F60E9">
      <w:pPr>
        <w:ind w:leftChars="150" w:left="420"/>
      </w:pPr>
      <w:r w:rsidRPr="004F60E9">
        <w:rPr>
          <w:rFonts w:hint="eastAsia"/>
        </w:rPr>
        <w:t>三、</w:t>
      </w:r>
      <w:r w:rsidRPr="004F60E9">
        <w:rPr>
          <w:rFonts w:hint="eastAsia"/>
        </w:rPr>
        <w:t xml:space="preserve"> </w:t>
      </w:r>
      <w:r w:rsidRPr="004F60E9">
        <w:rPr>
          <w:rFonts w:hint="eastAsia"/>
        </w:rPr>
        <w:t>我们如何共享、转让、公开披露您的个人信息</w:t>
      </w:r>
    </w:p>
    <w:p w14:paraId="5D933B18" w14:textId="77777777" w:rsidR="004F60E9" w:rsidRPr="004F60E9" w:rsidRDefault="004F60E9" w:rsidP="004F60E9">
      <w:pPr>
        <w:ind w:leftChars="150" w:left="420"/>
      </w:pPr>
      <w:r w:rsidRPr="004F60E9">
        <w:rPr>
          <w:rFonts w:hint="eastAsia"/>
        </w:rPr>
        <w:t>四、</w:t>
      </w:r>
      <w:r w:rsidRPr="004F60E9">
        <w:rPr>
          <w:rFonts w:hint="eastAsia"/>
        </w:rPr>
        <w:t xml:space="preserve"> </w:t>
      </w:r>
      <w:r w:rsidRPr="004F60E9">
        <w:rPr>
          <w:rFonts w:hint="eastAsia"/>
        </w:rPr>
        <w:t>我们如何保护您的个人信息</w:t>
      </w:r>
    </w:p>
    <w:p w14:paraId="744EF69C" w14:textId="77777777" w:rsidR="004F60E9" w:rsidRPr="004F60E9" w:rsidRDefault="004F60E9" w:rsidP="004F60E9">
      <w:pPr>
        <w:ind w:leftChars="150" w:left="420"/>
      </w:pPr>
      <w:r w:rsidRPr="004F60E9">
        <w:rPr>
          <w:rFonts w:hint="eastAsia"/>
        </w:rPr>
        <w:t>五、</w:t>
      </w:r>
      <w:r w:rsidRPr="004F60E9">
        <w:rPr>
          <w:rFonts w:hint="eastAsia"/>
        </w:rPr>
        <w:t xml:space="preserve"> </w:t>
      </w:r>
      <w:r w:rsidRPr="004F60E9">
        <w:rPr>
          <w:rFonts w:hint="eastAsia"/>
        </w:rPr>
        <w:t>您管理个人信息的权利</w:t>
      </w:r>
    </w:p>
    <w:p w14:paraId="1457B849" w14:textId="77777777" w:rsidR="004F60E9" w:rsidRPr="004F60E9" w:rsidRDefault="004F60E9" w:rsidP="004F60E9">
      <w:pPr>
        <w:ind w:leftChars="150" w:left="420"/>
      </w:pPr>
      <w:r w:rsidRPr="004F60E9">
        <w:rPr>
          <w:rFonts w:hint="eastAsia"/>
        </w:rPr>
        <w:t>六、</w:t>
      </w:r>
      <w:r w:rsidRPr="004F60E9">
        <w:rPr>
          <w:rFonts w:hint="eastAsia"/>
        </w:rPr>
        <w:t xml:space="preserve"> </w:t>
      </w:r>
      <w:r w:rsidRPr="004F60E9">
        <w:rPr>
          <w:rFonts w:hint="eastAsia"/>
        </w:rPr>
        <w:t>未成年人个人信息保护</w:t>
      </w:r>
    </w:p>
    <w:p w14:paraId="04457482" w14:textId="77777777" w:rsidR="004F60E9" w:rsidRPr="004F60E9" w:rsidRDefault="004F60E9" w:rsidP="004F60E9">
      <w:pPr>
        <w:ind w:leftChars="150" w:left="420"/>
      </w:pPr>
      <w:r w:rsidRPr="004F60E9">
        <w:rPr>
          <w:rFonts w:hint="eastAsia"/>
        </w:rPr>
        <w:t>七、</w:t>
      </w:r>
      <w:r w:rsidRPr="004F60E9">
        <w:rPr>
          <w:rFonts w:hint="eastAsia"/>
        </w:rPr>
        <w:t xml:space="preserve"> </w:t>
      </w:r>
      <w:r w:rsidRPr="004F60E9">
        <w:rPr>
          <w:rFonts w:hint="eastAsia"/>
        </w:rPr>
        <w:t>个人信息保护政策的适用范围</w:t>
      </w:r>
    </w:p>
    <w:p w14:paraId="7793443D" w14:textId="77777777" w:rsidR="004F60E9" w:rsidRPr="004F60E9" w:rsidRDefault="004F60E9" w:rsidP="004F60E9">
      <w:pPr>
        <w:ind w:leftChars="150" w:left="420"/>
      </w:pPr>
      <w:r w:rsidRPr="004F60E9">
        <w:rPr>
          <w:rFonts w:hint="eastAsia"/>
        </w:rPr>
        <w:t>八、</w:t>
      </w:r>
      <w:r w:rsidRPr="004F60E9">
        <w:rPr>
          <w:rFonts w:hint="eastAsia"/>
        </w:rPr>
        <w:t xml:space="preserve"> </w:t>
      </w:r>
      <w:r w:rsidRPr="004F60E9">
        <w:rPr>
          <w:rFonts w:hint="eastAsia"/>
        </w:rPr>
        <w:t>个人信息保护政策的变更和修订</w:t>
      </w:r>
    </w:p>
    <w:p w14:paraId="67ADCE05" w14:textId="77777777" w:rsidR="004F60E9" w:rsidRPr="004F60E9" w:rsidRDefault="004F60E9" w:rsidP="004F60E9">
      <w:pPr>
        <w:ind w:leftChars="150" w:left="420"/>
      </w:pPr>
      <w:r w:rsidRPr="004F60E9">
        <w:rPr>
          <w:rFonts w:hint="eastAsia"/>
        </w:rPr>
        <w:t>九、</w:t>
      </w:r>
      <w:r w:rsidRPr="004F60E9">
        <w:rPr>
          <w:rFonts w:hint="eastAsia"/>
        </w:rPr>
        <w:t xml:space="preserve"> </w:t>
      </w:r>
      <w:r w:rsidRPr="004F60E9">
        <w:rPr>
          <w:rFonts w:hint="eastAsia"/>
        </w:rPr>
        <w:t>如何联系我们</w:t>
      </w:r>
    </w:p>
    <w:p w14:paraId="44D64149" w14:textId="789D601A" w:rsidR="003420E1" w:rsidRDefault="004F60E9" w:rsidP="002E5DC0">
      <w:pPr>
        <w:ind w:leftChars="150" w:left="420"/>
      </w:pPr>
      <w:r w:rsidRPr="004F60E9">
        <w:rPr>
          <w:rFonts w:hint="eastAsia"/>
        </w:rPr>
        <w:t>十、</w:t>
      </w:r>
      <w:r w:rsidRPr="004F60E9">
        <w:rPr>
          <w:rFonts w:hint="eastAsia"/>
        </w:rPr>
        <w:t xml:space="preserve"> </w:t>
      </w:r>
      <w:r w:rsidRPr="004F60E9">
        <w:rPr>
          <w:rFonts w:hint="eastAsia"/>
        </w:rPr>
        <w:t>个人信息保护政策的生效</w:t>
      </w:r>
    </w:p>
    <w:p w14:paraId="7ED1ED3D" w14:textId="0DFEE436" w:rsidR="002E5DC0" w:rsidRDefault="002E5DC0" w:rsidP="00B03AAA">
      <w:pPr>
        <w:pStyle w:val="2"/>
      </w:pPr>
      <w:r>
        <w:rPr>
          <w:rFonts w:hint="eastAsia"/>
        </w:rPr>
        <w:t>一、我们如何收集和使用您的个人信息</w:t>
      </w:r>
    </w:p>
    <w:p w14:paraId="49803C6E" w14:textId="77777777" w:rsidR="00D2329E" w:rsidRDefault="00D2329E" w:rsidP="00D2329E">
      <w:pPr>
        <w:rPr>
          <w:rFonts w:ascii="微软雅黑" w:eastAsia="微软雅黑" w:hAnsi="微软雅黑"/>
          <w:sz w:val="27"/>
          <w:szCs w:val="27"/>
        </w:rPr>
      </w:pPr>
      <w:r>
        <w:rPr>
          <w:rFonts w:hint="eastAsia"/>
        </w:rPr>
        <w:t>我们将按照本政策所述收集和使用您的个人信息，包括您的敏感信息，收集和使用这些敏感信息的目的和用途详见下述功能描述部分。个人敏感信息一旦泄露、非法提供或滥用可能危害人身和财产安全，极易导致个人名誉、身心健康受到损害或歧视行待遇等。因此，我们会采取合规技术对您明确同意和主动提供的敏感信息进行加密传输和存储，保护您个人信息的安全。</w:t>
      </w:r>
    </w:p>
    <w:p w14:paraId="487CB28A" w14:textId="48C4AFEC" w:rsidR="002E5DC0" w:rsidRDefault="00D2329E" w:rsidP="000372FD">
      <w:r>
        <w:rPr>
          <w:rFonts w:hint="eastAsia"/>
        </w:rPr>
        <w:t>我们不会通过共享、转让、搜集公开信息等其他渠道间接获取有关您的个人信息。如将来发生需通过其他渠道间接获取您的个人信息时，我们只获取实现产品或服务的业务功能所必需的最少数量的信息，且在收集和使用之前明确告知您并征求您的明示同意。同时，我们将在收集信息前确保信息来源的合法性，了解个人信息提供方已获得的个人信息处理的授权同意范围，包括使用目的、授权同意转让、共享、公开披露等。若我们开展业务需进行的个人信息处理活动超出该授权同意范围，会在获取个人信息后的合理期限内或处理个人信息前，征得您的明示同意。</w:t>
      </w:r>
    </w:p>
    <w:p w14:paraId="5B539F56" w14:textId="77777777" w:rsidR="00B03AAA" w:rsidRDefault="00B03AAA" w:rsidP="00B03AAA">
      <w:pPr>
        <w:rPr>
          <w:rFonts w:ascii="微软雅黑" w:eastAsia="微软雅黑" w:hAnsi="微软雅黑"/>
          <w:sz w:val="27"/>
          <w:szCs w:val="27"/>
        </w:rPr>
      </w:pPr>
      <w:r>
        <w:rPr>
          <w:rFonts w:hint="eastAsia"/>
        </w:rPr>
        <w:t>我们收集和使用您的信息的目的和用途详情如下：</w:t>
      </w:r>
    </w:p>
    <w:p w14:paraId="3C9DD97C" w14:textId="6C6EA5DA" w:rsidR="00B03AAA" w:rsidRDefault="00B03AAA" w:rsidP="00A40386">
      <w:pPr>
        <w:pStyle w:val="3"/>
        <w:numPr>
          <w:ilvl w:val="0"/>
          <w:numId w:val="2"/>
        </w:numPr>
      </w:pPr>
      <w:r w:rsidRPr="00B03AAA">
        <w:rPr>
          <w:rFonts w:hint="eastAsia"/>
        </w:rPr>
        <w:t>实现</w:t>
      </w:r>
      <w:r>
        <w:rPr>
          <w:rFonts w:hint="eastAsia"/>
        </w:rPr>
        <w:t>趣阅读软件</w:t>
      </w:r>
      <w:r w:rsidRPr="00B03AAA">
        <w:rPr>
          <w:rFonts w:hint="eastAsia"/>
        </w:rPr>
        <w:t>的核心功能</w:t>
      </w:r>
    </w:p>
    <w:p w14:paraId="7C693DA4" w14:textId="38061671" w:rsidR="00A40386" w:rsidRDefault="00A40386" w:rsidP="00A40386">
      <w:r>
        <w:rPr>
          <w:rFonts w:hint="eastAsia"/>
        </w:rPr>
        <w:t>核心功能是指支撑本款产品和</w:t>
      </w:r>
      <w:r>
        <w:rPr>
          <w:rFonts w:hint="eastAsia"/>
        </w:rPr>
        <w:t>APP</w:t>
      </w:r>
      <w:r>
        <w:rPr>
          <w:rFonts w:hint="eastAsia"/>
        </w:rPr>
        <w:t>正常运行和提供服务的基本功能。若您不同意我们收集和使用向您提供服务所必需的个人信息，将无法正常使用本款产品。</w:t>
      </w:r>
    </w:p>
    <w:p w14:paraId="116B085D" w14:textId="781B948B" w:rsidR="009F465E" w:rsidRPr="007F5442" w:rsidRDefault="006A0934" w:rsidP="006A0934">
      <w:pPr>
        <w:rPr>
          <w:b/>
          <w:color w:val="FF0000"/>
          <w:u w:val="single"/>
        </w:rPr>
      </w:pPr>
      <w:r>
        <w:rPr>
          <w:rFonts w:hint="eastAsia"/>
          <w:b/>
          <w:bCs/>
          <w:u w:val="single"/>
        </w:rPr>
        <w:t>1</w:t>
      </w:r>
      <w:r>
        <w:rPr>
          <w:rFonts w:hint="eastAsia"/>
          <w:b/>
          <w:bCs/>
          <w:u w:val="single"/>
        </w:rPr>
        <w:t>、</w:t>
      </w:r>
      <w:r w:rsidR="009F465E" w:rsidRPr="006A0934">
        <w:rPr>
          <w:rFonts w:hint="eastAsia"/>
          <w:b/>
          <w:bCs/>
          <w:u w:val="single"/>
        </w:rPr>
        <w:t>网络检测</w:t>
      </w:r>
      <w:r w:rsidR="005744D4">
        <w:rPr>
          <w:rFonts w:hint="eastAsia"/>
        </w:rPr>
        <w:t>。</w:t>
      </w:r>
      <w:r w:rsidR="005A0AF1">
        <w:rPr>
          <w:rFonts w:hint="eastAsia"/>
        </w:rPr>
        <w:t>您可以在点击书架右上角，选择</w:t>
      </w:r>
      <w:r w:rsidR="005A0AF1">
        <w:rPr>
          <w:rFonts w:hint="eastAsia"/>
        </w:rPr>
        <w:t>wifi</w:t>
      </w:r>
      <w:r w:rsidR="005A0AF1">
        <w:rPr>
          <w:rFonts w:hint="eastAsia"/>
        </w:rPr>
        <w:t>传书，在此过程中会进行网络检测。</w:t>
      </w:r>
      <w:r w:rsidR="005A0AF1">
        <w:rPr>
          <w:rFonts w:hint="eastAsia"/>
        </w:rPr>
        <w:t>wifi</w:t>
      </w:r>
      <w:r w:rsidR="005A0AF1">
        <w:rPr>
          <w:rFonts w:hint="eastAsia"/>
        </w:rPr>
        <w:t>传书</w:t>
      </w:r>
      <w:r w:rsidR="009F465E" w:rsidRPr="009F465E">
        <w:rPr>
          <w:rFonts w:hint="eastAsia"/>
        </w:rPr>
        <w:t>此功能实现过程中，</w:t>
      </w:r>
      <w:r w:rsidR="009F465E" w:rsidRPr="007F5442">
        <w:rPr>
          <w:rFonts w:hint="eastAsia"/>
          <w:b/>
          <w:color w:val="FF0000"/>
          <w:u w:val="single"/>
        </w:rPr>
        <w:t>我们会搜集网络类型、运营商、</w:t>
      </w:r>
      <w:r w:rsidR="009F465E" w:rsidRPr="007F5442">
        <w:rPr>
          <w:rFonts w:hint="eastAsia"/>
          <w:b/>
          <w:color w:val="FF0000"/>
          <w:u w:val="single"/>
        </w:rPr>
        <w:t>IP</w:t>
      </w:r>
      <w:r w:rsidR="009F465E" w:rsidRPr="007F5442">
        <w:rPr>
          <w:rFonts w:hint="eastAsia"/>
          <w:b/>
          <w:color w:val="FF0000"/>
          <w:u w:val="single"/>
        </w:rPr>
        <w:t>地址、手机型号，这些信息仅用于网络检测与技术问题解决。</w:t>
      </w:r>
    </w:p>
    <w:p w14:paraId="434A84BC" w14:textId="6C88A1F0" w:rsidR="00FA646D" w:rsidRPr="00FA646D" w:rsidRDefault="00FA646D" w:rsidP="00FA646D">
      <w:r>
        <w:rPr>
          <w:rFonts w:hint="eastAsia"/>
          <w:b/>
          <w:bCs/>
          <w:u w:val="single"/>
        </w:rPr>
        <w:t>2</w:t>
      </w:r>
      <w:r>
        <w:rPr>
          <w:rFonts w:hint="eastAsia"/>
          <w:b/>
          <w:bCs/>
          <w:u w:val="single"/>
        </w:rPr>
        <w:t>、</w:t>
      </w:r>
      <w:r w:rsidRPr="00FA646D">
        <w:rPr>
          <w:rFonts w:hint="eastAsia"/>
          <w:b/>
          <w:bCs/>
          <w:u w:val="single"/>
        </w:rPr>
        <w:t>发送通知。</w:t>
      </w:r>
      <w:r w:rsidRPr="00FA646D">
        <w:rPr>
          <w:rFonts w:hint="eastAsia"/>
        </w:rPr>
        <w:t>我们可能会不时使用您的个人信息来发送重要通知，例如您定制的设备推送通知、我们的条款、条件和政策变更、直接市场推广。我们严格遵守相关的数据保护法，所以我们只会在征得您事先明确的同意，并且会通过一项清晰的肯定操作，确认我们已征得您的同意或您表示不反对之后，才会使用您的个人信息。在符合法律法规的前提下，我们可能会将您的个人信息在匿名化和加密处理后，形成统计信息，为您展示和推送相关商业信息。</w:t>
      </w:r>
    </w:p>
    <w:p w14:paraId="5C97C2EB" w14:textId="2B0513E8" w:rsidR="009F465E" w:rsidRDefault="00A7629C" w:rsidP="00357E4B">
      <w:pPr>
        <w:pStyle w:val="3"/>
      </w:pPr>
      <w:r w:rsidRPr="00357E4B">
        <w:rPr>
          <w:rFonts w:hint="eastAsia"/>
        </w:rPr>
        <w:t>（二）手机权限调用</w:t>
      </w:r>
    </w:p>
    <w:p w14:paraId="1D711476" w14:textId="44795C9E" w:rsidR="00357E4B" w:rsidRDefault="00357E4B" w:rsidP="00357E4B">
      <w:pPr>
        <w:rPr>
          <w:rFonts w:ascii="微软雅黑" w:eastAsia="微软雅黑" w:hAnsi="微软雅黑"/>
          <w:sz w:val="27"/>
          <w:szCs w:val="27"/>
        </w:rPr>
      </w:pPr>
      <w:r>
        <w:rPr>
          <w:rFonts w:hint="eastAsia"/>
        </w:rPr>
        <w:t>本款产品在提供服务过程中，会调用您手机的一些设备权限。以下是</w:t>
      </w:r>
      <w:r w:rsidR="006E5F4C">
        <w:rPr>
          <w:rFonts w:hint="eastAsia"/>
        </w:rPr>
        <w:t>趣阅读软件</w:t>
      </w:r>
      <w:r>
        <w:rPr>
          <w:rFonts w:hint="eastAsia"/>
        </w:rPr>
        <w:t>调用权限对应的业务功能、调用权限的目的以及调用权限前向您询问的情况。您可以在您的手持终端中选择关闭部分或全部权限，从而拒绝</w:t>
      </w:r>
      <w:r w:rsidR="00434BD2">
        <w:rPr>
          <w:rFonts w:hint="eastAsia"/>
        </w:rPr>
        <w:t>趣阅读软件</w:t>
      </w:r>
      <w:r>
        <w:rPr>
          <w:rFonts w:hint="eastAsia"/>
        </w:rPr>
        <w:t>收集相应的个人信息。</w:t>
      </w:r>
    </w:p>
    <w:p w14:paraId="162AAFA3" w14:textId="77777777" w:rsidR="00357E4B" w:rsidRDefault="00357E4B" w:rsidP="00357E4B">
      <w:pPr>
        <w:rPr>
          <w:rFonts w:ascii="微软雅黑" w:eastAsia="微软雅黑" w:hAnsi="微软雅黑"/>
          <w:sz w:val="27"/>
          <w:szCs w:val="27"/>
        </w:rPr>
      </w:pPr>
      <w:r>
        <w:rPr>
          <w:rFonts w:hint="eastAsia"/>
        </w:rPr>
        <w:t>请您注意，您开启任一权限即代表您授权我们可以收集和使用相关个人信息来为您提供对应服务，您关闭任一权限即代表您取消了授权，我们将不再基于对应权限继续收集和使用相关个人信息，也将停止为您提供相对应的服务。但是，您关闭权限的操作不会影响此前基于您的授权所进行的信息收集及使用。</w:t>
      </w:r>
    </w:p>
    <w:tbl>
      <w:tblPr>
        <w:tblStyle w:val="a7"/>
        <w:tblW w:w="0" w:type="auto"/>
        <w:tblLook w:val="04A0" w:firstRow="1" w:lastRow="0" w:firstColumn="1" w:lastColumn="0" w:noHBand="0" w:noVBand="1"/>
      </w:tblPr>
      <w:tblGrid>
        <w:gridCol w:w="3617"/>
        <w:gridCol w:w="3617"/>
        <w:gridCol w:w="3620"/>
        <w:gridCol w:w="3620"/>
        <w:gridCol w:w="3620"/>
      </w:tblGrid>
      <w:tr w:rsidR="00037097" w14:paraId="0C97DE2B" w14:textId="77777777" w:rsidTr="00A6778F">
        <w:trPr>
          <w:trHeight w:val="1186"/>
        </w:trPr>
        <w:tc>
          <w:tcPr>
            <w:tcW w:w="3617" w:type="dxa"/>
          </w:tcPr>
          <w:p w14:paraId="3450D67B" w14:textId="25C2FBAB" w:rsidR="00037097" w:rsidRDefault="00037097" w:rsidP="00357E4B">
            <w:r>
              <w:rPr>
                <w:rFonts w:ascii="等线" w:eastAsia="等线" w:hAnsi="等线" w:hint="eastAsia"/>
                <w:b/>
                <w:bCs/>
                <w:color w:val="000000"/>
                <w:sz w:val="22"/>
              </w:rPr>
              <w:t>设备权限</w:t>
            </w:r>
          </w:p>
        </w:tc>
        <w:tc>
          <w:tcPr>
            <w:tcW w:w="3617" w:type="dxa"/>
          </w:tcPr>
          <w:p w14:paraId="1C410B3F" w14:textId="4D5D9BC2" w:rsidR="00037097" w:rsidRDefault="00037097" w:rsidP="00357E4B">
            <w:r>
              <w:rPr>
                <w:rFonts w:ascii="等线" w:eastAsia="等线" w:hAnsi="等线" w:hint="eastAsia"/>
                <w:b/>
                <w:bCs/>
                <w:color w:val="000000"/>
                <w:sz w:val="22"/>
              </w:rPr>
              <w:t>对应业务功能</w:t>
            </w:r>
          </w:p>
        </w:tc>
        <w:tc>
          <w:tcPr>
            <w:tcW w:w="3620" w:type="dxa"/>
          </w:tcPr>
          <w:p w14:paraId="06592C35" w14:textId="3CD0D4BD" w:rsidR="00037097" w:rsidRDefault="00037097" w:rsidP="00357E4B">
            <w:r>
              <w:rPr>
                <w:rFonts w:ascii="等线" w:eastAsia="等线" w:hAnsi="等线" w:hint="eastAsia"/>
                <w:b/>
                <w:bCs/>
                <w:color w:val="000000"/>
                <w:sz w:val="22"/>
              </w:rPr>
              <w:t>调用权限的目的</w:t>
            </w:r>
          </w:p>
        </w:tc>
        <w:tc>
          <w:tcPr>
            <w:tcW w:w="3620" w:type="dxa"/>
          </w:tcPr>
          <w:p w14:paraId="2601A933" w14:textId="5038CFA2" w:rsidR="00037097" w:rsidRDefault="00037097" w:rsidP="00357E4B">
            <w:r>
              <w:rPr>
                <w:rFonts w:ascii="等线" w:eastAsia="等线" w:hAnsi="等线" w:hint="eastAsia"/>
                <w:b/>
                <w:bCs/>
                <w:color w:val="000000"/>
                <w:sz w:val="22"/>
              </w:rPr>
              <w:t>是否询问</w:t>
            </w:r>
          </w:p>
        </w:tc>
        <w:tc>
          <w:tcPr>
            <w:tcW w:w="3620" w:type="dxa"/>
          </w:tcPr>
          <w:p w14:paraId="28C4C8FE" w14:textId="49811B64" w:rsidR="00037097" w:rsidRDefault="00037097" w:rsidP="00357E4B">
            <w:r>
              <w:rPr>
                <w:rFonts w:ascii="等线" w:eastAsia="等线" w:hAnsi="等线" w:hint="eastAsia"/>
                <w:b/>
                <w:bCs/>
                <w:color w:val="000000"/>
                <w:sz w:val="22"/>
              </w:rPr>
              <w:t>用户可否关闭权限</w:t>
            </w:r>
          </w:p>
        </w:tc>
      </w:tr>
      <w:tr w:rsidR="00037097" w14:paraId="6F306273" w14:textId="77777777" w:rsidTr="00A6778F">
        <w:trPr>
          <w:trHeight w:val="593"/>
        </w:trPr>
        <w:tc>
          <w:tcPr>
            <w:tcW w:w="3617" w:type="dxa"/>
          </w:tcPr>
          <w:p w14:paraId="3932D510" w14:textId="66DBD534" w:rsidR="00037097" w:rsidRDefault="00923DCC" w:rsidP="00357E4B">
            <w:r>
              <w:rPr>
                <w:rFonts w:ascii="等线" w:eastAsia="等线" w:hAnsi="等线" w:hint="eastAsia"/>
                <w:b/>
                <w:bCs/>
                <w:color w:val="000000"/>
                <w:sz w:val="22"/>
              </w:rPr>
              <w:t>相机权限</w:t>
            </w:r>
          </w:p>
        </w:tc>
        <w:tc>
          <w:tcPr>
            <w:tcW w:w="3617" w:type="dxa"/>
          </w:tcPr>
          <w:p w14:paraId="6E249E8D" w14:textId="3730D456" w:rsidR="00037097" w:rsidRDefault="00923DCC" w:rsidP="00357E4B">
            <w:r>
              <w:rPr>
                <w:rFonts w:ascii="等线" w:eastAsia="等线" w:hAnsi="等线" w:hint="eastAsia"/>
                <w:color w:val="000000"/>
                <w:sz w:val="22"/>
              </w:rPr>
              <w:t>核心功能</w:t>
            </w:r>
          </w:p>
        </w:tc>
        <w:tc>
          <w:tcPr>
            <w:tcW w:w="3620" w:type="dxa"/>
          </w:tcPr>
          <w:p w14:paraId="0DE37BF7" w14:textId="7B34418F" w:rsidR="00037097" w:rsidRDefault="00923DCC" w:rsidP="00357E4B">
            <w:r>
              <w:rPr>
                <w:rFonts w:ascii="等线" w:eastAsia="等线" w:hAnsi="等线" w:hint="eastAsia"/>
                <w:color w:val="000000"/>
                <w:sz w:val="22"/>
              </w:rPr>
              <w:t>用于拍摄照片，实现更换账号头像目的</w:t>
            </w:r>
          </w:p>
        </w:tc>
        <w:tc>
          <w:tcPr>
            <w:tcW w:w="3620" w:type="dxa"/>
          </w:tcPr>
          <w:p w14:paraId="6B176634" w14:textId="4CBE7987" w:rsidR="00037097" w:rsidRDefault="00923DCC" w:rsidP="00357E4B">
            <w:r>
              <w:rPr>
                <w:rFonts w:ascii="等线" w:eastAsia="等线" w:hAnsi="等线" w:hint="eastAsia"/>
                <w:color w:val="000000"/>
                <w:sz w:val="22"/>
              </w:rPr>
              <w:t>是</w:t>
            </w:r>
          </w:p>
        </w:tc>
        <w:tc>
          <w:tcPr>
            <w:tcW w:w="3620" w:type="dxa"/>
          </w:tcPr>
          <w:p w14:paraId="7BB8D0EC" w14:textId="41AB2F12" w:rsidR="00037097" w:rsidRDefault="00923DCC" w:rsidP="00357E4B">
            <w:r>
              <w:rPr>
                <w:rFonts w:ascii="等线" w:eastAsia="等线" w:hAnsi="等线" w:hint="eastAsia"/>
                <w:color w:val="000000"/>
                <w:sz w:val="22"/>
              </w:rPr>
              <w:t>是</w:t>
            </w:r>
          </w:p>
        </w:tc>
      </w:tr>
      <w:tr w:rsidR="00037097" w14:paraId="3F464AEB" w14:textId="77777777" w:rsidTr="00A6778F">
        <w:trPr>
          <w:trHeight w:val="593"/>
        </w:trPr>
        <w:tc>
          <w:tcPr>
            <w:tcW w:w="3617" w:type="dxa"/>
          </w:tcPr>
          <w:p w14:paraId="2E3DC6B2" w14:textId="024D8DB4" w:rsidR="00037097" w:rsidRDefault="00923DCC" w:rsidP="00357E4B">
            <w:r>
              <w:rPr>
                <w:rFonts w:ascii="等线" w:eastAsia="等线" w:hAnsi="等线" w:hint="eastAsia"/>
                <w:b/>
                <w:bCs/>
                <w:color w:val="000000"/>
                <w:sz w:val="22"/>
              </w:rPr>
              <w:t>相册权限</w:t>
            </w:r>
          </w:p>
        </w:tc>
        <w:tc>
          <w:tcPr>
            <w:tcW w:w="3617" w:type="dxa"/>
          </w:tcPr>
          <w:p w14:paraId="12FC6A51" w14:textId="26717AAC" w:rsidR="00037097" w:rsidRDefault="00923DCC" w:rsidP="00357E4B">
            <w:r>
              <w:rPr>
                <w:rFonts w:ascii="等线" w:eastAsia="等线" w:hAnsi="等线" w:hint="eastAsia"/>
                <w:color w:val="000000"/>
                <w:sz w:val="22"/>
              </w:rPr>
              <w:t>核心功能</w:t>
            </w:r>
          </w:p>
        </w:tc>
        <w:tc>
          <w:tcPr>
            <w:tcW w:w="3620" w:type="dxa"/>
          </w:tcPr>
          <w:p w14:paraId="78875C1F" w14:textId="583DCE40" w:rsidR="00037097" w:rsidRDefault="00E6717B" w:rsidP="00357E4B">
            <w:r>
              <w:rPr>
                <w:rFonts w:ascii="等线" w:eastAsia="等线" w:hAnsi="等线" w:hint="eastAsia"/>
                <w:color w:val="000000"/>
                <w:sz w:val="22"/>
              </w:rPr>
              <w:t>用于选择照片，实现更换账号头像目的</w:t>
            </w:r>
          </w:p>
        </w:tc>
        <w:tc>
          <w:tcPr>
            <w:tcW w:w="3620" w:type="dxa"/>
          </w:tcPr>
          <w:p w14:paraId="7BE60207" w14:textId="723A6C02" w:rsidR="00037097" w:rsidRDefault="00923DCC" w:rsidP="00357E4B">
            <w:r>
              <w:rPr>
                <w:rFonts w:ascii="等线" w:eastAsia="等线" w:hAnsi="等线" w:hint="eastAsia"/>
                <w:color w:val="000000"/>
                <w:sz w:val="22"/>
              </w:rPr>
              <w:t>是</w:t>
            </w:r>
          </w:p>
        </w:tc>
        <w:tc>
          <w:tcPr>
            <w:tcW w:w="3620" w:type="dxa"/>
          </w:tcPr>
          <w:p w14:paraId="41E8AE9E" w14:textId="0A869181" w:rsidR="00037097" w:rsidRDefault="00923DCC" w:rsidP="00357E4B">
            <w:r>
              <w:rPr>
                <w:rFonts w:ascii="等线" w:eastAsia="等线" w:hAnsi="等线" w:hint="eastAsia"/>
                <w:color w:val="000000"/>
                <w:sz w:val="22"/>
              </w:rPr>
              <w:t>是</w:t>
            </w:r>
          </w:p>
        </w:tc>
      </w:tr>
      <w:tr w:rsidR="00037097" w14:paraId="31237CA8" w14:textId="77777777" w:rsidTr="00A6778F">
        <w:trPr>
          <w:trHeight w:val="581"/>
        </w:trPr>
        <w:tc>
          <w:tcPr>
            <w:tcW w:w="3617" w:type="dxa"/>
          </w:tcPr>
          <w:p w14:paraId="06B4DDEF" w14:textId="5483BE7F" w:rsidR="00037097" w:rsidRDefault="00E6717B" w:rsidP="00357E4B">
            <w:r>
              <w:rPr>
                <w:rFonts w:ascii="等线" w:eastAsia="等线" w:hAnsi="等线" w:hint="eastAsia"/>
                <w:b/>
                <w:bCs/>
                <w:color w:val="000000"/>
                <w:sz w:val="22"/>
              </w:rPr>
              <w:t>存储权限</w:t>
            </w:r>
          </w:p>
        </w:tc>
        <w:tc>
          <w:tcPr>
            <w:tcW w:w="3617" w:type="dxa"/>
          </w:tcPr>
          <w:p w14:paraId="63B2D504" w14:textId="2E64BD74" w:rsidR="00037097" w:rsidRDefault="00E6717B" w:rsidP="00357E4B">
            <w:r>
              <w:rPr>
                <w:rFonts w:ascii="等线" w:eastAsia="等线" w:hAnsi="等线" w:hint="eastAsia"/>
                <w:color w:val="000000"/>
                <w:sz w:val="22"/>
              </w:rPr>
              <w:t>核心功能</w:t>
            </w:r>
          </w:p>
        </w:tc>
        <w:tc>
          <w:tcPr>
            <w:tcW w:w="3620" w:type="dxa"/>
          </w:tcPr>
          <w:p w14:paraId="5EA2E753" w14:textId="1C4051C4" w:rsidR="00037097" w:rsidRDefault="00E6717B" w:rsidP="00357E4B">
            <w:r>
              <w:rPr>
                <w:rFonts w:hint="eastAsia"/>
              </w:rPr>
              <w:t>用于存储已选择的文件</w:t>
            </w:r>
          </w:p>
        </w:tc>
        <w:tc>
          <w:tcPr>
            <w:tcW w:w="3620" w:type="dxa"/>
          </w:tcPr>
          <w:p w14:paraId="2A913212" w14:textId="4D5DA706" w:rsidR="00037097" w:rsidRDefault="00923DCC" w:rsidP="00357E4B">
            <w:r>
              <w:rPr>
                <w:rFonts w:ascii="等线" w:eastAsia="等线" w:hAnsi="等线" w:hint="eastAsia"/>
                <w:color w:val="000000"/>
                <w:sz w:val="22"/>
              </w:rPr>
              <w:t>是</w:t>
            </w:r>
          </w:p>
        </w:tc>
        <w:tc>
          <w:tcPr>
            <w:tcW w:w="3620" w:type="dxa"/>
          </w:tcPr>
          <w:p w14:paraId="1F3AAAFE" w14:textId="4E43E134" w:rsidR="00037097" w:rsidRDefault="00923DCC" w:rsidP="00357E4B">
            <w:r>
              <w:rPr>
                <w:rFonts w:ascii="等线" w:eastAsia="等线" w:hAnsi="等线" w:hint="eastAsia"/>
                <w:color w:val="000000"/>
                <w:sz w:val="22"/>
              </w:rPr>
              <w:t>是</w:t>
            </w:r>
          </w:p>
        </w:tc>
      </w:tr>
    </w:tbl>
    <w:p w14:paraId="7CD98079" w14:textId="77777777" w:rsidR="00357E4B" w:rsidRPr="00357E4B" w:rsidRDefault="00357E4B" w:rsidP="00357E4B"/>
    <w:p w14:paraId="3492FDCE" w14:textId="33EF99A7" w:rsidR="00FE4D90" w:rsidRDefault="00504689" w:rsidP="00504689">
      <w:pPr>
        <w:pStyle w:val="3"/>
      </w:pPr>
      <w:r>
        <w:rPr>
          <w:rFonts w:hint="eastAsia"/>
        </w:rPr>
        <w:t>（三）</w:t>
      </w:r>
      <w:r>
        <w:rPr>
          <w:rFonts w:hint="eastAsia"/>
        </w:rPr>
        <w:t xml:space="preserve"> </w:t>
      </w:r>
      <w:r w:rsidR="00373EC9">
        <w:rPr>
          <w:rFonts w:hint="eastAsia"/>
        </w:rPr>
        <w:t>提供安全保障，解决技术故障，处理您关于本产品的问题</w:t>
      </w:r>
    </w:p>
    <w:p w14:paraId="4514AAD3" w14:textId="6082A4C0" w:rsidR="00FE4D90" w:rsidRPr="00FE4D90" w:rsidRDefault="00D92AB0" w:rsidP="008A73F1">
      <w:r>
        <w:rPr>
          <w:rFonts w:hint="eastAsia"/>
          <w:b/>
          <w:bCs/>
        </w:rPr>
        <w:t>1</w:t>
      </w:r>
      <w:r>
        <w:rPr>
          <w:rFonts w:hint="eastAsia"/>
          <w:b/>
          <w:bCs/>
        </w:rPr>
        <w:t>、</w:t>
      </w:r>
      <w:r w:rsidR="00FE4D90" w:rsidRPr="00FE4D90">
        <w:rPr>
          <w:rFonts w:hint="eastAsia"/>
          <w:b/>
          <w:bCs/>
        </w:rPr>
        <w:t>提供安全保障，解除技术故障，处理您关于本产品的问题。</w:t>
      </w:r>
      <w:r w:rsidR="00FE4D90" w:rsidRPr="00FE4D90">
        <w:rPr>
          <w:rFonts w:hint="eastAsia"/>
        </w:rPr>
        <w:t>为保障账号与设备安全，处理您关于本产品的提问，不断改进我们的产品、排除并减少产品崩溃情况以及为您提供更优质的产品功能服务，我们会通过手机系统的公用接口获取您手持终端以下信息：</w:t>
      </w:r>
      <w:r w:rsidR="00FE4D90" w:rsidRPr="00340760">
        <w:rPr>
          <w:rFonts w:hint="eastAsia"/>
          <w:b/>
          <w:u w:val="single"/>
        </w:rPr>
        <w:t>运营商、</w:t>
      </w:r>
      <w:r w:rsidR="00FE4D90" w:rsidRPr="00340760">
        <w:rPr>
          <w:rFonts w:hint="eastAsia"/>
          <w:b/>
          <w:u w:val="single"/>
        </w:rPr>
        <w:t>IP</w:t>
      </w:r>
      <w:r w:rsidR="00FE4D90" w:rsidRPr="00340760">
        <w:rPr>
          <w:rFonts w:hint="eastAsia"/>
          <w:b/>
          <w:u w:val="single"/>
        </w:rPr>
        <w:t>地址、手机型号、手机系统版本号、系统编号、系统</w:t>
      </w:r>
      <w:r w:rsidR="00FE4D90" w:rsidRPr="00340760">
        <w:rPr>
          <w:rFonts w:hint="eastAsia"/>
          <w:b/>
          <w:u w:val="single"/>
        </w:rPr>
        <w:t>ID</w:t>
      </w:r>
      <w:r w:rsidR="00FE4D90" w:rsidRPr="00340760">
        <w:rPr>
          <w:rFonts w:hint="eastAsia"/>
          <w:b/>
          <w:u w:val="single"/>
        </w:rPr>
        <w:t>号、屏幕分辨率、上网类型、包名、</w:t>
      </w:r>
      <w:r w:rsidR="00FE4D90" w:rsidRPr="00340760">
        <w:rPr>
          <w:rFonts w:hint="eastAsia"/>
          <w:b/>
          <w:u w:val="single"/>
        </w:rPr>
        <w:t>APP</w:t>
      </w:r>
      <w:r w:rsidR="00FE4D90" w:rsidRPr="00340760">
        <w:rPr>
          <w:rFonts w:hint="eastAsia"/>
          <w:b/>
          <w:u w:val="single"/>
        </w:rPr>
        <w:t>使用时间和频率、</w:t>
      </w:r>
      <w:r w:rsidR="00FE4D90" w:rsidRPr="00340760">
        <w:rPr>
          <w:rFonts w:hint="eastAsia"/>
          <w:b/>
          <w:u w:val="single"/>
        </w:rPr>
        <w:t>APP</w:t>
      </w:r>
      <w:r w:rsidR="00FE4D90" w:rsidRPr="00340760">
        <w:rPr>
          <w:rFonts w:hint="eastAsia"/>
          <w:b/>
          <w:u w:val="single"/>
        </w:rPr>
        <w:t>崩溃日志信息</w:t>
      </w:r>
      <w:r w:rsidR="00FE4D90" w:rsidRPr="00FE4D90">
        <w:rPr>
          <w:rFonts w:hint="eastAsia"/>
        </w:rPr>
        <w:t>，用于排查崩溃原因以及优化产品功能，这些信息不涉及您的个人身份相关信息。</w:t>
      </w:r>
    </w:p>
    <w:p w14:paraId="44EA44D5" w14:textId="3C3A678D" w:rsidR="00FE4D90" w:rsidRPr="00FE4D90" w:rsidRDefault="00D92AB0" w:rsidP="008A73F1">
      <w:r>
        <w:rPr>
          <w:rFonts w:hint="eastAsia"/>
          <w:b/>
          <w:bCs/>
        </w:rPr>
        <w:t>2</w:t>
      </w:r>
      <w:r>
        <w:rPr>
          <w:rFonts w:hint="eastAsia"/>
          <w:b/>
          <w:bCs/>
        </w:rPr>
        <w:t>、</w:t>
      </w:r>
      <w:r w:rsidR="00FE4D90" w:rsidRPr="00FE4D90">
        <w:rPr>
          <w:rFonts w:hint="eastAsia"/>
          <w:b/>
          <w:bCs/>
        </w:rPr>
        <w:t>保障服务的安全性</w:t>
      </w:r>
      <w:r w:rsidR="00FE4D90" w:rsidRPr="00FE4D90">
        <w:rPr>
          <w:rFonts w:hint="eastAsia"/>
        </w:rPr>
        <w:t>。为提高您使用我们及我们关联公司、合作伙伴提供服务的安全性，保护您或其他您或公众的人身财产安全免遭侵害，更好地预防钓鱼网站、欺诈、网络漏洞、计算机病毒、网络攻击、网络侵入等安全风险，更准确地识别违反法律法规或公司相关协议规则的情况。我们可能使用或整合您的</w:t>
      </w:r>
      <w:r w:rsidR="00FE4D90" w:rsidRPr="00FE4D90">
        <w:rPr>
          <w:rFonts w:hint="eastAsia"/>
        </w:rPr>
        <w:t>APP</w:t>
      </w:r>
      <w:r w:rsidR="00FE4D90" w:rsidRPr="00FE4D90">
        <w:rPr>
          <w:rFonts w:hint="eastAsia"/>
        </w:rPr>
        <w:t>使用信息以及我们关联公司、合作伙伴取得您授权或依据法律共享的信息，用于进行身份验证、检测及防范安全事件，并依法采取必要的记录、审计、分析、处置措施。</w:t>
      </w:r>
    </w:p>
    <w:p w14:paraId="15C93266" w14:textId="77777777" w:rsidR="00EC72D9" w:rsidRDefault="00D92AB0" w:rsidP="00EC72D9">
      <w:r>
        <w:rPr>
          <w:rFonts w:hint="eastAsia"/>
          <w:b/>
          <w:bCs/>
        </w:rPr>
        <w:t>3</w:t>
      </w:r>
      <w:r>
        <w:rPr>
          <w:rFonts w:hint="eastAsia"/>
          <w:b/>
          <w:bCs/>
        </w:rPr>
        <w:t>、</w:t>
      </w:r>
      <w:r w:rsidR="00FE4D90" w:rsidRPr="00FE4D90">
        <w:rPr>
          <w:rFonts w:hint="eastAsia"/>
          <w:b/>
          <w:bCs/>
        </w:rPr>
        <w:t>反馈和咨询。</w:t>
      </w:r>
      <w:r w:rsidR="00FE4D90" w:rsidRPr="00FE4D90">
        <w:rPr>
          <w:rFonts w:hint="eastAsia"/>
        </w:rPr>
        <w:t>您可以通过</w:t>
      </w:r>
      <w:r w:rsidR="00FE4D90" w:rsidRPr="00FE4D90">
        <w:rPr>
          <w:rFonts w:hint="eastAsia"/>
        </w:rPr>
        <w:t>APP</w:t>
      </w:r>
      <w:r w:rsidR="00FE4D90" w:rsidRPr="00FE4D90">
        <w:rPr>
          <w:rFonts w:hint="eastAsia"/>
        </w:rPr>
        <w:t>的【</w:t>
      </w:r>
      <w:r w:rsidR="00FE4D90" w:rsidRPr="00FE4D90">
        <w:rPr>
          <w:rFonts w:hint="eastAsia"/>
          <w:u w:val="single"/>
        </w:rPr>
        <w:t>我的</w:t>
      </w:r>
      <w:r w:rsidR="00FE4D90" w:rsidRPr="00FE4D90">
        <w:rPr>
          <w:rFonts w:hint="eastAsia"/>
          <w:u w:val="single"/>
        </w:rPr>
        <w:t>-&gt;</w:t>
      </w:r>
      <w:r w:rsidR="00594B09">
        <w:rPr>
          <w:rFonts w:hint="eastAsia"/>
          <w:u w:val="single"/>
        </w:rPr>
        <w:t>设置</w:t>
      </w:r>
      <w:r w:rsidR="00594B09">
        <w:rPr>
          <w:u w:val="single"/>
        </w:rPr>
        <w:t>-&gt;</w:t>
      </w:r>
      <w:r w:rsidR="00594B09">
        <w:rPr>
          <w:rFonts w:hint="eastAsia"/>
          <w:u w:val="single"/>
        </w:rPr>
        <w:t>意见反馈</w:t>
      </w:r>
      <w:r w:rsidR="00FE4D90" w:rsidRPr="00FE4D90">
        <w:rPr>
          <w:rFonts w:hint="eastAsia"/>
          <w:u w:val="single"/>
        </w:rPr>
        <w:t>】</w:t>
      </w:r>
      <w:r w:rsidR="00FE4D90" w:rsidRPr="00FE4D90">
        <w:rPr>
          <w:rFonts w:hint="eastAsia"/>
        </w:rPr>
        <w:t>向我们反馈或咨询您使用本产品中遇到的问题。当您反馈问题或咨询时，您需要提供您的问题类型、问题的详细描述、附图及上传日志。我们会通过分析前段中提到的信息找出问题原因并努力解决问题。您在反馈意见中所提供的联系方式，只会用于我们的客服与您沟通和反馈，除征得您明确同意和法律明确规定外，我们不会向任何第三方提供您提供的联系信息。</w:t>
      </w:r>
    </w:p>
    <w:p w14:paraId="6269B20A" w14:textId="00EBA9E1" w:rsidR="00EC72D9" w:rsidRDefault="00EC72D9" w:rsidP="00EC72D9">
      <w:pPr>
        <w:rPr>
          <w:b/>
          <w:bCs/>
        </w:rPr>
      </w:pPr>
      <w:r>
        <w:rPr>
          <w:rFonts w:hint="eastAsia"/>
        </w:rPr>
        <w:t>（</w:t>
      </w:r>
      <w:r w:rsidR="00504689">
        <w:rPr>
          <w:rFonts w:hint="eastAsia"/>
        </w:rPr>
        <w:t>四</w:t>
      </w:r>
      <w:r>
        <w:rPr>
          <w:rFonts w:hint="eastAsia"/>
        </w:rPr>
        <w:t>）</w:t>
      </w:r>
      <w:r>
        <w:rPr>
          <w:rFonts w:hint="eastAsia"/>
        </w:rPr>
        <w:t xml:space="preserve"> </w:t>
      </w:r>
      <w:r>
        <w:rPr>
          <w:rFonts w:hint="eastAsia"/>
          <w:b/>
          <w:bCs/>
        </w:rPr>
        <w:t>征得授权同意的例外</w:t>
      </w:r>
    </w:p>
    <w:p w14:paraId="51260997" w14:textId="77777777" w:rsidR="00EF7D5C" w:rsidRPr="00EF7D5C" w:rsidRDefault="00EF7D5C" w:rsidP="00EF7D5C">
      <w:pPr>
        <w:rPr>
          <w:rFonts w:ascii="微软雅黑" w:eastAsia="微软雅黑" w:hAnsi="微软雅黑"/>
          <w:sz w:val="27"/>
          <w:szCs w:val="27"/>
        </w:rPr>
      </w:pPr>
      <w:r w:rsidRPr="00EF7D5C">
        <w:rPr>
          <w:rFonts w:hint="eastAsia"/>
        </w:rPr>
        <w:t>根据相关法律、法规、国家标准以及行业指南规定，以下情形中处理您的个人信息无需征得您的授权同意：</w:t>
      </w:r>
    </w:p>
    <w:p w14:paraId="3B4AC46A" w14:textId="745CFE26" w:rsidR="00EF7D5C" w:rsidRPr="00EF7D5C" w:rsidRDefault="00EF7D5C" w:rsidP="00EF7D5C">
      <w:r>
        <w:rPr>
          <w:rFonts w:hint="eastAsia"/>
        </w:rPr>
        <w:t>1</w:t>
      </w:r>
      <w:r>
        <w:rPr>
          <w:rFonts w:hint="eastAsia"/>
        </w:rPr>
        <w:t>、</w:t>
      </w:r>
      <w:r w:rsidRPr="00EF7D5C">
        <w:rPr>
          <w:rFonts w:hint="eastAsia"/>
        </w:rPr>
        <w:t>与国家安全、国防安全有关的；</w:t>
      </w:r>
    </w:p>
    <w:p w14:paraId="3E5DF930" w14:textId="3AB3DA2B" w:rsidR="00EF7D5C" w:rsidRPr="00EF7D5C" w:rsidRDefault="00EF7D5C" w:rsidP="00EF7D5C">
      <w:r>
        <w:rPr>
          <w:rFonts w:hint="eastAsia"/>
        </w:rPr>
        <w:t>2</w:t>
      </w:r>
      <w:r>
        <w:rPr>
          <w:rFonts w:hint="eastAsia"/>
        </w:rPr>
        <w:t>、</w:t>
      </w:r>
      <w:r w:rsidRPr="00EF7D5C">
        <w:rPr>
          <w:rFonts w:hint="eastAsia"/>
        </w:rPr>
        <w:t>与公共安全、公共卫生、重大公共利益有关的；</w:t>
      </w:r>
    </w:p>
    <w:p w14:paraId="362D88BF" w14:textId="525F9591" w:rsidR="00EF7D5C" w:rsidRPr="00EF7D5C" w:rsidRDefault="00EF7D5C" w:rsidP="00EF7D5C">
      <w:r>
        <w:rPr>
          <w:rFonts w:hint="eastAsia"/>
        </w:rPr>
        <w:t>3</w:t>
      </w:r>
      <w:r>
        <w:rPr>
          <w:rFonts w:hint="eastAsia"/>
        </w:rPr>
        <w:t>、</w:t>
      </w:r>
      <w:r w:rsidRPr="00EF7D5C">
        <w:rPr>
          <w:rFonts w:hint="eastAsia"/>
        </w:rPr>
        <w:t>与犯罪侦查、起诉、审判和判决执行等有关的；</w:t>
      </w:r>
    </w:p>
    <w:p w14:paraId="0BE3C6DB" w14:textId="0195BC0D" w:rsidR="00EF7D5C" w:rsidRPr="00EF7D5C" w:rsidRDefault="00EF7D5C" w:rsidP="00EF7D5C">
      <w:r>
        <w:rPr>
          <w:rFonts w:hint="eastAsia"/>
        </w:rPr>
        <w:t>4</w:t>
      </w:r>
      <w:r>
        <w:rPr>
          <w:rFonts w:hint="eastAsia"/>
        </w:rPr>
        <w:t>、</w:t>
      </w:r>
      <w:r w:rsidRPr="00EF7D5C">
        <w:rPr>
          <w:rFonts w:hint="eastAsia"/>
        </w:rPr>
        <w:t>出于维护个人信息主体或其他个人的生命、财产等重大合法权益但又很难得到您本人同意的；</w:t>
      </w:r>
    </w:p>
    <w:p w14:paraId="3C506D44" w14:textId="2B6174F3" w:rsidR="00EF7D5C" w:rsidRPr="00EF7D5C" w:rsidRDefault="00EF7D5C" w:rsidP="00EF7D5C">
      <w:r>
        <w:rPr>
          <w:rFonts w:hint="eastAsia"/>
        </w:rPr>
        <w:t>5</w:t>
      </w:r>
      <w:r>
        <w:rPr>
          <w:rFonts w:hint="eastAsia"/>
        </w:rPr>
        <w:t>、</w:t>
      </w:r>
      <w:r w:rsidRPr="00EF7D5C">
        <w:rPr>
          <w:rFonts w:hint="eastAsia"/>
        </w:rPr>
        <w:t>所收集的个人信息是依法或者您主动公开的；</w:t>
      </w:r>
    </w:p>
    <w:p w14:paraId="747C9BE6" w14:textId="59E0DC73" w:rsidR="00EF7D5C" w:rsidRPr="00EF7D5C" w:rsidRDefault="00EF7D5C" w:rsidP="00EF7D5C">
      <w:r>
        <w:rPr>
          <w:rFonts w:hint="eastAsia"/>
        </w:rPr>
        <w:t>6</w:t>
      </w:r>
      <w:r>
        <w:rPr>
          <w:rFonts w:hint="eastAsia"/>
        </w:rPr>
        <w:t>、</w:t>
      </w:r>
      <w:r w:rsidRPr="00EF7D5C">
        <w:rPr>
          <w:rFonts w:hint="eastAsia"/>
        </w:rPr>
        <w:t>从合法公开披露的信息中收集个人信息的，如合法的新闻报道、政府信息公开等渠道；</w:t>
      </w:r>
    </w:p>
    <w:p w14:paraId="6B75AA5B" w14:textId="552A8995" w:rsidR="00EF7D5C" w:rsidRPr="00EF7D5C" w:rsidRDefault="00EF7D5C" w:rsidP="00EF7D5C">
      <w:r>
        <w:t>8</w:t>
      </w:r>
      <w:r>
        <w:rPr>
          <w:rFonts w:hint="eastAsia"/>
        </w:rPr>
        <w:t>、</w:t>
      </w:r>
      <w:r w:rsidRPr="00EF7D5C">
        <w:rPr>
          <w:rFonts w:hint="eastAsia"/>
        </w:rPr>
        <w:t>根据您的要求签订和履行合同所必需的；</w:t>
      </w:r>
    </w:p>
    <w:p w14:paraId="1C15632A" w14:textId="3053B62D" w:rsidR="00EF7D5C" w:rsidRPr="00EF7D5C" w:rsidRDefault="00EF7D5C" w:rsidP="00EF7D5C">
      <w:r>
        <w:rPr>
          <w:rFonts w:hint="eastAsia"/>
        </w:rPr>
        <w:t>9</w:t>
      </w:r>
      <w:r>
        <w:rPr>
          <w:rFonts w:hint="eastAsia"/>
        </w:rPr>
        <w:t>、</w:t>
      </w:r>
      <w:r w:rsidRPr="00EF7D5C">
        <w:rPr>
          <w:rFonts w:hint="eastAsia"/>
        </w:rPr>
        <w:t>用于维护所提供的产品或服务的安全稳定运行所必需的，例如发现、处置产品或服务的故障；</w:t>
      </w:r>
    </w:p>
    <w:p w14:paraId="7B8A10B4" w14:textId="24BE0AF5" w:rsidR="00EF7D5C" w:rsidRPr="00EF7D5C" w:rsidRDefault="00EF7D5C" w:rsidP="00EF7D5C">
      <w:r>
        <w:rPr>
          <w:rFonts w:hint="eastAsia"/>
        </w:rPr>
        <w:t>1</w:t>
      </w:r>
      <w:r>
        <w:t>0</w:t>
      </w:r>
      <w:r>
        <w:rPr>
          <w:rFonts w:hint="eastAsia"/>
        </w:rPr>
        <w:t>、</w:t>
      </w:r>
      <w:r w:rsidRPr="00EF7D5C">
        <w:rPr>
          <w:rFonts w:hint="eastAsia"/>
        </w:rPr>
        <w:t>为合法的新闻报道所必需的；</w:t>
      </w:r>
    </w:p>
    <w:p w14:paraId="7AAFD068" w14:textId="1DE33774" w:rsidR="00EF7D5C" w:rsidRPr="00EF7D5C" w:rsidRDefault="00EF7D5C" w:rsidP="00EF7D5C">
      <w:r>
        <w:rPr>
          <w:rFonts w:hint="eastAsia"/>
        </w:rPr>
        <w:t>1</w:t>
      </w:r>
      <w:r>
        <w:t>1</w:t>
      </w:r>
      <w:r>
        <w:rPr>
          <w:rFonts w:hint="eastAsia"/>
        </w:rPr>
        <w:t>、</w:t>
      </w:r>
      <w:r w:rsidRPr="00EF7D5C">
        <w:rPr>
          <w:rFonts w:hint="eastAsia"/>
        </w:rPr>
        <w:t>学术研究机构基于公共利益开展统计或学术研究所必要，且对外提供学术研究或描述的结果时，对结果中所包含的个人信息进行去标识化处理的；</w:t>
      </w:r>
    </w:p>
    <w:p w14:paraId="45DB3246" w14:textId="2F1AECD1" w:rsidR="00EF7D5C" w:rsidRDefault="00EF7D5C" w:rsidP="00EF7D5C">
      <w:r w:rsidRPr="00EF7D5C">
        <w:rPr>
          <w:rFonts w:hint="eastAsia"/>
        </w:rPr>
        <w:t>法律法规规定的其他情形。</w:t>
      </w:r>
    </w:p>
    <w:p w14:paraId="36FBEA17" w14:textId="37132F2D" w:rsidR="00834E83" w:rsidRPr="00EF7D5C" w:rsidRDefault="00834E83" w:rsidP="00834E83">
      <w:pPr>
        <w:pStyle w:val="2"/>
      </w:pPr>
      <w:r>
        <w:rPr>
          <w:rFonts w:hint="eastAsia"/>
        </w:rPr>
        <w:t>二、我们如何存储您的个人信息</w:t>
      </w:r>
    </w:p>
    <w:p w14:paraId="35AB9C8C" w14:textId="77777777" w:rsidR="00C37E90" w:rsidRDefault="00C37E90" w:rsidP="00C37E90">
      <w:pPr>
        <w:rPr>
          <w:rFonts w:ascii="微软雅黑" w:eastAsia="微软雅黑" w:hAnsi="微软雅黑"/>
          <w:sz w:val="27"/>
          <w:szCs w:val="27"/>
        </w:rPr>
      </w:pPr>
      <w:r>
        <w:rPr>
          <w:rFonts w:hint="eastAsia"/>
        </w:rPr>
        <w:t>我们在中华人民共和国境内收集和产生的个人信息将存储在中华人民共和国境内，不涉及跨境传输。</w:t>
      </w:r>
    </w:p>
    <w:p w14:paraId="37151637" w14:textId="3F02142C" w:rsidR="00C37E90" w:rsidRDefault="00C37E90" w:rsidP="00C37E90">
      <w:pPr>
        <w:rPr>
          <w:rFonts w:ascii="微软雅黑" w:eastAsia="微软雅黑" w:hAnsi="微软雅黑"/>
          <w:sz w:val="27"/>
          <w:szCs w:val="27"/>
        </w:rPr>
      </w:pPr>
      <w:r>
        <w:rPr>
          <w:rFonts w:hint="eastAsia"/>
        </w:rPr>
        <w:t>将来您的相关个人信息如发生数据跨境处理时，确需向境外机构传输境内收集的相关个人信息的，我们会按照法律、行政法规和相关监管部门的规定执行，并在数据跨境传输前再次征求您的同意和允许，再进行数据传输。同时，我们确保会在本政策中或者通过弹窗、电话或者邮件通知等单独提示方式详细说明数据传输的地点、用途和数据接收方等信息，让您随时了解个人信息的存储位置。同时</w:t>
      </w:r>
      <w:r>
        <w:rPr>
          <w:rFonts w:hint="eastAsia"/>
        </w:rPr>
        <w:t>,</w:t>
      </w:r>
      <w:r>
        <w:rPr>
          <w:rFonts w:hint="eastAsia"/>
        </w:rPr>
        <w:t>我们将采取相应的加密、匿名化等技术确保您的个人信息在传输时得到足够的保护。</w:t>
      </w:r>
      <w:r>
        <w:rPr>
          <w:rFonts w:ascii="微软雅黑" w:eastAsia="微软雅黑" w:hAnsi="微软雅黑" w:hint="eastAsia"/>
          <w:sz w:val="27"/>
          <w:szCs w:val="27"/>
        </w:rPr>
        <w:br/>
      </w:r>
      <w:r>
        <w:rPr>
          <w:rFonts w:hint="eastAsia"/>
        </w:rPr>
        <w:t>我们仅在本政策所属目的的所必须最短期限和法律法规要求的时限内存储您的个人信息。如我们停止运营本产品或服务，我们将及时停止继续收集您个人信息的活动，将停止运营的通知以逐一送达或公告的形式通知您，并对我们存储的个人信息进行删除或匿名化处理。</w:t>
      </w:r>
    </w:p>
    <w:p w14:paraId="78AD590B" w14:textId="26B69E2F" w:rsidR="00FE4D90" w:rsidRDefault="00CA293C" w:rsidP="00CA293C">
      <w:pPr>
        <w:pStyle w:val="2"/>
      </w:pPr>
      <w:r>
        <w:rPr>
          <w:rFonts w:hint="eastAsia"/>
        </w:rPr>
        <w:t>三、我们如何共享、转让、公开披露您的个人信息</w:t>
      </w:r>
    </w:p>
    <w:p w14:paraId="72EA1FA1" w14:textId="77777777" w:rsidR="00141AFB" w:rsidRPr="00141AFB" w:rsidRDefault="00141AFB" w:rsidP="00141AFB">
      <w:pPr>
        <w:pStyle w:val="3"/>
        <w:rPr>
          <w:rFonts w:ascii="微软雅黑" w:eastAsia="微软雅黑" w:hAnsi="微软雅黑"/>
          <w:sz w:val="27"/>
          <w:szCs w:val="27"/>
        </w:rPr>
      </w:pPr>
      <w:r w:rsidRPr="00141AFB">
        <w:rPr>
          <w:rFonts w:hint="eastAsia"/>
        </w:rPr>
        <w:t>（一）共享</w:t>
      </w:r>
    </w:p>
    <w:p w14:paraId="1ACC4C8A" w14:textId="77777777" w:rsidR="00141AFB" w:rsidRPr="00141AFB" w:rsidRDefault="00141AFB" w:rsidP="00141AFB">
      <w:pPr>
        <w:rPr>
          <w:rFonts w:ascii="微软雅黑" w:eastAsia="微软雅黑" w:hAnsi="微软雅黑" w:hint="eastAsia"/>
          <w:sz w:val="27"/>
          <w:szCs w:val="27"/>
        </w:rPr>
      </w:pPr>
      <w:r w:rsidRPr="00141AFB">
        <w:rPr>
          <w:rFonts w:hint="eastAsia"/>
        </w:rPr>
        <w:t>我们不会与任何公司、组织和个人共享您的个人信息，但以下情况除外：</w:t>
      </w:r>
    </w:p>
    <w:p w14:paraId="2AA11716" w14:textId="77777777" w:rsidR="00141AFB" w:rsidRPr="00141AFB" w:rsidRDefault="00141AFB" w:rsidP="00141AFB">
      <w:pPr>
        <w:rPr>
          <w:rFonts w:hint="eastAsia"/>
        </w:rPr>
      </w:pPr>
      <w:r w:rsidRPr="00141AFB">
        <w:rPr>
          <w:rFonts w:hint="eastAsia"/>
        </w:rPr>
        <w:t>在获取您明确同意的情况下，我们会与其他方共享您的个人信息。</w:t>
      </w:r>
    </w:p>
    <w:p w14:paraId="00FF6F61" w14:textId="77777777" w:rsidR="00141AFB" w:rsidRPr="00141AFB" w:rsidRDefault="00141AFB" w:rsidP="00141AFB">
      <w:pPr>
        <w:rPr>
          <w:rFonts w:hint="eastAsia"/>
        </w:rPr>
      </w:pPr>
      <w:r w:rsidRPr="00141AFB">
        <w:rPr>
          <w:rFonts w:hint="eastAsia"/>
        </w:rPr>
        <w:t>我们可能会根据法律法规规定、诉讼争议解决需要，或按行政、司法机关依法提出的要求，对外共享您的个人信息。</w:t>
      </w:r>
    </w:p>
    <w:p w14:paraId="62607B2F" w14:textId="77777777" w:rsidR="00141AFB" w:rsidRPr="00141AFB" w:rsidRDefault="00141AFB" w:rsidP="00141AFB">
      <w:pPr>
        <w:rPr>
          <w:rFonts w:hint="eastAsia"/>
        </w:rPr>
      </w:pPr>
      <w:r w:rsidRPr="00141AFB">
        <w:rPr>
          <w:rFonts w:hint="eastAsia"/>
        </w:rPr>
        <w:t>在法律法规允许的范围内，为维护公司、公司的关联方或合作伙伴、您或其他社会公众利益、财产或安全免遭损害而有必要共享您的个人信息。</w:t>
      </w:r>
    </w:p>
    <w:p w14:paraId="2A629497" w14:textId="77777777" w:rsidR="00141AFB" w:rsidRPr="00141AFB" w:rsidRDefault="00141AFB" w:rsidP="00141AFB">
      <w:pPr>
        <w:rPr>
          <w:rFonts w:hint="eastAsia"/>
        </w:rPr>
      </w:pPr>
      <w:r w:rsidRPr="00141AFB">
        <w:rPr>
          <w:rFonts w:hint="eastAsia"/>
          <w:u w:val="single"/>
        </w:rPr>
        <w:t>关联公司间共享：在我们的关联方向您或向我们提供服务的情况下，我们可能与我们的关联公司共享您的个人信息。但我们仅共享必要的个人信息且不超出您同意的使用目的，关联方对您信息的处理受本政策的约束。关联公司如要改变您个人信息的处理目的，将再次征求您的授权和同意。</w:t>
      </w:r>
    </w:p>
    <w:p w14:paraId="22EB33FB" w14:textId="77777777" w:rsidR="00141AFB" w:rsidRPr="00141AFB" w:rsidRDefault="00141AFB" w:rsidP="00141AFB">
      <w:pPr>
        <w:rPr>
          <w:rFonts w:hint="eastAsia"/>
        </w:rPr>
      </w:pPr>
      <w:r w:rsidRPr="00141AFB">
        <w:rPr>
          <w:rFonts w:hint="eastAsia"/>
          <w:u w:val="single"/>
        </w:rPr>
        <w:t>与合作伙伴间共享：我们仅会出于合法的、正当的、必要的、特定的、明确的以及为实现本政策中声明的目的，并在您明示授权同意的情况下，我们将会与我们的供应商、服务提供商、顾问、代理人、第三方广告商、应用程序开发者、开放平台或其他合作伙伴共享必要的个人信息（例如您举报的短信或来电号码），或是汇总后的信息、匿名化后的信息或者其他不会识别到您个人身份的信息</w:t>
      </w:r>
      <w:r w:rsidRPr="00141AFB">
        <w:rPr>
          <w:rFonts w:hint="eastAsia"/>
        </w:rPr>
        <w:t>（例如，我们可能会告知应用程序开发者有多少人安装过其开发的应用程序），</w:t>
      </w:r>
      <w:r w:rsidRPr="00141AFB">
        <w:rPr>
          <w:rFonts w:hint="eastAsia"/>
          <w:u w:val="single"/>
        </w:rPr>
        <w:t>以提供更好的客户服务和用户体验。这些供应商、服务提供商、顾问、代理人可能为我们提供技术基础设施服务，分析我们服务的使用方式，衡量广告和服务的有效性，提供客户服务和支付服务，进行学术研究和调查，或提供法律、财务与技术顾问服务。</w:t>
      </w:r>
      <w:r w:rsidRPr="00141AFB">
        <w:rPr>
          <w:rFonts w:hint="eastAsia"/>
        </w:rPr>
        <w:t>例如，我们可能会不定期地邀请您参加抽奖活动。如您幸运中奖，我们需要向物流服务提供商提供您的个人信息，以便向您发送我们的奖品，或者安排合作伙伴提供服务。我们所有的合作伙伴无权将共享的个人信息用于与产品或服务无关的其他用途。</w:t>
      </w:r>
    </w:p>
    <w:p w14:paraId="3435F6D5" w14:textId="77777777" w:rsidR="00141AFB" w:rsidRPr="00141AFB" w:rsidRDefault="00141AFB" w:rsidP="00141AFB">
      <w:pPr>
        <w:rPr>
          <w:rFonts w:ascii="微软雅黑" w:eastAsia="微软雅黑" w:hAnsi="微软雅黑" w:hint="eastAsia"/>
          <w:sz w:val="27"/>
          <w:szCs w:val="27"/>
        </w:rPr>
      </w:pPr>
      <w:r w:rsidRPr="00141AFB">
        <w:rPr>
          <w:rFonts w:hint="eastAsia"/>
        </w:rPr>
        <w:t>对我们与之共享个人信息的公司、组织和个人，我们会与其签署严格的数据保护协定，要求其按照我们的说明、本政策以及其他任何相关的保密和安全措施来处理个人信息。</w:t>
      </w:r>
    </w:p>
    <w:p w14:paraId="154B0A45" w14:textId="77777777" w:rsidR="00141AFB" w:rsidRPr="00141AFB" w:rsidRDefault="00141AFB" w:rsidP="00141AFB">
      <w:pPr>
        <w:pStyle w:val="3"/>
        <w:rPr>
          <w:rFonts w:ascii="微软雅黑" w:eastAsia="微软雅黑" w:hAnsi="微软雅黑" w:hint="eastAsia"/>
          <w:sz w:val="27"/>
          <w:szCs w:val="27"/>
        </w:rPr>
      </w:pPr>
      <w:r w:rsidRPr="00141AFB">
        <w:rPr>
          <w:rFonts w:hint="eastAsia"/>
        </w:rPr>
        <w:t>（二）转让</w:t>
      </w:r>
    </w:p>
    <w:p w14:paraId="7AD5B814" w14:textId="77777777" w:rsidR="00141AFB" w:rsidRPr="00141AFB" w:rsidRDefault="00141AFB" w:rsidP="00141AFB">
      <w:pPr>
        <w:rPr>
          <w:rFonts w:ascii="微软雅黑" w:eastAsia="微软雅黑" w:hAnsi="微软雅黑" w:hint="eastAsia"/>
          <w:sz w:val="27"/>
          <w:szCs w:val="27"/>
        </w:rPr>
      </w:pPr>
      <w:r w:rsidRPr="00141AFB">
        <w:rPr>
          <w:rFonts w:hint="eastAsia"/>
        </w:rPr>
        <w:t>我们不会将您的个人信息转让给其他任何公司、组织和个人，但以下情形除外：</w:t>
      </w:r>
    </w:p>
    <w:p w14:paraId="510C582C" w14:textId="77777777" w:rsidR="00141AFB" w:rsidRPr="00141AFB" w:rsidRDefault="00141AFB" w:rsidP="00141AFB">
      <w:pPr>
        <w:rPr>
          <w:rFonts w:hint="eastAsia"/>
        </w:rPr>
      </w:pPr>
      <w:r w:rsidRPr="00141AFB">
        <w:rPr>
          <w:rFonts w:hint="eastAsia"/>
        </w:rPr>
        <w:t>满足法律法规、法律程序的要求或强制性的政府要求或司法裁定。</w:t>
      </w:r>
    </w:p>
    <w:p w14:paraId="619F719D" w14:textId="77777777" w:rsidR="00141AFB" w:rsidRPr="00141AFB" w:rsidRDefault="00141AFB" w:rsidP="00141AFB">
      <w:pPr>
        <w:rPr>
          <w:rFonts w:hint="eastAsia"/>
        </w:rPr>
      </w:pPr>
      <w:r w:rsidRPr="00141AFB">
        <w:rPr>
          <w:rFonts w:hint="eastAsia"/>
        </w:rPr>
        <w:t>在获得您明确同意的情形下转让，亦即获得您明确同意后，我们会向其他方转让我们已经获取的您的个人信息。</w:t>
      </w:r>
    </w:p>
    <w:p w14:paraId="3CD687E0" w14:textId="77777777" w:rsidR="00141AFB" w:rsidRPr="00141AFB" w:rsidRDefault="00141AFB" w:rsidP="00141AFB">
      <w:pPr>
        <w:pStyle w:val="3"/>
        <w:rPr>
          <w:rFonts w:ascii="微软雅黑" w:eastAsia="微软雅黑" w:hAnsi="微软雅黑" w:hint="eastAsia"/>
          <w:sz w:val="27"/>
          <w:szCs w:val="27"/>
        </w:rPr>
      </w:pPr>
      <w:r w:rsidRPr="00141AFB">
        <w:rPr>
          <w:rFonts w:hint="eastAsia"/>
        </w:rPr>
        <w:t>（三）披露</w:t>
      </w:r>
    </w:p>
    <w:p w14:paraId="0D276F2D" w14:textId="77777777" w:rsidR="00141AFB" w:rsidRPr="00141AFB" w:rsidRDefault="00141AFB" w:rsidP="00141AFB">
      <w:pPr>
        <w:rPr>
          <w:rFonts w:ascii="微软雅黑" w:eastAsia="微软雅黑" w:hAnsi="微软雅黑" w:hint="eastAsia"/>
          <w:sz w:val="27"/>
          <w:szCs w:val="27"/>
        </w:rPr>
      </w:pPr>
      <w:r w:rsidRPr="00141AFB">
        <w:rPr>
          <w:rFonts w:hint="eastAsia"/>
        </w:rPr>
        <w:t>我们仅会在以下情况下，公开披露您的个人信息：</w:t>
      </w:r>
    </w:p>
    <w:p w14:paraId="3CE0B9CF" w14:textId="77777777" w:rsidR="00141AFB" w:rsidRPr="00141AFB" w:rsidRDefault="00141AFB" w:rsidP="00141AFB">
      <w:pPr>
        <w:rPr>
          <w:rFonts w:hint="eastAsia"/>
        </w:rPr>
      </w:pPr>
      <w:r w:rsidRPr="00141AFB">
        <w:rPr>
          <w:rFonts w:hint="eastAsia"/>
        </w:rPr>
        <w:t>已经获得您明确同意。</w:t>
      </w:r>
    </w:p>
    <w:p w14:paraId="14451757" w14:textId="77777777" w:rsidR="00141AFB" w:rsidRPr="00141AFB" w:rsidRDefault="00141AFB" w:rsidP="00141AFB">
      <w:pPr>
        <w:rPr>
          <w:rFonts w:hint="eastAsia"/>
        </w:rPr>
      </w:pPr>
      <w:r w:rsidRPr="00141AFB">
        <w:rPr>
          <w:rFonts w:hint="eastAsia"/>
        </w:rPr>
        <w:t>在法律、法律程序、诉讼或政府主管部门强制性要求的情况下，我们可能会公开披露您的个人信息。</w:t>
      </w:r>
    </w:p>
    <w:p w14:paraId="399D0F9D" w14:textId="77777777" w:rsidR="00141AFB" w:rsidRPr="00141AFB" w:rsidRDefault="00141AFB" w:rsidP="00141AFB">
      <w:pPr>
        <w:rPr>
          <w:rFonts w:hint="eastAsia"/>
        </w:rPr>
      </w:pPr>
      <w:r w:rsidRPr="00141AFB">
        <w:rPr>
          <w:rFonts w:hint="eastAsia"/>
        </w:rPr>
        <w:t>在法律法规允许的范围内，为维护我们、我们的关联方或合作伙伴、您或其他我们的用户或社会公众利益、财产或安全免遭损害而有必要披露您的个人信息。</w:t>
      </w:r>
    </w:p>
    <w:p w14:paraId="596CDDEA" w14:textId="3A102173" w:rsidR="00141AFB" w:rsidRDefault="00141AFB" w:rsidP="00141AFB">
      <w:r w:rsidRPr="00141AFB">
        <w:rPr>
          <w:rFonts w:hint="eastAsia"/>
        </w:rPr>
        <w:t>法律法规规定的其他情形。</w:t>
      </w:r>
      <w:r w:rsidRPr="00141AFB">
        <w:rPr>
          <w:rFonts w:hint="eastAsia"/>
        </w:rPr>
        <w:br/>
      </w:r>
      <w:r w:rsidRPr="00141AFB">
        <w:rPr>
          <w:rFonts w:hint="eastAsia"/>
        </w:rPr>
        <w:t>根据法律规定，共享、转让经去标识化处理的个人信息，且确保数据接收方无法复原并重新识别个人信息主体的，不属于个人信息的对外共享、转让及公开披露行为，对此类数据的保存及处理将无需另行向您通知并征得您的同意。</w:t>
      </w:r>
    </w:p>
    <w:p w14:paraId="17E016E4" w14:textId="0B8A027C" w:rsidR="007F5442" w:rsidRPr="00141AFB" w:rsidRDefault="007F5442" w:rsidP="007F5442">
      <w:pPr>
        <w:pStyle w:val="2"/>
        <w:rPr>
          <w:rFonts w:hint="eastAsia"/>
        </w:rPr>
      </w:pPr>
      <w:r>
        <w:rPr>
          <w:rFonts w:hint="eastAsia"/>
        </w:rPr>
        <w:t>四、我们如何保护您的个人信息</w:t>
      </w:r>
    </w:p>
    <w:p w14:paraId="2325C09F" w14:textId="77777777" w:rsidR="00CF1375" w:rsidRPr="00CF1375" w:rsidRDefault="00CF1375" w:rsidP="00CF1375">
      <w:pPr>
        <w:rPr>
          <w:rFonts w:ascii="微软雅黑" w:eastAsia="微软雅黑" w:hAnsi="微软雅黑"/>
          <w:sz w:val="27"/>
          <w:szCs w:val="27"/>
        </w:rPr>
      </w:pPr>
      <w:r w:rsidRPr="00CF1375">
        <w:rPr>
          <w:rFonts w:hint="eastAsia"/>
        </w:rPr>
        <w:t>我们已采取符合业界标准的安全防护措施保护您提供的个人信息，防止数据遭到未经授权访问、公开披露、使用、修改、损坏或丢失。我们会采取一切合理可行的措施，保护您的个人信息。</w:t>
      </w:r>
    </w:p>
    <w:p w14:paraId="7A5B4FDA" w14:textId="1827DD22" w:rsidR="00CF1375" w:rsidRPr="00CF1375" w:rsidRDefault="00CF1375" w:rsidP="00CF1375">
      <w:pPr>
        <w:rPr>
          <w:rFonts w:hint="eastAsia"/>
        </w:rPr>
      </w:pPr>
      <w:r w:rsidRPr="00CF1375">
        <w:rPr>
          <w:rFonts w:hint="eastAsia"/>
        </w:rPr>
        <w:t>我们非常重视您个人信息的安全，将努力采取合理的安全措施来保护您的个人信息，</w:t>
      </w:r>
      <w:r w:rsidRPr="00CF1375">
        <w:rPr>
          <w:rFonts w:hint="eastAsia"/>
        </w:rPr>
        <w:t xml:space="preserve"> </w:t>
      </w:r>
    </w:p>
    <w:p w14:paraId="1C1351F6" w14:textId="77777777" w:rsidR="00CF1375" w:rsidRPr="00CF1375" w:rsidRDefault="00CF1375" w:rsidP="00CF1375">
      <w:pPr>
        <w:rPr>
          <w:rFonts w:hint="eastAsia"/>
        </w:rPr>
      </w:pPr>
      <w:r w:rsidRPr="00CF1375">
        <w:rPr>
          <w:rFonts w:hint="eastAsia"/>
        </w:rPr>
        <w:t>我们会对可识别的个人身份信息进行加密传输和存储，以确保数据的保密性。</w:t>
      </w:r>
    </w:p>
    <w:p w14:paraId="2C3C1645" w14:textId="46C3594E" w:rsidR="00CF1375" w:rsidRPr="00CF1375" w:rsidRDefault="00CF1375" w:rsidP="00CF1375">
      <w:pPr>
        <w:rPr>
          <w:rFonts w:hint="eastAsia"/>
        </w:rPr>
      </w:pPr>
      <w:r w:rsidRPr="00CF1375">
        <w:rPr>
          <w:rFonts w:hint="eastAsia"/>
        </w:rPr>
        <w:t>如果您注册了</w:t>
      </w:r>
      <w:r>
        <w:rPr>
          <w:rFonts w:hint="eastAsia"/>
        </w:rPr>
        <w:t>趣阅读</w:t>
      </w:r>
      <w:r w:rsidRPr="00CF1375">
        <w:rPr>
          <w:rFonts w:hint="eastAsia"/>
        </w:rPr>
        <w:t>账号，我们可能通过对您的登录时间、</w:t>
      </w:r>
      <w:r w:rsidRPr="00CF1375">
        <w:rPr>
          <w:rFonts w:hint="eastAsia"/>
        </w:rPr>
        <w:t>IP</w:t>
      </w:r>
      <w:r w:rsidRPr="00CF1375">
        <w:rPr>
          <w:rFonts w:hint="eastAsia"/>
        </w:rPr>
        <w:t>、登录次数等信息进行分析，妥善做好风控管理。如有疑似非本人登录操作的情况，我们将通过短信提醒您，避免</w:t>
      </w:r>
      <w:r w:rsidR="000D44E7">
        <w:rPr>
          <w:rFonts w:hint="eastAsia"/>
        </w:rPr>
        <w:t>趣阅读</w:t>
      </w:r>
      <w:r w:rsidRPr="00CF1375">
        <w:rPr>
          <w:rFonts w:hint="eastAsia"/>
        </w:rPr>
        <w:t>账户被非本人登录操作。对于您使用的手机与我们客户端之间的数据交换，我们采用了我们自定义的加密方案和</w:t>
      </w:r>
      <w:r w:rsidRPr="00CF1375">
        <w:rPr>
          <w:rFonts w:hint="eastAsia"/>
        </w:rPr>
        <w:t>https</w:t>
      </w:r>
      <w:r w:rsidRPr="00CF1375">
        <w:rPr>
          <w:rFonts w:hint="eastAsia"/>
        </w:rPr>
        <w:t>双重加密的方式进行传输，以确保数据传输的安全性。</w:t>
      </w:r>
    </w:p>
    <w:p w14:paraId="182F2EFC" w14:textId="037B9AE8" w:rsidR="00CF1375" w:rsidRPr="00CF1375" w:rsidRDefault="00CF1375" w:rsidP="00CF1375">
      <w:pPr>
        <w:rPr>
          <w:rFonts w:hint="eastAsia"/>
        </w:rPr>
      </w:pPr>
      <w:r w:rsidRPr="00CF1375">
        <w:rPr>
          <w:rFonts w:hint="eastAsia"/>
        </w:rPr>
        <w:t>若我们的应用采用了</w:t>
      </w:r>
      <w:r w:rsidRPr="00CF1375">
        <w:rPr>
          <w:rFonts w:hint="eastAsia"/>
        </w:rPr>
        <w:t>WebView</w:t>
      </w:r>
      <w:r w:rsidRPr="00CF1375">
        <w:rPr>
          <w:rFonts w:hint="eastAsia"/>
        </w:rPr>
        <w:t>技术，我们会对在</w:t>
      </w:r>
      <w:r w:rsidRPr="00CF1375">
        <w:rPr>
          <w:rFonts w:hint="eastAsia"/>
        </w:rPr>
        <w:t>WebView</w:t>
      </w:r>
      <w:r w:rsidRPr="00CF1375">
        <w:rPr>
          <w:rFonts w:hint="eastAsia"/>
        </w:rPr>
        <w:t>中使用的所有</w:t>
      </w:r>
      <w:r w:rsidRPr="00CF1375">
        <w:rPr>
          <w:rFonts w:hint="eastAsia"/>
        </w:rPr>
        <w:t>file</w:t>
      </w:r>
      <w:r w:rsidRPr="00CF1375">
        <w:rPr>
          <w:rFonts w:hint="eastAsia"/>
        </w:rPr>
        <w:t>协议进行</w:t>
      </w:r>
      <w:r w:rsidRPr="00CF1375">
        <w:rPr>
          <w:rFonts w:hint="eastAsia"/>
        </w:rPr>
        <w:t>URL</w:t>
      </w:r>
      <w:r w:rsidRPr="00CF1375">
        <w:rPr>
          <w:rFonts w:hint="eastAsia"/>
        </w:rPr>
        <w:t>校验且限制访问本应用敏感数据以及</w:t>
      </w:r>
      <w:r w:rsidRPr="00CF1375">
        <w:rPr>
          <w:rFonts w:hint="eastAsia"/>
        </w:rPr>
        <w:t>SDCard</w:t>
      </w:r>
      <w:r w:rsidRPr="00CF1375">
        <w:rPr>
          <w:rFonts w:hint="eastAsia"/>
        </w:rPr>
        <w:t>数据，避免在无特殊权限的情况下</w:t>
      </w:r>
      <w:r w:rsidR="00567BAD">
        <w:rPr>
          <w:rFonts w:hint="eastAsia"/>
        </w:rPr>
        <w:t>趣阅读</w:t>
      </w:r>
      <w:r w:rsidRPr="00CF1375">
        <w:rPr>
          <w:rFonts w:hint="eastAsia"/>
        </w:rPr>
        <w:t>产品的任意私有文件和敏感信息被恶意盗用，从而造成您的个人信息被泄露。</w:t>
      </w:r>
    </w:p>
    <w:p w14:paraId="652A2BD2" w14:textId="77777777" w:rsidR="00CF1375" w:rsidRPr="00CF1375" w:rsidRDefault="00CF1375" w:rsidP="00CF1375">
      <w:pPr>
        <w:rPr>
          <w:rFonts w:hint="eastAsia"/>
        </w:rPr>
      </w:pPr>
      <w:r w:rsidRPr="00CF1375">
        <w:rPr>
          <w:rFonts w:hint="eastAsia"/>
        </w:rPr>
        <w:t>我们在服务端部署访问控制机制，对可能接触到您个人信息的工作人员采取最小够用授权原则，并定期核查访问人员名单和访问记录。</w:t>
      </w:r>
    </w:p>
    <w:p w14:paraId="1DE012EC" w14:textId="77777777" w:rsidR="00CF1375" w:rsidRPr="00CF1375" w:rsidRDefault="00CF1375" w:rsidP="00CF1375">
      <w:pPr>
        <w:rPr>
          <w:rFonts w:hint="eastAsia"/>
        </w:rPr>
      </w:pPr>
      <w:r w:rsidRPr="00CF1375">
        <w:rPr>
          <w:rFonts w:hint="eastAsia"/>
        </w:rPr>
        <w:t>我们存储您个人信息的服务器系统均为安全加固后的操作系统。我们会对服务器操作进行账户审计及监控。如果发现外部公告有安全问题的服务器操作系统，我们会在第一时间会进行服务器安全升级，确保我们所有服务器系统及应用安全。</w:t>
      </w:r>
    </w:p>
    <w:p w14:paraId="3842B656" w14:textId="4BA430FA" w:rsidR="00CF1375" w:rsidRPr="00CF1375" w:rsidRDefault="00CF1375" w:rsidP="00CF1375">
      <w:pPr>
        <w:rPr>
          <w:rFonts w:hint="eastAsia"/>
        </w:rPr>
      </w:pPr>
      <w:r w:rsidRPr="00CF1375">
        <w:rPr>
          <w:rFonts w:hint="eastAsia"/>
        </w:rPr>
        <w:t>我们定期举办个人信息保护相关法律法规</w:t>
      </w:r>
      <w:r w:rsidR="00057B36">
        <w:rPr>
          <w:rFonts w:hint="eastAsia"/>
        </w:rPr>
        <w:t>学习</w:t>
      </w:r>
      <w:r w:rsidRPr="00CF1375">
        <w:rPr>
          <w:rFonts w:hint="eastAsia"/>
        </w:rPr>
        <w:t>，以加强工作人员的您个人个人信息保护保护意识。</w:t>
      </w:r>
    </w:p>
    <w:p w14:paraId="7259C978" w14:textId="54B43DF0" w:rsidR="00CF1375" w:rsidRDefault="00CF1375" w:rsidP="00CF1375">
      <w:r w:rsidRPr="00CF1375">
        <w:rPr>
          <w:rFonts w:hint="eastAsia"/>
        </w:rPr>
        <w:t>如果不幸发生我们的物理、技术或管理防护措施遭到破坏的事件，我们会及时启动应急预案，防止安全事件扩大，按照法律法规的要求上报国家主管机关，并及时采取推送、公告等合理、有效的方式向您告知安全事件的基本情况、可能的影响、已经采取的措施或将要采取的措施等。</w:t>
      </w:r>
    </w:p>
    <w:p w14:paraId="537114AB" w14:textId="77777777" w:rsidR="0006492F" w:rsidRPr="0006492F" w:rsidRDefault="0006492F" w:rsidP="0006492F">
      <w:pPr>
        <w:pStyle w:val="2"/>
        <w:rPr>
          <w:rFonts w:ascii="微软雅黑" w:eastAsia="微软雅黑" w:hAnsi="微软雅黑"/>
          <w:sz w:val="27"/>
          <w:szCs w:val="27"/>
        </w:rPr>
      </w:pPr>
      <w:r w:rsidRPr="0006492F">
        <w:rPr>
          <w:rFonts w:hint="eastAsia"/>
        </w:rPr>
        <w:t>五、您管理个人信息的权利</w:t>
      </w:r>
    </w:p>
    <w:p w14:paraId="72992470" w14:textId="77777777" w:rsidR="0006492F" w:rsidRDefault="0006492F" w:rsidP="0006492F">
      <w:pPr>
        <w:rPr>
          <w:rFonts w:ascii="微软雅黑" w:eastAsia="微软雅黑" w:hAnsi="微软雅黑"/>
          <w:sz w:val="27"/>
          <w:szCs w:val="27"/>
        </w:rPr>
      </w:pPr>
      <w:r>
        <w:rPr>
          <w:rFonts w:hint="eastAsia"/>
        </w:rPr>
        <w:t>在您使用产品期间，您可以通过以下方式访问并管理您的个人信息：</w:t>
      </w:r>
    </w:p>
    <w:p w14:paraId="7817C429" w14:textId="77777777" w:rsidR="0006492F" w:rsidRDefault="0006492F" w:rsidP="006A7299">
      <w:pPr>
        <w:pStyle w:val="3"/>
        <w:rPr>
          <w:rFonts w:ascii="微软雅黑" w:eastAsia="微软雅黑" w:hAnsi="微软雅黑" w:hint="eastAsia"/>
          <w:sz w:val="27"/>
          <w:szCs w:val="27"/>
        </w:rPr>
      </w:pPr>
      <w:r>
        <w:rPr>
          <w:rFonts w:hint="eastAsia"/>
        </w:rPr>
        <w:t>（一）访问和更正您的个人信息</w:t>
      </w:r>
    </w:p>
    <w:p w14:paraId="42CD5341" w14:textId="77777777" w:rsidR="0006492F" w:rsidRDefault="0006492F" w:rsidP="0006492F">
      <w:pPr>
        <w:rPr>
          <w:rFonts w:ascii="微软雅黑" w:eastAsia="微软雅黑" w:hAnsi="微软雅黑" w:hint="eastAsia"/>
          <w:sz w:val="27"/>
          <w:szCs w:val="27"/>
        </w:rPr>
      </w:pPr>
      <w:r>
        <w:rPr>
          <w:rFonts w:hint="eastAsia"/>
        </w:rPr>
        <w:t>您可通过本政策的“</w:t>
      </w:r>
      <w:r>
        <w:rPr>
          <w:rFonts w:hint="eastAsia"/>
        </w:rPr>
        <w:t xml:space="preserve"> </w:t>
      </w:r>
      <w:r>
        <w:rPr>
          <w:rFonts w:hint="eastAsia"/>
        </w:rPr>
        <w:t>一、我们如何收集和使用您的个人信息”模块的功能描述中的具体路径和方式</w:t>
      </w:r>
      <w:r>
        <w:rPr>
          <w:rFonts w:hint="eastAsia"/>
          <w:b/>
          <w:bCs/>
        </w:rPr>
        <w:t>访问您的个人信息。</w:t>
      </w:r>
    </w:p>
    <w:p w14:paraId="59FFAFEA" w14:textId="77777777" w:rsidR="0006492F" w:rsidRDefault="0006492F" w:rsidP="0006492F">
      <w:pPr>
        <w:rPr>
          <w:rFonts w:ascii="微软雅黑" w:eastAsia="微软雅黑" w:hAnsi="微软雅黑" w:hint="eastAsia"/>
          <w:sz w:val="27"/>
          <w:szCs w:val="27"/>
        </w:rPr>
      </w:pPr>
      <w:r>
        <w:rPr>
          <w:rFonts w:hint="eastAsia"/>
        </w:rPr>
        <w:t>如果您无法通过上述方式更正您的个人信息，也可以通过本政策提供的联系方式向我们提出更正请求。</w:t>
      </w:r>
    </w:p>
    <w:p w14:paraId="410C92E7" w14:textId="77777777" w:rsidR="0006492F" w:rsidRDefault="0006492F" w:rsidP="006A7299">
      <w:pPr>
        <w:pStyle w:val="3"/>
        <w:rPr>
          <w:rFonts w:ascii="微软雅黑" w:eastAsia="微软雅黑" w:hAnsi="微软雅黑" w:hint="eastAsia"/>
          <w:sz w:val="27"/>
          <w:szCs w:val="27"/>
        </w:rPr>
      </w:pPr>
      <w:r>
        <w:rPr>
          <w:rFonts w:hint="eastAsia"/>
        </w:rPr>
        <w:t>（二）删除您的个人信息</w:t>
      </w:r>
    </w:p>
    <w:p w14:paraId="1A6C7B2A" w14:textId="4E9C4161" w:rsidR="0006492F" w:rsidRDefault="0006492F" w:rsidP="0006492F">
      <w:pPr>
        <w:rPr>
          <w:rFonts w:ascii="微软雅黑" w:eastAsia="微软雅黑" w:hAnsi="微软雅黑" w:hint="eastAsia"/>
          <w:sz w:val="27"/>
          <w:szCs w:val="27"/>
        </w:rPr>
      </w:pPr>
      <w:r>
        <w:rPr>
          <w:rFonts w:hint="eastAsia"/>
        </w:rPr>
        <w:t>以下情况发生时，您有权要求删除您的个人信息：</w:t>
      </w:r>
    </w:p>
    <w:p w14:paraId="4EBDCC87" w14:textId="77777777" w:rsidR="0006492F" w:rsidRDefault="0006492F" w:rsidP="0006492F">
      <w:pPr>
        <w:rPr>
          <w:rFonts w:hint="eastAsia"/>
        </w:rPr>
      </w:pPr>
      <w:r>
        <w:rPr>
          <w:rFonts w:hint="eastAsia"/>
        </w:rPr>
        <w:t>我们没有取得您的同意，收集了您的个人信息。</w:t>
      </w:r>
    </w:p>
    <w:p w14:paraId="625C41D0" w14:textId="77777777" w:rsidR="0006492F" w:rsidRDefault="0006492F" w:rsidP="0006492F">
      <w:pPr>
        <w:rPr>
          <w:rFonts w:hint="eastAsia"/>
        </w:rPr>
      </w:pPr>
      <w:r>
        <w:rPr>
          <w:rFonts w:hint="eastAsia"/>
        </w:rPr>
        <w:t>我们处理您的个人信息违反了法律法规要求。</w:t>
      </w:r>
    </w:p>
    <w:p w14:paraId="0855C28D" w14:textId="77777777" w:rsidR="0006492F" w:rsidRDefault="0006492F" w:rsidP="0006492F">
      <w:pPr>
        <w:rPr>
          <w:rFonts w:hint="eastAsia"/>
        </w:rPr>
      </w:pPr>
      <w:r>
        <w:rPr>
          <w:rFonts w:hint="eastAsia"/>
        </w:rPr>
        <w:t>我们违反了与您的约定来使用和处理您的个人信息。</w:t>
      </w:r>
    </w:p>
    <w:p w14:paraId="5D15439C" w14:textId="71EC1499" w:rsidR="0006492F" w:rsidRDefault="0006492F" w:rsidP="0006492F">
      <w:pPr>
        <w:rPr>
          <w:rFonts w:hint="eastAsia"/>
        </w:rPr>
      </w:pPr>
      <w:r>
        <w:rPr>
          <w:rFonts w:hint="eastAsia"/>
        </w:rPr>
        <w:t>您注销了</w:t>
      </w:r>
      <w:r w:rsidR="000971DA">
        <w:rPr>
          <w:rFonts w:hint="eastAsia"/>
        </w:rPr>
        <w:t>趣阅读</w:t>
      </w:r>
      <w:r>
        <w:rPr>
          <w:rFonts w:hint="eastAsia"/>
        </w:rPr>
        <w:t>账号、卸载或者不再使用我们的产品（或服务）。</w:t>
      </w:r>
    </w:p>
    <w:p w14:paraId="13CF8DD8" w14:textId="77777777" w:rsidR="0006492F" w:rsidRDefault="0006492F" w:rsidP="0006492F">
      <w:pPr>
        <w:rPr>
          <w:rFonts w:hint="eastAsia"/>
        </w:rPr>
      </w:pPr>
      <w:r>
        <w:rPr>
          <w:rFonts w:hint="eastAsia"/>
        </w:rPr>
        <w:t>我们停止对您提供服务。</w:t>
      </w:r>
    </w:p>
    <w:p w14:paraId="267E3F17" w14:textId="3293124A" w:rsidR="0006492F" w:rsidRPr="00A3389E" w:rsidRDefault="0006492F" w:rsidP="0006492F">
      <w:pPr>
        <w:rPr>
          <w:rFonts w:hint="eastAsia"/>
        </w:rPr>
      </w:pPr>
      <w:r>
        <w:rPr>
          <w:rFonts w:hint="eastAsia"/>
        </w:rPr>
        <w:t>你撤回同意，但是您撤回同意要求我们删除您的个人信息不影响我们之间基于您的同意对个人信息的处理。</w:t>
      </w:r>
      <w:r>
        <w:rPr>
          <w:rFonts w:ascii="微软雅黑" w:eastAsia="微软雅黑" w:hAnsi="微软雅黑" w:hint="eastAsia"/>
          <w:sz w:val="27"/>
          <w:szCs w:val="27"/>
        </w:rPr>
        <w:br/>
      </w:r>
      <w:r>
        <w:rPr>
          <w:rFonts w:hint="eastAsia"/>
        </w:rPr>
        <w:t>您可以通过本政策第九节提供的方式联系我们要求删除您的个人信息，我们会在</w:t>
      </w:r>
      <w:r>
        <w:rPr>
          <w:rFonts w:hint="eastAsia"/>
        </w:rPr>
        <w:t>15</w:t>
      </w:r>
      <w:r>
        <w:rPr>
          <w:rFonts w:hint="eastAsia"/>
        </w:rPr>
        <w:t>个工作日内给予答复。当我们从服务器中删除您的个人信息后，我们可能不会立即从备份系统中删除相应的数据，但会在系统更新备份信息的时候删除这些信息。在您向我们提出删除信息的请求时，我们可能会要求您提供额外信息以验证核实您的身份，确保是您本人提出的删除请求。</w:t>
      </w:r>
    </w:p>
    <w:p w14:paraId="54471139" w14:textId="77777777" w:rsidR="0006492F" w:rsidRDefault="0006492F" w:rsidP="002C1795">
      <w:pPr>
        <w:pStyle w:val="3"/>
        <w:rPr>
          <w:rFonts w:ascii="微软雅黑" w:eastAsia="微软雅黑" w:hAnsi="微软雅黑" w:hint="eastAsia"/>
          <w:sz w:val="27"/>
          <w:szCs w:val="27"/>
        </w:rPr>
      </w:pPr>
      <w:r>
        <w:rPr>
          <w:rFonts w:hint="eastAsia"/>
        </w:rPr>
        <w:t>（三）撤回您的同意或改变同意的范围</w:t>
      </w:r>
    </w:p>
    <w:p w14:paraId="456C9691" w14:textId="38E49561" w:rsidR="0006492F" w:rsidRDefault="0006492F" w:rsidP="0006492F">
      <w:pPr>
        <w:rPr>
          <w:rFonts w:ascii="微软雅黑" w:eastAsia="微软雅黑" w:hAnsi="微软雅黑" w:hint="eastAsia"/>
          <w:sz w:val="27"/>
          <w:szCs w:val="27"/>
        </w:rPr>
      </w:pPr>
      <w:r>
        <w:rPr>
          <w:rFonts w:hint="eastAsia"/>
        </w:rPr>
        <w:t>在</w:t>
      </w:r>
      <w:r w:rsidR="00A3389E">
        <w:rPr>
          <w:rFonts w:hint="eastAsia"/>
        </w:rPr>
        <w:t>趣阅读</w:t>
      </w:r>
      <w:r>
        <w:rPr>
          <w:rFonts w:hint="eastAsia"/>
        </w:rPr>
        <w:t>APP</w:t>
      </w:r>
      <w:r>
        <w:rPr>
          <w:rFonts w:hint="eastAsia"/>
        </w:rPr>
        <w:t>中，您可以通过以下方式撤回您对我们的同意或者改变同意的范围。</w:t>
      </w:r>
    </w:p>
    <w:p w14:paraId="71D910DD" w14:textId="77777777" w:rsidR="0006492F" w:rsidRDefault="0006492F" w:rsidP="0006492F">
      <w:pPr>
        <w:rPr>
          <w:rFonts w:hint="eastAsia"/>
        </w:rPr>
      </w:pPr>
      <w:r>
        <w:rPr>
          <w:rFonts w:hint="eastAsia"/>
        </w:rPr>
        <w:t>您可以通手机本地【设置</w:t>
      </w:r>
      <w:r>
        <w:rPr>
          <w:rFonts w:hint="eastAsia"/>
        </w:rPr>
        <w:t>-&gt;</w:t>
      </w:r>
      <w:r>
        <w:rPr>
          <w:rFonts w:hint="eastAsia"/>
        </w:rPr>
        <w:t>隐私</w:t>
      </w:r>
      <w:r>
        <w:rPr>
          <w:rFonts w:hint="eastAsia"/>
        </w:rPr>
        <w:t>-&gt;</w:t>
      </w:r>
      <w:r>
        <w:rPr>
          <w:rFonts w:hint="eastAsia"/>
        </w:rPr>
        <w:t>权限管理】进入您对本产品授权的权限管理界面，撤回对本款产品绑定的</w:t>
      </w:r>
      <w:r>
        <w:rPr>
          <w:rFonts w:hint="eastAsia"/>
        </w:rPr>
        <w:t>APP</w:t>
      </w:r>
      <w:r>
        <w:rPr>
          <w:rFonts w:hint="eastAsia"/>
        </w:rPr>
        <w:t>的授权和同意或者改变同意的范围。</w:t>
      </w:r>
    </w:p>
    <w:p w14:paraId="2F68E679" w14:textId="2C2EDD46" w:rsidR="0006492F" w:rsidRDefault="0006492F" w:rsidP="0006492F">
      <w:pPr>
        <w:rPr>
          <w:rFonts w:hint="eastAsia"/>
        </w:rPr>
      </w:pPr>
      <w:r>
        <w:rPr>
          <w:rFonts w:hint="eastAsia"/>
        </w:rPr>
        <w:t>您可以通过本政策的“</w:t>
      </w:r>
      <w:r>
        <w:rPr>
          <w:rFonts w:hint="eastAsia"/>
        </w:rPr>
        <w:t xml:space="preserve"> </w:t>
      </w:r>
      <w:r>
        <w:rPr>
          <w:rFonts w:hint="eastAsia"/>
        </w:rPr>
        <w:t>一、我们如何收集和使用您的个人信息”模块的功能描述中的具体关闭路径和方式，关闭相关功能。关闭即撤回对该功能相对应的授权。</w:t>
      </w:r>
    </w:p>
    <w:p w14:paraId="665E70EB" w14:textId="56B6521E" w:rsidR="0006492F" w:rsidRDefault="0006492F" w:rsidP="0006492F">
      <w:pPr>
        <w:rPr>
          <w:rFonts w:hint="eastAsia"/>
        </w:rPr>
      </w:pPr>
      <w:r>
        <w:rPr>
          <w:rFonts w:hint="eastAsia"/>
        </w:rPr>
        <w:t>您可以通过向</w:t>
      </w:r>
      <w:r w:rsidR="00A34DE5" w:rsidRPr="00A34DE5">
        <w:rPr>
          <w:rFonts w:hint="eastAsia"/>
          <w:b/>
          <w:u w:val="single"/>
        </w:rPr>
        <w:t>a66</w:t>
      </w:r>
      <w:r w:rsidR="00A34DE5" w:rsidRPr="00A34DE5">
        <w:rPr>
          <w:b/>
          <w:u w:val="single"/>
        </w:rPr>
        <w:t>64742123@gmail.com</w:t>
      </w:r>
      <w:r>
        <w:rPr>
          <w:rFonts w:hint="eastAsia"/>
        </w:rPr>
        <w:t>发送邮件的方式联系我们提交请求，撤销同意收集、使用和</w:t>
      </w:r>
      <w:r>
        <w:rPr>
          <w:rFonts w:hint="eastAsia"/>
        </w:rPr>
        <w:t>/</w:t>
      </w:r>
      <w:r>
        <w:rPr>
          <w:rFonts w:hint="eastAsia"/>
        </w:rPr>
        <w:t>或披露我们掌握或控制的您的个人信息。我们将会在您做出请求后的合理时间内处理您的请求，并且会根据您的请求，在此后不再收集、使用和</w:t>
      </w:r>
      <w:r>
        <w:rPr>
          <w:rFonts w:hint="eastAsia"/>
        </w:rPr>
        <w:t>/</w:t>
      </w:r>
      <w:r>
        <w:rPr>
          <w:rFonts w:hint="eastAsia"/>
        </w:rPr>
        <w:t>或披露您的个人信息。</w:t>
      </w:r>
    </w:p>
    <w:p w14:paraId="501ED3B7" w14:textId="77777777" w:rsidR="0006492F" w:rsidRDefault="0006492F" w:rsidP="0006492F">
      <w:pPr>
        <w:rPr>
          <w:rFonts w:ascii="微软雅黑" w:eastAsia="微软雅黑" w:hAnsi="微软雅黑" w:hint="eastAsia"/>
          <w:sz w:val="27"/>
          <w:szCs w:val="27"/>
        </w:rPr>
      </w:pPr>
      <w:r>
        <w:rPr>
          <w:rFonts w:hint="eastAsia"/>
        </w:rPr>
        <w:t>请您理解，每项业务功能需要一些基本的个人信息才能得以完成（见本政策第一节），当您撤回同意或者改变同意范围后，我们无法继续为您提供撤回同意或改变同意范围所对应的服务，也将不再处理相应的个人信息。但您撤回同意或者改变同意范围的决定，不会影响此前基于您的同意而开展的个人信息处理活动。</w:t>
      </w:r>
    </w:p>
    <w:p w14:paraId="49AD0658" w14:textId="77777777" w:rsidR="0006492F" w:rsidRDefault="0006492F" w:rsidP="002C1795">
      <w:pPr>
        <w:pStyle w:val="3"/>
        <w:rPr>
          <w:rFonts w:ascii="微软雅黑" w:eastAsia="微软雅黑" w:hAnsi="微软雅黑" w:hint="eastAsia"/>
          <w:sz w:val="27"/>
          <w:szCs w:val="27"/>
        </w:rPr>
      </w:pPr>
      <w:r>
        <w:rPr>
          <w:rFonts w:hint="eastAsia"/>
        </w:rPr>
        <w:t>（四）注销您的个人账户</w:t>
      </w:r>
    </w:p>
    <w:p w14:paraId="0DD94945" w14:textId="10D69078" w:rsidR="0006492F" w:rsidRDefault="0006492F" w:rsidP="0006492F">
      <w:pPr>
        <w:rPr>
          <w:rFonts w:ascii="微软雅黑" w:eastAsia="微软雅黑" w:hAnsi="微软雅黑" w:hint="eastAsia"/>
          <w:sz w:val="27"/>
          <w:szCs w:val="27"/>
        </w:rPr>
      </w:pPr>
      <w:r>
        <w:rPr>
          <w:rFonts w:hint="eastAsia"/>
        </w:rPr>
        <w:t>您可通过【</w:t>
      </w:r>
      <w:r>
        <w:rPr>
          <w:rFonts w:hint="eastAsia"/>
          <w:u w:val="single"/>
        </w:rPr>
        <w:t>我的</w:t>
      </w:r>
      <w:r>
        <w:rPr>
          <w:rFonts w:hint="eastAsia"/>
          <w:u w:val="single"/>
        </w:rPr>
        <w:t>-&gt;</w:t>
      </w:r>
      <w:r>
        <w:rPr>
          <w:rFonts w:hint="eastAsia"/>
          <w:u w:val="single"/>
        </w:rPr>
        <w:t>账号管理</w:t>
      </w:r>
      <w:r>
        <w:rPr>
          <w:rFonts w:hint="eastAsia"/>
          <w:u w:val="single"/>
        </w:rPr>
        <w:t>-&gt;</w:t>
      </w:r>
      <w:r>
        <w:rPr>
          <w:rFonts w:hint="eastAsia"/>
          <w:u w:val="single"/>
        </w:rPr>
        <w:t>注销账号</w:t>
      </w:r>
      <w:r>
        <w:rPr>
          <w:rFonts w:hint="eastAsia"/>
        </w:rPr>
        <w:t>】或者发送邮件至</w:t>
      </w:r>
      <w:r w:rsidR="0073028E" w:rsidRPr="00A34DE5">
        <w:rPr>
          <w:rFonts w:hint="eastAsia"/>
          <w:b/>
          <w:u w:val="single"/>
        </w:rPr>
        <w:t>a66</w:t>
      </w:r>
      <w:r w:rsidR="0073028E" w:rsidRPr="00A34DE5">
        <w:rPr>
          <w:b/>
          <w:u w:val="single"/>
        </w:rPr>
        <w:t>64742123@gmail.com</w:t>
      </w:r>
      <w:r>
        <w:rPr>
          <w:rFonts w:hint="eastAsia"/>
        </w:rPr>
        <w:t>联系我们，申请注销您的</w:t>
      </w:r>
      <w:r w:rsidR="00331519">
        <w:rPr>
          <w:rFonts w:hint="eastAsia"/>
        </w:rPr>
        <w:t>趣阅读</w:t>
      </w:r>
      <w:r>
        <w:rPr>
          <w:rFonts w:hint="eastAsia"/>
        </w:rPr>
        <w:t>账户。请您注意，如果您选择注销</w:t>
      </w:r>
      <w:r w:rsidR="00331519">
        <w:rPr>
          <w:rFonts w:hint="eastAsia"/>
        </w:rPr>
        <w:t>趣阅读</w:t>
      </w:r>
      <w:r>
        <w:rPr>
          <w:rFonts w:hint="eastAsia"/>
        </w:rPr>
        <w:t>账户，那么您的</w:t>
      </w:r>
      <w:r w:rsidR="00331519">
        <w:rPr>
          <w:rFonts w:hint="eastAsia"/>
        </w:rPr>
        <w:t>趣阅读</w:t>
      </w:r>
      <w:r>
        <w:rPr>
          <w:rFonts w:hint="eastAsia"/>
        </w:rPr>
        <w:t>账号将不可被使用且相关账号信息将被清除，您将无法再通过</w:t>
      </w:r>
      <w:r w:rsidR="00331519">
        <w:rPr>
          <w:rFonts w:hint="eastAsia"/>
        </w:rPr>
        <w:t>趣阅读</w:t>
      </w:r>
      <w:r>
        <w:rPr>
          <w:rFonts w:hint="eastAsia"/>
        </w:rPr>
        <w:t>账号登录并使用</w:t>
      </w:r>
      <w:r w:rsidR="00331519">
        <w:rPr>
          <w:rFonts w:hint="eastAsia"/>
        </w:rPr>
        <w:t>趣阅读</w:t>
      </w:r>
      <w:r>
        <w:rPr>
          <w:rFonts w:hint="eastAsia"/>
        </w:rPr>
        <w:t>的产品功能和服务（但不会影响您使用无需账号登录即可使用的服务和功能）。我们为了保护您或他人的合法权益会结合您对</w:t>
      </w:r>
      <w:r w:rsidR="008B5633">
        <w:rPr>
          <w:rFonts w:hint="eastAsia"/>
        </w:rPr>
        <w:t>趣阅读</w:t>
      </w:r>
      <w:r>
        <w:rPr>
          <w:rFonts w:hint="eastAsia"/>
        </w:rPr>
        <w:t>各产品和服务的使用情况判断是否支持您的注销请求。</w:t>
      </w:r>
    </w:p>
    <w:p w14:paraId="63DC93BC" w14:textId="77777777" w:rsidR="0006492F" w:rsidRDefault="0006492F" w:rsidP="0006492F">
      <w:pPr>
        <w:rPr>
          <w:rFonts w:ascii="微软雅黑" w:eastAsia="微软雅黑" w:hAnsi="微软雅黑" w:hint="eastAsia"/>
          <w:sz w:val="27"/>
          <w:szCs w:val="27"/>
        </w:rPr>
      </w:pPr>
      <w:r>
        <w:rPr>
          <w:rFonts w:hint="eastAsia"/>
        </w:rPr>
        <w:t>当您注销账户后，除法律法规要求我们保存相关信息的情况外，我们将停止为您提供相应的产品（或服务），并在</w:t>
      </w:r>
      <w:r>
        <w:rPr>
          <w:rFonts w:hint="eastAsia"/>
        </w:rPr>
        <w:t>10</w:t>
      </w:r>
      <w:r>
        <w:rPr>
          <w:rFonts w:hint="eastAsia"/>
        </w:rPr>
        <w:t>个工作日内删除或匿名化您的个人信息。</w:t>
      </w:r>
    </w:p>
    <w:p w14:paraId="201C91EE" w14:textId="77777777" w:rsidR="0006492F" w:rsidRDefault="0006492F" w:rsidP="002C1795">
      <w:pPr>
        <w:pStyle w:val="3"/>
        <w:rPr>
          <w:rFonts w:ascii="微软雅黑" w:eastAsia="微软雅黑" w:hAnsi="微软雅黑" w:hint="eastAsia"/>
          <w:sz w:val="27"/>
          <w:szCs w:val="27"/>
        </w:rPr>
      </w:pPr>
      <w:r>
        <w:rPr>
          <w:rFonts w:hint="eastAsia"/>
        </w:rPr>
        <w:t>（五）对您管理个人权利的限制</w:t>
      </w:r>
    </w:p>
    <w:p w14:paraId="031709E4" w14:textId="77777777" w:rsidR="0006492F" w:rsidRDefault="0006492F" w:rsidP="0006492F">
      <w:pPr>
        <w:rPr>
          <w:rFonts w:ascii="微软雅黑" w:eastAsia="微软雅黑" w:hAnsi="微软雅黑" w:hint="eastAsia"/>
          <w:sz w:val="27"/>
          <w:szCs w:val="27"/>
        </w:rPr>
      </w:pPr>
      <w:r>
        <w:rPr>
          <w:rFonts w:hint="eastAsia"/>
        </w:rPr>
        <w:t>请您理解，在以下情形中，我们可能无法响应您的请求：</w:t>
      </w:r>
    </w:p>
    <w:p w14:paraId="25E32CAC" w14:textId="77777777" w:rsidR="0006492F" w:rsidRDefault="0006492F" w:rsidP="0006492F">
      <w:pPr>
        <w:rPr>
          <w:rFonts w:hint="eastAsia"/>
        </w:rPr>
      </w:pPr>
      <w:r>
        <w:rPr>
          <w:rFonts w:hint="eastAsia"/>
        </w:rPr>
        <w:t>与我们履行法律法规规定的义务相关的。</w:t>
      </w:r>
    </w:p>
    <w:p w14:paraId="173588D9" w14:textId="77777777" w:rsidR="0006492F" w:rsidRDefault="0006492F" w:rsidP="0006492F">
      <w:pPr>
        <w:rPr>
          <w:rFonts w:hint="eastAsia"/>
        </w:rPr>
      </w:pPr>
      <w:r>
        <w:rPr>
          <w:rFonts w:hint="eastAsia"/>
        </w:rPr>
        <w:t>与国家安全、国防安全直接相关的。</w:t>
      </w:r>
    </w:p>
    <w:p w14:paraId="7BCFA673" w14:textId="77777777" w:rsidR="0006492F" w:rsidRDefault="0006492F" w:rsidP="0006492F">
      <w:pPr>
        <w:rPr>
          <w:rFonts w:hint="eastAsia"/>
        </w:rPr>
      </w:pPr>
      <w:r>
        <w:rPr>
          <w:rFonts w:hint="eastAsia"/>
        </w:rPr>
        <w:t>与公共安全、公共卫生、重大公共利益直接相关的。</w:t>
      </w:r>
    </w:p>
    <w:p w14:paraId="68317DC4" w14:textId="77777777" w:rsidR="0006492F" w:rsidRDefault="0006492F" w:rsidP="0006492F">
      <w:pPr>
        <w:rPr>
          <w:rFonts w:hint="eastAsia"/>
        </w:rPr>
      </w:pPr>
      <w:r>
        <w:rPr>
          <w:rFonts w:hint="eastAsia"/>
        </w:rPr>
        <w:t>与刑事侦查、起诉、审判和执行判决等直接相关的。</w:t>
      </w:r>
    </w:p>
    <w:p w14:paraId="4DB2A8EF" w14:textId="77777777" w:rsidR="0006492F" w:rsidRDefault="0006492F" w:rsidP="0006492F">
      <w:pPr>
        <w:rPr>
          <w:rFonts w:hint="eastAsia"/>
        </w:rPr>
      </w:pPr>
      <w:r>
        <w:rPr>
          <w:rFonts w:hint="eastAsia"/>
        </w:rPr>
        <w:t>您存在主观恶意或滥用权利情形。</w:t>
      </w:r>
    </w:p>
    <w:p w14:paraId="5A07C5C5" w14:textId="77777777" w:rsidR="0006492F" w:rsidRDefault="0006492F" w:rsidP="0006492F">
      <w:pPr>
        <w:rPr>
          <w:rFonts w:hint="eastAsia"/>
        </w:rPr>
      </w:pPr>
      <w:r>
        <w:rPr>
          <w:rFonts w:hint="eastAsia"/>
        </w:rPr>
        <w:t>影响其他个人的生命、财产等重大合法权益。</w:t>
      </w:r>
    </w:p>
    <w:p w14:paraId="773AF473" w14:textId="77777777" w:rsidR="0006492F" w:rsidRDefault="0006492F" w:rsidP="0006492F">
      <w:pPr>
        <w:rPr>
          <w:rFonts w:hint="eastAsia"/>
        </w:rPr>
      </w:pPr>
      <w:r>
        <w:rPr>
          <w:rFonts w:hint="eastAsia"/>
        </w:rPr>
        <w:t>将导致您或其他个人、组织的合法权益受到严重损害。</w:t>
      </w:r>
    </w:p>
    <w:p w14:paraId="2BC0D079" w14:textId="77777777" w:rsidR="0006492F" w:rsidRDefault="0006492F" w:rsidP="0006492F">
      <w:pPr>
        <w:rPr>
          <w:rFonts w:hint="eastAsia"/>
        </w:rPr>
      </w:pPr>
      <w:r>
        <w:rPr>
          <w:rFonts w:hint="eastAsia"/>
        </w:rPr>
        <w:t>涉及我们或者他方商业秘密。</w:t>
      </w:r>
    </w:p>
    <w:p w14:paraId="1F0A6CA1" w14:textId="77777777" w:rsidR="0006492F" w:rsidRDefault="0006492F" w:rsidP="002C1795">
      <w:pPr>
        <w:pStyle w:val="3"/>
        <w:rPr>
          <w:rFonts w:ascii="微软雅黑" w:eastAsia="微软雅黑" w:hAnsi="微软雅黑" w:hint="eastAsia"/>
          <w:sz w:val="27"/>
          <w:szCs w:val="27"/>
        </w:rPr>
      </w:pPr>
      <w:r>
        <w:rPr>
          <w:rFonts w:hint="eastAsia"/>
        </w:rPr>
        <w:t>六、未成年人个人信息保护</w:t>
      </w:r>
    </w:p>
    <w:p w14:paraId="6DF61894" w14:textId="77777777" w:rsidR="0006492F" w:rsidRDefault="0006492F" w:rsidP="0006492F">
      <w:pPr>
        <w:rPr>
          <w:rFonts w:ascii="微软雅黑" w:eastAsia="微软雅黑" w:hAnsi="微软雅黑" w:hint="eastAsia"/>
          <w:sz w:val="27"/>
          <w:szCs w:val="27"/>
        </w:rPr>
      </w:pPr>
      <w:r>
        <w:rPr>
          <w:rFonts w:hint="eastAsia"/>
        </w:rPr>
        <w:t>本款产品并非专门针对未成年人设计。不满十八周岁的未成年人在使用本款产品时，需要未成年人本人或者监护人同意和授权。不满十四周岁的儿童在使用本款产品时，需要儿童父母等监护人阅读本政策，儿童应当在提交个人信息之前寻求父母等监护人的同意和指导。若您是儿童的父母或者监护人，当您对您所监护的儿童的个人信息有疑问时，您可以通过本政策第九节的联系方式与我们联系。</w:t>
      </w:r>
    </w:p>
    <w:p w14:paraId="1519D988" w14:textId="77777777" w:rsidR="0006492F" w:rsidRDefault="0006492F" w:rsidP="002C1795">
      <w:pPr>
        <w:pStyle w:val="3"/>
        <w:rPr>
          <w:rFonts w:ascii="微软雅黑" w:eastAsia="微软雅黑" w:hAnsi="微软雅黑" w:hint="eastAsia"/>
          <w:sz w:val="27"/>
          <w:szCs w:val="27"/>
        </w:rPr>
      </w:pPr>
      <w:r>
        <w:rPr>
          <w:rFonts w:hint="eastAsia"/>
        </w:rPr>
        <w:t>七、个人信息保护政策的适用范围</w:t>
      </w:r>
    </w:p>
    <w:p w14:paraId="1BBB0250" w14:textId="5294BE88" w:rsidR="0006492F" w:rsidRDefault="0006492F" w:rsidP="0006492F">
      <w:pPr>
        <w:rPr>
          <w:rFonts w:ascii="微软雅黑" w:eastAsia="微软雅黑" w:hAnsi="微软雅黑" w:hint="eastAsia"/>
          <w:sz w:val="27"/>
          <w:szCs w:val="27"/>
        </w:rPr>
      </w:pPr>
      <w:r>
        <w:rPr>
          <w:rFonts w:hint="eastAsia"/>
        </w:rPr>
        <w:t>本政策仅适用于本款产品。</w:t>
      </w:r>
      <w:r w:rsidR="00416066">
        <w:rPr>
          <w:rFonts w:hint="eastAsia"/>
        </w:rPr>
        <w:t>趣阅读</w:t>
      </w:r>
      <w:r>
        <w:rPr>
          <w:rFonts w:hint="eastAsia"/>
        </w:rPr>
        <w:t>的其他产品和服务将适用相关产品或服务的个人信息保护政策。特别需要说明的是，本政策不适用以下情况：</w:t>
      </w:r>
    </w:p>
    <w:p w14:paraId="70546A9C" w14:textId="32725CB0" w:rsidR="0006492F" w:rsidRDefault="0006492F" w:rsidP="0006492F">
      <w:pPr>
        <w:rPr>
          <w:rFonts w:hint="eastAsia"/>
        </w:rPr>
      </w:pPr>
      <w:r>
        <w:rPr>
          <w:rFonts w:hint="eastAsia"/>
        </w:rPr>
        <w:t>将</w:t>
      </w:r>
      <w:r w:rsidR="00332F87">
        <w:rPr>
          <w:rFonts w:hint="eastAsia"/>
        </w:rPr>
        <w:t>趣阅读</w:t>
      </w:r>
      <w:r>
        <w:rPr>
          <w:rFonts w:hint="eastAsia"/>
        </w:rPr>
        <w:t>产品（或服务）嵌入到第三方产品（或服务），第三方产品（或服务）收集的信息。</w:t>
      </w:r>
    </w:p>
    <w:p w14:paraId="718AE1AC" w14:textId="78E5A168" w:rsidR="0006492F" w:rsidRDefault="0006492F" w:rsidP="0006492F">
      <w:pPr>
        <w:rPr>
          <w:rFonts w:hint="eastAsia"/>
        </w:rPr>
      </w:pPr>
      <w:r>
        <w:rPr>
          <w:rFonts w:hint="eastAsia"/>
        </w:rPr>
        <w:t>在</w:t>
      </w:r>
      <w:r w:rsidR="00332F87">
        <w:rPr>
          <w:rFonts w:hint="eastAsia"/>
        </w:rPr>
        <w:t>趣阅读</w:t>
      </w:r>
      <w:r>
        <w:rPr>
          <w:rFonts w:hint="eastAsia"/>
        </w:rPr>
        <w:t>产品（或服务）中接入的第三方服务、广告或其他公司、组织或个人所收集的信息。</w:t>
      </w:r>
    </w:p>
    <w:p w14:paraId="78007F30" w14:textId="77777777" w:rsidR="0006492F" w:rsidRDefault="0006492F" w:rsidP="0006492F">
      <w:pPr>
        <w:rPr>
          <w:rFonts w:ascii="微软雅黑" w:eastAsia="微软雅黑" w:hAnsi="微软雅黑" w:hint="eastAsia"/>
          <w:sz w:val="27"/>
          <w:szCs w:val="27"/>
        </w:rPr>
      </w:pPr>
      <w:r>
        <w:rPr>
          <w:rFonts w:ascii="微软雅黑" w:eastAsia="微软雅黑" w:hAnsi="微软雅黑" w:hint="eastAsia"/>
          <w:sz w:val="27"/>
          <w:szCs w:val="27"/>
        </w:rPr>
        <w:br/>
      </w:r>
      <w:r>
        <w:rPr>
          <w:rFonts w:hint="eastAsia"/>
        </w:rPr>
        <w:t>我们在此提醒您，您在使用第三方产品与</w:t>
      </w:r>
      <w:r>
        <w:rPr>
          <w:rFonts w:hint="eastAsia"/>
        </w:rPr>
        <w:t>/</w:t>
      </w:r>
      <w:r>
        <w:rPr>
          <w:rFonts w:hint="eastAsia"/>
        </w:rPr>
        <w:t>或服务时，请仔细阅读第三方向您展示的相关用户协议和个人信息保护政策，并妥善保管和谨慎提供您的个人信息。</w:t>
      </w:r>
    </w:p>
    <w:p w14:paraId="461C5072" w14:textId="77777777" w:rsidR="0006492F" w:rsidRDefault="0006492F" w:rsidP="002C1795">
      <w:pPr>
        <w:pStyle w:val="3"/>
        <w:rPr>
          <w:rFonts w:ascii="微软雅黑" w:eastAsia="微软雅黑" w:hAnsi="微软雅黑" w:hint="eastAsia"/>
          <w:sz w:val="27"/>
          <w:szCs w:val="27"/>
        </w:rPr>
      </w:pPr>
      <w:r>
        <w:rPr>
          <w:rFonts w:hint="eastAsia"/>
        </w:rPr>
        <w:t>八、个人信息保护政策的变更和修订</w:t>
      </w:r>
    </w:p>
    <w:p w14:paraId="4746F091" w14:textId="77777777" w:rsidR="0006492F" w:rsidRDefault="0006492F" w:rsidP="0006492F">
      <w:pPr>
        <w:rPr>
          <w:rFonts w:ascii="微软雅黑" w:eastAsia="微软雅黑" w:hAnsi="微软雅黑" w:hint="eastAsia"/>
          <w:sz w:val="27"/>
          <w:szCs w:val="27"/>
        </w:rPr>
      </w:pPr>
      <w:r>
        <w:rPr>
          <w:rFonts w:hint="eastAsia"/>
        </w:rPr>
        <w:t>本政策可能变更。未经您明确同意，我们不会限制您按照本政策所应享有的权利</w:t>
      </w:r>
      <w:r>
        <w:rPr>
          <w:rFonts w:hint="eastAsia"/>
        </w:rPr>
        <w:t>.</w:t>
      </w:r>
    </w:p>
    <w:p w14:paraId="0787CBA3" w14:textId="77777777" w:rsidR="0006492F" w:rsidRDefault="0006492F" w:rsidP="0006492F">
      <w:pPr>
        <w:rPr>
          <w:rFonts w:ascii="微软雅黑" w:eastAsia="微软雅黑" w:hAnsi="微软雅黑" w:hint="eastAsia"/>
          <w:sz w:val="27"/>
          <w:szCs w:val="27"/>
        </w:rPr>
      </w:pPr>
      <w:r>
        <w:rPr>
          <w:rFonts w:hint="eastAsia"/>
        </w:rPr>
        <w:t>对于本政策的重大变更，我们还会提供显著的通知（例如，在</w:t>
      </w:r>
      <w:r>
        <w:rPr>
          <w:rFonts w:hint="eastAsia"/>
        </w:rPr>
        <w:t>APP</w:t>
      </w:r>
      <w:r>
        <w:rPr>
          <w:rFonts w:hint="eastAsia"/>
        </w:rPr>
        <w:t>改版或升级、或您重新登录时，以弹窗形式对您进行及时通知）。本政策所指的重大变更包括但不限于：</w:t>
      </w:r>
    </w:p>
    <w:p w14:paraId="7F9BE156" w14:textId="77777777" w:rsidR="0006492F" w:rsidRDefault="0006492F" w:rsidP="0006492F">
      <w:pPr>
        <w:rPr>
          <w:rFonts w:hint="eastAsia"/>
        </w:rPr>
      </w:pPr>
      <w:r>
        <w:rPr>
          <w:rFonts w:hint="eastAsia"/>
        </w:rPr>
        <w:t>我们的服务模式发生重大变化。如处理个人信息的目的、处理的个人信息类型、个人信息的使用方式等。</w:t>
      </w:r>
    </w:p>
    <w:p w14:paraId="1A209821" w14:textId="77777777" w:rsidR="0006492F" w:rsidRDefault="0006492F" w:rsidP="0006492F">
      <w:pPr>
        <w:rPr>
          <w:rFonts w:hint="eastAsia"/>
        </w:rPr>
      </w:pPr>
      <w:r>
        <w:rPr>
          <w:rFonts w:hint="eastAsia"/>
        </w:rPr>
        <w:t>我们在控制权等方面发生重大变化，如并购重组等引起的所有者变更等。</w:t>
      </w:r>
    </w:p>
    <w:p w14:paraId="6F78F570" w14:textId="77777777" w:rsidR="0006492F" w:rsidRDefault="0006492F" w:rsidP="0006492F">
      <w:pPr>
        <w:rPr>
          <w:rFonts w:hint="eastAsia"/>
        </w:rPr>
      </w:pPr>
      <w:r>
        <w:rPr>
          <w:rFonts w:hint="eastAsia"/>
        </w:rPr>
        <w:t>个人信息共享、转让或公开披露的主要对象发生变化。</w:t>
      </w:r>
    </w:p>
    <w:p w14:paraId="0E6CC685" w14:textId="77777777" w:rsidR="0006492F" w:rsidRDefault="0006492F" w:rsidP="0006492F">
      <w:pPr>
        <w:rPr>
          <w:rFonts w:hint="eastAsia"/>
        </w:rPr>
      </w:pPr>
      <w:r>
        <w:rPr>
          <w:rFonts w:hint="eastAsia"/>
        </w:rPr>
        <w:t>您参与个人信息处理方面的权利及其行使方式发生重大变化。</w:t>
      </w:r>
    </w:p>
    <w:p w14:paraId="7E08A777" w14:textId="77777777" w:rsidR="0006492F" w:rsidRDefault="0006492F" w:rsidP="0006492F">
      <w:pPr>
        <w:rPr>
          <w:rFonts w:hint="eastAsia"/>
        </w:rPr>
      </w:pPr>
      <w:r>
        <w:rPr>
          <w:rFonts w:hint="eastAsia"/>
        </w:rPr>
        <w:t>我们负责处理个人信息安全的责任部门、联络方式及投诉渠道发生变化时。</w:t>
      </w:r>
    </w:p>
    <w:p w14:paraId="2D0D878D" w14:textId="77777777" w:rsidR="0006492F" w:rsidRDefault="0006492F" w:rsidP="0006492F">
      <w:pPr>
        <w:rPr>
          <w:rFonts w:hint="eastAsia"/>
        </w:rPr>
      </w:pPr>
      <w:r>
        <w:rPr>
          <w:rFonts w:hint="eastAsia"/>
        </w:rPr>
        <w:t>个人信息安全影响评估报告表明存在高风险时。</w:t>
      </w:r>
    </w:p>
    <w:p w14:paraId="7B1607DB" w14:textId="77777777" w:rsidR="0006492F" w:rsidRDefault="0006492F" w:rsidP="002C1795">
      <w:pPr>
        <w:pStyle w:val="3"/>
        <w:rPr>
          <w:rFonts w:ascii="微软雅黑" w:eastAsia="微软雅黑" w:hAnsi="微软雅黑" w:hint="eastAsia"/>
          <w:sz w:val="27"/>
          <w:szCs w:val="27"/>
        </w:rPr>
      </w:pPr>
      <w:r>
        <w:rPr>
          <w:rFonts w:hint="eastAsia"/>
        </w:rPr>
        <w:t>九、如何联系我们</w:t>
      </w:r>
    </w:p>
    <w:p w14:paraId="17386262" w14:textId="77777777" w:rsidR="0006492F" w:rsidRDefault="0006492F" w:rsidP="0006492F">
      <w:pPr>
        <w:rPr>
          <w:rFonts w:ascii="微软雅黑" w:eastAsia="微软雅黑" w:hAnsi="微软雅黑" w:hint="eastAsia"/>
          <w:sz w:val="27"/>
          <w:szCs w:val="27"/>
        </w:rPr>
      </w:pPr>
      <w:r>
        <w:rPr>
          <w:rFonts w:hint="eastAsia"/>
        </w:rPr>
        <w:t>如果您对本政策及对您个人信息的处理有任何疑问、意见、建议或投诉，请通过以下方式与我们联系：</w:t>
      </w:r>
    </w:p>
    <w:p w14:paraId="46DF3050" w14:textId="6C1B3DE3" w:rsidR="00141AFB" w:rsidRDefault="0003268B" w:rsidP="00141AFB">
      <w:pPr>
        <w:rPr>
          <w:b/>
          <w:u w:val="single"/>
        </w:rPr>
      </w:pPr>
      <w:r w:rsidRPr="0003268B">
        <w:rPr>
          <w:rFonts w:hint="eastAsia"/>
        </w:rPr>
        <w:t>联系邮箱：</w:t>
      </w:r>
      <w:hyperlink r:id="rId6" w:history="1">
        <w:r w:rsidR="00567BAD" w:rsidRPr="00387272">
          <w:rPr>
            <w:rStyle w:val="a4"/>
            <w:b/>
          </w:rPr>
          <w:t>a6664742123@gmail.com</w:t>
        </w:r>
      </w:hyperlink>
    </w:p>
    <w:p w14:paraId="23B89A6B" w14:textId="77777777" w:rsidR="00B567F2" w:rsidRPr="00B567F2" w:rsidRDefault="00B567F2" w:rsidP="00B567F2">
      <w:pPr>
        <w:pStyle w:val="3"/>
        <w:rPr>
          <w:rFonts w:ascii="微软雅黑" w:eastAsia="微软雅黑" w:hAnsi="微软雅黑"/>
          <w:sz w:val="27"/>
          <w:szCs w:val="27"/>
        </w:rPr>
      </w:pPr>
      <w:r w:rsidRPr="00B567F2">
        <w:rPr>
          <w:rFonts w:hint="eastAsia"/>
        </w:rPr>
        <w:t>十、个人信息保护政策的生效</w:t>
      </w:r>
    </w:p>
    <w:p w14:paraId="7C08B35D" w14:textId="1708D335" w:rsidR="00B567F2" w:rsidRDefault="00B567F2" w:rsidP="00B567F2">
      <w:r w:rsidRPr="00B567F2">
        <w:rPr>
          <w:rFonts w:hint="eastAsia"/>
        </w:rPr>
        <w:t>本政策版本更新日期为</w:t>
      </w:r>
      <w:r w:rsidRPr="00B567F2">
        <w:rPr>
          <w:rFonts w:hint="eastAsia"/>
        </w:rPr>
        <w:t>202</w:t>
      </w:r>
      <w:r>
        <w:t>4</w:t>
      </w:r>
      <w:r w:rsidRPr="00B567F2">
        <w:rPr>
          <w:rFonts w:hint="eastAsia"/>
        </w:rPr>
        <w:t>年</w:t>
      </w:r>
      <w:r>
        <w:t>3</w:t>
      </w:r>
      <w:r w:rsidRPr="00B567F2">
        <w:rPr>
          <w:rFonts w:hint="eastAsia"/>
        </w:rPr>
        <w:t>月</w:t>
      </w:r>
      <w:r>
        <w:t>30</w:t>
      </w:r>
      <w:r w:rsidRPr="00B567F2">
        <w:rPr>
          <w:rFonts w:hint="eastAsia"/>
        </w:rPr>
        <w:t>日，将于</w:t>
      </w:r>
      <w:r w:rsidRPr="00B567F2">
        <w:rPr>
          <w:rFonts w:hint="eastAsia"/>
        </w:rPr>
        <w:t>202</w:t>
      </w:r>
      <w:r>
        <w:t>4</w:t>
      </w:r>
      <w:r w:rsidRPr="00B567F2">
        <w:rPr>
          <w:rFonts w:hint="eastAsia"/>
        </w:rPr>
        <w:t>年年</w:t>
      </w:r>
      <w:r>
        <w:t>3</w:t>
      </w:r>
      <w:r w:rsidRPr="00B567F2">
        <w:rPr>
          <w:rFonts w:hint="eastAsia"/>
        </w:rPr>
        <w:t>月</w:t>
      </w:r>
      <w:r>
        <w:t>30</w:t>
      </w:r>
      <w:r w:rsidRPr="00B567F2">
        <w:rPr>
          <w:rFonts w:hint="eastAsia"/>
        </w:rPr>
        <w:t>日正式生效。</w:t>
      </w:r>
    </w:p>
    <w:p w14:paraId="369B626C" w14:textId="77777777" w:rsidR="002E24AC" w:rsidRPr="002E24AC" w:rsidRDefault="002E24AC" w:rsidP="008B16A8">
      <w:pPr>
        <w:pStyle w:val="3"/>
        <w:rPr>
          <w:rFonts w:ascii="微软雅黑" w:eastAsia="微软雅黑" w:hAnsi="微软雅黑"/>
          <w:sz w:val="27"/>
          <w:szCs w:val="27"/>
        </w:rPr>
      </w:pPr>
      <w:r w:rsidRPr="002E24AC">
        <w:rPr>
          <w:rFonts w:hint="eastAsia"/>
        </w:rPr>
        <w:t>附录一</w:t>
      </w:r>
      <w:r w:rsidRPr="002E24AC">
        <w:rPr>
          <w:rFonts w:hint="eastAsia"/>
        </w:rPr>
        <w:t> </w:t>
      </w:r>
      <w:r w:rsidRPr="002E24AC">
        <w:rPr>
          <w:rFonts w:hint="eastAsia"/>
        </w:rPr>
        <w:t>名词释义</w:t>
      </w:r>
    </w:p>
    <w:p w14:paraId="021B9E95" w14:textId="77777777" w:rsidR="002E24AC" w:rsidRPr="002E24AC" w:rsidRDefault="002E24AC" w:rsidP="008B16A8">
      <w:pPr>
        <w:rPr>
          <w:rFonts w:hint="eastAsia"/>
        </w:rPr>
      </w:pPr>
      <w:r w:rsidRPr="002E24AC">
        <w:rPr>
          <w:rFonts w:hint="eastAsia"/>
        </w:rPr>
        <w:t>个人信息：指以电子或者其他方式记录的能够单独或者与其他信息结合识别特定自然人身份或者反映特定自然人活动情况的各种信息。个人信息包括：基本信息（包括个人姓名、生日、性别、住址、个人电话号码、电子邮箱）；个人身份信息（包括身份证、军官证、护照、驾驶证等）；个人生物识别信息（包括声纹、指纹、面部特征等）；网络身份标识信息（包括系统账号、</w:t>
      </w:r>
      <w:r w:rsidRPr="002E24AC">
        <w:rPr>
          <w:rFonts w:hint="eastAsia"/>
        </w:rPr>
        <w:t>IP</w:t>
      </w:r>
      <w:r w:rsidRPr="002E24AC">
        <w:rPr>
          <w:rFonts w:hint="eastAsia"/>
        </w:rPr>
        <w:t>地址等）；个人财产信息（包括银行账户、交易和消费记录、游戏类兑换码等虚拟财产信息）；个人通信信息（包括通讯录内容等）；个人上网记录（包括网站浏览记录、软件使用记录、点击记录等）；个人常用设备信息（包括硬件型号、设备</w:t>
      </w:r>
      <w:r w:rsidRPr="002E24AC">
        <w:rPr>
          <w:rFonts w:hint="eastAsia"/>
        </w:rPr>
        <w:t>MAC</w:t>
      </w:r>
      <w:r w:rsidRPr="002E24AC">
        <w:rPr>
          <w:rFonts w:hint="eastAsia"/>
        </w:rPr>
        <w:t>地址、软件列表、唯一设备识别码（如</w:t>
      </w:r>
      <w:r w:rsidRPr="002E24AC">
        <w:rPr>
          <w:rFonts w:hint="eastAsia"/>
        </w:rPr>
        <w:t>IMEI/IDFA/AndroidID/OPENUDID/GUID/SIM</w:t>
      </w:r>
      <w:r w:rsidRPr="002E24AC">
        <w:rPr>
          <w:rFonts w:hint="eastAsia"/>
        </w:rPr>
        <w:t>卡</w:t>
      </w:r>
      <w:r w:rsidRPr="002E24AC">
        <w:rPr>
          <w:rFonts w:hint="eastAsia"/>
        </w:rPr>
        <w:t>IMSI</w:t>
      </w:r>
      <w:r w:rsidRPr="002E24AC">
        <w:rPr>
          <w:rFonts w:hint="eastAsia"/>
        </w:rPr>
        <w:t>信息等在内的描述个人常用设备基本情况的信息）；个人位置信息（包括行踪轨迹、精准定位信息、住宿信息、经纬度等）。</w:t>
      </w:r>
    </w:p>
    <w:p w14:paraId="789F77B8" w14:textId="77777777" w:rsidR="002E24AC" w:rsidRPr="002E24AC" w:rsidRDefault="002E24AC" w:rsidP="008B16A8">
      <w:pPr>
        <w:rPr>
          <w:rFonts w:hint="eastAsia"/>
        </w:rPr>
      </w:pPr>
      <w:r w:rsidRPr="002E24AC">
        <w:rPr>
          <w:rFonts w:hint="eastAsia"/>
        </w:rPr>
        <w:t>个人敏感信息：指一旦泄露、非法提供或滥用可能危害人身和财产安全，极易导致个人名誉、身心健康受到损害或歧视性待遇等的个人信息，个人敏感信息包括：个人财产信息（包括银行账户、交易和消费记录、游戏类兑换码等虚拟财产信息）；个人生物识别信息（包括声纹、指纹、面部特征等）；个人身份信息（包括身份证、军官证、护照、驾驶证等）；其他信息（包括通讯录、行踪轨迹、网页浏览记录、住宿信息、精准定位信息）。</w:t>
      </w:r>
    </w:p>
    <w:p w14:paraId="18C0B387" w14:textId="77777777" w:rsidR="002E24AC" w:rsidRPr="002E24AC" w:rsidRDefault="002E24AC" w:rsidP="008B16A8">
      <w:pPr>
        <w:rPr>
          <w:rFonts w:hint="eastAsia"/>
        </w:rPr>
      </w:pPr>
      <w:r w:rsidRPr="002E24AC">
        <w:rPr>
          <w:rFonts w:hint="eastAsia"/>
        </w:rPr>
        <w:t>去标识化：指通过对个人信息的技术处理，使其在不借助额外信息的情况下，无法识别个人信息主体的过程。</w:t>
      </w:r>
    </w:p>
    <w:p w14:paraId="33B3F8D1" w14:textId="77777777" w:rsidR="002E24AC" w:rsidRPr="002E24AC" w:rsidRDefault="002E24AC" w:rsidP="008B16A8">
      <w:pPr>
        <w:rPr>
          <w:rFonts w:hint="eastAsia"/>
        </w:rPr>
      </w:pPr>
      <w:r w:rsidRPr="002E24AC">
        <w:rPr>
          <w:rFonts w:hint="eastAsia"/>
        </w:rPr>
        <w:t>匿名化：指通过对个人信息的技术处理，使得个人信息主体无法被识别，且处理后的信息不能被复原的过程。</w:t>
      </w:r>
    </w:p>
    <w:p w14:paraId="1A5D3B4D" w14:textId="77777777" w:rsidR="002E24AC" w:rsidRPr="002E24AC" w:rsidRDefault="002E24AC" w:rsidP="008B16A8">
      <w:pPr>
        <w:rPr>
          <w:rFonts w:hint="eastAsia"/>
        </w:rPr>
      </w:pPr>
      <w:r w:rsidRPr="002E24AC">
        <w:rPr>
          <w:rFonts w:hint="eastAsia"/>
        </w:rPr>
        <w:t>个人信息删除：指在实现日常业务功能所涉及的系统中去除个人信息的行为，使其保持不可被检索、访问的状态。</w:t>
      </w:r>
    </w:p>
    <w:p w14:paraId="05B8B67E" w14:textId="77777777" w:rsidR="002E24AC" w:rsidRPr="002E24AC" w:rsidRDefault="002E24AC" w:rsidP="008B16A8">
      <w:pPr>
        <w:rPr>
          <w:rFonts w:hint="eastAsia"/>
        </w:rPr>
      </w:pPr>
      <w:r w:rsidRPr="002E24AC">
        <w:rPr>
          <w:rFonts w:hint="eastAsia"/>
        </w:rPr>
        <w:t>儿童：指不满十四周岁的未成年人。</w:t>
      </w:r>
    </w:p>
    <w:p w14:paraId="1A3DB81F" w14:textId="77777777" w:rsidR="002E24AC" w:rsidRPr="002E24AC" w:rsidRDefault="002E24AC" w:rsidP="008B16A8">
      <w:pPr>
        <w:rPr>
          <w:rFonts w:hint="eastAsia"/>
        </w:rPr>
      </w:pPr>
      <w:r w:rsidRPr="002E24AC">
        <w:rPr>
          <w:rFonts w:hint="eastAsia"/>
        </w:rPr>
        <w:t>处理：指个人信息的收集、存储、使用、加工、传输、提供、公开等活动。</w:t>
      </w:r>
    </w:p>
    <w:p w14:paraId="3583D721" w14:textId="77777777" w:rsidR="00964590" w:rsidRPr="00964590" w:rsidRDefault="00964590" w:rsidP="00964590">
      <w:pPr>
        <w:pStyle w:val="3"/>
        <w:rPr>
          <w:rFonts w:ascii="微软雅黑" w:eastAsia="微软雅黑" w:hAnsi="微软雅黑"/>
          <w:sz w:val="27"/>
          <w:szCs w:val="27"/>
        </w:rPr>
      </w:pPr>
      <w:r w:rsidRPr="00964590">
        <w:rPr>
          <w:rFonts w:hint="eastAsia"/>
        </w:rPr>
        <w:t>附录二</w:t>
      </w:r>
      <w:r w:rsidRPr="00964590">
        <w:rPr>
          <w:rFonts w:hint="eastAsia"/>
        </w:rPr>
        <w:t xml:space="preserve">: </w:t>
      </w:r>
      <w:r w:rsidRPr="00964590">
        <w:rPr>
          <w:rFonts w:hint="eastAsia"/>
        </w:rPr>
        <w:t>第三方</w:t>
      </w:r>
      <w:r w:rsidRPr="00964590">
        <w:rPr>
          <w:rFonts w:hint="eastAsia"/>
        </w:rPr>
        <w:t>SDK</w:t>
      </w:r>
      <w:r w:rsidRPr="00964590">
        <w:rPr>
          <w:rFonts w:hint="eastAsia"/>
        </w:rPr>
        <w:t>合作伙伴及共享信息说明</w:t>
      </w:r>
    </w:p>
    <w:p w14:paraId="1DE0D6B8" w14:textId="77777777" w:rsidR="00964590" w:rsidRPr="00964590" w:rsidRDefault="00964590" w:rsidP="00964590">
      <w:pPr>
        <w:rPr>
          <w:rFonts w:ascii="微软雅黑" w:eastAsia="微软雅黑" w:hAnsi="微软雅黑" w:hint="eastAsia"/>
          <w:sz w:val="27"/>
          <w:szCs w:val="27"/>
        </w:rPr>
      </w:pPr>
      <w:r w:rsidRPr="00964590">
        <w:rPr>
          <w:rFonts w:hint="eastAsia"/>
        </w:rPr>
        <w:t>为保障本款产品相关功能的实现与应用安全稳定的运行，我们可能会接入由第三方提供的软件开发包（</w:t>
      </w:r>
      <w:r w:rsidRPr="00964590">
        <w:rPr>
          <w:rFonts w:hint="eastAsia"/>
        </w:rPr>
        <w:t>SDK</w:t>
      </w:r>
      <w:r w:rsidRPr="00964590">
        <w:rPr>
          <w:rFonts w:hint="eastAsia"/>
        </w:rPr>
        <w:t>）实现相关目的。</w:t>
      </w:r>
      <w:r w:rsidRPr="00964590">
        <w:rPr>
          <w:rFonts w:ascii="微软雅黑" w:eastAsia="微软雅黑" w:hAnsi="微软雅黑" w:hint="eastAsia"/>
          <w:sz w:val="27"/>
          <w:szCs w:val="27"/>
        </w:rPr>
        <w:br/>
      </w:r>
      <w:r w:rsidRPr="00964590">
        <w:rPr>
          <w:rFonts w:hint="eastAsia"/>
        </w:rPr>
        <w:t>我们会对合作方获取信息的软件工具开发包（</w:t>
      </w:r>
      <w:r w:rsidRPr="00964590">
        <w:rPr>
          <w:rFonts w:hint="eastAsia"/>
        </w:rPr>
        <w:t>SDK</w:t>
      </w:r>
      <w:r w:rsidRPr="00964590">
        <w:rPr>
          <w:rFonts w:hint="eastAsia"/>
        </w:rPr>
        <w:t>）进行严格的安全监测，以保护数据安全。</w:t>
      </w:r>
      <w:r w:rsidRPr="00964590">
        <w:rPr>
          <w:rFonts w:ascii="微软雅黑" w:eastAsia="微软雅黑" w:hAnsi="微软雅黑" w:hint="eastAsia"/>
          <w:sz w:val="27"/>
          <w:szCs w:val="27"/>
        </w:rPr>
        <w:br/>
      </w:r>
      <w:r w:rsidRPr="00964590">
        <w:rPr>
          <w:rFonts w:hint="eastAsia"/>
        </w:rPr>
        <w:t>我们对接入的相关第三方</w:t>
      </w:r>
      <w:r w:rsidRPr="00964590">
        <w:rPr>
          <w:rFonts w:hint="eastAsia"/>
        </w:rPr>
        <w:t>SDK</w:t>
      </w:r>
      <w:r w:rsidRPr="00964590">
        <w:rPr>
          <w:rFonts w:hint="eastAsia"/>
        </w:rPr>
        <w:t>在目录中列明，建议您认真阅读和了解第三方的个人信息保护政策。目前本款产品接入的第三方</w:t>
      </w:r>
      <w:r w:rsidRPr="00964590">
        <w:rPr>
          <w:rFonts w:hint="eastAsia"/>
        </w:rPr>
        <w:t>SDK</w:t>
      </w:r>
      <w:r w:rsidRPr="00964590">
        <w:rPr>
          <w:rFonts w:hint="eastAsia"/>
        </w:rPr>
        <w:t>信息如下：</w:t>
      </w:r>
    </w:p>
    <w:tbl>
      <w:tblPr>
        <w:tblStyle w:val="a7"/>
        <w:tblW w:w="0" w:type="auto"/>
        <w:tblLook w:val="04A0" w:firstRow="1" w:lastRow="0" w:firstColumn="1" w:lastColumn="0" w:noHBand="0" w:noVBand="1"/>
      </w:tblPr>
      <w:tblGrid>
        <w:gridCol w:w="1404"/>
        <w:gridCol w:w="4109"/>
        <w:gridCol w:w="1383"/>
        <w:gridCol w:w="4355"/>
        <w:gridCol w:w="1383"/>
        <w:gridCol w:w="8765"/>
      </w:tblGrid>
      <w:tr w:rsidR="005758A0" w14:paraId="73CA3C9C" w14:textId="77777777" w:rsidTr="00D00F3E">
        <w:tc>
          <w:tcPr>
            <w:tcW w:w="1404" w:type="dxa"/>
            <w:vAlign w:val="center"/>
          </w:tcPr>
          <w:p w14:paraId="20B2FA0A" w14:textId="4522AB62" w:rsidR="005758A0" w:rsidRDefault="005758A0" w:rsidP="005758A0">
            <w:pPr>
              <w:rPr>
                <w:rFonts w:ascii="微软雅黑" w:eastAsia="微软雅黑" w:hAnsi="微软雅黑" w:hint="eastAsia"/>
                <w:sz w:val="27"/>
                <w:szCs w:val="27"/>
              </w:rPr>
            </w:pPr>
            <w:r>
              <w:rPr>
                <w:rFonts w:ascii="微软雅黑" w:eastAsia="微软雅黑" w:hAnsi="微软雅黑" w:hint="eastAsia"/>
                <w:b/>
                <w:bCs/>
                <w:color w:val="000000"/>
                <w:sz w:val="27"/>
                <w:szCs w:val="27"/>
              </w:rPr>
              <w:t>SDK名称</w:t>
            </w:r>
          </w:p>
        </w:tc>
        <w:tc>
          <w:tcPr>
            <w:tcW w:w="4109" w:type="dxa"/>
            <w:vAlign w:val="center"/>
          </w:tcPr>
          <w:p w14:paraId="0D2F1093" w14:textId="5E15BAA6" w:rsidR="005758A0" w:rsidRDefault="005758A0" w:rsidP="005758A0">
            <w:pPr>
              <w:rPr>
                <w:rFonts w:ascii="微软雅黑" w:eastAsia="微软雅黑" w:hAnsi="微软雅黑" w:hint="eastAsia"/>
                <w:sz w:val="27"/>
                <w:szCs w:val="27"/>
              </w:rPr>
            </w:pPr>
            <w:r>
              <w:rPr>
                <w:rFonts w:ascii="微软雅黑" w:eastAsia="微软雅黑" w:hAnsi="微软雅黑" w:hint="eastAsia"/>
                <w:b/>
                <w:bCs/>
                <w:color w:val="000000"/>
                <w:sz w:val="27"/>
                <w:szCs w:val="27"/>
              </w:rPr>
              <w:t>包名信息</w:t>
            </w:r>
          </w:p>
        </w:tc>
        <w:tc>
          <w:tcPr>
            <w:tcW w:w="1383" w:type="dxa"/>
            <w:vAlign w:val="center"/>
          </w:tcPr>
          <w:p w14:paraId="619BA10E" w14:textId="02A6494D" w:rsidR="005758A0" w:rsidRDefault="005758A0" w:rsidP="005758A0">
            <w:pPr>
              <w:rPr>
                <w:rFonts w:ascii="微软雅黑" w:eastAsia="微软雅黑" w:hAnsi="微软雅黑" w:hint="eastAsia"/>
                <w:sz w:val="27"/>
                <w:szCs w:val="27"/>
              </w:rPr>
            </w:pPr>
            <w:r>
              <w:rPr>
                <w:rFonts w:ascii="微软雅黑" w:eastAsia="微软雅黑" w:hAnsi="微软雅黑" w:hint="eastAsia"/>
                <w:b/>
                <w:bCs/>
                <w:color w:val="000000"/>
                <w:sz w:val="27"/>
                <w:szCs w:val="27"/>
              </w:rPr>
              <w:t>使用目的</w:t>
            </w:r>
          </w:p>
        </w:tc>
        <w:tc>
          <w:tcPr>
            <w:tcW w:w="4355" w:type="dxa"/>
            <w:vAlign w:val="center"/>
          </w:tcPr>
          <w:p w14:paraId="2A7E8522" w14:textId="4056BE07" w:rsidR="005758A0" w:rsidRDefault="005758A0" w:rsidP="005758A0">
            <w:pPr>
              <w:rPr>
                <w:rFonts w:ascii="微软雅黑" w:eastAsia="微软雅黑" w:hAnsi="微软雅黑" w:hint="eastAsia"/>
                <w:sz w:val="27"/>
                <w:szCs w:val="27"/>
              </w:rPr>
            </w:pPr>
            <w:r>
              <w:rPr>
                <w:rFonts w:ascii="微软雅黑" w:eastAsia="微软雅黑" w:hAnsi="微软雅黑" w:hint="eastAsia"/>
                <w:b/>
                <w:bCs/>
                <w:color w:val="000000"/>
                <w:sz w:val="27"/>
                <w:szCs w:val="27"/>
              </w:rPr>
              <w:t>使用的权限</w:t>
            </w:r>
          </w:p>
        </w:tc>
        <w:tc>
          <w:tcPr>
            <w:tcW w:w="1383" w:type="dxa"/>
            <w:vAlign w:val="center"/>
          </w:tcPr>
          <w:p w14:paraId="52C6242B" w14:textId="5AC4EF15" w:rsidR="005758A0" w:rsidRDefault="005758A0" w:rsidP="005758A0">
            <w:pPr>
              <w:rPr>
                <w:rFonts w:ascii="微软雅黑" w:eastAsia="微软雅黑" w:hAnsi="微软雅黑" w:hint="eastAsia"/>
                <w:sz w:val="27"/>
                <w:szCs w:val="27"/>
              </w:rPr>
            </w:pPr>
            <w:r>
              <w:rPr>
                <w:rFonts w:ascii="微软雅黑" w:eastAsia="微软雅黑" w:hAnsi="微软雅黑" w:hint="eastAsia"/>
                <w:b/>
                <w:bCs/>
                <w:color w:val="000000"/>
                <w:sz w:val="27"/>
                <w:szCs w:val="27"/>
              </w:rPr>
              <w:t>涉及个人信息</w:t>
            </w:r>
          </w:p>
        </w:tc>
        <w:tc>
          <w:tcPr>
            <w:tcW w:w="8765" w:type="dxa"/>
            <w:vAlign w:val="center"/>
          </w:tcPr>
          <w:p w14:paraId="16667604" w14:textId="5014CF9F" w:rsidR="005758A0" w:rsidRDefault="005758A0" w:rsidP="005758A0">
            <w:pPr>
              <w:rPr>
                <w:rFonts w:ascii="微软雅黑" w:eastAsia="微软雅黑" w:hAnsi="微软雅黑" w:hint="eastAsia"/>
                <w:sz w:val="27"/>
                <w:szCs w:val="27"/>
              </w:rPr>
            </w:pPr>
            <w:r>
              <w:rPr>
                <w:rFonts w:ascii="微软雅黑" w:eastAsia="微软雅黑" w:hAnsi="微软雅黑" w:hint="eastAsia"/>
                <w:b/>
                <w:bCs/>
                <w:color w:val="000000"/>
                <w:sz w:val="27"/>
                <w:szCs w:val="27"/>
              </w:rPr>
              <w:t>隐私权政策链接/官网</w:t>
            </w:r>
          </w:p>
        </w:tc>
      </w:tr>
      <w:tr w:rsidR="005758A0" w14:paraId="1A987899" w14:textId="77777777" w:rsidTr="00D00F3E">
        <w:tc>
          <w:tcPr>
            <w:tcW w:w="1404" w:type="dxa"/>
            <w:vAlign w:val="center"/>
          </w:tcPr>
          <w:p w14:paraId="2F8114B7" w14:textId="5A1055B4" w:rsidR="005758A0" w:rsidRDefault="005758A0" w:rsidP="00AF67B2">
            <w:pPr>
              <w:rPr>
                <w:rFonts w:hint="eastAsia"/>
                <w:b/>
                <w:bCs/>
              </w:rPr>
            </w:pPr>
            <w:r>
              <w:rPr>
                <w:rFonts w:hint="eastAsia"/>
              </w:rPr>
              <w:t>阿里</w:t>
            </w:r>
            <w:r>
              <w:rPr>
                <w:rFonts w:hint="eastAsia"/>
              </w:rPr>
              <w:t>weexSDK</w:t>
            </w:r>
          </w:p>
        </w:tc>
        <w:tc>
          <w:tcPr>
            <w:tcW w:w="4109" w:type="dxa"/>
            <w:vAlign w:val="center"/>
          </w:tcPr>
          <w:p w14:paraId="060479C4" w14:textId="3FB4BA26" w:rsidR="005758A0" w:rsidRDefault="005758A0" w:rsidP="00AF67B2">
            <w:pPr>
              <w:rPr>
                <w:rFonts w:hint="eastAsia"/>
                <w:b/>
                <w:bCs/>
              </w:rPr>
            </w:pPr>
            <w:r>
              <w:rPr>
                <w:rFonts w:hint="eastAsia"/>
              </w:rPr>
              <w:t>com.taobao</w:t>
            </w:r>
          </w:p>
        </w:tc>
        <w:tc>
          <w:tcPr>
            <w:tcW w:w="1383" w:type="dxa"/>
            <w:vAlign w:val="center"/>
          </w:tcPr>
          <w:p w14:paraId="74BFFA0A" w14:textId="135622E4" w:rsidR="005758A0" w:rsidRDefault="005758A0" w:rsidP="00AF67B2">
            <w:pPr>
              <w:rPr>
                <w:rFonts w:hint="eastAsia"/>
                <w:b/>
                <w:bCs/>
              </w:rPr>
            </w:pPr>
            <w:r>
              <w:rPr>
                <w:rFonts w:hint="eastAsia"/>
              </w:rPr>
              <w:t>uni-app</w:t>
            </w:r>
            <w:r>
              <w:rPr>
                <w:rFonts w:hint="eastAsia"/>
              </w:rPr>
              <w:t>基础模块默认集成，用于渲染</w:t>
            </w:r>
            <w:r>
              <w:rPr>
                <w:rFonts w:hint="eastAsia"/>
              </w:rPr>
              <w:t>uniapp</w:t>
            </w:r>
            <w:r>
              <w:rPr>
                <w:rFonts w:hint="eastAsia"/>
              </w:rPr>
              <w:t>的</w:t>
            </w:r>
            <w:r>
              <w:rPr>
                <w:rFonts w:hint="eastAsia"/>
              </w:rPr>
              <w:t>nvue</w:t>
            </w:r>
            <w:r>
              <w:rPr>
                <w:rFonts w:hint="eastAsia"/>
              </w:rPr>
              <w:t>页面引擎</w:t>
            </w:r>
          </w:p>
        </w:tc>
        <w:tc>
          <w:tcPr>
            <w:tcW w:w="4355" w:type="dxa"/>
            <w:vAlign w:val="center"/>
          </w:tcPr>
          <w:p w14:paraId="03E8476D" w14:textId="6A854B8F" w:rsidR="005758A0" w:rsidRDefault="005758A0" w:rsidP="00AF67B2">
            <w:pPr>
              <w:rPr>
                <w:rFonts w:hint="eastAsia"/>
                <w:b/>
                <w:bCs/>
              </w:rPr>
            </w:pPr>
            <w:r>
              <w:rPr>
                <w:rFonts w:hint="eastAsia"/>
                <w:sz w:val="18"/>
                <w:szCs w:val="18"/>
              </w:rPr>
              <w:t>android.permission.WRITE_EXTERNAL_STORAGE</w:t>
            </w:r>
            <w:r>
              <w:rPr>
                <w:rFonts w:hint="eastAsia"/>
                <w:sz w:val="18"/>
                <w:szCs w:val="18"/>
              </w:rPr>
              <w:br/>
              <w:t>android.permission.READ_EXTERNAL_STORAG</w:t>
            </w:r>
          </w:p>
        </w:tc>
        <w:tc>
          <w:tcPr>
            <w:tcW w:w="1383" w:type="dxa"/>
            <w:vAlign w:val="center"/>
          </w:tcPr>
          <w:p w14:paraId="0108C265" w14:textId="16B098C6" w:rsidR="005758A0" w:rsidRDefault="005758A0" w:rsidP="00AF67B2">
            <w:pPr>
              <w:rPr>
                <w:rFonts w:hint="eastAsia"/>
                <w:b/>
                <w:bCs/>
              </w:rPr>
            </w:pPr>
            <w:r>
              <w:rPr>
                <w:rFonts w:hint="eastAsia"/>
              </w:rPr>
              <w:t>存储的个人文件</w:t>
            </w:r>
          </w:p>
        </w:tc>
        <w:tc>
          <w:tcPr>
            <w:tcW w:w="8765" w:type="dxa"/>
            <w:vAlign w:val="center"/>
          </w:tcPr>
          <w:p w14:paraId="48164D18" w14:textId="0FE1A605" w:rsidR="005758A0" w:rsidRDefault="005758A0" w:rsidP="00AF67B2">
            <w:pPr>
              <w:rPr>
                <w:rFonts w:hint="eastAsia"/>
                <w:b/>
                <w:bCs/>
              </w:rPr>
            </w:pPr>
            <w:hyperlink r:id="rId7" w:tgtFrame="_blank" w:history="1">
              <w:r>
                <w:rPr>
                  <w:rStyle w:val="a4"/>
                  <w:rFonts w:ascii="微软雅黑" w:eastAsia="微软雅黑" w:hAnsi="微软雅黑" w:hint="eastAsia"/>
                  <w:sz w:val="27"/>
                  <w:szCs w:val="27"/>
                </w:rPr>
                <w:t>https://weexap</w:t>
              </w:r>
              <w:r>
                <w:rPr>
                  <w:rStyle w:val="a4"/>
                  <w:rFonts w:ascii="微软雅黑" w:eastAsia="微软雅黑" w:hAnsi="微软雅黑" w:hint="eastAsia"/>
                  <w:sz w:val="27"/>
                  <w:szCs w:val="27"/>
                </w:rPr>
                <w:t>p</w:t>
              </w:r>
              <w:r>
                <w:rPr>
                  <w:rStyle w:val="a4"/>
                  <w:rFonts w:ascii="微软雅黑" w:eastAsia="微软雅黑" w:hAnsi="微软雅黑" w:hint="eastAsia"/>
                  <w:sz w:val="27"/>
                  <w:szCs w:val="27"/>
                </w:rPr>
                <w:t>.com/zh/</w:t>
              </w:r>
            </w:hyperlink>
          </w:p>
        </w:tc>
      </w:tr>
      <w:tr w:rsidR="005758A0" w14:paraId="4AA10C7D" w14:textId="77777777" w:rsidTr="00D00F3E">
        <w:tc>
          <w:tcPr>
            <w:tcW w:w="1404" w:type="dxa"/>
            <w:vAlign w:val="center"/>
          </w:tcPr>
          <w:p w14:paraId="5F41727E" w14:textId="5EAAC93C" w:rsidR="005758A0" w:rsidRDefault="005758A0" w:rsidP="00AF67B2">
            <w:pPr>
              <w:rPr>
                <w:b/>
                <w:bCs/>
              </w:rPr>
            </w:pPr>
            <w:r>
              <w:rPr>
                <w:rFonts w:hint="eastAsia"/>
              </w:rPr>
              <w:t>Fresco</w:t>
            </w:r>
            <w:r>
              <w:rPr>
                <w:rFonts w:hint="eastAsia"/>
              </w:rPr>
              <w:t>图库</w:t>
            </w:r>
          </w:p>
        </w:tc>
        <w:tc>
          <w:tcPr>
            <w:tcW w:w="4109" w:type="dxa"/>
            <w:vAlign w:val="center"/>
          </w:tcPr>
          <w:p w14:paraId="6CD24322" w14:textId="58F6DE35" w:rsidR="005758A0" w:rsidRDefault="005758A0" w:rsidP="00AF67B2">
            <w:pPr>
              <w:rPr>
                <w:rFonts w:hint="eastAsia"/>
                <w:b/>
                <w:bCs/>
              </w:rPr>
            </w:pPr>
            <w:r>
              <w:rPr>
                <w:rFonts w:hint="eastAsia"/>
              </w:rPr>
              <w:t>com.facebook.fresco</w:t>
            </w:r>
          </w:p>
        </w:tc>
        <w:tc>
          <w:tcPr>
            <w:tcW w:w="1383" w:type="dxa"/>
            <w:vAlign w:val="center"/>
          </w:tcPr>
          <w:p w14:paraId="596656C0" w14:textId="11B7882D" w:rsidR="005758A0" w:rsidRDefault="005758A0" w:rsidP="00AF67B2">
            <w:pPr>
              <w:rPr>
                <w:rFonts w:hint="eastAsia"/>
                <w:b/>
                <w:bCs/>
              </w:rPr>
            </w:pPr>
            <w:r>
              <w:rPr>
                <w:rFonts w:hint="eastAsia"/>
              </w:rPr>
              <w:t>用于</w:t>
            </w:r>
            <w:r>
              <w:rPr>
                <w:rFonts w:hint="eastAsia"/>
              </w:rPr>
              <w:t>nvue</w:t>
            </w:r>
            <w:r>
              <w:rPr>
                <w:rFonts w:hint="eastAsia"/>
              </w:rPr>
              <w:t>页面加载图片使用</w:t>
            </w:r>
          </w:p>
        </w:tc>
        <w:tc>
          <w:tcPr>
            <w:tcW w:w="4355" w:type="dxa"/>
            <w:vAlign w:val="center"/>
          </w:tcPr>
          <w:p w14:paraId="461AF711" w14:textId="48EFCF8F" w:rsidR="005758A0" w:rsidRDefault="005758A0" w:rsidP="00AF67B2">
            <w:pPr>
              <w:rPr>
                <w:rFonts w:hint="eastAsia"/>
                <w:b/>
                <w:bCs/>
              </w:rPr>
            </w:pPr>
            <w:r>
              <w:rPr>
                <w:rFonts w:hint="eastAsia"/>
                <w:sz w:val="18"/>
                <w:szCs w:val="18"/>
              </w:rPr>
              <w:t>android.p</w:t>
            </w:r>
            <w:bookmarkStart w:id="0" w:name="_GoBack"/>
            <w:bookmarkEnd w:id="0"/>
            <w:r>
              <w:rPr>
                <w:rFonts w:hint="eastAsia"/>
                <w:sz w:val="18"/>
                <w:szCs w:val="18"/>
              </w:rPr>
              <w:t>ermission.WRITE_EXTERNAL_STORAGE</w:t>
            </w:r>
            <w:r>
              <w:rPr>
                <w:rFonts w:hint="eastAsia"/>
                <w:sz w:val="18"/>
                <w:szCs w:val="18"/>
              </w:rPr>
              <w:br/>
              <w:t>android.permission.READ_EXTERNAL_STORAG</w:t>
            </w:r>
          </w:p>
        </w:tc>
        <w:tc>
          <w:tcPr>
            <w:tcW w:w="1383" w:type="dxa"/>
            <w:vAlign w:val="center"/>
          </w:tcPr>
          <w:p w14:paraId="13850F8F" w14:textId="32FA770B" w:rsidR="005758A0" w:rsidRDefault="005758A0" w:rsidP="00AF67B2">
            <w:pPr>
              <w:rPr>
                <w:rFonts w:hint="eastAsia"/>
                <w:b/>
                <w:bCs/>
              </w:rPr>
            </w:pPr>
            <w:r>
              <w:rPr>
                <w:rFonts w:hint="eastAsia"/>
              </w:rPr>
              <w:t>存储的个人文件</w:t>
            </w:r>
          </w:p>
        </w:tc>
        <w:tc>
          <w:tcPr>
            <w:tcW w:w="8765" w:type="dxa"/>
            <w:vAlign w:val="center"/>
          </w:tcPr>
          <w:p w14:paraId="72B2A641" w14:textId="4DB5AF85" w:rsidR="005758A0" w:rsidRDefault="005758A0" w:rsidP="00AF67B2">
            <w:pPr>
              <w:rPr>
                <w:rFonts w:hint="eastAsia"/>
                <w:b/>
                <w:bCs/>
              </w:rPr>
            </w:pPr>
            <w:hyperlink r:id="rId8" w:tgtFrame="_blank" w:history="1">
              <w:r>
                <w:rPr>
                  <w:rStyle w:val="a4"/>
                  <w:rFonts w:ascii="微软雅黑" w:eastAsia="微软雅黑" w:hAnsi="微软雅黑" w:hint="eastAsia"/>
                  <w:sz w:val="27"/>
                  <w:szCs w:val="27"/>
                </w:rPr>
                <w:t>https://www.fresco-cn.org/</w:t>
              </w:r>
            </w:hyperlink>
          </w:p>
        </w:tc>
      </w:tr>
      <w:tr w:rsidR="005758A0" w14:paraId="43E6F2E9" w14:textId="77777777" w:rsidTr="00D00F3E">
        <w:tc>
          <w:tcPr>
            <w:tcW w:w="1404" w:type="dxa"/>
            <w:vAlign w:val="center"/>
          </w:tcPr>
          <w:p w14:paraId="30D8B8DC" w14:textId="4E1B68F1" w:rsidR="005758A0" w:rsidRDefault="005758A0" w:rsidP="00AF67B2">
            <w:pPr>
              <w:rPr>
                <w:b/>
                <w:bCs/>
              </w:rPr>
            </w:pPr>
            <w:r>
              <w:rPr>
                <w:rFonts w:hint="eastAsia"/>
              </w:rPr>
              <w:t>glide</w:t>
            </w:r>
            <w:r>
              <w:rPr>
                <w:rFonts w:hint="eastAsia"/>
              </w:rPr>
              <w:t>图库</w:t>
            </w:r>
          </w:p>
        </w:tc>
        <w:tc>
          <w:tcPr>
            <w:tcW w:w="4109" w:type="dxa"/>
            <w:vAlign w:val="center"/>
          </w:tcPr>
          <w:p w14:paraId="05389F0D" w14:textId="0C95C769" w:rsidR="005758A0" w:rsidRDefault="005758A0" w:rsidP="00AF67B2">
            <w:pPr>
              <w:rPr>
                <w:rFonts w:hint="eastAsia"/>
                <w:b/>
                <w:bCs/>
              </w:rPr>
            </w:pPr>
            <w:r>
              <w:rPr>
                <w:rFonts w:hint="eastAsia"/>
              </w:rPr>
              <w:t>com.bumptech.glide</w:t>
            </w:r>
          </w:p>
        </w:tc>
        <w:tc>
          <w:tcPr>
            <w:tcW w:w="1383" w:type="dxa"/>
            <w:vAlign w:val="center"/>
          </w:tcPr>
          <w:p w14:paraId="683A6201" w14:textId="690FC329" w:rsidR="005758A0" w:rsidRDefault="005758A0" w:rsidP="00AF67B2">
            <w:pPr>
              <w:rPr>
                <w:rFonts w:hint="eastAsia"/>
                <w:b/>
                <w:bCs/>
              </w:rPr>
            </w:pPr>
            <w:r>
              <w:rPr>
                <w:rFonts w:hint="eastAsia"/>
              </w:rPr>
              <w:t>用于图片预览使用</w:t>
            </w:r>
          </w:p>
        </w:tc>
        <w:tc>
          <w:tcPr>
            <w:tcW w:w="4355" w:type="dxa"/>
            <w:vAlign w:val="center"/>
          </w:tcPr>
          <w:p w14:paraId="22CEA79E" w14:textId="1CBEE8B1" w:rsidR="005758A0" w:rsidRDefault="005758A0" w:rsidP="00AF67B2">
            <w:pPr>
              <w:rPr>
                <w:rFonts w:hint="eastAsia"/>
                <w:b/>
                <w:bCs/>
              </w:rPr>
            </w:pPr>
            <w:r>
              <w:rPr>
                <w:rFonts w:hint="eastAsia"/>
                <w:sz w:val="18"/>
                <w:szCs w:val="18"/>
              </w:rPr>
              <w:t>android.permission.WRITE_EXTERNAL_STORAGE</w:t>
            </w:r>
            <w:r>
              <w:rPr>
                <w:rFonts w:hint="eastAsia"/>
                <w:sz w:val="18"/>
                <w:szCs w:val="18"/>
              </w:rPr>
              <w:br/>
              <w:t>android.permission.READ_EXTERNAL_STORAG</w:t>
            </w:r>
          </w:p>
        </w:tc>
        <w:tc>
          <w:tcPr>
            <w:tcW w:w="1383" w:type="dxa"/>
            <w:vAlign w:val="center"/>
          </w:tcPr>
          <w:p w14:paraId="6D011769" w14:textId="62F19E3F" w:rsidR="005758A0" w:rsidRDefault="005758A0" w:rsidP="00AF67B2">
            <w:pPr>
              <w:rPr>
                <w:rFonts w:hint="eastAsia"/>
                <w:b/>
                <w:bCs/>
              </w:rPr>
            </w:pPr>
            <w:r>
              <w:rPr>
                <w:rFonts w:hint="eastAsia"/>
              </w:rPr>
              <w:t>存储的个人文件</w:t>
            </w:r>
          </w:p>
        </w:tc>
        <w:tc>
          <w:tcPr>
            <w:tcW w:w="8765" w:type="dxa"/>
            <w:vAlign w:val="center"/>
          </w:tcPr>
          <w:p w14:paraId="5DEC0E21" w14:textId="6A50CFD2" w:rsidR="005758A0" w:rsidRDefault="005758A0" w:rsidP="00AF67B2">
            <w:pPr>
              <w:rPr>
                <w:rFonts w:hint="eastAsia"/>
                <w:b/>
                <w:bCs/>
              </w:rPr>
            </w:pPr>
            <w:hyperlink r:id="rId9" w:tgtFrame="_blank" w:history="1">
              <w:r>
                <w:rPr>
                  <w:rStyle w:val="a4"/>
                  <w:rFonts w:ascii="微软雅黑" w:eastAsia="微软雅黑" w:hAnsi="微软雅黑" w:hint="eastAsia"/>
                  <w:sz w:val="27"/>
                  <w:szCs w:val="27"/>
                </w:rPr>
                <w:t>http://bumptech.github.io/glide/</w:t>
              </w:r>
            </w:hyperlink>
          </w:p>
        </w:tc>
      </w:tr>
      <w:tr w:rsidR="005758A0" w14:paraId="0C0BB587" w14:textId="77777777" w:rsidTr="00D00F3E">
        <w:tc>
          <w:tcPr>
            <w:tcW w:w="1404" w:type="dxa"/>
            <w:vAlign w:val="center"/>
          </w:tcPr>
          <w:p w14:paraId="63872243" w14:textId="39418B93" w:rsidR="005758A0" w:rsidRDefault="005758A0" w:rsidP="00AF67B2">
            <w:pPr>
              <w:rPr>
                <w:b/>
                <w:bCs/>
              </w:rPr>
            </w:pPr>
            <w:r>
              <w:rPr>
                <w:rFonts w:hint="eastAsia"/>
              </w:rPr>
              <w:t>gif-drawable</w:t>
            </w:r>
          </w:p>
        </w:tc>
        <w:tc>
          <w:tcPr>
            <w:tcW w:w="4109" w:type="dxa"/>
            <w:vAlign w:val="center"/>
          </w:tcPr>
          <w:p w14:paraId="523A54A8" w14:textId="2294498A" w:rsidR="005758A0" w:rsidRDefault="005758A0" w:rsidP="00AF67B2">
            <w:pPr>
              <w:rPr>
                <w:rFonts w:hint="eastAsia"/>
                <w:b/>
                <w:bCs/>
              </w:rPr>
            </w:pPr>
            <w:r>
              <w:rPr>
                <w:rFonts w:hint="eastAsia"/>
              </w:rPr>
              <w:t>pl.droidsonroids.gif</w:t>
            </w:r>
          </w:p>
        </w:tc>
        <w:tc>
          <w:tcPr>
            <w:tcW w:w="1383" w:type="dxa"/>
            <w:vAlign w:val="center"/>
          </w:tcPr>
          <w:p w14:paraId="22CE9596" w14:textId="2DD60362" w:rsidR="005758A0" w:rsidRDefault="005758A0" w:rsidP="00AF67B2">
            <w:pPr>
              <w:rPr>
                <w:rFonts w:hint="eastAsia"/>
                <w:b/>
                <w:bCs/>
              </w:rPr>
            </w:pPr>
            <w:r>
              <w:rPr>
                <w:rFonts w:hint="eastAsia"/>
              </w:rPr>
              <w:t>加载</w:t>
            </w:r>
            <w:r>
              <w:rPr>
                <w:rFonts w:hint="eastAsia"/>
              </w:rPr>
              <w:t>gif</w:t>
            </w:r>
            <w:r>
              <w:rPr>
                <w:rFonts w:hint="eastAsia"/>
              </w:rPr>
              <w:t>图</w:t>
            </w:r>
          </w:p>
        </w:tc>
        <w:tc>
          <w:tcPr>
            <w:tcW w:w="4355" w:type="dxa"/>
            <w:vAlign w:val="center"/>
          </w:tcPr>
          <w:p w14:paraId="6A4D6C30" w14:textId="064C8EB0" w:rsidR="005758A0" w:rsidRDefault="005758A0" w:rsidP="00AF67B2">
            <w:pPr>
              <w:rPr>
                <w:rFonts w:hint="eastAsia"/>
                <w:b/>
                <w:bCs/>
              </w:rPr>
            </w:pPr>
            <w:r>
              <w:rPr>
                <w:rFonts w:hint="eastAsia"/>
                <w:sz w:val="18"/>
                <w:szCs w:val="18"/>
              </w:rPr>
              <w:t>android.permission.WRITE_EXTERNAL_STORAGE</w:t>
            </w:r>
            <w:r>
              <w:rPr>
                <w:rFonts w:hint="eastAsia"/>
                <w:sz w:val="18"/>
                <w:szCs w:val="18"/>
              </w:rPr>
              <w:br/>
              <w:t>android.permission.READ_EXTERNAL_STORAG</w:t>
            </w:r>
          </w:p>
        </w:tc>
        <w:tc>
          <w:tcPr>
            <w:tcW w:w="1383" w:type="dxa"/>
            <w:vAlign w:val="center"/>
          </w:tcPr>
          <w:p w14:paraId="373C5F54" w14:textId="420A9F60" w:rsidR="005758A0" w:rsidRDefault="005758A0" w:rsidP="00AF67B2">
            <w:pPr>
              <w:rPr>
                <w:rFonts w:hint="eastAsia"/>
                <w:b/>
                <w:bCs/>
              </w:rPr>
            </w:pPr>
            <w:r>
              <w:rPr>
                <w:rFonts w:hint="eastAsia"/>
              </w:rPr>
              <w:t>存储文件</w:t>
            </w:r>
          </w:p>
        </w:tc>
        <w:tc>
          <w:tcPr>
            <w:tcW w:w="8765" w:type="dxa"/>
            <w:vAlign w:val="center"/>
          </w:tcPr>
          <w:p w14:paraId="2221F6F4" w14:textId="2C90EA83" w:rsidR="005758A0" w:rsidRDefault="005758A0" w:rsidP="00AF67B2">
            <w:pPr>
              <w:rPr>
                <w:rFonts w:hint="eastAsia"/>
                <w:b/>
                <w:bCs/>
              </w:rPr>
            </w:pPr>
            <w:hyperlink r:id="rId10" w:tgtFrame="_blank" w:history="1">
              <w:r>
                <w:rPr>
                  <w:rStyle w:val="a4"/>
                  <w:rFonts w:ascii="微软雅黑" w:eastAsia="微软雅黑" w:hAnsi="微软雅黑" w:hint="eastAsia"/>
                  <w:sz w:val="27"/>
                  <w:szCs w:val="27"/>
                </w:rPr>
                <w:t>https://github.com/koral--/android-gif-drawable</w:t>
              </w:r>
            </w:hyperlink>
          </w:p>
        </w:tc>
      </w:tr>
      <w:tr w:rsidR="005758A0" w14:paraId="328BE21A" w14:textId="77777777" w:rsidTr="00D00F3E">
        <w:tc>
          <w:tcPr>
            <w:tcW w:w="1404" w:type="dxa"/>
            <w:vAlign w:val="center"/>
          </w:tcPr>
          <w:p w14:paraId="3F19BEE5" w14:textId="4E8165C0" w:rsidR="005758A0" w:rsidRDefault="005758A0" w:rsidP="00AF67B2">
            <w:pPr>
              <w:rPr>
                <w:b/>
                <w:bCs/>
              </w:rPr>
            </w:pPr>
            <w:r>
              <w:rPr>
                <w:rFonts w:hint="eastAsia"/>
              </w:rPr>
              <w:t>fastjson</w:t>
            </w:r>
          </w:p>
        </w:tc>
        <w:tc>
          <w:tcPr>
            <w:tcW w:w="4109" w:type="dxa"/>
            <w:vAlign w:val="center"/>
          </w:tcPr>
          <w:p w14:paraId="59BD3214" w14:textId="55295F80" w:rsidR="005758A0" w:rsidRDefault="005758A0" w:rsidP="00AF67B2">
            <w:pPr>
              <w:rPr>
                <w:rFonts w:hint="eastAsia"/>
                <w:b/>
                <w:bCs/>
              </w:rPr>
            </w:pPr>
            <w:r>
              <w:rPr>
                <w:rFonts w:hint="eastAsia"/>
              </w:rPr>
              <w:t>com.alibaba.fastjson</w:t>
            </w:r>
          </w:p>
        </w:tc>
        <w:tc>
          <w:tcPr>
            <w:tcW w:w="1383" w:type="dxa"/>
            <w:vAlign w:val="center"/>
          </w:tcPr>
          <w:p w14:paraId="4A370FC4" w14:textId="2F4188CB" w:rsidR="005758A0" w:rsidRDefault="005758A0" w:rsidP="00AF67B2">
            <w:pPr>
              <w:rPr>
                <w:rFonts w:hint="eastAsia"/>
                <w:b/>
                <w:bCs/>
              </w:rPr>
            </w:pPr>
            <w:r>
              <w:rPr>
                <w:rFonts w:hint="eastAsia"/>
              </w:rPr>
              <w:t>JSON</w:t>
            </w:r>
            <w:r>
              <w:rPr>
                <w:rFonts w:hint="eastAsia"/>
              </w:rPr>
              <w:t>解析</w:t>
            </w:r>
          </w:p>
        </w:tc>
        <w:tc>
          <w:tcPr>
            <w:tcW w:w="4355" w:type="dxa"/>
            <w:vAlign w:val="center"/>
          </w:tcPr>
          <w:p w14:paraId="3D64BEA0" w14:textId="00299EAE" w:rsidR="005758A0" w:rsidRDefault="005758A0" w:rsidP="00AF67B2">
            <w:pPr>
              <w:rPr>
                <w:rFonts w:hint="eastAsia"/>
                <w:b/>
                <w:bCs/>
              </w:rPr>
            </w:pPr>
            <w:r>
              <w:rPr>
                <w:rFonts w:hint="eastAsia"/>
                <w:sz w:val="18"/>
                <w:szCs w:val="18"/>
              </w:rPr>
              <w:t>无</w:t>
            </w:r>
          </w:p>
        </w:tc>
        <w:tc>
          <w:tcPr>
            <w:tcW w:w="1383" w:type="dxa"/>
            <w:vAlign w:val="center"/>
          </w:tcPr>
          <w:p w14:paraId="5CF1D398" w14:textId="57B91EE6" w:rsidR="005758A0" w:rsidRDefault="005758A0" w:rsidP="00AF67B2">
            <w:pPr>
              <w:rPr>
                <w:rFonts w:hint="eastAsia"/>
                <w:b/>
                <w:bCs/>
              </w:rPr>
            </w:pPr>
            <w:r>
              <w:rPr>
                <w:rFonts w:hint="eastAsia"/>
              </w:rPr>
              <w:t>无</w:t>
            </w:r>
          </w:p>
        </w:tc>
        <w:tc>
          <w:tcPr>
            <w:tcW w:w="8765" w:type="dxa"/>
            <w:vAlign w:val="center"/>
          </w:tcPr>
          <w:p w14:paraId="444F5565" w14:textId="73E34567" w:rsidR="005758A0" w:rsidRDefault="005758A0" w:rsidP="00AF67B2">
            <w:pPr>
              <w:rPr>
                <w:rFonts w:hint="eastAsia"/>
                <w:b/>
                <w:bCs/>
              </w:rPr>
            </w:pPr>
            <w:hyperlink r:id="rId11" w:tgtFrame="_blank" w:history="1">
              <w:r>
                <w:rPr>
                  <w:rStyle w:val="a4"/>
                  <w:rFonts w:ascii="微软雅黑" w:eastAsia="微软雅黑" w:hAnsi="微软雅黑" w:hint="eastAsia"/>
                  <w:sz w:val="27"/>
                  <w:szCs w:val="27"/>
                </w:rPr>
                <w:t>https://github.com/alibaba/fastjson</w:t>
              </w:r>
            </w:hyperlink>
          </w:p>
        </w:tc>
      </w:tr>
      <w:tr w:rsidR="005758A0" w14:paraId="442CC5A7" w14:textId="77777777" w:rsidTr="00D00F3E">
        <w:tc>
          <w:tcPr>
            <w:tcW w:w="1404" w:type="dxa"/>
            <w:vAlign w:val="center"/>
          </w:tcPr>
          <w:p w14:paraId="1ACED614" w14:textId="70EA8590" w:rsidR="005758A0" w:rsidRDefault="005758A0" w:rsidP="00AF67B2">
            <w:pPr>
              <w:rPr>
                <w:b/>
                <w:bCs/>
              </w:rPr>
            </w:pPr>
            <w:r>
              <w:rPr>
                <w:rFonts w:hint="eastAsia"/>
              </w:rPr>
              <w:t>移动安全联盟</w:t>
            </w:r>
            <w:r>
              <w:rPr>
                <w:rFonts w:hint="eastAsia"/>
              </w:rPr>
              <w:t xml:space="preserve"> OAID</w:t>
            </w:r>
          </w:p>
        </w:tc>
        <w:tc>
          <w:tcPr>
            <w:tcW w:w="4109" w:type="dxa"/>
            <w:vAlign w:val="center"/>
          </w:tcPr>
          <w:p w14:paraId="0BF77025" w14:textId="7012DCF8" w:rsidR="005758A0" w:rsidRDefault="005758A0" w:rsidP="00AF67B2">
            <w:pPr>
              <w:rPr>
                <w:rFonts w:hint="eastAsia"/>
                <w:b/>
                <w:bCs/>
              </w:rPr>
            </w:pPr>
            <w:r>
              <w:rPr>
                <w:rFonts w:hint="eastAsia"/>
              </w:rPr>
              <w:t>com.bun.miitmdid</w:t>
            </w:r>
            <w:r>
              <w:rPr>
                <w:rFonts w:hint="eastAsia"/>
              </w:rPr>
              <w:t>、</w:t>
            </w:r>
            <w:r>
              <w:rPr>
                <w:rFonts w:hint="eastAsia"/>
              </w:rPr>
              <w:t>com.zui.opendeviceidlibrary</w:t>
            </w:r>
            <w:r>
              <w:rPr>
                <w:rFonts w:hint="eastAsia"/>
              </w:rPr>
              <w:t>、</w:t>
            </w:r>
            <w:r>
              <w:rPr>
                <w:rFonts w:hint="eastAsia"/>
              </w:rPr>
              <w:t>com.netease.nis</w:t>
            </w:r>
            <w:r>
              <w:rPr>
                <w:rFonts w:hint="eastAsia"/>
              </w:rPr>
              <w:t>、</w:t>
            </w:r>
            <w:r>
              <w:rPr>
                <w:rFonts w:hint="eastAsia"/>
              </w:rPr>
              <w:t>com.samsung.android</w:t>
            </w:r>
            <w:r>
              <w:rPr>
                <w:rFonts w:hint="eastAsia"/>
              </w:rPr>
              <w:t>、</w:t>
            </w:r>
            <w:r>
              <w:rPr>
                <w:rFonts w:hint="eastAsia"/>
              </w:rPr>
              <w:t>com.huawei.hms</w:t>
            </w:r>
          </w:p>
        </w:tc>
        <w:tc>
          <w:tcPr>
            <w:tcW w:w="1383" w:type="dxa"/>
            <w:vAlign w:val="center"/>
          </w:tcPr>
          <w:p w14:paraId="2E95FBBB" w14:textId="1EB41972" w:rsidR="005758A0" w:rsidRDefault="005758A0" w:rsidP="00AF67B2">
            <w:pPr>
              <w:rPr>
                <w:rFonts w:hint="eastAsia"/>
                <w:b/>
                <w:bCs/>
              </w:rPr>
            </w:pPr>
            <w:r>
              <w:rPr>
                <w:rFonts w:hint="eastAsia"/>
              </w:rPr>
              <w:t>获取</w:t>
            </w:r>
            <w:r>
              <w:rPr>
                <w:rFonts w:hint="eastAsia"/>
              </w:rPr>
              <w:t>oaid</w:t>
            </w:r>
          </w:p>
        </w:tc>
        <w:tc>
          <w:tcPr>
            <w:tcW w:w="4355" w:type="dxa"/>
            <w:vAlign w:val="center"/>
          </w:tcPr>
          <w:p w14:paraId="4AE708EE" w14:textId="7E40EDEC" w:rsidR="005758A0" w:rsidRDefault="005758A0" w:rsidP="00AF67B2">
            <w:pPr>
              <w:rPr>
                <w:rFonts w:hint="eastAsia"/>
                <w:b/>
                <w:bCs/>
              </w:rPr>
            </w:pPr>
            <w:r>
              <w:rPr>
                <w:rFonts w:hint="eastAsia"/>
                <w:sz w:val="18"/>
                <w:szCs w:val="18"/>
              </w:rPr>
              <w:t>无</w:t>
            </w:r>
          </w:p>
        </w:tc>
        <w:tc>
          <w:tcPr>
            <w:tcW w:w="1383" w:type="dxa"/>
            <w:vAlign w:val="center"/>
          </w:tcPr>
          <w:p w14:paraId="1C4E5DB1" w14:textId="1BF469D4" w:rsidR="005758A0" w:rsidRDefault="005758A0" w:rsidP="00AF67B2">
            <w:pPr>
              <w:rPr>
                <w:rFonts w:hint="eastAsia"/>
                <w:b/>
                <w:bCs/>
              </w:rPr>
            </w:pPr>
            <w:r>
              <w:rPr>
                <w:rFonts w:hint="eastAsia"/>
              </w:rPr>
              <w:t>设备信息</w:t>
            </w:r>
          </w:p>
        </w:tc>
        <w:tc>
          <w:tcPr>
            <w:tcW w:w="8765" w:type="dxa"/>
            <w:vAlign w:val="center"/>
          </w:tcPr>
          <w:p w14:paraId="056D10DE" w14:textId="0A8C9D7F" w:rsidR="005758A0" w:rsidRDefault="005758A0" w:rsidP="00AF67B2">
            <w:pPr>
              <w:rPr>
                <w:rFonts w:hint="eastAsia"/>
                <w:b/>
                <w:bCs/>
              </w:rPr>
            </w:pPr>
            <w:hyperlink r:id="rId12" w:tgtFrame="_blank" w:history="1">
              <w:r>
                <w:rPr>
                  <w:rStyle w:val="a4"/>
                  <w:rFonts w:ascii="微软雅黑" w:eastAsia="微软雅黑" w:hAnsi="微软雅黑" w:hint="eastAsia"/>
                  <w:sz w:val="27"/>
                  <w:szCs w:val="27"/>
                </w:rPr>
                <w:t>http://www.msa-alliance.cn/col.jsp?id=122</w:t>
              </w:r>
            </w:hyperlink>
          </w:p>
        </w:tc>
      </w:tr>
    </w:tbl>
    <w:p w14:paraId="489B4775" w14:textId="77777777" w:rsidR="002E24AC" w:rsidRPr="005758A0" w:rsidRDefault="002E24AC" w:rsidP="00B567F2">
      <w:pPr>
        <w:rPr>
          <w:rFonts w:ascii="微软雅黑" w:eastAsia="微软雅黑" w:hAnsi="微软雅黑" w:hint="eastAsia"/>
          <w:sz w:val="27"/>
          <w:szCs w:val="27"/>
        </w:rPr>
      </w:pPr>
    </w:p>
    <w:p w14:paraId="6C222679" w14:textId="77777777" w:rsidR="00B567F2" w:rsidRPr="00B567F2" w:rsidRDefault="00B567F2" w:rsidP="00141AFB">
      <w:pPr>
        <w:rPr>
          <w:rFonts w:hint="eastAsia"/>
          <w:b/>
          <w:u w:val="single"/>
        </w:rPr>
      </w:pPr>
    </w:p>
    <w:p w14:paraId="74C1D5F0" w14:textId="77777777" w:rsidR="00567BAD" w:rsidRPr="00567BAD" w:rsidRDefault="00567BAD" w:rsidP="00141AFB">
      <w:pPr>
        <w:rPr>
          <w:rFonts w:hint="eastAsia"/>
        </w:rPr>
      </w:pPr>
    </w:p>
    <w:sectPr w:rsidR="00567BAD" w:rsidRPr="00567BA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843FD"/>
    <w:multiLevelType w:val="multilevel"/>
    <w:tmpl w:val="28B2B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753C17"/>
    <w:multiLevelType w:val="multilevel"/>
    <w:tmpl w:val="F21A6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033EB9"/>
    <w:multiLevelType w:val="multilevel"/>
    <w:tmpl w:val="FDB0D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8245A4"/>
    <w:multiLevelType w:val="multilevel"/>
    <w:tmpl w:val="EC24C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8B5D35"/>
    <w:multiLevelType w:val="multilevel"/>
    <w:tmpl w:val="E8B4E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A51876"/>
    <w:multiLevelType w:val="multilevel"/>
    <w:tmpl w:val="43742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E031EF"/>
    <w:multiLevelType w:val="multilevel"/>
    <w:tmpl w:val="A85C6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0E140E3"/>
    <w:multiLevelType w:val="multilevel"/>
    <w:tmpl w:val="EFC62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E345D51"/>
    <w:multiLevelType w:val="multilevel"/>
    <w:tmpl w:val="64903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F5D6130"/>
    <w:multiLevelType w:val="multilevel"/>
    <w:tmpl w:val="744AA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36756FD"/>
    <w:multiLevelType w:val="multilevel"/>
    <w:tmpl w:val="054EB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1D27128"/>
    <w:multiLevelType w:val="multilevel"/>
    <w:tmpl w:val="9FB68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311565A"/>
    <w:multiLevelType w:val="hybridMultilevel"/>
    <w:tmpl w:val="82C2D8AA"/>
    <w:lvl w:ilvl="0" w:tplc="89AE7E6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9176FBE"/>
    <w:multiLevelType w:val="multilevel"/>
    <w:tmpl w:val="39443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BDC2B36"/>
    <w:multiLevelType w:val="hybridMultilevel"/>
    <w:tmpl w:val="06288F3A"/>
    <w:lvl w:ilvl="0" w:tplc="30D6C6E4">
      <w:start w:val="1"/>
      <w:numFmt w:val="japaneseCounting"/>
      <w:lvlText w:val="（%1）"/>
      <w:lvlJc w:val="left"/>
      <w:pPr>
        <w:ind w:left="1080" w:hanging="1080"/>
      </w:pPr>
      <w:rPr>
        <w:rFonts w:hint="default"/>
      </w:rPr>
    </w:lvl>
    <w:lvl w:ilvl="1" w:tplc="2B20AEF4">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0DB55C1"/>
    <w:multiLevelType w:val="multilevel"/>
    <w:tmpl w:val="3D843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F6D5C3A"/>
    <w:multiLevelType w:val="multilevel"/>
    <w:tmpl w:val="DE364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4"/>
  </w:num>
  <w:num w:numId="3">
    <w:abstractNumId w:val="5"/>
  </w:num>
  <w:num w:numId="4">
    <w:abstractNumId w:val="12"/>
  </w:num>
  <w:num w:numId="5">
    <w:abstractNumId w:val="9"/>
  </w:num>
  <w:num w:numId="6">
    <w:abstractNumId w:val="13"/>
  </w:num>
  <w:num w:numId="7">
    <w:abstractNumId w:val="10"/>
  </w:num>
  <w:num w:numId="8">
    <w:abstractNumId w:val="7"/>
  </w:num>
  <w:num w:numId="9">
    <w:abstractNumId w:val="4"/>
  </w:num>
  <w:num w:numId="10">
    <w:abstractNumId w:val="2"/>
  </w:num>
  <w:num w:numId="11">
    <w:abstractNumId w:val="6"/>
  </w:num>
  <w:num w:numId="12">
    <w:abstractNumId w:val="1"/>
  </w:num>
  <w:num w:numId="13">
    <w:abstractNumId w:val="11"/>
  </w:num>
  <w:num w:numId="14">
    <w:abstractNumId w:val="15"/>
  </w:num>
  <w:num w:numId="15">
    <w:abstractNumId w:val="8"/>
  </w:num>
  <w:num w:numId="16">
    <w:abstractNumId w:val="0"/>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355"/>
    <w:rsid w:val="0003268B"/>
    <w:rsid w:val="00037097"/>
    <w:rsid w:val="000372FD"/>
    <w:rsid w:val="00052D84"/>
    <w:rsid w:val="00057B36"/>
    <w:rsid w:val="0006492F"/>
    <w:rsid w:val="000727DC"/>
    <w:rsid w:val="000971DA"/>
    <w:rsid w:val="000D44E7"/>
    <w:rsid w:val="00133DDB"/>
    <w:rsid w:val="00141AFB"/>
    <w:rsid w:val="00141EB3"/>
    <w:rsid w:val="00281DF3"/>
    <w:rsid w:val="002A4E32"/>
    <w:rsid w:val="002C1795"/>
    <w:rsid w:val="002E24AC"/>
    <w:rsid w:val="002E5DC0"/>
    <w:rsid w:val="00331519"/>
    <w:rsid w:val="00332F87"/>
    <w:rsid w:val="00340760"/>
    <w:rsid w:val="003420E1"/>
    <w:rsid w:val="00357E4B"/>
    <w:rsid w:val="00373EC9"/>
    <w:rsid w:val="00416066"/>
    <w:rsid w:val="00434BD2"/>
    <w:rsid w:val="004D4648"/>
    <w:rsid w:val="004F60E9"/>
    <w:rsid w:val="00504689"/>
    <w:rsid w:val="00567BAD"/>
    <w:rsid w:val="005744D4"/>
    <w:rsid w:val="005758A0"/>
    <w:rsid w:val="00594B09"/>
    <w:rsid w:val="005A0AF1"/>
    <w:rsid w:val="006A0934"/>
    <w:rsid w:val="006A7299"/>
    <w:rsid w:val="006E5F4C"/>
    <w:rsid w:val="0073028E"/>
    <w:rsid w:val="007F5442"/>
    <w:rsid w:val="00834E83"/>
    <w:rsid w:val="008A5B04"/>
    <w:rsid w:val="008A73F1"/>
    <w:rsid w:val="008B16A8"/>
    <w:rsid w:val="008B5633"/>
    <w:rsid w:val="008C449D"/>
    <w:rsid w:val="00923DCC"/>
    <w:rsid w:val="00964590"/>
    <w:rsid w:val="009F3261"/>
    <w:rsid w:val="009F465E"/>
    <w:rsid w:val="00A3389E"/>
    <w:rsid w:val="00A34DE5"/>
    <w:rsid w:val="00A40386"/>
    <w:rsid w:val="00A6778F"/>
    <w:rsid w:val="00A7629C"/>
    <w:rsid w:val="00AD45C3"/>
    <w:rsid w:val="00AF67B2"/>
    <w:rsid w:val="00B03AAA"/>
    <w:rsid w:val="00B44899"/>
    <w:rsid w:val="00B567F2"/>
    <w:rsid w:val="00C37E90"/>
    <w:rsid w:val="00CA293C"/>
    <w:rsid w:val="00CA7591"/>
    <w:rsid w:val="00CD1BEE"/>
    <w:rsid w:val="00CE4506"/>
    <w:rsid w:val="00CF1375"/>
    <w:rsid w:val="00D00F3E"/>
    <w:rsid w:val="00D2329E"/>
    <w:rsid w:val="00D92AB0"/>
    <w:rsid w:val="00E02355"/>
    <w:rsid w:val="00E30F8C"/>
    <w:rsid w:val="00E6717B"/>
    <w:rsid w:val="00EC72D9"/>
    <w:rsid w:val="00EF7D5C"/>
    <w:rsid w:val="00F309BB"/>
    <w:rsid w:val="00F358FC"/>
    <w:rsid w:val="00FA646D"/>
    <w:rsid w:val="00FE4D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B5105"/>
  <w15:chartTrackingRefBased/>
  <w15:docId w15:val="{42D2DC8C-C463-4892-B38A-3A36FA95D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420E1"/>
    <w:pPr>
      <w:widowControl w:val="0"/>
      <w:jc w:val="both"/>
    </w:pPr>
    <w:rPr>
      <w:rFonts w:eastAsia="仿宋"/>
      <w:sz w:val="28"/>
    </w:rPr>
  </w:style>
  <w:style w:type="paragraph" w:styleId="1">
    <w:name w:val="heading 1"/>
    <w:basedOn w:val="a"/>
    <w:next w:val="a"/>
    <w:link w:val="10"/>
    <w:uiPriority w:val="9"/>
    <w:qFormat/>
    <w:rsid w:val="003420E1"/>
    <w:pPr>
      <w:keepNext/>
      <w:keepLines/>
      <w:spacing w:before="340" w:after="330" w:line="578" w:lineRule="auto"/>
      <w:outlineLvl w:val="0"/>
    </w:pPr>
    <w:rPr>
      <w:rFonts w:eastAsia="宋体"/>
      <w:b/>
      <w:bCs/>
      <w:kern w:val="44"/>
      <w:sz w:val="36"/>
      <w:szCs w:val="44"/>
    </w:rPr>
  </w:style>
  <w:style w:type="paragraph" w:styleId="2">
    <w:name w:val="heading 2"/>
    <w:basedOn w:val="a"/>
    <w:next w:val="a"/>
    <w:link w:val="20"/>
    <w:uiPriority w:val="9"/>
    <w:unhideWhenUsed/>
    <w:qFormat/>
    <w:rsid w:val="00141EB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03AAA"/>
    <w:pPr>
      <w:keepNext/>
      <w:keepLines/>
      <w:spacing w:before="260" w:after="260" w:line="416" w:lineRule="auto"/>
      <w:outlineLvl w:val="2"/>
    </w:pPr>
    <w:rPr>
      <w:b/>
      <w:bCs/>
      <w:szCs w:val="32"/>
    </w:rPr>
  </w:style>
  <w:style w:type="paragraph" w:styleId="4">
    <w:name w:val="heading 4"/>
    <w:basedOn w:val="a"/>
    <w:next w:val="a"/>
    <w:link w:val="40"/>
    <w:uiPriority w:val="9"/>
    <w:semiHidden/>
    <w:unhideWhenUsed/>
    <w:qFormat/>
    <w:rsid w:val="003420E1"/>
    <w:pPr>
      <w:keepNext/>
      <w:keepLines/>
      <w:spacing w:before="280" w:after="290" w:line="376" w:lineRule="auto"/>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qFormat/>
    <w:rsid w:val="003420E1"/>
    <w:rPr>
      <w:rFonts w:eastAsia="宋体"/>
      <w:b/>
      <w:bCs/>
      <w:kern w:val="44"/>
      <w:sz w:val="36"/>
      <w:szCs w:val="44"/>
    </w:rPr>
  </w:style>
  <w:style w:type="character" w:customStyle="1" w:styleId="20">
    <w:name w:val="标题 2 字符"/>
    <w:basedOn w:val="a0"/>
    <w:link w:val="2"/>
    <w:uiPriority w:val="9"/>
    <w:qFormat/>
    <w:rsid w:val="00141EB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03AAA"/>
    <w:rPr>
      <w:rFonts w:eastAsia="仿宋"/>
      <w:b/>
      <w:bCs/>
      <w:sz w:val="28"/>
      <w:szCs w:val="32"/>
    </w:rPr>
  </w:style>
  <w:style w:type="character" w:customStyle="1" w:styleId="40">
    <w:name w:val="标题 4 字符"/>
    <w:basedOn w:val="a0"/>
    <w:link w:val="4"/>
    <w:uiPriority w:val="9"/>
    <w:semiHidden/>
    <w:rsid w:val="003420E1"/>
    <w:rPr>
      <w:rFonts w:asciiTheme="majorHAnsi" w:eastAsiaTheme="majorEastAsia" w:hAnsiTheme="majorHAnsi" w:cstheme="majorBidi"/>
      <w:b/>
      <w:bCs/>
      <w:sz w:val="28"/>
      <w:szCs w:val="28"/>
    </w:rPr>
  </w:style>
  <w:style w:type="paragraph" w:styleId="a3">
    <w:name w:val="Normal (Web)"/>
    <w:basedOn w:val="a"/>
    <w:uiPriority w:val="99"/>
    <w:unhideWhenUsed/>
    <w:rsid w:val="003420E1"/>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3420E1"/>
    <w:rPr>
      <w:color w:val="0000FF"/>
      <w:u w:val="single"/>
    </w:rPr>
  </w:style>
  <w:style w:type="character" w:styleId="a5">
    <w:name w:val="FollowedHyperlink"/>
    <w:basedOn w:val="a0"/>
    <w:uiPriority w:val="99"/>
    <w:semiHidden/>
    <w:unhideWhenUsed/>
    <w:rsid w:val="00CA7591"/>
    <w:rPr>
      <w:color w:val="954F72" w:themeColor="followedHyperlink"/>
      <w:u w:val="single"/>
    </w:rPr>
  </w:style>
  <w:style w:type="paragraph" w:styleId="a6">
    <w:name w:val="List Paragraph"/>
    <w:basedOn w:val="a"/>
    <w:uiPriority w:val="34"/>
    <w:qFormat/>
    <w:rsid w:val="00FA646D"/>
    <w:pPr>
      <w:ind w:firstLineChars="200" w:firstLine="420"/>
    </w:pPr>
  </w:style>
  <w:style w:type="table" w:styleId="a7">
    <w:name w:val="Table Grid"/>
    <w:basedOn w:val="a1"/>
    <w:uiPriority w:val="39"/>
    <w:rsid w:val="000370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Unresolved Mention"/>
    <w:basedOn w:val="a0"/>
    <w:uiPriority w:val="99"/>
    <w:semiHidden/>
    <w:unhideWhenUsed/>
    <w:rsid w:val="00567B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5168">
      <w:bodyDiv w:val="1"/>
      <w:marLeft w:val="0"/>
      <w:marRight w:val="0"/>
      <w:marTop w:val="0"/>
      <w:marBottom w:val="0"/>
      <w:divBdr>
        <w:top w:val="none" w:sz="0" w:space="0" w:color="auto"/>
        <w:left w:val="none" w:sz="0" w:space="0" w:color="auto"/>
        <w:bottom w:val="none" w:sz="0" w:space="0" w:color="auto"/>
        <w:right w:val="none" w:sz="0" w:space="0" w:color="auto"/>
      </w:divBdr>
    </w:div>
    <w:div w:id="89394185">
      <w:bodyDiv w:val="1"/>
      <w:marLeft w:val="0"/>
      <w:marRight w:val="0"/>
      <w:marTop w:val="0"/>
      <w:marBottom w:val="0"/>
      <w:divBdr>
        <w:top w:val="none" w:sz="0" w:space="0" w:color="auto"/>
        <w:left w:val="none" w:sz="0" w:space="0" w:color="auto"/>
        <w:bottom w:val="none" w:sz="0" w:space="0" w:color="auto"/>
        <w:right w:val="none" w:sz="0" w:space="0" w:color="auto"/>
      </w:divBdr>
    </w:div>
    <w:div w:id="276059485">
      <w:bodyDiv w:val="1"/>
      <w:marLeft w:val="0"/>
      <w:marRight w:val="0"/>
      <w:marTop w:val="0"/>
      <w:marBottom w:val="0"/>
      <w:divBdr>
        <w:top w:val="none" w:sz="0" w:space="0" w:color="auto"/>
        <w:left w:val="none" w:sz="0" w:space="0" w:color="auto"/>
        <w:bottom w:val="none" w:sz="0" w:space="0" w:color="auto"/>
        <w:right w:val="none" w:sz="0" w:space="0" w:color="auto"/>
      </w:divBdr>
    </w:div>
    <w:div w:id="322052132">
      <w:bodyDiv w:val="1"/>
      <w:marLeft w:val="0"/>
      <w:marRight w:val="0"/>
      <w:marTop w:val="0"/>
      <w:marBottom w:val="0"/>
      <w:divBdr>
        <w:top w:val="none" w:sz="0" w:space="0" w:color="auto"/>
        <w:left w:val="none" w:sz="0" w:space="0" w:color="auto"/>
        <w:bottom w:val="none" w:sz="0" w:space="0" w:color="auto"/>
        <w:right w:val="none" w:sz="0" w:space="0" w:color="auto"/>
      </w:divBdr>
    </w:div>
    <w:div w:id="377361126">
      <w:bodyDiv w:val="1"/>
      <w:marLeft w:val="0"/>
      <w:marRight w:val="0"/>
      <w:marTop w:val="0"/>
      <w:marBottom w:val="0"/>
      <w:divBdr>
        <w:top w:val="none" w:sz="0" w:space="0" w:color="auto"/>
        <w:left w:val="none" w:sz="0" w:space="0" w:color="auto"/>
        <w:bottom w:val="none" w:sz="0" w:space="0" w:color="auto"/>
        <w:right w:val="none" w:sz="0" w:space="0" w:color="auto"/>
      </w:divBdr>
    </w:div>
    <w:div w:id="431895210">
      <w:bodyDiv w:val="1"/>
      <w:marLeft w:val="0"/>
      <w:marRight w:val="0"/>
      <w:marTop w:val="0"/>
      <w:marBottom w:val="0"/>
      <w:divBdr>
        <w:top w:val="none" w:sz="0" w:space="0" w:color="auto"/>
        <w:left w:val="none" w:sz="0" w:space="0" w:color="auto"/>
        <w:bottom w:val="none" w:sz="0" w:space="0" w:color="auto"/>
        <w:right w:val="none" w:sz="0" w:space="0" w:color="auto"/>
      </w:divBdr>
    </w:div>
    <w:div w:id="446974981">
      <w:bodyDiv w:val="1"/>
      <w:marLeft w:val="0"/>
      <w:marRight w:val="0"/>
      <w:marTop w:val="0"/>
      <w:marBottom w:val="0"/>
      <w:divBdr>
        <w:top w:val="none" w:sz="0" w:space="0" w:color="auto"/>
        <w:left w:val="none" w:sz="0" w:space="0" w:color="auto"/>
        <w:bottom w:val="none" w:sz="0" w:space="0" w:color="auto"/>
        <w:right w:val="none" w:sz="0" w:space="0" w:color="auto"/>
      </w:divBdr>
    </w:div>
    <w:div w:id="504322338">
      <w:bodyDiv w:val="1"/>
      <w:marLeft w:val="0"/>
      <w:marRight w:val="0"/>
      <w:marTop w:val="0"/>
      <w:marBottom w:val="0"/>
      <w:divBdr>
        <w:top w:val="none" w:sz="0" w:space="0" w:color="auto"/>
        <w:left w:val="none" w:sz="0" w:space="0" w:color="auto"/>
        <w:bottom w:val="none" w:sz="0" w:space="0" w:color="auto"/>
        <w:right w:val="none" w:sz="0" w:space="0" w:color="auto"/>
      </w:divBdr>
    </w:div>
    <w:div w:id="565384600">
      <w:bodyDiv w:val="1"/>
      <w:marLeft w:val="0"/>
      <w:marRight w:val="0"/>
      <w:marTop w:val="0"/>
      <w:marBottom w:val="0"/>
      <w:divBdr>
        <w:top w:val="none" w:sz="0" w:space="0" w:color="auto"/>
        <w:left w:val="none" w:sz="0" w:space="0" w:color="auto"/>
        <w:bottom w:val="none" w:sz="0" w:space="0" w:color="auto"/>
        <w:right w:val="none" w:sz="0" w:space="0" w:color="auto"/>
      </w:divBdr>
    </w:div>
    <w:div w:id="567574342">
      <w:bodyDiv w:val="1"/>
      <w:marLeft w:val="0"/>
      <w:marRight w:val="0"/>
      <w:marTop w:val="0"/>
      <w:marBottom w:val="0"/>
      <w:divBdr>
        <w:top w:val="none" w:sz="0" w:space="0" w:color="auto"/>
        <w:left w:val="none" w:sz="0" w:space="0" w:color="auto"/>
        <w:bottom w:val="none" w:sz="0" w:space="0" w:color="auto"/>
        <w:right w:val="none" w:sz="0" w:space="0" w:color="auto"/>
      </w:divBdr>
    </w:div>
    <w:div w:id="639578704">
      <w:bodyDiv w:val="1"/>
      <w:marLeft w:val="0"/>
      <w:marRight w:val="0"/>
      <w:marTop w:val="0"/>
      <w:marBottom w:val="0"/>
      <w:divBdr>
        <w:top w:val="none" w:sz="0" w:space="0" w:color="auto"/>
        <w:left w:val="none" w:sz="0" w:space="0" w:color="auto"/>
        <w:bottom w:val="none" w:sz="0" w:space="0" w:color="auto"/>
        <w:right w:val="none" w:sz="0" w:space="0" w:color="auto"/>
      </w:divBdr>
    </w:div>
    <w:div w:id="661549003">
      <w:bodyDiv w:val="1"/>
      <w:marLeft w:val="0"/>
      <w:marRight w:val="0"/>
      <w:marTop w:val="0"/>
      <w:marBottom w:val="0"/>
      <w:divBdr>
        <w:top w:val="none" w:sz="0" w:space="0" w:color="auto"/>
        <w:left w:val="none" w:sz="0" w:space="0" w:color="auto"/>
        <w:bottom w:val="none" w:sz="0" w:space="0" w:color="auto"/>
        <w:right w:val="none" w:sz="0" w:space="0" w:color="auto"/>
      </w:divBdr>
    </w:div>
    <w:div w:id="680165136">
      <w:bodyDiv w:val="1"/>
      <w:marLeft w:val="0"/>
      <w:marRight w:val="0"/>
      <w:marTop w:val="0"/>
      <w:marBottom w:val="0"/>
      <w:divBdr>
        <w:top w:val="none" w:sz="0" w:space="0" w:color="auto"/>
        <w:left w:val="none" w:sz="0" w:space="0" w:color="auto"/>
        <w:bottom w:val="none" w:sz="0" w:space="0" w:color="auto"/>
        <w:right w:val="none" w:sz="0" w:space="0" w:color="auto"/>
      </w:divBdr>
    </w:div>
    <w:div w:id="856234451">
      <w:bodyDiv w:val="1"/>
      <w:marLeft w:val="0"/>
      <w:marRight w:val="0"/>
      <w:marTop w:val="0"/>
      <w:marBottom w:val="0"/>
      <w:divBdr>
        <w:top w:val="none" w:sz="0" w:space="0" w:color="auto"/>
        <w:left w:val="none" w:sz="0" w:space="0" w:color="auto"/>
        <w:bottom w:val="none" w:sz="0" w:space="0" w:color="auto"/>
        <w:right w:val="none" w:sz="0" w:space="0" w:color="auto"/>
      </w:divBdr>
    </w:div>
    <w:div w:id="881094487">
      <w:bodyDiv w:val="1"/>
      <w:marLeft w:val="0"/>
      <w:marRight w:val="0"/>
      <w:marTop w:val="0"/>
      <w:marBottom w:val="0"/>
      <w:divBdr>
        <w:top w:val="none" w:sz="0" w:space="0" w:color="auto"/>
        <w:left w:val="none" w:sz="0" w:space="0" w:color="auto"/>
        <w:bottom w:val="none" w:sz="0" w:space="0" w:color="auto"/>
        <w:right w:val="none" w:sz="0" w:space="0" w:color="auto"/>
      </w:divBdr>
    </w:div>
    <w:div w:id="882517707">
      <w:bodyDiv w:val="1"/>
      <w:marLeft w:val="0"/>
      <w:marRight w:val="0"/>
      <w:marTop w:val="0"/>
      <w:marBottom w:val="0"/>
      <w:divBdr>
        <w:top w:val="none" w:sz="0" w:space="0" w:color="auto"/>
        <w:left w:val="none" w:sz="0" w:space="0" w:color="auto"/>
        <w:bottom w:val="none" w:sz="0" w:space="0" w:color="auto"/>
        <w:right w:val="none" w:sz="0" w:space="0" w:color="auto"/>
      </w:divBdr>
    </w:div>
    <w:div w:id="883829674">
      <w:bodyDiv w:val="1"/>
      <w:marLeft w:val="0"/>
      <w:marRight w:val="0"/>
      <w:marTop w:val="0"/>
      <w:marBottom w:val="0"/>
      <w:divBdr>
        <w:top w:val="none" w:sz="0" w:space="0" w:color="auto"/>
        <w:left w:val="none" w:sz="0" w:space="0" w:color="auto"/>
        <w:bottom w:val="none" w:sz="0" w:space="0" w:color="auto"/>
        <w:right w:val="none" w:sz="0" w:space="0" w:color="auto"/>
      </w:divBdr>
    </w:div>
    <w:div w:id="922690703">
      <w:bodyDiv w:val="1"/>
      <w:marLeft w:val="0"/>
      <w:marRight w:val="0"/>
      <w:marTop w:val="0"/>
      <w:marBottom w:val="0"/>
      <w:divBdr>
        <w:top w:val="none" w:sz="0" w:space="0" w:color="auto"/>
        <w:left w:val="none" w:sz="0" w:space="0" w:color="auto"/>
        <w:bottom w:val="none" w:sz="0" w:space="0" w:color="auto"/>
        <w:right w:val="none" w:sz="0" w:space="0" w:color="auto"/>
      </w:divBdr>
    </w:div>
    <w:div w:id="941258426">
      <w:bodyDiv w:val="1"/>
      <w:marLeft w:val="0"/>
      <w:marRight w:val="0"/>
      <w:marTop w:val="0"/>
      <w:marBottom w:val="0"/>
      <w:divBdr>
        <w:top w:val="none" w:sz="0" w:space="0" w:color="auto"/>
        <w:left w:val="none" w:sz="0" w:space="0" w:color="auto"/>
        <w:bottom w:val="none" w:sz="0" w:space="0" w:color="auto"/>
        <w:right w:val="none" w:sz="0" w:space="0" w:color="auto"/>
      </w:divBdr>
    </w:div>
    <w:div w:id="1084688954">
      <w:bodyDiv w:val="1"/>
      <w:marLeft w:val="0"/>
      <w:marRight w:val="0"/>
      <w:marTop w:val="0"/>
      <w:marBottom w:val="0"/>
      <w:divBdr>
        <w:top w:val="none" w:sz="0" w:space="0" w:color="auto"/>
        <w:left w:val="none" w:sz="0" w:space="0" w:color="auto"/>
        <w:bottom w:val="none" w:sz="0" w:space="0" w:color="auto"/>
        <w:right w:val="none" w:sz="0" w:space="0" w:color="auto"/>
      </w:divBdr>
    </w:div>
    <w:div w:id="1087994457">
      <w:bodyDiv w:val="1"/>
      <w:marLeft w:val="0"/>
      <w:marRight w:val="0"/>
      <w:marTop w:val="0"/>
      <w:marBottom w:val="0"/>
      <w:divBdr>
        <w:top w:val="none" w:sz="0" w:space="0" w:color="auto"/>
        <w:left w:val="none" w:sz="0" w:space="0" w:color="auto"/>
        <w:bottom w:val="none" w:sz="0" w:space="0" w:color="auto"/>
        <w:right w:val="none" w:sz="0" w:space="0" w:color="auto"/>
      </w:divBdr>
    </w:div>
    <w:div w:id="1426926575">
      <w:bodyDiv w:val="1"/>
      <w:marLeft w:val="0"/>
      <w:marRight w:val="0"/>
      <w:marTop w:val="0"/>
      <w:marBottom w:val="0"/>
      <w:divBdr>
        <w:top w:val="none" w:sz="0" w:space="0" w:color="auto"/>
        <w:left w:val="none" w:sz="0" w:space="0" w:color="auto"/>
        <w:bottom w:val="none" w:sz="0" w:space="0" w:color="auto"/>
        <w:right w:val="none" w:sz="0" w:space="0" w:color="auto"/>
      </w:divBdr>
    </w:div>
    <w:div w:id="1476680026">
      <w:bodyDiv w:val="1"/>
      <w:marLeft w:val="0"/>
      <w:marRight w:val="0"/>
      <w:marTop w:val="0"/>
      <w:marBottom w:val="0"/>
      <w:divBdr>
        <w:top w:val="none" w:sz="0" w:space="0" w:color="auto"/>
        <w:left w:val="none" w:sz="0" w:space="0" w:color="auto"/>
        <w:bottom w:val="none" w:sz="0" w:space="0" w:color="auto"/>
        <w:right w:val="none" w:sz="0" w:space="0" w:color="auto"/>
      </w:divBdr>
    </w:div>
    <w:div w:id="1583637103">
      <w:bodyDiv w:val="1"/>
      <w:marLeft w:val="0"/>
      <w:marRight w:val="0"/>
      <w:marTop w:val="0"/>
      <w:marBottom w:val="0"/>
      <w:divBdr>
        <w:top w:val="none" w:sz="0" w:space="0" w:color="auto"/>
        <w:left w:val="none" w:sz="0" w:space="0" w:color="auto"/>
        <w:bottom w:val="none" w:sz="0" w:space="0" w:color="auto"/>
        <w:right w:val="none" w:sz="0" w:space="0" w:color="auto"/>
      </w:divBdr>
    </w:div>
    <w:div w:id="1753047191">
      <w:bodyDiv w:val="1"/>
      <w:marLeft w:val="0"/>
      <w:marRight w:val="0"/>
      <w:marTop w:val="0"/>
      <w:marBottom w:val="0"/>
      <w:divBdr>
        <w:top w:val="none" w:sz="0" w:space="0" w:color="auto"/>
        <w:left w:val="none" w:sz="0" w:space="0" w:color="auto"/>
        <w:bottom w:val="none" w:sz="0" w:space="0" w:color="auto"/>
        <w:right w:val="none" w:sz="0" w:space="0" w:color="auto"/>
      </w:divBdr>
    </w:div>
    <w:div w:id="1872570797">
      <w:bodyDiv w:val="1"/>
      <w:marLeft w:val="0"/>
      <w:marRight w:val="0"/>
      <w:marTop w:val="0"/>
      <w:marBottom w:val="0"/>
      <w:divBdr>
        <w:top w:val="none" w:sz="0" w:space="0" w:color="auto"/>
        <w:left w:val="none" w:sz="0" w:space="0" w:color="auto"/>
        <w:bottom w:val="none" w:sz="0" w:space="0" w:color="auto"/>
        <w:right w:val="none" w:sz="0" w:space="0" w:color="auto"/>
      </w:divBdr>
    </w:div>
    <w:div w:id="1933658310">
      <w:bodyDiv w:val="1"/>
      <w:marLeft w:val="0"/>
      <w:marRight w:val="0"/>
      <w:marTop w:val="0"/>
      <w:marBottom w:val="0"/>
      <w:divBdr>
        <w:top w:val="none" w:sz="0" w:space="0" w:color="auto"/>
        <w:left w:val="none" w:sz="0" w:space="0" w:color="auto"/>
        <w:bottom w:val="none" w:sz="0" w:space="0" w:color="auto"/>
        <w:right w:val="none" w:sz="0" w:space="0" w:color="auto"/>
      </w:divBdr>
    </w:div>
    <w:div w:id="2028098246">
      <w:bodyDiv w:val="1"/>
      <w:marLeft w:val="0"/>
      <w:marRight w:val="0"/>
      <w:marTop w:val="0"/>
      <w:marBottom w:val="0"/>
      <w:divBdr>
        <w:top w:val="none" w:sz="0" w:space="0" w:color="auto"/>
        <w:left w:val="none" w:sz="0" w:space="0" w:color="auto"/>
        <w:bottom w:val="none" w:sz="0" w:space="0" w:color="auto"/>
        <w:right w:val="none" w:sz="0" w:space="0" w:color="auto"/>
      </w:divBdr>
    </w:div>
    <w:div w:id="2110194863">
      <w:bodyDiv w:val="1"/>
      <w:marLeft w:val="0"/>
      <w:marRight w:val="0"/>
      <w:marTop w:val="0"/>
      <w:marBottom w:val="0"/>
      <w:divBdr>
        <w:top w:val="none" w:sz="0" w:space="0" w:color="auto"/>
        <w:left w:val="none" w:sz="0" w:space="0" w:color="auto"/>
        <w:bottom w:val="none" w:sz="0" w:space="0" w:color="auto"/>
        <w:right w:val="none" w:sz="0" w:space="0" w:color="auto"/>
      </w:divBdr>
    </w:div>
    <w:div w:id="2111117496">
      <w:bodyDiv w:val="1"/>
      <w:marLeft w:val="0"/>
      <w:marRight w:val="0"/>
      <w:marTop w:val="0"/>
      <w:marBottom w:val="0"/>
      <w:divBdr>
        <w:top w:val="none" w:sz="0" w:space="0" w:color="auto"/>
        <w:left w:val="none" w:sz="0" w:space="0" w:color="auto"/>
        <w:bottom w:val="none" w:sz="0" w:space="0" w:color="auto"/>
        <w:right w:val="none" w:sz="0" w:space="0" w:color="auto"/>
      </w:divBdr>
    </w:div>
    <w:div w:id="2112816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esco-cn.or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eexapp.com/zh/" TargetMode="External"/><Relationship Id="rId12" Type="http://schemas.openxmlformats.org/officeDocument/2006/relationships/hyperlink" Target="http://www.msa-alliance.cn/col.jsp?id=12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6664742123@gmail.com" TargetMode="External"/><Relationship Id="rId11" Type="http://schemas.openxmlformats.org/officeDocument/2006/relationships/hyperlink" Target="https://github.com/alibaba/fastjson" TargetMode="External"/><Relationship Id="rId5" Type="http://schemas.openxmlformats.org/officeDocument/2006/relationships/hyperlink" Target="https://ask.dcloud.net.cn/protocol.html" TargetMode="External"/><Relationship Id="rId10" Type="http://schemas.openxmlformats.org/officeDocument/2006/relationships/hyperlink" Target="https://github.com/alibaba/fastjson" TargetMode="External"/><Relationship Id="rId4" Type="http://schemas.openxmlformats.org/officeDocument/2006/relationships/webSettings" Target="webSettings.xml"/><Relationship Id="rId9" Type="http://schemas.openxmlformats.org/officeDocument/2006/relationships/hyperlink" Target="http://bumptech.github.io/glide/"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1552</Words>
  <Characters>8851</Characters>
  <Application>Microsoft Office Word</Application>
  <DocSecurity>0</DocSecurity>
  <Lines>73</Lines>
  <Paragraphs>20</Paragraphs>
  <ScaleCrop>false</ScaleCrop>
  <Company/>
  <LinksUpToDate>false</LinksUpToDate>
  <CharactersWithSpaces>10383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70</cp:revision>
  <dcterms:created xsi:type="dcterms:W3CDTF">2024-03-29T15:57:00Z</dcterms:created>
  <dcterms:modified xsi:type="dcterms:W3CDTF">2024-03-30T11:32:00Z</dcterms:modified>
</cp:coreProperties>
</file>