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№11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«Реляционные и нереляционные базы данных, кэш и CDN»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Интернет-провайдер, сущность Tariff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проектировать реляционную схему, писать параметризованный SQL, проводить транзакцию, сохранять документы расчётов, кэшировать повторные чтения и отделять статику тарифа от оперативных данных.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Основная сущность — тариф. В документном хранилище лежат результаты расчётов, через CDN предполагается отдавать изображения тарифов. Реляционная модель содержит не меньше трёх связанных таблиц.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SQL написан вручную для SQLite. Кэш и документы в локальном запуске используют совместимые in-memory реализации Redis и MongoDB с тем же программным интерфейсом, потому что отдельные серверы в окружении не поднимались.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реляционной базе данные разложены по таблицам. Первичный ключ однозначно указывает строку, внешний ключ связывает её с другой таблицей. Связь «многие ко многим» между тарифом и услугой идёт через таблицу tariff_services. Нормализация убирает повторение региона и услуги в каждой строке тарифа.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Параметризованный запрос передаёт значения отдельно от текста SQL, через знак ?. Склейка строки с пользовательским вводом открывает SQL-инъекцию. Транзакция либо фиксирует все шаги, либо откатывает их. Индекс ускоряет отбор, например по скорости.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Документная база хранит расчёт целиком, без заранее жёсткой таблицы. Cache-aside сначала смотрит кэш, при промахе читает источник и кладёт значение с TTL. Картинку тарифа логично отдавать с CDN: она одинакова для всех и редко меняется, а версия в имени файла позволяет не сбрасывать кэш всего сайта.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Таблицы: regions, tariffs, services и tariff_services. При первом запуске загружаются регионы, услуги и не меньше десяти тарифов. Запросы демонстрируют SELECT, WHERE, ORDER BY, JOIN, LEFT JOIN, GROUP BY, HAVING, COUNT, AVG, подзапрос и несколько условий. EXPLAIN QUERY PLAN показывает использование индекса по скорости.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Добавление тарифа вместе со связью на услугу идёт одной транзакцией. Стоимость «плата плюс услуги» сначала считается SQL, повторно берётся из кэша. Документ расчёта сохраняется в коллекции calculations. В каталоге static лежат SVG тарифа и описание политики Cache-Control.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main.py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Лабораторная работа №11. Вариант 20.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SQLite, документные расчёты, кэш и статика тарифов.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cache_and_docs import CalculationStore, PriceCache, cdn_headers, write_static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database import add_tariff_with_service, connect, explain_index, init_db, showcase_queries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sys.platform == "win32":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sys.stdout.reconfigure(encoding="utf-8")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sys.stderr.reconfigure(encoding="utf-8")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sys.stdin.reconfigure(encoding="utf-8")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read_line(prompt):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input(prompt).strip()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raw = sys.stdin.readline()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raw == "":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EOFError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 = raw.rstrip("\r\n")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print(f"{prompt}{text}")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text.strip()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print_menu():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print("===== Хранение тарифов =====")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print("1. Показать SQL-запросы")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print("2. План запроса по индексу скорости")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print("3. Добавить тариф с услугой (транзакция)")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print("4. Расчёт стоимости через кэш")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print("5. Сохранить расчёт в документную БД")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print("6. Статика и CDN")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print("0. Выход")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price_from_sql(conn, name):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row = conn.execute("SELECT price FROM tariffs WHERE name = ?", (name,)).fetchone()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row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ValueError("тариф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services = conn.execute(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SELECT COALESCE(SUM(s.price), 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FROM tariff_services ts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JOIN services s ON s.id = ts.service_id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JOIN tariffs t ON t.id = ts.tariff_id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WHERE t.name = ?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""",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(name,),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).fetchone()[0]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row["price"] + services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conn = connect()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init_db(conn)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cache = PriceCache()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docs = CalculationStore()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print("База открыта, внешние ключи включены, тестовые тарифы загружены.")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print_menu()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choice = read_line("Выберите действие: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choice == "1":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print("\nЗапросы выполняются с параметрами ?, не через склейку строк.")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for title, count, preview in showcase_queries(conn):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print(f"\n{title}: строк {count}")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for row in preview: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print(" ", row)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print("EXPLAIN QUERY PLAN для speed &gt;= 100:")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for row in explain_index(conn):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print(" ", row)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print("Индекс idx_tariffs_speed позволяет не просматривать всю таблицу при отборе по скорости.")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"3":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read_line("Название: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speed = int(read_line("Скорость: 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price = float(read_line("Цена: ").replace(",", "."))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region = read_line("Регион (Москва/Казань/Тула):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service = read_line("Услуга (белый IP/антивирус/ТВ/статический IP):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item_id = add_tariff_with_service(conn, name, speed, price, region, service)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print(f"Транзакция зафиксирована, id = {item_id}")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"4":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read_line("Название тарифа: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key = f"price:{name}"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total, source = cache.get_total(key, lambda: price_from_sql(conn, name))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print(f"Сумма {total:.0f} руб., источник: {source}")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total2, source2 = cache.get_total(key, lambda: price_from_sql(conn, name))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print(f"Повторный запрос {total2:.0f} руб., источник: {source2}")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print(f"Попадания в кэш: {cache.hits}, промахи: {cache.misses}, TTL 60 с")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"5":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read_line("Название тарифа: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total = price_from_sql(conn, 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docs.save(name, total, ["базовая плата", "услуги"])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saved = docs.latest(name)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print("Документ расчёта:", {k: saved[k] for k in ("tariff", "total", "services")})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"6":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path = write_static()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print("Файл изображения:", path)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print("Заголовки CDN:", cdn_headers())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print("Картинку тарифа отдают с CDN: она публичная и меняется редко.")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print("Версия в имени файла (home100.v1.svg) позволяет не сбрасывать кэш всего сайта.")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"0":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print("Работа программы завершена.")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print("Ошибка: выберите пункт от 0 до 6.")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(ValueError, Exception)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isinstance(exc, (EOFError, KeyboardInterrupt)):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raise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print(f"Ошибка: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EOFError: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conn.close()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cache_and_docs.py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"""Документное хранилище расчётов и кэш cache-aside."""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json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fakeredis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mongomock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BASE = os.path.dirname(os.path.abspath(__file__))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CalculationStore: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"""Документы результатов расчёта. Для запуска без сервера MongoDB используется mongomock."""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self.client = mongomock.MongoClient()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self.collection = self.client["provider"]["calculations"]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save(self, tariff_name, total, services):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document = {"tariff": tariff_name, "total": total, "services": services}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self.collection.insert_one(document)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document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latest(self, tariff_name):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self.collection.find_one({"tariff": tariff_name}, sort=[("_id", -1)])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PriceCache: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"""Cache-aside: сначала Redis, при промахе — расчёт и запись с TTL."""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self.client = fakeredis.FakeRedis(decode_responses=True)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self.hits = 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self.misses = 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get_total(self, key, calculator):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cached = self.client.get(key)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cached is not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self.hits +=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float(cached), "cache"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self.misses +=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value = calculator()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self.client.setex(key, 60, str(value))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value, "db"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cdn_headers():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"""Заголовки, которые ставят перед статикой тарифа на CDN."""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"Cache-Control": "public, max-age=86400",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"Content-Type": "image/svg+xml",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write_static():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folder = os.path.join(BASE, "static", "tariffs")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os.makedirs(folder, exist_ok=True)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svg = """&lt;svg xmlns="http://www.w3.org/2000/svg" width="320" height="80"&gt;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&lt;rect width="320" height="80" fill="#123"/&gt;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&lt;text x="16" y="48" fill="white" font-size="22"&gt;Тариф 100 Мбит/с&lt;/text&gt;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&lt;/svg&gt;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path = os.path.join(folder, "home100.svg")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with open(path, "w", encoding="utf-8") as file: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file.write(svg)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versioned = os.path.join(folder, "home100.v1.svg")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with open(versioned, "w", encoding="utf-8") as file: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file.write(svg)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note = os.path.join(BASE, "static", "cache-policy.json")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with open(note, "w", encoding="utf-8") as file: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json.dump(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"resource": "/static/tariffs/home100.v1.svg",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"why_cdn": "картинка тарифа одинакова для всех абонентов и редко меняется",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"cache_control": "public, max-age=86400",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"versioning": "новое изображение публикуется как home100.v2.svg, старый URL не инвалидируют вручную",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file,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ensure_ascii=False,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indent=2,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path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database.py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"""SQLite-схема тарифов. SQL написан вручную, запросы параметризованы."""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sqlite3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BASE = os.path.dirname(os.path.abspath(__file__))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DB_PATH = os.path.join(BASE, "data", "provider.db")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connect():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os.makedirs(os.path.dirname(DB_PATH), exist_ok=True)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conn = sqlite3.connect(DB_PATH)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conn.row_factory = sqlite3.Row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conn.execute("PRAGMA foreign_keys = ON")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conn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init_db(conn):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conn.executescript(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CREATE TABLE IF NOT EXISTS regions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id INTEGER PRIMARY KEY,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name TEXT NOT NULL UNIQUE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CREATE TABLE IF NOT EXISTS tariffs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id INTEGER PRIMARY KEY,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name TEXT NOT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speed INTEGER NOT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price REAL NOT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region_id INTEGER NOT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status TEXT NOT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FOREIGN KEY (region_id) REFERENCES regions(id)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CREATE TABLE IF NOT EXISTS services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id INTEGER PRIMARY KEY,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name TEXT NOT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price REAL NOT NULL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CREATE TABLE IF NOT EXISTS tariff_services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tariff_id INTEGER NOT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service_id INTEGER NOT NULL,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PRIMARY KEY (tariff_id, service_id),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FOREIGN KEY (tariff_id) REFERENCES tariffs(id),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FOREIGN KEY (service_id) REFERENCES services(id)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CREATE INDEX IF NOT EXISTS idx_tariffs_speed ON tariffs(speed);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CREATE INDEX IF NOT EXISTS idx_tariffs_region ON tariffs(region_id);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count = conn.execute("SELECT COUNT(*) FROM tariffs").fetchone()[0]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count: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regions = ["Москва", "Казань", "Тула"]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name in regions: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conn.execute("INSERT INTO regions(name) VALUES (?)", (name,))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services = [("белый IP", 200), ("статический IP", 150), ("антивирус", 100), ("ТВ", 250)]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name, price in services: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conn.execute("INSERT INTO services(name, price) VALUES (?, ?)", (name, price))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samples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("Домашний 50", 50, 350, 1, "активен"),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("Домашний 100", 100, 500, 1, "активен"),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("Домашний 300", 300, 800, 1, "активен"),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("Домашний 500", 500, 1100, 2, "активен"),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("Корпоративный 100", 100, 1500, 2, "активен"),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("Корпоративный 500", 500, 2500, 1, "активен"),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("Мобильный 20", 20, 250, 3, "активен"),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("Мобильный 50", 50, 400, 3, "архив"),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("Ночной 100", 100, 300, 3, "активен"),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("Безлимит 1 Гбит", 1000, 1800, 1, "активен"),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("Архивный 10", 10, 150, 2, "архив"),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row in samples: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conn.execute(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"INSERT INTO tariffs(name, speed, price, region_id, status) VALUES (?, ?, ?, ?, ?)",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row,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links = [(2, 1), (2, 3), (6, 1), (6, 2), (10, 4), (4, 3)]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tariff_id, service_id in links: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conn.execute(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"INSERT INTO tariff_services(tariff_id, service_id) VALUES (?, ?)",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(tariff_id, service_id),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conn.commit()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showcase_queries(conn):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"""Набор запросов, который требует методичка."""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queries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("SELECT", "SELECT id, name, speed, price FROM tariffs"),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("WHERE", "SELECT name, price FROM tariffs WHERE status = ?", ("активен",)),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("ORDER BY", "SELECT name, speed FROM tariffs ORDER BY speed DESC"),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"JOIN",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SELECT t.name, r.name AS region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FROM tariffs t JOIN regions r ON r.id = t.region_id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""",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"LEFT JOIN",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SELECT t.name, s.name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FROM tariffs 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LEFT JOIN tariff_services ts ON ts.tariff_id = t.id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LEFT JOIN services s ON s.id = ts.service_id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""",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"GROUP BY",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SELECT r.name, COUNT(t.id) AS cnt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FROM regions r LEFT JOIN tariffs t ON t.region_id = r.id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GROUP BY r.name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""",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"HAVING",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SELECT r.name, COUNT(t.id) AS cnt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FROM regions r JOIN tariffs t ON t.region_id = r.id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GROUP BY r.name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HAVING COUNT(t.id) &gt;= 3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""",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("COUNT", "SELECT COUNT(*) FROM tariffs"),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("AVG", "SELECT AVG(price) FROM tariffs WHERE status = ?", ("активен",)),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("подзапрос", "SELECT name FROM tariffs WHERE price &gt; (SELECT AVG(price) FROM tariffs)"),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"несколько условий",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"SELECT name, speed, price FROM tariffs WHERE speed &gt;= ? AND status = ?",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(100, "активен"),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report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item in queries: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title, sql = item[0], item[1]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params = item[2] if len(item) &gt; 2 else 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rows = conn.execute(sql, params).fetchall()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preview = [tuple(row) for row in rows[:4]]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report.append((title, len(rows), preview))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report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add_tariff_with_service(conn, name, speed, price, region_name, service_name):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"""Транзакция: тариф и связь с услугой фиксируются вместе."""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region = conn.execute("SELECT id FROM regions WHERE name = ?", (region_name,)).fetchone()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service = conn.execute("SELECT id FROM services WHERE name = ?", (service_name,)).fetchone()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region is None or service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ValueError("регион или услуга не найдены")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cursor = conn.execute(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"INSERT INTO tariffs(name, speed, price, region_id, status) VALUES (?, ?, ?, ?, ?)",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(name, speed, price, region["id"], "активен"),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conn.execute(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"INSERT INTO tariff_services(tariff_id, service_id) VALUES (?, ?)",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(cursor.lastrowid, service["id"]),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conn.commit()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cursor.lastrowid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except Exception: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conn.rollback()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explain_index(conn):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plan = conn.execute(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"EXPLAIN QUERY PLAN SELECT * FROM tariffs WHERE speed &gt;= ?",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(100,),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).fetchall()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[tuple(row) for row in plan]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tests\test_db.py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sys.path.insert(0, os.path.dirname(os.path.dirname(os.path.abspath(__file__))))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database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cache_and_docs import PriceCache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database import add_tariff_with_service, init_db, showcase_queries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fresh(tmp_path, monkeypatch):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monkeypatch.setattr(database, "DB_PATH", str(tmp_path / "t.db"))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conn = database.connect()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init_db(conn)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conn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test_seed_count(tmp_path, monkeypatch):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conn = fresh(tmp_path, monkeypatch)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conn.execute("SELECT COUNT(*) FROM tariffs").fetchone()[0] &gt;= 10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test_parameterized_filter(tmp_path, monkeypatch):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conn = fresh(tmp_path, monkeypatch)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rows = conn.execute(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"SELECT name FROM tariffs WHERE status = ? AND speed &gt;= ?",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("активен", 500),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).fetchall()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rows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test_transaction_links_service(tmp_path, monkeypatch):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conn = fresh(tmp_path, monkeypatch)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item_id = add_tariff_with_service(conn, "Тестовый", 100, 10, "Тула", "ТВ")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link = conn.execute(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"SELECT service_id FROM tariff_services WHERE tariff_id = ?",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(item_id,),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).fetchone()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link is not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test_queries_run(tmp_path, monkeypatch):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conn = fresh(tmp_path, monkeypatch)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report = showcase_queries(conn)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len(report) &gt;= 10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test_cache_second_hit(tmp_path, monkeypatch):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calls = {"n": 0}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calc():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calls["n"] +=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42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cache = PriceCache()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cache.get_total("k", calc)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cache.get_total("k", calc)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calls["n"] ==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cache.hits == 1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Снимки показывают набор SQL-запросов, план по индексу, кэш стоимости, документ расчёта, транзакцию и пояснение по статике.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700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70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Основные SQL-запросы по тарифам, регионам и услугам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610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1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– План запроса по индексу скорости и повторное чтение из кэша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8250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25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3 – Транзакция добавления тарифа и статика для CDN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Что такое первичный и внешний ключ?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Первичный ключ уникален в своей таблице. Внешний ссылается на первичный ключ другой таблицы и связывает, например, тариф с регионом.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Зачем промежуточная таблица?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У тарифа несколько услуг, и одна услуга входит в несколько тарифов. Пара идентификаторов в tariff_services хранит эту связь.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Почему нельзя подставлять ввод в текст SQL?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Пользователь может передать фрагмент запроса и изменить его смысл. Параметры отделяют данные от команды.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Что даёт транзакция?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Тариф и его связь с услугой сохраняются вместе. Если второй шаг не удался, откатывается и первый.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Чем документ расчёта отличается от строки тарифа?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Тариф в SQLite нормализован. Готовый расчёт удобнее хранить одним документом: название, сумма и состав.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6. Как работает cache-aside?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Сначала читается ключ кэша. Если его нет, значение считается из базы и записывается с временем жизни. Повтор приходит уже из кэша.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7. Что отдавать через CDN?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Изображение тарифа и другую редко меняющуюся статику. Оперативные цены и статусы остаются в базе приложения.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№11 тарифы варианта 20 разложены по связанным таблицам SQLite, запросы параметризованы, добавление тарифа с услугой выполняется транзакцией. Результаты расчёта лежат в документной коллекции, повторная стоимость берётся из кэша, а изображение тарифа описано как статический ресурс с версией и Cache-Control.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