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31510" cy="1140180"/>
            <wp:effectExtent b="0" l="0" r="0" t="0"/>
            <wp:docPr id="5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1401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ind w:right="962"/>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TEST PLAN</w:t>
      </w:r>
    </w:p>
    <w:p w:rsidR="00000000" w:rsidDel="00000000" w:rsidP="00000000" w:rsidRDefault="00000000" w:rsidRPr="00000000" w14:paraId="00000007">
      <w:pPr>
        <w:spacing w:after="0" w:lineRule="auto"/>
        <w:ind w:right="962"/>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Name :</w:t>
      </w:r>
    </w:p>
    <w:p w:rsidR="00000000" w:rsidDel="00000000" w:rsidP="00000000" w:rsidRDefault="00000000" w:rsidRPr="00000000" w14:paraId="00000008">
      <w:pPr>
        <w:spacing w:after="0" w:lineRule="auto"/>
        <w:ind w:right="962"/>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SanbercodeQA_Kelompok09</w:t>
      </w:r>
    </w:p>
    <w:p w:rsidR="00000000" w:rsidDel="00000000" w:rsidP="00000000" w:rsidRDefault="00000000" w:rsidRPr="00000000" w14:paraId="00000009">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Version History</w:t>
      </w:r>
    </w:p>
    <w:tbl>
      <w:tblPr>
        <w:tblStyle w:val="Table1"/>
        <w:tblW w:w="8039.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254"/>
        <w:gridCol w:w="1254"/>
        <w:gridCol w:w="1844"/>
        <w:gridCol w:w="1243"/>
        <w:gridCol w:w="1190"/>
        <w:gridCol w:w="1254"/>
        <w:tblGridChange w:id="0">
          <w:tblGrid>
            <w:gridCol w:w="1254"/>
            <w:gridCol w:w="1254"/>
            <w:gridCol w:w="1844"/>
            <w:gridCol w:w="1243"/>
            <w:gridCol w:w="1190"/>
            <w:gridCol w:w="1254"/>
          </w:tblGrid>
        </w:tblGridChange>
      </w:tblGrid>
      <w:tr>
        <w:trPr>
          <w:cantSplit w:val="0"/>
          <w:trHeight w:val="1160" w:hRule="atLeast"/>
          <w:tblHeader w:val="0"/>
        </w:trPr>
        <w:tc>
          <w:tcPr>
            <w:shd w:fill="d0cece" w:val="clear"/>
            <w:vAlign w:val="center"/>
          </w:tcPr>
          <w:p w:rsidR="00000000" w:rsidDel="00000000" w:rsidP="00000000" w:rsidRDefault="00000000" w:rsidRPr="00000000" w14:paraId="0000001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Version</w:t>
            </w:r>
          </w:p>
        </w:tc>
        <w:tc>
          <w:tcPr>
            <w:shd w:fill="d0cece" w:val="clear"/>
            <w:vAlign w:val="center"/>
          </w:tcPr>
          <w:p w:rsidR="00000000" w:rsidDel="00000000" w:rsidP="00000000" w:rsidRDefault="00000000" w:rsidRPr="00000000" w14:paraId="0000001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Write By</w:t>
            </w:r>
          </w:p>
        </w:tc>
        <w:tc>
          <w:tcPr>
            <w:shd w:fill="d0cece" w:val="clear"/>
            <w:vAlign w:val="center"/>
          </w:tcPr>
          <w:p w:rsidR="00000000" w:rsidDel="00000000" w:rsidP="00000000" w:rsidRDefault="00000000" w:rsidRPr="00000000" w14:paraId="0000001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Revision</w:t>
            </w:r>
          </w:p>
        </w:tc>
        <w:tc>
          <w:tcPr>
            <w:shd w:fill="d0cece" w:val="clear"/>
            <w:vAlign w:val="center"/>
          </w:tcPr>
          <w:p w:rsidR="00000000" w:rsidDel="00000000" w:rsidP="00000000" w:rsidRDefault="00000000" w:rsidRPr="00000000" w14:paraId="0000001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Approved</w:t>
            </w:r>
          </w:p>
        </w:tc>
        <w:tc>
          <w:tcPr>
            <w:shd w:fill="d0cece" w:val="clear"/>
            <w:vAlign w:val="center"/>
          </w:tcPr>
          <w:p w:rsidR="00000000" w:rsidDel="00000000" w:rsidP="00000000" w:rsidRDefault="00000000" w:rsidRPr="00000000" w14:paraId="0000001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Approval</w:t>
            </w:r>
          </w:p>
        </w:tc>
        <w:tc>
          <w:tcPr>
            <w:shd w:fill="d0cece" w:val="clear"/>
            <w:vAlign w:val="center"/>
          </w:tcPr>
          <w:p w:rsidR="00000000" w:rsidDel="00000000" w:rsidP="00000000" w:rsidRDefault="00000000" w:rsidRPr="00000000" w14:paraId="0000001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Outline</w:t>
            </w:r>
          </w:p>
        </w:tc>
      </w:tr>
      <w:tr>
        <w:trPr>
          <w:cantSplit w:val="0"/>
          <w:trHeight w:val="727" w:hRule="atLeast"/>
          <w:tblHeader w:val="0"/>
        </w:trPr>
        <w:tc>
          <w:tcPr>
            <w:shd w:fill="d0cece" w:val="clear"/>
            <w:vAlign w:val="center"/>
          </w:tcPr>
          <w:p w:rsidR="00000000" w:rsidDel="00000000" w:rsidP="00000000" w:rsidRDefault="00000000" w:rsidRPr="00000000" w14:paraId="0000002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tc>
        <w:tc>
          <w:tcPr>
            <w:shd w:fill="d0cece" w:val="clear"/>
          </w:tcPr>
          <w:p w:rsidR="00000000" w:rsidDel="00000000" w:rsidP="00000000" w:rsidRDefault="00000000" w:rsidRPr="00000000" w14:paraId="00000021">
            <w:pPr>
              <w:jc w:val="center"/>
              <w:rPr>
                <w:rFonts w:ascii="Times New Roman" w:cs="Times New Roman" w:eastAsia="Times New Roman" w:hAnsi="Times New Roman"/>
                <w:b w:val="1"/>
                <w:color w:val="000000"/>
                <w:sz w:val="36"/>
                <w:szCs w:val="36"/>
              </w:rPr>
            </w:pPr>
            <w:r w:rsidDel="00000000" w:rsidR="00000000" w:rsidRPr="00000000">
              <w:rPr>
                <w:rtl w:val="0"/>
              </w:rPr>
            </w:r>
          </w:p>
        </w:tc>
        <w:tc>
          <w:tcPr>
            <w:shd w:fill="d0cece" w:val="clear"/>
            <w:vAlign w:val="center"/>
          </w:tcPr>
          <w:p w:rsidR="00000000" w:rsidDel="00000000" w:rsidP="00000000" w:rsidRDefault="00000000" w:rsidRPr="00000000" w14:paraId="0000002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shd w:fill="d0cece" w:val="clear"/>
            <w:vAlign w:val="center"/>
          </w:tcPr>
          <w:p w:rsidR="00000000" w:rsidDel="00000000" w:rsidP="00000000" w:rsidRDefault="00000000" w:rsidRPr="00000000" w14:paraId="0000002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w:t>
            </w:r>
          </w:p>
        </w:tc>
        <w:tc>
          <w:tcPr>
            <w:shd w:fill="d0cece" w:val="clear"/>
            <w:vAlign w:val="center"/>
          </w:tcPr>
          <w:p w:rsidR="00000000" w:rsidDel="00000000" w:rsidP="00000000" w:rsidRDefault="00000000" w:rsidRPr="00000000" w14:paraId="0000002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shd w:fill="d0cece" w:val="clear"/>
          </w:tcPr>
          <w:p w:rsidR="00000000" w:rsidDel="00000000" w:rsidP="00000000" w:rsidRDefault="00000000" w:rsidRPr="00000000" w14:paraId="00000025">
            <w:pPr>
              <w:jc w:val="center"/>
              <w:rPr>
                <w:rFonts w:ascii="Times New Roman" w:cs="Times New Roman" w:eastAsia="Times New Roman" w:hAnsi="Times New Roman"/>
                <w:b w:val="1"/>
                <w:color w:val="000000"/>
                <w:sz w:val="36"/>
                <w:szCs w:val="36"/>
              </w:rPr>
            </w:pPr>
            <w:r w:rsidDel="00000000" w:rsidR="00000000" w:rsidRPr="00000000">
              <w:rPr>
                <w:rtl w:val="0"/>
              </w:rPr>
            </w:r>
          </w:p>
        </w:tc>
      </w:tr>
      <w:tr>
        <w:trPr>
          <w:cantSplit w:val="0"/>
          <w:trHeight w:val="710" w:hRule="atLeast"/>
          <w:tblHeader w:val="0"/>
        </w:trPr>
        <w:tc>
          <w:tcPr>
            <w:vAlign w:val="center"/>
          </w:tcPr>
          <w:p w:rsidR="00000000" w:rsidDel="00000000" w:rsidP="00000000" w:rsidRDefault="00000000" w:rsidRPr="00000000" w14:paraId="0000002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vAlign w:val="center"/>
          </w:tcPr>
          <w:p w:rsidR="00000000" w:rsidDel="00000000" w:rsidP="00000000" w:rsidRDefault="00000000" w:rsidRPr="00000000" w14:paraId="0000002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 team</w:t>
            </w:r>
          </w:p>
        </w:tc>
        <w:tc>
          <w:tcPr>
            <w:vAlign w:val="center"/>
          </w:tcPr>
          <w:p w:rsidR="00000000" w:rsidDel="00000000" w:rsidP="00000000" w:rsidRDefault="00000000" w:rsidRPr="00000000" w14:paraId="0000002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23-02-2023</w:t>
            </w:r>
          </w:p>
        </w:tc>
        <w:tc>
          <w:tcPr>
            <w:vAlign w:val="center"/>
          </w:tcPr>
          <w:p w:rsidR="00000000" w:rsidDel="00000000" w:rsidP="00000000" w:rsidRDefault="00000000" w:rsidRPr="00000000" w14:paraId="00000029">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2A">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2B">
            <w:pPr>
              <w:jc w:val="center"/>
              <w:rPr>
                <w:rFonts w:ascii="Times New Roman" w:cs="Times New Roman" w:eastAsia="Times New Roman" w:hAnsi="Times New Roman"/>
                <w:b w:val="1"/>
                <w:color w:val="000000"/>
                <w:sz w:val="36"/>
                <w:szCs w:val="36"/>
              </w:rPr>
            </w:pPr>
            <w:r w:rsidDel="00000000" w:rsidR="00000000" w:rsidRPr="00000000">
              <w:rPr>
                <w:rtl w:val="0"/>
              </w:rPr>
            </w:r>
          </w:p>
        </w:tc>
      </w:tr>
      <w:tr>
        <w:trPr>
          <w:cantSplit w:val="0"/>
          <w:trHeight w:val="727" w:hRule="atLeast"/>
          <w:tblHeader w:val="0"/>
        </w:trPr>
        <w:tc>
          <w:tcPr>
            <w:vAlign w:val="center"/>
          </w:tcPr>
          <w:p w:rsidR="00000000" w:rsidDel="00000000" w:rsidP="00000000" w:rsidRDefault="00000000" w:rsidRPr="00000000" w14:paraId="0000002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vAlign w:val="center"/>
          </w:tcPr>
          <w:p w:rsidR="00000000" w:rsidDel="00000000" w:rsidP="00000000" w:rsidRDefault="00000000" w:rsidRPr="00000000" w14:paraId="0000002D">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2E">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2F">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30">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31">
            <w:pPr>
              <w:jc w:val="center"/>
              <w:rPr>
                <w:rFonts w:ascii="Times New Roman" w:cs="Times New Roman" w:eastAsia="Times New Roman" w:hAnsi="Times New Roman"/>
                <w:b w:val="1"/>
                <w:color w:val="000000"/>
                <w:sz w:val="36"/>
                <w:szCs w:val="36"/>
              </w:rPr>
            </w:pPr>
            <w:r w:rsidDel="00000000" w:rsidR="00000000" w:rsidRPr="00000000">
              <w:rPr>
                <w:rtl w:val="0"/>
              </w:rPr>
            </w:r>
          </w:p>
        </w:tc>
      </w:tr>
      <w:tr>
        <w:trPr>
          <w:cantSplit w:val="0"/>
          <w:trHeight w:val="710" w:hRule="atLeast"/>
          <w:tblHeader w:val="0"/>
        </w:trPr>
        <w:tc>
          <w:tcPr>
            <w:vAlign w:val="center"/>
          </w:tcPr>
          <w:p w:rsidR="00000000" w:rsidDel="00000000" w:rsidP="00000000" w:rsidRDefault="00000000" w:rsidRPr="00000000" w14:paraId="0000003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r>
          </w:p>
        </w:tc>
        <w:tc>
          <w:tcPr>
            <w:vAlign w:val="center"/>
          </w:tcPr>
          <w:p w:rsidR="00000000" w:rsidDel="00000000" w:rsidP="00000000" w:rsidRDefault="00000000" w:rsidRPr="00000000" w14:paraId="00000033">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34">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35">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36">
            <w:pPr>
              <w:jc w:val="center"/>
              <w:rPr>
                <w:rFonts w:ascii="Times New Roman" w:cs="Times New Roman" w:eastAsia="Times New Roman" w:hAnsi="Times New Roman"/>
                <w:b w:val="1"/>
                <w:color w:val="000000"/>
                <w:sz w:val="36"/>
                <w:szCs w:val="36"/>
              </w:rPr>
            </w:pPr>
            <w:r w:rsidDel="00000000" w:rsidR="00000000" w:rsidRPr="00000000">
              <w:rPr>
                <w:rtl w:val="0"/>
              </w:rPr>
            </w:r>
          </w:p>
        </w:tc>
        <w:tc>
          <w:tcPr>
            <w:vAlign w:val="center"/>
          </w:tcPr>
          <w:p w:rsidR="00000000" w:rsidDel="00000000" w:rsidP="00000000" w:rsidRDefault="00000000" w:rsidRPr="00000000" w14:paraId="00000037">
            <w:pPr>
              <w:jc w:val="center"/>
              <w:rPr>
                <w:rFonts w:ascii="Times New Roman" w:cs="Times New Roman" w:eastAsia="Times New Roman" w:hAnsi="Times New Roman"/>
                <w:b w:val="1"/>
                <w:color w:val="000000"/>
                <w:sz w:val="36"/>
                <w:szCs w:val="36"/>
              </w:rPr>
            </w:pPr>
            <w:r w:rsidDel="00000000" w:rsidR="00000000" w:rsidRPr="00000000">
              <w:rPr>
                <w:rtl w:val="0"/>
              </w:rPr>
            </w:r>
          </w:p>
        </w:tc>
      </w:tr>
    </w:tbl>
    <w:p w:rsidR="00000000" w:rsidDel="00000000" w:rsidP="00000000" w:rsidRDefault="00000000" w:rsidRPr="00000000" w14:paraId="00000038">
      <w:pPr>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2"/>
        <w:tblW w:w="9499.0" w:type="dxa"/>
        <w:jc w:val="left"/>
        <w:tblInd w:w="125.0" w:type="dxa"/>
        <w:tblLayout w:type="fixed"/>
        <w:tblLook w:val="0400"/>
      </w:tblPr>
      <w:tblGrid>
        <w:gridCol w:w="620"/>
        <w:gridCol w:w="8454"/>
        <w:gridCol w:w="425"/>
        <w:tblGridChange w:id="0">
          <w:tblGrid>
            <w:gridCol w:w="620"/>
            <w:gridCol w:w="8454"/>
            <w:gridCol w:w="425"/>
          </w:tblGrid>
        </w:tblGridChange>
      </w:tblGrid>
      <w:tr>
        <w:trPr>
          <w:cantSplit w:val="0"/>
          <w:trHeight w:val="500" w:hRule="atLeast"/>
          <w:tblHeader w:val="0"/>
        </w:trPr>
        <w:tc>
          <w:tcPr>
            <w:gridSpan w:val="2"/>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B">
            <w:pPr>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D">
            <w:pPr>
              <w:ind w:left="150" w:firstLine="0"/>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cantSplit w:val="0"/>
          <w:trHeight w:val="500" w:hRule="atLeast"/>
          <w:tblHeader w:val="0"/>
        </w:trPr>
        <w:tc>
          <w:tcPr>
            <w:gridSpan w:val="2"/>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E">
            <w:pPr>
              <w:ind w:right="8"/>
              <w:jc w:val="right"/>
              <w:rPr/>
            </w:pPr>
            <w:r w:rsidDel="00000000" w:rsidR="00000000" w:rsidRPr="00000000">
              <w:rPr>
                <w:rFonts w:ascii="Times New Roman" w:cs="Times New Roman" w:eastAsia="Times New Roman" w:hAnsi="Times New Roman"/>
                <w:b w:val="1"/>
                <w:sz w:val="24"/>
                <w:szCs w:val="24"/>
                <w:rtl w:val="0"/>
              </w:rPr>
              <w:t xml:space="preserve">TEST STRATEGY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0">
            <w:pPr>
              <w:ind w:left="150" w:firstLine="0"/>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cantSplit w:val="0"/>
          <w:trHeight w:val="52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1">
            <w:pPr>
              <w:jc w:val="center"/>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2">
            <w:pPr>
              <w:ind w:left="11" w:firstLine="0"/>
              <w:jc w:val="center"/>
              <w:rPr/>
            </w:pPr>
            <w:r w:rsidDel="00000000" w:rsidR="00000000" w:rsidRPr="00000000">
              <w:rPr>
                <w:rFonts w:ascii="Times New Roman" w:cs="Times New Roman" w:eastAsia="Times New Roman" w:hAnsi="Times New Roman"/>
                <w:sz w:val="24"/>
                <w:szCs w:val="24"/>
                <w:rtl w:val="0"/>
              </w:rPr>
              <w:t xml:space="preserve">Scope of Testing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3">
            <w:pPr>
              <w:ind w:left="150" w:firstLine="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4">
            <w:pPr>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5">
            <w:pPr>
              <w:ind w:right="-5"/>
              <w:jc w:val="right"/>
              <w:rPr/>
            </w:pPr>
            <w:r w:rsidDel="00000000" w:rsidR="00000000" w:rsidRPr="00000000">
              <w:rPr>
                <w:rFonts w:ascii="Times New Roman" w:cs="Times New Roman" w:eastAsia="Times New Roman" w:hAnsi="Times New Roman"/>
                <w:sz w:val="24"/>
                <w:szCs w:val="24"/>
                <w:rtl w:val="0"/>
              </w:rPr>
              <w:t xml:space="preserve">1.1.1  Feature to be tested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6">
            <w:pPr>
              <w:ind w:left="150" w:firstLine="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7">
            <w:pPr>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8">
            <w:pPr>
              <w:ind w:right="-5"/>
              <w:jc w:val="right"/>
              <w:rPr/>
            </w:pPr>
            <w:r w:rsidDel="00000000" w:rsidR="00000000" w:rsidRPr="00000000">
              <w:rPr>
                <w:rFonts w:ascii="Times New Roman" w:cs="Times New Roman" w:eastAsia="Times New Roman" w:hAnsi="Times New Roman"/>
                <w:sz w:val="24"/>
                <w:szCs w:val="24"/>
                <w:rtl w:val="0"/>
              </w:rPr>
              <w:t xml:space="preserve">1.1.2  Feature not to be tested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9">
            <w:pPr>
              <w:ind w:left="150" w:firstLine="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A">
            <w:pPr>
              <w:jc w:val="center"/>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B">
            <w:pPr>
              <w:ind w:right="-5"/>
              <w:jc w:val="right"/>
              <w:rPr/>
            </w:pPr>
            <w:r w:rsidDel="00000000" w:rsidR="00000000" w:rsidRPr="00000000">
              <w:rPr>
                <w:rFonts w:ascii="Times New Roman" w:cs="Times New Roman" w:eastAsia="Times New Roman" w:hAnsi="Times New Roman"/>
                <w:sz w:val="24"/>
                <w:szCs w:val="24"/>
                <w:rtl w:val="0"/>
              </w:rPr>
              <w:t xml:space="preserve">Test Logistics..............................................................................................................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C">
            <w:pPr>
              <w:ind w:left="150" w:firstLine="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D">
            <w:pPr>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E">
            <w:pPr>
              <w:ind w:right="0"/>
              <w:jc w:val="right"/>
              <w:rPr/>
            </w:pPr>
            <w:r w:rsidDel="00000000" w:rsidR="00000000" w:rsidRPr="00000000">
              <w:rPr>
                <w:rFonts w:ascii="Times New Roman" w:cs="Times New Roman" w:eastAsia="Times New Roman" w:hAnsi="Times New Roman"/>
                <w:sz w:val="24"/>
                <w:szCs w:val="24"/>
                <w:rtl w:val="0"/>
              </w:rPr>
              <w:t xml:space="preserve">1.2.1  Who will test?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5F">
            <w:pPr>
              <w:ind w:left="150" w:firstLine="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rHeight w:val="500" w:hRule="atLeast"/>
          <w:tblHeader w:val="0"/>
        </w:trPr>
        <w:tc>
          <w:tcPr>
            <w:gridSpan w:val="2"/>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0">
            <w:pPr>
              <w:ind w:right="4"/>
              <w:jc w:val="right"/>
              <w:rPr/>
            </w:pPr>
            <w:r w:rsidDel="00000000" w:rsidR="00000000" w:rsidRPr="00000000">
              <w:rPr>
                <w:rFonts w:ascii="Times New Roman" w:cs="Times New Roman" w:eastAsia="Times New Roman" w:hAnsi="Times New Roman"/>
                <w:b w:val="1"/>
                <w:sz w:val="24"/>
                <w:szCs w:val="24"/>
                <w:rtl w:val="0"/>
              </w:rPr>
              <w:t xml:space="preserve">TEST ENVIRONMENT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2">
            <w:pPr>
              <w:ind w:left="150" w:firstLine="0"/>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3">
            <w:pPr>
              <w:jc w:val="center"/>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4">
            <w:pPr>
              <w:ind w:left="60" w:firstLine="0"/>
              <w:jc w:val="center"/>
              <w:rPr/>
            </w:pPr>
            <w:r w:rsidDel="00000000" w:rsidR="00000000" w:rsidRPr="00000000">
              <w:rPr>
                <w:rFonts w:ascii="Times New Roman" w:cs="Times New Roman" w:eastAsia="Times New Roman" w:hAnsi="Times New Roman"/>
                <w:sz w:val="24"/>
                <w:szCs w:val="24"/>
                <w:rtl w:val="0"/>
              </w:rPr>
              <w:t xml:space="preserve">Hardware/Software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5">
            <w:pPr>
              <w:ind w:left="150" w:firstLine="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cantSplit w:val="0"/>
          <w:trHeight w:val="500" w:hRule="atLeast"/>
          <w:tblHeader w:val="0"/>
        </w:trPr>
        <w:tc>
          <w:tcPr>
            <w:gridSpan w:val="2"/>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6">
            <w:pPr>
              <w:ind w:left="15" w:firstLine="0"/>
              <w:jc w:val="both"/>
              <w:rPr/>
            </w:pPr>
            <w:r w:rsidDel="00000000" w:rsidR="00000000" w:rsidRPr="00000000">
              <w:rPr>
                <w:rFonts w:ascii="Times New Roman" w:cs="Times New Roman" w:eastAsia="Times New Roman" w:hAnsi="Times New Roman"/>
                <w:b w:val="1"/>
                <w:sz w:val="24"/>
                <w:szCs w:val="24"/>
                <w:rtl w:val="0"/>
              </w:rPr>
              <w:t xml:space="preserve">SCHEDULE &amp; ESTIMATION................................................................................................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8">
            <w:pPr>
              <w:ind w:left="150" w:firstLine="0"/>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9">
            <w:pPr>
              <w:jc w:val="center"/>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A">
            <w:pPr>
              <w:ind w:right="-5"/>
              <w:jc w:val="right"/>
              <w:rPr/>
            </w:pPr>
            <w:r w:rsidDel="00000000" w:rsidR="00000000" w:rsidRPr="00000000">
              <w:rPr>
                <w:rFonts w:ascii="Times New Roman" w:cs="Times New Roman" w:eastAsia="Times New Roman" w:hAnsi="Times New Roman"/>
                <w:sz w:val="24"/>
                <w:szCs w:val="24"/>
                <w:rtl w:val="0"/>
              </w:rPr>
              <w:t xml:space="preserve">All project task and estimation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B">
            <w:pPr>
              <w:ind w:left="150" w:firstLine="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r>
      <w:tr>
        <w:trPr>
          <w:cantSplit w:val="0"/>
          <w:trHeight w:val="500" w:hRule="atLeast"/>
          <w:tblHeader w:val="0"/>
        </w:trPr>
        <w:tc>
          <w:tcPr>
            <w:gridSpan w:val="2"/>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C">
            <w:pPr>
              <w:ind w:left="15" w:firstLine="0"/>
              <w:jc w:val="both"/>
              <w:rPr/>
            </w:pPr>
            <w:r w:rsidDel="00000000" w:rsidR="00000000" w:rsidRPr="00000000">
              <w:rPr>
                <w:rFonts w:ascii="Times New Roman" w:cs="Times New Roman" w:eastAsia="Times New Roman" w:hAnsi="Times New Roman"/>
                <w:b w:val="1"/>
                <w:sz w:val="24"/>
                <w:szCs w:val="24"/>
                <w:rtl w:val="0"/>
              </w:rPr>
              <w:t xml:space="preserve">TEST DELIVERABLES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6E">
            <w:pPr>
              <w:ind w:left="150" w:firstLine="0"/>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r>
      <w:tr>
        <w:trPr>
          <w:cantSplit w:val="0"/>
          <w:trHeight w:val="78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F">
            <w:pPr>
              <w:jc w:val="center"/>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0">
            <w:pPr>
              <w:ind w:right="-5"/>
              <w:jc w:val="right"/>
              <w:rPr/>
            </w:pPr>
            <w:r w:rsidDel="00000000" w:rsidR="00000000" w:rsidRPr="00000000">
              <w:rPr>
                <w:rFonts w:ascii="Times New Roman" w:cs="Times New Roman" w:eastAsia="Times New Roman" w:hAnsi="Times New Roman"/>
                <w:sz w:val="24"/>
                <w:szCs w:val="24"/>
                <w:rtl w:val="0"/>
              </w:rPr>
              <w:t xml:space="preserve">Before testing phase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1">
            <w:pPr>
              <w:ind w:left="150" w:firstLine="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72">
            <w:pPr>
              <w:jc w:val="center"/>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73">
            <w:pPr>
              <w:ind w:right="-5"/>
              <w:jc w:val="right"/>
              <w:rPr/>
            </w:pPr>
            <w:r w:rsidDel="00000000" w:rsidR="00000000" w:rsidRPr="00000000">
              <w:rPr>
                <w:rFonts w:ascii="Times New Roman" w:cs="Times New Roman" w:eastAsia="Times New Roman" w:hAnsi="Times New Roman"/>
                <w:sz w:val="24"/>
                <w:szCs w:val="24"/>
                <w:rtl w:val="0"/>
              </w:rPr>
              <w:t xml:space="preserve">During the testing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74">
            <w:pPr>
              <w:ind w:left="150" w:firstLine="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75">
            <w:pPr>
              <w:jc w:val="center"/>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76">
            <w:pPr>
              <w:ind w:right="-5"/>
              <w:jc w:val="right"/>
              <w:rPr/>
            </w:pPr>
            <w:r w:rsidDel="00000000" w:rsidR="00000000" w:rsidRPr="00000000">
              <w:rPr>
                <w:rFonts w:ascii="Times New Roman" w:cs="Times New Roman" w:eastAsia="Times New Roman" w:hAnsi="Times New Roman"/>
                <w:sz w:val="24"/>
                <w:szCs w:val="24"/>
                <w:rtl w:val="0"/>
              </w:rPr>
              <w:t xml:space="preserve">After the testing cycles is over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77">
            <w:pPr>
              <w:ind w:left="150" w:firstLine="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spacing w:after="194" w:lineRule="auto"/>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7F">
      <w:pPr>
        <w:spacing w:after="314" w:line="251" w:lineRule="auto"/>
        <w:ind w:firstLine="720"/>
        <w:jc w:val="both"/>
        <w:rPr/>
      </w:pPr>
      <w:r w:rsidDel="00000000" w:rsidR="00000000" w:rsidRPr="00000000">
        <w:rPr>
          <w:rFonts w:ascii="Times New Roman" w:cs="Times New Roman" w:eastAsia="Times New Roman" w:hAnsi="Times New Roman"/>
          <w:sz w:val="24"/>
          <w:szCs w:val="24"/>
          <w:rtl w:val="0"/>
        </w:rPr>
        <w:t xml:space="preserve">Orangehrm merupakan sebuah platform website yang digunakan QA untuk mempelajari dan mempraktekan testing manual</w:t>
        <w:tab/>
        <w:t xml:space="preserve">ataupun automation. Fitur-fitur di website ini dapat membantu QA untuk mengembangkan kemampuan testing mereka seperti fitur Practices dan Test Automation.</w:t>
      </w:r>
      <w:r w:rsidDel="00000000" w:rsidR="00000000" w:rsidRPr="00000000">
        <w:rPr>
          <w:rtl w:val="0"/>
        </w:rPr>
      </w:r>
    </w:p>
    <w:p w:rsidR="00000000" w:rsidDel="00000000" w:rsidP="00000000" w:rsidRDefault="00000000" w:rsidRPr="00000000" w14:paraId="00000080">
      <w:pPr>
        <w:pStyle w:val="Heading3"/>
        <w:tabs>
          <w:tab w:val="center" w:leader="none" w:pos="1502"/>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w:t>
        <w:tab/>
        <w:t xml:space="preserve">Scope of Testing</w:t>
      </w:r>
    </w:p>
    <w:p w:rsidR="00000000" w:rsidDel="00000000" w:rsidP="00000000" w:rsidRDefault="00000000" w:rsidRPr="00000000" w14:paraId="00000081">
      <w:pPr>
        <w:pStyle w:val="Heading4"/>
        <w:tabs>
          <w:tab w:val="center" w:leader="none" w:pos="1832"/>
        </w:tabs>
        <w:spacing w:after="258"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1.1.1</w:t>
        <w:tab/>
        <w:t xml:space="preserve">Feature to be tested</w:t>
      </w:r>
    </w:p>
    <w:p w:rsidR="00000000" w:rsidDel="00000000" w:rsidP="00000000" w:rsidRDefault="00000000" w:rsidRPr="00000000" w14:paraId="00000082">
      <w:pPr>
        <w:spacing w:after="0" w:lineRule="auto"/>
        <w:jc w:val="center"/>
        <w:rPr/>
      </w:pPr>
      <w:r w:rsidDel="00000000" w:rsidR="00000000" w:rsidRPr="00000000">
        <w:rPr>
          <w:rFonts w:ascii="Times New Roman" w:cs="Times New Roman" w:eastAsia="Times New Roman" w:hAnsi="Times New Roman"/>
          <w:b w:val="1"/>
          <w:sz w:val="24"/>
          <w:szCs w:val="24"/>
          <w:rtl w:val="0"/>
        </w:rPr>
        <w:t xml:space="preserve">Feature yang akan dilakukan test dapat dilihat pada tabel berikut ini :</w:t>
      </w:r>
      <w:r w:rsidDel="00000000" w:rsidR="00000000" w:rsidRPr="00000000">
        <w:rPr>
          <w:rtl w:val="0"/>
        </w:rPr>
      </w:r>
    </w:p>
    <w:tbl>
      <w:tblPr>
        <w:tblStyle w:val="Table3"/>
        <w:tblW w:w="7127.0" w:type="dxa"/>
        <w:jc w:val="center"/>
        <w:tblLayout w:type="fixed"/>
        <w:tblLook w:val="0400"/>
      </w:tblPr>
      <w:tblGrid>
        <w:gridCol w:w="3379"/>
        <w:gridCol w:w="3748"/>
        <w:tblGridChange w:id="0">
          <w:tblGrid>
            <w:gridCol w:w="3379"/>
            <w:gridCol w:w="3748"/>
          </w:tblGrid>
        </w:tblGridChange>
      </w:tblGrid>
      <w:tr>
        <w:trPr>
          <w:cantSplit w:val="0"/>
          <w:trHeight w:val="491"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83">
            <w:pPr>
              <w:jc w:val="center"/>
              <w:rPr/>
            </w:pPr>
            <w:r w:rsidDel="00000000" w:rsidR="00000000" w:rsidRPr="00000000">
              <w:rPr>
                <w:rFonts w:ascii="Times New Roman" w:cs="Times New Roman" w:eastAsia="Times New Roman" w:hAnsi="Times New Roman"/>
                <w:b w:val="1"/>
                <w:sz w:val="24"/>
                <w:szCs w:val="24"/>
                <w:rtl w:val="0"/>
              </w:rPr>
              <w:t xml:space="preserve">Modul 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84">
            <w:pPr>
              <w:ind w:left="13" w:firstLine="0"/>
              <w:jc w:val="center"/>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tl w:val="0"/>
              </w:rPr>
            </w:r>
          </w:p>
        </w:tc>
      </w:tr>
      <w:tr>
        <w:trPr>
          <w:cantSplit w:val="0"/>
          <w:trHeight w:val="493" w:hRule="atLeast"/>
          <w:tblHeader w:val="0"/>
        </w:trPr>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85">
            <w:pPr>
              <w:rPr/>
            </w:pPr>
            <w:r w:rsidDel="00000000" w:rsidR="00000000" w:rsidRPr="00000000">
              <w:rPr>
                <w:rFonts w:ascii="Times New Roman" w:cs="Times New Roman" w:eastAsia="Times New Roman" w:hAnsi="Times New Roman"/>
                <w:b w:val="1"/>
                <w:sz w:val="24"/>
                <w:szCs w:val="24"/>
                <w:rtl w:val="0"/>
              </w:rPr>
              <w:t xml:space="preserve">Menu Admin – Job – Job Title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86">
            <w:pPr>
              <w:ind w:left="13" w:firstLine="0"/>
              <w:rPr/>
            </w:pPr>
            <w:r w:rsidDel="00000000" w:rsidR="00000000" w:rsidRPr="00000000">
              <w:rPr>
                <w:rFonts w:ascii="Times New Roman" w:cs="Times New Roman" w:eastAsia="Times New Roman" w:hAnsi="Times New Roman"/>
                <w:sz w:val="24"/>
                <w:szCs w:val="24"/>
                <w:rtl w:val="0"/>
              </w:rPr>
              <w:t xml:space="preserve">Melakukan pengecekan dan  penambahan job titles</w:t>
            </w:r>
            <w:r w:rsidDel="00000000" w:rsidR="00000000" w:rsidRPr="00000000">
              <w:rPr>
                <w:rtl w:val="0"/>
              </w:rPr>
            </w:r>
          </w:p>
        </w:tc>
      </w:tr>
      <w:tr>
        <w:trPr>
          <w:cantSplit w:val="0"/>
          <w:trHeight w:val="1042"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87">
            <w:pPr>
              <w:numPr>
                <w:ilvl w:val="0"/>
                <w:numId w:val="2"/>
              </w:numPr>
              <w:shd w:fill="ffffff" w:val="clear"/>
              <w:ind w:left="0" w:hanging="360"/>
              <w:rPr>
                <w:rFonts w:ascii="Times New Roman" w:cs="Times New Roman" w:eastAsia="Times New Roman" w:hAnsi="Times New Roman"/>
                <w:b w:val="1"/>
                <w:color w:val="0e0f26"/>
                <w:sz w:val="24"/>
                <w:szCs w:val="24"/>
              </w:rPr>
            </w:pPr>
            <w:r w:rsidDel="00000000" w:rsidR="00000000" w:rsidRPr="00000000">
              <w:rPr>
                <w:rFonts w:ascii="Times New Roman" w:cs="Times New Roman" w:eastAsia="Times New Roman" w:hAnsi="Times New Roman"/>
                <w:b w:val="1"/>
                <w:color w:val="0e0f26"/>
                <w:sz w:val="24"/>
                <w:szCs w:val="24"/>
                <w:rtl w:val="0"/>
              </w:rPr>
              <w:t xml:space="preserve">Menu Admin - Organization - Locations</w:t>
            </w:r>
          </w:p>
          <w:p w:rsidR="00000000" w:rsidDel="00000000" w:rsidP="00000000" w:rsidRDefault="00000000" w:rsidRPr="00000000" w14:paraId="00000088">
            <w:pP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89">
            <w:pPr>
              <w:spacing w:line="269" w:lineRule="auto"/>
              <w:ind w:left="13" w:firstLine="0"/>
              <w:rPr/>
            </w:pPr>
            <w:r w:rsidDel="00000000" w:rsidR="00000000" w:rsidRPr="00000000">
              <w:rPr>
                <w:rFonts w:ascii="Times New Roman" w:cs="Times New Roman" w:eastAsia="Times New Roman" w:hAnsi="Times New Roman"/>
                <w:sz w:val="24"/>
                <w:szCs w:val="24"/>
                <w:rtl w:val="0"/>
              </w:rPr>
              <w:t xml:space="preserve">Melakukan pengecekan dan  penambahan data lokasi dan pencarian lokasi berdasarkan nama, kota, dan negara</w:t>
            </w:r>
            <w:r w:rsidDel="00000000" w:rsidR="00000000" w:rsidRPr="00000000">
              <w:rPr>
                <w:rtl w:val="0"/>
              </w:rPr>
            </w:r>
          </w:p>
        </w:tc>
      </w:tr>
      <w:tr>
        <w:trPr>
          <w:cantSplit w:val="0"/>
          <w:trHeight w:val="1025" w:hRule="atLeast"/>
          <w:tblHeader w:val="0"/>
        </w:trPr>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8A">
            <w:pPr>
              <w:numPr>
                <w:ilvl w:val="0"/>
                <w:numId w:val="3"/>
              </w:numPr>
              <w:shd w:fill="ffffff" w:val="clear"/>
              <w:ind w:left="0" w:hanging="360"/>
              <w:rPr>
                <w:rFonts w:ascii="Times New Roman" w:cs="Times New Roman" w:eastAsia="Times New Roman" w:hAnsi="Times New Roman"/>
                <w:b w:val="1"/>
                <w:color w:val="0e0f26"/>
                <w:sz w:val="24"/>
                <w:szCs w:val="24"/>
              </w:rPr>
            </w:pPr>
            <w:r w:rsidDel="00000000" w:rsidR="00000000" w:rsidRPr="00000000">
              <w:rPr>
                <w:rFonts w:ascii="Times New Roman" w:cs="Times New Roman" w:eastAsia="Times New Roman" w:hAnsi="Times New Roman"/>
                <w:b w:val="1"/>
                <w:color w:val="0e0f26"/>
                <w:sz w:val="24"/>
                <w:szCs w:val="24"/>
                <w:rtl w:val="0"/>
              </w:rPr>
              <w:t xml:space="preserve">Menu PIM - Employee List</w:t>
            </w:r>
          </w:p>
          <w:p w:rsidR="00000000" w:rsidDel="00000000" w:rsidP="00000000" w:rsidRDefault="00000000" w:rsidRPr="00000000" w14:paraId="0000008B">
            <w:pP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8C">
            <w:pPr>
              <w:ind w:left="13" w:firstLine="0"/>
              <w:rPr/>
            </w:pPr>
            <w:r w:rsidDel="00000000" w:rsidR="00000000" w:rsidRPr="00000000">
              <w:rPr>
                <w:rFonts w:ascii="Times New Roman" w:cs="Times New Roman" w:eastAsia="Times New Roman" w:hAnsi="Times New Roman"/>
                <w:sz w:val="24"/>
                <w:szCs w:val="24"/>
                <w:rtl w:val="0"/>
              </w:rPr>
              <w:t xml:space="preserve">Melakukan pengecekan dan penambahan employee information</w:t>
            </w:r>
            <w:r w:rsidDel="00000000" w:rsidR="00000000" w:rsidRPr="00000000">
              <w:rPr>
                <w:rtl w:val="0"/>
              </w:rPr>
            </w:r>
          </w:p>
        </w:tc>
      </w:tr>
      <w:tr>
        <w:trPr>
          <w:cantSplit w:val="0"/>
          <w:trHeight w:val="768"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8D">
            <w:pPr>
              <w:rPr/>
            </w:pPr>
            <w:r w:rsidDel="00000000" w:rsidR="00000000" w:rsidRPr="00000000">
              <w:rPr>
                <w:rFonts w:ascii="Times New Roman" w:cs="Times New Roman" w:eastAsia="Times New Roman" w:hAnsi="Times New Roman"/>
                <w:b w:val="1"/>
                <w:sz w:val="24"/>
                <w:szCs w:val="24"/>
                <w:rtl w:val="0"/>
              </w:rPr>
              <w:t xml:space="preserve">Menu PIM - Add Employee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8E">
            <w:pPr>
              <w:ind w:left="13" w:firstLine="0"/>
              <w:rPr/>
            </w:pPr>
            <w:r w:rsidDel="00000000" w:rsidR="00000000" w:rsidRPr="00000000">
              <w:rPr>
                <w:rFonts w:ascii="Times New Roman" w:cs="Times New Roman" w:eastAsia="Times New Roman" w:hAnsi="Times New Roman"/>
                <w:sz w:val="24"/>
                <w:szCs w:val="24"/>
                <w:rtl w:val="0"/>
              </w:rPr>
              <w:t xml:space="preserve">Melakukan pengecekan dan   penambahan data employee.</w:t>
            </w:r>
            <w:r w:rsidDel="00000000" w:rsidR="00000000" w:rsidRPr="00000000">
              <w:rPr>
                <w:rtl w:val="0"/>
              </w:rPr>
            </w:r>
          </w:p>
        </w:tc>
      </w:tr>
    </w:tbl>
    <w:p w:rsidR="00000000" w:rsidDel="00000000" w:rsidP="00000000" w:rsidRDefault="00000000" w:rsidRPr="00000000" w14:paraId="0000008F">
      <w:pPr>
        <w:pStyle w:val="Heading4"/>
        <w:tabs>
          <w:tab w:val="center" w:leader="none" w:pos="2029"/>
        </w:tabs>
        <w:spacing w:after="258"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1.1.2</w:t>
        <w:tab/>
        <w:t xml:space="preserve">Feature not to be tested</w:t>
      </w:r>
    </w:p>
    <w:p w:rsidR="00000000" w:rsidDel="00000000" w:rsidP="00000000" w:rsidRDefault="00000000" w:rsidRPr="00000000" w14:paraId="00000090">
      <w:pPr>
        <w:spacing w:after="0" w:lineRule="auto"/>
        <w:ind w:left="1450" w:hanging="10"/>
        <w:rPr/>
      </w:pPr>
      <w:r w:rsidDel="00000000" w:rsidR="00000000" w:rsidRPr="00000000">
        <w:rPr>
          <w:rFonts w:ascii="Times New Roman" w:cs="Times New Roman" w:eastAsia="Times New Roman" w:hAnsi="Times New Roman"/>
          <w:b w:val="1"/>
          <w:sz w:val="24"/>
          <w:szCs w:val="24"/>
          <w:rtl w:val="0"/>
        </w:rPr>
        <w:t xml:space="preserve">Feature yang tidak akan dilakukan test dapat dilihat pada tabel berikut ini :</w:t>
      </w:r>
      <w:r w:rsidDel="00000000" w:rsidR="00000000" w:rsidRPr="00000000">
        <w:rPr>
          <w:rtl w:val="0"/>
        </w:rPr>
      </w:r>
    </w:p>
    <w:tbl>
      <w:tblPr>
        <w:tblStyle w:val="Table4"/>
        <w:tblW w:w="6840.0" w:type="dxa"/>
        <w:jc w:val="center"/>
        <w:tblLayout w:type="fixed"/>
        <w:tblLook w:val="0400"/>
      </w:tblPr>
      <w:tblGrid>
        <w:gridCol w:w="3260"/>
        <w:gridCol w:w="3580"/>
        <w:tblGridChange w:id="0">
          <w:tblGrid>
            <w:gridCol w:w="3260"/>
            <w:gridCol w:w="3580"/>
          </w:tblGrid>
        </w:tblGridChange>
      </w:tblGrid>
      <w:tr>
        <w:trPr>
          <w:cantSplit w:val="0"/>
          <w:trHeight w:val="497"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1">
            <w:pPr>
              <w:ind w:left="5" w:firstLine="0"/>
              <w:rPr/>
            </w:pPr>
            <w:r w:rsidDel="00000000" w:rsidR="00000000" w:rsidRPr="00000000">
              <w:rPr>
                <w:rFonts w:ascii="Times New Roman" w:cs="Times New Roman" w:eastAsia="Times New Roman" w:hAnsi="Times New Roman"/>
                <w:b w:val="1"/>
                <w:sz w:val="24"/>
                <w:szCs w:val="24"/>
                <w:rtl w:val="0"/>
              </w:rPr>
              <w:t xml:space="preserve">Modul 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2">
            <w:pPr>
              <w:rPr/>
            </w:pPr>
            <w:r w:rsidDel="00000000" w:rsidR="00000000" w:rsidRPr="00000000">
              <w:rPr>
                <w:rFonts w:ascii="Times New Roman" w:cs="Times New Roman" w:eastAsia="Times New Roman" w:hAnsi="Times New Roman"/>
                <w:b w:val="1"/>
                <w:sz w:val="24"/>
                <w:szCs w:val="24"/>
                <w:rtl w:val="0"/>
              </w:rPr>
              <w:t xml:space="preserve">Alasan tidak di tes</w:t>
            </w:r>
            <w:r w:rsidDel="00000000" w:rsidR="00000000" w:rsidRPr="00000000">
              <w:rPr>
                <w:rtl w:val="0"/>
              </w:rPr>
            </w:r>
          </w:p>
        </w:tc>
      </w:tr>
      <w:tr>
        <w:trPr>
          <w:cantSplit w:val="0"/>
          <w:trHeight w:val="503" w:hRule="atLeast"/>
          <w:tblHeader w:val="0"/>
        </w:trPr>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93">
            <w:pPr>
              <w:ind w:left="5" w:firstLine="0"/>
              <w:rPr/>
            </w:pPr>
            <w:r w:rsidDel="00000000" w:rsidR="00000000" w:rsidRPr="00000000">
              <w:rPr>
                <w:rFonts w:ascii="Times New Roman" w:cs="Times New Roman" w:eastAsia="Times New Roman" w:hAnsi="Times New Roman"/>
                <w:b w:val="1"/>
                <w:sz w:val="24"/>
                <w:szCs w:val="24"/>
                <w:rtl w:val="0"/>
              </w:rPr>
              <w:t xml:space="preserve">Leave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94">
            <w:pPr>
              <w:rPr/>
            </w:pPr>
            <w:r w:rsidDel="00000000" w:rsidR="00000000" w:rsidRPr="00000000">
              <w:rPr>
                <w:rFonts w:ascii="Times New Roman" w:cs="Times New Roman" w:eastAsia="Times New Roman" w:hAnsi="Times New Roman"/>
                <w:sz w:val="24"/>
                <w:szCs w:val="24"/>
                <w:rtl w:val="0"/>
              </w:rPr>
              <w:t xml:space="preserve">Bukan target fitur yang akan ditest</w:t>
            </w:r>
            <w:r w:rsidDel="00000000" w:rsidR="00000000" w:rsidRPr="00000000">
              <w:rPr>
                <w:rtl w:val="0"/>
              </w:rPr>
            </w:r>
          </w:p>
        </w:tc>
      </w:tr>
      <w:tr>
        <w:trPr>
          <w:cantSplit w:val="0"/>
          <w:trHeight w:val="499"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5">
            <w:pPr>
              <w:ind w:left="5" w:firstLine="0"/>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6">
            <w:pPr>
              <w:rPr/>
            </w:pPr>
            <w:r w:rsidDel="00000000" w:rsidR="00000000" w:rsidRPr="00000000">
              <w:rPr>
                <w:rFonts w:ascii="Times New Roman" w:cs="Times New Roman" w:eastAsia="Times New Roman" w:hAnsi="Times New Roman"/>
                <w:sz w:val="24"/>
                <w:szCs w:val="24"/>
                <w:rtl w:val="0"/>
              </w:rPr>
              <w:t xml:space="preserve">Bukan target fitur yang akan ditest</w:t>
            </w:r>
            <w:r w:rsidDel="00000000" w:rsidR="00000000" w:rsidRPr="00000000">
              <w:rPr>
                <w:rtl w:val="0"/>
              </w:rPr>
            </w:r>
          </w:p>
        </w:tc>
      </w:tr>
      <w:tr>
        <w:trPr>
          <w:cantSplit w:val="0"/>
          <w:trHeight w:val="501" w:hRule="atLeast"/>
          <w:tblHeader w:val="0"/>
        </w:trPr>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97">
            <w:pPr>
              <w:ind w:left="5" w:firstLine="0"/>
              <w:rPr/>
            </w:pPr>
            <w:r w:rsidDel="00000000" w:rsidR="00000000" w:rsidRPr="00000000">
              <w:rPr>
                <w:rFonts w:ascii="Times New Roman" w:cs="Times New Roman" w:eastAsia="Times New Roman" w:hAnsi="Times New Roman"/>
                <w:b w:val="1"/>
                <w:sz w:val="24"/>
                <w:szCs w:val="24"/>
                <w:rtl w:val="0"/>
              </w:rPr>
              <w:t xml:space="preserve">Recruitment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98">
            <w:pPr>
              <w:rPr/>
            </w:pPr>
            <w:r w:rsidDel="00000000" w:rsidR="00000000" w:rsidRPr="00000000">
              <w:rPr>
                <w:rFonts w:ascii="Times New Roman" w:cs="Times New Roman" w:eastAsia="Times New Roman" w:hAnsi="Times New Roman"/>
                <w:sz w:val="24"/>
                <w:szCs w:val="24"/>
                <w:rtl w:val="0"/>
              </w:rPr>
              <w:t xml:space="preserve">Bukan target fitur yang akan ditest</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9">
            <w:pPr>
              <w:ind w:left="5" w:firstLine="0"/>
              <w:rPr/>
            </w:pPr>
            <w:r w:rsidDel="00000000" w:rsidR="00000000" w:rsidRPr="00000000">
              <w:rPr>
                <w:rFonts w:ascii="Times New Roman" w:cs="Times New Roman" w:eastAsia="Times New Roman" w:hAnsi="Times New Roman"/>
                <w:b w:val="1"/>
                <w:sz w:val="24"/>
                <w:szCs w:val="24"/>
                <w:rtl w:val="0"/>
              </w:rPr>
              <w:t xml:space="preserve">My Info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A">
            <w:pPr>
              <w:rPr/>
            </w:pPr>
            <w:r w:rsidDel="00000000" w:rsidR="00000000" w:rsidRPr="00000000">
              <w:rPr>
                <w:rFonts w:ascii="Times New Roman" w:cs="Times New Roman" w:eastAsia="Times New Roman" w:hAnsi="Times New Roman"/>
                <w:sz w:val="24"/>
                <w:szCs w:val="24"/>
                <w:rtl w:val="0"/>
              </w:rPr>
              <w:t xml:space="preserve">Bukan target fitur yang akan ditest</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B">
            <w:pPr>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Bukan target fitur yang akan ditest</w:t>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D">
            <w:pPr>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w:t>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Bukan target fitur yang akan ditest</w:t>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9F">
            <w:pPr>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Directory</w:t>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Bukan target fitur yang akan ditest</w:t>
            </w:r>
          </w:p>
        </w:tc>
      </w:tr>
    </w:tbl>
    <w:p w:rsidR="00000000" w:rsidDel="00000000" w:rsidP="00000000" w:rsidRDefault="00000000" w:rsidRPr="00000000" w14:paraId="000000A1">
      <w:pPr>
        <w:pStyle w:val="Heading3"/>
        <w:spacing w:after="252" w:lineRule="auto"/>
        <w:ind w:left="1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   Test Logistics</w:t>
      </w:r>
    </w:p>
    <w:p w:rsidR="00000000" w:rsidDel="00000000" w:rsidP="00000000" w:rsidRDefault="00000000" w:rsidRPr="00000000" w14:paraId="000000A2">
      <w:pPr>
        <w:spacing w:after="289" w:lineRule="auto"/>
        <w:ind w:left="115" w:hanging="10"/>
        <w:rPr/>
      </w:pPr>
      <w:r w:rsidDel="00000000" w:rsidR="00000000" w:rsidRPr="00000000">
        <w:rPr>
          <w:rFonts w:ascii="Times New Roman" w:cs="Times New Roman" w:eastAsia="Times New Roman" w:hAnsi="Times New Roman"/>
          <w:b w:val="1"/>
          <w:sz w:val="24"/>
          <w:szCs w:val="24"/>
          <w:rtl w:val="0"/>
        </w:rPr>
        <w:t xml:space="preserve">1.2.1  Who will test?</w:t>
      </w:r>
      <w:r w:rsidDel="00000000" w:rsidR="00000000" w:rsidRPr="00000000">
        <w:rPr>
          <w:rtl w:val="0"/>
        </w:rPr>
      </w:r>
    </w:p>
    <w:p w:rsidR="00000000" w:rsidDel="00000000" w:rsidP="00000000" w:rsidRDefault="00000000" w:rsidRPr="00000000" w14:paraId="000000A3">
      <w:pPr>
        <w:spacing w:after="0" w:lineRule="auto"/>
        <w:ind w:left="120" w:right="969" w:firstLine="600"/>
        <w:jc w:val="both"/>
        <w:rPr/>
      </w:pPr>
      <w:r w:rsidDel="00000000" w:rsidR="00000000" w:rsidRPr="00000000">
        <w:rPr>
          <w:rFonts w:ascii="Times New Roman" w:cs="Times New Roman" w:eastAsia="Times New Roman" w:hAnsi="Times New Roman"/>
          <w:sz w:val="24"/>
          <w:szCs w:val="24"/>
          <w:rtl w:val="0"/>
        </w:rPr>
        <w:t xml:space="preserve">Pengujian dilakukan oleh anggota tim 09. Setiap anggota tim akan dibagi tugasnya untuk melakukan pengujian fitur website Itera. Role yang terlibat pada pengujian ini yaitu Quality Assurance Tester. anggota tim 09 terdiri dari : Agustin Anisa Fitri, Dwi Febrianti, Muhammad Diza Aulia, Rizky Apriansyah. Berikut adalah masing-masing role dan deskripsi jobdesk setiap anggota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5"/>
        <w:tblW w:w="9000.000000000002" w:type="dxa"/>
        <w:jc w:val="center"/>
        <w:tblLayout w:type="fixed"/>
        <w:tblLook w:val="0400"/>
      </w:tblPr>
      <w:tblGrid>
        <w:gridCol w:w="2681"/>
        <w:gridCol w:w="2693"/>
        <w:gridCol w:w="3626"/>
        <w:tblGridChange w:id="0">
          <w:tblGrid>
            <w:gridCol w:w="2681"/>
            <w:gridCol w:w="2693"/>
            <w:gridCol w:w="362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5">
            <w:pPr>
              <w:ind w:left="1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Nama Anggota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6">
            <w:pPr>
              <w:ind w:left="24" w:firstLine="0"/>
              <w:jc w:val="center"/>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ind w:left="24" w:firstLine="0"/>
              <w:jc w:val="center"/>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tl w:val="0"/>
              </w:rPr>
            </w:r>
          </w:p>
        </w:tc>
      </w:tr>
      <w:tr>
        <w:trPr>
          <w:cantSplit w:val="0"/>
          <w:trHeight w:val="14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Agustin Anisa Fitri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9">
            <w:pPr>
              <w:jc w:val="center"/>
              <w:rPr/>
            </w:pPr>
            <w:r w:rsidDel="00000000" w:rsidR="00000000" w:rsidRPr="00000000">
              <w:rPr>
                <w:rFonts w:ascii="Times New Roman" w:cs="Times New Roman" w:eastAsia="Times New Roman" w:hAnsi="Times New Roman"/>
                <w:sz w:val="24"/>
                <w:szCs w:val="24"/>
                <w:rtl w:val="0"/>
              </w:rPr>
              <w:t xml:space="preserve">Quality Assurance 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ind w:right="7"/>
              <w:rPr/>
            </w:pPr>
            <w:r w:rsidDel="00000000" w:rsidR="00000000" w:rsidRPr="00000000">
              <w:rPr>
                <w:rFonts w:ascii="Times New Roman" w:cs="Times New Roman" w:eastAsia="Times New Roman" w:hAnsi="Times New Roman"/>
                <w:sz w:val="24"/>
                <w:szCs w:val="24"/>
                <w:rtl w:val="0"/>
              </w:rPr>
              <w:t xml:space="preserve">Membuat Test plan. Membuat Test case dan melakukan Testing pada fitur Menu admin-Organization-Locations, fitur Login &amp; Logout yang ada pada website dengan manual dan automation.</w:t>
            </w:r>
            <w:r w:rsidDel="00000000" w:rsidR="00000000" w:rsidRPr="00000000">
              <w:rPr>
                <w:rtl w:val="0"/>
              </w:rPr>
            </w:r>
          </w:p>
        </w:tc>
      </w:tr>
      <w:tr>
        <w:trPr>
          <w:cantSplit w:val="0"/>
          <w:trHeight w:val="122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 Febrianti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C">
            <w:pPr>
              <w:jc w:val="center"/>
              <w:rPr/>
            </w:pPr>
            <w:r w:rsidDel="00000000" w:rsidR="00000000" w:rsidRPr="00000000">
              <w:rPr>
                <w:rFonts w:ascii="Times New Roman" w:cs="Times New Roman" w:eastAsia="Times New Roman" w:hAnsi="Times New Roman"/>
                <w:sz w:val="24"/>
                <w:szCs w:val="24"/>
                <w:rtl w:val="0"/>
              </w:rPr>
              <w:t xml:space="preserve">Quality Assurance 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ind w:right="28"/>
              <w:rPr/>
            </w:pPr>
            <w:r w:rsidDel="00000000" w:rsidR="00000000" w:rsidRPr="00000000">
              <w:rPr>
                <w:rtl w:val="0"/>
              </w:rPr>
            </w:r>
          </w:p>
        </w:tc>
      </w:tr>
      <w:tr>
        <w:trPr>
          <w:cantSplit w:val="0"/>
          <w:trHeight w:val="134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Diza Aulia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jc w:val="center"/>
              <w:rPr/>
            </w:pPr>
            <w:r w:rsidDel="00000000" w:rsidR="00000000" w:rsidRPr="00000000">
              <w:rPr>
                <w:rFonts w:ascii="Times New Roman" w:cs="Times New Roman" w:eastAsia="Times New Roman" w:hAnsi="Times New Roman"/>
                <w:sz w:val="24"/>
                <w:szCs w:val="24"/>
                <w:rtl w:val="0"/>
              </w:rPr>
              <w:t xml:space="preserve">Quality Assurance 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spacing w:line="238" w:lineRule="auto"/>
              <w:ind w:right="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Test plan, Test case dan melakukan Testing pada fitur Menu Pim-Add employee, fitur Menu Pim-Employee list yang ada pada website dengan manual dan automation.</w:t>
            </w:r>
          </w:p>
        </w:tc>
      </w:tr>
      <w:tr>
        <w:trPr>
          <w:cantSplit w:val="0"/>
          <w:trHeight w:val="107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Rizky Apriansyah</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jc w:val="center"/>
              <w:rPr/>
            </w:pPr>
            <w:r w:rsidDel="00000000" w:rsidR="00000000" w:rsidRPr="00000000">
              <w:rPr>
                <w:rFonts w:ascii="Times New Roman" w:cs="Times New Roman" w:eastAsia="Times New Roman" w:hAnsi="Times New Roman"/>
                <w:sz w:val="24"/>
                <w:szCs w:val="24"/>
                <w:rtl w:val="0"/>
              </w:rPr>
              <w:t xml:space="preserve">Quality Assurance 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ind w:right="28"/>
              <w:rPr/>
            </w:pPr>
            <w:r w:rsidDel="00000000" w:rsidR="00000000" w:rsidRPr="00000000">
              <w:rPr>
                <w:rFonts w:ascii="Times New Roman" w:cs="Times New Roman" w:eastAsia="Times New Roman" w:hAnsi="Times New Roman"/>
                <w:sz w:val="24"/>
                <w:szCs w:val="24"/>
                <w:rtl w:val="0"/>
              </w:rPr>
              <w:t xml:space="preserve">Membuat Test plan, Membuat Test case dan melakukan Testing pada fitur Menu admin-job-job titles yang ada pada website dengan manual dan automation.</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tabs>
          <w:tab w:val="center" w:leader="none" w:pos="192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TEST ENVIRONMENT</w:t>
      </w:r>
    </w:p>
    <w:p w:rsidR="00000000" w:rsidDel="00000000" w:rsidP="00000000" w:rsidRDefault="00000000" w:rsidRPr="00000000" w14:paraId="000000BB">
      <w:pPr>
        <w:pStyle w:val="Heading4"/>
        <w:tabs>
          <w:tab w:val="center" w:leader="none" w:pos="1855"/>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w:t>
        <w:tab/>
        <w:t xml:space="preserve">Hardware/Software</w:t>
      </w:r>
    </w:p>
    <w:p w:rsidR="00000000" w:rsidDel="00000000" w:rsidP="00000000" w:rsidRDefault="00000000" w:rsidRPr="00000000" w14:paraId="000000BC">
      <w:pPr>
        <w:rPr/>
      </w:pPr>
      <w:r w:rsidDel="00000000" w:rsidR="00000000" w:rsidRPr="00000000">
        <w:rPr>
          <w:rtl w:val="0"/>
        </w:rPr>
      </w:r>
    </w:p>
    <w:tbl>
      <w:tblPr>
        <w:tblStyle w:val="Table6"/>
        <w:tblW w:w="7078.0" w:type="dxa"/>
        <w:jc w:val="center"/>
        <w:tblLayout w:type="fixed"/>
        <w:tblLook w:val="0400"/>
      </w:tblPr>
      <w:tblGrid>
        <w:gridCol w:w="540"/>
        <w:gridCol w:w="1700"/>
        <w:gridCol w:w="4838"/>
        <w:tblGridChange w:id="0">
          <w:tblGrid>
            <w:gridCol w:w="540"/>
            <w:gridCol w:w="1700"/>
            <w:gridCol w:w="4838"/>
          </w:tblGrid>
        </w:tblGridChange>
      </w:tblGrid>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D">
            <w:pPr>
              <w:jc w:val="center"/>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E">
            <w:pPr>
              <w:ind w:left="15" w:firstLine="0"/>
              <w:jc w:val="center"/>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F">
            <w:pPr>
              <w:ind w:left="10" w:firstLine="0"/>
              <w:jc w:val="center"/>
              <w:rPr/>
            </w:pPr>
            <w:r w:rsidDel="00000000" w:rsidR="00000000" w:rsidRPr="00000000">
              <w:rPr>
                <w:rFonts w:ascii="Times New Roman" w:cs="Times New Roman" w:eastAsia="Times New Roman" w:hAnsi="Times New Roman"/>
                <w:b w:val="1"/>
                <w:sz w:val="24"/>
                <w:szCs w:val="24"/>
                <w:rtl w:val="0"/>
              </w:rPr>
              <w:t xml:space="preserve">Descriptions</w:t>
            </w:r>
            <w:r w:rsidDel="00000000" w:rsidR="00000000" w:rsidRPr="00000000">
              <w:rPr>
                <w:rtl w:val="0"/>
              </w:rPr>
            </w:r>
          </w:p>
        </w:tc>
      </w:tr>
      <w:tr>
        <w:trPr>
          <w:cantSplit w:val="0"/>
          <w:trHeight w:val="78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0">
            <w:pPr>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1">
            <w:pPr>
              <w:ind w:left="15" w:firstLine="0"/>
              <w:jc w:val="center"/>
              <w:rPr/>
            </w:pPr>
            <w:r w:rsidDel="00000000" w:rsidR="00000000" w:rsidRPr="00000000">
              <w:rPr>
                <w:rFonts w:ascii="Times New Roman" w:cs="Times New Roman" w:eastAsia="Times New Roman" w:hAnsi="Times New Roman"/>
                <w:sz w:val="24"/>
                <w:szCs w:val="24"/>
                <w:rtl w:val="0"/>
              </w:rPr>
              <w:t xml:space="preserve">Gmet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2">
            <w:pPr>
              <w:ind w:left="10" w:firstLine="0"/>
              <w:rPr/>
            </w:pPr>
            <w:r w:rsidDel="00000000" w:rsidR="00000000" w:rsidRPr="00000000">
              <w:rPr>
                <w:rFonts w:ascii="Times New Roman" w:cs="Times New Roman" w:eastAsia="Times New Roman" w:hAnsi="Times New Roman"/>
                <w:sz w:val="24"/>
                <w:szCs w:val="24"/>
                <w:rtl w:val="0"/>
              </w:rPr>
              <w:t xml:space="preserve">Digunakan untuk meet membahas progress testing, dan review hasil testing.</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3">
            <w:pPr>
              <w:jc w:val="center"/>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4">
            <w:pPr>
              <w:ind w:left="15" w:firstLine="0"/>
              <w:jc w:val="center"/>
              <w:rPr/>
            </w:pPr>
            <w:r w:rsidDel="00000000" w:rsidR="00000000" w:rsidRPr="00000000">
              <w:rPr>
                <w:rFonts w:ascii="Times New Roman" w:cs="Times New Roman" w:eastAsia="Times New Roman" w:hAnsi="Times New Roman"/>
                <w:sz w:val="24"/>
                <w:szCs w:val="24"/>
                <w:rtl w:val="0"/>
              </w:rPr>
              <w:t xml:space="preserve">Vs 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5">
            <w:pPr>
              <w:ind w:left="10" w:firstLine="0"/>
              <w:rPr/>
            </w:pPr>
            <w:r w:rsidDel="00000000" w:rsidR="00000000" w:rsidRPr="00000000">
              <w:rPr>
                <w:rFonts w:ascii="Times New Roman" w:cs="Times New Roman" w:eastAsia="Times New Roman" w:hAnsi="Times New Roman"/>
                <w:sz w:val="24"/>
                <w:szCs w:val="24"/>
                <w:rtl w:val="0"/>
              </w:rPr>
              <w:t xml:space="preserve">Untuk membuat test script automation Cypress</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6">
            <w:pPr>
              <w:jc w:val="center"/>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7">
            <w:pPr>
              <w:ind w:left="15" w:firstLine="0"/>
              <w:jc w:val="center"/>
              <w:rPr/>
            </w:pPr>
            <w:r w:rsidDel="00000000" w:rsidR="00000000" w:rsidRPr="00000000">
              <w:rPr>
                <w:rFonts w:ascii="Times New Roman" w:cs="Times New Roman" w:eastAsia="Times New Roman" w:hAnsi="Times New Roman"/>
                <w:sz w:val="24"/>
                <w:szCs w:val="24"/>
                <w:rtl w:val="0"/>
              </w:rPr>
              <w:t xml:space="preserve">Laptop / PC</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8">
            <w:pPr>
              <w:ind w:left="10" w:firstLine="0"/>
              <w:rPr/>
            </w:pPr>
            <w:r w:rsidDel="00000000" w:rsidR="00000000" w:rsidRPr="00000000">
              <w:rPr>
                <w:rFonts w:ascii="Times New Roman" w:cs="Times New Roman" w:eastAsia="Times New Roman" w:hAnsi="Times New Roman"/>
                <w:sz w:val="24"/>
                <w:szCs w:val="24"/>
                <w:rtl w:val="0"/>
              </w:rPr>
              <w:t xml:space="preserve">Digunakan untuk mencoba fitur-fitur yang ada pada website</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9">
            <w:pPr>
              <w:jc w:val="center"/>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A">
            <w:pPr>
              <w:ind w:left="15" w:firstLine="0"/>
              <w:jc w:val="center"/>
              <w:rPr/>
            </w:pPr>
            <w:r w:rsidDel="00000000" w:rsidR="00000000" w:rsidRPr="00000000">
              <w:rPr>
                <w:rFonts w:ascii="Times New Roman" w:cs="Times New Roman" w:eastAsia="Times New Roman" w:hAnsi="Times New Roman"/>
                <w:sz w:val="24"/>
                <w:szCs w:val="24"/>
                <w:rtl w:val="0"/>
              </w:rPr>
              <w:t xml:space="preserve">Spreadsheet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B">
            <w:pPr>
              <w:ind w:left="10" w:firstLine="0"/>
              <w:rPr/>
            </w:pPr>
            <w:r w:rsidDel="00000000" w:rsidR="00000000" w:rsidRPr="00000000">
              <w:rPr>
                <w:rFonts w:ascii="Times New Roman" w:cs="Times New Roman" w:eastAsia="Times New Roman" w:hAnsi="Times New Roman"/>
                <w:sz w:val="24"/>
                <w:szCs w:val="24"/>
                <w:rtl w:val="0"/>
              </w:rPr>
              <w:t xml:space="preserve">Digunakan untuk membuat test case, dan test report.</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C">
            <w:pPr>
              <w:jc w:val="center"/>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D">
            <w:pPr>
              <w:ind w:left="15" w:firstLine="0"/>
              <w:jc w:val="center"/>
              <w:rPr/>
            </w:pPr>
            <w:r w:rsidDel="00000000" w:rsidR="00000000" w:rsidRPr="00000000">
              <w:rPr>
                <w:rFonts w:ascii="Times New Roman" w:cs="Times New Roman" w:eastAsia="Times New Roman" w:hAnsi="Times New Roman"/>
                <w:sz w:val="24"/>
                <w:szCs w:val="24"/>
                <w:rtl w:val="0"/>
              </w:rPr>
              <w:t xml:space="preserve">Cypress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E">
            <w:pPr>
              <w:ind w:left="10" w:firstLine="0"/>
              <w:rPr/>
            </w:pPr>
            <w:r w:rsidDel="00000000" w:rsidR="00000000" w:rsidRPr="00000000">
              <w:rPr>
                <w:rFonts w:ascii="Times New Roman" w:cs="Times New Roman" w:eastAsia="Times New Roman" w:hAnsi="Times New Roman"/>
                <w:sz w:val="24"/>
                <w:szCs w:val="24"/>
                <w:rtl w:val="0"/>
              </w:rPr>
              <w:t xml:space="preserve">Untuk melakukan automation testing pada website</w:t>
            </w:r>
            <w:r w:rsidDel="00000000" w:rsidR="00000000" w:rsidRPr="00000000">
              <w:rPr>
                <w:rtl w:val="0"/>
              </w:rPr>
            </w:r>
          </w:p>
        </w:tc>
      </w:tr>
      <w:tr>
        <w:trPr>
          <w:cantSplit w:val="0"/>
          <w:trHeight w:val="106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F">
            <w:pPr>
              <w:jc w:val="center"/>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D0">
            <w:pPr>
              <w:ind w:left="15" w:firstLine="0"/>
              <w:jc w:val="center"/>
              <w:rPr/>
            </w:pP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D1">
            <w:pPr>
              <w:ind w:left="10" w:firstLine="0"/>
              <w:rPr/>
            </w:pPr>
            <w:r w:rsidDel="00000000" w:rsidR="00000000" w:rsidRPr="00000000">
              <w:rPr>
                <w:rFonts w:ascii="Times New Roman" w:cs="Times New Roman" w:eastAsia="Times New Roman" w:hAnsi="Times New Roman"/>
                <w:sz w:val="24"/>
                <w:szCs w:val="24"/>
                <w:rtl w:val="0"/>
              </w:rPr>
              <w:t xml:space="preserve">Digunakan untuk menyimpan dan mengelola test script yang dibuat, serta melacak dan mengontrol perubahan pada test script tersebut.</w:t>
            </w:r>
            <w:r w:rsidDel="00000000" w:rsidR="00000000" w:rsidRPr="00000000">
              <w:rPr>
                <w:rtl w:val="0"/>
              </w:rPr>
            </w:r>
          </w:p>
        </w:tc>
      </w:tr>
      <w:tr>
        <w:trPr>
          <w:cantSplit w:val="0"/>
          <w:trHeight w:val="500"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D2">
            <w:pPr>
              <w:jc w:val="center"/>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D3">
            <w:pPr>
              <w:ind w:left="15" w:firstLine="0"/>
              <w:jc w:val="center"/>
              <w:rPr/>
            </w:pPr>
            <w:r w:rsidDel="00000000" w:rsidR="00000000" w:rsidRPr="00000000">
              <w:rPr>
                <w:rFonts w:ascii="Times New Roman" w:cs="Times New Roman" w:eastAsia="Times New Roman" w:hAnsi="Times New Roman"/>
                <w:sz w:val="24"/>
                <w:szCs w:val="24"/>
                <w:rtl w:val="0"/>
              </w:rPr>
              <w:t xml:space="preserve">Google Docs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D4">
            <w:pPr>
              <w:ind w:left="10" w:firstLine="0"/>
              <w:rPr/>
            </w:pPr>
            <w:r w:rsidDel="00000000" w:rsidR="00000000" w:rsidRPr="00000000">
              <w:rPr>
                <w:rFonts w:ascii="Times New Roman" w:cs="Times New Roman" w:eastAsia="Times New Roman" w:hAnsi="Times New Roman"/>
                <w:sz w:val="24"/>
                <w:szCs w:val="24"/>
                <w:rtl w:val="0"/>
              </w:rPr>
              <w:t xml:space="preserve">Untuk membuat dokumen Test Plan.</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
        </w:numPr>
        <w:spacing w:after="12" w:line="251" w:lineRule="auto"/>
        <w:ind w:left="825" w:right="601" w:hanging="360"/>
        <w:rPr/>
      </w:pPr>
      <w:r w:rsidDel="00000000" w:rsidR="00000000" w:rsidRPr="00000000">
        <w:rPr>
          <w:rtl w:val="0"/>
        </w:rPr>
      </w:r>
    </w:p>
    <w:p w:rsidR="00000000" w:rsidDel="00000000" w:rsidP="00000000" w:rsidRDefault="00000000" w:rsidRPr="00000000" w14:paraId="000000D8">
      <w:pPr>
        <w:spacing w:after="12" w:line="251" w:lineRule="auto"/>
        <w:ind w:right="601"/>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color="d9d9d9" w:space="0"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0" cy="19050"/>
              <wp:effectExtent b="0" l="0" r="0" t="0"/>
              <wp:wrapNone/>
              <wp:docPr id="516" name=""/>
              <a:graphic>
                <a:graphicData uri="http://schemas.microsoft.com/office/word/2010/wordprocessingShape">
                  <wps:wsp>
                    <wps:cNvCnPr/>
                    <wps:spPr>
                      <a:xfrm>
                        <a:off x="2463100" y="3780000"/>
                        <a:ext cx="57658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0" cy="19050"/>
              <wp:effectExtent b="0" l="0" r="0" t="0"/>
              <wp:wrapNone/>
              <wp:docPr id="5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Sanbercode QA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-126999</wp:posOffset>
              </wp:positionH>
              <wp:positionV relativeFrom="paragraph">
                <wp:posOffset>127000</wp:posOffset>
              </wp:positionV>
              <wp:extent cx="0" cy="28575"/>
              <wp:effectExtent b="0" l="0" r="0" t="0"/>
              <wp:wrapNone/>
              <wp:docPr id="517" name=""/>
              <a:graphic>
                <a:graphicData uri="http://schemas.microsoft.com/office/word/2010/wordprocessingShape">
                  <wps:wsp>
                    <wps:cNvCnPr/>
                    <wps:spPr>
                      <a:xfrm>
                        <a:off x="2336100" y="3780000"/>
                        <a:ext cx="6019800" cy="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127000</wp:posOffset>
              </wp:positionV>
              <wp:extent cx="0" cy="28575"/>
              <wp:effectExtent b="0" l="0" r="0" t="0"/>
              <wp:wrapNone/>
              <wp:docPr id="5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82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51"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uiPriority w:val="9"/>
    <w:qFormat w:val="1"/>
    <w:rsid w:val="00DD4A65"/>
    <w:pPr>
      <w:keepNext w:val="1"/>
      <w:keepLines w:val="1"/>
      <w:spacing w:after="0"/>
      <w:ind w:left="2951" w:hanging="10"/>
      <w:outlineLvl w:val="0"/>
    </w:pPr>
    <w:rPr>
      <w:rFonts w:ascii="Times New Roman" w:cs="Times New Roman" w:eastAsia="Times New Roman" w:hAnsi="Times New Roman"/>
      <w:b w:val="1"/>
      <w:color w:val="000000"/>
      <w:sz w:val="36"/>
      <w:lang w:eastAsia="en-ID"/>
    </w:rPr>
  </w:style>
  <w:style w:type="paragraph" w:styleId="Heading2">
    <w:name w:val="heading 2"/>
    <w:basedOn w:val="Normal"/>
    <w:next w:val="Normal"/>
    <w:link w:val="Heading2Char"/>
    <w:uiPriority w:val="9"/>
    <w:semiHidden w:val="1"/>
    <w:unhideWhenUsed w:val="1"/>
    <w:qFormat w:val="1"/>
    <w:rsid w:val="002422F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2422F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2422F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D4A65"/>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4A65"/>
  </w:style>
  <w:style w:type="paragraph" w:styleId="Footer">
    <w:name w:val="footer"/>
    <w:basedOn w:val="Normal"/>
    <w:link w:val="FooterChar"/>
    <w:uiPriority w:val="99"/>
    <w:unhideWhenUsed w:val="1"/>
    <w:rsid w:val="00DD4A65"/>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4A65"/>
  </w:style>
  <w:style w:type="character" w:styleId="Heading1Char" w:customStyle="1">
    <w:name w:val="Heading 1 Char"/>
    <w:basedOn w:val="DefaultParagraphFont"/>
    <w:link w:val="Heading1"/>
    <w:uiPriority w:val="9"/>
    <w:rsid w:val="00DD4A65"/>
    <w:rPr>
      <w:rFonts w:ascii="Times New Roman" w:cs="Times New Roman" w:eastAsia="Times New Roman" w:hAnsi="Times New Roman"/>
      <w:b w:val="1"/>
      <w:color w:val="000000"/>
      <w:sz w:val="36"/>
      <w:lang w:eastAsia="en-ID"/>
    </w:rPr>
  </w:style>
  <w:style w:type="table" w:styleId="TableGrid">
    <w:name w:val="Table Grid"/>
    <w:basedOn w:val="TableNormal"/>
    <w:uiPriority w:val="39"/>
    <w:rsid w:val="00D1627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customStyle="1">
    <w:name w:val="Grid Table 4"/>
    <w:basedOn w:val="TableNormal"/>
    <w:uiPriority w:val="49"/>
    <w:rsid w:val="00D16275"/>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5Dark" w:customStyle="1">
    <w:name w:val="Grid Table 5 Dark"/>
    <w:basedOn w:val="TableNormal"/>
    <w:uiPriority w:val="50"/>
    <w:rsid w:val="00D1627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character" w:styleId="LineNumber">
    <w:name w:val="line number"/>
    <w:basedOn w:val="DefaultParagraphFont"/>
    <w:uiPriority w:val="99"/>
    <w:semiHidden w:val="1"/>
    <w:unhideWhenUsed w:val="1"/>
    <w:rsid w:val="00283669"/>
  </w:style>
  <w:style w:type="table" w:styleId="TableGrid0" w:customStyle="1">
    <w:name w:val="TableGrid"/>
    <w:rsid w:val="00283669"/>
    <w:pPr>
      <w:spacing w:after="0" w:line="240" w:lineRule="auto"/>
    </w:pPr>
    <w:rPr>
      <w:rFonts w:eastAsiaTheme="minorEastAsia"/>
      <w:lang w:eastAsia="en-ID"/>
    </w:rPr>
    <w:tblPr>
      <w:tblCellMar>
        <w:top w:w="0.0" w:type="dxa"/>
        <w:left w:w="0.0" w:type="dxa"/>
        <w:bottom w:w="0.0" w:type="dxa"/>
        <w:right w:w="0.0" w:type="dxa"/>
      </w:tblCellMar>
    </w:tblPr>
  </w:style>
  <w:style w:type="character" w:styleId="Heading2Char" w:customStyle="1">
    <w:name w:val="Heading 2 Char"/>
    <w:basedOn w:val="DefaultParagraphFont"/>
    <w:link w:val="Heading2"/>
    <w:uiPriority w:val="9"/>
    <w:semiHidden w:val="1"/>
    <w:rsid w:val="002422F7"/>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2422F7"/>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2422F7"/>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5406A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06A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pPr>
      <w:spacing w:after="0" w:line="240" w:lineRule="auto"/>
    </w:pPr>
    <w:tblPr>
      <w:tblStyleRowBandSize w:val="1"/>
      <w:tblStyleColBandSize w:val="1"/>
      <w:tblCellMar>
        <w:top w:w="168.0" w:type="dxa"/>
        <w:left w:w="5.0" w:type="dxa"/>
        <w:bottom w:w="0.0" w:type="dxa"/>
        <w:right w:w="0.0" w:type="dxa"/>
      </w:tblCellMar>
    </w:tblPr>
  </w:style>
  <w:style w:type="table" w:styleId="Table3">
    <w:basedOn w:val="TableNormal"/>
    <w:pPr>
      <w:spacing w:after="0" w:line="240" w:lineRule="auto"/>
    </w:pPr>
    <w:tblPr>
      <w:tblStyleRowBandSize w:val="1"/>
      <w:tblStyleColBandSize w:val="1"/>
      <w:tblCellMar>
        <w:top w:w="172.0" w:type="dxa"/>
        <w:left w:w="8.0" w:type="dxa"/>
        <w:bottom w:w="0.0" w:type="dxa"/>
        <w:right w:w="16.0" w:type="dxa"/>
      </w:tblCellMar>
    </w:tblPr>
  </w:style>
  <w:style w:type="table" w:styleId="Table4">
    <w:basedOn w:val="TableNormal"/>
    <w:pPr>
      <w:spacing w:after="0" w:line="240" w:lineRule="auto"/>
    </w:pPr>
    <w:tblPr>
      <w:tblStyleRowBandSize w:val="1"/>
      <w:tblStyleColBandSize w:val="1"/>
      <w:tblCellMar>
        <w:top w:w="0.0" w:type="dxa"/>
        <w:left w:w="10.0" w:type="dxa"/>
        <w:bottom w:w="0.0" w:type="dxa"/>
        <w:right w:w="115.0" w:type="dxa"/>
      </w:tblCellMar>
    </w:tblPr>
  </w:style>
  <w:style w:type="table" w:styleId="Table5">
    <w:basedOn w:val="TableNormal"/>
    <w:pPr>
      <w:spacing w:after="0" w:line="240" w:lineRule="auto"/>
    </w:pPr>
    <w:tblPr>
      <w:tblStyleRowBandSize w:val="1"/>
      <w:tblStyleColBandSize w:val="1"/>
      <w:tblCellMar>
        <w:top w:w="172.0" w:type="dxa"/>
        <w:left w:w="95.0" w:type="dxa"/>
        <w:bottom w:w="0.0" w:type="dxa"/>
        <w:right w:w="139.0" w:type="dxa"/>
      </w:tblCellMar>
    </w:tblPr>
  </w:style>
  <w:style w:type="table" w:styleId="Table6">
    <w:basedOn w:val="TableNormal"/>
    <w:pPr>
      <w:spacing w:after="0" w:line="240" w:lineRule="auto"/>
    </w:pPr>
    <w:tblPr>
      <w:tblStyleRowBandSize w:val="1"/>
      <w:tblStyleColBandSize w:val="1"/>
      <w:tblCellMar>
        <w:top w:w="174.0" w:type="dxa"/>
        <w:left w:w="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2dhtjQcFby++KBI7FsUoGE+nQ==">AMUW2mVDn9VgWjD9S1DXWC/fr/NhSbM/BqdwdVx+zlTRlti4E9jCE3xQhHk8qcL/miFQqwGRHFu+UQ3iG2ayyeM3ao1HbaZNaKJnke5Nget99VDgXPCPn6FzLS2wWQ97rYeQL/rDDXHn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2023-01-20T10:47:00Z</dcterms:created>
  <dc:creator>wildanul ahsan</dc:creator>
</cp:coreProperties>
</file>