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EDE64FF"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775DA">
        <w:rPr>
          <w:lang w:val="fr-CA"/>
        </w:rPr>
        <w:t xml:space="preserve"> 03</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3120" behindDoc="0" locked="0" layoutInCell="1" allowOverlap="1" wp14:anchorId="13EF0004" wp14:editId="597123E2">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0DA8848C" w14:textId="77777777" w:rsidR="006C0454"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8287484" w:history="1">
            <w:r w:rsidR="006C0454" w:rsidRPr="00A404FE">
              <w:rPr>
                <w:rStyle w:val="Hyperlink"/>
                <w:noProof/>
                <w:lang w:val="fr-CA"/>
              </w:rPr>
              <w:t>Introduction</w:t>
            </w:r>
            <w:r w:rsidR="006C0454">
              <w:rPr>
                <w:noProof/>
                <w:webHidden/>
              </w:rPr>
              <w:tab/>
            </w:r>
            <w:r w:rsidR="006C0454">
              <w:rPr>
                <w:noProof/>
                <w:webHidden/>
              </w:rPr>
              <w:fldChar w:fldCharType="begin"/>
            </w:r>
            <w:r w:rsidR="006C0454">
              <w:rPr>
                <w:noProof/>
                <w:webHidden/>
              </w:rPr>
              <w:instrText xml:space="preserve"> PAGEREF _Toc498287484 \h </w:instrText>
            </w:r>
            <w:r w:rsidR="006C0454">
              <w:rPr>
                <w:noProof/>
                <w:webHidden/>
              </w:rPr>
            </w:r>
            <w:r w:rsidR="006C0454">
              <w:rPr>
                <w:noProof/>
                <w:webHidden/>
              </w:rPr>
              <w:fldChar w:fldCharType="separate"/>
            </w:r>
            <w:r w:rsidR="006C0454">
              <w:rPr>
                <w:noProof/>
                <w:webHidden/>
              </w:rPr>
              <w:t>2</w:t>
            </w:r>
            <w:r w:rsidR="006C0454">
              <w:rPr>
                <w:noProof/>
                <w:webHidden/>
              </w:rPr>
              <w:fldChar w:fldCharType="end"/>
            </w:r>
          </w:hyperlink>
        </w:p>
        <w:p w14:paraId="14F1B3A6" w14:textId="77777777" w:rsidR="006C0454" w:rsidRDefault="0063115A">
          <w:pPr>
            <w:pStyle w:val="TOC1"/>
            <w:tabs>
              <w:tab w:val="right" w:leader="dot" w:pos="9350"/>
            </w:tabs>
            <w:rPr>
              <w:rFonts w:asciiTheme="minorHAnsi" w:eastAsiaTheme="minorEastAsia" w:hAnsiTheme="minorHAnsi"/>
              <w:noProof/>
              <w:lang w:val="en-CA" w:eastAsia="en-CA"/>
            </w:rPr>
          </w:pPr>
          <w:hyperlink w:anchor="_Toc498287485" w:history="1">
            <w:r w:rsidR="006C0454" w:rsidRPr="00A404FE">
              <w:rPr>
                <w:rStyle w:val="Hyperlink"/>
                <w:noProof/>
                <w:lang w:val="fr-CA"/>
              </w:rPr>
              <w:t>Théorie et équations</w:t>
            </w:r>
            <w:r w:rsidR="006C0454">
              <w:rPr>
                <w:noProof/>
                <w:webHidden/>
              </w:rPr>
              <w:tab/>
            </w:r>
            <w:r w:rsidR="006C0454">
              <w:rPr>
                <w:noProof/>
                <w:webHidden/>
              </w:rPr>
              <w:fldChar w:fldCharType="begin"/>
            </w:r>
            <w:r w:rsidR="006C0454">
              <w:rPr>
                <w:noProof/>
                <w:webHidden/>
              </w:rPr>
              <w:instrText xml:space="preserve"> PAGEREF _Toc498287485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1785910B" w14:textId="77777777" w:rsidR="006C0454" w:rsidRDefault="0063115A">
          <w:pPr>
            <w:pStyle w:val="TOC2"/>
            <w:tabs>
              <w:tab w:val="right" w:leader="dot" w:pos="9350"/>
            </w:tabs>
            <w:rPr>
              <w:rFonts w:asciiTheme="minorHAnsi" w:eastAsiaTheme="minorEastAsia" w:hAnsiTheme="minorHAnsi"/>
              <w:noProof/>
              <w:lang w:val="en-CA" w:eastAsia="en-CA"/>
            </w:rPr>
          </w:pPr>
          <w:hyperlink w:anchor="_Toc498287486" w:history="1">
            <w:r w:rsidR="006C0454" w:rsidRPr="00A404FE">
              <w:rPr>
                <w:rStyle w:val="Hyperlink"/>
                <w:noProof/>
                <w:lang w:val="fr-CA"/>
              </w:rPr>
              <w:t>Équations du mouvement à résoudre</w:t>
            </w:r>
            <w:r w:rsidR="006C0454">
              <w:rPr>
                <w:noProof/>
                <w:webHidden/>
              </w:rPr>
              <w:tab/>
            </w:r>
            <w:r w:rsidR="006C0454">
              <w:rPr>
                <w:noProof/>
                <w:webHidden/>
              </w:rPr>
              <w:fldChar w:fldCharType="begin"/>
            </w:r>
            <w:r w:rsidR="006C0454">
              <w:rPr>
                <w:noProof/>
                <w:webHidden/>
              </w:rPr>
              <w:instrText xml:space="preserve"> PAGEREF _Toc498287486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7A1A0D23" w14:textId="77777777" w:rsidR="006C0454" w:rsidRDefault="0063115A">
          <w:pPr>
            <w:pStyle w:val="TOC2"/>
            <w:tabs>
              <w:tab w:val="right" w:leader="dot" w:pos="9350"/>
            </w:tabs>
            <w:rPr>
              <w:rFonts w:asciiTheme="minorHAnsi" w:eastAsiaTheme="minorEastAsia" w:hAnsiTheme="minorHAnsi"/>
              <w:noProof/>
              <w:lang w:val="en-CA" w:eastAsia="en-CA"/>
            </w:rPr>
          </w:pPr>
          <w:hyperlink w:anchor="_Toc498287487" w:history="1">
            <w:r w:rsidR="006C0454" w:rsidRPr="00A404FE">
              <w:rPr>
                <w:rStyle w:val="Hyperlink"/>
                <w:noProof/>
                <w:lang w:val="fr-CA"/>
              </w:rPr>
              <w:t>Méthode de résolution des équations du mouvement et justification</w:t>
            </w:r>
            <w:r w:rsidR="006C0454">
              <w:rPr>
                <w:noProof/>
                <w:webHidden/>
              </w:rPr>
              <w:tab/>
            </w:r>
            <w:r w:rsidR="006C0454">
              <w:rPr>
                <w:noProof/>
                <w:webHidden/>
              </w:rPr>
              <w:fldChar w:fldCharType="begin"/>
            </w:r>
            <w:r w:rsidR="006C0454">
              <w:rPr>
                <w:noProof/>
                <w:webHidden/>
              </w:rPr>
              <w:instrText xml:space="preserve"> PAGEREF _Toc498287487 \h </w:instrText>
            </w:r>
            <w:r w:rsidR="006C0454">
              <w:rPr>
                <w:noProof/>
                <w:webHidden/>
              </w:rPr>
            </w:r>
            <w:r w:rsidR="006C0454">
              <w:rPr>
                <w:noProof/>
                <w:webHidden/>
              </w:rPr>
              <w:fldChar w:fldCharType="separate"/>
            </w:r>
            <w:r w:rsidR="006C0454">
              <w:rPr>
                <w:noProof/>
                <w:webHidden/>
              </w:rPr>
              <w:t>4</w:t>
            </w:r>
            <w:r w:rsidR="006C0454">
              <w:rPr>
                <w:noProof/>
                <w:webHidden/>
              </w:rPr>
              <w:fldChar w:fldCharType="end"/>
            </w:r>
          </w:hyperlink>
        </w:p>
        <w:p w14:paraId="5476F61E" w14:textId="77777777" w:rsidR="006C0454" w:rsidRDefault="0063115A">
          <w:pPr>
            <w:pStyle w:val="TOC2"/>
            <w:tabs>
              <w:tab w:val="right" w:leader="dot" w:pos="9350"/>
            </w:tabs>
            <w:rPr>
              <w:rFonts w:asciiTheme="minorHAnsi" w:eastAsiaTheme="minorEastAsia" w:hAnsiTheme="minorHAnsi"/>
              <w:noProof/>
              <w:lang w:val="en-CA" w:eastAsia="en-CA"/>
            </w:rPr>
          </w:pPr>
          <w:hyperlink w:anchor="_Toc498287488" w:history="1">
            <w:r w:rsidR="006C0454" w:rsidRPr="00A404FE">
              <w:rPr>
                <w:rStyle w:val="Hyperlink"/>
                <w:noProof/>
                <w:lang w:val="fr-CA"/>
              </w:rPr>
              <w:t>Équations pour identifier une collision ou déterminer l’arrêt de la simulation</w:t>
            </w:r>
            <w:r w:rsidR="006C0454">
              <w:rPr>
                <w:noProof/>
                <w:webHidden/>
              </w:rPr>
              <w:tab/>
            </w:r>
            <w:r w:rsidR="006C0454">
              <w:rPr>
                <w:noProof/>
                <w:webHidden/>
              </w:rPr>
              <w:fldChar w:fldCharType="begin"/>
            </w:r>
            <w:r w:rsidR="006C0454">
              <w:rPr>
                <w:noProof/>
                <w:webHidden/>
              </w:rPr>
              <w:instrText xml:space="preserve"> PAGEREF _Toc498287488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72CCC738" w14:textId="77777777" w:rsidR="006C0454" w:rsidRDefault="0063115A">
          <w:pPr>
            <w:pStyle w:val="TOC2"/>
            <w:tabs>
              <w:tab w:val="right" w:leader="dot" w:pos="9350"/>
            </w:tabs>
            <w:rPr>
              <w:rFonts w:asciiTheme="minorHAnsi" w:eastAsiaTheme="minorEastAsia" w:hAnsiTheme="minorHAnsi"/>
              <w:noProof/>
              <w:lang w:val="en-CA" w:eastAsia="en-CA"/>
            </w:rPr>
          </w:pPr>
          <w:hyperlink w:anchor="_Toc498287489" w:history="1">
            <w:r w:rsidR="006C0454" w:rsidRPr="00A404FE">
              <w:rPr>
                <w:rStyle w:val="Hyperlink"/>
                <w:noProof/>
                <w:lang w:val="fr-CA"/>
              </w:rPr>
              <w:t>Équations pour déterminer les vitesses linéaires et angulaires des deux autos tout juste après la collision</w:t>
            </w:r>
            <w:r w:rsidR="006C0454">
              <w:rPr>
                <w:noProof/>
                <w:webHidden/>
              </w:rPr>
              <w:tab/>
            </w:r>
            <w:r w:rsidR="006C0454">
              <w:rPr>
                <w:noProof/>
                <w:webHidden/>
              </w:rPr>
              <w:fldChar w:fldCharType="begin"/>
            </w:r>
            <w:r w:rsidR="006C0454">
              <w:rPr>
                <w:noProof/>
                <w:webHidden/>
              </w:rPr>
              <w:instrText xml:space="preserve"> PAGEREF _Toc498287489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3503A5E2" w14:textId="77777777" w:rsidR="006C0454" w:rsidRDefault="0063115A">
          <w:pPr>
            <w:pStyle w:val="TOC2"/>
            <w:tabs>
              <w:tab w:val="right" w:leader="dot" w:pos="9350"/>
            </w:tabs>
            <w:rPr>
              <w:rFonts w:asciiTheme="minorHAnsi" w:eastAsiaTheme="minorEastAsia" w:hAnsiTheme="minorHAnsi"/>
              <w:noProof/>
              <w:lang w:val="en-CA" w:eastAsia="en-CA"/>
            </w:rPr>
          </w:pPr>
          <w:hyperlink w:anchor="_Toc498287490" w:history="1">
            <w:r w:rsidR="006C0454" w:rsidRPr="00A404FE">
              <w:rPr>
                <w:rStyle w:val="Hyperlink"/>
                <w:noProof/>
                <w:lang w:val="fr-CA"/>
              </w:rPr>
              <w:t xml:space="preserve">Intervalles de temps </w:t>
            </w:r>
            <m:oMath>
              <m:r>
                <m:rPr>
                  <m:sty m:val="b"/>
                </m:rPr>
                <w:rPr>
                  <w:rStyle w:val="Hyperlink"/>
                  <w:rFonts w:ascii="Cambria Math" w:hAnsi="Cambria Math"/>
                  <w:noProof/>
                  <w:lang w:val="fr-FR"/>
                </w:rPr>
                <m:t>Δ</m:t>
              </m:r>
            </m:oMath>
            <w:r w:rsidR="006C0454" w:rsidRPr="00A404FE">
              <w:rPr>
                <w:rStyle w:val="Hyperlink"/>
                <w:noProof/>
                <w:lang w:val="fr-FR"/>
              </w:rPr>
              <w:t>t</w:t>
            </w:r>
            <w:r w:rsidR="006C0454" w:rsidRPr="00A404FE">
              <w:rPr>
                <w:rStyle w:val="Hyperlink"/>
                <w:noProof/>
                <w:lang w:val="fr-CA"/>
              </w:rPr>
              <w:t xml:space="preserve"> choisis pour la résolution et justification</w:t>
            </w:r>
            <w:r w:rsidR="006C0454">
              <w:rPr>
                <w:noProof/>
                <w:webHidden/>
              </w:rPr>
              <w:tab/>
            </w:r>
            <w:r w:rsidR="006C0454">
              <w:rPr>
                <w:noProof/>
                <w:webHidden/>
              </w:rPr>
              <w:fldChar w:fldCharType="begin"/>
            </w:r>
            <w:r w:rsidR="006C0454">
              <w:rPr>
                <w:noProof/>
                <w:webHidden/>
              </w:rPr>
              <w:instrText xml:space="preserve"> PAGEREF _Toc498287490 \h </w:instrText>
            </w:r>
            <w:r w:rsidR="006C0454">
              <w:rPr>
                <w:noProof/>
                <w:webHidden/>
              </w:rPr>
            </w:r>
            <w:r w:rsidR="006C0454">
              <w:rPr>
                <w:noProof/>
                <w:webHidden/>
              </w:rPr>
              <w:fldChar w:fldCharType="separate"/>
            </w:r>
            <w:r w:rsidR="006C0454">
              <w:rPr>
                <w:noProof/>
                <w:webHidden/>
              </w:rPr>
              <w:t>7</w:t>
            </w:r>
            <w:r w:rsidR="006C0454">
              <w:rPr>
                <w:noProof/>
                <w:webHidden/>
              </w:rPr>
              <w:fldChar w:fldCharType="end"/>
            </w:r>
          </w:hyperlink>
        </w:p>
        <w:p w14:paraId="67FF905D" w14:textId="77777777" w:rsidR="006C0454" w:rsidRDefault="0063115A">
          <w:pPr>
            <w:pStyle w:val="TOC1"/>
            <w:tabs>
              <w:tab w:val="right" w:leader="dot" w:pos="9350"/>
            </w:tabs>
            <w:rPr>
              <w:rFonts w:asciiTheme="minorHAnsi" w:eastAsiaTheme="minorEastAsia" w:hAnsiTheme="minorHAnsi"/>
              <w:noProof/>
              <w:lang w:val="en-CA" w:eastAsia="en-CA"/>
            </w:rPr>
          </w:pPr>
          <w:hyperlink w:anchor="_Toc498287491" w:history="1">
            <w:r w:rsidR="006C0454" w:rsidRPr="00A404FE">
              <w:rPr>
                <w:rStyle w:val="Hyperlink"/>
                <w:noProof/>
                <w:lang w:val="fr-CA"/>
              </w:rPr>
              <w:t>Présentation et analyse des résultats</w:t>
            </w:r>
            <w:r w:rsidR="006C0454">
              <w:rPr>
                <w:noProof/>
                <w:webHidden/>
              </w:rPr>
              <w:tab/>
            </w:r>
            <w:r w:rsidR="006C0454">
              <w:rPr>
                <w:noProof/>
                <w:webHidden/>
              </w:rPr>
              <w:fldChar w:fldCharType="begin"/>
            </w:r>
            <w:r w:rsidR="006C0454">
              <w:rPr>
                <w:noProof/>
                <w:webHidden/>
              </w:rPr>
              <w:instrText xml:space="preserve"> PAGEREF _Toc498287491 \h </w:instrText>
            </w:r>
            <w:r w:rsidR="006C0454">
              <w:rPr>
                <w:noProof/>
                <w:webHidden/>
              </w:rPr>
            </w:r>
            <w:r w:rsidR="006C0454">
              <w:rPr>
                <w:noProof/>
                <w:webHidden/>
              </w:rPr>
              <w:fldChar w:fldCharType="separate"/>
            </w:r>
            <w:r w:rsidR="006C0454">
              <w:rPr>
                <w:noProof/>
                <w:webHidden/>
              </w:rPr>
              <w:t>8</w:t>
            </w:r>
            <w:r w:rsidR="006C0454">
              <w:rPr>
                <w:noProof/>
                <w:webHidden/>
              </w:rPr>
              <w:fldChar w:fldCharType="end"/>
            </w:r>
          </w:hyperlink>
        </w:p>
        <w:p w14:paraId="525221A4" w14:textId="77777777" w:rsidR="006C0454" w:rsidRDefault="0063115A">
          <w:pPr>
            <w:pStyle w:val="TOC2"/>
            <w:tabs>
              <w:tab w:val="right" w:leader="dot" w:pos="9350"/>
            </w:tabs>
            <w:rPr>
              <w:rFonts w:asciiTheme="minorHAnsi" w:eastAsiaTheme="minorEastAsia" w:hAnsiTheme="minorHAnsi"/>
              <w:noProof/>
              <w:lang w:val="en-CA" w:eastAsia="en-CA"/>
            </w:rPr>
          </w:pPr>
          <w:hyperlink w:anchor="_Toc498287492" w:history="1">
            <w:r w:rsidR="006C0454" w:rsidRPr="00A404FE">
              <w:rPr>
                <w:rStyle w:val="Hyperlink"/>
                <w:noProof/>
                <w:lang w:val="fr-CA"/>
              </w:rPr>
              <w:t>Représentation visuelle des simulations</w:t>
            </w:r>
            <w:r w:rsidR="006C0454">
              <w:rPr>
                <w:noProof/>
                <w:webHidden/>
              </w:rPr>
              <w:tab/>
            </w:r>
            <w:r w:rsidR="006C0454">
              <w:rPr>
                <w:noProof/>
                <w:webHidden/>
              </w:rPr>
              <w:fldChar w:fldCharType="begin"/>
            </w:r>
            <w:r w:rsidR="006C0454">
              <w:rPr>
                <w:noProof/>
                <w:webHidden/>
              </w:rPr>
              <w:instrText xml:space="preserve"> PAGEREF _Toc498287492 \h </w:instrText>
            </w:r>
            <w:r w:rsidR="006C0454">
              <w:rPr>
                <w:noProof/>
                <w:webHidden/>
              </w:rPr>
            </w:r>
            <w:r w:rsidR="006C0454">
              <w:rPr>
                <w:noProof/>
                <w:webHidden/>
              </w:rPr>
              <w:fldChar w:fldCharType="separate"/>
            </w:r>
            <w:r w:rsidR="006C0454">
              <w:rPr>
                <w:noProof/>
                <w:webHidden/>
              </w:rPr>
              <w:t>9</w:t>
            </w:r>
            <w:r w:rsidR="006C0454">
              <w:rPr>
                <w:noProof/>
                <w:webHidden/>
              </w:rPr>
              <w:fldChar w:fldCharType="end"/>
            </w:r>
          </w:hyperlink>
        </w:p>
        <w:p w14:paraId="33E172F6" w14:textId="77777777" w:rsidR="006C0454" w:rsidRDefault="0063115A">
          <w:pPr>
            <w:pStyle w:val="TOC2"/>
            <w:tabs>
              <w:tab w:val="right" w:leader="dot" w:pos="9350"/>
            </w:tabs>
            <w:rPr>
              <w:rFonts w:asciiTheme="minorHAnsi" w:eastAsiaTheme="minorEastAsia" w:hAnsiTheme="minorHAnsi"/>
              <w:noProof/>
              <w:lang w:val="en-CA" w:eastAsia="en-CA"/>
            </w:rPr>
          </w:pPr>
          <w:hyperlink w:anchor="_Toc498287493" w:history="1">
            <w:r w:rsidR="006C0454" w:rsidRPr="00A404FE">
              <w:rPr>
                <w:rStyle w:val="Hyperlink"/>
                <w:noProof/>
                <w:lang w:val="fr-CA"/>
              </w:rPr>
              <w:t>Les six cas à évaluer</w:t>
            </w:r>
            <w:r w:rsidR="006C0454">
              <w:rPr>
                <w:noProof/>
                <w:webHidden/>
              </w:rPr>
              <w:tab/>
            </w:r>
            <w:r w:rsidR="006C0454">
              <w:rPr>
                <w:noProof/>
                <w:webHidden/>
              </w:rPr>
              <w:fldChar w:fldCharType="begin"/>
            </w:r>
            <w:r w:rsidR="006C0454">
              <w:rPr>
                <w:noProof/>
                <w:webHidden/>
              </w:rPr>
              <w:instrText xml:space="preserve"> PAGEREF _Toc498287493 \h </w:instrText>
            </w:r>
            <w:r w:rsidR="006C0454">
              <w:rPr>
                <w:noProof/>
                <w:webHidden/>
              </w:rPr>
            </w:r>
            <w:r w:rsidR="006C0454">
              <w:rPr>
                <w:noProof/>
                <w:webHidden/>
              </w:rPr>
              <w:fldChar w:fldCharType="separate"/>
            </w:r>
            <w:r w:rsidR="006C0454">
              <w:rPr>
                <w:noProof/>
                <w:webHidden/>
              </w:rPr>
              <w:t>15</w:t>
            </w:r>
            <w:r w:rsidR="006C0454">
              <w:rPr>
                <w:noProof/>
                <w:webHidden/>
              </w:rPr>
              <w:fldChar w:fldCharType="end"/>
            </w:r>
          </w:hyperlink>
        </w:p>
        <w:p w14:paraId="6B040DCC" w14:textId="77777777" w:rsidR="006C0454" w:rsidRDefault="0063115A">
          <w:pPr>
            <w:pStyle w:val="TOC2"/>
            <w:tabs>
              <w:tab w:val="right" w:leader="dot" w:pos="9350"/>
            </w:tabs>
            <w:rPr>
              <w:rFonts w:asciiTheme="minorHAnsi" w:eastAsiaTheme="minorEastAsia" w:hAnsiTheme="minorHAnsi"/>
              <w:noProof/>
              <w:lang w:val="en-CA" w:eastAsia="en-CA"/>
            </w:rPr>
          </w:pPr>
          <w:hyperlink w:anchor="_Toc498287494" w:history="1">
            <w:r w:rsidR="006C0454" w:rsidRPr="00A404FE">
              <w:rPr>
                <w:rStyle w:val="Hyperlink"/>
                <w:noProof/>
                <w:lang w:val="fr-CA"/>
              </w:rPr>
              <w:t>Vérifications effectuées pour assurer la précision de nos simulations</w:t>
            </w:r>
            <w:r w:rsidR="006C0454">
              <w:rPr>
                <w:noProof/>
                <w:webHidden/>
              </w:rPr>
              <w:tab/>
            </w:r>
            <w:r w:rsidR="006C0454">
              <w:rPr>
                <w:noProof/>
                <w:webHidden/>
              </w:rPr>
              <w:fldChar w:fldCharType="begin"/>
            </w:r>
            <w:r w:rsidR="006C0454">
              <w:rPr>
                <w:noProof/>
                <w:webHidden/>
              </w:rPr>
              <w:instrText xml:space="preserve"> PAGEREF _Toc498287494 \h </w:instrText>
            </w:r>
            <w:r w:rsidR="006C0454">
              <w:rPr>
                <w:noProof/>
                <w:webHidden/>
              </w:rPr>
            </w:r>
            <w:r w:rsidR="006C0454">
              <w:rPr>
                <w:noProof/>
                <w:webHidden/>
              </w:rPr>
              <w:fldChar w:fldCharType="separate"/>
            </w:r>
            <w:r w:rsidR="006C0454">
              <w:rPr>
                <w:noProof/>
                <w:webHidden/>
              </w:rPr>
              <w:t>16</w:t>
            </w:r>
            <w:r w:rsidR="006C0454">
              <w:rPr>
                <w:noProof/>
                <w:webHidden/>
              </w:rPr>
              <w:fldChar w:fldCharType="end"/>
            </w:r>
          </w:hyperlink>
        </w:p>
        <w:p w14:paraId="1592416D" w14:textId="77777777" w:rsidR="006C0454" w:rsidRDefault="0063115A">
          <w:pPr>
            <w:pStyle w:val="TOC1"/>
            <w:tabs>
              <w:tab w:val="right" w:leader="dot" w:pos="9350"/>
            </w:tabs>
            <w:rPr>
              <w:rFonts w:asciiTheme="minorHAnsi" w:eastAsiaTheme="minorEastAsia" w:hAnsiTheme="minorHAnsi"/>
              <w:noProof/>
              <w:lang w:val="en-CA" w:eastAsia="en-CA"/>
            </w:rPr>
          </w:pPr>
          <w:hyperlink w:anchor="_Toc498287495" w:history="1">
            <w:r w:rsidR="006C0454" w:rsidRPr="00A404FE">
              <w:rPr>
                <w:rStyle w:val="Hyperlink"/>
                <w:noProof/>
                <w:lang w:val="fr-CA"/>
              </w:rPr>
              <w:t>Conclusion</w:t>
            </w:r>
            <w:r w:rsidR="006C0454">
              <w:rPr>
                <w:noProof/>
                <w:webHidden/>
              </w:rPr>
              <w:tab/>
            </w:r>
            <w:r w:rsidR="006C0454">
              <w:rPr>
                <w:noProof/>
                <w:webHidden/>
              </w:rPr>
              <w:fldChar w:fldCharType="begin"/>
            </w:r>
            <w:r w:rsidR="006C0454">
              <w:rPr>
                <w:noProof/>
                <w:webHidden/>
              </w:rPr>
              <w:instrText xml:space="preserve"> PAGEREF _Toc498287495 \h </w:instrText>
            </w:r>
            <w:r w:rsidR="006C0454">
              <w:rPr>
                <w:noProof/>
                <w:webHidden/>
              </w:rPr>
            </w:r>
            <w:r w:rsidR="006C0454">
              <w:rPr>
                <w:noProof/>
                <w:webHidden/>
              </w:rPr>
              <w:fldChar w:fldCharType="separate"/>
            </w:r>
            <w:r w:rsidR="006C0454">
              <w:rPr>
                <w:noProof/>
                <w:webHidden/>
              </w:rPr>
              <w:t>17</w:t>
            </w:r>
            <w:r w:rsidR="006C0454">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1"/>
          <w:footerReference w:type="default" r:id="rId12"/>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8287484"/>
      <w:r w:rsidRPr="00F21337">
        <w:rPr>
          <w:lang w:val="fr-CA"/>
        </w:rPr>
        <w:lastRenderedPageBreak/>
        <w:t>Introduction</w:t>
      </w:r>
      <w:bookmarkEnd w:id="0"/>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3598C240"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w:t>
      </w:r>
      <w:r w:rsidR="003F0041">
        <w:rPr>
          <w:lang w:val="fr-CA"/>
        </w:rPr>
        <w:t xml:space="preserve"> une vitesse angulaire constante, et ce, </w:t>
      </w:r>
      <w:r w:rsidR="003F0041">
        <w:rPr>
          <w:u w:val="single"/>
          <w:lang w:val="fr-CA"/>
        </w:rPr>
        <w:t>dès le début de la simulation</w:t>
      </w:r>
      <w:r>
        <w:rPr>
          <w:lang w:val="fr-CA"/>
        </w:rPr>
        <w:t xml:space="preserv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w:t>
      </w:r>
      <w:r w:rsidRPr="003F0041">
        <w:rPr>
          <w:u w:val="single"/>
          <w:lang w:val="fr-CA"/>
        </w:rPr>
        <w:t xml:space="preserve"> temps </w:t>
      </w:r>
      <w:proofErr w:type="spellStart"/>
      <w:r w:rsidRPr="003F0041">
        <w:rPr>
          <w:u w:val="single"/>
          <w:lang w:val="fr-CA"/>
        </w:rPr>
        <w:t>t</w:t>
      </w:r>
      <w:r w:rsidRPr="003F0041">
        <w:rPr>
          <w:u w:val="single"/>
          <w:vertAlign w:val="subscript"/>
          <w:lang w:val="fr-CA"/>
        </w:rPr>
        <w:t>b</w:t>
      </w:r>
      <w:proofErr w:type="spellEnd"/>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w:t>
      </w:r>
      <w:proofErr w:type="spellStart"/>
      <w:r w:rsidR="0030753A">
        <w:rPr>
          <w:lang w:val="fr-CA"/>
        </w:rPr>
        <w:t>xy</w:t>
      </w:r>
      <w:proofErr w:type="spellEnd"/>
      <w:r w:rsidR="0030753A">
        <w:rPr>
          <w:lang w:val="fr-CA"/>
        </w:rPr>
        <w:t xml:space="preserve">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498287485"/>
      <w:r w:rsidRPr="00E773EA">
        <w:rPr>
          <w:lang w:val="fr-CA"/>
        </w:rPr>
        <w:lastRenderedPageBreak/>
        <w:t>Théorie et équations</w:t>
      </w:r>
      <w:bookmarkEnd w:id="1"/>
    </w:p>
    <w:p w14:paraId="03A486ED" w14:textId="425E7E37" w:rsidR="006547A5" w:rsidRDefault="006547A5" w:rsidP="006547A5">
      <w:pPr>
        <w:pStyle w:val="Heading2"/>
        <w:rPr>
          <w:lang w:val="fr-CA"/>
        </w:rPr>
      </w:pPr>
      <w:bookmarkStart w:id="2" w:name="_Toc498287486"/>
      <w:r>
        <w:rPr>
          <w:lang w:val="fr-CA"/>
        </w:rPr>
        <w:t>Équations du mouvement à résoudre</w:t>
      </w:r>
      <w:bookmarkEnd w:id="2"/>
    </w:p>
    <w:p w14:paraId="54B12891" w14:textId="4A7C3855" w:rsidR="00362A9D" w:rsidRDefault="00EF3F9F" w:rsidP="00362A9D">
      <w:pPr>
        <w:ind w:firstLine="720"/>
        <w:rPr>
          <w:lang w:val="fr-CA"/>
        </w:rPr>
      </w:pPr>
      <w:r>
        <w:rPr>
          <w:lang w:val="fr-CA"/>
        </w:rPr>
        <w:t>Une seule force s’applique sur les voitures : la force de frottement</w:t>
      </w:r>
      <w:r w:rsidR="00362A9D">
        <w:rPr>
          <w:lang w:val="fr-CA"/>
        </w:rPr>
        <w:t xml:space="preserve"> entre l’auto et la glace</w:t>
      </w:r>
      <w:r>
        <w:rPr>
          <w:lang w:val="fr-CA"/>
        </w:rPr>
        <w:t>.</w:t>
      </w:r>
      <w:r w:rsidR="00B21BA9">
        <w:rPr>
          <w:lang w:val="fr-CA"/>
        </w:rPr>
        <w:t xml:space="preserve"> Durant la simulation, elle est constamment </w:t>
      </w:r>
      <w:r w:rsidR="00362A9D">
        <w:rPr>
          <w:lang w:val="fr-CA"/>
        </w:rPr>
        <w:t>appliquée</w:t>
      </w:r>
      <w:r w:rsidR="00B21BA9">
        <w:rPr>
          <w:lang w:val="fr-CA"/>
        </w:rPr>
        <w:t xml:space="preserve"> au véhicule A et au véhicule</w:t>
      </w:r>
      <w:r w:rsidR="00DD36A7">
        <w:rPr>
          <w:lang w:val="fr-CA"/>
        </w:rPr>
        <w:t xml:space="preserve"> seulement à partir du</w:t>
      </w:r>
      <w:r w:rsidR="00B21BA9">
        <w:rPr>
          <w:lang w:val="fr-CA"/>
        </w:rPr>
        <w:t xml:space="preserve"> temps </w:t>
      </w:r>
      <w:proofErr w:type="spellStart"/>
      <w:r w:rsidR="00B21BA9">
        <w:rPr>
          <w:lang w:val="fr-CA"/>
        </w:rPr>
        <w:t>t</w:t>
      </w:r>
      <w:r w:rsidR="00B21BA9" w:rsidRPr="00B21BA9">
        <w:rPr>
          <w:vertAlign w:val="subscript"/>
          <w:lang w:val="fr-CA"/>
        </w:rPr>
        <w:t>b</w:t>
      </w:r>
      <w:proofErr w:type="spellEnd"/>
      <w:r w:rsidR="00B21BA9">
        <w:rPr>
          <w:lang w:val="fr-CA"/>
        </w:rPr>
        <w:t>.</w:t>
      </w:r>
      <w:r w:rsidR="00362A9D">
        <w:rPr>
          <w:rFonts w:cs="Arial"/>
          <w:lang w:val="fr-CA"/>
        </w:rPr>
        <w:t xml:space="preserve"> </w:t>
      </w:r>
      <w:r w:rsidR="00362A9D">
        <w:rPr>
          <w:lang w:val="fr-CA"/>
        </w:rPr>
        <w:t>Elle d</w:t>
      </w:r>
      <w:r w:rsidR="00362A9D" w:rsidRPr="00362A9D">
        <w:rPr>
          <w:lang w:val="fr-CA"/>
        </w:rPr>
        <w:t>épend de la masse des autos et du</w:t>
      </w:r>
      <w:r w:rsidR="00362A9D">
        <w:rPr>
          <w:lang w:val="fr-CA"/>
        </w:rPr>
        <w:t xml:space="preserve"> coefficient de frottement ciné</w:t>
      </w:r>
      <w:r w:rsidR="00362A9D" w:rsidRPr="00362A9D">
        <w:rPr>
          <w:lang w:val="fr-CA"/>
        </w:rPr>
        <w:t>tique. Ce coefficient de frottement cinétique</w:t>
      </w:r>
      <w:r w:rsidR="00362A9D">
        <w:rPr>
          <w:lang w:val="fr-CA"/>
        </w:rPr>
        <w:t xml:space="preserve"> </w:t>
      </w:r>
      <w:r w:rsidR="00362A9D" w:rsidRPr="00362A9D">
        <w:rPr>
          <w:lang w:val="fr-CA"/>
        </w:rPr>
        <w:t>dépend</w:t>
      </w:r>
      <w:r w:rsidR="00362A9D">
        <w:rPr>
          <w:lang w:val="fr-CA"/>
        </w:rPr>
        <w:t xml:space="preserve"> lui-m</w:t>
      </w:r>
      <w:r w:rsidR="00362A9D" w:rsidRPr="00362A9D">
        <w:rPr>
          <w:lang w:val="fr-CA"/>
        </w:rPr>
        <w:t>ême</w:t>
      </w:r>
      <w:r w:rsidR="00362A9D">
        <w:rPr>
          <w:lang w:val="fr-CA"/>
        </w:rPr>
        <w:t xml:space="preserve"> de la vitesse des autos.</w:t>
      </w:r>
    </w:p>
    <w:p w14:paraId="4228C4CD" w14:textId="77777777" w:rsidR="00362A9D" w:rsidRDefault="00362A9D" w:rsidP="00362A9D">
      <w:pPr>
        <w:keepNext/>
        <w:ind w:firstLine="720"/>
        <w:jc w:val="center"/>
      </w:pPr>
      <w:r>
        <w:rPr>
          <w:noProof/>
          <w:lang w:val="en-CA" w:eastAsia="en-CA"/>
        </w:rPr>
        <w:drawing>
          <wp:inline distT="0" distB="0" distL="0" distR="0" wp14:anchorId="3F9B0086" wp14:editId="386FE215">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Caption"/>
        <w:jc w:val="center"/>
        <w:rPr>
          <w:sz w:val="22"/>
          <w:szCs w:val="22"/>
          <w:lang w:val="fr-CA"/>
        </w:rPr>
      </w:pPr>
      <w:proofErr w:type="spellStart"/>
      <w:r>
        <w:rPr>
          <w:sz w:val="22"/>
          <w:szCs w:val="22"/>
        </w:rPr>
        <w:t>Équation</w:t>
      </w:r>
      <w:proofErr w:type="spellEnd"/>
      <w:r>
        <w:rPr>
          <w:sz w:val="22"/>
          <w:szCs w:val="22"/>
        </w:rPr>
        <w:t xml:space="preserve">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Caption"/>
        <w:jc w:val="center"/>
        <w:rPr>
          <w:rFonts w:cs="Arial"/>
          <w:sz w:val="22"/>
          <w:szCs w:val="22"/>
          <w:lang w:val="fr-CA"/>
        </w:rPr>
      </w:pPr>
      <w:r>
        <w:rPr>
          <w:noProof/>
          <w:lang w:val="en-CA" w:eastAsia="en-CA"/>
        </w:rPr>
        <w:drawing>
          <wp:inline distT="0" distB="0" distL="0" distR="0" wp14:anchorId="0E4930C9" wp14:editId="28E13F93">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37174A8C"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 xml:space="preserve">on </w:t>
      </w:r>
      <w:r w:rsidR="00DD36A7">
        <w:rPr>
          <w:lang w:val="fr-CA"/>
        </w:rPr>
        <w:t xml:space="preserve">utilise la relation </w:t>
      </w:r>
      <w:r>
        <w:rPr>
          <w:lang w:val="fr-CA"/>
        </w:rPr>
        <w:t xml:space="preserve">fondamentale de la </w:t>
      </w:r>
      <w:r w:rsidR="00DD36A7">
        <w:rPr>
          <w:lang w:val="fr-CA"/>
        </w:rPr>
        <w:t>dynamique. Puisque l’auto</w:t>
      </w:r>
      <w:r>
        <w:rPr>
          <w:lang w:val="fr-CA"/>
        </w:rPr>
        <w:t xml:space="preserv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63115A"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7D92248D"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7BDE72F6" w:rsidR="001727CD" w:rsidRDefault="001727CD" w:rsidP="0095381B">
      <w:pPr>
        <w:rPr>
          <w:lang w:val="fr-CA"/>
        </w:rPr>
      </w:pPr>
    </w:p>
    <w:p w14:paraId="1FED3B6F" w14:textId="47D4099C" w:rsidR="00B21BA9" w:rsidRDefault="00B21BA9" w:rsidP="0095381B">
      <w:pPr>
        <w:rPr>
          <w:lang w:val="fr-CA"/>
        </w:rPr>
      </w:pPr>
    </w:p>
    <w:p w14:paraId="2C8179D1" w14:textId="49FEA5C2" w:rsidR="00B21BA9" w:rsidRDefault="00B21BA9" w:rsidP="0095381B">
      <w:pPr>
        <w:rPr>
          <w:lang w:val="fr-CA"/>
        </w:rPr>
      </w:pPr>
    </w:p>
    <w:p w14:paraId="28D0977E" w14:textId="3036B847" w:rsidR="00B21BA9" w:rsidRDefault="00B21BA9" w:rsidP="0095381B">
      <w:pPr>
        <w:rPr>
          <w:lang w:val="fr-CA"/>
        </w:rPr>
      </w:pPr>
    </w:p>
    <w:p w14:paraId="23F23DD3" w14:textId="68A1CD5A" w:rsidR="001727CD" w:rsidRDefault="001727CD" w:rsidP="001727CD">
      <w:pPr>
        <w:pStyle w:val="Heading2"/>
        <w:rPr>
          <w:rFonts w:ascii="Arial" w:eastAsiaTheme="minorHAnsi" w:hAnsi="Arial" w:cstheme="minorBidi"/>
          <w:b w:val="0"/>
          <w:bCs w:val="0"/>
          <w:color w:val="auto"/>
          <w:sz w:val="22"/>
          <w:szCs w:val="22"/>
          <w:lang w:val="fr-CA"/>
        </w:rPr>
      </w:pPr>
    </w:p>
    <w:p w14:paraId="224FD528" w14:textId="77777777" w:rsidR="00B21BA9" w:rsidRPr="00B21BA9" w:rsidRDefault="00B21BA9" w:rsidP="00B21BA9">
      <w:pPr>
        <w:rPr>
          <w:lang w:val="fr-CA"/>
        </w:rPr>
      </w:pPr>
    </w:p>
    <w:p w14:paraId="447B9A48" w14:textId="34846876" w:rsidR="001727CD" w:rsidRDefault="001727CD" w:rsidP="001727CD">
      <w:pPr>
        <w:pStyle w:val="Heading2"/>
        <w:rPr>
          <w:lang w:val="fr-CA"/>
        </w:rPr>
      </w:pPr>
      <w:bookmarkStart w:id="3" w:name="_Toc498287487"/>
      <w:r>
        <w:rPr>
          <w:lang w:val="fr-CA"/>
        </w:rPr>
        <w:lastRenderedPageBreak/>
        <w:t>Méthode de résolution des équations du mouvement et justification</w:t>
      </w:r>
      <w:bookmarkEnd w:id="3"/>
    </w:p>
    <w:p w14:paraId="54DA9C97" w14:textId="5D9DDA58" w:rsidR="001727CD" w:rsidRDefault="00B21BA9" w:rsidP="007E08EA">
      <w:pPr>
        <w:ind w:firstLine="720"/>
        <w:rPr>
          <w:lang w:val="fr-CA"/>
        </w:rPr>
      </w:pPr>
      <w:r>
        <w:rPr>
          <w:noProof/>
          <w:lang w:val="en-CA" w:eastAsia="en-CA"/>
        </w:rPr>
        <w:drawing>
          <wp:anchor distT="0" distB="0" distL="114300" distR="114300" simplePos="0" relativeHeight="251636224" behindDoc="0" locked="0" layoutInCell="1" allowOverlap="1" wp14:anchorId="7B09F36C" wp14:editId="4841023F">
            <wp:simplePos x="0" y="0"/>
            <wp:positionH relativeFrom="column">
              <wp:posOffset>-106045</wp:posOffset>
            </wp:positionH>
            <wp:positionV relativeFrom="paragraph">
              <wp:posOffset>1100455</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CA" w:eastAsia="en-CA"/>
        </w:rPr>
        <w:drawing>
          <wp:anchor distT="0" distB="0" distL="114300" distR="114300" simplePos="0" relativeHeight="251645440" behindDoc="0" locked="0" layoutInCell="1" allowOverlap="1" wp14:anchorId="075915ED" wp14:editId="01001896">
            <wp:simplePos x="0" y="0"/>
            <wp:positionH relativeFrom="column">
              <wp:posOffset>-38100</wp:posOffset>
            </wp:positionH>
            <wp:positionV relativeFrom="paragraph">
              <wp:posOffset>2452370</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27CD">
        <w:rPr>
          <w:lang w:val="fr-CA"/>
        </w:rPr>
        <w:t xml:space="preserve">Pour résoudre nos équations différentielles de mouvement, nous avons fait appel à la méthode </w:t>
      </w:r>
      <w:r>
        <w:rPr>
          <w:lang w:val="fr-CA"/>
        </w:rPr>
        <w:t>de Runge-</w:t>
      </w:r>
      <w:proofErr w:type="spellStart"/>
      <w:r>
        <w:rPr>
          <w:lang w:val="fr-CA"/>
        </w:rPr>
        <w:t>Kutta</w:t>
      </w:r>
      <w:proofErr w:type="spellEnd"/>
      <w:r>
        <w:rPr>
          <w:lang w:val="fr-CA"/>
        </w:rPr>
        <w:t xml:space="preserve"> classique d’ordre 4.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 xml:space="preserve">d’une solution. Cela tend à la rendre de plus en </w:t>
      </w:r>
      <w:r w:rsidR="001727CD">
        <w:rPr>
          <w:lang w:val="fr-CA"/>
        </w:rPr>
        <w:t>plus précise.</w:t>
      </w:r>
      <w:r>
        <w:rPr>
          <w:lang w:val="fr-CA"/>
        </w:rPr>
        <w:t xml:space="preserve"> </w:t>
      </w:r>
      <w:r w:rsidR="001727CD">
        <w:rPr>
          <w:lang w:val="fr-CA"/>
        </w:rPr>
        <w:t>Une procédure de résolution avec l’algorithme existe sur MATLAB.</w:t>
      </w:r>
    </w:p>
    <w:p w14:paraId="61B61DED" w14:textId="04A67C07" w:rsidR="001727CD" w:rsidRDefault="001727CD" w:rsidP="001727CD">
      <w:pPr>
        <w:rPr>
          <w:lang w:val="fr-CA"/>
        </w:rPr>
      </w:pPr>
    </w:p>
    <w:p w14:paraId="22A6FB78" w14:textId="51E15907" w:rsidR="001727CD" w:rsidRDefault="001727CD" w:rsidP="001727CD">
      <w:pPr>
        <w:ind w:firstLine="720"/>
        <w:rPr>
          <w:lang w:val="fr-FR"/>
        </w:rPr>
      </w:pPr>
      <w:r>
        <w:rPr>
          <w:lang w:val="fr-FR"/>
        </w:rPr>
        <w:t>Notre fonction « SEDRK4 » appelle ainsi Runge-</w:t>
      </w:r>
      <w:proofErr w:type="spellStart"/>
      <w:r>
        <w:rPr>
          <w:lang w:val="fr-FR"/>
        </w:rPr>
        <w:t>Kutta</w:t>
      </w:r>
      <w:proofErr w:type="spellEnd"/>
      <w:r>
        <w:rPr>
          <w:lang w:val="fr-FR"/>
        </w:rPr>
        <w:t xml:space="preserve"> d’ordre 4. Elle prend en paramètre une fonction (« rouler » ou « frottement »). Celle-ci donne les vecteurs d’accélération et de vitesse en fonction du temps. « </w:t>
      </w:r>
      <w:proofErr w:type="gramStart"/>
      <w:r>
        <w:rPr>
          <w:lang w:val="fr-FR"/>
        </w:rPr>
        <w:t>rouler</w:t>
      </w:r>
      <w:proofErr w:type="gramEnd"/>
      <w:r>
        <w:rPr>
          <w:lang w:val="fr-FR"/>
        </w:rPr>
        <w:t> » n’applique aucune force sur l’auto. « </w:t>
      </w:r>
      <w:proofErr w:type="gramStart"/>
      <w:r>
        <w:rPr>
          <w:lang w:val="fr-FR"/>
        </w:rPr>
        <w:t>frottement</w:t>
      </w:r>
      <w:proofErr w:type="gramEnd"/>
      <w:r>
        <w:rPr>
          <w:lang w:val="fr-FR"/>
        </w:rPr>
        <w:t xml:space="preserve"> » prend en considération le frottement en implémentant l’équation </w:t>
      </w:r>
      <w:r w:rsidRPr="007F2C10">
        <w:rPr>
          <w:highlight w:val="yellow"/>
          <w:lang w:val="fr-FR"/>
        </w:rPr>
        <w:t>1</w:t>
      </w:r>
      <w:r>
        <w:rPr>
          <w:lang w:val="fr-FR"/>
        </w:rPr>
        <w:t>. Pour trouver l’accélération de l’auto, on divise la force appliquée sur celle-ci par sa masse. Le paramètre q0 de Runge-</w:t>
      </w:r>
      <w:proofErr w:type="spellStart"/>
      <w:r>
        <w:rPr>
          <w:lang w:val="fr-FR"/>
        </w:rPr>
        <w:t>Kutta</w:t>
      </w:r>
      <w:proofErr w:type="spellEnd"/>
      <w:r>
        <w:rPr>
          <w:lang w:val="fr-FR"/>
        </w:rPr>
        <w:t xml:space="preserve"> est un tableau contenant la vitesse et les positions initiales x, y et z de l’auto. Le paramètre g quant à lui est un tableau qui contient sa vitesse et son accélération. Pour le </w:t>
      </w:r>
      <m:oMath>
        <m:r>
          <m:rPr>
            <m:sty m:val="b"/>
          </m:rPr>
          <w:rPr>
            <w:rFonts w:ascii="Cambria Math" w:hAnsi="Cambria Math"/>
            <w:lang w:val="fr-FR"/>
          </w:rPr>
          <m:t>Δ</m:t>
        </m:r>
      </m:oMath>
      <w:r w:rsidR="00697300">
        <w:rPr>
          <w:lang w:val="fr-FR"/>
        </w:rPr>
        <w:t>t</w:t>
      </w:r>
      <w:r>
        <w:rPr>
          <w:u w:val="single"/>
          <w:lang w:val="fr-FR"/>
        </w:rPr>
        <w:t>,</w:t>
      </w:r>
      <w:r>
        <w:rPr>
          <w:lang w:val="fr-FR"/>
        </w:rPr>
        <w:t xml:space="preserve"> on lui donne la valeur de notre pas. On définit enfin le temps t0 soit le moment initial de la simulation. La solution </w:t>
      </w:r>
      <w:proofErr w:type="spellStart"/>
      <w:r>
        <w:rPr>
          <w:lang w:val="fr-FR"/>
        </w:rPr>
        <w:t>qs</w:t>
      </w:r>
      <w:proofErr w:type="spellEnd"/>
      <w:r>
        <w:rPr>
          <w:lang w:val="fr-FR"/>
        </w:rPr>
        <w:t>, sera un tableau avec la vitesse et les positions finales x, y et z de l’auto à la fin de l’intervalle de temps.</w:t>
      </w:r>
      <w:r w:rsidR="00B21BA9">
        <w:rPr>
          <w:lang w:val="fr-FR"/>
        </w:rPr>
        <w:t xml:space="preserve"> </w:t>
      </w:r>
    </w:p>
    <w:p w14:paraId="085CD043" w14:textId="70F43B6D" w:rsidR="00B21BA9" w:rsidRDefault="00B21BA9" w:rsidP="00B21BA9">
      <w:pPr>
        <w:rPr>
          <w:lang w:val="fr-FR"/>
        </w:rPr>
      </w:pPr>
    </w:p>
    <w:p w14:paraId="15B031A3" w14:textId="1031E1CB" w:rsidR="009C7EF2" w:rsidRPr="001727CD" w:rsidRDefault="00B21BA9" w:rsidP="000119D9">
      <w:pPr>
        <w:ind w:firstLine="720"/>
        <w:rPr>
          <w:lang w:val="fr-FR"/>
        </w:rPr>
      </w:pPr>
      <w:r>
        <w:rPr>
          <w:lang w:val="fr-FR"/>
        </w:rPr>
        <w:t xml:space="preserve">Le principe de notre simulation </w:t>
      </w:r>
      <w:r w:rsidR="004F4B90">
        <w:rPr>
          <w:lang w:val="fr-FR"/>
        </w:rPr>
        <w:t xml:space="preserve">est </w:t>
      </w:r>
      <w:r>
        <w:rPr>
          <w:lang w:val="fr-FR"/>
        </w:rPr>
        <w:t>d’appliquer l’</w:t>
      </w:r>
      <w:r w:rsidR="004F4B90">
        <w:rPr>
          <w:lang w:val="fr-FR"/>
        </w:rPr>
        <w:t xml:space="preserve">algorithme de façon récursive après chaque intervalle de temps </w:t>
      </w:r>
      <m:oMath>
        <m:r>
          <m:rPr>
            <m:sty m:val="b"/>
          </m:rPr>
          <w:rPr>
            <w:rFonts w:ascii="Cambria Math" w:hAnsi="Cambria Math"/>
            <w:lang w:val="fr-FR"/>
          </w:rPr>
          <m:t>Δ</m:t>
        </m:r>
      </m:oMath>
      <w:r w:rsidR="00697300">
        <w:rPr>
          <w:lang w:val="fr-FR"/>
        </w:rPr>
        <w:t>t</w:t>
      </w:r>
      <w:r w:rsidR="004F4B90">
        <w:rPr>
          <w:lang w:val="fr-FR"/>
        </w:rPr>
        <w:t xml:space="preserve">. Le </w:t>
      </w:r>
      <w:proofErr w:type="spellStart"/>
      <w:r w:rsidR="004F4B90">
        <w:rPr>
          <w:lang w:val="fr-FR"/>
        </w:rPr>
        <w:t>qs</w:t>
      </w:r>
      <w:proofErr w:type="spellEnd"/>
      <w:r w:rsidR="004F4B90">
        <w:rPr>
          <w:lang w:val="fr-FR"/>
        </w:rPr>
        <w:t xml:space="preserve"> retourné à l’itération </w:t>
      </w:r>
      <w:r w:rsidR="004F4B90" w:rsidRPr="004F4B90">
        <w:rPr>
          <w:i/>
          <w:lang w:val="fr-FR"/>
        </w:rPr>
        <w:t>n</w:t>
      </w:r>
      <w:r w:rsidR="004F4B90">
        <w:rPr>
          <w:i/>
          <w:lang w:val="fr-FR"/>
        </w:rPr>
        <w:t xml:space="preserve"> </w:t>
      </w:r>
      <w:r w:rsidR="004F4B90">
        <w:rPr>
          <w:lang w:val="fr-FR"/>
        </w:rPr>
        <w:t xml:space="preserve">devient alors le q0 de l’itération </w:t>
      </w:r>
      <w:r w:rsidR="004F4B90" w:rsidRPr="004F4B90">
        <w:rPr>
          <w:i/>
          <w:lang w:val="fr-FR"/>
        </w:rPr>
        <w:t>n + 1</w:t>
      </w:r>
      <w:r w:rsidR="004F4B90">
        <w:rPr>
          <w:lang w:val="fr-FR"/>
        </w:rPr>
        <w:t>. Ce modèle continue jusqu’à la fin de la simulation</w:t>
      </w:r>
      <w:r w:rsidR="009720C8">
        <w:rPr>
          <w:lang w:val="fr-FR"/>
        </w:rPr>
        <w:t>, c’est-à-dire</w:t>
      </w:r>
      <w:r w:rsidR="004F4B90">
        <w:rPr>
          <w:lang w:val="fr-FR"/>
        </w:rPr>
        <w:t xml:space="preserve"> lorsque les deux véhicules </w:t>
      </w:r>
      <w:r w:rsidR="004F4B90">
        <w:rPr>
          <w:lang w:val="fr-FR"/>
        </w:rPr>
        <w:lastRenderedPageBreak/>
        <w:t>entrent en collision ou bien qu’ils s’immobilisent.</w:t>
      </w:r>
    </w:p>
    <w:p w14:paraId="616CC318" w14:textId="6255DF68" w:rsidR="008D27D4" w:rsidRDefault="0013251A" w:rsidP="000119D9">
      <w:pPr>
        <w:pStyle w:val="Heading2"/>
        <w:rPr>
          <w:lang w:val="fr-CA"/>
        </w:rPr>
      </w:pPr>
      <w:bookmarkStart w:id="4" w:name="_Toc498287488"/>
      <w:r>
        <w:rPr>
          <w:lang w:val="fr-CA"/>
        </w:rPr>
        <w:t>Équations pour</w:t>
      </w:r>
      <w:r w:rsidR="009C7EF2">
        <w:rPr>
          <w:lang w:val="fr-CA"/>
        </w:rPr>
        <w:t xml:space="preserve"> identifier une collision ou</w:t>
      </w:r>
      <w:r>
        <w:rPr>
          <w:lang w:val="fr-CA"/>
        </w:rPr>
        <w:t xml:space="preserve"> déterminer l’arrêt de la simulation</w:t>
      </w:r>
      <w:bookmarkEnd w:id="4"/>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ListParagraph"/>
        <w:numPr>
          <w:ilvl w:val="0"/>
          <w:numId w:val="1"/>
        </w:numPr>
        <w:rPr>
          <w:lang w:val="fr-CA"/>
        </w:rPr>
      </w:pPr>
      <w:r>
        <w:rPr>
          <w:lang w:val="fr-CA"/>
        </w:rPr>
        <w:t>Vérifier si les 2 autos, si représentées par des disques dont le rayon serait la distance entre le centre de masse et l’un des coins, entrent en collision.</w:t>
      </w:r>
    </w:p>
    <w:p w14:paraId="65B4DD0D" w14:textId="06911A15" w:rsidR="00EF3F9F" w:rsidRDefault="00EF3F9F" w:rsidP="00EF3F9F">
      <w:pPr>
        <w:pStyle w:val="ListParagraph"/>
        <w:numPr>
          <w:ilvl w:val="1"/>
          <w:numId w:val="1"/>
        </w:numPr>
        <w:rPr>
          <w:lang w:val="fr-CA"/>
        </w:rPr>
      </w:pPr>
      <w:r>
        <w:rPr>
          <w:lang w:val="fr-CA"/>
        </w:rPr>
        <w:t>Si non, on quitte car il n’y a pas de collision</w:t>
      </w:r>
      <w:r w:rsidR="009F0AFF">
        <w:rPr>
          <w:lang w:val="fr-CA"/>
        </w:rPr>
        <w:t>.</w:t>
      </w:r>
    </w:p>
    <w:p w14:paraId="48EB69A9" w14:textId="001F757E" w:rsidR="00EF3F9F" w:rsidRDefault="00EF3F9F" w:rsidP="00EF3F9F">
      <w:pPr>
        <w:pStyle w:val="ListParagraph"/>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0EBF6061" w14:textId="3A425A9D" w:rsidR="00851EB0" w:rsidRPr="003F2B45" w:rsidRDefault="009F0AFF" w:rsidP="006301BA">
      <w:pPr>
        <w:pStyle w:val="ListParagraph"/>
        <w:numPr>
          <w:ilvl w:val="1"/>
          <w:numId w:val="1"/>
        </w:numPr>
        <w:rPr>
          <w:lang w:val="fr-CA"/>
        </w:rPr>
      </w:pPr>
      <w:r>
        <w:rPr>
          <w:lang w:val="fr-CA"/>
        </w:rPr>
        <w:t>Si aucun coin n’est inclus dans l’autre véhicule, alors il n’y a pas de collision car il existe un plan de division.</w:t>
      </w:r>
    </w:p>
    <w:p w14:paraId="77BA52B5" w14:textId="3D5E7EC0" w:rsidR="007E08EA" w:rsidRPr="007E08EA" w:rsidRDefault="00851EB0" w:rsidP="007E08EA">
      <w:pPr>
        <w:pStyle w:val="Heading2"/>
        <w:rPr>
          <w:lang w:val="fr-CA"/>
        </w:rPr>
      </w:pPr>
      <w:bookmarkStart w:id="5" w:name="_Toc498287489"/>
      <w:r>
        <w:rPr>
          <w:lang w:val="fr-CA"/>
        </w:rPr>
        <w:t>Équations pour déterminer les vitesses linéaires et angulaires des deux autos tout juste après la collision</w:t>
      </w:r>
      <w:bookmarkEnd w:id="5"/>
    </w:p>
    <w:p w14:paraId="47EDA63B" w14:textId="57C2BC6B" w:rsidR="00C427ED" w:rsidRDefault="004F4B90" w:rsidP="00B84577">
      <w:pPr>
        <w:rPr>
          <w:lang w:val="fr-CA"/>
        </w:rPr>
      </w:pPr>
      <w:r>
        <w:rPr>
          <w:lang w:val="fr-CA"/>
        </w:rPr>
        <w:tab/>
        <w:t>La vitesse linéaire des véhicules après la collision</w:t>
      </w:r>
      <w:r w:rsidR="008D2285">
        <w:rPr>
          <w:lang w:val="fr-CA"/>
        </w:rPr>
        <w:t xml:space="preserve"> est donnée par la </w:t>
      </w:r>
      <w:r w:rsidR="008D2285">
        <w:rPr>
          <w:b/>
          <w:lang w:val="fr-CA"/>
        </w:rPr>
        <w:t xml:space="preserve">loi des collisions sans frottement. </w:t>
      </w:r>
      <w:r w:rsidR="008D2285">
        <w:rPr>
          <w:lang w:val="fr-CA"/>
        </w:rPr>
        <w:t xml:space="preserve">Les voitures effectuant des mouvements de rotations lors de leur glissement, </w:t>
      </w:r>
      <w:r w:rsidR="007E08EA">
        <w:rPr>
          <w:lang w:val="fr-CA"/>
        </w:rPr>
        <w:t>la vitesse finale considère l’effet du moment de force en plus de l’effet force. U</w:t>
      </w:r>
      <w:r w:rsidR="008D2285">
        <w:rPr>
          <w:lang w:val="fr-CA"/>
        </w:rPr>
        <w:t xml:space="preserve">n effet angulaire est </w:t>
      </w:r>
      <w:r w:rsidR="007E08EA">
        <w:rPr>
          <w:lang w:val="fr-CA"/>
        </w:rPr>
        <w:t xml:space="preserve">donc </w:t>
      </w:r>
      <w:r w:rsidR="008D2285">
        <w:rPr>
          <w:lang w:val="fr-CA"/>
        </w:rPr>
        <w:t>appliqué</w:t>
      </w:r>
      <w:r w:rsidR="007E08EA">
        <w:rPr>
          <w:lang w:val="fr-CA"/>
        </w:rPr>
        <w:t>.</w:t>
      </w:r>
    </w:p>
    <w:p w14:paraId="0ACBCF29" w14:textId="2853C3FB" w:rsidR="007E08EA" w:rsidRDefault="007E08EA" w:rsidP="00B84577">
      <w:pPr>
        <w:rPr>
          <w:rFonts w:eastAsiaTheme="minorEastAsia"/>
          <w:lang w:val="fr-CA"/>
        </w:rPr>
      </w:pPr>
      <w:r>
        <w:rPr>
          <w:noProof/>
          <w:lang w:val="en-CA" w:eastAsia="en-CA"/>
        </w:rPr>
        <w:drawing>
          <wp:anchor distT="0" distB="0" distL="114300" distR="114300" simplePos="0" relativeHeight="251654656" behindDoc="0" locked="0" layoutInCell="1" allowOverlap="1" wp14:anchorId="397807EC" wp14:editId="7BBBE2F8">
            <wp:simplePos x="0" y="0"/>
            <wp:positionH relativeFrom="column">
              <wp:posOffset>352425</wp:posOffset>
            </wp:positionH>
            <wp:positionV relativeFrom="paragraph">
              <wp:posOffset>506730</wp:posOffset>
            </wp:positionV>
            <wp:extent cx="5229225" cy="1347470"/>
            <wp:effectExtent l="0" t="0" r="9525"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9225" cy="134747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2848" behindDoc="0" locked="0" layoutInCell="1" allowOverlap="1" wp14:anchorId="7DD52840" wp14:editId="71FF31F0">
                <wp:simplePos x="0" y="0"/>
                <wp:positionH relativeFrom="column">
                  <wp:posOffset>361950</wp:posOffset>
                </wp:positionH>
                <wp:positionV relativeFrom="paragraph">
                  <wp:posOffset>1858010</wp:posOffset>
                </wp:positionV>
                <wp:extent cx="52101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244D0F5" w14:textId="54A1E831" w:rsidR="007E08EA" w:rsidRPr="007E08EA" w:rsidRDefault="007E08EA" w:rsidP="007E08EA">
                            <w:pPr>
                              <w:pStyle w:val="Caption"/>
                              <w:jc w:val="center"/>
                              <w:rPr>
                                <w:noProof/>
                                <w:sz w:val="22"/>
                                <w:szCs w:val="22"/>
                              </w:rPr>
                            </w:pPr>
                            <w:proofErr w:type="spellStart"/>
                            <w:r w:rsidRPr="007E08EA">
                              <w:rPr>
                                <w:sz w:val="22"/>
                                <w:szCs w:val="22"/>
                              </w:rPr>
                              <w:t>Équation</w:t>
                            </w:r>
                            <w:r w:rsidR="005D7B6A">
                              <w:rPr>
                                <w:sz w:val="22"/>
                                <w:szCs w:val="22"/>
                              </w:rPr>
                              <w:t>s</w:t>
                            </w:r>
                            <w:proofErr w:type="spellEnd"/>
                            <w:r w:rsidR="00362A9D">
                              <w:rPr>
                                <w:sz w:val="22"/>
                                <w:szCs w:val="22"/>
                              </w:rPr>
                              <w:t xml:space="preserve"> 4 </w:t>
                            </w:r>
                            <w:proofErr w:type="gramStart"/>
                            <w:r w:rsidR="00362A9D">
                              <w:rPr>
                                <w:sz w:val="22"/>
                                <w:szCs w:val="22"/>
                              </w:rPr>
                              <w:t>et</w:t>
                            </w:r>
                            <w:proofErr w:type="gramEnd"/>
                            <w:r w:rsidR="00362A9D">
                              <w:rPr>
                                <w:sz w:val="22"/>
                                <w:szCs w:val="22"/>
                              </w:rPr>
                              <w:t xml:space="preserve"> 5</w:t>
                            </w:r>
                            <w:r w:rsidRPr="007E08EA">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D52840" id="_x0000_t202" coordsize="21600,21600" o:spt="202" path="m,l,21600r21600,l21600,xe">
                <v:stroke joinstyle="miter"/>
                <v:path gradientshapeok="t" o:connecttype="rect"/>
              </v:shapetype>
              <v:shape id="Zone de texte 16" o:spid="_x0000_s1026" type="#_x0000_t202" style="position:absolute;left:0;text-align:left;margin-left:28.5pt;margin-top:146.3pt;width:410.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" stroked="f">
                <v:textbox style="mso-fit-shape-to-text:t" inset="0,0,0,0">
                  <w:txbxContent>
                    <w:p w14:paraId="6244D0F5" w14:textId="54A1E831"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v:textbox>
                <w10:wrap type="topAndBottom"/>
              </v:shape>
            </w:pict>
          </mc:Fallback>
        </mc:AlternateContent>
      </w:r>
      <w:r>
        <w:rPr>
          <w:lang w:val="fr-CA"/>
        </w:rPr>
        <w:t>La vitesse finale de la voiture A (</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a,p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xml:space="preserve">) et de la voiture B </w:t>
      </w:r>
      <w:r>
        <w:rPr>
          <w:lang w:val="fr-CA"/>
        </w:rPr>
        <w:t>(</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b,p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est donné par ces équations :</w:t>
      </w:r>
    </w:p>
    <w:p w14:paraId="70CEE872" w14:textId="7E827FBD" w:rsidR="00FF4AFD" w:rsidRDefault="00697300" w:rsidP="00080390">
      <w:pPr>
        <w:rPr>
          <w:lang w:val="fr-CA"/>
        </w:rPr>
      </w:pPr>
      <w:r>
        <w:rPr>
          <w:lang w:val="fr-CA"/>
        </w:rPr>
        <w:t>Ces équations prennent en compte</w:t>
      </w:r>
      <w:r w:rsidR="00FF4AFD">
        <w:rPr>
          <w:lang w:val="fr-CA"/>
        </w:rPr>
        <w:t xml:space="preserve"> les vitesses initiales, la normale, les masse</w:t>
      </w:r>
      <w:r w:rsidR="00A16B5B">
        <w:rPr>
          <w:lang w:val="fr-CA"/>
        </w:rPr>
        <w:t>s</w:t>
      </w:r>
      <w:r w:rsidR="00FF4AFD">
        <w:rPr>
          <w:lang w:val="fr-CA"/>
        </w:rPr>
        <w:t xml:space="preserve"> et les</w:t>
      </w:r>
      <w:r w:rsidR="000445C1">
        <w:rPr>
          <w:lang w:val="fr-CA"/>
        </w:rPr>
        <w:t xml:space="preserve"> vecteurs</w:t>
      </w:r>
      <w:r w:rsidR="00EA4CF0">
        <w:rPr>
          <w:lang w:val="fr-CA"/>
        </w:rPr>
        <w:t xml:space="preserve"> </w:t>
      </w:r>
      <w:r w:rsidR="00385CA0">
        <w:rPr>
          <w:lang w:val="fr-CA"/>
        </w:rPr>
        <w:t xml:space="preserve">de </w:t>
      </w:r>
      <w:r w:rsidR="00EA4CF0">
        <w:rPr>
          <w:lang w:val="fr-CA"/>
        </w:rPr>
        <w:t>position</w:t>
      </w:r>
      <w:r w:rsidR="00FF4AFD">
        <w:rPr>
          <w:lang w:val="fr-CA"/>
        </w:rPr>
        <w:t xml:space="preserve"> des points où la force est appliquée. On retrouve aussi le moment d’inertie et </w:t>
      </w:r>
      <w:r w:rsidR="00FF4AFD">
        <w:rPr>
          <w:i/>
          <w:lang w:val="fr-CA"/>
        </w:rPr>
        <w:t xml:space="preserve">j </w:t>
      </w:r>
      <w:r w:rsidR="005D7B6A">
        <w:rPr>
          <w:lang w:val="fr-CA"/>
        </w:rPr>
        <w:t>qui seront détaillé</w:t>
      </w:r>
      <w:r w:rsidR="00F0426E">
        <w:rPr>
          <w:lang w:val="fr-CA"/>
        </w:rPr>
        <w:t>s</w:t>
      </w:r>
      <w:r w:rsidR="005D7B6A">
        <w:rPr>
          <w:lang w:val="fr-CA"/>
        </w:rPr>
        <w:t xml:space="preserve"> plus bas.</w:t>
      </w:r>
    </w:p>
    <w:p w14:paraId="52D49774" w14:textId="738FE2FB" w:rsidR="007E08EA" w:rsidRDefault="005D7B6A" w:rsidP="00080390">
      <w:pPr>
        <w:ind w:firstLine="720"/>
        <w:rPr>
          <w:lang w:val="fr-CA"/>
        </w:rPr>
      </w:pPr>
      <w:r>
        <w:rPr>
          <w:noProof/>
          <w:lang w:val="en-CA" w:eastAsia="en-CA"/>
        </w:rPr>
        <w:lastRenderedPageBreak/>
        <mc:AlternateContent>
          <mc:Choice Requires="wps">
            <w:drawing>
              <wp:anchor distT="0" distB="0" distL="114300" distR="114300" simplePos="0" relativeHeight="251662336" behindDoc="0" locked="0" layoutInCell="1" allowOverlap="1" wp14:anchorId="7203A3FA" wp14:editId="662BB481">
                <wp:simplePos x="0" y="0"/>
                <wp:positionH relativeFrom="column">
                  <wp:posOffset>1371600</wp:posOffset>
                </wp:positionH>
                <wp:positionV relativeFrom="paragraph">
                  <wp:posOffset>1089660</wp:posOffset>
                </wp:positionV>
                <wp:extent cx="3200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23E8562" w14:textId="7F44BA3F" w:rsidR="005D7B6A" w:rsidRPr="005D7B6A" w:rsidRDefault="005D7B6A" w:rsidP="005D7B6A">
                            <w:pPr>
                              <w:pStyle w:val="Caption"/>
                              <w:jc w:val="center"/>
                              <w:rPr>
                                <w:noProof/>
                                <w:sz w:val="22"/>
                                <w:szCs w:val="22"/>
                              </w:rPr>
                            </w:pPr>
                            <w:proofErr w:type="spellStart"/>
                            <w:r w:rsidRPr="005D7B6A">
                              <w:rPr>
                                <w:sz w:val="22"/>
                                <w:szCs w:val="22"/>
                              </w:rPr>
                              <w:t>Équation</w:t>
                            </w:r>
                            <w:r>
                              <w:rPr>
                                <w:sz w:val="22"/>
                                <w:szCs w:val="22"/>
                              </w:rPr>
                              <w:t>s</w:t>
                            </w:r>
                            <w:proofErr w:type="spellEnd"/>
                            <w:r w:rsidR="00362A9D">
                              <w:rPr>
                                <w:sz w:val="22"/>
                                <w:szCs w:val="22"/>
                              </w:rPr>
                              <w:t xml:space="preserve"> 6 </w:t>
                            </w:r>
                            <w:proofErr w:type="gramStart"/>
                            <w:r w:rsidR="00362A9D">
                              <w:rPr>
                                <w:sz w:val="22"/>
                                <w:szCs w:val="22"/>
                              </w:rPr>
                              <w:t>et</w:t>
                            </w:r>
                            <w:proofErr w:type="gramEnd"/>
                            <w:r w:rsidR="00362A9D">
                              <w:rPr>
                                <w:sz w:val="22"/>
                                <w:szCs w:val="22"/>
                              </w:rPr>
                              <w:t xml:space="preserv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03A3FA" id="Zone de texte 18" o:spid="_x0000_s1027" type="#_x0000_t202" style="position:absolute;left:0;text-align:left;margin-left:108pt;margin-top:85.8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" stroked="f">
                <v:textbox style="mso-fit-shape-to-text:t" inset="0,0,0,0">
                  <w:txbxContent>
                    <w:p w14:paraId="423E8562" w14:textId="7F44BA3F"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v:textbox>
                <w10:wrap type="topAndBottom"/>
              </v:shape>
            </w:pict>
          </mc:Fallback>
        </mc:AlternateContent>
      </w:r>
      <w:r>
        <w:rPr>
          <w:noProof/>
          <w:lang w:val="en-CA" w:eastAsia="en-CA"/>
        </w:rPr>
        <w:drawing>
          <wp:anchor distT="0" distB="0" distL="114300" distR="114300" simplePos="0" relativeHeight="251664896" behindDoc="0" locked="0" layoutInCell="1" allowOverlap="1" wp14:anchorId="7BFE2049" wp14:editId="35B89D7E">
            <wp:simplePos x="0" y="0"/>
            <wp:positionH relativeFrom="column">
              <wp:posOffset>1371600</wp:posOffset>
            </wp:positionH>
            <wp:positionV relativeFrom="paragraph">
              <wp:posOffset>299085</wp:posOffset>
            </wp:positionV>
            <wp:extent cx="3200400" cy="7334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733425"/>
                    </a:xfrm>
                    <a:prstGeom prst="rect">
                      <a:avLst/>
                    </a:prstGeom>
                  </pic:spPr>
                </pic:pic>
              </a:graphicData>
            </a:graphic>
          </wp:anchor>
        </w:drawing>
      </w:r>
      <w:r>
        <w:rPr>
          <w:lang w:val="fr-CA"/>
        </w:rPr>
        <w:t>Les équations des vitesses finales des autos A et B sont :</w:t>
      </w:r>
      <w:r w:rsidR="00FF4AFD">
        <w:rPr>
          <w:lang w:val="fr-CA"/>
        </w:rPr>
        <w:t xml:space="preserve"> </w:t>
      </w:r>
    </w:p>
    <w:p w14:paraId="5A426168" w14:textId="67DDF8EE" w:rsidR="001E0375" w:rsidRDefault="005D7B6A" w:rsidP="00080390">
      <w:pPr>
        <w:rPr>
          <w:i/>
          <w:lang w:val="fr-CA"/>
        </w:rPr>
      </w:pPr>
      <w:r>
        <w:rPr>
          <w:noProof/>
          <w:lang w:val="fr-CA"/>
        </w:rPr>
        <w:t>Pour résoudre celle</w:t>
      </w:r>
      <w:r w:rsidR="00697300">
        <w:rPr>
          <w:noProof/>
          <w:lang w:val="fr-CA"/>
        </w:rPr>
        <w:t>s</w:t>
      </w:r>
      <w:r>
        <w:rPr>
          <w:noProof/>
          <w:lang w:val="fr-CA"/>
        </w:rPr>
        <w:t>-ci</w:t>
      </w:r>
      <w:r w:rsidR="00697300">
        <w:rPr>
          <w:noProof/>
          <w:lang w:val="fr-CA"/>
        </w:rPr>
        <w:t>,</w:t>
      </w:r>
      <w:r>
        <w:rPr>
          <w:noProof/>
          <w:lang w:val="fr-CA"/>
        </w:rPr>
        <w:t xml:space="preserve"> on a besoin des</w:t>
      </w:r>
      <w:r w:rsidR="001E0375">
        <w:rPr>
          <w:noProof/>
          <w:lang w:val="fr-CA"/>
        </w:rPr>
        <w:t xml:space="preserve"> vitesses angulaires initiales en plus </w:t>
      </w:r>
      <w:r>
        <w:rPr>
          <w:noProof/>
          <w:lang w:val="fr-CA"/>
        </w:rPr>
        <w:t>des</w:t>
      </w:r>
      <w:r w:rsidR="000445C1">
        <w:rPr>
          <w:noProof/>
          <w:lang w:val="fr-CA"/>
        </w:rPr>
        <w:t xml:space="preserve"> vecteurs</w:t>
      </w:r>
      <w:r>
        <w:rPr>
          <w:noProof/>
          <w:lang w:val="fr-CA"/>
        </w:rPr>
        <w:t xml:space="preserve"> </w:t>
      </w:r>
      <w:r w:rsidR="00385CA0">
        <w:rPr>
          <w:noProof/>
          <w:lang w:val="fr-CA"/>
        </w:rPr>
        <w:t xml:space="preserve">de </w:t>
      </w:r>
      <w:r w:rsidR="00385CA0">
        <w:rPr>
          <w:lang w:val="fr-CA"/>
        </w:rPr>
        <w:t>position</w:t>
      </w:r>
      <w:r>
        <w:rPr>
          <w:lang w:val="fr-CA"/>
        </w:rPr>
        <w:t xml:space="preserve"> des points où la force est appliquée</w:t>
      </w:r>
      <w:r w:rsidR="001E0375">
        <w:rPr>
          <w:lang w:val="fr-CA"/>
        </w:rPr>
        <w:t xml:space="preserve">, de la normale, des moments d’inertie et de la variable </w:t>
      </w:r>
      <w:r w:rsidR="001E0375">
        <w:rPr>
          <w:i/>
          <w:lang w:val="fr-CA"/>
        </w:rPr>
        <w:t>j.</w:t>
      </w:r>
    </w:p>
    <w:p w14:paraId="362CDCA6" w14:textId="77777777" w:rsidR="00080390" w:rsidRDefault="00080390" w:rsidP="00080390">
      <w:pPr>
        <w:rPr>
          <w:i/>
          <w:lang w:val="fr-CA"/>
        </w:rPr>
      </w:pPr>
    </w:p>
    <w:p w14:paraId="3D82E978" w14:textId="621D9961" w:rsidR="000445C1" w:rsidRDefault="000445C1" w:rsidP="00080390">
      <w:pPr>
        <w:ind w:firstLine="720"/>
        <w:rPr>
          <w:lang w:val="fr-CA"/>
        </w:rPr>
      </w:pPr>
      <w:r>
        <w:rPr>
          <w:noProof/>
          <w:lang w:val="en-CA" w:eastAsia="en-CA"/>
        </w:rPr>
        <w:drawing>
          <wp:anchor distT="0" distB="0" distL="114300" distR="114300" simplePos="0" relativeHeight="251668992" behindDoc="0" locked="0" layoutInCell="1" allowOverlap="1" wp14:anchorId="7AEE7275" wp14:editId="067EC272">
            <wp:simplePos x="0" y="0"/>
            <wp:positionH relativeFrom="column">
              <wp:posOffset>2019300</wp:posOffset>
            </wp:positionH>
            <wp:positionV relativeFrom="paragraph">
              <wp:posOffset>663575</wp:posOffset>
            </wp:positionV>
            <wp:extent cx="1905000" cy="4572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27007" b="64444"/>
                    <a:stretch/>
                  </pic:blipFill>
                  <pic:spPr bwMode="auto">
                    <a:xfrm>
                      <a:off x="0" y="0"/>
                      <a:ext cx="19050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390">
        <w:rPr>
          <w:lang w:val="fr-CA"/>
        </w:rPr>
        <w:t>Quant à l’équation 8, l</w:t>
      </w:r>
      <w:r w:rsidR="001E0375">
        <w:rPr>
          <w:lang w:val="fr-CA"/>
        </w:rPr>
        <w:t>a variable j correspond à</w:t>
      </w:r>
      <w:r w:rsidR="001E0375" w:rsidRPr="001E0375">
        <w:rPr>
          <w:lang w:val="fr-CA"/>
        </w:rPr>
        <w:t xml:space="preserve"> la composante normale à l’impulsion</w:t>
      </w:r>
      <w:r w:rsidR="00697300">
        <w:rPr>
          <w:lang w:val="fr-CA"/>
        </w:rPr>
        <w:t>. Le</w:t>
      </w:r>
      <w:r w:rsidR="001E0375">
        <w:rPr>
          <w:lang w:val="fr-CA"/>
        </w:rPr>
        <w:t xml:space="preserve"> sens de</w:t>
      </w:r>
      <w:r w:rsidR="00697300">
        <w:rPr>
          <w:lang w:val="fr-CA"/>
        </w:rPr>
        <w:t xml:space="preserve"> ce</w:t>
      </w:r>
      <w:r w:rsidR="001E0375">
        <w:rPr>
          <w:lang w:val="fr-CA"/>
        </w:rPr>
        <w:t xml:space="preserve"> dernier est ce qui affecte la vitesse des véhicules</w:t>
      </w:r>
      <w:r w:rsidR="001E0375" w:rsidRPr="001E0375">
        <w:rPr>
          <w:lang w:val="fr-CA"/>
        </w:rPr>
        <w:t>.</w:t>
      </w:r>
      <w:r w:rsidR="001E0375">
        <w:rPr>
          <w:lang w:val="fr-CA"/>
        </w:rPr>
        <w:t xml:space="preserve"> Le coefficient de restitution </w:t>
      </w:r>
      <w:r w:rsidR="001E0375" w:rsidRPr="001E0375">
        <w:rPr>
          <w:rFonts w:cs="Arial"/>
          <w:bCs/>
          <w:color w:val="222222"/>
          <w:sz w:val="24"/>
          <w:szCs w:val="24"/>
          <w:shd w:val="clear" w:color="auto" w:fill="FFFFFF"/>
        </w:rPr>
        <w:t>ε</w:t>
      </w:r>
      <w:r w:rsidR="00697300">
        <w:rPr>
          <w:lang w:val="fr-CA"/>
        </w:rPr>
        <w:t xml:space="preserve"> vaut 0.8 dans notre simulation</w:t>
      </w:r>
      <w:r w:rsidR="001E0375">
        <w:rPr>
          <w:lang w:val="fr-CA"/>
        </w:rPr>
        <w:t xml:space="preserve"> :  </w:t>
      </w:r>
    </w:p>
    <w:p w14:paraId="64DF7401" w14:textId="0A4B4C39" w:rsidR="001E0375" w:rsidRPr="000445C1" w:rsidRDefault="000445C1" w:rsidP="000445C1">
      <w:pPr>
        <w:jc w:val="left"/>
        <w:rPr>
          <w:lang w:val="fr-CA"/>
        </w:rPr>
      </w:pPr>
      <w:r>
        <w:rPr>
          <w:noProof/>
          <w:lang w:val="en-CA" w:eastAsia="en-CA"/>
        </w:rPr>
        <mc:AlternateContent>
          <mc:Choice Requires="wps">
            <w:drawing>
              <wp:anchor distT="0" distB="0" distL="114300" distR="114300" simplePos="0" relativeHeight="251672064" behindDoc="0" locked="0" layoutInCell="1" allowOverlap="1" wp14:anchorId="135B6434" wp14:editId="47F63075">
                <wp:simplePos x="0" y="0"/>
                <wp:positionH relativeFrom="column">
                  <wp:posOffset>1666875</wp:posOffset>
                </wp:positionH>
                <wp:positionV relativeFrom="paragraph">
                  <wp:posOffset>337820</wp:posOffset>
                </wp:positionV>
                <wp:extent cx="2609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E4078AE" w14:textId="12FC7399" w:rsidR="001E0375" w:rsidRPr="001E0375" w:rsidRDefault="00362A9D" w:rsidP="001E0375">
                            <w:pPr>
                              <w:pStyle w:val="Caption"/>
                              <w:jc w:val="center"/>
                              <w:rPr>
                                <w:noProof/>
                                <w:sz w:val="22"/>
                                <w:szCs w:val="22"/>
                              </w:rPr>
                            </w:pPr>
                            <w:proofErr w:type="spellStart"/>
                            <w:r>
                              <w:rPr>
                                <w:sz w:val="22"/>
                                <w:szCs w:val="22"/>
                              </w:rPr>
                              <w:t>Équation</w:t>
                            </w:r>
                            <w:proofErr w:type="spellEnd"/>
                            <w:r>
                              <w:rPr>
                                <w:sz w:val="22"/>
                                <w:szCs w:val="22"/>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5B6434" id="Zone de texte 20" o:spid="_x0000_s1028" type="#_x0000_t202" style="position:absolute;margin-left:131.25pt;margin-top:26.6pt;width:2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" stroked="f">
                <v:textbox style="mso-fit-shape-to-text:t" inset="0,0,0,0">
                  <w:txbxContent>
                    <w:p w14:paraId="1E4078AE" w14:textId="12FC7399" w:rsidR="001E0375" w:rsidRPr="001E0375" w:rsidRDefault="00362A9D" w:rsidP="001E0375">
                      <w:pPr>
                        <w:pStyle w:val="Lgende"/>
                        <w:jc w:val="center"/>
                        <w:rPr>
                          <w:noProof/>
                          <w:sz w:val="22"/>
                          <w:szCs w:val="22"/>
                        </w:rPr>
                      </w:pPr>
                      <w:r>
                        <w:rPr>
                          <w:sz w:val="22"/>
                          <w:szCs w:val="22"/>
                        </w:rPr>
                        <w:t>Équation 8</w:t>
                      </w:r>
                    </w:p>
                  </w:txbxContent>
                </v:textbox>
                <w10:wrap type="square"/>
              </v:shape>
            </w:pict>
          </mc:Fallback>
        </mc:AlternateContent>
      </w:r>
    </w:p>
    <w:p w14:paraId="1162A43E" w14:textId="4FB02785" w:rsidR="000445C1" w:rsidRDefault="000445C1" w:rsidP="000445C1">
      <w:pPr>
        <w:jc w:val="left"/>
        <w:rPr>
          <w:i/>
          <w:noProof/>
          <w:lang w:val="fr-CA"/>
        </w:rPr>
      </w:pPr>
    </w:p>
    <w:p w14:paraId="33E902BE" w14:textId="77777777" w:rsidR="000445C1" w:rsidRDefault="000445C1" w:rsidP="000445C1">
      <w:pPr>
        <w:jc w:val="left"/>
        <w:rPr>
          <w:noProof/>
          <w:lang w:val="fr-CA"/>
        </w:rPr>
      </w:pPr>
    </w:p>
    <w:p w14:paraId="646B20CF" w14:textId="48C0E38F" w:rsidR="005D7B6A" w:rsidRDefault="000445C1" w:rsidP="00080390">
      <w:pPr>
        <w:ind w:firstLine="720"/>
        <w:rPr>
          <w:rFonts w:cs="Arial"/>
          <w:noProof/>
          <w:lang w:val="fr-CA"/>
        </w:rPr>
      </w:pPr>
      <w:r>
        <w:rPr>
          <w:noProof/>
          <w:lang w:val="fr-CA"/>
        </w:rPr>
        <w:t>Pour calcul</w:t>
      </w:r>
      <w:r w:rsidR="00DD36A7">
        <w:rPr>
          <w:noProof/>
          <w:lang w:val="fr-CA"/>
        </w:rPr>
        <w:t>er</w:t>
      </w:r>
      <w:r>
        <w:rPr>
          <w:noProof/>
          <w:lang w:val="fr-CA"/>
        </w:rPr>
        <w:t xml:space="preserve"> </w:t>
      </w:r>
      <w:r>
        <w:rPr>
          <w:i/>
          <w:noProof/>
          <w:lang w:val="fr-CA"/>
        </w:rPr>
        <w:t xml:space="preserve">j, </w:t>
      </w:r>
      <w:r>
        <w:rPr>
          <w:noProof/>
          <w:lang w:val="fr-CA"/>
        </w:rPr>
        <w:t xml:space="preserve">il faut calculer le facteur </w:t>
      </w:r>
      <w:r>
        <w:rPr>
          <w:rFonts w:cs="Arial"/>
          <w:noProof/>
          <w:lang w:val="fr-CA"/>
        </w:rPr>
        <w:t>α donné ici. Il implique la masse des deux véhicules et des facteurs Ga et Gb :</w:t>
      </w:r>
    </w:p>
    <w:p w14:paraId="2F3654A9" w14:textId="77777777" w:rsidR="000445C1" w:rsidRDefault="000445C1" w:rsidP="000445C1">
      <w:pPr>
        <w:keepNext/>
        <w:jc w:val="center"/>
      </w:pPr>
      <w:r>
        <w:rPr>
          <w:noProof/>
          <w:lang w:val="en-CA" w:eastAsia="en-CA"/>
        </w:rPr>
        <w:drawing>
          <wp:inline distT="0" distB="0" distL="0" distR="0" wp14:anchorId="1E334AFA" wp14:editId="4AADD650">
            <wp:extent cx="2238375" cy="676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75" cy="676275"/>
                    </a:xfrm>
                    <a:prstGeom prst="rect">
                      <a:avLst/>
                    </a:prstGeom>
                  </pic:spPr>
                </pic:pic>
              </a:graphicData>
            </a:graphic>
          </wp:inline>
        </w:drawing>
      </w:r>
    </w:p>
    <w:p w14:paraId="46AB57E4" w14:textId="4E529922" w:rsidR="000445C1" w:rsidRDefault="00362A9D" w:rsidP="000445C1">
      <w:pPr>
        <w:pStyle w:val="Caption"/>
        <w:jc w:val="center"/>
        <w:rPr>
          <w:sz w:val="22"/>
          <w:szCs w:val="22"/>
          <w:lang w:val="fr-CA"/>
        </w:rPr>
      </w:pPr>
      <w:r>
        <w:rPr>
          <w:sz w:val="22"/>
          <w:szCs w:val="22"/>
          <w:lang w:val="fr-CA"/>
        </w:rPr>
        <w:t>Équation 9</w:t>
      </w:r>
    </w:p>
    <w:p w14:paraId="7909E593" w14:textId="77777777" w:rsidR="000445C1" w:rsidRPr="000445C1" w:rsidRDefault="000445C1" w:rsidP="000445C1">
      <w:pPr>
        <w:rPr>
          <w:lang w:val="fr-CA"/>
        </w:rPr>
      </w:pPr>
    </w:p>
    <w:p w14:paraId="13914D6A" w14:textId="2365412F" w:rsidR="000445C1" w:rsidRDefault="000445C1" w:rsidP="000445C1">
      <w:pPr>
        <w:ind w:firstLine="720"/>
        <w:rPr>
          <w:lang w:val="fr-CA"/>
        </w:rPr>
      </w:pPr>
      <w:r w:rsidRPr="000445C1">
        <w:rPr>
          <w:lang w:val="fr-CA"/>
        </w:rPr>
        <w:t>Les facteurs Ga et Gb</w:t>
      </w:r>
      <w:r w:rsidR="00971041">
        <w:rPr>
          <w:lang w:val="fr-CA"/>
        </w:rPr>
        <w:t xml:space="preserve"> (équations 10 et 11)</w:t>
      </w:r>
      <w:r w:rsidRPr="000445C1">
        <w:rPr>
          <w:lang w:val="fr-CA"/>
        </w:rPr>
        <w:t xml:space="preserve"> </w:t>
      </w:r>
      <w:r>
        <w:rPr>
          <w:lang w:val="fr-CA"/>
        </w:rPr>
        <w:t>s’obtienne</w:t>
      </w:r>
      <w:r w:rsidR="00DD36A7">
        <w:rPr>
          <w:lang w:val="fr-CA"/>
        </w:rPr>
        <w:t>nt</w:t>
      </w:r>
      <w:r>
        <w:rPr>
          <w:lang w:val="fr-CA"/>
        </w:rPr>
        <w:t xml:space="preserve"> en metta</w:t>
      </w:r>
      <w:r w:rsidRPr="000445C1">
        <w:rPr>
          <w:lang w:val="fr-CA"/>
        </w:rPr>
        <w:t>nt en relation le</w:t>
      </w:r>
      <w:r>
        <w:rPr>
          <w:lang w:val="fr-CA"/>
        </w:rPr>
        <w:t xml:space="preserve">s moments </w:t>
      </w:r>
      <w:r w:rsidRPr="000445C1">
        <w:rPr>
          <w:lang w:val="fr-CA"/>
        </w:rPr>
        <w:t xml:space="preserve">d’inertie, la normale et </w:t>
      </w:r>
      <w:r>
        <w:rPr>
          <w:lang w:val="fr-CA"/>
        </w:rPr>
        <w:t xml:space="preserve">les vecteurs </w:t>
      </w:r>
      <w:r w:rsidR="00385CA0">
        <w:rPr>
          <w:lang w:val="fr-CA"/>
        </w:rPr>
        <w:t>de position</w:t>
      </w:r>
      <w:r>
        <w:rPr>
          <w:lang w:val="fr-CA"/>
        </w:rPr>
        <w:t xml:space="preserve"> des points où la force est appliquée :</w:t>
      </w:r>
    </w:p>
    <w:p w14:paraId="7294FF4E" w14:textId="77777777" w:rsidR="000445C1" w:rsidRDefault="000445C1" w:rsidP="000445C1">
      <w:pPr>
        <w:keepNext/>
        <w:ind w:firstLine="720"/>
        <w:jc w:val="center"/>
      </w:pPr>
      <w:r>
        <w:rPr>
          <w:noProof/>
          <w:lang w:val="en-CA" w:eastAsia="en-CA"/>
        </w:rPr>
        <w:drawing>
          <wp:inline distT="0" distB="0" distL="0" distR="0" wp14:anchorId="23A5818D" wp14:editId="0A03A4CA">
            <wp:extent cx="2914650" cy="857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857250"/>
                    </a:xfrm>
                    <a:prstGeom prst="rect">
                      <a:avLst/>
                    </a:prstGeom>
                  </pic:spPr>
                </pic:pic>
              </a:graphicData>
            </a:graphic>
          </wp:inline>
        </w:drawing>
      </w:r>
    </w:p>
    <w:p w14:paraId="395C5F28" w14:textId="79A8703A" w:rsidR="000445C1" w:rsidRPr="000445C1" w:rsidRDefault="00362A9D" w:rsidP="000445C1">
      <w:pPr>
        <w:pStyle w:val="Caption"/>
        <w:jc w:val="center"/>
        <w:rPr>
          <w:sz w:val="22"/>
          <w:szCs w:val="22"/>
          <w:lang w:val="fr-CA"/>
        </w:rPr>
      </w:pPr>
      <w:r>
        <w:rPr>
          <w:sz w:val="22"/>
          <w:szCs w:val="22"/>
          <w:lang w:val="fr-CA"/>
        </w:rPr>
        <w:t>Équations 10 et 11</w:t>
      </w:r>
    </w:p>
    <w:p w14:paraId="671D9E8A" w14:textId="77777777" w:rsidR="00080390" w:rsidRDefault="00080390" w:rsidP="00080390">
      <w:pPr>
        <w:rPr>
          <w:lang w:val="fr-CA"/>
        </w:rPr>
      </w:pPr>
    </w:p>
    <w:p w14:paraId="7657FB62" w14:textId="77777777" w:rsidR="00080390" w:rsidRDefault="00080390" w:rsidP="00080390">
      <w:pPr>
        <w:rPr>
          <w:lang w:val="fr-CA"/>
        </w:rPr>
      </w:pPr>
    </w:p>
    <w:p w14:paraId="75AAB134" w14:textId="0ACC254A" w:rsidR="000445C1" w:rsidRDefault="000445C1" w:rsidP="00080390">
      <w:pPr>
        <w:rPr>
          <w:lang w:val="fr-CA"/>
        </w:rPr>
      </w:pPr>
      <w:r>
        <w:rPr>
          <w:lang w:val="fr-CA"/>
        </w:rPr>
        <w:t xml:space="preserve">Nous utilisons </w:t>
      </w:r>
      <w:r w:rsidR="00AF2AAC">
        <w:rPr>
          <w:lang w:val="fr-CA"/>
        </w:rPr>
        <w:t xml:space="preserve">enfin </w:t>
      </w:r>
      <w:r>
        <w:rPr>
          <w:lang w:val="fr-CA"/>
        </w:rPr>
        <w:t xml:space="preserve">pour trouver </w:t>
      </w:r>
      <w:r>
        <w:rPr>
          <w:i/>
          <w:lang w:val="fr-CA"/>
        </w:rPr>
        <w:t xml:space="preserve">j </w:t>
      </w:r>
      <w:r w:rsidRPr="000445C1">
        <w:rPr>
          <w:lang w:val="fr-CA"/>
        </w:rPr>
        <w:t>la vitesse relative du système</w:t>
      </w:r>
      <w:r>
        <w:rPr>
          <w:lang w:val="fr-CA"/>
        </w:rPr>
        <w:t xml:space="preserve"> avant la collision :</w:t>
      </w:r>
    </w:p>
    <w:p w14:paraId="7BF3FB04" w14:textId="77777777" w:rsidR="000445C1" w:rsidRDefault="000445C1" w:rsidP="000445C1">
      <w:pPr>
        <w:keepNext/>
        <w:ind w:firstLine="720"/>
        <w:jc w:val="center"/>
      </w:pPr>
      <w:r>
        <w:rPr>
          <w:noProof/>
          <w:lang w:val="en-CA" w:eastAsia="en-CA"/>
        </w:rPr>
        <w:lastRenderedPageBreak/>
        <w:drawing>
          <wp:inline distT="0" distB="0" distL="0" distR="0" wp14:anchorId="377CCEF3" wp14:editId="48D5982C">
            <wp:extent cx="2552700" cy="4381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438150"/>
                    </a:xfrm>
                    <a:prstGeom prst="rect">
                      <a:avLst/>
                    </a:prstGeom>
                  </pic:spPr>
                </pic:pic>
              </a:graphicData>
            </a:graphic>
          </wp:inline>
        </w:drawing>
      </w:r>
    </w:p>
    <w:p w14:paraId="4D36E81D" w14:textId="4D839525" w:rsidR="000445C1" w:rsidRPr="003F0041" w:rsidRDefault="00362A9D" w:rsidP="000445C1">
      <w:pPr>
        <w:pStyle w:val="Caption"/>
        <w:jc w:val="center"/>
        <w:rPr>
          <w:sz w:val="22"/>
          <w:szCs w:val="22"/>
          <w:lang w:val="fr-CA"/>
        </w:rPr>
      </w:pPr>
      <w:r>
        <w:rPr>
          <w:sz w:val="22"/>
          <w:szCs w:val="22"/>
          <w:lang w:val="fr-CA"/>
        </w:rPr>
        <w:t>Équation 12</w:t>
      </w:r>
    </w:p>
    <w:p w14:paraId="22DF00EF" w14:textId="77777777" w:rsidR="00AF2AAC" w:rsidRPr="003F0041" w:rsidRDefault="00AF2AAC" w:rsidP="00AF2AAC">
      <w:pPr>
        <w:rPr>
          <w:lang w:val="fr-CA"/>
        </w:rPr>
      </w:pPr>
    </w:p>
    <w:p w14:paraId="62FD224E" w14:textId="0CC95FE5" w:rsidR="00AF2AAC" w:rsidRDefault="00AF2AAC" w:rsidP="00F25FEF">
      <w:pPr>
        <w:rPr>
          <w:lang w:val="fr-CA"/>
        </w:rPr>
      </w:pPr>
      <w:r>
        <w:rPr>
          <w:lang w:val="fr-CA"/>
        </w:rPr>
        <w:t>Final</w:t>
      </w:r>
      <w:r w:rsidRPr="00AF2AAC">
        <w:rPr>
          <w:lang w:val="fr-CA"/>
        </w:rPr>
        <w:t xml:space="preserve">ement, le </w:t>
      </w:r>
      <w:r>
        <w:rPr>
          <w:lang w:val="fr-CA"/>
        </w:rPr>
        <w:t>dernier élément entrant dans nos</w:t>
      </w:r>
      <w:r w:rsidR="00F25FEF" w:rsidRPr="00F25FEF">
        <w:rPr>
          <w:lang w:val="fr-CA"/>
        </w:rPr>
        <w:t xml:space="preserve"> calcul</w:t>
      </w:r>
      <w:r>
        <w:rPr>
          <w:lang w:val="fr-CA"/>
        </w:rPr>
        <w:t>s</w:t>
      </w:r>
      <w:r w:rsidR="00F25FEF" w:rsidRPr="00F25FEF">
        <w:rPr>
          <w:lang w:val="fr-CA"/>
        </w:rPr>
        <w:t xml:space="preserve"> </w:t>
      </w:r>
      <w:r>
        <w:rPr>
          <w:lang w:val="fr-CA"/>
        </w:rPr>
        <w:t>est le moment d’inertie</w:t>
      </w:r>
      <w:r w:rsidR="00444245">
        <w:rPr>
          <w:lang w:val="fr-CA"/>
        </w:rPr>
        <w:t xml:space="preserve"> des véhicules</w:t>
      </w:r>
      <w:r>
        <w:rPr>
          <w:lang w:val="fr-CA"/>
        </w:rPr>
        <w:t>. Les autos étant des solides réguliers, le</w:t>
      </w:r>
      <w:r w:rsidR="00DD36A7">
        <w:rPr>
          <w:lang w:val="fr-CA"/>
        </w:rPr>
        <w:t xml:space="preserve">ur moment est simple à </w:t>
      </w:r>
      <w:r>
        <w:rPr>
          <w:lang w:val="fr-CA"/>
        </w:rPr>
        <w:t xml:space="preserve">calculer. On applique alors cette matrice </w:t>
      </w:r>
      <w:r w:rsidR="00B376FD">
        <w:rPr>
          <w:lang w:val="fr-CA"/>
        </w:rPr>
        <w:t xml:space="preserve">en </w:t>
      </w:r>
      <w:r>
        <w:rPr>
          <w:lang w:val="fr-CA"/>
        </w:rPr>
        <w:t>prenant comme variables les dimensions des véhicules en plus de leur masse :</w:t>
      </w:r>
    </w:p>
    <w:p w14:paraId="40C303C5" w14:textId="77777777" w:rsidR="00AF2AAC" w:rsidRPr="003F0041" w:rsidRDefault="00AF2AAC" w:rsidP="00AF2AAC">
      <w:pPr>
        <w:jc w:val="center"/>
        <w:rPr>
          <w:noProof/>
          <w:lang w:val="fr-CA"/>
        </w:rPr>
      </w:pPr>
    </w:p>
    <w:p w14:paraId="4BA2CA15" w14:textId="77777777" w:rsidR="00AF2AAC" w:rsidRDefault="00AF2AAC" w:rsidP="00AF2AAC">
      <w:pPr>
        <w:keepNext/>
        <w:jc w:val="center"/>
      </w:pPr>
      <w:r>
        <w:rPr>
          <w:noProof/>
          <w:lang w:val="en-CA" w:eastAsia="en-CA"/>
        </w:rPr>
        <w:drawing>
          <wp:inline distT="0" distB="0" distL="0" distR="0" wp14:anchorId="47D8C4FE" wp14:editId="541FBA99">
            <wp:extent cx="4152900" cy="1028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022"/>
                    <a:stretch/>
                  </pic:blipFill>
                  <pic:spPr bwMode="auto">
                    <a:xfrm>
                      <a:off x="0" y="0"/>
                      <a:ext cx="4152900" cy="1028700"/>
                    </a:xfrm>
                    <a:prstGeom prst="rect">
                      <a:avLst/>
                    </a:prstGeom>
                    <a:ln>
                      <a:noFill/>
                    </a:ln>
                    <a:extLst>
                      <a:ext uri="{53640926-AAD7-44D8-BBD7-CCE9431645EC}">
                        <a14:shadowObscured xmlns:a14="http://schemas.microsoft.com/office/drawing/2010/main"/>
                      </a:ext>
                    </a:extLst>
                  </pic:spPr>
                </pic:pic>
              </a:graphicData>
            </a:graphic>
          </wp:inline>
        </w:drawing>
      </w:r>
    </w:p>
    <w:p w14:paraId="4CE74F21" w14:textId="7470CFB7" w:rsidR="007E08EA" w:rsidRDefault="00362A9D" w:rsidP="00AF2AAC">
      <w:pPr>
        <w:pStyle w:val="Caption"/>
        <w:jc w:val="center"/>
        <w:rPr>
          <w:sz w:val="22"/>
          <w:szCs w:val="22"/>
          <w:lang w:val="fr-CA"/>
        </w:rPr>
      </w:pPr>
      <w:r>
        <w:rPr>
          <w:sz w:val="22"/>
          <w:szCs w:val="22"/>
          <w:lang w:val="fr-CA"/>
        </w:rPr>
        <w:t>Équation 13</w:t>
      </w:r>
    </w:p>
    <w:p w14:paraId="30046EDB" w14:textId="51E8AF1E" w:rsidR="00444245" w:rsidRDefault="00444245" w:rsidP="00444245">
      <w:pPr>
        <w:rPr>
          <w:lang w:val="fr-CA"/>
        </w:rPr>
      </w:pPr>
    </w:p>
    <w:p w14:paraId="167440F3" w14:textId="1389801C" w:rsidR="00AF2AAC" w:rsidRPr="00AF2AAC" w:rsidRDefault="003C2E91" w:rsidP="00AF2AAC">
      <w:pPr>
        <w:rPr>
          <w:lang w:val="fr-CA"/>
        </w:rPr>
      </w:pPr>
      <w:r>
        <w:rPr>
          <w:lang w:val="fr-CA"/>
        </w:rPr>
        <w:t>À l’aide de toutes ces formules, on arrive à obtenir</w:t>
      </w:r>
      <w:r w:rsidR="00444245">
        <w:rPr>
          <w:lang w:val="fr-CA"/>
        </w:rPr>
        <w:t xml:space="preserve"> la vitesse et la vitesse angulaire finale des véhicules tout juste après leur collision.</w:t>
      </w:r>
    </w:p>
    <w:p w14:paraId="29B6AD3C" w14:textId="0F724EBB" w:rsidR="008D27D4" w:rsidRDefault="003D0F4A" w:rsidP="008D27D4">
      <w:pPr>
        <w:pStyle w:val="Heading2"/>
        <w:rPr>
          <w:lang w:val="fr-CA"/>
        </w:rPr>
      </w:pPr>
      <w:bookmarkStart w:id="6" w:name="_Toc498287490"/>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6"/>
    </w:p>
    <w:p w14:paraId="568D6267" w14:textId="7EE2FD24"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w:t>
      </w:r>
      <w:r w:rsidR="009B40ED">
        <w:rPr>
          <w:lang w:val="fr-CA"/>
        </w:rPr>
        <w:t xml:space="preserve"> </w:t>
      </w:r>
      <w:r>
        <w:rPr>
          <w:lang w:val="fr-CA"/>
        </w:rPr>
        <w:t>cm par coup. Afin de déterminer si les véhicules sont proches, nous avons arbitrairement utilisé la condition suivante :</w:t>
      </w:r>
    </w:p>
    <w:p w14:paraId="39730F82" w14:textId="67111AB0" w:rsidR="00ED7747" w:rsidRPr="00723EE6" w:rsidRDefault="0063115A"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62DA718D" w:rsidR="00723EE6" w:rsidRDefault="00723EE6" w:rsidP="00ED7747">
      <w:pPr>
        <w:rPr>
          <w:lang w:val="fr-CA"/>
        </w:rPr>
      </w:pPr>
      <w:r>
        <w:rPr>
          <w:rFonts w:eastAsiaTheme="minorEastAsia"/>
          <w:lang w:val="fr-CA"/>
        </w:rPr>
        <w:tab/>
        <w:t>En effet, on compare la distance entre les deux centres de masse avec la distance combinée des deux rayons, cette</w:t>
      </w:r>
      <w:r w:rsidR="00DD36A7">
        <w:rPr>
          <w:rFonts w:eastAsiaTheme="minorEastAsia"/>
          <w:lang w:val="fr-CA"/>
        </w:rPr>
        <w:t xml:space="preserve"> </w:t>
      </w:r>
      <w:r>
        <w:rPr>
          <w:rFonts w:eastAsiaTheme="minorEastAsia"/>
          <w:lang w:val="fr-CA"/>
        </w:rPr>
        <w:t>dernière majorée de 10% pour être complètement s</w:t>
      </w:r>
      <w:r w:rsidR="00DD36A7">
        <w:rPr>
          <w:rFonts w:eastAsiaTheme="minorEastAsia"/>
          <w:lang w:val="fr-CA"/>
        </w:rPr>
        <w:t>û</w:t>
      </w:r>
      <w:r>
        <w:rPr>
          <w:rFonts w:eastAsiaTheme="minorEastAsia"/>
          <w:lang w:val="fr-CA"/>
        </w:rPr>
        <w:t>r.</w:t>
      </w:r>
    </w:p>
    <w:p w14:paraId="2466D6DE" w14:textId="0A5817D3" w:rsidR="006828CA" w:rsidRDefault="006828CA" w:rsidP="00861D42">
      <w:pPr>
        <w:pStyle w:val="Heading1"/>
        <w:ind w:left="0"/>
        <w:rPr>
          <w:lang w:val="fr-CA"/>
        </w:rPr>
      </w:pP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7" w:name="_Toc498287491"/>
      <w:r w:rsidRPr="00E773EA">
        <w:rPr>
          <w:lang w:val="fr-CA"/>
        </w:rPr>
        <w:lastRenderedPageBreak/>
        <w:t>Présentation et analyse des résultats</w:t>
      </w:r>
      <w:bookmarkEnd w:id="7"/>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proofErr w:type="spellStart"/>
            <w:r w:rsidRPr="002C6289">
              <w:rPr>
                <w:b/>
                <w:sz w:val="16"/>
                <w:szCs w:val="16"/>
                <w:lang w:val="fr-CA"/>
              </w:rPr>
              <w:t>vai</w:t>
            </w:r>
            <w:proofErr w:type="spellEnd"/>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proofErr w:type="spellStart"/>
            <w:r w:rsidRPr="002C6289">
              <w:rPr>
                <w:b/>
                <w:sz w:val="16"/>
                <w:szCs w:val="16"/>
                <w:lang w:val="fr-CA"/>
              </w:rPr>
              <w:t>rbi</w:t>
            </w:r>
            <w:proofErr w:type="spellEnd"/>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proofErr w:type="spellStart"/>
            <w:r w:rsidRPr="002C6289">
              <w:rPr>
                <w:b/>
                <w:sz w:val="16"/>
                <w:szCs w:val="16"/>
                <w:lang w:val="fr-CA"/>
              </w:rPr>
              <w:t>vbi</w:t>
            </w:r>
            <w:proofErr w:type="spellEnd"/>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proofErr w:type="spellStart"/>
            <w:r w:rsidRPr="002C6289">
              <w:rPr>
                <w:b/>
                <w:sz w:val="16"/>
                <w:szCs w:val="16"/>
                <w:lang w:val="fr-CA"/>
              </w:rPr>
              <w:t>tb</w:t>
            </w:r>
            <w:proofErr w:type="spellEnd"/>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TableGrid"/>
        <w:tblW w:w="9606" w:type="dxa"/>
        <w:tblLayout w:type="fixed"/>
        <w:tblLook w:val="04A0" w:firstRow="1" w:lastRow="0" w:firstColumn="1" w:lastColumn="0" w:noHBand="0" w:noVBand="1"/>
      </w:tblPr>
      <w:tblGrid>
        <w:gridCol w:w="612"/>
        <w:gridCol w:w="630"/>
        <w:gridCol w:w="709"/>
        <w:gridCol w:w="1913"/>
        <w:gridCol w:w="1914"/>
        <w:gridCol w:w="1914"/>
        <w:gridCol w:w="1914"/>
      </w:tblGrid>
      <w:tr w:rsidR="00D74A97" w:rsidRPr="00D74A97" w14:paraId="0DFB0EFA" w14:textId="71B19C51" w:rsidTr="00BE010B">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proofErr w:type="spellStart"/>
            <w:r w:rsidRPr="00D74A97">
              <w:rPr>
                <w:b/>
                <w:sz w:val="16"/>
                <w:szCs w:val="16"/>
                <w:lang w:val="fr-CA"/>
              </w:rPr>
              <w:t>Coll</w:t>
            </w:r>
            <w:proofErr w:type="spellEnd"/>
          </w:p>
        </w:tc>
        <w:tc>
          <w:tcPr>
            <w:tcW w:w="709"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proofErr w:type="spellStart"/>
            <w:r w:rsidRPr="00D74A97">
              <w:rPr>
                <w:b/>
                <w:sz w:val="16"/>
                <w:szCs w:val="16"/>
                <w:lang w:val="fr-CA"/>
              </w:rPr>
              <w:t>tf</w:t>
            </w:r>
            <w:proofErr w:type="spellEnd"/>
            <w:r w:rsidRPr="00D74A97">
              <w:rPr>
                <w:b/>
                <w:sz w:val="16"/>
                <w:szCs w:val="16"/>
                <w:lang w:val="fr-CA"/>
              </w:rPr>
              <w:t xml:space="preserve"> (s)</w:t>
            </w:r>
          </w:p>
        </w:tc>
        <w:tc>
          <w:tcPr>
            <w:tcW w:w="1913"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914"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proofErr w:type="spellStart"/>
            <w:r w:rsidRPr="00D74A97">
              <w:rPr>
                <w:b/>
                <w:sz w:val="16"/>
                <w:szCs w:val="16"/>
                <w:lang w:val="fr-CA"/>
              </w:rPr>
              <w:t>va</w:t>
            </w:r>
            <w:r w:rsidR="005A0709">
              <w:rPr>
                <w:b/>
                <w:sz w:val="16"/>
                <w:szCs w:val="16"/>
                <w:lang w:val="fr-CA"/>
              </w:rPr>
              <w:t>f</w:t>
            </w:r>
            <w:proofErr w:type="spellEnd"/>
          </w:p>
        </w:tc>
        <w:tc>
          <w:tcPr>
            <w:tcW w:w="1914"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proofErr w:type="spellStart"/>
            <w:r>
              <w:rPr>
                <w:b/>
                <w:sz w:val="16"/>
                <w:szCs w:val="16"/>
                <w:lang w:val="fr-CA"/>
              </w:rPr>
              <w:t>r</w:t>
            </w:r>
            <w:r w:rsidR="005A0709">
              <w:rPr>
                <w:b/>
                <w:sz w:val="16"/>
                <w:szCs w:val="16"/>
                <w:lang w:val="fr-CA"/>
              </w:rPr>
              <w:t>bf</w:t>
            </w:r>
            <w:proofErr w:type="spellEnd"/>
          </w:p>
        </w:tc>
        <w:tc>
          <w:tcPr>
            <w:tcW w:w="1914"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proofErr w:type="spellStart"/>
            <w:r>
              <w:rPr>
                <w:b/>
                <w:sz w:val="16"/>
                <w:szCs w:val="16"/>
                <w:lang w:val="fr-CA"/>
              </w:rPr>
              <w:t>vbf</w:t>
            </w:r>
            <w:proofErr w:type="spellEnd"/>
          </w:p>
        </w:tc>
      </w:tr>
      <w:tr w:rsidR="00D74A97" w:rsidRPr="00D74A97" w14:paraId="496BA604" w14:textId="15A75D19" w:rsidTr="00BE010B">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50AD305" w:rsidR="00D74A97" w:rsidRPr="00D74A97" w:rsidRDefault="00C17C84" w:rsidP="00D346F0">
            <w:pPr>
              <w:jc w:val="center"/>
              <w:rPr>
                <w:sz w:val="16"/>
                <w:szCs w:val="16"/>
                <w:lang w:val="fr-CA"/>
              </w:rPr>
            </w:pPr>
            <w:r>
              <w:rPr>
                <w:sz w:val="16"/>
                <w:szCs w:val="16"/>
                <w:lang w:val="fr-CA"/>
              </w:rPr>
              <w:t>0</w:t>
            </w:r>
          </w:p>
        </w:tc>
        <w:tc>
          <w:tcPr>
            <w:tcW w:w="709" w:type="dxa"/>
            <w:vAlign w:val="center"/>
          </w:tcPr>
          <w:p w14:paraId="594E17F5" w14:textId="1A2DE478" w:rsidR="00D74A97" w:rsidRPr="00D74A97" w:rsidRDefault="00C17C84" w:rsidP="00D346F0">
            <w:pPr>
              <w:jc w:val="center"/>
              <w:rPr>
                <w:sz w:val="16"/>
                <w:szCs w:val="16"/>
                <w:lang w:val="fr-CA"/>
              </w:rPr>
            </w:pPr>
            <w:r>
              <w:rPr>
                <w:sz w:val="16"/>
                <w:szCs w:val="16"/>
                <w:lang w:val="fr-CA"/>
              </w:rPr>
              <w:t>5.98</w:t>
            </w:r>
          </w:p>
        </w:tc>
        <w:tc>
          <w:tcPr>
            <w:tcW w:w="1913" w:type="dxa"/>
            <w:vAlign w:val="center"/>
          </w:tcPr>
          <w:p w14:paraId="23FA03AC" w14:textId="2A7D54D8" w:rsidR="00D74A97" w:rsidRPr="00D74A97" w:rsidRDefault="008F31EE" w:rsidP="00D346F0">
            <w:pPr>
              <w:jc w:val="center"/>
              <w:rPr>
                <w:sz w:val="16"/>
                <w:szCs w:val="16"/>
                <w:lang w:val="fr-CA"/>
              </w:rPr>
            </w:pPr>
            <w:r>
              <w:rPr>
                <w:sz w:val="16"/>
                <w:szCs w:val="16"/>
                <w:lang w:val="fr-CA"/>
              </w:rPr>
              <w:t>[</w:t>
            </w:r>
            <w:r w:rsidRPr="008F31EE">
              <w:rPr>
                <w:sz w:val="16"/>
                <w:szCs w:val="16"/>
                <w:lang w:val="fr-CA"/>
              </w:rPr>
              <w:t>97.96 0.00 5.68]</w:t>
            </w:r>
          </w:p>
        </w:tc>
        <w:tc>
          <w:tcPr>
            <w:tcW w:w="1914" w:type="dxa"/>
          </w:tcPr>
          <w:p w14:paraId="37669590" w14:textId="6857F3FB" w:rsidR="00D74A97" w:rsidRPr="00D74A97" w:rsidRDefault="008F31EE" w:rsidP="00D346F0">
            <w:pPr>
              <w:jc w:val="center"/>
              <w:rPr>
                <w:sz w:val="16"/>
                <w:szCs w:val="16"/>
                <w:lang w:val="fr-CA"/>
              </w:rPr>
            </w:pPr>
            <w:r>
              <w:rPr>
                <w:sz w:val="16"/>
                <w:szCs w:val="16"/>
                <w:lang w:val="fr-CA"/>
              </w:rPr>
              <w:t>[</w:t>
            </w:r>
            <w:r w:rsidRPr="008F31EE">
              <w:rPr>
                <w:sz w:val="16"/>
                <w:szCs w:val="16"/>
                <w:lang w:val="fr-CA"/>
              </w:rPr>
              <w:t>9.99 -8.34 4.81]</w:t>
            </w:r>
          </w:p>
        </w:tc>
        <w:tc>
          <w:tcPr>
            <w:tcW w:w="1914" w:type="dxa"/>
          </w:tcPr>
          <w:p w14:paraId="50AB4E70" w14:textId="4CEE563B" w:rsidR="00D74A97" w:rsidRPr="00D74A97" w:rsidRDefault="008F31EE" w:rsidP="00D346F0">
            <w:pPr>
              <w:jc w:val="center"/>
              <w:rPr>
                <w:sz w:val="16"/>
                <w:szCs w:val="16"/>
                <w:lang w:val="fr-CA"/>
              </w:rPr>
            </w:pPr>
            <w:r w:rsidRPr="008F31EE">
              <w:rPr>
                <w:sz w:val="16"/>
                <w:szCs w:val="16"/>
                <w:lang w:val="fr-CA"/>
              </w:rPr>
              <w:t>[100.00 2.04 5.01]</w:t>
            </w:r>
          </w:p>
        </w:tc>
        <w:tc>
          <w:tcPr>
            <w:tcW w:w="1914" w:type="dxa"/>
          </w:tcPr>
          <w:p w14:paraId="56ED0E08" w14:textId="739BF19F" w:rsidR="00D74A97" w:rsidRPr="00D74A97" w:rsidRDefault="008F31EE" w:rsidP="00D346F0">
            <w:pPr>
              <w:jc w:val="center"/>
              <w:rPr>
                <w:sz w:val="16"/>
                <w:szCs w:val="16"/>
                <w:lang w:val="fr-CA"/>
              </w:rPr>
            </w:pPr>
            <w:r>
              <w:rPr>
                <w:sz w:val="16"/>
                <w:szCs w:val="16"/>
                <w:lang w:val="fr-CA"/>
              </w:rPr>
              <w:t>[</w:t>
            </w:r>
            <w:r w:rsidRPr="008F31EE">
              <w:rPr>
                <w:sz w:val="16"/>
                <w:szCs w:val="16"/>
                <w:lang w:val="fr-CA"/>
              </w:rPr>
              <w:t>11.69 -8.62 -4.79]</w:t>
            </w:r>
          </w:p>
        </w:tc>
      </w:tr>
      <w:tr w:rsidR="00D74A97" w:rsidRPr="00D74A97" w14:paraId="2EB0FBAC" w14:textId="5F401F99" w:rsidTr="00BE010B">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0460DB37" w:rsidR="00D74A97" w:rsidRPr="00D74A97" w:rsidRDefault="00C17C84" w:rsidP="00D346F0">
            <w:pPr>
              <w:jc w:val="center"/>
              <w:rPr>
                <w:sz w:val="16"/>
                <w:szCs w:val="16"/>
                <w:lang w:val="fr-CA"/>
              </w:rPr>
            </w:pPr>
            <w:r>
              <w:rPr>
                <w:sz w:val="16"/>
                <w:szCs w:val="16"/>
                <w:lang w:val="fr-CA"/>
              </w:rPr>
              <w:t>0</w:t>
            </w:r>
          </w:p>
        </w:tc>
        <w:tc>
          <w:tcPr>
            <w:tcW w:w="709" w:type="dxa"/>
            <w:vAlign w:val="center"/>
          </w:tcPr>
          <w:p w14:paraId="48C50839" w14:textId="109643AD" w:rsidR="00D74A97" w:rsidRPr="00D74A97" w:rsidRDefault="00C17C84" w:rsidP="00D346F0">
            <w:pPr>
              <w:jc w:val="center"/>
              <w:rPr>
                <w:sz w:val="16"/>
                <w:szCs w:val="16"/>
                <w:lang w:val="fr-CA"/>
              </w:rPr>
            </w:pPr>
            <w:r>
              <w:rPr>
                <w:sz w:val="16"/>
                <w:szCs w:val="16"/>
                <w:lang w:val="fr-CA"/>
              </w:rPr>
              <w:t>3.43</w:t>
            </w:r>
          </w:p>
        </w:tc>
        <w:tc>
          <w:tcPr>
            <w:tcW w:w="1913" w:type="dxa"/>
            <w:vAlign w:val="center"/>
          </w:tcPr>
          <w:p w14:paraId="49D94175" w14:textId="1137CD63" w:rsidR="00D74A97" w:rsidRPr="00D74A97" w:rsidRDefault="008F31EE" w:rsidP="008F31EE">
            <w:pPr>
              <w:jc w:val="center"/>
              <w:rPr>
                <w:sz w:val="16"/>
                <w:szCs w:val="16"/>
                <w:lang w:val="fr-CA"/>
              </w:rPr>
            </w:pPr>
            <w:r w:rsidRPr="008F31EE">
              <w:rPr>
                <w:sz w:val="16"/>
                <w:szCs w:val="16"/>
                <w:lang w:val="fr-CA"/>
              </w:rPr>
              <w:t>[96.74 0.00 0.58]</w:t>
            </w:r>
          </w:p>
        </w:tc>
        <w:tc>
          <w:tcPr>
            <w:tcW w:w="1914" w:type="dxa"/>
          </w:tcPr>
          <w:p w14:paraId="790D217E" w14:textId="24E58E08" w:rsidR="00D74A97" w:rsidRPr="00D74A97" w:rsidRDefault="008F31EE" w:rsidP="00C17C84">
            <w:pPr>
              <w:jc w:val="center"/>
              <w:rPr>
                <w:sz w:val="16"/>
                <w:szCs w:val="16"/>
                <w:lang w:val="fr-CA"/>
              </w:rPr>
            </w:pPr>
            <w:r>
              <w:rPr>
                <w:sz w:val="16"/>
                <w:szCs w:val="16"/>
                <w:lang w:val="fr-CA"/>
              </w:rPr>
              <w:t>[</w:t>
            </w:r>
            <w:r w:rsidRPr="008F31EE">
              <w:rPr>
                <w:sz w:val="16"/>
                <w:szCs w:val="16"/>
                <w:lang w:val="fr-CA"/>
              </w:rPr>
              <w:t>15.80 -4.11 1.03]</w:t>
            </w:r>
          </w:p>
        </w:tc>
        <w:tc>
          <w:tcPr>
            <w:tcW w:w="1914" w:type="dxa"/>
          </w:tcPr>
          <w:p w14:paraId="3A09107E" w14:textId="2398B750" w:rsidR="00D74A97" w:rsidRPr="00D74A97" w:rsidRDefault="008F31EE" w:rsidP="00D346F0">
            <w:pPr>
              <w:jc w:val="center"/>
              <w:rPr>
                <w:sz w:val="16"/>
                <w:szCs w:val="16"/>
                <w:lang w:val="fr-CA"/>
              </w:rPr>
            </w:pPr>
            <w:r w:rsidRPr="008F31EE">
              <w:rPr>
                <w:sz w:val="16"/>
                <w:szCs w:val="16"/>
                <w:lang w:val="fr-CA"/>
              </w:rPr>
              <w:t>[100.00 3.26 1.28]</w:t>
            </w:r>
          </w:p>
        </w:tc>
        <w:tc>
          <w:tcPr>
            <w:tcW w:w="1914" w:type="dxa"/>
          </w:tcPr>
          <w:p w14:paraId="08CA786F" w14:textId="6EE6D3BA" w:rsidR="00D74A97" w:rsidRPr="00D74A97" w:rsidRDefault="008F31EE" w:rsidP="00D346F0">
            <w:pPr>
              <w:jc w:val="center"/>
              <w:rPr>
                <w:sz w:val="16"/>
                <w:szCs w:val="16"/>
                <w:lang w:val="fr-CA"/>
              </w:rPr>
            </w:pPr>
            <w:r>
              <w:rPr>
                <w:sz w:val="16"/>
                <w:szCs w:val="16"/>
                <w:lang w:val="fr-CA"/>
              </w:rPr>
              <w:t>[</w:t>
            </w:r>
            <w:r w:rsidRPr="008F31EE">
              <w:rPr>
                <w:sz w:val="16"/>
                <w:szCs w:val="16"/>
                <w:lang w:val="fr-CA"/>
              </w:rPr>
              <w:t>27.40 -27.52 -8.47]</w:t>
            </w:r>
          </w:p>
        </w:tc>
      </w:tr>
      <w:tr w:rsidR="00D74A97" w:rsidRPr="00D74A97" w14:paraId="44587003" w14:textId="5A7AF8D0" w:rsidTr="00BE010B">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64BF143A" w:rsidR="00D74A97" w:rsidRPr="00D74A97" w:rsidRDefault="00C17C84" w:rsidP="00D346F0">
            <w:pPr>
              <w:jc w:val="center"/>
              <w:rPr>
                <w:sz w:val="16"/>
                <w:szCs w:val="16"/>
                <w:lang w:val="fr-CA"/>
              </w:rPr>
            </w:pPr>
            <w:r>
              <w:rPr>
                <w:sz w:val="16"/>
                <w:szCs w:val="16"/>
                <w:lang w:val="fr-CA"/>
              </w:rPr>
              <w:t>0</w:t>
            </w:r>
          </w:p>
        </w:tc>
        <w:tc>
          <w:tcPr>
            <w:tcW w:w="709" w:type="dxa"/>
            <w:vAlign w:val="center"/>
          </w:tcPr>
          <w:p w14:paraId="07C7F477" w14:textId="4F18CB42" w:rsidR="00D74A97" w:rsidRPr="00D74A97" w:rsidRDefault="00FD4B97" w:rsidP="00D346F0">
            <w:pPr>
              <w:jc w:val="center"/>
              <w:rPr>
                <w:sz w:val="16"/>
                <w:szCs w:val="16"/>
                <w:lang w:val="fr-CA"/>
              </w:rPr>
            </w:pPr>
            <w:r>
              <w:rPr>
                <w:sz w:val="16"/>
                <w:szCs w:val="16"/>
                <w:lang w:val="fr-CA"/>
              </w:rPr>
              <w:t>6.04</w:t>
            </w:r>
          </w:p>
        </w:tc>
        <w:tc>
          <w:tcPr>
            <w:tcW w:w="1913" w:type="dxa"/>
            <w:vAlign w:val="center"/>
          </w:tcPr>
          <w:p w14:paraId="1CFA2B36" w14:textId="5525CEE8" w:rsidR="00D74A97" w:rsidRPr="00D74A97" w:rsidRDefault="00BE010B" w:rsidP="00BE010B">
            <w:pPr>
              <w:jc w:val="center"/>
              <w:rPr>
                <w:sz w:val="16"/>
                <w:szCs w:val="16"/>
                <w:lang w:val="fr-CA"/>
              </w:rPr>
            </w:pPr>
            <w:r w:rsidRPr="00BE010B">
              <w:rPr>
                <w:sz w:val="16"/>
                <w:szCs w:val="16"/>
                <w:lang w:val="fr-CA"/>
              </w:rPr>
              <w:t>[98.76 0.00 5.81]</w:t>
            </w:r>
          </w:p>
        </w:tc>
        <w:tc>
          <w:tcPr>
            <w:tcW w:w="1914" w:type="dxa"/>
          </w:tcPr>
          <w:p w14:paraId="0C09F7E2" w14:textId="10FE0E5B" w:rsidR="00D74A97" w:rsidRPr="00D74A97" w:rsidRDefault="00BE010B" w:rsidP="00D346F0">
            <w:pPr>
              <w:jc w:val="center"/>
              <w:rPr>
                <w:sz w:val="16"/>
                <w:szCs w:val="16"/>
                <w:lang w:val="fr-CA"/>
              </w:rPr>
            </w:pPr>
            <w:r>
              <w:rPr>
                <w:sz w:val="16"/>
                <w:szCs w:val="16"/>
                <w:lang w:val="fr-CA"/>
              </w:rPr>
              <w:t>[</w:t>
            </w:r>
            <w:r w:rsidRPr="00BE010B">
              <w:rPr>
                <w:sz w:val="16"/>
                <w:szCs w:val="16"/>
                <w:lang w:val="fr-CA"/>
              </w:rPr>
              <w:t>10.19 -4.73 2.06]</w:t>
            </w:r>
          </w:p>
        </w:tc>
        <w:tc>
          <w:tcPr>
            <w:tcW w:w="1914" w:type="dxa"/>
          </w:tcPr>
          <w:p w14:paraId="3AA83022" w14:textId="361E2034" w:rsidR="00D74A97" w:rsidRPr="00D74A97" w:rsidRDefault="00BE010B" w:rsidP="00D346F0">
            <w:pPr>
              <w:jc w:val="center"/>
              <w:rPr>
                <w:sz w:val="16"/>
                <w:szCs w:val="16"/>
                <w:lang w:val="fr-CA"/>
              </w:rPr>
            </w:pPr>
            <w:r w:rsidRPr="00BE010B">
              <w:rPr>
                <w:sz w:val="16"/>
                <w:szCs w:val="16"/>
                <w:lang w:val="fr-CA"/>
              </w:rPr>
              <w:t>[100.00 2.91 4.71]</w:t>
            </w:r>
          </w:p>
        </w:tc>
        <w:tc>
          <w:tcPr>
            <w:tcW w:w="1914" w:type="dxa"/>
          </w:tcPr>
          <w:p w14:paraId="614B69C2" w14:textId="4A952441" w:rsidR="00D74A97" w:rsidRPr="00D74A97" w:rsidRDefault="00BE010B" w:rsidP="00553336">
            <w:pPr>
              <w:jc w:val="center"/>
              <w:rPr>
                <w:sz w:val="16"/>
                <w:szCs w:val="16"/>
                <w:lang w:val="fr-CA"/>
              </w:rPr>
            </w:pPr>
            <w:r w:rsidRPr="00BE010B">
              <w:rPr>
                <w:sz w:val="16"/>
                <w:szCs w:val="16"/>
                <w:lang w:val="fr-CA"/>
              </w:rPr>
              <w:t>[6.30 2.26 -1.23]</w:t>
            </w:r>
          </w:p>
        </w:tc>
      </w:tr>
      <w:tr w:rsidR="00D74A97" w:rsidRPr="00D74A97" w14:paraId="59A47A5C" w14:textId="77777777" w:rsidTr="00BE010B">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1177D0B6" w:rsidR="00D74A97" w:rsidRPr="00D74A97" w:rsidRDefault="00C17C84" w:rsidP="00D346F0">
            <w:pPr>
              <w:jc w:val="center"/>
              <w:rPr>
                <w:sz w:val="16"/>
                <w:szCs w:val="16"/>
                <w:lang w:val="fr-CA"/>
              </w:rPr>
            </w:pPr>
            <w:r>
              <w:rPr>
                <w:sz w:val="16"/>
                <w:szCs w:val="16"/>
                <w:lang w:val="fr-CA"/>
              </w:rPr>
              <w:t>1</w:t>
            </w:r>
          </w:p>
        </w:tc>
        <w:tc>
          <w:tcPr>
            <w:tcW w:w="709" w:type="dxa"/>
            <w:vAlign w:val="center"/>
          </w:tcPr>
          <w:p w14:paraId="72341582" w14:textId="3BD77EBC" w:rsidR="00D74A97" w:rsidRPr="00D74A97" w:rsidRDefault="00BE010B" w:rsidP="00D346F0">
            <w:pPr>
              <w:jc w:val="center"/>
              <w:rPr>
                <w:sz w:val="16"/>
                <w:szCs w:val="16"/>
                <w:lang w:val="fr-CA"/>
              </w:rPr>
            </w:pPr>
            <w:r>
              <w:rPr>
                <w:sz w:val="16"/>
                <w:szCs w:val="16"/>
                <w:lang w:val="fr-CA"/>
              </w:rPr>
              <w:t>10.37</w:t>
            </w:r>
          </w:p>
        </w:tc>
        <w:tc>
          <w:tcPr>
            <w:tcW w:w="1913" w:type="dxa"/>
            <w:vAlign w:val="center"/>
          </w:tcPr>
          <w:p w14:paraId="532A0BDE" w14:textId="0581F950" w:rsidR="00D74A97" w:rsidRPr="00D74A97" w:rsidRDefault="00BE010B" w:rsidP="00D346F0">
            <w:pPr>
              <w:jc w:val="center"/>
              <w:rPr>
                <w:sz w:val="16"/>
                <w:szCs w:val="16"/>
                <w:lang w:val="fr-CA"/>
              </w:rPr>
            </w:pPr>
            <w:r>
              <w:rPr>
                <w:sz w:val="16"/>
                <w:szCs w:val="16"/>
                <w:lang w:val="fr-CA"/>
              </w:rPr>
              <w:t>[</w:t>
            </w:r>
            <w:r w:rsidRPr="00BE010B">
              <w:rPr>
                <w:sz w:val="16"/>
                <w:szCs w:val="16"/>
                <w:lang w:val="fr-CA"/>
              </w:rPr>
              <w:t>53.18 53.18 4.87]</w:t>
            </w:r>
          </w:p>
        </w:tc>
        <w:tc>
          <w:tcPr>
            <w:tcW w:w="1914" w:type="dxa"/>
          </w:tcPr>
          <w:p w14:paraId="0F16365E" w14:textId="7D7966D6" w:rsidR="00D74A97" w:rsidRPr="00D74A97" w:rsidRDefault="00BE010B" w:rsidP="00BE010B">
            <w:pPr>
              <w:jc w:val="center"/>
              <w:rPr>
                <w:sz w:val="16"/>
                <w:szCs w:val="16"/>
                <w:lang w:val="fr-CA"/>
              </w:rPr>
            </w:pPr>
            <w:r w:rsidRPr="00BE010B">
              <w:rPr>
                <w:sz w:val="16"/>
                <w:szCs w:val="16"/>
                <w:lang w:val="fr-CA"/>
              </w:rPr>
              <w:t>[0.00 0.00 1.00]</w:t>
            </w:r>
          </w:p>
        </w:tc>
        <w:tc>
          <w:tcPr>
            <w:tcW w:w="1914" w:type="dxa"/>
          </w:tcPr>
          <w:p w14:paraId="62306B25" w14:textId="1BD4B7A0"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61.46 10.00 0.00]</w:t>
            </w:r>
          </w:p>
        </w:tc>
        <w:tc>
          <w:tcPr>
            <w:tcW w:w="1914" w:type="dxa"/>
          </w:tcPr>
          <w:p w14:paraId="768B50B7" w14:textId="569CB51E"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2E4802C0" w14:textId="77777777" w:rsidTr="00BE010B">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3C8E8F37" w:rsidR="00D74A97" w:rsidRPr="00D74A97" w:rsidRDefault="00C17C84" w:rsidP="00D346F0">
            <w:pPr>
              <w:jc w:val="center"/>
              <w:rPr>
                <w:sz w:val="16"/>
                <w:szCs w:val="16"/>
                <w:lang w:val="fr-CA"/>
              </w:rPr>
            </w:pPr>
            <w:r>
              <w:rPr>
                <w:sz w:val="16"/>
                <w:szCs w:val="16"/>
                <w:lang w:val="fr-CA"/>
              </w:rPr>
              <w:t>1</w:t>
            </w:r>
          </w:p>
        </w:tc>
        <w:tc>
          <w:tcPr>
            <w:tcW w:w="709" w:type="dxa"/>
            <w:vAlign w:val="center"/>
          </w:tcPr>
          <w:p w14:paraId="29CBACBC" w14:textId="0C79E875" w:rsidR="00D74A97" w:rsidRPr="00D74A97" w:rsidRDefault="00BE010B" w:rsidP="00D346F0">
            <w:pPr>
              <w:jc w:val="center"/>
              <w:rPr>
                <w:sz w:val="16"/>
                <w:szCs w:val="16"/>
                <w:lang w:val="fr-CA"/>
              </w:rPr>
            </w:pPr>
            <w:r>
              <w:rPr>
                <w:sz w:val="16"/>
                <w:szCs w:val="16"/>
                <w:lang w:val="fr-CA"/>
              </w:rPr>
              <w:t>15.17</w:t>
            </w:r>
          </w:p>
        </w:tc>
        <w:tc>
          <w:tcPr>
            <w:tcW w:w="1913" w:type="dxa"/>
            <w:vAlign w:val="center"/>
          </w:tcPr>
          <w:p w14:paraId="05AE6E22" w14:textId="22D49864" w:rsidR="00D74A97" w:rsidRPr="00D74A97" w:rsidRDefault="00BE010B" w:rsidP="00D346F0">
            <w:pPr>
              <w:jc w:val="center"/>
              <w:rPr>
                <w:sz w:val="16"/>
                <w:szCs w:val="16"/>
                <w:lang w:val="fr-CA"/>
              </w:rPr>
            </w:pPr>
            <w:r w:rsidRPr="00BE010B">
              <w:rPr>
                <w:sz w:val="16"/>
                <w:szCs w:val="16"/>
                <w:lang w:val="fr-CA"/>
              </w:rPr>
              <w:t>[157.44 0.00 5.22]</w:t>
            </w:r>
          </w:p>
        </w:tc>
        <w:tc>
          <w:tcPr>
            <w:tcW w:w="1914" w:type="dxa"/>
          </w:tcPr>
          <w:p w14:paraId="0FC3CCEC" w14:textId="699B79E6"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6599208C" w14:textId="6A081276" w:rsidR="00D74A97" w:rsidRPr="00D74A97" w:rsidRDefault="00BE010B" w:rsidP="00D346F0">
            <w:pPr>
              <w:jc w:val="center"/>
              <w:rPr>
                <w:sz w:val="16"/>
                <w:szCs w:val="16"/>
                <w:lang w:val="fr-CA"/>
              </w:rPr>
            </w:pPr>
            <w:r w:rsidRPr="00BE010B">
              <w:rPr>
                <w:sz w:val="16"/>
                <w:szCs w:val="16"/>
                <w:lang w:val="fr-CA"/>
              </w:rPr>
              <w:t>[100.00 13.54 4.71]</w:t>
            </w:r>
          </w:p>
        </w:tc>
        <w:tc>
          <w:tcPr>
            <w:tcW w:w="1914" w:type="dxa"/>
          </w:tcPr>
          <w:p w14:paraId="3E827825" w14:textId="54DD2221"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6D481E98" w14:textId="77777777" w:rsidTr="00BE010B">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4418F431" w:rsidR="00D74A97" w:rsidRPr="00D74A97" w:rsidRDefault="00C17C84" w:rsidP="00D346F0">
            <w:pPr>
              <w:jc w:val="center"/>
              <w:rPr>
                <w:sz w:val="16"/>
                <w:szCs w:val="16"/>
                <w:lang w:val="fr-CA"/>
              </w:rPr>
            </w:pPr>
            <w:r>
              <w:rPr>
                <w:sz w:val="16"/>
                <w:szCs w:val="16"/>
                <w:lang w:val="fr-CA"/>
              </w:rPr>
              <w:t>1</w:t>
            </w:r>
          </w:p>
        </w:tc>
        <w:tc>
          <w:tcPr>
            <w:tcW w:w="709" w:type="dxa"/>
            <w:vAlign w:val="center"/>
          </w:tcPr>
          <w:p w14:paraId="35F9E6E4" w14:textId="4D5D39A9" w:rsidR="00D74A97" w:rsidRPr="00D74A97" w:rsidRDefault="00BE010B" w:rsidP="00D346F0">
            <w:pPr>
              <w:jc w:val="center"/>
              <w:rPr>
                <w:sz w:val="16"/>
                <w:szCs w:val="16"/>
                <w:lang w:val="fr-CA"/>
              </w:rPr>
            </w:pPr>
            <w:r>
              <w:rPr>
                <w:sz w:val="16"/>
                <w:szCs w:val="16"/>
                <w:lang w:val="fr-CA"/>
              </w:rPr>
              <w:t>15.26</w:t>
            </w:r>
          </w:p>
        </w:tc>
        <w:tc>
          <w:tcPr>
            <w:tcW w:w="1913" w:type="dxa"/>
            <w:vAlign w:val="center"/>
          </w:tcPr>
          <w:p w14:paraId="4F1B96CA" w14:textId="0433DFC5" w:rsidR="00D74A97" w:rsidRPr="00D74A97" w:rsidRDefault="00BE010B" w:rsidP="00D346F0">
            <w:pPr>
              <w:jc w:val="center"/>
              <w:rPr>
                <w:sz w:val="16"/>
                <w:szCs w:val="16"/>
                <w:lang w:val="fr-CA"/>
              </w:rPr>
            </w:pPr>
            <w:r w:rsidRPr="00BE010B">
              <w:rPr>
                <w:sz w:val="16"/>
                <w:szCs w:val="16"/>
                <w:lang w:val="fr-CA"/>
              </w:rPr>
              <w:t>[158.35 15.84 5.49]</w:t>
            </w:r>
          </w:p>
        </w:tc>
        <w:tc>
          <w:tcPr>
            <w:tcW w:w="1914" w:type="dxa"/>
          </w:tcPr>
          <w:p w14:paraId="707494AD" w14:textId="7D8DED48"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4378B41F" w14:textId="498C1D1D" w:rsidR="00D74A97" w:rsidRPr="00D74A97" w:rsidRDefault="00BE010B" w:rsidP="00D346F0">
            <w:pPr>
              <w:jc w:val="center"/>
              <w:rPr>
                <w:sz w:val="16"/>
                <w:szCs w:val="16"/>
                <w:lang w:val="fr-CA"/>
              </w:rPr>
            </w:pPr>
            <w:r w:rsidRPr="00BE010B">
              <w:rPr>
                <w:sz w:val="16"/>
                <w:szCs w:val="16"/>
                <w:lang w:val="fr-CA"/>
              </w:rPr>
              <w:t>[146.47 10.00 2.18]</w:t>
            </w:r>
          </w:p>
        </w:tc>
        <w:tc>
          <w:tcPr>
            <w:tcW w:w="1914" w:type="dxa"/>
          </w:tcPr>
          <w:p w14:paraId="08A2EC19" w14:textId="573F9F06"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-0.00 0.00 5.00]</w:t>
            </w:r>
          </w:p>
        </w:tc>
      </w:tr>
    </w:tbl>
    <w:p w14:paraId="66A62F44" w14:textId="77777777" w:rsidR="001D028D" w:rsidRDefault="001D028D" w:rsidP="00B62AC9">
      <w:pPr>
        <w:pStyle w:val="Heading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8" w:name="_Toc498287492"/>
      <w:r>
        <w:rPr>
          <w:lang w:val="fr-CA"/>
        </w:rPr>
        <w:lastRenderedPageBreak/>
        <w:t>Représentation visuelle</w:t>
      </w:r>
      <w:r w:rsidR="00B44E03">
        <w:rPr>
          <w:lang w:val="fr-CA"/>
        </w:rPr>
        <w:t xml:space="preserve"> des simulations</w:t>
      </w:r>
      <w:bookmarkEnd w:id="8"/>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75136" behindDoc="0" locked="0" layoutInCell="1" allowOverlap="1" wp14:anchorId="51750F88" wp14:editId="4596A16A">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14pt;margin-top:325.2pt;width:420pt;height:.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" stroked="f">
                <v:textbox style="mso-fit-shape-to-text:t" inset="0,0,0,0">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73088" behindDoc="0" locked="0" layoutInCell="1" allowOverlap="1" wp14:anchorId="52407A97" wp14:editId="04ABF84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8208" behindDoc="0" locked="0" layoutInCell="1" allowOverlap="1" wp14:anchorId="391888E0" wp14:editId="7D47D7B5">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0" type="#_x0000_t202" style="position:absolute;left:0;text-align:left;margin-left:114pt;margin-top:396pt;width:420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" stroked="f">
                <v:textbox style="mso-fit-shape-to-text:t" inset="0,0,0,0">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76160" behindDoc="0" locked="0" layoutInCell="1" allowOverlap="1" wp14:anchorId="30E6A65F" wp14:editId="27ED2183">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1280" behindDoc="0" locked="0" layoutInCell="1" allowOverlap="1" wp14:anchorId="641DA4AC" wp14:editId="604336B8">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31" type="#_x0000_t202" style="position:absolute;left:0;text-align:left;margin-left:114pt;margin-top:396pt;width:420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G01qJDICAAB0BAAADgAAAAAAAAAAAAAA&#10;AAAuAgAAZHJzL2Uyb0RvYy54bWxQSwECLQAUAAYACAAAACEAYqDFaOEAAAAMAQAADwAAAAAAAAAA&#10;AAAAAACMBAAAZHJzL2Rvd25yZXYueG1sUEsFBgAAAAAEAAQA8wAAAJoFAAAAAA==&#10;" stroked="f">
                <v:textbox style="mso-fit-shape-to-text:t" inset="0,0,0,0">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79232" behindDoc="0" locked="0" layoutInCell="1" allowOverlap="1" wp14:anchorId="12BA0726" wp14:editId="50EADCD4">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4352" behindDoc="0" locked="0" layoutInCell="1" allowOverlap="1" wp14:anchorId="3EB8A11B" wp14:editId="4C095190">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2" type="#_x0000_t202" style="position:absolute;left:0;text-align:left;margin-left:114pt;margin-top:396pt;width:420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rMw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2X2LkbOt5TcQYRjvpR8laua1TfCB+ehcPsoEHsQ3jCUWpqc04Xi7OK3I+/&#10;+WM+JEWUsxazmHP//Sic4kx/NRAbkGEw3GDsB8McmxWh7wk2zcpk4oELejBLR80L1mQZqyAkjESt&#10;nIfBXIV+I7BmUi2XKQnjaUXYmK2VEXpgede9CGcvGgVI+0jDlIrZG6n63CSWXR4DeE86Rl57FqF/&#10;vGC00yRc1jDuzq/3lPX6Z7H4C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Pv/byszAgAAdAQAAA4AAAAAAAAAAAAA&#10;AAAALgIAAGRycy9lMm9Eb2MueG1sUEsBAi0AFAAGAAgAAAAhAGKgxWjhAAAADAEAAA8AAAAAAAAA&#10;AAAAAAAAjQQAAGRycy9kb3ducmV2LnhtbFBLBQYAAAAABAAEAPMAAACbBQAAAAA=&#10;" stroked="f">
                <v:textbox style="mso-fit-shape-to-text:t" inset="0,0,0,0">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82304" behindDoc="0" locked="0" layoutInCell="1" allowOverlap="1" wp14:anchorId="48BF90A6" wp14:editId="32B8F261">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661DA68C" w14:textId="1E552BA9" w:rsidR="003267DC" w:rsidRDefault="009C3871"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7424" behindDoc="0" locked="0" layoutInCell="1" allowOverlap="1" wp14:anchorId="4478C172" wp14:editId="67A1FE17">
                <wp:simplePos x="0" y="0"/>
                <wp:positionH relativeFrom="column">
                  <wp:posOffset>1447800</wp:posOffset>
                </wp:positionH>
                <wp:positionV relativeFrom="paragraph">
                  <wp:posOffset>5029200</wp:posOffset>
                </wp:positionV>
                <wp:extent cx="53340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w:t>
                            </w:r>
                            <w:proofErr w:type="gramStart"/>
                            <w:r w:rsidRPr="009C3871">
                              <w:rPr>
                                <w:lang w:val="fr-CA"/>
                              </w:rPr>
                              <w:t>a</w:t>
                            </w:r>
                            <w:proofErr w:type="gramEnd"/>
                            <w:r w:rsidRPr="009C3871">
                              <w:rPr>
                                <w:lang w:val="fr-CA"/>
                              </w:rPr>
                              <w:t xml:space="preserve"> (bleu) et de la trajectoire de l’auto b (rouge) lors du tir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3" type="#_x0000_t202" style="position:absolute;left:0;text-align:left;margin-left:114pt;margin-top:396pt;width:420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KOaRaczAgAAcgQAAA4AAAAAAAAAAAAA&#10;AAAALgIAAGRycy9lMm9Eb2MueG1sUEsBAi0AFAAGAAgAAAAhAGKgxWjhAAAADAEAAA8AAAAAAAAA&#10;AAAAAAAAjQQAAGRycy9kb3ducmV2LnhtbFBLBQYAAAAABAAEAPMAAACbBQAAAAA=&#10;" stroked="f">
                <v:textbox style="mso-fit-shape-to-text:t" inset="0,0,0,0">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w:t>
                      </w:r>
                      <w:proofErr w:type="gramStart"/>
                      <w:r w:rsidRPr="009C3871">
                        <w:rPr>
                          <w:lang w:val="fr-CA"/>
                        </w:rPr>
                        <w:t>a</w:t>
                      </w:r>
                      <w:proofErr w:type="gramEnd"/>
                      <w:r w:rsidRPr="009C3871">
                        <w:rPr>
                          <w:lang w:val="fr-CA"/>
                        </w:rPr>
                        <w:t xml:space="preserve"> (bleu) et de la trajectoire de l’auto b (rouge) lors du tir 5.</w:t>
                      </w:r>
                    </w:p>
                  </w:txbxContent>
                </v:textbox>
                <w10:wrap type="square"/>
              </v:shape>
            </w:pict>
          </mc:Fallback>
        </mc:AlternateContent>
      </w:r>
      <w:r w:rsidR="003267DC">
        <w:rPr>
          <w:noProof/>
          <w:lang w:val="en-CA" w:eastAsia="en-CA"/>
        </w:rPr>
        <w:drawing>
          <wp:anchor distT="0" distB="0" distL="114300" distR="114300" simplePos="0" relativeHeight="251685376" behindDoc="0" locked="0" layoutInCell="1" allowOverlap="1" wp14:anchorId="6BDBD6E5" wp14:editId="3BE5B2CF">
            <wp:simplePos x="0" y="0"/>
            <wp:positionH relativeFrom="margin">
              <wp:align>center</wp:align>
            </wp:positionH>
            <wp:positionV relativeFrom="margin">
              <wp:align>center</wp:align>
            </wp:positionV>
            <wp:extent cx="5334000" cy="4000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59645B23" w14:textId="31FBF200" w:rsidR="003267DC" w:rsidRDefault="00E90548"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90496" behindDoc="0" locked="0" layoutInCell="1" allowOverlap="1" wp14:anchorId="297FB9A7" wp14:editId="2401F25E">
                <wp:simplePos x="0" y="0"/>
                <wp:positionH relativeFrom="column">
                  <wp:posOffset>1447800</wp:posOffset>
                </wp:positionH>
                <wp:positionV relativeFrom="paragraph">
                  <wp:posOffset>5029200</wp:posOffset>
                </wp:positionV>
                <wp:extent cx="5334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w:t>
                            </w:r>
                            <w:proofErr w:type="gramStart"/>
                            <w:r w:rsidRPr="00E90548">
                              <w:rPr>
                                <w:lang w:val="fr-CA"/>
                              </w:rPr>
                              <w:t>a</w:t>
                            </w:r>
                            <w:proofErr w:type="gramEnd"/>
                            <w:r w:rsidRPr="00E90548">
                              <w:rPr>
                                <w:lang w:val="fr-CA"/>
                              </w:rPr>
                              <w:t xml:space="preserve"> (bleu) et de la trajectoire de l’auto b (rouge) lors du tir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4" type="#_x0000_t202" style="position:absolute;left:0;text-align:left;margin-left:114pt;margin-top:396pt;width:420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E8onTczAgAAdAQAAA4AAAAAAAAAAAAA&#10;AAAALgIAAGRycy9lMm9Eb2MueG1sUEsBAi0AFAAGAAgAAAAhAGKgxWjhAAAADAEAAA8AAAAAAAAA&#10;AAAAAAAAjQQAAGRycy9kb3ducmV2LnhtbFBLBQYAAAAABAAEAPMAAACbBQAAAAA=&#10;" stroked="f">
                <v:textbox style="mso-fit-shape-to-text:t" inset="0,0,0,0">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w:t>
                      </w:r>
                      <w:proofErr w:type="gramStart"/>
                      <w:r w:rsidRPr="00E90548">
                        <w:rPr>
                          <w:lang w:val="fr-CA"/>
                        </w:rPr>
                        <w:t>a</w:t>
                      </w:r>
                      <w:proofErr w:type="gramEnd"/>
                      <w:r w:rsidRPr="00E90548">
                        <w:rPr>
                          <w:lang w:val="fr-CA"/>
                        </w:rPr>
                        <w:t xml:space="preserve"> (bleu) et de la trajectoire de l’auto b (rouge) lors du tir 6.</w:t>
                      </w:r>
                    </w:p>
                  </w:txbxContent>
                </v:textbox>
                <w10:wrap type="square"/>
              </v:shape>
            </w:pict>
          </mc:Fallback>
        </mc:AlternateContent>
      </w:r>
      <w:r w:rsidR="009C3871">
        <w:rPr>
          <w:noProof/>
          <w:lang w:val="en-CA" w:eastAsia="en-CA"/>
        </w:rPr>
        <w:drawing>
          <wp:anchor distT="0" distB="0" distL="114300" distR="114300" simplePos="0" relativeHeight="251688448" behindDoc="0" locked="0" layoutInCell="1" allowOverlap="1" wp14:anchorId="55216943" wp14:editId="605E393B">
            <wp:simplePos x="0" y="0"/>
            <wp:positionH relativeFrom="margin">
              <wp:align>center</wp:align>
            </wp:positionH>
            <wp:positionV relativeFrom="margin">
              <wp:align>center</wp:align>
            </wp:positionV>
            <wp:extent cx="5334000" cy="4000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0BFBD1E" w14:textId="21ED7967" w:rsidR="009C7806" w:rsidRPr="009C7806" w:rsidRDefault="00342144" w:rsidP="00CE1546">
      <w:pPr>
        <w:pStyle w:val="Heading2"/>
        <w:rPr>
          <w:lang w:val="fr-CA"/>
        </w:rPr>
      </w:pPr>
      <w:bookmarkStart w:id="9" w:name="_Toc498287493"/>
      <w:r>
        <w:rPr>
          <w:lang w:val="fr-CA"/>
        </w:rPr>
        <w:lastRenderedPageBreak/>
        <w:t>Les six cas à évaluer</w:t>
      </w:r>
      <w:bookmarkEnd w:id="9"/>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Heading2"/>
        <w:rPr>
          <w:lang w:val="fr-CA"/>
        </w:rPr>
      </w:pPr>
      <w:bookmarkStart w:id="10" w:name="_Toc498287494"/>
      <w:r>
        <w:rPr>
          <w:lang w:val="fr-CA"/>
        </w:rPr>
        <w:lastRenderedPageBreak/>
        <w:t>Vérifications effectuées pour assurer la précision de nos simulations</w:t>
      </w:r>
      <w:bookmarkEnd w:id="10"/>
    </w:p>
    <w:p w14:paraId="58E4E5EB" w14:textId="441E892A" w:rsidR="00EA6842" w:rsidRDefault="00EA6842" w:rsidP="00EA6842">
      <w:pPr>
        <w:ind w:firstLine="720"/>
        <w:rPr>
          <w:lang w:val="fr-CA"/>
        </w:rPr>
      </w:pPr>
      <w:r>
        <w:rPr>
          <w:lang w:val="fr-CA"/>
        </w:rPr>
        <w:t xml:space="preserve">Comme mentionné précédemment, nous avons choisi de réduire le pas dynamiquement lorsque les positions respectives des deux autos étaient proches l’une de l’autre (les chances d’avoir une collision y sont plus élevées). Cela nous permettait d’être </w:t>
      </w:r>
      <w:proofErr w:type="gramStart"/>
      <w:r>
        <w:rPr>
          <w:lang w:val="fr-CA"/>
        </w:rPr>
        <w:t>certain</w:t>
      </w:r>
      <w:proofErr w:type="gramEnd"/>
      <w:r>
        <w:rPr>
          <w:lang w:val="fr-CA"/>
        </w:rPr>
        <w:t xml:space="preserve"> de bien détecter une collision.</w:t>
      </w:r>
      <w:bookmarkStart w:id="11" w:name="_GoBack"/>
      <w:bookmarkEnd w:id="11"/>
    </w:p>
    <w:p w14:paraId="64FD1D51" w14:textId="4AD4D162" w:rsidR="00DC475A" w:rsidRDefault="00EA6842" w:rsidP="00D20370">
      <w:pPr>
        <w:ind w:firstLine="720"/>
        <w:rPr>
          <w:lang w:val="fr-CA"/>
        </w:rPr>
      </w:pPr>
      <w:r>
        <w:rPr>
          <w:lang w:val="fr-CA"/>
        </w:rPr>
        <w:t>Pour nos simulations où il n’</w:t>
      </w:r>
      <w:r w:rsidR="00D20370">
        <w:rPr>
          <w:lang w:val="fr-CA"/>
        </w:rPr>
        <w:t>y avait pas de collision, les vitesses angulaires</w:t>
      </w:r>
      <w:r>
        <w:rPr>
          <w:lang w:val="fr-CA"/>
        </w:rPr>
        <w:t xml:space="preserve"> devaient demeurer constantes</w:t>
      </w:r>
      <w:r w:rsidR="00D20370">
        <w:rPr>
          <w:lang w:val="fr-CA"/>
        </w:rPr>
        <w:t xml:space="preserve"> puisque la force de frottement entre la glace et le véhicule ne les influençaient pas</w:t>
      </w:r>
      <w:r>
        <w:rPr>
          <w:lang w:val="fr-CA"/>
        </w:rPr>
        <w:t xml:space="preserve">. De plus, </w:t>
      </w:r>
      <w:r>
        <w:rPr>
          <w:lang w:val="fr-CA"/>
        </w:rPr>
        <w:t>les vitesses finales en x et en y devaient toujours être inférieures aux vitesses initiales en x et en y. En effet, seule la force de frottement agissait sur les deux véhicules de nos simulations : cela veut dire que nos véhicules finiront par s’immobiliser s’il n’y a pas de collision.</w:t>
      </w:r>
    </w:p>
    <w:p w14:paraId="4547F292" w14:textId="75A40A34" w:rsidR="00D20370" w:rsidRDefault="00D20370" w:rsidP="00DC475A">
      <w:pPr>
        <w:rPr>
          <w:lang w:val="fr-CA"/>
        </w:rPr>
      </w:pPr>
      <w:r>
        <w:rPr>
          <w:lang w:val="fr-CA"/>
        </w:rPr>
        <w:tab/>
      </w:r>
      <w:r w:rsidRPr="00D20370">
        <w:rPr>
          <w:highlight w:val="yellow"/>
          <w:lang w:val="fr-CA"/>
        </w:rPr>
        <w:t>Pour les simulations avec collision,</w:t>
      </w:r>
      <w:r>
        <w:rPr>
          <w:lang w:val="fr-CA"/>
        </w:rPr>
        <w:t xml:space="preserve"> </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Heading1"/>
        <w:ind w:hanging="650"/>
        <w:rPr>
          <w:lang w:val="fr-CA"/>
        </w:rPr>
      </w:pPr>
      <w:bookmarkStart w:id="12" w:name="_Toc498287495"/>
      <w:r w:rsidRPr="00F21337">
        <w:rPr>
          <w:lang w:val="fr-CA"/>
        </w:rPr>
        <w:lastRenderedPageBreak/>
        <w:t>Conclusion</w:t>
      </w:r>
      <w:bookmarkEnd w:id="12"/>
    </w:p>
    <w:p w14:paraId="1A19060A" w14:textId="4F6AE044" w:rsidR="00C42F6C" w:rsidRDefault="00EA598E" w:rsidP="002A20B5">
      <w:pPr>
        <w:ind w:firstLine="650"/>
        <w:rPr>
          <w:lang w:val="fr-CA"/>
        </w:rPr>
      </w:pPr>
      <w:r>
        <w:rPr>
          <w:lang w:val="fr-CA"/>
        </w:rPr>
        <w:t>Ce cours est assez difficile à suivre pour de pauvres étudiants en génie logiciel. Alors que Runge-</w:t>
      </w:r>
      <w:proofErr w:type="spellStart"/>
      <w:r>
        <w:rPr>
          <w:lang w:val="fr-CA"/>
        </w:rPr>
        <w:t>Kutta</w:t>
      </w:r>
      <w:proofErr w:type="spellEnd"/>
      <w:r>
        <w:rPr>
          <w:lang w:val="fr-CA"/>
        </w:rPr>
        <w:t xml:space="preserve"> nous menaçait de ne pas nous fournir de bonnes réponses et que nos notes de cours s’amusaient à nous mêler davantage, nous avons persévéré à trouver la vérité à la fin de ce devoir.</w:t>
      </w:r>
    </w:p>
    <w:p w14:paraId="6082A614" w14:textId="18839A85" w:rsidR="00EA598E" w:rsidRDefault="00EA598E" w:rsidP="002A20B5">
      <w:pPr>
        <w:ind w:firstLine="650"/>
        <w:rPr>
          <w:lang w:val="fr-CA"/>
        </w:rPr>
      </w:pPr>
      <w:r>
        <w:rPr>
          <w:lang w:val="fr-CA"/>
        </w:rPr>
        <w:t>Un exemple cocasse de problème que nous avons eu, c’est que la formule des notes de cours concernant les vitesses angulaires nécessitait un vecteur à trois dimensions alors que la valeur initiale du problème n’était qu’un nombre scalaire.</w:t>
      </w:r>
      <w:r w:rsidR="00842459">
        <w:rPr>
          <w:lang w:val="fr-CA"/>
        </w:rPr>
        <w:t xml:space="preserve"> Nous avons réalisé après avoir obtenu des résultats sans queue ni tête qu’il suffisait de multiplier notre valeur scalaire par un vecteur unitaire.</w:t>
      </w:r>
    </w:p>
    <w:p w14:paraId="4949C8CD" w14:textId="308A4CD8" w:rsidR="00D51D07" w:rsidRDefault="00440558" w:rsidP="002A20B5">
      <w:pPr>
        <w:ind w:firstLine="650"/>
        <w:rPr>
          <w:lang w:val="fr-CA"/>
        </w:rPr>
      </w:pPr>
      <w:r>
        <w:rPr>
          <w:lang w:val="fr-CA"/>
        </w:rPr>
        <w:t>Réfléchir sur la vitesse angulaire finale nous a donné un véritable mal de tête : il nous était difficile d’imaginer instinctivement l’impact de la collision sur la vitesse angulaire de deux objets en rotation autour de leur centre de masse.</w:t>
      </w:r>
      <w:r w:rsidR="00C42F6C">
        <w:rPr>
          <w:lang w:val="fr-CA"/>
        </w:rPr>
        <w:t xml:space="preserve"> À tour de rôle, nous nous sommes penchés sur la question, et finalement, nous avons réalisé</w:t>
      </w:r>
      <w:r w:rsidR="00EA598E">
        <w:rPr>
          <w:lang w:val="fr-CA"/>
        </w:rPr>
        <w:t xml:space="preserve"> que nous tournions autour du pot. Nous avons finalement réalisé qu’il fallait seulement s’intéresser au point de collision et, à partir de là, déterminer la vitesse angulaire créée par la collision. Celle-ci  se rajoute ensuite à la vitesse angulaire existante pour nous donner la vitesse angulaire finale.</w:t>
      </w:r>
    </w:p>
    <w:p w14:paraId="1FCB2844" w14:textId="7D63720F" w:rsidR="00EA598E" w:rsidRDefault="00EA598E" w:rsidP="002A20B5">
      <w:pPr>
        <w:ind w:firstLine="650"/>
        <w:rPr>
          <w:lang w:val="fr-CA"/>
        </w:rPr>
      </w:pPr>
      <w:r>
        <w:rPr>
          <w:lang w:val="fr-CA"/>
        </w:rPr>
        <w:t xml:space="preserve">Finalement, pour la détection des collisions, il fallait déterminer quels points choisir et cela n’était point facile. Nous avons </w:t>
      </w:r>
      <w:r w:rsidR="00EA6842">
        <w:rPr>
          <w:lang w:val="fr-CA"/>
        </w:rPr>
        <w:t xml:space="preserve">alors choisi </w:t>
      </w:r>
      <w:r w:rsidR="00EA6842" w:rsidRPr="0052169C">
        <w:rPr>
          <w:highlight w:val="yellow"/>
          <w:lang w:val="fr-CA"/>
        </w:rPr>
        <w:t xml:space="preserve">de </w:t>
      </w:r>
      <w:proofErr w:type="spellStart"/>
      <w:r w:rsidR="00EA6842" w:rsidRPr="0052169C">
        <w:rPr>
          <w:highlight w:val="yellow"/>
          <w:lang w:val="fr-CA"/>
        </w:rPr>
        <w:t>bullshitter</w:t>
      </w:r>
      <w:proofErr w:type="spellEnd"/>
      <w:r w:rsidR="00EA6842" w:rsidRPr="0052169C">
        <w:rPr>
          <w:highlight w:val="yellow"/>
          <w:lang w:val="fr-CA"/>
        </w:rPr>
        <w:t xml:space="preserve"> notre </w:t>
      </w:r>
      <w:proofErr w:type="spellStart"/>
      <w:r w:rsidR="00EA6842" w:rsidRPr="0052169C">
        <w:rPr>
          <w:highlight w:val="yellow"/>
          <w:lang w:val="fr-CA"/>
        </w:rPr>
        <w:t>way</w:t>
      </w:r>
      <w:proofErr w:type="spellEnd"/>
      <w:r w:rsidR="00EA6842" w:rsidRPr="0052169C">
        <w:rPr>
          <w:highlight w:val="yellow"/>
          <w:lang w:val="fr-CA"/>
        </w:rPr>
        <w:t xml:space="preserve"> </w:t>
      </w:r>
      <w:proofErr w:type="spellStart"/>
      <w:r w:rsidR="00EA6842" w:rsidRPr="0052169C">
        <w:rPr>
          <w:highlight w:val="yellow"/>
          <w:lang w:val="fr-CA"/>
        </w:rPr>
        <w:t>through</w:t>
      </w:r>
      <w:proofErr w:type="spellEnd"/>
      <w:r w:rsidR="00EA6842" w:rsidRPr="0052169C">
        <w:rPr>
          <w:highlight w:val="yellow"/>
          <w:lang w:val="fr-CA"/>
        </w:rPr>
        <w:t>.</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CBDD9" w14:textId="77777777" w:rsidR="0063115A" w:rsidRDefault="0063115A" w:rsidP="008921FC">
      <w:pPr>
        <w:spacing w:line="240" w:lineRule="auto"/>
      </w:pPr>
      <w:r>
        <w:separator/>
      </w:r>
    </w:p>
  </w:endnote>
  <w:endnote w:type="continuationSeparator" w:id="0">
    <w:p w14:paraId="3995F69D" w14:textId="77777777" w:rsidR="0063115A" w:rsidRDefault="0063115A"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7B3A2F" w:rsidRDefault="007B3A2F">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D20370" w:rsidRPr="00D20370">
                                <w:rPr>
                                  <w:noProof/>
                                  <w:color w:val="C0504D" w:themeColor="accent2"/>
                                </w:rPr>
                                <w:t>16</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5"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D20370" w:rsidRPr="00D20370">
                          <w:rPr>
                            <w:noProof/>
                            <w:color w:val="C0504D" w:themeColor="accent2"/>
                          </w:rPr>
                          <w:t>16</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91FFE" w14:textId="77777777" w:rsidR="0063115A" w:rsidRDefault="0063115A" w:rsidP="008921FC">
      <w:pPr>
        <w:spacing w:line="240" w:lineRule="auto"/>
      </w:pPr>
      <w:r>
        <w:separator/>
      </w:r>
    </w:p>
  </w:footnote>
  <w:footnote w:type="continuationSeparator" w:id="0">
    <w:p w14:paraId="3B5DF215" w14:textId="77777777" w:rsidR="0063115A" w:rsidRDefault="0063115A"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CFAA5B1" w:rsidR="007B3A2F" w:rsidRPr="008921FC" w:rsidRDefault="007B3A2F" w:rsidP="008921FC">
    <w:pPr>
      <w:pStyle w:val="Header"/>
      <w:jc w:val="right"/>
      <w:rPr>
        <w:rFonts w:asciiTheme="majorHAnsi" w:hAnsiTheme="majorHAnsi"/>
        <w:lang w:val="fr-CA"/>
      </w:rPr>
    </w:pPr>
    <w:r>
      <w:rPr>
        <w:rFonts w:asciiTheme="majorHAnsi" w:hAnsiTheme="majorHAnsi"/>
        <w:lang w:val="fr-CA"/>
      </w:rPr>
      <w:t>PHS4700 - Physique pour les ap</w:t>
    </w:r>
    <w:r w:rsidR="001A1997">
      <w:rPr>
        <w:rFonts w:asciiTheme="majorHAnsi" w:hAnsiTheme="majorHAnsi"/>
        <w:lang w:val="fr-CA"/>
      </w:rPr>
      <w:t>plications multimédia – Devoir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19D9"/>
    <w:rsid w:val="00016655"/>
    <w:rsid w:val="000169C2"/>
    <w:rsid w:val="00022529"/>
    <w:rsid w:val="00023E98"/>
    <w:rsid w:val="0002537C"/>
    <w:rsid w:val="00030E43"/>
    <w:rsid w:val="00033639"/>
    <w:rsid w:val="00035FF4"/>
    <w:rsid w:val="000445C1"/>
    <w:rsid w:val="00045240"/>
    <w:rsid w:val="00054C6A"/>
    <w:rsid w:val="00065DB4"/>
    <w:rsid w:val="00071F56"/>
    <w:rsid w:val="00075403"/>
    <w:rsid w:val="0007776F"/>
    <w:rsid w:val="00080390"/>
    <w:rsid w:val="00087394"/>
    <w:rsid w:val="000939EB"/>
    <w:rsid w:val="000A1FA1"/>
    <w:rsid w:val="000A2BC1"/>
    <w:rsid w:val="000A5DD4"/>
    <w:rsid w:val="000C4EAE"/>
    <w:rsid w:val="000D4B93"/>
    <w:rsid w:val="000D62F2"/>
    <w:rsid w:val="000E4E71"/>
    <w:rsid w:val="000E79E0"/>
    <w:rsid w:val="000F5E75"/>
    <w:rsid w:val="0010117E"/>
    <w:rsid w:val="0011567F"/>
    <w:rsid w:val="001159F9"/>
    <w:rsid w:val="00123C7D"/>
    <w:rsid w:val="00124609"/>
    <w:rsid w:val="0013251A"/>
    <w:rsid w:val="001341EE"/>
    <w:rsid w:val="00137C34"/>
    <w:rsid w:val="00144394"/>
    <w:rsid w:val="001518BC"/>
    <w:rsid w:val="00154295"/>
    <w:rsid w:val="0015677F"/>
    <w:rsid w:val="001605F4"/>
    <w:rsid w:val="00160D06"/>
    <w:rsid w:val="001613F4"/>
    <w:rsid w:val="00164A91"/>
    <w:rsid w:val="001727CD"/>
    <w:rsid w:val="00176AEC"/>
    <w:rsid w:val="00182E0B"/>
    <w:rsid w:val="00185191"/>
    <w:rsid w:val="001917DE"/>
    <w:rsid w:val="001968E8"/>
    <w:rsid w:val="001A1997"/>
    <w:rsid w:val="001B5B3F"/>
    <w:rsid w:val="001C4128"/>
    <w:rsid w:val="001D028D"/>
    <w:rsid w:val="001D74A3"/>
    <w:rsid w:val="001E0375"/>
    <w:rsid w:val="001F31E6"/>
    <w:rsid w:val="00200260"/>
    <w:rsid w:val="00201315"/>
    <w:rsid w:val="00201CDF"/>
    <w:rsid w:val="00207746"/>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67DC"/>
    <w:rsid w:val="00342144"/>
    <w:rsid w:val="00343C5B"/>
    <w:rsid w:val="00344382"/>
    <w:rsid w:val="003537CC"/>
    <w:rsid w:val="00362A9D"/>
    <w:rsid w:val="00362BAC"/>
    <w:rsid w:val="0036546B"/>
    <w:rsid w:val="00371013"/>
    <w:rsid w:val="00377469"/>
    <w:rsid w:val="00377DF0"/>
    <w:rsid w:val="00385CA0"/>
    <w:rsid w:val="00386258"/>
    <w:rsid w:val="003968FB"/>
    <w:rsid w:val="00397591"/>
    <w:rsid w:val="003A35F4"/>
    <w:rsid w:val="003A425F"/>
    <w:rsid w:val="003B339E"/>
    <w:rsid w:val="003B7864"/>
    <w:rsid w:val="003C00C5"/>
    <w:rsid w:val="003C17D4"/>
    <w:rsid w:val="003C2E91"/>
    <w:rsid w:val="003D0F4A"/>
    <w:rsid w:val="003D32C2"/>
    <w:rsid w:val="003F0041"/>
    <w:rsid w:val="003F17E7"/>
    <w:rsid w:val="003F2B45"/>
    <w:rsid w:val="00403834"/>
    <w:rsid w:val="004168CA"/>
    <w:rsid w:val="00424E94"/>
    <w:rsid w:val="0043052E"/>
    <w:rsid w:val="00440558"/>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3D4"/>
    <w:rsid w:val="00514F1E"/>
    <w:rsid w:val="00520A4A"/>
    <w:rsid w:val="0052169C"/>
    <w:rsid w:val="00522309"/>
    <w:rsid w:val="00522DF8"/>
    <w:rsid w:val="00523AAF"/>
    <w:rsid w:val="00537215"/>
    <w:rsid w:val="00547805"/>
    <w:rsid w:val="00553336"/>
    <w:rsid w:val="0056231C"/>
    <w:rsid w:val="0056602D"/>
    <w:rsid w:val="00572B52"/>
    <w:rsid w:val="00573744"/>
    <w:rsid w:val="00575038"/>
    <w:rsid w:val="00580700"/>
    <w:rsid w:val="0058466B"/>
    <w:rsid w:val="00586CD0"/>
    <w:rsid w:val="00596B71"/>
    <w:rsid w:val="005A0709"/>
    <w:rsid w:val="005A3C96"/>
    <w:rsid w:val="005B14D2"/>
    <w:rsid w:val="005C5ECF"/>
    <w:rsid w:val="005D7727"/>
    <w:rsid w:val="005D7B6A"/>
    <w:rsid w:val="005E287F"/>
    <w:rsid w:val="005E4B22"/>
    <w:rsid w:val="005E4B25"/>
    <w:rsid w:val="005E5671"/>
    <w:rsid w:val="00603916"/>
    <w:rsid w:val="00620D06"/>
    <w:rsid w:val="00622B33"/>
    <w:rsid w:val="006301BA"/>
    <w:rsid w:val="0063115A"/>
    <w:rsid w:val="00631CAF"/>
    <w:rsid w:val="00635A50"/>
    <w:rsid w:val="006514A2"/>
    <w:rsid w:val="006547A5"/>
    <w:rsid w:val="006604C3"/>
    <w:rsid w:val="0066726A"/>
    <w:rsid w:val="00670D75"/>
    <w:rsid w:val="00670E3C"/>
    <w:rsid w:val="0067399C"/>
    <w:rsid w:val="00675872"/>
    <w:rsid w:val="00677B70"/>
    <w:rsid w:val="006828CA"/>
    <w:rsid w:val="006828FB"/>
    <w:rsid w:val="00685AC2"/>
    <w:rsid w:val="00691DC1"/>
    <w:rsid w:val="00697300"/>
    <w:rsid w:val="006A34B6"/>
    <w:rsid w:val="006B4A95"/>
    <w:rsid w:val="006C0454"/>
    <w:rsid w:val="006C6443"/>
    <w:rsid w:val="006C7722"/>
    <w:rsid w:val="006D3D1F"/>
    <w:rsid w:val="006D7A1E"/>
    <w:rsid w:val="006F0FF2"/>
    <w:rsid w:val="006F2A3E"/>
    <w:rsid w:val="006F3F95"/>
    <w:rsid w:val="00704D5E"/>
    <w:rsid w:val="00704D6F"/>
    <w:rsid w:val="00707C46"/>
    <w:rsid w:val="0072023D"/>
    <w:rsid w:val="00723EE6"/>
    <w:rsid w:val="00730586"/>
    <w:rsid w:val="00742776"/>
    <w:rsid w:val="00744910"/>
    <w:rsid w:val="00757035"/>
    <w:rsid w:val="00763A7F"/>
    <w:rsid w:val="0076441B"/>
    <w:rsid w:val="007659AF"/>
    <w:rsid w:val="00766F79"/>
    <w:rsid w:val="007775DA"/>
    <w:rsid w:val="00780296"/>
    <w:rsid w:val="00782634"/>
    <w:rsid w:val="007A0092"/>
    <w:rsid w:val="007A01D4"/>
    <w:rsid w:val="007A1625"/>
    <w:rsid w:val="007B2600"/>
    <w:rsid w:val="007B3A2F"/>
    <w:rsid w:val="007B520C"/>
    <w:rsid w:val="007C0B3C"/>
    <w:rsid w:val="007D3B79"/>
    <w:rsid w:val="007D4D4F"/>
    <w:rsid w:val="007D64FF"/>
    <w:rsid w:val="007E08EA"/>
    <w:rsid w:val="007F2C10"/>
    <w:rsid w:val="0081173F"/>
    <w:rsid w:val="008149E2"/>
    <w:rsid w:val="00820C6A"/>
    <w:rsid w:val="0083493F"/>
    <w:rsid w:val="00842459"/>
    <w:rsid w:val="00851EB0"/>
    <w:rsid w:val="008525D1"/>
    <w:rsid w:val="00861D42"/>
    <w:rsid w:val="00872684"/>
    <w:rsid w:val="0087779E"/>
    <w:rsid w:val="0088327C"/>
    <w:rsid w:val="00884078"/>
    <w:rsid w:val="008921FC"/>
    <w:rsid w:val="00894855"/>
    <w:rsid w:val="00894920"/>
    <w:rsid w:val="008949BC"/>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21CD"/>
    <w:rsid w:val="00925F7C"/>
    <w:rsid w:val="0093497D"/>
    <w:rsid w:val="009453B7"/>
    <w:rsid w:val="00946F45"/>
    <w:rsid w:val="009531B4"/>
    <w:rsid w:val="0095381B"/>
    <w:rsid w:val="0095409B"/>
    <w:rsid w:val="00954BFD"/>
    <w:rsid w:val="0096047C"/>
    <w:rsid w:val="00961F5B"/>
    <w:rsid w:val="00962F87"/>
    <w:rsid w:val="00971041"/>
    <w:rsid w:val="009720C8"/>
    <w:rsid w:val="00972827"/>
    <w:rsid w:val="00973381"/>
    <w:rsid w:val="00976685"/>
    <w:rsid w:val="009820C9"/>
    <w:rsid w:val="00982ECB"/>
    <w:rsid w:val="009862F8"/>
    <w:rsid w:val="009938FB"/>
    <w:rsid w:val="0099761E"/>
    <w:rsid w:val="009B207C"/>
    <w:rsid w:val="009B214C"/>
    <w:rsid w:val="009B40ED"/>
    <w:rsid w:val="009C0B40"/>
    <w:rsid w:val="009C2A4B"/>
    <w:rsid w:val="009C3871"/>
    <w:rsid w:val="009C48B7"/>
    <w:rsid w:val="009C7806"/>
    <w:rsid w:val="009C7EF2"/>
    <w:rsid w:val="009D3170"/>
    <w:rsid w:val="009D6373"/>
    <w:rsid w:val="009E187B"/>
    <w:rsid w:val="009E1F44"/>
    <w:rsid w:val="009F0AFF"/>
    <w:rsid w:val="009F4A3F"/>
    <w:rsid w:val="009F6928"/>
    <w:rsid w:val="00A04D00"/>
    <w:rsid w:val="00A16B5B"/>
    <w:rsid w:val="00A27800"/>
    <w:rsid w:val="00A30D36"/>
    <w:rsid w:val="00A55866"/>
    <w:rsid w:val="00A61A7B"/>
    <w:rsid w:val="00A819AA"/>
    <w:rsid w:val="00AA674A"/>
    <w:rsid w:val="00AD2042"/>
    <w:rsid w:val="00AE00F1"/>
    <w:rsid w:val="00AE4986"/>
    <w:rsid w:val="00AF2AAC"/>
    <w:rsid w:val="00AF5FF5"/>
    <w:rsid w:val="00B01D6A"/>
    <w:rsid w:val="00B04869"/>
    <w:rsid w:val="00B05AAF"/>
    <w:rsid w:val="00B06758"/>
    <w:rsid w:val="00B071BC"/>
    <w:rsid w:val="00B101C3"/>
    <w:rsid w:val="00B1304D"/>
    <w:rsid w:val="00B148BD"/>
    <w:rsid w:val="00B1761D"/>
    <w:rsid w:val="00B17AE0"/>
    <w:rsid w:val="00B206E7"/>
    <w:rsid w:val="00B21BA9"/>
    <w:rsid w:val="00B33161"/>
    <w:rsid w:val="00B345CB"/>
    <w:rsid w:val="00B350D2"/>
    <w:rsid w:val="00B376F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C15E8"/>
    <w:rsid w:val="00BC7789"/>
    <w:rsid w:val="00BD6130"/>
    <w:rsid w:val="00BE010B"/>
    <w:rsid w:val="00BE046F"/>
    <w:rsid w:val="00BF09E4"/>
    <w:rsid w:val="00BF1B1F"/>
    <w:rsid w:val="00BF23F4"/>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3052"/>
    <w:rsid w:val="00C91E0B"/>
    <w:rsid w:val="00CB1C80"/>
    <w:rsid w:val="00CB62FE"/>
    <w:rsid w:val="00CC760F"/>
    <w:rsid w:val="00CD26BB"/>
    <w:rsid w:val="00CD3D3A"/>
    <w:rsid w:val="00CE1546"/>
    <w:rsid w:val="00CE2AAF"/>
    <w:rsid w:val="00CE35A5"/>
    <w:rsid w:val="00CF3B50"/>
    <w:rsid w:val="00CF7FC0"/>
    <w:rsid w:val="00D00DE1"/>
    <w:rsid w:val="00D01158"/>
    <w:rsid w:val="00D20370"/>
    <w:rsid w:val="00D346F0"/>
    <w:rsid w:val="00D35B0C"/>
    <w:rsid w:val="00D474CC"/>
    <w:rsid w:val="00D475DC"/>
    <w:rsid w:val="00D514C3"/>
    <w:rsid w:val="00D51D07"/>
    <w:rsid w:val="00D60C92"/>
    <w:rsid w:val="00D61354"/>
    <w:rsid w:val="00D74769"/>
    <w:rsid w:val="00D74A97"/>
    <w:rsid w:val="00D835EE"/>
    <w:rsid w:val="00D85C28"/>
    <w:rsid w:val="00D93CB9"/>
    <w:rsid w:val="00DB3A80"/>
    <w:rsid w:val="00DC475A"/>
    <w:rsid w:val="00DD36A7"/>
    <w:rsid w:val="00DD3A2D"/>
    <w:rsid w:val="00DD7341"/>
    <w:rsid w:val="00DF6BAD"/>
    <w:rsid w:val="00E01F90"/>
    <w:rsid w:val="00E06C55"/>
    <w:rsid w:val="00E07EFE"/>
    <w:rsid w:val="00E11C58"/>
    <w:rsid w:val="00E134B3"/>
    <w:rsid w:val="00E153AE"/>
    <w:rsid w:val="00E24726"/>
    <w:rsid w:val="00E269D8"/>
    <w:rsid w:val="00E41ADA"/>
    <w:rsid w:val="00E41D3C"/>
    <w:rsid w:val="00E47A8B"/>
    <w:rsid w:val="00E620E8"/>
    <w:rsid w:val="00E65191"/>
    <w:rsid w:val="00E773EA"/>
    <w:rsid w:val="00E82651"/>
    <w:rsid w:val="00E82998"/>
    <w:rsid w:val="00E90548"/>
    <w:rsid w:val="00E913FE"/>
    <w:rsid w:val="00EA09BF"/>
    <w:rsid w:val="00EA4CF0"/>
    <w:rsid w:val="00EA598E"/>
    <w:rsid w:val="00EA6842"/>
    <w:rsid w:val="00EB0AF5"/>
    <w:rsid w:val="00EC31AC"/>
    <w:rsid w:val="00ED5340"/>
    <w:rsid w:val="00ED7747"/>
    <w:rsid w:val="00EF1CF4"/>
    <w:rsid w:val="00EF2FE5"/>
    <w:rsid w:val="00EF3F9F"/>
    <w:rsid w:val="00EF55DE"/>
    <w:rsid w:val="00EF6AB0"/>
    <w:rsid w:val="00F0426E"/>
    <w:rsid w:val="00F13103"/>
    <w:rsid w:val="00F136B8"/>
    <w:rsid w:val="00F20254"/>
    <w:rsid w:val="00F21337"/>
    <w:rsid w:val="00F24DDA"/>
    <w:rsid w:val="00F25FEF"/>
    <w:rsid w:val="00F2773B"/>
    <w:rsid w:val="00F30BB1"/>
    <w:rsid w:val="00F41F06"/>
    <w:rsid w:val="00F43FCE"/>
    <w:rsid w:val="00F53A28"/>
    <w:rsid w:val="00F666B2"/>
    <w:rsid w:val="00F76C5B"/>
    <w:rsid w:val="00FB3A45"/>
    <w:rsid w:val="00FB6F4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A0DB7-776A-406F-939C-B671BA17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2043</Words>
  <Characters>11647</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37</cp:revision>
  <cp:lastPrinted>2017-10-23T20:23:00Z</cp:lastPrinted>
  <dcterms:created xsi:type="dcterms:W3CDTF">2017-11-13T01:39:00Z</dcterms:created>
  <dcterms:modified xsi:type="dcterms:W3CDTF">2017-11-13T03:59:00Z</dcterms:modified>
</cp:coreProperties>
</file>