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7E01E" w14:textId="0188BD84" w:rsidR="00F56475" w:rsidRPr="00564884" w:rsidRDefault="00F56475" w:rsidP="00F56475">
      <w:pPr>
        <w:pStyle w:val="1"/>
        <w:rPr>
          <w:sz w:val="36"/>
          <w:szCs w:val="36"/>
        </w:rPr>
      </w:pPr>
      <w:r w:rsidRPr="00564884">
        <w:rPr>
          <w:sz w:val="36"/>
          <w:szCs w:val="36"/>
        </w:rPr>
        <w:t xml:space="preserve">Лабораторная </w:t>
      </w:r>
      <w:r>
        <w:rPr>
          <w:sz w:val="36"/>
          <w:szCs w:val="36"/>
        </w:rPr>
        <w:t>2</w:t>
      </w:r>
      <w:r w:rsidRPr="00564884">
        <w:rPr>
          <w:sz w:val="36"/>
          <w:szCs w:val="36"/>
        </w:rPr>
        <w:t>. Вариант 19.</w:t>
      </w:r>
    </w:p>
    <w:p w14:paraId="6CCDA448" w14:textId="77777777" w:rsidR="00F56475" w:rsidRPr="00564884" w:rsidRDefault="00F56475" w:rsidP="00F56475">
      <w:pPr>
        <w:pStyle w:val="2"/>
        <w:rPr>
          <w:sz w:val="28"/>
          <w:szCs w:val="28"/>
        </w:rPr>
      </w:pPr>
      <w:r w:rsidRPr="00564884">
        <w:rPr>
          <w:sz w:val="28"/>
          <w:szCs w:val="28"/>
        </w:rPr>
        <w:t>ФИО: Федоров Олег Александрович</w:t>
      </w:r>
    </w:p>
    <w:p w14:paraId="28243FA4" w14:textId="77777777" w:rsidR="00F56475" w:rsidRPr="00564884" w:rsidRDefault="00F56475" w:rsidP="00F56475">
      <w:pPr>
        <w:pStyle w:val="2"/>
        <w:rPr>
          <w:sz w:val="28"/>
          <w:szCs w:val="28"/>
        </w:rPr>
      </w:pPr>
      <w:r w:rsidRPr="00564884">
        <w:rPr>
          <w:sz w:val="28"/>
          <w:szCs w:val="28"/>
        </w:rPr>
        <w:t>Группа: 5130904/40006</w:t>
      </w:r>
    </w:p>
    <w:p w14:paraId="01104936" w14:textId="77777777" w:rsidR="00F56475" w:rsidRDefault="00F56475" w:rsidP="00F56475">
      <w:pPr>
        <w:rPr>
          <w:noProof/>
        </w:rPr>
      </w:pPr>
    </w:p>
    <w:p w14:paraId="6655AA0A" w14:textId="77777777" w:rsidR="00F56475" w:rsidRDefault="00F56475" w:rsidP="00F56475">
      <w:pPr>
        <w:rPr>
          <w:noProof/>
        </w:rPr>
      </w:pPr>
    </w:p>
    <w:p w14:paraId="11AA3632" w14:textId="531EF97A" w:rsidR="00F56475" w:rsidRDefault="00F56475" w:rsidP="00F56475">
      <w:r>
        <w:rPr>
          <w:noProof/>
        </w:rPr>
        <w:drawing>
          <wp:inline distT="0" distB="0" distL="0" distR="0" wp14:anchorId="36A9A5BA" wp14:editId="0C0FBEFF">
            <wp:extent cx="4686300" cy="247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667" t="25134" r="8445" b="43598"/>
                    <a:stretch/>
                  </pic:blipFill>
                  <pic:spPr bwMode="auto">
                    <a:xfrm>
                      <a:off x="0" y="0"/>
                      <a:ext cx="46863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DD7CF" w14:textId="77777777" w:rsidR="00F56475" w:rsidRDefault="00F56475" w:rsidP="00F56475"/>
    <w:p w14:paraId="447CEA27" w14:textId="77777777" w:rsidR="00F56475" w:rsidRPr="00564884" w:rsidRDefault="00F56475" w:rsidP="00F56475">
      <w:pPr>
        <w:pStyle w:val="1"/>
        <w:rPr>
          <w:sz w:val="36"/>
          <w:szCs w:val="36"/>
        </w:rPr>
      </w:pPr>
      <w:r w:rsidRPr="00564884">
        <w:rPr>
          <w:sz w:val="36"/>
          <w:szCs w:val="36"/>
        </w:rPr>
        <w:t>Описание решения</w:t>
      </w:r>
    </w:p>
    <w:p w14:paraId="072FBEBA" w14:textId="77777777" w:rsidR="00F56475" w:rsidRPr="009913DD" w:rsidRDefault="00F56475" w:rsidP="00F56475">
      <w:pPr>
        <w:rPr>
          <w:sz w:val="28"/>
          <w:szCs w:val="28"/>
        </w:rPr>
      </w:pPr>
      <w:r w:rsidRPr="00564884">
        <w:rPr>
          <w:sz w:val="28"/>
          <w:szCs w:val="28"/>
        </w:rPr>
        <w:t>Язы</w:t>
      </w:r>
      <w:r>
        <w:rPr>
          <w:sz w:val="28"/>
          <w:szCs w:val="28"/>
        </w:rPr>
        <w:t>к программирования</w:t>
      </w:r>
      <w:r w:rsidRPr="009913DD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Python</w:t>
      </w:r>
    </w:p>
    <w:p w14:paraId="4DB48FE7" w14:textId="77777777" w:rsidR="00F56475" w:rsidRPr="00F56475" w:rsidRDefault="00F56475" w:rsidP="00F56475">
      <w:pPr>
        <w:rPr>
          <w:b/>
          <w:bCs/>
          <w:sz w:val="28"/>
          <w:szCs w:val="28"/>
        </w:rPr>
      </w:pPr>
      <w:r w:rsidRPr="00F56475">
        <w:rPr>
          <w:b/>
          <w:bCs/>
          <w:sz w:val="28"/>
          <w:szCs w:val="28"/>
        </w:rPr>
        <w:t>Функции:</w:t>
      </w:r>
    </w:p>
    <w:p w14:paraId="7F5E9286" w14:textId="2CF61CFF" w:rsidR="00F56475" w:rsidRDefault="00F56475" w:rsidP="00F564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</w:t>
      </w:r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matrix</w:t>
      </w:r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and</w:t>
      </w:r>
      <w:r w:rsidRPr="00F5647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rhs</w:t>
      </w:r>
      <w:proofErr w:type="spellEnd"/>
      <w:r w:rsidRPr="00F56475">
        <w:rPr>
          <w:sz w:val="28"/>
          <w:szCs w:val="28"/>
        </w:rPr>
        <w:t xml:space="preserve"> – </w:t>
      </w:r>
      <w:r>
        <w:rPr>
          <w:sz w:val="28"/>
          <w:szCs w:val="28"/>
        </w:rPr>
        <w:t>формирование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матрицы </w:t>
      </w:r>
      <w:r>
        <w:rPr>
          <w:sz w:val="28"/>
          <w:szCs w:val="28"/>
          <w:lang w:val="en-US"/>
        </w:rPr>
        <w:t>A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вектора </w:t>
      </w:r>
      <w:proofErr w:type="gramStart"/>
      <w:r>
        <w:rPr>
          <w:sz w:val="28"/>
          <w:szCs w:val="28"/>
          <w:lang w:val="en-US"/>
        </w:rPr>
        <w:t>b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зависимости от параметра </w:t>
      </w:r>
      <w:r>
        <w:rPr>
          <w:sz w:val="28"/>
          <w:szCs w:val="28"/>
          <w:lang w:val="en-US"/>
        </w:rPr>
        <w:t>p</w:t>
      </w:r>
    </w:p>
    <w:p w14:paraId="78C32B2A" w14:textId="7DC3C12E" w:rsidR="00F56475" w:rsidRDefault="00F56475" w:rsidP="00F56475">
      <w:pPr>
        <w:rPr>
          <w:sz w:val="28"/>
          <w:szCs w:val="28"/>
        </w:rPr>
      </w:pPr>
      <w:r>
        <w:rPr>
          <w:sz w:val="28"/>
          <w:szCs w:val="28"/>
          <w:lang w:val="en-US"/>
        </w:rPr>
        <w:t>norm</w:t>
      </w:r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inf</w:t>
      </w:r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matrix</w:t>
      </w:r>
      <w:r w:rsidRPr="00F5647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</w:rPr>
        <w:t>вычисление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бесконечной нормы матрицы (максимум суммы модулей по строкам)</w:t>
      </w:r>
    </w:p>
    <w:p w14:paraId="59D702F6" w14:textId="19EAEA70" w:rsidR="00F56475" w:rsidRDefault="00F56475" w:rsidP="00F56475">
      <w:pPr>
        <w:rPr>
          <w:sz w:val="28"/>
          <w:szCs w:val="28"/>
        </w:rPr>
      </w:pPr>
      <w:r>
        <w:rPr>
          <w:sz w:val="28"/>
          <w:szCs w:val="28"/>
          <w:lang w:val="en-US"/>
        </w:rPr>
        <w:t>norm</w:t>
      </w:r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inf</w:t>
      </w:r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vector</w:t>
      </w:r>
      <w:r w:rsidRPr="00F5647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</w:rPr>
        <w:t>вычисление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бесконечной нормы вектора (максимум модуля элемента)</w:t>
      </w:r>
    </w:p>
    <w:p w14:paraId="64309B75" w14:textId="12D566A6" w:rsidR="00F56475" w:rsidRDefault="00F56475" w:rsidP="00F56475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cond</w:t>
      </w:r>
      <w:proofErr w:type="spellEnd"/>
      <w:r w:rsidRPr="00F56475">
        <w:rPr>
          <w:sz w:val="28"/>
          <w:szCs w:val="28"/>
        </w:rPr>
        <w:t>_</w:t>
      </w:r>
      <w:proofErr w:type="gramStart"/>
      <w:r>
        <w:rPr>
          <w:sz w:val="28"/>
          <w:szCs w:val="28"/>
          <w:lang w:val="en-US"/>
        </w:rPr>
        <w:t>matrix</w:t>
      </w:r>
      <w:r w:rsidRPr="00F56475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A</w:t>
      </w:r>
      <w:r w:rsidRPr="00F5647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invA</w:t>
      </w:r>
      <w:proofErr w:type="spellEnd"/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</w:rPr>
        <w:t>вычисление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числа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обусловленности (произведение норм матрицы и обратной)</w:t>
      </w:r>
    </w:p>
    <w:p w14:paraId="1FCFBC62" w14:textId="4A41274B" w:rsidR="00F56475" w:rsidRDefault="00F56475" w:rsidP="00F56475">
      <w:pPr>
        <w:rPr>
          <w:sz w:val="28"/>
          <w:szCs w:val="28"/>
        </w:rPr>
      </w:pPr>
      <w:r>
        <w:rPr>
          <w:sz w:val="28"/>
          <w:szCs w:val="28"/>
          <w:lang w:val="en-US"/>
        </w:rPr>
        <w:t>compute</w:t>
      </w:r>
      <w:r w:rsidRPr="00F56475">
        <w:rPr>
          <w:sz w:val="28"/>
          <w:szCs w:val="28"/>
        </w:rPr>
        <w:t>_</w:t>
      </w:r>
      <w:proofErr w:type="gramStart"/>
      <w:r>
        <w:rPr>
          <w:sz w:val="28"/>
          <w:szCs w:val="28"/>
          <w:lang w:val="en-US"/>
        </w:rPr>
        <w:t>inverse</w:t>
      </w:r>
      <w:r w:rsidRPr="00F56475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lu</w:t>
      </w:r>
      <w:proofErr w:type="spellEnd"/>
      <w:r w:rsidRPr="00F5647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piv</w:t>
      </w:r>
      <w:proofErr w:type="spellEnd"/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</w:rPr>
        <w:t>построение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обратной матрицы</w:t>
      </w:r>
      <w:r w:rsidRPr="00F56475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решение систем с единичными векторами через </w:t>
      </w:r>
      <w:proofErr w:type="spellStart"/>
      <w:r>
        <w:rPr>
          <w:sz w:val="28"/>
          <w:szCs w:val="28"/>
          <w:lang w:val="en-US"/>
        </w:rPr>
        <w:t>lu</w:t>
      </w:r>
      <w:proofErr w:type="spellEnd"/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solve</w:t>
      </w:r>
      <w:r w:rsidRPr="00F56475">
        <w:rPr>
          <w:sz w:val="28"/>
          <w:szCs w:val="28"/>
        </w:rPr>
        <w:t>)</w:t>
      </w:r>
    </w:p>
    <w:p w14:paraId="408D53FE" w14:textId="753C661A" w:rsidR="00F56475" w:rsidRDefault="00F56475" w:rsidP="00F56475">
      <w:pPr>
        <w:rPr>
          <w:sz w:val="28"/>
          <w:szCs w:val="28"/>
        </w:rPr>
      </w:pPr>
      <w:r>
        <w:rPr>
          <w:sz w:val="28"/>
          <w:szCs w:val="28"/>
          <w:lang w:val="en-US"/>
        </w:rPr>
        <w:t>mat</w:t>
      </w:r>
      <w:r w:rsidRPr="00F5647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vec</w:t>
      </w:r>
      <w:proofErr w:type="spellEnd"/>
      <w:r w:rsidRPr="00F56475">
        <w:rPr>
          <w:sz w:val="28"/>
          <w:szCs w:val="28"/>
        </w:rPr>
        <w:t>_</w:t>
      </w:r>
      <w:proofErr w:type="spellStart"/>
      <w:proofErr w:type="gramStart"/>
      <w:r>
        <w:rPr>
          <w:sz w:val="28"/>
          <w:szCs w:val="28"/>
          <w:lang w:val="en-US"/>
        </w:rPr>
        <w:t>mul</w:t>
      </w:r>
      <w:proofErr w:type="spellEnd"/>
      <w:r w:rsidRPr="00F56475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A</w:t>
      </w:r>
      <w:r w:rsidRPr="00F5647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</w:t>
      </w:r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</w:rPr>
        <w:t>умножение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матрицы на вектор</w:t>
      </w:r>
    </w:p>
    <w:p w14:paraId="2925E317" w14:textId="7469E995" w:rsidR="00F56475" w:rsidRDefault="00F56475" w:rsidP="00F56475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lu</w:t>
      </w:r>
      <w:proofErr w:type="spellEnd"/>
      <w:r w:rsidRPr="00F564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factor</w:t>
      </w:r>
      <w:r w:rsidRPr="00F5647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  <w:lang w:val="en-US"/>
        </w:rPr>
        <w:t>LU</w:t>
      </w:r>
      <w:r w:rsidRPr="00F56475">
        <w:rPr>
          <w:sz w:val="28"/>
          <w:szCs w:val="28"/>
        </w:rPr>
        <w:t>-</w:t>
      </w:r>
      <w:r>
        <w:rPr>
          <w:sz w:val="28"/>
          <w:szCs w:val="28"/>
        </w:rPr>
        <w:t>разложение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матрицы с </w:t>
      </w:r>
      <w:proofErr w:type="spellStart"/>
      <w:r>
        <w:rPr>
          <w:sz w:val="28"/>
          <w:szCs w:val="28"/>
        </w:rPr>
        <w:t>частичням</w:t>
      </w:r>
      <w:proofErr w:type="spellEnd"/>
      <w:r>
        <w:rPr>
          <w:sz w:val="28"/>
          <w:szCs w:val="28"/>
        </w:rPr>
        <w:t xml:space="preserve"> выбором главного элемента (</w:t>
      </w:r>
      <w:r>
        <w:rPr>
          <w:sz w:val="28"/>
          <w:szCs w:val="28"/>
          <w:lang w:val="en-US"/>
        </w:rPr>
        <w:t>DECOMP</w:t>
      </w:r>
      <w:r w:rsidRPr="00F56475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Возвращает </w:t>
      </w:r>
      <w:r w:rsidRPr="00F5647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LU</w:t>
      </w:r>
      <w:r w:rsidRPr="00F5647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piv</w:t>
      </w:r>
      <w:proofErr w:type="spellEnd"/>
      <w:r w:rsidRPr="00F56475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LU</w:t>
      </w:r>
      <w:r w:rsidRPr="00F56475">
        <w:rPr>
          <w:sz w:val="28"/>
          <w:szCs w:val="28"/>
        </w:rPr>
        <w:t xml:space="preserve"> – </w:t>
      </w:r>
      <w:r>
        <w:rPr>
          <w:sz w:val="28"/>
          <w:szCs w:val="28"/>
        </w:rPr>
        <w:t>объединенная матрица</w:t>
      </w:r>
      <w:r w:rsidRPr="00F5647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piv</w:t>
      </w:r>
      <w:proofErr w:type="spellEnd"/>
      <w:r w:rsidRPr="00F56475">
        <w:rPr>
          <w:sz w:val="28"/>
          <w:szCs w:val="28"/>
        </w:rPr>
        <w:t xml:space="preserve"> – </w:t>
      </w:r>
      <w:r>
        <w:rPr>
          <w:sz w:val="28"/>
          <w:szCs w:val="28"/>
        </w:rPr>
        <w:t>вектор перестановок (</w:t>
      </w:r>
      <w:r>
        <w:rPr>
          <w:sz w:val="28"/>
          <w:szCs w:val="28"/>
          <w:lang w:val="en-US"/>
        </w:rPr>
        <w:t>lib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56475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scipy</w:t>
      </w:r>
      <w:proofErr w:type="spellEnd"/>
      <w:r w:rsidRPr="00F564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linalg</w:t>
      </w:r>
      <w:proofErr w:type="spellEnd"/>
      <w:proofErr w:type="gramEnd"/>
      <w:r w:rsidRPr="00F56475">
        <w:rPr>
          <w:sz w:val="28"/>
          <w:szCs w:val="28"/>
        </w:rPr>
        <w:t>)</w:t>
      </w:r>
    </w:p>
    <w:p w14:paraId="1E32FA4F" w14:textId="6A1FB934" w:rsidR="00F56475" w:rsidRPr="00750555" w:rsidRDefault="00F56475" w:rsidP="00F5647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lu</w:t>
      </w:r>
      <w:proofErr w:type="spellEnd"/>
      <w:r w:rsidRPr="00F56475">
        <w:rPr>
          <w:sz w:val="28"/>
          <w:szCs w:val="28"/>
        </w:rPr>
        <w:t>_</w:t>
      </w:r>
      <w:proofErr w:type="gramStart"/>
      <w:r>
        <w:rPr>
          <w:sz w:val="28"/>
          <w:szCs w:val="28"/>
          <w:lang w:val="en-US"/>
        </w:rPr>
        <w:t>solve</w:t>
      </w:r>
      <w:r w:rsidRPr="00F56475">
        <w:rPr>
          <w:sz w:val="28"/>
          <w:szCs w:val="28"/>
        </w:rPr>
        <w:t>(</w:t>
      </w:r>
      <w:proofErr w:type="gramEnd"/>
      <w:r w:rsidRPr="00F5647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LU</w:t>
      </w:r>
      <w:r w:rsidRPr="00F5647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piv</w:t>
      </w:r>
      <w:proofErr w:type="spellEnd"/>
      <w:r w:rsidRPr="00F56475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b</w:t>
      </w:r>
      <w:r w:rsidRPr="00F56475">
        <w:rPr>
          <w:sz w:val="28"/>
          <w:szCs w:val="28"/>
        </w:rPr>
        <w:t xml:space="preserve">) – </w:t>
      </w:r>
      <w:r>
        <w:rPr>
          <w:sz w:val="28"/>
          <w:szCs w:val="28"/>
        </w:rPr>
        <w:t>решает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систему линейных уравнений </w:t>
      </w:r>
      <w:r w:rsidR="00750555">
        <w:rPr>
          <w:sz w:val="28"/>
          <w:szCs w:val="28"/>
        </w:rPr>
        <w:t xml:space="preserve">с использованием результатов </w:t>
      </w:r>
      <w:proofErr w:type="spellStart"/>
      <w:r w:rsidR="00750555">
        <w:rPr>
          <w:sz w:val="28"/>
          <w:szCs w:val="28"/>
          <w:lang w:val="en-US"/>
        </w:rPr>
        <w:t>lu</w:t>
      </w:r>
      <w:proofErr w:type="spellEnd"/>
      <w:r w:rsidR="00750555" w:rsidRPr="00750555">
        <w:rPr>
          <w:sz w:val="28"/>
          <w:szCs w:val="28"/>
        </w:rPr>
        <w:t>_</w:t>
      </w:r>
      <w:r w:rsidR="00750555">
        <w:rPr>
          <w:sz w:val="28"/>
          <w:szCs w:val="28"/>
          <w:lang w:val="en-US"/>
        </w:rPr>
        <w:t>factor</w:t>
      </w:r>
      <w:r w:rsidR="00750555" w:rsidRPr="00750555">
        <w:rPr>
          <w:sz w:val="28"/>
          <w:szCs w:val="28"/>
        </w:rPr>
        <w:t xml:space="preserve"> (</w:t>
      </w:r>
      <w:r w:rsidR="00750555">
        <w:rPr>
          <w:sz w:val="28"/>
          <w:szCs w:val="28"/>
          <w:lang w:val="en-US"/>
        </w:rPr>
        <w:t>SOLVE</w:t>
      </w:r>
      <w:r w:rsidR="00750555" w:rsidRPr="00750555">
        <w:rPr>
          <w:sz w:val="28"/>
          <w:szCs w:val="28"/>
        </w:rPr>
        <w:t xml:space="preserve">). </w:t>
      </w:r>
      <w:r w:rsidR="00750555">
        <w:rPr>
          <w:sz w:val="28"/>
          <w:szCs w:val="28"/>
          <w:lang w:val="en-US"/>
        </w:rPr>
        <w:t xml:space="preserve">(lib – </w:t>
      </w:r>
      <w:proofErr w:type="spellStart"/>
      <w:proofErr w:type="gramStart"/>
      <w:r w:rsidR="00750555">
        <w:rPr>
          <w:sz w:val="28"/>
          <w:szCs w:val="28"/>
          <w:lang w:val="en-US"/>
        </w:rPr>
        <w:t>scipy.linalg</w:t>
      </w:r>
      <w:proofErr w:type="spellEnd"/>
      <w:proofErr w:type="gramEnd"/>
      <w:r w:rsidR="00750555">
        <w:rPr>
          <w:sz w:val="28"/>
          <w:szCs w:val="28"/>
          <w:lang w:val="en-US"/>
        </w:rPr>
        <w:t>)</w:t>
      </w:r>
    </w:p>
    <w:p w14:paraId="7644086B" w14:textId="76E06BA1" w:rsidR="00750555" w:rsidRDefault="00750555" w:rsidP="00F56475">
      <w:pPr>
        <w:rPr>
          <w:sz w:val="28"/>
          <w:szCs w:val="28"/>
        </w:rPr>
      </w:pPr>
      <w:r>
        <w:rPr>
          <w:sz w:val="28"/>
          <w:szCs w:val="28"/>
          <w:lang w:val="en-US"/>
        </w:rPr>
        <w:t>array</w:t>
      </w:r>
      <w:r w:rsidRPr="00750555">
        <w:rPr>
          <w:sz w:val="28"/>
          <w:szCs w:val="28"/>
        </w:rPr>
        <w:t xml:space="preserve"> – </w:t>
      </w:r>
      <w:r>
        <w:rPr>
          <w:sz w:val="28"/>
          <w:szCs w:val="28"/>
        </w:rPr>
        <w:t>создание матриц и векторов (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 w:rsidRPr="00750555">
        <w:rPr>
          <w:sz w:val="28"/>
          <w:szCs w:val="28"/>
        </w:rPr>
        <w:t>)</w:t>
      </w:r>
    </w:p>
    <w:p w14:paraId="1A8DE92D" w14:textId="4A53B66A" w:rsidR="00750555" w:rsidRPr="00750555" w:rsidRDefault="00750555" w:rsidP="00F564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zeros – </w:t>
      </w:r>
      <w:r>
        <w:rPr>
          <w:sz w:val="28"/>
          <w:szCs w:val="28"/>
        </w:rPr>
        <w:t>инициализация массивов (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  <w:lang w:val="en-US"/>
        </w:rPr>
        <w:t>)</w:t>
      </w:r>
    </w:p>
    <w:p w14:paraId="4CCA5199" w14:textId="77777777" w:rsidR="00F56475" w:rsidRPr="00F56475" w:rsidRDefault="00F56475" w:rsidP="00F56475">
      <w:pPr>
        <w:rPr>
          <w:sz w:val="28"/>
          <w:szCs w:val="28"/>
        </w:rPr>
      </w:pPr>
    </w:p>
    <w:p w14:paraId="3418686B" w14:textId="4D028886" w:rsidR="00F56475" w:rsidRPr="00F56475" w:rsidRDefault="00F56475" w:rsidP="00F56475">
      <w:pPr>
        <w:rPr>
          <w:sz w:val="28"/>
          <w:szCs w:val="28"/>
        </w:rPr>
      </w:pPr>
      <w:r w:rsidRPr="00F56475">
        <w:rPr>
          <w:b/>
          <w:bCs/>
          <w:sz w:val="28"/>
          <w:szCs w:val="28"/>
        </w:rPr>
        <w:t xml:space="preserve">Погрешности: </w:t>
      </w:r>
      <w:r>
        <w:rPr>
          <w:sz w:val="28"/>
          <w:szCs w:val="28"/>
        </w:rPr>
        <w:t xml:space="preserve">для каждого </w:t>
      </w:r>
      <w:r>
        <w:rPr>
          <w:sz w:val="28"/>
          <w:szCs w:val="28"/>
          <w:lang w:val="en-US"/>
        </w:rPr>
        <w:t>p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вычисляется относительная погрешность (</w:t>
      </w:r>
      <w:r w:rsidRPr="00F56475">
        <w:rPr>
          <w:sz w:val="28"/>
          <w:szCs w:val="28"/>
        </w:rPr>
        <w:t>||</w:t>
      </w:r>
      <w:r>
        <w:rPr>
          <w:sz w:val="28"/>
          <w:szCs w:val="28"/>
          <w:lang w:val="en-US"/>
        </w:rPr>
        <w:t>x</w:t>
      </w:r>
      <w:r w:rsidRPr="00F56475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F564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F56475">
        <w:rPr>
          <w:sz w:val="28"/>
          <w:szCs w:val="28"/>
        </w:rPr>
        <w:t>2|| / ||</w:t>
      </w:r>
      <w:r>
        <w:rPr>
          <w:sz w:val="28"/>
          <w:szCs w:val="28"/>
          <w:lang w:val="en-US"/>
        </w:rPr>
        <w:t>x</w:t>
      </w:r>
      <w:r w:rsidRPr="00F56475">
        <w:rPr>
          <w:sz w:val="28"/>
          <w:szCs w:val="28"/>
        </w:rPr>
        <w:t xml:space="preserve">1||. </w:t>
      </w:r>
      <w:r>
        <w:rPr>
          <w:sz w:val="28"/>
          <w:szCs w:val="28"/>
          <w:lang w:val="en-US"/>
        </w:rPr>
        <w:t>x</w:t>
      </w:r>
      <w:r w:rsidRPr="00F56475">
        <w:rPr>
          <w:sz w:val="28"/>
          <w:szCs w:val="28"/>
        </w:rPr>
        <w:t xml:space="preserve">1 = </w:t>
      </w:r>
      <w:r>
        <w:rPr>
          <w:sz w:val="28"/>
          <w:szCs w:val="28"/>
          <w:lang w:val="en-US"/>
        </w:rPr>
        <w:t>A</w:t>
      </w:r>
      <w:r w:rsidRPr="00F56475">
        <w:rPr>
          <w:sz w:val="28"/>
          <w:szCs w:val="28"/>
        </w:rPr>
        <w:t xml:space="preserve">^-1 * </w:t>
      </w:r>
      <w:r>
        <w:rPr>
          <w:sz w:val="28"/>
          <w:szCs w:val="28"/>
          <w:lang w:val="en-US"/>
        </w:rPr>
        <w:t>b</w:t>
      </w:r>
      <w:r w:rsidRPr="00F5647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x</w:t>
      </w:r>
      <w:r w:rsidRPr="00F56475">
        <w:rPr>
          <w:sz w:val="28"/>
          <w:szCs w:val="28"/>
        </w:rPr>
        <w:t xml:space="preserve">2 = </w:t>
      </w:r>
      <w:r>
        <w:rPr>
          <w:sz w:val="28"/>
          <w:szCs w:val="28"/>
        </w:rPr>
        <w:t xml:space="preserve">решение </w:t>
      </w:r>
      <w:r>
        <w:rPr>
          <w:sz w:val="28"/>
          <w:szCs w:val="28"/>
          <w:lang w:val="en-US"/>
        </w:rPr>
        <w:t>Ax</w:t>
      </w:r>
      <w:r w:rsidRPr="00F56475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b</w:t>
      </w:r>
      <w:r w:rsidRPr="00F56475">
        <w:rPr>
          <w:sz w:val="28"/>
          <w:szCs w:val="28"/>
        </w:rPr>
        <w:t>.</w:t>
      </w:r>
    </w:p>
    <w:p w14:paraId="218306D9" w14:textId="77777777" w:rsidR="00F56475" w:rsidRPr="00F56475" w:rsidRDefault="00F56475" w:rsidP="00F56475">
      <w:pPr>
        <w:rPr>
          <w:sz w:val="28"/>
          <w:szCs w:val="28"/>
        </w:rPr>
      </w:pPr>
    </w:p>
    <w:p w14:paraId="3AAA8182" w14:textId="77777777" w:rsidR="00F56475" w:rsidRPr="00F56475" w:rsidRDefault="00F56475" w:rsidP="00F56475">
      <w:pPr>
        <w:rPr>
          <w:sz w:val="28"/>
          <w:szCs w:val="28"/>
        </w:rPr>
      </w:pPr>
    </w:p>
    <w:p w14:paraId="3A37276D" w14:textId="77777777" w:rsidR="00F56475" w:rsidRDefault="00F56475" w:rsidP="00F56475">
      <w:pPr>
        <w:pStyle w:val="1"/>
        <w:rPr>
          <w:sz w:val="36"/>
          <w:szCs w:val="36"/>
        </w:rPr>
      </w:pPr>
      <w:r w:rsidRPr="00564884">
        <w:rPr>
          <w:sz w:val="36"/>
          <w:szCs w:val="36"/>
        </w:rPr>
        <w:t>Результаты работы программы</w:t>
      </w:r>
    </w:p>
    <w:p w14:paraId="70F05A36" w14:textId="29A2786D" w:rsidR="00F56475" w:rsidRPr="00F56475" w:rsidRDefault="00F56475" w:rsidP="00F56475">
      <w:pPr>
        <w:rPr>
          <w:sz w:val="28"/>
          <w:szCs w:val="28"/>
        </w:rPr>
      </w:pPr>
    </w:p>
    <w:p w14:paraId="30F720C9" w14:textId="23FB45E8" w:rsidR="00F56475" w:rsidRPr="00750555" w:rsidRDefault="00F56475" w:rsidP="00F56475">
      <w:pPr>
        <w:rPr>
          <w:sz w:val="28"/>
          <w:szCs w:val="28"/>
          <w:lang w:val="en-US"/>
        </w:rPr>
      </w:pPr>
      <w:r w:rsidRPr="00F56475">
        <w:rPr>
          <w:sz w:val="28"/>
          <w:szCs w:val="28"/>
          <w:lang w:val="en-US"/>
        </w:rPr>
        <w:drawing>
          <wp:inline distT="0" distB="0" distL="0" distR="0" wp14:anchorId="58ED7619" wp14:editId="28D872F4">
            <wp:extent cx="5125165" cy="1743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914B" w14:textId="77777777" w:rsidR="00F56475" w:rsidRPr="008C0E4D" w:rsidRDefault="00F56475" w:rsidP="00F56475">
      <w:pPr>
        <w:pStyle w:val="1"/>
        <w:rPr>
          <w:sz w:val="36"/>
          <w:szCs w:val="36"/>
        </w:rPr>
      </w:pPr>
      <w:r w:rsidRPr="008C0E4D">
        <w:rPr>
          <w:sz w:val="36"/>
          <w:szCs w:val="36"/>
        </w:rPr>
        <w:t>Анализ и сравнение методов</w:t>
      </w:r>
    </w:p>
    <w:p w14:paraId="43194662" w14:textId="547F0EDC" w:rsidR="00750555" w:rsidRPr="00750555" w:rsidRDefault="00750555" w:rsidP="00750555">
      <w:pPr>
        <w:rPr>
          <w:sz w:val="28"/>
          <w:szCs w:val="28"/>
        </w:rPr>
      </w:pPr>
      <w:r w:rsidRPr="00750555">
        <w:rPr>
          <w:sz w:val="28"/>
          <w:szCs w:val="28"/>
        </w:rPr>
        <w:t>Анализ полученных результатов показывает четкую зависимость между числом обусловленности матрицы и относительной погрешностью σ</w:t>
      </w:r>
      <w:r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 xml:space="preserve">= </w:t>
      </w:r>
      <w:r w:rsidRPr="00750555">
        <w:rPr>
          <w:sz w:val="28"/>
          <w:szCs w:val="28"/>
        </w:rPr>
        <w:t>|</w:t>
      </w:r>
      <w:r w:rsidRPr="00750555">
        <w:rPr>
          <w:sz w:val="28"/>
          <w:szCs w:val="28"/>
        </w:rPr>
        <w:t xml:space="preserve">|x1 </w:t>
      </w:r>
      <w:r>
        <w:rPr>
          <w:sz w:val="28"/>
          <w:szCs w:val="28"/>
        </w:rPr>
        <w:t>–</w:t>
      </w:r>
      <w:r w:rsidRPr="00750555">
        <w:rPr>
          <w:sz w:val="28"/>
          <w:szCs w:val="28"/>
        </w:rPr>
        <w:t xml:space="preserve"> x</w:t>
      </w:r>
      <w:r w:rsidRPr="00750555">
        <w:rPr>
          <w:sz w:val="28"/>
          <w:szCs w:val="28"/>
        </w:rPr>
        <w:t>2|</w:t>
      </w:r>
      <w:r w:rsidRPr="00750555">
        <w:rPr>
          <w:sz w:val="28"/>
          <w:szCs w:val="28"/>
        </w:rPr>
        <w:t>|</w:t>
      </w:r>
      <w:r w:rsidRPr="00750555">
        <w:rPr>
          <w:sz w:val="28"/>
          <w:szCs w:val="28"/>
        </w:rPr>
        <w:t xml:space="preserve"> / </w:t>
      </w:r>
      <w:r w:rsidRPr="00750555">
        <w:rPr>
          <w:sz w:val="28"/>
          <w:szCs w:val="28"/>
        </w:rPr>
        <w:t>|</w:t>
      </w:r>
      <w:r w:rsidRPr="00750555">
        <w:rPr>
          <w:sz w:val="28"/>
          <w:szCs w:val="28"/>
        </w:rPr>
        <w:t>|</w:t>
      </w:r>
      <w:r w:rsidRPr="00750555">
        <w:rPr>
          <w:sz w:val="28"/>
          <w:szCs w:val="28"/>
        </w:rPr>
        <w:t>x</w:t>
      </w:r>
      <w:r w:rsidRPr="00750555">
        <w:rPr>
          <w:sz w:val="28"/>
          <w:szCs w:val="28"/>
        </w:rPr>
        <w:t>1||</w:t>
      </w:r>
      <w:r w:rsidRPr="00750555">
        <w:rPr>
          <w:sz w:val="28"/>
          <w:szCs w:val="28"/>
        </w:rPr>
        <w:t xml:space="preserve">. При p = 1.0 матрица хорошо обусловлена </w:t>
      </w:r>
      <w:r w:rsidRPr="00750555">
        <w:rPr>
          <w:sz w:val="28"/>
          <w:szCs w:val="28"/>
        </w:rPr>
        <w:t>(</w:t>
      </w:r>
      <w:proofErr w:type="spellStart"/>
      <w:r w:rsidRPr="00750555">
        <w:rPr>
          <w:sz w:val="28"/>
          <w:szCs w:val="28"/>
        </w:rPr>
        <w:t>cond</w:t>
      </w:r>
      <w:proofErr w:type="spellEnd"/>
      <w:r w:rsidRPr="00750555"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 xml:space="preserve">~ 6.46 </w:t>
      </w:r>
      <w:r w:rsidRPr="00750555">
        <w:rPr>
          <w:sz w:val="28"/>
          <w:szCs w:val="28"/>
        </w:rPr>
        <w:t>*</w:t>
      </w:r>
      <w:r w:rsidRPr="00750555">
        <w:rPr>
          <w:sz w:val="28"/>
          <w:szCs w:val="28"/>
        </w:rPr>
        <w:t xml:space="preserve"> 10^2), и погрешность составляет</w:t>
      </w:r>
      <w:r w:rsidRPr="00750555"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 xml:space="preserve">8.27 </w:t>
      </w:r>
      <w:r w:rsidRPr="00750555">
        <w:rPr>
          <w:sz w:val="28"/>
          <w:szCs w:val="28"/>
        </w:rPr>
        <w:t>*</w:t>
      </w:r>
      <w:r w:rsidRPr="00750555">
        <w:rPr>
          <w:sz w:val="28"/>
          <w:szCs w:val="28"/>
        </w:rPr>
        <w:t xml:space="preserve"> 10^-15, что близко к машинной точности. Это означает, что оба способа решения (через обратную матрицу и прямое LU-разложение) дают практически идентичные результаты.</w:t>
      </w:r>
    </w:p>
    <w:p w14:paraId="3BAE0082" w14:textId="77777777" w:rsidR="00750555" w:rsidRPr="00750555" w:rsidRDefault="00750555" w:rsidP="00750555">
      <w:pPr>
        <w:rPr>
          <w:sz w:val="28"/>
          <w:szCs w:val="28"/>
        </w:rPr>
      </w:pPr>
    </w:p>
    <w:p w14:paraId="1D564C14" w14:textId="179AF826" w:rsidR="00750555" w:rsidRPr="00750555" w:rsidRDefault="00750555" w:rsidP="00750555">
      <w:pPr>
        <w:rPr>
          <w:sz w:val="28"/>
          <w:szCs w:val="28"/>
        </w:rPr>
      </w:pPr>
      <w:r w:rsidRPr="00750555">
        <w:rPr>
          <w:sz w:val="28"/>
          <w:szCs w:val="28"/>
        </w:rPr>
        <w:t>С уменьшением p число обусловленности растет примерно обратно пропорционально p: при p = 0.1</w:t>
      </w:r>
      <w:r w:rsidRPr="00750555">
        <w:rPr>
          <w:sz w:val="28"/>
          <w:szCs w:val="28"/>
        </w:rPr>
        <w:t xml:space="preserve">, </w:t>
      </w:r>
      <w:proofErr w:type="spellStart"/>
      <w:r w:rsidRPr="00750555">
        <w:rPr>
          <w:sz w:val="28"/>
          <w:szCs w:val="28"/>
        </w:rPr>
        <w:t>cond</w:t>
      </w:r>
      <w:proofErr w:type="spellEnd"/>
      <w:r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>~ 6.26</w:t>
      </w:r>
      <w:r>
        <w:rPr>
          <w:sz w:val="28"/>
          <w:szCs w:val="28"/>
        </w:rPr>
        <w:t xml:space="preserve"> *</w:t>
      </w:r>
      <w:r w:rsidRPr="00750555">
        <w:rPr>
          <w:sz w:val="28"/>
          <w:szCs w:val="28"/>
        </w:rPr>
        <w:t xml:space="preserve"> 10^3, при p = 0.01 </w:t>
      </w:r>
      <w:r>
        <w:rPr>
          <w:sz w:val="28"/>
          <w:szCs w:val="28"/>
        </w:rPr>
        <w:t xml:space="preserve">- </w:t>
      </w:r>
      <w:r w:rsidRPr="00750555">
        <w:rPr>
          <w:sz w:val="28"/>
          <w:szCs w:val="28"/>
        </w:rPr>
        <w:t xml:space="preserve">6.24 </w:t>
      </w:r>
      <w:r>
        <w:rPr>
          <w:sz w:val="28"/>
          <w:szCs w:val="28"/>
        </w:rPr>
        <w:t xml:space="preserve">* </w:t>
      </w:r>
      <w:r w:rsidRPr="00750555">
        <w:rPr>
          <w:sz w:val="28"/>
          <w:szCs w:val="28"/>
        </w:rPr>
        <w:t xml:space="preserve">10^4, при p = 0.0001 </w:t>
      </w:r>
      <w:r>
        <w:rPr>
          <w:sz w:val="28"/>
          <w:szCs w:val="28"/>
        </w:rPr>
        <w:t>-</w:t>
      </w:r>
      <w:r w:rsidRPr="00750555">
        <w:rPr>
          <w:sz w:val="28"/>
          <w:szCs w:val="28"/>
        </w:rPr>
        <w:t xml:space="preserve"> 6.24 </w:t>
      </w:r>
      <w:r>
        <w:rPr>
          <w:sz w:val="28"/>
          <w:szCs w:val="28"/>
        </w:rPr>
        <w:t>*</w:t>
      </w:r>
      <w:r w:rsidRPr="00750555">
        <w:rPr>
          <w:sz w:val="28"/>
          <w:szCs w:val="28"/>
        </w:rPr>
        <w:t xml:space="preserve"> 10^6, и при p = 10^-6 </w:t>
      </w:r>
      <w:r>
        <w:rPr>
          <w:sz w:val="28"/>
          <w:szCs w:val="28"/>
        </w:rPr>
        <w:t>-</w:t>
      </w:r>
      <w:r w:rsidRPr="00750555">
        <w:rPr>
          <w:sz w:val="28"/>
          <w:szCs w:val="28"/>
        </w:rPr>
        <w:t xml:space="preserve"> 6.24 </w:t>
      </w:r>
      <w:r>
        <w:rPr>
          <w:sz w:val="28"/>
          <w:szCs w:val="28"/>
        </w:rPr>
        <w:t>*</w:t>
      </w:r>
      <w:r w:rsidRPr="00750555">
        <w:rPr>
          <w:sz w:val="28"/>
          <w:szCs w:val="28"/>
        </w:rPr>
        <w:t xml:space="preserve"> 10^8. Одновременно с </w:t>
      </w:r>
      <w:r w:rsidRPr="00750555">
        <w:rPr>
          <w:sz w:val="28"/>
          <w:szCs w:val="28"/>
        </w:rPr>
        <w:lastRenderedPageBreak/>
        <w:t>этим увеличивается и погрешность: от 5.01</w:t>
      </w:r>
      <w:r>
        <w:rPr>
          <w:sz w:val="28"/>
          <w:szCs w:val="28"/>
        </w:rPr>
        <w:t xml:space="preserve"> *</w:t>
      </w:r>
      <w:r w:rsidRPr="00750555">
        <w:rPr>
          <w:sz w:val="28"/>
          <w:szCs w:val="28"/>
        </w:rPr>
        <w:t xml:space="preserve"> 10^-14 до 7.35 </w:t>
      </w:r>
      <w:r>
        <w:rPr>
          <w:sz w:val="28"/>
          <w:szCs w:val="28"/>
        </w:rPr>
        <w:t>*</w:t>
      </w:r>
      <w:r w:rsidRPr="00750555">
        <w:rPr>
          <w:sz w:val="28"/>
          <w:szCs w:val="28"/>
        </w:rPr>
        <w:t xml:space="preserve"> 10^-9}. Видно, что σ</w:t>
      </w:r>
      <w:r w:rsidRPr="00750555"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 xml:space="preserve">примерно пропорциональна произведению </w:t>
      </w:r>
      <w:proofErr w:type="spellStart"/>
      <w:r w:rsidRPr="00750555">
        <w:rPr>
          <w:sz w:val="28"/>
          <w:szCs w:val="28"/>
        </w:rPr>
        <w:t>cond</w:t>
      </w:r>
      <w:proofErr w:type="spellEnd"/>
      <w:r>
        <w:rPr>
          <w:sz w:val="28"/>
          <w:szCs w:val="28"/>
        </w:rPr>
        <w:t xml:space="preserve"> * </w:t>
      </w:r>
      <w:r w:rsidRPr="00750555">
        <w:rPr>
          <w:sz w:val="28"/>
          <w:szCs w:val="28"/>
        </w:rPr>
        <w:t>ε</w:t>
      </w:r>
      <w:r w:rsidRPr="00750555">
        <w:rPr>
          <w:sz w:val="28"/>
          <w:szCs w:val="28"/>
        </w:rPr>
        <w:t xml:space="preserve">, </w:t>
      </w:r>
      <w:r w:rsidRPr="00750555">
        <w:rPr>
          <w:sz w:val="28"/>
          <w:szCs w:val="28"/>
        </w:rPr>
        <w:t>где ε</w:t>
      </w:r>
      <w:r w:rsidRPr="00750555"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>~</w:t>
      </w:r>
      <w:r w:rsidRPr="00750555"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 xml:space="preserve">2 </w:t>
      </w:r>
      <w:r w:rsidRPr="00750555">
        <w:rPr>
          <w:sz w:val="28"/>
          <w:szCs w:val="28"/>
        </w:rPr>
        <w:t xml:space="preserve">* </w:t>
      </w:r>
      <w:r w:rsidRPr="00750555">
        <w:rPr>
          <w:sz w:val="28"/>
          <w:szCs w:val="28"/>
        </w:rPr>
        <w:t>10^-16, но фактически оказывается несколько меньше, что говорит об устойчивости использованных алгоритмов.</w:t>
      </w:r>
    </w:p>
    <w:p w14:paraId="12B14E5F" w14:textId="77777777" w:rsidR="00750555" w:rsidRPr="00750555" w:rsidRDefault="00750555" w:rsidP="00750555">
      <w:pPr>
        <w:rPr>
          <w:sz w:val="28"/>
          <w:szCs w:val="28"/>
        </w:rPr>
      </w:pPr>
    </w:p>
    <w:p w14:paraId="490B5E1F" w14:textId="1E14BFCF" w:rsidR="00F56475" w:rsidRDefault="00750555" w:rsidP="00750555">
      <w:pPr>
        <w:rPr>
          <w:sz w:val="28"/>
          <w:szCs w:val="28"/>
        </w:rPr>
      </w:pPr>
      <w:r w:rsidRPr="00750555">
        <w:rPr>
          <w:sz w:val="28"/>
          <w:szCs w:val="28"/>
        </w:rPr>
        <w:t xml:space="preserve">Таким образом, результаты подтверждают теоретическую связь: чем хуже обусловлена матрица, тем сильнее сказываются ошибки округления при вычислениях, и тем больше расхождение между решениями, полученными разными способами. При </w:t>
      </w:r>
      <w:proofErr w:type="spellStart"/>
      <w:r w:rsidRPr="00750555">
        <w:rPr>
          <w:sz w:val="28"/>
          <w:szCs w:val="28"/>
        </w:rPr>
        <w:t>cond</w:t>
      </w:r>
      <w:proofErr w:type="spellEnd"/>
      <w:r w:rsidRPr="00750555">
        <w:rPr>
          <w:sz w:val="28"/>
          <w:szCs w:val="28"/>
        </w:rPr>
        <w:t xml:space="preserve"> </w:t>
      </w:r>
      <w:r w:rsidRPr="00750555">
        <w:rPr>
          <w:sz w:val="28"/>
          <w:szCs w:val="28"/>
        </w:rPr>
        <w:t>~ 10^9 погрешность достигает уровня 10^-8}, что уже может быть существенно для практических задач. Дальнейшее ухудшение обусловленности приведет к полной потере точности.</w:t>
      </w:r>
    </w:p>
    <w:p w14:paraId="35ABF9BE" w14:textId="322E1271" w:rsidR="00F56475" w:rsidRDefault="00750555" w:rsidP="00F56475">
      <w:pPr>
        <w:rPr>
          <w:sz w:val="28"/>
          <w:szCs w:val="28"/>
        </w:rPr>
      </w:pPr>
      <w:r w:rsidRPr="00750555">
        <w:rPr>
          <w:sz w:val="28"/>
          <w:szCs w:val="28"/>
        </w:rPr>
        <w:t>В контексте решения систем линейных уравнений предпочтительнее использовать прямой метод (</w:t>
      </w:r>
      <w:proofErr w:type="spellStart"/>
      <w:r w:rsidRPr="00750555">
        <w:rPr>
          <w:sz w:val="28"/>
          <w:szCs w:val="28"/>
        </w:rPr>
        <w:t>lu_solve</w:t>
      </w:r>
      <w:proofErr w:type="spellEnd"/>
      <w:r w:rsidRPr="00750555">
        <w:rPr>
          <w:sz w:val="28"/>
          <w:szCs w:val="28"/>
        </w:rPr>
        <w:t>), поскольку он требует меньших вычислительных затрат и обладает не худшей (а часто и лучшей) численной устойчивостью. Вычисление обратной матрицы оправдано только в тех случаях, когда она необходима для других целей (например, для многократного решения систем с одной и той же матрицей, но разными правыми частями).</w:t>
      </w:r>
    </w:p>
    <w:p w14:paraId="2C86539A" w14:textId="38421546" w:rsidR="00853B6B" w:rsidRDefault="00853B6B" w:rsidP="00F56475">
      <w:pPr>
        <w:rPr>
          <w:sz w:val="28"/>
          <w:szCs w:val="28"/>
        </w:rPr>
      </w:pPr>
    </w:p>
    <w:p w14:paraId="5A36E3D9" w14:textId="06CFF405" w:rsidR="00853B6B" w:rsidRDefault="00853B6B" w:rsidP="00F56475">
      <w:pPr>
        <w:rPr>
          <w:sz w:val="28"/>
          <w:szCs w:val="28"/>
        </w:rPr>
      </w:pPr>
    </w:p>
    <w:p w14:paraId="72D124C7" w14:textId="5C7CD2A3" w:rsidR="00853B6B" w:rsidRDefault="00853B6B" w:rsidP="00F56475">
      <w:pPr>
        <w:rPr>
          <w:sz w:val="28"/>
          <w:szCs w:val="28"/>
        </w:rPr>
      </w:pPr>
    </w:p>
    <w:p w14:paraId="3BA9AA3B" w14:textId="76F46C4D" w:rsidR="00853B6B" w:rsidRDefault="00853B6B" w:rsidP="00F56475">
      <w:pPr>
        <w:rPr>
          <w:sz w:val="28"/>
          <w:szCs w:val="28"/>
        </w:rPr>
      </w:pPr>
    </w:p>
    <w:p w14:paraId="19EBC222" w14:textId="04834515" w:rsidR="00853B6B" w:rsidRDefault="00853B6B" w:rsidP="00F56475">
      <w:pPr>
        <w:rPr>
          <w:sz w:val="28"/>
          <w:szCs w:val="28"/>
        </w:rPr>
      </w:pPr>
    </w:p>
    <w:p w14:paraId="3AFDE8FB" w14:textId="39DFC16C" w:rsidR="00853B6B" w:rsidRDefault="00853B6B" w:rsidP="00F56475">
      <w:pPr>
        <w:rPr>
          <w:sz w:val="28"/>
          <w:szCs w:val="28"/>
        </w:rPr>
      </w:pPr>
    </w:p>
    <w:p w14:paraId="580C16B6" w14:textId="62D03316" w:rsidR="00853B6B" w:rsidRDefault="00853B6B" w:rsidP="00F56475">
      <w:pPr>
        <w:rPr>
          <w:sz w:val="28"/>
          <w:szCs w:val="28"/>
        </w:rPr>
      </w:pPr>
    </w:p>
    <w:p w14:paraId="6844AD34" w14:textId="2DB59868" w:rsidR="00853B6B" w:rsidRDefault="00853B6B" w:rsidP="00F56475">
      <w:pPr>
        <w:rPr>
          <w:sz w:val="28"/>
          <w:szCs w:val="28"/>
        </w:rPr>
      </w:pPr>
    </w:p>
    <w:p w14:paraId="2AA49291" w14:textId="069794C7" w:rsidR="00853B6B" w:rsidRDefault="00853B6B" w:rsidP="00F56475">
      <w:pPr>
        <w:rPr>
          <w:sz w:val="28"/>
          <w:szCs w:val="28"/>
        </w:rPr>
      </w:pPr>
    </w:p>
    <w:p w14:paraId="00335071" w14:textId="4BA1B0BA" w:rsidR="00853B6B" w:rsidRDefault="00853B6B" w:rsidP="00F56475">
      <w:pPr>
        <w:rPr>
          <w:sz w:val="28"/>
          <w:szCs w:val="28"/>
        </w:rPr>
      </w:pPr>
    </w:p>
    <w:p w14:paraId="1505B9D3" w14:textId="17B684E2" w:rsidR="00853B6B" w:rsidRDefault="00853B6B" w:rsidP="00F56475">
      <w:pPr>
        <w:rPr>
          <w:sz w:val="28"/>
          <w:szCs w:val="28"/>
        </w:rPr>
      </w:pPr>
    </w:p>
    <w:p w14:paraId="5014928A" w14:textId="40469A10" w:rsidR="00853B6B" w:rsidRDefault="00853B6B" w:rsidP="00F56475">
      <w:pPr>
        <w:rPr>
          <w:sz w:val="28"/>
          <w:szCs w:val="28"/>
        </w:rPr>
      </w:pPr>
    </w:p>
    <w:p w14:paraId="6F914129" w14:textId="77777777" w:rsidR="00853B6B" w:rsidRDefault="00853B6B" w:rsidP="00F56475">
      <w:pPr>
        <w:rPr>
          <w:sz w:val="28"/>
          <w:szCs w:val="28"/>
        </w:rPr>
      </w:pPr>
    </w:p>
    <w:p w14:paraId="130524C4" w14:textId="3EC661A0" w:rsidR="00F56475" w:rsidRDefault="00F56475" w:rsidP="00853B6B">
      <w:pPr>
        <w:pStyle w:val="1"/>
        <w:rPr>
          <w:lang w:val="en-US"/>
        </w:rPr>
      </w:pPr>
      <w:r>
        <w:lastRenderedPageBreak/>
        <w:t>Приложение</w:t>
      </w:r>
    </w:p>
    <w:p w14:paraId="5B9BFFF4" w14:textId="18B78E68" w:rsidR="00853B6B" w:rsidRPr="00853B6B" w:rsidRDefault="00853B6B" w:rsidP="00853B6B">
      <w:pPr>
        <w:spacing w:line="240" w:lineRule="auto"/>
        <w:rPr>
          <w:i/>
          <w:iCs/>
          <w:sz w:val="28"/>
          <w:szCs w:val="28"/>
          <w:lang w:val="en-US"/>
        </w:rPr>
      </w:pPr>
      <w:r w:rsidRPr="00853B6B">
        <w:rPr>
          <w:i/>
          <w:iCs/>
          <w:sz w:val="28"/>
          <w:szCs w:val="28"/>
          <w:lang w:val="en-US"/>
        </w:rPr>
        <w:t>main.py</w:t>
      </w:r>
    </w:p>
    <w:p w14:paraId="54DEE15B" w14:textId="1AE0E54B" w:rsidR="00853B6B" w:rsidRPr="00853B6B" w:rsidRDefault="00853B6B" w:rsidP="00853B6B">
      <w:pPr>
        <w:rPr>
          <w:sz w:val="28"/>
          <w:szCs w:val="28"/>
          <w:lang w:val="en-US"/>
        </w:rPr>
      </w:pPr>
      <w:r w:rsidRPr="00853B6B">
        <w:rPr>
          <w:sz w:val="28"/>
          <w:szCs w:val="28"/>
          <w:lang w:val="en-US"/>
        </w:rPr>
        <w:drawing>
          <wp:inline distT="0" distB="0" distL="0" distR="0" wp14:anchorId="40C91EF3" wp14:editId="677B2514">
            <wp:extent cx="5940425" cy="68814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DB72" w14:textId="77777777" w:rsidR="00853B6B" w:rsidRDefault="00853B6B">
      <w:pPr>
        <w:rPr>
          <w:sz w:val="28"/>
          <w:szCs w:val="28"/>
          <w:lang w:val="en-US"/>
        </w:rPr>
      </w:pPr>
    </w:p>
    <w:p w14:paraId="53734C08" w14:textId="77777777" w:rsidR="00853B6B" w:rsidRDefault="00853B6B">
      <w:pPr>
        <w:rPr>
          <w:sz w:val="28"/>
          <w:szCs w:val="28"/>
          <w:lang w:val="en-US"/>
        </w:rPr>
      </w:pPr>
    </w:p>
    <w:p w14:paraId="5C164B6C" w14:textId="77777777" w:rsidR="00853B6B" w:rsidRDefault="00853B6B">
      <w:pPr>
        <w:rPr>
          <w:sz w:val="28"/>
          <w:szCs w:val="28"/>
          <w:lang w:val="en-US"/>
        </w:rPr>
      </w:pPr>
    </w:p>
    <w:p w14:paraId="7D364289" w14:textId="77777777" w:rsidR="00853B6B" w:rsidRDefault="00853B6B">
      <w:pPr>
        <w:rPr>
          <w:sz w:val="28"/>
          <w:szCs w:val="28"/>
          <w:lang w:val="en-US"/>
        </w:rPr>
      </w:pPr>
    </w:p>
    <w:p w14:paraId="0AD55531" w14:textId="77777777" w:rsidR="00853B6B" w:rsidRDefault="00853B6B">
      <w:pPr>
        <w:rPr>
          <w:sz w:val="28"/>
          <w:szCs w:val="28"/>
          <w:lang w:val="en-US"/>
        </w:rPr>
      </w:pPr>
    </w:p>
    <w:p w14:paraId="09BED0CA" w14:textId="25A3753C" w:rsidR="00553E17" w:rsidRPr="00853B6B" w:rsidRDefault="00853B6B" w:rsidP="00853B6B">
      <w:pPr>
        <w:spacing w:line="240" w:lineRule="auto"/>
        <w:rPr>
          <w:i/>
          <w:iCs/>
          <w:sz w:val="28"/>
          <w:szCs w:val="28"/>
          <w:lang w:val="en-US"/>
        </w:rPr>
      </w:pPr>
      <w:r w:rsidRPr="00853B6B">
        <w:rPr>
          <w:i/>
          <w:iCs/>
          <w:sz w:val="28"/>
          <w:szCs w:val="28"/>
          <w:lang w:val="en-US"/>
        </w:rPr>
        <w:lastRenderedPageBreak/>
        <w:t>data.py</w:t>
      </w:r>
    </w:p>
    <w:p w14:paraId="7BB022AE" w14:textId="5439E575" w:rsidR="00853B6B" w:rsidRDefault="00853B6B">
      <w:pPr>
        <w:rPr>
          <w:sz w:val="28"/>
          <w:szCs w:val="28"/>
          <w:lang w:val="en-US"/>
        </w:rPr>
      </w:pPr>
      <w:r w:rsidRPr="00853B6B">
        <w:rPr>
          <w:sz w:val="28"/>
          <w:szCs w:val="28"/>
          <w:lang w:val="en-US"/>
        </w:rPr>
        <w:drawing>
          <wp:inline distT="0" distB="0" distL="0" distR="0" wp14:anchorId="2B83656D" wp14:editId="6AD6C60F">
            <wp:extent cx="5630061" cy="3134162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8DCC" w14:textId="5AA6E6D9" w:rsidR="00853B6B" w:rsidRPr="00853B6B" w:rsidRDefault="00853B6B" w:rsidP="00853B6B">
      <w:pPr>
        <w:spacing w:line="240" w:lineRule="auto"/>
        <w:rPr>
          <w:i/>
          <w:iCs/>
          <w:sz w:val="28"/>
          <w:szCs w:val="28"/>
          <w:lang w:val="en-US"/>
        </w:rPr>
      </w:pPr>
      <w:r w:rsidRPr="00853B6B">
        <w:rPr>
          <w:i/>
          <w:iCs/>
          <w:sz w:val="28"/>
          <w:szCs w:val="28"/>
          <w:lang w:val="en-US"/>
        </w:rPr>
        <w:t>matrix_utils.py</w:t>
      </w:r>
    </w:p>
    <w:p w14:paraId="4FF2F58D" w14:textId="3B29C5E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  <w:r w:rsidRPr="00853B6B">
        <w:rPr>
          <w:sz w:val="28"/>
          <w:szCs w:val="28"/>
          <w:lang w:val="en-US"/>
        </w:rPr>
        <w:drawing>
          <wp:inline distT="0" distB="0" distL="0" distR="0" wp14:anchorId="404E5881" wp14:editId="18A6341C">
            <wp:extent cx="4010585" cy="329611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8BAC" w14:textId="7777777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</w:p>
    <w:p w14:paraId="4376C821" w14:textId="7777777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</w:p>
    <w:p w14:paraId="787F28DD" w14:textId="7777777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</w:p>
    <w:p w14:paraId="25EF8F8A" w14:textId="7777777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</w:p>
    <w:p w14:paraId="4293C7FD" w14:textId="7777777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</w:p>
    <w:p w14:paraId="5EE06906" w14:textId="77777777" w:rsidR="00853B6B" w:rsidRDefault="00853B6B" w:rsidP="00853B6B">
      <w:pPr>
        <w:spacing w:line="240" w:lineRule="auto"/>
        <w:rPr>
          <w:sz w:val="28"/>
          <w:szCs w:val="28"/>
          <w:lang w:val="en-US"/>
        </w:rPr>
      </w:pPr>
    </w:p>
    <w:p w14:paraId="4C99FD71" w14:textId="3A6C114C" w:rsidR="00853B6B" w:rsidRPr="00853B6B" w:rsidRDefault="00853B6B" w:rsidP="00853B6B">
      <w:pPr>
        <w:spacing w:line="240" w:lineRule="auto"/>
        <w:rPr>
          <w:i/>
          <w:iCs/>
          <w:sz w:val="28"/>
          <w:szCs w:val="28"/>
          <w:lang w:val="en-US"/>
        </w:rPr>
      </w:pPr>
      <w:r w:rsidRPr="00853B6B">
        <w:rPr>
          <w:i/>
          <w:iCs/>
          <w:sz w:val="28"/>
          <w:szCs w:val="28"/>
          <w:lang w:val="en-US"/>
        </w:rPr>
        <w:lastRenderedPageBreak/>
        <w:t>solver.py</w:t>
      </w:r>
    </w:p>
    <w:p w14:paraId="029AD664" w14:textId="69AAE2B4" w:rsidR="00853B6B" w:rsidRPr="00853B6B" w:rsidRDefault="00853B6B" w:rsidP="00853B6B">
      <w:pPr>
        <w:spacing w:line="240" w:lineRule="auto"/>
        <w:rPr>
          <w:sz w:val="28"/>
          <w:szCs w:val="28"/>
          <w:lang w:val="en-US"/>
        </w:rPr>
      </w:pPr>
      <w:r w:rsidRPr="00853B6B">
        <w:rPr>
          <w:sz w:val="28"/>
          <w:szCs w:val="28"/>
          <w:lang w:val="en-US"/>
        </w:rPr>
        <w:drawing>
          <wp:inline distT="0" distB="0" distL="0" distR="0" wp14:anchorId="5BC7FB3D" wp14:editId="21FE49EC">
            <wp:extent cx="3296110" cy="197195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B6B" w:rsidRPr="00853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E4"/>
    <w:rsid w:val="00553E17"/>
    <w:rsid w:val="005B10E4"/>
    <w:rsid w:val="00750555"/>
    <w:rsid w:val="00853B6B"/>
    <w:rsid w:val="00F5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724EF"/>
  <w15:chartTrackingRefBased/>
  <w15:docId w15:val="{F25D944B-8637-4F91-B48E-83D76CE7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475"/>
  </w:style>
  <w:style w:type="paragraph" w:styleId="1">
    <w:name w:val="heading 1"/>
    <w:basedOn w:val="a"/>
    <w:next w:val="a"/>
    <w:link w:val="10"/>
    <w:uiPriority w:val="9"/>
    <w:qFormat/>
    <w:rsid w:val="00F56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64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564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 Dizey</dc:creator>
  <cp:keywords/>
  <dc:description/>
  <cp:lastModifiedBy>5K Dizey</cp:lastModifiedBy>
  <cp:revision>2</cp:revision>
  <dcterms:created xsi:type="dcterms:W3CDTF">2026-02-25T20:46:00Z</dcterms:created>
  <dcterms:modified xsi:type="dcterms:W3CDTF">2026-02-25T21:11:00Z</dcterms:modified>
</cp:coreProperties>
</file>