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Kapitel 21</w:t>
      </w:r>
    </w:p>
    <w:p>
      <w:pPr>
        <w:pStyle w:val="Heading2"/>
      </w:pPr>
      <w:r>
        <w:t>21.1 ocr_158-159Praxisblicke – Betriebswirtschaft II HAK.pdf</w:t>
      </w:r>
    </w:p>
    <w:p>
      <w:r>
        <w:t> | </w:t>
      </w:r>
    </w:p>
    <w:p>
      <w:r>
        <w:t> | </w:t>
      </w:r>
    </w:p>
    <w:p>
      <w:r>
        <w:t>     </w:t>
      </w:r>
    </w:p>
    <w:p>
      <w:r>
        <w:t>| </w:t>
      </w:r>
    </w:p>
    <w:p>
      <w:r>
        <w:rPr>
          <w:rFonts w:ascii="Courier New" w:hAnsi="Courier New"/>
          <w:highlight w:val="lightGray"/>
        </w:rPr>
        <w:t>158-159</w:t>
      </w:r>
    </w:p>
    <w:p>
      <w:r>
        <w:rPr>
          <w:rFonts w:ascii="Courier New" w:hAnsi="Courier New"/>
          <w:highlight w:val="lightGray"/>
        </w:rPr>
        <w:t>125 / 125</w:t>
      </w:r>
    </w:p>
    <w:p>
      <w:pPr>
        <w:pStyle w:val="Heading2"/>
      </w:pPr>
      <w:r>
        <w:t>21.2 ocr_16-17Praxisblicke – Betriebswirtschaft II HAK.pdf</w:t>
      </w:r>
    </w:p>
    <w:p>
      <w:r>
        <w:t> | </w:t>
      </w:r>
    </w:p>
    <w:p>
      <w:r>
        <w:t> | </w:t>
      </w:r>
    </w:p>
    <w:p>
      <w:r>
        <w:t>     </w:t>
      </w:r>
    </w:p>
    <w:p>
      <w:r>
        <w:t>| </w:t>
      </w:r>
    </w:p>
    <w:p>
      <w:r>
        <w:rPr>
          <w:rFonts w:ascii="Courier New" w:hAnsi="Courier New"/>
          <w:highlight w:val="lightGray"/>
        </w:rPr>
        <w:t>16-17</w:t>
      </w:r>
    </w:p>
    <w:p>
      <w:r>
        <w:rPr>
          <w:rFonts w:ascii="Courier New" w:hAnsi="Courier New"/>
          <w:highlight w:val="lightGray"/>
        </w:rPr>
        <w:t>125 / 125</w:t>
      </w:r>
    </w:p>
    <w:p>
      <w:pPr>
        <w:pStyle w:val="Heading2"/>
      </w:pPr>
      <w:r>
        <w:t>21.3 ocr_160-161Praxisblicke – Betriebswirtschaft II HAK.pdf</w:t>
      </w:r>
    </w:p>
    <w:p>
      <w:r>
        <w:t> | </w:t>
      </w:r>
    </w:p>
    <w:p>
      <w:r>
        <w:t> | </w:t>
      </w:r>
    </w:p>
    <w:p>
      <w:r>
        <w:t>     </w:t>
      </w:r>
    </w:p>
    <w:p>
      <w:r>
        <w:t>| </w:t>
      </w:r>
    </w:p>
    <w:p>
      <w:r>
        <w:rPr>
          <w:rFonts w:ascii="Courier New" w:hAnsi="Courier New"/>
          <w:highlight w:val="lightGray"/>
        </w:rPr>
        <w:t>160-161</w:t>
      </w:r>
    </w:p>
    <w:p>
      <w:r>
        <w:rPr>
          <w:rFonts w:ascii="Courier New" w:hAnsi="Courier New"/>
          <w:highlight w:val="lightGray"/>
        </w:rPr>
        <w:t>125 / 125</w:t>
      </w:r>
    </w:p>
    <w:p>
      <w:pPr>
        <w:pStyle w:val="Heading2"/>
      </w:pPr>
      <w:r>
        <w:t>21.4 ocr_161-163Praxisblicke – Betriebswirtschaft II HAK.pdf</w:t>
      </w:r>
    </w:p>
    <w:p>
      <w:r>
        <w:t> | </w:t>
      </w:r>
    </w:p>
    <w:p>
      <w:r>
        <w:t> | </w:t>
      </w:r>
    </w:p>
    <w:p>
      <w:r>
        <w:t>     </w:t>
      </w:r>
    </w:p>
    <w:p>
      <w:r>
        <w:t>| </w:t>
      </w:r>
    </w:p>
    <w:p>
      <w:r>
        <w:rPr>
          <w:rFonts w:ascii="Courier New" w:hAnsi="Courier New"/>
          <w:highlight w:val="lightGray"/>
        </w:rPr>
        <w:t>162-163</w:t>
      </w:r>
    </w:p>
    <w:p>
      <w:r>
        <w:rPr>
          <w:rFonts w:ascii="Courier New" w:hAnsi="Courier New"/>
          <w:highlight w:val="lightGray"/>
        </w:rPr>
        <w:t>125 / 125</w:t>
      </w:r>
    </w:p>
    <w:p>
      <w:pPr>
        <w:pStyle w:val="Heading2"/>
      </w:pPr>
      <w:r>
        <w:t>21.5 ocr_164-165Praxisblicke – Betriebswirtschaft II HAK.pdf</w:t>
      </w:r>
    </w:p>
    <w:p>
      <w:r>
        <w:t> | </w:t>
      </w:r>
    </w:p>
    <w:p>
      <w:r>
        <w:t> | </w:t>
      </w:r>
    </w:p>
    <w:p>
      <w:r>
        <w:t>     </w:t>
      </w:r>
    </w:p>
    <w:p>
      <w:r>
        <w:t>| </w:t>
      </w:r>
    </w:p>
    <w:p>
      <w:r>
        <w:rPr>
          <w:rFonts w:ascii="Courier New" w:hAnsi="Courier New"/>
          <w:highlight w:val="lightGray"/>
        </w:rPr>
        <w:t>164-165</w:t>
      </w:r>
    </w:p>
    <w:p>
      <w:r>
        <w:rPr>
          <w:rFonts w:ascii="Courier New" w:hAnsi="Courier New"/>
          <w:highlight w:val="lightGray"/>
        </w:rPr>
        <w:t>125 / 125</w:t>
      </w:r>
    </w:p>
    <w:p>
      <w:pPr>
        <w:pStyle w:val="Heading2"/>
      </w:pPr>
      <w:r>
        <w:t>21.6 ocr_166-167Praxisblicke – Betriebswirtschaft II HAK.pdf</w:t>
      </w:r>
    </w:p>
    <w:p>
      <w:r>
        <w:t> | </w:t>
      </w:r>
    </w:p>
    <w:p>
      <w:r>
        <w:t> | </w:t>
      </w:r>
    </w:p>
    <w:p>
      <w:r>
        <w:t>     </w:t>
      </w:r>
    </w:p>
    <w:p>
      <w:r>
        <w:t>| </w:t>
      </w:r>
    </w:p>
    <w:p>
      <w:r>
        <w:rPr>
          <w:rFonts w:ascii="Courier New" w:hAnsi="Courier New"/>
          <w:highlight w:val="lightGray"/>
        </w:rPr>
        <w:t>166-167</w:t>
      </w:r>
    </w:p>
    <w:p>
      <w:r>
        <w:rPr>
          <w:rFonts w:ascii="Courier New" w:hAnsi="Courier New"/>
          <w:highlight w:val="lightGray"/>
        </w:rPr>
        <w:t>125 / 125</w:t>
      </w:r>
    </w:p>
    <w:p>
      <w:pPr>
        <w:pStyle w:val="Heading2"/>
      </w:pPr>
      <w:r>
        <w:t>21.7 ocr_168-169Praxisblicke – Betriebswirtschaft II HAK.pdf</w:t>
      </w:r>
    </w:p>
    <w:p>
      <w:r>
        <w:t> | </w:t>
      </w:r>
    </w:p>
    <w:p>
      <w:r>
        <w:t> | </w:t>
      </w:r>
    </w:p>
    <w:p>
      <w:r>
        <w:t>     </w:t>
      </w:r>
    </w:p>
    <w:p>
      <w:r>
        <w:t>| </w:t>
      </w:r>
    </w:p>
    <w:p>
      <w:r>
        <w:rPr>
          <w:rFonts w:ascii="Courier New" w:hAnsi="Courier New"/>
          <w:highlight w:val="lightGray"/>
        </w:rPr>
        <w:t>168-169</w:t>
      </w:r>
    </w:p>
    <w:p>
      <w:r>
        <w:rPr>
          <w:rFonts w:ascii="Courier New" w:hAnsi="Courier New"/>
          <w:highlight w:val="lightGray"/>
        </w:rPr>
        <w:t>125 / 125</w:t>
      </w:r>
    </w:p>
    <w:p>
      <w:pPr>
        <w:pStyle w:val="Heading2"/>
      </w:pPr>
      <w:r>
        <w:t>21.8 ocr_170-171Praxisblicke – Betriebswirtschaft II HAK.pdf</w:t>
      </w:r>
    </w:p>
    <w:p>
      <w:r>
        <w:t> | </w:t>
      </w:r>
    </w:p>
    <w:p>
      <w:r>
        <w:t> | </w:t>
      </w:r>
    </w:p>
    <w:p>
      <w:r>
        <w:t>     </w:t>
      </w:r>
    </w:p>
    <w:p>
      <w:r>
        <w:t>| </w:t>
      </w:r>
    </w:p>
    <w:p>
      <w:r>
        <w:rPr>
          <w:rFonts w:ascii="Courier New" w:hAnsi="Courier New"/>
          <w:highlight w:val="lightGray"/>
        </w:rPr>
        <w:t>170-171</w:t>
      </w:r>
    </w:p>
    <w:p>
      <w:r>
        <w:rPr>
          <w:rFonts w:ascii="Courier New" w:hAnsi="Courier New"/>
          <w:highlight w:val="lightGray"/>
        </w:rPr>
        <w:t>125 / 125</w:t>
      </w:r>
    </w:p>
    <w:p>
      <w:pPr>
        <w:pStyle w:val="Heading2"/>
      </w:pPr>
      <w:r>
        <w:t>21.9 ocr_172-173Praxisblicke – Betriebswirtschaft II HAK.pdf</w:t>
      </w:r>
    </w:p>
    <w:p>
      <w:r>
        <w:t> | </w:t>
      </w:r>
    </w:p>
    <w:p>
      <w:r>
        <w:t> | </w:t>
      </w:r>
    </w:p>
    <w:p>
      <w:r>
        <w:t>     </w:t>
      </w:r>
    </w:p>
    <w:p>
      <w:r>
        <w:t>| </w:t>
      </w:r>
    </w:p>
    <w:p>
      <w:r>
        <w:rPr>
          <w:rFonts w:ascii="Courier New" w:hAnsi="Courier New"/>
          <w:highlight w:val="lightGray"/>
        </w:rPr>
        <w:t>172-173</w:t>
      </w:r>
    </w:p>
    <w:p>
      <w:r>
        <w:rPr>
          <w:rFonts w:ascii="Courier New" w:hAnsi="Courier New"/>
          <w:highlight w:val="lightGray"/>
        </w:rPr>
        <w:t>125 / 125</w:t>
      </w:r>
    </w:p>
    <w:p>
      <w:pPr>
        <w:pStyle w:val="Heading2"/>
      </w:pPr>
      <w:r>
        <w:t>21.10 ocr_174-175Praxisblicke – Betriebswirtschaft II HAK.pdf</w:t>
      </w:r>
    </w:p>
    <w:p>
      <w:r>
        <w:t> | </w:t>
      </w:r>
    </w:p>
    <w:p>
      <w:r>
        <w:t> | </w:t>
      </w:r>
    </w:p>
    <w:p>
      <w:r>
        <w:t>     </w:t>
      </w:r>
    </w:p>
    <w:p>
      <w:r>
        <w:t>| </w:t>
      </w:r>
    </w:p>
    <w:p>
      <w:r>
        <w:rPr>
          <w:rFonts w:ascii="Courier New" w:hAnsi="Courier New"/>
          <w:highlight w:val="lightGray"/>
        </w:rPr>
        <w:t>174-175</w:t>
      </w:r>
    </w:p>
    <w:p>
      <w:r>
        <w:rPr>
          <w:rFonts w:ascii="Courier New" w:hAnsi="Courier New"/>
          <w:highlight w:val="lightGray"/>
        </w:rPr>
        <w:t>125 / 125</w:t>
      </w:r>
    </w:p>
    <w:p>
      <w:pPr>
        <w:pStyle w:val="Heading2"/>
      </w:pPr>
      <w:r>
        <w:t>Q&amp;A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1F4E79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6D77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