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Vollständige Lern- und Prüfungsvorlage Betriebswirtschaft</w:t>
      </w:r>
    </w:p>
    <w:p>
      <w:r>
        <w:rPr>
          <w:b w:val="0"/>
        </w:rPr>
        <w:t>Dieses Dokument enthält alle prüfungsrelevanten Inhalte, Definitionen, Tabellen, Hinweise und Erklärungen aus vier Unterrichtsdateien. Inhalte, die aktualisiert oder vereinfacht wurden, sind farblich markiert. Die Gliederung folgt dem logischen Unterrichts- und Prüfungsschema.</w:t>
      </w:r>
    </w:p>
    <w:p>
      <w:pPr>
        <w:pStyle w:val="Heading1"/>
      </w:pPr>
      <w:r>
        <w:t>1. Unternehmer, Unternehmen und Firma</w:t>
      </w:r>
    </w:p>
    <w:p>
      <w:r>
        <w:rPr>
          <w:b/>
        </w:rPr>
        <w:t>Wer ist ein Unternehmer?</w:t>
      </w:r>
    </w:p>
    <w:p>
      <w:r>
        <w:rPr>
          <w:b w:val="0"/>
        </w:rPr>
        <w:t>Ein Unternehmer im Sinne des UGB ist, wer allein oder mit anderen Personen ein Unternehmen betreibt. Unternehmer können natürliche oder juristische Personen sein (z. B. Einzelunternehmer, GmbH, AG, Freiberufler). Auch Land- und Forstwirte sowie neue Selbstständige zählen dazu.</w:t>
      </w:r>
    </w:p>
    <w:p>
      <w:r>
        <w:rPr>
          <w:b/>
        </w:rPr>
        <w:t>Was ist ein Unternehmen?</w:t>
      </w:r>
    </w:p>
    <w:p>
      <w:r>
        <w:rPr>
          <w:b w:val="0"/>
        </w:rPr>
        <w:t>Eine auf Dauer angelegte Organisation mit selbstständiger wirtschaftlicher Tätigkeit.</w:t>
      </w:r>
    </w:p>
    <w:p>
      <w:r>
        <w:rPr>
          <w:b/>
        </w:rPr>
        <w:t>Was ist eine Firma?</w:t>
      </w:r>
    </w:p>
    <w:p>
      <w:r>
        <w:rPr>
          <w:b w:val="0"/>
        </w:rPr>
        <w:t>Die Firma ist der ins Firmenbuch eingetragene Name des Unternehmers, mit Firmenkern und Firmenzusatz (z. B. e.U., OG, GmbH. Firmenname muss kennzeichnungstauglich, einzigartig und nicht irreführend sein.</w:t>
      </w:r>
    </w:p>
    <w:p>
      <w:pPr>
        <w:pStyle w:val="ListBullet"/>
      </w:pPr>
      <w:r>
        <w:t>Personenfirma – Name des Unternehmers</w:t>
      </w:r>
    </w:p>
    <w:p>
      <w:pPr>
        <w:pStyle w:val="ListBullet"/>
      </w:pPr>
      <w:r>
        <w:t>Sachfirma – Hinweis auf Tätigkeit/Gegenstand</w:t>
      </w:r>
    </w:p>
    <w:p>
      <w:pPr>
        <w:pStyle w:val="ListBullet"/>
      </w:pPr>
      <w:r>
        <w:t>Fantasiefirma – erfundener Name</w:t>
      </w:r>
    </w:p>
    <w:p>
      <w:pPr>
        <w:pStyle w:val="ListBullet"/>
      </w:pPr>
      <w:r>
        <w:t>Gemischte Firma – Mischung der obigen</w:t>
      </w:r>
    </w:p>
    <w:p>
      <w:r>
        <w:rPr>
          <w:b w:val="0"/>
        </w:rPr>
        <w:t>Eine Fortführung des Firmennamens bei Kauf oder Erbschaft ist mit Zustimmung möglich.</w:t>
      </w:r>
    </w:p>
    <w:p>
      <w:r>
        <w:rPr>
          <w:b/>
        </w:rPr>
        <w:t>Was ist das Firmenbuch?</w:t>
      </w:r>
    </w:p>
    <w:p>
      <w:r>
        <w:rPr>
          <w:b w:val="0"/>
        </w:rPr>
        <w:t>Öffentliches elektronisches Register. Erst nach Eintragung darf die Firma geführt werden. Enthält alle Kerndaten, Gesellschafter, Vertretungsbefugte. Veröffentlichungen über die EVI-Plattform.</w:t>
      </w:r>
    </w:p>
    <w:p>
      <w:r>
        <w:br w:type="page"/>
      </w:r>
    </w:p>
    <w:p>
      <w:pPr>
        <w:pStyle w:val="Heading1"/>
      </w:pPr>
      <w:r>
        <w:t>2. Rechtsformen der Unternehmen</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Rechtsform</w:t>
            </w:r>
          </w:p>
        </w:tc>
        <w:tc>
          <w:tcPr>
            <w:tcW w:type="dxa" w:w="1080"/>
          </w:tcPr>
          <w:p>
            <w:r>
              <w:t>Mindestpersonen</w:t>
            </w:r>
          </w:p>
        </w:tc>
        <w:tc>
          <w:tcPr>
            <w:tcW w:type="dxa" w:w="1080"/>
          </w:tcPr>
          <w:p>
            <w:r>
              <w:t>Haftung</w:t>
            </w:r>
          </w:p>
        </w:tc>
        <w:tc>
          <w:tcPr>
            <w:tcW w:type="dxa" w:w="1080"/>
          </w:tcPr>
          <w:p>
            <w:r>
              <w:t>Firmenbuch</w:t>
            </w:r>
          </w:p>
        </w:tc>
        <w:tc>
          <w:tcPr>
            <w:tcW w:type="dxa" w:w="1080"/>
          </w:tcPr>
          <w:p>
            <w:r>
              <w:t>Kapital</w:t>
            </w:r>
          </w:p>
        </w:tc>
        <w:tc>
          <w:tcPr>
            <w:tcW w:type="dxa" w:w="1080"/>
          </w:tcPr>
          <w:p>
            <w:r>
              <w:t>Leitung</w:t>
            </w:r>
          </w:p>
        </w:tc>
        <w:tc>
          <w:tcPr>
            <w:tcW w:type="dxa" w:w="1080"/>
          </w:tcPr>
          <w:p>
            <w:r>
              <w:t>Besteuerung</w:t>
            </w:r>
          </w:p>
        </w:tc>
        <w:tc>
          <w:tcPr>
            <w:tcW w:type="dxa" w:w="1080"/>
          </w:tcPr>
          <w:p>
            <w:r>
              <w:t>Notizen</w:t>
            </w:r>
          </w:p>
        </w:tc>
      </w:tr>
      <w:tr>
        <w:tc>
          <w:tcPr>
            <w:tcW w:type="dxa" w:w="1080"/>
          </w:tcPr>
          <w:p>
            <w:r>
              <w:t>Einzelunternehmen</w:t>
            </w:r>
          </w:p>
        </w:tc>
        <w:tc>
          <w:tcPr>
            <w:tcW w:type="dxa" w:w="1080"/>
          </w:tcPr>
          <w:p>
            <w:r>
              <w:t>1</w:t>
            </w:r>
          </w:p>
        </w:tc>
        <w:tc>
          <w:tcPr>
            <w:tcW w:type="dxa" w:w="1080"/>
          </w:tcPr>
          <w:p>
            <w:r>
              <w:t>unbeschränkt</w:t>
            </w:r>
          </w:p>
        </w:tc>
        <w:tc>
          <w:tcPr>
            <w:tcW w:type="dxa" w:w="1080"/>
          </w:tcPr>
          <w:p>
            <w:r>
              <w:t>ja/ab Umsatzgrenze</w:t>
            </w:r>
          </w:p>
        </w:tc>
        <w:tc>
          <w:tcPr>
            <w:tcW w:type="dxa" w:w="1080"/>
          </w:tcPr>
          <w:p>
            <w:r>
              <w:t>kein Mindestkapital</w:t>
            </w:r>
          </w:p>
        </w:tc>
        <w:tc>
          <w:tcPr>
            <w:tcW w:type="dxa" w:w="1080"/>
          </w:tcPr>
          <w:p>
            <w:r>
              <w:t>Inhaber</w:t>
            </w:r>
          </w:p>
        </w:tc>
        <w:tc>
          <w:tcPr>
            <w:tcW w:type="dxa" w:w="1080"/>
          </w:tcPr>
          <w:p>
            <w:r>
              <w:t>ESt</w:t>
            </w:r>
          </w:p>
        </w:tc>
        <w:tc>
          <w:tcPr>
            <w:tcW w:type="dxa" w:w="1080"/>
          </w:tcPr>
          <w:p>
            <w:r>
              <w:t>einfache Gründung</w:t>
            </w:r>
          </w:p>
        </w:tc>
      </w:tr>
      <w:tr>
        <w:tc>
          <w:tcPr>
            <w:tcW w:type="dxa" w:w="1080"/>
          </w:tcPr>
          <w:p>
            <w:r>
              <w:t>OG</w:t>
            </w:r>
          </w:p>
        </w:tc>
        <w:tc>
          <w:tcPr>
            <w:tcW w:type="dxa" w:w="1080"/>
          </w:tcPr>
          <w:p>
            <w:r>
              <w:t>&gt;=2</w:t>
            </w:r>
          </w:p>
        </w:tc>
        <w:tc>
          <w:tcPr>
            <w:tcW w:type="dxa" w:w="1080"/>
          </w:tcPr>
          <w:p>
            <w:r>
              <w:t>solidarisch</w:t>
            </w:r>
          </w:p>
        </w:tc>
        <w:tc>
          <w:tcPr>
            <w:tcW w:type="dxa" w:w="1080"/>
          </w:tcPr>
          <w:p>
            <w:r>
              <w:t>ja</w:t>
            </w:r>
          </w:p>
        </w:tc>
        <w:tc>
          <w:tcPr>
            <w:tcW w:type="dxa" w:w="1080"/>
          </w:tcPr>
          <w:p>
            <w:r>
              <w:t>vertraglich</w:t>
            </w:r>
          </w:p>
        </w:tc>
        <w:tc>
          <w:tcPr>
            <w:tcW w:type="dxa" w:w="1080"/>
          </w:tcPr>
          <w:p>
            <w:r>
              <w:t>alle</w:t>
            </w:r>
          </w:p>
        </w:tc>
        <w:tc>
          <w:tcPr>
            <w:tcW w:type="dxa" w:w="1080"/>
          </w:tcPr>
          <w:p>
            <w:r>
              <w:t>ESt</w:t>
            </w:r>
          </w:p>
        </w:tc>
        <w:tc>
          <w:tcPr>
            <w:tcW w:type="dxa" w:w="1080"/>
          </w:tcPr>
          <w:p>
            <w:r>
              <w:t>Aufteilung, keine Kap.Pflicht</w:t>
            </w:r>
          </w:p>
        </w:tc>
      </w:tr>
      <w:tr>
        <w:tc>
          <w:tcPr>
            <w:tcW w:type="dxa" w:w="1080"/>
          </w:tcPr>
          <w:p>
            <w:r>
              <w:t>KG</w:t>
            </w:r>
          </w:p>
        </w:tc>
        <w:tc>
          <w:tcPr>
            <w:tcW w:type="dxa" w:w="1080"/>
          </w:tcPr>
          <w:p>
            <w:r>
              <w:t>&gt;=2</w:t>
            </w:r>
          </w:p>
        </w:tc>
        <w:tc>
          <w:tcPr>
            <w:tcW w:type="dxa" w:w="1080"/>
          </w:tcPr>
          <w:p>
            <w:r>
              <w:t>Komplementär: unbeschränkt; Kommanditist: beschränkt</w:t>
            </w:r>
          </w:p>
        </w:tc>
        <w:tc>
          <w:tcPr>
            <w:tcW w:type="dxa" w:w="1080"/>
          </w:tcPr>
          <w:p>
            <w:r>
              <w:t>ja</w:t>
            </w:r>
          </w:p>
        </w:tc>
        <w:tc>
          <w:tcPr>
            <w:tcW w:type="dxa" w:w="1080"/>
          </w:tcPr>
          <w:p>
            <w:r>
              <w:t>vertraglich</w:t>
            </w:r>
          </w:p>
        </w:tc>
        <w:tc>
          <w:tcPr>
            <w:tcW w:type="dxa" w:w="1080"/>
          </w:tcPr>
          <w:p>
            <w:r>
              <w:t>Komplementär</w:t>
            </w:r>
          </w:p>
        </w:tc>
        <w:tc>
          <w:tcPr>
            <w:tcW w:type="dxa" w:w="1080"/>
          </w:tcPr>
          <w:p>
            <w:r>
              <w:t>ESt</w:t>
            </w:r>
          </w:p>
        </w:tc>
        <w:tc>
          <w:tcPr>
            <w:tcW w:type="dxa" w:w="1080"/>
          </w:tcPr>
          <w:p>
            <w:r>
              <w:t>Kmdt. ohne Leitung</w:t>
            </w:r>
          </w:p>
        </w:tc>
      </w:tr>
      <w:tr>
        <w:tc>
          <w:tcPr>
            <w:tcW w:type="dxa" w:w="1080"/>
          </w:tcPr>
          <w:p>
            <w:r>
              <w:t>GmbH</w:t>
            </w:r>
          </w:p>
        </w:tc>
        <w:tc>
          <w:tcPr>
            <w:tcW w:type="dxa" w:w="1080"/>
          </w:tcPr>
          <w:p>
            <w:r>
              <w:t>&gt;=1</w:t>
            </w:r>
          </w:p>
        </w:tc>
        <w:tc>
          <w:tcPr>
            <w:tcW w:type="dxa" w:w="1080"/>
          </w:tcPr>
          <w:p>
            <w:r>
              <w:t>Gesellschaftsvermögen</w:t>
            </w:r>
          </w:p>
        </w:tc>
        <w:tc>
          <w:tcPr>
            <w:tcW w:type="dxa" w:w="1080"/>
          </w:tcPr>
          <w:p>
            <w:r>
              <w:t>ja</w:t>
            </w:r>
          </w:p>
        </w:tc>
        <w:tc>
          <w:tcPr>
            <w:tcW w:type="dxa" w:w="1080"/>
          </w:tcPr>
          <w:p>
            <w:r>
              <w:t>10.000 €</w:t>
            </w:r>
          </w:p>
        </w:tc>
        <w:tc>
          <w:tcPr>
            <w:tcW w:type="dxa" w:w="1080"/>
          </w:tcPr>
          <w:p>
            <w:r>
              <w:t>GF</w:t>
            </w:r>
          </w:p>
        </w:tc>
        <w:tc>
          <w:tcPr>
            <w:tcW w:type="dxa" w:w="1080"/>
          </w:tcPr>
          <w:p>
            <w:r>
              <w:t>KöSt, KESt</w:t>
            </w:r>
          </w:p>
        </w:tc>
        <w:tc>
          <w:tcPr>
            <w:tcW w:type="dxa" w:w="1080"/>
          </w:tcPr>
          <w:p>
            <w:r>
              <w:t>Notariatsakt, Stammeinlagen</w:t>
            </w:r>
          </w:p>
        </w:tc>
      </w:tr>
      <w:tr>
        <w:tc>
          <w:tcPr>
            <w:tcW w:type="dxa" w:w="1080"/>
          </w:tcPr>
          <w:p>
            <w:r>
              <w:t>AG</w:t>
            </w:r>
          </w:p>
        </w:tc>
        <w:tc>
          <w:tcPr>
            <w:tcW w:type="dxa" w:w="1080"/>
          </w:tcPr>
          <w:p>
            <w:r>
              <w:t>&gt;=1</w:t>
            </w:r>
          </w:p>
        </w:tc>
        <w:tc>
          <w:tcPr>
            <w:tcW w:type="dxa" w:w="1080"/>
          </w:tcPr>
          <w:p>
            <w:r>
              <w:t>Anteil</w:t>
            </w:r>
          </w:p>
        </w:tc>
        <w:tc>
          <w:tcPr>
            <w:tcW w:type="dxa" w:w="1080"/>
          </w:tcPr>
          <w:p>
            <w:r>
              <w:t>ja</w:t>
            </w:r>
          </w:p>
        </w:tc>
        <w:tc>
          <w:tcPr>
            <w:tcW w:type="dxa" w:w="1080"/>
          </w:tcPr>
          <w:p>
            <w:r>
              <w:t>70.000 €</w:t>
            </w:r>
          </w:p>
        </w:tc>
        <w:tc>
          <w:tcPr>
            <w:tcW w:type="dxa" w:w="1080"/>
          </w:tcPr>
          <w:p>
            <w:r>
              <w:t>Vorstand</w:t>
            </w:r>
          </w:p>
        </w:tc>
        <w:tc>
          <w:tcPr>
            <w:tcW w:type="dxa" w:w="1080"/>
          </w:tcPr>
          <w:p>
            <w:r>
              <w:t>KöSt, KESt</w:t>
            </w:r>
          </w:p>
        </w:tc>
        <w:tc>
          <w:tcPr>
            <w:tcW w:type="dxa" w:w="1080"/>
          </w:tcPr>
          <w:p>
            <w:r>
              <w:t>Aktie, HV/Aufsichtsrat</w:t>
            </w:r>
          </w:p>
        </w:tc>
      </w:tr>
      <w:tr>
        <w:tc>
          <w:tcPr>
            <w:tcW w:type="dxa" w:w="1080"/>
          </w:tcPr>
          <w:p>
            <w:r>
              <w:t>FlexKapG/FlexCo</w:t>
            </w:r>
          </w:p>
        </w:tc>
        <w:tc>
          <w:tcPr>
            <w:tcW w:type="dxa" w:w="1080"/>
          </w:tcPr>
          <w:p>
            <w:r>
              <w:t>&gt;=1</w:t>
            </w:r>
          </w:p>
        </w:tc>
        <w:tc>
          <w:tcPr>
            <w:tcW w:type="dxa" w:w="1080"/>
          </w:tcPr>
          <w:p>
            <w:r>
              <w:t>Gesellschaftsvermögen</w:t>
            </w:r>
          </w:p>
        </w:tc>
        <w:tc>
          <w:tcPr>
            <w:tcW w:type="dxa" w:w="1080"/>
          </w:tcPr>
          <w:p>
            <w:r>
              <w:t>ja</w:t>
            </w:r>
          </w:p>
        </w:tc>
        <w:tc>
          <w:tcPr>
            <w:tcW w:type="dxa" w:w="1080"/>
          </w:tcPr>
          <w:p>
            <w:r>
              <w:t>10.000 €</w:t>
            </w:r>
          </w:p>
        </w:tc>
        <w:tc>
          <w:tcPr>
            <w:tcW w:type="dxa" w:w="1080"/>
          </w:tcPr>
          <w:p>
            <w:r>
              <w:t>wie GmbH</w:t>
            </w:r>
          </w:p>
        </w:tc>
        <w:tc>
          <w:tcPr>
            <w:tcW w:type="dxa" w:w="1080"/>
          </w:tcPr>
          <w:p>
            <w:r>
              <w:t>wie GmbH</w:t>
            </w:r>
          </w:p>
        </w:tc>
        <w:tc>
          <w:tcPr>
            <w:tcW w:type="dxa" w:w="1080"/>
          </w:tcPr>
          <w:p>
            <w:r>
              <w:t>kleine Anteile möglich</w:t>
            </w:r>
          </w:p>
        </w:tc>
      </w:tr>
      <w:tr>
        <w:tc>
          <w:tcPr>
            <w:tcW w:type="dxa" w:w="1080"/>
          </w:tcPr>
          <w:p>
            <w:r>
              <w:t>Genossenschaft</w:t>
            </w:r>
          </w:p>
        </w:tc>
        <w:tc>
          <w:tcPr>
            <w:tcW w:type="dxa" w:w="1080"/>
          </w:tcPr>
          <w:p>
            <w:r>
              <w:t>&gt;=2</w:t>
            </w:r>
          </w:p>
        </w:tc>
        <w:tc>
          <w:tcPr>
            <w:tcW w:type="dxa" w:w="1080"/>
          </w:tcPr>
          <w:p>
            <w:r>
              <w:t>Gesellschaftsvermögen</w:t>
            </w:r>
          </w:p>
        </w:tc>
        <w:tc>
          <w:tcPr>
            <w:tcW w:type="dxa" w:w="1080"/>
          </w:tcPr>
          <w:p>
            <w:r>
              <w:t>ja</w:t>
            </w:r>
          </w:p>
        </w:tc>
        <w:tc>
          <w:tcPr>
            <w:tcW w:type="dxa" w:w="1080"/>
          </w:tcPr>
          <w:p>
            <w:r>
              <w:t>keine</w:t>
            </w:r>
          </w:p>
        </w:tc>
        <w:tc>
          <w:tcPr>
            <w:tcW w:type="dxa" w:w="1080"/>
          </w:tcPr>
          <w:p>
            <w:r>
              <w:t>Organe</w:t>
            </w:r>
          </w:p>
        </w:tc>
        <w:tc>
          <w:tcPr>
            <w:tcW w:type="dxa" w:w="1080"/>
          </w:tcPr>
          <w:p>
            <w:r>
              <w:t>KöSt, KESt</w:t>
            </w:r>
          </w:p>
        </w:tc>
        <w:tc>
          <w:tcPr>
            <w:tcW w:type="dxa" w:w="1080"/>
          </w:tcPr>
          <w:p>
            <w:r>
              <w:t>Mitgliederförderung</w:t>
            </w:r>
          </w:p>
        </w:tc>
      </w:tr>
      <w:tr>
        <w:tc>
          <w:tcPr>
            <w:tcW w:type="dxa" w:w="1080"/>
          </w:tcPr>
          <w:p>
            <w:r>
              <w:t>Stille Ges.</w:t>
            </w:r>
          </w:p>
        </w:tc>
        <w:tc>
          <w:tcPr>
            <w:tcW w:type="dxa" w:w="1080"/>
          </w:tcPr>
          <w:p>
            <w:r>
              <w:t>&gt;=1</w:t>
            </w:r>
          </w:p>
        </w:tc>
        <w:tc>
          <w:tcPr>
            <w:tcW w:type="dxa" w:w="1080"/>
          </w:tcPr>
          <w:p>
            <w:r>
              <w:t>Einlage</w:t>
            </w:r>
          </w:p>
        </w:tc>
        <w:tc>
          <w:tcPr>
            <w:tcW w:type="dxa" w:w="1080"/>
          </w:tcPr>
          <w:p>
            <w:r>
              <w:t>nein</w:t>
            </w:r>
          </w:p>
        </w:tc>
        <w:tc>
          <w:tcPr>
            <w:tcW w:type="dxa" w:w="1080"/>
          </w:tcPr>
          <w:p>
            <w:r>
              <w:t>Einlage</w:t>
            </w:r>
          </w:p>
        </w:tc>
        <w:tc>
          <w:tcPr>
            <w:tcW w:type="dxa" w:w="1080"/>
          </w:tcPr>
          <w:p>
            <w:r>
              <w:t>keine</w:t>
            </w:r>
          </w:p>
        </w:tc>
        <w:tc>
          <w:tcPr>
            <w:tcW w:type="dxa" w:w="1080"/>
          </w:tcPr>
          <w:p>
            <w:r>
              <w:t>ESt</w:t>
            </w:r>
          </w:p>
        </w:tc>
        <w:tc>
          <w:tcPr>
            <w:tcW w:type="dxa" w:w="1080"/>
          </w:tcPr>
          <w:p>
            <w:r>
              <w:t>extern unsichtbar</w:t>
            </w:r>
          </w:p>
        </w:tc>
      </w:tr>
      <w:tr>
        <w:tc>
          <w:tcPr>
            <w:tcW w:type="dxa" w:w="1080"/>
          </w:tcPr>
          <w:p>
            <w:r>
              <w:t>GesbR</w:t>
            </w:r>
          </w:p>
        </w:tc>
        <w:tc>
          <w:tcPr>
            <w:tcW w:type="dxa" w:w="1080"/>
          </w:tcPr>
          <w:p>
            <w:r>
              <w:t>&gt;=2</w:t>
            </w:r>
          </w:p>
        </w:tc>
        <w:tc>
          <w:tcPr>
            <w:tcW w:type="dxa" w:w="1080"/>
          </w:tcPr>
          <w:p>
            <w:r>
              <w:t>solidarisch</w:t>
            </w:r>
          </w:p>
        </w:tc>
        <w:tc>
          <w:tcPr>
            <w:tcW w:type="dxa" w:w="1080"/>
          </w:tcPr>
          <w:p>
            <w:r>
              <w:t>nein</w:t>
            </w:r>
          </w:p>
        </w:tc>
        <w:tc>
          <w:tcPr>
            <w:tcW w:type="dxa" w:w="1080"/>
          </w:tcPr>
          <w:p>
            <w:r>
              <w:t>vertraglich</w:t>
            </w:r>
          </w:p>
        </w:tc>
        <w:tc>
          <w:tcPr>
            <w:tcW w:type="dxa" w:w="1080"/>
          </w:tcPr>
          <w:p>
            <w:r>
              <w:t>alle/vertraglich</w:t>
            </w:r>
          </w:p>
        </w:tc>
        <w:tc>
          <w:tcPr>
            <w:tcW w:type="dxa" w:w="1080"/>
          </w:tcPr>
          <w:p>
            <w:r>
              <w:t>ESt</w:t>
            </w:r>
          </w:p>
        </w:tc>
        <w:tc>
          <w:tcPr>
            <w:tcW w:type="dxa" w:w="1080"/>
          </w:tcPr>
          <w:p>
            <w:r>
              <w:t>flexibel, kein Mindestkapital</w:t>
            </w:r>
          </w:p>
        </w:tc>
      </w:tr>
    </w:tbl>
    <w:p/>
    <w:p>
      <w:r>
        <w:rPr>
          <w:b/>
        </w:rPr>
        <w:t>Details zu GmbH &amp; Co KG, FlexKapG etc. siehe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