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 – BWL Lernapp OCR- und Q&amp;A-Pipeline</w:t>
      </w:r>
    </w:p>
    <w:p>
      <w:r>
        <w:t>Dieses Dokument beschreibt die Skripte und deren Funktionen für die OCR-basierte Verarbeitung von PDF-Unterlagen (inkl. Bildinhalten), die Extraktion von Fragen und Antworten sowie den Export in formatierten Ausgaben für die BWL-Lernapp.</w:t>
      </w:r>
    </w:p>
    <w:p>
      <w:pPr>
        <w:pStyle w:val="Heading1"/>
      </w:pPr>
      <w:r>
        <w:t>Skript 1: install_ocr_text_only.sh</w:t>
      </w:r>
    </w:p>
    <w:p>
      <w:r>
        <w:t>(Shellscript zur Installation der benötigten Software und Einrichtung der Umgebung)</w:t>
      </w:r>
    </w:p>
    <w:p>
      <w:pPr>
        <w:shd w:val="clear" w:color="auto" w:fill="D9D9D9"/>
      </w:pPr>
      <w:r>
        <w:rPr>
          <w:rFonts w:ascii="Courier New" w:hAnsi="Courier New"/>
          <w:sz w:val="18"/>
        </w:rPr>
        <w:t>#!/usr/bin/env bash</w:t>
        <w:br/>
        <w:t>set -euo pipefail</w:t>
        <w:br/>
        <w:t>if ! command -v brew &amp;&gt;/dev/null; then</w:t>
        <w:br/>
        <w:t xml:space="preserve">  /bin/bash -c "$(curl -fsSL https://raw.githubusercontent.com/Homebrew/install/HEAD/install.sh)"</w:t>
        <w:br/>
        <w:t>fi</w:t>
        <w:br/>
        <w:br/>
        <w:t>brew install ocrmypdf tesseract tesseract-lang poppler</w:t>
        <w:br/>
        <w:br/>
        <w:t>python3 -m venv .venv_ocr</w:t>
        <w:br/>
        <w:t>source .venv_ocr/bin/activate</w:t>
        <w:br/>
        <w:br/>
        <w:t>pip install pymupdf pytesseract</w:t>
        <w:br/>
        <w:br/>
        <w:t>echo "Fertig. Aktiviere Umgebung: source .venv_ocr/bin/activate"</w:t>
        <w:br/>
      </w:r>
    </w:p>
    <w:p>
      <w:pPr>
        <w:pStyle w:val="Heading1"/>
      </w:pPr>
      <w:r>
        <w:t>Skript 2: extract_all_qna_inline.py</w:t>
      </w:r>
    </w:p>
    <w:p>
      <w:r>
        <w:t>(Python-Skript zur Verarbeitung der PDFs: OCR, Frageextraktion, Generierung der Textdatei + Q&amp;A JSON)</w:t>
      </w:r>
    </w:p>
    <w:p>
      <w:pPr>
        <w:shd w:val="clear" w:color="auto" w:fill="D9D9D9"/>
      </w:pPr>
      <w:r>
        <w:rPr>
          <w:rFonts w:ascii="Courier New" w:hAnsi="Courier New"/>
          <w:sz w:val="18"/>
        </w:rPr>
        <w:t>#!/usr/bin/env python3</w:t>
        <w:br/>
        <w:t>import re, tempfile</w:t>
        <w:br/>
        <w:t>from pathlib import Path</w:t>
        <w:br/>
        <w:t>import fitz, pytesseract</w:t>
        <w:br/>
        <w:br/>
        <w:t>IN_DIR = Path("./pdf_in")</w:t>
        <w:br/>
        <w:t>OUT_TXT = Path("all_text_linear.txt")</w:t>
        <w:br/>
        <w:t>OUT_JSON = Path("all_qna.json")</w:t>
        <w:br/>
        <w:t>LANGS = "deu+eng"</w:t>
        <w:br/>
        <w:t>PSM = "6"</w:t>
        <w:br/>
        <w:br/>
        <w:t># Erkennung von Fragen: Satz endet auf '?' oder enthält Rechen-Schlüsselwörter</w:t>
        <w:br/>
        <w:t># Ablauf:</w:t>
        <w:br/>
        <w:t># 1. PDF einlesen</w:t>
        <w:br/>
        <w:t># 2. Text + Bildblöcke extrahieren (PyMuPDF)</w:t>
        <w:br/>
        <w:t># 3. OCR auf Bildblöcken anwenden (pytesseract)</w:t>
        <w:br/>
        <w:t># 4. Fragen und Antworten extrahieren</w:t>
        <w:br/>
        <w:t># 5. Alles linear in TXT + Q&amp;A JSON speichern</w:t>
        <w:br/>
      </w:r>
    </w:p>
    <w:p>
      <w:pPr>
        <w:pStyle w:val="Heading1"/>
      </w:pPr>
      <w:r>
        <w:t>Skript 3: pipeline_qa_text_with_image.py</w:t>
      </w:r>
    </w:p>
    <w:p>
      <w:r>
        <w:t>(Pipeline für Q&amp;A-Verarbeitung: Integration von Text- und Bildinhalten in eine Q&amp;A-Logik)</w:t>
      </w:r>
    </w:p>
    <w:p>
      <w:pPr>
        <w:shd w:val="clear" w:color="auto" w:fill="D9D9D9"/>
      </w:pPr>
      <w:r>
        <w:rPr>
          <w:rFonts w:ascii="Courier New" w:hAnsi="Courier New"/>
          <w:sz w:val="18"/>
        </w:rPr>
        <w:t>#!/usr/bin/env python3</w:t>
        <w:br/>
        <w:t>import json, re</w:t>
        <w:br/>
        <w:br/>
        <w:t># Lädt linearisierten OCR-Text</w:t>
        <w:br/>
        <w:t># Extrahiert Fragen + Antworten</w:t>
        <w:br/>
        <w:t># Stellt Q&amp;A-Objekte mit Bildhinweisen her</w:t>
        <w:br/>
        <w:t># Ergebnis: qanda_with_images.json</w:t>
        <w:br/>
      </w:r>
    </w:p>
    <w:p>
      <w:pPr>
        <w:pStyle w:val="Heading1"/>
      </w:pPr>
      <w:r>
        <w:t>Skript 4: export_styled_outputs.py</w:t>
      </w:r>
    </w:p>
    <w:p>
      <w:r>
        <w:t>(Exportiert Ergebnisse in Markdown und Word mit farbigen Überschriften und formatierten Codeblöcken)</w:t>
      </w:r>
    </w:p>
    <w:p>
      <w:pPr>
        <w:shd w:val="clear" w:color="auto" w:fill="D9D9D9"/>
      </w:pPr>
      <w:r>
        <w:rPr>
          <w:rFonts w:ascii="Courier New" w:hAnsi="Courier New"/>
          <w:sz w:val="18"/>
        </w:rPr>
        <w:t>#!/usr/bin/env python3</w:t>
        <w:br/>
        <w:t>from docx import Document</w:t>
        <w:br/>
        <w:br/>
        <w:t># Liest all_text_linear.txt und optional Q&amp;A JSON</w:t>
        <w:br/>
        <w:t># Teilt Inhalte in Kapitel zu je 10 PDFs</w:t>
        <w:br/>
        <w:t># Exportiert Kapitel_01.md, Kapitel_02.md, ... und Kapitel_01.docx etc.</w:t>
        <w:br/>
        <w:t># Farbliche Styles: Heading1/2 via python-docx</w:t>
        <w:br/>
        <w:t># Codeblöcke: Courier + grauer Hintergrund</w:t>
        <w:br/>
      </w:r>
    </w:p>
    <w:p>
      <w:pPr>
        <w:pStyle w:val="Heading1"/>
      </w:pPr>
      <w:r>
        <w:t>Nutzung</w:t>
      </w:r>
    </w:p>
    <w:p>
      <w:r>
        <w:t>1. install_ocr_text_only.sh ausführen (einmalig).</w:t>
        <w:br/>
        <w:t>2. PDFs in ./pdf_in ablegen.</w:t>
        <w:br/>
        <w:t>3. extract_all_qna_inline.py starten → erzeugt all_text_linear.txt + all_qna.json.</w:t>
        <w:br/>
        <w:t>4. pipeline_qa_text_with_image.py optional zur Integration von Bildinformationen.</w:t>
        <w:br/>
        <w:t>5. export_styled_outputs.py ausführen → erzeugt formatierte Kapitel-Ausgaben.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