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500CD" w14:textId="77777777" w:rsidR="008067C1" w:rsidRPr="008067C1" w:rsidRDefault="008067C1" w:rsidP="008067C1">
      <w:r w:rsidRPr="008067C1">
        <w:pict w14:anchorId="4873D2EC">
          <v:rect id="_x0000_i1049" style="width:0;height:1.5pt" o:hralign="center" o:hrstd="t" o:hr="t" fillcolor="#a0a0a0" stroked="f"/>
        </w:pict>
      </w:r>
    </w:p>
    <w:p w14:paraId="699C7EC1" w14:textId="77777777" w:rsidR="008067C1" w:rsidRPr="008067C1" w:rsidRDefault="008067C1" w:rsidP="008067C1">
      <w:pPr>
        <w:rPr>
          <w:b/>
          <w:bCs/>
          <w:lang w:val="en-GB"/>
        </w:rPr>
      </w:pPr>
      <w:r w:rsidRPr="008067C1">
        <w:rPr>
          <w:b/>
          <w:bCs/>
          <w:lang w:val="en-GB"/>
        </w:rPr>
        <w:t>Teil A – Multiple Choice (15 Punkte)</w:t>
      </w:r>
    </w:p>
    <w:p w14:paraId="33B79A7D" w14:textId="77777777" w:rsidR="008067C1" w:rsidRPr="008067C1" w:rsidRDefault="008067C1" w:rsidP="008067C1">
      <w:pPr>
        <w:numPr>
          <w:ilvl w:val="0"/>
          <w:numId w:val="1"/>
        </w:numPr>
      </w:pPr>
      <w:r w:rsidRPr="008067C1">
        <w:t xml:space="preserve">Wer ist eine </w:t>
      </w:r>
      <w:r w:rsidRPr="008067C1">
        <w:rPr>
          <w:b/>
          <w:bCs/>
        </w:rPr>
        <w:t>juristische Person</w:t>
      </w:r>
      <w:r w:rsidRPr="008067C1">
        <w:t>?</w:t>
      </w:r>
      <w:r w:rsidRPr="008067C1">
        <w:br/>
        <w:t>a) Einzelunternehmer</w:t>
      </w:r>
      <w:r w:rsidRPr="008067C1">
        <w:br/>
        <w:t>b) GmbH</w:t>
      </w:r>
      <w:r w:rsidRPr="008067C1">
        <w:br/>
        <w:t>c) OG</w:t>
      </w:r>
      <w:r w:rsidRPr="008067C1">
        <w:br/>
        <w:t>d) Komplementär</w:t>
      </w:r>
    </w:p>
    <w:p w14:paraId="25AE883A" w14:textId="77777777" w:rsidR="008067C1" w:rsidRPr="008067C1" w:rsidRDefault="008067C1" w:rsidP="008067C1">
      <w:pPr>
        <w:numPr>
          <w:ilvl w:val="0"/>
          <w:numId w:val="1"/>
        </w:numPr>
      </w:pPr>
      <w:r w:rsidRPr="008067C1">
        <w:t xml:space="preserve">Welche Aussage zum </w:t>
      </w:r>
      <w:r w:rsidRPr="008067C1">
        <w:rPr>
          <w:b/>
          <w:bCs/>
        </w:rPr>
        <w:t>Firmenbuch</w:t>
      </w:r>
      <w:r w:rsidRPr="008067C1">
        <w:t xml:space="preserve"> ist richtig?</w:t>
      </w:r>
      <w:r w:rsidRPr="008067C1">
        <w:br/>
        <w:t>a) Es ist eine private Datenbank</w:t>
      </w:r>
      <w:r w:rsidRPr="008067C1">
        <w:br/>
        <w:t xml:space="preserve">b) Eine Firma darf erst geführt werden, wenn sie im Firmenbuch </w:t>
      </w:r>
      <w:proofErr w:type="gramStart"/>
      <w:r w:rsidRPr="008067C1">
        <w:t>steht</w:t>
      </w:r>
      <w:proofErr w:type="gramEnd"/>
      <w:r w:rsidRPr="008067C1">
        <w:br/>
        <w:t>c) Es dient nur für Kapitalgesellschaften</w:t>
      </w:r>
      <w:r w:rsidRPr="008067C1">
        <w:br/>
        <w:t>d) Es wird nicht veröffentlicht</w:t>
      </w:r>
    </w:p>
    <w:p w14:paraId="33ACD23E" w14:textId="77777777" w:rsidR="008067C1" w:rsidRPr="008067C1" w:rsidRDefault="008067C1" w:rsidP="008067C1">
      <w:pPr>
        <w:numPr>
          <w:ilvl w:val="0"/>
          <w:numId w:val="1"/>
        </w:numPr>
      </w:pPr>
      <w:r w:rsidRPr="008067C1">
        <w:t xml:space="preserve">Bei welcher Gesellschaft gibt es das </w:t>
      </w:r>
      <w:r w:rsidRPr="008067C1">
        <w:rPr>
          <w:b/>
          <w:bCs/>
        </w:rPr>
        <w:t>Wettbewerbsverbot</w:t>
      </w:r>
      <w:r w:rsidRPr="008067C1">
        <w:t xml:space="preserve"> für Gesellschafter?</w:t>
      </w:r>
      <w:r w:rsidRPr="008067C1">
        <w:br/>
        <w:t>a) Einzelunternehmen</w:t>
      </w:r>
      <w:r w:rsidRPr="008067C1">
        <w:br/>
        <w:t>b) OG</w:t>
      </w:r>
      <w:r w:rsidRPr="008067C1">
        <w:br/>
        <w:t>c) GmbH</w:t>
      </w:r>
      <w:r w:rsidRPr="008067C1">
        <w:br/>
        <w:t>d) Stille Gesellschaft</w:t>
      </w:r>
    </w:p>
    <w:p w14:paraId="080A5EB5" w14:textId="77777777" w:rsidR="008067C1" w:rsidRPr="008067C1" w:rsidRDefault="008067C1" w:rsidP="008067C1">
      <w:pPr>
        <w:numPr>
          <w:ilvl w:val="0"/>
          <w:numId w:val="1"/>
        </w:numPr>
      </w:pPr>
      <w:r w:rsidRPr="008067C1">
        <w:t xml:space="preserve">Welche Rechtsform hat ein </w:t>
      </w:r>
      <w:r w:rsidRPr="008067C1">
        <w:rPr>
          <w:b/>
          <w:bCs/>
        </w:rPr>
        <w:t>gesetzliches Mindestkapital</w:t>
      </w:r>
      <w:r w:rsidRPr="008067C1">
        <w:t>?</w:t>
      </w:r>
      <w:r w:rsidRPr="008067C1">
        <w:br/>
        <w:t>a) OG</w:t>
      </w:r>
      <w:r w:rsidRPr="008067C1">
        <w:br/>
        <w:t xml:space="preserve">b) </w:t>
      </w:r>
      <w:proofErr w:type="spellStart"/>
      <w:r w:rsidRPr="008067C1">
        <w:t>GesbR</w:t>
      </w:r>
      <w:proofErr w:type="spellEnd"/>
      <w:r w:rsidRPr="008067C1">
        <w:br/>
        <w:t>c) GmbH</w:t>
      </w:r>
      <w:r w:rsidRPr="008067C1">
        <w:br/>
        <w:t xml:space="preserve">d) </w:t>
      </w:r>
      <w:proofErr w:type="spellStart"/>
      <w:r w:rsidRPr="008067C1">
        <w:t>e.U</w:t>
      </w:r>
      <w:proofErr w:type="spellEnd"/>
      <w:r w:rsidRPr="008067C1">
        <w:t>.</w:t>
      </w:r>
    </w:p>
    <w:p w14:paraId="10DFF27D" w14:textId="77777777" w:rsidR="008067C1" w:rsidRPr="008067C1" w:rsidRDefault="008067C1" w:rsidP="008067C1">
      <w:pPr>
        <w:numPr>
          <w:ilvl w:val="0"/>
          <w:numId w:val="1"/>
        </w:numPr>
      </w:pPr>
      <w:r w:rsidRPr="008067C1">
        <w:t xml:space="preserve">Was trifft auf die </w:t>
      </w:r>
      <w:r w:rsidRPr="008067C1">
        <w:rPr>
          <w:b/>
          <w:bCs/>
        </w:rPr>
        <w:t>Genossenschaft</w:t>
      </w:r>
      <w:r w:rsidRPr="008067C1">
        <w:t xml:space="preserve"> zu?</w:t>
      </w:r>
      <w:r w:rsidRPr="008067C1">
        <w:br/>
        <w:t>a) Mitglieder haften immer unbeschränkt</w:t>
      </w:r>
      <w:r w:rsidRPr="008067C1">
        <w:br/>
        <w:t>b) Sie verfolgt die Förderung der Mitglieder</w:t>
      </w:r>
      <w:r w:rsidRPr="008067C1">
        <w:br/>
        <w:t>c) Sie ist keine juristische Person</w:t>
      </w:r>
      <w:r w:rsidRPr="008067C1">
        <w:br/>
        <w:t>d) Sie kann nicht ins Firmenbuch eingetragen werden</w:t>
      </w:r>
    </w:p>
    <w:p w14:paraId="7A6669BE" w14:textId="77777777" w:rsidR="008067C1" w:rsidRPr="008067C1" w:rsidRDefault="008067C1" w:rsidP="008067C1">
      <w:r w:rsidRPr="008067C1">
        <w:pict w14:anchorId="1E6F9548">
          <v:rect id="_x0000_i1050" style="width:0;height:1.5pt" o:hralign="center" o:hrstd="t" o:hr="t" fillcolor="#a0a0a0" stroked="f"/>
        </w:pict>
      </w:r>
    </w:p>
    <w:p w14:paraId="45F3910A" w14:textId="77777777" w:rsidR="008067C1" w:rsidRPr="008067C1" w:rsidRDefault="008067C1" w:rsidP="008067C1">
      <w:pPr>
        <w:rPr>
          <w:b/>
          <w:bCs/>
        </w:rPr>
      </w:pPr>
      <w:r w:rsidRPr="008067C1">
        <w:rPr>
          <w:b/>
          <w:bCs/>
        </w:rPr>
        <w:t>Teil B – Begriffsfragen (20 Punkte)</w:t>
      </w:r>
    </w:p>
    <w:p w14:paraId="2C0FFF94" w14:textId="77777777" w:rsidR="008067C1" w:rsidRPr="008067C1" w:rsidRDefault="008067C1" w:rsidP="008067C1">
      <w:pPr>
        <w:numPr>
          <w:ilvl w:val="0"/>
          <w:numId w:val="2"/>
        </w:numPr>
      </w:pPr>
      <w:r w:rsidRPr="008067C1">
        <w:t xml:space="preserve">Erklären Sie den Unterschied zwischen </w:t>
      </w:r>
      <w:r w:rsidRPr="008067C1">
        <w:rPr>
          <w:b/>
          <w:bCs/>
        </w:rPr>
        <w:t>Personenfirma</w:t>
      </w:r>
      <w:r w:rsidRPr="008067C1">
        <w:t xml:space="preserve"> und </w:t>
      </w:r>
      <w:r w:rsidRPr="008067C1">
        <w:rPr>
          <w:b/>
          <w:bCs/>
        </w:rPr>
        <w:t>Sachfirma</w:t>
      </w:r>
      <w:r w:rsidRPr="008067C1">
        <w:t>.</w:t>
      </w:r>
    </w:p>
    <w:p w14:paraId="7CCCAD86" w14:textId="77777777" w:rsidR="008067C1" w:rsidRPr="008067C1" w:rsidRDefault="008067C1" w:rsidP="008067C1">
      <w:pPr>
        <w:numPr>
          <w:ilvl w:val="0"/>
          <w:numId w:val="2"/>
        </w:numPr>
      </w:pPr>
      <w:r w:rsidRPr="008067C1">
        <w:t xml:space="preserve">Was versteht man unter dem </w:t>
      </w:r>
      <w:r w:rsidRPr="008067C1">
        <w:rPr>
          <w:b/>
          <w:bCs/>
        </w:rPr>
        <w:t>Irreführungsverbot</w:t>
      </w:r>
      <w:r w:rsidRPr="008067C1">
        <w:t xml:space="preserve"> bei Firmennamen?</w:t>
      </w:r>
    </w:p>
    <w:p w14:paraId="5329E8F0" w14:textId="77777777" w:rsidR="008067C1" w:rsidRPr="008067C1" w:rsidRDefault="008067C1" w:rsidP="008067C1">
      <w:pPr>
        <w:numPr>
          <w:ilvl w:val="0"/>
          <w:numId w:val="2"/>
        </w:numPr>
      </w:pPr>
      <w:r w:rsidRPr="008067C1">
        <w:t xml:space="preserve">Erklären Sie die Begriffe </w:t>
      </w:r>
      <w:r w:rsidRPr="008067C1">
        <w:rPr>
          <w:b/>
          <w:bCs/>
        </w:rPr>
        <w:t>unmittelbare Haftung</w:t>
      </w:r>
      <w:r w:rsidRPr="008067C1">
        <w:t xml:space="preserve"> und </w:t>
      </w:r>
      <w:r w:rsidRPr="008067C1">
        <w:rPr>
          <w:b/>
          <w:bCs/>
        </w:rPr>
        <w:t>persönliche Haftung</w:t>
      </w:r>
      <w:r w:rsidRPr="008067C1">
        <w:t>.</w:t>
      </w:r>
    </w:p>
    <w:p w14:paraId="09DA1163" w14:textId="77777777" w:rsidR="008067C1" w:rsidRPr="008067C1" w:rsidRDefault="008067C1" w:rsidP="008067C1">
      <w:pPr>
        <w:numPr>
          <w:ilvl w:val="0"/>
          <w:numId w:val="2"/>
        </w:numPr>
      </w:pPr>
      <w:r w:rsidRPr="008067C1">
        <w:t xml:space="preserve">Nennen Sie zwei Unterschiede zwischen einer </w:t>
      </w:r>
      <w:r w:rsidRPr="008067C1">
        <w:rPr>
          <w:b/>
          <w:bCs/>
        </w:rPr>
        <w:t>AG</w:t>
      </w:r>
      <w:r w:rsidRPr="008067C1">
        <w:t xml:space="preserve"> und einer </w:t>
      </w:r>
      <w:r w:rsidRPr="008067C1">
        <w:rPr>
          <w:b/>
          <w:bCs/>
        </w:rPr>
        <w:t>GmbH</w:t>
      </w:r>
      <w:r w:rsidRPr="008067C1">
        <w:t>.</w:t>
      </w:r>
    </w:p>
    <w:p w14:paraId="0DD9C069" w14:textId="77777777" w:rsidR="008067C1" w:rsidRPr="008067C1" w:rsidRDefault="008067C1" w:rsidP="008067C1">
      <w:pPr>
        <w:numPr>
          <w:ilvl w:val="0"/>
          <w:numId w:val="2"/>
        </w:numPr>
      </w:pPr>
      <w:r w:rsidRPr="008067C1">
        <w:t xml:space="preserve">Was ist eine </w:t>
      </w:r>
      <w:r w:rsidRPr="008067C1">
        <w:rPr>
          <w:b/>
          <w:bCs/>
        </w:rPr>
        <w:t>Mischform GmbH &amp; Co KG</w:t>
      </w:r>
      <w:r w:rsidRPr="008067C1">
        <w:t>?</w:t>
      </w:r>
    </w:p>
    <w:p w14:paraId="75B72D85" w14:textId="77777777" w:rsidR="008067C1" w:rsidRPr="008067C1" w:rsidRDefault="008067C1" w:rsidP="008067C1">
      <w:r w:rsidRPr="008067C1">
        <w:pict w14:anchorId="39BEB410">
          <v:rect id="_x0000_i1051" style="width:0;height:1.5pt" o:hralign="center" o:hrstd="t" o:hr="t" fillcolor="#a0a0a0" stroked="f"/>
        </w:pict>
      </w:r>
    </w:p>
    <w:p w14:paraId="0F5A3C0F" w14:textId="77777777" w:rsidR="008067C1" w:rsidRPr="008067C1" w:rsidRDefault="008067C1" w:rsidP="008067C1">
      <w:pPr>
        <w:rPr>
          <w:b/>
          <w:bCs/>
        </w:rPr>
      </w:pPr>
      <w:r w:rsidRPr="008067C1">
        <w:rPr>
          <w:b/>
          <w:bCs/>
        </w:rPr>
        <w:lastRenderedPageBreak/>
        <w:t>Teil C – Anwendungsaufgaben (25 Punkte)</w:t>
      </w:r>
    </w:p>
    <w:p w14:paraId="13BEBEEE" w14:textId="77777777" w:rsidR="008067C1" w:rsidRPr="008067C1" w:rsidRDefault="008067C1" w:rsidP="008067C1">
      <w:pPr>
        <w:numPr>
          <w:ilvl w:val="0"/>
          <w:numId w:val="3"/>
        </w:numPr>
      </w:pPr>
      <w:r w:rsidRPr="008067C1">
        <w:t>Ein Landwirt betreibt seinen Hof als Unternehmer.</w:t>
      </w:r>
    </w:p>
    <w:p w14:paraId="17AF5BC6" w14:textId="77777777" w:rsidR="008067C1" w:rsidRPr="008067C1" w:rsidRDefault="008067C1" w:rsidP="008067C1">
      <w:pPr>
        <w:numPr>
          <w:ilvl w:val="0"/>
          <w:numId w:val="4"/>
        </w:numPr>
        <w:tabs>
          <w:tab w:val="num" w:pos="720"/>
        </w:tabs>
      </w:pPr>
      <w:r w:rsidRPr="008067C1">
        <w:t>Gilt er nach UGB als Unternehmer?</w:t>
      </w:r>
    </w:p>
    <w:p w14:paraId="3D606DF5" w14:textId="77777777" w:rsidR="008067C1" w:rsidRPr="008067C1" w:rsidRDefault="008067C1" w:rsidP="008067C1">
      <w:pPr>
        <w:numPr>
          <w:ilvl w:val="0"/>
          <w:numId w:val="4"/>
        </w:numPr>
        <w:tabs>
          <w:tab w:val="num" w:pos="720"/>
        </w:tabs>
      </w:pPr>
      <w:r w:rsidRPr="008067C1">
        <w:t>Welche Rechtsform liegt vor?</w:t>
      </w:r>
    </w:p>
    <w:p w14:paraId="37671E3B" w14:textId="77777777" w:rsidR="008067C1" w:rsidRPr="008067C1" w:rsidRDefault="008067C1" w:rsidP="008067C1">
      <w:pPr>
        <w:numPr>
          <w:ilvl w:val="0"/>
          <w:numId w:val="4"/>
        </w:numPr>
        <w:tabs>
          <w:tab w:val="num" w:pos="720"/>
        </w:tabs>
      </w:pPr>
      <w:r w:rsidRPr="008067C1">
        <w:t>Wie wird der Gewinn versteuert?</w:t>
      </w:r>
      <w:r w:rsidRPr="008067C1">
        <w:br/>
        <w:t>(6 Punkte)</w:t>
      </w:r>
    </w:p>
    <w:p w14:paraId="09FF8931" w14:textId="77777777" w:rsidR="008067C1" w:rsidRPr="008067C1" w:rsidRDefault="008067C1" w:rsidP="008067C1">
      <w:pPr>
        <w:numPr>
          <w:ilvl w:val="0"/>
          <w:numId w:val="5"/>
        </w:numPr>
      </w:pPr>
      <w:r w:rsidRPr="008067C1">
        <w:t>Frau X und Herr Y gründen gemeinsam eine OG. Herr Y steigt nach einigen Jahren aus.</w:t>
      </w:r>
    </w:p>
    <w:p w14:paraId="2B3EC26B" w14:textId="77777777" w:rsidR="008067C1" w:rsidRPr="008067C1" w:rsidRDefault="008067C1" w:rsidP="008067C1">
      <w:pPr>
        <w:numPr>
          <w:ilvl w:val="0"/>
          <w:numId w:val="6"/>
        </w:numPr>
        <w:tabs>
          <w:tab w:val="num" w:pos="720"/>
        </w:tabs>
      </w:pPr>
      <w:r w:rsidRPr="008067C1">
        <w:t>Wie lange haftet Herr Y noch für alte Schulden?</w:t>
      </w:r>
    </w:p>
    <w:p w14:paraId="21B53D64" w14:textId="77777777" w:rsidR="008067C1" w:rsidRPr="008067C1" w:rsidRDefault="008067C1" w:rsidP="008067C1">
      <w:pPr>
        <w:numPr>
          <w:ilvl w:val="0"/>
          <w:numId w:val="6"/>
        </w:numPr>
        <w:tabs>
          <w:tab w:val="num" w:pos="720"/>
        </w:tabs>
      </w:pPr>
      <w:r w:rsidRPr="008067C1">
        <w:t>Welche Vor- und Nachteile hat die OG?</w:t>
      </w:r>
      <w:r w:rsidRPr="008067C1">
        <w:br/>
        <w:t>(6 Punkte)</w:t>
      </w:r>
    </w:p>
    <w:p w14:paraId="4100F9D9" w14:textId="77777777" w:rsidR="008067C1" w:rsidRPr="008067C1" w:rsidRDefault="008067C1" w:rsidP="008067C1">
      <w:pPr>
        <w:numPr>
          <w:ilvl w:val="0"/>
          <w:numId w:val="7"/>
        </w:numPr>
      </w:pPr>
      <w:r w:rsidRPr="008067C1">
        <w:t>Ein Investor möchte sich mit 5.000 € an einer GmbH beteiligen.</w:t>
      </w:r>
    </w:p>
    <w:p w14:paraId="5D7DCF79" w14:textId="77777777" w:rsidR="008067C1" w:rsidRPr="008067C1" w:rsidRDefault="008067C1" w:rsidP="008067C1">
      <w:pPr>
        <w:numPr>
          <w:ilvl w:val="0"/>
          <w:numId w:val="8"/>
        </w:numPr>
        <w:tabs>
          <w:tab w:val="num" w:pos="720"/>
        </w:tabs>
      </w:pPr>
      <w:r w:rsidRPr="008067C1">
        <w:t>Wie hoch ist die Mindesteinlage für Gesellschafter?</w:t>
      </w:r>
    </w:p>
    <w:p w14:paraId="3E8D4666" w14:textId="77777777" w:rsidR="008067C1" w:rsidRPr="008067C1" w:rsidRDefault="008067C1" w:rsidP="008067C1">
      <w:pPr>
        <w:numPr>
          <w:ilvl w:val="0"/>
          <w:numId w:val="8"/>
        </w:numPr>
        <w:tabs>
          <w:tab w:val="num" w:pos="720"/>
        </w:tabs>
      </w:pPr>
      <w:r w:rsidRPr="008067C1">
        <w:t>Welche Haftung hat der Investor?</w:t>
      </w:r>
    </w:p>
    <w:p w14:paraId="4CD2910B" w14:textId="77777777" w:rsidR="008067C1" w:rsidRPr="008067C1" w:rsidRDefault="008067C1" w:rsidP="008067C1">
      <w:pPr>
        <w:numPr>
          <w:ilvl w:val="0"/>
          <w:numId w:val="8"/>
        </w:numPr>
        <w:tabs>
          <w:tab w:val="num" w:pos="720"/>
        </w:tabs>
      </w:pPr>
      <w:r w:rsidRPr="008067C1">
        <w:t>Wer leitet die GmbH?</w:t>
      </w:r>
      <w:r w:rsidRPr="008067C1">
        <w:br/>
        <w:t>(6 Punkte)</w:t>
      </w:r>
    </w:p>
    <w:p w14:paraId="4513329B" w14:textId="77777777" w:rsidR="008067C1" w:rsidRPr="008067C1" w:rsidRDefault="008067C1" w:rsidP="008067C1">
      <w:pPr>
        <w:numPr>
          <w:ilvl w:val="0"/>
          <w:numId w:val="9"/>
        </w:numPr>
      </w:pPr>
      <w:r w:rsidRPr="008067C1">
        <w:t>Eine AG erwirtschaftet einen Gewinn von 200.000 €.</w:t>
      </w:r>
    </w:p>
    <w:p w14:paraId="0C893576" w14:textId="77777777" w:rsidR="008067C1" w:rsidRPr="008067C1" w:rsidRDefault="008067C1" w:rsidP="008067C1">
      <w:pPr>
        <w:numPr>
          <w:ilvl w:val="0"/>
          <w:numId w:val="10"/>
        </w:numPr>
        <w:tabs>
          <w:tab w:val="num" w:pos="720"/>
        </w:tabs>
      </w:pPr>
      <w:r w:rsidRPr="008067C1">
        <w:t>Wie hoch ist die Körperschaftsteuer (23 %)?</w:t>
      </w:r>
    </w:p>
    <w:p w14:paraId="06D4987B" w14:textId="77777777" w:rsidR="008067C1" w:rsidRPr="008067C1" w:rsidRDefault="008067C1" w:rsidP="008067C1">
      <w:pPr>
        <w:numPr>
          <w:ilvl w:val="0"/>
          <w:numId w:val="10"/>
        </w:numPr>
        <w:tabs>
          <w:tab w:val="num" w:pos="720"/>
        </w:tabs>
      </w:pPr>
      <w:r w:rsidRPr="008067C1">
        <w:t>Wie hoch ist die gesetzliche Rücklage (5 % des Jahresgewinns, bis 10 % des Grundkapitals erreicht)?</w:t>
      </w:r>
    </w:p>
    <w:p w14:paraId="24EA6B65" w14:textId="77777777" w:rsidR="008067C1" w:rsidRPr="008067C1" w:rsidRDefault="008067C1" w:rsidP="008067C1">
      <w:pPr>
        <w:numPr>
          <w:ilvl w:val="0"/>
          <w:numId w:val="10"/>
        </w:numPr>
        <w:tabs>
          <w:tab w:val="num" w:pos="720"/>
        </w:tabs>
      </w:pPr>
      <w:r w:rsidRPr="008067C1">
        <w:t>Wenn 50 % ausgeschüttet werden, wie hoch ist die Kapitalertragsteuer (27,5 %)?</w:t>
      </w:r>
      <w:r w:rsidRPr="008067C1">
        <w:br/>
        <w:t>(7 Punkte)</w:t>
      </w:r>
    </w:p>
    <w:p w14:paraId="5026CAD2" w14:textId="77777777" w:rsidR="008067C1" w:rsidRPr="008067C1" w:rsidRDefault="008067C1" w:rsidP="008067C1">
      <w:r w:rsidRPr="008067C1">
        <w:pict w14:anchorId="640E9989">
          <v:rect id="_x0000_i1052" style="width:0;height:1.5pt" o:hralign="center" o:hrstd="t" o:hr="t" fillcolor="#a0a0a0" stroked="f"/>
        </w:pict>
      </w:r>
    </w:p>
    <w:p w14:paraId="7B3FBEEA" w14:textId="77777777" w:rsidR="008067C1" w:rsidRPr="008067C1" w:rsidRDefault="008067C1" w:rsidP="008067C1">
      <w:pPr>
        <w:rPr>
          <w:b/>
          <w:bCs/>
        </w:rPr>
      </w:pPr>
      <w:r w:rsidRPr="008067C1">
        <w:rPr>
          <w:b/>
          <w:bCs/>
        </w:rPr>
        <w:t>Teil D – Offene Frage (10 Punkte)</w:t>
      </w:r>
    </w:p>
    <w:p w14:paraId="578C1509" w14:textId="77777777" w:rsidR="008067C1" w:rsidRPr="008067C1" w:rsidRDefault="008067C1" w:rsidP="008067C1">
      <w:pPr>
        <w:numPr>
          <w:ilvl w:val="0"/>
          <w:numId w:val="11"/>
        </w:numPr>
      </w:pPr>
      <w:r w:rsidRPr="008067C1">
        <w:t xml:space="preserve">Beschreiben Sie die </w:t>
      </w:r>
      <w:r w:rsidRPr="008067C1">
        <w:rPr>
          <w:b/>
          <w:bCs/>
        </w:rPr>
        <w:t>Vorteile und Nachteile einer Kommanditgesellschaft (KG)</w:t>
      </w:r>
      <w:r w:rsidRPr="008067C1">
        <w:t>.</w:t>
      </w:r>
    </w:p>
    <w:p w14:paraId="5910597A" w14:textId="77777777" w:rsidR="008067C1" w:rsidRDefault="008067C1"/>
    <w:sectPr w:rsidR="008067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E2109"/>
    <w:multiLevelType w:val="multilevel"/>
    <w:tmpl w:val="0B565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A26589"/>
    <w:multiLevelType w:val="multilevel"/>
    <w:tmpl w:val="2696BEC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230245"/>
    <w:multiLevelType w:val="multilevel"/>
    <w:tmpl w:val="69DC920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F71B12"/>
    <w:multiLevelType w:val="multilevel"/>
    <w:tmpl w:val="50E0024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903543"/>
    <w:multiLevelType w:val="multilevel"/>
    <w:tmpl w:val="128CE5C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5E7F47"/>
    <w:multiLevelType w:val="multilevel"/>
    <w:tmpl w:val="4BB2476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835722"/>
    <w:multiLevelType w:val="multilevel"/>
    <w:tmpl w:val="11707B3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AB1F4B"/>
    <w:multiLevelType w:val="multilevel"/>
    <w:tmpl w:val="8494AA1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B90BA0"/>
    <w:multiLevelType w:val="multilevel"/>
    <w:tmpl w:val="337C7D1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8053C9"/>
    <w:multiLevelType w:val="multilevel"/>
    <w:tmpl w:val="074E760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B3024C"/>
    <w:multiLevelType w:val="multilevel"/>
    <w:tmpl w:val="8FC646A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9042962">
    <w:abstractNumId w:val="0"/>
  </w:num>
  <w:num w:numId="2" w16cid:durableId="1445228349">
    <w:abstractNumId w:val="1"/>
  </w:num>
  <w:num w:numId="3" w16cid:durableId="1804082082">
    <w:abstractNumId w:val="7"/>
  </w:num>
  <w:num w:numId="4" w16cid:durableId="430010199">
    <w:abstractNumId w:val="8"/>
  </w:num>
  <w:num w:numId="5" w16cid:durableId="1696999220">
    <w:abstractNumId w:val="2"/>
  </w:num>
  <w:num w:numId="6" w16cid:durableId="1117413611">
    <w:abstractNumId w:val="6"/>
  </w:num>
  <w:num w:numId="7" w16cid:durableId="715274230">
    <w:abstractNumId w:val="9"/>
  </w:num>
  <w:num w:numId="8" w16cid:durableId="1748960033">
    <w:abstractNumId w:val="5"/>
  </w:num>
  <w:num w:numId="9" w16cid:durableId="111024426">
    <w:abstractNumId w:val="4"/>
  </w:num>
  <w:num w:numId="10" w16cid:durableId="754206237">
    <w:abstractNumId w:val="3"/>
  </w:num>
  <w:num w:numId="11" w16cid:durableId="173123058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7C1"/>
    <w:rsid w:val="008067C1"/>
    <w:rsid w:val="00C5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9E6DA"/>
  <w15:chartTrackingRefBased/>
  <w15:docId w15:val="{C5CB4109-A31F-4B74-835F-DB60A3E8D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067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067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067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067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067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067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067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067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067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067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067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067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067C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067C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067C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067C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067C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067C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067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067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067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067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067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067C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067C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067C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067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067C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067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Klimmer</dc:creator>
  <cp:keywords/>
  <dc:description/>
  <cp:lastModifiedBy>Manuel Klimmer</cp:lastModifiedBy>
  <cp:revision>1</cp:revision>
  <dcterms:created xsi:type="dcterms:W3CDTF">2025-08-21T08:27:00Z</dcterms:created>
  <dcterms:modified xsi:type="dcterms:W3CDTF">2025-08-21T08:28:00Z</dcterms:modified>
</cp:coreProperties>
</file>