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58ED" w14:textId="77777777" w:rsidR="00676FFD" w:rsidRPr="00676FFD" w:rsidRDefault="00676FFD" w:rsidP="00676FFD">
      <w:pPr>
        <w:spacing w:line="240" w:lineRule="auto"/>
        <w:ind w:firstLine="0"/>
        <w:jc w:val="center"/>
        <w:rPr>
          <w:rFonts w:eastAsia="Times New Roman" w:cs="Times New Roman"/>
          <w:bCs/>
          <w:caps/>
          <w:sz w:val="28"/>
          <w:szCs w:val="28"/>
          <w:lang w:eastAsia="ru-RU"/>
        </w:rPr>
      </w:pPr>
      <w:r w:rsidRPr="00676FFD">
        <w:rPr>
          <w:rFonts w:eastAsia="Times New Roman" w:cs="Times New Roman"/>
          <w:bCs/>
          <w:caps/>
          <w:sz w:val="28"/>
          <w:szCs w:val="28"/>
          <w:lang w:eastAsia="ru-RU"/>
        </w:rPr>
        <w:t>БЕЛОРУССКИЙ НАЦИОНАЛЬНЫЙ ТЕХНИЧЕСКИЙ УНИВЕРСИТЕТ</w:t>
      </w:r>
    </w:p>
    <w:p w14:paraId="005A2BC2" w14:textId="77777777" w:rsidR="00676FFD" w:rsidRPr="00676FFD" w:rsidRDefault="00676FFD" w:rsidP="00676FFD">
      <w:pPr>
        <w:spacing w:before="120" w:line="240" w:lineRule="auto"/>
        <w:ind w:firstLine="0"/>
        <w:jc w:val="center"/>
        <w:rPr>
          <w:rFonts w:eastAsia="Times New Roman" w:cs="Times New Roman"/>
          <w:bCs/>
          <w:szCs w:val="26"/>
          <w:lang w:eastAsia="ru-RU"/>
        </w:rPr>
      </w:pPr>
      <w:r w:rsidRPr="00676FFD">
        <w:rPr>
          <w:rFonts w:eastAsia="Times New Roman" w:cs="Times New Roman"/>
          <w:szCs w:val="26"/>
          <w:lang w:eastAsia="ru-RU"/>
        </w:rPr>
        <w:t>Факультет информационных технологий и робототехники</w:t>
      </w:r>
    </w:p>
    <w:p w14:paraId="1E4D52AC" w14:textId="77777777" w:rsidR="00676FFD" w:rsidRPr="00676FFD" w:rsidRDefault="00676FFD" w:rsidP="00676FFD">
      <w:pPr>
        <w:spacing w:before="120" w:line="240" w:lineRule="auto"/>
        <w:ind w:firstLine="0"/>
        <w:jc w:val="center"/>
        <w:rPr>
          <w:rFonts w:eastAsia="Times New Roman" w:cs="Times New Roman"/>
          <w:szCs w:val="26"/>
          <w:lang w:eastAsia="ru-RU"/>
        </w:rPr>
      </w:pPr>
      <w:r w:rsidRPr="00676FFD">
        <w:rPr>
          <w:rFonts w:eastAsia="Times New Roman" w:cs="Times New Roman"/>
          <w:szCs w:val="26"/>
          <w:lang w:eastAsia="ru-RU"/>
        </w:rPr>
        <w:t>Кафедра «</w:t>
      </w:r>
      <w:r w:rsidRPr="00676FFD">
        <w:rPr>
          <w:rFonts w:eastAsia="Times New Roman" w:cs="Times New Roman"/>
          <w:bCs/>
          <w:szCs w:val="26"/>
          <w:lang w:eastAsia="ru-RU"/>
        </w:rPr>
        <w:t>Программное обеспечение информационных систем и технологий</w:t>
      </w:r>
      <w:r w:rsidRPr="00676FFD">
        <w:rPr>
          <w:rFonts w:eastAsia="Times New Roman" w:cs="Times New Roman"/>
          <w:szCs w:val="26"/>
          <w:lang w:eastAsia="ru-RU"/>
        </w:rPr>
        <w:t>»</w:t>
      </w:r>
    </w:p>
    <w:p w14:paraId="176955DF" w14:textId="77777777" w:rsidR="00676FFD" w:rsidRPr="00676FFD" w:rsidRDefault="00676FFD" w:rsidP="00676FFD">
      <w:pPr>
        <w:ind w:left="5579" w:firstLine="0"/>
        <w:jc w:val="left"/>
        <w:rPr>
          <w:rFonts w:eastAsia="Times New Roman" w:cs="Times New Roman"/>
          <w:szCs w:val="26"/>
          <w:lang w:eastAsia="ru-RU"/>
        </w:rPr>
      </w:pPr>
    </w:p>
    <w:p w14:paraId="3F101584" w14:textId="77777777" w:rsidR="00676FFD" w:rsidRPr="00676FFD" w:rsidRDefault="00676FFD" w:rsidP="00676FFD">
      <w:pPr>
        <w:ind w:left="5245" w:firstLine="0"/>
        <w:jc w:val="left"/>
        <w:rPr>
          <w:rFonts w:eastAsia="Times New Roman" w:cs="Times New Roman"/>
          <w:sz w:val="28"/>
          <w:szCs w:val="28"/>
          <w:lang w:eastAsia="ru-RU"/>
        </w:rPr>
      </w:pPr>
      <w:r w:rsidRPr="00676FFD">
        <w:rPr>
          <w:rFonts w:eastAsia="Times New Roman" w:cs="Times New Roman"/>
          <w:sz w:val="28"/>
          <w:szCs w:val="28"/>
          <w:lang w:eastAsia="ru-RU"/>
        </w:rPr>
        <w:t>ДОПУЩЕН К ЗАЩИТЕ</w:t>
      </w:r>
    </w:p>
    <w:p w14:paraId="67164A0F"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5D240ADF" w14:textId="77777777" w:rsidR="00676FFD" w:rsidRPr="00676FFD" w:rsidRDefault="00676FFD" w:rsidP="00676FFD">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4AC1FCA8" w14:textId="165CD282" w:rsidR="00676FFD" w:rsidRPr="00917377" w:rsidRDefault="00676FFD" w:rsidP="00676FFD">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0F06853D"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08321E39" w14:textId="77777777" w:rsidR="00676FFD" w:rsidRPr="00676FFD" w:rsidRDefault="00676FFD" w:rsidP="00676FFD">
      <w:pPr>
        <w:spacing w:line="240" w:lineRule="auto"/>
        <w:ind w:firstLine="0"/>
        <w:jc w:val="center"/>
        <w:rPr>
          <w:rFonts w:eastAsia="Times New Roman" w:cs="Times New Roman"/>
          <w:b/>
          <w:sz w:val="24"/>
          <w:szCs w:val="24"/>
          <w:lang w:eastAsia="ru-RU"/>
        </w:rPr>
      </w:pPr>
    </w:p>
    <w:p w14:paraId="05BE38DE"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 xml:space="preserve">РАСЧЕТНО-ПОЯСНИТЕЛЬНАЯ ЗАПИСКА </w:t>
      </w:r>
    </w:p>
    <w:p w14:paraId="6D984D0D"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ДИПЛОМНОГО ПРОЕКТА</w:t>
      </w:r>
    </w:p>
    <w:p w14:paraId="06D0D29A" w14:textId="77777777" w:rsidR="00676FFD" w:rsidRPr="00676FFD" w:rsidRDefault="00676FFD" w:rsidP="00676FFD">
      <w:pPr>
        <w:spacing w:line="240" w:lineRule="auto"/>
        <w:ind w:firstLine="0"/>
        <w:jc w:val="center"/>
        <w:rPr>
          <w:rFonts w:eastAsia="Times New Roman" w:cs="Times New Roman"/>
          <w:sz w:val="20"/>
          <w:szCs w:val="20"/>
          <w:lang w:eastAsia="ru-RU"/>
        </w:rPr>
      </w:pPr>
    </w:p>
    <w:p w14:paraId="142C208F" w14:textId="0C2CCBCF" w:rsidR="00676FFD" w:rsidRPr="00676FFD" w:rsidRDefault="00676FFD" w:rsidP="00676FFD">
      <w:pPr>
        <w:spacing w:line="240" w:lineRule="auto"/>
        <w:ind w:firstLine="0"/>
        <w:jc w:val="center"/>
        <w:rPr>
          <w:rFonts w:eastAsia="Times New Roman" w:cs="Times New Roman"/>
          <w:b/>
          <w:szCs w:val="26"/>
          <w:lang w:eastAsia="ru-RU"/>
        </w:rPr>
      </w:pPr>
      <w:r w:rsidRPr="00676FFD">
        <w:rPr>
          <w:rFonts w:eastAsia="Times New Roman" w:cs="Times New Roman"/>
          <w:b/>
          <w:szCs w:val="26"/>
          <w:lang w:eastAsia="ru-RU"/>
        </w:rPr>
        <w:t>«Программное средство автоматизации процессов уч</w:t>
      </w:r>
      <w:r w:rsidR="0007074B">
        <w:rPr>
          <w:rFonts w:eastAsia="Times New Roman" w:cs="Times New Roman"/>
          <w:b/>
          <w:szCs w:val="26"/>
          <w:lang w:eastAsia="ru-RU"/>
        </w:rPr>
        <w:t>ё</w:t>
      </w:r>
      <w:r w:rsidRPr="00676FFD">
        <w:rPr>
          <w:rFonts w:eastAsia="Times New Roman" w:cs="Times New Roman"/>
          <w:b/>
          <w:szCs w:val="26"/>
          <w:lang w:eastAsia="ru-RU"/>
        </w:rPr>
        <w:t>та и анализа успеваемости студентов»</w:t>
      </w:r>
    </w:p>
    <w:p w14:paraId="7BE9D3C7" w14:textId="77777777" w:rsidR="00676FFD" w:rsidRPr="00676FFD" w:rsidRDefault="00676FFD" w:rsidP="00676FFD">
      <w:pPr>
        <w:spacing w:line="240" w:lineRule="auto"/>
        <w:ind w:firstLine="0"/>
        <w:jc w:val="center"/>
        <w:rPr>
          <w:rFonts w:eastAsia="Times New Roman" w:cs="Times New Roman"/>
          <w:b/>
          <w:szCs w:val="26"/>
          <w:lang w:eastAsia="ru-RU"/>
        </w:rPr>
      </w:pPr>
    </w:p>
    <w:p w14:paraId="546E8495" w14:textId="77777777" w:rsidR="00676FFD" w:rsidRPr="00676FFD" w:rsidRDefault="00676FFD" w:rsidP="006E2410">
      <w:pPr>
        <w:spacing w:line="240" w:lineRule="auto"/>
        <w:ind w:firstLine="0"/>
        <w:rPr>
          <w:rFonts w:eastAsia="Times New Roman" w:cs="Times New Roman"/>
          <w:color w:val="000000"/>
          <w:szCs w:val="26"/>
          <w:lang w:eastAsia="ru-RU"/>
        </w:rPr>
      </w:pPr>
      <w:r w:rsidRPr="00676FFD">
        <w:rPr>
          <w:rFonts w:eastAsia="Times New Roman" w:cs="Times New Roman"/>
          <w:color w:val="000000"/>
          <w:szCs w:val="26"/>
          <w:lang w:eastAsia="ru-RU"/>
        </w:rPr>
        <w:t>Специальность 1-40 05 01 «Информационные системы и технологии (по направлениям)»</w:t>
      </w:r>
    </w:p>
    <w:p w14:paraId="2EE13BBF" w14:textId="77777777" w:rsidR="00676FFD" w:rsidRPr="00676FFD" w:rsidRDefault="00676FFD" w:rsidP="006E2410">
      <w:pPr>
        <w:spacing w:line="240" w:lineRule="auto"/>
        <w:ind w:firstLine="0"/>
        <w:rPr>
          <w:rFonts w:eastAsia="Times New Roman" w:cs="Times New Roman"/>
          <w:color w:val="000000"/>
          <w:szCs w:val="26"/>
          <w:lang w:eastAsia="ru-RU"/>
        </w:rPr>
      </w:pPr>
      <w:r w:rsidRPr="00676FFD">
        <w:rPr>
          <w:rFonts w:eastAsia="Times New Roman" w:cs="Times New Roman"/>
          <w:color w:val="000000"/>
          <w:szCs w:val="26"/>
          <w:lang w:eastAsia="ru-RU"/>
        </w:rPr>
        <w:t>Направление специальности 1-40 05 01-04 «Информационные системы и технологии (в обработке и представлении информации)»</w:t>
      </w:r>
    </w:p>
    <w:p w14:paraId="11BDCC48" w14:textId="77777777" w:rsidR="00676FFD" w:rsidRPr="00676FFD" w:rsidRDefault="00676FFD" w:rsidP="00676FFD">
      <w:pPr>
        <w:spacing w:line="240" w:lineRule="auto"/>
        <w:ind w:firstLine="0"/>
        <w:jc w:val="left"/>
        <w:rPr>
          <w:rFonts w:eastAsia="Times New Roman" w:cs="Times New Roman"/>
          <w:color w:val="000000"/>
          <w:szCs w:val="26"/>
          <w:lang w:eastAsia="ru-RU"/>
        </w:rPr>
      </w:pPr>
    </w:p>
    <w:p w14:paraId="39529AFB" w14:textId="77777777" w:rsidR="00676FFD" w:rsidRPr="00676FFD" w:rsidRDefault="00676FFD" w:rsidP="00676FFD">
      <w:pPr>
        <w:spacing w:line="240" w:lineRule="auto"/>
        <w:ind w:firstLine="0"/>
        <w:jc w:val="left"/>
        <w:rPr>
          <w:rFonts w:eastAsia="Times New Roman" w:cs="Times New Roman"/>
          <w:sz w:val="28"/>
          <w:szCs w:val="28"/>
          <w:lang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13"/>
        <w:gridCol w:w="188"/>
        <w:gridCol w:w="1772"/>
        <w:gridCol w:w="10"/>
        <w:gridCol w:w="486"/>
        <w:gridCol w:w="1701"/>
        <w:gridCol w:w="425"/>
        <w:gridCol w:w="2374"/>
      </w:tblGrid>
      <w:tr w:rsidR="00676FFD" w:rsidRPr="00676FFD" w14:paraId="03805835" w14:textId="77777777" w:rsidTr="00C31CCE">
        <w:tc>
          <w:tcPr>
            <w:tcW w:w="2614" w:type="dxa"/>
            <w:gridSpan w:val="2"/>
            <w:tcBorders>
              <w:top w:val="nil"/>
              <w:left w:val="nil"/>
              <w:bottom w:val="nil"/>
              <w:right w:val="nil"/>
            </w:tcBorders>
          </w:tcPr>
          <w:p w14:paraId="31106B3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Обучающийся</w:t>
            </w:r>
          </w:p>
        </w:tc>
        <w:tc>
          <w:tcPr>
            <w:tcW w:w="1970" w:type="dxa"/>
            <w:gridSpan w:val="3"/>
            <w:tcBorders>
              <w:top w:val="nil"/>
              <w:left w:val="nil"/>
              <w:bottom w:val="nil"/>
              <w:right w:val="nil"/>
            </w:tcBorders>
          </w:tcPr>
          <w:p w14:paraId="5DED391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70B46F6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55230E99"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3CF3DC5F"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374" w:type="dxa"/>
            <w:tcBorders>
              <w:top w:val="nil"/>
              <w:left w:val="nil"/>
              <w:bottom w:val="nil"/>
              <w:right w:val="nil"/>
            </w:tcBorders>
          </w:tcPr>
          <w:p w14:paraId="725A0BB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3B03F4C9" w14:textId="77777777" w:rsidTr="00C31CCE">
        <w:tc>
          <w:tcPr>
            <w:tcW w:w="1101" w:type="dxa"/>
            <w:tcBorders>
              <w:top w:val="nil"/>
              <w:left w:val="nil"/>
              <w:bottom w:val="nil"/>
              <w:right w:val="nil"/>
            </w:tcBorders>
          </w:tcPr>
          <w:p w14:paraId="6DC48BF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группы</w:t>
            </w:r>
          </w:p>
        </w:tc>
        <w:tc>
          <w:tcPr>
            <w:tcW w:w="1701" w:type="dxa"/>
            <w:gridSpan w:val="2"/>
            <w:tcBorders>
              <w:top w:val="nil"/>
              <w:left w:val="nil"/>
              <w:bottom w:val="single" w:sz="4" w:space="0" w:color="000000"/>
              <w:right w:val="nil"/>
            </w:tcBorders>
          </w:tcPr>
          <w:p w14:paraId="2839A094" w14:textId="77777777" w:rsidR="00676FFD" w:rsidRPr="00676FFD" w:rsidRDefault="00676FFD" w:rsidP="00676FFD">
            <w:pPr>
              <w:spacing w:line="240" w:lineRule="auto"/>
              <w:ind w:firstLine="0"/>
              <w:jc w:val="left"/>
              <w:rPr>
                <w:rFonts w:eastAsia="Times New Roman" w:cs="Times New Roman"/>
                <w:sz w:val="28"/>
                <w:szCs w:val="28"/>
                <w:lang w:eastAsia="ru-RU"/>
              </w:rPr>
            </w:pPr>
            <w:r w:rsidRPr="00676FFD">
              <w:rPr>
                <w:rFonts w:eastAsia="Times New Roman" w:cs="Times New Roman"/>
                <w:sz w:val="28"/>
                <w:szCs w:val="28"/>
                <w:lang w:val="en-US" w:eastAsia="ru-RU"/>
              </w:rPr>
              <w:t>10702</w:t>
            </w:r>
            <w:r w:rsidRPr="00676FFD">
              <w:rPr>
                <w:rFonts w:eastAsia="Times New Roman" w:cs="Times New Roman"/>
                <w:sz w:val="28"/>
                <w:szCs w:val="28"/>
                <w:lang w:eastAsia="ru-RU"/>
              </w:rPr>
              <w:t>121</w:t>
            </w:r>
          </w:p>
        </w:tc>
        <w:tc>
          <w:tcPr>
            <w:tcW w:w="1772" w:type="dxa"/>
            <w:tcBorders>
              <w:top w:val="nil"/>
              <w:left w:val="nil"/>
              <w:bottom w:val="nil"/>
              <w:right w:val="nil"/>
            </w:tcBorders>
          </w:tcPr>
          <w:p w14:paraId="45D2035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4D6F59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6597E17D"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0EB2777E"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 w:val="28"/>
                <w:szCs w:val="28"/>
                <w:lang w:val="en-US" w:eastAsia="ru-RU"/>
              </w:rPr>
              <w:t xml:space="preserve">         </w:t>
            </w:r>
          </w:p>
        </w:tc>
        <w:tc>
          <w:tcPr>
            <w:tcW w:w="2374" w:type="dxa"/>
            <w:tcBorders>
              <w:top w:val="nil"/>
              <w:left w:val="nil"/>
              <w:bottom w:val="nil"/>
              <w:right w:val="nil"/>
            </w:tcBorders>
          </w:tcPr>
          <w:p w14:paraId="6F9ED2A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Высоцкий</w:t>
            </w:r>
          </w:p>
        </w:tc>
      </w:tr>
      <w:tr w:rsidR="00676FFD" w:rsidRPr="00676FFD" w14:paraId="6EA8ECFC" w14:textId="77777777" w:rsidTr="00C31CCE">
        <w:tc>
          <w:tcPr>
            <w:tcW w:w="1101" w:type="dxa"/>
            <w:tcBorders>
              <w:top w:val="nil"/>
              <w:left w:val="nil"/>
              <w:bottom w:val="nil"/>
              <w:right w:val="nil"/>
            </w:tcBorders>
          </w:tcPr>
          <w:p w14:paraId="21D28BC7" w14:textId="77777777" w:rsidR="00676FFD" w:rsidRPr="00676FFD" w:rsidRDefault="00676FFD" w:rsidP="00676FFD">
            <w:pPr>
              <w:spacing w:line="240" w:lineRule="auto"/>
              <w:ind w:firstLine="0"/>
              <w:jc w:val="left"/>
              <w:rPr>
                <w:rFonts w:eastAsia="Times New Roman" w:cs="Times New Roman"/>
                <w:sz w:val="24"/>
                <w:szCs w:val="24"/>
                <w:lang w:val="en-US" w:eastAsia="ru-RU"/>
              </w:rPr>
            </w:pPr>
          </w:p>
        </w:tc>
        <w:tc>
          <w:tcPr>
            <w:tcW w:w="1513" w:type="dxa"/>
            <w:tcBorders>
              <w:left w:val="nil"/>
              <w:bottom w:val="nil"/>
              <w:right w:val="nil"/>
            </w:tcBorders>
          </w:tcPr>
          <w:p w14:paraId="2549131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(номер)</w:t>
            </w:r>
          </w:p>
        </w:tc>
        <w:tc>
          <w:tcPr>
            <w:tcW w:w="1970" w:type="dxa"/>
            <w:gridSpan w:val="3"/>
            <w:tcBorders>
              <w:top w:val="nil"/>
              <w:left w:val="nil"/>
              <w:bottom w:val="nil"/>
              <w:right w:val="nil"/>
            </w:tcBorders>
          </w:tcPr>
          <w:p w14:paraId="7F6DD28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332BDA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3CA3122D"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56FD2602"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48A7F683"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D448544" w14:textId="77777777" w:rsidTr="00C31CCE">
        <w:tc>
          <w:tcPr>
            <w:tcW w:w="2614" w:type="dxa"/>
            <w:gridSpan w:val="2"/>
            <w:tcBorders>
              <w:top w:val="nil"/>
              <w:left w:val="nil"/>
              <w:bottom w:val="nil"/>
              <w:right w:val="nil"/>
            </w:tcBorders>
          </w:tcPr>
          <w:p w14:paraId="619860E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Руководитель</w:t>
            </w:r>
          </w:p>
        </w:tc>
        <w:tc>
          <w:tcPr>
            <w:tcW w:w="1960" w:type="dxa"/>
            <w:gridSpan w:val="2"/>
            <w:tcBorders>
              <w:top w:val="nil"/>
              <w:left w:val="nil"/>
              <w:bottom w:val="nil"/>
              <w:right w:val="nil"/>
            </w:tcBorders>
          </w:tcPr>
          <w:p w14:paraId="2DC96FC8"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3D20F8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4CAB10B3"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AC8EA0"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4BE863AB" w14:textId="77777777" w:rsidR="00676FFD" w:rsidRPr="00676FFD" w:rsidRDefault="00676FFD" w:rsidP="00676FFD">
            <w:pPr>
              <w:spacing w:line="240" w:lineRule="auto"/>
              <w:ind w:firstLine="0"/>
              <w:jc w:val="left"/>
              <w:rPr>
                <w:rFonts w:eastAsia="Times New Roman" w:cs="Times New Roman"/>
                <w:szCs w:val="26"/>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060169C0" w14:textId="77777777" w:rsidTr="00C31CCE">
        <w:tc>
          <w:tcPr>
            <w:tcW w:w="2614" w:type="dxa"/>
            <w:gridSpan w:val="2"/>
            <w:tcBorders>
              <w:top w:val="nil"/>
              <w:left w:val="nil"/>
              <w:bottom w:val="nil"/>
              <w:right w:val="nil"/>
            </w:tcBorders>
          </w:tcPr>
          <w:p w14:paraId="38B95BF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3A0AF465"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514E875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4CAB7E8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A22046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360F5A21"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8FF8ED8" w14:textId="77777777" w:rsidTr="00C31CCE">
        <w:tc>
          <w:tcPr>
            <w:tcW w:w="2614" w:type="dxa"/>
            <w:gridSpan w:val="2"/>
            <w:tcBorders>
              <w:top w:val="nil"/>
              <w:left w:val="nil"/>
              <w:bottom w:val="nil"/>
              <w:right w:val="nil"/>
            </w:tcBorders>
          </w:tcPr>
          <w:p w14:paraId="7F42A258"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Консультанты:</w:t>
            </w:r>
          </w:p>
          <w:p w14:paraId="3A5B01A1"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p>
        </w:tc>
        <w:tc>
          <w:tcPr>
            <w:tcW w:w="1960" w:type="dxa"/>
            <w:gridSpan w:val="2"/>
            <w:tcBorders>
              <w:top w:val="nil"/>
              <w:left w:val="nil"/>
              <w:bottom w:val="nil"/>
              <w:right w:val="nil"/>
            </w:tcBorders>
          </w:tcPr>
          <w:p w14:paraId="505A5A7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54DBDC2"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0275813D"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70EBB8C1"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E1BBBC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205E83E" w14:textId="77777777" w:rsidTr="00C31CCE">
        <w:tc>
          <w:tcPr>
            <w:tcW w:w="4574" w:type="dxa"/>
            <w:gridSpan w:val="4"/>
            <w:tcBorders>
              <w:top w:val="nil"/>
              <w:left w:val="nil"/>
              <w:bottom w:val="nil"/>
              <w:right w:val="nil"/>
            </w:tcBorders>
          </w:tcPr>
          <w:p w14:paraId="6F17CE3B" w14:textId="77777777" w:rsidR="00676FFD" w:rsidRPr="00676FFD" w:rsidRDefault="00676FFD" w:rsidP="00676FFD">
            <w:pPr>
              <w:spacing w:line="240" w:lineRule="auto"/>
              <w:ind w:firstLine="0"/>
              <w:jc w:val="left"/>
              <w:rPr>
                <w:rFonts w:eastAsia="Times New Roman" w:cs="Times New Roman"/>
                <w:sz w:val="24"/>
                <w:szCs w:val="24"/>
                <w:lang w:eastAsia="ru-RU"/>
              </w:rPr>
            </w:pPr>
            <w:r w:rsidRPr="00676FFD">
              <w:rPr>
                <w:rFonts w:eastAsia="Times New Roman" w:cs="Times New Roman"/>
                <w:szCs w:val="26"/>
                <w:lang w:eastAsia="ru-RU"/>
              </w:rPr>
              <w:t>по разделу «Компьютерное проектирование»</w:t>
            </w:r>
          </w:p>
        </w:tc>
        <w:tc>
          <w:tcPr>
            <w:tcW w:w="496" w:type="dxa"/>
            <w:gridSpan w:val="2"/>
            <w:tcBorders>
              <w:top w:val="nil"/>
              <w:left w:val="nil"/>
              <w:bottom w:val="nil"/>
              <w:right w:val="nil"/>
            </w:tcBorders>
          </w:tcPr>
          <w:p w14:paraId="7F4F9E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auto"/>
              <w:right w:val="nil"/>
            </w:tcBorders>
          </w:tcPr>
          <w:p w14:paraId="2C807216"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56A58AE3" w14:textId="77777777" w:rsidR="00676FFD" w:rsidRPr="00676FFD" w:rsidRDefault="00676FFD" w:rsidP="00676FFD">
            <w:pPr>
              <w:spacing w:line="240" w:lineRule="auto"/>
              <w:ind w:firstLine="0"/>
              <w:jc w:val="left"/>
              <w:rPr>
                <w:rFonts w:eastAsia="Times New Roman" w:cs="Times New Roman"/>
                <w:sz w:val="24"/>
                <w:szCs w:val="24"/>
                <w:lang w:eastAsia="ru-RU"/>
              </w:rPr>
            </w:pPr>
          </w:p>
          <w:p w14:paraId="27CDF89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3C66F55" w14:textId="77777777" w:rsidR="00676FFD" w:rsidRPr="00676FFD" w:rsidRDefault="00676FFD" w:rsidP="00676FFD">
            <w:pPr>
              <w:spacing w:line="240" w:lineRule="auto"/>
              <w:ind w:firstLine="0"/>
              <w:jc w:val="left"/>
              <w:rPr>
                <w:rFonts w:eastAsia="Times New Roman" w:cs="Times New Roman"/>
                <w:szCs w:val="26"/>
                <w:highlight w:val="yellow"/>
                <w:lang w:eastAsia="ru-RU"/>
              </w:rPr>
            </w:pPr>
          </w:p>
          <w:p w14:paraId="0EA9C562"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6512A532" w14:textId="77777777" w:rsidTr="00C31CCE">
        <w:tc>
          <w:tcPr>
            <w:tcW w:w="2614" w:type="dxa"/>
            <w:gridSpan w:val="2"/>
            <w:tcBorders>
              <w:top w:val="nil"/>
              <w:left w:val="nil"/>
              <w:bottom w:val="nil"/>
              <w:right w:val="nil"/>
            </w:tcBorders>
          </w:tcPr>
          <w:p w14:paraId="57AB49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612A99D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A5D1FF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single" w:sz="4" w:space="0" w:color="auto"/>
              <w:left w:val="nil"/>
              <w:bottom w:val="nil"/>
              <w:right w:val="nil"/>
            </w:tcBorders>
          </w:tcPr>
          <w:p w14:paraId="219FB2BA"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0698504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C4D85CC"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9BFBAC2" w14:textId="77777777" w:rsidTr="00C31CCE">
        <w:tc>
          <w:tcPr>
            <w:tcW w:w="4584" w:type="dxa"/>
            <w:gridSpan w:val="5"/>
            <w:tcBorders>
              <w:top w:val="nil"/>
              <w:left w:val="nil"/>
              <w:bottom w:val="nil"/>
              <w:right w:val="nil"/>
            </w:tcBorders>
          </w:tcPr>
          <w:p w14:paraId="175850F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«Охрана труда»</w:t>
            </w:r>
          </w:p>
        </w:tc>
        <w:tc>
          <w:tcPr>
            <w:tcW w:w="486" w:type="dxa"/>
            <w:tcBorders>
              <w:top w:val="nil"/>
              <w:left w:val="nil"/>
              <w:bottom w:val="nil"/>
              <w:right w:val="nil"/>
            </w:tcBorders>
          </w:tcPr>
          <w:p w14:paraId="32262F5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DF2741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5BA61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C007CC7"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Калиниченко</w:t>
            </w:r>
          </w:p>
        </w:tc>
      </w:tr>
      <w:tr w:rsidR="00676FFD" w:rsidRPr="00676FFD" w14:paraId="36A16A81" w14:textId="77777777" w:rsidTr="00C31CCE">
        <w:tc>
          <w:tcPr>
            <w:tcW w:w="2614" w:type="dxa"/>
            <w:gridSpan w:val="2"/>
            <w:tcBorders>
              <w:top w:val="nil"/>
              <w:left w:val="nil"/>
              <w:bottom w:val="nil"/>
              <w:right w:val="nil"/>
            </w:tcBorders>
          </w:tcPr>
          <w:p w14:paraId="3B6C5D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474BB3B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E3B5B5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062CC260"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7E298A3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1AA7E8F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F85C17A" w14:textId="77777777" w:rsidTr="00C31CCE">
        <w:tc>
          <w:tcPr>
            <w:tcW w:w="4584" w:type="dxa"/>
            <w:gridSpan w:val="5"/>
            <w:tcBorders>
              <w:top w:val="nil"/>
              <w:left w:val="nil"/>
              <w:bottom w:val="nil"/>
              <w:right w:val="nil"/>
            </w:tcBorders>
          </w:tcPr>
          <w:p w14:paraId="697FACBB"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«Экономика»</w:t>
            </w:r>
          </w:p>
        </w:tc>
        <w:tc>
          <w:tcPr>
            <w:tcW w:w="486" w:type="dxa"/>
            <w:tcBorders>
              <w:top w:val="nil"/>
              <w:left w:val="nil"/>
              <w:bottom w:val="nil"/>
              <w:right w:val="nil"/>
            </w:tcBorders>
          </w:tcPr>
          <w:p w14:paraId="621261E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64341F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0D47B4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2DF672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 xml:space="preserve">О.В. </w:t>
            </w:r>
            <w:proofErr w:type="spellStart"/>
            <w:r w:rsidRPr="00676FFD">
              <w:rPr>
                <w:rFonts w:eastAsia="Times New Roman" w:cs="Times New Roman"/>
                <w:szCs w:val="26"/>
                <w:lang w:eastAsia="ru-RU"/>
              </w:rPr>
              <w:t>Куневич</w:t>
            </w:r>
            <w:proofErr w:type="spellEnd"/>
          </w:p>
        </w:tc>
      </w:tr>
      <w:tr w:rsidR="00676FFD" w:rsidRPr="00676FFD" w14:paraId="6E36DAC7" w14:textId="77777777" w:rsidTr="00C31CCE">
        <w:tc>
          <w:tcPr>
            <w:tcW w:w="2614" w:type="dxa"/>
            <w:gridSpan w:val="2"/>
            <w:tcBorders>
              <w:top w:val="nil"/>
              <w:left w:val="nil"/>
              <w:bottom w:val="nil"/>
              <w:right w:val="nil"/>
            </w:tcBorders>
          </w:tcPr>
          <w:p w14:paraId="695C2B8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0FFEBB7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A6A09B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11036A4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4B10F37E"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45A107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B367CCD" w14:textId="77777777" w:rsidTr="00C31CCE">
        <w:tc>
          <w:tcPr>
            <w:tcW w:w="4584" w:type="dxa"/>
            <w:gridSpan w:val="5"/>
            <w:tcBorders>
              <w:top w:val="nil"/>
              <w:left w:val="nil"/>
              <w:bottom w:val="nil"/>
              <w:right w:val="nil"/>
            </w:tcBorders>
          </w:tcPr>
          <w:p w14:paraId="497408EA"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Ответственный за нормоконтроль</w:t>
            </w:r>
          </w:p>
        </w:tc>
        <w:tc>
          <w:tcPr>
            <w:tcW w:w="486" w:type="dxa"/>
            <w:tcBorders>
              <w:top w:val="nil"/>
              <w:left w:val="nil"/>
              <w:bottom w:val="nil"/>
              <w:right w:val="nil"/>
            </w:tcBorders>
          </w:tcPr>
          <w:p w14:paraId="0386E655"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1701" w:type="dxa"/>
            <w:tcBorders>
              <w:top w:val="nil"/>
              <w:left w:val="nil"/>
              <w:bottom w:val="single" w:sz="4" w:space="0" w:color="000000"/>
              <w:right w:val="nil"/>
            </w:tcBorders>
          </w:tcPr>
          <w:p w14:paraId="693EFEE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30C4D9D4"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2374" w:type="dxa"/>
            <w:tcBorders>
              <w:top w:val="nil"/>
              <w:left w:val="nil"/>
              <w:bottom w:val="nil"/>
              <w:right w:val="nil"/>
            </w:tcBorders>
          </w:tcPr>
          <w:p w14:paraId="0AE55690"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Л.В. Федосова</w:t>
            </w:r>
          </w:p>
        </w:tc>
      </w:tr>
      <w:tr w:rsidR="00676FFD" w:rsidRPr="00676FFD" w14:paraId="78596E33" w14:textId="77777777" w:rsidTr="00C31CCE">
        <w:tc>
          <w:tcPr>
            <w:tcW w:w="2614" w:type="dxa"/>
            <w:gridSpan w:val="2"/>
            <w:tcBorders>
              <w:top w:val="nil"/>
              <w:left w:val="nil"/>
              <w:bottom w:val="nil"/>
              <w:right w:val="nil"/>
            </w:tcBorders>
          </w:tcPr>
          <w:p w14:paraId="145E7794" w14:textId="77777777" w:rsidR="00676FFD" w:rsidRPr="00676FFD" w:rsidRDefault="00676FFD" w:rsidP="00676FFD">
            <w:pPr>
              <w:spacing w:line="240" w:lineRule="auto"/>
              <w:ind w:firstLine="0"/>
              <w:jc w:val="left"/>
              <w:rPr>
                <w:rFonts w:eastAsia="Times New Roman" w:cs="Times New Roman"/>
                <w:sz w:val="20"/>
                <w:lang w:eastAsia="ru-RU"/>
              </w:rPr>
            </w:pPr>
          </w:p>
        </w:tc>
        <w:tc>
          <w:tcPr>
            <w:tcW w:w="1970" w:type="dxa"/>
            <w:gridSpan w:val="3"/>
            <w:tcBorders>
              <w:top w:val="nil"/>
              <w:left w:val="nil"/>
              <w:bottom w:val="nil"/>
              <w:right w:val="nil"/>
            </w:tcBorders>
          </w:tcPr>
          <w:p w14:paraId="071E179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287C103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3A86DA5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272CC3D"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912266F"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bl>
    <w:p w14:paraId="30A7AC08" w14:textId="77777777" w:rsidR="0007074B" w:rsidRPr="00676FFD" w:rsidRDefault="0007074B" w:rsidP="00FD1382">
      <w:pPr>
        <w:spacing w:line="240" w:lineRule="auto"/>
        <w:ind w:firstLine="0"/>
        <w:rPr>
          <w:rFonts w:eastAsia="Times New Roman" w:cs="Times New Roman"/>
          <w:szCs w:val="26"/>
          <w:lang w:eastAsia="ru-RU"/>
        </w:rPr>
      </w:pPr>
    </w:p>
    <w:tbl>
      <w:tblPr>
        <w:tblW w:w="6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8"/>
        <w:gridCol w:w="70"/>
        <w:gridCol w:w="642"/>
        <w:gridCol w:w="855"/>
        <w:gridCol w:w="665"/>
        <w:gridCol w:w="47"/>
        <w:gridCol w:w="190"/>
        <w:gridCol w:w="936"/>
        <w:gridCol w:w="431"/>
        <w:gridCol w:w="294"/>
      </w:tblGrid>
      <w:tr w:rsidR="00676FFD" w:rsidRPr="00676FFD" w14:paraId="15033D9F" w14:textId="77777777" w:rsidTr="00C31CCE">
        <w:trPr>
          <w:gridAfter w:val="1"/>
          <w:wAfter w:w="293" w:type="dxa"/>
          <w:trHeight w:val="293"/>
        </w:trPr>
        <w:tc>
          <w:tcPr>
            <w:tcW w:w="2599" w:type="dxa"/>
            <w:gridSpan w:val="2"/>
            <w:tcBorders>
              <w:top w:val="nil"/>
              <w:left w:val="nil"/>
              <w:bottom w:val="nil"/>
              <w:right w:val="nil"/>
            </w:tcBorders>
          </w:tcPr>
          <w:p w14:paraId="3CE00FD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Объем проекта:</w:t>
            </w:r>
          </w:p>
        </w:tc>
        <w:tc>
          <w:tcPr>
            <w:tcW w:w="1497" w:type="dxa"/>
            <w:gridSpan w:val="2"/>
            <w:tcBorders>
              <w:top w:val="nil"/>
              <w:left w:val="nil"/>
              <w:bottom w:val="nil"/>
              <w:right w:val="nil"/>
            </w:tcBorders>
          </w:tcPr>
          <w:p w14:paraId="7ACBD35C" w14:textId="77777777" w:rsidR="00676FFD" w:rsidRPr="00676FFD" w:rsidRDefault="00676FFD" w:rsidP="00676FFD">
            <w:pPr>
              <w:spacing w:line="240" w:lineRule="auto"/>
              <w:ind w:firstLine="0"/>
              <w:jc w:val="left"/>
              <w:rPr>
                <w:rFonts w:eastAsia="Times New Roman" w:cs="Times New Roman"/>
                <w:i/>
                <w:szCs w:val="26"/>
                <w:lang w:eastAsia="ru-RU"/>
              </w:rPr>
            </w:pPr>
          </w:p>
        </w:tc>
        <w:tc>
          <w:tcPr>
            <w:tcW w:w="665" w:type="dxa"/>
            <w:tcBorders>
              <w:top w:val="nil"/>
              <w:left w:val="nil"/>
              <w:bottom w:val="nil"/>
              <w:right w:val="nil"/>
            </w:tcBorders>
          </w:tcPr>
          <w:p w14:paraId="78787C1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 w:type="dxa"/>
            <w:gridSpan w:val="2"/>
            <w:tcBorders>
              <w:top w:val="nil"/>
              <w:left w:val="nil"/>
              <w:bottom w:val="nil"/>
              <w:right w:val="nil"/>
            </w:tcBorders>
          </w:tcPr>
          <w:p w14:paraId="413D480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367" w:type="dxa"/>
            <w:gridSpan w:val="2"/>
            <w:tcBorders>
              <w:top w:val="nil"/>
              <w:left w:val="nil"/>
              <w:bottom w:val="nil"/>
              <w:right w:val="nil"/>
            </w:tcBorders>
          </w:tcPr>
          <w:p w14:paraId="670063D8" w14:textId="77777777" w:rsidR="00676FFD" w:rsidRPr="00676FFD" w:rsidRDefault="00676FFD" w:rsidP="00676FFD">
            <w:pPr>
              <w:spacing w:line="240" w:lineRule="auto"/>
              <w:ind w:firstLine="0"/>
              <w:jc w:val="left"/>
              <w:rPr>
                <w:rFonts w:eastAsia="Times New Roman" w:cs="Times New Roman"/>
                <w:sz w:val="24"/>
                <w:szCs w:val="24"/>
                <w:lang w:eastAsia="ru-RU"/>
              </w:rPr>
            </w:pPr>
          </w:p>
        </w:tc>
      </w:tr>
      <w:tr w:rsidR="00676FFD" w:rsidRPr="00676FFD" w14:paraId="7B5766AB" w14:textId="77777777" w:rsidTr="00C31CCE">
        <w:trPr>
          <w:trHeight w:hRule="exact" w:val="271"/>
        </w:trPr>
        <w:tc>
          <w:tcPr>
            <w:tcW w:w="4095" w:type="dxa"/>
            <w:gridSpan w:val="4"/>
            <w:tcBorders>
              <w:top w:val="nil"/>
              <w:left w:val="nil"/>
              <w:bottom w:val="nil"/>
              <w:right w:val="nil"/>
            </w:tcBorders>
            <w:vAlign w:val="bottom"/>
          </w:tcPr>
          <w:p w14:paraId="385FC2A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расчетно-пояснительная записка –</w:t>
            </w:r>
            <w:proofErr w:type="spellStart"/>
            <w:r w:rsidRPr="00676FFD">
              <w:rPr>
                <w:rFonts w:eastAsia="Times New Roman" w:cs="Times New Roman"/>
                <w:szCs w:val="26"/>
                <w:lang w:eastAsia="ru-RU"/>
              </w:rPr>
              <w:t>зазаписзаписка</w:t>
            </w:r>
            <w:proofErr w:type="spellEnd"/>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4CBC0604"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643FB6DF"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страниц;</w:t>
            </w:r>
          </w:p>
        </w:tc>
      </w:tr>
      <w:tr w:rsidR="00676FFD" w:rsidRPr="00676FFD" w14:paraId="74030A62" w14:textId="77777777" w:rsidTr="00C31CCE">
        <w:trPr>
          <w:gridAfter w:val="2"/>
          <w:wAfter w:w="724" w:type="dxa"/>
          <w:trHeight w:val="366"/>
        </w:trPr>
        <w:tc>
          <w:tcPr>
            <w:tcW w:w="2529" w:type="dxa"/>
            <w:tcBorders>
              <w:top w:val="nil"/>
              <w:left w:val="nil"/>
              <w:bottom w:val="nil"/>
              <w:right w:val="nil"/>
            </w:tcBorders>
            <w:vAlign w:val="bottom"/>
          </w:tcPr>
          <w:p w14:paraId="630AB04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графическая часть</w:t>
            </w:r>
            <w:r w:rsidRPr="00676FFD">
              <w:rPr>
                <w:rFonts w:eastAsia="Times New Roman" w:cs="Times New Roman"/>
                <w:szCs w:val="26"/>
                <w:lang w:val="en-US" w:eastAsia="ru-RU"/>
              </w:rPr>
              <w:t xml:space="preserve"> </w:t>
            </w:r>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2C19348A"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693" w:type="dxa"/>
            <w:gridSpan w:val="5"/>
            <w:tcBorders>
              <w:top w:val="nil"/>
              <w:left w:val="nil"/>
              <w:bottom w:val="nil"/>
              <w:right w:val="nil"/>
            </w:tcBorders>
            <w:vAlign w:val="bottom"/>
          </w:tcPr>
          <w:p w14:paraId="5E01541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листов;</w:t>
            </w:r>
          </w:p>
        </w:tc>
      </w:tr>
      <w:tr w:rsidR="00676FFD" w:rsidRPr="00676FFD" w14:paraId="31553B27" w14:textId="77777777" w:rsidTr="00C31CCE">
        <w:trPr>
          <w:trHeight w:hRule="exact" w:val="345"/>
        </w:trPr>
        <w:tc>
          <w:tcPr>
            <w:tcW w:w="4095" w:type="dxa"/>
            <w:gridSpan w:val="4"/>
            <w:tcBorders>
              <w:top w:val="nil"/>
              <w:left w:val="nil"/>
              <w:bottom w:val="nil"/>
              <w:right w:val="nil"/>
            </w:tcBorders>
            <w:vAlign w:val="bottom"/>
          </w:tcPr>
          <w:p w14:paraId="33B2354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магнитные (цифровые) носители –</w:t>
            </w:r>
          </w:p>
        </w:tc>
        <w:tc>
          <w:tcPr>
            <w:tcW w:w="712" w:type="dxa"/>
            <w:gridSpan w:val="2"/>
            <w:tcBorders>
              <w:top w:val="nil"/>
              <w:left w:val="nil"/>
              <w:bottom w:val="single" w:sz="4" w:space="0" w:color="auto"/>
              <w:right w:val="nil"/>
            </w:tcBorders>
            <w:vAlign w:val="bottom"/>
          </w:tcPr>
          <w:p w14:paraId="56B1EEE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0328050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единиц.</w:t>
            </w:r>
          </w:p>
        </w:tc>
      </w:tr>
    </w:tbl>
    <w:p w14:paraId="62992B1A" w14:textId="77777777" w:rsidR="00676FFD" w:rsidRDefault="00676FFD" w:rsidP="0007074B">
      <w:pPr>
        <w:tabs>
          <w:tab w:val="left" w:pos="3600"/>
        </w:tabs>
        <w:spacing w:line="240" w:lineRule="auto"/>
        <w:ind w:firstLine="0"/>
        <w:rPr>
          <w:rFonts w:eastAsia="Times New Roman" w:cs="Times New Roman"/>
          <w:szCs w:val="26"/>
          <w:highlight w:val="yellow"/>
          <w:lang w:eastAsia="ru-RU"/>
        </w:rPr>
      </w:pPr>
    </w:p>
    <w:p w14:paraId="44DA3C56" w14:textId="77777777" w:rsidR="00FD1382" w:rsidRDefault="00FD1382" w:rsidP="0007074B">
      <w:pPr>
        <w:tabs>
          <w:tab w:val="left" w:pos="3600"/>
        </w:tabs>
        <w:spacing w:line="240" w:lineRule="auto"/>
        <w:ind w:firstLine="0"/>
        <w:rPr>
          <w:rFonts w:eastAsia="Times New Roman" w:cs="Times New Roman"/>
          <w:szCs w:val="26"/>
          <w:highlight w:val="yellow"/>
          <w:lang w:eastAsia="ru-RU"/>
        </w:rPr>
      </w:pPr>
    </w:p>
    <w:p w14:paraId="247DDBF9" w14:textId="0526CE36" w:rsidR="00DA3B89" w:rsidRPr="0007074B" w:rsidRDefault="00676FFD" w:rsidP="0007074B">
      <w:pPr>
        <w:tabs>
          <w:tab w:val="left" w:pos="3600"/>
        </w:tabs>
        <w:spacing w:line="240" w:lineRule="auto"/>
        <w:ind w:firstLine="0"/>
        <w:jc w:val="center"/>
        <w:rPr>
          <w:rFonts w:eastAsia="Times New Roman" w:cs="Times New Roman"/>
          <w:szCs w:val="26"/>
          <w:lang w:eastAsia="ru-RU"/>
        </w:rPr>
      </w:pPr>
      <w:r w:rsidRPr="00676FFD">
        <w:rPr>
          <w:rFonts w:eastAsia="Times New Roman" w:cs="Times New Roman"/>
          <w:szCs w:val="26"/>
          <w:lang w:eastAsia="ru-RU"/>
        </w:rPr>
        <w:t>Минск 20</w:t>
      </w:r>
      <w:r w:rsidRPr="00C17F5D">
        <w:rPr>
          <w:rFonts w:eastAsia="Times New Roman" w:cs="Times New Roman"/>
          <w:szCs w:val="26"/>
          <w:lang w:eastAsia="ru-RU"/>
        </w:rPr>
        <w:t>2</w:t>
      </w:r>
      <w:r w:rsidRPr="00676FFD">
        <w:rPr>
          <w:rFonts w:eastAsia="Times New Roman" w:cs="Times New Roman"/>
          <w:szCs w:val="26"/>
          <w:lang w:eastAsia="ru-RU"/>
        </w:rPr>
        <w:t>5</w:t>
      </w:r>
    </w:p>
    <w:p w14:paraId="0B6CA764" w14:textId="77777777" w:rsidR="00DA3B89" w:rsidRPr="0098007F" w:rsidRDefault="00DA3B89" w:rsidP="00DA3B89">
      <w:pPr>
        <w:overflowPunct w:val="0"/>
        <w:autoSpaceDE w:val="0"/>
        <w:autoSpaceDN w:val="0"/>
        <w:adjustRightInd w:val="0"/>
        <w:spacing w:line="240" w:lineRule="auto"/>
        <w:ind w:firstLine="0"/>
        <w:jc w:val="center"/>
        <w:textAlignment w:val="baseline"/>
        <w:rPr>
          <w:rFonts w:eastAsia="Calibri" w:cs="Times New Roman"/>
          <w:bCs/>
          <w:caps/>
          <w:sz w:val="28"/>
          <w:szCs w:val="28"/>
          <w:lang w:eastAsia="ru-RU"/>
        </w:rPr>
      </w:pPr>
      <w:r w:rsidRPr="0098007F">
        <w:rPr>
          <w:rFonts w:eastAsia="Calibri" w:cs="Times New Roman"/>
          <w:bCs/>
          <w:caps/>
          <w:sz w:val="28"/>
          <w:szCs w:val="28"/>
          <w:lang w:eastAsia="ru-RU"/>
        </w:rPr>
        <w:lastRenderedPageBreak/>
        <w:t>БЕЛОРУССКИЙ НАЦИОНАЛЬНЫЙ ТЕХНИЧЕСКИЙ УНИВЕРСИТЕТ</w:t>
      </w:r>
    </w:p>
    <w:p w14:paraId="625E6930"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bCs/>
          <w:szCs w:val="26"/>
          <w:lang w:eastAsia="ru-RU"/>
        </w:rPr>
      </w:pPr>
      <w:r w:rsidRPr="0098007F">
        <w:rPr>
          <w:rFonts w:eastAsia="Calibri" w:cs="Times New Roman"/>
          <w:szCs w:val="26"/>
          <w:lang w:eastAsia="ru-RU"/>
        </w:rPr>
        <w:t>Факультет информационных технологий и робототехники</w:t>
      </w:r>
    </w:p>
    <w:p w14:paraId="5AF649AD"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Кафедра «</w:t>
      </w:r>
      <w:r w:rsidRPr="0098007F">
        <w:rPr>
          <w:rFonts w:eastAsia="Calibri" w:cs="Times New Roman"/>
          <w:bCs/>
          <w:szCs w:val="26"/>
          <w:lang w:eastAsia="ru-RU"/>
        </w:rPr>
        <w:t>Программное обеспечение информационных систем и технологий</w:t>
      </w:r>
      <w:r w:rsidRPr="0098007F">
        <w:rPr>
          <w:rFonts w:eastAsia="Calibri" w:cs="Times New Roman"/>
          <w:szCs w:val="26"/>
          <w:lang w:eastAsia="ru-RU"/>
        </w:rPr>
        <w:t>»</w:t>
      </w:r>
    </w:p>
    <w:p w14:paraId="357559A0" w14:textId="77777777" w:rsidR="00DA3B89" w:rsidRPr="0098007F" w:rsidRDefault="00DA3B89" w:rsidP="00DA3B89">
      <w:pPr>
        <w:overflowPunct w:val="0"/>
        <w:autoSpaceDE w:val="0"/>
        <w:autoSpaceDN w:val="0"/>
        <w:adjustRightInd w:val="0"/>
        <w:ind w:left="5579" w:firstLine="0"/>
        <w:jc w:val="left"/>
        <w:textAlignment w:val="baseline"/>
        <w:rPr>
          <w:rFonts w:eastAsia="Calibri" w:cs="Times New Roman"/>
          <w:szCs w:val="26"/>
          <w:lang w:eastAsia="ru-RU"/>
        </w:rPr>
      </w:pPr>
    </w:p>
    <w:p w14:paraId="622A1B23" w14:textId="64B918CC" w:rsidR="00917377" w:rsidRPr="00917377" w:rsidRDefault="00917377" w:rsidP="00917377">
      <w:pPr>
        <w:ind w:left="5245" w:firstLine="0"/>
        <w:jc w:val="left"/>
        <w:rPr>
          <w:rFonts w:eastAsia="Times New Roman" w:cs="Times New Roman"/>
          <w:sz w:val="28"/>
          <w:szCs w:val="28"/>
          <w:lang w:eastAsia="ru-RU"/>
        </w:rPr>
      </w:pPr>
      <w:r>
        <w:rPr>
          <w:rFonts w:eastAsia="Times New Roman" w:cs="Times New Roman"/>
          <w:sz w:val="28"/>
          <w:szCs w:val="28"/>
          <w:lang w:eastAsia="ru-RU"/>
        </w:rPr>
        <w:t>УТВЕРЖДАЮ</w:t>
      </w:r>
    </w:p>
    <w:p w14:paraId="045FFF76"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71D7FB00" w14:textId="77777777" w:rsidR="00917377" w:rsidRPr="00676FFD" w:rsidRDefault="00917377" w:rsidP="00917377">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05C5247E" w14:textId="77777777" w:rsidR="00917377" w:rsidRPr="00917377" w:rsidRDefault="00917377" w:rsidP="00917377">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7715A20E"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22DCC342"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Cs w:val="26"/>
          <w:lang w:eastAsia="ru-RU"/>
        </w:rPr>
      </w:pPr>
      <w:r w:rsidRPr="0098007F">
        <w:rPr>
          <w:rFonts w:eastAsia="Calibri" w:cs="Times New Roman"/>
          <w:b/>
          <w:szCs w:val="26"/>
          <w:lang w:eastAsia="ru-RU"/>
        </w:rPr>
        <w:t>Задание на дипломный проект</w:t>
      </w:r>
    </w:p>
    <w:p w14:paraId="0A3B7E1E"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8"/>
        <w:gridCol w:w="7246"/>
      </w:tblGrid>
      <w:tr w:rsidR="00DA3B89" w:rsidRPr="0098007F" w14:paraId="228A7E3F" w14:textId="77777777" w:rsidTr="00C31CCE">
        <w:tc>
          <w:tcPr>
            <w:tcW w:w="2130" w:type="dxa"/>
            <w:tcBorders>
              <w:top w:val="nil"/>
              <w:left w:val="nil"/>
              <w:bottom w:val="nil"/>
              <w:right w:val="nil"/>
            </w:tcBorders>
            <w:shd w:val="clear" w:color="auto" w:fill="auto"/>
          </w:tcPr>
          <w:p w14:paraId="2761EEC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Обучающемуся</w:t>
            </w:r>
          </w:p>
        </w:tc>
        <w:tc>
          <w:tcPr>
            <w:tcW w:w="8075" w:type="dxa"/>
            <w:tcBorders>
              <w:top w:val="nil"/>
              <w:left w:val="nil"/>
              <w:bottom w:val="single" w:sz="4" w:space="0" w:color="auto"/>
              <w:right w:val="nil"/>
            </w:tcBorders>
            <w:shd w:val="clear" w:color="auto" w:fill="auto"/>
          </w:tcPr>
          <w:p w14:paraId="73125D19" w14:textId="77777777" w:rsidR="00DA3B89" w:rsidRPr="00166548"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Высоцкий</w:t>
            </w:r>
            <w:r w:rsidRPr="0098007F">
              <w:rPr>
                <w:rFonts w:eastAsia="Calibri" w:cs="Times New Roman"/>
                <w:szCs w:val="26"/>
                <w:lang w:eastAsia="ru-RU"/>
              </w:rPr>
              <w:t xml:space="preserve"> </w:t>
            </w:r>
            <w:r>
              <w:rPr>
                <w:rFonts w:eastAsia="Calibri" w:cs="Times New Roman"/>
                <w:szCs w:val="26"/>
                <w:lang w:eastAsia="ru-RU"/>
              </w:rPr>
              <w:t>М.Л</w:t>
            </w:r>
            <w:r>
              <w:rPr>
                <w:rFonts w:eastAsia="Calibri" w:cs="Times New Roman"/>
                <w:szCs w:val="26"/>
                <w:lang w:val="en-US" w:eastAsia="ru-RU"/>
              </w:rPr>
              <w:t>.</w:t>
            </w:r>
          </w:p>
        </w:tc>
      </w:tr>
      <w:tr w:rsidR="00DA3B89" w:rsidRPr="0098007F" w14:paraId="31DA5BBF" w14:textId="77777777" w:rsidTr="00C31CCE">
        <w:tc>
          <w:tcPr>
            <w:tcW w:w="2130" w:type="dxa"/>
            <w:tcBorders>
              <w:top w:val="nil"/>
              <w:left w:val="nil"/>
              <w:bottom w:val="nil"/>
              <w:right w:val="nil"/>
            </w:tcBorders>
            <w:shd w:val="clear" w:color="auto" w:fill="auto"/>
          </w:tcPr>
          <w:p w14:paraId="3619FB99"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Cs w:val="26"/>
                <w:lang w:eastAsia="ru-RU"/>
              </w:rPr>
            </w:pPr>
          </w:p>
        </w:tc>
        <w:tc>
          <w:tcPr>
            <w:tcW w:w="8075" w:type="dxa"/>
            <w:tcBorders>
              <w:top w:val="single" w:sz="4" w:space="0" w:color="auto"/>
              <w:left w:val="nil"/>
              <w:bottom w:val="nil"/>
              <w:right w:val="nil"/>
            </w:tcBorders>
            <w:shd w:val="clear" w:color="auto" w:fill="auto"/>
          </w:tcPr>
          <w:p w14:paraId="1DD5E5B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(фамилия, инициалы)</w:t>
            </w:r>
          </w:p>
        </w:tc>
      </w:tr>
      <w:tr w:rsidR="00DA3B89" w:rsidRPr="0098007F" w14:paraId="5F698E7E" w14:textId="77777777" w:rsidTr="00C31CCE">
        <w:tc>
          <w:tcPr>
            <w:tcW w:w="10205" w:type="dxa"/>
            <w:gridSpan w:val="2"/>
            <w:tcBorders>
              <w:top w:val="nil"/>
              <w:left w:val="nil"/>
              <w:bottom w:val="nil"/>
              <w:right w:val="nil"/>
            </w:tcBorders>
            <w:shd w:val="clear" w:color="auto" w:fill="auto"/>
          </w:tcPr>
          <w:p w14:paraId="20FE860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75BC1EDA" w14:textId="77777777" w:rsidTr="00C31CCE">
        <w:tc>
          <w:tcPr>
            <w:tcW w:w="10205" w:type="dxa"/>
            <w:gridSpan w:val="2"/>
            <w:tcBorders>
              <w:top w:val="nil"/>
              <w:left w:val="nil"/>
              <w:right w:val="nil"/>
            </w:tcBorders>
            <w:shd w:val="clear" w:color="auto" w:fill="auto"/>
          </w:tcPr>
          <w:p w14:paraId="6F8C559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1. Тема дипломного проекта </w:t>
            </w:r>
          </w:p>
        </w:tc>
      </w:tr>
      <w:tr w:rsidR="00DA3B89" w:rsidRPr="0098007F" w14:paraId="72E3F65B" w14:textId="77777777" w:rsidTr="00C31CCE">
        <w:tc>
          <w:tcPr>
            <w:tcW w:w="10205" w:type="dxa"/>
            <w:gridSpan w:val="2"/>
            <w:tcBorders>
              <w:left w:val="nil"/>
              <w:right w:val="nil"/>
            </w:tcBorders>
            <w:shd w:val="clear" w:color="auto" w:fill="auto"/>
          </w:tcPr>
          <w:p w14:paraId="4CF8766C" w14:textId="77777777" w:rsidR="00DA3B89" w:rsidRPr="00845390" w:rsidRDefault="00DA3B89" w:rsidP="00C31CCE">
            <w:pPr>
              <w:overflowPunct w:val="0"/>
              <w:autoSpaceDE w:val="0"/>
              <w:autoSpaceDN w:val="0"/>
              <w:adjustRightInd w:val="0"/>
              <w:spacing w:before="30" w:line="240" w:lineRule="auto"/>
              <w:ind w:firstLine="0"/>
              <w:textAlignment w:val="baseline"/>
              <w:rPr>
                <w:rFonts w:eastAsia="Times New Roman" w:cs="Times New Roman"/>
                <w:color w:val="000000"/>
                <w:szCs w:val="26"/>
                <w:lang w:eastAsia="ru-RU"/>
              </w:rPr>
            </w:pPr>
            <w:r w:rsidRPr="007C7BA9">
              <w:rPr>
                <w:rFonts w:eastAsia="Times New Roman" w:cs="Times New Roman"/>
                <w:szCs w:val="26"/>
                <w:lang w:eastAsia="ru-RU"/>
              </w:rPr>
              <w:t>«</w:t>
            </w:r>
            <w:r w:rsidRPr="007C7BA9">
              <w:rPr>
                <w:rFonts w:eastAsia="Times New Roman" w:cs="Times New Roman"/>
                <w:color w:val="000000"/>
                <w:szCs w:val="26"/>
                <w:lang w:eastAsia="ru-RU"/>
              </w:rPr>
              <w:t xml:space="preserve">Программное средство автоматизации </w:t>
            </w:r>
            <w:r>
              <w:rPr>
                <w:rFonts w:eastAsia="Times New Roman" w:cs="Times New Roman"/>
                <w:color w:val="000000"/>
                <w:szCs w:val="26"/>
                <w:lang w:eastAsia="ru-RU"/>
              </w:rPr>
              <w:t>конструирования ячеистых структур</w:t>
            </w:r>
          </w:p>
        </w:tc>
      </w:tr>
      <w:tr w:rsidR="00DA3B89" w:rsidRPr="0098007F" w14:paraId="72A763A2" w14:textId="77777777" w:rsidTr="00C31CCE">
        <w:tc>
          <w:tcPr>
            <w:tcW w:w="10205" w:type="dxa"/>
            <w:gridSpan w:val="2"/>
            <w:tcBorders>
              <w:left w:val="nil"/>
              <w:right w:val="nil"/>
            </w:tcBorders>
            <w:shd w:val="clear" w:color="auto" w:fill="auto"/>
          </w:tcPr>
          <w:p w14:paraId="2E6EFB31" w14:textId="77777777" w:rsidR="00DA3B89" w:rsidRPr="007C7BA9"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Times New Roman" w:cs="Times New Roman"/>
                <w:color w:val="000000"/>
                <w:szCs w:val="26"/>
                <w:lang w:eastAsia="ru-RU"/>
              </w:rPr>
              <w:t>многогранной формы на основе многовариантного инженерного анализа деталей</w:t>
            </w:r>
            <w:r w:rsidRPr="007C7BA9">
              <w:rPr>
                <w:rFonts w:eastAsia="Times New Roman" w:cs="Times New Roman"/>
                <w:szCs w:val="26"/>
                <w:lang w:eastAsia="ru-RU"/>
              </w:rPr>
              <w:t>»</w:t>
            </w:r>
          </w:p>
        </w:tc>
      </w:tr>
      <w:tr w:rsidR="00DA3B89" w:rsidRPr="0098007F" w14:paraId="76F50D6A" w14:textId="77777777" w:rsidTr="00C31CCE">
        <w:tc>
          <w:tcPr>
            <w:tcW w:w="10205" w:type="dxa"/>
            <w:gridSpan w:val="2"/>
            <w:tcBorders>
              <w:left w:val="nil"/>
              <w:bottom w:val="nil"/>
              <w:right w:val="nil"/>
            </w:tcBorders>
            <w:shd w:val="clear" w:color="auto" w:fill="auto"/>
          </w:tcPr>
          <w:p w14:paraId="1AA64014" w14:textId="23D1B1EF" w:rsidR="00DA3B89" w:rsidRPr="0098007F" w:rsidRDefault="00DA3B89" w:rsidP="00C31CCE">
            <w:pPr>
              <w:overflowPunct w:val="0"/>
              <w:autoSpaceDE w:val="0"/>
              <w:autoSpaceDN w:val="0"/>
              <w:adjustRightInd w:val="0"/>
              <w:spacing w:before="30" w:line="240" w:lineRule="auto"/>
              <w:ind w:right="-235" w:firstLine="0"/>
              <w:textAlignment w:val="baseline"/>
              <w:rPr>
                <w:rFonts w:eastAsia="Calibri" w:cs="Times New Roman"/>
                <w:szCs w:val="26"/>
                <w:u w:val="single"/>
                <w:lang w:eastAsia="ru-RU"/>
              </w:rPr>
            </w:pPr>
            <w:r w:rsidRPr="0098007F">
              <w:rPr>
                <w:rFonts w:eastAsia="Calibri" w:cs="Times New Roman"/>
                <w:szCs w:val="26"/>
                <w:lang w:eastAsia="ru-RU"/>
              </w:rPr>
              <w:t>Утверждена</w:t>
            </w:r>
            <w:r w:rsidR="00917377">
              <w:rPr>
                <w:rFonts w:eastAsia="Calibri" w:cs="Times New Roman"/>
                <w:szCs w:val="26"/>
                <w:lang w:eastAsia="ru-RU"/>
              </w:rPr>
              <w:t xml:space="preserve"> </w:t>
            </w:r>
            <w:r w:rsidRPr="0098007F">
              <w:rPr>
                <w:rFonts w:eastAsia="Calibri" w:cs="Times New Roman"/>
                <w:szCs w:val="26"/>
                <w:lang w:eastAsia="ru-RU"/>
              </w:rPr>
              <w:t>приказом руководителя высшего образования</w:t>
            </w:r>
            <w:r w:rsidR="00917377">
              <w:rPr>
                <w:rFonts w:eastAsia="Calibri" w:cs="Times New Roman"/>
                <w:szCs w:val="26"/>
                <w:lang w:eastAsia="ru-RU"/>
              </w:rPr>
              <w:t xml:space="preserve"> </w:t>
            </w:r>
            <w:r w:rsidRPr="0098007F">
              <w:rPr>
                <w:rFonts w:eastAsia="Calibri" w:cs="Times New Roman"/>
                <w:szCs w:val="26"/>
                <w:lang w:eastAsia="ru-RU"/>
              </w:rPr>
              <w:t>от</w:t>
            </w:r>
            <w:r w:rsidR="00917377">
              <w:rPr>
                <w:rFonts w:eastAsia="Calibri" w:cs="Times New Roman"/>
                <w:szCs w:val="26"/>
                <w:lang w:eastAsia="ru-RU"/>
              </w:rPr>
              <w:t xml:space="preserve"> </w:t>
            </w:r>
            <w:r w:rsidR="00917377">
              <w:rPr>
                <w:rFonts w:eastAsia="Calibri" w:cs="Times New Roman"/>
                <w:szCs w:val="26"/>
                <w:u w:val="single"/>
                <w:lang w:eastAsia="ru-RU"/>
              </w:rPr>
              <w:t>26</w:t>
            </w:r>
            <w:r w:rsidRPr="00AB1F71">
              <w:rPr>
                <w:rFonts w:eastAsia="Calibri" w:cs="Times New Roman"/>
                <w:szCs w:val="26"/>
                <w:u w:val="single"/>
                <w:lang w:eastAsia="ru-RU"/>
              </w:rPr>
              <w:t>.</w:t>
            </w:r>
            <w:r w:rsidRPr="0098007F">
              <w:rPr>
                <w:rFonts w:eastAsia="Calibri" w:cs="Times New Roman"/>
                <w:szCs w:val="26"/>
                <w:u w:val="single"/>
                <w:lang w:eastAsia="ru-RU"/>
              </w:rPr>
              <w:t>0</w:t>
            </w:r>
            <w:r w:rsidR="00917377">
              <w:rPr>
                <w:rFonts w:eastAsia="Calibri" w:cs="Times New Roman"/>
                <w:szCs w:val="26"/>
                <w:u w:val="single"/>
                <w:lang w:eastAsia="ru-RU"/>
              </w:rPr>
              <w:t>2</w:t>
            </w:r>
            <w:r w:rsidRPr="0098007F">
              <w:rPr>
                <w:rFonts w:eastAsia="Calibri" w:cs="Times New Roman"/>
                <w:szCs w:val="26"/>
                <w:u w:val="single"/>
                <w:lang w:eastAsia="ru-RU"/>
              </w:rPr>
              <w:t>.202</w:t>
            </w:r>
            <w:r>
              <w:rPr>
                <w:rFonts w:eastAsia="Calibri" w:cs="Times New Roman"/>
                <w:szCs w:val="26"/>
                <w:u w:val="single"/>
                <w:lang w:eastAsia="ru-RU"/>
              </w:rPr>
              <w:t>5</w:t>
            </w:r>
            <w:r w:rsidR="00917377">
              <w:rPr>
                <w:rFonts w:eastAsia="Calibri" w:cs="Times New Roman"/>
                <w:szCs w:val="26"/>
                <w:lang w:eastAsia="ru-RU"/>
              </w:rPr>
              <w:t xml:space="preserve"> </w:t>
            </w:r>
            <w:r w:rsidRPr="0098007F">
              <w:rPr>
                <w:rFonts w:eastAsia="Calibri" w:cs="Times New Roman"/>
                <w:szCs w:val="26"/>
                <w:lang w:eastAsia="ru-RU"/>
              </w:rPr>
              <w:t xml:space="preserve">№ </w:t>
            </w:r>
            <w:r w:rsidR="00917377">
              <w:rPr>
                <w:rFonts w:eastAsia="Calibri" w:cs="Times New Roman"/>
                <w:szCs w:val="26"/>
                <w:lang w:eastAsia="ru-RU"/>
              </w:rPr>
              <w:t>732</w:t>
            </w:r>
            <w:r w:rsidRPr="0098007F">
              <w:rPr>
                <w:rFonts w:eastAsia="Calibri" w:cs="Times New Roman"/>
                <w:szCs w:val="26"/>
                <w:u w:val="single"/>
                <w:lang w:eastAsia="ru-RU"/>
              </w:rPr>
              <w:t>-лс</w:t>
            </w:r>
          </w:p>
        </w:tc>
      </w:tr>
      <w:tr w:rsidR="00DA3B89" w:rsidRPr="0098007F" w14:paraId="3F0AAB48" w14:textId="77777777" w:rsidTr="00C31CCE">
        <w:tc>
          <w:tcPr>
            <w:tcW w:w="10205" w:type="dxa"/>
            <w:gridSpan w:val="2"/>
            <w:tcBorders>
              <w:top w:val="nil"/>
              <w:left w:val="nil"/>
              <w:bottom w:val="nil"/>
              <w:right w:val="nil"/>
            </w:tcBorders>
            <w:shd w:val="clear" w:color="auto" w:fill="auto"/>
          </w:tcPr>
          <w:p w14:paraId="321086A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2. Исходные данные к дипломному проекту:</w:t>
            </w:r>
          </w:p>
        </w:tc>
      </w:tr>
      <w:tr w:rsidR="00DA3B89" w:rsidRPr="0098007F" w14:paraId="66F140F5" w14:textId="77777777" w:rsidTr="00C31CCE">
        <w:tc>
          <w:tcPr>
            <w:tcW w:w="10205" w:type="dxa"/>
            <w:gridSpan w:val="2"/>
            <w:tcBorders>
              <w:top w:val="nil"/>
              <w:left w:val="nil"/>
              <w:right w:val="nil"/>
            </w:tcBorders>
            <w:shd w:val="clear" w:color="auto" w:fill="auto"/>
          </w:tcPr>
          <w:p w14:paraId="1759B13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среда разработки</w:t>
            </w:r>
            <w:r>
              <w:rPr>
                <w:rFonts w:eastAsia="Calibri" w:cs="Times New Roman"/>
                <w:szCs w:val="26"/>
                <w:lang w:val="en-US" w:eastAsia="ru-RU"/>
              </w:rPr>
              <w:t xml:space="preserve"> </w:t>
            </w:r>
            <w:r>
              <w:t>–</w:t>
            </w:r>
            <w:r>
              <w:rPr>
                <w:lang w:val="en-US"/>
              </w:rPr>
              <w:t xml:space="preserve"> </w:t>
            </w:r>
            <w:r w:rsidRPr="0098007F">
              <w:rPr>
                <w:rFonts w:eastAsia="Calibri" w:cs="Times New Roman"/>
                <w:szCs w:val="26"/>
                <w:lang w:val="en-US" w:eastAsia="ru-RU"/>
              </w:rPr>
              <w:t>Visual Studio 20</w:t>
            </w:r>
            <w:r>
              <w:rPr>
                <w:rFonts w:eastAsia="Calibri" w:cs="Times New Roman"/>
                <w:szCs w:val="26"/>
                <w:lang w:eastAsia="ru-RU"/>
              </w:rPr>
              <w:t>22</w:t>
            </w:r>
            <w:r w:rsidRPr="0098007F">
              <w:rPr>
                <w:rFonts w:eastAsia="Calibri" w:cs="Times New Roman"/>
                <w:szCs w:val="26"/>
                <w:lang w:val="en-US" w:eastAsia="ru-RU"/>
              </w:rPr>
              <w:t>;</w:t>
            </w:r>
          </w:p>
        </w:tc>
      </w:tr>
      <w:tr w:rsidR="00DA3B89" w:rsidRPr="0098007F" w14:paraId="09CC0287" w14:textId="77777777" w:rsidTr="00C31CCE">
        <w:tc>
          <w:tcPr>
            <w:tcW w:w="10205" w:type="dxa"/>
            <w:gridSpan w:val="2"/>
            <w:tcBorders>
              <w:left w:val="nil"/>
              <w:right w:val="nil"/>
            </w:tcBorders>
            <w:shd w:val="clear" w:color="auto" w:fill="auto"/>
          </w:tcPr>
          <w:p w14:paraId="5055E200" w14:textId="2343C9B6"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98007F">
              <w:rPr>
                <w:rFonts w:eastAsia="Calibri" w:cs="Times New Roman"/>
                <w:szCs w:val="26"/>
                <w:lang w:eastAsia="ru-RU"/>
              </w:rPr>
              <w:t>язык программирования</w:t>
            </w:r>
            <w:r>
              <w:rPr>
                <w:rFonts w:eastAsia="Calibri" w:cs="Times New Roman"/>
                <w:szCs w:val="26"/>
                <w:lang w:val="en-US" w:eastAsia="ru-RU"/>
              </w:rPr>
              <w:t xml:space="preserve"> </w:t>
            </w:r>
            <w:r>
              <w:t>–</w:t>
            </w:r>
            <w:r>
              <w:rPr>
                <w:lang w:val="en-US"/>
              </w:rPr>
              <w:t xml:space="preserve"> </w:t>
            </w:r>
            <w:r>
              <w:rPr>
                <w:rFonts w:eastAsia="Calibri" w:cs="Times New Roman"/>
                <w:szCs w:val="26"/>
                <w:lang w:val="en-US" w:eastAsia="ru-RU"/>
              </w:rPr>
              <w:t>JavaScript</w:t>
            </w:r>
            <w:r w:rsidRPr="002503C6">
              <w:rPr>
                <w:rFonts w:eastAsia="Calibri" w:cs="Times New Roman"/>
                <w:szCs w:val="26"/>
                <w:lang w:eastAsia="ru-RU"/>
              </w:rPr>
              <w:t>;</w:t>
            </w:r>
          </w:p>
        </w:tc>
      </w:tr>
      <w:tr w:rsidR="00DA3B89" w:rsidRPr="0098007F" w14:paraId="284ECE41" w14:textId="77777777" w:rsidTr="00C31CCE">
        <w:tc>
          <w:tcPr>
            <w:tcW w:w="10205" w:type="dxa"/>
            <w:gridSpan w:val="2"/>
            <w:tcBorders>
              <w:left w:val="nil"/>
              <w:right w:val="nil"/>
            </w:tcBorders>
            <w:shd w:val="clear" w:color="auto" w:fill="auto"/>
          </w:tcPr>
          <w:p w14:paraId="7289B76D" w14:textId="77777777" w:rsidR="00DA3B89" w:rsidRPr="002503C6"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п</w:t>
            </w:r>
            <w:r w:rsidRPr="00B752C9">
              <w:rPr>
                <w:rFonts w:eastAsia="Calibri" w:cs="Times New Roman"/>
                <w:szCs w:val="26"/>
                <w:lang w:eastAsia="ru-RU"/>
              </w:rPr>
              <w:t xml:space="preserve">рограммная платформа </w:t>
            </w:r>
            <w:r>
              <w:t>–</w:t>
            </w:r>
            <w:r>
              <w:rPr>
                <w:lang w:val="en-US"/>
              </w:rPr>
              <w:t xml:space="preserve"> </w:t>
            </w:r>
            <w:r w:rsidRPr="00B752C9">
              <w:rPr>
                <w:rFonts w:eastAsia="Calibri" w:cs="Times New Roman"/>
                <w:szCs w:val="26"/>
                <w:lang w:eastAsia="ru-RU"/>
              </w:rPr>
              <w:t>Node.js</w:t>
            </w:r>
            <w:r w:rsidRPr="0098007F">
              <w:rPr>
                <w:rFonts w:eastAsia="Calibri" w:cs="Times New Roman"/>
                <w:szCs w:val="26"/>
                <w:lang w:val="en-US" w:eastAsia="ru-RU"/>
              </w:rPr>
              <w:t>;</w:t>
            </w:r>
          </w:p>
        </w:tc>
      </w:tr>
      <w:tr w:rsidR="00DA3B89" w:rsidRPr="0098007F" w14:paraId="5079A66B" w14:textId="77777777" w:rsidTr="00C31CCE">
        <w:tc>
          <w:tcPr>
            <w:tcW w:w="10205" w:type="dxa"/>
            <w:gridSpan w:val="2"/>
            <w:tcBorders>
              <w:left w:val="nil"/>
              <w:right w:val="nil"/>
            </w:tcBorders>
            <w:shd w:val="clear" w:color="auto" w:fill="auto"/>
          </w:tcPr>
          <w:p w14:paraId="724B5E9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18BEF6B9" w14:textId="77777777" w:rsidTr="00C31CCE">
        <w:tc>
          <w:tcPr>
            <w:tcW w:w="10205" w:type="dxa"/>
            <w:gridSpan w:val="2"/>
            <w:tcBorders>
              <w:left w:val="nil"/>
              <w:right w:val="nil"/>
            </w:tcBorders>
            <w:shd w:val="clear" w:color="auto" w:fill="auto"/>
          </w:tcPr>
          <w:p w14:paraId="65F23A9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6B51B9EB" w14:textId="77777777" w:rsidTr="00C31CCE">
        <w:tc>
          <w:tcPr>
            <w:tcW w:w="10205" w:type="dxa"/>
            <w:gridSpan w:val="2"/>
            <w:tcBorders>
              <w:left w:val="nil"/>
              <w:bottom w:val="nil"/>
              <w:right w:val="nil"/>
            </w:tcBorders>
            <w:shd w:val="clear" w:color="auto" w:fill="auto"/>
          </w:tcPr>
          <w:p w14:paraId="710BC35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3. Перечень подлежащих разработке вопросов или краткое содержание расчетно-пояснительной записки:</w:t>
            </w:r>
          </w:p>
        </w:tc>
      </w:tr>
      <w:tr w:rsidR="00DA3B89" w:rsidRPr="0098007F" w14:paraId="40C73539" w14:textId="77777777" w:rsidTr="00C31CCE">
        <w:tc>
          <w:tcPr>
            <w:tcW w:w="10205" w:type="dxa"/>
            <w:gridSpan w:val="2"/>
            <w:tcBorders>
              <w:top w:val="nil"/>
              <w:left w:val="nil"/>
              <w:right w:val="nil"/>
            </w:tcBorders>
            <w:shd w:val="clear" w:color="auto" w:fill="auto"/>
          </w:tcPr>
          <w:p w14:paraId="395659FE" w14:textId="3E71E69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введение;</w:t>
            </w:r>
          </w:p>
        </w:tc>
      </w:tr>
      <w:tr w:rsidR="00DA3B89" w:rsidRPr="0098007F" w14:paraId="1731EA14" w14:textId="77777777" w:rsidTr="00C31CCE">
        <w:trPr>
          <w:trHeight w:val="352"/>
        </w:trPr>
        <w:tc>
          <w:tcPr>
            <w:tcW w:w="10205" w:type="dxa"/>
            <w:gridSpan w:val="2"/>
            <w:tcBorders>
              <w:left w:val="nil"/>
              <w:right w:val="nil"/>
            </w:tcBorders>
            <w:shd w:val="clear" w:color="auto" w:fill="auto"/>
          </w:tcPr>
          <w:p w14:paraId="35519E47" w14:textId="07D1FAF7"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о</w:t>
            </w:r>
            <w:r w:rsidR="00DA3B89" w:rsidRPr="003203C0">
              <w:rPr>
                <w:rFonts w:eastAsia="Calibri" w:cs="Times New Roman"/>
                <w:szCs w:val="26"/>
                <w:lang w:eastAsia="ru-RU"/>
              </w:rPr>
              <w:t xml:space="preserve">бзор </w:t>
            </w:r>
            <w:r w:rsidR="00DA3B89">
              <w:rPr>
                <w:rFonts w:eastAsia="Calibri" w:cs="Times New Roman"/>
                <w:szCs w:val="26"/>
                <w:lang w:eastAsia="ru-RU"/>
              </w:rPr>
              <w:t>состояния вопроса</w:t>
            </w:r>
            <w:r w:rsidR="00DA3B89">
              <w:rPr>
                <w:rFonts w:eastAsia="Calibri" w:cs="Times New Roman"/>
                <w:szCs w:val="26"/>
                <w:lang w:val="en-US" w:eastAsia="ru-RU"/>
              </w:rPr>
              <w:t>;</w:t>
            </w:r>
          </w:p>
        </w:tc>
      </w:tr>
      <w:tr w:rsidR="00DA3B89" w:rsidRPr="0098007F" w14:paraId="6C9473AA" w14:textId="77777777" w:rsidTr="00C31CCE">
        <w:tc>
          <w:tcPr>
            <w:tcW w:w="10205" w:type="dxa"/>
            <w:gridSpan w:val="2"/>
            <w:tcBorders>
              <w:left w:val="nil"/>
              <w:right w:val="nil"/>
            </w:tcBorders>
            <w:shd w:val="clear" w:color="auto" w:fill="auto"/>
          </w:tcPr>
          <w:p w14:paraId="70EDC466" w14:textId="0F80A81D"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выбор используемых технологий</w:t>
            </w:r>
          </w:p>
        </w:tc>
      </w:tr>
      <w:tr w:rsidR="00DA3B89" w:rsidRPr="0098007F" w14:paraId="51F08DA2" w14:textId="77777777" w:rsidTr="00C31CCE">
        <w:tc>
          <w:tcPr>
            <w:tcW w:w="10205" w:type="dxa"/>
            <w:gridSpan w:val="2"/>
            <w:tcBorders>
              <w:left w:val="nil"/>
              <w:right w:val="nil"/>
            </w:tcBorders>
            <w:shd w:val="clear" w:color="auto" w:fill="auto"/>
          </w:tcPr>
          <w:p w14:paraId="16262F48" w14:textId="7B4E6383"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проектирование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Pr>
                <w:rFonts w:eastAsia="Calibri" w:cs="Times New Roman"/>
                <w:szCs w:val="26"/>
                <w:lang w:val="en-US" w:eastAsia="ru-RU"/>
              </w:rPr>
              <w:t>;</w:t>
            </w:r>
          </w:p>
        </w:tc>
      </w:tr>
      <w:tr w:rsidR="00DA3B89" w:rsidRPr="0098007F" w14:paraId="1E5B2A72" w14:textId="77777777" w:rsidTr="00C31CCE">
        <w:tc>
          <w:tcPr>
            <w:tcW w:w="10205" w:type="dxa"/>
            <w:gridSpan w:val="2"/>
            <w:tcBorders>
              <w:left w:val="nil"/>
              <w:right w:val="nil"/>
            </w:tcBorders>
            <w:shd w:val="clear" w:color="auto" w:fill="auto"/>
          </w:tcPr>
          <w:p w14:paraId="14766DB3" w14:textId="5AD93221"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proofErr w:type="spellStart"/>
            <w:r w:rsidR="00DA3B89" w:rsidRPr="00D935BF">
              <w:rPr>
                <w:rFonts w:eastAsia="Calibri" w:cs="Times New Roman"/>
                <w:szCs w:val="26"/>
                <w:lang w:val="en-US" w:eastAsia="ru-RU"/>
              </w:rPr>
              <w:t>реализация</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программного</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5C09EA32" w14:textId="77777777" w:rsidTr="00C31CCE">
        <w:tc>
          <w:tcPr>
            <w:tcW w:w="10205" w:type="dxa"/>
            <w:gridSpan w:val="2"/>
            <w:tcBorders>
              <w:left w:val="nil"/>
              <w:right w:val="nil"/>
            </w:tcBorders>
            <w:shd w:val="clear" w:color="auto" w:fill="auto"/>
          </w:tcPr>
          <w:p w14:paraId="2A7816A8" w14:textId="13625EB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руководство пользователя</w:t>
            </w:r>
            <w:r w:rsidR="00DA3B89" w:rsidRPr="0098007F">
              <w:rPr>
                <w:rFonts w:eastAsia="Calibri" w:cs="Times New Roman"/>
                <w:szCs w:val="26"/>
                <w:lang w:eastAsia="ru-RU"/>
              </w:rPr>
              <w:t>;</w:t>
            </w:r>
          </w:p>
        </w:tc>
      </w:tr>
      <w:tr w:rsidR="00DA3B89" w:rsidRPr="0098007F" w14:paraId="22C0C1E4" w14:textId="77777777" w:rsidTr="00C31CCE">
        <w:tc>
          <w:tcPr>
            <w:tcW w:w="10205" w:type="dxa"/>
            <w:gridSpan w:val="2"/>
            <w:tcBorders>
              <w:left w:val="nil"/>
              <w:right w:val="nil"/>
            </w:tcBorders>
            <w:shd w:val="clear" w:color="auto" w:fill="auto"/>
          </w:tcPr>
          <w:p w14:paraId="036A5EBA" w14:textId="7185076D"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тестирование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082C8266" w14:textId="77777777" w:rsidTr="00C31CCE">
        <w:tc>
          <w:tcPr>
            <w:tcW w:w="10205" w:type="dxa"/>
            <w:gridSpan w:val="2"/>
            <w:tcBorders>
              <w:left w:val="nil"/>
              <w:right w:val="nil"/>
            </w:tcBorders>
            <w:shd w:val="clear" w:color="auto" w:fill="auto"/>
          </w:tcPr>
          <w:p w14:paraId="57DB03C5" w14:textId="7F781FDF"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технико-экономическое обоснование разработки программного обеспечения</w:t>
            </w:r>
            <w:r w:rsidR="00DA3B89" w:rsidRPr="0098007F">
              <w:rPr>
                <w:rFonts w:eastAsia="Calibri" w:cs="Times New Roman"/>
                <w:szCs w:val="26"/>
                <w:lang w:eastAsia="ru-RU"/>
              </w:rPr>
              <w:t>;</w:t>
            </w:r>
          </w:p>
        </w:tc>
      </w:tr>
      <w:tr w:rsidR="00DA3B89" w:rsidRPr="0098007F" w14:paraId="5FC27B09" w14:textId="77777777" w:rsidTr="00C31CCE">
        <w:tc>
          <w:tcPr>
            <w:tcW w:w="10205" w:type="dxa"/>
            <w:gridSpan w:val="2"/>
            <w:tcBorders>
              <w:left w:val="nil"/>
              <w:right w:val="nil"/>
            </w:tcBorders>
            <w:shd w:val="clear" w:color="auto" w:fill="auto"/>
          </w:tcPr>
          <w:p w14:paraId="2E9330C3" w14:textId="438BAB37"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охрана труда</w:t>
            </w:r>
            <w:r w:rsidR="00DA3B89" w:rsidRPr="0098007F">
              <w:rPr>
                <w:rFonts w:eastAsia="Calibri" w:cs="Times New Roman"/>
                <w:szCs w:val="26"/>
                <w:lang w:eastAsia="ru-RU"/>
              </w:rPr>
              <w:t>;</w:t>
            </w:r>
          </w:p>
        </w:tc>
      </w:tr>
      <w:tr w:rsidR="00DA3B89" w:rsidRPr="0098007F" w14:paraId="15CB6CA5" w14:textId="77777777" w:rsidTr="00C31CCE">
        <w:tc>
          <w:tcPr>
            <w:tcW w:w="10205" w:type="dxa"/>
            <w:gridSpan w:val="2"/>
            <w:tcBorders>
              <w:left w:val="nil"/>
              <w:right w:val="nil"/>
            </w:tcBorders>
            <w:shd w:val="clear" w:color="auto" w:fill="auto"/>
          </w:tcPr>
          <w:p w14:paraId="42F6EC13" w14:textId="1B54945A" w:rsidR="00DA3B89" w:rsidRPr="002503C6"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заключение</w:t>
            </w:r>
            <w:r w:rsidR="00DA3B89">
              <w:rPr>
                <w:rFonts w:eastAsia="Calibri" w:cs="Times New Roman"/>
                <w:szCs w:val="26"/>
                <w:lang w:val="en-US" w:eastAsia="ru-RU"/>
              </w:rPr>
              <w:t>;</w:t>
            </w:r>
          </w:p>
        </w:tc>
      </w:tr>
      <w:tr w:rsidR="00DA3B89" w:rsidRPr="0098007F" w14:paraId="695F311D" w14:textId="77777777" w:rsidTr="00C31CCE">
        <w:tc>
          <w:tcPr>
            <w:tcW w:w="10205" w:type="dxa"/>
            <w:gridSpan w:val="2"/>
            <w:tcBorders>
              <w:left w:val="nil"/>
              <w:right w:val="nil"/>
            </w:tcBorders>
            <w:shd w:val="clear" w:color="auto" w:fill="auto"/>
          </w:tcPr>
          <w:p w14:paraId="3813C451" w14:textId="723164F1" w:rsidR="00DA3B89"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список </w:t>
            </w:r>
            <w:r w:rsidR="00BB3C92" w:rsidRPr="00BB3C92">
              <w:rPr>
                <w:rFonts w:eastAsia="Calibri" w:cs="Times New Roman"/>
                <w:szCs w:val="26"/>
                <w:lang w:eastAsia="ru-RU"/>
              </w:rPr>
              <w:t>использованных источников</w:t>
            </w:r>
          </w:p>
        </w:tc>
      </w:tr>
      <w:tr w:rsidR="00DA3B89" w:rsidRPr="0098007F" w14:paraId="12209B7C" w14:textId="77777777" w:rsidTr="00C31CCE">
        <w:tc>
          <w:tcPr>
            <w:tcW w:w="10205" w:type="dxa"/>
            <w:gridSpan w:val="2"/>
            <w:tcBorders>
              <w:left w:val="nil"/>
              <w:right w:val="nil"/>
            </w:tcBorders>
            <w:shd w:val="clear" w:color="auto" w:fill="auto"/>
          </w:tcPr>
          <w:p w14:paraId="03EC0FA3" w14:textId="2D4BE386"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 xml:space="preserve"> приложения.</w:t>
            </w:r>
          </w:p>
        </w:tc>
      </w:tr>
      <w:tr w:rsidR="00917377" w:rsidRPr="0098007F" w14:paraId="4720E888" w14:textId="77777777" w:rsidTr="00C31CCE">
        <w:tc>
          <w:tcPr>
            <w:tcW w:w="10205" w:type="dxa"/>
            <w:gridSpan w:val="2"/>
            <w:tcBorders>
              <w:left w:val="nil"/>
              <w:right w:val="nil"/>
            </w:tcBorders>
            <w:shd w:val="clear" w:color="auto" w:fill="auto"/>
          </w:tcPr>
          <w:p w14:paraId="54AB3519"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14B6F4C0" w14:textId="77777777" w:rsidTr="00C31CCE">
        <w:tc>
          <w:tcPr>
            <w:tcW w:w="10205" w:type="dxa"/>
            <w:gridSpan w:val="2"/>
            <w:tcBorders>
              <w:left w:val="nil"/>
              <w:right w:val="nil"/>
            </w:tcBorders>
            <w:shd w:val="clear" w:color="auto" w:fill="auto"/>
          </w:tcPr>
          <w:p w14:paraId="22398BDA"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57826E69" w14:textId="77777777" w:rsidTr="00C31CCE">
        <w:tc>
          <w:tcPr>
            <w:tcW w:w="10205" w:type="dxa"/>
            <w:gridSpan w:val="2"/>
            <w:tcBorders>
              <w:left w:val="nil"/>
              <w:right w:val="nil"/>
            </w:tcBorders>
            <w:shd w:val="clear" w:color="auto" w:fill="auto"/>
          </w:tcPr>
          <w:p w14:paraId="071BFB40"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07F9B187" w14:textId="77777777" w:rsidR="00DA3B89" w:rsidRDefault="00DA3B89" w:rsidP="00DA3B89">
      <w:pPr>
        <w:overflowPunct w:val="0"/>
        <w:autoSpaceDE w:val="0"/>
        <w:autoSpaceDN w:val="0"/>
        <w:adjustRightInd w:val="0"/>
        <w:spacing w:before="30" w:line="240" w:lineRule="auto"/>
        <w:ind w:firstLine="0"/>
        <w:textAlignment w:val="baseline"/>
        <w:rPr>
          <w:rFonts w:eastAsia="Calibri" w:cs="Times New Roman"/>
          <w:szCs w:val="26"/>
          <w:lang w:eastAsia="ru-RU"/>
        </w:rPr>
        <w:sectPr w:rsidR="00DA3B89" w:rsidSect="0007074B">
          <w:pgSz w:w="11906" w:h="16838"/>
          <w:pgMar w:top="1134" w:right="851" w:bottom="1134" w:left="1701" w:header="709"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3"/>
        <w:gridCol w:w="981"/>
        <w:gridCol w:w="757"/>
        <w:gridCol w:w="944"/>
        <w:gridCol w:w="142"/>
        <w:gridCol w:w="1843"/>
        <w:gridCol w:w="283"/>
        <w:gridCol w:w="1841"/>
      </w:tblGrid>
      <w:tr w:rsidR="00DA3B89" w:rsidRPr="0098007F" w14:paraId="67316AB1" w14:textId="77777777" w:rsidTr="00917377">
        <w:tc>
          <w:tcPr>
            <w:tcW w:w="9354" w:type="dxa"/>
            <w:gridSpan w:val="8"/>
            <w:tcBorders>
              <w:top w:val="nil"/>
              <w:left w:val="nil"/>
              <w:right w:val="nil"/>
            </w:tcBorders>
            <w:shd w:val="clear" w:color="auto" w:fill="auto"/>
          </w:tcPr>
          <w:p w14:paraId="094CED1F"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lastRenderedPageBreak/>
              <w:t>4. Перечень графического материала (с точным указанием обязательных чертежей и графиков)</w:t>
            </w:r>
          </w:p>
        </w:tc>
      </w:tr>
      <w:tr w:rsidR="00DA3B89" w:rsidRPr="0098007F" w14:paraId="6BC7818B" w14:textId="77777777" w:rsidTr="00917377">
        <w:tc>
          <w:tcPr>
            <w:tcW w:w="9354" w:type="dxa"/>
            <w:gridSpan w:val="8"/>
            <w:tcBorders>
              <w:top w:val="nil"/>
              <w:left w:val="nil"/>
              <w:right w:val="nil"/>
            </w:tcBorders>
            <w:shd w:val="clear" w:color="auto" w:fill="auto"/>
          </w:tcPr>
          <w:p w14:paraId="6DD6FD7C" w14:textId="2889526F" w:rsidR="00DA3B89" w:rsidRPr="0098007F" w:rsidRDefault="007F3955"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результат проектирования программного обеспечения </w:t>
            </w:r>
            <w:r w:rsidRPr="0098007F">
              <w:rPr>
                <w:rFonts w:eastAsia="Calibri" w:cs="Times New Roman"/>
                <w:szCs w:val="26"/>
                <w:lang w:eastAsia="ru-RU"/>
              </w:rPr>
              <w:t>(</w:t>
            </w:r>
            <w:r>
              <w:rPr>
                <w:rFonts w:eastAsia="Calibri" w:cs="Times New Roman"/>
                <w:szCs w:val="26"/>
                <w:lang w:eastAsia="ru-RU"/>
              </w:rPr>
              <w:t>3</w:t>
            </w:r>
            <w:r w:rsidRPr="0098007F">
              <w:rPr>
                <w:rFonts w:eastAsia="Calibri" w:cs="Times New Roman"/>
                <w:szCs w:val="26"/>
                <w:lang w:eastAsia="ru-RU"/>
              </w:rPr>
              <w:t xml:space="preserve"> слайд</w:t>
            </w:r>
            <w:r>
              <w:rPr>
                <w:rFonts w:eastAsia="Calibri" w:cs="Times New Roman"/>
                <w:szCs w:val="26"/>
                <w:lang w:eastAsia="ru-RU"/>
              </w:rPr>
              <w:t>а</w:t>
            </w:r>
            <w:r w:rsidRPr="0098007F">
              <w:rPr>
                <w:rFonts w:eastAsia="Calibri" w:cs="Times New Roman"/>
                <w:szCs w:val="26"/>
                <w:lang w:eastAsia="ru-RU"/>
              </w:rPr>
              <w:t>);</w:t>
            </w:r>
          </w:p>
        </w:tc>
      </w:tr>
      <w:tr w:rsidR="001153F8" w:rsidRPr="0098007F" w14:paraId="14BAC6D7" w14:textId="77777777" w:rsidTr="00917377">
        <w:tc>
          <w:tcPr>
            <w:tcW w:w="9354" w:type="dxa"/>
            <w:gridSpan w:val="8"/>
            <w:tcBorders>
              <w:top w:val="nil"/>
              <w:left w:val="nil"/>
              <w:right w:val="nil"/>
            </w:tcBorders>
            <w:shd w:val="clear" w:color="auto" w:fill="auto"/>
          </w:tcPr>
          <w:p w14:paraId="50FCFE76" w14:textId="412E1109" w:rsidR="001153F8" w:rsidRDefault="007F3955"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результат разработки программного обеспечения </w:t>
            </w:r>
            <w:r w:rsidRPr="0098007F">
              <w:rPr>
                <w:rFonts w:eastAsia="Calibri" w:cs="Times New Roman"/>
                <w:szCs w:val="26"/>
                <w:lang w:eastAsia="ru-RU"/>
              </w:rPr>
              <w:t>(</w:t>
            </w:r>
            <w:r w:rsidR="005A0DCF">
              <w:rPr>
                <w:rFonts w:eastAsia="Calibri" w:cs="Times New Roman"/>
                <w:szCs w:val="26"/>
                <w:lang w:eastAsia="ru-RU"/>
              </w:rPr>
              <w:t>7</w:t>
            </w:r>
            <w:r w:rsidRPr="0098007F">
              <w:rPr>
                <w:rFonts w:eastAsia="Calibri" w:cs="Times New Roman"/>
                <w:szCs w:val="26"/>
                <w:lang w:eastAsia="ru-RU"/>
              </w:rPr>
              <w:t xml:space="preserve"> слайд</w:t>
            </w:r>
            <w:r>
              <w:rPr>
                <w:rFonts w:eastAsia="Calibri" w:cs="Times New Roman"/>
                <w:szCs w:val="26"/>
                <w:lang w:eastAsia="ru-RU"/>
              </w:rPr>
              <w:t>ов</w:t>
            </w:r>
            <w:r w:rsidRPr="0098007F">
              <w:rPr>
                <w:rFonts w:eastAsia="Calibri" w:cs="Times New Roman"/>
                <w:szCs w:val="26"/>
                <w:lang w:eastAsia="ru-RU"/>
              </w:rPr>
              <w:t>);</w:t>
            </w:r>
          </w:p>
        </w:tc>
      </w:tr>
      <w:tr w:rsidR="00DA3B89" w:rsidRPr="0098007F" w14:paraId="23890043" w14:textId="77777777" w:rsidTr="00917377">
        <w:tc>
          <w:tcPr>
            <w:tcW w:w="9354" w:type="dxa"/>
            <w:gridSpan w:val="8"/>
            <w:tcBorders>
              <w:left w:val="nil"/>
              <w:right w:val="nil"/>
            </w:tcBorders>
            <w:shd w:val="clear" w:color="auto" w:fill="auto"/>
          </w:tcPr>
          <w:p w14:paraId="5FC1A94E" w14:textId="6A314918" w:rsidR="00DA3B89" w:rsidRPr="0098007F" w:rsidRDefault="007F3955"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w:t>
            </w:r>
            <w:r>
              <w:rPr>
                <w:rFonts w:eastAsia="Calibri" w:cs="Times New Roman"/>
                <w:szCs w:val="26"/>
                <w:lang w:eastAsia="ru-RU"/>
              </w:rPr>
              <w:t xml:space="preserve"> результат прогонки контрольного примера </w:t>
            </w:r>
            <w:r w:rsidRPr="0098007F">
              <w:rPr>
                <w:rFonts w:eastAsia="Calibri" w:cs="Times New Roman"/>
                <w:szCs w:val="26"/>
                <w:lang w:eastAsia="ru-RU"/>
              </w:rPr>
              <w:t>(</w:t>
            </w:r>
            <w:r>
              <w:rPr>
                <w:rFonts w:eastAsia="Calibri" w:cs="Times New Roman"/>
                <w:szCs w:val="26"/>
                <w:lang w:eastAsia="ru-RU"/>
              </w:rPr>
              <w:t>2</w:t>
            </w:r>
            <w:r w:rsidRPr="0098007F">
              <w:rPr>
                <w:rFonts w:eastAsia="Calibri" w:cs="Times New Roman"/>
                <w:szCs w:val="26"/>
                <w:lang w:eastAsia="ru-RU"/>
              </w:rPr>
              <w:t xml:space="preserve"> слайд</w:t>
            </w:r>
            <w:r>
              <w:rPr>
                <w:rFonts w:eastAsia="Calibri" w:cs="Times New Roman"/>
                <w:szCs w:val="26"/>
                <w:lang w:eastAsia="ru-RU"/>
              </w:rPr>
              <w:t>а</w:t>
            </w:r>
            <w:r w:rsidRPr="0098007F">
              <w:rPr>
                <w:rFonts w:eastAsia="Calibri" w:cs="Times New Roman"/>
                <w:szCs w:val="26"/>
                <w:lang w:eastAsia="ru-RU"/>
              </w:rPr>
              <w:t>);</w:t>
            </w:r>
          </w:p>
        </w:tc>
      </w:tr>
      <w:tr w:rsidR="00DA3B89" w:rsidRPr="0098007F" w14:paraId="5F35DF47" w14:textId="77777777" w:rsidTr="00917377">
        <w:tc>
          <w:tcPr>
            <w:tcW w:w="9354" w:type="dxa"/>
            <w:gridSpan w:val="8"/>
            <w:tcBorders>
              <w:left w:val="nil"/>
              <w:right w:val="nil"/>
            </w:tcBorders>
            <w:shd w:val="clear" w:color="auto" w:fill="auto"/>
          </w:tcPr>
          <w:p w14:paraId="59DBC588" w14:textId="469849B2" w:rsidR="00DA3B89" w:rsidRPr="0098007F" w:rsidRDefault="005A0DCF"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технико-экономические показатели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56BA7D91" w14:textId="77777777" w:rsidTr="00917377">
        <w:tc>
          <w:tcPr>
            <w:tcW w:w="9354" w:type="dxa"/>
            <w:gridSpan w:val="8"/>
            <w:tcBorders>
              <w:left w:val="nil"/>
              <w:right w:val="nil"/>
            </w:tcBorders>
            <w:shd w:val="clear" w:color="auto" w:fill="auto"/>
          </w:tcPr>
          <w:p w14:paraId="30C37DB6" w14:textId="4263B9BC"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36316DC" w14:textId="77777777" w:rsidTr="00917377">
        <w:tc>
          <w:tcPr>
            <w:tcW w:w="9354" w:type="dxa"/>
            <w:gridSpan w:val="8"/>
            <w:tcBorders>
              <w:left w:val="nil"/>
              <w:right w:val="nil"/>
            </w:tcBorders>
            <w:shd w:val="clear" w:color="auto" w:fill="auto"/>
          </w:tcPr>
          <w:p w14:paraId="4B700455" w14:textId="06D942C8"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DF10D1C" w14:textId="77777777" w:rsidTr="00917377">
        <w:tc>
          <w:tcPr>
            <w:tcW w:w="9354" w:type="dxa"/>
            <w:gridSpan w:val="8"/>
            <w:tcBorders>
              <w:left w:val="nil"/>
              <w:right w:val="nil"/>
            </w:tcBorders>
            <w:shd w:val="clear" w:color="auto" w:fill="auto"/>
          </w:tcPr>
          <w:p w14:paraId="2DB25845" w14:textId="57E3B232"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5A0DCF" w:rsidRPr="0098007F" w14:paraId="006E7AEA" w14:textId="77777777" w:rsidTr="00917377">
        <w:tc>
          <w:tcPr>
            <w:tcW w:w="9354" w:type="dxa"/>
            <w:gridSpan w:val="8"/>
            <w:tcBorders>
              <w:left w:val="nil"/>
              <w:right w:val="nil"/>
            </w:tcBorders>
            <w:shd w:val="clear" w:color="auto" w:fill="auto"/>
          </w:tcPr>
          <w:p w14:paraId="60DFAFF7" w14:textId="77777777" w:rsidR="005A0DCF" w:rsidRPr="0098007F" w:rsidRDefault="005A0DCF"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33DFF5E4" w14:textId="77777777" w:rsidTr="00917377">
        <w:tc>
          <w:tcPr>
            <w:tcW w:w="9354" w:type="dxa"/>
            <w:gridSpan w:val="8"/>
            <w:tcBorders>
              <w:left w:val="nil"/>
              <w:right w:val="nil"/>
            </w:tcBorders>
            <w:shd w:val="clear" w:color="auto" w:fill="auto"/>
          </w:tcPr>
          <w:p w14:paraId="1390C4F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5. Консультанты по дипломному проекту с указанием относящихся к ним разделов:</w:t>
            </w:r>
          </w:p>
        </w:tc>
      </w:tr>
      <w:tr w:rsidR="00DA3B89" w:rsidRPr="0098007F" w14:paraId="54181C74" w14:textId="77777777" w:rsidTr="00917377">
        <w:tc>
          <w:tcPr>
            <w:tcW w:w="9354" w:type="dxa"/>
            <w:gridSpan w:val="8"/>
            <w:tcBorders>
              <w:left w:val="nil"/>
              <w:right w:val="nil"/>
            </w:tcBorders>
            <w:shd w:val="clear" w:color="auto" w:fill="auto"/>
          </w:tcPr>
          <w:p w14:paraId="31E909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компьютерному проектированию – </w:t>
            </w: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r>
      <w:tr w:rsidR="00DA3B89" w:rsidRPr="0098007F" w14:paraId="2DB449E1" w14:textId="77777777" w:rsidTr="00917377">
        <w:tc>
          <w:tcPr>
            <w:tcW w:w="9354" w:type="dxa"/>
            <w:gridSpan w:val="8"/>
            <w:tcBorders>
              <w:left w:val="nil"/>
              <w:right w:val="nil"/>
            </w:tcBorders>
            <w:shd w:val="clear" w:color="auto" w:fill="auto"/>
          </w:tcPr>
          <w:p w14:paraId="3C0883C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охране труда – </w:t>
            </w:r>
            <w:r w:rsidRPr="00F5000F">
              <w:rPr>
                <w:rFonts w:eastAsia="Times New Roman" w:cs="Times New Roman"/>
                <w:szCs w:val="26"/>
                <w:lang w:eastAsia="ru-RU"/>
              </w:rPr>
              <w:t>М.Л. Калиниченко</w:t>
            </w:r>
          </w:p>
        </w:tc>
      </w:tr>
      <w:tr w:rsidR="00DA3B89" w:rsidRPr="0098007F" w14:paraId="530C96BA" w14:textId="77777777" w:rsidTr="00917377">
        <w:tc>
          <w:tcPr>
            <w:tcW w:w="9354" w:type="dxa"/>
            <w:gridSpan w:val="8"/>
            <w:tcBorders>
              <w:left w:val="nil"/>
              <w:right w:val="nil"/>
            </w:tcBorders>
            <w:shd w:val="clear" w:color="auto" w:fill="auto"/>
          </w:tcPr>
          <w:p w14:paraId="7882F56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вопросам экономики – </w:t>
            </w:r>
            <w:r w:rsidRPr="00F5000F">
              <w:rPr>
                <w:rFonts w:eastAsia="Times New Roman" w:cs="Times New Roman"/>
                <w:szCs w:val="26"/>
                <w:lang w:eastAsia="ru-RU"/>
              </w:rPr>
              <w:t xml:space="preserve">О.В. </w:t>
            </w:r>
            <w:proofErr w:type="spellStart"/>
            <w:r w:rsidRPr="00F5000F">
              <w:rPr>
                <w:rFonts w:eastAsia="Times New Roman" w:cs="Times New Roman"/>
                <w:szCs w:val="26"/>
                <w:lang w:eastAsia="ru-RU"/>
              </w:rPr>
              <w:t>Куневич</w:t>
            </w:r>
            <w:proofErr w:type="spellEnd"/>
          </w:p>
        </w:tc>
      </w:tr>
      <w:tr w:rsidR="00DA3B89" w:rsidRPr="0098007F" w14:paraId="71506289" w14:textId="77777777" w:rsidTr="00917377">
        <w:tc>
          <w:tcPr>
            <w:tcW w:w="9354" w:type="dxa"/>
            <w:gridSpan w:val="8"/>
            <w:tcBorders>
              <w:left w:val="nil"/>
              <w:right w:val="nil"/>
            </w:tcBorders>
            <w:shd w:val="clear" w:color="auto" w:fill="auto"/>
          </w:tcPr>
          <w:p w14:paraId="24FF4D9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нормоконтроль – </w:t>
            </w:r>
            <w:r w:rsidRPr="00F5000F">
              <w:rPr>
                <w:rFonts w:eastAsia="Times New Roman" w:cs="Times New Roman"/>
                <w:szCs w:val="26"/>
                <w:lang w:eastAsia="ru-RU"/>
              </w:rPr>
              <w:t>Л.В. Федосова</w:t>
            </w:r>
          </w:p>
        </w:tc>
      </w:tr>
      <w:tr w:rsidR="00DA3B89" w:rsidRPr="0098007F" w14:paraId="2797AF84" w14:textId="77777777" w:rsidTr="00917377">
        <w:tc>
          <w:tcPr>
            <w:tcW w:w="9354" w:type="dxa"/>
            <w:gridSpan w:val="8"/>
            <w:tcBorders>
              <w:left w:val="nil"/>
              <w:right w:val="nil"/>
            </w:tcBorders>
            <w:shd w:val="clear" w:color="auto" w:fill="auto"/>
          </w:tcPr>
          <w:p w14:paraId="33E102F4"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6. Примерный календарный график выполнения дипломного проекта:</w:t>
            </w:r>
          </w:p>
          <w:p w14:paraId="5A3B14B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42785D" w:rsidRPr="0098007F" w14:paraId="4087B3D3" w14:textId="77777777" w:rsidTr="0042785D">
        <w:tc>
          <w:tcPr>
            <w:tcW w:w="3544" w:type="dxa"/>
            <w:gridSpan w:val="2"/>
            <w:shd w:val="clear" w:color="auto" w:fill="auto"/>
          </w:tcPr>
          <w:p w14:paraId="0135236A"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Наименование этапов выполнения дипломного проекта, содержание расчетно-пояснительной записки, графического материала</w:t>
            </w:r>
          </w:p>
        </w:tc>
        <w:tc>
          <w:tcPr>
            <w:tcW w:w="1701" w:type="dxa"/>
            <w:gridSpan w:val="2"/>
            <w:shd w:val="clear" w:color="auto" w:fill="auto"/>
          </w:tcPr>
          <w:p w14:paraId="6E9C3F6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Объем</w:t>
            </w:r>
            <w:proofErr w:type="spellEnd"/>
          </w:p>
          <w:p w14:paraId="7B39E8A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работы</w:t>
            </w:r>
            <w:proofErr w:type="spellEnd"/>
            <w:r w:rsidRPr="0098007F">
              <w:rPr>
                <w:rFonts w:eastAsia="Calibri" w:cs="Times New Roman"/>
                <w:szCs w:val="26"/>
                <w:lang w:val="en-US" w:eastAsia="ru-RU"/>
              </w:rPr>
              <w:t>,</w:t>
            </w:r>
          </w:p>
          <w:p w14:paraId="779E382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w:t>
            </w:r>
          </w:p>
        </w:tc>
        <w:tc>
          <w:tcPr>
            <w:tcW w:w="1985" w:type="dxa"/>
            <w:gridSpan w:val="2"/>
            <w:shd w:val="clear" w:color="auto" w:fill="auto"/>
          </w:tcPr>
          <w:p w14:paraId="0BDC73D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Сроки</w:t>
            </w:r>
            <w:proofErr w:type="spellEnd"/>
          </w:p>
          <w:p w14:paraId="235543A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val="en-US" w:eastAsia="ru-RU"/>
              </w:rPr>
              <w:t>(</w:t>
            </w:r>
            <w:proofErr w:type="spellStart"/>
            <w:r w:rsidRPr="0098007F">
              <w:rPr>
                <w:rFonts w:eastAsia="Calibri" w:cs="Times New Roman"/>
                <w:szCs w:val="26"/>
                <w:lang w:val="en-US" w:eastAsia="ru-RU"/>
              </w:rPr>
              <w:t>дата</w:t>
            </w:r>
            <w:proofErr w:type="spellEnd"/>
            <w:r w:rsidRPr="0098007F">
              <w:rPr>
                <w:rFonts w:eastAsia="Calibri" w:cs="Times New Roman"/>
                <w:szCs w:val="26"/>
                <w:lang w:val="en-US" w:eastAsia="ru-RU"/>
              </w:rPr>
              <w:t xml:space="preserve">) </w:t>
            </w:r>
          </w:p>
          <w:p w14:paraId="1910D56E"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выполнения</w:t>
            </w:r>
            <w:proofErr w:type="spellEnd"/>
          </w:p>
          <w:p w14:paraId="35D891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этапа</w:t>
            </w:r>
            <w:proofErr w:type="spellEnd"/>
          </w:p>
        </w:tc>
        <w:tc>
          <w:tcPr>
            <w:tcW w:w="2124" w:type="dxa"/>
            <w:gridSpan w:val="2"/>
            <w:shd w:val="clear" w:color="auto" w:fill="auto"/>
          </w:tcPr>
          <w:p w14:paraId="5046A911"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Примечание</w:t>
            </w:r>
          </w:p>
          <w:p w14:paraId="41D0C7B8"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(в т.ч. отметка руководителя, консультанта </w:t>
            </w:r>
          </w:p>
          <w:p w14:paraId="018AAFD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 xml:space="preserve">о </w:t>
            </w:r>
            <w:proofErr w:type="spellStart"/>
            <w:r w:rsidRPr="0098007F">
              <w:rPr>
                <w:rFonts w:eastAsia="Calibri" w:cs="Times New Roman"/>
                <w:szCs w:val="26"/>
                <w:lang w:val="en-US" w:eastAsia="ru-RU"/>
              </w:rPr>
              <w:t>выполнении</w:t>
            </w:r>
            <w:proofErr w:type="spellEnd"/>
            <w:r w:rsidRPr="0098007F">
              <w:rPr>
                <w:rFonts w:eastAsia="Calibri" w:cs="Times New Roman"/>
                <w:szCs w:val="26"/>
                <w:lang w:val="en-US" w:eastAsia="ru-RU"/>
              </w:rPr>
              <w:t>)</w:t>
            </w:r>
          </w:p>
        </w:tc>
      </w:tr>
      <w:tr w:rsidR="0042785D" w:rsidRPr="0098007F" w14:paraId="66A42702" w14:textId="77777777" w:rsidTr="0042785D">
        <w:tc>
          <w:tcPr>
            <w:tcW w:w="3544" w:type="dxa"/>
            <w:gridSpan w:val="2"/>
            <w:shd w:val="clear" w:color="auto" w:fill="auto"/>
          </w:tcPr>
          <w:p w14:paraId="310A89C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Обзор и изучение литературы по теме дипломного проекта</w:t>
            </w:r>
          </w:p>
        </w:tc>
        <w:tc>
          <w:tcPr>
            <w:tcW w:w="1701" w:type="dxa"/>
            <w:gridSpan w:val="2"/>
            <w:shd w:val="clear" w:color="auto" w:fill="auto"/>
          </w:tcPr>
          <w:p w14:paraId="7C53B0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319B240A" w14:textId="22364BF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25</w:t>
            </w:r>
            <w:r>
              <w:rPr>
                <w:rFonts w:eastAsia="Calibri" w:cs="Times New Roman"/>
                <w:szCs w:val="26"/>
                <w:lang w:eastAsia="ru-RU"/>
              </w:rPr>
              <w:t>.04</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27C25E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3E15E98E" w14:textId="77777777" w:rsidTr="0042785D">
        <w:tc>
          <w:tcPr>
            <w:tcW w:w="3544" w:type="dxa"/>
            <w:gridSpan w:val="2"/>
            <w:shd w:val="clear" w:color="auto" w:fill="auto"/>
          </w:tcPr>
          <w:p w14:paraId="4279742F"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проектирование приложения</w:t>
            </w:r>
          </w:p>
        </w:tc>
        <w:tc>
          <w:tcPr>
            <w:tcW w:w="1701" w:type="dxa"/>
            <w:gridSpan w:val="2"/>
            <w:shd w:val="clear" w:color="auto" w:fill="auto"/>
          </w:tcPr>
          <w:p w14:paraId="486AFD99"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4B8FBE3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25</w:t>
            </w:r>
            <w:r w:rsidRPr="0098007F">
              <w:rPr>
                <w:rFonts w:eastAsia="Calibri" w:cs="Times New Roman"/>
                <w:szCs w:val="26"/>
                <w:lang w:eastAsia="ru-RU"/>
              </w:rPr>
              <w:t>.04.202</w:t>
            </w:r>
            <w:r>
              <w:rPr>
                <w:rFonts w:eastAsia="Calibri" w:cs="Times New Roman"/>
                <w:szCs w:val="26"/>
                <w:lang w:eastAsia="ru-RU"/>
              </w:rPr>
              <w:t>5</w:t>
            </w:r>
          </w:p>
        </w:tc>
        <w:tc>
          <w:tcPr>
            <w:tcW w:w="2124" w:type="dxa"/>
            <w:gridSpan w:val="2"/>
            <w:shd w:val="clear" w:color="auto" w:fill="auto"/>
          </w:tcPr>
          <w:p w14:paraId="6480D9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596F441D" w14:textId="77777777" w:rsidTr="0042785D">
        <w:tc>
          <w:tcPr>
            <w:tcW w:w="3544" w:type="dxa"/>
            <w:gridSpan w:val="2"/>
            <w:shd w:val="clear" w:color="auto" w:fill="auto"/>
          </w:tcPr>
          <w:p w14:paraId="69ADB30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реализация приложения</w:t>
            </w:r>
          </w:p>
        </w:tc>
        <w:tc>
          <w:tcPr>
            <w:tcW w:w="1701" w:type="dxa"/>
            <w:gridSpan w:val="2"/>
            <w:shd w:val="clear" w:color="auto" w:fill="auto"/>
          </w:tcPr>
          <w:p w14:paraId="47B996C4"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35D9AFC6" w14:textId="1BA122A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12</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7B391F36"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4BD810C4" w14:textId="77777777" w:rsidTr="0042785D">
        <w:tc>
          <w:tcPr>
            <w:tcW w:w="3544" w:type="dxa"/>
            <w:gridSpan w:val="2"/>
            <w:shd w:val="clear" w:color="auto" w:fill="auto"/>
          </w:tcPr>
          <w:p w14:paraId="1C950326"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тестирование</w:t>
            </w:r>
          </w:p>
        </w:tc>
        <w:tc>
          <w:tcPr>
            <w:tcW w:w="1701" w:type="dxa"/>
            <w:gridSpan w:val="2"/>
            <w:shd w:val="clear" w:color="auto" w:fill="auto"/>
          </w:tcPr>
          <w:p w14:paraId="1BA690E3"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60112443" w14:textId="4729566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w:t>
            </w:r>
            <w:r w:rsidR="00862264">
              <w:rPr>
                <w:rFonts w:eastAsia="Calibri" w:cs="Times New Roman"/>
                <w:szCs w:val="26"/>
                <w:lang w:val="en-US" w:eastAsia="ru-RU"/>
              </w:rPr>
              <w:t>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0CA90957"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636E881B" w14:textId="77777777" w:rsidTr="0042785D">
        <w:tc>
          <w:tcPr>
            <w:tcW w:w="3544" w:type="dxa"/>
            <w:gridSpan w:val="2"/>
            <w:shd w:val="clear" w:color="auto" w:fill="auto"/>
          </w:tcPr>
          <w:p w14:paraId="3B0817F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разработка вопросов экономики и охраны труда</w:t>
            </w:r>
          </w:p>
        </w:tc>
        <w:tc>
          <w:tcPr>
            <w:tcW w:w="1701" w:type="dxa"/>
            <w:gridSpan w:val="2"/>
            <w:shd w:val="clear" w:color="auto" w:fill="auto"/>
          </w:tcPr>
          <w:p w14:paraId="408BC2E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CC215C1" w14:textId="5FC5B8FB"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4CC9592A"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44FE39A7" w14:textId="77777777" w:rsidTr="0042785D">
        <w:tc>
          <w:tcPr>
            <w:tcW w:w="3544" w:type="dxa"/>
            <w:gridSpan w:val="2"/>
            <w:shd w:val="clear" w:color="auto" w:fill="auto"/>
          </w:tcPr>
          <w:p w14:paraId="22686A9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Подготовка пояснительной записки и графической части дипломного проекта</w:t>
            </w:r>
          </w:p>
        </w:tc>
        <w:tc>
          <w:tcPr>
            <w:tcW w:w="1701" w:type="dxa"/>
            <w:gridSpan w:val="2"/>
            <w:shd w:val="clear" w:color="auto" w:fill="auto"/>
          </w:tcPr>
          <w:p w14:paraId="1ACD390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E12BC01" w14:textId="5D4B3D9C"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до </w:t>
            </w:r>
            <w:r w:rsidR="00862264">
              <w:rPr>
                <w:rFonts w:eastAsia="Calibri" w:cs="Times New Roman"/>
                <w:szCs w:val="26"/>
                <w:lang w:val="en-US" w:eastAsia="ru-RU"/>
              </w:rPr>
              <w:t>30</w:t>
            </w:r>
            <w:r w:rsidRPr="0098007F">
              <w:rPr>
                <w:rFonts w:eastAsia="Calibri" w:cs="Times New Roman"/>
                <w:szCs w:val="26"/>
                <w:lang w:eastAsia="ru-RU"/>
              </w:rPr>
              <w:t>.0</w:t>
            </w:r>
            <w:r w:rsidR="0026592A">
              <w:rPr>
                <w:rFonts w:eastAsia="Calibri" w:cs="Times New Roman"/>
                <w:szCs w:val="26"/>
                <w:lang w:eastAsia="ru-RU"/>
              </w:rPr>
              <w:t>5</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3FC35E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DA3B89" w:rsidRPr="005D27CC" w14:paraId="0338DE0F" w14:textId="77777777" w:rsidTr="0042785D">
        <w:trPr>
          <w:trHeight w:val="585"/>
        </w:trPr>
        <w:tc>
          <w:tcPr>
            <w:tcW w:w="5387" w:type="dxa"/>
            <w:gridSpan w:val="5"/>
            <w:tcBorders>
              <w:left w:val="nil"/>
              <w:bottom w:val="nil"/>
              <w:right w:val="nil"/>
            </w:tcBorders>
            <w:shd w:val="clear" w:color="auto" w:fill="auto"/>
          </w:tcPr>
          <w:p w14:paraId="67F6A191"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7BA1391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7. Дата выдачи задания                                            </w:t>
            </w:r>
          </w:p>
        </w:tc>
        <w:tc>
          <w:tcPr>
            <w:tcW w:w="3967" w:type="dxa"/>
            <w:gridSpan w:val="3"/>
            <w:tcBorders>
              <w:left w:val="nil"/>
              <w:right w:val="nil"/>
            </w:tcBorders>
            <w:shd w:val="clear" w:color="auto" w:fill="auto"/>
          </w:tcPr>
          <w:p w14:paraId="731782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67F027EF" w14:textId="4C9C2BAF" w:rsidR="00DA3B89" w:rsidRPr="005D27CC" w:rsidRDefault="00862264"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val="en-US" w:eastAsia="ru-RU"/>
              </w:rPr>
              <w:t>26</w:t>
            </w:r>
            <w:r w:rsidRPr="0098007F">
              <w:rPr>
                <w:rFonts w:eastAsia="Calibri" w:cs="Times New Roman"/>
                <w:szCs w:val="26"/>
                <w:lang w:eastAsia="ru-RU"/>
              </w:rPr>
              <w:t>.</w:t>
            </w:r>
            <w:r>
              <w:rPr>
                <w:rFonts w:eastAsia="Calibri" w:cs="Times New Roman"/>
                <w:szCs w:val="26"/>
                <w:lang w:val="en-US" w:eastAsia="ru-RU"/>
              </w:rPr>
              <w:t>02</w:t>
            </w:r>
            <w:r w:rsidRPr="0098007F">
              <w:rPr>
                <w:rFonts w:eastAsia="Calibri" w:cs="Times New Roman"/>
                <w:szCs w:val="26"/>
                <w:lang w:eastAsia="ru-RU"/>
              </w:rPr>
              <w:t>.202</w:t>
            </w:r>
            <w:r>
              <w:rPr>
                <w:rFonts w:eastAsia="Calibri" w:cs="Times New Roman"/>
                <w:szCs w:val="26"/>
                <w:lang w:eastAsia="ru-RU"/>
              </w:rPr>
              <w:t>5</w:t>
            </w:r>
          </w:p>
        </w:tc>
      </w:tr>
      <w:tr w:rsidR="00DA3B89" w:rsidRPr="005D27CC" w14:paraId="51B765A2" w14:textId="77777777" w:rsidTr="0042785D">
        <w:trPr>
          <w:trHeight w:val="390"/>
        </w:trPr>
        <w:tc>
          <w:tcPr>
            <w:tcW w:w="5387" w:type="dxa"/>
            <w:gridSpan w:val="5"/>
            <w:tcBorders>
              <w:top w:val="nil"/>
              <w:left w:val="nil"/>
              <w:bottom w:val="nil"/>
              <w:right w:val="nil"/>
            </w:tcBorders>
            <w:shd w:val="clear" w:color="auto" w:fill="auto"/>
          </w:tcPr>
          <w:p w14:paraId="37AB9DF2" w14:textId="77777777" w:rsidR="00DA3B89" w:rsidRPr="0098007F" w:rsidRDefault="00DA3B89" w:rsidP="00C31CCE">
            <w:pPr>
              <w:overflowPunct w:val="0"/>
              <w:autoSpaceDE w:val="0"/>
              <w:autoSpaceDN w:val="0"/>
              <w:adjustRightInd w:val="0"/>
              <w:spacing w:before="120" w:line="240" w:lineRule="auto"/>
              <w:ind w:firstLine="0"/>
              <w:textAlignment w:val="baseline"/>
              <w:rPr>
                <w:rFonts w:eastAsia="Calibri" w:cs="Times New Roman"/>
                <w:szCs w:val="26"/>
                <w:lang w:eastAsia="ru-RU"/>
              </w:rPr>
            </w:pPr>
            <w:r w:rsidRPr="0098007F">
              <w:rPr>
                <w:rFonts w:eastAsia="Calibri" w:cs="Times New Roman"/>
                <w:szCs w:val="26"/>
                <w:lang w:eastAsia="ru-RU"/>
              </w:rPr>
              <w:t>8.</w:t>
            </w:r>
            <w:r>
              <w:rPr>
                <w:rFonts w:eastAsia="Calibri" w:cs="Times New Roman"/>
                <w:szCs w:val="26"/>
                <w:lang w:eastAsia="ru-RU"/>
              </w:rPr>
              <w:t xml:space="preserve"> </w:t>
            </w:r>
            <w:r w:rsidRPr="00B723C5">
              <w:rPr>
                <w:rFonts w:eastAsia="Calibri" w:cs="Times New Roman"/>
                <w:spacing w:val="-6"/>
                <w:szCs w:val="26"/>
                <w:lang w:eastAsia="ru-RU"/>
              </w:rPr>
              <w:t>Срок сдачи законченного дипломного проекта</w:t>
            </w:r>
          </w:p>
        </w:tc>
        <w:tc>
          <w:tcPr>
            <w:tcW w:w="3967" w:type="dxa"/>
            <w:gridSpan w:val="3"/>
            <w:tcBorders>
              <w:left w:val="nil"/>
              <w:right w:val="nil"/>
            </w:tcBorders>
            <w:shd w:val="clear" w:color="auto" w:fill="auto"/>
          </w:tcPr>
          <w:p w14:paraId="4DD7251B" w14:textId="04D8FDE7" w:rsidR="00DA3B89" w:rsidRPr="005D27CC" w:rsidRDefault="00BE00A9" w:rsidP="00C31CCE">
            <w:pPr>
              <w:overflowPunct w:val="0"/>
              <w:autoSpaceDE w:val="0"/>
              <w:autoSpaceDN w:val="0"/>
              <w:adjustRightInd w:val="0"/>
              <w:spacing w:before="120" w:line="240" w:lineRule="auto"/>
              <w:ind w:firstLine="0"/>
              <w:textAlignment w:val="baseline"/>
              <w:rPr>
                <w:rFonts w:eastAsia="Calibri" w:cs="Times New Roman"/>
                <w:szCs w:val="26"/>
                <w:lang w:val="en-US" w:eastAsia="ru-RU"/>
              </w:rPr>
            </w:pPr>
            <w:r>
              <w:rPr>
                <w:rFonts w:eastAsia="Calibri" w:cs="Times New Roman"/>
                <w:szCs w:val="26"/>
                <w:lang w:eastAsia="ru-RU"/>
              </w:rPr>
              <w:t>30</w:t>
            </w:r>
            <w:r w:rsidR="00862264" w:rsidRPr="0098007F">
              <w:rPr>
                <w:rFonts w:eastAsia="Calibri" w:cs="Times New Roman"/>
                <w:szCs w:val="26"/>
                <w:lang w:eastAsia="ru-RU"/>
              </w:rPr>
              <w:t>.</w:t>
            </w:r>
            <w:r w:rsidR="00862264">
              <w:rPr>
                <w:rFonts w:eastAsia="Calibri" w:cs="Times New Roman"/>
                <w:szCs w:val="26"/>
                <w:lang w:val="en-US" w:eastAsia="ru-RU"/>
              </w:rPr>
              <w:t>0</w:t>
            </w:r>
            <w:r>
              <w:rPr>
                <w:rFonts w:eastAsia="Calibri" w:cs="Times New Roman"/>
                <w:szCs w:val="26"/>
                <w:lang w:eastAsia="ru-RU"/>
              </w:rPr>
              <w:t>5</w:t>
            </w:r>
            <w:r w:rsidR="00862264" w:rsidRPr="0098007F">
              <w:rPr>
                <w:rFonts w:eastAsia="Calibri" w:cs="Times New Roman"/>
                <w:szCs w:val="26"/>
                <w:lang w:eastAsia="ru-RU"/>
              </w:rPr>
              <w:t>.202</w:t>
            </w:r>
            <w:r w:rsidR="00862264">
              <w:rPr>
                <w:rFonts w:eastAsia="Calibri" w:cs="Times New Roman"/>
                <w:szCs w:val="26"/>
                <w:lang w:eastAsia="ru-RU"/>
              </w:rPr>
              <w:t>5</w:t>
            </w:r>
          </w:p>
        </w:tc>
      </w:tr>
      <w:tr w:rsidR="00DA3B89" w:rsidRPr="0098007F" w14:paraId="11985D39" w14:textId="77777777" w:rsidTr="0042785D">
        <w:trPr>
          <w:trHeight w:val="170"/>
        </w:trPr>
        <w:tc>
          <w:tcPr>
            <w:tcW w:w="2563" w:type="dxa"/>
            <w:tcBorders>
              <w:top w:val="nil"/>
              <w:left w:val="nil"/>
              <w:bottom w:val="nil"/>
              <w:right w:val="nil"/>
            </w:tcBorders>
            <w:shd w:val="clear" w:color="auto" w:fill="auto"/>
          </w:tcPr>
          <w:p w14:paraId="03C2D61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738" w:type="dxa"/>
            <w:gridSpan w:val="2"/>
            <w:tcBorders>
              <w:top w:val="nil"/>
              <w:left w:val="nil"/>
              <w:bottom w:val="nil"/>
              <w:right w:val="nil"/>
            </w:tcBorders>
            <w:shd w:val="clear" w:color="auto" w:fill="auto"/>
          </w:tcPr>
          <w:p w14:paraId="649CDD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086" w:type="dxa"/>
            <w:gridSpan w:val="2"/>
            <w:tcBorders>
              <w:top w:val="nil"/>
              <w:left w:val="nil"/>
              <w:bottom w:val="nil"/>
              <w:right w:val="nil"/>
            </w:tcBorders>
            <w:shd w:val="clear" w:color="auto" w:fill="auto"/>
          </w:tcPr>
          <w:p w14:paraId="70E4456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2126" w:type="dxa"/>
            <w:gridSpan w:val="2"/>
            <w:tcBorders>
              <w:left w:val="nil"/>
              <w:bottom w:val="nil"/>
              <w:right w:val="nil"/>
            </w:tcBorders>
            <w:shd w:val="clear" w:color="auto" w:fill="auto"/>
          </w:tcPr>
          <w:p w14:paraId="0047180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841" w:type="dxa"/>
            <w:tcBorders>
              <w:left w:val="nil"/>
              <w:bottom w:val="nil"/>
              <w:right w:val="nil"/>
            </w:tcBorders>
            <w:shd w:val="clear" w:color="auto" w:fill="auto"/>
          </w:tcPr>
          <w:p w14:paraId="42715A0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r>
      <w:tr w:rsidR="00DA3B89" w:rsidRPr="0098007F" w14:paraId="24FC8D9D" w14:textId="77777777" w:rsidTr="0042785D">
        <w:tc>
          <w:tcPr>
            <w:tcW w:w="2563" w:type="dxa"/>
            <w:tcBorders>
              <w:top w:val="nil"/>
              <w:left w:val="nil"/>
              <w:bottom w:val="nil"/>
              <w:right w:val="nil"/>
            </w:tcBorders>
            <w:shd w:val="clear" w:color="auto" w:fill="auto"/>
          </w:tcPr>
          <w:p w14:paraId="1D3D13E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Руководитель</w:t>
            </w:r>
          </w:p>
        </w:tc>
        <w:tc>
          <w:tcPr>
            <w:tcW w:w="1738" w:type="dxa"/>
            <w:gridSpan w:val="2"/>
            <w:tcBorders>
              <w:top w:val="nil"/>
              <w:left w:val="nil"/>
              <w:right w:val="nil"/>
            </w:tcBorders>
            <w:shd w:val="clear" w:color="auto" w:fill="auto"/>
          </w:tcPr>
          <w:p w14:paraId="4B3211C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5AE0353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666559F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c>
          <w:tcPr>
            <w:tcW w:w="1841" w:type="dxa"/>
            <w:tcBorders>
              <w:top w:val="nil"/>
              <w:left w:val="nil"/>
              <w:bottom w:val="nil"/>
              <w:right w:val="nil"/>
            </w:tcBorders>
            <w:shd w:val="clear" w:color="auto" w:fill="auto"/>
          </w:tcPr>
          <w:p w14:paraId="593A19C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5432EA14" w14:textId="77777777" w:rsidTr="0042785D">
        <w:tc>
          <w:tcPr>
            <w:tcW w:w="2563" w:type="dxa"/>
            <w:tcBorders>
              <w:top w:val="nil"/>
              <w:left w:val="nil"/>
              <w:bottom w:val="nil"/>
              <w:right w:val="nil"/>
            </w:tcBorders>
            <w:shd w:val="clear" w:color="auto" w:fill="auto"/>
          </w:tcPr>
          <w:p w14:paraId="07D1861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0C121A31"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2D838A9D"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2A69877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D7DF52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0ED5D4F8" w14:textId="77777777" w:rsidTr="0042785D">
        <w:tc>
          <w:tcPr>
            <w:tcW w:w="2563" w:type="dxa"/>
            <w:tcBorders>
              <w:top w:val="nil"/>
              <w:left w:val="nil"/>
              <w:bottom w:val="nil"/>
              <w:right w:val="nil"/>
            </w:tcBorders>
            <w:shd w:val="clear" w:color="auto" w:fill="auto"/>
          </w:tcPr>
          <w:p w14:paraId="404AE65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Подпись обучающегося</w:t>
            </w:r>
          </w:p>
        </w:tc>
        <w:tc>
          <w:tcPr>
            <w:tcW w:w="1738" w:type="dxa"/>
            <w:gridSpan w:val="2"/>
            <w:tcBorders>
              <w:top w:val="nil"/>
              <w:left w:val="nil"/>
              <w:right w:val="nil"/>
            </w:tcBorders>
            <w:shd w:val="clear" w:color="auto" w:fill="auto"/>
          </w:tcPr>
          <w:p w14:paraId="1473991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31C48FA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5CC8998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М.Л. Высоцкий</w:t>
            </w:r>
          </w:p>
        </w:tc>
        <w:tc>
          <w:tcPr>
            <w:tcW w:w="1841" w:type="dxa"/>
            <w:tcBorders>
              <w:top w:val="nil"/>
              <w:left w:val="nil"/>
              <w:bottom w:val="nil"/>
              <w:right w:val="nil"/>
            </w:tcBorders>
            <w:shd w:val="clear" w:color="auto" w:fill="auto"/>
          </w:tcPr>
          <w:p w14:paraId="16B73E1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F76F4D8" w14:textId="77777777" w:rsidTr="0042785D">
        <w:tc>
          <w:tcPr>
            <w:tcW w:w="2563" w:type="dxa"/>
            <w:tcBorders>
              <w:top w:val="nil"/>
              <w:left w:val="nil"/>
              <w:bottom w:val="nil"/>
              <w:right w:val="nil"/>
            </w:tcBorders>
            <w:shd w:val="clear" w:color="auto" w:fill="auto"/>
          </w:tcPr>
          <w:p w14:paraId="3C57F50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1560CE1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3DCEFE14"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48F6282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66FF0D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65A9788" w14:textId="77777777" w:rsidTr="0042785D">
        <w:trPr>
          <w:trHeight w:val="156"/>
        </w:trPr>
        <w:tc>
          <w:tcPr>
            <w:tcW w:w="2563" w:type="dxa"/>
            <w:tcBorders>
              <w:top w:val="nil"/>
              <w:left w:val="nil"/>
              <w:bottom w:val="nil"/>
              <w:right w:val="nil"/>
            </w:tcBorders>
            <w:shd w:val="clear" w:color="auto" w:fill="auto"/>
          </w:tcPr>
          <w:p w14:paraId="019BD7AB"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Дата</w:t>
            </w:r>
          </w:p>
        </w:tc>
        <w:tc>
          <w:tcPr>
            <w:tcW w:w="1738" w:type="dxa"/>
            <w:gridSpan w:val="2"/>
            <w:tcBorders>
              <w:top w:val="nil"/>
              <w:left w:val="nil"/>
              <w:right w:val="nil"/>
            </w:tcBorders>
            <w:shd w:val="clear" w:color="auto" w:fill="auto"/>
          </w:tcPr>
          <w:p w14:paraId="52AD5C63" w14:textId="47625B59" w:rsidR="00DA3B89" w:rsidRPr="005D27CC" w:rsidRDefault="00862264" w:rsidP="00C31CCE">
            <w:pPr>
              <w:overflowPunct w:val="0"/>
              <w:autoSpaceDE w:val="0"/>
              <w:autoSpaceDN w:val="0"/>
              <w:adjustRightInd w:val="0"/>
              <w:spacing w:before="30" w:line="240" w:lineRule="auto"/>
              <w:ind w:firstLine="0"/>
              <w:jc w:val="left"/>
              <w:textAlignment w:val="baseline"/>
              <w:rPr>
                <w:rFonts w:eastAsia="Calibri" w:cs="Times New Roman"/>
                <w:szCs w:val="26"/>
                <w:lang w:val="en-US" w:eastAsia="ru-RU"/>
              </w:rPr>
            </w:pPr>
            <w:r>
              <w:rPr>
                <w:rFonts w:eastAsia="Calibri" w:cs="Times New Roman"/>
                <w:szCs w:val="26"/>
                <w:lang w:val="en-US" w:eastAsia="ru-RU"/>
              </w:rPr>
              <w:t>26</w:t>
            </w:r>
            <w:r w:rsidR="00DA3B89" w:rsidRPr="0098007F">
              <w:rPr>
                <w:rFonts w:eastAsia="Calibri" w:cs="Times New Roman"/>
                <w:szCs w:val="26"/>
                <w:lang w:eastAsia="ru-RU"/>
              </w:rPr>
              <w:t>.</w:t>
            </w:r>
            <w:r>
              <w:rPr>
                <w:rFonts w:eastAsia="Calibri" w:cs="Times New Roman"/>
                <w:szCs w:val="26"/>
                <w:lang w:val="en-US" w:eastAsia="ru-RU"/>
              </w:rPr>
              <w:t>02</w:t>
            </w:r>
            <w:r w:rsidR="00DA3B89" w:rsidRPr="0098007F">
              <w:rPr>
                <w:rFonts w:eastAsia="Calibri" w:cs="Times New Roman"/>
                <w:szCs w:val="26"/>
                <w:lang w:eastAsia="ru-RU"/>
              </w:rPr>
              <w:t>.202</w:t>
            </w:r>
            <w:r w:rsidR="00DA3B89">
              <w:rPr>
                <w:rFonts w:eastAsia="Calibri" w:cs="Times New Roman"/>
                <w:szCs w:val="26"/>
                <w:lang w:eastAsia="ru-RU"/>
              </w:rPr>
              <w:t>5</w:t>
            </w:r>
          </w:p>
        </w:tc>
        <w:tc>
          <w:tcPr>
            <w:tcW w:w="1086" w:type="dxa"/>
            <w:gridSpan w:val="2"/>
            <w:tcBorders>
              <w:top w:val="nil"/>
              <w:left w:val="nil"/>
              <w:bottom w:val="nil"/>
              <w:right w:val="nil"/>
            </w:tcBorders>
            <w:shd w:val="clear" w:color="auto" w:fill="auto"/>
          </w:tcPr>
          <w:p w14:paraId="5FBE34A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3967" w:type="dxa"/>
            <w:gridSpan w:val="3"/>
            <w:tcBorders>
              <w:top w:val="nil"/>
              <w:left w:val="nil"/>
              <w:bottom w:val="nil"/>
              <w:right w:val="nil"/>
            </w:tcBorders>
            <w:shd w:val="clear" w:color="auto" w:fill="auto"/>
          </w:tcPr>
          <w:p w14:paraId="1EF7E00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1C490FBE" w14:textId="77777777" w:rsidR="00AE4D7F" w:rsidRDefault="00AE4D7F">
      <w:pPr>
        <w:spacing w:after="160" w:line="259" w:lineRule="auto"/>
        <w:ind w:firstLine="0"/>
        <w:jc w:val="left"/>
        <w:rPr>
          <w:b/>
          <w:sz w:val="28"/>
          <w:szCs w:val="28"/>
          <w:lang w:eastAsia="ru-RU"/>
        </w:rPr>
        <w:sectPr w:rsidR="00AE4D7F" w:rsidSect="00136709">
          <w:headerReference w:type="default" r:id="rId8"/>
          <w:pgSz w:w="11906" w:h="16838"/>
          <w:pgMar w:top="1134" w:right="1701" w:bottom="1134" w:left="851" w:header="0" w:footer="0" w:gutter="0"/>
          <w:cols w:space="708"/>
          <w:docGrid w:linePitch="360"/>
        </w:sectPr>
      </w:pPr>
    </w:p>
    <w:tbl>
      <w:tblPr>
        <w:tblW w:w="498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4"/>
        <w:gridCol w:w="683"/>
        <w:gridCol w:w="1520"/>
        <w:gridCol w:w="910"/>
        <w:gridCol w:w="1223"/>
        <w:gridCol w:w="2647"/>
        <w:gridCol w:w="1061"/>
        <w:gridCol w:w="445"/>
        <w:gridCol w:w="324"/>
        <w:gridCol w:w="1131"/>
      </w:tblGrid>
      <w:tr w:rsidR="00827E05" w:rsidRPr="008D73DB" w14:paraId="1960039A" w14:textId="77777777" w:rsidTr="00827E05">
        <w:trPr>
          <w:trHeight w:val="1785"/>
        </w:trPr>
        <w:tc>
          <w:tcPr>
            <w:tcW w:w="237" w:type="pct"/>
            <w:textDirection w:val="btLr"/>
          </w:tcPr>
          <w:p w14:paraId="0380FFFA" w14:textId="77777777" w:rsidR="004641F1" w:rsidRPr="008D73DB" w:rsidRDefault="004641F1" w:rsidP="0085450F">
            <w:pPr>
              <w:widowControl w:val="0"/>
              <w:autoSpaceDE w:val="0"/>
              <w:autoSpaceDN w:val="0"/>
              <w:ind w:left="57" w:firstLine="0"/>
              <w:jc w:val="left"/>
              <w:rPr>
                <w:rFonts w:eastAsia="Calibri" w:cs="Times New Roman"/>
                <w:sz w:val="24"/>
                <w:lang w:eastAsia="ru-RU"/>
              </w:rPr>
            </w:pPr>
            <w:r w:rsidRPr="008D73DB">
              <w:rPr>
                <w:rFonts w:eastAsia="Calibri" w:cs="Times New Roman"/>
                <w:sz w:val="24"/>
                <w:lang w:eastAsia="ru-RU"/>
              </w:rPr>
              <w:lastRenderedPageBreak/>
              <w:t>№ строки</w:t>
            </w:r>
          </w:p>
        </w:tc>
        <w:tc>
          <w:tcPr>
            <w:tcW w:w="327" w:type="pct"/>
            <w:textDirection w:val="btLr"/>
          </w:tcPr>
          <w:p w14:paraId="06E8D47E" w14:textId="77777777" w:rsidR="004641F1" w:rsidRPr="008D73DB" w:rsidRDefault="004641F1" w:rsidP="0085450F">
            <w:pPr>
              <w:widowControl w:val="0"/>
              <w:autoSpaceDE w:val="0"/>
              <w:autoSpaceDN w:val="0"/>
              <w:ind w:left="57" w:firstLine="0"/>
              <w:jc w:val="left"/>
              <w:rPr>
                <w:rFonts w:eastAsia="Calibri" w:cs="Times New Roman"/>
                <w:sz w:val="24"/>
                <w:lang w:eastAsia="ru-RU"/>
              </w:rPr>
            </w:pPr>
            <w:r w:rsidRPr="008D73DB">
              <w:rPr>
                <w:rFonts w:eastAsia="Calibri" w:cs="Times New Roman"/>
                <w:sz w:val="24"/>
                <w:lang w:eastAsia="ru-RU"/>
              </w:rPr>
              <w:t>Формат</w:t>
            </w:r>
          </w:p>
        </w:tc>
        <w:tc>
          <w:tcPr>
            <w:tcW w:w="1750" w:type="pct"/>
            <w:gridSpan w:val="3"/>
          </w:tcPr>
          <w:p w14:paraId="2D2CA1DE" w14:textId="77777777" w:rsidR="004641F1" w:rsidRPr="008D73DB" w:rsidRDefault="004641F1" w:rsidP="0085450F">
            <w:pPr>
              <w:widowControl w:val="0"/>
              <w:autoSpaceDE w:val="0"/>
              <w:autoSpaceDN w:val="0"/>
              <w:ind w:left="57" w:firstLine="0"/>
              <w:jc w:val="center"/>
              <w:rPr>
                <w:rFonts w:eastAsia="Calibri" w:cs="Times New Roman"/>
                <w:lang w:eastAsia="ru-RU"/>
              </w:rPr>
            </w:pPr>
          </w:p>
          <w:p w14:paraId="244A8F0D" w14:textId="77777777" w:rsidR="004641F1" w:rsidRPr="008D73DB" w:rsidRDefault="004641F1" w:rsidP="0085450F">
            <w:pPr>
              <w:widowControl w:val="0"/>
              <w:autoSpaceDE w:val="0"/>
              <w:autoSpaceDN w:val="0"/>
              <w:ind w:left="57" w:firstLine="0"/>
              <w:jc w:val="center"/>
              <w:rPr>
                <w:rFonts w:eastAsia="Calibri" w:cs="Times New Roman"/>
                <w:sz w:val="23"/>
                <w:lang w:eastAsia="ru-RU"/>
              </w:rPr>
            </w:pPr>
          </w:p>
          <w:p w14:paraId="5B5EB18C" w14:textId="77777777" w:rsidR="004641F1" w:rsidRPr="008D73DB" w:rsidRDefault="004641F1" w:rsidP="0085450F">
            <w:pPr>
              <w:widowControl w:val="0"/>
              <w:autoSpaceDE w:val="0"/>
              <w:autoSpaceDN w:val="0"/>
              <w:ind w:left="57" w:firstLine="0"/>
              <w:jc w:val="center"/>
              <w:rPr>
                <w:rFonts w:eastAsia="Calibri" w:cs="Times New Roman"/>
                <w:sz w:val="24"/>
                <w:lang w:eastAsia="ru-RU"/>
              </w:rPr>
            </w:pPr>
            <w:r w:rsidRPr="008D73DB">
              <w:rPr>
                <w:rFonts w:eastAsia="Calibri" w:cs="Times New Roman"/>
                <w:sz w:val="24"/>
                <w:lang w:eastAsia="ru-RU"/>
              </w:rPr>
              <w:t>Обозначение</w:t>
            </w:r>
          </w:p>
        </w:tc>
        <w:tc>
          <w:tcPr>
            <w:tcW w:w="1776" w:type="pct"/>
            <w:gridSpan w:val="2"/>
          </w:tcPr>
          <w:p w14:paraId="5ACE412B" w14:textId="77777777" w:rsidR="004641F1" w:rsidRPr="008D73DB" w:rsidRDefault="004641F1" w:rsidP="0085450F">
            <w:pPr>
              <w:widowControl w:val="0"/>
              <w:autoSpaceDE w:val="0"/>
              <w:autoSpaceDN w:val="0"/>
              <w:ind w:left="57" w:firstLine="0"/>
              <w:jc w:val="center"/>
              <w:rPr>
                <w:rFonts w:eastAsia="Calibri" w:cs="Times New Roman"/>
                <w:lang w:eastAsia="ru-RU"/>
              </w:rPr>
            </w:pPr>
          </w:p>
          <w:p w14:paraId="35A6EB62" w14:textId="77777777" w:rsidR="004641F1" w:rsidRPr="008D73DB" w:rsidRDefault="004641F1" w:rsidP="0085450F">
            <w:pPr>
              <w:widowControl w:val="0"/>
              <w:autoSpaceDE w:val="0"/>
              <w:autoSpaceDN w:val="0"/>
              <w:ind w:left="57" w:firstLine="0"/>
              <w:jc w:val="center"/>
              <w:rPr>
                <w:rFonts w:eastAsia="Calibri" w:cs="Times New Roman"/>
                <w:sz w:val="23"/>
                <w:lang w:eastAsia="ru-RU"/>
              </w:rPr>
            </w:pPr>
          </w:p>
          <w:p w14:paraId="5FA0E37E" w14:textId="77777777" w:rsidR="004641F1" w:rsidRPr="008D73DB" w:rsidRDefault="004641F1" w:rsidP="0085450F">
            <w:pPr>
              <w:widowControl w:val="0"/>
              <w:autoSpaceDE w:val="0"/>
              <w:autoSpaceDN w:val="0"/>
              <w:ind w:left="57" w:firstLine="0"/>
              <w:jc w:val="center"/>
              <w:rPr>
                <w:rFonts w:eastAsia="Calibri" w:cs="Times New Roman"/>
                <w:sz w:val="24"/>
                <w:lang w:eastAsia="ru-RU"/>
              </w:rPr>
            </w:pPr>
            <w:r w:rsidRPr="008D73DB">
              <w:rPr>
                <w:rFonts w:eastAsia="Calibri" w:cs="Times New Roman"/>
                <w:sz w:val="24"/>
                <w:lang w:eastAsia="ru-RU"/>
              </w:rPr>
              <w:t>Наименование</w:t>
            </w:r>
          </w:p>
        </w:tc>
        <w:tc>
          <w:tcPr>
            <w:tcW w:w="213" w:type="pct"/>
            <w:textDirection w:val="btLr"/>
          </w:tcPr>
          <w:p w14:paraId="3A445142" w14:textId="77777777" w:rsidR="004641F1" w:rsidRPr="008D73DB" w:rsidRDefault="004641F1" w:rsidP="0085450F">
            <w:pPr>
              <w:widowControl w:val="0"/>
              <w:autoSpaceDE w:val="0"/>
              <w:autoSpaceDN w:val="0"/>
              <w:ind w:left="57" w:firstLine="0"/>
              <w:jc w:val="left"/>
              <w:rPr>
                <w:rFonts w:eastAsia="Calibri" w:cs="Times New Roman"/>
                <w:sz w:val="24"/>
                <w:lang w:eastAsia="ru-RU"/>
              </w:rPr>
            </w:pPr>
            <w:r w:rsidRPr="008D73DB">
              <w:rPr>
                <w:rFonts w:eastAsia="Calibri" w:cs="Times New Roman"/>
                <w:sz w:val="24"/>
                <w:lang w:eastAsia="ru-RU"/>
              </w:rPr>
              <w:t>Кол.</w:t>
            </w:r>
            <w:r w:rsidRPr="008D73DB">
              <w:rPr>
                <w:rFonts w:eastAsia="Calibri" w:cs="Times New Roman"/>
                <w:sz w:val="24"/>
                <w:lang w:val="en-US" w:eastAsia="ru-RU"/>
              </w:rPr>
              <w:t xml:space="preserve"> </w:t>
            </w:r>
            <w:r w:rsidRPr="008D73DB">
              <w:rPr>
                <w:rFonts w:eastAsia="Calibri" w:cs="Times New Roman"/>
                <w:sz w:val="24"/>
                <w:lang w:eastAsia="ru-RU"/>
              </w:rPr>
              <w:t>листов</w:t>
            </w:r>
          </w:p>
        </w:tc>
        <w:tc>
          <w:tcPr>
            <w:tcW w:w="697" w:type="pct"/>
            <w:gridSpan w:val="2"/>
          </w:tcPr>
          <w:p w14:paraId="69EE2DCF" w14:textId="77777777" w:rsidR="004641F1" w:rsidRPr="008D73DB" w:rsidRDefault="004641F1" w:rsidP="0085450F">
            <w:pPr>
              <w:widowControl w:val="0"/>
              <w:autoSpaceDE w:val="0"/>
              <w:autoSpaceDN w:val="0"/>
              <w:ind w:left="57" w:firstLine="0"/>
              <w:jc w:val="left"/>
              <w:rPr>
                <w:rFonts w:eastAsia="Calibri" w:cs="Times New Roman"/>
                <w:sz w:val="37"/>
                <w:lang w:eastAsia="ru-RU"/>
              </w:rPr>
            </w:pPr>
          </w:p>
          <w:p w14:paraId="7160606C" w14:textId="77777777" w:rsidR="004641F1" w:rsidRPr="008D73DB" w:rsidRDefault="004641F1" w:rsidP="0085450F">
            <w:pPr>
              <w:widowControl w:val="0"/>
              <w:autoSpaceDE w:val="0"/>
              <w:autoSpaceDN w:val="0"/>
              <w:ind w:firstLine="0"/>
              <w:jc w:val="center"/>
              <w:rPr>
                <w:rFonts w:eastAsia="Calibri" w:cs="Times New Roman"/>
                <w:sz w:val="24"/>
                <w:lang w:eastAsia="ru-RU"/>
              </w:rPr>
            </w:pPr>
            <w:r w:rsidRPr="008D73DB">
              <w:rPr>
                <w:rFonts w:eastAsia="Calibri" w:cs="Times New Roman"/>
                <w:sz w:val="24"/>
                <w:lang w:eastAsia="ru-RU"/>
              </w:rPr>
              <w:t>Примечание</w:t>
            </w:r>
          </w:p>
        </w:tc>
      </w:tr>
      <w:tr w:rsidR="00827E05" w:rsidRPr="008D73DB" w14:paraId="62FD07E5" w14:textId="77777777" w:rsidTr="00827E05">
        <w:trPr>
          <w:trHeight w:val="348"/>
        </w:trPr>
        <w:tc>
          <w:tcPr>
            <w:tcW w:w="237" w:type="pct"/>
          </w:tcPr>
          <w:p w14:paraId="1376E1DF"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327" w:type="pct"/>
          </w:tcPr>
          <w:p w14:paraId="52C3E0F5" w14:textId="77777777" w:rsidR="004641F1" w:rsidRPr="00847C36" w:rsidRDefault="004641F1" w:rsidP="0085450F">
            <w:pPr>
              <w:widowControl w:val="0"/>
              <w:autoSpaceDE w:val="0"/>
              <w:autoSpaceDN w:val="0"/>
              <w:ind w:firstLine="0"/>
              <w:jc w:val="left"/>
              <w:rPr>
                <w:rFonts w:eastAsia="Calibri" w:cs="Times New Roman"/>
                <w:sz w:val="24"/>
                <w:szCs w:val="24"/>
                <w:lang w:eastAsia="ru-RU"/>
              </w:rPr>
            </w:pPr>
          </w:p>
        </w:tc>
        <w:tc>
          <w:tcPr>
            <w:tcW w:w="1750" w:type="pct"/>
            <w:gridSpan w:val="3"/>
          </w:tcPr>
          <w:p w14:paraId="3F99F2A4" w14:textId="77777777" w:rsidR="004641F1" w:rsidRPr="00847C36" w:rsidRDefault="004641F1" w:rsidP="0085450F">
            <w:pPr>
              <w:widowControl w:val="0"/>
              <w:autoSpaceDE w:val="0"/>
              <w:autoSpaceDN w:val="0"/>
              <w:ind w:left="57" w:firstLine="0"/>
              <w:jc w:val="left"/>
              <w:rPr>
                <w:rFonts w:eastAsia="Calibri" w:cs="Times New Roman"/>
                <w:sz w:val="24"/>
                <w:szCs w:val="24"/>
                <w:lang w:eastAsia="ru-RU"/>
              </w:rPr>
            </w:pPr>
          </w:p>
        </w:tc>
        <w:tc>
          <w:tcPr>
            <w:tcW w:w="1776" w:type="pct"/>
            <w:gridSpan w:val="2"/>
          </w:tcPr>
          <w:p w14:paraId="0FFE5D0A" w14:textId="77777777" w:rsidR="004641F1" w:rsidRPr="00847C36" w:rsidRDefault="004641F1" w:rsidP="0085450F">
            <w:pPr>
              <w:widowControl w:val="0"/>
              <w:autoSpaceDE w:val="0"/>
              <w:autoSpaceDN w:val="0"/>
              <w:ind w:left="57" w:firstLine="0"/>
              <w:jc w:val="center"/>
              <w:rPr>
                <w:rFonts w:eastAsia="Calibri" w:cs="Times New Roman"/>
                <w:sz w:val="24"/>
                <w:szCs w:val="24"/>
                <w:lang w:eastAsia="ru-RU"/>
              </w:rPr>
            </w:pPr>
            <w:r w:rsidRPr="00847C36">
              <w:rPr>
                <w:rFonts w:eastAsia="Calibri" w:cs="Times New Roman"/>
                <w:sz w:val="24"/>
                <w:szCs w:val="24"/>
                <w:lang w:eastAsia="ru-RU"/>
              </w:rPr>
              <w:t>Документация общая</w:t>
            </w:r>
          </w:p>
        </w:tc>
        <w:tc>
          <w:tcPr>
            <w:tcW w:w="213" w:type="pct"/>
          </w:tcPr>
          <w:p w14:paraId="2C440BD8" w14:textId="77777777" w:rsidR="004641F1" w:rsidRPr="00847C36" w:rsidRDefault="004641F1" w:rsidP="0085450F">
            <w:pPr>
              <w:widowControl w:val="0"/>
              <w:autoSpaceDE w:val="0"/>
              <w:autoSpaceDN w:val="0"/>
              <w:ind w:left="57" w:firstLine="0"/>
              <w:jc w:val="left"/>
              <w:rPr>
                <w:rFonts w:eastAsia="Calibri" w:cs="Times New Roman"/>
                <w:sz w:val="24"/>
                <w:szCs w:val="24"/>
                <w:lang w:eastAsia="ru-RU"/>
              </w:rPr>
            </w:pPr>
          </w:p>
        </w:tc>
        <w:tc>
          <w:tcPr>
            <w:tcW w:w="697" w:type="pct"/>
            <w:gridSpan w:val="2"/>
          </w:tcPr>
          <w:p w14:paraId="498734AF" w14:textId="77777777" w:rsidR="004641F1" w:rsidRPr="00847C36" w:rsidRDefault="004641F1" w:rsidP="00707F78">
            <w:pPr>
              <w:widowControl w:val="0"/>
              <w:autoSpaceDE w:val="0"/>
              <w:autoSpaceDN w:val="0"/>
              <w:ind w:left="57" w:right="57" w:firstLine="0"/>
              <w:jc w:val="left"/>
              <w:rPr>
                <w:rFonts w:eastAsia="Calibri" w:cs="Times New Roman"/>
                <w:sz w:val="24"/>
                <w:szCs w:val="24"/>
                <w:lang w:eastAsia="ru-RU"/>
              </w:rPr>
            </w:pPr>
          </w:p>
        </w:tc>
      </w:tr>
      <w:tr w:rsidR="00827E05" w:rsidRPr="008D73DB" w14:paraId="398889ED" w14:textId="77777777" w:rsidTr="00827E05">
        <w:trPr>
          <w:trHeight w:val="348"/>
        </w:trPr>
        <w:tc>
          <w:tcPr>
            <w:tcW w:w="237" w:type="pct"/>
          </w:tcPr>
          <w:p w14:paraId="2024D2BB"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2</w:t>
            </w:r>
          </w:p>
        </w:tc>
        <w:tc>
          <w:tcPr>
            <w:tcW w:w="327" w:type="pct"/>
          </w:tcPr>
          <w:p w14:paraId="3FB5110C" w14:textId="77777777" w:rsidR="004641F1" w:rsidRPr="00847C36" w:rsidRDefault="004641F1" w:rsidP="0085450F">
            <w:pPr>
              <w:widowControl w:val="0"/>
              <w:autoSpaceDE w:val="0"/>
              <w:autoSpaceDN w:val="0"/>
              <w:ind w:firstLine="0"/>
              <w:jc w:val="left"/>
              <w:rPr>
                <w:rFonts w:eastAsia="Calibri" w:cs="Times New Roman"/>
                <w:sz w:val="24"/>
                <w:szCs w:val="24"/>
                <w:lang w:eastAsia="ru-RU"/>
              </w:rPr>
            </w:pPr>
          </w:p>
        </w:tc>
        <w:tc>
          <w:tcPr>
            <w:tcW w:w="1750" w:type="pct"/>
            <w:gridSpan w:val="3"/>
          </w:tcPr>
          <w:p w14:paraId="205BCD48" w14:textId="77777777" w:rsidR="004641F1" w:rsidRPr="00847C36" w:rsidRDefault="004641F1" w:rsidP="0085450F">
            <w:pPr>
              <w:widowControl w:val="0"/>
              <w:autoSpaceDE w:val="0"/>
              <w:autoSpaceDN w:val="0"/>
              <w:ind w:left="57" w:firstLine="0"/>
              <w:jc w:val="left"/>
              <w:rPr>
                <w:rFonts w:eastAsia="Calibri" w:cs="Times New Roman"/>
                <w:sz w:val="24"/>
                <w:szCs w:val="24"/>
                <w:lang w:eastAsia="ru-RU"/>
              </w:rPr>
            </w:pPr>
          </w:p>
        </w:tc>
        <w:tc>
          <w:tcPr>
            <w:tcW w:w="1776" w:type="pct"/>
            <w:gridSpan w:val="2"/>
          </w:tcPr>
          <w:p w14:paraId="7CDF076A" w14:textId="77777777" w:rsidR="004641F1" w:rsidRPr="00847C36" w:rsidRDefault="004641F1" w:rsidP="0085450F">
            <w:pPr>
              <w:widowControl w:val="0"/>
              <w:autoSpaceDE w:val="0"/>
              <w:autoSpaceDN w:val="0"/>
              <w:ind w:left="57" w:firstLine="0"/>
              <w:jc w:val="left"/>
              <w:rPr>
                <w:rFonts w:eastAsia="Calibri" w:cs="Times New Roman"/>
                <w:sz w:val="24"/>
                <w:szCs w:val="24"/>
                <w:lang w:eastAsia="ru-RU"/>
              </w:rPr>
            </w:pPr>
          </w:p>
        </w:tc>
        <w:tc>
          <w:tcPr>
            <w:tcW w:w="213" w:type="pct"/>
          </w:tcPr>
          <w:p w14:paraId="132C598F" w14:textId="77777777" w:rsidR="004641F1" w:rsidRPr="00847C36" w:rsidRDefault="004641F1" w:rsidP="0085450F">
            <w:pPr>
              <w:widowControl w:val="0"/>
              <w:autoSpaceDE w:val="0"/>
              <w:autoSpaceDN w:val="0"/>
              <w:ind w:left="57" w:firstLine="0"/>
              <w:jc w:val="left"/>
              <w:rPr>
                <w:rFonts w:eastAsia="Calibri" w:cs="Times New Roman"/>
                <w:sz w:val="24"/>
                <w:szCs w:val="24"/>
                <w:lang w:eastAsia="ru-RU"/>
              </w:rPr>
            </w:pPr>
          </w:p>
        </w:tc>
        <w:tc>
          <w:tcPr>
            <w:tcW w:w="697" w:type="pct"/>
            <w:gridSpan w:val="2"/>
          </w:tcPr>
          <w:p w14:paraId="277473BB" w14:textId="77777777" w:rsidR="004641F1" w:rsidRPr="00847C36" w:rsidRDefault="004641F1" w:rsidP="00707F78">
            <w:pPr>
              <w:widowControl w:val="0"/>
              <w:autoSpaceDE w:val="0"/>
              <w:autoSpaceDN w:val="0"/>
              <w:ind w:left="57" w:right="57" w:firstLine="0"/>
              <w:jc w:val="left"/>
              <w:rPr>
                <w:rFonts w:eastAsia="Calibri" w:cs="Times New Roman"/>
                <w:sz w:val="24"/>
                <w:szCs w:val="24"/>
                <w:lang w:eastAsia="ru-RU"/>
              </w:rPr>
            </w:pPr>
          </w:p>
        </w:tc>
      </w:tr>
      <w:tr w:rsidR="00827E05" w:rsidRPr="008D73DB" w14:paraId="5096BA09" w14:textId="77777777" w:rsidTr="00827E05">
        <w:trPr>
          <w:trHeight w:val="20"/>
        </w:trPr>
        <w:tc>
          <w:tcPr>
            <w:tcW w:w="237" w:type="pct"/>
          </w:tcPr>
          <w:p w14:paraId="46201D64"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3</w:t>
            </w:r>
          </w:p>
        </w:tc>
        <w:tc>
          <w:tcPr>
            <w:tcW w:w="327" w:type="pct"/>
          </w:tcPr>
          <w:p w14:paraId="59146C6E"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F908F66" w14:textId="77777777" w:rsidR="004641F1" w:rsidRPr="008D73DB" w:rsidRDefault="004641F1" w:rsidP="0085450F">
            <w:pPr>
              <w:widowControl w:val="0"/>
              <w:autoSpaceDE w:val="0"/>
              <w:autoSpaceDN w:val="0"/>
              <w:ind w:left="57" w:firstLine="0"/>
              <w:jc w:val="center"/>
              <w:rPr>
                <w:rFonts w:eastAsia="Calibri" w:cs="Times New Roman"/>
                <w:sz w:val="24"/>
                <w:lang w:eastAsia="ru-RU"/>
              </w:rPr>
            </w:pPr>
            <w:r w:rsidRPr="008D73DB">
              <w:rPr>
                <w:rFonts w:eastAsia="Calibri" w:cs="Times New Roman"/>
                <w:w w:val="99"/>
                <w:sz w:val="24"/>
                <w:lang w:eastAsia="ru-RU"/>
              </w:rPr>
              <w:t>-</w:t>
            </w:r>
          </w:p>
        </w:tc>
        <w:tc>
          <w:tcPr>
            <w:tcW w:w="1776" w:type="pct"/>
            <w:gridSpan w:val="2"/>
          </w:tcPr>
          <w:p w14:paraId="67DA3B48" w14:textId="77777777" w:rsidR="004641F1" w:rsidRPr="009F2F39" w:rsidRDefault="004641F1" w:rsidP="0085450F">
            <w:pPr>
              <w:widowControl w:val="0"/>
              <w:autoSpaceDE w:val="0"/>
              <w:autoSpaceDN w:val="0"/>
              <w:ind w:left="57" w:right="57" w:firstLine="0"/>
              <w:jc w:val="left"/>
              <w:rPr>
                <w:rFonts w:eastAsia="Calibri" w:cs="Times New Roman"/>
                <w:sz w:val="24"/>
                <w:lang w:eastAsia="ru-RU"/>
              </w:rPr>
            </w:pPr>
            <w:r w:rsidRPr="009F2F39">
              <w:rPr>
                <w:rFonts w:eastAsia="Calibri" w:cs="Times New Roman"/>
                <w:sz w:val="24"/>
                <w:lang w:eastAsia="ru-RU"/>
              </w:rPr>
              <w:t>Задание по дипломному проекту</w:t>
            </w:r>
          </w:p>
        </w:tc>
        <w:tc>
          <w:tcPr>
            <w:tcW w:w="213" w:type="pct"/>
            <w:vAlign w:val="center"/>
          </w:tcPr>
          <w:p w14:paraId="3A21237B" w14:textId="77777777" w:rsidR="004641F1" w:rsidRPr="008D73DB" w:rsidRDefault="004641F1" w:rsidP="0085450F">
            <w:pPr>
              <w:widowControl w:val="0"/>
              <w:tabs>
                <w:tab w:val="left" w:pos="563"/>
              </w:tabs>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697" w:type="pct"/>
            <w:gridSpan w:val="2"/>
          </w:tcPr>
          <w:p w14:paraId="245AF5DC"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5BA4BBC7" w14:textId="77777777" w:rsidTr="00827E05">
        <w:trPr>
          <w:trHeight w:val="20"/>
        </w:trPr>
        <w:tc>
          <w:tcPr>
            <w:tcW w:w="237" w:type="pct"/>
          </w:tcPr>
          <w:p w14:paraId="416BBF31"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4</w:t>
            </w:r>
          </w:p>
        </w:tc>
        <w:tc>
          <w:tcPr>
            <w:tcW w:w="327" w:type="pct"/>
          </w:tcPr>
          <w:p w14:paraId="5D927F0F"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8214E7F" w14:textId="391F61D1" w:rsidR="004641F1" w:rsidRPr="008D73DB" w:rsidRDefault="004641F1" w:rsidP="0085450F">
            <w:pPr>
              <w:widowControl w:val="0"/>
              <w:autoSpaceDE w:val="0"/>
              <w:autoSpaceDN w:val="0"/>
              <w:ind w:left="57" w:firstLine="0"/>
              <w:jc w:val="left"/>
              <w:rPr>
                <w:rFonts w:eastAsia="Calibri" w:cs="Times New Roman"/>
                <w:w w:val="99"/>
                <w:sz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1070212107</w:t>
            </w:r>
            <w:r w:rsidRPr="008D73DB">
              <w:rPr>
                <w:rFonts w:eastAsia="Calibri" w:cs="Times New Roman"/>
                <w:sz w:val="24"/>
                <w:szCs w:val="24"/>
                <w:lang w:eastAsia="ru-RU"/>
              </w:rPr>
              <w:t>–202</w:t>
            </w:r>
            <w:r w:rsidR="00556D59">
              <w:rPr>
                <w:rFonts w:eastAsia="Calibri" w:cs="Times New Roman"/>
                <w:sz w:val="24"/>
                <w:szCs w:val="24"/>
                <w:lang w:eastAsia="ru-RU"/>
              </w:rPr>
              <w:t>5</w:t>
            </w:r>
            <w:r w:rsidRPr="008D73DB">
              <w:rPr>
                <w:rFonts w:eastAsia="Calibri" w:cs="Times New Roman"/>
                <w:sz w:val="24"/>
                <w:szCs w:val="24"/>
                <w:lang w:eastAsia="ru-RU"/>
              </w:rPr>
              <w:t>–РПЗ</w:t>
            </w:r>
          </w:p>
        </w:tc>
        <w:tc>
          <w:tcPr>
            <w:tcW w:w="1776" w:type="pct"/>
            <w:gridSpan w:val="2"/>
          </w:tcPr>
          <w:p w14:paraId="10CD3522" w14:textId="77777777" w:rsidR="004641F1" w:rsidRPr="009F2F39" w:rsidRDefault="004641F1" w:rsidP="0085450F">
            <w:pPr>
              <w:widowControl w:val="0"/>
              <w:autoSpaceDE w:val="0"/>
              <w:autoSpaceDN w:val="0"/>
              <w:ind w:left="57" w:right="57" w:firstLine="0"/>
              <w:jc w:val="left"/>
              <w:rPr>
                <w:rFonts w:eastAsia="Calibri" w:cs="Times New Roman"/>
                <w:sz w:val="24"/>
                <w:lang w:eastAsia="ru-RU"/>
              </w:rPr>
            </w:pPr>
            <w:r w:rsidRPr="009F2F39">
              <w:rPr>
                <w:rFonts w:eastAsia="Calibri" w:cs="Times New Roman"/>
                <w:sz w:val="24"/>
                <w:lang w:eastAsia="ru-RU"/>
              </w:rPr>
              <w:t>Расчётно-пояснительная записка</w:t>
            </w:r>
          </w:p>
        </w:tc>
        <w:tc>
          <w:tcPr>
            <w:tcW w:w="213" w:type="pct"/>
            <w:vAlign w:val="center"/>
          </w:tcPr>
          <w:p w14:paraId="2B7C0868" w14:textId="0F063EEB" w:rsidR="004641F1" w:rsidRPr="008D73DB" w:rsidRDefault="004641F1" w:rsidP="0085450F">
            <w:pPr>
              <w:widowControl w:val="0"/>
              <w:tabs>
                <w:tab w:val="left" w:pos="563"/>
              </w:tabs>
              <w:autoSpaceDE w:val="0"/>
              <w:autoSpaceDN w:val="0"/>
              <w:ind w:firstLine="0"/>
              <w:jc w:val="center"/>
              <w:rPr>
                <w:rFonts w:eastAsia="Calibri" w:cs="Times New Roman"/>
                <w:sz w:val="24"/>
                <w:szCs w:val="24"/>
                <w:lang w:eastAsia="ru-RU"/>
              </w:rPr>
            </w:pPr>
            <w:r>
              <w:rPr>
                <w:rFonts w:eastAsia="Calibri" w:cs="Times New Roman"/>
                <w:sz w:val="24"/>
                <w:szCs w:val="24"/>
                <w:lang w:eastAsia="ru-RU"/>
              </w:rPr>
              <w:t>7</w:t>
            </w:r>
            <w:r w:rsidR="00605D0E">
              <w:rPr>
                <w:rFonts w:eastAsia="Calibri" w:cs="Times New Roman"/>
                <w:sz w:val="24"/>
                <w:szCs w:val="24"/>
                <w:lang w:eastAsia="ru-RU"/>
              </w:rPr>
              <w:t>7</w:t>
            </w:r>
          </w:p>
        </w:tc>
        <w:tc>
          <w:tcPr>
            <w:tcW w:w="697" w:type="pct"/>
            <w:gridSpan w:val="2"/>
          </w:tcPr>
          <w:p w14:paraId="505B5A51"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2DC53804" w14:textId="77777777" w:rsidTr="00827E05">
        <w:trPr>
          <w:trHeight w:val="363"/>
        </w:trPr>
        <w:tc>
          <w:tcPr>
            <w:tcW w:w="237" w:type="pct"/>
          </w:tcPr>
          <w:p w14:paraId="59C49FC7"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5</w:t>
            </w:r>
          </w:p>
        </w:tc>
        <w:tc>
          <w:tcPr>
            <w:tcW w:w="327" w:type="pct"/>
          </w:tcPr>
          <w:p w14:paraId="67327101"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52619CB" w14:textId="397F7513" w:rsidR="004641F1" w:rsidRPr="008D73DB" w:rsidRDefault="004641F1" w:rsidP="0085450F">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1070212107</w:t>
            </w:r>
            <w:r w:rsidRPr="008D73DB">
              <w:rPr>
                <w:rFonts w:eastAsia="Calibri" w:cs="Times New Roman"/>
                <w:sz w:val="24"/>
                <w:szCs w:val="24"/>
                <w:lang w:eastAsia="ru-RU"/>
              </w:rPr>
              <w:t>–202</w:t>
            </w:r>
            <w:r w:rsidR="00556D59">
              <w:rPr>
                <w:rFonts w:eastAsia="Calibri" w:cs="Times New Roman"/>
                <w:sz w:val="24"/>
                <w:szCs w:val="24"/>
                <w:lang w:eastAsia="ru-RU"/>
              </w:rPr>
              <w:t>5</w:t>
            </w:r>
            <w:r>
              <w:rPr>
                <w:rFonts w:eastAsia="Calibri" w:cs="Times New Roman"/>
                <w:sz w:val="24"/>
                <w:szCs w:val="24"/>
                <w:lang w:eastAsia="ru-RU"/>
              </w:rPr>
              <w:t>–01</w:t>
            </w:r>
          </w:p>
        </w:tc>
        <w:tc>
          <w:tcPr>
            <w:tcW w:w="1776" w:type="pct"/>
            <w:gridSpan w:val="2"/>
          </w:tcPr>
          <w:p w14:paraId="71B83FD5" w14:textId="333A75D2" w:rsidR="004641F1" w:rsidRPr="00556D59" w:rsidRDefault="00556D59" w:rsidP="0085450F">
            <w:pPr>
              <w:widowControl w:val="0"/>
              <w:autoSpaceDE w:val="0"/>
              <w:autoSpaceDN w:val="0"/>
              <w:ind w:left="57" w:right="57" w:firstLine="0"/>
              <w:jc w:val="left"/>
              <w:rPr>
                <w:rFonts w:eastAsia="Calibri" w:cs="Times New Roman"/>
                <w:sz w:val="24"/>
                <w:szCs w:val="24"/>
                <w:lang w:eastAsia="ru-RU"/>
              </w:rPr>
            </w:pPr>
            <w:r w:rsidRPr="00556D59">
              <w:rPr>
                <w:sz w:val="24"/>
                <w:szCs w:val="24"/>
              </w:rPr>
              <w:t>Слайды</w:t>
            </w:r>
            <w:r w:rsidRPr="00556D59">
              <w:rPr>
                <w:spacing w:val="-1"/>
                <w:sz w:val="24"/>
                <w:szCs w:val="24"/>
              </w:rPr>
              <w:t xml:space="preserve"> </w:t>
            </w:r>
            <w:r w:rsidRPr="00556D59">
              <w:rPr>
                <w:sz w:val="24"/>
                <w:szCs w:val="24"/>
              </w:rPr>
              <w:t>презентации</w:t>
            </w:r>
          </w:p>
        </w:tc>
        <w:tc>
          <w:tcPr>
            <w:tcW w:w="213" w:type="pct"/>
            <w:vAlign w:val="center"/>
          </w:tcPr>
          <w:p w14:paraId="4475CC55" w14:textId="77777777" w:rsidR="004641F1" w:rsidRPr="00F90E53" w:rsidRDefault="004641F1"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762CBFC1"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5AE5B6AF" w14:textId="77777777" w:rsidTr="00827E05">
        <w:trPr>
          <w:trHeight w:val="349"/>
        </w:trPr>
        <w:tc>
          <w:tcPr>
            <w:tcW w:w="237" w:type="pct"/>
          </w:tcPr>
          <w:p w14:paraId="2FD686ED" w14:textId="47F642FB" w:rsidR="004641F1" w:rsidRPr="008D73DB" w:rsidRDefault="00556D59" w:rsidP="0085450F">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6</w:t>
            </w:r>
          </w:p>
        </w:tc>
        <w:tc>
          <w:tcPr>
            <w:tcW w:w="327" w:type="pct"/>
          </w:tcPr>
          <w:p w14:paraId="54030857" w14:textId="295BA7B6" w:rsidR="004641F1" w:rsidRPr="008D73DB" w:rsidRDefault="00556D59"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363CE12" w14:textId="360E292E" w:rsidR="004641F1" w:rsidRPr="008D73DB" w:rsidRDefault="00556D59" w:rsidP="0085450F">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5–02</w:t>
            </w:r>
          </w:p>
        </w:tc>
        <w:tc>
          <w:tcPr>
            <w:tcW w:w="1776" w:type="pct"/>
            <w:gridSpan w:val="2"/>
          </w:tcPr>
          <w:p w14:paraId="76E5418E" w14:textId="02DC4FC9" w:rsidR="004641F1" w:rsidRPr="00556D59" w:rsidRDefault="00556D59" w:rsidP="0085450F">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vAlign w:val="center"/>
          </w:tcPr>
          <w:p w14:paraId="5410ED8E" w14:textId="46921D62"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28763BED"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686542B7" w14:textId="77777777" w:rsidTr="00827E05">
        <w:trPr>
          <w:trHeight w:val="349"/>
        </w:trPr>
        <w:tc>
          <w:tcPr>
            <w:tcW w:w="237" w:type="pct"/>
          </w:tcPr>
          <w:p w14:paraId="399E2B45" w14:textId="4D7474D8" w:rsidR="004641F1" w:rsidRPr="008D73DB" w:rsidRDefault="00556D59" w:rsidP="0085450F">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7</w:t>
            </w:r>
          </w:p>
        </w:tc>
        <w:tc>
          <w:tcPr>
            <w:tcW w:w="327" w:type="pct"/>
          </w:tcPr>
          <w:p w14:paraId="03EECBCA" w14:textId="3C3DCAF5" w:rsidR="004641F1" w:rsidRPr="008D73DB" w:rsidRDefault="00556D59"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B0CB010" w14:textId="58B4CE9F" w:rsidR="004641F1" w:rsidRPr="008D73DB" w:rsidRDefault="00556D59" w:rsidP="0085450F">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5–03</w:t>
            </w:r>
          </w:p>
        </w:tc>
        <w:tc>
          <w:tcPr>
            <w:tcW w:w="1776" w:type="pct"/>
            <w:gridSpan w:val="2"/>
          </w:tcPr>
          <w:p w14:paraId="30CB520B" w14:textId="52EE0054" w:rsidR="004641F1" w:rsidRPr="00556D59" w:rsidRDefault="00556D59" w:rsidP="0085450F">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vAlign w:val="center"/>
          </w:tcPr>
          <w:p w14:paraId="03175022" w14:textId="6E7E0075"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3069DD8D"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185449BA" w14:textId="77777777" w:rsidTr="00827E05">
        <w:trPr>
          <w:trHeight w:val="349"/>
        </w:trPr>
        <w:tc>
          <w:tcPr>
            <w:tcW w:w="237" w:type="pct"/>
          </w:tcPr>
          <w:p w14:paraId="0FBD44D2" w14:textId="07B35E42" w:rsidR="004641F1" w:rsidRPr="008D73DB" w:rsidRDefault="00556D59" w:rsidP="0085450F">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8</w:t>
            </w:r>
          </w:p>
        </w:tc>
        <w:tc>
          <w:tcPr>
            <w:tcW w:w="327" w:type="pct"/>
          </w:tcPr>
          <w:p w14:paraId="6B05D3B3" w14:textId="299FEAAD" w:rsidR="004641F1" w:rsidRPr="008D73DB" w:rsidRDefault="00556D59"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99768B2" w14:textId="400A9BC5" w:rsidR="004641F1" w:rsidRPr="008D73DB" w:rsidRDefault="00556D59" w:rsidP="0085450F">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5–04</w:t>
            </w:r>
          </w:p>
        </w:tc>
        <w:tc>
          <w:tcPr>
            <w:tcW w:w="1776" w:type="pct"/>
            <w:gridSpan w:val="2"/>
          </w:tcPr>
          <w:p w14:paraId="20985972" w14:textId="021F31AC" w:rsidR="004641F1" w:rsidRPr="00556D59" w:rsidRDefault="00556D59" w:rsidP="0085450F">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vAlign w:val="center"/>
          </w:tcPr>
          <w:p w14:paraId="0FAC29A8" w14:textId="72E469C2"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5AC6D132"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7C80B3A4" w14:textId="77777777" w:rsidTr="00827E05">
        <w:trPr>
          <w:trHeight w:val="348"/>
        </w:trPr>
        <w:tc>
          <w:tcPr>
            <w:tcW w:w="237" w:type="pct"/>
          </w:tcPr>
          <w:p w14:paraId="749D20E2" w14:textId="0733D103" w:rsidR="004641F1"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9</w:t>
            </w:r>
          </w:p>
        </w:tc>
        <w:tc>
          <w:tcPr>
            <w:tcW w:w="327" w:type="pct"/>
          </w:tcPr>
          <w:p w14:paraId="4B0386C5" w14:textId="76FAC83C" w:rsidR="004641F1"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1561964" w14:textId="03A8B11D" w:rsidR="004641F1"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5–05</w:t>
            </w:r>
          </w:p>
        </w:tc>
        <w:tc>
          <w:tcPr>
            <w:tcW w:w="1776" w:type="pct"/>
            <w:gridSpan w:val="2"/>
          </w:tcPr>
          <w:p w14:paraId="3F190BC3" w14:textId="516CADE0" w:rsidR="004641F1"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3EE50A09" w14:textId="4AA5093A"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73BEDF12"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48E96A96" w14:textId="77777777" w:rsidTr="00827E05">
        <w:trPr>
          <w:trHeight w:val="348"/>
        </w:trPr>
        <w:tc>
          <w:tcPr>
            <w:tcW w:w="237" w:type="pct"/>
          </w:tcPr>
          <w:p w14:paraId="3B97BF10" w14:textId="3BA8E66A" w:rsidR="00556D59"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10</w:t>
            </w:r>
          </w:p>
        </w:tc>
        <w:tc>
          <w:tcPr>
            <w:tcW w:w="327" w:type="pct"/>
          </w:tcPr>
          <w:p w14:paraId="4789A5E0" w14:textId="0DE09A64" w:rsidR="00556D59"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06AD4CC8" w14:textId="077A4160" w:rsidR="00556D59"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5–06</w:t>
            </w:r>
          </w:p>
        </w:tc>
        <w:tc>
          <w:tcPr>
            <w:tcW w:w="1776" w:type="pct"/>
            <w:gridSpan w:val="2"/>
          </w:tcPr>
          <w:p w14:paraId="4167564B" w14:textId="51574051" w:rsidR="00556D59"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34665995" w14:textId="385FD5C1"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558776E7"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4C90DCF1" w14:textId="77777777" w:rsidTr="00827E05">
        <w:trPr>
          <w:trHeight w:val="348"/>
        </w:trPr>
        <w:tc>
          <w:tcPr>
            <w:tcW w:w="237" w:type="pct"/>
          </w:tcPr>
          <w:p w14:paraId="3DAAE132" w14:textId="5D4739B5" w:rsidR="00556D59"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11</w:t>
            </w:r>
          </w:p>
        </w:tc>
        <w:tc>
          <w:tcPr>
            <w:tcW w:w="327" w:type="pct"/>
          </w:tcPr>
          <w:p w14:paraId="5F8E19CC" w14:textId="7C8F93B7" w:rsidR="00556D59"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98090C2" w14:textId="17F32399" w:rsidR="00556D59"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5–07</w:t>
            </w:r>
          </w:p>
        </w:tc>
        <w:tc>
          <w:tcPr>
            <w:tcW w:w="1776" w:type="pct"/>
            <w:gridSpan w:val="2"/>
          </w:tcPr>
          <w:p w14:paraId="043E40AA" w14:textId="1B4B4A61" w:rsidR="00556D59"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63437998" w14:textId="4F98253A"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2E9CB322"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37B7CF82" w14:textId="77777777" w:rsidTr="00827E05">
        <w:trPr>
          <w:trHeight w:val="348"/>
        </w:trPr>
        <w:tc>
          <w:tcPr>
            <w:tcW w:w="237" w:type="pct"/>
          </w:tcPr>
          <w:p w14:paraId="6C78EF3A" w14:textId="433AB0E3" w:rsidR="00556D59"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12</w:t>
            </w:r>
          </w:p>
        </w:tc>
        <w:tc>
          <w:tcPr>
            <w:tcW w:w="327" w:type="pct"/>
          </w:tcPr>
          <w:p w14:paraId="767E7090" w14:textId="2B22C5D3" w:rsidR="00556D59"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BB1451D" w14:textId="2B84960E" w:rsidR="00556D59"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5–08</w:t>
            </w:r>
          </w:p>
        </w:tc>
        <w:tc>
          <w:tcPr>
            <w:tcW w:w="1776" w:type="pct"/>
            <w:gridSpan w:val="2"/>
          </w:tcPr>
          <w:p w14:paraId="0AB54CAB" w14:textId="327134BE" w:rsidR="00556D59"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684AFB95" w14:textId="1AD9134A"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1FA27D90"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11AAF674" w14:textId="77777777" w:rsidTr="00827E05">
        <w:trPr>
          <w:trHeight w:val="348"/>
        </w:trPr>
        <w:tc>
          <w:tcPr>
            <w:tcW w:w="237" w:type="pct"/>
          </w:tcPr>
          <w:p w14:paraId="21A09209" w14:textId="4DEADA04" w:rsidR="00556D59"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13</w:t>
            </w:r>
          </w:p>
        </w:tc>
        <w:tc>
          <w:tcPr>
            <w:tcW w:w="327" w:type="pct"/>
          </w:tcPr>
          <w:p w14:paraId="280F14A6" w14:textId="700BEA52" w:rsidR="00556D59"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597F2AD" w14:textId="1DD5579E" w:rsidR="00556D59"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5–09</w:t>
            </w:r>
          </w:p>
        </w:tc>
        <w:tc>
          <w:tcPr>
            <w:tcW w:w="1776" w:type="pct"/>
            <w:gridSpan w:val="2"/>
          </w:tcPr>
          <w:p w14:paraId="1145D6E7" w14:textId="3C013E22" w:rsidR="00556D59"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3F521FA7" w14:textId="14C5C2F8"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4C952B4D"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29F9A894" w14:textId="77777777" w:rsidTr="00827E05">
        <w:trPr>
          <w:trHeight w:val="348"/>
        </w:trPr>
        <w:tc>
          <w:tcPr>
            <w:tcW w:w="237" w:type="pct"/>
          </w:tcPr>
          <w:p w14:paraId="70788F64" w14:textId="27551E09" w:rsidR="004641F1"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14</w:t>
            </w:r>
          </w:p>
        </w:tc>
        <w:tc>
          <w:tcPr>
            <w:tcW w:w="327" w:type="pct"/>
          </w:tcPr>
          <w:p w14:paraId="5C21D00F" w14:textId="14292E3F" w:rsidR="004641F1"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837BC79" w14:textId="29C50A14" w:rsidR="004641F1"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5–10</w:t>
            </w:r>
          </w:p>
        </w:tc>
        <w:tc>
          <w:tcPr>
            <w:tcW w:w="1776" w:type="pct"/>
            <w:gridSpan w:val="2"/>
          </w:tcPr>
          <w:p w14:paraId="2D462C73" w14:textId="16B9616A" w:rsidR="004641F1"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7823FDFB" w14:textId="01D569B5"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17D38DF5"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35877A45" w14:textId="77777777" w:rsidTr="00827E05">
        <w:trPr>
          <w:trHeight w:val="348"/>
        </w:trPr>
        <w:tc>
          <w:tcPr>
            <w:tcW w:w="237" w:type="pct"/>
          </w:tcPr>
          <w:p w14:paraId="69C4EE8F" w14:textId="792C88EC" w:rsidR="004641F1"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15</w:t>
            </w:r>
          </w:p>
        </w:tc>
        <w:tc>
          <w:tcPr>
            <w:tcW w:w="327" w:type="pct"/>
          </w:tcPr>
          <w:p w14:paraId="4300D803" w14:textId="0ADFF471" w:rsidR="004641F1"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26BD2CB" w14:textId="0E00E1A9" w:rsidR="004641F1"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5–11</w:t>
            </w:r>
          </w:p>
        </w:tc>
        <w:tc>
          <w:tcPr>
            <w:tcW w:w="1776" w:type="pct"/>
            <w:gridSpan w:val="2"/>
          </w:tcPr>
          <w:p w14:paraId="4D827835" w14:textId="60DAE8C9" w:rsidR="004641F1"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214A6784" w14:textId="7344EE69"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3E71F9C3"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20D3468C" w14:textId="77777777" w:rsidTr="00827E05">
        <w:trPr>
          <w:trHeight w:val="348"/>
        </w:trPr>
        <w:tc>
          <w:tcPr>
            <w:tcW w:w="237" w:type="pct"/>
          </w:tcPr>
          <w:p w14:paraId="16E4FEB6" w14:textId="25CCDB7D" w:rsidR="00556D59"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16</w:t>
            </w:r>
          </w:p>
        </w:tc>
        <w:tc>
          <w:tcPr>
            <w:tcW w:w="327" w:type="pct"/>
          </w:tcPr>
          <w:p w14:paraId="6A0C5612" w14:textId="4CB14673" w:rsidR="00556D59"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64ED517" w14:textId="2234223A" w:rsidR="00556D59"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5–12</w:t>
            </w:r>
          </w:p>
        </w:tc>
        <w:tc>
          <w:tcPr>
            <w:tcW w:w="1776" w:type="pct"/>
            <w:gridSpan w:val="2"/>
          </w:tcPr>
          <w:p w14:paraId="4951CA6B" w14:textId="49215996" w:rsidR="00556D59"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61CF3679" w14:textId="367B320D"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6569A45C"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70E87AF7" w14:textId="77777777" w:rsidTr="00827E05">
        <w:trPr>
          <w:trHeight w:val="348"/>
        </w:trPr>
        <w:tc>
          <w:tcPr>
            <w:tcW w:w="237" w:type="pct"/>
          </w:tcPr>
          <w:p w14:paraId="664F4637" w14:textId="3559602F" w:rsidR="00556D59" w:rsidRPr="008D73DB" w:rsidRDefault="00556D59" w:rsidP="00556D59">
            <w:pPr>
              <w:widowControl w:val="0"/>
              <w:autoSpaceDE w:val="0"/>
              <w:autoSpaceDN w:val="0"/>
              <w:ind w:firstLine="0"/>
              <w:jc w:val="center"/>
              <w:rPr>
                <w:rFonts w:eastAsia="Calibri" w:cs="Times New Roman"/>
                <w:sz w:val="24"/>
                <w:szCs w:val="24"/>
                <w:lang w:eastAsia="ru-RU"/>
              </w:rPr>
            </w:pPr>
          </w:p>
        </w:tc>
        <w:tc>
          <w:tcPr>
            <w:tcW w:w="327" w:type="pct"/>
          </w:tcPr>
          <w:p w14:paraId="0A45A49E" w14:textId="40CBB2C8" w:rsidR="00556D59" w:rsidRPr="008D73DB" w:rsidRDefault="00556D59"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2CC905CF" w14:textId="619675FA" w:rsidR="00556D59" w:rsidRPr="00556D59" w:rsidRDefault="00556D59"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36F0A9D2" w14:textId="6438D10F" w:rsidR="00556D59" w:rsidRPr="00556D59" w:rsidRDefault="00556D59" w:rsidP="00556D59">
            <w:pPr>
              <w:widowControl w:val="0"/>
              <w:autoSpaceDE w:val="0"/>
              <w:autoSpaceDN w:val="0"/>
              <w:ind w:left="57" w:right="57" w:firstLine="0"/>
              <w:jc w:val="left"/>
              <w:rPr>
                <w:sz w:val="24"/>
                <w:szCs w:val="24"/>
              </w:rPr>
            </w:pPr>
          </w:p>
        </w:tc>
        <w:tc>
          <w:tcPr>
            <w:tcW w:w="213" w:type="pct"/>
          </w:tcPr>
          <w:p w14:paraId="49AFAC0A" w14:textId="72B91319"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7367D1CC"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6F3A6E55" w14:textId="77777777" w:rsidTr="00827E05">
        <w:trPr>
          <w:trHeight w:val="348"/>
        </w:trPr>
        <w:tc>
          <w:tcPr>
            <w:tcW w:w="237" w:type="pct"/>
          </w:tcPr>
          <w:p w14:paraId="57D2F532"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53157639"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79655A98"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40517D05"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1135EFC7"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5D3C594B"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3507DFCF" w14:textId="77777777" w:rsidTr="00827E05">
        <w:trPr>
          <w:trHeight w:val="348"/>
        </w:trPr>
        <w:tc>
          <w:tcPr>
            <w:tcW w:w="237" w:type="pct"/>
          </w:tcPr>
          <w:p w14:paraId="418F8ED2"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3B66F58A"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77E69482"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63DC3636"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1218A08B"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55D3AFB0"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039E74DE" w14:textId="77777777" w:rsidTr="00827E05">
        <w:trPr>
          <w:trHeight w:val="348"/>
        </w:trPr>
        <w:tc>
          <w:tcPr>
            <w:tcW w:w="237" w:type="pct"/>
          </w:tcPr>
          <w:p w14:paraId="5D358F9D"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6AD3730B"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4CF1543F"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6139DA6A"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037CF312"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6B85B5DB"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3404670A" w14:textId="77777777" w:rsidTr="00827E05">
        <w:trPr>
          <w:trHeight w:val="348"/>
        </w:trPr>
        <w:tc>
          <w:tcPr>
            <w:tcW w:w="237" w:type="pct"/>
          </w:tcPr>
          <w:p w14:paraId="7BD62472"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61413082"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1CEED840"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11EACDBE"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77E3B83A"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761F90D6"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796ABE4C" w14:textId="77777777" w:rsidTr="00827E05">
        <w:trPr>
          <w:trHeight w:val="348"/>
        </w:trPr>
        <w:tc>
          <w:tcPr>
            <w:tcW w:w="237" w:type="pct"/>
          </w:tcPr>
          <w:p w14:paraId="39A84C26"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087E318A"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6C3F258A"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4D9017FE"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2BF544AA"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7B57FBFB"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2342B14D" w14:textId="77777777" w:rsidTr="00827E05">
        <w:trPr>
          <w:trHeight w:val="348"/>
        </w:trPr>
        <w:tc>
          <w:tcPr>
            <w:tcW w:w="237" w:type="pct"/>
          </w:tcPr>
          <w:p w14:paraId="29CC1C5D"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1668F70D"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53DA6A57"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7D2E636B"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77A8FB93"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28C83269"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163A247E" w14:textId="77777777" w:rsidTr="00827E05">
        <w:trPr>
          <w:trHeight w:val="348"/>
        </w:trPr>
        <w:tc>
          <w:tcPr>
            <w:tcW w:w="237" w:type="pct"/>
          </w:tcPr>
          <w:p w14:paraId="21C23950"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331D74F9"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0C1D562B"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5C7F5DB3"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1D3A9111"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6ADC085F"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3D600C91" w14:textId="77777777" w:rsidTr="00827E05">
        <w:trPr>
          <w:trHeight w:val="348"/>
        </w:trPr>
        <w:tc>
          <w:tcPr>
            <w:tcW w:w="237" w:type="pct"/>
          </w:tcPr>
          <w:p w14:paraId="675AA2A5"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1B1E9220"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7ED8849A"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536403E0"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3EF59300"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6E152CAE"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0D571C0D" w14:textId="77777777" w:rsidTr="00827E05">
        <w:trPr>
          <w:trHeight w:val="348"/>
        </w:trPr>
        <w:tc>
          <w:tcPr>
            <w:tcW w:w="237" w:type="pct"/>
          </w:tcPr>
          <w:p w14:paraId="28CEEC2C"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25471121"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3268DADB"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7BA0E26A"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661AFB0F"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341E66B6"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7D231CE1" w14:textId="77777777" w:rsidTr="00827E05">
        <w:trPr>
          <w:trHeight w:val="348"/>
        </w:trPr>
        <w:tc>
          <w:tcPr>
            <w:tcW w:w="237" w:type="pct"/>
          </w:tcPr>
          <w:p w14:paraId="61DBE095"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4B43A75E"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7D78A8EC"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18F55588"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16DEF62F"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02973043"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268A2F48" w14:textId="77777777" w:rsidTr="00827E05">
        <w:trPr>
          <w:trHeight w:val="348"/>
        </w:trPr>
        <w:tc>
          <w:tcPr>
            <w:tcW w:w="237" w:type="pct"/>
          </w:tcPr>
          <w:p w14:paraId="4717D9D4"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790C6EC2"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6D01F306"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7ED51268"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4F3008E8"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00D28021"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6F42015D" w14:textId="77777777" w:rsidTr="00827E05">
        <w:trPr>
          <w:trHeight w:val="348"/>
        </w:trPr>
        <w:tc>
          <w:tcPr>
            <w:tcW w:w="237" w:type="pct"/>
          </w:tcPr>
          <w:p w14:paraId="0351BC7D"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71B8B6E9"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564E0EFE"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0BA20AE8"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62891795"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405A9CE6"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09B13187" w14:textId="77777777" w:rsidTr="00827E05">
        <w:trPr>
          <w:trHeight w:val="348"/>
        </w:trPr>
        <w:tc>
          <w:tcPr>
            <w:tcW w:w="237" w:type="pct"/>
          </w:tcPr>
          <w:p w14:paraId="523B3682"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44A6FE74"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557C9130"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26DAD19B"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33A7E1C1"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4A8C76AA"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32C49CD1" w14:textId="77777777" w:rsidTr="00827E05">
        <w:trPr>
          <w:trHeight w:val="348"/>
        </w:trPr>
        <w:tc>
          <w:tcPr>
            <w:tcW w:w="237" w:type="pct"/>
          </w:tcPr>
          <w:p w14:paraId="6DC5AC61"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5373091C"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7F316B62"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25F1843E"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3D6AF8E5"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4BDB2FC6"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7A9C9AD1" w14:textId="77777777" w:rsidTr="00827E05">
        <w:trPr>
          <w:trHeight w:val="348"/>
        </w:trPr>
        <w:tc>
          <w:tcPr>
            <w:tcW w:w="237" w:type="pct"/>
          </w:tcPr>
          <w:p w14:paraId="3BC0C841"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6DCF46A5"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43D60A66"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0559B89C"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5E0BEC12"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0A6C5F9C"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1E1055CB" w14:textId="77777777" w:rsidTr="00827E05">
        <w:trPr>
          <w:trHeight w:val="348"/>
        </w:trPr>
        <w:tc>
          <w:tcPr>
            <w:tcW w:w="237" w:type="pct"/>
          </w:tcPr>
          <w:p w14:paraId="0AD3A9AA"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75209F91"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7F968272"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4C174A85"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3492BAF1"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7C1A753B"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2334E4CD" w14:textId="77777777" w:rsidTr="00827E05">
        <w:trPr>
          <w:trHeight w:val="348"/>
        </w:trPr>
        <w:tc>
          <w:tcPr>
            <w:tcW w:w="237" w:type="pct"/>
          </w:tcPr>
          <w:p w14:paraId="73B7FBE0"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7446A3E0"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5509D0F8"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74A29906"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1CD580B4"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45B7473E"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3B89D18A" w14:textId="77777777" w:rsidTr="00827E05">
        <w:trPr>
          <w:trHeight w:val="53"/>
        </w:trPr>
        <w:tc>
          <w:tcPr>
            <w:tcW w:w="237" w:type="pct"/>
          </w:tcPr>
          <w:p w14:paraId="296A6709"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327" w:type="pct"/>
          </w:tcPr>
          <w:p w14:paraId="71FF800F"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728" w:type="pct"/>
          </w:tcPr>
          <w:p w14:paraId="71E0BDB3"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436" w:type="pct"/>
          </w:tcPr>
          <w:p w14:paraId="55DA7EC7"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586" w:type="pct"/>
          </w:tcPr>
          <w:p w14:paraId="3A3E70C9"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2686" w:type="pct"/>
            <w:gridSpan w:val="5"/>
            <w:vMerge w:val="restart"/>
            <w:vAlign w:val="center"/>
          </w:tcPr>
          <w:p w14:paraId="0879965B" w14:textId="328CC15B" w:rsidR="004641F1" w:rsidRPr="008D73DB" w:rsidRDefault="004641F1" w:rsidP="0085450F">
            <w:pPr>
              <w:widowControl w:val="0"/>
              <w:autoSpaceDE w:val="0"/>
              <w:autoSpaceDN w:val="0"/>
              <w:ind w:left="57" w:firstLine="0"/>
              <w:jc w:val="center"/>
              <w:rPr>
                <w:rFonts w:eastAsia="Calibri" w:cs="Times New Roman"/>
                <w:sz w:val="24"/>
                <w:lang w:eastAsia="ru-RU"/>
              </w:rPr>
            </w:pPr>
            <w:r>
              <w:rPr>
                <w:rFonts w:eastAsia="Calibri" w:cs="Times New Roman"/>
                <w:sz w:val="24"/>
                <w:szCs w:val="24"/>
                <w:lang w:eastAsia="ru-RU"/>
              </w:rPr>
              <w:t>ДП–1070212107–2025</w:t>
            </w:r>
            <w:r w:rsidRPr="008D73DB">
              <w:rPr>
                <w:rFonts w:eastAsia="Calibri" w:cs="Times New Roman"/>
                <w:sz w:val="24"/>
                <w:szCs w:val="24"/>
                <w:lang w:eastAsia="ru-RU"/>
              </w:rPr>
              <w:t>–РПЗ</w:t>
            </w:r>
          </w:p>
        </w:tc>
      </w:tr>
      <w:tr w:rsidR="00827E05" w:rsidRPr="008D73DB" w14:paraId="3FE1DEB8" w14:textId="77777777" w:rsidTr="00827E05">
        <w:trPr>
          <w:trHeight w:val="190"/>
        </w:trPr>
        <w:tc>
          <w:tcPr>
            <w:tcW w:w="237" w:type="pct"/>
          </w:tcPr>
          <w:p w14:paraId="3138629E"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327" w:type="pct"/>
          </w:tcPr>
          <w:p w14:paraId="5B2C05D0"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728" w:type="pct"/>
          </w:tcPr>
          <w:p w14:paraId="42E7E22A"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436" w:type="pct"/>
          </w:tcPr>
          <w:p w14:paraId="54DC4AC9"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586" w:type="pct"/>
          </w:tcPr>
          <w:p w14:paraId="222DDF95"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2686" w:type="pct"/>
            <w:gridSpan w:val="5"/>
            <w:vMerge/>
            <w:tcBorders>
              <w:top w:val="nil"/>
            </w:tcBorders>
            <w:vAlign w:val="center"/>
          </w:tcPr>
          <w:p w14:paraId="54E71372" w14:textId="77777777" w:rsidR="004641F1" w:rsidRPr="008D73DB" w:rsidRDefault="004641F1" w:rsidP="0085450F">
            <w:pPr>
              <w:widowControl w:val="0"/>
              <w:autoSpaceDE w:val="0"/>
              <w:autoSpaceDN w:val="0"/>
              <w:ind w:left="57" w:firstLine="0"/>
              <w:jc w:val="center"/>
              <w:rPr>
                <w:rFonts w:eastAsia="Calibri" w:cs="Times New Roman"/>
                <w:sz w:val="2"/>
                <w:szCs w:val="2"/>
                <w:lang w:eastAsia="ru-RU"/>
              </w:rPr>
            </w:pPr>
          </w:p>
        </w:tc>
      </w:tr>
      <w:tr w:rsidR="00827E05" w:rsidRPr="008D73DB" w14:paraId="74002432" w14:textId="77777777" w:rsidTr="00827E05">
        <w:trPr>
          <w:trHeight w:val="209"/>
        </w:trPr>
        <w:tc>
          <w:tcPr>
            <w:tcW w:w="237" w:type="pct"/>
            <w:vAlign w:val="center"/>
          </w:tcPr>
          <w:p w14:paraId="572A1EAC" w14:textId="77777777" w:rsidR="004641F1" w:rsidRPr="008D73DB" w:rsidRDefault="004641F1" w:rsidP="004641F1">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Изм</w:t>
            </w:r>
          </w:p>
        </w:tc>
        <w:tc>
          <w:tcPr>
            <w:tcW w:w="327" w:type="pct"/>
            <w:vAlign w:val="center"/>
          </w:tcPr>
          <w:p w14:paraId="05E7808F" w14:textId="77777777" w:rsidR="004641F1" w:rsidRPr="008D73DB" w:rsidRDefault="004641F1" w:rsidP="004641F1">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Лист</w:t>
            </w:r>
          </w:p>
        </w:tc>
        <w:tc>
          <w:tcPr>
            <w:tcW w:w="728" w:type="pct"/>
            <w:vAlign w:val="center"/>
          </w:tcPr>
          <w:p w14:paraId="1D3B99C9" w14:textId="77777777" w:rsidR="004641F1" w:rsidRPr="008D73DB" w:rsidRDefault="004641F1" w:rsidP="004641F1">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 документа</w:t>
            </w:r>
          </w:p>
        </w:tc>
        <w:tc>
          <w:tcPr>
            <w:tcW w:w="436" w:type="pct"/>
            <w:vAlign w:val="center"/>
          </w:tcPr>
          <w:p w14:paraId="12877177" w14:textId="77777777" w:rsidR="004641F1" w:rsidRPr="008D73DB" w:rsidRDefault="004641F1" w:rsidP="004641F1">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Подпись</w:t>
            </w:r>
          </w:p>
        </w:tc>
        <w:tc>
          <w:tcPr>
            <w:tcW w:w="586" w:type="pct"/>
            <w:vAlign w:val="center"/>
          </w:tcPr>
          <w:p w14:paraId="7118939B" w14:textId="77777777" w:rsidR="004641F1" w:rsidRPr="008D73DB" w:rsidRDefault="004641F1" w:rsidP="004641F1">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Дата</w:t>
            </w:r>
          </w:p>
        </w:tc>
        <w:tc>
          <w:tcPr>
            <w:tcW w:w="2686" w:type="pct"/>
            <w:gridSpan w:val="5"/>
            <w:vMerge/>
            <w:tcBorders>
              <w:top w:val="nil"/>
            </w:tcBorders>
            <w:vAlign w:val="center"/>
          </w:tcPr>
          <w:p w14:paraId="56E3960C" w14:textId="77777777" w:rsidR="004641F1" w:rsidRPr="008D73DB" w:rsidRDefault="004641F1" w:rsidP="0085450F">
            <w:pPr>
              <w:widowControl w:val="0"/>
              <w:autoSpaceDE w:val="0"/>
              <w:autoSpaceDN w:val="0"/>
              <w:ind w:left="57" w:firstLine="0"/>
              <w:jc w:val="center"/>
              <w:rPr>
                <w:rFonts w:eastAsia="Calibri" w:cs="Times New Roman"/>
                <w:sz w:val="2"/>
                <w:szCs w:val="2"/>
                <w:lang w:eastAsia="ru-RU"/>
              </w:rPr>
            </w:pPr>
          </w:p>
        </w:tc>
      </w:tr>
      <w:tr w:rsidR="00827E05" w:rsidRPr="008D73DB" w14:paraId="13DF7ACC" w14:textId="77777777" w:rsidTr="00827E05">
        <w:trPr>
          <w:trHeight w:val="83"/>
        </w:trPr>
        <w:tc>
          <w:tcPr>
            <w:tcW w:w="564" w:type="pct"/>
            <w:gridSpan w:val="2"/>
          </w:tcPr>
          <w:p w14:paraId="44798A33"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proofErr w:type="spellStart"/>
            <w:r w:rsidRPr="008D73DB">
              <w:rPr>
                <w:rFonts w:eastAsia="Calibri" w:cs="Times New Roman"/>
                <w:sz w:val="18"/>
                <w:lang w:eastAsia="ru-RU"/>
              </w:rPr>
              <w:t>Разраб</w:t>
            </w:r>
            <w:proofErr w:type="spellEnd"/>
            <w:r>
              <w:rPr>
                <w:rFonts w:eastAsia="Calibri" w:cs="Times New Roman"/>
                <w:sz w:val="18"/>
                <w:lang w:eastAsia="ru-RU"/>
              </w:rPr>
              <w:t>.</w:t>
            </w:r>
          </w:p>
        </w:tc>
        <w:tc>
          <w:tcPr>
            <w:tcW w:w="728" w:type="pct"/>
          </w:tcPr>
          <w:p w14:paraId="05B7A012" w14:textId="7EB57552" w:rsidR="004641F1" w:rsidRPr="005B7DA6" w:rsidRDefault="004641F1" w:rsidP="0085450F">
            <w:pPr>
              <w:widowControl w:val="0"/>
              <w:autoSpaceDE w:val="0"/>
              <w:autoSpaceDN w:val="0"/>
              <w:ind w:left="57" w:firstLine="0"/>
              <w:jc w:val="left"/>
              <w:rPr>
                <w:rFonts w:eastAsia="Calibri" w:cs="Times New Roman"/>
                <w:sz w:val="18"/>
                <w:lang w:eastAsia="ru-RU"/>
              </w:rPr>
            </w:pPr>
            <w:r>
              <w:rPr>
                <w:rFonts w:eastAsia="Calibri" w:cs="Times New Roman"/>
                <w:sz w:val="18"/>
                <w:lang w:eastAsia="ru-RU"/>
              </w:rPr>
              <w:t>Высоцкий</w:t>
            </w:r>
          </w:p>
        </w:tc>
        <w:tc>
          <w:tcPr>
            <w:tcW w:w="436" w:type="pct"/>
          </w:tcPr>
          <w:p w14:paraId="70848856"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586" w:type="pct"/>
          </w:tcPr>
          <w:p w14:paraId="276F351E"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1268" w:type="pct"/>
            <w:vMerge w:val="restart"/>
            <w:vAlign w:val="center"/>
          </w:tcPr>
          <w:p w14:paraId="70558CB3" w14:textId="77777777" w:rsidR="004641F1" w:rsidRPr="008D73DB" w:rsidRDefault="004641F1" w:rsidP="0085450F">
            <w:pPr>
              <w:widowControl w:val="0"/>
              <w:autoSpaceDE w:val="0"/>
              <w:autoSpaceDN w:val="0"/>
              <w:ind w:left="57" w:firstLine="0"/>
              <w:jc w:val="center"/>
              <w:rPr>
                <w:rFonts w:eastAsia="Calibri" w:cs="Times New Roman"/>
                <w:sz w:val="24"/>
                <w:lang w:eastAsia="ru-RU"/>
              </w:rPr>
            </w:pPr>
            <w:bookmarkStart w:id="0" w:name="_Hlk104251756"/>
            <w:r w:rsidRPr="00F306F5">
              <w:rPr>
                <w:rFonts w:eastAsia="Calibri" w:cs="Times New Roman"/>
                <w:sz w:val="24"/>
                <w:lang w:eastAsia="ru-RU"/>
              </w:rPr>
              <w:t>Ведомость объема дипломного проекта</w:t>
            </w:r>
            <w:bookmarkEnd w:id="0"/>
          </w:p>
        </w:tc>
        <w:tc>
          <w:tcPr>
            <w:tcW w:w="508" w:type="pct"/>
            <w:vAlign w:val="center"/>
          </w:tcPr>
          <w:p w14:paraId="1D038FD6" w14:textId="77777777" w:rsidR="004641F1" w:rsidRPr="008D73DB" w:rsidRDefault="004641F1" w:rsidP="0085450F">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Лит.</w:t>
            </w:r>
          </w:p>
        </w:tc>
        <w:tc>
          <w:tcPr>
            <w:tcW w:w="368" w:type="pct"/>
            <w:gridSpan w:val="2"/>
            <w:vAlign w:val="center"/>
          </w:tcPr>
          <w:p w14:paraId="2CB1D24B" w14:textId="77777777" w:rsidR="004641F1" w:rsidRPr="008D73DB" w:rsidRDefault="004641F1" w:rsidP="0085450F">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Лист</w:t>
            </w:r>
          </w:p>
        </w:tc>
        <w:tc>
          <w:tcPr>
            <w:tcW w:w="542" w:type="pct"/>
            <w:vAlign w:val="center"/>
          </w:tcPr>
          <w:p w14:paraId="3CDD6103" w14:textId="77777777" w:rsidR="004641F1" w:rsidRPr="008D73DB" w:rsidRDefault="004641F1" w:rsidP="0085450F">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Листов</w:t>
            </w:r>
          </w:p>
        </w:tc>
      </w:tr>
      <w:tr w:rsidR="00827E05" w:rsidRPr="008D73DB" w14:paraId="298C45E1" w14:textId="77777777" w:rsidTr="00827E05">
        <w:trPr>
          <w:trHeight w:val="53"/>
        </w:trPr>
        <w:tc>
          <w:tcPr>
            <w:tcW w:w="564" w:type="pct"/>
            <w:gridSpan w:val="2"/>
          </w:tcPr>
          <w:p w14:paraId="7F769B41"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r w:rsidRPr="008D73DB">
              <w:rPr>
                <w:rFonts w:eastAsia="Calibri" w:cs="Times New Roman"/>
                <w:sz w:val="18"/>
                <w:lang w:eastAsia="ru-RU"/>
              </w:rPr>
              <w:t>Руковод</w:t>
            </w:r>
            <w:r>
              <w:rPr>
                <w:rFonts w:eastAsia="Calibri" w:cs="Times New Roman"/>
                <w:sz w:val="18"/>
                <w:lang w:eastAsia="ru-RU"/>
              </w:rPr>
              <w:t>.</w:t>
            </w:r>
          </w:p>
        </w:tc>
        <w:tc>
          <w:tcPr>
            <w:tcW w:w="728" w:type="pct"/>
          </w:tcPr>
          <w:p w14:paraId="042F00D5" w14:textId="4C682E83" w:rsidR="004641F1" w:rsidRPr="008D73DB" w:rsidRDefault="004641F1" w:rsidP="0085450F">
            <w:pPr>
              <w:widowControl w:val="0"/>
              <w:autoSpaceDE w:val="0"/>
              <w:autoSpaceDN w:val="0"/>
              <w:ind w:left="57"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1A3F945E" w14:textId="77777777" w:rsidR="004641F1" w:rsidRPr="008D73DB" w:rsidRDefault="004641F1" w:rsidP="0085450F">
            <w:pPr>
              <w:widowControl w:val="0"/>
              <w:autoSpaceDE w:val="0"/>
              <w:autoSpaceDN w:val="0"/>
              <w:ind w:left="57" w:firstLine="0"/>
              <w:jc w:val="left"/>
              <w:rPr>
                <w:rFonts w:eastAsia="Calibri" w:cs="Times New Roman"/>
                <w:sz w:val="16"/>
                <w:lang w:eastAsia="ru-RU"/>
              </w:rPr>
            </w:pPr>
          </w:p>
        </w:tc>
        <w:tc>
          <w:tcPr>
            <w:tcW w:w="586" w:type="pct"/>
          </w:tcPr>
          <w:p w14:paraId="142B9B57" w14:textId="77777777" w:rsidR="004641F1" w:rsidRPr="008D73DB" w:rsidRDefault="004641F1" w:rsidP="0085450F">
            <w:pPr>
              <w:widowControl w:val="0"/>
              <w:autoSpaceDE w:val="0"/>
              <w:autoSpaceDN w:val="0"/>
              <w:ind w:left="57" w:firstLine="0"/>
              <w:jc w:val="left"/>
              <w:rPr>
                <w:rFonts w:eastAsia="Calibri" w:cs="Times New Roman"/>
                <w:sz w:val="16"/>
                <w:lang w:eastAsia="ru-RU"/>
              </w:rPr>
            </w:pPr>
          </w:p>
        </w:tc>
        <w:tc>
          <w:tcPr>
            <w:tcW w:w="1268" w:type="pct"/>
            <w:vMerge/>
            <w:tcBorders>
              <w:top w:val="nil"/>
            </w:tcBorders>
            <w:vAlign w:val="center"/>
          </w:tcPr>
          <w:p w14:paraId="67F30D21" w14:textId="77777777" w:rsidR="004641F1" w:rsidRPr="008D73DB" w:rsidRDefault="004641F1" w:rsidP="0085450F">
            <w:pPr>
              <w:widowControl w:val="0"/>
              <w:autoSpaceDE w:val="0"/>
              <w:autoSpaceDN w:val="0"/>
              <w:ind w:left="57" w:firstLine="0"/>
              <w:jc w:val="center"/>
              <w:rPr>
                <w:rFonts w:eastAsia="Calibri" w:cs="Times New Roman"/>
                <w:sz w:val="2"/>
                <w:szCs w:val="2"/>
                <w:lang w:eastAsia="ru-RU"/>
              </w:rPr>
            </w:pPr>
          </w:p>
        </w:tc>
        <w:tc>
          <w:tcPr>
            <w:tcW w:w="508" w:type="pct"/>
            <w:vAlign w:val="center"/>
          </w:tcPr>
          <w:p w14:paraId="724B917D" w14:textId="77777777" w:rsidR="004641F1" w:rsidRPr="008D73DB" w:rsidRDefault="004641F1" w:rsidP="0085450F">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У</w:t>
            </w:r>
          </w:p>
        </w:tc>
        <w:tc>
          <w:tcPr>
            <w:tcW w:w="368" w:type="pct"/>
            <w:gridSpan w:val="2"/>
            <w:vAlign w:val="center"/>
          </w:tcPr>
          <w:p w14:paraId="581954D5" w14:textId="77777777" w:rsidR="004641F1" w:rsidRPr="008D73DB" w:rsidRDefault="004641F1" w:rsidP="0085450F">
            <w:pPr>
              <w:widowControl w:val="0"/>
              <w:autoSpaceDE w:val="0"/>
              <w:autoSpaceDN w:val="0"/>
              <w:ind w:left="57" w:firstLine="0"/>
              <w:jc w:val="center"/>
              <w:rPr>
                <w:rFonts w:eastAsia="Calibri" w:cs="Times New Roman"/>
                <w:sz w:val="16"/>
                <w:lang w:eastAsia="ru-RU"/>
              </w:rPr>
            </w:pPr>
          </w:p>
        </w:tc>
        <w:tc>
          <w:tcPr>
            <w:tcW w:w="542" w:type="pct"/>
            <w:vAlign w:val="center"/>
          </w:tcPr>
          <w:p w14:paraId="5ED842EC" w14:textId="77777777" w:rsidR="004641F1" w:rsidRPr="008D73DB" w:rsidRDefault="004641F1" w:rsidP="0085450F">
            <w:pPr>
              <w:widowControl w:val="0"/>
              <w:autoSpaceDE w:val="0"/>
              <w:autoSpaceDN w:val="0"/>
              <w:ind w:left="57" w:firstLine="0"/>
              <w:jc w:val="center"/>
              <w:rPr>
                <w:rFonts w:eastAsia="Calibri" w:cs="Times New Roman"/>
                <w:sz w:val="16"/>
                <w:lang w:eastAsia="ru-RU"/>
              </w:rPr>
            </w:pPr>
          </w:p>
        </w:tc>
      </w:tr>
      <w:tr w:rsidR="00827E05" w:rsidRPr="008D73DB" w14:paraId="2C7C3D16" w14:textId="77777777" w:rsidTr="00827E05">
        <w:trPr>
          <w:trHeight w:val="53"/>
        </w:trPr>
        <w:tc>
          <w:tcPr>
            <w:tcW w:w="564" w:type="pct"/>
            <w:gridSpan w:val="2"/>
          </w:tcPr>
          <w:p w14:paraId="0561A308"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proofErr w:type="spellStart"/>
            <w:r w:rsidRPr="008D73DB">
              <w:rPr>
                <w:rFonts w:eastAsia="Calibri" w:cs="Times New Roman"/>
                <w:sz w:val="18"/>
                <w:lang w:eastAsia="ru-RU"/>
              </w:rPr>
              <w:t>Консульт</w:t>
            </w:r>
            <w:proofErr w:type="spellEnd"/>
            <w:r>
              <w:rPr>
                <w:rFonts w:eastAsia="Calibri" w:cs="Times New Roman"/>
                <w:sz w:val="18"/>
                <w:lang w:eastAsia="ru-RU"/>
              </w:rPr>
              <w:t>.</w:t>
            </w:r>
          </w:p>
        </w:tc>
        <w:tc>
          <w:tcPr>
            <w:tcW w:w="728" w:type="pct"/>
          </w:tcPr>
          <w:p w14:paraId="0DB818AA" w14:textId="63871F09" w:rsidR="004641F1" w:rsidRPr="008D73DB" w:rsidRDefault="004641F1" w:rsidP="0085450F">
            <w:pPr>
              <w:widowControl w:val="0"/>
              <w:autoSpaceDE w:val="0"/>
              <w:autoSpaceDN w:val="0"/>
              <w:ind w:left="57"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6A96F26B"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586" w:type="pct"/>
          </w:tcPr>
          <w:p w14:paraId="3BDEE9B5"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1268" w:type="pct"/>
            <w:vMerge/>
            <w:tcBorders>
              <w:top w:val="nil"/>
            </w:tcBorders>
            <w:vAlign w:val="center"/>
          </w:tcPr>
          <w:p w14:paraId="71B8A1BD" w14:textId="77777777" w:rsidR="004641F1" w:rsidRPr="008D73DB" w:rsidRDefault="004641F1" w:rsidP="0085450F">
            <w:pPr>
              <w:widowControl w:val="0"/>
              <w:autoSpaceDE w:val="0"/>
              <w:autoSpaceDN w:val="0"/>
              <w:ind w:left="57" w:firstLine="0"/>
              <w:jc w:val="center"/>
              <w:rPr>
                <w:rFonts w:eastAsia="Calibri" w:cs="Times New Roman"/>
                <w:sz w:val="2"/>
                <w:szCs w:val="2"/>
                <w:lang w:eastAsia="ru-RU"/>
              </w:rPr>
            </w:pPr>
          </w:p>
        </w:tc>
        <w:tc>
          <w:tcPr>
            <w:tcW w:w="1418" w:type="pct"/>
            <w:gridSpan w:val="4"/>
            <w:vMerge w:val="restart"/>
            <w:vAlign w:val="center"/>
          </w:tcPr>
          <w:p w14:paraId="5321B975" w14:textId="0516A978" w:rsidR="004641F1" w:rsidRPr="008D73DB" w:rsidRDefault="00556D59" w:rsidP="0085450F">
            <w:pPr>
              <w:widowControl w:val="0"/>
              <w:autoSpaceDE w:val="0"/>
              <w:autoSpaceDN w:val="0"/>
              <w:ind w:left="57" w:firstLine="0"/>
              <w:jc w:val="center"/>
              <w:rPr>
                <w:rFonts w:eastAsia="Calibri" w:cs="Times New Roman"/>
                <w:sz w:val="24"/>
                <w:szCs w:val="24"/>
                <w:lang w:eastAsia="ru-RU"/>
              </w:rPr>
            </w:pPr>
            <w:r w:rsidRPr="00556D59">
              <w:rPr>
                <w:rFonts w:eastAsia="Calibri" w:cs="Times New Roman"/>
                <w:sz w:val="24"/>
                <w:szCs w:val="24"/>
                <w:lang w:eastAsia="ru-RU"/>
              </w:rPr>
              <w:t>1-40 05 01</w:t>
            </w:r>
          </w:p>
          <w:p w14:paraId="4FD4A9A0" w14:textId="77777777" w:rsidR="004641F1" w:rsidRPr="008D73DB" w:rsidRDefault="004641F1" w:rsidP="0085450F">
            <w:pPr>
              <w:widowControl w:val="0"/>
              <w:autoSpaceDE w:val="0"/>
              <w:autoSpaceDN w:val="0"/>
              <w:ind w:left="57" w:firstLine="0"/>
              <w:jc w:val="center"/>
              <w:rPr>
                <w:rFonts w:eastAsia="Calibri" w:cs="Times New Roman"/>
                <w:sz w:val="24"/>
                <w:lang w:eastAsia="ru-RU"/>
              </w:rPr>
            </w:pPr>
            <w:r w:rsidRPr="008D73DB">
              <w:rPr>
                <w:rFonts w:eastAsia="Calibri" w:cs="Times New Roman"/>
                <w:sz w:val="24"/>
                <w:szCs w:val="24"/>
                <w:lang w:eastAsia="ru-RU"/>
              </w:rPr>
              <w:t>БНТУ, г. Минск</w:t>
            </w:r>
          </w:p>
        </w:tc>
      </w:tr>
      <w:tr w:rsidR="00827E05" w:rsidRPr="008D73DB" w14:paraId="7225F387" w14:textId="77777777" w:rsidTr="00827E05">
        <w:trPr>
          <w:trHeight w:val="123"/>
        </w:trPr>
        <w:tc>
          <w:tcPr>
            <w:tcW w:w="564" w:type="pct"/>
            <w:gridSpan w:val="2"/>
          </w:tcPr>
          <w:p w14:paraId="3540464A"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proofErr w:type="spellStart"/>
            <w:proofErr w:type="gramStart"/>
            <w:r w:rsidRPr="008D73DB">
              <w:rPr>
                <w:rFonts w:eastAsia="Calibri" w:cs="Times New Roman"/>
                <w:sz w:val="18"/>
                <w:lang w:eastAsia="ru-RU"/>
              </w:rPr>
              <w:t>Н.контр</w:t>
            </w:r>
            <w:proofErr w:type="spellEnd"/>
            <w:proofErr w:type="gramEnd"/>
            <w:r>
              <w:rPr>
                <w:rFonts w:eastAsia="Calibri" w:cs="Times New Roman"/>
                <w:sz w:val="18"/>
                <w:lang w:eastAsia="ru-RU"/>
              </w:rPr>
              <w:t>.</w:t>
            </w:r>
          </w:p>
        </w:tc>
        <w:tc>
          <w:tcPr>
            <w:tcW w:w="728" w:type="pct"/>
          </w:tcPr>
          <w:p w14:paraId="7DD561CA" w14:textId="68CAB481" w:rsidR="004641F1" w:rsidRPr="008D73DB" w:rsidRDefault="004641F1" w:rsidP="0085450F">
            <w:pPr>
              <w:widowControl w:val="0"/>
              <w:autoSpaceDE w:val="0"/>
              <w:autoSpaceDN w:val="0"/>
              <w:ind w:left="57" w:firstLine="0"/>
              <w:jc w:val="left"/>
              <w:rPr>
                <w:rFonts w:eastAsia="Calibri" w:cs="Times New Roman"/>
                <w:sz w:val="18"/>
                <w:lang w:eastAsia="ru-RU"/>
              </w:rPr>
            </w:pPr>
            <w:r>
              <w:rPr>
                <w:rFonts w:eastAsia="Calibri" w:cs="Times New Roman"/>
                <w:sz w:val="18"/>
                <w:lang w:eastAsia="ru-RU"/>
              </w:rPr>
              <w:t>Федосова</w:t>
            </w:r>
          </w:p>
        </w:tc>
        <w:tc>
          <w:tcPr>
            <w:tcW w:w="436" w:type="pct"/>
          </w:tcPr>
          <w:p w14:paraId="7E158B93"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586" w:type="pct"/>
          </w:tcPr>
          <w:p w14:paraId="1B9876B9"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1268" w:type="pct"/>
            <w:vMerge/>
            <w:tcBorders>
              <w:top w:val="nil"/>
            </w:tcBorders>
          </w:tcPr>
          <w:p w14:paraId="430F5579"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4"/>
            <w:vMerge/>
            <w:tcBorders>
              <w:top w:val="nil"/>
            </w:tcBorders>
          </w:tcPr>
          <w:p w14:paraId="3E4EDAA0"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r w:rsidR="00827E05" w:rsidRPr="008D73DB" w14:paraId="5C55B895" w14:textId="77777777" w:rsidTr="00827E05">
        <w:trPr>
          <w:trHeight w:val="53"/>
        </w:trPr>
        <w:tc>
          <w:tcPr>
            <w:tcW w:w="564" w:type="pct"/>
            <w:gridSpan w:val="2"/>
          </w:tcPr>
          <w:p w14:paraId="34FC8638"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p>
        </w:tc>
        <w:tc>
          <w:tcPr>
            <w:tcW w:w="728" w:type="pct"/>
          </w:tcPr>
          <w:p w14:paraId="56B5D5B4"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p>
        </w:tc>
        <w:tc>
          <w:tcPr>
            <w:tcW w:w="436" w:type="pct"/>
          </w:tcPr>
          <w:p w14:paraId="18D43F8C" w14:textId="77777777" w:rsidR="004641F1" w:rsidRPr="00847C36" w:rsidRDefault="004641F1" w:rsidP="0085450F">
            <w:pPr>
              <w:widowControl w:val="0"/>
              <w:autoSpaceDE w:val="0"/>
              <w:autoSpaceDN w:val="0"/>
              <w:ind w:left="57" w:firstLine="0"/>
              <w:jc w:val="left"/>
              <w:rPr>
                <w:rFonts w:eastAsia="Calibri" w:cs="Times New Roman"/>
                <w:sz w:val="18"/>
                <w:lang w:eastAsia="ru-RU"/>
              </w:rPr>
            </w:pPr>
          </w:p>
        </w:tc>
        <w:tc>
          <w:tcPr>
            <w:tcW w:w="586" w:type="pct"/>
          </w:tcPr>
          <w:p w14:paraId="21969994" w14:textId="77777777" w:rsidR="004641F1" w:rsidRPr="00847C36" w:rsidRDefault="004641F1" w:rsidP="0085450F">
            <w:pPr>
              <w:widowControl w:val="0"/>
              <w:autoSpaceDE w:val="0"/>
              <w:autoSpaceDN w:val="0"/>
              <w:ind w:left="57" w:firstLine="0"/>
              <w:jc w:val="left"/>
              <w:rPr>
                <w:rFonts w:eastAsia="Calibri" w:cs="Times New Roman"/>
                <w:sz w:val="18"/>
                <w:lang w:eastAsia="ru-RU"/>
              </w:rPr>
            </w:pPr>
          </w:p>
        </w:tc>
        <w:tc>
          <w:tcPr>
            <w:tcW w:w="1268" w:type="pct"/>
            <w:vMerge/>
            <w:tcBorders>
              <w:top w:val="nil"/>
            </w:tcBorders>
          </w:tcPr>
          <w:p w14:paraId="298E93B1"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4"/>
            <w:vMerge/>
            <w:tcBorders>
              <w:top w:val="nil"/>
            </w:tcBorders>
          </w:tcPr>
          <w:p w14:paraId="5DC4A75E"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bl>
    <w:p w14:paraId="5F971A7F" w14:textId="77777777" w:rsidR="004641F1" w:rsidRPr="00AE4D7F" w:rsidRDefault="004641F1" w:rsidP="004641F1">
      <w:pPr>
        <w:spacing w:after="160" w:line="259" w:lineRule="auto"/>
        <w:ind w:firstLine="0"/>
        <w:jc w:val="left"/>
        <w:rPr>
          <w:b/>
          <w:sz w:val="2"/>
          <w:szCs w:val="28"/>
          <w:lang w:eastAsia="ru-RU"/>
        </w:rPr>
      </w:pPr>
    </w:p>
    <w:p w14:paraId="42E06955" w14:textId="77777777" w:rsidR="004641F1" w:rsidRDefault="004641F1" w:rsidP="004641F1">
      <w:pPr>
        <w:spacing w:after="160" w:line="259" w:lineRule="auto"/>
        <w:ind w:firstLine="0"/>
        <w:jc w:val="left"/>
        <w:rPr>
          <w:b/>
          <w:sz w:val="28"/>
          <w:szCs w:val="28"/>
          <w:lang w:eastAsia="ru-RU"/>
        </w:rPr>
        <w:sectPr w:rsidR="004641F1" w:rsidSect="00707F78">
          <w:pgSz w:w="11906" w:h="16838"/>
          <w:pgMar w:top="284" w:right="284" w:bottom="284" w:left="1134" w:header="0" w:footer="0" w:gutter="0"/>
          <w:cols w:space="708"/>
          <w:docGrid w:linePitch="360"/>
        </w:sectPr>
      </w:pPr>
    </w:p>
    <w:p w14:paraId="00FC4C62" w14:textId="510AE803" w:rsidR="007C6FB4" w:rsidRDefault="007C6FB4" w:rsidP="00AA1F0F">
      <w:pPr>
        <w:spacing w:line="360" w:lineRule="exact"/>
        <w:ind w:firstLine="0"/>
        <w:jc w:val="center"/>
        <w:rPr>
          <w:b/>
          <w:sz w:val="28"/>
          <w:szCs w:val="28"/>
          <w:lang w:eastAsia="ru-RU"/>
        </w:rPr>
      </w:pPr>
      <w:r w:rsidRPr="007C6FB4">
        <w:rPr>
          <w:b/>
          <w:sz w:val="28"/>
          <w:szCs w:val="28"/>
          <w:lang w:eastAsia="ru-RU"/>
        </w:rPr>
        <w:lastRenderedPageBreak/>
        <w:t>РЕФЕРАТ</w:t>
      </w:r>
    </w:p>
    <w:p w14:paraId="6A0B067E" w14:textId="77777777" w:rsidR="006B32C6" w:rsidRDefault="006B32C6" w:rsidP="00AA1F0F">
      <w:pPr>
        <w:spacing w:line="360" w:lineRule="exact"/>
        <w:jc w:val="center"/>
        <w:rPr>
          <w:b/>
          <w:sz w:val="28"/>
          <w:szCs w:val="28"/>
          <w:lang w:eastAsia="ru-RU"/>
        </w:rPr>
      </w:pPr>
    </w:p>
    <w:p w14:paraId="44050723" w14:textId="2CD66FD0" w:rsidR="00BA7A65" w:rsidRPr="00AA1F0F" w:rsidRDefault="00F224CA" w:rsidP="00AA1F0F">
      <w:pPr>
        <w:spacing w:line="360" w:lineRule="exact"/>
        <w:ind w:firstLine="709"/>
        <w:rPr>
          <w:b/>
          <w:bCs/>
          <w:sz w:val="28"/>
          <w:szCs w:val="28"/>
        </w:rPr>
      </w:pPr>
      <w:r w:rsidRPr="00AA1F0F">
        <w:rPr>
          <w:rStyle w:val="afc"/>
          <w:b w:val="0"/>
          <w:bCs w:val="0"/>
          <w:sz w:val="28"/>
          <w:szCs w:val="28"/>
        </w:rPr>
        <w:t xml:space="preserve">УЧЕТ УСПЕВАЕМОСТИ, АВТОМАТИЗАЦИЯ, ВЕБ-ПРИЛОЖЕНИЕ, КЛИЕНТ-СЕРВЕР, СТАТИСТИКА, АТТЕСТАЦИЯ  </w:t>
      </w:r>
    </w:p>
    <w:p w14:paraId="3F8E60BB" w14:textId="77777777" w:rsidR="003E4656" w:rsidRPr="00AA1F0F" w:rsidRDefault="003E4656" w:rsidP="00AA1F0F">
      <w:pPr>
        <w:spacing w:line="360" w:lineRule="exact"/>
        <w:rPr>
          <w:sz w:val="28"/>
          <w:szCs w:val="28"/>
        </w:rPr>
      </w:pPr>
    </w:p>
    <w:p w14:paraId="391B7BAD" w14:textId="77777777" w:rsidR="00931184" w:rsidRPr="00AA1F0F" w:rsidRDefault="00931184" w:rsidP="00AA1F0F">
      <w:pPr>
        <w:spacing w:line="360" w:lineRule="exact"/>
        <w:ind w:firstLine="709"/>
        <w:rPr>
          <w:sz w:val="28"/>
          <w:szCs w:val="28"/>
        </w:rPr>
      </w:pPr>
      <w:r w:rsidRPr="00AA1F0F">
        <w:rPr>
          <w:sz w:val="28"/>
          <w:szCs w:val="28"/>
        </w:rPr>
        <w:t>Объектом исследования является процесс автоматизации учета и анализа успеваемости студентов в образовательном учреждении. Предметом исследования выступает разработка клиент-серверного веб-приложения, предназначенного для автоматизированного заполнения аттестационных ведомостей, сбора статистики по успеваемости и посещаемости, а также централизованного хранения и рассылки документов.</w:t>
      </w:r>
    </w:p>
    <w:p w14:paraId="6E64802D" w14:textId="77777777" w:rsidR="00931184" w:rsidRPr="00AA1F0F" w:rsidRDefault="00931184" w:rsidP="00AA1F0F">
      <w:pPr>
        <w:spacing w:line="360" w:lineRule="exact"/>
        <w:ind w:firstLine="709"/>
        <w:rPr>
          <w:sz w:val="28"/>
          <w:szCs w:val="28"/>
        </w:rPr>
      </w:pPr>
      <w:r w:rsidRPr="00AA1F0F">
        <w:rPr>
          <w:sz w:val="28"/>
          <w:szCs w:val="28"/>
        </w:rPr>
        <w:t>Цель работы – создание программного средства, позволяющего упростить процесс учета успеваемости студентов, минимизировать рутинные операции преподавателей и обеспечить удобный доступ к данным для анализа.</w:t>
      </w:r>
    </w:p>
    <w:p w14:paraId="20962082" w14:textId="77777777" w:rsidR="00931184" w:rsidRPr="00AA1F0F" w:rsidRDefault="00931184" w:rsidP="00AA1F0F">
      <w:pPr>
        <w:spacing w:line="360" w:lineRule="exact"/>
        <w:ind w:firstLine="709"/>
        <w:rPr>
          <w:sz w:val="28"/>
          <w:szCs w:val="28"/>
        </w:rPr>
      </w:pPr>
      <w:r w:rsidRPr="00AA1F0F">
        <w:rPr>
          <w:sz w:val="28"/>
          <w:szCs w:val="28"/>
        </w:rPr>
        <w:t>В процессе разработки были исследованы существующие решения для учета успеваемости, определены функциональные требования к системе, разработаны алгоритмы обработки данных и взаимодействия между клиентской и серверной частями приложения. Реализованы функции выставления оценок, формирования отчетов, анализа динамики успеваемости групп, а также автоматической рассылки аттестационных ведомостей по электронной почте.</w:t>
      </w:r>
    </w:p>
    <w:p w14:paraId="3A69CCE8" w14:textId="77777777" w:rsidR="00931184" w:rsidRPr="00AA1F0F" w:rsidRDefault="00931184" w:rsidP="00AA1F0F">
      <w:pPr>
        <w:spacing w:line="360" w:lineRule="exact"/>
        <w:ind w:firstLine="709"/>
        <w:rPr>
          <w:sz w:val="28"/>
          <w:szCs w:val="28"/>
        </w:rPr>
      </w:pPr>
      <w:r w:rsidRPr="00AA1F0F">
        <w:rPr>
          <w:sz w:val="28"/>
          <w:szCs w:val="28"/>
        </w:rPr>
        <w:t xml:space="preserve">Элементами практической значимости являются применение современных технологий, таких как Node.js, Express и </w:t>
      </w:r>
      <w:proofErr w:type="spellStart"/>
      <w:r w:rsidRPr="00AA1F0F">
        <w:rPr>
          <w:sz w:val="28"/>
          <w:szCs w:val="28"/>
        </w:rPr>
        <w:t>React</w:t>
      </w:r>
      <w:proofErr w:type="spellEnd"/>
      <w:r w:rsidRPr="00AA1F0F">
        <w:rPr>
          <w:sz w:val="28"/>
          <w:szCs w:val="28"/>
        </w:rPr>
        <w:t>, для создания производительного и удобного веб-приложения, а также автоматизация ключевых процессов учета, что снижает вероятность ошибок и экономит время пользователей.</w:t>
      </w:r>
    </w:p>
    <w:p w14:paraId="07E6A42C" w14:textId="77777777" w:rsidR="00931184" w:rsidRPr="00AA1F0F" w:rsidRDefault="00931184" w:rsidP="00AA1F0F">
      <w:pPr>
        <w:spacing w:line="360" w:lineRule="exact"/>
        <w:ind w:firstLine="709"/>
        <w:rPr>
          <w:sz w:val="28"/>
          <w:szCs w:val="28"/>
        </w:rPr>
      </w:pPr>
      <w:r w:rsidRPr="00AA1F0F">
        <w:rPr>
          <w:sz w:val="28"/>
          <w:szCs w:val="28"/>
        </w:rPr>
        <w:t>Областью применения разработанного решения являются образовательные учреждения, где требуется систематизированный учет успеваемости студентов и оперативное формирование отчетности. Внедрение данного программного средства позволяет оптимизировать рабочие процессы преподавателей и администрации, обеспечивая быстрый доступ к актуальным данным и сокращая временные затраты на подготовку документов.</w:t>
      </w:r>
    </w:p>
    <w:p w14:paraId="3634CED4" w14:textId="77777777" w:rsidR="00931184" w:rsidRPr="00AA1F0F" w:rsidRDefault="00931184" w:rsidP="00AA1F0F">
      <w:pPr>
        <w:spacing w:line="360" w:lineRule="exact"/>
        <w:ind w:firstLine="709"/>
        <w:rPr>
          <w:sz w:val="28"/>
          <w:szCs w:val="28"/>
        </w:rPr>
      </w:pPr>
      <w:r w:rsidRPr="00AA1F0F">
        <w:rPr>
          <w:sz w:val="28"/>
          <w:szCs w:val="28"/>
        </w:rPr>
        <w:t>Результатом работы стало полностью функционирующее веб-приложение, готовое к использованию в учебных заведениях для автоматизации процессов учета и анализа успеваемости студентов.</w:t>
      </w:r>
    </w:p>
    <w:p w14:paraId="76CEE4FB" w14:textId="6F3660A9" w:rsidR="00BA7A65" w:rsidRPr="00AA1F0F" w:rsidRDefault="00371C36" w:rsidP="00AA1F0F">
      <w:pPr>
        <w:spacing w:line="360" w:lineRule="exact"/>
        <w:ind w:firstLine="709"/>
        <w:rPr>
          <w:sz w:val="28"/>
          <w:szCs w:val="28"/>
        </w:rPr>
      </w:pPr>
      <w:r w:rsidRPr="00AA1F0F">
        <w:rPr>
          <w:sz w:val="28"/>
          <w:szCs w:val="28"/>
        </w:rPr>
        <w:t>Д</w:t>
      </w:r>
      <w:r w:rsidR="00BA7A65" w:rsidRPr="00AA1F0F">
        <w:rPr>
          <w:sz w:val="28"/>
          <w:szCs w:val="28"/>
        </w:rPr>
        <w:t xml:space="preserve">ипломный проект: </w:t>
      </w:r>
      <w:r w:rsidR="00CC4F08" w:rsidRPr="00AA1F0F">
        <w:rPr>
          <w:sz w:val="28"/>
          <w:szCs w:val="28"/>
        </w:rPr>
        <w:t>7</w:t>
      </w:r>
      <w:r w:rsidR="006D3C17" w:rsidRPr="00AA1F0F">
        <w:rPr>
          <w:sz w:val="28"/>
          <w:szCs w:val="28"/>
        </w:rPr>
        <w:t>7</w:t>
      </w:r>
      <w:r w:rsidR="00BA7A65" w:rsidRPr="00AA1F0F">
        <w:rPr>
          <w:sz w:val="28"/>
          <w:szCs w:val="28"/>
        </w:rPr>
        <w:t xml:space="preserve"> с., </w:t>
      </w:r>
      <w:r w:rsidR="003501D9" w:rsidRPr="00AA1F0F">
        <w:rPr>
          <w:sz w:val="28"/>
          <w:szCs w:val="28"/>
        </w:rPr>
        <w:t>2</w:t>
      </w:r>
      <w:r w:rsidR="006D3C17" w:rsidRPr="00AA1F0F">
        <w:rPr>
          <w:sz w:val="28"/>
          <w:szCs w:val="28"/>
        </w:rPr>
        <w:t>3</w:t>
      </w:r>
      <w:r w:rsidR="00BA7A65" w:rsidRPr="00AA1F0F">
        <w:rPr>
          <w:sz w:val="28"/>
          <w:szCs w:val="28"/>
        </w:rPr>
        <w:t xml:space="preserve"> рис., 1</w:t>
      </w:r>
      <w:r w:rsidR="00EF00D2" w:rsidRPr="00AA1F0F">
        <w:rPr>
          <w:sz w:val="28"/>
          <w:szCs w:val="28"/>
        </w:rPr>
        <w:t>4</w:t>
      </w:r>
      <w:r w:rsidR="00BA7A65" w:rsidRPr="00AA1F0F">
        <w:rPr>
          <w:sz w:val="28"/>
          <w:szCs w:val="28"/>
        </w:rPr>
        <w:t xml:space="preserve"> табл., </w:t>
      </w:r>
      <w:r w:rsidR="00A06695" w:rsidRPr="00AA1F0F">
        <w:rPr>
          <w:sz w:val="28"/>
          <w:szCs w:val="28"/>
        </w:rPr>
        <w:t>22</w:t>
      </w:r>
      <w:r w:rsidR="00BA7A65" w:rsidRPr="00AA1F0F">
        <w:rPr>
          <w:sz w:val="28"/>
          <w:szCs w:val="28"/>
        </w:rPr>
        <w:t xml:space="preserve"> источник</w:t>
      </w:r>
      <w:r w:rsidR="006D3C17" w:rsidRPr="00AA1F0F">
        <w:rPr>
          <w:sz w:val="28"/>
          <w:szCs w:val="28"/>
        </w:rPr>
        <w:t>а</w:t>
      </w:r>
      <w:r w:rsidR="00BA7A65" w:rsidRPr="00AA1F0F">
        <w:rPr>
          <w:sz w:val="28"/>
          <w:szCs w:val="28"/>
        </w:rPr>
        <w:t>.</w:t>
      </w:r>
    </w:p>
    <w:p w14:paraId="7A335582" w14:textId="77777777" w:rsidR="009B6143" w:rsidRDefault="009B6143">
      <w:pPr>
        <w:spacing w:after="160" w:line="259" w:lineRule="auto"/>
        <w:ind w:firstLine="0"/>
        <w:jc w:val="left"/>
        <w:rPr>
          <w:rFonts w:cs="Times New Roman"/>
          <w:lang w:eastAsia="ru-RU"/>
        </w:rPr>
      </w:pPr>
    </w:p>
    <w:p w14:paraId="1E6464D3" w14:textId="77777777" w:rsidR="009B6143" w:rsidRDefault="009B6143">
      <w:pPr>
        <w:spacing w:after="160" w:line="259" w:lineRule="auto"/>
        <w:ind w:firstLine="0"/>
        <w:jc w:val="left"/>
        <w:rPr>
          <w:rFonts w:cs="Times New Roman"/>
          <w:lang w:eastAsia="ru-RU"/>
        </w:rPr>
        <w:sectPr w:rsidR="009B6143" w:rsidSect="0036288D">
          <w:pgSz w:w="11906" w:h="16838"/>
          <w:pgMar w:top="1134" w:right="567" w:bottom="1134" w:left="1701" w:header="709" w:footer="709" w:gutter="0"/>
          <w:cols w:space="708"/>
          <w:docGrid w:linePitch="360"/>
        </w:sectPr>
      </w:pPr>
    </w:p>
    <w:sdt>
      <w:sdtPr>
        <w:rPr>
          <w:rFonts w:eastAsia="Times New Roman" w:cs="Times New Roman"/>
          <w:bCs/>
          <w:noProof/>
          <w:spacing w:val="6"/>
          <w:sz w:val="28"/>
          <w:szCs w:val="28"/>
          <w:lang w:eastAsia="ru-RU"/>
        </w:rPr>
        <w:id w:val="-863130215"/>
        <w:docPartObj>
          <w:docPartGallery w:val="Table of Contents"/>
          <w:docPartUnique/>
        </w:docPartObj>
      </w:sdtPr>
      <w:sdtContent>
        <w:p w14:paraId="0C7CAB3A" w14:textId="667C8176" w:rsidR="007C6FB4" w:rsidRPr="00136709" w:rsidRDefault="00B01F52" w:rsidP="00EC74A0">
          <w:pPr>
            <w:pStyle w:val="a8"/>
            <w:spacing w:line="360" w:lineRule="exact"/>
            <w:jc w:val="center"/>
            <w:rPr>
              <w:rStyle w:val="11"/>
              <w:szCs w:val="28"/>
            </w:rPr>
          </w:pPr>
          <w:r w:rsidRPr="00136709">
            <w:rPr>
              <w:rStyle w:val="11"/>
              <w:szCs w:val="28"/>
            </w:rPr>
            <w:t>ОГЛАВЛЕНИЕ</w:t>
          </w:r>
        </w:p>
        <w:p w14:paraId="517F857A" w14:textId="77777777" w:rsidR="00412BA0" w:rsidRPr="00827E05" w:rsidRDefault="00412BA0" w:rsidP="00EC74A0">
          <w:pPr>
            <w:pStyle w:val="a8"/>
            <w:spacing w:line="360" w:lineRule="exact"/>
            <w:rPr>
              <w:rStyle w:val="11"/>
              <w:b w:val="0"/>
              <w:bCs/>
              <w:szCs w:val="28"/>
            </w:rPr>
          </w:pPr>
        </w:p>
        <w:p w14:paraId="74219139" w14:textId="5E23F99D" w:rsidR="00827E05" w:rsidRPr="00827E05" w:rsidRDefault="007C6FB4"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r w:rsidRPr="00827E05">
            <w:rPr>
              <w:sz w:val="28"/>
              <w:szCs w:val="28"/>
            </w:rPr>
            <w:fldChar w:fldCharType="begin"/>
          </w:r>
          <w:r w:rsidRPr="00827E05">
            <w:rPr>
              <w:sz w:val="28"/>
              <w:szCs w:val="28"/>
            </w:rPr>
            <w:instrText xml:space="preserve"> TOC \o "1-3" \h \z \u </w:instrText>
          </w:r>
          <w:r w:rsidRPr="00827E05">
            <w:rPr>
              <w:sz w:val="28"/>
              <w:szCs w:val="28"/>
            </w:rPr>
            <w:fldChar w:fldCharType="separate"/>
          </w:r>
          <w:hyperlink w:anchor="_Toc198635684" w:history="1">
            <w:r w:rsidR="00827E05" w:rsidRPr="00827E05">
              <w:rPr>
                <w:rStyle w:val="a9"/>
                <w:sz w:val="28"/>
                <w:szCs w:val="28"/>
              </w:rPr>
              <w:t>ВВЕДЕНИЕ</w:t>
            </w:r>
            <w:r w:rsidR="00827E05" w:rsidRPr="00827E05">
              <w:rPr>
                <w:webHidden/>
                <w:sz w:val="28"/>
                <w:szCs w:val="28"/>
              </w:rPr>
              <w:tab/>
            </w:r>
            <w:r w:rsidR="00827E05" w:rsidRPr="00827E05">
              <w:rPr>
                <w:webHidden/>
                <w:sz w:val="28"/>
                <w:szCs w:val="28"/>
              </w:rPr>
              <w:fldChar w:fldCharType="begin"/>
            </w:r>
            <w:r w:rsidR="00827E05" w:rsidRPr="00827E05">
              <w:rPr>
                <w:webHidden/>
                <w:sz w:val="28"/>
                <w:szCs w:val="28"/>
              </w:rPr>
              <w:instrText xml:space="preserve"> PAGEREF _Toc198635684 \h </w:instrText>
            </w:r>
            <w:r w:rsidR="00827E05" w:rsidRPr="00827E05">
              <w:rPr>
                <w:webHidden/>
                <w:sz w:val="28"/>
                <w:szCs w:val="28"/>
              </w:rPr>
            </w:r>
            <w:r w:rsidR="00827E05" w:rsidRPr="00827E05">
              <w:rPr>
                <w:webHidden/>
                <w:sz w:val="28"/>
                <w:szCs w:val="28"/>
              </w:rPr>
              <w:fldChar w:fldCharType="separate"/>
            </w:r>
            <w:r w:rsidR="006E2410">
              <w:rPr>
                <w:webHidden/>
                <w:sz w:val="28"/>
                <w:szCs w:val="28"/>
              </w:rPr>
              <w:t>7</w:t>
            </w:r>
            <w:r w:rsidR="00827E05" w:rsidRPr="00827E05">
              <w:rPr>
                <w:webHidden/>
                <w:sz w:val="28"/>
                <w:szCs w:val="28"/>
              </w:rPr>
              <w:fldChar w:fldCharType="end"/>
            </w:r>
          </w:hyperlink>
        </w:p>
        <w:p w14:paraId="46CD336A" w14:textId="59C67D70"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685" w:history="1">
            <w:r w:rsidRPr="00827E05">
              <w:rPr>
                <w:rStyle w:val="a9"/>
                <w:rFonts w:eastAsiaTheme="majorEastAsia"/>
                <w:sz w:val="28"/>
                <w:szCs w:val="28"/>
              </w:rPr>
              <w:t>1</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ОБЗОР СОСТОЯНИЯ ВОПРОСА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_Toc198635685 \h </w:instrText>
            </w:r>
            <w:r w:rsidRPr="00827E05">
              <w:rPr>
                <w:webHidden/>
                <w:sz w:val="28"/>
                <w:szCs w:val="28"/>
              </w:rPr>
            </w:r>
            <w:r w:rsidRPr="00827E05">
              <w:rPr>
                <w:webHidden/>
                <w:sz w:val="28"/>
                <w:szCs w:val="28"/>
              </w:rPr>
              <w:fldChar w:fldCharType="separate"/>
            </w:r>
            <w:r w:rsidR="006E2410">
              <w:rPr>
                <w:webHidden/>
                <w:sz w:val="28"/>
                <w:szCs w:val="28"/>
              </w:rPr>
              <w:t>8</w:t>
            </w:r>
            <w:r w:rsidRPr="00827E05">
              <w:rPr>
                <w:webHidden/>
                <w:sz w:val="28"/>
                <w:szCs w:val="28"/>
              </w:rPr>
              <w:fldChar w:fldCharType="end"/>
            </w:r>
          </w:hyperlink>
        </w:p>
        <w:p w14:paraId="493A3F27" w14:textId="25348A2A"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86" w:history="1">
            <w:r w:rsidRPr="00827E05">
              <w:rPr>
                <w:rStyle w:val="a9"/>
                <w:sz w:val="28"/>
                <w:szCs w:val="28"/>
              </w:rPr>
              <w:t>1.1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Обзор программных средств для автоматизации образовательного процесса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_Toc198635686 \h </w:instrText>
            </w:r>
            <w:r w:rsidRPr="00827E05">
              <w:rPr>
                <w:webHidden/>
                <w:sz w:val="28"/>
                <w:szCs w:val="28"/>
              </w:rPr>
            </w:r>
            <w:r w:rsidRPr="00827E05">
              <w:rPr>
                <w:webHidden/>
                <w:sz w:val="28"/>
                <w:szCs w:val="28"/>
              </w:rPr>
              <w:fldChar w:fldCharType="separate"/>
            </w:r>
            <w:r w:rsidR="006E2410">
              <w:rPr>
                <w:webHidden/>
                <w:sz w:val="28"/>
                <w:szCs w:val="28"/>
              </w:rPr>
              <w:t>8</w:t>
            </w:r>
            <w:r w:rsidRPr="00827E05">
              <w:rPr>
                <w:webHidden/>
                <w:sz w:val="28"/>
                <w:szCs w:val="28"/>
              </w:rPr>
              <w:fldChar w:fldCharType="end"/>
            </w:r>
          </w:hyperlink>
        </w:p>
        <w:p w14:paraId="5A95863F" w14:textId="3CEAAFAC"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687" w:history="1">
            <w:r w:rsidRPr="00827E05">
              <w:rPr>
                <w:rStyle w:val="a9"/>
                <w:sz w:val="28"/>
                <w:szCs w:val="28"/>
              </w:rPr>
              <w:t>1.1.1</w:t>
            </w:r>
            <w:r w:rsidRPr="00827E05">
              <w:rPr>
                <w:rFonts w:asciiTheme="minorHAnsi" w:hAnsiTheme="minorHAnsi" w:cstheme="minorBidi"/>
                <w:kern w:val="2"/>
                <w:sz w:val="28"/>
                <w:szCs w:val="28"/>
                <w14:ligatures w14:val="standardContextual"/>
              </w:rPr>
              <w:tab/>
            </w:r>
            <w:r w:rsidRPr="00827E05">
              <w:rPr>
                <w:rStyle w:val="a9"/>
                <w:sz w:val="28"/>
                <w:szCs w:val="28"/>
              </w:rPr>
              <w:t>Платформа Moodle</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_Toc198635687 \h </w:instrText>
            </w:r>
            <w:r w:rsidRPr="00827E05">
              <w:rPr>
                <w:webHidden/>
                <w:sz w:val="28"/>
                <w:szCs w:val="28"/>
              </w:rPr>
            </w:r>
            <w:r w:rsidRPr="00827E05">
              <w:rPr>
                <w:webHidden/>
                <w:sz w:val="28"/>
                <w:szCs w:val="28"/>
              </w:rPr>
              <w:fldChar w:fldCharType="separate"/>
            </w:r>
            <w:r w:rsidR="006E2410">
              <w:rPr>
                <w:webHidden/>
                <w:sz w:val="28"/>
                <w:szCs w:val="28"/>
              </w:rPr>
              <w:t>8</w:t>
            </w:r>
            <w:r w:rsidRPr="00827E05">
              <w:rPr>
                <w:webHidden/>
                <w:sz w:val="28"/>
                <w:szCs w:val="28"/>
              </w:rPr>
              <w:fldChar w:fldCharType="end"/>
            </w:r>
          </w:hyperlink>
        </w:p>
        <w:p w14:paraId="354BF8E0" w14:textId="59A5E7DC"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688" w:history="1">
            <w:r w:rsidRPr="00827E05">
              <w:rPr>
                <w:rStyle w:val="a9"/>
                <w:sz w:val="28"/>
                <w:szCs w:val="28"/>
              </w:rPr>
              <w:t>1.1.2</w:t>
            </w:r>
            <w:r w:rsidRPr="00827E05">
              <w:rPr>
                <w:rFonts w:asciiTheme="minorHAnsi" w:hAnsiTheme="minorHAnsi" w:cstheme="minorBidi"/>
                <w:kern w:val="2"/>
                <w:sz w:val="28"/>
                <w:szCs w:val="28"/>
                <w14:ligatures w14:val="standardContextual"/>
              </w:rPr>
              <w:tab/>
            </w:r>
            <w:r w:rsidRPr="00827E05">
              <w:rPr>
                <w:rStyle w:val="a9"/>
                <w:sz w:val="28"/>
                <w:szCs w:val="28"/>
              </w:rPr>
              <w:t>Платформа 1С:Университет</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_Toc198635688 \h </w:instrText>
            </w:r>
            <w:r w:rsidRPr="00827E05">
              <w:rPr>
                <w:webHidden/>
                <w:sz w:val="28"/>
                <w:szCs w:val="28"/>
              </w:rPr>
            </w:r>
            <w:r w:rsidRPr="00827E05">
              <w:rPr>
                <w:webHidden/>
                <w:sz w:val="28"/>
                <w:szCs w:val="28"/>
              </w:rPr>
              <w:fldChar w:fldCharType="separate"/>
            </w:r>
            <w:r w:rsidR="006E2410">
              <w:rPr>
                <w:webHidden/>
                <w:sz w:val="28"/>
                <w:szCs w:val="28"/>
              </w:rPr>
              <w:t>9</w:t>
            </w:r>
            <w:r w:rsidRPr="00827E05">
              <w:rPr>
                <w:webHidden/>
                <w:sz w:val="28"/>
                <w:szCs w:val="28"/>
              </w:rPr>
              <w:fldChar w:fldCharType="end"/>
            </w:r>
          </w:hyperlink>
        </w:p>
        <w:p w14:paraId="3E9788FC" w14:textId="040EE390"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689" w:history="1">
            <w:r w:rsidRPr="00827E05">
              <w:rPr>
                <w:rStyle w:val="a9"/>
                <w:sz w:val="28"/>
                <w:szCs w:val="28"/>
              </w:rPr>
              <w:t>1.1.3</w:t>
            </w:r>
            <w:r w:rsidRPr="00827E05">
              <w:rPr>
                <w:rFonts w:asciiTheme="minorHAnsi" w:hAnsiTheme="minorHAnsi" w:cstheme="minorBidi"/>
                <w:kern w:val="2"/>
                <w:sz w:val="28"/>
                <w:szCs w:val="28"/>
                <w14:ligatures w14:val="standardContextual"/>
              </w:rPr>
              <w:tab/>
            </w:r>
            <w:r w:rsidRPr="00827E05">
              <w:rPr>
                <w:rStyle w:val="a9"/>
                <w:sz w:val="28"/>
                <w:szCs w:val="28"/>
              </w:rPr>
              <w:t>Платформа Комбинатор</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_Toc198635689 \h </w:instrText>
            </w:r>
            <w:r w:rsidRPr="00827E05">
              <w:rPr>
                <w:webHidden/>
                <w:sz w:val="28"/>
                <w:szCs w:val="28"/>
              </w:rPr>
            </w:r>
            <w:r w:rsidRPr="00827E05">
              <w:rPr>
                <w:webHidden/>
                <w:sz w:val="28"/>
                <w:szCs w:val="28"/>
              </w:rPr>
              <w:fldChar w:fldCharType="separate"/>
            </w:r>
            <w:r w:rsidR="006E2410">
              <w:rPr>
                <w:webHidden/>
                <w:sz w:val="28"/>
                <w:szCs w:val="28"/>
              </w:rPr>
              <w:t>10</w:t>
            </w:r>
            <w:r w:rsidRPr="00827E05">
              <w:rPr>
                <w:webHidden/>
                <w:sz w:val="28"/>
                <w:szCs w:val="28"/>
              </w:rPr>
              <w:fldChar w:fldCharType="end"/>
            </w:r>
          </w:hyperlink>
        </w:p>
        <w:p w14:paraId="566EFCB1" w14:textId="1581B34D"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0" w:history="1">
            <w:r w:rsidRPr="00827E05">
              <w:rPr>
                <w:rStyle w:val="a9"/>
                <w:sz w:val="28"/>
                <w:szCs w:val="28"/>
              </w:rPr>
              <w:t>1.2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Цели и задачи проекта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_Toc198635690 \h </w:instrText>
            </w:r>
            <w:r w:rsidRPr="00827E05">
              <w:rPr>
                <w:webHidden/>
                <w:sz w:val="28"/>
                <w:szCs w:val="28"/>
              </w:rPr>
            </w:r>
            <w:r w:rsidRPr="00827E05">
              <w:rPr>
                <w:webHidden/>
                <w:sz w:val="28"/>
                <w:szCs w:val="28"/>
              </w:rPr>
              <w:fldChar w:fldCharType="separate"/>
            </w:r>
            <w:r w:rsidR="006E2410">
              <w:rPr>
                <w:webHidden/>
                <w:sz w:val="28"/>
                <w:szCs w:val="28"/>
              </w:rPr>
              <w:t>12</w:t>
            </w:r>
            <w:r w:rsidRPr="00827E05">
              <w:rPr>
                <w:webHidden/>
                <w:sz w:val="28"/>
                <w:szCs w:val="28"/>
              </w:rPr>
              <w:fldChar w:fldCharType="end"/>
            </w:r>
          </w:hyperlink>
        </w:p>
        <w:p w14:paraId="7AE107A3" w14:textId="3FA2E2AC"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691" w:history="1">
            <w:r w:rsidRPr="00827E05">
              <w:rPr>
                <w:rStyle w:val="a9"/>
                <w:rFonts w:eastAsiaTheme="majorEastAsia"/>
                <w:sz w:val="28"/>
                <w:szCs w:val="28"/>
              </w:rPr>
              <w:t>2</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ВЫБОР ИСПОЛЬЗУЕМЫХ ТЕХНОЛОГИЙ</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_Toc198635691 \h </w:instrText>
            </w:r>
            <w:r w:rsidRPr="00827E05">
              <w:rPr>
                <w:webHidden/>
                <w:sz w:val="28"/>
                <w:szCs w:val="28"/>
              </w:rPr>
            </w:r>
            <w:r w:rsidRPr="00827E05">
              <w:rPr>
                <w:webHidden/>
                <w:sz w:val="28"/>
                <w:szCs w:val="28"/>
              </w:rPr>
              <w:fldChar w:fldCharType="separate"/>
            </w:r>
            <w:r w:rsidR="006E2410">
              <w:rPr>
                <w:webHidden/>
                <w:sz w:val="28"/>
                <w:szCs w:val="28"/>
              </w:rPr>
              <w:t>14</w:t>
            </w:r>
            <w:r w:rsidRPr="00827E05">
              <w:rPr>
                <w:webHidden/>
                <w:sz w:val="28"/>
                <w:szCs w:val="28"/>
              </w:rPr>
              <w:fldChar w:fldCharType="end"/>
            </w:r>
          </w:hyperlink>
        </w:p>
        <w:p w14:paraId="25EEE34A" w14:textId="064BFA1C"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2" w:history="1">
            <w:r w:rsidRPr="00827E05">
              <w:rPr>
                <w:rStyle w:val="a9"/>
                <w:sz w:val="28"/>
                <w:szCs w:val="28"/>
              </w:rPr>
              <w:t>2.1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Язык программирования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_Toc198635692 \h </w:instrText>
            </w:r>
            <w:r w:rsidRPr="00827E05">
              <w:rPr>
                <w:webHidden/>
                <w:sz w:val="28"/>
                <w:szCs w:val="28"/>
              </w:rPr>
            </w:r>
            <w:r w:rsidRPr="00827E05">
              <w:rPr>
                <w:webHidden/>
                <w:sz w:val="28"/>
                <w:szCs w:val="28"/>
              </w:rPr>
              <w:fldChar w:fldCharType="separate"/>
            </w:r>
            <w:r w:rsidR="006E2410">
              <w:rPr>
                <w:webHidden/>
                <w:sz w:val="28"/>
                <w:szCs w:val="28"/>
              </w:rPr>
              <w:t>14</w:t>
            </w:r>
            <w:r w:rsidRPr="00827E05">
              <w:rPr>
                <w:webHidden/>
                <w:sz w:val="28"/>
                <w:szCs w:val="28"/>
              </w:rPr>
              <w:fldChar w:fldCharType="end"/>
            </w:r>
          </w:hyperlink>
        </w:p>
        <w:p w14:paraId="58925716" w14:textId="0043FB35"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3" w:history="1">
            <w:r w:rsidRPr="00827E05">
              <w:rPr>
                <w:rStyle w:val="a9"/>
                <w:sz w:val="28"/>
                <w:szCs w:val="28"/>
              </w:rPr>
              <w:t>2.2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Среда разработки</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_Toc198635693 \h </w:instrText>
            </w:r>
            <w:r w:rsidRPr="00827E05">
              <w:rPr>
                <w:webHidden/>
                <w:sz w:val="28"/>
                <w:szCs w:val="28"/>
              </w:rPr>
            </w:r>
            <w:r w:rsidRPr="00827E05">
              <w:rPr>
                <w:webHidden/>
                <w:sz w:val="28"/>
                <w:szCs w:val="28"/>
              </w:rPr>
              <w:fldChar w:fldCharType="separate"/>
            </w:r>
            <w:r w:rsidR="006E2410">
              <w:rPr>
                <w:webHidden/>
                <w:sz w:val="28"/>
                <w:szCs w:val="28"/>
              </w:rPr>
              <w:t>15</w:t>
            </w:r>
            <w:r w:rsidRPr="00827E05">
              <w:rPr>
                <w:webHidden/>
                <w:sz w:val="28"/>
                <w:szCs w:val="28"/>
              </w:rPr>
              <w:fldChar w:fldCharType="end"/>
            </w:r>
          </w:hyperlink>
        </w:p>
        <w:p w14:paraId="0123D298" w14:textId="2B900B8B"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4" w:history="1">
            <w:r w:rsidRPr="00827E05">
              <w:rPr>
                <w:rStyle w:val="a9"/>
                <w:sz w:val="28"/>
                <w:szCs w:val="28"/>
              </w:rPr>
              <w:t>2.3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Программная платформа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_Toc198635694 \h </w:instrText>
            </w:r>
            <w:r w:rsidRPr="00827E05">
              <w:rPr>
                <w:webHidden/>
                <w:sz w:val="28"/>
                <w:szCs w:val="28"/>
              </w:rPr>
            </w:r>
            <w:r w:rsidRPr="00827E05">
              <w:rPr>
                <w:webHidden/>
                <w:sz w:val="28"/>
                <w:szCs w:val="28"/>
              </w:rPr>
              <w:fldChar w:fldCharType="separate"/>
            </w:r>
            <w:r w:rsidR="006E2410">
              <w:rPr>
                <w:webHidden/>
                <w:sz w:val="28"/>
                <w:szCs w:val="28"/>
              </w:rPr>
              <w:t>16</w:t>
            </w:r>
            <w:r w:rsidRPr="00827E05">
              <w:rPr>
                <w:webHidden/>
                <w:sz w:val="28"/>
                <w:szCs w:val="28"/>
              </w:rPr>
              <w:fldChar w:fldCharType="end"/>
            </w:r>
          </w:hyperlink>
        </w:p>
        <w:p w14:paraId="5652BE66" w14:textId="323D0925"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5" w:history="1">
            <w:r w:rsidRPr="00827E05">
              <w:rPr>
                <w:rStyle w:val="a9"/>
                <w:sz w:val="28"/>
                <w:szCs w:val="28"/>
              </w:rPr>
              <w:t>2.4</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СУБД</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_Toc198635695 \h </w:instrText>
            </w:r>
            <w:r w:rsidRPr="00827E05">
              <w:rPr>
                <w:webHidden/>
                <w:sz w:val="28"/>
                <w:szCs w:val="28"/>
              </w:rPr>
            </w:r>
            <w:r w:rsidRPr="00827E05">
              <w:rPr>
                <w:webHidden/>
                <w:sz w:val="28"/>
                <w:szCs w:val="28"/>
              </w:rPr>
              <w:fldChar w:fldCharType="separate"/>
            </w:r>
            <w:r w:rsidR="006E2410">
              <w:rPr>
                <w:webHidden/>
                <w:sz w:val="28"/>
                <w:szCs w:val="28"/>
              </w:rPr>
              <w:t>17</w:t>
            </w:r>
            <w:r w:rsidRPr="00827E05">
              <w:rPr>
                <w:webHidden/>
                <w:sz w:val="28"/>
                <w:szCs w:val="28"/>
              </w:rPr>
              <w:fldChar w:fldCharType="end"/>
            </w:r>
          </w:hyperlink>
        </w:p>
        <w:p w14:paraId="3F5F3D33" w14:textId="65695169"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696" w:history="1">
            <w:r w:rsidRPr="00827E05">
              <w:rPr>
                <w:rStyle w:val="a9"/>
                <w:rFonts w:eastAsiaTheme="majorEastAsia"/>
                <w:sz w:val="28"/>
                <w:szCs w:val="28"/>
              </w:rPr>
              <w:t>3</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ПРОЕКТИРОВАНИЕ ПРОГРАММНОГО ОБЕСПЕЧЕНИЯ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_Toc198635696 \h </w:instrText>
            </w:r>
            <w:r w:rsidRPr="00827E05">
              <w:rPr>
                <w:webHidden/>
                <w:sz w:val="28"/>
                <w:szCs w:val="28"/>
              </w:rPr>
            </w:r>
            <w:r w:rsidRPr="00827E05">
              <w:rPr>
                <w:webHidden/>
                <w:sz w:val="28"/>
                <w:szCs w:val="28"/>
              </w:rPr>
              <w:fldChar w:fldCharType="separate"/>
            </w:r>
            <w:r w:rsidR="006E2410">
              <w:rPr>
                <w:webHidden/>
                <w:sz w:val="28"/>
                <w:szCs w:val="28"/>
              </w:rPr>
              <w:t>19</w:t>
            </w:r>
            <w:r w:rsidRPr="00827E05">
              <w:rPr>
                <w:webHidden/>
                <w:sz w:val="28"/>
                <w:szCs w:val="28"/>
              </w:rPr>
              <w:fldChar w:fldCharType="end"/>
            </w:r>
          </w:hyperlink>
        </w:p>
        <w:p w14:paraId="43BBB348" w14:textId="0612E27A"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7" w:history="1">
            <w:r w:rsidRPr="00827E05">
              <w:rPr>
                <w:rStyle w:val="a9"/>
                <w:sz w:val="28"/>
                <w:szCs w:val="28"/>
              </w:rPr>
              <w:t>3.1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Выбор методологий моделирования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_Toc198635697 \h </w:instrText>
            </w:r>
            <w:r w:rsidRPr="00827E05">
              <w:rPr>
                <w:webHidden/>
                <w:sz w:val="28"/>
                <w:szCs w:val="28"/>
              </w:rPr>
            </w:r>
            <w:r w:rsidRPr="00827E05">
              <w:rPr>
                <w:webHidden/>
                <w:sz w:val="28"/>
                <w:szCs w:val="28"/>
              </w:rPr>
              <w:fldChar w:fldCharType="separate"/>
            </w:r>
            <w:r w:rsidR="006E2410">
              <w:rPr>
                <w:webHidden/>
                <w:sz w:val="28"/>
                <w:szCs w:val="28"/>
              </w:rPr>
              <w:t>19</w:t>
            </w:r>
            <w:r w:rsidRPr="00827E05">
              <w:rPr>
                <w:webHidden/>
                <w:sz w:val="28"/>
                <w:szCs w:val="28"/>
              </w:rPr>
              <w:fldChar w:fldCharType="end"/>
            </w:r>
          </w:hyperlink>
        </w:p>
        <w:p w14:paraId="12D99E43" w14:textId="615390AD"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8" w:history="1">
            <w:r w:rsidRPr="00827E05">
              <w:rPr>
                <w:rStyle w:val="a9"/>
                <w:sz w:val="28"/>
                <w:szCs w:val="28"/>
              </w:rPr>
              <w:t>3.2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Разработка диаграммы вариантов использования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_Toc198635698 \h </w:instrText>
            </w:r>
            <w:r w:rsidRPr="00827E05">
              <w:rPr>
                <w:webHidden/>
                <w:sz w:val="28"/>
                <w:szCs w:val="28"/>
              </w:rPr>
            </w:r>
            <w:r w:rsidRPr="00827E05">
              <w:rPr>
                <w:webHidden/>
                <w:sz w:val="28"/>
                <w:szCs w:val="28"/>
              </w:rPr>
              <w:fldChar w:fldCharType="separate"/>
            </w:r>
            <w:r w:rsidR="006E2410">
              <w:rPr>
                <w:webHidden/>
                <w:sz w:val="28"/>
                <w:szCs w:val="28"/>
              </w:rPr>
              <w:t>21</w:t>
            </w:r>
            <w:r w:rsidRPr="00827E05">
              <w:rPr>
                <w:webHidden/>
                <w:sz w:val="28"/>
                <w:szCs w:val="28"/>
              </w:rPr>
              <w:fldChar w:fldCharType="end"/>
            </w:r>
          </w:hyperlink>
        </w:p>
        <w:p w14:paraId="4199204B" w14:textId="4A8F35EE"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9" w:history="1">
            <w:r w:rsidRPr="00827E05">
              <w:rPr>
                <w:rStyle w:val="a9"/>
                <w:sz w:val="28"/>
                <w:szCs w:val="28"/>
              </w:rPr>
              <w:t>3.3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Разработка проекта базы данных</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_Toc198635699 \h </w:instrText>
            </w:r>
            <w:r w:rsidRPr="00827E05">
              <w:rPr>
                <w:webHidden/>
                <w:sz w:val="28"/>
                <w:szCs w:val="28"/>
              </w:rPr>
            </w:r>
            <w:r w:rsidRPr="00827E05">
              <w:rPr>
                <w:webHidden/>
                <w:sz w:val="28"/>
                <w:szCs w:val="28"/>
              </w:rPr>
              <w:fldChar w:fldCharType="separate"/>
            </w:r>
            <w:r w:rsidR="006E2410">
              <w:rPr>
                <w:webHidden/>
                <w:sz w:val="28"/>
                <w:szCs w:val="28"/>
              </w:rPr>
              <w:t>23</w:t>
            </w:r>
            <w:r w:rsidRPr="00827E05">
              <w:rPr>
                <w:webHidden/>
                <w:sz w:val="28"/>
                <w:szCs w:val="28"/>
              </w:rPr>
              <w:fldChar w:fldCharType="end"/>
            </w:r>
          </w:hyperlink>
        </w:p>
        <w:p w14:paraId="2A78C0AD" w14:textId="7F54E778"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00" w:history="1">
            <w:r w:rsidRPr="00827E05">
              <w:rPr>
                <w:rStyle w:val="a9"/>
                <w:rFonts w:eastAsiaTheme="majorEastAsia"/>
                <w:sz w:val="28"/>
                <w:szCs w:val="28"/>
              </w:rPr>
              <w:t>4</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РЕАЛИЗАЦИЯ ПРОГРАММНОГО ОБЕСПЕЧЕНИЯ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_Toc198635700 \h </w:instrText>
            </w:r>
            <w:r w:rsidRPr="00827E05">
              <w:rPr>
                <w:webHidden/>
                <w:sz w:val="28"/>
                <w:szCs w:val="28"/>
              </w:rPr>
            </w:r>
            <w:r w:rsidRPr="00827E05">
              <w:rPr>
                <w:webHidden/>
                <w:sz w:val="28"/>
                <w:szCs w:val="28"/>
              </w:rPr>
              <w:fldChar w:fldCharType="separate"/>
            </w:r>
            <w:r w:rsidR="006E2410">
              <w:rPr>
                <w:webHidden/>
                <w:sz w:val="28"/>
                <w:szCs w:val="28"/>
              </w:rPr>
              <w:t>26</w:t>
            </w:r>
            <w:r w:rsidRPr="00827E05">
              <w:rPr>
                <w:webHidden/>
                <w:sz w:val="28"/>
                <w:szCs w:val="28"/>
              </w:rPr>
              <w:fldChar w:fldCharType="end"/>
            </w:r>
          </w:hyperlink>
        </w:p>
        <w:p w14:paraId="7584881B" w14:textId="0E228609"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1" w:history="1">
            <w:r w:rsidRPr="00827E05">
              <w:rPr>
                <w:rStyle w:val="a9"/>
                <w:sz w:val="28"/>
                <w:szCs w:val="28"/>
              </w:rPr>
              <w:t>4.1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Реализация алгоритма генерации ведомости</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_Toc198635701 \h </w:instrText>
            </w:r>
            <w:r w:rsidRPr="00827E05">
              <w:rPr>
                <w:webHidden/>
                <w:sz w:val="28"/>
                <w:szCs w:val="28"/>
              </w:rPr>
            </w:r>
            <w:r w:rsidRPr="00827E05">
              <w:rPr>
                <w:webHidden/>
                <w:sz w:val="28"/>
                <w:szCs w:val="28"/>
              </w:rPr>
              <w:fldChar w:fldCharType="separate"/>
            </w:r>
            <w:r w:rsidR="006E2410">
              <w:rPr>
                <w:webHidden/>
                <w:sz w:val="28"/>
                <w:szCs w:val="28"/>
              </w:rPr>
              <w:t>26</w:t>
            </w:r>
            <w:r w:rsidRPr="00827E05">
              <w:rPr>
                <w:webHidden/>
                <w:sz w:val="28"/>
                <w:szCs w:val="28"/>
              </w:rPr>
              <w:fldChar w:fldCharType="end"/>
            </w:r>
          </w:hyperlink>
        </w:p>
        <w:p w14:paraId="78667D26" w14:textId="14AD87B8"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2" w:history="1">
            <w:r w:rsidRPr="00827E05">
              <w:rPr>
                <w:rStyle w:val="a9"/>
                <w:sz w:val="28"/>
                <w:szCs w:val="28"/>
              </w:rPr>
              <w:t>4.2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Реализация алгоритма конвертации DOCX в PDF</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_Toc198635702 \h </w:instrText>
            </w:r>
            <w:r w:rsidRPr="00827E05">
              <w:rPr>
                <w:webHidden/>
                <w:sz w:val="28"/>
                <w:szCs w:val="28"/>
              </w:rPr>
            </w:r>
            <w:r w:rsidRPr="00827E05">
              <w:rPr>
                <w:webHidden/>
                <w:sz w:val="28"/>
                <w:szCs w:val="28"/>
              </w:rPr>
              <w:fldChar w:fldCharType="separate"/>
            </w:r>
            <w:r w:rsidR="006E2410">
              <w:rPr>
                <w:webHidden/>
                <w:sz w:val="28"/>
                <w:szCs w:val="28"/>
              </w:rPr>
              <w:t>28</w:t>
            </w:r>
            <w:r w:rsidRPr="00827E05">
              <w:rPr>
                <w:webHidden/>
                <w:sz w:val="28"/>
                <w:szCs w:val="28"/>
              </w:rPr>
              <w:fldChar w:fldCharType="end"/>
            </w:r>
          </w:hyperlink>
        </w:p>
        <w:p w14:paraId="0EDC1910" w14:textId="0433D209"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3" w:history="1">
            <w:r w:rsidRPr="00827E05">
              <w:rPr>
                <w:rStyle w:val="a9"/>
                <w:sz w:val="28"/>
                <w:szCs w:val="28"/>
              </w:rPr>
              <w:t>4.3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Реализация алгоритма отправки по email</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_Toc198635703 \h </w:instrText>
            </w:r>
            <w:r w:rsidRPr="00827E05">
              <w:rPr>
                <w:webHidden/>
                <w:sz w:val="28"/>
                <w:szCs w:val="28"/>
              </w:rPr>
            </w:r>
            <w:r w:rsidRPr="00827E05">
              <w:rPr>
                <w:webHidden/>
                <w:sz w:val="28"/>
                <w:szCs w:val="28"/>
              </w:rPr>
              <w:fldChar w:fldCharType="separate"/>
            </w:r>
            <w:r w:rsidR="006E2410">
              <w:rPr>
                <w:webHidden/>
                <w:sz w:val="28"/>
                <w:szCs w:val="28"/>
              </w:rPr>
              <w:t>29</w:t>
            </w:r>
            <w:r w:rsidRPr="00827E05">
              <w:rPr>
                <w:webHidden/>
                <w:sz w:val="28"/>
                <w:szCs w:val="28"/>
              </w:rPr>
              <w:fldChar w:fldCharType="end"/>
            </w:r>
          </w:hyperlink>
        </w:p>
        <w:p w14:paraId="2CBA30D6" w14:textId="4169B332"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04" w:history="1">
            <w:r w:rsidRPr="00827E05">
              <w:rPr>
                <w:rStyle w:val="a9"/>
                <w:rFonts w:eastAsiaTheme="majorEastAsia"/>
                <w:sz w:val="28"/>
                <w:szCs w:val="28"/>
              </w:rPr>
              <w:t>5</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РУКОВОДСТВО ПОЛЬЗОВАТЕЛЯ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_Toc198635704 \h </w:instrText>
            </w:r>
            <w:r w:rsidRPr="00827E05">
              <w:rPr>
                <w:webHidden/>
                <w:sz w:val="28"/>
                <w:szCs w:val="28"/>
              </w:rPr>
            </w:r>
            <w:r w:rsidRPr="00827E05">
              <w:rPr>
                <w:webHidden/>
                <w:sz w:val="28"/>
                <w:szCs w:val="28"/>
              </w:rPr>
              <w:fldChar w:fldCharType="separate"/>
            </w:r>
            <w:r w:rsidR="006E2410">
              <w:rPr>
                <w:webHidden/>
                <w:sz w:val="28"/>
                <w:szCs w:val="28"/>
              </w:rPr>
              <w:t>31</w:t>
            </w:r>
            <w:r w:rsidRPr="00827E05">
              <w:rPr>
                <w:webHidden/>
                <w:sz w:val="28"/>
                <w:szCs w:val="28"/>
              </w:rPr>
              <w:fldChar w:fldCharType="end"/>
            </w:r>
          </w:hyperlink>
        </w:p>
        <w:p w14:paraId="7DF05A27" w14:textId="6B181ED7"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5" w:history="1">
            <w:r w:rsidRPr="00827E05">
              <w:rPr>
                <w:rStyle w:val="a9"/>
                <w:sz w:val="28"/>
                <w:szCs w:val="28"/>
              </w:rPr>
              <w:t>5.1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Вход в систему</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_Toc198635705 \h </w:instrText>
            </w:r>
            <w:r w:rsidRPr="00827E05">
              <w:rPr>
                <w:webHidden/>
                <w:sz w:val="28"/>
                <w:szCs w:val="28"/>
              </w:rPr>
            </w:r>
            <w:r w:rsidRPr="00827E05">
              <w:rPr>
                <w:webHidden/>
                <w:sz w:val="28"/>
                <w:szCs w:val="28"/>
              </w:rPr>
              <w:fldChar w:fldCharType="separate"/>
            </w:r>
            <w:r w:rsidR="006E2410">
              <w:rPr>
                <w:webHidden/>
                <w:sz w:val="28"/>
                <w:szCs w:val="28"/>
              </w:rPr>
              <w:t>31</w:t>
            </w:r>
            <w:r w:rsidRPr="00827E05">
              <w:rPr>
                <w:webHidden/>
                <w:sz w:val="28"/>
                <w:szCs w:val="28"/>
              </w:rPr>
              <w:fldChar w:fldCharType="end"/>
            </w:r>
          </w:hyperlink>
        </w:p>
        <w:p w14:paraId="08BF9743" w14:textId="74732AE5"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6" w:history="1">
            <w:r w:rsidRPr="00827E05">
              <w:rPr>
                <w:rStyle w:val="a9"/>
                <w:sz w:val="28"/>
                <w:szCs w:val="28"/>
              </w:rPr>
              <w:t>5.2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Руководство преподавателя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_Toc198635706 \h </w:instrText>
            </w:r>
            <w:r w:rsidRPr="00827E05">
              <w:rPr>
                <w:webHidden/>
                <w:sz w:val="28"/>
                <w:szCs w:val="28"/>
              </w:rPr>
            </w:r>
            <w:r w:rsidRPr="00827E05">
              <w:rPr>
                <w:webHidden/>
                <w:sz w:val="28"/>
                <w:szCs w:val="28"/>
              </w:rPr>
              <w:fldChar w:fldCharType="separate"/>
            </w:r>
            <w:r w:rsidR="006E2410">
              <w:rPr>
                <w:webHidden/>
                <w:sz w:val="28"/>
                <w:szCs w:val="28"/>
              </w:rPr>
              <w:t>33</w:t>
            </w:r>
            <w:r w:rsidRPr="00827E05">
              <w:rPr>
                <w:webHidden/>
                <w:sz w:val="28"/>
                <w:szCs w:val="28"/>
              </w:rPr>
              <w:fldChar w:fldCharType="end"/>
            </w:r>
          </w:hyperlink>
        </w:p>
        <w:p w14:paraId="391A9A04" w14:textId="4A9E0893"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7" w:history="1">
            <w:r w:rsidRPr="00827E05">
              <w:rPr>
                <w:rStyle w:val="a9"/>
                <w:sz w:val="28"/>
                <w:szCs w:val="28"/>
              </w:rPr>
              <w:t>5.3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Руководство администратора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_Toc198635707 \h </w:instrText>
            </w:r>
            <w:r w:rsidRPr="00827E05">
              <w:rPr>
                <w:webHidden/>
                <w:sz w:val="28"/>
                <w:szCs w:val="28"/>
              </w:rPr>
            </w:r>
            <w:r w:rsidRPr="00827E05">
              <w:rPr>
                <w:webHidden/>
                <w:sz w:val="28"/>
                <w:szCs w:val="28"/>
              </w:rPr>
              <w:fldChar w:fldCharType="separate"/>
            </w:r>
            <w:r w:rsidR="006E2410">
              <w:rPr>
                <w:webHidden/>
                <w:sz w:val="28"/>
                <w:szCs w:val="28"/>
              </w:rPr>
              <w:t>39</w:t>
            </w:r>
            <w:r w:rsidRPr="00827E05">
              <w:rPr>
                <w:webHidden/>
                <w:sz w:val="28"/>
                <w:szCs w:val="28"/>
              </w:rPr>
              <w:fldChar w:fldCharType="end"/>
            </w:r>
          </w:hyperlink>
        </w:p>
        <w:p w14:paraId="4C935987" w14:textId="5F4C3F56"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08" w:history="1">
            <w:r w:rsidRPr="00827E05">
              <w:rPr>
                <w:rStyle w:val="a9"/>
                <w:rFonts w:eastAsiaTheme="majorEastAsia"/>
                <w:sz w:val="28"/>
                <w:szCs w:val="28"/>
              </w:rPr>
              <w:t>6</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ТЕСТИРОВАНИЕ ПРОГРАММНОГО ОБЕСПЕЧЕНИЯ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_Toc198635708 \h </w:instrText>
            </w:r>
            <w:r w:rsidRPr="00827E05">
              <w:rPr>
                <w:webHidden/>
                <w:sz w:val="28"/>
                <w:szCs w:val="28"/>
              </w:rPr>
            </w:r>
            <w:r w:rsidRPr="00827E05">
              <w:rPr>
                <w:webHidden/>
                <w:sz w:val="28"/>
                <w:szCs w:val="28"/>
              </w:rPr>
              <w:fldChar w:fldCharType="separate"/>
            </w:r>
            <w:r w:rsidR="006E2410">
              <w:rPr>
                <w:webHidden/>
                <w:sz w:val="28"/>
                <w:szCs w:val="28"/>
              </w:rPr>
              <w:t>43</w:t>
            </w:r>
            <w:r w:rsidRPr="00827E05">
              <w:rPr>
                <w:webHidden/>
                <w:sz w:val="28"/>
                <w:szCs w:val="28"/>
              </w:rPr>
              <w:fldChar w:fldCharType="end"/>
            </w:r>
          </w:hyperlink>
        </w:p>
        <w:p w14:paraId="4BDE7439" w14:textId="67F427F7"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09" w:history="1">
            <w:r w:rsidRPr="00827E05">
              <w:rPr>
                <w:rStyle w:val="a9"/>
                <w:rFonts w:eastAsiaTheme="majorEastAsia"/>
                <w:sz w:val="28"/>
                <w:szCs w:val="28"/>
              </w:rPr>
              <w:t>7</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ТЕХНИКО-ЭКОНОМИЧЕСКОЕ ОБОСНОВАНИЕ РАЗРАБОТКИ ПРОГРАММНОГО ОБЕСПЕЧЕНИЯ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_Toc198635709 \h </w:instrText>
            </w:r>
            <w:r w:rsidRPr="00827E05">
              <w:rPr>
                <w:webHidden/>
                <w:sz w:val="28"/>
                <w:szCs w:val="28"/>
              </w:rPr>
            </w:r>
            <w:r w:rsidRPr="00827E05">
              <w:rPr>
                <w:webHidden/>
                <w:sz w:val="28"/>
                <w:szCs w:val="28"/>
              </w:rPr>
              <w:fldChar w:fldCharType="separate"/>
            </w:r>
            <w:r w:rsidR="006E2410">
              <w:rPr>
                <w:webHidden/>
                <w:sz w:val="28"/>
                <w:szCs w:val="28"/>
              </w:rPr>
              <w:t>46</w:t>
            </w:r>
            <w:r w:rsidRPr="00827E05">
              <w:rPr>
                <w:webHidden/>
                <w:sz w:val="28"/>
                <w:szCs w:val="28"/>
              </w:rPr>
              <w:fldChar w:fldCharType="end"/>
            </w:r>
          </w:hyperlink>
        </w:p>
        <w:p w14:paraId="301D82ED" w14:textId="5F686E39"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10" w:history="1">
            <w:r w:rsidRPr="00827E05">
              <w:rPr>
                <w:rStyle w:val="a9"/>
                <w:sz w:val="28"/>
                <w:szCs w:val="28"/>
              </w:rPr>
              <w:t>7.1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Определение единовременных затрат на создание программного продукта (разработку модели)</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_Toc198635710 \h </w:instrText>
            </w:r>
            <w:r w:rsidRPr="00827E05">
              <w:rPr>
                <w:webHidden/>
                <w:sz w:val="28"/>
                <w:szCs w:val="28"/>
              </w:rPr>
            </w:r>
            <w:r w:rsidRPr="00827E05">
              <w:rPr>
                <w:webHidden/>
                <w:sz w:val="28"/>
                <w:szCs w:val="28"/>
              </w:rPr>
              <w:fldChar w:fldCharType="separate"/>
            </w:r>
            <w:r w:rsidR="006E2410">
              <w:rPr>
                <w:webHidden/>
                <w:sz w:val="28"/>
                <w:szCs w:val="28"/>
              </w:rPr>
              <w:t>46</w:t>
            </w:r>
            <w:r w:rsidRPr="00827E05">
              <w:rPr>
                <w:webHidden/>
                <w:sz w:val="28"/>
                <w:szCs w:val="28"/>
              </w:rPr>
              <w:fldChar w:fldCharType="end"/>
            </w:r>
          </w:hyperlink>
        </w:p>
        <w:p w14:paraId="77349E3A" w14:textId="33273C34"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1" w:history="1">
            <w:r w:rsidRPr="00827E05">
              <w:rPr>
                <w:rStyle w:val="a9"/>
                <w:sz w:val="28"/>
                <w:szCs w:val="28"/>
              </w:rPr>
              <w:t>7.1.1</w:t>
            </w:r>
            <w:r w:rsidRPr="00827E05">
              <w:rPr>
                <w:rFonts w:asciiTheme="minorHAnsi" w:hAnsiTheme="minorHAnsi" w:cstheme="minorBidi"/>
                <w:kern w:val="2"/>
                <w:sz w:val="28"/>
                <w:szCs w:val="28"/>
                <w14:ligatures w14:val="standardContextual"/>
              </w:rPr>
              <w:tab/>
            </w:r>
            <w:r w:rsidRPr="00827E05">
              <w:rPr>
                <w:rStyle w:val="a9"/>
                <w:sz w:val="28"/>
                <w:szCs w:val="28"/>
              </w:rPr>
              <w:t>Определение трудоемкости разработки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_Toc198635711 \h </w:instrText>
            </w:r>
            <w:r w:rsidRPr="00827E05">
              <w:rPr>
                <w:webHidden/>
                <w:sz w:val="28"/>
                <w:szCs w:val="28"/>
              </w:rPr>
            </w:r>
            <w:r w:rsidRPr="00827E05">
              <w:rPr>
                <w:webHidden/>
                <w:sz w:val="28"/>
                <w:szCs w:val="28"/>
              </w:rPr>
              <w:fldChar w:fldCharType="separate"/>
            </w:r>
            <w:r w:rsidR="006E2410">
              <w:rPr>
                <w:webHidden/>
                <w:sz w:val="28"/>
                <w:szCs w:val="28"/>
              </w:rPr>
              <w:t>46</w:t>
            </w:r>
            <w:r w:rsidRPr="00827E05">
              <w:rPr>
                <w:webHidden/>
                <w:sz w:val="28"/>
                <w:szCs w:val="28"/>
              </w:rPr>
              <w:fldChar w:fldCharType="end"/>
            </w:r>
          </w:hyperlink>
        </w:p>
        <w:p w14:paraId="38A718FF" w14:textId="676B03FB"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2" w:history="1">
            <w:r w:rsidRPr="00827E05">
              <w:rPr>
                <w:rStyle w:val="a9"/>
                <w:sz w:val="28"/>
                <w:szCs w:val="28"/>
              </w:rPr>
              <w:t>7.1.2</w:t>
            </w:r>
            <w:r w:rsidRPr="00827E05">
              <w:rPr>
                <w:rFonts w:asciiTheme="minorHAnsi" w:hAnsiTheme="minorHAnsi" w:cstheme="minorBidi"/>
                <w:kern w:val="2"/>
                <w:sz w:val="28"/>
                <w:szCs w:val="28"/>
                <w14:ligatures w14:val="standardContextual"/>
              </w:rPr>
              <w:tab/>
            </w:r>
            <w:r w:rsidRPr="00827E05">
              <w:rPr>
                <w:rStyle w:val="a9"/>
                <w:sz w:val="28"/>
                <w:szCs w:val="28"/>
              </w:rPr>
              <w:t>Определение себестоимости создания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_Toc198635712 \h </w:instrText>
            </w:r>
            <w:r w:rsidRPr="00827E05">
              <w:rPr>
                <w:webHidden/>
                <w:sz w:val="28"/>
                <w:szCs w:val="28"/>
              </w:rPr>
            </w:r>
            <w:r w:rsidRPr="00827E05">
              <w:rPr>
                <w:webHidden/>
                <w:sz w:val="28"/>
                <w:szCs w:val="28"/>
              </w:rPr>
              <w:fldChar w:fldCharType="separate"/>
            </w:r>
            <w:r w:rsidR="006E2410">
              <w:rPr>
                <w:webHidden/>
                <w:sz w:val="28"/>
                <w:szCs w:val="28"/>
              </w:rPr>
              <w:t>49</w:t>
            </w:r>
            <w:r w:rsidRPr="00827E05">
              <w:rPr>
                <w:webHidden/>
                <w:sz w:val="28"/>
                <w:szCs w:val="28"/>
              </w:rPr>
              <w:fldChar w:fldCharType="end"/>
            </w:r>
          </w:hyperlink>
        </w:p>
        <w:p w14:paraId="7D76C746" w14:textId="70EC63EE"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3" w:history="1">
            <w:r w:rsidRPr="00827E05">
              <w:rPr>
                <w:rStyle w:val="a9"/>
                <w:sz w:val="28"/>
                <w:szCs w:val="28"/>
              </w:rPr>
              <w:t>7.1.3</w:t>
            </w:r>
            <w:r w:rsidRPr="00827E05">
              <w:rPr>
                <w:rFonts w:asciiTheme="minorHAnsi" w:hAnsiTheme="minorHAnsi" w:cstheme="minorBidi"/>
                <w:kern w:val="2"/>
                <w:sz w:val="28"/>
                <w:szCs w:val="28"/>
                <w14:ligatures w14:val="standardContextual"/>
              </w:rPr>
              <w:tab/>
            </w:r>
            <w:r w:rsidRPr="00827E05">
              <w:rPr>
                <w:rStyle w:val="a9"/>
                <w:rFonts w:eastAsiaTheme="minorHAnsi"/>
                <w:sz w:val="28"/>
                <w:szCs w:val="28"/>
              </w:rPr>
              <w:t>Определение минимальной цены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_Toc198635713 \h </w:instrText>
            </w:r>
            <w:r w:rsidRPr="00827E05">
              <w:rPr>
                <w:webHidden/>
                <w:sz w:val="28"/>
                <w:szCs w:val="28"/>
              </w:rPr>
            </w:r>
            <w:r w:rsidRPr="00827E05">
              <w:rPr>
                <w:webHidden/>
                <w:sz w:val="28"/>
                <w:szCs w:val="28"/>
              </w:rPr>
              <w:fldChar w:fldCharType="separate"/>
            </w:r>
            <w:r w:rsidR="006E2410">
              <w:rPr>
                <w:webHidden/>
                <w:sz w:val="28"/>
                <w:szCs w:val="28"/>
              </w:rPr>
              <w:t>54</w:t>
            </w:r>
            <w:r w:rsidRPr="00827E05">
              <w:rPr>
                <w:webHidden/>
                <w:sz w:val="28"/>
                <w:szCs w:val="28"/>
              </w:rPr>
              <w:fldChar w:fldCharType="end"/>
            </w:r>
          </w:hyperlink>
        </w:p>
        <w:p w14:paraId="50C7C410" w14:textId="3FC0F417"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14" w:history="1">
            <w:r w:rsidRPr="00827E05">
              <w:rPr>
                <w:rStyle w:val="a9"/>
                <w:sz w:val="28"/>
                <w:szCs w:val="28"/>
              </w:rPr>
              <w:t>7.2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Определение ожидаемого прироста прибыли в результате внедрения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_Toc198635714 \h </w:instrText>
            </w:r>
            <w:r w:rsidRPr="00827E05">
              <w:rPr>
                <w:webHidden/>
                <w:sz w:val="28"/>
                <w:szCs w:val="28"/>
              </w:rPr>
            </w:r>
            <w:r w:rsidRPr="00827E05">
              <w:rPr>
                <w:webHidden/>
                <w:sz w:val="28"/>
                <w:szCs w:val="28"/>
              </w:rPr>
              <w:fldChar w:fldCharType="separate"/>
            </w:r>
            <w:r w:rsidR="006E2410">
              <w:rPr>
                <w:webHidden/>
                <w:sz w:val="28"/>
                <w:szCs w:val="28"/>
              </w:rPr>
              <w:t>55</w:t>
            </w:r>
            <w:r w:rsidRPr="00827E05">
              <w:rPr>
                <w:webHidden/>
                <w:sz w:val="28"/>
                <w:szCs w:val="28"/>
              </w:rPr>
              <w:fldChar w:fldCharType="end"/>
            </w:r>
          </w:hyperlink>
        </w:p>
        <w:p w14:paraId="1AB96891" w14:textId="696A25A7"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5" w:history="1">
            <w:r w:rsidRPr="00827E05">
              <w:rPr>
                <w:rStyle w:val="a9"/>
                <w:sz w:val="28"/>
                <w:szCs w:val="28"/>
              </w:rPr>
              <w:t>7.2.1</w:t>
            </w:r>
            <w:r w:rsidRPr="00827E05">
              <w:rPr>
                <w:rFonts w:asciiTheme="minorHAnsi" w:hAnsiTheme="minorHAnsi" w:cstheme="minorBidi"/>
                <w:kern w:val="2"/>
                <w:sz w:val="28"/>
                <w:szCs w:val="28"/>
                <w14:ligatures w14:val="standardContextual"/>
              </w:rPr>
              <w:tab/>
            </w:r>
            <w:r w:rsidRPr="00827E05">
              <w:rPr>
                <w:rStyle w:val="a9"/>
                <w:rFonts w:eastAsiaTheme="minorHAnsi"/>
                <w:sz w:val="28"/>
                <w:szCs w:val="28"/>
              </w:rPr>
              <w:t>Определение годовых эксплуатационных расходов при ручном решении задачи</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_Toc198635715 \h </w:instrText>
            </w:r>
            <w:r w:rsidRPr="00827E05">
              <w:rPr>
                <w:webHidden/>
                <w:sz w:val="28"/>
                <w:szCs w:val="28"/>
              </w:rPr>
            </w:r>
            <w:r w:rsidRPr="00827E05">
              <w:rPr>
                <w:webHidden/>
                <w:sz w:val="28"/>
                <w:szCs w:val="28"/>
              </w:rPr>
              <w:fldChar w:fldCharType="separate"/>
            </w:r>
            <w:r w:rsidR="006E2410">
              <w:rPr>
                <w:webHidden/>
                <w:sz w:val="28"/>
                <w:szCs w:val="28"/>
              </w:rPr>
              <w:t>55</w:t>
            </w:r>
            <w:r w:rsidRPr="00827E05">
              <w:rPr>
                <w:webHidden/>
                <w:sz w:val="28"/>
                <w:szCs w:val="28"/>
              </w:rPr>
              <w:fldChar w:fldCharType="end"/>
            </w:r>
          </w:hyperlink>
        </w:p>
        <w:p w14:paraId="55ED327B" w14:textId="5884E373"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6" w:history="1">
            <w:r w:rsidRPr="00827E05">
              <w:rPr>
                <w:rStyle w:val="a9"/>
                <w:sz w:val="28"/>
                <w:szCs w:val="28"/>
              </w:rPr>
              <w:t>7.2.2</w:t>
            </w:r>
            <w:r w:rsidRPr="00827E05">
              <w:rPr>
                <w:rFonts w:asciiTheme="minorHAnsi" w:hAnsiTheme="minorHAnsi" w:cstheme="minorBidi"/>
                <w:kern w:val="2"/>
                <w:sz w:val="28"/>
                <w:szCs w:val="28"/>
                <w14:ligatures w14:val="standardContextual"/>
              </w:rPr>
              <w:tab/>
            </w:r>
            <w:r w:rsidRPr="00827E05">
              <w:rPr>
                <w:rStyle w:val="a9"/>
                <w:rFonts w:eastAsiaTheme="minorHAnsi"/>
                <w:sz w:val="28"/>
                <w:szCs w:val="28"/>
              </w:rPr>
              <w:t>Определение годовых эксплуатационных расходов при ручном решении задачи</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_Toc198635716 \h </w:instrText>
            </w:r>
            <w:r w:rsidRPr="00827E05">
              <w:rPr>
                <w:webHidden/>
                <w:sz w:val="28"/>
                <w:szCs w:val="28"/>
              </w:rPr>
            </w:r>
            <w:r w:rsidRPr="00827E05">
              <w:rPr>
                <w:webHidden/>
                <w:sz w:val="28"/>
                <w:szCs w:val="28"/>
              </w:rPr>
              <w:fldChar w:fldCharType="separate"/>
            </w:r>
            <w:r w:rsidR="006E2410">
              <w:rPr>
                <w:webHidden/>
                <w:sz w:val="28"/>
                <w:szCs w:val="28"/>
              </w:rPr>
              <w:t>56</w:t>
            </w:r>
            <w:r w:rsidRPr="00827E05">
              <w:rPr>
                <w:webHidden/>
                <w:sz w:val="28"/>
                <w:szCs w:val="28"/>
              </w:rPr>
              <w:fldChar w:fldCharType="end"/>
            </w:r>
          </w:hyperlink>
        </w:p>
        <w:p w14:paraId="07B66E2E" w14:textId="69814880"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7" w:history="1">
            <w:r w:rsidRPr="00827E05">
              <w:rPr>
                <w:rStyle w:val="a9"/>
                <w:sz w:val="28"/>
                <w:szCs w:val="28"/>
              </w:rPr>
              <w:t>7.2.3</w:t>
            </w:r>
            <w:r w:rsidRPr="00827E05">
              <w:rPr>
                <w:rFonts w:asciiTheme="minorHAnsi" w:hAnsiTheme="minorHAnsi" w:cstheme="minorBidi"/>
                <w:kern w:val="2"/>
                <w:sz w:val="28"/>
                <w:szCs w:val="28"/>
                <w14:ligatures w14:val="standardContextual"/>
              </w:rPr>
              <w:tab/>
            </w:r>
            <w:r w:rsidRPr="00827E05">
              <w:rPr>
                <w:rStyle w:val="a9"/>
                <w:rFonts w:eastAsiaTheme="minorHAnsi"/>
                <w:sz w:val="28"/>
                <w:szCs w:val="28"/>
              </w:rPr>
              <w:t>Определение дополнительной прибыли пользователя за период использования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_Toc198635717 \h </w:instrText>
            </w:r>
            <w:r w:rsidRPr="00827E05">
              <w:rPr>
                <w:webHidden/>
                <w:sz w:val="28"/>
                <w:szCs w:val="28"/>
              </w:rPr>
            </w:r>
            <w:r w:rsidRPr="00827E05">
              <w:rPr>
                <w:webHidden/>
                <w:sz w:val="28"/>
                <w:szCs w:val="28"/>
              </w:rPr>
              <w:fldChar w:fldCharType="separate"/>
            </w:r>
            <w:r w:rsidR="006E2410">
              <w:rPr>
                <w:webHidden/>
                <w:sz w:val="28"/>
                <w:szCs w:val="28"/>
              </w:rPr>
              <w:t>58</w:t>
            </w:r>
            <w:r w:rsidRPr="00827E05">
              <w:rPr>
                <w:webHidden/>
                <w:sz w:val="28"/>
                <w:szCs w:val="28"/>
              </w:rPr>
              <w:fldChar w:fldCharType="end"/>
            </w:r>
          </w:hyperlink>
        </w:p>
        <w:p w14:paraId="7CAD97D9" w14:textId="3D44C9D7"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8" w:history="1">
            <w:r w:rsidRPr="00827E05">
              <w:rPr>
                <w:rStyle w:val="a9"/>
                <w:sz w:val="28"/>
                <w:szCs w:val="28"/>
              </w:rPr>
              <w:t>7.2.4</w:t>
            </w:r>
            <w:r w:rsidRPr="00827E05">
              <w:rPr>
                <w:rFonts w:asciiTheme="minorHAnsi" w:hAnsiTheme="minorHAnsi" w:cstheme="minorBidi"/>
                <w:kern w:val="2"/>
                <w:sz w:val="28"/>
                <w:szCs w:val="28"/>
                <w14:ligatures w14:val="standardContextual"/>
              </w:rPr>
              <w:tab/>
            </w:r>
            <w:r w:rsidRPr="00827E05">
              <w:rPr>
                <w:rStyle w:val="a9"/>
                <w:rFonts w:eastAsiaTheme="minorHAnsi"/>
                <w:sz w:val="28"/>
                <w:szCs w:val="28"/>
              </w:rPr>
              <w:t>Определение максимальной, планируемой и отпускной цены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_Toc198635718 \h </w:instrText>
            </w:r>
            <w:r w:rsidRPr="00827E05">
              <w:rPr>
                <w:webHidden/>
                <w:sz w:val="28"/>
                <w:szCs w:val="28"/>
              </w:rPr>
            </w:r>
            <w:r w:rsidRPr="00827E05">
              <w:rPr>
                <w:webHidden/>
                <w:sz w:val="28"/>
                <w:szCs w:val="28"/>
              </w:rPr>
              <w:fldChar w:fldCharType="separate"/>
            </w:r>
            <w:r w:rsidR="006E2410">
              <w:rPr>
                <w:webHidden/>
                <w:sz w:val="28"/>
                <w:szCs w:val="28"/>
              </w:rPr>
              <w:t>58</w:t>
            </w:r>
            <w:r w:rsidRPr="00827E05">
              <w:rPr>
                <w:webHidden/>
                <w:sz w:val="28"/>
                <w:szCs w:val="28"/>
              </w:rPr>
              <w:fldChar w:fldCharType="end"/>
            </w:r>
          </w:hyperlink>
        </w:p>
        <w:p w14:paraId="2AA7686E" w14:textId="0360ABE7"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19" w:history="1">
            <w:r w:rsidRPr="00827E05">
              <w:rPr>
                <w:rStyle w:val="a9"/>
                <w:sz w:val="28"/>
                <w:szCs w:val="28"/>
              </w:rPr>
              <w:t>7.3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Расчет показателей эффективности использования программного продукта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_Toc198635719 \h </w:instrText>
            </w:r>
            <w:r w:rsidRPr="00827E05">
              <w:rPr>
                <w:webHidden/>
                <w:sz w:val="28"/>
                <w:szCs w:val="28"/>
              </w:rPr>
            </w:r>
            <w:r w:rsidRPr="00827E05">
              <w:rPr>
                <w:webHidden/>
                <w:sz w:val="28"/>
                <w:szCs w:val="28"/>
              </w:rPr>
              <w:fldChar w:fldCharType="separate"/>
            </w:r>
            <w:r w:rsidR="006E2410">
              <w:rPr>
                <w:webHidden/>
                <w:sz w:val="28"/>
                <w:szCs w:val="28"/>
              </w:rPr>
              <w:t>59</w:t>
            </w:r>
            <w:r w:rsidRPr="00827E05">
              <w:rPr>
                <w:webHidden/>
                <w:sz w:val="28"/>
                <w:szCs w:val="28"/>
              </w:rPr>
              <w:fldChar w:fldCharType="end"/>
            </w:r>
          </w:hyperlink>
        </w:p>
        <w:p w14:paraId="735DFC87" w14:textId="1C85D836"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0" w:history="1">
            <w:r w:rsidRPr="00827E05">
              <w:rPr>
                <w:rStyle w:val="a9"/>
                <w:sz w:val="28"/>
                <w:szCs w:val="28"/>
              </w:rPr>
              <w:t>7.4</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Оценка конкурентоспособности объекта проектирования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_Toc198635720 \h </w:instrText>
            </w:r>
            <w:r w:rsidRPr="00827E05">
              <w:rPr>
                <w:webHidden/>
                <w:sz w:val="28"/>
                <w:szCs w:val="28"/>
              </w:rPr>
            </w:r>
            <w:r w:rsidRPr="00827E05">
              <w:rPr>
                <w:webHidden/>
                <w:sz w:val="28"/>
                <w:szCs w:val="28"/>
              </w:rPr>
              <w:fldChar w:fldCharType="separate"/>
            </w:r>
            <w:r w:rsidR="006E2410">
              <w:rPr>
                <w:webHidden/>
                <w:sz w:val="28"/>
                <w:szCs w:val="28"/>
              </w:rPr>
              <w:t>61</w:t>
            </w:r>
            <w:r w:rsidRPr="00827E05">
              <w:rPr>
                <w:webHidden/>
                <w:sz w:val="28"/>
                <w:szCs w:val="28"/>
              </w:rPr>
              <w:fldChar w:fldCharType="end"/>
            </w:r>
          </w:hyperlink>
        </w:p>
        <w:p w14:paraId="77ADCC90" w14:textId="64ADC8A2"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21" w:history="1">
            <w:r w:rsidRPr="00827E05">
              <w:rPr>
                <w:rStyle w:val="a9"/>
                <w:rFonts w:eastAsiaTheme="majorEastAsia"/>
                <w:sz w:val="28"/>
                <w:szCs w:val="28"/>
              </w:rPr>
              <w:t>8</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ОХРАНА ТРУДА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_Toc198635721 \h </w:instrText>
            </w:r>
            <w:r w:rsidRPr="00827E05">
              <w:rPr>
                <w:webHidden/>
                <w:sz w:val="28"/>
                <w:szCs w:val="28"/>
              </w:rPr>
            </w:r>
            <w:r w:rsidRPr="00827E05">
              <w:rPr>
                <w:webHidden/>
                <w:sz w:val="28"/>
                <w:szCs w:val="28"/>
              </w:rPr>
              <w:fldChar w:fldCharType="separate"/>
            </w:r>
            <w:r w:rsidR="006E2410">
              <w:rPr>
                <w:webHidden/>
                <w:sz w:val="28"/>
                <w:szCs w:val="28"/>
              </w:rPr>
              <w:t>66</w:t>
            </w:r>
            <w:r w:rsidRPr="00827E05">
              <w:rPr>
                <w:webHidden/>
                <w:sz w:val="28"/>
                <w:szCs w:val="28"/>
              </w:rPr>
              <w:fldChar w:fldCharType="end"/>
            </w:r>
          </w:hyperlink>
        </w:p>
        <w:p w14:paraId="618DA486" w14:textId="0B83BFB8"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2" w:history="1">
            <w:r w:rsidRPr="00827E05">
              <w:rPr>
                <w:rStyle w:val="a9"/>
                <w:sz w:val="28"/>
                <w:szCs w:val="28"/>
              </w:rPr>
              <w:t>8.1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Общие требования по охране труда и безопасности персонала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_Toc198635722 \h </w:instrText>
            </w:r>
            <w:r w:rsidRPr="00827E05">
              <w:rPr>
                <w:webHidden/>
                <w:sz w:val="28"/>
                <w:szCs w:val="28"/>
              </w:rPr>
            </w:r>
            <w:r w:rsidRPr="00827E05">
              <w:rPr>
                <w:webHidden/>
                <w:sz w:val="28"/>
                <w:szCs w:val="28"/>
              </w:rPr>
              <w:fldChar w:fldCharType="separate"/>
            </w:r>
            <w:r w:rsidR="006E2410">
              <w:rPr>
                <w:webHidden/>
                <w:sz w:val="28"/>
                <w:szCs w:val="28"/>
              </w:rPr>
              <w:t>66</w:t>
            </w:r>
            <w:r w:rsidRPr="00827E05">
              <w:rPr>
                <w:webHidden/>
                <w:sz w:val="28"/>
                <w:szCs w:val="28"/>
              </w:rPr>
              <w:fldChar w:fldCharType="end"/>
            </w:r>
          </w:hyperlink>
        </w:p>
        <w:p w14:paraId="11ED9E65" w14:textId="41450F77"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3" w:history="1">
            <w:r w:rsidRPr="00827E05">
              <w:rPr>
                <w:rStyle w:val="a9"/>
                <w:sz w:val="28"/>
                <w:szCs w:val="28"/>
              </w:rPr>
              <w:t>8.2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Опасные и вредные производственные факторы</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_Toc198635723 \h </w:instrText>
            </w:r>
            <w:r w:rsidRPr="00827E05">
              <w:rPr>
                <w:webHidden/>
                <w:sz w:val="28"/>
                <w:szCs w:val="28"/>
              </w:rPr>
            </w:r>
            <w:r w:rsidRPr="00827E05">
              <w:rPr>
                <w:webHidden/>
                <w:sz w:val="28"/>
                <w:szCs w:val="28"/>
              </w:rPr>
              <w:fldChar w:fldCharType="separate"/>
            </w:r>
            <w:r w:rsidR="006E2410">
              <w:rPr>
                <w:webHidden/>
                <w:sz w:val="28"/>
                <w:szCs w:val="28"/>
              </w:rPr>
              <w:t>67</w:t>
            </w:r>
            <w:r w:rsidRPr="00827E05">
              <w:rPr>
                <w:webHidden/>
                <w:sz w:val="28"/>
                <w:szCs w:val="28"/>
              </w:rPr>
              <w:fldChar w:fldCharType="end"/>
            </w:r>
          </w:hyperlink>
        </w:p>
        <w:p w14:paraId="63E249E1" w14:textId="6C5042AE"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24" w:history="1">
            <w:r w:rsidRPr="00827E05">
              <w:rPr>
                <w:rStyle w:val="a9"/>
                <w:sz w:val="28"/>
                <w:szCs w:val="28"/>
              </w:rPr>
              <w:t>8.2.1</w:t>
            </w:r>
            <w:r w:rsidRPr="00827E05">
              <w:rPr>
                <w:rFonts w:asciiTheme="minorHAnsi" w:hAnsiTheme="minorHAnsi" w:cstheme="minorBidi"/>
                <w:kern w:val="2"/>
                <w:sz w:val="28"/>
                <w:szCs w:val="28"/>
                <w14:ligatures w14:val="standardContextual"/>
              </w:rPr>
              <w:tab/>
            </w:r>
            <w:r w:rsidRPr="00827E05">
              <w:rPr>
                <w:rStyle w:val="a9"/>
                <w:sz w:val="28"/>
                <w:szCs w:val="28"/>
              </w:rPr>
              <w:t>Запыленность</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_Toc198635724 \h </w:instrText>
            </w:r>
            <w:r w:rsidRPr="00827E05">
              <w:rPr>
                <w:webHidden/>
                <w:sz w:val="28"/>
                <w:szCs w:val="28"/>
              </w:rPr>
            </w:r>
            <w:r w:rsidRPr="00827E05">
              <w:rPr>
                <w:webHidden/>
                <w:sz w:val="28"/>
                <w:szCs w:val="28"/>
              </w:rPr>
              <w:fldChar w:fldCharType="separate"/>
            </w:r>
            <w:r w:rsidR="006E2410">
              <w:rPr>
                <w:webHidden/>
                <w:sz w:val="28"/>
                <w:szCs w:val="28"/>
              </w:rPr>
              <w:t>68</w:t>
            </w:r>
            <w:r w:rsidRPr="00827E05">
              <w:rPr>
                <w:webHidden/>
                <w:sz w:val="28"/>
                <w:szCs w:val="28"/>
              </w:rPr>
              <w:fldChar w:fldCharType="end"/>
            </w:r>
          </w:hyperlink>
        </w:p>
        <w:p w14:paraId="7B39179F" w14:textId="4ABC9CD9"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25" w:history="1">
            <w:r w:rsidRPr="00827E05">
              <w:rPr>
                <w:rStyle w:val="a9"/>
                <w:sz w:val="28"/>
                <w:szCs w:val="28"/>
              </w:rPr>
              <w:t>8.2.2</w:t>
            </w:r>
            <w:r w:rsidRPr="00827E05">
              <w:rPr>
                <w:rFonts w:asciiTheme="minorHAnsi" w:hAnsiTheme="minorHAnsi" w:cstheme="minorBidi"/>
                <w:kern w:val="2"/>
                <w:sz w:val="28"/>
                <w:szCs w:val="28"/>
                <w14:ligatures w14:val="standardContextual"/>
              </w:rPr>
              <w:tab/>
            </w:r>
            <w:r w:rsidRPr="00827E05">
              <w:rPr>
                <w:rStyle w:val="a9"/>
                <w:sz w:val="28"/>
                <w:szCs w:val="28"/>
              </w:rPr>
              <w:t>Загазованность</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_Toc198635725 \h </w:instrText>
            </w:r>
            <w:r w:rsidRPr="00827E05">
              <w:rPr>
                <w:webHidden/>
                <w:sz w:val="28"/>
                <w:szCs w:val="28"/>
              </w:rPr>
            </w:r>
            <w:r w:rsidRPr="00827E05">
              <w:rPr>
                <w:webHidden/>
                <w:sz w:val="28"/>
                <w:szCs w:val="28"/>
              </w:rPr>
              <w:fldChar w:fldCharType="separate"/>
            </w:r>
            <w:r w:rsidR="006E2410">
              <w:rPr>
                <w:webHidden/>
                <w:sz w:val="28"/>
                <w:szCs w:val="28"/>
              </w:rPr>
              <w:t>69</w:t>
            </w:r>
            <w:r w:rsidRPr="00827E05">
              <w:rPr>
                <w:webHidden/>
                <w:sz w:val="28"/>
                <w:szCs w:val="28"/>
              </w:rPr>
              <w:fldChar w:fldCharType="end"/>
            </w:r>
          </w:hyperlink>
        </w:p>
        <w:p w14:paraId="584C3BA0" w14:textId="06206DF2"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6" w:history="1">
            <w:r w:rsidRPr="00827E05">
              <w:rPr>
                <w:rStyle w:val="a9"/>
                <w:sz w:val="28"/>
                <w:szCs w:val="28"/>
              </w:rPr>
              <w:t>8.3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Метеорологические условия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_Toc198635726 \h </w:instrText>
            </w:r>
            <w:r w:rsidRPr="00827E05">
              <w:rPr>
                <w:webHidden/>
                <w:sz w:val="28"/>
                <w:szCs w:val="28"/>
              </w:rPr>
            </w:r>
            <w:r w:rsidRPr="00827E05">
              <w:rPr>
                <w:webHidden/>
                <w:sz w:val="28"/>
                <w:szCs w:val="28"/>
              </w:rPr>
              <w:fldChar w:fldCharType="separate"/>
            </w:r>
            <w:r w:rsidR="006E2410">
              <w:rPr>
                <w:webHidden/>
                <w:sz w:val="28"/>
                <w:szCs w:val="28"/>
              </w:rPr>
              <w:t>69</w:t>
            </w:r>
            <w:r w:rsidRPr="00827E05">
              <w:rPr>
                <w:webHidden/>
                <w:sz w:val="28"/>
                <w:szCs w:val="28"/>
              </w:rPr>
              <w:fldChar w:fldCharType="end"/>
            </w:r>
          </w:hyperlink>
        </w:p>
        <w:p w14:paraId="7F98558B" w14:textId="55EDE1EF"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7" w:history="1">
            <w:r w:rsidRPr="00827E05">
              <w:rPr>
                <w:rStyle w:val="a9"/>
                <w:sz w:val="28"/>
                <w:szCs w:val="28"/>
              </w:rPr>
              <w:t>8.4</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Вентиляция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_Toc198635727 \h </w:instrText>
            </w:r>
            <w:r w:rsidRPr="00827E05">
              <w:rPr>
                <w:webHidden/>
                <w:sz w:val="28"/>
                <w:szCs w:val="28"/>
              </w:rPr>
            </w:r>
            <w:r w:rsidRPr="00827E05">
              <w:rPr>
                <w:webHidden/>
                <w:sz w:val="28"/>
                <w:szCs w:val="28"/>
              </w:rPr>
              <w:fldChar w:fldCharType="separate"/>
            </w:r>
            <w:r w:rsidR="006E2410">
              <w:rPr>
                <w:webHidden/>
                <w:sz w:val="28"/>
                <w:szCs w:val="28"/>
              </w:rPr>
              <w:t>70</w:t>
            </w:r>
            <w:r w:rsidRPr="00827E05">
              <w:rPr>
                <w:webHidden/>
                <w:sz w:val="28"/>
                <w:szCs w:val="28"/>
              </w:rPr>
              <w:fldChar w:fldCharType="end"/>
            </w:r>
          </w:hyperlink>
        </w:p>
        <w:p w14:paraId="1216AF55" w14:textId="2ED8298E"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8" w:history="1">
            <w:r w:rsidRPr="00827E05">
              <w:rPr>
                <w:rStyle w:val="a9"/>
                <w:sz w:val="28"/>
                <w:szCs w:val="28"/>
              </w:rPr>
              <w:t>8.5</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Шум. Вибрация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_Toc198635728 \h </w:instrText>
            </w:r>
            <w:r w:rsidRPr="00827E05">
              <w:rPr>
                <w:webHidden/>
                <w:sz w:val="28"/>
                <w:szCs w:val="28"/>
              </w:rPr>
            </w:r>
            <w:r w:rsidRPr="00827E05">
              <w:rPr>
                <w:webHidden/>
                <w:sz w:val="28"/>
                <w:szCs w:val="28"/>
              </w:rPr>
              <w:fldChar w:fldCharType="separate"/>
            </w:r>
            <w:r w:rsidR="006E2410">
              <w:rPr>
                <w:webHidden/>
                <w:sz w:val="28"/>
                <w:szCs w:val="28"/>
              </w:rPr>
              <w:t>72</w:t>
            </w:r>
            <w:r w:rsidRPr="00827E05">
              <w:rPr>
                <w:webHidden/>
                <w:sz w:val="28"/>
                <w:szCs w:val="28"/>
              </w:rPr>
              <w:fldChar w:fldCharType="end"/>
            </w:r>
          </w:hyperlink>
        </w:p>
        <w:p w14:paraId="0B5110D8" w14:textId="7ABFC847"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9" w:history="1">
            <w:r w:rsidRPr="00827E05">
              <w:rPr>
                <w:rStyle w:val="a9"/>
                <w:sz w:val="28"/>
                <w:szCs w:val="28"/>
              </w:rPr>
              <w:t>8.6</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Производственное освещение</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_Toc198635729 \h </w:instrText>
            </w:r>
            <w:r w:rsidRPr="00827E05">
              <w:rPr>
                <w:webHidden/>
                <w:sz w:val="28"/>
                <w:szCs w:val="28"/>
              </w:rPr>
            </w:r>
            <w:r w:rsidRPr="00827E05">
              <w:rPr>
                <w:webHidden/>
                <w:sz w:val="28"/>
                <w:szCs w:val="28"/>
              </w:rPr>
              <w:fldChar w:fldCharType="separate"/>
            </w:r>
            <w:r w:rsidR="006E2410">
              <w:rPr>
                <w:webHidden/>
                <w:sz w:val="28"/>
                <w:szCs w:val="28"/>
              </w:rPr>
              <w:t>73</w:t>
            </w:r>
            <w:r w:rsidRPr="00827E05">
              <w:rPr>
                <w:webHidden/>
                <w:sz w:val="28"/>
                <w:szCs w:val="28"/>
              </w:rPr>
              <w:fldChar w:fldCharType="end"/>
            </w:r>
          </w:hyperlink>
        </w:p>
        <w:p w14:paraId="3FFFF474" w14:textId="22F27613"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30" w:history="1">
            <w:r w:rsidRPr="00827E05">
              <w:rPr>
                <w:rStyle w:val="a9"/>
                <w:sz w:val="28"/>
                <w:szCs w:val="28"/>
              </w:rPr>
              <w:t>8.7</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Электробезопасность</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_Toc198635730 \h </w:instrText>
            </w:r>
            <w:r w:rsidRPr="00827E05">
              <w:rPr>
                <w:webHidden/>
                <w:sz w:val="28"/>
                <w:szCs w:val="28"/>
              </w:rPr>
            </w:r>
            <w:r w:rsidRPr="00827E05">
              <w:rPr>
                <w:webHidden/>
                <w:sz w:val="28"/>
                <w:szCs w:val="28"/>
              </w:rPr>
              <w:fldChar w:fldCharType="separate"/>
            </w:r>
            <w:r w:rsidR="006E2410">
              <w:rPr>
                <w:webHidden/>
                <w:sz w:val="28"/>
                <w:szCs w:val="28"/>
              </w:rPr>
              <w:t>73</w:t>
            </w:r>
            <w:r w:rsidRPr="00827E05">
              <w:rPr>
                <w:webHidden/>
                <w:sz w:val="28"/>
                <w:szCs w:val="28"/>
              </w:rPr>
              <w:fldChar w:fldCharType="end"/>
            </w:r>
          </w:hyperlink>
        </w:p>
        <w:p w14:paraId="5951D2A4" w14:textId="3CD75C73"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31" w:history="1">
            <w:r w:rsidRPr="00827E05">
              <w:rPr>
                <w:rStyle w:val="a9"/>
                <w:sz w:val="28"/>
                <w:szCs w:val="28"/>
              </w:rPr>
              <w:t>8.8</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Требования безопасности к технологическому процессу и к конструкции оборудования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_Toc198635731 \h </w:instrText>
            </w:r>
            <w:r w:rsidRPr="00827E05">
              <w:rPr>
                <w:webHidden/>
                <w:sz w:val="28"/>
                <w:szCs w:val="28"/>
              </w:rPr>
            </w:r>
            <w:r w:rsidRPr="00827E05">
              <w:rPr>
                <w:webHidden/>
                <w:sz w:val="28"/>
                <w:szCs w:val="28"/>
              </w:rPr>
              <w:fldChar w:fldCharType="separate"/>
            </w:r>
            <w:r w:rsidR="006E2410">
              <w:rPr>
                <w:webHidden/>
                <w:sz w:val="28"/>
                <w:szCs w:val="28"/>
              </w:rPr>
              <w:t>74</w:t>
            </w:r>
            <w:r w:rsidRPr="00827E05">
              <w:rPr>
                <w:webHidden/>
                <w:sz w:val="28"/>
                <w:szCs w:val="28"/>
              </w:rPr>
              <w:fldChar w:fldCharType="end"/>
            </w:r>
          </w:hyperlink>
        </w:p>
        <w:p w14:paraId="330AC8E0" w14:textId="5458BA63"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32" w:history="1">
            <w:r w:rsidRPr="00827E05">
              <w:rPr>
                <w:rStyle w:val="a9"/>
                <w:sz w:val="28"/>
                <w:szCs w:val="28"/>
              </w:rPr>
              <w:t>8.9</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Санитарно-бытовые помещения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_Toc198635732 \h </w:instrText>
            </w:r>
            <w:r w:rsidRPr="00827E05">
              <w:rPr>
                <w:webHidden/>
                <w:sz w:val="28"/>
                <w:szCs w:val="28"/>
              </w:rPr>
            </w:r>
            <w:r w:rsidRPr="00827E05">
              <w:rPr>
                <w:webHidden/>
                <w:sz w:val="28"/>
                <w:szCs w:val="28"/>
              </w:rPr>
              <w:fldChar w:fldCharType="separate"/>
            </w:r>
            <w:r w:rsidR="006E2410">
              <w:rPr>
                <w:webHidden/>
                <w:sz w:val="28"/>
                <w:szCs w:val="28"/>
              </w:rPr>
              <w:t>75</w:t>
            </w:r>
            <w:r w:rsidRPr="00827E05">
              <w:rPr>
                <w:webHidden/>
                <w:sz w:val="28"/>
                <w:szCs w:val="28"/>
              </w:rPr>
              <w:fldChar w:fldCharType="end"/>
            </w:r>
          </w:hyperlink>
        </w:p>
        <w:p w14:paraId="3FC91769" w14:textId="14974653"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33" w:history="1">
            <w:r w:rsidRPr="00827E05">
              <w:rPr>
                <w:rStyle w:val="a9"/>
                <w:sz w:val="28"/>
                <w:szCs w:val="28"/>
              </w:rPr>
              <w:t>8.10</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Пожарная профилактика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_Toc198635733 \h </w:instrText>
            </w:r>
            <w:r w:rsidRPr="00827E05">
              <w:rPr>
                <w:webHidden/>
                <w:sz w:val="28"/>
                <w:szCs w:val="28"/>
              </w:rPr>
            </w:r>
            <w:r w:rsidRPr="00827E05">
              <w:rPr>
                <w:webHidden/>
                <w:sz w:val="28"/>
                <w:szCs w:val="28"/>
              </w:rPr>
              <w:fldChar w:fldCharType="separate"/>
            </w:r>
            <w:r w:rsidR="006E2410">
              <w:rPr>
                <w:webHidden/>
                <w:sz w:val="28"/>
                <w:szCs w:val="28"/>
              </w:rPr>
              <w:t>75</w:t>
            </w:r>
            <w:r w:rsidRPr="00827E05">
              <w:rPr>
                <w:webHidden/>
                <w:sz w:val="28"/>
                <w:szCs w:val="28"/>
              </w:rPr>
              <w:fldChar w:fldCharType="end"/>
            </w:r>
          </w:hyperlink>
        </w:p>
        <w:p w14:paraId="2093EF6A" w14:textId="447641EF"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34" w:history="1">
            <w:r w:rsidRPr="00827E05">
              <w:rPr>
                <w:rStyle w:val="a9"/>
                <w:rFonts w:eastAsiaTheme="majorEastAsia"/>
                <w:sz w:val="28"/>
                <w:szCs w:val="28"/>
              </w:rPr>
              <w:t>ЗАКЛЮЧЕНИЕ</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_Toc198635734 \h </w:instrText>
            </w:r>
            <w:r w:rsidRPr="00827E05">
              <w:rPr>
                <w:webHidden/>
                <w:sz w:val="28"/>
                <w:szCs w:val="28"/>
              </w:rPr>
            </w:r>
            <w:r w:rsidRPr="00827E05">
              <w:rPr>
                <w:webHidden/>
                <w:sz w:val="28"/>
                <w:szCs w:val="28"/>
              </w:rPr>
              <w:fldChar w:fldCharType="separate"/>
            </w:r>
            <w:r w:rsidR="006E2410">
              <w:rPr>
                <w:webHidden/>
                <w:sz w:val="28"/>
                <w:szCs w:val="28"/>
              </w:rPr>
              <w:t>77</w:t>
            </w:r>
            <w:r w:rsidRPr="00827E05">
              <w:rPr>
                <w:webHidden/>
                <w:sz w:val="28"/>
                <w:szCs w:val="28"/>
              </w:rPr>
              <w:fldChar w:fldCharType="end"/>
            </w:r>
          </w:hyperlink>
        </w:p>
        <w:p w14:paraId="665467EF" w14:textId="413CA992"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35" w:history="1">
            <w:r w:rsidRPr="00827E05">
              <w:rPr>
                <w:rStyle w:val="a9"/>
                <w:rFonts w:eastAsiaTheme="majorEastAsia"/>
                <w:sz w:val="28"/>
                <w:szCs w:val="28"/>
              </w:rPr>
              <w:t>СПИСОК ИСПОЛЬЗОВАННЫХ ИСТОЧНИКОВ</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_Toc198635735 \h </w:instrText>
            </w:r>
            <w:r w:rsidRPr="00827E05">
              <w:rPr>
                <w:webHidden/>
                <w:sz w:val="28"/>
                <w:szCs w:val="28"/>
              </w:rPr>
            </w:r>
            <w:r w:rsidRPr="00827E05">
              <w:rPr>
                <w:webHidden/>
                <w:sz w:val="28"/>
                <w:szCs w:val="28"/>
              </w:rPr>
              <w:fldChar w:fldCharType="separate"/>
            </w:r>
            <w:r w:rsidR="006E2410">
              <w:rPr>
                <w:webHidden/>
                <w:sz w:val="28"/>
                <w:szCs w:val="28"/>
              </w:rPr>
              <w:t>78</w:t>
            </w:r>
            <w:r w:rsidRPr="00827E05">
              <w:rPr>
                <w:webHidden/>
                <w:sz w:val="28"/>
                <w:szCs w:val="28"/>
              </w:rPr>
              <w:fldChar w:fldCharType="end"/>
            </w:r>
          </w:hyperlink>
        </w:p>
        <w:p w14:paraId="4F241F07" w14:textId="362713E9"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36" w:history="1">
            <w:r w:rsidRPr="00827E05">
              <w:rPr>
                <w:rStyle w:val="a9"/>
                <w:sz w:val="28"/>
                <w:szCs w:val="28"/>
              </w:rPr>
              <w:t>ГРАФИЧЕСКИЙ МАТЕРИАЛ</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_Toc198635736 \h </w:instrText>
            </w:r>
            <w:r w:rsidRPr="00827E05">
              <w:rPr>
                <w:webHidden/>
                <w:sz w:val="28"/>
                <w:szCs w:val="28"/>
              </w:rPr>
            </w:r>
            <w:r w:rsidRPr="00827E05">
              <w:rPr>
                <w:webHidden/>
                <w:sz w:val="28"/>
                <w:szCs w:val="28"/>
              </w:rPr>
              <w:fldChar w:fldCharType="separate"/>
            </w:r>
            <w:r w:rsidR="006E2410">
              <w:rPr>
                <w:webHidden/>
                <w:sz w:val="28"/>
                <w:szCs w:val="28"/>
              </w:rPr>
              <w:t>81</w:t>
            </w:r>
            <w:r w:rsidRPr="00827E05">
              <w:rPr>
                <w:webHidden/>
                <w:sz w:val="28"/>
                <w:szCs w:val="28"/>
              </w:rPr>
              <w:fldChar w:fldCharType="end"/>
            </w:r>
          </w:hyperlink>
        </w:p>
        <w:p w14:paraId="42042B95" w14:textId="1E88773D" w:rsidR="007C6FB4" w:rsidRPr="00827E05" w:rsidRDefault="00827E05" w:rsidP="00827E05">
          <w:pPr>
            <w:pStyle w:val="12"/>
            <w:spacing w:after="0" w:line="360" w:lineRule="exact"/>
            <w:contextualSpacing w:val="0"/>
            <w:rPr>
              <w:rFonts w:asciiTheme="minorHAnsi" w:eastAsiaTheme="minorEastAsia" w:hAnsiTheme="minorHAnsi" w:cstheme="minorBidi"/>
              <w:spacing w:val="0"/>
              <w:sz w:val="28"/>
              <w:szCs w:val="28"/>
            </w:rPr>
          </w:pPr>
          <w:hyperlink w:anchor="_Toc198635737" w:history="1">
            <w:r w:rsidRPr="00827E05">
              <w:rPr>
                <w:rStyle w:val="a9"/>
                <w:rFonts w:eastAsiaTheme="majorEastAsia"/>
                <w:sz w:val="28"/>
                <w:szCs w:val="28"/>
              </w:rPr>
              <w:t>ПРИЛОЖЕНИЕ 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_Toc198635737 \h </w:instrText>
            </w:r>
            <w:r w:rsidRPr="00827E05">
              <w:rPr>
                <w:webHidden/>
                <w:sz w:val="28"/>
                <w:szCs w:val="28"/>
              </w:rPr>
            </w:r>
            <w:r w:rsidRPr="00827E05">
              <w:rPr>
                <w:webHidden/>
                <w:sz w:val="28"/>
                <w:szCs w:val="28"/>
              </w:rPr>
              <w:fldChar w:fldCharType="separate"/>
            </w:r>
            <w:r w:rsidR="006E2410">
              <w:rPr>
                <w:webHidden/>
                <w:sz w:val="28"/>
                <w:szCs w:val="28"/>
              </w:rPr>
              <w:t>93</w:t>
            </w:r>
            <w:r w:rsidRPr="00827E05">
              <w:rPr>
                <w:webHidden/>
                <w:sz w:val="28"/>
                <w:szCs w:val="28"/>
              </w:rPr>
              <w:fldChar w:fldCharType="end"/>
            </w:r>
          </w:hyperlink>
          <w:r w:rsidR="007C6FB4" w:rsidRPr="00827E05">
            <w:rPr>
              <w:bCs w:val="0"/>
              <w:sz w:val="28"/>
              <w:szCs w:val="28"/>
            </w:rPr>
            <w:fldChar w:fldCharType="end"/>
          </w:r>
        </w:p>
      </w:sdtContent>
    </w:sdt>
    <w:p w14:paraId="3508BDFC" w14:textId="77777777" w:rsidR="0036288D" w:rsidRDefault="0036288D" w:rsidP="00734411">
      <w:pPr>
        <w:spacing w:after="160"/>
        <w:ind w:firstLine="0"/>
        <w:jc w:val="left"/>
        <w:rPr>
          <w:rFonts w:cs="Times New Roman"/>
          <w:lang w:eastAsia="ru-RU"/>
        </w:rPr>
        <w:sectPr w:rsidR="0036288D" w:rsidSect="002135CB">
          <w:headerReference w:type="default" r:id="rId9"/>
          <w:headerReference w:type="first" r:id="rId10"/>
          <w:pgSz w:w="11906" w:h="16838"/>
          <w:pgMar w:top="1134" w:right="567" w:bottom="1134" w:left="1701" w:header="709" w:footer="709" w:gutter="0"/>
          <w:pgNumType w:start="5"/>
          <w:cols w:space="708"/>
          <w:titlePg/>
          <w:docGrid w:linePitch="360"/>
        </w:sectPr>
      </w:pPr>
    </w:p>
    <w:p w14:paraId="2B6D31A2" w14:textId="77777777" w:rsidR="00665269" w:rsidRPr="00A9604C" w:rsidRDefault="00665269" w:rsidP="00D0478A">
      <w:pPr>
        <w:pStyle w:val="10"/>
        <w:numPr>
          <w:ilvl w:val="0"/>
          <w:numId w:val="0"/>
        </w:numPr>
        <w:jc w:val="center"/>
        <w:rPr>
          <w:rFonts w:eastAsia="Times New Roman"/>
          <w:lang w:eastAsia="ru-RU"/>
        </w:rPr>
      </w:pPr>
      <w:bookmarkStart w:id="1" w:name="_Toc70693105"/>
      <w:bookmarkStart w:id="2" w:name="_Toc198635684"/>
      <w:r w:rsidRPr="00A9604C">
        <w:rPr>
          <w:rFonts w:eastAsia="Times New Roman"/>
          <w:lang w:eastAsia="ru-RU"/>
        </w:rPr>
        <w:lastRenderedPageBreak/>
        <w:t>ВВЕДЕНИЕ</w:t>
      </w:r>
      <w:bookmarkEnd w:id="1"/>
      <w:bookmarkEnd w:id="2"/>
    </w:p>
    <w:p w14:paraId="1715D976" w14:textId="77777777" w:rsidR="000725F2" w:rsidRPr="004D3545" w:rsidRDefault="000725F2" w:rsidP="00AA1F0F">
      <w:pPr>
        <w:spacing w:line="360" w:lineRule="exact"/>
        <w:jc w:val="center"/>
        <w:rPr>
          <w:rFonts w:cs="Times New Roman"/>
          <w:lang w:eastAsia="ru-RU"/>
        </w:rPr>
      </w:pPr>
    </w:p>
    <w:p w14:paraId="176767FB" w14:textId="77777777" w:rsidR="00FD0599" w:rsidRPr="00AA1F0F" w:rsidRDefault="00FD0599" w:rsidP="00AA1F0F">
      <w:pPr>
        <w:spacing w:line="360" w:lineRule="exact"/>
        <w:ind w:firstLine="709"/>
        <w:rPr>
          <w:sz w:val="28"/>
          <w:szCs w:val="28"/>
        </w:rPr>
      </w:pPr>
      <w:r w:rsidRPr="00AA1F0F">
        <w:rPr>
          <w:sz w:val="28"/>
          <w:szCs w:val="28"/>
        </w:rPr>
        <w:t>В условиях цифровой трансформации образования возрастает потребность в автоматизации процессов учета и анализа учебной деятельности. Одним из ключевых аспектов эффективного управления образовательным процессом является систематизированный контроль успеваемости и посещаемости студентов, а также оперативное формирование отчетной документации. Традиционные методы учета, основанные на ручном заполнении ведомостей и обработке данных, требуют значительных временных затрат и подвержены рискам человеческих ошибок. Внедрение автоматизированных решений позволяет не только сократить трудозатраты, но и повысить точность аналитики, обеспечивая преподавателей и администрацию учебных заведений актуальной информацией для принятия управленческих решений.</w:t>
      </w:r>
    </w:p>
    <w:p w14:paraId="750CD2BC" w14:textId="16C8ED30" w:rsidR="00FD0599" w:rsidRPr="00AA1F0F" w:rsidRDefault="00FD0599" w:rsidP="00AA1F0F">
      <w:pPr>
        <w:spacing w:line="360" w:lineRule="exact"/>
        <w:ind w:firstLine="709"/>
        <w:rPr>
          <w:sz w:val="28"/>
          <w:szCs w:val="28"/>
        </w:rPr>
      </w:pPr>
      <w:r w:rsidRPr="00AA1F0F">
        <w:rPr>
          <w:sz w:val="28"/>
          <w:szCs w:val="28"/>
        </w:rPr>
        <w:t xml:space="preserve">Особую значимость приобретает автоматизация формирования аттестационных ведомостей – документов, напрямую влияющих на академическую успеваемость студентов. В настоящее время этот процесс зачастую осуществляется вручную, что замедляет обработку данных и усложняет их последующий анализ. </w:t>
      </w:r>
    </w:p>
    <w:p w14:paraId="07FD6C3D" w14:textId="77777777" w:rsidR="00FD0599" w:rsidRPr="00AA1F0F" w:rsidRDefault="00FD0599" w:rsidP="00AA1F0F">
      <w:pPr>
        <w:spacing w:line="360" w:lineRule="exact"/>
        <w:ind w:firstLine="709"/>
        <w:rPr>
          <w:sz w:val="28"/>
          <w:szCs w:val="28"/>
        </w:rPr>
      </w:pPr>
      <w:r w:rsidRPr="00AA1F0F">
        <w:rPr>
          <w:sz w:val="28"/>
          <w:szCs w:val="28"/>
        </w:rPr>
        <w:t>Современные информационные технологии предоставляют возможности для создания специализированных программных решений, способных оптимизировать процессы учета и отчетности. Клиент-серверные веб-приложения, обладающие функционалом для автоматизированного заполнения документов, сбора статистики и интеграции с электронной почтой, позволяют существенно упростить работу преподавателей и сотрудников учебных отделов. Дополнительные возможности, такие как анализ посещаемости, прогнозирование успеваемости и рассылка уведомлений, способствуют повышению прозрачности учебного процесса и своевременному реагированию на возникающие академические риски.</w:t>
      </w:r>
    </w:p>
    <w:p w14:paraId="270D4B66" w14:textId="2542ACB4" w:rsidR="00FD0599" w:rsidRPr="00AA1F0F" w:rsidRDefault="00FD0599" w:rsidP="00AA1F0F">
      <w:pPr>
        <w:spacing w:line="360" w:lineRule="exact"/>
        <w:ind w:firstLine="709"/>
        <w:rPr>
          <w:sz w:val="28"/>
          <w:szCs w:val="28"/>
        </w:rPr>
      </w:pPr>
      <w:r w:rsidRPr="00AA1F0F">
        <w:rPr>
          <w:sz w:val="28"/>
          <w:szCs w:val="28"/>
        </w:rPr>
        <w:t>В рамках данного проекта разрабатывается программное средство, предназначенное для автоматизации учета и анализа успеваемости студентов. Его основными задачами являются: автоматическое формирование аттестационных ведомостей, учет оценок и посещаемости студентов, сбор и визуализация статистических данных по группам, централизованное хранение документов, рассылка ведомостей по электронной почте.</w:t>
      </w:r>
    </w:p>
    <w:p w14:paraId="44125BC0" w14:textId="77777777" w:rsidR="00FD0599" w:rsidRPr="00AA1F0F" w:rsidRDefault="00FD0599" w:rsidP="00AA1F0F">
      <w:pPr>
        <w:spacing w:line="360" w:lineRule="exact"/>
        <w:ind w:firstLine="709"/>
        <w:rPr>
          <w:sz w:val="28"/>
          <w:szCs w:val="28"/>
        </w:rPr>
      </w:pPr>
      <w:r w:rsidRPr="00AA1F0F">
        <w:rPr>
          <w:sz w:val="28"/>
          <w:szCs w:val="28"/>
        </w:rPr>
        <w:t>Внедрение такого решения позволит сократить время на подготовку отчетности, минимизировать ошибки при заполнении документов и обеспечить преподавателей удобным инструментом для мониторинга учебного процесса. В перспективе система может быть расширена за счет интеграции с другими образовательными платформами и внедрения дополнительных аналитических функций.</w:t>
      </w:r>
    </w:p>
    <w:p w14:paraId="75D796B5" w14:textId="77777777" w:rsidR="00EA621C" w:rsidRPr="00A9604C" w:rsidRDefault="00EA621C" w:rsidP="00FD0599">
      <w:pPr>
        <w:ind w:firstLine="0"/>
        <w:rPr>
          <w:rFonts w:cs="Times New Roman"/>
          <w:lang w:eastAsia="ru-RU"/>
        </w:rPr>
        <w:sectPr w:rsidR="00EA621C" w:rsidRPr="00A9604C" w:rsidSect="0036288D">
          <w:headerReference w:type="default" r:id="rId11"/>
          <w:pgSz w:w="11906" w:h="16838"/>
          <w:pgMar w:top="1134" w:right="567" w:bottom="1134" w:left="1701" w:header="709" w:footer="709" w:gutter="0"/>
          <w:cols w:space="708"/>
          <w:docGrid w:linePitch="360"/>
        </w:sectPr>
      </w:pPr>
    </w:p>
    <w:p w14:paraId="6ABD9B68" w14:textId="5746D63D" w:rsidR="00D3423A" w:rsidRPr="00D0478A" w:rsidRDefault="003470E9" w:rsidP="00D0478A">
      <w:pPr>
        <w:pStyle w:val="10"/>
      </w:pPr>
      <w:bookmarkStart w:id="3" w:name="_Toc198635685"/>
      <w:r w:rsidRPr="00D0478A">
        <w:lastRenderedPageBreak/>
        <w:t>ОБЗОР СОСТОЯНИЯ ВОПРОСА</w:t>
      </w:r>
      <w:bookmarkEnd w:id="3"/>
    </w:p>
    <w:p w14:paraId="06FFD627" w14:textId="77777777" w:rsidR="00444000" w:rsidRPr="00A9604C" w:rsidRDefault="00444000" w:rsidP="00AA1F0F">
      <w:pPr>
        <w:spacing w:line="360" w:lineRule="exact"/>
        <w:jc w:val="center"/>
        <w:rPr>
          <w:rFonts w:cs="Times New Roman"/>
          <w:lang w:eastAsia="ru-RU"/>
        </w:rPr>
      </w:pPr>
    </w:p>
    <w:p w14:paraId="1FC742D4" w14:textId="1A42C03D" w:rsidR="000044E4" w:rsidRPr="00D0478A" w:rsidRDefault="00CC092F" w:rsidP="00675B8B">
      <w:pPr>
        <w:pStyle w:val="20"/>
      </w:pPr>
      <w:bookmarkStart w:id="4" w:name="_Toc198635686"/>
      <w:r w:rsidRPr="00D0478A">
        <w:t>Обзор программных средств для автоматизации образовательного процесса</w:t>
      </w:r>
      <w:bookmarkEnd w:id="4"/>
    </w:p>
    <w:p w14:paraId="19B0FF1C" w14:textId="77777777" w:rsidR="001526C2" w:rsidRPr="00AA1F0F" w:rsidRDefault="001526C2" w:rsidP="00AA1F0F">
      <w:pPr>
        <w:spacing w:line="360" w:lineRule="exact"/>
        <w:ind w:firstLine="709"/>
        <w:rPr>
          <w:sz w:val="28"/>
          <w:szCs w:val="28"/>
        </w:rPr>
      </w:pPr>
    </w:p>
    <w:p w14:paraId="081AB564" w14:textId="77777777" w:rsidR="00F535EA" w:rsidRPr="00AA1F0F" w:rsidRDefault="00F535EA" w:rsidP="00AA1F0F">
      <w:pPr>
        <w:spacing w:line="360" w:lineRule="exact"/>
        <w:ind w:firstLine="709"/>
        <w:rPr>
          <w:sz w:val="28"/>
          <w:szCs w:val="28"/>
        </w:rPr>
      </w:pPr>
      <w:r w:rsidRPr="00AA1F0F">
        <w:rPr>
          <w:sz w:val="28"/>
          <w:szCs w:val="28"/>
        </w:rPr>
        <w:t>Для автоматизации процессов учета и анализа успеваемости студентов в высших учебных заведениях необходимо специализированное программное средство, способное систематизировать учебные данные, формировать отчетные документы и предоставлять аналитику. К таким решениям относятся системы управления обучением (LMS) и специализированные платформы для учета успеваемости. Данное программное обеспечение широко используется преподавателями и администрацией учебных заведений для ведения электронных журналов, расчета рейтингов и подготовки аттестационных документов. Кроме того, многие из подобных систем обладают функционалом для анализа учебной деятельности. Наряду с этим, для повышения эффективности документооборота применяются приложения, автоматически заполняющие шаблоны документов на основе введённых или загруженных данных.</w:t>
      </w:r>
    </w:p>
    <w:p w14:paraId="03AD7DD8" w14:textId="77777777" w:rsidR="00F535EA" w:rsidRPr="00AA1F0F" w:rsidRDefault="00F535EA" w:rsidP="00AA1F0F">
      <w:pPr>
        <w:spacing w:line="360" w:lineRule="exact"/>
        <w:ind w:firstLine="709"/>
        <w:rPr>
          <w:sz w:val="28"/>
          <w:szCs w:val="28"/>
        </w:rPr>
      </w:pPr>
      <w:r w:rsidRPr="00AA1F0F">
        <w:rPr>
          <w:sz w:val="28"/>
          <w:szCs w:val="28"/>
        </w:rPr>
        <w:t>Основной целью подобных систем является оптимизация учебного процесса, повышение эффективности работы преподавательского состава, улучшение качества контроля успеваемости и стандартизация отчетной документации. Современные платформы позволяют автоматизировать сбор и обработку учебных данных, которые затем используются для формирования официальных документов и аналитических отчетов.</w:t>
      </w:r>
    </w:p>
    <w:p w14:paraId="6CE78B89" w14:textId="77777777" w:rsidR="007174BF" w:rsidRPr="00AA1F0F" w:rsidRDefault="007174BF" w:rsidP="00AA1F0F">
      <w:pPr>
        <w:spacing w:line="360" w:lineRule="exact"/>
        <w:ind w:firstLine="709"/>
        <w:rPr>
          <w:sz w:val="28"/>
          <w:szCs w:val="28"/>
        </w:rPr>
      </w:pPr>
    </w:p>
    <w:p w14:paraId="470968B1" w14:textId="6640DDA9" w:rsidR="00F944A6" w:rsidRDefault="00F944A6" w:rsidP="00675B8B">
      <w:pPr>
        <w:pStyle w:val="30"/>
      </w:pPr>
      <w:bookmarkStart w:id="5" w:name="_Toc198635687"/>
      <w:r w:rsidRPr="009B228C">
        <w:t>Платформа</w:t>
      </w:r>
      <w:r w:rsidRPr="00F944A6">
        <w:t xml:space="preserve"> </w:t>
      </w:r>
      <w:proofErr w:type="spellStart"/>
      <w:r w:rsidRPr="00F944A6">
        <w:t>Moodle</w:t>
      </w:r>
      <w:bookmarkEnd w:id="5"/>
      <w:proofErr w:type="spellEnd"/>
    </w:p>
    <w:p w14:paraId="1742E250" w14:textId="77777777" w:rsidR="007174BF" w:rsidRDefault="007174BF" w:rsidP="00897373">
      <w:pPr>
        <w:rPr>
          <w:rFonts w:cs="Times New Roman"/>
          <w:lang w:eastAsia="ru-RU"/>
        </w:rPr>
      </w:pPr>
    </w:p>
    <w:p w14:paraId="1C9E5B65" w14:textId="60E1986D" w:rsidR="00E15DDA" w:rsidRPr="00AA1F0F" w:rsidRDefault="00E15DDA"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w:t>
      </w:r>
      <w:proofErr w:type="spellStart"/>
      <w:r w:rsidRPr="00AA1F0F">
        <w:rPr>
          <w:sz w:val="28"/>
          <w:szCs w:val="28"/>
        </w:rPr>
        <w:t>Modular</w:t>
      </w:r>
      <w:proofErr w:type="spellEnd"/>
      <w:r w:rsidRPr="00AA1F0F">
        <w:rPr>
          <w:sz w:val="28"/>
          <w:szCs w:val="28"/>
        </w:rPr>
        <w:t xml:space="preserve"> Object-</w:t>
      </w:r>
      <w:proofErr w:type="spellStart"/>
      <w:r w:rsidRPr="00AA1F0F">
        <w:rPr>
          <w:sz w:val="28"/>
          <w:szCs w:val="28"/>
        </w:rPr>
        <w:t>Oriented</w:t>
      </w:r>
      <w:proofErr w:type="spellEnd"/>
      <w:r w:rsidRPr="00AA1F0F">
        <w:rPr>
          <w:sz w:val="28"/>
          <w:szCs w:val="28"/>
        </w:rPr>
        <w:t xml:space="preserve"> Dynamic Learning Environment) — это открытая система дистанционного обучения, широко используемая в образовательных учреждениях. По данным официального сайта, платформа насчитывает более 350 миллионов пользователей и поддерживается более чем в 240 странах [1].</w:t>
      </w:r>
    </w:p>
    <w:p w14:paraId="568E6019" w14:textId="4F6996F8" w:rsidR="000E2C5C" w:rsidRPr="00AA1F0F" w:rsidRDefault="00E15DDA" w:rsidP="00AA1F0F">
      <w:pPr>
        <w:spacing w:line="360" w:lineRule="exact"/>
        <w:ind w:firstLine="709"/>
        <w:rPr>
          <w:sz w:val="28"/>
          <w:szCs w:val="28"/>
        </w:rPr>
      </w:pPr>
      <w:r w:rsidRPr="00AA1F0F">
        <w:rPr>
          <w:sz w:val="28"/>
          <w:szCs w:val="28"/>
        </w:rPr>
        <w:t xml:space="preserve">Одним из </w:t>
      </w:r>
      <w:r w:rsidR="002B71E1" w:rsidRPr="00AA1F0F">
        <w:rPr>
          <w:sz w:val="28"/>
          <w:szCs w:val="28"/>
        </w:rPr>
        <w:t>главных</w:t>
      </w:r>
      <w:r w:rsidRPr="00AA1F0F">
        <w:rPr>
          <w:sz w:val="28"/>
          <w:szCs w:val="28"/>
        </w:rPr>
        <w:t xml:space="preserve"> преимуществ </w:t>
      </w:r>
      <w:proofErr w:type="spellStart"/>
      <w:r w:rsidRPr="00AA1F0F">
        <w:rPr>
          <w:sz w:val="28"/>
          <w:szCs w:val="28"/>
        </w:rPr>
        <w:t>Moodle</w:t>
      </w:r>
      <w:proofErr w:type="spellEnd"/>
      <w:r w:rsidRPr="00AA1F0F">
        <w:rPr>
          <w:sz w:val="28"/>
          <w:szCs w:val="28"/>
        </w:rPr>
        <w:t xml:space="preserve"> является гибкость в настройке образовательных курсов, включая поддержку мультимедийных материалов, тестов и интерактивных заданий.</w:t>
      </w:r>
      <w:r w:rsidR="000E2C5C" w:rsidRPr="00AA1F0F">
        <w:rPr>
          <w:sz w:val="28"/>
          <w:szCs w:val="28"/>
        </w:rPr>
        <w:t xml:space="preserve"> Система поддерживает стандарты SCORM, AICC и IMS, что позволяет интегрировать контент из сторонних источников.</w:t>
      </w:r>
      <w:r w:rsidRPr="00AA1F0F">
        <w:rPr>
          <w:sz w:val="28"/>
          <w:szCs w:val="28"/>
        </w:rPr>
        <w:t xml:space="preserve"> </w:t>
      </w:r>
      <w:r w:rsidR="005355E2" w:rsidRPr="00AA1F0F">
        <w:rPr>
          <w:sz w:val="28"/>
          <w:szCs w:val="28"/>
        </w:rPr>
        <w:t>Благодаря открытому исходному коду платформа позволяет глубоко адаптировать функционал под конкретные нужды учебного заведения.</w:t>
      </w:r>
    </w:p>
    <w:p w14:paraId="793A4477" w14:textId="77777777" w:rsidR="000E2C5C" w:rsidRPr="00AA1F0F" w:rsidRDefault="000E2C5C"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включает встроенные инструменты для формирования ведомостей и отчетов. Основные функции включают журнал событий, фиксирующий </w:t>
      </w:r>
      <w:r w:rsidRPr="00AA1F0F">
        <w:rPr>
          <w:sz w:val="28"/>
          <w:szCs w:val="28"/>
        </w:rPr>
        <w:lastRenderedPageBreak/>
        <w:t xml:space="preserve">активность пользователей, отчеты о времени, затраченном на обучение, и сводные данные по результатам тестирования. Однако аналитика имеет ограничения — отчеты нельзя экспортировать для внешней обработки, а их просмотр возможен только внутри системы. Для расширения возможностей используются дополнительные плагины, такие как My </w:t>
      </w:r>
      <w:proofErr w:type="spellStart"/>
      <w:r w:rsidRPr="00AA1F0F">
        <w:rPr>
          <w:sz w:val="28"/>
          <w:szCs w:val="28"/>
        </w:rPr>
        <w:t>Feedback</w:t>
      </w:r>
      <w:proofErr w:type="spellEnd"/>
      <w:r w:rsidRPr="00AA1F0F">
        <w:rPr>
          <w:sz w:val="28"/>
          <w:szCs w:val="28"/>
        </w:rPr>
        <w:t xml:space="preserve"> и </w:t>
      </w:r>
      <w:proofErr w:type="spellStart"/>
      <w:r w:rsidRPr="00AA1F0F">
        <w:rPr>
          <w:sz w:val="28"/>
          <w:szCs w:val="28"/>
        </w:rPr>
        <w:t>Overview</w:t>
      </w:r>
      <w:proofErr w:type="spellEnd"/>
      <w:r w:rsidRPr="00AA1F0F">
        <w:rPr>
          <w:sz w:val="28"/>
          <w:szCs w:val="28"/>
        </w:rPr>
        <w:t xml:space="preserve"> </w:t>
      </w:r>
      <w:proofErr w:type="spellStart"/>
      <w:r w:rsidRPr="00AA1F0F">
        <w:rPr>
          <w:sz w:val="28"/>
          <w:szCs w:val="28"/>
        </w:rPr>
        <w:t>Statistics</w:t>
      </w:r>
      <w:proofErr w:type="spellEnd"/>
      <w:r w:rsidRPr="00AA1F0F">
        <w:rPr>
          <w:sz w:val="28"/>
          <w:szCs w:val="28"/>
        </w:rPr>
        <w:t xml:space="preserve"> [2]. Пример табличного отчета, созданного с помощью плагина My </w:t>
      </w:r>
      <w:proofErr w:type="spellStart"/>
      <w:r w:rsidRPr="00AA1F0F">
        <w:rPr>
          <w:sz w:val="28"/>
          <w:szCs w:val="28"/>
        </w:rPr>
        <w:t>Feedback</w:t>
      </w:r>
      <w:proofErr w:type="spellEnd"/>
      <w:r w:rsidRPr="00AA1F0F">
        <w:rPr>
          <w:sz w:val="28"/>
          <w:szCs w:val="28"/>
        </w:rPr>
        <w:t xml:space="preserve"> представлен на рисунке 1.1</w:t>
      </w:r>
    </w:p>
    <w:p w14:paraId="067CA800" w14:textId="77777777" w:rsidR="00744F95" w:rsidRDefault="00744F95" w:rsidP="00D0478A">
      <w:pPr>
        <w:spacing w:line="360" w:lineRule="exact"/>
        <w:ind w:firstLine="0"/>
        <w:rPr>
          <w:rFonts w:cs="Times New Roman"/>
          <w:lang w:eastAsia="ru-RU"/>
        </w:rPr>
      </w:pPr>
    </w:p>
    <w:p w14:paraId="467008F0" w14:textId="1BBFC6D0" w:rsidR="00744F95" w:rsidRDefault="0054056E" w:rsidP="00744F95">
      <w:pPr>
        <w:ind w:firstLine="0"/>
        <w:contextualSpacing/>
        <w:jc w:val="center"/>
        <w:rPr>
          <w:rFonts w:cs="Times New Roman"/>
          <w:lang w:eastAsia="ru-RU"/>
        </w:rPr>
      </w:pPr>
      <w:r>
        <w:rPr>
          <w:rFonts w:cs="Times New Roman"/>
          <w:noProof/>
          <w:lang w:eastAsia="ru-RU"/>
        </w:rPr>
        <w:drawing>
          <wp:inline distT="0" distB="0" distL="0" distR="0" wp14:anchorId="077293CB" wp14:editId="7DA88260">
            <wp:extent cx="6012866" cy="2828260"/>
            <wp:effectExtent l="0" t="0" r="6985" b="0"/>
            <wp:docPr id="58214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2866" cy="2828260"/>
                    </a:xfrm>
                    <a:prstGeom prst="rect">
                      <a:avLst/>
                    </a:prstGeom>
                    <a:noFill/>
                    <a:ln>
                      <a:noFill/>
                    </a:ln>
                  </pic:spPr>
                </pic:pic>
              </a:graphicData>
            </a:graphic>
          </wp:inline>
        </w:drawing>
      </w:r>
    </w:p>
    <w:p w14:paraId="630CBB0B" w14:textId="77777777" w:rsidR="00744F95" w:rsidRPr="00AA1F0F" w:rsidRDefault="00744F95" w:rsidP="00D0478A">
      <w:pPr>
        <w:spacing w:line="360" w:lineRule="exact"/>
        <w:ind w:firstLine="0"/>
        <w:rPr>
          <w:sz w:val="28"/>
          <w:szCs w:val="28"/>
        </w:rPr>
      </w:pPr>
    </w:p>
    <w:p w14:paraId="494CD767" w14:textId="59B3E9AF" w:rsidR="00744F95" w:rsidRPr="00AA1F0F" w:rsidRDefault="00744F95" w:rsidP="00D0478A">
      <w:pPr>
        <w:spacing w:line="360" w:lineRule="exact"/>
        <w:ind w:firstLine="0"/>
        <w:jc w:val="center"/>
        <w:rPr>
          <w:sz w:val="28"/>
          <w:szCs w:val="28"/>
        </w:rPr>
      </w:pPr>
      <w:r w:rsidRPr="00AA1F0F">
        <w:rPr>
          <w:sz w:val="28"/>
          <w:szCs w:val="28"/>
        </w:rPr>
        <w:t xml:space="preserve">Рисунок </w:t>
      </w:r>
      <w:r w:rsidR="00CC02F3" w:rsidRPr="00AA1F0F">
        <w:rPr>
          <w:sz w:val="28"/>
          <w:szCs w:val="28"/>
        </w:rPr>
        <w:t>1</w:t>
      </w:r>
      <w:r w:rsidRPr="00AA1F0F">
        <w:rPr>
          <w:sz w:val="28"/>
          <w:szCs w:val="28"/>
        </w:rPr>
        <w:t xml:space="preserve">.1 – </w:t>
      </w:r>
      <w:r w:rsidR="00CC02F3" w:rsidRPr="00AA1F0F">
        <w:rPr>
          <w:sz w:val="28"/>
          <w:szCs w:val="28"/>
        </w:rPr>
        <w:t xml:space="preserve">Табличный отчет, созданный с помощью плагина My </w:t>
      </w:r>
      <w:proofErr w:type="spellStart"/>
      <w:r w:rsidR="00CC02F3" w:rsidRPr="00AA1F0F">
        <w:rPr>
          <w:sz w:val="28"/>
          <w:szCs w:val="28"/>
        </w:rPr>
        <w:t>Feedback</w:t>
      </w:r>
      <w:proofErr w:type="spellEnd"/>
    </w:p>
    <w:p w14:paraId="6D366D58" w14:textId="77777777" w:rsidR="00744F95" w:rsidRPr="00AA1F0F" w:rsidRDefault="00744F95" w:rsidP="00AA1F0F">
      <w:pPr>
        <w:spacing w:line="360" w:lineRule="exact"/>
        <w:ind w:firstLine="709"/>
        <w:rPr>
          <w:sz w:val="28"/>
          <w:szCs w:val="28"/>
        </w:rPr>
      </w:pPr>
    </w:p>
    <w:p w14:paraId="750CA99C" w14:textId="6D57A4EF" w:rsidR="0070013F" w:rsidRPr="00AA1F0F" w:rsidRDefault="00CC02F3" w:rsidP="00AA1F0F">
      <w:pPr>
        <w:spacing w:line="360" w:lineRule="exact"/>
        <w:ind w:firstLine="709"/>
        <w:rPr>
          <w:sz w:val="28"/>
          <w:szCs w:val="28"/>
        </w:rPr>
      </w:pPr>
      <w:r w:rsidRPr="00AA1F0F">
        <w:rPr>
          <w:sz w:val="28"/>
          <w:szCs w:val="28"/>
        </w:rPr>
        <w:t xml:space="preserve">Тем не менее, система обладает рядом существенных недостатков. Основным ограничением является высокая сложность первоначальной настройки, требующая от администраторов специализированных технических знаний. Кроме того, при масштабировании на крупные учебные заведения </w:t>
      </w:r>
      <w:proofErr w:type="spellStart"/>
      <w:r w:rsidRPr="00AA1F0F">
        <w:rPr>
          <w:sz w:val="28"/>
          <w:szCs w:val="28"/>
        </w:rPr>
        <w:t>Moodle</w:t>
      </w:r>
      <w:proofErr w:type="spellEnd"/>
      <w:r w:rsidRPr="00AA1F0F">
        <w:rPr>
          <w:sz w:val="28"/>
          <w:szCs w:val="28"/>
        </w:rPr>
        <w:t xml:space="preserve"> демонстрирует повышенные требования к серверным ресурсам, что может привести к снижению производительности. Интерфейс модуля отчетности, несмотря на его функциональную насыщенность, отличается недостаточной интуитивностью, что создает дополнительные трудности для пользователей, не обладающих достаточным опытом работы с системой.</w:t>
      </w:r>
      <w:r w:rsidR="007B2ADE" w:rsidRPr="00AA1F0F">
        <w:rPr>
          <w:sz w:val="28"/>
          <w:szCs w:val="28"/>
        </w:rPr>
        <w:t xml:space="preserve"> </w:t>
      </w:r>
    </w:p>
    <w:p w14:paraId="637D2781" w14:textId="77777777" w:rsidR="0030278E" w:rsidRPr="00AA1F0F" w:rsidRDefault="0030278E" w:rsidP="00AA1F0F">
      <w:pPr>
        <w:spacing w:line="360" w:lineRule="exact"/>
        <w:ind w:firstLine="709"/>
        <w:rPr>
          <w:sz w:val="28"/>
          <w:szCs w:val="28"/>
        </w:rPr>
      </w:pPr>
    </w:p>
    <w:p w14:paraId="13DFB274" w14:textId="1EFB36B8" w:rsidR="0070013F" w:rsidRPr="00D0478A" w:rsidRDefault="0070013F" w:rsidP="00675B8B">
      <w:pPr>
        <w:pStyle w:val="30"/>
      </w:pPr>
      <w:bookmarkStart w:id="6" w:name="_Toc198635688"/>
      <w:r w:rsidRPr="00D0478A">
        <w:t>Платформа 1</w:t>
      </w:r>
      <w:proofErr w:type="gramStart"/>
      <w:r w:rsidRPr="00D0478A">
        <w:t>С:Университет</w:t>
      </w:r>
      <w:bookmarkEnd w:id="6"/>
      <w:proofErr w:type="gramEnd"/>
    </w:p>
    <w:p w14:paraId="6BFAE994" w14:textId="77777777" w:rsidR="0070013F" w:rsidRPr="00AA1F0F" w:rsidRDefault="0070013F" w:rsidP="00AA1F0F">
      <w:pPr>
        <w:spacing w:line="360" w:lineRule="exact"/>
        <w:ind w:firstLine="709"/>
        <w:rPr>
          <w:sz w:val="28"/>
          <w:szCs w:val="28"/>
        </w:rPr>
      </w:pPr>
    </w:p>
    <w:p w14:paraId="160D1EB2" w14:textId="4AF78A83" w:rsidR="002B71E1" w:rsidRPr="00AA1F0F" w:rsidRDefault="002B71E1" w:rsidP="00AA1F0F">
      <w:pPr>
        <w:spacing w:line="360" w:lineRule="exact"/>
        <w:ind w:firstLine="709"/>
        <w:rPr>
          <w:sz w:val="28"/>
          <w:szCs w:val="28"/>
        </w:rPr>
      </w:pPr>
      <w:r w:rsidRPr="00AA1F0F">
        <w:rPr>
          <w:sz w:val="28"/>
          <w:szCs w:val="28"/>
        </w:rPr>
        <w:t>1</w:t>
      </w:r>
      <w:proofErr w:type="gramStart"/>
      <w:r w:rsidRPr="00AA1F0F">
        <w:rPr>
          <w:sz w:val="28"/>
          <w:szCs w:val="28"/>
        </w:rPr>
        <w:t>С:Университет</w:t>
      </w:r>
      <w:proofErr w:type="gramEnd"/>
      <w:r w:rsidRPr="00AA1F0F">
        <w:rPr>
          <w:sz w:val="28"/>
          <w:szCs w:val="28"/>
        </w:rPr>
        <w:t xml:space="preserve"> представляет собой специализированное решение на платформе 1</w:t>
      </w:r>
      <w:proofErr w:type="gramStart"/>
      <w:r w:rsidRPr="00AA1F0F">
        <w:rPr>
          <w:sz w:val="28"/>
          <w:szCs w:val="28"/>
        </w:rPr>
        <w:t>С:Предприятие</w:t>
      </w:r>
      <w:proofErr w:type="gramEnd"/>
      <w:r w:rsidRPr="00AA1F0F">
        <w:rPr>
          <w:sz w:val="28"/>
          <w:szCs w:val="28"/>
        </w:rPr>
        <w:t xml:space="preserve"> 8, предназначенное для автоматизации управления деятельностью высших учебных заведений. Согласно официальной документации, решение соответствует требованиям образовательных </w:t>
      </w:r>
      <w:r w:rsidRPr="00AA1F0F">
        <w:rPr>
          <w:sz w:val="28"/>
          <w:szCs w:val="28"/>
        </w:rPr>
        <w:lastRenderedPageBreak/>
        <w:t>стандартов, поддерживая уровневую подготовку (бакалавриат, магистратура, специалитет) и формирование документов государственного образца [</w:t>
      </w:r>
      <w:r w:rsidR="004C05DD" w:rsidRPr="00AA1F0F">
        <w:rPr>
          <w:sz w:val="28"/>
          <w:szCs w:val="28"/>
        </w:rPr>
        <w:t>3</w:t>
      </w:r>
      <w:r w:rsidRPr="00AA1F0F">
        <w:rPr>
          <w:sz w:val="28"/>
          <w:szCs w:val="28"/>
        </w:rPr>
        <w:t>].</w:t>
      </w:r>
    </w:p>
    <w:p w14:paraId="33B09221" w14:textId="4E50E526" w:rsidR="002B71E1" w:rsidRPr="00AA1F0F" w:rsidRDefault="0013286E" w:rsidP="00AA1F0F">
      <w:pPr>
        <w:spacing w:line="360" w:lineRule="exact"/>
        <w:ind w:firstLine="709"/>
        <w:rPr>
          <w:sz w:val="28"/>
          <w:szCs w:val="28"/>
        </w:rPr>
      </w:pPr>
      <w:r>
        <w:rPr>
          <w:sz w:val="28"/>
          <w:szCs w:val="28"/>
        </w:rPr>
        <w:t>П</w:t>
      </w:r>
      <w:r w:rsidR="002B71E1" w:rsidRPr="00AA1F0F">
        <w:rPr>
          <w:sz w:val="28"/>
          <w:szCs w:val="28"/>
        </w:rPr>
        <w:t>реимуществом 1</w:t>
      </w:r>
      <w:proofErr w:type="gramStart"/>
      <w:r w:rsidR="002B71E1" w:rsidRPr="00AA1F0F">
        <w:rPr>
          <w:sz w:val="28"/>
          <w:szCs w:val="28"/>
        </w:rPr>
        <w:t>С:Университет</w:t>
      </w:r>
      <w:proofErr w:type="gramEnd"/>
      <w:r w:rsidR="002B71E1" w:rsidRPr="00AA1F0F">
        <w:rPr>
          <w:sz w:val="28"/>
          <w:szCs w:val="28"/>
        </w:rPr>
        <w:t xml:space="preserve"> является глубокая интеграция с другими продуктами линейки 1С, такими как 1</w:t>
      </w:r>
      <w:proofErr w:type="gramStart"/>
      <w:r w:rsidR="002B71E1" w:rsidRPr="00AA1F0F">
        <w:rPr>
          <w:sz w:val="28"/>
          <w:szCs w:val="28"/>
        </w:rPr>
        <w:t>С:Бухгалтерия</w:t>
      </w:r>
      <w:proofErr w:type="gramEnd"/>
      <w:r w:rsidR="002B71E1" w:rsidRPr="00AA1F0F">
        <w:rPr>
          <w:sz w:val="28"/>
          <w:szCs w:val="28"/>
        </w:rPr>
        <w:t xml:space="preserve"> и 1</w:t>
      </w:r>
      <w:proofErr w:type="gramStart"/>
      <w:r w:rsidR="002B71E1" w:rsidRPr="00AA1F0F">
        <w:rPr>
          <w:sz w:val="28"/>
          <w:szCs w:val="28"/>
        </w:rPr>
        <w:t>С:Зарплата</w:t>
      </w:r>
      <w:proofErr w:type="gramEnd"/>
      <w:r w:rsidR="002B71E1" w:rsidRPr="00AA1F0F">
        <w:rPr>
          <w:sz w:val="28"/>
          <w:szCs w:val="28"/>
        </w:rPr>
        <w:t xml:space="preserve"> и управление персоналом. Это позволяет автоматизировать не только учебные процессы, но и смежные направления деятельности, включая расчет стипендий, формирование платежных ведомостей и управление контингентом обучающихся. </w:t>
      </w:r>
    </w:p>
    <w:p w14:paraId="5CDD202A" w14:textId="57491E8F" w:rsidR="0070013F" w:rsidRPr="00AA1F0F" w:rsidRDefault="002B71E1" w:rsidP="00AA1F0F">
      <w:pPr>
        <w:spacing w:line="360" w:lineRule="exact"/>
        <w:ind w:firstLine="709"/>
        <w:rPr>
          <w:sz w:val="28"/>
          <w:szCs w:val="28"/>
        </w:rPr>
      </w:pPr>
      <w:r w:rsidRPr="00AA1F0F">
        <w:rPr>
          <w:sz w:val="28"/>
          <w:szCs w:val="28"/>
        </w:rPr>
        <w:t>Важной функциональной особенностью платформы являются мощные инструменты отчетности. 1</w:t>
      </w:r>
      <w:proofErr w:type="gramStart"/>
      <w:r w:rsidRPr="00AA1F0F">
        <w:rPr>
          <w:sz w:val="28"/>
          <w:szCs w:val="28"/>
        </w:rPr>
        <w:t>С:Университет</w:t>
      </w:r>
      <w:proofErr w:type="gramEnd"/>
      <w:r w:rsidRPr="00AA1F0F">
        <w:rPr>
          <w:sz w:val="28"/>
          <w:szCs w:val="28"/>
        </w:rPr>
        <w:t xml:space="preserve"> предоставляет готовые формы для формирования академических справок, ведомостей успеваемости и статистических отчетов по различным критериям. В отличие от многих LMS-систем, отчеты могут быть экспортированы в распространенные форматы, такие как Excel и PDF, для дальнейшей обработки или передачи в контролирующие органы. На рисунке 1.2 представлен пример отчета типа «Контингент», сгенерированного в системе.</w:t>
      </w:r>
    </w:p>
    <w:p w14:paraId="444E3339" w14:textId="77777777" w:rsidR="002B71E1" w:rsidRPr="00AA1F0F" w:rsidRDefault="002B71E1" w:rsidP="00AA1F0F">
      <w:pPr>
        <w:spacing w:line="360" w:lineRule="exact"/>
        <w:ind w:firstLine="709"/>
        <w:rPr>
          <w:sz w:val="28"/>
          <w:szCs w:val="28"/>
        </w:rPr>
      </w:pPr>
    </w:p>
    <w:p w14:paraId="2B338D42" w14:textId="78A1331F" w:rsidR="007E4A3A" w:rsidRPr="0070013F" w:rsidRDefault="007E4A3A" w:rsidP="007E4A3A">
      <w:pPr>
        <w:ind w:firstLine="0"/>
        <w:contextualSpacing/>
        <w:jc w:val="center"/>
        <w:rPr>
          <w:rFonts w:cs="Times New Roman"/>
          <w:lang w:eastAsia="ru-RU"/>
        </w:rPr>
      </w:pPr>
      <w:r w:rsidRPr="007E4A3A">
        <w:rPr>
          <w:rFonts w:cs="Times New Roman"/>
          <w:noProof/>
          <w:lang w:eastAsia="ru-RU"/>
        </w:rPr>
        <w:drawing>
          <wp:inline distT="0" distB="0" distL="0" distR="0" wp14:anchorId="5B331B61" wp14:editId="5BD2DAE0">
            <wp:extent cx="6120130" cy="488950"/>
            <wp:effectExtent l="0" t="0" r="0" b="6350"/>
            <wp:docPr id="105009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013" name=""/>
                    <pic:cNvPicPr/>
                  </pic:nvPicPr>
                  <pic:blipFill>
                    <a:blip r:embed="rId13"/>
                    <a:stretch>
                      <a:fillRect/>
                    </a:stretch>
                  </pic:blipFill>
                  <pic:spPr>
                    <a:xfrm>
                      <a:off x="0" y="0"/>
                      <a:ext cx="6120130" cy="488950"/>
                    </a:xfrm>
                    <a:prstGeom prst="rect">
                      <a:avLst/>
                    </a:prstGeom>
                  </pic:spPr>
                </pic:pic>
              </a:graphicData>
            </a:graphic>
          </wp:inline>
        </w:drawing>
      </w:r>
    </w:p>
    <w:p w14:paraId="3FCDABB3" w14:textId="77777777" w:rsidR="007E4A3A" w:rsidRPr="00D0478A" w:rsidRDefault="007E4A3A" w:rsidP="00D0478A">
      <w:pPr>
        <w:spacing w:line="360" w:lineRule="exact"/>
        <w:ind w:firstLine="709"/>
        <w:rPr>
          <w:sz w:val="28"/>
          <w:szCs w:val="28"/>
        </w:rPr>
      </w:pPr>
    </w:p>
    <w:p w14:paraId="57F88C86" w14:textId="7122886B" w:rsidR="0070013F" w:rsidRPr="00D0478A" w:rsidRDefault="0070013F" w:rsidP="00D0478A">
      <w:pPr>
        <w:ind w:firstLine="0"/>
        <w:contextualSpacing/>
        <w:jc w:val="center"/>
        <w:rPr>
          <w:sz w:val="28"/>
          <w:szCs w:val="28"/>
        </w:rPr>
      </w:pPr>
      <w:r w:rsidRPr="00D0478A">
        <w:rPr>
          <w:sz w:val="28"/>
          <w:szCs w:val="28"/>
        </w:rPr>
        <w:t xml:space="preserve">Рисунок 1.2 – </w:t>
      </w:r>
      <w:r w:rsidR="007E4A3A" w:rsidRPr="00D0478A">
        <w:rPr>
          <w:sz w:val="28"/>
          <w:szCs w:val="28"/>
        </w:rPr>
        <w:t xml:space="preserve">Пример отчета типа «Контингент» </w:t>
      </w:r>
      <w:r w:rsidRPr="00D0478A">
        <w:rPr>
          <w:sz w:val="28"/>
          <w:szCs w:val="28"/>
        </w:rPr>
        <w:t>в 1</w:t>
      </w:r>
      <w:proofErr w:type="gramStart"/>
      <w:r w:rsidRPr="00D0478A">
        <w:rPr>
          <w:sz w:val="28"/>
          <w:szCs w:val="28"/>
        </w:rPr>
        <w:t>С:Университет</w:t>
      </w:r>
      <w:proofErr w:type="gramEnd"/>
    </w:p>
    <w:p w14:paraId="545C2F42" w14:textId="77777777" w:rsidR="0070013F" w:rsidRPr="00D0478A" w:rsidRDefault="0070013F" w:rsidP="00D0478A">
      <w:pPr>
        <w:spacing w:line="360" w:lineRule="exact"/>
        <w:ind w:firstLine="709"/>
        <w:rPr>
          <w:sz w:val="28"/>
          <w:szCs w:val="28"/>
        </w:rPr>
      </w:pPr>
    </w:p>
    <w:p w14:paraId="53450CA2" w14:textId="1E42E2D0" w:rsidR="0030278E" w:rsidRPr="00D0478A" w:rsidRDefault="0030278E" w:rsidP="0013286E">
      <w:pPr>
        <w:spacing w:line="360" w:lineRule="exact"/>
        <w:ind w:firstLine="709"/>
        <w:rPr>
          <w:sz w:val="28"/>
          <w:szCs w:val="28"/>
        </w:rPr>
      </w:pPr>
      <w:r w:rsidRPr="00D0478A">
        <w:rPr>
          <w:sz w:val="28"/>
          <w:szCs w:val="28"/>
        </w:rPr>
        <w:t>Однако у решения имеются определенные ограничения. В частности, для эффективной работы с системой требуется предварительное обучение персонала, поскольку интерфейс, несмотря на свою логичность, содержит множество специализированных разделов. Кроме того, внедрение системы в крупных вузах может потребовать значительных вычислительных ресурсов и дополнительных затрат на настройку и техническую поддержку, особенно при интеграции с внешними сервисами и современными LMS-платформами. Также стоит отметить ограниченную гибкость при адаптации под индивидуальные учебные процессы, отсутствие полноценной мобильной версии и сложности с генерацией нестандартных отчетов, что может потребовать привлечения дополнительных специалистов по 1С-разработке</w:t>
      </w:r>
      <w:r w:rsidR="002A1403" w:rsidRPr="00D0478A">
        <w:rPr>
          <w:sz w:val="28"/>
          <w:szCs w:val="28"/>
        </w:rPr>
        <w:t xml:space="preserve"> [</w:t>
      </w:r>
      <w:r w:rsidR="004C05DD" w:rsidRPr="00D0478A">
        <w:rPr>
          <w:sz w:val="28"/>
          <w:szCs w:val="28"/>
        </w:rPr>
        <w:t>4</w:t>
      </w:r>
      <w:r w:rsidR="002A1403" w:rsidRPr="00D0478A">
        <w:rPr>
          <w:sz w:val="28"/>
          <w:szCs w:val="28"/>
        </w:rPr>
        <w:t>]</w:t>
      </w:r>
      <w:r w:rsidRPr="00D0478A">
        <w:rPr>
          <w:sz w:val="28"/>
          <w:szCs w:val="28"/>
        </w:rPr>
        <w:t>.</w:t>
      </w:r>
    </w:p>
    <w:p w14:paraId="6C64A8BB" w14:textId="77777777" w:rsidR="001A09AD" w:rsidRPr="0030278E" w:rsidRDefault="001A09AD" w:rsidP="0013286E">
      <w:pPr>
        <w:spacing w:line="360" w:lineRule="exact"/>
        <w:contextualSpacing/>
        <w:rPr>
          <w:rFonts w:cs="Times New Roman"/>
          <w:lang w:eastAsia="ru-RU"/>
        </w:rPr>
      </w:pPr>
    </w:p>
    <w:p w14:paraId="3526369F" w14:textId="594F90A3" w:rsidR="00445CF2" w:rsidRDefault="00445CF2" w:rsidP="00675B8B">
      <w:pPr>
        <w:pStyle w:val="30"/>
        <w:rPr>
          <w:sz w:val="27"/>
        </w:rPr>
      </w:pPr>
      <w:bookmarkStart w:id="7" w:name="_Toc198635689"/>
      <w:r>
        <w:rPr>
          <w:rStyle w:val="afc"/>
          <w:b/>
          <w:bCs w:val="0"/>
        </w:rPr>
        <w:t>Платформа Комбинатор</w:t>
      </w:r>
      <w:bookmarkEnd w:id="7"/>
    </w:p>
    <w:p w14:paraId="49950646" w14:textId="77777777" w:rsidR="002A6A84" w:rsidRPr="00D0478A" w:rsidRDefault="002A6A84" w:rsidP="0013286E">
      <w:pPr>
        <w:spacing w:line="360" w:lineRule="exact"/>
        <w:ind w:firstLine="709"/>
        <w:rPr>
          <w:sz w:val="28"/>
          <w:szCs w:val="28"/>
        </w:rPr>
      </w:pPr>
    </w:p>
    <w:p w14:paraId="317AF859" w14:textId="77777777" w:rsidR="00B2513C" w:rsidRPr="00D0478A" w:rsidRDefault="00B2513C" w:rsidP="0013286E">
      <w:pPr>
        <w:spacing w:line="360" w:lineRule="exact"/>
        <w:ind w:firstLine="709"/>
        <w:rPr>
          <w:sz w:val="28"/>
          <w:szCs w:val="28"/>
        </w:rPr>
      </w:pPr>
      <w:r w:rsidRPr="00D0478A">
        <w:rPr>
          <w:sz w:val="28"/>
          <w:szCs w:val="28"/>
        </w:rPr>
        <w:t xml:space="preserve">Комбинатор представляет собой современный сервис для автоматизированного создания и заполнения шаблонов документов, включая ведомости, отчеты и договоры, который находит применение в образовательных учреждениях, коммерческих организациях и государственных структурах. </w:t>
      </w:r>
      <w:r w:rsidRPr="00D0478A">
        <w:rPr>
          <w:sz w:val="28"/>
          <w:szCs w:val="28"/>
        </w:rPr>
        <w:lastRenderedPageBreak/>
        <w:t>Платформа предлагает широкий функционал для разработки шаблонов с использованием текстовых блоков, таблиц, формул и условных операторов, поддерживая работу с динамическими полями и Excel-подобными выражениями для автоматических расчетов. Особенно ценным является возможность создания интеллектуальных шаблонов, которые адаптируются под различные сценарии использования - от простых справок до сложных многостраничных отчетов с перекрестными ссылками и автоматической нумерацией.</w:t>
      </w:r>
    </w:p>
    <w:p w14:paraId="55964493" w14:textId="77777777" w:rsidR="00B2513C" w:rsidRPr="00D0478A" w:rsidRDefault="00B2513C" w:rsidP="00D0478A">
      <w:pPr>
        <w:spacing w:line="360" w:lineRule="exact"/>
        <w:ind w:firstLine="709"/>
        <w:rPr>
          <w:sz w:val="28"/>
          <w:szCs w:val="28"/>
        </w:rPr>
      </w:pPr>
      <w:r w:rsidRPr="00D0478A">
        <w:rPr>
          <w:sz w:val="28"/>
          <w:szCs w:val="28"/>
        </w:rPr>
        <w:t>Ключевым преимуществом системы является возможность интеграции с внешними источниками данных (Excel, Google Таблицы, CRM-системы, 1С) через API-интерфейсы, что позволяет автоматически обновлять информацию в документах. В образовательной сфере Комбинатор особенно полезен для генерации ведомостей успеваемости, зачетных книжек и приказов, предлагая уникальные функции вроде автоматического склонения фамилий и числительных. Система поддерживает экспорт документов в различные форматы (PDF, Word, Excel) с возможностью электронной подписи, обеспечивая юридическую значимость документов.</w:t>
      </w:r>
    </w:p>
    <w:p w14:paraId="00D197DE" w14:textId="65F4407B" w:rsidR="00B2513C" w:rsidRPr="00D0478A" w:rsidRDefault="00B2513C" w:rsidP="00D0478A">
      <w:pPr>
        <w:spacing w:line="360" w:lineRule="exact"/>
        <w:ind w:firstLine="709"/>
        <w:rPr>
          <w:sz w:val="28"/>
          <w:szCs w:val="28"/>
        </w:rPr>
      </w:pPr>
      <w:r w:rsidRPr="00D0478A">
        <w:rPr>
          <w:sz w:val="28"/>
          <w:szCs w:val="28"/>
        </w:rPr>
        <w:t xml:space="preserve">Основные преимущества платформы включают значительную экономию времени (сокращение сроков подготовки документов до 80% по сравнению с ручным методом), гибкость настройки (более 50 предустановленных шаблонов и возможность создания собственных) и интуитивно понятный интерфейс с русскоязычной поддержкой </w:t>
      </w:r>
      <w:r w:rsidR="001A09AD" w:rsidRPr="00D0478A">
        <w:rPr>
          <w:sz w:val="28"/>
          <w:szCs w:val="28"/>
        </w:rPr>
        <w:t>[</w:t>
      </w:r>
      <w:r w:rsidR="00D867BF" w:rsidRPr="00D0478A">
        <w:rPr>
          <w:sz w:val="28"/>
          <w:szCs w:val="28"/>
        </w:rPr>
        <w:t>5</w:t>
      </w:r>
      <w:r w:rsidR="001A09AD" w:rsidRPr="00D0478A">
        <w:rPr>
          <w:sz w:val="28"/>
          <w:szCs w:val="28"/>
        </w:rPr>
        <w:t>]</w:t>
      </w:r>
      <w:r w:rsidRPr="00D0478A">
        <w:rPr>
          <w:sz w:val="28"/>
          <w:szCs w:val="28"/>
        </w:rPr>
        <w:t>.</w:t>
      </w:r>
    </w:p>
    <w:p w14:paraId="510F9874" w14:textId="77777777" w:rsidR="00B2513C" w:rsidRPr="00D0478A" w:rsidRDefault="00B2513C" w:rsidP="00D0478A">
      <w:pPr>
        <w:spacing w:line="360" w:lineRule="exact"/>
        <w:ind w:firstLine="709"/>
        <w:rPr>
          <w:sz w:val="28"/>
          <w:szCs w:val="28"/>
        </w:rPr>
      </w:pPr>
    </w:p>
    <w:p w14:paraId="03B0C6FD" w14:textId="14B8C42A" w:rsidR="00B2513C" w:rsidRDefault="004C05DD" w:rsidP="004C05DD">
      <w:pPr>
        <w:ind w:firstLine="0"/>
        <w:contextualSpacing/>
        <w:jc w:val="center"/>
        <w:rPr>
          <w:rFonts w:cs="Times New Roman"/>
          <w:lang w:eastAsia="ru-RU"/>
        </w:rPr>
      </w:pPr>
      <w:r w:rsidRPr="004C05DD">
        <w:rPr>
          <w:rFonts w:cs="Times New Roman"/>
          <w:noProof/>
          <w:lang w:eastAsia="ru-RU"/>
        </w:rPr>
        <w:drawing>
          <wp:inline distT="0" distB="0" distL="0" distR="0" wp14:anchorId="0F4A3848" wp14:editId="1995FE5D">
            <wp:extent cx="6120130" cy="3434080"/>
            <wp:effectExtent l="0" t="0" r="0" b="0"/>
            <wp:doc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14"/>
                    <a:stretch>
                      <a:fillRect/>
                    </a:stretch>
                  </pic:blipFill>
                  <pic:spPr>
                    <a:xfrm>
                      <a:off x="0" y="0"/>
                      <a:ext cx="6120130" cy="3434080"/>
                    </a:xfrm>
                    <a:prstGeom prst="rect">
                      <a:avLst/>
                    </a:prstGeom>
                  </pic:spPr>
                </pic:pic>
              </a:graphicData>
            </a:graphic>
          </wp:inline>
        </w:drawing>
      </w:r>
    </w:p>
    <w:p w14:paraId="1FAC9ED3" w14:textId="77777777" w:rsidR="00B2513C" w:rsidRPr="0013286E" w:rsidRDefault="00B2513C" w:rsidP="00B2513C">
      <w:pPr>
        <w:contextualSpacing/>
        <w:rPr>
          <w:rFonts w:cs="Times New Roman"/>
          <w:sz w:val="28"/>
          <w:szCs w:val="28"/>
          <w:lang w:eastAsia="ru-RU"/>
        </w:rPr>
      </w:pPr>
    </w:p>
    <w:p w14:paraId="0EE89690" w14:textId="121A54C5" w:rsidR="00754B0D" w:rsidRPr="0013286E" w:rsidRDefault="004C05DD" w:rsidP="0013286E">
      <w:pPr>
        <w:ind w:firstLine="0"/>
        <w:contextualSpacing/>
        <w:jc w:val="center"/>
        <w:rPr>
          <w:rFonts w:cs="Times New Roman"/>
          <w:sz w:val="28"/>
          <w:szCs w:val="28"/>
          <w:lang w:eastAsia="ru-RU"/>
        </w:rPr>
      </w:pPr>
      <w:r w:rsidRPr="0013286E">
        <w:rPr>
          <w:rFonts w:cs="Times New Roman"/>
          <w:sz w:val="28"/>
          <w:szCs w:val="28"/>
          <w:lang w:eastAsia="ru-RU"/>
        </w:rPr>
        <w:t>Рисунок 1.3 – Пример создания шаблона документа в приложении «Комбинатор»</w:t>
      </w:r>
    </w:p>
    <w:p w14:paraId="6BF24373" w14:textId="498B746D" w:rsidR="00445CF2" w:rsidRPr="0013286E" w:rsidRDefault="00B2513C" w:rsidP="0013286E">
      <w:pPr>
        <w:spacing w:line="360" w:lineRule="exact"/>
        <w:ind w:firstLine="709"/>
        <w:rPr>
          <w:sz w:val="28"/>
          <w:szCs w:val="28"/>
        </w:rPr>
      </w:pPr>
      <w:r w:rsidRPr="0013286E">
        <w:rPr>
          <w:sz w:val="28"/>
          <w:szCs w:val="28"/>
        </w:rPr>
        <w:lastRenderedPageBreak/>
        <w:t xml:space="preserve">Однако при внедрении системы следует учитывать ряд ограничений. Для эффективной работы с Комбинатором пользователям необходимо освоить принципы создания сложных шаблонов, что требует временных затрат. Полный функционал доступен только по платной подписке, а бесплатная версия имеет существенные ограничения. </w:t>
      </w:r>
      <w:r w:rsidR="00D867BF" w:rsidRPr="0013286E">
        <w:rPr>
          <w:sz w:val="28"/>
          <w:szCs w:val="28"/>
        </w:rPr>
        <w:t>Важным ограничением системы является отсутствие встроенных инструментов для первичного сбора и обработки данных. В частности, платформа не предоставляет функционала для непосредственного ввода информации - например, у преподавателей нет возможности выставлять оценки студентам непосредственно в системе. Комбинатор работает исключительно как инструмент для автоматизации уже готовых данных, требуя их предварительной подготовки во внешних системах (электронных таблицах, CRM или специализированных учебных платформах).</w:t>
      </w:r>
      <w:r w:rsidRPr="0013286E">
        <w:rPr>
          <w:sz w:val="28"/>
          <w:szCs w:val="28"/>
        </w:rPr>
        <w:t xml:space="preserve"> Несмотря на эти недостатки, Комбинатор остается эффективным решением для автоматизации документооборота, особенно при работе с массовыми документами в учебных заведениях, хотя для достижения максимальной эффективности может потребоваться переход на платный тариф и дополнительное обучение персонала.</w:t>
      </w:r>
    </w:p>
    <w:p w14:paraId="61F1101E" w14:textId="77777777" w:rsidR="00445CF2" w:rsidRPr="0013286E" w:rsidRDefault="00445CF2" w:rsidP="0013286E">
      <w:pPr>
        <w:spacing w:line="360" w:lineRule="exact"/>
        <w:ind w:firstLine="709"/>
        <w:rPr>
          <w:sz w:val="28"/>
          <w:szCs w:val="28"/>
        </w:rPr>
      </w:pPr>
    </w:p>
    <w:p w14:paraId="1969AC0F" w14:textId="0A10240D" w:rsidR="00C427E1" w:rsidRDefault="00C427E1" w:rsidP="00675B8B">
      <w:pPr>
        <w:pStyle w:val="20"/>
      </w:pPr>
      <w:bookmarkStart w:id="8" w:name="_Toc72883954"/>
      <w:bookmarkStart w:id="9" w:name="_Toc198635690"/>
      <w:r>
        <w:t>Цел</w:t>
      </w:r>
      <w:r w:rsidR="005F1E4E">
        <w:t>и</w:t>
      </w:r>
      <w:r>
        <w:t xml:space="preserve"> и задачи проекта</w:t>
      </w:r>
      <w:bookmarkEnd w:id="8"/>
      <w:bookmarkEnd w:id="9"/>
    </w:p>
    <w:p w14:paraId="504E2C73" w14:textId="77777777" w:rsidR="002A6A84" w:rsidRPr="0013286E" w:rsidRDefault="002A6A84" w:rsidP="0013286E">
      <w:pPr>
        <w:spacing w:line="360" w:lineRule="exact"/>
        <w:ind w:firstLine="709"/>
        <w:rPr>
          <w:sz w:val="28"/>
          <w:szCs w:val="28"/>
        </w:rPr>
      </w:pPr>
    </w:p>
    <w:p w14:paraId="2ECC7BB2" w14:textId="196222B0" w:rsidR="002A6A84" w:rsidRPr="0013286E" w:rsidRDefault="002A6A84" w:rsidP="0013286E">
      <w:pPr>
        <w:spacing w:line="360" w:lineRule="exact"/>
        <w:ind w:firstLine="709"/>
        <w:rPr>
          <w:sz w:val="28"/>
          <w:szCs w:val="28"/>
        </w:rPr>
      </w:pPr>
      <w:r w:rsidRPr="0013286E">
        <w:rPr>
          <w:sz w:val="28"/>
          <w:szCs w:val="28"/>
        </w:rPr>
        <w:t>Анализ существующих программных средств для автоматизации учета успеваемости студентов (</w:t>
      </w:r>
      <w:r w:rsidR="006D3C17" w:rsidRPr="0013286E">
        <w:rPr>
          <w:sz w:val="28"/>
          <w:szCs w:val="28"/>
        </w:rPr>
        <w:t xml:space="preserve">таких как </w:t>
      </w:r>
      <w:proofErr w:type="spellStart"/>
      <w:r w:rsidR="006D3C17" w:rsidRPr="0013286E">
        <w:rPr>
          <w:sz w:val="28"/>
          <w:szCs w:val="28"/>
        </w:rPr>
        <w:t>Moodle</w:t>
      </w:r>
      <w:proofErr w:type="spellEnd"/>
      <w:r w:rsidR="006D3C17" w:rsidRPr="0013286E">
        <w:rPr>
          <w:sz w:val="28"/>
          <w:szCs w:val="28"/>
        </w:rPr>
        <w:t>, 1</w:t>
      </w:r>
      <w:proofErr w:type="gramStart"/>
      <w:r w:rsidR="006D3C17" w:rsidRPr="0013286E">
        <w:rPr>
          <w:sz w:val="28"/>
          <w:szCs w:val="28"/>
        </w:rPr>
        <w:t>С:Университет</w:t>
      </w:r>
      <w:proofErr w:type="gramEnd"/>
      <w:r w:rsidR="006D3C17" w:rsidRPr="0013286E">
        <w:rPr>
          <w:sz w:val="28"/>
          <w:szCs w:val="28"/>
        </w:rPr>
        <w:t xml:space="preserve"> и Комбинатор) </w:t>
      </w:r>
      <w:r w:rsidRPr="0013286E">
        <w:rPr>
          <w:sz w:val="28"/>
          <w:szCs w:val="28"/>
        </w:rPr>
        <w:t>показал, что они обладают рядом существенных недостатков:</w:t>
      </w:r>
    </w:p>
    <w:p w14:paraId="47E8395B" w14:textId="3FB87FFD"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г</w:t>
      </w:r>
      <w:r w:rsidR="002A6A84" w:rsidRPr="0013286E">
        <w:rPr>
          <w:sz w:val="28"/>
          <w:szCs w:val="28"/>
        </w:rPr>
        <w:t>ромоздкость и сложность внедрения – требуют значительных временных и технических ресурсов для установки и настройки</w:t>
      </w:r>
      <w:r w:rsidRPr="00675B8B">
        <w:rPr>
          <w:sz w:val="28"/>
          <w:szCs w:val="28"/>
        </w:rPr>
        <w:t>;</w:t>
      </w:r>
    </w:p>
    <w:p w14:paraId="32ED2B74" w14:textId="48F908A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в</w:t>
      </w:r>
      <w:r w:rsidR="002A6A84" w:rsidRPr="0013286E">
        <w:rPr>
          <w:sz w:val="28"/>
          <w:szCs w:val="28"/>
        </w:rPr>
        <w:t>ысокая стоимость – коммерческие решения (например, 1</w:t>
      </w:r>
      <w:proofErr w:type="gramStart"/>
      <w:r w:rsidR="002A6A84" w:rsidRPr="0013286E">
        <w:rPr>
          <w:sz w:val="28"/>
          <w:szCs w:val="28"/>
        </w:rPr>
        <w:t>С:Университет</w:t>
      </w:r>
      <w:proofErr w:type="gramEnd"/>
      <w:r w:rsidR="002A6A84" w:rsidRPr="0013286E">
        <w:rPr>
          <w:sz w:val="28"/>
          <w:szCs w:val="28"/>
        </w:rPr>
        <w:t>) предполагают лицензионные отчисления и затраты на сопровождение</w:t>
      </w:r>
      <w:r w:rsidRPr="00675B8B">
        <w:rPr>
          <w:sz w:val="28"/>
          <w:szCs w:val="28"/>
        </w:rPr>
        <w:t>;</w:t>
      </w:r>
    </w:p>
    <w:p w14:paraId="4FA8E159" w14:textId="0378ED7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н</w:t>
      </w:r>
      <w:r w:rsidR="002A6A84" w:rsidRPr="0013286E">
        <w:rPr>
          <w:sz w:val="28"/>
          <w:szCs w:val="28"/>
        </w:rPr>
        <w:t>есоответствие локальным стандартам университета – формируемые ведомости и отчеты не всегда отвечают внутренним требованиям учебного заведения, что вынуждает дорабатывать их вручную</w:t>
      </w:r>
      <w:r w:rsidRPr="00675B8B">
        <w:rPr>
          <w:sz w:val="28"/>
          <w:szCs w:val="28"/>
        </w:rPr>
        <w:t>;</w:t>
      </w:r>
    </w:p>
    <w:p w14:paraId="1CD9F5DD" w14:textId="329650C8"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и</w:t>
      </w:r>
      <w:r w:rsidR="002A6A84" w:rsidRPr="0013286E">
        <w:rPr>
          <w:sz w:val="28"/>
          <w:szCs w:val="28"/>
        </w:rPr>
        <w:t>збыточность функционала – многие возможности существующих систем не востребованы в рамках конкретных задач учета успеваемости, что усложняет интерфейс и снижает удобство работы</w:t>
      </w:r>
      <w:r w:rsidRPr="00675B8B">
        <w:rPr>
          <w:sz w:val="28"/>
          <w:szCs w:val="28"/>
        </w:rPr>
        <w:t>;</w:t>
      </w:r>
    </w:p>
    <w:p w14:paraId="7DF48CE7" w14:textId="0F5F7AF4"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о</w:t>
      </w:r>
      <w:r w:rsidR="00401FF6" w:rsidRPr="0013286E">
        <w:rPr>
          <w:sz w:val="28"/>
          <w:szCs w:val="28"/>
        </w:rPr>
        <w:t>тсутствие встроенных средств для первичного сбора и обработки данных – платформы заполнения документации (например, Комбинатор) не предоставляют встроенных средств для сбора информации, такую как оценки и посещаемость</w:t>
      </w:r>
      <w:r w:rsidRPr="00675B8B">
        <w:rPr>
          <w:sz w:val="28"/>
          <w:szCs w:val="28"/>
        </w:rPr>
        <w:t>.</w:t>
      </w:r>
    </w:p>
    <w:p w14:paraId="70B9F3A7" w14:textId="77777777" w:rsidR="002A6A84" w:rsidRPr="0013286E" w:rsidRDefault="002A6A84" w:rsidP="00D0478A">
      <w:pPr>
        <w:spacing w:line="360" w:lineRule="exact"/>
        <w:ind w:firstLine="709"/>
        <w:rPr>
          <w:sz w:val="28"/>
          <w:szCs w:val="28"/>
        </w:rPr>
      </w:pPr>
      <w:r w:rsidRPr="0013286E">
        <w:rPr>
          <w:sz w:val="28"/>
          <w:szCs w:val="28"/>
        </w:rPr>
        <w:t>Цель проекта – разработка специализированного клиент-серверного веб-приложения для автоматизации учета и анализа успеваемости студентов, которое:</w:t>
      </w:r>
    </w:p>
    <w:p w14:paraId="28C53BBD" w14:textId="2F1EA51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lastRenderedPageBreak/>
        <w:t>б</w:t>
      </w:r>
      <w:r w:rsidR="002A6A84" w:rsidRPr="0013286E">
        <w:rPr>
          <w:sz w:val="28"/>
          <w:szCs w:val="28"/>
        </w:rPr>
        <w:t>удет проще в развертывании и использовании по сравнению с аналогами</w:t>
      </w:r>
      <w:r w:rsidRPr="00675B8B">
        <w:rPr>
          <w:sz w:val="28"/>
          <w:szCs w:val="28"/>
        </w:rPr>
        <w:t>;</w:t>
      </w:r>
    </w:p>
    <w:p w14:paraId="3191950E" w14:textId="6911ADF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о</w:t>
      </w:r>
      <w:r w:rsidR="002A6A84" w:rsidRPr="0013286E">
        <w:rPr>
          <w:sz w:val="28"/>
          <w:szCs w:val="28"/>
        </w:rPr>
        <w:t>беспечит соответствие формируемых ведомостей локальным стандартам университета</w:t>
      </w:r>
      <w:r w:rsidRPr="00675B8B">
        <w:rPr>
          <w:sz w:val="28"/>
          <w:szCs w:val="28"/>
        </w:rPr>
        <w:t>;</w:t>
      </w:r>
    </w:p>
    <w:p w14:paraId="39101A4B" w14:textId="3292E98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озволит минимизировать рутинные операции при заполнении аттестационных документов</w:t>
      </w:r>
      <w:r w:rsidRPr="00675B8B">
        <w:rPr>
          <w:sz w:val="28"/>
          <w:szCs w:val="28"/>
        </w:rPr>
        <w:t>;</w:t>
      </w:r>
    </w:p>
    <w:p w14:paraId="39CD91C7" w14:textId="3E902E6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редоставит аналитические инструменты для оценки успеваемости и посещаемости</w:t>
      </w:r>
      <w:r w:rsidRPr="00675B8B">
        <w:rPr>
          <w:sz w:val="28"/>
          <w:szCs w:val="28"/>
        </w:rPr>
        <w:t>;</w:t>
      </w:r>
    </w:p>
    <w:p w14:paraId="558123E1" w14:textId="461DA559"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б</w:t>
      </w:r>
      <w:r w:rsidR="00401FF6" w:rsidRPr="0013286E">
        <w:rPr>
          <w:sz w:val="28"/>
          <w:szCs w:val="28"/>
        </w:rPr>
        <w:t>удет включать встроенные модули для сбора, хранения и анализа учебных данных</w:t>
      </w:r>
      <w:r>
        <w:rPr>
          <w:sz w:val="28"/>
          <w:szCs w:val="28"/>
        </w:rPr>
        <w:t>.</w:t>
      </w:r>
    </w:p>
    <w:p w14:paraId="1E5E53AA" w14:textId="77777777" w:rsidR="002A6A84" w:rsidRPr="0013286E" w:rsidRDefault="002A6A84" w:rsidP="00D0478A">
      <w:pPr>
        <w:spacing w:line="360" w:lineRule="exact"/>
        <w:ind w:firstLine="709"/>
        <w:rPr>
          <w:sz w:val="28"/>
          <w:szCs w:val="28"/>
        </w:rPr>
      </w:pPr>
      <w:r w:rsidRPr="0013286E">
        <w:rPr>
          <w:sz w:val="28"/>
          <w:szCs w:val="28"/>
        </w:rPr>
        <w:t>Основные задачи проекта:</w:t>
      </w:r>
    </w:p>
    <w:p w14:paraId="23BC6877" w14:textId="047617A8"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а</w:t>
      </w:r>
      <w:r w:rsidR="002A6A84" w:rsidRPr="0013286E">
        <w:rPr>
          <w:sz w:val="28"/>
          <w:szCs w:val="28"/>
        </w:rPr>
        <w:t>втоматизация формирования аттестационных ведомостей – разработка модуля, генерирующего отчетные документы в соответствии с требованиями университета</w:t>
      </w:r>
      <w:r>
        <w:rPr>
          <w:sz w:val="28"/>
          <w:szCs w:val="28"/>
        </w:rPr>
        <w:t>;</w:t>
      </w:r>
    </w:p>
    <w:p w14:paraId="0E00708E" w14:textId="2B497103"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у</w:t>
      </w:r>
      <w:r w:rsidR="002A6A84" w:rsidRPr="0013286E">
        <w:rPr>
          <w:sz w:val="28"/>
          <w:szCs w:val="28"/>
        </w:rPr>
        <w:t>чет успеваемости и посещаемости – создание системы для удобного ввода и хранения оценок, а также анализа динамики обучения студентов</w:t>
      </w:r>
      <w:r w:rsidRPr="00675B8B">
        <w:rPr>
          <w:sz w:val="28"/>
          <w:szCs w:val="28"/>
        </w:rPr>
        <w:t>;</w:t>
      </w:r>
    </w:p>
    <w:p w14:paraId="41EAAA76" w14:textId="6B0520E9"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с</w:t>
      </w:r>
      <w:r w:rsidR="002A6A84" w:rsidRPr="0013286E">
        <w:rPr>
          <w:sz w:val="28"/>
          <w:szCs w:val="28"/>
        </w:rPr>
        <w:t>бор и визуализация статистики – реализация инструментов для анализа успеваемости по группам, дисциплинам и периодам</w:t>
      </w:r>
      <w:r w:rsidRPr="00675B8B">
        <w:rPr>
          <w:sz w:val="28"/>
          <w:szCs w:val="28"/>
        </w:rPr>
        <w:t>;</w:t>
      </w:r>
    </w:p>
    <w:p w14:paraId="629A5784" w14:textId="42C1B496"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ц</w:t>
      </w:r>
      <w:r w:rsidR="002A6A84" w:rsidRPr="0013286E">
        <w:rPr>
          <w:sz w:val="28"/>
          <w:szCs w:val="28"/>
        </w:rPr>
        <w:t>ентрализованное хранение данных – обеспечение надежного хранения ведомостей на сервере</w:t>
      </w:r>
      <w:r w:rsidRPr="00675B8B">
        <w:rPr>
          <w:sz w:val="28"/>
          <w:szCs w:val="28"/>
        </w:rPr>
        <w:t>;</w:t>
      </w:r>
    </w:p>
    <w:p w14:paraId="561C5D4F" w14:textId="6D7585A5"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р</w:t>
      </w:r>
      <w:r w:rsidR="002A6A84" w:rsidRPr="0013286E">
        <w:rPr>
          <w:sz w:val="28"/>
          <w:szCs w:val="28"/>
        </w:rPr>
        <w:t>ассылка документов по электронной почте – автоматизация отправки сформированных ведомостей преподавателям и администрации</w:t>
      </w:r>
      <w:r w:rsidRPr="00675B8B">
        <w:rPr>
          <w:sz w:val="28"/>
          <w:szCs w:val="28"/>
        </w:rPr>
        <w:t>;</w:t>
      </w:r>
    </w:p>
    <w:p w14:paraId="1934914B" w14:textId="7C756EAD"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о</w:t>
      </w:r>
      <w:r w:rsidR="002A6A84" w:rsidRPr="0013286E">
        <w:rPr>
          <w:sz w:val="28"/>
          <w:szCs w:val="28"/>
        </w:rPr>
        <w:t>птимизация пользовательского интерфейса – создание интуитивно понятного и удобного веб-интерфейса для преподавателей и сотрудников деканата.</w:t>
      </w:r>
    </w:p>
    <w:p w14:paraId="48BB7089" w14:textId="61584211" w:rsidR="00F535EA" w:rsidRPr="0013286E" w:rsidRDefault="002A6A84" w:rsidP="00D0478A">
      <w:pPr>
        <w:spacing w:line="360" w:lineRule="exact"/>
        <w:ind w:firstLine="709"/>
        <w:rPr>
          <w:sz w:val="28"/>
          <w:szCs w:val="28"/>
        </w:rPr>
      </w:pPr>
      <w:r w:rsidRPr="0013286E">
        <w:rPr>
          <w:sz w:val="28"/>
          <w:szCs w:val="28"/>
        </w:rPr>
        <w:t>Разрабатываемое приложение устранит недостатки существующих аналогов, обеспечив гибкость, простоту настройки и соответствие внутренним стандартам университета, что повысит эффективность работы с учебной документацией.</w:t>
      </w:r>
    </w:p>
    <w:p w14:paraId="7A81FCF1" w14:textId="2CB38EFC" w:rsidR="003470E9" w:rsidRPr="00DA3B89" w:rsidRDefault="00F535EA" w:rsidP="00F535EA">
      <w:pPr>
        <w:spacing w:after="160" w:line="259" w:lineRule="auto"/>
        <w:ind w:firstLine="0"/>
        <w:jc w:val="left"/>
      </w:pPr>
      <w:r>
        <w:br w:type="page"/>
      </w:r>
    </w:p>
    <w:p w14:paraId="12FCE8E2" w14:textId="07F84EBE" w:rsidR="003470E9" w:rsidRDefault="003470E9" w:rsidP="0013286E">
      <w:pPr>
        <w:pStyle w:val="10"/>
      </w:pPr>
      <w:bookmarkStart w:id="10" w:name="_Toc136376693"/>
      <w:bookmarkStart w:id="11" w:name="_Toc198635691"/>
      <w:r w:rsidRPr="008701B3">
        <w:lastRenderedPageBreak/>
        <w:t>ВЫБОР</w:t>
      </w:r>
      <w:bookmarkStart w:id="12" w:name="_Toc1462789788"/>
      <w:bookmarkStart w:id="13" w:name="_Toc702983044"/>
      <w:bookmarkStart w:id="14" w:name="_Toc101997347"/>
      <w:r w:rsidRPr="008701B3">
        <w:t xml:space="preserve"> ИСПОЛЬЗУЕМЫХ ТЕХНОЛОГИЙ</w:t>
      </w:r>
      <w:bookmarkEnd w:id="10"/>
      <w:bookmarkEnd w:id="11"/>
      <w:bookmarkEnd w:id="12"/>
      <w:bookmarkEnd w:id="13"/>
      <w:bookmarkEnd w:id="14"/>
    </w:p>
    <w:p w14:paraId="090112AD" w14:textId="77777777" w:rsidR="003470E9" w:rsidRDefault="003470E9" w:rsidP="0013286E">
      <w:pPr>
        <w:spacing w:line="360" w:lineRule="exact"/>
        <w:ind w:firstLine="0"/>
        <w:rPr>
          <w:rFonts w:cs="Times New Roman"/>
        </w:rPr>
      </w:pPr>
    </w:p>
    <w:p w14:paraId="06A6A087" w14:textId="01D0B621" w:rsidR="003470E9" w:rsidRPr="00362EDF" w:rsidRDefault="003470E9" w:rsidP="00675B8B">
      <w:pPr>
        <w:pStyle w:val="20"/>
      </w:pPr>
      <w:bookmarkStart w:id="15" w:name="_Toc132648542"/>
      <w:bookmarkStart w:id="16" w:name="_Toc136376694"/>
      <w:bookmarkStart w:id="17" w:name="_Toc198635692"/>
      <w:r w:rsidRPr="00362EDF">
        <w:t>Язык программирования</w:t>
      </w:r>
      <w:bookmarkEnd w:id="15"/>
      <w:bookmarkEnd w:id="16"/>
      <w:bookmarkEnd w:id="17"/>
    </w:p>
    <w:p w14:paraId="405FC79F" w14:textId="77777777" w:rsidR="003470E9" w:rsidRPr="0013286E" w:rsidRDefault="003470E9" w:rsidP="0013286E">
      <w:pPr>
        <w:spacing w:line="360" w:lineRule="exact"/>
        <w:ind w:firstLine="709"/>
        <w:rPr>
          <w:sz w:val="28"/>
          <w:szCs w:val="28"/>
        </w:rPr>
      </w:pPr>
    </w:p>
    <w:p w14:paraId="1E36AEBD" w14:textId="77777777" w:rsidR="002A1403" w:rsidRPr="0013286E" w:rsidRDefault="002A1403" w:rsidP="0013286E">
      <w:pPr>
        <w:spacing w:line="360" w:lineRule="exact"/>
        <w:ind w:firstLine="709"/>
        <w:rPr>
          <w:sz w:val="28"/>
          <w:szCs w:val="28"/>
        </w:rPr>
      </w:pPr>
      <w:r w:rsidRPr="0013286E">
        <w:rPr>
          <w:sz w:val="28"/>
          <w:szCs w:val="28"/>
        </w:rPr>
        <w:t>Для разработки клиент-серверного веб-приложения учета успеваемости студентов был выбран JavaScript в качестве основного языка программирования как для серверной, так и для клиентской части. Этот выбор обусловлен рядом ключевых преимуществ, делающих JavaScript оптимальным решением для данного проекта.</w:t>
      </w:r>
    </w:p>
    <w:p w14:paraId="32DA53AA" w14:textId="45CAACED" w:rsidR="002A1403" w:rsidRPr="0013286E" w:rsidRDefault="002A1403" w:rsidP="0013286E">
      <w:pPr>
        <w:spacing w:line="360" w:lineRule="exact"/>
        <w:ind w:firstLine="709"/>
        <w:rPr>
          <w:sz w:val="28"/>
          <w:szCs w:val="28"/>
        </w:rPr>
      </w:pPr>
      <w:r w:rsidRPr="0013286E">
        <w:rPr>
          <w:sz w:val="28"/>
          <w:szCs w:val="28"/>
        </w:rPr>
        <w:t xml:space="preserve">JavaScript занимает лидирующие позиции в веб-разработке уже более десяти лет. Согласно данным </w:t>
      </w:r>
      <w:proofErr w:type="spellStart"/>
      <w:r w:rsidRPr="0013286E">
        <w:rPr>
          <w:sz w:val="28"/>
          <w:szCs w:val="28"/>
        </w:rPr>
        <w:t>Stack</w:t>
      </w:r>
      <w:proofErr w:type="spellEnd"/>
      <w:r w:rsidRPr="0013286E">
        <w:rPr>
          <w:sz w:val="28"/>
          <w:szCs w:val="28"/>
        </w:rPr>
        <w:t xml:space="preserve"> </w:t>
      </w:r>
      <w:proofErr w:type="spellStart"/>
      <w:r w:rsidRPr="0013286E">
        <w:rPr>
          <w:sz w:val="28"/>
          <w:szCs w:val="28"/>
        </w:rPr>
        <w:t>Overflow</w:t>
      </w:r>
      <w:proofErr w:type="spellEnd"/>
      <w:r w:rsidRPr="0013286E">
        <w:rPr>
          <w:sz w:val="28"/>
          <w:szCs w:val="28"/>
        </w:rPr>
        <w:t xml:space="preserve"> Developer Survey 2024, этот язык остается самым популярным среди разработчиков, что обеспечивает ему мощную поддержку сообщества и постоянное развитие экосистемы [6].</w:t>
      </w:r>
    </w:p>
    <w:p w14:paraId="7CC873C6" w14:textId="77777777" w:rsidR="002A1403" w:rsidRPr="0013286E" w:rsidRDefault="002A1403" w:rsidP="0013286E">
      <w:pPr>
        <w:spacing w:line="360" w:lineRule="exact"/>
        <w:ind w:firstLine="709"/>
        <w:rPr>
          <w:sz w:val="28"/>
          <w:szCs w:val="28"/>
        </w:rPr>
      </w:pPr>
      <w:r w:rsidRPr="0013286E">
        <w:rPr>
          <w:sz w:val="28"/>
          <w:szCs w:val="28"/>
        </w:rPr>
        <w:t xml:space="preserve">Одним из главных достоинств JavaScript является возможность использования единой кодовой базы для всего приложения. На стороне сервера применяется Node.js, а для клиентской части - современные фреймворки типа </w:t>
      </w:r>
      <w:proofErr w:type="spellStart"/>
      <w:r w:rsidRPr="0013286E">
        <w:rPr>
          <w:sz w:val="28"/>
          <w:szCs w:val="28"/>
        </w:rPr>
        <w:t>React</w:t>
      </w:r>
      <w:proofErr w:type="spellEnd"/>
      <w:r w:rsidRPr="0013286E">
        <w:rPr>
          <w:sz w:val="28"/>
          <w:szCs w:val="28"/>
        </w:rPr>
        <w:t xml:space="preserve"> или Vue.js. Такой подход значительно ускоряет разработку и упрощает поддержку системы, так как разработчики работают с одним языком на всех уровнях приложения.</w:t>
      </w:r>
    </w:p>
    <w:p w14:paraId="310E7D06" w14:textId="77777777" w:rsidR="002A1403" w:rsidRPr="0013286E" w:rsidRDefault="002A1403" w:rsidP="0013286E">
      <w:pPr>
        <w:spacing w:line="360" w:lineRule="exact"/>
        <w:ind w:firstLine="709"/>
        <w:rPr>
          <w:sz w:val="28"/>
          <w:szCs w:val="28"/>
        </w:rPr>
      </w:pPr>
      <w:r w:rsidRPr="0013286E">
        <w:rPr>
          <w:sz w:val="28"/>
          <w:szCs w:val="28"/>
        </w:rPr>
        <w:t xml:space="preserve">Производительность JavaScript, особенно в сочетании с Node.js, идеально подходит для задач нашего проекта. Асинхронная модель обработки запросов позволяет эффективно работать даже при высокой нагрузке, что актуально при одновременной работе множества преподавателей с системой. Фреймворки Express.js для сервера и </w:t>
      </w:r>
      <w:proofErr w:type="spellStart"/>
      <w:r w:rsidRPr="0013286E">
        <w:rPr>
          <w:sz w:val="28"/>
          <w:szCs w:val="28"/>
        </w:rPr>
        <w:t>React</w:t>
      </w:r>
      <w:proofErr w:type="spellEnd"/>
      <w:r w:rsidRPr="0013286E">
        <w:rPr>
          <w:sz w:val="28"/>
          <w:szCs w:val="28"/>
        </w:rPr>
        <w:t xml:space="preserve"> для клиента дополнительно оптимизируют работу с данными.</w:t>
      </w:r>
    </w:p>
    <w:p w14:paraId="13DF2008" w14:textId="77777777" w:rsidR="002A1403" w:rsidRPr="0013286E" w:rsidRDefault="002A1403" w:rsidP="0013286E">
      <w:pPr>
        <w:spacing w:line="360" w:lineRule="exact"/>
        <w:ind w:firstLine="709"/>
        <w:rPr>
          <w:sz w:val="28"/>
          <w:szCs w:val="28"/>
        </w:rPr>
      </w:pPr>
      <w:r w:rsidRPr="0013286E">
        <w:rPr>
          <w:sz w:val="28"/>
          <w:szCs w:val="28"/>
        </w:rPr>
        <w:t xml:space="preserve">Экосистема JavaScript предлагает разработчикам невероятно богатый набор инструментов. Менеджер пакетов NPM предоставляет доступ к тысячам готовых решений для типовых задач - генерации PDF, отправки </w:t>
      </w:r>
      <w:proofErr w:type="spellStart"/>
      <w:r w:rsidRPr="0013286E">
        <w:rPr>
          <w:sz w:val="28"/>
          <w:szCs w:val="28"/>
        </w:rPr>
        <w:t>email</w:t>
      </w:r>
      <w:proofErr w:type="spellEnd"/>
      <w:r w:rsidRPr="0013286E">
        <w:rPr>
          <w:sz w:val="28"/>
          <w:szCs w:val="28"/>
        </w:rPr>
        <w:t>, аутентификации пользователей и многого другого. При этом активное сообщество разработчиков гарантирует оперативную поддержку и постоянное обновление инструментария.</w:t>
      </w:r>
    </w:p>
    <w:p w14:paraId="71DC8601" w14:textId="77777777" w:rsidR="002A1403" w:rsidRPr="0013286E" w:rsidRDefault="002A1403" w:rsidP="0013286E">
      <w:pPr>
        <w:spacing w:line="360" w:lineRule="exact"/>
        <w:ind w:firstLine="709"/>
        <w:rPr>
          <w:sz w:val="28"/>
          <w:szCs w:val="28"/>
        </w:rPr>
      </w:pPr>
      <w:r w:rsidRPr="0013286E">
        <w:rPr>
          <w:sz w:val="28"/>
          <w:szCs w:val="28"/>
        </w:rPr>
        <w:t xml:space="preserve">Кроссплатформенность JavaScript позволяет развертывать приложение на любых серверах, поддерживающих Node.js, включая Windows, Linux и </w:t>
      </w:r>
      <w:proofErr w:type="spellStart"/>
      <w:r w:rsidRPr="0013286E">
        <w:rPr>
          <w:sz w:val="28"/>
          <w:szCs w:val="28"/>
        </w:rPr>
        <w:t>macOS</w:t>
      </w:r>
      <w:proofErr w:type="spellEnd"/>
      <w:r w:rsidRPr="0013286E">
        <w:rPr>
          <w:sz w:val="28"/>
          <w:szCs w:val="28"/>
        </w:rPr>
        <w:t>. Клиентская часть одинаково хорошо работает во всех современных браузерах без необходимости дополнительных доработок.</w:t>
      </w:r>
    </w:p>
    <w:p w14:paraId="340DCFEC" w14:textId="77777777" w:rsidR="002A1403" w:rsidRPr="0013286E" w:rsidRDefault="002A1403" w:rsidP="0013286E">
      <w:pPr>
        <w:spacing w:line="360" w:lineRule="exact"/>
        <w:ind w:firstLine="709"/>
        <w:rPr>
          <w:sz w:val="28"/>
          <w:szCs w:val="28"/>
        </w:rPr>
      </w:pPr>
      <w:r w:rsidRPr="0013286E">
        <w:rPr>
          <w:sz w:val="28"/>
          <w:szCs w:val="28"/>
        </w:rPr>
        <w:t xml:space="preserve">Гибкость языка проявляется в возможности использования </w:t>
      </w:r>
      <w:proofErr w:type="spellStart"/>
      <w:r w:rsidRPr="0013286E">
        <w:rPr>
          <w:sz w:val="28"/>
          <w:szCs w:val="28"/>
        </w:rPr>
        <w:t>TypeScript</w:t>
      </w:r>
      <w:proofErr w:type="spellEnd"/>
      <w:r w:rsidRPr="0013286E">
        <w:rPr>
          <w:sz w:val="28"/>
          <w:szCs w:val="28"/>
        </w:rPr>
        <w:t xml:space="preserve"> для повышения надежности кода, а также в простой интеграции с различными базами данных через ORM-библиотеки. Современные стандарты ES6+ предоставляют разработчикам мощные инструменты вроде модульности, асинхронных операций и шаблонных строк.</w:t>
      </w:r>
    </w:p>
    <w:p w14:paraId="10EE5872" w14:textId="77777777" w:rsidR="002A1403" w:rsidRPr="0013286E" w:rsidRDefault="002A1403" w:rsidP="0013286E">
      <w:pPr>
        <w:spacing w:line="360" w:lineRule="exact"/>
        <w:ind w:firstLine="709"/>
        <w:rPr>
          <w:sz w:val="28"/>
          <w:szCs w:val="28"/>
        </w:rPr>
      </w:pPr>
      <w:r w:rsidRPr="0013286E">
        <w:rPr>
          <w:sz w:val="28"/>
          <w:szCs w:val="28"/>
        </w:rPr>
        <w:lastRenderedPageBreak/>
        <w:t>При сравнении с альтернативами JavaScript демонстрирует явные преимущества. В отличие от PHP, он предлагает лучшую производительность благодаря асинхронной модели. По сравнению с Python, JavaScript имеет более развитые инструменты для работы в реальном времени. А в сравнении с Java, разработка на JavaScript происходит значительно быстрее, особенно для веб-приложений.</w:t>
      </w:r>
    </w:p>
    <w:p w14:paraId="22C3BA60" w14:textId="77777777" w:rsidR="002A1403" w:rsidRPr="0013286E" w:rsidRDefault="002A1403" w:rsidP="0013286E">
      <w:pPr>
        <w:spacing w:line="360" w:lineRule="exact"/>
        <w:ind w:firstLine="709"/>
        <w:rPr>
          <w:sz w:val="28"/>
          <w:szCs w:val="28"/>
        </w:rPr>
      </w:pPr>
      <w:r w:rsidRPr="0013286E">
        <w:rPr>
          <w:sz w:val="28"/>
          <w:szCs w:val="28"/>
        </w:rPr>
        <w:t>Таким образом, выбор JavaScript в качестве основного языка разработки позволяет создать гибкое, производительное и легко поддерживаемое решение, полностью соответствующее требованиям автоматизации учета успеваемости студентов. Единый стек технологий, богатая экосистема и высокая производительность делают JavaScript оптимальным выбором для данного проекта.</w:t>
      </w:r>
    </w:p>
    <w:p w14:paraId="7759DE83" w14:textId="77777777" w:rsidR="00906604" w:rsidRPr="0013286E" w:rsidRDefault="00906604" w:rsidP="0013286E">
      <w:pPr>
        <w:spacing w:line="360" w:lineRule="exact"/>
        <w:ind w:firstLine="709"/>
        <w:rPr>
          <w:sz w:val="28"/>
          <w:szCs w:val="28"/>
        </w:rPr>
      </w:pPr>
    </w:p>
    <w:p w14:paraId="4DBA4D56" w14:textId="79ED9D7C" w:rsidR="00906604" w:rsidRPr="00362EDF" w:rsidRDefault="00906604" w:rsidP="00675B8B">
      <w:pPr>
        <w:pStyle w:val="20"/>
      </w:pPr>
      <w:bookmarkStart w:id="18" w:name="_Toc136376695"/>
      <w:bookmarkStart w:id="19" w:name="_Toc198635693"/>
      <w:r w:rsidRPr="00362EDF">
        <w:t>Среда разработки</w:t>
      </w:r>
      <w:bookmarkEnd w:id="18"/>
      <w:bookmarkEnd w:id="19"/>
    </w:p>
    <w:p w14:paraId="7F35BEEB" w14:textId="77777777" w:rsidR="00906604" w:rsidRPr="0013286E" w:rsidRDefault="00906604" w:rsidP="0013286E">
      <w:pPr>
        <w:spacing w:line="360" w:lineRule="exact"/>
        <w:ind w:firstLine="709"/>
        <w:rPr>
          <w:sz w:val="28"/>
          <w:szCs w:val="28"/>
        </w:rPr>
      </w:pPr>
    </w:p>
    <w:p w14:paraId="0CEA9534" w14:textId="77777777" w:rsidR="008A092B" w:rsidRPr="0013286E" w:rsidRDefault="008A092B" w:rsidP="0013286E">
      <w:pPr>
        <w:spacing w:line="360" w:lineRule="exact"/>
        <w:ind w:firstLine="709"/>
        <w:rPr>
          <w:sz w:val="28"/>
          <w:szCs w:val="28"/>
        </w:rPr>
      </w:pPr>
      <w:r w:rsidRPr="0013286E">
        <w:rPr>
          <w:sz w:val="28"/>
          <w:szCs w:val="28"/>
        </w:rPr>
        <w:t xml:space="preserve">В качестве основной среды разработки для проекта выбран редактор Visual Studio Code (VS Code), разработанный компанией Microsoft. Этот современный кроссплатформенный инструмент поддерживает работу в операционных системах Windows, Linux и </w:t>
      </w:r>
      <w:proofErr w:type="spellStart"/>
      <w:r w:rsidRPr="0013286E">
        <w:rPr>
          <w:sz w:val="28"/>
          <w:szCs w:val="28"/>
        </w:rPr>
        <w:t>macOS</w:t>
      </w:r>
      <w:proofErr w:type="spellEnd"/>
      <w:r w:rsidRPr="0013286E">
        <w:rPr>
          <w:sz w:val="28"/>
          <w:szCs w:val="28"/>
        </w:rPr>
        <w:t>, что обеспечивает гибкость в выборе рабочих станций для команды разработчиков.</w:t>
      </w:r>
    </w:p>
    <w:p w14:paraId="1E6A9D32" w14:textId="28614368" w:rsidR="008A092B" w:rsidRPr="0013286E" w:rsidRDefault="008A092B" w:rsidP="0013286E">
      <w:pPr>
        <w:spacing w:line="360" w:lineRule="exact"/>
        <w:ind w:firstLine="709"/>
        <w:rPr>
          <w:sz w:val="28"/>
          <w:szCs w:val="28"/>
        </w:rPr>
      </w:pPr>
      <w:r w:rsidRPr="0013286E">
        <w:rPr>
          <w:sz w:val="28"/>
          <w:szCs w:val="28"/>
        </w:rPr>
        <w:t>Visual Studio Code сочетает в себе легкость текстового редактора с мощными возможностями полноценной интегрированной среды разработки. Несмотря на статус бесплатного продукта с открытым исходным кодом, VS Code предлагает профессиональный набор функций, сравнимый с коммерческими аналогами [7].</w:t>
      </w:r>
    </w:p>
    <w:p w14:paraId="7B1D4E91" w14:textId="77777777" w:rsidR="008A092B" w:rsidRPr="0013286E" w:rsidRDefault="008A092B" w:rsidP="0013286E">
      <w:pPr>
        <w:spacing w:line="360" w:lineRule="exact"/>
        <w:ind w:firstLine="709"/>
        <w:rPr>
          <w:sz w:val="28"/>
          <w:szCs w:val="28"/>
        </w:rPr>
      </w:pPr>
      <w:r w:rsidRPr="0013286E">
        <w:rPr>
          <w:sz w:val="28"/>
          <w:szCs w:val="28"/>
        </w:rPr>
        <w:t xml:space="preserve">Ключевым преимуществом VS Code является его универсальная поддержка языков программирования. Редактор обеспечивает полноценную работу со всеми технологиями, используемыми в проекте: JavaScript для клиентской и серверной части, HTML для разметки и CSS для стилей. Встроенные механизмы подсветки синтаксиса, </w:t>
      </w:r>
      <w:proofErr w:type="spellStart"/>
      <w:r w:rsidRPr="0013286E">
        <w:rPr>
          <w:sz w:val="28"/>
          <w:szCs w:val="28"/>
        </w:rPr>
        <w:t>автодополнения</w:t>
      </w:r>
      <w:proofErr w:type="spellEnd"/>
      <w:r w:rsidRPr="0013286E">
        <w:rPr>
          <w:sz w:val="28"/>
          <w:szCs w:val="28"/>
        </w:rPr>
        <w:t xml:space="preserve"> кода и навигации по проекту значительно ускоряют процесс разработки.</w:t>
      </w:r>
    </w:p>
    <w:p w14:paraId="2E5C14DA" w14:textId="77777777" w:rsidR="008A092B" w:rsidRPr="0013286E" w:rsidRDefault="008A092B" w:rsidP="0013286E">
      <w:pPr>
        <w:spacing w:line="360" w:lineRule="exact"/>
        <w:ind w:firstLine="709"/>
        <w:rPr>
          <w:sz w:val="28"/>
          <w:szCs w:val="28"/>
        </w:rPr>
      </w:pPr>
      <w:r w:rsidRPr="0013286E">
        <w:rPr>
          <w:sz w:val="28"/>
          <w:szCs w:val="28"/>
        </w:rPr>
        <w:t>Особую ценность представляет экосистема расширений VS Code. Более 40 тысяч плагинов в официальном маркетплейсе позволяют адаптировать среду под конкретные задачи проекта. Для веб-разработки особенно полезны инструменты для работы с Node.js, отладки клиентского кода, анализа производительности и проверки качества кода.</w:t>
      </w:r>
    </w:p>
    <w:p w14:paraId="1D98B28F" w14:textId="77777777" w:rsidR="008A092B" w:rsidRPr="0013286E" w:rsidRDefault="008A092B" w:rsidP="0013286E">
      <w:pPr>
        <w:spacing w:line="360" w:lineRule="exact"/>
        <w:ind w:firstLine="709"/>
        <w:rPr>
          <w:sz w:val="28"/>
          <w:szCs w:val="28"/>
        </w:rPr>
      </w:pPr>
      <w:r w:rsidRPr="0013286E">
        <w:rPr>
          <w:sz w:val="28"/>
          <w:szCs w:val="28"/>
        </w:rPr>
        <w:t xml:space="preserve">Интеграция с системами контроля версий, в частности с </w:t>
      </w:r>
      <w:proofErr w:type="spellStart"/>
      <w:r w:rsidRPr="0013286E">
        <w:rPr>
          <w:sz w:val="28"/>
          <w:szCs w:val="28"/>
        </w:rPr>
        <w:t>Git</w:t>
      </w:r>
      <w:proofErr w:type="spellEnd"/>
      <w:r w:rsidRPr="0013286E">
        <w:rPr>
          <w:sz w:val="28"/>
          <w:szCs w:val="28"/>
        </w:rPr>
        <w:t xml:space="preserve">, реализована на глубоком уровне. Разработчики могут выполнять все основные операции - просмотр изменений, создание коммитов, разрешение конфликтов - </w:t>
      </w:r>
      <w:r w:rsidRPr="0013286E">
        <w:rPr>
          <w:sz w:val="28"/>
          <w:szCs w:val="28"/>
        </w:rPr>
        <w:lastRenderedPageBreak/>
        <w:t>непосредственно в интерфейсе редактора, без переключения между приложениями.</w:t>
      </w:r>
    </w:p>
    <w:p w14:paraId="0606D6BE" w14:textId="77777777" w:rsidR="008A092B" w:rsidRPr="0013286E" w:rsidRDefault="008A092B" w:rsidP="0013286E">
      <w:pPr>
        <w:spacing w:line="360" w:lineRule="exact"/>
        <w:ind w:firstLine="709"/>
        <w:rPr>
          <w:sz w:val="28"/>
          <w:szCs w:val="28"/>
        </w:rPr>
      </w:pPr>
      <w:r w:rsidRPr="0013286E">
        <w:rPr>
          <w:sz w:val="28"/>
          <w:szCs w:val="28"/>
        </w:rPr>
        <w:t>Производительность VS Code заслуживает отдельного внимания. Редактор демонстрирует быстрый запуск, плавную работу с крупными проектами и минимальные требования к системным ресурсам. Это особенно важно при ежедневной интенсивной работе над проектом.</w:t>
      </w:r>
    </w:p>
    <w:p w14:paraId="4F68F2BE" w14:textId="77777777" w:rsidR="008A092B" w:rsidRPr="0013286E" w:rsidRDefault="008A092B" w:rsidP="0013286E">
      <w:pPr>
        <w:spacing w:line="360" w:lineRule="exact"/>
        <w:ind w:firstLine="709"/>
        <w:rPr>
          <w:sz w:val="28"/>
          <w:szCs w:val="28"/>
        </w:rPr>
      </w:pPr>
      <w:r w:rsidRPr="0013286E">
        <w:rPr>
          <w:sz w:val="28"/>
          <w:szCs w:val="28"/>
        </w:rPr>
        <w:t>Активное сообщество пользователей и разработчиков вокруг VS Code обеспечивает постоянное совершенствование инструмента. Многочисленные руководства, форумы поддержки и регулярные обновления делают эту среду разработки надежным выбором для профессиональных проектов. Сочетание этих факторов делает Visual Studio Code оптимальным решением для разработки системы учета успеваемости студентов.</w:t>
      </w:r>
    </w:p>
    <w:p w14:paraId="66DE991B" w14:textId="77777777" w:rsidR="00906604" w:rsidRPr="0013286E" w:rsidRDefault="00906604" w:rsidP="0013286E">
      <w:pPr>
        <w:spacing w:line="360" w:lineRule="exact"/>
        <w:ind w:firstLine="709"/>
        <w:rPr>
          <w:sz w:val="28"/>
          <w:szCs w:val="28"/>
        </w:rPr>
      </w:pPr>
    </w:p>
    <w:p w14:paraId="287763FC" w14:textId="638ED449" w:rsidR="008A092B" w:rsidRDefault="008A092B" w:rsidP="00675B8B">
      <w:pPr>
        <w:pStyle w:val="20"/>
      </w:pPr>
      <w:bookmarkStart w:id="20" w:name="_Toc136376696"/>
      <w:bookmarkStart w:id="21" w:name="_Toc198635694"/>
      <w:r>
        <w:t>Программная платформа</w:t>
      </w:r>
      <w:bookmarkEnd w:id="20"/>
      <w:bookmarkEnd w:id="21"/>
    </w:p>
    <w:p w14:paraId="4A75090C" w14:textId="77777777" w:rsidR="008A092B" w:rsidRPr="0013286E" w:rsidRDefault="008A092B" w:rsidP="0013286E">
      <w:pPr>
        <w:spacing w:line="360" w:lineRule="exact"/>
        <w:ind w:firstLine="709"/>
        <w:rPr>
          <w:sz w:val="28"/>
          <w:szCs w:val="28"/>
        </w:rPr>
      </w:pPr>
    </w:p>
    <w:p w14:paraId="24C3D15E" w14:textId="677C0D33" w:rsidR="008A092B" w:rsidRPr="0013286E" w:rsidRDefault="008A092B" w:rsidP="0013286E">
      <w:pPr>
        <w:spacing w:line="360" w:lineRule="exact"/>
        <w:ind w:firstLine="709"/>
        <w:rPr>
          <w:sz w:val="28"/>
          <w:szCs w:val="28"/>
        </w:rPr>
      </w:pPr>
      <w:r w:rsidRPr="0013286E">
        <w:rPr>
          <w:sz w:val="28"/>
          <w:szCs w:val="28"/>
        </w:rPr>
        <w:t>Для серверной части приложения была выбрана платформа Node.js — высокопроизводительная среда выполнения JavaScript, построенная на движке V8. Node.js представляет собой кроссплатформенное решение с открытым исходным кодом, специально оптимизированное для создания масштабируемых сетевых приложений</w:t>
      </w:r>
      <w:r w:rsidR="009E6A66" w:rsidRPr="0013286E">
        <w:rPr>
          <w:sz w:val="28"/>
          <w:szCs w:val="28"/>
        </w:rPr>
        <w:t xml:space="preserve"> [8]</w:t>
      </w:r>
      <w:r w:rsidRPr="0013286E">
        <w:rPr>
          <w:sz w:val="28"/>
          <w:szCs w:val="28"/>
        </w:rPr>
        <w:t>.</w:t>
      </w:r>
    </w:p>
    <w:p w14:paraId="0743CD68" w14:textId="77777777" w:rsidR="008A092B" w:rsidRPr="0013286E" w:rsidRDefault="008A092B" w:rsidP="0013286E">
      <w:pPr>
        <w:spacing w:line="360" w:lineRule="exact"/>
        <w:ind w:firstLine="709"/>
        <w:rPr>
          <w:sz w:val="28"/>
          <w:szCs w:val="28"/>
        </w:rPr>
      </w:pPr>
      <w:r w:rsidRPr="0013286E">
        <w:rPr>
          <w:sz w:val="28"/>
          <w:szCs w:val="28"/>
        </w:rPr>
        <w:t>Основное преимущество Node.js заключается в его событийно-ориентированной архитектуре, которая идеально подходит для обработки множества одновременных подключений — критически важное требование для системы учета успеваемости, где десятки преподавателей могут работать с приложением одновременно. Неблокирующая модель ввода-вывода позволяет эффективно обрабатывать запросы без простоев, что значительно повышает отзывчивость системы.</w:t>
      </w:r>
    </w:p>
    <w:p w14:paraId="4CA00F75" w14:textId="77777777" w:rsidR="00F835ED" w:rsidRPr="0013286E" w:rsidRDefault="00F835ED" w:rsidP="0013286E">
      <w:pPr>
        <w:spacing w:line="360" w:lineRule="exact"/>
        <w:ind w:firstLine="709"/>
        <w:rPr>
          <w:sz w:val="28"/>
          <w:szCs w:val="28"/>
        </w:rPr>
      </w:pPr>
      <w:r w:rsidRPr="0013286E">
        <w:rPr>
          <w:sz w:val="28"/>
          <w:szCs w:val="28"/>
        </w:rPr>
        <w:t xml:space="preserve">Node.js предлагает богатую экосистему модулей через встроенный менеджер пакетов </w:t>
      </w:r>
      <w:proofErr w:type="spellStart"/>
      <w:r w:rsidRPr="0013286E">
        <w:rPr>
          <w:sz w:val="28"/>
          <w:szCs w:val="28"/>
        </w:rPr>
        <w:t>npm</w:t>
      </w:r>
      <w:proofErr w:type="spellEnd"/>
      <w:r w:rsidRPr="0013286E">
        <w:rPr>
          <w:sz w:val="28"/>
          <w:szCs w:val="28"/>
        </w:rPr>
        <w:t xml:space="preserve">, что особенно ценно для образовательных проектов. Среди наиболее полезных возможностей стоит выделить Express.js, который позволяет создавать эффективное API для взаимодействия с клиентской частью системы. Для работы с базами данных </w:t>
      </w:r>
      <w:proofErr w:type="spellStart"/>
      <w:r w:rsidRPr="0013286E">
        <w:rPr>
          <w:sz w:val="28"/>
          <w:szCs w:val="28"/>
        </w:rPr>
        <w:t>MongoDB</w:t>
      </w:r>
      <w:proofErr w:type="spellEnd"/>
      <w:r w:rsidRPr="0013286E">
        <w:rPr>
          <w:sz w:val="28"/>
          <w:szCs w:val="28"/>
        </w:rPr>
        <w:t xml:space="preserve"> отлично подходит </w:t>
      </w:r>
      <w:proofErr w:type="spellStart"/>
      <w:r w:rsidRPr="0013286E">
        <w:rPr>
          <w:sz w:val="28"/>
          <w:szCs w:val="28"/>
        </w:rPr>
        <w:t>Mongoose</w:t>
      </w:r>
      <w:proofErr w:type="spellEnd"/>
      <w:r w:rsidRPr="0013286E">
        <w:rPr>
          <w:sz w:val="28"/>
          <w:szCs w:val="28"/>
        </w:rPr>
        <w:t xml:space="preserve">, значительно упрощающий выполнение запросов и валидацию данных. Организацию </w:t>
      </w:r>
      <w:proofErr w:type="spellStart"/>
      <w:r w:rsidRPr="0013286E">
        <w:rPr>
          <w:sz w:val="28"/>
          <w:szCs w:val="28"/>
        </w:rPr>
        <w:t>email</w:t>
      </w:r>
      <w:proofErr w:type="spellEnd"/>
      <w:r w:rsidRPr="0013286E">
        <w:rPr>
          <w:sz w:val="28"/>
          <w:szCs w:val="28"/>
        </w:rPr>
        <w:t xml:space="preserve">-рассылок ведомостей преподавателям и студентам удобно реализовывать с помощью </w:t>
      </w:r>
      <w:proofErr w:type="spellStart"/>
      <w:r w:rsidRPr="0013286E">
        <w:rPr>
          <w:sz w:val="28"/>
          <w:szCs w:val="28"/>
        </w:rPr>
        <w:t>Nodemailer</w:t>
      </w:r>
      <w:proofErr w:type="spellEnd"/>
      <w:r w:rsidRPr="0013286E">
        <w:rPr>
          <w:sz w:val="28"/>
          <w:szCs w:val="28"/>
        </w:rPr>
        <w:t>, а систему аутентификации пользователей - через Passport.js с поддержкой различных стратегий авторизации.</w:t>
      </w:r>
    </w:p>
    <w:p w14:paraId="337DE8AD" w14:textId="77777777" w:rsidR="00F835ED" w:rsidRPr="0013286E" w:rsidRDefault="00F835ED" w:rsidP="0013286E">
      <w:pPr>
        <w:spacing w:line="360" w:lineRule="exact"/>
        <w:ind w:firstLine="709"/>
        <w:rPr>
          <w:sz w:val="28"/>
          <w:szCs w:val="28"/>
        </w:rPr>
      </w:pPr>
      <w:r w:rsidRPr="0013286E">
        <w:rPr>
          <w:sz w:val="28"/>
          <w:szCs w:val="28"/>
        </w:rPr>
        <w:t xml:space="preserve">Архитектура Node.js идеально соответствует современным подходам разработки, включая </w:t>
      </w:r>
      <w:proofErr w:type="spellStart"/>
      <w:r w:rsidRPr="0013286E">
        <w:rPr>
          <w:sz w:val="28"/>
          <w:szCs w:val="28"/>
        </w:rPr>
        <w:t>микросервисную</w:t>
      </w:r>
      <w:proofErr w:type="spellEnd"/>
      <w:r w:rsidRPr="0013286E">
        <w:rPr>
          <w:sz w:val="28"/>
          <w:szCs w:val="28"/>
        </w:rPr>
        <w:t xml:space="preserve"> архитектуру и </w:t>
      </w:r>
      <w:proofErr w:type="spellStart"/>
      <w:r w:rsidRPr="0013286E">
        <w:rPr>
          <w:sz w:val="28"/>
          <w:szCs w:val="28"/>
        </w:rPr>
        <w:t>Serverless</w:t>
      </w:r>
      <w:proofErr w:type="spellEnd"/>
      <w:r w:rsidRPr="0013286E">
        <w:rPr>
          <w:sz w:val="28"/>
          <w:szCs w:val="28"/>
        </w:rPr>
        <w:t xml:space="preserve">-решения. Важным преимуществом является встроенная поддержка </w:t>
      </w:r>
      <w:proofErr w:type="spellStart"/>
      <w:r w:rsidRPr="0013286E">
        <w:rPr>
          <w:sz w:val="28"/>
          <w:szCs w:val="28"/>
        </w:rPr>
        <w:t>WebSockets</w:t>
      </w:r>
      <w:proofErr w:type="spellEnd"/>
      <w:r w:rsidRPr="0013286E">
        <w:rPr>
          <w:sz w:val="28"/>
          <w:szCs w:val="28"/>
        </w:rPr>
        <w:t xml:space="preserve">, которая в перспективе позволит легко реализовать функционал реального времени, </w:t>
      </w:r>
      <w:r w:rsidRPr="0013286E">
        <w:rPr>
          <w:sz w:val="28"/>
          <w:szCs w:val="28"/>
        </w:rPr>
        <w:lastRenderedPageBreak/>
        <w:t>например, мгновенные уведомления преподавателей об изменениях в ведомостях или новых оценках студентов.</w:t>
      </w:r>
    </w:p>
    <w:p w14:paraId="00540147" w14:textId="77777777" w:rsidR="00F835ED" w:rsidRPr="0013286E" w:rsidRDefault="00F835ED" w:rsidP="0013286E">
      <w:pPr>
        <w:spacing w:line="360" w:lineRule="exact"/>
        <w:ind w:firstLine="709"/>
        <w:rPr>
          <w:sz w:val="28"/>
          <w:szCs w:val="28"/>
        </w:rPr>
      </w:pPr>
      <w:r w:rsidRPr="0013286E">
        <w:rPr>
          <w:sz w:val="28"/>
          <w:szCs w:val="28"/>
        </w:rPr>
        <w:t>Вопросы безопасности приложений на Node.js решаются комплексно. Платформа обеспечивает защиту за счет регулярных обновлений LTS-версий, которые включают исправления уязвимостей и улучшения стабильности. Встроенные механизмы защиты от переполнения буфера и поддержка современных криптографических стандартов гарантируют безопасность обработки данных. Дополнительный уровень защиты обеспечивается возможностью интеграции с инструментами статического анализа кода, позволяющими выявлять потенциальные уязвимости на этапе разработки.</w:t>
      </w:r>
    </w:p>
    <w:p w14:paraId="45211492" w14:textId="77777777" w:rsidR="008A092B" w:rsidRPr="0013286E" w:rsidRDefault="008A092B" w:rsidP="0013286E">
      <w:pPr>
        <w:spacing w:line="360" w:lineRule="exact"/>
        <w:ind w:firstLine="709"/>
        <w:rPr>
          <w:sz w:val="28"/>
          <w:szCs w:val="28"/>
        </w:rPr>
      </w:pPr>
      <w:r w:rsidRPr="0013286E">
        <w:rPr>
          <w:sz w:val="28"/>
          <w:szCs w:val="28"/>
        </w:rPr>
        <w:t xml:space="preserve">Для тестирования приложения Node.js предлагает богатый выбор инструментов — от встроенного </w:t>
      </w:r>
      <w:proofErr w:type="spellStart"/>
      <w:r w:rsidRPr="0013286E">
        <w:rPr>
          <w:sz w:val="28"/>
          <w:szCs w:val="28"/>
        </w:rPr>
        <w:t>assert</w:t>
      </w:r>
      <w:proofErr w:type="spellEnd"/>
      <w:r w:rsidRPr="0013286E">
        <w:rPr>
          <w:sz w:val="28"/>
          <w:szCs w:val="28"/>
        </w:rPr>
        <w:t xml:space="preserve"> модуля до мощных фреймворков типа </w:t>
      </w:r>
      <w:proofErr w:type="spellStart"/>
      <w:r w:rsidRPr="0013286E">
        <w:rPr>
          <w:sz w:val="28"/>
          <w:szCs w:val="28"/>
        </w:rPr>
        <w:t>Jest</w:t>
      </w:r>
      <w:proofErr w:type="spellEnd"/>
      <w:r w:rsidRPr="0013286E">
        <w:rPr>
          <w:sz w:val="28"/>
          <w:szCs w:val="28"/>
        </w:rPr>
        <w:t xml:space="preserve"> и </w:t>
      </w:r>
      <w:proofErr w:type="spellStart"/>
      <w:r w:rsidRPr="0013286E">
        <w:rPr>
          <w:sz w:val="28"/>
          <w:szCs w:val="28"/>
        </w:rPr>
        <w:t>Mocha</w:t>
      </w:r>
      <w:proofErr w:type="spellEnd"/>
      <w:r w:rsidRPr="0013286E">
        <w:rPr>
          <w:sz w:val="28"/>
          <w:szCs w:val="28"/>
        </w:rPr>
        <w:t xml:space="preserve">. Поддержка непрерывной интеграции через </w:t>
      </w:r>
      <w:proofErr w:type="spellStart"/>
      <w:r w:rsidRPr="0013286E">
        <w:rPr>
          <w:sz w:val="28"/>
          <w:szCs w:val="28"/>
        </w:rPr>
        <w:t>GitHub</w:t>
      </w:r>
      <w:proofErr w:type="spellEnd"/>
      <w:r w:rsidRPr="0013286E">
        <w:rPr>
          <w:sz w:val="28"/>
          <w:szCs w:val="28"/>
        </w:rPr>
        <w:t xml:space="preserve"> </w:t>
      </w:r>
      <w:proofErr w:type="spellStart"/>
      <w:r w:rsidRPr="0013286E">
        <w:rPr>
          <w:sz w:val="28"/>
          <w:szCs w:val="28"/>
        </w:rPr>
        <w:t>Actions</w:t>
      </w:r>
      <w:proofErr w:type="spellEnd"/>
      <w:r w:rsidRPr="0013286E">
        <w:rPr>
          <w:sz w:val="28"/>
          <w:szCs w:val="28"/>
        </w:rPr>
        <w:t xml:space="preserve"> или </w:t>
      </w:r>
      <w:proofErr w:type="spellStart"/>
      <w:r w:rsidRPr="0013286E">
        <w:rPr>
          <w:sz w:val="28"/>
          <w:szCs w:val="28"/>
        </w:rPr>
        <w:t>Travis</w:t>
      </w:r>
      <w:proofErr w:type="spellEnd"/>
      <w:r w:rsidRPr="0013286E">
        <w:rPr>
          <w:sz w:val="28"/>
          <w:szCs w:val="28"/>
        </w:rPr>
        <w:t xml:space="preserve"> CI упрощает процессы разработки.</w:t>
      </w:r>
    </w:p>
    <w:p w14:paraId="211EECD3" w14:textId="77777777" w:rsidR="008A092B" w:rsidRPr="0013286E" w:rsidRDefault="008A092B" w:rsidP="0013286E">
      <w:pPr>
        <w:spacing w:line="360" w:lineRule="exact"/>
        <w:ind w:firstLine="709"/>
        <w:rPr>
          <w:sz w:val="28"/>
          <w:szCs w:val="28"/>
        </w:rPr>
      </w:pPr>
      <w:r w:rsidRPr="0013286E">
        <w:rPr>
          <w:sz w:val="28"/>
          <w:szCs w:val="28"/>
        </w:rPr>
        <w:t>Активное сообщество разработчиков, ежеквартальные выпуски обновлений и долгосрочная поддержка (LTS) делают Node.js надежным выбором для образовательных систем. Возможность использования одного языка (JavaScript) на всех уровнях приложения значительно сокращает время разработки и упрощает поддержку кода.</w:t>
      </w:r>
    </w:p>
    <w:p w14:paraId="3A700E94" w14:textId="77777777" w:rsidR="008A092B" w:rsidRPr="0013286E" w:rsidRDefault="008A092B" w:rsidP="0013286E">
      <w:pPr>
        <w:spacing w:line="360" w:lineRule="exact"/>
        <w:ind w:firstLine="709"/>
        <w:rPr>
          <w:sz w:val="28"/>
          <w:szCs w:val="28"/>
        </w:rPr>
      </w:pPr>
      <w:r w:rsidRPr="0013286E">
        <w:rPr>
          <w:sz w:val="28"/>
          <w:szCs w:val="28"/>
        </w:rPr>
        <w:t>Выбор Node.js в качестве платформы для серверной части обусловлен оптимальным сочетанием производительности, масштабируемости и богатой экосистемы, что полностью соответствует требованиям системы автоматизации учета успеваемости.</w:t>
      </w:r>
    </w:p>
    <w:p w14:paraId="369066CB" w14:textId="77777777" w:rsidR="009E6A66" w:rsidRPr="0013286E" w:rsidRDefault="009E6A66" w:rsidP="0013286E">
      <w:pPr>
        <w:spacing w:line="360" w:lineRule="exact"/>
        <w:ind w:firstLine="709"/>
        <w:rPr>
          <w:sz w:val="28"/>
          <w:szCs w:val="28"/>
        </w:rPr>
      </w:pPr>
    </w:p>
    <w:p w14:paraId="5CC44FFD" w14:textId="34C92408" w:rsidR="009E6A66" w:rsidRDefault="009E6A66" w:rsidP="00675B8B">
      <w:pPr>
        <w:pStyle w:val="20"/>
      </w:pPr>
      <w:bookmarkStart w:id="22" w:name="_Toc136376697"/>
      <w:bookmarkStart w:id="23" w:name="_Toc132648545"/>
      <w:bookmarkStart w:id="24" w:name="_Toc198635695"/>
      <w:r>
        <w:t>СУБД</w:t>
      </w:r>
      <w:bookmarkEnd w:id="22"/>
      <w:bookmarkEnd w:id="23"/>
      <w:bookmarkEnd w:id="24"/>
    </w:p>
    <w:p w14:paraId="3BE4703A" w14:textId="77777777" w:rsidR="009E6A66" w:rsidRPr="0013286E" w:rsidRDefault="009E6A66" w:rsidP="0013286E">
      <w:pPr>
        <w:spacing w:line="360" w:lineRule="exact"/>
        <w:ind w:firstLine="709"/>
        <w:rPr>
          <w:sz w:val="28"/>
          <w:szCs w:val="28"/>
        </w:rPr>
      </w:pPr>
    </w:p>
    <w:p w14:paraId="336B0164" w14:textId="7C9FD5ED" w:rsidR="009E6A66" w:rsidRPr="0013286E" w:rsidRDefault="009E6A66" w:rsidP="0013286E">
      <w:pPr>
        <w:spacing w:line="360" w:lineRule="exact"/>
        <w:ind w:firstLine="709"/>
        <w:rPr>
          <w:sz w:val="28"/>
          <w:szCs w:val="28"/>
        </w:rPr>
      </w:pPr>
      <w:r w:rsidRPr="0013286E">
        <w:rPr>
          <w:sz w:val="28"/>
          <w:szCs w:val="28"/>
        </w:rPr>
        <w:t xml:space="preserve">Для хранения данных приложения была выбрана </w:t>
      </w:r>
      <w:proofErr w:type="spellStart"/>
      <w:r w:rsidRPr="0013286E">
        <w:rPr>
          <w:sz w:val="28"/>
          <w:szCs w:val="28"/>
        </w:rPr>
        <w:t>PostgreSQL</w:t>
      </w:r>
      <w:proofErr w:type="spellEnd"/>
      <w:r w:rsidRPr="0013286E">
        <w:rPr>
          <w:sz w:val="28"/>
          <w:szCs w:val="28"/>
        </w:rPr>
        <w:t xml:space="preserve"> — современная объектно-реляционная система управления базами данных с открытым исходным кодом. </w:t>
      </w:r>
      <w:proofErr w:type="spellStart"/>
      <w:r w:rsidRPr="0013286E">
        <w:rPr>
          <w:sz w:val="28"/>
          <w:szCs w:val="28"/>
        </w:rPr>
        <w:t>PostgreSQL</w:t>
      </w:r>
      <w:proofErr w:type="spellEnd"/>
      <w:r w:rsidRPr="0013286E">
        <w:rPr>
          <w:sz w:val="28"/>
          <w:szCs w:val="28"/>
        </w:rPr>
        <w:t xml:space="preserve"> зарекомендовала себя как надежное и производительное решение, сочетающее в себе строгую стандартизацию SQL с расширенными возможностями для сложных рабочих нагрузок [9].</w:t>
      </w:r>
    </w:p>
    <w:p w14:paraId="2B2123E2"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выделяется среди других СУБД своей строгой поддержкой ACID-транзакций и богатым набором функций. Система обеспечивает полную реализацию стандартов SQL, включая сложные запросы, триггеры, представления и хранимые процедуры. Особую ценность для образовательной системы представляет поддержка оконных функций, рекурсивных запросов и расширенных типов данных, включая JSON, что позволяет эффективно работать с разнородными учебными данными.</w:t>
      </w:r>
    </w:p>
    <w:p w14:paraId="316A64AD" w14:textId="77777777" w:rsidR="009E6A66" w:rsidRPr="0013286E" w:rsidRDefault="009E6A66" w:rsidP="0013286E">
      <w:pPr>
        <w:spacing w:line="360" w:lineRule="exact"/>
        <w:ind w:firstLine="709"/>
        <w:rPr>
          <w:sz w:val="28"/>
          <w:szCs w:val="28"/>
        </w:rPr>
      </w:pPr>
      <w:r w:rsidRPr="0013286E">
        <w:rPr>
          <w:sz w:val="28"/>
          <w:szCs w:val="28"/>
        </w:rPr>
        <w:t xml:space="preserve">Архитектура </w:t>
      </w:r>
      <w:proofErr w:type="spellStart"/>
      <w:r w:rsidRPr="0013286E">
        <w:rPr>
          <w:sz w:val="28"/>
          <w:szCs w:val="28"/>
        </w:rPr>
        <w:t>PostgreSQL</w:t>
      </w:r>
      <w:proofErr w:type="spellEnd"/>
      <w:r w:rsidRPr="0013286E">
        <w:rPr>
          <w:sz w:val="28"/>
          <w:szCs w:val="28"/>
        </w:rPr>
        <w:t xml:space="preserve"> построена вокруг надежной системы управления транзакциями, что критически важно для системы учета успеваемости, где </w:t>
      </w:r>
      <w:r w:rsidRPr="0013286E">
        <w:rPr>
          <w:sz w:val="28"/>
          <w:szCs w:val="28"/>
        </w:rPr>
        <w:lastRenderedPageBreak/>
        <w:t xml:space="preserve">требуется гарантированная целостность данных при одновременной работе множества пользователей. Механизм </w:t>
      </w:r>
      <w:proofErr w:type="spellStart"/>
      <w:r w:rsidRPr="0013286E">
        <w:rPr>
          <w:sz w:val="28"/>
          <w:szCs w:val="28"/>
        </w:rPr>
        <w:t>многоверсионного</w:t>
      </w:r>
      <w:proofErr w:type="spellEnd"/>
      <w:r w:rsidRPr="0013286E">
        <w:rPr>
          <w:sz w:val="28"/>
          <w:szCs w:val="28"/>
        </w:rPr>
        <w:t xml:space="preserve"> контроля параллелизма (MVCC) позволяет избежать блокировок при операциях чтения, обеспечивая высокую производительность даже при интенсивной нагрузке.</w:t>
      </w:r>
    </w:p>
    <w:p w14:paraId="59A516F0" w14:textId="77777777" w:rsidR="009E6A66" w:rsidRPr="0013286E" w:rsidRDefault="009E6A66" w:rsidP="0013286E">
      <w:pPr>
        <w:spacing w:line="360" w:lineRule="exact"/>
        <w:ind w:firstLine="709"/>
        <w:rPr>
          <w:sz w:val="28"/>
          <w:szCs w:val="28"/>
        </w:rPr>
      </w:pPr>
      <w:r w:rsidRPr="0013286E">
        <w:rPr>
          <w:sz w:val="28"/>
          <w:szCs w:val="28"/>
        </w:rPr>
        <w:t>Система предлагает расширенные возможности безопасности, включая детализированное управление доступом, шифрование соединений и встроенную защиту от SQL-инъекций. Для образовательного учреждения особенно важна поддержка ролевой модели доступа, позволяющая гибко настраивать права преподавателей, методистов и администраторов системы.</w:t>
      </w:r>
    </w:p>
    <w:p w14:paraId="2D6DEA14"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отличается исключительной стабильностью и отказоустойчивостью. Такие функции как репликация, точка-времени восстановление и горячее резервирование делают систему надежным хранилищем для критически важных учебных данных. Поддержка пространственных данных через </w:t>
      </w:r>
      <w:proofErr w:type="spellStart"/>
      <w:r w:rsidRPr="0013286E">
        <w:rPr>
          <w:sz w:val="28"/>
          <w:szCs w:val="28"/>
        </w:rPr>
        <w:t>PostGIS</w:t>
      </w:r>
      <w:proofErr w:type="spellEnd"/>
      <w:r w:rsidRPr="0013286E">
        <w:rPr>
          <w:sz w:val="28"/>
          <w:szCs w:val="28"/>
        </w:rPr>
        <w:t xml:space="preserve"> открывает перспективы для интеграции с геоинформационными системами университета.</w:t>
      </w:r>
    </w:p>
    <w:p w14:paraId="6CB9C287" w14:textId="77777777" w:rsidR="009E6A66" w:rsidRPr="0013286E" w:rsidRDefault="009E6A66" w:rsidP="0013286E">
      <w:pPr>
        <w:spacing w:line="360" w:lineRule="exact"/>
        <w:ind w:firstLine="709"/>
        <w:rPr>
          <w:sz w:val="28"/>
          <w:szCs w:val="28"/>
        </w:rPr>
      </w:pPr>
      <w:r w:rsidRPr="0013286E">
        <w:rPr>
          <w:sz w:val="28"/>
          <w:szCs w:val="28"/>
        </w:rPr>
        <w:t xml:space="preserve">Производительность </w:t>
      </w:r>
      <w:proofErr w:type="spellStart"/>
      <w:r w:rsidRPr="0013286E">
        <w:rPr>
          <w:sz w:val="28"/>
          <w:szCs w:val="28"/>
        </w:rPr>
        <w:t>PostgreSQL</w:t>
      </w:r>
      <w:proofErr w:type="spellEnd"/>
      <w:r w:rsidRPr="0013286E">
        <w:rPr>
          <w:sz w:val="28"/>
          <w:szCs w:val="28"/>
        </w:rPr>
        <w:t xml:space="preserve"> оптимизирована для сложных аналитических запросов, что особенно ценно для генерации отчетов и анализа успеваемости. Встроенные механизмы индексирования, включая специализированные индексы для полнотекстового поиска и геоданных, обеспечивают высокую скорость работы даже с большими объемами информации.</w:t>
      </w:r>
    </w:p>
    <w:p w14:paraId="2D6896E7" w14:textId="77777777" w:rsidR="009E6A66" w:rsidRPr="0013286E" w:rsidRDefault="009E6A66" w:rsidP="0013286E">
      <w:pPr>
        <w:spacing w:line="360" w:lineRule="exact"/>
        <w:ind w:firstLine="709"/>
        <w:rPr>
          <w:sz w:val="28"/>
          <w:szCs w:val="28"/>
        </w:rPr>
      </w:pPr>
      <w:r w:rsidRPr="0013286E">
        <w:rPr>
          <w:sz w:val="28"/>
          <w:szCs w:val="28"/>
        </w:rPr>
        <w:t xml:space="preserve">Активное сообщество разработчиков и регулярные обновления гарантируют постоянное совершенствование системы. Поддержка большинства операционных систем и облачных платформ делает </w:t>
      </w:r>
      <w:proofErr w:type="spellStart"/>
      <w:r w:rsidRPr="0013286E">
        <w:rPr>
          <w:sz w:val="28"/>
          <w:szCs w:val="28"/>
        </w:rPr>
        <w:t>PostgreSQL</w:t>
      </w:r>
      <w:proofErr w:type="spellEnd"/>
      <w:r w:rsidRPr="0013286E">
        <w:rPr>
          <w:sz w:val="28"/>
          <w:szCs w:val="28"/>
        </w:rPr>
        <w:t xml:space="preserve"> универсальным выбором для образовательных учреждений с различной ИТ-инфраструктурой.</w:t>
      </w:r>
    </w:p>
    <w:p w14:paraId="2071D816" w14:textId="77777777" w:rsidR="009E6A66" w:rsidRPr="0013286E" w:rsidRDefault="009E6A66" w:rsidP="0013286E">
      <w:pPr>
        <w:spacing w:line="360" w:lineRule="exact"/>
        <w:ind w:firstLine="709"/>
        <w:rPr>
          <w:sz w:val="28"/>
          <w:szCs w:val="28"/>
        </w:rPr>
      </w:pPr>
      <w:r w:rsidRPr="0013286E">
        <w:rPr>
          <w:sz w:val="28"/>
          <w:szCs w:val="28"/>
        </w:rPr>
        <w:t xml:space="preserve">Выбор </w:t>
      </w:r>
      <w:proofErr w:type="spellStart"/>
      <w:r w:rsidRPr="0013286E">
        <w:rPr>
          <w:sz w:val="28"/>
          <w:szCs w:val="28"/>
        </w:rPr>
        <w:t>PostgreSQL</w:t>
      </w:r>
      <w:proofErr w:type="spellEnd"/>
      <w:r w:rsidRPr="0013286E">
        <w:rPr>
          <w:sz w:val="28"/>
          <w:szCs w:val="28"/>
        </w:rPr>
        <w:t xml:space="preserve"> в качестве СУБД для системы учета успеваемости обусловлен уникальным сочетанием надежности, производительности и расширенных возможностей, полностью соответствующих требованиям к хранению и обработке учебных данных.</w:t>
      </w:r>
    </w:p>
    <w:p w14:paraId="610F33E0" w14:textId="77777777" w:rsidR="009E6A66" w:rsidRPr="009E6A66" w:rsidRDefault="009E6A66" w:rsidP="00734411">
      <w:pPr>
        <w:rPr>
          <w:rFonts w:cs="Times New Roman"/>
        </w:rPr>
      </w:pPr>
    </w:p>
    <w:p w14:paraId="761F9BC1" w14:textId="77777777" w:rsidR="009E6A66" w:rsidRPr="009E6A66" w:rsidRDefault="009E6A66" w:rsidP="00734411">
      <w:pPr>
        <w:rPr>
          <w:rFonts w:cs="Times New Roman"/>
        </w:rPr>
        <w:sectPr w:rsidR="009E6A66" w:rsidRPr="009E6A66" w:rsidSect="00CE13CE">
          <w:headerReference w:type="default" r:id="rId15"/>
          <w:pgSz w:w="11906" w:h="16838"/>
          <w:pgMar w:top="1134" w:right="567" w:bottom="1134" w:left="1701" w:header="709" w:footer="709" w:gutter="0"/>
          <w:cols w:space="708"/>
          <w:docGrid w:linePitch="360"/>
        </w:sectPr>
      </w:pPr>
    </w:p>
    <w:p w14:paraId="3FD088B2" w14:textId="283DAA6A" w:rsidR="00F835ED" w:rsidRDefault="00F835ED" w:rsidP="00D0478A">
      <w:pPr>
        <w:pStyle w:val="10"/>
      </w:pPr>
      <w:bookmarkStart w:id="25" w:name="_Toc136376698"/>
      <w:bookmarkStart w:id="26" w:name="_Toc198635696"/>
      <w:r w:rsidRPr="008701B3">
        <w:lastRenderedPageBreak/>
        <w:t xml:space="preserve">ПРОЕКТИРОВАНИЕ </w:t>
      </w:r>
      <w:bookmarkEnd w:id="25"/>
      <w:r w:rsidR="00136709" w:rsidRPr="00136709">
        <w:t>ПРОГРАММНОГО ОБЕСПЕЧЕНИЯ</w:t>
      </w:r>
      <w:bookmarkEnd w:id="26"/>
    </w:p>
    <w:p w14:paraId="6C8159D3" w14:textId="77777777" w:rsidR="00EA4D8F" w:rsidRPr="00A9604C" w:rsidRDefault="00EA4D8F" w:rsidP="00EE1746">
      <w:pPr>
        <w:contextualSpacing/>
        <w:jc w:val="center"/>
        <w:rPr>
          <w:rFonts w:cs="Times New Roman"/>
          <w:lang w:eastAsia="ru-RU"/>
        </w:rPr>
      </w:pPr>
    </w:p>
    <w:p w14:paraId="67A61E56" w14:textId="6562E668" w:rsidR="00F835ED" w:rsidRDefault="00F835ED" w:rsidP="00675B8B">
      <w:pPr>
        <w:pStyle w:val="20"/>
      </w:pPr>
      <w:bookmarkStart w:id="27" w:name="_Toc132648550"/>
      <w:bookmarkStart w:id="28" w:name="_Toc136376699"/>
      <w:bookmarkStart w:id="29" w:name="_Toc198635697"/>
      <w:r>
        <w:t>Выбор методологий моделирования</w:t>
      </w:r>
      <w:bookmarkEnd w:id="27"/>
      <w:bookmarkEnd w:id="28"/>
      <w:bookmarkEnd w:id="29"/>
    </w:p>
    <w:p w14:paraId="052BA608" w14:textId="77777777" w:rsidR="00685D00" w:rsidRPr="002E03B8" w:rsidRDefault="00685D00" w:rsidP="002E03B8">
      <w:pPr>
        <w:spacing w:line="360" w:lineRule="exact"/>
        <w:ind w:firstLine="709"/>
        <w:rPr>
          <w:sz w:val="28"/>
          <w:szCs w:val="28"/>
        </w:rPr>
      </w:pPr>
    </w:p>
    <w:p w14:paraId="7C9D3BA3" w14:textId="292A3E32" w:rsidR="0023635D" w:rsidRPr="002E03B8" w:rsidRDefault="0023635D" w:rsidP="002E03B8">
      <w:pPr>
        <w:spacing w:line="360" w:lineRule="exact"/>
        <w:ind w:firstLine="709"/>
        <w:rPr>
          <w:sz w:val="28"/>
          <w:szCs w:val="28"/>
        </w:rPr>
      </w:pPr>
      <w:r w:rsidRPr="002E03B8">
        <w:rPr>
          <w:sz w:val="28"/>
          <w:szCs w:val="28"/>
        </w:rPr>
        <w:t xml:space="preserve">«Клиент — сервер» (англ. </w:t>
      </w:r>
      <w:proofErr w:type="spellStart"/>
      <w:r w:rsidRPr="002E03B8">
        <w:rPr>
          <w:sz w:val="28"/>
          <w:szCs w:val="28"/>
        </w:rPr>
        <w:t>client</w:t>
      </w:r>
      <w:proofErr w:type="spellEnd"/>
      <w:r w:rsidRPr="002E03B8">
        <w:rPr>
          <w:sz w:val="28"/>
          <w:szCs w:val="28"/>
        </w:rPr>
        <w:t>–</w:t>
      </w:r>
      <w:proofErr w:type="spellStart"/>
      <w:r w:rsidRPr="002E03B8">
        <w:rPr>
          <w:sz w:val="28"/>
          <w:szCs w:val="28"/>
        </w:rPr>
        <w:t>server</w:t>
      </w:r>
      <w:proofErr w:type="spellEnd"/>
      <w:r w:rsidRPr="002E03B8">
        <w:rPr>
          <w:sz w:val="28"/>
          <w:szCs w:val="28"/>
        </w:rPr>
        <w:t>) —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клиент и сервер — это программное обеспечение.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 но они могут быть расположены также и на одной машине [10].</w:t>
      </w:r>
    </w:p>
    <w:p w14:paraId="041EF4AC" w14:textId="77777777" w:rsidR="0023635D" w:rsidRPr="002E03B8" w:rsidRDefault="0023635D" w:rsidP="002E03B8">
      <w:pPr>
        <w:spacing w:line="360" w:lineRule="exact"/>
        <w:ind w:firstLine="709"/>
        <w:rPr>
          <w:sz w:val="28"/>
          <w:szCs w:val="28"/>
        </w:rPr>
      </w:pPr>
      <w:r w:rsidRPr="002E03B8">
        <w:rPr>
          <w:sz w:val="28"/>
          <w:szCs w:val="28"/>
        </w:rPr>
        <w:t>Серверные приложения находятся в режиме постоянного ожидания входящих запросов от клиентов. В зависимости от типа сервиса они могут предоставлять доступ к данным (например, через системы управления базами данных), вычислительным ресурсам или специализированным службам (электронная почта, веб-сервисы). Для обеспечения стабильной работы под нагрузкой серверное оборудование обычно отличается повышенной производительностью и надежностью, что объясняет его более высокую стоимость по сравнению с клиентскими рабочими станциями.</w:t>
      </w:r>
    </w:p>
    <w:p w14:paraId="329D1C63" w14:textId="77777777" w:rsidR="0023635D" w:rsidRPr="002E03B8" w:rsidRDefault="0023635D" w:rsidP="002E03B8">
      <w:pPr>
        <w:spacing w:line="360" w:lineRule="exact"/>
        <w:ind w:firstLine="709"/>
        <w:rPr>
          <w:sz w:val="28"/>
          <w:szCs w:val="28"/>
        </w:rPr>
      </w:pPr>
      <w:r w:rsidRPr="002E03B8">
        <w:rPr>
          <w:sz w:val="28"/>
          <w:szCs w:val="28"/>
        </w:rPr>
        <w:t>Основные достоинства клиент-серверного подхода включают централизованное хранение и обработку данных, что исключает дублирование информации и обеспечивает ее целостность. Поскольку основная вычислительная нагрузка ложится на сервер, требования к клиентским устройствам существенно снижаются. Кроме того, централизованная модель управления позволяет эффективно реализовывать политики безопасности и разграничения доступа.</w:t>
      </w:r>
    </w:p>
    <w:p w14:paraId="5056DAC1" w14:textId="77777777" w:rsidR="0023635D" w:rsidRPr="002E03B8" w:rsidRDefault="0023635D" w:rsidP="002E03B8">
      <w:pPr>
        <w:spacing w:line="360" w:lineRule="exact"/>
        <w:ind w:firstLine="709"/>
        <w:rPr>
          <w:sz w:val="28"/>
          <w:szCs w:val="28"/>
        </w:rPr>
      </w:pPr>
      <w:r w:rsidRPr="002E03B8">
        <w:rPr>
          <w:sz w:val="28"/>
          <w:szCs w:val="28"/>
        </w:rPr>
        <w:t>Однако данная архитектура имеет и определенные ограничения. Выход сервера из строя или его перегрузка могут парализовать работу всей системы. Для поддержания стабильного функционирования инфраструктуры требуется квалифицированный персонал - системные администраторы. Также следует учитывать значительные первоначальные затраты на серверное оборудование.</w:t>
      </w:r>
    </w:p>
    <w:p w14:paraId="11976C4E" w14:textId="5AAB77C7" w:rsidR="00AF587B" w:rsidRPr="002E03B8" w:rsidRDefault="00AF587B" w:rsidP="002E03B8">
      <w:pPr>
        <w:spacing w:line="360" w:lineRule="exact"/>
        <w:ind w:firstLine="709"/>
        <w:rPr>
          <w:sz w:val="28"/>
          <w:szCs w:val="28"/>
        </w:rPr>
      </w:pPr>
      <w:r w:rsidRPr="002E03B8">
        <w:rPr>
          <w:sz w:val="28"/>
          <w:szCs w:val="28"/>
        </w:rPr>
        <w:t>Графически данная архитектура показана на рисунке 3.1.</w:t>
      </w:r>
    </w:p>
    <w:p w14:paraId="7644CDDB" w14:textId="77777777" w:rsidR="0023635D" w:rsidRPr="002E03B8" w:rsidRDefault="0023635D" w:rsidP="002E03B8">
      <w:pPr>
        <w:spacing w:line="360" w:lineRule="exact"/>
        <w:ind w:firstLine="709"/>
        <w:rPr>
          <w:sz w:val="28"/>
          <w:szCs w:val="28"/>
        </w:rPr>
      </w:pPr>
    </w:p>
    <w:p w14:paraId="79056251" w14:textId="1E11480E" w:rsidR="004E2FD0" w:rsidRPr="004E2FD0" w:rsidRDefault="004E2FD0" w:rsidP="00EE1746">
      <w:pPr>
        <w:ind w:firstLine="0"/>
        <w:contextualSpacing/>
        <w:jc w:val="center"/>
        <w:rPr>
          <w:rFonts w:cs="Times New Roman"/>
          <w:lang w:val="en-US" w:eastAsia="ru-RU"/>
        </w:rPr>
      </w:pPr>
      <w:r>
        <w:rPr>
          <w:rFonts w:cs="Times New Roman"/>
          <w:noProof/>
          <w:lang w:val="en-US" w:eastAsia="ru-RU"/>
        </w:rPr>
        <w:drawing>
          <wp:inline distT="0" distB="0" distL="0" distR="0" wp14:anchorId="2EAB2CC9" wp14:editId="507C66B0">
            <wp:extent cx="4064751" cy="786809"/>
            <wp:effectExtent l="0" t="0" r="0" b="0"/>
            <wp:docPr id="304599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2784" cy="792235"/>
                    </a:xfrm>
                    <a:prstGeom prst="rect">
                      <a:avLst/>
                    </a:prstGeom>
                    <a:noFill/>
                    <a:ln>
                      <a:noFill/>
                    </a:ln>
                  </pic:spPr>
                </pic:pic>
              </a:graphicData>
            </a:graphic>
          </wp:inline>
        </w:drawing>
      </w:r>
    </w:p>
    <w:p w14:paraId="49ED282B" w14:textId="77777777" w:rsidR="004E2FD0" w:rsidRPr="002E03B8" w:rsidRDefault="004E2FD0" w:rsidP="002E03B8">
      <w:pPr>
        <w:spacing w:line="360" w:lineRule="exact"/>
        <w:ind w:firstLine="709"/>
        <w:rPr>
          <w:sz w:val="28"/>
          <w:szCs w:val="28"/>
        </w:rPr>
      </w:pPr>
    </w:p>
    <w:p w14:paraId="415ED36D" w14:textId="1E036E1C" w:rsidR="004E2FD0" w:rsidRPr="002E03B8" w:rsidRDefault="004E2FD0" w:rsidP="002E03B8">
      <w:pPr>
        <w:spacing w:line="360" w:lineRule="exact"/>
        <w:ind w:firstLine="0"/>
        <w:jc w:val="center"/>
        <w:rPr>
          <w:sz w:val="28"/>
          <w:szCs w:val="28"/>
        </w:rPr>
      </w:pPr>
      <w:r w:rsidRPr="002E03B8">
        <w:rPr>
          <w:sz w:val="28"/>
          <w:szCs w:val="28"/>
        </w:rPr>
        <w:t>Рисунок 3.1 ‒ Клиент-серверная архитектура</w:t>
      </w:r>
    </w:p>
    <w:p w14:paraId="0C1FBD9F" w14:textId="26CD73F0" w:rsidR="00D45BA2" w:rsidRPr="002E03B8" w:rsidRDefault="00D45BA2" w:rsidP="002E03B8">
      <w:pPr>
        <w:spacing w:line="360" w:lineRule="exact"/>
        <w:ind w:firstLine="709"/>
        <w:rPr>
          <w:sz w:val="28"/>
          <w:szCs w:val="28"/>
        </w:rPr>
      </w:pPr>
      <w:r w:rsidRPr="002E03B8">
        <w:rPr>
          <w:sz w:val="28"/>
          <w:szCs w:val="28"/>
        </w:rPr>
        <w:lastRenderedPageBreak/>
        <w:t>Для обеспечения безопасного обмена данными между клиентской и серверной частями системы используется протокол HTTPS, представляющий собой криптографически защищенную версию стандартного HTTP-протокола. Основное отличие заключается в использовании механизмов шифрования TLS (Transport Layer Security), которые предотвращают перехват и подмену данных во время передачи. При установке соединения происходит проверка SSL-сертификата сервера, что гарантирует подлинность получателя информации. Все данные передаются в зашифрованном виде через порт 443, что делает невозможным их чтение при перехвате злоумышленниками [11].</w:t>
      </w:r>
    </w:p>
    <w:p w14:paraId="5A801E54" w14:textId="164A248A" w:rsidR="00D45BA2" w:rsidRPr="002E03B8" w:rsidRDefault="00D45BA2" w:rsidP="002E03B8">
      <w:pPr>
        <w:spacing w:line="360" w:lineRule="exact"/>
        <w:ind w:firstLine="709"/>
        <w:rPr>
          <w:sz w:val="28"/>
          <w:szCs w:val="28"/>
        </w:rPr>
      </w:pPr>
      <w:r w:rsidRPr="002E03B8">
        <w:rPr>
          <w:sz w:val="28"/>
          <w:szCs w:val="28"/>
        </w:rPr>
        <w:t>Для организации программного интерфейса взаимодействия между компонентами системы выбран архитектурный стиль REST (</w:t>
      </w:r>
      <w:proofErr w:type="spellStart"/>
      <w:r w:rsidRPr="002E03B8">
        <w:rPr>
          <w:sz w:val="28"/>
          <w:szCs w:val="28"/>
        </w:rPr>
        <w:t>Representational</w:t>
      </w:r>
      <w:proofErr w:type="spellEnd"/>
      <w:r w:rsidRPr="002E03B8">
        <w:rPr>
          <w:sz w:val="28"/>
          <w:szCs w:val="28"/>
        </w:rPr>
        <w:t xml:space="preserve"> State Transfer). Этот подход основан на использовании стандартных HTTP-методов для выполнения операций с ресурсами. Каждый ресурс в системе имеет уникальный идентификатор в виде URI, а операции с ним выполняются с помощью соответствующих HTTP-запросов. Для получения данных используется метод GET, для создания новых записей — POST, для обновления существующей информации — PUT или PATCH, а для удаления — DELETE [12]. </w:t>
      </w:r>
    </w:p>
    <w:p w14:paraId="6CF28F73" w14:textId="0E7F49AD" w:rsidR="00C176CE" w:rsidRPr="002E03B8" w:rsidRDefault="00C176CE" w:rsidP="002E03B8">
      <w:pPr>
        <w:spacing w:line="360" w:lineRule="exact"/>
        <w:ind w:firstLine="709"/>
        <w:rPr>
          <w:sz w:val="28"/>
          <w:szCs w:val="28"/>
        </w:rPr>
      </w:pPr>
      <w:r w:rsidRPr="002E03B8">
        <w:rPr>
          <w:sz w:val="28"/>
          <w:szCs w:val="28"/>
        </w:rPr>
        <w:t>Графически паттерн</w:t>
      </w:r>
      <w:r w:rsidR="00610E48" w:rsidRPr="002E03B8">
        <w:rPr>
          <w:sz w:val="28"/>
          <w:szCs w:val="28"/>
        </w:rPr>
        <w:t xml:space="preserve"> REST API</w:t>
      </w:r>
      <w:r w:rsidRPr="002E03B8">
        <w:rPr>
          <w:sz w:val="28"/>
          <w:szCs w:val="28"/>
        </w:rPr>
        <w:t xml:space="preserve"> показан на рисунке 3.2.</w:t>
      </w:r>
    </w:p>
    <w:p w14:paraId="22C50BEC" w14:textId="77777777" w:rsidR="00C176CE" w:rsidRPr="002E03B8" w:rsidRDefault="00C176CE" w:rsidP="002E03B8">
      <w:pPr>
        <w:spacing w:line="360" w:lineRule="exact"/>
        <w:ind w:firstLine="709"/>
        <w:rPr>
          <w:sz w:val="28"/>
          <w:szCs w:val="28"/>
        </w:rPr>
      </w:pPr>
    </w:p>
    <w:p w14:paraId="1CF64A7A" w14:textId="375FFBD4" w:rsidR="00C176CE" w:rsidRDefault="00C176CE" w:rsidP="00C26EA5">
      <w:pPr>
        <w:ind w:firstLine="0"/>
        <w:contextualSpacing/>
        <w:jc w:val="center"/>
        <w:rPr>
          <w:rFonts w:cs="Times New Roman"/>
          <w:lang w:eastAsia="ru-RU"/>
        </w:rPr>
      </w:pPr>
      <w:r>
        <w:rPr>
          <w:rFonts w:cs="Times New Roman"/>
          <w:noProof/>
          <w:lang w:val="en-US" w:eastAsia="ru-RU"/>
        </w:rPr>
        <w:drawing>
          <wp:inline distT="0" distB="0" distL="0" distR="0" wp14:anchorId="418FB200" wp14:editId="7C29DF4A">
            <wp:extent cx="4557252" cy="2360428"/>
            <wp:effectExtent l="0" t="0" r="0" b="0"/>
            <wp:docPr id="20106942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9294" cy="2377024"/>
                    </a:xfrm>
                    <a:prstGeom prst="rect">
                      <a:avLst/>
                    </a:prstGeom>
                    <a:noFill/>
                    <a:ln>
                      <a:noFill/>
                    </a:ln>
                  </pic:spPr>
                </pic:pic>
              </a:graphicData>
            </a:graphic>
          </wp:inline>
        </w:drawing>
      </w:r>
    </w:p>
    <w:p w14:paraId="2A6A4426" w14:textId="77777777" w:rsidR="00C176CE" w:rsidRPr="002E03B8" w:rsidRDefault="00C176CE" w:rsidP="002E03B8">
      <w:pPr>
        <w:spacing w:line="360" w:lineRule="exact"/>
        <w:ind w:firstLine="709"/>
        <w:rPr>
          <w:sz w:val="28"/>
          <w:szCs w:val="28"/>
        </w:rPr>
      </w:pPr>
    </w:p>
    <w:p w14:paraId="6EC71056" w14:textId="2D140DA4" w:rsidR="00C176CE" w:rsidRPr="002E03B8" w:rsidRDefault="00C176CE" w:rsidP="002E03B8">
      <w:pPr>
        <w:spacing w:line="360" w:lineRule="exact"/>
        <w:ind w:firstLine="0"/>
        <w:jc w:val="center"/>
        <w:rPr>
          <w:sz w:val="28"/>
          <w:szCs w:val="28"/>
        </w:rPr>
      </w:pPr>
      <w:r w:rsidRPr="002E03B8">
        <w:rPr>
          <w:sz w:val="28"/>
          <w:szCs w:val="28"/>
        </w:rPr>
        <w:t>Рисунок 3.2 ‒ Паттерн REST API</w:t>
      </w:r>
    </w:p>
    <w:p w14:paraId="7C9C4002" w14:textId="77777777" w:rsidR="00C176CE" w:rsidRPr="002E03B8" w:rsidRDefault="00C176CE" w:rsidP="002E03B8">
      <w:pPr>
        <w:spacing w:line="360" w:lineRule="exact"/>
        <w:ind w:firstLine="709"/>
        <w:rPr>
          <w:sz w:val="28"/>
          <w:szCs w:val="28"/>
        </w:rPr>
      </w:pPr>
    </w:p>
    <w:p w14:paraId="0018736E" w14:textId="77777777" w:rsidR="00D45BA2" w:rsidRPr="002E03B8" w:rsidRDefault="00D45BA2" w:rsidP="002E03B8">
      <w:pPr>
        <w:spacing w:line="360" w:lineRule="exact"/>
        <w:ind w:firstLine="709"/>
        <w:rPr>
          <w:sz w:val="28"/>
          <w:szCs w:val="28"/>
        </w:rPr>
      </w:pPr>
      <w:r w:rsidRPr="002E03B8">
        <w:rPr>
          <w:sz w:val="28"/>
          <w:szCs w:val="28"/>
        </w:rPr>
        <w:t xml:space="preserve">Обмен данными между клиентом и сервером осуществляется в формате JSON, который обеспечивает компактное представление информации и простоту ее обработки. Этот формат поддерживает сложные структуры данных и легко преобразуется в объекты используемых языков программирования. Для аутентификации пользователей применяются JWT-токены, передаваемые в заголовке </w:t>
      </w:r>
      <w:proofErr w:type="spellStart"/>
      <w:r w:rsidRPr="002E03B8">
        <w:rPr>
          <w:sz w:val="28"/>
          <w:szCs w:val="28"/>
        </w:rPr>
        <w:t>Authorization</w:t>
      </w:r>
      <w:proofErr w:type="spellEnd"/>
      <w:r w:rsidRPr="002E03B8">
        <w:rPr>
          <w:sz w:val="28"/>
          <w:szCs w:val="28"/>
        </w:rPr>
        <w:t xml:space="preserve"> каждого запроса.</w:t>
      </w:r>
    </w:p>
    <w:p w14:paraId="4511008D" w14:textId="77777777" w:rsidR="00D45BA2" w:rsidRPr="002E03B8" w:rsidRDefault="00D45BA2" w:rsidP="002E03B8">
      <w:pPr>
        <w:spacing w:line="360" w:lineRule="exact"/>
        <w:ind w:firstLine="709"/>
        <w:rPr>
          <w:sz w:val="28"/>
          <w:szCs w:val="28"/>
        </w:rPr>
      </w:pPr>
      <w:r w:rsidRPr="002E03B8">
        <w:rPr>
          <w:sz w:val="28"/>
          <w:szCs w:val="28"/>
        </w:rPr>
        <w:lastRenderedPageBreak/>
        <w:t>Сочетание HTTPS и REST API создает надежную основу для системы учета успеваемости. Защищенное соединение гарантирует конфиденциальность учебных данных, а стандартизированный интерфейс взаимодействия обеспечивает удобство разработки и масштабируемость решения. Такой подход позволяет легко интегрировать систему с различными клиентскими приложениями и обеспечивает четкое разделение функциональных обязанностей между компонентами архитектуры.</w:t>
      </w:r>
    </w:p>
    <w:p w14:paraId="729A4C23" w14:textId="77777777" w:rsidR="00D45BA2" w:rsidRPr="002E03B8" w:rsidRDefault="00D45BA2" w:rsidP="002E03B8">
      <w:pPr>
        <w:spacing w:line="360" w:lineRule="exact"/>
        <w:ind w:firstLine="709"/>
        <w:rPr>
          <w:sz w:val="28"/>
          <w:szCs w:val="28"/>
        </w:rPr>
      </w:pPr>
    </w:p>
    <w:p w14:paraId="1880FC7C" w14:textId="2ED9CEF0" w:rsidR="00AB3502" w:rsidRDefault="00AB3502" w:rsidP="00675B8B">
      <w:pPr>
        <w:pStyle w:val="20"/>
      </w:pPr>
      <w:bookmarkStart w:id="30" w:name="_Toc1248844079"/>
      <w:bookmarkStart w:id="31" w:name="_Toc1781278354"/>
      <w:bookmarkStart w:id="32" w:name="_Toc101997353"/>
      <w:bookmarkStart w:id="33" w:name="_Toc136376700"/>
      <w:bookmarkStart w:id="34" w:name="_Toc198635698"/>
      <w:r>
        <w:t xml:space="preserve">Разработка </w:t>
      </w:r>
      <w:bookmarkEnd w:id="30"/>
      <w:bookmarkEnd w:id="31"/>
      <w:bookmarkEnd w:id="32"/>
      <w:bookmarkEnd w:id="33"/>
      <w:r>
        <w:t>д</w:t>
      </w:r>
      <w:r w:rsidRPr="00AB3502">
        <w:t>иаграмм</w:t>
      </w:r>
      <w:r>
        <w:t>ы</w:t>
      </w:r>
      <w:r w:rsidRPr="00AB3502">
        <w:t xml:space="preserve"> вариантов использования</w:t>
      </w:r>
      <w:bookmarkEnd w:id="34"/>
    </w:p>
    <w:p w14:paraId="0370C6A3" w14:textId="77777777" w:rsidR="00AB3502" w:rsidRPr="002E03B8" w:rsidRDefault="00AB3502" w:rsidP="002E03B8">
      <w:pPr>
        <w:spacing w:line="360" w:lineRule="exact"/>
        <w:ind w:firstLine="709"/>
        <w:rPr>
          <w:sz w:val="28"/>
          <w:szCs w:val="28"/>
        </w:rPr>
      </w:pPr>
    </w:p>
    <w:p w14:paraId="7E273BE8" w14:textId="12EEF8A6" w:rsidR="00AB3502" w:rsidRPr="002E03B8" w:rsidRDefault="00610E48" w:rsidP="002E03B8">
      <w:pPr>
        <w:spacing w:line="360" w:lineRule="exact"/>
        <w:ind w:firstLine="709"/>
        <w:rPr>
          <w:sz w:val="28"/>
          <w:szCs w:val="28"/>
        </w:rPr>
      </w:pPr>
      <w:r w:rsidRPr="002E03B8">
        <w:rPr>
          <w:sz w:val="28"/>
          <w:szCs w:val="28"/>
        </w:rPr>
        <w:t xml:space="preserve">Диаграмма вариантов использования в UML — диаграмма, отражающая отношения между акторами и прецедентами и являющаяся составной частью модели прецедентов, позволяющей описать систему на концептуальном уровне. Прецедент —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требований к системе [13]. </w:t>
      </w:r>
    </w:p>
    <w:p w14:paraId="423226BF" w14:textId="77777777" w:rsidR="00AB3502" w:rsidRPr="002E03B8" w:rsidRDefault="00AB3502" w:rsidP="002E03B8">
      <w:pPr>
        <w:spacing w:line="360" w:lineRule="exact"/>
        <w:ind w:firstLine="709"/>
        <w:rPr>
          <w:sz w:val="28"/>
          <w:szCs w:val="28"/>
        </w:rPr>
      </w:pPr>
      <w:r w:rsidRPr="002E03B8">
        <w:rPr>
          <w:sz w:val="28"/>
          <w:szCs w:val="28"/>
        </w:rPr>
        <w:t>В системе предусмотрено три основных типа пользователей с разным уровнем доступа. Администратор обладает наиболее широкими полномочиями, включая управление учетными записями пользователей, обработку учебных ведомостей, работу с данными студентов и групп, а также контроль за учебными дисциплинами. Кроме того, администратор имеет доступ к аналитическим отчетам и статистике по группам, может выполнять рассылку ведомостей и управлять системными настройками безопасности.</w:t>
      </w:r>
    </w:p>
    <w:p w14:paraId="190543C8" w14:textId="77777777" w:rsidR="00AB3502" w:rsidRPr="002E03B8" w:rsidRDefault="00AB3502" w:rsidP="002E03B8">
      <w:pPr>
        <w:spacing w:line="360" w:lineRule="exact"/>
        <w:ind w:firstLine="709"/>
        <w:rPr>
          <w:sz w:val="28"/>
          <w:szCs w:val="28"/>
        </w:rPr>
      </w:pPr>
      <w:r w:rsidRPr="002E03B8">
        <w:rPr>
          <w:sz w:val="28"/>
          <w:szCs w:val="28"/>
        </w:rPr>
        <w:t xml:space="preserve">Преподаватели как ключевые пользователи системы могут работать с ведомостями, выставлять оценки за занятия и аттестационные оценки, осуществлять поиск нужных учебных групп. Для обеспечения безопасности и удобства работы преподавателям доступны функции управления личными данными, включая изменение пароля, его восстановление через электронную почту и привязку </w:t>
      </w:r>
      <w:proofErr w:type="spellStart"/>
      <w:r w:rsidRPr="002E03B8">
        <w:rPr>
          <w:sz w:val="28"/>
          <w:szCs w:val="28"/>
        </w:rPr>
        <w:t>email</w:t>
      </w:r>
      <w:proofErr w:type="spellEnd"/>
      <w:r w:rsidRPr="002E03B8">
        <w:rPr>
          <w:sz w:val="28"/>
          <w:szCs w:val="28"/>
        </w:rPr>
        <w:t>-адреса к учетной записи.</w:t>
      </w:r>
    </w:p>
    <w:p w14:paraId="7A0613B0" w14:textId="77777777" w:rsidR="00AB3502" w:rsidRPr="002E03B8" w:rsidRDefault="00AB3502" w:rsidP="002E03B8">
      <w:pPr>
        <w:spacing w:line="360" w:lineRule="exact"/>
        <w:ind w:firstLine="709"/>
        <w:rPr>
          <w:sz w:val="28"/>
          <w:szCs w:val="28"/>
        </w:rPr>
      </w:pPr>
      <w:r w:rsidRPr="002E03B8">
        <w:rPr>
          <w:sz w:val="28"/>
          <w:szCs w:val="28"/>
        </w:rPr>
        <w:t xml:space="preserve">Гости системы имеют ограниченный доступ к функционалу. Они могут просматривать общую статистику по группам, а также пользоваться базовыми функциями безопасности - изменять пароль, восстанавливать его через </w:t>
      </w:r>
      <w:proofErr w:type="spellStart"/>
      <w:r w:rsidRPr="002E03B8">
        <w:rPr>
          <w:sz w:val="28"/>
          <w:szCs w:val="28"/>
        </w:rPr>
        <w:t>email</w:t>
      </w:r>
      <w:proofErr w:type="spellEnd"/>
      <w:r w:rsidRPr="002E03B8">
        <w:rPr>
          <w:sz w:val="28"/>
          <w:szCs w:val="28"/>
        </w:rPr>
        <w:t xml:space="preserve"> и привязывать электронную почту к аккаунту.</w:t>
      </w:r>
    </w:p>
    <w:p w14:paraId="1CD4D3A7" w14:textId="6C7FD9F8" w:rsidR="00D45BA2" w:rsidRPr="002E03B8" w:rsidRDefault="00AB3502" w:rsidP="002E03B8">
      <w:pPr>
        <w:spacing w:line="360" w:lineRule="exact"/>
        <w:ind w:firstLine="709"/>
        <w:rPr>
          <w:sz w:val="28"/>
          <w:szCs w:val="28"/>
        </w:rPr>
      </w:pPr>
      <w:r w:rsidRPr="002E03B8">
        <w:rPr>
          <w:sz w:val="28"/>
          <w:szCs w:val="28"/>
        </w:rPr>
        <w:t xml:space="preserve">Особое внимание в системе уделено работе с учебной документацией. Реализован полный цикл обработки ведомостей: от создания электронных версий документов до их распространения. Преподаватели могут формировать </w:t>
      </w:r>
      <w:r w:rsidRPr="002E03B8">
        <w:rPr>
          <w:sz w:val="28"/>
          <w:szCs w:val="28"/>
        </w:rPr>
        <w:lastRenderedPageBreak/>
        <w:t>файлы ведомостей, которые затем доступны для скачивания или отправки по электронной почте. Администраторы дополнительно имеют возможность очистки устаревших файлов ведомостей.</w:t>
      </w:r>
    </w:p>
    <w:p w14:paraId="034EC2CD" w14:textId="74C5AEC6" w:rsidR="00610E48" w:rsidRDefault="002E03B8" w:rsidP="002E03B8">
      <w:pPr>
        <w:spacing w:line="360" w:lineRule="exact"/>
        <w:ind w:firstLine="709"/>
        <w:rPr>
          <w:sz w:val="28"/>
          <w:szCs w:val="28"/>
        </w:rPr>
      </w:pPr>
      <w:r w:rsidRPr="002E03B8">
        <w:rPr>
          <w:sz w:val="28"/>
          <w:szCs w:val="28"/>
        </w:rPr>
        <w:t>На рисунке 3.3 представлена детализированная схема, демонстрирующая полный спектр возможностей системы учета успеваемости для различных категорий пользователей.</w:t>
      </w:r>
    </w:p>
    <w:p w14:paraId="14C7AB00" w14:textId="77777777" w:rsidR="002E03B8" w:rsidRPr="002E03B8" w:rsidRDefault="002E03B8" w:rsidP="002E03B8">
      <w:pPr>
        <w:spacing w:line="360" w:lineRule="exact"/>
        <w:ind w:firstLine="709"/>
        <w:rPr>
          <w:sz w:val="28"/>
          <w:szCs w:val="28"/>
        </w:rPr>
      </w:pPr>
    </w:p>
    <w:p w14:paraId="6B62E6BB" w14:textId="3E190431" w:rsidR="00C176CE" w:rsidRDefault="00DC3367" w:rsidP="00EE1746">
      <w:pPr>
        <w:ind w:firstLine="0"/>
        <w:contextualSpacing/>
        <w:jc w:val="center"/>
        <w:rPr>
          <w:rFonts w:cs="Times New Roman"/>
          <w:lang w:eastAsia="ru-RU"/>
        </w:rPr>
      </w:pPr>
      <w:r>
        <w:rPr>
          <w:rFonts w:cs="Times New Roman"/>
          <w:noProof/>
          <w:lang w:val="en-US" w:eastAsia="ru-RU"/>
        </w:rPr>
        <w:drawing>
          <wp:inline distT="0" distB="0" distL="0" distR="0" wp14:anchorId="60C2A470" wp14:editId="3CEDAFB3">
            <wp:extent cx="5647836" cy="7101444"/>
            <wp:effectExtent l="0" t="0" r="0" b="4445"/>
            <wp:docPr id="1079081742" name="Рисунок 3" descr="Изображение выглядит как текст, диаграмма, докумен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742" name="Рисунок 3" descr="Изображение выглядит как текст, диаграмма, документ, чек&#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0182" cy="7280426"/>
                    </a:xfrm>
                    <a:prstGeom prst="rect">
                      <a:avLst/>
                    </a:prstGeom>
                    <a:noFill/>
                    <a:ln>
                      <a:noFill/>
                    </a:ln>
                  </pic:spPr>
                </pic:pic>
              </a:graphicData>
            </a:graphic>
          </wp:inline>
        </w:drawing>
      </w:r>
    </w:p>
    <w:p w14:paraId="4299CA19" w14:textId="77777777" w:rsidR="00AB3502" w:rsidRPr="002E03B8" w:rsidRDefault="00AB3502" w:rsidP="002E03B8">
      <w:pPr>
        <w:spacing w:line="360" w:lineRule="exact"/>
        <w:ind w:firstLine="709"/>
        <w:contextualSpacing/>
        <w:rPr>
          <w:sz w:val="28"/>
          <w:szCs w:val="28"/>
        </w:rPr>
      </w:pPr>
    </w:p>
    <w:p w14:paraId="1FA63398" w14:textId="78A0D93A" w:rsidR="00C26EA5" w:rsidRPr="002E03B8" w:rsidRDefault="00AB3502" w:rsidP="002E03B8">
      <w:pPr>
        <w:spacing w:line="360" w:lineRule="exact"/>
        <w:ind w:firstLine="0"/>
        <w:contextualSpacing/>
        <w:jc w:val="center"/>
        <w:rPr>
          <w:sz w:val="28"/>
          <w:szCs w:val="28"/>
        </w:rPr>
      </w:pPr>
      <w:r w:rsidRPr="002E03B8">
        <w:rPr>
          <w:sz w:val="28"/>
          <w:szCs w:val="28"/>
        </w:rPr>
        <w:t>Рисунок 3.3 ‒ Диаграмма вариантов использования</w:t>
      </w:r>
    </w:p>
    <w:p w14:paraId="2C712DE4" w14:textId="2C54D78D" w:rsidR="00AB3502" w:rsidRDefault="00AB3502" w:rsidP="00675B8B">
      <w:pPr>
        <w:pStyle w:val="20"/>
      </w:pPr>
      <w:bookmarkStart w:id="35" w:name="_Toc198635699"/>
      <w:r>
        <w:lastRenderedPageBreak/>
        <w:t>Разработка проекта базы данных</w:t>
      </w:r>
      <w:bookmarkEnd w:id="35"/>
    </w:p>
    <w:p w14:paraId="2B9AC5CA" w14:textId="77777777" w:rsidR="00AB3502" w:rsidRPr="002E03B8" w:rsidRDefault="00AB3502" w:rsidP="002E03B8">
      <w:pPr>
        <w:spacing w:line="360" w:lineRule="exact"/>
        <w:ind w:firstLine="709"/>
        <w:contextualSpacing/>
        <w:rPr>
          <w:sz w:val="28"/>
          <w:szCs w:val="28"/>
        </w:rPr>
      </w:pPr>
    </w:p>
    <w:p w14:paraId="1DCF9F62" w14:textId="517EBB3E" w:rsidR="00F849C4" w:rsidRPr="002E03B8" w:rsidRDefault="00F849C4" w:rsidP="002E03B8">
      <w:pPr>
        <w:spacing w:line="360" w:lineRule="exact"/>
        <w:ind w:firstLine="709"/>
        <w:contextualSpacing/>
        <w:rPr>
          <w:sz w:val="28"/>
          <w:szCs w:val="28"/>
        </w:rPr>
      </w:pPr>
      <w:r w:rsidRPr="002E03B8">
        <w:rPr>
          <w:sz w:val="28"/>
          <w:szCs w:val="28"/>
        </w:rPr>
        <w:t>Концептуальная модель системы учета успеваемости построена в нотации Information Engineering и отражает ключевые сущности образовательного процесса, обеспечивая наглядное представление взаимосвязей между</w:t>
      </w:r>
      <w:r w:rsidR="006D6B5F" w:rsidRPr="002E03B8">
        <w:rPr>
          <w:sz w:val="28"/>
          <w:szCs w:val="28"/>
        </w:rPr>
        <w:t xml:space="preserve"> </w:t>
      </w:r>
      <w:r w:rsidRPr="002E03B8">
        <w:rPr>
          <w:sz w:val="28"/>
          <w:szCs w:val="28"/>
        </w:rPr>
        <w:t>компонентами учебной деятельности. Центральным элементом модели является сущность "Факультет", которая включает уникальный идентификатор, название факультета и ссылку на декана, являющегося ответственным за управление деятельностью факультета. Факультет в свою очередь связан с другими основными сущностями системы.</w:t>
      </w:r>
    </w:p>
    <w:p w14:paraId="41222853" w14:textId="73429375" w:rsidR="00F849C4" w:rsidRPr="002E03B8" w:rsidRDefault="00F849C4" w:rsidP="002E03B8">
      <w:pPr>
        <w:spacing w:line="360" w:lineRule="exact"/>
        <w:ind w:firstLine="709"/>
        <w:contextualSpacing/>
        <w:rPr>
          <w:sz w:val="28"/>
          <w:szCs w:val="28"/>
        </w:rPr>
      </w:pPr>
      <w:r w:rsidRPr="002E03B8">
        <w:rPr>
          <w:sz w:val="28"/>
          <w:szCs w:val="28"/>
        </w:rPr>
        <w:t xml:space="preserve">Сущность "Пользователь" представляет всех участников системы, включая студентов, преподавателей и администраторов. Включает атрибуты, необходимые для аутентификации, такие как логин и </w:t>
      </w:r>
      <w:proofErr w:type="spellStart"/>
      <w:r w:rsidRPr="002E03B8">
        <w:rPr>
          <w:sz w:val="28"/>
          <w:szCs w:val="28"/>
        </w:rPr>
        <w:t>хеш</w:t>
      </w:r>
      <w:proofErr w:type="spellEnd"/>
      <w:r w:rsidRPr="002E03B8">
        <w:rPr>
          <w:sz w:val="28"/>
          <w:szCs w:val="28"/>
        </w:rPr>
        <w:t xml:space="preserve"> пароля, а также персональные данные, включая фамилию, имя и отчество. Каждый пользователь относится к определенному факультету, что устанавливает его принадлежность к конкретной образовательной структуре, а также имеет установленную роль и статус, что позволяет гибко управлять доступом и правами внутри системы.</w:t>
      </w:r>
    </w:p>
    <w:p w14:paraId="5671DB0F" w14:textId="5929E766" w:rsidR="00F849C4" w:rsidRPr="002E03B8" w:rsidRDefault="00F849C4" w:rsidP="002E03B8">
      <w:pPr>
        <w:spacing w:line="360" w:lineRule="exact"/>
        <w:ind w:firstLine="709"/>
        <w:contextualSpacing/>
        <w:rPr>
          <w:sz w:val="28"/>
          <w:szCs w:val="28"/>
        </w:rPr>
      </w:pPr>
      <w:r w:rsidRPr="002E03B8">
        <w:rPr>
          <w:sz w:val="28"/>
          <w:szCs w:val="28"/>
        </w:rPr>
        <w:t>Модель образования представлена сущностями "Специальность" и "Группа". Специальность характеризуется названием, принадлежностью к факультету, а также количеством курсов и других аттестующих мероприятий, что отражает профиль и требования к обучению. Группа же содержит информацию о годе поступления студентов, форме обучения и ступени обучения, а также ссылку на конкретную специальность, что позволяет разграничить группы по разным образовательным траекториям.</w:t>
      </w:r>
    </w:p>
    <w:p w14:paraId="68ED9F4B" w14:textId="379F098C" w:rsidR="00F849C4" w:rsidRPr="002E03B8" w:rsidRDefault="00F849C4" w:rsidP="002E03B8">
      <w:pPr>
        <w:spacing w:line="360" w:lineRule="exact"/>
        <w:ind w:firstLine="709"/>
        <w:contextualSpacing/>
        <w:rPr>
          <w:sz w:val="28"/>
          <w:szCs w:val="28"/>
        </w:rPr>
      </w:pPr>
      <w:r w:rsidRPr="002E03B8">
        <w:rPr>
          <w:sz w:val="28"/>
          <w:szCs w:val="28"/>
        </w:rPr>
        <w:t>Учебный процесс моделируется через сущности "Дисциплина", "Ведомость", "Занятие" и "Оценка". Дисциплина относится к конкретному факультету и может включать как теоретическую, так и практическую часть. Ведомость представляет собой связующее звено между дисциплиной, группой и преподавателем, предоставляя информацию о семестре, типе аттестации и зачетных единицах. Каждая ведомость включает в себя занятия, которые проводят преподаватели, и оценки, которые студенты получают за выполнение заданий.</w:t>
      </w:r>
    </w:p>
    <w:p w14:paraId="4848280F" w14:textId="2E77DE20" w:rsidR="00E44032" w:rsidRPr="002E03B8" w:rsidRDefault="00F849C4" w:rsidP="002E03B8">
      <w:pPr>
        <w:spacing w:line="360" w:lineRule="exact"/>
        <w:ind w:firstLine="709"/>
        <w:contextualSpacing/>
        <w:rPr>
          <w:sz w:val="28"/>
          <w:szCs w:val="28"/>
        </w:rPr>
      </w:pPr>
      <w:r w:rsidRPr="002E03B8">
        <w:rPr>
          <w:sz w:val="28"/>
          <w:szCs w:val="28"/>
        </w:rPr>
        <w:t>Сущность "Студент" включает в себя персональные данные, а также информацию о его принадлежности к учебной группе, что важно для ведения учета и анализа успеваемости. Оценки студентов могут быть привязаны как к ведомости в целом, так и к конкретным занятиям, что позволяет детально отслеживать их успеваемость по отдельным дисциплинам и занятиям в рамках учебного процесса.</w:t>
      </w:r>
    </w:p>
    <w:p w14:paraId="3C51620A" w14:textId="785880EB" w:rsidR="00890730" w:rsidRDefault="006D6B5F" w:rsidP="002E03B8">
      <w:pPr>
        <w:spacing w:line="360" w:lineRule="exact"/>
        <w:ind w:firstLine="709"/>
        <w:contextualSpacing/>
        <w:rPr>
          <w:sz w:val="28"/>
          <w:szCs w:val="28"/>
        </w:rPr>
      </w:pPr>
      <w:r w:rsidRPr="002E03B8">
        <w:rPr>
          <w:sz w:val="28"/>
          <w:szCs w:val="28"/>
        </w:rPr>
        <w:t>Концептуальная модель базы данных изображена на рисунке 3.4.</w:t>
      </w:r>
    </w:p>
    <w:p w14:paraId="64A82F7C" w14:textId="77777777" w:rsidR="002E03B8" w:rsidRPr="002E03B8" w:rsidRDefault="002E03B8" w:rsidP="002E03B8">
      <w:pPr>
        <w:spacing w:line="360" w:lineRule="exact"/>
        <w:ind w:firstLine="709"/>
        <w:rPr>
          <w:sz w:val="28"/>
          <w:szCs w:val="28"/>
        </w:rPr>
      </w:pPr>
    </w:p>
    <w:p w14:paraId="43DFE3D3" w14:textId="74B95EF2" w:rsidR="00F849C4" w:rsidRDefault="00F849C4" w:rsidP="00EE1746">
      <w:pPr>
        <w:ind w:firstLine="0"/>
        <w:contextualSpacing/>
        <w:jc w:val="center"/>
        <w:rPr>
          <w:rFonts w:cs="Times New Roman"/>
          <w:lang w:eastAsia="ru-RU"/>
        </w:rPr>
      </w:pPr>
      <w:r>
        <w:rPr>
          <w:rFonts w:cs="Times New Roman"/>
          <w:noProof/>
          <w:lang w:eastAsia="ru-RU"/>
        </w:rPr>
        <w:lastRenderedPageBreak/>
        <w:drawing>
          <wp:inline distT="0" distB="0" distL="0" distR="0" wp14:anchorId="341272A1" wp14:editId="51926197">
            <wp:extent cx="3987920" cy="6657975"/>
            <wp:effectExtent l="0" t="0" r="0" b="0"/>
            <wp:docPr id="936149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14313" cy="6702039"/>
                    </a:xfrm>
                    <a:prstGeom prst="rect">
                      <a:avLst/>
                    </a:prstGeom>
                    <a:noFill/>
                    <a:ln>
                      <a:noFill/>
                    </a:ln>
                  </pic:spPr>
                </pic:pic>
              </a:graphicData>
            </a:graphic>
          </wp:inline>
        </w:drawing>
      </w:r>
    </w:p>
    <w:p w14:paraId="3FB2E05B" w14:textId="77777777" w:rsidR="00F849C4" w:rsidRPr="002E03B8" w:rsidRDefault="00F849C4" w:rsidP="002E03B8">
      <w:pPr>
        <w:spacing w:line="360" w:lineRule="exact"/>
        <w:ind w:firstLine="709"/>
        <w:rPr>
          <w:sz w:val="28"/>
          <w:szCs w:val="28"/>
        </w:rPr>
      </w:pPr>
    </w:p>
    <w:p w14:paraId="323725C1" w14:textId="1FD7D18A" w:rsidR="00C26EA5" w:rsidRDefault="00F849C4" w:rsidP="002E03B8">
      <w:pPr>
        <w:spacing w:line="360" w:lineRule="exact"/>
        <w:ind w:firstLine="0"/>
        <w:jc w:val="center"/>
        <w:rPr>
          <w:sz w:val="28"/>
          <w:szCs w:val="28"/>
        </w:rPr>
      </w:pPr>
      <w:r w:rsidRPr="002E03B8">
        <w:rPr>
          <w:sz w:val="28"/>
          <w:szCs w:val="28"/>
        </w:rPr>
        <w:t>Рисунок 3.4 ‒ Концептуальная модель базы данных</w:t>
      </w:r>
    </w:p>
    <w:p w14:paraId="3CD5A416" w14:textId="77777777" w:rsidR="002E03B8" w:rsidRPr="002E03B8" w:rsidRDefault="002E03B8" w:rsidP="002E03B8">
      <w:pPr>
        <w:spacing w:line="360" w:lineRule="exact"/>
        <w:ind w:firstLine="0"/>
        <w:jc w:val="center"/>
        <w:rPr>
          <w:sz w:val="28"/>
          <w:szCs w:val="28"/>
        </w:rPr>
      </w:pPr>
    </w:p>
    <w:p w14:paraId="61587CA4" w14:textId="77777777" w:rsidR="00F849C4" w:rsidRPr="002E03B8" w:rsidRDefault="00F849C4" w:rsidP="002E03B8">
      <w:pPr>
        <w:spacing w:line="360" w:lineRule="exact"/>
        <w:ind w:firstLine="709"/>
        <w:rPr>
          <w:sz w:val="28"/>
          <w:szCs w:val="28"/>
        </w:rPr>
      </w:pPr>
      <w:r w:rsidRPr="002E03B8">
        <w:rPr>
          <w:sz w:val="28"/>
          <w:szCs w:val="28"/>
        </w:rPr>
        <w:t xml:space="preserve">Логическая модель адаптирована для реализации в СУБД </w:t>
      </w:r>
      <w:proofErr w:type="spellStart"/>
      <w:r w:rsidRPr="002E03B8">
        <w:rPr>
          <w:sz w:val="28"/>
          <w:szCs w:val="28"/>
        </w:rPr>
        <w:t>PostgreSQL</w:t>
      </w:r>
      <w:proofErr w:type="spellEnd"/>
      <w:r w:rsidRPr="002E03B8">
        <w:rPr>
          <w:sz w:val="28"/>
          <w:szCs w:val="28"/>
        </w:rPr>
        <w:t xml:space="preserve"> и уточняет типы данных и ограничения для каждой сущности. В таблице "Пользователи" добавлены поля для работы с </w:t>
      </w:r>
      <w:proofErr w:type="spellStart"/>
      <w:r w:rsidRPr="002E03B8">
        <w:rPr>
          <w:sz w:val="28"/>
          <w:szCs w:val="28"/>
        </w:rPr>
        <w:t>refresh</w:t>
      </w:r>
      <w:proofErr w:type="spellEnd"/>
      <w:r w:rsidRPr="002E03B8">
        <w:rPr>
          <w:sz w:val="28"/>
          <w:szCs w:val="28"/>
        </w:rPr>
        <w:t>-токенами и подтверждением почты, а также уточнены возможные значения для ролей и статусов.</w:t>
      </w:r>
    </w:p>
    <w:p w14:paraId="1AB27DEA" w14:textId="77777777" w:rsidR="00F849C4" w:rsidRPr="002E03B8" w:rsidRDefault="00F849C4" w:rsidP="002E03B8">
      <w:pPr>
        <w:spacing w:line="360" w:lineRule="exact"/>
        <w:ind w:firstLine="709"/>
        <w:rPr>
          <w:sz w:val="28"/>
          <w:szCs w:val="28"/>
        </w:rPr>
      </w:pPr>
      <w:r w:rsidRPr="002E03B8">
        <w:rPr>
          <w:sz w:val="28"/>
          <w:szCs w:val="28"/>
        </w:rPr>
        <w:t>Для таблицы "Группы" определены конкретные формы обучения (дневная, заочная, дистанционная). В таблице "Ведомости" тип аттестации ограничен перечислением возможных вариантов (зачет, экзамен и др.).</w:t>
      </w:r>
    </w:p>
    <w:p w14:paraId="4C9547C8" w14:textId="77777777" w:rsidR="00F849C4" w:rsidRPr="002E03B8" w:rsidRDefault="00F849C4" w:rsidP="002E03B8">
      <w:pPr>
        <w:spacing w:line="360" w:lineRule="exact"/>
        <w:ind w:firstLine="709"/>
        <w:rPr>
          <w:sz w:val="28"/>
          <w:szCs w:val="28"/>
        </w:rPr>
      </w:pPr>
      <w:r w:rsidRPr="002E03B8">
        <w:rPr>
          <w:sz w:val="28"/>
          <w:szCs w:val="28"/>
        </w:rPr>
        <w:lastRenderedPageBreak/>
        <w:t>Особое внимание уделено таблице "Оценки", где реализована проверка допустимых значений через CHECK-ограничение. Это гарантирует, что в систему будут вноситься только корректные оценки согласно принятой шкале оценивания.</w:t>
      </w:r>
    </w:p>
    <w:p w14:paraId="15EFB254" w14:textId="77777777" w:rsidR="00F849C4" w:rsidRPr="002E03B8" w:rsidRDefault="00F849C4" w:rsidP="002E03B8">
      <w:pPr>
        <w:spacing w:line="360" w:lineRule="exact"/>
        <w:ind w:firstLine="709"/>
        <w:rPr>
          <w:sz w:val="28"/>
          <w:szCs w:val="28"/>
        </w:rPr>
      </w:pPr>
      <w:r w:rsidRPr="002E03B8">
        <w:rPr>
          <w:sz w:val="28"/>
          <w:szCs w:val="28"/>
        </w:rPr>
        <w:t>Все связи между таблицами сохранены в соответствии с концептуальной моделью, но с учетом особенностей реализации в реляционной СУБД. Внешние ключи обеспечивают целостность данных и корректность связей между сущностями.</w:t>
      </w:r>
    </w:p>
    <w:p w14:paraId="1885F525" w14:textId="08B033A9" w:rsidR="00890730" w:rsidRPr="002E03B8" w:rsidRDefault="006D6B5F" w:rsidP="002E03B8">
      <w:pPr>
        <w:spacing w:line="360" w:lineRule="exact"/>
        <w:ind w:firstLine="709"/>
        <w:rPr>
          <w:sz w:val="28"/>
          <w:szCs w:val="28"/>
        </w:rPr>
      </w:pPr>
      <w:r w:rsidRPr="002E03B8">
        <w:rPr>
          <w:sz w:val="28"/>
          <w:szCs w:val="28"/>
        </w:rPr>
        <w:t>Логическая модель базы данных изображена на рисунке 3.5.</w:t>
      </w:r>
    </w:p>
    <w:p w14:paraId="69068844" w14:textId="77777777" w:rsidR="00C26EA5" w:rsidRPr="002E03B8" w:rsidRDefault="00C26EA5" w:rsidP="002E03B8">
      <w:pPr>
        <w:spacing w:line="360" w:lineRule="exact"/>
        <w:ind w:firstLine="709"/>
        <w:rPr>
          <w:sz w:val="28"/>
          <w:szCs w:val="28"/>
        </w:rPr>
      </w:pPr>
    </w:p>
    <w:p w14:paraId="3B0ADA3F" w14:textId="12BF65ED" w:rsidR="00F849C4" w:rsidRDefault="00F849C4" w:rsidP="00EE1746">
      <w:pPr>
        <w:ind w:firstLine="0"/>
        <w:contextualSpacing/>
        <w:jc w:val="center"/>
        <w:rPr>
          <w:rFonts w:cs="Times New Roman"/>
          <w:lang w:eastAsia="ru-RU"/>
        </w:rPr>
      </w:pPr>
      <w:r>
        <w:rPr>
          <w:rFonts w:cs="Times New Roman"/>
          <w:noProof/>
          <w:lang w:eastAsia="ru-RU"/>
        </w:rPr>
        <w:drawing>
          <wp:inline distT="0" distB="0" distL="0" distR="0" wp14:anchorId="101988F5" wp14:editId="09DF248C">
            <wp:extent cx="5581996" cy="6362700"/>
            <wp:effectExtent l="0" t="0" r="0" b="0"/>
            <wp:docPr id="19200369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5782" cy="6378414"/>
                    </a:xfrm>
                    <a:prstGeom prst="rect">
                      <a:avLst/>
                    </a:prstGeom>
                    <a:noFill/>
                    <a:ln>
                      <a:noFill/>
                    </a:ln>
                  </pic:spPr>
                </pic:pic>
              </a:graphicData>
            </a:graphic>
          </wp:inline>
        </w:drawing>
      </w:r>
    </w:p>
    <w:p w14:paraId="2A6384BF" w14:textId="77777777" w:rsidR="00F849C4" w:rsidRDefault="00F849C4" w:rsidP="00EE1746">
      <w:pPr>
        <w:contextualSpacing/>
        <w:jc w:val="center"/>
        <w:rPr>
          <w:rFonts w:cs="Times New Roman"/>
          <w:lang w:eastAsia="ru-RU"/>
        </w:rPr>
      </w:pPr>
    </w:p>
    <w:p w14:paraId="0806A290" w14:textId="50E2A40D" w:rsidR="009042AD" w:rsidRPr="0026592A" w:rsidRDefault="00F849C4" w:rsidP="0026592A">
      <w:pPr>
        <w:spacing w:line="360" w:lineRule="exact"/>
        <w:ind w:firstLine="0"/>
        <w:jc w:val="center"/>
        <w:rPr>
          <w:sz w:val="28"/>
          <w:szCs w:val="28"/>
        </w:rPr>
      </w:pPr>
      <w:r w:rsidRPr="0026592A">
        <w:rPr>
          <w:sz w:val="28"/>
          <w:szCs w:val="28"/>
        </w:rPr>
        <w:t xml:space="preserve">Рисунок 3.5 ‒ </w:t>
      </w:r>
      <w:r w:rsidR="006D6B5F" w:rsidRPr="0026592A">
        <w:rPr>
          <w:sz w:val="28"/>
          <w:szCs w:val="28"/>
        </w:rPr>
        <w:t>Логическая</w:t>
      </w:r>
      <w:r w:rsidRPr="0026592A">
        <w:rPr>
          <w:sz w:val="28"/>
          <w:szCs w:val="28"/>
        </w:rPr>
        <w:t xml:space="preserve"> модель базы данных</w:t>
      </w:r>
    </w:p>
    <w:p w14:paraId="2396A1F2" w14:textId="1CFA354A" w:rsidR="0062619F" w:rsidRPr="008701B3" w:rsidRDefault="0062619F" w:rsidP="00D0478A">
      <w:pPr>
        <w:pStyle w:val="10"/>
      </w:pPr>
      <w:bookmarkStart w:id="36" w:name="_Toc132648551"/>
      <w:bookmarkStart w:id="37" w:name="_Toc136376704"/>
      <w:bookmarkStart w:id="38" w:name="_Toc198635700"/>
      <w:r w:rsidRPr="008701B3">
        <w:lastRenderedPageBreak/>
        <w:t>РЕАЛИЗАЦИЯ ПРОГРАММНОГО ОБЕСПЕЧЕНИЯ</w:t>
      </w:r>
      <w:bookmarkEnd w:id="36"/>
      <w:bookmarkEnd w:id="37"/>
      <w:bookmarkEnd w:id="38"/>
    </w:p>
    <w:p w14:paraId="2565D5DC" w14:textId="77777777" w:rsidR="0062619F" w:rsidRPr="00362EDF" w:rsidRDefault="0062619F" w:rsidP="002E03B8">
      <w:pPr>
        <w:spacing w:line="360" w:lineRule="exact"/>
        <w:ind w:firstLine="709"/>
        <w:contextualSpacing/>
        <w:rPr>
          <w:b/>
        </w:rPr>
      </w:pPr>
    </w:p>
    <w:p w14:paraId="4ECA2892" w14:textId="5F1A13C2" w:rsidR="0062619F" w:rsidRPr="00BD3D73" w:rsidRDefault="0062619F" w:rsidP="00675B8B">
      <w:pPr>
        <w:pStyle w:val="20"/>
      </w:pPr>
      <w:bookmarkStart w:id="39" w:name="_Toc73950110"/>
      <w:bookmarkStart w:id="40" w:name="_Toc136376705"/>
      <w:bookmarkStart w:id="41" w:name="_Hlk104417869"/>
      <w:bookmarkStart w:id="42" w:name="_Toc198635701"/>
      <w:r w:rsidRPr="00BD3D73">
        <w:t xml:space="preserve">Реализация </w:t>
      </w:r>
      <w:bookmarkEnd w:id="39"/>
      <w:bookmarkEnd w:id="40"/>
      <w:bookmarkEnd w:id="41"/>
      <w:r w:rsidR="00F95A38">
        <w:t>алгоритма</w:t>
      </w:r>
      <w:r w:rsidR="00BD3D73" w:rsidRPr="00BD3D73">
        <w:t xml:space="preserve"> генерации ведомости</w:t>
      </w:r>
      <w:bookmarkEnd w:id="42"/>
    </w:p>
    <w:p w14:paraId="3E253B6E" w14:textId="77777777" w:rsidR="00BD3D73" w:rsidRPr="002E03B8" w:rsidRDefault="00BD3D73" w:rsidP="002E03B8">
      <w:pPr>
        <w:spacing w:line="360" w:lineRule="exact"/>
        <w:ind w:firstLine="709"/>
        <w:contextualSpacing/>
        <w:rPr>
          <w:sz w:val="28"/>
          <w:szCs w:val="28"/>
        </w:rPr>
      </w:pPr>
    </w:p>
    <w:p w14:paraId="227BA684" w14:textId="77777777" w:rsidR="00FA6C6A" w:rsidRPr="002E03B8" w:rsidRDefault="00FA6C6A" w:rsidP="002E03B8">
      <w:pPr>
        <w:spacing w:line="360" w:lineRule="exact"/>
        <w:ind w:firstLine="709"/>
        <w:contextualSpacing/>
        <w:rPr>
          <w:sz w:val="28"/>
          <w:szCs w:val="28"/>
        </w:rPr>
      </w:pPr>
      <w:r w:rsidRPr="002E03B8">
        <w:rPr>
          <w:sz w:val="28"/>
          <w:szCs w:val="28"/>
        </w:rPr>
        <w:t>Метод генерации ведомости представляет собой сложный программный модуль, обеспечивающий автоматизированное формирование официальных документов учета успеваемости в строгом соответствии с требованиями учебного делопроизводства. Реализация выполнена на платформе Node.js с использованием современных технологий и библиотек для работы с документами.</w:t>
      </w:r>
    </w:p>
    <w:p w14:paraId="7CAFD424" w14:textId="77777777" w:rsidR="00FA6C6A" w:rsidRPr="002E03B8" w:rsidRDefault="00FA6C6A" w:rsidP="002E03B8">
      <w:pPr>
        <w:spacing w:line="360" w:lineRule="exact"/>
        <w:ind w:firstLine="709"/>
        <w:contextualSpacing/>
        <w:rPr>
          <w:sz w:val="28"/>
          <w:szCs w:val="28"/>
        </w:rPr>
      </w:pPr>
      <w:r w:rsidRPr="002E03B8">
        <w:rPr>
          <w:sz w:val="28"/>
          <w:szCs w:val="28"/>
        </w:rPr>
        <w:t xml:space="preserve">Основная функция модуля </w:t>
      </w:r>
      <w:proofErr w:type="spellStart"/>
      <w:r w:rsidRPr="002E03B8">
        <w:rPr>
          <w:sz w:val="28"/>
          <w:szCs w:val="28"/>
        </w:rPr>
        <w:t>generateStatementDocument</w:t>
      </w:r>
      <w:proofErr w:type="spellEnd"/>
      <w:r w:rsidRPr="002E03B8">
        <w:rPr>
          <w:sz w:val="28"/>
          <w:szCs w:val="28"/>
        </w:rPr>
        <w:t xml:space="preserve"> принимает уникальный идентификатор ведомости в качестве входного параметра и возвращает путь к сгенерированному файлу в формате DOCX. Архитектура метода построена по принципу последовательной обработки данных с четким разделением на логические этапы.</w:t>
      </w:r>
    </w:p>
    <w:p w14:paraId="019FCCFD" w14:textId="0475F3A9" w:rsidR="007663BA" w:rsidRPr="002E03B8" w:rsidRDefault="00FA6C6A" w:rsidP="002E03B8">
      <w:pPr>
        <w:spacing w:line="360" w:lineRule="exact"/>
        <w:ind w:firstLine="709"/>
        <w:contextualSpacing/>
        <w:rPr>
          <w:sz w:val="28"/>
          <w:szCs w:val="28"/>
        </w:rPr>
      </w:pPr>
      <w:r w:rsidRPr="002E03B8">
        <w:rPr>
          <w:sz w:val="28"/>
          <w:szCs w:val="28"/>
        </w:rPr>
        <w:t xml:space="preserve">Первоначальный этап работы метода заключается в получении полного комплекта данных о ведомости из базы данных. Для этого используется ORM </w:t>
      </w:r>
      <w:proofErr w:type="spellStart"/>
      <w:r w:rsidRPr="002E03B8">
        <w:rPr>
          <w:sz w:val="28"/>
          <w:szCs w:val="28"/>
        </w:rPr>
        <w:t>Sequelize</w:t>
      </w:r>
      <w:proofErr w:type="spellEnd"/>
      <w:r w:rsidRPr="002E03B8">
        <w:rPr>
          <w:sz w:val="28"/>
          <w:szCs w:val="28"/>
        </w:rPr>
        <w:t>, который позволяет загрузить не только основную информацию о ведомости, но и все связанные данные через механизм включений (</w:t>
      </w:r>
      <w:proofErr w:type="spellStart"/>
      <w:r w:rsidRPr="002E03B8">
        <w:rPr>
          <w:sz w:val="28"/>
          <w:szCs w:val="28"/>
        </w:rPr>
        <w:t>include</w:t>
      </w:r>
      <w:proofErr w:type="spellEnd"/>
      <w:r w:rsidRPr="002E03B8">
        <w:rPr>
          <w:sz w:val="28"/>
          <w:szCs w:val="28"/>
        </w:rPr>
        <w:t>)</w:t>
      </w:r>
      <w:r w:rsidR="007663BA" w:rsidRPr="002E03B8">
        <w:rPr>
          <w:sz w:val="28"/>
          <w:szCs w:val="28"/>
        </w:rPr>
        <w:t xml:space="preserve">. </w:t>
      </w:r>
    </w:p>
    <w:p w14:paraId="0026B956" w14:textId="77777777" w:rsidR="007663BA" w:rsidRPr="002E03B8" w:rsidRDefault="007663BA" w:rsidP="002E03B8">
      <w:pPr>
        <w:spacing w:line="360" w:lineRule="exact"/>
        <w:ind w:firstLine="709"/>
        <w:contextualSpacing/>
        <w:rPr>
          <w:sz w:val="28"/>
          <w:szCs w:val="28"/>
        </w:rPr>
      </w:pPr>
      <w:r w:rsidRPr="002E03B8">
        <w:rPr>
          <w:sz w:val="28"/>
          <w:szCs w:val="28"/>
        </w:rPr>
        <w:t>После получения данных выполняется их тщательная валидация. Метод проверяет наличие запрашиваемой ведомости, ее принадлежность к конкретной группе, наличие специальности у группы и корректность всех установленных связей между сущностями. В случае обнаружения несоответствий генерируются соответствующие исключения с подробными сообщениями об ошибках.</w:t>
      </w:r>
    </w:p>
    <w:p w14:paraId="68A0CC51" w14:textId="77777777" w:rsidR="007663BA" w:rsidRPr="002E03B8" w:rsidRDefault="007663BA" w:rsidP="002E03B8">
      <w:pPr>
        <w:spacing w:line="360" w:lineRule="exact"/>
        <w:ind w:firstLine="709"/>
        <w:contextualSpacing/>
        <w:rPr>
          <w:sz w:val="28"/>
          <w:szCs w:val="28"/>
        </w:rPr>
      </w:pPr>
      <w:r w:rsidRPr="002E03B8">
        <w:rPr>
          <w:sz w:val="28"/>
          <w:szCs w:val="28"/>
        </w:rPr>
        <w:t>Следующий этап включает подготовку дополнительных сведений, необходимых для оформления документа. Метод определяет текущий учебный год с учетом того, что он начинается 1 сентября, вычисляет номер курса на основе семестра, форматирует название факультета и код ведомости в соответствии с установленными стандартами. Особое внимание уделяется корректному определению ступени высшего образования (первая или вторая ступень) на основе данных о группе.</w:t>
      </w:r>
    </w:p>
    <w:p w14:paraId="2F242977" w14:textId="6B08F75C" w:rsidR="007663BA" w:rsidRPr="002E03B8" w:rsidRDefault="007663BA" w:rsidP="002E03B8">
      <w:pPr>
        <w:spacing w:line="360" w:lineRule="exact"/>
        <w:ind w:firstLine="709"/>
        <w:contextualSpacing/>
        <w:rPr>
          <w:sz w:val="28"/>
          <w:szCs w:val="28"/>
        </w:rPr>
      </w:pPr>
      <w:r w:rsidRPr="002E03B8">
        <w:rPr>
          <w:sz w:val="28"/>
          <w:szCs w:val="28"/>
        </w:rPr>
        <w:t>Формирование списка студентов представляет собой отдельный важный процесс. Система загружает всех студентов соответствующей группы, автоматически сортируя их по фамилии в алфавитном порядке для удобства работы с документом. Параллельно осуществляется сбор оценок и создание карты соответствия "студент-оценка", что позволяет эффективно связывать студентов с их результатами.</w:t>
      </w:r>
    </w:p>
    <w:p w14:paraId="12D120AB" w14:textId="77777777" w:rsidR="007663BA" w:rsidRPr="002E03B8" w:rsidRDefault="007663BA" w:rsidP="002E03B8">
      <w:pPr>
        <w:spacing w:line="360" w:lineRule="exact"/>
        <w:ind w:firstLine="709"/>
        <w:contextualSpacing/>
        <w:rPr>
          <w:sz w:val="28"/>
          <w:szCs w:val="28"/>
        </w:rPr>
      </w:pPr>
      <w:r w:rsidRPr="002E03B8">
        <w:rPr>
          <w:sz w:val="28"/>
          <w:szCs w:val="28"/>
        </w:rPr>
        <w:t xml:space="preserve">Подготовка данных для шаблона документа включает создание сложной структуры, полностью соответствующей требованиям к оформлению ведомости. Система автоматически адаптирует форматы оценок в зависимости от типа </w:t>
      </w:r>
      <w:r w:rsidRPr="002E03B8">
        <w:rPr>
          <w:sz w:val="28"/>
          <w:szCs w:val="28"/>
        </w:rPr>
        <w:lastRenderedPageBreak/>
        <w:t>аттестации (зачет или экзамен), рассчитывает статистические показатели успеваемости и формирует данные для всех разделов документа, включая шапку с реквизитами учебного заведения, таблицу со списком студентов и их оценками, а также блоки для подписей преподавателя и декана.</w:t>
      </w:r>
    </w:p>
    <w:p w14:paraId="4B6052AF" w14:textId="2E4E5366" w:rsidR="007663BA" w:rsidRPr="002E03B8" w:rsidRDefault="007663BA" w:rsidP="002E03B8">
      <w:pPr>
        <w:spacing w:line="360" w:lineRule="exact"/>
        <w:ind w:firstLine="709"/>
        <w:contextualSpacing/>
        <w:rPr>
          <w:sz w:val="28"/>
          <w:szCs w:val="28"/>
        </w:rPr>
      </w:pPr>
      <w:r w:rsidRPr="002E03B8">
        <w:rPr>
          <w:sz w:val="28"/>
          <w:szCs w:val="28"/>
        </w:rPr>
        <w:t xml:space="preserve">Процесс генерации документа основан на использовании библиотеки </w:t>
      </w:r>
      <w:proofErr w:type="spellStart"/>
      <w:r w:rsidRPr="002E03B8">
        <w:rPr>
          <w:sz w:val="28"/>
          <w:szCs w:val="28"/>
        </w:rPr>
        <w:t>Docxtemplater</w:t>
      </w:r>
      <w:proofErr w:type="spellEnd"/>
      <w:r w:rsidRPr="002E03B8">
        <w:rPr>
          <w:sz w:val="28"/>
          <w:szCs w:val="28"/>
        </w:rPr>
        <w:t xml:space="preserve">, которая обеспечивает заполнение подготовленного шаблона MS Word. </w:t>
      </w:r>
    </w:p>
    <w:p w14:paraId="141DFFAB" w14:textId="007D6353" w:rsidR="007663BA" w:rsidRPr="002E03B8" w:rsidRDefault="007663BA" w:rsidP="002E03B8">
      <w:pPr>
        <w:spacing w:line="360" w:lineRule="exact"/>
        <w:ind w:firstLine="709"/>
        <w:contextualSpacing/>
        <w:rPr>
          <w:sz w:val="28"/>
          <w:szCs w:val="28"/>
        </w:rPr>
      </w:pPr>
      <w:r w:rsidRPr="002E03B8">
        <w:rPr>
          <w:sz w:val="28"/>
          <w:szCs w:val="28"/>
        </w:rPr>
        <w:t>Код, генерирующий документ изображен на рисунке 4.</w:t>
      </w:r>
      <w:r w:rsidR="008D320E" w:rsidRPr="002E03B8">
        <w:rPr>
          <w:sz w:val="28"/>
          <w:szCs w:val="28"/>
        </w:rPr>
        <w:t>1</w:t>
      </w:r>
      <w:r w:rsidRPr="002E03B8">
        <w:rPr>
          <w:sz w:val="28"/>
          <w:szCs w:val="28"/>
        </w:rPr>
        <w:t>.</w:t>
      </w:r>
    </w:p>
    <w:p w14:paraId="70F30172" w14:textId="77777777" w:rsidR="00F95A38" w:rsidRPr="002E03B8" w:rsidRDefault="00F95A38" w:rsidP="002E03B8">
      <w:pPr>
        <w:spacing w:line="360" w:lineRule="exact"/>
        <w:ind w:firstLine="709"/>
        <w:contextualSpacing/>
        <w:rPr>
          <w:sz w:val="28"/>
          <w:szCs w:val="28"/>
        </w:rPr>
      </w:pPr>
    </w:p>
    <w:p w14:paraId="2AD3A2EC" w14:textId="69409FB6" w:rsidR="007663BA" w:rsidRDefault="008D320E" w:rsidP="00EE1746">
      <w:pPr>
        <w:ind w:firstLine="0"/>
        <w:contextualSpacing/>
        <w:jc w:val="center"/>
        <w:rPr>
          <w:szCs w:val="26"/>
        </w:rPr>
      </w:pPr>
      <w:r w:rsidRPr="008D320E">
        <w:rPr>
          <w:noProof/>
          <w:szCs w:val="26"/>
        </w:rPr>
        <w:drawing>
          <wp:inline distT="0" distB="0" distL="0" distR="0" wp14:anchorId="6F3BE98C" wp14:editId="7B560D51">
            <wp:extent cx="6141900" cy="4657725"/>
            <wp:effectExtent l="0" t="0" r="0" b="0"/>
            <wp:docPr id="959027695"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7695" name="Рисунок 1" descr="Изображение выглядит как текст, снимок экрана, Шрифт&#10;&#10;Контент, сгенерированный ИИ, может содержать ошибки."/>
                    <pic:cNvPicPr/>
                  </pic:nvPicPr>
                  <pic:blipFill>
                    <a:blip r:embed="rId21"/>
                    <a:stretch>
                      <a:fillRect/>
                    </a:stretch>
                  </pic:blipFill>
                  <pic:spPr>
                    <a:xfrm>
                      <a:off x="0" y="0"/>
                      <a:ext cx="6260007" cy="4747292"/>
                    </a:xfrm>
                    <a:prstGeom prst="rect">
                      <a:avLst/>
                    </a:prstGeom>
                  </pic:spPr>
                </pic:pic>
              </a:graphicData>
            </a:graphic>
          </wp:inline>
        </w:drawing>
      </w:r>
    </w:p>
    <w:p w14:paraId="229AF896" w14:textId="77777777" w:rsidR="00F95A38" w:rsidRPr="002E03B8" w:rsidRDefault="00F95A38" w:rsidP="002E03B8">
      <w:pPr>
        <w:spacing w:line="360" w:lineRule="exact"/>
        <w:ind w:firstLine="709"/>
        <w:contextualSpacing/>
        <w:rPr>
          <w:sz w:val="28"/>
          <w:szCs w:val="28"/>
        </w:rPr>
      </w:pPr>
    </w:p>
    <w:p w14:paraId="6CC9CCF5" w14:textId="7E7B75BF" w:rsidR="00F95A38" w:rsidRPr="002E03B8" w:rsidRDefault="00F95A38" w:rsidP="002E03B8">
      <w:pPr>
        <w:spacing w:line="360" w:lineRule="exact"/>
        <w:ind w:firstLine="0"/>
        <w:contextualSpacing/>
        <w:jc w:val="center"/>
        <w:rPr>
          <w:sz w:val="28"/>
          <w:szCs w:val="28"/>
        </w:rPr>
      </w:pPr>
      <w:r w:rsidRPr="002E03B8">
        <w:rPr>
          <w:sz w:val="28"/>
          <w:szCs w:val="28"/>
        </w:rPr>
        <w:t>Рисунок 4.</w:t>
      </w:r>
      <w:r w:rsidR="008D320E" w:rsidRPr="002E03B8">
        <w:rPr>
          <w:sz w:val="28"/>
          <w:szCs w:val="28"/>
        </w:rPr>
        <w:t>1</w:t>
      </w:r>
      <w:r w:rsidRPr="002E03B8">
        <w:rPr>
          <w:sz w:val="28"/>
          <w:szCs w:val="28"/>
        </w:rPr>
        <w:t xml:space="preserve"> ‒ </w:t>
      </w:r>
      <w:r w:rsidR="005A5BC4" w:rsidRPr="002E03B8">
        <w:rPr>
          <w:sz w:val="28"/>
          <w:szCs w:val="28"/>
        </w:rPr>
        <w:t>Создание ведомости</w:t>
      </w:r>
    </w:p>
    <w:p w14:paraId="19FA2049" w14:textId="77777777" w:rsidR="005A5BC4" w:rsidRPr="002E03B8" w:rsidRDefault="005A5BC4" w:rsidP="002E03B8">
      <w:pPr>
        <w:spacing w:line="360" w:lineRule="exact"/>
        <w:ind w:firstLine="709"/>
        <w:contextualSpacing/>
        <w:rPr>
          <w:sz w:val="28"/>
          <w:szCs w:val="28"/>
        </w:rPr>
      </w:pPr>
    </w:p>
    <w:p w14:paraId="476EB2E7" w14:textId="77777777" w:rsidR="00F95A38" w:rsidRPr="00FD1382" w:rsidRDefault="00F95A38" w:rsidP="002E03B8">
      <w:pPr>
        <w:spacing w:line="360" w:lineRule="exact"/>
        <w:ind w:firstLine="709"/>
        <w:contextualSpacing/>
        <w:rPr>
          <w:sz w:val="28"/>
          <w:szCs w:val="28"/>
        </w:rPr>
      </w:pPr>
      <w:r w:rsidRPr="002E03B8">
        <w:rPr>
          <w:sz w:val="28"/>
          <w:szCs w:val="28"/>
        </w:rPr>
        <w:t>Завершающий этап работы метода включает сохранение пути к сгенерированному документу в базе данных и возврат этого пути вызывающему коду. Вся работа метода сопровождается подробным логированием всех ключевых операций, что значительно упрощает диагностику возможных проблем.</w:t>
      </w:r>
    </w:p>
    <w:p w14:paraId="2D41CE52" w14:textId="77777777" w:rsidR="004E4D19" w:rsidRPr="00FD1382" w:rsidRDefault="004E4D19" w:rsidP="002E03B8">
      <w:pPr>
        <w:spacing w:line="360" w:lineRule="exact"/>
        <w:ind w:firstLine="709"/>
        <w:contextualSpacing/>
        <w:rPr>
          <w:sz w:val="28"/>
          <w:szCs w:val="28"/>
        </w:rPr>
      </w:pPr>
    </w:p>
    <w:p w14:paraId="18476FAE" w14:textId="29C8C9CE" w:rsidR="00F95A38" w:rsidRPr="00FD1536" w:rsidRDefault="00F95A38" w:rsidP="00675B8B">
      <w:pPr>
        <w:pStyle w:val="20"/>
      </w:pPr>
      <w:bookmarkStart w:id="43" w:name="_Toc198635702"/>
      <w:r w:rsidRPr="00BD3D73">
        <w:lastRenderedPageBreak/>
        <w:t xml:space="preserve">Реализация </w:t>
      </w:r>
      <w:r>
        <w:t>алгоритма</w:t>
      </w:r>
      <w:r w:rsidRPr="00BD3D73">
        <w:t xml:space="preserve"> </w:t>
      </w:r>
      <w:r>
        <w:t xml:space="preserve">конвертации </w:t>
      </w:r>
      <w:r w:rsidRPr="008701B3">
        <w:t>DOCX</w:t>
      </w:r>
      <w:r w:rsidRPr="00F95A38">
        <w:t xml:space="preserve"> </w:t>
      </w:r>
      <w:r>
        <w:t xml:space="preserve">в </w:t>
      </w:r>
      <w:r w:rsidRPr="008701B3">
        <w:t>PDF</w:t>
      </w:r>
      <w:bookmarkEnd w:id="43"/>
    </w:p>
    <w:p w14:paraId="69E52EF5" w14:textId="77777777" w:rsidR="00F95A38" w:rsidRPr="004E4D19" w:rsidRDefault="00F95A38" w:rsidP="004E4D19">
      <w:pPr>
        <w:spacing w:line="360" w:lineRule="exact"/>
        <w:ind w:firstLine="709"/>
        <w:contextualSpacing/>
        <w:rPr>
          <w:sz w:val="28"/>
          <w:szCs w:val="28"/>
        </w:rPr>
      </w:pPr>
    </w:p>
    <w:p w14:paraId="00EC5A5F" w14:textId="017CD70C" w:rsidR="00283C6C" w:rsidRPr="004E4D19" w:rsidRDefault="008D320E" w:rsidP="004E4D19">
      <w:pPr>
        <w:spacing w:line="360" w:lineRule="exact"/>
        <w:ind w:firstLine="709"/>
        <w:contextualSpacing/>
        <w:rPr>
          <w:sz w:val="28"/>
          <w:szCs w:val="28"/>
        </w:rPr>
      </w:pPr>
      <w:r w:rsidRPr="004E4D19">
        <w:rPr>
          <w:sz w:val="28"/>
          <w:szCs w:val="28"/>
        </w:rPr>
        <w:t xml:space="preserve">Метод конвертации документов из формата DOCX в PDF представляет собой важный </w:t>
      </w:r>
      <w:r w:rsidR="00283C6C" w:rsidRPr="004E4D19">
        <w:rPr>
          <w:sz w:val="28"/>
          <w:szCs w:val="28"/>
        </w:rPr>
        <w:t>компонент системы, обеспечивающий генерацию документов в универсальном формате для распространения и архивирования. Реализация алгоритма выполнена с использованием возможностей платформы Node.js и встроенных средств операционной системы Windows.</w:t>
      </w:r>
    </w:p>
    <w:p w14:paraId="48D0EBFD" w14:textId="4E602612" w:rsidR="00220426" w:rsidRPr="004E4D19" w:rsidRDefault="00283C6C" w:rsidP="004E4D19">
      <w:pPr>
        <w:spacing w:line="360" w:lineRule="exact"/>
        <w:ind w:firstLine="709"/>
        <w:contextualSpacing/>
        <w:rPr>
          <w:sz w:val="28"/>
          <w:szCs w:val="28"/>
        </w:rPr>
      </w:pPr>
      <w:r w:rsidRPr="004E4D19">
        <w:rPr>
          <w:sz w:val="28"/>
          <w:szCs w:val="28"/>
        </w:rPr>
        <w:t xml:space="preserve">Архитектура метода конвертации построена на принципах надежности и отказоустойчивости. Основная функция </w:t>
      </w:r>
      <w:proofErr w:type="spellStart"/>
      <w:r w:rsidRPr="004E4D19">
        <w:rPr>
          <w:sz w:val="28"/>
          <w:szCs w:val="28"/>
        </w:rPr>
        <w:t>convertDocxToPdf</w:t>
      </w:r>
      <w:proofErr w:type="spellEnd"/>
      <w:r w:rsidRPr="004E4D19">
        <w:rPr>
          <w:sz w:val="28"/>
          <w:szCs w:val="28"/>
        </w:rPr>
        <w:t xml:space="preserve"> принимает путь к исходному файлу DOCX и возвращает </w:t>
      </w:r>
      <w:proofErr w:type="spellStart"/>
      <w:r w:rsidRPr="004E4D19">
        <w:rPr>
          <w:sz w:val="28"/>
          <w:szCs w:val="28"/>
        </w:rPr>
        <w:t>Promise</w:t>
      </w:r>
      <w:proofErr w:type="spellEnd"/>
      <w:r w:rsidRPr="004E4D19">
        <w:rPr>
          <w:sz w:val="28"/>
          <w:szCs w:val="28"/>
        </w:rPr>
        <w:t>, содержащий путь к сгенерированному PDF-документу. Процесс конвертации включает несколько этапов контроля и проверки данных.</w:t>
      </w:r>
    </w:p>
    <w:p w14:paraId="5324FDC4" w14:textId="77777777" w:rsidR="00283C6C" w:rsidRPr="004E4D19" w:rsidRDefault="00283C6C" w:rsidP="004E4D19">
      <w:pPr>
        <w:spacing w:line="360" w:lineRule="exact"/>
        <w:ind w:firstLine="709"/>
        <w:contextualSpacing/>
        <w:rPr>
          <w:sz w:val="28"/>
          <w:szCs w:val="28"/>
        </w:rPr>
      </w:pPr>
      <w:r w:rsidRPr="004E4D19">
        <w:rPr>
          <w:sz w:val="28"/>
          <w:szCs w:val="28"/>
        </w:rPr>
        <w:t>Первоначальный этап работы метода включает проверку существования исходного файла DOCX и подготовку директории для сохранения результата. Особое внимание уделяется обработке путей к файлам, включая автоматическое создание необходимых директорий при их отсутствии. Система генерирует имя выходного файла PDF на основе имени исходного DOCX-документа.</w:t>
      </w:r>
    </w:p>
    <w:p w14:paraId="4D2836A6" w14:textId="77777777" w:rsidR="00283C6C" w:rsidRPr="004E4D19" w:rsidRDefault="00283C6C" w:rsidP="004E4D19">
      <w:pPr>
        <w:spacing w:line="360" w:lineRule="exact"/>
        <w:ind w:firstLine="709"/>
        <w:contextualSpacing/>
        <w:rPr>
          <w:sz w:val="28"/>
          <w:szCs w:val="28"/>
        </w:rPr>
      </w:pPr>
      <w:r w:rsidRPr="004E4D19">
        <w:rPr>
          <w:sz w:val="28"/>
          <w:szCs w:val="28"/>
        </w:rPr>
        <w:t xml:space="preserve">Основная логика конвертации реализована через вызов </w:t>
      </w:r>
      <w:proofErr w:type="spellStart"/>
      <w:r w:rsidRPr="004E4D19">
        <w:rPr>
          <w:sz w:val="28"/>
          <w:szCs w:val="28"/>
        </w:rPr>
        <w:t>PowerShell</w:t>
      </w:r>
      <w:proofErr w:type="spellEnd"/>
      <w:r w:rsidRPr="004E4D19">
        <w:rPr>
          <w:sz w:val="28"/>
          <w:szCs w:val="28"/>
        </w:rPr>
        <w:t>-скрипта, который использует COM-объект Microsoft Word для выполнения преобразования. Такой подход обеспечивает высокое качество конвертации с сохранением всех элементов форматирования исходного документа.</w:t>
      </w:r>
    </w:p>
    <w:p w14:paraId="1AC54E1B" w14:textId="4BA86886" w:rsidR="00283C6C" w:rsidRPr="004E4D19" w:rsidRDefault="00283C6C" w:rsidP="004E4D19">
      <w:pPr>
        <w:spacing w:line="360" w:lineRule="exact"/>
        <w:ind w:firstLine="709"/>
        <w:contextualSpacing/>
        <w:rPr>
          <w:sz w:val="28"/>
          <w:szCs w:val="28"/>
        </w:rPr>
      </w:pPr>
      <w:r w:rsidRPr="004E4D19">
        <w:rPr>
          <w:sz w:val="28"/>
          <w:szCs w:val="28"/>
        </w:rPr>
        <w:t>Код, выполняющий преобразование документа, представлен на рисунке 4.</w:t>
      </w:r>
      <w:r w:rsidR="00C94B52" w:rsidRPr="004E4D19">
        <w:rPr>
          <w:sz w:val="28"/>
          <w:szCs w:val="28"/>
        </w:rPr>
        <w:t>2</w:t>
      </w:r>
      <w:r w:rsidRPr="004E4D19">
        <w:rPr>
          <w:sz w:val="28"/>
          <w:szCs w:val="28"/>
        </w:rPr>
        <w:t>.</w:t>
      </w:r>
    </w:p>
    <w:p w14:paraId="07924C17" w14:textId="77777777" w:rsidR="00220426" w:rsidRPr="004E4D19" w:rsidRDefault="00220426" w:rsidP="004E4D19">
      <w:pPr>
        <w:spacing w:line="360" w:lineRule="exact"/>
        <w:ind w:firstLine="709"/>
        <w:contextualSpacing/>
        <w:rPr>
          <w:sz w:val="28"/>
          <w:szCs w:val="28"/>
        </w:rPr>
      </w:pPr>
    </w:p>
    <w:p w14:paraId="19FA8D0D" w14:textId="3DE711A7" w:rsidR="00220426" w:rsidRDefault="00220426" w:rsidP="00EE1746">
      <w:pPr>
        <w:ind w:firstLine="0"/>
        <w:contextualSpacing/>
        <w:jc w:val="center"/>
        <w:rPr>
          <w:szCs w:val="26"/>
        </w:rPr>
      </w:pPr>
      <w:r w:rsidRPr="00220426">
        <w:rPr>
          <w:noProof/>
          <w:szCs w:val="26"/>
        </w:rPr>
        <w:drawing>
          <wp:inline distT="0" distB="0" distL="0" distR="0" wp14:anchorId="649D0B08" wp14:editId="45C21455">
            <wp:extent cx="5565940" cy="2572763"/>
            <wp:effectExtent l="0" t="0" r="0" b="0"/>
            <wp:docPr id="880422097"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2097"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2"/>
                    <a:stretch>
                      <a:fillRect/>
                    </a:stretch>
                  </pic:blipFill>
                  <pic:spPr>
                    <a:xfrm>
                      <a:off x="0" y="0"/>
                      <a:ext cx="5806380" cy="2683902"/>
                    </a:xfrm>
                    <a:prstGeom prst="rect">
                      <a:avLst/>
                    </a:prstGeom>
                  </pic:spPr>
                </pic:pic>
              </a:graphicData>
            </a:graphic>
          </wp:inline>
        </w:drawing>
      </w:r>
    </w:p>
    <w:p w14:paraId="3038498D" w14:textId="77777777" w:rsidR="00220426" w:rsidRPr="002E03B8" w:rsidRDefault="00220426" w:rsidP="002E03B8">
      <w:pPr>
        <w:spacing w:line="360" w:lineRule="exact"/>
        <w:ind w:firstLine="709"/>
        <w:contextualSpacing/>
        <w:rPr>
          <w:sz w:val="28"/>
          <w:szCs w:val="28"/>
        </w:rPr>
      </w:pPr>
    </w:p>
    <w:p w14:paraId="0288837C" w14:textId="67C8F858" w:rsidR="00220426" w:rsidRPr="002E03B8" w:rsidRDefault="00283C6C" w:rsidP="004E4D19">
      <w:pPr>
        <w:spacing w:line="360" w:lineRule="exact"/>
        <w:ind w:firstLine="0"/>
        <w:contextualSpacing/>
        <w:jc w:val="center"/>
        <w:rPr>
          <w:sz w:val="28"/>
          <w:szCs w:val="28"/>
        </w:rPr>
      </w:pPr>
      <w:r w:rsidRPr="002E03B8">
        <w:rPr>
          <w:sz w:val="28"/>
          <w:szCs w:val="28"/>
        </w:rPr>
        <w:t>Рисунок 4.</w:t>
      </w:r>
      <w:r w:rsidR="00C94B52" w:rsidRPr="002E03B8">
        <w:rPr>
          <w:sz w:val="28"/>
          <w:szCs w:val="28"/>
        </w:rPr>
        <w:t>2</w:t>
      </w:r>
      <w:r w:rsidRPr="002E03B8">
        <w:rPr>
          <w:sz w:val="28"/>
          <w:szCs w:val="28"/>
        </w:rPr>
        <w:t xml:space="preserve"> – Алгоритм конвертации через COM-объект Word</w:t>
      </w:r>
    </w:p>
    <w:p w14:paraId="529528F3" w14:textId="77777777" w:rsidR="003501D9" w:rsidRPr="002E03B8" w:rsidRDefault="003501D9" w:rsidP="002E03B8">
      <w:pPr>
        <w:spacing w:line="360" w:lineRule="exact"/>
        <w:ind w:firstLine="709"/>
        <w:contextualSpacing/>
        <w:rPr>
          <w:sz w:val="28"/>
          <w:szCs w:val="28"/>
        </w:rPr>
      </w:pPr>
    </w:p>
    <w:p w14:paraId="5099A593" w14:textId="77777777" w:rsidR="00283C6C" w:rsidRPr="004E4D19" w:rsidRDefault="00283C6C" w:rsidP="004E4D19">
      <w:pPr>
        <w:spacing w:line="360" w:lineRule="exact"/>
        <w:ind w:firstLine="709"/>
        <w:contextualSpacing/>
        <w:rPr>
          <w:sz w:val="28"/>
          <w:szCs w:val="28"/>
        </w:rPr>
      </w:pPr>
      <w:r w:rsidRPr="004E4D19">
        <w:rPr>
          <w:sz w:val="28"/>
          <w:szCs w:val="28"/>
        </w:rPr>
        <w:t xml:space="preserve">После выполнения команды конвертации метод осуществляет проверку результата, убеждаясь в успешном создании выходного PDF-файла. В случае </w:t>
      </w:r>
      <w:r w:rsidRPr="004E4D19">
        <w:rPr>
          <w:sz w:val="28"/>
          <w:szCs w:val="28"/>
        </w:rPr>
        <w:lastRenderedPageBreak/>
        <w:t>возникновения ошибок система выполняет откат изменений, включая удаление частично созданных файлов, что предотвращает появление некорректных документов в системе.</w:t>
      </w:r>
    </w:p>
    <w:p w14:paraId="279F4FD2" w14:textId="77777777" w:rsidR="00283C6C" w:rsidRPr="004E4D19" w:rsidRDefault="00283C6C" w:rsidP="004E4D19">
      <w:pPr>
        <w:spacing w:line="360" w:lineRule="exact"/>
        <w:ind w:firstLine="709"/>
        <w:contextualSpacing/>
        <w:rPr>
          <w:sz w:val="28"/>
          <w:szCs w:val="28"/>
        </w:rPr>
      </w:pPr>
      <w:r w:rsidRPr="004E4D19">
        <w:rPr>
          <w:sz w:val="28"/>
          <w:szCs w:val="28"/>
        </w:rPr>
        <w:t>Важным преимуществом данного решения является использование встроенных средств операционной системы, что исключает необходимость установки дополнительного программного обеспечения и снижает требования к инфраструктуре. При этом сохраняется высокое качество выходных PDF-документов, соответствующее стандартам учебного делопроизводства.</w:t>
      </w:r>
    </w:p>
    <w:p w14:paraId="15C92A8D" w14:textId="6C110B12" w:rsidR="00220426" w:rsidRPr="004E4D19" w:rsidRDefault="00220426" w:rsidP="004E4D19">
      <w:pPr>
        <w:spacing w:line="360" w:lineRule="exact"/>
        <w:ind w:firstLine="709"/>
        <w:contextualSpacing/>
        <w:rPr>
          <w:sz w:val="28"/>
          <w:szCs w:val="28"/>
        </w:rPr>
      </w:pPr>
    </w:p>
    <w:p w14:paraId="6172163F" w14:textId="5E9E9E09" w:rsidR="00220426" w:rsidRPr="008D64C9" w:rsidRDefault="00220426" w:rsidP="00675B8B">
      <w:pPr>
        <w:pStyle w:val="20"/>
      </w:pPr>
      <w:bookmarkStart w:id="44" w:name="_Toc198635703"/>
      <w:r w:rsidRPr="00BD3D73">
        <w:t xml:space="preserve">Реализация </w:t>
      </w:r>
      <w:r>
        <w:t>алгоритма</w:t>
      </w:r>
      <w:r w:rsidRPr="00BD3D73">
        <w:t xml:space="preserve"> </w:t>
      </w:r>
      <w:r w:rsidR="008D64C9">
        <w:t xml:space="preserve">отправки по </w:t>
      </w:r>
      <w:proofErr w:type="spellStart"/>
      <w:r w:rsidR="008D64C9" w:rsidRPr="008701B3">
        <w:t>email</w:t>
      </w:r>
      <w:bookmarkEnd w:id="44"/>
      <w:proofErr w:type="spellEnd"/>
    </w:p>
    <w:p w14:paraId="5B15654B" w14:textId="77777777" w:rsidR="00220426" w:rsidRPr="004E4D19" w:rsidRDefault="00220426" w:rsidP="004E4D19">
      <w:pPr>
        <w:spacing w:line="360" w:lineRule="exact"/>
        <w:ind w:firstLine="709"/>
        <w:contextualSpacing/>
        <w:rPr>
          <w:sz w:val="28"/>
          <w:szCs w:val="28"/>
        </w:rPr>
      </w:pPr>
    </w:p>
    <w:p w14:paraId="240E23EE" w14:textId="77777777" w:rsidR="00C94B52" w:rsidRPr="004E4D19" w:rsidRDefault="00C94B52" w:rsidP="004E4D19">
      <w:pPr>
        <w:spacing w:line="360" w:lineRule="exact"/>
        <w:ind w:firstLine="709"/>
        <w:contextualSpacing/>
        <w:rPr>
          <w:sz w:val="28"/>
          <w:szCs w:val="28"/>
        </w:rPr>
      </w:pPr>
      <w:r w:rsidRPr="004E4D19">
        <w:rPr>
          <w:sz w:val="28"/>
          <w:szCs w:val="28"/>
        </w:rPr>
        <w:t>Метод отправки ведомости по электронной почте представляет собой завершающий этап обработки документов в системе учета успеваемости. Реализация данного функционала обеспечивает автоматизированную рассылку сгенерированных ведомостей преподавателям и администрации учебного заведения.</w:t>
      </w:r>
      <w:r w:rsidRPr="004E4D19">
        <w:rPr>
          <w:sz w:val="28"/>
          <w:szCs w:val="28"/>
        </w:rPr>
        <w:br/>
        <w:t xml:space="preserve">Архитектура метода </w:t>
      </w:r>
      <w:proofErr w:type="spellStart"/>
      <w:r w:rsidRPr="004E4D19">
        <w:rPr>
          <w:sz w:val="28"/>
          <w:szCs w:val="28"/>
        </w:rPr>
        <w:t>sendStatementByEmail</w:t>
      </w:r>
      <w:proofErr w:type="spellEnd"/>
      <w:r w:rsidRPr="004E4D19">
        <w:rPr>
          <w:sz w:val="28"/>
          <w:szCs w:val="28"/>
        </w:rPr>
        <w:t xml:space="preserve"> построена с учетом требований безопасности и гибкости. Функция принимает идентификатор ведомости и параметры отправки, включая список получателей, тему письма и текст сообщения. Особенностью реализации является поддержка отправки документов как в оригинальном формате DOCX, так и в преобразованном PDF виде.</w:t>
      </w:r>
    </w:p>
    <w:p w14:paraId="4A53A076" w14:textId="77777777" w:rsidR="00C94B52" w:rsidRPr="004E4D19" w:rsidRDefault="00C94B52" w:rsidP="004E4D19">
      <w:pPr>
        <w:spacing w:line="360" w:lineRule="exact"/>
        <w:ind w:firstLine="709"/>
        <w:contextualSpacing/>
        <w:rPr>
          <w:sz w:val="28"/>
          <w:szCs w:val="28"/>
        </w:rPr>
      </w:pPr>
      <w:r w:rsidRPr="004E4D19">
        <w:rPr>
          <w:sz w:val="28"/>
          <w:szCs w:val="28"/>
        </w:rPr>
        <w:t xml:space="preserve">Первоначальный этап работы метода включает валидацию входных параметров и проверку наличия необходимых данных. Система убеждается в корректности указанных </w:t>
      </w:r>
      <w:proofErr w:type="spellStart"/>
      <w:r w:rsidRPr="004E4D19">
        <w:rPr>
          <w:sz w:val="28"/>
          <w:szCs w:val="28"/>
        </w:rPr>
        <w:t>email</w:t>
      </w:r>
      <w:proofErr w:type="spellEnd"/>
      <w:r w:rsidRPr="004E4D19">
        <w:rPr>
          <w:sz w:val="28"/>
          <w:szCs w:val="28"/>
        </w:rPr>
        <w:t>-адресов получателей, в наличии ведомости в базе данных, а также проверяет настройки почтового аккаунта преподавателя. Особое внимание при этом уделяется безопасности хранения и обработки учетных данных.</w:t>
      </w:r>
      <w:r w:rsidRPr="004E4D19">
        <w:rPr>
          <w:sz w:val="28"/>
          <w:szCs w:val="28"/>
        </w:rPr>
        <w:br/>
        <w:t>Процесс подготовки вложения предусматривает возможность конвертации документа в формат PDF при необходимости. Для этого используется ранее описанный метод преобразования, что обеспечивает согласованность работы всех компонентов системы. В случае возникновения ошибок при конвертации, система автоматически возвращается к отправке исходного файла в формате DOCX.</w:t>
      </w:r>
    </w:p>
    <w:p w14:paraId="2A559590" w14:textId="5641ADF0" w:rsidR="00C94B52" w:rsidRPr="004E4D19" w:rsidRDefault="00C94B52" w:rsidP="004E4D19">
      <w:pPr>
        <w:spacing w:line="360" w:lineRule="exact"/>
        <w:ind w:firstLine="709"/>
        <w:contextualSpacing/>
        <w:rPr>
          <w:sz w:val="28"/>
          <w:szCs w:val="28"/>
        </w:rPr>
      </w:pPr>
      <w:r w:rsidRPr="004E4D19">
        <w:rPr>
          <w:sz w:val="28"/>
          <w:szCs w:val="28"/>
        </w:rPr>
        <w:t xml:space="preserve">На следующем этапе выполняется формирование и передача электронного письма через почтовый протокол. Для этой задачи используется SMTP — широко используемый сетевой протокол, предназначенный для передачи электронной почты в сетях TCP/IP [14]. SMTP (Simple Mail Transfer Protocol) отвечает за передачу писем от клиента к почтовому серверу и далее — между серверами. Он обеспечивает надежную доставку, аутентификацию отправителя </w:t>
      </w:r>
      <w:r w:rsidRPr="004E4D19">
        <w:rPr>
          <w:sz w:val="28"/>
          <w:szCs w:val="28"/>
        </w:rPr>
        <w:lastRenderedPageBreak/>
        <w:t>и поддержку шифрования по SSL/TLS, что делает его неотъемлемым компонентом любой системы, реализующей отправку электронной корреспонденции.</w:t>
      </w:r>
    </w:p>
    <w:p w14:paraId="7EFB24DC" w14:textId="3A7EB795" w:rsidR="000A42CD" w:rsidRPr="004E4D19" w:rsidRDefault="000A42CD" w:rsidP="004E4D19">
      <w:pPr>
        <w:spacing w:line="360" w:lineRule="exact"/>
        <w:ind w:firstLine="709"/>
        <w:contextualSpacing/>
        <w:rPr>
          <w:sz w:val="28"/>
          <w:szCs w:val="28"/>
        </w:rPr>
      </w:pPr>
      <w:r w:rsidRPr="004E4D19">
        <w:rPr>
          <w:sz w:val="28"/>
          <w:szCs w:val="28"/>
        </w:rPr>
        <w:t>Код, реализующий настройку почтового транспорта и отправку сообщения, представлен на рисунке 4.</w:t>
      </w:r>
      <w:r w:rsidR="00C94B52" w:rsidRPr="004E4D19">
        <w:rPr>
          <w:sz w:val="28"/>
          <w:szCs w:val="28"/>
        </w:rPr>
        <w:t>3</w:t>
      </w:r>
      <w:r w:rsidRPr="004E4D19">
        <w:rPr>
          <w:sz w:val="28"/>
          <w:szCs w:val="28"/>
        </w:rPr>
        <w:t>.</w:t>
      </w:r>
    </w:p>
    <w:p w14:paraId="20695E77" w14:textId="77777777" w:rsidR="000A42CD" w:rsidRPr="004E4D19" w:rsidRDefault="000A42CD" w:rsidP="004E4D19">
      <w:pPr>
        <w:spacing w:line="360" w:lineRule="exact"/>
        <w:ind w:firstLine="709"/>
        <w:contextualSpacing/>
        <w:rPr>
          <w:sz w:val="28"/>
          <w:szCs w:val="28"/>
        </w:rPr>
      </w:pPr>
    </w:p>
    <w:p w14:paraId="686DF994" w14:textId="5F4B4699" w:rsidR="000A42CD" w:rsidRDefault="000A42CD" w:rsidP="00EE1746">
      <w:pPr>
        <w:ind w:firstLine="0"/>
        <w:contextualSpacing/>
        <w:jc w:val="center"/>
        <w:rPr>
          <w:szCs w:val="26"/>
        </w:rPr>
      </w:pPr>
      <w:r w:rsidRPr="000A42CD">
        <w:rPr>
          <w:noProof/>
          <w:szCs w:val="26"/>
        </w:rPr>
        <w:drawing>
          <wp:inline distT="0" distB="0" distL="0" distR="0" wp14:anchorId="65E03D96" wp14:editId="5D28DFED">
            <wp:extent cx="6055262" cy="4206264"/>
            <wp:effectExtent l="0" t="0" r="3175" b="3810"/>
            <wp:docPr id="964997538" name="Рисунок 1"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7538" name="Рисунок 1" descr="Изображение выглядит как текст, снимок экрана, Шрифт, документ&#10;&#10;Контент, сгенерированный ИИ, может содержать ошибки."/>
                    <pic:cNvPicPr/>
                  </pic:nvPicPr>
                  <pic:blipFill>
                    <a:blip r:embed="rId23"/>
                    <a:stretch>
                      <a:fillRect/>
                    </a:stretch>
                  </pic:blipFill>
                  <pic:spPr>
                    <a:xfrm>
                      <a:off x="0" y="0"/>
                      <a:ext cx="6089368" cy="4229956"/>
                    </a:xfrm>
                    <a:prstGeom prst="rect">
                      <a:avLst/>
                    </a:prstGeom>
                  </pic:spPr>
                </pic:pic>
              </a:graphicData>
            </a:graphic>
          </wp:inline>
        </w:drawing>
      </w:r>
    </w:p>
    <w:p w14:paraId="7584F7C9" w14:textId="77777777" w:rsidR="000A42CD" w:rsidRPr="004E4D19" w:rsidRDefault="000A42CD" w:rsidP="004E4D19">
      <w:pPr>
        <w:spacing w:line="360" w:lineRule="exact"/>
        <w:ind w:firstLine="709"/>
        <w:contextualSpacing/>
        <w:rPr>
          <w:sz w:val="28"/>
          <w:szCs w:val="28"/>
        </w:rPr>
      </w:pPr>
    </w:p>
    <w:p w14:paraId="617E0EA6" w14:textId="2CCEC51A" w:rsidR="000A42CD" w:rsidRPr="004E4D19" w:rsidRDefault="000A42CD" w:rsidP="004E4D19">
      <w:pPr>
        <w:spacing w:line="360" w:lineRule="exact"/>
        <w:ind w:firstLine="0"/>
        <w:contextualSpacing/>
        <w:jc w:val="center"/>
        <w:rPr>
          <w:sz w:val="28"/>
          <w:szCs w:val="28"/>
        </w:rPr>
      </w:pPr>
      <w:r w:rsidRPr="004E4D19">
        <w:rPr>
          <w:sz w:val="28"/>
          <w:szCs w:val="28"/>
        </w:rPr>
        <w:t>Рисунок 4.</w:t>
      </w:r>
      <w:r w:rsidR="00C94B52" w:rsidRPr="004E4D19">
        <w:rPr>
          <w:sz w:val="28"/>
          <w:szCs w:val="28"/>
        </w:rPr>
        <w:t>3</w:t>
      </w:r>
      <w:r w:rsidRPr="004E4D19">
        <w:rPr>
          <w:sz w:val="28"/>
          <w:szCs w:val="28"/>
        </w:rPr>
        <w:t xml:space="preserve"> – Настройка SMTP транспорта и отправка письма</w:t>
      </w:r>
    </w:p>
    <w:p w14:paraId="29DA7D79" w14:textId="77777777" w:rsidR="00C94B52" w:rsidRPr="004E4D19" w:rsidRDefault="00C94B52" w:rsidP="004E4D19">
      <w:pPr>
        <w:spacing w:line="360" w:lineRule="exact"/>
        <w:ind w:firstLine="709"/>
        <w:contextualSpacing/>
        <w:rPr>
          <w:sz w:val="28"/>
          <w:szCs w:val="28"/>
        </w:rPr>
      </w:pPr>
    </w:p>
    <w:p w14:paraId="2E99907A" w14:textId="010A0A8D" w:rsidR="000A42CD" w:rsidRPr="004E4D19" w:rsidRDefault="00C94B52" w:rsidP="004E4D19">
      <w:pPr>
        <w:spacing w:line="360" w:lineRule="exact"/>
        <w:ind w:firstLine="709"/>
        <w:contextualSpacing/>
        <w:rPr>
          <w:sz w:val="28"/>
          <w:szCs w:val="28"/>
        </w:rPr>
      </w:pPr>
      <w:r w:rsidRPr="004E4D19">
        <w:rPr>
          <w:sz w:val="28"/>
          <w:szCs w:val="28"/>
        </w:rPr>
        <w:t xml:space="preserve">Метод использует библиотеку </w:t>
      </w:r>
      <w:proofErr w:type="spellStart"/>
      <w:r w:rsidRPr="004E4D19">
        <w:rPr>
          <w:sz w:val="28"/>
          <w:szCs w:val="28"/>
        </w:rPr>
        <w:t>Nodemailer</w:t>
      </w:r>
      <w:proofErr w:type="spellEnd"/>
      <w:r w:rsidRPr="004E4D19">
        <w:rPr>
          <w:sz w:val="28"/>
          <w:szCs w:val="28"/>
        </w:rPr>
        <w:t xml:space="preserve"> для работы с электронной почтой и поддерживает безопасное соединение через SSL/TLS. В процессе отправки формируется профессионально оформленное письмо. Оно включает персонализированное обращение к получателям, корректное указание ФИО преподавателя-отправителя, тематическое название письма, пояснительный текст сообщения, а также вложение с ведомостью в выбранном формате.</w:t>
      </w:r>
    </w:p>
    <w:p w14:paraId="61094D68" w14:textId="78740CA5" w:rsidR="008701B3" w:rsidRPr="00FD1382" w:rsidRDefault="000A42CD" w:rsidP="004E4D19">
      <w:pPr>
        <w:spacing w:line="360" w:lineRule="exact"/>
        <w:ind w:firstLine="709"/>
        <w:contextualSpacing/>
        <w:rPr>
          <w:sz w:val="28"/>
          <w:szCs w:val="28"/>
        </w:rPr>
      </w:pPr>
      <w:r w:rsidRPr="004E4D19">
        <w:rPr>
          <w:sz w:val="28"/>
          <w:szCs w:val="28"/>
        </w:rPr>
        <w:t>Завершающим этапом является автоматическая очистка временных файлов после завершения операции отправки. Это предотвращает накопление ненужных данных в системе. Реализация учитывает различные сценарии использования, что обеспечивает надежную работу как в режиме разработки, так и в условиях промышленной эксплуатации.</w:t>
      </w:r>
    </w:p>
    <w:p w14:paraId="1963E3EB" w14:textId="77777777" w:rsidR="004E4D19" w:rsidRPr="00FD1382" w:rsidRDefault="004E4D19" w:rsidP="004E4D19">
      <w:pPr>
        <w:spacing w:line="360" w:lineRule="exact"/>
        <w:ind w:firstLine="709"/>
        <w:contextualSpacing/>
        <w:rPr>
          <w:sz w:val="28"/>
          <w:szCs w:val="28"/>
        </w:rPr>
      </w:pPr>
    </w:p>
    <w:p w14:paraId="5F315D68" w14:textId="4F0CC200" w:rsidR="00CA60B3" w:rsidRDefault="00E973BC" w:rsidP="00D0478A">
      <w:pPr>
        <w:pStyle w:val="10"/>
      </w:pPr>
      <w:bookmarkStart w:id="45" w:name="_Toc1391287962"/>
      <w:bookmarkStart w:id="46" w:name="_Toc911519635"/>
      <w:bookmarkStart w:id="47" w:name="_Toc101997365"/>
      <w:bookmarkStart w:id="48" w:name="_Toc136376708"/>
      <w:bookmarkStart w:id="49" w:name="_Hlk197626021"/>
      <w:r>
        <w:lastRenderedPageBreak/>
        <w:t xml:space="preserve"> </w:t>
      </w:r>
      <w:bookmarkStart w:id="50" w:name="_Toc198635704"/>
      <w:r w:rsidR="00CA60B3">
        <w:t>РУКОВОДСТВО ПОЛЬЗОВАТЕЛЯ</w:t>
      </w:r>
      <w:bookmarkEnd w:id="45"/>
      <w:bookmarkEnd w:id="46"/>
      <w:bookmarkEnd w:id="47"/>
      <w:bookmarkEnd w:id="48"/>
      <w:bookmarkEnd w:id="50"/>
    </w:p>
    <w:bookmarkEnd w:id="49"/>
    <w:p w14:paraId="03D9491C" w14:textId="77777777" w:rsidR="00CA60B3" w:rsidRDefault="00CA60B3" w:rsidP="004E4D19">
      <w:pPr>
        <w:spacing w:line="360" w:lineRule="exact"/>
        <w:ind w:firstLine="709"/>
        <w:contextualSpacing/>
        <w:rPr>
          <w:szCs w:val="26"/>
        </w:rPr>
      </w:pPr>
    </w:p>
    <w:p w14:paraId="3F0DACD6" w14:textId="6FBF4314" w:rsidR="002D31E6" w:rsidRPr="008D64C9" w:rsidRDefault="002D31E6" w:rsidP="00675B8B">
      <w:pPr>
        <w:pStyle w:val="20"/>
      </w:pPr>
      <w:bookmarkStart w:id="51" w:name="_Toc198635705"/>
      <w:r w:rsidRPr="002D31E6">
        <w:t>Вход в систему</w:t>
      </w:r>
      <w:bookmarkEnd w:id="51"/>
    </w:p>
    <w:p w14:paraId="3ED427CC" w14:textId="77777777" w:rsidR="002D31E6" w:rsidRPr="004E4D19" w:rsidRDefault="002D31E6" w:rsidP="004E4D19">
      <w:pPr>
        <w:spacing w:line="360" w:lineRule="exact"/>
        <w:ind w:firstLine="709"/>
        <w:contextualSpacing/>
        <w:rPr>
          <w:sz w:val="28"/>
          <w:szCs w:val="28"/>
        </w:rPr>
      </w:pPr>
    </w:p>
    <w:p w14:paraId="1F408A05" w14:textId="77777777" w:rsidR="00342FC6" w:rsidRPr="004E4D19" w:rsidRDefault="00342FC6" w:rsidP="004E4D19">
      <w:pPr>
        <w:spacing w:line="360" w:lineRule="exact"/>
        <w:ind w:firstLine="709"/>
        <w:contextualSpacing/>
        <w:rPr>
          <w:sz w:val="28"/>
          <w:szCs w:val="28"/>
        </w:rPr>
      </w:pPr>
      <w:r w:rsidRPr="004E4D19">
        <w:rPr>
          <w:sz w:val="28"/>
          <w:szCs w:val="28"/>
        </w:rPr>
        <w:t>После перехода на официальный веб-сайт системы пользователю автоматически отображается стартовая страница — форма авторизации. На данной странице пользователь должен ввести свои учетные данные: логин (имя пользователя) и пароль. Успешный ввод корректных данных обеспечивает доступ к функционалу системы в соответствии с ролью пользователя. Интерфейс окна входа представлен на рисунке 5.1.</w:t>
      </w:r>
    </w:p>
    <w:p w14:paraId="19440B49" w14:textId="77777777" w:rsidR="002D31E6" w:rsidRPr="004E4D19" w:rsidRDefault="002D31E6" w:rsidP="004E4D19">
      <w:pPr>
        <w:spacing w:line="360" w:lineRule="exact"/>
        <w:ind w:firstLine="709"/>
        <w:contextualSpacing/>
        <w:rPr>
          <w:sz w:val="28"/>
          <w:szCs w:val="28"/>
        </w:rPr>
      </w:pPr>
    </w:p>
    <w:p w14:paraId="49BDEBAA" w14:textId="43932CD0" w:rsidR="000B727B" w:rsidRDefault="00342FC6" w:rsidP="00A97286">
      <w:pPr>
        <w:pStyle w:val="aff6"/>
        <w:suppressAutoHyphens w:val="0"/>
        <w:spacing w:line="300" w:lineRule="auto"/>
        <w:jc w:val="center"/>
        <w:rPr>
          <w:szCs w:val="26"/>
        </w:rPr>
      </w:pPr>
      <w:r w:rsidRPr="00342FC6">
        <w:rPr>
          <w:noProof/>
          <w:szCs w:val="26"/>
        </w:rPr>
        <w:drawing>
          <wp:inline distT="0" distB="0" distL="0" distR="0" wp14:anchorId="002B01DB" wp14:editId="64268E05">
            <wp:extent cx="4953691" cy="4077269"/>
            <wp:effectExtent l="0" t="0" r="1905" b="3810"/>
            <wp:docPr id="1458618891"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8891"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4"/>
                    <a:stretch>
                      <a:fillRect/>
                    </a:stretch>
                  </pic:blipFill>
                  <pic:spPr>
                    <a:xfrm>
                      <a:off x="0" y="0"/>
                      <a:ext cx="4953691" cy="4077269"/>
                    </a:xfrm>
                    <a:prstGeom prst="rect">
                      <a:avLst/>
                    </a:prstGeom>
                  </pic:spPr>
                </pic:pic>
              </a:graphicData>
            </a:graphic>
          </wp:inline>
        </w:drawing>
      </w:r>
    </w:p>
    <w:p w14:paraId="190CF41F" w14:textId="77777777" w:rsidR="000B727B" w:rsidRPr="004E4D19" w:rsidRDefault="000B727B" w:rsidP="004E4D19">
      <w:pPr>
        <w:spacing w:line="360" w:lineRule="exact"/>
        <w:ind w:firstLine="709"/>
        <w:contextualSpacing/>
        <w:rPr>
          <w:sz w:val="28"/>
          <w:szCs w:val="28"/>
        </w:rPr>
      </w:pPr>
    </w:p>
    <w:p w14:paraId="69F833FF" w14:textId="07085928" w:rsidR="000B727B" w:rsidRPr="004E4D19" w:rsidRDefault="00A97286" w:rsidP="004E4D19">
      <w:pPr>
        <w:spacing w:line="360" w:lineRule="exact"/>
        <w:ind w:firstLine="0"/>
        <w:contextualSpacing/>
        <w:jc w:val="center"/>
        <w:rPr>
          <w:sz w:val="28"/>
          <w:szCs w:val="28"/>
        </w:rPr>
      </w:pPr>
      <w:r w:rsidRPr="004E4D19">
        <w:rPr>
          <w:sz w:val="28"/>
          <w:szCs w:val="28"/>
        </w:rPr>
        <w:t xml:space="preserve">Рисунок 5.1 – </w:t>
      </w:r>
      <w:r w:rsidR="00342FC6" w:rsidRPr="004E4D19">
        <w:rPr>
          <w:sz w:val="28"/>
          <w:szCs w:val="28"/>
        </w:rPr>
        <w:t>Окно входа в систему</w:t>
      </w:r>
    </w:p>
    <w:p w14:paraId="32BC92C8" w14:textId="77777777" w:rsidR="00342FC6" w:rsidRPr="004E4D19" w:rsidRDefault="00342FC6" w:rsidP="004E4D19">
      <w:pPr>
        <w:spacing w:line="360" w:lineRule="exact"/>
        <w:ind w:firstLine="709"/>
        <w:contextualSpacing/>
        <w:rPr>
          <w:sz w:val="28"/>
          <w:szCs w:val="28"/>
        </w:rPr>
      </w:pPr>
    </w:p>
    <w:p w14:paraId="5C6714B1" w14:textId="4367B073" w:rsidR="00CA60B3" w:rsidRPr="004E4D19" w:rsidRDefault="00342FC6" w:rsidP="004E4D19">
      <w:pPr>
        <w:spacing w:line="360" w:lineRule="exact"/>
        <w:ind w:firstLine="709"/>
        <w:contextualSpacing/>
        <w:rPr>
          <w:sz w:val="28"/>
          <w:szCs w:val="28"/>
        </w:rPr>
      </w:pPr>
      <w:r w:rsidRPr="004E4D19">
        <w:rPr>
          <w:sz w:val="28"/>
          <w:szCs w:val="28"/>
        </w:rPr>
        <w:t>В случае, если пользователь не помнит свой пароль, предусмотрена функция восстановления доступа. Для её активации необходимо нажать на гиперссылку «Забыли пароль?», расположенную в нижней части формы авторизации. В результате открывается модальное окно (см. рисунок 5.2), в котором пользователю предлагается ввести логин своей учетной записи, связанной с электронной почтой.</w:t>
      </w:r>
    </w:p>
    <w:p w14:paraId="613B1F41" w14:textId="77777777" w:rsidR="000B727B" w:rsidRPr="004E4D19" w:rsidRDefault="000B727B" w:rsidP="004E4D19">
      <w:pPr>
        <w:spacing w:line="360" w:lineRule="exact"/>
        <w:ind w:firstLine="709"/>
        <w:contextualSpacing/>
        <w:rPr>
          <w:sz w:val="28"/>
          <w:szCs w:val="28"/>
        </w:rPr>
      </w:pPr>
    </w:p>
    <w:p w14:paraId="6E9AAB33" w14:textId="4E95EF96" w:rsidR="000B727B" w:rsidRDefault="00342FC6" w:rsidP="00A97286">
      <w:pPr>
        <w:pStyle w:val="aff6"/>
        <w:suppressAutoHyphens w:val="0"/>
        <w:spacing w:line="300" w:lineRule="auto"/>
        <w:jc w:val="center"/>
        <w:rPr>
          <w:szCs w:val="26"/>
        </w:rPr>
      </w:pPr>
      <w:r w:rsidRPr="00342FC6">
        <w:rPr>
          <w:noProof/>
          <w:szCs w:val="26"/>
        </w:rPr>
        <w:lastRenderedPageBreak/>
        <w:drawing>
          <wp:inline distT="0" distB="0" distL="0" distR="0" wp14:anchorId="69153FE8" wp14:editId="0F7B9202">
            <wp:extent cx="4581111" cy="2519612"/>
            <wp:effectExtent l="0" t="0" r="0" b="0"/>
            <wp:docPr id="110705862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862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5"/>
                    <a:stretch>
                      <a:fillRect/>
                    </a:stretch>
                  </pic:blipFill>
                  <pic:spPr>
                    <a:xfrm>
                      <a:off x="0" y="0"/>
                      <a:ext cx="4589862" cy="2524425"/>
                    </a:xfrm>
                    <a:prstGeom prst="rect">
                      <a:avLst/>
                    </a:prstGeom>
                  </pic:spPr>
                </pic:pic>
              </a:graphicData>
            </a:graphic>
          </wp:inline>
        </w:drawing>
      </w:r>
    </w:p>
    <w:p w14:paraId="44F6831F" w14:textId="77777777" w:rsidR="00A97286" w:rsidRPr="004E4D19" w:rsidRDefault="00A97286" w:rsidP="004E4D19">
      <w:pPr>
        <w:spacing w:line="360" w:lineRule="exact"/>
        <w:ind w:firstLine="709"/>
        <w:contextualSpacing/>
        <w:rPr>
          <w:sz w:val="28"/>
          <w:szCs w:val="28"/>
        </w:rPr>
      </w:pPr>
    </w:p>
    <w:p w14:paraId="3BABDCBC" w14:textId="2893105C" w:rsidR="00A97286" w:rsidRPr="004E4D19" w:rsidRDefault="00A97286" w:rsidP="004E4D19">
      <w:pPr>
        <w:spacing w:line="360" w:lineRule="exact"/>
        <w:ind w:firstLine="0"/>
        <w:contextualSpacing/>
        <w:jc w:val="center"/>
        <w:rPr>
          <w:sz w:val="28"/>
          <w:szCs w:val="28"/>
        </w:rPr>
      </w:pPr>
      <w:r w:rsidRPr="004E4D19">
        <w:rPr>
          <w:sz w:val="28"/>
          <w:szCs w:val="28"/>
        </w:rPr>
        <w:t xml:space="preserve">Рисунок 5.2 – </w:t>
      </w:r>
      <w:r w:rsidR="00342FC6" w:rsidRPr="004E4D19">
        <w:rPr>
          <w:sz w:val="28"/>
          <w:szCs w:val="28"/>
        </w:rPr>
        <w:t>Первый этап процедуры восстановления пароля</w:t>
      </w:r>
    </w:p>
    <w:p w14:paraId="0B2CAABD" w14:textId="77777777" w:rsidR="00342FC6" w:rsidRPr="004E4D19" w:rsidRDefault="00342FC6" w:rsidP="004E4D19">
      <w:pPr>
        <w:spacing w:line="360" w:lineRule="exact"/>
        <w:ind w:firstLine="709"/>
        <w:contextualSpacing/>
        <w:rPr>
          <w:sz w:val="28"/>
          <w:szCs w:val="28"/>
        </w:rPr>
      </w:pPr>
    </w:p>
    <w:p w14:paraId="537947EC" w14:textId="2D445D5D" w:rsidR="002D31E6" w:rsidRPr="004E4D19" w:rsidRDefault="00342FC6" w:rsidP="004E4D19">
      <w:pPr>
        <w:spacing w:line="360" w:lineRule="exact"/>
        <w:ind w:firstLine="709"/>
        <w:contextualSpacing/>
        <w:rPr>
          <w:sz w:val="28"/>
          <w:szCs w:val="28"/>
        </w:rPr>
      </w:pPr>
      <w:r w:rsidRPr="004E4D19">
        <w:rPr>
          <w:sz w:val="28"/>
          <w:szCs w:val="28"/>
        </w:rPr>
        <w:t>После ввода логина на электронную почту пользователя автоматически отправляется шестизначный одноразовый код подтверждения. В это время отображается следующий этап восстановления (см. рисунок 5.3), где необходимо ввести полученный код. При отсутствии письма с кодом пользователь может повторно запросить отправку кода, но не ранее чем через 60 секунд после предыдущей попытки.</w:t>
      </w:r>
    </w:p>
    <w:p w14:paraId="175C47B5" w14:textId="77777777" w:rsidR="00342FC6" w:rsidRPr="004E4D19" w:rsidRDefault="00342FC6" w:rsidP="004E4D19">
      <w:pPr>
        <w:spacing w:line="360" w:lineRule="exact"/>
        <w:ind w:firstLine="709"/>
        <w:contextualSpacing/>
        <w:rPr>
          <w:sz w:val="28"/>
          <w:szCs w:val="28"/>
        </w:rPr>
      </w:pPr>
    </w:p>
    <w:p w14:paraId="6CA61CCD" w14:textId="0BA04A9B" w:rsidR="00A97286" w:rsidRDefault="00A97286" w:rsidP="00A97286">
      <w:pPr>
        <w:pStyle w:val="aff6"/>
        <w:suppressAutoHyphens w:val="0"/>
        <w:spacing w:line="300" w:lineRule="auto"/>
        <w:jc w:val="center"/>
        <w:rPr>
          <w:szCs w:val="26"/>
        </w:rPr>
      </w:pPr>
      <w:r w:rsidRPr="00A97286">
        <w:rPr>
          <w:noProof/>
          <w:szCs w:val="26"/>
        </w:rPr>
        <w:drawing>
          <wp:inline distT="0" distB="0" distL="0" distR="0" wp14:anchorId="1F5ADE79" wp14:editId="667AFE75">
            <wp:extent cx="4577149" cy="3870252"/>
            <wp:effectExtent l="0" t="0" r="0" b="0"/>
            <wp:docPr id="100818323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323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6"/>
                    <a:stretch>
                      <a:fillRect/>
                    </a:stretch>
                  </pic:blipFill>
                  <pic:spPr>
                    <a:xfrm>
                      <a:off x="0" y="0"/>
                      <a:ext cx="4595568" cy="3885826"/>
                    </a:xfrm>
                    <a:prstGeom prst="rect">
                      <a:avLst/>
                    </a:prstGeom>
                  </pic:spPr>
                </pic:pic>
              </a:graphicData>
            </a:graphic>
          </wp:inline>
        </w:drawing>
      </w:r>
    </w:p>
    <w:p w14:paraId="1D98DB4D" w14:textId="765F8149" w:rsidR="000B727B" w:rsidRPr="004E4D19" w:rsidRDefault="000B727B" w:rsidP="004E4D19">
      <w:pPr>
        <w:spacing w:line="360" w:lineRule="exact"/>
        <w:ind w:firstLine="709"/>
        <w:contextualSpacing/>
        <w:rPr>
          <w:sz w:val="28"/>
          <w:szCs w:val="28"/>
        </w:rPr>
      </w:pPr>
    </w:p>
    <w:p w14:paraId="2FD57E08" w14:textId="1780C977" w:rsidR="00A97286" w:rsidRPr="007C5365" w:rsidRDefault="00A97286" w:rsidP="007C5365">
      <w:pPr>
        <w:spacing w:line="360" w:lineRule="exact"/>
        <w:ind w:firstLine="0"/>
        <w:contextualSpacing/>
        <w:jc w:val="center"/>
        <w:rPr>
          <w:sz w:val="28"/>
          <w:szCs w:val="28"/>
        </w:rPr>
      </w:pPr>
      <w:r w:rsidRPr="004E4D19">
        <w:rPr>
          <w:sz w:val="28"/>
          <w:szCs w:val="28"/>
        </w:rPr>
        <w:t xml:space="preserve">Рисунок 5.3 – </w:t>
      </w:r>
      <w:r w:rsidR="00342FC6" w:rsidRPr="004E4D19">
        <w:rPr>
          <w:sz w:val="28"/>
          <w:szCs w:val="28"/>
        </w:rPr>
        <w:t>Второй этап процедуры восстановления пароля</w:t>
      </w:r>
    </w:p>
    <w:p w14:paraId="7EB12B51" w14:textId="77777777" w:rsidR="00342FC6" w:rsidRPr="004E4D19" w:rsidRDefault="00342FC6" w:rsidP="007C5365">
      <w:pPr>
        <w:spacing w:line="360" w:lineRule="exact"/>
        <w:ind w:firstLine="709"/>
        <w:contextualSpacing/>
        <w:rPr>
          <w:sz w:val="28"/>
          <w:szCs w:val="28"/>
        </w:rPr>
      </w:pPr>
      <w:r w:rsidRPr="004E4D19">
        <w:rPr>
          <w:sz w:val="28"/>
          <w:szCs w:val="28"/>
        </w:rPr>
        <w:lastRenderedPageBreak/>
        <w:t>После успешного ввода и подтверждения кода открывается заключительное окно восстановления доступа (см. рисунок 5.4), где пользователю предлагается создать новый пароль. Новый пароль необходимо ввести дважды: сначала в поле "Новый пароль", затем в поле "Подтверждение пароля", с целью исключения случайных ошибок. После сохранения нового пароля осуществляется автоматический вход в систему, и пользователь получает доступ к своему личному кабинету.</w:t>
      </w:r>
    </w:p>
    <w:p w14:paraId="78A36EFE" w14:textId="77777777" w:rsidR="00342FC6" w:rsidRPr="004E4D19" w:rsidRDefault="00342FC6" w:rsidP="007C5365">
      <w:pPr>
        <w:spacing w:line="360" w:lineRule="exact"/>
        <w:ind w:firstLine="709"/>
        <w:contextualSpacing/>
        <w:rPr>
          <w:sz w:val="28"/>
          <w:szCs w:val="28"/>
        </w:rPr>
      </w:pPr>
    </w:p>
    <w:p w14:paraId="0B561C06" w14:textId="27DDAFE2" w:rsidR="002433A7" w:rsidRPr="00342FC6" w:rsidRDefault="002433A7" w:rsidP="00342FC6">
      <w:pPr>
        <w:pStyle w:val="aff6"/>
        <w:suppressAutoHyphens w:val="0"/>
        <w:spacing w:line="300" w:lineRule="auto"/>
        <w:jc w:val="center"/>
        <w:rPr>
          <w:szCs w:val="26"/>
        </w:rPr>
      </w:pPr>
      <w:r w:rsidRPr="002433A7">
        <w:rPr>
          <w:noProof/>
          <w:szCs w:val="26"/>
        </w:rPr>
        <w:drawing>
          <wp:inline distT="0" distB="0" distL="0" distR="0" wp14:anchorId="380FBFC6" wp14:editId="44BC2FCC">
            <wp:extent cx="5331785" cy="3674607"/>
            <wp:effectExtent l="0" t="0" r="2540" b="2540"/>
            <wp:docPr id="210832664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664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7"/>
                    <a:stretch>
                      <a:fillRect/>
                    </a:stretch>
                  </pic:blipFill>
                  <pic:spPr>
                    <a:xfrm>
                      <a:off x="0" y="0"/>
                      <a:ext cx="5367909" cy="3699503"/>
                    </a:xfrm>
                    <a:prstGeom prst="rect">
                      <a:avLst/>
                    </a:prstGeom>
                  </pic:spPr>
                </pic:pic>
              </a:graphicData>
            </a:graphic>
          </wp:inline>
        </w:drawing>
      </w:r>
    </w:p>
    <w:p w14:paraId="61B6986A" w14:textId="77777777" w:rsidR="002433A7" w:rsidRPr="004E4D19" w:rsidRDefault="002433A7" w:rsidP="007C5365">
      <w:pPr>
        <w:spacing w:line="360" w:lineRule="exact"/>
        <w:ind w:firstLine="709"/>
        <w:contextualSpacing/>
        <w:rPr>
          <w:sz w:val="28"/>
          <w:szCs w:val="28"/>
        </w:rPr>
      </w:pPr>
    </w:p>
    <w:p w14:paraId="31FE70AE" w14:textId="5DC179C3" w:rsidR="002433A7" w:rsidRPr="004E4D19" w:rsidRDefault="002433A7" w:rsidP="002433A7">
      <w:pPr>
        <w:ind w:firstLine="0"/>
        <w:jc w:val="center"/>
        <w:rPr>
          <w:sz w:val="28"/>
          <w:szCs w:val="28"/>
        </w:rPr>
      </w:pPr>
      <w:r w:rsidRPr="004E4D19">
        <w:rPr>
          <w:sz w:val="28"/>
          <w:szCs w:val="28"/>
        </w:rPr>
        <w:t xml:space="preserve">Рисунок 5.4 – </w:t>
      </w:r>
      <w:r w:rsidR="00342FC6" w:rsidRPr="004E4D19">
        <w:rPr>
          <w:sz w:val="28"/>
          <w:szCs w:val="28"/>
        </w:rPr>
        <w:t>Третий этап процедуры восстановления пароля</w:t>
      </w:r>
    </w:p>
    <w:p w14:paraId="335E5ECF" w14:textId="77777777" w:rsidR="00A97286" w:rsidRPr="004E4D19" w:rsidRDefault="00A97286" w:rsidP="007C5365">
      <w:pPr>
        <w:spacing w:line="360" w:lineRule="exact"/>
        <w:ind w:firstLine="709"/>
        <w:contextualSpacing/>
        <w:rPr>
          <w:sz w:val="28"/>
          <w:szCs w:val="28"/>
        </w:rPr>
      </w:pPr>
    </w:p>
    <w:p w14:paraId="649DF7A7" w14:textId="39D6AD12" w:rsidR="00CA60B3" w:rsidRPr="00BD3D73" w:rsidRDefault="00CA60B3" w:rsidP="00675B8B">
      <w:pPr>
        <w:pStyle w:val="20"/>
      </w:pPr>
      <w:bookmarkStart w:id="52" w:name="_Toc198635706"/>
      <w:r w:rsidRPr="00BD3D73">
        <w:t>Р</w:t>
      </w:r>
      <w:r>
        <w:t>уководство преподавателя</w:t>
      </w:r>
      <w:bookmarkEnd w:id="52"/>
    </w:p>
    <w:p w14:paraId="0906CAC7" w14:textId="77777777" w:rsidR="00CA60B3" w:rsidRPr="004E4D19" w:rsidRDefault="00CA60B3" w:rsidP="004E4D19">
      <w:pPr>
        <w:spacing w:line="360" w:lineRule="exact"/>
        <w:ind w:firstLine="709"/>
        <w:contextualSpacing/>
        <w:rPr>
          <w:sz w:val="28"/>
          <w:szCs w:val="28"/>
        </w:rPr>
      </w:pPr>
    </w:p>
    <w:p w14:paraId="1B8678F2" w14:textId="77777777" w:rsidR="00A30566" w:rsidRPr="004E4D19" w:rsidRDefault="00A30566" w:rsidP="004E4D19">
      <w:pPr>
        <w:spacing w:line="360" w:lineRule="exact"/>
        <w:ind w:firstLine="709"/>
        <w:contextualSpacing/>
        <w:rPr>
          <w:sz w:val="28"/>
          <w:szCs w:val="28"/>
        </w:rPr>
      </w:pPr>
      <w:r w:rsidRPr="004E4D19">
        <w:rPr>
          <w:sz w:val="28"/>
          <w:szCs w:val="28"/>
        </w:rPr>
        <w:t>После успешной авторизации преподавателя в системе открывается интерфейс его рабочего кабинета. В левой части экрана располагается навигационная боковая панель, представленная на рисунке 5.5, которая служит основным инструментом для взаимодействия с функциями приложения. Панель включает в себя строку поиска, список доступных преподавателю учебных групп, а также переключатель режимов отображения данных.</w:t>
      </w:r>
    </w:p>
    <w:p w14:paraId="55A15743" w14:textId="2BC6299B" w:rsidR="00A30566" w:rsidRPr="004E4D19" w:rsidRDefault="00A30566" w:rsidP="004E4D19">
      <w:pPr>
        <w:spacing w:line="360" w:lineRule="exact"/>
        <w:ind w:firstLine="709"/>
        <w:contextualSpacing/>
        <w:rPr>
          <w:sz w:val="28"/>
          <w:szCs w:val="28"/>
        </w:rPr>
      </w:pPr>
      <w:r w:rsidRPr="004E4D19">
        <w:rPr>
          <w:sz w:val="28"/>
          <w:szCs w:val="28"/>
        </w:rPr>
        <w:t>Переключатель режимов предоставляет два основных функциональных варианта:</w:t>
      </w:r>
    </w:p>
    <w:p w14:paraId="51238CDE" w14:textId="70F1E1BA"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t>«Текущее» — режим активной работы, в котором преподаватель имеет возможность выставлять оценки студентам за занятия, осуществлять промежуточную и итоговую аттестацию, а также формировать ведомости;</w:t>
      </w:r>
    </w:p>
    <w:p w14:paraId="607E6059" w14:textId="748C9B02"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lastRenderedPageBreak/>
        <w:t>«Архив» — режим просмотра ранее созданных и сохраненных ведомостей, в том числе с возможностью повторного экспорта или анализа.</w:t>
      </w:r>
    </w:p>
    <w:p w14:paraId="0715368E" w14:textId="77777777" w:rsidR="00A30566" w:rsidRPr="004E4D19" w:rsidRDefault="00A30566" w:rsidP="004E4D19">
      <w:pPr>
        <w:spacing w:line="360" w:lineRule="exact"/>
        <w:ind w:firstLine="709"/>
        <w:contextualSpacing/>
        <w:rPr>
          <w:sz w:val="28"/>
          <w:szCs w:val="28"/>
        </w:rPr>
      </w:pPr>
    </w:p>
    <w:p w14:paraId="17407947" w14:textId="2E38A950" w:rsidR="0075755A" w:rsidRDefault="001F31C9" w:rsidP="004E4D19">
      <w:pPr>
        <w:pStyle w:val="aff6"/>
        <w:suppressAutoHyphens w:val="0"/>
        <w:spacing w:line="300" w:lineRule="auto"/>
        <w:jc w:val="center"/>
        <w:rPr>
          <w:szCs w:val="26"/>
        </w:rPr>
      </w:pPr>
      <w:r w:rsidRPr="001F31C9">
        <w:rPr>
          <w:noProof/>
          <w:szCs w:val="26"/>
        </w:rPr>
        <w:drawing>
          <wp:inline distT="0" distB="0" distL="0" distR="0" wp14:anchorId="4EC43A8D" wp14:editId="26F97135">
            <wp:extent cx="2379521" cy="5890437"/>
            <wp:effectExtent l="0" t="0" r="1905" b="0"/>
            <wp:docPr id="2931024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0242"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8"/>
                    <a:stretch>
                      <a:fillRect/>
                    </a:stretch>
                  </pic:blipFill>
                  <pic:spPr>
                    <a:xfrm>
                      <a:off x="0" y="0"/>
                      <a:ext cx="2382641" cy="5898161"/>
                    </a:xfrm>
                    <a:prstGeom prst="rect">
                      <a:avLst/>
                    </a:prstGeom>
                  </pic:spPr>
                </pic:pic>
              </a:graphicData>
            </a:graphic>
          </wp:inline>
        </w:drawing>
      </w:r>
    </w:p>
    <w:p w14:paraId="4C4778F7" w14:textId="77777777" w:rsidR="00EA1079" w:rsidRPr="004E4D19" w:rsidRDefault="00EA1079" w:rsidP="004E4D19">
      <w:pPr>
        <w:spacing w:line="360" w:lineRule="exact"/>
        <w:ind w:firstLine="709"/>
        <w:contextualSpacing/>
        <w:rPr>
          <w:sz w:val="28"/>
          <w:szCs w:val="28"/>
        </w:rPr>
      </w:pPr>
    </w:p>
    <w:p w14:paraId="214C1AD3" w14:textId="3E7E5C33" w:rsidR="00EA1079" w:rsidRPr="004E4D19" w:rsidRDefault="00EA1079" w:rsidP="004E4D19">
      <w:pPr>
        <w:spacing w:line="360" w:lineRule="exact"/>
        <w:ind w:firstLine="0"/>
        <w:contextualSpacing/>
        <w:jc w:val="center"/>
        <w:rPr>
          <w:sz w:val="28"/>
          <w:szCs w:val="28"/>
        </w:rPr>
      </w:pPr>
      <w:r w:rsidRPr="004E4D19">
        <w:rPr>
          <w:sz w:val="28"/>
          <w:szCs w:val="28"/>
        </w:rPr>
        <w:t>Рисунок 5.5 – Боковая панель преподавателя</w:t>
      </w:r>
    </w:p>
    <w:p w14:paraId="783B2E28" w14:textId="77777777" w:rsidR="00EA1079" w:rsidRPr="004E4D19" w:rsidRDefault="00EA1079" w:rsidP="004E4D19">
      <w:pPr>
        <w:spacing w:line="360" w:lineRule="exact"/>
        <w:ind w:firstLine="709"/>
        <w:contextualSpacing/>
        <w:rPr>
          <w:sz w:val="28"/>
          <w:szCs w:val="28"/>
        </w:rPr>
      </w:pPr>
    </w:p>
    <w:p w14:paraId="3DF51785" w14:textId="62151962" w:rsidR="003E3D11" w:rsidRPr="004E4D19" w:rsidRDefault="00A30566" w:rsidP="004E4D19">
      <w:pPr>
        <w:spacing w:line="360" w:lineRule="exact"/>
        <w:ind w:firstLine="709"/>
        <w:contextualSpacing/>
        <w:rPr>
          <w:sz w:val="28"/>
          <w:szCs w:val="28"/>
        </w:rPr>
      </w:pPr>
      <w:r w:rsidRPr="004E4D19">
        <w:rPr>
          <w:sz w:val="28"/>
          <w:szCs w:val="28"/>
        </w:rPr>
        <w:t>Для поиска конкретной группы или дисциплины преподаватель может воспользоваться функцией поиска, активируемой нажатием соответствующей кнопки. В результате отображается интерфейс поиска, изображенный на рисунке 5.6. В появившемся окне преподавателю предлагается ввести ключевые параметры: наименование группы, фамилию студента или название дисциплины. Также предусмотрена поддержка частичного ввода, что упрощает и ускоряет процесс поиска.</w:t>
      </w:r>
    </w:p>
    <w:p w14:paraId="4C4E2F1D" w14:textId="77777777" w:rsidR="00A30566" w:rsidRPr="004E4D19" w:rsidRDefault="00A30566" w:rsidP="004E4D19">
      <w:pPr>
        <w:spacing w:line="360" w:lineRule="exact"/>
        <w:ind w:firstLine="709"/>
        <w:contextualSpacing/>
        <w:rPr>
          <w:sz w:val="28"/>
          <w:szCs w:val="28"/>
        </w:rPr>
      </w:pPr>
    </w:p>
    <w:p w14:paraId="1B26A3D5" w14:textId="51499B45" w:rsidR="00EA1079" w:rsidRDefault="003E3D11" w:rsidP="00EA1079">
      <w:pPr>
        <w:ind w:firstLine="0"/>
        <w:jc w:val="center"/>
        <w:rPr>
          <w:szCs w:val="26"/>
        </w:rPr>
      </w:pPr>
      <w:r w:rsidRPr="003E3D11">
        <w:rPr>
          <w:noProof/>
          <w:szCs w:val="26"/>
        </w:rPr>
        <w:lastRenderedPageBreak/>
        <w:drawing>
          <wp:inline distT="0" distB="0" distL="0" distR="0" wp14:anchorId="0FD698C9" wp14:editId="5506547F">
            <wp:extent cx="3683178" cy="4924425"/>
            <wp:effectExtent l="0" t="0" r="0" b="0"/>
            <wp:doc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29"/>
                    <a:stretch>
                      <a:fillRect/>
                    </a:stretch>
                  </pic:blipFill>
                  <pic:spPr>
                    <a:xfrm>
                      <a:off x="0" y="0"/>
                      <a:ext cx="3683178" cy="4924425"/>
                    </a:xfrm>
                    <a:prstGeom prst="rect">
                      <a:avLst/>
                    </a:prstGeom>
                  </pic:spPr>
                </pic:pic>
              </a:graphicData>
            </a:graphic>
          </wp:inline>
        </w:drawing>
      </w:r>
    </w:p>
    <w:p w14:paraId="068913F6" w14:textId="77777777" w:rsidR="003E3D11" w:rsidRPr="007C5365" w:rsidRDefault="003E3D11" w:rsidP="007C5365">
      <w:pPr>
        <w:spacing w:line="360" w:lineRule="exact"/>
        <w:ind w:firstLine="709"/>
        <w:contextualSpacing/>
        <w:rPr>
          <w:sz w:val="28"/>
          <w:szCs w:val="28"/>
        </w:rPr>
      </w:pPr>
    </w:p>
    <w:p w14:paraId="60D18E34" w14:textId="6F5DADCD" w:rsidR="00A30566" w:rsidRPr="007C5365" w:rsidRDefault="003E3D11" w:rsidP="007C5365">
      <w:pPr>
        <w:spacing w:line="360" w:lineRule="exact"/>
        <w:ind w:firstLine="0"/>
        <w:contextualSpacing/>
        <w:jc w:val="center"/>
        <w:rPr>
          <w:sz w:val="28"/>
          <w:szCs w:val="28"/>
        </w:rPr>
      </w:pPr>
      <w:r w:rsidRPr="007C5365">
        <w:rPr>
          <w:sz w:val="28"/>
          <w:szCs w:val="28"/>
        </w:rPr>
        <w:t>Рисунок 5.6 – Окно поиска группы</w:t>
      </w:r>
    </w:p>
    <w:p w14:paraId="743AC5C5" w14:textId="77777777" w:rsidR="00A30566" w:rsidRPr="007C5365" w:rsidRDefault="00A30566" w:rsidP="007C5365">
      <w:pPr>
        <w:spacing w:line="360" w:lineRule="exact"/>
        <w:ind w:firstLine="709"/>
        <w:contextualSpacing/>
        <w:rPr>
          <w:sz w:val="28"/>
          <w:szCs w:val="28"/>
        </w:rPr>
      </w:pPr>
    </w:p>
    <w:p w14:paraId="53F1E2B8" w14:textId="77777777" w:rsidR="00A30566" w:rsidRPr="007C5365" w:rsidRDefault="00A30566" w:rsidP="007C5365">
      <w:pPr>
        <w:spacing w:line="360" w:lineRule="exact"/>
        <w:ind w:firstLine="709"/>
        <w:contextualSpacing/>
        <w:rPr>
          <w:sz w:val="28"/>
          <w:szCs w:val="28"/>
        </w:rPr>
      </w:pPr>
      <w:r w:rsidRPr="007C5365">
        <w:rPr>
          <w:sz w:val="28"/>
          <w:szCs w:val="28"/>
        </w:rPr>
        <w:t>После выбора группы — как через поиск, так и непосредственно из списка на боковой панели — система открывает интерфейс выставления оценок. В правом верхнем углу интерфейса располагается переключатель режимов, позволяющий выбрать между двумя типами оценивания:</w:t>
      </w:r>
    </w:p>
    <w:p w14:paraId="01938051" w14:textId="77777777"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«Занятия» — предназначен для выставления текущих оценок за каждое занятие;</w:t>
      </w:r>
    </w:p>
    <w:p w14:paraId="12AE643E" w14:textId="77777777"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«Аттестация» — используется для выставления итоговой оценки за учебный период.</w:t>
      </w:r>
    </w:p>
    <w:p w14:paraId="11381AC7" w14:textId="25F0FD54" w:rsidR="00A30566" w:rsidRPr="007C5365" w:rsidRDefault="00A30566" w:rsidP="007C5365">
      <w:pPr>
        <w:spacing w:line="360" w:lineRule="exact"/>
        <w:ind w:firstLine="709"/>
        <w:contextualSpacing/>
        <w:rPr>
          <w:sz w:val="28"/>
          <w:szCs w:val="28"/>
        </w:rPr>
      </w:pPr>
      <w:r w:rsidRPr="007C5365">
        <w:rPr>
          <w:sz w:val="28"/>
          <w:szCs w:val="28"/>
        </w:rPr>
        <w:t xml:space="preserve">В режиме «Занятия» (см. рисунок 5.7) преподавателю предоставляется таблица с перечнем студентов, в ячейках которой указываются оценки за конкретные занятия. Система поддерживает удобную навигацию по таблице с использованием клавиш управления курсором (стрелки, клавиши WASD), а также позволяет выставлять оценки с помощью цифровых клавиш или клавиш быстрого выбора («–» и «+»). Для управления действиями доступны кнопки «Сохранить» и «Отменить», обеспечивающие сохранение введённых данных </w:t>
      </w:r>
      <w:r w:rsidRPr="007C5365">
        <w:rPr>
          <w:sz w:val="28"/>
          <w:szCs w:val="28"/>
        </w:rPr>
        <w:lastRenderedPageBreak/>
        <w:t>или откат изменений соответственно. В случае, если преподаватель ведет у группы несколько дисциплин, он может выбрать нужную из выпадающего списка, расположенного над таблицей.</w:t>
      </w:r>
    </w:p>
    <w:p w14:paraId="6FCCDD20" w14:textId="77777777" w:rsidR="00EA1079" w:rsidRPr="007C5365" w:rsidRDefault="00EA1079" w:rsidP="007C5365">
      <w:pPr>
        <w:spacing w:line="360" w:lineRule="exact"/>
        <w:ind w:firstLine="709"/>
        <w:contextualSpacing/>
        <w:rPr>
          <w:sz w:val="28"/>
          <w:szCs w:val="28"/>
        </w:rPr>
      </w:pPr>
    </w:p>
    <w:p w14:paraId="12497B51" w14:textId="23FC91A9" w:rsidR="00CA60B3" w:rsidRDefault="00E301CA" w:rsidP="00CA60B3">
      <w:pPr>
        <w:pStyle w:val="aff6"/>
        <w:suppressAutoHyphens w:val="0"/>
        <w:spacing w:line="300" w:lineRule="auto"/>
        <w:jc w:val="center"/>
        <w:rPr>
          <w:szCs w:val="26"/>
        </w:rPr>
      </w:pPr>
      <w:r w:rsidRPr="00E301CA">
        <w:rPr>
          <w:noProof/>
          <w:szCs w:val="26"/>
        </w:rPr>
        <w:drawing>
          <wp:inline distT="0" distB="0" distL="0" distR="0" wp14:anchorId="2B6CD7D6" wp14:editId="2B169F1E">
            <wp:extent cx="6120130" cy="4214495"/>
            <wp:effectExtent l="0" t="0" r="0" b="0"/>
            <wp:doc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0"/>
                    <a:stretch>
                      <a:fillRect/>
                    </a:stretch>
                  </pic:blipFill>
                  <pic:spPr>
                    <a:xfrm>
                      <a:off x="0" y="0"/>
                      <a:ext cx="6120130" cy="4214495"/>
                    </a:xfrm>
                    <a:prstGeom prst="rect">
                      <a:avLst/>
                    </a:prstGeom>
                  </pic:spPr>
                </pic:pic>
              </a:graphicData>
            </a:graphic>
          </wp:inline>
        </w:drawing>
      </w:r>
    </w:p>
    <w:p w14:paraId="1C5B3FD0" w14:textId="77777777" w:rsidR="00E301CA" w:rsidRPr="007C5365" w:rsidRDefault="00E301CA" w:rsidP="007C5365">
      <w:pPr>
        <w:spacing w:line="360" w:lineRule="exact"/>
        <w:ind w:firstLine="709"/>
        <w:contextualSpacing/>
        <w:rPr>
          <w:sz w:val="28"/>
          <w:szCs w:val="28"/>
        </w:rPr>
      </w:pPr>
    </w:p>
    <w:p w14:paraId="280C96B0" w14:textId="2C7A73E3" w:rsidR="00CA60B3" w:rsidRPr="007C5365" w:rsidRDefault="00CA60B3" w:rsidP="007C5365">
      <w:pPr>
        <w:spacing w:line="360" w:lineRule="exact"/>
        <w:ind w:firstLine="0"/>
        <w:contextualSpacing/>
        <w:jc w:val="center"/>
        <w:rPr>
          <w:sz w:val="28"/>
          <w:szCs w:val="28"/>
        </w:rPr>
      </w:pPr>
      <w:r w:rsidRPr="007C5365">
        <w:rPr>
          <w:sz w:val="28"/>
          <w:szCs w:val="28"/>
        </w:rPr>
        <w:t>Рисунок 5.</w:t>
      </w:r>
      <w:r w:rsidR="00E301CA" w:rsidRPr="007C5365">
        <w:rPr>
          <w:sz w:val="28"/>
          <w:szCs w:val="28"/>
        </w:rPr>
        <w:t>7</w:t>
      </w:r>
      <w:r w:rsidRPr="007C5365">
        <w:rPr>
          <w:sz w:val="28"/>
          <w:szCs w:val="28"/>
        </w:rPr>
        <w:t xml:space="preserve"> – </w:t>
      </w:r>
      <w:r w:rsidR="00E301CA" w:rsidRPr="007C5365">
        <w:rPr>
          <w:sz w:val="28"/>
          <w:szCs w:val="28"/>
        </w:rPr>
        <w:t>Окно выставления оценок в режиме занятий</w:t>
      </w:r>
    </w:p>
    <w:p w14:paraId="05FDA3A0" w14:textId="77777777" w:rsidR="00CA60B3" w:rsidRPr="007C5365" w:rsidRDefault="00CA60B3" w:rsidP="007C5365">
      <w:pPr>
        <w:spacing w:line="360" w:lineRule="exact"/>
        <w:ind w:firstLine="709"/>
        <w:contextualSpacing/>
        <w:rPr>
          <w:sz w:val="28"/>
          <w:szCs w:val="28"/>
        </w:rPr>
      </w:pPr>
    </w:p>
    <w:p w14:paraId="1DC45370" w14:textId="120B870A" w:rsidR="00E301CA" w:rsidRPr="007C5365" w:rsidRDefault="001F31C9" w:rsidP="007C5365">
      <w:pPr>
        <w:spacing w:line="360" w:lineRule="exact"/>
        <w:ind w:firstLine="709"/>
        <w:contextualSpacing/>
        <w:rPr>
          <w:sz w:val="28"/>
          <w:szCs w:val="28"/>
        </w:rPr>
      </w:pPr>
      <w:r w:rsidRPr="007C5365">
        <w:rPr>
          <w:sz w:val="28"/>
          <w:szCs w:val="28"/>
        </w:rPr>
        <w:t>Переход в режим «Аттестация» (см. рисунок 5.8) предоставляет схожую принцип выставления оценок, однако дополнительно отображает статистические сведения по каждому студенту: средний балл за занятия и общее количество пропущенных занятий. Эти данные служат вспомогательным ориентиром при вынесении итоговой оценки. Преподаватель может поэтапно выставлять оценки и сохранять промежуточные результаты. После выставления оценок всем студентам система предлагает сформировать ведомость.</w:t>
      </w:r>
    </w:p>
    <w:p w14:paraId="38466980" w14:textId="2BAAC1DD" w:rsidR="00AE7626" w:rsidRDefault="00AE7626" w:rsidP="00AE7626">
      <w:pPr>
        <w:pStyle w:val="aff6"/>
        <w:suppressAutoHyphens w:val="0"/>
        <w:spacing w:line="300" w:lineRule="auto"/>
        <w:jc w:val="center"/>
        <w:rPr>
          <w:szCs w:val="26"/>
        </w:rPr>
      </w:pPr>
      <w:r w:rsidRPr="00AE7626">
        <w:rPr>
          <w:noProof/>
          <w:szCs w:val="26"/>
        </w:rPr>
        <w:lastRenderedPageBreak/>
        <w:drawing>
          <wp:inline distT="0" distB="0" distL="0" distR="0" wp14:anchorId="50DBFCD9" wp14:editId="2CF22AB2">
            <wp:extent cx="5886214" cy="4053414"/>
            <wp:effectExtent l="0" t="0" r="635" b="4445"/>
            <wp:docPr id="796137541"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7541"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1"/>
                    <a:stretch>
                      <a:fillRect/>
                    </a:stretch>
                  </pic:blipFill>
                  <pic:spPr>
                    <a:xfrm>
                      <a:off x="0" y="0"/>
                      <a:ext cx="5892447" cy="4057707"/>
                    </a:xfrm>
                    <a:prstGeom prst="rect">
                      <a:avLst/>
                    </a:prstGeom>
                  </pic:spPr>
                </pic:pic>
              </a:graphicData>
            </a:graphic>
          </wp:inline>
        </w:drawing>
      </w:r>
    </w:p>
    <w:p w14:paraId="481F326C" w14:textId="77777777" w:rsidR="00AE7626" w:rsidRPr="007C5365" w:rsidRDefault="00AE7626" w:rsidP="007C5365">
      <w:pPr>
        <w:spacing w:line="360" w:lineRule="exact"/>
        <w:ind w:firstLine="709"/>
        <w:contextualSpacing/>
        <w:rPr>
          <w:sz w:val="28"/>
          <w:szCs w:val="28"/>
        </w:rPr>
      </w:pPr>
    </w:p>
    <w:p w14:paraId="1AA5B41C" w14:textId="662247BE" w:rsidR="00AE7626" w:rsidRPr="007C5365" w:rsidRDefault="00AE7626" w:rsidP="007C5365">
      <w:pPr>
        <w:spacing w:line="360" w:lineRule="exact"/>
        <w:ind w:firstLine="0"/>
        <w:contextualSpacing/>
        <w:jc w:val="center"/>
        <w:rPr>
          <w:sz w:val="28"/>
          <w:szCs w:val="28"/>
        </w:rPr>
      </w:pPr>
      <w:r w:rsidRPr="007C5365">
        <w:rPr>
          <w:sz w:val="28"/>
          <w:szCs w:val="28"/>
        </w:rPr>
        <w:t>Рисунок 5.8 – Окно выставления оценок в режиме аттестации</w:t>
      </w:r>
    </w:p>
    <w:p w14:paraId="4BB28503" w14:textId="77777777" w:rsidR="00AE7626" w:rsidRPr="007C5365" w:rsidRDefault="00AE7626" w:rsidP="007C5365">
      <w:pPr>
        <w:spacing w:line="360" w:lineRule="exact"/>
        <w:ind w:firstLine="709"/>
        <w:contextualSpacing/>
        <w:rPr>
          <w:sz w:val="28"/>
          <w:szCs w:val="28"/>
        </w:rPr>
      </w:pPr>
    </w:p>
    <w:p w14:paraId="2DFC6EA9" w14:textId="7D899A62" w:rsidR="000E5D4D" w:rsidRPr="007C5365" w:rsidRDefault="001F31C9" w:rsidP="007C5365">
      <w:pPr>
        <w:spacing w:line="360" w:lineRule="exact"/>
        <w:ind w:firstLine="709"/>
        <w:contextualSpacing/>
        <w:rPr>
          <w:sz w:val="28"/>
          <w:szCs w:val="28"/>
        </w:rPr>
      </w:pPr>
      <w:r w:rsidRPr="007C5365">
        <w:rPr>
          <w:sz w:val="28"/>
          <w:szCs w:val="28"/>
        </w:rPr>
        <w:t>Процесс создания ведомости инициируется через модальное окно (см. рисунок 5.9), где преподаватель выбирает желаемый формат итогового документа — DOCX или PDF, а также может либо скачать файл на устройство, либо отправить его по электронной почте. Кнопка «Скачать» инициирует загрузку документа, а при нажатии кнопки «Отправить по почте» открывается форма отправки.</w:t>
      </w:r>
    </w:p>
    <w:p w14:paraId="02D502B1" w14:textId="77777777" w:rsidR="00AE7626" w:rsidRPr="007C5365" w:rsidRDefault="00AE7626" w:rsidP="007C5365">
      <w:pPr>
        <w:spacing w:line="360" w:lineRule="exact"/>
        <w:ind w:firstLine="709"/>
        <w:contextualSpacing/>
        <w:rPr>
          <w:sz w:val="28"/>
          <w:szCs w:val="28"/>
        </w:rPr>
      </w:pPr>
    </w:p>
    <w:p w14:paraId="506C84AD" w14:textId="4253F7C2" w:rsidR="000E5D4D" w:rsidRDefault="000E5D4D" w:rsidP="000E5D4D">
      <w:pPr>
        <w:pStyle w:val="aff6"/>
        <w:suppressAutoHyphens w:val="0"/>
        <w:spacing w:line="300" w:lineRule="auto"/>
        <w:jc w:val="center"/>
        <w:rPr>
          <w:szCs w:val="26"/>
        </w:rPr>
      </w:pPr>
      <w:r w:rsidRPr="000E5D4D">
        <w:rPr>
          <w:noProof/>
          <w:szCs w:val="26"/>
        </w:rPr>
        <w:drawing>
          <wp:inline distT="0" distB="0" distL="0" distR="0" wp14:anchorId="2A5499C1" wp14:editId="2889F99C">
            <wp:extent cx="3591914" cy="2284933"/>
            <wp:effectExtent l="0" t="0" r="8890" b="1270"/>
            <wp:docPr id="126712016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0162"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2"/>
                    <a:stretch>
                      <a:fillRect/>
                    </a:stretch>
                  </pic:blipFill>
                  <pic:spPr>
                    <a:xfrm>
                      <a:off x="0" y="0"/>
                      <a:ext cx="3607388" cy="2294776"/>
                    </a:xfrm>
                    <a:prstGeom prst="rect">
                      <a:avLst/>
                    </a:prstGeom>
                  </pic:spPr>
                </pic:pic>
              </a:graphicData>
            </a:graphic>
          </wp:inline>
        </w:drawing>
      </w:r>
    </w:p>
    <w:p w14:paraId="77574E78" w14:textId="77777777" w:rsidR="000E5D4D" w:rsidRDefault="000E5D4D" w:rsidP="00CA60B3">
      <w:pPr>
        <w:pStyle w:val="aff6"/>
        <w:suppressAutoHyphens w:val="0"/>
        <w:spacing w:line="300" w:lineRule="auto"/>
        <w:ind w:firstLine="567"/>
        <w:rPr>
          <w:szCs w:val="26"/>
        </w:rPr>
      </w:pPr>
    </w:p>
    <w:p w14:paraId="70DA25A1" w14:textId="5C7D3C4B" w:rsidR="000E5D4D" w:rsidRPr="00FD1382" w:rsidRDefault="000E5D4D" w:rsidP="007C5365">
      <w:pPr>
        <w:spacing w:line="360" w:lineRule="exact"/>
        <w:ind w:firstLine="0"/>
        <w:contextualSpacing/>
        <w:jc w:val="center"/>
        <w:rPr>
          <w:sz w:val="28"/>
          <w:szCs w:val="28"/>
        </w:rPr>
      </w:pPr>
      <w:r w:rsidRPr="007C5365">
        <w:rPr>
          <w:sz w:val="28"/>
          <w:szCs w:val="28"/>
        </w:rPr>
        <w:t>Рисунок 5.9 – Окно скачивания ведомости</w:t>
      </w:r>
    </w:p>
    <w:p w14:paraId="74B156D7" w14:textId="77777777" w:rsidR="007C5365" w:rsidRPr="00FD1382" w:rsidRDefault="007C5365" w:rsidP="007C5365">
      <w:pPr>
        <w:spacing w:line="360" w:lineRule="exact"/>
        <w:ind w:firstLine="709"/>
        <w:contextualSpacing/>
        <w:rPr>
          <w:sz w:val="28"/>
          <w:szCs w:val="28"/>
        </w:rPr>
      </w:pPr>
    </w:p>
    <w:p w14:paraId="2072D821" w14:textId="2FD6D4D4" w:rsidR="000E5D4D" w:rsidRPr="007C5365" w:rsidRDefault="001F31C9" w:rsidP="007C5365">
      <w:pPr>
        <w:spacing w:line="360" w:lineRule="exact"/>
        <w:ind w:firstLine="709"/>
        <w:contextualSpacing/>
        <w:rPr>
          <w:sz w:val="28"/>
          <w:szCs w:val="28"/>
        </w:rPr>
      </w:pPr>
      <w:r w:rsidRPr="007C5365">
        <w:rPr>
          <w:sz w:val="28"/>
          <w:szCs w:val="28"/>
        </w:rPr>
        <w:t>Во всплывающем окне отправки по электронной почте (см. рисунок 5.10) преподаватель указывает получателей: вручную, через поиск по имени, либо из предложенного списка зарегистрированных пользователей. Дополнительно требуется ввести тему письма, его заголовок и текст. После этого отправка осуществляется нажатием соответствующей кнопки. С момента отправки ведомость автоматически удаляется из режима «Текущее» и становится доступной в Архиве, откуда ее в любой момент можно вновь просмотреть, повторно скачать или отправить.</w:t>
      </w:r>
    </w:p>
    <w:p w14:paraId="36F1BDB4" w14:textId="77777777" w:rsidR="002925BB" w:rsidRPr="002925BB" w:rsidRDefault="002925BB" w:rsidP="00CA60B3">
      <w:pPr>
        <w:pStyle w:val="aff6"/>
        <w:suppressAutoHyphens w:val="0"/>
        <w:spacing w:line="300" w:lineRule="auto"/>
        <w:ind w:firstLine="567"/>
        <w:rPr>
          <w:szCs w:val="26"/>
        </w:rPr>
      </w:pPr>
    </w:p>
    <w:p w14:paraId="5D703973" w14:textId="650FCD6F" w:rsidR="000E5D4D" w:rsidRDefault="000E5D4D" w:rsidP="002925BB">
      <w:pPr>
        <w:pStyle w:val="aff6"/>
        <w:suppressAutoHyphens w:val="0"/>
        <w:spacing w:line="300" w:lineRule="auto"/>
        <w:jc w:val="center"/>
        <w:rPr>
          <w:szCs w:val="26"/>
        </w:rPr>
      </w:pPr>
      <w:r w:rsidRPr="000E5D4D">
        <w:rPr>
          <w:noProof/>
          <w:szCs w:val="26"/>
        </w:rPr>
        <w:drawing>
          <wp:inline distT="0" distB="0" distL="0" distR="0" wp14:anchorId="2A491516" wp14:editId="0EA7D9EB">
            <wp:extent cx="4021927" cy="5019675"/>
            <wp:effectExtent l="0" t="0" r="0" b="0"/>
            <wp:docPr id="512331054" name="Рисунок 1"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31054" name="Рисунок 1" descr="Изображение выглядит как текст, снимок экрана, число&#10;&#10;Контент, сгенерированный ИИ, может содержать ошибки."/>
                    <pic:cNvPicPr/>
                  </pic:nvPicPr>
                  <pic:blipFill>
                    <a:blip r:embed="rId33"/>
                    <a:stretch>
                      <a:fillRect/>
                    </a:stretch>
                  </pic:blipFill>
                  <pic:spPr>
                    <a:xfrm>
                      <a:off x="0" y="0"/>
                      <a:ext cx="4031104" cy="5031129"/>
                    </a:xfrm>
                    <a:prstGeom prst="rect">
                      <a:avLst/>
                    </a:prstGeom>
                  </pic:spPr>
                </pic:pic>
              </a:graphicData>
            </a:graphic>
          </wp:inline>
        </w:drawing>
      </w:r>
    </w:p>
    <w:p w14:paraId="2A2B4387" w14:textId="77777777" w:rsidR="000E5D4D" w:rsidRPr="007C5365" w:rsidRDefault="000E5D4D" w:rsidP="007C5365">
      <w:pPr>
        <w:spacing w:line="360" w:lineRule="exact"/>
        <w:ind w:firstLine="709"/>
        <w:contextualSpacing/>
        <w:rPr>
          <w:sz w:val="28"/>
          <w:szCs w:val="28"/>
        </w:rPr>
      </w:pPr>
    </w:p>
    <w:p w14:paraId="09D81D70" w14:textId="08B2C8AE" w:rsidR="002925BB" w:rsidRPr="007C5365" w:rsidRDefault="002925BB" w:rsidP="007C5365">
      <w:pPr>
        <w:spacing w:line="360" w:lineRule="exact"/>
        <w:ind w:firstLine="0"/>
        <w:contextualSpacing/>
        <w:jc w:val="center"/>
        <w:rPr>
          <w:sz w:val="28"/>
          <w:szCs w:val="28"/>
        </w:rPr>
      </w:pPr>
      <w:r w:rsidRPr="007C5365">
        <w:rPr>
          <w:sz w:val="28"/>
          <w:szCs w:val="28"/>
        </w:rPr>
        <w:t>Рисунок 5.10 – Окно отправки ведомости</w:t>
      </w:r>
    </w:p>
    <w:p w14:paraId="7B337E87" w14:textId="77777777" w:rsidR="00CA60B3" w:rsidRPr="007C5365" w:rsidRDefault="00CA60B3" w:rsidP="007C5365">
      <w:pPr>
        <w:spacing w:line="360" w:lineRule="exact"/>
        <w:ind w:firstLine="709"/>
        <w:contextualSpacing/>
        <w:rPr>
          <w:sz w:val="28"/>
          <w:szCs w:val="28"/>
        </w:rPr>
      </w:pPr>
    </w:p>
    <w:p w14:paraId="5D254F1E" w14:textId="64A54CD0" w:rsidR="001F31C9" w:rsidRPr="007C5365" w:rsidRDefault="004E2E47" w:rsidP="007C5365">
      <w:pPr>
        <w:spacing w:line="360" w:lineRule="exact"/>
        <w:ind w:firstLine="709"/>
        <w:contextualSpacing/>
        <w:rPr>
          <w:sz w:val="28"/>
          <w:szCs w:val="28"/>
        </w:rPr>
      </w:pPr>
      <w:r w:rsidRPr="007C5365">
        <w:rPr>
          <w:sz w:val="28"/>
          <w:szCs w:val="28"/>
        </w:rPr>
        <w:t>Для реализации функции отправки ведомости по электронной почте требуется предварительная привязка адреса электронной почты к учётной записи пользователя. Данная операция осуществляется через меню пользователя, расположенное в правом верхнем углу интерфейса (см. рисунок 5.11). В указанном меню также доступны функции смены пароля и выхода из системы.</w:t>
      </w:r>
    </w:p>
    <w:p w14:paraId="228B9EAE" w14:textId="7F9AAB77" w:rsidR="001F31C9" w:rsidRDefault="001F31C9" w:rsidP="004E2E47">
      <w:pPr>
        <w:pStyle w:val="aff6"/>
        <w:suppressAutoHyphens w:val="0"/>
        <w:spacing w:line="300" w:lineRule="auto"/>
        <w:jc w:val="center"/>
        <w:rPr>
          <w:szCs w:val="26"/>
        </w:rPr>
      </w:pPr>
      <w:r w:rsidRPr="001F31C9">
        <w:rPr>
          <w:noProof/>
          <w:szCs w:val="26"/>
        </w:rPr>
        <w:lastRenderedPageBreak/>
        <w:drawing>
          <wp:inline distT="0" distB="0" distL="0" distR="0" wp14:anchorId="6BB0E123" wp14:editId="05613E99">
            <wp:extent cx="1817884" cy="2268187"/>
            <wp:effectExtent l="0" t="0" r="0" b="0"/>
            <wp:docPr id="937334870"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4870"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4"/>
                    <a:stretch>
                      <a:fillRect/>
                    </a:stretch>
                  </pic:blipFill>
                  <pic:spPr>
                    <a:xfrm>
                      <a:off x="0" y="0"/>
                      <a:ext cx="1824797" cy="2276812"/>
                    </a:xfrm>
                    <a:prstGeom prst="rect">
                      <a:avLst/>
                    </a:prstGeom>
                  </pic:spPr>
                </pic:pic>
              </a:graphicData>
            </a:graphic>
          </wp:inline>
        </w:drawing>
      </w:r>
    </w:p>
    <w:p w14:paraId="4E5FD7BD" w14:textId="77777777" w:rsidR="001F31C9" w:rsidRPr="007C5365" w:rsidRDefault="001F31C9" w:rsidP="007C5365">
      <w:pPr>
        <w:spacing w:line="360" w:lineRule="exact"/>
        <w:ind w:firstLine="0"/>
        <w:contextualSpacing/>
        <w:jc w:val="center"/>
        <w:rPr>
          <w:sz w:val="28"/>
          <w:szCs w:val="28"/>
        </w:rPr>
      </w:pPr>
    </w:p>
    <w:p w14:paraId="1BE0981D" w14:textId="7E0D27DE" w:rsidR="004E2E47" w:rsidRPr="007C5365" w:rsidRDefault="004E2E47" w:rsidP="007C5365">
      <w:pPr>
        <w:spacing w:line="360" w:lineRule="exact"/>
        <w:ind w:firstLine="0"/>
        <w:contextualSpacing/>
        <w:jc w:val="center"/>
        <w:rPr>
          <w:sz w:val="28"/>
          <w:szCs w:val="28"/>
        </w:rPr>
      </w:pPr>
      <w:r w:rsidRPr="007C5365">
        <w:rPr>
          <w:sz w:val="28"/>
          <w:szCs w:val="28"/>
        </w:rPr>
        <w:t>Рисунок 5.11 – Меню пользователя</w:t>
      </w:r>
    </w:p>
    <w:p w14:paraId="6265A2DB" w14:textId="77777777" w:rsidR="004E2E47" w:rsidRPr="007C5365" w:rsidRDefault="004E2E47" w:rsidP="007C5365">
      <w:pPr>
        <w:spacing w:line="360" w:lineRule="exact"/>
        <w:ind w:firstLine="0"/>
        <w:contextualSpacing/>
        <w:jc w:val="center"/>
        <w:rPr>
          <w:sz w:val="28"/>
          <w:szCs w:val="28"/>
        </w:rPr>
      </w:pPr>
    </w:p>
    <w:p w14:paraId="2970984E" w14:textId="5E31FBF3" w:rsidR="00FD1536" w:rsidRPr="00BD3D73" w:rsidRDefault="00FD1536" w:rsidP="00675B8B">
      <w:pPr>
        <w:pStyle w:val="20"/>
      </w:pPr>
      <w:bookmarkStart w:id="53" w:name="_Toc198635707"/>
      <w:r w:rsidRPr="00BD3D73">
        <w:t>Р</w:t>
      </w:r>
      <w:r>
        <w:t>уководство администратора</w:t>
      </w:r>
      <w:bookmarkEnd w:id="53"/>
    </w:p>
    <w:p w14:paraId="5DD6AA3D" w14:textId="77777777" w:rsidR="00FD1536" w:rsidRPr="007C5365" w:rsidRDefault="00FD1536" w:rsidP="007C5365">
      <w:pPr>
        <w:spacing w:line="360" w:lineRule="exact"/>
        <w:ind w:firstLine="709"/>
        <w:contextualSpacing/>
        <w:rPr>
          <w:sz w:val="28"/>
          <w:szCs w:val="28"/>
        </w:rPr>
      </w:pPr>
    </w:p>
    <w:p w14:paraId="337326EB" w14:textId="09116993" w:rsidR="00FD1536" w:rsidRPr="007C5365" w:rsidRDefault="00FF3CF8" w:rsidP="007C5365">
      <w:pPr>
        <w:spacing w:line="360" w:lineRule="exact"/>
        <w:ind w:firstLine="709"/>
        <w:contextualSpacing/>
        <w:rPr>
          <w:sz w:val="28"/>
          <w:szCs w:val="28"/>
        </w:rPr>
      </w:pPr>
      <w:r w:rsidRPr="007C5365">
        <w:rPr>
          <w:sz w:val="28"/>
          <w:szCs w:val="28"/>
        </w:rPr>
        <w:t>После прохождения процедуры аутентификации пользователь с ролью администратора получает доступ к интерфейсу управления системой. Навигация внутри системы осуществляется с помощью боковой панели, размещённой в левой части экрана (см. рисунок 5.12). Указанная панель представляет собой основной инструмент взаимодействия с функциональными модулями системы и содержит следующие разделы: «Пользователи», «Ведомости», «Группы», «Студенты», «Дисциплины», а также «Статистика».</w:t>
      </w:r>
    </w:p>
    <w:p w14:paraId="54AB8E46" w14:textId="77777777" w:rsidR="00FD1536" w:rsidRPr="007C5365" w:rsidRDefault="00FD1536" w:rsidP="007C5365">
      <w:pPr>
        <w:spacing w:line="360" w:lineRule="exact"/>
        <w:ind w:firstLine="709"/>
        <w:contextualSpacing/>
        <w:rPr>
          <w:sz w:val="28"/>
          <w:szCs w:val="28"/>
        </w:rPr>
      </w:pPr>
    </w:p>
    <w:p w14:paraId="7DA56601" w14:textId="77EB9F98" w:rsidR="00FD1536" w:rsidRDefault="00DA4905" w:rsidP="006E127F">
      <w:pPr>
        <w:pStyle w:val="aff6"/>
        <w:suppressAutoHyphens w:val="0"/>
        <w:spacing w:line="300" w:lineRule="auto"/>
        <w:jc w:val="center"/>
        <w:rPr>
          <w:szCs w:val="26"/>
        </w:rPr>
      </w:pPr>
      <w:r w:rsidRPr="00DA4905">
        <w:rPr>
          <w:noProof/>
          <w:szCs w:val="26"/>
        </w:rPr>
        <w:drawing>
          <wp:inline distT="0" distB="0" distL="0" distR="0" wp14:anchorId="25566FAC" wp14:editId="16B8513F">
            <wp:extent cx="1690458" cy="3444949"/>
            <wp:effectExtent l="0" t="0" r="5080" b="3175"/>
            <wp:docPr id="88812032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032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5"/>
                    <a:stretch>
                      <a:fillRect/>
                    </a:stretch>
                  </pic:blipFill>
                  <pic:spPr>
                    <a:xfrm>
                      <a:off x="0" y="0"/>
                      <a:ext cx="1720128" cy="3505412"/>
                    </a:xfrm>
                    <a:prstGeom prst="rect">
                      <a:avLst/>
                    </a:prstGeom>
                  </pic:spPr>
                </pic:pic>
              </a:graphicData>
            </a:graphic>
          </wp:inline>
        </w:drawing>
      </w:r>
    </w:p>
    <w:p w14:paraId="3D096F42" w14:textId="77777777" w:rsidR="00FD1536" w:rsidRPr="007C5365" w:rsidRDefault="00FD1536" w:rsidP="007C5365">
      <w:pPr>
        <w:spacing w:line="360" w:lineRule="exact"/>
        <w:ind w:firstLine="0"/>
        <w:contextualSpacing/>
        <w:jc w:val="center"/>
        <w:rPr>
          <w:sz w:val="28"/>
          <w:szCs w:val="28"/>
        </w:rPr>
      </w:pPr>
    </w:p>
    <w:p w14:paraId="5FB4FE2B" w14:textId="264484CF" w:rsidR="00DF3FA5" w:rsidRPr="007C5365" w:rsidRDefault="00DA4905" w:rsidP="007C5365">
      <w:pPr>
        <w:spacing w:line="360" w:lineRule="exact"/>
        <w:ind w:firstLine="0"/>
        <w:contextualSpacing/>
        <w:jc w:val="center"/>
        <w:rPr>
          <w:sz w:val="28"/>
          <w:szCs w:val="28"/>
        </w:rPr>
      </w:pPr>
      <w:r w:rsidRPr="007C5365">
        <w:rPr>
          <w:sz w:val="28"/>
          <w:szCs w:val="28"/>
        </w:rPr>
        <w:t>Рисунок 5.12 – Боковая панель администратора</w:t>
      </w:r>
    </w:p>
    <w:p w14:paraId="50E1D246" w14:textId="4074F5B8" w:rsidR="00DF3FA5" w:rsidRPr="007C5365" w:rsidRDefault="00FF3CF8" w:rsidP="007C5365">
      <w:pPr>
        <w:spacing w:line="360" w:lineRule="exact"/>
        <w:ind w:firstLine="709"/>
        <w:contextualSpacing/>
        <w:rPr>
          <w:sz w:val="28"/>
          <w:szCs w:val="28"/>
        </w:rPr>
      </w:pPr>
      <w:r w:rsidRPr="007C5365">
        <w:rPr>
          <w:sz w:val="28"/>
          <w:szCs w:val="28"/>
        </w:rPr>
        <w:lastRenderedPageBreak/>
        <w:t>При выборе одного из разделов, например, «Ведомости» (см. рисунок 5.13), отображается таблица, содержащая перечень ведомостей. Для удобства взаимодействия предусмотрены возможности сортировки содержимого таблицы по каждому из столбцов как по возрастанию, так и по убыванию, а также фильтрации записей по значениям полей. Дополнительно реализована функция экспорта ведомости: при нажатии на кнопку «Файл» открывается модальное окно, представленное на рисунке 5.9, в котором доступны опции скачивания или отправки ведомости по электронной почте.</w:t>
      </w:r>
    </w:p>
    <w:p w14:paraId="0A4989AD" w14:textId="77777777" w:rsidR="00DF3FA5" w:rsidRPr="007C5365" w:rsidRDefault="00DF3FA5" w:rsidP="007C5365">
      <w:pPr>
        <w:spacing w:line="360" w:lineRule="exact"/>
        <w:ind w:firstLine="709"/>
        <w:contextualSpacing/>
        <w:rPr>
          <w:sz w:val="28"/>
          <w:szCs w:val="28"/>
        </w:rPr>
      </w:pPr>
    </w:p>
    <w:p w14:paraId="472DA50F" w14:textId="3CADC91A" w:rsidR="00DF3FA5" w:rsidRDefault="00DF3FA5" w:rsidP="00DF3FA5">
      <w:pPr>
        <w:pStyle w:val="aff6"/>
        <w:spacing w:line="300" w:lineRule="auto"/>
        <w:jc w:val="center"/>
        <w:rPr>
          <w:rFonts w:eastAsiaTheme="minorHAnsi" w:cstheme="minorBidi"/>
          <w:color w:val="auto"/>
          <w:szCs w:val="26"/>
          <w:lang w:eastAsia="en-US"/>
        </w:rPr>
      </w:pPr>
      <w:r w:rsidRPr="00DF3FA5">
        <w:rPr>
          <w:rFonts w:eastAsiaTheme="minorHAnsi" w:cstheme="minorBidi"/>
          <w:noProof/>
          <w:color w:val="auto"/>
          <w:szCs w:val="26"/>
          <w:lang w:eastAsia="en-US"/>
        </w:rPr>
        <w:drawing>
          <wp:inline distT="0" distB="0" distL="0" distR="0" wp14:anchorId="7208C315" wp14:editId="56DAE4F9">
            <wp:extent cx="5992539" cy="4132850"/>
            <wp:effectExtent l="0" t="0" r="8255" b="1270"/>
            <wp:doc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6"/>
                    <a:stretch>
                      <a:fillRect/>
                    </a:stretch>
                  </pic:blipFill>
                  <pic:spPr>
                    <a:xfrm>
                      <a:off x="0" y="0"/>
                      <a:ext cx="5997753" cy="4136446"/>
                    </a:xfrm>
                    <a:prstGeom prst="rect">
                      <a:avLst/>
                    </a:prstGeom>
                  </pic:spPr>
                </pic:pic>
              </a:graphicData>
            </a:graphic>
          </wp:inline>
        </w:drawing>
      </w:r>
    </w:p>
    <w:p w14:paraId="5EB7E1A1" w14:textId="77777777" w:rsidR="00DF3FA5" w:rsidRPr="007C5365" w:rsidRDefault="00DF3FA5" w:rsidP="007C5365">
      <w:pPr>
        <w:spacing w:line="360" w:lineRule="exact"/>
        <w:ind w:firstLine="709"/>
        <w:contextualSpacing/>
        <w:rPr>
          <w:sz w:val="28"/>
          <w:szCs w:val="28"/>
        </w:rPr>
      </w:pPr>
    </w:p>
    <w:p w14:paraId="623407EF" w14:textId="0D7A83B8" w:rsidR="00DF3FA5" w:rsidRPr="007C5365" w:rsidRDefault="00DF3FA5" w:rsidP="007C5365">
      <w:pPr>
        <w:spacing w:line="360" w:lineRule="exact"/>
        <w:ind w:firstLine="709"/>
        <w:contextualSpacing/>
        <w:rPr>
          <w:sz w:val="28"/>
          <w:szCs w:val="28"/>
        </w:rPr>
      </w:pPr>
      <w:r w:rsidRPr="007C5365">
        <w:rPr>
          <w:sz w:val="28"/>
          <w:szCs w:val="28"/>
        </w:rPr>
        <w:t xml:space="preserve">Рисунок 5.13 – Список ведомостей </w:t>
      </w:r>
    </w:p>
    <w:p w14:paraId="7670DD09" w14:textId="77777777" w:rsidR="00DF3FA5" w:rsidRPr="007C5365" w:rsidRDefault="00DF3FA5" w:rsidP="007C5365">
      <w:pPr>
        <w:spacing w:line="360" w:lineRule="exact"/>
        <w:ind w:firstLine="709"/>
        <w:contextualSpacing/>
        <w:rPr>
          <w:sz w:val="28"/>
          <w:szCs w:val="28"/>
        </w:rPr>
      </w:pPr>
    </w:p>
    <w:p w14:paraId="04E6A9FA" w14:textId="52EC21AE" w:rsidR="00FD1536" w:rsidRPr="007C5365" w:rsidRDefault="00FF3CF8" w:rsidP="007C5365">
      <w:pPr>
        <w:spacing w:line="360" w:lineRule="exact"/>
        <w:ind w:firstLine="709"/>
        <w:contextualSpacing/>
        <w:rPr>
          <w:sz w:val="28"/>
          <w:szCs w:val="28"/>
        </w:rPr>
      </w:pPr>
      <w:r w:rsidRPr="007C5365">
        <w:rPr>
          <w:sz w:val="28"/>
          <w:szCs w:val="28"/>
        </w:rPr>
        <w:t>Создание новой ведомости осуществляется посредством нажатия кнопки «Создать», расположенной в правом верхнем углу таблицы ведомостей. При этом открывается модальное окно создания ведомости (см. рисунок 5.14). Для редактирования уже существующей ведомости используется кнопка «Редактировать» в соответствующей строке таблицы. После её нажатия открывается окно, аналогичное окну создания (см. рисунок 5.15), в котором, помимо возможности изменения данных, предоставляется доступ к функциям очистки файла ведомости и удаления ведомости из базы данных. Интерфейсы взаимодействия с остальными сущностями системы (группы, студенты, дисциплины и т. д.) реализованы аналогичным образом</w:t>
      </w:r>
      <w:r w:rsidR="00011CBD" w:rsidRPr="007C5365">
        <w:rPr>
          <w:sz w:val="28"/>
          <w:szCs w:val="28"/>
        </w:rPr>
        <w:t xml:space="preserve">. </w:t>
      </w:r>
    </w:p>
    <w:p w14:paraId="26C61AFB" w14:textId="74E90E8A" w:rsidR="00CA60B3" w:rsidRDefault="00A05A35" w:rsidP="006E127F">
      <w:pPr>
        <w:pStyle w:val="aff6"/>
        <w:suppressAutoHyphens w:val="0"/>
        <w:spacing w:line="300" w:lineRule="auto"/>
        <w:jc w:val="center"/>
        <w:rPr>
          <w:szCs w:val="26"/>
        </w:rPr>
      </w:pPr>
      <w:r w:rsidRPr="00A05A35">
        <w:rPr>
          <w:noProof/>
          <w:szCs w:val="26"/>
        </w:rPr>
        <w:lastRenderedPageBreak/>
        <w:drawing>
          <wp:inline distT="0" distB="0" distL="0" distR="0" wp14:anchorId="4B243341" wp14:editId="0C09A699">
            <wp:extent cx="2927827" cy="3994031"/>
            <wp:effectExtent l="0" t="0" r="6350" b="6985"/>
            <wp:docPr id="205911280" name="Рисунок 1"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1280" name="Рисунок 1" descr="Изображение выглядит как текст, снимок экрана, число&#10;&#10;Контент, сгенерированный ИИ, может содержать ошибки."/>
                    <pic:cNvPicPr/>
                  </pic:nvPicPr>
                  <pic:blipFill>
                    <a:blip r:embed="rId37"/>
                    <a:stretch>
                      <a:fillRect/>
                    </a:stretch>
                  </pic:blipFill>
                  <pic:spPr>
                    <a:xfrm>
                      <a:off x="0" y="0"/>
                      <a:ext cx="2957060" cy="4033909"/>
                    </a:xfrm>
                    <a:prstGeom prst="rect">
                      <a:avLst/>
                    </a:prstGeom>
                  </pic:spPr>
                </pic:pic>
              </a:graphicData>
            </a:graphic>
          </wp:inline>
        </w:drawing>
      </w:r>
    </w:p>
    <w:p w14:paraId="40EF3AD6" w14:textId="77777777" w:rsidR="00A05A35" w:rsidRPr="00A05A35" w:rsidRDefault="00A05A35" w:rsidP="00A05A35">
      <w:pPr>
        <w:pStyle w:val="aff6"/>
        <w:suppressAutoHyphens w:val="0"/>
        <w:spacing w:line="300" w:lineRule="auto"/>
        <w:ind w:firstLine="567"/>
        <w:jc w:val="center"/>
        <w:rPr>
          <w:szCs w:val="26"/>
        </w:rPr>
      </w:pPr>
    </w:p>
    <w:p w14:paraId="664EA6D2" w14:textId="52518667" w:rsidR="00A05A35" w:rsidRDefault="00A05A35" w:rsidP="00A05A35">
      <w:pPr>
        <w:pStyle w:val="aff6"/>
        <w:suppressAutoHyphens w:val="0"/>
        <w:spacing w:line="300" w:lineRule="auto"/>
        <w:jc w:val="center"/>
      </w:pPr>
      <w:r>
        <w:t xml:space="preserve">Рисунок 5.13 – Окно создания ведомости </w:t>
      </w:r>
    </w:p>
    <w:p w14:paraId="0EC73687" w14:textId="77777777" w:rsidR="00CA60B3" w:rsidRDefault="00CA60B3" w:rsidP="00CA60B3">
      <w:pPr>
        <w:pStyle w:val="aff6"/>
        <w:suppressAutoHyphens w:val="0"/>
        <w:spacing w:line="300" w:lineRule="auto"/>
        <w:ind w:firstLine="567"/>
        <w:jc w:val="center"/>
      </w:pPr>
    </w:p>
    <w:p w14:paraId="04F46F31" w14:textId="672BCC12" w:rsidR="00A05A35" w:rsidRDefault="00A05A35" w:rsidP="006E127F">
      <w:pPr>
        <w:pStyle w:val="aff6"/>
        <w:suppressAutoHyphens w:val="0"/>
        <w:spacing w:line="300" w:lineRule="auto"/>
        <w:jc w:val="center"/>
      </w:pPr>
      <w:r w:rsidRPr="00A05A35">
        <w:rPr>
          <w:noProof/>
        </w:rPr>
        <w:drawing>
          <wp:inline distT="0" distB="0" distL="0" distR="0" wp14:anchorId="1640CA79" wp14:editId="7854CCC2">
            <wp:extent cx="2930416" cy="4002656"/>
            <wp:effectExtent l="0" t="0" r="3810" b="0"/>
            <wp:docPr id="188266024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6024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8"/>
                    <a:stretch>
                      <a:fillRect/>
                    </a:stretch>
                  </pic:blipFill>
                  <pic:spPr>
                    <a:xfrm>
                      <a:off x="0" y="0"/>
                      <a:ext cx="2949735" cy="4029044"/>
                    </a:xfrm>
                    <a:prstGeom prst="rect">
                      <a:avLst/>
                    </a:prstGeom>
                  </pic:spPr>
                </pic:pic>
              </a:graphicData>
            </a:graphic>
          </wp:inline>
        </w:drawing>
      </w:r>
    </w:p>
    <w:p w14:paraId="17A8A6E8" w14:textId="77777777" w:rsidR="00A05A35" w:rsidRDefault="00A05A35" w:rsidP="00CA60B3">
      <w:pPr>
        <w:pStyle w:val="aff6"/>
        <w:suppressAutoHyphens w:val="0"/>
        <w:spacing w:line="300" w:lineRule="auto"/>
        <w:ind w:firstLine="567"/>
        <w:jc w:val="center"/>
      </w:pPr>
    </w:p>
    <w:p w14:paraId="76835B39" w14:textId="479B7C29" w:rsidR="00A05A35" w:rsidRDefault="00A05A35" w:rsidP="002E7054">
      <w:pPr>
        <w:pStyle w:val="aff6"/>
        <w:suppressAutoHyphens w:val="0"/>
        <w:spacing w:line="300" w:lineRule="auto"/>
        <w:jc w:val="center"/>
      </w:pPr>
      <w:r>
        <w:t xml:space="preserve">Рисунок 5.13 – Окно редактирования ведомости </w:t>
      </w:r>
    </w:p>
    <w:p w14:paraId="5E4D2B05" w14:textId="77AF7068" w:rsidR="00FF3CF8" w:rsidRPr="007C5365" w:rsidRDefault="00FF3CF8" w:rsidP="007C5365">
      <w:pPr>
        <w:spacing w:line="360" w:lineRule="exact"/>
        <w:ind w:firstLine="709"/>
        <w:contextualSpacing/>
        <w:rPr>
          <w:sz w:val="28"/>
          <w:szCs w:val="28"/>
        </w:rPr>
      </w:pPr>
      <w:r w:rsidRPr="007C5365">
        <w:rPr>
          <w:sz w:val="28"/>
          <w:szCs w:val="28"/>
        </w:rPr>
        <w:lastRenderedPageBreak/>
        <w:t>При выборе раздела «Статистика» (см. рисунок 5.16), доступного как администратору, так и пользователю с ролью «гость», открывается интерфейс просмотра аналитических данных. В данном разделе отображается таблица с показателями успеваемости, включающими посещаемость, количество пропущенных занятий, среднюю оценку за занятия, процент аттестованных студентов и итоговую аттестационную оценку. Информация представлена как по отдельным студентам, так и агрегировано — по всей группе. Администратор может выбрать конкретный семестр и ведомость для анализа либо просматривать сводную информацию по всем доступным семестрам и ведомостям.</w:t>
      </w:r>
    </w:p>
    <w:p w14:paraId="05B91D8A" w14:textId="77777777" w:rsidR="00011CBD" w:rsidRDefault="00011CBD" w:rsidP="00FF3CF8">
      <w:pPr>
        <w:pStyle w:val="aff6"/>
        <w:suppressAutoHyphens w:val="0"/>
        <w:spacing w:line="300" w:lineRule="auto"/>
      </w:pPr>
    </w:p>
    <w:p w14:paraId="33B67383" w14:textId="3002472E" w:rsidR="00011CBD" w:rsidRDefault="00011CBD" w:rsidP="00011CBD">
      <w:pPr>
        <w:pStyle w:val="aff6"/>
        <w:suppressAutoHyphens w:val="0"/>
        <w:spacing w:line="300" w:lineRule="auto"/>
        <w:jc w:val="center"/>
      </w:pPr>
      <w:r w:rsidRPr="00011CBD">
        <w:rPr>
          <w:noProof/>
        </w:rPr>
        <w:drawing>
          <wp:inline distT="0" distB="0" distL="0" distR="0" wp14:anchorId="62718E7E" wp14:editId="14BA7F14">
            <wp:extent cx="6120130" cy="4219575"/>
            <wp:effectExtent l="0" t="0" r="0" b="9525"/>
            <wp:docPr id="36656590"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6590"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39"/>
                    <a:stretch>
                      <a:fillRect/>
                    </a:stretch>
                  </pic:blipFill>
                  <pic:spPr>
                    <a:xfrm>
                      <a:off x="0" y="0"/>
                      <a:ext cx="6120130" cy="4219575"/>
                    </a:xfrm>
                    <a:prstGeom prst="rect">
                      <a:avLst/>
                    </a:prstGeom>
                  </pic:spPr>
                </pic:pic>
              </a:graphicData>
            </a:graphic>
          </wp:inline>
        </w:drawing>
      </w:r>
    </w:p>
    <w:p w14:paraId="1106EF03" w14:textId="77777777" w:rsidR="00A05A35" w:rsidRDefault="00A05A35" w:rsidP="00CA60B3">
      <w:pPr>
        <w:pStyle w:val="aff6"/>
        <w:suppressAutoHyphens w:val="0"/>
        <w:spacing w:line="300" w:lineRule="auto"/>
        <w:ind w:firstLine="567"/>
        <w:jc w:val="center"/>
      </w:pPr>
    </w:p>
    <w:p w14:paraId="072F68AD" w14:textId="77F7285A" w:rsidR="00DD64F7" w:rsidRDefault="00FF3CF8" w:rsidP="00FF3CF8">
      <w:pPr>
        <w:pStyle w:val="aff6"/>
        <w:suppressAutoHyphens w:val="0"/>
        <w:spacing w:line="300" w:lineRule="auto"/>
        <w:jc w:val="center"/>
      </w:pPr>
      <w:r>
        <w:t xml:space="preserve">Рисунок 5.14 – Окно статистики </w:t>
      </w:r>
    </w:p>
    <w:p w14:paraId="5FD40798" w14:textId="77777777" w:rsidR="00DD64F7" w:rsidRDefault="00DD64F7">
      <w:pPr>
        <w:spacing w:after="160" w:line="259" w:lineRule="auto"/>
        <w:ind w:firstLine="0"/>
        <w:jc w:val="left"/>
        <w:rPr>
          <w:rFonts w:eastAsia="Times New Roman" w:cs="Times New Roman"/>
          <w:color w:val="000000"/>
          <w:szCs w:val="20"/>
          <w:lang w:eastAsia="ru-RU"/>
        </w:rPr>
      </w:pPr>
      <w:r>
        <w:br w:type="page"/>
      </w:r>
    </w:p>
    <w:p w14:paraId="643438A5" w14:textId="086EF318" w:rsidR="00DD64F7" w:rsidRDefault="00DD64F7" w:rsidP="00D0478A">
      <w:pPr>
        <w:pStyle w:val="10"/>
      </w:pPr>
      <w:bookmarkStart w:id="54" w:name="_Toc73950119"/>
      <w:bookmarkStart w:id="55" w:name="_Toc136376709"/>
      <w:bookmarkStart w:id="56" w:name="_Toc198635708"/>
      <w:r>
        <w:lastRenderedPageBreak/>
        <w:t>ТЕСТИРОВАНИЕ</w:t>
      </w:r>
      <w:bookmarkEnd w:id="54"/>
      <w:r>
        <w:t xml:space="preserve"> </w:t>
      </w:r>
      <w:bookmarkEnd w:id="55"/>
      <w:r w:rsidR="00136709" w:rsidRPr="00136709">
        <w:t>ПРОГРАММНОГО ОБЕСПЕЧЕНИЯ</w:t>
      </w:r>
      <w:bookmarkEnd w:id="56"/>
    </w:p>
    <w:p w14:paraId="35769A30" w14:textId="1C6B2E3B" w:rsidR="00DD64F7" w:rsidRDefault="00DD64F7" w:rsidP="00DD64F7">
      <w:pPr>
        <w:pStyle w:val="aff6"/>
        <w:suppressAutoHyphens w:val="0"/>
        <w:spacing w:line="300" w:lineRule="auto"/>
      </w:pPr>
    </w:p>
    <w:p w14:paraId="6E36F423" w14:textId="1BB415DA" w:rsidR="00DD64F7" w:rsidRPr="007C5365" w:rsidRDefault="006645E4" w:rsidP="007C5365">
      <w:pPr>
        <w:spacing w:line="360" w:lineRule="exact"/>
        <w:ind w:firstLine="709"/>
        <w:contextualSpacing/>
        <w:rPr>
          <w:sz w:val="28"/>
          <w:szCs w:val="28"/>
        </w:rPr>
      </w:pPr>
      <w:r w:rsidRPr="007C5365">
        <w:rPr>
          <w:sz w:val="28"/>
          <w:szCs w:val="28"/>
        </w:rPr>
        <w:t xml:space="preserve">Функциональное тестирование — процесс обеспечения качества (QA) в рамках цикла разработки программного обеспечения, необходимый для проверки реализуемости функциональных требований, согласно спецификации тестируемого программного обеспечения [15].  </w:t>
      </w:r>
      <w:r w:rsidR="00DD64F7" w:rsidRPr="007C5365">
        <w:rPr>
          <w:sz w:val="28"/>
          <w:szCs w:val="28"/>
        </w:rPr>
        <w:t>Основная цель — убедиться в соответствии работы приложения заранее установленным требованиям и спецификациям, а также подтвердить корректность выполнения всех предусмотренных функций при различных условиях использования.</w:t>
      </w:r>
    </w:p>
    <w:p w14:paraId="4D40D5BB" w14:textId="77777777"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проводится на основе анализа спецификаций, пользовательских историй, технических заданий и другой документации, определяющей поведение системы.</w:t>
      </w:r>
    </w:p>
    <w:p w14:paraId="4B5439E1" w14:textId="77777777" w:rsidR="00DD64F7" w:rsidRPr="007C5365" w:rsidRDefault="00DD64F7" w:rsidP="007C5365">
      <w:pPr>
        <w:spacing w:line="360" w:lineRule="exact"/>
        <w:ind w:firstLine="709"/>
        <w:contextualSpacing/>
        <w:rPr>
          <w:sz w:val="28"/>
          <w:szCs w:val="28"/>
        </w:rPr>
      </w:pPr>
      <w:r w:rsidRPr="007C5365">
        <w:rPr>
          <w:sz w:val="28"/>
          <w:szCs w:val="28"/>
        </w:rPr>
        <w:t>Основные задачи функционального тестирования:</w:t>
      </w:r>
    </w:p>
    <w:p w14:paraId="793D497F" w14:textId="77777777" w:rsidR="00DD64F7" w:rsidRPr="007C5365" w:rsidRDefault="00DD64F7" w:rsidP="007C5365">
      <w:pPr>
        <w:pStyle w:val="aff6"/>
        <w:numPr>
          <w:ilvl w:val="0"/>
          <w:numId w:val="10"/>
        </w:numPr>
        <w:tabs>
          <w:tab w:val="left" w:pos="993"/>
        </w:tabs>
        <w:spacing w:line="360" w:lineRule="exact"/>
        <w:ind w:left="0" w:firstLine="709"/>
        <w:rPr>
          <w:sz w:val="28"/>
          <w:szCs w:val="28"/>
        </w:rPr>
      </w:pPr>
      <w:r w:rsidRPr="007C5365">
        <w:rPr>
          <w:sz w:val="28"/>
          <w:szCs w:val="28"/>
        </w:rPr>
        <w:t>Проверка функциональности: удостовериться, что все функции и модули приложения работают должным образом, включая обработку пользовательского ввода, генерацию выходных данных, реакции на события, а также обработку ошибок.</w:t>
      </w:r>
    </w:p>
    <w:p w14:paraId="3F398865" w14:textId="77777777" w:rsidR="00DD64F7" w:rsidRPr="007C5365" w:rsidRDefault="00DD64F7" w:rsidP="007C5365">
      <w:pPr>
        <w:pStyle w:val="aff6"/>
        <w:numPr>
          <w:ilvl w:val="0"/>
          <w:numId w:val="10"/>
        </w:numPr>
        <w:tabs>
          <w:tab w:val="left" w:pos="993"/>
        </w:tabs>
        <w:spacing w:line="360" w:lineRule="exact"/>
        <w:ind w:left="0" w:firstLine="709"/>
        <w:rPr>
          <w:sz w:val="28"/>
          <w:szCs w:val="28"/>
        </w:rPr>
      </w:pPr>
      <w:r w:rsidRPr="007C5365">
        <w:rPr>
          <w:sz w:val="28"/>
          <w:szCs w:val="28"/>
        </w:rPr>
        <w:t>Проверка соответствия требованиям: верификация того, что система реализует весь перечень функциональных требований, определённых на этапе проектирования.</w:t>
      </w:r>
    </w:p>
    <w:p w14:paraId="1D325CE4" w14:textId="77777777" w:rsidR="00DD64F7" w:rsidRPr="007C5365" w:rsidRDefault="00DD64F7" w:rsidP="007C5365">
      <w:pPr>
        <w:pStyle w:val="aff6"/>
        <w:numPr>
          <w:ilvl w:val="0"/>
          <w:numId w:val="10"/>
        </w:numPr>
        <w:tabs>
          <w:tab w:val="left" w:pos="993"/>
        </w:tabs>
        <w:spacing w:line="360" w:lineRule="exact"/>
        <w:ind w:left="0" w:firstLine="709"/>
        <w:rPr>
          <w:sz w:val="28"/>
          <w:szCs w:val="28"/>
        </w:rPr>
      </w:pPr>
      <w:r w:rsidRPr="007C5365">
        <w:rPr>
          <w:sz w:val="28"/>
          <w:szCs w:val="28"/>
        </w:rPr>
        <w:t>Выявление ошибок и дефектов: обнаружение отклонений от ожидаемого поведения, включая ошибки в логике, алгоритмах и интерфейсе.</w:t>
      </w:r>
    </w:p>
    <w:p w14:paraId="30225445" w14:textId="77777777" w:rsidR="00DD64F7" w:rsidRPr="007C5365" w:rsidRDefault="00DD64F7" w:rsidP="007C5365">
      <w:pPr>
        <w:pStyle w:val="aff6"/>
        <w:numPr>
          <w:ilvl w:val="0"/>
          <w:numId w:val="10"/>
        </w:numPr>
        <w:tabs>
          <w:tab w:val="left" w:pos="993"/>
        </w:tabs>
        <w:spacing w:line="360" w:lineRule="exact"/>
        <w:ind w:left="0" w:firstLine="709"/>
        <w:rPr>
          <w:sz w:val="28"/>
          <w:szCs w:val="28"/>
        </w:rPr>
      </w:pPr>
      <w:r w:rsidRPr="007C5365">
        <w:rPr>
          <w:sz w:val="28"/>
          <w:szCs w:val="28"/>
        </w:rPr>
        <w:t>Обеспечение качества: тестирование позволяет подтвердить стабильность, надёжность и предсказуемость поведения системы при типовых и граничных сценариях использования.</w:t>
      </w:r>
    </w:p>
    <w:p w14:paraId="3007B2CF" w14:textId="77777777" w:rsidR="00DD64F7" w:rsidRPr="007C5365" w:rsidRDefault="00DD64F7" w:rsidP="007C5365">
      <w:pPr>
        <w:spacing w:line="360" w:lineRule="exact"/>
        <w:ind w:firstLine="709"/>
        <w:contextualSpacing/>
        <w:rPr>
          <w:sz w:val="28"/>
          <w:szCs w:val="28"/>
        </w:rPr>
      </w:pPr>
      <w:r w:rsidRPr="007C5365">
        <w:rPr>
          <w:sz w:val="28"/>
          <w:szCs w:val="28"/>
        </w:rPr>
        <w:t>Классификация по доступу к коду:</w:t>
      </w:r>
    </w:p>
    <w:p w14:paraId="32637D93" w14:textId="77777777" w:rsidR="00DD64F7" w:rsidRPr="007C5365" w:rsidRDefault="00DD64F7" w:rsidP="007C5365">
      <w:pPr>
        <w:spacing w:line="360" w:lineRule="exact"/>
        <w:ind w:firstLine="709"/>
        <w:contextualSpacing/>
        <w:rPr>
          <w:sz w:val="28"/>
          <w:szCs w:val="28"/>
        </w:rPr>
      </w:pPr>
      <w:r w:rsidRPr="007C5365">
        <w:rPr>
          <w:sz w:val="28"/>
          <w:szCs w:val="28"/>
        </w:rPr>
        <w:t>В зависимости от степени доступа к внутреннему устройству системы различают следующие виды функционального тестирования:</w:t>
      </w:r>
    </w:p>
    <w:p w14:paraId="2DD54A18" w14:textId="6416B72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етод "чёрного ящика" (Black Box </w:t>
      </w:r>
      <w:proofErr w:type="spellStart"/>
      <w:r w:rsidR="00DD64F7" w:rsidRPr="00F23F6A">
        <w:rPr>
          <w:sz w:val="28"/>
          <w:szCs w:val="28"/>
        </w:rPr>
        <w:t>Testing</w:t>
      </w:r>
      <w:proofErr w:type="spellEnd"/>
      <w:r w:rsidR="00DD64F7" w:rsidRPr="00F23F6A">
        <w:rPr>
          <w:sz w:val="28"/>
          <w:szCs w:val="28"/>
        </w:rPr>
        <w:t>): тестирование проводится без знания внутренней структуры системы. Оценка строится исключительно на основании входных данных и ожидаемого результата. Такой подход наиболее приближен к реальному пользовательскому взаимодействию</w:t>
      </w:r>
      <w:r>
        <w:rPr>
          <w:sz w:val="28"/>
          <w:szCs w:val="28"/>
        </w:rPr>
        <w:t>;</w:t>
      </w:r>
    </w:p>
    <w:p w14:paraId="6A883E74" w14:textId="21BE5074"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етод "белого ящика" (White Box </w:t>
      </w:r>
      <w:proofErr w:type="spellStart"/>
      <w:r w:rsidR="00DD64F7" w:rsidRPr="00F23F6A">
        <w:rPr>
          <w:sz w:val="28"/>
          <w:szCs w:val="28"/>
        </w:rPr>
        <w:t>Testing</w:t>
      </w:r>
      <w:proofErr w:type="spellEnd"/>
      <w:r w:rsidR="00DD64F7" w:rsidRPr="00F23F6A">
        <w:rPr>
          <w:sz w:val="28"/>
          <w:szCs w:val="28"/>
        </w:rPr>
        <w:t>): тестирование выполняется с полным знанием структуры и логики программного кода. Тестовые сценарии разрабатываются с учётом покрытия кода (ветвлений, условий, циклов и др.)</w:t>
      </w:r>
      <w:r>
        <w:rPr>
          <w:sz w:val="28"/>
          <w:szCs w:val="28"/>
        </w:rPr>
        <w:t>;</w:t>
      </w:r>
    </w:p>
    <w:p w14:paraId="07D0C9C7" w14:textId="20E593F0"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етод "серого ящика" (</w:t>
      </w:r>
      <w:proofErr w:type="spellStart"/>
      <w:r w:rsidR="00DD64F7" w:rsidRPr="00F23F6A">
        <w:rPr>
          <w:sz w:val="28"/>
          <w:szCs w:val="28"/>
        </w:rPr>
        <w:t>Gray</w:t>
      </w:r>
      <w:proofErr w:type="spellEnd"/>
      <w:r w:rsidR="00DD64F7" w:rsidRPr="00F23F6A">
        <w:rPr>
          <w:sz w:val="28"/>
          <w:szCs w:val="28"/>
        </w:rPr>
        <w:t xml:space="preserve"> Box </w:t>
      </w:r>
      <w:proofErr w:type="spellStart"/>
      <w:r w:rsidR="00DD64F7" w:rsidRPr="00F23F6A">
        <w:rPr>
          <w:sz w:val="28"/>
          <w:szCs w:val="28"/>
        </w:rPr>
        <w:t>Testing</w:t>
      </w:r>
      <w:proofErr w:type="spellEnd"/>
      <w:r w:rsidR="00DD64F7" w:rsidRPr="00F23F6A">
        <w:rPr>
          <w:sz w:val="28"/>
          <w:szCs w:val="28"/>
        </w:rPr>
        <w:t>): комбинированный подход, при котором тестировщик имеет ограниченное знание внутренней реализации приложения, что позволяет сочетать преимущества предыдущих двух методов.</w:t>
      </w:r>
    </w:p>
    <w:p w14:paraId="6FD97E67" w14:textId="77777777" w:rsidR="00DD64F7" w:rsidRPr="007C5365" w:rsidRDefault="00DD64F7" w:rsidP="007C5365">
      <w:pPr>
        <w:spacing w:line="360" w:lineRule="exact"/>
        <w:ind w:firstLine="709"/>
        <w:contextualSpacing/>
        <w:rPr>
          <w:sz w:val="28"/>
          <w:szCs w:val="28"/>
        </w:rPr>
      </w:pPr>
      <w:r w:rsidRPr="007C5365">
        <w:rPr>
          <w:sz w:val="28"/>
          <w:szCs w:val="28"/>
        </w:rPr>
        <w:t>Уровни функционального тестирования:</w:t>
      </w:r>
    </w:p>
    <w:p w14:paraId="05D32E95" w14:textId="6CBD1E9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lastRenderedPageBreak/>
        <w:t>м</w:t>
      </w:r>
      <w:r w:rsidR="00DD64F7" w:rsidRPr="00F23F6A">
        <w:rPr>
          <w:sz w:val="28"/>
          <w:szCs w:val="28"/>
        </w:rPr>
        <w:t xml:space="preserve">одульное тестирование (Unit </w:t>
      </w:r>
      <w:proofErr w:type="spellStart"/>
      <w:r w:rsidR="00DD64F7" w:rsidRPr="00F23F6A">
        <w:rPr>
          <w:sz w:val="28"/>
          <w:szCs w:val="28"/>
        </w:rPr>
        <w:t>Testing</w:t>
      </w:r>
      <w:proofErr w:type="spellEnd"/>
      <w:r w:rsidR="00DD64F7" w:rsidRPr="00F23F6A">
        <w:rPr>
          <w:sz w:val="28"/>
          <w:szCs w:val="28"/>
        </w:rPr>
        <w:t>): проверка отдельных функций, методов или классов</w:t>
      </w:r>
      <w:r>
        <w:rPr>
          <w:sz w:val="28"/>
          <w:szCs w:val="28"/>
        </w:rPr>
        <w:t>;</w:t>
      </w:r>
    </w:p>
    <w:p w14:paraId="11AEB2AB" w14:textId="6B8C4239"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и</w:t>
      </w:r>
      <w:r w:rsidR="00DD64F7" w:rsidRPr="00F23F6A">
        <w:rPr>
          <w:sz w:val="28"/>
          <w:szCs w:val="28"/>
        </w:rPr>
        <w:t>нтеграционное тестирование (</w:t>
      </w:r>
      <w:proofErr w:type="spellStart"/>
      <w:r w:rsidR="00DD64F7" w:rsidRPr="00F23F6A">
        <w:rPr>
          <w:sz w:val="28"/>
          <w:szCs w:val="28"/>
        </w:rPr>
        <w:t>Integration</w:t>
      </w:r>
      <w:proofErr w:type="spellEnd"/>
      <w:r w:rsidR="00DD64F7" w:rsidRPr="00F23F6A">
        <w:rPr>
          <w:sz w:val="28"/>
          <w:szCs w:val="28"/>
        </w:rPr>
        <w:t xml:space="preserve"> </w:t>
      </w:r>
      <w:proofErr w:type="spellStart"/>
      <w:r w:rsidR="00DD64F7" w:rsidRPr="00F23F6A">
        <w:rPr>
          <w:sz w:val="28"/>
          <w:szCs w:val="28"/>
        </w:rPr>
        <w:t>Testing</w:t>
      </w:r>
      <w:proofErr w:type="spellEnd"/>
      <w:r w:rsidR="00DD64F7" w:rsidRPr="00F23F6A">
        <w:rPr>
          <w:sz w:val="28"/>
          <w:szCs w:val="28"/>
        </w:rPr>
        <w:t>): проверка взаимодействия между модулями и компонентами</w:t>
      </w:r>
      <w:r>
        <w:rPr>
          <w:sz w:val="28"/>
          <w:szCs w:val="28"/>
        </w:rPr>
        <w:t>;</w:t>
      </w:r>
    </w:p>
    <w:p w14:paraId="760907DC" w14:textId="27A515E3"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с</w:t>
      </w:r>
      <w:r w:rsidR="00DD64F7" w:rsidRPr="00F23F6A">
        <w:rPr>
          <w:sz w:val="28"/>
          <w:szCs w:val="28"/>
        </w:rPr>
        <w:t xml:space="preserve">истемное тестирование (System </w:t>
      </w:r>
      <w:proofErr w:type="spellStart"/>
      <w:r w:rsidR="00DD64F7" w:rsidRPr="00F23F6A">
        <w:rPr>
          <w:sz w:val="28"/>
          <w:szCs w:val="28"/>
        </w:rPr>
        <w:t>Testing</w:t>
      </w:r>
      <w:proofErr w:type="spellEnd"/>
      <w:r w:rsidR="00DD64F7" w:rsidRPr="00F23F6A">
        <w:rPr>
          <w:sz w:val="28"/>
          <w:szCs w:val="28"/>
        </w:rPr>
        <w:t>): оценка всей системы в комплексе, с точки зрения требований</w:t>
      </w:r>
      <w:r>
        <w:rPr>
          <w:sz w:val="28"/>
          <w:szCs w:val="28"/>
        </w:rPr>
        <w:t>;</w:t>
      </w:r>
    </w:p>
    <w:p w14:paraId="537F7689" w14:textId="16A5A4E6"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п</w:t>
      </w:r>
      <w:r w:rsidR="00DD64F7" w:rsidRPr="00F23F6A">
        <w:rPr>
          <w:sz w:val="28"/>
          <w:szCs w:val="28"/>
        </w:rPr>
        <w:t>риёмочное тестирование (</w:t>
      </w:r>
      <w:proofErr w:type="spellStart"/>
      <w:r w:rsidR="00DD64F7" w:rsidRPr="00F23F6A">
        <w:rPr>
          <w:sz w:val="28"/>
          <w:szCs w:val="28"/>
        </w:rPr>
        <w:t>Acceptance</w:t>
      </w:r>
      <w:proofErr w:type="spellEnd"/>
      <w:r w:rsidR="00DD64F7" w:rsidRPr="00F23F6A">
        <w:rPr>
          <w:sz w:val="28"/>
          <w:szCs w:val="28"/>
        </w:rPr>
        <w:t xml:space="preserve"> </w:t>
      </w:r>
      <w:proofErr w:type="spellStart"/>
      <w:r w:rsidR="00DD64F7" w:rsidRPr="00F23F6A">
        <w:rPr>
          <w:sz w:val="28"/>
          <w:szCs w:val="28"/>
        </w:rPr>
        <w:t>Testing</w:t>
      </w:r>
      <w:proofErr w:type="spellEnd"/>
      <w:r w:rsidR="00DD64F7" w:rsidRPr="00F23F6A">
        <w:rPr>
          <w:sz w:val="28"/>
          <w:szCs w:val="28"/>
        </w:rPr>
        <w:t>): финальная проверка на соответствие ожиданиям заказчика.</w:t>
      </w:r>
    </w:p>
    <w:p w14:paraId="5BF34A19" w14:textId="77777777" w:rsidR="00DD64F7" w:rsidRPr="007C5365" w:rsidRDefault="00DD64F7" w:rsidP="007C5365">
      <w:pPr>
        <w:spacing w:line="360" w:lineRule="exact"/>
        <w:ind w:firstLine="709"/>
        <w:contextualSpacing/>
        <w:rPr>
          <w:sz w:val="28"/>
          <w:szCs w:val="28"/>
        </w:rPr>
      </w:pPr>
      <w:r w:rsidRPr="007C5365">
        <w:rPr>
          <w:sz w:val="28"/>
          <w:szCs w:val="28"/>
        </w:rPr>
        <w:t>Преимущества функционального тестирования:</w:t>
      </w:r>
    </w:p>
    <w:p w14:paraId="1F6E833E"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моделирование реальных сценариев эксплуатации;</w:t>
      </w:r>
    </w:p>
    <w:p w14:paraId="6DAD930C"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раннее выявление критических ошибок;</w:t>
      </w:r>
    </w:p>
    <w:p w14:paraId="36EF3609"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простота внедрения и независимость от внутренней архитектуры;</w:t>
      </w:r>
    </w:p>
    <w:p w14:paraId="11F8C8B8"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возможность участия в тестировании специалистов без знания кода (например, аналитиков или конечных пользователей).</w:t>
      </w:r>
    </w:p>
    <w:p w14:paraId="1038FF55" w14:textId="5B6B06E5"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может выполняться как вручную, так и с использованием автоматизированных средств. При ручном тестировании применяются заранее подготовленные тестовые сценарии (</w:t>
      </w:r>
      <w:proofErr w:type="spellStart"/>
      <w:r w:rsidRPr="007C5365">
        <w:rPr>
          <w:sz w:val="28"/>
          <w:szCs w:val="28"/>
        </w:rPr>
        <w:t>test</w:t>
      </w:r>
      <w:proofErr w:type="spellEnd"/>
      <w:r w:rsidRPr="007C5365">
        <w:rPr>
          <w:sz w:val="28"/>
          <w:szCs w:val="28"/>
        </w:rPr>
        <w:t xml:space="preserve"> </w:t>
      </w:r>
      <w:proofErr w:type="spellStart"/>
      <w:r w:rsidRPr="007C5365">
        <w:rPr>
          <w:sz w:val="28"/>
          <w:szCs w:val="28"/>
        </w:rPr>
        <w:t>cases</w:t>
      </w:r>
      <w:proofErr w:type="spellEnd"/>
      <w:r w:rsidRPr="007C5365">
        <w:rPr>
          <w:sz w:val="28"/>
          <w:szCs w:val="28"/>
        </w:rPr>
        <w:t>), в которых фиксируются входные данные, ожидаемые и фактические результаты. Все выявленные несоответствия и ошибки регистрируются в системе отслеживания дефектов (</w:t>
      </w:r>
      <w:proofErr w:type="spellStart"/>
      <w:r w:rsidRPr="007C5365">
        <w:rPr>
          <w:sz w:val="28"/>
          <w:szCs w:val="28"/>
        </w:rPr>
        <w:t>багтрекинговой</w:t>
      </w:r>
      <w:proofErr w:type="spellEnd"/>
      <w:r w:rsidRPr="007C5365">
        <w:rPr>
          <w:sz w:val="28"/>
          <w:szCs w:val="28"/>
        </w:rPr>
        <w:t xml:space="preserve"> системе).</w:t>
      </w:r>
    </w:p>
    <w:p w14:paraId="4C181A70" w14:textId="77777777" w:rsidR="00DD64F7" w:rsidRPr="007C5365" w:rsidRDefault="00DD64F7" w:rsidP="007C5365">
      <w:pPr>
        <w:spacing w:line="360" w:lineRule="exact"/>
        <w:ind w:firstLine="709"/>
        <w:contextualSpacing/>
        <w:rPr>
          <w:sz w:val="28"/>
          <w:szCs w:val="28"/>
        </w:rPr>
      </w:pPr>
      <w:r w:rsidRPr="007C5365">
        <w:rPr>
          <w:sz w:val="28"/>
          <w:szCs w:val="28"/>
        </w:rPr>
        <w:t>Разработанные тестовые сценарии и результаты тестирования приведены в таблице 6.</w:t>
      </w:r>
    </w:p>
    <w:p w14:paraId="2FE28382" w14:textId="77777777" w:rsidR="00895E19" w:rsidRPr="007C5365" w:rsidRDefault="00895E19" w:rsidP="007C5365">
      <w:pPr>
        <w:spacing w:line="360" w:lineRule="exact"/>
        <w:ind w:firstLine="709"/>
        <w:contextualSpacing/>
        <w:rPr>
          <w:sz w:val="28"/>
          <w:szCs w:val="28"/>
        </w:rPr>
      </w:pPr>
    </w:p>
    <w:p w14:paraId="09B143C0" w14:textId="77777777" w:rsidR="00895E19" w:rsidRPr="007C5365" w:rsidRDefault="00895E19" w:rsidP="007C5365">
      <w:pPr>
        <w:spacing w:line="360" w:lineRule="exact"/>
        <w:ind w:firstLine="0"/>
        <w:contextualSpacing/>
        <w:rPr>
          <w:sz w:val="28"/>
          <w:szCs w:val="28"/>
        </w:rPr>
      </w:pPr>
      <w:r w:rsidRPr="007C5365">
        <w:rPr>
          <w:sz w:val="28"/>
          <w:szCs w:val="28"/>
        </w:rPr>
        <w:t>Таблица 6.1 – Тестовые случаи </w:t>
      </w:r>
    </w:p>
    <w:p w14:paraId="160C18C2" w14:textId="77777777" w:rsidR="00DD64F7" w:rsidRPr="007C5365" w:rsidRDefault="00DD64F7" w:rsidP="007C5365">
      <w:pPr>
        <w:spacing w:line="360" w:lineRule="exact"/>
        <w:ind w:firstLine="709"/>
        <w:contextualSpacing/>
        <w:rPr>
          <w:sz w:val="28"/>
          <w:szCs w:val="28"/>
        </w:rPr>
      </w:pPr>
    </w:p>
    <w:tbl>
      <w:tblPr>
        <w:tblStyle w:val="ac"/>
        <w:tblW w:w="0" w:type="auto"/>
        <w:tblLayout w:type="fixed"/>
        <w:tblLook w:val="04A0" w:firstRow="1" w:lastRow="0" w:firstColumn="1" w:lastColumn="0" w:noHBand="0" w:noVBand="1"/>
      </w:tblPr>
      <w:tblGrid>
        <w:gridCol w:w="421"/>
        <w:gridCol w:w="1417"/>
        <w:gridCol w:w="3260"/>
        <w:gridCol w:w="1985"/>
        <w:gridCol w:w="1134"/>
        <w:gridCol w:w="1411"/>
      </w:tblGrid>
      <w:tr w:rsidR="00C10653" w:rsidRPr="00DD64F7" w14:paraId="31DE06CC" w14:textId="77777777" w:rsidTr="00C10653">
        <w:tc>
          <w:tcPr>
            <w:tcW w:w="421" w:type="dxa"/>
            <w:tcBorders>
              <w:top w:val="single" w:sz="4" w:space="0" w:color="auto"/>
              <w:left w:val="single" w:sz="4" w:space="0" w:color="auto"/>
              <w:bottom w:val="single" w:sz="4" w:space="0" w:color="auto"/>
              <w:right w:val="single" w:sz="4" w:space="0" w:color="auto"/>
            </w:tcBorders>
            <w:hideMark/>
          </w:tcPr>
          <w:p w14:paraId="5AD64748" w14:textId="77777777" w:rsidR="00DD64F7" w:rsidRPr="00DD64F7" w:rsidRDefault="00DD64F7" w:rsidP="00C10653">
            <w:pPr>
              <w:pStyle w:val="aff6"/>
              <w:jc w:val="left"/>
              <w:rPr>
                <w:sz w:val="20"/>
                <w:lang w:val="en-US"/>
              </w:rPr>
            </w:pPr>
            <w:r w:rsidRPr="00DD64F7">
              <w:rPr>
                <w:sz w:val="20"/>
                <w:lang w:val="en-US"/>
              </w:rPr>
              <w:t>№</w:t>
            </w:r>
          </w:p>
        </w:tc>
        <w:tc>
          <w:tcPr>
            <w:tcW w:w="1417" w:type="dxa"/>
            <w:tcBorders>
              <w:top w:val="single" w:sz="4" w:space="0" w:color="auto"/>
              <w:left w:val="single" w:sz="4" w:space="0" w:color="auto"/>
              <w:bottom w:val="single" w:sz="4" w:space="0" w:color="auto"/>
              <w:right w:val="single" w:sz="4" w:space="0" w:color="auto"/>
            </w:tcBorders>
            <w:hideMark/>
          </w:tcPr>
          <w:p w14:paraId="69798D90" w14:textId="77777777" w:rsidR="00DD64F7" w:rsidRPr="00DD64F7" w:rsidRDefault="00DD64F7" w:rsidP="00C10653">
            <w:pPr>
              <w:pStyle w:val="aff6"/>
              <w:jc w:val="left"/>
              <w:rPr>
                <w:sz w:val="20"/>
                <w:lang w:val="en-US"/>
              </w:rPr>
            </w:pPr>
            <w:proofErr w:type="spellStart"/>
            <w:r w:rsidRPr="00DD64F7">
              <w:rPr>
                <w:sz w:val="20"/>
                <w:lang w:val="en-US"/>
              </w:rPr>
              <w:t>Название</w:t>
            </w:r>
            <w:proofErr w:type="spellEnd"/>
            <w:r w:rsidRPr="00DD64F7">
              <w:rPr>
                <w:sz w:val="20"/>
                <w:lang w:val="en-US"/>
              </w:rPr>
              <w:t xml:space="preserve"> </w:t>
            </w:r>
            <w:proofErr w:type="spellStart"/>
            <w:r w:rsidRPr="00DD64F7">
              <w:rPr>
                <w:sz w:val="20"/>
                <w:lang w:val="en-US"/>
              </w:rPr>
              <w:t>модуля</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7738C98A" w14:textId="77777777" w:rsidR="00DD64F7" w:rsidRPr="00DD64F7" w:rsidRDefault="00DD64F7" w:rsidP="00C10653">
            <w:pPr>
              <w:pStyle w:val="aff6"/>
              <w:jc w:val="left"/>
              <w:rPr>
                <w:sz w:val="20"/>
                <w:lang w:val="en-US"/>
              </w:rPr>
            </w:pPr>
            <w:proofErr w:type="spellStart"/>
            <w:r w:rsidRPr="00DD64F7">
              <w:rPr>
                <w:sz w:val="20"/>
                <w:lang w:val="en-US"/>
              </w:rPr>
              <w:t>Описание</w:t>
            </w:r>
            <w:proofErr w:type="spellEnd"/>
            <w:r w:rsidRPr="00DD64F7">
              <w:rPr>
                <w:sz w:val="20"/>
                <w:lang w:val="en-US"/>
              </w:rPr>
              <w:t xml:space="preserve"> </w:t>
            </w:r>
            <w:proofErr w:type="spellStart"/>
            <w:r w:rsidRPr="00DD64F7">
              <w:rPr>
                <w:sz w:val="20"/>
                <w:lang w:val="en-US"/>
              </w:rPr>
              <w:t>тестового</w:t>
            </w:r>
            <w:proofErr w:type="spellEnd"/>
            <w:r w:rsidRPr="00DD64F7">
              <w:rPr>
                <w:sz w:val="20"/>
                <w:lang w:val="en-US"/>
              </w:rPr>
              <w:t xml:space="preserve"> </w:t>
            </w:r>
            <w:proofErr w:type="spellStart"/>
            <w:r w:rsidRPr="00DD64F7">
              <w:rPr>
                <w:sz w:val="20"/>
                <w:lang w:val="en-US"/>
              </w:rPr>
              <w:t>случая</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5898B97A" w14:textId="77777777" w:rsidR="00DD64F7" w:rsidRPr="00DD64F7" w:rsidRDefault="00DD64F7" w:rsidP="00C10653">
            <w:pPr>
              <w:pStyle w:val="aff6"/>
              <w:jc w:val="left"/>
              <w:rPr>
                <w:sz w:val="20"/>
                <w:lang w:val="en-US"/>
              </w:rPr>
            </w:pPr>
            <w:proofErr w:type="spellStart"/>
            <w:r w:rsidRPr="00DD64F7">
              <w:rPr>
                <w:sz w:val="20"/>
                <w:lang w:val="en-US"/>
              </w:rPr>
              <w:t>Ожидаемый</w:t>
            </w:r>
            <w:proofErr w:type="spellEnd"/>
            <w:r w:rsidRPr="00DD64F7">
              <w:rPr>
                <w:sz w:val="20"/>
                <w:lang w:val="en-US"/>
              </w:rPr>
              <w:t xml:space="preserve"> </w:t>
            </w:r>
            <w:proofErr w:type="spellStart"/>
            <w:r w:rsidRPr="00DD64F7">
              <w:rPr>
                <w:sz w:val="20"/>
                <w:lang w:val="en-US"/>
              </w:rPr>
              <w:t>результат</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6107162" w14:textId="77777777" w:rsidR="00DD64F7" w:rsidRPr="00DD64F7" w:rsidRDefault="00DD64F7" w:rsidP="00C10653">
            <w:pPr>
              <w:pStyle w:val="aff6"/>
              <w:jc w:val="left"/>
              <w:rPr>
                <w:sz w:val="20"/>
                <w:lang w:val="en-US"/>
              </w:rPr>
            </w:pPr>
            <w:proofErr w:type="spellStart"/>
            <w:r w:rsidRPr="00DD64F7">
              <w:rPr>
                <w:sz w:val="20"/>
                <w:lang w:val="en-US"/>
              </w:rPr>
              <w:t>Тест</w:t>
            </w:r>
            <w:proofErr w:type="spellEnd"/>
            <w:r w:rsidRPr="00DD64F7">
              <w:rPr>
                <w:sz w:val="20"/>
                <w:lang w:val="en-US"/>
              </w:rPr>
              <w:t xml:space="preserve"> </w:t>
            </w:r>
            <w:proofErr w:type="spellStart"/>
            <w:r w:rsidRPr="00DD64F7">
              <w:rPr>
                <w:sz w:val="20"/>
                <w:lang w:val="en-US"/>
              </w:rPr>
              <w:t>пройден</w:t>
            </w:r>
            <w:proofErr w:type="spellEnd"/>
            <w:r w:rsidRPr="00DD64F7">
              <w:rPr>
                <w:sz w:val="20"/>
                <w:lang w:val="en-US"/>
              </w:rPr>
              <w:t xml:space="preserve">? </w:t>
            </w:r>
            <w:proofErr w:type="spellStart"/>
            <w:r w:rsidRPr="00DD64F7">
              <w:rPr>
                <w:sz w:val="20"/>
                <w:lang w:val="en-US"/>
              </w:rPr>
              <w:t>Да</w:t>
            </w:r>
            <w:proofErr w:type="spellEnd"/>
            <w:r w:rsidRPr="00DD64F7">
              <w:rPr>
                <w:sz w:val="20"/>
                <w:lang w:val="en-US"/>
              </w:rPr>
              <w:t>/</w:t>
            </w:r>
            <w:proofErr w:type="spellStart"/>
            <w:r w:rsidRPr="00DD64F7">
              <w:rPr>
                <w:sz w:val="20"/>
                <w:lang w:val="en-US"/>
              </w:rPr>
              <w:t>Нет</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6FDAA44D" w14:textId="77777777" w:rsidR="00DD64F7" w:rsidRPr="00DD64F7" w:rsidRDefault="00DD64F7" w:rsidP="00C10653">
            <w:pPr>
              <w:pStyle w:val="aff6"/>
              <w:jc w:val="left"/>
              <w:rPr>
                <w:sz w:val="20"/>
                <w:lang w:val="en-US"/>
              </w:rPr>
            </w:pPr>
            <w:proofErr w:type="spellStart"/>
            <w:r w:rsidRPr="00DD64F7">
              <w:rPr>
                <w:sz w:val="20"/>
                <w:lang w:val="en-US"/>
              </w:rPr>
              <w:t>Комментарий</w:t>
            </w:r>
            <w:proofErr w:type="spellEnd"/>
          </w:p>
        </w:tc>
      </w:tr>
      <w:tr w:rsidR="00C10653" w:rsidRPr="00DD64F7" w14:paraId="4B3EDA72" w14:textId="77777777" w:rsidTr="00C10653">
        <w:tc>
          <w:tcPr>
            <w:tcW w:w="421" w:type="dxa"/>
            <w:tcBorders>
              <w:top w:val="single" w:sz="4" w:space="0" w:color="auto"/>
              <w:left w:val="single" w:sz="4" w:space="0" w:color="auto"/>
              <w:bottom w:val="single" w:sz="4" w:space="0" w:color="auto"/>
              <w:right w:val="single" w:sz="4" w:space="0" w:color="auto"/>
            </w:tcBorders>
          </w:tcPr>
          <w:p w14:paraId="2DB79E72" w14:textId="1896962A" w:rsidR="00DD64F7" w:rsidRPr="00DD64F7" w:rsidRDefault="002E20AA" w:rsidP="00C10653">
            <w:pPr>
              <w:pStyle w:val="aff6"/>
              <w:jc w:val="left"/>
              <w:rPr>
                <w:sz w:val="20"/>
              </w:rPr>
            </w:pPr>
            <w:r>
              <w:rPr>
                <w:sz w:val="20"/>
              </w:rPr>
              <w:t>1</w:t>
            </w:r>
          </w:p>
        </w:tc>
        <w:tc>
          <w:tcPr>
            <w:tcW w:w="1417" w:type="dxa"/>
            <w:tcBorders>
              <w:top w:val="single" w:sz="4" w:space="0" w:color="auto"/>
              <w:left w:val="single" w:sz="4" w:space="0" w:color="auto"/>
              <w:bottom w:val="single" w:sz="4" w:space="0" w:color="auto"/>
              <w:right w:val="single" w:sz="4" w:space="0" w:color="auto"/>
            </w:tcBorders>
          </w:tcPr>
          <w:p w14:paraId="78464930" w14:textId="5A94FAFE" w:rsidR="00DD64F7" w:rsidRPr="00DD64F7" w:rsidRDefault="00DD64F7" w:rsidP="00C10653">
            <w:pPr>
              <w:pStyle w:val="aff6"/>
              <w:jc w:val="left"/>
              <w:rPr>
                <w:sz w:val="20"/>
                <w:lang w:val="en-US"/>
              </w:rPr>
            </w:pPr>
            <w:proofErr w:type="spellStart"/>
            <w:r w:rsidRPr="00DD64F7">
              <w:rPr>
                <w:sz w:val="20"/>
                <w:lang w:val="en-US"/>
              </w:rPr>
              <w:t>Авторизация</w:t>
            </w:r>
            <w:proofErr w:type="spellEnd"/>
          </w:p>
        </w:tc>
        <w:tc>
          <w:tcPr>
            <w:tcW w:w="3260" w:type="dxa"/>
            <w:tcBorders>
              <w:top w:val="single" w:sz="4" w:space="0" w:color="auto"/>
              <w:left w:val="single" w:sz="4" w:space="0" w:color="auto"/>
              <w:bottom w:val="single" w:sz="4" w:space="0" w:color="auto"/>
              <w:right w:val="single" w:sz="4" w:space="0" w:color="auto"/>
            </w:tcBorders>
          </w:tcPr>
          <w:p w14:paraId="3B72A51B" w14:textId="206DB7EB" w:rsidR="00DD64F7" w:rsidRPr="00DD64F7" w:rsidRDefault="00DD64F7" w:rsidP="00C10653">
            <w:pPr>
              <w:pStyle w:val="aff6"/>
              <w:jc w:val="left"/>
              <w:rPr>
                <w:sz w:val="20"/>
                <w:lang w:val="en-US"/>
              </w:rPr>
            </w:pPr>
            <w:r w:rsidRPr="00DD64F7">
              <w:rPr>
                <w:sz w:val="20"/>
              </w:rPr>
              <w:t>1. Перейти на страницу авторизации</w:t>
            </w:r>
            <w:r w:rsidRPr="00DD64F7">
              <w:rPr>
                <w:sz w:val="20"/>
              </w:rPr>
              <w:br/>
              <w:t>2. Ввести логин и пароль</w:t>
            </w:r>
            <w:r w:rsidRPr="00DD64F7">
              <w:rPr>
                <w:sz w:val="20"/>
              </w:rPr>
              <w:br/>
              <w:t xml:space="preserve">3. </w:t>
            </w:r>
            <w:proofErr w:type="spellStart"/>
            <w:r w:rsidRPr="00DD64F7">
              <w:rPr>
                <w:sz w:val="20"/>
                <w:lang w:val="en-US"/>
              </w:rPr>
              <w:t>Нажать</w:t>
            </w:r>
            <w:proofErr w:type="spellEnd"/>
            <w:r w:rsidRPr="00DD64F7">
              <w:rPr>
                <w:sz w:val="20"/>
                <w:lang w:val="en-US"/>
              </w:rPr>
              <w:t xml:space="preserve"> «</w:t>
            </w:r>
            <w:proofErr w:type="spellStart"/>
            <w:r w:rsidRPr="00DD64F7">
              <w:rPr>
                <w:sz w:val="20"/>
                <w:lang w:val="en-US"/>
              </w:rPr>
              <w:t>Войти</w:t>
            </w:r>
            <w:proofErr w:type="spellEnd"/>
            <w:r w:rsidRPr="00DD64F7">
              <w:rPr>
                <w:sz w:val="20"/>
                <w:lang w:val="en-US"/>
              </w:rPr>
              <w:t>»</w:t>
            </w:r>
          </w:p>
        </w:tc>
        <w:tc>
          <w:tcPr>
            <w:tcW w:w="1985" w:type="dxa"/>
            <w:tcBorders>
              <w:top w:val="single" w:sz="4" w:space="0" w:color="auto"/>
              <w:left w:val="single" w:sz="4" w:space="0" w:color="auto"/>
              <w:bottom w:val="single" w:sz="4" w:space="0" w:color="auto"/>
              <w:right w:val="single" w:sz="4" w:space="0" w:color="auto"/>
            </w:tcBorders>
          </w:tcPr>
          <w:p w14:paraId="3834E197" w14:textId="2C357D73" w:rsidR="00DD64F7" w:rsidRPr="00DD64F7" w:rsidRDefault="00DD64F7" w:rsidP="00C10653">
            <w:pPr>
              <w:pStyle w:val="aff6"/>
              <w:jc w:val="left"/>
              <w:rPr>
                <w:sz w:val="20"/>
              </w:rPr>
            </w:pPr>
            <w:r w:rsidRPr="00DD64F7">
              <w:rPr>
                <w:sz w:val="20"/>
              </w:rPr>
              <w:t>Происходит переход на панель соответствующей роли пользователя</w:t>
            </w:r>
          </w:p>
        </w:tc>
        <w:tc>
          <w:tcPr>
            <w:tcW w:w="1134" w:type="dxa"/>
            <w:tcBorders>
              <w:top w:val="single" w:sz="4" w:space="0" w:color="auto"/>
              <w:left w:val="single" w:sz="4" w:space="0" w:color="auto"/>
              <w:bottom w:val="single" w:sz="4" w:space="0" w:color="auto"/>
              <w:right w:val="single" w:sz="4" w:space="0" w:color="auto"/>
            </w:tcBorders>
          </w:tcPr>
          <w:p w14:paraId="5FBF1D18" w14:textId="1B1A7EC5" w:rsidR="00DD64F7" w:rsidRPr="00DD64F7" w:rsidRDefault="00DD64F7" w:rsidP="00C10653">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41CC073F" w14:textId="627E04CF" w:rsidR="00DD64F7" w:rsidRPr="00DD64F7" w:rsidRDefault="00DD64F7" w:rsidP="00C10653">
            <w:pPr>
              <w:pStyle w:val="aff6"/>
              <w:jc w:val="left"/>
              <w:rPr>
                <w:sz w:val="20"/>
                <w:lang w:val="en-US"/>
              </w:rPr>
            </w:pPr>
            <w:proofErr w:type="spellStart"/>
            <w:r w:rsidRPr="00DD64F7">
              <w:rPr>
                <w:sz w:val="20"/>
                <w:lang w:val="en-US"/>
              </w:rPr>
              <w:t>Пользователь</w:t>
            </w:r>
            <w:proofErr w:type="spellEnd"/>
            <w:r w:rsidRPr="00DD64F7">
              <w:rPr>
                <w:sz w:val="20"/>
                <w:lang w:val="en-US"/>
              </w:rPr>
              <w:t xml:space="preserve"> </w:t>
            </w:r>
            <w:proofErr w:type="spellStart"/>
            <w:r w:rsidRPr="00DD64F7">
              <w:rPr>
                <w:sz w:val="20"/>
                <w:lang w:val="en-US"/>
              </w:rPr>
              <w:t>успешно</w:t>
            </w:r>
            <w:proofErr w:type="spellEnd"/>
            <w:r w:rsidRPr="00DD64F7">
              <w:rPr>
                <w:sz w:val="20"/>
                <w:lang w:val="en-US"/>
              </w:rPr>
              <w:t xml:space="preserve"> </w:t>
            </w:r>
            <w:proofErr w:type="spellStart"/>
            <w:r w:rsidRPr="00DD64F7">
              <w:rPr>
                <w:sz w:val="20"/>
                <w:lang w:val="en-US"/>
              </w:rPr>
              <w:t>авторизован</w:t>
            </w:r>
            <w:proofErr w:type="spellEnd"/>
          </w:p>
        </w:tc>
      </w:tr>
      <w:tr w:rsidR="00735759" w:rsidRPr="00DD64F7" w14:paraId="03D61B64" w14:textId="77777777" w:rsidTr="00C10653">
        <w:tc>
          <w:tcPr>
            <w:tcW w:w="421" w:type="dxa"/>
            <w:tcBorders>
              <w:top w:val="single" w:sz="4" w:space="0" w:color="auto"/>
              <w:left w:val="single" w:sz="4" w:space="0" w:color="auto"/>
              <w:bottom w:val="single" w:sz="4" w:space="0" w:color="auto"/>
              <w:right w:val="single" w:sz="4" w:space="0" w:color="auto"/>
            </w:tcBorders>
          </w:tcPr>
          <w:p w14:paraId="27C2CE85" w14:textId="72D48A4F" w:rsidR="00735759" w:rsidRPr="00735759" w:rsidRDefault="00735759" w:rsidP="00735759">
            <w:pPr>
              <w:pStyle w:val="aff6"/>
              <w:jc w:val="left"/>
              <w:rPr>
                <w:sz w:val="20"/>
              </w:rPr>
            </w:pPr>
            <w:r>
              <w:rPr>
                <w:sz w:val="20"/>
              </w:rPr>
              <w:t>2</w:t>
            </w:r>
          </w:p>
        </w:tc>
        <w:tc>
          <w:tcPr>
            <w:tcW w:w="1417" w:type="dxa"/>
            <w:tcBorders>
              <w:top w:val="single" w:sz="4" w:space="0" w:color="auto"/>
              <w:left w:val="single" w:sz="4" w:space="0" w:color="auto"/>
              <w:bottom w:val="single" w:sz="4" w:space="0" w:color="auto"/>
              <w:right w:val="single" w:sz="4" w:space="0" w:color="auto"/>
            </w:tcBorders>
          </w:tcPr>
          <w:p w14:paraId="77798893" w14:textId="14EF88C5"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по</w:t>
            </w:r>
            <w:proofErr w:type="spellEnd"/>
            <w:r w:rsidRPr="00DD64F7">
              <w:rPr>
                <w:sz w:val="20"/>
                <w:lang w:val="en-US"/>
              </w:rPr>
              <w:t xml:space="preserve"> </w:t>
            </w:r>
            <w:proofErr w:type="spellStart"/>
            <w:r w:rsidRPr="00DD64F7">
              <w:rPr>
                <w:sz w:val="20"/>
                <w:lang w:val="en-US"/>
              </w:rPr>
              <w:t>ячейкам</w:t>
            </w:r>
            <w:proofErr w:type="spellEnd"/>
          </w:p>
        </w:tc>
        <w:tc>
          <w:tcPr>
            <w:tcW w:w="3260" w:type="dxa"/>
            <w:tcBorders>
              <w:top w:val="single" w:sz="4" w:space="0" w:color="auto"/>
              <w:left w:val="single" w:sz="4" w:space="0" w:color="auto"/>
              <w:bottom w:val="single" w:sz="4" w:space="0" w:color="auto"/>
              <w:right w:val="single" w:sz="4" w:space="0" w:color="auto"/>
            </w:tcBorders>
          </w:tcPr>
          <w:p w14:paraId="0C795B74" w14:textId="445E9A73" w:rsidR="00735759" w:rsidRPr="00DD64F7" w:rsidRDefault="00735759" w:rsidP="00735759">
            <w:pPr>
              <w:pStyle w:val="aff6"/>
              <w:jc w:val="left"/>
              <w:rPr>
                <w:sz w:val="20"/>
              </w:rPr>
            </w:pPr>
            <w:r w:rsidRPr="00DD64F7">
              <w:rPr>
                <w:sz w:val="20"/>
              </w:rPr>
              <w:t>1. Открыть форму ведомости</w:t>
            </w:r>
            <w:r w:rsidRPr="00DD64F7">
              <w:rPr>
                <w:sz w:val="20"/>
              </w:rPr>
              <w:br/>
              <w:t>2. Перемещаться по ячейкам с клавиатуры</w:t>
            </w:r>
          </w:p>
        </w:tc>
        <w:tc>
          <w:tcPr>
            <w:tcW w:w="1985" w:type="dxa"/>
            <w:tcBorders>
              <w:top w:val="single" w:sz="4" w:space="0" w:color="auto"/>
              <w:left w:val="single" w:sz="4" w:space="0" w:color="auto"/>
              <w:bottom w:val="single" w:sz="4" w:space="0" w:color="auto"/>
              <w:right w:val="single" w:sz="4" w:space="0" w:color="auto"/>
            </w:tcBorders>
          </w:tcPr>
          <w:p w14:paraId="26B621EC" w14:textId="7C58000C" w:rsidR="00735759" w:rsidRPr="00DD64F7" w:rsidRDefault="00735759" w:rsidP="00735759">
            <w:pPr>
              <w:pStyle w:val="aff6"/>
              <w:jc w:val="left"/>
              <w:rPr>
                <w:sz w:val="20"/>
              </w:rPr>
            </w:pPr>
            <w:r w:rsidRPr="00DD64F7">
              <w:rPr>
                <w:sz w:val="20"/>
              </w:rPr>
              <w:t>Ячейки подсвечиваются, происходят переходы между ними</w:t>
            </w:r>
          </w:p>
        </w:tc>
        <w:tc>
          <w:tcPr>
            <w:tcW w:w="1134" w:type="dxa"/>
            <w:tcBorders>
              <w:top w:val="single" w:sz="4" w:space="0" w:color="auto"/>
              <w:left w:val="single" w:sz="4" w:space="0" w:color="auto"/>
              <w:bottom w:val="single" w:sz="4" w:space="0" w:color="auto"/>
              <w:right w:val="single" w:sz="4" w:space="0" w:color="auto"/>
            </w:tcBorders>
          </w:tcPr>
          <w:p w14:paraId="344017BA" w14:textId="5706B722"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19DB0EDE" w14:textId="37AC670C"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работает</w:t>
            </w:r>
            <w:proofErr w:type="spellEnd"/>
          </w:p>
        </w:tc>
      </w:tr>
      <w:tr w:rsidR="00735759" w:rsidRPr="00DD64F7" w14:paraId="4C4789DA" w14:textId="77777777" w:rsidTr="00C10653">
        <w:tc>
          <w:tcPr>
            <w:tcW w:w="421" w:type="dxa"/>
            <w:tcBorders>
              <w:top w:val="single" w:sz="4" w:space="0" w:color="auto"/>
              <w:left w:val="single" w:sz="4" w:space="0" w:color="auto"/>
              <w:bottom w:val="single" w:sz="4" w:space="0" w:color="auto"/>
              <w:right w:val="single" w:sz="4" w:space="0" w:color="auto"/>
            </w:tcBorders>
          </w:tcPr>
          <w:p w14:paraId="6087E596" w14:textId="23A71D42" w:rsidR="00735759" w:rsidRPr="00735759" w:rsidRDefault="00735759" w:rsidP="00735759">
            <w:pPr>
              <w:pStyle w:val="aff6"/>
              <w:jc w:val="left"/>
              <w:rPr>
                <w:sz w:val="20"/>
              </w:rPr>
            </w:pPr>
            <w:r>
              <w:rPr>
                <w:sz w:val="20"/>
              </w:rPr>
              <w:t>3</w:t>
            </w:r>
          </w:p>
        </w:tc>
        <w:tc>
          <w:tcPr>
            <w:tcW w:w="1417" w:type="dxa"/>
            <w:tcBorders>
              <w:top w:val="single" w:sz="4" w:space="0" w:color="auto"/>
              <w:left w:val="single" w:sz="4" w:space="0" w:color="auto"/>
              <w:bottom w:val="single" w:sz="4" w:space="0" w:color="auto"/>
              <w:right w:val="single" w:sz="4" w:space="0" w:color="auto"/>
            </w:tcBorders>
          </w:tcPr>
          <w:p w14:paraId="587FA480" w14:textId="731AD5BC" w:rsidR="00735759" w:rsidRPr="00DD64F7" w:rsidRDefault="00735759" w:rsidP="00735759">
            <w:pPr>
              <w:pStyle w:val="aff6"/>
              <w:jc w:val="left"/>
              <w:rPr>
                <w:sz w:val="20"/>
                <w:lang w:val="en-US"/>
              </w:rPr>
            </w:pPr>
            <w:proofErr w:type="spellStart"/>
            <w:r w:rsidRPr="00DD64F7">
              <w:rPr>
                <w:sz w:val="20"/>
                <w:lang w:val="en-US"/>
              </w:rPr>
              <w:t>Автоскролл</w:t>
            </w:r>
            <w:proofErr w:type="spellEnd"/>
            <w:r w:rsidRPr="00DD64F7">
              <w:rPr>
                <w:sz w:val="20"/>
                <w:lang w:val="en-US"/>
              </w:rPr>
              <w:t xml:space="preserve"> к </w:t>
            </w:r>
            <w:proofErr w:type="spellStart"/>
            <w:r w:rsidRPr="00DD64F7">
              <w:rPr>
                <w:sz w:val="20"/>
                <w:lang w:val="en-US"/>
              </w:rPr>
              <w:t>ячейке</w:t>
            </w:r>
            <w:proofErr w:type="spellEnd"/>
          </w:p>
        </w:tc>
        <w:tc>
          <w:tcPr>
            <w:tcW w:w="3260" w:type="dxa"/>
            <w:tcBorders>
              <w:top w:val="single" w:sz="4" w:space="0" w:color="auto"/>
              <w:left w:val="single" w:sz="4" w:space="0" w:color="auto"/>
              <w:bottom w:val="single" w:sz="4" w:space="0" w:color="auto"/>
              <w:right w:val="single" w:sz="4" w:space="0" w:color="auto"/>
            </w:tcBorders>
          </w:tcPr>
          <w:p w14:paraId="33D6A9C1" w14:textId="67868F98" w:rsidR="00735759" w:rsidRPr="00DD64F7" w:rsidRDefault="00735759" w:rsidP="00735759">
            <w:pPr>
              <w:pStyle w:val="aff6"/>
              <w:jc w:val="left"/>
              <w:rPr>
                <w:sz w:val="20"/>
              </w:rPr>
            </w:pPr>
            <w:r w:rsidRPr="00DD64F7">
              <w:rPr>
                <w:sz w:val="20"/>
              </w:rPr>
              <w:t>1. Переместиться в ячейку вне области видимости</w:t>
            </w:r>
          </w:p>
        </w:tc>
        <w:tc>
          <w:tcPr>
            <w:tcW w:w="1985" w:type="dxa"/>
            <w:tcBorders>
              <w:top w:val="single" w:sz="4" w:space="0" w:color="auto"/>
              <w:left w:val="single" w:sz="4" w:space="0" w:color="auto"/>
              <w:bottom w:val="single" w:sz="4" w:space="0" w:color="auto"/>
              <w:right w:val="single" w:sz="4" w:space="0" w:color="auto"/>
            </w:tcBorders>
          </w:tcPr>
          <w:p w14:paraId="4D3B1021" w14:textId="303FB5A0" w:rsidR="00735759" w:rsidRPr="00DD64F7" w:rsidRDefault="00735759" w:rsidP="00735759">
            <w:pPr>
              <w:pStyle w:val="aff6"/>
              <w:jc w:val="left"/>
              <w:rPr>
                <w:sz w:val="20"/>
              </w:rPr>
            </w:pPr>
            <w:r w:rsidRPr="00DD64F7">
              <w:rPr>
                <w:sz w:val="20"/>
              </w:rPr>
              <w:t xml:space="preserve">Таблица автоматически </w:t>
            </w:r>
            <w:proofErr w:type="spellStart"/>
            <w:r w:rsidRPr="00DD64F7">
              <w:rPr>
                <w:sz w:val="20"/>
              </w:rPr>
              <w:t>скроллируется</w:t>
            </w:r>
            <w:proofErr w:type="spellEnd"/>
            <w:r w:rsidRPr="00DD64F7">
              <w:rPr>
                <w:sz w:val="20"/>
              </w:rPr>
              <w:t xml:space="preserve"> к активной ячейке</w:t>
            </w:r>
          </w:p>
        </w:tc>
        <w:tc>
          <w:tcPr>
            <w:tcW w:w="1134" w:type="dxa"/>
            <w:tcBorders>
              <w:top w:val="single" w:sz="4" w:space="0" w:color="auto"/>
              <w:left w:val="single" w:sz="4" w:space="0" w:color="auto"/>
              <w:bottom w:val="single" w:sz="4" w:space="0" w:color="auto"/>
              <w:right w:val="single" w:sz="4" w:space="0" w:color="auto"/>
            </w:tcBorders>
          </w:tcPr>
          <w:p w14:paraId="6DE6929C" w14:textId="17279B30"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41935598" w14:textId="65792EAB" w:rsidR="00735759" w:rsidRPr="00DD64F7" w:rsidRDefault="00735759" w:rsidP="00735759">
            <w:pPr>
              <w:pStyle w:val="aff6"/>
              <w:jc w:val="left"/>
              <w:rPr>
                <w:sz w:val="20"/>
                <w:lang w:val="en-US"/>
              </w:rPr>
            </w:pPr>
            <w:proofErr w:type="spellStart"/>
            <w:r w:rsidRPr="00DD64F7">
              <w:rPr>
                <w:sz w:val="20"/>
                <w:lang w:val="en-US"/>
              </w:rPr>
              <w:t>Скроллирование</w:t>
            </w:r>
            <w:proofErr w:type="spellEnd"/>
            <w:r w:rsidRPr="00DD64F7">
              <w:rPr>
                <w:sz w:val="20"/>
                <w:lang w:val="en-US"/>
              </w:rPr>
              <w:t xml:space="preserve"> </w:t>
            </w:r>
            <w:proofErr w:type="spellStart"/>
            <w:r w:rsidRPr="00DD64F7">
              <w:rPr>
                <w:sz w:val="20"/>
                <w:lang w:val="en-US"/>
              </w:rPr>
              <w:t>работает</w:t>
            </w:r>
            <w:proofErr w:type="spellEnd"/>
          </w:p>
        </w:tc>
      </w:tr>
      <w:tr w:rsidR="002E20AA" w:rsidRPr="00DD64F7" w14:paraId="5B4D8972" w14:textId="77777777" w:rsidTr="00C10653">
        <w:tc>
          <w:tcPr>
            <w:tcW w:w="421" w:type="dxa"/>
            <w:tcBorders>
              <w:top w:val="single" w:sz="4" w:space="0" w:color="auto"/>
              <w:left w:val="single" w:sz="4" w:space="0" w:color="auto"/>
              <w:bottom w:val="single" w:sz="4" w:space="0" w:color="auto"/>
              <w:right w:val="single" w:sz="4" w:space="0" w:color="auto"/>
            </w:tcBorders>
          </w:tcPr>
          <w:p w14:paraId="3F6C79A8" w14:textId="4E72D2C7" w:rsidR="002E20AA" w:rsidRPr="002E20AA" w:rsidRDefault="00735759" w:rsidP="002E20AA">
            <w:pPr>
              <w:pStyle w:val="aff6"/>
              <w:jc w:val="left"/>
              <w:rPr>
                <w:sz w:val="20"/>
              </w:rPr>
            </w:pPr>
            <w:r>
              <w:rPr>
                <w:sz w:val="20"/>
              </w:rPr>
              <w:t>4</w:t>
            </w:r>
          </w:p>
        </w:tc>
        <w:tc>
          <w:tcPr>
            <w:tcW w:w="1417" w:type="dxa"/>
            <w:tcBorders>
              <w:top w:val="single" w:sz="4" w:space="0" w:color="auto"/>
              <w:left w:val="single" w:sz="4" w:space="0" w:color="auto"/>
              <w:bottom w:val="single" w:sz="4" w:space="0" w:color="auto"/>
              <w:right w:val="single" w:sz="4" w:space="0" w:color="auto"/>
            </w:tcBorders>
          </w:tcPr>
          <w:p w14:paraId="3F83F979" w14:textId="7A62DF72" w:rsidR="002E20AA" w:rsidRPr="002E20AA" w:rsidRDefault="002E20AA" w:rsidP="002E20AA">
            <w:pPr>
              <w:pStyle w:val="aff6"/>
              <w:jc w:val="left"/>
              <w:rPr>
                <w:sz w:val="20"/>
              </w:rPr>
            </w:pPr>
            <w:proofErr w:type="spellStart"/>
            <w:r w:rsidRPr="00DD64F7">
              <w:rPr>
                <w:sz w:val="20"/>
                <w:lang w:val="en-US"/>
              </w:rPr>
              <w:t>Ввод</w:t>
            </w:r>
            <w:proofErr w:type="spellEnd"/>
            <w:r w:rsidRPr="00DD64F7">
              <w:rPr>
                <w:sz w:val="20"/>
                <w:lang w:val="en-US"/>
              </w:rPr>
              <w:t xml:space="preserve"> </w:t>
            </w:r>
            <w:proofErr w:type="spellStart"/>
            <w:r w:rsidRPr="00DD64F7">
              <w:rPr>
                <w:sz w:val="20"/>
                <w:lang w:val="en-US"/>
              </w:rPr>
              <w:t>оценок</w:t>
            </w:r>
            <w:proofErr w:type="spellEnd"/>
          </w:p>
        </w:tc>
        <w:tc>
          <w:tcPr>
            <w:tcW w:w="3260" w:type="dxa"/>
            <w:tcBorders>
              <w:top w:val="single" w:sz="4" w:space="0" w:color="auto"/>
              <w:left w:val="single" w:sz="4" w:space="0" w:color="auto"/>
              <w:bottom w:val="single" w:sz="4" w:space="0" w:color="auto"/>
              <w:right w:val="single" w:sz="4" w:space="0" w:color="auto"/>
            </w:tcBorders>
          </w:tcPr>
          <w:p w14:paraId="275F2971" w14:textId="7E089A8C" w:rsidR="002E20AA" w:rsidRDefault="002E20AA" w:rsidP="002E20AA">
            <w:pPr>
              <w:pStyle w:val="aff6"/>
              <w:jc w:val="left"/>
              <w:rPr>
                <w:sz w:val="20"/>
              </w:rPr>
            </w:pPr>
            <w:r>
              <w:rPr>
                <w:sz w:val="20"/>
              </w:rPr>
              <w:t>1. Выбрать группу</w:t>
            </w:r>
          </w:p>
          <w:p w14:paraId="079D64A8" w14:textId="3438231C" w:rsidR="002E20AA" w:rsidRDefault="002E20AA" w:rsidP="002E20AA">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sidR="00DB705B">
              <w:rPr>
                <w:sz w:val="20"/>
              </w:rPr>
              <w:t>Занятия</w:t>
            </w:r>
            <w:r w:rsidRPr="00DD64F7">
              <w:rPr>
                <w:sz w:val="20"/>
              </w:rPr>
              <w:t>» или «</w:t>
            </w:r>
            <w:r>
              <w:rPr>
                <w:sz w:val="20"/>
              </w:rPr>
              <w:t>Аттестация</w:t>
            </w:r>
            <w:r w:rsidRPr="00DD64F7">
              <w:rPr>
                <w:sz w:val="20"/>
              </w:rPr>
              <w:t>»</w:t>
            </w:r>
            <w:r w:rsidRPr="00DD64F7">
              <w:rPr>
                <w:sz w:val="20"/>
              </w:rPr>
              <w:br/>
            </w:r>
            <w:r>
              <w:rPr>
                <w:sz w:val="20"/>
              </w:rPr>
              <w:t>3</w:t>
            </w:r>
            <w:r w:rsidRPr="00DD64F7">
              <w:rPr>
                <w:sz w:val="20"/>
              </w:rPr>
              <w:t>. Выбрать</w:t>
            </w:r>
            <w:r w:rsidR="00CC0C9D">
              <w:rPr>
                <w:sz w:val="20"/>
              </w:rPr>
              <w:t xml:space="preserve"> ведомость</w:t>
            </w:r>
          </w:p>
          <w:p w14:paraId="45066FD2" w14:textId="5AAA55CC" w:rsidR="002E20AA" w:rsidRPr="00DD64F7" w:rsidRDefault="002E20AA" w:rsidP="002E20AA">
            <w:pPr>
              <w:pStyle w:val="aff6"/>
              <w:jc w:val="left"/>
              <w:rPr>
                <w:sz w:val="20"/>
              </w:rPr>
            </w:pPr>
            <w:r>
              <w:rPr>
                <w:sz w:val="20"/>
              </w:rPr>
              <w:t>4</w:t>
            </w:r>
            <w:r w:rsidRPr="00DD64F7">
              <w:rPr>
                <w:sz w:val="20"/>
              </w:rPr>
              <w:t>. Ввести оценки</w:t>
            </w:r>
            <w:r w:rsidRPr="00DD64F7">
              <w:rPr>
                <w:sz w:val="20"/>
              </w:rPr>
              <w:br/>
            </w:r>
            <w:r>
              <w:rPr>
                <w:sz w:val="20"/>
              </w:rPr>
              <w:t>5</w:t>
            </w:r>
            <w:r w:rsidRPr="00DD64F7">
              <w:rPr>
                <w:sz w:val="20"/>
              </w:rPr>
              <w:t>. Нажать «Сохранить»</w:t>
            </w:r>
          </w:p>
        </w:tc>
        <w:tc>
          <w:tcPr>
            <w:tcW w:w="1985" w:type="dxa"/>
            <w:tcBorders>
              <w:top w:val="single" w:sz="4" w:space="0" w:color="auto"/>
              <w:left w:val="single" w:sz="4" w:space="0" w:color="auto"/>
              <w:bottom w:val="single" w:sz="4" w:space="0" w:color="auto"/>
              <w:right w:val="single" w:sz="4" w:space="0" w:color="auto"/>
            </w:tcBorders>
          </w:tcPr>
          <w:p w14:paraId="22FCB577" w14:textId="6207277E" w:rsidR="002E20AA" w:rsidRPr="00DD64F7" w:rsidRDefault="002E20AA" w:rsidP="002E20AA">
            <w:pPr>
              <w:pStyle w:val="aff6"/>
              <w:jc w:val="left"/>
              <w:rPr>
                <w:sz w:val="20"/>
              </w:rPr>
            </w:pPr>
            <w:r w:rsidRPr="00DD64F7">
              <w:rPr>
                <w:sz w:val="20"/>
              </w:rPr>
              <w:t>Оценки сохраняются и отображаются корректно</w:t>
            </w:r>
          </w:p>
        </w:tc>
        <w:tc>
          <w:tcPr>
            <w:tcW w:w="1134" w:type="dxa"/>
            <w:tcBorders>
              <w:top w:val="single" w:sz="4" w:space="0" w:color="auto"/>
              <w:left w:val="single" w:sz="4" w:space="0" w:color="auto"/>
              <w:bottom w:val="single" w:sz="4" w:space="0" w:color="auto"/>
              <w:right w:val="single" w:sz="4" w:space="0" w:color="auto"/>
            </w:tcBorders>
          </w:tcPr>
          <w:p w14:paraId="53CA5877" w14:textId="4782FED0" w:rsidR="002E20AA" w:rsidRPr="00DD64F7" w:rsidRDefault="002E20AA" w:rsidP="002E20AA">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14B0BCF4" w14:textId="07765CF0" w:rsidR="002E20AA" w:rsidRPr="00DD64F7" w:rsidRDefault="002E20AA" w:rsidP="002E20AA">
            <w:pPr>
              <w:pStyle w:val="aff6"/>
              <w:jc w:val="left"/>
              <w:rPr>
                <w:sz w:val="20"/>
                <w:lang w:val="en-US"/>
              </w:rPr>
            </w:pPr>
            <w:proofErr w:type="spellStart"/>
            <w:r w:rsidRPr="00DD64F7">
              <w:rPr>
                <w:sz w:val="20"/>
                <w:lang w:val="en-US"/>
              </w:rPr>
              <w:t>Оценки</w:t>
            </w:r>
            <w:proofErr w:type="spellEnd"/>
            <w:r w:rsidRPr="00DD64F7">
              <w:rPr>
                <w:sz w:val="20"/>
                <w:lang w:val="en-US"/>
              </w:rPr>
              <w:t xml:space="preserve"> </w:t>
            </w:r>
            <w:proofErr w:type="spellStart"/>
            <w:r w:rsidRPr="00DD64F7">
              <w:rPr>
                <w:sz w:val="20"/>
                <w:lang w:val="en-US"/>
              </w:rPr>
              <w:t>сохранены</w:t>
            </w:r>
            <w:proofErr w:type="spellEnd"/>
          </w:p>
        </w:tc>
      </w:tr>
    </w:tbl>
    <w:p w14:paraId="650F77C1" w14:textId="77777777" w:rsidR="007C5365" w:rsidRPr="00F23F6A" w:rsidRDefault="007C5365" w:rsidP="00895E19">
      <w:pPr>
        <w:pStyle w:val="aff6"/>
        <w:suppressAutoHyphens w:val="0"/>
        <w:spacing w:line="300" w:lineRule="auto"/>
      </w:pPr>
    </w:p>
    <w:p w14:paraId="5359B9B9" w14:textId="1A55B50D" w:rsidR="00DD64F7" w:rsidRPr="00857D87" w:rsidRDefault="00895E19" w:rsidP="00895E19">
      <w:pPr>
        <w:pStyle w:val="aff6"/>
        <w:suppressAutoHyphens w:val="0"/>
        <w:spacing w:line="300" w:lineRule="auto"/>
        <w:rPr>
          <w:sz w:val="28"/>
          <w:szCs w:val="28"/>
        </w:rPr>
      </w:pPr>
      <w:r w:rsidRPr="00857D87">
        <w:rPr>
          <w:sz w:val="28"/>
          <w:szCs w:val="28"/>
        </w:rPr>
        <w:lastRenderedPageBreak/>
        <w:t>Продолжение таблицы 6.1</w:t>
      </w:r>
      <w:r w:rsidRPr="00857D87">
        <w:rPr>
          <w:sz w:val="28"/>
          <w:szCs w:val="28"/>
        </w:rPr>
        <w:tab/>
      </w:r>
    </w:p>
    <w:p w14:paraId="5E54B440" w14:textId="77777777" w:rsidR="00895E19" w:rsidRPr="00895E19" w:rsidRDefault="00895E19" w:rsidP="00DD64F7">
      <w:pPr>
        <w:pStyle w:val="aff6"/>
        <w:spacing w:line="300" w:lineRule="auto"/>
        <w:ind w:firstLine="567"/>
        <w:rPr>
          <w:rFonts w:eastAsiaTheme="minorHAnsi" w:cstheme="minorBidi"/>
          <w:color w:val="auto"/>
          <w:szCs w:val="26"/>
          <w:lang w:eastAsia="en-US"/>
        </w:rPr>
      </w:pPr>
    </w:p>
    <w:tbl>
      <w:tblPr>
        <w:tblStyle w:val="ac"/>
        <w:tblW w:w="0" w:type="auto"/>
        <w:tblLayout w:type="fixed"/>
        <w:tblLook w:val="04A0" w:firstRow="1" w:lastRow="0" w:firstColumn="1" w:lastColumn="0" w:noHBand="0" w:noVBand="1"/>
      </w:tblPr>
      <w:tblGrid>
        <w:gridCol w:w="421"/>
        <w:gridCol w:w="1417"/>
        <w:gridCol w:w="3260"/>
        <w:gridCol w:w="1985"/>
        <w:gridCol w:w="1134"/>
        <w:gridCol w:w="1411"/>
      </w:tblGrid>
      <w:tr w:rsidR="00895E19" w:rsidRPr="002E20AA" w14:paraId="757DA4F0" w14:textId="77777777" w:rsidTr="00C31CCE">
        <w:tc>
          <w:tcPr>
            <w:tcW w:w="421" w:type="dxa"/>
            <w:tcBorders>
              <w:top w:val="single" w:sz="4" w:space="0" w:color="auto"/>
              <w:left w:val="single" w:sz="4" w:space="0" w:color="auto"/>
              <w:bottom w:val="single" w:sz="4" w:space="0" w:color="auto"/>
              <w:right w:val="single" w:sz="4" w:space="0" w:color="auto"/>
            </w:tcBorders>
          </w:tcPr>
          <w:p w14:paraId="2C73786E" w14:textId="77777777" w:rsidR="00895E19" w:rsidRDefault="00895E19" w:rsidP="00C31CCE">
            <w:pPr>
              <w:pStyle w:val="aff6"/>
              <w:jc w:val="left"/>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64DFEF72" w14:textId="77777777" w:rsidR="00895E19" w:rsidRPr="002E20AA" w:rsidRDefault="00895E19" w:rsidP="00C31CCE">
            <w:pPr>
              <w:pStyle w:val="aff6"/>
              <w:jc w:val="left"/>
              <w:rPr>
                <w:sz w:val="20"/>
              </w:rPr>
            </w:pPr>
            <w:r>
              <w:rPr>
                <w:sz w:val="20"/>
              </w:rPr>
              <w:t>Создание ведомости</w:t>
            </w:r>
          </w:p>
        </w:tc>
        <w:tc>
          <w:tcPr>
            <w:tcW w:w="3260" w:type="dxa"/>
            <w:tcBorders>
              <w:top w:val="single" w:sz="4" w:space="0" w:color="auto"/>
              <w:left w:val="single" w:sz="4" w:space="0" w:color="auto"/>
              <w:bottom w:val="single" w:sz="4" w:space="0" w:color="auto"/>
              <w:right w:val="single" w:sz="4" w:space="0" w:color="auto"/>
            </w:tcBorders>
          </w:tcPr>
          <w:p w14:paraId="7DF1E04C" w14:textId="77777777" w:rsidR="00895E19" w:rsidRDefault="00895E19" w:rsidP="00C31CCE">
            <w:pPr>
              <w:pStyle w:val="aff6"/>
              <w:jc w:val="left"/>
              <w:rPr>
                <w:sz w:val="20"/>
              </w:rPr>
            </w:pPr>
            <w:r>
              <w:rPr>
                <w:sz w:val="20"/>
              </w:rPr>
              <w:t>1. Выбрать группу</w:t>
            </w:r>
          </w:p>
          <w:p w14:paraId="4336B56D" w14:textId="77777777" w:rsidR="00895E19" w:rsidRPr="00DD64F7" w:rsidRDefault="00895E19" w:rsidP="00C31CCE">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Аттестация</w:t>
            </w:r>
            <w:r w:rsidRPr="00DD64F7">
              <w:rPr>
                <w:sz w:val="20"/>
              </w:rPr>
              <w:t>»</w:t>
            </w:r>
            <w:r w:rsidRPr="00DD64F7">
              <w:rPr>
                <w:sz w:val="20"/>
              </w:rPr>
              <w:br/>
            </w:r>
            <w:r>
              <w:rPr>
                <w:sz w:val="20"/>
              </w:rPr>
              <w:t>3</w:t>
            </w:r>
            <w:r w:rsidRPr="00DD64F7">
              <w:rPr>
                <w:sz w:val="20"/>
              </w:rPr>
              <w:t xml:space="preserve">. Выбрать </w:t>
            </w:r>
            <w:r>
              <w:rPr>
                <w:sz w:val="20"/>
              </w:rPr>
              <w:t>ведомость</w:t>
            </w:r>
            <w:r w:rsidRPr="00DD64F7">
              <w:rPr>
                <w:sz w:val="20"/>
              </w:rPr>
              <w:br/>
            </w:r>
            <w:r>
              <w:rPr>
                <w:sz w:val="20"/>
              </w:rPr>
              <w:t>4</w:t>
            </w:r>
            <w:r w:rsidRPr="00DD64F7">
              <w:rPr>
                <w:sz w:val="20"/>
              </w:rPr>
              <w:t xml:space="preserve">. Ввести </w:t>
            </w:r>
            <w:r>
              <w:rPr>
                <w:sz w:val="20"/>
              </w:rPr>
              <w:t xml:space="preserve">все </w:t>
            </w:r>
            <w:r w:rsidRPr="00DD64F7">
              <w:rPr>
                <w:sz w:val="20"/>
              </w:rPr>
              <w:t>оценки</w:t>
            </w:r>
            <w:r w:rsidRPr="00DD64F7">
              <w:rPr>
                <w:sz w:val="20"/>
              </w:rPr>
              <w:br/>
            </w:r>
            <w:r>
              <w:rPr>
                <w:sz w:val="20"/>
              </w:rPr>
              <w:t>5</w:t>
            </w:r>
            <w:r w:rsidRPr="00DD64F7">
              <w:rPr>
                <w:sz w:val="20"/>
              </w:rPr>
              <w:t>. Нажать «</w:t>
            </w:r>
            <w:r>
              <w:rPr>
                <w:sz w:val="20"/>
              </w:rPr>
              <w:t>Подтвердить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24DAED24" w14:textId="77777777" w:rsidR="00895E19" w:rsidRPr="00DD64F7" w:rsidRDefault="00895E19" w:rsidP="00C31CCE">
            <w:pPr>
              <w:pStyle w:val="aff6"/>
              <w:jc w:val="left"/>
              <w:rPr>
                <w:sz w:val="20"/>
              </w:rPr>
            </w:pPr>
            <w:r w:rsidRPr="00DD64F7">
              <w:rPr>
                <w:sz w:val="20"/>
              </w:rPr>
              <w:t>Оценки сохраняются</w:t>
            </w:r>
            <w:r>
              <w:rPr>
                <w:sz w:val="20"/>
              </w:rPr>
              <w:t>, ведомость создается, отображается окно скачивания</w:t>
            </w:r>
          </w:p>
        </w:tc>
        <w:tc>
          <w:tcPr>
            <w:tcW w:w="1134" w:type="dxa"/>
            <w:tcBorders>
              <w:top w:val="single" w:sz="4" w:space="0" w:color="auto"/>
              <w:left w:val="single" w:sz="4" w:space="0" w:color="auto"/>
              <w:bottom w:val="single" w:sz="4" w:space="0" w:color="auto"/>
              <w:right w:val="single" w:sz="4" w:space="0" w:color="auto"/>
            </w:tcBorders>
          </w:tcPr>
          <w:p w14:paraId="7DC8500C"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08B3D1A0" w14:textId="77777777" w:rsidR="00895E19" w:rsidRPr="002E20AA" w:rsidRDefault="00895E19" w:rsidP="00C31CCE">
            <w:pPr>
              <w:pStyle w:val="aff6"/>
              <w:jc w:val="left"/>
              <w:rPr>
                <w:sz w:val="20"/>
              </w:rPr>
            </w:pPr>
            <w:r>
              <w:rPr>
                <w:sz w:val="20"/>
              </w:rPr>
              <w:t>Ведомость создана</w:t>
            </w:r>
          </w:p>
        </w:tc>
      </w:tr>
      <w:tr w:rsidR="00895E19" w14:paraId="1C7F1249" w14:textId="77777777" w:rsidTr="00C31CCE">
        <w:tc>
          <w:tcPr>
            <w:tcW w:w="421" w:type="dxa"/>
            <w:tcBorders>
              <w:top w:val="single" w:sz="4" w:space="0" w:color="auto"/>
              <w:left w:val="single" w:sz="4" w:space="0" w:color="auto"/>
              <w:bottom w:val="single" w:sz="4" w:space="0" w:color="auto"/>
              <w:right w:val="single" w:sz="4" w:space="0" w:color="auto"/>
            </w:tcBorders>
          </w:tcPr>
          <w:p w14:paraId="702D85C4" w14:textId="77777777" w:rsidR="00895E19" w:rsidRDefault="00895E19" w:rsidP="00C31CCE">
            <w:pPr>
              <w:pStyle w:val="aff6"/>
              <w:jc w:val="left"/>
              <w:rPr>
                <w:sz w:val="20"/>
              </w:rPr>
            </w:pPr>
            <w:r>
              <w:rPr>
                <w:sz w:val="20"/>
              </w:rPr>
              <w:t>6</w:t>
            </w:r>
          </w:p>
        </w:tc>
        <w:tc>
          <w:tcPr>
            <w:tcW w:w="1417" w:type="dxa"/>
            <w:tcBorders>
              <w:top w:val="single" w:sz="4" w:space="0" w:color="auto"/>
              <w:left w:val="single" w:sz="4" w:space="0" w:color="auto"/>
              <w:bottom w:val="single" w:sz="4" w:space="0" w:color="auto"/>
              <w:right w:val="single" w:sz="4" w:space="0" w:color="auto"/>
            </w:tcBorders>
          </w:tcPr>
          <w:p w14:paraId="1D71B6B4" w14:textId="77777777" w:rsidR="00895E19" w:rsidRDefault="00895E19" w:rsidP="00C31CCE">
            <w:pPr>
              <w:pStyle w:val="aff6"/>
              <w:jc w:val="left"/>
              <w:rPr>
                <w:sz w:val="20"/>
              </w:rPr>
            </w:pPr>
            <w:r>
              <w:rPr>
                <w:sz w:val="20"/>
              </w:rPr>
              <w:t>Скачивание ведомости</w:t>
            </w:r>
          </w:p>
        </w:tc>
        <w:tc>
          <w:tcPr>
            <w:tcW w:w="3260" w:type="dxa"/>
            <w:tcBorders>
              <w:top w:val="single" w:sz="4" w:space="0" w:color="auto"/>
              <w:left w:val="single" w:sz="4" w:space="0" w:color="auto"/>
              <w:bottom w:val="single" w:sz="4" w:space="0" w:color="auto"/>
              <w:right w:val="single" w:sz="4" w:space="0" w:color="auto"/>
            </w:tcBorders>
          </w:tcPr>
          <w:p w14:paraId="2E7ACCAB"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380A7538"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«Скачать»</w:t>
            </w:r>
          </w:p>
        </w:tc>
        <w:tc>
          <w:tcPr>
            <w:tcW w:w="1985" w:type="dxa"/>
            <w:tcBorders>
              <w:top w:val="single" w:sz="4" w:space="0" w:color="auto"/>
              <w:left w:val="single" w:sz="4" w:space="0" w:color="auto"/>
              <w:bottom w:val="single" w:sz="4" w:space="0" w:color="auto"/>
              <w:right w:val="single" w:sz="4" w:space="0" w:color="auto"/>
            </w:tcBorders>
          </w:tcPr>
          <w:p w14:paraId="043FA88F" w14:textId="77777777" w:rsidR="00895E19" w:rsidRPr="00DD64F7" w:rsidRDefault="00895E19" w:rsidP="00C31CCE">
            <w:pPr>
              <w:pStyle w:val="aff6"/>
              <w:jc w:val="left"/>
              <w:rPr>
                <w:sz w:val="20"/>
              </w:rPr>
            </w:pPr>
            <w:r>
              <w:rPr>
                <w:sz w:val="20"/>
              </w:rPr>
              <w:t>Ведомость скачивается в браузере</w:t>
            </w:r>
          </w:p>
        </w:tc>
        <w:tc>
          <w:tcPr>
            <w:tcW w:w="1134" w:type="dxa"/>
            <w:tcBorders>
              <w:top w:val="single" w:sz="4" w:space="0" w:color="auto"/>
              <w:left w:val="single" w:sz="4" w:space="0" w:color="auto"/>
              <w:bottom w:val="single" w:sz="4" w:space="0" w:color="auto"/>
              <w:right w:val="single" w:sz="4" w:space="0" w:color="auto"/>
            </w:tcBorders>
          </w:tcPr>
          <w:p w14:paraId="193226CE" w14:textId="77777777" w:rsidR="00895E19" w:rsidRPr="002E20AA" w:rsidRDefault="00895E19" w:rsidP="00C31CCE">
            <w:pPr>
              <w:pStyle w:val="aff6"/>
              <w:jc w:val="left"/>
              <w:rPr>
                <w:sz w:val="20"/>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340770CC" w14:textId="77777777" w:rsidR="00895E19" w:rsidRDefault="00895E19" w:rsidP="00C31CCE">
            <w:pPr>
              <w:pStyle w:val="aff6"/>
              <w:jc w:val="left"/>
              <w:rPr>
                <w:sz w:val="20"/>
              </w:rPr>
            </w:pPr>
            <w:r>
              <w:rPr>
                <w:sz w:val="20"/>
              </w:rPr>
              <w:t>Ведомость скачана</w:t>
            </w:r>
          </w:p>
        </w:tc>
      </w:tr>
      <w:tr w:rsidR="00895E19" w14:paraId="5822EDE5" w14:textId="77777777" w:rsidTr="00C31CCE">
        <w:tc>
          <w:tcPr>
            <w:tcW w:w="421" w:type="dxa"/>
            <w:tcBorders>
              <w:top w:val="single" w:sz="4" w:space="0" w:color="auto"/>
              <w:left w:val="single" w:sz="4" w:space="0" w:color="auto"/>
              <w:bottom w:val="single" w:sz="4" w:space="0" w:color="auto"/>
              <w:right w:val="single" w:sz="4" w:space="0" w:color="auto"/>
            </w:tcBorders>
          </w:tcPr>
          <w:p w14:paraId="51ED3BA2" w14:textId="77777777" w:rsidR="00895E19" w:rsidRDefault="00895E19" w:rsidP="00C31CCE">
            <w:pPr>
              <w:pStyle w:val="aff6"/>
              <w:jc w:val="left"/>
              <w:rPr>
                <w:sz w:val="20"/>
              </w:rPr>
            </w:pPr>
            <w:r>
              <w:rPr>
                <w:sz w:val="20"/>
              </w:rPr>
              <w:t>7</w:t>
            </w:r>
          </w:p>
        </w:tc>
        <w:tc>
          <w:tcPr>
            <w:tcW w:w="1417" w:type="dxa"/>
            <w:tcBorders>
              <w:top w:val="single" w:sz="4" w:space="0" w:color="auto"/>
              <w:left w:val="single" w:sz="4" w:space="0" w:color="auto"/>
              <w:bottom w:val="single" w:sz="4" w:space="0" w:color="auto"/>
              <w:right w:val="single" w:sz="4" w:space="0" w:color="auto"/>
            </w:tcBorders>
          </w:tcPr>
          <w:p w14:paraId="151589C6" w14:textId="77777777" w:rsidR="00895E19" w:rsidRDefault="00895E19" w:rsidP="00C31CCE">
            <w:pPr>
              <w:pStyle w:val="aff6"/>
              <w:jc w:val="left"/>
              <w:rPr>
                <w:sz w:val="20"/>
              </w:rPr>
            </w:pPr>
            <w:r>
              <w:rPr>
                <w:sz w:val="20"/>
              </w:rPr>
              <w:t>Отправка ведомости</w:t>
            </w:r>
          </w:p>
        </w:tc>
        <w:tc>
          <w:tcPr>
            <w:tcW w:w="3260" w:type="dxa"/>
            <w:tcBorders>
              <w:top w:val="single" w:sz="4" w:space="0" w:color="auto"/>
              <w:left w:val="single" w:sz="4" w:space="0" w:color="auto"/>
              <w:bottom w:val="single" w:sz="4" w:space="0" w:color="auto"/>
              <w:right w:val="single" w:sz="4" w:space="0" w:color="auto"/>
            </w:tcBorders>
          </w:tcPr>
          <w:p w14:paraId="76533530"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712C5E7B" w14:textId="77777777" w:rsidR="00895E19" w:rsidRDefault="00895E19" w:rsidP="00C31CCE">
            <w:pPr>
              <w:pStyle w:val="aff6"/>
              <w:jc w:val="left"/>
              <w:rPr>
                <w:sz w:val="20"/>
              </w:rPr>
            </w:pPr>
            <w:r>
              <w:rPr>
                <w:sz w:val="20"/>
              </w:rPr>
              <w:t>4</w:t>
            </w:r>
            <w:r w:rsidRPr="00DD64F7">
              <w:rPr>
                <w:sz w:val="20"/>
              </w:rPr>
              <w:t>.</w:t>
            </w:r>
            <w:r>
              <w:rPr>
                <w:sz w:val="20"/>
              </w:rPr>
              <w:t xml:space="preserve"> Нажать «Отправить ведомость по почте»</w:t>
            </w:r>
          </w:p>
          <w:p w14:paraId="4E319230" w14:textId="77777777" w:rsidR="00895E19" w:rsidRDefault="00895E19" w:rsidP="00C31CCE">
            <w:pPr>
              <w:pStyle w:val="aff6"/>
              <w:jc w:val="left"/>
              <w:rPr>
                <w:sz w:val="20"/>
              </w:rPr>
            </w:pPr>
            <w:r>
              <w:rPr>
                <w:sz w:val="20"/>
              </w:rPr>
              <w:t xml:space="preserve">5. Ввести </w:t>
            </w:r>
            <w:r>
              <w:rPr>
                <w:sz w:val="20"/>
                <w:lang w:val="en-US"/>
              </w:rPr>
              <w:t>email</w:t>
            </w:r>
            <w:r w:rsidRPr="00895E19">
              <w:rPr>
                <w:sz w:val="20"/>
              </w:rPr>
              <w:t xml:space="preserve"> </w:t>
            </w:r>
            <w:r>
              <w:rPr>
                <w:sz w:val="20"/>
              </w:rPr>
              <w:t>получателя</w:t>
            </w:r>
          </w:p>
          <w:p w14:paraId="5EC21EDE" w14:textId="77777777" w:rsidR="00895E19" w:rsidRPr="00CC0C9D" w:rsidRDefault="00895E19" w:rsidP="00C31CCE">
            <w:pPr>
              <w:pStyle w:val="aff6"/>
              <w:jc w:val="left"/>
              <w:rPr>
                <w:sz w:val="20"/>
              </w:rPr>
            </w:pPr>
            <w:r>
              <w:rPr>
                <w:sz w:val="20"/>
              </w:rPr>
              <w:t>6</w:t>
            </w:r>
            <w:r w:rsidRPr="00DD64F7">
              <w:rPr>
                <w:sz w:val="20"/>
              </w:rPr>
              <w:t>.</w:t>
            </w:r>
            <w:r>
              <w:rPr>
                <w:sz w:val="20"/>
              </w:rPr>
              <w:t xml:space="preserve"> Нажать «Отправить»</w:t>
            </w:r>
          </w:p>
        </w:tc>
        <w:tc>
          <w:tcPr>
            <w:tcW w:w="1985" w:type="dxa"/>
            <w:tcBorders>
              <w:top w:val="single" w:sz="4" w:space="0" w:color="auto"/>
              <w:left w:val="single" w:sz="4" w:space="0" w:color="auto"/>
              <w:bottom w:val="single" w:sz="4" w:space="0" w:color="auto"/>
              <w:right w:val="single" w:sz="4" w:space="0" w:color="auto"/>
            </w:tcBorders>
          </w:tcPr>
          <w:p w14:paraId="582705E9" w14:textId="77777777" w:rsidR="00895E19" w:rsidRDefault="00895E19" w:rsidP="00C31CCE">
            <w:pPr>
              <w:pStyle w:val="aff6"/>
              <w:jc w:val="left"/>
              <w:rPr>
                <w:sz w:val="20"/>
              </w:rPr>
            </w:pPr>
            <w:r>
              <w:rPr>
                <w:sz w:val="20"/>
              </w:rPr>
              <w:t>Сообщение об успешной отправке, на выбранный адрес пришло письмо с прикрепленной ведомостью</w:t>
            </w:r>
          </w:p>
        </w:tc>
        <w:tc>
          <w:tcPr>
            <w:tcW w:w="1134" w:type="dxa"/>
            <w:tcBorders>
              <w:top w:val="single" w:sz="4" w:space="0" w:color="auto"/>
              <w:left w:val="single" w:sz="4" w:space="0" w:color="auto"/>
              <w:bottom w:val="single" w:sz="4" w:space="0" w:color="auto"/>
              <w:right w:val="single" w:sz="4" w:space="0" w:color="auto"/>
            </w:tcBorders>
          </w:tcPr>
          <w:p w14:paraId="6C1A9E9F" w14:textId="77777777" w:rsidR="00895E19" w:rsidRPr="00CC0C9D" w:rsidRDefault="00895E19" w:rsidP="00C31CCE">
            <w:pPr>
              <w:pStyle w:val="aff6"/>
              <w:jc w:val="left"/>
              <w:rPr>
                <w:sz w:val="20"/>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544437F1" w14:textId="77777777" w:rsidR="00895E19" w:rsidRDefault="00895E19" w:rsidP="00C31CCE">
            <w:pPr>
              <w:pStyle w:val="aff6"/>
              <w:jc w:val="left"/>
              <w:rPr>
                <w:sz w:val="20"/>
              </w:rPr>
            </w:pPr>
            <w:r>
              <w:rPr>
                <w:sz w:val="20"/>
              </w:rPr>
              <w:t>Ведомость отправлена</w:t>
            </w:r>
          </w:p>
        </w:tc>
      </w:tr>
      <w:tr w:rsidR="00895E19" w14:paraId="60148D60" w14:textId="77777777" w:rsidTr="00C31CCE">
        <w:tc>
          <w:tcPr>
            <w:tcW w:w="421" w:type="dxa"/>
            <w:tcBorders>
              <w:top w:val="single" w:sz="4" w:space="0" w:color="auto"/>
              <w:left w:val="single" w:sz="4" w:space="0" w:color="auto"/>
              <w:bottom w:val="single" w:sz="4" w:space="0" w:color="auto"/>
              <w:right w:val="single" w:sz="4" w:space="0" w:color="auto"/>
            </w:tcBorders>
          </w:tcPr>
          <w:p w14:paraId="4F0D3FC2" w14:textId="77777777" w:rsidR="00895E19" w:rsidRDefault="00895E19" w:rsidP="00C31CCE">
            <w:pPr>
              <w:pStyle w:val="aff6"/>
              <w:jc w:val="left"/>
              <w:rPr>
                <w:sz w:val="20"/>
              </w:rPr>
            </w:pPr>
            <w:r>
              <w:rPr>
                <w:sz w:val="20"/>
              </w:rPr>
              <w:t>8</w:t>
            </w:r>
          </w:p>
        </w:tc>
        <w:tc>
          <w:tcPr>
            <w:tcW w:w="1417" w:type="dxa"/>
            <w:tcBorders>
              <w:top w:val="single" w:sz="4" w:space="0" w:color="auto"/>
              <w:left w:val="single" w:sz="4" w:space="0" w:color="auto"/>
              <w:bottom w:val="single" w:sz="4" w:space="0" w:color="auto"/>
              <w:right w:val="single" w:sz="4" w:space="0" w:color="auto"/>
            </w:tcBorders>
          </w:tcPr>
          <w:p w14:paraId="4A53DFF3" w14:textId="77777777" w:rsidR="00895E19" w:rsidRDefault="00895E19" w:rsidP="00C31CCE">
            <w:pPr>
              <w:pStyle w:val="aff6"/>
              <w:jc w:val="left"/>
              <w:rPr>
                <w:sz w:val="20"/>
              </w:rPr>
            </w:pPr>
            <w:r>
              <w:rPr>
                <w:sz w:val="20"/>
              </w:rPr>
              <w:t>Привязка почты</w:t>
            </w:r>
          </w:p>
        </w:tc>
        <w:tc>
          <w:tcPr>
            <w:tcW w:w="3260" w:type="dxa"/>
            <w:tcBorders>
              <w:top w:val="single" w:sz="4" w:space="0" w:color="auto"/>
              <w:left w:val="single" w:sz="4" w:space="0" w:color="auto"/>
              <w:bottom w:val="single" w:sz="4" w:space="0" w:color="auto"/>
              <w:right w:val="single" w:sz="4" w:space="0" w:color="auto"/>
            </w:tcBorders>
          </w:tcPr>
          <w:p w14:paraId="0EC34B64"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«Привязка почты»</w:t>
            </w:r>
            <w:r w:rsidRPr="00DD64F7">
              <w:rPr>
                <w:sz w:val="20"/>
              </w:rPr>
              <w:t xml:space="preserve"> </w:t>
            </w:r>
            <w:r w:rsidRPr="00DD64F7">
              <w:rPr>
                <w:sz w:val="20"/>
              </w:rPr>
              <w:br/>
            </w:r>
            <w:r>
              <w:rPr>
                <w:sz w:val="20"/>
              </w:rPr>
              <w:t>3</w:t>
            </w:r>
            <w:r w:rsidRPr="00DD64F7">
              <w:rPr>
                <w:sz w:val="20"/>
              </w:rPr>
              <w:t xml:space="preserve">. </w:t>
            </w:r>
            <w:r>
              <w:rPr>
                <w:sz w:val="20"/>
              </w:rPr>
              <w:t>Ввести адрес и пароль для приложений почты</w:t>
            </w:r>
          </w:p>
          <w:p w14:paraId="752FF432"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«Привязать»</w:t>
            </w:r>
          </w:p>
        </w:tc>
        <w:tc>
          <w:tcPr>
            <w:tcW w:w="1985" w:type="dxa"/>
            <w:tcBorders>
              <w:top w:val="single" w:sz="4" w:space="0" w:color="auto"/>
              <w:left w:val="single" w:sz="4" w:space="0" w:color="auto"/>
              <w:bottom w:val="single" w:sz="4" w:space="0" w:color="auto"/>
              <w:right w:val="single" w:sz="4" w:space="0" w:color="auto"/>
            </w:tcBorders>
          </w:tcPr>
          <w:p w14:paraId="4BB81D32" w14:textId="77777777" w:rsidR="00895E19" w:rsidRDefault="00895E19" w:rsidP="00C31CCE">
            <w:pPr>
              <w:pStyle w:val="aff6"/>
              <w:jc w:val="left"/>
              <w:rPr>
                <w:sz w:val="20"/>
              </w:rPr>
            </w:pPr>
            <w:r>
              <w:rPr>
                <w:sz w:val="20"/>
              </w:rPr>
              <w:t>Сообщение об успешной привязке почты</w:t>
            </w:r>
          </w:p>
        </w:tc>
        <w:tc>
          <w:tcPr>
            <w:tcW w:w="1134" w:type="dxa"/>
            <w:tcBorders>
              <w:top w:val="single" w:sz="4" w:space="0" w:color="auto"/>
              <w:left w:val="single" w:sz="4" w:space="0" w:color="auto"/>
              <w:bottom w:val="single" w:sz="4" w:space="0" w:color="auto"/>
              <w:right w:val="single" w:sz="4" w:space="0" w:color="auto"/>
            </w:tcBorders>
          </w:tcPr>
          <w:p w14:paraId="7144EAE4" w14:textId="77777777" w:rsidR="00895E19" w:rsidRPr="00CC0C9D" w:rsidRDefault="00895E19" w:rsidP="00C31CCE">
            <w:pPr>
              <w:pStyle w:val="aff6"/>
              <w:jc w:val="left"/>
              <w:rPr>
                <w:sz w:val="20"/>
              </w:rPr>
            </w:pPr>
            <w:r>
              <w:rPr>
                <w:sz w:val="20"/>
              </w:rPr>
              <w:t>Да</w:t>
            </w:r>
          </w:p>
        </w:tc>
        <w:tc>
          <w:tcPr>
            <w:tcW w:w="1411" w:type="dxa"/>
            <w:tcBorders>
              <w:top w:val="single" w:sz="4" w:space="0" w:color="auto"/>
              <w:left w:val="single" w:sz="4" w:space="0" w:color="auto"/>
              <w:bottom w:val="single" w:sz="4" w:space="0" w:color="auto"/>
              <w:right w:val="single" w:sz="4" w:space="0" w:color="auto"/>
            </w:tcBorders>
          </w:tcPr>
          <w:p w14:paraId="7BF423F6" w14:textId="77777777" w:rsidR="00895E19" w:rsidRDefault="00895E19" w:rsidP="00C31CCE">
            <w:pPr>
              <w:pStyle w:val="aff6"/>
              <w:jc w:val="left"/>
              <w:rPr>
                <w:sz w:val="20"/>
              </w:rPr>
            </w:pPr>
            <w:r>
              <w:rPr>
                <w:sz w:val="20"/>
              </w:rPr>
              <w:t>Почта успешно привязана</w:t>
            </w:r>
          </w:p>
        </w:tc>
      </w:tr>
      <w:tr w:rsidR="00895E19" w:rsidRPr="00DD64F7" w14:paraId="23994E9E"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0F808334" w14:textId="77777777" w:rsidR="00895E19" w:rsidRPr="00DD64F7" w:rsidRDefault="00895E19" w:rsidP="00C31CCE">
            <w:pPr>
              <w:pStyle w:val="aff6"/>
              <w:jc w:val="left"/>
              <w:rPr>
                <w:sz w:val="20"/>
              </w:rPr>
            </w:pPr>
            <w:r>
              <w:rPr>
                <w:sz w:val="20"/>
              </w:rPr>
              <w:t>9</w:t>
            </w:r>
          </w:p>
        </w:tc>
        <w:tc>
          <w:tcPr>
            <w:tcW w:w="1417" w:type="dxa"/>
            <w:tcBorders>
              <w:top w:val="single" w:sz="4" w:space="0" w:color="auto"/>
              <w:left w:val="single" w:sz="4" w:space="0" w:color="auto"/>
              <w:bottom w:val="single" w:sz="4" w:space="0" w:color="auto"/>
              <w:right w:val="single" w:sz="4" w:space="0" w:color="auto"/>
            </w:tcBorders>
            <w:hideMark/>
          </w:tcPr>
          <w:p w14:paraId="503627DF" w14:textId="77777777" w:rsidR="00895E19" w:rsidRPr="00DD64F7" w:rsidRDefault="00895E19" w:rsidP="00C31CCE">
            <w:pPr>
              <w:pStyle w:val="aff6"/>
              <w:jc w:val="left"/>
              <w:rPr>
                <w:sz w:val="20"/>
              </w:rPr>
            </w:pPr>
            <w:r>
              <w:rPr>
                <w:sz w:val="20"/>
              </w:rPr>
              <w:t>Смена пароля</w:t>
            </w:r>
          </w:p>
        </w:tc>
        <w:tc>
          <w:tcPr>
            <w:tcW w:w="3260" w:type="dxa"/>
            <w:tcBorders>
              <w:top w:val="single" w:sz="4" w:space="0" w:color="auto"/>
              <w:left w:val="single" w:sz="4" w:space="0" w:color="auto"/>
              <w:bottom w:val="single" w:sz="4" w:space="0" w:color="auto"/>
              <w:right w:val="single" w:sz="4" w:space="0" w:color="auto"/>
            </w:tcBorders>
            <w:hideMark/>
          </w:tcPr>
          <w:p w14:paraId="48A488E0"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«Смена пароля»</w:t>
            </w:r>
            <w:r w:rsidRPr="00DD64F7">
              <w:rPr>
                <w:sz w:val="20"/>
              </w:rPr>
              <w:t xml:space="preserve"> </w:t>
            </w:r>
            <w:r w:rsidRPr="00DD64F7">
              <w:rPr>
                <w:sz w:val="20"/>
              </w:rPr>
              <w:br/>
            </w:r>
            <w:r>
              <w:rPr>
                <w:sz w:val="20"/>
              </w:rPr>
              <w:t>3</w:t>
            </w:r>
            <w:r w:rsidRPr="00DD64F7">
              <w:rPr>
                <w:sz w:val="20"/>
              </w:rPr>
              <w:t xml:space="preserve">. </w:t>
            </w:r>
            <w:r>
              <w:rPr>
                <w:sz w:val="20"/>
              </w:rPr>
              <w:t>Ввести текущий пароль, новый пароль и повторить новый пароль</w:t>
            </w:r>
          </w:p>
          <w:p w14:paraId="6B23E4AC"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«Сменить»</w:t>
            </w:r>
          </w:p>
        </w:tc>
        <w:tc>
          <w:tcPr>
            <w:tcW w:w="1985" w:type="dxa"/>
            <w:tcBorders>
              <w:top w:val="single" w:sz="4" w:space="0" w:color="auto"/>
              <w:left w:val="single" w:sz="4" w:space="0" w:color="auto"/>
              <w:bottom w:val="single" w:sz="4" w:space="0" w:color="auto"/>
              <w:right w:val="single" w:sz="4" w:space="0" w:color="auto"/>
            </w:tcBorders>
            <w:hideMark/>
          </w:tcPr>
          <w:p w14:paraId="5B087885" w14:textId="77777777" w:rsidR="00895E19" w:rsidRPr="00DD64F7" w:rsidRDefault="00895E19" w:rsidP="00C31CCE">
            <w:pPr>
              <w:pStyle w:val="aff6"/>
              <w:jc w:val="left"/>
              <w:rPr>
                <w:sz w:val="20"/>
              </w:rPr>
            </w:pPr>
            <w:r>
              <w:rPr>
                <w:sz w:val="20"/>
              </w:rPr>
              <w:t>Сообщение об успешной смене пароля</w:t>
            </w:r>
          </w:p>
        </w:tc>
        <w:tc>
          <w:tcPr>
            <w:tcW w:w="1134" w:type="dxa"/>
            <w:tcBorders>
              <w:top w:val="single" w:sz="4" w:space="0" w:color="auto"/>
              <w:left w:val="single" w:sz="4" w:space="0" w:color="auto"/>
              <w:bottom w:val="single" w:sz="4" w:space="0" w:color="auto"/>
              <w:right w:val="single" w:sz="4" w:space="0" w:color="auto"/>
            </w:tcBorders>
            <w:hideMark/>
          </w:tcPr>
          <w:p w14:paraId="6F045EA8"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15B032CB" w14:textId="77777777" w:rsidR="00895E19" w:rsidRPr="00DD64F7" w:rsidRDefault="00895E19" w:rsidP="00C31CCE">
            <w:pPr>
              <w:pStyle w:val="aff6"/>
              <w:jc w:val="left"/>
              <w:rPr>
                <w:sz w:val="20"/>
              </w:rPr>
            </w:pPr>
            <w:r>
              <w:rPr>
                <w:sz w:val="20"/>
              </w:rPr>
              <w:t>Пароль сменен</w:t>
            </w:r>
          </w:p>
        </w:tc>
      </w:tr>
      <w:tr w:rsidR="00895E19" w:rsidRPr="00DD64F7" w14:paraId="6D04689E"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4B69D811" w14:textId="77777777" w:rsidR="00895E19" w:rsidRPr="00DD64F7" w:rsidRDefault="00895E19" w:rsidP="00C31CCE">
            <w:pPr>
              <w:pStyle w:val="aff6"/>
              <w:jc w:val="left"/>
              <w:rPr>
                <w:sz w:val="20"/>
              </w:rPr>
            </w:pPr>
            <w:r>
              <w:rPr>
                <w:sz w:val="20"/>
              </w:rPr>
              <w:t>10</w:t>
            </w:r>
          </w:p>
        </w:tc>
        <w:tc>
          <w:tcPr>
            <w:tcW w:w="1417" w:type="dxa"/>
            <w:tcBorders>
              <w:top w:val="single" w:sz="4" w:space="0" w:color="auto"/>
              <w:left w:val="single" w:sz="4" w:space="0" w:color="auto"/>
              <w:bottom w:val="single" w:sz="4" w:space="0" w:color="auto"/>
              <w:right w:val="single" w:sz="4" w:space="0" w:color="auto"/>
            </w:tcBorders>
            <w:hideMark/>
          </w:tcPr>
          <w:p w14:paraId="3692E7C2" w14:textId="77777777" w:rsidR="00895E19" w:rsidRPr="00DD64F7" w:rsidRDefault="00895E19" w:rsidP="00C31CCE">
            <w:pPr>
              <w:pStyle w:val="aff6"/>
              <w:jc w:val="left"/>
              <w:rPr>
                <w:sz w:val="20"/>
              </w:rPr>
            </w:pPr>
            <w:r>
              <w:rPr>
                <w:sz w:val="20"/>
              </w:rPr>
              <w:t>Выход</w:t>
            </w:r>
          </w:p>
        </w:tc>
        <w:tc>
          <w:tcPr>
            <w:tcW w:w="3260" w:type="dxa"/>
            <w:tcBorders>
              <w:top w:val="single" w:sz="4" w:space="0" w:color="auto"/>
              <w:left w:val="single" w:sz="4" w:space="0" w:color="auto"/>
              <w:bottom w:val="single" w:sz="4" w:space="0" w:color="auto"/>
              <w:right w:val="single" w:sz="4" w:space="0" w:color="auto"/>
            </w:tcBorders>
            <w:hideMark/>
          </w:tcPr>
          <w:p w14:paraId="3CD1C050" w14:textId="77777777" w:rsidR="00895E19" w:rsidRPr="00DD64F7"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«Выйти»</w:t>
            </w:r>
            <w:r w:rsidRPr="00DD64F7">
              <w:rPr>
                <w:sz w:val="20"/>
              </w:rPr>
              <w:t xml:space="preserve"> </w:t>
            </w:r>
          </w:p>
        </w:tc>
        <w:tc>
          <w:tcPr>
            <w:tcW w:w="1985" w:type="dxa"/>
            <w:tcBorders>
              <w:top w:val="single" w:sz="4" w:space="0" w:color="auto"/>
              <w:left w:val="single" w:sz="4" w:space="0" w:color="auto"/>
              <w:bottom w:val="single" w:sz="4" w:space="0" w:color="auto"/>
              <w:right w:val="single" w:sz="4" w:space="0" w:color="auto"/>
            </w:tcBorders>
            <w:hideMark/>
          </w:tcPr>
          <w:p w14:paraId="55CB97CD" w14:textId="77777777" w:rsidR="00895E19" w:rsidRPr="00DD64F7" w:rsidRDefault="00895E19" w:rsidP="00C31CCE">
            <w:pPr>
              <w:pStyle w:val="aff6"/>
              <w:jc w:val="left"/>
              <w:rPr>
                <w:sz w:val="20"/>
              </w:rPr>
            </w:pPr>
            <w:r w:rsidRPr="00DD64F7">
              <w:rPr>
                <w:sz w:val="20"/>
              </w:rPr>
              <w:t>Происходит переход на</w:t>
            </w:r>
            <w:r>
              <w:rPr>
                <w:sz w:val="20"/>
              </w:rPr>
              <w:t xml:space="preserve"> страницу пользователя</w:t>
            </w:r>
          </w:p>
        </w:tc>
        <w:tc>
          <w:tcPr>
            <w:tcW w:w="1134" w:type="dxa"/>
            <w:tcBorders>
              <w:top w:val="single" w:sz="4" w:space="0" w:color="auto"/>
              <w:left w:val="single" w:sz="4" w:space="0" w:color="auto"/>
              <w:bottom w:val="single" w:sz="4" w:space="0" w:color="auto"/>
              <w:right w:val="single" w:sz="4" w:space="0" w:color="auto"/>
            </w:tcBorders>
            <w:hideMark/>
          </w:tcPr>
          <w:p w14:paraId="7E8B6C09"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45BC89EF" w14:textId="77777777" w:rsidR="00895E19" w:rsidRPr="00DD64F7" w:rsidRDefault="00895E19" w:rsidP="00C31CCE">
            <w:pPr>
              <w:pStyle w:val="aff6"/>
              <w:jc w:val="left"/>
              <w:rPr>
                <w:sz w:val="20"/>
              </w:rPr>
            </w:pPr>
            <w:r>
              <w:rPr>
                <w:sz w:val="20"/>
              </w:rPr>
              <w:t>Пользователь вышел</w:t>
            </w:r>
          </w:p>
        </w:tc>
      </w:tr>
      <w:tr w:rsidR="00895E19" w:rsidRPr="00DD64F7" w14:paraId="29014D95"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5D2E6A96" w14:textId="77777777" w:rsidR="00895E19" w:rsidRPr="00DD64F7" w:rsidRDefault="00895E19" w:rsidP="00C31CCE">
            <w:pPr>
              <w:pStyle w:val="aff6"/>
              <w:jc w:val="left"/>
              <w:rPr>
                <w:sz w:val="20"/>
              </w:rPr>
            </w:pPr>
            <w:r>
              <w:rPr>
                <w:sz w:val="20"/>
              </w:rPr>
              <w:t>11</w:t>
            </w:r>
          </w:p>
        </w:tc>
        <w:tc>
          <w:tcPr>
            <w:tcW w:w="1417" w:type="dxa"/>
            <w:tcBorders>
              <w:top w:val="single" w:sz="4" w:space="0" w:color="auto"/>
              <w:left w:val="single" w:sz="4" w:space="0" w:color="auto"/>
              <w:bottom w:val="single" w:sz="4" w:space="0" w:color="auto"/>
              <w:right w:val="single" w:sz="4" w:space="0" w:color="auto"/>
            </w:tcBorders>
            <w:hideMark/>
          </w:tcPr>
          <w:p w14:paraId="58BBD9A0" w14:textId="77777777" w:rsidR="00895E19" w:rsidRPr="00DD64F7" w:rsidRDefault="00895E19" w:rsidP="00C31CCE">
            <w:pPr>
              <w:pStyle w:val="aff6"/>
              <w:jc w:val="left"/>
              <w:rPr>
                <w:sz w:val="20"/>
                <w:lang w:val="en-US"/>
              </w:rPr>
            </w:pPr>
            <w:proofErr w:type="spellStart"/>
            <w:r w:rsidRPr="00DD64F7">
              <w:rPr>
                <w:sz w:val="20"/>
                <w:lang w:val="en-US"/>
              </w:rPr>
              <w:t>Анализ</w:t>
            </w:r>
            <w:proofErr w:type="spellEnd"/>
            <w:r w:rsidRPr="00DD64F7">
              <w:rPr>
                <w:sz w:val="20"/>
                <w:lang w:val="en-US"/>
              </w:rPr>
              <w:t xml:space="preserve"> </w:t>
            </w:r>
            <w:proofErr w:type="spellStart"/>
            <w:r w:rsidRPr="00DD64F7">
              <w:rPr>
                <w:sz w:val="20"/>
                <w:lang w:val="en-US"/>
              </w:rPr>
              <w:t>статистики</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3998C6DC" w14:textId="77777777" w:rsidR="00895E19" w:rsidRPr="00DD64F7" w:rsidRDefault="00895E19" w:rsidP="00C31CCE">
            <w:pPr>
              <w:pStyle w:val="aff6"/>
              <w:jc w:val="left"/>
              <w:rPr>
                <w:sz w:val="20"/>
                <w:lang w:val="en-US"/>
              </w:rPr>
            </w:pPr>
            <w:r w:rsidRPr="00DD64F7">
              <w:rPr>
                <w:sz w:val="20"/>
              </w:rPr>
              <w:t>1. Перейти в раздел «Статистика»</w:t>
            </w:r>
            <w:r w:rsidRPr="00DD64F7">
              <w:rPr>
                <w:sz w:val="20"/>
              </w:rPr>
              <w:br/>
              <w:t>2. Выбрать параметры фильтрации</w:t>
            </w:r>
            <w:r w:rsidRPr="00DD64F7">
              <w:rPr>
                <w:sz w:val="20"/>
              </w:rPr>
              <w:br/>
              <w:t xml:space="preserve">3. </w:t>
            </w:r>
            <w:proofErr w:type="spellStart"/>
            <w:r w:rsidRPr="00DD64F7">
              <w:rPr>
                <w:sz w:val="20"/>
                <w:lang w:val="en-US"/>
              </w:rPr>
              <w:t>Просмотреть</w:t>
            </w:r>
            <w:proofErr w:type="spellEnd"/>
            <w:r w:rsidRPr="00DD64F7">
              <w:rPr>
                <w:sz w:val="20"/>
                <w:lang w:val="en-US"/>
              </w:rPr>
              <w:t xml:space="preserve"> </w:t>
            </w:r>
            <w:proofErr w:type="spellStart"/>
            <w:r w:rsidRPr="00DD64F7">
              <w:rPr>
                <w:sz w:val="20"/>
                <w:lang w:val="en-US"/>
              </w:rPr>
              <w:t>таблицу</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3511C9CD" w14:textId="77777777" w:rsidR="00895E19" w:rsidRPr="00DD64F7" w:rsidRDefault="00895E19" w:rsidP="00C31CCE">
            <w:pPr>
              <w:pStyle w:val="aff6"/>
              <w:jc w:val="left"/>
              <w:rPr>
                <w:sz w:val="20"/>
              </w:rPr>
            </w:pPr>
            <w:r w:rsidRPr="00DD64F7">
              <w:rPr>
                <w:sz w:val="20"/>
              </w:rPr>
              <w:t>Отображается таблица с актуальной статистикой по ведомостям</w:t>
            </w:r>
          </w:p>
        </w:tc>
        <w:tc>
          <w:tcPr>
            <w:tcW w:w="1134" w:type="dxa"/>
            <w:tcBorders>
              <w:top w:val="single" w:sz="4" w:space="0" w:color="auto"/>
              <w:left w:val="single" w:sz="4" w:space="0" w:color="auto"/>
              <w:bottom w:val="single" w:sz="4" w:space="0" w:color="auto"/>
              <w:right w:val="single" w:sz="4" w:space="0" w:color="auto"/>
            </w:tcBorders>
            <w:hideMark/>
          </w:tcPr>
          <w:p w14:paraId="06779C30"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35AF8154" w14:textId="77777777" w:rsidR="00895E19" w:rsidRPr="00DD64F7" w:rsidRDefault="00895E19" w:rsidP="00C31CCE">
            <w:pPr>
              <w:pStyle w:val="aff6"/>
              <w:jc w:val="left"/>
              <w:rPr>
                <w:sz w:val="20"/>
                <w:lang w:val="en-US"/>
              </w:rPr>
            </w:pPr>
            <w:proofErr w:type="spellStart"/>
            <w:r w:rsidRPr="00DD64F7">
              <w:rPr>
                <w:sz w:val="20"/>
                <w:lang w:val="en-US"/>
              </w:rPr>
              <w:t>Статистика</w:t>
            </w:r>
            <w:proofErr w:type="spellEnd"/>
            <w:r w:rsidRPr="00DD64F7">
              <w:rPr>
                <w:sz w:val="20"/>
                <w:lang w:val="en-US"/>
              </w:rPr>
              <w:t xml:space="preserve"> </w:t>
            </w:r>
            <w:proofErr w:type="spellStart"/>
            <w:r w:rsidRPr="00DD64F7">
              <w:rPr>
                <w:sz w:val="20"/>
                <w:lang w:val="en-US"/>
              </w:rPr>
              <w:t>отображается</w:t>
            </w:r>
            <w:proofErr w:type="spellEnd"/>
            <w:r w:rsidRPr="00DD64F7">
              <w:rPr>
                <w:sz w:val="20"/>
                <w:lang w:val="en-US"/>
              </w:rPr>
              <w:t xml:space="preserve"> </w:t>
            </w:r>
            <w:proofErr w:type="spellStart"/>
            <w:r w:rsidRPr="00DD64F7">
              <w:rPr>
                <w:sz w:val="20"/>
                <w:lang w:val="en-US"/>
              </w:rPr>
              <w:t>корректно</w:t>
            </w:r>
            <w:proofErr w:type="spellEnd"/>
          </w:p>
        </w:tc>
      </w:tr>
      <w:tr w:rsidR="00895E19" w:rsidRPr="00DD64F7" w14:paraId="7F6B8788"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320A0D58" w14:textId="77777777" w:rsidR="00895E19" w:rsidRPr="00DD64F7" w:rsidRDefault="00895E19" w:rsidP="00C31CCE">
            <w:pPr>
              <w:pStyle w:val="aff6"/>
              <w:jc w:val="left"/>
              <w:rPr>
                <w:sz w:val="20"/>
              </w:rPr>
            </w:pPr>
            <w:r>
              <w:rPr>
                <w:sz w:val="20"/>
              </w:rPr>
              <w:t>12</w:t>
            </w:r>
          </w:p>
        </w:tc>
        <w:tc>
          <w:tcPr>
            <w:tcW w:w="1417" w:type="dxa"/>
            <w:tcBorders>
              <w:top w:val="single" w:sz="4" w:space="0" w:color="auto"/>
              <w:left w:val="single" w:sz="4" w:space="0" w:color="auto"/>
              <w:bottom w:val="single" w:sz="4" w:space="0" w:color="auto"/>
              <w:right w:val="single" w:sz="4" w:space="0" w:color="auto"/>
            </w:tcBorders>
            <w:hideMark/>
          </w:tcPr>
          <w:p w14:paraId="46AEB5FF" w14:textId="77777777" w:rsidR="00895E19" w:rsidRPr="00DD64F7" w:rsidRDefault="00895E19" w:rsidP="00C31CCE">
            <w:pPr>
              <w:pStyle w:val="aff6"/>
              <w:jc w:val="left"/>
              <w:rPr>
                <w:sz w:val="20"/>
              </w:rPr>
            </w:pPr>
            <w:r>
              <w:rPr>
                <w:sz w:val="20"/>
              </w:rPr>
              <w:t>Создание ведомости</w:t>
            </w:r>
          </w:p>
        </w:tc>
        <w:tc>
          <w:tcPr>
            <w:tcW w:w="3260" w:type="dxa"/>
            <w:tcBorders>
              <w:top w:val="single" w:sz="4" w:space="0" w:color="auto"/>
              <w:left w:val="single" w:sz="4" w:space="0" w:color="auto"/>
              <w:bottom w:val="single" w:sz="4" w:space="0" w:color="auto"/>
              <w:right w:val="single" w:sz="4" w:space="0" w:color="auto"/>
            </w:tcBorders>
            <w:hideMark/>
          </w:tcPr>
          <w:p w14:paraId="3788C6FD"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Создать</w:t>
            </w:r>
            <w:r w:rsidRPr="00DD64F7">
              <w:rPr>
                <w:sz w:val="20"/>
              </w:rPr>
              <w:t>»</w:t>
            </w:r>
          </w:p>
          <w:p w14:paraId="1546991A" w14:textId="77777777" w:rsidR="00895E19" w:rsidRDefault="00895E19" w:rsidP="00C31CCE">
            <w:pPr>
              <w:pStyle w:val="aff6"/>
              <w:jc w:val="left"/>
              <w:rPr>
                <w:sz w:val="20"/>
              </w:rPr>
            </w:pPr>
            <w:r>
              <w:rPr>
                <w:sz w:val="20"/>
              </w:rPr>
              <w:t>3. Ввести данные ведомости</w:t>
            </w:r>
          </w:p>
          <w:p w14:paraId="506C2EF8"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Создать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hideMark/>
          </w:tcPr>
          <w:p w14:paraId="6152C698" w14:textId="77777777" w:rsidR="00895E19" w:rsidRPr="00DD64F7" w:rsidRDefault="00895E19" w:rsidP="00C31CCE">
            <w:pPr>
              <w:pStyle w:val="aff6"/>
              <w:jc w:val="left"/>
              <w:rPr>
                <w:sz w:val="20"/>
              </w:rPr>
            </w:pPr>
            <w:r>
              <w:rPr>
                <w:sz w:val="20"/>
              </w:rPr>
              <w:t>Ведомость создана и отображается в таблице</w:t>
            </w:r>
          </w:p>
        </w:tc>
        <w:tc>
          <w:tcPr>
            <w:tcW w:w="1134" w:type="dxa"/>
            <w:tcBorders>
              <w:top w:val="single" w:sz="4" w:space="0" w:color="auto"/>
              <w:left w:val="single" w:sz="4" w:space="0" w:color="auto"/>
              <w:bottom w:val="single" w:sz="4" w:space="0" w:color="auto"/>
              <w:right w:val="single" w:sz="4" w:space="0" w:color="auto"/>
            </w:tcBorders>
            <w:hideMark/>
          </w:tcPr>
          <w:p w14:paraId="3F99A1A4"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03DAE40D" w14:textId="77777777" w:rsidR="00895E19" w:rsidRPr="00DD64F7" w:rsidRDefault="00895E19" w:rsidP="00C31CCE">
            <w:pPr>
              <w:pStyle w:val="aff6"/>
              <w:jc w:val="left"/>
              <w:rPr>
                <w:sz w:val="20"/>
                <w:lang w:val="en-US"/>
              </w:rPr>
            </w:pPr>
            <w:r>
              <w:rPr>
                <w:sz w:val="20"/>
              </w:rPr>
              <w:t>Ведомость создана</w:t>
            </w:r>
          </w:p>
        </w:tc>
      </w:tr>
      <w:tr w:rsidR="00895E19" w:rsidRPr="00DD64F7" w14:paraId="666C7446"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5B3B712E" w14:textId="77777777" w:rsidR="00895E19" w:rsidRPr="00DD64F7" w:rsidRDefault="00895E19" w:rsidP="00C31CCE">
            <w:pPr>
              <w:pStyle w:val="aff6"/>
              <w:jc w:val="left"/>
              <w:rPr>
                <w:sz w:val="20"/>
                <w:lang w:val="en-US"/>
              </w:rPr>
            </w:pPr>
            <w:r>
              <w:rPr>
                <w:sz w:val="20"/>
              </w:rPr>
              <w:t>13</w:t>
            </w:r>
          </w:p>
        </w:tc>
        <w:tc>
          <w:tcPr>
            <w:tcW w:w="1417" w:type="dxa"/>
            <w:tcBorders>
              <w:top w:val="single" w:sz="4" w:space="0" w:color="auto"/>
              <w:left w:val="single" w:sz="4" w:space="0" w:color="auto"/>
              <w:bottom w:val="single" w:sz="4" w:space="0" w:color="auto"/>
              <w:right w:val="single" w:sz="4" w:space="0" w:color="auto"/>
            </w:tcBorders>
            <w:hideMark/>
          </w:tcPr>
          <w:p w14:paraId="1271C675" w14:textId="77777777" w:rsidR="00895E19" w:rsidRPr="00DD64F7" w:rsidRDefault="00895E19" w:rsidP="00C31CCE">
            <w:pPr>
              <w:pStyle w:val="aff6"/>
              <w:jc w:val="left"/>
              <w:rPr>
                <w:sz w:val="20"/>
                <w:lang w:val="en-US"/>
              </w:rPr>
            </w:pPr>
            <w:r>
              <w:rPr>
                <w:sz w:val="20"/>
              </w:rPr>
              <w:t>Изменение ведомости</w:t>
            </w:r>
          </w:p>
        </w:tc>
        <w:tc>
          <w:tcPr>
            <w:tcW w:w="3260" w:type="dxa"/>
            <w:tcBorders>
              <w:top w:val="single" w:sz="4" w:space="0" w:color="auto"/>
              <w:left w:val="single" w:sz="4" w:space="0" w:color="auto"/>
              <w:bottom w:val="single" w:sz="4" w:space="0" w:color="auto"/>
              <w:right w:val="single" w:sz="4" w:space="0" w:color="auto"/>
            </w:tcBorders>
            <w:hideMark/>
          </w:tcPr>
          <w:p w14:paraId="31D73AB1"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28F35704" w14:textId="77777777" w:rsidR="00895E19" w:rsidRDefault="00895E19" w:rsidP="00C31CCE">
            <w:pPr>
              <w:pStyle w:val="aff6"/>
              <w:jc w:val="left"/>
              <w:rPr>
                <w:sz w:val="20"/>
              </w:rPr>
            </w:pPr>
            <w:r>
              <w:rPr>
                <w:sz w:val="20"/>
              </w:rPr>
              <w:t>3. Изменить данные ведомости</w:t>
            </w:r>
          </w:p>
          <w:p w14:paraId="1A5E0F92"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Сохранить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hideMark/>
          </w:tcPr>
          <w:p w14:paraId="258802B9" w14:textId="77777777" w:rsidR="00895E19" w:rsidRPr="00DD64F7" w:rsidRDefault="00895E19" w:rsidP="00C31CCE">
            <w:pPr>
              <w:pStyle w:val="aff6"/>
              <w:jc w:val="left"/>
              <w:rPr>
                <w:sz w:val="20"/>
              </w:rPr>
            </w:pPr>
            <w:r>
              <w:rPr>
                <w:sz w:val="20"/>
              </w:rPr>
              <w:t>Ведомость изменена и отображается в таблице</w:t>
            </w:r>
          </w:p>
        </w:tc>
        <w:tc>
          <w:tcPr>
            <w:tcW w:w="1134" w:type="dxa"/>
            <w:tcBorders>
              <w:top w:val="single" w:sz="4" w:space="0" w:color="auto"/>
              <w:left w:val="single" w:sz="4" w:space="0" w:color="auto"/>
              <w:bottom w:val="single" w:sz="4" w:space="0" w:color="auto"/>
              <w:right w:val="single" w:sz="4" w:space="0" w:color="auto"/>
            </w:tcBorders>
            <w:hideMark/>
          </w:tcPr>
          <w:p w14:paraId="6DDD2CE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59106E83" w14:textId="77777777" w:rsidR="00895E19" w:rsidRPr="00DD64F7" w:rsidRDefault="00895E19" w:rsidP="00C31CCE">
            <w:pPr>
              <w:pStyle w:val="aff6"/>
              <w:jc w:val="left"/>
              <w:rPr>
                <w:sz w:val="20"/>
                <w:lang w:val="en-US"/>
              </w:rPr>
            </w:pPr>
            <w:r>
              <w:rPr>
                <w:sz w:val="20"/>
              </w:rPr>
              <w:t>Ведомость изменена</w:t>
            </w:r>
          </w:p>
        </w:tc>
      </w:tr>
      <w:tr w:rsidR="00895E19" w:rsidRPr="00DD64F7" w14:paraId="443CB5A9" w14:textId="77777777" w:rsidTr="00C31CCE">
        <w:tc>
          <w:tcPr>
            <w:tcW w:w="421" w:type="dxa"/>
            <w:tcBorders>
              <w:top w:val="single" w:sz="4" w:space="0" w:color="auto"/>
              <w:left w:val="single" w:sz="4" w:space="0" w:color="auto"/>
              <w:bottom w:val="single" w:sz="4" w:space="0" w:color="auto"/>
              <w:right w:val="single" w:sz="4" w:space="0" w:color="auto"/>
            </w:tcBorders>
          </w:tcPr>
          <w:p w14:paraId="69B595B7" w14:textId="77777777" w:rsidR="00895E19" w:rsidRPr="00DD64F7" w:rsidRDefault="00895E19" w:rsidP="00C31CCE">
            <w:pPr>
              <w:pStyle w:val="aff6"/>
              <w:jc w:val="left"/>
              <w:rPr>
                <w:sz w:val="20"/>
                <w:lang w:val="en-US"/>
              </w:rPr>
            </w:pPr>
            <w:r>
              <w:rPr>
                <w:sz w:val="20"/>
              </w:rPr>
              <w:t>14</w:t>
            </w:r>
          </w:p>
        </w:tc>
        <w:tc>
          <w:tcPr>
            <w:tcW w:w="1417" w:type="dxa"/>
            <w:tcBorders>
              <w:top w:val="single" w:sz="4" w:space="0" w:color="auto"/>
              <w:left w:val="single" w:sz="4" w:space="0" w:color="auto"/>
              <w:bottom w:val="single" w:sz="4" w:space="0" w:color="auto"/>
              <w:right w:val="single" w:sz="4" w:space="0" w:color="auto"/>
            </w:tcBorders>
          </w:tcPr>
          <w:p w14:paraId="763D8A15" w14:textId="77777777" w:rsidR="00895E19" w:rsidRPr="00DD64F7" w:rsidRDefault="00895E19" w:rsidP="00C31CCE">
            <w:pPr>
              <w:pStyle w:val="aff6"/>
              <w:jc w:val="left"/>
              <w:rPr>
                <w:sz w:val="20"/>
                <w:lang w:val="en-US"/>
              </w:rPr>
            </w:pPr>
            <w:r>
              <w:rPr>
                <w:sz w:val="20"/>
              </w:rPr>
              <w:t>Удаление ведомости</w:t>
            </w:r>
          </w:p>
        </w:tc>
        <w:tc>
          <w:tcPr>
            <w:tcW w:w="3260" w:type="dxa"/>
            <w:tcBorders>
              <w:top w:val="single" w:sz="4" w:space="0" w:color="auto"/>
              <w:left w:val="single" w:sz="4" w:space="0" w:color="auto"/>
              <w:bottom w:val="single" w:sz="4" w:space="0" w:color="auto"/>
              <w:right w:val="single" w:sz="4" w:space="0" w:color="auto"/>
            </w:tcBorders>
          </w:tcPr>
          <w:p w14:paraId="31E74A74"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112023AD" w14:textId="77777777" w:rsidR="00895E19" w:rsidRPr="00DD64F7" w:rsidRDefault="00895E19" w:rsidP="00C31CCE">
            <w:pPr>
              <w:pStyle w:val="aff6"/>
              <w:jc w:val="left"/>
              <w:rPr>
                <w:sz w:val="20"/>
              </w:rPr>
            </w:pPr>
            <w:r>
              <w:rPr>
                <w:sz w:val="20"/>
              </w:rPr>
              <w:t xml:space="preserve">3. </w:t>
            </w:r>
            <w:r w:rsidRPr="00DD64F7">
              <w:rPr>
                <w:sz w:val="20"/>
              </w:rPr>
              <w:t>Нажать «</w:t>
            </w:r>
            <w:r>
              <w:rPr>
                <w:sz w:val="20"/>
              </w:rPr>
              <w:t>Удалить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19056E08" w14:textId="77777777" w:rsidR="00895E19" w:rsidRPr="00DD64F7" w:rsidRDefault="00895E19" w:rsidP="00C31CCE">
            <w:pPr>
              <w:pStyle w:val="aff6"/>
              <w:jc w:val="left"/>
              <w:rPr>
                <w:sz w:val="20"/>
              </w:rPr>
            </w:pPr>
            <w:r>
              <w:rPr>
                <w:sz w:val="20"/>
              </w:rPr>
              <w:t>Ведомость удалена и пропала из таблицы</w:t>
            </w:r>
          </w:p>
        </w:tc>
        <w:tc>
          <w:tcPr>
            <w:tcW w:w="1134" w:type="dxa"/>
            <w:tcBorders>
              <w:top w:val="single" w:sz="4" w:space="0" w:color="auto"/>
              <w:left w:val="single" w:sz="4" w:space="0" w:color="auto"/>
              <w:bottom w:val="single" w:sz="4" w:space="0" w:color="auto"/>
              <w:right w:val="single" w:sz="4" w:space="0" w:color="auto"/>
            </w:tcBorders>
          </w:tcPr>
          <w:p w14:paraId="005AD5A5"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37C2B8EA" w14:textId="77777777" w:rsidR="00895E19" w:rsidRPr="00DD64F7" w:rsidRDefault="00895E19" w:rsidP="00C31CCE">
            <w:pPr>
              <w:pStyle w:val="aff6"/>
              <w:jc w:val="left"/>
              <w:rPr>
                <w:sz w:val="20"/>
                <w:lang w:val="en-US"/>
              </w:rPr>
            </w:pPr>
            <w:r>
              <w:rPr>
                <w:sz w:val="20"/>
              </w:rPr>
              <w:t>Ведомость удалена</w:t>
            </w:r>
          </w:p>
        </w:tc>
      </w:tr>
      <w:tr w:rsidR="00895E19" w:rsidRPr="00DD64F7" w14:paraId="051D1626" w14:textId="77777777" w:rsidTr="00C31CCE">
        <w:tc>
          <w:tcPr>
            <w:tcW w:w="421" w:type="dxa"/>
            <w:tcBorders>
              <w:top w:val="single" w:sz="4" w:space="0" w:color="auto"/>
              <w:left w:val="single" w:sz="4" w:space="0" w:color="auto"/>
              <w:bottom w:val="single" w:sz="4" w:space="0" w:color="auto"/>
              <w:right w:val="single" w:sz="4" w:space="0" w:color="auto"/>
            </w:tcBorders>
          </w:tcPr>
          <w:p w14:paraId="6811F5A6" w14:textId="77777777" w:rsidR="00895E19" w:rsidRPr="00DD64F7" w:rsidRDefault="00895E19" w:rsidP="00C31CCE">
            <w:pPr>
              <w:pStyle w:val="aff6"/>
              <w:jc w:val="left"/>
              <w:rPr>
                <w:sz w:val="20"/>
                <w:lang w:val="en-US"/>
              </w:rPr>
            </w:pPr>
            <w:r>
              <w:rPr>
                <w:sz w:val="20"/>
              </w:rPr>
              <w:t>15</w:t>
            </w:r>
          </w:p>
        </w:tc>
        <w:tc>
          <w:tcPr>
            <w:tcW w:w="1417" w:type="dxa"/>
            <w:tcBorders>
              <w:top w:val="single" w:sz="4" w:space="0" w:color="auto"/>
              <w:left w:val="single" w:sz="4" w:space="0" w:color="auto"/>
              <w:bottom w:val="single" w:sz="4" w:space="0" w:color="auto"/>
              <w:right w:val="single" w:sz="4" w:space="0" w:color="auto"/>
            </w:tcBorders>
          </w:tcPr>
          <w:p w14:paraId="1409D8AB" w14:textId="77777777" w:rsidR="00895E19" w:rsidRPr="00DD64F7" w:rsidRDefault="00895E19" w:rsidP="00C31CCE">
            <w:pPr>
              <w:pStyle w:val="aff6"/>
              <w:jc w:val="left"/>
              <w:rPr>
                <w:sz w:val="20"/>
                <w:lang w:val="en-US"/>
              </w:rPr>
            </w:pPr>
            <w:r>
              <w:rPr>
                <w:sz w:val="20"/>
              </w:rPr>
              <w:t>Очистка ведомости</w:t>
            </w:r>
          </w:p>
        </w:tc>
        <w:tc>
          <w:tcPr>
            <w:tcW w:w="3260" w:type="dxa"/>
            <w:tcBorders>
              <w:top w:val="single" w:sz="4" w:space="0" w:color="auto"/>
              <w:left w:val="single" w:sz="4" w:space="0" w:color="auto"/>
              <w:bottom w:val="single" w:sz="4" w:space="0" w:color="auto"/>
              <w:right w:val="single" w:sz="4" w:space="0" w:color="auto"/>
            </w:tcBorders>
          </w:tcPr>
          <w:p w14:paraId="58C9D928"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p>
          <w:p w14:paraId="529CC6D8" w14:textId="77777777" w:rsidR="00895E19" w:rsidRDefault="00895E19" w:rsidP="00C31CCE">
            <w:pPr>
              <w:pStyle w:val="aff6"/>
              <w:jc w:val="left"/>
              <w:rPr>
                <w:sz w:val="20"/>
              </w:rPr>
            </w:pPr>
            <w:r>
              <w:rPr>
                <w:sz w:val="20"/>
              </w:rPr>
              <w:t>2</w:t>
            </w:r>
            <w:r w:rsidRPr="00DD64F7">
              <w:rPr>
                <w:sz w:val="20"/>
              </w:rPr>
              <w:t xml:space="preserve">. </w:t>
            </w:r>
            <w:r>
              <w:rPr>
                <w:sz w:val="20"/>
              </w:rPr>
              <w:t>Выбрать ведомость с файлом</w:t>
            </w:r>
            <w:r w:rsidRPr="00DD64F7">
              <w:rPr>
                <w:sz w:val="20"/>
              </w:rPr>
              <w:br/>
            </w:r>
            <w:r>
              <w:rPr>
                <w:sz w:val="20"/>
              </w:rPr>
              <w:t>3</w:t>
            </w:r>
            <w:r w:rsidRPr="00DD64F7">
              <w:rPr>
                <w:sz w:val="20"/>
              </w:rPr>
              <w:t>. Нажать «</w:t>
            </w:r>
            <w:r>
              <w:rPr>
                <w:sz w:val="20"/>
              </w:rPr>
              <w:t>Редактировать</w:t>
            </w:r>
            <w:r w:rsidRPr="00DD64F7">
              <w:rPr>
                <w:sz w:val="20"/>
              </w:rPr>
              <w:t>»</w:t>
            </w:r>
          </w:p>
          <w:p w14:paraId="63853B36"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Очистить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093D724B" w14:textId="77777777" w:rsidR="00895E19" w:rsidRPr="00DD64F7" w:rsidRDefault="00895E19" w:rsidP="00C31CCE">
            <w:pPr>
              <w:pStyle w:val="aff6"/>
              <w:jc w:val="left"/>
              <w:rPr>
                <w:sz w:val="20"/>
              </w:rPr>
            </w:pPr>
            <w:r>
              <w:rPr>
                <w:sz w:val="20"/>
              </w:rPr>
              <w:t>Файл ведомости удален и в таблице отображается «Нет файла»</w:t>
            </w:r>
          </w:p>
        </w:tc>
        <w:tc>
          <w:tcPr>
            <w:tcW w:w="1134" w:type="dxa"/>
            <w:tcBorders>
              <w:top w:val="single" w:sz="4" w:space="0" w:color="auto"/>
              <w:left w:val="single" w:sz="4" w:space="0" w:color="auto"/>
              <w:bottom w:val="single" w:sz="4" w:space="0" w:color="auto"/>
              <w:right w:val="single" w:sz="4" w:space="0" w:color="auto"/>
            </w:tcBorders>
          </w:tcPr>
          <w:p w14:paraId="15565B6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2CFD1BB7" w14:textId="77777777" w:rsidR="00895E19" w:rsidRPr="00DD64F7" w:rsidRDefault="00895E19" w:rsidP="00C31CCE">
            <w:pPr>
              <w:pStyle w:val="aff6"/>
              <w:jc w:val="left"/>
              <w:rPr>
                <w:sz w:val="20"/>
                <w:lang w:val="en-US"/>
              </w:rPr>
            </w:pPr>
            <w:r>
              <w:rPr>
                <w:sz w:val="20"/>
              </w:rPr>
              <w:t>Ведомость очищена</w:t>
            </w:r>
          </w:p>
        </w:tc>
      </w:tr>
    </w:tbl>
    <w:p w14:paraId="4E0DDE99" w14:textId="77777777" w:rsidR="00895E19" w:rsidRPr="00F23F6A" w:rsidRDefault="00895E19" w:rsidP="00895E19">
      <w:pPr>
        <w:pStyle w:val="aff6"/>
        <w:suppressAutoHyphens w:val="0"/>
        <w:spacing w:line="300" w:lineRule="auto"/>
        <w:rPr>
          <w:rFonts w:eastAsiaTheme="minorHAnsi" w:cstheme="minorBidi"/>
          <w:color w:val="auto"/>
          <w:sz w:val="28"/>
          <w:szCs w:val="28"/>
          <w:lang w:eastAsia="en-US"/>
        </w:rPr>
      </w:pPr>
    </w:p>
    <w:p w14:paraId="56089219" w14:textId="77777777" w:rsidR="00895E19" w:rsidRPr="00F23F6A" w:rsidRDefault="00895E19" w:rsidP="00895E19">
      <w:pPr>
        <w:pStyle w:val="aff9"/>
        <w:suppressAutoHyphens w:val="0"/>
        <w:spacing w:line="300" w:lineRule="auto"/>
        <w:rPr>
          <w:rFonts w:eastAsiaTheme="minorHAnsi" w:cstheme="minorBidi"/>
          <w:sz w:val="28"/>
          <w:szCs w:val="28"/>
          <w:lang w:eastAsia="en-US"/>
        </w:rPr>
        <w:sectPr w:rsidR="00895E19" w:rsidRPr="00F23F6A" w:rsidSect="00895E19">
          <w:headerReference w:type="default" r:id="rId40"/>
          <w:footerReference w:type="default" r:id="rId41"/>
          <w:headerReference w:type="first" r:id="rId42"/>
          <w:footerReference w:type="first" r:id="rId43"/>
          <w:pgSz w:w="11906" w:h="16838"/>
          <w:pgMar w:top="1134" w:right="567" w:bottom="1134" w:left="1701" w:header="709" w:footer="709" w:gutter="0"/>
          <w:cols w:space="720"/>
          <w:formProt w:val="0"/>
          <w:docGrid w:linePitch="360"/>
        </w:sectPr>
      </w:pPr>
      <w:r w:rsidRPr="00F23F6A">
        <w:rPr>
          <w:rFonts w:eastAsiaTheme="minorHAnsi" w:cstheme="minorBidi"/>
          <w:sz w:val="28"/>
          <w:szCs w:val="28"/>
          <w:lang w:eastAsia="en-US"/>
        </w:rPr>
        <w:tab/>
        <w:t>Функциональное тестирование проведено разработчиком, ошибки в приложении не обнаружены.</w:t>
      </w:r>
    </w:p>
    <w:p w14:paraId="76F146AC" w14:textId="3C3F4AD6" w:rsidR="00E973BC" w:rsidRPr="008701B3" w:rsidRDefault="00E973BC" w:rsidP="00D0478A">
      <w:pPr>
        <w:pStyle w:val="10"/>
      </w:pPr>
      <w:r>
        <w:lastRenderedPageBreak/>
        <w:t xml:space="preserve"> </w:t>
      </w:r>
      <w:bookmarkStart w:id="57" w:name="_Toc198635709"/>
      <w:r w:rsidRPr="001E62E2">
        <w:t>ТЕХНИКО-ЭКОНОМИЧЕСКОЕ ОБОСНОВАНИЕ РАЗРАБОТКИ ПРОГРАММНОГО ОБЕСПЕЧЕНИЯ</w:t>
      </w:r>
      <w:bookmarkEnd w:id="57"/>
    </w:p>
    <w:p w14:paraId="49D94D38" w14:textId="77777777" w:rsidR="00E973BC" w:rsidRPr="00EF3628" w:rsidRDefault="00E973BC" w:rsidP="00857D87">
      <w:pPr>
        <w:spacing w:line="360" w:lineRule="exact"/>
        <w:ind w:firstLine="709"/>
        <w:contextualSpacing/>
      </w:pPr>
    </w:p>
    <w:p w14:paraId="1F6834D1" w14:textId="77777777" w:rsidR="00EF3628" w:rsidRPr="00675B8B" w:rsidRDefault="00EF3628" w:rsidP="00675B8B">
      <w:pPr>
        <w:pStyle w:val="20"/>
      </w:pPr>
      <w:bookmarkStart w:id="58" w:name="_Toc198635710"/>
      <w:r w:rsidRPr="00675B8B">
        <w:t>Определение единовременных затрат на создание программного продукта (разработку модели)</w:t>
      </w:r>
      <w:bookmarkEnd w:id="58"/>
    </w:p>
    <w:p w14:paraId="7BBF07E5" w14:textId="77777777" w:rsidR="00EF3628" w:rsidRPr="009D5B58" w:rsidRDefault="00EF3628" w:rsidP="00EF3628">
      <w:pPr>
        <w:ind w:firstLine="0"/>
      </w:pPr>
    </w:p>
    <w:p w14:paraId="6A9ED174" w14:textId="5403BB3E" w:rsidR="00EF3628" w:rsidRPr="00890730" w:rsidRDefault="00EF3628" w:rsidP="00675B8B">
      <w:pPr>
        <w:pStyle w:val="30"/>
      </w:pPr>
      <w:bookmarkStart w:id="59" w:name="_Toc198635711"/>
      <w:r w:rsidRPr="00890730">
        <w:t>Определение трудоемкости разработки ПП</w:t>
      </w:r>
      <w:bookmarkEnd w:id="59"/>
    </w:p>
    <w:p w14:paraId="69D63351" w14:textId="77777777" w:rsidR="00EF3628" w:rsidRPr="00857D87" w:rsidRDefault="00EF3628" w:rsidP="00857D87">
      <w:pPr>
        <w:spacing w:line="360" w:lineRule="exact"/>
        <w:ind w:firstLine="709"/>
        <w:contextualSpacing/>
        <w:rPr>
          <w:sz w:val="28"/>
          <w:szCs w:val="28"/>
        </w:rPr>
      </w:pPr>
    </w:p>
    <w:p w14:paraId="597BA502" w14:textId="45061F11" w:rsidR="00EF3628" w:rsidRPr="00857D87" w:rsidRDefault="00EF3628" w:rsidP="00857D87">
      <w:pPr>
        <w:spacing w:line="360" w:lineRule="exact"/>
        <w:ind w:firstLine="709"/>
        <w:contextualSpacing/>
        <w:rPr>
          <w:sz w:val="28"/>
          <w:szCs w:val="28"/>
        </w:rPr>
      </w:pPr>
      <w:r w:rsidRPr="00857D87">
        <w:rPr>
          <w:sz w:val="28"/>
          <w:szCs w:val="28"/>
        </w:rPr>
        <w:t xml:space="preserve">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 Для данного проекта можно выделить пять основных этапов работ (таблица </w:t>
      </w:r>
      <w:r w:rsidR="00C26EA5" w:rsidRPr="00857D87">
        <w:rPr>
          <w:sz w:val="28"/>
          <w:szCs w:val="28"/>
        </w:rPr>
        <w:t>7</w:t>
      </w:r>
      <w:r w:rsidRPr="00857D87">
        <w:rPr>
          <w:sz w:val="28"/>
          <w:szCs w:val="28"/>
        </w:rPr>
        <w:t>.1).</w:t>
      </w:r>
    </w:p>
    <w:p w14:paraId="77761DDB" w14:textId="77777777" w:rsidR="00EF3628" w:rsidRPr="00857D87" w:rsidRDefault="00EF3628" w:rsidP="00857D87">
      <w:pPr>
        <w:spacing w:line="360" w:lineRule="exact"/>
        <w:ind w:firstLine="709"/>
        <w:contextualSpacing/>
        <w:rPr>
          <w:sz w:val="28"/>
          <w:szCs w:val="28"/>
        </w:rPr>
      </w:pPr>
    </w:p>
    <w:p w14:paraId="09645C7D" w14:textId="382A0022" w:rsidR="00EF3628" w:rsidRPr="00857D87" w:rsidRDefault="00EF3628" w:rsidP="00857D87">
      <w:pPr>
        <w:spacing w:line="360" w:lineRule="exact"/>
        <w:ind w:firstLine="0"/>
        <w:contextualSpacing/>
        <w:rPr>
          <w:sz w:val="28"/>
          <w:szCs w:val="28"/>
        </w:rPr>
      </w:pPr>
      <w:r w:rsidRPr="00857D87">
        <w:rPr>
          <w:sz w:val="28"/>
          <w:szCs w:val="28"/>
        </w:rPr>
        <w:t xml:space="preserve">Таблица </w:t>
      </w:r>
      <w:r w:rsidR="00C26EA5" w:rsidRPr="00857D87">
        <w:rPr>
          <w:sz w:val="28"/>
          <w:szCs w:val="28"/>
        </w:rPr>
        <w:t>7</w:t>
      </w:r>
      <w:r w:rsidRPr="00857D87">
        <w:rPr>
          <w:sz w:val="28"/>
          <w:szCs w:val="28"/>
        </w:rPr>
        <w:t>.1 – Этапы разработки программного продукта</w:t>
      </w:r>
    </w:p>
    <w:p w14:paraId="6A3CD9AF" w14:textId="77777777" w:rsidR="00EF3628" w:rsidRPr="00857D87" w:rsidRDefault="00EF3628" w:rsidP="00857D87">
      <w:pPr>
        <w:spacing w:line="360" w:lineRule="exact"/>
        <w:ind w:firstLine="0"/>
        <w:contextualSpacing/>
        <w:rPr>
          <w:sz w:val="28"/>
          <w:szCs w:val="28"/>
        </w:rPr>
      </w:pPr>
    </w:p>
    <w:tbl>
      <w:tblPr>
        <w:tblStyle w:val="ac"/>
        <w:tblW w:w="0" w:type="auto"/>
        <w:tblLook w:val="04A0" w:firstRow="1" w:lastRow="0" w:firstColumn="1" w:lastColumn="0" w:noHBand="0" w:noVBand="1"/>
      </w:tblPr>
      <w:tblGrid>
        <w:gridCol w:w="484"/>
        <w:gridCol w:w="2542"/>
        <w:gridCol w:w="6602"/>
      </w:tblGrid>
      <w:tr w:rsidR="00EF3628" w:rsidRPr="00857D87" w14:paraId="03E6E11F" w14:textId="77777777" w:rsidTr="00857D87">
        <w:tc>
          <w:tcPr>
            <w:tcW w:w="484" w:type="dxa"/>
          </w:tcPr>
          <w:p w14:paraId="3B780A35" w14:textId="77777777" w:rsidR="00EF3628" w:rsidRPr="00857D87" w:rsidRDefault="00EF3628" w:rsidP="00857D87">
            <w:pPr>
              <w:spacing w:line="360" w:lineRule="exact"/>
              <w:ind w:firstLine="0"/>
              <w:contextualSpacing/>
              <w:rPr>
                <w:sz w:val="28"/>
                <w:szCs w:val="28"/>
              </w:rPr>
            </w:pPr>
            <w:r w:rsidRPr="00857D87">
              <w:rPr>
                <w:sz w:val="28"/>
                <w:szCs w:val="28"/>
              </w:rPr>
              <w:t>№</w:t>
            </w:r>
          </w:p>
        </w:tc>
        <w:tc>
          <w:tcPr>
            <w:tcW w:w="2205" w:type="dxa"/>
          </w:tcPr>
          <w:p w14:paraId="072C61DC" w14:textId="77777777" w:rsidR="00EF3628" w:rsidRPr="00857D87" w:rsidRDefault="00EF3628" w:rsidP="00857D87">
            <w:pPr>
              <w:spacing w:line="360" w:lineRule="exact"/>
              <w:ind w:firstLine="0"/>
              <w:contextualSpacing/>
              <w:jc w:val="center"/>
              <w:rPr>
                <w:sz w:val="28"/>
                <w:szCs w:val="28"/>
              </w:rPr>
            </w:pPr>
            <w:r w:rsidRPr="00857D87">
              <w:rPr>
                <w:sz w:val="28"/>
                <w:szCs w:val="28"/>
              </w:rPr>
              <w:t>Этап разработки</w:t>
            </w:r>
          </w:p>
        </w:tc>
        <w:tc>
          <w:tcPr>
            <w:tcW w:w="6939" w:type="dxa"/>
          </w:tcPr>
          <w:p w14:paraId="4CB2D6CA" w14:textId="77777777" w:rsidR="00EF3628" w:rsidRPr="00857D87" w:rsidRDefault="00EF3628" w:rsidP="00857D87">
            <w:pPr>
              <w:spacing w:line="360" w:lineRule="exact"/>
              <w:ind w:firstLine="0"/>
              <w:contextualSpacing/>
              <w:rPr>
                <w:sz w:val="28"/>
                <w:szCs w:val="28"/>
              </w:rPr>
            </w:pPr>
            <w:r w:rsidRPr="00857D87">
              <w:rPr>
                <w:sz w:val="28"/>
                <w:szCs w:val="28"/>
              </w:rPr>
              <w:t>Основные работы</w:t>
            </w:r>
          </w:p>
        </w:tc>
      </w:tr>
      <w:tr w:rsidR="00EF3628" w:rsidRPr="00857D87" w14:paraId="271C986C" w14:textId="77777777" w:rsidTr="00857D87">
        <w:tc>
          <w:tcPr>
            <w:tcW w:w="484" w:type="dxa"/>
          </w:tcPr>
          <w:p w14:paraId="4B571EA7" w14:textId="77777777" w:rsidR="00EF3628" w:rsidRPr="00857D87" w:rsidRDefault="00EF3628" w:rsidP="00857D87">
            <w:pPr>
              <w:spacing w:line="360" w:lineRule="exact"/>
              <w:ind w:firstLine="0"/>
              <w:contextualSpacing/>
              <w:rPr>
                <w:sz w:val="28"/>
                <w:szCs w:val="28"/>
              </w:rPr>
            </w:pPr>
            <w:r w:rsidRPr="00857D87">
              <w:rPr>
                <w:sz w:val="28"/>
                <w:szCs w:val="28"/>
              </w:rPr>
              <w:t>1</w:t>
            </w:r>
          </w:p>
        </w:tc>
        <w:tc>
          <w:tcPr>
            <w:tcW w:w="2205" w:type="dxa"/>
          </w:tcPr>
          <w:p w14:paraId="683FD5F1" w14:textId="77777777" w:rsidR="00EF3628" w:rsidRPr="00857D87" w:rsidRDefault="00EF3628" w:rsidP="00857D87">
            <w:pPr>
              <w:spacing w:line="360" w:lineRule="exact"/>
              <w:ind w:firstLine="0"/>
              <w:contextualSpacing/>
              <w:jc w:val="center"/>
              <w:rPr>
                <w:sz w:val="28"/>
                <w:szCs w:val="28"/>
              </w:rPr>
            </w:pPr>
            <w:r w:rsidRPr="00857D87">
              <w:rPr>
                <w:sz w:val="28"/>
                <w:szCs w:val="28"/>
              </w:rPr>
              <w:t>Постановка задачи</w:t>
            </w:r>
          </w:p>
        </w:tc>
        <w:tc>
          <w:tcPr>
            <w:tcW w:w="6939" w:type="dxa"/>
          </w:tcPr>
          <w:p w14:paraId="73FF6041" w14:textId="77777777" w:rsidR="00EF3628" w:rsidRPr="00857D87" w:rsidRDefault="00EF3628" w:rsidP="00857D87">
            <w:pPr>
              <w:spacing w:line="360" w:lineRule="exact"/>
              <w:ind w:firstLine="0"/>
              <w:contextualSpacing/>
              <w:rPr>
                <w:sz w:val="28"/>
                <w:szCs w:val="28"/>
              </w:rPr>
            </w:pPr>
            <w:r w:rsidRPr="00857D87">
              <w:rPr>
                <w:sz w:val="28"/>
                <w:szCs w:val="28"/>
              </w:rPr>
              <w:t>Анализ требований, разработка ТЗ</w:t>
            </w:r>
          </w:p>
        </w:tc>
      </w:tr>
      <w:tr w:rsidR="00EF3628" w:rsidRPr="00857D87" w14:paraId="72DFFB09" w14:textId="77777777" w:rsidTr="00857D87">
        <w:tc>
          <w:tcPr>
            <w:tcW w:w="484" w:type="dxa"/>
          </w:tcPr>
          <w:p w14:paraId="0F1035FD" w14:textId="77777777" w:rsidR="00EF3628" w:rsidRPr="00857D87" w:rsidRDefault="00EF3628" w:rsidP="00857D87">
            <w:pPr>
              <w:spacing w:line="360" w:lineRule="exact"/>
              <w:ind w:firstLine="0"/>
              <w:contextualSpacing/>
              <w:rPr>
                <w:sz w:val="28"/>
                <w:szCs w:val="28"/>
              </w:rPr>
            </w:pPr>
            <w:r w:rsidRPr="00857D87">
              <w:rPr>
                <w:sz w:val="28"/>
                <w:szCs w:val="28"/>
              </w:rPr>
              <w:t>2</w:t>
            </w:r>
          </w:p>
        </w:tc>
        <w:tc>
          <w:tcPr>
            <w:tcW w:w="2205" w:type="dxa"/>
          </w:tcPr>
          <w:p w14:paraId="7BF3DAB6" w14:textId="77777777" w:rsidR="00EF3628" w:rsidRPr="00857D87" w:rsidRDefault="00EF3628" w:rsidP="00857D87">
            <w:pPr>
              <w:spacing w:line="360" w:lineRule="exact"/>
              <w:ind w:firstLine="0"/>
              <w:contextualSpacing/>
              <w:jc w:val="center"/>
              <w:rPr>
                <w:sz w:val="28"/>
                <w:szCs w:val="28"/>
              </w:rPr>
            </w:pPr>
            <w:r w:rsidRPr="00857D87">
              <w:rPr>
                <w:sz w:val="28"/>
                <w:szCs w:val="28"/>
              </w:rPr>
              <w:t>Проектирование</w:t>
            </w:r>
          </w:p>
        </w:tc>
        <w:tc>
          <w:tcPr>
            <w:tcW w:w="6939" w:type="dxa"/>
          </w:tcPr>
          <w:p w14:paraId="551A73F9" w14:textId="77777777" w:rsidR="00EF3628" w:rsidRPr="00857D87" w:rsidRDefault="00EF3628" w:rsidP="00857D87">
            <w:pPr>
              <w:spacing w:line="360" w:lineRule="exact"/>
              <w:ind w:firstLine="0"/>
              <w:contextualSpacing/>
              <w:jc w:val="left"/>
              <w:rPr>
                <w:sz w:val="28"/>
                <w:szCs w:val="28"/>
              </w:rPr>
            </w:pPr>
            <w:r w:rsidRPr="00857D87">
              <w:rPr>
                <w:sz w:val="28"/>
                <w:szCs w:val="28"/>
              </w:rPr>
              <w:t>Разработка архитектуры приложения, проектирование БД, создание интерфейсов</w:t>
            </w:r>
          </w:p>
        </w:tc>
      </w:tr>
      <w:tr w:rsidR="00EF3628" w:rsidRPr="00857D87" w14:paraId="506B3FB7" w14:textId="77777777" w:rsidTr="00857D87">
        <w:tc>
          <w:tcPr>
            <w:tcW w:w="484" w:type="dxa"/>
          </w:tcPr>
          <w:p w14:paraId="15AE7179" w14:textId="77777777" w:rsidR="00EF3628" w:rsidRPr="00857D87" w:rsidRDefault="00EF3628" w:rsidP="00857D87">
            <w:pPr>
              <w:spacing w:line="360" w:lineRule="exact"/>
              <w:ind w:firstLine="0"/>
              <w:contextualSpacing/>
              <w:rPr>
                <w:sz w:val="28"/>
                <w:szCs w:val="28"/>
              </w:rPr>
            </w:pPr>
            <w:r w:rsidRPr="00857D87">
              <w:rPr>
                <w:sz w:val="28"/>
                <w:szCs w:val="28"/>
              </w:rPr>
              <w:t>3</w:t>
            </w:r>
          </w:p>
        </w:tc>
        <w:tc>
          <w:tcPr>
            <w:tcW w:w="2205" w:type="dxa"/>
          </w:tcPr>
          <w:p w14:paraId="6043E355" w14:textId="77777777" w:rsidR="00EF3628" w:rsidRPr="00857D87" w:rsidRDefault="00EF3628" w:rsidP="00857D87">
            <w:pPr>
              <w:spacing w:line="360" w:lineRule="exact"/>
              <w:ind w:firstLine="0"/>
              <w:contextualSpacing/>
              <w:jc w:val="center"/>
              <w:rPr>
                <w:sz w:val="28"/>
                <w:szCs w:val="28"/>
              </w:rPr>
            </w:pPr>
            <w:r w:rsidRPr="00857D87">
              <w:rPr>
                <w:sz w:val="28"/>
                <w:szCs w:val="28"/>
              </w:rPr>
              <w:t>Программирование</w:t>
            </w:r>
          </w:p>
        </w:tc>
        <w:tc>
          <w:tcPr>
            <w:tcW w:w="6939" w:type="dxa"/>
          </w:tcPr>
          <w:p w14:paraId="27750C72" w14:textId="77777777" w:rsidR="00EF3628" w:rsidRPr="00857D87" w:rsidRDefault="00EF3628" w:rsidP="00857D87">
            <w:pPr>
              <w:spacing w:line="360" w:lineRule="exact"/>
              <w:ind w:firstLine="0"/>
              <w:contextualSpacing/>
              <w:jc w:val="left"/>
              <w:rPr>
                <w:sz w:val="28"/>
                <w:szCs w:val="28"/>
              </w:rPr>
            </w:pPr>
            <w:r w:rsidRPr="00857D87">
              <w:rPr>
                <w:sz w:val="28"/>
                <w:szCs w:val="28"/>
              </w:rPr>
              <w:t>Реализация серверной части (Node.js, Express), клиентской части (</w:t>
            </w:r>
            <w:proofErr w:type="spellStart"/>
            <w:r w:rsidRPr="00857D87">
              <w:rPr>
                <w:sz w:val="28"/>
                <w:szCs w:val="28"/>
              </w:rPr>
              <w:t>React</w:t>
            </w:r>
            <w:proofErr w:type="spellEnd"/>
            <w:r w:rsidRPr="00857D87">
              <w:rPr>
                <w:sz w:val="28"/>
                <w:szCs w:val="28"/>
              </w:rPr>
              <w:t>), интеграция</w:t>
            </w:r>
          </w:p>
        </w:tc>
      </w:tr>
      <w:tr w:rsidR="00EF3628" w:rsidRPr="00857D87" w14:paraId="171256F1" w14:textId="77777777" w:rsidTr="00857D87">
        <w:tc>
          <w:tcPr>
            <w:tcW w:w="484" w:type="dxa"/>
          </w:tcPr>
          <w:p w14:paraId="3D782234" w14:textId="77777777" w:rsidR="00EF3628" w:rsidRPr="00857D87" w:rsidRDefault="00EF3628" w:rsidP="00857D87">
            <w:pPr>
              <w:spacing w:line="360" w:lineRule="exact"/>
              <w:ind w:firstLine="0"/>
              <w:contextualSpacing/>
              <w:rPr>
                <w:sz w:val="28"/>
                <w:szCs w:val="28"/>
              </w:rPr>
            </w:pPr>
            <w:r w:rsidRPr="00857D87">
              <w:rPr>
                <w:sz w:val="28"/>
                <w:szCs w:val="28"/>
              </w:rPr>
              <w:t>4</w:t>
            </w:r>
          </w:p>
        </w:tc>
        <w:tc>
          <w:tcPr>
            <w:tcW w:w="2205" w:type="dxa"/>
          </w:tcPr>
          <w:p w14:paraId="44C4ECBF" w14:textId="77777777" w:rsidR="00EF3628" w:rsidRPr="00857D87" w:rsidRDefault="00EF3628" w:rsidP="00857D87">
            <w:pPr>
              <w:spacing w:line="360" w:lineRule="exact"/>
              <w:ind w:firstLine="0"/>
              <w:contextualSpacing/>
              <w:jc w:val="center"/>
              <w:rPr>
                <w:sz w:val="28"/>
                <w:szCs w:val="28"/>
              </w:rPr>
            </w:pPr>
            <w:r w:rsidRPr="00857D87">
              <w:rPr>
                <w:sz w:val="28"/>
                <w:szCs w:val="28"/>
              </w:rPr>
              <w:t>Отладка и тестирование</w:t>
            </w:r>
          </w:p>
        </w:tc>
        <w:tc>
          <w:tcPr>
            <w:tcW w:w="6939" w:type="dxa"/>
          </w:tcPr>
          <w:p w14:paraId="51BB3CA5" w14:textId="77777777" w:rsidR="00EF3628" w:rsidRPr="00857D87" w:rsidRDefault="00EF3628" w:rsidP="00857D87">
            <w:pPr>
              <w:spacing w:line="360" w:lineRule="exact"/>
              <w:ind w:firstLine="0"/>
              <w:contextualSpacing/>
              <w:jc w:val="left"/>
              <w:rPr>
                <w:sz w:val="28"/>
                <w:szCs w:val="28"/>
              </w:rPr>
            </w:pPr>
            <w:r w:rsidRPr="00857D87">
              <w:rPr>
                <w:sz w:val="28"/>
                <w:szCs w:val="28"/>
              </w:rPr>
              <w:t>Тестирование функциональности, исправление ошибок, оптимизация производительности</w:t>
            </w:r>
          </w:p>
        </w:tc>
      </w:tr>
      <w:tr w:rsidR="00EF3628" w:rsidRPr="00857D87" w14:paraId="69BAB36F" w14:textId="77777777" w:rsidTr="00857D87">
        <w:trPr>
          <w:trHeight w:val="540"/>
        </w:trPr>
        <w:tc>
          <w:tcPr>
            <w:tcW w:w="484" w:type="dxa"/>
          </w:tcPr>
          <w:p w14:paraId="359E1C97" w14:textId="77777777" w:rsidR="00EF3628" w:rsidRPr="00857D87" w:rsidRDefault="00EF3628" w:rsidP="00857D87">
            <w:pPr>
              <w:spacing w:line="360" w:lineRule="exact"/>
              <w:ind w:firstLine="0"/>
              <w:contextualSpacing/>
              <w:rPr>
                <w:sz w:val="28"/>
                <w:szCs w:val="28"/>
              </w:rPr>
            </w:pPr>
            <w:r w:rsidRPr="00857D87">
              <w:rPr>
                <w:sz w:val="28"/>
                <w:szCs w:val="28"/>
              </w:rPr>
              <w:t>5</w:t>
            </w:r>
          </w:p>
        </w:tc>
        <w:tc>
          <w:tcPr>
            <w:tcW w:w="2205" w:type="dxa"/>
          </w:tcPr>
          <w:p w14:paraId="0DBB99CF" w14:textId="77777777" w:rsidR="00EF3628" w:rsidRPr="00857D87" w:rsidRDefault="00EF3628" w:rsidP="00857D87">
            <w:pPr>
              <w:spacing w:line="360" w:lineRule="exact"/>
              <w:ind w:firstLine="0"/>
              <w:contextualSpacing/>
              <w:jc w:val="center"/>
              <w:rPr>
                <w:sz w:val="28"/>
                <w:szCs w:val="28"/>
              </w:rPr>
            </w:pPr>
            <w:r w:rsidRPr="00857D87">
              <w:rPr>
                <w:sz w:val="28"/>
                <w:szCs w:val="28"/>
              </w:rPr>
              <w:t>Подготовка документации</w:t>
            </w:r>
          </w:p>
        </w:tc>
        <w:tc>
          <w:tcPr>
            <w:tcW w:w="6939" w:type="dxa"/>
          </w:tcPr>
          <w:p w14:paraId="71086294" w14:textId="77777777" w:rsidR="00EF3628" w:rsidRPr="00857D87" w:rsidRDefault="00EF3628" w:rsidP="00857D87">
            <w:pPr>
              <w:spacing w:line="360" w:lineRule="exact"/>
              <w:ind w:firstLine="0"/>
              <w:contextualSpacing/>
              <w:jc w:val="left"/>
              <w:rPr>
                <w:sz w:val="28"/>
                <w:szCs w:val="28"/>
              </w:rPr>
            </w:pPr>
            <w:r w:rsidRPr="00857D87">
              <w:rPr>
                <w:sz w:val="28"/>
                <w:szCs w:val="28"/>
              </w:rPr>
              <w:t>Написание технического описания, руководства пользователя</w:t>
            </w:r>
          </w:p>
        </w:tc>
      </w:tr>
      <w:tr w:rsidR="00EF3628" w:rsidRPr="00857D87" w14:paraId="0245C7FA" w14:textId="77777777" w:rsidTr="00857D87">
        <w:trPr>
          <w:trHeight w:val="540"/>
        </w:trPr>
        <w:tc>
          <w:tcPr>
            <w:tcW w:w="484" w:type="dxa"/>
          </w:tcPr>
          <w:p w14:paraId="3A82AA47" w14:textId="77777777" w:rsidR="00EF3628" w:rsidRPr="00857D87" w:rsidRDefault="00EF3628" w:rsidP="00857D87">
            <w:pPr>
              <w:spacing w:line="360" w:lineRule="exact"/>
              <w:ind w:firstLine="0"/>
              <w:contextualSpacing/>
              <w:rPr>
                <w:sz w:val="28"/>
                <w:szCs w:val="28"/>
              </w:rPr>
            </w:pPr>
            <w:r w:rsidRPr="00857D87">
              <w:rPr>
                <w:sz w:val="28"/>
                <w:szCs w:val="28"/>
              </w:rPr>
              <w:t>6</w:t>
            </w:r>
          </w:p>
        </w:tc>
        <w:tc>
          <w:tcPr>
            <w:tcW w:w="2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45"/>
            </w:tblGrid>
            <w:tr w:rsidR="00EF3628" w:rsidRPr="00857D87" w14:paraId="3E6C2544" w14:textId="77777777" w:rsidTr="00C31CCE">
              <w:trPr>
                <w:tblCellSpacing w:w="15" w:type="dxa"/>
              </w:trPr>
              <w:tc>
                <w:tcPr>
                  <w:tcW w:w="0" w:type="auto"/>
                  <w:vAlign w:val="center"/>
                  <w:hideMark/>
                </w:tcPr>
                <w:p w14:paraId="41CB306C" w14:textId="77777777" w:rsidR="00EF3628" w:rsidRPr="00857D87" w:rsidRDefault="00EF3628" w:rsidP="00857D87">
                  <w:pPr>
                    <w:spacing w:line="360" w:lineRule="exact"/>
                    <w:ind w:firstLine="0"/>
                    <w:contextualSpacing/>
                    <w:jc w:val="center"/>
                    <w:rPr>
                      <w:sz w:val="28"/>
                      <w:szCs w:val="28"/>
                    </w:rPr>
                  </w:pPr>
                </w:p>
              </w:tc>
              <w:tc>
                <w:tcPr>
                  <w:tcW w:w="0" w:type="auto"/>
                  <w:vAlign w:val="center"/>
                  <w:hideMark/>
                </w:tcPr>
                <w:p w14:paraId="2B0D75C7" w14:textId="77777777" w:rsidR="00EF3628" w:rsidRPr="00857D87" w:rsidRDefault="00EF3628" w:rsidP="00857D87">
                  <w:pPr>
                    <w:spacing w:line="360" w:lineRule="exact"/>
                    <w:ind w:firstLine="0"/>
                    <w:contextualSpacing/>
                    <w:jc w:val="center"/>
                    <w:rPr>
                      <w:sz w:val="28"/>
                      <w:szCs w:val="28"/>
                    </w:rPr>
                  </w:pPr>
                  <w:r w:rsidRPr="00857D87">
                    <w:rPr>
                      <w:sz w:val="28"/>
                      <w:szCs w:val="28"/>
                    </w:rPr>
                    <w:t>Оформление документации</w:t>
                  </w:r>
                </w:p>
              </w:tc>
            </w:tr>
          </w:tbl>
          <w:p w14:paraId="55DE709A" w14:textId="77777777" w:rsidR="00EF3628" w:rsidRPr="00857D87" w:rsidRDefault="00EF3628" w:rsidP="00857D87">
            <w:pPr>
              <w:spacing w:line="360" w:lineRule="exact"/>
              <w:ind w:firstLine="0"/>
              <w:contextualSpacing/>
              <w:jc w:val="center"/>
              <w:rPr>
                <w:sz w:val="28"/>
                <w:szCs w:val="28"/>
              </w:rPr>
            </w:pPr>
          </w:p>
        </w:tc>
        <w:tc>
          <w:tcPr>
            <w:tcW w:w="6939" w:type="dxa"/>
          </w:tcPr>
          <w:p w14:paraId="5192A80C" w14:textId="77777777" w:rsidR="00EF3628" w:rsidRPr="00857D87" w:rsidRDefault="00EF3628" w:rsidP="00857D87">
            <w:pPr>
              <w:spacing w:line="360" w:lineRule="exact"/>
              <w:ind w:firstLine="0"/>
              <w:contextualSpacing/>
              <w:jc w:val="left"/>
              <w:rPr>
                <w:sz w:val="28"/>
                <w:szCs w:val="28"/>
              </w:rPr>
            </w:pPr>
            <w:r w:rsidRPr="00857D87">
              <w:rPr>
                <w:sz w:val="28"/>
                <w:szCs w:val="28"/>
              </w:rPr>
              <w:t>Редактирование, печать и финальное оформление документации</w:t>
            </w:r>
          </w:p>
        </w:tc>
      </w:tr>
    </w:tbl>
    <w:p w14:paraId="4A157FB6" w14:textId="77777777" w:rsidR="00EF3628" w:rsidRPr="00857D87" w:rsidRDefault="00EF3628" w:rsidP="00857D87">
      <w:pPr>
        <w:spacing w:line="360" w:lineRule="exact"/>
        <w:ind w:firstLine="709"/>
        <w:contextualSpacing/>
        <w:rPr>
          <w:sz w:val="28"/>
          <w:szCs w:val="28"/>
        </w:rPr>
      </w:pPr>
    </w:p>
    <w:p w14:paraId="35D1444F" w14:textId="33A7A8AF"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ПП может быть определена укрупненным методом и определяется по формуле (</w:t>
      </w:r>
      <w:r w:rsidR="00C26EA5" w:rsidRPr="00857D87">
        <w:rPr>
          <w:sz w:val="28"/>
          <w:szCs w:val="28"/>
        </w:rPr>
        <w:t>7</w:t>
      </w:r>
      <w:r w:rsidRPr="00857D87">
        <w:rPr>
          <w:sz w:val="28"/>
          <w:szCs w:val="28"/>
        </w:rPr>
        <w:t>.1):</w:t>
      </w:r>
    </w:p>
    <w:p w14:paraId="3836575A" w14:textId="77777777" w:rsidR="00EF3628" w:rsidRPr="00857D87" w:rsidRDefault="00EF3628" w:rsidP="00857D87">
      <w:pPr>
        <w:spacing w:line="360" w:lineRule="exact"/>
        <w:ind w:firstLine="709"/>
        <w:contextualSpacing/>
        <w:rPr>
          <w:sz w:val="28"/>
          <w:szCs w:val="28"/>
        </w:rPr>
      </w:pPr>
      <w:r w:rsidRPr="00857D87">
        <w:rPr>
          <w:sz w:val="28"/>
          <w:szCs w:val="28"/>
        </w:rPr>
        <w:tab/>
      </w:r>
    </w:p>
    <w:p w14:paraId="17C1EA92" w14:textId="654FD1A1" w:rsidR="00EF3628" w:rsidRPr="00857D87"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m:t>
        </m:r>
      </m:oMath>
      <w:r w:rsidR="00EF3628" w:rsidRPr="00857D87">
        <w:rPr>
          <w:rFonts w:ascii="Times New Roman" w:hAnsi="Times New Roman"/>
          <w:sz w:val="28"/>
          <w:szCs w:val="28"/>
        </w:rPr>
        <w:t xml:space="preserve"> </w:t>
      </w:r>
      <w:r w:rsidR="00EF3628" w:rsidRPr="00857D87">
        <w:rPr>
          <w:rFonts w:ascii="Times New Roman" w:hAnsi="Times New Roman"/>
          <w:sz w:val="28"/>
          <w:szCs w:val="28"/>
        </w:rPr>
        <w:tab/>
      </w:r>
      <w:r w:rsidR="00EF3628" w:rsidRPr="00857D87">
        <w:rPr>
          <w:rFonts w:ascii="Times New Roman" w:hAnsi="Times New Roman"/>
          <w:sz w:val="28"/>
          <w:szCs w:val="28"/>
        </w:rPr>
        <w:tab/>
      </w:r>
      <w:r w:rsidR="00EF3628" w:rsidRPr="00857D87">
        <w:rPr>
          <w:rFonts w:ascii="Times New Roman" w:hAnsi="Times New Roman"/>
          <w:sz w:val="28"/>
          <w:szCs w:val="28"/>
        </w:rPr>
        <w:tab/>
        <w:t>(</w:t>
      </w:r>
      <w:r w:rsidR="00C26EA5" w:rsidRPr="00857D87">
        <w:rPr>
          <w:rFonts w:ascii="Times New Roman" w:hAnsi="Times New Roman"/>
          <w:sz w:val="28"/>
          <w:szCs w:val="28"/>
        </w:rPr>
        <w:t>7</w:t>
      </w:r>
      <w:r w:rsidR="00EF3628" w:rsidRPr="00857D87">
        <w:rPr>
          <w:rFonts w:ascii="Times New Roman" w:hAnsi="Times New Roman"/>
          <w:sz w:val="28"/>
          <w:szCs w:val="28"/>
        </w:rPr>
        <w:t>.1)</w:t>
      </w:r>
    </w:p>
    <w:p w14:paraId="05509279" w14:textId="77777777" w:rsidR="00EF3628" w:rsidRPr="00857D87" w:rsidRDefault="00EF3628" w:rsidP="00857D87">
      <w:pPr>
        <w:spacing w:line="360" w:lineRule="exact"/>
        <w:ind w:firstLine="709"/>
        <w:jc w:val="right"/>
        <w:rPr>
          <w:sz w:val="28"/>
          <w:szCs w:val="28"/>
        </w:rPr>
      </w:pP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p>
    <w:p w14:paraId="7F0FDE9B" w14:textId="77777777" w:rsidR="00EF3628" w:rsidRPr="00857D87" w:rsidRDefault="00EF3628" w:rsidP="00857D87">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t xml:space="preserve">где </w:t>
      </w:r>
      <w:proofErr w:type="spellStart"/>
      <w:r w:rsidRPr="00857D87">
        <w:rPr>
          <w:rFonts w:ascii="Times New Roman" w:hAnsi="Times New Roman"/>
          <w:sz w:val="28"/>
          <w:szCs w:val="28"/>
        </w:rPr>
        <w:t>Т</w:t>
      </w:r>
      <w:r w:rsidRPr="00857D87">
        <w:rPr>
          <w:rFonts w:ascii="Times New Roman" w:hAnsi="Times New Roman"/>
          <w:sz w:val="28"/>
          <w:szCs w:val="28"/>
          <w:vertAlign w:val="subscript"/>
        </w:rPr>
        <w:t>оа</w:t>
      </w:r>
      <w:proofErr w:type="spellEnd"/>
      <w:r w:rsidRPr="00857D87">
        <w:rPr>
          <w:rFonts w:ascii="Times New Roman" w:hAnsi="Times New Roman"/>
          <w:sz w:val="28"/>
          <w:szCs w:val="28"/>
        </w:rPr>
        <w:t xml:space="preserve"> - трудоемкость подготовки описания задачи и исследования алгоритма решения;</w:t>
      </w:r>
    </w:p>
    <w:p w14:paraId="1EDBD86C"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бс</w:t>
      </w:r>
      <w:proofErr w:type="spellEnd"/>
      <w:r w:rsidRPr="00857D87">
        <w:rPr>
          <w:rFonts w:ascii="Times New Roman" w:hAnsi="Times New Roman"/>
          <w:sz w:val="28"/>
          <w:szCs w:val="28"/>
        </w:rPr>
        <w:t xml:space="preserve"> - трудоемкость разработки блок-схемы алгоритма;</w:t>
      </w:r>
    </w:p>
    <w:p w14:paraId="730A614D"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п</w:t>
      </w:r>
      <w:proofErr w:type="spellEnd"/>
      <w:r w:rsidRPr="00857D87">
        <w:rPr>
          <w:rFonts w:ascii="Times New Roman" w:hAnsi="Times New Roman"/>
          <w:sz w:val="28"/>
          <w:szCs w:val="28"/>
        </w:rPr>
        <w:t xml:space="preserve"> - трудоемкость программирования по готовой блок-схеме;</w:t>
      </w:r>
    </w:p>
    <w:p w14:paraId="7043BE68"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отл</w:t>
      </w:r>
      <w:proofErr w:type="spellEnd"/>
      <w:r w:rsidRPr="00857D87">
        <w:rPr>
          <w:rFonts w:ascii="Times New Roman" w:hAnsi="Times New Roman"/>
          <w:sz w:val="28"/>
          <w:szCs w:val="28"/>
        </w:rPr>
        <w:t xml:space="preserve"> -трудоемкость отладки программы на ЭВМ;</w:t>
      </w:r>
    </w:p>
    <w:p w14:paraId="71EC8A4C"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др</w:t>
      </w:r>
      <w:proofErr w:type="spellEnd"/>
      <w:r w:rsidRPr="00857D87">
        <w:rPr>
          <w:rFonts w:ascii="Times New Roman" w:hAnsi="Times New Roman"/>
          <w:sz w:val="28"/>
          <w:szCs w:val="28"/>
        </w:rPr>
        <w:t xml:space="preserve"> - трудоемкость подготовки документации по задаче в рукописи;</w:t>
      </w:r>
    </w:p>
    <w:p w14:paraId="1A8282D1"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lastRenderedPageBreak/>
        <w:t>Т</w:t>
      </w:r>
      <w:r w:rsidRPr="00857D87">
        <w:rPr>
          <w:rFonts w:ascii="Times New Roman" w:hAnsi="Times New Roman"/>
          <w:sz w:val="28"/>
          <w:szCs w:val="28"/>
          <w:vertAlign w:val="subscript"/>
        </w:rPr>
        <w:t>до</w:t>
      </w:r>
      <w:proofErr w:type="spellEnd"/>
      <w:r w:rsidRPr="00857D87">
        <w:rPr>
          <w:rFonts w:ascii="Times New Roman" w:hAnsi="Times New Roman"/>
          <w:sz w:val="28"/>
          <w:szCs w:val="28"/>
        </w:rPr>
        <w:t xml:space="preserve"> - трудоемкость редактирования, печати и оформления документации по задаче.</w:t>
      </w:r>
    </w:p>
    <w:p w14:paraId="2E4C816F" w14:textId="77777777" w:rsidR="00EF3628" w:rsidRPr="00857D87" w:rsidRDefault="00EF3628" w:rsidP="00857D87">
      <w:pPr>
        <w:spacing w:line="360" w:lineRule="exact"/>
        <w:ind w:firstLine="709"/>
        <w:rPr>
          <w:sz w:val="28"/>
          <w:szCs w:val="28"/>
        </w:rPr>
      </w:pPr>
    </w:p>
    <w:p w14:paraId="480E3A71" w14:textId="32034729" w:rsidR="00EF3628" w:rsidRPr="00857D87" w:rsidRDefault="00EF3628" w:rsidP="00857D87">
      <w:pPr>
        <w:spacing w:line="360" w:lineRule="exact"/>
        <w:ind w:firstLine="709"/>
        <w:rPr>
          <w:sz w:val="28"/>
          <w:szCs w:val="28"/>
        </w:rPr>
      </w:pPr>
      <w:r w:rsidRPr="00857D87">
        <w:rPr>
          <w:sz w:val="28"/>
          <w:szCs w:val="28"/>
        </w:rPr>
        <w:t>Составляющие формулы (</w:t>
      </w:r>
      <w:r w:rsidR="00C26EA5" w:rsidRPr="00857D87">
        <w:rPr>
          <w:sz w:val="28"/>
          <w:szCs w:val="28"/>
        </w:rPr>
        <w:t>7</w:t>
      </w:r>
      <w:r w:rsidRPr="00857D87">
        <w:rPr>
          <w:sz w:val="28"/>
          <w:szCs w:val="28"/>
        </w:rPr>
        <w:t>.1) определяются, в свою очередь, через условное число операторов Q в разрабатываемом ПП по формуле (</w:t>
      </w:r>
      <w:r w:rsidR="00C26EA5" w:rsidRPr="00857D87">
        <w:rPr>
          <w:sz w:val="28"/>
          <w:szCs w:val="28"/>
        </w:rPr>
        <w:t>7</w:t>
      </w:r>
      <w:r w:rsidRPr="00857D87">
        <w:rPr>
          <w:sz w:val="28"/>
          <w:szCs w:val="28"/>
        </w:rPr>
        <w:t>.2):</w:t>
      </w:r>
    </w:p>
    <w:p w14:paraId="64E4E6F4" w14:textId="77777777" w:rsidR="00EF3628" w:rsidRPr="00857D87" w:rsidRDefault="00EF3628" w:rsidP="00857D87">
      <w:pPr>
        <w:spacing w:line="360" w:lineRule="exact"/>
        <w:ind w:firstLine="709"/>
        <w:rPr>
          <w:sz w:val="28"/>
          <w:szCs w:val="28"/>
        </w:rPr>
      </w:pPr>
    </w:p>
    <w:p w14:paraId="3C7CF9AE" w14:textId="186ADAB4" w:rsidR="00EF3628" w:rsidRPr="00857D87" w:rsidRDefault="00EF3628" w:rsidP="00B21EAB">
      <w:pPr>
        <w:spacing w:line="240" w:lineRule="auto"/>
        <w:ind w:firstLine="0"/>
        <w:jc w:val="right"/>
        <w:rPr>
          <w:sz w:val="28"/>
          <w:szCs w:val="28"/>
        </w:rPr>
      </w:pPr>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m:t>
        </m:r>
      </m:oMath>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imes New Roman"/>
          <w:sz w:val="28"/>
          <w:szCs w:val="28"/>
          <w:lang w:eastAsia="ru-RU"/>
        </w:rPr>
        <w:t>(</w:t>
      </w:r>
      <w:r w:rsidR="00C26EA5" w:rsidRPr="00857D87">
        <w:rPr>
          <w:rFonts w:eastAsia="Times New Roman"/>
          <w:sz w:val="28"/>
          <w:szCs w:val="28"/>
          <w:lang w:eastAsia="ru-RU"/>
        </w:rPr>
        <w:t>7</w:t>
      </w:r>
      <w:r w:rsidRPr="00857D87">
        <w:rPr>
          <w:rFonts w:eastAsia="Times New Roman"/>
          <w:sz w:val="28"/>
          <w:szCs w:val="28"/>
          <w:lang w:eastAsia="ru-RU"/>
        </w:rPr>
        <w:t>.2)</w:t>
      </w:r>
    </w:p>
    <w:p w14:paraId="2183564A" w14:textId="77777777" w:rsidR="00EF3628" w:rsidRPr="00857D87" w:rsidRDefault="00EF3628" w:rsidP="00857D87">
      <w:pPr>
        <w:spacing w:line="360" w:lineRule="exact"/>
        <w:rPr>
          <w:sz w:val="28"/>
          <w:szCs w:val="28"/>
        </w:rPr>
      </w:pPr>
    </w:p>
    <w:p w14:paraId="469212B3" w14:textId="77777777" w:rsidR="00EF3628" w:rsidRPr="00857D87" w:rsidRDefault="00EF3628" w:rsidP="00857D87">
      <w:pPr>
        <w:spacing w:line="360" w:lineRule="exact"/>
        <w:rPr>
          <w:sz w:val="28"/>
          <w:szCs w:val="28"/>
        </w:rPr>
      </w:pPr>
      <w:r w:rsidRPr="00857D87">
        <w:rPr>
          <w:sz w:val="28"/>
          <w:szCs w:val="28"/>
        </w:rPr>
        <w:t xml:space="preserve">где </w:t>
      </w:r>
      <w:r w:rsidRPr="00857D87">
        <w:rPr>
          <w:i/>
          <w:iCs/>
          <w:sz w:val="28"/>
          <w:szCs w:val="28"/>
        </w:rPr>
        <w:t>q</w:t>
      </w:r>
      <w:r w:rsidRPr="00857D87">
        <w:rPr>
          <w:sz w:val="28"/>
          <w:szCs w:val="28"/>
        </w:rPr>
        <w:t xml:space="preserve"> - число операторов в программе;</w:t>
      </w:r>
    </w:p>
    <w:p w14:paraId="6CE4313F" w14:textId="77777777" w:rsidR="00EF3628" w:rsidRPr="00857D87" w:rsidRDefault="00EF3628" w:rsidP="00857D87">
      <w:pPr>
        <w:spacing w:line="360" w:lineRule="exact"/>
        <w:rPr>
          <w:sz w:val="28"/>
          <w:szCs w:val="28"/>
        </w:rPr>
      </w:pPr>
      <w:r w:rsidRPr="00857D87">
        <w:rPr>
          <w:i/>
          <w:iCs/>
          <w:sz w:val="28"/>
          <w:szCs w:val="28"/>
        </w:rPr>
        <w:t>С</w:t>
      </w:r>
      <w:r w:rsidRPr="00857D87">
        <w:rPr>
          <w:sz w:val="28"/>
          <w:szCs w:val="28"/>
        </w:rPr>
        <w:t xml:space="preserve"> - коэффициент сложности программы;</w:t>
      </w:r>
    </w:p>
    <w:p w14:paraId="09421E06" w14:textId="77777777" w:rsidR="00EF3628" w:rsidRPr="00857D87" w:rsidRDefault="00EF3628" w:rsidP="00857D87">
      <w:pPr>
        <w:spacing w:line="360" w:lineRule="exact"/>
        <w:rPr>
          <w:sz w:val="28"/>
          <w:szCs w:val="28"/>
        </w:rPr>
      </w:pPr>
      <w:r w:rsidRPr="00857D87">
        <w:rPr>
          <w:i/>
          <w:iCs/>
          <w:sz w:val="28"/>
          <w:szCs w:val="28"/>
        </w:rPr>
        <w:t>p</w:t>
      </w:r>
      <w:r w:rsidRPr="00857D87">
        <w:rPr>
          <w:sz w:val="28"/>
          <w:szCs w:val="28"/>
        </w:rPr>
        <w:t xml:space="preserve"> - коэффициент коррекции программы в ходе ее разработки (0,3…0,7).</w:t>
      </w:r>
    </w:p>
    <w:p w14:paraId="48868174" w14:textId="77777777" w:rsidR="00EF3628" w:rsidRPr="00857D87" w:rsidRDefault="00EF3628" w:rsidP="00857D87">
      <w:pPr>
        <w:spacing w:line="360" w:lineRule="exact"/>
        <w:ind w:firstLine="709"/>
        <w:rPr>
          <w:sz w:val="28"/>
          <w:szCs w:val="28"/>
        </w:rPr>
      </w:pPr>
    </w:p>
    <w:p w14:paraId="6B211E99" w14:textId="29A488C0" w:rsidR="00EF3628" w:rsidRPr="00857D87" w:rsidRDefault="00EF3628" w:rsidP="00857D87">
      <w:pPr>
        <w:spacing w:line="360" w:lineRule="exact"/>
        <w:ind w:firstLine="709"/>
        <w:rPr>
          <w:sz w:val="28"/>
          <w:szCs w:val="28"/>
        </w:rPr>
      </w:pPr>
      <w:r w:rsidRPr="00857D87">
        <w:rPr>
          <w:sz w:val="28"/>
          <w:szCs w:val="28"/>
        </w:rPr>
        <w:t xml:space="preserve">Проект характеризуется степенью новизны В, соответствующей разработке с применением типовых решений, имеющих аналогичные реализации. Алгоритмическая сложность отнесена ко второй группе, охватывающей задачи учета, отчетности, статистической обработки и поиска данных. В соответствии с нормативными данными, приведенными в таблице </w:t>
      </w:r>
      <w:r w:rsidR="00C26EA5" w:rsidRPr="00857D87">
        <w:rPr>
          <w:sz w:val="28"/>
          <w:szCs w:val="28"/>
        </w:rPr>
        <w:t>7</w:t>
      </w:r>
      <w:r w:rsidRPr="00857D87">
        <w:rPr>
          <w:sz w:val="28"/>
          <w:szCs w:val="28"/>
        </w:rPr>
        <w:t>.2, коэффициент сложности программной реализации C установлен на уровне 1,08.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w:t>
      </w:r>
    </w:p>
    <w:p w14:paraId="709FBD27" w14:textId="77777777" w:rsidR="00EF3628" w:rsidRPr="00857D87" w:rsidRDefault="00EF3628" w:rsidP="00857D87">
      <w:pPr>
        <w:spacing w:line="360" w:lineRule="exact"/>
        <w:ind w:firstLine="709"/>
        <w:rPr>
          <w:sz w:val="28"/>
          <w:szCs w:val="28"/>
        </w:rPr>
      </w:pPr>
    </w:p>
    <w:p w14:paraId="3B287ED3" w14:textId="4BB9B7FD" w:rsidR="00EF3628" w:rsidRPr="00857D87" w:rsidRDefault="00EF3628" w:rsidP="00857D87">
      <w:pPr>
        <w:spacing w:line="360" w:lineRule="exact"/>
        <w:ind w:firstLine="0"/>
        <w:rPr>
          <w:sz w:val="28"/>
          <w:szCs w:val="28"/>
        </w:rPr>
      </w:pPr>
      <w:r w:rsidRPr="00857D87">
        <w:rPr>
          <w:sz w:val="28"/>
          <w:szCs w:val="28"/>
        </w:rPr>
        <w:t xml:space="preserve">Таблица </w:t>
      </w:r>
      <w:r w:rsidR="00C26EA5" w:rsidRPr="00857D87">
        <w:rPr>
          <w:sz w:val="28"/>
          <w:szCs w:val="28"/>
        </w:rPr>
        <w:t>7</w:t>
      </w:r>
      <w:r w:rsidRPr="00857D87">
        <w:rPr>
          <w:sz w:val="28"/>
          <w:szCs w:val="28"/>
        </w:rPr>
        <w:t>.2 - Коэффициенты расчёта трудоемкости</w:t>
      </w:r>
    </w:p>
    <w:p w14:paraId="1B962FA8" w14:textId="77777777" w:rsidR="00EF3628" w:rsidRPr="00857D87" w:rsidRDefault="00EF3628" w:rsidP="00857D87">
      <w:pPr>
        <w:spacing w:line="360" w:lineRule="exact"/>
        <w:ind w:firstLine="709"/>
        <w:rPr>
          <w:sz w:val="28"/>
          <w:szCs w:val="28"/>
        </w:rPr>
      </w:pPr>
    </w:p>
    <w:tbl>
      <w:tblPr>
        <w:tblW w:w="9536"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402"/>
        <w:gridCol w:w="1418"/>
        <w:gridCol w:w="779"/>
        <w:gridCol w:w="921"/>
        <w:gridCol w:w="921"/>
        <w:gridCol w:w="922"/>
        <w:gridCol w:w="2173"/>
      </w:tblGrid>
      <w:tr w:rsidR="00EF3628" w:rsidRPr="00857D87" w14:paraId="242B0212" w14:textId="77777777" w:rsidTr="00857D87">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6BAF130D" w14:textId="77777777" w:rsidR="00EF3628" w:rsidRPr="00857D87" w:rsidRDefault="00EF3628" w:rsidP="00857D87">
            <w:pPr>
              <w:spacing w:line="360" w:lineRule="exact"/>
              <w:ind w:firstLine="0"/>
              <w:jc w:val="center"/>
              <w:rPr>
                <w:bCs/>
                <w:sz w:val="28"/>
                <w:szCs w:val="28"/>
              </w:rPr>
            </w:pPr>
            <w:r w:rsidRPr="00857D87">
              <w:rPr>
                <w:bCs/>
                <w:sz w:val="28"/>
                <w:szCs w:val="28"/>
              </w:rPr>
              <w:t>Язык программирования</w:t>
            </w:r>
          </w:p>
        </w:tc>
        <w:tc>
          <w:tcPr>
            <w:tcW w:w="1418"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67ABD74" w14:textId="77777777" w:rsidR="00EF3628" w:rsidRPr="00857D87" w:rsidRDefault="00EF3628" w:rsidP="00857D87">
            <w:pPr>
              <w:spacing w:line="360" w:lineRule="exact"/>
              <w:ind w:firstLine="0"/>
              <w:jc w:val="center"/>
              <w:rPr>
                <w:bCs/>
                <w:sz w:val="28"/>
                <w:szCs w:val="28"/>
              </w:rPr>
            </w:pPr>
            <w:r w:rsidRPr="00857D87">
              <w:rPr>
                <w:bCs/>
                <w:sz w:val="28"/>
                <w:szCs w:val="28"/>
              </w:rPr>
              <w:t>Группа сложности</w:t>
            </w:r>
          </w:p>
        </w:tc>
        <w:tc>
          <w:tcPr>
            <w:tcW w:w="3543"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1DC2DBFE" w14:textId="77777777" w:rsidR="00EF3628" w:rsidRPr="00857D87" w:rsidRDefault="00EF3628" w:rsidP="00857D87">
            <w:pPr>
              <w:spacing w:line="360" w:lineRule="exact"/>
              <w:ind w:firstLine="0"/>
              <w:jc w:val="center"/>
              <w:rPr>
                <w:bCs/>
                <w:sz w:val="28"/>
                <w:szCs w:val="28"/>
              </w:rPr>
            </w:pPr>
            <w:r w:rsidRPr="00857D87">
              <w:rPr>
                <w:bCs/>
                <w:sz w:val="28"/>
                <w:szCs w:val="28"/>
              </w:rPr>
              <w:t>Степень новизны</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77E5260" w14:textId="77777777" w:rsidR="00EF3628" w:rsidRPr="00857D87" w:rsidRDefault="00EF3628" w:rsidP="00857D87">
            <w:pPr>
              <w:spacing w:line="360" w:lineRule="exact"/>
              <w:ind w:firstLine="0"/>
              <w:jc w:val="center"/>
              <w:rPr>
                <w:bCs/>
                <w:sz w:val="28"/>
                <w:szCs w:val="28"/>
              </w:rPr>
            </w:pPr>
            <w:r w:rsidRPr="00857D87">
              <w:rPr>
                <w:bCs/>
                <w:sz w:val="28"/>
                <w:szCs w:val="28"/>
              </w:rPr>
              <w:t>Коэффи</w:t>
            </w:r>
            <w:r w:rsidRPr="00857D87">
              <w:rPr>
                <w:bCs/>
                <w:sz w:val="28"/>
                <w:szCs w:val="28"/>
              </w:rPr>
              <w:softHyphen/>
              <w:t>циент </w:t>
            </w:r>
            <w:r w:rsidRPr="00857D87">
              <w:rPr>
                <w:bCs/>
                <w:i/>
                <w:iCs/>
                <w:sz w:val="28"/>
                <w:szCs w:val="28"/>
                <w:lang w:val="en-US"/>
              </w:rPr>
              <w:t>W</w:t>
            </w:r>
          </w:p>
        </w:tc>
      </w:tr>
      <w:tr w:rsidR="00EF3628" w:rsidRPr="00857D87" w14:paraId="16300E41"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20FB342C" w14:textId="77777777" w:rsidR="00EF3628" w:rsidRPr="00857D87" w:rsidRDefault="00EF3628" w:rsidP="00857D87">
            <w:pPr>
              <w:spacing w:line="360" w:lineRule="exact"/>
              <w:jc w:val="center"/>
              <w:rPr>
                <w:bCs/>
                <w:sz w:val="28"/>
                <w:szCs w:val="28"/>
              </w:rPr>
            </w:pPr>
          </w:p>
        </w:tc>
        <w:tc>
          <w:tcPr>
            <w:tcW w:w="1418" w:type="dxa"/>
            <w:vMerge/>
            <w:tcBorders>
              <w:top w:val="single" w:sz="6" w:space="0" w:color="000000"/>
              <w:left w:val="single" w:sz="6" w:space="0" w:color="000000"/>
              <w:bottom w:val="single" w:sz="6" w:space="0" w:color="000000"/>
              <w:right w:val="single" w:sz="6" w:space="0" w:color="000000"/>
            </w:tcBorders>
            <w:vAlign w:val="center"/>
            <w:hideMark/>
          </w:tcPr>
          <w:p w14:paraId="600D4856" w14:textId="77777777" w:rsidR="00EF3628" w:rsidRPr="00857D87" w:rsidRDefault="00EF3628" w:rsidP="00857D87">
            <w:pPr>
              <w:spacing w:line="360" w:lineRule="exact"/>
              <w:rPr>
                <w:bCs/>
                <w:sz w:val="28"/>
                <w:szCs w:val="28"/>
              </w:rPr>
            </w:pP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789CE89A" w14:textId="77777777" w:rsidR="00EF3628" w:rsidRPr="00857D87" w:rsidRDefault="00EF3628" w:rsidP="00857D87">
            <w:pPr>
              <w:spacing w:line="360" w:lineRule="exact"/>
              <w:ind w:firstLine="0"/>
              <w:jc w:val="center"/>
              <w:rPr>
                <w:bCs/>
                <w:sz w:val="28"/>
                <w:szCs w:val="28"/>
              </w:rPr>
            </w:pPr>
            <w:r w:rsidRPr="00857D87">
              <w:rPr>
                <w:bCs/>
                <w:sz w:val="28"/>
                <w:szCs w:val="28"/>
              </w:rPr>
              <w:t>А</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6944239" w14:textId="77777777" w:rsidR="00EF3628" w:rsidRPr="00857D87" w:rsidRDefault="00EF3628" w:rsidP="00857D87">
            <w:pPr>
              <w:spacing w:line="360" w:lineRule="exact"/>
              <w:ind w:firstLine="0"/>
              <w:jc w:val="center"/>
              <w:rPr>
                <w:bCs/>
                <w:sz w:val="28"/>
                <w:szCs w:val="28"/>
              </w:rPr>
            </w:pPr>
            <w:r w:rsidRPr="00857D87">
              <w:rPr>
                <w:bCs/>
                <w:sz w:val="28"/>
                <w:szCs w:val="28"/>
              </w:rPr>
              <w:t>Б</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0BD5C4C" w14:textId="77777777" w:rsidR="00EF3628" w:rsidRPr="00857D87" w:rsidRDefault="00EF3628" w:rsidP="00857D87">
            <w:pPr>
              <w:spacing w:line="360" w:lineRule="exact"/>
              <w:ind w:firstLine="0"/>
              <w:jc w:val="center"/>
              <w:rPr>
                <w:bCs/>
                <w:sz w:val="28"/>
                <w:szCs w:val="28"/>
              </w:rPr>
            </w:pPr>
            <w:r w:rsidRPr="00857D87">
              <w:rPr>
                <w:bCs/>
                <w:sz w:val="28"/>
                <w:szCs w:val="28"/>
              </w:rPr>
              <w:t>В</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2B8AB66A" w14:textId="77777777" w:rsidR="00EF3628" w:rsidRPr="00857D87" w:rsidRDefault="00EF3628" w:rsidP="00857D87">
            <w:pPr>
              <w:spacing w:line="360" w:lineRule="exact"/>
              <w:ind w:firstLine="0"/>
              <w:jc w:val="center"/>
              <w:rPr>
                <w:bCs/>
                <w:sz w:val="28"/>
                <w:szCs w:val="28"/>
              </w:rPr>
            </w:pPr>
            <w:r w:rsidRPr="00857D87">
              <w:rPr>
                <w:bCs/>
                <w:sz w:val="28"/>
                <w:szCs w:val="28"/>
              </w:rPr>
              <w:t>Г</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0384BC14" w14:textId="77777777" w:rsidR="00EF3628" w:rsidRPr="00857D87" w:rsidRDefault="00EF3628" w:rsidP="00857D87">
            <w:pPr>
              <w:spacing w:line="360" w:lineRule="exact"/>
              <w:rPr>
                <w:bCs/>
                <w:sz w:val="28"/>
                <w:szCs w:val="28"/>
              </w:rPr>
            </w:pPr>
          </w:p>
        </w:tc>
      </w:tr>
      <w:tr w:rsidR="00EF3628" w:rsidRPr="00857D87" w14:paraId="149C83F6" w14:textId="77777777" w:rsidTr="00857D87">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4C9F95ED" w14:textId="77777777" w:rsidR="00EF3628" w:rsidRPr="00857D87" w:rsidRDefault="00EF3628" w:rsidP="00857D87">
            <w:pPr>
              <w:spacing w:line="360" w:lineRule="exact"/>
              <w:ind w:firstLine="0"/>
              <w:jc w:val="center"/>
              <w:rPr>
                <w:sz w:val="28"/>
                <w:szCs w:val="28"/>
              </w:rPr>
            </w:pPr>
            <w:r w:rsidRPr="00857D87">
              <w:rPr>
                <w:sz w:val="28"/>
                <w:szCs w:val="28"/>
              </w:rPr>
              <w:t>Высокого уровня</w:t>
            </w: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2147756C"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4D707F49"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6FCFDF32"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14B26C8A"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1BFAA8DA"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7A2C67F1"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15CED7AB"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537F2E23" w14:textId="77777777" w:rsidR="00EF3628" w:rsidRPr="00857D87" w:rsidRDefault="00EF3628" w:rsidP="00857D87">
            <w:pPr>
              <w:spacing w:line="360" w:lineRule="exact"/>
              <w:jc w:val="center"/>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5119D047"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66580C48" w14:textId="77777777" w:rsidR="00EF3628" w:rsidRPr="00857D87" w:rsidRDefault="00EF3628" w:rsidP="00857D87">
            <w:pPr>
              <w:spacing w:line="360" w:lineRule="exact"/>
              <w:ind w:firstLine="0"/>
              <w:jc w:val="center"/>
              <w:rPr>
                <w:sz w:val="28"/>
                <w:szCs w:val="28"/>
              </w:rPr>
            </w:pPr>
            <w:r w:rsidRPr="00857D87">
              <w:rPr>
                <w:sz w:val="28"/>
                <w:szCs w:val="28"/>
              </w:rPr>
              <w:t>1,30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5ADC13DA" w14:textId="77777777" w:rsidR="00EF3628" w:rsidRPr="00857D87" w:rsidRDefault="00EF3628" w:rsidP="00857D87">
            <w:pPr>
              <w:spacing w:line="360" w:lineRule="exact"/>
              <w:ind w:firstLine="0"/>
              <w:jc w:val="center"/>
              <w:rPr>
                <w:sz w:val="28"/>
                <w:szCs w:val="28"/>
              </w:rPr>
            </w:pPr>
            <w:r w:rsidRPr="00857D87">
              <w:rPr>
                <w:sz w:val="28"/>
                <w:szCs w:val="28"/>
              </w:rPr>
              <w:t>1,19</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7F26909" w14:textId="77777777" w:rsidR="00EF3628" w:rsidRPr="00857D87" w:rsidRDefault="00EF3628" w:rsidP="00857D87">
            <w:pPr>
              <w:spacing w:line="360" w:lineRule="exact"/>
              <w:ind w:firstLine="0"/>
              <w:jc w:val="center"/>
              <w:rPr>
                <w:sz w:val="28"/>
                <w:szCs w:val="28"/>
              </w:rPr>
            </w:pPr>
            <w:r w:rsidRPr="00857D87">
              <w:rPr>
                <w:sz w:val="28"/>
                <w:szCs w:val="28"/>
              </w:rPr>
              <w:t>1,08</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39B46C1D" w14:textId="77777777" w:rsidR="00EF3628" w:rsidRPr="00857D87" w:rsidRDefault="00EF3628" w:rsidP="00857D87">
            <w:pPr>
              <w:spacing w:line="360" w:lineRule="exact"/>
              <w:ind w:firstLine="0"/>
              <w:jc w:val="center"/>
              <w:rPr>
                <w:sz w:val="28"/>
                <w:szCs w:val="28"/>
              </w:rPr>
            </w:pPr>
            <w:r w:rsidRPr="00857D87">
              <w:rPr>
                <w:sz w:val="28"/>
                <w:szCs w:val="28"/>
              </w:rPr>
              <w:t>0,65</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9A47950"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6E6BD6F5"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3B347A49" w14:textId="77777777" w:rsidR="00EF3628" w:rsidRPr="00857D87" w:rsidRDefault="00EF3628" w:rsidP="00857D87">
            <w:pPr>
              <w:spacing w:line="360" w:lineRule="exact"/>
              <w:jc w:val="center"/>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6744211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3BB5DEF2" w14:textId="77777777" w:rsidR="00EF3628" w:rsidRPr="00857D87" w:rsidRDefault="00EF3628" w:rsidP="00857D87">
            <w:pPr>
              <w:spacing w:line="360" w:lineRule="exact"/>
              <w:ind w:firstLine="0"/>
              <w:jc w:val="center"/>
              <w:rPr>
                <w:sz w:val="28"/>
                <w:szCs w:val="28"/>
              </w:rPr>
            </w:pPr>
            <w:r w:rsidRPr="00857D87">
              <w:rPr>
                <w:sz w:val="28"/>
                <w:szCs w:val="28"/>
              </w:rPr>
              <w:t>1,20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B36CC38" w14:textId="77777777" w:rsidR="00EF3628" w:rsidRPr="00857D87" w:rsidRDefault="00EF3628" w:rsidP="00857D87">
            <w:pPr>
              <w:spacing w:line="360" w:lineRule="exact"/>
              <w:ind w:firstLine="0"/>
              <w:jc w:val="center"/>
              <w:rPr>
                <w:sz w:val="28"/>
                <w:szCs w:val="28"/>
              </w:rPr>
            </w:pPr>
            <w:r w:rsidRPr="00857D87">
              <w:rPr>
                <w:sz w:val="28"/>
                <w:szCs w:val="28"/>
              </w:rPr>
              <w:t>1,10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1045662D" w14:textId="77777777" w:rsidR="00EF3628" w:rsidRPr="00857D87" w:rsidRDefault="00EF3628" w:rsidP="00857D87">
            <w:pPr>
              <w:spacing w:line="360" w:lineRule="exact"/>
              <w:ind w:firstLine="0"/>
              <w:jc w:val="center"/>
              <w:rPr>
                <w:sz w:val="28"/>
                <w:szCs w:val="28"/>
              </w:rPr>
            </w:pPr>
            <w:r w:rsidRPr="00857D87">
              <w:rPr>
                <w:sz w:val="28"/>
                <w:szCs w:val="28"/>
              </w:rPr>
              <w:t>1,00</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516D7A0E" w14:textId="77777777" w:rsidR="00EF3628" w:rsidRPr="00857D87" w:rsidRDefault="00EF3628" w:rsidP="00857D87">
            <w:pPr>
              <w:spacing w:line="360" w:lineRule="exact"/>
              <w:ind w:firstLine="0"/>
              <w:jc w:val="center"/>
              <w:rPr>
                <w:sz w:val="28"/>
                <w:szCs w:val="28"/>
              </w:rPr>
            </w:pPr>
            <w:r w:rsidRPr="00857D87">
              <w:rPr>
                <w:sz w:val="28"/>
                <w:szCs w:val="28"/>
              </w:rPr>
              <w:t>0,60</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6FF03D48" w14:textId="77777777" w:rsidR="00EF3628" w:rsidRPr="00857D87" w:rsidRDefault="00EF3628" w:rsidP="00857D87">
            <w:pPr>
              <w:spacing w:line="360" w:lineRule="exact"/>
              <w:ind w:firstLine="0"/>
              <w:jc w:val="center"/>
              <w:rPr>
                <w:sz w:val="28"/>
                <w:szCs w:val="28"/>
              </w:rPr>
            </w:pPr>
            <w:r w:rsidRPr="00857D87">
              <w:rPr>
                <w:sz w:val="28"/>
                <w:szCs w:val="28"/>
              </w:rPr>
              <w:t>1,5</w:t>
            </w:r>
          </w:p>
        </w:tc>
      </w:tr>
      <w:tr w:rsidR="00EF3628" w:rsidRPr="00857D87" w14:paraId="1DCFDBEF" w14:textId="77777777" w:rsidTr="00857D87">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A22731C" w14:textId="77777777" w:rsidR="00EF3628" w:rsidRPr="00857D87" w:rsidRDefault="00EF3628" w:rsidP="00857D87">
            <w:pPr>
              <w:spacing w:line="360" w:lineRule="exact"/>
              <w:ind w:firstLine="0"/>
              <w:jc w:val="center"/>
              <w:rPr>
                <w:sz w:val="28"/>
                <w:szCs w:val="28"/>
              </w:rPr>
            </w:pPr>
            <w:r w:rsidRPr="00857D87">
              <w:rPr>
                <w:sz w:val="28"/>
                <w:szCs w:val="28"/>
              </w:rPr>
              <w:t>Низкого уровня</w:t>
            </w: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56A6C79F"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5744FF6B" w14:textId="77777777" w:rsidR="00EF3628" w:rsidRPr="00857D87" w:rsidRDefault="00EF3628" w:rsidP="00857D87">
            <w:pPr>
              <w:spacing w:line="360" w:lineRule="exact"/>
              <w:ind w:firstLine="0"/>
              <w:jc w:val="center"/>
              <w:rPr>
                <w:sz w:val="28"/>
                <w:szCs w:val="28"/>
              </w:rPr>
            </w:pPr>
            <w:r w:rsidRPr="00857D87">
              <w:rPr>
                <w:sz w:val="28"/>
                <w:szCs w:val="28"/>
              </w:rPr>
              <w:t>1,58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0D0791DA" w14:textId="77777777" w:rsidR="00EF3628" w:rsidRPr="00857D87" w:rsidRDefault="00EF3628" w:rsidP="00857D87">
            <w:pPr>
              <w:spacing w:line="360" w:lineRule="exact"/>
              <w:ind w:firstLine="0"/>
              <w:jc w:val="center"/>
              <w:rPr>
                <w:sz w:val="28"/>
                <w:szCs w:val="28"/>
              </w:rPr>
            </w:pPr>
            <w:r w:rsidRPr="00857D87">
              <w:rPr>
                <w:sz w:val="28"/>
                <w:szCs w:val="28"/>
              </w:rPr>
              <w:t>1,45</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67313D6" w14:textId="77777777" w:rsidR="00EF3628" w:rsidRPr="00857D87" w:rsidRDefault="00EF3628" w:rsidP="00857D87">
            <w:pPr>
              <w:spacing w:line="360" w:lineRule="exact"/>
              <w:ind w:firstLine="0"/>
              <w:jc w:val="center"/>
              <w:rPr>
                <w:sz w:val="28"/>
                <w:szCs w:val="28"/>
              </w:rPr>
            </w:pPr>
            <w:r w:rsidRPr="00857D87">
              <w:rPr>
                <w:sz w:val="28"/>
                <w:szCs w:val="28"/>
              </w:rPr>
              <w:t>1,32</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37CCE90F" w14:textId="77777777" w:rsidR="00EF3628" w:rsidRPr="00857D87" w:rsidRDefault="00EF3628" w:rsidP="00857D87">
            <w:pPr>
              <w:spacing w:line="360" w:lineRule="exact"/>
              <w:ind w:firstLine="0"/>
              <w:jc w:val="center"/>
              <w:rPr>
                <w:sz w:val="28"/>
                <w:szCs w:val="28"/>
              </w:rPr>
            </w:pPr>
            <w:r w:rsidRPr="00857D87">
              <w:rPr>
                <w:sz w:val="28"/>
                <w:szCs w:val="28"/>
              </w:rPr>
              <w:t>0,79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4B15C914"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51AA0AA3"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4A35273B" w14:textId="77777777" w:rsidR="00EF3628" w:rsidRPr="00857D87" w:rsidRDefault="00EF3628" w:rsidP="00857D87">
            <w:pPr>
              <w:spacing w:line="360" w:lineRule="exact"/>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742EE03E"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455D943F" w14:textId="77777777" w:rsidR="00EF3628" w:rsidRPr="00857D87" w:rsidRDefault="00EF3628" w:rsidP="00857D87">
            <w:pPr>
              <w:spacing w:line="360" w:lineRule="exact"/>
              <w:ind w:firstLine="0"/>
              <w:jc w:val="center"/>
              <w:rPr>
                <w:sz w:val="28"/>
                <w:szCs w:val="28"/>
              </w:rPr>
            </w:pPr>
            <w:r w:rsidRPr="00857D87">
              <w:rPr>
                <w:sz w:val="28"/>
                <w:szCs w:val="28"/>
              </w:rPr>
              <w:t>1,49</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20D1A1E" w14:textId="77777777" w:rsidR="00EF3628" w:rsidRPr="00857D87" w:rsidRDefault="00EF3628" w:rsidP="00857D87">
            <w:pPr>
              <w:spacing w:line="360" w:lineRule="exact"/>
              <w:ind w:firstLine="0"/>
              <w:jc w:val="center"/>
              <w:rPr>
                <w:sz w:val="28"/>
                <w:szCs w:val="28"/>
              </w:rPr>
            </w:pPr>
            <w:r w:rsidRPr="00857D87">
              <w:rPr>
                <w:sz w:val="28"/>
                <w:szCs w:val="28"/>
              </w:rPr>
              <w:t>1,37</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BAFB396" w14:textId="77777777" w:rsidR="00EF3628" w:rsidRPr="00857D87" w:rsidRDefault="00EF3628" w:rsidP="00857D87">
            <w:pPr>
              <w:spacing w:line="360" w:lineRule="exact"/>
              <w:ind w:firstLine="0"/>
              <w:jc w:val="center"/>
              <w:rPr>
                <w:sz w:val="28"/>
                <w:szCs w:val="28"/>
              </w:rPr>
            </w:pPr>
            <w:r w:rsidRPr="00857D87">
              <w:rPr>
                <w:sz w:val="28"/>
                <w:szCs w:val="28"/>
              </w:rPr>
              <w:t>1,24</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5E894E4B" w14:textId="77777777" w:rsidR="00EF3628" w:rsidRPr="00857D87" w:rsidRDefault="00EF3628" w:rsidP="00857D87">
            <w:pPr>
              <w:spacing w:line="360" w:lineRule="exact"/>
              <w:ind w:firstLine="0"/>
              <w:jc w:val="center"/>
              <w:rPr>
                <w:sz w:val="28"/>
                <w:szCs w:val="28"/>
              </w:rPr>
            </w:pPr>
            <w:r w:rsidRPr="00857D87">
              <w:rPr>
                <w:sz w:val="28"/>
                <w:szCs w:val="28"/>
              </w:rPr>
              <w:t>0,74</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48D740D"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5D3CF0A1"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0366E8FC" w14:textId="77777777" w:rsidR="00EF3628" w:rsidRPr="00857D87" w:rsidRDefault="00EF3628" w:rsidP="00857D87">
            <w:pPr>
              <w:spacing w:line="360" w:lineRule="exact"/>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1E04AFE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34DC74FA"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088068AD"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13C5DC2"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43E5BC0F"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F6C6A75" w14:textId="77777777" w:rsidR="00EF3628" w:rsidRPr="00857D87" w:rsidRDefault="00EF3628" w:rsidP="00857D87">
            <w:pPr>
              <w:spacing w:line="360" w:lineRule="exact"/>
              <w:ind w:firstLine="0"/>
              <w:jc w:val="center"/>
              <w:rPr>
                <w:sz w:val="28"/>
                <w:szCs w:val="28"/>
              </w:rPr>
            </w:pPr>
            <w:r w:rsidRPr="00857D87">
              <w:rPr>
                <w:sz w:val="28"/>
                <w:szCs w:val="28"/>
              </w:rPr>
              <w:t>1,5</w:t>
            </w:r>
          </w:p>
        </w:tc>
      </w:tr>
    </w:tbl>
    <w:p w14:paraId="05E8406F" w14:textId="77777777" w:rsidR="00EF3628" w:rsidRPr="00857D87" w:rsidRDefault="00EF3628" w:rsidP="00857D87">
      <w:pPr>
        <w:spacing w:line="360" w:lineRule="exact"/>
        <w:ind w:firstLine="0"/>
        <w:rPr>
          <w:sz w:val="28"/>
          <w:szCs w:val="28"/>
        </w:rPr>
      </w:pPr>
    </w:p>
    <w:p w14:paraId="39FCA409" w14:textId="77777777" w:rsidR="00EF3628" w:rsidRPr="00857D87" w:rsidRDefault="00EF3628" w:rsidP="00857D87">
      <w:pPr>
        <w:spacing w:line="360" w:lineRule="exact"/>
        <w:ind w:firstLine="709"/>
        <w:rPr>
          <w:sz w:val="28"/>
          <w:szCs w:val="28"/>
        </w:rPr>
      </w:pPr>
      <w:r w:rsidRPr="00857D87">
        <w:rPr>
          <w:sz w:val="28"/>
          <w:szCs w:val="28"/>
        </w:rPr>
        <w:t xml:space="preserve">Коэффициент коррекции программы </w:t>
      </w:r>
      <w:r w:rsidRPr="00857D87">
        <w:rPr>
          <w:i/>
          <w:iCs/>
          <w:sz w:val="28"/>
          <w:szCs w:val="28"/>
        </w:rPr>
        <w:t>p</w:t>
      </w:r>
      <w:r w:rsidRPr="00857D87">
        <w:rPr>
          <w:sz w:val="28"/>
          <w:szCs w:val="28"/>
        </w:rPr>
        <w:t xml:space="preserve"> составляет 0.3, что учитывает типичный объем изменений, вносимых в ходе разработки программного обеспечения данного уровня. Исходя из исходного кода программы число операторов </w:t>
      </w:r>
      <w:r w:rsidRPr="00857D87">
        <w:rPr>
          <w:i/>
          <w:iCs/>
          <w:sz w:val="28"/>
          <w:szCs w:val="28"/>
        </w:rPr>
        <w:t xml:space="preserve">q </w:t>
      </w:r>
      <w:r w:rsidRPr="00857D87">
        <w:rPr>
          <w:sz w:val="28"/>
          <w:szCs w:val="28"/>
        </w:rPr>
        <w:t>составляет 750.</w:t>
      </w:r>
    </w:p>
    <w:p w14:paraId="2C2DD293" w14:textId="1F725DAF" w:rsidR="00EF3628" w:rsidRPr="00857D87" w:rsidRDefault="00EF3628" w:rsidP="00857D87">
      <w:pPr>
        <w:spacing w:line="360" w:lineRule="exact"/>
        <w:ind w:firstLine="709"/>
        <w:rPr>
          <w:sz w:val="28"/>
          <w:szCs w:val="28"/>
        </w:rPr>
      </w:pPr>
      <w:r w:rsidRPr="00857D87">
        <w:rPr>
          <w:sz w:val="28"/>
          <w:szCs w:val="28"/>
        </w:rPr>
        <w:t>Расчет условного числа операторов по формуле (</w:t>
      </w:r>
      <w:r w:rsidR="00C26EA5" w:rsidRPr="00857D87">
        <w:rPr>
          <w:sz w:val="28"/>
          <w:szCs w:val="28"/>
        </w:rPr>
        <w:t>7</w:t>
      </w:r>
      <w:r w:rsidRPr="00857D87">
        <w:rPr>
          <w:sz w:val="28"/>
          <w:szCs w:val="28"/>
        </w:rPr>
        <w:t>.2):</w:t>
      </w:r>
    </w:p>
    <w:p w14:paraId="74F41B0E" w14:textId="77777777" w:rsidR="00EF3628" w:rsidRPr="00857D87" w:rsidRDefault="00EF3628" w:rsidP="00857D87">
      <w:pPr>
        <w:spacing w:line="360" w:lineRule="exact"/>
        <w:ind w:firstLine="0"/>
        <w:rPr>
          <w:sz w:val="28"/>
          <w:szCs w:val="28"/>
        </w:rPr>
      </w:pPr>
    </w:p>
    <w:p w14:paraId="53BED721" w14:textId="1443D64D" w:rsidR="00EF3628" w:rsidRPr="00857D87" w:rsidRDefault="00EF3628" w:rsidP="00B21EAB">
      <w:pPr>
        <w:spacing w:line="240" w:lineRule="auto"/>
        <w:ind w:firstLine="0"/>
        <w:rPr>
          <w:sz w:val="28"/>
          <w:szCs w:val="28"/>
        </w:rPr>
      </w:pPr>
      <m:oMathPara>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 xml:space="preserve">= </m:t>
          </m:r>
          <m:r>
            <m:rPr>
              <m:sty m:val="p"/>
            </m:rPr>
            <w:rPr>
              <w:rFonts w:ascii="Cambria Math" w:hAnsi="Cambria Math"/>
              <w:sz w:val="28"/>
              <w:szCs w:val="28"/>
            </w:rPr>
            <m:t>750</m:t>
          </m:r>
          <m:r>
            <w:rPr>
              <w:rFonts w:ascii="Cambria Math" w:hAnsi="Cambria Math"/>
              <w:sz w:val="28"/>
              <w:szCs w:val="28"/>
            </w:rPr>
            <m:t>∙1,08∙1,3=1053.</m:t>
          </m:r>
        </m:oMath>
      </m:oMathPara>
    </w:p>
    <w:p w14:paraId="5B4FEE52" w14:textId="77777777" w:rsidR="00EF3628" w:rsidRPr="00857D87" w:rsidRDefault="00EF3628" w:rsidP="00857D87">
      <w:pPr>
        <w:spacing w:line="360" w:lineRule="exact"/>
        <w:rPr>
          <w:sz w:val="28"/>
          <w:szCs w:val="28"/>
        </w:rPr>
      </w:pPr>
    </w:p>
    <w:p w14:paraId="247697C2" w14:textId="77925D04" w:rsidR="00EF3628" w:rsidRPr="00857D87" w:rsidRDefault="00EF3628" w:rsidP="00857D87">
      <w:pPr>
        <w:spacing w:line="360" w:lineRule="exact"/>
        <w:ind w:firstLine="709"/>
        <w:rPr>
          <w:sz w:val="28"/>
          <w:szCs w:val="28"/>
        </w:rPr>
      </w:pPr>
      <w:r w:rsidRPr="00857D87">
        <w:rPr>
          <w:sz w:val="28"/>
          <w:szCs w:val="28"/>
        </w:rPr>
        <w:t>Составляющие трудоемкости разработки программы определяются по формулам (</w:t>
      </w:r>
      <w:r w:rsidR="00C26EA5" w:rsidRPr="00857D87">
        <w:rPr>
          <w:sz w:val="28"/>
          <w:szCs w:val="28"/>
        </w:rPr>
        <w:t>7</w:t>
      </w:r>
      <w:r w:rsidRPr="00857D87">
        <w:rPr>
          <w:sz w:val="28"/>
          <w:szCs w:val="28"/>
        </w:rPr>
        <w:t xml:space="preserve">.3 – </w:t>
      </w:r>
      <w:r w:rsidR="00C26EA5" w:rsidRPr="00857D87">
        <w:rPr>
          <w:sz w:val="28"/>
          <w:szCs w:val="28"/>
        </w:rPr>
        <w:t>7</w:t>
      </w:r>
      <w:r w:rsidRPr="00857D87">
        <w:rPr>
          <w:sz w:val="28"/>
          <w:szCs w:val="28"/>
        </w:rPr>
        <w:t>.8):</w:t>
      </w:r>
    </w:p>
    <w:p w14:paraId="74A8AA64" w14:textId="77777777" w:rsidR="00EF3628" w:rsidRPr="00857D87" w:rsidRDefault="00EF3628" w:rsidP="00857D87">
      <w:pPr>
        <w:spacing w:line="360" w:lineRule="exact"/>
        <w:rPr>
          <w:sz w:val="28"/>
          <w:szCs w:val="28"/>
        </w:rPr>
      </w:pPr>
    </w:p>
    <w:p w14:paraId="059DB205" w14:textId="6A04FAF5"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r>
              <w:rPr>
                <w:rFonts w:ascii="Cambria Math" w:hAnsi="Cambria Math"/>
                <w:sz w:val="28"/>
                <w:szCs w:val="28"/>
              </w:rPr>
              <m:t>∙</m:t>
            </m:r>
            <m:r>
              <w:rPr>
                <w:rFonts w:ascii="Cambria Math" w:hAnsi="Cambria Math"/>
                <w:sz w:val="28"/>
                <w:szCs w:val="28"/>
                <w:lang w:val="en-US"/>
              </w:rPr>
              <m:t>W</m:t>
            </m:r>
          </m:num>
          <m:den>
            <m:r>
              <w:rPr>
                <w:rFonts w:ascii="Cambria Math" w:hAnsi="Cambria Math"/>
                <w:sz w:val="28"/>
                <w:szCs w:val="28"/>
              </w:rPr>
              <m:t>(75…85)∙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.3)</w:t>
      </w:r>
    </w:p>
    <w:p w14:paraId="0DC32EAE" w14:textId="77777777" w:rsidR="00EF3628" w:rsidRPr="00857D87" w:rsidRDefault="00EF3628" w:rsidP="00857D87">
      <w:pPr>
        <w:spacing w:line="360" w:lineRule="exact"/>
        <w:ind w:firstLine="709"/>
        <w:rPr>
          <w:sz w:val="28"/>
          <w:szCs w:val="28"/>
        </w:rPr>
      </w:pPr>
    </w:p>
    <w:p w14:paraId="13E279EB" w14:textId="70B615A8"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.4)</w:t>
      </w:r>
    </w:p>
    <w:p w14:paraId="726BE264" w14:textId="77777777" w:rsidR="00EF3628" w:rsidRPr="00857D87" w:rsidRDefault="00EF3628" w:rsidP="00857D87">
      <w:pPr>
        <w:spacing w:line="360" w:lineRule="exact"/>
        <w:ind w:firstLine="709"/>
        <w:rPr>
          <w:sz w:val="28"/>
          <w:szCs w:val="28"/>
        </w:rPr>
      </w:pPr>
    </w:p>
    <w:p w14:paraId="2FD9151C" w14:textId="3795C283"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.5)</w:t>
      </w:r>
    </w:p>
    <w:p w14:paraId="360B9389" w14:textId="77777777" w:rsidR="00EF3628" w:rsidRPr="00857D87" w:rsidRDefault="00EF3628" w:rsidP="00857D87">
      <w:pPr>
        <w:spacing w:line="360" w:lineRule="exact"/>
        <w:ind w:firstLine="709"/>
        <w:rPr>
          <w:sz w:val="28"/>
          <w:szCs w:val="28"/>
        </w:rPr>
      </w:pPr>
    </w:p>
    <w:p w14:paraId="7527C9BB" w14:textId="3C515F3E"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(4…5)∙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.6)</w:t>
      </w:r>
    </w:p>
    <w:p w14:paraId="1272F868" w14:textId="77777777" w:rsidR="00EF3628" w:rsidRPr="00857D87" w:rsidRDefault="00EF3628" w:rsidP="00857D87">
      <w:pPr>
        <w:spacing w:line="360" w:lineRule="exact"/>
        <w:ind w:firstLine="709"/>
        <w:rPr>
          <w:sz w:val="28"/>
          <w:szCs w:val="28"/>
        </w:rPr>
      </w:pPr>
    </w:p>
    <w:p w14:paraId="5FB06FCB" w14:textId="0CB23EE2"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(15…20)∙</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.7)</w:t>
      </w:r>
    </w:p>
    <w:p w14:paraId="0EBD9990" w14:textId="77777777" w:rsidR="00EF3628" w:rsidRPr="00857D87" w:rsidRDefault="00EF3628" w:rsidP="00857D87">
      <w:pPr>
        <w:spacing w:line="360" w:lineRule="exact"/>
        <w:ind w:firstLine="709"/>
        <w:rPr>
          <w:sz w:val="28"/>
          <w:szCs w:val="28"/>
        </w:rPr>
      </w:pPr>
    </w:p>
    <w:p w14:paraId="1AB8E27C" w14:textId="34A00DB5"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=0,75∙</m:t>
        </m:r>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.8)</w:t>
      </w:r>
    </w:p>
    <w:p w14:paraId="41D5793A" w14:textId="77777777" w:rsidR="00EF3628" w:rsidRPr="00857D87" w:rsidRDefault="00EF3628" w:rsidP="00857D87">
      <w:pPr>
        <w:spacing w:line="360" w:lineRule="exact"/>
        <w:ind w:firstLine="709"/>
        <w:rPr>
          <w:sz w:val="28"/>
          <w:szCs w:val="28"/>
        </w:rPr>
      </w:pPr>
    </w:p>
    <w:p w14:paraId="3598792B" w14:textId="77777777" w:rsidR="00EF3628" w:rsidRPr="00857D87" w:rsidRDefault="00EF3628" w:rsidP="00857D87">
      <w:pPr>
        <w:ind w:firstLine="709"/>
        <w:rPr>
          <w:sz w:val="28"/>
          <w:szCs w:val="28"/>
        </w:rPr>
      </w:pPr>
      <w:r w:rsidRPr="00857D87">
        <w:rPr>
          <w:sz w:val="28"/>
          <w:szCs w:val="28"/>
        </w:rPr>
        <w:t xml:space="preserve">где </w:t>
      </w:r>
      <w:r w:rsidRPr="00857D87">
        <w:rPr>
          <w:i/>
          <w:iCs/>
          <w:sz w:val="28"/>
          <w:szCs w:val="28"/>
        </w:rPr>
        <w:t>W</w:t>
      </w:r>
      <w:r w:rsidRPr="00857D87">
        <w:rPr>
          <w:sz w:val="28"/>
          <w:szCs w:val="28"/>
        </w:rPr>
        <w:t xml:space="preserve"> - коэффициент недостаточности описания задания</w:t>
      </w:r>
    </w:p>
    <w:p w14:paraId="356D2AF5" w14:textId="77777777" w:rsidR="00EF3628" w:rsidRPr="00857D87" w:rsidRDefault="00EF3628" w:rsidP="00857D87">
      <w:pPr>
        <w:ind w:firstLine="709"/>
        <w:rPr>
          <w:sz w:val="28"/>
          <w:szCs w:val="28"/>
        </w:rPr>
      </w:pPr>
      <w:r w:rsidRPr="00857D87">
        <w:rPr>
          <w:i/>
          <w:iCs/>
          <w:sz w:val="28"/>
          <w:szCs w:val="28"/>
        </w:rPr>
        <w:t>К</w:t>
      </w:r>
      <w:r w:rsidRPr="00857D87">
        <w:rPr>
          <w:sz w:val="28"/>
          <w:szCs w:val="28"/>
        </w:rPr>
        <w:t xml:space="preserve"> - коэффициент квалификации разработчика алгоритмов и программ</w:t>
      </w:r>
    </w:p>
    <w:p w14:paraId="3815C5A8" w14:textId="77777777" w:rsidR="00EF3628" w:rsidRPr="00857D87" w:rsidRDefault="00EF3628" w:rsidP="00857D87">
      <w:pPr>
        <w:ind w:firstLine="709"/>
        <w:rPr>
          <w:sz w:val="28"/>
          <w:szCs w:val="28"/>
        </w:rPr>
      </w:pPr>
    </w:p>
    <w:p w14:paraId="364C90E7" w14:textId="6F3DEAB9" w:rsidR="00EF3628" w:rsidRPr="00857D87" w:rsidRDefault="00EF3628" w:rsidP="00857D87">
      <w:pPr>
        <w:spacing w:line="360" w:lineRule="exact"/>
        <w:ind w:firstLine="709"/>
        <w:rPr>
          <w:sz w:val="28"/>
          <w:szCs w:val="28"/>
        </w:rPr>
      </w:pPr>
      <w:r w:rsidRPr="00857D87">
        <w:rPr>
          <w:sz w:val="28"/>
          <w:szCs w:val="28"/>
        </w:rPr>
        <w:t xml:space="preserve">Для группы сложности 2, согласно таблице </w:t>
      </w:r>
      <w:r w:rsidR="00C26EA5" w:rsidRPr="00857D87">
        <w:rPr>
          <w:sz w:val="28"/>
          <w:szCs w:val="28"/>
        </w:rPr>
        <w:t>7</w:t>
      </w:r>
      <w:r w:rsidRPr="00857D87">
        <w:rPr>
          <w:sz w:val="28"/>
          <w:szCs w:val="28"/>
        </w:rPr>
        <w:t xml:space="preserve">.2, коэффициент недостаточности описания задания W установлен на уровне 1,35. Коэффициент квалификации разработчика K определен в размере 0,8, что соответствует требованиям для специалистов, имеющих профессиональный стаж менее двух лет. </w:t>
      </w:r>
    </w:p>
    <w:p w14:paraId="325FC3B6" w14:textId="79379EE3" w:rsidR="00EF3628" w:rsidRDefault="00EF3628" w:rsidP="00857D87">
      <w:pPr>
        <w:spacing w:line="360" w:lineRule="exact"/>
        <w:ind w:firstLine="709"/>
        <w:rPr>
          <w:sz w:val="28"/>
          <w:szCs w:val="28"/>
        </w:rPr>
      </w:pPr>
      <w:r w:rsidRPr="00857D87">
        <w:rPr>
          <w:sz w:val="28"/>
          <w:szCs w:val="28"/>
        </w:rPr>
        <w:t>Расчет составляющих трудоемкости разработки программы по формулам (</w:t>
      </w:r>
      <w:r w:rsidR="00C26EA5" w:rsidRPr="00857D87">
        <w:rPr>
          <w:sz w:val="28"/>
          <w:szCs w:val="28"/>
        </w:rPr>
        <w:t>7</w:t>
      </w:r>
      <w:r w:rsidRPr="00857D87">
        <w:rPr>
          <w:sz w:val="28"/>
          <w:szCs w:val="28"/>
        </w:rPr>
        <w:t xml:space="preserve">.3 – </w:t>
      </w:r>
      <w:r w:rsidR="00C26EA5" w:rsidRPr="00857D87">
        <w:rPr>
          <w:sz w:val="28"/>
          <w:szCs w:val="28"/>
        </w:rPr>
        <w:t>7</w:t>
      </w:r>
      <w:r w:rsidRPr="00857D87">
        <w:rPr>
          <w:sz w:val="28"/>
          <w:szCs w:val="28"/>
        </w:rPr>
        <w:t>.8):</w:t>
      </w:r>
    </w:p>
    <w:p w14:paraId="5661DA84" w14:textId="77777777" w:rsidR="001D707D" w:rsidRPr="00857D87" w:rsidRDefault="001D707D" w:rsidP="00857D87">
      <w:pPr>
        <w:spacing w:line="360" w:lineRule="exact"/>
        <w:ind w:firstLine="709"/>
        <w:rPr>
          <w:sz w:val="28"/>
          <w:szCs w:val="28"/>
        </w:rPr>
      </w:pPr>
    </w:p>
    <w:p w14:paraId="1EE3F622" w14:textId="33447335"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1053</m:t>
              </m:r>
              <m:r>
                <w:rPr>
                  <w:rFonts w:ascii="Cambria Math" w:hAnsi="Cambria Math"/>
                  <w:sz w:val="28"/>
                  <w:szCs w:val="28"/>
                </w:rPr>
                <m:t>∙1,35</m:t>
              </m:r>
            </m:num>
            <m:den>
              <m:r>
                <w:rPr>
                  <w:rFonts w:ascii="Cambria Math" w:hAnsi="Cambria Math"/>
                  <w:sz w:val="28"/>
                  <w:szCs w:val="28"/>
                </w:rPr>
                <m:t>(85∙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m:t>
          </m:r>
          <m:r>
            <m:rPr>
              <m:sty m:val="p"/>
            </m:rPr>
            <w:rPr>
              <w:rFonts w:ascii="Cambria Math" w:hAnsi="Cambria Math"/>
              <w:sz w:val="28"/>
              <w:szCs w:val="28"/>
            </w:rPr>
            <m:t xml:space="preserve">20,91 </m:t>
          </m:r>
          <m:r>
            <w:rPr>
              <w:rFonts w:ascii="Cambria Math" w:hAnsi="Cambria Math"/>
              <w:sz w:val="28"/>
              <w:szCs w:val="28"/>
            </w:rPr>
            <m:t>чел-ч</m:t>
          </m:r>
          <m:r>
            <w:rPr>
              <w:rFonts w:ascii="Cambria Math" w:hAnsi="Cambria Math"/>
              <w:sz w:val="28"/>
              <w:szCs w:val="28"/>
            </w:rPr>
            <m:t>;</m:t>
          </m:r>
        </m:oMath>
      </m:oMathPara>
    </w:p>
    <w:p w14:paraId="2A66481A" w14:textId="77777777" w:rsidR="00EF3628" w:rsidRPr="00857D87" w:rsidRDefault="00EF3628" w:rsidP="001D707D">
      <w:pPr>
        <w:spacing w:line="360" w:lineRule="exact"/>
        <w:ind w:firstLine="709"/>
        <w:rPr>
          <w:sz w:val="28"/>
          <w:szCs w:val="28"/>
        </w:rPr>
      </w:pPr>
    </w:p>
    <w:p w14:paraId="30E8C771" w14:textId="4A0183D8"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бс</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(25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=52,65 чел-ч</m:t>
          </m:r>
          <m:r>
            <w:rPr>
              <w:rFonts w:ascii="Cambria Math" w:hAnsi="Cambria Math"/>
              <w:sz w:val="28"/>
              <w:szCs w:val="28"/>
            </w:rPr>
            <m:t>;</m:t>
          </m:r>
        </m:oMath>
      </m:oMathPara>
    </w:p>
    <w:p w14:paraId="6D380427" w14:textId="77777777" w:rsidR="00EF3628" w:rsidRPr="001D707D" w:rsidRDefault="00EF3628" w:rsidP="001D707D">
      <w:pPr>
        <w:spacing w:line="360" w:lineRule="exact"/>
        <w:ind w:firstLine="709"/>
        <w:rPr>
          <w:sz w:val="28"/>
          <w:szCs w:val="28"/>
        </w:rPr>
      </w:pPr>
    </w:p>
    <w:p w14:paraId="19043EA9" w14:textId="0F1AD9C1"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=52,65 чел-ч</m:t>
          </m:r>
          <m:r>
            <w:rPr>
              <w:rFonts w:ascii="Cambria Math" w:hAnsi="Cambria Math"/>
              <w:sz w:val="28"/>
              <w:szCs w:val="28"/>
            </w:rPr>
            <m:t>;</m:t>
          </m:r>
        </m:oMath>
      </m:oMathPara>
    </w:p>
    <w:p w14:paraId="52E4A1D9" w14:textId="77777777" w:rsidR="00EF3628" w:rsidRPr="00857D87" w:rsidRDefault="00EF3628" w:rsidP="001D707D">
      <w:pPr>
        <w:spacing w:line="360" w:lineRule="exact"/>
        <w:ind w:firstLine="709"/>
        <w:rPr>
          <w:sz w:val="28"/>
          <w:szCs w:val="28"/>
        </w:rPr>
      </w:pPr>
    </w:p>
    <w:p w14:paraId="2821F479" w14:textId="3B913D52"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отл</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=263,25 чел-ч</m:t>
          </m:r>
          <m:r>
            <w:rPr>
              <w:rFonts w:ascii="Cambria Math" w:hAnsi="Cambria Math"/>
              <w:sz w:val="28"/>
              <w:szCs w:val="28"/>
            </w:rPr>
            <m:t>;</m:t>
          </m:r>
        </m:oMath>
      </m:oMathPara>
    </w:p>
    <w:p w14:paraId="39AC9C5A" w14:textId="77777777" w:rsidR="00EF3628" w:rsidRPr="00857D87" w:rsidRDefault="00EF3628" w:rsidP="001D707D">
      <w:pPr>
        <w:spacing w:line="360" w:lineRule="exact"/>
        <w:ind w:firstLine="709"/>
        <w:rPr>
          <w:sz w:val="28"/>
          <w:szCs w:val="28"/>
        </w:rPr>
      </w:pPr>
    </w:p>
    <w:p w14:paraId="2DF6ECBB" w14:textId="49E71BE4"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(20∙</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=65,81 чел-ч</m:t>
          </m:r>
          <m:r>
            <w:rPr>
              <w:rFonts w:ascii="Cambria Math" w:hAnsi="Cambria Math"/>
              <w:sz w:val="28"/>
              <w:szCs w:val="28"/>
            </w:rPr>
            <m:t>;</m:t>
          </m:r>
        </m:oMath>
      </m:oMathPara>
    </w:p>
    <w:p w14:paraId="74E49913" w14:textId="77777777" w:rsidR="00EF3628" w:rsidRPr="00857D87" w:rsidRDefault="00EF3628" w:rsidP="001D707D">
      <w:pPr>
        <w:spacing w:line="360" w:lineRule="exact"/>
        <w:ind w:firstLine="709"/>
        <w:rPr>
          <w:sz w:val="28"/>
          <w:szCs w:val="28"/>
        </w:rPr>
      </w:pPr>
    </w:p>
    <w:p w14:paraId="00D15143" w14:textId="6AC26033"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до</m:t>
              </m:r>
            </m:sub>
          </m:sSub>
          <m:r>
            <w:rPr>
              <w:rFonts w:ascii="Cambria Math" w:hAnsi="Cambria Math"/>
              <w:sz w:val="28"/>
              <w:szCs w:val="28"/>
              <w:lang w:val="en-US"/>
            </w:rPr>
            <m:t>=0,75</m:t>
          </m:r>
          <m:r>
            <w:rPr>
              <w:rFonts w:ascii="Cambria Math" w:hAnsi="Cambria Math"/>
              <w:sz w:val="28"/>
              <w:szCs w:val="28"/>
            </w:rPr>
            <m:t>∙65,81=49,36 чел-ч.</m:t>
          </m:r>
        </m:oMath>
      </m:oMathPara>
    </w:p>
    <w:p w14:paraId="7927256B" w14:textId="77777777" w:rsidR="00EF3628" w:rsidRPr="00857D87" w:rsidRDefault="00EF3628" w:rsidP="001D707D">
      <w:pPr>
        <w:spacing w:line="360" w:lineRule="exact"/>
        <w:ind w:firstLine="709"/>
        <w:rPr>
          <w:sz w:val="28"/>
          <w:szCs w:val="28"/>
        </w:rPr>
      </w:pPr>
    </w:p>
    <w:p w14:paraId="6DD36EE8" w14:textId="424216A1" w:rsidR="00EF3628" w:rsidRPr="00857D87" w:rsidRDefault="00EF3628" w:rsidP="001D707D">
      <w:pPr>
        <w:spacing w:line="360" w:lineRule="exact"/>
        <w:ind w:firstLine="709"/>
        <w:rPr>
          <w:sz w:val="28"/>
          <w:szCs w:val="28"/>
        </w:rPr>
      </w:pPr>
      <w:r w:rsidRPr="00857D87">
        <w:rPr>
          <w:sz w:val="28"/>
          <w:szCs w:val="28"/>
        </w:rPr>
        <w:t xml:space="preserve">Расчет общей трудоемкости разработки программы по формуле </w:t>
      </w:r>
      <w:r w:rsidRPr="001D707D">
        <w:rPr>
          <w:sz w:val="28"/>
          <w:szCs w:val="28"/>
        </w:rPr>
        <w:t>(</w:t>
      </w:r>
      <w:r w:rsidR="00C26EA5" w:rsidRPr="001D707D">
        <w:rPr>
          <w:sz w:val="28"/>
          <w:szCs w:val="28"/>
        </w:rPr>
        <w:t>7</w:t>
      </w:r>
      <w:r w:rsidRPr="001D707D">
        <w:rPr>
          <w:sz w:val="28"/>
          <w:szCs w:val="28"/>
        </w:rPr>
        <w:t>.1)</w:t>
      </w:r>
      <w:r w:rsidRPr="00857D87">
        <w:rPr>
          <w:sz w:val="28"/>
          <w:szCs w:val="28"/>
        </w:rPr>
        <w:t>:</w:t>
      </w:r>
    </w:p>
    <w:p w14:paraId="6352BB62" w14:textId="77777777" w:rsidR="00EF3628" w:rsidRPr="00857D87" w:rsidRDefault="00EF3628" w:rsidP="001D707D">
      <w:pPr>
        <w:spacing w:line="360" w:lineRule="exact"/>
        <w:ind w:firstLine="709"/>
        <w:rPr>
          <w:sz w:val="28"/>
          <w:szCs w:val="28"/>
        </w:rPr>
      </w:pPr>
    </w:p>
    <w:p w14:paraId="77EB773D" w14:textId="77777777" w:rsidR="00EF3628" w:rsidRPr="00857D87" w:rsidRDefault="00000000" w:rsidP="00B21EAB">
      <w:pPr>
        <w:spacing w:line="240" w:lineRule="auto"/>
        <w:ind w:firstLine="0"/>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r>
            <m:rPr>
              <m:sty m:val="p"/>
            </m:rPr>
            <w:rPr>
              <w:rFonts w:ascii="Cambria Math" w:hAnsi="Cambria Math"/>
              <w:sz w:val="28"/>
              <w:szCs w:val="28"/>
            </w:rPr>
            <m:t>20,91</m:t>
          </m:r>
          <m:r>
            <w:rPr>
              <w:rFonts w:ascii="Cambria Math" w:hAnsi="Cambria Math"/>
              <w:sz w:val="28"/>
              <w:szCs w:val="28"/>
            </w:rPr>
            <m:t>+52,65+52,65+263,25+65,81+49,36=504,63 чел-ч.</m:t>
          </m:r>
        </m:oMath>
      </m:oMathPara>
    </w:p>
    <w:p w14:paraId="1F4A5ACB" w14:textId="77777777" w:rsidR="00EF3628" w:rsidRPr="00857D87" w:rsidRDefault="00EF3628" w:rsidP="00EF3628">
      <w:pPr>
        <w:ind w:firstLine="0"/>
        <w:rPr>
          <w:sz w:val="28"/>
          <w:szCs w:val="28"/>
        </w:rPr>
      </w:pPr>
    </w:p>
    <w:p w14:paraId="0289EC80" w14:textId="218F5058" w:rsidR="00EF3628" w:rsidRDefault="00EF3628" w:rsidP="00675B8B">
      <w:pPr>
        <w:pStyle w:val="30"/>
      </w:pPr>
      <w:bookmarkStart w:id="60" w:name="_Toc198635712"/>
      <w:r w:rsidRPr="006A5312">
        <w:t>Определение себестоимости создания ПП</w:t>
      </w:r>
      <w:bookmarkEnd w:id="60"/>
    </w:p>
    <w:p w14:paraId="00429A4F" w14:textId="77777777" w:rsidR="00EF3628" w:rsidRPr="001D707D" w:rsidRDefault="00EF3628" w:rsidP="001D707D">
      <w:pPr>
        <w:spacing w:line="360" w:lineRule="exact"/>
        <w:ind w:firstLine="709"/>
        <w:rPr>
          <w:sz w:val="28"/>
          <w:szCs w:val="28"/>
        </w:rPr>
      </w:pPr>
    </w:p>
    <w:p w14:paraId="162677D6" w14:textId="77777777" w:rsidR="00EF3628" w:rsidRPr="001D707D" w:rsidRDefault="00EF3628" w:rsidP="001D707D">
      <w:pPr>
        <w:spacing w:line="360" w:lineRule="exact"/>
        <w:ind w:firstLine="709"/>
        <w:rPr>
          <w:sz w:val="28"/>
          <w:szCs w:val="28"/>
        </w:rPr>
      </w:pPr>
      <w:r w:rsidRPr="001D707D">
        <w:rPr>
          <w:sz w:val="28"/>
          <w:szCs w:val="28"/>
        </w:rPr>
        <w:t xml:space="preserve">Для определения себестоимости создания программного продукта необходимо определить затраты на заработную плату разработчика </w:t>
      </w:r>
      <w:proofErr w:type="spellStart"/>
      <w:r w:rsidRPr="001D707D">
        <w:rPr>
          <w:sz w:val="28"/>
          <w:szCs w:val="28"/>
        </w:rPr>
        <w:t>З</w:t>
      </w:r>
      <w:r w:rsidRPr="001D707D">
        <w:rPr>
          <w:sz w:val="28"/>
          <w:szCs w:val="28"/>
          <w:vertAlign w:val="subscript"/>
        </w:rPr>
        <w:t>рз</w:t>
      </w:r>
      <w:proofErr w:type="spellEnd"/>
      <w:r w:rsidRPr="001D707D">
        <w:rPr>
          <w:sz w:val="28"/>
          <w:szCs w:val="28"/>
          <w:vertAlign w:val="subscript"/>
        </w:rPr>
        <w:t xml:space="preserve"> </w:t>
      </w:r>
      <w:r w:rsidRPr="001D707D">
        <w:rPr>
          <w:sz w:val="28"/>
          <w:szCs w:val="28"/>
        </w:rPr>
        <w:t xml:space="preserve">и затраты на отладку ПП </w:t>
      </w:r>
      <w:proofErr w:type="spellStart"/>
      <w:r w:rsidRPr="001D707D">
        <w:rPr>
          <w:sz w:val="28"/>
          <w:szCs w:val="28"/>
        </w:rPr>
        <w:t>З</w:t>
      </w:r>
      <w:r w:rsidRPr="001D707D">
        <w:rPr>
          <w:sz w:val="28"/>
          <w:szCs w:val="28"/>
          <w:vertAlign w:val="subscript"/>
        </w:rPr>
        <w:t>от</w:t>
      </w:r>
      <w:proofErr w:type="spellEnd"/>
      <w:r w:rsidRPr="001D707D">
        <w:rPr>
          <w:sz w:val="28"/>
          <w:szCs w:val="28"/>
        </w:rPr>
        <w:t>.</w:t>
      </w:r>
    </w:p>
    <w:p w14:paraId="5CCFFA84" w14:textId="02CD8C8B" w:rsidR="00EF3628" w:rsidRPr="001D707D" w:rsidRDefault="00EF3628" w:rsidP="001D707D">
      <w:pPr>
        <w:spacing w:line="360" w:lineRule="exact"/>
        <w:ind w:firstLine="709"/>
        <w:rPr>
          <w:sz w:val="28"/>
          <w:szCs w:val="28"/>
        </w:rPr>
      </w:pPr>
      <w:r w:rsidRPr="001D707D">
        <w:rPr>
          <w:sz w:val="28"/>
          <w:szCs w:val="28"/>
        </w:rPr>
        <w:t>1. Затраты на заработную плату разработчика определяются по формуле (</w:t>
      </w:r>
      <w:r w:rsidR="00C26EA5" w:rsidRPr="001D707D">
        <w:rPr>
          <w:sz w:val="28"/>
          <w:szCs w:val="28"/>
        </w:rPr>
        <w:t>7</w:t>
      </w:r>
      <w:r w:rsidRPr="001D707D">
        <w:rPr>
          <w:sz w:val="28"/>
          <w:szCs w:val="28"/>
        </w:rPr>
        <w:t>.9):</w:t>
      </w:r>
    </w:p>
    <w:p w14:paraId="31CA8939" w14:textId="77777777" w:rsidR="00EF3628" w:rsidRPr="001D707D" w:rsidRDefault="00EF3628" w:rsidP="00EF3628">
      <w:pPr>
        <w:ind w:firstLine="0"/>
        <w:rPr>
          <w:sz w:val="28"/>
          <w:szCs w:val="28"/>
        </w:rPr>
      </w:pPr>
    </w:p>
    <w:p w14:paraId="41FF1F6E" w14:textId="05854B9B" w:rsidR="00EF3628" w:rsidRPr="001D707D" w:rsidRDefault="00000000" w:rsidP="00B21EAB">
      <w:pPr>
        <w:spacing w:line="240" w:lineRule="auto"/>
        <w:ind w:firstLine="0"/>
        <w:jc w:val="right"/>
        <w:rPr>
          <w:iCs/>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.9)</w:t>
      </w:r>
    </w:p>
    <w:p w14:paraId="7365A2FD" w14:textId="77777777" w:rsidR="00EF3628" w:rsidRPr="001D707D" w:rsidRDefault="00EF3628" w:rsidP="001D707D">
      <w:pPr>
        <w:spacing w:line="360" w:lineRule="exact"/>
        <w:ind w:firstLine="709"/>
        <w:rPr>
          <w:sz w:val="28"/>
          <w:szCs w:val="28"/>
        </w:rPr>
      </w:pPr>
    </w:p>
    <w:p w14:paraId="1D2AB08F"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рз</w:t>
      </w:r>
      <w:proofErr w:type="spellEnd"/>
      <w:r w:rsidRPr="001D707D">
        <w:rPr>
          <w:sz w:val="28"/>
          <w:szCs w:val="28"/>
        </w:rPr>
        <w:t xml:space="preserve"> - трудоемкость разработки программного продукта, чел-ч.;</w:t>
      </w:r>
    </w:p>
    <w:p w14:paraId="09C4201D" w14:textId="77777777" w:rsidR="00EF3628" w:rsidRPr="001D707D" w:rsidRDefault="00EF3628" w:rsidP="001D707D">
      <w:pPr>
        <w:spacing w:line="360" w:lineRule="exact"/>
        <w:ind w:firstLine="709"/>
        <w:rPr>
          <w:sz w:val="28"/>
          <w:szCs w:val="28"/>
        </w:rPr>
      </w:pPr>
      <w:proofErr w:type="spellStart"/>
      <w:r w:rsidRPr="001D707D">
        <w:rPr>
          <w:sz w:val="28"/>
          <w:szCs w:val="28"/>
        </w:rPr>
        <w:t>t</w:t>
      </w:r>
      <w:r w:rsidRPr="00B647F4">
        <w:rPr>
          <w:sz w:val="28"/>
          <w:szCs w:val="28"/>
          <w:vertAlign w:val="subscript"/>
        </w:rPr>
        <w:t>чр</w:t>
      </w:r>
      <w:proofErr w:type="spellEnd"/>
      <w:r w:rsidRPr="001D707D">
        <w:rPr>
          <w:sz w:val="28"/>
          <w:szCs w:val="28"/>
        </w:rPr>
        <w:t xml:space="preserve"> - среднечасовая ставка работника, </w:t>
      </w:r>
      <w:proofErr w:type="spellStart"/>
      <w:r w:rsidRPr="001D707D">
        <w:rPr>
          <w:sz w:val="28"/>
          <w:szCs w:val="28"/>
        </w:rPr>
        <w:t>руб</w:t>
      </w:r>
      <w:proofErr w:type="spellEnd"/>
      <w:r w:rsidRPr="001D707D">
        <w:rPr>
          <w:sz w:val="28"/>
          <w:szCs w:val="28"/>
        </w:rPr>
        <w:t>;</w:t>
      </w:r>
    </w:p>
    <w:p w14:paraId="4410BAEC"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 коэффициент, учитывающий процент премий в организации-разработчике;</w:t>
      </w:r>
    </w:p>
    <w:p w14:paraId="50DFC706" w14:textId="77777777" w:rsidR="00EF3628" w:rsidRPr="001D707D" w:rsidRDefault="00EF3628" w:rsidP="001D707D">
      <w:pPr>
        <w:spacing w:line="360" w:lineRule="exact"/>
        <w:ind w:firstLine="709"/>
        <w:rPr>
          <w:sz w:val="28"/>
          <w:szCs w:val="28"/>
        </w:rPr>
      </w:pPr>
      <w:r w:rsidRPr="001D707D">
        <w:rPr>
          <w:sz w:val="28"/>
          <w:szCs w:val="28"/>
        </w:rPr>
        <w:t>а - коэффициент, учитывающий дополнительную заработную плату;</w:t>
      </w:r>
    </w:p>
    <w:p w14:paraId="33E32279" w14:textId="77777777" w:rsidR="00EF3628" w:rsidRPr="001D707D" w:rsidRDefault="00EF3628" w:rsidP="001D707D">
      <w:pPr>
        <w:spacing w:line="360" w:lineRule="exact"/>
        <w:ind w:firstLine="709"/>
        <w:rPr>
          <w:sz w:val="28"/>
          <w:szCs w:val="28"/>
        </w:rPr>
      </w:pPr>
      <w:r w:rsidRPr="001D707D">
        <w:rPr>
          <w:sz w:val="28"/>
          <w:szCs w:val="28"/>
        </w:rPr>
        <w:t>b - коэффициент, учитывающий отчисления от фонда заработной платы.</w:t>
      </w:r>
    </w:p>
    <w:p w14:paraId="2BAE4803" w14:textId="77777777" w:rsidR="00EF3628" w:rsidRPr="001D707D" w:rsidRDefault="00EF3628" w:rsidP="001D707D">
      <w:pPr>
        <w:spacing w:line="360" w:lineRule="exact"/>
        <w:ind w:firstLine="709"/>
        <w:rPr>
          <w:sz w:val="28"/>
          <w:szCs w:val="28"/>
        </w:rPr>
      </w:pPr>
    </w:p>
    <w:p w14:paraId="580D5C93" w14:textId="6F43528D" w:rsidR="00EF3628" w:rsidRPr="001D707D" w:rsidRDefault="00EF3628" w:rsidP="001D707D">
      <w:pPr>
        <w:spacing w:line="360" w:lineRule="exact"/>
        <w:ind w:firstLine="709"/>
        <w:rPr>
          <w:sz w:val="28"/>
          <w:szCs w:val="28"/>
        </w:rPr>
      </w:pPr>
      <w:r w:rsidRPr="001D707D">
        <w:rPr>
          <w:sz w:val="28"/>
          <w:szCs w:val="28"/>
        </w:rPr>
        <w:t xml:space="preserve">При расчетах учитываются нормативные коэффициенты: коэффициент премиальных выплат в организации-разработчике </w:t>
      </w: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составляет 0,35, коэффициент дополнительной заработной </w:t>
      </w:r>
      <w:proofErr w:type="gramStart"/>
      <w:r w:rsidRPr="001D707D">
        <w:rPr>
          <w:sz w:val="28"/>
          <w:szCs w:val="28"/>
        </w:rPr>
        <w:t>платы</w:t>
      </w:r>
      <w:proofErr w:type="gramEnd"/>
      <w:r w:rsidRPr="001D707D">
        <w:rPr>
          <w:sz w:val="28"/>
          <w:szCs w:val="28"/>
        </w:rPr>
        <w:t xml:space="preserve"> а принимается равным 0,15, коэффициент отчислений от фонда заработной платы b установлен на уровне 0,346</w:t>
      </w:r>
      <w:r w:rsidR="00474A2E" w:rsidRPr="001D707D">
        <w:rPr>
          <w:sz w:val="28"/>
          <w:szCs w:val="28"/>
        </w:rPr>
        <w:t xml:space="preserve"> [18]</w:t>
      </w:r>
      <w:r w:rsidRPr="001D707D">
        <w:rPr>
          <w:sz w:val="28"/>
          <w:szCs w:val="28"/>
        </w:rPr>
        <w:t>.</w:t>
      </w:r>
    </w:p>
    <w:p w14:paraId="13A56A2B" w14:textId="1CC744D0" w:rsidR="00EF3628" w:rsidRPr="001D707D" w:rsidRDefault="00EF3628" w:rsidP="001D707D">
      <w:pPr>
        <w:spacing w:line="360" w:lineRule="exact"/>
        <w:ind w:firstLine="709"/>
        <w:rPr>
          <w:sz w:val="28"/>
          <w:szCs w:val="28"/>
        </w:rPr>
      </w:pPr>
      <w:r w:rsidRPr="001D707D">
        <w:rPr>
          <w:sz w:val="28"/>
          <w:szCs w:val="28"/>
        </w:rPr>
        <w:t>Среднечасовая ставка работника определяется исходя из Единой тарифной системы оплаты труда в Республике Беларусь по формуле (</w:t>
      </w:r>
      <w:r w:rsidR="00C26EA5" w:rsidRPr="001D707D">
        <w:rPr>
          <w:sz w:val="28"/>
          <w:szCs w:val="28"/>
        </w:rPr>
        <w:t>7</w:t>
      </w:r>
      <w:r w:rsidRPr="001D707D">
        <w:rPr>
          <w:sz w:val="28"/>
          <w:szCs w:val="28"/>
        </w:rPr>
        <w:t>.10):</w:t>
      </w:r>
    </w:p>
    <w:p w14:paraId="4BE6A346" w14:textId="77777777" w:rsidR="00EF3628" w:rsidRPr="001D707D" w:rsidRDefault="00EF3628" w:rsidP="001D707D">
      <w:pPr>
        <w:spacing w:line="360" w:lineRule="exact"/>
        <w:ind w:firstLine="709"/>
        <w:rPr>
          <w:sz w:val="28"/>
          <w:szCs w:val="28"/>
        </w:rPr>
      </w:pPr>
    </w:p>
    <w:p w14:paraId="6A12A259" w14:textId="017DD4E6" w:rsidR="00EF3628" w:rsidRPr="001D707D"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ТС</m:t>
            </m:r>
          </m:num>
          <m:den>
            <m:r>
              <w:rPr>
                <w:rFonts w:ascii="Cambria Math" w:hAnsi="Cambria Math"/>
                <w:sz w:val="28"/>
                <w:szCs w:val="28"/>
              </w:rPr>
              <m:t>170</m:t>
            </m:r>
          </m:den>
        </m:f>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.10)</w:t>
      </w:r>
    </w:p>
    <w:p w14:paraId="67EB1C14" w14:textId="77777777" w:rsidR="00EF3628" w:rsidRPr="001D707D" w:rsidRDefault="00EF3628" w:rsidP="001D707D">
      <w:pPr>
        <w:spacing w:line="360" w:lineRule="exact"/>
        <w:ind w:firstLine="709"/>
        <w:rPr>
          <w:sz w:val="28"/>
          <w:szCs w:val="28"/>
        </w:rPr>
      </w:pPr>
    </w:p>
    <w:p w14:paraId="41A10CBF" w14:textId="77777777" w:rsidR="00EF3628" w:rsidRPr="001D707D" w:rsidRDefault="00EF3628" w:rsidP="001D707D">
      <w:pPr>
        <w:spacing w:line="360" w:lineRule="exact"/>
        <w:ind w:firstLine="709"/>
        <w:rPr>
          <w:sz w:val="28"/>
          <w:szCs w:val="28"/>
        </w:rPr>
      </w:pPr>
      <w:r w:rsidRPr="001D707D">
        <w:rPr>
          <w:sz w:val="28"/>
          <w:szCs w:val="28"/>
        </w:rPr>
        <w:t>где 170 – среднее нормативное количество рабочих часов в месяце для 2025 года;</w:t>
      </w:r>
    </w:p>
    <w:p w14:paraId="5A72E14A" w14:textId="77777777" w:rsidR="00EF3628" w:rsidRPr="001D707D" w:rsidRDefault="00EF3628" w:rsidP="001D707D">
      <w:pPr>
        <w:spacing w:line="360" w:lineRule="exact"/>
        <w:ind w:firstLine="709"/>
        <w:rPr>
          <w:sz w:val="28"/>
          <w:szCs w:val="28"/>
        </w:rPr>
      </w:pPr>
      <w:r w:rsidRPr="001D707D">
        <w:rPr>
          <w:sz w:val="28"/>
          <w:szCs w:val="28"/>
        </w:rPr>
        <w:lastRenderedPageBreak/>
        <w:t>ТС – тарифная ставка работника, осуществлявшего создание программного продукта.</w:t>
      </w:r>
    </w:p>
    <w:p w14:paraId="0439AEED" w14:textId="77777777" w:rsidR="00EF3628" w:rsidRPr="001D707D" w:rsidRDefault="00EF3628" w:rsidP="001D707D">
      <w:pPr>
        <w:spacing w:line="360" w:lineRule="exact"/>
        <w:ind w:firstLine="709"/>
        <w:rPr>
          <w:sz w:val="28"/>
          <w:szCs w:val="28"/>
        </w:rPr>
      </w:pPr>
    </w:p>
    <w:p w14:paraId="33F861D0" w14:textId="77777777" w:rsidR="00EF3628" w:rsidRPr="001D707D" w:rsidRDefault="00EF3628" w:rsidP="001D707D">
      <w:pPr>
        <w:spacing w:line="360" w:lineRule="exact"/>
        <w:ind w:firstLine="709"/>
        <w:rPr>
          <w:sz w:val="28"/>
          <w:szCs w:val="28"/>
        </w:rPr>
      </w:pPr>
      <w:r w:rsidRPr="001D707D">
        <w:rPr>
          <w:sz w:val="28"/>
          <w:szCs w:val="28"/>
        </w:rPr>
        <w:t xml:space="preserve">В качестве тарифной ставки разработчика (ТС) установлена минимальная месячная тарифная ставка работника 1 разряда составляющая 656 руб. </w:t>
      </w:r>
    </w:p>
    <w:p w14:paraId="5ACD2661" w14:textId="1EC3B4DC" w:rsidR="00EF3628" w:rsidRPr="001D707D" w:rsidRDefault="00EF3628" w:rsidP="001D707D">
      <w:pPr>
        <w:spacing w:line="360" w:lineRule="exact"/>
        <w:ind w:firstLine="709"/>
        <w:rPr>
          <w:sz w:val="28"/>
          <w:szCs w:val="28"/>
        </w:rPr>
      </w:pPr>
      <w:r w:rsidRPr="001D707D">
        <w:rPr>
          <w:sz w:val="28"/>
          <w:szCs w:val="28"/>
        </w:rPr>
        <w:t>Расчет среднечасовой ставки работника по формуле (</w:t>
      </w:r>
      <w:r w:rsidR="00C26EA5" w:rsidRPr="001D707D">
        <w:rPr>
          <w:sz w:val="28"/>
          <w:szCs w:val="28"/>
        </w:rPr>
        <w:t>7</w:t>
      </w:r>
      <w:r w:rsidRPr="001D707D">
        <w:rPr>
          <w:sz w:val="28"/>
          <w:szCs w:val="28"/>
        </w:rPr>
        <w:t>.10):</w:t>
      </w:r>
    </w:p>
    <w:p w14:paraId="0B462B76" w14:textId="77777777" w:rsidR="00EF3628" w:rsidRPr="001D707D" w:rsidRDefault="00EF3628" w:rsidP="001D707D">
      <w:pPr>
        <w:spacing w:line="360" w:lineRule="exact"/>
        <w:ind w:firstLine="709"/>
        <w:rPr>
          <w:sz w:val="28"/>
          <w:szCs w:val="28"/>
        </w:rPr>
      </w:pPr>
    </w:p>
    <w:p w14:paraId="1DFE07A4" w14:textId="08D60714" w:rsidR="00EF3628" w:rsidRPr="001D707D" w:rsidRDefault="00000000" w:rsidP="00BF1720">
      <w:pPr>
        <w:spacing w:line="240" w:lineRule="auto"/>
        <w:ind w:firstLine="0"/>
        <w:jc w:val="center"/>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656</m:t>
              </m:r>
            </m:num>
            <m:den>
              <m:r>
                <w:rPr>
                  <w:rFonts w:ascii="Cambria Math" w:hAnsi="Cambria Math"/>
                  <w:sz w:val="28"/>
                  <w:szCs w:val="28"/>
                </w:rPr>
                <m:t>170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3,858</m:t>
              </m:r>
              <m:r>
                <w:rPr>
                  <w:rFonts w:ascii="Cambria Math" w:hAnsi="Cambria Math"/>
                  <w:sz w:val="28"/>
                  <w:szCs w:val="28"/>
                  <w:lang w:val="en-US"/>
                </w:rPr>
                <m:t>8</m:t>
              </m:r>
              <m:r>
                <w:rPr>
                  <w:rFonts w:ascii="Cambria Math" w:hAnsi="Cambria Math"/>
                  <w:sz w:val="28"/>
                  <w:szCs w:val="28"/>
                </w:rPr>
                <m:t> руб</m:t>
              </m:r>
            </m:num>
            <m:den>
              <m:r>
                <w:rPr>
                  <w:rFonts w:ascii="Cambria Math" w:hAnsi="Cambria Math"/>
                  <w:sz w:val="28"/>
                  <w:szCs w:val="28"/>
                </w:rPr>
                <m:t>ч</m:t>
              </m:r>
            </m:den>
          </m:f>
          <m:r>
            <w:rPr>
              <w:rFonts w:ascii="Cambria Math" w:hAnsi="Cambria Math"/>
              <w:sz w:val="28"/>
              <w:szCs w:val="28"/>
            </w:rPr>
            <m:t>.</m:t>
          </m:r>
        </m:oMath>
      </m:oMathPara>
    </w:p>
    <w:p w14:paraId="3577D3C7" w14:textId="77777777" w:rsidR="00EF3628" w:rsidRPr="001D707D" w:rsidRDefault="00EF3628" w:rsidP="001D707D">
      <w:pPr>
        <w:spacing w:line="360" w:lineRule="exact"/>
        <w:ind w:firstLine="709"/>
        <w:rPr>
          <w:sz w:val="28"/>
          <w:szCs w:val="28"/>
        </w:rPr>
      </w:pPr>
    </w:p>
    <w:p w14:paraId="510451C8" w14:textId="0A359777" w:rsidR="00EF3628" w:rsidRPr="001D707D" w:rsidRDefault="00EF3628" w:rsidP="001D707D">
      <w:pPr>
        <w:spacing w:line="360" w:lineRule="exact"/>
        <w:ind w:firstLine="709"/>
        <w:rPr>
          <w:sz w:val="28"/>
          <w:szCs w:val="28"/>
        </w:rPr>
      </w:pPr>
      <w:r w:rsidRPr="001D707D">
        <w:rPr>
          <w:sz w:val="28"/>
          <w:szCs w:val="28"/>
        </w:rPr>
        <w:t>Расчет затрат на заработную плату разработчика по формуле (</w:t>
      </w:r>
      <w:r w:rsidR="00C26EA5" w:rsidRPr="001D707D">
        <w:rPr>
          <w:sz w:val="28"/>
          <w:szCs w:val="28"/>
        </w:rPr>
        <w:t>7</w:t>
      </w:r>
      <w:r w:rsidRPr="001D707D">
        <w:rPr>
          <w:sz w:val="28"/>
          <w:szCs w:val="28"/>
        </w:rPr>
        <w:t>.9):</w:t>
      </w:r>
    </w:p>
    <w:p w14:paraId="2DC2535A" w14:textId="77777777" w:rsidR="00EF3628" w:rsidRPr="001D707D" w:rsidRDefault="00EF3628" w:rsidP="001D707D">
      <w:pPr>
        <w:spacing w:line="360" w:lineRule="exact"/>
        <w:ind w:firstLine="709"/>
        <w:rPr>
          <w:sz w:val="28"/>
          <w:szCs w:val="28"/>
        </w:rPr>
      </w:pPr>
    </w:p>
    <w:p w14:paraId="13047A8A" w14:textId="77777777" w:rsidR="00EF3628" w:rsidRPr="001D707D" w:rsidRDefault="00000000" w:rsidP="00B21EAB">
      <w:pPr>
        <w:spacing w:line="240" w:lineRule="auto"/>
        <w:ind w:firstLine="0"/>
        <w:rPr>
          <w:bCs/>
          <w:iCs/>
          <w:sz w:val="28"/>
          <w:szCs w:val="28"/>
          <w:lang w:val="en-US"/>
        </w:rPr>
      </w:pPr>
      <m:oMathPara>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=504,63∙3,858</m:t>
          </m:r>
          <m:r>
            <w:rPr>
              <w:rFonts w:ascii="Cambria Math" w:hAnsi="Cambria Math"/>
              <w:sz w:val="28"/>
              <w:szCs w:val="28"/>
              <w:lang w:val="en-US"/>
            </w:rPr>
            <m:t>8</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35</m:t>
          </m:r>
          <m:r>
            <w:rPr>
              <w:rFonts w:ascii="Cambria Math" w:hAnsi="Cambria Math"/>
              <w:sz w:val="28"/>
              <w:szCs w:val="28"/>
              <w:lang w:val="en-US"/>
            </w:rPr>
            <m:t>∙</m:t>
          </m:r>
          <m:r>
            <w:rPr>
              <w:rFonts w:ascii="Cambria Math" w:hAnsi="Cambria Math"/>
              <w:sz w:val="28"/>
              <w:szCs w:val="28"/>
            </w:rPr>
            <m:t>1,15</m:t>
          </m:r>
          <m:r>
            <w:rPr>
              <w:rFonts w:ascii="Cambria Math" w:hAnsi="Cambria Math"/>
              <w:sz w:val="28"/>
              <w:szCs w:val="28"/>
              <w:lang w:val="en-US"/>
            </w:rPr>
            <m:t>∙</m:t>
          </m:r>
          <m:r>
            <w:rPr>
              <w:rFonts w:ascii="Cambria Math" w:hAnsi="Cambria Math"/>
              <w:sz w:val="28"/>
              <w:szCs w:val="28"/>
            </w:rPr>
            <m:t>1,346</m:t>
          </m:r>
          <m:r>
            <m:rPr>
              <m:sty m:val="p"/>
            </m:rPr>
            <w:rPr>
              <w:rFonts w:ascii="Cambria Math" w:hAnsi="Cambria Math"/>
              <w:sz w:val="28"/>
              <w:szCs w:val="28"/>
            </w:rPr>
            <m:t>=406</m:t>
          </m:r>
          <m:r>
            <w:rPr>
              <w:rFonts w:ascii="Cambria Math" w:hAnsi="Cambria Math"/>
              <w:sz w:val="28"/>
              <w:szCs w:val="28"/>
              <w:lang w:val="en-US"/>
            </w:rPr>
            <m:t>9</m:t>
          </m:r>
          <m:r>
            <m:rPr>
              <m:sty m:val="p"/>
            </m:rPr>
            <w:rPr>
              <w:rFonts w:ascii="Cambria Math" w:hAnsi="Cambria Math"/>
              <w:sz w:val="28"/>
              <w:szCs w:val="28"/>
            </w:rPr>
            <m:t>,1</m:t>
          </m:r>
          <m:r>
            <w:rPr>
              <w:rFonts w:ascii="Cambria Math" w:hAnsi="Cambria Math"/>
              <w:sz w:val="28"/>
              <w:szCs w:val="28"/>
              <w:lang w:val="en-US"/>
            </w:rPr>
            <m:t>3</m:t>
          </m:r>
          <m:r>
            <m:rPr>
              <m:sty m:val="bi"/>
            </m:rPr>
            <w:rPr>
              <w:rFonts w:ascii="Cambria Math" w:hAnsi="Cambria Math"/>
              <w:sz w:val="28"/>
              <w:szCs w:val="28"/>
            </w:rPr>
            <m:t> руб.</m:t>
          </m:r>
        </m:oMath>
      </m:oMathPara>
    </w:p>
    <w:p w14:paraId="2DDDC79E" w14:textId="77777777" w:rsidR="00EF3628" w:rsidRPr="001D707D" w:rsidRDefault="00EF3628" w:rsidP="001D707D">
      <w:pPr>
        <w:spacing w:line="360" w:lineRule="exact"/>
        <w:ind w:firstLine="709"/>
        <w:rPr>
          <w:sz w:val="28"/>
          <w:szCs w:val="28"/>
        </w:rPr>
      </w:pPr>
    </w:p>
    <w:p w14:paraId="303FB6D1" w14:textId="3937BCDC" w:rsidR="00EF3628" w:rsidRPr="001D707D" w:rsidRDefault="00EF3628" w:rsidP="001D707D">
      <w:pPr>
        <w:spacing w:line="360" w:lineRule="exact"/>
        <w:ind w:firstLine="709"/>
        <w:rPr>
          <w:sz w:val="28"/>
          <w:szCs w:val="28"/>
        </w:rPr>
      </w:pPr>
      <w:r w:rsidRPr="001D707D">
        <w:rPr>
          <w:sz w:val="28"/>
          <w:szCs w:val="28"/>
        </w:rPr>
        <w:t>2. Затраты на отладку ПП определяются по формуле (</w:t>
      </w:r>
      <w:r w:rsidR="00C26EA5" w:rsidRPr="001D707D">
        <w:rPr>
          <w:sz w:val="28"/>
          <w:szCs w:val="28"/>
        </w:rPr>
        <w:t>7</w:t>
      </w:r>
      <w:r w:rsidRPr="001D707D">
        <w:rPr>
          <w:sz w:val="28"/>
          <w:szCs w:val="28"/>
        </w:rPr>
        <w:t>.11):</w:t>
      </w:r>
    </w:p>
    <w:p w14:paraId="17552F2B" w14:textId="77777777" w:rsidR="00EF3628" w:rsidRPr="001D707D" w:rsidRDefault="00EF3628" w:rsidP="001D707D">
      <w:pPr>
        <w:spacing w:line="360" w:lineRule="exact"/>
        <w:ind w:firstLine="709"/>
        <w:rPr>
          <w:sz w:val="28"/>
          <w:szCs w:val="28"/>
        </w:rPr>
      </w:pPr>
    </w:p>
    <w:p w14:paraId="39FF43C9" w14:textId="51821611"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.11)</w:t>
      </w:r>
    </w:p>
    <w:p w14:paraId="10D85495" w14:textId="77777777" w:rsidR="00EF3628" w:rsidRPr="001D707D" w:rsidRDefault="00EF3628" w:rsidP="001D707D">
      <w:pPr>
        <w:spacing w:line="360" w:lineRule="exact"/>
        <w:ind w:firstLine="709"/>
        <w:rPr>
          <w:sz w:val="28"/>
          <w:szCs w:val="28"/>
        </w:rPr>
      </w:pPr>
    </w:p>
    <w:p w14:paraId="56319472"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отл</w:t>
      </w:r>
      <w:proofErr w:type="spellEnd"/>
      <w:r w:rsidRPr="001D707D">
        <w:rPr>
          <w:sz w:val="28"/>
          <w:szCs w:val="28"/>
        </w:rPr>
        <w:t xml:space="preserve"> - трудоемкость отладки программы, час.</w:t>
      </w:r>
    </w:p>
    <w:p w14:paraId="4718BBB8" w14:textId="77777777" w:rsidR="00EF3628" w:rsidRPr="001D707D" w:rsidRDefault="00EF3628" w:rsidP="001D707D">
      <w:pPr>
        <w:spacing w:line="360" w:lineRule="exact"/>
        <w:ind w:firstLine="709"/>
        <w:rPr>
          <w:sz w:val="28"/>
          <w:szCs w:val="28"/>
        </w:rPr>
      </w:pPr>
      <w:proofErr w:type="spellStart"/>
      <w:r w:rsidRPr="001D707D">
        <w:rPr>
          <w:sz w:val="28"/>
          <w:szCs w:val="28"/>
        </w:rPr>
        <w:t>S</w:t>
      </w:r>
      <w:r w:rsidRPr="00B647F4">
        <w:rPr>
          <w:sz w:val="28"/>
          <w:szCs w:val="28"/>
          <w:vertAlign w:val="subscript"/>
        </w:rPr>
        <w:t>мч</w:t>
      </w:r>
      <w:proofErr w:type="spellEnd"/>
      <w:r w:rsidRPr="001D707D">
        <w:rPr>
          <w:sz w:val="28"/>
          <w:szCs w:val="28"/>
        </w:rPr>
        <w:t xml:space="preserve"> - стоимость </w:t>
      </w:r>
      <w:proofErr w:type="spellStart"/>
      <w:r w:rsidRPr="001D707D">
        <w:rPr>
          <w:sz w:val="28"/>
          <w:szCs w:val="28"/>
        </w:rPr>
        <w:t>машиночаса</w:t>
      </w:r>
      <w:proofErr w:type="spellEnd"/>
      <w:r w:rsidRPr="001D707D">
        <w:rPr>
          <w:sz w:val="28"/>
          <w:szCs w:val="28"/>
        </w:rPr>
        <w:t xml:space="preserve"> работы ЭВМ, </w:t>
      </w:r>
      <w:proofErr w:type="spellStart"/>
      <w:r w:rsidRPr="001D707D">
        <w:rPr>
          <w:sz w:val="28"/>
          <w:szCs w:val="28"/>
        </w:rPr>
        <w:t>руб</w:t>
      </w:r>
      <w:proofErr w:type="spellEnd"/>
      <w:r w:rsidRPr="001D707D">
        <w:rPr>
          <w:sz w:val="28"/>
          <w:szCs w:val="28"/>
        </w:rPr>
        <w:t>/час.</w:t>
      </w:r>
    </w:p>
    <w:p w14:paraId="1AE667AD" w14:textId="77777777" w:rsidR="00EF3628" w:rsidRPr="001D707D" w:rsidRDefault="00EF3628" w:rsidP="001D707D">
      <w:pPr>
        <w:spacing w:line="360" w:lineRule="exact"/>
        <w:ind w:firstLine="709"/>
        <w:rPr>
          <w:sz w:val="28"/>
          <w:szCs w:val="28"/>
        </w:rPr>
      </w:pPr>
    </w:p>
    <w:p w14:paraId="1424058F" w14:textId="3F4164A3" w:rsidR="00EF3628" w:rsidRPr="001D707D" w:rsidRDefault="00EF3628" w:rsidP="001D707D">
      <w:pPr>
        <w:spacing w:line="360" w:lineRule="exact"/>
        <w:ind w:firstLine="709"/>
        <w:rPr>
          <w:sz w:val="28"/>
          <w:szCs w:val="28"/>
        </w:rPr>
      </w:pPr>
      <w:r w:rsidRPr="001D707D">
        <w:rPr>
          <w:sz w:val="28"/>
          <w:szCs w:val="28"/>
        </w:rPr>
        <w:t xml:space="preserve">Стоимость </w:t>
      </w:r>
      <w:proofErr w:type="spellStart"/>
      <w:r w:rsidRPr="001D707D">
        <w:rPr>
          <w:sz w:val="28"/>
          <w:szCs w:val="28"/>
        </w:rPr>
        <w:t>машиночаса</w:t>
      </w:r>
      <w:proofErr w:type="spellEnd"/>
      <w:r w:rsidRPr="001D707D">
        <w:rPr>
          <w:sz w:val="28"/>
          <w:szCs w:val="28"/>
        </w:rPr>
        <w:t xml:space="preserve"> работы ЭВМ определяется по формуле (</w:t>
      </w:r>
      <w:r w:rsidR="00C26EA5" w:rsidRPr="001D707D">
        <w:rPr>
          <w:sz w:val="28"/>
          <w:szCs w:val="28"/>
        </w:rPr>
        <w:t>7</w:t>
      </w:r>
      <w:r w:rsidRPr="001D707D">
        <w:rPr>
          <w:sz w:val="28"/>
          <w:szCs w:val="28"/>
        </w:rPr>
        <w:t>.12):</w:t>
      </w:r>
    </w:p>
    <w:p w14:paraId="44F5EAC8" w14:textId="77777777" w:rsidR="00EF3628" w:rsidRPr="001D707D" w:rsidRDefault="00EF3628" w:rsidP="001D707D">
      <w:pPr>
        <w:spacing w:line="360" w:lineRule="exact"/>
        <w:ind w:firstLine="709"/>
        <w:rPr>
          <w:sz w:val="28"/>
          <w:szCs w:val="28"/>
        </w:rPr>
      </w:pPr>
    </w:p>
    <w:p w14:paraId="293CDE76" w14:textId="6738C761" w:rsidR="00EF3628" w:rsidRPr="001D707D" w:rsidRDefault="00000000" w:rsidP="00B21EAB">
      <w:pPr>
        <w:spacing w:line="240" w:lineRule="auto"/>
        <w:ind w:firstLine="0"/>
        <w:jc w:val="right"/>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ар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1D707D">
        <w:rPr>
          <w:rFonts w:eastAsiaTheme="minorEastAsia"/>
          <w:sz w:val="28"/>
          <w:szCs w:val="28"/>
        </w:rPr>
        <w:t xml:space="preserve"> </w:t>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.12)</w:t>
      </w:r>
    </w:p>
    <w:p w14:paraId="1F2F2C9C" w14:textId="77777777" w:rsidR="00EF3628" w:rsidRPr="001D707D" w:rsidRDefault="00EF3628" w:rsidP="001D707D">
      <w:pPr>
        <w:spacing w:line="360" w:lineRule="exact"/>
        <w:ind w:firstLine="709"/>
        <w:rPr>
          <w:sz w:val="28"/>
          <w:szCs w:val="28"/>
        </w:rPr>
      </w:pPr>
    </w:p>
    <w:p w14:paraId="6FCF2B0B" w14:textId="77777777" w:rsidR="00EF3628" w:rsidRPr="001D707D" w:rsidRDefault="00EF3628" w:rsidP="001D707D">
      <w:pPr>
        <w:spacing w:line="360" w:lineRule="exact"/>
        <w:ind w:firstLine="709"/>
        <w:rPr>
          <w:sz w:val="28"/>
          <w:szCs w:val="28"/>
        </w:rPr>
      </w:pPr>
      <w:r w:rsidRPr="001D707D">
        <w:rPr>
          <w:sz w:val="28"/>
          <w:szCs w:val="28"/>
        </w:rPr>
        <w:t>где С</w:t>
      </w:r>
      <w:r w:rsidRPr="00B647F4">
        <w:rPr>
          <w:sz w:val="28"/>
          <w:szCs w:val="28"/>
          <w:vertAlign w:val="subscript"/>
        </w:rPr>
        <w:t>э</w:t>
      </w:r>
      <w:r w:rsidRPr="001D707D">
        <w:rPr>
          <w:sz w:val="28"/>
          <w:szCs w:val="28"/>
        </w:rPr>
        <w:t xml:space="preserve"> - расходы на электроэнергию за час работы ЭВМ, </w:t>
      </w:r>
      <w:proofErr w:type="spellStart"/>
      <w:r w:rsidRPr="001D707D">
        <w:rPr>
          <w:sz w:val="28"/>
          <w:szCs w:val="28"/>
        </w:rPr>
        <w:t>руб</w:t>
      </w:r>
      <w:proofErr w:type="spellEnd"/>
      <w:r w:rsidRPr="001D707D">
        <w:rPr>
          <w:sz w:val="28"/>
          <w:szCs w:val="28"/>
        </w:rPr>
        <w:t>;</w:t>
      </w:r>
    </w:p>
    <w:p w14:paraId="79B3450C"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эвм</w:t>
      </w:r>
      <w:proofErr w:type="spellEnd"/>
      <w:r w:rsidRPr="001D707D">
        <w:rPr>
          <w:sz w:val="28"/>
          <w:szCs w:val="28"/>
        </w:rPr>
        <w:t xml:space="preserve"> - годовая величина амортизационных отчислений на реновацию ЭВМ;</w:t>
      </w:r>
    </w:p>
    <w:p w14:paraId="6D6CC78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эвм</w:t>
      </w:r>
      <w:proofErr w:type="spellEnd"/>
      <w:r w:rsidRPr="001D707D">
        <w:rPr>
          <w:sz w:val="28"/>
          <w:szCs w:val="28"/>
        </w:rPr>
        <w:t xml:space="preserve"> - годовые затраты на ремонт и техническое обслуживание ЭВМ, </w:t>
      </w:r>
      <w:proofErr w:type="spellStart"/>
      <w:r w:rsidRPr="001D707D">
        <w:rPr>
          <w:sz w:val="28"/>
          <w:szCs w:val="28"/>
        </w:rPr>
        <w:t>руб</w:t>
      </w:r>
      <w:proofErr w:type="spellEnd"/>
      <w:r w:rsidRPr="001D707D">
        <w:rPr>
          <w:sz w:val="28"/>
          <w:szCs w:val="28"/>
        </w:rPr>
        <w:t>;</w:t>
      </w:r>
    </w:p>
    <w:p w14:paraId="012F9516"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пл</w:t>
      </w:r>
      <w:proofErr w:type="spellEnd"/>
      <w:r w:rsidRPr="001D707D">
        <w:rPr>
          <w:sz w:val="28"/>
          <w:szCs w:val="28"/>
        </w:rPr>
        <w:t xml:space="preserve"> - годовая величина амортизационных отчислений на реновацию производственных площадей, занимаемых ЭВМ, </w:t>
      </w:r>
      <w:proofErr w:type="spellStart"/>
      <w:r w:rsidRPr="001D707D">
        <w:rPr>
          <w:sz w:val="28"/>
          <w:szCs w:val="28"/>
        </w:rPr>
        <w:t>руб</w:t>
      </w:r>
      <w:proofErr w:type="spellEnd"/>
      <w:r w:rsidRPr="001D707D">
        <w:rPr>
          <w:sz w:val="28"/>
          <w:szCs w:val="28"/>
        </w:rPr>
        <w:t>;</w:t>
      </w:r>
    </w:p>
    <w:p w14:paraId="1977170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пл</w:t>
      </w:r>
      <w:proofErr w:type="spellEnd"/>
      <w:r w:rsidRPr="001D707D">
        <w:rPr>
          <w:sz w:val="28"/>
          <w:szCs w:val="28"/>
        </w:rPr>
        <w:t xml:space="preserve"> - годовые затраты на ремонт и содержание производственных площадей, </w:t>
      </w:r>
      <w:proofErr w:type="spellStart"/>
      <w:r w:rsidRPr="001D707D">
        <w:rPr>
          <w:sz w:val="28"/>
          <w:szCs w:val="28"/>
        </w:rPr>
        <w:t>руб</w:t>
      </w:r>
      <w:proofErr w:type="spellEnd"/>
      <w:r w:rsidRPr="001D707D">
        <w:rPr>
          <w:sz w:val="28"/>
          <w:szCs w:val="28"/>
        </w:rPr>
        <w:t>;</w:t>
      </w:r>
    </w:p>
    <w:p w14:paraId="08BB3D91"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ар</w:t>
      </w:r>
      <w:proofErr w:type="spellEnd"/>
      <w:r w:rsidRPr="001D707D">
        <w:rPr>
          <w:sz w:val="28"/>
          <w:szCs w:val="28"/>
        </w:rPr>
        <w:t xml:space="preserve"> - годовая величина арендных платежей за помещение, занимаемое ЭВМ, </w:t>
      </w:r>
      <w:proofErr w:type="spellStart"/>
      <w:r w:rsidRPr="001D707D">
        <w:rPr>
          <w:sz w:val="28"/>
          <w:szCs w:val="28"/>
        </w:rPr>
        <w:t>руб</w:t>
      </w:r>
      <w:proofErr w:type="spellEnd"/>
      <w:r w:rsidRPr="001D707D">
        <w:rPr>
          <w:sz w:val="28"/>
          <w:szCs w:val="28"/>
        </w:rPr>
        <w:t>;</w:t>
      </w:r>
    </w:p>
    <w:p w14:paraId="12359060"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нма</w:t>
      </w:r>
      <w:proofErr w:type="spellEnd"/>
      <w:r w:rsidRPr="00B647F4">
        <w:rPr>
          <w:sz w:val="28"/>
          <w:szCs w:val="28"/>
          <w:vertAlign w:val="subscript"/>
        </w:rPr>
        <w:t xml:space="preserve"> </w:t>
      </w:r>
      <w:r w:rsidRPr="001D707D">
        <w:rPr>
          <w:sz w:val="28"/>
          <w:szCs w:val="28"/>
        </w:rPr>
        <w:t>- амортизация нематериальных активов предприятия, руб.;</w:t>
      </w:r>
    </w:p>
    <w:p w14:paraId="2BF0608C" w14:textId="77777777" w:rsidR="00EF3628" w:rsidRPr="001D707D" w:rsidRDefault="00EF3628" w:rsidP="001D707D">
      <w:pPr>
        <w:spacing w:line="360" w:lineRule="exact"/>
        <w:ind w:firstLine="709"/>
        <w:rPr>
          <w:sz w:val="28"/>
          <w:szCs w:val="28"/>
        </w:rPr>
      </w:pPr>
      <w:proofErr w:type="spellStart"/>
      <w:r w:rsidRPr="001D707D">
        <w:rPr>
          <w:sz w:val="28"/>
          <w:szCs w:val="28"/>
        </w:rPr>
        <w:t>Ф</w:t>
      </w:r>
      <w:r w:rsidRPr="00B647F4">
        <w:rPr>
          <w:sz w:val="28"/>
          <w:szCs w:val="28"/>
          <w:vertAlign w:val="subscript"/>
        </w:rPr>
        <w:t>эвм</w:t>
      </w:r>
      <w:proofErr w:type="spellEnd"/>
      <w:r w:rsidRPr="001D707D">
        <w:rPr>
          <w:sz w:val="28"/>
          <w:szCs w:val="28"/>
        </w:rPr>
        <w:t xml:space="preserve"> - годовой фонд времени работы ЭВМ, час. </w:t>
      </w:r>
    </w:p>
    <w:p w14:paraId="21E0FF7A" w14:textId="77777777" w:rsidR="009E0534" w:rsidRPr="00FD1382" w:rsidRDefault="009E0534" w:rsidP="001D707D">
      <w:pPr>
        <w:spacing w:line="360" w:lineRule="exact"/>
        <w:ind w:firstLine="709"/>
        <w:rPr>
          <w:sz w:val="28"/>
          <w:szCs w:val="28"/>
        </w:rPr>
      </w:pPr>
    </w:p>
    <w:p w14:paraId="0DFA4D04" w14:textId="724A27AD" w:rsidR="00EF3628" w:rsidRPr="001D707D" w:rsidRDefault="00EF3628" w:rsidP="001D707D">
      <w:pPr>
        <w:spacing w:line="360" w:lineRule="exact"/>
        <w:ind w:firstLine="709"/>
        <w:rPr>
          <w:sz w:val="28"/>
          <w:szCs w:val="28"/>
        </w:rPr>
      </w:pPr>
      <w:r w:rsidRPr="001D707D">
        <w:rPr>
          <w:sz w:val="28"/>
          <w:szCs w:val="28"/>
        </w:rPr>
        <w:t>Расходы на электроэнергию за час работы ЭВМ определяются по формуле (</w:t>
      </w:r>
      <w:r w:rsidR="00C26EA5" w:rsidRPr="001D707D">
        <w:rPr>
          <w:sz w:val="28"/>
          <w:szCs w:val="28"/>
        </w:rPr>
        <w:t>7</w:t>
      </w:r>
      <w:r w:rsidRPr="001D707D">
        <w:rPr>
          <w:sz w:val="28"/>
          <w:szCs w:val="28"/>
        </w:rPr>
        <w:t>.13):</w:t>
      </w:r>
    </w:p>
    <w:p w14:paraId="5669439B" w14:textId="77777777" w:rsidR="00EF3628" w:rsidRPr="001D707D" w:rsidRDefault="00EF3628" w:rsidP="001D707D">
      <w:pPr>
        <w:spacing w:line="360" w:lineRule="exact"/>
        <w:ind w:firstLine="709"/>
        <w:rPr>
          <w:sz w:val="28"/>
          <w:szCs w:val="28"/>
        </w:rPr>
      </w:pPr>
    </w:p>
    <w:p w14:paraId="1F537125" w14:textId="15DA4C94" w:rsidR="00EF3628" w:rsidRPr="001D707D" w:rsidRDefault="00000000" w:rsidP="00B21EAB">
      <w:pPr>
        <w:spacing w:line="240" w:lineRule="auto"/>
        <w:jc w:val="right"/>
        <w:rPr>
          <w:i/>
          <w:sz w:val="28"/>
          <w:szCs w:val="28"/>
        </w:rPr>
      </w:pPr>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ис</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Ц</m:t>
            </m:r>
          </m:e>
          <m:sub>
            <m:r>
              <w:rPr>
                <w:rFonts w:ascii="Cambria Math" w:hAnsi="Cambria Math"/>
                <w:sz w:val="28"/>
                <w:szCs w:val="28"/>
              </w:rPr>
              <m:t>э</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.13)</w:t>
      </w:r>
    </w:p>
    <w:p w14:paraId="5F285821" w14:textId="77777777" w:rsidR="00EF3628" w:rsidRPr="001D707D" w:rsidRDefault="00EF3628" w:rsidP="001D707D">
      <w:pPr>
        <w:spacing w:line="360" w:lineRule="exact"/>
        <w:ind w:firstLine="709"/>
        <w:rPr>
          <w:sz w:val="28"/>
          <w:szCs w:val="28"/>
        </w:rPr>
      </w:pPr>
    </w:p>
    <w:p w14:paraId="29C9D2F7"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N</w:t>
      </w:r>
      <w:r w:rsidRPr="00B647F4">
        <w:rPr>
          <w:sz w:val="28"/>
          <w:szCs w:val="28"/>
          <w:vertAlign w:val="subscript"/>
        </w:rPr>
        <w:t>э</w:t>
      </w:r>
      <w:proofErr w:type="spellEnd"/>
      <w:r w:rsidRPr="001D707D">
        <w:rPr>
          <w:sz w:val="28"/>
          <w:szCs w:val="28"/>
        </w:rPr>
        <w:t xml:space="preserve"> - установленная мощность электродвигателя ЭВМ, кВт;</w:t>
      </w:r>
    </w:p>
    <w:p w14:paraId="3EAF1390"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ис</w:t>
      </w:r>
      <w:proofErr w:type="spellEnd"/>
      <w:r w:rsidRPr="001D707D">
        <w:rPr>
          <w:sz w:val="28"/>
          <w:szCs w:val="28"/>
        </w:rPr>
        <w:t xml:space="preserve"> - коэффициент использования энергоустановок по мощности,</w:t>
      </w:r>
    </w:p>
    <w:p w14:paraId="5D8E603D" w14:textId="77777777" w:rsidR="00EF3628" w:rsidRPr="001D707D" w:rsidRDefault="00EF3628" w:rsidP="001D707D">
      <w:pPr>
        <w:spacing w:line="360" w:lineRule="exact"/>
        <w:ind w:firstLine="709"/>
        <w:rPr>
          <w:sz w:val="28"/>
          <w:szCs w:val="28"/>
        </w:rPr>
      </w:pPr>
      <w:proofErr w:type="spellStart"/>
      <w:r w:rsidRPr="001D707D">
        <w:rPr>
          <w:sz w:val="28"/>
          <w:szCs w:val="28"/>
        </w:rPr>
        <w:t>Ц</w:t>
      </w:r>
      <w:r w:rsidRPr="00B647F4">
        <w:rPr>
          <w:sz w:val="28"/>
          <w:szCs w:val="28"/>
          <w:vertAlign w:val="subscript"/>
        </w:rPr>
        <w:t>э</w:t>
      </w:r>
      <w:proofErr w:type="spellEnd"/>
      <w:r w:rsidRPr="00B647F4">
        <w:rPr>
          <w:sz w:val="28"/>
          <w:szCs w:val="28"/>
          <w:vertAlign w:val="subscript"/>
        </w:rPr>
        <w:t xml:space="preserve"> </w:t>
      </w:r>
      <w:r w:rsidRPr="001D707D">
        <w:rPr>
          <w:sz w:val="28"/>
          <w:szCs w:val="28"/>
        </w:rPr>
        <w:t xml:space="preserve">- стоимость 1 кВт-часа электроэнергии, </w:t>
      </w:r>
      <w:proofErr w:type="spellStart"/>
      <w:r w:rsidRPr="001D707D">
        <w:rPr>
          <w:sz w:val="28"/>
          <w:szCs w:val="28"/>
        </w:rPr>
        <w:t>руб</w:t>
      </w:r>
      <w:proofErr w:type="spellEnd"/>
      <w:r w:rsidRPr="001D707D">
        <w:rPr>
          <w:sz w:val="28"/>
          <w:szCs w:val="28"/>
        </w:rPr>
        <w:t>;</w:t>
      </w:r>
    </w:p>
    <w:p w14:paraId="3A0EF7B3" w14:textId="77777777" w:rsidR="00EF3628" w:rsidRPr="001D707D" w:rsidRDefault="00EF3628" w:rsidP="001D707D">
      <w:pPr>
        <w:spacing w:line="360" w:lineRule="exact"/>
        <w:ind w:firstLine="709"/>
        <w:rPr>
          <w:sz w:val="28"/>
          <w:szCs w:val="28"/>
        </w:rPr>
      </w:pPr>
    </w:p>
    <w:p w14:paraId="6B416B50" w14:textId="77777777" w:rsidR="00EF3628" w:rsidRPr="001D707D" w:rsidRDefault="00EF3628" w:rsidP="001D707D">
      <w:pPr>
        <w:spacing w:line="360" w:lineRule="exact"/>
        <w:ind w:firstLine="709"/>
        <w:rPr>
          <w:sz w:val="28"/>
          <w:szCs w:val="28"/>
        </w:rPr>
      </w:pPr>
      <w:r w:rsidRPr="001D707D">
        <w:rPr>
          <w:sz w:val="28"/>
          <w:szCs w:val="28"/>
        </w:rPr>
        <w:t xml:space="preserve">Расчетная мощность ЭВМ установлена на значении 0,5 кВт в соответствии с типовыми характеристиками современных персональных компьютеров, применяемых для разработки программного обеспечения. При расчетах учитывается коэффициент использования энергоустановок по мощности </w:t>
      </w:r>
      <w:proofErr w:type="spellStart"/>
      <w:r w:rsidRPr="001D707D">
        <w:rPr>
          <w:sz w:val="28"/>
          <w:szCs w:val="28"/>
        </w:rPr>
        <w:t>k</w:t>
      </w:r>
      <w:r w:rsidRPr="00B647F4">
        <w:rPr>
          <w:sz w:val="28"/>
          <w:szCs w:val="28"/>
          <w:vertAlign w:val="subscript"/>
        </w:rPr>
        <w:t>ис</w:t>
      </w:r>
      <w:proofErr w:type="spellEnd"/>
      <w:r w:rsidRPr="001D707D">
        <w:rPr>
          <w:sz w:val="28"/>
          <w:szCs w:val="28"/>
        </w:rPr>
        <w:t xml:space="preserve"> = 0,9, отражающий средний уровень загрузки оборудования в процессе эксплуатации. Стоимость 1 кВт-часа электроэнергии составляет 0,3534 </w:t>
      </w:r>
      <w:proofErr w:type="spellStart"/>
      <w:r w:rsidRPr="001D707D">
        <w:rPr>
          <w:sz w:val="28"/>
          <w:szCs w:val="28"/>
        </w:rPr>
        <w:t>руб</w:t>
      </w:r>
      <w:proofErr w:type="spellEnd"/>
      <w:r w:rsidRPr="001D707D">
        <w:rPr>
          <w:sz w:val="28"/>
          <w:szCs w:val="28"/>
        </w:rPr>
        <w:t>/</w:t>
      </w:r>
      <w:proofErr w:type="spellStart"/>
      <w:r w:rsidRPr="001D707D">
        <w:rPr>
          <w:sz w:val="28"/>
          <w:szCs w:val="28"/>
        </w:rPr>
        <w:t>кВт·ч</w:t>
      </w:r>
      <w:proofErr w:type="spellEnd"/>
      <w:r w:rsidRPr="001D707D">
        <w:rPr>
          <w:sz w:val="28"/>
          <w:szCs w:val="28"/>
        </w:rPr>
        <w:t>.</w:t>
      </w:r>
    </w:p>
    <w:p w14:paraId="47BEBB5F" w14:textId="76AAC129" w:rsidR="00EF3628" w:rsidRPr="001D707D" w:rsidRDefault="00EF3628" w:rsidP="001D707D">
      <w:pPr>
        <w:spacing w:line="360" w:lineRule="exact"/>
        <w:ind w:firstLine="709"/>
        <w:rPr>
          <w:sz w:val="28"/>
          <w:szCs w:val="28"/>
        </w:rPr>
      </w:pPr>
      <w:r w:rsidRPr="001D707D">
        <w:rPr>
          <w:sz w:val="28"/>
          <w:szCs w:val="28"/>
        </w:rPr>
        <w:t>Расчет расходов на электроэнергию за час работы ЭВМ по формуле (</w:t>
      </w:r>
      <w:r w:rsidR="00C26EA5" w:rsidRPr="001D707D">
        <w:rPr>
          <w:sz w:val="28"/>
          <w:szCs w:val="28"/>
        </w:rPr>
        <w:t>7</w:t>
      </w:r>
      <w:r w:rsidRPr="001D707D">
        <w:rPr>
          <w:sz w:val="28"/>
          <w:szCs w:val="28"/>
        </w:rPr>
        <w:t>.13):</w:t>
      </w:r>
    </w:p>
    <w:p w14:paraId="7B270725" w14:textId="77777777" w:rsidR="00EF3628" w:rsidRPr="001D707D" w:rsidRDefault="00EF3628" w:rsidP="001D707D">
      <w:pPr>
        <w:spacing w:line="360" w:lineRule="exact"/>
        <w:ind w:firstLine="709"/>
        <w:rPr>
          <w:sz w:val="28"/>
          <w:szCs w:val="28"/>
        </w:rPr>
      </w:pPr>
    </w:p>
    <w:p w14:paraId="234A1C44" w14:textId="6B3E17E7" w:rsidR="00EF3628" w:rsidRPr="001D707D" w:rsidRDefault="00000000" w:rsidP="00B21EAB">
      <w:pPr>
        <w:spacing w:line="240" w:lineRule="auto"/>
        <w:ind w:firstLine="0"/>
        <w:rPr>
          <w:i/>
          <w:sz w:val="28"/>
          <w:szCs w:val="28"/>
        </w:rPr>
      </w:pPr>
      <m:oMathPara>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=0,5∙0,9∙0,3534=0,15</m:t>
          </m:r>
          <m:r>
            <w:rPr>
              <w:rFonts w:ascii="Cambria Math" w:hAnsi="Cambria Math"/>
              <w:sz w:val="28"/>
              <w:szCs w:val="28"/>
              <w:lang w:val="en-US"/>
            </w:rPr>
            <m:t>9</m:t>
          </m:r>
          <m:r>
            <w:rPr>
              <w:rFonts w:ascii="Cambria Math" w:hAnsi="Cambria Math"/>
              <w:sz w:val="28"/>
              <w:szCs w:val="28"/>
            </w:rPr>
            <m:t xml:space="preserve"> руб/ч.</m:t>
          </m:r>
        </m:oMath>
      </m:oMathPara>
    </w:p>
    <w:p w14:paraId="6D2B2010" w14:textId="77777777" w:rsidR="00EF3628" w:rsidRPr="001D707D" w:rsidRDefault="00EF3628" w:rsidP="001D707D">
      <w:pPr>
        <w:spacing w:line="360" w:lineRule="exact"/>
        <w:ind w:firstLine="709"/>
        <w:rPr>
          <w:sz w:val="28"/>
          <w:szCs w:val="28"/>
        </w:rPr>
      </w:pPr>
    </w:p>
    <w:p w14:paraId="2A79EAF8" w14:textId="02C6F9A1" w:rsidR="00EF3628" w:rsidRPr="001D707D" w:rsidRDefault="00EF3628" w:rsidP="001D707D">
      <w:pPr>
        <w:spacing w:line="360" w:lineRule="exact"/>
        <w:ind w:firstLine="709"/>
        <w:rPr>
          <w:sz w:val="28"/>
          <w:szCs w:val="28"/>
        </w:rPr>
      </w:pPr>
      <w:r w:rsidRPr="001D707D">
        <w:rPr>
          <w:sz w:val="28"/>
          <w:szCs w:val="28"/>
        </w:rPr>
        <w:t>Годовой фонд времени работы ЭВМ определяется исходя из режима ее работы и может быть рассчитан по формуле (</w:t>
      </w:r>
      <w:r w:rsidR="00C26EA5" w:rsidRPr="001D707D">
        <w:rPr>
          <w:sz w:val="28"/>
          <w:szCs w:val="28"/>
        </w:rPr>
        <w:t>7</w:t>
      </w:r>
      <w:r w:rsidRPr="001D707D">
        <w:rPr>
          <w:sz w:val="28"/>
          <w:szCs w:val="28"/>
        </w:rPr>
        <w:t>.14):</w:t>
      </w:r>
    </w:p>
    <w:p w14:paraId="2237E7F7" w14:textId="77777777" w:rsidR="00EF3628" w:rsidRPr="001D707D" w:rsidRDefault="00EF3628" w:rsidP="001D707D">
      <w:pPr>
        <w:spacing w:line="360" w:lineRule="exact"/>
        <w:ind w:firstLine="709"/>
        <w:rPr>
          <w:sz w:val="28"/>
          <w:szCs w:val="28"/>
        </w:rPr>
      </w:pPr>
    </w:p>
    <w:p w14:paraId="55CAA73A" w14:textId="5BADFF02"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сг</m:t>
            </m:r>
          </m:sub>
        </m:sSub>
        <m:r>
          <w:rPr>
            <w:rFonts w:ascii="Cambria Math" w:hAnsi="Cambria Math"/>
            <w:sz w:val="28"/>
            <w:szCs w:val="28"/>
          </w:rPr>
          <m:t>,</m:t>
        </m:r>
      </m:oMath>
      <w:r w:rsidR="00EF3628" w:rsidRPr="001D707D">
        <w:rPr>
          <w:rFonts w:eastAsiaTheme="minorEastAsia"/>
          <w:i/>
          <w:sz w:val="28"/>
          <w:szCs w:val="28"/>
        </w:rPr>
        <w:t xml:space="preserve"> </w:t>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.14)</w:t>
      </w:r>
    </w:p>
    <w:p w14:paraId="5A7E3442" w14:textId="77777777" w:rsidR="00EF3628" w:rsidRPr="001D707D" w:rsidRDefault="00EF3628" w:rsidP="001D707D">
      <w:pPr>
        <w:spacing w:line="360" w:lineRule="exact"/>
        <w:ind w:firstLine="709"/>
        <w:rPr>
          <w:sz w:val="28"/>
          <w:szCs w:val="28"/>
        </w:rPr>
      </w:pPr>
    </w:p>
    <w:p w14:paraId="36A7C02A"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t</w:t>
      </w:r>
      <w:r w:rsidRPr="00B647F4">
        <w:rPr>
          <w:sz w:val="28"/>
          <w:szCs w:val="28"/>
          <w:vertAlign w:val="subscript"/>
        </w:rPr>
        <w:t>сс</w:t>
      </w:r>
      <w:proofErr w:type="spellEnd"/>
      <w:r w:rsidRPr="001D707D">
        <w:rPr>
          <w:sz w:val="28"/>
          <w:szCs w:val="28"/>
        </w:rPr>
        <w:t xml:space="preserve"> - среднесуточная фактическая загрузка ЭВМ, час;</w:t>
      </w:r>
    </w:p>
    <w:p w14:paraId="5C83CC38" w14:textId="77777777" w:rsidR="00EF3628" w:rsidRPr="001D707D" w:rsidRDefault="00EF3628" w:rsidP="001D707D">
      <w:pPr>
        <w:spacing w:line="360" w:lineRule="exact"/>
        <w:ind w:firstLine="709"/>
        <w:rPr>
          <w:sz w:val="28"/>
          <w:szCs w:val="28"/>
        </w:rPr>
      </w:pPr>
      <w:proofErr w:type="spellStart"/>
      <w:r w:rsidRPr="001D707D">
        <w:rPr>
          <w:sz w:val="28"/>
          <w:szCs w:val="28"/>
        </w:rPr>
        <w:t>Т</w:t>
      </w:r>
      <w:r w:rsidRPr="00B647F4">
        <w:rPr>
          <w:sz w:val="28"/>
          <w:szCs w:val="28"/>
          <w:vertAlign w:val="subscript"/>
        </w:rPr>
        <w:t>сг</w:t>
      </w:r>
      <w:proofErr w:type="spellEnd"/>
      <w:r w:rsidRPr="001D707D">
        <w:rPr>
          <w:sz w:val="28"/>
          <w:szCs w:val="28"/>
        </w:rPr>
        <w:t xml:space="preserve"> - среднее количество дней работы ЭВМ в год.</w:t>
      </w:r>
    </w:p>
    <w:p w14:paraId="473E6CB1" w14:textId="77777777" w:rsidR="00EF3628" w:rsidRPr="001D707D" w:rsidRDefault="00EF3628" w:rsidP="001D707D">
      <w:pPr>
        <w:spacing w:line="360" w:lineRule="exact"/>
        <w:ind w:firstLine="709"/>
        <w:rPr>
          <w:sz w:val="28"/>
          <w:szCs w:val="28"/>
        </w:rPr>
      </w:pPr>
    </w:p>
    <w:p w14:paraId="40DC8ECE" w14:textId="77777777" w:rsidR="00EF3628" w:rsidRPr="001D707D" w:rsidRDefault="00EF3628" w:rsidP="001D707D">
      <w:pPr>
        <w:spacing w:line="360" w:lineRule="exact"/>
        <w:ind w:firstLine="709"/>
        <w:rPr>
          <w:sz w:val="28"/>
          <w:szCs w:val="28"/>
        </w:rPr>
      </w:pPr>
      <w:r w:rsidRPr="001D707D">
        <w:rPr>
          <w:sz w:val="28"/>
          <w:szCs w:val="28"/>
        </w:rPr>
        <w:t>При расчетах годового фонда времени работы ЭВМ приняты следующие параметры: среднесуточная загрузка оборудования составляет 8 часов, а среднее количество рабочих дней в году - 250 дней.</w:t>
      </w:r>
    </w:p>
    <w:p w14:paraId="685F39C5" w14:textId="0962BFAA" w:rsidR="00EF3628" w:rsidRPr="001D707D" w:rsidRDefault="00EF3628" w:rsidP="001D707D">
      <w:pPr>
        <w:spacing w:line="360" w:lineRule="exact"/>
        <w:ind w:firstLine="709"/>
        <w:rPr>
          <w:sz w:val="28"/>
          <w:szCs w:val="28"/>
        </w:rPr>
      </w:pPr>
      <w:r w:rsidRPr="001D707D">
        <w:rPr>
          <w:sz w:val="28"/>
          <w:szCs w:val="28"/>
        </w:rPr>
        <w:t>Расчет годового фонда времени работы ЭВМ по формуле (</w:t>
      </w:r>
      <w:r w:rsidR="00C26EA5" w:rsidRPr="001D707D">
        <w:rPr>
          <w:sz w:val="28"/>
          <w:szCs w:val="28"/>
        </w:rPr>
        <w:t>7</w:t>
      </w:r>
      <w:r w:rsidRPr="001D707D">
        <w:rPr>
          <w:sz w:val="28"/>
          <w:szCs w:val="28"/>
        </w:rPr>
        <w:t>.14):</w:t>
      </w:r>
    </w:p>
    <w:p w14:paraId="2838189A" w14:textId="77777777" w:rsidR="00EF3628" w:rsidRPr="001D707D" w:rsidRDefault="00EF3628" w:rsidP="001D707D">
      <w:pPr>
        <w:spacing w:line="360" w:lineRule="exact"/>
        <w:ind w:firstLine="709"/>
        <w:rPr>
          <w:sz w:val="28"/>
          <w:szCs w:val="28"/>
        </w:rPr>
      </w:pPr>
    </w:p>
    <w:p w14:paraId="0B14A437" w14:textId="7E53BA10" w:rsidR="00EF3628" w:rsidRPr="001D707D" w:rsidRDefault="00000000" w:rsidP="00B21EAB">
      <w:pPr>
        <w:spacing w:line="240" w:lineRule="auto"/>
        <w:ind w:firstLine="0"/>
        <w:rPr>
          <w:sz w:val="28"/>
          <w:szCs w:val="28"/>
        </w:rPr>
      </w:pPr>
      <m:oMathPara>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=8∙250=2000 ч/год.</m:t>
          </m:r>
        </m:oMath>
      </m:oMathPara>
    </w:p>
    <w:p w14:paraId="31EC8469" w14:textId="77777777" w:rsidR="00EF3628" w:rsidRPr="001D707D" w:rsidRDefault="00EF3628" w:rsidP="001D707D">
      <w:pPr>
        <w:spacing w:line="360" w:lineRule="exact"/>
        <w:ind w:firstLine="709"/>
        <w:rPr>
          <w:sz w:val="28"/>
          <w:szCs w:val="28"/>
        </w:rPr>
      </w:pPr>
    </w:p>
    <w:p w14:paraId="59A06CFC" w14:textId="6AF90AC6" w:rsidR="00EF3628" w:rsidRPr="001D707D" w:rsidRDefault="00EF3628" w:rsidP="001D707D">
      <w:pPr>
        <w:spacing w:line="360" w:lineRule="exact"/>
        <w:ind w:firstLine="709"/>
        <w:rPr>
          <w:sz w:val="28"/>
          <w:szCs w:val="28"/>
        </w:rPr>
      </w:pPr>
      <w:r w:rsidRPr="001D707D">
        <w:rPr>
          <w:sz w:val="28"/>
          <w:szCs w:val="28"/>
        </w:rPr>
        <w:t>Годовая величина амортизационных отчислений на реновацию ЭВМ определяется по формуле (</w:t>
      </w:r>
      <w:r w:rsidR="00C26EA5" w:rsidRPr="001D707D">
        <w:rPr>
          <w:sz w:val="28"/>
          <w:szCs w:val="28"/>
        </w:rPr>
        <w:t>7</w:t>
      </w:r>
      <w:r w:rsidRPr="001D707D">
        <w:rPr>
          <w:sz w:val="28"/>
          <w:szCs w:val="28"/>
        </w:rPr>
        <w:t>.15):</w:t>
      </w:r>
    </w:p>
    <w:p w14:paraId="7A81EC44" w14:textId="77777777" w:rsidR="00EF3628" w:rsidRPr="001D707D" w:rsidRDefault="00EF3628" w:rsidP="001D707D">
      <w:pPr>
        <w:spacing w:line="360" w:lineRule="exact"/>
        <w:ind w:firstLine="709"/>
        <w:rPr>
          <w:sz w:val="28"/>
          <w:szCs w:val="28"/>
        </w:rPr>
      </w:pPr>
    </w:p>
    <w:p w14:paraId="10738F34" w14:textId="1E64A675" w:rsidR="00EF3628" w:rsidRPr="00B647F4" w:rsidRDefault="00000000" w:rsidP="00B21EAB">
      <w:pPr>
        <w:pStyle w:val="aff1"/>
        <w:jc w:val="right"/>
        <w:rPr>
          <w:i/>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у</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м</m:t>
            </m:r>
          </m:sub>
        </m:sSub>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.15)</w:t>
      </w:r>
    </w:p>
    <w:p w14:paraId="7DC2535B" w14:textId="77777777" w:rsidR="00B21EAB" w:rsidRDefault="00B21EAB" w:rsidP="001D707D">
      <w:pPr>
        <w:spacing w:line="360" w:lineRule="exact"/>
        <w:ind w:firstLine="709"/>
        <w:rPr>
          <w:sz w:val="28"/>
          <w:szCs w:val="28"/>
        </w:rPr>
      </w:pPr>
    </w:p>
    <w:p w14:paraId="3C49855F" w14:textId="2F056A0D"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Ц</w:t>
      </w:r>
      <w:r w:rsidRPr="00B647F4">
        <w:rPr>
          <w:sz w:val="28"/>
          <w:szCs w:val="28"/>
          <w:vertAlign w:val="subscript"/>
        </w:rPr>
        <w:t>эвм</w:t>
      </w:r>
      <w:proofErr w:type="spellEnd"/>
      <w:r w:rsidRPr="001D707D">
        <w:rPr>
          <w:sz w:val="28"/>
          <w:szCs w:val="28"/>
        </w:rPr>
        <w:t xml:space="preserve"> - цена ЭВМ на момент ее выпуска, </w:t>
      </w:r>
      <w:proofErr w:type="spellStart"/>
      <w:r w:rsidRPr="001D707D">
        <w:rPr>
          <w:sz w:val="28"/>
          <w:szCs w:val="28"/>
        </w:rPr>
        <w:t>руб</w:t>
      </w:r>
      <w:proofErr w:type="spellEnd"/>
      <w:r w:rsidRPr="001D707D">
        <w:rPr>
          <w:sz w:val="28"/>
          <w:szCs w:val="28"/>
        </w:rPr>
        <w:t>;</w:t>
      </w:r>
    </w:p>
    <w:p w14:paraId="6B8E724A"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у</w:t>
      </w:r>
      <w:proofErr w:type="spellEnd"/>
      <w:r w:rsidRPr="001D707D">
        <w:rPr>
          <w:sz w:val="28"/>
          <w:szCs w:val="28"/>
        </w:rPr>
        <w:t xml:space="preserve"> - коэффициент удорожания ЭВМ.</w:t>
      </w:r>
    </w:p>
    <w:p w14:paraId="52C3667C" w14:textId="77777777" w:rsidR="00EF3628" w:rsidRPr="001D707D" w:rsidRDefault="00EF3628" w:rsidP="001D707D">
      <w:pPr>
        <w:spacing w:line="360" w:lineRule="exact"/>
        <w:ind w:firstLine="709"/>
        <w:rPr>
          <w:sz w:val="28"/>
          <w:szCs w:val="28"/>
        </w:rPr>
      </w:pPr>
      <w:proofErr w:type="spellStart"/>
      <w:r w:rsidRPr="001D707D">
        <w:rPr>
          <w:sz w:val="28"/>
          <w:szCs w:val="28"/>
        </w:rPr>
        <w:lastRenderedPageBreak/>
        <w:t>k</w:t>
      </w:r>
      <w:r w:rsidRPr="00B647F4">
        <w:rPr>
          <w:sz w:val="28"/>
          <w:szCs w:val="28"/>
          <w:vertAlign w:val="subscript"/>
        </w:rPr>
        <w:t>м</w:t>
      </w:r>
      <w:proofErr w:type="spellEnd"/>
      <w:r w:rsidRPr="001D707D">
        <w:rPr>
          <w:sz w:val="28"/>
          <w:szCs w:val="28"/>
        </w:rPr>
        <w:t xml:space="preserve"> - коэффициент, учитывающий затраты на монтаж и транспортировку ЭВМ;</w:t>
      </w:r>
    </w:p>
    <w:p w14:paraId="2D3F8894" w14:textId="77777777" w:rsidR="00EF3628" w:rsidRPr="001D707D" w:rsidRDefault="00000000" w:rsidP="001D707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00EF3628" w:rsidRPr="001D707D">
        <w:rPr>
          <w:sz w:val="28"/>
          <w:szCs w:val="28"/>
        </w:rPr>
        <w:t xml:space="preserve"> - норма амортизационных отчислений на ЭВМ, %;</w:t>
      </w:r>
    </w:p>
    <w:p w14:paraId="79674DF5" w14:textId="77777777" w:rsidR="00EF3628" w:rsidRPr="001D707D" w:rsidRDefault="00000000" w:rsidP="001D707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00EF3628" w:rsidRPr="001D707D">
        <w:rPr>
          <w:sz w:val="28"/>
          <w:szCs w:val="28"/>
        </w:rPr>
        <w:t xml:space="preserve"> - балансовая стоимость ЭВМ, руб.</w:t>
      </w:r>
    </w:p>
    <w:p w14:paraId="0B26B90D" w14:textId="77777777" w:rsidR="00EF3628" w:rsidRPr="001D707D" w:rsidRDefault="00EF3628" w:rsidP="001D707D">
      <w:pPr>
        <w:spacing w:line="360" w:lineRule="exact"/>
        <w:ind w:firstLine="709"/>
        <w:rPr>
          <w:sz w:val="28"/>
          <w:szCs w:val="28"/>
        </w:rPr>
      </w:pPr>
    </w:p>
    <w:p w14:paraId="6795E3BD" w14:textId="77777777" w:rsidR="00EF3628" w:rsidRPr="001D707D" w:rsidRDefault="00EF3628" w:rsidP="001D707D">
      <w:pPr>
        <w:spacing w:line="360" w:lineRule="exact"/>
        <w:ind w:firstLine="709"/>
        <w:rPr>
          <w:sz w:val="28"/>
          <w:szCs w:val="28"/>
        </w:rPr>
      </w:pPr>
      <w:r w:rsidRPr="001D707D">
        <w:rPr>
          <w:sz w:val="28"/>
          <w:szCs w:val="28"/>
        </w:rPr>
        <w:t xml:space="preserve">При расчете годовой величины амортизационных отчислений на реновацию ЭВМ используются следующие параметры: цена вычислительной техники на момент выпуска принимается равной 2895 рублей, коэффициент удорожания оборудования </w:t>
      </w:r>
      <w:proofErr w:type="spellStart"/>
      <w:r w:rsidRPr="001D707D">
        <w:rPr>
          <w:sz w:val="28"/>
          <w:szCs w:val="28"/>
        </w:rPr>
        <w:t>k</w:t>
      </w:r>
      <w:r w:rsidRPr="00B647F4">
        <w:rPr>
          <w:sz w:val="28"/>
          <w:szCs w:val="28"/>
          <w:vertAlign w:val="subscript"/>
        </w:rPr>
        <w:t>у</w:t>
      </w:r>
      <w:proofErr w:type="spellEnd"/>
      <w:r w:rsidRPr="001D707D">
        <w:rPr>
          <w:sz w:val="28"/>
          <w:szCs w:val="28"/>
        </w:rPr>
        <w:t xml:space="preserve"> устанавливается равным 1, так как применяется текущая стоимость техники. Коэффициент, учитывающий затраты на монтаж и транспортировку </w:t>
      </w:r>
      <w:proofErr w:type="spellStart"/>
      <w:r w:rsidRPr="001D707D">
        <w:rPr>
          <w:sz w:val="28"/>
          <w:szCs w:val="28"/>
        </w:rPr>
        <w:t>k</w:t>
      </w:r>
      <w:r w:rsidRPr="00B647F4">
        <w:rPr>
          <w:sz w:val="28"/>
          <w:szCs w:val="28"/>
          <w:vertAlign w:val="subscript"/>
        </w:rPr>
        <w:t>м</w:t>
      </w:r>
      <w:proofErr w:type="spellEnd"/>
      <w:r w:rsidRPr="001D707D">
        <w:rPr>
          <w:sz w:val="28"/>
          <w:szCs w:val="28"/>
        </w:rPr>
        <w:t xml:space="preserve">, принимается на уровне 1,05 в соответствии с нормативными рекомендациями. Норма амортизационных отчислений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Pr="001D707D">
        <w:rPr>
          <w:sz w:val="28"/>
          <w:szCs w:val="28"/>
        </w:rPr>
        <w:t xml:space="preserve">  установлена в размере 20% от балансовой стоимости оборудования, что соответствует стандартным срокам эксплуатации вычислительной техники в производственных условиях. </w:t>
      </w:r>
    </w:p>
    <w:p w14:paraId="7C4EB674" w14:textId="65EF5EF6" w:rsidR="00EF3628" w:rsidRPr="001D707D" w:rsidRDefault="00EF3628" w:rsidP="001D707D">
      <w:pPr>
        <w:spacing w:line="360" w:lineRule="exact"/>
        <w:ind w:firstLine="709"/>
        <w:rPr>
          <w:sz w:val="28"/>
          <w:szCs w:val="28"/>
        </w:rPr>
      </w:pPr>
      <w:r w:rsidRPr="001D707D">
        <w:rPr>
          <w:sz w:val="28"/>
          <w:szCs w:val="28"/>
        </w:rPr>
        <w:t>Расчет годовой величины амортизационных отчислений на реновацию ЭВМ по формуле (</w:t>
      </w:r>
      <w:r w:rsidR="00C26EA5" w:rsidRPr="001D707D">
        <w:rPr>
          <w:sz w:val="28"/>
          <w:szCs w:val="28"/>
        </w:rPr>
        <w:t>7</w:t>
      </w:r>
      <w:r w:rsidRPr="001D707D">
        <w:rPr>
          <w:sz w:val="28"/>
          <w:szCs w:val="28"/>
        </w:rPr>
        <w:t>.15):</w:t>
      </w:r>
    </w:p>
    <w:p w14:paraId="72BA7673" w14:textId="77777777" w:rsidR="00EF3628" w:rsidRPr="001D707D" w:rsidRDefault="00EF3628" w:rsidP="001D707D">
      <w:pPr>
        <w:spacing w:line="360" w:lineRule="exact"/>
        <w:ind w:firstLine="709"/>
        <w:rPr>
          <w:sz w:val="28"/>
          <w:szCs w:val="28"/>
        </w:rPr>
      </w:pPr>
    </w:p>
    <w:p w14:paraId="765F12C9" w14:textId="52165EFF" w:rsidR="00EF3628" w:rsidRPr="001D707D" w:rsidRDefault="00000000" w:rsidP="00B21EAB">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2895</m:t>
          </m:r>
          <m:r>
            <w:rPr>
              <w:rFonts w:ascii="Cambria Math" w:hAnsi="Cambria Math"/>
              <w:sz w:val="28"/>
              <w:szCs w:val="28"/>
            </w:rPr>
            <m:t>∙</m:t>
          </m:r>
          <m:r>
            <w:rPr>
              <w:rFonts w:ascii="Cambria Math" w:hAnsi="Cambria Math"/>
              <w:sz w:val="28"/>
              <w:szCs w:val="28"/>
              <w:lang w:val="en-US"/>
            </w:rPr>
            <m:t>1,</m:t>
          </m:r>
          <m:r>
            <w:rPr>
              <w:rFonts w:ascii="Cambria Math" w:hAnsi="Cambria Math"/>
              <w:sz w:val="28"/>
              <w:szCs w:val="28"/>
            </w:rPr>
            <m:t>05∙</m:t>
          </m:r>
          <m:r>
            <w:rPr>
              <w:rFonts w:ascii="Cambria Math" w:hAnsi="Cambria Math"/>
              <w:sz w:val="28"/>
              <w:szCs w:val="28"/>
              <w:lang w:val="en-US"/>
            </w:rPr>
            <m:t>0</m:t>
          </m:r>
          <m:r>
            <w:rPr>
              <w:rFonts w:ascii="Cambria Math" w:hAnsi="Cambria Math"/>
              <w:sz w:val="28"/>
              <w:szCs w:val="28"/>
            </w:rPr>
            <m:t>,20=607,95 руб/год.</m:t>
          </m:r>
        </m:oMath>
      </m:oMathPara>
    </w:p>
    <w:p w14:paraId="38609059" w14:textId="77777777" w:rsidR="00EF3628" w:rsidRPr="001D707D" w:rsidRDefault="00EF3628" w:rsidP="001D707D">
      <w:pPr>
        <w:spacing w:line="360" w:lineRule="exact"/>
        <w:ind w:firstLine="709"/>
        <w:rPr>
          <w:sz w:val="28"/>
          <w:szCs w:val="28"/>
        </w:rPr>
      </w:pPr>
    </w:p>
    <w:p w14:paraId="6B8E6C63" w14:textId="4387CAB0" w:rsidR="00EF3628" w:rsidRPr="001D707D" w:rsidRDefault="00EF3628" w:rsidP="001D707D">
      <w:pPr>
        <w:spacing w:line="360" w:lineRule="exact"/>
        <w:ind w:firstLine="709"/>
        <w:rPr>
          <w:sz w:val="28"/>
          <w:szCs w:val="28"/>
        </w:rPr>
      </w:pPr>
      <w:r w:rsidRPr="001D707D">
        <w:rPr>
          <w:sz w:val="28"/>
          <w:szCs w:val="28"/>
        </w:rPr>
        <w:t>Годовые затраты на ремонт и техническое обслуживание ЭВМ укрупненно могут быть определены по формуле (</w:t>
      </w:r>
      <w:r w:rsidR="00C26EA5" w:rsidRPr="001D707D">
        <w:rPr>
          <w:sz w:val="28"/>
          <w:szCs w:val="28"/>
        </w:rPr>
        <w:t>7</w:t>
      </w:r>
      <w:r w:rsidRPr="001D707D">
        <w:rPr>
          <w:sz w:val="28"/>
          <w:szCs w:val="28"/>
        </w:rPr>
        <w:t>.16):</w:t>
      </w:r>
    </w:p>
    <w:p w14:paraId="51E10BCC" w14:textId="77777777" w:rsidR="00EF3628" w:rsidRPr="001D707D" w:rsidRDefault="00EF3628" w:rsidP="001D707D">
      <w:pPr>
        <w:spacing w:line="360" w:lineRule="exact"/>
        <w:ind w:firstLine="709"/>
        <w:rPr>
          <w:sz w:val="28"/>
          <w:szCs w:val="28"/>
        </w:rPr>
      </w:pPr>
    </w:p>
    <w:p w14:paraId="418E7870" w14:textId="1DDF49EE" w:rsidR="00EF3628" w:rsidRPr="001D707D" w:rsidRDefault="00000000" w:rsidP="00B21EAB">
      <w:pPr>
        <w:pStyle w:val="aff1"/>
        <w:jc w:val="right"/>
        <w:rPr>
          <w:sz w:val="28"/>
          <w:szCs w:val="28"/>
        </w:rPr>
      </w:p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ро</m:t>
            </m:r>
          </m:sub>
        </m:sSub>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.16)</w:t>
      </w:r>
    </w:p>
    <w:p w14:paraId="11AF26AC" w14:textId="77777777" w:rsidR="00EF3628" w:rsidRPr="001D707D" w:rsidRDefault="00EF3628" w:rsidP="001D707D">
      <w:pPr>
        <w:spacing w:line="360" w:lineRule="exact"/>
        <w:ind w:firstLine="709"/>
        <w:rPr>
          <w:sz w:val="28"/>
          <w:szCs w:val="28"/>
        </w:rPr>
      </w:pPr>
    </w:p>
    <w:p w14:paraId="076B60FD"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k</w:t>
      </w:r>
      <w:r w:rsidRPr="00B647F4">
        <w:rPr>
          <w:sz w:val="28"/>
          <w:szCs w:val="28"/>
          <w:vertAlign w:val="subscript"/>
        </w:rPr>
        <w:t>ро</w:t>
      </w:r>
      <w:proofErr w:type="spellEnd"/>
      <w:r w:rsidRPr="001D707D">
        <w:rPr>
          <w:sz w:val="28"/>
          <w:szCs w:val="28"/>
        </w:rPr>
        <w:t xml:space="preserve"> - коэффициент, учитывающий затраты на ремонт и техническое обслуживание ЭВМ, в том числе затраты на запчасти, зарплату ремонтного персонала и др.</w:t>
      </w:r>
    </w:p>
    <w:p w14:paraId="3D748ED8" w14:textId="77777777" w:rsidR="00EF3628" w:rsidRPr="001D707D" w:rsidRDefault="00EF3628" w:rsidP="001D707D">
      <w:pPr>
        <w:spacing w:line="360" w:lineRule="exact"/>
        <w:ind w:firstLine="709"/>
        <w:rPr>
          <w:sz w:val="28"/>
          <w:szCs w:val="28"/>
        </w:rPr>
      </w:pPr>
    </w:p>
    <w:p w14:paraId="3B98D281" w14:textId="77777777" w:rsidR="00EF3628" w:rsidRPr="001D707D" w:rsidRDefault="00EF3628" w:rsidP="001D707D">
      <w:pPr>
        <w:spacing w:line="360" w:lineRule="exact"/>
        <w:ind w:firstLine="709"/>
        <w:rPr>
          <w:sz w:val="28"/>
          <w:szCs w:val="28"/>
        </w:rPr>
      </w:pPr>
      <w:r w:rsidRPr="001D707D">
        <w:rPr>
          <w:sz w:val="28"/>
          <w:szCs w:val="28"/>
        </w:rPr>
        <w:t>Коэффициент затрат на ремонт и техническое обслуживание ЭВМ (</w:t>
      </w:r>
      <w:proofErr w:type="spellStart"/>
      <w:r w:rsidRPr="001D707D">
        <w:rPr>
          <w:sz w:val="28"/>
          <w:szCs w:val="28"/>
        </w:rPr>
        <w:t>k</w:t>
      </w:r>
      <w:r w:rsidRPr="00B647F4">
        <w:rPr>
          <w:sz w:val="28"/>
          <w:szCs w:val="28"/>
          <w:vertAlign w:val="subscript"/>
        </w:rPr>
        <w:t>ро</w:t>
      </w:r>
      <w:proofErr w:type="spellEnd"/>
      <w:r w:rsidRPr="001D707D">
        <w:rPr>
          <w:sz w:val="28"/>
          <w:szCs w:val="28"/>
        </w:rPr>
        <w:t>) принимается равным 0,13, что соответствует нормативным значениям.</w:t>
      </w:r>
    </w:p>
    <w:p w14:paraId="70D07720" w14:textId="49C86D2B" w:rsidR="00EF3628" w:rsidRPr="001D707D" w:rsidRDefault="00EF3628" w:rsidP="001D707D">
      <w:pPr>
        <w:spacing w:line="360" w:lineRule="exact"/>
        <w:ind w:firstLine="709"/>
        <w:rPr>
          <w:sz w:val="28"/>
          <w:szCs w:val="28"/>
        </w:rPr>
      </w:pPr>
      <w:r w:rsidRPr="001D707D">
        <w:rPr>
          <w:sz w:val="28"/>
          <w:szCs w:val="28"/>
        </w:rPr>
        <w:t>Расчет годовых затрат на ремонт и техобслуживани</w:t>
      </w:r>
      <w:r w:rsidR="00B647F4">
        <w:rPr>
          <w:sz w:val="28"/>
          <w:szCs w:val="28"/>
        </w:rPr>
        <w:t>е</w:t>
      </w:r>
      <w:r w:rsidRPr="001D707D">
        <w:rPr>
          <w:sz w:val="28"/>
          <w:szCs w:val="28"/>
        </w:rPr>
        <w:t xml:space="preserve"> ЭВМ формуле (</w:t>
      </w:r>
      <w:r w:rsidR="00C26EA5" w:rsidRPr="001D707D">
        <w:rPr>
          <w:sz w:val="28"/>
          <w:szCs w:val="28"/>
        </w:rPr>
        <w:t>7</w:t>
      </w:r>
      <w:r w:rsidRPr="001D707D">
        <w:rPr>
          <w:sz w:val="28"/>
          <w:szCs w:val="28"/>
        </w:rPr>
        <w:t>.16):</w:t>
      </w:r>
    </w:p>
    <w:p w14:paraId="087705C8" w14:textId="77777777" w:rsidR="00EF3628" w:rsidRPr="001D707D" w:rsidRDefault="00EF3628" w:rsidP="001D707D">
      <w:pPr>
        <w:spacing w:line="360" w:lineRule="exact"/>
        <w:ind w:firstLine="709"/>
        <w:rPr>
          <w:sz w:val="28"/>
          <w:szCs w:val="28"/>
        </w:rPr>
      </w:pPr>
    </w:p>
    <w:p w14:paraId="34076607" w14:textId="64908B27" w:rsidR="00B647F4" w:rsidRPr="00B647F4" w:rsidRDefault="00000000" w:rsidP="00B21EAB">
      <w:pPr>
        <w:pStyle w:val="aff1"/>
        <w:jc w:val="right"/>
        <w:rPr>
          <w:sz w:val="28"/>
          <w:szCs w:val="28"/>
        </w:rPr>
      </w:p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3039</m:t>
        </m:r>
        <m:r>
          <w:rPr>
            <w:rFonts w:ascii="Cambria Math" w:hAnsi="Cambria Math"/>
            <w:sz w:val="28"/>
            <w:szCs w:val="28"/>
          </w:rPr>
          <m:t>,75∙</m:t>
        </m:r>
        <m:r>
          <m:rPr>
            <m:sty m:val="p"/>
          </m:rPr>
          <w:rPr>
            <w:rFonts w:ascii="Cambria Math" w:hAnsi="Cambria Math"/>
            <w:sz w:val="28"/>
            <w:szCs w:val="28"/>
          </w:rPr>
          <m:t>0,13</m:t>
        </m:r>
        <m:r>
          <m:rPr>
            <m:sty m:val="p"/>
          </m:rPr>
          <w:rPr>
            <w:rFonts w:ascii="Cambria Math" w:eastAsiaTheme="minorEastAsia" w:hAnsi="Cambria Math"/>
            <w:sz w:val="28"/>
            <w:szCs w:val="28"/>
          </w:rPr>
          <m:t>=395,17 руб/год.</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p>
    <w:p w14:paraId="3587F2F1" w14:textId="77777777" w:rsidR="00B647F4" w:rsidRDefault="00B647F4" w:rsidP="001D707D">
      <w:pPr>
        <w:spacing w:line="360" w:lineRule="exact"/>
        <w:ind w:firstLine="709"/>
        <w:rPr>
          <w:sz w:val="28"/>
          <w:szCs w:val="28"/>
        </w:rPr>
      </w:pPr>
    </w:p>
    <w:p w14:paraId="3840B6D0" w14:textId="243B9157" w:rsidR="00EF3628" w:rsidRPr="001D707D" w:rsidRDefault="00EF3628" w:rsidP="00B21EAB">
      <w:pPr>
        <w:spacing w:line="360" w:lineRule="exact"/>
        <w:ind w:firstLine="709"/>
        <w:rPr>
          <w:sz w:val="28"/>
          <w:szCs w:val="28"/>
        </w:rPr>
      </w:pPr>
      <w:r w:rsidRPr="001D707D">
        <w:rPr>
          <w:sz w:val="28"/>
          <w:szCs w:val="28"/>
        </w:rPr>
        <w:t>В рамках данного проекта годовая величина амортизационных отчислений на реновацию производственных площадей, занятых ЭВМ (</w:t>
      </w:r>
      <w:proofErr w:type="spellStart"/>
      <w:r w:rsidRPr="001D707D">
        <w:rPr>
          <w:sz w:val="28"/>
          <w:szCs w:val="28"/>
        </w:rPr>
        <w:t>А</w:t>
      </w:r>
      <w:r w:rsidRPr="00B647F4">
        <w:rPr>
          <w:sz w:val="28"/>
          <w:szCs w:val="28"/>
          <w:vertAlign w:val="subscript"/>
        </w:rPr>
        <w:t>пл</w:t>
      </w:r>
      <w:proofErr w:type="spellEnd"/>
      <w:r w:rsidRPr="001D707D">
        <w:rPr>
          <w:sz w:val="28"/>
          <w:szCs w:val="28"/>
        </w:rPr>
        <w:t>) и годовые затраты на ремонт и содержание производственных площадей (</w:t>
      </w:r>
      <w:proofErr w:type="spellStart"/>
      <w:r w:rsidRPr="001D707D">
        <w:rPr>
          <w:sz w:val="28"/>
          <w:szCs w:val="28"/>
        </w:rPr>
        <w:t>Р</w:t>
      </w:r>
      <w:r w:rsidRPr="00B647F4">
        <w:rPr>
          <w:sz w:val="28"/>
          <w:szCs w:val="28"/>
          <w:vertAlign w:val="subscript"/>
        </w:rPr>
        <w:t>пл</w:t>
      </w:r>
      <w:proofErr w:type="spellEnd"/>
      <w:r w:rsidRPr="001D707D">
        <w:rPr>
          <w:sz w:val="28"/>
          <w:szCs w:val="28"/>
        </w:rPr>
        <w:t>) приняты равными 0, что обусловлено арендой помещения, занятого ЭВМ.</w:t>
      </w:r>
    </w:p>
    <w:p w14:paraId="25B225F3" w14:textId="38E3FFB8" w:rsidR="00EF3628" w:rsidRPr="001D707D" w:rsidRDefault="00EF3628" w:rsidP="001D707D">
      <w:pPr>
        <w:spacing w:line="360" w:lineRule="exact"/>
        <w:ind w:firstLine="709"/>
        <w:rPr>
          <w:sz w:val="28"/>
          <w:szCs w:val="28"/>
        </w:rPr>
      </w:pPr>
      <w:r w:rsidRPr="001D707D">
        <w:rPr>
          <w:sz w:val="28"/>
          <w:szCs w:val="28"/>
        </w:rPr>
        <w:lastRenderedPageBreak/>
        <w:t>Годовая величина арендных платежей за помещение, занимаемое ЭВМ, рассчитывается по формуле (</w:t>
      </w:r>
      <w:r w:rsidR="00C26EA5" w:rsidRPr="001D707D">
        <w:rPr>
          <w:sz w:val="28"/>
          <w:szCs w:val="28"/>
        </w:rPr>
        <w:t>7</w:t>
      </w:r>
      <w:r w:rsidRPr="001D707D">
        <w:rPr>
          <w:sz w:val="28"/>
          <w:szCs w:val="28"/>
        </w:rPr>
        <w:t>.17):</w:t>
      </w:r>
    </w:p>
    <w:p w14:paraId="3E66B3B1" w14:textId="77777777" w:rsidR="00EF3628" w:rsidRPr="001D707D" w:rsidRDefault="00EF3628" w:rsidP="001D707D">
      <w:pPr>
        <w:spacing w:line="360" w:lineRule="exact"/>
        <w:ind w:firstLine="709"/>
        <w:rPr>
          <w:sz w:val="28"/>
          <w:szCs w:val="28"/>
        </w:rPr>
      </w:pPr>
    </w:p>
    <w:p w14:paraId="30580B82" w14:textId="46449144" w:rsidR="00EF3628" w:rsidRPr="00B21EAB" w:rsidRDefault="00000000" w:rsidP="00B21EAB">
      <w:pPr>
        <w:pStyle w:val="aff1"/>
        <w:jc w:val="right"/>
        <w:rPr>
          <w:rFonts w:ascii="Times New Roman" w:hAnsi="Times New Roman"/>
          <w:sz w:val="28"/>
          <w:szCs w:val="28"/>
        </w:rPr>
      </w:pPr>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ЭВМ</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д</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комф</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пов</m:t>
            </m:r>
          </m:sub>
        </m:sSub>
        <m:r>
          <m:rPr>
            <m:sty m:val="p"/>
          </m:rPr>
          <w:rPr>
            <w:rFonts w:ascii="Cambria Math" w:hAnsi="Cambria Math"/>
            <w:sz w:val="28"/>
            <w:szCs w:val="28"/>
          </w:rPr>
          <m:t>∙12,</m:t>
        </m:r>
      </m:oMath>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hAnsi="Times New Roman"/>
          <w:sz w:val="28"/>
          <w:szCs w:val="28"/>
        </w:rPr>
        <w:t>(</w:t>
      </w:r>
      <w:r w:rsidR="00C26EA5" w:rsidRPr="00B21EAB">
        <w:rPr>
          <w:rFonts w:ascii="Times New Roman" w:hAnsi="Times New Roman"/>
          <w:sz w:val="28"/>
          <w:szCs w:val="28"/>
        </w:rPr>
        <w:t>7</w:t>
      </w:r>
      <w:r w:rsidR="00EF3628" w:rsidRPr="00B21EAB">
        <w:rPr>
          <w:rFonts w:ascii="Times New Roman" w:hAnsi="Times New Roman"/>
          <w:sz w:val="28"/>
          <w:szCs w:val="28"/>
        </w:rPr>
        <w:t>.17)</w:t>
      </w:r>
    </w:p>
    <w:p w14:paraId="2C79DB94" w14:textId="77777777" w:rsidR="009E0534" w:rsidRPr="00FD1382" w:rsidRDefault="009E0534" w:rsidP="001D707D">
      <w:pPr>
        <w:spacing w:line="360" w:lineRule="exact"/>
        <w:ind w:firstLine="709"/>
        <w:rPr>
          <w:sz w:val="28"/>
          <w:szCs w:val="28"/>
        </w:rPr>
      </w:pPr>
    </w:p>
    <w:p w14:paraId="3CBE4156" w14:textId="02525B01"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S</w:t>
      </w:r>
      <w:r w:rsidRPr="00B647F4">
        <w:rPr>
          <w:sz w:val="28"/>
          <w:szCs w:val="28"/>
          <w:vertAlign w:val="subscript"/>
        </w:rPr>
        <w:t>эвм</w:t>
      </w:r>
      <w:proofErr w:type="spellEnd"/>
      <w:r w:rsidRPr="001D707D">
        <w:rPr>
          <w:sz w:val="28"/>
          <w:szCs w:val="28"/>
        </w:rPr>
        <w:t xml:space="preserve"> - площадь, занимаемая ЭВМ, </w:t>
      </w:r>
      <w:proofErr w:type="spellStart"/>
      <w:proofErr w:type="gramStart"/>
      <w:r w:rsidRPr="001D707D">
        <w:rPr>
          <w:sz w:val="28"/>
          <w:szCs w:val="28"/>
        </w:rPr>
        <w:t>кв.м</w:t>
      </w:r>
      <w:proofErr w:type="spellEnd"/>
      <w:proofErr w:type="gramEnd"/>
      <w:r w:rsidRPr="001D707D">
        <w:rPr>
          <w:sz w:val="28"/>
          <w:szCs w:val="28"/>
        </w:rPr>
        <w:t>;</w:t>
      </w:r>
    </w:p>
    <w:p w14:paraId="69DD422D"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д</w:t>
      </w:r>
      <w:proofErr w:type="spellEnd"/>
      <w:r w:rsidRPr="001D707D">
        <w:rPr>
          <w:sz w:val="28"/>
          <w:szCs w:val="28"/>
        </w:rPr>
        <w:t xml:space="preserve"> - коэффициент, учитывающий дополнительную площадь;</w:t>
      </w:r>
    </w:p>
    <w:p w14:paraId="6840B28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ар</w:t>
      </w:r>
      <w:proofErr w:type="spellEnd"/>
      <w:r w:rsidRPr="001D707D">
        <w:rPr>
          <w:sz w:val="28"/>
          <w:szCs w:val="28"/>
        </w:rPr>
        <w:t xml:space="preserve"> - ставка арендных платежей за помещение;</w:t>
      </w:r>
    </w:p>
    <w:p w14:paraId="150ED53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 коэффициент комфортности помещения;</w:t>
      </w:r>
    </w:p>
    <w:p w14:paraId="75177553"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 повышающий коэффициент, учитывающий географическое размещение площади.</w:t>
      </w:r>
    </w:p>
    <w:p w14:paraId="1FFCEE23" w14:textId="77777777" w:rsidR="00EF3628" w:rsidRPr="001D707D" w:rsidRDefault="00EF3628" w:rsidP="001D707D">
      <w:pPr>
        <w:spacing w:line="360" w:lineRule="exact"/>
        <w:ind w:firstLine="709"/>
        <w:rPr>
          <w:sz w:val="28"/>
          <w:szCs w:val="28"/>
        </w:rPr>
      </w:pPr>
    </w:p>
    <w:p w14:paraId="4548674B" w14:textId="77777777" w:rsidR="00EF3628" w:rsidRPr="001D707D" w:rsidRDefault="00EF3628" w:rsidP="001D707D">
      <w:pPr>
        <w:spacing w:line="360" w:lineRule="exact"/>
        <w:ind w:firstLine="709"/>
        <w:rPr>
          <w:sz w:val="28"/>
          <w:szCs w:val="28"/>
        </w:rPr>
      </w:pPr>
      <w:r w:rsidRPr="001D707D">
        <w:rPr>
          <w:sz w:val="28"/>
          <w:szCs w:val="28"/>
        </w:rPr>
        <w:t xml:space="preserve">Годовая величина арендных платежей за производственные площади рассчитывается на основе следующих параметров: площадь, занимаемая ЭВМ, составляет 2 м² с учетом коэффициента дополнительной площади </w:t>
      </w:r>
      <w:proofErr w:type="spellStart"/>
      <w:r w:rsidRPr="001D707D">
        <w:rPr>
          <w:sz w:val="28"/>
          <w:szCs w:val="28"/>
        </w:rPr>
        <w:t>k</w:t>
      </w:r>
      <w:r w:rsidRPr="00B647F4">
        <w:rPr>
          <w:sz w:val="28"/>
          <w:szCs w:val="28"/>
          <w:vertAlign w:val="subscript"/>
        </w:rPr>
        <w:t>д</w:t>
      </w:r>
      <w:proofErr w:type="spellEnd"/>
      <w:r w:rsidRPr="001D707D">
        <w:rPr>
          <w:sz w:val="28"/>
          <w:szCs w:val="28"/>
        </w:rPr>
        <w:t xml:space="preserve"> = 3, что отражает реальные потребности в рабочем пространстве для размещения оборудования и обеспечения комфортных условий работы. Ставка арендных платежей составляет 40 евро/м² в месяц для офисных помещений, что при коэффициенте пересчета, равном 3 руб., дает 120 руб./м². Коэффициент комфортности помещения </w:t>
      </w: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установлен на уровне 1,0 (стандартные условия), а повышающий коэффициент </w:t>
      </w: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составляет 0,9, учитывающий расположение помещения в центральной части города. Данные параметры обеспечивают корректный расчет затрат на аренду производственных площадей для целей разработки программного обеспечения.</w:t>
      </w:r>
    </w:p>
    <w:p w14:paraId="05AF7307" w14:textId="35DCF880" w:rsidR="00EF3628" w:rsidRPr="001D707D" w:rsidRDefault="00EF3628" w:rsidP="001D707D">
      <w:pPr>
        <w:spacing w:line="360" w:lineRule="exact"/>
        <w:ind w:firstLine="709"/>
        <w:rPr>
          <w:sz w:val="28"/>
          <w:szCs w:val="28"/>
        </w:rPr>
      </w:pPr>
      <w:r w:rsidRPr="001D707D">
        <w:rPr>
          <w:sz w:val="28"/>
          <w:szCs w:val="28"/>
        </w:rPr>
        <w:t>Расчет годовой величины арендных платежей за помещение, занимаемых ЭВМ, по формуле (</w:t>
      </w:r>
      <w:r w:rsidR="00C26EA5" w:rsidRPr="001D707D">
        <w:rPr>
          <w:sz w:val="28"/>
          <w:szCs w:val="28"/>
        </w:rPr>
        <w:t>7</w:t>
      </w:r>
      <w:r w:rsidRPr="001D707D">
        <w:rPr>
          <w:sz w:val="28"/>
          <w:szCs w:val="28"/>
        </w:rPr>
        <w:t>.17):</w:t>
      </w:r>
    </w:p>
    <w:p w14:paraId="36DC91A9" w14:textId="77777777" w:rsidR="00EF3628" w:rsidRPr="001D707D" w:rsidRDefault="00EF3628" w:rsidP="001D707D">
      <w:pPr>
        <w:spacing w:line="360" w:lineRule="exact"/>
        <w:ind w:firstLine="709"/>
        <w:rPr>
          <w:sz w:val="28"/>
          <w:szCs w:val="28"/>
        </w:rPr>
      </w:pPr>
    </w:p>
    <w:p w14:paraId="46CCCA20" w14:textId="13519042"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∙3∙120∙1∙0,9∙12=7776 руб/год.</m:t>
          </m:r>
        </m:oMath>
      </m:oMathPara>
    </w:p>
    <w:p w14:paraId="3972FD46" w14:textId="77777777" w:rsidR="00EF3628" w:rsidRPr="001D707D" w:rsidRDefault="00EF3628" w:rsidP="001D707D">
      <w:pPr>
        <w:spacing w:line="360" w:lineRule="exact"/>
        <w:ind w:firstLine="709"/>
        <w:rPr>
          <w:sz w:val="28"/>
          <w:szCs w:val="28"/>
        </w:rPr>
      </w:pPr>
    </w:p>
    <w:p w14:paraId="0B6B437F" w14:textId="4B58A568" w:rsidR="00EF3628" w:rsidRPr="001D707D" w:rsidRDefault="00EF3628" w:rsidP="001D707D">
      <w:pPr>
        <w:spacing w:line="360" w:lineRule="exact"/>
        <w:ind w:firstLine="709"/>
        <w:rPr>
          <w:sz w:val="28"/>
          <w:szCs w:val="28"/>
        </w:rPr>
      </w:pPr>
      <w:r w:rsidRPr="001D707D">
        <w:rPr>
          <w:sz w:val="28"/>
          <w:szCs w:val="28"/>
        </w:rPr>
        <w:t>Величина амортизационных отчислений нематериальных активов (софт, стоимость лицензий, гудвилл и т.д.), подлежащая включению в себестоимость создания ПП пропорционально времени, приходящегося на его разработку, определяется по формуле (</w:t>
      </w:r>
      <w:r w:rsidR="00C26EA5" w:rsidRPr="001D707D">
        <w:rPr>
          <w:sz w:val="28"/>
          <w:szCs w:val="28"/>
        </w:rPr>
        <w:t>7</w:t>
      </w:r>
      <w:r w:rsidRPr="001D707D">
        <w:rPr>
          <w:sz w:val="28"/>
          <w:szCs w:val="28"/>
        </w:rPr>
        <w:t>.18):</w:t>
      </w:r>
    </w:p>
    <w:p w14:paraId="2D09032E" w14:textId="77777777" w:rsidR="00EF3628" w:rsidRPr="001D707D" w:rsidRDefault="00EF3628" w:rsidP="001D707D">
      <w:pPr>
        <w:spacing w:line="360" w:lineRule="exact"/>
        <w:ind w:firstLine="709"/>
        <w:rPr>
          <w:sz w:val="28"/>
          <w:szCs w:val="28"/>
        </w:rPr>
      </w:pPr>
    </w:p>
    <w:p w14:paraId="4DCBBD59" w14:textId="2FF1FAC7" w:rsidR="00EF3628" w:rsidRPr="001D707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Ф</m:t>
            </m:r>
          </m:e>
          <m:sub>
            <m:r>
              <w:rPr>
                <w:rFonts w:ascii="Cambria Math" w:hAnsi="Cambria Math"/>
                <w:sz w:val="28"/>
                <w:szCs w:val="28"/>
              </w:rPr>
              <m:t>п</m:t>
            </m:r>
          </m:sub>
          <m:sup>
            <m:r>
              <w:rPr>
                <w:rFonts w:ascii="Cambria Math" w:hAnsi="Cambria Math"/>
                <w:sz w:val="28"/>
                <w:szCs w:val="28"/>
              </w:rPr>
              <m:t>нма</m:t>
            </m:r>
          </m:sup>
        </m:sSub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Н</m:t>
                </m:r>
              </m:e>
              <m:sub>
                <m:r>
                  <w:rPr>
                    <w:rFonts w:ascii="Cambria Math" w:hAnsi="Cambria Math"/>
                    <w:sz w:val="28"/>
                    <w:szCs w:val="28"/>
                  </w:rPr>
                  <m:t>а</m:t>
                </m:r>
              </m:sub>
              <m:sup>
                <m:r>
                  <w:rPr>
                    <w:rFonts w:ascii="Cambria Math" w:hAnsi="Cambria Math"/>
                    <w:sz w:val="28"/>
                    <w:szCs w:val="28"/>
                  </w:rPr>
                  <m:t>нма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ascii="Times New Roman" w:hAnsi="Times New Roman"/>
          <w:sz w:val="28"/>
          <w:szCs w:val="28"/>
        </w:rPr>
        <w:t xml:space="preserve"> </w:t>
      </w:r>
      <w:r w:rsidR="00EF3628" w:rsidRPr="001D707D">
        <w:rPr>
          <w:rFonts w:ascii="Times New Roman" w:hAnsi="Times New Roman"/>
          <w:sz w:val="28"/>
          <w:szCs w:val="28"/>
        </w:rPr>
        <w:tab/>
      </w:r>
      <w:r w:rsidR="00EF3628" w:rsidRPr="001D707D">
        <w:rPr>
          <w:rFonts w:ascii="Times New Roman" w:hAnsi="Times New Roman"/>
          <w:sz w:val="28"/>
          <w:szCs w:val="28"/>
        </w:rPr>
        <w:tab/>
      </w:r>
      <w:r w:rsidR="00B21EAB">
        <w:rPr>
          <w:rFonts w:ascii="Times New Roman" w:hAnsi="Times New Roman"/>
          <w:sz w:val="28"/>
          <w:szCs w:val="28"/>
        </w:rPr>
        <w:tab/>
      </w:r>
      <w:r w:rsidR="00EF3628" w:rsidRPr="001D707D">
        <w:rPr>
          <w:rFonts w:ascii="Times New Roman" w:hAnsi="Times New Roman"/>
          <w:sz w:val="28"/>
          <w:szCs w:val="28"/>
        </w:rPr>
        <w:tab/>
      </w:r>
      <w:r w:rsidR="00EF3628" w:rsidRPr="001D707D">
        <w:rPr>
          <w:rFonts w:ascii="Times New Roman" w:hAnsi="Times New Roman"/>
          <w:sz w:val="28"/>
          <w:szCs w:val="28"/>
        </w:rPr>
        <w:tab/>
        <w:t>(</w:t>
      </w:r>
      <w:r w:rsidR="00C26EA5" w:rsidRPr="001D707D">
        <w:rPr>
          <w:rFonts w:ascii="Times New Roman" w:hAnsi="Times New Roman"/>
          <w:sz w:val="28"/>
          <w:szCs w:val="28"/>
        </w:rPr>
        <w:t>7</w:t>
      </w:r>
      <w:r w:rsidR="00EF3628" w:rsidRPr="001D707D">
        <w:rPr>
          <w:rFonts w:ascii="Times New Roman" w:hAnsi="Times New Roman"/>
          <w:sz w:val="28"/>
          <w:szCs w:val="28"/>
        </w:rPr>
        <w:t>.18)</w:t>
      </w:r>
    </w:p>
    <w:p w14:paraId="1C2BDDAB" w14:textId="77777777" w:rsidR="00EF3628" w:rsidRPr="001D707D" w:rsidRDefault="00EF3628" w:rsidP="001D707D">
      <w:pPr>
        <w:spacing w:line="360" w:lineRule="exact"/>
        <w:ind w:firstLine="709"/>
        <w:rPr>
          <w:sz w:val="28"/>
          <w:szCs w:val="28"/>
        </w:rPr>
      </w:pPr>
    </w:p>
    <w:p w14:paraId="59E3B6E5" w14:textId="77777777" w:rsidR="00EF3628" w:rsidRPr="001D707D" w:rsidRDefault="00EF3628" w:rsidP="001D707D">
      <w:pPr>
        <w:spacing w:line="360" w:lineRule="exact"/>
        <w:ind w:firstLine="709"/>
        <w:rPr>
          <w:sz w:val="28"/>
          <w:szCs w:val="28"/>
        </w:rPr>
      </w:pPr>
      <w:r w:rsidRPr="001D707D">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а</m:t>
            </m:r>
          </m:sub>
          <m:sup>
            <m:r>
              <m:rPr>
                <m:sty m:val="p"/>
              </m:rPr>
              <w:rPr>
                <w:rFonts w:ascii="Cambria Math" w:hAnsi="Cambria Math"/>
                <w:sz w:val="28"/>
                <w:szCs w:val="28"/>
              </w:rPr>
              <m:t>нма</m:t>
            </m:r>
          </m:sup>
        </m:sSubSup>
      </m:oMath>
      <w:r w:rsidRPr="001D707D">
        <w:rPr>
          <w:sz w:val="28"/>
          <w:szCs w:val="28"/>
        </w:rPr>
        <w:t xml:space="preserve"> – норма амортизационных отчислений нематериальных активов;</w:t>
      </w:r>
    </w:p>
    <w:p w14:paraId="0FEC5DDD" w14:textId="77777777" w:rsidR="00EF3628" w:rsidRDefault="00000000" w:rsidP="001D707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п</m:t>
            </m:r>
          </m:sub>
          <m:sup>
            <m:r>
              <m:rPr>
                <m:sty m:val="p"/>
              </m:rPr>
              <w:rPr>
                <w:rFonts w:ascii="Cambria Math" w:hAnsi="Cambria Math"/>
                <w:sz w:val="28"/>
                <w:szCs w:val="28"/>
              </w:rPr>
              <m:t>нма</m:t>
            </m:r>
          </m:sup>
        </m:sSubSup>
      </m:oMath>
      <w:r w:rsidR="00EF3628" w:rsidRPr="001D707D">
        <w:rPr>
          <w:sz w:val="28"/>
          <w:szCs w:val="28"/>
        </w:rPr>
        <w:t>– первоначальная стоимость нематериальных активов, зарегистрированных на предприятии, руб.</w:t>
      </w:r>
    </w:p>
    <w:p w14:paraId="2ED527BD" w14:textId="77777777" w:rsidR="00B647F4" w:rsidRPr="001D707D" w:rsidRDefault="00B647F4" w:rsidP="001D707D">
      <w:pPr>
        <w:spacing w:line="360" w:lineRule="exact"/>
        <w:ind w:firstLine="709"/>
        <w:rPr>
          <w:sz w:val="28"/>
          <w:szCs w:val="28"/>
        </w:rPr>
      </w:pPr>
    </w:p>
    <w:p w14:paraId="79D9A59F"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В данном проекте функция конвертации </w:t>
      </w:r>
      <w:proofErr w:type="spellStart"/>
      <w:r w:rsidRPr="001D707D">
        <w:rPr>
          <w:sz w:val="28"/>
          <w:szCs w:val="28"/>
        </w:rPr>
        <w:t>docx</w:t>
      </w:r>
      <w:proofErr w:type="spellEnd"/>
      <w:r w:rsidRPr="001D707D">
        <w:rPr>
          <w:sz w:val="28"/>
          <w:szCs w:val="28"/>
        </w:rPr>
        <w:t xml:space="preserve">-файлов в </w:t>
      </w:r>
      <w:proofErr w:type="spellStart"/>
      <w:r w:rsidRPr="001D707D">
        <w:rPr>
          <w:sz w:val="28"/>
          <w:szCs w:val="28"/>
        </w:rPr>
        <w:t>pdf</w:t>
      </w:r>
      <w:proofErr w:type="spellEnd"/>
      <w:r w:rsidRPr="001D707D">
        <w:rPr>
          <w:sz w:val="28"/>
          <w:szCs w:val="28"/>
        </w:rPr>
        <w:t>-файлы требует наличия операционной системы Microsoft Windows десятой версии и выше и пакета Microsoft Office. Исходя из стоимости данного ПО на белорусском рынке (Microsoft Windows 11 Pro – 380,82 руб., Office Professional 2021 All – 599 руб.) первоначальная стоимость нематериальных активов устанавливается в размере 979,82 руб. Норма амортизационных отчислений нематериальных активов устанавливается в размере 20%.</w:t>
      </w:r>
    </w:p>
    <w:p w14:paraId="2DB3C9C3" w14:textId="61D38BA4" w:rsidR="00EF3628" w:rsidRPr="001D707D" w:rsidRDefault="00EF3628" w:rsidP="001D707D">
      <w:pPr>
        <w:spacing w:line="360" w:lineRule="exact"/>
        <w:ind w:firstLine="709"/>
        <w:rPr>
          <w:sz w:val="28"/>
          <w:szCs w:val="28"/>
        </w:rPr>
      </w:pPr>
      <w:r w:rsidRPr="001D707D">
        <w:rPr>
          <w:sz w:val="28"/>
          <w:szCs w:val="28"/>
        </w:rPr>
        <w:t>Расчет величины амортизационных отчислений нематериальных активов по формуле (</w:t>
      </w:r>
      <w:r w:rsidR="00C26EA5" w:rsidRPr="001D707D">
        <w:rPr>
          <w:sz w:val="28"/>
          <w:szCs w:val="28"/>
        </w:rPr>
        <w:t>7</w:t>
      </w:r>
      <w:r w:rsidRPr="001D707D">
        <w:rPr>
          <w:sz w:val="28"/>
          <w:szCs w:val="28"/>
        </w:rPr>
        <w:t>.18):</w:t>
      </w:r>
    </w:p>
    <w:p w14:paraId="65500133" w14:textId="77777777" w:rsidR="00EF3628" w:rsidRPr="001D707D" w:rsidRDefault="00EF3628" w:rsidP="001D707D">
      <w:pPr>
        <w:spacing w:line="360" w:lineRule="exact"/>
        <w:ind w:firstLine="709"/>
        <w:rPr>
          <w:sz w:val="28"/>
          <w:szCs w:val="28"/>
        </w:rPr>
      </w:pPr>
    </w:p>
    <w:p w14:paraId="494AE6AE" w14:textId="6C5FECA1" w:rsidR="00EF3628" w:rsidRPr="001D707D" w:rsidRDefault="00000000" w:rsidP="00B21EAB">
      <w:pPr>
        <w:pStyle w:val="aff1"/>
        <w:jc w:val="right"/>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r>
            <m:rPr>
              <m:sty m:val="p"/>
            </m:rPr>
            <w:rPr>
              <w:rFonts w:ascii="Cambria Math" w:hAnsi="Cambria Math"/>
              <w:sz w:val="28"/>
              <w:szCs w:val="28"/>
            </w:rPr>
            <m:t>979,82</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m:t>
              </m:r>
            </m:num>
            <m:den>
              <m:r>
                <w:rPr>
                  <w:rFonts w:ascii="Cambria Math" w:hAnsi="Cambria Math"/>
                  <w:sz w:val="28"/>
                  <w:szCs w:val="28"/>
                </w:rPr>
                <m:t>100</m:t>
              </m:r>
            </m:den>
          </m:f>
          <m:r>
            <w:rPr>
              <w:rFonts w:ascii="Cambria Math" w:hAnsi="Cambria Math"/>
              <w:sz w:val="28"/>
              <w:szCs w:val="28"/>
            </w:rPr>
            <m:t>=195,96.</m:t>
          </m:r>
        </m:oMath>
      </m:oMathPara>
    </w:p>
    <w:p w14:paraId="5980834A" w14:textId="77777777" w:rsidR="00EF3628" w:rsidRPr="001D707D" w:rsidRDefault="00EF3628" w:rsidP="001D707D">
      <w:pPr>
        <w:spacing w:line="360" w:lineRule="exact"/>
        <w:ind w:firstLine="709"/>
        <w:rPr>
          <w:sz w:val="28"/>
          <w:szCs w:val="28"/>
        </w:rPr>
      </w:pPr>
    </w:p>
    <w:p w14:paraId="3239A52B" w14:textId="386F4CF9" w:rsidR="00EF3628" w:rsidRPr="001D707D" w:rsidRDefault="00EF3628" w:rsidP="001D707D">
      <w:pPr>
        <w:spacing w:line="360" w:lineRule="exact"/>
        <w:ind w:firstLine="709"/>
        <w:rPr>
          <w:sz w:val="28"/>
          <w:szCs w:val="28"/>
        </w:rPr>
      </w:pPr>
      <w:r w:rsidRPr="001D707D">
        <w:rPr>
          <w:sz w:val="28"/>
          <w:szCs w:val="28"/>
        </w:rPr>
        <w:t xml:space="preserve">Расчет стоимости </w:t>
      </w:r>
      <w:proofErr w:type="spellStart"/>
      <w:r w:rsidRPr="001D707D">
        <w:rPr>
          <w:sz w:val="28"/>
          <w:szCs w:val="28"/>
        </w:rPr>
        <w:t>машиночаса</w:t>
      </w:r>
      <w:proofErr w:type="spellEnd"/>
      <w:r w:rsidRPr="001D707D">
        <w:rPr>
          <w:sz w:val="28"/>
          <w:szCs w:val="28"/>
        </w:rPr>
        <w:t xml:space="preserve"> работы ЭВМ по формуле (</w:t>
      </w:r>
      <w:r w:rsidR="00C26EA5" w:rsidRPr="001D707D">
        <w:rPr>
          <w:sz w:val="28"/>
          <w:szCs w:val="28"/>
        </w:rPr>
        <w:t>7</w:t>
      </w:r>
      <w:r w:rsidRPr="001D707D">
        <w:rPr>
          <w:sz w:val="28"/>
          <w:szCs w:val="28"/>
        </w:rPr>
        <w:t>.12):</w:t>
      </w:r>
    </w:p>
    <w:p w14:paraId="6882430D" w14:textId="77777777" w:rsidR="00EF3628" w:rsidRPr="001D707D" w:rsidRDefault="00EF3628" w:rsidP="001D707D">
      <w:pPr>
        <w:spacing w:line="360" w:lineRule="exact"/>
        <w:ind w:firstLine="709"/>
        <w:rPr>
          <w:sz w:val="28"/>
          <w:szCs w:val="28"/>
        </w:rPr>
      </w:pPr>
    </w:p>
    <w:p w14:paraId="68534128" w14:textId="23DFADCF" w:rsidR="00EF3628" w:rsidRPr="001D707D" w:rsidRDefault="00000000" w:rsidP="00B21EAB">
      <w:pPr>
        <w:pStyle w:val="aff1"/>
        <w:jc w:val="right"/>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=0,16+</m:t>
          </m:r>
          <m:f>
            <m:fPr>
              <m:ctrlPr>
                <w:rPr>
                  <w:rFonts w:ascii="Cambria Math" w:hAnsi="Cambria Math"/>
                  <w:i/>
                  <w:sz w:val="28"/>
                  <w:szCs w:val="28"/>
                </w:rPr>
              </m:ctrlPr>
            </m:fPr>
            <m:num>
              <m:r>
                <w:rPr>
                  <w:rFonts w:ascii="Cambria Math" w:hAnsi="Cambria Math"/>
                  <w:sz w:val="28"/>
                  <w:szCs w:val="28"/>
                </w:rPr>
                <m:t>(607,95+395,17+7776+195,96)</m:t>
              </m:r>
            </m:num>
            <m:den>
              <m:r>
                <w:rPr>
                  <w:rFonts w:ascii="Cambria Math" w:hAnsi="Cambria Math"/>
                  <w:sz w:val="28"/>
                  <w:szCs w:val="28"/>
                </w:rPr>
                <m:t>2000</m:t>
              </m:r>
            </m:den>
          </m:f>
          <m:r>
            <w:rPr>
              <w:rFonts w:ascii="Cambria Math" w:hAnsi="Cambria Math"/>
              <w:sz w:val="28"/>
              <w:szCs w:val="28"/>
            </w:rPr>
            <m:t>=4,646</m:t>
          </m:r>
          <m:r>
            <w:rPr>
              <w:rFonts w:ascii="Cambria Math" w:hAnsi="Cambria Math"/>
              <w:sz w:val="28"/>
              <w:szCs w:val="28"/>
              <w:lang w:val="en-US"/>
            </w:rPr>
            <m:t>5</m:t>
          </m:r>
          <m:r>
            <w:rPr>
              <w:rFonts w:ascii="Cambria Math" w:hAnsi="Cambria Math"/>
              <w:sz w:val="28"/>
              <w:szCs w:val="28"/>
            </w:rPr>
            <m:t xml:space="preserve"> руб/ч.</m:t>
          </m:r>
        </m:oMath>
      </m:oMathPara>
    </w:p>
    <w:p w14:paraId="5CF789E6" w14:textId="77777777" w:rsidR="00EF3628" w:rsidRPr="001D707D" w:rsidRDefault="00EF3628" w:rsidP="001D707D">
      <w:pPr>
        <w:spacing w:line="360" w:lineRule="exact"/>
        <w:ind w:firstLine="709"/>
        <w:rPr>
          <w:sz w:val="28"/>
          <w:szCs w:val="28"/>
        </w:rPr>
      </w:pPr>
    </w:p>
    <w:p w14:paraId="1F722BC0" w14:textId="1D45A0B2" w:rsidR="00EF3628" w:rsidRPr="001D707D" w:rsidRDefault="00EF3628" w:rsidP="001D707D">
      <w:pPr>
        <w:spacing w:line="360" w:lineRule="exact"/>
        <w:ind w:firstLine="709"/>
        <w:rPr>
          <w:sz w:val="28"/>
          <w:szCs w:val="28"/>
        </w:rPr>
      </w:pPr>
      <w:r w:rsidRPr="001D707D">
        <w:rPr>
          <w:sz w:val="28"/>
          <w:szCs w:val="28"/>
        </w:rPr>
        <w:t>Расчет затраты на отладку ПП по формуле (</w:t>
      </w:r>
      <w:r w:rsidR="00C26EA5" w:rsidRPr="001D707D">
        <w:rPr>
          <w:sz w:val="28"/>
          <w:szCs w:val="28"/>
        </w:rPr>
        <w:t>7</w:t>
      </w:r>
      <w:r w:rsidRPr="001D707D">
        <w:rPr>
          <w:sz w:val="28"/>
          <w:szCs w:val="28"/>
        </w:rPr>
        <w:t>.11):</w:t>
      </w:r>
    </w:p>
    <w:p w14:paraId="7A052D81" w14:textId="77777777" w:rsidR="00EF3628" w:rsidRPr="001D707D" w:rsidRDefault="00EF3628" w:rsidP="001D707D">
      <w:pPr>
        <w:spacing w:line="360" w:lineRule="exact"/>
        <w:ind w:firstLine="709"/>
        <w:rPr>
          <w:sz w:val="28"/>
          <w:szCs w:val="28"/>
        </w:rPr>
      </w:pPr>
    </w:p>
    <w:p w14:paraId="33AF9604" w14:textId="044B4CCF" w:rsidR="00EF3628" w:rsidRPr="001D707D" w:rsidRDefault="00000000" w:rsidP="00B21EAB">
      <w:pPr>
        <w:pStyle w:val="aff1"/>
        <w:jc w:val="right"/>
        <w:rPr>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r>
            <m:rPr>
              <m:sty m:val="p"/>
            </m:rPr>
            <w:rPr>
              <w:rFonts w:ascii="Cambria Math" w:eastAsiaTheme="minorHAnsi" w:hAnsi="Cambria Math" w:cstheme="minorBidi"/>
              <w:sz w:val="28"/>
              <w:szCs w:val="28"/>
              <w:lang w:eastAsia="en-US"/>
            </w:rPr>
            <m:t>263</m:t>
          </m:r>
          <m:r>
            <w:rPr>
              <w:rFonts w:ascii="Cambria Math" w:hAnsi="Cambria Math"/>
              <w:sz w:val="28"/>
              <w:szCs w:val="28"/>
            </w:rPr>
            <m:t>,25∙4,646</m:t>
          </m:r>
          <m:r>
            <w:rPr>
              <w:rFonts w:ascii="Cambria Math" w:hAnsi="Cambria Math"/>
              <w:sz w:val="28"/>
              <w:szCs w:val="28"/>
              <w:lang w:val="en-US"/>
            </w:rPr>
            <m:t>5=</m:t>
          </m:r>
          <m:r>
            <w:rPr>
              <w:rFonts w:ascii="Cambria Math" w:hAnsi="Cambria Math"/>
              <w:sz w:val="28"/>
              <w:szCs w:val="28"/>
            </w:rPr>
            <m:t>1223,1</m:t>
          </m:r>
          <m:r>
            <w:rPr>
              <w:rFonts w:ascii="Cambria Math" w:hAnsi="Cambria Math"/>
              <w:sz w:val="28"/>
              <w:szCs w:val="28"/>
              <w:lang w:val="en-US"/>
            </w:rPr>
            <m:t>9</m:t>
          </m:r>
          <m:r>
            <m:rPr>
              <m:sty m:val="bi"/>
            </m:rPr>
            <w:rPr>
              <w:rFonts w:ascii="Cambria Math" w:hAnsi="Cambria Math"/>
              <w:sz w:val="28"/>
              <w:szCs w:val="28"/>
            </w:rPr>
            <m:t> руб.</m:t>
          </m:r>
        </m:oMath>
      </m:oMathPara>
    </w:p>
    <w:p w14:paraId="721ADD82" w14:textId="77777777" w:rsidR="00EF3628" w:rsidRPr="001D707D" w:rsidRDefault="00EF3628" w:rsidP="001D707D">
      <w:pPr>
        <w:spacing w:line="360" w:lineRule="exact"/>
        <w:ind w:firstLine="709"/>
        <w:rPr>
          <w:sz w:val="28"/>
          <w:szCs w:val="28"/>
        </w:rPr>
      </w:pPr>
    </w:p>
    <w:p w14:paraId="0BB0BE10" w14:textId="21BDC937" w:rsidR="00EF3628" w:rsidRPr="001D707D" w:rsidRDefault="00EF3628" w:rsidP="001D707D">
      <w:pPr>
        <w:spacing w:line="360" w:lineRule="exact"/>
        <w:ind w:firstLine="709"/>
        <w:rPr>
          <w:sz w:val="28"/>
          <w:szCs w:val="28"/>
        </w:rPr>
      </w:pPr>
      <w:r w:rsidRPr="001D707D">
        <w:rPr>
          <w:sz w:val="28"/>
          <w:szCs w:val="28"/>
        </w:rPr>
        <w:t>Себестоимость разработки ПП определяется по формуле (</w:t>
      </w:r>
      <w:r w:rsidR="00C26EA5" w:rsidRPr="001D707D">
        <w:rPr>
          <w:sz w:val="28"/>
          <w:szCs w:val="28"/>
        </w:rPr>
        <w:t>7</w:t>
      </w:r>
      <w:r w:rsidRPr="001D707D">
        <w:rPr>
          <w:sz w:val="28"/>
          <w:szCs w:val="28"/>
        </w:rPr>
        <w:t>.19):</w:t>
      </w:r>
    </w:p>
    <w:p w14:paraId="16782CC7" w14:textId="77777777" w:rsidR="00EF3628" w:rsidRPr="001D707D" w:rsidRDefault="00EF3628" w:rsidP="001D707D">
      <w:pPr>
        <w:spacing w:line="360" w:lineRule="exact"/>
        <w:ind w:firstLine="709"/>
        <w:rPr>
          <w:sz w:val="28"/>
          <w:szCs w:val="28"/>
        </w:rPr>
      </w:pPr>
    </w:p>
    <w:p w14:paraId="1B5A9447" w14:textId="574B0B3E" w:rsidR="00EF3628" w:rsidRPr="001D707D" w:rsidRDefault="00000000" w:rsidP="00EF3628">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рз</m:t>
            </m:r>
          </m:sub>
        </m:sSub>
        <m:r>
          <m:rPr>
            <m:sty m:val="p"/>
          </m:rPr>
          <w:rPr>
            <w:rFonts w:ascii="Cambria Math" w:eastAsiaTheme="minorHAnsi" w:hAnsi="Cambria Math" w:cstheme="minorBidi"/>
            <w:sz w:val="28"/>
            <w:szCs w:val="28"/>
            <w:lang w:eastAsia="en-US"/>
          </w:rPr>
          <m:t>∙</m:t>
        </m:r>
        <m:r>
          <w:rPr>
            <w:rFonts w:ascii="Cambria Math" w:eastAsiaTheme="minorHAnsi" w:hAnsi="Cambria Math" w:cstheme="minorBidi"/>
            <w:sz w:val="28"/>
            <w:szCs w:val="28"/>
            <w:lang w:eastAsia="en-US"/>
          </w:rPr>
          <m:t>F</m:t>
        </m:r>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от</m:t>
            </m:r>
          </m:sub>
        </m:sSub>
        <m:r>
          <w:rPr>
            <w:rFonts w:ascii="Cambria Math" w:eastAsiaTheme="minorHAnsi" w:hAnsi="Cambria Math" w:cstheme="minorBidi"/>
            <w:sz w:val="28"/>
            <w:szCs w:val="28"/>
            <w:lang w:eastAsia="en-US"/>
          </w:rPr>
          <m:t>,</m:t>
        </m:r>
      </m:oMath>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t>(</w:t>
      </w:r>
      <w:r w:rsidR="00C26EA5" w:rsidRPr="001D707D">
        <w:rPr>
          <w:rFonts w:ascii="Times New Roman" w:eastAsiaTheme="minorHAnsi" w:hAnsi="Times New Roman" w:cstheme="minorBidi"/>
          <w:sz w:val="28"/>
          <w:szCs w:val="28"/>
          <w:lang w:eastAsia="en-US"/>
        </w:rPr>
        <w:t>7</w:t>
      </w:r>
      <w:r w:rsidR="00EF3628" w:rsidRPr="001D707D">
        <w:rPr>
          <w:rFonts w:ascii="Times New Roman" w:eastAsiaTheme="minorHAnsi" w:hAnsi="Times New Roman" w:cstheme="minorBidi"/>
          <w:sz w:val="28"/>
          <w:szCs w:val="28"/>
          <w:lang w:eastAsia="en-US"/>
        </w:rPr>
        <w:t>.19)</w:t>
      </w:r>
    </w:p>
    <w:p w14:paraId="7CF7344B" w14:textId="77777777" w:rsidR="00EF3628" w:rsidRPr="001D707D" w:rsidRDefault="00EF3628" w:rsidP="001D707D">
      <w:pPr>
        <w:spacing w:line="360" w:lineRule="exact"/>
        <w:ind w:firstLine="709"/>
        <w:rPr>
          <w:sz w:val="28"/>
          <w:szCs w:val="28"/>
        </w:rPr>
      </w:pPr>
    </w:p>
    <w:p w14:paraId="329E0C8B" w14:textId="77777777" w:rsidR="00EF3628" w:rsidRPr="001D707D" w:rsidRDefault="00EF3628" w:rsidP="001D707D">
      <w:pPr>
        <w:spacing w:line="360" w:lineRule="exact"/>
        <w:ind w:firstLine="709"/>
        <w:rPr>
          <w:sz w:val="28"/>
          <w:szCs w:val="28"/>
        </w:rPr>
      </w:pPr>
      <w:r w:rsidRPr="001D707D">
        <w:rPr>
          <w:sz w:val="28"/>
          <w:szCs w:val="28"/>
        </w:rPr>
        <w:t xml:space="preserve">где </w:t>
      </w:r>
      <w:r w:rsidRPr="001D707D">
        <w:rPr>
          <w:sz w:val="28"/>
          <w:szCs w:val="28"/>
        </w:rPr>
        <w:tab/>
        <w:t>F - коэффициент накладных расходов проектной организации без учета эксплуатации ЭВМ.</w:t>
      </w:r>
    </w:p>
    <w:p w14:paraId="74540E87" w14:textId="77777777" w:rsidR="00EF3628" w:rsidRPr="001D707D" w:rsidRDefault="00EF3628" w:rsidP="001D707D">
      <w:pPr>
        <w:spacing w:line="360" w:lineRule="exact"/>
        <w:ind w:firstLine="709"/>
        <w:rPr>
          <w:sz w:val="28"/>
          <w:szCs w:val="28"/>
        </w:rPr>
      </w:pPr>
    </w:p>
    <w:p w14:paraId="57BE4FAC" w14:textId="77777777" w:rsidR="00EF3628" w:rsidRPr="001D707D" w:rsidRDefault="00EF3628" w:rsidP="001D707D">
      <w:pPr>
        <w:spacing w:line="360" w:lineRule="exact"/>
        <w:ind w:firstLine="709"/>
        <w:rPr>
          <w:sz w:val="28"/>
          <w:szCs w:val="28"/>
        </w:rPr>
      </w:pPr>
      <w:r w:rsidRPr="001D707D">
        <w:rPr>
          <w:sz w:val="28"/>
          <w:szCs w:val="28"/>
        </w:rPr>
        <w:t>Коэффициент накладных расходов проектной организации без учета эксплуатации ЭВМ (F) принимается равным 1,2, что соответствует нормативным значениям.</w:t>
      </w:r>
    </w:p>
    <w:p w14:paraId="3B03526D" w14:textId="22857A0C" w:rsidR="00EF3628" w:rsidRPr="001D707D" w:rsidRDefault="00EF3628" w:rsidP="001D707D">
      <w:pPr>
        <w:spacing w:line="360" w:lineRule="exact"/>
        <w:ind w:firstLine="709"/>
        <w:rPr>
          <w:sz w:val="28"/>
          <w:szCs w:val="28"/>
        </w:rPr>
      </w:pPr>
      <w:r w:rsidRPr="001D707D">
        <w:rPr>
          <w:sz w:val="28"/>
          <w:szCs w:val="28"/>
        </w:rPr>
        <w:t>Расчет себестоимости разработки ПП по формуле (</w:t>
      </w:r>
      <w:r w:rsidR="00C26EA5" w:rsidRPr="001D707D">
        <w:rPr>
          <w:sz w:val="28"/>
          <w:szCs w:val="28"/>
        </w:rPr>
        <w:t>7</w:t>
      </w:r>
      <w:r w:rsidRPr="001D707D">
        <w:rPr>
          <w:sz w:val="28"/>
          <w:szCs w:val="28"/>
        </w:rPr>
        <w:t>.19):</w:t>
      </w:r>
    </w:p>
    <w:p w14:paraId="097DEA61" w14:textId="77777777" w:rsidR="00EF3628" w:rsidRPr="001D707D" w:rsidRDefault="00EF3628" w:rsidP="001D707D">
      <w:pPr>
        <w:spacing w:line="360" w:lineRule="exact"/>
        <w:ind w:firstLine="709"/>
        <w:rPr>
          <w:sz w:val="28"/>
          <w:szCs w:val="28"/>
        </w:rPr>
      </w:pPr>
    </w:p>
    <w:p w14:paraId="3E95495B" w14:textId="6B233CED"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пр</m:t>
              </m:r>
            </m:sub>
          </m:sSub>
          <m:r>
            <m:rPr>
              <m:sty m:val="p"/>
            </m:rPr>
            <w:rPr>
              <w:rFonts w:ascii="Cambria Math" w:hAnsi="Cambria Math"/>
              <w:sz w:val="28"/>
              <w:szCs w:val="28"/>
            </w:rPr>
            <m:t>=</m:t>
          </m:r>
          <m:r>
            <w:rPr>
              <w:rFonts w:ascii="Cambria Math" w:hAnsi="Cambria Math"/>
              <w:sz w:val="28"/>
              <w:szCs w:val="28"/>
              <w:lang w:val="en-US"/>
            </w:rPr>
            <m:t>4069</m:t>
          </m:r>
          <m:r>
            <m:rPr>
              <m:sty m:val="p"/>
            </m:rPr>
            <w:rPr>
              <w:rFonts w:ascii="Cambria Math" w:hAnsi="Cambria Math"/>
              <w:sz w:val="28"/>
              <w:szCs w:val="28"/>
            </w:rPr>
            <m:t>,13∙</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1223,1</m:t>
          </m:r>
          <m:r>
            <w:rPr>
              <w:rFonts w:ascii="Cambria Math" w:hAnsi="Cambria Math"/>
              <w:sz w:val="28"/>
              <w:szCs w:val="28"/>
              <w:lang w:val="en-US"/>
            </w:rPr>
            <m:t>9</m:t>
          </m:r>
          <m:r>
            <w:rPr>
              <w:rFonts w:ascii="Cambria Math" w:hAnsi="Cambria Math"/>
              <w:sz w:val="28"/>
              <w:szCs w:val="28"/>
            </w:rPr>
            <m:t>=6106,15</m:t>
          </m:r>
          <m:r>
            <m:rPr>
              <m:sty m:val="bi"/>
            </m:rPr>
            <w:rPr>
              <w:rFonts w:ascii="Cambria Math" w:hAnsi="Cambria Math"/>
              <w:sz w:val="28"/>
              <w:szCs w:val="28"/>
            </w:rPr>
            <m:t> руб.</m:t>
          </m:r>
        </m:oMath>
      </m:oMathPara>
    </w:p>
    <w:p w14:paraId="002BF1CB" w14:textId="77777777" w:rsidR="00EF3628" w:rsidRPr="001D707D" w:rsidRDefault="00EF3628" w:rsidP="001D707D">
      <w:pPr>
        <w:spacing w:line="360" w:lineRule="exact"/>
        <w:ind w:firstLine="709"/>
        <w:rPr>
          <w:sz w:val="28"/>
          <w:szCs w:val="28"/>
        </w:rPr>
      </w:pPr>
    </w:p>
    <w:p w14:paraId="30E7A208" w14:textId="6BD64BF9" w:rsidR="00EF3628" w:rsidRPr="00F523F9" w:rsidRDefault="00EF3628" w:rsidP="00675B8B">
      <w:pPr>
        <w:pStyle w:val="30"/>
        <w:rPr>
          <w:rFonts w:cs="Times New Roman"/>
        </w:rPr>
      </w:pPr>
      <w:bookmarkStart w:id="61" w:name="_Toc198635713"/>
      <w:r w:rsidRPr="00644474">
        <w:rPr>
          <w:rFonts w:eastAsiaTheme="minorHAnsi"/>
        </w:rPr>
        <w:t>Определение минимальной цены ПП</w:t>
      </w:r>
      <w:bookmarkEnd w:id="61"/>
    </w:p>
    <w:p w14:paraId="413FE9F8" w14:textId="77777777" w:rsidR="00EF3628" w:rsidRPr="00B647F4" w:rsidRDefault="00EF3628" w:rsidP="00B647F4">
      <w:pPr>
        <w:spacing w:line="360" w:lineRule="exact"/>
        <w:ind w:firstLine="709"/>
        <w:rPr>
          <w:sz w:val="28"/>
          <w:szCs w:val="28"/>
        </w:rPr>
      </w:pPr>
    </w:p>
    <w:p w14:paraId="4BFFA7E2" w14:textId="77777777" w:rsidR="00EF3628" w:rsidRPr="00B647F4" w:rsidRDefault="00EF3628" w:rsidP="00B647F4">
      <w:pPr>
        <w:spacing w:line="360" w:lineRule="exact"/>
        <w:ind w:firstLine="709"/>
        <w:rPr>
          <w:sz w:val="28"/>
          <w:szCs w:val="28"/>
        </w:rPr>
      </w:pPr>
      <w:r w:rsidRPr="00B647F4">
        <w:rPr>
          <w:sz w:val="28"/>
          <w:szCs w:val="28"/>
        </w:rPr>
        <w:t>Минимальная (оптовая) цена складывается из себестоимости создания программного продукта и плановой прибыли на программу.</w:t>
      </w:r>
    </w:p>
    <w:p w14:paraId="6EBFD90E" w14:textId="6F2CF909" w:rsidR="00EF3628" w:rsidRPr="00FD1382" w:rsidRDefault="00EF3628" w:rsidP="009E0534">
      <w:pPr>
        <w:spacing w:line="360" w:lineRule="exact"/>
        <w:ind w:firstLine="709"/>
        <w:rPr>
          <w:sz w:val="28"/>
          <w:szCs w:val="28"/>
        </w:rPr>
      </w:pPr>
      <w:r w:rsidRPr="00B647F4">
        <w:rPr>
          <w:sz w:val="28"/>
          <w:szCs w:val="28"/>
        </w:rPr>
        <w:t>Оптовая цена ПП определяется по формуле (</w:t>
      </w:r>
      <w:r w:rsidR="00C26EA5" w:rsidRPr="00B647F4">
        <w:rPr>
          <w:sz w:val="28"/>
          <w:szCs w:val="28"/>
        </w:rPr>
        <w:t>7</w:t>
      </w:r>
      <w:r w:rsidRPr="00B647F4">
        <w:rPr>
          <w:sz w:val="28"/>
          <w:szCs w:val="28"/>
        </w:rPr>
        <w:t>.20):</w:t>
      </w:r>
    </w:p>
    <w:p w14:paraId="50F6DD6E" w14:textId="45887165" w:rsidR="00EF3628" w:rsidRPr="00B647F4" w:rsidRDefault="00000000" w:rsidP="00EF3628">
      <w:pPr>
        <w:pStyle w:val="aff1"/>
        <w:spacing w:line="300" w:lineRule="auto"/>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Ц</m:t>
            </m:r>
          </m:e>
          <m:sub>
            <m:r>
              <w:rPr>
                <w:rFonts w:ascii="Cambria Math" w:eastAsiaTheme="minorHAnsi" w:hAnsi="Cambria Math" w:cstheme="minorBidi"/>
                <w:sz w:val="28"/>
                <w:szCs w:val="28"/>
                <w:lang w:eastAsia="en-US"/>
              </w:rPr>
              <m:t>min</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 xml:space="preserve"> </w:t>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.20)</w:t>
      </w:r>
    </w:p>
    <w:p w14:paraId="29999BCE" w14:textId="77777777" w:rsidR="00EF3628" w:rsidRPr="00B647F4" w:rsidRDefault="00EF3628" w:rsidP="00B647F4">
      <w:pPr>
        <w:spacing w:line="360" w:lineRule="exact"/>
        <w:ind w:firstLine="709"/>
        <w:rPr>
          <w:sz w:val="28"/>
          <w:szCs w:val="28"/>
        </w:rPr>
      </w:pPr>
    </w:p>
    <w:p w14:paraId="04FAF552" w14:textId="77777777" w:rsidR="00EF3628" w:rsidRPr="00B647F4" w:rsidRDefault="00EF3628" w:rsidP="00B647F4">
      <w:pPr>
        <w:spacing w:line="360" w:lineRule="exact"/>
        <w:ind w:firstLine="709"/>
        <w:rPr>
          <w:sz w:val="28"/>
          <w:szCs w:val="28"/>
        </w:rPr>
      </w:pPr>
      <w:r w:rsidRPr="00B647F4">
        <w:rPr>
          <w:sz w:val="28"/>
          <w:szCs w:val="28"/>
        </w:rPr>
        <w:t xml:space="preserve">где </w:t>
      </w:r>
      <w:proofErr w:type="spellStart"/>
      <w:r w:rsidRPr="00B647F4">
        <w:rPr>
          <w:sz w:val="28"/>
          <w:szCs w:val="28"/>
        </w:rPr>
        <w:t>П</w:t>
      </w:r>
      <w:r w:rsidRPr="00B647F4">
        <w:rPr>
          <w:sz w:val="28"/>
          <w:szCs w:val="28"/>
          <w:vertAlign w:val="subscript"/>
        </w:rPr>
        <w:t>р</w:t>
      </w:r>
      <w:proofErr w:type="spellEnd"/>
      <w:r w:rsidRPr="00B647F4">
        <w:rPr>
          <w:sz w:val="28"/>
          <w:szCs w:val="28"/>
        </w:rPr>
        <w:t xml:space="preserve"> - плановая прибыль на программу, руб.</w:t>
      </w:r>
    </w:p>
    <w:p w14:paraId="2AA20935" w14:textId="77777777" w:rsidR="00EF3628" w:rsidRPr="00B647F4" w:rsidRDefault="00EF3628" w:rsidP="00B647F4">
      <w:pPr>
        <w:spacing w:line="360" w:lineRule="exact"/>
        <w:ind w:firstLine="709"/>
        <w:rPr>
          <w:sz w:val="28"/>
          <w:szCs w:val="28"/>
        </w:rPr>
      </w:pPr>
    </w:p>
    <w:p w14:paraId="2547F57F" w14:textId="49CD9582" w:rsidR="00EF3628" w:rsidRPr="00B647F4" w:rsidRDefault="00EF3628" w:rsidP="00B647F4">
      <w:pPr>
        <w:spacing w:line="360" w:lineRule="exact"/>
        <w:ind w:firstLine="709"/>
        <w:rPr>
          <w:sz w:val="28"/>
          <w:szCs w:val="28"/>
        </w:rPr>
      </w:pPr>
      <w:r w:rsidRPr="00B647F4">
        <w:rPr>
          <w:sz w:val="28"/>
          <w:szCs w:val="28"/>
        </w:rPr>
        <w:t>Плановая прибыль на программу определяется по формуле (</w:t>
      </w:r>
      <w:r w:rsidR="00C26EA5" w:rsidRPr="00B647F4">
        <w:rPr>
          <w:sz w:val="28"/>
          <w:szCs w:val="28"/>
        </w:rPr>
        <w:t>7</w:t>
      </w:r>
      <w:r w:rsidRPr="00B647F4">
        <w:rPr>
          <w:sz w:val="28"/>
          <w:szCs w:val="28"/>
        </w:rPr>
        <w:t>.21):</w:t>
      </w:r>
    </w:p>
    <w:p w14:paraId="54A1C84D" w14:textId="77777777" w:rsidR="00EF3628" w:rsidRPr="00B647F4" w:rsidRDefault="00EF3628" w:rsidP="00EF3628">
      <w:pPr>
        <w:pStyle w:val="aff1"/>
        <w:spacing w:line="300" w:lineRule="auto"/>
        <w:ind w:firstLine="709"/>
        <w:jc w:val="both"/>
        <w:rPr>
          <w:rFonts w:ascii="Times New Roman" w:eastAsiaTheme="minorHAnsi" w:hAnsi="Times New Roman" w:cstheme="minorBidi"/>
          <w:sz w:val="28"/>
          <w:szCs w:val="28"/>
          <w:lang w:eastAsia="en-US"/>
        </w:rPr>
      </w:pPr>
    </w:p>
    <w:p w14:paraId="5D8E1088" w14:textId="1E731958" w:rsidR="00EF3628" w:rsidRPr="00B647F4" w:rsidRDefault="00000000" w:rsidP="00B21EAB">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Н</m:t>
            </m:r>
          </m:e>
          <m:sub>
            <m:r>
              <m:rPr>
                <m:sty m:val="p"/>
              </m:rPr>
              <w:rPr>
                <w:rFonts w:ascii="Cambria Math" w:eastAsiaTheme="minorHAnsi" w:hAnsi="Cambria Math" w:cstheme="minorBidi"/>
                <w:sz w:val="28"/>
                <w:szCs w:val="28"/>
                <w:lang w:eastAsia="en-US"/>
              </w:rPr>
              <m:t>п</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F100A6"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.21)</w:t>
      </w:r>
    </w:p>
    <w:p w14:paraId="2E1D1417" w14:textId="77777777" w:rsidR="00EF3628" w:rsidRPr="00B647F4" w:rsidRDefault="00EF3628" w:rsidP="00B647F4">
      <w:pPr>
        <w:spacing w:line="360" w:lineRule="exact"/>
        <w:ind w:firstLine="709"/>
        <w:rPr>
          <w:sz w:val="28"/>
          <w:szCs w:val="28"/>
        </w:rPr>
      </w:pPr>
    </w:p>
    <w:p w14:paraId="2C98724D" w14:textId="77777777" w:rsidR="00EF3628" w:rsidRPr="00B647F4" w:rsidRDefault="00EF3628" w:rsidP="00B647F4">
      <w:pPr>
        <w:spacing w:line="360" w:lineRule="exact"/>
        <w:ind w:firstLine="709"/>
        <w:rPr>
          <w:sz w:val="28"/>
          <w:szCs w:val="28"/>
        </w:rPr>
      </w:pPr>
      <w:r w:rsidRPr="00B647F4">
        <w:rPr>
          <w:sz w:val="28"/>
          <w:szCs w:val="28"/>
        </w:rPr>
        <w:t xml:space="preserve">где </w:t>
      </w:r>
      <w:proofErr w:type="spellStart"/>
      <w:r w:rsidRPr="00B647F4">
        <w:rPr>
          <w:sz w:val="28"/>
          <w:szCs w:val="28"/>
        </w:rPr>
        <w:t>С</w:t>
      </w:r>
      <w:r w:rsidRPr="00B647F4">
        <w:rPr>
          <w:sz w:val="28"/>
          <w:szCs w:val="28"/>
          <w:vertAlign w:val="subscript"/>
        </w:rPr>
        <w:t>пр</w:t>
      </w:r>
      <w:proofErr w:type="spellEnd"/>
      <w:r w:rsidRPr="00B647F4">
        <w:rPr>
          <w:sz w:val="28"/>
          <w:szCs w:val="28"/>
        </w:rPr>
        <w:t xml:space="preserve"> - себестоимость программы;</w:t>
      </w:r>
    </w:p>
    <w:p w14:paraId="6F65B36F" w14:textId="77777777" w:rsidR="00EF3628" w:rsidRPr="00B647F4" w:rsidRDefault="00EF3628" w:rsidP="00B647F4">
      <w:pPr>
        <w:spacing w:line="360" w:lineRule="exact"/>
        <w:ind w:firstLine="709"/>
        <w:rPr>
          <w:sz w:val="28"/>
          <w:szCs w:val="28"/>
        </w:rPr>
      </w:pPr>
      <w:r w:rsidRPr="00B647F4">
        <w:rPr>
          <w:sz w:val="28"/>
          <w:szCs w:val="28"/>
        </w:rPr>
        <w:t>Н</w:t>
      </w:r>
      <w:r w:rsidRPr="00B647F4">
        <w:rPr>
          <w:sz w:val="28"/>
          <w:szCs w:val="28"/>
          <w:vertAlign w:val="subscript"/>
        </w:rPr>
        <w:t>п</w:t>
      </w:r>
      <w:r w:rsidRPr="00B647F4">
        <w:rPr>
          <w:sz w:val="28"/>
          <w:szCs w:val="28"/>
        </w:rPr>
        <w:t xml:space="preserve"> - норма прибыли проектной.</w:t>
      </w:r>
    </w:p>
    <w:p w14:paraId="2BA1A3C2" w14:textId="77777777" w:rsidR="00EF3628" w:rsidRPr="00B647F4" w:rsidRDefault="00EF3628" w:rsidP="00B647F4">
      <w:pPr>
        <w:spacing w:line="360" w:lineRule="exact"/>
        <w:ind w:firstLine="709"/>
        <w:rPr>
          <w:sz w:val="28"/>
          <w:szCs w:val="28"/>
        </w:rPr>
      </w:pPr>
    </w:p>
    <w:p w14:paraId="73141BD2" w14:textId="77777777" w:rsidR="00EF3628" w:rsidRPr="00B647F4" w:rsidRDefault="00EF3628" w:rsidP="00B647F4">
      <w:pPr>
        <w:spacing w:line="360" w:lineRule="exact"/>
        <w:ind w:firstLine="709"/>
        <w:rPr>
          <w:sz w:val="28"/>
          <w:szCs w:val="28"/>
        </w:rPr>
      </w:pPr>
      <w:r w:rsidRPr="00B647F4">
        <w:rPr>
          <w:sz w:val="28"/>
          <w:szCs w:val="28"/>
        </w:rPr>
        <w:t xml:space="preserve">Норма прибыли проектной организации (Нп) принята на уровне 0,25 в соответствии с рекомендациями методических указаний. </w:t>
      </w:r>
    </w:p>
    <w:p w14:paraId="657C3907" w14:textId="27F98ECA" w:rsidR="00EF3628" w:rsidRPr="00B647F4" w:rsidRDefault="00EF3628" w:rsidP="00B647F4">
      <w:pPr>
        <w:spacing w:line="360" w:lineRule="exact"/>
        <w:ind w:firstLine="709"/>
        <w:rPr>
          <w:sz w:val="28"/>
          <w:szCs w:val="28"/>
        </w:rPr>
      </w:pPr>
      <w:r w:rsidRPr="00B647F4">
        <w:rPr>
          <w:sz w:val="28"/>
          <w:szCs w:val="28"/>
        </w:rPr>
        <w:t>Расчет плановой прибыли на программу по формуле (</w:t>
      </w:r>
      <w:r w:rsidR="00C26EA5" w:rsidRPr="00B647F4">
        <w:rPr>
          <w:sz w:val="28"/>
          <w:szCs w:val="28"/>
        </w:rPr>
        <w:t>7</w:t>
      </w:r>
      <w:r w:rsidRPr="00B647F4">
        <w:rPr>
          <w:sz w:val="28"/>
          <w:szCs w:val="28"/>
        </w:rPr>
        <w:t>.21):</w:t>
      </w:r>
    </w:p>
    <w:p w14:paraId="69A4B78E" w14:textId="77777777" w:rsidR="00EF3628" w:rsidRPr="00B647F4" w:rsidRDefault="00EF3628" w:rsidP="00B647F4">
      <w:pPr>
        <w:spacing w:line="360" w:lineRule="exact"/>
        <w:ind w:firstLine="709"/>
        <w:rPr>
          <w:sz w:val="28"/>
          <w:szCs w:val="28"/>
        </w:rPr>
      </w:pPr>
    </w:p>
    <w:p w14:paraId="6F229FA5" w14:textId="3794CD2C" w:rsidR="00EF3628" w:rsidRPr="00B647F4" w:rsidRDefault="00000000" w:rsidP="00B21EAB">
      <w:pPr>
        <w:spacing w:line="240" w:lineRule="auto"/>
        <w:ind w:firstLine="0"/>
        <w:rPr>
          <w:rFonts w:eastAsiaTheme="minorEastAsia"/>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р</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∙0,25</m:t>
          </m:r>
          <m:r>
            <m:rPr>
              <m:sty m:val="p"/>
            </m:rPr>
            <w:rPr>
              <w:rFonts w:ascii="Cambria Math"/>
              <w:sz w:val="28"/>
              <w:szCs w:val="28"/>
            </w:rPr>
            <m:t xml:space="preserve">=1526,54 </m:t>
          </m:r>
          <m:r>
            <m:rPr>
              <m:sty m:val="p"/>
            </m:rPr>
            <w:rPr>
              <w:rFonts w:ascii="Cambria Math"/>
              <w:sz w:val="28"/>
              <w:szCs w:val="28"/>
            </w:rPr>
            <m:t>руб</m:t>
          </m:r>
          <m:r>
            <m:rPr>
              <m:sty m:val="p"/>
            </m:rPr>
            <w:rPr>
              <w:rFonts w:ascii="Cambria Math"/>
              <w:sz w:val="28"/>
              <w:szCs w:val="28"/>
            </w:rPr>
            <m:t>.</m:t>
          </m:r>
        </m:oMath>
      </m:oMathPara>
    </w:p>
    <w:p w14:paraId="1E536DB6" w14:textId="77777777" w:rsidR="00EF3628" w:rsidRPr="00B647F4" w:rsidRDefault="00EF3628" w:rsidP="00B647F4">
      <w:pPr>
        <w:spacing w:line="360" w:lineRule="exact"/>
        <w:ind w:firstLine="709"/>
        <w:rPr>
          <w:sz w:val="28"/>
          <w:szCs w:val="28"/>
        </w:rPr>
      </w:pPr>
    </w:p>
    <w:p w14:paraId="01A4A0D5" w14:textId="6E2F5648" w:rsidR="00EF3628" w:rsidRPr="00B647F4" w:rsidRDefault="00EF3628" w:rsidP="00B647F4">
      <w:pPr>
        <w:spacing w:line="360" w:lineRule="exact"/>
        <w:ind w:firstLine="709"/>
        <w:rPr>
          <w:sz w:val="28"/>
          <w:szCs w:val="28"/>
        </w:rPr>
      </w:pPr>
      <w:r w:rsidRPr="00B647F4">
        <w:rPr>
          <w:sz w:val="28"/>
          <w:szCs w:val="28"/>
        </w:rPr>
        <w:t>Расчет оптовой цены ПП по формуле (</w:t>
      </w:r>
      <w:r w:rsidR="00C26EA5" w:rsidRPr="00B647F4">
        <w:rPr>
          <w:sz w:val="28"/>
          <w:szCs w:val="28"/>
        </w:rPr>
        <w:t>7</w:t>
      </w:r>
      <w:r w:rsidRPr="00B647F4">
        <w:rPr>
          <w:sz w:val="28"/>
          <w:szCs w:val="28"/>
        </w:rPr>
        <w:t>.20):</w:t>
      </w:r>
    </w:p>
    <w:p w14:paraId="23BACA52" w14:textId="77777777" w:rsidR="00EF3628" w:rsidRPr="00B647F4" w:rsidRDefault="00EF3628" w:rsidP="00B647F4">
      <w:pPr>
        <w:spacing w:line="360" w:lineRule="exact"/>
        <w:ind w:firstLine="709"/>
        <w:rPr>
          <w:sz w:val="28"/>
          <w:szCs w:val="28"/>
        </w:rPr>
      </w:pPr>
    </w:p>
    <w:p w14:paraId="4FF07572" w14:textId="6BB2F3B1" w:rsidR="00EF3628" w:rsidRPr="00B647F4" w:rsidRDefault="00000000" w:rsidP="00B21EAB">
      <w:pPr>
        <w:spacing w:line="240" w:lineRule="auto"/>
        <w:ind w:firstLine="0"/>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Ц</m:t>
              </m:r>
            </m:e>
            <m:sub>
              <m:r>
                <w:rPr>
                  <w:rFonts w:ascii="Cambria Math" w:hAnsi="Cambria Math"/>
                  <w:sz w:val="28"/>
                  <w:szCs w:val="28"/>
                </w:rPr>
                <m:t>min</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m:t>
          </m:r>
          <m:r>
            <m:rPr>
              <m:sty m:val="p"/>
            </m:rPr>
            <w:rPr>
              <w:rFonts w:ascii="Cambria Math"/>
              <w:sz w:val="28"/>
              <w:szCs w:val="28"/>
            </w:rPr>
            <m:t>1526,54=7632,6</m:t>
          </m:r>
          <m:r>
            <w:rPr>
              <w:rFonts w:ascii="Cambria Math"/>
              <w:sz w:val="28"/>
              <w:szCs w:val="28"/>
              <w:lang w:val="en-US"/>
            </w:rPr>
            <m:t>9</m:t>
          </m:r>
          <m:r>
            <m:rPr>
              <m:sty m:val="p"/>
            </m:rPr>
            <w:rPr>
              <w:rFonts w:ascii="Cambria Math"/>
              <w:sz w:val="28"/>
              <w:szCs w:val="28"/>
            </w:rPr>
            <m:t xml:space="preserve"> </m:t>
          </m:r>
          <m:r>
            <m:rPr>
              <m:sty m:val="p"/>
            </m:rPr>
            <w:rPr>
              <w:rFonts w:ascii="Cambria Math"/>
              <w:sz w:val="28"/>
              <w:szCs w:val="28"/>
            </w:rPr>
            <m:t>руб</m:t>
          </m:r>
          <m:r>
            <m:rPr>
              <m:sty m:val="p"/>
            </m:rPr>
            <w:rPr>
              <w:rFonts w:ascii="Cambria Math"/>
              <w:sz w:val="28"/>
              <w:szCs w:val="28"/>
            </w:rPr>
            <m:t>.</m:t>
          </m:r>
        </m:oMath>
      </m:oMathPara>
    </w:p>
    <w:p w14:paraId="56D66A98" w14:textId="77777777" w:rsidR="00EF3628" w:rsidRPr="00B647F4" w:rsidRDefault="00EF3628" w:rsidP="00B647F4">
      <w:pPr>
        <w:spacing w:line="360" w:lineRule="exact"/>
        <w:ind w:firstLine="709"/>
        <w:rPr>
          <w:sz w:val="28"/>
          <w:szCs w:val="28"/>
        </w:rPr>
      </w:pPr>
    </w:p>
    <w:p w14:paraId="7AC43902" w14:textId="77777777" w:rsidR="00EF3628" w:rsidRPr="00EF6A54" w:rsidRDefault="00EF3628" w:rsidP="00675B8B">
      <w:pPr>
        <w:pStyle w:val="20"/>
      </w:pPr>
      <w:bookmarkStart w:id="62" w:name="_Toc198635714"/>
      <w:r w:rsidRPr="00EF6A54">
        <w:t xml:space="preserve">Определение ожидаемого прироста прибыли в результате внедрения </w:t>
      </w:r>
      <w:r>
        <w:t>ПП</w:t>
      </w:r>
      <w:bookmarkEnd w:id="62"/>
    </w:p>
    <w:p w14:paraId="54CC023A" w14:textId="77777777" w:rsidR="00EF3628" w:rsidRDefault="00EF3628" w:rsidP="00B21EAB">
      <w:pPr>
        <w:spacing w:line="360" w:lineRule="exact"/>
        <w:ind w:firstLine="709"/>
      </w:pPr>
    </w:p>
    <w:p w14:paraId="317E58B1" w14:textId="180EFC24" w:rsidR="00EF3628" w:rsidRPr="00F523F9" w:rsidRDefault="00EF3628" w:rsidP="00675B8B">
      <w:pPr>
        <w:pStyle w:val="30"/>
        <w:rPr>
          <w:rFonts w:cs="Times New Roman"/>
        </w:rPr>
      </w:pPr>
      <w:bookmarkStart w:id="63" w:name="_Toc198635715"/>
      <w:r w:rsidRPr="00824945">
        <w:rPr>
          <w:rFonts w:eastAsiaTheme="minorHAnsi"/>
        </w:rPr>
        <w:t>Определение годовых эксплуатационных расходов при ручном решении задачи</w:t>
      </w:r>
      <w:bookmarkEnd w:id="63"/>
    </w:p>
    <w:p w14:paraId="571D4E2C" w14:textId="77777777" w:rsidR="00EF3628" w:rsidRPr="00B21EAB" w:rsidRDefault="00EF3628" w:rsidP="00B21EAB">
      <w:pPr>
        <w:spacing w:line="360" w:lineRule="exact"/>
        <w:ind w:firstLine="709"/>
        <w:rPr>
          <w:sz w:val="28"/>
          <w:szCs w:val="28"/>
        </w:rPr>
      </w:pPr>
    </w:p>
    <w:p w14:paraId="1A4CDFF4" w14:textId="16197493" w:rsidR="00EF3628" w:rsidRPr="00B21EAB" w:rsidRDefault="00EF3628" w:rsidP="00B21EAB">
      <w:pPr>
        <w:spacing w:line="360" w:lineRule="exact"/>
        <w:ind w:firstLine="709"/>
        <w:rPr>
          <w:sz w:val="28"/>
          <w:szCs w:val="28"/>
        </w:rPr>
      </w:pPr>
      <w:r w:rsidRPr="00B21EAB">
        <w:rPr>
          <w:sz w:val="28"/>
          <w:szCs w:val="28"/>
        </w:rPr>
        <w:t>Годовые эксплуатационные расходы при ручной обработке информации (ручном решении задачи) определяются по формуле (</w:t>
      </w:r>
      <w:r w:rsidR="00C26EA5" w:rsidRPr="00B21EAB">
        <w:rPr>
          <w:sz w:val="28"/>
          <w:szCs w:val="28"/>
        </w:rPr>
        <w:t>7</w:t>
      </w:r>
      <w:r w:rsidRPr="00B21EAB">
        <w:rPr>
          <w:sz w:val="28"/>
          <w:szCs w:val="28"/>
        </w:rPr>
        <w:t>.22):</w:t>
      </w:r>
    </w:p>
    <w:p w14:paraId="123851AF" w14:textId="77777777" w:rsidR="00EF3628" w:rsidRPr="00B21EAB" w:rsidRDefault="00EF3628" w:rsidP="00B21EAB">
      <w:pPr>
        <w:spacing w:line="360" w:lineRule="exact"/>
        <w:ind w:firstLine="709"/>
        <w:rPr>
          <w:sz w:val="28"/>
          <w:szCs w:val="28"/>
        </w:rPr>
      </w:pPr>
    </w:p>
    <w:p w14:paraId="15A26957" w14:textId="69C06935" w:rsidR="00EF3628" w:rsidRPr="00B21EAB"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B21EAB">
        <w:rPr>
          <w:rFonts w:ascii="Times New Roman" w:hAnsi="Times New Roman"/>
          <w:sz w:val="28"/>
          <w:szCs w:val="28"/>
        </w:rPr>
        <w:tab/>
      </w:r>
      <w:r w:rsidR="00EF3628" w:rsidRPr="00B21EAB">
        <w:rPr>
          <w:rFonts w:ascii="Times New Roman" w:hAnsi="Times New Roman"/>
          <w:sz w:val="28"/>
          <w:szCs w:val="28"/>
        </w:rPr>
        <w:tab/>
      </w:r>
      <w:r w:rsidR="00EF3628" w:rsidRPr="00B21EAB">
        <w:rPr>
          <w:rFonts w:ascii="Times New Roman" w:hAnsi="Times New Roman"/>
          <w:sz w:val="28"/>
          <w:szCs w:val="28"/>
        </w:rPr>
        <w:tab/>
        <w:t>(</w:t>
      </w:r>
      <w:r w:rsidR="00C26EA5" w:rsidRPr="00B21EAB">
        <w:rPr>
          <w:rFonts w:ascii="Times New Roman" w:hAnsi="Times New Roman"/>
          <w:sz w:val="28"/>
          <w:szCs w:val="28"/>
        </w:rPr>
        <w:t>7</w:t>
      </w:r>
      <w:r w:rsidR="00EF3628" w:rsidRPr="00B21EAB">
        <w:rPr>
          <w:rFonts w:ascii="Times New Roman" w:hAnsi="Times New Roman"/>
          <w:sz w:val="28"/>
          <w:szCs w:val="28"/>
        </w:rPr>
        <w:t>.22)</w:t>
      </w:r>
    </w:p>
    <w:p w14:paraId="12AFDC04" w14:textId="77777777" w:rsidR="00EF3628" w:rsidRPr="00B21EAB" w:rsidRDefault="00EF3628" w:rsidP="008A7A0D">
      <w:pPr>
        <w:spacing w:line="360" w:lineRule="exact"/>
        <w:ind w:firstLine="709"/>
        <w:rPr>
          <w:sz w:val="28"/>
          <w:szCs w:val="28"/>
        </w:rPr>
      </w:pPr>
    </w:p>
    <w:p w14:paraId="7F983BC6" w14:textId="77777777" w:rsidR="00EF3628" w:rsidRPr="00B21EAB" w:rsidRDefault="00EF3628" w:rsidP="008A7A0D">
      <w:pPr>
        <w:spacing w:line="360" w:lineRule="exact"/>
        <w:ind w:firstLine="709"/>
        <w:rPr>
          <w:sz w:val="28"/>
          <w:szCs w:val="28"/>
        </w:rPr>
      </w:pPr>
      <w:r w:rsidRPr="00B21EAB">
        <w:rPr>
          <w:sz w:val="28"/>
          <w:szCs w:val="28"/>
        </w:rPr>
        <w:t xml:space="preserve">где </w:t>
      </w:r>
      <w:proofErr w:type="spellStart"/>
      <w:r w:rsidRPr="00B21EAB">
        <w:rPr>
          <w:sz w:val="28"/>
          <w:szCs w:val="28"/>
        </w:rPr>
        <w:t>Т</w:t>
      </w:r>
      <w:r w:rsidRPr="00B21EAB">
        <w:rPr>
          <w:sz w:val="28"/>
          <w:szCs w:val="28"/>
          <w:vertAlign w:val="subscript"/>
        </w:rPr>
        <w:t>р</w:t>
      </w:r>
      <w:proofErr w:type="spellEnd"/>
      <w:r w:rsidRPr="00B21EAB">
        <w:rPr>
          <w:sz w:val="28"/>
          <w:szCs w:val="28"/>
        </w:rPr>
        <w:t xml:space="preserve"> - трудоемкость разового решения задачи вручную, чел-ч.;</w:t>
      </w:r>
    </w:p>
    <w:p w14:paraId="0E3A0F39"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sz w:val="28"/>
          <w:szCs w:val="28"/>
        </w:rPr>
        <w:t>к - периодичность решения задачи в течение года, раз/год;</w:t>
      </w:r>
    </w:p>
    <w:p w14:paraId="6466AD96" w14:textId="77777777" w:rsidR="00EF3628" w:rsidRPr="00B21EAB" w:rsidRDefault="00EF3628" w:rsidP="008A7A0D">
      <w:pPr>
        <w:pStyle w:val="aff1"/>
        <w:spacing w:line="360" w:lineRule="exact"/>
        <w:ind w:firstLine="709"/>
        <w:jc w:val="both"/>
        <w:rPr>
          <w:rFonts w:ascii="Times New Roman" w:hAnsi="Times New Roman"/>
          <w:sz w:val="28"/>
          <w:szCs w:val="28"/>
        </w:rPr>
      </w:pPr>
      <w:proofErr w:type="spellStart"/>
      <w:r w:rsidRPr="00B21EAB">
        <w:rPr>
          <w:rFonts w:ascii="Times New Roman" w:hAnsi="Times New Roman"/>
          <w:i/>
          <w:iCs/>
          <w:sz w:val="28"/>
          <w:szCs w:val="28"/>
        </w:rPr>
        <w:t>t</w:t>
      </w:r>
      <w:r w:rsidRPr="00B21EAB">
        <w:rPr>
          <w:rFonts w:ascii="Times New Roman" w:hAnsi="Times New Roman"/>
          <w:i/>
          <w:iCs/>
          <w:sz w:val="28"/>
          <w:szCs w:val="28"/>
          <w:vertAlign w:val="subscript"/>
        </w:rPr>
        <w:t>чр</w:t>
      </w:r>
      <w:proofErr w:type="spellEnd"/>
      <w:r w:rsidRPr="00B21EAB">
        <w:rPr>
          <w:rFonts w:ascii="Times New Roman" w:hAnsi="Times New Roman"/>
          <w:sz w:val="28"/>
          <w:szCs w:val="28"/>
        </w:rPr>
        <w:t xml:space="preserve"> -среднечасовая ставка работника, осуществляющего ручной расчет задачи, </w:t>
      </w:r>
      <w:proofErr w:type="spellStart"/>
      <w:r w:rsidRPr="00B21EAB">
        <w:rPr>
          <w:rFonts w:ascii="Times New Roman" w:hAnsi="Times New Roman"/>
          <w:sz w:val="28"/>
          <w:szCs w:val="28"/>
        </w:rPr>
        <w:t>руб</w:t>
      </w:r>
      <w:proofErr w:type="spellEnd"/>
      <w:r w:rsidRPr="00B21EAB">
        <w:rPr>
          <w:rFonts w:ascii="Times New Roman" w:hAnsi="Times New Roman"/>
          <w:sz w:val="28"/>
          <w:szCs w:val="28"/>
        </w:rPr>
        <w:t>;</w:t>
      </w:r>
    </w:p>
    <w:p w14:paraId="521E2FF4"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lang w:val="en-US"/>
        </w:rPr>
        <w:t>k</w:t>
      </w:r>
      <w:proofErr w:type="spellStart"/>
      <w:r w:rsidRPr="00B21EAB">
        <w:rPr>
          <w:rFonts w:ascii="Times New Roman" w:hAnsi="Times New Roman"/>
          <w:i/>
          <w:iCs/>
          <w:sz w:val="28"/>
          <w:szCs w:val="28"/>
          <w:vertAlign w:val="subscript"/>
        </w:rPr>
        <w:t>пр</w:t>
      </w:r>
      <w:proofErr w:type="spellEnd"/>
      <w:r w:rsidRPr="00B21EAB">
        <w:rPr>
          <w:rFonts w:ascii="Times New Roman" w:hAnsi="Times New Roman"/>
          <w:sz w:val="28"/>
          <w:szCs w:val="28"/>
        </w:rPr>
        <w:t xml:space="preserve"> - коэффициент, учитывающий процент премий;</w:t>
      </w:r>
    </w:p>
    <w:p w14:paraId="6B228306"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а </w:t>
      </w:r>
      <w:r w:rsidRPr="00B21EAB">
        <w:rPr>
          <w:rFonts w:ascii="Times New Roman" w:hAnsi="Times New Roman"/>
          <w:sz w:val="28"/>
          <w:szCs w:val="28"/>
        </w:rPr>
        <w:t>- коэффициент, учитывающий дополнительную заработную плату;</w:t>
      </w:r>
    </w:p>
    <w:p w14:paraId="50AC7D5B" w14:textId="59E988AB" w:rsidR="00EF3628" w:rsidRPr="00FD1382" w:rsidRDefault="00EF3628" w:rsidP="009E0534">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b </w:t>
      </w:r>
      <w:r w:rsidRPr="00B21EAB">
        <w:rPr>
          <w:rFonts w:ascii="Times New Roman" w:hAnsi="Times New Roman"/>
          <w:sz w:val="28"/>
          <w:szCs w:val="28"/>
        </w:rPr>
        <w:t>- коэффициент, учитывающий отчисления от фонда заработной платы.</w:t>
      </w:r>
    </w:p>
    <w:p w14:paraId="0451F603" w14:textId="360E4349" w:rsidR="00EF3628" w:rsidRPr="00B21EAB" w:rsidRDefault="00EF3628" w:rsidP="008A7A0D">
      <w:pPr>
        <w:spacing w:line="360" w:lineRule="exact"/>
        <w:ind w:firstLine="709"/>
        <w:rPr>
          <w:sz w:val="28"/>
          <w:szCs w:val="28"/>
        </w:rPr>
      </w:pPr>
      <w:r w:rsidRPr="00B21EAB">
        <w:rPr>
          <w:sz w:val="28"/>
          <w:szCs w:val="28"/>
        </w:rPr>
        <w:lastRenderedPageBreak/>
        <w:t xml:space="preserve">При расчете </w:t>
      </w:r>
      <w:r w:rsidRPr="00B21EAB">
        <w:rPr>
          <w:rFonts w:cs="Times New Roman"/>
          <w:sz w:val="28"/>
          <w:szCs w:val="28"/>
        </w:rPr>
        <w:t xml:space="preserve">годовых эксплуатационных расходов при ручной обработке информации </w:t>
      </w:r>
      <w:r w:rsidRPr="00B21EAB">
        <w:rPr>
          <w:sz w:val="28"/>
          <w:szCs w:val="28"/>
        </w:rPr>
        <w:t xml:space="preserve">используются следующие параметры: </w:t>
      </w:r>
      <w:r w:rsidRPr="00B21EAB">
        <w:rPr>
          <w:rFonts w:cs="Times New Roman"/>
          <w:sz w:val="28"/>
          <w:szCs w:val="28"/>
        </w:rPr>
        <w:t xml:space="preserve">трудоемкость разового решения задачи вручную </w:t>
      </w:r>
      <w:proofErr w:type="spellStart"/>
      <w:r w:rsidRPr="00B21EAB">
        <w:rPr>
          <w:rFonts w:cs="Times New Roman"/>
          <w:sz w:val="28"/>
          <w:szCs w:val="28"/>
        </w:rPr>
        <w:t>Т</w:t>
      </w:r>
      <w:r w:rsidRPr="00B21EAB">
        <w:rPr>
          <w:rFonts w:cs="Times New Roman"/>
          <w:sz w:val="28"/>
          <w:szCs w:val="28"/>
          <w:vertAlign w:val="subscript"/>
        </w:rPr>
        <w:t>р</w:t>
      </w:r>
      <w:proofErr w:type="spellEnd"/>
      <w:r w:rsidRPr="00B21EAB">
        <w:rPr>
          <w:sz w:val="28"/>
          <w:szCs w:val="28"/>
        </w:rPr>
        <w:t xml:space="preserve"> составляет 1 чел-ч, что включает в себя подготовку, заполнение и сдачу ведомости. В течение года данная операция выполняется 800 раз, что соответствует общему количеству ведомостей, заполняемых на кафедре за год. Расчетная </w:t>
      </w:r>
      <w:r w:rsidRPr="00B21EAB">
        <w:rPr>
          <w:rFonts w:cs="Times New Roman"/>
          <w:sz w:val="28"/>
          <w:szCs w:val="28"/>
        </w:rPr>
        <w:t>среднечасовая ставка работника, осуществляющего ручной расчет задачи, принимается равной 3,8588 руб./ч (при ТС=656 руб.).</w:t>
      </w:r>
      <w:r w:rsidRPr="00B21EAB">
        <w:rPr>
          <w:sz w:val="28"/>
          <w:szCs w:val="28"/>
        </w:rPr>
        <w:t xml:space="preserve">  Значения коэффициентов определены в п. </w:t>
      </w:r>
      <w:r w:rsidR="00C26EA5" w:rsidRPr="00B21EAB">
        <w:rPr>
          <w:sz w:val="28"/>
          <w:szCs w:val="28"/>
        </w:rPr>
        <w:t>7</w:t>
      </w:r>
      <w:r w:rsidRPr="00B21EAB">
        <w:rPr>
          <w:sz w:val="28"/>
          <w:szCs w:val="28"/>
        </w:rPr>
        <w:t xml:space="preserve">.1.2. </w:t>
      </w:r>
    </w:p>
    <w:p w14:paraId="57577E6C" w14:textId="705BF87B" w:rsidR="00EF3628" w:rsidRPr="00B21EAB" w:rsidRDefault="00EF3628" w:rsidP="008A7A0D">
      <w:pPr>
        <w:spacing w:line="360" w:lineRule="exact"/>
        <w:ind w:firstLine="709"/>
        <w:rPr>
          <w:sz w:val="28"/>
          <w:szCs w:val="28"/>
        </w:rPr>
      </w:pPr>
      <w:r w:rsidRPr="00B21EAB">
        <w:rPr>
          <w:sz w:val="28"/>
          <w:szCs w:val="28"/>
        </w:rPr>
        <w:t xml:space="preserve">Расчет </w:t>
      </w:r>
      <w:r w:rsidRPr="00B21EAB">
        <w:rPr>
          <w:rFonts w:cs="Times New Roman"/>
          <w:sz w:val="28"/>
          <w:szCs w:val="28"/>
        </w:rPr>
        <w:t xml:space="preserve">годовых эксплуатационных расходов при ручной обработке информации (ручном решении задачи) </w:t>
      </w:r>
      <w:r w:rsidRPr="00B21EAB">
        <w:rPr>
          <w:sz w:val="28"/>
          <w:szCs w:val="28"/>
        </w:rPr>
        <w:t>по формуле (</w:t>
      </w:r>
      <w:r w:rsidR="00C26EA5" w:rsidRPr="00B21EAB">
        <w:rPr>
          <w:sz w:val="28"/>
          <w:szCs w:val="28"/>
        </w:rPr>
        <w:t>7</w:t>
      </w:r>
      <w:r w:rsidRPr="00B21EAB">
        <w:rPr>
          <w:sz w:val="28"/>
          <w:szCs w:val="28"/>
        </w:rPr>
        <w:t>.22):</w:t>
      </w:r>
    </w:p>
    <w:p w14:paraId="5299CAF4" w14:textId="77777777" w:rsidR="00EF3628" w:rsidRPr="00B21EAB" w:rsidRDefault="00EF3628" w:rsidP="008A7A0D">
      <w:pPr>
        <w:spacing w:line="360" w:lineRule="exact"/>
        <w:ind w:firstLine="709"/>
        <w:rPr>
          <w:rFonts w:eastAsiaTheme="minorEastAsia"/>
          <w:sz w:val="28"/>
          <w:szCs w:val="28"/>
        </w:rPr>
      </w:pPr>
    </w:p>
    <w:p w14:paraId="710BC4AF" w14:textId="4A3AF7C9" w:rsidR="00EF3628" w:rsidRPr="00B21EAB" w:rsidRDefault="00000000" w:rsidP="00B21EAB">
      <w:pPr>
        <w:spacing w:line="240" w:lineRule="auto"/>
        <w:ind w:firstLine="0"/>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р</m:t>
              </m:r>
            </m:sub>
          </m:sSub>
          <m:r>
            <w:rPr>
              <w:rFonts w:ascii="Cambria Math" w:hAnsi="Cambria Math" w:cs="Times New Roman"/>
              <w:sz w:val="28"/>
              <w:szCs w:val="28"/>
            </w:rPr>
            <m:t>=</m:t>
          </m:r>
          <m:r>
            <m:rPr>
              <m:sty m:val="p"/>
            </m:rPr>
            <w:rPr>
              <w:rFonts w:ascii="Cambria Math" w:hAnsi="Cambria Math"/>
              <w:sz w:val="28"/>
              <w:szCs w:val="28"/>
            </w:rPr>
            <m:t>1</m:t>
          </m:r>
          <m:r>
            <w:rPr>
              <w:rFonts w:ascii="Cambria Math" w:hAnsi="Cambria Math" w:cs="Times New Roman"/>
              <w:sz w:val="28"/>
              <w:szCs w:val="28"/>
            </w:rPr>
            <m:t>∙800∙</m:t>
          </m:r>
          <m:r>
            <m:rPr>
              <m:sty m:val="p"/>
            </m:rPr>
            <w:rPr>
              <w:rFonts w:ascii="Cambria Math" w:hAnsi="Cambria Math" w:cs="Times New Roman"/>
              <w:sz w:val="28"/>
              <w:szCs w:val="28"/>
            </w:rPr>
            <m:t>3,85</m:t>
          </m:r>
          <m:r>
            <w:rPr>
              <w:rFonts w:ascii="Cambria Math" w:hAnsi="Cambria Math" w:cs="Times New Roman"/>
              <w:sz w:val="28"/>
              <w:szCs w:val="28"/>
              <w:lang w:val="en-US"/>
            </w:rPr>
            <m:t>88</m:t>
          </m:r>
          <m:r>
            <w:rPr>
              <w:rFonts w:ascii="Cambria Math" w:hAnsi="Cambria Math" w:cs="Times New Roman"/>
              <w:sz w:val="28"/>
              <w:szCs w:val="28"/>
            </w:rPr>
            <m:t>∙1,35∙1,15∙1,346=6450,8</m:t>
          </m:r>
          <m:r>
            <w:rPr>
              <w:rFonts w:ascii="Cambria Math" w:hAnsi="Cambria Math" w:cs="Times New Roman"/>
              <w:sz w:val="28"/>
              <w:szCs w:val="28"/>
              <w:lang w:val="en-US"/>
            </w:rPr>
            <m:t>8</m:t>
          </m:r>
          <m:r>
            <w:rPr>
              <w:rFonts w:ascii="Cambria Math" w:hAnsi="Cambria Math" w:cs="Times New Roman"/>
              <w:sz w:val="28"/>
              <w:szCs w:val="28"/>
            </w:rPr>
            <m:t xml:space="preserve"> руб/год.</m:t>
          </m:r>
        </m:oMath>
      </m:oMathPara>
    </w:p>
    <w:p w14:paraId="6B8569CE" w14:textId="77777777" w:rsidR="00EF3628" w:rsidRPr="00B21EAB" w:rsidRDefault="00EF3628" w:rsidP="008A7A0D">
      <w:pPr>
        <w:pStyle w:val="aff1"/>
        <w:spacing w:line="360" w:lineRule="exact"/>
        <w:ind w:firstLine="709"/>
        <w:jc w:val="both"/>
        <w:rPr>
          <w:rFonts w:ascii="Times New Roman" w:hAnsi="Times New Roman"/>
          <w:sz w:val="28"/>
          <w:szCs w:val="28"/>
        </w:rPr>
      </w:pPr>
    </w:p>
    <w:p w14:paraId="7838E3F7" w14:textId="4D12AE37" w:rsidR="00EF3628" w:rsidRPr="00F523F9" w:rsidRDefault="00EF3628" w:rsidP="00675B8B">
      <w:pPr>
        <w:pStyle w:val="30"/>
        <w:rPr>
          <w:rFonts w:cs="Times New Roman"/>
        </w:rPr>
      </w:pPr>
      <w:bookmarkStart w:id="64" w:name="_Toc198635716"/>
      <w:r w:rsidRPr="00824945">
        <w:rPr>
          <w:rFonts w:eastAsiaTheme="minorHAnsi"/>
        </w:rPr>
        <w:t>Определение годовых эксплуатационных расходов при ручном решении задачи</w:t>
      </w:r>
      <w:bookmarkEnd w:id="64"/>
    </w:p>
    <w:p w14:paraId="398E7CBB"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A53F178"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Для расчета годовых текущих затрат, связанных с эксплуатацией ПП, необходимо определить время решения данной задачи на ЭВМ.</w:t>
      </w:r>
    </w:p>
    <w:p w14:paraId="716352C5" w14:textId="4244D1F0"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Время решения задачи на ЭВМ определяется 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.23)</w:t>
      </w:r>
      <w:r w:rsidRPr="008A7A0D">
        <w:rPr>
          <w:rFonts w:ascii="Times New Roman" w:eastAsiaTheme="minorHAnsi" w:hAnsi="Times New Roman" w:cstheme="minorBidi"/>
          <w:sz w:val="28"/>
          <w:szCs w:val="28"/>
          <w:lang w:eastAsia="en-US"/>
        </w:rPr>
        <w:t>:</w:t>
      </w:r>
    </w:p>
    <w:p w14:paraId="0A6B4907"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50DD55F4" w14:textId="45CBB815"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выв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пз</m:t>
                </m:r>
              </m:sub>
            </m:sSub>
            <m:r>
              <w:rPr>
                <w:rFonts w:ascii="Cambria Math" w:hAnsi="Cambria Math"/>
                <w:sz w:val="28"/>
                <w:szCs w:val="28"/>
              </w:rPr>
              <m:t>)</m:t>
            </m:r>
          </m:num>
          <m:den>
            <m:r>
              <w:rPr>
                <w:rFonts w:ascii="Cambria Math" w:hAnsi="Cambria Math"/>
                <w:sz w:val="28"/>
                <w:szCs w:val="28"/>
              </w:rPr>
              <m:t>60</m:t>
            </m:r>
          </m:den>
        </m:f>
      </m:oMath>
      <w:r w:rsidR="0018770B">
        <w:rPr>
          <w:rFonts w:ascii="Times New Roman" w:hAnsi="Times New Roman"/>
          <w:sz w:val="28"/>
          <w:szCs w:val="28"/>
        </w:rPr>
        <w:t>,</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.23)</w:t>
      </w:r>
    </w:p>
    <w:p w14:paraId="56374542"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2168EA17"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где </w:t>
      </w: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вв</w:t>
      </w:r>
      <w:proofErr w:type="spellEnd"/>
      <w:r w:rsidRPr="008A7A0D">
        <w:rPr>
          <w:rFonts w:ascii="Times New Roman" w:eastAsiaTheme="minorHAnsi" w:hAnsi="Times New Roman" w:cstheme="minorBidi"/>
          <w:sz w:val="28"/>
          <w:szCs w:val="28"/>
          <w:lang w:eastAsia="en-US"/>
        </w:rPr>
        <w:t xml:space="preserve"> - время ввода в ЭВМ исходных данных, необходимых для решения задачи, мин;</w:t>
      </w:r>
    </w:p>
    <w:p w14:paraId="50E94A86"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р</w:t>
      </w:r>
      <w:proofErr w:type="spellEnd"/>
      <w:r w:rsidRPr="008A7A0D">
        <w:rPr>
          <w:rFonts w:ascii="Times New Roman" w:eastAsiaTheme="minorHAnsi" w:hAnsi="Times New Roman" w:cstheme="minorBidi"/>
          <w:sz w:val="28"/>
          <w:szCs w:val="28"/>
          <w:lang w:eastAsia="en-US"/>
        </w:rPr>
        <w:t xml:space="preserve"> - время вычислений, мин;</w:t>
      </w:r>
    </w:p>
    <w:p w14:paraId="20DCCC2D"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выв</w:t>
      </w:r>
      <w:proofErr w:type="spellEnd"/>
      <w:r w:rsidRPr="008A7A0D">
        <w:rPr>
          <w:rFonts w:ascii="Times New Roman" w:eastAsiaTheme="minorHAnsi" w:hAnsi="Times New Roman" w:cstheme="minorBidi"/>
          <w:i/>
          <w:iCs/>
          <w:sz w:val="28"/>
          <w:szCs w:val="28"/>
          <w:lang w:eastAsia="en-US"/>
        </w:rPr>
        <w:t xml:space="preserve"> </w:t>
      </w:r>
      <w:r w:rsidRPr="008A7A0D">
        <w:rPr>
          <w:rFonts w:ascii="Times New Roman" w:eastAsiaTheme="minorHAnsi" w:hAnsi="Times New Roman" w:cstheme="minorBidi"/>
          <w:sz w:val="28"/>
          <w:szCs w:val="28"/>
          <w:lang w:eastAsia="en-US"/>
        </w:rPr>
        <w:t>-время вывода результатов решения задачи (включая время распечатки на принтере и графопостроителе), мин;</w:t>
      </w:r>
    </w:p>
    <w:p w14:paraId="5191977D"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i/>
          <w:iCs/>
          <w:sz w:val="28"/>
          <w:szCs w:val="28"/>
          <w:lang w:eastAsia="en-US"/>
        </w:rPr>
        <w:t>d</w:t>
      </w:r>
      <w:r w:rsidRPr="008A7A0D">
        <w:rPr>
          <w:rFonts w:ascii="Times New Roman" w:eastAsiaTheme="minorHAnsi" w:hAnsi="Times New Roman" w:cstheme="minorBidi"/>
          <w:i/>
          <w:iCs/>
          <w:sz w:val="28"/>
          <w:szCs w:val="28"/>
          <w:vertAlign w:val="subscript"/>
          <w:lang w:eastAsia="en-US"/>
        </w:rPr>
        <w:t>пз</w:t>
      </w:r>
      <w:proofErr w:type="spellEnd"/>
      <w:r w:rsidRPr="008A7A0D">
        <w:rPr>
          <w:rFonts w:ascii="Times New Roman" w:eastAsiaTheme="minorHAnsi" w:hAnsi="Times New Roman" w:cstheme="minorBidi"/>
          <w:sz w:val="28"/>
          <w:szCs w:val="28"/>
          <w:lang w:eastAsia="en-US"/>
        </w:rPr>
        <w:t xml:space="preserve"> - коэффициент, учитывающий подготовительно-заключительное время.</w:t>
      </w:r>
    </w:p>
    <w:p w14:paraId="596D78A4" w14:textId="77777777" w:rsidR="00EF3628" w:rsidRPr="008A7A0D" w:rsidRDefault="00EF3628" w:rsidP="008A7A0D">
      <w:pPr>
        <w:spacing w:line="360" w:lineRule="exact"/>
        <w:ind w:firstLine="709"/>
        <w:rPr>
          <w:sz w:val="28"/>
          <w:szCs w:val="28"/>
        </w:rPr>
      </w:pPr>
    </w:p>
    <w:p w14:paraId="172F42E2" w14:textId="0E61A982" w:rsidR="00EF3628" w:rsidRPr="008A7A0D" w:rsidRDefault="00EF3628" w:rsidP="008A7A0D">
      <w:pPr>
        <w:spacing w:line="360" w:lineRule="exact"/>
        <w:ind w:firstLine="709"/>
        <w:rPr>
          <w:sz w:val="28"/>
          <w:szCs w:val="28"/>
        </w:rPr>
      </w:pPr>
      <w:r w:rsidRPr="008A7A0D">
        <w:rPr>
          <w:sz w:val="28"/>
          <w:szCs w:val="28"/>
        </w:rPr>
        <w:t xml:space="preserve">Время вычислений </w:t>
      </w:r>
      <w:proofErr w:type="spellStart"/>
      <w:r w:rsidRPr="008A7A0D">
        <w:rPr>
          <w:sz w:val="28"/>
          <w:szCs w:val="28"/>
        </w:rPr>
        <w:t>Т</w:t>
      </w:r>
      <w:r w:rsidRPr="008A7A0D">
        <w:rPr>
          <w:sz w:val="28"/>
          <w:szCs w:val="28"/>
          <w:vertAlign w:val="subscript"/>
        </w:rPr>
        <w:t>р</w:t>
      </w:r>
      <w:proofErr w:type="spellEnd"/>
      <w:r w:rsidRPr="008A7A0D">
        <w:rPr>
          <w:sz w:val="28"/>
          <w:szCs w:val="28"/>
        </w:rPr>
        <w:t xml:space="preserve"> и время вывода информации </w:t>
      </w:r>
      <w:proofErr w:type="spellStart"/>
      <w:r w:rsidRPr="008A7A0D">
        <w:rPr>
          <w:sz w:val="28"/>
          <w:szCs w:val="28"/>
        </w:rPr>
        <w:t>Т</w:t>
      </w:r>
      <w:r w:rsidRPr="008A7A0D">
        <w:rPr>
          <w:sz w:val="28"/>
          <w:szCs w:val="28"/>
          <w:vertAlign w:val="subscript"/>
        </w:rPr>
        <w:t>выв</w:t>
      </w:r>
      <w:proofErr w:type="spellEnd"/>
      <w:r w:rsidRPr="008A7A0D">
        <w:rPr>
          <w:sz w:val="28"/>
          <w:szCs w:val="28"/>
        </w:rPr>
        <w:t xml:space="preserve"> определяется равными 1 и 3 мин соответственно, исходя из тестов программы. Коэффициент, учитывающий подготовительно-заключительное время </w:t>
      </w:r>
      <w:proofErr w:type="spellStart"/>
      <w:r w:rsidRPr="008A7A0D">
        <w:rPr>
          <w:i/>
          <w:iCs/>
          <w:sz w:val="28"/>
          <w:szCs w:val="28"/>
        </w:rPr>
        <w:t>d</w:t>
      </w:r>
      <w:r w:rsidRPr="008A7A0D">
        <w:rPr>
          <w:i/>
          <w:iCs/>
          <w:sz w:val="28"/>
          <w:szCs w:val="28"/>
          <w:vertAlign w:val="subscript"/>
        </w:rPr>
        <w:t>пз</w:t>
      </w:r>
      <w:proofErr w:type="spellEnd"/>
      <w:r w:rsidRPr="008A7A0D">
        <w:rPr>
          <w:i/>
          <w:iCs/>
          <w:sz w:val="28"/>
          <w:szCs w:val="28"/>
          <w:vertAlign w:val="subscript"/>
        </w:rPr>
        <w:t xml:space="preserve"> </w:t>
      </w:r>
      <w:r w:rsidRPr="008A7A0D">
        <w:rPr>
          <w:sz w:val="28"/>
          <w:szCs w:val="28"/>
        </w:rPr>
        <w:t>принимается равным 0,15</w:t>
      </w:r>
      <w:r w:rsidRPr="008A7A0D">
        <w:rPr>
          <w:i/>
          <w:iCs/>
          <w:sz w:val="28"/>
          <w:szCs w:val="28"/>
        </w:rPr>
        <w:t>.</w:t>
      </w:r>
    </w:p>
    <w:p w14:paraId="0B258390" w14:textId="50C5F452" w:rsidR="00EF3628" w:rsidRPr="008A7A0D" w:rsidRDefault="00EF3628" w:rsidP="008A7A0D">
      <w:pPr>
        <w:spacing w:line="360" w:lineRule="exact"/>
        <w:ind w:firstLine="709"/>
        <w:rPr>
          <w:sz w:val="28"/>
          <w:szCs w:val="28"/>
        </w:rPr>
      </w:pPr>
      <w:r w:rsidRPr="008A7A0D">
        <w:rPr>
          <w:sz w:val="28"/>
          <w:szCs w:val="28"/>
        </w:rPr>
        <w:t>Время ввода в ЭВМ исходных данных может быть определено по формуле (</w:t>
      </w:r>
      <w:r w:rsidR="00C26EA5" w:rsidRPr="008A7A0D">
        <w:rPr>
          <w:sz w:val="28"/>
          <w:szCs w:val="28"/>
        </w:rPr>
        <w:t>7</w:t>
      </w:r>
      <w:r w:rsidRPr="008A7A0D">
        <w:rPr>
          <w:sz w:val="28"/>
          <w:szCs w:val="28"/>
        </w:rPr>
        <w:t>.24):</w:t>
      </w:r>
    </w:p>
    <w:p w14:paraId="3934EC47" w14:textId="77777777" w:rsidR="00EF3628" w:rsidRPr="008A7A0D" w:rsidRDefault="00EF3628" w:rsidP="008A7A0D">
      <w:pPr>
        <w:spacing w:line="360" w:lineRule="exact"/>
        <w:ind w:firstLine="709"/>
        <w:rPr>
          <w:sz w:val="28"/>
          <w:szCs w:val="28"/>
        </w:rPr>
      </w:pPr>
    </w:p>
    <w:p w14:paraId="7D0B0FCB" w14:textId="3361CE7A" w:rsidR="00EF3628" w:rsidRPr="00FD1382" w:rsidRDefault="00000000" w:rsidP="009E0534">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lang w:val="en-US"/>
                  </w:rPr>
                  <m:t>z</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z</m:t>
                </m:r>
              </m:sub>
            </m:sSub>
          </m:num>
          <m:den>
            <m:r>
              <w:rPr>
                <w:rFonts w:ascii="Cambria Math" w:hAnsi="Cambria Math"/>
                <w:sz w:val="28"/>
                <w:szCs w:val="28"/>
              </w:rPr>
              <m:t>100</m:t>
            </m:r>
          </m:den>
        </m:f>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.24)</w:t>
      </w:r>
    </w:p>
    <w:p w14:paraId="502E1399" w14:textId="77777777" w:rsidR="009E0534" w:rsidRPr="00FD1382" w:rsidRDefault="009E0534" w:rsidP="008A7A0D">
      <w:pPr>
        <w:spacing w:line="360" w:lineRule="exact"/>
        <w:ind w:firstLine="709"/>
        <w:rPr>
          <w:sz w:val="28"/>
          <w:szCs w:val="28"/>
        </w:rPr>
      </w:pPr>
    </w:p>
    <w:p w14:paraId="2C69CA0C" w14:textId="5425FB7F" w:rsidR="00EF3628" w:rsidRPr="008A7A0D" w:rsidRDefault="00EF3628" w:rsidP="008A7A0D">
      <w:pPr>
        <w:spacing w:line="360" w:lineRule="exact"/>
        <w:ind w:firstLine="709"/>
        <w:rPr>
          <w:sz w:val="28"/>
          <w:szCs w:val="28"/>
        </w:rPr>
      </w:pPr>
      <w:r w:rsidRPr="008A7A0D">
        <w:rPr>
          <w:sz w:val="28"/>
          <w:szCs w:val="28"/>
        </w:rPr>
        <w:lastRenderedPageBreak/>
        <w:t xml:space="preserve">где </w:t>
      </w:r>
      <w:proofErr w:type="spellStart"/>
      <w:r w:rsidRPr="008A7A0D">
        <w:rPr>
          <w:i/>
          <w:iCs/>
          <w:sz w:val="28"/>
          <w:szCs w:val="28"/>
        </w:rPr>
        <w:t>К</w:t>
      </w:r>
      <w:r w:rsidRPr="008A7A0D">
        <w:rPr>
          <w:i/>
          <w:iCs/>
          <w:sz w:val="28"/>
          <w:szCs w:val="28"/>
          <w:vertAlign w:val="subscript"/>
        </w:rPr>
        <w:t>z</w:t>
      </w:r>
      <w:proofErr w:type="spellEnd"/>
      <w:r w:rsidRPr="008A7A0D">
        <w:rPr>
          <w:sz w:val="28"/>
          <w:szCs w:val="28"/>
        </w:rPr>
        <w:t xml:space="preserve"> - среднее количество знаков, набираемых с клавиатуры при вводе исходных данных;</w:t>
      </w:r>
    </w:p>
    <w:p w14:paraId="7178E607" w14:textId="77777777" w:rsidR="00EF3628" w:rsidRPr="008A7A0D" w:rsidRDefault="00EF3628" w:rsidP="008A7A0D">
      <w:pPr>
        <w:spacing w:line="360" w:lineRule="exact"/>
        <w:ind w:firstLine="709"/>
        <w:rPr>
          <w:sz w:val="28"/>
          <w:szCs w:val="28"/>
        </w:rPr>
      </w:pPr>
      <w:proofErr w:type="spellStart"/>
      <w:r w:rsidRPr="008A7A0D">
        <w:rPr>
          <w:i/>
          <w:iCs/>
          <w:sz w:val="28"/>
          <w:szCs w:val="28"/>
        </w:rPr>
        <w:t>H</w:t>
      </w:r>
      <w:r w:rsidRPr="008A7A0D">
        <w:rPr>
          <w:i/>
          <w:iCs/>
          <w:sz w:val="28"/>
          <w:szCs w:val="28"/>
          <w:vertAlign w:val="subscript"/>
        </w:rPr>
        <w:t>z</w:t>
      </w:r>
      <w:proofErr w:type="spellEnd"/>
      <w:r w:rsidRPr="008A7A0D">
        <w:rPr>
          <w:i/>
          <w:iCs/>
          <w:sz w:val="28"/>
          <w:szCs w:val="28"/>
        </w:rPr>
        <w:t xml:space="preserve"> </w:t>
      </w:r>
      <w:r w:rsidRPr="008A7A0D">
        <w:rPr>
          <w:sz w:val="28"/>
          <w:szCs w:val="28"/>
        </w:rPr>
        <w:t>- норматив набора 100 знаков, мин.</w:t>
      </w:r>
    </w:p>
    <w:p w14:paraId="461D992C" w14:textId="77777777" w:rsidR="00EF3628" w:rsidRPr="008A7A0D" w:rsidRDefault="00EF3628" w:rsidP="008A7A0D">
      <w:pPr>
        <w:spacing w:line="360" w:lineRule="exact"/>
        <w:ind w:firstLine="709"/>
        <w:rPr>
          <w:sz w:val="28"/>
          <w:szCs w:val="28"/>
        </w:rPr>
      </w:pPr>
    </w:p>
    <w:p w14:paraId="788A05EC" w14:textId="77777777" w:rsidR="00EF3628" w:rsidRPr="008A7A0D" w:rsidRDefault="00EF3628" w:rsidP="008A7A0D">
      <w:pPr>
        <w:spacing w:line="360" w:lineRule="exact"/>
        <w:ind w:firstLine="709"/>
        <w:rPr>
          <w:sz w:val="28"/>
          <w:szCs w:val="28"/>
        </w:rPr>
      </w:pPr>
      <w:r w:rsidRPr="008A7A0D">
        <w:rPr>
          <w:sz w:val="28"/>
          <w:szCs w:val="28"/>
        </w:rPr>
        <w:t>Норматив набора 100 знаков (</w:t>
      </w:r>
      <w:proofErr w:type="spellStart"/>
      <w:r w:rsidRPr="008A7A0D">
        <w:rPr>
          <w:i/>
          <w:iCs/>
          <w:sz w:val="28"/>
          <w:szCs w:val="28"/>
        </w:rPr>
        <w:t>H</w:t>
      </w:r>
      <w:r w:rsidRPr="008A7A0D">
        <w:rPr>
          <w:i/>
          <w:iCs/>
          <w:sz w:val="28"/>
          <w:szCs w:val="28"/>
          <w:vertAlign w:val="subscript"/>
        </w:rPr>
        <w:t>z</w:t>
      </w:r>
      <w:proofErr w:type="spellEnd"/>
      <w:r w:rsidRPr="008A7A0D">
        <w:rPr>
          <w:sz w:val="28"/>
          <w:szCs w:val="28"/>
        </w:rPr>
        <w:t>) принимается равным 6 мин, что соответствует нормативным значениям. Среднее количество знаков, набираемых с клавиатуры при вводе исходных данных (выставлении оценок в ведомость), принимаем равным 50.</w:t>
      </w:r>
    </w:p>
    <w:p w14:paraId="62121FE0" w14:textId="0A0032A2" w:rsidR="00EF3628" w:rsidRPr="008A7A0D" w:rsidRDefault="00EF3628" w:rsidP="008A7A0D">
      <w:pPr>
        <w:spacing w:line="360" w:lineRule="exact"/>
        <w:ind w:firstLine="709"/>
        <w:rPr>
          <w:sz w:val="28"/>
          <w:szCs w:val="28"/>
        </w:rPr>
      </w:pPr>
      <w:r w:rsidRPr="008A7A0D">
        <w:rPr>
          <w:sz w:val="28"/>
          <w:szCs w:val="28"/>
        </w:rPr>
        <w:t>Расчет времени ввода в ЭВМ исходных данных</w:t>
      </w:r>
      <w:r w:rsidRPr="008A7A0D">
        <w:rPr>
          <w:rFonts w:cs="Times New Roman"/>
          <w:sz w:val="28"/>
          <w:szCs w:val="28"/>
        </w:rPr>
        <w:t xml:space="preserve"> </w:t>
      </w:r>
      <w:r w:rsidRPr="008A7A0D">
        <w:rPr>
          <w:sz w:val="28"/>
          <w:szCs w:val="28"/>
        </w:rPr>
        <w:t>по формуле (</w:t>
      </w:r>
      <w:r w:rsidR="00C26EA5" w:rsidRPr="008A7A0D">
        <w:rPr>
          <w:sz w:val="28"/>
          <w:szCs w:val="28"/>
        </w:rPr>
        <w:t>7</w:t>
      </w:r>
      <w:r w:rsidRPr="008A7A0D">
        <w:rPr>
          <w:sz w:val="28"/>
          <w:szCs w:val="28"/>
        </w:rPr>
        <w:t>.24):</w:t>
      </w:r>
    </w:p>
    <w:p w14:paraId="6C5DB900" w14:textId="77777777" w:rsidR="00EF3628" w:rsidRPr="008A7A0D" w:rsidRDefault="00EF3628" w:rsidP="008A7A0D">
      <w:pPr>
        <w:spacing w:line="360" w:lineRule="exact"/>
        <w:ind w:firstLine="0"/>
        <w:rPr>
          <w:rFonts w:eastAsiaTheme="minorEastAsia"/>
          <w:sz w:val="28"/>
          <w:szCs w:val="28"/>
        </w:rPr>
      </w:pPr>
    </w:p>
    <w:p w14:paraId="628F3307" w14:textId="418D91A6" w:rsidR="00EF3628" w:rsidRPr="007C5FC4" w:rsidRDefault="00000000" w:rsidP="007C5FC4">
      <w:pPr>
        <w:spacing w:line="240" w:lineRule="auto"/>
        <w:ind w:firstLine="0"/>
        <w:jc w:val="center"/>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вв</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50∙6</m:t>
              </m:r>
            </m:num>
            <m:den>
              <m:r>
                <w:rPr>
                  <w:rFonts w:ascii="Cambria Math" w:hAnsi="Cambria Math" w:cs="Times New Roman"/>
                  <w:sz w:val="28"/>
                  <w:szCs w:val="28"/>
                </w:rPr>
                <m:t>100</m:t>
              </m:r>
            </m:den>
          </m:f>
          <m:r>
            <w:rPr>
              <w:rFonts w:ascii="Cambria Math" w:hAnsi="Cambria Math" w:cs="Times New Roman"/>
              <w:sz w:val="28"/>
              <w:szCs w:val="28"/>
            </w:rPr>
            <m:t>=3 мин.</m:t>
          </m:r>
        </m:oMath>
      </m:oMathPara>
    </w:p>
    <w:p w14:paraId="2AA58177" w14:textId="77777777" w:rsidR="00EF3628" w:rsidRPr="008A7A0D" w:rsidRDefault="00EF3628" w:rsidP="008A7A0D">
      <w:pPr>
        <w:spacing w:line="360" w:lineRule="exact"/>
        <w:ind w:firstLine="709"/>
        <w:rPr>
          <w:sz w:val="28"/>
          <w:szCs w:val="28"/>
        </w:rPr>
      </w:pPr>
    </w:p>
    <w:p w14:paraId="2A64779E" w14:textId="424535B9"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времени решения задачи на ЭВМ 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.23)</w:t>
      </w:r>
      <w:r w:rsidRPr="008A7A0D">
        <w:rPr>
          <w:rFonts w:ascii="Times New Roman" w:eastAsiaTheme="minorHAnsi" w:hAnsi="Times New Roman" w:cstheme="minorBidi"/>
          <w:sz w:val="28"/>
          <w:szCs w:val="28"/>
          <w:lang w:eastAsia="en-US"/>
        </w:rPr>
        <w:t>:</w:t>
      </w:r>
    </w:p>
    <w:p w14:paraId="6B4DA384"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1C86E4DC" w14:textId="6F195D67" w:rsidR="00EF3628" w:rsidRPr="0018770B" w:rsidRDefault="00000000" w:rsidP="007C5FC4">
      <w:pPr>
        <w:pStyle w:val="aff1"/>
        <w:jc w:val="center"/>
        <w:rPr>
          <w:rFonts w:ascii="Times New Roman" w:hAnsi="Times New Roman"/>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3+1+3</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1,15</m:t>
              </m:r>
            </m:num>
            <m:den>
              <m:r>
                <w:rPr>
                  <w:rFonts w:ascii="Cambria Math" w:hAnsi="Cambria Math"/>
                  <w:sz w:val="28"/>
                  <w:szCs w:val="28"/>
                </w:rPr>
                <m:t>60</m:t>
              </m:r>
            </m:den>
          </m:f>
          <m:r>
            <w:rPr>
              <w:rFonts w:ascii="Cambria Math" w:hAnsi="Cambria Math"/>
              <w:sz w:val="28"/>
              <w:szCs w:val="28"/>
            </w:rPr>
            <m:t>=</m:t>
          </m:r>
          <m:r>
            <w:rPr>
              <w:rFonts w:ascii="Cambria Math" w:hAnsi="Cambria Math"/>
              <w:sz w:val="28"/>
              <w:szCs w:val="28"/>
              <w:lang w:val="en-US"/>
            </w:rPr>
            <m:t>0,13 ч.</m:t>
          </m:r>
        </m:oMath>
      </m:oMathPara>
    </w:p>
    <w:p w14:paraId="7E068098" w14:textId="77777777" w:rsidR="00EF3628" w:rsidRPr="008A7A0D" w:rsidRDefault="00EF3628" w:rsidP="008A7A0D">
      <w:pPr>
        <w:spacing w:line="360" w:lineRule="exact"/>
        <w:ind w:firstLine="709"/>
        <w:rPr>
          <w:sz w:val="28"/>
          <w:szCs w:val="28"/>
        </w:rPr>
      </w:pPr>
    </w:p>
    <w:p w14:paraId="5A803BA8" w14:textId="27E23B62"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На основе рассчитанного времени решения задачи может быть определена заработная плата пользователя данного ПП. Затраты на заработную плату пользователя ПП определяются по формуле (</w:t>
      </w:r>
      <w:r w:rsidR="00C26EA5" w:rsidRPr="008A7A0D">
        <w:rPr>
          <w:rFonts w:ascii="Times New Roman" w:hAnsi="Times New Roman"/>
          <w:sz w:val="28"/>
          <w:szCs w:val="28"/>
        </w:rPr>
        <w:t>7</w:t>
      </w:r>
      <w:r w:rsidRPr="008A7A0D">
        <w:rPr>
          <w:rFonts w:ascii="Times New Roman" w:hAnsi="Times New Roman"/>
          <w:sz w:val="28"/>
          <w:szCs w:val="28"/>
        </w:rPr>
        <w:t>.25):</w:t>
      </w:r>
    </w:p>
    <w:p w14:paraId="047D805D" w14:textId="77777777" w:rsidR="00EF3628" w:rsidRPr="008A7A0D" w:rsidRDefault="00EF3628" w:rsidP="008A7A0D">
      <w:pPr>
        <w:pStyle w:val="aff1"/>
        <w:spacing w:line="360" w:lineRule="exact"/>
        <w:ind w:firstLine="567"/>
        <w:jc w:val="both"/>
        <w:rPr>
          <w:rFonts w:ascii="Times New Roman" w:hAnsi="Times New Roman"/>
          <w:sz w:val="28"/>
          <w:szCs w:val="28"/>
        </w:rPr>
      </w:pPr>
    </w:p>
    <w:p w14:paraId="5DB22B94" w14:textId="17CFD3EA" w:rsidR="00EF3628" w:rsidRPr="008A7A0D"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чп</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8A7A0D">
        <w:rPr>
          <w:rFonts w:ascii="Times New Roman" w:hAnsi="Times New Roman"/>
          <w:i/>
          <w:sz w:val="28"/>
          <w:szCs w:val="28"/>
        </w:rPr>
        <w:tab/>
      </w:r>
      <w:r w:rsidR="00EF3628" w:rsidRPr="008A7A0D">
        <w:rPr>
          <w:rFonts w:ascii="Times New Roman" w:hAnsi="Times New Roman"/>
          <w:i/>
          <w:sz w:val="28"/>
          <w:szCs w:val="28"/>
        </w:rPr>
        <w:tab/>
        <w:t xml:space="preserve"> </w:t>
      </w:r>
      <w:r w:rsidR="00EF3628" w:rsidRPr="008A7A0D">
        <w:rPr>
          <w:rFonts w:ascii="Times New Roman" w:hAnsi="Times New Roman"/>
          <w:sz w:val="28"/>
          <w:szCs w:val="28"/>
        </w:rPr>
        <w:t>(</w:t>
      </w:r>
      <w:r w:rsidR="00C26EA5" w:rsidRPr="008A7A0D">
        <w:rPr>
          <w:rFonts w:ascii="Times New Roman" w:hAnsi="Times New Roman"/>
          <w:sz w:val="28"/>
          <w:szCs w:val="28"/>
        </w:rPr>
        <w:t>7</w:t>
      </w:r>
      <w:r w:rsidR="00EF3628" w:rsidRPr="008A7A0D">
        <w:rPr>
          <w:rFonts w:ascii="Times New Roman" w:hAnsi="Times New Roman"/>
          <w:sz w:val="28"/>
          <w:szCs w:val="28"/>
        </w:rPr>
        <w:t>.25)</w:t>
      </w:r>
    </w:p>
    <w:p w14:paraId="173EA4A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93F9D57"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Т</w:t>
      </w:r>
      <w:r w:rsidRPr="008A7A0D">
        <w:rPr>
          <w:rFonts w:ascii="Times New Roman" w:hAnsi="Times New Roman"/>
          <w:sz w:val="28"/>
          <w:szCs w:val="28"/>
          <w:vertAlign w:val="subscript"/>
        </w:rPr>
        <w:t>з</w:t>
      </w:r>
      <w:proofErr w:type="spellEnd"/>
      <w:r w:rsidRPr="008A7A0D">
        <w:rPr>
          <w:rFonts w:ascii="Times New Roman" w:hAnsi="Times New Roman"/>
          <w:sz w:val="28"/>
          <w:szCs w:val="28"/>
        </w:rPr>
        <w:t xml:space="preserve"> - время решения задачи на ЭВМ, час;</w:t>
      </w:r>
    </w:p>
    <w:p w14:paraId="78840A6A" w14:textId="77777777" w:rsidR="00EF3628" w:rsidRPr="008A7A0D" w:rsidRDefault="00EF3628" w:rsidP="008A7A0D">
      <w:pPr>
        <w:pStyle w:val="aff1"/>
        <w:spacing w:line="360" w:lineRule="exact"/>
        <w:ind w:firstLine="709"/>
        <w:jc w:val="both"/>
        <w:rPr>
          <w:rFonts w:ascii="Times New Roman" w:hAnsi="Times New Roman"/>
          <w:sz w:val="28"/>
          <w:szCs w:val="28"/>
        </w:rPr>
      </w:pPr>
      <w:proofErr w:type="spellStart"/>
      <w:r w:rsidRPr="008A7A0D">
        <w:rPr>
          <w:rFonts w:ascii="Times New Roman" w:hAnsi="Times New Roman"/>
          <w:i/>
          <w:iCs/>
          <w:sz w:val="28"/>
          <w:szCs w:val="28"/>
        </w:rPr>
        <w:t>t</w:t>
      </w:r>
      <w:r w:rsidRPr="008A7A0D">
        <w:rPr>
          <w:rFonts w:ascii="Times New Roman" w:hAnsi="Times New Roman"/>
          <w:i/>
          <w:iCs/>
          <w:sz w:val="28"/>
          <w:szCs w:val="28"/>
          <w:vertAlign w:val="subscript"/>
        </w:rPr>
        <w:t>чп</w:t>
      </w:r>
      <w:proofErr w:type="spellEnd"/>
      <w:r w:rsidRPr="008A7A0D">
        <w:rPr>
          <w:rFonts w:ascii="Times New Roman" w:hAnsi="Times New Roman"/>
          <w:sz w:val="28"/>
          <w:szCs w:val="28"/>
        </w:rPr>
        <w:t xml:space="preserve"> - среднечасовая ставка пользователя программы, руб.</w:t>
      </w:r>
    </w:p>
    <w:p w14:paraId="7C906F5A"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4C0CD0CC" w14:textId="4B01132F" w:rsidR="00EF3628" w:rsidRPr="008A7A0D" w:rsidRDefault="00EF3628" w:rsidP="008A7A0D">
      <w:pPr>
        <w:spacing w:line="360" w:lineRule="exact"/>
        <w:ind w:firstLine="709"/>
        <w:rPr>
          <w:sz w:val="28"/>
          <w:szCs w:val="28"/>
        </w:rPr>
      </w:pPr>
      <w:r w:rsidRPr="008A7A0D">
        <w:rPr>
          <w:sz w:val="28"/>
          <w:szCs w:val="28"/>
        </w:rPr>
        <w:t xml:space="preserve">Расчетная </w:t>
      </w:r>
      <w:r w:rsidRPr="008A7A0D">
        <w:rPr>
          <w:rFonts w:cs="Times New Roman"/>
          <w:sz w:val="28"/>
          <w:szCs w:val="28"/>
        </w:rPr>
        <w:t>среднечасовая ставка пользователя программы принимается равной 3,8588 руб./ч.</w:t>
      </w:r>
      <w:r w:rsidRPr="008A7A0D">
        <w:rPr>
          <w:sz w:val="28"/>
          <w:szCs w:val="28"/>
        </w:rPr>
        <w:t xml:space="preserve"> Значения коэффициентов определены в п. </w:t>
      </w:r>
      <w:r w:rsidR="00C26EA5" w:rsidRPr="008A7A0D">
        <w:rPr>
          <w:sz w:val="28"/>
          <w:szCs w:val="28"/>
        </w:rPr>
        <w:t>7</w:t>
      </w:r>
      <w:r w:rsidRPr="008A7A0D">
        <w:rPr>
          <w:sz w:val="28"/>
          <w:szCs w:val="28"/>
        </w:rPr>
        <w:t xml:space="preserve">.1.2. </w:t>
      </w:r>
    </w:p>
    <w:p w14:paraId="22B2FAC0" w14:textId="21307ADC"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w:t>
      </w:r>
      <w:r w:rsidRPr="008A7A0D">
        <w:rPr>
          <w:rFonts w:ascii="Times New Roman" w:hAnsi="Times New Roman"/>
          <w:sz w:val="28"/>
          <w:szCs w:val="28"/>
        </w:rPr>
        <w:t xml:space="preserve">затраты на заработную плату пользователя ПП </w:t>
      </w:r>
      <w:r w:rsidRPr="008A7A0D">
        <w:rPr>
          <w:rFonts w:ascii="Times New Roman" w:eastAsiaTheme="minorHAnsi" w:hAnsi="Times New Roman" w:cstheme="minorBidi"/>
          <w:sz w:val="28"/>
          <w:szCs w:val="28"/>
          <w:lang w:eastAsia="en-US"/>
        </w:rPr>
        <w:t xml:space="preserve">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.25)</w:t>
      </w:r>
      <w:r w:rsidRPr="008A7A0D">
        <w:rPr>
          <w:rFonts w:ascii="Times New Roman" w:eastAsiaTheme="minorHAnsi" w:hAnsi="Times New Roman" w:cstheme="minorBidi"/>
          <w:sz w:val="28"/>
          <w:szCs w:val="28"/>
          <w:lang w:eastAsia="en-US"/>
        </w:rPr>
        <w:t>:</w:t>
      </w:r>
    </w:p>
    <w:p w14:paraId="474A6D05"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0D45276B" w14:textId="24C0F4F7" w:rsidR="00EF3628" w:rsidRPr="008A7A0D" w:rsidRDefault="00000000" w:rsidP="00B21EAB">
      <w:pPr>
        <w:pStyle w:val="aff1"/>
        <w:jc w:val="center"/>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r>
            <w:rPr>
              <w:rFonts w:ascii="Cambria Math" w:hAnsi="Cambria Math"/>
              <w:sz w:val="28"/>
              <w:szCs w:val="28"/>
              <w:lang w:val="en-US"/>
            </w:rPr>
            <m:t>0,13</m:t>
          </m:r>
          <m:r>
            <w:rPr>
              <w:rFonts w:ascii="Cambria Math" w:hAnsi="Cambria Math"/>
              <w:sz w:val="28"/>
              <w:szCs w:val="28"/>
            </w:rPr>
            <m:t>∙800∙3,85</m:t>
          </m:r>
          <m:r>
            <w:rPr>
              <w:rFonts w:ascii="Cambria Math" w:hAnsi="Cambria Math"/>
              <w:sz w:val="28"/>
              <w:szCs w:val="28"/>
              <w:lang w:val="en-US"/>
            </w:rPr>
            <m:t>88</m:t>
          </m:r>
          <m:r>
            <w:rPr>
              <w:rFonts w:ascii="Cambria Math" w:hAnsi="Cambria Math"/>
              <w:sz w:val="28"/>
              <w:szCs w:val="28"/>
            </w:rPr>
            <m:t>∙1,35∙1,15∙1,346=865,7</m:t>
          </m:r>
          <m:r>
            <w:rPr>
              <w:rFonts w:ascii="Cambria Math" w:hAnsi="Cambria Math"/>
              <w:sz w:val="28"/>
              <w:szCs w:val="28"/>
              <w:lang w:val="en-US"/>
            </w:rPr>
            <m:t>1</m:t>
          </m:r>
          <m:r>
            <w:rPr>
              <w:rFonts w:ascii="Cambria Math" w:hAnsi="Cambria Math"/>
              <w:sz w:val="28"/>
              <w:szCs w:val="28"/>
            </w:rPr>
            <m:t xml:space="preserve"> руб/год.</m:t>
          </m:r>
        </m:oMath>
      </m:oMathPara>
    </w:p>
    <w:p w14:paraId="3105FC1A" w14:textId="77777777" w:rsidR="00EF3628" w:rsidRPr="008A7A0D" w:rsidRDefault="00EF3628" w:rsidP="008A7A0D">
      <w:pPr>
        <w:spacing w:line="360" w:lineRule="exact"/>
        <w:ind w:firstLine="709"/>
        <w:rPr>
          <w:rFonts w:cs="Times New Roman"/>
          <w:sz w:val="28"/>
          <w:szCs w:val="28"/>
        </w:rPr>
      </w:pPr>
    </w:p>
    <w:p w14:paraId="4DA54F2E" w14:textId="77777777" w:rsidR="00EF3628" w:rsidRPr="008A7A0D" w:rsidRDefault="00EF3628" w:rsidP="008A7A0D">
      <w:pPr>
        <w:spacing w:line="360" w:lineRule="exact"/>
        <w:ind w:firstLine="709"/>
        <w:rPr>
          <w:rFonts w:cs="Times New Roman"/>
          <w:sz w:val="28"/>
          <w:szCs w:val="28"/>
        </w:rPr>
      </w:pPr>
      <w:r w:rsidRPr="008A7A0D">
        <w:rPr>
          <w:rFonts w:cs="Times New Roman"/>
          <w:sz w:val="28"/>
          <w:szCs w:val="28"/>
        </w:rPr>
        <w:t>В состав затрат, связанных с решением задачи включаются также затраты, связанные с эксплуатацией ЭВМ.</w:t>
      </w:r>
    </w:p>
    <w:p w14:paraId="59DB7A77" w14:textId="4849CB33" w:rsidR="00EF3628" w:rsidRPr="008A7A0D" w:rsidRDefault="00EF3628" w:rsidP="008A7A0D">
      <w:pPr>
        <w:spacing w:line="360" w:lineRule="exact"/>
        <w:ind w:firstLine="709"/>
        <w:rPr>
          <w:rFonts w:cs="Times New Roman"/>
          <w:sz w:val="28"/>
          <w:szCs w:val="28"/>
        </w:rPr>
      </w:pPr>
      <w:r w:rsidRPr="008A7A0D">
        <w:rPr>
          <w:rFonts w:cs="Times New Roman"/>
          <w:sz w:val="28"/>
          <w:szCs w:val="28"/>
        </w:rPr>
        <w:t xml:space="preserve">Затраты на оплату аренды ЭВМ для решения задачи определяются по следующей формуле </w:t>
      </w:r>
      <w:r w:rsidRPr="008A7A0D">
        <w:rPr>
          <w:sz w:val="28"/>
          <w:szCs w:val="28"/>
        </w:rPr>
        <w:t>(</w:t>
      </w:r>
      <w:r w:rsidR="00C26EA5" w:rsidRPr="008A7A0D">
        <w:rPr>
          <w:sz w:val="28"/>
          <w:szCs w:val="28"/>
        </w:rPr>
        <w:t>7</w:t>
      </w:r>
      <w:r w:rsidRPr="008A7A0D">
        <w:rPr>
          <w:sz w:val="28"/>
          <w:szCs w:val="28"/>
        </w:rPr>
        <w:t>.26)</w:t>
      </w:r>
      <w:r w:rsidRPr="008A7A0D">
        <w:rPr>
          <w:rFonts w:cs="Times New Roman"/>
          <w:sz w:val="28"/>
          <w:szCs w:val="28"/>
        </w:rPr>
        <w:t>:</w:t>
      </w:r>
    </w:p>
    <w:p w14:paraId="53F61081"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1E40692" w14:textId="644C253C"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.26)</w:t>
      </w:r>
    </w:p>
    <w:p w14:paraId="43DCE37C" w14:textId="77777777" w:rsidR="00EF3628" w:rsidRPr="008A7A0D" w:rsidRDefault="00EF3628" w:rsidP="008A7A0D">
      <w:pPr>
        <w:spacing w:line="360" w:lineRule="exact"/>
        <w:ind w:firstLine="709"/>
        <w:rPr>
          <w:rFonts w:cs="Times New Roman"/>
          <w:sz w:val="28"/>
          <w:szCs w:val="28"/>
        </w:rPr>
      </w:pPr>
    </w:p>
    <w:p w14:paraId="0C0FDABA" w14:textId="43E4A8CF" w:rsidR="00EF3628" w:rsidRPr="008A7A0D" w:rsidRDefault="00EF3628" w:rsidP="008A7A0D">
      <w:pPr>
        <w:spacing w:line="360" w:lineRule="exact"/>
        <w:ind w:firstLine="709"/>
        <w:rPr>
          <w:rFonts w:cs="Times New Roman"/>
          <w:sz w:val="28"/>
          <w:szCs w:val="28"/>
        </w:rPr>
      </w:pPr>
      <w:r w:rsidRPr="008A7A0D">
        <w:rPr>
          <w:rFonts w:cs="Times New Roman"/>
          <w:sz w:val="28"/>
          <w:szCs w:val="28"/>
        </w:rPr>
        <w:lastRenderedPageBreak/>
        <w:t xml:space="preserve">где </w:t>
      </w:r>
      <w:proofErr w:type="spellStart"/>
      <w:r w:rsidRPr="008A7A0D">
        <w:rPr>
          <w:rFonts w:cs="Times New Roman"/>
          <w:i/>
          <w:iCs/>
          <w:sz w:val="28"/>
          <w:szCs w:val="28"/>
        </w:rPr>
        <w:t>S</w:t>
      </w:r>
      <w:r w:rsidRPr="008A7A0D">
        <w:rPr>
          <w:rFonts w:cs="Times New Roman"/>
          <w:i/>
          <w:iCs/>
          <w:sz w:val="28"/>
          <w:szCs w:val="28"/>
          <w:vertAlign w:val="subscript"/>
        </w:rPr>
        <w:t>мч</w:t>
      </w:r>
      <w:proofErr w:type="spellEnd"/>
      <w:r w:rsidRPr="008A7A0D">
        <w:rPr>
          <w:rFonts w:cs="Times New Roman"/>
          <w:sz w:val="28"/>
          <w:szCs w:val="28"/>
        </w:rPr>
        <w:t xml:space="preserve"> - стоимость одного машино-часа работы ЭВМ, которая будет использоваться для решения задачи, </w:t>
      </w:r>
      <w:proofErr w:type="spellStart"/>
      <w:r w:rsidRPr="008A7A0D">
        <w:rPr>
          <w:rFonts w:cs="Times New Roman"/>
          <w:sz w:val="28"/>
          <w:szCs w:val="28"/>
        </w:rPr>
        <w:t>руб</w:t>
      </w:r>
      <w:proofErr w:type="spellEnd"/>
      <w:r w:rsidRPr="008A7A0D">
        <w:rPr>
          <w:rFonts w:cs="Times New Roman"/>
          <w:sz w:val="28"/>
          <w:szCs w:val="28"/>
        </w:rPr>
        <w:t xml:space="preserve"> (см. п. </w:t>
      </w:r>
      <w:r w:rsidR="00C26EA5" w:rsidRPr="008A7A0D">
        <w:rPr>
          <w:rFonts w:cs="Times New Roman"/>
          <w:sz w:val="28"/>
          <w:szCs w:val="28"/>
        </w:rPr>
        <w:t>7</w:t>
      </w:r>
      <w:r w:rsidRPr="008A7A0D">
        <w:rPr>
          <w:rFonts w:cs="Times New Roman"/>
          <w:sz w:val="28"/>
          <w:szCs w:val="28"/>
        </w:rPr>
        <w:t>.1.2).</w:t>
      </w:r>
    </w:p>
    <w:p w14:paraId="6CAEED55" w14:textId="77777777" w:rsidR="009E0534" w:rsidRPr="00FD1382" w:rsidRDefault="009E0534" w:rsidP="008A7A0D">
      <w:pPr>
        <w:spacing w:line="360" w:lineRule="exact"/>
        <w:ind w:firstLine="709"/>
        <w:rPr>
          <w:sz w:val="28"/>
          <w:szCs w:val="28"/>
        </w:rPr>
      </w:pPr>
    </w:p>
    <w:p w14:paraId="5746BA68" w14:textId="12B2B3F8"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 xml:space="preserve">затрат на оплату аренды ЭВМ </w:t>
      </w:r>
      <w:r w:rsidRPr="008A7A0D">
        <w:rPr>
          <w:sz w:val="28"/>
          <w:szCs w:val="28"/>
        </w:rPr>
        <w:t>по формуле (</w:t>
      </w:r>
      <w:r w:rsidR="00C26EA5" w:rsidRPr="008A7A0D">
        <w:rPr>
          <w:sz w:val="28"/>
          <w:szCs w:val="28"/>
        </w:rPr>
        <w:t>7</w:t>
      </w:r>
      <w:r w:rsidRPr="008A7A0D">
        <w:rPr>
          <w:sz w:val="28"/>
          <w:szCs w:val="28"/>
        </w:rPr>
        <w:t>.26):</w:t>
      </w:r>
    </w:p>
    <w:p w14:paraId="4F6A0165" w14:textId="77777777" w:rsidR="00EF3628" w:rsidRPr="008A7A0D" w:rsidRDefault="00EF3628" w:rsidP="008A7A0D">
      <w:pPr>
        <w:spacing w:line="360" w:lineRule="exact"/>
        <w:rPr>
          <w:rFonts w:cs="Times New Roman"/>
          <w:sz w:val="28"/>
          <w:szCs w:val="28"/>
        </w:rPr>
      </w:pPr>
    </w:p>
    <w:p w14:paraId="790FF80A" w14:textId="1E90CE18" w:rsidR="00EF3628" w:rsidRPr="008A7A0D" w:rsidRDefault="00000000" w:rsidP="008B7E31">
      <w:pPr>
        <w:spacing w:line="240" w:lineRule="auto"/>
        <w:ind w:firstLine="0"/>
        <w:jc w:val="center"/>
        <w:rPr>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а</m:t>
            </m:r>
          </m:sub>
        </m:sSub>
        <m:r>
          <w:rPr>
            <w:rFonts w:ascii="Cambria Math" w:hAnsi="Cambria Math" w:cs="Times New Roman"/>
            <w:sz w:val="28"/>
            <w:szCs w:val="28"/>
          </w:rPr>
          <m:t>=</m:t>
        </m:r>
        <m:r>
          <w:rPr>
            <w:rFonts w:ascii="Cambria Math" w:hAnsi="Cambria Math"/>
            <w:sz w:val="28"/>
            <w:szCs w:val="28"/>
          </w:rPr>
          <m:t>0,13</m:t>
        </m:r>
        <m:r>
          <w:rPr>
            <w:rFonts w:ascii="Cambria Math" w:hAnsi="Cambria Math" w:cs="Times New Roman"/>
            <w:sz w:val="28"/>
            <w:szCs w:val="28"/>
          </w:rPr>
          <m:t>∙</m:t>
        </m:r>
        <m:r>
          <w:rPr>
            <w:rFonts w:ascii="Cambria Math" w:hAnsi="Cambria Math"/>
            <w:sz w:val="28"/>
            <w:szCs w:val="28"/>
          </w:rPr>
          <m:t>800</m:t>
        </m:r>
        <m:r>
          <w:rPr>
            <w:rFonts w:ascii="Cambria Math" w:hAnsi="Cambria Math" w:cs="Times New Roman"/>
            <w:sz w:val="28"/>
            <w:szCs w:val="28"/>
          </w:rPr>
          <m:t>∙</m:t>
        </m:r>
        <m:r>
          <w:rPr>
            <w:rFonts w:ascii="Cambria Math" w:hAnsi="Cambria Math"/>
            <w:sz w:val="28"/>
            <w:szCs w:val="28"/>
          </w:rPr>
          <m:t>4,65=498,85 руб/год.</m:t>
        </m:r>
      </m:oMath>
      <w:r w:rsidR="00EF3628" w:rsidRPr="008A7A0D">
        <w:rPr>
          <w:rFonts w:eastAsiaTheme="minorEastAsia"/>
          <w:bCs/>
          <w:sz w:val="28"/>
          <w:szCs w:val="28"/>
        </w:rPr>
        <w:t xml:space="preserve"> </w:t>
      </w:r>
    </w:p>
    <w:p w14:paraId="7F23E18D" w14:textId="77777777" w:rsidR="0018770B" w:rsidRDefault="0018770B" w:rsidP="008A7A0D">
      <w:pPr>
        <w:pStyle w:val="aff1"/>
        <w:spacing w:line="360" w:lineRule="exact"/>
        <w:ind w:firstLine="709"/>
        <w:jc w:val="both"/>
        <w:rPr>
          <w:rFonts w:ascii="Times New Roman" w:hAnsi="Times New Roman"/>
          <w:sz w:val="28"/>
          <w:szCs w:val="28"/>
        </w:rPr>
      </w:pPr>
    </w:p>
    <w:p w14:paraId="74AB8B18" w14:textId="4FAEC762"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Годовые текущие затраты, связанные с эксплуатацией задачи, определяются по формуле (</w:t>
      </w:r>
      <w:r w:rsidR="00C26EA5" w:rsidRPr="008A7A0D">
        <w:rPr>
          <w:rFonts w:ascii="Times New Roman" w:hAnsi="Times New Roman"/>
          <w:sz w:val="28"/>
          <w:szCs w:val="28"/>
        </w:rPr>
        <w:t>7</w:t>
      </w:r>
      <w:r w:rsidRPr="008A7A0D">
        <w:rPr>
          <w:rFonts w:ascii="Times New Roman" w:hAnsi="Times New Roman"/>
          <w:sz w:val="28"/>
          <w:szCs w:val="28"/>
        </w:rPr>
        <w:t>.27):</w:t>
      </w:r>
    </w:p>
    <w:p w14:paraId="7404147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B92506E" w14:textId="620CA63D" w:rsidR="00EF3628" w:rsidRPr="008A7A0D" w:rsidRDefault="00000000" w:rsidP="008B7E31">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.27)</w:t>
      </w:r>
    </w:p>
    <w:p w14:paraId="17246A26"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6B08F3A4"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З</w:t>
      </w:r>
      <w:r w:rsidRPr="008A7A0D">
        <w:rPr>
          <w:rFonts w:ascii="Times New Roman" w:hAnsi="Times New Roman"/>
          <w:sz w:val="28"/>
          <w:szCs w:val="28"/>
          <w:vertAlign w:val="subscript"/>
        </w:rPr>
        <w:t>п</w:t>
      </w:r>
      <w:proofErr w:type="spellEnd"/>
      <w:r w:rsidRPr="008A7A0D">
        <w:rPr>
          <w:rFonts w:ascii="Times New Roman" w:hAnsi="Times New Roman"/>
          <w:i/>
          <w:iCs/>
          <w:sz w:val="28"/>
          <w:szCs w:val="28"/>
        </w:rPr>
        <w:t xml:space="preserve"> </w:t>
      </w:r>
      <w:r w:rsidRPr="008A7A0D">
        <w:rPr>
          <w:rFonts w:ascii="Times New Roman" w:hAnsi="Times New Roman"/>
          <w:sz w:val="28"/>
          <w:szCs w:val="28"/>
        </w:rPr>
        <w:t>- затраты на заработную плату пользователя программы;</w:t>
      </w:r>
    </w:p>
    <w:p w14:paraId="5177D17D"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З</w:t>
      </w:r>
      <w:r w:rsidRPr="008A7A0D">
        <w:rPr>
          <w:rFonts w:ascii="Times New Roman" w:hAnsi="Times New Roman"/>
          <w:sz w:val="28"/>
          <w:szCs w:val="28"/>
          <w:vertAlign w:val="subscript"/>
        </w:rPr>
        <w:t>а</w:t>
      </w:r>
      <w:r w:rsidRPr="008A7A0D">
        <w:rPr>
          <w:rFonts w:ascii="Times New Roman" w:hAnsi="Times New Roman"/>
          <w:i/>
          <w:iCs/>
          <w:sz w:val="28"/>
          <w:szCs w:val="28"/>
        </w:rPr>
        <w:t xml:space="preserve"> </w:t>
      </w:r>
      <w:r w:rsidRPr="008A7A0D">
        <w:rPr>
          <w:rFonts w:ascii="Times New Roman" w:hAnsi="Times New Roman"/>
          <w:sz w:val="28"/>
          <w:szCs w:val="28"/>
        </w:rPr>
        <w:t>- затраты на оплату аренды ЭВМ при решении задачи.</w:t>
      </w:r>
    </w:p>
    <w:p w14:paraId="7CAC8C70" w14:textId="77777777" w:rsidR="00EF3628" w:rsidRPr="008A7A0D" w:rsidRDefault="00EF3628" w:rsidP="008A7A0D">
      <w:pPr>
        <w:spacing w:line="360" w:lineRule="exact"/>
        <w:ind w:firstLine="709"/>
        <w:rPr>
          <w:sz w:val="28"/>
          <w:szCs w:val="28"/>
        </w:rPr>
      </w:pPr>
    </w:p>
    <w:p w14:paraId="02949156" w14:textId="4E700242"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годовых текущих затрат</w:t>
      </w:r>
      <w:r w:rsidRPr="008A7A0D">
        <w:rPr>
          <w:sz w:val="28"/>
          <w:szCs w:val="28"/>
        </w:rPr>
        <w:t xml:space="preserve"> по формуле (</w:t>
      </w:r>
      <w:r w:rsidR="00C26EA5" w:rsidRPr="008A7A0D">
        <w:rPr>
          <w:sz w:val="28"/>
          <w:szCs w:val="28"/>
        </w:rPr>
        <w:t>7</w:t>
      </w:r>
      <w:r w:rsidRPr="008A7A0D">
        <w:rPr>
          <w:sz w:val="28"/>
          <w:szCs w:val="28"/>
        </w:rPr>
        <w:t>.27):</w:t>
      </w:r>
    </w:p>
    <w:p w14:paraId="18985268" w14:textId="77777777" w:rsidR="00EF3628" w:rsidRPr="008A7A0D" w:rsidRDefault="00EF3628" w:rsidP="008A7A0D">
      <w:pPr>
        <w:spacing w:line="360" w:lineRule="exact"/>
        <w:rPr>
          <w:sz w:val="28"/>
          <w:szCs w:val="28"/>
        </w:rPr>
      </w:pPr>
    </w:p>
    <w:p w14:paraId="269E222C" w14:textId="1A526B3F" w:rsidR="00EF3628" w:rsidRPr="008A7A0D" w:rsidRDefault="00000000" w:rsidP="008B7E31">
      <w:pPr>
        <w:spacing w:line="240" w:lineRule="auto"/>
        <w:ind w:firstLine="0"/>
        <w:jc w:val="center"/>
        <w:rPr>
          <w:rFonts w:eastAsiaTheme="minorEastAsia"/>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т</m:t>
              </m:r>
            </m:sub>
          </m:sSub>
          <m:r>
            <w:rPr>
              <w:rFonts w:ascii="Cambria Math" w:hAnsi="Cambria Math" w:cs="Times New Roman"/>
              <w:sz w:val="28"/>
              <w:szCs w:val="28"/>
            </w:rPr>
            <m:t>=</m:t>
          </m:r>
          <m:r>
            <w:rPr>
              <w:rFonts w:ascii="Cambria Math" w:hAnsi="Cambria Math"/>
              <w:sz w:val="28"/>
              <w:szCs w:val="28"/>
            </w:rPr>
            <m:t>865,7</m:t>
          </m:r>
          <m:r>
            <w:rPr>
              <w:rFonts w:ascii="Cambria Math" w:hAnsi="Cambria Math"/>
              <w:sz w:val="28"/>
              <w:szCs w:val="28"/>
              <w:lang w:val="en-US"/>
            </w:rPr>
            <m:t>1</m:t>
          </m:r>
          <m:r>
            <w:rPr>
              <w:rFonts w:ascii="Cambria Math" w:hAnsi="Cambria Math" w:cs="Times New Roman"/>
              <w:sz w:val="28"/>
              <w:szCs w:val="28"/>
            </w:rPr>
            <m:t>+</m:t>
          </m:r>
          <m:r>
            <w:rPr>
              <w:rFonts w:ascii="Cambria Math" w:hAnsi="Cambria Math"/>
              <w:sz w:val="28"/>
              <w:szCs w:val="28"/>
            </w:rPr>
            <m:t>498,8</m:t>
          </m:r>
          <m:r>
            <w:rPr>
              <w:rFonts w:ascii="Cambria Math" w:hAnsi="Cambria Math"/>
              <w:sz w:val="28"/>
              <w:szCs w:val="28"/>
              <w:lang w:val="en-US"/>
            </w:rPr>
            <m:t>5</m:t>
          </m:r>
          <m:r>
            <w:rPr>
              <w:rFonts w:ascii="Cambria Math" w:hAnsi="Cambria Math" w:cs="Times New Roman"/>
              <w:sz w:val="28"/>
              <w:szCs w:val="28"/>
            </w:rPr>
            <m:t>=1364,5</m:t>
          </m:r>
          <m:r>
            <w:rPr>
              <w:rFonts w:ascii="Cambria Math" w:hAnsi="Cambria Math" w:cs="Times New Roman"/>
              <w:sz w:val="28"/>
              <w:szCs w:val="28"/>
              <w:lang w:val="en-US"/>
            </w:rPr>
            <m:t>6</m:t>
          </m:r>
          <m:r>
            <w:rPr>
              <w:rFonts w:ascii="Cambria Math" w:hAnsi="Cambria Math" w:cs="Times New Roman"/>
              <w:sz w:val="28"/>
              <w:szCs w:val="28"/>
            </w:rPr>
            <m:t xml:space="preserve"> </m:t>
          </m:r>
          <m:r>
            <w:rPr>
              <w:rFonts w:ascii="Cambria Math" w:hAnsi="Cambria Math"/>
              <w:sz w:val="28"/>
              <w:szCs w:val="28"/>
            </w:rPr>
            <m:t>руб/год.</m:t>
          </m:r>
        </m:oMath>
      </m:oMathPara>
    </w:p>
    <w:p w14:paraId="1B91B9EB" w14:textId="77777777" w:rsidR="00EF3628" w:rsidRPr="008A7A0D" w:rsidRDefault="00EF3628" w:rsidP="00EF3628">
      <w:pPr>
        <w:ind w:firstLine="0"/>
        <w:jc w:val="center"/>
        <w:rPr>
          <w:rFonts w:eastAsiaTheme="minorEastAsia"/>
          <w:bCs/>
          <w:sz w:val="28"/>
          <w:szCs w:val="28"/>
        </w:rPr>
      </w:pPr>
    </w:p>
    <w:p w14:paraId="40962E3C" w14:textId="58F4A383" w:rsidR="00EF3628" w:rsidRPr="00F523F9" w:rsidRDefault="00EF3628" w:rsidP="00675B8B">
      <w:pPr>
        <w:pStyle w:val="30"/>
        <w:rPr>
          <w:rFonts w:cs="Times New Roman"/>
        </w:rPr>
      </w:pPr>
      <w:bookmarkStart w:id="65" w:name="_Toc198635717"/>
      <w:r w:rsidRPr="00AE1B3F">
        <w:rPr>
          <w:rFonts w:eastAsiaTheme="minorHAnsi"/>
        </w:rPr>
        <w:t>Определение дополнительной прибыли пользователя за период использования ПП</w:t>
      </w:r>
      <w:bookmarkEnd w:id="65"/>
    </w:p>
    <w:p w14:paraId="5C7880AC"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15ED2E43" w14:textId="1644B17B"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Дополнительная прибыль пользователя за период использования ПП укрупненно может быть определен по формуле (</w:t>
      </w:r>
      <w:r w:rsidR="00C26EA5" w:rsidRPr="008A7A0D">
        <w:rPr>
          <w:rFonts w:ascii="Times New Roman" w:hAnsi="Times New Roman"/>
          <w:sz w:val="28"/>
          <w:szCs w:val="28"/>
        </w:rPr>
        <w:t>7</w:t>
      </w:r>
      <w:r w:rsidRPr="008A7A0D">
        <w:rPr>
          <w:rFonts w:ascii="Times New Roman" w:hAnsi="Times New Roman"/>
          <w:sz w:val="28"/>
          <w:szCs w:val="28"/>
        </w:rPr>
        <w:t>.28):</w:t>
      </w:r>
    </w:p>
    <w:p w14:paraId="471489C5"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79F624B4" w14:textId="23125D34" w:rsidR="00EF3628" w:rsidRPr="008A7A0D" w:rsidRDefault="00EF3628" w:rsidP="008B7E31">
      <w:pPr>
        <w:pStyle w:val="aff1"/>
        <w:jc w:val="right"/>
        <w:rPr>
          <w:rFonts w:ascii="Times New Roman" w:hAnsi="Times New Roman"/>
          <w:sz w:val="28"/>
          <w:szCs w:val="28"/>
        </w:rPr>
      </w:pPr>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e>
        </m:d>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нп</m:t>
            </m:r>
          </m:sub>
        </m:sSub>
        <m:r>
          <w:rPr>
            <w:rFonts w:ascii="Cambria Math" w:hAnsi="Cambria Math"/>
            <w:sz w:val="28"/>
            <w:szCs w:val="28"/>
          </w:rPr>
          <m:t>)</m:t>
        </m:r>
      </m:oMath>
      <w:r w:rsidR="0018770B">
        <w:rPr>
          <w:rFonts w:ascii="Times New Roman" w:hAnsi="Times New Roman"/>
          <w:sz w:val="28"/>
          <w:szCs w:val="28"/>
        </w:rPr>
        <w:t>,</w:t>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eastAsiaTheme="minorHAnsi" w:hAnsi="Times New Roman"/>
          <w:sz w:val="28"/>
          <w:szCs w:val="28"/>
          <w:lang w:eastAsia="en-US"/>
        </w:rPr>
        <w:t>(</w:t>
      </w:r>
      <w:r w:rsidR="00C26EA5" w:rsidRPr="008A7A0D">
        <w:rPr>
          <w:rFonts w:ascii="Times New Roman" w:eastAsiaTheme="minorHAnsi" w:hAnsi="Times New Roman"/>
          <w:sz w:val="28"/>
          <w:szCs w:val="28"/>
          <w:lang w:eastAsia="en-US"/>
        </w:rPr>
        <w:t>7</w:t>
      </w:r>
      <w:r w:rsidRPr="008A7A0D">
        <w:rPr>
          <w:rFonts w:ascii="Times New Roman" w:eastAsiaTheme="minorHAnsi" w:hAnsi="Times New Roman"/>
          <w:sz w:val="28"/>
          <w:szCs w:val="28"/>
          <w:lang w:eastAsia="en-US"/>
        </w:rPr>
        <w:t>.28)</w:t>
      </w:r>
    </w:p>
    <w:p w14:paraId="72EAFAEF" w14:textId="77777777" w:rsidR="00EF3628" w:rsidRPr="008A7A0D" w:rsidRDefault="00EF3628" w:rsidP="00EF3628">
      <w:pPr>
        <w:pStyle w:val="aff1"/>
        <w:spacing w:line="300" w:lineRule="auto"/>
        <w:ind w:firstLine="567"/>
        <w:jc w:val="both"/>
        <w:rPr>
          <w:rFonts w:ascii="Times New Roman" w:hAnsi="Times New Roman"/>
          <w:sz w:val="28"/>
          <w:szCs w:val="28"/>
        </w:rPr>
      </w:pPr>
    </w:p>
    <w:p w14:paraId="3BA9923E" w14:textId="77777777" w:rsidR="00EF3628" w:rsidRPr="008A7A0D" w:rsidRDefault="00EF3628" w:rsidP="00EF3628">
      <w:pPr>
        <w:pStyle w:val="aff1"/>
        <w:spacing w:line="300" w:lineRule="auto"/>
        <w:ind w:firstLine="567"/>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С</w:t>
      </w:r>
      <w:r w:rsidRPr="008A7A0D">
        <w:rPr>
          <w:rFonts w:ascii="Times New Roman" w:hAnsi="Times New Roman"/>
          <w:sz w:val="28"/>
          <w:szCs w:val="28"/>
          <w:vertAlign w:val="subscript"/>
        </w:rPr>
        <w:t>нп</w:t>
      </w:r>
      <w:proofErr w:type="spellEnd"/>
      <w:r w:rsidRPr="008A7A0D">
        <w:rPr>
          <w:rFonts w:ascii="Times New Roman" w:hAnsi="Times New Roman"/>
          <w:sz w:val="28"/>
          <w:szCs w:val="28"/>
        </w:rPr>
        <w:t xml:space="preserve"> – коэффициент ставки налога на прибыль.</w:t>
      </w:r>
    </w:p>
    <w:p w14:paraId="735C3242" w14:textId="77777777" w:rsidR="00EF3628" w:rsidRPr="008A7A0D" w:rsidRDefault="00EF3628" w:rsidP="00EF3628">
      <w:pPr>
        <w:rPr>
          <w:sz w:val="28"/>
          <w:szCs w:val="28"/>
        </w:rPr>
      </w:pPr>
      <w:r w:rsidRPr="008A7A0D">
        <w:rPr>
          <w:sz w:val="28"/>
          <w:szCs w:val="28"/>
        </w:rPr>
        <w:tab/>
      </w:r>
    </w:p>
    <w:p w14:paraId="3300F0BC" w14:textId="3BCA380C" w:rsidR="00EF3628" w:rsidRPr="008A7A0D" w:rsidRDefault="00EF3628" w:rsidP="00EF3628">
      <w:pPr>
        <w:rPr>
          <w:sz w:val="28"/>
          <w:szCs w:val="28"/>
        </w:rPr>
      </w:pPr>
      <w:r w:rsidRPr="008A7A0D">
        <w:rPr>
          <w:rFonts w:cs="Times New Roman"/>
          <w:sz w:val="28"/>
          <w:szCs w:val="28"/>
        </w:rPr>
        <w:t xml:space="preserve">Коэффициент ставки налога на прибыль </w:t>
      </w:r>
      <w:proofErr w:type="spellStart"/>
      <w:r w:rsidRPr="008A7A0D">
        <w:rPr>
          <w:rFonts w:cs="Times New Roman"/>
          <w:sz w:val="28"/>
          <w:szCs w:val="28"/>
        </w:rPr>
        <w:t>С</w:t>
      </w:r>
      <w:r w:rsidRPr="008A7A0D">
        <w:rPr>
          <w:rFonts w:cs="Times New Roman"/>
          <w:sz w:val="28"/>
          <w:szCs w:val="28"/>
          <w:vertAlign w:val="subscript"/>
        </w:rPr>
        <w:t>нп</w:t>
      </w:r>
      <w:proofErr w:type="spellEnd"/>
      <w:r w:rsidRPr="008A7A0D">
        <w:rPr>
          <w:rFonts w:cs="Times New Roman"/>
          <w:i/>
          <w:iCs/>
          <w:sz w:val="28"/>
          <w:szCs w:val="28"/>
          <w:vertAlign w:val="subscript"/>
        </w:rPr>
        <w:t xml:space="preserve"> </w:t>
      </w:r>
      <w:r w:rsidRPr="008A7A0D">
        <w:rPr>
          <w:rFonts w:cs="Times New Roman"/>
          <w:sz w:val="28"/>
          <w:szCs w:val="28"/>
        </w:rPr>
        <w:t>исходя из нормативных документов принимается равным 0,2</w:t>
      </w:r>
      <w:r w:rsidR="005D7D4A" w:rsidRPr="008A7A0D">
        <w:rPr>
          <w:rFonts w:cs="Times New Roman"/>
          <w:sz w:val="28"/>
          <w:szCs w:val="28"/>
        </w:rPr>
        <w:t xml:space="preserve"> [16]</w:t>
      </w:r>
      <w:r w:rsidRPr="008A7A0D">
        <w:rPr>
          <w:rFonts w:cs="Times New Roman"/>
          <w:sz w:val="28"/>
          <w:szCs w:val="28"/>
        </w:rPr>
        <w:t>.</w:t>
      </w:r>
    </w:p>
    <w:p w14:paraId="46201F5C" w14:textId="1147C4D5" w:rsidR="00EF3628" w:rsidRPr="008A7A0D" w:rsidRDefault="00EF3628" w:rsidP="00EF3628">
      <w:pPr>
        <w:rPr>
          <w:rFonts w:cs="Times New Roman"/>
          <w:sz w:val="28"/>
          <w:szCs w:val="28"/>
        </w:rPr>
      </w:pPr>
      <w:r w:rsidRPr="008A7A0D">
        <w:rPr>
          <w:sz w:val="28"/>
          <w:szCs w:val="28"/>
        </w:rPr>
        <w:t>Расчет дополнительной прибыли пользователя по формуле (</w:t>
      </w:r>
      <w:r w:rsidR="00C26EA5" w:rsidRPr="008A7A0D">
        <w:rPr>
          <w:sz w:val="28"/>
          <w:szCs w:val="28"/>
        </w:rPr>
        <w:t>7</w:t>
      </w:r>
      <w:r w:rsidRPr="008A7A0D">
        <w:rPr>
          <w:sz w:val="28"/>
          <w:szCs w:val="28"/>
        </w:rPr>
        <w:t>.28):</w:t>
      </w:r>
    </w:p>
    <w:p w14:paraId="595FD5B3" w14:textId="77777777" w:rsidR="00EF3628" w:rsidRPr="008A7A0D" w:rsidRDefault="00EF3628" w:rsidP="00EF3628">
      <w:pPr>
        <w:rPr>
          <w:sz w:val="28"/>
          <w:szCs w:val="28"/>
        </w:rPr>
      </w:pPr>
    </w:p>
    <w:p w14:paraId="4C962698" w14:textId="128E626B" w:rsidR="00EF3628" w:rsidRPr="008A7A0D" w:rsidRDefault="00EF3628" w:rsidP="008B7E31">
      <w:pPr>
        <w:pStyle w:val="aff1"/>
        <w:jc w:val="both"/>
        <w:rPr>
          <w:rFonts w:ascii="Times New Roman" w:hAnsi="Times New Roman"/>
          <w:sz w:val="28"/>
          <w:szCs w:val="28"/>
        </w:rPr>
      </w:pPr>
      <m:oMathPara>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r>
                <w:rPr>
                  <w:rFonts w:ascii="Cambria Math" w:hAnsi="Cambria Math"/>
                  <w:sz w:val="28"/>
                  <w:szCs w:val="28"/>
                </w:rPr>
                <m:t>6450,8</m:t>
              </m:r>
              <m:r>
                <w:rPr>
                  <w:rFonts w:ascii="Cambria Math" w:hAnsi="Cambria Math"/>
                  <w:sz w:val="28"/>
                  <w:szCs w:val="28"/>
                  <w:lang w:val="en-US"/>
                </w:rPr>
                <m:t>8</m:t>
              </m:r>
              <m:r>
                <w:rPr>
                  <w:rFonts w:ascii="Cambria Math" w:hAnsi="Cambria Math"/>
                  <w:sz w:val="28"/>
                  <w:szCs w:val="28"/>
                </w:rPr>
                <m:t>-1364,5</m:t>
              </m:r>
              <m:r>
                <w:rPr>
                  <w:rFonts w:ascii="Cambria Math" w:hAnsi="Cambria Math"/>
                  <w:sz w:val="28"/>
                  <w:szCs w:val="28"/>
                  <w:lang w:val="en-US"/>
                </w:rPr>
                <m:t>6</m:t>
              </m:r>
              <m:r>
                <w:rPr>
                  <w:rFonts w:ascii="Cambria Math" w:hAnsi="Cambria Math"/>
                  <w:sz w:val="28"/>
                  <w:szCs w:val="28"/>
                </w:rPr>
                <m:t xml:space="preserve"> </m:t>
              </m:r>
            </m:e>
          </m:d>
          <m:r>
            <w:rPr>
              <w:rFonts w:ascii="Cambria Math" w:hAnsi="Cambria Math"/>
              <w:sz w:val="28"/>
              <w:szCs w:val="28"/>
            </w:rPr>
            <m:t>∙0,8=4069,0</m:t>
          </m:r>
          <m:r>
            <w:rPr>
              <w:rFonts w:ascii="Cambria Math" w:hAnsi="Cambria Math"/>
              <w:sz w:val="28"/>
              <w:szCs w:val="28"/>
              <w:lang w:val="en-US"/>
            </w:rPr>
            <m:t>6</m:t>
          </m:r>
          <m:r>
            <w:rPr>
              <w:rFonts w:ascii="Cambria Math" w:hAnsi="Cambria Math"/>
              <w:sz w:val="28"/>
              <w:szCs w:val="28"/>
            </w:rPr>
            <m:t xml:space="preserve"> руб/год.</m:t>
          </m:r>
        </m:oMath>
      </m:oMathPara>
    </w:p>
    <w:p w14:paraId="375364A5" w14:textId="77777777" w:rsidR="00EF3628" w:rsidRPr="008A7A0D" w:rsidRDefault="00EF3628" w:rsidP="00EF3628">
      <w:pPr>
        <w:rPr>
          <w:sz w:val="28"/>
          <w:szCs w:val="28"/>
        </w:rPr>
      </w:pPr>
    </w:p>
    <w:p w14:paraId="1548D61A" w14:textId="6909A442" w:rsidR="00EF3628" w:rsidRPr="00F523F9" w:rsidRDefault="00EF3628" w:rsidP="00675B8B">
      <w:pPr>
        <w:pStyle w:val="30"/>
        <w:rPr>
          <w:rFonts w:cs="Times New Roman"/>
        </w:rPr>
      </w:pPr>
      <w:bookmarkStart w:id="66" w:name="_Toc198635718"/>
      <w:r w:rsidRPr="009A6C70">
        <w:rPr>
          <w:rFonts w:eastAsiaTheme="minorHAnsi"/>
        </w:rPr>
        <w:t>Определение максимальной, планируемой и отпускной цены ПП</w:t>
      </w:r>
      <w:bookmarkEnd w:id="66"/>
    </w:p>
    <w:p w14:paraId="264A53DA" w14:textId="77777777" w:rsidR="00EF3628" w:rsidRPr="008B7E31" w:rsidRDefault="00EF3628" w:rsidP="008B7E31">
      <w:pPr>
        <w:spacing w:line="360" w:lineRule="exact"/>
        <w:ind w:firstLine="709"/>
        <w:rPr>
          <w:sz w:val="28"/>
          <w:szCs w:val="28"/>
        </w:rPr>
      </w:pPr>
    </w:p>
    <w:p w14:paraId="0C7F92B6" w14:textId="77777777" w:rsidR="00EF3628" w:rsidRPr="008B7E31" w:rsidRDefault="00EF3628" w:rsidP="008B7E31">
      <w:pPr>
        <w:spacing w:line="360" w:lineRule="exact"/>
        <w:ind w:firstLine="709"/>
        <w:rPr>
          <w:rFonts w:cs="Times New Roman"/>
          <w:sz w:val="28"/>
          <w:szCs w:val="28"/>
        </w:rPr>
      </w:pPr>
      <w:r w:rsidRPr="008B7E31">
        <w:rPr>
          <w:rFonts w:cs="Times New Roman"/>
          <w:sz w:val="28"/>
          <w:szCs w:val="28"/>
        </w:rPr>
        <w:t xml:space="preserve">Для определения цены доходным методом необходимо привести экономию затрат пользователя за планируемый период использования ПП. </w:t>
      </w:r>
      <w:r w:rsidRPr="008B7E31">
        <w:rPr>
          <w:rFonts w:cs="Times New Roman"/>
          <w:sz w:val="28"/>
          <w:szCs w:val="28"/>
        </w:rPr>
        <w:lastRenderedPageBreak/>
        <w:t>Планируемая цена ПП (</w:t>
      </w:r>
      <w:proofErr w:type="spellStart"/>
      <w:r w:rsidRPr="008B7E31">
        <w:rPr>
          <w:rFonts w:cs="Times New Roman"/>
          <w:sz w:val="28"/>
          <w:szCs w:val="28"/>
        </w:rPr>
        <w:t>Ц</w:t>
      </w:r>
      <w:r w:rsidRPr="008B7E31">
        <w:rPr>
          <w:rFonts w:cs="Times New Roman"/>
          <w:sz w:val="28"/>
          <w:szCs w:val="28"/>
          <w:vertAlign w:val="subscript"/>
        </w:rPr>
        <w:t>пл</w:t>
      </w:r>
      <w:proofErr w:type="spellEnd"/>
      <w:r w:rsidRPr="008B7E31">
        <w:rPr>
          <w:rFonts w:cs="Times New Roman"/>
          <w:sz w:val="28"/>
          <w:szCs w:val="28"/>
        </w:rPr>
        <w:t>) должна находиться в интервале между минимальной (оптовой) и максимальной ценой.</w:t>
      </w:r>
    </w:p>
    <w:p w14:paraId="152C12A8" w14:textId="61E418BD"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Отпускная цена программы определяется по формуле </w:t>
      </w:r>
      <w:r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.29)</w:t>
      </w:r>
      <w:r w:rsidRPr="008B7E31">
        <w:rPr>
          <w:rFonts w:ascii="Times New Roman" w:hAnsi="Times New Roman"/>
          <w:sz w:val="28"/>
          <w:szCs w:val="28"/>
        </w:rPr>
        <w:t>:</w:t>
      </w:r>
    </w:p>
    <w:p w14:paraId="56D475E5" w14:textId="77777777" w:rsidR="00EF3628" w:rsidRPr="008B7E31" w:rsidRDefault="00EF3628" w:rsidP="00EF3628">
      <w:pPr>
        <w:pStyle w:val="aff1"/>
        <w:spacing w:line="300" w:lineRule="auto"/>
        <w:ind w:firstLine="709"/>
        <w:jc w:val="both"/>
        <w:rPr>
          <w:rFonts w:ascii="Times New Roman" w:hAnsi="Times New Roman"/>
          <w:sz w:val="28"/>
          <w:szCs w:val="28"/>
        </w:rPr>
      </w:pPr>
    </w:p>
    <w:p w14:paraId="2FBBBB3E" w14:textId="2356CEC0"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1+НДС</m:t>
            </m:r>
          </m:e>
        </m:d>
        <m:r>
          <w:rPr>
            <w:rFonts w:ascii="Cambria Math" w:hAnsi="Cambria Math"/>
            <w:sz w:val="28"/>
            <w:szCs w:val="28"/>
          </w:rPr>
          <m:t>,</m:t>
        </m:r>
      </m:oMath>
      <w:r w:rsidR="00EF3628" w:rsidRPr="008B7E31">
        <w:rPr>
          <w:rFonts w:ascii="Times New Roman" w:hAnsi="Times New Roman"/>
          <w:sz w:val="28"/>
          <w:szCs w:val="28"/>
        </w:rPr>
        <w:t xml:space="preserve"> </w:t>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.29)</w:t>
      </w:r>
    </w:p>
    <w:p w14:paraId="500B0653" w14:textId="77777777" w:rsidR="00EF3628" w:rsidRPr="008B7E31" w:rsidRDefault="00EF3628" w:rsidP="008B7E31">
      <w:pPr>
        <w:spacing w:line="360" w:lineRule="exact"/>
        <w:ind w:firstLine="851"/>
        <w:rPr>
          <w:sz w:val="28"/>
          <w:szCs w:val="28"/>
        </w:rPr>
      </w:pPr>
    </w:p>
    <w:p w14:paraId="51FE7EF5" w14:textId="77777777"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где Ц</w:t>
      </w:r>
      <w:r w:rsidRPr="008B7E31">
        <w:rPr>
          <w:rFonts w:ascii="Times New Roman" w:hAnsi="Times New Roman"/>
          <w:sz w:val="28"/>
          <w:szCs w:val="28"/>
          <w:vertAlign w:val="subscript"/>
          <w:lang w:val="en-US"/>
        </w:rPr>
        <w:t>min</w:t>
      </w:r>
      <w:r w:rsidRPr="008B7E31">
        <w:rPr>
          <w:rFonts w:ascii="Times New Roman" w:hAnsi="Times New Roman"/>
          <w:i/>
          <w:iCs/>
          <w:sz w:val="28"/>
          <w:szCs w:val="28"/>
        </w:rPr>
        <w:t xml:space="preserve"> </w:t>
      </w:r>
      <w:r w:rsidRPr="008B7E31">
        <w:rPr>
          <w:rFonts w:ascii="Times New Roman" w:hAnsi="Times New Roman"/>
          <w:sz w:val="28"/>
          <w:szCs w:val="28"/>
        </w:rPr>
        <w:t xml:space="preserve">- минимальная цена программы, </w:t>
      </w:r>
      <w:proofErr w:type="spellStart"/>
      <w:r w:rsidRPr="008B7E31">
        <w:rPr>
          <w:rFonts w:ascii="Times New Roman" w:hAnsi="Times New Roman"/>
          <w:sz w:val="28"/>
          <w:szCs w:val="28"/>
        </w:rPr>
        <w:t>руб</w:t>
      </w:r>
      <w:proofErr w:type="spellEnd"/>
      <w:r w:rsidRPr="008B7E31">
        <w:rPr>
          <w:rFonts w:ascii="Times New Roman" w:hAnsi="Times New Roman"/>
          <w:sz w:val="28"/>
          <w:szCs w:val="28"/>
        </w:rPr>
        <w:t>;</w:t>
      </w:r>
    </w:p>
    <w:p w14:paraId="2B5970EB" w14:textId="77777777"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НДС - ставка налога на добавленную стоимость.</w:t>
      </w:r>
    </w:p>
    <w:p w14:paraId="214DC123" w14:textId="77777777" w:rsidR="00EF3628" w:rsidRPr="008B7E31" w:rsidRDefault="00EF3628" w:rsidP="008B7E31">
      <w:pPr>
        <w:spacing w:line="360" w:lineRule="exact"/>
        <w:ind w:firstLine="851"/>
        <w:rPr>
          <w:rFonts w:cs="Times New Roman"/>
          <w:sz w:val="28"/>
          <w:szCs w:val="28"/>
        </w:rPr>
      </w:pPr>
    </w:p>
    <w:p w14:paraId="3EF7266B" w14:textId="53A7FF38" w:rsidR="00EF3628" w:rsidRPr="008B7E31" w:rsidRDefault="00EF3628" w:rsidP="008B7E31">
      <w:pPr>
        <w:spacing w:line="360" w:lineRule="exact"/>
        <w:ind w:firstLine="851"/>
        <w:rPr>
          <w:sz w:val="28"/>
          <w:szCs w:val="28"/>
        </w:rPr>
      </w:pPr>
      <w:r w:rsidRPr="008B7E31">
        <w:rPr>
          <w:rFonts w:cs="Times New Roman"/>
          <w:sz w:val="28"/>
          <w:szCs w:val="28"/>
        </w:rPr>
        <w:t>Ставка НДС исходя из нормативных документов равняется 0,2</w:t>
      </w:r>
      <w:r w:rsidR="00474A2E" w:rsidRPr="008B7E31">
        <w:rPr>
          <w:rFonts w:cs="Times New Roman"/>
          <w:sz w:val="28"/>
          <w:szCs w:val="28"/>
        </w:rPr>
        <w:t xml:space="preserve"> [17]</w:t>
      </w:r>
      <w:r w:rsidRPr="008B7E31">
        <w:rPr>
          <w:rFonts w:cs="Times New Roman"/>
          <w:sz w:val="28"/>
          <w:szCs w:val="28"/>
        </w:rPr>
        <w:t xml:space="preserve">. Планируемая цена ПП принимается </w:t>
      </w:r>
      <m:oMath>
        <m:r>
          <m:rPr>
            <m:sty m:val="p"/>
          </m:rPr>
          <w:rPr>
            <w:rFonts w:ascii="Cambria Math"/>
            <w:sz w:val="28"/>
            <w:szCs w:val="28"/>
          </w:rPr>
          <m:t xml:space="preserve">7632,72 </m:t>
        </m:r>
      </m:oMath>
      <w:r w:rsidRPr="008B7E31">
        <w:rPr>
          <w:rFonts w:cs="Times New Roman"/>
          <w:sz w:val="28"/>
          <w:szCs w:val="28"/>
        </w:rPr>
        <w:t>руб.</w:t>
      </w:r>
    </w:p>
    <w:p w14:paraId="2A89B462" w14:textId="05E2BB15"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 xml:space="preserve">Расчет отпускной цены программы по формуле </w:t>
      </w:r>
      <w:r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.29)</w:t>
      </w:r>
      <w:r w:rsidRPr="008B7E31">
        <w:rPr>
          <w:rFonts w:ascii="Times New Roman" w:hAnsi="Times New Roman"/>
          <w:sz w:val="28"/>
          <w:szCs w:val="28"/>
        </w:rPr>
        <w:t>:</w:t>
      </w:r>
    </w:p>
    <w:p w14:paraId="7FD9E173" w14:textId="77777777" w:rsidR="00EF3628" w:rsidRPr="008B7E31" w:rsidRDefault="00EF3628" w:rsidP="008B7E31">
      <w:pPr>
        <w:spacing w:line="360" w:lineRule="exact"/>
        <w:ind w:firstLine="851"/>
        <w:rPr>
          <w:sz w:val="28"/>
          <w:szCs w:val="28"/>
        </w:rPr>
      </w:pPr>
    </w:p>
    <w:p w14:paraId="64AAEE6A" w14:textId="3C4571EF" w:rsidR="00EF3628" w:rsidRPr="008B7E31" w:rsidRDefault="00000000" w:rsidP="0018770B">
      <w:pPr>
        <w:spacing w:line="240" w:lineRule="auto"/>
        <w:ind w:firstLine="0"/>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пр</m:t>
              </m:r>
            </m:sub>
          </m:sSub>
          <m:r>
            <w:rPr>
              <w:rFonts w:ascii="Cambria Math" w:hAnsi="Cambria Math" w:cs="Times New Roman"/>
              <w:sz w:val="28"/>
              <w:szCs w:val="28"/>
            </w:rPr>
            <m:t>=</m:t>
          </m:r>
          <m:r>
            <m:rPr>
              <m:sty m:val="p"/>
            </m:rPr>
            <w:rPr>
              <w:rFonts w:ascii="Cambria Math"/>
              <w:sz w:val="28"/>
              <w:szCs w:val="28"/>
            </w:rPr>
            <m:t>7632,72</m:t>
          </m:r>
          <m:r>
            <w:rPr>
              <w:rFonts w:ascii="Cambria Math" w:hAnsi="Cambria Math" w:cs="Times New Roman"/>
              <w:sz w:val="28"/>
              <w:szCs w:val="28"/>
            </w:rPr>
            <m:t>∙1,2=</m:t>
          </m:r>
          <m:r>
            <m:rPr>
              <m:sty m:val="p"/>
            </m:rPr>
            <w:rPr>
              <w:rFonts w:ascii="Cambria Math"/>
              <w:sz w:val="28"/>
              <w:szCs w:val="28"/>
            </w:rPr>
            <m:t>9159,23</m:t>
          </m:r>
          <m:r>
            <w:rPr>
              <w:rFonts w:ascii="Cambria Math" w:hAnsi="Cambria Math" w:cs="Times New Roman"/>
              <w:sz w:val="28"/>
              <w:szCs w:val="28"/>
            </w:rPr>
            <m:t xml:space="preserve"> руб.</m:t>
          </m:r>
        </m:oMath>
      </m:oMathPara>
    </w:p>
    <w:p w14:paraId="0C89393E" w14:textId="77777777" w:rsidR="00EF3628" w:rsidRPr="008B7E31" w:rsidRDefault="00EF3628" w:rsidP="008B7E31">
      <w:pPr>
        <w:pStyle w:val="aff1"/>
        <w:spacing w:line="360" w:lineRule="exact"/>
        <w:ind w:firstLine="851"/>
        <w:jc w:val="both"/>
        <w:rPr>
          <w:sz w:val="28"/>
          <w:szCs w:val="28"/>
        </w:rPr>
      </w:pPr>
    </w:p>
    <w:p w14:paraId="0765C61C" w14:textId="77777777" w:rsidR="00EF3628" w:rsidRPr="00EF6A54" w:rsidRDefault="00EF3628" w:rsidP="00675B8B">
      <w:pPr>
        <w:pStyle w:val="20"/>
      </w:pPr>
      <w:bookmarkStart w:id="67" w:name="_Toc198635719"/>
      <w:r w:rsidRPr="0029028A">
        <w:t>Расчет показателей эффективности использования программного продукта</w:t>
      </w:r>
      <w:bookmarkEnd w:id="67"/>
    </w:p>
    <w:p w14:paraId="666DD7B1" w14:textId="77777777" w:rsidR="00EF3628" w:rsidRPr="008B7E31" w:rsidRDefault="00EF3628" w:rsidP="008B7E31">
      <w:pPr>
        <w:spacing w:line="360" w:lineRule="exact"/>
        <w:ind w:firstLine="709"/>
        <w:rPr>
          <w:sz w:val="28"/>
          <w:szCs w:val="28"/>
        </w:rPr>
      </w:pPr>
    </w:p>
    <w:p w14:paraId="1EF891FF"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Для оценки эффективности использования ПП используется статический (абсолютный) метод оценки, который предполагает расчет следующих показателей: рентабельность авансированного капитала (</w:t>
      </w:r>
      <w:r w:rsidRPr="008B7E31">
        <w:rPr>
          <w:rFonts w:ascii="Times New Roman" w:hAnsi="Times New Roman"/>
          <w:i/>
          <w:iCs/>
          <w:sz w:val="28"/>
          <w:szCs w:val="28"/>
          <w:lang w:val="en-US"/>
        </w:rPr>
        <w:t>R</w:t>
      </w:r>
      <w:proofErr w:type="spellStart"/>
      <w:r w:rsidRPr="008B7E31">
        <w:rPr>
          <w:rFonts w:ascii="Times New Roman" w:hAnsi="Times New Roman"/>
          <w:i/>
          <w:iCs/>
          <w:sz w:val="28"/>
          <w:szCs w:val="28"/>
          <w:vertAlign w:val="subscript"/>
        </w:rPr>
        <w:t>ак</w:t>
      </w:r>
      <w:proofErr w:type="spellEnd"/>
      <w:r w:rsidRPr="008B7E31">
        <w:rPr>
          <w:rFonts w:ascii="Times New Roman" w:hAnsi="Times New Roman"/>
          <w:sz w:val="28"/>
          <w:szCs w:val="28"/>
        </w:rPr>
        <w:t>), срок возврата инвестиций (</w:t>
      </w:r>
      <w:proofErr w:type="spellStart"/>
      <w:r w:rsidRPr="008B7E31">
        <w:rPr>
          <w:rFonts w:ascii="Times New Roman" w:hAnsi="Times New Roman"/>
          <w:sz w:val="28"/>
          <w:szCs w:val="28"/>
        </w:rPr>
        <w:t>Т</w:t>
      </w:r>
      <w:r w:rsidRPr="008B7E31">
        <w:rPr>
          <w:rFonts w:ascii="Times New Roman" w:hAnsi="Times New Roman"/>
          <w:sz w:val="28"/>
          <w:szCs w:val="28"/>
          <w:vertAlign w:val="subscript"/>
        </w:rPr>
        <w:t>в</w:t>
      </w:r>
      <w:proofErr w:type="spellEnd"/>
      <w:r w:rsidRPr="008B7E31">
        <w:rPr>
          <w:rFonts w:ascii="Times New Roman" w:hAnsi="Times New Roman"/>
          <w:sz w:val="28"/>
          <w:szCs w:val="28"/>
        </w:rPr>
        <w:t>), годовой экономический эффект, полученный от внедрения в эксплуатацию ПП (</w:t>
      </w:r>
      <w:r w:rsidRPr="008B7E31">
        <w:rPr>
          <w:rFonts w:ascii="Times New Roman" w:hAnsi="Times New Roman"/>
          <w:i/>
          <w:iCs/>
          <w:sz w:val="28"/>
          <w:szCs w:val="28"/>
        </w:rPr>
        <w:t>ЭФ</w:t>
      </w:r>
      <w:r w:rsidRPr="008B7E31">
        <w:rPr>
          <w:rFonts w:ascii="Times New Roman" w:hAnsi="Times New Roman"/>
          <w:sz w:val="28"/>
          <w:szCs w:val="28"/>
        </w:rPr>
        <w:t>).</w:t>
      </w:r>
    </w:p>
    <w:p w14:paraId="41059E4E" w14:textId="512DF037" w:rsidR="00EF3628" w:rsidRPr="008B7E31" w:rsidRDefault="00EF3628" w:rsidP="008B7E31">
      <w:pPr>
        <w:spacing w:line="360" w:lineRule="exact"/>
        <w:ind w:firstLine="709"/>
        <w:rPr>
          <w:sz w:val="28"/>
          <w:szCs w:val="28"/>
        </w:rPr>
      </w:pPr>
      <w:r w:rsidRPr="008B7E31">
        <w:rPr>
          <w:sz w:val="28"/>
          <w:szCs w:val="28"/>
        </w:rPr>
        <w:t>Рентабельность авансированного капитала (</w:t>
      </w:r>
      <w:r w:rsidRPr="008B7E31">
        <w:rPr>
          <w:i/>
          <w:iCs/>
          <w:sz w:val="28"/>
          <w:szCs w:val="28"/>
          <w:lang w:val="en-US"/>
        </w:rPr>
        <w:t>R</w:t>
      </w:r>
      <w:proofErr w:type="spellStart"/>
      <w:r w:rsidRPr="008B7E31">
        <w:rPr>
          <w:i/>
          <w:iCs/>
          <w:sz w:val="28"/>
          <w:szCs w:val="28"/>
          <w:vertAlign w:val="subscript"/>
        </w:rPr>
        <w:t>ак</w:t>
      </w:r>
      <w:proofErr w:type="spellEnd"/>
      <w:r w:rsidRPr="008B7E31">
        <w:rPr>
          <w:sz w:val="28"/>
          <w:szCs w:val="28"/>
        </w:rPr>
        <w:t>) – это годовой процент прибыли, который принесут инвестиции при реализации проекта, определяется по формуле (</w:t>
      </w:r>
      <w:r w:rsidR="00C26EA5" w:rsidRPr="008B7E31">
        <w:rPr>
          <w:sz w:val="28"/>
          <w:szCs w:val="28"/>
        </w:rPr>
        <w:t>7</w:t>
      </w:r>
      <w:r w:rsidRPr="008B7E31">
        <w:rPr>
          <w:sz w:val="28"/>
          <w:szCs w:val="28"/>
        </w:rPr>
        <w:t>.30):</w:t>
      </w:r>
    </w:p>
    <w:p w14:paraId="0F96F8CC" w14:textId="77777777" w:rsidR="00EF3628" w:rsidRPr="008B7E31" w:rsidRDefault="00EF3628" w:rsidP="008B7E31">
      <w:pPr>
        <w:spacing w:line="360" w:lineRule="exact"/>
        <w:ind w:firstLine="709"/>
        <w:rPr>
          <w:sz w:val="28"/>
          <w:szCs w:val="28"/>
        </w:rPr>
      </w:pPr>
    </w:p>
    <w:p w14:paraId="2DD35126" w14:textId="474053E3"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ак</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i/>
                <w:sz w:val="28"/>
                <w:szCs w:val="28"/>
              </w:rPr>
              <w:sym w:font="Symbol" w:char="F044"/>
            </m:r>
            <m:r>
              <w:rPr>
                <w:rFonts w:ascii="Cambria Math" w:hAnsi="Cambria Math"/>
                <w:sz w:val="28"/>
                <w:szCs w:val="28"/>
              </w:rPr>
              <m:t>П</m:t>
            </m:r>
          </m:num>
          <m:den>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den>
        </m:f>
        <m:r>
          <w:rPr>
            <w:rFonts w:ascii="Cambria Math" w:hAnsi="Cambria Math"/>
            <w:sz w:val="28"/>
            <w:szCs w:val="28"/>
          </w:rPr>
          <m:t>∙100%,</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.30)</w:t>
      </w:r>
    </w:p>
    <w:p w14:paraId="1EDCEAA2" w14:textId="77777777" w:rsidR="00EF3628" w:rsidRPr="008B7E31" w:rsidRDefault="00EF3628" w:rsidP="008B7E31">
      <w:pPr>
        <w:spacing w:line="360" w:lineRule="exact"/>
        <w:ind w:firstLine="709"/>
        <w:rPr>
          <w:sz w:val="28"/>
          <w:szCs w:val="28"/>
        </w:rPr>
      </w:pPr>
    </w:p>
    <w:p w14:paraId="1C221BCD" w14:textId="0DD3D795"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oMath>
      <w:r w:rsidRPr="008B7E31">
        <w:rPr>
          <w:rFonts w:ascii="Times New Roman" w:hAnsi="Times New Roman"/>
          <w:sz w:val="28"/>
          <w:szCs w:val="28"/>
        </w:rPr>
        <w:t xml:space="preserve"> – суммарные инвестиционные затраты, руб.</w:t>
      </w:r>
    </w:p>
    <w:p w14:paraId="63913DDE" w14:textId="77777777" w:rsidR="00EF3628" w:rsidRPr="008B7E31" w:rsidRDefault="00EF3628" w:rsidP="008B7E31">
      <w:pPr>
        <w:spacing w:line="360" w:lineRule="exact"/>
        <w:ind w:firstLine="709"/>
        <w:rPr>
          <w:sz w:val="28"/>
          <w:szCs w:val="28"/>
        </w:rPr>
      </w:pPr>
    </w:p>
    <w:p w14:paraId="55FF68E8" w14:textId="72BE58C3" w:rsidR="00EF3628" w:rsidRPr="008B7E31" w:rsidRDefault="00EF3628" w:rsidP="008B7E31">
      <w:pPr>
        <w:spacing w:line="360" w:lineRule="exact"/>
        <w:ind w:firstLine="709"/>
        <w:rPr>
          <w:sz w:val="28"/>
          <w:szCs w:val="28"/>
        </w:rPr>
      </w:pPr>
      <w:r w:rsidRPr="008B7E31">
        <w:rPr>
          <w:sz w:val="28"/>
          <w:szCs w:val="28"/>
        </w:rPr>
        <w:t>Суммарные инвестиционные затраты на разработку и внедрение ПП определяются по формуле (</w:t>
      </w:r>
      <w:r w:rsidR="00C26EA5" w:rsidRPr="008B7E31">
        <w:rPr>
          <w:sz w:val="28"/>
          <w:szCs w:val="28"/>
        </w:rPr>
        <w:t>7</w:t>
      </w:r>
      <w:r w:rsidRPr="008B7E31">
        <w:rPr>
          <w:sz w:val="28"/>
          <w:szCs w:val="28"/>
        </w:rPr>
        <w:t>.31):</w:t>
      </w:r>
    </w:p>
    <w:p w14:paraId="42685E67"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8FA7241" w14:textId="6A5EBFE1"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oMath>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.31)</w:t>
      </w:r>
    </w:p>
    <w:p w14:paraId="7AFE0379" w14:textId="77777777" w:rsidR="00EF3628" w:rsidRPr="008B7E31" w:rsidRDefault="00EF3628" w:rsidP="008B7E31">
      <w:pPr>
        <w:spacing w:line="360" w:lineRule="exact"/>
        <w:ind w:firstLine="709"/>
        <w:rPr>
          <w:sz w:val="28"/>
          <w:szCs w:val="28"/>
        </w:rPr>
      </w:pPr>
    </w:p>
    <w:p w14:paraId="7DD82D51"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И</w:t>
      </w:r>
      <w:r w:rsidRPr="008B7E31">
        <w:rPr>
          <w:rFonts w:ascii="Times New Roman" w:hAnsi="Times New Roman"/>
          <w:sz w:val="28"/>
          <w:szCs w:val="28"/>
          <w:vertAlign w:val="subscript"/>
        </w:rPr>
        <w:t>з</w:t>
      </w:r>
      <w:r w:rsidRPr="008B7E31">
        <w:rPr>
          <w:rFonts w:ascii="Times New Roman" w:hAnsi="Times New Roman"/>
          <w:sz w:val="28"/>
          <w:szCs w:val="28"/>
        </w:rPr>
        <w:t xml:space="preserve"> – инвестиционные и приравненные к ним затраты;</w:t>
      </w:r>
    </w:p>
    <w:p w14:paraId="694F8013" w14:textId="77777777" w:rsidR="00EF3628" w:rsidRPr="008B7E31" w:rsidRDefault="00EF3628" w:rsidP="008B7E31">
      <w:pPr>
        <w:pStyle w:val="aff1"/>
        <w:spacing w:line="360" w:lineRule="exact"/>
        <w:ind w:firstLine="709"/>
        <w:jc w:val="both"/>
        <w:rPr>
          <w:rFonts w:ascii="Times New Roman" w:hAnsi="Times New Roman"/>
          <w:sz w:val="28"/>
          <w:szCs w:val="28"/>
        </w:rPr>
      </w:pPr>
      <w:proofErr w:type="spellStart"/>
      <w:r w:rsidRPr="008B7E31">
        <w:rPr>
          <w:rFonts w:ascii="Times New Roman" w:hAnsi="Times New Roman"/>
          <w:sz w:val="28"/>
          <w:szCs w:val="28"/>
        </w:rPr>
        <w:t>Ц</w:t>
      </w:r>
      <w:r w:rsidRPr="008B7E31">
        <w:rPr>
          <w:rFonts w:ascii="Times New Roman" w:hAnsi="Times New Roman"/>
          <w:sz w:val="28"/>
          <w:szCs w:val="28"/>
          <w:vertAlign w:val="subscript"/>
        </w:rPr>
        <w:t>пл</w:t>
      </w:r>
      <w:proofErr w:type="spellEnd"/>
      <w:r w:rsidRPr="008B7E31">
        <w:rPr>
          <w:rFonts w:ascii="Times New Roman" w:hAnsi="Times New Roman"/>
          <w:sz w:val="28"/>
          <w:szCs w:val="28"/>
        </w:rPr>
        <w:t xml:space="preserve"> – планируемая цена программы.</w:t>
      </w:r>
    </w:p>
    <w:p w14:paraId="29F1384A" w14:textId="77777777" w:rsidR="00EF3628" w:rsidRPr="008B7E31" w:rsidRDefault="00EF3628" w:rsidP="008B7E31">
      <w:pPr>
        <w:spacing w:line="360" w:lineRule="exact"/>
        <w:ind w:firstLine="709"/>
        <w:rPr>
          <w:sz w:val="28"/>
          <w:szCs w:val="28"/>
        </w:rPr>
      </w:pPr>
    </w:p>
    <w:p w14:paraId="26092B21" w14:textId="4F199B4E" w:rsidR="00EF3628" w:rsidRPr="008B7E31" w:rsidRDefault="00EF3628" w:rsidP="008B7E31">
      <w:pPr>
        <w:spacing w:line="360" w:lineRule="exact"/>
        <w:ind w:firstLine="709"/>
        <w:rPr>
          <w:sz w:val="28"/>
          <w:szCs w:val="28"/>
        </w:rPr>
      </w:pPr>
      <w:r w:rsidRPr="008B7E31">
        <w:rPr>
          <w:sz w:val="28"/>
          <w:szCs w:val="28"/>
        </w:rPr>
        <w:lastRenderedPageBreak/>
        <w:t>При приобретении новой ЭВМ для решения комплекса задач инвестиционные и приравненные к ним затраты определяются по формуле (</w:t>
      </w:r>
      <w:r w:rsidR="00C26EA5" w:rsidRPr="008B7E31">
        <w:rPr>
          <w:sz w:val="28"/>
          <w:szCs w:val="28"/>
        </w:rPr>
        <w:t>7</w:t>
      </w:r>
      <w:r w:rsidRPr="008B7E31">
        <w:rPr>
          <w:sz w:val="28"/>
          <w:szCs w:val="28"/>
        </w:rPr>
        <w:t>.32)</w:t>
      </w:r>
    </w:p>
    <w:p w14:paraId="48C845F6" w14:textId="77777777" w:rsidR="00EF3628" w:rsidRPr="008B7E31" w:rsidRDefault="00EF3628" w:rsidP="008B7E31">
      <w:pPr>
        <w:spacing w:line="360" w:lineRule="exact"/>
        <w:ind w:firstLine="709"/>
        <w:rPr>
          <w:sz w:val="28"/>
          <w:szCs w:val="28"/>
        </w:rPr>
      </w:pPr>
    </w:p>
    <w:p w14:paraId="4630D851" w14:textId="4FF417DE"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F100A6"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.32)</w:t>
      </w:r>
    </w:p>
    <w:p w14:paraId="5AE76F1F" w14:textId="77777777" w:rsidR="00EF3628" w:rsidRPr="008B7E31" w:rsidRDefault="00EF3628" w:rsidP="008B7E31">
      <w:pPr>
        <w:spacing w:line="360" w:lineRule="exact"/>
        <w:ind w:firstLine="709"/>
        <w:jc w:val="center"/>
        <w:rPr>
          <w:sz w:val="28"/>
          <w:szCs w:val="28"/>
        </w:rPr>
      </w:pPr>
    </w:p>
    <w:p w14:paraId="7B9ECDFA" w14:textId="77777777" w:rsidR="00EF3628" w:rsidRPr="008B7E31" w:rsidRDefault="00EF3628" w:rsidP="008B7E31">
      <w:pPr>
        <w:spacing w:line="360" w:lineRule="exact"/>
        <w:ind w:firstLine="709"/>
        <w:rPr>
          <w:sz w:val="28"/>
          <w:szCs w:val="28"/>
        </w:rPr>
      </w:pPr>
      <w:r w:rsidRPr="008B7E31">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Pr="008B7E31">
        <w:rPr>
          <w:sz w:val="28"/>
          <w:szCs w:val="28"/>
        </w:rPr>
        <w:t xml:space="preserve"> - балансовая стоимость комплекта вычислительной техники, необходимого для решения задачи, руб</w:t>
      </w:r>
    </w:p>
    <w:p w14:paraId="1650E83C" w14:textId="77777777" w:rsidR="00EF3628" w:rsidRPr="008B7E31" w:rsidRDefault="00EF3628" w:rsidP="008B7E31">
      <w:pPr>
        <w:spacing w:line="360" w:lineRule="exact"/>
        <w:ind w:firstLine="709"/>
        <w:rPr>
          <w:sz w:val="28"/>
          <w:szCs w:val="28"/>
        </w:rPr>
      </w:pPr>
    </w:p>
    <w:p w14:paraId="38E9F561" w14:textId="53684902"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инвестиционных и приравненных к ним затрат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.32):</w:t>
      </w:r>
    </w:p>
    <w:p w14:paraId="02774AD5" w14:textId="77777777" w:rsidR="00EF3628" w:rsidRPr="008B7E31" w:rsidRDefault="00EF3628" w:rsidP="008B7E31">
      <w:pPr>
        <w:spacing w:line="360" w:lineRule="exact"/>
        <w:ind w:firstLine="709"/>
        <w:rPr>
          <w:sz w:val="28"/>
          <w:szCs w:val="28"/>
        </w:rPr>
      </w:pPr>
    </w:p>
    <w:p w14:paraId="357E7085" w14:textId="38944B4B" w:rsidR="00EF3628" w:rsidRPr="007C5FC4" w:rsidRDefault="00000000" w:rsidP="0018770B">
      <w:pPr>
        <w:spacing w:line="240" w:lineRule="auto"/>
        <w:ind w:firstLine="0"/>
        <w:jc w:val="center"/>
        <w:rPr>
          <w:i/>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w:rPr>
                  <w:rFonts w:ascii="Cambria Math" w:hAnsi="Cambria Math" w:cs="Times New Roman"/>
                  <w:sz w:val="28"/>
                  <w:szCs w:val="28"/>
                </w:rPr>
                <m:t>з</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3039,75</m:t>
              </m:r>
              <m:r>
                <w:rPr>
                  <w:rFonts w:ascii="Cambria Math" w:hAnsi="Cambria Math" w:cs="Times New Roman"/>
                  <w:sz w:val="28"/>
                  <w:szCs w:val="28"/>
                </w:rPr>
                <m:t>∙</m:t>
              </m:r>
              <m:r>
                <w:rPr>
                  <w:rFonts w:ascii="Cambria Math" w:hAnsi="Cambria Math"/>
                  <w:sz w:val="28"/>
                  <w:szCs w:val="28"/>
                  <w:lang w:val="en-US"/>
                </w:rPr>
                <m:t>0,13</m:t>
              </m:r>
              <m:r>
                <w:rPr>
                  <w:rFonts w:ascii="Cambria Math" w:hAnsi="Cambria Math" w:cs="Times New Roman"/>
                  <w:sz w:val="28"/>
                  <w:szCs w:val="28"/>
                </w:rPr>
                <m:t>∙</m:t>
              </m:r>
              <m:r>
                <m:rPr>
                  <m:sty m:val="p"/>
                </m:rPr>
                <w:rPr>
                  <w:rFonts w:ascii="Cambria Math" w:hAnsi="Cambria Math"/>
                  <w:sz w:val="28"/>
                  <w:szCs w:val="28"/>
                </w:rPr>
                <m:t xml:space="preserve">800 </m:t>
              </m:r>
            </m:num>
            <m:den>
              <m:r>
                <w:rPr>
                  <w:rFonts w:ascii="Cambria Math" w:hAnsi="Cambria Math"/>
                  <w:sz w:val="28"/>
                  <w:szCs w:val="28"/>
                </w:rPr>
                <m:t xml:space="preserve">2000 </m:t>
              </m:r>
            </m:den>
          </m:f>
          <m:r>
            <w:rPr>
              <w:rFonts w:ascii="Cambria Math" w:hAnsi="Cambria Math" w:cs="Times New Roman"/>
              <w:sz w:val="28"/>
              <w:szCs w:val="28"/>
            </w:rPr>
            <m:t>=163,17 руб.</m:t>
          </m:r>
        </m:oMath>
      </m:oMathPara>
    </w:p>
    <w:p w14:paraId="4EAF7F6D" w14:textId="77777777" w:rsidR="00EF3628" w:rsidRPr="008B7E31" w:rsidRDefault="00EF3628" w:rsidP="008B7E31">
      <w:pPr>
        <w:spacing w:line="360" w:lineRule="exact"/>
        <w:ind w:firstLine="709"/>
        <w:rPr>
          <w:sz w:val="28"/>
          <w:szCs w:val="28"/>
        </w:rPr>
      </w:pPr>
    </w:p>
    <w:p w14:paraId="3DB852A9" w14:textId="5522A209"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инвестиционных затрат на разработку и внедрение ПП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.31):</w:t>
      </w:r>
    </w:p>
    <w:p w14:paraId="634803F8" w14:textId="77777777" w:rsidR="00EF3628" w:rsidRPr="008B7E31" w:rsidRDefault="00EF3628" w:rsidP="008B7E31">
      <w:pPr>
        <w:spacing w:line="360" w:lineRule="exact"/>
        <w:ind w:firstLine="709"/>
        <w:rPr>
          <w:sz w:val="28"/>
          <w:szCs w:val="28"/>
        </w:rPr>
      </w:pPr>
    </w:p>
    <w:p w14:paraId="5CCD347B" w14:textId="2C19418E"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m:rPr>
                  <m:sty m:val="p"/>
                </m:rPr>
                <w:rPr>
                  <w:rFonts w:ascii="Cambria Math" w:hAnsi="Cambria Math" w:cs="Times New Roman"/>
                  <w:sz w:val="28"/>
                  <w:szCs w:val="28"/>
                  <w:lang w:val="en-US"/>
                </w:rPr>
                <m:t>Σ</m:t>
              </m:r>
            </m:sub>
          </m:sSub>
          <m:r>
            <w:rPr>
              <w:rFonts w:ascii="Cambria Math" w:hAnsi="Cambria Math" w:cs="Times New Roman"/>
              <w:sz w:val="28"/>
              <w:szCs w:val="28"/>
            </w:rPr>
            <m:t>=163,17+</m:t>
          </m:r>
          <m:r>
            <m:rPr>
              <m:sty m:val="p"/>
            </m:rPr>
            <w:rPr>
              <w:rFonts w:ascii="Cambria Math"/>
              <w:sz w:val="28"/>
              <w:szCs w:val="28"/>
            </w:rPr>
            <m:t>7632,6</m:t>
          </m:r>
          <m:r>
            <w:rPr>
              <w:rFonts w:ascii="Cambria Math"/>
              <w:sz w:val="28"/>
              <w:szCs w:val="28"/>
              <w:lang w:val="en-US"/>
            </w:rPr>
            <m:t>9</m:t>
          </m:r>
          <m:r>
            <w:rPr>
              <w:rFonts w:ascii="Cambria Math" w:hAnsi="Cambria Math" w:cs="Times New Roman"/>
              <w:sz w:val="28"/>
              <w:szCs w:val="28"/>
            </w:rPr>
            <m:t>=7795,86 руб.</m:t>
          </m:r>
        </m:oMath>
      </m:oMathPara>
    </w:p>
    <w:p w14:paraId="47634865" w14:textId="77777777" w:rsidR="00EF3628" w:rsidRPr="008B7E31" w:rsidRDefault="00EF3628" w:rsidP="008B7E31">
      <w:pPr>
        <w:spacing w:line="360" w:lineRule="exact"/>
        <w:ind w:firstLine="709"/>
        <w:rPr>
          <w:sz w:val="28"/>
          <w:szCs w:val="28"/>
        </w:rPr>
      </w:pPr>
    </w:p>
    <w:p w14:paraId="46DD323E" w14:textId="540C6C08"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рентабельности авансированного капитала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.30):</w:t>
      </w:r>
    </w:p>
    <w:p w14:paraId="2EDD4F6A" w14:textId="77777777" w:rsidR="00EF3628" w:rsidRPr="008B7E31" w:rsidRDefault="00EF3628" w:rsidP="008B7E31">
      <w:pPr>
        <w:spacing w:line="360" w:lineRule="exact"/>
        <w:ind w:firstLine="709"/>
        <w:rPr>
          <w:sz w:val="28"/>
          <w:szCs w:val="28"/>
        </w:rPr>
      </w:pPr>
    </w:p>
    <w:p w14:paraId="7B3C55A5" w14:textId="269B2B0F"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ак</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4069,0</m:t>
              </m:r>
              <m:r>
                <w:rPr>
                  <w:rFonts w:ascii="Cambria Math" w:hAnsi="Cambria Math"/>
                  <w:sz w:val="28"/>
                  <w:szCs w:val="28"/>
                  <w:lang w:val="en-US"/>
                </w:rPr>
                <m:t>6</m:t>
              </m:r>
            </m:num>
            <m:den>
              <m:r>
                <w:rPr>
                  <w:rFonts w:ascii="Cambria Math" w:hAnsi="Cambria Math" w:cs="Times New Roman"/>
                  <w:sz w:val="28"/>
                  <w:szCs w:val="28"/>
                </w:rPr>
                <m:t>7795,86</m:t>
              </m:r>
            </m:den>
          </m:f>
          <m:r>
            <w:rPr>
              <w:rFonts w:ascii="Cambria Math" w:hAnsi="Cambria Math" w:cs="Times New Roman"/>
              <w:sz w:val="28"/>
              <w:szCs w:val="28"/>
            </w:rPr>
            <m:t>∙100%=52,20%.</m:t>
          </m:r>
        </m:oMath>
      </m:oMathPara>
    </w:p>
    <w:p w14:paraId="54AE875D" w14:textId="77777777" w:rsidR="00EF3628" w:rsidRPr="008B7E31" w:rsidRDefault="00EF3628" w:rsidP="008B7E31">
      <w:pPr>
        <w:spacing w:line="360" w:lineRule="exact"/>
        <w:ind w:firstLine="709"/>
        <w:rPr>
          <w:sz w:val="28"/>
          <w:szCs w:val="28"/>
        </w:rPr>
      </w:pPr>
    </w:p>
    <w:p w14:paraId="468BCE55" w14:textId="02CC791F"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Срок возврата инвестиций определяется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.33):</w:t>
      </w:r>
    </w:p>
    <w:p w14:paraId="7C775AA8"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09DDDFB0" w14:textId="243D858C"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num>
          <m:den>
            <m:r>
              <w:rPr>
                <w:rFonts w:ascii="Cambria Math" w:hAnsi="Cambria Math"/>
                <w:i/>
                <w:sz w:val="28"/>
                <w:szCs w:val="28"/>
              </w:rPr>
              <w:sym w:font="Symbol" w:char="F044"/>
            </m:r>
            <m:r>
              <w:rPr>
                <w:rFonts w:ascii="Cambria Math" w:hAnsi="Cambria Math"/>
                <w:sz w:val="28"/>
                <w:szCs w:val="28"/>
              </w:rPr>
              <m:t>П+</m:t>
            </m:r>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den>
        </m:f>
        <m:r>
          <w:rPr>
            <w:rFonts w:ascii="Cambria Math" w:hAnsi="Cambria Math"/>
            <w:sz w:val="28"/>
            <w:szCs w:val="28"/>
          </w:rPr>
          <m:t>,</m:t>
        </m:r>
      </m:oMath>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.33)</w:t>
      </w:r>
    </w:p>
    <w:p w14:paraId="1FDB11C5"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2457A33"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 сумма начисленной амортизации по активам предприятия, руб.</w:t>
      </w:r>
    </w:p>
    <w:p w14:paraId="2E6DC2E1"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43DA0F19" w14:textId="77777777" w:rsidR="00EF3628" w:rsidRPr="008B7E31" w:rsidRDefault="00EF3628" w:rsidP="008B7E31">
      <w:pPr>
        <w:pStyle w:val="aff1"/>
        <w:spacing w:line="360" w:lineRule="exact"/>
        <w:ind w:firstLine="709"/>
        <w:jc w:val="both"/>
        <w:rPr>
          <w:rFonts w:eastAsiaTheme="minorEastAsia"/>
          <w:sz w:val="28"/>
          <w:szCs w:val="28"/>
        </w:rPr>
      </w:pPr>
      <w:r w:rsidRPr="008B7E31">
        <w:rPr>
          <w:rFonts w:ascii="Times New Roman" w:hAnsi="Times New Roman"/>
          <w:sz w:val="28"/>
          <w:szCs w:val="28"/>
        </w:rPr>
        <w:t xml:space="preserve">Сумма начисленной амортизации по активам предприятия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является суммой годовой величины амортизационных отчислений на реновацию ЭВМ </w:t>
      </w: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oMath>
      <w:r w:rsidRPr="008B7E31">
        <w:rPr>
          <w:rFonts w:ascii="Times New Roman" w:hAnsi="Times New Roman"/>
          <w:sz w:val="28"/>
          <w:szCs w:val="28"/>
        </w:rPr>
        <w:t xml:space="preserve"> и годовой величины амортизационных отчислений нематериальных активов </w:t>
      </w:r>
      <w:bookmarkStart w:id="68" w:name="_Hlk197160276"/>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oMath>
      <w:r w:rsidRPr="008B7E31">
        <w:rPr>
          <w:rFonts w:ascii="Times New Roman" w:hAnsi="Times New Roman"/>
          <w:sz w:val="28"/>
          <w:szCs w:val="28"/>
        </w:rPr>
        <w:t xml:space="preserve">, </w:t>
      </w:r>
      <w:bookmarkEnd w:id="68"/>
      <w:r w:rsidRPr="008B7E31">
        <w:rPr>
          <w:rFonts w:ascii="Times New Roman" w:hAnsi="Times New Roman"/>
          <w:sz w:val="28"/>
          <w:szCs w:val="28"/>
        </w:rPr>
        <w:t>так как помещение взято в аренду.</w:t>
      </w:r>
    </w:p>
    <w:p w14:paraId="1F82185D" w14:textId="77777777" w:rsidR="00EF3628" w:rsidRPr="008B7E31" w:rsidRDefault="00EF3628" w:rsidP="008B7E31">
      <w:pPr>
        <w:spacing w:line="360" w:lineRule="exact"/>
        <w:ind w:firstLine="709"/>
        <w:rPr>
          <w:sz w:val="28"/>
          <w:szCs w:val="28"/>
        </w:rPr>
      </w:pPr>
    </w:p>
    <w:p w14:paraId="5CED58F0" w14:textId="0C89F905"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срока возврата инвестиций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.33):</w:t>
      </w:r>
    </w:p>
    <w:p w14:paraId="1879CF0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C17A5A0" w14:textId="3E778EA8" w:rsidR="00EF3628" w:rsidRPr="009E0534" w:rsidRDefault="00000000" w:rsidP="0018770B">
      <w:pPr>
        <w:pStyle w:val="aff1"/>
        <w:ind w:firstLine="709"/>
        <w:jc w:val="center"/>
        <w:rPr>
          <w:rFonts w:ascii="Times New Roman" w:hAnsi="Times New Roman"/>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7795,86</m:t>
              </m:r>
            </m:num>
            <m:den>
              <m:r>
                <w:rPr>
                  <w:rFonts w:ascii="Cambria Math" w:hAnsi="Cambria Math"/>
                  <w:sz w:val="28"/>
                  <w:szCs w:val="28"/>
                </w:rPr>
                <m:t>4069,06+803,91</m:t>
              </m:r>
            </m:den>
          </m:f>
          <m:r>
            <w:rPr>
              <w:rFonts w:ascii="Cambria Math" w:hAnsi="Cambria Math"/>
              <w:sz w:val="28"/>
              <w:szCs w:val="28"/>
            </w:rPr>
            <m:t>=1,5</m:t>
          </m:r>
          <m:r>
            <w:rPr>
              <w:rFonts w:ascii="Cambria Math" w:hAnsi="Cambria Math"/>
              <w:sz w:val="28"/>
              <w:szCs w:val="28"/>
              <w:lang w:val="en-US"/>
            </w:rPr>
            <m:t xml:space="preserve">998 </m:t>
          </m:r>
          <m:r>
            <w:rPr>
              <w:rFonts w:ascii="Cambria Math" w:hAnsi="Cambria Math"/>
              <w:sz w:val="28"/>
              <w:szCs w:val="28"/>
            </w:rPr>
            <m:t>лет.</m:t>
          </m:r>
        </m:oMath>
      </m:oMathPara>
    </w:p>
    <w:p w14:paraId="050F576D" w14:textId="77777777" w:rsidR="0018770B" w:rsidRDefault="0018770B" w:rsidP="008B7E31">
      <w:pPr>
        <w:pStyle w:val="aff1"/>
        <w:spacing w:line="360" w:lineRule="exact"/>
        <w:ind w:firstLine="709"/>
        <w:jc w:val="both"/>
        <w:rPr>
          <w:rFonts w:ascii="Times New Roman" w:hAnsi="Times New Roman"/>
          <w:sz w:val="28"/>
          <w:szCs w:val="28"/>
        </w:rPr>
      </w:pPr>
    </w:p>
    <w:p w14:paraId="0239B0F6" w14:textId="226E85CA"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lastRenderedPageBreak/>
        <w:t xml:space="preserve">Годовой экономический эффект, полученный от внедрения в эксплуатацию ПП, определяется по формуле </w:t>
      </w:r>
      <w:r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r w:rsidRPr="008B7E31">
        <w:rPr>
          <w:rFonts w:ascii="Times New Roman" w:hAnsi="Times New Roman"/>
          <w:sz w:val="28"/>
          <w:szCs w:val="28"/>
        </w:rPr>
        <w:t>:</w:t>
      </w:r>
    </w:p>
    <w:p w14:paraId="7A468BEE"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F731D00" w14:textId="7E2DDC28" w:rsidR="00EF3628" w:rsidRPr="008B7E31" w:rsidRDefault="00EF3628" w:rsidP="0018770B">
      <w:pPr>
        <w:pStyle w:val="aff1"/>
        <w:jc w:val="right"/>
        <w:rPr>
          <w:rFonts w:ascii="Times New Roman" w:hAnsi="Times New Roman"/>
          <w:sz w:val="28"/>
          <w:szCs w:val="28"/>
        </w:rPr>
      </w:pPr>
      <m:oMath>
        <m:r>
          <w:rPr>
            <w:rFonts w:ascii="Cambria Math" w:hAnsi="Cambria Math"/>
            <w:sz w:val="28"/>
            <w:szCs w:val="28"/>
          </w:rPr>
          <m:t>ЭФ=</m:t>
        </m:r>
        <m:r>
          <w:rPr>
            <w:rFonts w:ascii="Cambria Math" w:hAnsi="Cambria Math"/>
            <w:i/>
            <w:sz w:val="28"/>
            <w:szCs w:val="28"/>
          </w:rPr>
          <w:sym w:font="Symbol" w:char="F044"/>
        </m:r>
        <m:r>
          <w:rPr>
            <w:rFonts w:ascii="Cambria Math" w:hAnsi="Cambria Math"/>
            <w:sz w:val="28"/>
            <w:szCs w:val="28"/>
          </w:rPr>
          <m:t>П-Е∙</m:t>
        </m:r>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r>
          <w:rPr>
            <w:rFonts w:ascii="Cambria Math" w:hAnsi="Cambria Math"/>
            <w:sz w:val="28"/>
            <w:szCs w:val="28"/>
          </w:rPr>
          <m:t>,</m:t>
        </m:r>
      </m:oMath>
      <w:r w:rsidRPr="008B7E31">
        <w:rPr>
          <w:rFonts w:ascii="Times New Roman" w:hAnsi="Times New Roman"/>
          <w:sz w:val="28"/>
          <w:szCs w:val="28"/>
        </w:rPr>
        <w:t xml:space="preserve"> </w:t>
      </w:r>
      <w:r w:rsidRPr="008B7E31">
        <w:rPr>
          <w:rFonts w:ascii="Times New Roman" w:hAnsi="Times New Roman"/>
          <w:sz w:val="28"/>
          <w:szCs w:val="28"/>
        </w:rPr>
        <w:tab/>
      </w:r>
      <w:r w:rsidR="007C5FC4" w:rsidRPr="00FD1382">
        <w:rPr>
          <w:rFonts w:ascii="Times New Roman" w:hAnsi="Times New Roman"/>
          <w:sz w:val="28"/>
          <w:szCs w:val="28"/>
        </w:rPr>
        <w:tab/>
      </w:r>
      <w:r w:rsidRPr="008B7E31">
        <w:rPr>
          <w:rFonts w:ascii="Times New Roman" w:hAnsi="Times New Roman"/>
          <w:sz w:val="28"/>
          <w:szCs w:val="28"/>
        </w:rPr>
        <w:tab/>
      </w:r>
      <w:r w:rsidRPr="008B7E31">
        <w:rPr>
          <w:rFonts w:ascii="Times New Roman" w:hAnsi="Times New Roman"/>
          <w:sz w:val="28"/>
          <w:szCs w:val="28"/>
        </w:rPr>
        <w:tab/>
      </w:r>
      <w:r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7E2C7D5C" w14:textId="77777777" w:rsidR="00EF3628" w:rsidRPr="008B7E31" w:rsidRDefault="00EF3628" w:rsidP="00EF3628">
      <w:pPr>
        <w:pStyle w:val="aff1"/>
        <w:spacing w:line="300" w:lineRule="auto"/>
        <w:ind w:firstLine="567"/>
        <w:jc w:val="center"/>
        <w:rPr>
          <w:rFonts w:ascii="Times New Roman" w:hAnsi="Times New Roman"/>
          <w:sz w:val="28"/>
          <w:szCs w:val="28"/>
        </w:rPr>
      </w:pPr>
    </w:p>
    <w:p w14:paraId="0BD23613"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Е – коэффициент эффективности, равный ставке за кредиты на рынке долгосрочных кредитов.</w:t>
      </w:r>
    </w:p>
    <w:p w14:paraId="1A712FED"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3485358"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Коэффициент эффективности (Е) принимается равным 0,105, что соответствует нормативным значениям.</w:t>
      </w:r>
    </w:p>
    <w:p w14:paraId="08B20BF2" w14:textId="4E9D6AD1"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годового экономического эффекта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31810681"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3DE34730" w14:textId="747FE267" w:rsidR="00EF3628" w:rsidRPr="008B7E31" w:rsidRDefault="00EF3628" w:rsidP="0018770B">
      <w:pPr>
        <w:pStyle w:val="aff1"/>
        <w:jc w:val="center"/>
        <w:rPr>
          <w:rFonts w:ascii="Times New Roman" w:hAnsi="Times New Roman"/>
          <w:sz w:val="28"/>
          <w:szCs w:val="28"/>
        </w:rPr>
      </w:pPr>
      <m:oMathPara>
        <m:oMath>
          <m:r>
            <w:rPr>
              <w:rFonts w:ascii="Cambria Math" w:hAnsi="Cambria Math"/>
              <w:sz w:val="28"/>
              <w:szCs w:val="28"/>
            </w:rPr>
            <m:t>ЭФ=4069,0</m:t>
          </m:r>
          <m:r>
            <w:rPr>
              <w:rFonts w:ascii="Cambria Math" w:hAnsi="Cambria Math"/>
              <w:sz w:val="28"/>
              <w:szCs w:val="28"/>
              <w:lang w:val="en-US"/>
            </w:rPr>
            <m:t>6</m:t>
          </m:r>
          <m:r>
            <w:rPr>
              <w:rFonts w:ascii="Cambria Math" w:hAnsi="Cambria Math"/>
              <w:sz w:val="28"/>
              <w:szCs w:val="28"/>
            </w:rPr>
            <m:t>-</m:t>
          </m:r>
          <m:r>
            <m:rPr>
              <m:sty m:val="p"/>
            </m:rPr>
            <w:rPr>
              <w:rFonts w:ascii="Cambria Math" w:hAnsi="Cambria Math"/>
              <w:sz w:val="28"/>
              <w:szCs w:val="28"/>
            </w:rPr>
            <m:t>0,105</m:t>
          </m:r>
          <m:r>
            <w:rPr>
              <w:rFonts w:ascii="Cambria Math" w:hAnsi="Cambria Math"/>
              <w:sz w:val="28"/>
              <w:szCs w:val="28"/>
            </w:rPr>
            <m:t>∙7795,86=3250,49.</m:t>
          </m:r>
        </m:oMath>
      </m:oMathPara>
    </w:p>
    <w:p w14:paraId="532EE034" w14:textId="77777777" w:rsidR="00EF3628" w:rsidRPr="008B7E31" w:rsidRDefault="00EF3628" w:rsidP="00EF3628">
      <w:pPr>
        <w:pStyle w:val="aff1"/>
        <w:jc w:val="both"/>
        <w:rPr>
          <w:rFonts w:ascii="Times New Roman" w:eastAsiaTheme="minorHAnsi" w:hAnsi="Times New Roman" w:cstheme="minorBidi"/>
          <w:sz w:val="28"/>
          <w:szCs w:val="28"/>
          <w:lang w:eastAsia="en-US"/>
        </w:rPr>
      </w:pPr>
    </w:p>
    <w:p w14:paraId="485C124B" w14:textId="77777777" w:rsidR="00EF3628" w:rsidRPr="00EF6A54" w:rsidRDefault="00EF3628" w:rsidP="00675B8B">
      <w:pPr>
        <w:pStyle w:val="20"/>
      </w:pPr>
      <w:bookmarkStart w:id="69" w:name="_Toc198635720"/>
      <w:r w:rsidRPr="00692094">
        <w:t>Оценка конкурентоспособности объекта проектирования</w:t>
      </w:r>
      <w:bookmarkEnd w:id="69"/>
    </w:p>
    <w:p w14:paraId="0F369433"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BE030E9"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Конкурентоспособность разработанного веб-приложения оценивается посредством сравнительного анализа с базовым вариантом решения задачи. В качестве базового варианта принят ручной метод обработки данных, характеризующийся существенными временными и трудовыми затратами на подготовку, заполнение и проверку документации.</w:t>
      </w:r>
    </w:p>
    <w:p w14:paraId="22C11FF5" w14:textId="77777777" w:rsidR="00EF3628" w:rsidRPr="008B7E31" w:rsidRDefault="00EF3628" w:rsidP="007C5FC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t>Для сравнительного анализа с ручным заполнением ведомостей выделены пять ключевых характеристик с соответствующими весовыми коэффициентами: скорость решения задачи, отражающая существенное преимущество автоматизированного решения в оперативности формирования документов; точность и минимизация ошибок, демонстрирующая исключение человеческого фактора при расчетах и внесении информации; доступность и хранение, обеспечивающая централизованное управление документами и мгновенный доступ к архивным данным; адаптивность системы, позволяющая гибко настраивать процессы под изменяющиеся учебные требования; и удобство коммуникации, включающее автоматизированную рассылку документов и уведомлений. Данный набор критериев и их весовое распределение обоснованы необходимостью преодоления ключевых недостатков ручного метода ведения документации, таких как низкая производительность, высокая вероятность ошибок и сложность организации документооборота.</w:t>
      </w:r>
    </w:p>
    <w:p w14:paraId="3C8363A7" w14:textId="3A1C7FF5" w:rsidR="007C5FC4" w:rsidRPr="00FD1382" w:rsidRDefault="00EF3628" w:rsidP="009E053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t xml:space="preserve"> Результаты оценки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.3, где проектный вариант сопоставляется с базовым аналогом по балльной шкале с учетом весовых коэффициентов. На основе полученных данных рассчитан интегральный показатель конкурентоспособности, определяющий перспективы внедрения решения в образовательных учреждениях.</w:t>
      </w:r>
    </w:p>
    <w:p w14:paraId="118788D5" w14:textId="466F725E" w:rsidR="00EF3628" w:rsidRPr="008B7E31" w:rsidRDefault="00EF3628" w:rsidP="007C5FC4">
      <w:pPr>
        <w:pStyle w:val="aff1"/>
        <w:spacing w:line="360" w:lineRule="exact"/>
        <w:contextualSpacing/>
        <w:jc w:val="both"/>
        <w:rPr>
          <w:rFonts w:ascii="Times New Roman" w:hAnsi="Times New Roman"/>
          <w:sz w:val="28"/>
          <w:szCs w:val="28"/>
        </w:rPr>
      </w:pPr>
      <w:r w:rsidRPr="008B7E31">
        <w:rPr>
          <w:rFonts w:ascii="Times New Roman" w:hAnsi="Times New Roman"/>
          <w:sz w:val="28"/>
          <w:szCs w:val="28"/>
        </w:rPr>
        <w:lastRenderedPageBreak/>
        <w:t xml:space="preserve">Таблица </w:t>
      </w:r>
      <w:r w:rsidR="00C26EA5" w:rsidRPr="008B7E31">
        <w:rPr>
          <w:rFonts w:ascii="Times New Roman" w:hAnsi="Times New Roman"/>
          <w:sz w:val="28"/>
          <w:szCs w:val="28"/>
        </w:rPr>
        <w:t>7</w:t>
      </w:r>
      <w:r w:rsidRPr="008B7E31">
        <w:rPr>
          <w:rFonts w:ascii="Times New Roman" w:hAnsi="Times New Roman"/>
          <w:sz w:val="28"/>
          <w:szCs w:val="28"/>
        </w:rPr>
        <w:t>.3 – Аналитическая таблица оценки конкурентоспособности объекта проектирования</w:t>
      </w:r>
    </w:p>
    <w:p w14:paraId="1798FF84" w14:textId="77777777" w:rsidR="00EF3628" w:rsidRPr="008B7E31" w:rsidRDefault="00EF3628" w:rsidP="007C5FC4">
      <w:pPr>
        <w:pStyle w:val="aff1"/>
        <w:spacing w:line="360" w:lineRule="exact"/>
        <w:jc w:val="both"/>
        <w:rPr>
          <w:rFonts w:ascii="Times New Roman" w:hAnsi="Times New Roman"/>
          <w:sz w:val="28"/>
          <w:szCs w:val="2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39"/>
        <w:gridCol w:w="1847"/>
        <w:gridCol w:w="1398"/>
        <w:gridCol w:w="1823"/>
        <w:gridCol w:w="13"/>
      </w:tblGrid>
      <w:tr w:rsidR="00EF3628" w:rsidRPr="008B7E31" w14:paraId="23C484EC" w14:textId="77777777" w:rsidTr="008B7E31">
        <w:trPr>
          <w:gridAfter w:val="1"/>
          <w:wAfter w:w="13" w:type="dxa"/>
          <w:trHeight w:val="294"/>
        </w:trPr>
        <w:tc>
          <w:tcPr>
            <w:tcW w:w="4439" w:type="dxa"/>
            <w:vMerge w:val="restart"/>
            <w:shd w:val="clear" w:color="auto" w:fill="auto"/>
            <w:vAlign w:val="center"/>
          </w:tcPr>
          <w:p w14:paraId="638F1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br w:type="page"/>
              <w:t>Наименование показателя</w:t>
            </w:r>
          </w:p>
        </w:tc>
        <w:tc>
          <w:tcPr>
            <w:tcW w:w="1847" w:type="dxa"/>
            <w:vMerge w:val="restart"/>
            <w:shd w:val="clear" w:color="auto" w:fill="auto"/>
            <w:vAlign w:val="center"/>
          </w:tcPr>
          <w:p w14:paraId="047B148B"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Весомость</w:t>
            </w:r>
          </w:p>
          <w:p w14:paraId="00CFC203"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3221" w:type="dxa"/>
            <w:gridSpan w:val="2"/>
            <w:shd w:val="clear" w:color="auto" w:fill="auto"/>
            <w:vAlign w:val="center"/>
          </w:tcPr>
          <w:p w14:paraId="3D52925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 оценки, балл</w:t>
            </w:r>
          </w:p>
        </w:tc>
      </w:tr>
      <w:tr w:rsidR="00EF3628" w:rsidRPr="008B7E31" w14:paraId="5F69A083" w14:textId="77777777" w:rsidTr="008B7E31">
        <w:trPr>
          <w:gridAfter w:val="1"/>
          <w:wAfter w:w="13" w:type="dxa"/>
          <w:trHeight w:val="153"/>
        </w:trPr>
        <w:tc>
          <w:tcPr>
            <w:tcW w:w="4439" w:type="dxa"/>
            <w:vMerge/>
            <w:shd w:val="clear" w:color="auto" w:fill="auto"/>
            <w:vAlign w:val="center"/>
          </w:tcPr>
          <w:p w14:paraId="452C1FF6"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847" w:type="dxa"/>
            <w:vMerge/>
            <w:shd w:val="clear" w:color="auto" w:fill="auto"/>
            <w:vAlign w:val="center"/>
          </w:tcPr>
          <w:p w14:paraId="48D2EC1F"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398" w:type="dxa"/>
            <w:shd w:val="clear" w:color="auto" w:fill="auto"/>
            <w:vAlign w:val="center"/>
          </w:tcPr>
          <w:p w14:paraId="5EB92D3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823" w:type="dxa"/>
            <w:shd w:val="clear" w:color="auto" w:fill="auto"/>
            <w:vAlign w:val="center"/>
          </w:tcPr>
          <w:p w14:paraId="01095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EF3628" w:rsidRPr="008B7E31" w14:paraId="12596D21" w14:textId="77777777" w:rsidTr="00C31CCE">
        <w:trPr>
          <w:gridAfter w:val="1"/>
          <w:wAfter w:w="13" w:type="dxa"/>
          <w:trHeight w:val="302"/>
        </w:trPr>
        <w:tc>
          <w:tcPr>
            <w:tcW w:w="9507" w:type="dxa"/>
            <w:gridSpan w:val="4"/>
            <w:tcBorders>
              <w:right w:val="single" w:sz="4" w:space="0" w:color="auto"/>
            </w:tcBorders>
            <w:shd w:val="clear" w:color="auto" w:fill="auto"/>
          </w:tcPr>
          <w:p w14:paraId="723FBD9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EF3628" w:rsidRPr="008B7E31" w14:paraId="732DB079" w14:textId="77777777" w:rsidTr="008B7E31">
        <w:trPr>
          <w:gridAfter w:val="1"/>
          <w:wAfter w:w="13" w:type="dxa"/>
          <w:trHeight w:val="294"/>
        </w:trPr>
        <w:tc>
          <w:tcPr>
            <w:tcW w:w="4439" w:type="dxa"/>
            <w:shd w:val="clear" w:color="auto" w:fill="auto"/>
          </w:tcPr>
          <w:p w14:paraId="0BBC36AD"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847" w:type="dxa"/>
            <w:shd w:val="clear" w:color="auto" w:fill="auto"/>
            <w:vAlign w:val="center"/>
          </w:tcPr>
          <w:p w14:paraId="4E8A3A5A"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0,30</w:t>
            </w:r>
          </w:p>
        </w:tc>
        <w:tc>
          <w:tcPr>
            <w:tcW w:w="1398" w:type="dxa"/>
            <w:shd w:val="clear" w:color="auto" w:fill="auto"/>
            <w:vAlign w:val="center"/>
          </w:tcPr>
          <w:p w14:paraId="27ED6EA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823" w:type="dxa"/>
            <w:shd w:val="clear" w:color="auto" w:fill="auto"/>
            <w:vAlign w:val="center"/>
          </w:tcPr>
          <w:p w14:paraId="5ABBD6D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7,7</w:t>
            </w:r>
          </w:p>
        </w:tc>
      </w:tr>
      <w:tr w:rsidR="00EF3628" w:rsidRPr="008B7E31" w14:paraId="2ACA0BBF" w14:textId="77777777" w:rsidTr="008B7E31">
        <w:trPr>
          <w:gridAfter w:val="1"/>
          <w:wAfter w:w="13" w:type="dxa"/>
          <w:trHeight w:val="209"/>
        </w:trPr>
        <w:tc>
          <w:tcPr>
            <w:tcW w:w="4439" w:type="dxa"/>
            <w:shd w:val="clear" w:color="auto" w:fill="auto"/>
            <w:vAlign w:val="center"/>
          </w:tcPr>
          <w:p w14:paraId="3AD7FEE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847" w:type="dxa"/>
            <w:shd w:val="clear" w:color="auto" w:fill="auto"/>
            <w:vAlign w:val="center"/>
          </w:tcPr>
          <w:p w14:paraId="0B5AC1F5"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0,25</w:t>
            </w:r>
          </w:p>
        </w:tc>
        <w:tc>
          <w:tcPr>
            <w:tcW w:w="1398" w:type="dxa"/>
            <w:shd w:val="clear" w:color="auto" w:fill="auto"/>
            <w:vAlign w:val="center"/>
          </w:tcPr>
          <w:p w14:paraId="33CF85E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w:t>
            </w:r>
          </w:p>
        </w:tc>
        <w:tc>
          <w:tcPr>
            <w:tcW w:w="1823" w:type="dxa"/>
            <w:shd w:val="clear" w:color="auto" w:fill="auto"/>
            <w:vAlign w:val="center"/>
          </w:tcPr>
          <w:p w14:paraId="3B50EE12"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EF3628" w:rsidRPr="008B7E31" w14:paraId="6CFC101C" w14:textId="77777777" w:rsidTr="008B7E31">
        <w:trPr>
          <w:gridAfter w:val="1"/>
          <w:wAfter w:w="13" w:type="dxa"/>
          <w:trHeight w:val="279"/>
        </w:trPr>
        <w:tc>
          <w:tcPr>
            <w:tcW w:w="4439" w:type="dxa"/>
            <w:shd w:val="clear" w:color="auto" w:fill="auto"/>
            <w:vAlign w:val="center"/>
          </w:tcPr>
          <w:p w14:paraId="243164B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847" w:type="dxa"/>
            <w:shd w:val="clear" w:color="auto" w:fill="auto"/>
            <w:vAlign w:val="center"/>
          </w:tcPr>
          <w:p w14:paraId="15F2BC5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0,20</w:t>
            </w:r>
          </w:p>
        </w:tc>
        <w:tc>
          <w:tcPr>
            <w:tcW w:w="1398" w:type="dxa"/>
            <w:shd w:val="clear" w:color="auto" w:fill="auto"/>
            <w:vAlign w:val="center"/>
          </w:tcPr>
          <w:p w14:paraId="1C3138D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w:t>
            </w:r>
          </w:p>
        </w:tc>
        <w:tc>
          <w:tcPr>
            <w:tcW w:w="1823" w:type="dxa"/>
            <w:shd w:val="clear" w:color="auto" w:fill="auto"/>
            <w:vAlign w:val="center"/>
          </w:tcPr>
          <w:p w14:paraId="275E700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w:t>
            </w:r>
          </w:p>
        </w:tc>
      </w:tr>
      <w:tr w:rsidR="00EF3628" w:rsidRPr="008B7E31" w14:paraId="15036DCC" w14:textId="77777777" w:rsidTr="008B7E31">
        <w:trPr>
          <w:gridAfter w:val="1"/>
          <w:wAfter w:w="13" w:type="dxa"/>
          <w:trHeight w:val="294"/>
        </w:trPr>
        <w:tc>
          <w:tcPr>
            <w:tcW w:w="4439" w:type="dxa"/>
            <w:shd w:val="clear" w:color="auto" w:fill="auto"/>
            <w:vAlign w:val="center"/>
          </w:tcPr>
          <w:p w14:paraId="1D02E70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847" w:type="dxa"/>
            <w:shd w:val="clear" w:color="auto" w:fill="auto"/>
            <w:vAlign w:val="center"/>
          </w:tcPr>
          <w:p w14:paraId="1365B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0,15</w:t>
            </w:r>
          </w:p>
        </w:tc>
        <w:tc>
          <w:tcPr>
            <w:tcW w:w="1398" w:type="dxa"/>
            <w:shd w:val="clear" w:color="auto" w:fill="auto"/>
            <w:vAlign w:val="center"/>
          </w:tcPr>
          <w:p w14:paraId="41330FE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c>
          <w:tcPr>
            <w:tcW w:w="1823" w:type="dxa"/>
            <w:shd w:val="clear" w:color="auto" w:fill="auto"/>
            <w:vAlign w:val="center"/>
          </w:tcPr>
          <w:p w14:paraId="5EF5C13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r>
      <w:tr w:rsidR="00F26F99" w:rsidRPr="008B7E31" w14:paraId="163FBCB3" w14:textId="77777777" w:rsidTr="008B7E31">
        <w:trPr>
          <w:trHeight w:val="279"/>
        </w:trPr>
        <w:tc>
          <w:tcPr>
            <w:tcW w:w="4439" w:type="dxa"/>
            <w:shd w:val="clear" w:color="auto" w:fill="auto"/>
            <w:vAlign w:val="center"/>
          </w:tcPr>
          <w:p w14:paraId="6C0986DA"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847" w:type="dxa"/>
            <w:shd w:val="clear" w:color="auto" w:fill="auto"/>
            <w:vAlign w:val="center"/>
          </w:tcPr>
          <w:p w14:paraId="4487470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0,10</w:t>
            </w:r>
          </w:p>
        </w:tc>
        <w:tc>
          <w:tcPr>
            <w:tcW w:w="1398" w:type="dxa"/>
            <w:shd w:val="clear" w:color="auto" w:fill="auto"/>
            <w:vAlign w:val="center"/>
          </w:tcPr>
          <w:p w14:paraId="14BD2F90"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c>
          <w:tcPr>
            <w:tcW w:w="1836" w:type="dxa"/>
            <w:gridSpan w:val="2"/>
            <w:shd w:val="clear" w:color="auto" w:fill="auto"/>
            <w:vAlign w:val="center"/>
          </w:tcPr>
          <w:p w14:paraId="38D6747D"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F26F99" w:rsidRPr="008B7E31" w14:paraId="21084719" w14:textId="77777777" w:rsidTr="008B7E31">
        <w:trPr>
          <w:trHeight w:val="294"/>
        </w:trPr>
        <w:tc>
          <w:tcPr>
            <w:tcW w:w="9520" w:type="dxa"/>
            <w:gridSpan w:val="5"/>
            <w:shd w:val="clear" w:color="auto" w:fill="auto"/>
          </w:tcPr>
          <w:p w14:paraId="2636D7F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Нормативные параметры</w:t>
            </w:r>
          </w:p>
        </w:tc>
      </w:tr>
      <w:tr w:rsidR="00F26F99" w:rsidRPr="008B7E31" w14:paraId="7A8AA699" w14:textId="77777777" w:rsidTr="008B7E31">
        <w:trPr>
          <w:trHeight w:val="279"/>
        </w:trPr>
        <w:tc>
          <w:tcPr>
            <w:tcW w:w="6286" w:type="dxa"/>
            <w:gridSpan w:val="2"/>
            <w:shd w:val="clear" w:color="auto" w:fill="auto"/>
          </w:tcPr>
          <w:p w14:paraId="559C432D"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Соответствие требованиям патентной чистоты </w:t>
            </w:r>
          </w:p>
        </w:tc>
        <w:tc>
          <w:tcPr>
            <w:tcW w:w="1398" w:type="dxa"/>
            <w:shd w:val="clear" w:color="auto" w:fill="auto"/>
            <w:vAlign w:val="center"/>
          </w:tcPr>
          <w:p w14:paraId="66C9FEEB"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836" w:type="dxa"/>
            <w:gridSpan w:val="2"/>
            <w:shd w:val="clear" w:color="auto" w:fill="auto"/>
            <w:vAlign w:val="center"/>
          </w:tcPr>
          <w:p w14:paraId="6E457AF3"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r>
      <w:tr w:rsidR="00F26F99" w:rsidRPr="008B7E31" w14:paraId="38607052" w14:textId="77777777" w:rsidTr="008B7E31">
        <w:trPr>
          <w:trHeight w:val="294"/>
        </w:trPr>
        <w:tc>
          <w:tcPr>
            <w:tcW w:w="9520" w:type="dxa"/>
            <w:gridSpan w:val="5"/>
            <w:shd w:val="clear" w:color="auto" w:fill="auto"/>
          </w:tcPr>
          <w:p w14:paraId="34263232" w14:textId="77777777" w:rsidR="00F26F99" w:rsidRPr="008B7E31" w:rsidRDefault="00F26F99" w:rsidP="008B7E31">
            <w:pPr>
              <w:tabs>
                <w:tab w:val="center" w:pos="4906"/>
                <w:tab w:val="left" w:pos="7245"/>
              </w:tabs>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Экономические параметры</w:t>
            </w:r>
          </w:p>
        </w:tc>
      </w:tr>
      <w:tr w:rsidR="00F26F99" w:rsidRPr="008B7E31" w14:paraId="37C64D6F" w14:textId="77777777" w:rsidTr="008B7E31">
        <w:trPr>
          <w:trHeight w:val="279"/>
        </w:trPr>
        <w:tc>
          <w:tcPr>
            <w:tcW w:w="6286" w:type="dxa"/>
            <w:gridSpan w:val="2"/>
            <w:shd w:val="clear" w:color="auto" w:fill="auto"/>
          </w:tcPr>
          <w:p w14:paraId="66C1D08E"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Суммарные инвестиционные затраты, </w:t>
            </w:r>
            <w:proofErr w:type="spellStart"/>
            <w:r w:rsidRPr="008B7E31">
              <w:rPr>
                <w:rFonts w:eastAsia="Times New Roman" w:cs="Times New Roman"/>
                <w:sz w:val="28"/>
                <w:szCs w:val="28"/>
                <w:lang w:eastAsia="ru-RU"/>
              </w:rPr>
              <w:t>руб</w:t>
            </w:r>
            <w:proofErr w:type="spellEnd"/>
          </w:p>
        </w:tc>
        <w:tc>
          <w:tcPr>
            <w:tcW w:w="1398" w:type="dxa"/>
            <w:shd w:val="clear" w:color="auto" w:fill="auto"/>
            <w:vAlign w:val="center"/>
          </w:tcPr>
          <w:p w14:paraId="346ABE77"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w:t>
            </w:r>
          </w:p>
        </w:tc>
        <w:tc>
          <w:tcPr>
            <w:tcW w:w="1836" w:type="dxa"/>
            <w:gridSpan w:val="2"/>
            <w:shd w:val="clear" w:color="auto" w:fill="auto"/>
            <w:vAlign w:val="center"/>
          </w:tcPr>
          <w:p w14:paraId="7E199DC3"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7795,86</w:t>
            </w:r>
          </w:p>
        </w:tc>
      </w:tr>
      <w:tr w:rsidR="00F26F99" w:rsidRPr="008B7E31" w14:paraId="2F6ED70B" w14:textId="77777777" w:rsidTr="008B7E31">
        <w:trPr>
          <w:trHeight w:val="294"/>
        </w:trPr>
        <w:tc>
          <w:tcPr>
            <w:tcW w:w="6286" w:type="dxa"/>
            <w:gridSpan w:val="2"/>
            <w:shd w:val="clear" w:color="auto" w:fill="auto"/>
          </w:tcPr>
          <w:p w14:paraId="4D955E16"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Среднегодовые эксплуатационные расходы, </w:t>
            </w:r>
            <w:proofErr w:type="spellStart"/>
            <w:r w:rsidRPr="008B7E31">
              <w:rPr>
                <w:rFonts w:eastAsia="Times New Roman" w:cs="Times New Roman"/>
                <w:sz w:val="28"/>
                <w:szCs w:val="28"/>
                <w:lang w:eastAsia="ru-RU"/>
              </w:rPr>
              <w:t>руб</w:t>
            </w:r>
            <w:proofErr w:type="spellEnd"/>
          </w:p>
        </w:tc>
        <w:tc>
          <w:tcPr>
            <w:tcW w:w="1398" w:type="dxa"/>
            <w:shd w:val="clear" w:color="auto" w:fill="auto"/>
            <w:vAlign w:val="center"/>
          </w:tcPr>
          <w:p w14:paraId="764745C2"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836" w:type="dxa"/>
            <w:gridSpan w:val="2"/>
            <w:shd w:val="clear" w:color="auto" w:fill="auto"/>
            <w:vAlign w:val="center"/>
          </w:tcPr>
          <w:p w14:paraId="274C2687"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1364,56</w:t>
            </w:r>
          </w:p>
        </w:tc>
      </w:tr>
      <w:tr w:rsidR="00F26F99" w:rsidRPr="008B7E31" w14:paraId="5D1F8AE7" w14:textId="77777777" w:rsidTr="008B7E31">
        <w:trPr>
          <w:trHeight w:val="279"/>
        </w:trPr>
        <w:tc>
          <w:tcPr>
            <w:tcW w:w="6286" w:type="dxa"/>
            <w:gridSpan w:val="2"/>
            <w:shd w:val="clear" w:color="auto" w:fill="auto"/>
          </w:tcPr>
          <w:p w14:paraId="4A3C9E35" w14:textId="77777777" w:rsidR="00F26F99" w:rsidRPr="008B7E31" w:rsidRDefault="00F26F99" w:rsidP="008B7E31">
            <w:pPr>
              <w:spacing w:line="360" w:lineRule="exact"/>
              <w:ind w:right="-118" w:firstLine="0"/>
              <w:rPr>
                <w:rFonts w:eastAsia="Times New Roman" w:cs="Times New Roman"/>
                <w:sz w:val="28"/>
                <w:szCs w:val="28"/>
                <w:lang w:eastAsia="ru-RU"/>
              </w:rPr>
            </w:pPr>
            <w:r w:rsidRPr="008B7E31">
              <w:rPr>
                <w:rFonts w:eastAsia="Times New Roman" w:cs="Times New Roman"/>
                <w:sz w:val="28"/>
                <w:szCs w:val="28"/>
                <w:lang w:eastAsia="ru-RU"/>
              </w:rPr>
              <w:t xml:space="preserve">Цена потребления (при сроке службы 3 года), </w:t>
            </w:r>
            <w:proofErr w:type="spellStart"/>
            <w:r w:rsidRPr="008B7E31">
              <w:rPr>
                <w:rFonts w:eastAsia="Times New Roman" w:cs="Times New Roman"/>
                <w:sz w:val="28"/>
                <w:szCs w:val="28"/>
                <w:lang w:eastAsia="ru-RU"/>
              </w:rPr>
              <w:t>руб</w:t>
            </w:r>
            <w:proofErr w:type="spellEnd"/>
          </w:p>
        </w:tc>
        <w:tc>
          <w:tcPr>
            <w:tcW w:w="1398" w:type="dxa"/>
            <w:shd w:val="clear" w:color="auto" w:fill="auto"/>
            <w:vAlign w:val="center"/>
          </w:tcPr>
          <w:p w14:paraId="128E2F9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19352,64</w:t>
            </w:r>
          </w:p>
        </w:tc>
        <w:tc>
          <w:tcPr>
            <w:tcW w:w="1836" w:type="dxa"/>
            <w:gridSpan w:val="2"/>
            <w:shd w:val="clear" w:color="auto" w:fill="auto"/>
            <w:vAlign w:val="center"/>
          </w:tcPr>
          <w:p w14:paraId="73C4B9F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11889,54</w:t>
            </w:r>
          </w:p>
        </w:tc>
      </w:tr>
    </w:tbl>
    <w:p w14:paraId="516A09DF" w14:textId="77777777" w:rsidR="00F26F99" w:rsidRPr="008B7E31" w:rsidRDefault="00F26F99" w:rsidP="008B7E31">
      <w:pPr>
        <w:pStyle w:val="aff1"/>
        <w:spacing w:line="360" w:lineRule="exact"/>
        <w:ind w:firstLine="709"/>
        <w:jc w:val="both"/>
        <w:rPr>
          <w:rFonts w:ascii="Times New Roman" w:hAnsi="Times New Roman"/>
          <w:sz w:val="28"/>
          <w:szCs w:val="28"/>
        </w:rPr>
      </w:pPr>
    </w:p>
    <w:p w14:paraId="72F09F15"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Индивидуальные индексы по техническим показателям определяются по формулам: </w:t>
      </w:r>
    </w:p>
    <w:p w14:paraId="1413D9D9" w14:textId="77777777" w:rsidR="00EF3628" w:rsidRPr="008B7E31" w:rsidRDefault="00EF3628" w:rsidP="008B7E31">
      <w:pPr>
        <w:pStyle w:val="a8"/>
        <w:spacing w:line="360" w:lineRule="exact"/>
        <w:ind w:firstLine="567"/>
        <w:rPr>
          <w:rFonts w:cs="Times New Roman"/>
          <w:sz w:val="28"/>
          <w:szCs w:val="28"/>
        </w:rPr>
      </w:pPr>
    </w:p>
    <w:p w14:paraId="58991EFD" w14:textId="38999730" w:rsidR="00EF3628" w:rsidRPr="008B7E31" w:rsidRDefault="00000000" w:rsidP="0018770B">
      <w:pPr>
        <w:pStyle w:val="a8"/>
        <w:jc w:val="center"/>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den>
        </m:f>
      </m:oMath>
      <w:r w:rsidR="00EF3628" w:rsidRPr="008B7E31">
        <w:rPr>
          <w:rFonts w:cs="Times New Roman"/>
          <w:sz w:val="28"/>
          <w:szCs w:val="28"/>
        </w:rPr>
        <w:tab/>
        <w:t xml:space="preserve">или </w:t>
      </w:r>
      <w:r w:rsidR="00EF3628" w:rsidRPr="008B7E31">
        <w:rPr>
          <w:rFonts w:cs="Times New Roman"/>
          <w:sz w:val="28"/>
          <w:szCs w:val="28"/>
        </w:rPr>
        <w:tab/>
      </w:r>
      <w:r w:rsidR="00EF3628" w:rsidRPr="008B7E31">
        <w:rPr>
          <w:rFonts w:cs="Times New Roman"/>
          <w:sz w:val="28"/>
          <w:szCs w:val="28"/>
        </w:rPr>
        <w:tab/>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den>
        </m:f>
        <m:r>
          <w:rPr>
            <w:rFonts w:ascii="Cambria Math" w:hAnsi="Cambria Math" w:cs="Times New Roman"/>
            <w:sz w:val="28"/>
            <w:szCs w:val="28"/>
          </w:rPr>
          <m:t>,</m:t>
        </m:r>
      </m:oMath>
    </w:p>
    <w:p w14:paraId="0546C2DB" w14:textId="77777777" w:rsidR="00EF3628" w:rsidRPr="008B7E31" w:rsidRDefault="00EF3628" w:rsidP="008B7E31">
      <w:pPr>
        <w:pStyle w:val="a8"/>
        <w:spacing w:line="360" w:lineRule="exact"/>
        <w:ind w:firstLine="567"/>
        <w:rPr>
          <w:rFonts w:cs="Times New Roman"/>
          <w:sz w:val="28"/>
          <w:szCs w:val="28"/>
        </w:rPr>
      </w:pPr>
    </w:p>
    <w:p w14:paraId="06ADF11A"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где </w:t>
      </w:r>
      <w:proofErr w:type="spellStart"/>
      <w:r w:rsidRPr="008B7E31">
        <w:rPr>
          <w:rFonts w:cs="Times New Roman"/>
          <w:sz w:val="28"/>
          <w:szCs w:val="28"/>
        </w:rPr>
        <w:t>P</w:t>
      </w:r>
      <w:r w:rsidRPr="008B7E31">
        <w:rPr>
          <w:rFonts w:cs="Times New Roman"/>
          <w:sz w:val="28"/>
          <w:szCs w:val="28"/>
          <w:vertAlign w:val="subscript"/>
        </w:rPr>
        <w:t>i</w:t>
      </w:r>
      <w:proofErr w:type="spellEnd"/>
      <w:r w:rsidRPr="008B7E31">
        <w:rPr>
          <w:rFonts w:cs="Times New Roman"/>
          <w:sz w:val="28"/>
          <w:szCs w:val="28"/>
        </w:rPr>
        <w:t>, P</w:t>
      </w:r>
      <w:r w:rsidRPr="008B7E31">
        <w:rPr>
          <w:rFonts w:cs="Times New Roman"/>
          <w:sz w:val="28"/>
          <w:szCs w:val="28"/>
          <w:vertAlign w:val="subscript"/>
        </w:rPr>
        <w:t>i0</w:t>
      </w:r>
      <w:r w:rsidRPr="008B7E31">
        <w:rPr>
          <w:rFonts w:cs="Times New Roman"/>
          <w:sz w:val="28"/>
          <w:szCs w:val="28"/>
        </w:rPr>
        <w:t xml:space="preserve"> – величина i-го технического показателя (если увеличение показателя ведет к улучшению качества, то используется первая из вышеприведенных формул, в обратном случае – вторая).</w:t>
      </w:r>
    </w:p>
    <w:p w14:paraId="5A0725FF" w14:textId="77777777" w:rsidR="00EF3628" w:rsidRPr="008B7E31" w:rsidRDefault="00EF3628" w:rsidP="008B7E31">
      <w:pPr>
        <w:pStyle w:val="a8"/>
        <w:spacing w:line="360" w:lineRule="exact"/>
        <w:rPr>
          <w:rFonts w:cs="Times New Roman"/>
          <w:sz w:val="28"/>
          <w:szCs w:val="28"/>
        </w:rPr>
      </w:pPr>
    </w:p>
    <w:p w14:paraId="5F498046" w14:textId="2AAAC006"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Групповой индекс по техническим показателям определяется по формуле </w:t>
      </w:r>
      <w:r w:rsidRPr="008B7E31">
        <w:rPr>
          <w:sz w:val="28"/>
          <w:szCs w:val="28"/>
        </w:rPr>
        <w:t>(</w:t>
      </w:r>
      <w:r w:rsidR="00C26EA5" w:rsidRPr="008B7E31">
        <w:rPr>
          <w:sz w:val="28"/>
          <w:szCs w:val="28"/>
        </w:rPr>
        <w:t>7</w:t>
      </w:r>
      <w:r w:rsidRPr="008B7E31">
        <w:rPr>
          <w:sz w:val="28"/>
          <w:szCs w:val="28"/>
        </w:rPr>
        <w:t>.35)</w:t>
      </w:r>
      <w:r w:rsidRPr="008B7E31">
        <w:rPr>
          <w:rFonts w:cs="Times New Roman"/>
          <w:sz w:val="28"/>
          <w:szCs w:val="28"/>
        </w:rPr>
        <w:t>:</w:t>
      </w:r>
    </w:p>
    <w:p w14:paraId="21CAF910" w14:textId="77777777" w:rsidR="00EF3628" w:rsidRPr="008B7E31" w:rsidRDefault="00EF3628" w:rsidP="008B7E31">
      <w:pPr>
        <w:pStyle w:val="a8"/>
        <w:spacing w:line="360" w:lineRule="exact"/>
        <w:ind w:firstLine="567"/>
        <w:rPr>
          <w:rFonts w:cs="Times New Roman"/>
          <w:sz w:val="28"/>
          <w:szCs w:val="28"/>
        </w:rPr>
      </w:pPr>
    </w:p>
    <w:p w14:paraId="02C1A96B" w14:textId="75AFEBE9"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e>
        </m:nary>
      </m:oMath>
      <w:r w:rsidR="00EF3628" w:rsidRPr="008B7E31">
        <w:rPr>
          <w:rFonts w:cs="Times New Roman"/>
          <w:sz w:val="28"/>
          <w:szCs w:val="28"/>
        </w:rPr>
        <w:t>,</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.35)</w:t>
      </w:r>
    </w:p>
    <w:p w14:paraId="5A8D0FBD" w14:textId="77777777" w:rsidR="00EF3628" w:rsidRPr="008B7E31" w:rsidRDefault="00EF3628" w:rsidP="008B7E31">
      <w:pPr>
        <w:pStyle w:val="a8"/>
        <w:spacing w:line="360" w:lineRule="exact"/>
        <w:ind w:firstLine="709"/>
        <w:rPr>
          <w:rFonts w:cs="Times New Roman"/>
          <w:sz w:val="28"/>
          <w:szCs w:val="28"/>
        </w:rPr>
      </w:pPr>
    </w:p>
    <w:p w14:paraId="70A1A365"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oMath>
      <w:r w:rsidRPr="008B7E31">
        <w:rPr>
          <w:rFonts w:cs="Times New Roman"/>
          <w:sz w:val="28"/>
          <w:szCs w:val="28"/>
        </w:rPr>
        <w:t xml:space="preserve"> – единичный индекс по i-му техническому показателю;</w:t>
      </w:r>
    </w:p>
    <w:p w14:paraId="04065374" w14:textId="77777777" w:rsidR="00EF3628" w:rsidRPr="008B7E31" w:rsidRDefault="00000000" w:rsidP="008B7E31">
      <w:pPr>
        <w:pStyle w:val="a8"/>
        <w:spacing w:line="360" w:lineRule="exact"/>
        <w:ind w:firstLine="709"/>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oMath>
      <w:r w:rsidR="00EF3628" w:rsidRPr="008B7E31">
        <w:rPr>
          <w:rFonts w:cs="Times New Roman"/>
          <w:sz w:val="28"/>
          <w:szCs w:val="28"/>
        </w:rPr>
        <w:t xml:space="preserve"> – весомость i-го технического показателя, определяемая путем экспертных оценок;</w:t>
      </w:r>
    </w:p>
    <w:p w14:paraId="01BC431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i/>
          <w:iCs/>
          <w:sz w:val="28"/>
          <w:szCs w:val="28"/>
        </w:rPr>
        <w:t>n</w:t>
      </w:r>
      <w:r w:rsidRPr="008B7E31">
        <w:rPr>
          <w:rFonts w:cs="Times New Roman"/>
          <w:sz w:val="28"/>
          <w:szCs w:val="28"/>
        </w:rPr>
        <w:t xml:space="preserve"> – количество технических показателей, подлежащих оценке.</w:t>
      </w:r>
    </w:p>
    <w:p w14:paraId="06EA5D88" w14:textId="2AA6F5CA" w:rsidR="00EF3628" w:rsidRDefault="00EF3628" w:rsidP="0018770B">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техническим показателям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.35):</w:t>
      </w:r>
    </w:p>
    <w:p w14:paraId="6B95F946" w14:textId="77777777" w:rsidR="0018770B" w:rsidRPr="0018770B" w:rsidRDefault="0018770B" w:rsidP="0018770B">
      <w:pPr>
        <w:pStyle w:val="aff1"/>
        <w:spacing w:line="360" w:lineRule="exact"/>
        <w:ind w:firstLine="709"/>
        <w:jc w:val="both"/>
        <w:rPr>
          <w:rFonts w:ascii="Times New Roman" w:eastAsiaTheme="minorHAnsi" w:hAnsi="Times New Roman" w:cstheme="minorBidi"/>
          <w:sz w:val="28"/>
          <w:szCs w:val="28"/>
          <w:lang w:eastAsia="en-US"/>
        </w:rPr>
      </w:pPr>
    </w:p>
    <w:p w14:paraId="6812E320" w14:textId="7749D4D1" w:rsidR="00EF3628" w:rsidRPr="009E0534" w:rsidRDefault="00000000" w:rsidP="0018770B">
      <w:pPr>
        <w:pStyle w:val="a8"/>
        <w:jc w:val="center"/>
        <w:rPr>
          <w:rFonts w:cs="Times New Roman"/>
          <w:sz w:val="28"/>
          <w:szCs w:val="28"/>
          <w:lang w:val="en-US"/>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7,7</m:t>
              </m:r>
            </m:num>
            <m:den>
              <m:r>
                <w:rPr>
                  <w:rFonts w:ascii="Cambria Math" w:hAnsi="Cambria Math" w:cs="Times New Roman"/>
                  <w:sz w:val="28"/>
                  <w:szCs w:val="28"/>
                </w:rPr>
                <m:t>1</m:t>
              </m:r>
            </m:den>
          </m:f>
          <m:r>
            <w:rPr>
              <w:rFonts w:ascii="Cambria Math" w:hAnsi="Cambria Math" w:cs="Times New Roman"/>
              <w:sz w:val="28"/>
              <w:szCs w:val="28"/>
            </w:rPr>
            <m:t>∙0,30+</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7</m:t>
              </m:r>
            </m:den>
          </m:f>
          <m:r>
            <w:rPr>
              <w:rFonts w:ascii="Cambria Math" w:hAnsi="Cambria Math" w:cs="Times New Roman"/>
              <w:sz w:val="28"/>
              <w:szCs w:val="28"/>
            </w:rPr>
            <m:t>∙0,25+</m:t>
          </m:r>
          <m:f>
            <m:fPr>
              <m:ctrlPr>
                <w:rPr>
                  <w:rFonts w:ascii="Cambria Math" w:hAnsi="Cambria Math" w:cs="Times New Roman"/>
                  <w:i/>
                  <w:sz w:val="28"/>
                  <w:szCs w:val="28"/>
                </w:rPr>
              </m:ctrlPr>
            </m:fPr>
            <m:num>
              <m:r>
                <w:rPr>
                  <w:rFonts w:ascii="Cambria Math" w:hAnsi="Cambria Math" w:cs="Times New Roman"/>
                  <w:sz w:val="28"/>
                  <w:szCs w:val="28"/>
                </w:rPr>
                <m:t>8</m:t>
              </m:r>
            </m:num>
            <m:den>
              <m:r>
                <w:rPr>
                  <w:rFonts w:ascii="Cambria Math" w:hAnsi="Cambria Math" w:cs="Times New Roman"/>
                  <w:sz w:val="28"/>
                  <w:szCs w:val="28"/>
                </w:rPr>
                <m:t>6</m:t>
              </m:r>
            </m:den>
          </m:f>
          <m:r>
            <w:rPr>
              <w:rFonts w:ascii="Cambria Math" w:hAnsi="Cambria Math" w:cs="Times New Roman"/>
              <w:sz w:val="28"/>
              <w:szCs w:val="28"/>
            </w:rPr>
            <m:t>∙0,2+</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9</m:t>
              </m:r>
            </m:den>
          </m:f>
          <m:r>
            <w:rPr>
              <w:rFonts w:ascii="Cambria Math" w:hAnsi="Cambria Math" w:cs="Times New Roman"/>
              <w:sz w:val="28"/>
              <w:szCs w:val="28"/>
            </w:rPr>
            <m:t>∙0,15+</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5</m:t>
              </m:r>
            </m:den>
          </m:f>
          <m:r>
            <w:rPr>
              <w:rFonts w:ascii="Cambria Math" w:hAnsi="Cambria Math" w:cs="Times New Roman"/>
              <w:sz w:val="28"/>
              <w:szCs w:val="28"/>
            </w:rPr>
            <m:t>∙0,10=3,16.</m:t>
          </m:r>
        </m:oMath>
      </m:oMathPara>
    </w:p>
    <w:p w14:paraId="37A02FB9" w14:textId="77777777" w:rsidR="00EF3628" w:rsidRPr="008B7E31" w:rsidRDefault="00EF3628" w:rsidP="008B7E31">
      <w:pPr>
        <w:pStyle w:val="a8"/>
        <w:spacing w:line="360" w:lineRule="exact"/>
        <w:ind w:firstLine="709"/>
        <w:rPr>
          <w:rFonts w:cs="Times New Roman"/>
          <w:sz w:val="28"/>
          <w:szCs w:val="28"/>
        </w:rPr>
      </w:pPr>
    </w:p>
    <w:p w14:paraId="175391AB" w14:textId="1F18412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Групповой индекс по экономическим показателям определяется по формуле </w:t>
      </w:r>
      <w:r w:rsidRPr="008B7E31">
        <w:rPr>
          <w:sz w:val="28"/>
          <w:szCs w:val="28"/>
        </w:rPr>
        <w:t>(</w:t>
      </w:r>
      <w:r w:rsidR="00C26EA5" w:rsidRPr="008B7E31">
        <w:rPr>
          <w:sz w:val="28"/>
          <w:szCs w:val="28"/>
        </w:rPr>
        <w:t>7</w:t>
      </w:r>
      <w:r w:rsidRPr="008B7E31">
        <w:rPr>
          <w:sz w:val="28"/>
          <w:szCs w:val="28"/>
        </w:rPr>
        <w:t>.36)</w:t>
      </w:r>
      <w:r w:rsidRPr="008B7E31">
        <w:rPr>
          <w:rFonts w:cs="Times New Roman"/>
          <w:sz w:val="28"/>
          <w:szCs w:val="28"/>
        </w:rPr>
        <w:t>:</w:t>
      </w:r>
    </w:p>
    <w:p w14:paraId="7C080F34" w14:textId="77777777" w:rsidR="00EF3628" w:rsidRPr="008B7E31" w:rsidRDefault="00EF3628" w:rsidP="008B7E31">
      <w:pPr>
        <w:pStyle w:val="a8"/>
        <w:spacing w:line="300" w:lineRule="auto"/>
        <w:ind w:firstLine="709"/>
        <w:rPr>
          <w:rFonts w:cs="Times New Roman"/>
          <w:sz w:val="28"/>
          <w:szCs w:val="28"/>
        </w:rPr>
      </w:pPr>
    </w:p>
    <w:p w14:paraId="5C3C4609" w14:textId="34D1AAFE"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Ц+</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nary>
          </m:e>
        </m:d>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0</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i0</m:t>
                    </m:r>
                  </m:sub>
                </m:sSub>
              </m:e>
            </m:nary>
          </m:e>
        </m:d>
        <m:r>
          <w:rPr>
            <w:rFonts w:ascii="Cambria Math" w:hAnsi="Cambria Math" w:cs="Times New Roman"/>
            <w:sz w:val="28"/>
            <w:szCs w:val="28"/>
          </w:rPr>
          <m:t>,</m:t>
        </m:r>
      </m:oMath>
      <w:r w:rsidR="00EF3628" w:rsidRPr="008B7E31">
        <w:rPr>
          <w:rFonts w:cs="Times New Roman"/>
          <w:sz w:val="28"/>
          <w:szCs w:val="28"/>
        </w:rPr>
        <w:t xml:space="preserve"> </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.36)</w:t>
      </w:r>
    </w:p>
    <w:p w14:paraId="0F57A2C3" w14:textId="77777777" w:rsidR="00EF3628" w:rsidRPr="008B7E31" w:rsidRDefault="00EF3628" w:rsidP="008B7E31">
      <w:pPr>
        <w:pStyle w:val="a8"/>
        <w:spacing w:line="360" w:lineRule="exact"/>
        <w:ind w:firstLine="709"/>
        <w:rPr>
          <w:rFonts w:cs="Times New Roman"/>
          <w:sz w:val="28"/>
          <w:szCs w:val="28"/>
        </w:rPr>
      </w:pPr>
    </w:p>
    <w:p w14:paraId="300BBE0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где Ц, Ц</w:t>
      </w:r>
      <w:r w:rsidRPr="008B7E31">
        <w:rPr>
          <w:rFonts w:cs="Times New Roman"/>
          <w:sz w:val="28"/>
          <w:szCs w:val="28"/>
          <w:vertAlign w:val="subscript"/>
        </w:rPr>
        <w:t>0</w:t>
      </w:r>
      <w:r w:rsidRPr="008B7E31">
        <w:rPr>
          <w:rFonts w:cs="Times New Roman"/>
          <w:sz w:val="28"/>
          <w:szCs w:val="28"/>
        </w:rPr>
        <w:t xml:space="preserve"> – цена соответственно проектируемого и базового варианта (уже существующего подобного аналога на рынке), руб.;</w:t>
      </w:r>
    </w:p>
    <w:p w14:paraId="4D84D174" w14:textId="77777777" w:rsidR="00EF3628" w:rsidRPr="008B7E31" w:rsidRDefault="00EF3628" w:rsidP="008B7E31">
      <w:pPr>
        <w:pStyle w:val="a8"/>
        <w:spacing w:line="360" w:lineRule="exact"/>
        <w:ind w:firstLine="709"/>
        <w:rPr>
          <w:rFonts w:cs="Times New Roman"/>
          <w:sz w:val="28"/>
          <w:szCs w:val="28"/>
        </w:rPr>
      </w:pPr>
      <w:proofErr w:type="spellStart"/>
      <w:r w:rsidRPr="008B7E31">
        <w:rPr>
          <w:rFonts w:cs="Times New Roman"/>
          <w:i/>
          <w:iCs/>
          <w:sz w:val="28"/>
          <w:szCs w:val="28"/>
        </w:rPr>
        <w:t>C</w:t>
      </w:r>
      <w:r w:rsidRPr="008B7E31">
        <w:rPr>
          <w:rFonts w:cs="Times New Roman"/>
          <w:i/>
          <w:iCs/>
          <w:sz w:val="28"/>
          <w:szCs w:val="28"/>
          <w:vertAlign w:val="subscript"/>
        </w:rPr>
        <w:t>i</w:t>
      </w:r>
      <w:proofErr w:type="spellEnd"/>
      <w:r w:rsidRPr="008B7E31">
        <w:rPr>
          <w:rFonts w:cs="Times New Roman"/>
          <w:i/>
          <w:iCs/>
          <w:sz w:val="28"/>
          <w:szCs w:val="28"/>
        </w:rPr>
        <w:t>, C</w:t>
      </w:r>
      <w:r w:rsidRPr="008B7E31">
        <w:rPr>
          <w:rFonts w:cs="Times New Roman"/>
          <w:i/>
          <w:iCs/>
          <w:sz w:val="28"/>
          <w:szCs w:val="28"/>
          <w:vertAlign w:val="subscript"/>
        </w:rPr>
        <w:t>i0</w:t>
      </w:r>
      <w:r w:rsidRPr="008B7E31">
        <w:rPr>
          <w:rFonts w:cs="Times New Roman"/>
          <w:i/>
          <w:iCs/>
          <w:sz w:val="28"/>
          <w:szCs w:val="28"/>
        </w:rPr>
        <w:t xml:space="preserve"> </w:t>
      </w:r>
      <w:r w:rsidRPr="008B7E31">
        <w:rPr>
          <w:rFonts w:cs="Times New Roman"/>
          <w:sz w:val="28"/>
          <w:szCs w:val="28"/>
        </w:rPr>
        <w:t>–суммарные эксплуатационные (текущие) расходы, относящиеся к i-</w:t>
      </w:r>
      <w:proofErr w:type="spellStart"/>
      <w:r w:rsidRPr="008B7E31">
        <w:rPr>
          <w:rFonts w:cs="Times New Roman"/>
          <w:sz w:val="28"/>
          <w:szCs w:val="28"/>
        </w:rPr>
        <w:t>му</w:t>
      </w:r>
      <w:proofErr w:type="spellEnd"/>
      <w:r w:rsidRPr="008B7E31">
        <w:rPr>
          <w:rFonts w:cs="Times New Roman"/>
          <w:sz w:val="28"/>
          <w:szCs w:val="28"/>
        </w:rPr>
        <w:t xml:space="preserve"> году службы соответственно оцениваемого и базового образцов;</w:t>
      </w:r>
    </w:p>
    <w:p w14:paraId="7B64259B"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Т – срок службы.</w:t>
      </w:r>
    </w:p>
    <w:p w14:paraId="4C039CAD" w14:textId="0632E97D"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экономическим показателям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.35):</w:t>
      </w:r>
    </w:p>
    <w:p w14:paraId="419E6BF2"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59FE73F" w14:textId="0A2E8470" w:rsidR="00EF3628" w:rsidRPr="007C5FC4" w:rsidRDefault="00000000" w:rsidP="0018770B">
      <w:pPr>
        <w:pStyle w:val="aff1"/>
        <w:jc w:val="center"/>
        <w:rPr>
          <w:rFonts w:ascii="Times New Roman" w:hAnsi="Times New Roman"/>
          <w:i/>
          <w:sz w:val="28"/>
          <w:szCs w:val="28"/>
          <w:lang w:val="en-US"/>
        </w:rPr>
      </w:pPr>
      <m:oMathPara>
        <m:oMathParaPr>
          <m:jc m:val="center"/>
        </m:oMathPara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э.п.</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7795,86+3⋅1364,5</m:t>
                  </m:r>
                  <m:r>
                    <w:rPr>
                      <w:rFonts w:ascii="Cambria Math" w:hAnsi="Cambria Math"/>
                      <w:sz w:val="28"/>
                      <w:szCs w:val="28"/>
                      <w:lang w:val="en-US"/>
                    </w:rPr>
                    <m:t>6</m:t>
                  </m:r>
                </m:e>
              </m:d>
            </m:num>
            <m:den>
              <m:d>
                <m:dPr>
                  <m:ctrlPr>
                    <w:rPr>
                      <w:rFonts w:ascii="Cambria Math" w:hAnsi="Cambria Math"/>
                      <w:i/>
                      <w:sz w:val="28"/>
                      <w:szCs w:val="28"/>
                    </w:rPr>
                  </m:ctrlPr>
                </m:dPr>
                <m:e>
                  <m:r>
                    <w:rPr>
                      <w:rFonts w:ascii="Cambria Math" w:hAnsi="Cambria Math"/>
                      <w:sz w:val="28"/>
                      <w:szCs w:val="28"/>
                    </w:rPr>
                    <m:t>0+3⋅</m:t>
                  </m:r>
                  <m:r>
                    <m:rPr>
                      <m:sty m:val="p"/>
                    </m:rPr>
                    <w:rPr>
                      <w:rFonts w:ascii="Cambria Math" w:hAnsi="Cambria Math"/>
                      <w:sz w:val="28"/>
                      <w:szCs w:val="28"/>
                    </w:rPr>
                    <m:t>6450,88</m:t>
                  </m:r>
                </m:e>
              </m:d>
            </m:den>
          </m:f>
          <m:r>
            <w:rPr>
              <w:rFonts w:ascii="Cambria Math" w:hAnsi="Cambria Math"/>
              <w:sz w:val="28"/>
              <w:szCs w:val="28"/>
            </w:rPr>
            <m:t>=0,61.</m:t>
          </m:r>
        </m:oMath>
      </m:oMathPara>
    </w:p>
    <w:p w14:paraId="12774EE8"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61AC6DE" w14:textId="6A5EE379"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Интегральный показатель конкурентоспособности определяется по формуле </w:t>
      </w:r>
      <w:r w:rsidRPr="008B7E31">
        <w:rPr>
          <w:sz w:val="28"/>
          <w:szCs w:val="28"/>
        </w:rPr>
        <w:t>(</w:t>
      </w:r>
      <w:r w:rsidR="00C26EA5" w:rsidRPr="008B7E31">
        <w:rPr>
          <w:sz w:val="28"/>
          <w:szCs w:val="28"/>
        </w:rPr>
        <w:t>7</w:t>
      </w:r>
      <w:r w:rsidRPr="008B7E31">
        <w:rPr>
          <w:sz w:val="28"/>
          <w:szCs w:val="28"/>
        </w:rPr>
        <w:t>.36)</w:t>
      </w:r>
      <w:r w:rsidRPr="008B7E31">
        <w:rPr>
          <w:rFonts w:cs="Times New Roman"/>
          <w:sz w:val="28"/>
          <w:szCs w:val="28"/>
        </w:rPr>
        <w:t>:</w:t>
      </w:r>
    </w:p>
    <w:p w14:paraId="4C4BE90C" w14:textId="77777777" w:rsidR="00EF3628" w:rsidRPr="008B7E31" w:rsidRDefault="00EF3628" w:rsidP="008B7E31">
      <w:pPr>
        <w:pStyle w:val="a8"/>
        <w:spacing w:line="360" w:lineRule="exact"/>
        <w:ind w:firstLine="709"/>
        <w:rPr>
          <w:rFonts w:cs="Times New Roman"/>
          <w:sz w:val="28"/>
          <w:szCs w:val="28"/>
        </w:rPr>
      </w:pPr>
    </w:p>
    <w:p w14:paraId="17384642" w14:textId="07A07B38" w:rsidR="00EF3628" w:rsidRPr="008B7E31" w:rsidRDefault="00EF3628" w:rsidP="0018770B">
      <w:pPr>
        <w:pStyle w:val="a8"/>
        <w:jc w:val="right"/>
        <w:rPr>
          <w:rFonts w:cs="Times New Roman"/>
          <w:sz w:val="28"/>
          <w:szCs w:val="28"/>
        </w:rPr>
      </w:pPr>
      <m:oMath>
        <m:r>
          <w:rPr>
            <w:rFonts w:ascii="Cambria Math" w:hAnsi="Cambria Math" w:cs="Times New Roman"/>
            <w:sz w:val="28"/>
            <w:szCs w:val="28"/>
          </w:rPr>
          <m:t>К=</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num>
          <m:den>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den>
        </m:f>
      </m:oMath>
      <w:r w:rsidR="0018770B">
        <w:rPr>
          <w:rFonts w:eastAsiaTheme="minorEastAsia" w:cs="Times New Roman"/>
          <w:sz w:val="28"/>
          <w:szCs w:val="28"/>
        </w:rPr>
        <w:t>,</w:t>
      </w:r>
      <w:r w:rsidRPr="008B7E31">
        <w:rPr>
          <w:rFonts w:cs="Times New Roman"/>
          <w:sz w:val="28"/>
          <w:szCs w:val="28"/>
        </w:rPr>
        <w:tab/>
      </w:r>
      <w:r w:rsidRPr="008B7E31">
        <w:rPr>
          <w:rFonts w:cs="Times New Roman"/>
          <w:sz w:val="28"/>
          <w:szCs w:val="28"/>
        </w:rPr>
        <w:tab/>
      </w:r>
      <w:r w:rsidR="0018770B">
        <w:rPr>
          <w:rFonts w:cs="Times New Roman"/>
          <w:sz w:val="28"/>
          <w:szCs w:val="28"/>
        </w:rPr>
        <w:tab/>
      </w:r>
      <w:r w:rsidRPr="008B7E31">
        <w:rPr>
          <w:rFonts w:cs="Times New Roman"/>
          <w:sz w:val="28"/>
          <w:szCs w:val="28"/>
        </w:rPr>
        <w:tab/>
      </w:r>
      <w:r w:rsidR="007C5FC4" w:rsidRPr="00FD1382">
        <w:rPr>
          <w:rFonts w:cs="Times New Roman"/>
          <w:sz w:val="28"/>
          <w:szCs w:val="28"/>
        </w:rPr>
        <w:tab/>
      </w:r>
      <w:r w:rsidRPr="008B7E31">
        <w:rPr>
          <w:rFonts w:cs="Times New Roman"/>
          <w:sz w:val="28"/>
          <w:szCs w:val="28"/>
        </w:rPr>
        <w:tab/>
      </w:r>
      <w:r w:rsidRPr="008B7E31">
        <w:rPr>
          <w:sz w:val="28"/>
          <w:szCs w:val="28"/>
        </w:rPr>
        <w:t>(</w:t>
      </w:r>
      <w:r w:rsidR="00C26EA5" w:rsidRPr="008B7E31">
        <w:rPr>
          <w:sz w:val="28"/>
          <w:szCs w:val="28"/>
        </w:rPr>
        <w:t>7</w:t>
      </w:r>
      <w:r w:rsidRPr="008B7E31">
        <w:rPr>
          <w:sz w:val="28"/>
          <w:szCs w:val="28"/>
        </w:rPr>
        <w:t>.36)</w:t>
      </w:r>
    </w:p>
    <w:p w14:paraId="64EBFDBC"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4C71F222" w14:textId="175BA9D3"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интегрального показателя конкурентоспособности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.36):</w:t>
      </w:r>
    </w:p>
    <w:p w14:paraId="4A62DE37"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4DF3B1FB" w14:textId="58E39E6E" w:rsidR="00EF3628" w:rsidRPr="007C5FC4" w:rsidRDefault="00EF3628" w:rsidP="0018770B">
      <w:pPr>
        <w:pStyle w:val="aff1"/>
        <w:jc w:val="center"/>
        <w:rPr>
          <w:rFonts w:ascii="Times New Roman" w:hAnsi="Times New Roman"/>
          <w:i/>
          <w:sz w:val="28"/>
          <w:szCs w:val="28"/>
          <w:lang w:val="en-US"/>
        </w:rPr>
      </w:pPr>
      <m:oMathPara>
        <m:oMathParaPr>
          <m:jc m:val="center"/>
        </m:oMathParaPr>
        <m:oMath>
          <m:r>
            <w:rPr>
              <w:rFonts w:ascii="Cambria Math" w:hAnsi="Cambria Math"/>
              <w:sz w:val="28"/>
              <w:szCs w:val="28"/>
            </w:rPr>
            <m:t>К=</m:t>
          </m:r>
          <m:f>
            <m:fPr>
              <m:ctrlPr>
                <w:rPr>
                  <w:rFonts w:ascii="Cambria Math" w:hAnsi="Cambria Math"/>
                  <w:i/>
                  <w:sz w:val="28"/>
                  <w:szCs w:val="28"/>
                </w:rPr>
              </m:ctrlPr>
            </m:fPr>
            <m:num>
              <m:r>
                <w:rPr>
                  <w:rFonts w:ascii="Cambria Math" w:hAnsi="Cambria Math"/>
                  <w:sz w:val="28"/>
                  <w:szCs w:val="28"/>
                </w:rPr>
                <m:t>3,16</m:t>
              </m:r>
            </m:num>
            <m:den>
              <m:r>
                <w:rPr>
                  <w:rFonts w:ascii="Cambria Math" w:hAnsi="Cambria Math"/>
                  <w:sz w:val="28"/>
                  <w:szCs w:val="28"/>
                </w:rPr>
                <m:t>0,61</m:t>
              </m:r>
            </m:den>
          </m:f>
          <m:r>
            <w:rPr>
              <w:rFonts w:ascii="Cambria Math" w:hAnsi="Cambria Math"/>
              <w:sz w:val="28"/>
              <w:szCs w:val="28"/>
            </w:rPr>
            <m:t>=5,18.</m:t>
          </m:r>
        </m:oMath>
      </m:oMathPara>
    </w:p>
    <w:p w14:paraId="18FFC76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7914609" w14:textId="1D00D728"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Интегральный показатель К=</w:t>
      </w:r>
      <m:oMath>
        <m:r>
          <w:rPr>
            <w:rFonts w:ascii="Cambria Math" w:hAnsi="Cambria Math"/>
            <w:sz w:val="28"/>
            <w:szCs w:val="28"/>
          </w:rPr>
          <m:t>5,18</m:t>
        </m:r>
      </m:oMath>
      <w:r w:rsidRPr="008B7E31">
        <w:rPr>
          <w:rFonts w:ascii="Times New Roman" w:hAnsi="Times New Roman"/>
          <w:sz w:val="28"/>
          <w:szCs w:val="28"/>
        </w:rPr>
        <w:t xml:space="preserve"> больше 1, что свидетельствует о высокой конкурентоспособности разработанного программного продукта по сравнению с ручным методом выполнения задачи.</w:t>
      </w:r>
    </w:p>
    <w:p w14:paraId="1B325A9E" w14:textId="3331354B" w:rsidR="009E0534" w:rsidRDefault="00EF3628" w:rsidP="0018770B">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Результаты расчета единичных и групповых показателей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.4.</w:t>
      </w:r>
    </w:p>
    <w:p w14:paraId="12B9C6D0" w14:textId="77777777" w:rsidR="0018770B" w:rsidRDefault="0018770B" w:rsidP="0018770B">
      <w:pPr>
        <w:pStyle w:val="aff1"/>
        <w:spacing w:line="360" w:lineRule="exact"/>
        <w:ind w:firstLine="709"/>
        <w:jc w:val="both"/>
        <w:rPr>
          <w:rFonts w:ascii="Times New Roman" w:hAnsi="Times New Roman"/>
          <w:sz w:val="28"/>
          <w:szCs w:val="28"/>
        </w:rPr>
      </w:pPr>
    </w:p>
    <w:p w14:paraId="11092DFC" w14:textId="77777777" w:rsidR="0018770B" w:rsidRDefault="0018770B" w:rsidP="0018770B">
      <w:pPr>
        <w:pStyle w:val="aff1"/>
        <w:spacing w:line="360" w:lineRule="exact"/>
        <w:ind w:firstLine="709"/>
        <w:jc w:val="both"/>
        <w:rPr>
          <w:rFonts w:ascii="Times New Roman" w:hAnsi="Times New Roman"/>
          <w:sz w:val="28"/>
          <w:szCs w:val="28"/>
        </w:rPr>
      </w:pPr>
    </w:p>
    <w:p w14:paraId="3518353B" w14:textId="77777777" w:rsidR="0018770B" w:rsidRDefault="0018770B" w:rsidP="0018770B">
      <w:pPr>
        <w:pStyle w:val="aff1"/>
        <w:spacing w:line="360" w:lineRule="exact"/>
        <w:ind w:firstLine="709"/>
        <w:jc w:val="both"/>
        <w:rPr>
          <w:rFonts w:ascii="Times New Roman" w:hAnsi="Times New Roman"/>
          <w:sz w:val="28"/>
          <w:szCs w:val="28"/>
        </w:rPr>
      </w:pPr>
    </w:p>
    <w:p w14:paraId="419E18EA" w14:textId="77777777" w:rsidR="0018770B" w:rsidRPr="0018770B" w:rsidRDefault="0018770B" w:rsidP="0018770B">
      <w:pPr>
        <w:pStyle w:val="aff1"/>
        <w:spacing w:line="360" w:lineRule="exact"/>
        <w:ind w:firstLine="709"/>
        <w:jc w:val="both"/>
        <w:rPr>
          <w:rFonts w:ascii="Times New Roman" w:hAnsi="Times New Roman"/>
          <w:sz w:val="28"/>
          <w:szCs w:val="28"/>
        </w:rPr>
      </w:pPr>
    </w:p>
    <w:p w14:paraId="634585E4" w14:textId="7388DC00" w:rsidR="00EF3628" w:rsidRDefault="00EF3628" w:rsidP="0018770B">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lastRenderedPageBreak/>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.4 – Результаты расчета единичных и групповых показателей конкурентоспособности</w:t>
      </w:r>
    </w:p>
    <w:p w14:paraId="414C9D09" w14:textId="77777777" w:rsidR="0018770B" w:rsidRPr="008B7E31" w:rsidRDefault="0018770B" w:rsidP="0018770B">
      <w:pPr>
        <w:spacing w:line="360" w:lineRule="exact"/>
        <w:ind w:firstLine="0"/>
        <w:rPr>
          <w:rFonts w:eastAsia="Times New Roman" w:cs="Times New Roman"/>
          <w:sz w:val="28"/>
          <w:szCs w:val="28"/>
          <w:lang w:eastAsia="ru-RU"/>
        </w:rPr>
      </w:pP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48"/>
        <w:gridCol w:w="1701"/>
        <w:gridCol w:w="1701"/>
        <w:gridCol w:w="2976"/>
      </w:tblGrid>
      <w:tr w:rsidR="00EF3628" w:rsidRPr="008B7E31" w14:paraId="7D95C6D1" w14:textId="77777777" w:rsidTr="007C5FC4">
        <w:trPr>
          <w:trHeight w:val="410"/>
        </w:trPr>
        <w:tc>
          <w:tcPr>
            <w:tcW w:w="3148" w:type="dxa"/>
            <w:vMerge w:val="restart"/>
            <w:shd w:val="clear" w:color="auto" w:fill="auto"/>
            <w:vAlign w:val="center"/>
          </w:tcPr>
          <w:p w14:paraId="7D2E598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br w:type="page"/>
              <w:t>Наименование</w:t>
            </w:r>
          </w:p>
          <w:p w14:paraId="762ECC11"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показателя</w:t>
            </w:r>
          </w:p>
        </w:tc>
        <w:tc>
          <w:tcPr>
            <w:tcW w:w="1701" w:type="dxa"/>
            <w:vMerge w:val="restart"/>
            <w:shd w:val="clear" w:color="auto" w:fill="auto"/>
            <w:vAlign w:val="center"/>
          </w:tcPr>
          <w:p w14:paraId="7C57919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Весомость</w:t>
            </w:r>
          </w:p>
          <w:p w14:paraId="46798A4D"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1701" w:type="dxa"/>
            <w:tcBorders>
              <w:right w:val="single" w:sz="4" w:space="0" w:color="auto"/>
            </w:tcBorders>
            <w:shd w:val="clear" w:color="auto" w:fill="auto"/>
            <w:vAlign w:val="center"/>
          </w:tcPr>
          <w:p w14:paraId="3FBB7F3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w:t>
            </w:r>
          </w:p>
          <w:p w14:paraId="170C599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показатель</w:t>
            </w:r>
          </w:p>
        </w:tc>
        <w:tc>
          <w:tcPr>
            <w:tcW w:w="2976" w:type="dxa"/>
            <w:tcBorders>
              <w:left w:val="single" w:sz="4" w:space="0" w:color="auto"/>
            </w:tcBorders>
            <w:shd w:val="clear" w:color="auto" w:fill="auto"/>
            <w:vAlign w:val="center"/>
          </w:tcPr>
          <w:p w14:paraId="4FD6C6C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 показатель с учетом весомости</w:t>
            </w:r>
          </w:p>
        </w:tc>
      </w:tr>
      <w:tr w:rsidR="00EF3628" w:rsidRPr="008B7E31" w14:paraId="02D807FF" w14:textId="77777777" w:rsidTr="007C5FC4">
        <w:trPr>
          <w:trHeight w:val="285"/>
        </w:trPr>
        <w:tc>
          <w:tcPr>
            <w:tcW w:w="3148" w:type="dxa"/>
            <w:vMerge/>
            <w:shd w:val="clear" w:color="auto" w:fill="auto"/>
            <w:vAlign w:val="center"/>
          </w:tcPr>
          <w:p w14:paraId="75F93509"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vMerge/>
            <w:shd w:val="clear" w:color="auto" w:fill="auto"/>
            <w:vAlign w:val="center"/>
          </w:tcPr>
          <w:p w14:paraId="747496DF"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shd w:val="clear" w:color="auto" w:fill="auto"/>
            <w:vAlign w:val="center"/>
          </w:tcPr>
          <w:p w14:paraId="37CCEBEA" w14:textId="77777777" w:rsidR="00EF3628" w:rsidRPr="008B7E31" w:rsidRDefault="00EF3628" w:rsidP="00C31CCE">
            <w:pPr>
              <w:spacing w:line="240" w:lineRule="auto"/>
              <w:ind w:firstLine="0"/>
              <w:rPr>
                <w:rFonts w:eastAsia="Times New Roman" w:cs="Times New Roman"/>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sz w:val="28"/>
                <w:szCs w:val="28"/>
                <w:vertAlign w:val="subscript"/>
                <w:lang w:eastAsia="ru-RU"/>
              </w:rPr>
              <w:t xml:space="preserve"> </w:t>
            </w:r>
            <w:r w:rsidRPr="008B7E31">
              <w:rPr>
                <w:rFonts w:eastAsia="Times New Roman" w:cs="Times New Roman"/>
                <w:sz w:val="28"/>
                <w:szCs w:val="28"/>
                <w:lang w:eastAsia="ru-RU"/>
              </w:rPr>
              <w:t xml:space="preserve">= </w:t>
            </w:r>
            <w:proofErr w:type="spellStart"/>
            <w:r w:rsidRPr="008B7E31">
              <w:rPr>
                <w:rFonts w:eastAsia="Times New Roman" w:cs="Times New Roman"/>
                <w:i/>
                <w:iCs/>
                <w:sz w:val="28"/>
                <w:szCs w:val="28"/>
                <w:lang w:eastAsia="ru-RU"/>
              </w:rPr>
              <w:t>P</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P</w:t>
            </w:r>
            <w:r w:rsidRPr="008B7E31">
              <w:rPr>
                <w:rFonts w:eastAsia="Times New Roman" w:cs="Times New Roman"/>
                <w:i/>
                <w:iCs/>
                <w:sz w:val="28"/>
                <w:szCs w:val="28"/>
                <w:vertAlign w:val="subscript"/>
                <w:lang w:eastAsia="ru-RU"/>
              </w:rPr>
              <w:t>i0</w:t>
            </w:r>
          </w:p>
        </w:tc>
        <w:tc>
          <w:tcPr>
            <w:tcW w:w="2976" w:type="dxa"/>
            <w:tcBorders>
              <w:right w:val="single" w:sz="4" w:space="0" w:color="auto"/>
            </w:tcBorders>
            <w:shd w:val="clear" w:color="auto" w:fill="auto"/>
            <w:vAlign w:val="center"/>
          </w:tcPr>
          <w:p w14:paraId="4B833012" w14:textId="77777777" w:rsidR="00EF3628" w:rsidRPr="008B7E31" w:rsidRDefault="00EF3628" w:rsidP="00C31CCE">
            <w:pPr>
              <w:spacing w:line="240" w:lineRule="auto"/>
              <w:ind w:firstLine="0"/>
              <w:rPr>
                <w:rFonts w:eastAsia="Times New Roman" w:cs="Times New Roman"/>
                <w:i/>
                <w:iCs/>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xml:space="preserve"> ·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r>
      <w:tr w:rsidR="00EF3628" w:rsidRPr="008B7E31" w14:paraId="7CBE6F16" w14:textId="77777777" w:rsidTr="00C31CCE">
        <w:trPr>
          <w:trHeight w:val="119"/>
        </w:trPr>
        <w:tc>
          <w:tcPr>
            <w:tcW w:w="9526" w:type="dxa"/>
            <w:gridSpan w:val="4"/>
            <w:tcBorders>
              <w:right w:val="single" w:sz="4" w:space="0" w:color="auto"/>
            </w:tcBorders>
            <w:shd w:val="clear" w:color="auto" w:fill="auto"/>
          </w:tcPr>
          <w:p w14:paraId="34B772D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EF3628" w:rsidRPr="008B7E31" w14:paraId="62026A21" w14:textId="77777777" w:rsidTr="007C5FC4">
        <w:tc>
          <w:tcPr>
            <w:tcW w:w="3148" w:type="dxa"/>
            <w:shd w:val="clear" w:color="auto" w:fill="auto"/>
          </w:tcPr>
          <w:p w14:paraId="30B897ED"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701" w:type="dxa"/>
            <w:shd w:val="clear" w:color="auto" w:fill="auto"/>
            <w:vAlign w:val="center"/>
          </w:tcPr>
          <w:p w14:paraId="34A93F8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0,30</w:t>
            </w:r>
          </w:p>
        </w:tc>
        <w:tc>
          <w:tcPr>
            <w:tcW w:w="1701" w:type="dxa"/>
            <w:shd w:val="clear" w:color="auto" w:fill="auto"/>
            <w:vAlign w:val="center"/>
          </w:tcPr>
          <w:p w14:paraId="5BF7157A"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7,7/1=7,7</w:t>
            </w:r>
          </w:p>
        </w:tc>
        <w:tc>
          <w:tcPr>
            <w:tcW w:w="2976" w:type="dxa"/>
            <w:shd w:val="clear" w:color="auto" w:fill="auto"/>
            <w:vAlign w:val="center"/>
          </w:tcPr>
          <w:p w14:paraId="30FFD7B1"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2,31</w:t>
            </w:r>
          </w:p>
        </w:tc>
      </w:tr>
      <w:tr w:rsidR="00EF3628" w:rsidRPr="008B7E31" w14:paraId="0FE11193" w14:textId="77777777" w:rsidTr="007C5FC4">
        <w:tc>
          <w:tcPr>
            <w:tcW w:w="3148" w:type="dxa"/>
            <w:shd w:val="clear" w:color="auto" w:fill="auto"/>
            <w:vAlign w:val="center"/>
          </w:tcPr>
          <w:p w14:paraId="11AE631C"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701" w:type="dxa"/>
            <w:shd w:val="clear" w:color="auto" w:fill="auto"/>
            <w:vAlign w:val="center"/>
          </w:tcPr>
          <w:p w14:paraId="6A1CEA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0,25</w:t>
            </w:r>
          </w:p>
        </w:tc>
        <w:tc>
          <w:tcPr>
            <w:tcW w:w="1701" w:type="dxa"/>
            <w:shd w:val="clear" w:color="auto" w:fill="auto"/>
            <w:vAlign w:val="center"/>
          </w:tcPr>
          <w:p w14:paraId="726EA54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9/7=1,29</w:t>
            </w:r>
          </w:p>
        </w:tc>
        <w:tc>
          <w:tcPr>
            <w:tcW w:w="2976" w:type="dxa"/>
            <w:shd w:val="clear" w:color="auto" w:fill="auto"/>
            <w:vAlign w:val="center"/>
          </w:tcPr>
          <w:p w14:paraId="19C75A54"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0,32</w:t>
            </w:r>
          </w:p>
        </w:tc>
      </w:tr>
      <w:tr w:rsidR="00EF3628" w:rsidRPr="008B7E31" w14:paraId="01630C36" w14:textId="77777777" w:rsidTr="007C5FC4">
        <w:tc>
          <w:tcPr>
            <w:tcW w:w="3148" w:type="dxa"/>
            <w:shd w:val="clear" w:color="auto" w:fill="auto"/>
            <w:vAlign w:val="center"/>
          </w:tcPr>
          <w:p w14:paraId="486BEBB3"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701" w:type="dxa"/>
            <w:shd w:val="clear" w:color="auto" w:fill="auto"/>
            <w:vAlign w:val="center"/>
          </w:tcPr>
          <w:p w14:paraId="6F3E0DD0"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w:t>
            </w:r>
          </w:p>
        </w:tc>
        <w:tc>
          <w:tcPr>
            <w:tcW w:w="1701" w:type="dxa"/>
            <w:shd w:val="clear" w:color="auto" w:fill="auto"/>
            <w:vAlign w:val="center"/>
          </w:tcPr>
          <w:p w14:paraId="3AA4D1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8/6=1,33</w:t>
            </w:r>
          </w:p>
        </w:tc>
        <w:tc>
          <w:tcPr>
            <w:tcW w:w="2976" w:type="dxa"/>
            <w:shd w:val="clear" w:color="auto" w:fill="auto"/>
            <w:vAlign w:val="center"/>
          </w:tcPr>
          <w:p w14:paraId="6017855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0,26</w:t>
            </w:r>
          </w:p>
        </w:tc>
      </w:tr>
      <w:tr w:rsidR="00EF3628" w:rsidRPr="008B7E31" w14:paraId="21C62B0F" w14:textId="77777777" w:rsidTr="007C5FC4">
        <w:tc>
          <w:tcPr>
            <w:tcW w:w="3148" w:type="dxa"/>
            <w:shd w:val="clear" w:color="auto" w:fill="auto"/>
            <w:vAlign w:val="center"/>
          </w:tcPr>
          <w:p w14:paraId="4FD83089"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701" w:type="dxa"/>
            <w:shd w:val="clear" w:color="auto" w:fill="auto"/>
            <w:vAlign w:val="center"/>
          </w:tcPr>
          <w:p w14:paraId="33CAC51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0,15</w:t>
            </w:r>
          </w:p>
        </w:tc>
        <w:tc>
          <w:tcPr>
            <w:tcW w:w="1701" w:type="dxa"/>
            <w:shd w:val="clear" w:color="auto" w:fill="auto"/>
            <w:vAlign w:val="center"/>
          </w:tcPr>
          <w:p w14:paraId="04F8206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5/9=0,55</w:t>
            </w:r>
          </w:p>
        </w:tc>
        <w:tc>
          <w:tcPr>
            <w:tcW w:w="2976" w:type="dxa"/>
            <w:shd w:val="clear" w:color="auto" w:fill="auto"/>
            <w:vAlign w:val="center"/>
          </w:tcPr>
          <w:p w14:paraId="3E0004D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0,08</w:t>
            </w:r>
          </w:p>
        </w:tc>
      </w:tr>
      <w:tr w:rsidR="00EF3628" w:rsidRPr="008B7E31" w14:paraId="5C74A888" w14:textId="77777777" w:rsidTr="007C5FC4">
        <w:tc>
          <w:tcPr>
            <w:tcW w:w="3148" w:type="dxa"/>
            <w:shd w:val="clear" w:color="auto" w:fill="auto"/>
            <w:vAlign w:val="center"/>
          </w:tcPr>
          <w:p w14:paraId="4A6EA375"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701" w:type="dxa"/>
            <w:shd w:val="clear" w:color="auto" w:fill="auto"/>
            <w:vAlign w:val="center"/>
          </w:tcPr>
          <w:p w14:paraId="1181A483"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w:t>
            </w:r>
          </w:p>
        </w:tc>
        <w:tc>
          <w:tcPr>
            <w:tcW w:w="1701" w:type="dxa"/>
            <w:shd w:val="clear" w:color="auto" w:fill="auto"/>
            <w:vAlign w:val="center"/>
          </w:tcPr>
          <w:p w14:paraId="3590E35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9/5=1,8</w:t>
            </w:r>
          </w:p>
        </w:tc>
        <w:tc>
          <w:tcPr>
            <w:tcW w:w="2976" w:type="dxa"/>
            <w:shd w:val="clear" w:color="auto" w:fill="auto"/>
            <w:vAlign w:val="center"/>
          </w:tcPr>
          <w:p w14:paraId="126F8CA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0,18</w:t>
            </w:r>
          </w:p>
        </w:tc>
      </w:tr>
      <w:tr w:rsidR="00EF3628" w:rsidRPr="008B7E31" w14:paraId="1BDE58DC" w14:textId="77777777" w:rsidTr="007C5FC4">
        <w:tc>
          <w:tcPr>
            <w:tcW w:w="6550" w:type="dxa"/>
            <w:gridSpan w:val="3"/>
            <w:tcBorders>
              <w:right w:val="single" w:sz="4" w:space="0" w:color="auto"/>
            </w:tcBorders>
            <w:shd w:val="clear" w:color="auto" w:fill="auto"/>
            <w:vAlign w:val="center"/>
          </w:tcPr>
          <w:p w14:paraId="02724187"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техническим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тех</w:t>
            </w:r>
            <w:proofErr w:type="spellEnd"/>
          </w:p>
        </w:tc>
        <w:tc>
          <w:tcPr>
            <w:tcW w:w="2976" w:type="dxa"/>
            <w:tcBorders>
              <w:left w:val="single" w:sz="4" w:space="0" w:color="auto"/>
            </w:tcBorders>
            <w:shd w:val="clear" w:color="auto" w:fill="auto"/>
            <w:vAlign w:val="center"/>
          </w:tcPr>
          <w:p w14:paraId="74487C8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3,16</w:t>
            </w:r>
          </w:p>
        </w:tc>
      </w:tr>
      <w:tr w:rsidR="00EF3628" w:rsidRPr="008B7E31" w14:paraId="69DFDDCE" w14:textId="77777777" w:rsidTr="007C5FC4">
        <w:tc>
          <w:tcPr>
            <w:tcW w:w="6550" w:type="dxa"/>
            <w:gridSpan w:val="3"/>
            <w:tcBorders>
              <w:right w:val="single" w:sz="4" w:space="0" w:color="auto"/>
            </w:tcBorders>
            <w:shd w:val="clear" w:color="auto" w:fill="auto"/>
          </w:tcPr>
          <w:p w14:paraId="3C03A63F"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нормативным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норм</w:t>
            </w:r>
            <w:proofErr w:type="spellEnd"/>
          </w:p>
        </w:tc>
        <w:tc>
          <w:tcPr>
            <w:tcW w:w="2976" w:type="dxa"/>
            <w:tcBorders>
              <w:left w:val="single" w:sz="4" w:space="0" w:color="auto"/>
            </w:tcBorders>
            <w:shd w:val="clear" w:color="auto" w:fill="auto"/>
          </w:tcPr>
          <w:p w14:paraId="730D8CC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1</w:t>
            </w:r>
          </w:p>
        </w:tc>
      </w:tr>
      <w:tr w:rsidR="00EF3628" w:rsidRPr="008B7E31" w14:paraId="3B817AC5" w14:textId="77777777" w:rsidTr="007C5FC4">
        <w:tc>
          <w:tcPr>
            <w:tcW w:w="6550" w:type="dxa"/>
            <w:gridSpan w:val="3"/>
            <w:tcBorders>
              <w:right w:val="single" w:sz="4" w:space="0" w:color="auto"/>
            </w:tcBorders>
            <w:shd w:val="clear" w:color="auto" w:fill="auto"/>
            <w:vAlign w:val="center"/>
          </w:tcPr>
          <w:p w14:paraId="4C4D045F"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экономическим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эк</w:t>
            </w:r>
            <w:proofErr w:type="spellEnd"/>
          </w:p>
        </w:tc>
        <w:tc>
          <w:tcPr>
            <w:tcW w:w="2976" w:type="dxa"/>
            <w:tcBorders>
              <w:left w:val="single" w:sz="4" w:space="0" w:color="auto"/>
            </w:tcBorders>
            <w:shd w:val="clear" w:color="auto" w:fill="auto"/>
          </w:tcPr>
          <w:p w14:paraId="41AD96DD" w14:textId="77777777" w:rsidR="00EF3628" w:rsidRPr="008B7E31" w:rsidRDefault="00EF3628" w:rsidP="00C31CCE">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EF3628" w:rsidRPr="008B7E31" w14:paraId="4CD8F6DF" w14:textId="77777777" w:rsidTr="007C5FC4">
        <w:tc>
          <w:tcPr>
            <w:tcW w:w="6550" w:type="dxa"/>
            <w:gridSpan w:val="3"/>
            <w:tcBorders>
              <w:right w:val="single" w:sz="4" w:space="0" w:color="auto"/>
            </w:tcBorders>
            <w:shd w:val="clear" w:color="auto" w:fill="auto"/>
            <w:vAlign w:val="center"/>
          </w:tcPr>
          <w:p w14:paraId="714FB347"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Комплексный (интегральный) показатель К</w:t>
            </w:r>
          </w:p>
        </w:tc>
        <w:tc>
          <w:tcPr>
            <w:tcW w:w="2976" w:type="dxa"/>
            <w:tcBorders>
              <w:left w:val="single" w:sz="4" w:space="0" w:color="auto"/>
            </w:tcBorders>
            <w:shd w:val="clear" w:color="auto" w:fill="auto"/>
            <w:vAlign w:val="center"/>
          </w:tcPr>
          <w:p w14:paraId="199D9139" w14:textId="77777777" w:rsidR="00EF3628" w:rsidRPr="008B7E31" w:rsidRDefault="00EF3628" w:rsidP="00C31CCE">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701CD30B" w14:textId="77777777" w:rsidR="008B7E31" w:rsidRDefault="008B7E31" w:rsidP="008B7E31">
      <w:pPr>
        <w:pStyle w:val="aff1"/>
        <w:spacing w:line="360" w:lineRule="exact"/>
        <w:ind w:firstLine="709"/>
        <w:jc w:val="both"/>
        <w:rPr>
          <w:rFonts w:ascii="Times New Roman" w:eastAsiaTheme="minorHAnsi" w:hAnsi="Times New Roman"/>
          <w:sz w:val="28"/>
          <w:szCs w:val="28"/>
          <w:lang w:eastAsia="en-US"/>
        </w:rPr>
      </w:pPr>
    </w:p>
    <w:p w14:paraId="67C06EB8" w14:textId="703D0605" w:rsidR="00EF3628" w:rsidRPr="008B7E31" w:rsidRDefault="00EF3628" w:rsidP="008B7E31">
      <w:pPr>
        <w:pStyle w:val="aff1"/>
        <w:spacing w:line="360" w:lineRule="exact"/>
        <w:ind w:firstLine="709"/>
        <w:jc w:val="both"/>
        <w:rPr>
          <w:rFonts w:ascii="Times New Roman" w:eastAsiaTheme="minorHAnsi" w:hAnsi="Times New Roman"/>
          <w:sz w:val="28"/>
          <w:szCs w:val="28"/>
          <w:lang w:eastAsia="en-US"/>
        </w:rPr>
      </w:pPr>
      <w:r w:rsidRPr="008B7E31">
        <w:rPr>
          <w:rFonts w:ascii="Times New Roman" w:eastAsiaTheme="minorHAnsi" w:hAnsi="Times New Roman"/>
          <w:sz w:val="28"/>
          <w:szCs w:val="28"/>
          <w:lang w:eastAsia="en-US"/>
        </w:rPr>
        <w:t xml:space="preserve">По результатам проведенного расчета конкурентоспособности продукции с целью графической иллюстрации построен радар конкурентоспособности, представленный на рисунке </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.1.</w:t>
      </w:r>
    </w:p>
    <w:p w14:paraId="5C646B26" w14:textId="362A7A79" w:rsidR="00EF3628" w:rsidRPr="008B7E31" w:rsidRDefault="00F100A6" w:rsidP="00EF3628">
      <w:pPr>
        <w:pStyle w:val="aff1"/>
        <w:spacing w:line="300" w:lineRule="auto"/>
        <w:ind w:firstLine="567"/>
        <w:jc w:val="both"/>
        <w:rPr>
          <w:rFonts w:ascii="Times New Roman" w:hAnsi="Times New Roman"/>
          <w:sz w:val="28"/>
          <w:szCs w:val="28"/>
        </w:rPr>
      </w:pPr>
      <w:r w:rsidRPr="008B7E31">
        <w:rPr>
          <w:noProof/>
          <w:sz w:val="28"/>
          <w:szCs w:val="28"/>
          <w:lang w:val="en-US"/>
        </w:rPr>
        <w:drawing>
          <wp:anchor distT="0" distB="0" distL="114300" distR="114300" simplePos="0" relativeHeight="251674624" behindDoc="0" locked="0" layoutInCell="1" allowOverlap="1" wp14:anchorId="1115DBB0" wp14:editId="4BA2223A">
            <wp:simplePos x="0" y="0"/>
            <wp:positionH relativeFrom="margin">
              <wp:align>left</wp:align>
            </wp:positionH>
            <wp:positionV relativeFrom="paragraph">
              <wp:posOffset>237490</wp:posOffset>
            </wp:positionV>
            <wp:extent cx="6045200" cy="2842260"/>
            <wp:effectExtent l="0" t="0" r="0" b="0"/>
            <wp:wrapSquare wrapText="bothSides"/>
            <wp:docPr id="263713027" name="Диаграмма 26371302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136F76A3" w14:textId="1630747D" w:rsidR="00EF3628" w:rsidRPr="008B7E31" w:rsidRDefault="00EF3628" w:rsidP="008B7E31">
      <w:pPr>
        <w:pStyle w:val="aff1"/>
        <w:spacing w:line="360" w:lineRule="exact"/>
        <w:ind w:firstLine="567"/>
        <w:contextualSpacing/>
        <w:jc w:val="both"/>
        <w:rPr>
          <w:rFonts w:ascii="Times New Roman" w:hAnsi="Times New Roman"/>
          <w:sz w:val="28"/>
          <w:szCs w:val="28"/>
        </w:rPr>
      </w:pPr>
    </w:p>
    <w:p w14:paraId="33F11AEE" w14:textId="2607EC8E" w:rsidR="00F100A6" w:rsidRPr="00FD1382" w:rsidRDefault="00EF3628" w:rsidP="009E0534">
      <w:pPr>
        <w:spacing w:line="360" w:lineRule="exact"/>
        <w:ind w:firstLine="0"/>
        <w:contextualSpacing/>
        <w:jc w:val="center"/>
        <w:rPr>
          <w:rFonts w:eastAsia="Calibri" w:cs="Times New Roman"/>
          <w:color w:val="000000"/>
          <w:sz w:val="28"/>
          <w:szCs w:val="28"/>
        </w:rPr>
      </w:pPr>
      <w:r w:rsidRPr="008B7E31">
        <w:rPr>
          <w:rFonts w:eastAsia="Calibri" w:cs="Times New Roman"/>
          <w:color w:val="000000"/>
          <w:sz w:val="28"/>
          <w:szCs w:val="28"/>
        </w:rPr>
        <w:t xml:space="preserve">Рисунок </w:t>
      </w:r>
      <w:r w:rsidR="00C26EA5" w:rsidRPr="008B7E31">
        <w:rPr>
          <w:rFonts w:eastAsia="Calibri" w:cs="Times New Roman"/>
          <w:color w:val="000000"/>
          <w:sz w:val="28"/>
          <w:szCs w:val="28"/>
        </w:rPr>
        <w:t>7</w:t>
      </w:r>
      <w:r w:rsidRPr="008B7E31">
        <w:rPr>
          <w:rFonts w:eastAsia="Calibri" w:cs="Times New Roman"/>
          <w:color w:val="000000"/>
          <w:sz w:val="28"/>
          <w:szCs w:val="28"/>
        </w:rPr>
        <w:t>.1 – Радар конкурентоспособности по техническим параметрам</w:t>
      </w:r>
    </w:p>
    <w:p w14:paraId="102847EF" w14:textId="1CD50A19" w:rsidR="00EF3628" w:rsidRPr="008B7E31" w:rsidRDefault="00EF3628" w:rsidP="008B7E31">
      <w:pPr>
        <w:spacing w:line="360" w:lineRule="exact"/>
        <w:ind w:firstLine="709"/>
        <w:rPr>
          <w:rFonts w:eastAsia="Times New Roman" w:cs="Times New Roman"/>
          <w:sz w:val="28"/>
          <w:szCs w:val="28"/>
          <w:lang w:eastAsia="ru-RU"/>
        </w:rPr>
      </w:pPr>
      <w:r w:rsidRPr="008B7E31">
        <w:rPr>
          <w:rFonts w:eastAsia="Times New Roman" w:cs="Times New Roman"/>
          <w:sz w:val="28"/>
          <w:szCs w:val="28"/>
          <w:lang w:eastAsia="ru-RU"/>
        </w:rPr>
        <w:lastRenderedPageBreak/>
        <w:t xml:space="preserve">Сравнив базовый и проектный программные средства с помощью радара конкурентоспособности, можно сделать вывод, что проектное программное средство значительно опережает своего конкурента. </w:t>
      </w:r>
    </w:p>
    <w:p w14:paraId="745C5943" w14:textId="3778F872" w:rsidR="00EF3628" w:rsidRPr="008B7E31" w:rsidRDefault="00EF3628" w:rsidP="008B7E31">
      <w:pPr>
        <w:spacing w:line="360" w:lineRule="exact"/>
        <w:ind w:firstLine="709"/>
        <w:rPr>
          <w:sz w:val="28"/>
          <w:szCs w:val="28"/>
        </w:rPr>
      </w:pPr>
      <w:r w:rsidRPr="008B7E31">
        <w:rPr>
          <w:sz w:val="28"/>
          <w:szCs w:val="28"/>
        </w:rPr>
        <w:t xml:space="preserve">Технико-экономические показатели проекта сводятся в таблицу </w:t>
      </w:r>
      <w:r w:rsidR="00C26EA5" w:rsidRPr="008B7E31">
        <w:rPr>
          <w:sz w:val="28"/>
          <w:szCs w:val="28"/>
        </w:rPr>
        <w:t>7</w:t>
      </w:r>
      <w:r w:rsidRPr="008B7E31">
        <w:rPr>
          <w:sz w:val="28"/>
          <w:szCs w:val="28"/>
        </w:rPr>
        <w:t>.5.</w:t>
      </w:r>
    </w:p>
    <w:p w14:paraId="15D95D72" w14:textId="77777777" w:rsidR="00EF3628" w:rsidRPr="008B7E31" w:rsidRDefault="00EF3628" w:rsidP="008B7E31">
      <w:pPr>
        <w:spacing w:line="360" w:lineRule="exact"/>
        <w:ind w:firstLine="709"/>
        <w:rPr>
          <w:rFonts w:eastAsia="Times New Roman" w:cs="Times New Roman"/>
          <w:sz w:val="28"/>
          <w:szCs w:val="28"/>
          <w:lang w:eastAsia="ru-RU"/>
        </w:rPr>
      </w:pPr>
    </w:p>
    <w:p w14:paraId="4EE2ACDD" w14:textId="4AE7E145"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.5 – Технико-экономические показатели проекта</w:t>
      </w:r>
    </w:p>
    <w:p w14:paraId="690E7AF1" w14:textId="77777777" w:rsidR="00EF3628" w:rsidRPr="008B7E31" w:rsidRDefault="00EF3628" w:rsidP="008B7E31">
      <w:pPr>
        <w:spacing w:line="360" w:lineRule="exact"/>
        <w:ind w:firstLine="0"/>
        <w:rPr>
          <w:rFonts w:eastAsia="Times New Roman" w:cs="Times New Roman"/>
          <w:sz w:val="28"/>
          <w:szCs w:val="28"/>
          <w:lang w:eastAsia="ru-RU"/>
        </w:rPr>
      </w:pPr>
    </w:p>
    <w:tbl>
      <w:tblPr>
        <w:tblStyle w:val="ac"/>
        <w:tblW w:w="9538" w:type="dxa"/>
        <w:tblInd w:w="108" w:type="dxa"/>
        <w:tblLook w:val="04A0" w:firstRow="1" w:lastRow="0" w:firstColumn="1" w:lastColumn="0" w:noHBand="0" w:noVBand="1"/>
      </w:tblPr>
      <w:tblGrid>
        <w:gridCol w:w="6550"/>
        <w:gridCol w:w="1419"/>
        <w:gridCol w:w="1569"/>
      </w:tblGrid>
      <w:tr w:rsidR="00EF3628" w:rsidRPr="008B7E31" w14:paraId="10AF02AE" w14:textId="77777777" w:rsidTr="007C5FC4">
        <w:trPr>
          <w:trHeight w:val="326"/>
        </w:trPr>
        <w:tc>
          <w:tcPr>
            <w:tcW w:w="6550" w:type="dxa"/>
            <w:vMerge w:val="restart"/>
          </w:tcPr>
          <w:p w14:paraId="6B8F558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Наименование показателя</w:t>
            </w:r>
          </w:p>
        </w:tc>
        <w:tc>
          <w:tcPr>
            <w:tcW w:w="2988" w:type="dxa"/>
            <w:gridSpan w:val="2"/>
          </w:tcPr>
          <w:p w14:paraId="74D0F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Варианты</w:t>
            </w:r>
          </w:p>
        </w:tc>
      </w:tr>
      <w:tr w:rsidR="00EF3628" w:rsidRPr="008B7E31" w14:paraId="4FD45C3C" w14:textId="77777777" w:rsidTr="007C5FC4">
        <w:trPr>
          <w:trHeight w:val="144"/>
        </w:trPr>
        <w:tc>
          <w:tcPr>
            <w:tcW w:w="6550" w:type="dxa"/>
            <w:vMerge/>
          </w:tcPr>
          <w:p w14:paraId="25068B7A" w14:textId="77777777" w:rsidR="00EF3628" w:rsidRPr="008B7E31" w:rsidRDefault="00EF3628" w:rsidP="008B7E31">
            <w:pPr>
              <w:spacing w:line="360" w:lineRule="exact"/>
              <w:ind w:firstLine="0"/>
              <w:rPr>
                <w:rFonts w:eastAsia="Times New Roman" w:cs="Times New Roman"/>
                <w:sz w:val="28"/>
                <w:szCs w:val="28"/>
                <w:lang w:eastAsia="ru-RU"/>
              </w:rPr>
            </w:pPr>
          </w:p>
        </w:tc>
        <w:tc>
          <w:tcPr>
            <w:tcW w:w="1419" w:type="dxa"/>
          </w:tcPr>
          <w:p w14:paraId="07219EF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569" w:type="dxa"/>
          </w:tcPr>
          <w:p w14:paraId="2FDD1751"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EF3628" w:rsidRPr="008B7E31" w14:paraId="260050C6" w14:textId="77777777" w:rsidTr="007C5FC4">
        <w:trPr>
          <w:trHeight w:val="326"/>
        </w:trPr>
        <w:tc>
          <w:tcPr>
            <w:tcW w:w="6550" w:type="dxa"/>
          </w:tcPr>
          <w:p w14:paraId="20E35386"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 Трудоемкость решения задачи, час</w:t>
            </w:r>
          </w:p>
        </w:tc>
        <w:tc>
          <w:tcPr>
            <w:tcW w:w="1419" w:type="dxa"/>
          </w:tcPr>
          <w:p w14:paraId="4C07FA7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1,00</w:t>
            </w:r>
          </w:p>
        </w:tc>
        <w:tc>
          <w:tcPr>
            <w:tcW w:w="1569" w:type="dxa"/>
          </w:tcPr>
          <w:p w14:paraId="6920AFA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0,13</w:t>
            </w:r>
          </w:p>
        </w:tc>
      </w:tr>
      <w:tr w:rsidR="00EF3628" w:rsidRPr="008B7E31" w14:paraId="43F4FA37" w14:textId="77777777" w:rsidTr="007C5FC4">
        <w:trPr>
          <w:trHeight w:val="166"/>
        </w:trPr>
        <w:tc>
          <w:tcPr>
            <w:tcW w:w="6550" w:type="dxa"/>
          </w:tcPr>
          <w:p w14:paraId="752775F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2. Периодичность решения задачи, раз/год</w:t>
            </w:r>
          </w:p>
        </w:tc>
        <w:tc>
          <w:tcPr>
            <w:tcW w:w="1419" w:type="dxa"/>
          </w:tcPr>
          <w:p w14:paraId="05E6AF1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c>
          <w:tcPr>
            <w:tcW w:w="1569" w:type="dxa"/>
          </w:tcPr>
          <w:p w14:paraId="7DD7340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r>
      <w:tr w:rsidR="00EF3628" w:rsidRPr="008B7E31" w14:paraId="62560063" w14:textId="77777777" w:rsidTr="007C5FC4">
        <w:trPr>
          <w:trHeight w:val="639"/>
        </w:trPr>
        <w:tc>
          <w:tcPr>
            <w:tcW w:w="6550" w:type="dxa"/>
          </w:tcPr>
          <w:p w14:paraId="282FF702"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3. Годовые текущие затраты, связанные с решением задачи, </w:t>
            </w:r>
            <w:proofErr w:type="spellStart"/>
            <w:r w:rsidRPr="008B7E31">
              <w:rPr>
                <w:rFonts w:eastAsia="Times New Roman" w:cs="Times New Roman"/>
                <w:sz w:val="28"/>
                <w:szCs w:val="28"/>
                <w:lang w:eastAsia="ru-RU"/>
              </w:rPr>
              <w:t>руб</w:t>
            </w:r>
            <w:proofErr w:type="spellEnd"/>
            <w:r w:rsidRPr="008B7E31">
              <w:rPr>
                <w:rFonts w:eastAsia="Times New Roman" w:cs="Times New Roman"/>
                <w:sz w:val="28"/>
                <w:szCs w:val="28"/>
                <w:lang w:eastAsia="ru-RU"/>
              </w:rPr>
              <w:t xml:space="preserve"> </w:t>
            </w:r>
          </w:p>
        </w:tc>
        <w:tc>
          <w:tcPr>
            <w:tcW w:w="1419" w:type="dxa"/>
          </w:tcPr>
          <w:p w14:paraId="5323D833"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569" w:type="dxa"/>
          </w:tcPr>
          <w:p w14:paraId="2129F98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1364,23</w:t>
            </w:r>
          </w:p>
        </w:tc>
      </w:tr>
      <w:tr w:rsidR="00EF3628" w:rsidRPr="008B7E31" w14:paraId="14CD0C1A" w14:textId="77777777" w:rsidTr="007C5FC4">
        <w:trPr>
          <w:trHeight w:val="313"/>
        </w:trPr>
        <w:tc>
          <w:tcPr>
            <w:tcW w:w="6550" w:type="dxa"/>
          </w:tcPr>
          <w:p w14:paraId="1859C21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4. Планируемая цена программы, </w:t>
            </w:r>
            <w:proofErr w:type="spellStart"/>
            <w:r w:rsidRPr="008B7E31">
              <w:rPr>
                <w:rFonts w:eastAsia="Times New Roman" w:cs="Times New Roman"/>
                <w:sz w:val="28"/>
                <w:szCs w:val="28"/>
                <w:lang w:eastAsia="ru-RU"/>
              </w:rPr>
              <w:t>руб</w:t>
            </w:r>
            <w:proofErr w:type="spellEnd"/>
          </w:p>
        </w:tc>
        <w:tc>
          <w:tcPr>
            <w:tcW w:w="1419" w:type="dxa"/>
          </w:tcPr>
          <w:p w14:paraId="4677A3F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569" w:type="dxa"/>
          </w:tcPr>
          <w:p w14:paraId="76D998E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7632,72 </w:t>
            </w:r>
          </w:p>
        </w:tc>
      </w:tr>
      <w:tr w:rsidR="00EF3628" w:rsidRPr="008B7E31" w14:paraId="767CFC8A" w14:textId="77777777" w:rsidTr="007C5FC4">
        <w:trPr>
          <w:trHeight w:val="326"/>
        </w:trPr>
        <w:tc>
          <w:tcPr>
            <w:tcW w:w="6550" w:type="dxa"/>
          </w:tcPr>
          <w:p w14:paraId="1955FDEA"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5. Степень новизны программы</w:t>
            </w:r>
          </w:p>
        </w:tc>
        <w:tc>
          <w:tcPr>
            <w:tcW w:w="1419" w:type="dxa"/>
          </w:tcPr>
          <w:p w14:paraId="12FAC3E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w:t>
            </w:r>
          </w:p>
        </w:tc>
        <w:tc>
          <w:tcPr>
            <w:tcW w:w="1569" w:type="dxa"/>
          </w:tcPr>
          <w:p w14:paraId="3939B90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В</w:t>
            </w:r>
          </w:p>
        </w:tc>
      </w:tr>
      <w:tr w:rsidR="00EF3628" w:rsidRPr="008B7E31" w14:paraId="5431916D" w14:textId="77777777" w:rsidTr="007C5FC4">
        <w:trPr>
          <w:trHeight w:val="326"/>
        </w:trPr>
        <w:tc>
          <w:tcPr>
            <w:tcW w:w="6550" w:type="dxa"/>
          </w:tcPr>
          <w:p w14:paraId="33F12BA6"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6. Группа сложности алгоритма</w:t>
            </w:r>
          </w:p>
        </w:tc>
        <w:tc>
          <w:tcPr>
            <w:tcW w:w="1419" w:type="dxa"/>
          </w:tcPr>
          <w:p w14:paraId="4624605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569" w:type="dxa"/>
          </w:tcPr>
          <w:p w14:paraId="7C90A5B2"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2</w:t>
            </w:r>
          </w:p>
        </w:tc>
      </w:tr>
      <w:tr w:rsidR="00EF3628" w:rsidRPr="008B7E31" w14:paraId="0F3F292C" w14:textId="77777777" w:rsidTr="007C5FC4">
        <w:trPr>
          <w:trHeight w:val="632"/>
        </w:trPr>
        <w:tc>
          <w:tcPr>
            <w:tcW w:w="6550" w:type="dxa"/>
          </w:tcPr>
          <w:p w14:paraId="0CA4F4DE"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7. Экономия затрат на ЗП проектировщика за счет автоматизации труда, руб.</w:t>
            </w:r>
          </w:p>
        </w:tc>
        <w:tc>
          <w:tcPr>
            <w:tcW w:w="2988" w:type="dxa"/>
            <w:gridSpan w:val="2"/>
          </w:tcPr>
          <w:p w14:paraId="2F529C33" w14:textId="77777777" w:rsidR="00EF3628" w:rsidRPr="008B7E31" w:rsidRDefault="00EF3628"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5585,</w:t>
            </w:r>
            <w:r w:rsidRPr="008B7E31">
              <w:rPr>
                <w:rFonts w:eastAsia="Times New Roman" w:cs="Times New Roman"/>
                <w:sz w:val="28"/>
                <w:szCs w:val="28"/>
                <w:lang w:val="en-US" w:eastAsia="ru-RU"/>
              </w:rPr>
              <w:t>17</w:t>
            </w:r>
          </w:p>
        </w:tc>
      </w:tr>
      <w:tr w:rsidR="00EF3628" w:rsidRPr="008B7E31" w14:paraId="1A377C32" w14:textId="77777777" w:rsidTr="007C5FC4">
        <w:trPr>
          <w:trHeight w:val="310"/>
        </w:trPr>
        <w:tc>
          <w:tcPr>
            <w:tcW w:w="6550" w:type="dxa"/>
          </w:tcPr>
          <w:p w14:paraId="051B2BE5"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8. Экономия отчислений в социальные фонды, руб.</w:t>
            </w:r>
          </w:p>
        </w:tc>
        <w:tc>
          <w:tcPr>
            <w:tcW w:w="2988" w:type="dxa"/>
            <w:gridSpan w:val="2"/>
          </w:tcPr>
          <w:p w14:paraId="7E6F986D" w14:textId="77777777" w:rsidR="00EF3628" w:rsidRPr="008B7E31" w:rsidRDefault="00EF3628"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1932,</w:t>
            </w:r>
            <w:r w:rsidRPr="008B7E31">
              <w:rPr>
                <w:rFonts w:eastAsia="Times New Roman" w:cs="Times New Roman"/>
                <w:sz w:val="28"/>
                <w:szCs w:val="28"/>
                <w:lang w:val="en-US" w:eastAsia="ru-RU"/>
              </w:rPr>
              <w:t>47</w:t>
            </w:r>
          </w:p>
        </w:tc>
      </w:tr>
      <w:tr w:rsidR="00EF3628" w:rsidRPr="008B7E31" w14:paraId="34F488F4" w14:textId="77777777" w:rsidTr="007C5FC4">
        <w:trPr>
          <w:trHeight w:val="315"/>
        </w:trPr>
        <w:tc>
          <w:tcPr>
            <w:tcW w:w="6550" w:type="dxa"/>
          </w:tcPr>
          <w:p w14:paraId="5DA44189"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9. Дополнительная прибыль пользователя, </w:t>
            </w:r>
            <w:proofErr w:type="spellStart"/>
            <w:r w:rsidRPr="008B7E31">
              <w:rPr>
                <w:rFonts w:eastAsia="Times New Roman" w:cs="Times New Roman"/>
                <w:sz w:val="28"/>
                <w:szCs w:val="28"/>
                <w:lang w:eastAsia="ru-RU"/>
              </w:rPr>
              <w:t>руб</w:t>
            </w:r>
            <w:proofErr w:type="spellEnd"/>
          </w:p>
        </w:tc>
        <w:tc>
          <w:tcPr>
            <w:tcW w:w="2988" w:type="dxa"/>
            <w:gridSpan w:val="2"/>
          </w:tcPr>
          <w:p w14:paraId="01730787" w14:textId="77777777" w:rsidR="00EF3628" w:rsidRPr="008B7E31" w:rsidRDefault="00EF3628"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4069,</w:t>
            </w:r>
            <w:r w:rsidRPr="008B7E31">
              <w:rPr>
                <w:rFonts w:eastAsia="Times New Roman" w:cs="Times New Roman"/>
                <w:sz w:val="28"/>
                <w:szCs w:val="28"/>
                <w:lang w:val="en-US" w:eastAsia="ru-RU"/>
              </w:rPr>
              <w:t>06</w:t>
            </w:r>
          </w:p>
        </w:tc>
      </w:tr>
      <w:tr w:rsidR="00EF3628" w:rsidRPr="008B7E31" w14:paraId="6BA4491D" w14:textId="77777777" w:rsidTr="007C5FC4">
        <w:trPr>
          <w:trHeight w:val="220"/>
        </w:trPr>
        <w:tc>
          <w:tcPr>
            <w:tcW w:w="6550" w:type="dxa"/>
          </w:tcPr>
          <w:p w14:paraId="2436DA5A"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10. Рентабельность авансированного капитала, %</w:t>
            </w:r>
          </w:p>
        </w:tc>
        <w:tc>
          <w:tcPr>
            <w:tcW w:w="2988" w:type="dxa"/>
            <w:gridSpan w:val="2"/>
          </w:tcPr>
          <w:p w14:paraId="6763684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52,20</w:t>
            </w:r>
          </w:p>
        </w:tc>
      </w:tr>
      <w:tr w:rsidR="003A7A59" w:rsidRPr="008B7E31" w14:paraId="56C0F42D" w14:textId="77777777" w:rsidTr="007C5FC4">
        <w:trPr>
          <w:trHeight w:val="263"/>
        </w:trPr>
        <w:tc>
          <w:tcPr>
            <w:tcW w:w="6550" w:type="dxa"/>
          </w:tcPr>
          <w:p w14:paraId="04488DC4" w14:textId="335D1D1D" w:rsidR="003A7A59" w:rsidRPr="008B7E31" w:rsidRDefault="003A7A5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11. Срок возврата инвестиций, лет</w:t>
            </w:r>
          </w:p>
        </w:tc>
        <w:tc>
          <w:tcPr>
            <w:tcW w:w="2988" w:type="dxa"/>
            <w:gridSpan w:val="2"/>
          </w:tcPr>
          <w:p w14:paraId="6E73423C" w14:textId="1632C1BF" w:rsidR="003A7A59" w:rsidRPr="008B7E31" w:rsidRDefault="003A7A5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r w:rsidRPr="008B7E31">
              <w:rPr>
                <w:rFonts w:eastAsia="Times New Roman" w:cs="Times New Roman"/>
                <w:sz w:val="28"/>
                <w:szCs w:val="28"/>
                <w:lang w:val="en-US" w:eastAsia="ru-RU"/>
              </w:rPr>
              <w:t>5998</w:t>
            </w:r>
          </w:p>
        </w:tc>
      </w:tr>
      <w:tr w:rsidR="003A7A59" w:rsidRPr="008B7E31" w14:paraId="07C518A7" w14:textId="77777777" w:rsidTr="007C5FC4">
        <w:trPr>
          <w:trHeight w:val="244"/>
        </w:trPr>
        <w:tc>
          <w:tcPr>
            <w:tcW w:w="6550" w:type="dxa"/>
          </w:tcPr>
          <w:p w14:paraId="097E1943" w14:textId="343F788E" w:rsidR="003A7A59" w:rsidRPr="008B7E31" w:rsidRDefault="003A7A5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12. Годовой экономический эффект, руб.</w:t>
            </w:r>
          </w:p>
        </w:tc>
        <w:tc>
          <w:tcPr>
            <w:tcW w:w="2988" w:type="dxa"/>
            <w:gridSpan w:val="2"/>
          </w:tcPr>
          <w:p w14:paraId="459BDEF4" w14:textId="0200B3F6" w:rsidR="003A7A59" w:rsidRPr="008B7E31" w:rsidRDefault="003A7A5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3250,</w:t>
            </w:r>
            <w:r w:rsidRPr="008B7E31">
              <w:rPr>
                <w:rFonts w:eastAsia="Times New Roman" w:cs="Times New Roman"/>
                <w:sz w:val="28"/>
                <w:szCs w:val="28"/>
                <w:lang w:val="en-US" w:eastAsia="ru-RU"/>
              </w:rPr>
              <w:t>4</w:t>
            </w:r>
            <w:r w:rsidRPr="008B7E31">
              <w:rPr>
                <w:rFonts w:eastAsia="Times New Roman" w:cs="Times New Roman"/>
                <w:sz w:val="28"/>
                <w:szCs w:val="28"/>
                <w:lang w:eastAsia="ru-RU"/>
              </w:rPr>
              <w:t>9</w:t>
            </w:r>
          </w:p>
        </w:tc>
      </w:tr>
      <w:tr w:rsidR="00F26F99" w:rsidRPr="008B7E31" w14:paraId="27FEE0FE" w14:textId="77777777" w:rsidTr="007C5FC4">
        <w:trPr>
          <w:trHeight w:val="568"/>
        </w:trPr>
        <w:tc>
          <w:tcPr>
            <w:tcW w:w="6550" w:type="dxa"/>
          </w:tcPr>
          <w:p w14:paraId="7E3626AC"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13. Групповой показатель конкурентоспособности ПП по техническим параметрам</w:t>
            </w:r>
          </w:p>
        </w:tc>
        <w:tc>
          <w:tcPr>
            <w:tcW w:w="2988" w:type="dxa"/>
            <w:gridSpan w:val="2"/>
          </w:tcPr>
          <w:p w14:paraId="7E76A0AC"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3,16</w:t>
            </w:r>
          </w:p>
        </w:tc>
      </w:tr>
      <w:tr w:rsidR="00F26F99" w:rsidRPr="008B7E31" w14:paraId="190FD7AC" w14:textId="77777777" w:rsidTr="007C5FC4">
        <w:trPr>
          <w:trHeight w:val="519"/>
        </w:trPr>
        <w:tc>
          <w:tcPr>
            <w:tcW w:w="6550" w:type="dxa"/>
          </w:tcPr>
          <w:p w14:paraId="780A4983"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14. Групповой коэффициент конкурентоспособности ПП по экономическим параметрам</w:t>
            </w:r>
          </w:p>
        </w:tc>
        <w:tc>
          <w:tcPr>
            <w:tcW w:w="2988" w:type="dxa"/>
            <w:gridSpan w:val="2"/>
          </w:tcPr>
          <w:p w14:paraId="3DB30D3E" w14:textId="77777777" w:rsidR="00F26F99" w:rsidRPr="008B7E31" w:rsidRDefault="00F26F99"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F26F99" w:rsidRPr="008B7E31" w14:paraId="0D6C6702" w14:textId="77777777" w:rsidTr="007C5FC4">
        <w:trPr>
          <w:trHeight w:val="613"/>
        </w:trPr>
        <w:tc>
          <w:tcPr>
            <w:tcW w:w="6550" w:type="dxa"/>
          </w:tcPr>
          <w:p w14:paraId="0FD1944A"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15. Комплексный (интегральный) показатель конкурентоспособности ПП</w:t>
            </w:r>
          </w:p>
        </w:tc>
        <w:tc>
          <w:tcPr>
            <w:tcW w:w="2988" w:type="dxa"/>
            <w:gridSpan w:val="2"/>
          </w:tcPr>
          <w:p w14:paraId="76329433" w14:textId="77777777" w:rsidR="00F26F99" w:rsidRPr="008B7E31" w:rsidRDefault="00F26F99"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6B0371EB" w14:textId="77777777" w:rsidR="00F26F99" w:rsidRPr="008B7E31" w:rsidRDefault="00F26F99" w:rsidP="008B7E31">
      <w:pPr>
        <w:spacing w:line="360" w:lineRule="exact"/>
        <w:ind w:firstLine="709"/>
        <w:rPr>
          <w:sz w:val="28"/>
          <w:szCs w:val="28"/>
        </w:rPr>
      </w:pPr>
    </w:p>
    <w:p w14:paraId="289256BA" w14:textId="190AC321" w:rsidR="00EF3628" w:rsidRPr="00FD1382" w:rsidRDefault="00EF3628" w:rsidP="009E0534">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Проведенный сравнительный анализ показал существенное превосходство автоматизированного решения над традиционным ручным методом ведения документации. Реализованная система обеспечивает сокращение трудоемкости решаемой задачи в 7,7 раз при сохранении исходной периодичности выполнения задач. Годовые эксплуатационные расходы снижены на 5 086,65 рублей, что составляет 78,9% от первоначальных затрат. Экономический эффект от внедрения проявляется в сокращении расходов на оплату труда на 5 585,17 рублей и уменьшении отчислений в социальные фонды на 1 932,47 рублей ежегодно.</w:t>
      </w:r>
    </w:p>
    <w:p w14:paraId="4880DA8A" w14:textId="5B426E0E" w:rsidR="0033136B" w:rsidRPr="00F844E5" w:rsidRDefault="0033136B" w:rsidP="00F844E5">
      <w:pPr>
        <w:pStyle w:val="aff6"/>
        <w:suppressAutoHyphens w:val="0"/>
        <w:spacing w:line="300" w:lineRule="auto"/>
        <w:rPr>
          <w:rFonts w:eastAsiaTheme="minorHAnsi" w:cstheme="minorBidi"/>
          <w:szCs w:val="22"/>
        </w:rPr>
      </w:pPr>
      <w:bookmarkStart w:id="70" w:name="_Hlk197169989"/>
      <w:r>
        <w:br w:type="page"/>
      </w:r>
    </w:p>
    <w:p w14:paraId="64C86E50" w14:textId="775E4451" w:rsidR="00E973BC" w:rsidRPr="008701B3" w:rsidRDefault="00E973BC" w:rsidP="00D0478A">
      <w:pPr>
        <w:pStyle w:val="10"/>
      </w:pPr>
      <w:bookmarkStart w:id="71" w:name="_Toc198635721"/>
      <w:bookmarkEnd w:id="70"/>
      <w:r w:rsidRPr="00F844E5">
        <w:lastRenderedPageBreak/>
        <w:t>ОХРАНА ТРУДА</w:t>
      </w:r>
      <w:bookmarkEnd w:id="71"/>
    </w:p>
    <w:p w14:paraId="783CDFB5" w14:textId="77777777" w:rsidR="00E973BC" w:rsidRPr="009E0534" w:rsidRDefault="00E973BC" w:rsidP="009E0534">
      <w:pPr>
        <w:spacing w:line="360" w:lineRule="exact"/>
        <w:ind w:firstLine="709"/>
        <w:rPr>
          <w:rFonts w:eastAsia="Times New Roman" w:cs="Times New Roman"/>
          <w:sz w:val="28"/>
          <w:szCs w:val="28"/>
          <w:lang w:eastAsia="ru-RU"/>
        </w:rPr>
      </w:pPr>
    </w:p>
    <w:p w14:paraId="525F0B21"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Представляет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ведомости.</w:t>
      </w:r>
    </w:p>
    <w:p w14:paraId="233ACBE1" w14:textId="471FE102"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меры по организации рабочих мест и соблюдению требований охраны труда [</w:t>
      </w:r>
      <w:r w:rsidR="00FC2B30" w:rsidRPr="009E0534">
        <w:rPr>
          <w:rFonts w:eastAsia="Times New Roman" w:cs="Times New Roman"/>
          <w:sz w:val="28"/>
          <w:szCs w:val="28"/>
          <w:lang w:eastAsia="ru-RU"/>
        </w:rPr>
        <w:t>19</w:t>
      </w:r>
      <w:r w:rsidRPr="009E0534">
        <w:rPr>
          <w:rFonts w:eastAsia="Times New Roman" w:cs="Times New Roman"/>
          <w:sz w:val="28"/>
          <w:szCs w:val="28"/>
          <w:lang w:eastAsia="ru-RU"/>
        </w:rPr>
        <w:t>].</w:t>
      </w:r>
    </w:p>
    <w:p w14:paraId="21AC36E1" w14:textId="77777777" w:rsidR="00E973BC" w:rsidRPr="009E0534" w:rsidRDefault="00E973BC" w:rsidP="009E0534">
      <w:pPr>
        <w:spacing w:line="360" w:lineRule="exact"/>
        <w:ind w:firstLine="709"/>
        <w:rPr>
          <w:rFonts w:eastAsia="Times New Roman" w:cs="Times New Roman"/>
          <w:sz w:val="28"/>
          <w:szCs w:val="28"/>
          <w:lang w:eastAsia="ru-RU"/>
        </w:rPr>
      </w:pPr>
    </w:p>
    <w:p w14:paraId="66C21BCB" w14:textId="65335F4B" w:rsidR="00E973BC" w:rsidRPr="003A7A59" w:rsidRDefault="00E973BC" w:rsidP="00675B8B">
      <w:pPr>
        <w:pStyle w:val="20"/>
      </w:pPr>
      <w:bookmarkStart w:id="72" w:name="_Toc198635722"/>
      <w:r w:rsidRPr="003A7A59">
        <w:t>Общие требования по охране труда и безопасности персонала</w:t>
      </w:r>
      <w:bookmarkEnd w:id="72"/>
      <w:r w:rsidRPr="003A7A59">
        <w:t xml:space="preserve"> </w:t>
      </w:r>
    </w:p>
    <w:p w14:paraId="3FB13494" w14:textId="77777777" w:rsidR="00E973BC" w:rsidRPr="009E0534" w:rsidRDefault="00E973BC" w:rsidP="009E0534">
      <w:pPr>
        <w:spacing w:line="360" w:lineRule="exact"/>
        <w:ind w:firstLine="709"/>
        <w:rPr>
          <w:rFonts w:eastAsia="Times New Roman" w:cs="Times New Roman"/>
          <w:sz w:val="28"/>
          <w:szCs w:val="28"/>
          <w:lang w:eastAsia="ru-RU"/>
        </w:rPr>
      </w:pPr>
    </w:p>
    <w:p w14:paraId="0C3AF8F2" w14:textId="3C08E184"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Обеспечение безопасных условий труда сотрудников, задействованных в разработке, эксплуатации и технической поддержке программного средства автоматизации процессов учета и анализа успеваемости студентов,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00FC2B30" w:rsidRPr="009E0534">
        <w:rPr>
          <w:rFonts w:eastAsia="Times New Roman" w:cs="Times New Roman"/>
          <w:sz w:val="28"/>
          <w:szCs w:val="28"/>
          <w:lang w:eastAsia="ru-RU"/>
        </w:rPr>
        <w:t>20</w:t>
      </w:r>
      <w:r w:rsidRPr="009E0534">
        <w:rPr>
          <w:rFonts w:eastAsia="Times New Roman" w:cs="Times New Roman"/>
          <w:sz w:val="28"/>
          <w:szCs w:val="28"/>
          <w:lang w:eastAsia="ru-RU"/>
        </w:rPr>
        <w:t>].</w:t>
      </w:r>
    </w:p>
    <w:p w14:paraId="4D6D13F6"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Эксплуатация офисной техники допускается только после прохождения обязательного инструктажа по охране труда. Перед началом работы проводится проверка исправности оборудования, целостности кабелей и наличия заземления.</w:t>
      </w:r>
    </w:p>
    <w:p w14:paraId="6CA3991C"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Организация рабочего места осуществляется в соответствии с Правилами по охране труда, утверждёнными Постановлением Министерства труда и социальной защиты Республики Беларусь № 53 от 01.07.2021, с соблюдением эргономических требований:</w:t>
      </w:r>
    </w:p>
    <w:p w14:paraId="5B35B1B8" w14:textId="72CE3F04"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монитор размещается на расстоянии 50–70 см от глаз, верхний край экрана — на уровне или чуть ниже линии взгляда;</w:t>
      </w:r>
    </w:p>
    <w:p w14:paraId="35EFC513" w14:textId="3D11FD3A"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клавиатура — на расстоянии 10–30 см от края стола, а мышь — на одном уровне с ней;</w:t>
      </w:r>
    </w:p>
    <w:p w14:paraId="4A682C97" w14:textId="2114C76C"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освещение исключает блики на экране, предпочтительно естественное освещение с левой стороны, при необходимости — использование жалюзи или штор;</w:t>
      </w:r>
    </w:p>
    <w:p w14:paraId="198369A9" w14:textId="48F2CFCE"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lastRenderedPageBreak/>
        <w:t>кресло регулируется по высоте и углу наклона, мебель подбирается с учетом роста пользователя для снижения нагрузок на опорно-двигательный аппарат.</w:t>
      </w:r>
    </w:p>
    <w:p w14:paraId="617932D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Во время работы необходимо соблюдать порядок на рабочем месте, обеспечивать вентиляцию оборудования и делать регулярные перерывы каждые 1–2 часа. Для профилактики утомления рекомендуются гимнастика для глаз и производственная разминка.</w:t>
      </w:r>
    </w:p>
    <w:p w14:paraId="01A02FA9"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Категорически запрещается работать с мокрыми руками, прикасаться к токоведущим частям, загромождать проходы и производить самостоятельный ремонт техники. В случае перегрева, короткого замыкания, постороннего шума или запаха гари оборудование немедленно отключается, а информация передаётся ответственному лицу.</w:t>
      </w:r>
    </w:p>
    <w:p w14:paraId="795119C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окончании работы техника отключается от электросети, программное обеспечение корректно закрывается, а поверхности оборудования очищаются специальными средствами. Ремонт и техническое обслуживание осуществляются только квалифицированными специалистами.</w:t>
      </w:r>
    </w:p>
    <w:p w14:paraId="375771D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работников, использующих ПЭВМ более 4 часов в день, предусматриваются периодические медицинские осмотры. Помещения оснащаются аптечками первой помощи, а персонал проходит обучение по действиям в нештатных и аварийных ситуациях.</w:t>
      </w:r>
    </w:p>
    <w:p w14:paraId="30B621B0" w14:textId="77777777" w:rsidR="00E973BC" w:rsidRPr="003A7A59" w:rsidRDefault="00E973BC" w:rsidP="00657E46">
      <w:pPr>
        <w:spacing w:line="360" w:lineRule="exact"/>
        <w:ind w:firstLine="709"/>
        <w:rPr>
          <w:szCs w:val="26"/>
        </w:rPr>
      </w:pPr>
    </w:p>
    <w:p w14:paraId="563730B5" w14:textId="1E326B4E" w:rsidR="00E973BC" w:rsidRPr="003A7A59" w:rsidRDefault="00E973BC" w:rsidP="00675B8B">
      <w:pPr>
        <w:pStyle w:val="20"/>
      </w:pPr>
      <w:bookmarkStart w:id="73" w:name="_Toc198635723"/>
      <w:r w:rsidRPr="003A7A59">
        <w:t>Опасные и вредные производственные факторы</w:t>
      </w:r>
      <w:bookmarkEnd w:id="73"/>
    </w:p>
    <w:p w14:paraId="1E546C71" w14:textId="77777777" w:rsidR="00E973BC" w:rsidRPr="00657E46" w:rsidRDefault="00E973BC" w:rsidP="00657E46">
      <w:pPr>
        <w:spacing w:line="360" w:lineRule="exact"/>
        <w:ind w:firstLine="709"/>
        <w:rPr>
          <w:rFonts w:eastAsia="Times New Roman" w:cs="Times New Roman"/>
          <w:sz w:val="28"/>
          <w:szCs w:val="28"/>
          <w:lang w:eastAsia="ru-RU"/>
        </w:rPr>
      </w:pPr>
    </w:p>
    <w:p w14:paraId="27D0F8FA" w14:textId="3F998A3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 К ним относятся повышенные уровни электромагнитного, ультрафиолетового и инфракрасного излучения от </w:t>
      </w:r>
      <w:proofErr w:type="spellStart"/>
      <w:r w:rsidRPr="00657E46">
        <w:rPr>
          <w:rFonts w:eastAsia="Times New Roman" w:cs="Times New Roman"/>
          <w:sz w:val="28"/>
          <w:szCs w:val="28"/>
          <w:lang w:eastAsia="ru-RU"/>
        </w:rPr>
        <w:t>видеодисплейных</w:t>
      </w:r>
      <w:proofErr w:type="spellEnd"/>
      <w:r w:rsidRPr="00657E46">
        <w:rPr>
          <w:rFonts w:eastAsia="Times New Roman" w:cs="Times New Roman"/>
          <w:sz w:val="28"/>
          <w:szCs w:val="28"/>
          <w:lang w:eastAsia="ru-RU"/>
        </w:rPr>
        <w:t xml:space="preserve">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ПЭВМ не менее 4,5 м²) и соблюдение санитарных норм в соответствии с требованиями [</w:t>
      </w:r>
      <w:r w:rsidR="00FC2B30" w:rsidRPr="00657E46">
        <w:rPr>
          <w:rFonts w:eastAsia="Times New Roman" w:cs="Times New Roman"/>
          <w:sz w:val="28"/>
          <w:szCs w:val="28"/>
          <w:lang w:eastAsia="ru-RU"/>
        </w:rPr>
        <w:t>21</w:t>
      </w:r>
      <w:r w:rsidRPr="00657E46">
        <w:rPr>
          <w:rFonts w:eastAsia="Times New Roman" w:cs="Times New Roman"/>
          <w:sz w:val="28"/>
          <w:szCs w:val="28"/>
          <w:lang w:eastAsia="ru-RU"/>
        </w:rPr>
        <w:t>].</w:t>
      </w:r>
    </w:p>
    <w:p w14:paraId="16EC651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Работа пользователей ПЭВМ проводится в соответствии с Санитарными нормами и правилами «Требования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и Гигиеническим </w:t>
      </w:r>
      <w:r w:rsidRPr="00657E46">
        <w:rPr>
          <w:rFonts w:eastAsia="Times New Roman" w:cs="Times New Roman"/>
          <w:sz w:val="28"/>
          <w:szCs w:val="28"/>
          <w:lang w:eastAsia="ru-RU"/>
        </w:rPr>
        <w:lastRenderedPageBreak/>
        <w:t xml:space="preserve">нормативом «Предельно допустимые уровни нормируемых параметров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05EDF347" w14:textId="77777777" w:rsidR="00E973BC" w:rsidRPr="00657E46" w:rsidRDefault="00E973BC" w:rsidP="00657E46">
      <w:pPr>
        <w:spacing w:line="360" w:lineRule="exact"/>
        <w:ind w:firstLine="709"/>
        <w:rPr>
          <w:rFonts w:eastAsia="Times New Roman" w:cs="Times New Roman"/>
          <w:sz w:val="28"/>
          <w:szCs w:val="28"/>
          <w:lang w:eastAsia="ru-RU"/>
        </w:rPr>
      </w:pPr>
    </w:p>
    <w:p w14:paraId="149AA3D1" w14:textId="0615571C" w:rsidR="00E973BC" w:rsidRPr="003A7A59" w:rsidRDefault="00E973BC" w:rsidP="00675B8B">
      <w:pPr>
        <w:pStyle w:val="30"/>
      </w:pPr>
      <w:bookmarkStart w:id="74" w:name="_Toc198635724"/>
      <w:r w:rsidRPr="003A7A59">
        <w:t>Запыленность</w:t>
      </w:r>
      <w:bookmarkEnd w:id="74"/>
    </w:p>
    <w:p w14:paraId="0B8B452C" w14:textId="77777777" w:rsidR="00E973BC" w:rsidRPr="00657E46" w:rsidRDefault="00E973BC" w:rsidP="00657E46">
      <w:pPr>
        <w:spacing w:line="360" w:lineRule="exact"/>
        <w:ind w:firstLine="709"/>
        <w:rPr>
          <w:rFonts w:eastAsia="Times New Roman" w:cs="Times New Roman"/>
          <w:sz w:val="28"/>
          <w:szCs w:val="28"/>
          <w:lang w:eastAsia="ru-RU"/>
        </w:rPr>
      </w:pPr>
    </w:p>
    <w:p w14:paraId="78E95DF5"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При ведении работ по техническому обслуживанию и настройке персональных компьютеров, используемых для работы с программным обеспечением, а также при настройке серверной части системы, может возникать образование нетоксичной пыли, связанной с разборкой и чисткой серверных устройств и рабочих станций. </w:t>
      </w:r>
    </w:p>
    <w:p w14:paraId="2BC669F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Дополнительно, источниками запыленности могут служить загрязнённые вентиляционные фильтры, скопление пыли в труднодоступных участках корпусных элементов ПЭВМ и периферийного оборудования, а также износ пластиковых и резиновых деталей. </w:t>
      </w:r>
    </w:p>
    <w:p w14:paraId="75DB897C" w14:textId="30BF5AE4"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w:t>
      </w:r>
    </w:p>
    <w:p w14:paraId="02363DB5" w14:textId="77777777" w:rsidR="00E973BC" w:rsidRPr="00657E46" w:rsidRDefault="00E973BC" w:rsidP="00657E46">
      <w:pPr>
        <w:spacing w:line="360" w:lineRule="exact"/>
        <w:ind w:firstLine="709"/>
        <w:rPr>
          <w:rFonts w:eastAsia="Times New Roman" w:cs="Times New Roman"/>
          <w:sz w:val="28"/>
          <w:szCs w:val="28"/>
          <w:lang w:eastAsia="ru-RU"/>
        </w:rPr>
      </w:pPr>
    </w:p>
    <w:p w14:paraId="75E9EC58" w14:textId="26FE55B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 – Предельно допустимые концентрации вредных веществ в воздухе рабочей зоны</w:t>
      </w:r>
    </w:p>
    <w:p w14:paraId="2A1CD087" w14:textId="77777777" w:rsidR="00E973BC" w:rsidRPr="00657E46" w:rsidRDefault="00E973BC" w:rsidP="00657E46">
      <w:pPr>
        <w:spacing w:line="360" w:lineRule="exact"/>
        <w:ind w:firstLine="709"/>
        <w:rPr>
          <w:rFonts w:eastAsia="Times New Roman" w:cs="Times New Roman"/>
          <w:sz w:val="28"/>
          <w:szCs w:val="28"/>
          <w:lang w:eastAsia="ru-RU"/>
        </w:rPr>
      </w:pPr>
    </w:p>
    <w:tbl>
      <w:tblPr>
        <w:tblStyle w:val="ac"/>
        <w:tblW w:w="9387" w:type="dxa"/>
        <w:tblLook w:val="04A0" w:firstRow="1" w:lastRow="0" w:firstColumn="1" w:lastColumn="0" w:noHBand="0" w:noVBand="1"/>
      </w:tblPr>
      <w:tblGrid>
        <w:gridCol w:w="4390"/>
        <w:gridCol w:w="2551"/>
        <w:gridCol w:w="2446"/>
      </w:tblGrid>
      <w:tr w:rsidR="00E973BC" w:rsidRPr="00657E46" w14:paraId="4A70E1E9" w14:textId="77777777" w:rsidTr="00657E46">
        <w:trPr>
          <w:trHeight w:val="275"/>
        </w:trPr>
        <w:tc>
          <w:tcPr>
            <w:tcW w:w="4390" w:type="dxa"/>
          </w:tcPr>
          <w:p w14:paraId="2E788C7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551" w:type="dxa"/>
          </w:tcPr>
          <w:p w14:paraId="61B12DE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446" w:type="dxa"/>
          </w:tcPr>
          <w:p w14:paraId="653C03F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1C13D03" w14:textId="77777777" w:rsidTr="00657E46">
        <w:trPr>
          <w:trHeight w:val="170"/>
        </w:trPr>
        <w:tc>
          <w:tcPr>
            <w:tcW w:w="4390" w:type="dxa"/>
          </w:tcPr>
          <w:p w14:paraId="679796E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бытовая (нетоксичная)</w:t>
            </w:r>
          </w:p>
        </w:tc>
        <w:tc>
          <w:tcPr>
            <w:tcW w:w="2551" w:type="dxa"/>
          </w:tcPr>
          <w:p w14:paraId="3D855EB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5</w:t>
            </w:r>
          </w:p>
        </w:tc>
        <w:tc>
          <w:tcPr>
            <w:tcW w:w="2446" w:type="dxa"/>
          </w:tcPr>
          <w:p w14:paraId="40900FF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7E1CAA79" w14:textId="77777777" w:rsidTr="00657E46">
        <w:trPr>
          <w:trHeight w:val="85"/>
        </w:trPr>
        <w:tc>
          <w:tcPr>
            <w:tcW w:w="4390" w:type="dxa"/>
          </w:tcPr>
          <w:p w14:paraId="1D4E847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органическая</w:t>
            </w:r>
          </w:p>
        </w:tc>
        <w:tc>
          <w:tcPr>
            <w:tcW w:w="2551" w:type="dxa"/>
          </w:tcPr>
          <w:p w14:paraId="683CA41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6</w:t>
            </w:r>
          </w:p>
        </w:tc>
        <w:tc>
          <w:tcPr>
            <w:tcW w:w="2446" w:type="dxa"/>
          </w:tcPr>
          <w:p w14:paraId="7970F96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bl>
    <w:p w14:paraId="2CC4DDDE" w14:textId="77777777" w:rsidR="00E973BC" w:rsidRPr="00657E46" w:rsidRDefault="00E973BC" w:rsidP="00657E46">
      <w:pPr>
        <w:spacing w:line="360" w:lineRule="exact"/>
        <w:ind w:firstLine="709"/>
        <w:rPr>
          <w:rFonts w:eastAsia="Times New Roman" w:cs="Times New Roman"/>
          <w:sz w:val="28"/>
          <w:szCs w:val="28"/>
          <w:lang w:eastAsia="ru-RU"/>
        </w:rPr>
      </w:pPr>
    </w:p>
    <w:p w14:paraId="17805582"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lastRenderedPageBreak/>
        <w:t>При превышении допустимых уровней запыленности, особенно в зонах с постоянным пребыванием персонала, осуществляется внеочередной производственный контроль качества воздуха, а также принимаются меры по улучшению условий: усиливается вентиляция, заменяются фильтры, корректируется направление потоков воздуха в помещении.</w:t>
      </w:r>
    </w:p>
    <w:p w14:paraId="315D171F" w14:textId="77777777" w:rsidR="00E973BC" w:rsidRPr="00657E46" w:rsidRDefault="00E973BC" w:rsidP="00657E46">
      <w:pPr>
        <w:spacing w:line="360" w:lineRule="exact"/>
        <w:ind w:firstLine="709"/>
        <w:rPr>
          <w:rFonts w:eastAsia="Times New Roman" w:cs="Times New Roman"/>
          <w:sz w:val="28"/>
          <w:szCs w:val="28"/>
          <w:lang w:eastAsia="ru-RU"/>
        </w:rPr>
      </w:pPr>
    </w:p>
    <w:p w14:paraId="5B4CD142" w14:textId="661C0A02" w:rsidR="00E973BC" w:rsidRPr="003A7A59" w:rsidRDefault="00E973BC" w:rsidP="00675B8B">
      <w:pPr>
        <w:pStyle w:val="30"/>
      </w:pPr>
      <w:bookmarkStart w:id="75" w:name="_Toc198635725"/>
      <w:r w:rsidRPr="003A7A59">
        <w:t>Загазованность</w:t>
      </w:r>
      <w:bookmarkEnd w:id="75"/>
    </w:p>
    <w:p w14:paraId="2D04B861" w14:textId="77777777" w:rsidR="00E973BC" w:rsidRPr="00657E46" w:rsidRDefault="00E973BC" w:rsidP="00657E46">
      <w:pPr>
        <w:spacing w:line="360" w:lineRule="exact"/>
        <w:ind w:firstLine="709"/>
        <w:rPr>
          <w:rFonts w:eastAsia="Times New Roman" w:cs="Times New Roman"/>
          <w:sz w:val="28"/>
          <w:szCs w:val="28"/>
          <w:lang w:eastAsia="ru-RU"/>
        </w:rPr>
      </w:pPr>
    </w:p>
    <w:p w14:paraId="29222E31" w14:textId="6866FB9C"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w:t>
      </w:r>
    </w:p>
    <w:p w14:paraId="1F52D62F" w14:textId="77777777" w:rsidR="00E973BC" w:rsidRPr="00657E46" w:rsidRDefault="00E973BC" w:rsidP="00657E46">
      <w:pPr>
        <w:spacing w:line="360" w:lineRule="exact"/>
        <w:ind w:firstLine="709"/>
        <w:rPr>
          <w:rFonts w:eastAsia="Times New Roman" w:cs="Times New Roman"/>
          <w:sz w:val="28"/>
          <w:szCs w:val="28"/>
          <w:lang w:eastAsia="ru-RU"/>
        </w:rPr>
      </w:pPr>
    </w:p>
    <w:p w14:paraId="47EF8E62" w14:textId="21FA9F9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 – Предельно допустимые концентрации вредных веществ в воздухе рабочей зоны</w:t>
      </w:r>
    </w:p>
    <w:p w14:paraId="4C36201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9417" w:type="dxa"/>
        <w:tblLook w:val="04A0" w:firstRow="1" w:lastRow="0" w:firstColumn="1" w:lastColumn="0" w:noHBand="0" w:noVBand="1"/>
      </w:tblPr>
      <w:tblGrid>
        <w:gridCol w:w="4815"/>
        <w:gridCol w:w="2268"/>
        <w:gridCol w:w="2334"/>
      </w:tblGrid>
      <w:tr w:rsidR="00E973BC" w:rsidRPr="00657E46" w14:paraId="19720346" w14:textId="77777777" w:rsidTr="00C31CCE">
        <w:trPr>
          <w:trHeight w:val="96"/>
        </w:trPr>
        <w:tc>
          <w:tcPr>
            <w:tcW w:w="4815" w:type="dxa"/>
          </w:tcPr>
          <w:p w14:paraId="537AE2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268" w:type="dxa"/>
          </w:tcPr>
          <w:p w14:paraId="2C5262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334" w:type="dxa"/>
          </w:tcPr>
          <w:p w14:paraId="6F9DF2A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F28F6AB" w14:textId="77777777" w:rsidTr="00C31CCE">
        <w:trPr>
          <w:trHeight w:val="85"/>
        </w:trPr>
        <w:tc>
          <w:tcPr>
            <w:tcW w:w="4815" w:type="dxa"/>
          </w:tcPr>
          <w:p w14:paraId="45F466C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Оксид углерода</w:t>
            </w:r>
          </w:p>
        </w:tc>
        <w:tc>
          <w:tcPr>
            <w:tcW w:w="2268" w:type="dxa"/>
          </w:tcPr>
          <w:p w14:paraId="4C17ABA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20</w:t>
            </w:r>
          </w:p>
        </w:tc>
        <w:tc>
          <w:tcPr>
            <w:tcW w:w="2334" w:type="dxa"/>
          </w:tcPr>
          <w:p w14:paraId="4321B4F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50AB61A5" w14:textId="77777777" w:rsidTr="00C31CCE">
        <w:trPr>
          <w:trHeight w:val="110"/>
        </w:trPr>
        <w:tc>
          <w:tcPr>
            <w:tcW w:w="4815" w:type="dxa"/>
          </w:tcPr>
          <w:p w14:paraId="618BF72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Озон</w:t>
            </w:r>
          </w:p>
        </w:tc>
        <w:tc>
          <w:tcPr>
            <w:tcW w:w="2268" w:type="dxa"/>
          </w:tcPr>
          <w:p w14:paraId="51949450"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c>
          <w:tcPr>
            <w:tcW w:w="2334" w:type="dxa"/>
          </w:tcPr>
          <w:p w14:paraId="4C0AAD6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w:t>
            </w:r>
          </w:p>
        </w:tc>
      </w:tr>
      <w:tr w:rsidR="00E973BC" w:rsidRPr="00657E46" w14:paraId="579B8EC0" w14:textId="77777777" w:rsidTr="00C31CCE">
        <w:trPr>
          <w:trHeight w:val="85"/>
        </w:trPr>
        <w:tc>
          <w:tcPr>
            <w:tcW w:w="4815" w:type="dxa"/>
          </w:tcPr>
          <w:p w14:paraId="59CDE23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Формальдегид</w:t>
            </w:r>
          </w:p>
        </w:tc>
        <w:tc>
          <w:tcPr>
            <w:tcW w:w="2268" w:type="dxa"/>
          </w:tcPr>
          <w:p w14:paraId="4A6D1C3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0.5</w:t>
            </w:r>
          </w:p>
        </w:tc>
        <w:tc>
          <w:tcPr>
            <w:tcW w:w="2334" w:type="dxa"/>
          </w:tcPr>
          <w:p w14:paraId="56DF826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w:t>
            </w:r>
          </w:p>
        </w:tc>
      </w:tr>
    </w:tbl>
    <w:p w14:paraId="05C03EF5" w14:textId="77777777" w:rsidR="00E973BC" w:rsidRPr="00657E46" w:rsidRDefault="00E973BC" w:rsidP="00657E46">
      <w:pPr>
        <w:spacing w:line="360" w:lineRule="exact"/>
        <w:ind w:firstLine="709"/>
        <w:rPr>
          <w:rFonts w:eastAsia="Times New Roman" w:cs="Times New Roman"/>
          <w:sz w:val="28"/>
          <w:szCs w:val="28"/>
          <w:lang w:eastAsia="ru-RU"/>
        </w:rPr>
      </w:pPr>
    </w:p>
    <w:p w14:paraId="3B3C035D"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безопасности персонала рекомендуется размещение печатающих устройств в отдельной зоне или специально отведённом помещении с локальной вытяжной вентиляцией.</w:t>
      </w:r>
    </w:p>
    <w:p w14:paraId="0859CFC5" w14:textId="77777777" w:rsidR="00E973BC" w:rsidRPr="00657E46" w:rsidRDefault="00E973BC" w:rsidP="00657E46">
      <w:pPr>
        <w:spacing w:line="360" w:lineRule="exact"/>
        <w:ind w:firstLine="709"/>
        <w:rPr>
          <w:rFonts w:eastAsia="Times New Roman" w:cs="Times New Roman"/>
          <w:sz w:val="28"/>
          <w:szCs w:val="28"/>
          <w:lang w:eastAsia="ru-RU"/>
        </w:rPr>
      </w:pPr>
    </w:p>
    <w:p w14:paraId="788468E4" w14:textId="353734BC" w:rsidR="00E973BC" w:rsidRPr="003A7A59" w:rsidRDefault="00E973BC" w:rsidP="00675B8B">
      <w:pPr>
        <w:pStyle w:val="20"/>
      </w:pPr>
      <w:bookmarkStart w:id="76" w:name="_Toc198635726"/>
      <w:r w:rsidRPr="003A7A59">
        <w:t>Метеорологические условия</w:t>
      </w:r>
      <w:bookmarkEnd w:id="76"/>
    </w:p>
    <w:p w14:paraId="0AB8F91A" w14:textId="77777777" w:rsidR="00E973BC" w:rsidRPr="00657E46" w:rsidRDefault="00E973BC" w:rsidP="00657E46">
      <w:pPr>
        <w:spacing w:line="360" w:lineRule="exact"/>
        <w:ind w:firstLine="709"/>
        <w:rPr>
          <w:rFonts w:eastAsia="Times New Roman" w:cs="Times New Roman"/>
          <w:sz w:val="28"/>
          <w:szCs w:val="28"/>
          <w:lang w:eastAsia="ru-RU"/>
        </w:rPr>
      </w:pPr>
    </w:p>
    <w:p w14:paraId="7539211A" w14:textId="3932DBF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с программным обеспечением</w:t>
      </w:r>
      <w:r w:rsidR="00F76D32" w:rsidRPr="00657E46">
        <w:rPr>
          <w:rFonts w:eastAsia="Times New Roman" w:cs="Times New Roman"/>
          <w:sz w:val="28"/>
          <w:szCs w:val="28"/>
          <w:lang w:eastAsia="ru-RU"/>
        </w:rPr>
        <w:t>,</w:t>
      </w:r>
      <w:r w:rsidRPr="00657E46">
        <w:rPr>
          <w:rFonts w:eastAsia="Times New Roman" w:cs="Times New Roman"/>
          <w:sz w:val="28"/>
          <w:szCs w:val="28"/>
          <w:lang w:eastAsia="ru-RU"/>
        </w:rPr>
        <w:t xml:space="preserve"> соответствуют установленным нормам по температуре, влажности и скорости движения воздуха, в зависимости от типа работы и сезона. Эти параметры поддерживаются на оптимальном уровне для эффективной </w:t>
      </w:r>
      <w:r w:rsidRPr="00657E46">
        <w:rPr>
          <w:rFonts w:eastAsia="Times New Roman" w:cs="Times New Roman"/>
          <w:sz w:val="28"/>
          <w:szCs w:val="28"/>
          <w:lang w:eastAsia="ru-RU"/>
        </w:rPr>
        <w:lastRenderedPageBreak/>
        <w:t xml:space="preserve">работы сотрудников. Оптимальные параметры микроклимата для рабочих мест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p>
    <w:p w14:paraId="2BB7C74D" w14:textId="77777777" w:rsidR="00E973BC" w:rsidRPr="00657E46" w:rsidRDefault="00E973BC" w:rsidP="00657E46">
      <w:pPr>
        <w:spacing w:line="360" w:lineRule="exact"/>
        <w:ind w:firstLine="709"/>
        <w:rPr>
          <w:rFonts w:eastAsia="Times New Roman" w:cs="Times New Roman"/>
          <w:sz w:val="28"/>
          <w:szCs w:val="28"/>
          <w:lang w:eastAsia="ru-RU"/>
        </w:rPr>
      </w:pPr>
    </w:p>
    <w:p w14:paraId="44659B55" w14:textId="22BD54F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r w:rsidR="003A7A59" w:rsidRPr="00657E46">
        <w:rPr>
          <w:rFonts w:eastAsia="Times New Roman" w:cs="Times New Roman"/>
          <w:sz w:val="28"/>
          <w:szCs w:val="28"/>
          <w:lang w:eastAsia="ru-RU"/>
        </w:rPr>
        <w:t xml:space="preserve"> </w:t>
      </w:r>
      <w:r w:rsidRPr="00657E46">
        <w:rPr>
          <w:rFonts w:eastAsia="Times New Roman" w:cs="Times New Roman"/>
          <w:sz w:val="28"/>
          <w:szCs w:val="28"/>
          <w:lang w:eastAsia="ru-RU"/>
        </w:rPr>
        <w:t>– Оптимальные параметры микроклимата для помещений с ВДТ и ПЭВМ</w:t>
      </w:r>
    </w:p>
    <w:p w14:paraId="0904D4DD" w14:textId="77777777" w:rsidR="00E973BC" w:rsidRPr="00657E46" w:rsidRDefault="00E973BC" w:rsidP="00657E46">
      <w:pPr>
        <w:spacing w:line="360" w:lineRule="exact"/>
        <w:ind w:firstLine="0"/>
        <w:rPr>
          <w:rFonts w:eastAsia="Times New Roman" w:cs="Times New Roman"/>
          <w:sz w:val="28"/>
          <w:szCs w:val="28"/>
          <w:lang w:eastAsia="ru-RU"/>
        </w:rPr>
      </w:pP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413"/>
        <w:gridCol w:w="1417"/>
        <w:gridCol w:w="2721"/>
        <w:gridCol w:w="2220"/>
        <w:gridCol w:w="1850"/>
      </w:tblGrid>
      <w:tr w:rsidR="00E973BC" w:rsidRPr="00657E46" w14:paraId="534E1489" w14:textId="77777777" w:rsidTr="00657E46">
        <w:trPr>
          <w:cantSplit/>
          <w:trHeight w:val="791"/>
          <w:jc w:val="center"/>
        </w:trPr>
        <w:tc>
          <w:tcPr>
            <w:tcW w:w="1413" w:type="dxa"/>
            <w:vAlign w:val="center"/>
          </w:tcPr>
          <w:p w14:paraId="1966D29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Период года</w:t>
            </w:r>
          </w:p>
        </w:tc>
        <w:tc>
          <w:tcPr>
            <w:tcW w:w="1417" w:type="dxa"/>
            <w:vAlign w:val="center"/>
          </w:tcPr>
          <w:p w14:paraId="18AAB0F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Категория работ</w:t>
            </w:r>
          </w:p>
        </w:tc>
        <w:tc>
          <w:tcPr>
            <w:tcW w:w="2721" w:type="dxa"/>
            <w:vAlign w:val="center"/>
          </w:tcPr>
          <w:p w14:paraId="6752FA92" w14:textId="3113ECC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Температура воздуха, </w:t>
            </w:r>
            <w:proofErr w:type="spellStart"/>
            <w:r w:rsidR="00657E46" w:rsidRPr="00657E46">
              <w:rPr>
                <w:rFonts w:eastAsia="Times New Roman" w:cs="Times New Roman"/>
                <w:sz w:val="28"/>
                <w:szCs w:val="28"/>
                <w:vertAlign w:val="superscript"/>
                <w:lang w:eastAsia="ru-RU"/>
              </w:rPr>
              <w:t>о</w:t>
            </w:r>
            <w:r w:rsidRPr="00657E46">
              <w:rPr>
                <w:rFonts w:eastAsia="Times New Roman" w:cs="Times New Roman"/>
                <w:sz w:val="28"/>
                <w:szCs w:val="28"/>
                <w:lang w:eastAsia="ru-RU"/>
              </w:rPr>
              <w:t>С</w:t>
            </w:r>
            <w:proofErr w:type="spellEnd"/>
            <w:r w:rsidRPr="00657E46">
              <w:rPr>
                <w:rFonts w:eastAsia="Times New Roman" w:cs="Times New Roman"/>
                <w:sz w:val="28"/>
                <w:szCs w:val="28"/>
                <w:lang w:eastAsia="ru-RU"/>
              </w:rPr>
              <w:t>, не более</w:t>
            </w:r>
          </w:p>
        </w:tc>
        <w:tc>
          <w:tcPr>
            <w:tcW w:w="2220" w:type="dxa"/>
            <w:vAlign w:val="center"/>
          </w:tcPr>
          <w:p w14:paraId="756397E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Относительная влажность воздуха, %</w:t>
            </w:r>
          </w:p>
        </w:tc>
        <w:tc>
          <w:tcPr>
            <w:tcW w:w="1850" w:type="dxa"/>
            <w:vAlign w:val="center"/>
          </w:tcPr>
          <w:p w14:paraId="08C6F26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Скорость движения воздуха, м/с</w:t>
            </w:r>
          </w:p>
        </w:tc>
      </w:tr>
      <w:tr w:rsidR="00E973BC" w:rsidRPr="00657E46" w14:paraId="75763A90" w14:textId="77777777" w:rsidTr="00657E46">
        <w:trPr>
          <w:cantSplit/>
          <w:trHeight w:val="96"/>
          <w:jc w:val="center"/>
        </w:trPr>
        <w:tc>
          <w:tcPr>
            <w:tcW w:w="1413" w:type="dxa"/>
            <w:vAlign w:val="center"/>
          </w:tcPr>
          <w:p w14:paraId="7576B1A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Холодный</w:t>
            </w:r>
          </w:p>
        </w:tc>
        <w:tc>
          <w:tcPr>
            <w:tcW w:w="1417" w:type="dxa"/>
            <w:vAlign w:val="center"/>
          </w:tcPr>
          <w:p w14:paraId="658AEE8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1а</w:t>
            </w:r>
          </w:p>
        </w:tc>
        <w:tc>
          <w:tcPr>
            <w:tcW w:w="2721" w:type="dxa"/>
            <w:vAlign w:val="center"/>
          </w:tcPr>
          <w:p w14:paraId="1DED58D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22-24</w:t>
            </w:r>
          </w:p>
        </w:tc>
        <w:tc>
          <w:tcPr>
            <w:tcW w:w="2220" w:type="dxa"/>
            <w:vAlign w:val="center"/>
          </w:tcPr>
          <w:p w14:paraId="3575A82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7DC1235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r w:rsidR="00E973BC" w:rsidRPr="00657E46" w14:paraId="3DDE9ED3" w14:textId="77777777" w:rsidTr="00657E46">
        <w:trPr>
          <w:cantSplit/>
          <w:trHeight w:val="389"/>
          <w:jc w:val="center"/>
        </w:trPr>
        <w:tc>
          <w:tcPr>
            <w:tcW w:w="1413" w:type="dxa"/>
            <w:vAlign w:val="center"/>
          </w:tcPr>
          <w:p w14:paraId="53B1A4B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Теплый</w:t>
            </w:r>
          </w:p>
        </w:tc>
        <w:tc>
          <w:tcPr>
            <w:tcW w:w="1417" w:type="dxa"/>
            <w:vAlign w:val="center"/>
          </w:tcPr>
          <w:p w14:paraId="6108EACD" w14:textId="77777777" w:rsidR="00E973BC" w:rsidRPr="00657E46" w:rsidRDefault="00E973BC" w:rsidP="00657E46">
            <w:pPr>
              <w:spacing w:line="360" w:lineRule="exact"/>
              <w:ind w:firstLine="0"/>
              <w:rPr>
                <w:rFonts w:eastAsia="Times New Roman" w:cs="Times New Roman"/>
                <w:sz w:val="28"/>
                <w:szCs w:val="28"/>
                <w:lang w:eastAsia="ru-RU"/>
              </w:rPr>
            </w:pPr>
            <w:proofErr w:type="spellStart"/>
            <w:r w:rsidRPr="00657E46">
              <w:rPr>
                <w:rFonts w:eastAsia="Times New Roman" w:cs="Times New Roman"/>
                <w:sz w:val="28"/>
                <w:szCs w:val="28"/>
                <w:lang w:eastAsia="ru-RU"/>
              </w:rPr>
              <w:t>la</w:t>
            </w:r>
            <w:proofErr w:type="spellEnd"/>
          </w:p>
        </w:tc>
        <w:tc>
          <w:tcPr>
            <w:tcW w:w="2721" w:type="dxa"/>
            <w:vAlign w:val="center"/>
          </w:tcPr>
          <w:p w14:paraId="2E24B10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23-25</w:t>
            </w:r>
          </w:p>
        </w:tc>
        <w:tc>
          <w:tcPr>
            <w:tcW w:w="2220" w:type="dxa"/>
            <w:vAlign w:val="center"/>
          </w:tcPr>
          <w:p w14:paraId="50A7813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45147BC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bl>
    <w:p w14:paraId="207FCA57" w14:textId="77777777" w:rsidR="00E973BC" w:rsidRPr="00657E46" w:rsidRDefault="00E973BC" w:rsidP="00657E46">
      <w:pPr>
        <w:spacing w:line="360" w:lineRule="exact"/>
        <w:ind w:firstLine="709"/>
        <w:rPr>
          <w:rFonts w:eastAsia="Times New Roman" w:cs="Times New Roman"/>
          <w:sz w:val="28"/>
          <w:szCs w:val="28"/>
          <w:lang w:eastAsia="ru-RU"/>
        </w:rPr>
      </w:pPr>
    </w:p>
    <w:p w14:paraId="61821C3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5781FF37" w14:textId="3AD51E7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Интенсивность теплового излучения от оборудования и осветительных приборов на рабочих местах не превышает установленных норм, приведенных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w:t>
      </w:r>
    </w:p>
    <w:p w14:paraId="3128BD85" w14:textId="77777777" w:rsidR="00E973BC" w:rsidRPr="00657E46" w:rsidRDefault="00E973BC" w:rsidP="00657E46">
      <w:pPr>
        <w:spacing w:line="360" w:lineRule="exact"/>
        <w:ind w:firstLine="709"/>
        <w:rPr>
          <w:rFonts w:eastAsia="Times New Roman" w:cs="Times New Roman"/>
          <w:sz w:val="28"/>
          <w:szCs w:val="28"/>
          <w:lang w:eastAsia="ru-RU"/>
        </w:rPr>
      </w:pPr>
    </w:p>
    <w:p w14:paraId="02FB574F" w14:textId="5470F9A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 – Предельно допустимые уровни интенсивности излучения в инфракрасном и видимом диапазоне излучения на расстоянии 0,5 м со стороны экрана ВДТ и ПЭВМ</w:t>
      </w:r>
    </w:p>
    <w:p w14:paraId="7F5129D1" w14:textId="77777777" w:rsidR="00E973BC" w:rsidRPr="00657E46" w:rsidRDefault="00E973BC" w:rsidP="00657E46">
      <w:pPr>
        <w:spacing w:line="360" w:lineRule="exact"/>
        <w:ind w:firstLine="0"/>
        <w:rPr>
          <w:rFonts w:eastAsia="Times New Roman" w:cs="Times New Roman"/>
          <w:sz w:val="28"/>
          <w:szCs w:val="28"/>
          <w:lang w:eastAsia="ru-RU"/>
        </w:rPr>
      </w:pPr>
    </w:p>
    <w:tbl>
      <w:tblPr>
        <w:tblW w:w="9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3"/>
        <w:gridCol w:w="1984"/>
        <w:gridCol w:w="1714"/>
        <w:gridCol w:w="2136"/>
      </w:tblGrid>
      <w:tr w:rsidR="00E973BC" w:rsidRPr="00657E46" w14:paraId="04F31E52" w14:textId="77777777" w:rsidTr="00C31CCE">
        <w:trPr>
          <w:trHeight w:val="215"/>
          <w:jc w:val="center"/>
        </w:trPr>
        <w:tc>
          <w:tcPr>
            <w:tcW w:w="3823" w:type="dxa"/>
            <w:tcBorders>
              <w:top w:val="single" w:sz="4" w:space="0" w:color="auto"/>
              <w:left w:val="single" w:sz="4" w:space="0" w:color="auto"/>
              <w:bottom w:val="single" w:sz="4" w:space="0" w:color="auto"/>
              <w:right w:val="single" w:sz="4" w:space="0" w:color="auto"/>
            </w:tcBorders>
            <w:vAlign w:val="center"/>
          </w:tcPr>
          <w:p w14:paraId="67BE3900"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Диапазоны длин волн</w:t>
            </w:r>
          </w:p>
        </w:tc>
        <w:tc>
          <w:tcPr>
            <w:tcW w:w="1984" w:type="dxa"/>
            <w:tcBorders>
              <w:top w:val="single" w:sz="4" w:space="0" w:color="auto"/>
              <w:left w:val="single" w:sz="4" w:space="0" w:color="auto"/>
              <w:bottom w:val="single" w:sz="4" w:space="0" w:color="auto"/>
              <w:right w:val="single" w:sz="4" w:space="0" w:color="auto"/>
            </w:tcBorders>
            <w:vAlign w:val="center"/>
          </w:tcPr>
          <w:p w14:paraId="079DB28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400-760 нм</w:t>
            </w:r>
          </w:p>
        </w:tc>
        <w:tc>
          <w:tcPr>
            <w:tcW w:w="1714" w:type="dxa"/>
            <w:tcBorders>
              <w:top w:val="single" w:sz="4" w:space="0" w:color="auto"/>
              <w:left w:val="single" w:sz="4" w:space="0" w:color="auto"/>
              <w:bottom w:val="single" w:sz="4" w:space="0" w:color="auto"/>
              <w:right w:val="single" w:sz="4" w:space="0" w:color="auto"/>
            </w:tcBorders>
            <w:vAlign w:val="center"/>
          </w:tcPr>
          <w:p w14:paraId="47D5E23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735452A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свыше 1050 нм</w:t>
            </w:r>
          </w:p>
        </w:tc>
      </w:tr>
      <w:tr w:rsidR="00E973BC" w:rsidRPr="00657E46" w14:paraId="03AE1D31" w14:textId="77777777" w:rsidTr="00C31CCE">
        <w:trPr>
          <w:trHeight w:val="279"/>
          <w:jc w:val="center"/>
        </w:trPr>
        <w:tc>
          <w:tcPr>
            <w:tcW w:w="3823" w:type="dxa"/>
            <w:tcBorders>
              <w:top w:val="single" w:sz="4" w:space="0" w:color="auto"/>
              <w:left w:val="single" w:sz="4" w:space="0" w:color="auto"/>
              <w:bottom w:val="single" w:sz="4" w:space="0" w:color="auto"/>
              <w:right w:val="single" w:sz="4" w:space="0" w:color="auto"/>
            </w:tcBorders>
            <w:vAlign w:val="center"/>
          </w:tcPr>
          <w:p w14:paraId="7DDEE0DD"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Предельно допустимые уровни</w:t>
            </w:r>
          </w:p>
        </w:tc>
        <w:tc>
          <w:tcPr>
            <w:tcW w:w="1984" w:type="dxa"/>
            <w:tcBorders>
              <w:top w:val="single" w:sz="4" w:space="0" w:color="auto"/>
              <w:left w:val="single" w:sz="4" w:space="0" w:color="auto"/>
              <w:bottom w:val="single" w:sz="4" w:space="0" w:color="auto"/>
              <w:right w:val="single" w:sz="4" w:space="0" w:color="auto"/>
            </w:tcBorders>
            <w:vAlign w:val="center"/>
          </w:tcPr>
          <w:p w14:paraId="6A657D8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 Вт/м2</w:t>
            </w:r>
          </w:p>
        </w:tc>
        <w:tc>
          <w:tcPr>
            <w:tcW w:w="1714" w:type="dxa"/>
            <w:tcBorders>
              <w:top w:val="single" w:sz="4" w:space="0" w:color="auto"/>
              <w:left w:val="single" w:sz="4" w:space="0" w:color="auto"/>
              <w:bottom w:val="single" w:sz="4" w:space="0" w:color="auto"/>
              <w:right w:val="single" w:sz="4" w:space="0" w:color="auto"/>
            </w:tcBorders>
            <w:vAlign w:val="center"/>
          </w:tcPr>
          <w:p w14:paraId="528CF4E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0,05 Вт/м2</w:t>
            </w:r>
          </w:p>
        </w:tc>
        <w:tc>
          <w:tcPr>
            <w:tcW w:w="2136" w:type="dxa"/>
            <w:tcBorders>
              <w:top w:val="single" w:sz="4" w:space="0" w:color="auto"/>
              <w:left w:val="single" w:sz="4" w:space="0" w:color="auto"/>
              <w:bottom w:val="single" w:sz="4" w:space="0" w:color="auto"/>
              <w:right w:val="single" w:sz="4" w:space="0" w:color="auto"/>
            </w:tcBorders>
            <w:vAlign w:val="center"/>
          </w:tcPr>
          <w:p w14:paraId="049C852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 Вт/м2</w:t>
            </w:r>
          </w:p>
        </w:tc>
      </w:tr>
    </w:tbl>
    <w:p w14:paraId="49A28E5B" w14:textId="77777777" w:rsidR="00E973BC" w:rsidRPr="00657E46" w:rsidRDefault="00E973BC" w:rsidP="00657E46">
      <w:pPr>
        <w:spacing w:line="360" w:lineRule="exact"/>
        <w:ind w:firstLine="709"/>
        <w:rPr>
          <w:rFonts w:eastAsia="Times New Roman" w:cs="Times New Roman"/>
          <w:sz w:val="28"/>
          <w:szCs w:val="28"/>
          <w:lang w:eastAsia="ru-RU"/>
        </w:rPr>
      </w:pPr>
    </w:p>
    <w:p w14:paraId="7C3C23AE"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2A31B642" w14:textId="77777777" w:rsidR="00E973BC" w:rsidRPr="00657E46" w:rsidRDefault="00E973BC" w:rsidP="00657E46">
      <w:pPr>
        <w:spacing w:line="360" w:lineRule="exact"/>
        <w:ind w:firstLine="709"/>
        <w:rPr>
          <w:rFonts w:eastAsia="Times New Roman"/>
          <w:sz w:val="28"/>
          <w:szCs w:val="28"/>
          <w:lang w:eastAsia="ru-RU"/>
        </w:rPr>
      </w:pPr>
    </w:p>
    <w:p w14:paraId="5029D91E" w14:textId="0716DFC5" w:rsidR="00E973BC" w:rsidRPr="003A7A59" w:rsidRDefault="00E973BC" w:rsidP="00675B8B">
      <w:pPr>
        <w:pStyle w:val="20"/>
      </w:pPr>
      <w:bookmarkStart w:id="77" w:name="_Toc198635727"/>
      <w:r w:rsidRPr="003A7A59">
        <w:t>Вентиляция</w:t>
      </w:r>
      <w:bookmarkEnd w:id="77"/>
    </w:p>
    <w:p w14:paraId="707B3740" w14:textId="77777777" w:rsidR="00E973BC" w:rsidRPr="00657E46" w:rsidRDefault="00E973BC" w:rsidP="00657E46">
      <w:pPr>
        <w:spacing w:line="360" w:lineRule="exact"/>
        <w:ind w:firstLine="709"/>
        <w:rPr>
          <w:rFonts w:eastAsia="Times New Roman"/>
          <w:sz w:val="28"/>
          <w:szCs w:val="28"/>
          <w:lang w:eastAsia="ru-RU"/>
        </w:rPr>
      </w:pPr>
    </w:p>
    <w:p w14:paraId="42038CE8"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санитарно-гигиеническим требованиям по содержанию пыли, аэроионов и вредных веществ в соответствии с Санитарными нормами и правилами «Требования к контролю воздуха рабочей зоны» и Гигиеническим нормативом «Предельно допустимые </w:t>
      </w:r>
      <w:r w:rsidRPr="00657E46">
        <w:rPr>
          <w:rFonts w:eastAsia="Times New Roman" w:cs="Times New Roman"/>
          <w:sz w:val="28"/>
          <w:szCs w:val="28"/>
          <w:lang w:eastAsia="ru-RU"/>
        </w:rPr>
        <w:lastRenderedPageBreak/>
        <w:t>концентрации вредных веществ в воздухе рабочей зоны» (постановление Министерства здравоохранения от 11.10.2017 г. № 92).</w:t>
      </w:r>
    </w:p>
    <w:p w14:paraId="1D418776" w14:textId="3976DDBB"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обеспечивается стабильная концентрация положительных и отрицательных аэроионов, а также соблюдение коэффициента </w:t>
      </w:r>
      <w:proofErr w:type="spellStart"/>
      <w:r w:rsidRPr="00657E46">
        <w:rPr>
          <w:rFonts w:eastAsia="Times New Roman" w:cs="Times New Roman"/>
          <w:sz w:val="28"/>
          <w:szCs w:val="28"/>
          <w:lang w:eastAsia="ru-RU"/>
        </w:rPr>
        <w:t>униполярности</w:t>
      </w:r>
      <w:proofErr w:type="spellEnd"/>
      <w:r w:rsidRPr="00657E46">
        <w:rPr>
          <w:rFonts w:eastAsia="Times New Roman" w:cs="Times New Roman"/>
          <w:sz w:val="28"/>
          <w:szCs w:val="28"/>
          <w:lang w:eastAsia="ru-RU"/>
        </w:rPr>
        <w:t xml:space="preserve">, параметры которых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w:t>
      </w:r>
    </w:p>
    <w:p w14:paraId="75F671E9" w14:textId="77777777" w:rsidR="00E973BC" w:rsidRPr="00657E46" w:rsidRDefault="00E973BC" w:rsidP="00657E46">
      <w:pPr>
        <w:spacing w:line="360" w:lineRule="exact"/>
        <w:ind w:firstLine="709"/>
        <w:rPr>
          <w:rFonts w:eastAsia="Times New Roman" w:cs="Times New Roman"/>
          <w:sz w:val="28"/>
          <w:szCs w:val="28"/>
          <w:lang w:eastAsia="ru-RU"/>
        </w:rPr>
      </w:pPr>
    </w:p>
    <w:p w14:paraId="0A7CF2C1" w14:textId="0D26031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 – Аэроионный состав воздуха в зоне дыхания производственных и общественных помещений</w:t>
      </w:r>
    </w:p>
    <w:p w14:paraId="76799A5F" w14:textId="77777777" w:rsidR="00E973BC" w:rsidRPr="00657E46" w:rsidRDefault="00E973BC" w:rsidP="00657E46">
      <w:pPr>
        <w:spacing w:line="360" w:lineRule="exact"/>
        <w:ind w:firstLine="0"/>
        <w:rPr>
          <w:rFonts w:eastAsia="Times New Roman" w:cs="Times New Roman"/>
          <w:sz w:val="28"/>
          <w:szCs w:val="28"/>
          <w:lang w:eastAsia="ru-RU"/>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E973BC" w:rsidRPr="00657E46" w14:paraId="0C5BD934" w14:textId="77777777" w:rsidTr="00C31CCE">
        <w:trPr>
          <w:trHeight w:val="425"/>
        </w:trPr>
        <w:tc>
          <w:tcPr>
            <w:tcW w:w="3475" w:type="dxa"/>
            <w:tcBorders>
              <w:top w:val="single" w:sz="4" w:space="0" w:color="auto"/>
              <w:left w:val="single" w:sz="4" w:space="0" w:color="auto"/>
              <w:bottom w:val="single" w:sz="4" w:space="0" w:color="auto"/>
              <w:right w:val="single" w:sz="4" w:space="0" w:color="auto"/>
            </w:tcBorders>
            <w:vAlign w:val="center"/>
          </w:tcPr>
          <w:p w14:paraId="32241A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2E1BB71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Концентрация аэроионов,</w:t>
            </w:r>
          </w:p>
          <w:p w14:paraId="784BD0B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ρ (ион/см</w:t>
            </w:r>
            <w:r w:rsidRPr="00657E46">
              <w:rPr>
                <w:rFonts w:eastAsia="Times New Roman" w:cs="Times New Roman"/>
                <w:sz w:val="28"/>
                <w:szCs w:val="28"/>
                <w:vertAlign w:val="superscript"/>
                <w:lang w:eastAsia="ru-RU"/>
              </w:rPr>
              <w:t>3</w:t>
            </w:r>
            <w:r w:rsidRPr="00657E46">
              <w:rPr>
                <w:rFonts w:eastAsia="Times New Roman" w:cs="Times New Roman"/>
                <w:sz w:val="28"/>
                <w:szCs w:val="28"/>
                <w:lang w:eastAsia="ru-RU"/>
              </w:rPr>
              <w:t>)</w:t>
            </w:r>
          </w:p>
        </w:tc>
        <w:tc>
          <w:tcPr>
            <w:tcW w:w="2409" w:type="dxa"/>
            <w:tcBorders>
              <w:top w:val="single" w:sz="4" w:space="0" w:color="auto"/>
              <w:left w:val="single" w:sz="4" w:space="0" w:color="auto"/>
              <w:bottom w:val="single" w:sz="4" w:space="0" w:color="auto"/>
              <w:right w:val="single" w:sz="4" w:space="0" w:color="auto"/>
            </w:tcBorders>
          </w:tcPr>
          <w:p w14:paraId="0F92AA6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Коэффициент</w:t>
            </w:r>
          </w:p>
          <w:p w14:paraId="08A0655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w:t>
            </w:r>
          </w:p>
        </w:tc>
      </w:tr>
      <w:tr w:rsidR="00E973BC" w:rsidRPr="00657E46" w14:paraId="3ACCFEA6" w14:textId="77777777" w:rsidTr="00C31CCE">
        <w:trPr>
          <w:trHeight w:val="339"/>
        </w:trPr>
        <w:tc>
          <w:tcPr>
            <w:tcW w:w="3475" w:type="dxa"/>
            <w:tcBorders>
              <w:top w:val="single" w:sz="4" w:space="0" w:color="auto"/>
              <w:left w:val="single" w:sz="4" w:space="0" w:color="auto"/>
              <w:bottom w:val="single" w:sz="4" w:space="0" w:color="auto"/>
              <w:right w:val="single" w:sz="4" w:space="0" w:color="auto"/>
            </w:tcBorders>
          </w:tcPr>
          <w:p w14:paraId="3AA84E4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65CF97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400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67F8471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0,4 </w:t>
            </w:r>
            <w:proofErr w:type="gramStart"/>
            <w:r w:rsidRPr="00657E46">
              <w:rPr>
                <w:rFonts w:eastAsia="Times New Roman" w:cs="Times New Roman"/>
                <w:sz w:val="28"/>
                <w:szCs w:val="28"/>
                <w:lang w:eastAsia="ru-RU"/>
              </w:rPr>
              <w:t>&lt; У&lt; 1</w:t>
            </w:r>
            <w:proofErr w:type="gramEnd"/>
            <w:r w:rsidRPr="00657E46">
              <w:rPr>
                <w:rFonts w:eastAsia="Times New Roman" w:cs="Times New Roman"/>
                <w:sz w:val="28"/>
                <w:szCs w:val="28"/>
                <w:lang w:eastAsia="ru-RU"/>
              </w:rPr>
              <w:t>,0</w:t>
            </w:r>
          </w:p>
        </w:tc>
      </w:tr>
      <w:tr w:rsidR="00E973BC" w:rsidRPr="00657E46" w14:paraId="684F1758" w14:textId="77777777" w:rsidTr="00C31CCE">
        <w:trPr>
          <w:trHeight w:val="186"/>
        </w:trPr>
        <w:tc>
          <w:tcPr>
            <w:tcW w:w="3475" w:type="dxa"/>
            <w:tcBorders>
              <w:top w:val="single" w:sz="4" w:space="0" w:color="auto"/>
              <w:left w:val="single" w:sz="4" w:space="0" w:color="auto"/>
              <w:bottom w:val="single" w:sz="4" w:space="0" w:color="auto"/>
              <w:right w:val="single" w:sz="4" w:space="0" w:color="auto"/>
            </w:tcBorders>
          </w:tcPr>
          <w:p w14:paraId="6551FB5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1524656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05281EC" w14:textId="77777777" w:rsidR="00E973BC" w:rsidRPr="00657E46" w:rsidRDefault="00E973BC" w:rsidP="00657E46">
            <w:pPr>
              <w:spacing w:line="360" w:lineRule="exact"/>
              <w:ind w:firstLine="0"/>
              <w:rPr>
                <w:rFonts w:eastAsia="Times New Roman" w:cs="Times New Roman"/>
                <w:sz w:val="28"/>
                <w:szCs w:val="28"/>
                <w:lang w:eastAsia="ru-RU"/>
              </w:rPr>
            </w:pPr>
          </w:p>
        </w:tc>
      </w:tr>
    </w:tbl>
    <w:p w14:paraId="3D3F784A" w14:textId="77777777" w:rsidR="00E973BC" w:rsidRPr="00657E46" w:rsidRDefault="00E973BC" w:rsidP="00657E46">
      <w:pPr>
        <w:spacing w:line="360" w:lineRule="exact"/>
        <w:ind w:firstLine="709"/>
        <w:rPr>
          <w:rFonts w:eastAsia="Times New Roman" w:cs="Times New Roman"/>
          <w:sz w:val="28"/>
          <w:szCs w:val="28"/>
          <w:lang w:eastAsia="ru-RU"/>
        </w:rPr>
      </w:pPr>
    </w:p>
    <w:p w14:paraId="46F6893F"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требуемого уровня качества воздуха в помещениях внедрены современные системы приточно-вытяжной вентиляции, а также элементы климат-контроля. Их основное назначение —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3AA24051" w14:textId="0A6916BB" w:rsidR="00657E46" w:rsidRPr="00FD1382"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связанных с воздействием микроклиматических факторов, и повышение общей производительности труда.</w:t>
      </w:r>
    </w:p>
    <w:p w14:paraId="2E7D3B92" w14:textId="0148427A" w:rsidR="00657E46" w:rsidRPr="00FD1382" w:rsidRDefault="00657E46">
      <w:pPr>
        <w:spacing w:after="160" w:line="259" w:lineRule="auto"/>
        <w:ind w:firstLine="0"/>
        <w:jc w:val="left"/>
        <w:rPr>
          <w:rFonts w:eastAsia="Times New Roman" w:cs="Times New Roman"/>
          <w:sz w:val="28"/>
          <w:szCs w:val="28"/>
          <w:lang w:eastAsia="ru-RU"/>
        </w:rPr>
      </w:pPr>
      <w:r w:rsidRPr="00FD1382">
        <w:rPr>
          <w:rFonts w:eastAsia="Times New Roman" w:cs="Times New Roman"/>
          <w:sz w:val="28"/>
          <w:szCs w:val="28"/>
          <w:lang w:eastAsia="ru-RU"/>
        </w:rPr>
        <w:br w:type="page"/>
      </w:r>
    </w:p>
    <w:p w14:paraId="7D8A389E" w14:textId="07B47085" w:rsidR="00E973BC" w:rsidRPr="003A7A59" w:rsidRDefault="00E973BC" w:rsidP="00675B8B">
      <w:pPr>
        <w:pStyle w:val="20"/>
      </w:pPr>
      <w:bookmarkStart w:id="78" w:name="_Toc198635728"/>
      <w:r w:rsidRPr="003A7A59">
        <w:lastRenderedPageBreak/>
        <w:t>Шум. Вибрация</w:t>
      </w:r>
      <w:bookmarkEnd w:id="78"/>
    </w:p>
    <w:p w14:paraId="3AAAF365" w14:textId="77777777" w:rsidR="00E973BC" w:rsidRPr="00657E46" w:rsidRDefault="00E973BC" w:rsidP="00657E46">
      <w:pPr>
        <w:spacing w:line="360" w:lineRule="exact"/>
        <w:ind w:firstLine="709"/>
        <w:rPr>
          <w:rFonts w:eastAsia="Times New Roman" w:cs="Times New Roman"/>
          <w:sz w:val="28"/>
          <w:szCs w:val="28"/>
          <w:lang w:eastAsia="ru-RU"/>
        </w:rPr>
      </w:pPr>
    </w:p>
    <w:p w14:paraId="4B48360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 вентиляция, кондиционирование и освещение. Согласно санитарным нормам, предельно допустимый уровень шума для офисных помещений с применением ПЭВМ не превышает 50 </w:t>
      </w:r>
      <w:proofErr w:type="spellStart"/>
      <w:r w:rsidRPr="00657E46">
        <w:rPr>
          <w:rFonts w:eastAsia="Times New Roman" w:cs="Times New Roman"/>
          <w:sz w:val="28"/>
          <w:szCs w:val="28"/>
          <w:lang w:eastAsia="ru-RU"/>
        </w:rPr>
        <w:t>дБА</w:t>
      </w:r>
      <w:proofErr w:type="spellEnd"/>
      <w:r w:rsidRPr="00657E46">
        <w:rPr>
          <w:rFonts w:eastAsia="Times New Roman" w:cs="Times New Roman"/>
          <w:sz w:val="28"/>
          <w:szCs w:val="28"/>
          <w:lang w:eastAsia="ru-RU"/>
        </w:rPr>
        <w:t>, что позволяет сохранять благоприятную акустическую обстановку на рабочих местах.</w:t>
      </w:r>
    </w:p>
    <w:p w14:paraId="2C4E215C"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C62865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7AC868C1" w14:textId="2F65CD46"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Показатели допустимого уровня шума в производственных и офисных помещениях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периферийными устройствами представлены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.6.</w:t>
      </w:r>
    </w:p>
    <w:p w14:paraId="7567BA4F" w14:textId="77777777" w:rsidR="00E973BC" w:rsidRPr="00657E46" w:rsidRDefault="00E973BC" w:rsidP="00657E46">
      <w:pPr>
        <w:spacing w:line="360" w:lineRule="exact"/>
        <w:ind w:firstLine="709"/>
        <w:rPr>
          <w:rFonts w:eastAsia="Times New Roman"/>
          <w:sz w:val="28"/>
          <w:szCs w:val="28"/>
          <w:lang w:eastAsia="ru-RU"/>
        </w:rPr>
      </w:pPr>
    </w:p>
    <w:p w14:paraId="27634ED4" w14:textId="3BA31A29"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 xml:space="preserve">.6 – </w:t>
      </w:r>
      <w:r w:rsidRPr="00657E46">
        <w:rPr>
          <w:rFonts w:eastAsia="Times New Roman" w:cs="Times New Roman"/>
          <w:sz w:val="28"/>
          <w:szCs w:val="28"/>
          <w:lang w:eastAsia="ru-RU"/>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p>
    <w:p w14:paraId="27D3E4AC" w14:textId="77777777" w:rsidR="00E973BC" w:rsidRPr="00657E46" w:rsidRDefault="00E973BC" w:rsidP="00657E46">
      <w:pPr>
        <w:spacing w:line="360" w:lineRule="exact"/>
        <w:ind w:firstLine="0"/>
        <w:rPr>
          <w:rFonts w:eastAsia="Times New Roman" w:cs="Times New Roman"/>
          <w:sz w:val="28"/>
          <w:szCs w:val="28"/>
          <w:lang w:eastAsia="ru-RU"/>
        </w:rPr>
      </w:pPr>
    </w:p>
    <w:tbl>
      <w:tblPr>
        <w:tblW w:w="9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708"/>
        <w:gridCol w:w="531"/>
        <w:gridCol w:w="745"/>
        <w:gridCol w:w="709"/>
        <w:gridCol w:w="709"/>
        <w:gridCol w:w="850"/>
        <w:gridCol w:w="851"/>
        <w:gridCol w:w="823"/>
        <w:gridCol w:w="779"/>
        <w:gridCol w:w="1417"/>
      </w:tblGrid>
      <w:tr w:rsidR="00E973BC" w:rsidRPr="00657E46" w14:paraId="67FD309B" w14:textId="77777777" w:rsidTr="00657E46">
        <w:tc>
          <w:tcPr>
            <w:tcW w:w="1555" w:type="dxa"/>
            <w:vMerge w:val="restart"/>
            <w:shd w:val="clear" w:color="auto" w:fill="auto"/>
            <w:vAlign w:val="center"/>
          </w:tcPr>
          <w:p w14:paraId="06F8632B"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Категория нормы</w:t>
            </w:r>
          </w:p>
          <w:p w14:paraId="0201237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шума</w:t>
            </w:r>
          </w:p>
        </w:tc>
        <w:tc>
          <w:tcPr>
            <w:tcW w:w="6705" w:type="dxa"/>
            <w:gridSpan w:val="9"/>
            <w:shd w:val="clear" w:color="auto" w:fill="auto"/>
            <w:vAlign w:val="center"/>
          </w:tcPr>
          <w:p w14:paraId="00B97016"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звукового давления, дБ, в октавных полосах</w:t>
            </w:r>
          </w:p>
          <w:p w14:paraId="650D9ACA"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со среднегеометрическими частотами, Гц</w:t>
            </w:r>
          </w:p>
        </w:tc>
        <w:tc>
          <w:tcPr>
            <w:tcW w:w="1417" w:type="dxa"/>
            <w:vMerge w:val="restart"/>
            <w:shd w:val="clear" w:color="auto" w:fill="auto"/>
            <w:vAlign w:val="center"/>
          </w:tcPr>
          <w:p w14:paraId="55F81AF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звука и</w:t>
            </w:r>
          </w:p>
          <w:p w14:paraId="2A2EFF19"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эквивалентные уровни звука, </w:t>
            </w:r>
            <w:proofErr w:type="spellStart"/>
            <w:r w:rsidRPr="00657E46">
              <w:rPr>
                <w:rFonts w:eastAsia="Times New Roman"/>
                <w:sz w:val="28"/>
                <w:szCs w:val="28"/>
                <w:lang w:eastAsia="ru-RU"/>
              </w:rPr>
              <w:t>дБА</w:t>
            </w:r>
            <w:proofErr w:type="spellEnd"/>
          </w:p>
        </w:tc>
      </w:tr>
      <w:tr w:rsidR="00E973BC" w:rsidRPr="00657E46" w14:paraId="04746A2D" w14:textId="77777777" w:rsidTr="00657E46">
        <w:tc>
          <w:tcPr>
            <w:tcW w:w="1555" w:type="dxa"/>
            <w:vMerge/>
            <w:shd w:val="clear" w:color="auto" w:fill="auto"/>
          </w:tcPr>
          <w:p w14:paraId="773E91EE" w14:textId="77777777" w:rsidR="00E973BC" w:rsidRPr="00657E46" w:rsidRDefault="00E973BC" w:rsidP="00657E46">
            <w:pPr>
              <w:spacing w:line="360" w:lineRule="exact"/>
              <w:ind w:firstLine="0"/>
              <w:rPr>
                <w:rFonts w:eastAsia="Times New Roman"/>
                <w:sz w:val="28"/>
                <w:szCs w:val="28"/>
                <w:lang w:eastAsia="ru-RU"/>
              </w:rPr>
            </w:pPr>
          </w:p>
        </w:tc>
        <w:tc>
          <w:tcPr>
            <w:tcW w:w="708" w:type="dxa"/>
            <w:shd w:val="clear" w:color="auto" w:fill="auto"/>
            <w:vAlign w:val="center"/>
          </w:tcPr>
          <w:p w14:paraId="36715FA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31.5</w:t>
            </w:r>
          </w:p>
        </w:tc>
        <w:tc>
          <w:tcPr>
            <w:tcW w:w="531" w:type="dxa"/>
            <w:shd w:val="clear" w:color="auto" w:fill="auto"/>
            <w:vAlign w:val="center"/>
          </w:tcPr>
          <w:p w14:paraId="367078B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63</w:t>
            </w:r>
          </w:p>
        </w:tc>
        <w:tc>
          <w:tcPr>
            <w:tcW w:w="745" w:type="dxa"/>
            <w:shd w:val="clear" w:color="auto" w:fill="auto"/>
            <w:vAlign w:val="center"/>
          </w:tcPr>
          <w:p w14:paraId="13D4E5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125</w:t>
            </w:r>
          </w:p>
        </w:tc>
        <w:tc>
          <w:tcPr>
            <w:tcW w:w="709" w:type="dxa"/>
            <w:shd w:val="clear" w:color="auto" w:fill="auto"/>
            <w:vAlign w:val="center"/>
          </w:tcPr>
          <w:p w14:paraId="69711B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250</w:t>
            </w:r>
          </w:p>
        </w:tc>
        <w:tc>
          <w:tcPr>
            <w:tcW w:w="709" w:type="dxa"/>
            <w:shd w:val="clear" w:color="auto" w:fill="auto"/>
            <w:vAlign w:val="center"/>
          </w:tcPr>
          <w:p w14:paraId="3334EB6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500</w:t>
            </w:r>
          </w:p>
        </w:tc>
        <w:tc>
          <w:tcPr>
            <w:tcW w:w="850" w:type="dxa"/>
            <w:shd w:val="clear" w:color="auto" w:fill="auto"/>
            <w:vAlign w:val="center"/>
          </w:tcPr>
          <w:p w14:paraId="10369B1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1000</w:t>
            </w:r>
          </w:p>
        </w:tc>
        <w:tc>
          <w:tcPr>
            <w:tcW w:w="851" w:type="dxa"/>
            <w:shd w:val="clear" w:color="auto" w:fill="auto"/>
            <w:vAlign w:val="center"/>
          </w:tcPr>
          <w:p w14:paraId="19E98E3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2000</w:t>
            </w:r>
          </w:p>
        </w:tc>
        <w:tc>
          <w:tcPr>
            <w:tcW w:w="823" w:type="dxa"/>
            <w:shd w:val="clear" w:color="auto" w:fill="auto"/>
            <w:vAlign w:val="center"/>
          </w:tcPr>
          <w:p w14:paraId="30009B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4000</w:t>
            </w:r>
          </w:p>
        </w:tc>
        <w:tc>
          <w:tcPr>
            <w:tcW w:w="779" w:type="dxa"/>
            <w:shd w:val="clear" w:color="auto" w:fill="auto"/>
            <w:vAlign w:val="center"/>
          </w:tcPr>
          <w:p w14:paraId="2257BC8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8000</w:t>
            </w:r>
          </w:p>
        </w:tc>
        <w:tc>
          <w:tcPr>
            <w:tcW w:w="1417" w:type="dxa"/>
            <w:vMerge/>
            <w:shd w:val="clear" w:color="auto" w:fill="auto"/>
          </w:tcPr>
          <w:p w14:paraId="1AE95527" w14:textId="77777777" w:rsidR="00E973BC" w:rsidRPr="00657E46" w:rsidRDefault="00E973BC" w:rsidP="00657E46">
            <w:pPr>
              <w:spacing w:line="360" w:lineRule="exact"/>
              <w:ind w:firstLine="0"/>
              <w:rPr>
                <w:rFonts w:eastAsia="Times New Roman"/>
                <w:sz w:val="28"/>
                <w:szCs w:val="28"/>
                <w:lang w:eastAsia="ru-RU"/>
              </w:rPr>
            </w:pPr>
          </w:p>
        </w:tc>
      </w:tr>
      <w:tr w:rsidR="00E973BC" w:rsidRPr="00657E46" w14:paraId="2C93B549" w14:textId="77777777" w:rsidTr="00657E46">
        <w:trPr>
          <w:trHeight w:val="382"/>
        </w:trPr>
        <w:tc>
          <w:tcPr>
            <w:tcW w:w="1555" w:type="dxa"/>
            <w:shd w:val="clear" w:color="auto" w:fill="auto"/>
          </w:tcPr>
          <w:p w14:paraId="0119EBE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I</w:t>
            </w:r>
          </w:p>
        </w:tc>
        <w:tc>
          <w:tcPr>
            <w:tcW w:w="708" w:type="dxa"/>
            <w:shd w:val="clear" w:color="auto" w:fill="auto"/>
          </w:tcPr>
          <w:p w14:paraId="5A7B0508"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86</w:t>
            </w:r>
          </w:p>
        </w:tc>
        <w:tc>
          <w:tcPr>
            <w:tcW w:w="531" w:type="dxa"/>
            <w:shd w:val="clear" w:color="auto" w:fill="auto"/>
          </w:tcPr>
          <w:p w14:paraId="3C7CEC2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71</w:t>
            </w:r>
          </w:p>
        </w:tc>
        <w:tc>
          <w:tcPr>
            <w:tcW w:w="745" w:type="dxa"/>
            <w:shd w:val="clear" w:color="auto" w:fill="auto"/>
          </w:tcPr>
          <w:p w14:paraId="1F7BACB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61</w:t>
            </w:r>
          </w:p>
        </w:tc>
        <w:tc>
          <w:tcPr>
            <w:tcW w:w="709" w:type="dxa"/>
            <w:shd w:val="clear" w:color="auto" w:fill="auto"/>
          </w:tcPr>
          <w:p w14:paraId="669CE20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54</w:t>
            </w:r>
          </w:p>
        </w:tc>
        <w:tc>
          <w:tcPr>
            <w:tcW w:w="709" w:type="dxa"/>
            <w:shd w:val="clear" w:color="auto" w:fill="auto"/>
          </w:tcPr>
          <w:p w14:paraId="2B993889"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49</w:t>
            </w:r>
          </w:p>
        </w:tc>
        <w:tc>
          <w:tcPr>
            <w:tcW w:w="850" w:type="dxa"/>
            <w:shd w:val="clear" w:color="auto" w:fill="auto"/>
          </w:tcPr>
          <w:p w14:paraId="301AA68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45</w:t>
            </w:r>
          </w:p>
        </w:tc>
        <w:tc>
          <w:tcPr>
            <w:tcW w:w="851" w:type="dxa"/>
            <w:shd w:val="clear" w:color="auto" w:fill="auto"/>
          </w:tcPr>
          <w:p w14:paraId="0972685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42</w:t>
            </w:r>
          </w:p>
        </w:tc>
        <w:tc>
          <w:tcPr>
            <w:tcW w:w="823" w:type="dxa"/>
            <w:shd w:val="clear" w:color="auto" w:fill="auto"/>
          </w:tcPr>
          <w:p w14:paraId="0518FA3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w:t>
            </w:r>
          </w:p>
        </w:tc>
        <w:tc>
          <w:tcPr>
            <w:tcW w:w="779" w:type="dxa"/>
            <w:shd w:val="clear" w:color="auto" w:fill="auto"/>
          </w:tcPr>
          <w:p w14:paraId="2A44D7F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38</w:t>
            </w:r>
          </w:p>
        </w:tc>
        <w:tc>
          <w:tcPr>
            <w:tcW w:w="1417" w:type="dxa"/>
            <w:shd w:val="clear" w:color="auto" w:fill="auto"/>
          </w:tcPr>
          <w:p w14:paraId="2E1D13F7"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w:t>
            </w:r>
          </w:p>
        </w:tc>
      </w:tr>
    </w:tbl>
    <w:p w14:paraId="399E8118" w14:textId="77777777" w:rsidR="00E973BC" w:rsidRPr="00657E46" w:rsidRDefault="00E973BC" w:rsidP="00657E46">
      <w:pPr>
        <w:spacing w:line="360" w:lineRule="exact"/>
        <w:ind w:firstLine="709"/>
        <w:rPr>
          <w:rFonts w:eastAsia="Times New Roman" w:cs="Times New Roman"/>
          <w:sz w:val="28"/>
          <w:szCs w:val="28"/>
          <w:lang w:eastAsia="ru-RU"/>
        </w:rPr>
      </w:pPr>
    </w:p>
    <w:p w14:paraId="10CB4BD1" w14:textId="77777777" w:rsidR="00E973BC" w:rsidRPr="00657E46"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lastRenderedPageBreak/>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62283916" w14:textId="77777777" w:rsidR="00E973BC" w:rsidRPr="00657E46" w:rsidRDefault="00E973BC" w:rsidP="00657E46">
      <w:pPr>
        <w:spacing w:line="360" w:lineRule="exact"/>
        <w:ind w:firstLine="709"/>
        <w:rPr>
          <w:rFonts w:eastAsia="Times New Roman" w:cs="Times New Roman"/>
          <w:sz w:val="28"/>
          <w:szCs w:val="28"/>
          <w:lang w:eastAsia="ru-RU"/>
        </w:rPr>
      </w:pPr>
    </w:p>
    <w:p w14:paraId="3C22E89E" w14:textId="0E378BFD" w:rsidR="00E973BC" w:rsidRPr="003A7A59" w:rsidRDefault="00E973BC" w:rsidP="00675B8B">
      <w:pPr>
        <w:pStyle w:val="20"/>
      </w:pPr>
      <w:bookmarkStart w:id="79" w:name="_Toc198635729"/>
      <w:r w:rsidRPr="003A7A59">
        <w:t>Производственное освещение</w:t>
      </w:r>
      <w:bookmarkEnd w:id="79"/>
    </w:p>
    <w:p w14:paraId="2242D742" w14:textId="77777777" w:rsidR="00E973BC" w:rsidRPr="00657E46" w:rsidRDefault="00E973BC" w:rsidP="00657E46">
      <w:pPr>
        <w:spacing w:line="360" w:lineRule="exact"/>
        <w:ind w:firstLine="709"/>
        <w:rPr>
          <w:rFonts w:eastAsia="Times New Roman" w:cs="Times New Roman"/>
          <w:sz w:val="28"/>
          <w:szCs w:val="28"/>
          <w:lang w:eastAsia="ru-RU"/>
        </w:rPr>
      </w:pPr>
    </w:p>
    <w:p w14:paraId="7948BAFE" w14:textId="77777777" w:rsidR="00E973BC" w:rsidRPr="00657E46"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w:t>
      </w:r>
      <w:proofErr w:type="spellStart"/>
      <w:r w:rsidRPr="00657E46">
        <w:rPr>
          <w:rFonts w:eastAsia="Times New Roman"/>
          <w:sz w:val="28"/>
          <w:szCs w:val="28"/>
          <w:lang w:eastAsia="ru-RU"/>
        </w:rPr>
        <w:t>лк</w:t>
      </w:r>
      <w:proofErr w:type="spellEnd"/>
      <w:r w:rsidRPr="00657E46">
        <w:rPr>
          <w:rFonts w:eastAsia="Times New Roman"/>
          <w:sz w:val="28"/>
          <w:szCs w:val="28"/>
          <w:lang w:eastAsia="ru-RU"/>
        </w:rPr>
        <w:t xml:space="preserve">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 </w:t>
      </w:r>
    </w:p>
    <w:p w14:paraId="763A8F11" w14:textId="77777777" w:rsidR="00E973BC" w:rsidRPr="00657E46" w:rsidRDefault="00E973BC" w:rsidP="00657E46">
      <w:pPr>
        <w:spacing w:line="360" w:lineRule="exact"/>
        <w:ind w:firstLine="709"/>
        <w:rPr>
          <w:rFonts w:eastAsia="Times New Roman"/>
          <w:sz w:val="28"/>
          <w:szCs w:val="28"/>
          <w:lang w:eastAsia="ru-RU"/>
        </w:rPr>
      </w:pPr>
    </w:p>
    <w:p w14:paraId="3F8F757D" w14:textId="3CE5E589"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.7 – Требования к освещению рабочих мест</w:t>
      </w:r>
    </w:p>
    <w:p w14:paraId="7D9B0F0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0" w:type="auto"/>
        <w:tblLook w:val="04A0" w:firstRow="1" w:lastRow="0" w:firstColumn="1" w:lastColumn="0" w:noHBand="0" w:noVBand="1"/>
      </w:tblPr>
      <w:tblGrid>
        <w:gridCol w:w="5382"/>
        <w:gridCol w:w="3963"/>
      </w:tblGrid>
      <w:tr w:rsidR="00E973BC" w:rsidRPr="00657E46" w14:paraId="0DBE5721" w14:textId="77777777" w:rsidTr="00657E46">
        <w:tc>
          <w:tcPr>
            <w:tcW w:w="5382" w:type="dxa"/>
          </w:tcPr>
          <w:p w14:paraId="409D7356"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Тип освещения</w:t>
            </w:r>
          </w:p>
        </w:tc>
        <w:tc>
          <w:tcPr>
            <w:tcW w:w="3963" w:type="dxa"/>
          </w:tcPr>
          <w:p w14:paraId="735E8FC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xml:space="preserve">Минимальный уровень освещенности, </w:t>
            </w:r>
            <w:proofErr w:type="spellStart"/>
            <w:r w:rsidRPr="00657E46">
              <w:rPr>
                <w:rFonts w:eastAsia="Times New Roman" w:cs="Times New Roman"/>
                <w:sz w:val="28"/>
                <w:szCs w:val="28"/>
                <w:lang w:eastAsia="ru-RU"/>
              </w:rPr>
              <w:t>лк</w:t>
            </w:r>
            <w:proofErr w:type="spellEnd"/>
          </w:p>
        </w:tc>
      </w:tr>
      <w:tr w:rsidR="00E973BC" w:rsidRPr="00657E46" w14:paraId="4352A830" w14:textId="77777777" w:rsidTr="00657E46">
        <w:trPr>
          <w:trHeight w:val="288"/>
        </w:trPr>
        <w:tc>
          <w:tcPr>
            <w:tcW w:w="5382" w:type="dxa"/>
          </w:tcPr>
          <w:p w14:paraId="5A21497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Искусственное (рабочие места с ПЭВМ)</w:t>
            </w:r>
          </w:p>
        </w:tc>
        <w:tc>
          <w:tcPr>
            <w:tcW w:w="3963" w:type="dxa"/>
          </w:tcPr>
          <w:p w14:paraId="4A0BD76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300</w:t>
            </w:r>
          </w:p>
        </w:tc>
      </w:tr>
      <w:tr w:rsidR="00E973BC" w:rsidRPr="00657E46" w14:paraId="314D63F2" w14:textId="77777777" w:rsidTr="00657E46">
        <w:trPr>
          <w:trHeight w:val="96"/>
        </w:trPr>
        <w:tc>
          <w:tcPr>
            <w:tcW w:w="5382" w:type="dxa"/>
          </w:tcPr>
          <w:p w14:paraId="550B0E41"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Комбинированное (офисные помещения)</w:t>
            </w:r>
          </w:p>
        </w:tc>
        <w:tc>
          <w:tcPr>
            <w:tcW w:w="3963" w:type="dxa"/>
          </w:tcPr>
          <w:p w14:paraId="242EC52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200</w:t>
            </w:r>
          </w:p>
        </w:tc>
      </w:tr>
    </w:tbl>
    <w:p w14:paraId="01001668" w14:textId="77777777" w:rsidR="00E973BC" w:rsidRPr="00657E46" w:rsidRDefault="00E973BC" w:rsidP="00657E46">
      <w:pPr>
        <w:spacing w:line="360" w:lineRule="exact"/>
        <w:ind w:firstLine="709"/>
        <w:rPr>
          <w:rFonts w:eastAsia="Times New Roman" w:cs="Times New Roman"/>
          <w:sz w:val="28"/>
          <w:szCs w:val="28"/>
          <w:lang w:eastAsia="ru-RU"/>
        </w:rPr>
      </w:pPr>
    </w:p>
    <w:p w14:paraId="7B683EF0" w14:textId="3BE650FB" w:rsidR="00E973BC" w:rsidRPr="003A7A59" w:rsidRDefault="00E973BC" w:rsidP="00675B8B">
      <w:pPr>
        <w:pStyle w:val="20"/>
      </w:pPr>
      <w:bookmarkStart w:id="80" w:name="_Toc198635730"/>
      <w:r w:rsidRPr="003A7A59">
        <w:t>Электробезопасность</w:t>
      </w:r>
      <w:bookmarkEnd w:id="80"/>
    </w:p>
    <w:p w14:paraId="69436F01" w14:textId="77777777" w:rsidR="00E973BC" w:rsidRPr="00657E46" w:rsidRDefault="00E973BC" w:rsidP="00657E46">
      <w:pPr>
        <w:spacing w:line="360" w:lineRule="exact"/>
        <w:ind w:firstLine="709"/>
        <w:rPr>
          <w:rFonts w:eastAsia="Times New Roman" w:cs="Times New Roman"/>
          <w:sz w:val="28"/>
          <w:szCs w:val="28"/>
          <w:lang w:eastAsia="ru-RU"/>
        </w:rPr>
      </w:pPr>
    </w:p>
    <w:p w14:paraId="5B065B7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опасности поражения электрическим током офисное помещение относится к помещениям без повышенной опасности.</w:t>
      </w:r>
    </w:p>
    <w:p w14:paraId="1DEEF557"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исключения рисков все электроустановки оснащены надежным заземлением, а кабели и розетки проходят регулярную проверку на исправность. Персонал проходит обязательное обучение по электробезопасности, включающее инструкции по безопасной эксплуатации оборудования и действиям при обнаружении неисправностей. </w:t>
      </w:r>
    </w:p>
    <w:p w14:paraId="7CF3F1EB" w14:textId="6850018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доврачебной помощи. После освобождения пострадавшего от действия тока </w:t>
      </w:r>
      <w:r w:rsidRPr="00657E46">
        <w:rPr>
          <w:rFonts w:eastAsia="Times New Roman" w:cs="Times New Roman"/>
          <w:sz w:val="28"/>
          <w:szCs w:val="28"/>
          <w:lang w:eastAsia="ru-RU"/>
        </w:rPr>
        <w:lastRenderedPageBreak/>
        <w:t xml:space="preserve">необходимо немедленно оценить его состояние и вызвать врача, независимо от тяжести поражения. </w:t>
      </w:r>
    </w:p>
    <w:p w14:paraId="3594B2E4" w14:textId="77777777" w:rsidR="00E973BC" w:rsidRPr="00657E46" w:rsidRDefault="00E973BC" w:rsidP="00657E46">
      <w:pPr>
        <w:spacing w:line="360" w:lineRule="exact"/>
        <w:ind w:firstLine="709"/>
        <w:rPr>
          <w:rFonts w:eastAsia="Times New Roman" w:cs="Times New Roman"/>
          <w:sz w:val="28"/>
          <w:szCs w:val="28"/>
          <w:lang w:eastAsia="ru-RU"/>
        </w:rPr>
      </w:pPr>
    </w:p>
    <w:p w14:paraId="1C89ACF8" w14:textId="58524C8F" w:rsidR="00E973BC" w:rsidRPr="003A7A59" w:rsidRDefault="00E973BC" w:rsidP="00675B8B">
      <w:pPr>
        <w:pStyle w:val="20"/>
      </w:pPr>
      <w:bookmarkStart w:id="81" w:name="_Toc198635731"/>
      <w:r w:rsidRPr="003A7A59">
        <w:t>Требования безопасности к технологическому процессу и к конструкции оборудования</w:t>
      </w:r>
      <w:bookmarkEnd w:id="81"/>
    </w:p>
    <w:p w14:paraId="68BD6482" w14:textId="77777777" w:rsidR="00E973BC" w:rsidRPr="00657E46" w:rsidRDefault="00E973BC" w:rsidP="00657E46">
      <w:pPr>
        <w:spacing w:line="360" w:lineRule="exact"/>
        <w:ind w:firstLine="709"/>
        <w:rPr>
          <w:rFonts w:eastAsia="Times New Roman" w:cs="Times New Roman"/>
          <w:sz w:val="28"/>
          <w:szCs w:val="28"/>
          <w:lang w:eastAsia="ru-RU"/>
        </w:rPr>
      </w:pPr>
    </w:p>
    <w:p w14:paraId="44C5B4D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 процессе разработки и эксплуатации программного средства автоматизации процессов учёта и анализа успеваемости студентов особое внимание уделяется вопросам обеспечения безопасности как на уровне программных решений, так и в части оборудования, используемого для доступа к системе (персональные компьютеры, серверы, периферийные устройства).</w:t>
      </w:r>
    </w:p>
    <w:p w14:paraId="6FB70E8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технологического процесса исключает возникновение аварийных и опасных ситуаций, обеспечивая стабильную и безопасную эксплуатацию программного продукта. Внедрены следующие меры:</w:t>
      </w:r>
    </w:p>
    <w:p w14:paraId="5CB5C90E" w14:textId="6C840A8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рограммное обеспечение реализует разграничение прав доступа для различных категорий пользователей (администратор, преподаватель), что предотвращает несанкционированные действия и обеспечивает защиту конфиденциальной информации</w:t>
      </w:r>
      <w:r>
        <w:rPr>
          <w:sz w:val="28"/>
          <w:szCs w:val="28"/>
        </w:rPr>
        <w:t>;</w:t>
      </w:r>
    </w:p>
    <w:p w14:paraId="44EF00EB" w14:textId="00DACAC1"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в</w:t>
      </w:r>
      <w:r w:rsidR="00E973BC" w:rsidRPr="00657E46">
        <w:rPr>
          <w:sz w:val="28"/>
          <w:szCs w:val="28"/>
        </w:rPr>
        <w:t>се критические действия (удаление, изменение данных, попытки доступа вне прав пользователя) протоколируются в системных логах, что позволяет оперативно выявлять инциденты и проводить аудит действий</w:t>
      </w:r>
      <w:r>
        <w:rPr>
          <w:sz w:val="28"/>
          <w:szCs w:val="28"/>
        </w:rPr>
        <w:t>;</w:t>
      </w:r>
    </w:p>
    <w:p w14:paraId="20030141" w14:textId="1062088C"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редусмотрена система уведомлений о системных сбоях и ошибках, а также механизм безопасного завершения сеансов и перезапуска приложения без потери данных</w:t>
      </w:r>
      <w:r>
        <w:rPr>
          <w:sz w:val="28"/>
          <w:szCs w:val="28"/>
        </w:rPr>
        <w:t>;</w:t>
      </w:r>
    </w:p>
    <w:p w14:paraId="2E53D1D6" w14:textId="6D655DC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и</w:t>
      </w:r>
      <w:r w:rsidR="00E973BC" w:rsidRPr="00657E46">
        <w:rPr>
          <w:sz w:val="28"/>
          <w:szCs w:val="28"/>
        </w:rPr>
        <w:t>нтерфейс программного средства соответствует принципам эргономики и исключает ошибки ввода благодаря использованию валидации данных и логически организованной навигации</w:t>
      </w:r>
      <w:r>
        <w:rPr>
          <w:sz w:val="28"/>
          <w:szCs w:val="28"/>
        </w:rPr>
        <w:t>;</w:t>
      </w:r>
    </w:p>
    <w:p w14:paraId="60A5D38F" w14:textId="5F8F5E53"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и</w:t>
      </w:r>
      <w:r w:rsidR="00E973BC" w:rsidRPr="00657E46">
        <w:rPr>
          <w:sz w:val="28"/>
          <w:szCs w:val="28"/>
        </w:rPr>
        <w:t>спользуемое в процессе эксплуатации программного обеспечения оборудование соответствует современным требованиям эргономики, электрической и пожарной безопасности. Применяются следующие технические решения:</w:t>
      </w:r>
    </w:p>
    <w:p w14:paraId="54B20677" w14:textId="38263E50"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в</w:t>
      </w:r>
      <w:r w:rsidR="00E973BC" w:rsidRPr="00657E46">
        <w:rPr>
          <w:sz w:val="28"/>
          <w:szCs w:val="28"/>
        </w:rPr>
        <w:t>се рабочие станции подключаются к системе заземления и оснащаются устройствами защитного отключения (УЗО), что предотвращает поражение электрическим током.</w:t>
      </w:r>
    </w:p>
    <w:p w14:paraId="4CAEE430" w14:textId="7407E7C7"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о</w:t>
      </w:r>
      <w:r w:rsidR="00E973BC" w:rsidRPr="00657E46">
        <w:rPr>
          <w:sz w:val="28"/>
          <w:szCs w:val="28"/>
        </w:rPr>
        <w:t>борудование размещается на устойчивых столах, кабельные соединения фиксируются и защищаются от механических повреждений и натяжения.</w:t>
      </w:r>
    </w:p>
    <w:p w14:paraId="6C74E0EC" w14:textId="1C09F4CA"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к</w:t>
      </w:r>
      <w:r w:rsidR="00E973BC" w:rsidRPr="00657E46">
        <w:rPr>
          <w:sz w:val="28"/>
          <w:szCs w:val="28"/>
        </w:rPr>
        <w:t>орпуса оборудования не имеют острых кромок и выполнены из материалов, устойчивых к нагреванию и не поддерживающих горение.</w:t>
      </w:r>
    </w:p>
    <w:p w14:paraId="5AE5B59E" w14:textId="431B7AC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lastRenderedPageBreak/>
        <w:t>р</w:t>
      </w:r>
      <w:r w:rsidR="00E973BC" w:rsidRPr="00657E46">
        <w:rPr>
          <w:sz w:val="28"/>
          <w:szCs w:val="28"/>
        </w:rPr>
        <w:t>абочие места оборудуются с учётом норм санитарно-гигиенической безопасности: обеспечены оптимальные уровни освещённости, температурного режима и вентиляции.</w:t>
      </w:r>
    </w:p>
    <w:p w14:paraId="66F8F472" w14:textId="77777777" w:rsidR="00E973BC" w:rsidRPr="003A7A59" w:rsidRDefault="00E973BC" w:rsidP="00F844E5">
      <w:pPr>
        <w:pStyle w:val="Paragraf"/>
        <w:spacing w:line="300" w:lineRule="auto"/>
        <w:ind w:firstLine="0"/>
        <w:rPr>
          <w:sz w:val="26"/>
          <w:szCs w:val="26"/>
        </w:rPr>
      </w:pPr>
    </w:p>
    <w:p w14:paraId="77C6AAC7" w14:textId="1A30E554" w:rsidR="00E973BC" w:rsidRPr="003A7A59" w:rsidRDefault="00E973BC" w:rsidP="00675B8B">
      <w:pPr>
        <w:pStyle w:val="20"/>
      </w:pPr>
      <w:bookmarkStart w:id="82" w:name="_Toc198635732"/>
      <w:r w:rsidRPr="003A7A59">
        <w:t>Санитарно-бытовые помещения</w:t>
      </w:r>
      <w:bookmarkEnd w:id="82"/>
    </w:p>
    <w:p w14:paraId="1B928DAE" w14:textId="77777777" w:rsidR="00E973BC" w:rsidRPr="003A7A59" w:rsidRDefault="00E973BC" w:rsidP="00E973BC">
      <w:pPr>
        <w:pStyle w:val="Paragraf"/>
        <w:spacing w:line="300" w:lineRule="auto"/>
        <w:ind w:firstLine="567"/>
        <w:rPr>
          <w:sz w:val="26"/>
          <w:szCs w:val="26"/>
        </w:rPr>
      </w:pPr>
    </w:p>
    <w:p w14:paraId="60520993" w14:textId="1C096DF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санитарно-бытовых условий для работников, взаимодействующих с оборудованием и находящихся в бытовых помещениях, соответствует санитарным нормам и правилам [</w:t>
      </w:r>
      <w:r w:rsidR="00FC2B30" w:rsidRPr="00657E46">
        <w:rPr>
          <w:rFonts w:eastAsia="Times New Roman" w:cs="Times New Roman"/>
          <w:sz w:val="28"/>
          <w:szCs w:val="28"/>
          <w:lang w:eastAsia="ru-RU"/>
        </w:rPr>
        <w:t>22</w:t>
      </w:r>
      <w:r w:rsidRPr="00657E46">
        <w:rPr>
          <w:rFonts w:eastAsia="Times New Roman" w:cs="Times New Roman"/>
          <w:sz w:val="28"/>
          <w:szCs w:val="28"/>
          <w:lang w:eastAsia="ru-RU"/>
        </w:rPr>
        <w:t>]</w:t>
      </w:r>
      <w:r w:rsidR="00657E46" w:rsidRPr="00657E46">
        <w:rPr>
          <w:rFonts w:eastAsia="Times New Roman" w:cs="Times New Roman"/>
          <w:sz w:val="28"/>
          <w:szCs w:val="28"/>
          <w:lang w:eastAsia="ru-RU"/>
        </w:rPr>
        <w:t>.</w:t>
      </w:r>
    </w:p>
    <w:p w14:paraId="4646438A"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Рабочие помещения обеспечиваются естественным и искусственным освещением, соответствующим установленным санитарным нормам.</w:t>
      </w:r>
    </w:p>
    <w:p w14:paraId="1099D7A2"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Температурный режим и уровень влажности в помещениях поддерживаются в пределах санитарных требований, создаются комфортные условия труда.</w:t>
      </w:r>
    </w:p>
    <w:p w14:paraId="78F214CD"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Предусматриваются оборудованные санитарно-бытовые помещения: гардеробные, умывальники, санитарные узлы, комнаты приёма пищи (при необходимости).</w:t>
      </w:r>
    </w:p>
    <w:p w14:paraId="7A14EA17"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Все помещения содержатся в чистоте, проводится регулярная уборка и санитарная обработка в соответствии с установленными графиками.</w:t>
      </w:r>
    </w:p>
    <w:p w14:paraId="0F656AAC"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Помещения проветриваются естественным способом или оборудуются системой вентиляции.</w:t>
      </w:r>
    </w:p>
    <w:p w14:paraId="40B9F4C4"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При размещении оборудования исключается шум, вибрации и электромагнитные излучения, превышающие допустимые уровни.</w:t>
      </w:r>
    </w:p>
    <w:p w14:paraId="38EFEA74"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Работники имеют доступ к питьевой воде и средствам личной гигиены.</w:t>
      </w:r>
    </w:p>
    <w:p w14:paraId="67024984" w14:textId="77777777" w:rsidR="00E973BC" w:rsidRPr="003A7A59" w:rsidRDefault="00E973BC" w:rsidP="00E973BC">
      <w:pPr>
        <w:rPr>
          <w:rFonts w:cs="Times New Roman"/>
          <w:b/>
          <w:szCs w:val="26"/>
        </w:rPr>
      </w:pPr>
    </w:p>
    <w:p w14:paraId="5DCB43F0" w14:textId="6AD7EE8D" w:rsidR="00E973BC" w:rsidRPr="003A7A59" w:rsidRDefault="00E973BC" w:rsidP="00675B8B">
      <w:pPr>
        <w:pStyle w:val="20"/>
      </w:pPr>
      <w:bookmarkStart w:id="83" w:name="_Toc198635733"/>
      <w:r w:rsidRPr="003A7A59">
        <w:t>Пожарная профилактика</w:t>
      </w:r>
      <w:bookmarkEnd w:id="83"/>
    </w:p>
    <w:p w14:paraId="59FA391C" w14:textId="77777777" w:rsidR="00E973BC" w:rsidRPr="00657E46" w:rsidRDefault="00E973BC" w:rsidP="00657E46">
      <w:pPr>
        <w:spacing w:line="360" w:lineRule="exact"/>
        <w:ind w:firstLine="709"/>
        <w:rPr>
          <w:rFonts w:eastAsia="Times New Roman" w:cs="Times New Roman"/>
          <w:sz w:val="28"/>
          <w:szCs w:val="28"/>
          <w:lang w:eastAsia="ru-RU"/>
        </w:rPr>
      </w:pPr>
    </w:p>
    <w:p w14:paraId="6F6DC8B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взрывопожарной и пожарной опасности офисное помещение, где размещается электронное оборудование,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61BA7470"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4911EA0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ликвидации очагов возгорания на ранней стадии применяются первичные средства пожаротушения, в том числе:</w:t>
      </w:r>
    </w:p>
    <w:p w14:paraId="4F4C7D6A"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углекислотные огнетушители (ОУ-2);</w:t>
      </w:r>
    </w:p>
    <w:p w14:paraId="4474280B"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порошковые огнетушители (ОВП-10);</w:t>
      </w:r>
    </w:p>
    <w:p w14:paraId="37311459"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lastRenderedPageBreak/>
        <w:t>внутренние пожарные водопроводы (при наличии);</w:t>
      </w:r>
    </w:p>
    <w:p w14:paraId="54B5C5A3" w14:textId="795CC4CB"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противопожарные покрытия, например, асбестовые одеяла.</w:t>
      </w:r>
    </w:p>
    <w:p w14:paraId="5C6BE4A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5BAB037F" w14:textId="6C1B4DD9" w:rsidR="00E973BC" w:rsidRPr="00657E46" w:rsidRDefault="00E973BC" w:rsidP="00657E46">
      <w:pPr>
        <w:spacing w:line="360" w:lineRule="exact"/>
        <w:ind w:firstLine="709"/>
        <w:rPr>
          <w:rFonts w:cs="Times New Roman"/>
          <w:lang w:eastAsia="ru-RU"/>
        </w:rPr>
      </w:pPr>
      <w:r w:rsidRPr="00657E46">
        <w:rPr>
          <w:rFonts w:eastAsia="Times New Roman"/>
          <w:sz w:val="28"/>
          <w:szCs w:val="28"/>
          <w:lang w:eastAsia="ru-RU"/>
        </w:rPr>
        <w:t xml:space="preserve">Нормы первичных средств пожаротушения для офисных помещений приведены в таблице </w:t>
      </w:r>
      <w:r w:rsidR="00C26EA5" w:rsidRPr="00657E46">
        <w:rPr>
          <w:rFonts w:eastAsia="Times New Roman"/>
          <w:sz w:val="28"/>
          <w:szCs w:val="28"/>
          <w:lang w:eastAsia="ru-RU"/>
        </w:rPr>
        <w:t>8</w:t>
      </w:r>
      <w:r w:rsidRPr="00657E46">
        <w:rPr>
          <w:rFonts w:eastAsia="Times New Roman" w:cs="Times New Roman"/>
          <w:sz w:val="28"/>
          <w:szCs w:val="28"/>
          <w:lang w:eastAsia="ru-RU"/>
        </w:rPr>
        <w:t>.8.</w:t>
      </w:r>
    </w:p>
    <w:p w14:paraId="73050D90" w14:textId="77777777" w:rsidR="00F100A6" w:rsidRPr="00657E46" w:rsidRDefault="00F100A6" w:rsidP="00657E46">
      <w:pPr>
        <w:spacing w:line="360" w:lineRule="exact"/>
        <w:ind w:firstLine="709"/>
        <w:rPr>
          <w:rFonts w:eastAsia="Times New Roman"/>
          <w:sz w:val="28"/>
          <w:szCs w:val="28"/>
          <w:lang w:eastAsia="ru-RU"/>
        </w:rPr>
      </w:pPr>
    </w:p>
    <w:p w14:paraId="4AB205F0" w14:textId="3D2A3B1E"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.8.</w:t>
      </w:r>
      <w:r w:rsidRPr="00657E46">
        <w:rPr>
          <w:rFonts w:eastAsia="Times New Roman" w:cs="Times New Roman"/>
          <w:sz w:val="28"/>
          <w:szCs w:val="28"/>
          <w:lang w:eastAsia="ru-RU"/>
        </w:rPr>
        <w:t xml:space="preserve"> –</w:t>
      </w:r>
      <w:r w:rsidRPr="00657E46">
        <w:rPr>
          <w:rFonts w:eastAsia="Times New Roman"/>
          <w:sz w:val="28"/>
          <w:szCs w:val="28"/>
          <w:lang w:eastAsia="ru-RU"/>
        </w:rPr>
        <w:t xml:space="preserve"> Примерные нормы первичных средств пожаротушения для офисного помещения</w:t>
      </w:r>
    </w:p>
    <w:p w14:paraId="2A9AAA1F" w14:textId="77777777" w:rsidR="00E973BC" w:rsidRPr="00657E46" w:rsidRDefault="00E973BC" w:rsidP="00657E46">
      <w:pPr>
        <w:spacing w:line="360" w:lineRule="exact"/>
        <w:ind w:firstLine="0"/>
        <w:rPr>
          <w:rFonts w:eastAsia="Times New Roman" w:cs="Times New Roman"/>
          <w:sz w:val="28"/>
          <w:szCs w:val="28"/>
          <w:lang w:eastAsia="ru-RU"/>
        </w:rPr>
      </w:pPr>
    </w:p>
    <w:tbl>
      <w:tblPr>
        <w:tblW w:w="9544" w:type="dxa"/>
        <w:jc w:val="center"/>
        <w:tblLayout w:type="fixed"/>
        <w:tblCellMar>
          <w:left w:w="40" w:type="dxa"/>
          <w:right w:w="40" w:type="dxa"/>
        </w:tblCellMar>
        <w:tblLook w:val="0000" w:firstRow="0" w:lastRow="0" w:firstColumn="0" w:lastColumn="0" w:noHBand="0" w:noVBand="0"/>
      </w:tblPr>
      <w:tblGrid>
        <w:gridCol w:w="2544"/>
        <w:gridCol w:w="1893"/>
        <w:gridCol w:w="2785"/>
        <w:gridCol w:w="2322"/>
      </w:tblGrid>
      <w:tr w:rsidR="00E973BC" w:rsidRPr="00657E46" w14:paraId="50675361" w14:textId="77777777" w:rsidTr="00F6330A">
        <w:trPr>
          <w:trHeight w:val="425"/>
          <w:jc w:val="center"/>
        </w:trPr>
        <w:tc>
          <w:tcPr>
            <w:tcW w:w="2544" w:type="dxa"/>
            <w:tcBorders>
              <w:top w:val="single" w:sz="6" w:space="0" w:color="auto"/>
              <w:left w:val="single" w:sz="6" w:space="0" w:color="auto"/>
              <w:bottom w:val="single" w:sz="6" w:space="0" w:color="auto"/>
              <w:right w:val="single" w:sz="6" w:space="0" w:color="auto"/>
            </w:tcBorders>
            <w:vAlign w:val="center"/>
          </w:tcPr>
          <w:p w14:paraId="0A7D2A4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7ECA9B8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Площадь, м2</w:t>
            </w:r>
          </w:p>
        </w:tc>
        <w:tc>
          <w:tcPr>
            <w:tcW w:w="2785" w:type="dxa"/>
            <w:tcBorders>
              <w:top w:val="single" w:sz="6" w:space="0" w:color="auto"/>
              <w:left w:val="single" w:sz="6" w:space="0" w:color="auto"/>
              <w:bottom w:val="single" w:sz="6" w:space="0" w:color="auto"/>
              <w:right w:val="single" w:sz="6" w:space="0" w:color="auto"/>
            </w:tcBorders>
          </w:tcPr>
          <w:p w14:paraId="3DBEB3A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Углекислотные огнетушители ручные</w:t>
            </w:r>
          </w:p>
        </w:tc>
        <w:tc>
          <w:tcPr>
            <w:tcW w:w="2322" w:type="dxa"/>
            <w:tcBorders>
              <w:top w:val="single" w:sz="6" w:space="0" w:color="auto"/>
              <w:left w:val="single" w:sz="6" w:space="0" w:color="auto"/>
              <w:bottom w:val="single" w:sz="6" w:space="0" w:color="auto"/>
              <w:right w:val="single" w:sz="6" w:space="0" w:color="auto"/>
            </w:tcBorders>
          </w:tcPr>
          <w:p w14:paraId="57FE434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Порошковые огнетушители</w:t>
            </w:r>
          </w:p>
        </w:tc>
      </w:tr>
      <w:tr w:rsidR="00E973BC" w:rsidRPr="00657E46" w14:paraId="5CADF15F" w14:textId="77777777" w:rsidTr="00F6330A">
        <w:trPr>
          <w:trHeight w:val="366"/>
          <w:jc w:val="center"/>
        </w:trPr>
        <w:tc>
          <w:tcPr>
            <w:tcW w:w="2544" w:type="dxa"/>
            <w:tcBorders>
              <w:top w:val="single" w:sz="6" w:space="0" w:color="auto"/>
              <w:left w:val="single" w:sz="6" w:space="0" w:color="auto"/>
              <w:bottom w:val="single" w:sz="6" w:space="0" w:color="auto"/>
              <w:right w:val="single" w:sz="6" w:space="0" w:color="auto"/>
            </w:tcBorders>
          </w:tcPr>
          <w:p w14:paraId="26F69B9D"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Офисное 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5DBC94AC"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60</w:t>
            </w:r>
          </w:p>
        </w:tc>
        <w:tc>
          <w:tcPr>
            <w:tcW w:w="2785" w:type="dxa"/>
            <w:tcBorders>
              <w:top w:val="single" w:sz="6" w:space="0" w:color="auto"/>
              <w:left w:val="single" w:sz="6" w:space="0" w:color="auto"/>
              <w:bottom w:val="single" w:sz="6" w:space="0" w:color="auto"/>
              <w:right w:val="single" w:sz="6" w:space="0" w:color="auto"/>
            </w:tcBorders>
            <w:vAlign w:val="center"/>
          </w:tcPr>
          <w:p w14:paraId="26A084F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c>
          <w:tcPr>
            <w:tcW w:w="2322" w:type="dxa"/>
            <w:tcBorders>
              <w:top w:val="single" w:sz="6" w:space="0" w:color="auto"/>
              <w:left w:val="single" w:sz="6" w:space="0" w:color="auto"/>
              <w:bottom w:val="single" w:sz="6" w:space="0" w:color="auto"/>
              <w:right w:val="single" w:sz="6" w:space="0" w:color="auto"/>
            </w:tcBorders>
            <w:vAlign w:val="center"/>
          </w:tcPr>
          <w:p w14:paraId="771ADD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r>
    </w:tbl>
    <w:p w14:paraId="1811A1B5" w14:textId="77777777" w:rsidR="00E973BC" w:rsidRPr="00657E46" w:rsidRDefault="00E973BC" w:rsidP="00657E46">
      <w:pPr>
        <w:spacing w:line="360" w:lineRule="exact"/>
        <w:ind w:firstLine="709"/>
        <w:rPr>
          <w:rFonts w:eastAsia="Times New Roman" w:cs="Times New Roman"/>
          <w:sz w:val="28"/>
          <w:szCs w:val="28"/>
          <w:lang w:eastAsia="ru-RU"/>
        </w:rPr>
      </w:pPr>
    </w:p>
    <w:p w14:paraId="7775483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2.02.05-2020.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p>
    <w:p w14:paraId="55E43EED" w14:textId="0BABD4C2" w:rsidR="00E973BC" w:rsidRPr="00BA439F" w:rsidRDefault="00E973BC" w:rsidP="00BA439F">
      <w:pPr>
        <w:rPr>
          <w:rFonts w:eastAsia="Times New Roman" w:cs="Times New Roman"/>
          <w:szCs w:val="26"/>
          <w:lang w:eastAsia="ru-RU"/>
        </w:rPr>
      </w:pPr>
      <w:r>
        <w:rPr>
          <w:szCs w:val="26"/>
        </w:rPr>
        <w:br w:type="page"/>
      </w:r>
    </w:p>
    <w:p w14:paraId="170F1F7C" w14:textId="77777777" w:rsidR="0061485F" w:rsidRPr="0061485F" w:rsidRDefault="00DF43D2" w:rsidP="00F6330A">
      <w:pPr>
        <w:pStyle w:val="10"/>
        <w:numPr>
          <w:ilvl w:val="0"/>
          <w:numId w:val="0"/>
        </w:numPr>
        <w:jc w:val="center"/>
        <w:rPr>
          <w:lang w:eastAsia="ru-RU"/>
        </w:rPr>
      </w:pPr>
      <w:bookmarkStart w:id="84" w:name="_Toc198635734"/>
      <w:r w:rsidRPr="0061485F">
        <w:rPr>
          <w:lang w:eastAsia="ru-RU"/>
        </w:rPr>
        <w:lastRenderedPageBreak/>
        <w:t>ЗАКЛЮЧЕНИЕ</w:t>
      </w:r>
      <w:bookmarkEnd w:id="84"/>
    </w:p>
    <w:p w14:paraId="3A37A693" w14:textId="77777777" w:rsidR="004A795F" w:rsidRPr="00F6330A" w:rsidRDefault="004A795F" w:rsidP="00F6330A">
      <w:pPr>
        <w:spacing w:line="360" w:lineRule="exact"/>
        <w:ind w:firstLine="709"/>
        <w:rPr>
          <w:rFonts w:eastAsia="Times New Roman" w:cs="Times New Roman"/>
          <w:sz w:val="28"/>
          <w:szCs w:val="28"/>
          <w:lang w:eastAsia="ru-RU"/>
        </w:rPr>
      </w:pPr>
    </w:p>
    <w:p w14:paraId="0114D9B6" w14:textId="6998DAE2" w:rsidR="00453503" w:rsidRPr="00F6330A" w:rsidRDefault="009A4F5A"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В ходе выполнения дипломного проекта была достигнута основная цель — разработано специализированное клиент-серверное веб-приложение для автоматизации процессов учёта и анализа успеваемости студентов. </w:t>
      </w:r>
      <w:r w:rsidR="00453503" w:rsidRPr="00F6330A">
        <w:rPr>
          <w:rFonts w:eastAsia="Times New Roman" w:cs="Times New Roman"/>
          <w:sz w:val="28"/>
          <w:szCs w:val="28"/>
          <w:lang w:eastAsia="ru-RU"/>
        </w:rPr>
        <w:t>Проект стал ответом на реальные проблемы, выявленные при анализе существующих решений, которые оказались недостаточно адаптированы к специфике внутренней отчётности вуза. Их громоздкость, высокая стоимость, сложность</w:t>
      </w:r>
      <w:r w:rsidR="00676FFD" w:rsidRPr="00F6330A">
        <w:rPr>
          <w:rFonts w:eastAsia="Times New Roman" w:cs="Times New Roman"/>
          <w:sz w:val="28"/>
          <w:szCs w:val="28"/>
          <w:lang w:eastAsia="ru-RU"/>
        </w:rPr>
        <w:t xml:space="preserve">, а также отсутствие встроенного функционала для сбора данных успеваемости </w:t>
      </w:r>
      <w:r w:rsidR="00453503" w:rsidRPr="00F6330A">
        <w:rPr>
          <w:rFonts w:eastAsia="Times New Roman" w:cs="Times New Roman"/>
          <w:sz w:val="28"/>
          <w:szCs w:val="28"/>
          <w:lang w:eastAsia="ru-RU"/>
        </w:rPr>
        <w:t>значительно затрудняют использование в рамках повседневной работы преподавателей и сотрудников деканата.</w:t>
      </w:r>
    </w:p>
    <w:p w14:paraId="17F0D7AA" w14:textId="59984D7D"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Разработанное приложение предлагает более узконаправленный, но при этом гибкий и функционально насыщенный инструмент, предназначенный для эффективного выполнения конкретных задач, связанных с аттестацией студентов, ведением учёта успеваемости и анализом учебной деятельности. Важным достижением стало обеспечение соответствия формируемых отчётных документов внутренним стандартам университета, что позволило исключить необходимость ручной корректировки ведомостей. </w:t>
      </w:r>
    </w:p>
    <w:p w14:paraId="0D8E4ABF" w14:textId="77777777"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Создание программного решения велось с применением современных технологий веб-разработки, таких как </w:t>
      </w:r>
      <w:proofErr w:type="spellStart"/>
      <w:r w:rsidRPr="00F6330A">
        <w:rPr>
          <w:rFonts w:eastAsia="Times New Roman" w:cs="Times New Roman"/>
          <w:sz w:val="28"/>
          <w:szCs w:val="28"/>
          <w:lang w:eastAsia="ru-RU"/>
        </w:rPr>
        <w:t>React</w:t>
      </w:r>
      <w:proofErr w:type="spellEnd"/>
      <w:r w:rsidRPr="00F6330A">
        <w:rPr>
          <w:rFonts w:eastAsia="Times New Roman" w:cs="Times New Roman"/>
          <w:sz w:val="28"/>
          <w:szCs w:val="28"/>
          <w:lang w:eastAsia="ru-RU"/>
        </w:rPr>
        <w:t xml:space="preserve">, Node.js, Express.js и </w:t>
      </w:r>
      <w:proofErr w:type="spellStart"/>
      <w:r w:rsidRPr="00F6330A">
        <w:rPr>
          <w:rFonts w:eastAsia="Times New Roman" w:cs="Times New Roman"/>
          <w:sz w:val="28"/>
          <w:szCs w:val="28"/>
          <w:lang w:eastAsia="ru-RU"/>
        </w:rPr>
        <w:t>PostgreSQL</w:t>
      </w:r>
      <w:proofErr w:type="spellEnd"/>
      <w:r w:rsidRPr="00F6330A">
        <w:rPr>
          <w:rFonts w:eastAsia="Times New Roman" w:cs="Times New Roman"/>
          <w:sz w:val="28"/>
          <w:szCs w:val="28"/>
          <w:lang w:eastAsia="ru-RU"/>
        </w:rPr>
        <w:t>. Это обеспечило не только высокую производительность и масштабируемость, но и удобство дальнейшей модификации и сопровождения системы. Особое внимание было уделено оптимизации пользовательского интерфейса: интуитивно понятный дизайн, адаптивная верстка и продуманная навигация сделали работу в системе максимально комфортной даже для пользователей без технического образования. Отдельным направлением стала реализация инструментов анализа и визуализации успеваемости, что существенно расширило возможности преподавателя и администрации при оценке образовательного процесса.</w:t>
      </w:r>
    </w:p>
    <w:p w14:paraId="26D62C23" w14:textId="793CDEF0"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Результатом проделанной работы стало полнофункциональное клиент-серверное приложение, способное в полной мере заменить громоздкие универсальные системы в части, касающейся учёта и анализа успеваемости. Оно успешно решает задачи автоматического формирования ведомостей, учёта посещаемости и оценок, аналитики по различным параметрам, рассылки отчётной документации и работы с данными в едином информационном пространстве. </w:t>
      </w:r>
      <w:r w:rsidR="009A4F5A" w:rsidRPr="00F6330A">
        <w:rPr>
          <w:rFonts w:eastAsia="Times New Roman" w:cs="Times New Roman"/>
          <w:sz w:val="28"/>
          <w:szCs w:val="28"/>
          <w:lang w:eastAsia="ru-RU"/>
        </w:rPr>
        <w:t>Таким образом, можно с уверенностью утверждать, что поставленные в начале проекта цели и задачи были достигнуты в полном объёме.</w:t>
      </w:r>
    </w:p>
    <w:p w14:paraId="568A0335" w14:textId="650FBF29" w:rsidR="006D3C17" w:rsidRDefault="00676FFD" w:rsidP="0007074B">
      <w:pPr>
        <w:spacing w:after="160" w:line="259" w:lineRule="auto"/>
        <w:ind w:firstLine="0"/>
        <w:jc w:val="left"/>
        <w:rPr>
          <w:rFonts w:eastAsiaTheme="majorEastAsia" w:cstheme="majorBidi"/>
          <w:b/>
          <w:sz w:val="28"/>
          <w:szCs w:val="32"/>
        </w:rPr>
      </w:pPr>
      <w:r>
        <w:rPr>
          <w:rFonts w:eastAsiaTheme="majorEastAsia" w:cstheme="majorBidi"/>
          <w:b/>
          <w:sz w:val="28"/>
          <w:szCs w:val="32"/>
        </w:rPr>
        <w:br w:type="page"/>
      </w:r>
    </w:p>
    <w:p w14:paraId="0402EFCE" w14:textId="79707CF7" w:rsidR="00DF43D2" w:rsidRDefault="00DF43D2" w:rsidP="00F6330A">
      <w:pPr>
        <w:pStyle w:val="10"/>
        <w:numPr>
          <w:ilvl w:val="0"/>
          <w:numId w:val="0"/>
        </w:numPr>
        <w:jc w:val="center"/>
      </w:pPr>
      <w:bookmarkStart w:id="85" w:name="_Toc198635735"/>
      <w:r w:rsidRPr="00DF43D2">
        <w:lastRenderedPageBreak/>
        <w:t>СПИСОК ИСПОЛЬЗОВАНН</w:t>
      </w:r>
      <w:r w:rsidR="00862264">
        <w:t>ЫХ</w:t>
      </w:r>
      <w:r w:rsidRPr="00DF43D2">
        <w:t xml:space="preserve"> </w:t>
      </w:r>
      <w:r w:rsidR="00862264">
        <w:t>ИСТОЧНИКОВ</w:t>
      </w:r>
      <w:bookmarkEnd w:id="85"/>
    </w:p>
    <w:p w14:paraId="5901A2F8" w14:textId="77777777" w:rsidR="007D273A" w:rsidRPr="00F6330A" w:rsidRDefault="007D273A" w:rsidP="007D273A">
      <w:pPr>
        <w:rPr>
          <w:sz w:val="28"/>
          <w:szCs w:val="28"/>
        </w:rPr>
      </w:pPr>
    </w:p>
    <w:p w14:paraId="34B7B47C" w14:textId="60DA87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Official</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Website</w:t>
      </w:r>
      <w:proofErr w:type="spellEnd"/>
      <w:r w:rsidRPr="00F6330A">
        <w:rPr>
          <w:rFonts w:ascii="Times New Roman" w:hAnsi="Times New Roman" w:cs="Times New Roman"/>
          <w:sz w:val="28"/>
          <w:szCs w:val="28"/>
        </w:rPr>
        <w:t xml:space="preserve">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5" w:tgtFrame="_new" w:history="1">
        <w:r w:rsidRPr="00F6330A">
          <w:rPr>
            <w:rFonts w:ascii="Times New Roman" w:hAnsi="Times New Roman" w:cs="Times New Roman"/>
            <w:sz w:val="28"/>
            <w:szCs w:val="28"/>
          </w:rPr>
          <w:t>https://moodle.com/</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0693D284" w14:textId="62BA9EC8" w:rsidR="007D273A" w:rsidRPr="00F6330A" w:rsidRDefault="00F535E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lang w:val="en-US"/>
        </w:rPr>
        <w:t>I</w:t>
      </w:r>
      <w:proofErr w:type="spellStart"/>
      <w:r w:rsidRPr="00F6330A">
        <w:rPr>
          <w:rFonts w:ascii="Times New Roman" w:hAnsi="Times New Roman" w:cs="Times New Roman"/>
          <w:sz w:val="28"/>
          <w:szCs w:val="28"/>
        </w:rPr>
        <w:t>spring</w:t>
      </w:r>
      <w:proofErr w:type="spellEnd"/>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Система электронного обучения и тестирования </w:t>
      </w: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обзор возможностей</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46" w:tgtFrame="_new" w:history="1">
        <w:r w:rsidR="007D273A" w:rsidRPr="00F6330A">
          <w:rPr>
            <w:rFonts w:ascii="Times New Roman" w:hAnsi="Times New Roman" w:cs="Times New Roman"/>
            <w:sz w:val="28"/>
            <w:szCs w:val="28"/>
          </w:rPr>
          <w:t>https://www.ispring.ru/elearning-insights/moodle</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w:t>
      </w:r>
    </w:p>
    <w:p w14:paraId="45061EF3" w14:textId="1EBC9F54"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 О решении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7" w:tgtFrame="_new" w:history="1">
        <w:r w:rsidRPr="00F6330A">
          <w:rPr>
            <w:rFonts w:ascii="Times New Roman" w:hAnsi="Times New Roman" w:cs="Times New Roman"/>
            <w:sz w:val="28"/>
            <w:szCs w:val="28"/>
          </w:rPr>
          <w:t>https://solutions.1c.ru/catalog/university</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6DE1D88" w14:textId="3BF5D87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ПРОФ: выпуск редакции 2.0 на платформе "1</w:t>
      </w:r>
      <w:proofErr w:type="gramStart"/>
      <w:r w:rsidRPr="00F6330A">
        <w:rPr>
          <w:rFonts w:ascii="Times New Roman" w:hAnsi="Times New Roman" w:cs="Times New Roman"/>
          <w:sz w:val="28"/>
          <w:szCs w:val="28"/>
        </w:rPr>
        <w:t>С:Предприятие</w:t>
      </w:r>
      <w:proofErr w:type="gramEnd"/>
      <w:r w:rsidRPr="00F6330A">
        <w:rPr>
          <w:rFonts w:ascii="Times New Roman" w:hAnsi="Times New Roman" w:cs="Times New Roman"/>
          <w:sz w:val="28"/>
          <w:szCs w:val="28"/>
        </w:rPr>
        <w:t xml:space="preserve"> 8.3"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8" w:tgtFrame="_new" w:history="1">
        <w:r w:rsidRPr="00F6330A">
          <w:rPr>
            <w:rFonts w:ascii="Times New Roman" w:hAnsi="Times New Roman" w:cs="Times New Roman"/>
            <w:sz w:val="28"/>
            <w:szCs w:val="28"/>
          </w:rPr>
          <w:t>https://1c.kz/news/detail/89666/</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8A22C14" w14:textId="394D9395" w:rsidR="00F535EA" w:rsidRPr="00F6330A" w:rsidRDefault="00F535EA" w:rsidP="00F535E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Комбинатор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https://kombinator.ru/,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21FA84C" w14:textId="1C3DC75E"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Visual Studio Code.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9" w:tgtFrame="_new" w:history="1">
        <w:r w:rsidRPr="00F6330A">
          <w:rPr>
            <w:rFonts w:ascii="Times New Roman" w:hAnsi="Times New Roman" w:cs="Times New Roman"/>
            <w:sz w:val="28"/>
            <w:szCs w:val="28"/>
          </w:rPr>
          <w:t>https://ru.wikipedia.org/wiki/Visual_Studio_Code</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38846CB" w14:textId="2F334F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Stack</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Overflow</w:t>
      </w:r>
      <w:proofErr w:type="spellEnd"/>
      <w:r w:rsidRPr="00F6330A">
        <w:rPr>
          <w:rFonts w:ascii="Times New Roman" w:hAnsi="Times New Roman" w:cs="Times New Roman"/>
          <w:sz w:val="28"/>
          <w:szCs w:val="28"/>
        </w:rPr>
        <w:t xml:space="preserve"> [Электронный ресурс] / 2024 Developer Survey –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popular</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technologies</w:t>
      </w:r>
      <w:proofErr w:type="spellEnd"/>
      <w:r w:rsidRPr="00F6330A">
        <w:rPr>
          <w:rFonts w:ascii="Times New Roman" w:hAnsi="Times New Roman" w:cs="Times New Roman"/>
          <w:sz w:val="28"/>
          <w:szCs w:val="28"/>
        </w:rPr>
        <w:t>.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0" w:anchor="most-popular-technologies" w:tgtFrame="_new" w:history="1">
        <w:r w:rsidRPr="00F6330A">
          <w:rPr>
            <w:rFonts w:ascii="Times New Roman" w:hAnsi="Times New Roman" w:cs="Times New Roman"/>
            <w:sz w:val="28"/>
            <w:szCs w:val="28"/>
          </w:rPr>
          <w:t>https://survey.stackoverflow.co/2024/technology#most-popular-technologies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4E10DC1F" w14:textId="576283F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Node.js [Электронный ресурс] / </w:t>
      </w:r>
      <w:proofErr w:type="spellStart"/>
      <w:r w:rsidRPr="00F6330A">
        <w:rPr>
          <w:rFonts w:ascii="Times New Roman" w:hAnsi="Times New Roman" w:cs="Times New Roman"/>
          <w:sz w:val="28"/>
          <w:szCs w:val="28"/>
        </w:rPr>
        <w:t>Run</w:t>
      </w:r>
      <w:proofErr w:type="spellEnd"/>
      <w:r w:rsidRPr="00F6330A">
        <w:rPr>
          <w:rFonts w:ascii="Times New Roman" w:hAnsi="Times New Roman" w:cs="Times New Roman"/>
          <w:sz w:val="28"/>
          <w:szCs w:val="28"/>
        </w:rPr>
        <w:t xml:space="preserve"> JavaScript </w:t>
      </w:r>
      <w:proofErr w:type="spellStart"/>
      <w:r w:rsidRPr="00F6330A">
        <w:rPr>
          <w:rFonts w:ascii="Times New Roman" w:hAnsi="Times New Roman" w:cs="Times New Roman"/>
          <w:sz w:val="28"/>
          <w:szCs w:val="28"/>
        </w:rPr>
        <w:t>Everywhere</w:t>
      </w:r>
      <w:proofErr w:type="spellEnd"/>
      <w:r w:rsidRPr="00F6330A">
        <w:rPr>
          <w:rFonts w:ascii="Times New Roman" w:hAnsi="Times New Roman" w:cs="Times New Roman"/>
          <w:sz w:val="28"/>
          <w:szCs w:val="28"/>
        </w:rPr>
        <w:t>.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1" w:tgtFrame="_new" w:history="1">
        <w:r w:rsidRPr="00F6330A">
          <w:rPr>
            <w:rFonts w:ascii="Times New Roman" w:hAnsi="Times New Roman" w:cs="Times New Roman"/>
            <w:sz w:val="28"/>
            <w:szCs w:val="28"/>
          </w:rPr>
          <w:t>https://nodejs.org/en</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77D96D32" w14:textId="55181E9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PostgreSQL</w:t>
      </w:r>
      <w:proofErr w:type="spellEnd"/>
      <w:r w:rsidRPr="00F6330A">
        <w:rPr>
          <w:rFonts w:ascii="Times New Roman" w:hAnsi="Times New Roman" w:cs="Times New Roman"/>
          <w:sz w:val="28"/>
          <w:szCs w:val="28"/>
        </w:rPr>
        <w:t xml:space="preserve"> [Электронный ресурс] / The </w:t>
      </w:r>
      <w:proofErr w:type="spellStart"/>
      <w:r w:rsidRPr="00F6330A">
        <w:rPr>
          <w:rFonts w:ascii="Times New Roman" w:hAnsi="Times New Roman" w:cs="Times New Roman"/>
          <w:sz w:val="28"/>
          <w:szCs w:val="28"/>
        </w:rPr>
        <w:t>World's</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Advanced Open Source </w:t>
      </w:r>
      <w:proofErr w:type="spellStart"/>
      <w:r w:rsidRPr="00F6330A">
        <w:rPr>
          <w:rFonts w:ascii="Times New Roman" w:hAnsi="Times New Roman" w:cs="Times New Roman"/>
          <w:sz w:val="28"/>
          <w:szCs w:val="28"/>
        </w:rPr>
        <w:t>Relational</w:t>
      </w:r>
      <w:proofErr w:type="spellEnd"/>
      <w:r w:rsidRPr="00F6330A">
        <w:rPr>
          <w:rFonts w:ascii="Times New Roman" w:hAnsi="Times New Roman" w:cs="Times New Roman"/>
          <w:sz w:val="28"/>
          <w:szCs w:val="28"/>
        </w:rPr>
        <w:t xml:space="preserve"> Database.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2" w:tgtFrame="_new" w:history="1">
        <w:r w:rsidRPr="00F6330A">
          <w:rPr>
            <w:rFonts w:ascii="Times New Roman" w:hAnsi="Times New Roman" w:cs="Times New Roman"/>
            <w:sz w:val="28"/>
            <w:szCs w:val="28"/>
          </w:rPr>
          <w:t>https://www.postgresql.org/about/</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6B3F127E" w14:textId="64221FD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Клиент—сервер.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3" w:tgtFrame="_new" w:history="1">
        <w:r w:rsidRPr="00F6330A">
          <w:rPr>
            <w:rFonts w:ascii="Times New Roman" w:hAnsi="Times New Roman" w:cs="Times New Roman"/>
            <w:sz w:val="28"/>
            <w:szCs w:val="28"/>
          </w:rPr>
          <w:t>https://ru.wikipedia.org/wiki/Клиент_—_сервер</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DB56B60" w14:textId="565B166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lastRenderedPageBreak/>
        <w:t>Википедия [Электронный ресурс] / HTTPS.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4" w:tgtFrame="_new" w:history="1">
        <w:r w:rsidRPr="00F6330A">
          <w:rPr>
            <w:rFonts w:ascii="Times New Roman" w:hAnsi="Times New Roman" w:cs="Times New Roman"/>
            <w:sz w:val="28"/>
            <w:szCs w:val="28"/>
          </w:rPr>
          <w:t>https://ru.wikipedia.org/wiki/HTTPS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3E5289A" w14:textId="2B1F381D"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Хабр</w:t>
      </w:r>
      <w:proofErr w:type="spellEnd"/>
      <w:r w:rsidRPr="00F6330A">
        <w:rPr>
          <w:rFonts w:ascii="Times New Roman" w:hAnsi="Times New Roman" w:cs="Times New Roman"/>
          <w:sz w:val="28"/>
          <w:szCs w:val="28"/>
        </w:rPr>
        <w:t xml:space="preserve"> [Электронный ресурс] / Введение в REST API — </w:t>
      </w:r>
      <w:proofErr w:type="spellStart"/>
      <w:r w:rsidRPr="00F6330A">
        <w:rPr>
          <w:rFonts w:ascii="Times New Roman" w:hAnsi="Times New Roman" w:cs="Times New Roman"/>
          <w:sz w:val="28"/>
          <w:szCs w:val="28"/>
        </w:rPr>
        <w:t>RESTful</w:t>
      </w:r>
      <w:proofErr w:type="spellEnd"/>
      <w:r w:rsidRPr="00F6330A">
        <w:rPr>
          <w:rFonts w:ascii="Times New Roman" w:hAnsi="Times New Roman" w:cs="Times New Roman"/>
          <w:sz w:val="28"/>
          <w:szCs w:val="28"/>
        </w:rPr>
        <w:t xml:space="preserve"> веб-сервисы.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5" w:tgtFrame="_new" w:history="1">
        <w:r w:rsidRPr="00F6330A">
          <w:rPr>
            <w:rFonts w:ascii="Times New Roman" w:hAnsi="Times New Roman" w:cs="Times New Roman"/>
            <w:sz w:val="28"/>
            <w:szCs w:val="28"/>
          </w:rPr>
          <w:t>https://habr.com/ru/articles/483202/</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95376FB" w14:textId="6F15FFBB"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Диаграмма прецедентов.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6" w:tgtFrame="_new" w:history="1">
        <w:r w:rsidRPr="00F6330A">
          <w:rPr>
            <w:rFonts w:ascii="Times New Roman" w:hAnsi="Times New Roman" w:cs="Times New Roman"/>
            <w:sz w:val="28"/>
            <w:szCs w:val="28"/>
          </w:rPr>
          <w:t>https://ru.wikipedia.org/wiki/Диаграмма_прецедентов</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42086F9F" w14:textId="2FE5D6CD"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SMTP.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7" w:tgtFrame="_new" w:history="1">
        <w:r w:rsidRPr="00F6330A">
          <w:rPr>
            <w:rFonts w:ascii="Times New Roman" w:hAnsi="Times New Roman" w:cs="Times New Roman"/>
            <w:sz w:val="28"/>
            <w:szCs w:val="28"/>
          </w:rPr>
          <w:t>https://ru.wikipedia.org/wiki/SMTP</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58AF0AF1" w14:textId="02455EE8"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Функциональное тестирование.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8" w:tgtFrame="_new" w:history="1">
        <w:r w:rsidRPr="00F6330A">
          <w:rPr>
            <w:rFonts w:ascii="Times New Roman" w:hAnsi="Times New Roman" w:cs="Times New Roman"/>
            <w:sz w:val="28"/>
            <w:szCs w:val="28"/>
          </w:rPr>
          <w:t>https://ru.wikipedia.org/wiki/Функциональное_тестирование</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FB67139" w14:textId="0F2BA9E4" w:rsidR="00D3080D" w:rsidRPr="00F6330A" w:rsidRDefault="004D32F3"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184. Ставки налога на прибыль</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59" w:tgtFrame="_new" w:history="1">
        <w:r w:rsidR="007D273A" w:rsidRPr="00F6330A">
          <w:rPr>
            <w:rFonts w:ascii="Times New Roman" w:hAnsi="Times New Roman" w:cs="Times New Roman"/>
            <w:sz w:val="28"/>
            <w:szCs w:val="28"/>
          </w:rPr>
          <w:t>https://pravo.by/document/?guid=3871&amp;p0=hk0900071</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 – Нац. правовой Интернет-портал Республики Беларусь.</w:t>
      </w:r>
    </w:p>
    <w:p w14:paraId="7199496D" w14:textId="6FB06A53" w:rsidR="000F0887" w:rsidRPr="00F6330A" w:rsidRDefault="004D32F3" w:rsidP="000F0887">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0F0887"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122, пункт 3. Ставки налога на добавленную стоимость</w:t>
      </w:r>
      <w:r w:rsidR="000F0887" w:rsidRPr="00F6330A">
        <w:rPr>
          <w:rFonts w:ascii="Times New Roman" w:hAnsi="Times New Roman" w:cs="Times New Roman"/>
          <w:sz w:val="28"/>
          <w:szCs w:val="28"/>
        </w:rPr>
        <w:t>. – Электрон</w:t>
      </w:r>
      <w:proofErr w:type="gramStart"/>
      <w:r w:rsidR="000F0887" w:rsidRPr="00F6330A">
        <w:rPr>
          <w:rFonts w:ascii="Times New Roman" w:hAnsi="Times New Roman" w:cs="Times New Roman"/>
          <w:sz w:val="28"/>
          <w:szCs w:val="28"/>
        </w:rPr>
        <w:t>.</w:t>
      </w:r>
      <w:proofErr w:type="gramEnd"/>
      <w:r w:rsidR="000F0887" w:rsidRPr="00F6330A">
        <w:rPr>
          <w:rFonts w:ascii="Times New Roman" w:hAnsi="Times New Roman" w:cs="Times New Roman"/>
          <w:sz w:val="28"/>
          <w:szCs w:val="28"/>
        </w:rPr>
        <w:t xml:space="preserve"> дан. – Режим доступа: https://pravo.by/document/?guid=3871&amp;p0=hk0900071, свободный. – Дата доступа: 07.05.2025. – </w:t>
      </w:r>
      <w:proofErr w:type="spellStart"/>
      <w:r w:rsidR="000F0887" w:rsidRPr="00F6330A">
        <w:rPr>
          <w:rFonts w:ascii="Times New Roman" w:hAnsi="Times New Roman" w:cs="Times New Roman"/>
          <w:sz w:val="28"/>
          <w:szCs w:val="28"/>
        </w:rPr>
        <w:t>Загл</w:t>
      </w:r>
      <w:proofErr w:type="spellEnd"/>
      <w:r w:rsidR="000F0887" w:rsidRPr="00F6330A">
        <w:rPr>
          <w:rFonts w:ascii="Times New Roman" w:hAnsi="Times New Roman" w:cs="Times New Roman"/>
          <w:sz w:val="28"/>
          <w:szCs w:val="28"/>
        </w:rPr>
        <w:t>. с экрана. – Яз. рус. – Нац. правовой Интернет-портал Республики Беларусь.</w:t>
      </w:r>
    </w:p>
    <w:p w14:paraId="1494981B" w14:textId="4F66D73F" w:rsidR="004D32F3" w:rsidRPr="00F6330A" w:rsidRDefault="00474A2E" w:rsidP="004D32F3">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ПравоКом</w:t>
      </w:r>
      <w:proofErr w:type="spellEnd"/>
      <w:r w:rsidRPr="00F6330A">
        <w:rPr>
          <w:rFonts w:ascii="Times New Roman" w:hAnsi="Times New Roman" w:cs="Times New Roman"/>
          <w:sz w:val="28"/>
          <w:szCs w:val="28"/>
        </w:rPr>
        <w:t xml:space="preserve"> [Электронный ресурс] / Налогообложение юридических лиц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0" w:tgtFrame="_new" w:history="1">
        <w:r w:rsidRPr="00F6330A">
          <w:rPr>
            <w:rFonts w:ascii="Times New Roman" w:hAnsi="Times New Roman" w:cs="Times New Roman"/>
            <w:sz w:val="28"/>
            <w:szCs w:val="28"/>
          </w:rPr>
          <w:t>https://pravocom.by/statiy/nalogooblozhenie-yuridicheskix-lic/</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3700033" w14:textId="34B2A5B9"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Pravo.by [Электронный ресурс] / Санитарные нормы и правила «Требования при работе с </w:t>
      </w:r>
      <w:proofErr w:type="spellStart"/>
      <w:r w:rsidRPr="00F6330A">
        <w:rPr>
          <w:rFonts w:ascii="Times New Roman" w:hAnsi="Times New Roman" w:cs="Times New Roman"/>
          <w:sz w:val="28"/>
          <w:szCs w:val="28"/>
        </w:rPr>
        <w:t>видеодисплейными</w:t>
      </w:r>
      <w:proofErr w:type="spellEnd"/>
      <w:r w:rsidRPr="00F6330A">
        <w:rPr>
          <w:rFonts w:ascii="Times New Roman" w:hAnsi="Times New Roman" w:cs="Times New Roman"/>
          <w:sz w:val="28"/>
          <w:szCs w:val="28"/>
        </w:rPr>
        <w:t xml:space="preserve"> терминалами и электронно-вычислительными машинами».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1" w:tgtFrame="_new" w:history="1">
        <w:r w:rsidRPr="00F6330A">
          <w:rPr>
            <w:rFonts w:ascii="Times New Roman" w:hAnsi="Times New Roman" w:cs="Times New Roman"/>
            <w:sz w:val="28"/>
            <w:szCs w:val="28"/>
          </w:rPr>
          <w:t>https://pravo.by/document/?guid=12551&amp;p0=W21327737p</w:t>
        </w:r>
      </w:hyperlink>
      <w:r w:rsidRPr="00F6330A">
        <w:rPr>
          <w:rFonts w:ascii="Times New Roman" w:hAnsi="Times New Roman" w:cs="Times New Roman"/>
          <w:sz w:val="28"/>
          <w:szCs w:val="28"/>
        </w:rPr>
        <w:t xml:space="preserve">, свободный. – Дата </w:t>
      </w:r>
      <w:r w:rsidRPr="00F6330A">
        <w:rPr>
          <w:rFonts w:ascii="Times New Roman" w:hAnsi="Times New Roman" w:cs="Times New Roman"/>
          <w:sz w:val="28"/>
          <w:szCs w:val="28"/>
        </w:rPr>
        <w:lastRenderedPageBreak/>
        <w:t xml:space="preserve">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4AC46F3B" w14:textId="78483990"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Трудовой кодекс Республики Беларусь.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2" w:tgtFrame="_new" w:history="1">
        <w:r w:rsidRPr="00F6330A">
          <w:rPr>
            <w:rFonts w:ascii="Times New Roman" w:hAnsi="Times New Roman" w:cs="Times New Roman"/>
            <w:sz w:val="28"/>
            <w:szCs w:val="28"/>
          </w:rPr>
          <w:t>https://pravo.by/document/?guid=3871&amp;p0=hk9900296</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6CEC07F1" w14:textId="496D8C97"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Типовая инструкция по охране труда при использовании в работе офисного оборудования: утв. постановлением Минтруда и соцзащиты РБ № 25 от 14.04.2021.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3" w:tgtFrame="_new" w:history="1">
        <w:r w:rsidRPr="00F6330A">
          <w:rPr>
            <w:rFonts w:ascii="Times New Roman" w:hAnsi="Times New Roman" w:cs="Times New Roman"/>
            <w:sz w:val="28"/>
            <w:szCs w:val="28"/>
          </w:rPr>
          <w:t>https://pravo.by/document/?guid=12551&amp;p0=W22136578p&amp;p1=1&amp;p5=0</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5F99CC4" w14:textId="6D5A8C3C" w:rsidR="000851CE"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Санитарные нормы и правила «Гигиеническая классификация условий труда»: утв. постановлением Минздрава РБ от 28.12.2012 № 211.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4" w:tgtFrame="_new" w:history="1">
        <w:r w:rsidRPr="00F6330A">
          <w:rPr>
            <w:rFonts w:ascii="Times New Roman" w:hAnsi="Times New Roman" w:cs="Times New Roman"/>
            <w:sz w:val="28"/>
            <w:szCs w:val="28"/>
          </w:rPr>
          <w:t>https://pravo.by/document/?guid=12551&amp;p0=W21326895p</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DA88FFD" w14:textId="77777777" w:rsidR="00230875" w:rsidRPr="00660DC3" w:rsidRDefault="00230875" w:rsidP="00230875">
      <w:pPr>
        <w:ind w:firstLine="0"/>
        <w:rPr>
          <w:sz w:val="22"/>
        </w:rPr>
        <w:sectPr w:rsidR="00230875" w:rsidRPr="00660DC3" w:rsidSect="00230875">
          <w:headerReference w:type="first" r:id="rId65"/>
          <w:pgSz w:w="11906" w:h="16838"/>
          <w:pgMar w:top="1134" w:right="567" w:bottom="1134" w:left="1701" w:header="709" w:footer="709" w:gutter="0"/>
          <w:cols w:space="708"/>
          <w:docGrid w:linePitch="360"/>
        </w:sectPr>
      </w:pPr>
      <w:r>
        <w:rPr>
          <w:rFonts w:cs="Times New Roman"/>
          <w:sz w:val="28"/>
          <w:szCs w:val="28"/>
        </w:rPr>
        <w:br w:type="page"/>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42"/>
        <w:gridCol w:w="585"/>
        <w:gridCol w:w="1366"/>
        <w:gridCol w:w="916"/>
        <w:gridCol w:w="607"/>
        <w:gridCol w:w="3604"/>
        <w:gridCol w:w="914"/>
        <w:gridCol w:w="830"/>
        <w:gridCol w:w="1119"/>
      </w:tblGrid>
      <w:tr w:rsidR="00230875" w:rsidRPr="000E4346" w14:paraId="13633F4F" w14:textId="77777777" w:rsidTr="00847C36">
        <w:trPr>
          <w:trHeight w:val="170"/>
        </w:trPr>
        <w:tc>
          <w:tcPr>
            <w:tcW w:w="5000" w:type="pct"/>
            <w:gridSpan w:val="9"/>
            <w:tcBorders>
              <w:top w:val="single" w:sz="4" w:space="0" w:color="auto"/>
              <w:left w:val="single" w:sz="4" w:space="0" w:color="auto"/>
              <w:bottom w:val="nil"/>
              <w:right w:val="single" w:sz="4" w:space="0" w:color="auto"/>
            </w:tcBorders>
            <w:vAlign w:val="center"/>
          </w:tcPr>
          <w:p w14:paraId="06A8C391" w14:textId="56B541A3" w:rsidR="00230875" w:rsidRPr="000E4346" w:rsidRDefault="00230875" w:rsidP="0085450F">
            <w:pPr>
              <w:tabs>
                <w:tab w:val="left" w:pos="0"/>
              </w:tabs>
              <w:spacing w:line="240" w:lineRule="auto"/>
              <w:ind w:right="5" w:firstLine="0"/>
              <w:jc w:val="right"/>
              <w:rPr>
                <w:rFonts w:eastAsia="Times New Roman" w:cs="Times New Roman"/>
                <w:sz w:val="24"/>
                <w:szCs w:val="24"/>
                <w:lang w:eastAsia="ru-RU"/>
              </w:rPr>
            </w:pPr>
            <w:bookmarkStart w:id="86" w:name="_Toc105303660"/>
            <w:bookmarkStart w:id="87" w:name="_Toc136257101"/>
            <w:r>
              <w:rPr>
                <w:rFonts w:eastAsia="Times New Roman" w:cs="Times New Roman"/>
                <w:szCs w:val="26"/>
                <w:lang w:eastAsia="ru-RU"/>
              </w:rPr>
              <w:lastRenderedPageBreak/>
              <w:t>81</w:t>
            </w:r>
          </w:p>
        </w:tc>
      </w:tr>
      <w:tr w:rsidR="00230875" w:rsidRPr="000E4346" w14:paraId="39A4ED02" w14:textId="77777777" w:rsidTr="00404F65">
        <w:trPr>
          <w:trHeight w:val="14133"/>
        </w:trPr>
        <w:tc>
          <w:tcPr>
            <w:tcW w:w="5000" w:type="pct"/>
            <w:gridSpan w:val="9"/>
            <w:tcBorders>
              <w:top w:val="nil"/>
              <w:left w:val="single" w:sz="4" w:space="0" w:color="auto"/>
              <w:right w:val="single" w:sz="4" w:space="0" w:color="auto"/>
            </w:tcBorders>
            <w:vAlign w:val="center"/>
          </w:tcPr>
          <w:p w14:paraId="5F68E3AC" w14:textId="6A5F985B" w:rsidR="00B5710D" w:rsidRDefault="00230875" w:rsidP="00A7447E">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A7447E">
              <w:rPr>
                <w:rFonts w:eastAsia="Times New Roman" w:cs="Times New Roman"/>
                <w:b/>
                <w:sz w:val="28"/>
                <w:szCs w:val="24"/>
                <w:lang w:eastAsia="ru-RU"/>
              </w:rPr>
              <w:t>Архитектура приложения</w:t>
            </w:r>
          </w:p>
          <w:p w14:paraId="6695DE05" w14:textId="62C0D549" w:rsidR="00A7447E" w:rsidRPr="00827E05" w:rsidRDefault="00827E05" w:rsidP="00827E05">
            <w:pPr>
              <w:pStyle w:val="10"/>
              <w:numPr>
                <w:ilvl w:val="0"/>
                <w:numId w:val="0"/>
              </w:numPr>
              <w:ind w:left="709"/>
              <w:rPr>
                <w:rFonts w:eastAsia="Times New Roman"/>
                <w:color w:val="FFFFFF" w:themeColor="background1"/>
                <w:lang w:eastAsia="ru-RU"/>
              </w:rPr>
            </w:pPr>
            <w:bookmarkStart w:id="88" w:name="_Toc198635736"/>
            <w:r w:rsidRPr="00827E05">
              <w:rPr>
                <w:rFonts w:eastAsia="Times New Roman"/>
                <w:color w:val="FFFFFF" w:themeColor="background1"/>
                <w:lang w:eastAsia="ru-RU"/>
              </w:rPr>
              <w:t>ГРАФИЧЕСКИЙ МАТЕРИАЛ</w:t>
            </w:r>
            <w:bookmarkEnd w:id="88"/>
          </w:p>
          <w:p w14:paraId="0F653B69" w14:textId="22030EDB" w:rsidR="00230875" w:rsidRPr="00A7447E" w:rsidRDefault="00A7447E" w:rsidP="00A7447E">
            <w:pPr>
              <w:spacing w:line="240" w:lineRule="auto"/>
              <w:ind w:firstLine="0"/>
              <w:jc w:val="center"/>
              <w:rPr>
                <w:rFonts w:eastAsia="Times New Roman" w:cs="Times New Roman"/>
                <w:b/>
                <w:sz w:val="28"/>
                <w:szCs w:val="28"/>
                <w:lang w:eastAsia="ru-RU"/>
              </w:rPr>
            </w:pPr>
            <w:r>
              <w:rPr>
                <w:noProof/>
              </w:rPr>
              <w:drawing>
                <wp:inline distT="0" distB="0" distL="0" distR="0" wp14:anchorId="6A5DA812" wp14:editId="2605A371">
                  <wp:extent cx="6659880" cy="3746500"/>
                  <wp:effectExtent l="0" t="0" r="7620" b="6350"/>
                  <wp:docPr id="1382975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75838"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6659880" cy="3746500"/>
                          </a:xfrm>
                          <a:prstGeom prst="rect">
                            <a:avLst/>
                          </a:prstGeom>
                        </pic:spPr>
                      </pic:pic>
                    </a:graphicData>
                  </a:graphic>
                </wp:inline>
              </w:drawing>
            </w:r>
          </w:p>
        </w:tc>
      </w:tr>
      <w:tr w:rsidR="00227F01" w:rsidRPr="000E4346" w14:paraId="076B32B0" w14:textId="77777777" w:rsidTr="00227F01">
        <w:trPr>
          <w:trHeight w:val="170"/>
        </w:trPr>
        <w:tc>
          <w:tcPr>
            <w:tcW w:w="259" w:type="pct"/>
          </w:tcPr>
          <w:p w14:paraId="072532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91325B9"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E9AF3A3"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9818E5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A3F003D"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6DF9136D" w14:textId="4915121E" w:rsidR="00230875" w:rsidRPr="000E4346" w:rsidRDefault="00230875"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ДП–1070212107–2025–01</w:t>
            </w:r>
          </w:p>
        </w:tc>
      </w:tr>
      <w:tr w:rsidR="00227F01" w:rsidRPr="000E4346" w14:paraId="33BB3C9B" w14:textId="77777777" w:rsidTr="00227F01">
        <w:trPr>
          <w:trHeight w:val="170"/>
        </w:trPr>
        <w:tc>
          <w:tcPr>
            <w:tcW w:w="259" w:type="pct"/>
          </w:tcPr>
          <w:p w14:paraId="368447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0BBBCB98" w14:textId="77777777" w:rsidR="00230875" w:rsidRPr="000E4346" w:rsidRDefault="00230875"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3E7E483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DA5DA4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EB2826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142336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2AB0008" w14:textId="77777777" w:rsidTr="00227F01">
        <w:trPr>
          <w:trHeight w:val="170"/>
        </w:trPr>
        <w:tc>
          <w:tcPr>
            <w:tcW w:w="259" w:type="pct"/>
          </w:tcPr>
          <w:p w14:paraId="3110CAA5" w14:textId="77777777" w:rsidR="00230875" w:rsidRPr="000E4346" w:rsidRDefault="00230875"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6C3AE897" w14:textId="77777777" w:rsidR="00230875" w:rsidRPr="000E4346" w:rsidRDefault="00230875"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2AF9E217"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F63624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32BEE49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605331D1"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7812536A" w14:textId="77777777" w:rsidTr="00827E05">
        <w:trPr>
          <w:trHeight w:val="170"/>
        </w:trPr>
        <w:tc>
          <w:tcPr>
            <w:tcW w:w="538" w:type="pct"/>
            <w:gridSpan w:val="2"/>
          </w:tcPr>
          <w:p w14:paraId="252D1C55" w14:textId="77777777" w:rsidR="00230875" w:rsidRPr="000E4346" w:rsidRDefault="00230875" w:rsidP="00847C36">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4EA4B23C" w14:textId="5D9B2173" w:rsidR="00230875" w:rsidRPr="00F204FD" w:rsidRDefault="00F204F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1F567AF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3B84765"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5F97DC95" w14:textId="59F6ACC4" w:rsidR="00230875" w:rsidRPr="000E4346" w:rsidRDefault="00404F65"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5FF639B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0411D9EF" w14:textId="77777777" w:rsidR="00230875" w:rsidRPr="000E4346" w:rsidRDefault="00230875"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3BE26A3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08761D2A" w14:textId="77777777" w:rsidTr="00827E05">
        <w:trPr>
          <w:trHeight w:val="170"/>
        </w:trPr>
        <w:tc>
          <w:tcPr>
            <w:tcW w:w="538" w:type="pct"/>
            <w:gridSpan w:val="2"/>
          </w:tcPr>
          <w:p w14:paraId="7216FE9E"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7732F000" w14:textId="7E9B679A" w:rsidR="00230875" w:rsidRPr="000E4346" w:rsidRDefault="00F204F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82E32E6"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F6387FC"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48648DB6" w14:textId="77777777" w:rsidR="00230875" w:rsidRPr="000E4346" w:rsidRDefault="00230875"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549D5DAD"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341F9887"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p>
        </w:tc>
        <w:tc>
          <w:tcPr>
            <w:tcW w:w="536" w:type="pct"/>
            <w:vAlign w:val="center"/>
          </w:tcPr>
          <w:p w14:paraId="3B2B5559" w14:textId="6E9A6D20"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6527309E" w14:textId="77777777" w:rsidTr="00827E05">
        <w:trPr>
          <w:trHeight w:val="170"/>
        </w:trPr>
        <w:tc>
          <w:tcPr>
            <w:tcW w:w="538" w:type="pct"/>
            <w:gridSpan w:val="2"/>
          </w:tcPr>
          <w:p w14:paraId="364981F7"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D0BB2ED" w14:textId="6DC2CDFC" w:rsidR="00230875" w:rsidRPr="000E4346" w:rsidRDefault="00F204F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04DC11E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9A7A2AA"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7F17FBC4" w14:textId="77777777" w:rsidR="00230875" w:rsidRPr="000E4346" w:rsidRDefault="00230875"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56228E41" w14:textId="4ADBADF9" w:rsidR="00230875" w:rsidRPr="000E4346" w:rsidRDefault="00230875" w:rsidP="00F204FD">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06B83DCA" w14:textId="77777777" w:rsidR="00230875" w:rsidRPr="000E4346" w:rsidRDefault="00230875" w:rsidP="00F204FD">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26A8EA4E" w14:textId="77777777" w:rsidTr="00827E05">
        <w:trPr>
          <w:trHeight w:val="170"/>
        </w:trPr>
        <w:tc>
          <w:tcPr>
            <w:tcW w:w="538" w:type="pct"/>
            <w:gridSpan w:val="2"/>
          </w:tcPr>
          <w:p w14:paraId="2B810D1E"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0E10B12" w14:textId="4CD3B65F" w:rsidR="00230875" w:rsidRPr="000E4346" w:rsidRDefault="00F204F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4727CD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72C3300"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55AD5A3F"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766BF528"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22D68FE8" w14:textId="77777777" w:rsidTr="00827E05">
        <w:trPr>
          <w:trHeight w:val="170"/>
        </w:trPr>
        <w:tc>
          <w:tcPr>
            <w:tcW w:w="538" w:type="pct"/>
            <w:gridSpan w:val="2"/>
          </w:tcPr>
          <w:p w14:paraId="39318608"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3BEFB6A0"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63DEA2B" w14:textId="77777777" w:rsidR="00230875" w:rsidRPr="00F204FD" w:rsidRDefault="00230875" w:rsidP="00F204FD">
            <w:pPr>
              <w:tabs>
                <w:tab w:val="left" w:pos="0"/>
              </w:tabs>
              <w:spacing w:line="240" w:lineRule="auto"/>
              <w:ind w:firstLine="0"/>
              <w:jc w:val="center"/>
              <w:rPr>
                <w:rFonts w:eastAsia="Times New Roman" w:cs="Times New Roman"/>
                <w:sz w:val="18"/>
                <w:szCs w:val="18"/>
                <w:lang w:eastAsia="ru-RU"/>
              </w:rPr>
            </w:pPr>
          </w:p>
        </w:tc>
        <w:tc>
          <w:tcPr>
            <w:tcW w:w="290" w:type="pct"/>
          </w:tcPr>
          <w:p w14:paraId="404D6FDA" w14:textId="77777777" w:rsidR="00847C36" w:rsidRPr="00F204FD" w:rsidRDefault="00847C36" w:rsidP="00F204FD">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75C8DE53"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36061814"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bookmarkEnd w:id="86"/>
      <w:bookmarkEnd w:id="87"/>
      <w:tr w:rsidR="00B5710D" w:rsidRPr="000E4346" w14:paraId="021364D1"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387BD7D2" w14:textId="61D3F8B1" w:rsidR="00B5710D" w:rsidRPr="00B5710D" w:rsidRDefault="00B5710D" w:rsidP="0085450F">
            <w:pPr>
              <w:tabs>
                <w:tab w:val="left" w:pos="0"/>
              </w:tabs>
              <w:spacing w:line="240" w:lineRule="auto"/>
              <w:ind w:right="5" w:firstLine="0"/>
              <w:jc w:val="right"/>
              <w:rPr>
                <w:rFonts w:eastAsia="Times New Roman" w:cs="Times New Roman"/>
                <w:sz w:val="24"/>
                <w:szCs w:val="24"/>
                <w:lang w:val="en-US" w:eastAsia="ru-RU"/>
              </w:rPr>
            </w:pPr>
            <w:r>
              <w:rPr>
                <w:rFonts w:eastAsia="Times New Roman" w:cs="Times New Roman"/>
                <w:szCs w:val="26"/>
                <w:lang w:eastAsia="ru-RU"/>
              </w:rPr>
              <w:lastRenderedPageBreak/>
              <w:t>8</w:t>
            </w:r>
            <w:r>
              <w:rPr>
                <w:rFonts w:eastAsia="Times New Roman" w:cs="Times New Roman"/>
                <w:szCs w:val="26"/>
                <w:lang w:val="en-US" w:eastAsia="ru-RU"/>
              </w:rPr>
              <w:t>2</w:t>
            </w:r>
          </w:p>
        </w:tc>
      </w:tr>
      <w:tr w:rsidR="00B5710D" w:rsidRPr="000E4346" w14:paraId="07796536" w14:textId="77777777" w:rsidTr="0085450F">
        <w:trPr>
          <w:trHeight w:val="14133"/>
        </w:trPr>
        <w:tc>
          <w:tcPr>
            <w:tcW w:w="5000" w:type="pct"/>
            <w:gridSpan w:val="9"/>
            <w:tcBorders>
              <w:top w:val="nil"/>
              <w:left w:val="single" w:sz="4" w:space="0" w:color="auto"/>
              <w:right w:val="single" w:sz="4" w:space="0" w:color="auto"/>
            </w:tcBorders>
            <w:vAlign w:val="center"/>
          </w:tcPr>
          <w:p w14:paraId="3D0F4B04" w14:textId="42181602" w:rsidR="00B5710D" w:rsidRPr="00B5710D" w:rsidRDefault="00B5710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A7447E">
              <w:rPr>
                <w:rFonts w:eastAsia="Times New Roman" w:cs="Times New Roman"/>
                <w:b/>
                <w:sz w:val="28"/>
                <w:szCs w:val="24"/>
                <w:lang w:eastAsia="ru-RU"/>
              </w:rPr>
              <w:t>Диаграмма вариантов использования</w:t>
            </w:r>
          </w:p>
          <w:p w14:paraId="0EBDAEED" w14:textId="77777777" w:rsidR="00B5710D" w:rsidRPr="00B5710D" w:rsidRDefault="00B5710D" w:rsidP="00A7447E">
            <w:pPr>
              <w:spacing w:line="240" w:lineRule="auto"/>
              <w:ind w:firstLine="0"/>
              <w:rPr>
                <w:rFonts w:eastAsia="Times New Roman" w:cs="Times New Roman"/>
                <w:b/>
                <w:sz w:val="28"/>
                <w:szCs w:val="24"/>
                <w:lang w:eastAsia="ru-RU"/>
              </w:rPr>
            </w:pPr>
          </w:p>
          <w:p w14:paraId="119E784A" w14:textId="31111AC0" w:rsidR="00B5710D" w:rsidRPr="00A7447E" w:rsidRDefault="00A7447E" w:rsidP="00A7447E">
            <w:pPr>
              <w:spacing w:line="240" w:lineRule="auto"/>
              <w:ind w:firstLine="0"/>
              <w:jc w:val="center"/>
              <w:rPr>
                <w:rFonts w:eastAsia="Times New Roman" w:cs="Times New Roman"/>
                <w:b/>
                <w:sz w:val="28"/>
                <w:szCs w:val="24"/>
                <w:lang w:eastAsia="ru-RU"/>
              </w:rPr>
            </w:pPr>
            <w:r>
              <w:rPr>
                <w:noProof/>
              </w:rPr>
              <w:drawing>
                <wp:inline distT="0" distB="0" distL="0" distR="0" wp14:anchorId="2111274D" wp14:editId="2A1D6860">
                  <wp:extent cx="6659880" cy="3746500"/>
                  <wp:effectExtent l="0" t="0" r="7620" b="6350"/>
                  <wp:docPr id="1574817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17779"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6659880" cy="3746500"/>
                          </a:xfrm>
                          <a:prstGeom prst="rect">
                            <a:avLst/>
                          </a:prstGeom>
                        </pic:spPr>
                      </pic:pic>
                    </a:graphicData>
                  </a:graphic>
                </wp:inline>
              </w:drawing>
            </w:r>
          </w:p>
        </w:tc>
      </w:tr>
      <w:tr w:rsidR="00227F01" w:rsidRPr="000E4346" w14:paraId="7A934E07" w14:textId="77777777" w:rsidTr="00227F01">
        <w:trPr>
          <w:trHeight w:val="170"/>
        </w:trPr>
        <w:tc>
          <w:tcPr>
            <w:tcW w:w="259" w:type="pct"/>
          </w:tcPr>
          <w:p w14:paraId="572C702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ED86AF4"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F8BEF1A"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66097D5"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62AD82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3578E91A" w14:textId="3CC5CE30" w:rsidR="00B5710D" w:rsidRPr="000E4346" w:rsidRDefault="00B5710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A7447E">
              <w:rPr>
                <w:rFonts w:eastAsia="Calibri" w:cs="Times New Roman"/>
                <w:szCs w:val="26"/>
                <w:lang w:eastAsia="ru-RU"/>
              </w:rPr>
              <w:t>2</w:t>
            </w:r>
          </w:p>
        </w:tc>
      </w:tr>
      <w:tr w:rsidR="00227F01" w:rsidRPr="000E4346" w14:paraId="65ECBA11" w14:textId="77777777" w:rsidTr="00227F01">
        <w:trPr>
          <w:trHeight w:val="170"/>
        </w:trPr>
        <w:tc>
          <w:tcPr>
            <w:tcW w:w="259" w:type="pct"/>
          </w:tcPr>
          <w:p w14:paraId="00255C9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45E55BD" w14:textId="77777777" w:rsidR="00B5710D" w:rsidRPr="000E4346" w:rsidRDefault="00B5710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20C0CA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34F28F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EE400B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BFD77E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5B61A969" w14:textId="77777777" w:rsidTr="00227F01">
        <w:trPr>
          <w:trHeight w:val="170"/>
        </w:trPr>
        <w:tc>
          <w:tcPr>
            <w:tcW w:w="259" w:type="pct"/>
          </w:tcPr>
          <w:p w14:paraId="45AB1B62" w14:textId="77777777" w:rsidR="00B5710D" w:rsidRPr="000E4346" w:rsidRDefault="00B5710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50464615" w14:textId="77777777" w:rsidR="00B5710D" w:rsidRPr="000E4346" w:rsidRDefault="00B5710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32FB7869"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74471362"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5BF7C2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7E09DC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194D28BA" w14:textId="77777777" w:rsidTr="00827E05">
        <w:trPr>
          <w:trHeight w:val="170"/>
        </w:trPr>
        <w:tc>
          <w:tcPr>
            <w:tcW w:w="538" w:type="pct"/>
            <w:gridSpan w:val="2"/>
          </w:tcPr>
          <w:p w14:paraId="4CACFF7B"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23D1DF76" w14:textId="77777777" w:rsidR="00B5710D" w:rsidRPr="00F204FD" w:rsidRDefault="00B5710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45767A2C"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D39CEB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5DBB1492" w14:textId="77777777" w:rsidR="00B5710D" w:rsidRPr="000E4346" w:rsidRDefault="00B5710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6D110EC3"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427033FE" w14:textId="77777777" w:rsidR="00B5710D" w:rsidRPr="000E4346" w:rsidRDefault="00B5710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6587798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1C3E276C" w14:textId="77777777" w:rsidTr="00827E05">
        <w:trPr>
          <w:trHeight w:val="170"/>
        </w:trPr>
        <w:tc>
          <w:tcPr>
            <w:tcW w:w="538" w:type="pct"/>
            <w:gridSpan w:val="2"/>
          </w:tcPr>
          <w:p w14:paraId="40201966"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2A7B2FE1"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2E88BB3"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E443E6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5B19B560" w14:textId="77777777" w:rsidR="00B5710D" w:rsidRPr="000E4346" w:rsidRDefault="00B5710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04500F2D"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0E62E906" w14:textId="19946D0B" w:rsidR="00B5710D" w:rsidRPr="000E4346" w:rsidRDefault="00A7447E"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2</w:t>
            </w:r>
          </w:p>
        </w:tc>
        <w:tc>
          <w:tcPr>
            <w:tcW w:w="536" w:type="pct"/>
            <w:vAlign w:val="center"/>
          </w:tcPr>
          <w:p w14:paraId="03923D16" w14:textId="4A074EAD"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67EAE6B9" w14:textId="77777777" w:rsidTr="00827E05">
        <w:trPr>
          <w:trHeight w:val="170"/>
        </w:trPr>
        <w:tc>
          <w:tcPr>
            <w:tcW w:w="538" w:type="pct"/>
            <w:gridSpan w:val="2"/>
          </w:tcPr>
          <w:p w14:paraId="177B1714"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6831209F"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3FBD631B"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F8FD98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2C97E369" w14:textId="77777777" w:rsidR="00B5710D" w:rsidRPr="000E4346" w:rsidRDefault="00B5710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59FBF9CD" w14:textId="76DE0AFC" w:rsidR="00B5710D" w:rsidRPr="000E4346" w:rsidRDefault="00B5710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32AB1254" w14:textId="77777777" w:rsidR="00B5710D" w:rsidRPr="000E4346" w:rsidRDefault="00B5710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51EDD204" w14:textId="77777777" w:rsidTr="00827E05">
        <w:trPr>
          <w:trHeight w:val="170"/>
        </w:trPr>
        <w:tc>
          <w:tcPr>
            <w:tcW w:w="538" w:type="pct"/>
            <w:gridSpan w:val="2"/>
          </w:tcPr>
          <w:p w14:paraId="39A2289D"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CFCEDF9"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E42224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A28E55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4DF215C3"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5B39C2AA"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F011C6C" w14:textId="77777777" w:rsidTr="00827E05">
        <w:trPr>
          <w:trHeight w:val="170"/>
        </w:trPr>
        <w:tc>
          <w:tcPr>
            <w:tcW w:w="538" w:type="pct"/>
            <w:gridSpan w:val="2"/>
          </w:tcPr>
          <w:p w14:paraId="2B9ED0A0"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06B6568E"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1C23438E" w14:textId="77777777" w:rsidR="00B5710D" w:rsidRPr="00F204FD"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FE35A62" w14:textId="77777777" w:rsidR="00B5710D" w:rsidRPr="00F204FD" w:rsidRDefault="00B5710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200F1322"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7D5DB54C"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A7447E" w:rsidRPr="000E4346" w14:paraId="36DC867A"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586BB3C6" w14:textId="6EE047EA" w:rsidR="00A7447E" w:rsidRPr="000E4346" w:rsidRDefault="00A7447E"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83</w:t>
            </w:r>
          </w:p>
        </w:tc>
      </w:tr>
      <w:tr w:rsidR="00A7447E" w:rsidRPr="000E4346" w14:paraId="6D5FD388" w14:textId="77777777" w:rsidTr="0085450F">
        <w:trPr>
          <w:trHeight w:val="14133"/>
        </w:trPr>
        <w:tc>
          <w:tcPr>
            <w:tcW w:w="5000" w:type="pct"/>
            <w:gridSpan w:val="9"/>
            <w:tcBorders>
              <w:top w:val="nil"/>
              <w:left w:val="single" w:sz="4" w:space="0" w:color="auto"/>
              <w:right w:val="single" w:sz="4" w:space="0" w:color="auto"/>
            </w:tcBorders>
            <w:vAlign w:val="center"/>
          </w:tcPr>
          <w:p w14:paraId="451FBE1A" w14:textId="4904A74A" w:rsidR="00A7447E" w:rsidRDefault="00A7447E"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Проектирование БД</w:t>
            </w:r>
          </w:p>
          <w:p w14:paraId="6DCCC5BB" w14:textId="77777777" w:rsidR="00A7447E" w:rsidRPr="00A7447E" w:rsidRDefault="00A7447E" w:rsidP="0085450F">
            <w:pPr>
              <w:spacing w:line="240" w:lineRule="auto"/>
              <w:ind w:firstLine="0"/>
              <w:jc w:val="center"/>
              <w:rPr>
                <w:rFonts w:eastAsia="Times New Roman" w:cs="Times New Roman"/>
                <w:b/>
                <w:sz w:val="28"/>
                <w:szCs w:val="24"/>
                <w:lang w:eastAsia="ru-RU"/>
              </w:rPr>
            </w:pPr>
          </w:p>
          <w:p w14:paraId="63CA926A" w14:textId="34036607" w:rsidR="00A7447E" w:rsidRPr="00A7447E" w:rsidRDefault="00A7447E" w:rsidP="0085450F">
            <w:pPr>
              <w:spacing w:line="240" w:lineRule="auto"/>
              <w:ind w:firstLine="0"/>
              <w:jc w:val="center"/>
              <w:rPr>
                <w:rFonts w:eastAsia="Times New Roman" w:cs="Times New Roman"/>
                <w:b/>
                <w:sz w:val="28"/>
                <w:szCs w:val="28"/>
                <w:lang w:eastAsia="ru-RU"/>
              </w:rPr>
            </w:pPr>
            <w:r>
              <w:rPr>
                <w:noProof/>
              </w:rPr>
              <w:drawing>
                <wp:inline distT="0" distB="0" distL="0" distR="0" wp14:anchorId="016DF3DD" wp14:editId="7231062D">
                  <wp:extent cx="6659880" cy="3746500"/>
                  <wp:effectExtent l="0" t="0" r="7620" b="6350"/>
                  <wp:docPr id="676344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44604"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6659880" cy="3746500"/>
                          </a:xfrm>
                          <a:prstGeom prst="rect">
                            <a:avLst/>
                          </a:prstGeom>
                        </pic:spPr>
                      </pic:pic>
                    </a:graphicData>
                  </a:graphic>
                </wp:inline>
              </w:drawing>
            </w:r>
          </w:p>
        </w:tc>
      </w:tr>
      <w:tr w:rsidR="00227F01" w:rsidRPr="000E4346" w14:paraId="00ACF265" w14:textId="77777777" w:rsidTr="00227F01">
        <w:trPr>
          <w:trHeight w:val="170"/>
        </w:trPr>
        <w:tc>
          <w:tcPr>
            <w:tcW w:w="259" w:type="pct"/>
          </w:tcPr>
          <w:p w14:paraId="1042FF3F"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7546CAA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37D986C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F13F13C"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B1A5115"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2BA554A4" w14:textId="5B7E701F" w:rsidR="00A7447E" w:rsidRPr="000E4346" w:rsidRDefault="00A7447E"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Pr>
                <w:rFonts w:eastAsia="Calibri" w:cs="Times New Roman"/>
                <w:szCs w:val="26"/>
                <w:lang w:eastAsia="ru-RU"/>
              </w:rPr>
              <w:t>3</w:t>
            </w:r>
          </w:p>
        </w:tc>
      </w:tr>
      <w:tr w:rsidR="00227F01" w:rsidRPr="000E4346" w14:paraId="40FAB6ED" w14:textId="77777777" w:rsidTr="00227F01">
        <w:trPr>
          <w:trHeight w:val="170"/>
        </w:trPr>
        <w:tc>
          <w:tcPr>
            <w:tcW w:w="259" w:type="pct"/>
          </w:tcPr>
          <w:p w14:paraId="05DBC5DE"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B427977" w14:textId="77777777" w:rsidR="00A7447E" w:rsidRPr="000E4346" w:rsidRDefault="00A7447E"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03AA8D3"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56B720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6026C6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2605A0E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66D55B2" w14:textId="77777777" w:rsidTr="00227F01">
        <w:trPr>
          <w:trHeight w:val="170"/>
        </w:trPr>
        <w:tc>
          <w:tcPr>
            <w:tcW w:w="259" w:type="pct"/>
          </w:tcPr>
          <w:p w14:paraId="6D488959" w14:textId="77777777" w:rsidR="00A7447E" w:rsidRPr="000E4346" w:rsidRDefault="00A7447E"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12CA00B7" w14:textId="77777777" w:rsidR="00A7447E" w:rsidRPr="000E4346" w:rsidRDefault="00A7447E"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6A8A16D0"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E9A1B7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091C0E9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14680AA7"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43871FAB" w14:textId="77777777" w:rsidTr="00827E05">
        <w:trPr>
          <w:trHeight w:val="170"/>
        </w:trPr>
        <w:tc>
          <w:tcPr>
            <w:tcW w:w="538" w:type="pct"/>
            <w:gridSpan w:val="2"/>
          </w:tcPr>
          <w:p w14:paraId="5B7D943C"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7BACA453" w14:textId="77777777" w:rsidR="00A7447E" w:rsidRPr="00F204FD" w:rsidRDefault="00A7447E"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928FEE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4C7125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0416B50D" w14:textId="77777777" w:rsidR="00A7447E" w:rsidRPr="000E4346" w:rsidRDefault="00A7447E"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762C5E5B"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1F2CB076" w14:textId="77777777" w:rsidR="00A7447E" w:rsidRPr="000E4346" w:rsidRDefault="00A7447E"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107A6BD2"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176ACF05" w14:textId="77777777" w:rsidTr="00827E05">
        <w:trPr>
          <w:trHeight w:val="170"/>
        </w:trPr>
        <w:tc>
          <w:tcPr>
            <w:tcW w:w="538" w:type="pct"/>
            <w:gridSpan w:val="2"/>
          </w:tcPr>
          <w:p w14:paraId="31D6CECB"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18C81C43"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FF0FA00"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AB3ACA9"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09F3C75C" w14:textId="77777777" w:rsidR="00A7447E" w:rsidRPr="000E4346" w:rsidRDefault="00A7447E"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6833C07A"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246C0108" w14:textId="4AE7EB56"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3</w:t>
            </w:r>
          </w:p>
        </w:tc>
        <w:tc>
          <w:tcPr>
            <w:tcW w:w="536" w:type="pct"/>
            <w:vAlign w:val="center"/>
          </w:tcPr>
          <w:p w14:paraId="5E705B48" w14:textId="1614ED10"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318A3180" w14:textId="77777777" w:rsidTr="00827E05">
        <w:trPr>
          <w:trHeight w:val="170"/>
        </w:trPr>
        <w:tc>
          <w:tcPr>
            <w:tcW w:w="538" w:type="pct"/>
            <w:gridSpan w:val="2"/>
          </w:tcPr>
          <w:p w14:paraId="7794C1F0"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20E10D33"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4C41E7D"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2D28DC2"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02951822" w14:textId="77777777" w:rsidR="00A7447E" w:rsidRPr="000E4346" w:rsidRDefault="00A7447E"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2CCB7CDC" w14:textId="77777777" w:rsidR="00A7447E" w:rsidRPr="000E4346" w:rsidRDefault="00A7447E"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1581D9B8" w14:textId="77777777" w:rsidR="00A7447E" w:rsidRPr="000E4346" w:rsidRDefault="00A7447E"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1DD2AA60" w14:textId="77777777" w:rsidTr="00827E05">
        <w:trPr>
          <w:trHeight w:val="170"/>
        </w:trPr>
        <w:tc>
          <w:tcPr>
            <w:tcW w:w="538" w:type="pct"/>
            <w:gridSpan w:val="2"/>
          </w:tcPr>
          <w:p w14:paraId="1D99C42F"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2F07F9E5"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600A9038"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04B9FDE"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4040D43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121A80F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6BD54690" w14:textId="77777777" w:rsidTr="00827E05">
        <w:trPr>
          <w:trHeight w:val="170"/>
        </w:trPr>
        <w:tc>
          <w:tcPr>
            <w:tcW w:w="538" w:type="pct"/>
            <w:gridSpan w:val="2"/>
          </w:tcPr>
          <w:p w14:paraId="35DED727"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40F0C870"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0463F49" w14:textId="77777777" w:rsidR="00A7447E" w:rsidRPr="00F204FD"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1F6C21D" w14:textId="77777777" w:rsidR="00A7447E" w:rsidRPr="00F204FD" w:rsidRDefault="00A7447E"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0281B046"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445429D2"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2043198A"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697DF594" w14:textId="7D88B262" w:rsidR="0096488D" w:rsidRPr="000E4346" w:rsidRDefault="0096488D"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w:t>
            </w:r>
            <w:r w:rsidR="00827E05">
              <w:rPr>
                <w:rFonts w:eastAsia="Times New Roman" w:cs="Times New Roman"/>
                <w:szCs w:val="26"/>
                <w:lang w:eastAsia="ru-RU"/>
              </w:rPr>
              <w:t>4</w:t>
            </w:r>
          </w:p>
        </w:tc>
      </w:tr>
      <w:tr w:rsidR="0096488D" w:rsidRPr="000E4346" w14:paraId="3262D3C9" w14:textId="77777777" w:rsidTr="0085450F">
        <w:trPr>
          <w:trHeight w:val="14133"/>
        </w:trPr>
        <w:tc>
          <w:tcPr>
            <w:tcW w:w="5000" w:type="pct"/>
            <w:gridSpan w:val="9"/>
            <w:tcBorders>
              <w:top w:val="nil"/>
              <w:left w:val="single" w:sz="4" w:space="0" w:color="auto"/>
              <w:right w:val="single" w:sz="4" w:space="0" w:color="auto"/>
            </w:tcBorders>
            <w:vAlign w:val="center"/>
          </w:tcPr>
          <w:p w14:paraId="493796C1" w14:textId="3E23C719" w:rsidR="0096488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Выбор группы</w:t>
            </w:r>
          </w:p>
          <w:p w14:paraId="749F38DC" w14:textId="77777777" w:rsidR="0096488D" w:rsidRPr="00A7447E" w:rsidRDefault="0096488D" w:rsidP="0085450F">
            <w:pPr>
              <w:spacing w:line="240" w:lineRule="auto"/>
              <w:ind w:firstLine="0"/>
              <w:jc w:val="center"/>
              <w:rPr>
                <w:rFonts w:eastAsia="Times New Roman" w:cs="Times New Roman"/>
                <w:b/>
                <w:sz w:val="28"/>
                <w:szCs w:val="24"/>
                <w:lang w:eastAsia="ru-RU"/>
              </w:rPr>
            </w:pPr>
          </w:p>
          <w:p w14:paraId="1B554C75" w14:textId="6247A9E8" w:rsidR="0096488D" w:rsidRPr="00A7447E" w:rsidRDefault="0096488D" w:rsidP="0085450F">
            <w:pPr>
              <w:spacing w:line="240" w:lineRule="auto"/>
              <w:ind w:firstLine="0"/>
              <w:jc w:val="center"/>
              <w:rPr>
                <w:rFonts w:eastAsia="Times New Roman" w:cs="Times New Roman"/>
                <w:b/>
                <w:sz w:val="28"/>
                <w:szCs w:val="28"/>
                <w:lang w:eastAsia="ru-RU"/>
              </w:rPr>
            </w:pPr>
            <w:r>
              <w:rPr>
                <w:noProof/>
              </w:rPr>
              <w:drawing>
                <wp:inline distT="0" distB="0" distL="0" distR="0" wp14:anchorId="724E1FD1" wp14:editId="3A277C67">
                  <wp:extent cx="6659880" cy="3746500"/>
                  <wp:effectExtent l="0" t="0" r="7620" b="6350"/>
                  <wp:docPr id="1581305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05628"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6659880" cy="3746500"/>
                          </a:xfrm>
                          <a:prstGeom prst="rect">
                            <a:avLst/>
                          </a:prstGeom>
                        </pic:spPr>
                      </pic:pic>
                    </a:graphicData>
                  </a:graphic>
                </wp:inline>
              </w:drawing>
            </w:r>
          </w:p>
        </w:tc>
      </w:tr>
      <w:tr w:rsidR="00227F01" w:rsidRPr="000E4346" w14:paraId="41C4864D" w14:textId="77777777" w:rsidTr="00227F01">
        <w:trPr>
          <w:trHeight w:val="170"/>
        </w:trPr>
        <w:tc>
          <w:tcPr>
            <w:tcW w:w="259" w:type="pct"/>
          </w:tcPr>
          <w:p w14:paraId="1463911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AC2461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1A070026"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199D82F4"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AB5999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33D3071C" w14:textId="24D004A9"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827E05">
              <w:rPr>
                <w:rFonts w:eastAsia="Calibri" w:cs="Times New Roman"/>
                <w:szCs w:val="26"/>
                <w:lang w:eastAsia="ru-RU"/>
              </w:rPr>
              <w:t>4</w:t>
            </w:r>
          </w:p>
        </w:tc>
      </w:tr>
      <w:tr w:rsidR="00227F01" w:rsidRPr="000E4346" w14:paraId="0382DBF4" w14:textId="77777777" w:rsidTr="00227F01">
        <w:trPr>
          <w:trHeight w:val="170"/>
        </w:trPr>
        <w:tc>
          <w:tcPr>
            <w:tcW w:w="259" w:type="pct"/>
          </w:tcPr>
          <w:p w14:paraId="2B611C9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793179C"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70FDA97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E5A31D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537AEA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7433D51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036510D5" w14:textId="77777777" w:rsidTr="00227F01">
        <w:trPr>
          <w:trHeight w:val="170"/>
        </w:trPr>
        <w:tc>
          <w:tcPr>
            <w:tcW w:w="259" w:type="pct"/>
          </w:tcPr>
          <w:p w14:paraId="4E3CD836"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0F3F6EC8"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0F8995F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2C4C18F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7E66F14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4E43356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6388972F" w14:textId="77777777" w:rsidTr="00827E05">
        <w:trPr>
          <w:trHeight w:val="170"/>
        </w:trPr>
        <w:tc>
          <w:tcPr>
            <w:tcW w:w="538" w:type="pct"/>
            <w:gridSpan w:val="2"/>
          </w:tcPr>
          <w:p w14:paraId="57436F61"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5114B853"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2F02B0F"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72B0AF4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7F41D012"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1AD83E4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74D8CC87"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3C2B487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21D6FB6B" w14:textId="77777777" w:rsidTr="00827E05">
        <w:trPr>
          <w:trHeight w:val="170"/>
        </w:trPr>
        <w:tc>
          <w:tcPr>
            <w:tcW w:w="538" w:type="pct"/>
            <w:gridSpan w:val="2"/>
          </w:tcPr>
          <w:p w14:paraId="0A1CD39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0EEF43AC"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0C03C6D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7F03080"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248164C9"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1304350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23734EB9" w14:textId="52FA5034"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4</w:t>
            </w:r>
          </w:p>
        </w:tc>
        <w:tc>
          <w:tcPr>
            <w:tcW w:w="536" w:type="pct"/>
            <w:vAlign w:val="center"/>
          </w:tcPr>
          <w:p w14:paraId="199FC861" w14:textId="6BD2E6D5"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09BE0043" w14:textId="77777777" w:rsidTr="00827E05">
        <w:trPr>
          <w:trHeight w:val="170"/>
        </w:trPr>
        <w:tc>
          <w:tcPr>
            <w:tcW w:w="538" w:type="pct"/>
            <w:gridSpan w:val="2"/>
          </w:tcPr>
          <w:p w14:paraId="4F780AF7"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4B49906E"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6036989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98991E8"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1DAF4714"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68467CEA"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7333151D"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62944187" w14:textId="77777777" w:rsidTr="00827E05">
        <w:trPr>
          <w:trHeight w:val="170"/>
        </w:trPr>
        <w:tc>
          <w:tcPr>
            <w:tcW w:w="538" w:type="pct"/>
            <w:gridSpan w:val="2"/>
          </w:tcPr>
          <w:p w14:paraId="591CAE3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3C54E77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041D9B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94A0E82"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491B6093"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3A54CEF4"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41FE98BC" w14:textId="77777777" w:rsidTr="00827E05">
        <w:trPr>
          <w:trHeight w:val="170"/>
        </w:trPr>
        <w:tc>
          <w:tcPr>
            <w:tcW w:w="538" w:type="pct"/>
            <w:gridSpan w:val="2"/>
          </w:tcPr>
          <w:p w14:paraId="6CA2BE8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3A74C6E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2CFFF8EB"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2FD1726"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726E0D74"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030716B4"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3E0098A4"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5F36379E" w14:textId="58C71308" w:rsidR="0096488D" w:rsidRPr="0096488D" w:rsidRDefault="0096488D"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w:t>
            </w:r>
            <w:r w:rsidR="00827E05">
              <w:rPr>
                <w:rFonts w:eastAsia="Times New Roman" w:cs="Times New Roman"/>
                <w:szCs w:val="26"/>
                <w:lang w:eastAsia="ru-RU"/>
              </w:rPr>
              <w:t>5</w:t>
            </w:r>
          </w:p>
        </w:tc>
      </w:tr>
      <w:tr w:rsidR="0096488D" w:rsidRPr="000E4346" w14:paraId="4F20B8D4" w14:textId="77777777" w:rsidTr="0085450F">
        <w:trPr>
          <w:trHeight w:val="14133"/>
        </w:trPr>
        <w:tc>
          <w:tcPr>
            <w:tcW w:w="5000" w:type="pct"/>
            <w:gridSpan w:val="9"/>
            <w:tcBorders>
              <w:top w:val="nil"/>
              <w:left w:val="single" w:sz="4" w:space="0" w:color="auto"/>
              <w:right w:val="single" w:sz="4" w:space="0" w:color="auto"/>
            </w:tcBorders>
            <w:vAlign w:val="center"/>
          </w:tcPr>
          <w:p w14:paraId="37ECA92A" w14:textId="5DB780D7" w:rsidR="0096488D" w:rsidRPr="00B5710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Выставление текущих оценок за занятия</w:t>
            </w:r>
          </w:p>
          <w:p w14:paraId="0D228514" w14:textId="77777777" w:rsidR="0096488D" w:rsidRPr="00B5710D" w:rsidRDefault="0096488D" w:rsidP="0085450F">
            <w:pPr>
              <w:spacing w:line="240" w:lineRule="auto"/>
              <w:ind w:firstLine="0"/>
              <w:rPr>
                <w:rFonts w:eastAsia="Times New Roman" w:cs="Times New Roman"/>
                <w:b/>
                <w:sz w:val="28"/>
                <w:szCs w:val="24"/>
                <w:lang w:eastAsia="ru-RU"/>
              </w:rPr>
            </w:pPr>
          </w:p>
          <w:p w14:paraId="00581B6C" w14:textId="72461014" w:rsidR="0096488D" w:rsidRPr="00A7447E" w:rsidRDefault="0096488D" w:rsidP="0085450F">
            <w:pPr>
              <w:spacing w:line="240" w:lineRule="auto"/>
              <w:ind w:firstLine="0"/>
              <w:jc w:val="center"/>
              <w:rPr>
                <w:rFonts w:eastAsia="Times New Roman" w:cs="Times New Roman"/>
                <w:b/>
                <w:sz w:val="28"/>
                <w:szCs w:val="24"/>
                <w:lang w:eastAsia="ru-RU"/>
              </w:rPr>
            </w:pPr>
            <w:r>
              <w:rPr>
                <w:noProof/>
              </w:rPr>
              <w:drawing>
                <wp:inline distT="0" distB="0" distL="0" distR="0" wp14:anchorId="04E3C92E" wp14:editId="31A98B35">
                  <wp:extent cx="6659880" cy="3746500"/>
                  <wp:effectExtent l="0" t="0" r="7620" b="6350"/>
                  <wp:docPr id="588765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65193" name=""/>
                          <pic:cNvPicPr/>
                        </pic:nvPicPr>
                        <pic:blipFill>
                          <a:blip r:embed="rId74">
                            <a:extLst>
                              <a:ext uri="{96DAC541-7B7A-43D3-8B79-37D633B846F1}">
                                <asvg:svgBlip xmlns:asvg="http://schemas.microsoft.com/office/drawing/2016/SVG/main" r:embed="rId75"/>
                              </a:ext>
                            </a:extLst>
                          </a:blip>
                          <a:stretch>
                            <a:fillRect/>
                          </a:stretch>
                        </pic:blipFill>
                        <pic:spPr>
                          <a:xfrm>
                            <a:off x="0" y="0"/>
                            <a:ext cx="6659880" cy="3746500"/>
                          </a:xfrm>
                          <a:prstGeom prst="rect">
                            <a:avLst/>
                          </a:prstGeom>
                        </pic:spPr>
                      </pic:pic>
                    </a:graphicData>
                  </a:graphic>
                </wp:inline>
              </w:drawing>
            </w:r>
          </w:p>
        </w:tc>
      </w:tr>
      <w:tr w:rsidR="00227F01" w:rsidRPr="000E4346" w14:paraId="16F94512" w14:textId="77777777" w:rsidTr="00227F01">
        <w:trPr>
          <w:trHeight w:val="170"/>
        </w:trPr>
        <w:tc>
          <w:tcPr>
            <w:tcW w:w="259" w:type="pct"/>
          </w:tcPr>
          <w:p w14:paraId="355F788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2A9ECCC6"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9228E9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DC4F55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8051D8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774B1889" w14:textId="496A615A"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827E05">
              <w:rPr>
                <w:rFonts w:eastAsia="Calibri" w:cs="Times New Roman"/>
                <w:szCs w:val="26"/>
                <w:lang w:eastAsia="ru-RU"/>
              </w:rPr>
              <w:t>5</w:t>
            </w:r>
          </w:p>
        </w:tc>
      </w:tr>
      <w:tr w:rsidR="00227F01" w:rsidRPr="000E4346" w14:paraId="7D20A17E" w14:textId="77777777" w:rsidTr="00227F01">
        <w:trPr>
          <w:trHeight w:val="170"/>
        </w:trPr>
        <w:tc>
          <w:tcPr>
            <w:tcW w:w="259" w:type="pct"/>
          </w:tcPr>
          <w:p w14:paraId="73DB7C6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6409CD0"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37CCBB4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439FD0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FAC7B4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703856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3B1489D2" w14:textId="77777777" w:rsidTr="00227F01">
        <w:trPr>
          <w:trHeight w:val="170"/>
        </w:trPr>
        <w:tc>
          <w:tcPr>
            <w:tcW w:w="259" w:type="pct"/>
          </w:tcPr>
          <w:p w14:paraId="67E05502"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242A1FD8"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7F146D7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DB78F4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16012B3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45E3468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58859855" w14:textId="77777777" w:rsidTr="00827E05">
        <w:trPr>
          <w:trHeight w:val="170"/>
        </w:trPr>
        <w:tc>
          <w:tcPr>
            <w:tcW w:w="538" w:type="pct"/>
            <w:gridSpan w:val="2"/>
          </w:tcPr>
          <w:p w14:paraId="1DF817A8"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51B03DC1"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713DF804"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7160A8A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24335B4D"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61424ED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47D7A550"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36EDB6A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32F0962C" w14:textId="77777777" w:rsidTr="00827E05">
        <w:trPr>
          <w:trHeight w:val="170"/>
        </w:trPr>
        <w:tc>
          <w:tcPr>
            <w:tcW w:w="538" w:type="pct"/>
            <w:gridSpan w:val="2"/>
          </w:tcPr>
          <w:p w14:paraId="1831E965"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4DD38C7A"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7C0F46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06D8D6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15D59A48"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3E8C800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2F18EF34" w14:textId="4D5BF5B3"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5</w:t>
            </w:r>
          </w:p>
        </w:tc>
        <w:tc>
          <w:tcPr>
            <w:tcW w:w="536" w:type="pct"/>
            <w:vAlign w:val="center"/>
          </w:tcPr>
          <w:p w14:paraId="6A9D631F" w14:textId="0C576434"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4B452C3F" w14:textId="77777777" w:rsidTr="00827E05">
        <w:trPr>
          <w:trHeight w:val="170"/>
        </w:trPr>
        <w:tc>
          <w:tcPr>
            <w:tcW w:w="538" w:type="pct"/>
            <w:gridSpan w:val="2"/>
          </w:tcPr>
          <w:p w14:paraId="52BDDDC4"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58F1827E"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427F0E4"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B5141D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07583F09"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5F76F2E4"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7150FEA0"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6A24190F" w14:textId="77777777" w:rsidTr="00827E05">
        <w:trPr>
          <w:trHeight w:val="170"/>
        </w:trPr>
        <w:tc>
          <w:tcPr>
            <w:tcW w:w="538" w:type="pct"/>
            <w:gridSpan w:val="2"/>
          </w:tcPr>
          <w:p w14:paraId="37BF4AEC"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40AA1800"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586790C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82A789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3060FF3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142BA9F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7A8879FB" w14:textId="77777777" w:rsidTr="00827E05">
        <w:trPr>
          <w:trHeight w:val="170"/>
        </w:trPr>
        <w:tc>
          <w:tcPr>
            <w:tcW w:w="538" w:type="pct"/>
            <w:gridSpan w:val="2"/>
          </w:tcPr>
          <w:p w14:paraId="05E2345C"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51FF7414"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5015081E"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1E55378"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65C00400"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126652F0"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3B7706AA"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60BC863F" w14:textId="6157CFD0" w:rsidR="0096488D" w:rsidRPr="000E4346" w:rsidRDefault="0096488D"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w:t>
            </w:r>
            <w:r w:rsidR="00827E05">
              <w:rPr>
                <w:rFonts w:eastAsia="Times New Roman" w:cs="Times New Roman"/>
                <w:szCs w:val="26"/>
                <w:lang w:eastAsia="ru-RU"/>
              </w:rPr>
              <w:t>6</w:t>
            </w:r>
          </w:p>
        </w:tc>
      </w:tr>
      <w:tr w:rsidR="0096488D" w:rsidRPr="000E4346" w14:paraId="3FA4AF2F" w14:textId="77777777" w:rsidTr="0085450F">
        <w:trPr>
          <w:trHeight w:val="14133"/>
        </w:trPr>
        <w:tc>
          <w:tcPr>
            <w:tcW w:w="5000" w:type="pct"/>
            <w:gridSpan w:val="9"/>
            <w:tcBorders>
              <w:top w:val="nil"/>
              <w:left w:val="single" w:sz="4" w:space="0" w:color="auto"/>
              <w:right w:val="single" w:sz="4" w:space="0" w:color="auto"/>
            </w:tcBorders>
            <w:vAlign w:val="center"/>
          </w:tcPr>
          <w:p w14:paraId="60477130" w14:textId="47E2621C" w:rsidR="0096488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Выставление аттестационных оценок</w:t>
            </w:r>
          </w:p>
          <w:p w14:paraId="2FCE1894" w14:textId="77777777" w:rsidR="0096488D" w:rsidRPr="00A7447E" w:rsidRDefault="0096488D" w:rsidP="0085450F">
            <w:pPr>
              <w:spacing w:line="240" w:lineRule="auto"/>
              <w:ind w:firstLine="0"/>
              <w:jc w:val="center"/>
              <w:rPr>
                <w:rFonts w:eastAsia="Times New Roman" w:cs="Times New Roman"/>
                <w:b/>
                <w:sz w:val="28"/>
                <w:szCs w:val="24"/>
                <w:lang w:eastAsia="ru-RU"/>
              </w:rPr>
            </w:pPr>
          </w:p>
          <w:p w14:paraId="1091ACF3" w14:textId="68646644" w:rsidR="0096488D" w:rsidRPr="00A7447E" w:rsidRDefault="0096488D" w:rsidP="0085450F">
            <w:pPr>
              <w:spacing w:line="240" w:lineRule="auto"/>
              <w:ind w:firstLine="0"/>
              <w:jc w:val="center"/>
              <w:rPr>
                <w:rFonts w:eastAsia="Times New Roman" w:cs="Times New Roman"/>
                <w:b/>
                <w:sz w:val="28"/>
                <w:szCs w:val="28"/>
                <w:lang w:eastAsia="ru-RU"/>
              </w:rPr>
            </w:pPr>
            <w:r>
              <w:rPr>
                <w:noProof/>
              </w:rPr>
              <w:drawing>
                <wp:inline distT="0" distB="0" distL="0" distR="0" wp14:anchorId="6EB41D7C" wp14:editId="0EDC15A3">
                  <wp:extent cx="6659880" cy="3746500"/>
                  <wp:effectExtent l="0" t="0" r="7620" b="6350"/>
                  <wp:docPr id="275070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70672" name=""/>
                          <pic:cNvPicPr/>
                        </pic:nvPicPr>
                        <pic:blipFill>
                          <a:blip r:embed="rId76">
                            <a:extLst>
                              <a:ext uri="{96DAC541-7B7A-43D3-8B79-37D633B846F1}">
                                <asvg:svgBlip xmlns:asvg="http://schemas.microsoft.com/office/drawing/2016/SVG/main" r:embed="rId77"/>
                              </a:ext>
                            </a:extLst>
                          </a:blip>
                          <a:stretch>
                            <a:fillRect/>
                          </a:stretch>
                        </pic:blipFill>
                        <pic:spPr>
                          <a:xfrm>
                            <a:off x="0" y="0"/>
                            <a:ext cx="6659880" cy="3746500"/>
                          </a:xfrm>
                          <a:prstGeom prst="rect">
                            <a:avLst/>
                          </a:prstGeom>
                        </pic:spPr>
                      </pic:pic>
                    </a:graphicData>
                  </a:graphic>
                </wp:inline>
              </w:drawing>
            </w:r>
          </w:p>
        </w:tc>
      </w:tr>
      <w:tr w:rsidR="00227F01" w:rsidRPr="000E4346" w14:paraId="415785AE" w14:textId="77777777" w:rsidTr="00227F01">
        <w:trPr>
          <w:trHeight w:val="170"/>
        </w:trPr>
        <w:tc>
          <w:tcPr>
            <w:tcW w:w="259" w:type="pct"/>
          </w:tcPr>
          <w:p w14:paraId="2BE16DC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023E0F2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1D79E5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67E317C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E14DEE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51B90090" w14:textId="2C329CEC"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827E05">
              <w:rPr>
                <w:rFonts w:eastAsia="Calibri" w:cs="Times New Roman"/>
                <w:szCs w:val="26"/>
                <w:lang w:eastAsia="ru-RU"/>
              </w:rPr>
              <w:t>6</w:t>
            </w:r>
          </w:p>
        </w:tc>
      </w:tr>
      <w:tr w:rsidR="00227F01" w:rsidRPr="000E4346" w14:paraId="14D45976" w14:textId="77777777" w:rsidTr="00227F01">
        <w:trPr>
          <w:trHeight w:val="170"/>
        </w:trPr>
        <w:tc>
          <w:tcPr>
            <w:tcW w:w="259" w:type="pct"/>
          </w:tcPr>
          <w:p w14:paraId="55B0373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6443B629"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14B03A0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7AF176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321A3B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5C932A8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70E5F2A" w14:textId="77777777" w:rsidTr="00227F01">
        <w:trPr>
          <w:trHeight w:val="170"/>
        </w:trPr>
        <w:tc>
          <w:tcPr>
            <w:tcW w:w="259" w:type="pct"/>
          </w:tcPr>
          <w:p w14:paraId="3178CF79"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02BC1300"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0431A9C4"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004A719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42F5615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5AA495A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5A8DBBC5" w14:textId="77777777" w:rsidTr="00827E05">
        <w:trPr>
          <w:trHeight w:val="170"/>
        </w:trPr>
        <w:tc>
          <w:tcPr>
            <w:tcW w:w="538" w:type="pct"/>
            <w:gridSpan w:val="2"/>
          </w:tcPr>
          <w:p w14:paraId="7D65C83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44BFC146"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0B6670AD"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73FD52F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5863ED4C"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0C935F4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0CBB7C31"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0F98234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335FBCE3" w14:textId="77777777" w:rsidTr="00827E05">
        <w:trPr>
          <w:trHeight w:val="170"/>
        </w:trPr>
        <w:tc>
          <w:tcPr>
            <w:tcW w:w="538" w:type="pct"/>
            <w:gridSpan w:val="2"/>
          </w:tcPr>
          <w:p w14:paraId="0A696D21"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098C486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65C37BB3"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76D76C5"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5D7216E4"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7CE512E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7B13EFBA" w14:textId="1C400508"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6</w:t>
            </w:r>
          </w:p>
        </w:tc>
        <w:tc>
          <w:tcPr>
            <w:tcW w:w="536" w:type="pct"/>
            <w:vAlign w:val="center"/>
          </w:tcPr>
          <w:p w14:paraId="46E0A67C" w14:textId="15FECF81"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6337C3FC" w14:textId="77777777" w:rsidTr="00827E05">
        <w:trPr>
          <w:trHeight w:val="170"/>
        </w:trPr>
        <w:tc>
          <w:tcPr>
            <w:tcW w:w="538" w:type="pct"/>
            <w:gridSpan w:val="2"/>
          </w:tcPr>
          <w:p w14:paraId="7ADE222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6D0721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5B6441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C5FB8E4"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2F44F10D"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02E03AB2"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6F387044"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2DFB6E0F" w14:textId="77777777" w:rsidTr="00827E05">
        <w:trPr>
          <w:trHeight w:val="170"/>
        </w:trPr>
        <w:tc>
          <w:tcPr>
            <w:tcW w:w="538" w:type="pct"/>
            <w:gridSpan w:val="2"/>
          </w:tcPr>
          <w:p w14:paraId="6D667EE0"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01E3989"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7291EE72"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37575A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2C2FC41D"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3F835FB5"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3C1A2F2" w14:textId="77777777" w:rsidTr="00827E05">
        <w:trPr>
          <w:trHeight w:val="170"/>
        </w:trPr>
        <w:tc>
          <w:tcPr>
            <w:tcW w:w="538" w:type="pct"/>
            <w:gridSpan w:val="2"/>
          </w:tcPr>
          <w:p w14:paraId="21B9FDF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7751596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06E0A33C"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2E2F95A"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0884F99E"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7068E90E"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03465CA1"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3694BDE9" w14:textId="04C1F0FD" w:rsidR="0096488D" w:rsidRPr="00A7447E" w:rsidRDefault="0096488D"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w:t>
            </w:r>
            <w:r w:rsidR="00827E05">
              <w:rPr>
                <w:rFonts w:eastAsia="Times New Roman" w:cs="Times New Roman"/>
                <w:szCs w:val="26"/>
                <w:lang w:eastAsia="ru-RU"/>
              </w:rPr>
              <w:t>7</w:t>
            </w:r>
          </w:p>
        </w:tc>
      </w:tr>
      <w:tr w:rsidR="0096488D" w:rsidRPr="000E4346" w14:paraId="6075C334" w14:textId="77777777" w:rsidTr="0085450F">
        <w:trPr>
          <w:trHeight w:val="14133"/>
        </w:trPr>
        <w:tc>
          <w:tcPr>
            <w:tcW w:w="5000" w:type="pct"/>
            <w:gridSpan w:val="9"/>
            <w:tcBorders>
              <w:top w:val="nil"/>
              <w:left w:val="single" w:sz="4" w:space="0" w:color="auto"/>
              <w:right w:val="single" w:sz="4" w:space="0" w:color="auto"/>
            </w:tcBorders>
            <w:vAlign w:val="center"/>
          </w:tcPr>
          <w:p w14:paraId="3D5C3CD1" w14:textId="472997E0" w:rsidR="0096488D" w:rsidRPr="00B5710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Скачивание и рассылка ведомостей</w:t>
            </w:r>
          </w:p>
          <w:p w14:paraId="1695FDD7" w14:textId="77777777" w:rsidR="0096488D" w:rsidRPr="00B5710D" w:rsidRDefault="0096488D" w:rsidP="0085450F">
            <w:pPr>
              <w:spacing w:line="240" w:lineRule="auto"/>
              <w:ind w:firstLine="0"/>
              <w:rPr>
                <w:rFonts w:eastAsia="Times New Roman" w:cs="Times New Roman"/>
                <w:b/>
                <w:sz w:val="28"/>
                <w:szCs w:val="24"/>
                <w:lang w:eastAsia="ru-RU"/>
              </w:rPr>
            </w:pPr>
          </w:p>
          <w:p w14:paraId="1337D868" w14:textId="47CE6488" w:rsidR="0096488D" w:rsidRPr="00A7447E" w:rsidRDefault="0096488D" w:rsidP="0085450F">
            <w:pPr>
              <w:spacing w:line="240" w:lineRule="auto"/>
              <w:ind w:firstLine="0"/>
              <w:jc w:val="center"/>
              <w:rPr>
                <w:rFonts w:eastAsia="Times New Roman" w:cs="Times New Roman"/>
                <w:b/>
                <w:sz w:val="28"/>
                <w:szCs w:val="24"/>
                <w:lang w:eastAsia="ru-RU"/>
              </w:rPr>
            </w:pPr>
            <w:r>
              <w:rPr>
                <w:noProof/>
              </w:rPr>
              <w:drawing>
                <wp:inline distT="0" distB="0" distL="0" distR="0" wp14:anchorId="53F381FB" wp14:editId="3FCE6C73">
                  <wp:extent cx="6659880" cy="3746500"/>
                  <wp:effectExtent l="0" t="0" r="7620" b="6350"/>
                  <wp:docPr id="1719696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96221" name=""/>
                          <pic:cNvPicPr/>
                        </pic:nvPicPr>
                        <pic:blipFill>
                          <a:blip r:embed="rId78">
                            <a:extLst>
                              <a:ext uri="{96DAC541-7B7A-43D3-8B79-37D633B846F1}">
                                <asvg:svgBlip xmlns:asvg="http://schemas.microsoft.com/office/drawing/2016/SVG/main" r:embed="rId79"/>
                              </a:ext>
                            </a:extLst>
                          </a:blip>
                          <a:stretch>
                            <a:fillRect/>
                          </a:stretch>
                        </pic:blipFill>
                        <pic:spPr>
                          <a:xfrm>
                            <a:off x="0" y="0"/>
                            <a:ext cx="6659880" cy="3746500"/>
                          </a:xfrm>
                          <a:prstGeom prst="rect">
                            <a:avLst/>
                          </a:prstGeom>
                        </pic:spPr>
                      </pic:pic>
                    </a:graphicData>
                  </a:graphic>
                </wp:inline>
              </w:drawing>
            </w:r>
          </w:p>
        </w:tc>
      </w:tr>
      <w:tr w:rsidR="00227F01" w:rsidRPr="000E4346" w14:paraId="5B1A5FB6" w14:textId="77777777" w:rsidTr="00227F01">
        <w:trPr>
          <w:trHeight w:val="170"/>
        </w:trPr>
        <w:tc>
          <w:tcPr>
            <w:tcW w:w="259" w:type="pct"/>
          </w:tcPr>
          <w:p w14:paraId="20CE8F4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2F5BC4D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6E9BB72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66CE832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1B8B22C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43C0EB94" w14:textId="2ADAA1B7"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827E05">
              <w:rPr>
                <w:rFonts w:eastAsia="Calibri" w:cs="Times New Roman"/>
                <w:szCs w:val="26"/>
                <w:lang w:eastAsia="ru-RU"/>
              </w:rPr>
              <w:t>7</w:t>
            </w:r>
          </w:p>
        </w:tc>
      </w:tr>
      <w:tr w:rsidR="00227F01" w:rsidRPr="000E4346" w14:paraId="1FA24833" w14:textId="77777777" w:rsidTr="00227F01">
        <w:trPr>
          <w:trHeight w:val="170"/>
        </w:trPr>
        <w:tc>
          <w:tcPr>
            <w:tcW w:w="259" w:type="pct"/>
          </w:tcPr>
          <w:p w14:paraId="1DD6A5E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EA67DA2"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642E81F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673D0A4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BC0BB1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BD6EF2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6BBE5540" w14:textId="77777777" w:rsidTr="00227F01">
        <w:trPr>
          <w:trHeight w:val="170"/>
        </w:trPr>
        <w:tc>
          <w:tcPr>
            <w:tcW w:w="259" w:type="pct"/>
          </w:tcPr>
          <w:p w14:paraId="2FB87E81"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53D9FA9F"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6C7084D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33A53F9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584632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22DBF7C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47BAAE06" w14:textId="77777777" w:rsidTr="00827E05">
        <w:trPr>
          <w:trHeight w:val="170"/>
        </w:trPr>
        <w:tc>
          <w:tcPr>
            <w:tcW w:w="538" w:type="pct"/>
            <w:gridSpan w:val="2"/>
          </w:tcPr>
          <w:p w14:paraId="7FD97A0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552B2918"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73D473B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868A9FF"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224E6631"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34B3356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5A1379F7"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383AED9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6EBCC1EF" w14:textId="77777777" w:rsidTr="00827E05">
        <w:trPr>
          <w:trHeight w:val="170"/>
        </w:trPr>
        <w:tc>
          <w:tcPr>
            <w:tcW w:w="538" w:type="pct"/>
            <w:gridSpan w:val="2"/>
          </w:tcPr>
          <w:p w14:paraId="5FB2FE09"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70C881A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722AA1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7E47764"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42C53043"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21D95AA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2A766F43" w14:textId="0E25A4A0"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7</w:t>
            </w:r>
          </w:p>
        </w:tc>
        <w:tc>
          <w:tcPr>
            <w:tcW w:w="536" w:type="pct"/>
            <w:vAlign w:val="center"/>
          </w:tcPr>
          <w:p w14:paraId="1C972D97" w14:textId="6B49F03B"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7960196F" w14:textId="77777777" w:rsidTr="00827E05">
        <w:trPr>
          <w:trHeight w:val="170"/>
        </w:trPr>
        <w:tc>
          <w:tcPr>
            <w:tcW w:w="538" w:type="pct"/>
            <w:gridSpan w:val="2"/>
          </w:tcPr>
          <w:p w14:paraId="5A68E3FC"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04FF25A0"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B530DE4"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C48C875"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1F3F082C"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50294764"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5AA4A523"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13BC0C97" w14:textId="77777777" w:rsidTr="00827E05">
        <w:trPr>
          <w:trHeight w:val="170"/>
        </w:trPr>
        <w:tc>
          <w:tcPr>
            <w:tcW w:w="538" w:type="pct"/>
            <w:gridSpan w:val="2"/>
          </w:tcPr>
          <w:p w14:paraId="76BCC2D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428B945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7FC6862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7E164B8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385B8814"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2A80369E"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778422E9" w14:textId="77777777" w:rsidTr="00827E05">
        <w:trPr>
          <w:trHeight w:val="170"/>
        </w:trPr>
        <w:tc>
          <w:tcPr>
            <w:tcW w:w="538" w:type="pct"/>
            <w:gridSpan w:val="2"/>
          </w:tcPr>
          <w:p w14:paraId="303BB16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7D10BCB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06258B16"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6955782C"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0EF01E22"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2CC0B24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05B916DB"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5F8ED61E" w14:textId="7BE00E03" w:rsidR="0096488D" w:rsidRPr="000E4346" w:rsidRDefault="0096488D"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w:t>
            </w:r>
            <w:r w:rsidR="00827E05">
              <w:rPr>
                <w:rFonts w:eastAsia="Times New Roman" w:cs="Times New Roman"/>
                <w:szCs w:val="26"/>
                <w:lang w:eastAsia="ru-RU"/>
              </w:rPr>
              <w:t>8</w:t>
            </w:r>
          </w:p>
        </w:tc>
      </w:tr>
      <w:tr w:rsidR="0096488D" w:rsidRPr="000E4346" w14:paraId="7E4D5526" w14:textId="77777777" w:rsidTr="0085450F">
        <w:trPr>
          <w:trHeight w:val="14133"/>
        </w:trPr>
        <w:tc>
          <w:tcPr>
            <w:tcW w:w="5000" w:type="pct"/>
            <w:gridSpan w:val="9"/>
            <w:tcBorders>
              <w:top w:val="nil"/>
              <w:left w:val="single" w:sz="4" w:space="0" w:color="auto"/>
              <w:right w:val="single" w:sz="4" w:space="0" w:color="auto"/>
            </w:tcBorders>
            <w:vAlign w:val="center"/>
          </w:tcPr>
          <w:p w14:paraId="28AE722D" w14:textId="3DE2AF42" w:rsidR="0096488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Просмотр статистики</w:t>
            </w:r>
          </w:p>
          <w:p w14:paraId="475EFF0A" w14:textId="77777777" w:rsidR="0096488D" w:rsidRPr="00A7447E" w:rsidRDefault="0096488D" w:rsidP="0085450F">
            <w:pPr>
              <w:spacing w:line="240" w:lineRule="auto"/>
              <w:ind w:firstLine="0"/>
              <w:jc w:val="center"/>
              <w:rPr>
                <w:rFonts w:eastAsia="Times New Roman" w:cs="Times New Roman"/>
                <w:b/>
                <w:sz w:val="28"/>
                <w:szCs w:val="24"/>
                <w:lang w:eastAsia="ru-RU"/>
              </w:rPr>
            </w:pPr>
          </w:p>
          <w:p w14:paraId="226B028B" w14:textId="2D05ECC7" w:rsidR="0096488D" w:rsidRPr="00A7447E" w:rsidRDefault="0096488D" w:rsidP="0085450F">
            <w:pPr>
              <w:spacing w:line="240" w:lineRule="auto"/>
              <w:ind w:firstLine="0"/>
              <w:jc w:val="center"/>
              <w:rPr>
                <w:rFonts w:eastAsia="Times New Roman" w:cs="Times New Roman"/>
                <w:b/>
                <w:sz w:val="28"/>
                <w:szCs w:val="28"/>
                <w:lang w:eastAsia="ru-RU"/>
              </w:rPr>
            </w:pPr>
            <w:r>
              <w:rPr>
                <w:noProof/>
              </w:rPr>
              <w:drawing>
                <wp:inline distT="0" distB="0" distL="0" distR="0" wp14:anchorId="57594D28" wp14:editId="17F1E095">
                  <wp:extent cx="6659880" cy="3746500"/>
                  <wp:effectExtent l="0" t="0" r="7620" b="6350"/>
                  <wp:docPr id="726521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21290" name=""/>
                          <pic:cNvPicPr/>
                        </pic:nvPicPr>
                        <pic:blipFill>
                          <a:blip r:embed="rId80">
                            <a:extLst>
                              <a:ext uri="{96DAC541-7B7A-43D3-8B79-37D633B846F1}">
                                <asvg:svgBlip xmlns:asvg="http://schemas.microsoft.com/office/drawing/2016/SVG/main" r:embed="rId81"/>
                              </a:ext>
                            </a:extLst>
                          </a:blip>
                          <a:stretch>
                            <a:fillRect/>
                          </a:stretch>
                        </pic:blipFill>
                        <pic:spPr>
                          <a:xfrm>
                            <a:off x="0" y="0"/>
                            <a:ext cx="6659880" cy="3746500"/>
                          </a:xfrm>
                          <a:prstGeom prst="rect">
                            <a:avLst/>
                          </a:prstGeom>
                        </pic:spPr>
                      </pic:pic>
                    </a:graphicData>
                  </a:graphic>
                </wp:inline>
              </w:drawing>
            </w:r>
          </w:p>
        </w:tc>
      </w:tr>
      <w:tr w:rsidR="00227F01" w:rsidRPr="000E4346" w14:paraId="15AF2FB4" w14:textId="77777777" w:rsidTr="00227F01">
        <w:trPr>
          <w:trHeight w:val="170"/>
        </w:trPr>
        <w:tc>
          <w:tcPr>
            <w:tcW w:w="259" w:type="pct"/>
          </w:tcPr>
          <w:p w14:paraId="77C89E0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6663128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01CB013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63F96C1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2B4D6D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1EA4070D" w14:textId="56875471"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827E05">
              <w:rPr>
                <w:rFonts w:eastAsia="Calibri" w:cs="Times New Roman"/>
                <w:szCs w:val="26"/>
                <w:lang w:eastAsia="ru-RU"/>
              </w:rPr>
              <w:t>8</w:t>
            </w:r>
          </w:p>
        </w:tc>
      </w:tr>
      <w:tr w:rsidR="00227F01" w:rsidRPr="000E4346" w14:paraId="1F654880" w14:textId="77777777" w:rsidTr="00227F01">
        <w:trPr>
          <w:trHeight w:val="170"/>
        </w:trPr>
        <w:tc>
          <w:tcPr>
            <w:tcW w:w="259" w:type="pct"/>
          </w:tcPr>
          <w:p w14:paraId="7CC5C5C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A418F1A"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501BC59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54790AD3"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2A124F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3B14935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8E750A6" w14:textId="77777777" w:rsidTr="00227F01">
        <w:trPr>
          <w:trHeight w:val="170"/>
        </w:trPr>
        <w:tc>
          <w:tcPr>
            <w:tcW w:w="259" w:type="pct"/>
          </w:tcPr>
          <w:p w14:paraId="0B9B0C74"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56396939"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73869A8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0DE4142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01E6CD0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0E55493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6F6FCD0E" w14:textId="77777777" w:rsidTr="00827E05">
        <w:trPr>
          <w:trHeight w:val="170"/>
        </w:trPr>
        <w:tc>
          <w:tcPr>
            <w:tcW w:w="538" w:type="pct"/>
            <w:gridSpan w:val="2"/>
          </w:tcPr>
          <w:p w14:paraId="5D0DD695"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76EDE9B8"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02C1EA6"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7A081DF"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43A3315C"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66A97F1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0F7DB269"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64320ED4"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0F5DBFFC" w14:textId="77777777" w:rsidTr="00827E05">
        <w:trPr>
          <w:trHeight w:val="170"/>
        </w:trPr>
        <w:tc>
          <w:tcPr>
            <w:tcW w:w="538" w:type="pct"/>
            <w:gridSpan w:val="2"/>
          </w:tcPr>
          <w:p w14:paraId="2F1A7D7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264BD69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673ED3E"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861389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74C3F2BB"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1C43EAE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74970983" w14:textId="6A4566D6"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8</w:t>
            </w:r>
          </w:p>
        </w:tc>
        <w:tc>
          <w:tcPr>
            <w:tcW w:w="536" w:type="pct"/>
            <w:vAlign w:val="center"/>
          </w:tcPr>
          <w:p w14:paraId="6154DAE0" w14:textId="706029EA"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0E108E36" w14:textId="77777777" w:rsidTr="00827E05">
        <w:trPr>
          <w:trHeight w:val="170"/>
        </w:trPr>
        <w:tc>
          <w:tcPr>
            <w:tcW w:w="538" w:type="pct"/>
            <w:gridSpan w:val="2"/>
          </w:tcPr>
          <w:p w14:paraId="1A9ADCA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420F8553"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687AA3C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3E924D0"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62362982"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52E35A49"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770B783C"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1C4CFB8F" w14:textId="77777777" w:rsidTr="00827E05">
        <w:trPr>
          <w:trHeight w:val="170"/>
        </w:trPr>
        <w:tc>
          <w:tcPr>
            <w:tcW w:w="538" w:type="pct"/>
            <w:gridSpan w:val="2"/>
          </w:tcPr>
          <w:p w14:paraId="2C2C5D33"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3D002E1E"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4AF5FE6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A2D9686"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21F47C1B"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3B49E11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2FF36C81" w14:textId="77777777" w:rsidTr="00827E05">
        <w:trPr>
          <w:trHeight w:val="170"/>
        </w:trPr>
        <w:tc>
          <w:tcPr>
            <w:tcW w:w="538" w:type="pct"/>
            <w:gridSpan w:val="2"/>
          </w:tcPr>
          <w:p w14:paraId="505B6C5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5E596708"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26D274AD"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2D2D15C"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1CB69F53"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250AF205"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2B942391"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28965DAB" w14:textId="0620D688" w:rsidR="0096488D" w:rsidRPr="00B5710D" w:rsidRDefault="00827E05" w:rsidP="0085450F">
            <w:pPr>
              <w:tabs>
                <w:tab w:val="left" w:pos="0"/>
              </w:tabs>
              <w:spacing w:line="240" w:lineRule="auto"/>
              <w:ind w:right="5" w:firstLine="0"/>
              <w:jc w:val="right"/>
              <w:rPr>
                <w:rFonts w:eastAsia="Times New Roman" w:cs="Times New Roman"/>
                <w:sz w:val="24"/>
                <w:szCs w:val="24"/>
                <w:lang w:val="en-US" w:eastAsia="ru-RU"/>
              </w:rPr>
            </w:pPr>
            <w:r>
              <w:rPr>
                <w:rFonts w:eastAsia="Times New Roman" w:cs="Times New Roman"/>
                <w:szCs w:val="26"/>
                <w:lang w:eastAsia="ru-RU"/>
              </w:rPr>
              <w:lastRenderedPageBreak/>
              <w:t>89</w:t>
            </w:r>
          </w:p>
        </w:tc>
      </w:tr>
      <w:tr w:rsidR="0096488D" w:rsidRPr="000E4346" w14:paraId="6BD533AA" w14:textId="77777777" w:rsidTr="0085450F">
        <w:trPr>
          <w:trHeight w:val="14133"/>
        </w:trPr>
        <w:tc>
          <w:tcPr>
            <w:tcW w:w="5000" w:type="pct"/>
            <w:gridSpan w:val="9"/>
            <w:tcBorders>
              <w:top w:val="nil"/>
              <w:left w:val="single" w:sz="4" w:space="0" w:color="auto"/>
              <w:right w:val="single" w:sz="4" w:space="0" w:color="auto"/>
            </w:tcBorders>
            <w:vAlign w:val="center"/>
          </w:tcPr>
          <w:p w14:paraId="6D253F39" w14:textId="09D21934" w:rsidR="0096488D" w:rsidRPr="00B5710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Управление ведомостями</w:t>
            </w:r>
          </w:p>
          <w:p w14:paraId="48F76DD6" w14:textId="77777777" w:rsidR="0096488D" w:rsidRPr="00B5710D" w:rsidRDefault="0096488D" w:rsidP="0085450F">
            <w:pPr>
              <w:spacing w:line="240" w:lineRule="auto"/>
              <w:ind w:firstLine="0"/>
              <w:rPr>
                <w:rFonts w:eastAsia="Times New Roman" w:cs="Times New Roman"/>
                <w:b/>
                <w:sz w:val="28"/>
                <w:szCs w:val="24"/>
                <w:lang w:eastAsia="ru-RU"/>
              </w:rPr>
            </w:pPr>
          </w:p>
          <w:p w14:paraId="573D7598" w14:textId="316FE897" w:rsidR="0096488D" w:rsidRPr="00A7447E" w:rsidRDefault="0096488D" w:rsidP="0085450F">
            <w:pPr>
              <w:spacing w:line="240" w:lineRule="auto"/>
              <w:ind w:firstLine="0"/>
              <w:jc w:val="center"/>
              <w:rPr>
                <w:rFonts w:eastAsia="Times New Roman" w:cs="Times New Roman"/>
                <w:b/>
                <w:sz w:val="28"/>
                <w:szCs w:val="24"/>
                <w:lang w:eastAsia="ru-RU"/>
              </w:rPr>
            </w:pPr>
            <w:r>
              <w:rPr>
                <w:noProof/>
              </w:rPr>
              <w:drawing>
                <wp:inline distT="0" distB="0" distL="0" distR="0" wp14:anchorId="2D3AB1C3" wp14:editId="3FC25590">
                  <wp:extent cx="6659880" cy="3746500"/>
                  <wp:effectExtent l="0" t="0" r="7620" b="6350"/>
                  <wp:docPr id="9047201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20168" name=""/>
                          <pic:cNvPicPr/>
                        </pic:nvPicPr>
                        <pic:blipFill>
                          <a:blip r:embed="rId82">
                            <a:extLst>
                              <a:ext uri="{96DAC541-7B7A-43D3-8B79-37D633B846F1}">
                                <asvg:svgBlip xmlns:asvg="http://schemas.microsoft.com/office/drawing/2016/SVG/main" r:embed="rId83"/>
                              </a:ext>
                            </a:extLst>
                          </a:blip>
                          <a:stretch>
                            <a:fillRect/>
                          </a:stretch>
                        </pic:blipFill>
                        <pic:spPr>
                          <a:xfrm>
                            <a:off x="0" y="0"/>
                            <a:ext cx="6659880" cy="3746500"/>
                          </a:xfrm>
                          <a:prstGeom prst="rect">
                            <a:avLst/>
                          </a:prstGeom>
                        </pic:spPr>
                      </pic:pic>
                    </a:graphicData>
                  </a:graphic>
                </wp:inline>
              </w:drawing>
            </w:r>
          </w:p>
        </w:tc>
      </w:tr>
      <w:tr w:rsidR="00227F01" w:rsidRPr="000E4346" w14:paraId="1CD970D8" w14:textId="77777777" w:rsidTr="00227F01">
        <w:trPr>
          <w:trHeight w:val="170"/>
        </w:trPr>
        <w:tc>
          <w:tcPr>
            <w:tcW w:w="259" w:type="pct"/>
          </w:tcPr>
          <w:p w14:paraId="6D2BECB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925920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41601D7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1F58236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1353A60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0B141795" w14:textId="616B4A03"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w:t>
            </w:r>
            <w:r w:rsidR="00827E05">
              <w:rPr>
                <w:rFonts w:eastAsia="Calibri" w:cs="Times New Roman"/>
                <w:szCs w:val="26"/>
                <w:lang w:eastAsia="ru-RU"/>
              </w:rPr>
              <w:t>09</w:t>
            </w:r>
          </w:p>
        </w:tc>
      </w:tr>
      <w:tr w:rsidR="00227F01" w:rsidRPr="000E4346" w14:paraId="29EE10EB" w14:textId="77777777" w:rsidTr="00227F01">
        <w:trPr>
          <w:trHeight w:val="170"/>
        </w:trPr>
        <w:tc>
          <w:tcPr>
            <w:tcW w:w="259" w:type="pct"/>
          </w:tcPr>
          <w:p w14:paraId="5CCACD6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6B36FECC"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37D9C72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38BA048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34B7A7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1A60A83"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2353BB46" w14:textId="77777777" w:rsidTr="00227F01">
        <w:trPr>
          <w:trHeight w:val="170"/>
        </w:trPr>
        <w:tc>
          <w:tcPr>
            <w:tcW w:w="259" w:type="pct"/>
          </w:tcPr>
          <w:p w14:paraId="2D0BCC3B"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38A6CA80"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71B36CE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0B6518E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4078567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6399EE3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504C5A33" w14:textId="77777777" w:rsidTr="00827E05">
        <w:trPr>
          <w:trHeight w:val="170"/>
        </w:trPr>
        <w:tc>
          <w:tcPr>
            <w:tcW w:w="538" w:type="pct"/>
            <w:gridSpan w:val="2"/>
          </w:tcPr>
          <w:p w14:paraId="5E442E5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78B39FFD"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1E0DB6EE"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F2F926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2F10D110"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33312383"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7F2C241D"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5B72705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247DC821" w14:textId="77777777" w:rsidTr="00827E05">
        <w:trPr>
          <w:trHeight w:val="170"/>
        </w:trPr>
        <w:tc>
          <w:tcPr>
            <w:tcW w:w="538" w:type="pct"/>
            <w:gridSpan w:val="2"/>
          </w:tcPr>
          <w:p w14:paraId="1C2D30E5"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0CB976E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213D1E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D68CED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08D48107"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5B66985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09F06283" w14:textId="07F65A32"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9</w:t>
            </w:r>
          </w:p>
        </w:tc>
        <w:tc>
          <w:tcPr>
            <w:tcW w:w="536" w:type="pct"/>
            <w:vAlign w:val="center"/>
          </w:tcPr>
          <w:p w14:paraId="65FFE194" w14:textId="7E89228F"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16F76268" w14:textId="77777777" w:rsidTr="00827E05">
        <w:trPr>
          <w:trHeight w:val="170"/>
        </w:trPr>
        <w:tc>
          <w:tcPr>
            <w:tcW w:w="538" w:type="pct"/>
            <w:gridSpan w:val="2"/>
          </w:tcPr>
          <w:p w14:paraId="087359E8"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4C4CCA6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38FEE42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583B896"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494D151A"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2D2F72A5"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104DE283"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4EF5B100" w14:textId="77777777" w:rsidTr="00827E05">
        <w:trPr>
          <w:trHeight w:val="170"/>
        </w:trPr>
        <w:tc>
          <w:tcPr>
            <w:tcW w:w="538" w:type="pct"/>
            <w:gridSpan w:val="2"/>
          </w:tcPr>
          <w:p w14:paraId="2B86E6B5"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714D66B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4169BCA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077A54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590CF86D"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61A340B1"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6F486834" w14:textId="77777777" w:rsidTr="00827E05">
        <w:trPr>
          <w:trHeight w:val="170"/>
        </w:trPr>
        <w:tc>
          <w:tcPr>
            <w:tcW w:w="538" w:type="pct"/>
            <w:gridSpan w:val="2"/>
          </w:tcPr>
          <w:p w14:paraId="429419A7"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46A8EE8A"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59D3F9ED"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3427D21D"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76B4744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03DDCE85"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746A7126"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47D29351" w14:textId="1804ED5C" w:rsidR="0096488D" w:rsidRPr="000E4346" w:rsidRDefault="00227F01"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9</w:t>
            </w:r>
            <w:r w:rsidR="00827E05">
              <w:rPr>
                <w:rFonts w:eastAsia="Times New Roman" w:cs="Times New Roman"/>
                <w:szCs w:val="26"/>
                <w:lang w:eastAsia="ru-RU"/>
              </w:rPr>
              <w:t>0</w:t>
            </w:r>
          </w:p>
        </w:tc>
      </w:tr>
      <w:tr w:rsidR="0096488D" w:rsidRPr="000E4346" w14:paraId="54A50D76" w14:textId="77777777" w:rsidTr="0085450F">
        <w:trPr>
          <w:trHeight w:val="14133"/>
        </w:trPr>
        <w:tc>
          <w:tcPr>
            <w:tcW w:w="5000" w:type="pct"/>
            <w:gridSpan w:val="9"/>
            <w:tcBorders>
              <w:top w:val="nil"/>
              <w:left w:val="single" w:sz="4" w:space="0" w:color="auto"/>
              <w:right w:val="single" w:sz="4" w:space="0" w:color="auto"/>
            </w:tcBorders>
            <w:vAlign w:val="center"/>
          </w:tcPr>
          <w:p w14:paraId="3283C022" w14:textId="7CD8741D" w:rsidR="0096488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Созданная в приложении ведомость</w:t>
            </w:r>
          </w:p>
          <w:p w14:paraId="036E9F9D" w14:textId="77777777" w:rsidR="0096488D" w:rsidRPr="00A7447E" w:rsidRDefault="0096488D" w:rsidP="0085450F">
            <w:pPr>
              <w:spacing w:line="240" w:lineRule="auto"/>
              <w:ind w:firstLine="0"/>
              <w:jc w:val="center"/>
              <w:rPr>
                <w:rFonts w:eastAsia="Times New Roman" w:cs="Times New Roman"/>
                <w:b/>
                <w:sz w:val="28"/>
                <w:szCs w:val="24"/>
                <w:lang w:eastAsia="ru-RU"/>
              </w:rPr>
            </w:pPr>
          </w:p>
          <w:p w14:paraId="45EDF38C" w14:textId="6A0058BD" w:rsidR="0096488D" w:rsidRPr="00A7447E" w:rsidRDefault="0096488D" w:rsidP="0085450F">
            <w:pPr>
              <w:spacing w:line="240" w:lineRule="auto"/>
              <w:ind w:firstLine="0"/>
              <w:jc w:val="center"/>
              <w:rPr>
                <w:rFonts w:eastAsia="Times New Roman" w:cs="Times New Roman"/>
                <w:b/>
                <w:sz w:val="28"/>
                <w:szCs w:val="28"/>
                <w:lang w:eastAsia="ru-RU"/>
              </w:rPr>
            </w:pPr>
            <w:r>
              <w:rPr>
                <w:noProof/>
              </w:rPr>
              <w:drawing>
                <wp:inline distT="0" distB="0" distL="0" distR="0" wp14:anchorId="2A592C55" wp14:editId="3A06769F">
                  <wp:extent cx="6659880" cy="3746500"/>
                  <wp:effectExtent l="0" t="0" r="7620" b="6350"/>
                  <wp:docPr id="342014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14275" name=""/>
                          <pic:cNvPicPr/>
                        </pic:nvPicPr>
                        <pic:blipFill>
                          <a:blip r:embed="rId84">
                            <a:extLst>
                              <a:ext uri="{96DAC541-7B7A-43D3-8B79-37D633B846F1}">
                                <asvg:svgBlip xmlns:asvg="http://schemas.microsoft.com/office/drawing/2016/SVG/main" r:embed="rId85"/>
                              </a:ext>
                            </a:extLst>
                          </a:blip>
                          <a:stretch>
                            <a:fillRect/>
                          </a:stretch>
                        </pic:blipFill>
                        <pic:spPr>
                          <a:xfrm>
                            <a:off x="0" y="0"/>
                            <a:ext cx="6659880" cy="3746500"/>
                          </a:xfrm>
                          <a:prstGeom prst="rect">
                            <a:avLst/>
                          </a:prstGeom>
                        </pic:spPr>
                      </pic:pic>
                    </a:graphicData>
                  </a:graphic>
                </wp:inline>
              </w:drawing>
            </w:r>
          </w:p>
        </w:tc>
      </w:tr>
      <w:tr w:rsidR="00227F01" w:rsidRPr="000E4346" w14:paraId="4C565522" w14:textId="77777777" w:rsidTr="00227F01">
        <w:trPr>
          <w:trHeight w:val="170"/>
        </w:trPr>
        <w:tc>
          <w:tcPr>
            <w:tcW w:w="259" w:type="pct"/>
          </w:tcPr>
          <w:p w14:paraId="5B024C4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0234DC3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40F0179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55C518B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5527C8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487F07AD" w14:textId="669C4937"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w:t>
            </w:r>
            <w:r w:rsidR="00227F01">
              <w:rPr>
                <w:rFonts w:eastAsia="Calibri" w:cs="Times New Roman"/>
                <w:szCs w:val="26"/>
                <w:lang w:eastAsia="ru-RU"/>
              </w:rPr>
              <w:t>1</w:t>
            </w:r>
            <w:r w:rsidR="00827E05">
              <w:rPr>
                <w:rFonts w:eastAsia="Calibri" w:cs="Times New Roman"/>
                <w:szCs w:val="26"/>
                <w:lang w:eastAsia="ru-RU"/>
              </w:rPr>
              <w:t>0</w:t>
            </w:r>
          </w:p>
        </w:tc>
      </w:tr>
      <w:tr w:rsidR="00227F01" w:rsidRPr="000E4346" w14:paraId="33548D12" w14:textId="77777777" w:rsidTr="00227F01">
        <w:trPr>
          <w:trHeight w:val="170"/>
        </w:trPr>
        <w:tc>
          <w:tcPr>
            <w:tcW w:w="259" w:type="pct"/>
          </w:tcPr>
          <w:p w14:paraId="270CD8A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2E0A708"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6F74BD5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6C91825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542DAB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0CD697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4770E406" w14:textId="77777777" w:rsidTr="00227F01">
        <w:trPr>
          <w:trHeight w:val="170"/>
        </w:trPr>
        <w:tc>
          <w:tcPr>
            <w:tcW w:w="259" w:type="pct"/>
          </w:tcPr>
          <w:p w14:paraId="4DB4A8E8"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26C09D0E"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4655F49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6A94D17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A33C9A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5FCC9B5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091BA511" w14:textId="77777777" w:rsidTr="00827E05">
        <w:trPr>
          <w:trHeight w:val="170"/>
        </w:trPr>
        <w:tc>
          <w:tcPr>
            <w:tcW w:w="538" w:type="pct"/>
            <w:gridSpan w:val="2"/>
          </w:tcPr>
          <w:p w14:paraId="50E89E95"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0718A342"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573BC862"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B83344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6379C8CE"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5219837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37D46283"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69D41AF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03904CD9" w14:textId="77777777" w:rsidTr="00827E05">
        <w:trPr>
          <w:trHeight w:val="170"/>
        </w:trPr>
        <w:tc>
          <w:tcPr>
            <w:tcW w:w="538" w:type="pct"/>
            <w:gridSpan w:val="2"/>
          </w:tcPr>
          <w:p w14:paraId="04983227"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5DC8C5C0"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A5750CE"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2C3EAE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31180B6B"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027ADDB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3E9992A6" w14:textId="6079C2FC" w:rsidR="0096488D" w:rsidRPr="000E4346" w:rsidRDefault="00227F01"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1</w:t>
            </w:r>
            <w:r w:rsidR="00827E05">
              <w:rPr>
                <w:rFonts w:eastAsia="Times New Roman" w:cs="Times New Roman"/>
                <w:sz w:val="18"/>
                <w:szCs w:val="18"/>
                <w:lang w:eastAsia="ru-RU"/>
              </w:rPr>
              <w:t>0</w:t>
            </w:r>
          </w:p>
        </w:tc>
        <w:tc>
          <w:tcPr>
            <w:tcW w:w="536" w:type="pct"/>
            <w:vAlign w:val="center"/>
          </w:tcPr>
          <w:p w14:paraId="249BAEDE" w14:textId="29C062E4"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408DAF88" w14:textId="77777777" w:rsidTr="00827E05">
        <w:trPr>
          <w:trHeight w:val="170"/>
        </w:trPr>
        <w:tc>
          <w:tcPr>
            <w:tcW w:w="538" w:type="pct"/>
            <w:gridSpan w:val="2"/>
          </w:tcPr>
          <w:p w14:paraId="51E0DE4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ABBFB2C"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89F955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7D31C41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793D5044"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403D48B3"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0A1AC895"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3430BD33" w14:textId="77777777" w:rsidTr="00827E05">
        <w:trPr>
          <w:trHeight w:val="170"/>
        </w:trPr>
        <w:tc>
          <w:tcPr>
            <w:tcW w:w="538" w:type="pct"/>
            <w:gridSpan w:val="2"/>
          </w:tcPr>
          <w:p w14:paraId="1693BF1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3D1772A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4797716D"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7E731E0"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1B711899"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5CC95E3A"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4171EA7" w14:textId="77777777" w:rsidTr="00827E05">
        <w:trPr>
          <w:trHeight w:val="170"/>
        </w:trPr>
        <w:tc>
          <w:tcPr>
            <w:tcW w:w="538" w:type="pct"/>
            <w:gridSpan w:val="2"/>
          </w:tcPr>
          <w:p w14:paraId="4CD7171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729E4EE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3E451968"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BEC746F"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393BB55E"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42A9B87B"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3C19ACD2"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05FFA997" w14:textId="37EFFD7B" w:rsidR="0096488D" w:rsidRPr="00A7447E" w:rsidRDefault="00227F01"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9</w:t>
            </w:r>
            <w:r w:rsidR="00827E05">
              <w:rPr>
                <w:rFonts w:eastAsia="Times New Roman" w:cs="Times New Roman"/>
                <w:szCs w:val="26"/>
                <w:lang w:eastAsia="ru-RU"/>
              </w:rPr>
              <w:t>1</w:t>
            </w:r>
          </w:p>
        </w:tc>
      </w:tr>
      <w:tr w:rsidR="0096488D" w:rsidRPr="000E4346" w14:paraId="05195179" w14:textId="77777777" w:rsidTr="0085450F">
        <w:trPr>
          <w:trHeight w:val="14133"/>
        </w:trPr>
        <w:tc>
          <w:tcPr>
            <w:tcW w:w="5000" w:type="pct"/>
            <w:gridSpan w:val="9"/>
            <w:tcBorders>
              <w:top w:val="nil"/>
              <w:left w:val="single" w:sz="4" w:space="0" w:color="auto"/>
              <w:right w:val="single" w:sz="4" w:space="0" w:color="auto"/>
            </w:tcBorders>
            <w:vAlign w:val="center"/>
          </w:tcPr>
          <w:p w14:paraId="4007B926" w14:textId="6AF0963E" w:rsidR="0096488D" w:rsidRPr="00B5710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Письмо с ведомостью</w:t>
            </w:r>
          </w:p>
          <w:p w14:paraId="0356BDE0" w14:textId="77777777" w:rsidR="0096488D" w:rsidRPr="00B5710D" w:rsidRDefault="0096488D" w:rsidP="0085450F">
            <w:pPr>
              <w:spacing w:line="240" w:lineRule="auto"/>
              <w:ind w:firstLine="0"/>
              <w:rPr>
                <w:rFonts w:eastAsia="Times New Roman" w:cs="Times New Roman"/>
                <w:b/>
                <w:sz w:val="28"/>
                <w:szCs w:val="24"/>
                <w:lang w:eastAsia="ru-RU"/>
              </w:rPr>
            </w:pPr>
          </w:p>
          <w:p w14:paraId="31BEF066" w14:textId="649A2D50" w:rsidR="0096488D" w:rsidRPr="00A7447E" w:rsidRDefault="0096488D" w:rsidP="0085450F">
            <w:pPr>
              <w:spacing w:line="240" w:lineRule="auto"/>
              <w:ind w:firstLine="0"/>
              <w:jc w:val="center"/>
              <w:rPr>
                <w:rFonts w:eastAsia="Times New Roman" w:cs="Times New Roman"/>
                <w:b/>
                <w:sz w:val="28"/>
                <w:szCs w:val="24"/>
                <w:lang w:eastAsia="ru-RU"/>
              </w:rPr>
            </w:pPr>
            <w:r>
              <w:rPr>
                <w:noProof/>
              </w:rPr>
              <w:drawing>
                <wp:inline distT="0" distB="0" distL="0" distR="0" wp14:anchorId="09C954B2" wp14:editId="0BC2E318">
                  <wp:extent cx="6659880" cy="3746500"/>
                  <wp:effectExtent l="0" t="0" r="7620" b="6350"/>
                  <wp:docPr id="161144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45288" name=""/>
                          <pic:cNvPicPr/>
                        </pic:nvPicPr>
                        <pic:blipFill>
                          <a:blip r:embed="rId86">
                            <a:extLst>
                              <a:ext uri="{96DAC541-7B7A-43D3-8B79-37D633B846F1}">
                                <asvg:svgBlip xmlns:asvg="http://schemas.microsoft.com/office/drawing/2016/SVG/main" r:embed="rId87"/>
                              </a:ext>
                            </a:extLst>
                          </a:blip>
                          <a:stretch>
                            <a:fillRect/>
                          </a:stretch>
                        </pic:blipFill>
                        <pic:spPr>
                          <a:xfrm>
                            <a:off x="0" y="0"/>
                            <a:ext cx="6659880" cy="3746500"/>
                          </a:xfrm>
                          <a:prstGeom prst="rect">
                            <a:avLst/>
                          </a:prstGeom>
                        </pic:spPr>
                      </pic:pic>
                    </a:graphicData>
                  </a:graphic>
                </wp:inline>
              </w:drawing>
            </w:r>
          </w:p>
        </w:tc>
      </w:tr>
      <w:tr w:rsidR="00227F01" w:rsidRPr="000E4346" w14:paraId="22EECFA7" w14:textId="77777777" w:rsidTr="00227F01">
        <w:trPr>
          <w:trHeight w:val="170"/>
        </w:trPr>
        <w:tc>
          <w:tcPr>
            <w:tcW w:w="259" w:type="pct"/>
          </w:tcPr>
          <w:p w14:paraId="37574F5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2B8AD7C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0883CE3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38B22A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BBCE7C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2914EDAD" w14:textId="5E8FEE37"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w:t>
            </w:r>
            <w:r w:rsidR="00227F01">
              <w:rPr>
                <w:rFonts w:eastAsia="Calibri" w:cs="Times New Roman"/>
                <w:szCs w:val="26"/>
                <w:lang w:eastAsia="ru-RU"/>
              </w:rPr>
              <w:t>1</w:t>
            </w:r>
            <w:r w:rsidR="00827E05">
              <w:rPr>
                <w:rFonts w:eastAsia="Calibri" w:cs="Times New Roman"/>
                <w:szCs w:val="26"/>
                <w:lang w:eastAsia="ru-RU"/>
              </w:rPr>
              <w:t>1</w:t>
            </w:r>
          </w:p>
        </w:tc>
      </w:tr>
      <w:tr w:rsidR="00227F01" w:rsidRPr="000E4346" w14:paraId="25BBB331" w14:textId="77777777" w:rsidTr="00227F01">
        <w:trPr>
          <w:trHeight w:val="170"/>
        </w:trPr>
        <w:tc>
          <w:tcPr>
            <w:tcW w:w="259" w:type="pct"/>
          </w:tcPr>
          <w:p w14:paraId="3EA1104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3FA9976"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7FDE0EA4"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4E4B46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4EA5D0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3E001F4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14ACF14B" w14:textId="77777777" w:rsidTr="00227F01">
        <w:trPr>
          <w:trHeight w:val="170"/>
        </w:trPr>
        <w:tc>
          <w:tcPr>
            <w:tcW w:w="259" w:type="pct"/>
          </w:tcPr>
          <w:p w14:paraId="2CD62995"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2F05F73F"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12EAF59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5ADD7E0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7E396F6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7C744CA3"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5A33D960" w14:textId="77777777" w:rsidTr="00827E05">
        <w:trPr>
          <w:trHeight w:val="170"/>
        </w:trPr>
        <w:tc>
          <w:tcPr>
            <w:tcW w:w="538" w:type="pct"/>
            <w:gridSpan w:val="2"/>
          </w:tcPr>
          <w:p w14:paraId="49B18943"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3AEB9FF7"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7C648B4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840777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1C32F0B6"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6949349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38740AE1"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56D23B2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5915A37C" w14:textId="77777777" w:rsidTr="00827E05">
        <w:trPr>
          <w:trHeight w:val="170"/>
        </w:trPr>
        <w:tc>
          <w:tcPr>
            <w:tcW w:w="538" w:type="pct"/>
            <w:gridSpan w:val="2"/>
          </w:tcPr>
          <w:p w14:paraId="12271709"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00AB81F9"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EA5EEC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EC6CA92"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3B562CC3"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740019F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42F2075B" w14:textId="46DAE740" w:rsidR="0096488D" w:rsidRPr="000E4346" w:rsidRDefault="00227F01"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1</w:t>
            </w:r>
            <w:r w:rsidR="00827E05">
              <w:rPr>
                <w:rFonts w:eastAsia="Times New Roman" w:cs="Times New Roman"/>
                <w:sz w:val="18"/>
                <w:szCs w:val="18"/>
                <w:lang w:eastAsia="ru-RU"/>
              </w:rPr>
              <w:t>1</w:t>
            </w:r>
          </w:p>
        </w:tc>
        <w:tc>
          <w:tcPr>
            <w:tcW w:w="536" w:type="pct"/>
            <w:vAlign w:val="center"/>
          </w:tcPr>
          <w:p w14:paraId="5A10FF0E" w14:textId="2EC99A6E"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37373FA0" w14:textId="77777777" w:rsidTr="00827E05">
        <w:trPr>
          <w:trHeight w:val="170"/>
        </w:trPr>
        <w:tc>
          <w:tcPr>
            <w:tcW w:w="538" w:type="pct"/>
            <w:gridSpan w:val="2"/>
          </w:tcPr>
          <w:p w14:paraId="2E2DBF5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2C131B2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40605ED"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61E55F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74D51B7A"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2E8C1859"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4F8EE014"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525D6E3A" w14:textId="77777777" w:rsidTr="00827E05">
        <w:trPr>
          <w:trHeight w:val="170"/>
        </w:trPr>
        <w:tc>
          <w:tcPr>
            <w:tcW w:w="538" w:type="pct"/>
            <w:gridSpan w:val="2"/>
          </w:tcPr>
          <w:p w14:paraId="5D90A73A"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16C4E90"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030EB2C6"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5ECFBD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4F8663DD"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71B1F052"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ECFE47F" w14:textId="77777777" w:rsidTr="00827E05">
        <w:trPr>
          <w:trHeight w:val="170"/>
        </w:trPr>
        <w:tc>
          <w:tcPr>
            <w:tcW w:w="538" w:type="pct"/>
            <w:gridSpan w:val="2"/>
          </w:tcPr>
          <w:p w14:paraId="655A8B6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5DA2AA3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4468B182"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F6EA489"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52AB1394"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081AFFB1"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66D56ADB"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587DA2A5" w14:textId="755C3F3F" w:rsidR="0096488D" w:rsidRPr="000E4346" w:rsidRDefault="00227F01"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9</w:t>
            </w:r>
            <w:r w:rsidR="00827E05">
              <w:rPr>
                <w:rFonts w:eastAsia="Times New Roman" w:cs="Times New Roman"/>
                <w:szCs w:val="26"/>
                <w:lang w:eastAsia="ru-RU"/>
              </w:rPr>
              <w:t>2</w:t>
            </w:r>
          </w:p>
        </w:tc>
      </w:tr>
      <w:tr w:rsidR="0096488D" w:rsidRPr="000E4346" w14:paraId="4E3D9796" w14:textId="77777777" w:rsidTr="0085450F">
        <w:trPr>
          <w:trHeight w:val="14133"/>
        </w:trPr>
        <w:tc>
          <w:tcPr>
            <w:tcW w:w="5000" w:type="pct"/>
            <w:gridSpan w:val="9"/>
            <w:tcBorders>
              <w:top w:val="nil"/>
              <w:left w:val="single" w:sz="4" w:space="0" w:color="auto"/>
              <w:right w:val="single" w:sz="4" w:space="0" w:color="auto"/>
            </w:tcBorders>
            <w:vAlign w:val="center"/>
          </w:tcPr>
          <w:p w14:paraId="24714860" w14:textId="4E1824D0" w:rsidR="0096488D" w:rsidRPr="00227F01"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227F01">
              <w:rPr>
                <w:rFonts w:eastAsia="Times New Roman" w:cs="Times New Roman"/>
                <w:b/>
                <w:sz w:val="28"/>
                <w:szCs w:val="24"/>
                <w:lang w:eastAsia="ru-RU"/>
              </w:rPr>
              <w:t>Технико-экономические показатели проекта</w:t>
            </w:r>
          </w:p>
          <w:p w14:paraId="28F2452C" w14:textId="77777777" w:rsidR="0096488D" w:rsidRPr="00A7447E" w:rsidRDefault="0096488D" w:rsidP="0085450F">
            <w:pPr>
              <w:spacing w:line="240" w:lineRule="auto"/>
              <w:ind w:firstLine="0"/>
              <w:jc w:val="center"/>
              <w:rPr>
                <w:rFonts w:eastAsia="Times New Roman" w:cs="Times New Roman"/>
                <w:b/>
                <w:sz w:val="28"/>
                <w:szCs w:val="24"/>
                <w:lang w:eastAsia="ru-RU"/>
              </w:rPr>
            </w:pPr>
          </w:p>
          <w:p w14:paraId="71546899" w14:textId="222F94FB" w:rsidR="0096488D" w:rsidRPr="00A7447E" w:rsidRDefault="00227F01" w:rsidP="0085450F">
            <w:pPr>
              <w:spacing w:line="240" w:lineRule="auto"/>
              <w:ind w:firstLine="0"/>
              <w:jc w:val="center"/>
              <w:rPr>
                <w:rFonts w:eastAsia="Times New Roman" w:cs="Times New Roman"/>
                <w:b/>
                <w:sz w:val="28"/>
                <w:szCs w:val="28"/>
                <w:lang w:eastAsia="ru-RU"/>
              </w:rPr>
            </w:pPr>
            <w:r>
              <w:rPr>
                <w:noProof/>
              </w:rPr>
              <w:drawing>
                <wp:inline distT="0" distB="0" distL="0" distR="0" wp14:anchorId="16733721" wp14:editId="5D16AD93">
                  <wp:extent cx="6659880" cy="3746500"/>
                  <wp:effectExtent l="0" t="0" r="7620" b="6350"/>
                  <wp:docPr id="1120041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41990" name=""/>
                          <pic:cNvPicPr/>
                        </pic:nvPicPr>
                        <pic:blipFill>
                          <a:blip r:embed="rId88">
                            <a:extLst>
                              <a:ext uri="{96DAC541-7B7A-43D3-8B79-37D633B846F1}">
                                <asvg:svgBlip xmlns:asvg="http://schemas.microsoft.com/office/drawing/2016/SVG/main" r:embed="rId89"/>
                              </a:ext>
                            </a:extLst>
                          </a:blip>
                          <a:stretch>
                            <a:fillRect/>
                          </a:stretch>
                        </pic:blipFill>
                        <pic:spPr>
                          <a:xfrm>
                            <a:off x="0" y="0"/>
                            <a:ext cx="6659880" cy="3746500"/>
                          </a:xfrm>
                          <a:prstGeom prst="rect">
                            <a:avLst/>
                          </a:prstGeom>
                        </pic:spPr>
                      </pic:pic>
                    </a:graphicData>
                  </a:graphic>
                </wp:inline>
              </w:drawing>
            </w:r>
          </w:p>
        </w:tc>
      </w:tr>
      <w:tr w:rsidR="00227F01" w:rsidRPr="000E4346" w14:paraId="3BEBE5E2" w14:textId="77777777" w:rsidTr="00227F01">
        <w:trPr>
          <w:trHeight w:val="170"/>
        </w:trPr>
        <w:tc>
          <w:tcPr>
            <w:tcW w:w="259" w:type="pct"/>
          </w:tcPr>
          <w:p w14:paraId="2BED45D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89BFAC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2EF8ED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5B468D1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3C9F88C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4F4F9AA1" w14:textId="073010A4"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w:t>
            </w:r>
            <w:r w:rsidR="00227F01">
              <w:rPr>
                <w:rFonts w:eastAsia="Calibri" w:cs="Times New Roman"/>
                <w:szCs w:val="26"/>
                <w:lang w:eastAsia="ru-RU"/>
              </w:rPr>
              <w:t>1</w:t>
            </w:r>
            <w:r w:rsidR="00827E05">
              <w:rPr>
                <w:rFonts w:eastAsia="Calibri" w:cs="Times New Roman"/>
                <w:szCs w:val="26"/>
                <w:lang w:eastAsia="ru-RU"/>
              </w:rPr>
              <w:t>2</w:t>
            </w:r>
          </w:p>
        </w:tc>
      </w:tr>
      <w:tr w:rsidR="00227F01" w:rsidRPr="000E4346" w14:paraId="6DD36F34" w14:textId="77777777" w:rsidTr="00227F01">
        <w:trPr>
          <w:trHeight w:val="170"/>
        </w:trPr>
        <w:tc>
          <w:tcPr>
            <w:tcW w:w="259" w:type="pct"/>
          </w:tcPr>
          <w:p w14:paraId="63DEEF4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7A8F8C3A"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700387C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527DB1B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3B16B4A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711C82D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13E121DC" w14:textId="77777777" w:rsidTr="00227F01">
        <w:trPr>
          <w:trHeight w:val="170"/>
        </w:trPr>
        <w:tc>
          <w:tcPr>
            <w:tcW w:w="259" w:type="pct"/>
          </w:tcPr>
          <w:p w14:paraId="635E11A7"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2AD825EF"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41341BB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0718FA4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447313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1A38E62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7D3B6A0E" w14:textId="77777777" w:rsidTr="00827E05">
        <w:trPr>
          <w:trHeight w:val="170"/>
        </w:trPr>
        <w:tc>
          <w:tcPr>
            <w:tcW w:w="538" w:type="pct"/>
            <w:gridSpan w:val="2"/>
          </w:tcPr>
          <w:p w14:paraId="3EDCAC4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32CA9C01"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1CF954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39E8023"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62A69328"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2B685A9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5D67623D"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623097C6"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66D9F4B9" w14:textId="77777777" w:rsidTr="00827E05">
        <w:trPr>
          <w:trHeight w:val="170"/>
        </w:trPr>
        <w:tc>
          <w:tcPr>
            <w:tcW w:w="538" w:type="pct"/>
            <w:gridSpan w:val="2"/>
          </w:tcPr>
          <w:p w14:paraId="6B60A733"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75FB4324"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34BA068"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7559803"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39B589F3"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047A077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587D586A" w14:textId="1231746E" w:rsidR="0096488D" w:rsidRPr="000E4346" w:rsidRDefault="00227F01"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1</w:t>
            </w:r>
            <w:r w:rsidR="00827E05">
              <w:rPr>
                <w:rFonts w:eastAsia="Times New Roman" w:cs="Times New Roman"/>
                <w:sz w:val="18"/>
                <w:szCs w:val="18"/>
                <w:lang w:eastAsia="ru-RU"/>
              </w:rPr>
              <w:t>2</w:t>
            </w:r>
          </w:p>
        </w:tc>
        <w:tc>
          <w:tcPr>
            <w:tcW w:w="536" w:type="pct"/>
            <w:vAlign w:val="center"/>
          </w:tcPr>
          <w:p w14:paraId="5BB5C1D5" w14:textId="24939A0C"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630B01B4" w14:textId="77777777" w:rsidTr="00827E05">
        <w:trPr>
          <w:trHeight w:val="170"/>
        </w:trPr>
        <w:tc>
          <w:tcPr>
            <w:tcW w:w="538" w:type="pct"/>
            <w:gridSpan w:val="2"/>
          </w:tcPr>
          <w:p w14:paraId="528E501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8A2ADD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3F3C8C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A6A528F"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6BEE10BD"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270505DE"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06BEDC03"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6D4C769A" w14:textId="77777777" w:rsidTr="00827E05">
        <w:trPr>
          <w:trHeight w:val="170"/>
        </w:trPr>
        <w:tc>
          <w:tcPr>
            <w:tcW w:w="538" w:type="pct"/>
            <w:gridSpan w:val="2"/>
          </w:tcPr>
          <w:p w14:paraId="384D537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09871C53"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1F5662D0"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019840D"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7DEBD34A"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5B15C5A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7C330FA7" w14:textId="77777777" w:rsidTr="00827E05">
        <w:trPr>
          <w:trHeight w:val="170"/>
        </w:trPr>
        <w:tc>
          <w:tcPr>
            <w:tcW w:w="538" w:type="pct"/>
            <w:gridSpan w:val="2"/>
          </w:tcPr>
          <w:p w14:paraId="296ED11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1B58C6A9"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37CA10AB"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DEE50B4"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1A9AE86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43D2772F"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bl>
    <w:p w14:paraId="29CE3D43" w14:textId="77777777" w:rsidR="00230875" w:rsidRPr="00847C36" w:rsidRDefault="00230875" w:rsidP="00847C36">
      <w:pPr>
        <w:ind w:firstLine="0"/>
        <w:rPr>
          <w:rFonts w:cs="Times New Roman"/>
          <w:szCs w:val="26"/>
          <w:lang w:val="en-US"/>
        </w:rPr>
        <w:sectPr w:rsidR="00230875" w:rsidRPr="00847C36" w:rsidSect="00230875">
          <w:headerReference w:type="default" r:id="rId90"/>
          <w:footerReference w:type="default" r:id="rId91"/>
          <w:headerReference w:type="first" r:id="rId92"/>
          <w:pgSz w:w="11906" w:h="16838"/>
          <w:pgMar w:top="284" w:right="284" w:bottom="284" w:left="1134" w:header="0" w:footer="0" w:gutter="0"/>
          <w:cols w:space="708"/>
          <w:docGrid w:linePitch="360"/>
        </w:sectPr>
      </w:pPr>
    </w:p>
    <w:p w14:paraId="68110A7B" w14:textId="77777777" w:rsidR="00230875" w:rsidRDefault="00230875" w:rsidP="00827E05">
      <w:pPr>
        <w:pStyle w:val="10"/>
        <w:numPr>
          <w:ilvl w:val="0"/>
          <w:numId w:val="0"/>
        </w:numPr>
        <w:jc w:val="center"/>
      </w:pPr>
      <w:bookmarkStart w:id="89" w:name="_Toc198635737"/>
      <w:r w:rsidRPr="00C67882">
        <w:lastRenderedPageBreak/>
        <w:t>ПРИЛОЖЕНИЕ</w:t>
      </w:r>
      <w:r>
        <w:t xml:space="preserve"> А</w:t>
      </w:r>
      <w:bookmarkEnd w:id="89"/>
    </w:p>
    <w:p w14:paraId="0816CA46" w14:textId="70CBF409" w:rsidR="00230875" w:rsidRDefault="00230875">
      <w:pPr>
        <w:spacing w:after="160" w:line="259" w:lineRule="auto"/>
        <w:ind w:firstLine="0"/>
        <w:jc w:val="left"/>
        <w:rPr>
          <w:rFonts w:cs="Times New Roman"/>
          <w:sz w:val="28"/>
          <w:szCs w:val="28"/>
        </w:rPr>
      </w:pPr>
    </w:p>
    <w:p w14:paraId="0998F41D" w14:textId="77777777" w:rsidR="004D32F3" w:rsidRPr="00F6330A" w:rsidRDefault="004D32F3" w:rsidP="000851CE">
      <w:pPr>
        <w:spacing w:after="160" w:line="259" w:lineRule="auto"/>
        <w:ind w:firstLine="0"/>
        <w:jc w:val="left"/>
        <w:rPr>
          <w:rFonts w:cs="Times New Roman"/>
          <w:sz w:val="28"/>
          <w:szCs w:val="28"/>
        </w:rPr>
      </w:pPr>
    </w:p>
    <w:sectPr w:rsidR="004D32F3" w:rsidRPr="00F6330A" w:rsidSect="00343FC5">
      <w:headerReference w:type="default" r:id="rId93"/>
      <w:footerReference w:type="default" r:id="rId94"/>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60D57" w14:textId="77777777" w:rsidR="004A4859" w:rsidRDefault="004A4859" w:rsidP="00770E73">
      <w:pPr>
        <w:spacing w:line="240" w:lineRule="auto"/>
      </w:pPr>
      <w:r>
        <w:separator/>
      </w:r>
    </w:p>
    <w:p w14:paraId="33CAA7AF" w14:textId="77777777" w:rsidR="004A4859" w:rsidRDefault="004A4859"/>
    <w:p w14:paraId="008FBFB1" w14:textId="77777777" w:rsidR="004A4859" w:rsidRDefault="004A4859" w:rsidP="00AA1F0F"/>
  </w:endnote>
  <w:endnote w:type="continuationSeparator" w:id="0">
    <w:p w14:paraId="5C08583E" w14:textId="77777777" w:rsidR="004A4859" w:rsidRDefault="004A4859" w:rsidP="00770E73">
      <w:pPr>
        <w:spacing w:line="240" w:lineRule="auto"/>
      </w:pPr>
      <w:r>
        <w:continuationSeparator/>
      </w:r>
    </w:p>
    <w:p w14:paraId="472E229E" w14:textId="77777777" w:rsidR="004A4859" w:rsidRDefault="004A4859"/>
    <w:p w14:paraId="4FF2F2B2" w14:textId="77777777" w:rsidR="004A4859" w:rsidRDefault="004A4859" w:rsidP="00AA1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Liberation Mono">
    <w:altName w:val="Courier New"/>
    <w:charset w:val="CC"/>
    <w:family w:val="roman"/>
    <w:pitch w:val="variable"/>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015C" w14:textId="77777777" w:rsidR="00895E19" w:rsidRDefault="00895E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19D9" w14:textId="77777777" w:rsidR="00895E19" w:rsidRDefault="00895E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238C" w14:textId="77777777" w:rsidR="00230875" w:rsidRDefault="00230875">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8BC" w14:textId="61335B73" w:rsidR="00675DD1" w:rsidRDefault="00675DD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9760" w14:textId="77777777" w:rsidR="004A4859" w:rsidRDefault="004A4859" w:rsidP="00770E73">
      <w:pPr>
        <w:spacing w:line="240" w:lineRule="auto"/>
      </w:pPr>
      <w:r>
        <w:separator/>
      </w:r>
    </w:p>
    <w:p w14:paraId="1C1B18C4" w14:textId="77777777" w:rsidR="004A4859" w:rsidRDefault="004A4859"/>
    <w:p w14:paraId="5691D757" w14:textId="77777777" w:rsidR="004A4859" w:rsidRDefault="004A4859" w:rsidP="00AA1F0F"/>
  </w:footnote>
  <w:footnote w:type="continuationSeparator" w:id="0">
    <w:p w14:paraId="5B3D0D03" w14:textId="77777777" w:rsidR="004A4859" w:rsidRDefault="004A4859" w:rsidP="00770E73">
      <w:pPr>
        <w:spacing w:line="240" w:lineRule="auto"/>
      </w:pPr>
      <w:r>
        <w:continuationSeparator/>
      </w:r>
    </w:p>
    <w:p w14:paraId="50291344" w14:textId="77777777" w:rsidR="004A4859" w:rsidRDefault="004A4859"/>
    <w:p w14:paraId="52D4F61D" w14:textId="77777777" w:rsidR="004A4859" w:rsidRDefault="004A4859" w:rsidP="00AA1F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F342" w14:textId="77777777" w:rsidR="00B83D70" w:rsidRPr="0026592A" w:rsidRDefault="00B83D70" w:rsidP="0026592A">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9A65" w14:textId="36B41D6D" w:rsidR="0000428D" w:rsidRPr="007C5341" w:rsidRDefault="00AA1F0F" w:rsidP="007C5341">
    <w:pPr>
      <w:pStyle w:val="ae"/>
      <w:jc w:val="right"/>
    </w:pPr>
    <w: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B13D" w14:textId="77777777" w:rsidR="0000428D" w:rsidRPr="004E7575" w:rsidRDefault="0000428D" w:rsidP="004E7575">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428717"/>
      <w:docPartObj>
        <w:docPartGallery w:val="Page Numbers (Top of Page)"/>
        <w:docPartUnique/>
      </w:docPartObj>
    </w:sdtPr>
    <w:sdtContent>
      <w:p w14:paraId="6CB9532F" w14:textId="4FFBC369" w:rsidR="0000428D" w:rsidRDefault="0000428D">
        <w:pPr>
          <w:pStyle w:val="ae"/>
          <w:jc w:val="right"/>
        </w:pPr>
        <w:r>
          <w:fldChar w:fldCharType="begin"/>
        </w:r>
        <w:r>
          <w:instrText>PAGE   \* MERGEFORMAT</w:instrText>
        </w:r>
        <w:r>
          <w:fldChar w:fldCharType="separate"/>
        </w:r>
        <w:r>
          <w:rPr>
            <w:noProof/>
          </w:rPr>
          <w:t>8</w:t>
        </w:r>
        <w: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72436"/>
      <w:docPartObj>
        <w:docPartGallery w:val="Page Numbers (Top of Page)"/>
        <w:docPartUnique/>
      </w:docPartObj>
    </w:sdtPr>
    <w:sdtContent>
      <w:p w14:paraId="08013D29" w14:textId="68BC01A9" w:rsidR="0000428D" w:rsidRDefault="0000428D">
        <w:pPr>
          <w:pStyle w:val="ae"/>
          <w:jc w:val="right"/>
        </w:pPr>
        <w:r>
          <w:fldChar w:fldCharType="begin"/>
        </w:r>
        <w:r>
          <w:instrText>PAGE   \* MERGEFORMAT</w:instrText>
        </w:r>
        <w:r>
          <w:fldChar w:fldCharType="separate"/>
        </w:r>
        <w:r>
          <w:rPr>
            <w:noProof/>
          </w:rPr>
          <w:t>93</w:t>
        </w:r>
        <w: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0695"/>
      <w:docPartObj>
        <w:docPartGallery w:val="Page Numbers (Top of Page)"/>
        <w:docPartUnique/>
      </w:docPartObj>
    </w:sdtPr>
    <w:sdtContent>
      <w:p w14:paraId="3859E63B" w14:textId="6C88A460" w:rsidR="00895E19" w:rsidRDefault="00895E19" w:rsidP="00DC3367">
        <w:pPr>
          <w:pStyle w:val="ae"/>
          <w:jc w:val="right"/>
        </w:pPr>
        <w:r>
          <w:fldChar w:fldCharType="begin"/>
        </w:r>
        <w:r>
          <w:instrText>PAGE   \* MERGEFORMAT</w:instrText>
        </w:r>
        <w:r>
          <w:fldChar w:fldCharType="separate"/>
        </w:r>
        <w:r>
          <w:rPr>
            <w:noProof/>
          </w:rPr>
          <w:t>34</w:t>
        </w:r>
        <w: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300B" w14:textId="77777777" w:rsidR="00895E19" w:rsidRDefault="00895E1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3F04" w14:textId="77777777" w:rsidR="00230875" w:rsidRDefault="00230875">
    <w:pPr>
      <w:pStyle w:val="a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63CB" w14:textId="77777777" w:rsidR="00230875" w:rsidRDefault="00230875">
    <w:pPr>
      <w:pStyle w:val="ae"/>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08B0" w14:textId="77777777" w:rsidR="00230875" w:rsidRDefault="00230875">
    <w:pPr>
      <w:pStyle w:val="a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823371"/>
      <w:docPartObj>
        <w:docPartGallery w:val="Page Numbers (Top of Page)"/>
        <w:docPartUnique/>
      </w:docPartObj>
    </w:sdtPr>
    <w:sdtContent>
      <w:p w14:paraId="1CD77CFC" w14:textId="533AFC3E" w:rsidR="00C31CCE" w:rsidRPr="00847C36" w:rsidRDefault="00675DD1" w:rsidP="00847C36">
        <w:pPr>
          <w:pStyle w:val="ae"/>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3BA"/>
    <w:multiLevelType w:val="hybridMultilevel"/>
    <w:tmpl w:val="1D58077C"/>
    <w:lvl w:ilvl="0" w:tplc="7FC2D2F6">
      <w:start w:val="1"/>
      <w:numFmt w:val="decimal"/>
      <w:pStyle w:val="3"/>
      <w:lvlText w:val="3.%1"/>
      <w:lvlJc w:val="left"/>
      <w:pPr>
        <w:ind w:left="106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5395CFC"/>
    <w:multiLevelType w:val="hybridMultilevel"/>
    <w:tmpl w:val="ED6E582E"/>
    <w:lvl w:ilvl="0" w:tplc="F1F27FB8">
      <w:start w:val="1"/>
      <w:numFmt w:val="decimal"/>
      <w:pStyle w:val="1"/>
      <w:lvlText w:val="2.2.%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3" w15:restartNumberingAfterBreak="0">
    <w:nsid w:val="38B53381"/>
    <w:multiLevelType w:val="hybridMultilevel"/>
    <w:tmpl w:val="B48C088E"/>
    <w:lvl w:ilvl="0" w:tplc="6C7664C4">
      <w:start w:val="1"/>
      <w:numFmt w:val="decimal"/>
      <w:pStyle w:val="2"/>
      <w:lvlText w:val="2.3.%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6915B78"/>
    <w:multiLevelType w:val="hybridMultilevel"/>
    <w:tmpl w:val="0B54112C"/>
    <w:lvl w:ilvl="0" w:tplc="42C2795E">
      <w:start w:val="1"/>
      <w:numFmt w:val="decimal"/>
      <w:pStyle w:val="4"/>
      <w:lvlText w:val="3.2.%1"/>
      <w:lvlJc w:val="left"/>
      <w:pPr>
        <w:ind w:left="1429" w:hanging="360"/>
      </w:pPr>
      <w:rPr>
        <w:rFonts w:ascii="Times New Roman" w:eastAsiaTheme="minorHAnsi" w:hAnsi="Times New Roman" w:cs="Times New Roman"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52F83BB6"/>
    <w:multiLevelType w:val="hybridMultilevel"/>
    <w:tmpl w:val="48323246"/>
    <w:lvl w:ilvl="0" w:tplc="F9B67732">
      <w:start w:val="1"/>
      <w:numFmt w:val="decimal"/>
      <w:pStyle w:val="411"/>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6371421A"/>
    <w:multiLevelType w:val="multilevel"/>
    <w:tmpl w:val="A498E040"/>
    <w:lvl w:ilvl="0">
      <w:start w:val="1"/>
      <w:numFmt w:val="decimal"/>
      <w:pStyle w:val="10"/>
      <w:lvlText w:val="%1"/>
      <w:lvlJc w:val="left"/>
      <w:pPr>
        <w:ind w:left="4329" w:hanging="360"/>
      </w:pPr>
      <w:rPr>
        <w:rFonts w:hint="default"/>
      </w:rPr>
    </w:lvl>
    <w:lvl w:ilvl="1">
      <w:start w:val="1"/>
      <w:numFmt w:val="decimal"/>
      <w:pStyle w:val="20"/>
      <w:lvlText w:val="%1.%2"/>
      <w:lvlJc w:val="left"/>
      <w:pPr>
        <w:ind w:left="5538" w:hanging="576"/>
      </w:pPr>
    </w:lvl>
    <w:lvl w:ilvl="2">
      <w:start w:val="1"/>
      <w:numFmt w:val="decimal"/>
      <w:pStyle w:val="30"/>
      <w:lvlText w:val="%1.%2.%3"/>
      <w:lvlJc w:val="left"/>
      <w:pPr>
        <w:ind w:left="5115" w:hanging="720"/>
      </w:pPr>
      <w:rPr>
        <w:sz w:val="26"/>
        <w:szCs w:val="26"/>
      </w:rPr>
    </w:lvl>
    <w:lvl w:ilvl="3">
      <w:start w:val="1"/>
      <w:numFmt w:val="decimal"/>
      <w:pStyle w:val="40"/>
      <w:lvlText w:val="%1.%2.%3.%4"/>
      <w:lvlJc w:val="left"/>
      <w:pPr>
        <w:ind w:left="4833" w:hanging="864"/>
      </w:pPr>
    </w:lvl>
    <w:lvl w:ilvl="4">
      <w:start w:val="1"/>
      <w:numFmt w:val="decimal"/>
      <w:pStyle w:val="5"/>
      <w:lvlText w:val="%1.%2.%3.%4.%5"/>
      <w:lvlJc w:val="left"/>
      <w:pPr>
        <w:ind w:left="4977" w:hanging="1008"/>
      </w:pPr>
    </w:lvl>
    <w:lvl w:ilvl="5">
      <w:start w:val="1"/>
      <w:numFmt w:val="decimal"/>
      <w:pStyle w:val="6"/>
      <w:lvlText w:val="%1.%2.%3.%4.%5.%6"/>
      <w:lvlJc w:val="left"/>
      <w:pPr>
        <w:ind w:left="5121" w:hanging="1152"/>
      </w:pPr>
    </w:lvl>
    <w:lvl w:ilvl="6">
      <w:start w:val="1"/>
      <w:numFmt w:val="decimal"/>
      <w:pStyle w:val="7"/>
      <w:lvlText w:val="%1.%2.%3.%4.%5.%6.%7"/>
      <w:lvlJc w:val="left"/>
      <w:pPr>
        <w:ind w:left="5265" w:hanging="1296"/>
      </w:pPr>
    </w:lvl>
    <w:lvl w:ilvl="7">
      <w:start w:val="1"/>
      <w:numFmt w:val="decimal"/>
      <w:pStyle w:val="8"/>
      <w:lvlText w:val="%1.%2.%3.%4.%5.%6.%7.%8"/>
      <w:lvlJc w:val="left"/>
      <w:pPr>
        <w:ind w:left="5409" w:hanging="1440"/>
      </w:pPr>
    </w:lvl>
    <w:lvl w:ilvl="8">
      <w:start w:val="1"/>
      <w:numFmt w:val="decimal"/>
      <w:pStyle w:val="9"/>
      <w:lvlText w:val="%1.%2.%3.%4.%5.%6.%7.%8.%9"/>
      <w:lvlJc w:val="left"/>
      <w:pPr>
        <w:ind w:left="5553" w:hanging="1584"/>
      </w:pPr>
    </w:lvl>
  </w:abstractNum>
  <w:abstractNum w:abstractNumId="7" w15:restartNumberingAfterBreak="0">
    <w:nsid w:val="63882C7E"/>
    <w:multiLevelType w:val="hybridMultilevel"/>
    <w:tmpl w:val="5C6C11C0"/>
    <w:lvl w:ilvl="0" w:tplc="C7103A50">
      <w:start w:val="1"/>
      <w:numFmt w:val="decimal"/>
      <w:suff w:val="space"/>
      <w:lvlText w:val="%1"/>
      <w:lvlJc w:val="left"/>
      <w:pPr>
        <w:ind w:left="567" w:firstLine="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6B9456F4"/>
    <w:multiLevelType w:val="hybridMultilevel"/>
    <w:tmpl w:val="34FCF71E"/>
    <w:lvl w:ilvl="0" w:tplc="B9A21E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8D54D38"/>
    <w:multiLevelType w:val="singleLevel"/>
    <w:tmpl w:val="D6D2B012"/>
    <w:lvl w:ilvl="0">
      <w:start w:val="1"/>
      <w:numFmt w:val="decimal"/>
      <w:pStyle w:val="a"/>
      <w:lvlText w:val="%1."/>
      <w:lvlJc w:val="left"/>
      <w:pPr>
        <w:tabs>
          <w:tab w:val="num" w:pos="360"/>
        </w:tabs>
        <w:ind w:left="360" w:hanging="360"/>
      </w:pPr>
    </w:lvl>
  </w:abstractNum>
  <w:abstractNum w:abstractNumId="10" w15:restartNumberingAfterBreak="0">
    <w:nsid w:val="7A7654BB"/>
    <w:multiLevelType w:val="multilevel"/>
    <w:tmpl w:val="810E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366795">
    <w:abstractNumId w:val="6"/>
  </w:num>
  <w:num w:numId="2" w16cid:durableId="1327830878">
    <w:abstractNumId w:val="9"/>
    <w:lvlOverride w:ilvl="0">
      <w:startOverride w:val="1"/>
    </w:lvlOverride>
  </w:num>
  <w:num w:numId="3" w16cid:durableId="1935242037">
    <w:abstractNumId w:val="7"/>
  </w:num>
  <w:num w:numId="4" w16cid:durableId="839151074">
    <w:abstractNumId w:val="0"/>
  </w:num>
  <w:num w:numId="5" w16cid:durableId="537621540">
    <w:abstractNumId w:val="1"/>
  </w:num>
  <w:num w:numId="6" w16cid:durableId="2138908018">
    <w:abstractNumId w:val="3"/>
  </w:num>
  <w:num w:numId="7" w16cid:durableId="675114354">
    <w:abstractNumId w:val="4"/>
  </w:num>
  <w:num w:numId="8" w16cid:durableId="16396033">
    <w:abstractNumId w:val="5"/>
  </w:num>
  <w:num w:numId="9" w16cid:durableId="225801991">
    <w:abstractNumId w:val="10"/>
  </w:num>
  <w:num w:numId="10" w16cid:durableId="34090249">
    <w:abstractNumId w:val="8"/>
  </w:num>
  <w:num w:numId="11" w16cid:durableId="526991650">
    <w:abstractNumId w:val="2"/>
  </w:num>
  <w:num w:numId="12" w16cid:durableId="1946691066">
    <w:abstractNumId w:val="6"/>
  </w:num>
  <w:num w:numId="13" w16cid:durableId="9525124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40"/>
    <w:rsid w:val="00000066"/>
    <w:rsid w:val="00000390"/>
    <w:rsid w:val="000006D6"/>
    <w:rsid w:val="00000789"/>
    <w:rsid w:val="00001ACB"/>
    <w:rsid w:val="00001C2D"/>
    <w:rsid w:val="00002B32"/>
    <w:rsid w:val="00002B3E"/>
    <w:rsid w:val="00002C58"/>
    <w:rsid w:val="000033CC"/>
    <w:rsid w:val="000034A8"/>
    <w:rsid w:val="0000428D"/>
    <w:rsid w:val="000043C4"/>
    <w:rsid w:val="000044E4"/>
    <w:rsid w:val="00004A2B"/>
    <w:rsid w:val="00004BB9"/>
    <w:rsid w:val="00004D22"/>
    <w:rsid w:val="000051F4"/>
    <w:rsid w:val="00005ADA"/>
    <w:rsid w:val="000071BA"/>
    <w:rsid w:val="00007267"/>
    <w:rsid w:val="00007737"/>
    <w:rsid w:val="000077FD"/>
    <w:rsid w:val="000078A8"/>
    <w:rsid w:val="000079FA"/>
    <w:rsid w:val="00007CD5"/>
    <w:rsid w:val="00010571"/>
    <w:rsid w:val="00010B42"/>
    <w:rsid w:val="000111BB"/>
    <w:rsid w:val="00011235"/>
    <w:rsid w:val="00011A95"/>
    <w:rsid w:val="00011CBD"/>
    <w:rsid w:val="0001288C"/>
    <w:rsid w:val="0001297F"/>
    <w:rsid w:val="0001330F"/>
    <w:rsid w:val="00013B3E"/>
    <w:rsid w:val="00013E43"/>
    <w:rsid w:val="00015058"/>
    <w:rsid w:val="0001506C"/>
    <w:rsid w:val="0001528F"/>
    <w:rsid w:val="00015866"/>
    <w:rsid w:val="00016228"/>
    <w:rsid w:val="00016DC9"/>
    <w:rsid w:val="00020323"/>
    <w:rsid w:val="0002094C"/>
    <w:rsid w:val="00020CB1"/>
    <w:rsid w:val="0002156B"/>
    <w:rsid w:val="0002169A"/>
    <w:rsid w:val="00021DA1"/>
    <w:rsid w:val="00021E60"/>
    <w:rsid w:val="00021EDA"/>
    <w:rsid w:val="000220B2"/>
    <w:rsid w:val="00022246"/>
    <w:rsid w:val="00022349"/>
    <w:rsid w:val="0002264C"/>
    <w:rsid w:val="00022B4F"/>
    <w:rsid w:val="0002331E"/>
    <w:rsid w:val="00023331"/>
    <w:rsid w:val="0002347F"/>
    <w:rsid w:val="000237B6"/>
    <w:rsid w:val="00024B0F"/>
    <w:rsid w:val="00024DE5"/>
    <w:rsid w:val="00025EA3"/>
    <w:rsid w:val="00026078"/>
    <w:rsid w:val="00026098"/>
    <w:rsid w:val="00026897"/>
    <w:rsid w:val="00026AF7"/>
    <w:rsid w:val="00026B37"/>
    <w:rsid w:val="00026DA9"/>
    <w:rsid w:val="000278AC"/>
    <w:rsid w:val="00030750"/>
    <w:rsid w:val="00030FB9"/>
    <w:rsid w:val="00031310"/>
    <w:rsid w:val="000319F7"/>
    <w:rsid w:val="00031C34"/>
    <w:rsid w:val="00031E8A"/>
    <w:rsid w:val="00032183"/>
    <w:rsid w:val="000327C7"/>
    <w:rsid w:val="00032BF0"/>
    <w:rsid w:val="0003345B"/>
    <w:rsid w:val="00033611"/>
    <w:rsid w:val="0003378D"/>
    <w:rsid w:val="000338F1"/>
    <w:rsid w:val="00033CCB"/>
    <w:rsid w:val="00034276"/>
    <w:rsid w:val="00034C21"/>
    <w:rsid w:val="0003558B"/>
    <w:rsid w:val="000369B6"/>
    <w:rsid w:val="00036C46"/>
    <w:rsid w:val="00036E35"/>
    <w:rsid w:val="00037C4F"/>
    <w:rsid w:val="00037CB6"/>
    <w:rsid w:val="0004041C"/>
    <w:rsid w:val="00040553"/>
    <w:rsid w:val="00040A13"/>
    <w:rsid w:val="00041B70"/>
    <w:rsid w:val="00041C68"/>
    <w:rsid w:val="00041F6C"/>
    <w:rsid w:val="0004219F"/>
    <w:rsid w:val="000421B3"/>
    <w:rsid w:val="0004277A"/>
    <w:rsid w:val="00042EFF"/>
    <w:rsid w:val="00042FBE"/>
    <w:rsid w:val="00043070"/>
    <w:rsid w:val="00043522"/>
    <w:rsid w:val="000437A1"/>
    <w:rsid w:val="00043C9D"/>
    <w:rsid w:val="0004479F"/>
    <w:rsid w:val="00044EF9"/>
    <w:rsid w:val="000452C0"/>
    <w:rsid w:val="000456A5"/>
    <w:rsid w:val="000466E9"/>
    <w:rsid w:val="0004672F"/>
    <w:rsid w:val="00046EA1"/>
    <w:rsid w:val="00046FA4"/>
    <w:rsid w:val="0004753C"/>
    <w:rsid w:val="000479DB"/>
    <w:rsid w:val="00047A16"/>
    <w:rsid w:val="000501D3"/>
    <w:rsid w:val="00050803"/>
    <w:rsid w:val="00050905"/>
    <w:rsid w:val="000509DF"/>
    <w:rsid w:val="00050C42"/>
    <w:rsid w:val="000513E2"/>
    <w:rsid w:val="0005167A"/>
    <w:rsid w:val="000519C8"/>
    <w:rsid w:val="00052354"/>
    <w:rsid w:val="000528A4"/>
    <w:rsid w:val="00052C4F"/>
    <w:rsid w:val="000534DD"/>
    <w:rsid w:val="00053823"/>
    <w:rsid w:val="00053874"/>
    <w:rsid w:val="000538C1"/>
    <w:rsid w:val="00053C9D"/>
    <w:rsid w:val="00053D21"/>
    <w:rsid w:val="000541FA"/>
    <w:rsid w:val="00054404"/>
    <w:rsid w:val="00054A11"/>
    <w:rsid w:val="00054C0E"/>
    <w:rsid w:val="00055B1F"/>
    <w:rsid w:val="00055E64"/>
    <w:rsid w:val="00055EC2"/>
    <w:rsid w:val="0005623F"/>
    <w:rsid w:val="0005664D"/>
    <w:rsid w:val="00056651"/>
    <w:rsid w:val="0005691A"/>
    <w:rsid w:val="00056BE5"/>
    <w:rsid w:val="00057275"/>
    <w:rsid w:val="00057440"/>
    <w:rsid w:val="0005766C"/>
    <w:rsid w:val="000578AE"/>
    <w:rsid w:val="000620F9"/>
    <w:rsid w:val="00063204"/>
    <w:rsid w:val="000637F1"/>
    <w:rsid w:val="000639B7"/>
    <w:rsid w:val="000639F9"/>
    <w:rsid w:val="00063B7F"/>
    <w:rsid w:val="00063BB4"/>
    <w:rsid w:val="00063FCA"/>
    <w:rsid w:val="0006512A"/>
    <w:rsid w:val="00065B36"/>
    <w:rsid w:val="00065B61"/>
    <w:rsid w:val="000663F3"/>
    <w:rsid w:val="00066770"/>
    <w:rsid w:val="00066B56"/>
    <w:rsid w:val="00066DEA"/>
    <w:rsid w:val="00067139"/>
    <w:rsid w:val="00067B0F"/>
    <w:rsid w:val="00067FE3"/>
    <w:rsid w:val="0007074B"/>
    <w:rsid w:val="000707BC"/>
    <w:rsid w:val="00070CA0"/>
    <w:rsid w:val="000713BF"/>
    <w:rsid w:val="00071F68"/>
    <w:rsid w:val="000721AB"/>
    <w:rsid w:val="000725F2"/>
    <w:rsid w:val="00072638"/>
    <w:rsid w:val="0007263E"/>
    <w:rsid w:val="000729C2"/>
    <w:rsid w:val="00072F17"/>
    <w:rsid w:val="00072FA8"/>
    <w:rsid w:val="00072FAE"/>
    <w:rsid w:val="00073084"/>
    <w:rsid w:val="0007340E"/>
    <w:rsid w:val="00073FDE"/>
    <w:rsid w:val="000742AA"/>
    <w:rsid w:val="00074ADF"/>
    <w:rsid w:val="00074CAC"/>
    <w:rsid w:val="00074CB4"/>
    <w:rsid w:val="00075016"/>
    <w:rsid w:val="00075963"/>
    <w:rsid w:val="00075B34"/>
    <w:rsid w:val="00075B55"/>
    <w:rsid w:val="00075D02"/>
    <w:rsid w:val="00076087"/>
    <w:rsid w:val="000763F2"/>
    <w:rsid w:val="00076B29"/>
    <w:rsid w:val="00077114"/>
    <w:rsid w:val="0007716F"/>
    <w:rsid w:val="000774A0"/>
    <w:rsid w:val="00077E5B"/>
    <w:rsid w:val="00080591"/>
    <w:rsid w:val="00080697"/>
    <w:rsid w:val="000807E6"/>
    <w:rsid w:val="00080DCD"/>
    <w:rsid w:val="00081279"/>
    <w:rsid w:val="000813D2"/>
    <w:rsid w:val="000818FD"/>
    <w:rsid w:val="00082399"/>
    <w:rsid w:val="0008353F"/>
    <w:rsid w:val="00083B6B"/>
    <w:rsid w:val="00083BF9"/>
    <w:rsid w:val="00083CFA"/>
    <w:rsid w:val="00084967"/>
    <w:rsid w:val="00084A3E"/>
    <w:rsid w:val="00084D6F"/>
    <w:rsid w:val="000851CE"/>
    <w:rsid w:val="00085340"/>
    <w:rsid w:val="00085807"/>
    <w:rsid w:val="00086488"/>
    <w:rsid w:val="00086B54"/>
    <w:rsid w:val="00086DC7"/>
    <w:rsid w:val="00087065"/>
    <w:rsid w:val="000872FF"/>
    <w:rsid w:val="00087540"/>
    <w:rsid w:val="00087905"/>
    <w:rsid w:val="0009027F"/>
    <w:rsid w:val="00090B82"/>
    <w:rsid w:val="00090E8D"/>
    <w:rsid w:val="00091085"/>
    <w:rsid w:val="000912B2"/>
    <w:rsid w:val="0009145B"/>
    <w:rsid w:val="00091950"/>
    <w:rsid w:val="00091A2F"/>
    <w:rsid w:val="000923A1"/>
    <w:rsid w:val="00092725"/>
    <w:rsid w:val="00092859"/>
    <w:rsid w:val="00092FF8"/>
    <w:rsid w:val="00093309"/>
    <w:rsid w:val="000937D3"/>
    <w:rsid w:val="00093849"/>
    <w:rsid w:val="00093D08"/>
    <w:rsid w:val="0009475F"/>
    <w:rsid w:val="00094BD5"/>
    <w:rsid w:val="00094E0E"/>
    <w:rsid w:val="00095731"/>
    <w:rsid w:val="000960C7"/>
    <w:rsid w:val="000961B1"/>
    <w:rsid w:val="00097466"/>
    <w:rsid w:val="0009748E"/>
    <w:rsid w:val="00097517"/>
    <w:rsid w:val="000978ED"/>
    <w:rsid w:val="00097D98"/>
    <w:rsid w:val="000A0169"/>
    <w:rsid w:val="000A1422"/>
    <w:rsid w:val="000A1581"/>
    <w:rsid w:val="000A287C"/>
    <w:rsid w:val="000A2F16"/>
    <w:rsid w:val="000A2F6D"/>
    <w:rsid w:val="000A35C9"/>
    <w:rsid w:val="000A38BA"/>
    <w:rsid w:val="000A3B3B"/>
    <w:rsid w:val="000A42CD"/>
    <w:rsid w:val="000A4A21"/>
    <w:rsid w:val="000A4CB7"/>
    <w:rsid w:val="000A584F"/>
    <w:rsid w:val="000A5865"/>
    <w:rsid w:val="000A589D"/>
    <w:rsid w:val="000A6376"/>
    <w:rsid w:val="000A64C4"/>
    <w:rsid w:val="000A6696"/>
    <w:rsid w:val="000A6813"/>
    <w:rsid w:val="000A71C4"/>
    <w:rsid w:val="000A73AF"/>
    <w:rsid w:val="000B0264"/>
    <w:rsid w:val="000B0A3A"/>
    <w:rsid w:val="000B135B"/>
    <w:rsid w:val="000B15FB"/>
    <w:rsid w:val="000B20FB"/>
    <w:rsid w:val="000B212E"/>
    <w:rsid w:val="000B2C3B"/>
    <w:rsid w:val="000B2F85"/>
    <w:rsid w:val="000B32F1"/>
    <w:rsid w:val="000B41C4"/>
    <w:rsid w:val="000B549D"/>
    <w:rsid w:val="000B5CEB"/>
    <w:rsid w:val="000B6354"/>
    <w:rsid w:val="000B6BB8"/>
    <w:rsid w:val="000B6C47"/>
    <w:rsid w:val="000B727B"/>
    <w:rsid w:val="000B7381"/>
    <w:rsid w:val="000B74DC"/>
    <w:rsid w:val="000C0345"/>
    <w:rsid w:val="000C0728"/>
    <w:rsid w:val="000C076D"/>
    <w:rsid w:val="000C0B6E"/>
    <w:rsid w:val="000C0CD7"/>
    <w:rsid w:val="000C0F88"/>
    <w:rsid w:val="000C10F4"/>
    <w:rsid w:val="000C1D9C"/>
    <w:rsid w:val="000C20F3"/>
    <w:rsid w:val="000C23E7"/>
    <w:rsid w:val="000C29AE"/>
    <w:rsid w:val="000C2E8C"/>
    <w:rsid w:val="000C3274"/>
    <w:rsid w:val="000C34C3"/>
    <w:rsid w:val="000C3FFB"/>
    <w:rsid w:val="000C4F0F"/>
    <w:rsid w:val="000C523F"/>
    <w:rsid w:val="000C5DBC"/>
    <w:rsid w:val="000C60DC"/>
    <w:rsid w:val="000C6756"/>
    <w:rsid w:val="000C681A"/>
    <w:rsid w:val="000C6B65"/>
    <w:rsid w:val="000C6F55"/>
    <w:rsid w:val="000C73C6"/>
    <w:rsid w:val="000D0060"/>
    <w:rsid w:val="000D088C"/>
    <w:rsid w:val="000D0E73"/>
    <w:rsid w:val="000D0F33"/>
    <w:rsid w:val="000D2A59"/>
    <w:rsid w:val="000D2D77"/>
    <w:rsid w:val="000D2E13"/>
    <w:rsid w:val="000D3501"/>
    <w:rsid w:val="000D3AA4"/>
    <w:rsid w:val="000D3BE8"/>
    <w:rsid w:val="000D4392"/>
    <w:rsid w:val="000D4558"/>
    <w:rsid w:val="000D49C8"/>
    <w:rsid w:val="000D4D5A"/>
    <w:rsid w:val="000D4E2A"/>
    <w:rsid w:val="000D51D1"/>
    <w:rsid w:val="000D5E5F"/>
    <w:rsid w:val="000D5F82"/>
    <w:rsid w:val="000D66C3"/>
    <w:rsid w:val="000D6774"/>
    <w:rsid w:val="000D6C21"/>
    <w:rsid w:val="000D6D95"/>
    <w:rsid w:val="000D7061"/>
    <w:rsid w:val="000D76BC"/>
    <w:rsid w:val="000E00ED"/>
    <w:rsid w:val="000E0629"/>
    <w:rsid w:val="000E0642"/>
    <w:rsid w:val="000E0AE1"/>
    <w:rsid w:val="000E152C"/>
    <w:rsid w:val="000E1B25"/>
    <w:rsid w:val="000E1FE8"/>
    <w:rsid w:val="000E2522"/>
    <w:rsid w:val="000E2C5C"/>
    <w:rsid w:val="000E3CF5"/>
    <w:rsid w:val="000E4346"/>
    <w:rsid w:val="000E510A"/>
    <w:rsid w:val="000E5531"/>
    <w:rsid w:val="000E5CEA"/>
    <w:rsid w:val="000E5D4D"/>
    <w:rsid w:val="000E61EF"/>
    <w:rsid w:val="000E61F2"/>
    <w:rsid w:val="000E6901"/>
    <w:rsid w:val="000E6B2A"/>
    <w:rsid w:val="000E6B9F"/>
    <w:rsid w:val="000E7DD6"/>
    <w:rsid w:val="000F0062"/>
    <w:rsid w:val="000F0887"/>
    <w:rsid w:val="000F0A72"/>
    <w:rsid w:val="000F0BDB"/>
    <w:rsid w:val="000F107A"/>
    <w:rsid w:val="000F1092"/>
    <w:rsid w:val="000F11E1"/>
    <w:rsid w:val="000F1C7A"/>
    <w:rsid w:val="000F236C"/>
    <w:rsid w:val="000F2811"/>
    <w:rsid w:val="000F363F"/>
    <w:rsid w:val="000F3B2E"/>
    <w:rsid w:val="000F4185"/>
    <w:rsid w:val="000F4502"/>
    <w:rsid w:val="000F4A8C"/>
    <w:rsid w:val="000F4A9A"/>
    <w:rsid w:val="000F4E90"/>
    <w:rsid w:val="000F5252"/>
    <w:rsid w:val="000F534A"/>
    <w:rsid w:val="000F57D8"/>
    <w:rsid w:val="000F5FC5"/>
    <w:rsid w:val="000F6042"/>
    <w:rsid w:val="000F612C"/>
    <w:rsid w:val="000F7074"/>
    <w:rsid w:val="000F75DB"/>
    <w:rsid w:val="000F7936"/>
    <w:rsid w:val="001002BE"/>
    <w:rsid w:val="001012A5"/>
    <w:rsid w:val="00101835"/>
    <w:rsid w:val="00101ACA"/>
    <w:rsid w:val="001020D3"/>
    <w:rsid w:val="001027C6"/>
    <w:rsid w:val="0010281E"/>
    <w:rsid w:val="00102B07"/>
    <w:rsid w:val="00103430"/>
    <w:rsid w:val="00104137"/>
    <w:rsid w:val="001047BF"/>
    <w:rsid w:val="001049EA"/>
    <w:rsid w:val="00105730"/>
    <w:rsid w:val="00105AC0"/>
    <w:rsid w:val="00105F99"/>
    <w:rsid w:val="00106232"/>
    <w:rsid w:val="00106393"/>
    <w:rsid w:val="001074F3"/>
    <w:rsid w:val="001077A8"/>
    <w:rsid w:val="0010787B"/>
    <w:rsid w:val="00107E6A"/>
    <w:rsid w:val="00110039"/>
    <w:rsid w:val="001105D3"/>
    <w:rsid w:val="00112135"/>
    <w:rsid w:val="00113BD7"/>
    <w:rsid w:val="00114682"/>
    <w:rsid w:val="00114F40"/>
    <w:rsid w:val="001152BB"/>
    <w:rsid w:val="001153F8"/>
    <w:rsid w:val="00115B20"/>
    <w:rsid w:val="00116593"/>
    <w:rsid w:val="00117AC4"/>
    <w:rsid w:val="00120995"/>
    <w:rsid w:val="001210AB"/>
    <w:rsid w:val="0012123C"/>
    <w:rsid w:val="00121B3B"/>
    <w:rsid w:val="00122187"/>
    <w:rsid w:val="00122862"/>
    <w:rsid w:val="00122B0E"/>
    <w:rsid w:val="001237B8"/>
    <w:rsid w:val="0012394B"/>
    <w:rsid w:val="00123AAF"/>
    <w:rsid w:val="001252B0"/>
    <w:rsid w:val="00125832"/>
    <w:rsid w:val="001270D8"/>
    <w:rsid w:val="001270DF"/>
    <w:rsid w:val="00127AE9"/>
    <w:rsid w:val="00130861"/>
    <w:rsid w:val="001314FA"/>
    <w:rsid w:val="00132264"/>
    <w:rsid w:val="001322C3"/>
    <w:rsid w:val="00132668"/>
    <w:rsid w:val="0013286E"/>
    <w:rsid w:val="001338AA"/>
    <w:rsid w:val="00133E29"/>
    <w:rsid w:val="001347AA"/>
    <w:rsid w:val="00135473"/>
    <w:rsid w:val="0013582A"/>
    <w:rsid w:val="00136499"/>
    <w:rsid w:val="00136551"/>
    <w:rsid w:val="00136709"/>
    <w:rsid w:val="00137DC0"/>
    <w:rsid w:val="0014038A"/>
    <w:rsid w:val="00140391"/>
    <w:rsid w:val="001404C5"/>
    <w:rsid w:val="00140C05"/>
    <w:rsid w:val="001410C0"/>
    <w:rsid w:val="001413A9"/>
    <w:rsid w:val="00141A15"/>
    <w:rsid w:val="00141D25"/>
    <w:rsid w:val="001424DE"/>
    <w:rsid w:val="00143D87"/>
    <w:rsid w:val="00143E02"/>
    <w:rsid w:val="00144E7E"/>
    <w:rsid w:val="001455A3"/>
    <w:rsid w:val="0014604E"/>
    <w:rsid w:val="00146862"/>
    <w:rsid w:val="0014696C"/>
    <w:rsid w:val="00146D60"/>
    <w:rsid w:val="00147A19"/>
    <w:rsid w:val="00147DF0"/>
    <w:rsid w:val="00147FC2"/>
    <w:rsid w:val="0015030C"/>
    <w:rsid w:val="00150590"/>
    <w:rsid w:val="00150603"/>
    <w:rsid w:val="00150A16"/>
    <w:rsid w:val="00150F0F"/>
    <w:rsid w:val="001513D0"/>
    <w:rsid w:val="001517A6"/>
    <w:rsid w:val="001517F8"/>
    <w:rsid w:val="00151962"/>
    <w:rsid w:val="00151C9D"/>
    <w:rsid w:val="00151F08"/>
    <w:rsid w:val="00151F2C"/>
    <w:rsid w:val="0015256E"/>
    <w:rsid w:val="0015264D"/>
    <w:rsid w:val="001526C2"/>
    <w:rsid w:val="00152954"/>
    <w:rsid w:val="00152E18"/>
    <w:rsid w:val="00152F12"/>
    <w:rsid w:val="0015345D"/>
    <w:rsid w:val="001539A5"/>
    <w:rsid w:val="00153DCB"/>
    <w:rsid w:val="00153FD5"/>
    <w:rsid w:val="001549EE"/>
    <w:rsid w:val="00154AF1"/>
    <w:rsid w:val="00155D44"/>
    <w:rsid w:val="00156316"/>
    <w:rsid w:val="001563B3"/>
    <w:rsid w:val="001567E8"/>
    <w:rsid w:val="001569D5"/>
    <w:rsid w:val="00156E19"/>
    <w:rsid w:val="00156F06"/>
    <w:rsid w:val="0015732E"/>
    <w:rsid w:val="001575DC"/>
    <w:rsid w:val="001576CF"/>
    <w:rsid w:val="0016054C"/>
    <w:rsid w:val="00160DCC"/>
    <w:rsid w:val="0016135A"/>
    <w:rsid w:val="0016170D"/>
    <w:rsid w:val="00161DFF"/>
    <w:rsid w:val="00161F7F"/>
    <w:rsid w:val="00162915"/>
    <w:rsid w:val="00162ACE"/>
    <w:rsid w:val="00163087"/>
    <w:rsid w:val="00163359"/>
    <w:rsid w:val="00163400"/>
    <w:rsid w:val="001636BD"/>
    <w:rsid w:val="00163D85"/>
    <w:rsid w:val="00163EAE"/>
    <w:rsid w:val="001647F4"/>
    <w:rsid w:val="001648DE"/>
    <w:rsid w:val="00164B4F"/>
    <w:rsid w:val="00166583"/>
    <w:rsid w:val="0016705E"/>
    <w:rsid w:val="00167868"/>
    <w:rsid w:val="00170F01"/>
    <w:rsid w:val="001712D6"/>
    <w:rsid w:val="00172D23"/>
    <w:rsid w:val="001736E0"/>
    <w:rsid w:val="00173B8B"/>
    <w:rsid w:val="001742D9"/>
    <w:rsid w:val="00174B61"/>
    <w:rsid w:val="00174E67"/>
    <w:rsid w:val="0017533D"/>
    <w:rsid w:val="00175A3E"/>
    <w:rsid w:val="00175AC8"/>
    <w:rsid w:val="0017618E"/>
    <w:rsid w:val="00176794"/>
    <w:rsid w:val="00176C5F"/>
    <w:rsid w:val="00177527"/>
    <w:rsid w:val="00177660"/>
    <w:rsid w:val="00177ADB"/>
    <w:rsid w:val="001807BB"/>
    <w:rsid w:val="0018088E"/>
    <w:rsid w:val="00180F12"/>
    <w:rsid w:val="00181021"/>
    <w:rsid w:val="001810A1"/>
    <w:rsid w:val="00181333"/>
    <w:rsid w:val="001838D6"/>
    <w:rsid w:val="00183C31"/>
    <w:rsid w:val="00183CE8"/>
    <w:rsid w:val="001840DB"/>
    <w:rsid w:val="001841CA"/>
    <w:rsid w:val="0018446D"/>
    <w:rsid w:val="001845AA"/>
    <w:rsid w:val="00184DDB"/>
    <w:rsid w:val="00185793"/>
    <w:rsid w:val="00185F0E"/>
    <w:rsid w:val="00186584"/>
    <w:rsid w:val="00186BCC"/>
    <w:rsid w:val="0018770B"/>
    <w:rsid w:val="00190F44"/>
    <w:rsid w:val="001921A4"/>
    <w:rsid w:val="001921F1"/>
    <w:rsid w:val="00192385"/>
    <w:rsid w:val="00192B79"/>
    <w:rsid w:val="00192DF8"/>
    <w:rsid w:val="0019352D"/>
    <w:rsid w:val="001939CB"/>
    <w:rsid w:val="00193FFE"/>
    <w:rsid w:val="001945A9"/>
    <w:rsid w:val="00194B4C"/>
    <w:rsid w:val="001950A3"/>
    <w:rsid w:val="00195331"/>
    <w:rsid w:val="001953D4"/>
    <w:rsid w:val="0019605D"/>
    <w:rsid w:val="001973D9"/>
    <w:rsid w:val="001975E6"/>
    <w:rsid w:val="00197920"/>
    <w:rsid w:val="001A0707"/>
    <w:rsid w:val="001A09AD"/>
    <w:rsid w:val="001A25A3"/>
    <w:rsid w:val="001A26A8"/>
    <w:rsid w:val="001A2D06"/>
    <w:rsid w:val="001A3952"/>
    <w:rsid w:val="001A3D9A"/>
    <w:rsid w:val="001A3E4E"/>
    <w:rsid w:val="001A3EBC"/>
    <w:rsid w:val="001A3F6C"/>
    <w:rsid w:val="001A4095"/>
    <w:rsid w:val="001A4634"/>
    <w:rsid w:val="001A4D5A"/>
    <w:rsid w:val="001A50F5"/>
    <w:rsid w:val="001A5459"/>
    <w:rsid w:val="001A54AE"/>
    <w:rsid w:val="001A596D"/>
    <w:rsid w:val="001A59C5"/>
    <w:rsid w:val="001A639C"/>
    <w:rsid w:val="001A6567"/>
    <w:rsid w:val="001A78DF"/>
    <w:rsid w:val="001A7AC1"/>
    <w:rsid w:val="001B02D1"/>
    <w:rsid w:val="001B0508"/>
    <w:rsid w:val="001B061A"/>
    <w:rsid w:val="001B0B04"/>
    <w:rsid w:val="001B1110"/>
    <w:rsid w:val="001B146B"/>
    <w:rsid w:val="001B153C"/>
    <w:rsid w:val="001B1D53"/>
    <w:rsid w:val="001B2331"/>
    <w:rsid w:val="001B2376"/>
    <w:rsid w:val="001B258A"/>
    <w:rsid w:val="001B275B"/>
    <w:rsid w:val="001B2BB3"/>
    <w:rsid w:val="001B4074"/>
    <w:rsid w:val="001B498E"/>
    <w:rsid w:val="001B55EA"/>
    <w:rsid w:val="001B5740"/>
    <w:rsid w:val="001B5CE2"/>
    <w:rsid w:val="001B78CA"/>
    <w:rsid w:val="001B78FA"/>
    <w:rsid w:val="001B7C3A"/>
    <w:rsid w:val="001B7CBC"/>
    <w:rsid w:val="001C00D6"/>
    <w:rsid w:val="001C0117"/>
    <w:rsid w:val="001C0704"/>
    <w:rsid w:val="001C0867"/>
    <w:rsid w:val="001C0EF2"/>
    <w:rsid w:val="001C127C"/>
    <w:rsid w:val="001C169F"/>
    <w:rsid w:val="001C1D62"/>
    <w:rsid w:val="001C2007"/>
    <w:rsid w:val="001C26D0"/>
    <w:rsid w:val="001C3312"/>
    <w:rsid w:val="001C3CFE"/>
    <w:rsid w:val="001C3E42"/>
    <w:rsid w:val="001C4C76"/>
    <w:rsid w:val="001C5017"/>
    <w:rsid w:val="001C50E1"/>
    <w:rsid w:val="001C549F"/>
    <w:rsid w:val="001C59C6"/>
    <w:rsid w:val="001C5BFF"/>
    <w:rsid w:val="001C6F66"/>
    <w:rsid w:val="001C76E0"/>
    <w:rsid w:val="001C77AE"/>
    <w:rsid w:val="001D1761"/>
    <w:rsid w:val="001D2131"/>
    <w:rsid w:val="001D3716"/>
    <w:rsid w:val="001D4085"/>
    <w:rsid w:val="001D46E6"/>
    <w:rsid w:val="001D510A"/>
    <w:rsid w:val="001D51A4"/>
    <w:rsid w:val="001D5C34"/>
    <w:rsid w:val="001D5CF8"/>
    <w:rsid w:val="001D65B5"/>
    <w:rsid w:val="001D707D"/>
    <w:rsid w:val="001D740C"/>
    <w:rsid w:val="001D7523"/>
    <w:rsid w:val="001D7E1E"/>
    <w:rsid w:val="001E0214"/>
    <w:rsid w:val="001E0656"/>
    <w:rsid w:val="001E0BC6"/>
    <w:rsid w:val="001E1065"/>
    <w:rsid w:val="001E1341"/>
    <w:rsid w:val="001E2CBE"/>
    <w:rsid w:val="001E3998"/>
    <w:rsid w:val="001E3B85"/>
    <w:rsid w:val="001E3F2B"/>
    <w:rsid w:val="001E43C4"/>
    <w:rsid w:val="001E45FE"/>
    <w:rsid w:val="001E4A00"/>
    <w:rsid w:val="001E570D"/>
    <w:rsid w:val="001E5CDC"/>
    <w:rsid w:val="001E5E45"/>
    <w:rsid w:val="001E62E2"/>
    <w:rsid w:val="001E6402"/>
    <w:rsid w:val="001E6457"/>
    <w:rsid w:val="001E6704"/>
    <w:rsid w:val="001E70E6"/>
    <w:rsid w:val="001F0B26"/>
    <w:rsid w:val="001F159C"/>
    <w:rsid w:val="001F2C60"/>
    <w:rsid w:val="001F31C9"/>
    <w:rsid w:val="001F3FCE"/>
    <w:rsid w:val="001F4592"/>
    <w:rsid w:val="001F467F"/>
    <w:rsid w:val="001F4773"/>
    <w:rsid w:val="001F54CA"/>
    <w:rsid w:val="001F641A"/>
    <w:rsid w:val="001F71A0"/>
    <w:rsid w:val="00200176"/>
    <w:rsid w:val="002007B1"/>
    <w:rsid w:val="00200D23"/>
    <w:rsid w:val="00200E63"/>
    <w:rsid w:val="002011CA"/>
    <w:rsid w:val="002014CC"/>
    <w:rsid w:val="00201689"/>
    <w:rsid w:val="00202395"/>
    <w:rsid w:val="00202C8D"/>
    <w:rsid w:val="00202D28"/>
    <w:rsid w:val="00202E92"/>
    <w:rsid w:val="0020367F"/>
    <w:rsid w:val="00205255"/>
    <w:rsid w:val="00205843"/>
    <w:rsid w:val="00205B1E"/>
    <w:rsid w:val="00205E90"/>
    <w:rsid w:val="00206A5F"/>
    <w:rsid w:val="00206E39"/>
    <w:rsid w:val="00207075"/>
    <w:rsid w:val="0020755B"/>
    <w:rsid w:val="00207C27"/>
    <w:rsid w:val="00210421"/>
    <w:rsid w:val="002106C8"/>
    <w:rsid w:val="00211A67"/>
    <w:rsid w:val="00211B30"/>
    <w:rsid w:val="00212187"/>
    <w:rsid w:val="002122E2"/>
    <w:rsid w:val="002125D7"/>
    <w:rsid w:val="00212D35"/>
    <w:rsid w:val="002131A5"/>
    <w:rsid w:val="002135CB"/>
    <w:rsid w:val="00213CFF"/>
    <w:rsid w:val="00214399"/>
    <w:rsid w:val="0021476F"/>
    <w:rsid w:val="0021542F"/>
    <w:rsid w:val="00215A9B"/>
    <w:rsid w:val="00215B0E"/>
    <w:rsid w:val="00215FC0"/>
    <w:rsid w:val="0021679D"/>
    <w:rsid w:val="002167B3"/>
    <w:rsid w:val="00216B22"/>
    <w:rsid w:val="002170C0"/>
    <w:rsid w:val="002171F6"/>
    <w:rsid w:val="00217254"/>
    <w:rsid w:val="00220147"/>
    <w:rsid w:val="00220386"/>
    <w:rsid w:val="00220426"/>
    <w:rsid w:val="00220D5E"/>
    <w:rsid w:val="00221CB3"/>
    <w:rsid w:val="00221E50"/>
    <w:rsid w:val="002223D6"/>
    <w:rsid w:val="00222536"/>
    <w:rsid w:val="002227A4"/>
    <w:rsid w:val="002237AB"/>
    <w:rsid w:val="00224D0E"/>
    <w:rsid w:val="00224DED"/>
    <w:rsid w:val="00225443"/>
    <w:rsid w:val="002256F9"/>
    <w:rsid w:val="00225A98"/>
    <w:rsid w:val="00225B8E"/>
    <w:rsid w:val="0022613B"/>
    <w:rsid w:val="00226E21"/>
    <w:rsid w:val="002271B8"/>
    <w:rsid w:val="00227864"/>
    <w:rsid w:val="00227E01"/>
    <w:rsid w:val="00227F01"/>
    <w:rsid w:val="002302FC"/>
    <w:rsid w:val="00230875"/>
    <w:rsid w:val="00230D7E"/>
    <w:rsid w:val="002310EC"/>
    <w:rsid w:val="002316AB"/>
    <w:rsid w:val="00231ED8"/>
    <w:rsid w:val="002324D6"/>
    <w:rsid w:val="00232A0A"/>
    <w:rsid w:val="00232A6D"/>
    <w:rsid w:val="00232D6F"/>
    <w:rsid w:val="002335D8"/>
    <w:rsid w:val="002335FE"/>
    <w:rsid w:val="002343ED"/>
    <w:rsid w:val="00234681"/>
    <w:rsid w:val="00234752"/>
    <w:rsid w:val="00234CEA"/>
    <w:rsid w:val="00234FEA"/>
    <w:rsid w:val="00235C71"/>
    <w:rsid w:val="00235D2A"/>
    <w:rsid w:val="00235E61"/>
    <w:rsid w:val="00235F8D"/>
    <w:rsid w:val="00236222"/>
    <w:rsid w:val="002362C1"/>
    <w:rsid w:val="0023635D"/>
    <w:rsid w:val="00236FF0"/>
    <w:rsid w:val="002370B5"/>
    <w:rsid w:val="002375AC"/>
    <w:rsid w:val="002378AC"/>
    <w:rsid w:val="002378C5"/>
    <w:rsid w:val="00237C71"/>
    <w:rsid w:val="00237F73"/>
    <w:rsid w:val="00240499"/>
    <w:rsid w:val="002425C7"/>
    <w:rsid w:val="002433A7"/>
    <w:rsid w:val="00244563"/>
    <w:rsid w:val="00244FAC"/>
    <w:rsid w:val="002456E4"/>
    <w:rsid w:val="00245711"/>
    <w:rsid w:val="00246214"/>
    <w:rsid w:val="0024637D"/>
    <w:rsid w:val="00246796"/>
    <w:rsid w:val="00246919"/>
    <w:rsid w:val="0024750A"/>
    <w:rsid w:val="00247531"/>
    <w:rsid w:val="00247765"/>
    <w:rsid w:val="00247BA8"/>
    <w:rsid w:val="00247CB2"/>
    <w:rsid w:val="00247E60"/>
    <w:rsid w:val="002503C6"/>
    <w:rsid w:val="002509F0"/>
    <w:rsid w:val="0025139B"/>
    <w:rsid w:val="002516EC"/>
    <w:rsid w:val="002517E8"/>
    <w:rsid w:val="00251E97"/>
    <w:rsid w:val="00252362"/>
    <w:rsid w:val="002524A4"/>
    <w:rsid w:val="00252FF8"/>
    <w:rsid w:val="002531E4"/>
    <w:rsid w:val="0025379A"/>
    <w:rsid w:val="002537B6"/>
    <w:rsid w:val="00253F81"/>
    <w:rsid w:val="00254D39"/>
    <w:rsid w:val="0025595B"/>
    <w:rsid w:val="0025596F"/>
    <w:rsid w:val="002564B5"/>
    <w:rsid w:val="00256888"/>
    <w:rsid w:val="00256B7E"/>
    <w:rsid w:val="00256CB0"/>
    <w:rsid w:val="00256D34"/>
    <w:rsid w:val="002571E0"/>
    <w:rsid w:val="00257C7A"/>
    <w:rsid w:val="0026041D"/>
    <w:rsid w:val="00260A57"/>
    <w:rsid w:val="00260AC8"/>
    <w:rsid w:val="00260BDD"/>
    <w:rsid w:val="002620C3"/>
    <w:rsid w:val="00262248"/>
    <w:rsid w:val="00262325"/>
    <w:rsid w:val="00262CB7"/>
    <w:rsid w:val="002631DC"/>
    <w:rsid w:val="002639CD"/>
    <w:rsid w:val="00263C2C"/>
    <w:rsid w:val="0026467A"/>
    <w:rsid w:val="00264F17"/>
    <w:rsid w:val="0026592A"/>
    <w:rsid w:val="00265A62"/>
    <w:rsid w:val="00265B86"/>
    <w:rsid w:val="00265CCD"/>
    <w:rsid w:val="002667F1"/>
    <w:rsid w:val="00266D6A"/>
    <w:rsid w:val="00266D74"/>
    <w:rsid w:val="00266DAC"/>
    <w:rsid w:val="00266ED4"/>
    <w:rsid w:val="0026725D"/>
    <w:rsid w:val="002709B1"/>
    <w:rsid w:val="00270F0C"/>
    <w:rsid w:val="00270F5C"/>
    <w:rsid w:val="002712C5"/>
    <w:rsid w:val="0027213A"/>
    <w:rsid w:val="00273213"/>
    <w:rsid w:val="00273595"/>
    <w:rsid w:val="00273A25"/>
    <w:rsid w:val="00274390"/>
    <w:rsid w:val="0027452D"/>
    <w:rsid w:val="00274574"/>
    <w:rsid w:val="0027469C"/>
    <w:rsid w:val="002746BF"/>
    <w:rsid w:val="002747AA"/>
    <w:rsid w:val="00275443"/>
    <w:rsid w:val="00275C63"/>
    <w:rsid w:val="00276696"/>
    <w:rsid w:val="00276F5B"/>
    <w:rsid w:val="002771AD"/>
    <w:rsid w:val="002772CB"/>
    <w:rsid w:val="002777EE"/>
    <w:rsid w:val="00277D09"/>
    <w:rsid w:val="00277D93"/>
    <w:rsid w:val="00277E1B"/>
    <w:rsid w:val="002803EF"/>
    <w:rsid w:val="00280C00"/>
    <w:rsid w:val="00281565"/>
    <w:rsid w:val="0028162B"/>
    <w:rsid w:val="00281AE3"/>
    <w:rsid w:val="00281CF0"/>
    <w:rsid w:val="0028294B"/>
    <w:rsid w:val="00282CCA"/>
    <w:rsid w:val="00282D6C"/>
    <w:rsid w:val="00282F6E"/>
    <w:rsid w:val="00283476"/>
    <w:rsid w:val="00283583"/>
    <w:rsid w:val="002839CA"/>
    <w:rsid w:val="00283C6C"/>
    <w:rsid w:val="00283DC2"/>
    <w:rsid w:val="002849EE"/>
    <w:rsid w:val="00284E8D"/>
    <w:rsid w:val="002852C7"/>
    <w:rsid w:val="0028564C"/>
    <w:rsid w:val="00285ABD"/>
    <w:rsid w:val="0028606C"/>
    <w:rsid w:val="00286742"/>
    <w:rsid w:val="00286929"/>
    <w:rsid w:val="00286C4A"/>
    <w:rsid w:val="00286C62"/>
    <w:rsid w:val="00287978"/>
    <w:rsid w:val="00287ACB"/>
    <w:rsid w:val="00287D71"/>
    <w:rsid w:val="0029018B"/>
    <w:rsid w:val="0029028A"/>
    <w:rsid w:val="0029045E"/>
    <w:rsid w:val="002916F2"/>
    <w:rsid w:val="0029179F"/>
    <w:rsid w:val="002924B7"/>
    <w:rsid w:val="002925BB"/>
    <w:rsid w:val="00292C21"/>
    <w:rsid w:val="00293809"/>
    <w:rsid w:val="002939C3"/>
    <w:rsid w:val="002943C7"/>
    <w:rsid w:val="00294E66"/>
    <w:rsid w:val="00295B7A"/>
    <w:rsid w:val="00295EC5"/>
    <w:rsid w:val="00295F54"/>
    <w:rsid w:val="00297187"/>
    <w:rsid w:val="002977C5"/>
    <w:rsid w:val="002A0230"/>
    <w:rsid w:val="002A083C"/>
    <w:rsid w:val="002A0D44"/>
    <w:rsid w:val="002A0FD7"/>
    <w:rsid w:val="002A124E"/>
    <w:rsid w:val="002A1403"/>
    <w:rsid w:val="002A198F"/>
    <w:rsid w:val="002A2269"/>
    <w:rsid w:val="002A2DDE"/>
    <w:rsid w:val="002A462F"/>
    <w:rsid w:val="002A48BE"/>
    <w:rsid w:val="002A4C52"/>
    <w:rsid w:val="002A51C1"/>
    <w:rsid w:val="002A5D1B"/>
    <w:rsid w:val="002A62C6"/>
    <w:rsid w:val="002A63DF"/>
    <w:rsid w:val="002A63F3"/>
    <w:rsid w:val="002A6A84"/>
    <w:rsid w:val="002A751E"/>
    <w:rsid w:val="002A7797"/>
    <w:rsid w:val="002B017F"/>
    <w:rsid w:val="002B0960"/>
    <w:rsid w:val="002B0AD8"/>
    <w:rsid w:val="002B0E17"/>
    <w:rsid w:val="002B14F5"/>
    <w:rsid w:val="002B15F0"/>
    <w:rsid w:val="002B1FC0"/>
    <w:rsid w:val="002B20FA"/>
    <w:rsid w:val="002B25C5"/>
    <w:rsid w:val="002B32E6"/>
    <w:rsid w:val="002B474F"/>
    <w:rsid w:val="002B5207"/>
    <w:rsid w:val="002B53B8"/>
    <w:rsid w:val="002B5495"/>
    <w:rsid w:val="002B59B5"/>
    <w:rsid w:val="002B5A28"/>
    <w:rsid w:val="002B5DB4"/>
    <w:rsid w:val="002B63EB"/>
    <w:rsid w:val="002B6786"/>
    <w:rsid w:val="002B71E1"/>
    <w:rsid w:val="002B79EE"/>
    <w:rsid w:val="002B7AD2"/>
    <w:rsid w:val="002B7BB7"/>
    <w:rsid w:val="002B7F46"/>
    <w:rsid w:val="002C0839"/>
    <w:rsid w:val="002C0A00"/>
    <w:rsid w:val="002C0A16"/>
    <w:rsid w:val="002C1233"/>
    <w:rsid w:val="002C1718"/>
    <w:rsid w:val="002C1A34"/>
    <w:rsid w:val="002C1C23"/>
    <w:rsid w:val="002C2242"/>
    <w:rsid w:val="002C2540"/>
    <w:rsid w:val="002C2627"/>
    <w:rsid w:val="002C36A6"/>
    <w:rsid w:val="002C415F"/>
    <w:rsid w:val="002C5C30"/>
    <w:rsid w:val="002C6509"/>
    <w:rsid w:val="002C684D"/>
    <w:rsid w:val="002C6C92"/>
    <w:rsid w:val="002C78D5"/>
    <w:rsid w:val="002C7A64"/>
    <w:rsid w:val="002C7D6B"/>
    <w:rsid w:val="002D0BF0"/>
    <w:rsid w:val="002D0D4E"/>
    <w:rsid w:val="002D0F7F"/>
    <w:rsid w:val="002D10F7"/>
    <w:rsid w:val="002D126A"/>
    <w:rsid w:val="002D1415"/>
    <w:rsid w:val="002D16AC"/>
    <w:rsid w:val="002D2347"/>
    <w:rsid w:val="002D28F3"/>
    <w:rsid w:val="002D31E6"/>
    <w:rsid w:val="002D464C"/>
    <w:rsid w:val="002D4BE8"/>
    <w:rsid w:val="002D5279"/>
    <w:rsid w:val="002D55A5"/>
    <w:rsid w:val="002D6A66"/>
    <w:rsid w:val="002D6A6D"/>
    <w:rsid w:val="002D6B3B"/>
    <w:rsid w:val="002D6BF1"/>
    <w:rsid w:val="002D7151"/>
    <w:rsid w:val="002D71B4"/>
    <w:rsid w:val="002E03B8"/>
    <w:rsid w:val="002E062A"/>
    <w:rsid w:val="002E06CE"/>
    <w:rsid w:val="002E094E"/>
    <w:rsid w:val="002E0C38"/>
    <w:rsid w:val="002E1AFB"/>
    <w:rsid w:val="002E1D3A"/>
    <w:rsid w:val="002E20AA"/>
    <w:rsid w:val="002E2768"/>
    <w:rsid w:val="002E2CC5"/>
    <w:rsid w:val="002E3343"/>
    <w:rsid w:val="002E335D"/>
    <w:rsid w:val="002E3401"/>
    <w:rsid w:val="002E3C3D"/>
    <w:rsid w:val="002E473C"/>
    <w:rsid w:val="002E4BBF"/>
    <w:rsid w:val="002E51FE"/>
    <w:rsid w:val="002E5DDB"/>
    <w:rsid w:val="002E6E34"/>
    <w:rsid w:val="002E7054"/>
    <w:rsid w:val="002E709A"/>
    <w:rsid w:val="002E722B"/>
    <w:rsid w:val="002F0A91"/>
    <w:rsid w:val="002F0B2E"/>
    <w:rsid w:val="002F0F66"/>
    <w:rsid w:val="002F14E4"/>
    <w:rsid w:val="002F181F"/>
    <w:rsid w:val="002F25B4"/>
    <w:rsid w:val="002F2A6D"/>
    <w:rsid w:val="002F2CBA"/>
    <w:rsid w:val="002F2E5B"/>
    <w:rsid w:val="002F2EDD"/>
    <w:rsid w:val="002F303D"/>
    <w:rsid w:val="002F3294"/>
    <w:rsid w:val="002F32B3"/>
    <w:rsid w:val="002F369E"/>
    <w:rsid w:val="002F3E4C"/>
    <w:rsid w:val="002F4AEA"/>
    <w:rsid w:val="002F4B16"/>
    <w:rsid w:val="002F4D95"/>
    <w:rsid w:val="002F5F60"/>
    <w:rsid w:val="002F6238"/>
    <w:rsid w:val="002F6496"/>
    <w:rsid w:val="002F668D"/>
    <w:rsid w:val="002F6B32"/>
    <w:rsid w:val="002F6B59"/>
    <w:rsid w:val="002F6CF9"/>
    <w:rsid w:val="002F6F30"/>
    <w:rsid w:val="002F71F9"/>
    <w:rsid w:val="002F72CA"/>
    <w:rsid w:val="002F7C47"/>
    <w:rsid w:val="002F7FEC"/>
    <w:rsid w:val="003006E4"/>
    <w:rsid w:val="003017BF"/>
    <w:rsid w:val="0030189F"/>
    <w:rsid w:val="00301945"/>
    <w:rsid w:val="00301B7B"/>
    <w:rsid w:val="00301BE7"/>
    <w:rsid w:val="00302432"/>
    <w:rsid w:val="0030278E"/>
    <w:rsid w:val="00302E08"/>
    <w:rsid w:val="00303148"/>
    <w:rsid w:val="0030370A"/>
    <w:rsid w:val="0030395F"/>
    <w:rsid w:val="00303C51"/>
    <w:rsid w:val="003043EE"/>
    <w:rsid w:val="00304400"/>
    <w:rsid w:val="0030469E"/>
    <w:rsid w:val="00305F67"/>
    <w:rsid w:val="003063DC"/>
    <w:rsid w:val="00306607"/>
    <w:rsid w:val="00310666"/>
    <w:rsid w:val="00310BE2"/>
    <w:rsid w:val="003110CA"/>
    <w:rsid w:val="00311586"/>
    <w:rsid w:val="003115BD"/>
    <w:rsid w:val="00312122"/>
    <w:rsid w:val="0031214F"/>
    <w:rsid w:val="0031215B"/>
    <w:rsid w:val="003122D2"/>
    <w:rsid w:val="0031243C"/>
    <w:rsid w:val="003128F6"/>
    <w:rsid w:val="00313BB6"/>
    <w:rsid w:val="00314B77"/>
    <w:rsid w:val="00314BA2"/>
    <w:rsid w:val="00314CEC"/>
    <w:rsid w:val="00315607"/>
    <w:rsid w:val="0031607C"/>
    <w:rsid w:val="00316A26"/>
    <w:rsid w:val="00316B84"/>
    <w:rsid w:val="00317266"/>
    <w:rsid w:val="003175AB"/>
    <w:rsid w:val="003175D3"/>
    <w:rsid w:val="0031768A"/>
    <w:rsid w:val="003203C0"/>
    <w:rsid w:val="00320FFC"/>
    <w:rsid w:val="003210DB"/>
    <w:rsid w:val="003212CE"/>
    <w:rsid w:val="00321CB3"/>
    <w:rsid w:val="00322129"/>
    <w:rsid w:val="0032236E"/>
    <w:rsid w:val="003234B3"/>
    <w:rsid w:val="00323C59"/>
    <w:rsid w:val="003251BC"/>
    <w:rsid w:val="003258C5"/>
    <w:rsid w:val="003272B3"/>
    <w:rsid w:val="00327735"/>
    <w:rsid w:val="00327A3A"/>
    <w:rsid w:val="00327AA1"/>
    <w:rsid w:val="00330614"/>
    <w:rsid w:val="00330ECD"/>
    <w:rsid w:val="00330FB1"/>
    <w:rsid w:val="0033136B"/>
    <w:rsid w:val="00333431"/>
    <w:rsid w:val="003343A9"/>
    <w:rsid w:val="00334EAA"/>
    <w:rsid w:val="0033505F"/>
    <w:rsid w:val="003358AA"/>
    <w:rsid w:val="0033600C"/>
    <w:rsid w:val="003360BC"/>
    <w:rsid w:val="00336217"/>
    <w:rsid w:val="00336AB7"/>
    <w:rsid w:val="00336CA9"/>
    <w:rsid w:val="00337015"/>
    <w:rsid w:val="003370C7"/>
    <w:rsid w:val="00337236"/>
    <w:rsid w:val="00337DD2"/>
    <w:rsid w:val="00337E26"/>
    <w:rsid w:val="003405C0"/>
    <w:rsid w:val="00340F0F"/>
    <w:rsid w:val="0034119F"/>
    <w:rsid w:val="0034120C"/>
    <w:rsid w:val="00341D73"/>
    <w:rsid w:val="00342FC6"/>
    <w:rsid w:val="00343FC5"/>
    <w:rsid w:val="003445AE"/>
    <w:rsid w:val="00344A24"/>
    <w:rsid w:val="00345827"/>
    <w:rsid w:val="00346333"/>
    <w:rsid w:val="003464EE"/>
    <w:rsid w:val="003467F7"/>
    <w:rsid w:val="00346970"/>
    <w:rsid w:val="00346D33"/>
    <w:rsid w:val="003470E9"/>
    <w:rsid w:val="0034714C"/>
    <w:rsid w:val="003478F3"/>
    <w:rsid w:val="003501D9"/>
    <w:rsid w:val="0035041E"/>
    <w:rsid w:val="00352B52"/>
    <w:rsid w:val="00352D81"/>
    <w:rsid w:val="00353629"/>
    <w:rsid w:val="00353E60"/>
    <w:rsid w:val="00353F48"/>
    <w:rsid w:val="00354A9E"/>
    <w:rsid w:val="00354B3D"/>
    <w:rsid w:val="003553F4"/>
    <w:rsid w:val="003555CD"/>
    <w:rsid w:val="00355944"/>
    <w:rsid w:val="00355F28"/>
    <w:rsid w:val="00355F6D"/>
    <w:rsid w:val="003565DE"/>
    <w:rsid w:val="00356C69"/>
    <w:rsid w:val="003573E1"/>
    <w:rsid w:val="00357671"/>
    <w:rsid w:val="003576EA"/>
    <w:rsid w:val="0036099C"/>
    <w:rsid w:val="00360D5E"/>
    <w:rsid w:val="00361A64"/>
    <w:rsid w:val="00361C04"/>
    <w:rsid w:val="0036288D"/>
    <w:rsid w:val="00362991"/>
    <w:rsid w:val="00362F82"/>
    <w:rsid w:val="0036338E"/>
    <w:rsid w:val="00363399"/>
    <w:rsid w:val="0036413B"/>
    <w:rsid w:val="00364211"/>
    <w:rsid w:val="00364AF9"/>
    <w:rsid w:val="0036509C"/>
    <w:rsid w:val="00365575"/>
    <w:rsid w:val="00365BF5"/>
    <w:rsid w:val="00365E0A"/>
    <w:rsid w:val="0036603E"/>
    <w:rsid w:val="003660C9"/>
    <w:rsid w:val="003660CB"/>
    <w:rsid w:val="003661C1"/>
    <w:rsid w:val="0036636F"/>
    <w:rsid w:val="00366493"/>
    <w:rsid w:val="00366CCD"/>
    <w:rsid w:val="003670BB"/>
    <w:rsid w:val="00367544"/>
    <w:rsid w:val="00370620"/>
    <w:rsid w:val="003708F2"/>
    <w:rsid w:val="00371C36"/>
    <w:rsid w:val="0037217E"/>
    <w:rsid w:val="00372237"/>
    <w:rsid w:val="003723DB"/>
    <w:rsid w:val="0037295A"/>
    <w:rsid w:val="00372AF0"/>
    <w:rsid w:val="00373785"/>
    <w:rsid w:val="003744AE"/>
    <w:rsid w:val="0037458F"/>
    <w:rsid w:val="00374D90"/>
    <w:rsid w:val="0037510D"/>
    <w:rsid w:val="0037557E"/>
    <w:rsid w:val="00376455"/>
    <w:rsid w:val="00376AD8"/>
    <w:rsid w:val="00376B29"/>
    <w:rsid w:val="00377316"/>
    <w:rsid w:val="00377623"/>
    <w:rsid w:val="00377913"/>
    <w:rsid w:val="00377CEA"/>
    <w:rsid w:val="0038004C"/>
    <w:rsid w:val="003804AF"/>
    <w:rsid w:val="00381051"/>
    <w:rsid w:val="00381071"/>
    <w:rsid w:val="00381974"/>
    <w:rsid w:val="00381C3D"/>
    <w:rsid w:val="00381EDA"/>
    <w:rsid w:val="003822ED"/>
    <w:rsid w:val="003828DA"/>
    <w:rsid w:val="00383136"/>
    <w:rsid w:val="0038361F"/>
    <w:rsid w:val="00383884"/>
    <w:rsid w:val="00383D52"/>
    <w:rsid w:val="003841D7"/>
    <w:rsid w:val="00384730"/>
    <w:rsid w:val="00384A55"/>
    <w:rsid w:val="00384A8E"/>
    <w:rsid w:val="00384CF8"/>
    <w:rsid w:val="00384EF5"/>
    <w:rsid w:val="00385061"/>
    <w:rsid w:val="003850B0"/>
    <w:rsid w:val="00387274"/>
    <w:rsid w:val="003874E4"/>
    <w:rsid w:val="00387511"/>
    <w:rsid w:val="003876DF"/>
    <w:rsid w:val="00387FDA"/>
    <w:rsid w:val="00390053"/>
    <w:rsid w:val="0039023D"/>
    <w:rsid w:val="00390E6E"/>
    <w:rsid w:val="00390F21"/>
    <w:rsid w:val="003914D0"/>
    <w:rsid w:val="003918CD"/>
    <w:rsid w:val="00391D1F"/>
    <w:rsid w:val="003925CA"/>
    <w:rsid w:val="003927A2"/>
    <w:rsid w:val="00393CD1"/>
    <w:rsid w:val="00393D21"/>
    <w:rsid w:val="003940E8"/>
    <w:rsid w:val="00394442"/>
    <w:rsid w:val="0039468F"/>
    <w:rsid w:val="003946E8"/>
    <w:rsid w:val="00394B35"/>
    <w:rsid w:val="00394C23"/>
    <w:rsid w:val="00394E66"/>
    <w:rsid w:val="00394E81"/>
    <w:rsid w:val="0039508A"/>
    <w:rsid w:val="0039538F"/>
    <w:rsid w:val="00395392"/>
    <w:rsid w:val="003960A7"/>
    <w:rsid w:val="00396B6D"/>
    <w:rsid w:val="0039780B"/>
    <w:rsid w:val="003979C5"/>
    <w:rsid w:val="003979F0"/>
    <w:rsid w:val="00397C6F"/>
    <w:rsid w:val="00397FCA"/>
    <w:rsid w:val="003A03D3"/>
    <w:rsid w:val="003A0828"/>
    <w:rsid w:val="003A08E6"/>
    <w:rsid w:val="003A0908"/>
    <w:rsid w:val="003A0A85"/>
    <w:rsid w:val="003A16E0"/>
    <w:rsid w:val="003A1840"/>
    <w:rsid w:val="003A1FDC"/>
    <w:rsid w:val="003A2586"/>
    <w:rsid w:val="003A260F"/>
    <w:rsid w:val="003A3408"/>
    <w:rsid w:val="003A3D17"/>
    <w:rsid w:val="003A461D"/>
    <w:rsid w:val="003A485D"/>
    <w:rsid w:val="003A51AC"/>
    <w:rsid w:val="003A533E"/>
    <w:rsid w:val="003A5D8C"/>
    <w:rsid w:val="003A701D"/>
    <w:rsid w:val="003A7A59"/>
    <w:rsid w:val="003A7C50"/>
    <w:rsid w:val="003B119B"/>
    <w:rsid w:val="003B1F4C"/>
    <w:rsid w:val="003B2975"/>
    <w:rsid w:val="003B2AB2"/>
    <w:rsid w:val="003B2DFD"/>
    <w:rsid w:val="003B2F4B"/>
    <w:rsid w:val="003B35D1"/>
    <w:rsid w:val="003B382E"/>
    <w:rsid w:val="003B38AF"/>
    <w:rsid w:val="003B3A82"/>
    <w:rsid w:val="003B4485"/>
    <w:rsid w:val="003B47A2"/>
    <w:rsid w:val="003B4BB9"/>
    <w:rsid w:val="003B4CC4"/>
    <w:rsid w:val="003B57C0"/>
    <w:rsid w:val="003B5C1A"/>
    <w:rsid w:val="003B6451"/>
    <w:rsid w:val="003B6733"/>
    <w:rsid w:val="003B685A"/>
    <w:rsid w:val="003B6C5F"/>
    <w:rsid w:val="003B7708"/>
    <w:rsid w:val="003C072F"/>
    <w:rsid w:val="003C1226"/>
    <w:rsid w:val="003C25BA"/>
    <w:rsid w:val="003C2CB1"/>
    <w:rsid w:val="003C2E34"/>
    <w:rsid w:val="003C32A6"/>
    <w:rsid w:val="003C3514"/>
    <w:rsid w:val="003C3F84"/>
    <w:rsid w:val="003C4AEE"/>
    <w:rsid w:val="003C522A"/>
    <w:rsid w:val="003C5693"/>
    <w:rsid w:val="003C59AA"/>
    <w:rsid w:val="003C61E4"/>
    <w:rsid w:val="003C6358"/>
    <w:rsid w:val="003C66E1"/>
    <w:rsid w:val="003C6B62"/>
    <w:rsid w:val="003C6FA0"/>
    <w:rsid w:val="003C7531"/>
    <w:rsid w:val="003D0101"/>
    <w:rsid w:val="003D02D4"/>
    <w:rsid w:val="003D06AE"/>
    <w:rsid w:val="003D0BB6"/>
    <w:rsid w:val="003D1434"/>
    <w:rsid w:val="003D2798"/>
    <w:rsid w:val="003D2E7A"/>
    <w:rsid w:val="003D31CC"/>
    <w:rsid w:val="003D3B3B"/>
    <w:rsid w:val="003D46E2"/>
    <w:rsid w:val="003D5694"/>
    <w:rsid w:val="003D61F3"/>
    <w:rsid w:val="003D658C"/>
    <w:rsid w:val="003D6743"/>
    <w:rsid w:val="003D67C5"/>
    <w:rsid w:val="003D6971"/>
    <w:rsid w:val="003D6A64"/>
    <w:rsid w:val="003D6BA7"/>
    <w:rsid w:val="003D6F1C"/>
    <w:rsid w:val="003D7A66"/>
    <w:rsid w:val="003D7BB6"/>
    <w:rsid w:val="003E001E"/>
    <w:rsid w:val="003E060A"/>
    <w:rsid w:val="003E1DBC"/>
    <w:rsid w:val="003E2711"/>
    <w:rsid w:val="003E3647"/>
    <w:rsid w:val="003E3D11"/>
    <w:rsid w:val="003E3F0B"/>
    <w:rsid w:val="003E407B"/>
    <w:rsid w:val="003E42DB"/>
    <w:rsid w:val="003E4525"/>
    <w:rsid w:val="003E4656"/>
    <w:rsid w:val="003E47AF"/>
    <w:rsid w:val="003E4BA5"/>
    <w:rsid w:val="003E5972"/>
    <w:rsid w:val="003E5EC4"/>
    <w:rsid w:val="003E62B7"/>
    <w:rsid w:val="003E6757"/>
    <w:rsid w:val="003E6E48"/>
    <w:rsid w:val="003E75BC"/>
    <w:rsid w:val="003E75E8"/>
    <w:rsid w:val="003E791B"/>
    <w:rsid w:val="003E79CE"/>
    <w:rsid w:val="003E7D39"/>
    <w:rsid w:val="003E7D97"/>
    <w:rsid w:val="003F01B3"/>
    <w:rsid w:val="003F07FA"/>
    <w:rsid w:val="003F0D0E"/>
    <w:rsid w:val="003F126E"/>
    <w:rsid w:val="003F1769"/>
    <w:rsid w:val="003F1957"/>
    <w:rsid w:val="003F238A"/>
    <w:rsid w:val="003F29CA"/>
    <w:rsid w:val="003F2B16"/>
    <w:rsid w:val="003F3D4E"/>
    <w:rsid w:val="003F435C"/>
    <w:rsid w:val="003F462E"/>
    <w:rsid w:val="003F4F92"/>
    <w:rsid w:val="003F53B6"/>
    <w:rsid w:val="003F5C1D"/>
    <w:rsid w:val="003F5DD8"/>
    <w:rsid w:val="003F631A"/>
    <w:rsid w:val="003F6442"/>
    <w:rsid w:val="003F6B5B"/>
    <w:rsid w:val="003F77E2"/>
    <w:rsid w:val="00400E94"/>
    <w:rsid w:val="004019A0"/>
    <w:rsid w:val="00401FF6"/>
    <w:rsid w:val="004029F0"/>
    <w:rsid w:val="00402AD8"/>
    <w:rsid w:val="004037F0"/>
    <w:rsid w:val="004038B3"/>
    <w:rsid w:val="00403F67"/>
    <w:rsid w:val="00403FB8"/>
    <w:rsid w:val="00404643"/>
    <w:rsid w:val="00404F65"/>
    <w:rsid w:val="00405666"/>
    <w:rsid w:val="0040650E"/>
    <w:rsid w:val="0040651B"/>
    <w:rsid w:val="00406AFC"/>
    <w:rsid w:val="004070A3"/>
    <w:rsid w:val="0040730A"/>
    <w:rsid w:val="00407340"/>
    <w:rsid w:val="00407C2E"/>
    <w:rsid w:val="004102EE"/>
    <w:rsid w:val="00410463"/>
    <w:rsid w:val="00410938"/>
    <w:rsid w:val="00411679"/>
    <w:rsid w:val="0041190F"/>
    <w:rsid w:val="00411E4B"/>
    <w:rsid w:val="00411F92"/>
    <w:rsid w:val="00412313"/>
    <w:rsid w:val="0041233D"/>
    <w:rsid w:val="00412394"/>
    <w:rsid w:val="00412456"/>
    <w:rsid w:val="00412A3C"/>
    <w:rsid w:val="00412BA0"/>
    <w:rsid w:val="00412EF4"/>
    <w:rsid w:val="00412F03"/>
    <w:rsid w:val="004130A9"/>
    <w:rsid w:val="0041371A"/>
    <w:rsid w:val="00413887"/>
    <w:rsid w:val="00413F77"/>
    <w:rsid w:val="004147D0"/>
    <w:rsid w:val="0041482A"/>
    <w:rsid w:val="00414A29"/>
    <w:rsid w:val="00414D74"/>
    <w:rsid w:val="00415210"/>
    <w:rsid w:val="004155F9"/>
    <w:rsid w:val="00415C38"/>
    <w:rsid w:val="0041647C"/>
    <w:rsid w:val="0041670F"/>
    <w:rsid w:val="0041678A"/>
    <w:rsid w:val="00416C2F"/>
    <w:rsid w:val="00417148"/>
    <w:rsid w:val="00417EC2"/>
    <w:rsid w:val="0042016A"/>
    <w:rsid w:val="0042023F"/>
    <w:rsid w:val="0042045A"/>
    <w:rsid w:val="0042060D"/>
    <w:rsid w:val="00421396"/>
    <w:rsid w:val="0042143C"/>
    <w:rsid w:val="00421D3F"/>
    <w:rsid w:val="004229E0"/>
    <w:rsid w:val="00422B84"/>
    <w:rsid w:val="0042331A"/>
    <w:rsid w:val="004244A1"/>
    <w:rsid w:val="00424A44"/>
    <w:rsid w:val="00424DAC"/>
    <w:rsid w:val="00425506"/>
    <w:rsid w:val="00425515"/>
    <w:rsid w:val="00426392"/>
    <w:rsid w:val="00426753"/>
    <w:rsid w:val="0042785D"/>
    <w:rsid w:val="004301B0"/>
    <w:rsid w:val="004301CF"/>
    <w:rsid w:val="0043046B"/>
    <w:rsid w:val="00430DD2"/>
    <w:rsid w:val="00431A78"/>
    <w:rsid w:val="00431DCD"/>
    <w:rsid w:val="0043274C"/>
    <w:rsid w:val="004327FA"/>
    <w:rsid w:val="004330D1"/>
    <w:rsid w:val="004336CA"/>
    <w:rsid w:val="00433BE3"/>
    <w:rsid w:val="00433C82"/>
    <w:rsid w:val="004344D4"/>
    <w:rsid w:val="00434A4D"/>
    <w:rsid w:val="00434C43"/>
    <w:rsid w:val="00434CD7"/>
    <w:rsid w:val="0043503C"/>
    <w:rsid w:val="00435C23"/>
    <w:rsid w:val="0043608C"/>
    <w:rsid w:val="00437E6B"/>
    <w:rsid w:val="00437E9C"/>
    <w:rsid w:val="00440708"/>
    <w:rsid w:val="00440A2F"/>
    <w:rsid w:val="004415F9"/>
    <w:rsid w:val="004418E3"/>
    <w:rsid w:val="00441E84"/>
    <w:rsid w:val="004421BA"/>
    <w:rsid w:val="004422E1"/>
    <w:rsid w:val="0044308C"/>
    <w:rsid w:val="00444000"/>
    <w:rsid w:val="00444505"/>
    <w:rsid w:val="004447C4"/>
    <w:rsid w:val="00444A1F"/>
    <w:rsid w:val="004454FE"/>
    <w:rsid w:val="00445503"/>
    <w:rsid w:val="00445754"/>
    <w:rsid w:val="00445CF2"/>
    <w:rsid w:val="00446073"/>
    <w:rsid w:val="004462F7"/>
    <w:rsid w:val="00446978"/>
    <w:rsid w:val="00447A5E"/>
    <w:rsid w:val="004504C1"/>
    <w:rsid w:val="00450683"/>
    <w:rsid w:val="00450CE0"/>
    <w:rsid w:val="00450E65"/>
    <w:rsid w:val="00451369"/>
    <w:rsid w:val="004521C8"/>
    <w:rsid w:val="00452939"/>
    <w:rsid w:val="004529BC"/>
    <w:rsid w:val="00453463"/>
    <w:rsid w:val="00453503"/>
    <w:rsid w:val="00453614"/>
    <w:rsid w:val="00453E9D"/>
    <w:rsid w:val="0045444E"/>
    <w:rsid w:val="00454865"/>
    <w:rsid w:val="00454C62"/>
    <w:rsid w:val="00454EE6"/>
    <w:rsid w:val="004553FC"/>
    <w:rsid w:val="0045555F"/>
    <w:rsid w:val="00456633"/>
    <w:rsid w:val="00456AD5"/>
    <w:rsid w:val="00456E81"/>
    <w:rsid w:val="00456EC6"/>
    <w:rsid w:val="004577B1"/>
    <w:rsid w:val="0046006A"/>
    <w:rsid w:val="004601F4"/>
    <w:rsid w:val="004607CB"/>
    <w:rsid w:val="00461211"/>
    <w:rsid w:val="004613E9"/>
    <w:rsid w:val="00461C00"/>
    <w:rsid w:val="00461C11"/>
    <w:rsid w:val="00461F95"/>
    <w:rsid w:val="004624BD"/>
    <w:rsid w:val="0046269F"/>
    <w:rsid w:val="004628E7"/>
    <w:rsid w:val="00462B38"/>
    <w:rsid w:val="00462B39"/>
    <w:rsid w:val="00463220"/>
    <w:rsid w:val="0046344B"/>
    <w:rsid w:val="004635C4"/>
    <w:rsid w:val="00463D6C"/>
    <w:rsid w:val="004641F1"/>
    <w:rsid w:val="0046459B"/>
    <w:rsid w:val="00464716"/>
    <w:rsid w:val="00464B4A"/>
    <w:rsid w:val="00464B98"/>
    <w:rsid w:val="00464DB6"/>
    <w:rsid w:val="00464E65"/>
    <w:rsid w:val="004653B7"/>
    <w:rsid w:val="00466184"/>
    <w:rsid w:val="0046641F"/>
    <w:rsid w:val="00466C85"/>
    <w:rsid w:val="004672EA"/>
    <w:rsid w:val="00467337"/>
    <w:rsid w:val="00467426"/>
    <w:rsid w:val="0046790D"/>
    <w:rsid w:val="00470192"/>
    <w:rsid w:val="0047077D"/>
    <w:rsid w:val="00471965"/>
    <w:rsid w:val="00471A76"/>
    <w:rsid w:val="0047330A"/>
    <w:rsid w:val="004735D8"/>
    <w:rsid w:val="00473C6E"/>
    <w:rsid w:val="00474245"/>
    <w:rsid w:val="00474A2E"/>
    <w:rsid w:val="00475089"/>
    <w:rsid w:val="00475C47"/>
    <w:rsid w:val="004761FE"/>
    <w:rsid w:val="00476EB8"/>
    <w:rsid w:val="00477256"/>
    <w:rsid w:val="004775DA"/>
    <w:rsid w:val="0048015A"/>
    <w:rsid w:val="004803F8"/>
    <w:rsid w:val="00480AF2"/>
    <w:rsid w:val="00480B30"/>
    <w:rsid w:val="00480EE8"/>
    <w:rsid w:val="004812A1"/>
    <w:rsid w:val="0048199B"/>
    <w:rsid w:val="0048237D"/>
    <w:rsid w:val="00482E65"/>
    <w:rsid w:val="00483061"/>
    <w:rsid w:val="004830F4"/>
    <w:rsid w:val="0048325B"/>
    <w:rsid w:val="0048371C"/>
    <w:rsid w:val="00483D79"/>
    <w:rsid w:val="004840E1"/>
    <w:rsid w:val="0048435E"/>
    <w:rsid w:val="00484C59"/>
    <w:rsid w:val="0048507D"/>
    <w:rsid w:val="004855A1"/>
    <w:rsid w:val="00485686"/>
    <w:rsid w:val="0048586A"/>
    <w:rsid w:val="00485AA5"/>
    <w:rsid w:val="00485FC6"/>
    <w:rsid w:val="004860BF"/>
    <w:rsid w:val="00486ABA"/>
    <w:rsid w:val="00487683"/>
    <w:rsid w:val="00487B39"/>
    <w:rsid w:val="00490072"/>
    <w:rsid w:val="00490745"/>
    <w:rsid w:val="00490A91"/>
    <w:rsid w:val="00490C90"/>
    <w:rsid w:val="0049247D"/>
    <w:rsid w:val="00493110"/>
    <w:rsid w:val="004933C7"/>
    <w:rsid w:val="0049340A"/>
    <w:rsid w:val="00493842"/>
    <w:rsid w:val="00493FB7"/>
    <w:rsid w:val="004940D5"/>
    <w:rsid w:val="00494125"/>
    <w:rsid w:val="00494345"/>
    <w:rsid w:val="0049481F"/>
    <w:rsid w:val="0049504B"/>
    <w:rsid w:val="00495094"/>
    <w:rsid w:val="004951A9"/>
    <w:rsid w:val="004951EB"/>
    <w:rsid w:val="00495291"/>
    <w:rsid w:val="0049544B"/>
    <w:rsid w:val="00495994"/>
    <w:rsid w:val="00495C55"/>
    <w:rsid w:val="00496B26"/>
    <w:rsid w:val="00496B3B"/>
    <w:rsid w:val="00496C4D"/>
    <w:rsid w:val="00496D27"/>
    <w:rsid w:val="00497327"/>
    <w:rsid w:val="004A0083"/>
    <w:rsid w:val="004A039C"/>
    <w:rsid w:val="004A152E"/>
    <w:rsid w:val="004A16FD"/>
    <w:rsid w:val="004A2709"/>
    <w:rsid w:val="004A2BD6"/>
    <w:rsid w:val="004A2E1A"/>
    <w:rsid w:val="004A2EBB"/>
    <w:rsid w:val="004A2FB6"/>
    <w:rsid w:val="004A32B3"/>
    <w:rsid w:val="004A3559"/>
    <w:rsid w:val="004A3A67"/>
    <w:rsid w:val="004A4146"/>
    <w:rsid w:val="004A42AD"/>
    <w:rsid w:val="004A46AA"/>
    <w:rsid w:val="004A4859"/>
    <w:rsid w:val="004A4E17"/>
    <w:rsid w:val="004A5110"/>
    <w:rsid w:val="004A5BFD"/>
    <w:rsid w:val="004A6436"/>
    <w:rsid w:val="004A7341"/>
    <w:rsid w:val="004A788C"/>
    <w:rsid w:val="004A78A1"/>
    <w:rsid w:val="004A795F"/>
    <w:rsid w:val="004A7A7F"/>
    <w:rsid w:val="004A7FA1"/>
    <w:rsid w:val="004B07FD"/>
    <w:rsid w:val="004B1BB2"/>
    <w:rsid w:val="004B227F"/>
    <w:rsid w:val="004B299A"/>
    <w:rsid w:val="004B339B"/>
    <w:rsid w:val="004B3488"/>
    <w:rsid w:val="004B3A77"/>
    <w:rsid w:val="004B4025"/>
    <w:rsid w:val="004B42A2"/>
    <w:rsid w:val="004B47A7"/>
    <w:rsid w:val="004B56CC"/>
    <w:rsid w:val="004B65F1"/>
    <w:rsid w:val="004B72CF"/>
    <w:rsid w:val="004B78CA"/>
    <w:rsid w:val="004B7ACA"/>
    <w:rsid w:val="004B7FCB"/>
    <w:rsid w:val="004C0057"/>
    <w:rsid w:val="004C00C1"/>
    <w:rsid w:val="004C05DD"/>
    <w:rsid w:val="004C0C35"/>
    <w:rsid w:val="004C10F6"/>
    <w:rsid w:val="004C1679"/>
    <w:rsid w:val="004C2076"/>
    <w:rsid w:val="004C21E6"/>
    <w:rsid w:val="004C2242"/>
    <w:rsid w:val="004C233C"/>
    <w:rsid w:val="004C23EB"/>
    <w:rsid w:val="004C2404"/>
    <w:rsid w:val="004C2FCE"/>
    <w:rsid w:val="004C37AC"/>
    <w:rsid w:val="004C3A22"/>
    <w:rsid w:val="004C3C6D"/>
    <w:rsid w:val="004C3D64"/>
    <w:rsid w:val="004C3D90"/>
    <w:rsid w:val="004C46B3"/>
    <w:rsid w:val="004C4F99"/>
    <w:rsid w:val="004C5513"/>
    <w:rsid w:val="004C56F7"/>
    <w:rsid w:val="004C5BF9"/>
    <w:rsid w:val="004C5F6B"/>
    <w:rsid w:val="004C6CA0"/>
    <w:rsid w:val="004C716E"/>
    <w:rsid w:val="004D032D"/>
    <w:rsid w:val="004D0F22"/>
    <w:rsid w:val="004D116C"/>
    <w:rsid w:val="004D11E6"/>
    <w:rsid w:val="004D216B"/>
    <w:rsid w:val="004D25E0"/>
    <w:rsid w:val="004D3251"/>
    <w:rsid w:val="004D32F3"/>
    <w:rsid w:val="004D3545"/>
    <w:rsid w:val="004D37D5"/>
    <w:rsid w:val="004D3D2B"/>
    <w:rsid w:val="004D4167"/>
    <w:rsid w:val="004D4351"/>
    <w:rsid w:val="004D4406"/>
    <w:rsid w:val="004D46DE"/>
    <w:rsid w:val="004D4794"/>
    <w:rsid w:val="004D48B9"/>
    <w:rsid w:val="004D4ECF"/>
    <w:rsid w:val="004D520D"/>
    <w:rsid w:val="004D5BA1"/>
    <w:rsid w:val="004D5BE6"/>
    <w:rsid w:val="004D5D66"/>
    <w:rsid w:val="004D5FFB"/>
    <w:rsid w:val="004D6A0E"/>
    <w:rsid w:val="004D6E94"/>
    <w:rsid w:val="004D70E5"/>
    <w:rsid w:val="004D7C9E"/>
    <w:rsid w:val="004D7D7E"/>
    <w:rsid w:val="004E0508"/>
    <w:rsid w:val="004E08CB"/>
    <w:rsid w:val="004E0998"/>
    <w:rsid w:val="004E10DA"/>
    <w:rsid w:val="004E1C68"/>
    <w:rsid w:val="004E273E"/>
    <w:rsid w:val="004E28DB"/>
    <w:rsid w:val="004E2E47"/>
    <w:rsid w:val="004E2FD0"/>
    <w:rsid w:val="004E3193"/>
    <w:rsid w:val="004E366B"/>
    <w:rsid w:val="004E3886"/>
    <w:rsid w:val="004E3BB3"/>
    <w:rsid w:val="004E4084"/>
    <w:rsid w:val="004E4D19"/>
    <w:rsid w:val="004E53AA"/>
    <w:rsid w:val="004E5833"/>
    <w:rsid w:val="004E58B8"/>
    <w:rsid w:val="004E59C2"/>
    <w:rsid w:val="004E5A18"/>
    <w:rsid w:val="004E6568"/>
    <w:rsid w:val="004E7575"/>
    <w:rsid w:val="004E7F06"/>
    <w:rsid w:val="004F0079"/>
    <w:rsid w:val="004F01E7"/>
    <w:rsid w:val="004F0308"/>
    <w:rsid w:val="004F18A3"/>
    <w:rsid w:val="004F29A1"/>
    <w:rsid w:val="004F2EC6"/>
    <w:rsid w:val="004F3567"/>
    <w:rsid w:val="004F431F"/>
    <w:rsid w:val="004F58C1"/>
    <w:rsid w:val="004F61BB"/>
    <w:rsid w:val="004F6426"/>
    <w:rsid w:val="004F6A20"/>
    <w:rsid w:val="004F6E6F"/>
    <w:rsid w:val="004F6F7C"/>
    <w:rsid w:val="004F73F2"/>
    <w:rsid w:val="004F7CFF"/>
    <w:rsid w:val="00500A15"/>
    <w:rsid w:val="005012A9"/>
    <w:rsid w:val="0050174B"/>
    <w:rsid w:val="00501A93"/>
    <w:rsid w:val="00502016"/>
    <w:rsid w:val="00502378"/>
    <w:rsid w:val="005025BC"/>
    <w:rsid w:val="00502705"/>
    <w:rsid w:val="00502C95"/>
    <w:rsid w:val="00502F16"/>
    <w:rsid w:val="00502F58"/>
    <w:rsid w:val="00503139"/>
    <w:rsid w:val="005040CF"/>
    <w:rsid w:val="0050414E"/>
    <w:rsid w:val="0050514C"/>
    <w:rsid w:val="0050521E"/>
    <w:rsid w:val="005062D7"/>
    <w:rsid w:val="0050673C"/>
    <w:rsid w:val="00506AA7"/>
    <w:rsid w:val="00507086"/>
    <w:rsid w:val="0050776E"/>
    <w:rsid w:val="005078CE"/>
    <w:rsid w:val="00510490"/>
    <w:rsid w:val="005113C0"/>
    <w:rsid w:val="00512AAE"/>
    <w:rsid w:val="00512B20"/>
    <w:rsid w:val="00513010"/>
    <w:rsid w:val="005132CD"/>
    <w:rsid w:val="00513313"/>
    <w:rsid w:val="00513557"/>
    <w:rsid w:val="0051360B"/>
    <w:rsid w:val="005157B1"/>
    <w:rsid w:val="00515CB6"/>
    <w:rsid w:val="00517372"/>
    <w:rsid w:val="00517897"/>
    <w:rsid w:val="0052128E"/>
    <w:rsid w:val="00521995"/>
    <w:rsid w:val="00521D6F"/>
    <w:rsid w:val="00521E62"/>
    <w:rsid w:val="005222EC"/>
    <w:rsid w:val="00522E47"/>
    <w:rsid w:val="00523813"/>
    <w:rsid w:val="00523961"/>
    <w:rsid w:val="00523D09"/>
    <w:rsid w:val="0052417C"/>
    <w:rsid w:val="00524482"/>
    <w:rsid w:val="00524991"/>
    <w:rsid w:val="00525799"/>
    <w:rsid w:val="00526274"/>
    <w:rsid w:val="00526310"/>
    <w:rsid w:val="00526DFD"/>
    <w:rsid w:val="00526E36"/>
    <w:rsid w:val="005274D1"/>
    <w:rsid w:val="005277D4"/>
    <w:rsid w:val="00527D7F"/>
    <w:rsid w:val="00527E04"/>
    <w:rsid w:val="005303AC"/>
    <w:rsid w:val="00530955"/>
    <w:rsid w:val="00530AFF"/>
    <w:rsid w:val="00530C7C"/>
    <w:rsid w:val="00531145"/>
    <w:rsid w:val="00531F88"/>
    <w:rsid w:val="0053295A"/>
    <w:rsid w:val="00532ADB"/>
    <w:rsid w:val="00532E3D"/>
    <w:rsid w:val="0053329C"/>
    <w:rsid w:val="005338F0"/>
    <w:rsid w:val="0053399B"/>
    <w:rsid w:val="00533C19"/>
    <w:rsid w:val="00534C0B"/>
    <w:rsid w:val="00534C9F"/>
    <w:rsid w:val="005355E2"/>
    <w:rsid w:val="0053565D"/>
    <w:rsid w:val="00535F88"/>
    <w:rsid w:val="00536291"/>
    <w:rsid w:val="00536311"/>
    <w:rsid w:val="00536316"/>
    <w:rsid w:val="00536819"/>
    <w:rsid w:val="00536B88"/>
    <w:rsid w:val="0053700D"/>
    <w:rsid w:val="005371CE"/>
    <w:rsid w:val="005376C2"/>
    <w:rsid w:val="00537A93"/>
    <w:rsid w:val="00537DE7"/>
    <w:rsid w:val="0054056E"/>
    <w:rsid w:val="005405A4"/>
    <w:rsid w:val="005408AA"/>
    <w:rsid w:val="00540971"/>
    <w:rsid w:val="005410DA"/>
    <w:rsid w:val="005410EA"/>
    <w:rsid w:val="00541992"/>
    <w:rsid w:val="00542360"/>
    <w:rsid w:val="0054265F"/>
    <w:rsid w:val="00542826"/>
    <w:rsid w:val="00543113"/>
    <w:rsid w:val="005442C5"/>
    <w:rsid w:val="00544666"/>
    <w:rsid w:val="00544A6F"/>
    <w:rsid w:val="00544C7D"/>
    <w:rsid w:val="005453CE"/>
    <w:rsid w:val="00545423"/>
    <w:rsid w:val="00545F2A"/>
    <w:rsid w:val="005463D1"/>
    <w:rsid w:val="00550527"/>
    <w:rsid w:val="00550818"/>
    <w:rsid w:val="00550B98"/>
    <w:rsid w:val="0055122C"/>
    <w:rsid w:val="00551873"/>
    <w:rsid w:val="005518E1"/>
    <w:rsid w:val="00552F70"/>
    <w:rsid w:val="00553466"/>
    <w:rsid w:val="005538BD"/>
    <w:rsid w:val="005543FB"/>
    <w:rsid w:val="0055461D"/>
    <w:rsid w:val="00554EA6"/>
    <w:rsid w:val="00555001"/>
    <w:rsid w:val="00555160"/>
    <w:rsid w:val="00556111"/>
    <w:rsid w:val="00556D59"/>
    <w:rsid w:val="00556FDB"/>
    <w:rsid w:val="0055783C"/>
    <w:rsid w:val="00557F14"/>
    <w:rsid w:val="00560584"/>
    <w:rsid w:val="005608F9"/>
    <w:rsid w:val="00560EE7"/>
    <w:rsid w:val="0056147E"/>
    <w:rsid w:val="005617D1"/>
    <w:rsid w:val="005617DD"/>
    <w:rsid w:val="00561952"/>
    <w:rsid w:val="00564419"/>
    <w:rsid w:val="00564DB1"/>
    <w:rsid w:val="00564EFD"/>
    <w:rsid w:val="0056529F"/>
    <w:rsid w:val="005652FD"/>
    <w:rsid w:val="00565930"/>
    <w:rsid w:val="005662BF"/>
    <w:rsid w:val="00566A24"/>
    <w:rsid w:val="005671FA"/>
    <w:rsid w:val="005713FF"/>
    <w:rsid w:val="0057266E"/>
    <w:rsid w:val="005726AF"/>
    <w:rsid w:val="0057299F"/>
    <w:rsid w:val="005735F9"/>
    <w:rsid w:val="00574708"/>
    <w:rsid w:val="00575529"/>
    <w:rsid w:val="00575610"/>
    <w:rsid w:val="00575753"/>
    <w:rsid w:val="005765E4"/>
    <w:rsid w:val="0057667D"/>
    <w:rsid w:val="0057738A"/>
    <w:rsid w:val="005775E9"/>
    <w:rsid w:val="005776D4"/>
    <w:rsid w:val="0058089D"/>
    <w:rsid w:val="0058129C"/>
    <w:rsid w:val="00581BA6"/>
    <w:rsid w:val="00582ABB"/>
    <w:rsid w:val="00582BEF"/>
    <w:rsid w:val="0058394E"/>
    <w:rsid w:val="00583AF8"/>
    <w:rsid w:val="00583DFD"/>
    <w:rsid w:val="00583FB4"/>
    <w:rsid w:val="00584D92"/>
    <w:rsid w:val="00584F1E"/>
    <w:rsid w:val="00585103"/>
    <w:rsid w:val="00585315"/>
    <w:rsid w:val="00585611"/>
    <w:rsid w:val="00585D17"/>
    <w:rsid w:val="00586203"/>
    <w:rsid w:val="005869CD"/>
    <w:rsid w:val="00587C11"/>
    <w:rsid w:val="005908D7"/>
    <w:rsid w:val="00590D8F"/>
    <w:rsid w:val="00590EBC"/>
    <w:rsid w:val="0059107D"/>
    <w:rsid w:val="0059128F"/>
    <w:rsid w:val="00591862"/>
    <w:rsid w:val="005929D2"/>
    <w:rsid w:val="00592CF1"/>
    <w:rsid w:val="00592E9A"/>
    <w:rsid w:val="00593FAB"/>
    <w:rsid w:val="005942BC"/>
    <w:rsid w:val="005944BC"/>
    <w:rsid w:val="00594CF5"/>
    <w:rsid w:val="005956A4"/>
    <w:rsid w:val="00595D85"/>
    <w:rsid w:val="005966E2"/>
    <w:rsid w:val="0059688C"/>
    <w:rsid w:val="005A0DCF"/>
    <w:rsid w:val="005A18C9"/>
    <w:rsid w:val="005A1A90"/>
    <w:rsid w:val="005A1D40"/>
    <w:rsid w:val="005A28A2"/>
    <w:rsid w:val="005A2923"/>
    <w:rsid w:val="005A2AA1"/>
    <w:rsid w:val="005A3F4E"/>
    <w:rsid w:val="005A3F5E"/>
    <w:rsid w:val="005A4D9B"/>
    <w:rsid w:val="005A5100"/>
    <w:rsid w:val="005A54EE"/>
    <w:rsid w:val="005A5566"/>
    <w:rsid w:val="005A5859"/>
    <w:rsid w:val="005A5BC4"/>
    <w:rsid w:val="005A5DC2"/>
    <w:rsid w:val="005A5E8E"/>
    <w:rsid w:val="005A65C9"/>
    <w:rsid w:val="005A74CE"/>
    <w:rsid w:val="005A788A"/>
    <w:rsid w:val="005A7CCF"/>
    <w:rsid w:val="005B08A5"/>
    <w:rsid w:val="005B0A5A"/>
    <w:rsid w:val="005B176B"/>
    <w:rsid w:val="005B1DC3"/>
    <w:rsid w:val="005B246D"/>
    <w:rsid w:val="005B2FD5"/>
    <w:rsid w:val="005B3853"/>
    <w:rsid w:val="005B3E57"/>
    <w:rsid w:val="005B45F4"/>
    <w:rsid w:val="005B47D8"/>
    <w:rsid w:val="005B5ED6"/>
    <w:rsid w:val="005B63C4"/>
    <w:rsid w:val="005B6928"/>
    <w:rsid w:val="005B755E"/>
    <w:rsid w:val="005B7DA6"/>
    <w:rsid w:val="005C119B"/>
    <w:rsid w:val="005C128E"/>
    <w:rsid w:val="005C1436"/>
    <w:rsid w:val="005C1A52"/>
    <w:rsid w:val="005C1A8E"/>
    <w:rsid w:val="005C1D2D"/>
    <w:rsid w:val="005C1FF1"/>
    <w:rsid w:val="005C26EF"/>
    <w:rsid w:val="005C31EE"/>
    <w:rsid w:val="005C35BB"/>
    <w:rsid w:val="005C490E"/>
    <w:rsid w:val="005C4C4F"/>
    <w:rsid w:val="005C5295"/>
    <w:rsid w:val="005C58D7"/>
    <w:rsid w:val="005C6653"/>
    <w:rsid w:val="005C7318"/>
    <w:rsid w:val="005C770D"/>
    <w:rsid w:val="005C7B5A"/>
    <w:rsid w:val="005D07A2"/>
    <w:rsid w:val="005D0D25"/>
    <w:rsid w:val="005D1046"/>
    <w:rsid w:val="005D2E0A"/>
    <w:rsid w:val="005D30F0"/>
    <w:rsid w:val="005D3189"/>
    <w:rsid w:val="005D3E37"/>
    <w:rsid w:val="005D46C1"/>
    <w:rsid w:val="005D4EE3"/>
    <w:rsid w:val="005D5358"/>
    <w:rsid w:val="005D541E"/>
    <w:rsid w:val="005D6032"/>
    <w:rsid w:val="005D6431"/>
    <w:rsid w:val="005D71F1"/>
    <w:rsid w:val="005D73B8"/>
    <w:rsid w:val="005D7419"/>
    <w:rsid w:val="005D7D4A"/>
    <w:rsid w:val="005E05A4"/>
    <w:rsid w:val="005E0696"/>
    <w:rsid w:val="005E1CEC"/>
    <w:rsid w:val="005E1F99"/>
    <w:rsid w:val="005E21C5"/>
    <w:rsid w:val="005E22E6"/>
    <w:rsid w:val="005E2C69"/>
    <w:rsid w:val="005E2C80"/>
    <w:rsid w:val="005E3717"/>
    <w:rsid w:val="005E3780"/>
    <w:rsid w:val="005E3F81"/>
    <w:rsid w:val="005E4029"/>
    <w:rsid w:val="005E46E6"/>
    <w:rsid w:val="005E525E"/>
    <w:rsid w:val="005E6A0A"/>
    <w:rsid w:val="005E6AF2"/>
    <w:rsid w:val="005E6EE4"/>
    <w:rsid w:val="005E71E9"/>
    <w:rsid w:val="005E790A"/>
    <w:rsid w:val="005F06B3"/>
    <w:rsid w:val="005F085F"/>
    <w:rsid w:val="005F196D"/>
    <w:rsid w:val="005F1998"/>
    <w:rsid w:val="005F19E7"/>
    <w:rsid w:val="005F1E4E"/>
    <w:rsid w:val="005F2541"/>
    <w:rsid w:val="005F3074"/>
    <w:rsid w:val="005F3232"/>
    <w:rsid w:val="005F333F"/>
    <w:rsid w:val="005F34AB"/>
    <w:rsid w:val="005F36D2"/>
    <w:rsid w:val="005F3D9B"/>
    <w:rsid w:val="005F40D3"/>
    <w:rsid w:val="005F428B"/>
    <w:rsid w:val="005F4C04"/>
    <w:rsid w:val="005F4F37"/>
    <w:rsid w:val="005F52AC"/>
    <w:rsid w:val="005F68A8"/>
    <w:rsid w:val="005F6A42"/>
    <w:rsid w:val="005F71FB"/>
    <w:rsid w:val="005F7A06"/>
    <w:rsid w:val="005F7B30"/>
    <w:rsid w:val="00600058"/>
    <w:rsid w:val="00600C61"/>
    <w:rsid w:val="00600F53"/>
    <w:rsid w:val="006011A1"/>
    <w:rsid w:val="006017BE"/>
    <w:rsid w:val="006019DE"/>
    <w:rsid w:val="006021E9"/>
    <w:rsid w:val="0060276C"/>
    <w:rsid w:val="00603425"/>
    <w:rsid w:val="006036FD"/>
    <w:rsid w:val="00603B23"/>
    <w:rsid w:val="0060403F"/>
    <w:rsid w:val="0060442A"/>
    <w:rsid w:val="00604574"/>
    <w:rsid w:val="00605D0E"/>
    <w:rsid w:val="00606BF9"/>
    <w:rsid w:val="00606EF0"/>
    <w:rsid w:val="00606F05"/>
    <w:rsid w:val="006078F9"/>
    <w:rsid w:val="00607EAC"/>
    <w:rsid w:val="00610A37"/>
    <w:rsid w:val="00610AA5"/>
    <w:rsid w:val="00610BAF"/>
    <w:rsid w:val="00610E48"/>
    <w:rsid w:val="00611C9A"/>
    <w:rsid w:val="0061211D"/>
    <w:rsid w:val="00612211"/>
    <w:rsid w:val="00612364"/>
    <w:rsid w:val="006127C2"/>
    <w:rsid w:val="006129F3"/>
    <w:rsid w:val="00612ADC"/>
    <w:rsid w:val="00613196"/>
    <w:rsid w:val="0061373D"/>
    <w:rsid w:val="00613BFF"/>
    <w:rsid w:val="0061435A"/>
    <w:rsid w:val="00614406"/>
    <w:rsid w:val="006145B1"/>
    <w:rsid w:val="0061485F"/>
    <w:rsid w:val="00614A13"/>
    <w:rsid w:val="00615A14"/>
    <w:rsid w:val="00620749"/>
    <w:rsid w:val="006207AA"/>
    <w:rsid w:val="00621AE0"/>
    <w:rsid w:val="00621C31"/>
    <w:rsid w:val="006224AA"/>
    <w:rsid w:val="0062270B"/>
    <w:rsid w:val="00623056"/>
    <w:rsid w:val="0062333E"/>
    <w:rsid w:val="006240D8"/>
    <w:rsid w:val="0062421B"/>
    <w:rsid w:val="00624443"/>
    <w:rsid w:val="00624AFE"/>
    <w:rsid w:val="006256DE"/>
    <w:rsid w:val="00625915"/>
    <w:rsid w:val="00625D29"/>
    <w:rsid w:val="0062619F"/>
    <w:rsid w:val="006267F8"/>
    <w:rsid w:val="00626CCC"/>
    <w:rsid w:val="00627756"/>
    <w:rsid w:val="00627AA6"/>
    <w:rsid w:val="00627C40"/>
    <w:rsid w:val="006305A3"/>
    <w:rsid w:val="0063070C"/>
    <w:rsid w:val="006310BC"/>
    <w:rsid w:val="00631822"/>
    <w:rsid w:val="00632168"/>
    <w:rsid w:val="00632E28"/>
    <w:rsid w:val="006331D7"/>
    <w:rsid w:val="0063365C"/>
    <w:rsid w:val="0063377F"/>
    <w:rsid w:val="006337BE"/>
    <w:rsid w:val="00634469"/>
    <w:rsid w:val="0063494E"/>
    <w:rsid w:val="00634D68"/>
    <w:rsid w:val="006350E6"/>
    <w:rsid w:val="00635B26"/>
    <w:rsid w:val="006362AD"/>
    <w:rsid w:val="00636683"/>
    <w:rsid w:val="006372AB"/>
    <w:rsid w:val="00637EE4"/>
    <w:rsid w:val="006401C6"/>
    <w:rsid w:val="00640863"/>
    <w:rsid w:val="00641834"/>
    <w:rsid w:val="0064183B"/>
    <w:rsid w:val="00641D60"/>
    <w:rsid w:val="00641D9F"/>
    <w:rsid w:val="0064252C"/>
    <w:rsid w:val="00643106"/>
    <w:rsid w:val="0064336A"/>
    <w:rsid w:val="00643889"/>
    <w:rsid w:val="00643F2C"/>
    <w:rsid w:val="00644142"/>
    <w:rsid w:val="00644474"/>
    <w:rsid w:val="006468DA"/>
    <w:rsid w:val="00646CBB"/>
    <w:rsid w:val="00647151"/>
    <w:rsid w:val="0064789D"/>
    <w:rsid w:val="00647970"/>
    <w:rsid w:val="00647A50"/>
    <w:rsid w:val="006500C2"/>
    <w:rsid w:val="00650B96"/>
    <w:rsid w:val="006512F4"/>
    <w:rsid w:val="00652BB5"/>
    <w:rsid w:val="00652FC2"/>
    <w:rsid w:val="006532E0"/>
    <w:rsid w:val="00653B02"/>
    <w:rsid w:val="00653D00"/>
    <w:rsid w:val="00654E3A"/>
    <w:rsid w:val="00655256"/>
    <w:rsid w:val="0065679E"/>
    <w:rsid w:val="00657AF7"/>
    <w:rsid w:val="00657C2F"/>
    <w:rsid w:val="00657E46"/>
    <w:rsid w:val="00660784"/>
    <w:rsid w:val="00660CB6"/>
    <w:rsid w:val="00660DC3"/>
    <w:rsid w:val="00660EBF"/>
    <w:rsid w:val="00660F92"/>
    <w:rsid w:val="006614AB"/>
    <w:rsid w:val="00662718"/>
    <w:rsid w:val="0066282B"/>
    <w:rsid w:val="00662E2A"/>
    <w:rsid w:val="006635C6"/>
    <w:rsid w:val="0066372B"/>
    <w:rsid w:val="00663A16"/>
    <w:rsid w:val="00663CDF"/>
    <w:rsid w:val="006645E4"/>
    <w:rsid w:val="0066472B"/>
    <w:rsid w:val="00665269"/>
    <w:rsid w:val="006653B6"/>
    <w:rsid w:val="00665731"/>
    <w:rsid w:val="00665CD6"/>
    <w:rsid w:val="00665E11"/>
    <w:rsid w:val="00666A4F"/>
    <w:rsid w:val="00666B7E"/>
    <w:rsid w:val="00667AB2"/>
    <w:rsid w:val="00667E40"/>
    <w:rsid w:val="00667EB8"/>
    <w:rsid w:val="006707B5"/>
    <w:rsid w:val="0067093C"/>
    <w:rsid w:val="0067122E"/>
    <w:rsid w:val="00671298"/>
    <w:rsid w:val="00671516"/>
    <w:rsid w:val="00671A2C"/>
    <w:rsid w:val="00671EE0"/>
    <w:rsid w:val="0067296E"/>
    <w:rsid w:val="00672CAB"/>
    <w:rsid w:val="00673B08"/>
    <w:rsid w:val="0067440B"/>
    <w:rsid w:val="00674D78"/>
    <w:rsid w:val="006756D6"/>
    <w:rsid w:val="00675B8B"/>
    <w:rsid w:val="00675D12"/>
    <w:rsid w:val="00675DD1"/>
    <w:rsid w:val="006766D4"/>
    <w:rsid w:val="0067687D"/>
    <w:rsid w:val="00676B27"/>
    <w:rsid w:val="00676CD3"/>
    <w:rsid w:val="00676FFD"/>
    <w:rsid w:val="00677744"/>
    <w:rsid w:val="00680755"/>
    <w:rsid w:val="00681748"/>
    <w:rsid w:val="00681BB7"/>
    <w:rsid w:val="00683368"/>
    <w:rsid w:val="00684326"/>
    <w:rsid w:val="006846A8"/>
    <w:rsid w:val="00684802"/>
    <w:rsid w:val="006848B4"/>
    <w:rsid w:val="00685457"/>
    <w:rsid w:val="006856F7"/>
    <w:rsid w:val="00685762"/>
    <w:rsid w:val="006857D4"/>
    <w:rsid w:val="00685D00"/>
    <w:rsid w:val="00686251"/>
    <w:rsid w:val="00686596"/>
    <w:rsid w:val="00686F60"/>
    <w:rsid w:val="006875DE"/>
    <w:rsid w:val="006878C6"/>
    <w:rsid w:val="00687B16"/>
    <w:rsid w:val="00690A1E"/>
    <w:rsid w:val="00690C1D"/>
    <w:rsid w:val="00690C20"/>
    <w:rsid w:val="00690ED2"/>
    <w:rsid w:val="00691376"/>
    <w:rsid w:val="006917AF"/>
    <w:rsid w:val="00691F78"/>
    <w:rsid w:val="00692094"/>
    <w:rsid w:val="00692A5F"/>
    <w:rsid w:val="0069312A"/>
    <w:rsid w:val="00693A7A"/>
    <w:rsid w:val="00693AD1"/>
    <w:rsid w:val="00693B5E"/>
    <w:rsid w:val="0069531F"/>
    <w:rsid w:val="00695FF9"/>
    <w:rsid w:val="0069602B"/>
    <w:rsid w:val="00696983"/>
    <w:rsid w:val="00697003"/>
    <w:rsid w:val="00697313"/>
    <w:rsid w:val="006A039A"/>
    <w:rsid w:val="006A0549"/>
    <w:rsid w:val="006A13A2"/>
    <w:rsid w:val="006A26A3"/>
    <w:rsid w:val="006A36F7"/>
    <w:rsid w:val="006A3ABC"/>
    <w:rsid w:val="006A3D2D"/>
    <w:rsid w:val="006A4BD5"/>
    <w:rsid w:val="006A5312"/>
    <w:rsid w:val="006A54CB"/>
    <w:rsid w:val="006A5792"/>
    <w:rsid w:val="006A5B0D"/>
    <w:rsid w:val="006A62D0"/>
    <w:rsid w:val="006A665C"/>
    <w:rsid w:val="006A704A"/>
    <w:rsid w:val="006A71E7"/>
    <w:rsid w:val="006A77F3"/>
    <w:rsid w:val="006A78D1"/>
    <w:rsid w:val="006B053F"/>
    <w:rsid w:val="006B140F"/>
    <w:rsid w:val="006B16AE"/>
    <w:rsid w:val="006B1806"/>
    <w:rsid w:val="006B2341"/>
    <w:rsid w:val="006B2530"/>
    <w:rsid w:val="006B26A0"/>
    <w:rsid w:val="006B32C6"/>
    <w:rsid w:val="006B3559"/>
    <w:rsid w:val="006B42F6"/>
    <w:rsid w:val="006B4602"/>
    <w:rsid w:val="006B466E"/>
    <w:rsid w:val="006B4999"/>
    <w:rsid w:val="006B5987"/>
    <w:rsid w:val="006B5ABB"/>
    <w:rsid w:val="006B5FC2"/>
    <w:rsid w:val="006B6347"/>
    <w:rsid w:val="006B6D96"/>
    <w:rsid w:val="006B71B5"/>
    <w:rsid w:val="006B73E0"/>
    <w:rsid w:val="006B754B"/>
    <w:rsid w:val="006C0029"/>
    <w:rsid w:val="006C0373"/>
    <w:rsid w:val="006C05A7"/>
    <w:rsid w:val="006C07B8"/>
    <w:rsid w:val="006C08FC"/>
    <w:rsid w:val="006C1E60"/>
    <w:rsid w:val="006C1F5E"/>
    <w:rsid w:val="006C234C"/>
    <w:rsid w:val="006C27B5"/>
    <w:rsid w:val="006C3471"/>
    <w:rsid w:val="006C36C3"/>
    <w:rsid w:val="006C4E1B"/>
    <w:rsid w:val="006C4EC4"/>
    <w:rsid w:val="006C508B"/>
    <w:rsid w:val="006C531F"/>
    <w:rsid w:val="006C5D77"/>
    <w:rsid w:val="006C5EFE"/>
    <w:rsid w:val="006C607D"/>
    <w:rsid w:val="006C7199"/>
    <w:rsid w:val="006C7427"/>
    <w:rsid w:val="006C7996"/>
    <w:rsid w:val="006C7B4C"/>
    <w:rsid w:val="006C7D89"/>
    <w:rsid w:val="006D0288"/>
    <w:rsid w:val="006D0689"/>
    <w:rsid w:val="006D07CE"/>
    <w:rsid w:val="006D14B6"/>
    <w:rsid w:val="006D2077"/>
    <w:rsid w:val="006D2083"/>
    <w:rsid w:val="006D25E6"/>
    <w:rsid w:val="006D27D7"/>
    <w:rsid w:val="006D2989"/>
    <w:rsid w:val="006D30E4"/>
    <w:rsid w:val="006D30E6"/>
    <w:rsid w:val="006D362A"/>
    <w:rsid w:val="006D364D"/>
    <w:rsid w:val="006D3AD0"/>
    <w:rsid w:val="006D3C05"/>
    <w:rsid w:val="006D3C17"/>
    <w:rsid w:val="006D44AB"/>
    <w:rsid w:val="006D480B"/>
    <w:rsid w:val="006D4C66"/>
    <w:rsid w:val="006D5038"/>
    <w:rsid w:val="006D65B7"/>
    <w:rsid w:val="006D6B5F"/>
    <w:rsid w:val="006D71A5"/>
    <w:rsid w:val="006D7376"/>
    <w:rsid w:val="006D77D1"/>
    <w:rsid w:val="006D7D22"/>
    <w:rsid w:val="006D7E5B"/>
    <w:rsid w:val="006E03BB"/>
    <w:rsid w:val="006E0545"/>
    <w:rsid w:val="006E06F1"/>
    <w:rsid w:val="006E0E7D"/>
    <w:rsid w:val="006E1242"/>
    <w:rsid w:val="006E127F"/>
    <w:rsid w:val="006E1978"/>
    <w:rsid w:val="006E1988"/>
    <w:rsid w:val="006E19E5"/>
    <w:rsid w:val="006E2190"/>
    <w:rsid w:val="006E2410"/>
    <w:rsid w:val="006E2D46"/>
    <w:rsid w:val="006E2D75"/>
    <w:rsid w:val="006E3164"/>
    <w:rsid w:val="006E3AC5"/>
    <w:rsid w:val="006E3C7F"/>
    <w:rsid w:val="006E4DC3"/>
    <w:rsid w:val="006E4FA9"/>
    <w:rsid w:val="006E5D14"/>
    <w:rsid w:val="006E6C4A"/>
    <w:rsid w:val="006E6E47"/>
    <w:rsid w:val="006E78CA"/>
    <w:rsid w:val="006E7B61"/>
    <w:rsid w:val="006E7BDF"/>
    <w:rsid w:val="006E7EBE"/>
    <w:rsid w:val="006F007F"/>
    <w:rsid w:val="006F029D"/>
    <w:rsid w:val="006F0F5A"/>
    <w:rsid w:val="006F153F"/>
    <w:rsid w:val="006F1715"/>
    <w:rsid w:val="006F1AD5"/>
    <w:rsid w:val="006F1D7F"/>
    <w:rsid w:val="006F1F2A"/>
    <w:rsid w:val="006F240A"/>
    <w:rsid w:val="006F3F60"/>
    <w:rsid w:val="006F4A27"/>
    <w:rsid w:val="006F4D43"/>
    <w:rsid w:val="006F5716"/>
    <w:rsid w:val="006F58BE"/>
    <w:rsid w:val="006F5B2C"/>
    <w:rsid w:val="006F5BF1"/>
    <w:rsid w:val="006F5C5F"/>
    <w:rsid w:val="006F6D2F"/>
    <w:rsid w:val="006F7B71"/>
    <w:rsid w:val="006F7BEE"/>
    <w:rsid w:val="0070013F"/>
    <w:rsid w:val="007004CB"/>
    <w:rsid w:val="00700758"/>
    <w:rsid w:val="00700883"/>
    <w:rsid w:val="00700BB4"/>
    <w:rsid w:val="00700F16"/>
    <w:rsid w:val="0070126E"/>
    <w:rsid w:val="00701342"/>
    <w:rsid w:val="00701ADF"/>
    <w:rsid w:val="00701BC0"/>
    <w:rsid w:val="00701DA8"/>
    <w:rsid w:val="00701DC7"/>
    <w:rsid w:val="007021EF"/>
    <w:rsid w:val="00703ACB"/>
    <w:rsid w:val="007044A3"/>
    <w:rsid w:val="0070461A"/>
    <w:rsid w:val="00704913"/>
    <w:rsid w:val="00704B18"/>
    <w:rsid w:val="00704BF6"/>
    <w:rsid w:val="00704FFE"/>
    <w:rsid w:val="007050C7"/>
    <w:rsid w:val="0070580D"/>
    <w:rsid w:val="00705BFE"/>
    <w:rsid w:val="00706643"/>
    <w:rsid w:val="00707490"/>
    <w:rsid w:val="00707886"/>
    <w:rsid w:val="00707F78"/>
    <w:rsid w:val="00710A79"/>
    <w:rsid w:val="00710B88"/>
    <w:rsid w:val="007119BE"/>
    <w:rsid w:val="00711EAA"/>
    <w:rsid w:val="00712F3E"/>
    <w:rsid w:val="00712FBA"/>
    <w:rsid w:val="007141E9"/>
    <w:rsid w:val="00714242"/>
    <w:rsid w:val="0071464B"/>
    <w:rsid w:val="00714891"/>
    <w:rsid w:val="007161CE"/>
    <w:rsid w:val="007166E9"/>
    <w:rsid w:val="00716C8A"/>
    <w:rsid w:val="007174BF"/>
    <w:rsid w:val="00717C55"/>
    <w:rsid w:val="00721867"/>
    <w:rsid w:val="00723026"/>
    <w:rsid w:val="00723219"/>
    <w:rsid w:val="0072346C"/>
    <w:rsid w:val="007237B9"/>
    <w:rsid w:val="00724683"/>
    <w:rsid w:val="0072482C"/>
    <w:rsid w:val="00724B68"/>
    <w:rsid w:val="00725159"/>
    <w:rsid w:val="0072546E"/>
    <w:rsid w:val="00725BD4"/>
    <w:rsid w:val="00726DF4"/>
    <w:rsid w:val="007306ED"/>
    <w:rsid w:val="007309CB"/>
    <w:rsid w:val="00730D8B"/>
    <w:rsid w:val="007310F1"/>
    <w:rsid w:val="00731226"/>
    <w:rsid w:val="00731369"/>
    <w:rsid w:val="00731545"/>
    <w:rsid w:val="007322DC"/>
    <w:rsid w:val="00732655"/>
    <w:rsid w:val="0073352E"/>
    <w:rsid w:val="00733B65"/>
    <w:rsid w:val="00733BB2"/>
    <w:rsid w:val="00733FE0"/>
    <w:rsid w:val="00734411"/>
    <w:rsid w:val="007344F3"/>
    <w:rsid w:val="00734A07"/>
    <w:rsid w:val="00734CCF"/>
    <w:rsid w:val="007354F1"/>
    <w:rsid w:val="007356FB"/>
    <w:rsid w:val="00735759"/>
    <w:rsid w:val="007357A8"/>
    <w:rsid w:val="00735FBA"/>
    <w:rsid w:val="00736180"/>
    <w:rsid w:val="007366CA"/>
    <w:rsid w:val="00736747"/>
    <w:rsid w:val="0073684A"/>
    <w:rsid w:val="007368FC"/>
    <w:rsid w:val="00736B78"/>
    <w:rsid w:val="00736BCF"/>
    <w:rsid w:val="00736DA7"/>
    <w:rsid w:val="00736F8A"/>
    <w:rsid w:val="00737037"/>
    <w:rsid w:val="00737482"/>
    <w:rsid w:val="007375AF"/>
    <w:rsid w:val="0074006B"/>
    <w:rsid w:val="00740230"/>
    <w:rsid w:val="0074059F"/>
    <w:rsid w:val="00740B0F"/>
    <w:rsid w:val="00740D16"/>
    <w:rsid w:val="00741035"/>
    <w:rsid w:val="00741A05"/>
    <w:rsid w:val="007424B0"/>
    <w:rsid w:val="00742560"/>
    <w:rsid w:val="00742DA3"/>
    <w:rsid w:val="0074325E"/>
    <w:rsid w:val="00743867"/>
    <w:rsid w:val="00744358"/>
    <w:rsid w:val="00744EF4"/>
    <w:rsid w:val="00744F95"/>
    <w:rsid w:val="00745756"/>
    <w:rsid w:val="00745F13"/>
    <w:rsid w:val="00745FBE"/>
    <w:rsid w:val="0074623C"/>
    <w:rsid w:val="00746911"/>
    <w:rsid w:val="00746A2A"/>
    <w:rsid w:val="00747112"/>
    <w:rsid w:val="00747329"/>
    <w:rsid w:val="0074758A"/>
    <w:rsid w:val="0074789F"/>
    <w:rsid w:val="00747A40"/>
    <w:rsid w:val="00750DF9"/>
    <w:rsid w:val="007520D6"/>
    <w:rsid w:val="0075295F"/>
    <w:rsid w:val="0075335B"/>
    <w:rsid w:val="00753B47"/>
    <w:rsid w:val="00754B0D"/>
    <w:rsid w:val="00754E55"/>
    <w:rsid w:val="00755C74"/>
    <w:rsid w:val="0075629A"/>
    <w:rsid w:val="00757356"/>
    <w:rsid w:val="007573E2"/>
    <w:rsid w:val="0075755A"/>
    <w:rsid w:val="00757BC4"/>
    <w:rsid w:val="00757CEF"/>
    <w:rsid w:val="00760A24"/>
    <w:rsid w:val="00761A6D"/>
    <w:rsid w:val="00761BFF"/>
    <w:rsid w:val="00761E0B"/>
    <w:rsid w:val="0076263C"/>
    <w:rsid w:val="00762C42"/>
    <w:rsid w:val="00762EA2"/>
    <w:rsid w:val="00763364"/>
    <w:rsid w:val="00763519"/>
    <w:rsid w:val="00763935"/>
    <w:rsid w:val="00763A00"/>
    <w:rsid w:val="00763E0B"/>
    <w:rsid w:val="007642D4"/>
    <w:rsid w:val="007645FA"/>
    <w:rsid w:val="00764731"/>
    <w:rsid w:val="007649D7"/>
    <w:rsid w:val="00764E57"/>
    <w:rsid w:val="00764E8D"/>
    <w:rsid w:val="007650A1"/>
    <w:rsid w:val="00765356"/>
    <w:rsid w:val="007659B3"/>
    <w:rsid w:val="00765F2B"/>
    <w:rsid w:val="007663BA"/>
    <w:rsid w:val="007666AD"/>
    <w:rsid w:val="00766A16"/>
    <w:rsid w:val="00766A19"/>
    <w:rsid w:val="00766D8E"/>
    <w:rsid w:val="00766EFA"/>
    <w:rsid w:val="007671EB"/>
    <w:rsid w:val="0076786F"/>
    <w:rsid w:val="00770780"/>
    <w:rsid w:val="00770E73"/>
    <w:rsid w:val="007712A8"/>
    <w:rsid w:val="007718E4"/>
    <w:rsid w:val="00772422"/>
    <w:rsid w:val="00772429"/>
    <w:rsid w:val="00772615"/>
    <w:rsid w:val="00773428"/>
    <w:rsid w:val="007736C1"/>
    <w:rsid w:val="00773915"/>
    <w:rsid w:val="00773B35"/>
    <w:rsid w:val="00773DEF"/>
    <w:rsid w:val="007747F0"/>
    <w:rsid w:val="0077481A"/>
    <w:rsid w:val="00775176"/>
    <w:rsid w:val="007752A8"/>
    <w:rsid w:val="00775497"/>
    <w:rsid w:val="007755B5"/>
    <w:rsid w:val="007758F1"/>
    <w:rsid w:val="007761A0"/>
    <w:rsid w:val="00776627"/>
    <w:rsid w:val="00776C55"/>
    <w:rsid w:val="007771CD"/>
    <w:rsid w:val="00777316"/>
    <w:rsid w:val="00777559"/>
    <w:rsid w:val="00777D8D"/>
    <w:rsid w:val="00780AE0"/>
    <w:rsid w:val="00780B87"/>
    <w:rsid w:val="00780E82"/>
    <w:rsid w:val="007822D0"/>
    <w:rsid w:val="00782546"/>
    <w:rsid w:val="00782A8A"/>
    <w:rsid w:val="00782AC0"/>
    <w:rsid w:val="00783A49"/>
    <w:rsid w:val="007846E5"/>
    <w:rsid w:val="00785413"/>
    <w:rsid w:val="00785543"/>
    <w:rsid w:val="00785826"/>
    <w:rsid w:val="00785CD4"/>
    <w:rsid w:val="0078669A"/>
    <w:rsid w:val="007875FC"/>
    <w:rsid w:val="00787DF1"/>
    <w:rsid w:val="0079001A"/>
    <w:rsid w:val="00790273"/>
    <w:rsid w:val="0079038A"/>
    <w:rsid w:val="00790B3F"/>
    <w:rsid w:val="00790B4E"/>
    <w:rsid w:val="00790ED4"/>
    <w:rsid w:val="00790EF5"/>
    <w:rsid w:val="0079230E"/>
    <w:rsid w:val="00792336"/>
    <w:rsid w:val="00792B2A"/>
    <w:rsid w:val="007947F5"/>
    <w:rsid w:val="0079503E"/>
    <w:rsid w:val="007958F7"/>
    <w:rsid w:val="00796B2E"/>
    <w:rsid w:val="00797153"/>
    <w:rsid w:val="007972D9"/>
    <w:rsid w:val="00797365"/>
    <w:rsid w:val="007975A2"/>
    <w:rsid w:val="007975DE"/>
    <w:rsid w:val="007979F8"/>
    <w:rsid w:val="00797DF1"/>
    <w:rsid w:val="007A04B2"/>
    <w:rsid w:val="007A12BD"/>
    <w:rsid w:val="007A1561"/>
    <w:rsid w:val="007A158B"/>
    <w:rsid w:val="007A17A0"/>
    <w:rsid w:val="007A1B51"/>
    <w:rsid w:val="007A1F3D"/>
    <w:rsid w:val="007A227F"/>
    <w:rsid w:val="007A24B2"/>
    <w:rsid w:val="007A3B65"/>
    <w:rsid w:val="007A3ECC"/>
    <w:rsid w:val="007A402E"/>
    <w:rsid w:val="007A41D3"/>
    <w:rsid w:val="007A46C9"/>
    <w:rsid w:val="007A4B3B"/>
    <w:rsid w:val="007A62F3"/>
    <w:rsid w:val="007A680C"/>
    <w:rsid w:val="007A7395"/>
    <w:rsid w:val="007A7561"/>
    <w:rsid w:val="007A7E5F"/>
    <w:rsid w:val="007B0E37"/>
    <w:rsid w:val="007B17C4"/>
    <w:rsid w:val="007B18C6"/>
    <w:rsid w:val="007B1EBC"/>
    <w:rsid w:val="007B2770"/>
    <w:rsid w:val="007B2ADE"/>
    <w:rsid w:val="007B2C2A"/>
    <w:rsid w:val="007B2EDA"/>
    <w:rsid w:val="007B340E"/>
    <w:rsid w:val="007B364B"/>
    <w:rsid w:val="007B409A"/>
    <w:rsid w:val="007B4658"/>
    <w:rsid w:val="007B4D34"/>
    <w:rsid w:val="007B4DF2"/>
    <w:rsid w:val="007B5222"/>
    <w:rsid w:val="007B6071"/>
    <w:rsid w:val="007B635D"/>
    <w:rsid w:val="007B65A7"/>
    <w:rsid w:val="007B74B6"/>
    <w:rsid w:val="007B77E9"/>
    <w:rsid w:val="007B7D2A"/>
    <w:rsid w:val="007B7FBA"/>
    <w:rsid w:val="007C0154"/>
    <w:rsid w:val="007C120F"/>
    <w:rsid w:val="007C1738"/>
    <w:rsid w:val="007C181A"/>
    <w:rsid w:val="007C3636"/>
    <w:rsid w:val="007C4076"/>
    <w:rsid w:val="007C4639"/>
    <w:rsid w:val="007C52A0"/>
    <w:rsid w:val="007C5341"/>
    <w:rsid w:val="007C5365"/>
    <w:rsid w:val="007C5FC4"/>
    <w:rsid w:val="007C6019"/>
    <w:rsid w:val="007C63A0"/>
    <w:rsid w:val="007C6FB4"/>
    <w:rsid w:val="007C72F2"/>
    <w:rsid w:val="007C7327"/>
    <w:rsid w:val="007C7C78"/>
    <w:rsid w:val="007C7DF7"/>
    <w:rsid w:val="007C7F52"/>
    <w:rsid w:val="007C7F87"/>
    <w:rsid w:val="007D174B"/>
    <w:rsid w:val="007D20D2"/>
    <w:rsid w:val="007D273A"/>
    <w:rsid w:val="007D2ED1"/>
    <w:rsid w:val="007D4479"/>
    <w:rsid w:val="007D4636"/>
    <w:rsid w:val="007D466C"/>
    <w:rsid w:val="007D582F"/>
    <w:rsid w:val="007D5DCC"/>
    <w:rsid w:val="007D668F"/>
    <w:rsid w:val="007D6D8B"/>
    <w:rsid w:val="007D74EB"/>
    <w:rsid w:val="007D78F9"/>
    <w:rsid w:val="007D7FA3"/>
    <w:rsid w:val="007E0B42"/>
    <w:rsid w:val="007E0FB3"/>
    <w:rsid w:val="007E18CE"/>
    <w:rsid w:val="007E1A03"/>
    <w:rsid w:val="007E1C2A"/>
    <w:rsid w:val="007E2172"/>
    <w:rsid w:val="007E2ECB"/>
    <w:rsid w:val="007E34F7"/>
    <w:rsid w:val="007E38D3"/>
    <w:rsid w:val="007E4A3A"/>
    <w:rsid w:val="007E4C9F"/>
    <w:rsid w:val="007E4F0B"/>
    <w:rsid w:val="007E52BE"/>
    <w:rsid w:val="007E5F20"/>
    <w:rsid w:val="007E623D"/>
    <w:rsid w:val="007E6527"/>
    <w:rsid w:val="007E65EB"/>
    <w:rsid w:val="007E6BB6"/>
    <w:rsid w:val="007E78CA"/>
    <w:rsid w:val="007F01A9"/>
    <w:rsid w:val="007F033D"/>
    <w:rsid w:val="007F0363"/>
    <w:rsid w:val="007F0ABE"/>
    <w:rsid w:val="007F1629"/>
    <w:rsid w:val="007F1B8A"/>
    <w:rsid w:val="007F1EAE"/>
    <w:rsid w:val="007F2CB6"/>
    <w:rsid w:val="007F2CE7"/>
    <w:rsid w:val="007F2D56"/>
    <w:rsid w:val="007F2DB2"/>
    <w:rsid w:val="007F35BB"/>
    <w:rsid w:val="007F38E0"/>
    <w:rsid w:val="007F3955"/>
    <w:rsid w:val="007F4738"/>
    <w:rsid w:val="007F4A01"/>
    <w:rsid w:val="007F5583"/>
    <w:rsid w:val="007F640B"/>
    <w:rsid w:val="007F7029"/>
    <w:rsid w:val="007F714F"/>
    <w:rsid w:val="007F77E9"/>
    <w:rsid w:val="007F7BD5"/>
    <w:rsid w:val="00800A7D"/>
    <w:rsid w:val="00801A3D"/>
    <w:rsid w:val="00801C57"/>
    <w:rsid w:val="00802928"/>
    <w:rsid w:val="00802CF7"/>
    <w:rsid w:val="00803526"/>
    <w:rsid w:val="00804D51"/>
    <w:rsid w:val="00806091"/>
    <w:rsid w:val="008064DA"/>
    <w:rsid w:val="00806D07"/>
    <w:rsid w:val="00807911"/>
    <w:rsid w:val="00807E9B"/>
    <w:rsid w:val="008103E4"/>
    <w:rsid w:val="0081092B"/>
    <w:rsid w:val="0081185C"/>
    <w:rsid w:val="00811EEF"/>
    <w:rsid w:val="00811FD3"/>
    <w:rsid w:val="0081278C"/>
    <w:rsid w:val="00812924"/>
    <w:rsid w:val="0081341B"/>
    <w:rsid w:val="00813685"/>
    <w:rsid w:val="00813BB6"/>
    <w:rsid w:val="00813D9B"/>
    <w:rsid w:val="00814E70"/>
    <w:rsid w:val="00814F2A"/>
    <w:rsid w:val="00815C87"/>
    <w:rsid w:val="00816643"/>
    <w:rsid w:val="0081695E"/>
    <w:rsid w:val="00816C68"/>
    <w:rsid w:val="00816E19"/>
    <w:rsid w:val="00816F19"/>
    <w:rsid w:val="0082037D"/>
    <w:rsid w:val="00820A0C"/>
    <w:rsid w:val="00820C18"/>
    <w:rsid w:val="00821151"/>
    <w:rsid w:val="00821C09"/>
    <w:rsid w:val="008226E1"/>
    <w:rsid w:val="0082314E"/>
    <w:rsid w:val="008235C9"/>
    <w:rsid w:val="008237EB"/>
    <w:rsid w:val="008245DF"/>
    <w:rsid w:val="00824945"/>
    <w:rsid w:val="00824BB0"/>
    <w:rsid w:val="0082501D"/>
    <w:rsid w:val="00825274"/>
    <w:rsid w:val="00825631"/>
    <w:rsid w:val="008258AD"/>
    <w:rsid w:val="0082593E"/>
    <w:rsid w:val="00825A01"/>
    <w:rsid w:val="0082656A"/>
    <w:rsid w:val="00826933"/>
    <w:rsid w:val="00826CE6"/>
    <w:rsid w:val="00826D87"/>
    <w:rsid w:val="0082703E"/>
    <w:rsid w:val="0082714F"/>
    <w:rsid w:val="00827172"/>
    <w:rsid w:val="00827E05"/>
    <w:rsid w:val="00827E21"/>
    <w:rsid w:val="00827F65"/>
    <w:rsid w:val="008318B5"/>
    <w:rsid w:val="00832316"/>
    <w:rsid w:val="00832723"/>
    <w:rsid w:val="00833064"/>
    <w:rsid w:val="0083345A"/>
    <w:rsid w:val="008335D2"/>
    <w:rsid w:val="008339F7"/>
    <w:rsid w:val="00833C5D"/>
    <w:rsid w:val="008347A4"/>
    <w:rsid w:val="00834AAD"/>
    <w:rsid w:val="00834AF9"/>
    <w:rsid w:val="00834C93"/>
    <w:rsid w:val="00834CB0"/>
    <w:rsid w:val="008351D0"/>
    <w:rsid w:val="00835AF9"/>
    <w:rsid w:val="0083611E"/>
    <w:rsid w:val="008375AF"/>
    <w:rsid w:val="00837BD2"/>
    <w:rsid w:val="00840445"/>
    <w:rsid w:val="008409DD"/>
    <w:rsid w:val="00840B94"/>
    <w:rsid w:val="00840BCD"/>
    <w:rsid w:val="00841071"/>
    <w:rsid w:val="0084117C"/>
    <w:rsid w:val="00841CD7"/>
    <w:rsid w:val="00841D75"/>
    <w:rsid w:val="008428C9"/>
    <w:rsid w:val="00842B8F"/>
    <w:rsid w:val="008433C9"/>
    <w:rsid w:val="00844BD7"/>
    <w:rsid w:val="00844E54"/>
    <w:rsid w:val="00844FF3"/>
    <w:rsid w:val="00845390"/>
    <w:rsid w:val="00845672"/>
    <w:rsid w:val="00846019"/>
    <w:rsid w:val="00846042"/>
    <w:rsid w:val="00846A08"/>
    <w:rsid w:val="00847C36"/>
    <w:rsid w:val="00847FF8"/>
    <w:rsid w:val="008504FF"/>
    <w:rsid w:val="008505AA"/>
    <w:rsid w:val="00850831"/>
    <w:rsid w:val="00850B55"/>
    <w:rsid w:val="00851F55"/>
    <w:rsid w:val="0085229C"/>
    <w:rsid w:val="008532FF"/>
    <w:rsid w:val="00853967"/>
    <w:rsid w:val="00853E26"/>
    <w:rsid w:val="00854DEE"/>
    <w:rsid w:val="00855710"/>
    <w:rsid w:val="0085584D"/>
    <w:rsid w:val="008558C7"/>
    <w:rsid w:val="00855A63"/>
    <w:rsid w:val="00855C39"/>
    <w:rsid w:val="008561DA"/>
    <w:rsid w:val="00856202"/>
    <w:rsid w:val="00856370"/>
    <w:rsid w:val="008563D9"/>
    <w:rsid w:val="00856ABC"/>
    <w:rsid w:val="00856C64"/>
    <w:rsid w:val="00857B7B"/>
    <w:rsid w:val="00857D87"/>
    <w:rsid w:val="0086039D"/>
    <w:rsid w:val="00860466"/>
    <w:rsid w:val="0086106A"/>
    <w:rsid w:val="00861615"/>
    <w:rsid w:val="008616C4"/>
    <w:rsid w:val="00861732"/>
    <w:rsid w:val="00861A4B"/>
    <w:rsid w:val="00862264"/>
    <w:rsid w:val="00862962"/>
    <w:rsid w:val="008633ED"/>
    <w:rsid w:val="008639A4"/>
    <w:rsid w:val="00863E8D"/>
    <w:rsid w:val="008640A6"/>
    <w:rsid w:val="0086487A"/>
    <w:rsid w:val="008648DD"/>
    <w:rsid w:val="00864B02"/>
    <w:rsid w:val="00865386"/>
    <w:rsid w:val="00866B09"/>
    <w:rsid w:val="00866BA0"/>
    <w:rsid w:val="00866CE7"/>
    <w:rsid w:val="0086767B"/>
    <w:rsid w:val="0086782B"/>
    <w:rsid w:val="008701B3"/>
    <w:rsid w:val="008702ED"/>
    <w:rsid w:val="00870658"/>
    <w:rsid w:val="00870D86"/>
    <w:rsid w:val="008715EF"/>
    <w:rsid w:val="00871628"/>
    <w:rsid w:val="00871855"/>
    <w:rsid w:val="00871E05"/>
    <w:rsid w:val="008727AF"/>
    <w:rsid w:val="00872DBB"/>
    <w:rsid w:val="00872FD0"/>
    <w:rsid w:val="00872FF0"/>
    <w:rsid w:val="008734C3"/>
    <w:rsid w:val="00874160"/>
    <w:rsid w:val="0087430E"/>
    <w:rsid w:val="0087464A"/>
    <w:rsid w:val="00874CA4"/>
    <w:rsid w:val="0087547D"/>
    <w:rsid w:val="0087578A"/>
    <w:rsid w:val="00875907"/>
    <w:rsid w:val="00876073"/>
    <w:rsid w:val="0087620E"/>
    <w:rsid w:val="008767A6"/>
    <w:rsid w:val="00876D04"/>
    <w:rsid w:val="00876F27"/>
    <w:rsid w:val="00877F82"/>
    <w:rsid w:val="008803B5"/>
    <w:rsid w:val="0088044D"/>
    <w:rsid w:val="00880DEE"/>
    <w:rsid w:val="00881137"/>
    <w:rsid w:val="00881CC2"/>
    <w:rsid w:val="008820DC"/>
    <w:rsid w:val="00882380"/>
    <w:rsid w:val="00883600"/>
    <w:rsid w:val="00883E9F"/>
    <w:rsid w:val="00883EDE"/>
    <w:rsid w:val="00884144"/>
    <w:rsid w:val="0088423A"/>
    <w:rsid w:val="00884A39"/>
    <w:rsid w:val="00884B03"/>
    <w:rsid w:val="0088552B"/>
    <w:rsid w:val="00885742"/>
    <w:rsid w:val="00885B45"/>
    <w:rsid w:val="00885B94"/>
    <w:rsid w:val="00887D0E"/>
    <w:rsid w:val="00887D52"/>
    <w:rsid w:val="00890282"/>
    <w:rsid w:val="00890730"/>
    <w:rsid w:val="00891410"/>
    <w:rsid w:val="0089155B"/>
    <w:rsid w:val="00892292"/>
    <w:rsid w:val="00893654"/>
    <w:rsid w:val="00893CE8"/>
    <w:rsid w:val="00893D3D"/>
    <w:rsid w:val="00893D87"/>
    <w:rsid w:val="00893FD6"/>
    <w:rsid w:val="00894792"/>
    <w:rsid w:val="00894AF4"/>
    <w:rsid w:val="00895E19"/>
    <w:rsid w:val="00895F21"/>
    <w:rsid w:val="00896523"/>
    <w:rsid w:val="00896BFD"/>
    <w:rsid w:val="00897373"/>
    <w:rsid w:val="008977F1"/>
    <w:rsid w:val="00897D35"/>
    <w:rsid w:val="008A0054"/>
    <w:rsid w:val="008A092B"/>
    <w:rsid w:val="008A12DA"/>
    <w:rsid w:val="008A15EF"/>
    <w:rsid w:val="008A2035"/>
    <w:rsid w:val="008A3A15"/>
    <w:rsid w:val="008A4336"/>
    <w:rsid w:val="008A438E"/>
    <w:rsid w:val="008A44E6"/>
    <w:rsid w:val="008A6325"/>
    <w:rsid w:val="008A6928"/>
    <w:rsid w:val="008A701E"/>
    <w:rsid w:val="008A77A5"/>
    <w:rsid w:val="008A7A0D"/>
    <w:rsid w:val="008B08F7"/>
    <w:rsid w:val="008B1B9E"/>
    <w:rsid w:val="008B2BA7"/>
    <w:rsid w:val="008B316B"/>
    <w:rsid w:val="008B3274"/>
    <w:rsid w:val="008B339E"/>
    <w:rsid w:val="008B3FAC"/>
    <w:rsid w:val="008B41EE"/>
    <w:rsid w:val="008B465E"/>
    <w:rsid w:val="008B4894"/>
    <w:rsid w:val="008B520D"/>
    <w:rsid w:val="008B6307"/>
    <w:rsid w:val="008B6975"/>
    <w:rsid w:val="008B6B86"/>
    <w:rsid w:val="008B6CD3"/>
    <w:rsid w:val="008B7220"/>
    <w:rsid w:val="008B7E31"/>
    <w:rsid w:val="008C022F"/>
    <w:rsid w:val="008C0F01"/>
    <w:rsid w:val="008C1406"/>
    <w:rsid w:val="008C1AB7"/>
    <w:rsid w:val="008C1EC8"/>
    <w:rsid w:val="008C2FCB"/>
    <w:rsid w:val="008C3077"/>
    <w:rsid w:val="008C35AF"/>
    <w:rsid w:val="008C3BAA"/>
    <w:rsid w:val="008C477F"/>
    <w:rsid w:val="008C48CA"/>
    <w:rsid w:val="008C5226"/>
    <w:rsid w:val="008C5277"/>
    <w:rsid w:val="008C529D"/>
    <w:rsid w:val="008C5478"/>
    <w:rsid w:val="008C5671"/>
    <w:rsid w:val="008C72C2"/>
    <w:rsid w:val="008C7D04"/>
    <w:rsid w:val="008D01B1"/>
    <w:rsid w:val="008D07ED"/>
    <w:rsid w:val="008D1C34"/>
    <w:rsid w:val="008D20AD"/>
    <w:rsid w:val="008D25B5"/>
    <w:rsid w:val="008D319D"/>
    <w:rsid w:val="008D320E"/>
    <w:rsid w:val="008D32F4"/>
    <w:rsid w:val="008D36B3"/>
    <w:rsid w:val="008D4576"/>
    <w:rsid w:val="008D4B3F"/>
    <w:rsid w:val="008D5CA3"/>
    <w:rsid w:val="008D5F54"/>
    <w:rsid w:val="008D64C9"/>
    <w:rsid w:val="008D65AF"/>
    <w:rsid w:val="008D6D0A"/>
    <w:rsid w:val="008D73DB"/>
    <w:rsid w:val="008D7BCA"/>
    <w:rsid w:val="008E02AC"/>
    <w:rsid w:val="008E09D0"/>
    <w:rsid w:val="008E0B3D"/>
    <w:rsid w:val="008E0CE9"/>
    <w:rsid w:val="008E0E32"/>
    <w:rsid w:val="008E0F79"/>
    <w:rsid w:val="008E14D9"/>
    <w:rsid w:val="008E2D18"/>
    <w:rsid w:val="008E35FE"/>
    <w:rsid w:val="008E393F"/>
    <w:rsid w:val="008E4114"/>
    <w:rsid w:val="008E434D"/>
    <w:rsid w:val="008E46E7"/>
    <w:rsid w:val="008E4CED"/>
    <w:rsid w:val="008E538E"/>
    <w:rsid w:val="008E594E"/>
    <w:rsid w:val="008E6451"/>
    <w:rsid w:val="008E6D34"/>
    <w:rsid w:val="008E72F8"/>
    <w:rsid w:val="008E7850"/>
    <w:rsid w:val="008E7DB1"/>
    <w:rsid w:val="008E7DFD"/>
    <w:rsid w:val="008F0264"/>
    <w:rsid w:val="008F05C3"/>
    <w:rsid w:val="008F100C"/>
    <w:rsid w:val="008F10DE"/>
    <w:rsid w:val="008F13A4"/>
    <w:rsid w:val="008F23B6"/>
    <w:rsid w:val="008F2A9B"/>
    <w:rsid w:val="008F3C4C"/>
    <w:rsid w:val="008F3CF7"/>
    <w:rsid w:val="008F4019"/>
    <w:rsid w:val="008F45F7"/>
    <w:rsid w:val="008F4876"/>
    <w:rsid w:val="008F4DBE"/>
    <w:rsid w:val="008F4F16"/>
    <w:rsid w:val="008F4F5C"/>
    <w:rsid w:val="008F5A02"/>
    <w:rsid w:val="008F627B"/>
    <w:rsid w:val="008F6855"/>
    <w:rsid w:val="008F733B"/>
    <w:rsid w:val="008F781E"/>
    <w:rsid w:val="00900122"/>
    <w:rsid w:val="00900403"/>
    <w:rsid w:val="009004F8"/>
    <w:rsid w:val="00900A50"/>
    <w:rsid w:val="00900A91"/>
    <w:rsid w:val="00900E14"/>
    <w:rsid w:val="00900FD2"/>
    <w:rsid w:val="00901C6F"/>
    <w:rsid w:val="00901D7C"/>
    <w:rsid w:val="00901FE0"/>
    <w:rsid w:val="009024B5"/>
    <w:rsid w:val="009029CB"/>
    <w:rsid w:val="00903123"/>
    <w:rsid w:val="00903213"/>
    <w:rsid w:val="0090352A"/>
    <w:rsid w:val="009042AD"/>
    <w:rsid w:val="00904B0D"/>
    <w:rsid w:val="00904B19"/>
    <w:rsid w:val="009050A9"/>
    <w:rsid w:val="009062BA"/>
    <w:rsid w:val="00906563"/>
    <w:rsid w:val="00906604"/>
    <w:rsid w:val="00906A35"/>
    <w:rsid w:val="00906BA3"/>
    <w:rsid w:val="00906C08"/>
    <w:rsid w:val="00907584"/>
    <w:rsid w:val="00907EA7"/>
    <w:rsid w:val="00907EA8"/>
    <w:rsid w:val="009103E8"/>
    <w:rsid w:val="0091082E"/>
    <w:rsid w:val="00910902"/>
    <w:rsid w:val="00910B61"/>
    <w:rsid w:val="00910D61"/>
    <w:rsid w:val="00910FB9"/>
    <w:rsid w:val="00911700"/>
    <w:rsid w:val="009127DE"/>
    <w:rsid w:val="00912BA4"/>
    <w:rsid w:val="00913075"/>
    <w:rsid w:val="009138BF"/>
    <w:rsid w:val="00913B27"/>
    <w:rsid w:val="00914017"/>
    <w:rsid w:val="009145DA"/>
    <w:rsid w:val="009147E1"/>
    <w:rsid w:val="00914D98"/>
    <w:rsid w:val="0091561D"/>
    <w:rsid w:val="00915773"/>
    <w:rsid w:val="00915F20"/>
    <w:rsid w:val="00916447"/>
    <w:rsid w:val="00917125"/>
    <w:rsid w:val="00917377"/>
    <w:rsid w:val="00917453"/>
    <w:rsid w:val="00917D3E"/>
    <w:rsid w:val="0092009F"/>
    <w:rsid w:val="00920334"/>
    <w:rsid w:val="00920E32"/>
    <w:rsid w:val="00920ED1"/>
    <w:rsid w:val="00920F42"/>
    <w:rsid w:val="009211E7"/>
    <w:rsid w:val="00921AB4"/>
    <w:rsid w:val="00921D54"/>
    <w:rsid w:val="009223DF"/>
    <w:rsid w:val="009236C4"/>
    <w:rsid w:val="00924379"/>
    <w:rsid w:val="0092437E"/>
    <w:rsid w:val="009249C7"/>
    <w:rsid w:val="00924D1B"/>
    <w:rsid w:val="009254A7"/>
    <w:rsid w:val="009254DF"/>
    <w:rsid w:val="00925CCF"/>
    <w:rsid w:val="00925EE7"/>
    <w:rsid w:val="0092611B"/>
    <w:rsid w:val="0092787F"/>
    <w:rsid w:val="00927931"/>
    <w:rsid w:val="0093057C"/>
    <w:rsid w:val="00930ED7"/>
    <w:rsid w:val="00930F7F"/>
    <w:rsid w:val="00931184"/>
    <w:rsid w:val="00931256"/>
    <w:rsid w:val="009313E8"/>
    <w:rsid w:val="00931525"/>
    <w:rsid w:val="00931DCB"/>
    <w:rsid w:val="009320B9"/>
    <w:rsid w:val="00932CC1"/>
    <w:rsid w:val="00932E42"/>
    <w:rsid w:val="009341FE"/>
    <w:rsid w:val="00934E78"/>
    <w:rsid w:val="0093504D"/>
    <w:rsid w:val="009352D5"/>
    <w:rsid w:val="009355A6"/>
    <w:rsid w:val="00935E9A"/>
    <w:rsid w:val="00936020"/>
    <w:rsid w:val="009365CC"/>
    <w:rsid w:val="00936F88"/>
    <w:rsid w:val="009379D2"/>
    <w:rsid w:val="00940112"/>
    <w:rsid w:val="00940848"/>
    <w:rsid w:val="0094094D"/>
    <w:rsid w:val="00940DB2"/>
    <w:rsid w:val="00940F14"/>
    <w:rsid w:val="009410D6"/>
    <w:rsid w:val="009413C7"/>
    <w:rsid w:val="00941A76"/>
    <w:rsid w:val="009422DC"/>
    <w:rsid w:val="00942761"/>
    <w:rsid w:val="00942982"/>
    <w:rsid w:val="00943340"/>
    <w:rsid w:val="00943C56"/>
    <w:rsid w:val="009449C7"/>
    <w:rsid w:val="00945482"/>
    <w:rsid w:val="0094556F"/>
    <w:rsid w:val="009456A7"/>
    <w:rsid w:val="00945E2B"/>
    <w:rsid w:val="0094645C"/>
    <w:rsid w:val="009469B0"/>
    <w:rsid w:val="00946A47"/>
    <w:rsid w:val="00946D94"/>
    <w:rsid w:val="00947097"/>
    <w:rsid w:val="00947387"/>
    <w:rsid w:val="00947852"/>
    <w:rsid w:val="009502B5"/>
    <w:rsid w:val="00951743"/>
    <w:rsid w:val="009518AE"/>
    <w:rsid w:val="0095243C"/>
    <w:rsid w:val="0095271F"/>
    <w:rsid w:val="0095299A"/>
    <w:rsid w:val="00952A7F"/>
    <w:rsid w:val="00953F32"/>
    <w:rsid w:val="00953F36"/>
    <w:rsid w:val="00954094"/>
    <w:rsid w:val="009542EE"/>
    <w:rsid w:val="00954684"/>
    <w:rsid w:val="00954A9C"/>
    <w:rsid w:val="00955198"/>
    <w:rsid w:val="00955322"/>
    <w:rsid w:val="0095647A"/>
    <w:rsid w:val="00957666"/>
    <w:rsid w:val="009579A4"/>
    <w:rsid w:val="00960533"/>
    <w:rsid w:val="00960803"/>
    <w:rsid w:val="009610BB"/>
    <w:rsid w:val="009618F8"/>
    <w:rsid w:val="00962FE4"/>
    <w:rsid w:val="0096415A"/>
    <w:rsid w:val="009644DC"/>
    <w:rsid w:val="009646C5"/>
    <w:rsid w:val="0096488D"/>
    <w:rsid w:val="009652DD"/>
    <w:rsid w:val="009655CC"/>
    <w:rsid w:val="009657A2"/>
    <w:rsid w:val="00965B90"/>
    <w:rsid w:val="00966169"/>
    <w:rsid w:val="009666AA"/>
    <w:rsid w:val="009666BD"/>
    <w:rsid w:val="00966A83"/>
    <w:rsid w:val="00966F22"/>
    <w:rsid w:val="0096735A"/>
    <w:rsid w:val="009705D5"/>
    <w:rsid w:val="00970DC9"/>
    <w:rsid w:val="00970DF2"/>
    <w:rsid w:val="00971BD3"/>
    <w:rsid w:val="00972605"/>
    <w:rsid w:val="00972984"/>
    <w:rsid w:val="00972B84"/>
    <w:rsid w:val="00972CF7"/>
    <w:rsid w:val="00973303"/>
    <w:rsid w:val="0097407A"/>
    <w:rsid w:val="009753C9"/>
    <w:rsid w:val="009753D4"/>
    <w:rsid w:val="009760D9"/>
    <w:rsid w:val="0097618B"/>
    <w:rsid w:val="00976251"/>
    <w:rsid w:val="00977C2F"/>
    <w:rsid w:val="00977CD7"/>
    <w:rsid w:val="00977DED"/>
    <w:rsid w:val="0098007F"/>
    <w:rsid w:val="0098073F"/>
    <w:rsid w:val="00980917"/>
    <w:rsid w:val="00980C02"/>
    <w:rsid w:val="00980F49"/>
    <w:rsid w:val="00981565"/>
    <w:rsid w:val="009828FA"/>
    <w:rsid w:val="00983F6F"/>
    <w:rsid w:val="00984107"/>
    <w:rsid w:val="0098422D"/>
    <w:rsid w:val="00985545"/>
    <w:rsid w:val="00985CC2"/>
    <w:rsid w:val="00985E8A"/>
    <w:rsid w:val="00985F39"/>
    <w:rsid w:val="009867C3"/>
    <w:rsid w:val="009870CD"/>
    <w:rsid w:val="009873C4"/>
    <w:rsid w:val="0098777B"/>
    <w:rsid w:val="00990887"/>
    <w:rsid w:val="009911ED"/>
    <w:rsid w:val="00991F0B"/>
    <w:rsid w:val="0099208F"/>
    <w:rsid w:val="00992873"/>
    <w:rsid w:val="0099292E"/>
    <w:rsid w:val="00992951"/>
    <w:rsid w:val="00993568"/>
    <w:rsid w:val="00994BEB"/>
    <w:rsid w:val="00995272"/>
    <w:rsid w:val="009954CE"/>
    <w:rsid w:val="00996252"/>
    <w:rsid w:val="0099721E"/>
    <w:rsid w:val="00997D4C"/>
    <w:rsid w:val="009A03FA"/>
    <w:rsid w:val="009A08D5"/>
    <w:rsid w:val="009A0C20"/>
    <w:rsid w:val="009A0FE0"/>
    <w:rsid w:val="009A1883"/>
    <w:rsid w:val="009A1A43"/>
    <w:rsid w:val="009A1E15"/>
    <w:rsid w:val="009A21B4"/>
    <w:rsid w:val="009A232F"/>
    <w:rsid w:val="009A296A"/>
    <w:rsid w:val="009A30D6"/>
    <w:rsid w:val="009A31EA"/>
    <w:rsid w:val="009A3520"/>
    <w:rsid w:val="009A392B"/>
    <w:rsid w:val="009A3B8B"/>
    <w:rsid w:val="009A481D"/>
    <w:rsid w:val="009A4F5A"/>
    <w:rsid w:val="009A5AEB"/>
    <w:rsid w:val="009A5DA6"/>
    <w:rsid w:val="009A63A1"/>
    <w:rsid w:val="009A663F"/>
    <w:rsid w:val="009A6C70"/>
    <w:rsid w:val="009A757B"/>
    <w:rsid w:val="009A79B2"/>
    <w:rsid w:val="009B00FB"/>
    <w:rsid w:val="009B013A"/>
    <w:rsid w:val="009B0242"/>
    <w:rsid w:val="009B02A6"/>
    <w:rsid w:val="009B068D"/>
    <w:rsid w:val="009B1857"/>
    <w:rsid w:val="009B21BC"/>
    <w:rsid w:val="009B228C"/>
    <w:rsid w:val="009B2A62"/>
    <w:rsid w:val="009B2DE5"/>
    <w:rsid w:val="009B31FA"/>
    <w:rsid w:val="009B416E"/>
    <w:rsid w:val="009B43A5"/>
    <w:rsid w:val="009B486D"/>
    <w:rsid w:val="009B51C5"/>
    <w:rsid w:val="009B5547"/>
    <w:rsid w:val="009B599A"/>
    <w:rsid w:val="009B5A28"/>
    <w:rsid w:val="009B6143"/>
    <w:rsid w:val="009B620F"/>
    <w:rsid w:val="009B66D6"/>
    <w:rsid w:val="009B6B09"/>
    <w:rsid w:val="009B6C8B"/>
    <w:rsid w:val="009B6DBD"/>
    <w:rsid w:val="009B7E51"/>
    <w:rsid w:val="009C0406"/>
    <w:rsid w:val="009C0529"/>
    <w:rsid w:val="009C07FB"/>
    <w:rsid w:val="009C0A94"/>
    <w:rsid w:val="009C0C06"/>
    <w:rsid w:val="009C0F35"/>
    <w:rsid w:val="009C0F70"/>
    <w:rsid w:val="009C22CB"/>
    <w:rsid w:val="009C2954"/>
    <w:rsid w:val="009C29A6"/>
    <w:rsid w:val="009C3A4A"/>
    <w:rsid w:val="009C3C5C"/>
    <w:rsid w:val="009C42DB"/>
    <w:rsid w:val="009C4811"/>
    <w:rsid w:val="009C48A2"/>
    <w:rsid w:val="009C4A02"/>
    <w:rsid w:val="009C51DE"/>
    <w:rsid w:val="009C52D0"/>
    <w:rsid w:val="009C559C"/>
    <w:rsid w:val="009C578A"/>
    <w:rsid w:val="009C5F3B"/>
    <w:rsid w:val="009C659C"/>
    <w:rsid w:val="009C65DE"/>
    <w:rsid w:val="009C7470"/>
    <w:rsid w:val="009C754C"/>
    <w:rsid w:val="009C785C"/>
    <w:rsid w:val="009D0F94"/>
    <w:rsid w:val="009D147E"/>
    <w:rsid w:val="009D1A23"/>
    <w:rsid w:val="009D1A9E"/>
    <w:rsid w:val="009D2012"/>
    <w:rsid w:val="009D287A"/>
    <w:rsid w:val="009D3130"/>
    <w:rsid w:val="009D3667"/>
    <w:rsid w:val="009D37F1"/>
    <w:rsid w:val="009D437A"/>
    <w:rsid w:val="009D4670"/>
    <w:rsid w:val="009D46E3"/>
    <w:rsid w:val="009D4904"/>
    <w:rsid w:val="009D4A50"/>
    <w:rsid w:val="009D4DF0"/>
    <w:rsid w:val="009D5633"/>
    <w:rsid w:val="009D5FAA"/>
    <w:rsid w:val="009D6755"/>
    <w:rsid w:val="009D74EA"/>
    <w:rsid w:val="009D7B75"/>
    <w:rsid w:val="009E0534"/>
    <w:rsid w:val="009E1AAC"/>
    <w:rsid w:val="009E1ED8"/>
    <w:rsid w:val="009E232A"/>
    <w:rsid w:val="009E2873"/>
    <w:rsid w:val="009E2E4E"/>
    <w:rsid w:val="009E31F7"/>
    <w:rsid w:val="009E32F7"/>
    <w:rsid w:val="009E39B2"/>
    <w:rsid w:val="009E45AA"/>
    <w:rsid w:val="009E55D1"/>
    <w:rsid w:val="009E62E5"/>
    <w:rsid w:val="009E6A32"/>
    <w:rsid w:val="009E6A66"/>
    <w:rsid w:val="009F0127"/>
    <w:rsid w:val="009F01D2"/>
    <w:rsid w:val="009F0434"/>
    <w:rsid w:val="009F0971"/>
    <w:rsid w:val="009F0E73"/>
    <w:rsid w:val="009F138D"/>
    <w:rsid w:val="009F1719"/>
    <w:rsid w:val="009F1911"/>
    <w:rsid w:val="009F1D87"/>
    <w:rsid w:val="009F23C5"/>
    <w:rsid w:val="009F2A36"/>
    <w:rsid w:val="009F2AC3"/>
    <w:rsid w:val="009F2BCA"/>
    <w:rsid w:val="009F2CE9"/>
    <w:rsid w:val="009F2F39"/>
    <w:rsid w:val="009F3DAF"/>
    <w:rsid w:val="009F3FB5"/>
    <w:rsid w:val="009F46E1"/>
    <w:rsid w:val="009F58BF"/>
    <w:rsid w:val="009F6134"/>
    <w:rsid w:val="009F61D5"/>
    <w:rsid w:val="009F62DD"/>
    <w:rsid w:val="009F7994"/>
    <w:rsid w:val="009F7FDA"/>
    <w:rsid w:val="00A009D0"/>
    <w:rsid w:val="00A01471"/>
    <w:rsid w:val="00A02159"/>
    <w:rsid w:val="00A02B2E"/>
    <w:rsid w:val="00A04299"/>
    <w:rsid w:val="00A0450B"/>
    <w:rsid w:val="00A045BA"/>
    <w:rsid w:val="00A05344"/>
    <w:rsid w:val="00A056C2"/>
    <w:rsid w:val="00A057C3"/>
    <w:rsid w:val="00A05A31"/>
    <w:rsid w:val="00A05A35"/>
    <w:rsid w:val="00A05CF0"/>
    <w:rsid w:val="00A05FBE"/>
    <w:rsid w:val="00A0633E"/>
    <w:rsid w:val="00A063CB"/>
    <w:rsid w:val="00A06695"/>
    <w:rsid w:val="00A067D8"/>
    <w:rsid w:val="00A06C20"/>
    <w:rsid w:val="00A07036"/>
    <w:rsid w:val="00A0734A"/>
    <w:rsid w:val="00A073C0"/>
    <w:rsid w:val="00A07715"/>
    <w:rsid w:val="00A07A62"/>
    <w:rsid w:val="00A1004E"/>
    <w:rsid w:val="00A113BF"/>
    <w:rsid w:val="00A1188B"/>
    <w:rsid w:val="00A11DCF"/>
    <w:rsid w:val="00A11F16"/>
    <w:rsid w:val="00A12DEA"/>
    <w:rsid w:val="00A12F7F"/>
    <w:rsid w:val="00A13324"/>
    <w:rsid w:val="00A147BC"/>
    <w:rsid w:val="00A14FA9"/>
    <w:rsid w:val="00A15008"/>
    <w:rsid w:val="00A150E5"/>
    <w:rsid w:val="00A15849"/>
    <w:rsid w:val="00A15DE9"/>
    <w:rsid w:val="00A16BA4"/>
    <w:rsid w:val="00A20F28"/>
    <w:rsid w:val="00A215F3"/>
    <w:rsid w:val="00A21E69"/>
    <w:rsid w:val="00A2274D"/>
    <w:rsid w:val="00A22E7D"/>
    <w:rsid w:val="00A23FB6"/>
    <w:rsid w:val="00A23FBE"/>
    <w:rsid w:val="00A2476F"/>
    <w:rsid w:val="00A24DAA"/>
    <w:rsid w:val="00A256C7"/>
    <w:rsid w:val="00A25A03"/>
    <w:rsid w:val="00A25D8A"/>
    <w:rsid w:val="00A260DD"/>
    <w:rsid w:val="00A2627F"/>
    <w:rsid w:val="00A2657F"/>
    <w:rsid w:val="00A26972"/>
    <w:rsid w:val="00A274DE"/>
    <w:rsid w:val="00A27724"/>
    <w:rsid w:val="00A27C92"/>
    <w:rsid w:val="00A27CC8"/>
    <w:rsid w:val="00A30243"/>
    <w:rsid w:val="00A30566"/>
    <w:rsid w:val="00A309B8"/>
    <w:rsid w:val="00A309E9"/>
    <w:rsid w:val="00A3168E"/>
    <w:rsid w:val="00A3187B"/>
    <w:rsid w:val="00A31D02"/>
    <w:rsid w:val="00A3285C"/>
    <w:rsid w:val="00A3335B"/>
    <w:rsid w:val="00A33839"/>
    <w:rsid w:val="00A3407F"/>
    <w:rsid w:val="00A345CD"/>
    <w:rsid w:val="00A34927"/>
    <w:rsid w:val="00A3539A"/>
    <w:rsid w:val="00A35579"/>
    <w:rsid w:val="00A3574D"/>
    <w:rsid w:val="00A3591F"/>
    <w:rsid w:val="00A35B3A"/>
    <w:rsid w:val="00A36097"/>
    <w:rsid w:val="00A3661C"/>
    <w:rsid w:val="00A3668A"/>
    <w:rsid w:val="00A370E5"/>
    <w:rsid w:val="00A372BB"/>
    <w:rsid w:val="00A3734D"/>
    <w:rsid w:val="00A408C7"/>
    <w:rsid w:val="00A41108"/>
    <w:rsid w:val="00A41302"/>
    <w:rsid w:val="00A413C7"/>
    <w:rsid w:val="00A41428"/>
    <w:rsid w:val="00A41CBB"/>
    <w:rsid w:val="00A420B8"/>
    <w:rsid w:val="00A4295A"/>
    <w:rsid w:val="00A4368D"/>
    <w:rsid w:val="00A43FB2"/>
    <w:rsid w:val="00A445A3"/>
    <w:rsid w:val="00A4493E"/>
    <w:rsid w:val="00A45041"/>
    <w:rsid w:val="00A450CC"/>
    <w:rsid w:val="00A45751"/>
    <w:rsid w:val="00A46769"/>
    <w:rsid w:val="00A46D12"/>
    <w:rsid w:val="00A47027"/>
    <w:rsid w:val="00A471EF"/>
    <w:rsid w:val="00A476D9"/>
    <w:rsid w:val="00A477BF"/>
    <w:rsid w:val="00A47BC9"/>
    <w:rsid w:val="00A47F23"/>
    <w:rsid w:val="00A5026E"/>
    <w:rsid w:val="00A51603"/>
    <w:rsid w:val="00A516D5"/>
    <w:rsid w:val="00A51B36"/>
    <w:rsid w:val="00A521A1"/>
    <w:rsid w:val="00A522C6"/>
    <w:rsid w:val="00A52BD5"/>
    <w:rsid w:val="00A52D34"/>
    <w:rsid w:val="00A54250"/>
    <w:rsid w:val="00A545CC"/>
    <w:rsid w:val="00A54977"/>
    <w:rsid w:val="00A54D61"/>
    <w:rsid w:val="00A54FB4"/>
    <w:rsid w:val="00A55403"/>
    <w:rsid w:val="00A55D0F"/>
    <w:rsid w:val="00A55DA9"/>
    <w:rsid w:val="00A55E39"/>
    <w:rsid w:val="00A561C3"/>
    <w:rsid w:val="00A56530"/>
    <w:rsid w:val="00A56633"/>
    <w:rsid w:val="00A568D2"/>
    <w:rsid w:val="00A577D6"/>
    <w:rsid w:val="00A57942"/>
    <w:rsid w:val="00A57B18"/>
    <w:rsid w:val="00A6106F"/>
    <w:rsid w:val="00A6165E"/>
    <w:rsid w:val="00A61B13"/>
    <w:rsid w:val="00A629AF"/>
    <w:rsid w:val="00A62B2E"/>
    <w:rsid w:val="00A62ED4"/>
    <w:rsid w:val="00A6314E"/>
    <w:rsid w:val="00A636A8"/>
    <w:rsid w:val="00A64E16"/>
    <w:rsid w:val="00A64F11"/>
    <w:rsid w:val="00A65202"/>
    <w:rsid w:val="00A65A98"/>
    <w:rsid w:val="00A663B6"/>
    <w:rsid w:val="00A66F23"/>
    <w:rsid w:val="00A67A07"/>
    <w:rsid w:val="00A70E20"/>
    <w:rsid w:val="00A711F4"/>
    <w:rsid w:val="00A71A20"/>
    <w:rsid w:val="00A71EEE"/>
    <w:rsid w:val="00A72059"/>
    <w:rsid w:val="00A7217A"/>
    <w:rsid w:val="00A7296E"/>
    <w:rsid w:val="00A730CE"/>
    <w:rsid w:val="00A73119"/>
    <w:rsid w:val="00A73535"/>
    <w:rsid w:val="00A73764"/>
    <w:rsid w:val="00A73E89"/>
    <w:rsid w:val="00A7406E"/>
    <w:rsid w:val="00A7447E"/>
    <w:rsid w:val="00A744FC"/>
    <w:rsid w:val="00A74927"/>
    <w:rsid w:val="00A757F8"/>
    <w:rsid w:val="00A76301"/>
    <w:rsid w:val="00A769F5"/>
    <w:rsid w:val="00A76B3D"/>
    <w:rsid w:val="00A76EA2"/>
    <w:rsid w:val="00A7760E"/>
    <w:rsid w:val="00A77807"/>
    <w:rsid w:val="00A77B40"/>
    <w:rsid w:val="00A77FA3"/>
    <w:rsid w:val="00A805E8"/>
    <w:rsid w:val="00A80B24"/>
    <w:rsid w:val="00A81379"/>
    <w:rsid w:val="00A814C3"/>
    <w:rsid w:val="00A81690"/>
    <w:rsid w:val="00A8172E"/>
    <w:rsid w:val="00A81EA1"/>
    <w:rsid w:val="00A8254B"/>
    <w:rsid w:val="00A82D01"/>
    <w:rsid w:val="00A82D62"/>
    <w:rsid w:val="00A8305E"/>
    <w:rsid w:val="00A83105"/>
    <w:rsid w:val="00A8387B"/>
    <w:rsid w:val="00A8413F"/>
    <w:rsid w:val="00A85D84"/>
    <w:rsid w:val="00A86FC6"/>
    <w:rsid w:val="00A871FE"/>
    <w:rsid w:val="00A87529"/>
    <w:rsid w:val="00A9069E"/>
    <w:rsid w:val="00A90EA0"/>
    <w:rsid w:val="00A91841"/>
    <w:rsid w:val="00A91D24"/>
    <w:rsid w:val="00A91F4C"/>
    <w:rsid w:val="00A923F5"/>
    <w:rsid w:val="00A9261B"/>
    <w:rsid w:val="00A92659"/>
    <w:rsid w:val="00A929CF"/>
    <w:rsid w:val="00A934E0"/>
    <w:rsid w:val="00A93694"/>
    <w:rsid w:val="00A93F66"/>
    <w:rsid w:val="00A94105"/>
    <w:rsid w:val="00A950D7"/>
    <w:rsid w:val="00A95577"/>
    <w:rsid w:val="00A95ED8"/>
    <w:rsid w:val="00A9604C"/>
    <w:rsid w:val="00A963C1"/>
    <w:rsid w:val="00A965D8"/>
    <w:rsid w:val="00A96B44"/>
    <w:rsid w:val="00A96E1E"/>
    <w:rsid w:val="00A97259"/>
    <w:rsid w:val="00A97286"/>
    <w:rsid w:val="00A97354"/>
    <w:rsid w:val="00A9746D"/>
    <w:rsid w:val="00A97AB8"/>
    <w:rsid w:val="00A97E43"/>
    <w:rsid w:val="00AA0018"/>
    <w:rsid w:val="00AA0869"/>
    <w:rsid w:val="00AA0F12"/>
    <w:rsid w:val="00AA1237"/>
    <w:rsid w:val="00AA1262"/>
    <w:rsid w:val="00AA1EFD"/>
    <w:rsid w:val="00AA1F0F"/>
    <w:rsid w:val="00AA2B15"/>
    <w:rsid w:val="00AA38FD"/>
    <w:rsid w:val="00AA3D95"/>
    <w:rsid w:val="00AA424D"/>
    <w:rsid w:val="00AA49D3"/>
    <w:rsid w:val="00AA4EF7"/>
    <w:rsid w:val="00AA5223"/>
    <w:rsid w:val="00AA5517"/>
    <w:rsid w:val="00AA5582"/>
    <w:rsid w:val="00AA56B7"/>
    <w:rsid w:val="00AA5959"/>
    <w:rsid w:val="00AA5D21"/>
    <w:rsid w:val="00AA65C5"/>
    <w:rsid w:val="00AA6743"/>
    <w:rsid w:val="00AA694A"/>
    <w:rsid w:val="00AA6A90"/>
    <w:rsid w:val="00AA77BE"/>
    <w:rsid w:val="00AB03BE"/>
    <w:rsid w:val="00AB0882"/>
    <w:rsid w:val="00AB0C0A"/>
    <w:rsid w:val="00AB0EA4"/>
    <w:rsid w:val="00AB14FB"/>
    <w:rsid w:val="00AB1ABC"/>
    <w:rsid w:val="00AB1B8B"/>
    <w:rsid w:val="00AB1E4C"/>
    <w:rsid w:val="00AB1E5B"/>
    <w:rsid w:val="00AB1F71"/>
    <w:rsid w:val="00AB2193"/>
    <w:rsid w:val="00AB3502"/>
    <w:rsid w:val="00AB3FED"/>
    <w:rsid w:val="00AB4A03"/>
    <w:rsid w:val="00AB4EE1"/>
    <w:rsid w:val="00AB4F58"/>
    <w:rsid w:val="00AB5A0D"/>
    <w:rsid w:val="00AB5BDA"/>
    <w:rsid w:val="00AB5F36"/>
    <w:rsid w:val="00AB6383"/>
    <w:rsid w:val="00AB639C"/>
    <w:rsid w:val="00AB66F1"/>
    <w:rsid w:val="00AB6AC6"/>
    <w:rsid w:val="00AB7592"/>
    <w:rsid w:val="00AB7EF8"/>
    <w:rsid w:val="00AC048B"/>
    <w:rsid w:val="00AC057C"/>
    <w:rsid w:val="00AC0C14"/>
    <w:rsid w:val="00AC0D20"/>
    <w:rsid w:val="00AC1661"/>
    <w:rsid w:val="00AC1ADA"/>
    <w:rsid w:val="00AC1DA3"/>
    <w:rsid w:val="00AC21F8"/>
    <w:rsid w:val="00AC23CA"/>
    <w:rsid w:val="00AC2713"/>
    <w:rsid w:val="00AC416D"/>
    <w:rsid w:val="00AC4804"/>
    <w:rsid w:val="00AC53A4"/>
    <w:rsid w:val="00AC5B83"/>
    <w:rsid w:val="00AC6150"/>
    <w:rsid w:val="00AC6472"/>
    <w:rsid w:val="00AC735B"/>
    <w:rsid w:val="00AC7F04"/>
    <w:rsid w:val="00AC7FF9"/>
    <w:rsid w:val="00AD025B"/>
    <w:rsid w:val="00AD04BB"/>
    <w:rsid w:val="00AD052E"/>
    <w:rsid w:val="00AD0E76"/>
    <w:rsid w:val="00AD0F0C"/>
    <w:rsid w:val="00AD0F63"/>
    <w:rsid w:val="00AD1188"/>
    <w:rsid w:val="00AD11A5"/>
    <w:rsid w:val="00AD1559"/>
    <w:rsid w:val="00AD194B"/>
    <w:rsid w:val="00AD1E90"/>
    <w:rsid w:val="00AD1EF5"/>
    <w:rsid w:val="00AD257E"/>
    <w:rsid w:val="00AD35E3"/>
    <w:rsid w:val="00AD3B07"/>
    <w:rsid w:val="00AD3C07"/>
    <w:rsid w:val="00AD46F3"/>
    <w:rsid w:val="00AD4A30"/>
    <w:rsid w:val="00AD4B48"/>
    <w:rsid w:val="00AD4BB0"/>
    <w:rsid w:val="00AD4C02"/>
    <w:rsid w:val="00AD4CC2"/>
    <w:rsid w:val="00AD4E3A"/>
    <w:rsid w:val="00AD4FFF"/>
    <w:rsid w:val="00AD5212"/>
    <w:rsid w:val="00AD58C1"/>
    <w:rsid w:val="00AD58D9"/>
    <w:rsid w:val="00AD5ABF"/>
    <w:rsid w:val="00AD5B1A"/>
    <w:rsid w:val="00AD6209"/>
    <w:rsid w:val="00AD62AD"/>
    <w:rsid w:val="00AD6B27"/>
    <w:rsid w:val="00AD761F"/>
    <w:rsid w:val="00AD7AF1"/>
    <w:rsid w:val="00AD7D2D"/>
    <w:rsid w:val="00AE00D5"/>
    <w:rsid w:val="00AE02CF"/>
    <w:rsid w:val="00AE038C"/>
    <w:rsid w:val="00AE0407"/>
    <w:rsid w:val="00AE0435"/>
    <w:rsid w:val="00AE10DA"/>
    <w:rsid w:val="00AE1635"/>
    <w:rsid w:val="00AE1A13"/>
    <w:rsid w:val="00AE1B3F"/>
    <w:rsid w:val="00AE2598"/>
    <w:rsid w:val="00AE3172"/>
    <w:rsid w:val="00AE3704"/>
    <w:rsid w:val="00AE3898"/>
    <w:rsid w:val="00AE3C75"/>
    <w:rsid w:val="00AE3C9D"/>
    <w:rsid w:val="00AE42F9"/>
    <w:rsid w:val="00AE42FE"/>
    <w:rsid w:val="00AE4859"/>
    <w:rsid w:val="00AE4D7F"/>
    <w:rsid w:val="00AE4E9D"/>
    <w:rsid w:val="00AE538C"/>
    <w:rsid w:val="00AE59FB"/>
    <w:rsid w:val="00AE5F57"/>
    <w:rsid w:val="00AE699E"/>
    <w:rsid w:val="00AE7626"/>
    <w:rsid w:val="00AE76BF"/>
    <w:rsid w:val="00AE7DCB"/>
    <w:rsid w:val="00AF091F"/>
    <w:rsid w:val="00AF111D"/>
    <w:rsid w:val="00AF2847"/>
    <w:rsid w:val="00AF2F2D"/>
    <w:rsid w:val="00AF34DE"/>
    <w:rsid w:val="00AF3A5A"/>
    <w:rsid w:val="00AF4367"/>
    <w:rsid w:val="00AF4889"/>
    <w:rsid w:val="00AF4B10"/>
    <w:rsid w:val="00AF543D"/>
    <w:rsid w:val="00AF587B"/>
    <w:rsid w:val="00AF5B75"/>
    <w:rsid w:val="00AF6B76"/>
    <w:rsid w:val="00AF7DF9"/>
    <w:rsid w:val="00B001AB"/>
    <w:rsid w:val="00B00438"/>
    <w:rsid w:val="00B008B8"/>
    <w:rsid w:val="00B00EB0"/>
    <w:rsid w:val="00B01F52"/>
    <w:rsid w:val="00B02D27"/>
    <w:rsid w:val="00B02D6D"/>
    <w:rsid w:val="00B031DA"/>
    <w:rsid w:val="00B03680"/>
    <w:rsid w:val="00B03E36"/>
    <w:rsid w:val="00B03EF7"/>
    <w:rsid w:val="00B04507"/>
    <w:rsid w:val="00B04ACF"/>
    <w:rsid w:val="00B04DF1"/>
    <w:rsid w:val="00B05169"/>
    <w:rsid w:val="00B055B3"/>
    <w:rsid w:val="00B056D9"/>
    <w:rsid w:val="00B056F3"/>
    <w:rsid w:val="00B06E54"/>
    <w:rsid w:val="00B10684"/>
    <w:rsid w:val="00B1074B"/>
    <w:rsid w:val="00B10853"/>
    <w:rsid w:val="00B10AE9"/>
    <w:rsid w:val="00B10D79"/>
    <w:rsid w:val="00B11290"/>
    <w:rsid w:val="00B112D0"/>
    <w:rsid w:val="00B114F3"/>
    <w:rsid w:val="00B115A1"/>
    <w:rsid w:val="00B11993"/>
    <w:rsid w:val="00B12264"/>
    <w:rsid w:val="00B12293"/>
    <w:rsid w:val="00B12FC3"/>
    <w:rsid w:val="00B13059"/>
    <w:rsid w:val="00B1383D"/>
    <w:rsid w:val="00B140FB"/>
    <w:rsid w:val="00B14E57"/>
    <w:rsid w:val="00B155B3"/>
    <w:rsid w:val="00B15949"/>
    <w:rsid w:val="00B15D21"/>
    <w:rsid w:val="00B16481"/>
    <w:rsid w:val="00B168A6"/>
    <w:rsid w:val="00B17041"/>
    <w:rsid w:val="00B17653"/>
    <w:rsid w:val="00B17B05"/>
    <w:rsid w:val="00B17F3D"/>
    <w:rsid w:val="00B17FBA"/>
    <w:rsid w:val="00B20196"/>
    <w:rsid w:val="00B2171C"/>
    <w:rsid w:val="00B21908"/>
    <w:rsid w:val="00B21CB4"/>
    <w:rsid w:val="00B21EAB"/>
    <w:rsid w:val="00B2215C"/>
    <w:rsid w:val="00B22266"/>
    <w:rsid w:val="00B22DA5"/>
    <w:rsid w:val="00B233A2"/>
    <w:rsid w:val="00B23F0E"/>
    <w:rsid w:val="00B24227"/>
    <w:rsid w:val="00B244A8"/>
    <w:rsid w:val="00B247AD"/>
    <w:rsid w:val="00B2513C"/>
    <w:rsid w:val="00B2578A"/>
    <w:rsid w:val="00B25E98"/>
    <w:rsid w:val="00B262DD"/>
    <w:rsid w:val="00B26747"/>
    <w:rsid w:val="00B26CA4"/>
    <w:rsid w:val="00B2715A"/>
    <w:rsid w:val="00B277E6"/>
    <w:rsid w:val="00B279ED"/>
    <w:rsid w:val="00B30969"/>
    <w:rsid w:val="00B30A66"/>
    <w:rsid w:val="00B30CF4"/>
    <w:rsid w:val="00B319A8"/>
    <w:rsid w:val="00B31AC0"/>
    <w:rsid w:val="00B31C2E"/>
    <w:rsid w:val="00B31F49"/>
    <w:rsid w:val="00B326CA"/>
    <w:rsid w:val="00B32DEC"/>
    <w:rsid w:val="00B32F71"/>
    <w:rsid w:val="00B332E1"/>
    <w:rsid w:val="00B3419E"/>
    <w:rsid w:val="00B37238"/>
    <w:rsid w:val="00B3743A"/>
    <w:rsid w:val="00B37C6D"/>
    <w:rsid w:val="00B4032D"/>
    <w:rsid w:val="00B4070B"/>
    <w:rsid w:val="00B40E4C"/>
    <w:rsid w:val="00B4127A"/>
    <w:rsid w:val="00B41363"/>
    <w:rsid w:val="00B419EE"/>
    <w:rsid w:val="00B41BDC"/>
    <w:rsid w:val="00B41F23"/>
    <w:rsid w:val="00B41FE4"/>
    <w:rsid w:val="00B43169"/>
    <w:rsid w:val="00B43463"/>
    <w:rsid w:val="00B43478"/>
    <w:rsid w:val="00B44170"/>
    <w:rsid w:val="00B446D2"/>
    <w:rsid w:val="00B46109"/>
    <w:rsid w:val="00B4683D"/>
    <w:rsid w:val="00B46890"/>
    <w:rsid w:val="00B46A92"/>
    <w:rsid w:val="00B46E0C"/>
    <w:rsid w:val="00B50033"/>
    <w:rsid w:val="00B50279"/>
    <w:rsid w:val="00B50900"/>
    <w:rsid w:val="00B50D82"/>
    <w:rsid w:val="00B51102"/>
    <w:rsid w:val="00B528D8"/>
    <w:rsid w:val="00B5318E"/>
    <w:rsid w:val="00B53312"/>
    <w:rsid w:val="00B5341A"/>
    <w:rsid w:val="00B53B7B"/>
    <w:rsid w:val="00B552A4"/>
    <w:rsid w:val="00B557C1"/>
    <w:rsid w:val="00B5587C"/>
    <w:rsid w:val="00B563B6"/>
    <w:rsid w:val="00B56C18"/>
    <w:rsid w:val="00B56C70"/>
    <w:rsid w:val="00B5710D"/>
    <w:rsid w:val="00B5750D"/>
    <w:rsid w:val="00B5792D"/>
    <w:rsid w:val="00B57C9F"/>
    <w:rsid w:val="00B57F96"/>
    <w:rsid w:val="00B6022E"/>
    <w:rsid w:val="00B6045C"/>
    <w:rsid w:val="00B60463"/>
    <w:rsid w:val="00B61758"/>
    <w:rsid w:val="00B61DA0"/>
    <w:rsid w:val="00B62159"/>
    <w:rsid w:val="00B622B6"/>
    <w:rsid w:val="00B6292D"/>
    <w:rsid w:val="00B629A2"/>
    <w:rsid w:val="00B62CD9"/>
    <w:rsid w:val="00B62F82"/>
    <w:rsid w:val="00B63001"/>
    <w:rsid w:val="00B636ED"/>
    <w:rsid w:val="00B6405E"/>
    <w:rsid w:val="00B647F4"/>
    <w:rsid w:val="00B64E5C"/>
    <w:rsid w:val="00B65413"/>
    <w:rsid w:val="00B65AB6"/>
    <w:rsid w:val="00B65D34"/>
    <w:rsid w:val="00B667CF"/>
    <w:rsid w:val="00B66D76"/>
    <w:rsid w:val="00B66DC8"/>
    <w:rsid w:val="00B6730D"/>
    <w:rsid w:val="00B67932"/>
    <w:rsid w:val="00B702FD"/>
    <w:rsid w:val="00B70EFD"/>
    <w:rsid w:val="00B71811"/>
    <w:rsid w:val="00B71991"/>
    <w:rsid w:val="00B71A28"/>
    <w:rsid w:val="00B723C5"/>
    <w:rsid w:val="00B72414"/>
    <w:rsid w:val="00B72DB7"/>
    <w:rsid w:val="00B734FF"/>
    <w:rsid w:val="00B7418B"/>
    <w:rsid w:val="00B7429E"/>
    <w:rsid w:val="00B748AD"/>
    <w:rsid w:val="00B748FE"/>
    <w:rsid w:val="00B749AE"/>
    <w:rsid w:val="00B752AF"/>
    <w:rsid w:val="00B752C9"/>
    <w:rsid w:val="00B759EB"/>
    <w:rsid w:val="00B75B06"/>
    <w:rsid w:val="00B7632D"/>
    <w:rsid w:val="00B76AF2"/>
    <w:rsid w:val="00B76C28"/>
    <w:rsid w:val="00B7760B"/>
    <w:rsid w:val="00B7790F"/>
    <w:rsid w:val="00B80B0F"/>
    <w:rsid w:val="00B80FC6"/>
    <w:rsid w:val="00B8173B"/>
    <w:rsid w:val="00B81956"/>
    <w:rsid w:val="00B81C62"/>
    <w:rsid w:val="00B81D72"/>
    <w:rsid w:val="00B81F86"/>
    <w:rsid w:val="00B82247"/>
    <w:rsid w:val="00B82353"/>
    <w:rsid w:val="00B823D2"/>
    <w:rsid w:val="00B824D3"/>
    <w:rsid w:val="00B8264E"/>
    <w:rsid w:val="00B83426"/>
    <w:rsid w:val="00B83D4D"/>
    <w:rsid w:val="00B83D70"/>
    <w:rsid w:val="00B83F0F"/>
    <w:rsid w:val="00B84CD7"/>
    <w:rsid w:val="00B8509C"/>
    <w:rsid w:val="00B85F46"/>
    <w:rsid w:val="00B860AC"/>
    <w:rsid w:val="00B86187"/>
    <w:rsid w:val="00B86C9C"/>
    <w:rsid w:val="00B877A1"/>
    <w:rsid w:val="00B906D1"/>
    <w:rsid w:val="00B9071C"/>
    <w:rsid w:val="00B90886"/>
    <w:rsid w:val="00B90B1A"/>
    <w:rsid w:val="00B90B44"/>
    <w:rsid w:val="00B90C34"/>
    <w:rsid w:val="00B90F24"/>
    <w:rsid w:val="00B915F7"/>
    <w:rsid w:val="00B928A7"/>
    <w:rsid w:val="00B943C5"/>
    <w:rsid w:val="00B948D3"/>
    <w:rsid w:val="00B95E0D"/>
    <w:rsid w:val="00B96021"/>
    <w:rsid w:val="00B96696"/>
    <w:rsid w:val="00B96831"/>
    <w:rsid w:val="00B96A8C"/>
    <w:rsid w:val="00B970C2"/>
    <w:rsid w:val="00B97595"/>
    <w:rsid w:val="00B977CB"/>
    <w:rsid w:val="00B977E3"/>
    <w:rsid w:val="00B97CD2"/>
    <w:rsid w:val="00BA024B"/>
    <w:rsid w:val="00BA080F"/>
    <w:rsid w:val="00BA1060"/>
    <w:rsid w:val="00BA14DC"/>
    <w:rsid w:val="00BA18FE"/>
    <w:rsid w:val="00BA20E6"/>
    <w:rsid w:val="00BA23E1"/>
    <w:rsid w:val="00BA24AC"/>
    <w:rsid w:val="00BA279D"/>
    <w:rsid w:val="00BA3868"/>
    <w:rsid w:val="00BA4138"/>
    <w:rsid w:val="00BA439F"/>
    <w:rsid w:val="00BA46AC"/>
    <w:rsid w:val="00BA6101"/>
    <w:rsid w:val="00BA62EF"/>
    <w:rsid w:val="00BA64FB"/>
    <w:rsid w:val="00BA6B3B"/>
    <w:rsid w:val="00BA6D37"/>
    <w:rsid w:val="00BA7A5F"/>
    <w:rsid w:val="00BA7A65"/>
    <w:rsid w:val="00BA7A89"/>
    <w:rsid w:val="00BA7A99"/>
    <w:rsid w:val="00BA7E0B"/>
    <w:rsid w:val="00BB030E"/>
    <w:rsid w:val="00BB039F"/>
    <w:rsid w:val="00BB096F"/>
    <w:rsid w:val="00BB0CDD"/>
    <w:rsid w:val="00BB0D97"/>
    <w:rsid w:val="00BB0DEA"/>
    <w:rsid w:val="00BB215A"/>
    <w:rsid w:val="00BB2F70"/>
    <w:rsid w:val="00BB31C8"/>
    <w:rsid w:val="00BB3275"/>
    <w:rsid w:val="00BB3688"/>
    <w:rsid w:val="00BB373D"/>
    <w:rsid w:val="00BB3C92"/>
    <w:rsid w:val="00BB4052"/>
    <w:rsid w:val="00BB4509"/>
    <w:rsid w:val="00BB49B7"/>
    <w:rsid w:val="00BB58F3"/>
    <w:rsid w:val="00BB5E75"/>
    <w:rsid w:val="00BB5EDE"/>
    <w:rsid w:val="00BB6128"/>
    <w:rsid w:val="00BB61BF"/>
    <w:rsid w:val="00BB659B"/>
    <w:rsid w:val="00BB709C"/>
    <w:rsid w:val="00BB720A"/>
    <w:rsid w:val="00BC00C7"/>
    <w:rsid w:val="00BC053B"/>
    <w:rsid w:val="00BC0C4C"/>
    <w:rsid w:val="00BC0C70"/>
    <w:rsid w:val="00BC0E09"/>
    <w:rsid w:val="00BC1601"/>
    <w:rsid w:val="00BC1EE5"/>
    <w:rsid w:val="00BC211A"/>
    <w:rsid w:val="00BC2E4E"/>
    <w:rsid w:val="00BC2F75"/>
    <w:rsid w:val="00BC303F"/>
    <w:rsid w:val="00BC3D61"/>
    <w:rsid w:val="00BC3FB2"/>
    <w:rsid w:val="00BC4551"/>
    <w:rsid w:val="00BC4A2D"/>
    <w:rsid w:val="00BC4E69"/>
    <w:rsid w:val="00BC5000"/>
    <w:rsid w:val="00BC5406"/>
    <w:rsid w:val="00BC57BC"/>
    <w:rsid w:val="00BC59BA"/>
    <w:rsid w:val="00BC6FB1"/>
    <w:rsid w:val="00BC7050"/>
    <w:rsid w:val="00BD0583"/>
    <w:rsid w:val="00BD1164"/>
    <w:rsid w:val="00BD15BA"/>
    <w:rsid w:val="00BD18A3"/>
    <w:rsid w:val="00BD1D2F"/>
    <w:rsid w:val="00BD3259"/>
    <w:rsid w:val="00BD3B8C"/>
    <w:rsid w:val="00BD3D73"/>
    <w:rsid w:val="00BD3FD7"/>
    <w:rsid w:val="00BD42B1"/>
    <w:rsid w:val="00BD43FB"/>
    <w:rsid w:val="00BD4D88"/>
    <w:rsid w:val="00BD509C"/>
    <w:rsid w:val="00BD5E4E"/>
    <w:rsid w:val="00BD5EEC"/>
    <w:rsid w:val="00BD6088"/>
    <w:rsid w:val="00BD6390"/>
    <w:rsid w:val="00BD6926"/>
    <w:rsid w:val="00BD6B21"/>
    <w:rsid w:val="00BD6EBD"/>
    <w:rsid w:val="00BE00A9"/>
    <w:rsid w:val="00BE0D23"/>
    <w:rsid w:val="00BE0D87"/>
    <w:rsid w:val="00BE16D3"/>
    <w:rsid w:val="00BE2CD0"/>
    <w:rsid w:val="00BE3215"/>
    <w:rsid w:val="00BE32AA"/>
    <w:rsid w:val="00BE342F"/>
    <w:rsid w:val="00BE3C37"/>
    <w:rsid w:val="00BE3CDA"/>
    <w:rsid w:val="00BE433B"/>
    <w:rsid w:val="00BE4B1D"/>
    <w:rsid w:val="00BE4C67"/>
    <w:rsid w:val="00BE5962"/>
    <w:rsid w:val="00BE5E94"/>
    <w:rsid w:val="00BE6463"/>
    <w:rsid w:val="00BE6B54"/>
    <w:rsid w:val="00BE6C61"/>
    <w:rsid w:val="00BE6CD4"/>
    <w:rsid w:val="00BE73F1"/>
    <w:rsid w:val="00BE7914"/>
    <w:rsid w:val="00BF0D1E"/>
    <w:rsid w:val="00BF0DE0"/>
    <w:rsid w:val="00BF0ED3"/>
    <w:rsid w:val="00BF1720"/>
    <w:rsid w:val="00BF18F0"/>
    <w:rsid w:val="00BF19B6"/>
    <w:rsid w:val="00BF20A1"/>
    <w:rsid w:val="00BF328C"/>
    <w:rsid w:val="00BF3A80"/>
    <w:rsid w:val="00BF3CA7"/>
    <w:rsid w:val="00BF3D0F"/>
    <w:rsid w:val="00BF4018"/>
    <w:rsid w:val="00BF4147"/>
    <w:rsid w:val="00BF42CC"/>
    <w:rsid w:val="00BF4B1D"/>
    <w:rsid w:val="00BF4CC0"/>
    <w:rsid w:val="00BF4ED3"/>
    <w:rsid w:val="00BF4FD0"/>
    <w:rsid w:val="00BF5074"/>
    <w:rsid w:val="00BF5141"/>
    <w:rsid w:val="00BF6322"/>
    <w:rsid w:val="00BF63E0"/>
    <w:rsid w:val="00BF7016"/>
    <w:rsid w:val="00BF7551"/>
    <w:rsid w:val="00C0002B"/>
    <w:rsid w:val="00C0014F"/>
    <w:rsid w:val="00C010E7"/>
    <w:rsid w:val="00C011B7"/>
    <w:rsid w:val="00C0123D"/>
    <w:rsid w:val="00C01AF0"/>
    <w:rsid w:val="00C01B2D"/>
    <w:rsid w:val="00C020B9"/>
    <w:rsid w:val="00C02872"/>
    <w:rsid w:val="00C02DC9"/>
    <w:rsid w:val="00C038A6"/>
    <w:rsid w:val="00C03C95"/>
    <w:rsid w:val="00C042D9"/>
    <w:rsid w:val="00C04B70"/>
    <w:rsid w:val="00C04E29"/>
    <w:rsid w:val="00C054D1"/>
    <w:rsid w:val="00C057F5"/>
    <w:rsid w:val="00C05E01"/>
    <w:rsid w:val="00C067D9"/>
    <w:rsid w:val="00C06905"/>
    <w:rsid w:val="00C07E91"/>
    <w:rsid w:val="00C10653"/>
    <w:rsid w:val="00C11DCA"/>
    <w:rsid w:val="00C120DC"/>
    <w:rsid w:val="00C121C4"/>
    <w:rsid w:val="00C13923"/>
    <w:rsid w:val="00C148B8"/>
    <w:rsid w:val="00C14C4F"/>
    <w:rsid w:val="00C15427"/>
    <w:rsid w:val="00C15DED"/>
    <w:rsid w:val="00C15E35"/>
    <w:rsid w:val="00C1615A"/>
    <w:rsid w:val="00C168C3"/>
    <w:rsid w:val="00C169E2"/>
    <w:rsid w:val="00C16B0C"/>
    <w:rsid w:val="00C17242"/>
    <w:rsid w:val="00C17443"/>
    <w:rsid w:val="00C176CE"/>
    <w:rsid w:val="00C17DF8"/>
    <w:rsid w:val="00C17E50"/>
    <w:rsid w:val="00C17F5D"/>
    <w:rsid w:val="00C17FCF"/>
    <w:rsid w:val="00C20037"/>
    <w:rsid w:val="00C202F0"/>
    <w:rsid w:val="00C208FF"/>
    <w:rsid w:val="00C209E2"/>
    <w:rsid w:val="00C20CA1"/>
    <w:rsid w:val="00C20E67"/>
    <w:rsid w:val="00C21143"/>
    <w:rsid w:val="00C2192A"/>
    <w:rsid w:val="00C22742"/>
    <w:rsid w:val="00C2477D"/>
    <w:rsid w:val="00C24C0A"/>
    <w:rsid w:val="00C2637C"/>
    <w:rsid w:val="00C26690"/>
    <w:rsid w:val="00C26EA5"/>
    <w:rsid w:val="00C2752C"/>
    <w:rsid w:val="00C27E74"/>
    <w:rsid w:val="00C306C9"/>
    <w:rsid w:val="00C307EF"/>
    <w:rsid w:val="00C31306"/>
    <w:rsid w:val="00C31610"/>
    <w:rsid w:val="00C31A60"/>
    <w:rsid w:val="00C31CCE"/>
    <w:rsid w:val="00C3202A"/>
    <w:rsid w:val="00C321CA"/>
    <w:rsid w:val="00C32370"/>
    <w:rsid w:val="00C32761"/>
    <w:rsid w:val="00C327C0"/>
    <w:rsid w:val="00C3283A"/>
    <w:rsid w:val="00C32A0E"/>
    <w:rsid w:val="00C32C77"/>
    <w:rsid w:val="00C32D5E"/>
    <w:rsid w:val="00C342F1"/>
    <w:rsid w:val="00C34385"/>
    <w:rsid w:val="00C344A7"/>
    <w:rsid w:val="00C353D4"/>
    <w:rsid w:val="00C3541D"/>
    <w:rsid w:val="00C354C0"/>
    <w:rsid w:val="00C35F40"/>
    <w:rsid w:val="00C3675B"/>
    <w:rsid w:val="00C3697C"/>
    <w:rsid w:val="00C36A6C"/>
    <w:rsid w:val="00C37CA2"/>
    <w:rsid w:val="00C4010E"/>
    <w:rsid w:val="00C4040B"/>
    <w:rsid w:val="00C40D05"/>
    <w:rsid w:val="00C40F95"/>
    <w:rsid w:val="00C41D3B"/>
    <w:rsid w:val="00C41D99"/>
    <w:rsid w:val="00C42607"/>
    <w:rsid w:val="00C427CC"/>
    <w:rsid w:val="00C427E1"/>
    <w:rsid w:val="00C42853"/>
    <w:rsid w:val="00C42A72"/>
    <w:rsid w:val="00C42AF9"/>
    <w:rsid w:val="00C42BA5"/>
    <w:rsid w:val="00C4364A"/>
    <w:rsid w:val="00C437E1"/>
    <w:rsid w:val="00C439F9"/>
    <w:rsid w:val="00C43AD5"/>
    <w:rsid w:val="00C43C34"/>
    <w:rsid w:val="00C457D5"/>
    <w:rsid w:val="00C45ED3"/>
    <w:rsid w:val="00C464F1"/>
    <w:rsid w:val="00C46665"/>
    <w:rsid w:val="00C466A6"/>
    <w:rsid w:val="00C46ABE"/>
    <w:rsid w:val="00C46F7F"/>
    <w:rsid w:val="00C471E6"/>
    <w:rsid w:val="00C47858"/>
    <w:rsid w:val="00C47A1A"/>
    <w:rsid w:val="00C47AEE"/>
    <w:rsid w:val="00C50500"/>
    <w:rsid w:val="00C50921"/>
    <w:rsid w:val="00C50D61"/>
    <w:rsid w:val="00C50D78"/>
    <w:rsid w:val="00C51343"/>
    <w:rsid w:val="00C515C8"/>
    <w:rsid w:val="00C51FED"/>
    <w:rsid w:val="00C5248E"/>
    <w:rsid w:val="00C52DF9"/>
    <w:rsid w:val="00C534C8"/>
    <w:rsid w:val="00C54D4C"/>
    <w:rsid w:val="00C552EF"/>
    <w:rsid w:val="00C55442"/>
    <w:rsid w:val="00C55E4F"/>
    <w:rsid w:val="00C5636B"/>
    <w:rsid w:val="00C57656"/>
    <w:rsid w:val="00C60005"/>
    <w:rsid w:val="00C601E2"/>
    <w:rsid w:val="00C60FE1"/>
    <w:rsid w:val="00C615AC"/>
    <w:rsid w:val="00C615B2"/>
    <w:rsid w:val="00C618F4"/>
    <w:rsid w:val="00C62836"/>
    <w:rsid w:val="00C63197"/>
    <w:rsid w:val="00C631EA"/>
    <w:rsid w:val="00C636F6"/>
    <w:rsid w:val="00C63905"/>
    <w:rsid w:val="00C63C28"/>
    <w:rsid w:val="00C63D5A"/>
    <w:rsid w:val="00C64E99"/>
    <w:rsid w:val="00C6526E"/>
    <w:rsid w:val="00C65463"/>
    <w:rsid w:val="00C65972"/>
    <w:rsid w:val="00C65FE9"/>
    <w:rsid w:val="00C66200"/>
    <w:rsid w:val="00C662B5"/>
    <w:rsid w:val="00C6655C"/>
    <w:rsid w:val="00C66783"/>
    <w:rsid w:val="00C66E90"/>
    <w:rsid w:val="00C67882"/>
    <w:rsid w:val="00C67AF5"/>
    <w:rsid w:val="00C7004F"/>
    <w:rsid w:val="00C70058"/>
    <w:rsid w:val="00C7022F"/>
    <w:rsid w:val="00C70C74"/>
    <w:rsid w:val="00C712C8"/>
    <w:rsid w:val="00C7157D"/>
    <w:rsid w:val="00C716EF"/>
    <w:rsid w:val="00C71766"/>
    <w:rsid w:val="00C71FF5"/>
    <w:rsid w:val="00C72A38"/>
    <w:rsid w:val="00C73BCF"/>
    <w:rsid w:val="00C7431B"/>
    <w:rsid w:val="00C74DEE"/>
    <w:rsid w:val="00C755DB"/>
    <w:rsid w:val="00C757F2"/>
    <w:rsid w:val="00C759B4"/>
    <w:rsid w:val="00C75D88"/>
    <w:rsid w:val="00C75F84"/>
    <w:rsid w:val="00C762EE"/>
    <w:rsid w:val="00C763F1"/>
    <w:rsid w:val="00C76496"/>
    <w:rsid w:val="00C769F1"/>
    <w:rsid w:val="00C77E1E"/>
    <w:rsid w:val="00C80185"/>
    <w:rsid w:val="00C8031D"/>
    <w:rsid w:val="00C8073D"/>
    <w:rsid w:val="00C80A99"/>
    <w:rsid w:val="00C80C74"/>
    <w:rsid w:val="00C80D45"/>
    <w:rsid w:val="00C80F7B"/>
    <w:rsid w:val="00C80F9C"/>
    <w:rsid w:val="00C81D43"/>
    <w:rsid w:val="00C824C8"/>
    <w:rsid w:val="00C82B8A"/>
    <w:rsid w:val="00C82E59"/>
    <w:rsid w:val="00C837FE"/>
    <w:rsid w:val="00C83844"/>
    <w:rsid w:val="00C85CC5"/>
    <w:rsid w:val="00C85E27"/>
    <w:rsid w:val="00C87097"/>
    <w:rsid w:val="00C8748A"/>
    <w:rsid w:val="00C87E41"/>
    <w:rsid w:val="00C90303"/>
    <w:rsid w:val="00C91AC3"/>
    <w:rsid w:val="00C91CB7"/>
    <w:rsid w:val="00C93E66"/>
    <w:rsid w:val="00C94144"/>
    <w:rsid w:val="00C94B52"/>
    <w:rsid w:val="00C94EE4"/>
    <w:rsid w:val="00C95322"/>
    <w:rsid w:val="00C9570B"/>
    <w:rsid w:val="00C95B44"/>
    <w:rsid w:val="00C95EF6"/>
    <w:rsid w:val="00C96E18"/>
    <w:rsid w:val="00C97108"/>
    <w:rsid w:val="00C97595"/>
    <w:rsid w:val="00C97C34"/>
    <w:rsid w:val="00C97CD7"/>
    <w:rsid w:val="00CA0F46"/>
    <w:rsid w:val="00CA12EC"/>
    <w:rsid w:val="00CA1599"/>
    <w:rsid w:val="00CA17BB"/>
    <w:rsid w:val="00CA2063"/>
    <w:rsid w:val="00CA22C0"/>
    <w:rsid w:val="00CA2AB0"/>
    <w:rsid w:val="00CA3328"/>
    <w:rsid w:val="00CA3358"/>
    <w:rsid w:val="00CA4796"/>
    <w:rsid w:val="00CA4B42"/>
    <w:rsid w:val="00CA4D7E"/>
    <w:rsid w:val="00CA52DA"/>
    <w:rsid w:val="00CA59F0"/>
    <w:rsid w:val="00CA60B3"/>
    <w:rsid w:val="00CA615F"/>
    <w:rsid w:val="00CA64EA"/>
    <w:rsid w:val="00CA665E"/>
    <w:rsid w:val="00CA6AE3"/>
    <w:rsid w:val="00CA7084"/>
    <w:rsid w:val="00CA782E"/>
    <w:rsid w:val="00CB0707"/>
    <w:rsid w:val="00CB198A"/>
    <w:rsid w:val="00CB2B21"/>
    <w:rsid w:val="00CB2B95"/>
    <w:rsid w:val="00CB31E0"/>
    <w:rsid w:val="00CB3912"/>
    <w:rsid w:val="00CB3CE2"/>
    <w:rsid w:val="00CB4013"/>
    <w:rsid w:val="00CB4E2B"/>
    <w:rsid w:val="00CB56BB"/>
    <w:rsid w:val="00CB5862"/>
    <w:rsid w:val="00CB6374"/>
    <w:rsid w:val="00CB63C1"/>
    <w:rsid w:val="00CB6516"/>
    <w:rsid w:val="00CB6AB0"/>
    <w:rsid w:val="00CB7071"/>
    <w:rsid w:val="00CB7BCC"/>
    <w:rsid w:val="00CC02F3"/>
    <w:rsid w:val="00CC092F"/>
    <w:rsid w:val="00CC0AA2"/>
    <w:rsid w:val="00CC0C9D"/>
    <w:rsid w:val="00CC0FE0"/>
    <w:rsid w:val="00CC11CF"/>
    <w:rsid w:val="00CC1903"/>
    <w:rsid w:val="00CC1E79"/>
    <w:rsid w:val="00CC1FE3"/>
    <w:rsid w:val="00CC21EB"/>
    <w:rsid w:val="00CC251E"/>
    <w:rsid w:val="00CC284C"/>
    <w:rsid w:val="00CC2C93"/>
    <w:rsid w:val="00CC3BF3"/>
    <w:rsid w:val="00CC400E"/>
    <w:rsid w:val="00CC4248"/>
    <w:rsid w:val="00CC4632"/>
    <w:rsid w:val="00CC4D4F"/>
    <w:rsid w:val="00CC4F08"/>
    <w:rsid w:val="00CC509F"/>
    <w:rsid w:val="00CC52A1"/>
    <w:rsid w:val="00CC5494"/>
    <w:rsid w:val="00CC5E8A"/>
    <w:rsid w:val="00CC60E1"/>
    <w:rsid w:val="00CC6CC8"/>
    <w:rsid w:val="00CC6E0B"/>
    <w:rsid w:val="00CC725D"/>
    <w:rsid w:val="00CC767B"/>
    <w:rsid w:val="00CC7919"/>
    <w:rsid w:val="00CC7ED4"/>
    <w:rsid w:val="00CD05C1"/>
    <w:rsid w:val="00CD0C15"/>
    <w:rsid w:val="00CD1144"/>
    <w:rsid w:val="00CD1877"/>
    <w:rsid w:val="00CD2021"/>
    <w:rsid w:val="00CD207E"/>
    <w:rsid w:val="00CD250E"/>
    <w:rsid w:val="00CD3454"/>
    <w:rsid w:val="00CD3639"/>
    <w:rsid w:val="00CD41C4"/>
    <w:rsid w:val="00CD4F2D"/>
    <w:rsid w:val="00CD5443"/>
    <w:rsid w:val="00CD58B3"/>
    <w:rsid w:val="00CD5CB6"/>
    <w:rsid w:val="00CD66D9"/>
    <w:rsid w:val="00CD6793"/>
    <w:rsid w:val="00CD6BD6"/>
    <w:rsid w:val="00CD73EE"/>
    <w:rsid w:val="00CD78DC"/>
    <w:rsid w:val="00CD7C42"/>
    <w:rsid w:val="00CE0173"/>
    <w:rsid w:val="00CE0610"/>
    <w:rsid w:val="00CE07A6"/>
    <w:rsid w:val="00CE0CD5"/>
    <w:rsid w:val="00CE13CE"/>
    <w:rsid w:val="00CE3230"/>
    <w:rsid w:val="00CE3273"/>
    <w:rsid w:val="00CE3591"/>
    <w:rsid w:val="00CE3667"/>
    <w:rsid w:val="00CE3E75"/>
    <w:rsid w:val="00CE4A4F"/>
    <w:rsid w:val="00CE4BCD"/>
    <w:rsid w:val="00CE507C"/>
    <w:rsid w:val="00CE5350"/>
    <w:rsid w:val="00CE6FC7"/>
    <w:rsid w:val="00CF0D28"/>
    <w:rsid w:val="00CF10C0"/>
    <w:rsid w:val="00CF1753"/>
    <w:rsid w:val="00CF34EE"/>
    <w:rsid w:val="00CF351A"/>
    <w:rsid w:val="00CF39A5"/>
    <w:rsid w:val="00CF3C66"/>
    <w:rsid w:val="00CF43CB"/>
    <w:rsid w:val="00CF4B19"/>
    <w:rsid w:val="00CF5422"/>
    <w:rsid w:val="00CF5F58"/>
    <w:rsid w:val="00CF5F64"/>
    <w:rsid w:val="00CF60ED"/>
    <w:rsid w:val="00CF622E"/>
    <w:rsid w:val="00CF6E22"/>
    <w:rsid w:val="00CF7883"/>
    <w:rsid w:val="00CF7D87"/>
    <w:rsid w:val="00D000FF"/>
    <w:rsid w:val="00D00BEA"/>
    <w:rsid w:val="00D01059"/>
    <w:rsid w:val="00D0224E"/>
    <w:rsid w:val="00D02443"/>
    <w:rsid w:val="00D03283"/>
    <w:rsid w:val="00D038BF"/>
    <w:rsid w:val="00D0478A"/>
    <w:rsid w:val="00D04DC9"/>
    <w:rsid w:val="00D06A16"/>
    <w:rsid w:val="00D07818"/>
    <w:rsid w:val="00D10B90"/>
    <w:rsid w:val="00D10DB9"/>
    <w:rsid w:val="00D10DF8"/>
    <w:rsid w:val="00D110B3"/>
    <w:rsid w:val="00D11126"/>
    <w:rsid w:val="00D11161"/>
    <w:rsid w:val="00D11327"/>
    <w:rsid w:val="00D1144D"/>
    <w:rsid w:val="00D11B53"/>
    <w:rsid w:val="00D12008"/>
    <w:rsid w:val="00D13179"/>
    <w:rsid w:val="00D148AC"/>
    <w:rsid w:val="00D14C00"/>
    <w:rsid w:val="00D150A1"/>
    <w:rsid w:val="00D15251"/>
    <w:rsid w:val="00D15E09"/>
    <w:rsid w:val="00D15F85"/>
    <w:rsid w:val="00D161AB"/>
    <w:rsid w:val="00D16FEB"/>
    <w:rsid w:val="00D17086"/>
    <w:rsid w:val="00D170F2"/>
    <w:rsid w:val="00D172CF"/>
    <w:rsid w:val="00D17A9A"/>
    <w:rsid w:val="00D17BE5"/>
    <w:rsid w:val="00D17C7A"/>
    <w:rsid w:val="00D2106C"/>
    <w:rsid w:val="00D2258C"/>
    <w:rsid w:val="00D22631"/>
    <w:rsid w:val="00D228BC"/>
    <w:rsid w:val="00D22986"/>
    <w:rsid w:val="00D22C06"/>
    <w:rsid w:val="00D22DC2"/>
    <w:rsid w:val="00D22F85"/>
    <w:rsid w:val="00D2367C"/>
    <w:rsid w:val="00D237B5"/>
    <w:rsid w:val="00D2417F"/>
    <w:rsid w:val="00D2428D"/>
    <w:rsid w:val="00D24787"/>
    <w:rsid w:val="00D24D7D"/>
    <w:rsid w:val="00D257CA"/>
    <w:rsid w:val="00D25888"/>
    <w:rsid w:val="00D25CF6"/>
    <w:rsid w:val="00D25DD6"/>
    <w:rsid w:val="00D2757B"/>
    <w:rsid w:val="00D27DDF"/>
    <w:rsid w:val="00D30681"/>
    <w:rsid w:val="00D3080D"/>
    <w:rsid w:val="00D30CF2"/>
    <w:rsid w:val="00D30FD1"/>
    <w:rsid w:val="00D3141F"/>
    <w:rsid w:val="00D31506"/>
    <w:rsid w:val="00D315F4"/>
    <w:rsid w:val="00D31AF6"/>
    <w:rsid w:val="00D32488"/>
    <w:rsid w:val="00D3255B"/>
    <w:rsid w:val="00D325F0"/>
    <w:rsid w:val="00D3261D"/>
    <w:rsid w:val="00D326A2"/>
    <w:rsid w:val="00D32F73"/>
    <w:rsid w:val="00D335FF"/>
    <w:rsid w:val="00D33DA0"/>
    <w:rsid w:val="00D33EF4"/>
    <w:rsid w:val="00D3423A"/>
    <w:rsid w:val="00D34A78"/>
    <w:rsid w:val="00D34EE2"/>
    <w:rsid w:val="00D35B99"/>
    <w:rsid w:val="00D35E96"/>
    <w:rsid w:val="00D36B17"/>
    <w:rsid w:val="00D36D1E"/>
    <w:rsid w:val="00D379BA"/>
    <w:rsid w:val="00D37AAA"/>
    <w:rsid w:val="00D37CEE"/>
    <w:rsid w:val="00D37D86"/>
    <w:rsid w:val="00D40298"/>
    <w:rsid w:val="00D405E9"/>
    <w:rsid w:val="00D40745"/>
    <w:rsid w:val="00D40BD3"/>
    <w:rsid w:val="00D4221F"/>
    <w:rsid w:val="00D42CB6"/>
    <w:rsid w:val="00D42F29"/>
    <w:rsid w:val="00D43B36"/>
    <w:rsid w:val="00D45BA2"/>
    <w:rsid w:val="00D45FC9"/>
    <w:rsid w:val="00D4608A"/>
    <w:rsid w:val="00D46CBA"/>
    <w:rsid w:val="00D46CED"/>
    <w:rsid w:val="00D46D1B"/>
    <w:rsid w:val="00D47063"/>
    <w:rsid w:val="00D4712F"/>
    <w:rsid w:val="00D47521"/>
    <w:rsid w:val="00D4759D"/>
    <w:rsid w:val="00D475A6"/>
    <w:rsid w:val="00D47C05"/>
    <w:rsid w:val="00D47C3D"/>
    <w:rsid w:val="00D50360"/>
    <w:rsid w:val="00D50835"/>
    <w:rsid w:val="00D5086E"/>
    <w:rsid w:val="00D50B1C"/>
    <w:rsid w:val="00D524A5"/>
    <w:rsid w:val="00D52EB0"/>
    <w:rsid w:val="00D535A2"/>
    <w:rsid w:val="00D53D82"/>
    <w:rsid w:val="00D5461B"/>
    <w:rsid w:val="00D54698"/>
    <w:rsid w:val="00D54767"/>
    <w:rsid w:val="00D54772"/>
    <w:rsid w:val="00D54BD9"/>
    <w:rsid w:val="00D5512F"/>
    <w:rsid w:val="00D55212"/>
    <w:rsid w:val="00D554B2"/>
    <w:rsid w:val="00D555B9"/>
    <w:rsid w:val="00D55724"/>
    <w:rsid w:val="00D55A6B"/>
    <w:rsid w:val="00D5614F"/>
    <w:rsid w:val="00D562BF"/>
    <w:rsid w:val="00D6001A"/>
    <w:rsid w:val="00D604BC"/>
    <w:rsid w:val="00D61009"/>
    <w:rsid w:val="00D61B2D"/>
    <w:rsid w:val="00D61D74"/>
    <w:rsid w:val="00D61EFF"/>
    <w:rsid w:val="00D62A89"/>
    <w:rsid w:val="00D63185"/>
    <w:rsid w:val="00D63231"/>
    <w:rsid w:val="00D63FCD"/>
    <w:rsid w:val="00D6461A"/>
    <w:rsid w:val="00D64DB9"/>
    <w:rsid w:val="00D64EB4"/>
    <w:rsid w:val="00D6515B"/>
    <w:rsid w:val="00D65C26"/>
    <w:rsid w:val="00D65FAC"/>
    <w:rsid w:val="00D66159"/>
    <w:rsid w:val="00D665A4"/>
    <w:rsid w:val="00D67558"/>
    <w:rsid w:val="00D67D40"/>
    <w:rsid w:val="00D708C4"/>
    <w:rsid w:val="00D70EA3"/>
    <w:rsid w:val="00D713B1"/>
    <w:rsid w:val="00D7141F"/>
    <w:rsid w:val="00D716FA"/>
    <w:rsid w:val="00D71728"/>
    <w:rsid w:val="00D717A8"/>
    <w:rsid w:val="00D71ACC"/>
    <w:rsid w:val="00D71AE6"/>
    <w:rsid w:val="00D71FB2"/>
    <w:rsid w:val="00D724B6"/>
    <w:rsid w:val="00D73742"/>
    <w:rsid w:val="00D73D99"/>
    <w:rsid w:val="00D74916"/>
    <w:rsid w:val="00D758F3"/>
    <w:rsid w:val="00D75DA3"/>
    <w:rsid w:val="00D769B0"/>
    <w:rsid w:val="00D76A79"/>
    <w:rsid w:val="00D7778C"/>
    <w:rsid w:val="00D77938"/>
    <w:rsid w:val="00D80034"/>
    <w:rsid w:val="00D80F6E"/>
    <w:rsid w:val="00D81667"/>
    <w:rsid w:val="00D81C8C"/>
    <w:rsid w:val="00D82DDB"/>
    <w:rsid w:val="00D82E0F"/>
    <w:rsid w:val="00D83FEE"/>
    <w:rsid w:val="00D843C2"/>
    <w:rsid w:val="00D84630"/>
    <w:rsid w:val="00D84760"/>
    <w:rsid w:val="00D84878"/>
    <w:rsid w:val="00D8537E"/>
    <w:rsid w:val="00D867BF"/>
    <w:rsid w:val="00D86A36"/>
    <w:rsid w:val="00D86B7D"/>
    <w:rsid w:val="00D87A80"/>
    <w:rsid w:val="00D91500"/>
    <w:rsid w:val="00D91701"/>
    <w:rsid w:val="00D928CD"/>
    <w:rsid w:val="00D92CFB"/>
    <w:rsid w:val="00D92D97"/>
    <w:rsid w:val="00D935BF"/>
    <w:rsid w:val="00D939CD"/>
    <w:rsid w:val="00D93B63"/>
    <w:rsid w:val="00D945AD"/>
    <w:rsid w:val="00D9540C"/>
    <w:rsid w:val="00D95A12"/>
    <w:rsid w:val="00D95D82"/>
    <w:rsid w:val="00D96099"/>
    <w:rsid w:val="00D96EE9"/>
    <w:rsid w:val="00D97E76"/>
    <w:rsid w:val="00DA0EE0"/>
    <w:rsid w:val="00DA10C3"/>
    <w:rsid w:val="00DA22DA"/>
    <w:rsid w:val="00DA253E"/>
    <w:rsid w:val="00DA29B7"/>
    <w:rsid w:val="00DA3B89"/>
    <w:rsid w:val="00DA3E6F"/>
    <w:rsid w:val="00DA4905"/>
    <w:rsid w:val="00DA492C"/>
    <w:rsid w:val="00DA4A48"/>
    <w:rsid w:val="00DA51C0"/>
    <w:rsid w:val="00DA5366"/>
    <w:rsid w:val="00DA5BA7"/>
    <w:rsid w:val="00DA6056"/>
    <w:rsid w:val="00DA6ED8"/>
    <w:rsid w:val="00DA707A"/>
    <w:rsid w:val="00DA7854"/>
    <w:rsid w:val="00DA7968"/>
    <w:rsid w:val="00DA7CB1"/>
    <w:rsid w:val="00DB00C1"/>
    <w:rsid w:val="00DB02E7"/>
    <w:rsid w:val="00DB06DA"/>
    <w:rsid w:val="00DB104F"/>
    <w:rsid w:val="00DB114D"/>
    <w:rsid w:val="00DB1185"/>
    <w:rsid w:val="00DB129F"/>
    <w:rsid w:val="00DB15CA"/>
    <w:rsid w:val="00DB19BA"/>
    <w:rsid w:val="00DB1DC4"/>
    <w:rsid w:val="00DB2081"/>
    <w:rsid w:val="00DB298D"/>
    <w:rsid w:val="00DB2FE4"/>
    <w:rsid w:val="00DB30A9"/>
    <w:rsid w:val="00DB30B0"/>
    <w:rsid w:val="00DB31FE"/>
    <w:rsid w:val="00DB3725"/>
    <w:rsid w:val="00DB4241"/>
    <w:rsid w:val="00DB4634"/>
    <w:rsid w:val="00DB4A5C"/>
    <w:rsid w:val="00DB4ADE"/>
    <w:rsid w:val="00DB5943"/>
    <w:rsid w:val="00DB5DC6"/>
    <w:rsid w:val="00DB5F3F"/>
    <w:rsid w:val="00DB67EB"/>
    <w:rsid w:val="00DB6A59"/>
    <w:rsid w:val="00DB6DED"/>
    <w:rsid w:val="00DB6F3D"/>
    <w:rsid w:val="00DB6FD1"/>
    <w:rsid w:val="00DB705B"/>
    <w:rsid w:val="00DB7133"/>
    <w:rsid w:val="00DB7DE1"/>
    <w:rsid w:val="00DC0310"/>
    <w:rsid w:val="00DC0C7E"/>
    <w:rsid w:val="00DC0F1C"/>
    <w:rsid w:val="00DC10D4"/>
    <w:rsid w:val="00DC1967"/>
    <w:rsid w:val="00DC1988"/>
    <w:rsid w:val="00DC1AF7"/>
    <w:rsid w:val="00DC2B79"/>
    <w:rsid w:val="00DC2C88"/>
    <w:rsid w:val="00DC3367"/>
    <w:rsid w:val="00DC40D6"/>
    <w:rsid w:val="00DC422C"/>
    <w:rsid w:val="00DC476C"/>
    <w:rsid w:val="00DC4A3E"/>
    <w:rsid w:val="00DC6465"/>
    <w:rsid w:val="00DC6767"/>
    <w:rsid w:val="00DC751D"/>
    <w:rsid w:val="00DC7CB9"/>
    <w:rsid w:val="00DC7F56"/>
    <w:rsid w:val="00DC7F77"/>
    <w:rsid w:val="00DD02FB"/>
    <w:rsid w:val="00DD05B3"/>
    <w:rsid w:val="00DD07BE"/>
    <w:rsid w:val="00DD12CB"/>
    <w:rsid w:val="00DD1315"/>
    <w:rsid w:val="00DD18E2"/>
    <w:rsid w:val="00DD1A55"/>
    <w:rsid w:val="00DD1BC0"/>
    <w:rsid w:val="00DD1FCA"/>
    <w:rsid w:val="00DD25E4"/>
    <w:rsid w:val="00DD2660"/>
    <w:rsid w:val="00DD3CE9"/>
    <w:rsid w:val="00DD4150"/>
    <w:rsid w:val="00DD495A"/>
    <w:rsid w:val="00DD4D2D"/>
    <w:rsid w:val="00DD4FC0"/>
    <w:rsid w:val="00DD5318"/>
    <w:rsid w:val="00DD60A6"/>
    <w:rsid w:val="00DD630C"/>
    <w:rsid w:val="00DD64F7"/>
    <w:rsid w:val="00DD6540"/>
    <w:rsid w:val="00DD6C64"/>
    <w:rsid w:val="00DD6CD5"/>
    <w:rsid w:val="00DD7593"/>
    <w:rsid w:val="00DD7999"/>
    <w:rsid w:val="00DE080B"/>
    <w:rsid w:val="00DE2667"/>
    <w:rsid w:val="00DE283B"/>
    <w:rsid w:val="00DE29CA"/>
    <w:rsid w:val="00DE3EA9"/>
    <w:rsid w:val="00DE4D99"/>
    <w:rsid w:val="00DE50FC"/>
    <w:rsid w:val="00DE5F8E"/>
    <w:rsid w:val="00DE6607"/>
    <w:rsid w:val="00DE66E4"/>
    <w:rsid w:val="00DE6EEE"/>
    <w:rsid w:val="00DE7961"/>
    <w:rsid w:val="00DF0F79"/>
    <w:rsid w:val="00DF2E66"/>
    <w:rsid w:val="00DF3942"/>
    <w:rsid w:val="00DF3D2B"/>
    <w:rsid w:val="00DF3FA5"/>
    <w:rsid w:val="00DF43AE"/>
    <w:rsid w:val="00DF43D2"/>
    <w:rsid w:val="00DF4C19"/>
    <w:rsid w:val="00DF4E7F"/>
    <w:rsid w:val="00DF5DC0"/>
    <w:rsid w:val="00DF5F9A"/>
    <w:rsid w:val="00DF76B7"/>
    <w:rsid w:val="00DF784B"/>
    <w:rsid w:val="00DF7E9B"/>
    <w:rsid w:val="00E00012"/>
    <w:rsid w:val="00E004F0"/>
    <w:rsid w:val="00E019D3"/>
    <w:rsid w:val="00E02CB3"/>
    <w:rsid w:val="00E032D9"/>
    <w:rsid w:val="00E032F1"/>
    <w:rsid w:val="00E0333D"/>
    <w:rsid w:val="00E03713"/>
    <w:rsid w:val="00E03E72"/>
    <w:rsid w:val="00E052C0"/>
    <w:rsid w:val="00E05A92"/>
    <w:rsid w:val="00E05BA8"/>
    <w:rsid w:val="00E05FB4"/>
    <w:rsid w:val="00E06758"/>
    <w:rsid w:val="00E067E1"/>
    <w:rsid w:val="00E068D6"/>
    <w:rsid w:val="00E07146"/>
    <w:rsid w:val="00E07272"/>
    <w:rsid w:val="00E076BA"/>
    <w:rsid w:val="00E0796C"/>
    <w:rsid w:val="00E079BE"/>
    <w:rsid w:val="00E07AF2"/>
    <w:rsid w:val="00E07CD6"/>
    <w:rsid w:val="00E07F3C"/>
    <w:rsid w:val="00E10F51"/>
    <w:rsid w:val="00E11903"/>
    <w:rsid w:val="00E12ED0"/>
    <w:rsid w:val="00E1304A"/>
    <w:rsid w:val="00E13329"/>
    <w:rsid w:val="00E13487"/>
    <w:rsid w:val="00E1437C"/>
    <w:rsid w:val="00E14EDC"/>
    <w:rsid w:val="00E15769"/>
    <w:rsid w:val="00E15BCC"/>
    <w:rsid w:val="00E15DDA"/>
    <w:rsid w:val="00E1609E"/>
    <w:rsid w:val="00E167C3"/>
    <w:rsid w:val="00E16815"/>
    <w:rsid w:val="00E169C7"/>
    <w:rsid w:val="00E16EDB"/>
    <w:rsid w:val="00E17587"/>
    <w:rsid w:val="00E17694"/>
    <w:rsid w:val="00E207BE"/>
    <w:rsid w:val="00E20C88"/>
    <w:rsid w:val="00E20EEE"/>
    <w:rsid w:val="00E21615"/>
    <w:rsid w:val="00E217E0"/>
    <w:rsid w:val="00E2225C"/>
    <w:rsid w:val="00E22FE8"/>
    <w:rsid w:val="00E233B8"/>
    <w:rsid w:val="00E236E8"/>
    <w:rsid w:val="00E240DD"/>
    <w:rsid w:val="00E24878"/>
    <w:rsid w:val="00E25008"/>
    <w:rsid w:val="00E2579B"/>
    <w:rsid w:val="00E25923"/>
    <w:rsid w:val="00E25A94"/>
    <w:rsid w:val="00E25AF5"/>
    <w:rsid w:val="00E261A7"/>
    <w:rsid w:val="00E26249"/>
    <w:rsid w:val="00E266D6"/>
    <w:rsid w:val="00E2687F"/>
    <w:rsid w:val="00E2757E"/>
    <w:rsid w:val="00E27824"/>
    <w:rsid w:val="00E27D36"/>
    <w:rsid w:val="00E301CA"/>
    <w:rsid w:val="00E30DB3"/>
    <w:rsid w:val="00E30DE7"/>
    <w:rsid w:val="00E31285"/>
    <w:rsid w:val="00E312B3"/>
    <w:rsid w:val="00E3139F"/>
    <w:rsid w:val="00E31D45"/>
    <w:rsid w:val="00E32205"/>
    <w:rsid w:val="00E32484"/>
    <w:rsid w:val="00E325A5"/>
    <w:rsid w:val="00E32DC2"/>
    <w:rsid w:val="00E32EEC"/>
    <w:rsid w:val="00E32FA4"/>
    <w:rsid w:val="00E336D0"/>
    <w:rsid w:val="00E3407C"/>
    <w:rsid w:val="00E34BE7"/>
    <w:rsid w:val="00E3565D"/>
    <w:rsid w:val="00E35DDC"/>
    <w:rsid w:val="00E363E7"/>
    <w:rsid w:val="00E36760"/>
    <w:rsid w:val="00E40187"/>
    <w:rsid w:val="00E40380"/>
    <w:rsid w:val="00E4066E"/>
    <w:rsid w:val="00E4170E"/>
    <w:rsid w:val="00E41C87"/>
    <w:rsid w:val="00E41CF2"/>
    <w:rsid w:val="00E42251"/>
    <w:rsid w:val="00E42AEB"/>
    <w:rsid w:val="00E44032"/>
    <w:rsid w:val="00E441D3"/>
    <w:rsid w:val="00E442AF"/>
    <w:rsid w:val="00E444E9"/>
    <w:rsid w:val="00E451D6"/>
    <w:rsid w:val="00E45492"/>
    <w:rsid w:val="00E4571B"/>
    <w:rsid w:val="00E45754"/>
    <w:rsid w:val="00E45898"/>
    <w:rsid w:val="00E45B33"/>
    <w:rsid w:val="00E45C6E"/>
    <w:rsid w:val="00E46641"/>
    <w:rsid w:val="00E46A00"/>
    <w:rsid w:val="00E46BE7"/>
    <w:rsid w:val="00E46EE4"/>
    <w:rsid w:val="00E46F78"/>
    <w:rsid w:val="00E471AB"/>
    <w:rsid w:val="00E47685"/>
    <w:rsid w:val="00E502AA"/>
    <w:rsid w:val="00E502BE"/>
    <w:rsid w:val="00E50A53"/>
    <w:rsid w:val="00E511A9"/>
    <w:rsid w:val="00E51E90"/>
    <w:rsid w:val="00E52085"/>
    <w:rsid w:val="00E52285"/>
    <w:rsid w:val="00E522C3"/>
    <w:rsid w:val="00E52466"/>
    <w:rsid w:val="00E52753"/>
    <w:rsid w:val="00E53046"/>
    <w:rsid w:val="00E5305A"/>
    <w:rsid w:val="00E53B4E"/>
    <w:rsid w:val="00E53DBD"/>
    <w:rsid w:val="00E54477"/>
    <w:rsid w:val="00E54885"/>
    <w:rsid w:val="00E54D1A"/>
    <w:rsid w:val="00E54F1F"/>
    <w:rsid w:val="00E552F0"/>
    <w:rsid w:val="00E55BE5"/>
    <w:rsid w:val="00E55FEF"/>
    <w:rsid w:val="00E56DF4"/>
    <w:rsid w:val="00E5794D"/>
    <w:rsid w:val="00E57C3B"/>
    <w:rsid w:val="00E6006D"/>
    <w:rsid w:val="00E6031B"/>
    <w:rsid w:val="00E60A10"/>
    <w:rsid w:val="00E6128E"/>
    <w:rsid w:val="00E62129"/>
    <w:rsid w:val="00E6248A"/>
    <w:rsid w:val="00E62AEB"/>
    <w:rsid w:val="00E62EBD"/>
    <w:rsid w:val="00E62F45"/>
    <w:rsid w:val="00E62F46"/>
    <w:rsid w:val="00E63578"/>
    <w:rsid w:val="00E63C5C"/>
    <w:rsid w:val="00E644D1"/>
    <w:rsid w:val="00E64D0A"/>
    <w:rsid w:val="00E64FBE"/>
    <w:rsid w:val="00E6589F"/>
    <w:rsid w:val="00E65CB1"/>
    <w:rsid w:val="00E65D52"/>
    <w:rsid w:val="00E6639A"/>
    <w:rsid w:val="00E66612"/>
    <w:rsid w:val="00E66DAC"/>
    <w:rsid w:val="00E673C5"/>
    <w:rsid w:val="00E67B8C"/>
    <w:rsid w:val="00E70B51"/>
    <w:rsid w:val="00E72584"/>
    <w:rsid w:val="00E725B2"/>
    <w:rsid w:val="00E7284E"/>
    <w:rsid w:val="00E72CF4"/>
    <w:rsid w:val="00E72D61"/>
    <w:rsid w:val="00E7387A"/>
    <w:rsid w:val="00E746B3"/>
    <w:rsid w:val="00E74A2B"/>
    <w:rsid w:val="00E74B14"/>
    <w:rsid w:val="00E74B4E"/>
    <w:rsid w:val="00E74E18"/>
    <w:rsid w:val="00E7531C"/>
    <w:rsid w:val="00E755F2"/>
    <w:rsid w:val="00E75E28"/>
    <w:rsid w:val="00E75E6E"/>
    <w:rsid w:val="00E7627D"/>
    <w:rsid w:val="00E76596"/>
    <w:rsid w:val="00E765FB"/>
    <w:rsid w:val="00E8013B"/>
    <w:rsid w:val="00E801C4"/>
    <w:rsid w:val="00E80861"/>
    <w:rsid w:val="00E80DD8"/>
    <w:rsid w:val="00E81CFE"/>
    <w:rsid w:val="00E81D24"/>
    <w:rsid w:val="00E8259D"/>
    <w:rsid w:val="00E825E8"/>
    <w:rsid w:val="00E82941"/>
    <w:rsid w:val="00E82B88"/>
    <w:rsid w:val="00E83A2B"/>
    <w:rsid w:val="00E83F57"/>
    <w:rsid w:val="00E83FC8"/>
    <w:rsid w:val="00E851B6"/>
    <w:rsid w:val="00E85412"/>
    <w:rsid w:val="00E85AD7"/>
    <w:rsid w:val="00E85D51"/>
    <w:rsid w:val="00E86BF9"/>
    <w:rsid w:val="00E86D97"/>
    <w:rsid w:val="00E87940"/>
    <w:rsid w:val="00E90765"/>
    <w:rsid w:val="00E90A49"/>
    <w:rsid w:val="00E90E4B"/>
    <w:rsid w:val="00E91358"/>
    <w:rsid w:val="00E91618"/>
    <w:rsid w:val="00E91815"/>
    <w:rsid w:val="00E93F99"/>
    <w:rsid w:val="00E947E5"/>
    <w:rsid w:val="00E94B0D"/>
    <w:rsid w:val="00E94C7C"/>
    <w:rsid w:val="00E94FF8"/>
    <w:rsid w:val="00E950DA"/>
    <w:rsid w:val="00E9587C"/>
    <w:rsid w:val="00E966A7"/>
    <w:rsid w:val="00E96808"/>
    <w:rsid w:val="00E96940"/>
    <w:rsid w:val="00E96E40"/>
    <w:rsid w:val="00E96ED7"/>
    <w:rsid w:val="00E970CC"/>
    <w:rsid w:val="00E9711B"/>
    <w:rsid w:val="00E973BC"/>
    <w:rsid w:val="00E97475"/>
    <w:rsid w:val="00E977B6"/>
    <w:rsid w:val="00E97B45"/>
    <w:rsid w:val="00E97D1C"/>
    <w:rsid w:val="00E97DB4"/>
    <w:rsid w:val="00EA0239"/>
    <w:rsid w:val="00EA0D2D"/>
    <w:rsid w:val="00EA1079"/>
    <w:rsid w:val="00EA1A72"/>
    <w:rsid w:val="00EA2785"/>
    <w:rsid w:val="00EA29C5"/>
    <w:rsid w:val="00EA2E9B"/>
    <w:rsid w:val="00EA3069"/>
    <w:rsid w:val="00EA3EE4"/>
    <w:rsid w:val="00EA45A4"/>
    <w:rsid w:val="00EA4D8F"/>
    <w:rsid w:val="00EA4E9C"/>
    <w:rsid w:val="00EA4F3F"/>
    <w:rsid w:val="00EA5459"/>
    <w:rsid w:val="00EA5AD3"/>
    <w:rsid w:val="00EA5D09"/>
    <w:rsid w:val="00EA5DD7"/>
    <w:rsid w:val="00EA5F94"/>
    <w:rsid w:val="00EA621C"/>
    <w:rsid w:val="00EA6396"/>
    <w:rsid w:val="00EA6463"/>
    <w:rsid w:val="00EA6FBB"/>
    <w:rsid w:val="00EA7174"/>
    <w:rsid w:val="00EA72F9"/>
    <w:rsid w:val="00EA744A"/>
    <w:rsid w:val="00EA7817"/>
    <w:rsid w:val="00EB030D"/>
    <w:rsid w:val="00EB03C2"/>
    <w:rsid w:val="00EB0590"/>
    <w:rsid w:val="00EB0749"/>
    <w:rsid w:val="00EB0A2C"/>
    <w:rsid w:val="00EB11E0"/>
    <w:rsid w:val="00EB17B4"/>
    <w:rsid w:val="00EB190E"/>
    <w:rsid w:val="00EB262C"/>
    <w:rsid w:val="00EB2A7C"/>
    <w:rsid w:val="00EB30FE"/>
    <w:rsid w:val="00EB315D"/>
    <w:rsid w:val="00EB3605"/>
    <w:rsid w:val="00EB4953"/>
    <w:rsid w:val="00EB53EB"/>
    <w:rsid w:val="00EB5A59"/>
    <w:rsid w:val="00EB5DF9"/>
    <w:rsid w:val="00EB6150"/>
    <w:rsid w:val="00EB7179"/>
    <w:rsid w:val="00EB7803"/>
    <w:rsid w:val="00EC0167"/>
    <w:rsid w:val="00EC01CF"/>
    <w:rsid w:val="00EC0F1F"/>
    <w:rsid w:val="00EC382A"/>
    <w:rsid w:val="00EC3C95"/>
    <w:rsid w:val="00EC3F1F"/>
    <w:rsid w:val="00EC4701"/>
    <w:rsid w:val="00EC4736"/>
    <w:rsid w:val="00EC480B"/>
    <w:rsid w:val="00EC4C28"/>
    <w:rsid w:val="00EC4CD8"/>
    <w:rsid w:val="00EC4E13"/>
    <w:rsid w:val="00EC51E7"/>
    <w:rsid w:val="00EC53E9"/>
    <w:rsid w:val="00EC5C30"/>
    <w:rsid w:val="00EC6357"/>
    <w:rsid w:val="00EC6764"/>
    <w:rsid w:val="00EC6BDC"/>
    <w:rsid w:val="00EC6EB3"/>
    <w:rsid w:val="00EC743B"/>
    <w:rsid w:val="00EC74A0"/>
    <w:rsid w:val="00EC7E2D"/>
    <w:rsid w:val="00ED0937"/>
    <w:rsid w:val="00ED0E53"/>
    <w:rsid w:val="00ED1201"/>
    <w:rsid w:val="00ED13CA"/>
    <w:rsid w:val="00ED151A"/>
    <w:rsid w:val="00ED1C84"/>
    <w:rsid w:val="00ED20DE"/>
    <w:rsid w:val="00ED27BB"/>
    <w:rsid w:val="00ED305F"/>
    <w:rsid w:val="00ED32A9"/>
    <w:rsid w:val="00ED34A3"/>
    <w:rsid w:val="00ED363A"/>
    <w:rsid w:val="00ED3B1D"/>
    <w:rsid w:val="00ED474D"/>
    <w:rsid w:val="00ED54FD"/>
    <w:rsid w:val="00ED5A13"/>
    <w:rsid w:val="00ED5D9F"/>
    <w:rsid w:val="00ED6090"/>
    <w:rsid w:val="00ED6B23"/>
    <w:rsid w:val="00ED7118"/>
    <w:rsid w:val="00ED720D"/>
    <w:rsid w:val="00ED736F"/>
    <w:rsid w:val="00ED73FD"/>
    <w:rsid w:val="00ED787B"/>
    <w:rsid w:val="00EE0877"/>
    <w:rsid w:val="00EE0C51"/>
    <w:rsid w:val="00EE1477"/>
    <w:rsid w:val="00EE1746"/>
    <w:rsid w:val="00EE2A29"/>
    <w:rsid w:val="00EE2D3E"/>
    <w:rsid w:val="00EE328C"/>
    <w:rsid w:val="00EE3604"/>
    <w:rsid w:val="00EE37C9"/>
    <w:rsid w:val="00EE3877"/>
    <w:rsid w:val="00EE3FB9"/>
    <w:rsid w:val="00EE5061"/>
    <w:rsid w:val="00EE5164"/>
    <w:rsid w:val="00EE55F8"/>
    <w:rsid w:val="00EE5D44"/>
    <w:rsid w:val="00EE624F"/>
    <w:rsid w:val="00EE62AE"/>
    <w:rsid w:val="00EE6811"/>
    <w:rsid w:val="00EE7DA1"/>
    <w:rsid w:val="00EF00D2"/>
    <w:rsid w:val="00EF0208"/>
    <w:rsid w:val="00EF0782"/>
    <w:rsid w:val="00EF0B37"/>
    <w:rsid w:val="00EF0F83"/>
    <w:rsid w:val="00EF10CB"/>
    <w:rsid w:val="00EF12C6"/>
    <w:rsid w:val="00EF1619"/>
    <w:rsid w:val="00EF284E"/>
    <w:rsid w:val="00EF3029"/>
    <w:rsid w:val="00EF3291"/>
    <w:rsid w:val="00EF3628"/>
    <w:rsid w:val="00EF36A3"/>
    <w:rsid w:val="00EF429A"/>
    <w:rsid w:val="00EF4F96"/>
    <w:rsid w:val="00EF51CF"/>
    <w:rsid w:val="00EF5354"/>
    <w:rsid w:val="00EF59D5"/>
    <w:rsid w:val="00EF59F2"/>
    <w:rsid w:val="00EF5DE4"/>
    <w:rsid w:val="00EF61F8"/>
    <w:rsid w:val="00EF655E"/>
    <w:rsid w:val="00EF689F"/>
    <w:rsid w:val="00EF6A54"/>
    <w:rsid w:val="00EF722E"/>
    <w:rsid w:val="00EF73CC"/>
    <w:rsid w:val="00EF779D"/>
    <w:rsid w:val="00EF79EE"/>
    <w:rsid w:val="00EF7A82"/>
    <w:rsid w:val="00F00172"/>
    <w:rsid w:val="00F006D2"/>
    <w:rsid w:val="00F00963"/>
    <w:rsid w:val="00F00C86"/>
    <w:rsid w:val="00F00EFF"/>
    <w:rsid w:val="00F014CE"/>
    <w:rsid w:val="00F01CA1"/>
    <w:rsid w:val="00F01EB1"/>
    <w:rsid w:val="00F023FD"/>
    <w:rsid w:val="00F02428"/>
    <w:rsid w:val="00F02605"/>
    <w:rsid w:val="00F038A3"/>
    <w:rsid w:val="00F03B48"/>
    <w:rsid w:val="00F03EB1"/>
    <w:rsid w:val="00F03F04"/>
    <w:rsid w:val="00F03FE3"/>
    <w:rsid w:val="00F04316"/>
    <w:rsid w:val="00F04661"/>
    <w:rsid w:val="00F04D74"/>
    <w:rsid w:val="00F05074"/>
    <w:rsid w:val="00F05562"/>
    <w:rsid w:val="00F056FF"/>
    <w:rsid w:val="00F0597B"/>
    <w:rsid w:val="00F05B1F"/>
    <w:rsid w:val="00F06098"/>
    <w:rsid w:val="00F06F1D"/>
    <w:rsid w:val="00F07381"/>
    <w:rsid w:val="00F077E0"/>
    <w:rsid w:val="00F07C59"/>
    <w:rsid w:val="00F100A6"/>
    <w:rsid w:val="00F11137"/>
    <w:rsid w:val="00F11736"/>
    <w:rsid w:val="00F12559"/>
    <w:rsid w:val="00F12A47"/>
    <w:rsid w:val="00F12D8A"/>
    <w:rsid w:val="00F13A95"/>
    <w:rsid w:val="00F13E39"/>
    <w:rsid w:val="00F14234"/>
    <w:rsid w:val="00F1457D"/>
    <w:rsid w:val="00F14DFA"/>
    <w:rsid w:val="00F157FB"/>
    <w:rsid w:val="00F15A9A"/>
    <w:rsid w:val="00F15F36"/>
    <w:rsid w:val="00F16663"/>
    <w:rsid w:val="00F16934"/>
    <w:rsid w:val="00F17228"/>
    <w:rsid w:val="00F204CA"/>
    <w:rsid w:val="00F204FD"/>
    <w:rsid w:val="00F20E4D"/>
    <w:rsid w:val="00F20FA3"/>
    <w:rsid w:val="00F211F3"/>
    <w:rsid w:val="00F21688"/>
    <w:rsid w:val="00F21BB8"/>
    <w:rsid w:val="00F224CA"/>
    <w:rsid w:val="00F22809"/>
    <w:rsid w:val="00F22823"/>
    <w:rsid w:val="00F23677"/>
    <w:rsid w:val="00F239F3"/>
    <w:rsid w:val="00F23A16"/>
    <w:rsid w:val="00F23CDB"/>
    <w:rsid w:val="00F23F6A"/>
    <w:rsid w:val="00F244BD"/>
    <w:rsid w:val="00F246BF"/>
    <w:rsid w:val="00F24730"/>
    <w:rsid w:val="00F247E1"/>
    <w:rsid w:val="00F25D0A"/>
    <w:rsid w:val="00F26474"/>
    <w:rsid w:val="00F2687E"/>
    <w:rsid w:val="00F26F99"/>
    <w:rsid w:val="00F27282"/>
    <w:rsid w:val="00F2777A"/>
    <w:rsid w:val="00F27E0F"/>
    <w:rsid w:val="00F27F59"/>
    <w:rsid w:val="00F306F5"/>
    <w:rsid w:val="00F30B91"/>
    <w:rsid w:val="00F30CC1"/>
    <w:rsid w:val="00F30D57"/>
    <w:rsid w:val="00F30E94"/>
    <w:rsid w:val="00F31246"/>
    <w:rsid w:val="00F318CB"/>
    <w:rsid w:val="00F31BA7"/>
    <w:rsid w:val="00F3244C"/>
    <w:rsid w:val="00F331B6"/>
    <w:rsid w:val="00F33E2D"/>
    <w:rsid w:val="00F34ECA"/>
    <w:rsid w:val="00F35065"/>
    <w:rsid w:val="00F355A9"/>
    <w:rsid w:val="00F35FFB"/>
    <w:rsid w:val="00F360CC"/>
    <w:rsid w:val="00F361D7"/>
    <w:rsid w:val="00F366E1"/>
    <w:rsid w:val="00F37439"/>
    <w:rsid w:val="00F37507"/>
    <w:rsid w:val="00F375DA"/>
    <w:rsid w:val="00F408D9"/>
    <w:rsid w:val="00F4106E"/>
    <w:rsid w:val="00F4175D"/>
    <w:rsid w:val="00F42A6F"/>
    <w:rsid w:val="00F431B9"/>
    <w:rsid w:val="00F4395C"/>
    <w:rsid w:val="00F44B69"/>
    <w:rsid w:val="00F454E1"/>
    <w:rsid w:val="00F46276"/>
    <w:rsid w:val="00F46413"/>
    <w:rsid w:val="00F469BE"/>
    <w:rsid w:val="00F46D91"/>
    <w:rsid w:val="00F46FF4"/>
    <w:rsid w:val="00F47311"/>
    <w:rsid w:val="00F47609"/>
    <w:rsid w:val="00F478C1"/>
    <w:rsid w:val="00F47A20"/>
    <w:rsid w:val="00F47A61"/>
    <w:rsid w:val="00F47BCC"/>
    <w:rsid w:val="00F50009"/>
    <w:rsid w:val="00F5000F"/>
    <w:rsid w:val="00F5002E"/>
    <w:rsid w:val="00F50185"/>
    <w:rsid w:val="00F50385"/>
    <w:rsid w:val="00F505E1"/>
    <w:rsid w:val="00F50688"/>
    <w:rsid w:val="00F50784"/>
    <w:rsid w:val="00F523F9"/>
    <w:rsid w:val="00F529D6"/>
    <w:rsid w:val="00F52C00"/>
    <w:rsid w:val="00F531C8"/>
    <w:rsid w:val="00F5328B"/>
    <w:rsid w:val="00F535EA"/>
    <w:rsid w:val="00F54629"/>
    <w:rsid w:val="00F54BA2"/>
    <w:rsid w:val="00F556E5"/>
    <w:rsid w:val="00F55A5D"/>
    <w:rsid w:val="00F56310"/>
    <w:rsid w:val="00F5633A"/>
    <w:rsid w:val="00F5644F"/>
    <w:rsid w:val="00F5747B"/>
    <w:rsid w:val="00F5780E"/>
    <w:rsid w:val="00F57C75"/>
    <w:rsid w:val="00F57FE6"/>
    <w:rsid w:val="00F61258"/>
    <w:rsid w:val="00F61453"/>
    <w:rsid w:val="00F61A23"/>
    <w:rsid w:val="00F61A3C"/>
    <w:rsid w:val="00F61EFE"/>
    <w:rsid w:val="00F61F07"/>
    <w:rsid w:val="00F6221A"/>
    <w:rsid w:val="00F6265C"/>
    <w:rsid w:val="00F6330A"/>
    <w:rsid w:val="00F63358"/>
    <w:rsid w:val="00F63599"/>
    <w:rsid w:val="00F63FDE"/>
    <w:rsid w:val="00F64401"/>
    <w:rsid w:val="00F64BCF"/>
    <w:rsid w:val="00F657B3"/>
    <w:rsid w:val="00F65FA5"/>
    <w:rsid w:val="00F660E2"/>
    <w:rsid w:val="00F66FC2"/>
    <w:rsid w:val="00F67439"/>
    <w:rsid w:val="00F67DAE"/>
    <w:rsid w:val="00F70176"/>
    <w:rsid w:val="00F70512"/>
    <w:rsid w:val="00F705AA"/>
    <w:rsid w:val="00F70814"/>
    <w:rsid w:val="00F70932"/>
    <w:rsid w:val="00F71006"/>
    <w:rsid w:val="00F71221"/>
    <w:rsid w:val="00F71AFA"/>
    <w:rsid w:val="00F71B2D"/>
    <w:rsid w:val="00F732BB"/>
    <w:rsid w:val="00F743E8"/>
    <w:rsid w:val="00F75062"/>
    <w:rsid w:val="00F7506A"/>
    <w:rsid w:val="00F7536D"/>
    <w:rsid w:val="00F76612"/>
    <w:rsid w:val="00F76A86"/>
    <w:rsid w:val="00F76BD2"/>
    <w:rsid w:val="00F76D32"/>
    <w:rsid w:val="00F76D45"/>
    <w:rsid w:val="00F76F9A"/>
    <w:rsid w:val="00F77247"/>
    <w:rsid w:val="00F80DE9"/>
    <w:rsid w:val="00F81EBB"/>
    <w:rsid w:val="00F8210C"/>
    <w:rsid w:val="00F82163"/>
    <w:rsid w:val="00F8238E"/>
    <w:rsid w:val="00F82BB0"/>
    <w:rsid w:val="00F835ED"/>
    <w:rsid w:val="00F83B50"/>
    <w:rsid w:val="00F83BC6"/>
    <w:rsid w:val="00F83E78"/>
    <w:rsid w:val="00F844E5"/>
    <w:rsid w:val="00F849C4"/>
    <w:rsid w:val="00F85201"/>
    <w:rsid w:val="00F854F7"/>
    <w:rsid w:val="00F8550C"/>
    <w:rsid w:val="00F85AF6"/>
    <w:rsid w:val="00F86621"/>
    <w:rsid w:val="00F87279"/>
    <w:rsid w:val="00F879A9"/>
    <w:rsid w:val="00F87D7A"/>
    <w:rsid w:val="00F901AF"/>
    <w:rsid w:val="00F90402"/>
    <w:rsid w:val="00F90635"/>
    <w:rsid w:val="00F90C7A"/>
    <w:rsid w:val="00F90E53"/>
    <w:rsid w:val="00F911D5"/>
    <w:rsid w:val="00F91680"/>
    <w:rsid w:val="00F91B76"/>
    <w:rsid w:val="00F91D5D"/>
    <w:rsid w:val="00F9247C"/>
    <w:rsid w:val="00F92C4A"/>
    <w:rsid w:val="00F92C7C"/>
    <w:rsid w:val="00F9347A"/>
    <w:rsid w:val="00F93A03"/>
    <w:rsid w:val="00F93FC6"/>
    <w:rsid w:val="00F9416A"/>
    <w:rsid w:val="00F944A6"/>
    <w:rsid w:val="00F94A94"/>
    <w:rsid w:val="00F95A38"/>
    <w:rsid w:val="00F95A4D"/>
    <w:rsid w:val="00F95B27"/>
    <w:rsid w:val="00F95BD5"/>
    <w:rsid w:val="00F95CAB"/>
    <w:rsid w:val="00F9628E"/>
    <w:rsid w:val="00F9659E"/>
    <w:rsid w:val="00F965DD"/>
    <w:rsid w:val="00F969CD"/>
    <w:rsid w:val="00FA04A5"/>
    <w:rsid w:val="00FA0671"/>
    <w:rsid w:val="00FA0962"/>
    <w:rsid w:val="00FA1779"/>
    <w:rsid w:val="00FA1EA4"/>
    <w:rsid w:val="00FA225C"/>
    <w:rsid w:val="00FA29EC"/>
    <w:rsid w:val="00FA2D08"/>
    <w:rsid w:val="00FA2D7D"/>
    <w:rsid w:val="00FA3938"/>
    <w:rsid w:val="00FA3A0D"/>
    <w:rsid w:val="00FA44C6"/>
    <w:rsid w:val="00FA48FC"/>
    <w:rsid w:val="00FA4B8A"/>
    <w:rsid w:val="00FA55F7"/>
    <w:rsid w:val="00FA5BE3"/>
    <w:rsid w:val="00FA5EA0"/>
    <w:rsid w:val="00FA684E"/>
    <w:rsid w:val="00FA68EF"/>
    <w:rsid w:val="00FA69AE"/>
    <w:rsid w:val="00FA6C6A"/>
    <w:rsid w:val="00FA7586"/>
    <w:rsid w:val="00FA7903"/>
    <w:rsid w:val="00FA7BE0"/>
    <w:rsid w:val="00FB002A"/>
    <w:rsid w:val="00FB11D5"/>
    <w:rsid w:val="00FB1325"/>
    <w:rsid w:val="00FB13A8"/>
    <w:rsid w:val="00FB1A5E"/>
    <w:rsid w:val="00FB253A"/>
    <w:rsid w:val="00FB37D9"/>
    <w:rsid w:val="00FB3A6E"/>
    <w:rsid w:val="00FB4114"/>
    <w:rsid w:val="00FB431C"/>
    <w:rsid w:val="00FB454B"/>
    <w:rsid w:val="00FB45EA"/>
    <w:rsid w:val="00FB50B0"/>
    <w:rsid w:val="00FB5523"/>
    <w:rsid w:val="00FB580B"/>
    <w:rsid w:val="00FB611D"/>
    <w:rsid w:val="00FB616E"/>
    <w:rsid w:val="00FB61DE"/>
    <w:rsid w:val="00FB6C2C"/>
    <w:rsid w:val="00FB7198"/>
    <w:rsid w:val="00FB7797"/>
    <w:rsid w:val="00FB7A5D"/>
    <w:rsid w:val="00FC09B3"/>
    <w:rsid w:val="00FC0ABA"/>
    <w:rsid w:val="00FC2573"/>
    <w:rsid w:val="00FC2990"/>
    <w:rsid w:val="00FC2B30"/>
    <w:rsid w:val="00FC2D39"/>
    <w:rsid w:val="00FC365B"/>
    <w:rsid w:val="00FC373E"/>
    <w:rsid w:val="00FC4F37"/>
    <w:rsid w:val="00FC616E"/>
    <w:rsid w:val="00FC6380"/>
    <w:rsid w:val="00FC638E"/>
    <w:rsid w:val="00FC735C"/>
    <w:rsid w:val="00FC78A8"/>
    <w:rsid w:val="00FC7DF8"/>
    <w:rsid w:val="00FD005A"/>
    <w:rsid w:val="00FD0599"/>
    <w:rsid w:val="00FD1382"/>
    <w:rsid w:val="00FD1536"/>
    <w:rsid w:val="00FD2CAE"/>
    <w:rsid w:val="00FD330D"/>
    <w:rsid w:val="00FD36D3"/>
    <w:rsid w:val="00FD4160"/>
    <w:rsid w:val="00FD420D"/>
    <w:rsid w:val="00FD4371"/>
    <w:rsid w:val="00FD4452"/>
    <w:rsid w:val="00FD45D2"/>
    <w:rsid w:val="00FD487E"/>
    <w:rsid w:val="00FD4ADC"/>
    <w:rsid w:val="00FD4AFF"/>
    <w:rsid w:val="00FD58AA"/>
    <w:rsid w:val="00FD5A0E"/>
    <w:rsid w:val="00FD5BFB"/>
    <w:rsid w:val="00FD5FC0"/>
    <w:rsid w:val="00FD64B9"/>
    <w:rsid w:val="00FD6C4F"/>
    <w:rsid w:val="00FD6D8F"/>
    <w:rsid w:val="00FE009F"/>
    <w:rsid w:val="00FE0D85"/>
    <w:rsid w:val="00FE0F1F"/>
    <w:rsid w:val="00FE1504"/>
    <w:rsid w:val="00FE1508"/>
    <w:rsid w:val="00FE15EF"/>
    <w:rsid w:val="00FE1FB7"/>
    <w:rsid w:val="00FE2337"/>
    <w:rsid w:val="00FE2EB4"/>
    <w:rsid w:val="00FE33F8"/>
    <w:rsid w:val="00FE44A6"/>
    <w:rsid w:val="00FE4CC6"/>
    <w:rsid w:val="00FE506D"/>
    <w:rsid w:val="00FE6464"/>
    <w:rsid w:val="00FE6C23"/>
    <w:rsid w:val="00FE75DD"/>
    <w:rsid w:val="00FE78F1"/>
    <w:rsid w:val="00FE797A"/>
    <w:rsid w:val="00FE7F30"/>
    <w:rsid w:val="00FE7F6F"/>
    <w:rsid w:val="00FE7F9A"/>
    <w:rsid w:val="00FF0722"/>
    <w:rsid w:val="00FF0793"/>
    <w:rsid w:val="00FF0F05"/>
    <w:rsid w:val="00FF168D"/>
    <w:rsid w:val="00FF1D1F"/>
    <w:rsid w:val="00FF1F66"/>
    <w:rsid w:val="00FF20DD"/>
    <w:rsid w:val="00FF23B0"/>
    <w:rsid w:val="00FF25CA"/>
    <w:rsid w:val="00FF31F6"/>
    <w:rsid w:val="00FF34E8"/>
    <w:rsid w:val="00FF3798"/>
    <w:rsid w:val="00FF3CD1"/>
    <w:rsid w:val="00FF3CF8"/>
    <w:rsid w:val="00FF3D7E"/>
    <w:rsid w:val="00FF3FF1"/>
    <w:rsid w:val="00FF4297"/>
    <w:rsid w:val="00FF4973"/>
    <w:rsid w:val="00FF4C0C"/>
    <w:rsid w:val="00FF579D"/>
    <w:rsid w:val="00FF5BB1"/>
    <w:rsid w:val="00FF5E67"/>
    <w:rsid w:val="00FF6069"/>
    <w:rsid w:val="00FF667A"/>
    <w:rsid w:val="00FF6968"/>
    <w:rsid w:val="00FF6FEC"/>
    <w:rsid w:val="00FF7517"/>
    <w:rsid w:val="00FF756D"/>
    <w:rsid w:val="00FF77BD"/>
    <w:rsid w:val="00FF790E"/>
    <w:rsid w:val="00FF7D52"/>
    <w:rsid w:val="00FF7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20B2"/>
  <w15:chartTrackingRefBased/>
  <w15:docId w15:val="{322CD34B-9C9D-4C32-A3CA-7682DFB2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F0793"/>
    <w:pPr>
      <w:spacing w:after="0" w:line="300" w:lineRule="auto"/>
      <w:ind w:firstLine="567"/>
      <w:jc w:val="both"/>
    </w:pPr>
    <w:rPr>
      <w:rFonts w:ascii="Times New Roman" w:hAnsi="Times New Roman"/>
      <w:sz w:val="26"/>
    </w:rPr>
  </w:style>
  <w:style w:type="paragraph" w:styleId="10">
    <w:name w:val="heading 1"/>
    <w:basedOn w:val="a0"/>
    <w:next w:val="a0"/>
    <w:link w:val="11"/>
    <w:uiPriority w:val="9"/>
    <w:qFormat/>
    <w:rsid w:val="00D0478A"/>
    <w:pPr>
      <w:keepNext/>
      <w:keepLines/>
      <w:numPr>
        <w:numId w:val="1"/>
      </w:numPr>
      <w:tabs>
        <w:tab w:val="left" w:pos="993"/>
      </w:tabs>
      <w:spacing w:line="360" w:lineRule="exact"/>
      <w:ind w:left="709" w:firstLine="0"/>
      <w:outlineLvl w:val="0"/>
    </w:pPr>
    <w:rPr>
      <w:rFonts w:eastAsiaTheme="majorEastAsia" w:cstheme="majorBidi"/>
      <w:b/>
      <w:sz w:val="28"/>
      <w:szCs w:val="32"/>
    </w:rPr>
  </w:style>
  <w:style w:type="paragraph" w:styleId="20">
    <w:name w:val="heading 2"/>
    <w:basedOn w:val="a0"/>
    <w:next w:val="a0"/>
    <w:link w:val="21"/>
    <w:uiPriority w:val="9"/>
    <w:unhideWhenUsed/>
    <w:qFormat/>
    <w:rsid w:val="00675B8B"/>
    <w:pPr>
      <w:keepNext/>
      <w:keepLines/>
      <w:numPr>
        <w:ilvl w:val="1"/>
        <w:numId w:val="1"/>
      </w:numPr>
      <w:tabs>
        <w:tab w:val="left" w:pos="1276"/>
      </w:tabs>
      <w:spacing w:line="360" w:lineRule="exact"/>
      <w:ind w:left="709" w:firstLine="0"/>
      <w:outlineLvl w:val="1"/>
    </w:pPr>
    <w:rPr>
      <w:rFonts w:eastAsiaTheme="majorEastAsia" w:cstheme="majorBidi"/>
      <w:b/>
      <w:sz w:val="28"/>
      <w:szCs w:val="28"/>
    </w:rPr>
  </w:style>
  <w:style w:type="paragraph" w:styleId="30">
    <w:name w:val="heading 3"/>
    <w:basedOn w:val="20"/>
    <w:next w:val="a0"/>
    <w:link w:val="31"/>
    <w:autoRedefine/>
    <w:uiPriority w:val="9"/>
    <w:unhideWhenUsed/>
    <w:qFormat/>
    <w:rsid w:val="00D0478A"/>
    <w:pPr>
      <w:numPr>
        <w:ilvl w:val="2"/>
      </w:numPr>
      <w:tabs>
        <w:tab w:val="left" w:pos="1418"/>
      </w:tabs>
      <w:ind w:left="709" w:firstLine="0"/>
      <w:outlineLvl w:val="2"/>
    </w:pPr>
  </w:style>
  <w:style w:type="paragraph" w:styleId="40">
    <w:name w:val="heading 4"/>
    <w:basedOn w:val="a0"/>
    <w:next w:val="a0"/>
    <w:link w:val="41"/>
    <w:uiPriority w:val="9"/>
    <w:unhideWhenUsed/>
    <w:qFormat/>
    <w:rsid w:val="000044E4"/>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0044E4"/>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0044E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0044E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nhideWhenUsed/>
    <w:qFormat/>
    <w:rsid w:val="000044E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0044E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D0478A"/>
    <w:rPr>
      <w:rFonts w:ascii="Times New Roman" w:eastAsiaTheme="majorEastAsia" w:hAnsi="Times New Roman" w:cstheme="majorBidi"/>
      <w:b/>
      <w:sz w:val="28"/>
      <w:szCs w:val="32"/>
    </w:rPr>
  </w:style>
  <w:style w:type="character" w:customStyle="1" w:styleId="21">
    <w:name w:val="Заголовок 2 Знак"/>
    <w:basedOn w:val="a1"/>
    <w:link w:val="20"/>
    <w:uiPriority w:val="9"/>
    <w:qFormat/>
    <w:rsid w:val="00675B8B"/>
    <w:rPr>
      <w:rFonts w:ascii="Times New Roman" w:eastAsiaTheme="majorEastAsia" w:hAnsi="Times New Roman" w:cstheme="majorBidi"/>
      <w:b/>
      <w:sz w:val="28"/>
      <w:szCs w:val="28"/>
    </w:rPr>
  </w:style>
  <w:style w:type="paragraph" w:styleId="a4">
    <w:name w:val="Subtitle"/>
    <w:basedOn w:val="a0"/>
    <w:next w:val="a0"/>
    <w:link w:val="a5"/>
    <w:uiPriority w:val="11"/>
    <w:qFormat/>
    <w:rsid w:val="00D3423A"/>
    <w:pPr>
      <w:numPr>
        <w:ilvl w:val="1"/>
      </w:numPr>
      <w:spacing w:line="276" w:lineRule="auto"/>
      <w:ind w:firstLine="567"/>
      <w:jc w:val="left"/>
    </w:pPr>
    <w:rPr>
      <w:rFonts w:asciiTheme="minorHAnsi" w:eastAsiaTheme="minorEastAsia" w:hAnsiTheme="minorHAnsi"/>
      <w:color w:val="5A5A5A" w:themeColor="text1" w:themeTint="A5"/>
      <w:spacing w:val="15"/>
      <w:sz w:val="22"/>
    </w:rPr>
  </w:style>
  <w:style w:type="character" w:customStyle="1" w:styleId="a5">
    <w:name w:val="Подзаголовок Знак"/>
    <w:basedOn w:val="a1"/>
    <w:link w:val="a4"/>
    <w:uiPriority w:val="11"/>
    <w:rsid w:val="00D3423A"/>
    <w:rPr>
      <w:rFonts w:eastAsiaTheme="minorEastAsia"/>
      <w:color w:val="5A5A5A" w:themeColor="text1" w:themeTint="A5"/>
      <w:spacing w:val="15"/>
    </w:rPr>
  </w:style>
  <w:style w:type="paragraph" w:styleId="a6">
    <w:name w:val="Balloon Text"/>
    <w:basedOn w:val="a0"/>
    <w:link w:val="a7"/>
    <w:uiPriority w:val="99"/>
    <w:semiHidden/>
    <w:unhideWhenUsed/>
    <w:rsid w:val="00757BC4"/>
    <w:pPr>
      <w:spacing w:line="240" w:lineRule="auto"/>
    </w:pPr>
    <w:rPr>
      <w:rFonts w:ascii="Segoe UI" w:hAnsi="Segoe UI" w:cs="Segoe UI"/>
      <w:sz w:val="18"/>
      <w:szCs w:val="18"/>
    </w:rPr>
  </w:style>
  <w:style w:type="character" w:customStyle="1" w:styleId="a7">
    <w:name w:val="Текст выноски Знак"/>
    <w:basedOn w:val="a1"/>
    <w:link w:val="a6"/>
    <w:uiPriority w:val="99"/>
    <w:semiHidden/>
    <w:rsid w:val="00757BC4"/>
    <w:rPr>
      <w:rFonts w:ascii="Segoe UI" w:hAnsi="Segoe UI" w:cs="Segoe UI"/>
      <w:sz w:val="18"/>
      <w:szCs w:val="18"/>
    </w:rPr>
  </w:style>
  <w:style w:type="character" w:customStyle="1" w:styleId="31">
    <w:name w:val="Заголовок 3 Знак"/>
    <w:basedOn w:val="a1"/>
    <w:link w:val="30"/>
    <w:uiPriority w:val="9"/>
    <w:rsid w:val="00D0478A"/>
    <w:rPr>
      <w:rFonts w:ascii="Times New Roman" w:eastAsiaTheme="majorEastAsia" w:hAnsi="Times New Roman" w:cstheme="majorBidi"/>
      <w:b/>
      <w:sz w:val="26"/>
      <w:szCs w:val="26"/>
    </w:rPr>
  </w:style>
  <w:style w:type="character" w:customStyle="1" w:styleId="41">
    <w:name w:val="Заголовок 4 Знак"/>
    <w:basedOn w:val="a1"/>
    <w:link w:val="40"/>
    <w:uiPriority w:val="9"/>
    <w:rsid w:val="00016228"/>
    <w:rPr>
      <w:rFonts w:asciiTheme="majorHAnsi" w:eastAsiaTheme="majorEastAsia" w:hAnsiTheme="majorHAnsi" w:cstheme="majorBidi"/>
      <w:i/>
      <w:iCs/>
      <w:color w:val="2E74B5" w:themeColor="accent1" w:themeShade="BF"/>
      <w:sz w:val="26"/>
    </w:rPr>
  </w:style>
  <w:style w:type="character" w:customStyle="1" w:styleId="50">
    <w:name w:val="Заголовок 5 Знак"/>
    <w:basedOn w:val="a1"/>
    <w:link w:val="5"/>
    <w:uiPriority w:val="9"/>
    <w:semiHidden/>
    <w:rsid w:val="000044E4"/>
    <w:rPr>
      <w:rFonts w:asciiTheme="majorHAnsi" w:eastAsiaTheme="majorEastAsia" w:hAnsiTheme="majorHAnsi" w:cstheme="majorBidi"/>
      <w:color w:val="2E74B5" w:themeColor="accent1" w:themeShade="BF"/>
      <w:sz w:val="26"/>
    </w:rPr>
  </w:style>
  <w:style w:type="character" w:customStyle="1" w:styleId="60">
    <w:name w:val="Заголовок 6 Знак"/>
    <w:basedOn w:val="a1"/>
    <w:link w:val="6"/>
    <w:uiPriority w:val="9"/>
    <w:semiHidden/>
    <w:rsid w:val="000044E4"/>
    <w:rPr>
      <w:rFonts w:asciiTheme="majorHAnsi" w:eastAsiaTheme="majorEastAsia" w:hAnsiTheme="majorHAnsi" w:cstheme="majorBidi"/>
      <w:color w:val="1F4D78" w:themeColor="accent1" w:themeShade="7F"/>
      <w:sz w:val="26"/>
    </w:rPr>
  </w:style>
  <w:style w:type="character" w:customStyle="1" w:styleId="70">
    <w:name w:val="Заголовок 7 Знак"/>
    <w:basedOn w:val="a1"/>
    <w:link w:val="7"/>
    <w:uiPriority w:val="9"/>
    <w:semiHidden/>
    <w:rsid w:val="000044E4"/>
    <w:rPr>
      <w:rFonts w:asciiTheme="majorHAnsi" w:eastAsiaTheme="majorEastAsia" w:hAnsiTheme="majorHAnsi" w:cstheme="majorBidi"/>
      <w:i/>
      <w:iCs/>
      <w:color w:val="1F4D78" w:themeColor="accent1" w:themeShade="7F"/>
      <w:sz w:val="26"/>
    </w:rPr>
  </w:style>
  <w:style w:type="character" w:customStyle="1" w:styleId="80">
    <w:name w:val="Заголовок 8 Знак"/>
    <w:basedOn w:val="a1"/>
    <w:link w:val="8"/>
    <w:rsid w:val="000044E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0044E4"/>
    <w:rPr>
      <w:rFonts w:asciiTheme="majorHAnsi" w:eastAsiaTheme="majorEastAsia" w:hAnsiTheme="majorHAnsi" w:cstheme="majorBidi"/>
      <w:i/>
      <w:iCs/>
      <w:color w:val="272727" w:themeColor="text1" w:themeTint="D8"/>
      <w:sz w:val="21"/>
      <w:szCs w:val="21"/>
    </w:rPr>
  </w:style>
  <w:style w:type="paragraph" w:styleId="a8">
    <w:name w:val="No Spacing"/>
    <w:uiPriority w:val="1"/>
    <w:qFormat/>
    <w:rsid w:val="000044E4"/>
    <w:pPr>
      <w:spacing w:after="0" w:line="240" w:lineRule="auto"/>
      <w:jc w:val="both"/>
    </w:pPr>
    <w:rPr>
      <w:rFonts w:ascii="Times New Roman" w:hAnsi="Times New Roman"/>
      <w:sz w:val="26"/>
    </w:rPr>
  </w:style>
  <w:style w:type="character" w:styleId="a9">
    <w:name w:val="Hyperlink"/>
    <w:basedOn w:val="a1"/>
    <w:uiPriority w:val="99"/>
    <w:unhideWhenUsed/>
    <w:rsid w:val="00FE1504"/>
    <w:rPr>
      <w:color w:val="0563C1" w:themeColor="hyperlink"/>
      <w:u w:val="single"/>
    </w:rPr>
  </w:style>
  <w:style w:type="paragraph" w:styleId="aa">
    <w:name w:val="List Paragraph"/>
    <w:basedOn w:val="a0"/>
    <w:link w:val="ab"/>
    <w:uiPriority w:val="34"/>
    <w:qFormat/>
    <w:rsid w:val="00FE1504"/>
    <w:pPr>
      <w:spacing w:after="200" w:line="276" w:lineRule="auto"/>
      <w:ind w:left="720" w:firstLine="0"/>
      <w:contextualSpacing/>
      <w:jc w:val="left"/>
    </w:pPr>
    <w:rPr>
      <w:rFonts w:asciiTheme="minorHAnsi" w:hAnsiTheme="minorHAnsi"/>
      <w:sz w:val="22"/>
    </w:rPr>
  </w:style>
  <w:style w:type="table" w:styleId="ac">
    <w:name w:val="Table Grid"/>
    <w:basedOn w:val="a2"/>
    <w:uiPriority w:val="39"/>
    <w:rsid w:val="005D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0"/>
    <w:next w:val="a0"/>
    <w:uiPriority w:val="39"/>
    <w:unhideWhenUsed/>
    <w:qFormat/>
    <w:rsid w:val="001252B0"/>
    <w:pPr>
      <w:numPr>
        <w:numId w:val="0"/>
      </w:numPr>
      <w:spacing w:before="240" w:line="259" w:lineRule="auto"/>
      <w:jc w:val="left"/>
      <w:outlineLvl w:val="9"/>
    </w:pPr>
    <w:rPr>
      <w:rFonts w:asciiTheme="majorHAnsi" w:hAnsiTheme="majorHAnsi"/>
      <w:b w:val="0"/>
      <w:color w:val="2E74B5" w:themeColor="accent1" w:themeShade="BF"/>
      <w:sz w:val="32"/>
      <w:lang w:eastAsia="ru-RU"/>
    </w:rPr>
  </w:style>
  <w:style w:type="paragraph" w:styleId="12">
    <w:name w:val="toc 1"/>
    <w:basedOn w:val="a0"/>
    <w:next w:val="a0"/>
    <w:autoRedefine/>
    <w:uiPriority w:val="39"/>
    <w:unhideWhenUsed/>
    <w:rsid w:val="00F5000F"/>
    <w:pPr>
      <w:tabs>
        <w:tab w:val="left" w:pos="284"/>
        <w:tab w:val="right" w:leader="dot" w:pos="9628"/>
      </w:tabs>
      <w:spacing w:after="100"/>
      <w:ind w:firstLine="0"/>
      <w:contextualSpacing/>
    </w:pPr>
    <w:rPr>
      <w:rFonts w:eastAsia="Times New Roman" w:cs="Times New Roman"/>
      <w:bCs/>
      <w:noProof/>
      <w:spacing w:val="6"/>
      <w:szCs w:val="26"/>
      <w:lang w:eastAsia="ru-RU"/>
    </w:rPr>
  </w:style>
  <w:style w:type="paragraph" w:styleId="22">
    <w:name w:val="toc 2"/>
    <w:basedOn w:val="a0"/>
    <w:next w:val="a0"/>
    <w:autoRedefine/>
    <w:uiPriority w:val="39"/>
    <w:unhideWhenUsed/>
    <w:rsid w:val="00827E05"/>
    <w:pPr>
      <w:tabs>
        <w:tab w:val="left" w:pos="851"/>
        <w:tab w:val="right" w:leader="dot" w:pos="9638"/>
      </w:tabs>
      <w:spacing w:after="100" w:line="360" w:lineRule="exact"/>
      <w:ind w:left="284" w:firstLine="0"/>
    </w:pPr>
    <w:rPr>
      <w:rFonts w:cs="Times New Roman"/>
      <w:noProof/>
      <w:spacing w:val="10"/>
    </w:rPr>
  </w:style>
  <w:style w:type="paragraph" w:styleId="32">
    <w:name w:val="toc 3"/>
    <w:basedOn w:val="a0"/>
    <w:next w:val="a0"/>
    <w:link w:val="33"/>
    <w:autoRedefine/>
    <w:uiPriority w:val="39"/>
    <w:unhideWhenUsed/>
    <w:rsid w:val="00827E05"/>
    <w:pPr>
      <w:tabs>
        <w:tab w:val="left" w:pos="1276"/>
        <w:tab w:val="right" w:leader="dot" w:pos="9628"/>
      </w:tabs>
      <w:spacing w:after="100" w:line="360" w:lineRule="exact"/>
      <w:ind w:left="567" w:firstLine="0"/>
      <w:jc w:val="left"/>
    </w:pPr>
    <w:rPr>
      <w:rFonts w:eastAsiaTheme="minorEastAsia" w:cs="Times New Roman"/>
      <w:noProof/>
      <w:sz w:val="22"/>
      <w:lang w:eastAsia="ru-RU"/>
    </w:rPr>
  </w:style>
  <w:style w:type="paragraph" w:styleId="ae">
    <w:name w:val="header"/>
    <w:basedOn w:val="a0"/>
    <w:link w:val="af"/>
    <w:uiPriority w:val="99"/>
    <w:unhideWhenUsed/>
    <w:rsid w:val="00770E73"/>
    <w:pPr>
      <w:tabs>
        <w:tab w:val="center" w:pos="4513"/>
        <w:tab w:val="right" w:pos="9026"/>
      </w:tabs>
      <w:spacing w:line="240" w:lineRule="auto"/>
    </w:pPr>
  </w:style>
  <w:style w:type="character" w:customStyle="1" w:styleId="af">
    <w:name w:val="Верхний колонтитул Знак"/>
    <w:basedOn w:val="a1"/>
    <w:link w:val="ae"/>
    <w:uiPriority w:val="99"/>
    <w:rsid w:val="00770E73"/>
    <w:rPr>
      <w:rFonts w:ascii="Times New Roman" w:hAnsi="Times New Roman"/>
      <w:sz w:val="26"/>
    </w:rPr>
  </w:style>
  <w:style w:type="paragraph" w:styleId="af0">
    <w:name w:val="footer"/>
    <w:basedOn w:val="a0"/>
    <w:link w:val="af1"/>
    <w:uiPriority w:val="99"/>
    <w:unhideWhenUsed/>
    <w:rsid w:val="00770E73"/>
    <w:pPr>
      <w:tabs>
        <w:tab w:val="center" w:pos="4513"/>
        <w:tab w:val="right" w:pos="9026"/>
      </w:tabs>
      <w:spacing w:line="240" w:lineRule="auto"/>
    </w:pPr>
  </w:style>
  <w:style w:type="character" w:customStyle="1" w:styleId="af1">
    <w:name w:val="Нижний колонтитул Знак"/>
    <w:basedOn w:val="a1"/>
    <w:link w:val="af0"/>
    <w:uiPriority w:val="99"/>
    <w:rsid w:val="00770E73"/>
    <w:rPr>
      <w:rFonts w:ascii="Times New Roman" w:hAnsi="Times New Roman"/>
      <w:sz w:val="26"/>
    </w:rPr>
  </w:style>
  <w:style w:type="paragraph" w:styleId="af2">
    <w:name w:val="Body Text"/>
    <w:basedOn w:val="a0"/>
    <w:link w:val="af3"/>
    <w:uiPriority w:val="1"/>
    <w:qFormat/>
    <w:rsid w:val="00AD7D2D"/>
    <w:pPr>
      <w:spacing w:before="600" w:line="240" w:lineRule="auto"/>
      <w:ind w:firstLine="0"/>
      <w:jc w:val="center"/>
    </w:pPr>
    <w:rPr>
      <w:rFonts w:eastAsia="Times New Roman" w:cs="Times New Roman"/>
      <w:b/>
      <w:sz w:val="22"/>
      <w:lang w:eastAsia="ru-RU"/>
    </w:rPr>
  </w:style>
  <w:style w:type="character" w:customStyle="1" w:styleId="af3">
    <w:name w:val="Основной текст Знак"/>
    <w:basedOn w:val="a1"/>
    <w:link w:val="af2"/>
    <w:uiPriority w:val="1"/>
    <w:rsid w:val="00AD7D2D"/>
    <w:rPr>
      <w:rFonts w:ascii="Times New Roman" w:eastAsia="Times New Roman" w:hAnsi="Times New Roman" w:cs="Times New Roman"/>
      <w:b/>
      <w:lang w:eastAsia="ru-RU"/>
    </w:rPr>
  </w:style>
  <w:style w:type="paragraph" w:styleId="23">
    <w:name w:val="Body Text 2"/>
    <w:basedOn w:val="a0"/>
    <w:link w:val="24"/>
    <w:rsid w:val="00AD7D2D"/>
    <w:pPr>
      <w:spacing w:before="120" w:line="240" w:lineRule="auto"/>
      <w:ind w:firstLine="0"/>
      <w:jc w:val="center"/>
    </w:pPr>
    <w:rPr>
      <w:rFonts w:eastAsia="Times New Roman" w:cs="Times New Roman"/>
      <w:sz w:val="20"/>
      <w:lang w:eastAsia="ru-RU"/>
    </w:rPr>
  </w:style>
  <w:style w:type="character" w:customStyle="1" w:styleId="24">
    <w:name w:val="Основной текст 2 Знак"/>
    <w:basedOn w:val="a1"/>
    <w:link w:val="23"/>
    <w:rsid w:val="00AD7D2D"/>
    <w:rPr>
      <w:rFonts w:ascii="Times New Roman" w:eastAsia="Times New Roman" w:hAnsi="Times New Roman" w:cs="Times New Roman"/>
      <w:sz w:val="20"/>
      <w:lang w:eastAsia="ru-RU"/>
    </w:rPr>
  </w:style>
  <w:style w:type="character" w:customStyle="1" w:styleId="FontStyle16">
    <w:name w:val="Font Style16"/>
    <w:rsid w:val="000961B1"/>
    <w:rPr>
      <w:rFonts w:ascii="Times New Roman" w:hAnsi="Times New Roman" w:cs="Times New Roman"/>
      <w:sz w:val="26"/>
      <w:szCs w:val="26"/>
    </w:rPr>
  </w:style>
  <w:style w:type="paragraph" w:styleId="34">
    <w:name w:val="Body Text Indent 3"/>
    <w:basedOn w:val="a0"/>
    <w:link w:val="35"/>
    <w:uiPriority w:val="99"/>
    <w:semiHidden/>
    <w:unhideWhenUsed/>
    <w:rsid w:val="00132264"/>
    <w:pPr>
      <w:spacing w:after="120"/>
      <w:ind w:left="283"/>
    </w:pPr>
    <w:rPr>
      <w:sz w:val="16"/>
      <w:szCs w:val="16"/>
    </w:rPr>
  </w:style>
  <w:style w:type="character" w:customStyle="1" w:styleId="35">
    <w:name w:val="Основной текст с отступом 3 Знак"/>
    <w:basedOn w:val="a1"/>
    <w:link w:val="34"/>
    <w:uiPriority w:val="99"/>
    <w:semiHidden/>
    <w:rsid w:val="00132264"/>
    <w:rPr>
      <w:rFonts w:ascii="Times New Roman" w:hAnsi="Times New Roman"/>
      <w:sz w:val="16"/>
      <w:szCs w:val="16"/>
    </w:rPr>
  </w:style>
  <w:style w:type="paragraph" w:customStyle="1" w:styleId="Style2">
    <w:name w:val="Style2"/>
    <w:basedOn w:val="a0"/>
    <w:rsid w:val="00132264"/>
    <w:pPr>
      <w:widowControl w:val="0"/>
      <w:autoSpaceDE w:val="0"/>
      <w:autoSpaceDN w:val="0"/>
      <w:adjustRightInd w:val="0"/>
      <w:spacing w:line="483" w:lineRule="exact"/>
      <w:ind w:firstLine="806"/>
    </w:pPr>
    <w:rPr>
      <w:rFonts w:eastAsia="Times New Roman" w:cs="Times New Roman"/>
      <w:sz w:val="24"/>
      <w:szCs w:val="24"/>
      <w:lang w:eastAsia="ru-RU"/>
    </w:rPr>
  </w:style>
  <w:style w:type="paragraph" w:customStyle="1" w:styleId="Style3">
    <w:name w:val="Style3"/>
    <w:basedOn w:val="a0"/>
    <w:rsid w:val="00132264"/>
    <w:pPr>
      <w:widowControl w:val="0"/>
      <w:autoSpaceDE w:val="0"/>
      <w:autoSpaceDN w:val="0"/>
      <w:adjustRightInd w:val="0"/>
      <w:spacing w:line="240" w:lineRule="auto"/>
      <w:ind w:firstLine="0"/>
    </w:pPr>
    <w:rPr>
      <w:rFonts w:eastAsia="Times New Roman" w:cs="Times New Roman"/>
      <w:sz w:val="24"/>
      <w:szCs w:val="24"/>
      <w:lang w:eastAsia="ru-RU"/>
    </w:rPr>
  </w:style>
  <w:style w:type="paragraph" w:customStyle="1" w:styleId="Style4">
    <w:name w:val="Style4"/>
    <w:basedOn w:val="a0"/>
    <w:uiPriority w:val="99"/>
    <w:rsid w:val="00132264"/>
    <w:pPr>
      <w:widowControl w:val="0"/>
      <w:autoSpaceDE w:val="0"/>
      <w:autoSpaceDN w:val="0"/>
      <w:adjustRightInd w:val="0"/>
      <w:spacing w:line="490" w:lineRule="exact"/>
      <w:ind w:firstLine="0"/>
    </w:pPr>
    <w:rPr>
      <w:rFonts w:eastAsia="Times New Roman" w:cs="Times New Roman"/>
      <w:sz w:val="24"/>
      <w:szCs w:val="24"/>
      <w:lang w:eastAsia="ru-RU"/>
    </w:rPr>
  </w:style>
  <w:style w:type="paragraph" w:customStyle="1" w:styleId="Style6">
    <w:name w:val="Style6"/>
    <w:basedOn w:val="a0"/>
    <w:rsid w:val="00132264"/>
    <w:pPr>
      <w:widowControl w:val="0"/>
      <w:autoSpaceDE w:val="0"/>
      <w:autoSpaceDN w:val="0"/>
      <w:adjustRightInd w:val="0"/>
      <w:spacing w:line="240" w:lineRule="auto"/>
      <w:ind w:firstLine="0"/>
      <w:jc w:val="left"/>
    </w:pPr>
    <w:rPr>
      <w:rFonts w:eastAsia="Times New Roman" w:cs="Times New Roman"/>
      <w:sz w:val="24"/>
      <w:szCs w:val="24"/>
      <w:lang w:eastAsia="ru-RU"/>
    </w:rPr>
  </w:style>
  <w:style w:type="paragraph" w:customStyle="1" w:styleId="Style7">
    <w:name w:val="Style7"/>
    <w:basedOn w:val="a0"/>
    <w:uiPriority w:val="99"/>
    <w:rsid w:val="00132264"/>
    <w:pPr>
      <w:widowControl w:val="0"/>
      <w:autoSpaceDE w:val="0"/>
      <w:autoSpaceDN w:val="0"/>
      <w:adjustRightInd w:val="0"/>
      <w:spacing w:line="480" w:lineRule="exact"/>
      <w:ind w:firstLine="0"/>
      <w:jc w:val="center"/>
    </w:pPr>
    <w:rPr>
      <w:rFonts w:eastAsia="Times New Roman" w:cs="Times New Roman"/>
      <w:sz w:val="24"/>
      <w:szCs w:val="24"/>
      <w:lang w:eastAsia="ru-RU"/>
    </w:rPr>
  </w:style>
  <w:style w:type="paragraph" w:customStyle="1" w:styleId="Style14">
    <w:name w:val="Style14"/>
    <w:basedOn w:val="a0"/>
    <w:rsid w:val="00132264"/>
    <w:pPr>
      <w:widowControl w:val="0"/>
      <w:autoSpaceDE w:val="0"/>
      <w:autoSpaceDN w:val="0"/>
      <w:adjustRightInd w:val="0"/>
      <w:spacing w:line="482" w:lineRule="exact"/>
      <w:ind w:firstLine="706"/>
    </w:pPr>
    <w:rPr>
      <w:rFonts w:eastAsia="Times New Roman" w:cs="Times New Roman"/>
      <w:sz w:val="24"/>
      <w:szCs w:val="24"/>
      <w:lang w:eastAsia="ru-RU"/>
    </w:rPr>
  </w:style>
  <w:style w:type="paragraph" w:customStyle="1" w:styleId="a">
    <w:name w:val="Список_литературы"/>
    <w:basedOn w:val="a0"/>
    <w:rsid w:val="00132264"/>
    <w:pPr>
      <w:numPr>
        <w:numId w:val="2"/>
      </w:numPr>
      <w:tabs>
        <w:tab w:val="clear" w:pos="360"/>
        <w:tab w:val="left" w:pos="567"/>
      </w:tabs>
      <w:snapToGrid w:val="0"/>
      <w:spacing w:line="240" w:lineRule="auto"/>
      <w:ind w:left="0" w:firstLine="284"/>
    </w:pPr>
    <w:rPr>
      <w:rFonts w:eastAsia="Times New Roman" w:cs="Times New Roman"/>
      <w:sz w:val="22"/>
      <w:szCs w:val="20"/>
      <w:lang w:eastAsia="ru-RU"/>
    </w:rPr>
  </w:style>
  <w:style w:type="paragraph" w:customStyle="1" w:styleId="Paragraf">
    <w:name w:val="Paragraf"/>
    <w:basedOn w:val="a0"/>
    <w:rsid w:val="00132264"/>
    <w:pPr>
      <w:spacing w:line="360" w:lineRule="auto"/>
      <w:ind w:firstLine="709"/>
    </w:pPr>
    <w:rPr>
      <w:rFonts w:eastAsia="Times New Roman" w:cs="Times New Roman"/>
      <w:sz w:val="28"/>
      <w:szCs w:val="20"/>
      <w:lang w:eastAsia="ru-RU"/>
    </w:rPr>
  </w:style>
  <w:style w:type="paragraph" w:customStyle="1" w:styleId="af4">
    <w:name w:val="АБЗАЦ"/>
    <w:basedOn w:val="a0"/>
    <w:rsid w:val="007A1B51"/>
    <w:pPr>
      <w:spacing w:line="360" w:lineRule="auto"/>
      <w:ind w:firstLine="720"/>
    </w:pPr>
    <w:rPr>
      <w:rFonts w:eastAsia="Times New Roman" w:cs="Times New Roman"/>
      <w:sz w:val="28"/>
      <w:szCs w:val="20"/>
      <w:lang w:eastAsia="ru-RU"/>
    </w:rPr>
  </w:style>
  <w:style w:type="character" w:styleId="af5">
    <w:name w:val="Placeholder Text"/>
    <w:basedOn w:val="a1"/>
    <w:uiPriority w:val="99"/>
    <w:semiHidden/>
    <w:rsid w:val="0055122C"/>
    <w:rPr>
      <w:color w:val="808080"/>
    </w:rPr>
  </w:style>
  <w:style w:type="paragraph" w:customStyle="1" w:styleId="TableParagraph">
    <w:name w:val="Table Paragraph"/>
    <w:basedOn w:val="a0"/>
    <w:uiPriority w:val="1"/>
    <w:qFormat/>
    <w:rsid w:val="00240499"/>
    <w:pPr>
      <w:widowControl w:val="0"/>
      <w:autoSpaceDE w:val="0"/>
      <w:autoSpaceDN w:val="0"/>
      <w:spacing w:line="240" w:lineRule="auto"/>
      <w:ind w:firstLine="0"/>
      <w:jc w:val="left"/>
    </w:pPr>
    <w:rPr>
      <w:rFonts w:eastAsia="Times New Roman" w:cs="Times New Roman"/>
      <w:sz w:val="22"/>
    </w:rPr>
  </w:style>
  <w:style w:type="table" w:customStyle="1" w:styleId="TableNormal">
    <w:name w:val="Table Normal"/>
    <w:uiPriority w:val="2"/>
    <w:semiHidden/>
    <w:qFormat/>
    <w:rsid w:val="00240499"/>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f6">
    <w:name w:val="! ПЗ Обычный текст Знак"/>
    <w:link w:val="af7"/>
    <w:locked/>
    <w:rsid w:val="006B32C6"/>
    <w:rPr>
      <w:rFonts w:ascii="Times New Roman" w:hAnsi="Times New Roman"/>
      <w:sz w:val="26"/>
      <w:szCs w:val="24"/>
    </w:rPr>
  </w:style>
  <w:style w:type="paragraph" w:customStyle="1" w:styleId="af7">
    <w:name w:val="! ПЗ Обычный текст"/>
    <w:basedOn w:val="a0"/>
    <w:link w:val="af6"/>
    <w:qFormat/>
    <w:rsid w:val="006B32C6"/>
    <w:pPr>
      <w:spacing w:line="360" w:lineRule="auto"/>
      <w:ind w:firstLine="454"/>
    </w:pPr>
    <w:rPr>
      <w:szCs w:val="24"/>
    </w:rPr>
  </w:style>
  <w:style w:type="paragraph" w:styleId="af8">
    <w:name w:val="Normal (Web)"/>
    <w:basedOn w:val="a0"/>
    <w:uiPriority w:val="99"/>
    <w:unhideWhenUsed/>
    <w:qFormat/>
    <w:rsid w:val="00D0781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9">
    <w:name w:val="текст"/>
    <w:basedOn w:val="a0"/>
    <w:link w:val="afa"/>
    <w:qFormat/>
    <w:rsid w:val="00C636F6"/>
    <w:rPr>
      <w:rFonts w:eastAsiaTheme="minorEastAsia" w:cstheme="majorBidi"/>
      <w:szCs w:val="32"/>
      <w:lang w:val="en-US"/>
    </w:rPr>
  </w:style>
  <w:style w:type="character" w:customStyle="1" w:styleId="afa">
    <w:name w:val="текст Знак"/>
    <w:basedOn w:val="a1"/>
    <w:link w:val="af9"/>
    <w:rsid w:val="00C636F6"/>
    <w:rPr>
      <w:rFonts w:ascii="Times New Roman" w:eastAsiaTheme="minorEastAsia" w:hAnsi="Times New Roman" w:cstheme="majorBidi"/>
      <w:sz w:val="26"/>
      <w:szCs w:val="32"/>
      <w:lang w:val="en-US"/>
    </w:rPr>
  </w:style>
  <w:style w:type="table" w:customStyle="1" w:styleId="25">
    <w:name w:val="Сетка таблицы2"/>
    <w:basedOn w:val="a2"/>
    <w:next w:val="ac"/>
    <w:uiPriority w:val="5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2"/>
    <w:next w:val="ac"/>
    <w:uiPriority w:val="3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Сетка таблицы3"/>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c"/>
    <w:uiPriority w:val="59"/>
    <w:rsid w:val="00AA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c"/>
    <w:uiPriority w:val="59"/>
    <w:rsid w:val="00B6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111"/>
    <w:basedOn w:val="a2"/>
    <w:rsid w:val="00C3541D"/>
    <w:pPr>
      <w:spacing w:after="0" w:line="240" w:lineRule="auto"/>
    </w:pPr>
    <w:rPr>
      <w:rFonts w:ascii="Arial" w:eastAsia="Arial" w:hAnsi="Arial" w:cs="Arial"/>
      <w:lang w:val="ru" w:eastAsia="ru-RU"/>
    </w:rPr>
    <w:tblPr>
      <w:tblStyleRowBandSize w:val="1"/>
      <w:tblStyleColBandSize w:val="1"/>
      <w:tblCellMar>
        <w:left w:w="0" w:type="dxa"/>
        <w:right w:w="0" w:type="dxa"/>
      </w:tblCellMar>
    </w:tblPr>
  </w:style>
  <w:style w:type="character" w:styleId="afb">
    <w:name w:val="FollowedHyperlink"/>
    <w:basedOn w:val="a1"/>
    <w:uiPriority w:val="99"/>
    <w:semiHidden/>
    <w:unhideWhenUsed/>
    <w:rsid w:val="006E3C7F"/>
    <w:rPr>
      <w:color w:val="954F72" w:themeColor="followedHyperlink"/>
      <w:u w:val="single"/>
    </w:rPr>
  </w:style>
  <w:style w:type="character" w:styleId="afc">
    <w:name w:val="Strong"/>
    <w:basedOn w:val="a1"/>
    <w:uiPriority w:val="22"/>
    <w:qFormat/>
    <w:rsid w:val="00AE7DCB"/>
    <w:rPr>
      <w:b/>
      <w:bCs/>
    </w:rPr>
  </w:style>
  <w:style w:type="paragraph" w:customStyle="1" w:styleId="Style1">
    <w:name w:val="Style1"/>
    <w:basedOn w:val="a0"/>
    <w:uiPriority w:val="99"/>
    <w:rsid w:val="00CA22C0"/>
    <w:pPr>
      <w:widowControl w:val="0"/>
      <w:autoSpaceDE w:val="0"/>
      <w:autoSpaceDN w:val="0"/>
      <w:adjustRightInd w:val="0"/>
      <w:spacing w:line="240" w:lineRule="auto"/>
      <w:ind w:firstLine="0"/>
      <w:jc w:val="left"/>
    </w:pPr>
    <w:rPr>
      <w:rFonts w:eastAsia="Times New Roman" w:cs="Times New Roman"/>
      <w:sz w:val="24"/>
      <w:szCs w:val="24"/>
      <w:lang w:eastAsia="ru-RU"/>
    </w:rPr>
  </w:style>
  <w:style w:type="character" w:customStyle="1" w:styleId="FontStyle11">
    <w:name w:val="Font Style11"/>
    <w:rsid w:val="00CA22C0"/>
    <w:rPr>
      <w:rFonts w:ascii="Times New Roman" w:hAnsi="Times New Roman" w:cs="Times New Roman" w:hint="default"/>
      <w:sz w:val="22"/>
      <w:szCs w:val="22"/>
    </w:rPr>
  </w:style>
  <w:style w:type="paragraph" w:customStyle="1" w:styleId="Style20">
    <w:name w:val="Style20"/>
    <w:basedOn w:val="a0"/>
    <w:rsid w:val="00CA22C0"/>
    <w:pPr>
      <w:widowControl w:val="0"/>
      <w:autoSpaceDE w:val="0"/>
      <w:autoSpaceDN w:val="0"/>
      <w:adjustRightInd w:val="0"/>
      <w:spacing w:line="481" w:lineRule="exact"/>
      <w:ind w:firstLine="0"/>
    </w:pPr>
    <w:rPr>
      <w:rFonts w:eastAsia="Times New Roman" w:cs="Times New Roman"/>
      <w:sz w:val="24"/>
      <w:szCs w:val="24"/>
      <w:lang w:eastAsia="ru-RU"/>
    </w:rPr>
  </w:style>
  <w:style w:type="paragraph" w:customStyle="1" w:styleId="Style21">
    <w:name w:val="Style21"/>
    <w:basedOn w:val="a0"/>
    <w:uiPriority w:val="99"/>
    <w:rsid w:val="00CA22C0"/>
    <w:pPr>
      <w:widowControl w:val="0"/>
      <w:autoSpaceDE w:val="0"/>
      <w:autoSpaceDN w:val="0"/>
      <w:adjustRightInd w:val="0"/>
      <w:spacing w:line="483" w:lineRule="exact"/>
      <w:ind w:firstLine="850"/>
    </w:pPr>
    <w:rPr>
      <w:rFonts w:eastAsia="Times New Roman" w:cs="Times New Roman"/>
      <w:sz w:val="24"/>
      <w:szCs w:val="24"/>
      <w:lang w:eastAsia="ru-RU"/>
    </w:rPr>
  </w:style>
  <w:style w:type="character" w:customStyle="1" w:styleId="FontStyle33">
    <w:name w:val="Font Style33"/>
    <w:rsid w:val="00CA22C0"/>
    <w:rPr>
      <w:rFonts w:ascii="Times New Roman" w:hAnsi="Times New Roman" w:cs="Times New Roman" w:hint="default"/>
      <w:sz w:val="28"/>
      <w:szCs w:val="28"/>
    </w:rPr>
  </w:style>
  <w:style w:type="paragraph" w:customStyle="1" w:styleId="Style15">
    <w:name w:val="Style15"/>
    <w:basedOn w:val="a0"/>
    <w:uiPriority w:val="99"/>
    <w:rsid w:val="00CA22C0"/>
    <w:pPr>
      <w:widowControl w:val="0"/>
      <w:autoSpaceDE w:val="0"/>
      <w:autoSpaceDN w:val="0"/>
      <w:adjustRightInd w:val="0"/>
      <w:spacing w:line="480" w:lineRule="exact"/>
      <w:ind w:firstLine="82"/>
    </w:pPr>
    <w:rPr>
      <w:rFonts w:eastAsia="Times New Roman" w:cs="Times New Roman"/>
      <w:sz w:val="24"/>
      <w:szCs w:val="24"/>
      <w:lang w:eastAsia="ru-RU"/>
    </w:rPr>
  </w:style>
  <w:style w:type="paragraph" w:customStyle="1" w:styleId="Style22">
    <w:name w:val="Style22"/>
    <w:basedOn w:val="a0"/>
    <w:rsid w:val="00CA22C0"/>
    <w:pPr>
      <w:widowControl w:val="0"/>
      <w:autoSpaceDE w:val="0"/>
      <w:autoSpaceDN w:val="0"/>
      <w:adjustRightInd w:val="0"/>
      <w:spacing w:line="480" w:lineRule="exact"/>
      <w:ind w:firstLine="725"/>
      <w:jc w:val="left"/>
    </w:pPr>
    <w:rPr>
      <w:rFonts w:eastAsia="Times New Roman" w:cs="Times New Roman"/>
      <w:sz w:val="24"/>
      <w:szCs w:val="24"/>
      <w:lang w:eastAsia="ru-RU"/>
    </w:rPr>
  </w:style>
  <w:style w:type="paragraph" w:customStyle="1" w:styleId="Style27">
    <w:name w:val="Style27"/>
    <w:basedOn w:val="a0"/>
    <w:rsid w:val="00CA22C0"/>
    <w:pPr>
      <w:widowControl w:val="0"/>
      <w:autoSpaceDE w:val="0"/>
      <w:autoSpaceDN w:val="0"/>
      <w:adjustRightInd w:val="0"/>
      <w:spacing w:line="485" w:lineRule="exact"/>
      <w:ind w:hanging="1637"/>
      <w:jc w:val="left"/>
    </w:pPr>
    <w:rPr>
      <w:rFonts w:eastAsia="Times New Roman" w:cs="Times New Roman"/>
      <w:sz w:val="24"/>
      <w:szCs w:val="24"/>
      <w:lang w:eastAsia="ru-RU"/>
    </w:rPr>
  </w:style>
  <w:style w:type="character" w:customStyle="1" w:styleId="FontStyle34">
    <w:name w:val="Font Style34"/>
    <w:rsid w:val="00CA22C0"/>
    <w:rPr>
      <w:rFonts w:ascii="Times New Roman" w:hAnsi="Times New Roman" w:cs="Times New Roman" w:hint="default"/>
      <w:sz w:val="24"/>
      <w:szCs w:val="24"/>
    </w:rPr>
  </w:style>
  <w:style w:type="character" w:customStyle="1" w:styleId="FontStyle35">
    <w:name w:val="Font Style35"/>
    <w:rsid w:val="00CA22C0"/>
    <w:rPr>
      <w:rFonts w:ascii="Times New Roman" w:hAnsi="Times New Roman" w:cs="Times New Roman" w:hint="default"/>
      <w:i/>
      <w:iCs/>
      <w:sz w:val="28"/>
      <w:szCs w:val="28"/>
    </w:rPr>
  </w:style>
  <w:style w:type="character" w:customStyle="1" w:styleId="FontStyle49">
    <w:name w:val="Font Style49"/>
    <w:uiPriority w:val="99"/>
    <w:rsid w:val="00CA22C0"/>
    <w:rPr>
      <w:rFonts w:ascii="Times New Roman" w:hAnsi="Times New Roman" w:cs="Times New Roman" w:hint="default"/>
      <w:b/>
      <w:bCs/>
      <w:spacing w:val="20"/>
      <w:sz w:val="24"/>
      <w:szCs w:val="24"/>
    </w:rPr>
  </w:style>
  <w:style w:type="paragraph" w:customStyle="1" w:styleId="14">
    <w:name w:val="Абзац списка1"/>
    <w:basedOn w:val="a0"/>
    <w:rsid w:val="00CA22C0"/>
    <w:pPr>
      <w:spacing w:after="160" w:line="254" w:lineRule="auto"/>
      <w:ind w:left="720" w:firstLine="0"/>
      <w:contextualSpacing/>
      <w:jc w:val="left"/>
    </w:pPr>
    <w:rPr>
      <w:rFonts w:ascii="Calibri" w:eastAsia="Times New Roman" w:hAnsi="Calibri" w:cs="Times New Roman"/>
      <w:sz w:val="22"/>
    </w:rPr>
  </w:style>
  <w:style w:type="character" w:styleId="afd">
    <w:name w:val="Unresolved Mention"/>
    <w:basedOn w:val="a1"/>
    <w:uiPriority w:val="99"/>
    <w:semiHidden/>
    <w:unhideWhenUsed/>
    <w:rsid w:val="00841D75"/>
    <w:rPr>
      <w:color w:val="605E5C"/>
      <w:shd w:val="clear" w:color="auto" w:fill="E1DFDD"/>
    </w:rPr>
  </w:style>
  <w:style w:type="character" w:customStyle="1" w:styleId="ab">
    <w:name w:val="Абзац списка Знак"/>
    <w:basedOn w:val="a1"/>
    <w:link w:val="aa"/>
    <w:uiPriority w:val="34"/>
    <w:rsid w:val="0033136B"/>
  </w:style>
  <w:style w:type="paragraph" w:styleId="afe">
    <w:name w:val="Title"/>
    <w:basedOn w:val="a0"/>
    <w:next w:val="a0"/>
    <w:link w:val="aff"/>
    <w:uiPriority w:val="10"/>
    <w:qFormat/>
    <w:rsid w:val="0033136B"/>
    <w:pPr>
      <w:pBdr>
        <w:bottom w:val="single" w:sz="8" w:space="4" w:color="5B9BD5" w:themeColor="accent1"/>
      </w:pBdr>
      <w:spacing w:after="300" w:line="240" w:lineRule="auto"/>
      <w:ind w:firstLine="709"/>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aff">
    <w:name w:val="Заголовок Знак"/>
    <w:basedOn w:val="a1"/>
    <w:link w:val="afe"/>
    <w:uiPriority w:val="10"/>
    <w:rsid w:val="0033136B"/>
    <w:rPr>
      <w:rFonts w:asciiTheme="majorHAnsi" w:eastAsiaTheme="majorEastAsia" w:hAnsiTheme="majorHAnsi" w:cstheme="majorBidi"/>
      <w:color w:val="323E4F" w:themeColor="text2" w:themeShade="BF"/>
      <w:spacing w:val="5"/>
      <w:kern w:val="28"/>
      <w:sz w:val="52"/>
      <w:szCs w:val="52"/>
    </w:rPr>
  </w:style>
  <w:style w:type="paragraph" w:customStyle="1" w:styleId="1">
    <w:name w:val="Стиль1"/>
    <w:basedOn w:val="40"/>
    <w:next w:val="a0"/>
    <w:qFormat/>
    <w:rsid w:val="0033136B"/>
    <w:pPr>
      <w:numPr>
        <w:ilvl w:val="0"/>
        <w:numId w:val="5"/>
      </w:numPr>
      <w:tabs>
        <w:tab w:val="left" w:pos="1134"/>
      </w:tabs>
      <w:spacing w:before="0" w:line="360" w:lineRule="exact"/>
      <w:jc w:val="left"/>
      <w:outlineLvl w:val="2"/>
    </w:pPr>
    <w:rPr>
      <w:rFonts w:ascii="Times New Roman" w:hAnsi="Times New Roman"/>
      <w:i w:val="0"/>
      <w:color w:val="auto"/>
      <w:sz w:val="28"/>
    </w:rPr>
  </w:style>
  <w:style w:type="paragraph" w:customStyle="1" w:styleId="2">
    <w:name w:val="Стиль2"/>
    <w:basedOn w:val="40"/>
    <w:next w:val="a0"/>
    <w:qFormat/>
    <w:rsid w:val="0033136B"/>
    <w:pPr>
      <w:numPr>
        <w:ilvl w:val="0"/>
        <w:numId w:val="6"/>
      </w:numPr>
      <w:tabs>
        <w:tab w:val="left" w:pos="1134"/>
      </w:tabs>
      <w:spacing w:before="0" w:line="360" w:lineRule="exact"/>
    </w:pPr>
    <w:rPr>
      <w:rFonts w:ascii="Times New Roman" w:hAnsi="Times New Roman"/>
      <w:i w:val="0"/>
      <w:iCs w:val="0"/>
      <w:color w:val="auto"/>
      <w:sz w:val="28"/>
    </w:rPr>
  </w:style>
  <w:style w:type="paragraph" w:customStyle="1" w:styleId="3">
    <w:name w:val="Стиль3"/>
    <w:basedOn w:val="20"/>
    <w:next w:val="a0"/>
    <w:qFormat/>
    <w:rsid w:val="0033136B"/>
    <w:pPr>
      <w:numPr>
        <w:ilvl w:val="0"/>
        <w:numId w:val="4"/>
      </w:numPr>
      <w:jc w:val="left"/>
      <w:outlineLvl w:val="0"/>
    </w:pPr>
  </w:style>
  <w:style w:type="paragraph" w:customStyle="1" w:styleId="4">
    <w:name w:val="Стиль4"/>
    <w:basedOn w:val="40"/>
    <w:next w:val="a0"/>
    <w:qFormat/>
    <w:rsid w:val="0033136B"/>
    <w:pPr>
      <w:numPr>
        <w:ilvl w:val="0"/>
        <w:numId w:val="7"/>
      </w:numPr>
      <w:spacing w:before="0" w:line="360" w:lineRule="exact"/>
      <w:jc w:val="left"/>
      <w:outlineLvl w:val="1"/>
    </w:pPr>
    <w:rPr>
      <w:rFonts w:ascii="Times New Roman" w:hAnsi="Times New Roman"/>
      <w:i w:val="0"/>
      <w:color w:val="auto"/>
      <w:sz w:val="28"/>
      <w:szCs w:val="26"/>
    </w:rPr>
  </w:style>
  <w:style w:type="paragraph" w:customStyle="1" w:styleId="aff0">
    <w:name w:val="Чертежный"/>
    <w:rsid w:val="0033136B"/>
    <w:pPr>
      <w:spacing w:after="0" w:line="240" w:lineRule="auto"/>
      <w:jc w:val="both"/>
    </w:pPr>
    <w:rPr>
      <w:rFonts w:ascii="ISOCPEUR" w:eastAsia="Times New Roman" w:hAnsi="ISOCPEUR" w:cs="Times New Roman"/>
      <w:i/>
      <w:sz w:val="28"/>
      <w:szCs w:val="20"/>
      <w:lang w:val="uk-UA" w:eastAsia="ru-RU"/>
    </w:rPr>
  </w:style>
  <w:style w:type="character" w:customStyle="1" w:styleId="c3">
    <w:name w:val="c3"/>
    <w:basedOn w:val="a1"/>
    <w:rsid w:val="0033136B"/>
  </w:style>
  <w:style w:type="character" w:customStyle="1" w:styleId="normaltextrun">
    <w:name w:val="normaltextrun"/>
    <w:basedOn w:val="a1"/>
    <w:rsid w:val="0033136B"/>
  </w:style>
  <w:style w:type="table" w:customStyle="1" w:styleId="TableGrid">
    <w:name w:val="TableGrid"/>
    <w:rsid w:val="0033136B"/>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15">
    <w:name w:val="Без интервала1"/>
    <w:aliases w:val="No Spacing,Основной,Формула"/>
    <w:uiPriority w:val="1"/>
    <w:qFormat/>
    <w:rsid w:val="0033136B"/>
    <w:pPr>
      <w:spacing w:after="0" w:line="360" w:lineRule="auto"/>
      <w:ind w:firstLine="709"/>
      <w:jc w:val="both"/>
    </w:pPr>
    <w:rPr>
      <w:rFonts w:ascii="Times New Roman" w:eastAsia="Calibri" w:hAnsi="Times New Roman" w:cs="Times New Roman"/>
      <w:sz w:val="28"/>
    </w:rPr>
  </w:style>
  <w:style w:type="paragraph" w:styleId="aff1">
    <w:name w:val="Plain Text"/>
    <w:basedOn w:val="a0"/>
    <w:link w:val="aff2"/>
    <w:rsid w:val="0033136B"/>
    <w:pPr>
      <w:spacing w:line="240" w:lineRule="auto"/>
      <w:ind w:firstLine="0"/>
      <w:jc w:val="left"/>
    </w:pPr>
    <w:rPr>
      <w:rFonts w:ascii="Courier New" w:eastAsia="Times New Roman" w:hAnsi="Courier New" w:cs="Times New Roman"/>
      <w:sz w:val="20"/>
      <w:szCs w:val="20"/>
      <w:lang w:eastAsia="ru-RU"/>
    </w:rPr>
  </w:style>
  <w:style w:type="character" w:customStyle="1" w:styleId="aff2">
    <w:name w:val="Текст Знак"/>
    <w:basedOn w:val="a1"/>
    <w:link w:val="aff1"/>
    <w:rsid w:val="0033136B"/>
    <w:rPr>
      <w:rFonts w:ascii="Courier New" w:eastAsia="Times New Roman" w:hAnsi="Courier New" w:cs="Times New Roman"/>
      <w:sz w:val="20"/>
      <w:szCs w:val="20"/>
      <w:lang w:eastAsia="ru-RU"/>
    </w:rPr>
  </w:style>
  <w:style w:type="paragraph" w:customStyle="1" w:styleId="msonormal0">
    <w:name w:val="msonormal"/>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411">
    <w:name w:val="Подзаголовок411"/>
    <w:basedOn w:val="a0"/>
    <w:qFormat/>
    <w:rsid w:val="0033136B"/>
    <w:pPr>
      <w:numPr>
        <w:numId w:val="8"/>
      </w:numPr>
      <w:spacing w:before="120" w:after="240" w:line="360" w:lineRule="exact"/>
    </w:pPr>
    <w:rPr>
      <w:rFonts w:eastAsia="Calibri" w:cs="Times New Roman"/>
      <w:sz w:val="28"/>
      <w:szCs w:val="28"/>
      <w:lang w:eastAsia="ru-RU"/>
    </w:rPr>
  </w:style>
  <w:style w:type="paragraph" w:customStyle="1" w:styleId="Style11">
    <w:name w:val="Style11"/>
    <w:basedOn w:val="a0"/>
    <w:uiPriority w:val="99"/>
    <w:rsid w:val="0033136B"/>
    <w:pPr>
      <w:widowControl w:val="0"/>
      <w:autoSpaceDE w:val="0"/>
      <w:autoSpaceDN w:val="0"/>
      <w:adjustRightInd w:val="0"/>
      <w:spacing w:line="288" w:lineRule="exact"/>
      <w:ind w:firstLine="554"/>
      <w:jc w:val="left"/>
    </w:pPr>
    <w:rPr>
      <w:rFonts w:eastAsiaTheme="minorEastAsia" w:cs="Times New Roman"/>
      <w:sz w:val="24"/>
      <w:szCs w:val="24"/>
      <w:lang w:eastAsia="ru-RU"/>
    </w:rPr>
  </w:style>
  <w:style w:type="paragraph" w:customStyle="1" w:styleId="Style16">
    <w:name w:val="Style16"/>
    <w:basedOn w:val="a0"/>
    <w:uiPriority w:val="99"/>
    <w:rsid w:val="0033136B"/>
    <w:pPr>
      <w:widowControl w:val="0"/>
      <w:autoSpaceDE w:val="0"/>
      <w:autoSpaceDN w:val="0"/>
      <w:adjustRightInd w:val="0"/>
      <w:spacing w:line="240" w:lineRule="auto"/>
      <w:ind w:firstLine="0"/>
      <w:jc w:val="center"/>
    </w:pPr>
    <w:rPr>
      <w:rFonts w:eastAsiaTheme="minorEastAsia" w:cs="Times New Roman"/>
      <w:sz w:val="24"/>
      <w:szCs w:val="24"/>
      <w:lang w:eastAsia="ru-RU"/>
    </w:rPr>
  </w:style>
  <w:style w:type="paragraph" w:customStyle="1" w:styleId="Style17">
    <w:name w:val="Style17"/>
    <w:basedOn w:val="a0"/>
    <w:uiPriority w:val="99"/>
    <w:rsid w:val="0033136B"/>
    <w:pPr>
      <w:widowControl w:val="0"/>
      <w:autoSpaceDE w:val="0"/>
      <w:autoSpaceDN w:val="0"/>
      <w:adjustRightInd w:val="0"/>
      <w:spacing w:line="293" w:lineRule="exact"/>
      <w:ind w:firstLine="0"/>
    </w:pPr>
    <w:rPr>
      <w:rFonts w:eastAsiaTheme="minorEastAsia" w:cs="Times New Roman"/>
      <w:sz w:val="24"/>
      <w:szCs w:val="24"/>
      <w:lang w:eastAsia="ru-RU"/>
    </w:rPr>
  </w:style>
  <w:style w:type="character" w:customStyle="1" w:styleId="FontStyle37">
    <w:name w:val="Font Style37"/>
    <w:basedOn w:val="a1"/>
    <w:uiPriority w:val="99"/>
    <w:rsid w:val="0033136B"/>
    <w:rPr>
      <w:rFonts w:ascii="Times New Roman" w:hAnsi="Times New Roman" w:cs="Times New Roman"/>
      <w:b/>
      <w:bCs/>
      <w:spacing w:val="-10"/>
      <w:sz w:val="20"/>
      <w:szCs w:val="20"/>
    </w:rPr>
  </w:style>
  <w:style w:type="character" w:customStyle="1" w:styleId="FontStyle38">
    <w:name w:val="Font Style38"/>
    <w:basedOn w:val="a1"/>
    <w:uiPriority w:val="99"/>
    <w:rsid w:val="0033136B"/>
    <w:rPr>
      <w:rFonts w:ascii="Century Gothic" w:hAnsi="Century Gothic" w:cs="Century Gothic"/>
      <w:spacing w:val="10"/>
      <w:sz w:val="8"/>
      <w:szCs w:val="8"/>
    </w:rPr>
  </w:style>
  <w:style w:type="character" w:customStyle="1" w:styleId="FontStyle39">
    <w:name w:val="Font Style39"/>
    <w:basedOn w:val="a1"/>
    <w:uiPriority w:val="99"/>
    <w:rsid w:val="0033136B"/>
    <w:rPr>
      <w:rFonts w:ascii="Times New Roman" w:hAnsi="Times New Roman" w:cs="Times New Roman"/>
      <w:sz w:val="20"/>
      <w:szCs w:val="20"/>
    </w:rPr>
  </w:style>
  <w:style w:type="character" w:customStyle="1" w:styleId="FontStyle42">
    <w:name w:val="Font Style42"/>
    <w:basedOn w:val="a1"/>
    <w:uiPriority w:val="99"/>
    <w:rsid w:val="0033136B"/>
    <w:rPr>
      <w:rFonts w:ascii="Times New Roman" w:hAnsi="Times New Roman" w:cs="Times New Roman"/>
      <w:sz w:val="18"/>
      <w:szCs w:val="18"/>
    </w:rPr>
  </w:style>
  <w:style w:type="character" w:customStyle="1" w:styleId="FontStyle43">
    <w:name w:val="Font Style43"/>
    <w:basedOn w:val="a1"/>
    <w:uiPriority w:val="99"/>
    <w:rsid w:val="0033136B"/>
    <w:rPr>
      <w:rFonts w:ascii="Trebuchet MS" w:hAnsi="Trebuchet MS" w:cs="Trebuchet MS"/>
      <w:b/>
      <w:bCs/>
      <w:sz w:val="22"/>
      <w:szCs w:val="22"/>
    </w:rPr>
  </w:style>
  <w:style w:type="character" w:customStyle="1" w:styleId="FontStyle44">
    <w:name w:val="Font Style44"/>
    <w:basedOn w:val="a1"/>
    <w:uiPriority w:val="99"/>
    <w:rsid w:val="0033136B"/>
    <w:rPr>
      <w:rFonts w:ascii="Times New Roman" w:hAnsi="Times New Roman" w:cs="Times New Roman"/>
      <w:i/>
      <w:iCs/>
      <w:sz w:val="20"/>
      <w:szCs w:val="20"/>
    </w:rPr>
  </w:style>
  <w:style w:type="character" w:customStyle="1" w:styleId="FontStyle45">
    <w:name w:val="Font Style45"/>
    <w:basedOn w:val="a1"/>
    <w:uiPriority w:val="99"/>
    <w:rsid w:val="0033136B"/>
    <w:rPr>
      <w:rFonts w:ascii="Trebuchet MS" w:hAnsi="Trebuchet MS" w:cs="Trebuchet MS"/>
      <w:sz w:val="14"/>
      <w:szCs w:val="14"/>
    </w:rPr>
  </w:style>
  <w:style w:type="character" w:customStyle="1" w:styleId="FontStyle46">
    <w:name w:val="Font Style46"/>
    <w:basedOn w:val="a1"/>
    <w:uiPriority w:val="99"/>
    <w:rsid w:val="0033136B"/>
    <w:rPr>
      <w:rFonts w:ascii="Georgia" w:hAnsi="Georgia" w:cs="Georgia"/>
      <w:sz w:val="16"/>
      <w:szCs w:val="16"/>
    </w:rPr>
  </w:style>
  <w:style w:type="character" w:customStyle="1" w:styleId="FontStyle47">
    <w:name w:val="Font Style47"/>
    <w:basedOn w:val="a1"/>
    <w:uiPriority w:val="99"/>
    <w:rsid w:val="0033136B"/>
    <w:rPr>
      <w:rFonts w:ascii="Times New Roman" w:hAnsi="Times New Roman" w:cs="Times New Roman"/>
      <w:b/>
      <w:bCs/>
      <w:sz w:val="20"/>
      <w:szCs w:val="20"/>
    </w:rPr>
  </w:style>
  <w:style w:type="character" w:customStyle="1" w:styleId="FontStyle48">
    <w:name w:val="Font Style48"/>
    <w:basedOn w:val="a1"/>
    <w:uiPriority w:val="99"/>
    <w:rsid w:val="0033136B"/>
    <w:rPr>
      <w:rFonts w:ascii="Trebuchet MS" w:hAnsi="Trebuchet MS" w:cs="Trebuchet MS"/>
      <w:spacing w:val="30"/>
      <w:sz w:val="22"/>
      <w:szCs w:val="22"/>
    </w:rPr>
  </w:style>
  <w:style w:type="paragraph" w:customStyle="1" w:styleId="Style5">
    <w:name w:val="Style5"/>
    <w:basedOn w:val="a0"/>
    <w:uiPriority w:val="99"/>
    <w:rsid w:val="0033136B"/>
    <w:pPr>
      <w:widowControl w:val="0"/>
      <w:autoSpaceDE w:val="0"/>
      <w:autoSpaceDN w:val="0"/>
      <w:adjustRightInd w:val="0"/>
      <w:spacing w:line="180" w:lineRule="exact"/>
      <w:ind w:firstLine="182"/>
    </w:pPr>
    <w:rPr>
      <w:rFonts w:eastAsiaTheme="minorEastAsia" w:cs="Times New Roman"/>
      <w:sz w:val="24"/>
      <w:szCs w:val="24"/>
      <w:lang w:eastAsia="ru-RU"/>
    </w:rPr>
  </w:style>
  <w:style w:type="paragraph" w:customStyle="1" w:styleId="Style12">
    <w:name w:val="Style12"/>
    <w:basedOn w:val="a0"/>
    <w:uiPriority w:val="99"/>
    <w:rsid w:val="0033136B"/>
    <w:pPr>
      <w:widowControl w:val="0"/>
      <w:autoSpaceDE w:val="0"/>
      <w:autoSpaceDN w:val="0"/>
      <w:adjustRightInd w:val="0"/>
      <w:spacing w:line="163" w:lineRule="exact"/>
      <w:ind w:firstLine="240"/>
    </w:pPr>
    <w:rPr>
      <w:rFonts w:eastAsiaTheme="minorEastAsia" w:cs="Times New Roman"/>
      <w:sz w:val="24"/>
      <w:szCs w:val="24"/>
      <w:lang w:eastAsia="ru-RU"/>
    </w:rPr>
  </w:style>
  <w:style w:type="paragraph" w:customStyle="1" w:styleId="Style13">
    <w:name w:val="Style13"/>
    <w:basedOn w:val="a0"/>
    <w:uiPriority w:val="99"/>
    <w:rsid w:val="0033136B"/>
    <w:pPr>
      <w:widowControl w:val="0"/>
      <w:autoSpaceDE w:val="0"/>
      <w:autoSpaceDN w:val="0"/>
      <w:adjustRightInd w:val="0"/>
      <w:spacing w:line="161" w:lineRule="exact"/>
      <w:ind w:firstLine="163"/>
    </w:pPr>
    <w:rPr>
      <w:rFonts w:eastAsiaTheme="minorEastAsia" w:cs="Times New Roman"/>
      <w:sz w:val="24"/>
      <w:szCs w:val="24"/>
      <w:lang w:eastAsia="ru-RU"/>
    </w:rPr>
  </w:style>
  <w:style w:type="paragraph" w:customStyle="1" w:styleId="Style18">
    <w:name w:val="Style18"/>
    <w:basedOn w:val="a0"/>
    <w:uiPriority w:val="99"/>
    <w:rsid w:val="0033136B"/>
    <w:pPr>
      <w:widowControl w:val="0"/>
      <w:autoSpaceDE w:val="0"/>
      <w:autoSpaceDN w:val="0"/>
      <w:adjustRightInd w:val="0"/>
      <w:spacing w:line="178" w:lineRule="exact"/>
      <w:ind w:firstLine="0"/>
      <w:jc w:val="left"/>
    </w:pPr>
    <w:rPr>
      <w:rFonts w:eastAsiaTheme="minorEastAsia" w:cs="Times New Roman"/>
      <w:sz w:val="24"/>
      <w:szCs w:val="24"/>
      <w:lang w:eastAsia="ru-RU"/>
    </w:rPr>
  </w:style>
  <w:style w:type="paragraph" w:customStyle="1" w:styleId="Style19">
    <w:name w:val="Style1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8">
    <w:name w:val="Style28"/>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9">
    <w:name w:val="Style2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0">
    <w:name w:val="Style30"/>
    <w:basedOn w:val="a0"/>
    <w:uiPriority w:val="99"/>
    <w:rsid w:val="0033136B"/>
    <w:pPr>
      <w:widowControl w:val="0"/>
      <w:autoSpaceDE w:val="0"/>
      <w:autoSpaceDN w:val="0"/>
      <w:adjustRightInd w:val="0"/>
      <w:spacing w:line="257" w:lineRule="exact"/>
      <w:ind w:firstLine="235"/>
    </w:pPr>
    <w:rPr>
      <w:rFonts w:eastAsiaTheme="minorEastAsia" w:cs="Times New Roman"/>
      <w:sz w:val="24"/>
      <w:szCs w:val="24"/>
      <w:lang w:eastAsia="ru-RU"/>
    </w:rPr>
  </w:style>
  <w:style w:type="paragraph" w:customStyle="1" w:styleId="Style31">
    <w:name w:val="Style31"/>
    <w:basedOn w:val="a0"/>
    <w:uiPriority w:val="99"/>
    <w:rsid w:val="0033136B"/>
    <w:pPr>
      <w:widowControl w:val="0"/>
      <w:autoSpaceDE w:val="0"/>
      <w:autoSpaceDN w:val="0"/>
      <w:adjustRightInd w:val="0"/>
      <w:spacing w:line="221" w:lineRule="exact"/>
      <w:ind w:firstLine="0"/>
      <w:jc w:val="left"/>
    </w:pPr>
    <w:rPr>
      <w:rFonts w:eastAsiaTheme="minorEastAsia" w:cs="Times New Roman"/>
      <w:sz w:val="24"/>
      <w:szCs w:val="24"/>
      <w:lang w:eastAsia="ru-RU"/>
    </w:rPr>
  </w:style>
  <w:style w:type="paragraph" w:customStyle="1" w:styleId="Style32">
    <w:name w:val="Style32"/>
    <w:basedOn w:val="a0"/>
    <w:uiPriority w:val="99"/>
    <w:rsid w:val="0033136B"/>
    <w:pPr>
      <w:widowControl w:val="0"/>
      <w:autoSpaceDE w:val="0"/>
      <w:autoSpaceDN w:val="0"/>
      <w:adjustRightInd w:val="0"/>
      <w:spacing w:line="175" w:lineRule="exact"/>
      <w:ind w:firstLine="0"/>
    </w:pPr>
    <w:rPr>
      <w:rFonts w:eastAsiaTheme="minorEastAsia" w:cs="Times New Roman"/>
      <w:sz w:val="24"/>
      <w:szCs w:val="24"/>
      <w:lang w:eastAsia="ru-RU"/>
    </w:rPr>
  </w:style>
  <w:style w:type="paragraph" w:customStyle="1" w:styleId="Style33">
    <w:name w:val="Style33"/>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4">
    <w:name w:val="Style34"/>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character" w:customStyle="1" w:styleId="FontStyle41">
    <w:name w:val="Font Style41"/>
    <w:basedOn w:val="a1"/>
    <w:uiPriority w:val="99"/>
    <w:rsid w:val="0033136B"/>
    <w:rPr>
      <w:rFonts w:ascii="Times New Roman" w:hAnsi="Times New Roman" w:cs="Times New Roman"/>
      <w:b/>
      <w:bCs/>
      <w:i/>
      <w:iCs/>
      <w:sz w:val="20"/>
      <w:szCs w:val="20"/>
    </w:rPr>
  </w:style>
  <w:style w:type="character" w:customStyle="1" w:styleId="FontStyle50">
    <w:name w:val="Font Style50"/>
    <w:basedOn w:val="a1"/>
    <w:uiPriority w:val="99"/>
    <w:rsid w:val="0033136B"/>
    <w:rPr>
      <w:rFonts w:ascii="Times New Roman" w:hAnsi="Times New Roman" w:cs="Times New Roman"/>
      <w:spacing w:val="-10"/>
      <w:sz w:val="20"/>
      <w:szCs w:val="20"/>
    </w:rPr>
  </w:style>
  <w:style w:type="character" w:customStyle="1" w:styleId="FontStyle51">
    <w:name w:val="Font Style51"/>
    <w:basedOn w:val="a1"/>
    <w:uiPriority w:val="99"/>
    <w:rsid w:val="0033136B"/>
    <w:rPr>
      <w:rFonts w:ascii="Times New Roman" w:hAnsi="Times New Roman" w:cs="Times New Roman"/>
      <w:b/>
      <w:bCs/>
      <w:i/>
      <w:iCs/>
      <w:sz w:val="20"/>
      <w:szCs w:val="20"/>
    </w:rPr>
  </w:style>
  <w:style w:type="character" w:customStyle="1" w:styleId="FontStyle52">
    <w:name w:val="Font Style52"/>
    <w:basedOn w:val="a1"/>
    <w:uiPriority w:val="99"/>
    <w:rsid w:val="0033136B"/>
    <w:rPr>
      <w:rFonts w:ascii="Times New Roman" w:hAnsi="Times New Roman" w:cs="Times New Roman"/>
      <w:sz w:val="14"/>
      <w:szCs w:val="14"/>
    </w:rPr>
  </w:style>
  <w:style w:type="paragraph" w:customStyle="1" w:styleId="bordered">
    <w:name w:val="bordered"/>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character" w:styleId="aff3">
    <w:name w:val="Emphasis"/>
    <w:basedOn w:val="a1"/>
    <w:uiPriority w:val="20"/>
    <w:qFormat/>
    <w:rsid w:val="0033136B"/>
    <w:rPr>
      <w:i/>
      <w:iCs/>
    </w:rPr>
  </w:style>
  <w:style w:type="character" w:customStyle="1" w:styleId="glossary-word">
    <w:name w:val="glossary-word"/>
    <w:basedOn w:val="a1"/>
    <w:rsid w:val="0033136B"/>
  </w:style>
  <w:style w:type="paragraph" w:customStyle="1" w:styleId="16">
    <w:name w:val="Обычный1"/>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4">
    <w:name w:val="учебник"/>
    <w:basedOn w:val="a0"/>
    <w:link w:val="aff5"/>
    <w:rsid w:val="0033136B"/>
    <w:pPr>
      <w:spacing w:line="360" w:lineRule="auto"/>
    </w:pPr>
    <w:rPr>
      <w:rFonts w:eastAsia="Times New Roman" w:cs="Times New Roman"/>
      <w:sz w:val="28"/>
      <w:szCs w:val="20"/>
      <w:lang w:eastAsia="ru-RU"/>
    </w:rPr>
  </w:style>
  <w:style w:type="character" w:customStyle="1" w:styleId="aff5">
    <w:name w:val="учебник Знак"/>
    <w:basedOn w:val="a1"/>
    <w:link w:val="aff4"/>
    <w:rsid w:val="0033136B"/>
    <w:rPr>
      <w:rFonts w:ascii="Times New Roman" w:eastAsia="Times New Roman" w:hAnsi="Times New Roman" w:cs="Times New Roman"/>
      <w:sz w:val="28"/>
      <w:szCs w:val="20"/>
      <w:lang w:eastAsia="ru-RU"/>
    </w:rPr>
  </w:style>
  <w:style w:type="character" w:styleId="HTML">
    <w:name w:val="HTML Code"/>
    <w:basedOn w:val="a1"/>
    <w:rsid w:val="0033136B"/>
    <w:rPr>
      <w:rFonts w:ascii="Courier New" w:eastAsia="Times New Roman" w:hAnsi="Courier New" w:cs="Courier New"/>
      <w:sz w:val="20"/>
      <w:szCs w:val="20"/>
    </w:rPr>
  </w:style>
  <w:style w:type="paragraph" w:customStyle="1" w:styleId="17">
    <w:name w:val="Стиль Стиль по ширине Первая строка:  1 см + Междустр.интервал:  по..."/>
    <w:basedOn w:val="a0"/>
    <w:rsid w:val="0033136B"/>
    <w:pPr>
      <w:widowControl w:val="0"/>
      <w:overflowPunct w:val="0"/>
      <w:autoSpaceDE w:val="0"/>
      <w:autoSpaceDN w:val="0"/>
      <w:adjustRightInd w:val="0"/>
      <w:spacing w:line="360" w:lineRule="auto"/>
      <w:textAlignment w:val="baseline"/>
    </w:pPr>
    <w:rPr>
      <w:rFonts w:eastAsia="Times New Roman" w:cs="Times New Roman"/>
      <w:sz w:val="28"/>
      <w:szCs w:val="20"/>
      <w:lang w:eastAsia="ru-RU"/>
    </w:rPr>
  </w:style>
  <w:style w:type="character" w:customStyle="1" w:styleId="37">
    <w:name w:val="Основной текст (3)_"/>
    <w:basedOn w:val="a1"/>
    <w:link w:val="38"/>
    <w:uiPriority w:val="99"/>
    <w:qFormat/>
    <w:locked/>
    <w:rsid w:val="0033136B"/>
    <w:rPr>
      <w:rFonts w:ascii="Times New Roman" w:hAnsi="Times New Roman" w:cs="Times New Roman"/>
      <w:b/>
      <w:bCs/>
      <w:i/>
      <w:iCs/>
      <w:shd w:val="clear" w:color="auto" w:fill="FFFFFF"/>
    </w:rPr>
  </w:style>
  <w:style w:type="paragraph" w:customStyle="1" w:styleId="38">
    <w:name w:val="Основной текст (3)"/>
    <w:basedOn w:val="a0"/>
    <w:link w:val="37"/>
    <w:uiPriority w:val="99"/>
    <w:qFormat/>
    <w:rsid w:val="0033136B"/>
    <w:pPr>
      <w:widowControl w:val="0"/>
      <w:shd w:val="clear" w:color="auto" w:fill="FFFFFF"/>
      <w:spacing w:line="240" w:lineRule="exact"/>
      <w:ind w:firstLine="280"/>
    </w:pPr>
    <w:rPr>
      <w:rFonts w:cs="Times New Roman"/>
      <w:b/>
      <w:bCs/>
      <w:i/>
      <w:iCs/>
      <w:sz w:val="22"/>
    </w:rPr>
  </w:style>
  <w:style w:type="character" w:customStyle="1" w:styleId="FontStyle31">
    <w:name w:val="Font Style31"/>
    <w:basedOn w:val="a1"/>
    <w:uiPriority w:val="99"/>
    <w:rsid w:val="0033136B"/>
    <w:rPr>
      <w:rFonts w:ascii="Times New Roman" w:hAnsi="Times New Roman" w:cs="Times New Roman" w:hint="default"/>
      <w:sz w:val="20"/>
      <w:szCs w:val="20"/>
    </w:rPr>
  </w:style>
  <w:style w:type="character" w:customStyle="1" w:styleId="eop">
    <w:name w:val="eop"/>
    <w:basedOn w:val="a1"/>
    <w:rsid w:val="0033136B"/>
  </w:style>
  <w:style w:type="paragraph" w:customStyle="1" w:styleId="18">
    <w:name w:val="ЗАГ1"/>
    <w:basedOn w:val="a0"/>
    <w:qFormat/>
    <w:rsid w:val="003470E9"/>
    <w:pPr>
      <w:suppressAutoHyphens/>
      <w:overflowPunct w:val="0"/>
      <w:spacing w:line="240" w:lineRule="auto"/>
      <w:ind w:firstLine="0"/>
      <w:jc w:val="center"/>
      <w:outlineLvl w:val="0"/>
    </w:pPr>
    <w:rPr>
      <w:rFonts w:eastAsia="Times New Roman" w:cs="Times New Roman"/>
      <w:b/>
      <w:color w:val="000000"/>
      <w:sz w:val="28"/>
      <w:szCs w:val="20"/>
      <w:lang w:eastAsia="ru-RU"/>
    </w:rPr>
  </w:style>
  <w:style w:type="paragraph" w:customStyle="1" w:styleId="26">
    <w:name w:val="ЗАГ2"/>
    <w:basedOn w:val="18"/>
    <w:next w:val="a0"/>
    <w:autoRedefine/>
    <w:qFormat/>
    <w:rsid w:val="003470E9"/>
    <w:pPr>
      <w:suppressAutoHyphens w:val="0"/>
      <w:spacing w:line="300" w:lineRule="auto"/>
      <w:ind w:left="567"/>
      <w:jc w:val="both"/>
      <w:outlineLvl w:val="2"/>
    </w:pPr>
    <w:rPr>
      <w:color w:val="000000" w:themeColor="text1"/>
      <w:sz w:val="26"/>
    </w:rPr>
  </w:style>
  <w:style w:type="paragraph" w:customStyle="1" w:styleId="aff6">
    <w:name w:val="БАЗА ДП"/>
    <w:basedOn w:val="a0"/>
    <w:qFormat/>
    <w:rsid w:val="00906604"/>
    <w:pPr>
      <w:suppressAutoHyphens/>
      <w:overflowPunct w:val="0"/>
      <w:spacing w:line="240" w:lineRule="auto"/>
      <w:ind w:firstLine="0"/>
    </w:pPr>
    <w:rPr>
      <w:rFonts w:eastAsia="Times New Roman" w:cs="Times New Roman"/>
      <w:color w:val="000000"/>
      <w:szCs w:val="20"/>
      <w:lang w:eastAsia="ru-RU"/>
    </w:rPr>
  </w:style>
  <w:style w:type="character" w:customStyle="1" w:styleId="aff7">
    <w:name w:val="Исходный текст"/>
    <w:qFormat/>
    <w:rsid w:val="0062619F"/>
    <w:rPr>
      <w:rFonts w:ascii="Liberation Mono" w:eastAsia="Liberation Mono" w:hAnsi="Liberation Mono" w:cs="Liberation Mono"/>
    </w:rPr>
  </w:style>
  <w:style w:type="paragraph" w:customStyle="1" w:styleId="aff8">
    <w:name w:val="дп(обычный_текст)"/>
    <w:basedOn w:val="a0"/>
    <w:qFormat/>
    <w:rsid w:val="0062619F"/>
    <w:pPr>
      <w:suppressAutoHyphens/>
      <w:overflowPunct w:val="0"/>
      <w:spacing w:line="240" w:lineRule="auto"/>
      <w:ind w:firstLine="709"/>
    </w:pPr>
    <w:rPr>
      <w:rFonts w:eastAsia="Calibri" w:cs="Tahoma"/>
      <w:color w:val="000000"/>
      <w:sz w:val="28"/>
    </w:rPr>
  </w:style>
  <w:style w:type="paragraph" w:customStyle="1" w:styleId="39">
    <w:name w:val="ЗАГ3"/>
    <w:basedOn w:val="26"/>
    <w:qFormat/>
    <w:rsid w:val="0062619F"/>
    <w:pPr>
      <w:outlineLvl w:val="3"/>
    </w:pPr>
    <w:rPr>
      <w:b w:val="0"/>
    </w:rPr>
  </w:style>
  <w:style w:type="paragraph" w:customStyle="1" w:styleId="Default">
    <w:name w:val="Default"/>
    <w:rsid w:val="00EF362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27">
    <w:name w:val="List 2"/>
    <w:basedOn w:val="a0"/>
    <w:rsid w:val="00EF3628"/>
    <w:pPr>
      <w:spacing w:line="240" w:lineRule="auto"/>
      <w:ind w:left="566" w:hanging="283"/>
      <w:jc w:val="left"/>
    </w:pPr>
    <w:rPr>
      <w:rFonts w:ascii="Arial" w:eastAsia="Times New Roman" w:hAnsi="Arial" w:cs="Times New Roman"/>
      <w:sz w:val="20"/>
      <w:szCs w:val="20"/>
      <w:lang w:eastAsia="ru-RU"/>
    </w:rPr>
  </w:style>
  <w:style w:type="paragraph" w:customStyle="1" w:styleId="prinodobren">
    <w:name w:val="prinodobren"/>
    <w:basedOn w:val="a0"/>
    <w:rsid w:val="00EF362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9">
    <w:name w:val="НОВЫЙ ОБЫЧНЫЙ"/>
    <w:basedOn w:val="a0"/>
    <w:qFormat/>
    <w:rsid w:val="00895E19"/>
    <w:pPr>
      <w:suppressAutoHyphens/>
      <w:overflowPunct w:val="0"/>
      <w:spacing w:line="240" w:lineRule="auto"/>
      <w:ind w:firstLine="0"/>
    </w:pPr>
    <w:rPr>
      <w:rFonts w:eastAsia="Times New Roman" w:cs="Times New Roman"/>
      <w:szCs w:val="26"/>
      <w:lang w:eastAsia="ru-RU"/>
    </w:rPr>
  </w:style>
  <w:style w:type="paragraph" w:customStyle="1" w:styleId="3a">
    <w:name w:val="3 Оглавление"/>
    <w:basedOn w:val="32"/>
    <w:link w:val="3b"/>
    <w:qFormat/>
    <w:rsid w:val="00862264"/>
  </w:style>
  <w:style w:type="character" w:customStyle="1" w:styleId="33">
    <w:name w:val="Оглавление 3 Знак"/>
    <w:basedOn w:val="a1"/>
    <w:link w:val="32"/>
    <w:uiPriority w:val="39"/>
    <w:rsid w:val="00827E05"/>
    <w:rPr>
      <w:rFonts w:ascii="Times New Roman" w:eastAsiaTheme="minorEastAsia" w:hAnsi="Times New Roman" w:cs="Times New Roman"/>
      <w:noProof/>
      <w:lang w:eastAsia="ru-RU"/>
    </w:rPr>
  </w:style>
  <w:style w:type="character" w:customStyle="1" w:styleId="3b">
    <w:name w:val="3 Оглавление Знак"/>
    <w:basedOn w:val="33"/>
    <w:link w:val="3a"/>
    <w:rsid w:val="00862264"/>
    <w:rPr>
      <w:rFonts w:ascii="Times New Roman" w:eastAsiaTheme="minorEastAsia" w:hAnsi="Times New Roman" w:cs="Times New Roman"/>
      <w:noProo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17">
      <w:bodyDiv w:val="1"/>
      <w:marLeft w:val="0"/>
      <w:marRight w:val="0"/>
      <w:marTop w:val="0"/>
      <w:marBottom w:val="0"/>
      <w:divBdr>
        <w:top w:val="none" w:sz="0" w:space="0" w:color="auto"/>
        <w:left w:val="none" w:sz="0" w:space="0" w:color="auto"/>
        <w:bottom w:val="none" w:sz="0" w:space="0" w:color="auto"/>
        <w:right w:val="none" w:sz="0" w:space="0" w:color="auto"/>
      </w:divBdr>
      <w:divsChild>
        <w:div w:id="1024866782">
          <w:marLeft w:val="0"/>
          <w:marRight w:val="0"/>
          <w:marTop w:val="0"/>
          <w:marBottom w:val="0"/>
          <w:divBdr>
            <w:top w:val="none" w:sz="0" w:space="0" w:color="auto"/>
            <w:left w:val="none" w:sz="0" w:space="0" w:color="auto"/>
            <w:bottom w:val="none" w:sz="0" w:space="0" w:color="auto"/>
            <w:right w:val="none" w:sz="0" w:space="0" w:color="auto"/>
          </w:divBdr>
        </w:div>
      </w:divsChild>
    </w:div>
    <w:div w:id="281140">
      <w:bodyDiv w:val="1"/>
      <w:marLeft w:val="0"/>
      <w:marRight w:val="0"/>
      <w:marTop w:val="0"/>
      <w:marBottom w:val="0"/>
      <w:divBdr>
        <w:top w:val="none" w:sz="0" w:space="0" w:color="auto"/>
        <w:left w:val="none" w:sz="0" w:space="0" w:color="auto"/>
        <w:bottom w:val="none" w:sz="0" w:space="0" w:color="auto"/>
        <w:right w:val="none" w:sz="0" w:space="0" w:color="auto"/>
      </w:divBdr>
    </w:div>
    <w:div w:id="284205">
      <w:bodyDiv w:val="1"/>
      <w:marLeft w:val="0"/>
      <w:marRight w:val="0"/>
      <w:marTop w:val="0"/>
      <w:marBottom w:val="0"/>
      <w:divBdr>
        <w:top w:val="none" w:sz="0" w:space="0" w:color="auto"/>
        <w:left w:val="none" w:sz="0" w:space="0" w:color="auto"/>
        <w:bottom w:val="none" w:sz="0" w:space="0" w:color="auto"/>
        <w:right w:val="none" w:sz="0" w:space="0" w:color="auto"/>
      </w:divBdr>
    </w:div>
    <w:div w:id="3674486">
      <w:bodyDiv w:val="1"/>
      <w:marLeft w:val="0"/>
      <w:marRight w:val="0"/>
      <w:marTop w:val="0"/>
      <w:marBottom w:val="0"/>
      <w:divBdr>
        <w:top w:val="none" w:sz="0" w:space="0" w:color="auto"/>
        <w:left w:val="none" w:sz="0" w:space="0" w:color="auto"/>
        <w:bottom w:val="none" w:sz="0" w:space="0" w:color="auto"/>
        <w:right w:val="none" w:sz="0" w:space="0" w:color="auto"/>
      </w:divBdr>
    </w:div>
    <w:div w:id="19625749">
      <w:bodyDiv w:val="1"/>
      <w:marLeft w:val="0"/>
      <w:marRight w:val="0"/>
      <w:marTop w:val="0"/>
      <w:marBottom w:val="0"/>
      <w:divBdr>
        <w:top w:val="none" w:sz="0" w:space="0" w:color="auto"/>
        <w:left w:val="none" w:sz="0" w:space="0" w:color="auto"/>
        <w:bottom w:val="none" w:sz="0" w:space="0" w:color="auto"/>
        <w:right w:val="none" w:sz="0" w:space="0" w:color="auto"/>
      </w:divBdr>
    </w:div>
    <w:div w:id="33622401">
      <w:bodyDiv w:val="1"/>
      <w:marLeft w:val="0"/>
      <w:marRight w:val="0"/>
      <w:marTop w:val="0"/>
      <w:marBottom w:val="0"/>
      <w:divBdr>
        <w:top w:val="none" w:sz="0" w:space="0" w:color="auto"/>
        <w:left w:val="none" w:sz="0" w:space="0" w:color="auto"/>
        <w:bottom w:val="none" w:sz="0" w:space="0" w:color="auto"/>
        <w:right w:val="none" w:sz="0" w:space="0" w:color="auto"/>
      </w:divBdr>
    </w:div>
    <w:div w:id="35861771">
      <w:bodyDiv w:val="1"/>
      <w:marLeft w:val="0"/>
      <w:marRight w:val="0"/>
      <w:marTop w:val="0"/>
      <w:marBottom w:val="0"/>
      <w:divBdr>
        <w:top w:val="none" w:sz="0" w:space="0" w:color="auto"/>
        <w:left w:val="none" w:sz="0" w:space="0" w:color="auto"/>
        <w:bottom w:val="none" w:sz="0" w:space="0" w:color="auto"/>
        <w:right w:val="none" w:sz="0" w:space="0" w:color="auto"/>
      </w:divBdr>
    </w:div>
    <w:div w:id="43212518">
      <w:bodyDiv w:val="1"/>
      <w:marLeft w:val="0"/>
      <w:marRight w:val="0"/>
      <w:marTop w:val="0"/>
      <w:marBottom w:val="0"/>
      <w:divBdr>
        <w:top w:val="none" w:sz="0" w:space="0" w:color="auto"/>
        <w:left w:val="none" w:sz="0" w:space="0" w:color="auto"/>
        <w:bottom w:val="none" w:sz="0" w:space="0" w:color="auto"/>
        <w:right w:val="none" w:sz="0" w:space="0" w:color="auto"/>
      </w:divBdr>
    </w:div>
    <w:div w:id="49118433">
      <w:bodyDiv w:val="1"/>
      <w:marLeft w:val="0"/>
      <w:marRight w:val="0"/>
      <w:marTop w:val="0"/>
      <w:marBottom w:val="0"/>
      <w:divBdr>
        <w:top w:val="none" w:sz="0" w:space="0" w:color="auto"/>
        <w:left w:val="none" w:sz="0" w:space="0" w:color="auto"/>
        <w:bottom w:val="none" w:sz="0" w:space="0" w:color="auto"/>
        <w:right w:val="none" w:sz="0" w:space="0" w:color="auto"/>
      </w:divBdr>
    </w:div>
    <w:div w:id="50428131">
      <w:bodyDiv w:val="1"/>
      <w:marLeft w:val="0"/>
      <w:marRight w:val="0"/>
      <w:marTop w:val="0"/>
      <w:marBottom w:val="0"/>
      <w:divBdr>
        <w:top w:val="none" w:sz="0" w:space="0" w:color="auto"/>
        <w:left w:val="none" w:sz="0" w:space="0" w:color="auto"/>
        <w:bottom w:val="none" w:sz="0" w:space="0" w:color="auto"/>
        <w:right w:val="none" w:sz="0" w:space="0" w:color="auto"/>
      </w:divBdr>
    </w:div>
    <w:div w:id="62337487">
      <w:bodyDiv w:val="1"/>
      <w:marLeft w:val="0"/>
      <w:marRight w:val="0"/>
      <w:marTop w:val="0"/>
      <w:marBottom w:val="0"/>
      <w:divBdr>
        <w:top w:val="none" w:sz="0" w:space="0" w:color="auto"/>
        <w:left w:val="none" w:sz="0" w:space="0" w:color="auto"/>
        <w:bottom w:val="none" w:sz="0" w:space="0" w:color="auto"/>
        <w:right w:val="none" w:sz="0" w:space="0" w:color="auto"/>
      </w:divBdr>
    </w:div>
    <w:div w:id="65879592">
      <w:bodyDiv w:val="1"/>
      <w:marLeft w:val="0"/>
      <w:marRight w:val="0"/>
      <w:marTop w:val="0"/>
      <w:marBottom w:val="0"/>
      <w:divBdr>
        <w:top w:val="none" w:sz="0" w:space="0" w:color="auto"/>
        <w:left w:val="none" w:sz="0" w:space="0" w:color="auto"/>
        <w:bottom w:val="none" w:sz="0" w:space="0" w:color="auto"/>
        <w:right w:val="none" w:sz="0" w:space="0" w:color="auto"/>
      </w:divBdr>
    </w:div>
    <w:div w:id="75785760">
      <w:bodyDiv w:val="1"/>
      <w:marLeft w:val="0"/>
      <w:marRight w:val="0"/>
      <w:marTop w:val="0"/>
      <w:marBottom w:val="0"/>
      <w:divBdr>
        <w:top w:val="none" w:sz="0" w:space="0" w:color="auto"/>
        <w:left w:val="none" w:sz="0" w:space="0" w:color="auto"/>
        <w:bottom w:val="none" w:sz="0" w:space="0" w:color="auto"/>
        <w:right w:val="none" w:sz="0" w:space="0" w:color="auto"/>
      </w:divBdr>
    </w:div>
    <w:div w:id="79181196">
      <w:bodyDiv w:val="1"/>
      <w:marLeft w:val="0"/>
      <w:marRight w:val="0"/>
      <w:marTop w:val="0"/>
      <w:marBottom w:val="0"/>
      <w:divBdr>
        <w:top w:val="none" w:sz="0" w:space="0" w:color="auto"/>
        <w:left w:val="none" w:sz="0" w:space="0" w:color="auto"/>
        <w:bottom w:val="none" w:sz="0" w:space="0" w:color="auto"/>
        <w:right w:val="none" w:sz="0" w:space="0" w:color="auto"/>
      </w:divBdr>
    </w:div>
    <w:div w:id="80491486">
      <w:bodyDiv w:val="1"/>
      <w:marLeft w:val="0"/>
      <w:marRight w:val="0"/>
      <w:marTop w:val="0"/>
      <w:marBottom w:val="0"/>
      <w:divBdr>
        <w:top w:val="none" w:sz="0" w:space="0" w:color="auto"/>
        <w:left w:val="none" w:sz="0" w:space="0" w:color="auto"/>
        <w:bottom w:val="none" w:sz="0" w:space="0" w:color="auto"/>
        <w:right w:val="none" w:sz="0" w:space="0" w:color="auto"/>
      </w:divBdr>
    </w:div>
    <w:div w:id="80688679">
      <w:bodyDiv w:val="1"/>
      <w:marLeft w:val="0"/>
      <w:marRight w:val="0"/>
      <w:marTop w:val="0"/>
      <w:marBottom w:val="0"/>
      <w:divBdr>
        <w:top w:val="none" w:sz="0" w:space="0" w:color="auto"/>
        <w:left w:val="none" w:sz="0" w:space="0" w:color="auto"/>
        <w:bottom w:val="none" w:sz="0" w:space="0" w:color="auto"/>
        <w:right w:val="none" w:sz="0" w:space="0" w:color="auto"/>
      </w:divBdr>
    </w:div>
    <w:div w:id="90392908">
      <w:bodyDiv w:val="1"/>
      <w:marLeft w:val="0"/>
      <w:marRight w:val="0"/>
      <w:marTop w:val="0"/>
      <w:marBottom w:val="0"/>
      <w:divBdr>
        <w:top w:val="none" w:sz="0" w:space="0" w:color="auto"/>
        <w:left w:val="none" w:sz="0" w:space="0" w:color="auto"/>
        <w:bottom w:val="none" w:sz="0" w:space="0" w:color="auto"/>
        <w:right w:val="none" w:sz="0" w:space="0" w:color="auto"/>
      </w:divBdr>
    </w:div>
    <w:div w:id="92633213">
      <w:bodyDiv w:val="1"/>
      <w:marLeft w:val="0"/>
      <w:marRight w:val="0"/>
      <w:marTop w:val="0"/>
      <w:marBottom w:val="0"/>
      <w:divBdr>
        <w:top w:val="none" w:sz="0" w:space="0" w:color="auto"/>
        <w:left w:val="none" w:sz="0" w:space="0" w:color="auto"/>
        <w:bottom w:val="none" w:sz="0" w:space="0" w:color="auto"/>
        <w:right w:val="none" w:sz="0" w:space="0" w:color="auto"/>
      </w:divBdr>
    </w:div>
    <w:div w:id="94982256">
      <w:bodyDiv w:val="1"/>
      <w:marLeft w:val="0"/>
      <w:marRight w:val="0"/>
      <w:marTop w:val="0"/>
      <w:marBottom w:val="0"/>
      <w:divBdr>
        <w:top w:val="none" w:sz="0" w:space="0" w:color="auto"/>
        <w:left w:val="none" w:sz="0" w:space="0" w:color="auto"/>
        <w:bottom w:val="none" w:sz="0" w:space="0" w:color="auto"/>
        <w:right w:val="none" w:sz="0" w:space="0" w:color="auto"/>
      </w:divBdr>
    </w:div>
    <w:div w:id="112864920">
      <w:bodyDiv w:val="1"/>
      <w:marLeft w:val="0"/>
      <w:marRight w:val="0"/>
      <w:marTop w:val="0"/>
      <w:marBottom w:val="0"/>
      <w:divBdr>
        <w:top w:val="none" w:sz="0" w:space="0" w:color="auto"/>
        <w:left w:val="none" w:sz="0" w:space="0" w:color="auto"/>
        <w:bottom w:val="none" w:sz="0" w:space="0" w:color="auto"/>
        <w:right w:val="none" w:sz="0" w:space="0" w:color="auto"/>
      </w:divBdr>
    </w:div>
    <w:div w:id="117797212">
      <w:bodyDiv w:val="1"/>
      <w:marLeft w:val="0"/>
      <w:marRight w:val="0"/>
      <w:marTop w:val="0"/>
      <w:marBottom w:val="0"/>
      <w:divBdr>
        <w:top w:val="none" w:sz="0" w:space="0" w:color="auto"/>
        <w:left w:val="none" w:sz="0" w:space="0" w:color="auto"/>
        <w:bottom w:val="none" w:sz="0" w:space="0" w:color="auto"/>
        <w:right w:val="none" w:sz="0" w:space="0" w:color="auto"/>
      </w:divBdr>
    </w:div>
    <w:div w:id="120611856">
      <w:bodyDiv w:val="1"/>
      <w:marLeft w:val="0"/>
      <w:marRight w:val="0"/>
      <w:marTop w:val="0"/>
      <w:marBottom w:val="0"/>
      <w:divBdr>
        <w:top w:val="none" w:sz="0" w:space="0" w:color="auto"/>
        <w:left w:val="none" w:sz="0" w:space="0" w:color="auto"/>
        <w:bottom w:val="none" w:sz="0" w:space="0" w:color="auto"/>
        <w:right w:val="none" w:sz="0" w:space="0" w:color="auto"/>
      </w:divBdr>
      <w:divsChild>
        <w:div w:id="933628435">
          <w:marLeft w:val="0"/>
          <w:marRight w:val="0"/>
          <w:marTop w:val="0"/>
          <w:marBottom w:val="0"/>
          <w:divBdr>
            <w:top w:val="none" w:sz="0" w:space="0" w:color="auto"/>
            <w:left w:val="none" w:sz="0" w:space="0" w:color="auto"/>
            <w:bottom w:val="none" w:sz="0" w:space="0" w:color="auto"/>
            <w:right w:val="none" w:sz="0" w:space="0" w:color="auto"/>
          </w:divBdr>
        </w:div>
      </w:divsChild>
    </w:div>
    <w:div w:id="123886916">
      <w:bodyDiv w:val="1"/>
      <w:marLeft w:val="0"/>
      <w:marRight w:val="0"/>
      <w:marTop w:val="0"/>
      <w:marBottom w:val="0"/>
      <w:divBdr>
        <w:top w:val="none" w:sz="0" w:space="0" w:color="auto"/>
        <w:left w:val="none" w:sz="0" w:space="0" w:color="auto"/>
        <w:bottom w:val="none" w:sz="0" w:space="0" w:color="auto"/>
        <w:right w:val="none" w:sz="0" w:space="0" w:color="auto"/>
      </w:divBdr>
    </w:div>
    <w:div w:id="127599747">
      <w:bodyDiv w:val="1"/>
      <w:marLeft w:val="0"/>
      <w:marRight w:val="0"/>
      <w:marTop w:val="0"/>
      <w:marBottom w:val="0"/>
      <w:divBdr>
        <w:top w:val="none" w:sz="0" w:space="0" w:color="auto"/>
        <w:left w:val="none" w:sz="0" w:space="0" w:color="auto"/>
        <w:bottom w:val="none" w:sz="0" w:space="0" w:color="auto"/>
        <w:right w:val="none" w:sz="0" w:space="0" w:color="auto"/>
      </w:divBdr>
    </w:div>
    <w:div w:id="130682187">
      <w:bodyDiv w:val="1"/>
      <w:marLeft w:val="0"/>
      <w:marRight w:val="0"/>
      <w:marTop w:val="0"/>
      <w:marBottom w:val="0"/>
      <w:divBdr>
        <w:top w:val="none" w:sz="0" w:space="0" w:color="auto"/>
        <w:left w:val="none" w:sz="0" w:space="0" w:color="auto"/>
        <w:bottom w:val="none" w:sz="0" w:space="0" w:color="auto"/>
        <w:right w:val="none" w:sz="0" w:space="0" w:color="auto"/>
      </w:divBdr>
    </w:div>
    <w:div w:id="138154034">
      <w:bodyDiv w:val="1"/>
      <w:marLeft w:val="0"/>
      <w:marRight w:val="0"/>
      <w:marTop w:val="0"/>
      <w:marBottom w:val="0"/>
      <w:divBdr>
        <w:top w:val="none" w:sz="0" w:space="0" w:color="auto"/>
        <w:left w:val="none" w:sz="0" w:space="0" w:color="auto"/>
        <w:bottom w:val="none" w:sz="0" w:space="0" w:color="auto"/>
        <w:right w:val="none" w:sz="0" w:space="0" w:color="auto"/>
      </w:divBdr>
      <w:divsChild>
        <w:div w:id="253515092">
          <w:marLeft w:val="0"/>
          <w:marRight w:val="0"/>
          <w:marTop w:val="0"/>
          <w:marBottom w:val="0"/>
          <w:divBdr>
            <w:top w:val="none" w:sz="0" w:space="0" w:color="auto"/>
            <w:left w:val="none" w:sz="0" w:space="0" w:color="auto"/>
            <w:bottom w:val="none" w:sz="0" w:space="0" w:color="auto"/>
            <w:right w:val="none" w:sz="0" w:space="0" w:color="auto"/>
          </w:divBdr>
        </w:div>
      </w:divsChild>
    </w:div>
    <w:div w:id="143743248">
      <w:bodyDiv w:val="1"/>
      <w:marLeft w:val="0"/>
      <w:marRight w:val="0"/>
      <w:marTop w:val="0"/>
      <w:marBottom w:val="0"/>
      <w:divBdr>
        <w:top w:val="none" w:sz="0" w:space="0" w:color="auto"/>
        <w:left w:val="none" w:sz="0" w:space="0" w:color="auto"/>
        <w:bottom w:val="none" w:sz="0" w:space="0" w:color="auto"/>
        <w:right w:val="none" w:sz="0" w:space="0" w:color="auto"/>
      </w:divBdr>
    </w:div>
    <w:div w:id="145054341">
      <w:bodyDiv w:val="1"/>
      <w:marLeft w:val="0"/>
      <w:marRight w:val="0"/>
      <w:marTop w:val="0"/>
      <w:marBottom w:val="0"/>
      <w:divBdr>
        <w:top w:val="none" w:sz="0" w:space="0" w:color="auto"/>
        <w:left w:val="none" w:sz="0" w:space="0" w:color="auto"/>
        <w:bottom w:val="none" w:sz="0" w:space="0" w:color="auto"/>
        <w:right w:val="none" w:sz="0" w:space="0" w:color="auto"/>
      </w:divBdr>
    </w:div>
    <w:div w:id="151071348">
      <w:bodyDiv w:val="1"/>
      <w:marLeft w:val="0"/>
      <w:marRight w:val="0"/>
      <w:marTop w:val="0"/>
      <w:marBottom w:val="0"/>
      <w:divBdr>
        <w:top w:val="none" w:sz="0" w:space="0" w:color="auto"/>
        <w:left w:val="none" w:sz="0" w:space="0" w:color="auto"/>
        <w:bottom w:val="none" w:sz="0" w:space="0" w:color="auto"/>
        <w:right w:val="none" w:sz="0" w:space="0" w:color="auto"/>
      </w:divBdr>
    </w:div>
    <w:div w:id="159665175">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1745625">
      <w:bodyDiv w:val="1"/>
      <w:marLeft w:val="0"/>
      <w:marRight w:val="0"/>
      <w:marTop w:val="0"/>
      <w:marBottom w:val="0"/>
      <w:divBdr>
        <w:top w:val="none" w:sz="0" w:space="0" w:color="auto"/>
        <w:left w:val="none" w:sz="0" w:space="0" w:color="auto"/>
        <w:bottom w:val="none" w:sz="0" w:space="0" w:color="auto"/>
        <w:right w:val="none" w:sz="0" w:space="0" w:color="auto"/>
      </w:divBdr>
    </w:div>
    <w:div w:id="165021239">
      <w:bodyDiv w:val="1"/>
      <w:marLeft w:val="0"/>
      <w:marRight w:val="0"/>
      <w:marTop w:val="0"/>
      <w:marBottom w:val="0"/>
      <w:divBdr>
        <w:top w:val="none" w:sz="0" w:space="0" w:color="auto"/>
        <w:left w:val="none" w:sz="0" w:space="0" w:color="auto"/>
        <w:bottom w:val="none" w:sz="0" w:space="0" w:color="auto"/>
        <w:right w:val="none" w:sz="0" w:space="0" w:color="auto"/>
      </w:divBdr>
    </w:div>
    <w:div w:id="173109416">
      <w:bodyDiv w:val="1"/>
      <w:marLeft w:val="0"/>
      <w:marRight w:val="0"/>
      <w:marTop w:val="0"/>
      <w:marBottom w:val="0"/>
      <w:divBdr>
        <w:top w:val="none" w:sz="0" w:space="0" w:color="auto"/>
        <w:left w:val="none" w:sz="0" w:space="0" w:color="auto"/>
        <w:bottom w:val="none" w:sz="0" w:space="0" w:color="auto"/>
        <w:right w:val="none" w:sz="0" w:space="0" w:color="auto"/>
      </w:divBdr>
    </w:div>
    <w:div w:id="179665527">
      <w:bodyDiv w:val="1"/>
      <w:marLeft w:val="0"/>
      <w:marRight w:val="0"/>
      <w:marTop w:val="0"/>
      <w:marBottom w:val="0"/>
      <w:divBdr>
        <w:top w:val="none" w:sz="0" w:space="0" w:color="auto"/>
        <w:left w:val="none" w:sz="0" w:space="0" w:color="auto"/>
        <w:bottom w:val="none" w:sz="0" w:space="0" w:color="auto"/>
        <w:right w:val="none" w:sz="0" w:space="0" w:color="auto"/>
      </w:divBdr>
    </w:div>
    <w:div w:id="179979297">
      <w:bodyDiv w:val="1"/>
      <w:marLeft w:val="0"/>
      <w:marRight w:val="0"/>
      <w:marTop w:val="0"/>
      <w:marBottom w:val="0"/>
      <w:divBdr>
        <w:top w:val="none" w:sz="0" w:space="0" w:color="auto"/>
        <w:left w:val="none" w:sz="0" w:space="0" w:color="auto"/>
        <w:bottom w:val="none" w:sz="0" w:space="0" w:color="auto"/>
        <w:right w:val="none" w:sz="0" w:space="0" w:color="auto"/>
      </w:divBdr>
    </w:div>
    <w:div w:id="186406138">
      <w:bodyDiv w:val="1"/>
      <w:marLeft w:val="0"/>
      <w:marRight w:val="0"/>
      <w:marTop w:val="0"/>
      <w:marBottom w:val="0"/>
      <w:divBdr>
        <w:top w:val="none" w:sz="0" w:space="0" w:color="auto"/>
        <w:left w:val="none" w:sz="0" w:space="0" w:color="auto"/>
        <w:bottom w:val="none" w:sz="0" w:space="0" w:color="auto"/>
        <w:right w:val="none" w:sz="0" w:space="0" w:color="auto"/>
      </w:divBdr>
    </w:div>
    <w:div w:id="190530355">
      <w:bodyDiv w:val="1"/>
      <w:marLeft w:val="0"/>
      <w:marRight w:val="0"/>
      <w:marTop w:val="0"/>
      <w:marBottom w:val="0"/>
      <w:divBdr>
        <w:top w:val="none" w:sz="0" w:space="0" w:color="auto"/>
        <w:left w:val="none" w:sz="0" w:space="0" w:color="auto"/>
        <w:bottom w:val="none" w:sz="0" w:space="0" w:color="auto"/>
        <w:right w:val="none" w:sz="0" w:space="0" w:color="auto"/>
      </w:divBdr>
    </w:div>
    <w:div w:id="195504751">
      <w:bodyDiv w:val="1"/>
      <w:marLeft w:val="0"/>
      <w:marRight w:val="0"/>
      <w:marTop w:val="0"/>
      <w:marBottom w:val="0"/>
      <w:divBdr>
        <w:top w:val="none" w:sz="0" w:space="0" w:color="auto"/>
        <w:left w:val="none" w:sz="0" w:space="0" w:color="auto"/>
        <w:bottom w:val="none" w:sz="0" w:space="0" w:color="auto"/>
        <w:right w:val="none" w:sz="0" w:space="0" w:color="auto"/>
      </w:divBdr>
    </w:div>
    <w:div w:id="199171865">
      <w:bodyDiv w:val="1"/>
      <w:marLeft w:val="0"/>
      <w:marRight w:val="0"/>
      <w:marTop w:val="0"/>
      <w:marBottom w:val="0"/>
      <w:divBdr>
        <w:top w:val="none" w:sz="0" w:space="0" w:color="auto"/>
        <w:left w:val="none" w:sz="0" w:space="0" w:color="auto"/>
        <w:bottom w:val="none" w:sz="0" w:space="0" w:color="auto"/>
        <w:right w:val="none" w:sz="0" w:space="0" w:color="auto"/>
      </w:divBdr>
    </w:div>
    <w:div w:id="216741573">
      <w:bodyDiv w:val="1"/>
      <w:marLeft w:val="0"/>
      <w:marRight w:val="0"/>
      <w:marTop w:val="0"/>
      <w:marBottom w:val="0"/>
      <w:divBdr>
        <w:top w:val="none" w:sz="0" w:space="0" w:color="auto"/>
        <w:left w:val="none" w:sz="0" w:space="0" w:color="auto"/>
        <w:bottom w:val="none" w:sz="0" w:space="0" w:color="auto"/>
        <w:right w:val="none" w:sz="0" w:space="0" w:color="auto"/>
      </w:divBdr>
    </w:div>
    <w:div w:id="220597655">
      <w:bodyDiv w:val="1"/>
      <w:marLeft w:val="0"/>
      <w:marRight w:val="0"/>
      <w:marTop w:val="0"/>
      <w:marBottom w:val="0"/>
      <w:divBdr>
        <w:top w:val="none" w:sz="0" w:space="0" w:color="auto"/>
        <w:left w:val="none" w:sz="0" w:space="0" w:color="auto"/>
        <w:bottom w:val="none" w:sz="0" w:space="0" w:color="auto"/>
        <w:right w:val="none" w:sz="0" w:space="0" w:color="auto"/>
      </w:divBdr>
    </w:div>
    <w:div w:id="224148033">
      <w:bodyDiv w:val="1"/>
      <w:marLeft w:val="0"/>
      <w:marRight w:val="0"/>
      <w:marTop w:val="0"/>
      <w:marBottom w:val="0"/>
      <w:divBdr>
        <w:top w:val="none" w:sz="0" w:space="0" w:color="auto"/>
        <w:left w:val="none" w:sz="0" w:space="0" w:color="auto"/>
        <w:bottom w:val="none" w:sz="0" w:space="0" w:color="auto"/>
        <w:right w:val="none" w:sz="0" w:space="0" w:color="auto"/>
      </w:divBdr>
    </w:div>
    <w:div w:id="232353566">
      <w:bodyDiv w:val="1"/>
      <w:marLeft w:val="0"/>
      <w:marRight w:val="0"/>
      <w:marTop w:val="0"/>
      <w:marBottom w:val="0"/>
      <w:divBdr>
        <w:top w:val="none" w:sz="0" w:space="0" w:color="auto"/>
        <w:left w:val="none" w:sz="0" w:space="0" w:color="auto"/>
        <w:bottom w:val="none" w:sz="0" w:space="0" w:color="auto"/>
        <w:right w:val="none" w:sz="0" w:space="0" w:color="auto"/>
      </w:divBdr>
    </w:div>
    <w:div w:id="244994563">
      <w:bodyDiv w:val="1"/>
      <w:marLeft w:val="0"/>
      <w:marRight w:val="0"/>
      <w:marTop w:val="0"/>
      <w:marBottom w:val="0"/>
      <w:divBdr>
        <w:top w:val="none" w:sz="0" w:space="0" w:color="auto"/>
        <w:left w:val="none" w:sz="0" w:space="0" w:color="auto"/>
        <w:bottom w:val="none" w:sz="0" w:space="0" w:color="auto"/>
        <w:right w:val="none" w:sz="0" w:space="0" w:color="auto"/>
      </w:divBdr>
    </w:div>
    <w:div w:id="252514364">
      <w:bodyDiv w:val="1"/>
      <w:marLeft w:val="0"/>
      <w:marRight w:val="0"/>
      <w:marTop w:val="0"/>
      <w:marBottom w:val="0"/>
      <w:divBdr>
        <w:top w:val="none" w:sz="0" w:space="0" w:color="auto"/>
        <w:left w:val="none" w:sz="0" w:space="0" w:color="auto"/>
        <w:bottom w:val="none" w:sz="0" w:space="0" w:color="auto"/>
        <w:right w:val="none" w:sz="0" w:space="0" w:color="auto"/>
      </w:divBdr>
    </w:div>
    <w:div w:id="255722269">
      <w:bodyDiv w:val="1"/>
      <w:marLeft w:val="0"/>
      <w:marRight w:val="0"/>
      <w:marTop w:val="0"/>
      <w:marBottom w:val="0"/>
      <w:divBdr>
        <w:top w:val="none" w:sz="0" w:space="0" w:color="auto"/>
        <w:left w:val="none" w:sz="0" w:space="0" w:color="auto"/>
        <w:bottom w:val="none" w:sz="0" w:space="0" w:color="auto"/>
        <w:right w:val="none" w:sz="0" w:space="0" w:color="auto"/>
      </w:divBdr>
    </w:div>
    <w:div w:id="259996816">
      <w:bodyDiv w:val="1"/>
      <w:marLeft w:val="0"/>
      <w:marRight w:val="0"/>
      <w:marTop w:val="0"/>
      <w:marBottom w:val="0"/>
      <w:divBdr>
        <w:top w:val="none" w:sz="0" w:space="0" w:color="auto"/>
        <w:left w:val="none" w:sz="0" w:space="0" w:color="auto"/>
        <w:bottom w:val="none" w:sz="0" w:space="0" w:color="auto"/>
        <w:right w:val="none" w:sz="0" w:space="0" w:color="auto"/>
      </w:divBdr>
    </w:div>
    <w:div w:id="260383177">
      <w:bodyDiv w:val="1"/>
      <w:marLeft w:val="0"/>
      <w:marRight w:val="0"/>
      <w:marTop w:val="0"/>
      <w:marBottom w:val="0"/>
      <w:divBdr>
        <w:top w:val="none" w:sz="0" w:space="0" w:color="auto"/>
        <w:left w:val="none" w:sz="0" w:space="0" w:color="auto"/>
        <w:bottom w:val="none" w:sz="0" w:space="0" w:color="auto"/>
        <w:right w:val="none" w:sz="0" w:space="0" w:color="auto"/>
      </w:divBdr>
    </w:div>
    <w:div w:id="264926954">
      <w:bodyDiv w:val="1"/>
      <w:marLeft w:val="0"/>
      <w:marRight w:val="0"/>
      <w:marTop w:val="0"/>
      <w:marBottom w:val="0"/>
      <w:divBdr>
        <w:top w:val="none" w:sz="0" w:space="0" w:color="auto"/>
        <w:left w:val="none" w:sz="0" w:space="0" w:color="auto"/>
        <w:bottom w:val="none" w:sz="0" w:space="0" w:color="auto"/>
        <w:right w:val="none" w:sz="0" w:space="0" w:color="auto"/>
      </w:divBdr>
    </w:div>
    <w:div w:id="276838167">
      <w:bodyDiv w:val="1"/>
      <w:marLeft w:val="0"/>
      <w:marRight w:val="0"/>
      <w:marTop w:val="0"/>
      <w:marBottom w:val="0"/>
      <w:divBdr>
        <w:top w:val="none" w:sz="0" w:space="0" w:color="auto"/>
        <w:left w:val="none" w:sz="0" w:space="0" w:color="auto"/>
        <w:bottom w:val="none" w:sz="0" w:space="0" w:color="auto"/>
        <w:right w:val="none" w:sz="0" w:space="0" w:color="auto"/>
      </w:divBdr>
    </w:div>
    <w:div w:id="283778010">
      <w:bodyDiv w:val="1"/>
      <w:marLeft w:val="0"/>
      <w:marRight w:val="0"/>
      <w:marTop w:val="0"/>
      <w:marBottom w:val="0"/>
      <w:divBdr>
        <w:top w:val="none" w:sz="0" w:space="0" w:color="auto"/>
        <w:left w:val="none" w:sz="0" w:space="0" w:color="auto"/>
        <w:bottom w:val="none" w:sz="0" w:space="0" w:color="auto"/>
        <w:right w:val="none" w:sz="0" w:space="0" w:color="auto"/>
      </w:divBdr>
    </w:div>
    <w:div w:id="286357028">
      <w:bodyDiv w:val="1"/>
      <w:marLeft w:val="0"/>
      <w:marRight w:val="0"/>
      <w:marTop w:val="0"/>
      <w:marBottom w:val="0"/>
      <w:divBdr>
        <w:top w:val="none" w:sz="0" w:space="0" w:color="auto"/>
        <w:left w:val="none" w:sz="0" w:space="0" w:color="auto"/>
        <w:bottom w:val="none" w:sz="0" w:space="0" w:color="auto"/>
        <w:right w:val="none" w:sz="0" w:space="0" w:color="auto"/>
      </w:divBdr>
    </w:div>
    <w:div w:id="289357558">
      <w:bodyDiv w:val="1"/>
      <w:marLeft w:val="0"/>
      <w:marRight w:val="0"/>
      <w:marTop w:val="0"/>
      <w:marBottom w:val="0"/>
      <w:divBdr>
        <w:top w:val="none" w:sz="0" w:space="0" w:color="auto"/>
        <w:left w:val="none" w:sz="0" w:space="0" w:color="auto"/>
        <w:bottom w:val="none" w:sz="0" w:space="0" w:color="auto"/>
        <w:right w:val="none" w:sz="0" w:space="0" w:color="auto"/>
      </w:divBdr>
    </w:div>
    <w:div w:id="310251045">
      <w:bodyDiv w:val="1"/>
      <w:marLeft w:val="0"/>
      <w:marRight w:val="0"/>
      <w:marTop w:val="0"/>
      <w:marBottom w:val="0"/>
      <w:divBdr>
        <w:top w:val="none" w:sz="0" w:space="0" w:color="auto"/>
        <w:left w:val="none" w:sz="0" w:space="0" w:color="auto"/>
        <w:bottom w:val="none" w:sz="0" w:space="0" w:color="auto"/>
        <w:right w:val="none" w:sz="0" w:space="0" w:color="auto"/>
      </w:divBdr>
      <w:divsChild>
        <w:div w:id="1609124643">
          <w:marLeft w:val="0"/>
          <w:marRight w:val="0"/>
          <w:marTop w:val="0"/>
          <w:marBottom w:val="0"/>
          <w:divBdr>
            <w:top w:val="none" w:sz="0" w:space="0" w:color="auto"/>
            <w:left w:val="none" w:sz="0" w:space="0" w:color="auto"/>
            <w:bottom w:val="none" w:sz="0" w:space="0" w:color="auto"/>
            <w:right w:val="none" w:sz="0" w:space="0" w:color="auto"/>
          </w:divBdr>
          <w:divsChild>
            <w:div w:id="63719959">
              <w:marLeft w:val="0"/>
              <w:marRight w:val="0"/>
              <w:marTop w:val="0"/>
              <w:marBottom w:val="0"/>
              <w:divBdr>
                <w:top w:val="none" w:sz="0" w:space="0" w:color="auto"/>
                <w:left w:val="none" w:sz="0" w:space="0" w:color="auto"/>
                <w:bottom w:val="none" w:sz="0" w:space="0" w:color="auto"/>
                <w:right w:val="none" w:sz="0" w:space="0" w:color="auto"/>
              </w:divBdr>
            </w:div>
            <w:div w:id="63795229">
              <w:marLeft w:val="0"/>
              <w:marRight w:val="0"/>
              <w:marTop w:val="0"/>
              <w:marBottom w:val="0"/>
              <w:divBdr>
                <w:top w:val="none" w:sz="0" w:space="0" w:color="auto"/>
                <w:left w:val="none" w:sz="0" w:space="0" w:color="auto"/>
                <w:bottom w:val="none" w:sz="0" w:space="0" w:color="auto"/>
                <w:right w:val="none" w:sz="0" w:space="0" w:color="auto"/>
              </w:divBdr>
            </w:div>
            <w:div w:id="98765627">
              <w:marLeft w:val="0"/>
              <w:marRight w:val="0"/>
              <w:marTop w:val="0"/>
              <w:marBottom w:val="0"/>
              <w:divBdr>
                <w:top w:val="none" w:sz="0" w:space="0" w:color="auto"/>
                <w:left w:val="none" w:sz="0" w:space="0" w:color="auto"/>
                <w:bottom w:val="none" w:sz="0" w:space="0" w:color="auto"/>
                <w:right w:val="none" w:sz="0" w:space="0" w:color="auto"/>
              </w:divBdr>
            </w:div>
            <w:div w:id="111361930">
              <w:marLeft w:val="0"/>
              <w:marRight w:val="0"/>
              <w:marTop w:val="0"/>
              <w:marBottom w:val="0"/>
              <w:divBdr>
                <w:top w:val="none" w:sz="0" w:space="0" w:color="auto"/>
                <w:left w:val="none" w:sz="0" w:space="0" w:color="auto"/>
                <w:bottom w:val="none" w:sz="0" w:space="0" w:color="auto"/>
                <w:right w:val="none" w:sz="0" w:space="0" w:color="auto"/>
              </w:divBdr>
            </w:div>
            <w:div w:id="124585410">
              <w:marLeft w:val="0"/>
              <w:marRight w:val="0"/>
              <w:marTop w:val="0"/>
              <w:marBottom w:val="0"/>
              <w:divBdr>
                <w:top w:val="none" w:sz="0" w:space="0" w:color="auto"/>
                <w:left w:val="none" w:sz="0" w:space="0" w:color="auto"/>
                <w:bottom w:val="none" w:sz="0" w:space="0" w:color="auto"/>
                <w:right w:val="none" w:sz="0" w:space="0" w:color="auto"/>
              </w:divBdr>
            </w:div>
            <w:div w:id="125465833">
              <w:marLeft w:val="0"/>
              <w:marRight w:val="0"/>
              <w:marTop w:val="0"/>
              <w:marBottom w:val="0"/>
              <w:divBdr>
                <w:top w:val="none" w:sz="0" w:space="0" w:color="auto"/>
                <w:left w:val="none" w:sz="0" w:space="0" w:color="auto"/>
                <w:bottom w:val="none" w:sz="0" w:space="0" w:color="auto"/>
                <w:right w:val="none" w:sz="0" w:space="0" w:color="auto"/>
              </w:divBdr>
            </w:div>
            <w:div w:id="129322605">
              <w:marLeft w:val="0"/>
              <w:marRight w:val="0"/>
              <w:marTop w:val="0"/>
              <w:marBottom w:val="0"/>
              <w:divBdr>
                <w:top w:val="none" w:sz="0" w:space="0" w:color="auto"/>
                <w:left w:val="none" w:sz="0" w:space="0" w:color="auto"/>
                <w:bottom w:val="none" w:sz="0" w:space="0" w:color="auto"/>
                <w:right w:val="none" w:sz="0" w:space="0" w:color="auto"/>
              </w:divBdr>
            </w:div>
            <w:div w:id="161481298">
              <w:marLeft w:val="0"/>
              <w:marRight w:val="0"/>
              <w:marTop w:val="0"/>
              <w:marBottom w:val="0"/>
              <w:divBdr>
                <w:top w:val="none" w:sz="0" w:space="0" w:color="auto"/>
                <w:left w:val="none" w:sz="0" w:space="0" w:color="auto"/>
                <w:bottom w:val="none" w:sz="0" w:space="0" w:color="auto"/>
                <w:right w:val="none" w:sz="0" w:space="0" w:color="auto"/>
              </w:divBdr>
            </w:div>
            <w:div w:id="175536423">
              <w:marLeft w:val="0"/>
              <w:marRight w:val="0"/>
              <w:marTop w:val="0"/>
              <w:marBottom w:val="0"/>
              <w:divBdr>
                <w:top w:val="none" w:sz="0" w:space="0" w:color="auto"/>
                <w:left w:val="none" w:sz="0" w:space="0" w:color="auto"/>
                <w:bottom w:val="none" w:sz="0" w:space="0" w:color="auto"/>
                <w:right w:val="none" w:sz="0" w:space="0" w:color="auto"/>
              </w:divBdr>
            </w:div>
            <w:div w:id="198514310">
              <w:marLeft w:val="0"/>
              <w:marRight w:val="0"/>
              <w:marTop w:val="0"/>
              <w:marBottom w:val="0"/>
              <w:divBdr>
                <w:top w:val="none" w:sz="0" w:space="0" w:color="auto"/>
                <w:left w:val="none" w:sz="0" w:space="0" w:color="auto"/>
                <w:bottom w:val="none" w:sz="0" w:space="0" w:color="auto"/>
                <w:right w:val="none" w:sz="0" w:space="0" w:color="auto"/>
              </w:divBdr>
            </w:div>
            <w:div w:id="200096789">
              <w:marLeft w:val="0"/>
              <w:marRight w:val="0"/>
              <w:marTop w:val="0"/>
              <w:marBottom w:val="0"/>
              <w:divBdr>
                <w:top w:val="none" w:sz="0" w:space="0" w:color="auto"/>
                <w:left w:val="none" w:sz="0" w:space="0" w:color="auto"/>
                <w:bottom w:val="none" w:sz="0" w:space="0" w:color="auto"/>
                <w:right w:val="none" w:sz="0" w:space="0" w:color="auto"/>
              </w:divBdr>
            </w:div>
            <w:div w:id="223760262">
              <w:marLeft w:val="0"/>
              <w:marRight w:val="0"/>
              <w:marTop w:val="0"/>
              <w:marBottom w:val="0"/>
              <w:divBdr>
                <w:top w:val="none" w:sz="0" w:space="0" w:color="auto"/>
                <w:left w:val="none" w:sz="0" w:space="0" w:color="auto"/>
                <w:bottom w:val="none" w:sz="0" w:space="0" w:color="auto"/>
                <w:right w:val="none" w:sz="0" w:space="0" w:color="auto"/>
              </w:divBdr>
            </w:div>
            <w:div w:id="262958396">
              <w:marLeft w:val="0"/>
              <w:marRight w:val="0"/>
              <w:marTop w:val="0"/>
              <w:marBottom w:val="0"/>
              <w:divBdr>
                <w:top w:val="none" w:sz="0" w:space="0" w:color="auto"/>
                <w:left w:val="none" w:sz="0" w:space="0" w:color="auto"/>
                <w:bottom w:val="none" w:sz="0" w:space="0" w:color="auto"/>
                <w:right w:val="none" w:sz="0" w:space="0" w:color="auto"/>
              </w:divBdr>
            </w:div>
            <w:div w:id="268243062">
              <w:marLeft w:val="0"/>
              <w:marRight w:val="0"/>
              <w:marTop w:val="0"/>
              <w:marBottom w:val="0"/>
              <w:divBdr>
                <w:top w:val="none" w:sz="0" w:space="0" w:color="auto"/>
                <w:left w:val="none" w:sz="0" w:space="0" w:color="auto"/>
                <w:bottom w:val="none" w:sz="0" w:space="0" w:color="auto"/>
                <w:right w:val="none" w:sz="0" w:space="0" w:color="auto"/>
              </w:divBdr>
            </w:div>
            <w:div w:id="283967916">
              <w:marLeft w:val="0"/>
              <w:marRight w:val="0"/>
              <w:marTop w:val="0"/>
              <w:marBottom w:val="0"/>
              <w:divBdr>
                <w:top w:val="none" w:sz="0" w:space="0" w:color="auto"/>
                <w:left w:val="none" w:sz="0" w:space="0" w:color="auto"/>
                <w:bottom w:val="none" w:sz="0" w:space="0" w:color="auto"/>
                <w:right w:val="none" w:sz="0" w:space="0" w:color="auto"/>
              </w:divBdr>
            </w:div>
            <w:div w:id="299192673">
              <w:marLeft w:val="0"/>
              <w:marRight w:val="0"/>
              <w:marTop w:val="0"/>
              <w:marBottom w:val="0"/>
              <w:divBdr>
                <w:top w:val="none" w:sz="0" w:space="0" w:color="auto"/>
                <w:left w:val="none" w:sz="0" w:space="0" w:color="auto"/>
                <w:bottom w:val="none" w:sz="0" w:space="0" w:color="auto"/>
                <w:right w:val="none" w:sz="0" w:space="0" w:color="auto"/>
              </w:divBdr>
            </w:div>
            <w:div w:id="310329920">
              <w:marLeft w:val="0"/>
              <w:marRight w:val="0"/>
              <w:marTop w:val="0"/>
              <w:marBottom w:val="0"/>
              <w:divBdr>
                <w:top w:val="none" w:sz="0" w:space="0" w:color="auto"/>
                <w:left w:val="none" w:sz="0" w:space="0" w:color="auto"/>
                <w:bottom w:val="none" w:sz="0" w:space="0" w:color="auto"/>
                <w:right w:val="none" w:sz="0" w:space="0" w:color="auto"/>
              </w:divBdr>
            </w:div>
            <w:div w:id="323820278">
              <w:marLeft w:val="0"/>
              <w:marRight w:val="0"/>
              <w:marTop w:val="0"/>
              <w:marBottom w:val="0"/>
              <w:divBdr>
                <w:top w:val="none" w:sz="0" w:space="0" w:color="auto"/>
                <w:left w:val="none" w:sz="0" w:space="0" w:color="auto"/>
                <w:bottom w:val="none" w:sz="0" w:space="0" w:color="auto"/>
                <w:right w:val="none" w:sz="0" w:space="0" w:color="auto"/>
              </w:divBdr>
            </w:div>
            <w:div w:id="354842800">
              <w:marLeft w:val="0"/>
              <w:marRight w:val="0"/>
              <w:marTop w:val="0"/>
              <w:marBottom w:val="0"/>
              <w:divBdr>
                <w:top w:val="none" w:sz="0" w:space="0" w:color="auto"/>
                <w:left w:val="none" w:sz="0" w:space="0" w:color="auto"/>
                <w:bottom w:val="none" w:sz="0" w:space="0" w:color="auto"/>
                <w:right w:val="none" w:sz="0" w:space="0" w:color="auto"/>
              </w:divBdr>
            </w:div>
            <w:div w:id="373817698">
              <w:marLeft w:val="0"/>
              <w:marRight w:val="0"/>
              <w:marTop w:val="0"/>
              <w:marBottom w:val="0"/>
              <w:divBdr>
                <w:top w:val="none" w:sz="0" w:space="0" w:color="auto"/>
                <w:left w:val="none" w:sz="0" w:space="0" w:color="auto"/>
                <w:bottom w:val="none" w:sz="0" w:space="0" w:color="auto"/>
                <w:right w:val="none" w:sz="0" w:space="0" w:color="auto"/>
              </w:divBdr>
            </w:div>
            <w:div w:id="386957165">
              <w:marLeft w:val="0"/>
              <w:marRight w:val="0"/>
              <w:marTop w:val="0"/>
              <w:marBottom w:val="0"/>
              <w:divBdr>
                <w:top w:val="none" w:sz="0" w:space="0" w:color="auto"/>
                <w:left w:val="none" w:sz="0" w:space="0" w:color="auto"/>
                <w:bottom w:val="none" w:sz="0" w:space="0" w:color="auto"/>
                <w:right w:val="none" w:sz="0" w:space="0" w:color="auto"/>
              </w:divBdr>
            </w:div>
            <w:div w:id="412436175">
              <w:marLeft w:val="0"/>
              <w:marRight w:val="0"/>
              <w:marTop w:val="0"/>
              <w:marBottom w:val="0"/>
              <w:divBdr>
                <w:top w:val="none" w:sz="0" w:space="0" w:color="auto"/>
                <w:left w:val="none" w:sz="0" w:space="0" w:color="auto"/>
                <w:bottom w:val="none" w:sz="0" w:space="0" w:color="auto"/>
                <w:right w:val="none" w:sz="0" w:space="0" w:color="auto"/>
              </w:divBdr>
            </w:div>
            <w:div w:id="454720431">
              <w:marLeft w:val="0"/>
              <w:marRight w:val="0"/>
              <w:marTop w:val="0"/>
              <w:marBottom w:val="0"/>
              <w:divBdr>
                <w:top w:val="none" w:sz="0" w:space="0" w:color="auto"/>
                <w:left w:val="none" w:sz="0" w:space="0" w:color="auto"/>
                <w:bottom w:val="none" w:sz="0" w:space="0" w:color="auto"/>
                <w:right w:val="none" w:sz="0" w:space="0" w:color="auto"/>
              </w:divBdr>
            </w:div>
            <w:div w:id="495347066">
              <w:marLeft w:val="0"/>
              <w:marRight w:val="0"/>
              <w:marTop w:val="0"/>
              <w:marBottom w:val="0"/>
              <w:divBdr>
                <w:top w:val="none" w:sz="0" w:space="0" w:color="auto"/>
                <w:left w:val="none" w:sz="0" w:space="0" w:color="auto"/>
                <w:bottom w:val="none" w:sz="0" w:space="0" w:color="auto"/>
                <w:right w:val="none" w:sz="0" w:space="0" w:color="auto"/>
              </w:divBdr>
            </w:div>
            <w:div w:id="542324303">
              <w:marLeft w:val="0"/>
              <w:marRight w:val="0"/>
              <w:marTop w:val="0"/>
              <w:marBottom w:val="0"/>
              <w:divBdr>
                <w:top w:val="none" w:sz="0" w:space="0" w:color="auto"/>
                <w:left w:val="none" w:sz="0" w:space="0" w:color="auto"/>
                <w:bottom w:val="none" w:sz="0" w:space="0" w:color="auto"/>
                <w:right w:val="none" w:sz="0" w:space="0" w:color="auto"/>
              </w:divBdr>
            </w:div>
            <w:div w:id="559366053">
              <w:marLeft w:val="0"/>
              <w:marRight w:val="0"/>
              <w:marTop w:val="0"/>
              <w:marBottom w:val="0"/>
              <w:divBdr>
                <w:top w:val="none" w:sz="0" w:space="0" w:color="auto"/>
                <w:left w:val="none" w:sz="0" w:space="0" w:color="auto"/>
                <w:bottom w:val="none" w:sz="0" w:space="0" w:color="auto"/>
                <w:right w:val="none" w:sz="0" w:space="0" w:color="auto"/>
              </w:divBdr>
            </w:div>
            <w:div w:id="587227252">
              <w:marLeft w:val="0"/>
              <w:marRight w:val="0"/>
              <w:marTop w:val="0"/>
              <w:marBottom w:val="0"/>
              <w:divBdr>
                <w:top w:val="none" w:sz="0" w:space="0" w:color="auto"/>
                <w:left w:val="none" w:sz="0" w:space="0" w:color="auto"/>
                <w:bottom w:val="none" w:sz="0" w:space="0" w:color="auto"/>
                <w:right w:val="none" w:sz="0" w:space="0" w:color="auto"/>
              </w:divBdr>
            </w:div>
            <w:div w:id="603729743">
              <w:marLeft w:val="0"/>
              <w:marRight w:val="0"/>
              <w:marTop w:val="0"/>
              <w:marBottom w:val="0"/>
              <w:divBdr>
                <w:top w:val="none" w:sz="0" w:space="0" w:color="auto"/>
                <w:left w:val="none" w:sz="0" w:space="0" w:color="auto"/>
                <w:bottom w:val="none" w:sz="0" w:space="0" w:color="auto"/>
                <w:right w:val="none" w:sz="0" w:space="0" w:color="auto"/>
              </w:divBdr>
            </w:div>
            <w:div w:id="624427394">
              <w:marLeft w:val="0"/>
              <w:marRight w:val="0"/>
              <w:marTop w:val="0"/>
              <w:marBottom w:val="0"/>
              <w:divBdr>
                <w:top w:val="none" w:sz="0" w:space="0" w:color="auto"/>
                <w:left w:val="none" w:sz="0" w:space="0" w:color="auto"/>
                <w:bottom w:val="none" w:sz="0" w:space="0" w:color="auto"/>
                <w:right w:val="none" w:sz="0" w:space="0" w:color="auto"/>
              </w:divBdr>
            </w:div>
            <w:div w:id="637564814">
              <w:marLeft w:val="0"/>
              <w:marRight w:val="0"/>
              <w:marTop w:val="0"/>
              <w:marBottom w:val="0"/>
              <w:divBdr>
                <w:top w:val="none" w:sz="0" w:space="0" w:color="auto"/>
                <w:left w:val="none" w:sz="0" w:space="0" w:color="auto"/>
                <w:bottom w:val="none" w:sz="0" w:space="0" w:color="auto"/>
                <w:right w:val="none" w:sz="0" w:space="0" w:color="auto"/>
              </w:divBdr>
            </w:div>
            <w:div w:id="638607408">
              <w:marLeft w:val="0"/>
              <w:marRight w:val="0"/>
              <w:marTop w:val="0"/>
              <w:marBottom w:val="0"/>
              <w:divBdr>
                <w:top w:val="none" w:sz="0" w:space="0" w:color="auto"/>
                <w:left w:val="none" w:sz="0" w:space="0" w:color="auto"/>
                <w:bottom w:val="none" w:sz="0" w:space="0" w:color="auto"/>
                <w:right w:val="none" w:sz="0" w:space="0" w:color="auto"/>
              </w:divBdr>
            </w:div>
            <w:div w:id="648828211">
              <w:marLeft w:val="0"/>
              <w:marRight w:val="0"/>
              <w:marTop w:val="0"/>
              <w:marBottom w:val="0"/>
              <w:divBdr>
                <w:top w:val="none" w:sz="0" w:space="0" w:color="auto"/>
                <w:left w:val="none" w:sz="0" w:space="0" w:color="auto"/>
                <w:bottom w:val="none" w:sz="0" w:space="0" w:color="auto"/>
                <w:right w:val="none" w:sz="0" w:space="0" w:color="auto"/>
              </w:divBdr>
            </w:div>
            <w:div w:id="662394588">
              <w:marLeft w:val="0"/>
              <w:marRight w:val="0"/>
              <w:marTop w:val="0"/>
              <w:marBottom w:val="0"/>
              <w:divBdr>
                <w:top w:val="none" w:sz="0" w:space="0" w:color="auto"/>
                <w:left w:val="none" w:sz="0" w:space="0" w:color="auto"/>
                <w:bottom w:val="none" w:sz="0" w:space="0" w:color="auto"/>
                <w:right w:val="none" w:sz="0" w:space="0" w:color="auto"/>
              </w:divBdr>
            </w:div>
            <w:div w:id="706680839">
              <w:marLeft w:val="0"/>
              <w:marRight w:val="0"/>
              <w:marTop w:val="0"/>
              <w:marBottom w:val="0"/>
              <w:divBdr>
                <w:top w:val="none" w:sz="0" w:space="0" w:color="auto"/>
                <w:left w:val="none" w:sz="0" w:space="0" w:color="auto"/>
                <w:bottom w:val="none" w:sz="0" w:space="0" w:color="auto"/>
                <w:right w:val="none" w:sz="0" w:space="0" w:color="auto"/>
              </w:divBdr>
            </w:div>
            <w:div w:id="725376242">
              <w:marLeft w:val="0"/>
              <w:marRight w:val="0"/>
              <w:marTop w:val="0"/>
              <w:marBottom w:val="0"/>
              <w:divBdr>
                <w:top w:val="none" w:sz="0" w:space="0" w:color="auto"/>
                <w:left w:val="none" w:sz="0" w:space="0" w:color="auto"/>
                <w:bottom w:val="none" w:sz="0" w:space="0" w:color="auto"/>
                <w:right w:val="none" w:sz="0" w:space="0" w:color="auto"/>
              </w:divBdr>
            </w:div>
            <w:div w:id="742994134">
              <w:marLeft w:val="0"/>
              <w:marRight w:val="0"/>
              <w:marTop w:val="0"/>
              <w:marBottom w:val="0"/>
              <w:divBdr>
                <w:top w:val="none" w:sz="0" w:space="0" w:color="auto"/>
                <w:left w:val="none" w:sz="0" w:space="0" w:color="auto"/>
                <w:bottom w:val="none" w:sz="0" w:space="0" w:color="auto"/>
                <w:right w:val="none" w:sz="0" w:space="0" w:color="auto"/>
              </w:divBdr>
            </w:div>
            <w:div w:id="756365508">
              <w:marLeft w:val="0"/>
              <w:marRight w:val="0"/>
              <w:marTop w:val="0"/>
              <w:marBottom w:val="0"/>
              <w:divBdr>
                <w:top w:val="none" w:sz="0" w:space="0" w:color="auto"/>
                <w:left w:val="none" w:sz="0" w:space="0" w:color="auto"/>
                <w:bottom w:val="none" w:sz="0" w:space="0" w:color="auto"/>
                <w:right w:val="none" w:sz="0" w:space="0" w:color="auto"/>
              </w:divBdr>
            </w:div>
            <w:div w:id="781144321">
              <w:marLeft w:val="0"/>
              <w:marRight w:val="0"/>
              <w:marTop w:val="0"/>
              <w:marBottom w:val="0"/>
              <w:divBdr>
                <w:top w:val="none" w:sz="0" w:space="0" w:color="auto"/>
                <w:left w:val="none" w:sz="0" w:space="0" w:color="auto"/>
                <w:bottom w:val="none" w:sz="0" w:space="0" w:color="auto"/>
                <w:right w:val="none" w:sz="0" w:space="0" w:color="auto"/>
              </w:divBdr>
            </w:div>
            <w:div w:id="781416724">
              <w:marLeft w:val="0"/>
              <w:marRight w:val="0"/>
              <w:marTop w:val="0"/>
              <w:marBottom w:val="0"/>
              <w:divBdr>
                <w:top w:val="none" w:sz="0" w:space="0" w:color="auto"/>
                <w:left w:val="none" w:sz="0" w:space="0" w:color="auto"/>
                <w:bottom w:val="none" w:sz="0" w:space="0" w:color="auto"/>
                <w:right w:val="none" w:sz="0" w:space="0" w:color="auto"/>
              </w:divBdr>
            </w:div>
            <w:div w:id="797408225">
              <w:marLeft w:val="0"/>
              <w:marRight w:val="0"/>
              <w:marTop w:val="0"/>
              <w:marBottom w:val="0"/>
              <w:divBdr>
                <w:top w:val="none" w:sz="0" w:space="0" w:color="auto"/>
                <w:left w:val="none" w:sz="0" w:space="0" w:color="auto"/>
                <w:bottom w:val="none" w:sz="0" w:space="0" w:color="auto"/>
                <w:right w:val="none" w:sz="0" w:space="0" w:color="auto"/>
              </w:divBdr>
            </w:div>
            <w:div w:id="820846059">
              <w:marLeft w:val="0"/>
              <w:marRight w:val="0"/>
              <w:marTop w:val="0"/>
              <w:marBottom w:val="0"/>
              <w:divBdr>
                <w:top w:val="none" w:sz="0" w:space="0" w:color="auto"/>
                <w:left w:val="none" w:sz="0" w:space="0" w:color="auto"/>
                <w:bottom w:val="none" w:sz="0" w:space="0" w:color="auto"/>
                <w:right w:val="none" w:sz="0" w:space="0" w:color="auto"/>
              </w:divBdr>
            </w:div>
            <w:div w:id="849949651">
              <w:marLeft w:val="0"/>
              <w:marRight w:val="0"/>
              <w:marTop w:val="0"/>
              <w:marBottom w:val="0"/>
              <w:divBdr>
                <w:top w:val="none" w:sz="0" w:space="0" w:color="auto"/>
                <w:left w:val="none" w:sz="0" w:space="0" w:color="auto"/>
                <w:bottom w:val="none" w:sz="0" w:space="0" w:color="auto"/>
                <w:right w:val="none" w:sz="0" w:space="0" w:color="auto"/>
              </w:divBdr>
            </w:div>
            <w:div w:id="869338878">
              <w:marLeft w:val="0"/>
              <w:marRight w:val="0"/>
              <w:marTop w:val="0"/>
              <w:marBottom w:val="0"/>
              <w:divBdr>
                <w:top w:val="none" w:sz="0" w:space="0" w:color="auto"/>
                <w:left w:val="none" w:sz="0" w:space="0" w:color="auto"/>
                <w:bottom w:val="none" w:sz="0" w:space="0" w:color="auto"/>
                <w:right w:val="none" w:sz="0" w:space="0" w:color="auto"/>
              </w:divBdr>
            </w:div>
            <w:div w:id="873882998">
              <w:marLeft w:val="0"/>
              <w:marRight w:val="0"/>
              <w:marTop w:val="0"/>
              <w:marBottom w:val="0"/>
              <w:divBdr>
                <w:top w:val="none" w:sz="0" w:space="0" w:color="auto"/>
                <w:left w:val="none" w:sz="0" w:space="0" w:color="auto"/>
                <w:bottom w:val="none" w:sz="0" w:space="0" w:color="auto"/>
                <w:right w:val="none" w:sz="0" w:space="0" w:color="auto"/>
              </w:divBdr>
            </w:div>
            <w:div w:id="900869972">
              <w:marLeft w:val="0"/>
              <w:marRight w:val="0"/>
              <w:marTop w:val="0"/>
              <w:marBottom w:val="0"/>
              <w:divBdr>
                <w:top w:val="none" w:sz="0" w:space="0" w:color="auto"/>
                <w:left w:val="none" w:sz="0" w:space="0" w:color="auto"/>
                <w:bottom w:val="none" w:sz="0" w:space="0" w:color="auto"/>
                <w:right w:val="none" w:sz="0" w:space="0" w:color="auto"/>
              </w:divBdr>
            </w:div>
            <w:div w:id="936793991">
              <w:marLeft w:val="0"/>
              <w:marRight w:val="0"/>
              <w:marTop w:val="0"/>
              <w:marBottom w:val="0"/>
              <w:divBdr>
                <w:top w:val="none" w:sz="0" w:space="0" w:color="auto"/>
                <w:left w:val="none" w:sz="0" w:space="0" w:color="auto"/>
                <w:bottom w:val="none" w:sz="0" w:space="0" w:color="auto"/>
                <w:right w:val="none" w:sz="0" w:space="0" w:color="auto"/>
              </w:divBdr>
            </w:div>
            <w:div w:id="965545677">
              <w:marLeft w:val="0"/>
              <w:marRight w:val="0"/>
              <w:marTop w:val="0"/>
              <w:marBottom w:val="0"/>
              <w:divBdr>
                <w:top w:val="none" w:sz="0" w:space="0" w:color="auto"/>
                <w:left w:val="none" w:sz="0" w:space="0" w:color="auto"/>
                <w:bottom w:val="none" w:sz="0" w:space="0" w:color="auto"/>
                <w:right w:val="none" w:sz="0" w:space="0" w:color="auto"/>
              </w:divBdr>
            </w:div>
            <w:div w:id="1007244603">
              <w:marLeft w:val="0"/>
              <w:marRight w:val="0"/>
              <w:marTop w:val="0"/>
              <w:marBottom w:val="0"/>
              <w:divBdr>
                <w:top w:val="none" w:sz="0" w:space="0" w:color="auto"/>
                <w:left w:val="none" w:sz="0" w:space="0" w:color="auto"/>
                <w:bottom w:val="none" w:sz="0" w:space="0" w:color="auto"/>
                <w:right w:val="none" w:sz="0" w:space="0" w:color="auto"/>
              </w:divBdr>
            </w:div>
            <w:div w:id="1033965734">
              <w:marLeft w:val="0"/>
              <w:marRight w:val="0"/>
              <w:marTop w:val="0"/>
              <w:marBottom w:val="0"/>
              <w:divBdr>
                <w:top w:val="none" w:sz="0" w:space="0" w:color="auto"/>
                <w:left w:val="none" w:sz="0" w:space="0" w:color="auto"/>
                <w:bottom w:val="none" w:sz="0" w:space="0" w:color="auto"/>
                <w:right w:val="none" w:sz="0" w:space="0" w:color="auto"/>
              </w:divBdr>
            </w:div>
            <w:div w:id="1035084436">
              <w:marLeft w:val="0"/>
              <w:marRight w:val="0"/>
              <w:marTop w:val="0"/>
              <w:marBottom w:val="0"/>
              <w:divBdr>
                <w:top w:val="none" w:sz="0" w:space="0" w:color="auto"/>
                <w:left w:val="none" w:sz="0" w:space="0" w:color="auto"/>
                <w:bottom w:val="none" w:sz="0" w:space="0" w:color="auto"/>
                <w:right w:val="none" w:sz="0" w:space="0" w:color="auto"/>
              </w:divBdr>
            </w:div>
            <w:div w:id="1049917063">
              <w:marLeft w:val="0"/>
              <w:marRight w:val="0"/>
              <w:marTop w:val="0"/>
              <w:marBottom w:val="0"/>
              <w:divBdr>
                <w:top w:val="none" w:sz="0" w:space="0" w:color="auto"/>
                <w:left w:val="none" w:sz="0" w:space="0" w:color="auto"/>
                <w:bottom w:val="none" w:sz="0" w:space="0" w:color="auto"/>
                <w:right w:val="none" w:sz="0" w:space="0" w:color="auto"/>
              </w:divBdr>
            </w:div>
            <w:div w:id="1098022679">
              <w:marLeft w:val="0"/>
              <w:marRight w:val="0"/>
              <w:marTop w:val="0"/>
              <w:marBottom w:val="0"/>
              <w:divBdr>
                <w:top w:val="none" w:sz="0" w:space="0" w:color="auto"/>
                <w:left w:val="none" w:sz="0" w:space="0" w:color="auto"/>
                <w:bottom w:val="none" w:sz="0" w:space="0" w:color="auto"/>
                <w:right w:val="none" w:sz="0" w:space="0" w:color="auto"/>
              </w:divBdr>
            </w:div>
            <w:div w:id="1115712690">
              <w:marLeft w:val="0"/>
              <w:marRight w:val="0"/>
              <w:marTop w:val="0"/>
              <w:marBottom w:val="0"/>
              <w:divBdr>
                <w:top w:val="none" w:sz="0" w:space="0" w:color="auto"/>
                <w:left w:val="none" w:sz="0" w:space="0" w:color="auto"/>
                <w:bottom w:val="none" w:sz="0" w:space="0" w:color="auto"/>
                <w:right w:val="none" w:sz="0" w:space="0" w:color="auto"/>
              </w:divBdr>
            </w:div>
            <w:div w:id="1145394269">
              <w:marLeft w:val="0"/>
              <w:marRight w:val="0"/>
              <w:marTop w:val="0"/>
              <w:marBottom w:val="0"/>
              <w:divBdr>
                <w:top w:val="none" w:sz="0" w:space="0" w:color="auto"/>
                <w:left w:val="none" w:sz="0" w:space="0" w:color="auto"/>
                <w:bottom w:val="none" w:sz="0" w:space="0" w:color="auto"/>
                <w:right w:val="none" w:sz="0" w:space="0" w:color="auto"/>
              </w:divBdr>
            </w:div>
            <w:div w:id="1157109126">
              <w:marLeft w:val="0"/>
              <w:marRight w:val="0"/>
              <w:marTop w:val="0"/>
              <w:marBottom w:val="0"/>
              <w:divBdr>
                <w:top w:val="none" w:sz="0" w:space="0" w:color="auto"/>
                <w:left w:val="none" w:sz="0" w:space="0" w:color="auto"/>
                <w:bottom w:val="none" w:sz="0" w:space="0" w:color="auto"/>
                <w:right w:val="none" w:sz="0" w:space="0" w:color="auto"/>
              </w:divBdr>
            </w:div>
            <w:div w:id="1158040588">
              <w:marLeft w:val="0"/>
              <w:marRight w:val="0"/>
              <w:marTop w:val="0"/>
              <w:marBottom w:val="0"/>
              <w:divBdr>
                <w:top w:val="none" w:sz="0" w:space="0" w:color="auto"/>
                <w:left w:val="none" w:sz="0" w:space="0" w:color="auto"/>
                <w:bottom w:val="none" w:sz="0" w:space="0" w:color="auto"/>
                <w:right w:val="none" w:sz="0" w:space="0" w:color="auto"/>
              </w:divBdr>
            </w:div>
            <w:div w:id="1160003895">
              <w:marLeft w:val="0"/>
              <w:marRight w:val="0"/>
              <w:marTop w:val="0"/>
              <w:marBottom w:val="0"/>
              <w:divBdr>
                <w:top w:val="none" w:sz="0" w:space="0" w:color="auto"/>
                <w:left w:val="none" w:sz="0" w:space="0" w:color="auto"/>
                <w:bottom w:val="none" w:sz="0" w:space="0" w:color="auto"/>
                <w:right w:val="none" w:sz="0" w:space="0" w:color="auto"/>
              </w:divBdr>
            </w:div>
            <w:div w:id="1247810010">
              <w:marLeft w:val="0"/>
              <w:marRight w:val="0"/>
              <w:marTop w:val="0"/>
              <w:marBottom w:val="0"/>
              <w:divBdr>
                <w:top w:val="none" w:sz="0" w:space="0" w:color="auto"/>
                <w:left w:val="none" w:sz="0" w:space="0" w:color="auto"/>
                <w:bottom w:val="none" w:sz="0" w:space="0" w:color="auto"/>
                <w:right w:val="none" w:sz="0" w:space="0" w:color="auto"/>
              </w:divBdr>
            </w:div>
            <w:div w:id="1273512331">
              <w:marLeft w:val="0"/>
              <w:marRight w:val="0"/>
              <w:marTop w:val="0"/>
              <w:marBottom w:val="0"/>
              <w:divBdr>
                <w:top w:val="none" w:sz="0" w:space="0" w:color="auto"/>
                <w:left w:val="none" w:sz="0" w:space="0" w:color="auto"/>
                <w:bottom w:val="none" w:sz="0" w:space="0" w:color="auto"/>
                <w:right w:val="none" w:sz="0" w:space="0" w:color="auto"/>
              </w:divBdr>
            </w:div>
            <w:div w:id="1298608986">
              <w:marLeft w:val="0"/>
              <w:marRight w:val="0"/>
              <w:marTop w:val="0"/>
              <w:marBottom w:val="0"/>
              <w:divBdr>
                <w:top w:val="none" w:sz="0" w:space="0" w:color="auto"/>
                <w:left w:val="none" w:sz="0" w:space="0" w:color="auto"/>
                <w:bottom w:val="none" w:sz="0" w:space="0" w:color="auto"/>
                <w:right w:val="none" w:sz="0" w:space="0" w:color="auto"/>
              </w:divBdr>
            </w:div>
            <w:div w:id="1305815804">
              <w:marLeft w:val="0"/>
              <w:marRight w:val="0"/>
              <w:marTop w:val="0"/>
              <w:marBottom w:val="0"/>
              <w:divBdr>
                <w:top w:val="none" w:sz="0" w:space="0" w:color="auto"/>
                <w:left w:val="none" w:sz="0" w:space="0" w:color="auto"/>
                <w:bottom w:val="none" w:sz="0" w:space="0" w:color="auto"/>
                <w:right w:val="none" w:sz="0" w:space="0" w:color="auto"/>
              </w:divBdr>
            </w:div>
            <w:div w:id="1346400429">
              <w:marLeft w:val="0"/>
              <w:marRight w:val="0"/>
              <w:marTop w:val="0"/>
              <w:marBottom w:val="0"/>
              <w:divBdr>
                <w:top w:val="none" w:sz="0" w:space="0" w:color="auto"/>
                <w:left w:val="none" w:sz="0" w:space="0" w:color="auto"/>
                <w:bottom w:val="none" w:sz="0" w:space="0" w:color="auto"/>
                <w:right w:val="none" w:sz="0" w:space="0" w:color="auto"/>
              </w:divBdr>
            </w:div>
            <w:div w:id="1390690311">
              <w:marLeft w:val="0"/>
              <w:marRight w:val="0"/>
              <w:marTop w:val="0"/>
              <w:marBottom w:val="0"/>
              <w:divBdr>
                <w:top w:val="none" w:sz="0" w:space="0" w:color="auto"/>
                <w:left w:val="none" w:sz="0" w:space="0" w:color="auto"/>
                <w:bottom w:val="none" w:sz="0" w:space="0" w:color="auto"/>
                <w:right w:val="none" w:sz="0" w:space="0" w:color="auto"/>
              </w:divBdr>
            </w:div>
            <w:div w:id="1392075762">
              <w:marLeft w:val="0"/>
              <w:marRight w:val="0"/>
              <w:marTop w:val="0"/>
              <w:marBottom w:val="0"/>
              <w:divBdr>
                <w:top w:val="none" w:sz="0" w:space="0" w:color="auto"/>
                <w:left w:val="none" w:sz="0" w:space="0" w:color="auto"/>
                <w:bottom w:val="none" w:sz="0" w:space="0" w:color="auto"/>
                <w:right w:val="none" w:sz="0" w:space="0" w:color="auto"/>
              </w:divBdr>
            </w:div>
            <w:div w:id="1399479733">
              <w:marLeft w:val="0"/>
              <w:marRight w:val="0"/>
              <w:marTop w:val="0"/>
              <w:marBottom w:val="0"/>
              <w:divBdr>
                <w:top w:val="none" w:sz="0" w:space="0" w:color="auto"/>
                <w:left w:val="none" w:sz="0" w:space="0" w:color="auto"/>
                <w:bottom w:val="none" w:sz="0" w:space="0" w:color="auto"/>
                <w:right w:val="none" w:sz="0" w:space="0" w:color="auto"/>
              </w:divBdr>
            </w:div>
            <w:div w:id="1400204408">
              <w:marLeft w:val="0"/>
              <w:marRight w:val="0"/>
              <w:marTop w:val="0"/>
              <w:marBottom w:val="0"/>
              <w:divBdr>
                <w:top w:val="none" w:sz="0" w:space="0" w:color="auto"/>
                <w:left w:val="none" w:sz="0" w:space="0" w:color="auto"/>
                <w:bottom w:val="none" w:sz="0" w:space="0" w:color="auto"/>
                <w:right w:val="none" w:sz="0" w:space="0" w:color="auto"/>
              </w:divBdr>
            </w:div>
            <w:div w:id="1400514151">
              <w:marLeft w:val="0"/>
              <w:marRight w:val="0"/>
              <w:marTop w:val="0"/>
              <w:marBottom w:val="0"/>
              <w:divBdr>
                <w:top w:val="none" w:sz="0" w:space="0" w:color="auto"/>
                <w:left w:val="none" w:sz="0" w:space="0" w:color="auto"/>
                <w:bottom w:val="none" w:sz="0" w:space="0" w:color="auto"/>
                <w:right w:val="none" w:sz="0" w:space="0" w:color="auto"/>
              </w:divBdr>
            </w:div>
            <w:div w:id="1483811893">
              <w:marLeft w:val="0"/>
              <w:marRight w:val="0"/>
              <w:marTop w:val="0"/>
              <w:marBottom w:val="0"/>
              <w:divBdr>
                <w:top w:val="none" w:sz="0" w:space="0" w:color="auto"/>
                <w:left w:val="none" w:sz="0" w:space="0" w:color="auto"/>
                <w:bottom w:val="none" w:sz="0" w:space="0" w:color="auto"/>
                <w:right w:val="none" w:sz="0" w:space="0" w:color="auto"/>
              </w:divBdr>
            </w:div>
            <w:div w:id="1527716132">
              <w:marLeft w:val="0"/>
              <w:marRight w:val="0"/>
              <w:marTop w:val="0"/>
              <w:marBottom w:val="0"/>
              <w:divBdr>
                <w:top w:val="none" w:sz="0" w:space="0" w:color="auto"/>
                <w:left w:val="none" w:sz="0" w:space="0" w:color="auto"/>
                <w:bottom w:val="none" w:sz="0" w:space="0" w:color="auto"/>
                <w:right w:val="none" w:sz="0" w:space="0" w:color="auto"/>
              </w:divBdr>
            </w:div>
            <w:div w:id="1533036339">
              <w:marLeft w:val="0"/>
              <w:marRight w:val="0"/>
              <w:marTop w:val="0"/>
              <w:marBottom w:val="0"/>
              <w:divBdr>
                <w:top w:val="none" w:sz="0" w:space="0" w:color="auto"/>
                <w:left w:val="none" w:sz="0" w:space="0" w:color="auto"/>
                <w:bottom w:val="none" w:sz="0" w:space="0" w:color="auto"/>
                <w:right w:val="none" w:sz="0" w:space="0" w:color="auto"/>
              </w:divBdr>
            </w:div>
            <w:div w:id="1544712544">
              <w:marLeft w:val="0"/>
              <w:marRight w:val="0"/>
              <w:marTop w:val="0"/>
              <w:marBottom w:val="0"/>
              <w:divBdr>
                <w:top w:val="none" w:sz="0" w:space="0" w:color="auto"/>
                <w:left w:val="none" w:sz="0" w:space="0" w:color="auto"/>
                <w:bottom w:val="none" w:sz="0" w:space="0" w:color="auto"/>
                <w:right w:val="none" w:sz="0" w:space="0" w:color="auto"/>
              </w:divBdr>
            </w:div>
            <w:div w:id="1645348565">
              <w:marLeft w:val="0"/>
              <w:marRight w:val="0"/>
              <w:marTop w:val="0"/>
              <w:marBottom w:val="0"/>
              <w:divBdr>
                <w:top w:val="none" w:sz="0" w:space="0" w:color="auto"/>
                <w:left w:val="none" w:sz="0" w:space="0" w:color="auto"/>
                <w:bottom w:val="none" w:sz="0" w:space="0" w:color="auto"/>
                <w:right w:val="none" w:sz="0" w:space="0" w:color="auto"/>
              </w:divBdr>
            </w:div>
            <w:div w:id="1661346090">
              <w:marLeft w:val="0"/>
              <w:marRight w:val="0"/>
              <w:marTop w:val="0"/>
              <w:marBottom w:val="0"/>
              <w:divBdr>
                <w:top w:val="none" w:sz="0" w:space="0" w:color="auto"/>
                <w:left w:val="none" w:sz="0" w:space="0" w:color="auto"/>
                <w:bottom w:val="none" w:sz="0" w:space="0" w:color="auto"/>
                <w:right w:val="none" w:sz="0" w:space="0" w:color="auto"/>
              </w:divBdr>
            </w:div>
            <w:div w:id="1668166392">
              <w:marLeft w:val="0"/>
              <w:marRight w:val="0"/>
              <w:marTop w:val="0"/>
              <w:marBottom w:val="0"/>
              <w:divBdr>
                <w:top w:val="none" w:sz="0" w:space="0" w:color="auto"/>
                <w:left w:val="none" w:sz="0" w:space="0" w:color="auto"/>
                <w:bottom w:val="none" w:sz="0" w:space="0" w:color="auto"/>
                <w:right w:val="none" w:sz="0" w:space="0" w:color="auto"/>
              </w:divBdr>
            </w:div>
            <w:div w:id="1669676680">
              <w:marLeft w:val="0"/>
              <w:marRight w:val="0"/>
              <w:marTop w:val="0"/>
              <w:marBottom w:val="0"/>
              <w:divBdr>
                <w:top w:val="none" w:sz="0" w:space="0" w:color="auto"/>
                <w:left w:val="none" w:sz="0" w:space="0" w:color="auto"/>
                <w:bottom w:val="none" w:sz="0" w:space="0" w:color="auto"/>
                <w:right w:val="none" w:sz="0" w:space="0" w:color="auto"/>
              </w:divBdr>
            </w:div>
            <w:div w:id="1670403481">
              <w:marLeft w:val="0"/>
              <w:marRight w:val="0"/>
              <w:marTop w:val="0"/>
              <w:marBottom w:val="0"/>
              <w:divBdr>
                <w:top w:val="none" w:sz="0" w:space="0" w:color="auto"/>
                <w:left w:val="none" w:sz="0" w:space="0" w:color="auto"/>
                <w:bottom w:val="none" w:sz="0" w:space="0" w:color="auto"/>
                <w:right w:val="none" w:sz="0" w:space="0" w:color="auto"/>
              </w:divBdr>
            </w:div>
            <w:div w:id="1674453310">
              <w:marLeft w:val="0"/>
              <w:marRight w:val="0"/>
              <w:marTop w:val="0"/>
              <w:marBottom w:val="0"/>
              <w:divBdr>
                <w:top w:val="none" w:sz="0" w:space="0" w:color="auto"/>
                <w:left w:val="none" w:sz="0" w:space="0" w:color="auto"/>
                <w:bottom w:val="none" w:sz="0" w:space="0" w:color="auto"/>
                <w:right w:val="none" w:sz="0" w:space="0" w:color="auto"/>
              </w:divBdr>
            </w:div>
            <w:div w:id="1676104918">
              <w:marLeft w:val="0"/>
              <w:marRight w:val="0"/>
              <w:marTop w:val="0"/>
              <w:marBottom w:val="0"/>
              <w:divBdr>
                <w:top w:val="none" w:sz="0" w:space="0" w:color="auto"/>
                <w:left w:val="none" w:sz="0" w:space="0" w:color="auto"/>
                <w:bottom w:val="none" w:sz="0" w:space="0" w:color="auto"/>
                <w:right w:val="none" w:sz="0" w:space="0" w:color="auto"/>
              </w:divBdr>
            </w:div>
            <w:div w:id="1676304836">
              <w:marLeft w:val="0"/>
              <w:marRight w:val="0"/>
              <w:marTop w:val="0"/>
              <w:marBottom w:val="0"/>
              <w:divBdr>
                <w:top w:val="none" w:sz="0" w:space="0" w:color="auto"/>
                <w:left w:val="none" w:sz="0" w:space="0" w:color="auto"/>
                <w:bottom w:val="none" w:sz="0" w:space="0" w:color="auto"/>
                <w:right w:val="none" w:sz="0" w:space="0" w:color="auto"/>
              </w:divBdr>
            </w:div>
            <w:div w:id="1701197173">
              <w:marLeft w:val="0"/>
              <w:marRight w:val="0"/>
              <w:marTop w:val="0"/>
              <w:marBottom w:val="0"/>
              <w:divBdr>
                <w:top w:val="none" w:sz="0" w:space="0" w:color="auto"/>
                <w:left w:val="none" w:sz="0" w:space="0" w:color="auto"/>
                <w:bottom w:val="none" w:sz="0" w:space="0" w:color="auto"/>
                <w:right w:val="none" w:sz="0" w:space="0" w:color="auto"/>
              </w:divBdr>
            </w:div>
            <w:div w:id="1728531299">
              <w:marLeft w:val="0"/>
              <w:marRight w:val="0"/>
              <w:marTop w:val="0"/>
              <w:marBottom w:val="0"/>
              <w:divBdr>
                <w:top w:val="none" w:sz="0" w:space="0" w:color="auto"/>
                <w:left w:val="none" w:sz="0" w:space="0" w:color="auto"/>
                <w:bottom w:val="none" w:sz="0" w:space="0" w:color="auto"/>
                <w:right w:val="none" w:sz="0" w:space="0" w:color="auto"/>
              </w:divBdr>
            </w:div>
            <w:div w:id="1743259864">
              <w:marLeft w:val="0"/>
              <w:marRight w:val="0"/>
              <w:marTop w:val="0"/>
              <w:marBottom w:val="0"/>
              <w:divBdr>
                <w:top w:val="none" w:sz="0" w:space="0" w:color="auto"/>
                <w:left w:val="none" w:sz="0" w:space="0" w:color="auto"/>
                <w:bottom w:val="none" w:sz="0" w:space="0" w:color="auto"/>
                <w:right w:val="none" w:sz="0" w:space="0" w:color="auto"/>
              </w:divBdr>
            </w:div>
            <w:div w:id="1753625656">
              <w:marLeft w:val="0"/>
              <w:marRight w:val="0"/>
              <w:marTop w:val="0"/>
              <w:marBottom w:val="0"/>
              <w:divBdr>
                <w:top w:val="none" w:sz="0" w:space="0" w:color="auto"/>
                <w:left w:val="none" w:sz="0" w:space="0" w:color="auto"/>
                <w:bottom w:val="none" w:sz="0" w:space="0" w:color="auto"/>
                <w:right w:val="none" w:sz="0" w:space="0" w:color="auto"/>
              </w:divBdr>
            </w:div>
            <w:div w:id="1778871326">
              <w:marLeft w:val="0"/>
              <w:marRight w:val="0"/>
              <w:marTop w:val="0"/>
              <w:marBottom w:val="0"/>
              <w:divBdr>
                <w:top w:val="none" w:sz="0" w:space="0" w:color="auto"/>
                <w:left w:val="none" w:sz="0" w:space="0" w:color="auto"/>
                <w:bottom w:val="none" w:sz="0" w:space="0" w:color="auto"/>
                <w:right w:val="none" w:sz="0" w:space="0" w:color="auto"/>
              </w:divBdr>
            </w:div>
            <w:div w:id="1848061349">
              <w:marLeft w:val="0"/>
              <w:marRight w:val="0"/>
              <w:marTop w:val="0"/>
              <w:marBottom w:val="0"/>
              <w:divBdr>
                <w:top w:val="none" w:sz="0" w:space="0" w:color="auto"/>
                <w:left w:val="none" w:sz="0" w:space="0" w:color="auto"/>
                <w:bottom w:val="none" w:sz="0" w:space="0" w:color="auto"/>
                <w:right w:val="none" w:sz="0" w:space="0" w:color="auto"/>
              </w:divBdr>
            </w:div>
            <w:div w:id="1893225339">
              <w:marLeft w:val="0"/>
              <w:marRight w:val="0"/>
              <w:marTop w:val="0"/>
              <w:marBottom w:val="0"/>
              <w:divBdr>
                <w:top w:val="none" w:sz="0" w:space="0" w:color="auto"/>
                <w:left w:val="none" w:sz="0" w:space="0" w:color="auto"/>
                <w:bottom w:val="none" w:sz="0" w:space="0" w:color="auto"/>
                <w:right w:val="none" w:sz="0" w:space="0" w:color="auto"/>
              </w:divBdr>
            </w:div>
            <w:div w:id="1942370402">
              <w:marLeft w:val="0"/>
              <w:marRight w:val="0"/>
              <w:marTop w:val="0"/>
              <w:marBottom w:val="0"/>
              <w:divBdr>
                <w:top w:val="none" w:sz="0" w:space="0" w:color="auto"/>
                <w:left w:val="none" w:sz="0" w:space="0" w:color="auto"/>
                <w:bottom w:val="none" w:sz="0" w:space="0" w:color="auto"/>
                <w:right w:val="none" w:sz="0" w:space="0" w:color="auto"/>
              </w:divBdr>
            </w:div>
            <w:div w:id="1945653494">
              <w:marLeft w:val="0"/>
              <w:marRight w:val="0"/>
              <w:marTop w:val="0"/>
              <w:marBottom w:val="0"/>
              <w:divBdr>
                <w:top w:val="none" w:sz="0" w:space="0" w:color="auto"/>
                <w:left w:val="none" w:sz="0" w:space="0" w:color="auto"/>
                <w:bottom w:val="none" w:sz="0" w:space="0" w:color="auto"/>
                <w:right w:val="none" w:sz="0" w:space="0" w:color="auto"/>
              </w:divBdr>
            </w:div>
            <w:div w:id="1986546825">
              <w:marLeft w:val="0"/>
              <w:marRight w:val="0"/>
              <w:marTop w:val="0"/>
              <w:marBottom w:val="0"/>
              <w:divBdr>
                <w:top w:val="none" w:sz="0" w:space="0" w:color="auto"/>
                <w:left w:val="none" w:sz="0" w:space="0" w:color="auto"/>
                <w:bottom w:val="none" w:sz="0" w:space="0" w:color="auto"/>
                <w:right w:val="none" w:sz="0" w:space="0" w:color="auto"/>
              </w:divBdr>
            </w:div>
            <w:div w:id="2008169467">
              <w:marLeft w:val="0"/>
              <w:marRight w:val="0"/>
              <w:marTop w:val="0"/>
              <w:marBottom w:val="0"/>
              <w:divBdr>
                <w:top w:val="none" w:sz="0" w:space="0" w:color="auto"/>
                <w:left w:val="none" w:sz="0" w:space="0" w:color="auto"/>
                <w:bottom w:val="none" w:sz="0" w:space="0" w:color="auto"/>
                <w:right w:val="none" w:sz="0" w:space="0" w:color="auto"/>
              </w:divBdr>
            </w:div>
            <w:div w:id="21202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475">
      <w:bodyDiv w:val="1"/>
      <w:marLeft w:val="0"/>
      <w:marRight w:val="0"/>
      <w:marTop w:val="0"/>
      <w:marBottom w:val="0"/>
      <w:divBdr>
        <w:top w:val="none" w:sz="0" w:space="0" w:color="auto"/>
        <w:left w:val="none" w:sz="0" w:space="0" w:color="auto"/>
        <w:bottom w:val="none" w:sz="0" w:space="0" w:color="auto"/>
        <w:right w:val="none" w:sz="0" w:space="0" w:color="auto"/>
      </w:divBdr>
    </w:div>
    <w:div w:id="317080041">
      <w:bodyDiv w:val="1"/>
      <w:marLeft w:val="0"/>
      <w:marRight w:val="0"/>
      <w:marTop w:val="0"/>
      <w:marBottom w:val="0"/>
      <w:divBdr>
        <w:top w:val="none" w:sz="0" w:space="0" w:color="auto"/>
        <w:left w:val="none" w:sz="0" w:space="0" w:color="auto"/>
        <w:bottom w:val="none" w:sz="0" w:space="0" w:color="auto"/>
        <w:right w:val="none" w:sz="0" w:space="0" w:color="auto"/>
      </w:divBdr>
    </w:div>
    <w:div w:id="318003039">
      <w:bodyDiv w:val="1"/>
      <w:marLeft w:val="0"/>
      <w:marRight w:val="0"/>
      <w:marTop w:val="0"/>
      <w:marBottom w:val="0"/>
      <w:divBdr>
        <w:top w:val="none" w:sz="0" w:space="0" w:color="auto"/>
        <w:left w:val="none" w:sz="0" w:space="0" w:color="auto"/>
        <w:bottom w:val="none" w:sz="0" w:space="0" w:color="auto"/>
        <w:right w:val="none" w:sz="0" w:space="0" w:color="auto"/>
      </w:divBdr>
    </w:div>
    <w:div w:id="320472296">
      <w:bodyDiv w:val="1"/>
      <w:marLeft w:val="0"/>
      <w:marRight w:val="0"/>
      <w:marTop w:val="0"/>
      <w:marBottom w:val="0"/>
      <w:divBdr>
        <w:top w:val="none" w:sz="0" w:space="0" w:color="auto"/>
        <w:left w:val="none" w:sz="0" w:space="0" w:color="auto"/>
        <w:bottom w:val="none" w:sz="0" w:space="0" w:color="auto"/>
        <w:right w:val="none" w:sz="0" w:space="0" w:color="auto"/>
      </w:divBdr>
    </w:div>
    <w:div w:id="328169725">
      <w:bodyDiv w:val="1"/>
      <w:marLeft w:val="0"/>
      <w:marRight w:val="0"/>
      <w:marTop w:val="0"/>
      <w:marBottom w:val="0"/>
      <w:divBdr>
        <w:top w:val="none" w:sz="0" w:space="0" w:color="auto"/>
        <w:left w:val="none" w:sz="0" w:space="0" w:color="auto"/>
        <w:bottom w:val="none" w:sz="0" w:space="0" w:color="auto"/>
        <w:right w:val="none" w:sz="0" w:space="0" w:color="auto"/>
      </w:divBdr>
    </w:div>
    <w:div w:id="341201477">
      <w:bodyDiv w:val="1"/>
      <w:marLeft w:val="0"/>
      <w:marRight w:val="0"/>
      <w:marTop w:val="0"/>
      <w:marBottom w:val="0"/>
      <w:divBdr>
        <w:top w:val="none" w:sz="0" w:space="0" w:color="auto"/>
        <w:left w:val="none" w:sz="0" w:space="0" w:color="auto"/>
        <w:bottom w:val="none" w:sz="0" w:space="0" w:color="auto"/>
        <w:right w:val="none" w:sz="0" w:space="0" w:color="auto"/>
      </w:divBdr>
    </w:div>
    <w:div w:id="351995899">
      <w:bodyDiv w:val="1"/>
      <w:marLeft w:val="0"/>
      <w:marRight w:val="0"/>
      <w:marTop w:val="0"/>
      <w:marBottom w:val="0"/>
      <w:divBdr>
        <w:top w:val="none" w:sz="0" w:space="0" w:color="auto"/>
        <w:left w:val="none" w:sz="0" w:space="0" w:color="auto"/>
        <w:bottom w:val="none" w:sz="0" w:space="0" w:color="auto"/>
        <w:right w:val="none" w:sz="0" w:space="0" w:color="auto"/>
      </w:divBdr>
    </w:div>
    <w:div w:id="365175533">
      <w:bodyDiv w:val="1"/>
      <w:marLeft w:val="0"/>
      <w:marRight w:val="0"/>
      <w:marTop w:val="0"/>
      <w:marBottom w:val="0"/>
      <w:divBdr>
        <w:top w:val="none" w:sz="0" w:space="0" w:color="auto"/>
        <w:left w:val="none" w:sz="0" w:space="0" w:color="auto"/>
        <w:bottom w:val="none" w:sz="0" w:space="0" w:color="auto"/>
        <w:right w:val="none" w:sz="0" w:space="0" w:color="auto"/>
      </w:divBdr>
    </w:div>
    <w:div w:id="382559199">
      <w:bodyDiv w:val="1"/>
      <w:marLeft w:val="0"/>
      <w:marRight w:val="0"/>
      <w:marTop w:val="0"/>
      <w:marBottom w:val="0"/>
      <w:divBdr>
        <w:top w:val="none" w:sz="0" w:space="0" w:color="auto"/>
        <w:left w:val="none" w:sz="0" w:space="0" w:color="auto"/>
        <w:bottom w:val="none" w:sz="0" w:space="0" w:color="auto"/>
        <w:right w:val="none" w:sz="0" w:space="0" w:color="auto"/>
      </w:divBdr>
    </w:div>
    <w:div w:id="383607708">
      <w:bodyDiv w:val="1"/>
      <w:marLeft w:val="0"/>
      <w:marRight w:val="0"/>
      <w:marTop w:val="0"/>
      <w:marBottom w:val="0"/>
      <w:divBdr>
        <w:top w:val="none" w:sz="0" w:space="0" w:color="auto"/>
        <w:left w:val="none" w:sz="0" w:space="0" w:color="auto"/>
        <w:bottom w:val="none" w:sz="0" w:space="0" w:color="auto"/>
        <w:right w:val="none" w:sz="0" w:space="0" w:color="auto"/>
      </w:divBdr>
    </w:div>
    <w:div w:id="383792640">
      <w:bodyDiv w:val="1"/>
      <w:marLeft w:val="0"/>
      <w:marRight w:val="0"/>
      <w:marTop w:val="0"/>
      <w:marBottom w:val="0"/>
      <w:divBdr>
        <w:top w:val="none" w:sz="0" w:space="0" w:color="auto"/>
        <w:left w:val="none" w:sz="0" w:space="0" w:color="auto"/>
        <w:bottom w:val="none" w:sz="0" w:space="0" w:color="auto"/>
        <w:right w:val="none" w:sz="0" w:space="0" w:color="auto"/>
      </w:divBdr>
      <w:divsChild>
        <w:div w:id="731658778">
          <w:marLeft w:val="0"/>
          <w:marRight w:val="0"/>
          <w:marTop w:val="0"/>
          <w:marBottom w:val="0"/>
          <w:divBdr>
            <w:top w:val="none" w:sz="0" w:space="0" w:color="auto"/>
            <w:left w:val="none" w:sz="0" w:space="0" w:color="auto"/>
            <w:bottom w:val="none" w:sz="0" w:space="0" w:color="auto"/>
            <w:right w:val="none" w:sz="0" w:space="0" w:color="auto"/>
          </w:divBdr>
        </w:div>
      </w:divsChild>
    </w:div>
    <w:div w:id="399451115">
      <w:bodyDiv w:val="1"/>
      <w:marLeft w:val="0"/>
      <w:marRight w:val="0"/>
      <w:marTop w:val="0"/>
      <w:marBottom w:val="0"/>
      <w:divBdr>
        <w:top w:val="none" w:sz="0" w:space="0" w:color="auto"/>
        <w:left w:val="none" w:sz="0" w:space="0" w:color="auto"/>
        <w:bottom w:val="none" w:sz="0" w:space="0" w:color="auto"/>
        <w:right w:val="none" w:sz="0" w:space="0" w:color="auto"/>
      </w:divBdr>
    </w:div>
    <w:div w:id="402339860">
      <w:bodyDiv w:val="1"/>
      <w:marLeft w:val="0"/>
      <w:marRight w:val="0"/>
      <w:marTop w:val="0"/>
      <w:marBottom w:val="0"/>
      <w:divBdr>
        <w:top w:val="none" w:sz="0" w:space="0" w:color="auto"/>
        <w:left w:val="none" w:sz="0" w:space="0" w:color="auto"/>
        <w:bottom w:val="none" w:sz="0" w:space="0" w:color="auto"/>
        <w:right w:val="none" w:sz="0" w:space="0" w:color="auto"/>
      </w:divBdr>
    </w:div>
    <w:div w:id="406541897">
      <w:bodyDiv w:val="1"/>
      <w:marLeft w:val="0"/>
      <w:marRight w:val="0"/>
      <w:marTop w:val="0"/>
      <w:marBottom w:val="0"/>
      <w:divBdr>
        <w:top w:val="none" w:sz="0" w:space="0" w:color="auto"/>
        <w:left w:val="none" w:sz="0" w:space="0" w:color="auto"/>
        <w:bottom w:val="none" w:sz="0" w:space="0" w:color="auto"/>
        <w:right w:val="none" w:sz="0" w:space="0" w:color="auto"/>
      </w:divBdr>
    </w:div>
    <w:div w:id="420029251">
      <w:bodyDiv w:val="1"/>
      <w:marLeft w:val="0"/>
      <w:marRight w:val="0"/>
      <w:marTop w:val="0"/>
      <w:marBottom w:val="0"/>
      <w:divBdr>
        <w:top w:val="none" w:sz="0" w:space="0" w:color="auto"/>
        <w:left w:val="none" w:sz="0" w:space="0" w:color="auto"/>
        <w:bottom w:val="none" w:sz="0" w:space="0" w:color="auto"/>
        <w:right w:val="none" w:sz="0" w:space="0" w:color="auto"/>
      </w:divBdr>
    </w:div>
    <w:div w:id="446975550">
      <w:bodyDiv w:val="1"/>
      <w:marLeft w:val="0"/>
      <w:marRight w:val="0"/>
      <w:marTop w:val="0"/>
      <w:marBottom w:val="0"/>
      <w:divBdr>
        <w:top w:val="none" w:sz="0" w:space="0" w:color="auto"/>
        <w:left w:val="none" w:sz="0" w:space="0" w:color="auto"/>
        <w:bottom w:val="none" w:sz="0" w:space="0" w:color="auto"/>
        <w:right w:val="none" w:sz="0" w:space="0" w:color="auto"/>
      </w:divBdr>
    </w:div>
    <w:div w:id="449662892">
      <w:bodyDiv w:val="1"/>
      <w:marLeft w:val="0"/>
      <w:marRight w:val="0"/>
      <w:marTop w:val="0"/>
      <w:marBottom w:val="0"/>
      <w:divBdr>
        <w:top w:val="none" w:sz="0" w:space="0" w:color="auto"/>
        <w:left w:val="none" w:sz="0" w:space="0" w:color="auto"/>
        <w:bottom w:val="none" w:sz="0" w:space="0" w:color="auto"/>
        <w:right w:val="none" w:sz="0" w:space="0" w:color="auto"/>
      </w:divBdr>
    </w:div>
    <w:div w:id="457063667">
      <w:bodyDiv w:val="1"/>
      <w:marLeft w:val="0"/>
      <w:marRight w:val="0"/>
      <w:marTop w:val="0"/>
      <w:marBottom w:val="0"/>
      <w:divBdr>
        <w:top w:val="none" w:sz="0" w:space="0" w:color="auto"/>
        <w:left w:val="none" w:sz="0" w:space="0" w:color="auto"/>
        <w:bottom w:val="none" w:sz="0" w:space="0" w:color="auto"/>
        <w:right w:val="none" w:sz="0" w:space="0" w:color="auto"/>
      </w:divBdr>
    </w:div>
    <w:div w:id="464201778">
      <w:bodyDiv w:val="1"/>
      <w:marLeft w:val="0"/>
      <w:marRight w:val="0"/>
      <w:marTop w:val="0"/>
      <w:marBottom w:val="0"/>
      <w:divBdr>
        <w:top w:val="none" w:sz="0" w:space="0" w:color="auto"/>
        <w:left w:val="none" w:sz="0" w:space="0" w:color="auto"/>
        <w:bottom w:val="none" w:sz="0" w:space="0" w:color="auto"/>
        <w:right w:val="none" w:sz="0" w:space="0" w:color="auto"/>
      </w:divBdr>
    </w:div>
    <w:div w:id="469979895">
      <w:bodyDiv w:val="1"/>
      <w:marLeft w:val="0"/>
      <w:marRight w:val="0"/>
      <w:marTop w:val="0"/>
      <w:marBottom w:val="0"/>
      <w:divBdr>
        <w:top w:val="none" w:sz="0" w:space="0" w:color="auto"/>
        <w:left w:val="none" w:sz="0" w:space="0" w:color="auto"/>
        <w:bottom w:val="none" w:sz="0" w:space="0" w:color="auto"/>
        <w:right w:val="none" w:sz="0" w:space="0" w:color="auto"/>
      </w:divBdr>
    </w:div>
    <w:div w:id="485123624">
      <w:bodyDiv w:val="1"/>
      <w:marLeft w:val="0"/>
      <w:marRight w:val="0"/>
      <w:marTop w:val="0"/>
      <w:marBottom w:val="0"/>
      <w:divBdr>
        <w:top w:val="none" w:sz="0" w:space="0" w:color="auto"/>
        <w:left w:val="none" w:sz="0" w:space="0" w:color="auto"/>
        <w:bottom w:val="none" w:sz="0" w:space="0" w:color="auto"/>
        <w:right w:val="none" w:sz="0" w:space="0" w:color="auto"/>
      </w:divBdr>
    </w:div>
    <w:div w:id="489099536">
      <w:bodyDiv w:val="1"/>
      <w:marLeft w:val="0"/>
      <w:marRight w:val="0"/>
      <w:marTop w:val="0"/>
      <w:marBottom w:val="0"/>
      <w:divBdr>
        <w:top w:val="none" w:sz="0" w:space="0" w:color="auto"/>
        <w:left w:val="none" w:sz="0" w:space="0" w:color="auto"/>
        <w:bottom w:val="none" w:sz="0" w:space="0" w:color="auto"/>
        <w:right w:val="none" w:sz="0" w:space="0" w:color="auto"/>
      </w:divBdr>
    </w:div>
    <w:div w:id="492180507">
      <w:bodyDiv w:val="1"/>
      <w:marLeft w:val="0"/>
      <w:marRight w:val="0"/>
      <w:marTop w:val="0"/>
      <w:marBottom w:val="0"/>
      <w:divBdr>
        <w:top w:val="none" w:sz="0" w:space="0" w:color="auto"/>
        <w:left w:val="none" w:sz="0" w:space="0" w:color="auto"/>
        <w:bottom w:val="none" w:sz="0" w:space="0" w:color="auto"/>
        <w:right w:val="none" w:sz="0" w:space="0" w:color="auto"/>
      </w:divBdr>
      <w:divsChild>
        <w:div w:id="756439290">
          <w:marLeft w:val="0"/>
          <w:marRight w:val="0"/>
          <w:marTop w:val="0"/>
          <w:marBottom w:val="0"/>
          <w:divBdr>
            <w:top w:val="none" w:sz="0" w:space="0" w:color="auto"/>
            <w:left w:val="none" w:sz="0" w:space="0" w:color="auto"/>
            <w:bottom w:val="none" w:sz="0" w:space="0" w:color="auto"/>
            <w:right w:val="none" w:sz="0" w:space="0" w:color="auto"/>
          </w:divBdr>
        </w:div>
      </w:divsChild>
    </w:div>
    <w:div w:id="492255833">
      <w:bodyDiv w:val="1"/>
      <w:marLeft w:val="0"/>
      <w:marRight w:val="0"/>
      <w:marTop w:val="0"/>
      <w:marBottom w:val="0"/>
      <w:divBdr>
        <w:top w:val="none" w:sz="0" w:space="0" w:color="auto"/>
        <w:left w:val="none" w:sz="0" w:space="0" w:color="auto"/>
        <w:bottom w:val="none" w:sz="0" w:space="0" w:color="auto"/>
        <w:right w:val="none" w:sz="0" w:space="0" w:color="auto"/>
      </w:divBdr>
    </w:div>
    <w:div w:id="501776071">
      <w:bodyDiv w:val="1"/>
      <w:marLeft w:val="0"/>
      <w:marRight w:val="0"/>
      <w:marTop w:val="0"/>
      <w:marBottom w:val="0"/>
      <w:divBdr>
        <w:top w:val="none" w:sz="0" w:space="0" w:color="auto"/>
        <w:left w:val="none" w:sz="0" w:space="0" w:color="auto"/>
        <w:bottom w:val="none" w:sz="0" w:space="0" w:color="auto"/>
        <w:right w:val="none" w:sz="0" w:space="0" w:color="auto"/>
      </w:divBdr>
    </w:div>
    <w:div w:id="511651939">
      <w:bodyDiv w:val="1"/>
      <w:marLeft w:val="0"/>
      <w:marRight w:val="0"/>
      <w:marTop w:val="0"/>
      <w:marBottom w:val="0"/>
      <w:divBdr>
        <w:top w:val="none" w:sz="0" w:space="0" w:color="auto"/>
        <w:left w:val="none" w:sz="0" w:space="0" w:color="auto"/>
        <w:bottom w:val="none" w:sz="0" w:space="0" w:color="auto"/>
        <w:right w:val="none" w:sz="0" w:space="0" w:color="auto"/>
      </w:divBdr>
    </w:div>
    <w:div w:id="514002561">
      <w:bodyDiv w:val="1"/>
      <w:marLeft w:val="0"/>
      <w:marRight w:val="0"/>
      <w:marTop w:val="0"/>
      <w:marBottom w:val="0"/>
      <w:divBdr>
        <w:top w:val="none" w:sz="0" w:space="0" w:color="auto"/>
        <w:left w:val="none" w:sz="0" w:space="0" w:color="auto"/>
        <w:bottom w:val="none" w:sz="0" w:space="0" w:color="auto"/>
        <w:right w:val="none" w:sz="0" w:space="0" w:color="auto"/>
      </w:divBdr>
    </w:div>
    <w:div w:id="514463131">
      <w:bodyDiv w:val="1"/>
      <w:marLeft w:val="0"/>
      <w:marRight w:val="0"/>
      <w:marTop w:val="0"/>
      <w:marBottom w:val="0"/>
      <w:divBdr>
        <w:top w:val="none" w:sz="0" w:space="0" w:color="auto"/>
        <w:left w:val="none" w:sz="0" w:space="0" w:color="auto"/>
        <w:bottom w:val="none" w:sz="0" w:space="0" w:color="auto"/>
        <w:right w:val="none" w:sz="0" w:space="0" w:color="auto"/>
      </w:divBdr>
    </w:div>
    <w:div w:id="521019695">
      <w:bodyDiv w:val="1"/>
      <w:marLeft w:val="0"/>
      <w:marRight w:val="0"/>
      <w:marTop w:val="0"/>
      <w:marBottom w:val="0"/>
      <w:divBdr>
        <w:top w:val="none" w:sz="0" w:space="0" w:color="auto"/>
        <w:left w:val="none" w:sz="0" w:space="0" w:color="auto"/>
        <w:bottom w:val="none" w:sz="0" w:space="0" w:color="auto"/>
        <w:right w:val="none" w:sz="0" w:space="0" w:color="auto"/>
      </w:divBdr>
    </w:div>
    <w:div w:id="521817618">
      <w:bodyDiv w:val="1"/>
      <w:marLeft w:val="0"/>
      <w:marRight w:val="0"/>
      <w:marTop w:val="0"/>
      <w:marBottom w:val="0"/>
      <w:divBdr>
        <w:top w:val="none" w:sz="0" w:space="0" w:color="auto"/>
        <w:left w:val="none" w:sz="0" w:space="0" w:color="auto"/>
        <w:bottom w:val="none" w:sz="0" w:space="0" w:color="auto"/>
        <w:right w:val="none" w:sz="0" w:space="0" w:color="auto"/>
      </w:divBdr>
    </w:div>
    <w:div w:id="533999699">
      <w:bodyDiv w:val="1"/>
      <w:marLeft w:val="0"/>
      <w:marRight w:val="0"/>
      <w:marTop w:val="0"/>
      <w:marBottom w:val="0"/>
      <w:divBdr>
        <w:top w:val="none" w:sz="0" w:space="0" w:color="auto"/>
        <w:left w:val="none" w:sz="0" w:space="0" w:color="auto"/>
        <w:bottom w:val="none" w:sz="0" w:space="0" w:color="auto"/>
        <w:right w:val="none" w:sz="0" w:space="0" w:color="auto"/>
      </w:divBdr>
    </w:div>
    <w:div w:id="534074397">
      <w:bodyDiv w:val="1"/>
      <w:marLeft w:val="0"/>
      <w:marRight w:val="0"/>
      <w:marTop w:val="0"/>
      <w:marBottom w:val="0"/>
      <w:divBdr>
        <w:top w:val="none" w:sz="0" w:space="0" w:color="auto"/>
        <w:left w:val="none" w:sz="0" w:space="0" w:color="auto"/>
        <w:bottom w:val="none" w:sz="0" w:space="0" w:color="auto"/>
        <w:right w:val="none" w:sz="0" w:space="0" w:color="auto"/>
      </w:divBdr>
    </w:div>
    <w:div w:id="536164455">
      <w:bodyDiv w:val="1"/>
      <w:marLeft w:val="0"/>
      <w:marRight w:val="0"/>
      <w:marTop w:val="0"/>
      <w:marBottom w:val="0"/>
      <w:divBdr>
        <w:top w:val="none" w:sz="0" w:space="0" w:color="auto"/>
        <w:left w:val="none" w:sz="0" w:space="0" w:color="auto"/>
        <w:bottom w:val="none" w:sz="0" w:space="0" w:color="auto"/>
        <w:right w:val="none" w:sz="0" w:space="0" w:color="auto"/>
      </w:divBdr>
    </w:div>
    <w:div w:id="536503334">
      <w:bodyDiv w:val="1"/>
      <w:marLeft w:val="0"/>
      <w:marRight w:val="0"/>
      <w:marTop w:val="0"/>
      <w:marBottom w:val="0"/>
      <w:divBdr>
        <w:top w:val="none" w:sz="0" w:space="0" w:color="auto"/>
        <w:left w:val="none" w:sz="0" w:space="0" w:color="auto"/>
        <w:bottom w:val="none" w:sz="0" w:space="0" w:color="auto"/>
        <w:right w:val="none" w:sz="0" w:space="0" w:color="auto"/>
      </w:divBdr>
    </w:div>
    <w:div w:id="548885720">
      <w:bodyDiv w:val="1"/>
      <w:marLeft w:val="0"/>
      <w:marRight w:val="0"/>
      <w:marTop w:val="0"/>
      <w:marBottom w:val="0"/>
      <w:divBdr>
        <w:top w:val="none" w:sz="0" w:space="0" w:color="auto"/>
        <w:left w:val="none" w:sz="0" w:space="0" w:color="auto"/>
        <w:bottom w:val="none" w:sz="0" w:space="0" w:color="auto"/>
        <w:right w:val="none" w:sz="0" w:space="0" w:color="auto"/>
      </w:divBdr>
    </w:div>
    <w:div w:id="551431986">
      <w:bodyDiv w:val="1"/>
      <w:marLeft w:val="0"/>
      <w:marRight w:val="0"/>
      <w:marTop w:val="0"/>
      <w:marBottom w:val="0"/>
      <w:divBdr>
        <w:top w:val="none" w:sz="0" w:space="0" w:color="auto"/>
        <w:left w:val="none" w:sz="0" w:space="0" w:color="auto"/>
        <w:bottom w:val="none" w:sz="0" w:space="0" w:color="auto"/>
        <w:right w:val="none" w:sz="0" w:space="0" w:color="auto"/>
      </w:divBdr>
    </w:div>
    <w:div w:id="552473927">
      <w:bodyDiv w:val="1"/>
      <w:marLeft w:val="0"/>
      <w:marRight w:val="0"/>
      <w:marTop w:val="0"/>
      <w:marBottom w:val="0"/>
      <w:divBdr>
        <w:top w:val="none" w:sz="0" w:space="0" w:color="auto"/>
        <w:left w:val="none" w:sz="0" w:space="0" w:color="auto"/>
        <w:bottom w:val="none" w:sz="0" w:space="0" w:color="auto"/>
        <w:right w:val="none" w:sz="0" w:space="0" w:color="auto"/>
      </w:divBdr>
    </w:div>
    <w:div w:id="558592543">
      <w:bodyDiv w:val="1"/>
      <w:marLeft w:val="0"/>
      <w:marRight w:val="0"/>
      <w:marTop w:val="0"/>
      <w:marBottom w:val="0"/>
      <w:divBdr>
        <w:top w:val="none" w:sz="0" w:space="0" w:color="auto"/>
        <w:left w:val="none" w:sz="0" w:space="0" w:color="auto"/>
        <w:bottom w:val="none" w:sz="0" w:space="0" w:color="auto"/>
        <w:right w:val="none" w:sz="0" w:space="0" w:color="auto"/>
      </w:divBdr>
    </w:div>
    <w:div w:id="568426040">
      <w:bodyDiv w:val="1"/>
      <w:marLeft w:val="0"/>
      <w:marRight w:val="0"/>
      <w:marTop w:val="0"/>
      <w:marBottom w:val="0"/>
      <w:divBdr>
        <w:top w:val="none" w:sz="0" w:space="0" w:color="auto"/>
        <w:left w:val="none" w:sz="0" w:space="0" w:color="auto"/>
        <w:bottom w:val="none" w:sz="0" w:space="0" w:color="auto"/>
        <w:right w:val="none" w:sz="0" w:space="0" w:color="auto"/>
      </w:divBdr>
    </w:div>
    <w:div w:id="572472373">
      <w:bodyDiv w:val="1"/>
      <w:marLeft w:val="0"/>
      <w:marRight w:val="0"/>
      <w:marTop w:val="0"/>
      <w:marBottom w:val="0"/>
      <w:divBdr>
        <w:top w:val="none" w:sz="0" w:space="0" w:color="auto"/>
        <w:left w:val="none" w:sz="0" w:space="0" w:color="auto"/>
        <w:bottom w:val="none" w:sz="0" w:space="0" w:color="auto"/>
        <w:right w:val="none" w:sz="0" w:space="0" w:color="auto"/>
      </w:divBdr>
    </w:div>
    <w:div w:id="585311258">
      <w:bodyDiv w:val="1"/>
      <w:marLeft w:val="0"/>
      <w:marRight w:val="0"/>
      <w:marTop w:val="0"/>
      <w:marBottom w:val="0"/>
      <w:divBdr>
        <w:top w:val="none" w:sz="0" w:space="0" w:color="auto"/>
        <w:left w:val="none" w:sz="0" w:space="0" w:color="auto"/>
        <w:bottom w:val="none" w:sz="0" w:space="0" w:color="auto"/>
        <w:right w:val="none" w:sz="0" w:space="0" w:color="auto"/>
      </w:divBdr>
    </w:div>
    <w:div w:id="587468834">
      <w:bodyDiv w:val="1"/>
      <w:marLeft w:val="0"/>
      <w:marRight w:val="0"/>
      <w:marTop w:val="0"/>
      <w:marBottom w:val="0"/>
      <w:divBdr>
        <w:top w:val="none" w:sz="0" w:space="0" w:color="auto"/>
        <w:left w:val="none" w:sz="0" w:space="0" w:color="auto"/>
        <w:bottom w:val="none" w:sz="0" w:space="0" w:color="auto"/>
        <w:right w:val="none" w:sz="0" w:space="0" w:color="auto"/>
      </w:divBdr>
    </w:div>
    <w:div w:id="610477642">
      <w:bodyDiv w:val="1"/>
      <w:marLeft w:val="0"/>
      <w:marRight w:val="0"/>
      <w:marTop w:val="0"/>
      <w:marBottom w:val="0"/>
      <w:divBdr>
        <w:top w:val="none" w:sz="0" w:space="0" w:color="auto"/>
        <w:left w:val="none" w:sz="0" w:space="0" w:color="auto"/>
        <w:bottom w:val="none" w:sz="0" w:space="0" w:color="auto"/>
        <w:right w:val="none" w:sz="0" w:space="0" w:color="auto"/>
      </w:divBdr>
    </w:div>
    <w:div w:id="619143799">
      <w:bodyDiv w:val="1"/>
      <w:marLeft w:val="0"/>
      <w:marRight w:val="0"/>
      <w:marTop w:val="0"/>
      <w:marBottom w:val="0"/>
      <w:divBdr>
        <w:top w:val="none" w:sz="0" w:space="0" w:color="auto"/>
        <w:left w:val="none" w:sz="0" w:space="0" w:color="auto"/>
        <w:bottom w:val="none" w:sz="0" w:space="0" w:color="auto"/>
        <w:right w:val="none" w:sz="0" w:space="0" w:color="auto"/>
      </w:divBdr>
    </w:div>
    <w:div w:id="639579192">
      <w:bodyDiv w:val="1"/>
      <w:marLeft w:val="0"/>
      <w:marRight w:val="0"/>
      <w:marTop w:val="0"/>
      <w:marBottom w:val="0"/>
      <w:divBdr>
        <w:top w:val="none" w:sz="0" w:space="0" w:color="auto"/>
        <w:left w:val="none" w:sz="0" w:space="0" w:color="auto"/>
        <w:bottom w:val="none" w:sz="0" w:space="0" w:color="auto"/>
        <w:right w:val="none" w:sz="0" w:space="0" w:color="auto"/>
      </w:divBdr>
    </w:div>
    <w:div w:id="645889851">
      <w:bodyDiv w:val="1"/>
      <w:marLeft w:val="0"/>
      <w:marRight w:val="0"/>
      <w:marTop w:val="0"/>
      <w:marBottom w:val="0"/>
      <w:divBdr>
        <w:top w:val="none" w:sz="0" w:space="0" w:color="auto"/>
        <w:left w:val="none" w:sz="0" w:space="0" w:color="auto"/>
        <w:bottom w:val="none" w:sz="0" w:space="0" w:color="auto"/>
        <w:right w:val="none" w:sz="0" w:space="0" w:color="auto"/>
      </w:divBdr>
    </w:div>
    <w:div w:id="648510830">
      <w:bodyDiv w:val="1"/>
      <w:marLeft w:val="0"/>
      <w:marRight w:val="0"/>
      <w:marTop w:val="0"/>
      <w:marBottom w:val="0"/>
      <w:divBdr>
        <w:top w:val="none" w:sz="0" w:space="0" w:color="auto"/>
        <w:left w:val="none" w:sz="0" w:space="0" w:color="auto"/>
        <w:bottom w:val="none" w:sz="0" w:space="0" w:color="auto"/>
        <w:right w:val="none" w:sz="0" w:space="0" w:color="auto"/>
      </w:divBdr>
      <w:divsChild>
        <w:div w:id="1419518906">
          <w:marLeft w:val="0"/>
          <w:marRight w:val="0"/>
          <w:marTop w:val="0"/>
          <w:marBottom w:val="0"/>
          <w:divBdr>
            <w:top w:val="none" w:sz="0" w:space="0" w:color="auto"/>
            <w:left w:val="none" w:sz="0" w:space="0" w:color="auto"/>
            <w:bottom w:val="none" w:sz="0" w:space="0" w:color="auto"/>
            <w:right w:val="none" w:sz="0" w:space="0" w:color="auto"/>
          </w:divBdr>
        </w:div>
      </w:divsChild>
    </w:div>
    <w:div w:id="650215407">
      <w:bodyDiv w:val="1"/>
      <w:marLeft w:val="0"/>
      <w:marRight w:val="0"/>
      <w:marTop w:val="0"/>
      <w:marBottom w:val="0"/>
      <w:divBdr>
        <w:top w:val="none" w:sz="0" w:space="0" w:color="auto"/>
        <w:left w:val="none" w:sz="0" w:space="0" w:color="auto"/>
        <w:bottom w:val="none" w:sz="0" w:space="0" w:color="auto"/>
        <w:right w:val="none" w:sz="0" w:space="0" w:color="auto"/>
      </w:divBdr>
    </w:div>
    <w:div w:id="667174332">
      <w:bodyDiv w:val="1"/>
      <w:marLeft w:val="0"/>
      <w:marRight w:val="0"/>
      <w:marTop w:val="0"/>
      <w:marBottom w:val="0"/>
      <w:divBdr>
        <w:top w:val="none" w:sz="0" w:space="0" w:color="auto"/>
        <w:left w:val="none" w:sz="0" w:space="0" w:color="auto"/>
        <w:bottom w:val="none" w:sz="0" w:space="0" w:color="auto"/>
        <w:right w:val="none" w:sz="0" w:space="0" w:color="auto"/>
      </w:divBdr>
    </w:div>
    <w:div w:id="667367389">
      <w:bodyDiv w:val="1"/>
      <w:marLeft w:val="0"/>
      <w:marRight w:val="0"/>
      <w:marTop w:val="0"/>
      <w:marBottom w:val="0"/>
      <w:divBdr>
        <w:top w:val="none" w:sz="0" w:space="0" w:color="auto"/>
        <w:left w:val="none" w:sz="0" w:space="0" w:color="auto"/>
        <w:bottom w:val="none" w:sz="0" w:space="0" w:color="auto"/>
        <w:right w:val="none" w:sz="0" w:space="0" w:color="auto"/>
      </w:divBdr>
    </w:div>
    <w:div w:id="667946442">
      <w:bodyDiv w:val="1"/>
      <w:marLeft w:val="0"/>
      <w:marRight w:val="0"/>
      <w:marTop w:val="0"/>
      <w:marBottom w:val="0"/>
      <w:divBdr>
        <w:top w:val="none" w:sz="0" w:space="0" w:color="auto"/>
        <w:left w:val="none" w:sz="0" w:space="0" w:color="auto"/>
        <w:bottom w:val="none" w:sz="0" w:space="0" w:color="auto"/>
        <w:right w:val="none" w:sz="0" w:space="0" w:color="auto"/>
      </w:divBdr>
    </w:div>
    <w:div w:id="676467031">
      <w:bodyDiv w:val="1"/>
      <w:marLeft w:val="0"/>
      <w:marRight w:val="0"/>
      <w:marTop w:val="0"/>
      <w:marBottom w:val="0"/>
      <w:divBdr>
        <w:top w:val="none" w:sz="0" w:space="0" w:color="auto"/>
        <w:left w:val="none" w:sz="0" w:space="0" w:color="auto"/>
        <w:bottom w:val="none" w:sz="0" w:space="0" w:color="auto"/>
        <w:right w:val="none" w:sz="0" w:space="0" w:color="auto"/>
      </w:divBdr>
    </w:div>
    <w:div w:id="677924390">
      <w:bodyDiv w:val="1"/>
      <w:marLeft w:val="0"/>
      <w:marRight w:val="0"/>
      <w:marTop w:val="0"/>
      <w:marBottom w:val="0"/>
      <w:divBdr>
        <w:top w:val="none" w:sz="0" w:space="0" w:color="auto"/>
        <w:left w:val="none" w:sz="0" w:space="0" w:color="auto"/>
        <w:bottom w:val="none" w:sz="0" w:space="0" w:color="auto"/>
        <w:right w:val="none" w:sz="0" w:space="0" w:color="auto"/>
      </w:divBdr>
    </w:div>
    <w:div w:id="680933935">
      <w:bodyDiv w:val="1"/>
      <w:marLeft w:val="0"/>
      <w:marRight w:val="0"/>
      <w:marTop w:val="0"/>
      <w:marBottom w:val="0"/>
      <w:divBdr>
        <w:top w:val="none" w:sz="0" w:space="0" w:color="auto"/>
        <w:left w:val="none" w:sz="0" w:space="0" w:color="auto"/>
        <w:bottom w:val="none" w:sz="0" w:space="0" w:color="auto"/>
        <w:right w:val="none" w:sz="0" w:space="0" w:color="auto"/>
      </w:divBdr>
    </w:div>
    <w:div w:id="684555410">
      <w:bodyDiv w:val="1"/>
      <w:marLeft w:val="0"/>
      <w:marRight w:val="0"/>
      <w:marTop w:val="0"/>
      <w:marBottom w:val="0"/>
      <w:divBdr>
        <w:top w:val="none" w:sz="0" w:space="0" w:color="auto"/>
        <w:left w:val="none" w:sz="0" w:space="0" w:color="auto"/>
        <w:bottom w:val="none" w:sz="0" w:space="0" w:color="auto"/>
        <w:right w:val="none" w:sz="0" w:space="0" w:color="auto"/>
      </w:divBdr>
    </w:div>
    <w:div w:id="694427591">
      <w:bodyDiv w:val="1"/>
      <w:marLeft w:val="0"/>
      <w:marRight w:val="0"/>
      <w:marTop w:val="0"/>
      <w:marBottom w:val="0"/>
      <w:divBdr>
        <w:top w:val="none" w:sz="0" w:space="0" w:color="auto"/>
        <w:left w:val="none" w:sz="0" w:space="0" w:color="auto"/>
        <w:bottom w:val="none" w:sz="0" w:space="0" w:color="auto"/>
        <w:right w:val="none" w:sz="0" w:space="0" w:color="auto"/>
      </w:divBdr>
    </w:div>
    <w:div w:id="700715432">
      <w:bodyDiv w:val="1"/>
      <w:marLeft w:val="0"/>
      <w:marRight w:val="0"/>
      <w:marTop w:val="0"/>
      <w:marBottom w:val="0"/>
      <w:divBdr>
        <w:top w:val="none" w:sz="0" w:space="0" w:color="auto"/>
        <w:left w:val="none" w:sz="0" w:space="0" w:color="auto"/>
        <w:bottom w:val="none" w:sz="0" w:space="0" w:color="auto"/>
        <w:right w:val="none" w:sz="0" w:space="0" w:color="auto"/>
      </w:divBdr>
    </w:div>
    <w:div w:id="704059292">
      <w:bodyDiv w:val="1"/>
      <w:marLeft w:val="0"/>
      <w:marRight w:val="0"/>
      <w:marTop w:val="0"/>
      <w:marBottom w:val="0"/>
      <w:divBdr>
        <w:top w:val="none" w:sz="0" w:space="0" w:color="auto"/>
        <w:left w:val="none" w:sz="0" w:space="0" w:color="auto"/>
        <w:bottom w:val="none" w:sz="0" w:space="0" w:color="auto"/>
        <w:right w:val="none" w:sz="0" w:space="0" w:color="auto"/>
      </w:divBdr>
    </w:div>
    <w:div w:id="707490125">
      <w:bodyDiv w:val="1"/>
      <w:marLeft w:val="0"/>
      <w:marRight w:val="0"/>
      <w:marTop w:val="0"/>
      <w:marBottom w:val="0"/>
      <w:divBdr>
        <w:top w:val="none" w:sz="0" w:space="0" w:color="auto"/>
        <w:left w:val="none" w:sz="0" w:space="0" w:color="auto"/>
        <w:bottom w:val="none" w:sz="0" w:space="0" w:color="auto"/>
        <w:right w:val="none" w:sz="0" w:space="0" w:color="auto"/>
      </w:divBdr>
    </w:div>
    <w:div w:id="708725988">
      <w:bodyDiv w:val="1"/>
      <w:marLeft w:val="0"/>
      <w:marRight w:val="0"/>
      <w:marTop w:val="0"/>
      <w:marBottom w:val="0"/>
      <w:divBdr>
        <w:top w:val="none" w:sz="0" w:space="0" w:color="auto"/>
        <w:left w:val="none" w:sz="0" w:space="0" w:color="auto"/>
        <w:bottom w:val="none" w:sz="0" w:space="0" w:color="auto"/>
        <w:right w:val="none" w:sz="0" w:space="0" w:color="auto"/>
      </w:divBdr>
    </w:div>
    <w:div w:id="709494417">
      <w:bodyDiv w:val="1"/>
      <w:marLeft w:val="0"/>
      <w:marRight w:val="0"/>
      <w:marTop w:val="0"/>
      <w:marBottom w:val="0"/>
      <w:divBdr>
        <w:top w:val="none" w:sz="0" w:space="0" w:color="auto"/>
        <w:left w:val="none" w:sz="0" w:space="0" w:color="auto"/>
        <w:bottom w:val="none" w:sz="0" w:space="0" w:color="auto"/>
        <w:right w:val="none" w:sz="0" w:space="0" w:color="auto"/>
      </w:divBdr>
    </w:div>
    <w:div w:id="714240170">
      <w:bodyDiv w:val="1"/>
      <w:marLeft w:val="0"/>
      <w:marRight w:val="0"/>
      <w:marTop w:val="0"/>
      <w:marBottom w:val="0"/>
      <w:divBdr>
        <w:top w:val="none" w:sz="0" w:space="0" w:color="auto"/>
        <w:left w:val="none" w:sz="0" w:space="0" w:color="auto"/>
        <w:bottom w:val="none" w:sz="0" w:space="0" w:color="auto"/>
        <w:right w:val="none" w:sz="0" w:space="0" w:color="auto"/>
      </w:divBdr>
    </w:div>
    <w:div w:id="723259281">
      <w:bodyDiv w:val="1"/>
      <w:marLeft w:val="0"/>
      <w:marRight w:val="0"/>
      <w:marTop w:val="0"/>
      <w:marBottom w:val="0"/>
      <w:divBdr>
        <w:top w:val="none" w:sz="0" w:space="0" w:color="auto"/>
        <w:left w:val="none" w:sz="0" w:space="0" w:color="auto"/>
        <w:bottom w:val="none" w:sz="0" w:space="0" w:color="auto"/>
        <w:right w:val="none" w:sz="0" w:space="0" w:color="auto"/>
      </w:divBdr>
    </w:div>
    <w:div w:id="725186108">
      <w:bodyDiv w:val="1"/>
      <w:marLeft w:val="0"/>
      <w:marRight w:val="0"/>
      <w:marTop w:val="0"/>
      <w:marBottom w:val="0"/>
      <w:divBdr>
        <w:top w:val="none" w:sz="0" w:space="0" w:color="auto"/>
        <w:left w:val="none" w:sz="0" w:space="0" w:color="auto"/>
        <w:bottom w:val="none" w:sz="0" w:space="0" w:color="auto"/>
        <w:right w:val="none" w:sz="0" w:space="0" w:color="auto"/>
      </w:divBdr>
      <w:divsChild>
        <w:div w:id="1541161856">
          <w:marLeft w:val="0"/>
          <w:marRight w:val="0"/>
          <w:marTop w:val="0"/>
          <w:marBottom w:val="0"/>
          <w:divBdr>
            <w:top w:val="none" w:sz="0" w:space="0" w:color="auto"/>
            <w:left w:val="none" w:sz="0" w:space="0" w:color="auto"/>
            <w:bottom w:val="none" w:sz="0" w:space="0" w:color="auto"/>
            <w:right w:val="none" w:sz="0" w:space="0" w:color="auto"/>
          </w:divBdr>
          <w:divsChild>
            <w:div w:id="25066755">
              <w:marLeft w:val="0"/>
              <w:marRight w:val="0"/>
              <w:marTop w:val="0"/>
              <w:marBottom w:val="0"/>
              <w:divBdr>
                <w:top w:val="none" w:sz="0" w:space="0" w:color="auto"/>
                <w:left w:val="none" w:sz="0" w:space="0" w:color="auto"/>
                <w:bottom w:val="none" w:sz="0" w:space="0" w:color="auto"/>
                <w:right w:val="none" w:sz="0" w:space="0" w:color="auto"/>
              </w:divBdr>
            </w:div>
            <w:div w:id="40058085">
              <w:marLeft w:val="0"/>
              <w:marRight w:val="0"/>
              <w:marTop w:val="0"/>
              <w:marBottom w:val="0"/>
              <w:divBdr>
                <w:top w:val="none" w:sz="0" w:space="0" w:color="auto"/>
                <w:left w:val="none" w:sz="0" w:space="0" w:color="auto"/>
                <w:bottom w:val="none" w:sz="0" w:space="0" w:color="auto"/>
                <w:right w:val="none" w:sz="0" w:space="0" w:color="auto"/>
              </w:divBdr>
            </w:div>
            <w:div w:id="43527066">
              <w:marLeft w:val="0"/>
              <w:marRight w:val="0"/>
              <w:marTop w:val="0"/>
              <w:marBottom w:val="0"/>
              <w:divBdr>
                <w:top w:val="none" w:sz="0" w:space="0" w:color="auto"/>
                <w:left w:val="none" w:sz="0" w:space="0" w:color="auto"/>
                <w:bottom w:val="none" w:sz="0" w:space="0" w:color="auto"/>
                <w:right w:val="none" w:sz="0" w:space="0" w:color="auto"/>
              </w:divBdr>
            </w:div>
            <w:div w:id="93941203">
              <w:marLeft w:val="0"/>
              <w:marRight w:val="0"/>
              <w:marTop w:val="0"/>
              <w:marBottom w:val="0"/>
              <w:divBdr>
                <w:top w:val="none" w:sz="0" w:space="0" w:color="auto"/>
                <w:left w:val="none" w:sz="0" w:space="0" w:color="auto"/>
                <w:bottom w:val="none" w:sz="0" w:space="0" w:color="auto"/>
                <w:right w:val="none" w:sz="0" w:space="0" w:color="auto"/>
              </w:divBdr>
            </w:div>
            <w:div w:id="111679804">
              <w:marLeft w:val="0"/>
              <w:marRight w:val="0"/>
              <w:marTop w:val="0"/>
              <w:marBottom w:val="0"/>
              <w:divBdr>
                <w:top w:val="none" w:sz="0" w:space="0" w:color="auto"/>
                <w:left w:val="none" w:sz="0" w:space="0" w:color="auto"/>
                <w:bottom w:val="none" w:sz="0" w:space="0" w:color="auto"/>
                <w:right w:val="none" w:sz="0" w:space="0" w:color="auto"/>
              </w:divBdr>
            </w:div>
            <w:div w:id="159392475">
              <w:marLeft w:val="0"/>
              <w:marRight w:val="0"/>
              <w:marTop w:val="0"/>
              <w:marBottom w:val="0"/>
              <w:divBdr>
                <w:top w:val="none" w:sz="0" w:space="0" w:color="auto"/>
                <w:left w:val="none" w:sz="0" w:space="0" w:color="auto"/>
                <w:bottom w:val="none" w:sz="0" w:space="0" w:color="auto"/>
                <w:right w:val="none" w:sz="0" w:space="0" w:color="auto"/>
              </w:divBdr>
            </w:div>
            <w:div w:id="161747470">
              <w:marLeft w:val="0"/>
              <w:marRight w:val="0"/>
              <w:marTop w:val="0"/>
              <w:marBottom w:val="0"/>
              <w:divBdr>
                <w:top w:val="none" w:sz="0" w:space="0" w:color="auto"/>
                <w:left w:val="none" w:sz="0" w:space="0" w:color="auto"/>
                <w:bottom w:val="none" w:sz="0" w:space="0" w:color="auto"/>
                <w:right w:val="none" w:sz="0" w:space="0" w:color="auto"/>
              </w:divBdr>
            </w:div>
            <w:div w:id="216017341">
              <w:marLeft w:val="0"/>
              <w:marRight w:val="0"/>
              <w:marTop w:val="0"/>
              <w:marBottom w:val="0"/>
              <w:divBdr>
                <w:top w:val="none" w:sz="0" w:space="0" w:color="auto"/>
                <w:left w:val="none" w:sz="0" w:space="0" w:color="auto"/>
                <w:bottom w:val="none" w:sz="0" w:space="0" w:color="auto"/>
                <w:right w:val="none" w:sz="0" w:space="0" w:color="auto"/>
              </w:divBdr>
            </w:div>
            <w:div w:id="270669983">
              <w:marLeft w:val="0"/>
              <w:marRight w:val="0"/>
              <w:marTop w:val="0"/>
              <w:marBottom w:val="0"/>
              <w:divBdr>
                <w:top w:val="none" w:sz="0" w:space="0" w:color="auto"/>
                <w:left w:val="none" w:sz="0" w:space="0" w:color="auto"/>
                <w:bottom w:val="none" w:sz="0" w:space="0" w:color="auto"/>
                <w:right w:val="none" w:sz="0" w:space="0" w:color="auto"/>
              </w:divBdr>
            </w:div>
            <w:div w:id="309869260">
              <w:marLeft w:val="0"/>
              <w:marRight w:val="0"/>
              <w:marTop w:val="0"/>
              <w:marBottom w:val="0"/>
              <w:divBdr>
                <w:top w:val="none" w:sz="0" w:space="0" w:color="auto"/>
                <w:left w:val="none" w:sz="0" w:space="0" w:color="auto"/>
                <w:bottom w:val="none" w:sz="0" w:space="0" w:color="auto"/>
                <w:right w:val="none" w:sz="0" w:space="0" w:color="auto"/>
              </w:divBdr>
            </w:div>
            <w:div w:id="310908507">
              <w:marLeft w:val="0"/>
              <w:marRight w:val="0"/>
              <w:marTop w:val="0"/>
              <w:marBottom w:val="0"/>
              <w:divBdr>
                <w:top w:val="none" w:sz="0" w:space="0" w:color="auto"/>
                <w:left w:val="none" w:sz="0" w:space="0" w:color="auto"/>
                <w:bottom w:val="none" w:sz="0" w:space="0" w:color="auto"/>
                <w:right w:val="none" w:sz="0" w:space="0" w:color="auto"/>
              </w:divBdr>
            </w:div>
            <w:div w:id="311524360">
              <w:marLeft w:val="0"/>
              <w:marRight w:val="0"/>
              <w:marTop w:val="0"/>
              <w:marBottom w:val="0"/>
              <w:divBdr>
                <w:top w:val="none" w:sz="0" w:space="0" w:color="auto"/>
                <w:left w:val="none" w:sz="0" w:space="0" w:color="auto"/>
                <w:bottom w:val="none" w:sz="0" w:space="0" w:color="auto"/>
                <w:right w:val="none" w:sz="0" w:space="0" w:color="auto"/>
              </w:divBdr>
            </w:div>
            <w:div w:id="324939971">
              <w:marLeft w:val="0"/>
              <w:marRight w:val="0"/>
              <w:marTop w:val="0"/>
              <w:marBottom w:val="0"/>
              <w:divBdr>
                <w:top w:val="none" w:sz="0" w:space="0" w:color="auto"/>
                <w:left w:val="none" w:sz="0" w:space="0" w:color="auto"/>
                <w:bottom w:val="none" w:sz="0" w:space="0" w:color="auto"/>
                <w:right w:val="none" w:sz="0" w:space="0" w:color="auto"/>
              </w:divBdr>
            </w:div>
            <w:div w:id="337193297">
              <w:marLeft w:val="0"/>
              <w:marRight w:val="0"/>
              <w:marTop w:val="0"/>
              <w:marBottom w:val="0"/>
              <w:divBdr>
                <w:top w:val="none" w:sz="0" w:space="0" w:color="auto"/>
                <w:left w:val="none" w:sz="0" w:space="0" w:color="auto"/>
                <w:bottom w:val="none" w:sz="0" w:space="0" w:color="auto"/>
                <w:right w:val="none" w:sz="0" w:space="0" w:color="auto"/>
              </w:divBdr>
            </w:div>
            <w:div w:id="345251245">
              <w:marLeft w:val="0"/>
              <w:marRight w:val="0"/>
              <w:marTop w:val="0"/>
              <w:marBottom w:val="0"/>
              <w:divBdr>
                <w:top w:val="none" w:sz="0" w:space="0" w:color="auto"/>
                <w:left w:val="none" w:sz="0" w:space="0" w:color="auto"/>
                <w:bottom w:val="none" w:sz="0" w:space="0" w:color="auto"/>
                <w:right w:val="none" w:sz="0" w:space="0" w:color="auto"/>
              </w:divBdr>
            </w:div>
            <w:div w:id="353043235">
              <w:marLeft w:val="0"/>
              <w:marRight w:val="0"/>
              <w:marTop w:val="0"/>
              <w:marBottom w:val="0"/>
              <w:divBdr>
                <w:top w:val="none" w:sz="0" w:space="0" w:color="auto"/>
                <w:left w:val="none" w:sz="0" w:space="0" w:color="auto"/>
                <w:bottom w:val="none" w:sz="0" w:space="0" w:color="auto"/>
                <w:right w:val="none" w:sz="0" w:space="0" w:color="auto"/>
              </w:divBdr>
            </w:div>
            <w:div w:id="382796808">
              <w:marLeft w:val="0"/>
              <w:marRight w:val="0"/>
              <w:marTop w:val="0"/>
              <w:marBottom w:val="0"/>
              <w:divBdr>
                <w:top w:val="none" w:sz="0" w:space="0" w:color="auto"/>
                <w:left w:val="none" w:sz="0" w:space="0" w:color="auto"/>
                <w:bottom w:val="none" w:sz="0" w:space="0" w:color="auto"/>
                <w:right w:val="none" w:sz="0" w:space="0" w:color="auto"/>
              </w:divBdr>
            </w:div>
            <w:div w:id="386613281">
              <w:marLeft w:val="0"/>
              <w:marRight w:val="0"/>
              <w:marTop w:val="0"/>
              <w:marBottom w:val="0"/>
              <w:divBdr>
                <w:top w:val="none" w:sz="0" w:space="0" w:color="auto"/>
                <w:left w:val="none" w:sz="0" w:space="0" w:color="auto"/>
                <w:bottom w:val="none" w:sz="0" w:space="0" w:color="auto"/>
                <w:right w:val="none" w:sz="0" w:space="0" w:color="auto"/>
              </w:divBdr>
            </w:div>
            <w:div w:id="420104114">
              <w:marLeft w:val="0"/>
              <w:marRight w:val="0"/>
              <w:marTop w:val="0"/>
              <w:marBottom w:val="0"/>
              <w:divBdr>
                <w:top w:val="none" w:sz="0" w:space="0" w:color="auto"/>
                <w:left w:val="none" w:sz="0" w:space="0" w:color="auto"/>
                <w:bottom w:val="none" w:sz="0" w:space="0" w:color="auto"/>
                <w:right w:val="none" w:sz="0" w:space="0" w:color="auto"/>
              </w:divBdr>
            </w:div>
            <w:div w:id="422995309">
              <w:marLeft w:val="0"/>
              <w:marRight w:val="0"/>
              <w:marTop w:val="0"/>
              <w:marBottom w:val="0"/>
              <w:divBdr>
                <w:top w:val="none" w:sz="0" w:space="0" w:color="auto"/>
                <w:left w:val="none" w:sz="0" w:space="0" w:color="auto"/>
                <w:bottom w:val="none" w:sz="0" w:space="0" w:color="auto"/>
                <w:right w:val="none" w:sz="0" w:space="0" w:color="auto"/>
              </w:divBdr>
            </w:div>
            <w:div w:id="435101855">
              <w:marLeft w:val="0"/>
              <w:marRight w:val="0"/>
              <w:marTop w:val="0"/>
              <w:marBottom w:val="0"/>
              <w:divBdr>
                <w:top w:val="none" w:sz="0" w:space="0" w:color="auto"/>
                <w:left w:val="none" w:sz="0" w:space="0" w:color="auto"/>
                <w:bottom w:val="none" w:sz="0" w:space="0" w:color="auto"/>
                <w:right w:val="none" w:sz="0" w:space="0" w:color="auto"/>
              </w:divBdr>
            </w:div>
            <w:div w:id="472068851">
              <w:marLeft w:val="0"/>
              <w:marRight w:val="0"/>
              <w:marTop w:val="0"/>
              <w:marBottom w:val="0"/>
              <w:divBdr>
                <w:top w:val="none" w:sz="0" w:space="0" w:color="auto"/>
                <w:left w:val="none" w:sz="0" w:space="0" w:color="auto"/>
                <w:bottom w:val="none" w:sz="0" w:space="0" w:color="auto"/>
                <w:right w:val="none" w:sz="0" w:space="0" w:color="auto"/>
              </w:divBdr>
            </w:div>
            <w:div w:id="484080905">
              <w:marLeft w:val="0"/>
              <w:marRight w:val="0"/>
              <w:marTop w:val="0"/>
              <w:marBottom w:val="0"/>
              <w:divBdr>
                <w:top w:val="none" w:sz="0" w:space="0" w:color="auto"/>
                <w:left w:val="none" w:sz="0" w:space="0" w:color="auto"/>
                <w:bottom w:val="none" w:sz="0" w:space="0" w:color="auto"/>
                <w:right w:val="none" w:sz="0" w:space="0" w:color="auto"/>
              </w:divBdr>
            </w:div>
            <w:div w:id="501773229">
              <w:marLeft w:val="0"/>
              <w:marRight w:val="0"/>
              <w:marTop w:val="0"/>
              <w:marBottom w:val="0"/>
              <w:divBdr>
                <w:top w:val="none" w:sz="0" w:space="0" w:color="auto"/>
                <w:left w:val="none" w:sz="0" w:space="0" w:color="auto"/>
                <w:bottom w:val="none" w:sz="0" w:space="0" w:color="auto"/>
                <w:right w:val="none" w:sz="0" w:space="0" w:color="auto"/>
              </w:divBdr>
            </w:div>
            <w:div w:id="503206006">
              <w:marLeft w:val="0"/>
              <w:marRight w:val="0"/>
              <w:marTop w:val="0"/>
              <w:marBottom w:val="0"/>
              <w:divBdr>
                <w:top w:val="none" w:sz="0" w:space="0" w:color="auto"/>
                <w:left w:val="none" w:sz="0" w:space="0" w:color="auto"/>
                <w:bottom w:val="none" w:sz="0" w:space="0" w:color="auto"/>
                <w:right w:val="none" w:sz="0" w:space="0" w:color="auto"/>
              </w:divBdr>
            </w:div>
            <w:div w:id="599995520">
              <w:marLeft w:val="0"/>
              <w:marRight w:val="0"/>
              <w:marTop w:val="0"/>
              <w:marBottom w:val="0"/>
              <w:divBdr>
                <w:top w:val="none" w:sz="0" w:space="0" w:color="auto"/>
                <w:left w:val="none" w:sz="0" w:space="0" w:color="auto"/>
                <w:bottom w:val="none" w:sz="0" w:space="0" w:color="auto"/>
                <w:right w:val="none" w:sz="0" w:space="0" w:color="auto"/>
              </w:divBdr>
            </w:div>
            <w:div w:id="643244496">
              <w:marLeft w:val="0"/>
              <w:marRight w:val="0"/>
              <w:marTop w:val="0"/>
              <w:marBottom w:val="0"/>
              <w:divBdr>
                <w:top w:val="none" w:sz="0" w:space="0" w:color="auto"/>
                <w:left w:val="none" w:sz="0" w:space="0" w:color="auto"/>
                <w:bottom w:val="none" w:sz="0" w:space="0" w:color="auto"/>
                <w:right w:val="none" w:sz="0" w:space="0" w:color="auto"/>
              </w:divBdr>
            </w:div>
            <w:div w:id="658003031">
              <w:marLeft w:val="0"/>
              <w:marRight w:val="0"/>
              <w:marTop w:val="0"/>
              <w:marBottom w:val="0"/>
              <w:divBdr>
                <w:top w:val="none" w:sz="0" w:space="0" w:color="auto"/>
                <w:left w:val="none" w:sz="0" w:space="0" w:color="auto"/>
                <w:bottom w:val="none" w:sz="0" w:space="0" w:color="auto"/>
                <w:right w:val="none" w:sz="0" w:space="0" w:color="auto"/>
              </w:divBdr>
            </w:div>
            <w:div w:id="740057929">
              <w:marLeft w:val="0"/>
              <w:marRight w:val="0"/>
              <w:marTop w:val="0"/>
              <w:marBottom w:val="0"/>
              <w:divBdr>
                <w:top w:val="none" w:sz="0" w:space="0" w:color="auto"/>
                <w:left w:val="none" w:sz="0" w:space="0" w:color="auto"/>
                <w:bottom w:val="none" w:sz="0" w:space="0" w:color="auto"/>
                <w:right w:val="none" w:sz="0" w:space="0" w:color="auto"/>
              </w:divBdr>
            </w:div>
            <w:div w:id="747967546">
              <w:marLeft w:val="0"/>
              <w:marRight w:val="0"/>
              <w:marTop w:val="0"/>
              <w:marBottom w:val="0"/>
              <w:divBdr>
                <w:top w:val="none" w:sz="0" w:space="0" w:color="auto"/>
                <w:left w:val="none" w:sz="0" w:space="0" w:color="auto"/>
                <w:bottom w:val="none" w:sz="0" w:space="0" w:color="auto"/>
                <w:right w:val="none" w:sz="0" w:space="0" w:color="auto"/>
              </w:divBdr>
            </w:div>
            <w:div w:id="751465883">
              <w:marLeft w:val="0"/>
              <w:marRight w:val="0"/>
              <w:marTop w:val="0"/>
              <w:marBottom w:val="0"/>
              <w:divBdr>
                <w:top w:val="none" w:sz="0" w:space="0" w:color="auto"/>
                <w:left w:val="none" w:sz="0" w:space="0" w:color="auto"/>
                <w:bottom w:val="none" w:sz="0" w:space="0" w:color="auto"/>
                <w:right w:val="none" w:sz="0" w:space="0" w:color="auto"/>
              </w:divBdr>
            </w:div>
            <w:div w:id="752430279">
              <w:marLeft w:val="0"/>
              <w:marRight w:val="0"/>
              <w:marTop w:val="0"/>
              <w:marBottom w:val="0"/>
              <w:divBdr>
                <w:top w:val="none" w:sz="0" w:space="0" w:color="auto"/>
                <w:left w:val="none" w:sz="0" w:space="0" w:color="auto"/>
                <w:bottom w:val="none" w:sz="0" w:space="0" w:color="auto"/>
                <w:right w:val="none" w:sz="0" w:space="0" w:color="auto"/>
              </w:divBdr>
            </w:div>
            <w:div w:id="837691929">
              <w:marLeft w:val="0"/>
              <w:marRight w:val="0"/>
              <w:marTop w:val="0"/>
              <w:marBottom w:val="0"/>
              <w:divBdr>
                <w:top w:val="none" w:sz="0" w:space="0" w:color="auto"/>
                <w:left w:val="none" w:sz="0" w:space="0" w:color="auto"/>
                <w:bottom w:val="none" w:sz="0" w:space="0" w:color="auto"/>
                <w:right w:val="none" w:sz="0" w:space="0" w:color="auto"/>
              </w:divBdr>
            </w:div>
            <w:div w:id="851532406">
              <w:marLeft w:val="0"/>
              <w:marRight w:val="0"/>
              <w:marTop w:val="0"/>
              <w:marBottom w:val="0"/>
              <w:divBdr>
                <w:top w:val="none" w:sz="0" w:space="0" w:color="auto"/>
                <w:left w:val="none" w:sz="0" w:space="0" w:color="auto"/>
                <w:bottom w:val="none" w:sz="0" w:space="0" w:color="auto"/>
                <w:right w:val="none" w:sz="0" w:space="0" w:color="auto"/>
              </w:divBdr>
            </w:div>
            <w:div w:id="860971294">
              <w:marLeft w:val="0"/>
              <w:marRight w:val="0"/>
              <w:marTop w:val="0"/>
              <w:marBottom w:val="0"/>
              <w:divBdr>
                <w:top w:val="none" w:sz="0" w:space="0" w:color="auto"/>
                <w:left w:val="none" w:sz="0" w:space="0" w:color="auto"/>
                <w:bottom w:val="none" w:sz="0" w:space="0" w:color="auto"/>
                <w:right w:val="none" w:sz="0" w:space="0" w:color="auto"/>
              </w:divBdr>
            </w:div>
            <w:div w:id="897015384">
              <w:marLeft w:val="0"/>
              <w:marRight w:val="0"/>
              <w:marTop w:val="0"/>
              <w:marBottom w:val="0"/>
              <w:divBdr>
                <w:top w:val="none" w:sz="0" w:space="0" w:color="auto"/>
                <w:left w:val="none" w:sz="0" w:space="0" w:color="auto"/>
                <w:bottom w:val="none" w:sz="0" w:space="0" w:color="auto"/>
                <w:right w:val="none" w:sz="0" w:space="0" w:color="auto"/>
              </w:divBdr>
            </w:div>
            <w:div w:id="908343281">
              <w:marLeft w:val="0"/>
              <w:marRight w:val="0"/>
              <w:marTop w:val="0"/>
              <w:marBottom w:val="0"/>
              <w:divBdr>
                <w:top w:val="none" w:sz="0" w:space="0" w:color="auto"/>
                <w:left w:val="none" w:sz="0" w:space="0" w:color="auto"/>
                <w:bottom w:val="none" w:sz="0" w:space="0" w:color="auto"/>
                <w:right w:val="none" w:sz="0" w:space="0" w:color="auto"/>
              </w:divBdr>
            </w:div>
            <w:div w:id="912737049">
              <w:marLeft w:val="0"/>
              <w:marRight w:val="0"/>
              <w:marTop w:val="0"/>
              <w:marBottom w:val="0"/>
              <w:divBdr>
                <w:top w:val="none" w:sz="0" w:space="0" w:color="auto"/>
                <w:left w:val="none" w:sz="0" w:space="0" w:color="auto"/>
                <w:bottom w:val="none" w:sz="0" w:space="0" w:color="auto"/>
                <w:right w:val="none" w:sz="0" w:space="0" w:color="auto"/>
              </w:divBdr>
            </w:div>
            <w:div w:id="917179616">
              <w:marLeft w:val="0"/>
              <w:marRight w:val="0"/>
              <w:marTop w:val="0"/>
              <w:marBottom w:val="0"/>
              <w:divBdr>
                <w:top w:val="none" w:sz="0" w:space="0" w:color="auto"/>
                <w:left w:val="none" w:sz="0" w:space="0" w:color="auto"/>
                <w:bottom w:val="none" w:sz="0" w:space="0" w:color="auto"/>
                <w:right w:val="none" w:sz="0" w:space="0" w:color="auto"/>
              </w:divBdr>
            </w:div>
            <w:div w:id="919950882">
              <w:marLeft w:val="0"/>
              <w:marRight w:val="0"/>
              <w:marTop w:val="0"/>
              <w:marBottom w:val="0"/>
              <w:divBdr>
                <w:top w:val="none" w:sz="0" w:space="0" w:color="auto"/>
                <w:left w:val="none" w:sz="0" w:space="0" w:color="auto"/>
                <w:bottom w:val="none" w:sz="0" w:space="0" w:color="auto"/>
                <w:right w:val="none" w:sz="0" w:space="0" w:color="auto"/>
              </w:divBdr>
            </w:div>
            <w:div w:id="964459828">
              <w:marLeft w:val="0"/>
              <w:marRight w:val="0"/>
              <w:marTop w:val="0"/>
              <w:marBottom w:val="0"/>
              <w:divBdr>
                <w:top w:val="none" w:sz="0" w:space="0" w:color="auto"/>
                <w:left w:val="none" w:sz="0" w:space="0" w:color="auto"/>
                <w:bottom w:val="none" w:sz="0" w:space="0" w:color="auto"/>
                <w:right w:val="none" w:sz="0" w:space="0" w:color="auto"/>
              </w:divBdr>
            </w:div>
            <w:div w:id="967903144">
              <w:marLeft w:val="0"/>
              <w:marRight w:val="0"/>
              <w:marTop w:val="0"/>
              <w:marBottom w:val="0"/>
              <w:divBdr>
                <w:top w:val="none" w:sz="0" w:space="0" w:color="auto"/>
                <w:left w:val="none" w:sz="0" w:space="0" w:color="auto"/>
                <w:bottom w:val="none" w:sz="0" w:space="0" w:color="auto"/>
                <w:right w:val="none" w:sz="0" w:space="0" w:color="auto"/>
              </w:divBdr>
            </w:div>
            <w:div w:id="1003319706">
              <w:marLeft w:val="0"/>
              <w:marRight w:val="0"/>
              <w:marTop w:val="0"/>
              <w:marBottom w:val="0"/>
              <w:divBdr>
                <w:top w:val="none" w:sz="0" w:space="0" w:color="auto"/>
                <w:left w:val="none" w:sz="0" w:space="0" w:color="auto"/>
                <w:bottom w:val="none" w:sz="0" w:space="0" w:color="auto"/>
                <w:right w:val="none" w:sz="0" w:space="0" w:color="auto"/>
              </w:divBdr>
            </w:div>
            <w:div w:id="1041398703">
              <w:marLeft w:val="0"/>
              <w:marRight w:val="0"/>
              <w:marTop w:val="0"/>
              <w:marBottom w:val="0"/>
              <w:divBdr>
                <w:top w:val="none" w:sz="0" w:space="0" w:color="auto"/>
                <w:left w:val="none" w:sz="0" w:space="0" w:color="auto"/>
                <w:bottom w:val="none" w:sz="0" w:space="0" w:color="auto"/>
                <w:right w:val="none" w:sz="0" w:space="0" w:color="auto"/>
              </w:divBdr>
            </w:div>
            <w:div w:id="1048603769">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058087249">
              <w:marLeft w:val="0"/>
              <w:marRight w:val="0"/>
              <w:marTop w:val="0"/>
              <w:marBottom w:val="0"/>
              <w:divBdr>
                <w:top w:val="none" w:sz="0" w:space="0" w:color="auto"/>
                <w:left w:val="none" w:sz="0" w:space="0" w:color="auto"/>
                <w:bottom w:val="none" w:sz="0" w:space="0" w:color="auto"/>
                <w:right w:val="none" w:sz="0" w:space="0" w:color="auto"/>
              </w:divBdr>
            </w:div>
            <w:div w:id="1102532282">
              <w:marLeft w:val="0"/>
              <w:marRight w:val="0"/>
              <w:marTop w:val="0"/>
              <w:marBottom w:val="0"/>
              <w:divBdr>
                <w:top w:val="none" w:sz="0" w:space="0" w:color="auto"/>
                <w:left w:val="none" w:sz="0" w:space="0" w:color="auto"/>
                <w:bottom w:val="none" w:sz="0" w:space="0" w:color="auto"/>
                <w:right w:val="none" w:sz="0" w:space="0" w:color="auto"/>
              </w:divBdr>
            </w:div>
            <w:div w:id="1137182967">
              <w:marLeft w:val="0"/>
              <w:marRight w:val="0"/>
              <w:marTop w:val="0"/>
              <w:marBottom w:val="0"/>
              <w:divBdr>
                <w:top w:val="none" w:sz="0" w:space="0" w:color="auto"/>
                <w:left w:val="none" w:sz="0" w:space="0" w:color="auto"/>
                <w:bottom w:val="none" w:sz="0" w:space="0" w:color="auto"/>
                <w:right w:val="none" w:sz="0" w:space="0" w:color="auto"/>
              </w:divBdr>
            </w:div>
            <w:div w:id="1163617432">
              <w:marLeft w:val="0"/>
              <w:marRight w:val="0"/>
              <w:marTop w:val="0"/>
              <w:marBottom w:val="0"/>
              <w:divBdr>
                <w:top w:val="none" w:sz="0" w:space="0" w:color="auto"/>
                <w:left w:val="none" w:sz="0" w:space="0" w:color="auto"/>
                <w:bottom w:val="none" w:sz="0" w:space="0" w:color="auto"/>
                <w:right w:val="none" w:sz="0" w:space="0" w:color="auto"/>
              </w:divBdr>
            </w:div>
            <w:div w:id="1203594046">
              <w:marLeft w:val="0"/>
              <w:marRight w:val="0"/>
              <w:marTop w:val="0"/>
              <w:marBottom w:val="0"/>
              <w:divBdr>
                <w:top w:val="none" w:sz="0" w:space="0" w:color="auto"/>
                <w:left w:val="none" w:sz="0" w:space="0" w:color="auto"/>
                <w:bottom w:val="none" w:sz="0" w:space="0" w:color="auto"/>
                <w:right w:val="none" w:sz="0" w:space="0" w:color="auto"/>
              </w:divBdr>
            </w:div>
            <w:div w:id="1223908931">
              <w:marLeft w:val="0"/>
              <w:marRight w:val="0"/>
              <w:marTop w:val="0"/>
              <w:marBottom w:val="0"/>
              <w:divBdr>
                <w:top w:val="none" w:sz="0" w:space="0" w:color="auto"/>
                <w:left w:val="none" w:sz="0" w:space="0" w:color="auto"/>
                <w:bottom w:val="none" w:sz="0" w:space="0" w:color="auto"/>
                <w:right w:val="none" w:sz="0" w:space="0" w:color="auto"/>
              </w:divBdr>
            </w:div>
            <w:div w:id="1253471303">
              <w:marLeft w:val="0"/>
              <w:marRight w:val="0"/>
              <w:marTop w:val="0"/>
              <w:marBottom w:val="0"/>
              <w:divBdr>
                <w:top w:val="none" w:sz="0" w:space="0" w:color="auto"/>
                <w:left w:val="none" w:sz="0" w:space="0" w:color="auto"/>
                <w:bottom w:val="none" w:sz="0" w:space="0" w:color="auto"/>
                <w:right w:val="none" w:sz="0" w:space="0" w:color="auto"/>
              </w:divBdr>
            </w:div>
            <w:div w:id="1269894946">
              <w:marLeft w:val="0"/>
              <w:marRight w:val="0"/>
              <w:marTop w:val="0"/>
              <w:marBottom w:val="0"/>
              <w:divBdr>
                <w:top w:val="none" w:sz="0" w:space="0" w:color="auto"/>
                <w:left w:val="none" w:sz="0" w:space="0" w:color="auto"/>
                <w:bottom w:val="none" w:sz="0" w:space="0" w:color="auto"/>
                <w:right w:val="none" w:sz="0" w:space="0" w:color="auto"/>
              </w:divBdr>
            </w:div>
            <w:div w:id="1295407439">
              <w:marLeft w:val="0"/>
              <w:marRight w:val="0"/>
              <w:marTop w:val="0"/>
              <w:marBottom w:val="0"/>
              <w:divBdr>
                <w:top w:val="none" w:sz="0" w:space="0" w:color="auto"/>
                <w:left w:val="none" w:sz="0" w:space="0" w:color="auto"/>
                <w:bottom w:val="none" w:sz="0" w:space="0" w:color="auto"/>
                <w:right w:val="none" w:sz="0" w:space="0" w:color="auto"/>
              </w:divBdr>
            </w:div>
            <w:div w:id="1307584851">
              <w:marLeft w:val="0"/>
              <w:marRight w:val="0"/>
              <w:marTop w:val="0"/>
              <w:marBottom w:val="0"/>
              <w:divBdr>
                <w:top w:val="none" w:sz="0" w:space="0" w:color="auto"/>
                <w:left w:val="none" w:sz="0" w:space="0" w:color="auto"/>
                <w:bottom w:val="none" w:sz="0" w:space="0" w:color="auto"/>
                <w:right w:val="none" w:sz="0" w:space="0" w:color="auto"/>
              </w:divBdr>
            </w:div>
            <w:div w:id="1309240931">
              <w:marLeft w:val="0"/>
              <w:marRight w:val="0"/>
              <w:marTop w:val="0"/>
              <w:marBottom w:val="0"/>
              <w:divBdr>
                <w:top w:val="none" w:sz="0" w:space="0" w:color="auto"/>
                <w:left w:val="none" w:sz="0" w:space="0" w:color="auto"/>
                <w:bottom w:val="none" w:sz="0" w:space="0" w:color="auto"/>
                <w:right w:val="none" w:sz="0" w:space="0" w:color="auto"/>
              </w:divBdr>
            </w:div>
            <w:div w:id="1327780363">
              <w:marLeft w:val="0"/>
              <w:marRight w:val="0"/>
              <w:marTop w:val="0"/>
              <w:marBottom w:val="0"/>
              <w:divBdr>
                <w:top w:val="none" w:sz="0" w:space="0" w:color="auto"/>
                <w:left w:val="none" w:sz="0" w:space="0" w:color="auto"/>
                <w:bottom w:val="none" w:sz="0" w:space="0" w:color="auto"/>
                <w:right w:val="none" w:sz="0" w:space="0" w:color="auto"/>
              </w:divBdr>
            </w:div>
            <w:div w:id="1340932578">
              <w:marLeft w:val="0"/>
              <w:marRight w:val="0"/>
              <w:marTop w:val="0"/>
              <w:marBottom w:val="0"/>
              <w:divBdr>
                <w:top w:val="none" w:sz="0" w:space="0" w:color="auto"/>
                <w:left w:val="none" w:sz="0" w:space="0" w:color="auto"/>
                <w:bottom w:val="none" w:sz="0" w:space="0" w:color="auto"/>
                <w:right w:val="none" w:sz="0" w:space="0" w:color="auto"/>
              </w:divBdr>
            </w:div>
            <w:div w:id="1347632816">
              <w:marLeft w:val="0"/>
              <w:marRight w:val="0"/>
              <w:marTop w:val="0"/>
              <w:marBottom w:val="0"/>
              <w:divBdr>
                <w:top w:val="none" w:sz="0" w:space="0" w:color="auto"/>
                <w:left w:val="none" w:sz="0" w:space="0" w:color="auto"/>
                <w:bottom w:val="none" w:sz="0" w:space="0" w:color="auto"/>
                <w:right w:val="none" w:sz="0" w:space="0" w:color="auto"/>
              </w:divBdr>
            </w:div>
            <w:div w:id="1379089735">
              <w:marLeft w:val="0"/>
              <w:marRight w:val="0"/>
              <w:marTop w:val="0"/>
              <w:marBottom w:val="0"/>
              <w:divBdr>
                <w:top w:val="none" w:sz="0" w:space="0" w:color="auto"/>
                <w:left w:val="none" w:sz="0" w:space="0" w:color="auto"/>
                <w:bottom w:val="none" w:sz="0" w:space="0" w:color="auto"/>
                <w:right w:val="none" w:sz="0" w:space="0" w:color="auto"/>
              </w:divBdr>
            </w:div>
            <w:div w:id="1413695637">
              <w:marLeft w:val="0"/>
              <w:marRight w:val="0"/>
              <w:marTop w:val="0"/>
              <w:marBottom w:val="0"/>
              <w:divBdr>
                <w:top w:val="none" w:sz="0" w:space="0" w:color="auto"/>
                <w:left w:val="none" w:sz="0" w:space="0" w:color="auto"/>
                <w:bottom w:val="none" w:sz="0" w:space="0" w:color="auto"/>
                <w:right w:val="none" w:sz="0" w:space="0" w:color="auto"/>
              </w:divBdr>
            </w:div>
            <w:div w:id="1441293590">
              <w:marLeft w:val="0"/>
              <w:marRight w:val="0"/>
              <w:marTop w:val="0"/>
              <w:marBottom w:val="0"/>
              <w:divBdr>
                <w:top w:val="none" w:sz="0" w:space="0" w:color="auto"/>
                <w:left w:val="none" w:sz="0" w:space="0" w:color="auto"/>
                <w:bottom w:val="none" w:sz="0" w:space="0" w:color="auto"/>
                <w:right w:val="none" w:sz="0" w:space="0" w:color="auto"/>
              </w:divBdr>
            </w:div>
            <w:div w:id="1473139237">
              <w:marLeft w:val="0"/>
              <w:marRight w:val="0"/>
              <w:marTop w:val="0"/>
              <w:marBottom w:val="0"/>
              <w:divBdr>
                <w:top w:val="none" w:sz="0" w:space="0" w:color="auto"/>
                <w:left w:val="none" w:sz="0" w:space="0" w:color="auto"/>
                <w:bottom w:val="none" w:sz="0" w:space="0" w:color="auto"/>
                <w:right w:val="none" w:sz="0" w:space="0" w:color="auto"/>
              </w:divBdr>
            </w:div>
            <w:div w:id="1572231630">
              <w:marLeft w:val="0"/>
              <w:marRight w:val="0"/>
              <w:marTop w:val="0"/>
              <w:marBottom w:val="0"/>
              <w:divBdr>
                <w:top w:val="none" w:sz="0" w:space="0" w:color="auto"/>
                <w:left w:val="none" w:sz="0" w:space="0" w:color="auto"/>
                <w:bottom w:val="none" w:sz="0" w:space="0" w:color="auto"/>
                <w:right w:val="none" w:sz="0" w:space="0" w:color="auto"/>
              </w:divBdr>
            </w:div>
            <w:div w:id="1610746385">
              <w:marLeft w:val="0"/>
              <w:marRight w:val="0"/>
              <w:marTop w:val="0"/>
              <w:marBottom w:val="0"/>
              <w:divBdr>
                <w:top w:val="none" w:sz="0" w:space="0" w:color="auto"/>
                <w:left w:val="none" w:sz="0" w:space="0" w:color="auto"/>
                <w:bottom w:val="none" w:sz="0" w:space="0" w:color="auto"/>
                <w:right w:val="none" w:sz="0" w:space="0" w:color="auto"/>
              </w:divBdr>
            </w:div>
            <w:div w:id="1693604903">
              <w:marLeft w:val="0"/>
              <w:marRight w:val="0"/>
              <w:marTop w:val="0"/>
              <w:marBottom w:val="0"/>
              <w:divBdr>
                <w:top w:val="none" w:sz="0" w:space="0" w:color="auto"/>
                <w:left w:val="none" w:sz="0" w:space="0" w:color="auto"/>
                <w:bottom w:val="none" w:sz="0" w:space="0" w:color="auto"/>
                <w:right w:val="none" w:sz="0" w:space="0" w:color="auto"/>
              </w:divBdr>
            </w:div>
            <w:div w:id="1693920171">
              <w:marLeft w:val="0"/>
              <w:marRight w:val="0"/>
              <w:marTop w:val="0"/>
              <w:marBottom w:val="0"/>
              <w:divBdr>
                <w:top w:val="none" w:sz="0" w:space="0" w:color="auto"/>
                <w:left w:val="none" w:sz="0" w:space="0" w:color="auto"/>
                <w:bottom w:val="none" w:sz="0" w:space="0" w:color="auto"/>
                <w:right w:val="none" w:sz="0" w:space="0" w:color="auto"/>
              </w:divBdr>
            </w:div>
            <w:div w:id="1705592129">
              <w:marLeft w:val="0"/>
              <w:marRight w:val="0"/>
              <w:marTop w:val="0"/>
              <w:marBottom w:val="0"/>
              <w:divBdr>
                <w:top w:val="none" w:sz="0" w:space="0" w:color="auto"/>
                <w:left w:val="none" w:sz="0" w:space="0" w:color="auto"/>
                <w:bottom w:val="none" w:sz="0" w:space="0" w:color="auto"/>
                <w:right w:val="none" w:sz="0" w:space="0" w:color="auto"/>
              </w:divBdr>
            </w:div>
            <w:div w:id="1710256473">
              <w:marLeft w:val="0"/>
              <w:marRight w:val="0"/>
              <w:marTop w:val="0"/>
              <w:marBottom w:val="0"/>
              <w:divBdr>
                <w:top w:val="none" w:sz="0" w:space="0" w:color="auto"/>
                <w:left w:val="none" w:sz="0" w:space="0" w:color="auto"/>
                <w:bottom w:val="none" w:sz="0" w:space="0" w:color="auto"/>
                <w:right w:val="none" w:sz="0" w:space="0" w:color="auto"/>
              </w:divBdr>
            </w:div>
            <w:div w:id="1711874790">
              <w:marLeft w:val="0"/>
              <w:marRight w:val="0"/>
              <w:marTop w:val="0"/>
              <w:marBottom w:val="0"/>
              <w:divBdr>
                <w:top w:val="none" w:sz="0" w:space="0" w:color="auto"/>
                <w:left w:val="none" w:sz="0" w:space="0" w:color="auto"/>
                <w:bottom w:val="none" w:sz="0" w:space="0" w:color="auto"/>
                <w:right w:val="none" w:sz="0" w:space="0" w:color="auto"/>
              </w:divBdr>
            </w:div>
            <w:div w:id="1735473163">
              <w:marLeft w:val="0"/>
              <w:marRight w:val="0"/>
              <w:marTop w:val="0"/>
              <w:marBottom w:val="0"/>
              <w:divBdr>
                <w:top w:val="none" w:sz="0" w:space="0" w:color="auto"/>
                <w:left w:val="none" w:sz="0" w:space="0" w:color="auto"/>
                <w:bottom w:val="none" w:sz="0" w:space="0" w:color="auto"/>
                <w:right w:val="none" w:sz="0" w:space="0" w:color="auto"/>
              </w:divBdr>
            </w:div>
            <w:div w:id="1753241096">
              <w:marLeft w:val="0"/>
              <w:marRight w:val="0"/>
              <w:marTop w:val="0"/>
              <w:marBottom w:val="0"/>
              <w:divBdr>
                <w:top w:val="none" w:sz="0" w:space="0" w:color="auto"/>
                <w:left w:val="none" w:sz="0" w:space="0" w:color="auto"/>
                <w:bottom w:val="none" w:sz="0" w:space="0" w:color="auto"/>
                <w:right w:val="none" w:sz="0" w:space="0" w:color="auto"/>
              </w:divBdr>
            </w:div>
            <w:div w:id="1754012308">
              <w:marLeft w:val="0"/>
              <w:marRight w:val="0"/>
              <w:marTop w:val="0"/>
              <w:marBottom w:val="0"/>
              <w:divBdr>
                <w:top w:val="none" w:sz="0" w:space="0" w:color="auto"/>
                <w:left w:val="none" w:sz="0" w:space="0" w:color="auto"/>
                <w:bottom w:val="none" w:sz="0" w:space="0" w:color="auto"/>
                <w:right w:val="none" w:sz="0" w:space="0" w:color="auto"/>
              </w:divBdr>
            </w:div>
            <w:div w:id="1762556227">
              <w:marLeft w:val="0"/>
              <w:marRight w:val="0"/>
              <w:marTop w:val="0"/>
              <w:marBottom w:val="0"/>
              <w:divBdr>
                <w:top w:val="none" w:sz="0" w:space="0" w:color="auto"/>
                <w:left w:val="none" w:sz="0" w:space="0" w:color="auto"/>
                <w:bottom w:val="none" w:sz="0" w:space="0" w:color="auto"/>
                <w:right w:val="none" w:sz="0" w:space="0" w:color="auto"/>
              </w:divBdr>
            </w:div>
            <w:div w:id="1805191782">
              <w:marLeft w:val="0"/>
              <w:marRight w:val="0"/>
              <w:marTop w:val="0"/>
              <w:marBottom w:val="0"/>
              <w:divBdr>
                <w:top w:val="none" w:sz="0" w:space="0" w:color="auto"/>
                <w:left w:val="none" w:sz="0" w:space="0" w:color="auto"/>
                <w:bottom w:val="none" w:sz="0" w:space="0" w:color="auto"/>
                <w:right w:val="none" w:sz="0" w:space="0" w:color="auto"/>
              </w:divBdr>
            </w:div>
            <w:div w:id="1809473063">
              <w:marLeft w:val="0"/>
              <w:marRight w:val="0"/>
              <w:marTop w:val="0"/>
              <w:marBottom w:val="0"/>
              <w:divBdr>
                <w:top w:val="none" w:sz="0" w:space="0" w:color="auto"/>
                <w:left w:val="none" w:sz="0" w:space="0" w:color="auto"/>
                <w:bottom w:val="none" w:sz="0" w:space="0" w:color="auto"/>
                <w:right w:val="none" w:sz="0" w:space="0" w:color="auto"/>
              </w:divBdr>
            </w:div>
            <w:div w:id="1809592389">
              <w:marLeft w:val="0"/>
              <w:marRight w:val="0"/>
              <w:marTop w:val="0"/>
              <w:marBottom w:val="0"/>
              <w:divBdr>
                <w:top w:val="none" w:sz="0" w:space="0" w:color="auto"/>
                <w:left w:val="none" w:sz="0" w:space="0" w:color="auto"/>
                <w:bottom w:val="none" w:sz="0" w:space="0" w:color="auto"/>
                <w:right w:val="none" w:sz="0" w:space="0" w:color="auto"/>
              </w:divBdr>
            </w:div>
            <w:div w:id="1844708918">
              <w:marLeft w:val="0"/>
              <w:marRight w:val="0"/>
              <w:marTop w:val="0"/>
              <w:marBottom w:val="0"/>
              <w:divBdr>
                <w:top w:val="none" w:sz="0" w:space="0" w:color="auto"/>
                <w:left w:val="none" w:sz="0" w:space="0" w:color="auto"/>
                <w:bottom w:val="none" w:sz="0" w:space="0" w:color="auto"/>
                <w:right w:val="none" w:sz="0" w:space="0" w:color="auto"/>
              </w:divBdr>
            </w:div>
            <w:div w:id="1865047841">
              <w:marLeft w:val="0"/>
              <w:marRight w:val="0"/>
              <w:marTop w:val="0"/>
              <w:marBottom w:val="0"/>
              <w:divBdr>
                <w:top w:val="none" w:sz="0" w:space="0" w:color="auto"/>
                <w:left w:val="none" w:sz="0" w:space="0" w:color="auto"/>
                <w:bottom w:val="none" w:sz="0" w:space="0" w:color="auto"/>
                <w:right w:val="none" w:sz="0" w:space="0" w:color="auto"/>
              </w:divBdr>
            </w:div>
            <w:div w:id="1872187732">
              <w:marLeft w:val="0"/>
              <w:marRight w:val="0"/>
              <w:marTop w:val="0"/>
              <w:marBottom w:val="0"/>
              <w:divBdr>
                <w:top w:val="none" w:sz="0" w:space="0" w:color="auto"/>
                <w:left w:val="none" w:sz="0" w:space="0" w:color="auto"/>
                <w:bottom w:val="none" w:sz="0" w:space="0" w:color="auto"/>
                <w:right w:val="none" w:sz="0" w:space="0" w:color="auto"/>
              </w:divBdr>
            </w:div>
            <w:div w:id="1878009750">
              <w:marLeft w:val="0"/>
              <w:marRight w:val="0"/>
              <w:marTop w:val="0"/>
              <w:marBottom w:val="0"/>
              <w:divBdr>
                <w:top w:val="none" w:sz="0" w:space="0" w:color="auto"/>
                <w:left w:val="none" w:sz="0" w:space="0" w:color="auto"/>
                <w:bottom w:val="none" w:sz="0" w:space="0" w:color="auto"/>
                <w:right w:val="none" w:sz="0" w:space="0" w:color="auto"/>
              </w:divBdr>
            </w:div>
            <w:div w:id="1882549704">
              <w:marLeft w:val="0"/>
              <w:marRight w:val="0"/>
              <w:marTop w:val="0"/>
              <w:marBottom w:val="0"/>
              <w:divBdr>
                <w:top w:val="none" w:sz="0" w:space="0" w:color="auto"/>
                <w:left w:val="none" w:sz="0" w:space="0" w:color="auto"/>
                <w:bottom w:val="none" w:sz="0" w:space="0" w:color="auto"/>
                <w:right w:val="none" w:sz="0" w:space="0" w:color="auto"/>
              </w:divBdr>
            </w:div>
            <w:div w:id="1958947703">
              <w:marLeft w:val="0"/>
              <w:marRight w:val="0"/>
              <w:marTop w:val="0"/>
              <w:marBottom w:val="0"/>
              <w:divBdr>
                <w:top w:val="none" w:sz="0" w:space="0" w:color="auto"/>
                <w:left w:val="none" w:sz="0" w:space="0" w:color="auto"/>
                <w:bottom w:val="none" w:sz="0" w:space="0" w:color="auto"/>
                <w:right w:val="none" w:sz="0" w:space="0" w:color="auto"/>
              </w:divBdr>
            </w:div>
            <w:div w:id="1965694719">
              <w:marLeft w:val="0"/>
              <w:marRight w:val="0"/>
              <w:marTop w:val="0"/>
              <w:marBottom w:val="0"/>
              <w:divBdr>
                <w:top w:val="none" w:sz="0" w:space="0" w:color="auto"/>
                <w:left w:val="none" w:sz="0" w:space="0" w:color="auto"/>
                <w:bottom w:val="none" w:sz="0" w:space="0" w:color="auto"/>
                <w:right w:val="none" w:sz="0" w:space="0" w:color="auto"/>
              </w:divBdr>
            </w:div>
            <w:div w:id="1981693676">
              <w:marLeft w:val="0"/>
              <w:marRight w:val="0"/>
              <w:marTop w:val="0"/>
              <w:marBottom w:val="0"/>
              <w:divBdr>
                <w:top w:val="none" w:sz="0" w:space="0" w:color="auto"/>
                <w:left w:val="none" w:sz="0" w:space="0" w:color="auto"/>
                <w:bottom w:val="none" w:sz="0" w:space="0" w:color="auto"/>
                <w:right w:val="none" w:sz="0" w:space="0" w:color="auto"/>
              </w:divBdr>
            </w:div>
            <w:div w:id="2003701787">
              <w:marLeft w:val="0"/>
              <w:marRight w:val="0"/>
              <w:marTop w:val="0"/>
              <w:marBottom w:val="0"/>
              <w:divBdr>
                <w:top w:val="none" w:sz="0" w:space="0" w:color="auto"/>
                <w:left w:val="none" w:sz="0" w:space="0" w:color="auto"/>
                <w:bottom w:val="none" w:sz="0" w:space="0" w:color="auto"/>
                <w:right w:val="none" w:sz="0" w:space="0" w:color="auto"/>
              </w:divBdr>
            </w:div>
            <w:div w:id="2036226784">
              <w:marLeft w:val="0"/>
              <w:marRight w:val="0"/>
              <w:marTop w:val="0"/>
              <w:marBottom w:val="0"/>
              <w:divBdr>
                <w:top w:val="none" w:sz="0" w:space="0" w:color="auto"/>
                <w:left w:val="none" w:sz="0" w:space="0" w:color="auto"/>
                <w:bottom w:val="none" w:sz="0" w:space="0" w:color="auto"/>
                <w:right w:val="none" w:sz="0" w:space="0" w:color="auto"/>
              </w:divBdr>
            </w:div>
            <w:div w:id="2066948435">
              <w:marLeft w:val="0"/>
              <w:marRight w:val="0"/>
              <w:marTop w:val="0"/>
              <w:marBottom w:val="0"/>
              <w:divBdr>
                <w:top w:val="none" w:sz="0" w:space="0" w:color="auto"/>
                <w:left w:val="none" w:sz="0" w:space="0" w:color="auto"/>
                <w:bottom w:val="none" w:sz="0" w:space="0" w:color="auto"/>
                <w:right w:val="none" w:sz="0" w:space="0" w:color="auto"/>
              </w:divBdr>
            </w:div>
            <w:div w:id="2087650730">
              <w:marLeft w:val="0"/>
              <w:marRight w:val="0"/>
              <w:marTop w:val="0"/>
              <w:marBottom w:val="0"/>
              <w:divBdr>
                <w:top w:val="none" w:sz="0" w:space="0" w:color="auto"/>
                <w:left w:val="none" w:sz="0" w:space="0" w:color="auto"/>
                <w:bottom w:val="none" w:sz="0" w:space="0" w:color="auto"/>
                <w:right w:val="none" w:sz="0" w:space="0" w:color="auto"/>
              </w:divBdr>
            </w:div>
            <w:div w:id="21371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3815">
      <w:bodyDiv w:val="1"/>
      <w:marLeft w:val="0"/>
      <w:marRight w:val="0"/>
      <w:marTop w:val="0"/>
      <w:marBottom w:val="0"/>
      <w:divBdr>
        <w:top w:val="none" w:sz="0" w:space="0" w:color="auto"/>
        <w:left w:val="none" w:sz="0" w:space="0" w:color="auto"/>
        <w:bottom w:val="none" w:sz="0" w:space="0" w:color="auto"/>
        <w:right w:val="none" w:sz="0" w:space="0" w:color="auto"/>
      </w:divBdr>
    </w:div>
    <w:div w:id="750588304">
      <w:bodyDiv w:val="1"/>
      <w:marLeft w:val="0"/>
      <w:marRight w:val="0"/>
      <w:marTop w:val="0"/>
      <w:marBottom w:val="0"/>
      <w:divBdr>
        <w:top w:val="none" w:sz="0" w:space="0" w:color="auto"/>
        <w:left w:val="none" w:sz="0" w:space="0" w:color="auto"/>
        <w:bottom w:val="none" w:sz="0" w:space="0" w:color="auto"/>
        <w:right w:val="none" w:sz="0" w:space="0" w:color="auto"/>
      </w:divBdr>
    </w:div>
    <w:div w:id="762804413">
      <w:bodyDiv w:val="1"/>
      <w:marLeft w:val="0"/>
      <w:marRight w:val="0"/>
      <w:marTop w:val="0"/>
      <w:marBottom w:val="0"/>
      <w:divBdr>
        <w:top w:val="none" w:sz="0" w:space="0" w:color="auto"/>
        <w:left w:val="none" w:sz="0" w:space="0" w:color="auto"/>
        <w:bottom w:val="none" w:sz="0" w:space="0" w:color="auto"/>
        <w:right w:val="none" w:sz="0" w:space="0" w:color="auto"/>
      </w:divBdr>
    </w:div>
    <w:div w:id="772629988">
      <w:bodyDiv w:val="1"/>
      <w:marLeft w:val="0"/>
      <w:marRight w:val="0"/>
      <w:marTop w:val="0"/>
      <w:marBottom w:val="0"/>
      <w:divBdr>
        <w:top w:val="none" w:sz="0" w:space="0" w:color="auto"/>
        <w:left w:val="none" w:sz="0" w:space="0" w:color="auto"/>
        <w:bottom w:val="none" w:sz="0" w:space="0" w:color="auto"/>
        <w:right w:val="none" w:sz="0" w:space="0" w:color="auto"/>
      </w:divBdr>
    </w:div>
    <w:div w:id="773985195">
      <w:bodyDiv w:val="1"/>
      <w:marLeft w:val="0"/>
      <w:marRight w:val="0"/>
      <w:marTop w:val="0"/>
      <w:marBottom w:val="0"/>
      <w:divBdr>
        <w:top w:val="none" w:sz="0" w:space="0" w:color="auto"/>
        <w:left w:val="none" w:sz="0" w:space="0" w:color="auto"/>
        <w:bottom w:val="none" w:sz="0" w:space="0" w:color="auto"/>
        <w:right w:val="none" w:sz="0" w:space="0" w:color="auto"/>
      </w:divBdr>
    </w:div>
    <w:div w:id="786001587">
      <w:bodyDiv w:val="1"/>
      <w:marLeft w:val="0"/>
      <w:marRight w:val="0"/>
      <w:marTop w:val="0"/>
      <w:marBottom w:val="0"/>
      <w:divBdr>
        <w:top w:val="none" w:sz="0" w:space="0" w:color="auto"/>
        <w:left w:val="none" w:sz="0" w:space="0" w:color="auto"/>
        <w:bottom w:val="none" w:sz="0" w:space="0" w:color="auto"/>
        <w:right w:val="none" w:sz="0" w:space="0" w:color="auto"/>
      </w:divBdr>
    </w:div>
    <w:div w:id="787238654">
      <w:bodyDiv w:val="1"/>
      <w:marLeft w:val="0"/>
      <w:marRight w:val="0"/>
      <w:marTop w:val="0"/>
      <w:marBottom w:val="0"/>
      <w:divBdr>
        <w:top w:val="none" w:sz="0" w:space="0" w:color="auto"/>
        <w:left w:val="none" w:sz="0" w:space="0" w:color="auto"/>
        <w:bottom w:val="none" w:sz="0" w:space="0" w:color="auto"/>
        <w:right w:val="none" w:sz="0" w:space="0" w:color="auto"/>
      </w:divBdr>
    </w:div>
    <w:div w:id="789475576">
      <w:bodyDiv w:val="1"/>
      <w:marLeft w:val="0"/>
      <w:marRight w:val="0"/>
      <w:marTop w:val="0"/>
      <w:marBottom w:val="0"/>
      <w:divBdr>
        <w:top w:val="none" w:sz="0" w:space="0" w:color="auto"/>
        <w:left w:val="none" w:sz="0" w:space="0" w:color="auto"/>
        <w:bottom w:val="none" w:sz="0" w:space="0" w:color="auto"/>
        <w:right w:val="none" w:sz="0" w:space="0" w:color="auto"/>
      </w:divBdr>
    </w:div>
    <w:div w:id="792359701">
      <w:bodyDiv w:val="1"/>
      <w:marLeft w:val="0"/>
      <w:marRight w:val="0"/>
      <w:marTop w:val="0"/>
      <w:marBottom w:val="0"/>
      <w:divBdr>
        <w:top w:val="none" w:sz="0" w:space="0" w:color="auto"/>
        <w:left w:val="none" w:sz="0" w:space="0" w:color="auto"/>
        <w:bottom w:val="none" w:sz="0" w:space="0" w:color="auto"/>
        <w:right w:val="none" w:sz="0" w:space="0" w:color="auto"/>
      </w:divBdr>
    </w:div>
    <w:div w:id="806320668">
      <w:bodyDiv w:val="1"/>
      <w:marLeft w:val="0"/>
      <w:marRight w:val="0"/>
      <w:marTop w:val="0"/>
      <w:marBottom w:val="0"/>
      <w:divBdr>
        <w:top w:val="none" w:sz="0" w:space="0" w:color="auto"/>
        <w:left w:val="none" w:sz="0" w:space="0" w:color="auto"/>
        <w:bottom w:val="none" w:sz="0" w:space="0" w:color="auto"/>
        <w:right w:val="none" w:sz="0" w:space="0" w:color="auto"/>
      </w:divBdr>
    </w:div>
    <w:div w:id="809057343">
      <w:bodyDiv w:val="1"/>
      <w:marLeft w:val="0"/>
      <w:marRight w:val="0"/>
      <w:marTop w:val="0"/>
      <w:marBottom w:val="0"/>
      <w:divBdr>
        <w:top w:val="none" w:sz="0" w:space="0" w:color="auto"/>
        <w:left w:val="none" w:sz="0" w:space="0" w:color="auto"/>
        <w:bottom w:val="none" w:sz="0" w:space="0" w:color="auto"/>
        <w:right w:val="none" w:sz="0" w:space="0" w:color="auto"/>
      </w:divBdr>
    </w:div>
    <w:div w:id="815299870">
      <w:bodyDiv w:val="1"/>
      <w:marLeft w:val="0"/>
      <w:marRight w:val="0"/>
      <w:marTop w:val="0"/>
      <w:marBottom w:val="0"/>
      <w:divBdr>
        <w:top w:val="none" w:sz="0" w:space="0" w:color="auto"/>
        <w:left w:val="none" w:sz="0" w:space="0" w:color="auto"/>
        <w:bottom w:val="none" w:sz="0" w:space="0" w:color="auto"/>
        <w:right w:val="none" w:sz="0" w:space="0" w:color="auto"/>
      </w:divBdr>
    </w:div>
    <w:div w:id="817301029">
      <w:bodyDiv w:val="1"/>
      <w:marLeft w:val="0"/>
      <w:marRight w:val="0"/>
      <w:marTop w:val="0"/>
      <w:marBottom w:val="0"/>
      <w:divBdr>
        <w:top w:val="none" w:sz="0" w:space="0" w:color="auto"/>
        <w:left w:val="none" w:sz="0" w:space="0" w:color="auto"/>
        <w:bottom w:val="none" w:sz="0" w:space="0" w:color="auto"/>
        <w:right w:val="none" w:sz="0" w:space="0" w:color="auto"/>
      </w:divBdr>
    </w:div>
    <w:div w:id="824007131">
      <w:bodyDiv w:val="1"/>
      <w:marLeft w:val="0"/>
      <w:marRight w:val="0"/>
      <w:marTop w:val="0"/>
      <w:marBottom w:val="0"/>
      <w:divBdr>
        <w:top w:val="none" w:sz="0" w:space="0" w:color="auto"/>
        <w:left w:val="none" w:sz="0" w:space="0" w:color="auto"/>
        <w:bottom w:val="none" w:sz="0" w:space="0" w:color="auto"/>
        <w:right w:val="none" w:sz="0" w:space="0" w:color="auto"/>
      </w:divBdr>
    </w:div>
    <w:div w:id="828447809">
      <w:bodyDiv w:val="1"/>
      <w:marLeft w:val="0"/>
      <w:marRight w:val="0"/>
      <w:marTop w:val="0"/>
      <w:marBottom w:val="0"/>
      <w:divBdr>
        <w:top w:val="none" w:sz="0" w:space="0" w:color="auto"/>
        <w:left w:val="none" w:sz="0" w:space="0" w:color="auto"/>
        <w:bottom w:val="none" w:sz="0" w:space="0" w:color="auto"/>
        <w:right w:val="none" w:sz="0" w:space="0" w:color="auto"/>
      </w:divBdr>
    </w:div>
    <w:div w:id="830487544">
      <w:bodyDiv w:val="1"/>
      <w:marLeft w:val="0"/>
      <w:marRight w:val="0"/>
      <w:marTop w:val="0"/>
      <w:marBottom w:val="0"/>
      <w:divBdr>
        <w:top w:val="none" w:sz="0" w:space="0" w:color="auto"/>
        <w:left w:val="none" w:sz="0" w:space="0" w:color="auto"/>
        <w:bottom w:val="none" w:sz="0" w:space="0" w:color="auto"/>
        <w:right w:val="none" w:sz="0" w:space="0" w:color="auto"/>
      </w:divBdr>
    </w:div>
    <w:div w:id="837385323">
      <w:bodyDiv w:val="1"/>
      <w:marLeft w:val="0"/>
      <w:marRight w:val="0"/>
      <w:marTop w:val="0"/>
      <w:marBottom w:val="0"/>
      <w:divBdr>
        <w:top w:val="none" w:sz="0" w:space="0" w:color="auto"/>
        <w:left w:val="none" w:sz="0" w:space="0" w:color="auto"/>
        <w:bottom w:val="none" w:sz="0" w:space="0" w:color="auto"/>
        <w:right w:val="none" w:sz="0" w:space="0" w:color="auto"/>
      </w:divBdr>
    </w:div>
    <w:div w:id="846601855">
      <w:bodyDiv w:val="1"/>
      <w:marLeft w:val="0"/>
      <w:marRight w:val="0"/>
      <w:marTop w:val="0"/>
      <w:marBottom w:val="0"/>
      <w:divBdr>
        <w:top w:val="none" w:sz="0" w:space="0" w:color="auto"/>
        <w:left w:val="none" w:sz="0" w:space="0" w:color="auto"/>
        <w:bottom w:val="none" w:sz="0" w:space="0" w:color="auto"/>
        <w:right w:val="none" w:sz="0" w:space="0" w:color="auto"/>
      </w:divBdr>
    </w:div>
    <w:div w:id="850147977">
      <w:bodyDiv w:val="1"/>
      <w:marLeft w:val="0"/>
      <w:marRight w:val="0"/>
      <w:marTop w:val="0"/>
      <w:marBottom w:val="0"/>
      <w:divBdr>
        <w:top w:val="none" w:sz="0" w:space="0" w:color="auto"/>
        <w:left w:val="none" w:sz="0" w:space="0" w:color="auto"/>
        <w:bottom w:val="none" w:sz="0" w:space="0" w:color="auto"/>
        <w:right w:val="none" w:sz="0" w:space="0" w:color="auto"/>
      </w:divBdr>
    </w:div>
    <w:div w:id="850339126">
      <w:bodyDiv w:val="1"/>
      <w:marLeft w:val="0"/>
      <w:marRight w:val="0"/>
      <w:marTop w:val="0"/>
      <w:marBottom w:val="0"/>
      <w:divBdr>
        <w:top w:val="none" w:sz="0" w:space="0" w:color="auto"/>
        <w:left w:val="none" w:sz="0" w:space="0" w:color="auto"/>
        <w:bottom w:val="none" w:sz="0" w:space="0" w:color="auto"/>
        <w:right w:val="none" w:sz="0" w:space="0" w:color="auto"/>
      </w:divBdr>
      <w:divsChild>
        <w:div w:id="1606838841">
          <w:marLeft w:val="0"/>
          <w:marRight w:val="0"/>
          <w:marTop w:val="0"/>
          <w:marBottom w:val="0"/>
          <w:divBdr>
            <w:top w:val="none" w:sz="0" w:space="0" w:color="auto"/>
            <w:left w:val="none" w:sz="0" w:space="0" w:color="auto"/>
            <w:bottom w:val="none" w:sz="0" w:space="0" w:color="auto"/>
            <w:right w:val="none" w:sz="0" w:space="0" w:color="auto"/>
          </w:divBdr>
        </w:div>
      </w:divsChild>
    </w:div>
    <w:div w:id="860433708">
      <w:bodyDiv w:val="1"/>
      <w:marLeft w:val="0"/>
      <w:marRight w:val="0"/>
      <w:marTop w:val="0"/>
      <w:marBottom w:val="0"/>
      <w:divBdr>
        <w:top w:val="none" w:sz="0" w:space="0" w:color="auto"/>
        <w:left w:val="none" w:sz="0" w:space="0" w:color="auto"/>
        <w:bottom w:val="none" w:sz="0" w:space="0" w:color="auto"/>
        <w:right w:val="none" w:sz="0" w:space="0" w:color="auto"/>
      </w:divBdr>
    </w:div>
    <w:div w:id="864058408">
      <w:bodyDiv w:val="1"/>
      <w:marLeft w:val="0"/>
      <w:marRight w:val="0"/>
      <w:marTop w:val="0"/>
      <w:marBottom w:val="0"/>
      <w:divBdr>
        <w:top w:val="none" w:sz="0" w:space="0" w:color="auto"/>
        <w:left w:val="none" w:sz="0" w:space="0" w:color="auto"/>
        <w:bottom w:val="none" w:sz="0" w:space="0" w:color="auto"/>
        <w:right w:val="none" w:sz="0" w:space="0" w:color="auto"/>
      </w:divBdr>
    </w:div>
    <w:div w:id="864976002">
      <w:bodyDiv w:val="1"/>
      <w:marLeft w:val="0"/>
      <w:marRight w:val="0"/>
      <w:marTop w:val="0"/>
      <w:marBottom w:val="0"/>
      <w:divBdr>
        <w:top w:val="none" w:sz="0" w:space="0" w:color="auto"/>
        <w:left w:val="none" w:sz="0" w:space="0" w:color="auto"/>
        <w:bottom w:val="none" w:sz="0" w:space="0" w:color="auto"/>
        <w:right w:val="none" w:sz="0" w:space="0" w:color="auto"/>
      </w:divBdr>
    </w:div>
    <w:div w:id="865606696">
      <w:bodyDiv w:val="1"/>
      <w:marLeft w:val="0"/>
      <w:marRight w:val="0"/>
      <w:marTop w:val="0"/>
      <w:marBottom w:val="0"/>
      <w:divBdr>
        <w:top w:val="none" w:sz="0" w:space="0" w:color="auto"/>
        <w:left w:val="none" w:sz="0" w:space="0" w:color="auto"/>
        <w:bottom w:val="none" w:sz="0" w:space="0" w:color="auto"/>
        <w:right w:val="none" w:sz="0" w:space="0" w:color="auto"/>
      </w:divBdr>
    </w:div>
    <w:div w:id="868297042">
      <w:bodyDiv w:val="1"/>
      <w:marLeft w:val="0"/>
      <w:marRight w:val="0"/>
      <w:marTop w:val="0"/>
      <w:marBottom w:val="0"/>
      <w:divBdr>
        <w:top w:val="none" w:sz="0" w:space="0" w:color="auto"/>
        <w:left w:val="none" w:sz="0" w:space="0" w:color="auto"/>
        <w:bottom w:val="none" w:sz="0" w:space="0" w:color="auto"/>
        <w:right w:val="none" w:sz="0" w:space="0" w:color="auto"/>
      </w:divBdr>
    </w:div>
    <w:div w:id="902373365">
      <w:bodyDiv w:val="1"/>
      <w:marLeft w:val="0"/>
      <w:marRight w:val="0"/>
      <w:marTop w:val="0"/>
      <w:marBottom w:val="0"/>
      <w:divBdr>
        <w:top w:val="none" w:sz="0" w:space="0" w:color="auto"/>
        <w:left w:val="none" w:sz="0" w:space="0" w:color="auto"/>
        <w:bottom w:val="none" w:sz="0" w:space="0" w:color="auto"/>
        <w:right w:val="none" w:sz="0" w:space="0" w:color="auto"/>
      </w:divBdr>
    </w:div>
    <w:div w:id="902518804">
      <w:bodyDiv w:val="1"/>
      <w:marLeft w:val="0"/>
      <w:marRight w:val="0"/>
      <w:marTop w:val="0"/>
      <w:marBottom w:val="0"/>
      <w:divBdr>
        <w:top w:val="none" w:sz="0" w:space="0" w:color="auto"/>
        <w:left w:val="none" w:sz="0" w:space="0" w:color="auto"/>
        <w:bottom w:val="none" w:sz="0" w:space="0" w:color="auto"/>
        <w:right w:val="none" w:sz="0" w:space="0" w:color="auto"/>
      </w:divBdr>
    </w:div>
    <w:div w:id="904680943">
      <w:bodyDiv w:val="1"/>
      <w:marLeft w:val="0"/>
      <w:marRight w:val="0"/>
      <w:marTop w:val="0"/>
      <w:marBottom w:val="0"/>
      <w:divBdr>
        <w:top w:val="none" w:sz="0" w:space="0" w:color="auto"/>
        <w:left w:val="none" w:sz="0" w:space="0" w:color="auto"/>
        <w:bottom w:val="none" w:sz="0" w:space="0" w:color="auto"/>
        <w:right w:val="none" w:sz="0" w:space="0" w:color="auto"/>
      </w:divBdr>
    </w:div>
    <w:div w:id="907768165">
      <w:bodyDiv w:val="1"/>
      <w:marLeft w:val="0"/>
      <w:marRight w:val="0"/>
      <w:marTop w:val="0"/>
      <w:marBottom w:val="0"/>
      <w:divBdr>
        <w:top w:val="none" w:sz="0" w:space="0" w:color="auto"/>
        <w:left w:val="none" w:sz="0" w:space="0" w:color="auto"/>
        <w:bottom w:val="none" w:sz="0" w:space="0" w:color="auto"/>
        <w:right w:val="none" w:sz="0" w:space="0" w:color="auto"/>
      </w:divBdr>
      <w:divsChild>
        <w:div w:id="928538795">
          <w:marLeft w:val="0"/>
          <w:marRight w:val="0"/>
          <w:marTop w:val="0"/>
          <w:marBottom w:val="0"/>
          <w:divBdr>
            <w:top w:val="none" w:sz="0" w:space="0" w:color="auto"/>
            <w:left w:val="none" w:sz="0" w:space="0" w:color="auto"/>
            <w:bottom w:val="none" w:sz="0" w:space="0" w:color="auto"/>
            <w:right w:val="none" w:sz="0" w:space="0" w:color="auto"/>
          </w:divBdr>
        </w:div>
      </w:divsChild>
    </w:div>
    <w:div w:id="909577265">
      <w:bodyDiv w:val="1"/>
      <w:marLeft w:val="0"/>
      <w:marRight w:val="0"/>
      <w:marTop w:val="0"/>
      <w:marBottom w:val="0"/>
      <w:divBdr>
        <w:top w:val="none" w:sz="0" w:space="0" w:color="auto"/>
        <w:left w:val="none" w:sz="0" w:space="0" w:color="auto"/>
        <w:bottom w:val="none" w:sz="0" w:space="0" w:color="auto"/>
        <w:right w:val="none" w:sz="0" w:space="0" w:color="auto"/>
      </w:divBdr>
    </w:div>
    <w:div w:id="914045518">
      <w:bodyDiv w:val="1"/>
      <w:marLeft w:val="0"/>
      <w:marRight w:val="0"/>
      <w:marTop w:val="0"/>
      <w:marBottom w:val="0"/>
      <w:divBdr>
        <w:top w:val="none" w:sz="0" w:space="0" w:color="auto"/>
        <w:left w:val="none" w:sz="0" w:space="0" w:color="auto"/>
        <w:bottom w:val="none" w:sz="0" w:space="0" w:color="auto"/>
        <w:right w:val="none" w:sz="0" w:space="0" w:color="auto"/>
      </w:divBdr>
    </w:div>
    <w:div w:id="917864186">
      <w:bodyDiv w:val="1"/>
      <w:marLeft w:val="0"/>
      <w:marRight w:val="0"/>
      <w:marTop w:val="0"/>
      <w:marBottom w:val="0"/>
      <w:divBdr>
        <w:top w:val="none" w:sz="0" w:space="0" w:color="auto"/>
        <w:left w:val="none" w:sz="0" w:space="0" w:color="auto"/>
        <w:bottom w:val="none" w:sz="0" w:space="0" w:color="auto"/>
        <w:right w:val="none" w:sz="0" w:space="0" w:color="auto"/>
      </w:divBdr>
    </w:div>
    <w:div w:id="919022514">
      <w:bodyDiv w:val="1"/>
      <w:marLeft w:val="0"/>
      <w:marRight w:val="0"/>
      <w:marTop w:val="0"/>
      <w:marBottom w:val="0"/>
      <w:divBdr>
        <w:top w:val="none" w:sz="0" w:space="0" w:color="auto"/>
        <w:left w:val="none" w:sz="0" w:space="0" w:color="auto"/>
        <w:bottom w:val="none" w:sz="0" w:space="0" w:color="auto"/>
        <w:right w:val="none" w:sz="0" w:space="0" w:color="auto"/>
      </w:divBdr>
    </w:div>
    <w:div w:id="940530929">
      <w:bodyDiv w:val="1"/>
      <w:marLeft w:val="0"/>
      <w:marRight w:val="0"/>
      <w:marTop w:val="0"/>
      <w:marBottom w:val="0"/>
      <w:divBdr>
        <w:top w:val="none" w:sz="0" w:space="0" w:color="auto"/>
        <w:left w:val="none" w:sz="0" w:space="0" w:color="auto"/>
        <w:bottom w:val="none" w:sz="0" w:space="0" w:color="auto"/>
        <w:right w:val="none" w:sz="0" w:space="0" w:color="auto"/>
      </w:divBdr>
    </w:div>
    <w:div w:id="943994587">
      <w:bodyDiv w:val="1"/>
      <w:marLeft w:val="0"/>
      <w:marRight w:val="0"/>
      <w:marTop w:val="0"/>
      <w:marBottom w:val="0"/>
      <w:divBdr>
        <w:top w:val="none" w:sz="0" w:space="0" w:color="auto"/>
        <w:left w:val="none" w:sz="0" w:space="0" w:color="auto"/>
        <w:bottom w:val="none" w:sz="0" w:space="0" w:color="auto"/>
        <w:right w:val="none" w:sz="0" w:space="0" w:color="auto"/>
      </w:divBdr>
    </w:div>
    <w:div w:id="954478684">
      <w:bodyDiv w:val="1"/>
      <w:marLeft w:val="0"/>
      <w:marRight w:val="0"/>
      <w:marTop w:val="0"/>
      <w:marBottom w:val="0"/>
      <w:divBdr>
        <w:top w:val="none" w:sz="0" w:space="0" w:color="auto"/>
        <w:left w:val="none" w:sz="0" w:space="0" w:color="auto"/>
        <w:bottom w:val="none" w:sz="0" w:space="0" w:color="auto"/>
        <w:right w:val="none" w:sz="0" w:space="0" w:color="auto"/>
      </w:divBdr>
    </w:div>
    <w:div w:id="959840931">
      <w:bodyDiv w:val="1"/>
      <w:marLeft w:val="0"/>
      <w:marRight w:val="0"/>
      <w:marTop w:val="0"/>
      <w:marBottom w:val="0"/>
      <w:divBdr>
        <w:top w:val="none" w:sz="0" w:space="0" w:color="auto"/>
        <w:left w:val="none" w:sz="0" w:space="0" w:color="auto"/>
        <w:bottom w:val="none" w:sz="0" w:space="0" w:color="auto"/>
        <w:right w:val="none" w:sz="0" w:space="0" w:color="auto"/>
      </w:divBdr>
    </w:div>
    <w:div w:id="964771000">
      <w:bodyDiv w:val="1"/>
      <w:marLeft w:val="0"/>
      <w:marRight w:val="0"/>
      <w:marTop w:val="0"/>
      <w:marBottom w:val="0"/>
      <w:divBdr>
        <w:top w:val="none" w:sz="0" w:space="0" w:color="auto"/>
        <w:left w:val="none" w:sz="0" w:space="0" w:color="auto"/>
        <w:bottom w:val="none" w:sz="0" w:space="0" w:color="auto"/>
        <w:right w:val="none" w:sz="0" w:space="0" w:color="auto"/>
      </w:divBdr>
    </w:div>
    <w:div w:id="967660456">
      <w:bodyDiv w:val="1"/>
      <w:marLeft w:val="0"/>
      <w:marRight w:val="0"/>
      <w:marTop w:val="0"/>
      <w:marBottom w:val="0"/>
      <w:divBdr>
        <w:top w:val="none" w:sz="0" w:space="0" w:color="auto"/>
        <w:left w:val="none" w:sz="0" w:space="0" w:color="auto"/>
        <w:bottom w:val="none" w:sz="0" w:space="0" w:color="auto"/>
        <w:right w:val="none" w:sz="0" w:space="0" w:color="auto"/>
      </w:divBdr>
    </w:div>
    <w:div w:id="974411172">
      <w:bodyDiv w:val="1"/>
      <w:marLeft w:val="0"/>
      <w:marRight w:val="0"/>
      <w:marTop w:val="0"/>
      <w:marBottom w:val="0"/>
      <w:divBdr>
        <w:top w:val="none" w:sz="0" w:space="0" w:color="auto"/>
        <w:left w:val="none" w:sz="0" w:space="0" w:color="auto"/>
        <w:bottom w:val="none" w:sz="0" w:space="0" w:color="auto"/>
        <w:right w:val="none" w:sz="0" w:space="0" w:color="auto"/>
      </w:divBdr>
      <w:divsChild>
        <w:div w:id="742721865">
          <w:marLeft w:val="0"/>
          <w:marRight w:val="0"/>
          <w:marTop w:val="0"/>
          <w:marBottom w:val="0"/>
          <w:divBdr>
            <w:top w:val="none" w:sz="0" w:space="0" w:color="auto"/>
            <w:left w:val="none" w:sz="0" w:space="0" w:color="auto"/>
            <w:bottom w:val="none" w:sz="0" w:space="0" w:color="auto"/>
            <w:right w:val="none" w:sz="0" w:space="0" w:color="auto"/>
          </w:divBdr>
        </w:div>
      </w:divsChild>
    </w:div>
    <w:div w:id="978533827">
      <w:bodyDiv w:val="1"/>
      <w:marLeft w:val="0"/>
      <w:marRight w:val="0"/>
      <w:marTop w:val="0"/>
      <w:marBottom w:val="0"/>
      <w:divBdr>
        <w:top w:val="none" w:sz="0" w:space="0" w:color="auto"/>
        <w:left w:val="none" w:sz="0" w:space="0" w:color="auto"/>
        <w:bottom w:val="none" w:sz="0" w:space="0" w:color="auto"/>
        <w:right w:val="none" w:sz="0" w:space="0" w:color="auto"/>
      </w:divBdr>
    </w:div>
    <w:div w:id="979574726">
      <w:bodyDiv w:val="1"/>
      <w:marLeft w:val="0"/>
      <w:marRight w:val="0"/>
      <w:marTop w:val="0"/>
      <w:marBottom w:val="0"/>
      <w:divBdr>
        <w:top w:val="none" w:sz="0" w:space="0" w:color="auto"/>
        <w:left w:val="none" w:sz="0" w:space="0" w:color="auto"/>
        <w:bottom w:val="none" w:sz="0" w:space="0" w:color="auto"/>
        <w:right w:val="none" w:sz="0" w:space="0" w:color="auto"/>
      </w:divBdr>
    </w:div>
    <w:div w:id="983125539">
      <w:bodyDiv w:val="1"/>
      <w:marLeft w:val="0"/>
      <w:marRight w:val="0"/>
      <w:marTop w:val="0"/>
      <w:marBottom w:val="0"/>
      <w:divBdr>
        <w:top w:val="none" w:sz="0" w:space="0" w:color="auto"/>
        <w:left w:val="none" w:sz="0" w:space="0" w:color="auto"/>
        <w:bottom w:val="none" w:sz="0" w:space="0" w:color="auto"/>
        <w:right w:val="none" w:sz="0" w:space="0" w:color="auto"/>
      </w:divBdr>
    </w:div>
    <w:div w:id="984435457">
      <w:bodyDiv w:val="1"/>
      <w:marLeft w:val="0"/>
      <w:marRight w:val="0"/>
      <w:marTop w:val="0"/>
      <w:marBottom w:val="0"/>
      <w:divBdr>
        <w:top w:val="none" w:sz="0" w:space="0" w:color="auto"/>
        <w:left w:val="none" w:sz="0" w:space="0" w:color="auto"/>
        <w:bottom w:val="none" w:sz="0" w:space="0" w:color="auto"/>
        <w:right w:val="none" w:sz="0" w:space="0" w:color="auto"/>
      </w:divBdr>
    </w:div>
    <w:div w:id="989554457">
      <w:bodyDiv w:val="1"/>
      <w:marLeft w:val="0"/>
      <w:marRight w:val="0"/>
      <w:marTop w:val="0"/>
      <w:marBottom w:val="0"/>
      <w:divBdr>
        <w:top w:val="none" w:sz="0" w:space="0" w:color="auto"/>
        <w:left w:val="none" w:sz="0" w:space="0" w:color="auto"/>
        <w:bottom w:val="none" w:sz="0" w:space="0" w:color="auto"/>
        <w:right w:val="none" w:sz="0" w:space="0" w:color="auto"/>
      </w:divBdr>
    </w:div>
    <w:div w:id="1023435419">
      <w:bodyDiv w:val="1"/>
      <w:marLeft w:val="0"/>
      <w:marRight w:val="0"/>
      <w:marTop w:val="0"/>
      <w:marBottom w:val="0"/>
      <w:divBdr>
        <w:top w:val="none" w:sz="0" w:space="0" w:color="auto"/>
        <w:left w:val="none" w:sz="0" w:space="0" w:color="auto"/>
        <w:bottom w:val="none" w:sz="0" w:space="0" w:color="auto"/>
        <w:right w:val="none" w:sz="0" w:space="0" w:color="auto"/>
      </w:divBdr>
    </w:div>
    <w:div w:id="1031803625">
      <w:bodyDiv w:val="1"/>
      <w:marLeft w:val="0"/>
      <w:marRight w:val="0"/>
      <w:marTop w:val="0"/>
      <w:marBottom w:val="0"/>
      <w:divBdr>
        <w:top w:val="none" w:sz="0" w:space="0" w:color="auto"/>
        <w:left w:val="none" w:sz="0" w:space="0" w:color="auto"/>
        <w:bottom w:val="none" w:sz="0" w:space="0" w:color="auto"/>
        <w:right w:val="none" w:sz="0" w:space="0" w:color="auto"/>
      </w:divBdr>
    </w:div>
    <w:div w:id="1042752433">
      <w:bodyDiv w:val="1"/>
      <w:marLeft w:val="0"/>
      <w:marRight w:val="0"/>
      <w:marTop w:val="0"/>
      <w:marBottom w:val="0"/>
      <w:divBdr>
        <w:top w:val="none" w:sz="0" w:space="0" w:color="auto"/>
        <w:left w:val="none" w:sz="0" w:space="0" w:color="auto"/>
        <w:bottom w:val="none" w:sz="0" w:space="0" w:color="auto"/>
        <w:right w:val="none" w:sz="0" w:space="0" w:color="auto"/>
      </w:divBdr>
    </w:div>
    <w:div w:id="1044407951">
      <w:bodyDiv w:val="1"/>
      <w:marLeft w:val="0"/>
      <w:marRight w:val="0"/>
      <w:marTop w:val="0"/>
      <w:marBottom w:val="0"/>
      <w:divBdr>
        <w:top w:val="none" w:sz="0" w:space="0" w:color="auto"/>
        <w:left w:val="none" w:sz="0" w:space="0" w:color="auto"/>
        <w:bottom w:val="none" w:sz="0" w:space="0" w:color="auto"/>
        <w:right w:val="none" w:sz="0" w:space="0" w:color="auto"/>
      </w:divBdr>
    </w:div>
    <w:div w:id="1051536156">
      <w:bodyDiv w:val="1"/>
      <w:marLeft w:val="0"/>
      <w:marRight w:val="0"/>
      <w:marTop w:val="0"/>
      <w:marBottom w:val="0"/>
      <w:divBdr>
        <w:top w:val="none" w:sz="0" w:space="0" w:color="auto"/>
        <w:left w:val="none" w:sz="0" w:space="0" w:color="auto"/>
        <w:bottom w:val="none" w:sz="0" w:space="0" w:color="auto"/>
        <w:right w:val="none" w:sz="0" w:space="0" w:color="auto"/>
      </w:divBdr>
    </w:div>
    <w:div w:id="1069812012">
      <w:bodyDiv w:val="1"/>
      <w:marLeft w:val="0"/>
      <w:marRight w:val="0"/>
      <w:marTop w:val="0"/>
      <w:marBottom w:val="0"/>
      <w:divBdr>
        <w:top w:val="none" w:sz="0" w:space="0" w:color="auto"/>
        <w:left w:val="none" w:sz="0" w:space="0" w:color="auto"/>
        <w:bottom w:val="none" w:sz="0" w:space="0" w:color="auto"/>
        <w:right w:val="none" w:sz="0" w:space="0" w:color="auto"/>
      </w:divBdr>
    </w:div>
    <w:div w:id="1075200179">
      <w:bodyDiv w:val="1"/>
      <w:marLeft w:val="0"/>
      <w:marRight w:val="0"/>
      <w:marTop w:val="0"/>
      <w:marBottom w:val="0"/>
      <w:divBdr>
        <w:top w:val="none" w:sz="0" w:space="0" w:color="auto"/>
        <w:left w:val="none" w:sz="0" w:space="0" w:color="auto"/>
        <w:bottom w:val="none" w:sz="0" w:space="0" w:color="auto"/>
        <w:right w:val="none" w:sz="0" w:space="0" w:color="auto"/>
      </w:divBdr>
    </w:div>
    <w:div w:id="1076441819">
      <w:bodyDiv w:val="1"/>
      <w:marLeft w:val="0"/>
      <w:marRight w:val="0"/>
      <w:marTop w:val="0"/>
      <w:marBottom w:val="0"/>
      <w:divBdr>
        <w:top w:val="none" w:sz="0" w:space="0" w:color="auto"/>
        <w:left w:val="none" w:sz="0" w:space="0" w:color="auto"/>
        <w:bottom w:val="none" w:sz="0" w:space="0" w:color="auto"/>
        <w:right w:val="none" w:sz="0" w:space="0" w:color="auto"/>
      </w:divBdr>
    </w:div>
    <w:div w:id="1080712630">
      <w:bodyDiv w:val="1"/>
      <w:marLeft w:val="0"/>
      <w:marRight w:val="0"/>
      <w:marTop w:val="0"/>
      <w:marBottom w:val="0"/>
      <w:divBdr>
        <w:top w:val="none" w:sz="0" w:space="0" w:color="auto"/>
        <w:left w:val="none" w:sz="0" w:space="0" w:color="auto"/>
        <w:bottom w:val="none" w:sz="0" w:space="0" w:color="auto"/>
        <w:right w:val="none" w:sz="0" w:space="0" w:color="auto"/>
      </w:divBdr>
    </w:div>
    <w:div w:id="1083527055">
      <w:bodyDiv w:val="1"/>
      <w:marLeft w:val="0"/>
      <w:marRight w:val="0"/>
      <w:marTop w:val="0"/>
      <w:marBottom w:val="0"/>
      <w:divBdr>
        <w:top w:val="none" w:sz="0" w:space="0" w:color="auto"/>
        <w:left w:val="none" w:sz="0" w:space="0" w:color="auto"/>
        <w:bottom w:val="none" w:sz="0" w:space="0" w:color="auto"/>
        <w:right w:val="none" w:sz="0" w:space="0" w:color="auto"/>
      </w:divBdr>
    </w:div>
    <w:div w:id="1083989470">
      <w:bodyDiv w:val="1"/>
      <w:marLeft w:val="0"/>
      <w:marRight w:val="0"/>
      <w:marTop w:val="0"/>
      <w:marBottom w:val="0"/>
      <w:divBdr>
        <w:top w:val="none" w:sz="0" w:space="0" w:color="auto"/>
        <w:left w:val="none" w:sz="0" w:space="0" w:color="auto"/>
        <w:bottom w:val="none" w:sz="0" w:space="0" w:color="auto"/>
        <w:right w:val="none" w:sz="0" w:space="0" w:color="auto"/>
      </w:divBdr>
    </w:div>
    <w:div w:id="1086878658">
      <w:bodyDiv w:val="1"/>
      <w:marLeft w:val="0"/>
      <w:marRight w:val="0"/>
      <w:marTop w:val="0"/>
      <w:marBottom w:val="0"/>
      <w:divBdr>
        <w:top w:val="none" w:sz="0" w:space="0" w:color="auto"/>
        <w:left w:val="none" w:sz="0" w:space="0" w:color="auto"/>
        <w:bottom w:val="none" w:sz="0" w:space="0" w:color="auto"/>
        <w:right w:val="none" w:sz="0" w:space="0" w:color="auto"/>
      </w:divBdr>
    </w:div>
    <w:div w:id="1096052430">
      <w:bodyDiv w:val="1"/>
      <w:marLeft w:val="0"/>
      <w:marRight w:val="0"/>
      <w:marTop w:val="0"/>
      <w:marBottom w:val="0"/>
      <w:divBdr>
        <w:top w:val="none" w:sz="0" w:space="0" w:color="auto"/>
        <w:left w:val="none" w:sz="0" w:space="0" w:color="auto"/>
        <w:bottom w:val="none" w:sz="0" w:space="0" w:color="auto"/>
        <w:right w:val="none" w:sz="0" w:space="0" w:color="auto"/>
      </w:divBdr>
    </w:div>
    <w:div w:id="1097557034">
      <w:bodyDiv w:val="1"/>
      <w:marLeft w:val="0"/>
      <w:marRight w:val="0"/>
      <w:marTop w:val="0"/>
      <w:marBottom w:val="0"/>
      <w:divBdr>
        <w:top w:val="none" w:sz="0" w:space="0" w:color="auto"/>
        <w:left w:val="none" w:sz="0" w:space="0" w:color="auto"/>
        <w:bottom w:val="none" w:sz="0" w:space="0" w:color="auto"/>
        <w:right w:val="none" w:sz="0" w:space="0" w:color="auto"/>
      </w:divBdr>
    </w:div>
    <w:div w:id="1098409561">
      <w:bodyDiv w:val="1"/>
      <w:marLeft w:val="0"/>
      <w:marRight w:val="0"/>
      <w:marTop w:val="0"/>
      <w:marBottom w:val="0"/>
      <w:divBdr>
        <w:top w:val="none" w:sz="0" w:space="0" w:color="auto"/>
        <w:left w:val="none" w:sz="0" w:space="0" w:color="auto"/>
        <w:bottom w:val="none" w:sz="0" w:space="0" w:color="auto"/>
        <w:right w:val="none" w:sz="0" w:space="0" w:color="auto"/>
      </w:divBdr>
    </w:div>
    <w:div w:id="1102799893">
      <w:bodyDiv w:val="1"/>
      <w:marLeft w:val="0"/>
      <w:marRight w:val="0"/>
      <w:marTop w:val="0"/>
      <w:marBottom w:val="0"/>
      <w:divBdr>
        <w:top w:val="none" w:sz="0" w:space="0" w:color="auto"/>
        <w:left w:val="none" w:sz="0" w:space="0" w:color="auto"/>
        <w:bottom w:val="none" w:sz="0" w:space="0" w:color="auto"/>
        <w:right w:val="none" w:sz="0" w:space="0" w:color="auto"/>
      </w:divBdr>
    </w:div>
    <w:div w:id="1108160204">
      <w:bodyDiv w:val="1"/>
      <w:marLeft w:val="0"/>
      <w:marRight w:val="0"/>
      <w:marTop w:val="0"/>
      <w:marBottom w:val="0"/>
      <w:divBdr>
        <w:top w:val="none" w:sz="0" w:space="0" w:color="auto"/>
        <w:left w:val="none" w:sz="0" w:space="0" w:color="auto"/>
        <w:bottom w:val="none" w:sz="0" w:space="0" w:color="auto"/>
        <w:right w:val="none" w:sz="0" w:space="0" w:color="auto"/>
      </w:divBdr>
    </w:div>
    <w:div w:id="1110928610">
      <w:bodyDiv w:val="1"/>
      <w:marLeft w:val="0"/>
      <w:marRight w:val="0"/>
      <w:marTop w:val="0"/>
      <w:marBottom w:val="0"/>
      <w:divBdr>
        <w:top w:val="none" w:sz="0" w:space="0" w:color="auto"/>
        <w:left w:val="none" w:sz="0" w:space="0" w:color="auto"/>
        <w:bottom w:val="none" w:sz="0" w:space="0" w:color="auto"/>
        <w:right w:val="none" w:sz="0" w:space="0" w:color="auto"/>
      </w:divBdr>
    </w:div>
    <w:div w:id="1114985856">
      <w:bodyDiv w:val="1"/>
      <w:marLeft w:val="0"/>
      <w:marRight w:val="0"/>
      <w:marTop w:val="0"/>
      <w:marBottom w:val="0"/>
      <w:divBdr>
        <w:top w:val="none" w:sz="0" w:space="0" w:color="auto"/>
        <w:left w:val="none" w:sz="0" w:space="0" w:color="auto"/>
        <w:bottom w:val="none" w:sz="0" w:space="0" w:color="auto"/>
        <w:right w:val="none" w:sz="0" w:space="0" w:color="auto"/>
      </w:divBdr>
    </w:div>
    <w:div w:id="1120105223">
      <w:bodyDiv w:val="1"/>
      <w:marLeft w:val="0"/>
      <w:marRight w:val="0"/>
      <w:marTop w:val="0"/>
      <w:marBottom w:val="0"/>
      <w:divBdr>
        <w:top w:val="none" w:sz="0" w:space="0" w:color="auto"/>
        <w:left w:val="none" w:sz="0" w:space="0" w:color="auto"/>
        <w:bottom w:val="none" w:sz="0" w:space="0" w:color="auto"/>
        <w:right w:val="none" w:sz="0" w:space="0" w:color="auto"/>
      </w:divBdr>
    </w:div>
    <w:div w:id="1123497893">
      <w:bodyDiv w:val="1"/>
      <w:marLeft w:val="0"/>
      <w:marRight w:val="0"/>
      <w:marTop w:val="0"/>
      <w:marBottom w:val="0"/>
      <w:divBdr>
        <w:top w:val="none" w:sz="0" w:space="0" w:color="auto"/>
        <w:left w:val="none" w:sz="0" w:space="0" w:color="auto"/>
        <w:bottom w:val="none" w:sz="0" w:space="0" w:color="auto"/>
        <w:right w:val="none" w:sz="0" w:space="0" w:color="auto"/>
      </w:divBdr>
    </w:div>
    <w:div w:id="1128007998">
      <w:bodyDiv w:val="1"/>
      <w:marLeft w:val="0"/>
      <w:marRight w:val="0"/>
      <w:marTop w:val="0"/>
      <w:marBottom w:val="0"/>
      <w:divBdr>
        <w:top w:val="none" w:sz="0" w:space="0" w:color="auto"/>
        <w:left w:val="none" w:sz="0" w:space="0" w:color="auto"/>
        <w:bottom w:val="none" w:sz="0" w:space="0" w:color="auto"/>
        <w:right w:val="none" w:sz="0" w:space="0" w:color="auto"/>
      </w:divBdr>
    </w:div>
    <w:div w:id="1151337246">
      <w:bodyDiv w:val="1"/>
      <w:marLeft w:val="0"/>
      <w:marRight w:val="0"/>
      <w:marTop w:val="0"/>
      <w:marBottom w:val="0"/>
      <w:divBdr>
        <w:top w:val="none" w:sz="0" w:space="0" w:color="auto"/>
        <w:left w:val="none" w:sz="0" w:space="0" w:color="auto"/>
        <w:bottom w:val="none" w:sz="0" w:space="0" w:color="auto"/>
        <w:right w:val="none" w:sz="0" w:space="0" w:color="auto"/>
      </w:divBdr>
    </w:div>
    <w:div w:id="1152597060">
      <w:bodyDiv w:val="1"/>
      <w:marLeft w:val="0"/>
      <w:marRight w:val="0"/>
      <w:marTop w:val="0"/>
      <w:marBottom w:val="0"/>
      <w:divBdr>
        <w:top w:val="none" w:sz="0" w:space="0" w:color="auto"/>
        <w:left w:val="none" w:sz="0" w:space="0" w:color="auto"/>
        <w:bottom w:val="none" w:sz="0" w:space="0" w:color="auto"/>
        <w:right w:val="none" w:sz="0" w:space="0" w:color="auto"/>
      </w:divBdr>
    </w:div>
    <w:div w:id="1167669481">
      <w:bodyDiv w:val="1"/>
      <w:marLeft w:val="0"/>
      <w:marRight w:val="0"/>
      <w:marTop w:val="0"/>
      <w:marBottom w:val="0"/>
      <w:divBdr>
        <w:top w:val="none" w:sz="0" w:space="0" w:color="auto"/>
        <w:left w:val="none" w:sz="0" w:space="0" w:color="auto"/>
        <w:bottom w:val="none" w:sz="0" w:space="0" w:color="auto"/>
        <w:right w:val="none" w:sz="0" w:space="0" w:color="auto"/>
      </w:divBdr>
    </w:div>
    <w:div w:id="1168180982">
      <w:bodyDiv w:val="1"/>
      <w:marLeft w:val="0"/>
      <w:marRight w:val="0"/>
      <w:marTop w:val="0"/>
      <w:marBottom w:val="0"/>
      <w:divBdr>
        <w:top w:val="none" w:sz="0" w:space="0" w:color="auto"/>
        <w:left w:val="none" w:sz="0" w:space="0" w:color="auto"/>
        <w:bottom w:val="none" w:sz="0" w:space="0" w:color="auto"/>
        <w:right w:val="none" w:sz="0" w:space="0" w:color="auto"/>
      </w:divBdr>
    </w:div>
    <w:div w:id="1182742196">
      <w:bodyDiv w:val="1"/>
      <w:marLeft w:val="0"/>
      <w:marRight w:val="0"/>
      <w:marTop w:val="0"/>
      <w:marBottom w:val="0"/>
      <w:divBdr>
        <w:top w:val="none" w:sz="0" w:space="0" w:color="auto"/>
        <w:left w:val="none" w:sz="0" w:space="0" w:color="auto"/>
        <w:bottom w:val="none" w:sz="0" w:space="0" w:color="auto"/>
        <w:right w:val="none" w:sz="0" w:space="0" w:color="auto"/>
      </w:divBdr>
    </w:div>
    <w:div w:id="1198004964">
      <w:bodyDiv w:val="1"/>
      <w:marLeft w:val="0"/>
      <w:marRight w:val="0"/>
      <w:marTop w:val="0"/>
      <w:marBottom w:val="0"/>
      <w:divBdr>
        <w:top w:val="none" w:sz="0" w:space="0" w:color="auto"/>
        <w:left w:val="none" w:sz="0" w:space="0" w:color="auto"/>
        <w:bottom w:val="none" w:sz="0" w:space="0" w:color="auto"/>
        <w:right w:val="none" w:sz="0" w:space="0" w:color="auto"/>
      </w:divBdr>
    </w:div>
    <w:div w:id="1203597576">
      <w:bodyDiv w:val="1"/>
      <w:marLeft w:val="0"/>
      <w:marRight w:val="0"/>
      <w:marTop w:val="0"/>
      <w:marBottom w:val="0"/>
      <w:divBdr>
        <w:top w:val="none" w:sz="0" w:space="0" w:color="auto"/>
        <w:left w:val="none" w:sz="0" w:space="0" w:color="auto"/>
        <w:bottom w:val="none" w:sz="0" w:space="0" w:color="auto"/>
        <w:right w:val="none" w:sz="0" w:space="0" w:color="auto"/>
      </w:divBdr>
    </w:div>
    <w:div w:id="1208298319">
      <w:bodyDiv w:val="1"/>
      <w:marLeft w:val="0"/>
      <w:marRight w:val="0"/>
      <w:marTop w:val="0"/>
      <w:marBottom w:val="0"/>
      <w:divBdr>
        <w:top w:val="none" w:sz="0" w:space="0" w:color="auto"/>
        <w:left w:val="none" w:sz="0" w:space="0" w:color="auto"/>
        <w:bottom w:val="none" w:sz="0" w:space="0" w:color="auto"/>
        <w:right w:val="none" w:sz="0" w:space="0" w:color="auto"/>
      </w:divBdr>
    </w:div>
    <w:div w:id="1222640675">
      <w:bodyDiv w:val="1"/>
      <w:marLeft w:val="0"/>
      <w:marRight w:val="0"/>
      <w:marTop w:val="0"/>
      <w:marBottom w:val="0"/>
      <w:divBdr>
        <w:top w:val="none" w:sz="0" w:space="0" w:color="auto"/>
        <w:left w:val="none" w:sz="0" w:space="0" w:color="auto"/>
        <w:bottom w:val="none" w:sz="0" w:space="0" w:color="auto"/>
        <w:right w:val="none" w:sz="0" w:space="0" w:color="auto"/>
      </w:divBdr>
    </w:div>
    <w:div w:id="1227182288">
      <w:bodyDiv w:val="1"/>
      <w:marLeft w:val="0"/>
      <w:marRight w:val="0"/>
      <w:marTop w:val="0"/>
      <w:marBottom w:val="0"/>
      <w:divBdr>
        <w:top w:val="none" w:sz="0" w:space="0" w:color="auto"/>
        <w:left w:val="none" w:sz="0" w:space="0" w:color="auto"/>
        <w:bottom w:val="none" w:sz="0" w:space="0" w:color="auto"/>
        <w:right w:val="none" w:sz="0" w:space="0" w:color="auto"/>
      </w:divBdr>
    </w:div>
    <w:div w:id="1230270934">
      <w:bodyDiv w:val="1"/>
      <w:marLeft w:val="0"/>
      <w:marRight w:val="0"/>
      <w:marTop w:val="0"/>
      <w:marBottom w:val="0"/>
      <w:divBdr>
        <w:top w:val="none" w:sz="0" w:space="0" w:color="auto"/>
        <w:left w:val="none" w:sz="0" w:space="0" w:color="auto"/>
        <w:bottom w:val="none" w:sz="0" w:space="0" w:color="auto"/>
        <w:right w:val="none" w:sz="0" w:space="0" w:color="auto"/>
      </w:divBdr>
    </w:div>
    <w:div w:id="1234320597">
      <w:bodyDiv w:val="1"/>
      <w:marLeft w:val="0"/>
      <w:marRight w:val="0"/>
      <w:marTop w:val="0"/>
      <w:marBottom w:val="0"/>
      <w:divBdr>
        <w:top w:val="none" w:sz="0" w:space="0" w:color="auto"/>
        <w:left w:val="none" w:sz="0" w:space="0" w:color="auto"/>
        <w:bottom w:val="none" w:sz="0" w:space="0" w:color="auto"/>
        <w:right w:val="none" w:sz="0" w:space="0" w:color="auto"/>
      </w:divBdr>
    </w:div>
    <w:div w:id="1249971665">
      <w:bodyDiv w:val="1"/>
      <w:marLeft w:val="0"/>
      <w:marRight w:val="0"/>
      <w:marTop w:val="0"/>
      <w:marBottom w:val="0"/>
      <w:divBdr>
        <w:top w:val="none" w:sz="0" w:space="0" w:color="auto"/>
        <w:left w:val="none" w:sz="0" w:space="0" w:color="auto"/>
        <w:bottom w:val="none" w:sz="0" w:space="0" w:color="auto"/>
        <w:right w:val="none" w:sz="0" w:space="0" w:color="auto"/>
      </w:divBdr>
      <w:divsChild>
        <w:div w:id="1645696214">
          <w:marLeft w:val="0"/>
          <w:marRight w:val="0"/>
          <w:marTop w:val="0"/>
          <w:marBottom w:val="0"/>
          <w:divBdr>
            <w:top w:val="none" w:sz="0" w:space="0" w:color="auto"/>
            <w:left w:val="none" w:sz="0" w:space="0" w:color="auto"/>
            <w:bottom w:val="none" w:sz="0" w:space="0" w:color="auto"/>
            <w:right w:val="none" w:sz="0" w:space="0" w:color="auto"/>
          </w:divBdr>
        </w:div>
        <w:div w:id="1750618707">
          <w:marLeft w:val="0"/>
          <w:marRight w:val="0"/>
          <w:marTop w:val="0"/>
          <w:marBottom w:val="0"/>
          <w:divBdr>
            <w:top w:val="none" w:sz="0" w:space="0" w:color="auto"/>
            <w:left w:val="none" w:sz="0" w:space="0" w:color="auto"/>
            <w:bottom w:val="none" w:sz="0" w:space="0" w:color="auto"/>
            <w:right w:val="none" w:sz="0" w:space="0" w:color="auto"/>
          </w:divBdr>
        </w:div>
      </w:divsChild>
    </w:div>
    <w:div w:id="1252661745">
      <w:bodyDiv w:val="1"/>
      <w:marLeft w:val="0"/>
      <w:marRight w:val="0"/>
      <w:marTop w:val="0"/>
      <w:marBottom w:val="0"/>
      <w:divBdr>
        <w:top w:val="none" w:sz="0" w:space="0" w:color="auto"/>
        <w:left w:val="none" w:sz="0" w:space="0" w:color="auto"/>
        <w:bottom w:val="none" w:sz="0" w:space="0" w:color="auto"/>
        <w:right w:val="none" w:sz="0" w:space="0" w:color="auto"/>
      </w:divBdr>
    </w:div>
    <w:div w:id="1253080276">
      <w:bodyDiv w:val="1"/>
      <w:marLeft w:val="0"/>
      <w:marRight w:val="0"/>
      <w:marTop w:val="0"/>
      <w:marBottom w:val="0"/>
      <w:divBdr>
        <w:top w:val="none" w:sz="0" w:space="0" w:color="auto"/>
        <w:left w:val="none" w:sz="0" w:space="0" w:color="auto"/>
        <w:bottom w:val="none" w:sz="0" w:space="0" w:color="auto"/>
        <w:right w:val="none" w:sz="0" w:space="0" w:color="auto"/>
      </w:divBdr>
    </w:div>
    <w:div w:id="1257248734">
      <w:bodyDiv w:val="1"/>
      <w:marLeft w:val="0"/>
      <w:marRight w:val="0"/>
      <w:marTop w:val="0"/>
      <w:marBottom w:val="0"/>
      <w:divBdr>
        <w:top w:val="none" w:sz="0" w:space="0" w:color="auto"/>
        <w:left w:val="none" w:sz="0" w:space="0" w:color="auto"/>
        <w:bottom w:val="none" w:sz="0" w:space="0" w:color="auto"/>
        <w:right w:val="none" w:sz="0" w:space="0" w:color="auto"/>
      </w:divBdr>
    </w:div>
    <w:div w:id="1258711049">
      <w:bodyDiv w:val="1"/>
      <w:marLeft w:val="0"/>
      <w:marRight w:val="0"/>
      <w:marTop w:val="0"/>
      <w:marBottom w:val="0"/>
      <w:divBdr>
        <w:top w:val="none" w:sz="0" w:space="0" w:color="auto"/>
        <w:left w:val="none" w:sz="0" w:space="0" w:color="auto"/>
        <w:bottom w:val="none" w:sz="0" w:space="0" w:color="auto"/>
        <w:right w:val="none" w:sz="0" w:space="0" w:color="auto"/>
      </w:divBdr>
    </w:div>
    <w:div w:id="1262958069">
      <w:bodyDiv w:val="1"/>
      <w:marLeft w:val="0"/>
      <w:marRight w:val="0"/>
      <w:marTop w:val="0"/>
      <w:marBottom w:val="0"/>
      <w:divBdr>
        <w:top w:val="none" w:sz="0" w:space="0" w:color="auto"/>
        <w:left w:val="none" w:sz="0" w:space="0" w:color="auto"/>
        <w:bottom w:val="none" w:sz="0" w:space="0" w:color="auto"/>
        <w:right w:val="none" w:sz="0" w:space="0" w:color="auto"/>
      </w:divBdr>
    </w:div>
    <w:div w:id="1270697554">
      <w:bodyDiv w:val="1"/>
      <w:marLeft w:val="0"/>
      <w:marRight w:val="0"/>
      <w:marTop w:val="0"/>
      <w:marBottom w:val="0"/>
      <w:divBdr>
        <w:top w:val="none" w:sz="0" w:space="0" w:color="auto"/>
        <w:left w:val="none" w:sz="0" w:space="0" w:color="auto"/>
        <w:bottom w:val="none" w:sz="0" w:space="0" w:color="auto"/>
        <w:right w:val="none" w:sz="0" w:space="0" w:color="auto"/>
      </w:divBdr>
    </w:div>
    <w:div w:id="1271426933">
      <w:bodyDiv w:val="1"/>
      <w:marLeft w:val="0"/>
      <w:marRight w:val="0"/>
      <w:marTop w:val="0"/>
      <w:marBottom w:val="0"/>
      <w:divBdr>
        <w:top w:val="none" w:sz="0" w:space="0" w:color="auto"/>
        <w:left w:val="none" w:sz="0" w:space="0" w:color="auto"/>
        <w:bottom w:val="none" w:sz="0" w:space="0" w:color="auto"/>
        <w:right w:val="none" w:sz="0" w:space="0" w:color="auto"/>
      </w:divBdr>
    </w:div>
    <w:div w:id="1297762841">
      <w:bodyDiv w:val="1"/>
      <w:marLeft w:val="0"/>
      <w:marRight w:val="0"/>
      <w:marTop w:val="0"/>
      <w:marBottom w:val="0"/>
      <w:divBdr>
        <w:top w:val="none" w:sz="0" w:space="0" w:color="auto"/>
        <w:left w:val="none" w:sz="0" w:space="0" w:color="auto"/>
        <w:bottom w:val="none" w:sz="0" w:space="0" w:color="auto"/>
        <w:right w:val="none" w:sz="0" w:space="0" w:color="auto"/>
      </w:divBdr>
    </w:div>
    <w:div w:id="1301694485">
      <w:bodyDiv w:val="1"/>
      <w:marLeft w:val="0"/>
      <w:marRight w:val="0"/>
      <w:marTop w:val="0"/>
      <w:marBottom w:val="0"/>
      <w:divBdr>
        <w:top w:val="none" w:sz="0" w:space="0" w:color="auto"/>
        <w:left w:val="none" w:sz="0" w:space="0" w:color="auto"/>
        <w:bottom w:val="none" w:sz="0" w:space="0" w:color="auto"/>
        <w:right w:val="none" w:sz="0" w:space="0" w:color="auto"/>
      </w:divBdr>
    </w:div>
    <w:div w:id="1306162811">
      <w:bodyDiv w:val="1"/>
      <w:marLeft w:val="0"/>
      <w:marRight w:val="0"/>
      <w:marTop w:val="0"/>
      <w:marBottom w:val="0"/>
      <w:divBdr>
        <w:top w:val="none" w:sz="0" w:space="0" w:color="auto"/>
        <w:left w:val="none" w:sz="0" w:space="0" w:color="auto"/>
        <w:bottom w:val="none" w:sz="0" w:space="0" w:color="auto"/>
        <w:right w:val="none" w:sz="0" w:space="0" w:color="auto"/>
      </w:divBdr>
    </w:div>
    <w:div w:id="1311859074">
      <w:bodyDiv w:val="1"/>
      <w:marLeft w:val="0"/>
      <w:marRight w:val="0"/>
      <w:marTop w:val="0"/>
      <w:marBottom w:val="0"/>
      <w:divBdr>
        <w:top w:val="none" w:sz="0" w:space="0" w:color="auto"/>
        <w:left w:val="none" w:sz="0" w:space="0" w:color="auto"/>
        <w:bottom w:val="none" w:sz="0" w:space="0" w:color="auto"/>
        <w:right w:val="none" w:sz="0" w:space="0" w:color="auto"/>
      </w:divBdr>
    </w:div>
    <w:div w:id="1314481373">
      <w:bodyDiv w:val="1"/>
      <w:marLeft w:val="0"/>
      <w:marRight w:val="0"/>
      <w:marTop w:val="0"/>
      <w:marBottom w:val="0"/>
      <w:divBdr>
        <w:top w:val="none" w:sz="0" w:space="0" w:color="auto"/>
        <w:left w:val="none" w:sz="0" w:space="0" w:color="auto"/>
        <w:bottom w:val="none" w:sz="0" w:space="0" w:color="auto"/>
        <w:right w:val="none" w:sz="0" w:space="0" w:color="auto"/>
      </w:divBdr>
    </w:div>
    <w:div w:id="1317764953">
      <w:bodyDiv w:val="1"/>
      <w:marLeft w:val="0"/>
      <w:marRight w:val="0"/>
      <w:marTop w:val="0"/>
      <w:marBottom w:val="0"/>
      <w:divBdr>
        <w:top w:val="none" w:sz="0" w:space="0" w:color="auto"/>
        <w:left w:val="none" w:sz="0" w:space="0" w:color="auto"/>
        <w:bottom w:val="none" w:sz="0" w:space="0" w:color="auto"/>
        <w:right w:val="none" w:sz="0" w:space="0" w:color="auto"/>
      </w:divBdr>
    </w:div>
    <w:div w:id="1321497278">
      <w:bodyDiv w:val="1"/>
      <w:marLeft w:val="0"/>
      <w:marRight w:val="0"/>
      <w:marTop w:val="0"/>
      <w:marBottom w:val="0"/>
      <w:divBdr>
        <w:top w:val="none" w:sz="0" w:space="0" w:color="auto"/>
        <w:left w:val="none" w:sz="0" w:space="0" w:color="auto"/>
        <w:bottom w:val="none" w:sz="0" w:space="0" w:color="auto"/>
        <w:right w:val="none" w:sz="0" w:space="0" w:color="auto"/>
      </w:divBdr>
    </w:div>
    <w:div w:id="1323119891">
      <w:bodyDiv w:val="1"/>
      <w:marLeft w:val="0"/>
      <w:marRight w:val="0"/>
      <w:marTop w:val="0"/>
      <w:marBottom w:val="0"/>
      <w:divBdr>
        <w:top w:val="none" w:sz="0" w:space="0" w:color="auto"/>
        <w:left w:val="none" w:sz="0" w:space="0" w:color="auto"/>
        <w:bottom w:val="none" w:sz="0" w:space="0" w:color="auto"/>
        <w:right w:val="none" w:sz="0" w:space="0" w:color="auto"/>
      </w:divBdr>
    </w:div>
    <w:div w:id="1324042211">
      <w:bodyDiv w:val="1"/>
      <w:marLeft w:val="0"/>
      <w:marRight w:val="0"/>
      <w:marTop w:val="0"/>
      <w:marBottom w:val="0"/>
      <w:divBdr>
        <w:top w:val="none" w:sz="0" w:space="0" w:color="auto"/>
        <w:left w:val="none" w:sz="0" w:space="0" w:color="auto"/>
        <w:bottom w:val="none" w:sz="0" w:space="0" w:color="auto"/>
        <w:right w:val="none" w:sz="0" w:space="0" w:color="auto"/>
      </w:divBdr>
    </w:div>
    <w:div w:id="1325469535">
      <w:bodyDiv w:val="1"/>
      <w:marLeft w:val="0"/>
      <w:marRight w:val="0"/>
      <w:marTop w:val="0"/>
      <w:marBottom w:val="0"/>
      <w:divBdr>
        <w:top w:val="none" w:sz="0" w:space="0" w:color="auto"/>
        <w:left w:val="none" w:sz="0" w:space="0" w:color="auto"/>
        <w:bottom w:val="none" w:sz="0" w:space="0" w:color="auto"/>
        <w:right w:val="none" w:sz="0" w:space="0" w:color="auto"/>
      </w:divBdr>
    </w:div>
    <w:div w:id="1328747576">
      <w:bodyDiv w:val="1"/>
      <w:marLeft w:val="0"/>
      <w:marRight w:val="0"/>
      <w:marTop w:val="0"/>
      <w:marBottom w:val="0"/>
      <w:divBdr>
        <w:top w:val="none" w:sz="0" w:space="0" w:color="auto"/>
        <w:left w:val="none" w:sz="0" w:space="0" w:color="auto"/>
        <w:bottom w:val="none" w:sz="0" w:space="0" w:color="auto"/>
        <w:right w:val="none" w:sz="0" w:space="0" w:color="auto"/>
      </w:divBdr>
    </w:div>
    <w:div w:id="1331561208">
      <w:bodyDiv w:val="1"/>
      <w:marLeft w:val="0"/>
      <w:marRight w:val="0"/>
      <w:marTop w:val="0"/>
      <w:marBottom w:val="0"/>
      <w:divBdr>
        <w:top w:val="none" w:sz="0" w:space="0" w:color="auto"/>
        <w:left w:val="none" w:sz="0" w:space="0" w:color="auto"/>
        <w:bottom w:val="none" w:sz="0" w:space="0" w:color="auto"/>
        <w:right w:val="none" w:sz="0" w:space="0" w:color="auto"/>
      </w:divBdr>
    </w:div>
    <w:div w:id="1343317603">
      <w:bodyDiv w:val="1"/>
      <w:marLeft w:val="0"/>
      <w:marRight w:val="0"/>
      <w:marTop w:val="0"/>
      <w:marBottom w:val="0"/>
      <w:divBdr>
        <w:top w:val="none" w:sz="0" w:space="0" w:color="auto"/>
        <w:left w:val="none" w:sz="0" w:space="0" w:color="auto"/>
        <w:bottom w:val="none" w:sz="0" w:space="0" w:color="auto"/>
        <w:right w:val="none" w:sz="0" w:space="0" w:color="auto"/>
      </w:divBdr>
    </w:div>
    <w:div w:id="1346594795">
      <w:bodyDiv w:val="1"/>
      <w:marLeft w:val="0"/>
      <w:marRight w:val="0"/>
      <w:marTop w:val="0"/>
      <w:marBottom w:val="0"/>
      <w:divBdr>
        <w:top w:val="none" w:sz="0" w:space="0" w:color="auto"/>
        <w:left w:val="none" w:sz="0" w:space="0" w:color="auto"/>
        <w:bottom w:val="none" w:sz="0" w:space="0" w:color="auto"/>
        <w:right w:val="none" w:sz="0" w:space="0" w:color="auto"/>
      </w:divBdr>
    </w:div>
    <w:div w:id="1346906611">
      <w:bodyDiv w:val="1"/>
      <w:marLeft w:val="0"/>
      <w:marRight w:val="0"/>
      <w:marTop w:val="0"/>
      <w:marBottom w:val="0"/>
      <w:divBdr>
        <w:top w:val="none" w:sz="0" w:space="0" w:color="auto"/>
        <w:left w:val="none" w:sz="0" w:space="0" w:color="auto"/>
        <w:bottom w:val="none" w:sz="0" w:space="0" w:color="auto"/>
        <w:right w:val="none" w:sz="0" w:space="0" w:color="auto"/>
      </w:divBdr>
    </w:div>
    <w:div w:id="1359962530">
      <w:bodyDiv w:val="1"/>
      <w:marLeft w:val="0"/>
      <w:marRight w:val="0"/>
      <w:marTop w:val="0"/>
      <w:marBottom w:val="0"/>
      <w:divBdr>
        <w:top w:val="none" w:sz="0" w:space="0" w:color="auto"/>
        <w:left w:val="none" w:sz="0" w:space="0" w:color="auto"/>
        <w:bottom w:val="none" w:sz="0" w:space="0" w:color="auto"/>
        <w:right w:val="none" w:sz="0" w:space="0" w:color="auto"/>
      </w:divBdr>
    </w:div>
    <w:div w:id="1362315615">
      <w:bodyDiv w:val="1"/>
      <w:marLeft w:val="0"/>
      <w:marRight w:val="0"/>
      <w:marTop w:val="0"/>
      <w:marBottom w:val="0"/>
      <w:divBdr>
        <w:top w:val="none" w:sz="0" w:space="0" w:color="auto"/>
        <w:left w:val="none" w:sz="0" w:space="0" w:color="auto"/>
        <w:bottom w:val="none" w:sz="0" w:space="0" w:color="auto"/>
        <w:right w:val="none" w:sz="0" w:space="0" w:color="auto"/>
      </w:divBdr>
    </w:div>
    <w:div w:id="1372464265">
      <w:bodyDiv w:val="1"/>
      <w:marLeft w:val="0"/>
      <w:marRight w:val="0"/>
      <w:marTop w:val="0"/>
      <w:marBottom w:val="0"/>
      <w:divBdr>
        <w:top w:val="none" w:sz="0" w:space="0" w:color="auto"/>
        <w:left w:val="none" w:sz="0" w:space="0" w:color="auto"/>
        <w:bottom w:val="none" w:sz="0" w:space="0" w:color="auto"/>
        <w:right w:val="none" w:sz="0" w:space="0" w:color="auto"/>
      </w:divBdr>
    </w:div>
    <w:div w:id="1372805833">
      <w:bodyDiv w:val="1"/>
      <w:marLeft w:val="0"/>
      <w:marRight w:val="0"/>
      <w:marTop w:val="0"/>
      <w:marBottom w:val="0"/>
      <w:divBdr>
        <w:top w:val="none" w:sz="0" w:space="0" w:color="auto"/>
        <w:left w:val="none" w:sz="0" w:space="0" w:color="auto"/>
        <w:bottom w:val="none" w:sz="0" w:space="0" w:color="auto"/>
        <w:right w:val="none" w:sz="0" w:space="0" w:color="auto"/>
      </w:divBdr>
    </w:div>
    <w:div w:id="1380398778">
      <w:bodyDiv w:val="1"/>
      <w:marLeft w:val="0"/>
      <w:marRight w:val="0"/>
      <w:marTop w:val="0"/>
      <w:marBottom w:val="0"/>
      <w:divBdr>
        <w:top w:val="none" w:sz="0" w:space="0" w:color="auto"/>
        <w:left w:val="none" w:sz="0" w:space="0" w:color="auto"/>
        <w:bottom w:val="none" w:sz="0" w:space="0" w:color="auto"/>
        <w:right w:val="none" w:sz="0" w:space="0" w:color="auto"/>
      </w:divBdr>
    </w:div>
    <w:div w:id="1391146684">
      <w:bodyDiv w:val="1"/>
      <w:marLeft w:val="0"/>
      <w:marRight w:val="0"/>
      <w:marTop w:val="0"/>
      <w:marBottom w:val="0"/>
      <w:divBdr>
        <w:top w:val="none" w:sz="0" w:space="0" w:color="auto"/>
        <w:left w:val="none" w:sz="0" w:space="0" w:color="auto"/>
        <w:bottom w:val="none" w:sz="0" w:space="0" w:color="auto"/>
        <w:right w:val="none" w:sz="0" w:space="0" w:color="auto"/>
      </w:divBdr>
    </w:div>
    <w:div w:id="1398165093">
      <w:bodyDiv w:val="1"/>
      <w:marLeft w:val="0"/>
      <w:marRight w:val="0"/>
      <w:marTop w:val="0"/>
      <w:marBottom w:val="0"/>
      <w:divBdr>
        <w:top w:val="none" w:sz="0" w:space="0" w:color="auto"/>
        <w:left w:val="none" w:sz="0" w:space="0" w:color="auto"/>
        <w:bottom w:val="none" w:sz="0" w:space="0" w:color="auto"/>
        <w:right w:val="none" w:sz="0" w:space="0" w:color="auto"/>
      </w:divBdr>
    </w:div>
    <w:div w:id="1404181218">
      <w:bodyDiv w:val="1"/>
      <w:marLeft w:val="0"/>
      <w:marRight w:val="0"/>
      <w:marTop w:val="0"/>
      <w:marBottom w:val="0"/>
      <w:divBdr>
        <w:top w:val="none" w:sz="0" w:space="0" w:color="auto"/>
        <w:left w:val="none" w:sz="0" w:space="0" w:color="auto"/>
        <w:bottom w:val="none" w:sz="0" w:space="0" w:color="auto"/>
        <w:right w:val="none" w:sz="0" w:space="0" w:color="auto"/>
      </w:divBdr>
    </w:div>
    <w:div w:id="1411074001">
      <w:bodyDiv w:val="1"/>
      <w:marLeft w:val="0"/>
      <w:marRight w:val="0"/>
      <w:marTop w:val="0"/>
      <w:marBottom w:val="0"/>
      <w:divBdr>
        <w:top w:val="none" w:sz="0" w:space="0" w:color="auto"/>
        <w:left w:val="none" w:sz="0" w:space="0" w:color="auto"/>
        <w:bottom w:val="none" w:sz="0" w:space="0" w:color="auto"/>
        <w:right w:val="none" w:sz="0" w:space="0" w:color="auto"/>
      </w:divBdr>
    </w:div>
    <w:div w:id="1414543130">
      <w:bodyDiv w:val="1"/>
      <w:marLeft w:val="0"/>
      <w:marRight w:val="0"/>
      <w:marTop w:val="0"/>
      <w:marBottom w:val="0"/>
      <w:divBdr>
        <w:top w:val="none" w:sz="0" w:space="0" w:color="auto"/>
        <w:left w:val="none" w:sz="0" w:space="0" w:color="auto"/>
        <w:bottom w:val="none" w:sz="0" w:space="0" w:color="auto"/>
        <w:right w:val="none" w:sz="0" w:space="0" w:color="auto"/>
      </w:divBdr>
    </w:div>
    <w:div w:id="1418400982">
      <w:bodyDiv w:val="1"/>
      <w:marLeft w:val="0"/>
      <w:marRight w:val="0"/>
      <w:marTop w:val="0"/>
      <w:marBottom w:val="0"/>
      <w:divBdr>
        <w:top w:val="none" w:sz="0" w:space="0" w:color="auto"/>
        <w:left w:val="none" w:sz="0" w:space="0" w:color="auto"/>
        <w:bottom w:val="none" w:sz="0" w:space="0" w:color="auto"/>
        <w:right w:val="none" w:sz="0" w:space="0" w:color="auto"/>
      </w:divBdr>
    </w:div>
    <w:div w:id="1425952796">
      <w:bodyDiv w:val="1"/>
      <w:marLeft w:val="0"/>
      <w:marRight w:val="0"/>
      <w:marTop w:val="0"/>
      <w:marBottom w:val="0"/>
      <w:divBdr>
        <w:top w:val="none" w:sz="0" w:space="0" w:color="auto"/>
        <w:left w:val="none" w:sz="0" w:space="0" w:color="auto"/>
        <w:bottom w:val="none" w:sz="0" w:space="0" w:color="auto"/>
        <w:right w:val="none" w:sz="0" w:space="0" w:color="auto"/>
      </w:divBdr>
    </w:div>
    <w:div w:id="1426729379">
      <w:bodyDiv w:val="1"/>
      <w:marLeft w:val="0"/>
      <w:marRight w:val="0"/>
      <w:marTop w:val="0"/>
      <w:marBottom w:val="0"/>
      <w:divBdr>
        <w:top w:val="none" w:sz="0" w:space="0" w:color="auto"/>
        <w:left w:val="none" w:sz="0" w:space="0" w:color="auto"/>
        <w:bottom w:val="none" w:sz="0" w:space="0" w:color="auto"/>
        <w:right w:val="none" w:sz="0" w:space="0" w:color="auto"/>
      </w:divBdr>
    </w:div>
    <w:div w:id="1438210395">
      <w:bodyDiv w:val="1"/>
      <w:marLeft w:val="0"/>
      <w:marRight w:val="0"/>
      <w:marTop w:val="0"/>
      <w:marBottom w:val="0"/>
      <w:divBdr>
        <w:top w:val="none" w:sz="0" w:space="0" w:color="auto"/>
        <w:left w:val="none" w:sz="0" w:space="0" w:color="auto"/>
        <w:bottom w:val="none" w:sz="0" w:space="0" w:color="auto"/>
        <w:right w:val="none" w:sz="0" w:space="0" w:color="auto"/>
      </w:divBdr>
    </w:div>
    <w:div w:id="1441290927">
      <w:bodyDiv w:val="1"/>
      <w:marLeft w:val="0"/>
      <w:marRight w:val="0"/>
      <w:marTop w:val="0"/>
      <w:marBottom w:val="0"/>
      <w:divBdr>
        <w:top w:val="none" w:sz="0" w:space="0" w:color="auto"/>
        <w:left w:val="none" w:sz="0" w:space="0" w:color="auto"/>
        <w:bottom w:val="none" w:sz="0" w:space="0" w:color="auto"/>
        <w:right w:val="none" w:sz="0" w:space="0" w:color="auto"/>
      </w:divBdr>
    </w:div>
    <w:div w:id="1460877314">
      <w:bodyDiv w:val="1"/>
      <w:marLeft w:val="0"/>
      <w:marRight w:val="0"/>
      <w:marTop w:val="0"/>
      <w:marBottom w:val="0"/>
      <w:divBdr>
        <w:top w:val="none" w:sz="0" w:space="0" w:color="auto"/>
        <w:left w:val="none" w:sz="0" w:space="0" w:color="auto"/>
        <w:bottom w:val="none" w:sz="0" w:space="0" w:color="auto"/>
        <w:right w:val="none" w:sz="0" w:space="0" w:color="auto"/>
      </w:divBdr>
    </w:div>
    <w:div w:id="1469929881">
      <w:bodyDiv w:val="1"/>
      <w:marLeft w:val="0"/>
      <w:marRight w:val="0"/>
      <w:marTop w:val="0"/>
      <w:marBottom w:val="0"/>
      <w:divBdr>
        <w:top w:val="none" w:sz="0" w:space="0" w:color="auto"/>
        <w:left w:val="none" w:sz="0" w:space="0" w:color="auto"/>
        <w:bottom w:val="none" w:sz="0" w:space="0" w:color="auto"/>
        <w:right w:val="none" w:sz="0" w:space="0" w:color="auto"/>
      </w:divBdr>
    </w:div>
    <w:div w:id="1471635854">
      <w:bodyDiv w:val="1"/>
      <w:marLeft w:val="0"/>
      <w:marRight w:val="0"/>
      <w:marTop w:val="0"/>
      <w:marBottom w:val="0"/>
      <w:divBdr>
        <w:top w:val="none" w:sz="0" w:space="0" w:color="auto"/>
        <w:left w:val="none" w:sz="0" w:space="0" w:color="auto"/>
        <w:bottom w:val="none" w:sz="0" w:space="0" w:color="auto"/>
        <w:right w:val="none" w:sz="0" w:space="0" w:color="auto"/>
      </w:divBdr>
    </w:div>
    <w:div w:id="1491407179">
      <w:bodyDiv w:val="1"/>
      <w:marLeft w:val="0"/>
      <w:marRight w:val="0"/>
      <w:marTop w:val="0"/>
      <w:marBottom w:val="0"/>
      <w:divBdr>
        <w:top w:val="none" w:sz="0" w:space="0" w:color="auto"/>
        <w:left w:val="none" w:sz="0" w:space="0" w:color="auto"/>
        <w:bottom w:val="none" w:sz="0" w:space="0" w:color="auto"/>
        <w:right w:val="none" w:sz="0" w:space="0" w:color="auto"/>
      </w:divBdr>
    </w:div>
    <w:div w:id="1492524727">
      <w:bodyDiv w:val="1"/>
      <w:marLeft w:val="0"/>
      <w:marRight w:val="0"/>
      <w:marTop w:val="0"/>
      <w:marBottom w:val="0"/>
      <w:divBdr>
        <w:top w:val="none" w:sz="0" w:space="0" w:color="auto"/>
        <w:left w:val="none" w:sz="0" w:space="0" w:color="auto"/>
        <w:bottom w:val="none" w:sz="0" w:space="0" w:color="auto"/>
        <w:right w:val="none" w:sz="0" w:space="0" w:color="auto"/>
      </w:divBdr>
    </w:div>
    <w:div w:id="1494948998">
      <w:bodyDiv w:val="1"/>
      <w:marLeft w:val="0"/>
      <w:marRight w:val="0"/>
      <w:marTop w:val="0"/>
      <w:marBottom w:val="0"/>
      <w:divBdr>
        <w:top w:val="none" w:sz="0" w:space="0" w:color="auto"/>
        <w:left w:val="none" w:sz="0" w:space="0" w:color="auto"/>
        <w:bottom w:val="none" w:sz="0" w:space="0" w:color="auto"/>
        <w:right w:val="none" w:sz="0" w:space="0" w:color="auto"/>
      </w:divBdr>
    </w:div>
    <w:div w:id="1499030658">
      <w:bodyDiv w:val="1"/>
      <w:marLeft w:val="0"/>
      <w:marRight w:val="0"/>
      <w:marTop w:val="0"/>
      <w:marBottom w:val="0"/>
      <w:divBdr>
        <w:top w:val="none" w:sz="0" w:space="0" w:color="auto"/>
        <w:left w:val="none" w:sz="0" w:space="0" w:color="auto"/>
        <w:bottom w:val="none" w:sz="0" w:space="0" w:color="auto"/>
        <w:right w:val="none" w:sz="0" w:space="0" w:color="auto"/>
      </w:divBdr>
    </w:div>
    <w:div w:id="1505246497">
      <w:bodyDiv w:val="1"/>
      <w:marLeft w:val="0"/>
      <w:marRight w:val="0"/>
      <w:marTop w:val="0"/>
      <w:marBottom w:val="0"/>
      <w:divBdr>
        <w:top w:val="none" w:sz="0" w:space="0" w:color="auto"/>
        <w:left w:val="none" w:sz="0" w:space="0" w:color="auto"/>
        <w:bottom w:val="none" w:sz="0" w:space="0" w:color="auto"/>
        <w:right w:val="none" w:sz="0" w:space="0" w:color="auto"/>
      </w:divBdr>
    </w:div>
    <w:div w:id="1511942070">
      <w:bodyDiv w:val="1"/>
      <w:marLeft w:val="0"/>
      <w:marRight w:val="0"/>
      <w:marTop w:val="0"/>
      <w:marBottom w:val="0"/>
      <w:divBdr>
        <w:top w:val="none" w:sz="0" w:space="0" w:color="auto"/>
        <w:left w:val="none" w:sz="0" w:space="0" w:color="auto"/>
        <w:bottom w:val="none" w:sz="0" w:space="0" w:color="auto"/>
        <w:right w:val="none" w:sz="0" w:space="0" w:color="auto"/>
      </w:divBdr>
    </w:div>
    <w:div w:id="1512983971">
      <w:bodyDiv w:val="1"/>
      <w:marLeft w:val="0"/>
      <w:marRight w:val="0"/>
      <w:marTop w:val="0"/>
      <w:marBottom w:val="0"/>
      <w:divBdr>
        <w:top w:val="none" w:sz="0" w:space="0" w:color="auto"/>
        <w:left w:val="none" w:sz="0" w:space="0" w:color="auto"/>
        <w:bottom w:val="none" w:sz="0" w:space="0" w:color="auto"/>
        <w:right w:val="none" w:sz="0" w:space="0" w:color="auto"/>
      </w:divBdr>
    </w:div>
    <w:div w:id="1517187214">
      <w:bodyDiv w:val="1"/>
      <w:marLeft w:val="0"/>
      <w:marRight w:val="0"/>
      <w:marTop w:val="0"/>
      <w:marBottom w:val="0"/>
      <w:divBdr>
        <w:top w:val="none" w:sz="0" w:space="0" w:color="auto"/>
        <w:left w:val="none" w:sz="0" w:space="0" w:color="auto"/>
        <w:bottom w:val="none" w:sz="0" w:space="0" w:color="auto"/>
        <w:right w:val="none" w:sz="0" w:space="0" w:color="auto"/>
      </w:divBdr>
    </w:div>
    <w:div w:id="1519003640">
      <w:bodyDiv w:val="1"/>
      <w:marLeft w:val="0"/>
      <w:marRight w:val="0"/>
      <w:marTop w:val="0"/>
      <w:marBottom w:val="0"/>
      <w:divBdr>
        <w:top w:val="none" w:sz="0" w:space="0" w:color="auto"/>
        <w:left w:val="none" w:sz="0" w:space="0" w:color="auto"/>
        <w:bottom w:val="none" w:sz="0" w:space="0" w:color="auto"/>
        <w:right w:val="none" w:sz="0" w:space="0" w:color="auto"/>
      </w:divBdr>
    </w:div>
    <w:div w:id="1519805812">
      <w:bodyDiv w:val="1"/>
      <w:marLeft w:val="0"/>
      <w:marRight w:val="0"/>
      <w:marTop w:val="0"/>
      <w:marBottom w:val="0"/>
      <w:divBdr>
        <w:top w:val="none" w:sz="0" w:space="0" w:color="auto"/>
        <w:left w:val="none" w:sz="0" w:space="0" w:color="auto"/>
        <w:bottom w:val="none" w:sz="0" w:space="0" w:color="auto"/>
        <w:right w:val="none" w:sz="0" w:space="0" w:color="auto"/>
      </w:divBdr>
    </w:div>
    <w:div w:id="1524589484">
      <w:bodyDiv w:val="1"/>
      <w:marLeft w:val="0"/>
      <w:marRight w:val="0"/>
      <w:marTop w:val="0"/>
      <w:marBottom w:val="0"/>
      <w:divBdr>
        <w:top w:val="none" w:sz="0" w:space="0" w:color="auto"/>
        <w:left w:val="none" w:sz="0" w:space="0" w:color="auto"/>
        <w:bottom w:val="none" w:sz="0" w:space="0" w:color="auto"/>
        <w:right w:val="none" w:sz="0" w:space="0" w:color="auto"/>
      </w:divBdr>
    </w:div>
    <w:div w:id="1524977996">
      <w:bodyDiv w:val="1"/>
      <w:marLeft w:val="0"/>
      <w:marRight w:val="0"/>
      <w:marTop w:val="0"/>
      <w:marBottom w:val="0"/>
      <w:divBdr>
        <w:top w:val="none" w:sz="0" w:space="0" w:color="auto"/>
        <w:left w:val="none" w:sz="0" w:space="0" w:color="auto"/>
        <w:bottom w:val="none" w:sz="0" w:space="0" w:color="auto"/>
        <w:right w:val="none" w:sz="0" w:space="0" w:color="auto"/>
      </w:divBdr>
    </w:div>
    <w:div w:id="1525822516">
      <w:bodyDiv w:val="1"/>
      <w:marLeft w:val="0"/>
      <w:marRight w:val="0"/>
      <w:marTop w:val="0"/>
      <w:marBottom w:val="0"/>
      <w:divBdr>
        <w:top w:val="none" w:sz="0" w:space="0" w:color="auto"/>
        <w:left w:val="none" w:sz="0" w:space="0" w:color="auto"/>
        <w:bottom w:val="none" w:sz="0" w:space="0" w:color="auto"/>
        <w:right w:val="none" w:sz="0" w:space="0" w:color="auto"/>
      </w:divBdr>
    </w:div>
    <w:div w:id="1529100991">
      <w:bodyDiv w:val="1"/>
      <w:marLeft w:val="0"/>
      <w:marRight w:val="0"/>
      <w:marTop w:val="0"/>
      <w:marBottom w:val="0"/>
      <w:divBdr>
        <w:top w:val="none" w:sz="0" w:space="0" w:color="auto"/>
        <w:left w:val="none" w:sz="0" w:space="0" w:color="auto"/>
        <w:bottom w:val="none" w:sz="0" w:space="0" w:color="auto"/>
        <w:right w:val="none" w:sz="0" w:space="0" w:color="auto"/>
      </w:divBdr>
    </w:div>
    <w:div w:id="1534071538">
      <w:bodyDiv w:val="1"/>
      <w:marLeft w:val="0"/>
      <w:marRight w:val="0"/>
      <w:marTop w:val="0"/>
      <w:marBottom w:val="0"/>
      <w:divBdr>
        <w:top w:val="none" w:sz="0" w:space="0" w:color="auto"/>
        <w:left w:val="none" w:sz="0" w:space="0" w:color="auto"/>
        <w:bottom w:val="none" w:sz="0" w:space="0" w:color="auto"/>
        <w:right w:val="none" w:sz="0" w:space="0" w:color="auto"/>
      </w:divBdr>
    </w:div>
    <w:div w:id="1555770399">
      <w:bodyDiv w:val="1"/>
      <w:marLeft w:val="0"/>
      <w:marRight w:val="0"/>
      <w:marTop w:val="0"/>
      <w:marBottom w:val="0"/>
      <w:divBdr>
        <w:top w:val="none" w:sz="0" w:space="0" w:color="auto"/>
        <w:left w:val="none" w:sz="0" w:space="0" w:color="auto"/>
        <w:bottom w:val="none" w:sz="0" w:space="0" w:color="auto"/>
        <w:right w:val="none" w:sz="0" w:space="0" w:color="auto"/>
      </w:divBdr>
    </w:div>
    <w:div w:id="1572231313">
      <w:bodyDiv w:val="1"/>
      <w:marLeft w:val="0"/>
      <w:marRight w:val="0"/>
      <w:marTop w:val="0"/>
      <w:marBottom w:val="0"/>
      <w:divBdr>
        <w:top w:val="none" w:sz="0" w:space="0" w:color="auto"/>
        <w:left w:val="none" w:sz="0" w:space="0" w:color="auto"/>
        <w:bottom w:val="none" w:sz="0" w:space="0" w:color="auto"/>
        <w:right w:val="none" w:sz="0" w:space="0" w:color="auto"/>
      </w:divBdr>
    </w:div>
    <w:div w:id="1574775718">
      <w:bodyDiv w:val="1"/>
      <w:marLeft w:val="0"/>
      <w:marRight w:val="0"/>
      <w:marTop w:val="0"/>
      <w:marBottom w:val="0"/>
      <w:divBdr>
        <w:top w:val="none" w:sz="0" w:space="0" w:color="auto"/>
        <w:left w:val="none" w:sz="0" w:space="0" w:color="auto"/>
        <w:bottom w:val="none" w:sz="0" w:space="0" w:color="auto"/>
        <w:right w:val="none" w:sz="0" w:space="0" w:color="auto"/>
      </w:divBdr>
    </w:div>
    <w:div w:id="1587033225">
      <w:bodyDiv w:val="1"/>
      <w:marLeft w:val="0"/>
      <w:marRight w:val="0"/>
      <w:marTop w:val="0"/>
      <w:marBottom w:val="0"/>
      <w:divBdr>
        <w:top w:val="none" w:sz="0" w:space="0" w:color="auto"/>
        <w:left w:val="none" w:sz="0" w:space="0" w:color="auto"/>
        <w:bottom w:val="none" w:sz="0" w:space="0" w:color="auto"/>
        <w:right w:val="none" w:sz="0" w:space="0" w:color="auto"/>
      </w:divBdr>
      <w:divsChild>
        <w:div w:id="1738824426">
          <w:marLeft w:val="0"/>
          <w:marRight w:val="0"/>
          <w:marTop w:val="0"/>
          <w:marBottom w:val="0"/>
          <w:divBdr>
            <w:top w:val="none" w:sz="0" w:space="0" w:color="auto"/>
            <w:left w:val="none" w:sz="0" w:space="0" w:color="auto"/>
            <w:bottom w:val="none" w:sz="0" w:space="0" w:color="auto"/>
            <w:right w:val="none" w:sz="0" w:space="0" w:color="auto"/>
          </w:divBdr>
        </w:div>
      </w:divsChild>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9632252">
      <w:bodyDiv w:val="1"/>
      <w:marLeft w:val="0"/>
      <w:marRight w:val="0"/>
      <w:marTop w:val="0"/>
      <w:marBottom w:val="0"/>
      <w:divBdr>
        <w:top w:val="none" w:sz="0" w:space="0" w:color="auto"/>
        <w:left w:val="none" w:sz="0" w:space="0" w:color="auto"/>
        <w:bottom w:val="none" w:sz="0" w:space="0" w:color="auto"/>
        <w:right w:val="none" w:sz="0" w:space="0" w:color="auto"/>
      </w:divBdr>
    </w:div>
    <w:div w:id="1608662211">
      <w:bodyDiv w:val="1"/>
      <w:marLeft w:val="0"/>
      <w:marRight w:val="0"/>
      <w:marTop w:val="0"/>
      <w:marBottom w:val="0"/>
      <w:divBdr>
        <w:top w:val="none" w:sz="0" w:space="0" w:color="auto"/>
        <w:left w:val="none" w:sz="0" w:space="0" w:color="auto"/>
        <w:bottom w:val="none" w:sz="0" w:space="0" w:color="auto"/>
        <w:right w:val="none" w:sz="0" w:space="0" w:color="auto"/>
      </w:divBdr>
    </w:div>
    <w:div w:id="1609192776">
      <w:bodyDiv w:val="1"/>
      <w:marLeft w:val="0"/>
      <w:marRight w:val="0"/>
      <w:marTop w:val="0"/>
      <w:marBottom w:val="0"/>
      <w:divBdr>
        <w:top w:val="none" w:sz="0" w:space="0" w:color="auto"/>
        <w:left w:val="none" w:sz="0" w:space="0" w:color="auto"/>
        <w:bottom w:val="none" w:sz="0" w:space="0" w:color="auto"/>
        <w:right w:val="none" w:sz="0" w:space="0" w:color="auto"/>
      </w:divBdr>
    </w:div>
    <w:div w:id="1611931262">
      <w:bodyDiv w:val="1"/>
      <w:marLeft w:val="0"/>
      <w:marRight w:val="0"/>
      <w:marTop w:val="0"/>
      <w:marBottom w:val="0"/>
      <w:divBdr>
        <w:top w:val="none" w:sz="0" w:space="0" w:color="auto"/>
        <w:left w:val="none" w:sz="0" w:space="0" w:color="auto"/>
        <w:bottom w:val="none" w:sz="0" w:space="0" w:color="auto"/>
        <w:right w:val="none" w:sz="0" w:space="0" w:color="auto"/>
      </w:divBdr>
    </w:div>
    <w:div w:id="1621181758">
      <w:bodyDiv w:val="1"/>
      <w:marLeft w:val="0"/>
      <w:marRight w:val="0"/>
      <w:marTop w:val="0"/>
      <w:marBottom w:val="0"/>
      <w:divBdr>
        <w:top w:val="none" w:sz="0" w:space="0" w:color="auto"/>
        <w:left w:val="none" w:sz="0" w:space="0" w:color="auto"/>
        <w:bottom w:val="none" w:sz="0" w:space="0" w:color="auto"/>
        <w:right w:val="none" w:sz="0" w:space="0" w:color="auto"/>
      </w:divBdr>
    </w:div>
    <w:div w:id="1631084226">
      <w:bodyDiv w:val="1"/>
      <w:marLeft w:val="0"/>
      <w:marRight w:val="0"/>
      <w:marTop w:val="0"/>
      <w:marBottom w:val="0"/>
      <w:divBdr>
        <w:top w:val="none" w:sz="0" w:space="0" w:color="auto"/>
        <w:left w:val="none" w:sz="0" w:space="0" w:color="auto"/>
        <w:bottom w:val="none" w:sz="0" w:space="0" w:color="auto"/>
        <w:right w:val="none" w:sz="0" w:space="0" w:color="auto"/>
      </w:divBdr>
    </w:div>
    <w:div w:id="1631587983">
      <w:bodyDiv w:val="1"/>
      <w:marLeft w:val="0"/>
      <w:marRight w:val="0"/>
      <w:marTop w:val="0"/>
      <w:marBottom w:val="0"/>
      <w:divBdr>
        <w:top w:val="none" w:sz="0" w:space="0" w:color="auto"/>
        <w:left w:val="none" w:sz="0" w:space="0" w:color="auto"/>
        <w:bottom w:val="none" w:sz="0" w:space="0" w:color="auto"/>
        <w:right w:val="none" w:sz="0" w:space="0" w:color="auto"/>
      </w:divBdr>
    </w:div>
    <w:div w:id="1640918225">
      <w:bodyDiv w:val="1"/>
      <w:marLeft w:val="0"/>
      <w:marRight w:val="0"/>
      <w:marTop w:val="0"/>
      <w:marBottom w:val="0"/>
      <w:divBdr>
        <w:top w:val="none" w:sz="0" w:space="0" w:color="auto"/>
        <w:left w:val="none" w:sz="0" w:space="0" w:color="auto"/>
        <w:bottom w:val="none" w:sz="0" w:space="0" w:color="auto"/>
        <w:right w:val="none" w:sz="0" w:space="0" w:color="auto"/>
      </w:divBdr>
    </w:div>
    <w:div w:id="1647005409">
      <w:bodyDiv w:val="1"/>
      <w:marLeft w:val="0"/>
      <w:marRight w:val="0"/>
      <w:marTop w:val="0"/>
      <w:marBottom w:val="0"/>
      <w:divBdr>
        <w:top w:val="none" w:sz="0" w:space="0" w:color="auto"/>
        <w:left w:val="none" w:sz="0" w:space="0" w:color="auto"/>
        <w:bottom w:val="none" w:sz="0" w:space="0" w:color="auto"/>
        <w:right w:val="none" w:sz="0" w:space="0" w:color="auto"/>
      </w:divBdr>
    </w:div>
    <w:div w:id="1657764463">
      <w:bodyDiv w:val="1"/>
      <w:marLeft w:val="0"/>
      <w:marRight w:val="0"/>
      <w:marTop w:val="0"/>
      <w:marBottom w:val="0"/>
      <w:divBdr>
        <w:top w:val="none" w:sz="0" w:space="0" w:color="auto"/>
        <w:left w:val="none" w:sz="0" w:space="0" w:color="auto"/>
        <w:bottom w:val="none" w:sz="0" w:space="0" w:color="auto"/>
        <w:right w:val="none" w:sz="0" w:space="0" w:color="auto"/>
      </w:divBdr>
    </w:div>
    <w:div w:id="1665476637">
      <w:bodyDiv w:val="1"/>
      <w:marLeft w:val="0"/>
      <w:marRight w:val="0"/>
      <w:marTop w:val="0"/>
      <w:marBottom w:val="0"/>
      <w:divBdr>
        <w:top w:val="none" w:sz="0" w:space="0" w:color="auto"/>
        <w:left w:val="none" w:sz="0" w:space="0" w:color="auto"/>
        <w:bottom w:val="none" w:sz="0" w:space="0" w:color="auto"/>
        <w:right w:val="none" w:sz="0" w:space="0" w:color="auto"/>
      </w:divBdr>
    </w:div>
    <w:div w:id="1667903873">
      <w:bodyDiv w:val="1"/>
      <w:marLeft w:val="0"/>
      <w:marRight w:val="0"/>
      <w:marTop w:val="0"/>
      <w:marBottom w:val="0"/>
      <w:divBdr>
        <w:top w:val="none" w:sz="0" w:space="0" w:color="auto"/>
        <w:left w:val="none" w:sz="0" w:space="0" w:color="auto"/>
        <w:bottom w:val="none" w:sz="0" w:space="0" w:color="auto"/>
        <w:right w:val="none" w:sz="0" w:space="0" w:color="auto"/>
      </w:divBdr>
    </w:div>
    <w:div w:id="1680621183">
      <w:bodyDiv w:val="1"/>
      <w:marLeft w:val="0"/>
      <w:marRight w:val="0"/>
      <w:marTop w:val="0"/>
      <w:marBottom w:val="0"/>
      <w:divBdr>
        <w:top w:val="none" w:sz="0" w:space="0" w:color="auto"/>
        <w:left w:val="none" w:sz="0" w:space="0" w:color="auto"/>
        <w:bottom w:val="none" w:sz="0" w:space="0" w:color="auto"/>
        <w:right w:val="none" w:sz="0" w:space="0" w:color="auto"/>
      </w:divBdr>
    </w:div>
    <w:div w:id="1683168417">
      <w:bodyDiv w:val="1"/>
      <w:marLeft w:val="0"/>
      <w:marRight w:val="0"/>
      <w:marTop w:val="0"/>
      <w:marBottom w:val="0"/>
      <w:divBdr>
        <w:top w:val="none" w:sz="0" w:space="0" w:color="auto"/>
        <w:left w:val="none" w:sz="0" w:space="0" w:color="auto"/>
        <w:bottom w:val="none" w:sz="0" w:space="0" w:color="auto"/>
        <w:right w:val="none" w:sz="0" w:space="0" w:color="auto"/>
      </w:divBdr>
    </w:div>
    <w:div w:id="1688215885">
      <w:bodyDiv w:val="1"/>
      <w:marLeft w:val="0"/>
      <w:marRight w:val="0"/>
      <w:marTop w:val="0"/>
      <w:marBottom w:val="0"/>
      <w:divBdr>
        <w:top w:val="none" w:sz="0" w:space="0" w:color="auto"/>
        <w:left w:val="none" w:sz="0" w:space="0" w:color="auto"/>
        <w:bottom w:val="none" w:sz="0" w:space="0" w:color="auto"/>
        <w:right w:val="none" w:sz="0" w:space="0" w:color="auto"/>
      </w:divBdr>
    </w:div>
    <w:div w:id="1690256015">
      <w:bodyDiv w:val="1"/>
      <w:marLeft w:val="0"/>
      <w:marRight w:val="0"/>
      <w:marTop w:val="0"/>
      <w:marBottom w:val="0"/>
      <w:divBdr>
        <w:top w:val="none" w:sz="0" w:space="0" w:color="auto"/>
        <w:left w:val="none" w:sz="0" w:space="0" w:color="auto"/>
        <w:bottom w:val="none" w:sz="0" w:space="0" w:color="auto"/>
        <w:right w:val="none" w:sz="0" w:space="0" w:color="auto"/>
      </w:divBdr>
    </w:div>
    <w:div w:id="1691681568">
      <w:bodyDiv w:val="1"/>
      <w:marLeft w:val="0"/>
      <w:marRight w:val="0"/>
      <w:marTop w:val="0"/>
      <w:marBottom w:val="0"/>
      <w:divBdr>
        <w:top w:val="none" w:sz="0" w:space="0" w:color="auto"/>
        <w:left w:val="none" w:sz="0" w:space="0" w:color="auto"/>
        <w:bottom w:val="none" w:sz="0" w:space="0" w:color="auto"/>
        <w:right w:val="none" w:sz="0" w:space="0" w:color="auto"/>
      </w:divBdr>
    </w:div>
    <w:div w:id="1699164767">
      <w:bodyDiv w:val="1"/>
      <w:marLeft w:val="0"/>
      <w:marRight w:val="0"/>
      <w:marTop w:val="0"/>
      <w:marBottom w:val="0"/>
      <w:divBdr>
        <w:top w:val="none" w:sz="0" w:space="0" w:color="auto"/>
        <w:left w:val="none" w:sz="0" w:space="0" w:color="auto"/>
        <w:bottom w:val="none" w:sz="0" w:space="0" w:color="auto"/>
        <w:right w:val="none" w:sz="0" w:space="0" w:color="auto"/>
      </w:divBdr>
    </w:div>
    <w:div w:id="1701543680">
      <w:bodyDiv w:val="1"/>
      <w:marLeft w:val="0"/>
      <w:marRight w:val="0"/>
      <w:marTop w:val="0"/>
      <w:marBottom w:val="0"/>
      <w:divBdr>
        <w:top w:val="none" w:sz="0" w:space="0" w:color="auto"/>
        <w:left w:val="none" w:sz="0" w:space="0" w:color="auto"/>
        <w:bottom w:val="none" w:sz="0" w:space="0" w:color="auto"/>
        <w:right w:val="none" w:sz="0" w:space="0" w:color="auto"/>
      </w:divBdr>
    </w:div>
    <w:div w:id="1701587560">
      <w:bodyDiv w:val="1"/>
      <w:marLeft w:val="0"/>
      <w:marRight w:val="0"/>
      <w:marTop w:val="0"/>
      <w:marBottom w:val="0"/>
      <w:divBdr>
        <w:top w:val="none" w:sz="0" w:space="0" w:color="auto"/>
        <w:left w:val="none" w:sz="0" w:space="0" w:color="auto"/>
        <w:bottom w:val="none" w:sz="0" w:space="0" w:color="auto"/>
        <w:right w:val="none" w:sz="0" w:space="0" w:color="auto"/>
      </w:divBdr>
    </w:div>
    <w:div w:id="1724326462">
      <w:bodyDiv w:val="1"/>
      <w:marLeft w:val="0"/>
      <w:marRight w:val="0"/>
      <w:marTop w:val="0"/>
      <w:marBottom w:val="0"/>
      <w:divBdr>
        <w:top w:val="none" w:sz="0" w:space="0" w:color="auto"/>
        <w:left w:val="none" w:sz="0" w:space="0" w:color="auto"/>
        <w:bottom w:val="none" w:sz="0" w:space="0" w:color="auto"/>
        <w:right w:val="none" w:sz="0" w:space="0" w:color="auto"/>
      </w:divBdr>
    </w:div>
    <w:div w:id="1727878868">
      <w:bodyDiv w:val="1"/>
      <w:marLeft w:val="0"/>
      <w:marRight w:val="0"/>
      <w:marTop w:val="0"/>
      <w:marBottom w:val="0"/>
      <w:divBdr>
        <w:top w:val="none" w:sz="0" w:space="0" w:color="auto"/>
        <w:left w:val="none" w:sz="0" w:space="0" w:color="auto"/>
        <w:bottom w:val="none" w:sz="0" w:space="0" w:color="auto"/>
        <w:right w:val="none" w:sz="0" w:space="0" w:color="auto"/>
      </w:divBdr>
    </w:div>
    <w:div w:id="1733428786">
      <w:bodyDiv w:val="1"/>
      <w:marLeft w:val="0"/>
      <w:marRight w:val="0"/>
      <w:marTop w:val="0"/>
      <w:marBottom w:val="0"/>
      <w:divBdr>
        <w:top w:val="none" w:sz="0" w:space="0" w:color="auto"/>
        <w:left w:val="none" w:sz="0" w:space="0" w:color="auto"/>
        <w:bottom w:val="none" w:sz="0" w:space="0" w:color="auto"/>
        <w:right w:val="none" w:sz="0" w:space="0" w:color="auto"/>
      </w:divBdr>
    </w:div>
    <w:div w:id="1734769920">
      <w:bodyDiv w:val="1"/>
      <w:marLeft w:val="0"/>
      <w:marRight w:val="0"/>
      <w:marTop w:val="0"/>
      <w:marBottom w:val="0"/>
      <w:divBdr>
        <w:top w:val="none" w:sz="0" w:space="0" w:color="auto"/>
        <w:left w:val="none" w:sz="0" w:space="0" w:color="auto"/>
        <w:bottom w:val="none" w:sz="0" w:space="0" w:color="auto"/>
        <w:right w:val="none" w:sz="0" w:space="0" w:color="auto"/>
      </w:divBdr>
    </w:div>
    <w:div w:id="1748185498">
      <w:bodyDiv w:val="1"/>
      <w:marLeft w:val="0"/>
      <w:marRight w:val="0"/>
      <w:marTop w:val="0"/>
      <w:marBottom w:val="0"/>
      <w:divBdr>
        <w:top w:val="none" w:sz="0" w:space="0" w:color="auto"/>
        <w:left w:val="none" w:sz="0" w:space="0" w:color="auto"/>
        <w:bottom w:val="none" w:sz="0" w:space="0" w:color="auto"/>
        <w:right w:val="none" w:sz="0" w:space="0" w:color="auto"/>
      </w:divBdr>
    </w:div>
    <w:div w:id="1760054575">
      <w:bodyDiv w:val="1"/>
      <w:marLeft w:val="0"/>
      <w:marRight w:val="0"/>
      <w:marTop w:val="0"/>
      <w:marBottom w:val="0"/>
      <w:divBdr>
        <w:top w:val="none" w:sz="0" w:space="0" w:color="auto"/>
        <w:left w:val="none" w:sz="0" w:space="0" w:color="auto"/>
        <w:bottom w:val="none" w:sz="0" w:space="0" w:color="auto"/>
        <w:right w:val="none" w:sz="0" w:space="0" w:color="auto"/>
      </w:divBdr>
    </w:div>
    <w:div w:id="1763800430">
      <w:bodyDiv w:val="1"/>
      <w:marLeft w:val="0"/>
      <w:marRight w:val="0"/>
      <w:marTop w:val="0"/>
      <w:marBottom w:val="0"/>
      <w:divBdr>
        <w:top w:val="none" w:sz="0" w:space="0" w:color="auto"/>
        <w:left w:val="none" w:sz="0" w:space="0" w:color="auto"/>
        <w:bottom w:val="none" w:sz="0" w:space="0" w:color="auto"/>
        <w:right w:val="none" w:sz="0" w:space="0" w:color="auto"/>
      </w:divBdr>
    </w:div>
    <w:div w:id="1771924388">
      <w:bodyDiv w:val="1"/>
      <w:marLeft w:val="0"/>
      <w:marRight w:val="0"/>
      <w:marTop w:val="0"/>
      <w:marBottom w:val="0"/>
      <w:divBdr>
        <w:top w:val="none" w:sz="0" w:space="0" w:color="auto"/>
        <w:left w:val="none" w:sz="0" w:space="0" w:color="auto"/>
        <w:bottom w:val="none" w:sz="0" w:space="0" w:color="auto"/>
        <w:right w:val="none" w:sz="0" w:space="0" w:color="auto"/>
      </w:divBdr>
      <w:divsChild>
        <w:div w:id="901987472">
          <w:marLeft w:val="0"/>
          <w:marRight w:val="0"/>
          <w:marTop w:val="0"/>
          <w:marBottom w:val="0"/>
          <w:divBdr>
            <w:top w:val="none" w:sz="0" w:space="0" w:color="auto"/>
            <w:left w:val="none" w:sz="0" w:space="0" w:color="auto"/>
            <w:bottom w:val="none" w:sz="0" w:space="0" w:color="auto"/>
            <w:right w:val="none" w:sz="0" w:space="0" w:color="auto"/>
          </w:divBdr>
        </w:div>
      </w:divsChild>
    </w:div>
    <w:div w:id="1773554425">
      <w:bodyDiv w:val="1"/>
      <w:marLeft w:val="0"/>
      <w:marRight w:val="0"/>
      <w:marTop w:val="0"/>
      <w:marBottom w:val="0"/>
      <w:divBdr>
        <w:top w:val="none" w:sz="0" w:space="0" w:color="auto"/>
        <w:left w:val="none" w:sz="0" w:space="0" w:color="auto"/>
        <w:bottom w:val="none" w:sz="0" w:space="0" w:color="auto"/>
        <w:right w:val="none" w:sz="0" w:space="0" w:color="auto"/>
      </w:divBdr>
    </w:div>
    <w:div w:id="1778063016">
      <w:bodyDiv w:val="1"/>
      <w:marLeft w:val="0"/>
      <w:marRight w:val="0"/>
      <w:marTop w:val="0"/>
      <w:marBottom w:val="0"/>
      <w:divBdr>
        <w:top w:val="none" w:sz="0" w:space="0" w:color="auto"/>
        <w:left w:val="none" w:sz="0" w:space="0" w:color="auto"/>
        <w:bottom w:val="none" w:sz="0" w:space="0" w:color="auto"/>
        <w:right w:val="none" w:sz="0" w:space="0" w:color="auto"/>
      </w:divBdr>
    </w:div>
    <w:div w:id="1779787899">
      <w:bodyDiv w:val="1"/>
      <w:marLeft w:val="0"/>
      <w:marRight w:val="0"/>
      <w:marTop w:val="0"/>
      <w:marBottom w:val="0"/>
      <w:divBdr>
        <w:top w:val="none" w:sz="0" w:space="0" w:color="auto"/>
        <w:left w:val="none" w:sz="0" w:space="0" w:color="auto"/>
        <w:bottom w:val="none" w:sz="0" w:space="0" w:color="auto"/>
        <w:right w:val="none" w:sz="0" w:space="0" w:color="auto"/>
      </w:divBdr>
    </w:div>
    <w:div w:id="1779790265">
      <w:bodyDiv w:val="1"/>
      <w:marLeft w:val="0"/>
      <w:marRight w:val="0"/>
      <w:marTop w:val="0"/>
      <w:marBottom w:val="0"/>
      <w:divBdr>
        <w:top w:val="none" w:sz="0" w:space="0" w:color="auto"/>
        <w:left w:val="none" w:sz="0" w:space="0" w:color="auto"/>
        <w:bottom w:val="none" w:sz="0" w:space="0" w:color="auto"/>
        <w:right w:val="none" w:sz="0" w:space="0" w:color="auto"/>
      </w:divBdr>
    </w:div>
    <w:div w:id="1785806352">
      <w:bodyDiv w:val="1"/>
      <w:marLeft w:val="0"/>
      <w:marRight w:val="0"/>
      <w:marTop w:val="0"/>
      <w:marBottom w:val="0"/>
      <w:divBdr>
        <w:top w:val="none" w:sz="0" w:space="0" w:color="auto"/>
        <w:left w:val="none" w:sz="0" w:space="0" w:color="auto"/>
        <w:bottom w:val="none" w:sz="0" w:space="0" w:color="auto"/>
        <w:right w:val="none" w:sz="0" w:space="0" w:color="auto"/>
      </w:divBdr>
    </w:div>
    <w:div w:id="1788771584">
      <w:bodyDiv w:val="1"/>
      <w:marLeft w:val="0"/>
      <w:marRight w:val="0"/>
      <w:marTop w:val="0"/>
      <w:marBottom w:val="0"/>
      <w:divBdr>
        <w:top w:val="none" w:sz="0" w:space="0" w:color="auto"/>
        <w:left w:val="none" w:sz="0" w:space="0" w:color="auto"/>
        <w:bottom w:val="none" w:sz="0" w:space="0" w:color="auto"/>
        <w:right w:val="none" w:sz="0" w:space="0" w:color="auto"/>
      </w:divBdr>
    </w:div>
    <w:div w:id="1789622319">
      <w:bodyDiv w:val="1"/>
      <w:marLeft w:val="0"/>
      <w:marRight w:val="0"/>
      <w:marTop w:val="0"/>
      <w:marBottom w:val="0"/>
      <w:divBdr>
        <w:top w:val="none" w:sz="0" w:space="0" w:color="auto"/>
        <w:left w:val="none" w:sz="0" w:space="0" w:color="auto"/>
        <w:bottom w:val="none" w:sz="0" w:space="0" w:color="auto"/>
        <w:right w:val="none" w:sz="0" w:space="0" w:color="auto"/>
      </w:divBdr>
    </w:div>
    <w:div w:id="1794134977">
      <w:bodyDiv w:val="1"/>
      <w:marLeft w:val="0"/>
      <w:marRight w:val="0"/>
      <w:marTop w:val="0"/>
      <w:marBottom w:val="0"/>
      <w:divBdr>
        <w:top w:val="none" w:sz="0" w:space="0" w:color="auto"/>
        <w:left w:val="none" w:sz="0" w:space="0" w:color="auto"/>
        <w:bottom w:val="none" w:sz="0" w:space="0" w:color="auto"/>
        <w:right w:val="none" w:sz="0" w:space="0" w:color="auto"/>
      </w:divBdr>
    </w:div>
    <w:div w:id="1809274067">
      <w:bodyDiv w:val="1"/>
      <w:marLeft w:val="0"/>
      <w:marRight w:val="0"/>
      <w:marTop w:val="0"/>
      <w:marBottom w:val="0"/>
      <w:divBdr>
        <w:top w:val="none" w:sz="0" w:space="0" w:color="auto"/>
        <w:left w:val="none" w:sz="0" w:space="0" w:color="auto"/>
        <w:bottom w:val="none" w:sz="0" w:space="0" w:color="auto"/>
        <w:right w:val="none" w:sz="0" w:space="0" w:color="auto"/>
      </w:divBdr>
    </w:div>
    <w:div w:id="1821648490">
      <w:bodyDiv w:val="1"/>
      <w:marLeft w:val="0"/>
      <w:marRight w:val="0"/>
      <w:marTop w:val="0"/>
      <w:marBottom w:val="0"/>
      <w:divBdr>
        <w:top w:val="none" w:sz="0" w:space="0" w:color="auto"/>
        <w:left w:val="none" w:sz="0" w:space="0" w:color="auto"/>
        <w:bottom w:val="none" w:sz="0" w:space="0" w:color="auto"/>
        <w:right w:val="none" w:sz="0" w:space="0" w:color="auto"/>
      </w:divBdr>
    </w:div>
    <w:div w:id="1825394076">
      <w:bodyDiv w:val="1"/>
      <w:marLeft w:val="0"/>
      <w:marRight w:val="0"/>
      <w:marTop w:val="0"/>
      <w:marBottom w:val="0"/>
      <w:divBdr>
        <w:top w:val="none" w:sz="0" w:space="0" w:color="auto"/>
        <w:left w:val="none" w:sz="0" w:space="0" w:color="auto"/>
        <w:bottom w:val="none" w:sz="0" w:space="0" w:color="auto"/>
        <w:right w:val="none" w:sz="0" w:space="0" w:color="auto"/>
      </w:divBdr>
    </w:div>
    <w:div w:id="1829054875">
      <w:bodyDiv w:val="1"/>
      <w:marLeft w:val="0"/>
      <w:marRight w:val="0"/>
      <w:marTop w:val="0"/>
      <w:marBottom w:val="0"/>
      <w:divBdr>
        <w:top w:val="none" w:sz="0" w:space="0" w:color="auto"/>
        <w:left w:val="none" w:sz="0" w:space="0" w:color="auto"/>
        <w:bottom w:val="none" w:sz="0" w:space="0" w:color="auto"/>
        <w:right w:val="none" w:sz="0" w:space="0" w:color="auto"/>
      </w:divBdr>
    </w:div>
    <w:div w:id="1830826400">
      <w:bodyDiv w:val="1"/>
      <w:marLeft w:val="0"/>
      <w:marRight w:val="0"/>
      <w:marTop w:val="0"/>
      <w:marBottom w:val="0"/>
      <w:divBdr>
        <w:top w:val="none" w:sz="0" w:space="0" w:color="auto"/>
        <w:left w:val="none" w:sz="0" w:space="0" w:color="auto"/>
        <w:bottom w:val="none" w:sz="0" w:space="0" w:color="auto"/>
        <w:right w:val="none" w:sz="0" w:space="0" w:color="auto"/>
      </w:divBdr>
    </w:div>
    <w:div w:id="1839879570">
      <w:bodyDiv w:val="1"/>
      <w:marLeft w:val="0"/>
      <w:marRight w:val="0"/>
      <w:marTop w:val="0"/>
      <w:marBottom w:val="0"/>
      <w:divBdr>
        <w:top w:val="none" w:sz="0" w:space="0" w:color="auto"/>
        <w:left w:val="none" w:sz="0" w:space="0" w:color="auto"/>
        <w:bottom w:val="none" w:sz="0" w:space="0" w:color="auto"/>
        <w:right w:val="none" w:sz="0" w:space="0" w:color="auto"/>
      </w:divBdr>
    </w:div>
    <w:div w:id="1848523695">
      <w:bodyDiv w:val="1"/>
      <w:marLeft w:val="0"/>
      <w:marRight w:val="0"/>
      <w:marTop w:val="0"/>
      <w:marBottom w:val="0"/>
      <w:divBdr>
        <w:top w:val="none" w:sz="0" w:space="0" w:color="auto"/>
        <w:left w:val="none" w:sz="0" w:space="0" w:color="auto"/>
        <w:bottom w:val="none" w:sz="0" w:space="0" w:color="auto"/>
        <w:right w:val="none" w:sz="0" w:space="0" w:color="auto"/>
      </w:divBdr>
    </w:div>
    <w:div w:id="1850876050">
      <w:bodyDiv w:val="1"/>
      <w:marLeft w:val="0"/>
      <w:marRight w:val="0"/>
      <w:marTop w:val="0"/>
      <w:marBottom w:val="0"/>
      <w:divBdr>
        <w:top w:val="none" w:sz="0" w:space="0" w:color="auto"/>
        <w:left w:val="none" w:sz="0" w:space="0" w:color="auto"/>
        <w:bottom w:val="none" w:sz="0" w:space="0" w:color="auto"/>
        <w:right w:val="none" w:sz="0" w:space="0" w:color="auto"/>
      </w:divBdr>
    </w:div>
    <w:div w:id="1854755838">
      <w:bodyDiv w:val="1"/>
      <w:marLeft w:val="0"/>
      <w:marRight w:val="0"/>
      <w:marTop w:val="0"/>
      <w:marBottom w:val="0"/>
      <w:divBdr>
        <w:top w:val="none" w:sz="0" w:space="0" w:color="auto"/>
        <w:left w:val="none" w:sz="0" w:space="0" w:color="auto"/>
        <w:bottom w:val="none" w:sz="0" w:space="0" w:color="auto"/>
        <w:right w:val="none" w:sz="0" w:space="0" w:color="auto"/>
      </w:divBdr>
    </w:div>
    <w:div w:id="1863978501">
      <w:bodyDiv w:val="1"/>
      <w:marLeft w:val="0"/>
      <w:marRight w:val="0"/>
      <w:marTop w:val="0"/>
      <w:marBottom w:val="0"/>
      <w:divBdr>
        <w:top w:val="none" w:sz="0" w:space="0" w:color="auto"/>
        <w:left w:val="none" w:sz="0" w:space="0" w:color="auto"/>
        <w:bottom w:val="none" w:sz="0" w:space="0" w:color="auto"/>
        <w:right w:val="none" w:sz="0" w:space="0" w:color="auto"/>
      </w:divBdr>
    </w:div>
    <w:div w:id="1864056400">
      <w:bodyDiv w:val="1"/>
      <w:marLeft w:val="0"/>
      <w:marRight w:val="0"/>
      <w:marTop w:val="0"/>
      <w:marBottom w:val="0"/>
      <w:divBdr>
        <w:top w:val="none" w:sz="0" w:space="0" w:color="auto"/>
        <w:left w:val="none" w:sz="0" w:space="0" w:color="auto"/>
        <w:bottom w:val="none" w:sz="0" w:space="0" w:color="auto"/>
        <w:right w:val="none" w:sz="0" w:space="0" w:color="auto"/>
      </w:divBdr>
    </w:div>
    <w:div w:id="1864830066">
      <w:bodyDiv w:val="1"/>
      <w:marLeft w:val="0"/>
      <w:marRight w:val="0"/>
      <w:marTop w:val="0"/>
      <w:marBottom w:val="0"/>
      <w:divBdr>
        <w:top w:val="none" w:sz="0" w:space="0" w:color="auto"/>
        <w:left w:val="none" w:sz="0" w:space="0" w:color="auto"/>
        <w:bottom w:val="none" w:sz="0" w:space="0" w:color="auto"/>
        <w:right w:val="none" w:sz="0" w:space="0" w:color="auto"/>
      </w:divBdr>
    </w:div>
    <w:div w:id="1866283714">
      <w:bodyDiv w:val="1"/>
      <w:marLeft w:val="0"/>
      <w:marRight w:val="0"/>
      <w:marTop w:val="0"/>
      <w:marBottom w:val="0"/>
      <w:divBdr>
        <w:top w:val="none" w:sz="0" w:space="0" w:color="auto"/>
        <w:left w:val="none" w:sz="0" w:space="0" w:color="auto"/>
        <w:bottom w:val="none" w:sz="0" w:space="0" w:color="auto"/>
        <w:right w:val="none" w:sz="0" w:space="0" w:color="auto"/>
      </w:divBdr>
    </w:div>
    <w:div w:id="1873496464">
      <w:bodyDiv w:val="1"/>
      <w:marLeft w:val="0"/>
      <w:marRight w:val="0"/>
      <w:marTop w:val="0"/>
      <w:marBottom w:val="0"/>
      <w:divBdr>
        <w:top w:val="none" w:sz="0" w:space="0" w:color="auto"/>
        <w:left w:val="none" w:sz="0" w:space="0" w:color="auto"/>
        <w:bottom w:val="none" w:sz="0" w:space="0" w:color="auto"/>
        <w:right w:val="none" w:sz="0" w:space="0" w:color="auto"/>
      </w:divBdr>
    </w:div>
    <w:div w:id="1876427543">
      <w:bodyDiv w:val="1"/>
      <w:marLeft w:val="0"/>
      <w:marRight w:val="0"/>
      <w:marTop w:val="0"/>
      <w:marBottom w:val="0"/>
      <w:divBdr>
        <w:top w:val="none" w:sz="0" w:space="0" w:color="auto"/>
        <w:left w:val="none" w:sz="0" w:space="0" w:color="auto"/>
        <w:bottom w:val="none" w:sz="0" w:space="0" w:color="auto"/>
        <w:right w:val="none" w:sz="0" w:space="0" w:color="auto"/>
      </w:divBdr>
    </w:div>
    <w:div w:id="1887179810">
      <w:bodyDiv w:val="1"/>
      <w:marLeft w:val="0"/>
      <w:marRight w:val="0"/>
      <w:marTop w:val="0"/>
      <w:marBottom w:val="0"/>
      <w:divBdr>
        <w:top w:val="none" w:sz="0" w:space="0" w:color="auto"/>
        <w:left w:val="none" w:sz="0" w:space="0" w:color="auto"/>
        <w:bottom w:val="none" w:sz="0" w:space="0" w:color="auto"/>
        <w:right w:val="none" w:sz="0" w:space="0" w:color="auto"/>
      </w:divBdr>
    </w:div>
    <w:div w:id="1887715465">
      <w:bodyDiv w:val="1"/>
      <w:marLeft w:val="0"/>
      <w:marRight w:val="0"/>
      <w:marTop w:val="0"/>
      <w:marBottom w:val="0"/>
      <w:divBdr>
        <w:top w:val="none" w:sz="0" w:space="0" w:color="auto"/>
        <w:left w:val="none" w:sz="0" w:space="0" w:color="auto"/>
        <w:bottom w:val="none" w:sz="0" w:space="0" w:color="auto"/>
        <w:right w:val="none" w:sz="0" w:space="0" w:color="auto"/>
      </w:divBdr>
    </w:div>
    <w:div w:id="1894345984">
      <w:bodyDiv w:val="1"/>
      <w:marLeft w:val="0"/>
      <w:marRight w:val="0"/>
      <w:marTop w:val="0"/>
      <w:marBottom w:val="0"/>
      <w:divBdr>
        <w:top w:val="none" w:sz="0" w:space="0" w:color="auto"/>
        <w:left w:val="none" w:sz="0" w:space="0" w:color="auto"/>
        <w:bottom w:val="none" w:sz="0" w:space="0" w:color="auto"/>
        <w:right w:val="none" w:sz="0" w:space="0" w:color="auto"/>
      </w:divBdr>
    </w:div>
    <w:div w:id="1896164678">
      <w:bodyDiv w:val="1"/>
      <w:marLeft w:val="0"/>
      <w:marRight w:val="0"/>
      <w:marTop w:val="0"/>
      <w:marBottom w:val="0"/>
      <w:divBdr>
        <w:top w:val="none" w:sz="0" w:space="0" w:color="auto"/>
        <w:left w:val="none" w:sz="0" w:space="0" w:color="auto"/>
        <w:bottom w:val="none" w:sz="0" w:space="0" w:color="auto"/>
        <w:right w:val="none" w:sz="0" w:space="0" w:color="auto"/>
      </w:divBdr>
    </w:div>
    <w:div w:id="1905145796">
      <w:bodyDiv w:val="1"/>
      <w:marLeft w:val="0"/>
      <w:marRight w:val="0"/>
      <w:marTop w:val="0"/>
      <w:marBottom w:val="0"/>
      <w:divBdr>
        <w:top w:val="none" w:sz="0" w:space="0" w:color="auto"/>
        <w:left w:val="none" w:sz="0" w:space="0" w:color="auto"/>
        <w:bottom w:val="none" w:sz="0" w:space="0" w:color="auto"/>
        <w:right w:val="none" w:sz="0" w:space="0" w:color="auto"/>
      </w:divBdr>
    </w:div>
    <w:div w:id="1910261393">
      <w:bodyDiv w:val="1"/>
      <w:marLeft w:val="0"/>
      <w:marRight w:val="0"/>
      <w:marTop w:val="0"/>
      <w:marBottom w:val="0"/>
      <w:divBdr>
        <w:top w:val="none" w:sz="0" w:space="0" w:color="auto"/>
        <w:left w:val="none" w:sz="0" w:space="0" w:color="auto"/>
        <w:bottom w:val="none" w:sz="0" w:space="0" w:color="auto"/>
        <w:right w:val="none" w:sz="0" w:space="0" w:color="auto"/>
      </w:divBdr>
    </w:div>
    <w:div w:id="1925143606">
      <w:bodyDiv w:val="1"/>
      <w:marLeft w:val="0"/>
      <w:marRight w:val="0"/>
      <w:marTop w:val="0"/>
      <w:marBottom w:val="0"/>
      <w:divBdr>
        <w:top w:val="none" w:sz="0" w:space="0" w:color="auto"/>
        <w:left w:val="none" w:sz="0" w:space="0" w:color="auto"/>
        <w:bottom w:val="none" w:sz="0" w:space="0" w:color="auto"/>
        <w:right w:val="none" w:sz="0" w:space="0" w:color="auto"/>
      </w:divBdr>
    </w:div>
    <w:div w:id="1934432274">
      <w:bodyDiv w:val="1"/>
      <w:marLeft w:val="0"/>
      <w:marRight w:val="0"/>
      <w:marTop w:val="0"/>
      <w:marBottom w:val="0"/>
      <w:divBdr>
        <w:top w:val="none" w:sz="0" w:space="0" w:color="auto"/>
        <w:left w:val="none" w:sz="0" w:space="0" w:color="auto"/>
        <w:bottom w:val="none" w:sz="0" w:space="0" w:color="auto"/>
        <w:right w:val="none" w:sz="0" w:space="0" w:color="auto"/>
      </w:divBdr>
    </w:div>
    <w:div w:id="1944415493">
      <w:bodyDiv w:val="1"/>
      <w:marLeft w:val="0"/>
      <w:marRight w:val="0"/>
      <w:marTop w:val="0"/>
      <w:marBottom w:val="0"/>
      <w:divBdr>
        <w:top w:val="none" w:sz="0" w:space="0" w:color="auto"/>
        <w:left w:val="none" w:sz="0" w:space="0" w:color="auto"/>
        <w:bottom w:val="none" w:sz="0" w:space="0" w:color="auto"/>
        <w:right w:val="none" w:sz="0" w:space="0" w:color="auto"/>
      </w:divBdr>
    </w:div>
    <w:div w:id="1945066150">
      <w:bodyDiv w:val="1"/>
      <w:marLeft w:val="0"/>
      <w:marRight w:val="0"/>
      <w:marTop w:val="0"/>
      <w:marBottom w:val="0"/>
      <w:divBdr>
        <w:top w:val="none" w:sz="0" w:space="0" w:color="auto"/>
        <w:left w:val="none" w:sz="0" w:space="0" w:color="auto"/>
        <w:bottom w:val="none" w:sz="0" w:space="0" w:color="auto"/>
        <w:right w:val="none" w:sz="0" w:space="0" w:color="auto"/>
      </w:divBdr>
      <w:divsChild>
        <w:div w:id="1135022551">
          <w:marLeft w:val="0"/>
          <w:marRight w:val="0"/>
          <w:marTop w:val="0"/>
          <w:marBottom w:val="0"/>
          <w:divBdr>
            <w:top w:val="none" w:sz="0" w:space="0" w:color="auto"/>
            <w:left w:val="none" w:sz="0" w:space="0" w:color="auto"/>
            <w:bottom w:val="none" w:sz="0" w:space="0" w:color="auto"/>
            <w:right w:val="none" w:sz="0" w:space="0" w:color="auto"/>
          </w:divBdr>
        </w:div>
      </w:divsChild>
    </w:div>
    <w:div w:id="1946114185">
      <w:bodyDiv w:val="1"/>
      <w:marLeft w:val="0"/>
      <w:marRight w:val="0"/>
      <w:marTop w:val="0"/>
      <w:marBottom w:val="0"/>
      <w:divBdr>
        <w:top w:val="none" w:sz="0" w:space="0" w:color="auto"/>
        <w:left w:val="none" w:sz="0" w:space="0" w:color="auto"/>
        <w:bottom w:val="none" w:sz="0" w:space="0" w:color="auto"/>
        <w:right w:val="none" w:sz="0" w:space="0" w:color="auto"/>
      </w:divBdr>
    </w:div>
    <w:div w:id="1970087842">
      <w:bodyDiv w:val="1"/>
      <w:marLeft w:val="0"/>
      <w:marRight w:val="0"/>
      <w:marTop w:val="0"/>
      <w:marBottom w:val="0"/>
      <w:divBdr>
        <w:top w:val="none" w:sz="0" w:space="0" w:color="auto"/>
        <w:left w:val="none" w:sz="0" w:space="0" w:color="auto"/>
        <w:bottom w:val="none" w:sz="0" w:space="0" w:color="auto"/>
        <w:right w:val="none" w:sz="0" w:space="0" w:color="auto"/>
      </w:divBdr>
    </w:div>
    <w:div w:id="1975864321">
      <w:bodyDiv w:val="1"/>
      <w:marLeft w:val="0"/>
      <w:marRight w:val="0"/>
      <w:marTop w:val="0"/>
      <w:marBottom w:val="0"/>
      <w:divBdr>
        <w:top w:val="none" w:sz="0" w:space="0" w:color="auto"/>
        <w:left w:val="none" w:sz="0" w:space="0" w:color="auto"/>
        <w:bottom w:val="none" w:sz="0" w:space="0" w:color="auto"/>
        <w:right w:val="none" w:sz="0" w:space="0" w:color="auto"/>
      </w:divBdr>
    </w:div>
    <w:div w:id="1976056100">
      <w:bodyDiv w:val="1"/>
      <w:marLeft w:val="0"/>
      <w:marRight w:val="0"/>
      <w:marTop w:val="0"/>
      <w:marBottom w:val="0"/>
      <w:divBdr>
        <w:top w:val="none" w:sz="0" w:space="0" w:color="auto"/>
        <w:left w:val="none" w:sz="0" w:space="0" w:color="auto"/>
        <w:bottom w:val="none" w:sz="0" w:space="0" w:color="auto"/>
        <w:right w:val="none" w:sz="0" w:space="0" w:color="auto"/>
      </w:divBdr>
      <w:divsChild>
        <w:div w:id="289091720">
          <w:marLeft w:val="0"/>
          <w:marRight w:val="0"/>
          <w:marTop w:val="0"/>
          <w:marBottom w:val="0"/>
          <w:divBdr>
            <w:top w:val="none" w:sz="0" w:space="0" w:color="auto"/>
            <w:left w:val="none" w:sz="0" w:space="0" w:color="auto"/>
            <w:bottom w:val="none" w:sz="0" w:space="0" w:color="auto"/>
            <w:right w:val="none" w:sz="0" w:space="0" w:color="auto"/>
          </w:divBdr>
        </w:div>
      </w:divsChild>
    </w:div>
    <w:div w:id="1980190368">
      <w:bodyDiv w:val="1"/>
      <w:marLeft w:val="0"/>
      <w:marRight w:val="0"/>
      <w:marTop w:val="0"/>
      <w:marBottom w:val="0"/>
      <w:divBdr>
        <w:top w:val="none" w:sz="0" w:space="0" w:color="auto"/>
        <w:left w:val="none" w:sz="0" w:space="0" w:color="auto"/>
        <w:bottom w:val="none" w:sz="0" w:space="0" w:color="auto"/>
        <w:right w:val="none" w:sz="0" w:space="0" w:color="auto"/>
      </w:divBdr>
    </w:div>
    <w:div w:id="1981035456">
      <w:bodyDiv w:val="1"/>
      <w:marLeft w:val="0"/>
      <w:marRight w:val="0"/>
      <w:marTop w:val="0"/>
      <w:marBottom w:val="0"/>
      <w:divBdr>
        <w:top w:val="none" w:sz="0" w:space="0" w:color="auto"/>
        <w:left w:val="none" w:sz="0" w:space="0" w:color="auto"/>
        <w:bottom w:val="none" w:sz="0" w:space="0" w:color="auto"/>
        <w:right w:val="none" w:sz="0" w:space="0" w:color="auto"/>
      </w:divBdr>
    </w:div>
    <w:div w:id="1983343433">
      <w:bodyDiv w:val="1"/>
      <w:marLeft w:val="0"/>
      <w:marRight w:val="0"/>
      <w:marTop w:val="0"/>
      <w:marBottom w:val="0"/>
      <w:divBdr>
        <w:top w:val="none" w:sz="0" w:space="0" w:color="auto"/>
        <w:left w:val="none" w:sz="0" w:space="0" w:color="auto"/>
        <w:bottom w:val="none" w:sz="0" w:space="0" w:color="auto"/>
        <w:right w:val="none" w:sz="0" w:space="0" w:color="auto"/>
      </w:divBdr>
    </w:div>
    <w:div w:id="1983344385">
      <w:bodyDiv w:val="1"/>
      <w:marLeft w:val="0"/>
      <w:marRight w:val="0"/>
      <w:marTop w:val="0"/>
      <w:marBottom w:val="0"/>
      <w:divBdr>
        <w:top w:val="none" w:sz="0" w:space="0" w:color="auto"/>
        <w:left w:val="none" w:sz="0" w:space="0" w:color="auto"/>
        <w:bottom w:val="none" w:sz="0" w:space="0" w:color="auto"/>
        <w:right w:val="none" w:sz="0" w:space="0" w:color="auto"/>
      </w:divBdr>
    </w:div>
    <w:div w:id="1988196080">
      <w:bodyDiv w:val="1"/>
      <w:marLeft w:val="0"/>
      <w:marRight w:val="0"/>
      <w:marTop w:val="0"/>
      <w:marBottom w:val="0"/>
      <w:divBdr>
        <w:top w:val="none" w:sz="0" w:space="0" w:color="auto"/>
        <w:left w:val="none" w:sz="0" w:space="0" w:color="auto"/>
        <w:bottom w:val="none" w:sz="0" w:space="0" w:color="auto"/>
        <w:right w:val="none" w:sz="0" w:space="0" w:color="auto"/>
      </w:divBdr>
    </w:div>
    <w:div w:id="2002922861">
      <w:bodyDiv w:val="1"/>
      <w:marLeft w:val="0"/>
      <w:marRight w:val="0"/>
      <w:marTop w:val="0"/>
      <w:marBottom w:val="0"/>
      <w:divBdr>
        <w:top w:val="none" w:sz="0" w:space="0" w:color="auto"/>
        <w:left w:val="none" w:sz="0" w:space="0" w:color="auto"/>
        <w:bottom w:val="none" w:sz="0" w:space="0" w:color="auto"/>
        <w:right w:val="none" w:sz="0" w:space="0" w:color="auto"/>
      </w:divBdr>
    </w:div>
    <w:div w:id="2007979609">
      <w:bodyDiv w:val="1"/>
      <w:marLeft w:val="0"/>
      <w:marRight w:val="0"/>
      <w:marTop w:val="0"/>
      <w:marBottom w:val="0"/>
      <w:divBdr>
        <w:top w:val="none" w:sz="0" w:space="0" w:color="auto"/>
        <w:left w:val="none" w:sz="0" w:space="0" w:color="auto"/>
        <w:bottom w:val="none" w:sz="0" w:space="0" w:color="auto"/>
        <w:right w:val="none" w:sz="0" w:space="0" w:color="auto"/>
      </w:divBdr>
    </w:div>
    <w:div w:id="2010985965">
      <w:bodyDiv w:val="1"/>
      <w:marLeft w:val="0"/>
      <w:marRight w:val="0"/>
      <w:marTop w:val="0"/>
      <w:marBottom w:val="0"/>
      <w:divBdr>
        <w:top w:val="none" w:sz="0" w:space="0" w:color="auto"/>
        <w:left w:val="none" w:sz="0" w:space="0" w:color="auto"/>
        <w:bottom w:val="none" w:sz="0" w:space="0" w:color="auto"/>
        <w:right w:val="none" w:sz="0" w:space="0" w:color="auto"/>
      </w:divBdr>
    </w:div>
    <w:div w:id="2011178217">
      <w:bodyDiv w:val="1"/>
      <w:marLeft w:val="0"/>
      <w:marRight w:val="0"/>
      <w:marTop w:val="0"/>
      <w:marBottom w:val="0"/>
      <w:divBdr>
        <w:top w:val="none" w:sz="0" w:space="0" w:color="auto"/>
        <w:left w:val="none" w:sz="0" w:space="0" w:color="auto"/>
        <w:bottom w:val="none" w:sz="0" w:space="0" w:color="auto"/>
        <w:right w:val="none" w:sz="0" w:space="0" w:color="auto"/>
      </w:divBdr>
    </w:div>
    <w:div w:id="2011909053">
      <w:bodyDiv w:val="1"/>
      <w:marLeft w:val="0"/>
      <w:marRight w:val="0"/>
      <w:marTop w:val="0"/>
      <w:marBottom w:val="0"/>
      <w:divBdr>
        <w:top w:val="none" w:sz="0" w:space="0" w:color="auto"/>
        <w:left w:val="none" w:sz="0" w:space="0" w:color="auto"/>
        <w:bottom w:val="none" w:sz="0" w:space="0" w:color="auto"/>
        <w:right w:val="none" w:sz="0" w:space="0" w:color="auto"/>
      </w:divBdr>
    </w:div>
    <w:div w:id="2016111644">
      <w:bodyDiv w:val="1"/>
      <w:marLeft w:val="0"/>
      <w:marRight w:val="0"/>
      <w:marTop w:val="0"/>
      <w:marBottom w:val="0"/>
      <w:divBdr>
        <w:top w:val="none" w:sz="0" w:space="0" w:color="auto"/>
        <w:left w:val="none" w:sz="0" w:space="0" w:color="auto"/>
        <w:bottom w:val="none" w:sz="0" w:space="0" w:color="auto"/>
        <w:right w:val="none" w:sz="0" w:space="0" w:color="auto"/>
      </w:divBdr>
    </w:div>
    <w:div w:id="2023049729">
      <w:bodyDiv w:val="1"/>
      <w:marLeft w:val="0"/>
      <w:marRight w:val="0"/>
      <w:marTop w:val="0"/>
      <w:marBottom w:val="0"/>
      <w:divBdr>
        <w:top w:val="none" w:sz="0" w:space="0" w:color="auto"/>
        <w:left w:val="none" w:sz="0" w:space="0" w:color="auto"/>
        <w:bottom w:val="none" w:sz="0" w:space="0" w:color="auto"/>
        <w:right w:val="none" w:sz="0" w:space="0" w:color="auto"/>
      </w:divBdr>
    </w:div>
    <w:div w:id="2023317428">
      <w:bodyDiv w:val="1"/>
      <w:marLeft w:val="0"/>
      <w:marRight w:val="0"/>
      <w:marTop w:val="0"/>
      <w:marBottom w:val="0"/>
      <w:divBdr>
        <w:top w:val="none" w:sz="0" w:space="0" w:color="auto"/>
        <w:left w:val="none" w:sz="0" w:space="0" w:color="auto"/>
        <w:bottom w:val="none" w:sz="0" w:space="0" w:color="auto"/>
        <w:right w:val="none" w:sz="0" w:space="0" w:color="auto"/>
      </w:divBdr>
    </w:div>
    <w:div w:id="2024164409">
      <w:bodyDiv w:val="1"/>
      <w:marLeft w:val="0"/>
      <w:marRight w:val="0"/>
      <w:marTop w:val="0"/>
      <w:marBottom w:val="0"/>
      <w:divBdr>
        <w:top w:val="none" w:sz="0" w:space="0" w:color="auto"/>
        <w:left w:val="none" w:sz="0" w:space="0" w:color="auto"/>
        <w:bottom w:val="none" w:sz="0" w:space="0" w:color="auto"/>
        <w:right w:val="none" w:sz="0" w:space="0" w:color="auto"/>
      </w:divBdr>
    </w:div>
    <w:div w:id="2024239607">
      <w:bodyDiv w:val="1"/>
      <w:marLeft w:val="0"/>
      <w:marRight w:val="0"/>
      <w:marTop w:val="0"/>
      <w:marBottom w:val="0"/>
      <w:divBdr>
        <w:top w:val="none" w:sz="0" w:space="0" w:color="auto"/>
        <w:left w:val="none" w:sz="0" w:space="0" w:color="auto"/>
        <w:bottom w:val="none" w:sz="0" w:space="0" w:color="auto"/>
        <w:right w:val="none" w:sz="0" w:space="0" w:color="auto"/>
      </w:divBdr>
    </w:div>
    <w:div w:id="2027781004">
      <w:bodyDiv w:val="1"/>
      <w:marLeft w:val="0"/>
      <w:marRight w:val="0"/>
      <w:marTop w:val="0"/>
      <w:marBottom w:val="0"/>
      <w:divBdr>
        <w:top w:val="none" w:sz="0" w:space="0" w:color="auto"/>
        <w:left w:val="none" w:sz="0" w:space="0" w:color="auto"/>
        <w:bottom w:val="none" w:sz="0" w:space="0" w:color="auto"/>
        <w:right w:val="none" w:sz="0" w:space="0" w:color="auto"/>
      </w:divBdr>
    </w:div>
    <w:div w:id="2037079026">
      <w:bodyDiv w:val="1"/>
      <w:marLeft w:val="0"/>
      <w:marRight w:val="0"/>
      <w:marTop w:val="0"/>
      <w:marBottom w:val="0"/>
      <w:divBdr>
        <w:top w:val="none" w:sz="0" w:space="0" w:color="auto"/>
        <w:left w:val="none" w:sz="0" w:space="0" w:color="auto"/>
        <w:bottom w:val="none" w:sz="0" w:space="0" w:color="auto"/>
        <w:right w:val="none" w:sz="0" w:space="0" w:color="auto"/>
      </w:divBdr>
    </w:div>
    <w:div w:id="2054883856">
      <w:bodyDiv w:val="1"/>
      <w:marLeft w:val="0"/>
      <w:marRight w:val="0"/>
      <w:marTop w:val="0"/>
      <w:marBottom w:val="0"/>
      <w:divBdr>
        <w:top w:val="none" w:sz="0" w:space="0" w:color="auto"/>
        <w:left w:val="none" w:sz="0" w:space="0" w:color="auto"/>
        <w:bottom w:val="none" w:sz="0" w:space="0" w:color="auto"/>
        <w:right w:val="none" w:sz="0" w:space="0" w:color="auto"/>
      </w:divBdr>
    </w:div>
    <w:div w:id="2056349028">
      <w:bodyDiv w:val="1"/>
      <w:marLeft w:val="0"/>
      <w:marRight w:val="0"/>
      <w:marTop w:val="0"/>
      <w:marBottom w:val="0"/>
      <w:divBdr>
        <w:top w:val="none" w:sz="0" w:space="0" w:color="auto"/>
        <w:left w:val="none" w:sz="0" w:space="0" w:color="auto"/>
        <w:bottom w:val="none" w:sz="0" w:space="0" w:color="auto"/>
        <w:right w:val="none" w:sz="0" w:space="0" w:color="auto"/>
      </w:divBdr>
    </w:div>
    <w:div w:id="2061316796">
      <w:bodyDiv w:val="1"/>
      <w:marLeft w:val="0"/>
      <w:marRight w:val="0"/>
      <w:marTop w:val="0"/>
      <w:marBottom w:val="0"/>
      <w:divBdr>
        <w:top w:val="none" w:sz="0" w:space="0" w:color="auto"/>
        <w:left w:val="none" w:sz="0" w:space="0" w:color="auto"/>
        <w:bottom w:val="none" w:sz="0" w:space="0" w:color="auto"/>
        <w:right w:val="none" w:sz="0" w:space="0" w:color="auto"/>
      </w:divBdr>
    </w:div>
    <w:div w:id="2077779784">
      <w:bodyDiv w:val="1"/>
      <w:marLeft w:val="0"/>
      <w:marRight w:val="0"/>
      <w:marTop w:val="0"/>
      <w:marBottom w:val="0"/>
      <w:divBdr>
        <w:top w:val="none" w:sz="0" w:space="0" w:color="auto"/>
        <w:left w:val="none" w:sz="0" w:space="0" w:color="auto"/>
        <w:bottom w:val="none" w:sz="0" w:space="0" w:color="auto"/>
        <w:right w:val="none" w:sz="0" w:space="0" w:color="auto"/>
      </w:divBdr>
      <w:divsChild>
        <w:div w:id="1892114879">
          <w:marLeft w:val="0"/>
          <w:marRight w:val="0"/>
          <w:marTop w:val="0"/>
          <w:marBottom w:val="0"/>
          <w:divBdr>
            <w:top w:val="none" w:sz="0" w:space="0" w:color="auto"/>
            <w:left w:val="none" w:sz="0" w:space="0" w:color="auto"/>
            <w:bottom w:val="none" w:sz="0" w:space="0" w:color="auto"/>
            <w:right w:val="none" w:sz="0" w:space="0" w:color="auto"/>
          </w:divBdr>
        </w:div>
      </w:divsChild>
    </w:div>
    <w:div w:id="2089383389">
      <w:bodyDiv w:val="1"/>
      <w:marLeft w:val="0"/>
      <w:marRight w:val="0"/>
      <w:marTop w:val="0"/>
      <w:marBottom w:val="0"/>
      <w:divBdr>
        <w:top w:val="none" w:sz="0" w:space="0" w:color="auto"/>
        <w:left w:val="none" w:sz="0" w:space="0" w:color="auto"/>
        <w:bottom w:val="none" w:sz="0" w:space="0" w:color="auto"/>
        <w:right w:val="none" w:sz="0" w:space="0" w:color="auto"/>
      </w:divBdr>
    </w:div>
    <w:div w:id="2096853028">
      <w:bodyDiv w:val="1"/>
      <w:marLeft w:val="0"/>
      <w:marRight w:val="0"/>
      <w:marTop w:val="0"/>
      <w:marBottom w:val="0"/>
      <w:divBdr>
        <w:top w:val="none" w:sz="0" w:space="0" w:color="auto"/>
        <w:left w:val="none" w:sz="0" w:space="0" w:color="auto"/>
        <w:bottom w:val="none" w:sz="0" w:space="0" w:color="auto"/>
        <w:right w:val="none" w:sz="0" w:space="0" w:color="auto"/>
      </w:divBdr>
    </w:div>
    <w:div w:id="2098748721">
      <w:bodyDiv w:val="1"/>
      <w:marLeft w:val="0"/>
      <w:marRight w:val="0"/>
      <w:marTop w:val="0"/>
      <w:marBottom w:val="0"/>
      <w:divBdr>
        <w:top w:val="none" w:sz="0" w:space="0" w:color="auto"/>
        <w:left w:val="none" w:sz="0" w:space="0" w:color="auto"/>
        <w:bottom w:val="none" w:sz="0" w:space="0" w:color="auto"/>
        <w:right w:val="none" w:sz="0" w:space="0" w:color="auto"/>
      </w:divBdr>
    </w:div>
    <w:div w:id="2100976500">
      <w:bodyDiv w:val="1"/>
      <w:marLeft w:val="0"/>
      <w:marRight w:val="0"/>
      <w:marTop w:val="0"/>
      <w:marBottom w:val="0"/>
      <w:divBdr>
        <w:top w:val="none" w:sz="0" w:space="0" w:color="auto"/>
        <w:left w:val="none" w:sz="0" w:space="0" w:color="auto"/>
        <w:bottom w:val="none" w:sz="0" w:space="0" w:color="auto"/>
        <w:right w:val="none" w:sz="0" w:space="0" w:color="auto"/>
      </w:divBdr>
    </w:div>
    <w:div w:id="2103137566">
      <w:bodyDiv w:val="1"/>
      <w:marLeft w:val="0"/>
      <w:marRight w:val="0"/>
      <w:marTop w:val="0"/>
      <w:marBottom w:val="0"/>
      <w:divBdr>
        <w:top w:val="none" w:sz="0" w:space="0" w:color="auto"/>
        <w:left w:val="none" w:sz="0" w:space="0" w:color="auto"/>
        <w:bottom w:val="none" w:sz="0" w:space="0" w:color="auto"/>
        <w:right w:val="none" w:sz="0" w:space="0" w:color="auto"/>
      </w:divBdr>
    </w:div>
    <w:div w:id="2103716070">
      <w:bodyDiv w:val="1"/>
      <w:marLeft w:val="0"/>
      <w:marRight w:val="0"/>
      <w:marTop w:val="0"/>
      <w:marBottom w:val="0"/>
      <w:divBdr>
        <w:top w:val="none" w:sz="0" w:space="0" w:color="auto"/>
        <w:left w:val="none" w:sz="0" w:space="0" w:color="auto"/>
        <w:bottom w:val="none" w:sz="0" w:space="0" w:color="auto"/>
        <w:right w:val="none" w:sz="0" w:space="0" w:color="auto"/>
      </w:divBdr>
      <w:divsChild>
        <w:div w:id="965085916">
          <w:marLeft w:val="0"/>
          <w:marRight w:val="0"/>
          <w:marTop w:val="0"/>
          <w:marBottom w:val="0"/>
          <w:divBdr>
            <w:top w:val="none" w:sz="0" w:space="0" w:color="auto"/>
            <w:left w:val="none" w:sz="0" w:space="0" w:color="auto"/>
            <w:bottom w:val="none" w:sz="0" w:space="0" w:color="auto"/>
            <w:right w:val="none" w:sz="0" w:space="0" w:color="auto"/>
          </w:divBdr>
        </w:div>
        <w:div w:id="1943536255">
          <w:marLeft w:val="0"/>
          <w:marRight w:val="0"/>
          <w:marTop w:val="0"/>
          <w:marBottom w:val="0"/>
          <w:divBdr>
            <w:top w:val="none" w:sz="0" w:space="0" w:color="auto"/>
            <w:left w:val="none" w:sz="0" w:space="0" w:color="auto"/>
            <w:bottom w:val="none" w:sz="0" w:space="0" w:color="auto"/>
            <w:right w:val="none" w:sz="0" w:space="0" w:color="auto"/>
          </w:divBdr>
        </w:div>
      </w:divsChild>
    </w:div>
    <w:div w:id="2108692940">
      <w:bodyDiv w:val="1"/>
      <w:marLeft w:val="0"/>
      <w:marRight w:val="0"/>
      <w:marTop w:val="0"/>
      <w:marBottom w:val="0"/>
      <w:divBdr>
        <w:top w:val="none" w:sz="0" w:space="0" w:color="auto"/>
        <w:left w:val="none" w:sz="0" w:space="0" w:color="auto"/>
        <w:bottom w:val="none" w:sz="0" w:space="0" w:color="auto"/>
        <w:right w:val="none" w:sz="0" w:space="0" w:color="auto"/>
      </w:divBdr>
    </w:div>
    <w:div w:id="2111003248">
      <w:bodyDiv w:val="1"/>
      <w:marLeft w:val="0"/>
      <w:marRight w:val="0"/>
      <w:marTop w:val="0"/>
      <w:marBottom w:val="0"/>
      <w:divBdr>
        <w:top w:val="none" w:sz="0" w:space="0" w:color="auto"/>
        <w:left w:val="none" w:sz="0" w:space="0" w:color="auto"/>
        <w:bottom w:val="none" w:sz="0" w:space="0" w:color="auto"/>
        <w:right w:val="none" w:sz="0" w:space="0" w:color="auto"/>
      </w:divBdr>
    </w:div>
    <w:div w:id="2111925770">
      <w:bodyDiv w:val="1"/>
      <w:marLeft w:val="0"/>
      <w:marRight w:val="0"/>
      <w:marTop w:val="0"/>
      <w:marBottom w:val="0"/>
      <w:divBdr>
        <w:top w:val="none" w:sz="0" w:space="0" w:color="auto"/>
        <w:left w:val="none" w:sz="0" w:space="0" w:color="auto"/>
        <w:bottom w:val="none" w:sz="0" w:space="0" w:color="auto"/>
        <w:right w:val="none" w:sz="0" w:space="0" w:color="auto"/>
      </w:divBdr>
    </w:div>
    <w:div w:id="2116752642">
      <w:bodyDiv w:val="1"/>
      <w:marLeft w:val="0"/>
      <w:marRight w:val="0"/>
      <w:marTop w:val="0"/>
      <w:marBottom w:val="0"/>
      <w:divBdr>
        <w:top w:val="none" w:sz="0" w:space="0" w:color="auto"/>
        <w:left w:val="none" w:sz="0" w:space="0" w:color="auto"/>
        <w:bottom w:val="none" w:sz="0" w:space="0" w:color="auto"/>
        <w:right w:val="none" w:sz="0" w:space="0" w:color="auto"/>
      </w:divBdr>
    </w:div>
    <w:div w:id="2117434576">
      <w:bodyDiv w:val="1"/>
      <w:marLeft w:val="0"/>
      <w:marRight w:val="0"/>
      <w:marTop w:val="0"/>
      <w:marBottom w:val="0"/>
      <w:divBdr>
        <w:top w:val="none" w:sz="0" w:space="0" w:color="auto"/>
        <w:left w:val="none" w:sz="0" w:space="0" w:color="auto"/>
        <w:bottom w:val="none" w:sz="0" w:space="0" w:color="auto"/>
        <w:right w:val="none" w:sz="0" w:space="0" w:color="auto"/>
      </w:divBdr>
    </w:div>
    <w:div w:id="2119373711">
      <w:bodyDiv w:val="1"/>
      <w:marLeft w:val="0"/>
      <w:marRight w:val="0"/>
      <w:marTop w:val="0"/>
      <w:marBottom w:val="0"/>
      <w:divBdr>
        <w:top w:val="none" w:sz="0" w:space="0" w:color="auto"/>
        <w:left w:val="none" w:sz="0" w:space="0" w:color="auto"/>
        <w:bottom w:val="none" w:sz="0" w:space="0" w:color="auto"/>
        <w:right w:val="none" w:sz="0" w:space="0" w:color="auto"/>
      </w:divBdr>
    </w:div>
    <w:div w:id="2138375578">
      <w:bodyDiv w:val="1"/>
      <w:marLeft w:val="0"/>
      <w:marRight w:val="0"/>
      <w:marTop w:val="0"/>
      <w:marBottom w:val="0"/>
      <w:divBdr>
        <w:top w:val="none" w:sz="0" w:space="0" w:color="auto"/>
        <w:left w:val="none" w:sz="0" w:space="0" w:color="auto"/>
        <w:bottom w:val="none" w:sz="0" w:space="0" w:color="auto"/>
        <w:right w:val="none" w:sz="0" w:space="0" w:color="auto"/>
      </w:divBdr>
    </w:div>
    <w:div w:id="2144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eader" Target="header7.xml"/><Relationship Id="rId47" Type="http://schemas.openxmlformats.org/officeDocument/2006/relationships/hyperlink" Target="https://solutions.1c.ru/catalog/university" TargetMode="External"/><Relationship Id="rId63" Type="http://schemas.openxmlformats.org/officeDocument/2006/relationships/hyperlink" Target="https://pravo.by/document/?guid=12551&amp;p0=W22136578p&amp;p1=1&amp;p5=0" TargetMode="External"/><Relationship Id="rId68" Type="http://schemas.openxmlformats.org/officeDocument/2006/relationships/image" Target="media/image30.png"/><Relationship Id="rId84" Type="http://schemas.openxmlformats.org/officeDocument/2006/relationships/image" Target="media/image46.png"/><Relationship Id="rId89" Type="http://schemas.openxmlformats.org/officeDocument/2006/relationships/image" Target="media/image51.svg"/><Relationship Id="rId16" Type="http://schemas.openxmlformats.org/officeDocument/2006/relationships/image" Target="media/image4.png"/><Relationship Id="rId11" Type="http://schemas.openxmlformats.org/officeDocument/2006/relationships/header" Target="header4.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https://ru.wikipedia.org/wiki/%D0%9A%D0%BB%D0%B8%D0%B5%D0%BD%D1%82_%E2%80%94_%D1%81%D0%B5%D1%80%D0%B2%D0%B5%D1%80" TargetMode="External"/><Relationship Id="rId58" Type="http://schemas.openxmlformats.org/officeDocument/2006/relationships/hyperlink" Target="https://ru.wikipedia.org/wiki/%D0%A4%D1%83%D0%BD%D0%BA%D1%86%D0%B8%D0%BE%D0%BD%D0%B0%D0%BB%D1%8C%D0%BD%D0%BE%D0%B5_%D1%82%D0%B5%D1%81%D1%82%D0%B8%D1%80%D0%BE%D0%B2%D0%B0%D0%BD%D0%B8%D0%B5" TargetMode="External"/><Relationship Id="rId74" Type="http://schemas.openxmlformats.org/officeDocument/2006/relationships/image" Target="media/image36.png"/><Relationship Id="rId79" Type="http://schemas.openxmlformats.org/officeDocument/2006/relationships/image" Target="media/image41.svg"/><Relationship Id="rId5" Type="http://schemas.openxmlformats.org/officeDocument/2006/relationships/webSettings" Target="webSettings.xml"/><Relationship Id="rId90" Type="http://schemas.openxmlformats.org/officeDocument/2006/relationships/header" Target="header9.xml"/><Relationship Id="rId95" Type="http://schemas.openxmlformats.org/officeDocument/2006/relationships/fontTable" Target="fontTable.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footer" Target="footer2.xml"/><Relationship Id="rId48" Type="http://schemas.openxmlformats.org/officeDocument/2006/relationships/hyperlink" Target="https://1c.kz/news/detail/89666/" TargetMode="External"/><Relationship Id="rId64" Type="http://schemas.openxmlformats.org/officeDocument/2006/relationships/hyperlink" Target="https://pravo.by/document/?guid=12551&amp;p0=W21326895p" TargetMode="External"/><Relationship Id="rId69" Type="http://schemas.openxmlformats.org/officeDocument/2006/relationships/image" Target="media/image31.svg"/><Relationship Id="rId8" Type="http://schemas.openxmlformats.org/officeDocument/2006/relationships/header" Target="header1.xml"/><Relationship Id="rId51" Type="http://schemas.openxmlformats.org/officeDocument/2006/relationships/hyperlink" Target="https://nodejs.org/en" TargetMode="External"/><Relationship Id="rId72" Type="http://schemas.openxmlformats.org/officeDocument/2006/relationships/image" Target="media/image34.png"/><Relationship Id="rId80" Type="http://schemas.openxmlformats.org/officeDocument/2006/relationships/image" Target="media/image42.png"/><Relationship Id="rId85" Type="http://schemas.openxmlformats.org/officeDocument/2006/relationships/image" Target="media/image47.svg"/><Relationship Id="rId93" Type="http://schemas.openxmlformats.org/officeDocument/2006/relationships/header" Target="header1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ispring.ru/elearning-insights/moodle" TargetMode="External"/><Relationship Id="rId59" Type="http://schemas.openxmlformats.org/officeDocument/2006/relationships/hyperlink" Target="https://pravo.by/document/?guid=3871&amp;p0=hk0900071" TargetMode="External"/><Relationship Id="rId67" Type="http://schemas.openxmlformats.org/officeDocument/2006/relationships/image" Target="media/image29.svg"/><Relationship Id="rId20" Type="http://schemas.openxmlformats.org/officeDocument/2006/relationships/image" Target="media/image8.png"/><Relationship Id="rId41" Type="http://schemas.openxmlformats.org/officeDocument/2006/relationships/footer" Target="footer1.xml"/><Relationship Id="rId54" Type="http://schemas.openxmlformats.org/officeDocument/2006/relationships/hyperlink" Target="https://ru.wikipedia.org/wiki/HTTPS" TargetMode="External"/><Relationship Id="rId62" Type="http://schemas.openxmlformats.org/officeDocument/2006/relationships/hyperlink" Target="https://pravo.by/document/?guid=3871&amp;p0=hk9900296" TargetMode="External"/><Relationship Id="rId70" Type="http://schemas.openxmlformats.org/officeDocument/2006/relationships/image" Target="media/image32.png"/><Relationship Id="rId75" Type="http://schemas.openxmlformats.org/officeDocument/2006/relationships/image" Target="media/image37.svg"/><Relationship Id="rId83" Type="http://schemas.openxmlformats.org/officeDocument/2006/relationships/image" Target="media/image45.svg"/><Relationship Id="rId88" Type="http://schemas.openxmlformats.org/officeDocument/2006/relationships/image" Target="media/image50.png"/><Relationship Id="rId91" Type="http://schemas.openxmlformats.org/officeDocument/2006/relationships/footer" Target="footer3.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ru.wikipedia.org/wiki/Visual_Studio_Code" TargetMode="External"/><Relationship Id="rId57" Type="http://schemas.openxmlformats.org/officeDocument/2006/relationships/hyperlink" Target="https://ru.wikipedia.org/wiki/SMTP" TargetMode="External"/><Relationship Id="rId10" Type="http://schemas.openxmlformats.org/officeDocument/2006/relationships/header" Target="header3.xml"/><Relationship Id="rId31" Type="http://schemas.openxmlformats.org/officeDocument/2006/relationships/image" Target="media/image19.png"/><Relationship Id="rId44" Type="http://schemas.openxmlformats.org/officeDocument/2006/relationships/chart" Target="charts/chart1.xml"/><Relationship Id="rId52" Type="http://schemas.openxmlformats.org/officeDocument/2006/relationships/hyperlink" Target="https://www.postgresql.org/about/" TargetMode="External"/><Relationship Id="rId60" Type="http://schemas.openxmlformats.org/officeDocument/2006/relationships/hyperlink" Target="https://pravocom.by/statiy/nalogooblozhenie-yuridicheskix-lic/" TargetMode="External"/><Relationship Id="rId65" Type="http://schemas.openxmlformats.org/officeDocument/2006/relationships/header" Target="header8.xml"/><Relationship Id="rId73" Type="http://schemas.openxmlformats.org/officeDocument/2006/relationships/image" Target="media/image35.svg"/><Relationship Id="rId78" Type="http://schemas.openxmlformats.org/officeDocument/2006/relationships/image" Target="media/image40.png"/><Relationship Id="rId81" Type="http://schemas.openxmlformats.org/officeDocument/2006/relationships/image" Target="media/image43.svg"/><Relationship Id="rId86" Type="http://schemas.openxmlformats.org/officeDocument/2006/relationships/image" Target="media/image48.png"/><Relationship Id="rId9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s://survey.stackoverflow.co/2024/technology" TargetMode="External"/><Relationship Id="rId55" Type="http://schemas.openxmlformats.org/officeDocument/2006/relationships/hyperlink" Target="https://habr.com/ru/articles/483202/" TargetMode="External"/><Relationship Id="rId76"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image" Target="media/image33.svg"/><Relationship Id="rId92" Type="http://schemas.openxmlformats.org/officeDocument/2006/relationships/header" Target="header10.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eader" Target="header6.xml"/><Relationship Id="rId45" Type="http://schemas.openxmlformats.org/officeDocument/2006/relationships/hyperlink" Target="https://moodle.com/" TargetMode="External"/><Relationship Id="rId66" Type="http://schemas.openxmlformats.org/officeDocument/2006/relationships/image" Target="media/image28.png"/><Relationship Id="rId87" Type="http://schemas.openxmlformats.org/officeDocument/2006/relationships/image" Target="media/image49.svg"/><Relationship Id="rId61" Type="http://schemas.openxmlformats.org/officeDocument/2006/relationships/hyperlink" Target="https://pravo.by/document/?guid=12551&amp;p0=W21327737p" TargetMode="External"/><Relationship Id="rId82" Type="http://schemas.openxmlformats.org/officeDocument/2006/relationships/image" Target="media/image44.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s://ru.wikipedia.org/wiki/%D0%94%D0%B8%D0%B0%D0%B3%D1%80%D0%B0%D0%BC%D0%BC%D0%B0_%D0%BF%D1%80%D0%B5%D1%86%D0%B5%D0%B4%D0%B5%D0%BD%D1%82%D0%BE%D0%B2" TargetMode="External"/><Relationship Id="rId77" Type="http://schemas.openxmlformats.org/officeDocument/2006/relationships/image" Target="media/image39.sv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30829782306623443"/>
          <c:y val="0.23998420260163406"/>
          <c:w val="0.36336812677827035"/>
          <c:h val="0.72301091385024596"/>
        </c:manualLayout>
      </c:layout>
      <c:radarChart>
        <c:radarStyle val="marker"/>
        <c:varyColors val="0"/>
        <c:ser>
          <c:idx val="0"/>
          <c:order val="0"/>
          <c:tx>
            <c:strRef>
              <c:f>Лист1!$B$1</c:f>
              <c:strCache>
                <c:ptCount val="1"/>
                <c:pt idx="0">
                  <c:v>Базовый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Лист1!$B$2:$B$6</c:f>
              <c:numCache>
                <c:formatCode>General</c:formatCode>
                <c:ptCount val="5"/>
                <c:pt idx="0">
                  <c:v>1</c:v>
                </c:pt>
                <c:pt idx="1">
                  <c:v>7</c:v>
                </c:pt>
                <c:pt idx="2">
                  <c:v>6</c:v>
                </c:pt>
                <c:pt idx="3">
                  <c:v>9</c:v>
                </c:pt>
                <c:pt idx="4">
                  <c:v>5</c:v>
                </c:pt>
              </c:numCache>
            </c:numRef>
          </c:val>
          <c:extLst>
            <c:ext xmlns:c16="http://schemas.microsoft.com/office/drawing/2014/chart" uri="{C3380CC4-5D6E-409C-BE32-E72D297353CC}">
              <c16:uniqueId val="{00000000-4DE4-48A9-BE0D-3965A66553A9}"/>
            </c:ext>
          </c:extLst>
        </c:ser>
        <c:ser>
          <c:idx val="1"/>
          <c:order val="1"/>
          <c:tx>
            <c:strRef>
              <c:f>Лист1!$C$1</c:f>
              <c:strCache>
                <c:ptCount val="1"/>
                <c:pt idx="0">
                  <c:v>Проектный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Лист1!$C$2:$C$6</c:f>
              <c:numCache>
                <c:formatCode>General</c:formatCode>
                <c:ptCount val="5"/>
                <c:pt idx="0">
                  <c:v>7.7</c:v>
                </c:pt>
                <c:pt idx="1">
                  <c:v>9</c:v>
                </c:pt>
                <c:pt idx="2">
                  <c:v>8</c:v>
                </c:pt>
                <c:pt idx="3">
                  <c:v>5</c:v>
                </c:pt>
                <c:pt idx="4">
                  <c:v>9</c:v>
                </c:pt>
              </c:numCache>
            </c:numRef>
          </c:val>
          <c:extLst>
            <c:ext xmlns:c16="http://schemas.microsoft.com/office/drawing/2014/chart" uri="{C3380CC4-5D6E-409C-BE32-E72D297353CC}">
              <c16:uniqueId val="{00000001-4DE4-48A9-BE0D-3965A66553A9}"/>
            </c:ext>
          </c:extLst>
        </c:ser>
        <c:dLbls>
          <c:showLegendKey val="0"/>
          <c:showVal val="0"/>
          <c:showCatName val="0"/>
          <c:showSerName val="0"/>
          <c:showPercent val="0"/>
          <c:showBubbleSize val="0"/>
        </c:dLbls>
        <c:axId val="151530880"/>
        <c:axId val="151565440"/>
      </c:radarChart>
      <c:catAx>
        <c:axId val="151530880"/>
        <c:scaling>
          <c:orientation val="minMax"/>
        </c:scaling>
        <c:delete val="0"/>
        <c:axPos val="b"/>
        <c:majorGridlines/>
        <c:numFmt formatCode="General" sourceLinked="1"/>
        <c:majorTickMark val="out"/>
        <c:minorTickMark val="none"/>
        <c:tickLblPos val="nextTo"/>
        <c:crossAx val="151565440"/>
        <c:crosses val="autoZero"/>
        <c:auto val="1"/>
        <c:lblAlgn val="ctr"/>
        <c:lblOffset val="100"/>
        <c:noMultiLvlLbl val="0"/>
      </c:catAx>
      <c:valAx>
        <c:axId val="151565440"/>
        <c:scaling>
          <c:orientation val="minMax"/>
        </c:scaling>
        <c:delete val="0"/>
        <c:axPos val="l"/>
        <c:majorGridlines/>
        <c:numFmt formatCode="General" sourceLinked="1"/>
        <c:majorTickMark val="cross"/>
        <c:minorTickMark val="none"/>
        <c:tickLblPos val="nextTo"/>
        <c:crossAx val="151530880"/>
        <c:crosses val="autoZero"/>
        <c:crossBetween val="between"/>
      </c:valAx>
    </c:plotArea>
    <c:legend>
      <c:legendPos val="t"/>
      <c:overlay val="0"/>
    </c:legend>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1A43-CF6A-41D2-A4FB-03E944E3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1459</TotalTime>
  <Pages>1</Pages>
  <Words>20018</Words>
  <Characters>114107</Characters>
  <Application>Microsoft Office Word</Application>
  <DocSecurity>0</DocSecurity>
  <Lines>950</Lines>
  <Paragraphs>267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Makanov</dc:creator>
  <cp:keywords/>
  <dc:description/>
  <cp:lastModifiedBy>Maxim Vysotsky</cp:lastModifiedBy>
  <cp:revision>5</cp:revision>
  <cp:lastPrinted>2025-05-20T09:25:00Z</cp:lastPrinted>
  <dcterms:created xsi:type="dcterms:W3CDTF">2025-05-18T22:52:00Z</dcterms:created>
  <dcterms:modified xsi:type="dcterms:W3CDTF">2025-05-20T21:20:00Z</dcterms:modified>
</cp:coreProperties>
</file>