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header7.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header8.xml" ContentType="application/vnd.openxmlformats-officedocument.wordprocessingml.header+xml"/>
  <Override PartName="/word/header9.xml" ContentType="application/vnd.openxmlformats-officedocument.wordprocessingml.header+xml"/>
  <Override PartName="/word/footer3.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4.xml" ContentType="application/vnd.openxmlformats-officedocument.wordprocessingml.footer+xml"/>
  <Override PartName="/word/header12.xml" ContentType="application/vnd.openxmlformats-officedocument.wordprocessingml.header+xml"/>
  <Override PartName="/word/footer5.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6.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7.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9.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0.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11.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12.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13.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14.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15.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258ED" w14:textId="77777777" w:rsidR="00676FFD" w:rsidRPr="00676FFD" w:rsidRDefault="00676FFD" w:rsidP="00676FFD">
      <w:pPr>
        <w:spacing w:line="240" w:lineRule="auto"/>
        <w:ind w:firstLine="0"/>
        <w:jc w:val="center"/>
        <w:rPr>
          <w:rFonts w:eastAsia="Times New Roman" w:cs="Times New Roman"/>
          <w:bCs/>
          <w:caps/>
          <w:sz w:val="28"/>
          <w:szCs w:val="28"/>
          <w:lang w:eastAsia="ru-RU"/>
        </w:rPr>
      </w:pPr>
      <w:bookmarkStart w:id="0" w:name="_Hlk198820710"/>
      <w:bookmarkEnd w:id="0"/>
      <w:r w:rsidRPr="00676FFD">
        <w:rPr>
          <w:rFonts w:eastAsia="Times New Roman" w:cs="Times New Roman"/>
          <w:bCs/>
          <w:caps/>
          <w:sz w:val="28"/>
          <w:szCs w:val="28"/>
          <w:lang w:eastAsia="ru-RU"/>
        </w:rPr>
        <w:t>БЕЛОРУССКИЙ НАЦИОНАЛЬНЫЙ ТЕХНИЧЕСКИЙ УНИВЕРСИТЕТ</w:t>
      </w:r>
    </w:p>
    <w:p w14:paraId="005A2BC2" w14:textId="77777777" w:rsidR="00676FFD" w:rsidRPr="00676FFD" w:rsidRDefault="00676FFD" w:rsidP="00676FFD">
      <w:pPr>
        <w:spacing w:before="120" w:line="240" w:lineRule="auto"/>
        <w:ind w:firstLine="0"/>
        <w:jc w:val="center"/>
        <w:rPr>
          <w:rFonts w:eastAsia="Times New Roman" w:cs="Times New Roman"/>
          <w:bCs/>
          <w:szCs w:val="26"/>
          <w:lang w:eastAsia="ru-RU"/>
        </w:rPr>
      </w:pPr>
      <w:r w:rsidRPr="00676FFD">
        <w:rPr>
          <w:rFonts w:eastAsia="Times New Roman" w:cs="Times New Roman"/>
          <w:szCs w:val="26"/>
          <w:lang w:eastAsia="ru-RU"/>
        </w:rPr>
        <w:t>Факультет информационных технологий и робототехники</w:t>
      </w:r>
    </w:p>
    <w:p w14:paraId="1E4D52AC" w14:textId="77777777" w:rsidR="00676FFD" w:rsidRPr="00676FFD" w:rsidRDefault="00676FFD" w:rsidP="00676FFD">
      <w:pPr>
        <w:spacing w:before="120" w:line="240" w:lineRule="auto"/>
        <w:ind w:firstLine="0"/>
        <w:jc w:val="center"/>
        <w:rPr>
          <w:rFonts w:eastAsia="Times New Roman" w:cs="Times New Roman"/>
          <w:szCs w:val="26"/>
          <w:lang w:eastAsia="ru-RU"/>
        </w:rPr>
      </w:pPr>
      <w:r w:rsidRPr="00676FFD">
        <w:rPr>
          <w:rFonts w:eastAsia="Times New Roman" w:cs="Times New Roman"/>
          <w:szCs w:val="26"/>
          <w:lang w:eastAsia="ru-RU"/>
        </w:rPr>
        <w:t>Кафедра «</w:t>
      </w:r>
      <w:r w:rsidRPr="00676FFD">
        <w:rPr>
          <w:rFonts w:eastAsia="Times New Roman" w:cs="Times New Roman"/>
          <w:bCs/>
          <w:szCs w:val="26"/>
          <w:lang w:eastAsia="ru-RU"/>
        </w:rPr>
        <w:t>Программное обеспечение информационных систем и технологий</w:t>
      </w:r>
      <w:r w:rsidRPr="00676FFD">
        <w:rPr>
          <w:rFonts w:eastAsia="Times New Roman" w:cs="Times New Roman"/>
          <w:szCs w:val="26"/>
          <w:lang w:eastAsia="ru-RU"/>
        </w:rPr>
        <w:t>»</w:t>
      </w:r>
    </w:p>
    <w:p w14:paraId="176955DF" w14:textId="77777777" w:rsidR="00676FFD" w:rsidRPr="00676FFD" w:rsidRDefault="00676FFD" w:rsidP="00676FFD">
      <w:pPr>
        <w:ind w:left="5579" w:firstLine="0"/>
        <w:jc w:val="left"/>
        <w:rPr>
          <w:rFonts w:eastAsia="Times New Roman" w:cs="Times New Roman"/>
          <w:szCs w:val="26"/>
          <w:lang w:eastAsia="ru-RU"/>
        </w:rPr>
      </w:pPr>
    </w:p>
    <w:p w14:paraId="3F101584" w14:textId="77777777" w:rsidR="00676FFD" w:rsidRPr="00676FFD" w:rsidRDefault="00676FFD" w:rsidP="00676FFD">
      <w:pPr>
        <w:ind w:left="5245" w:firstLine="0"/>
        <w:jc w:val="left"/>
        <w:rPr>
          <w:rFonts w:eastAsia="Times New Roman" w:cs="Times New Roman"/>
          <w:sz w:val="28"/>
          <w:szCs w:val="28"/>
          <w:lang w:eastAsia="ru-RU"/>
        </w:rPr>
      </w:pPr>
      <w:r w:rsidRPr="00676FFD">
        <w:rPr>
          <w:rFonts w:eastAsia="Times New Roman" w:cs="Times New Roman"/>
          <w:sz w:val="28"/>
          <w:szCs w:val="28"/>
          <w:lang w:eastAsia="ru-RU"/>
        </w:rPr>
        <w:t>ДОПУЩЕН К ЗАЩИТЕ</w:t>
      </w:r>
    </w:p>
    <w:p w14:paraId="67164A0F" w14:textId="77777777" w:rsidR="00676FFD" w:rsidRPr="00676FFD" w:rsidRDefault="00676FFD" w:rsidP="00676FFD">
      <w:pPr>
        <w:spacing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Заведующий кафедрой</w:t>
      </w:r>
    </w:p>
    <w:p w14:paraId="5D240ADF" w14:textId="77777777" w:rsidR="00676FFD" w:rsidRPr="00676FFD" w:rsidRDefault="00676FFD" w:rsidP="00676FFD">
      <w:pPr>
        <w:spacing w:before="120"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 xml:space="preserve">________________    </w:t>
      </w:r>
      <w:r w:rsidRPr="00676FFD">
        <w:rPr>
          <w:rFonts w:eastAsia="Times New Roman" w:cs="Times New Roman"/>
          <w:szCs w:val="26"/>
          <w:u w:val="single"/>
          <w:lang w:eastAsia="ru-RU"/>
        </w:rPr>
        <w:t>Ю.В. Полозков</w:t>
      </w:r>
    </w:p>
    <w:p w14:paraId="4AC1FCA8" w14:textId="165CD282" w:rsidR="00676FFD" w:rsidRPr="00917377" w:rsidRDefault="00676FFD" w:rsidP="00676FFD">
      <w:pPr>
        <w:spacing w:line="240" w:lineRule="auto"/>
        <w:ind w:left="5245" w:firstLine="85"/>
        <w:jc w:val="left"/>
        <w:rPr>
          <w:rFonts w:eastAsia="Times New Roman" w:cs="Times New Roman"/>
          <w:szCs w:val="26"/>
          <w:vertAlign w:val="superscript"/>
          <w:lang w:eastAsia="ru-RU"/>
        </w:rPr>
      </w:pPr>
      <w:r w:rsidRPr="00917377">
        <w:rPr>
          <w:rFonts w:eastAsia="Times New Roman" w:cs="Times New Roman"/>
          <w:szCs w:val="26"/>
          <w:vertAlign w:val="superscript"/>
          <w:lang w:eastAsia="ru-RU"/>
        </w:rPr>
        <w:t xml:space="preserve">              (подпись)</w:t>
      </w:r>
      <w:r w:rsidRPr="00917377">
        <w:rPr>
          <w:rFonts w:eastAsia="Times New Roman" w:cs="Times New Roman"/>
          <w:szCs w:val="26"/>
          <w:vertAlign w:val="superscript"/>
          <w:lang w:eastAsia="ru-RU"/>
        </w:rPr>
        <w:tab/>
        <w:t xml:space="preserve">         </w:t>
      </w:r>
      <w:proofErr w:type="gramStart"/>
      <w:r w:rsidRPr="00917377">
        <w:rPr>
          <w:rFonts w:eastAsia="Times New Roman" w:cs="Times New Roman"/>
          <w:szCs w:val="26"/>
          <w:vertAlign w:val="superscript"/>
          <w:lang w:eastAsia="ru-RU"/>
        </w:rPr>
        <w:t xml:space="preserve">   (</w:t>
      </w:r>
      <w:proofErr w:type="gramEnd"/>
      <w:r w:rsidRPr="00917377">
        <w:rPr>
          <w:rFonts w:eastAsia="Times New Roman" w:cs="Times New Roman"/>
          <w:szCs w:val="26"/>
          <w:vertAlign w:val="superscript"/>
          <w:lang w:eastAsia="ru-RU"/>
        </w:rPr>
        <w:t>инициалы и фамилия)</w:t>
      </w:r>
    </w:p>
    <w:p w14:paraId="0F06853D" w14:textId="77777777" w:rsidR="00676FFD" w:rsidRPr="00676FFD" w:rsidRDefault="00676FFD" w:rsidP="00676FFD">
      <w:pPr>
        <w:spacing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«___</w:t>
      </w:r>
      <w:proofErr w:type="gramStart"/>
      <w:r w:rsidRPr="00676FFD">
        <w:rPr>
          <w:rFonts w:eastAsia="Times New Roman" w:cs="Times New Roman"/>
          <w:szCs w:val="26"/>
          <w:lang w:eastAsia="ru-RU"/>
        </w:rPr>
        <w:t>_»  _</w:t>
      </w:r>
      <w:proofErr w:type="gramEnd"/>
      <w:r w:rsidRPr="00676FFD">
        <w:rPr>
          <w:rFonts w:eastAsia="Times New Roman" w:cs="Times New Roman"/>
          <w:szCs w:val="26"/>
          <w:lang w:eastAsia="ru-RU"/>
        </w:rPr>
        <w:t>________    2025 г.</w:t>
      </w:r>
    </w:p>
    <w:p w14:paraId="08321E39" w14:textId="77777777" w:rsidR="00676FFD" w:rsidRPr="00676FFD" w:rsidRDefault="00676FFD" w:rsidP="00676FFD">
      <w:pPr>
        <w:spacing w:line="240" w:lineRule="auto"/>
        <w:ind w:firstLine="0"/>
        <w:jc w:val="center"/>
        <w:rPr>
          <w:rFonts w:eastAsia="Times New Roman" w:cs="Times New Roman"/>
          <w:b/>
          <w:sz w:val="24"/>
          <w:szCs w:val="24"/>
          <w:lang w:eastAsia="ru-RU"/>
        </w:rPr>
      </w:pPr>
    </w:p>
    <w:p w14:paraId="05BE38DE" w14:textId="77777777" w:rsidR="00676FFD" w:rsidRPr="00676FFD" w:rsidRDefault="00676FFD" w:rsidP="00676FFD">
      <w:pPr>
        <w:spacing w:line="240" w:lineRule="auto"/>
        <w:ind w:firstLine="0"/>
        <w:jc w:val="center"/>
        <w:rPr>
          <w:rFonts w:eastAsia="Times New Roman" w:cs="Times New Roman"/>
          <w:b/>
          <w:sz w:val="28"/>
          <w:szCs w:val="28"/>
          <w:lang w:eastAsia="ru-RU"/>
        </w:rPr>
      </w:pPr>
      <w:r w:rsidRPr="00676FFD">
        <w:rPr>
          <w:rFonts w:eastAsia="Times New Roman" w:cs="Times New Roman"/>
          <w:b/>
          <w:sz w:val="28"/>
          <w:szCs w:val="28"/>
          <w:lang w:eastAsia="ru-RU"/>
        </w:rPr>
        <w:t xml:space="preserve">РАСЧЕТНО-ПОЯСНИТЕЛЬНАЯ ЗАПИСКА </w:t>
      </w:r>
    </w:p>
    <w:p w14:paraId="6D984D0D" w14:textId="77777777" w:rsidR="00676FFD" w:rsidRPr="00676FFD" w:rsidRDefault="00676FFD" w:rsidP="00676FFD">
      <w:pPr>
        <w:spacing w:line="240" w:lineRule="auto"/>
        <w:ind w:firstLine="0"/>
        <w:jc w:val="center"/>
        <w:rPr>
          <w:rFonts w:eastAsia="Times New Roman" w:cs="Times New Roman"/>
          <w:b/>
          <w:sz w:val="28"/>
          <w:szCs w:val="28"/>
          <w:lang w:eastAsia="ru-RU"/>
        </w:rPr>
      </w:pPr>
      <w:r w:rsidRPr="00676FFD">
        <w:rPr>
          <w:rFonts w:eastAsia="Times New Roman" w:cs="Times New Roman"/>
          <w:b/>
          <w:sz w:val="28"/>
          <w:szCs w:val="28"/>
          <w:lang w:eastAsia="ru-RU"/>
        </w:rPr>
        <w:t>ДИПЛОМНОГО ПРОЕКТА</w:t>
      </w:r>
    </w:p>
    <w:p w14:paraId="06D0D29A" w14:textId="77777777" w:rsidR="00676FFD" w:rsidRPr="00676FFD" w:rsidRDefault="00676FFD" w:rsidP="00676FFD">
      <w:pPr>
        <w:spacing w:line="240" w:lineRule="auto"/>
        <w:ind w:firstLine="0"/>
        <w:jc w:val="center"/>
        <w:rPr>
          <w:rFonts w:eastAsia="Times New Roman" w:cs="Times New Roman"/>
          <w:sz w:val="20"/>
          <w:szCs w:val="20"/>
          <w:lang w:eastAsia="ru-RU"/>
        </w:rPr>
      </w:pPr>
    </w:p>
    <w:p w14:paraId="142C208F" w14:textId="0C2CCBCF" w:rsidR="00676FFD" w:rsidRPr="00676FFD" w:rsidRDefault="00676FFD" w:rsidP="00676FFD">
      <w:pPr>
        <w:spacing w:line="240" w:lineRule="auto"/>
        <w:ind w:firstLine="0"/>
        <w:jc w:val="center"/>
        <w:rPr>
          <w:rFonts w:eastAsia="Times New Roman" w:cs="Times New Roman"/>
          <w:b/>
          <w:szCs w:val="26"/>
          <w:lang w:eastAsia="ru-RU"/>
        </w:rPr>
      </w:pPr>
      <w:r w:rsidRPr="00676FFD">
        <w:rPr>
          <w:rFonts w:eastAsia="Times New Roman" w:cs="Times New Roman"/>
          <w:b/>
          <w:szCs w:val="26"/>
          <w:lang w:eastAsia="ru-RU"/>
        </w:rPr>
        <w:t>«Программное средство автоматизации процессов уч</w:t>
      </w:r>
      <w:r w:rsidR="0007074B">
        <w:rPr>
          <w:rFonts w:eastAsia="Times New Roman" w:cs="Times New Roman"/>
          <w:b/>
          <w:szCs w:val="26"/>
          <w:lang w:eastAsia="ru-RU"/>
        </w:rPr>
        <w:t>ё</w:t>
      </w:r>
      <w:r w:rsidRPr="00676FFD">
        <w:rPr>
          <w:rFonts w:eastAsia="Times New Roman" w:cs="Times New Roman"/>
          <w:b/>
          <w:szCs w:val="26"/>
          <w:lang w:eastAsia="ru-RU"/>
        </w:rPr>
        <w:t>та и анализа успеваемости студентов»</w:t>
      </w:r>
    </w:p>
    <w:p w14:paraId="7BE9D3C7" w14:textId="77777777" w:rsidR="00676FFD" w:rsidRPr="00676FFD" w:rsidRDefault="00676FFD" w:rsidP="00676FFD">
      <w:pPr>
        <w:spacing w:line="240" w:lineRule="auto"/>
        <w:ind w:firstLine="0"/>
        <w:jc w:val="center"/>
        <w:rPr>
          <w:rFonts w:eastAsia="Times New Roman" w:cs="Times New Roman"/>
          <w:b/>
          <w:szCs w:val="26"/>
          <w:lang w:eastAsia="ru-RU"/>
        </w:rPr>
      </w:pPr>
    </w:p>
    <w:p w14:paraId="546E8495" w14:textId="230E1D94" w:rsidR="00676FFD" w:rsidRPr="00676FFD" w:rsidRDefault="00676FFD" w:rsidP="003D38FA">
      <w:pPr>
        <w:spacing w:line="240" w:lineRule="auto"/>
        <w:ind w:firstLine="0"/>
        <w:jc w:val="left"/>
        <w:rPr>
          <w:rFonts w:eastAsia="Times New Roman" w:cs="Times New Roman"/>
          <w:color w:val="000000"/>
          <w:szCs w:val="26"/>
          <w:lang w:eastAsia="ru-RU"/>
        </w:rPr>
      </w:pPr>
      <w:r w:rsidRPr="00676FFD">
        <w:rPr>
          <w:rFonts w:eastAsia="Times New Roman" w:cs="Times New Roman"/>
          <w:color w:val="000000"/>
          <w:szCs w:val="26"/>
          <w:lang w:eastAsia="ru-RU"/>
        </w:rPr>
        <w:t xml:space="preserve">Специальность 1-40 05 </w:t>
      </w:r>
      <w:proofErr w:type="gramStart"/>
      <w:r w:rsidRPr="00676FFD">
        <w:rPr>
          <w:rFonts w:eastAsia="Times New Roman" w:cs="Times New Roman"/>
          <w:color w:val="000000"/>
          <w:szCs w:val="26"/>
          <w:lang w:eastAsia="ru-RU"/>
        </w:rPr>
        <w:t>01</w:t>
      </w:r>
      <w:r w:rsidR="003D38FA">
        <w:rPr>
          <w:rFonts w:eastAsia="Times New Roman" w:cs="Times New Roman"/>
          <w:color w:val="000000"/>
          <w:szCs w:val="26"/>
          <w:lang w:eastAsia="ru-RU"/>
        </w:rPr>
        <w:t xml:space="preserve"> </w:t>
      </w:r>
      <w:r w:rsidRPr="00676FFD">
        <w:rPr>
          <w:rFonts w:eastAsia="Times New Roman" w:cs="Times New Roman"/>
          <w:color w:val="000000"/>
          <w:szCs w:val="26"/>
          <w:lang w:eastAsia="ru-RU"/>
        </w:rPr>
        <w:t xml:space="preserve"> «</w:t>
      </w:r>
      <w:proofErr w:type="gramEnd"/>
      <w:r w:rsidRPr="00676FFD">
        <w:rPr>
          <w:rFonts w:eastAsia="Times New Roman" w:cs="Times New Roman"/>
          <w:color w:val="000000"/>
          <w:szCs w:val="26"/>
          <w:lang w:eastAsia="ru-RU"/>
        </w:rPr>
        <w:t>Информационные системы и технологии (по направлениям)»</w:t>
      </w:r>
    </w:p>
    <w:p w14:paraId="2EE13BBF" w14:textId="77777777" w:rsidR="00676FFD" w:rsidRPr="00676FFD" w:rsidRDefault="00676FFD" w:rsidP="003D38FA">
      <w:pPr>
        <w:spacing w:line="240" w:lineRule="auto"/>
        <w:ind w:firstLine="0"/>
        <w:jc w:val="left"/>
        <w:rPr>
          <w:rFonts w:eastAsia="Times New Roman" w:cs="Times New Roman"/>
          <w:color w:val="000000"/>
          <w:szCs w:val="26"/>
          <w:lang w:eastAsia="ru-RU"/>
        </w:rPr>
      </w:pPr>
      <w:r w:rsidRPr="00676FFD">
        <w:rPr>
          <w:rFonts w:eastAsia="Times New Roman" w:cs="Times New Roman"/>
          <w:color w:val="000000"/>
          <w:szCs w:val="26"/>
          <w:lang w:eastAsia="ru-RU"/>
        </w:rPr>
        <w:t>Направление специальности 1-40 05 01-04 «Информационные системы и технологии (в обработке и представлении информации)»</w:t>
      </w:r>
    </w:p>
    <w:p w14:paraId="11BDCC48" w14:textId="77777777" w:rsidR="00676FFD" w:rsidRPr="00676FFD" w:rsidRDefault="00676FFD" w:rsidP="00676FFD">
      <w:pPr>
        <w:spacing w:line="240" w:lineRule="auto"/>
        <w:ind w:firstLine="0"/>
        <w:jc w:val="left"/>
        <w:rPr>
          <w:rFonts w:eastAsia="Times New Roman" w:cs="Times New Roman"/>
          <w:color w:val="000000"/>
          <w:szCs w:val="26"/>
          <w:lang w:eastAsia="ru-RU"/>
        </w:rPr>
      </w:pPr>
    </w:p>
    <w:p w14:paraId="39529AFB" w14:textId="77777777" w:rsidR="00676FFD" w:rsidRPr="00676FFD" w:rsidRDefault="00676FFD" w:rsidP="00676FFD">
      <w:pPr>
        <w:spacing w:line="240" w:lineRule="auto"/>
        <w:ind w:firstLine="0"/>
        <w:jc w:val="left"/>
        <w:rPr>
          <w:rFonts w:eastAsia="Times New Roman" w:cs="Times New Roman"/>
          <w:sz w:val="28"/>
          <w:szCs w:val="28"/>
          <w:lang w:eastAsia="ru-RU"/>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1"/>
        <w:gridCol w:w="1513"/>
        <w:gridCol w:w="188"/>
        <w:gridCol w:w="1772"/>
        <w:gridCol w:w="10"/>
        <w:gridCol w:w="486"/>
        <w:gridCol w:w="1701"/>
        <w:gridCol w:w="425"/>
        <w:gridCol w:w="2374"/>
      </w:tblGrid>
      <w:tr w:rsidR="00676FFD" w:rsidRPr="00676FFD" w14:paraId="03805835" w14:textId="77777777" w:rsidTr="00C31CCE">
        <w:tc>
          <w:tcPr>
            <w:tcW w:w="2614" w:type="dxa"/>
            <w:gridSpan w:val="2"/>
            <w:tcBorders>
              <w:top w:val="nil"/>
              <w:left w:val="nil"/>
              <w:bottom w:val="nil"/>
              <w:right w:val="nil"/>
            </w:tcBorders>
          </w:tcPr>
          <w:p w14:paraId="31106B32"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Обучающийся</w:t>
            </w:r>
          </w:p>
        </w:tc>
        <w:tc>
          <w:tcPr>
            <w:tcW w:w="1970" w:type="dxa"/>
            <w:gridSpan w:val="3"/>
            <w:tcBorders>
              <w:top w:val="nil"/>
              <w:left w:val="nil"/>
              <w:bottom w:val="nil"/>
              <w:right w:val="nil"/>
            </w:tcBorders>
          </w:tcPr>
          <w:p w14:paraId="5DED3919"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70B46F69"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nil"/>
              <w:right w:val="nil"/>
            </w:tcBorders>
          </w:tcPr>
          <w:p w14:paraId="55230E99"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425" w:type="dxa"/>
            <w:tcBorders>
              <w:top w:val="nil"/>
              <w:left w:val="nil"/>
              <w:bottom w:val="nil"/>
              <w:right w:val="nil"/>
            </w:tcBorders>
          </w:tcPr>
          <w:p w14:paraId="3CF3DC5F"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2374" w:type="dxa"/>
            <w:tcBorders>
              <w:top w:val="nil"/>
              <w:left w:val="nil"/>
              <w:bottom w:val="nil"/>
              <w:right w:val="nil"/>
            </w:tcBorders>
          </w:tcPr>
          <w:p w14:paraId="725A0BB7" w14:textId="77777777" w:rsidR="00676FFD" w:rsidRPr="00676FFD" w:rsidRDefault="00676FFD" w:rsidP="00676FFD">
            <w:pPr>
              <w:spacing w:line="240" w:lineRule="auto"/>
              <w:ind w:firstLine="0"/>
              <w:jc w:val="left"/>
              <w:rPr>
                <w:rFonts w:eastAsia="Times New Roman" w:cs="Times New Roman"/>
                <w:sz w:val="28"/>
                <w:szCs w:val="28"/>
                <w:lang w:eastAsia="ru-RU"/>
              </w:rPr>
            </w:pPr>
          </w:p>
        </w:tc>
      </w:tr>
      <w:tr w:rsidR="00676FFD" w:rsidRPr="00676FFD" w14:paraId="3B03F4C9" w14:textId="77777777" w:rsidTr="00C31CCE">
        <w:tc>
          <w:tcPr>
            <w:tcW w:w="1101" w:type="dxa"/>
            <w:tcBorders>
              <w:top w:val="nil"/>
              <w:left w:val="nil"/>
              <w:bottom w:val="nil"/>
              <w:right w:val="nil"/>
            </w:tcBorders>
          </w:tcPr>
          <w:p w14:paraId="6DC48BF1"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группы</w:t>
            </w:r>
          </w:p>
        </w:tc>
        <w:tc>
          <w:tcPr>
            <w:tcW w:w="1701" w:type="dxa"/>
            <w:gridSpan w:val="2"/>
            <w:tcBorders>
              <w:top w:val="nil"/>
              <w:left w:val="nil"/>
              <w:bottom w:val="single" w:sz="4" w:space="0" w:color="000000"/>
              <w:right w:val="nil"/>
            </w:tcBorders>
          </w:tcPr>
          <w:p w14:paraId="2839A094" w14:textId="77777777" w:rsidR="00676FFD" w:rsidRPr="00676FFD" w:rsidRDefault="00676FFD" w:rsidP="00676FFD">
            <w:pPr>
              <w:spacing w:line="240" w:lineRule="auto"/>
              <w:ind w:firstLine="0"/>
              <w:jc w:val="left"/>
              <w:rPr>
                <w:rFonts w:eastAsia="Times New Roman" w:cs="Times New Roman"/>
                <w:sz w:val="28"/>
                <w:szCs w:val="28"/>
                <w:lang w:eastAsia="ru-RU"/>
              </w:rPr>
            </w:pPr>
            <w:r w:rsidRPr="00676FFD">
              <w:rPr>
                <w:rFonts w:eastAsia="Times New Roman" w:cs="Times New Roman"/>
                <w:sz w:val="28"/>
                <w:szCs w:val="28"/>
                <w:lang w:val="en-US" w:eastAsia="ru-RU"/>
              </w:rPr>
              <w:t>10702</w:t>
            </w:r>
            <w:r w:rsidRPr="00676FFD">
              <w:rPr>
                <w:rFonts w:eastAsia="Times New Roman" w:cs="Times New Roman"/>
                <w:sz w:val="28"/>
                <w:szCs w:val="28"/>
                <w:lang w:eastAsia="ru-RU"/>
              </w:rPr>
              <w:t>121</w:t>
            </w:r>
          </w:p>
        </w:tc>
        <w:tc>
          <w:tcPr>
            <w:tcW w:w="1772" w:type="dxa"/>
            <w:tcBorders>
              <w:top w:val="nil"/>
              <w:left w:val="nil"/>
              <w:bottom w:val="nil"/>
              <w:right w:val="nil"/>
            </w:tcBorders>
          </w:tcPr>
          <w:p w14:paraId="45D20357"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24D6F593"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000000"/>
              <w:right w:val="nil"/>
            </w:tcBorders>
          </w:tcPr>
          <w:p w14:paraId="6597E17D" w14:textId="77777777" w:rsidR="00676FFD" w:rsidRPr="00676FFD" w:rsidRDefault="00676FFD" w:rsidP="00676FFD">
            <w:pPr>
              <w:spacing w:line="240" w:lineRule="auto"/>
              <w:ind w:firstLine="0"/>
              <w:jc w:val="center"/>
              <w:rPr>
                <w:rFonts w:eastAsia="Times New Roman" w:cs="Times New Roman"/>
                <w:sz w:val="28"/>
                <w:szCs w:val="28"/>
                <w:lang w:eastAsia="ru-RU"/>
              </w:rPr>
            </w:pPr>
          </w:p>
        </w:tc>
        <w:tc>
          <w:tcPr>
            <w:tcW w:w="425" w:type="dxa"/>
            <w:tcBorders>
              <w:top w:val="nil"/>
              <w:left w:val="nil"/>
              <w:bottom w:val="nil"/>
              <w:right w:val="nil"/>
            </w:tcBorders>
          </w:tcPr>
          <w:p w14:paraId="0EB2777E" w14:textId="77777777" w:rsidR="00676FFD" w:rsidRPr="00676FFD" w:rsidRDefault="00676FFD" w:rsidP="00676FFD">
            <w:pPr>
              <w:spacing w:line="240" w:lineRule="auto"/>
              <w:ind w:firstLine="0"/>
              <w:jc w:val="left"/>
              <w:rPr>
                <w:rFonts w:eastAsia="Times New Roman" w:cs="Times New Roman"/>
                <w:sz w:val="28"/>
                <w:szCs w:val="28"/>
                <w:lang w:val="en-US" w:eastAsia="ru-RU"/>
              </w:rPr>
            </w:pPr>
            <w:r w:rsidRPr="00676FFD">
              <w:rPr>
                <w:rFonts w:eastAsia="Times New Roman" w:cs="Times New Roman"/>
                <w:sz w:val="28"/>
                <w:szCs w:val="28"/>
                <w:lang w:val="en-US" w:eastAsia="ru-RU"/>
              </w:rPr>
              <w:t xml:space="preserve">         </w:t>
            </w:r>
          </w:p>
        </w:tc>
        <w:tc>
          <w:tcPr>
            <w:tcW w:w="2374" w:type="dxa"/>
            <w:tcBorders>
              <w:top w:val="nil"/>
              <w:left w:val="nil"/>
              <w:bottom w:val="nil"/>
              <w:right w:val="nil"/>
            </w:tcBorders>
          </w:tcPr>
          <w:p w14:paraId="6F9ED2A5"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М.Л. Высоцкий</w:t>
            </w:r>
          </w:p>
        </w:tc>
      </w:tr>
      <w:tr w:rsidR="00676FFD" w:rsidRPr="00676FFD" w14:paraId="6EA8ECFC" w14:textId="77777777" w:rsidTr="00C31CCE">
        <w:tc>
          <w:tcPr>
            <w:tcW w:w="1101" w:type="dxa"/>
            <w:tcBorders>
              <w:top w:val="nil"/>
              <w:left w:val="nil"/>
              <w:bottom w:val="nil"/>
              <w:right w:val="nil"/>
            </w:tcBorders>
          </w:tcPr>
          <w:p w14:paraId="21D28BC7" w14:textId="77777777" w:rsidR="00676FFD" w:rsidRPr="00676FFD" w:rsidRDefault="00676FFD" w:rsidP="00676FFD">
            <w:pPr>
              <w:spacing w:line="240" w:lineRule="auto"/>
              <w:ind w:firstLine="0"/>
              <w:jc w:val="left"/>
              <w:rPr>
                <w:rFonts w:eastAsia="Times New Roman" w:cs="Times New Roman"/>
                <w:sz w:val="24"/>
                <w:szCs w:val="24"/>
                <w:lang w:val="en-US" w:eastAsia="ru-RU"/>
              </w:rPr>
            </w:pPr>
          </w:p>
        </w:tc>
        <w:tc>
          <w:tcPr>
            <w:tcW w:w="1513" w:type="dxa"/>
            <w:tcBorders>
              <w:left w:val="nil"/>
              <w:bottom w:val="nil"/>
              <w:right w:val="nil"/>
            </w:tcBorders>
          </w:tcPr>
          <w:p w14:paraId="25491315"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(номер)</w:t>
            </w:r>
          </w:p>
        </w:tc>
        <w:tc>
          <w:tcPr>
            <w:tcW w:w="1970" w:type="dxa"/>
            <w:gridSpan w:val="3"/>
            <w:tcBorders>
              <w:top w:val="nil"/>
              <w:left w:val="nil"/>
              <w:bottom w:val="nil"/>
              <w:right w:val="nil"/>
            </w:tcBorders>
          </w:tcPr>
          <w:p w14:paraId="7F6DD289"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3332BDAB"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nil"/>
              <w:right w:val="nil"/>
            </w:tcBorders>
          </w:tcPr>
          <w:p w14:paraId="3CA3122D"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56FD2602"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48A7F683"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r w:rsidR="00676FFD" w:rsidRPr="00676FFD" w14:paraId="2D448544" w14:textId="77777777" w:rsidTr="00C31CCE">
        <w:tc>
          <w:tcPr>
            <w:tcW w:w="2614" w:type="dxa"/>
            <w:gridSpan w:val="2"/>
            <w:tcBorders>
              <w:top w:val="nil"/>
              <w:left w:val="nil"/>
              <w:bottom w:val="nil"/>
              <w:right w:val="nil"/>
            </w:tcBorders>
          </w:tcPr>
          <w:p w14:paraId="619860E1"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Руководитель</w:t>
            </w:r>
          </w:p>
        </w:tc>
        <w:tc>
          <w:tcPr>
            <w:tcW w:w="1960" w:type="dxa"/>
            <w:gridSpan w:val="2"/>
            <w:tcBorders>
              <w:top w:val="nil"/>
              <w:left w:val="nil"/>
              <w:bottom w:val="nil"/>
              <w:right w:val="nil"/>
            </w:tcBorders>
          </w:tcPr>
          <w:p w14:paraId="2DC96FC8"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23D20F8B"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000000"/>
              <w:right w:val="nil"/>
            </w:tcBorders>
          </w:tcPr>
          <w:p w14:paraId="4CAB10B3" w14:textId="77777777" w:rsidR="00676FFD" w:rsidRPr="00676FFD" w:rsidRDefault="00676FFD" w:rsidP="00676FFD">
            <w:pPr>
              <w:spacing w:line="240" w:lineRule="auto"/>
              <w:ind w:firstLine="0"/>
              <w:jc w:val="center"/>
              <w:rPr>
                <w:rFonts w:eastAsia="Times New Roman" w:cs="Times New Roman"/>
                <w:sz w:val="28"/>
                <w:szCs w:val="28"/>
                <w:lang w:eastAsia="ru-RU"/>
              </w:rPr>
            </w:pPr>
          </w:p>
        </w:tc>
        <w:tc>
          <w:tcPr>
            <w:tcW w:w="425" w:type="dxa"/>
            <w:tcBorders>
              <w:top w:val="nil"/>
              <w:left w:val="nil"/>
              <w:bottom w:val="nil"/>
              <w:right w:val="nil"/>
            </w:tcBorders>
          </w:tcPr>
          <w:p w14:paraId="59AC8EA0"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4BE863AB" w14:textId="77777777" w:rsidR="00676FFD" w:rsidRPr="00676FFD" w:rsidRDefault="00676FFD" w:rsidP="00676FFD">
            <w:pPr>
              <w:spacing w:line="240" w:lineRule="auto"/>
              <w:ind w:firstLine="0"/>
              <w:jc w:val="left"/>
              <w:rPr>
                <w:rFonts w:eastAsia="Times New Roman" w:cs="Times New Roman"/>
                <w:szCs w:val="26"/>
                <w:lang w:val="en-US" w:eastAsia="ru-RU"/>
              </w:rPr>
            </w:pPr>
            <w:r w:rsidRPr="00676FFD">
              <w:rPr>
                <w:rFonts w:eastAsia="Times New Roman" w:cs="Times New Roman"/>
                <w:szCs w:val="26"/>
                <w:lang w:eastAsia="ru-RU"/>
              </w:rPr>
              <w:t xml:space="preserve">В.В. </w:t>
            </w:r>
            <w:proofErr w:type="spellStart"/>
            <w:r w:rsidRPr="00676FFD">
              <w:rPr>
                <w:rFonts w:eastAsia="Times New Roman" w:cs="Times New Roman"/>
                <w:szCs w:val="26"/>
                <w:lang w:eastAsia="ru-RU"/>
              </w:rPr>
              <w:t>Сидорик</w:t>
            </w:r>
            <w:proofErr w:type="spellEnd"/>
          </w:p>
        </w:tc>
      </w:tr>
      <w:tr w:rsidR="00676FFD" w:rsidRPr="00676FFD" w14:paraId="060169C0" w14:textId="77777777" w:rsidTr="00C31CCE">
        <w:tc>
          <w:tcPr>
            <w:tcW w:w="2614" w:type="dxa"/>
            <w:gridSpan w:val="2"/>
            <w:tcBorders>
              <w:top w:val="nil"/>
              <w:left w:val="nil"/>
              <w:bottom w:val="nil"/>
              <w:right w:val="nil"/>
            </w:tcBorders>
          </w:tcPr>
          <w:p w14:paraId="38B95BFE"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960" w:type="dxa"/>
            <w:gridSpan w:val="2"/>
            <w:tcBorders>
              <w:top w:val="nil"/>
              <w:left w:val="nil"/>
              <w:bottom w:val="nil"/>
              <w:right w:val="nil"/>
            </w:tcBorders>
          </w:tcPr>
          <w:p w14:paraId="3A0AF465"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514E875B"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left w:val="nil"/>
              <w:bottom w:val="nil"/>
              <w:right w:val="nil"/>
            </w:tcBorders>
          </w:tcPr>
          <w:p w14:paraId="4CAB7E88"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6A220464"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360F5A21"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r w:rsidR="00676FFD" w:rsidRPr="00676FFD" w14:paraId="28FF8ED8" w14:textId="77777777" w:rsidTr="00C31CCE">
        <w:tc>
          <w:tcPr>
            <w:tcW w:w="2614" w:type="dxa"/>
            <w:gridSpan w:val="2"/>
            <w:tcBorders>
              <w:top w:val="nil"/>
              <w:left w:val="nil"/>
              <w:bottom w:val="nil"/>
              <w:right w:val="nil"/>
            </w:tcBorders>
          </w:tcPr>
          <w:p w14:paraId="7F42A258" w14:textId="77777777" w:rsidR="00676FFD" w:rsidRPr="00676FFD" w:rsidRDefault="00676FFD" w:rsidP="00676FFD">
            <w:pPr>
              <w:tabs>
                <w:tab w:val="left" w:pos="0"/>
              </w:tabs>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Консультанты:</w:t>
            </w:r>
          </w:p>
          <w:p w14:paraId="3A5B01A1" w14:textId="77777777" w:rsidR="00676FFD" w:rsidRPr="00676FFD" w:rsidRDefault="00676FFD" w:rsidP="00676FFD">
            <w:pPr>
              <w:tabs>
                <w:tab w:val="left" w:pos="0"/>
              </w:tabs>
              <w:spacing w:line="240" w:lineRule="auto"/>
              <w:ind w:firstLine="0"/>
              <w:jc w:val="left"/>
              <w:rPr>
                <w:rFonts w:eastAsia="Times New Roman" w:cs="Times New Roman"/>
                <w:szCs w:val="26"/>
                <w:lang w:eastAsia="ru-RU"/>
              </w:rPr>
            </w:pPr>
          </w:p>
        </w:tc>
        <w:tc>
          <w:tcPr>
            <w:tcW w:w="1960" w:type="dxa"/>
            <w:gridSpan w:val="2"/>
            <w:tcBorders>
              <w:top w:val="nil"/>
              <w:left w:val="nil"/>
              <w:bottom w:val="nil"/>
              <w:right w:val="nil"/>
            </w:tcBorders>
          </w:tcPr>
          <w:p w14:paraId="505A5A79"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354DBDC2"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nil"/>
              <w:right w:val="nil"/>
            </w:tcBorders>
          </w:tcPr>
          <w:p w14:paraId="0275813D" w14:textId="77777777" w:rsidR="00676FFD" w:rsidRPr="00676FFD" w:rsidRDefault="00676FFD" w:rsidP="00676FFD">
            <w:pPr>
              <w:spacing w:line="240" w:lineRule="auto"/>
              <w:ind w:firstLine="0"/>
              <w:jc w:val="center"/>
              <w:rPr>
                <w:rFonts w:eastAsia="Times New Roman" w:cs="Times New Roman"/>
                <w:sz w:val="24"/>
                <w:szCs w:val="24"/>
                <w:lang w:eastAsia="ru-RU"/>
              </w:rPr>
            </w:pPr>
          </w:p>
        </w:tc>
        <w:tc>
          <w:tcPr>
            <w:tcW w:w="425" w:type="dxa"/>
            <w:tcBorders>
              <w:top w:val="nil"/>
              <w:left w:val="nil"/>
              <w:bottom w:val="nil"/>
              <w:right w:val="nil"/>
            </w:tcBorders>
          </w:tcPr>
          <w:p w14:paraId="70EBB8C1"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1E1BBBC7" w14:textId="77777777" w:rsidR="00676FFD" w:rsidRPr="00676FFD" w:rsidRDefault="00676FFD" w:rsidP="00676FFD">
            <w:pPr>
              <w:spacing w:line="240" w:lineRule="auto"/>
              <w:ind w:firstLine="0"/>
              <w:jc w:val="left"/>
              <w:rPr>
                <w:rFonts w:eastAsia="Times New Roman" w:cs="Times New Roman"/>
                <w:sz w:val="28"/>
                <w:szCs w:val="28"/>
                <w:lang w:eastAsia="ru-RU"/>
              </w:rPr>
            </w:pPr>
          </w:p>
        </w:tc>
      </w:tr>
      <w:tr w:rsidR="00676FFD" w:rsidRPr="00676FFD" w14:paraId="2205E83E" w14:textId="77777777" w:rsidTr="00C31CCE">
        <w:tc>
          <w:tcPr>
            <w:tcW w:w="4574" w:type="dxa"/>
            <w:gridSpan w:val="4"/>
            <w:tcBorders>
              <w:top w:val="nil"/>
              <w:left w:val="nil"/>
              <w:bottom w:val="nil"/>
              <w:right w:val="nil"/>
            </w:tcBorders>
          </w:tcPr>
          <w:p w14:paraId="6F17CE3B" w14:textId="77777777" w:rsidR="00676FFD" w:rsidRPr="00676FFD" w:rsidRDefault="00676FFD" w:rsidP="00676FFD">
            <w:pPr>
              <w:spacing w:line="240" w:lineRule="auto"/>
              <w:ind w:firstLine="0"/>
              <w:jc w:val="left"/>
              <w:rPr>
                <w:rFonts w:eastAsia="Times New Roman" w:cs="Times New Roman"/>
                <w:sz w:val="24"/>
                <w:szCs w:val="24"/>
                <w:lang w:eastAsia="ru-RU"/>
              </w:rPr>
            </w:pPr>
            <w:r w:rsidRPr="00676FFD">
              <w:rPr>
                <w:rFonts w:eastAsia="Times New Roman" w:cs="Times New Roman"/>
                <w:szCs w:val="26"/>
                <w:lang w:eastAsia="ru-RU"/>
              </w:rPr>
              <w:t>по разделу «Компьютерное проектирование»</w:t>
            </w:r>
          </w:p>
        </w:tc>
        <w:tc>
          <w:tcPr>
            <w:tcW w:w="496" w:type="dxa"/>
            <w:gridSpan w:val="2"/>
            <w:tcBorders>
              <w:top w:val="nil"/>
              <w:left w:val="nil"/>
              <w:bottom w:val="nil"/>
              <w:right w:val="nil"/>
            </w:tcBorders>
          </w:tcPr>
          <w:p w14:paraId="7F4F9E7F"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auto"/>
              <w:right w:val="nil"/>
            </w:tcBorders>
          </w:tcPr>
          <w:p w14:paraId="2C807216" w14:textId="77777777" w:rsidR="00676FFD" w:rsidRPr="00676FFD" w:rsidRDefault="00676FFD" w:rsidP="00676FFD">
            <w:pPr>
              <w:spacing w:line="240" w:lineRule="auto"/>
              <w:ind w:firstLine="0"/>
              <w:jc w:val="center"/>
              <w:rPr>
                <w:rFonts w:eastAsia="Times New Roman" w:cs="Times New Roman"/>
                <w:sz w:val="24"/>
                <w:szCs w:val="24"/>
                <w:lang w:eastAsia="ru-RU"/>
              </w:rPr>
            </w:pPr>
          </w:p>
        </w:tc>
        <w:tc>
          <w:tcPr>
            <w:tcW w:w="425" w:type="dxa"/>
            <w:tcBorders>
              <w:top w:val="nil"/>
              <w:left w:val="nil"/>
              <w:bottom w:val="nil"/>
              <w:right w:val="nil"/>
            </w:tcBorders>
          </w:tcPr>
          <w:p w14:paraId="56A58AE3" w14:textId="77777777" w:rsidR="00676FFD" w:rsidRPr="00676FFD" w:rsidRDefault="00676FFD" w:rsidP="00676FFD">
            <w:pPr>
              <w:spacing w:line="240" w:lineRule="auto"/>
              <w:ind w:firstLine="0"/>
              <w:jc w:val="left"/>
              <w:rPr>
                <w:rFonts w:eastAsia="Times New Roman" w:cs="Times New Roman"/>
                <w:sz w:val="24"/>
                <w:szCs w:val="24"/>
                <w:lang w:eastAsia="ru-RU"/>
              </w:rPr>
            </w:pPr>
          </w:p>
          <w:p w14:paraId="27CDF897"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23C66F55" w14:textId="77777777" w:rsidR="00676FFD" w:rsidRPr="00676FFD" w:rsidRDefault="00676FFD" w:rsidP="00676FFD">
            <w:pPr>
              <w:spacing w:line="240" w:lineRule="auto"/>
              <w:ind w:firstLine="0"/>
              <w:jc w:val="left"/>
              <w:rPr>
                <w:rFonts w:eastAsia="Times New Roman" w:cs="Times New Roman"/>
                <w:szCs w:val="26"/>
                <w:highlight w:val="yellow"/>
                <w:lang w:eastAsia="ru-RU"/>
              </w:rPr>
            </w:pPr>
          </w:p>
          <w:p w14:paraId="0EA9C562" w14:textId="77777777" w:rsidR="00676FFD" w:rsidRPr="00676FFD" w:rsidRDefault="00676FFD" w:rsidP="00676FFD">
            <w:pPr>
              <w:spacing w:line="240" w:lineRule="auto"/>
              <w:ind w:firstLine="0"/>
              <w:jc w:val="left"/>
              <w:rPr>
                <w:rFonts w:eastAsia="Times New Roman" w:cs="Times New Roman"/>
                <w:sz w:val="28"/>
                <w:szCs w:val="28"/>
                <w:lang w:val="en-US" w:eastAsia="ru-RU"/>
              </w:rPr>
            </w:pPr>
            <w:r w:rsidRPr="00676FFD">
              <w:rPr>
                <w:rFonts w:eastAsia="Times New Roman" w:cs="Times New Roman"/>
                <w:szCs w:val="26"/>
                <w:lang w:eastAsia="ru-RU"/>
              </w:rPr>
              <w:t xml:space="preserve">В.В. </w:t>
            </w:r>
            <w:proofErr w:type="spellStart"/>
            <w:r w:rsidRPr="00676FFD">
              <w:rPr>
                <w:rFonts w:eastAsia="Times New Roman" w:cs="Times New Roman"/>
                <w:szCs w:val="26"/>
                <w:lang w:eastAsia="ru-RU"/>
              </w:rPr>
              <w:t>Сидорик</w:t>
            </w:r>
            <w:proofErr w:type="spellEnd"/>
          </w:p>
        </w:tc>
      </w:tr>
      <w:tr w:rsidR="00676FFD" w:rsidRPr="00676FFD" w14:paraId="6512A532" w14:textId="77777777" w:rsidTr="00C31CCE">
        <w:tc>
          <w:tcPr>
            <w:tcW w:w="2614" w:type="dxa"/>
            <w:gridSpan w:val="2"/>
            <w:tcBorders>
              <w:top w:val="nil"/>
              <w:left w:val="nil"/>
              <w:bottom w:val="nil"/>
              <w:right w:val="nil"/>
            </w:tcBorders>
          </w:tcPr>
          <w:p w14:paraId="57AB495F"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960" w:type="dxa"/>
            <w:gridSpan w:val="2"/>
            <w:tcBorders>
              <w:top w:val="nil"/>
              <w:left w:val="nil"/>
              <w:bottom w:val="nil"/>
              <w:right w:val="nil"/>
            </w:tcBorders>
          </w:tcPr>
          <w:p w14:paraId="612A99DA"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3A5D1FF4"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single" w:sz="4" w:space="0" w:color="auto"/>
              <w:left w:val="nil"/>
              <w:bottom w:val="nil"/>
              <w:right w:val="nil"/>
            </w:tcBorders>
          </w:tcPr>
          <w:p w14:paraId="219FB2BA"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0698504E"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1C4D85CC" w14:textId="77777777" w:rsidR="00676FFD" w:rsidRPr="00676FFD" w:rsidRDefault="00676FFD" w:rsidP="00676FFD">
            <w:pPr>
              <w:spacing w:line="240" w:lineRule="auto"/>
              <w:ind w:firstLine="0"/>
              <w:jc w:val="left"/>
              <w:rPr>
                <w:rFonts w:eastAsia="Times New Roman" w:cs="Times New Roman"/>
                <w:sz w:val="28"/>
                <w:szCs w:val="28"/>
                <w:lang w:eastAsia="ru-RU"/>
              </w:rPr>
            </w:pPr>
          </w:p>
        </w:tc>
      </w:tr>
      <w:tr w:rsidR="00676FFD" w:rsidRPr="00676FFD" w14:paraId="29BFBAC2" w14:textId="77777777" w:rsidTr="00C31CCE">
        <w:tc>
          <w:tcPr>
            <w:tcW w:w="4584" w:type="dxa"/>
            <w:gridSpan w:val="5"/>
            <w:tcBorders>
              <w:top w:val="nil"/>
              <w:left w:val="nil"/>
              <w:bottom w:val="nil"/>
              <w:right w:val="nil"/>
            </w:tcBorders>
          </w:tcPr>
          <w:p w14:paraId="175850F3"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по разделу «Охрана труда»</w:t>
            </w:r>
          </w:p>
        </w:tc>
        <w:tc>
          <w:tcPr>
            <w:tcW w:w="486" w:type="dxa"/>
            <w:tcBorders>
              <w:top w:val="nil"/>
              <w:left w:val="nil"/>
              <w:bottom w:val="nil"/>
              <w:right w:val="nil"/>
            </w:tcBorders>
          </w:tcPr>
          <w:p w14:paraId="32262F54"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000000"/>
              <w:right w:val="nil"/>
            </w:tcBorders>
          </w:tcPr>
          <w:p w14:paraId="7DF27411" w14:textId="77777777" w:rsidR="00676FFD" w:rsidRPr="00676FFD" w:rsidRDefault="00676FFD" w:rsidP="00676FFD">
            <w:pPr>
              <w:spacing w:line="240" w:lineRule="auto"/>
              <w:ind w:firstLine="0"/>
              <w:jc w:val="center"/>
              <w:rPr>
                <w:rFonts w:eastAsia="Times New Roman" w:cs="Times New Roman"/>
                <w:sz w:val="28"/>
                <w:szCs w:val="28"/>
                <w:lang w:eastAsia="ru-RU"/>
              </w:rPr>
            </w:pPr>
          </w:p>
        </w:tc>
        <w:tc>
          <w:tcPr>
            <w:tcW w:w="425" w:type="dxa"/>
            <w:tcBorders>
              <w:top w:val="nil"/>
              <w:left w:val="nil"/>
              <w:bottom w:val="nil"/>
              <w:right w:val="nil"/>
            </w:tcBorders>
          </w:tcPr>
          <w:p w14:paraId="595BA61D"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2C007CC7"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М.Л. Калиниченко</w:t>
            </w:r>
          </w:p>
        </w:tc>
      </w:tr>
      <w:tr w:rsidR="00676FFD" w:rsidRPr="00676FFD" w14:paraId="36A16A81" w14:textId="77777777" w:rsidTr="00C31CCE">
        <w:tc>
          <w:tcPr>
            <w:tcW w:w="2614" w:type="dxa"/>
            <w:gridSpan w:val="2"/>
            <w:tcBorders>
              <w:top w:val="nil"/>
              <w:left w:val="nil"/>
              <w:bottom w:val="nil"/>
              <w:right w:val="nil"/>
            </w:tcBorders>
          </w:tcPr>
          <w:p w14:paraId="3B6C5D7F"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970" w:type="dxa"/>
            <w:gridSpan w:val="3"/>
            <w:tcBorders>
              <w:top w:val="nil"/>
              <w:left w:val="nil"/>
              <w:bottom w:val="nil"/>
              <w:right w:val="nil"/>
            </w:tcBorders>
          </w:tcPr>
          <w:p w14:paraId="474BB3BE"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3E3B5B5D"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left w:val="nil"/>
              <w:bottom w:val="nil"/>
              <w:right w:val="nil"/>
            </w:tcBorders>
          </w:tcPr>
          <w:p w14:paraId="062CC260"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7E298A34"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1AA7E8F9"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r w:rsidR="00676FFD" w:rsidRPr="00676FFD" w14:paraId="1F85C17A" w14:textId="77777777" w:rsidTr="00C31CCE">
        <w:tc>
          <w:tcPr>
            <w:tcW w:w="4584" w:type="dxa"/>
            <w:gridSpan w:val="5"/>
            <w:tcBorders>
              <w:top w:val="nil"/>
              <w:left w:val="nil"/>
              <w:bottom w:val="nil"/>
              <w:right w:val="nil"/>
            </w:tcBorders>
          </w:tcPr>
          <w:p w14:paraId="697FACBB"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по разделу «Экономика»</w:t>
            </w:r>
          </w:p>
        </w:tc>
        <w:tc>
          <w:tcPr>
            <w:tcW w:w="486" w:type="dxa"/>
            <w:tcBorders>
              <w:top w:val="nil"/>
              <w:left w:val="nil"/>
              <w:bottom w:val="nil"/>
              <w:right w:val="nil"/>
            </w:tcBorders>
          </w:tcPr>
          <w:p w14:paraId="621261EA"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000000"/>
              <w:right w:val="nil"/>
            </w:tcBorders>
          </w:tcPr>
          <w:p w14:paraId="764341FE"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425" w:type="dxa"/>
            <w:tcBorders>
              <w:top w:val="nil"/>
              <w:left w:val="nil"/>
              <w:bottom w:val="nil"/>
              <w:right w:val="nil"/>
            </w:tcBorders>
          </w:tcPr>
          <w:p w14:paraId="0D47B45F"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12DF672C"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 xml:space="preserve">О.В. </w:t>
            </w:r>
            <w:proofErr w:type="spellStart"/>
            <w:r w:rsidRPr="00676FFD">
              <w:rPr>
                <w:rFonts w:eastAsia="Times New Roman" w:cs="Times New Roman"/>
                <w:szCs w:val="26"/>
                <w:lang w:eastAsia="ru-RU"/>
              </w:rPr>
              <w:t>Куневич</w:t>
            </w:r>
            <w:proofErr w:type="spellEnd"/>
          </w:p>
        </w:tc>
      </w:tr>
      <w:tr w:rsidR="00676FFD" w:rsidRPr="00676FFD" w14:paraId="6E36DAC7" w14:textId="77777777" w:rsidTr="00C31CCE">
        <w:tc>
          <w:tcPr>
            <w:tcW w:w="2614" w:type="dxa"/>
            <w:gridSpan w:val="2"/>
            <w:tcBorders>
              <w:top w:val="nil"/>
              <w:left w:val="nil"/>
              <w:bottom w:val="nil"/>
              <w:right w:val="nil"/>
            </w:tcBorders>
          </w:tcPr>
          <w:p w14:paraId="695C2B87"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970" w:type="dxa"/>
            <w:gridSpan w:val="3"/>
            <w:tcBorders>
              <w:top w:val="nil"/>
              <w:left w:val="nil"/>
              <w:bottom w:val="nil"/>
              <w:right w:val="nil"/>
            </w:tcBorders>
          </w:tcPr>
          <w:p w14:paraId="0FFEBB74"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3A6A09B6"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left w:val="nil"/>
              <w:bottom w:val="nil"/>
              <w:right w:val="nil"/>
            </w:tcBorders>
          </w:tcPr>
          <w:p w14:paraId="11036A48"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4B10F37E"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645A1079"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r w:rsidR="00676FFD" w:rsidRPr="00676FFD" w14:paraId="1B367CCD" w14:textId="77777777" w:rsidTr="00C31CCE">
        <w:tc>
          <w:tcPr>
            <w:tcW w:w="4584" w:type="dxa"/>
            <w:gridSpan w:val="5"/>
            <w:tcBorders>
              <w:top w:val="nil"/>
              <w:left w:val="nil"/>
              <w:bottom w:val="nil"/>
              <w:right w:val="nil"/>
            </w:tcBorders>
          </w:tcPr>
          <w:p w14:paraId="497408EA"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Ответственный за нормоконтроль</w:t>
            </w:r>
          </w:p>
        </w:tc>
        <w:tc>
          <w:tcPr>
            <w:tcW w:w="486" w:type="dxa"/>
            <w:tcBorders>
              <w:top w:val="nil"/>
              <w:left w:val="nil"/>
              <w:bottom w:val="nil"/>
              <w:right w:val="nil"/>
            </w:tcBorders>
          </w:tcPr>
          <w:p w14:paraId="0386E655" w14:textId="77777777" w:rsidR="00676FFD" w:rsidRPr="00676FFD" w:rsidRDefault="00676FFD" w:rsidP="00676FFD">
            <w:pPr>
              <w:spacing w:line="240" w:lineRule="auto"/>
              <w:ind w:firstLine="0"/>
              <w:jc w:val="left"/>
              <w:rPr>
                <w:rFonts w:eastAsia="Times New Roman" w:cs="Times New Roman"/>
                <w:sz w:val="20"/>
                <w:szCs w:val="20"/>
                <w:lang w:eastAsia="ru-RU"/>
              </w:rPr>
            </w:pPr>
          </w:p>
        </w:tc>
        <w:tc>
          <w:tcPr>
            <w:tcW w:w="1701" w:type="dxa"/>
            <w:tcBorders>
              <w:top w:val="nil"/>
              <w:left w:val="nil"/>
              <w:bottom w:val="single" w:sz="4" w:space="0" w:color="000000"/>
              <w:right w:val="nil"/>
            </w:tcBorders>
          </w:tcPr>
          <w:p w14:paraId="693EFEE1" w14:textId="77777777" w:rsidR="00676FFD" w:rsidRPr="00676FFD" w:rsidRDefault="00676FFD" w:rsidP="00676FFD">
            <w:pPr>
              <w:spacing w:line="240" w:lineRule="auto"/>
              <w:ind w:firstLine="0"/>
              <w:jc w:val="center"/>
              <w:rPr>
                <w:rFonts w:eastAsia="Times New Roman" w:cs="Times New Roman"/>
                <w:sz w:val="28"/>
                <w:szCs w:val="28"/>
                <w:lang w:eastAsia="ru-RU"/>
              </w:rPr>
            </w:pPr>
          </w:p>
        </w:tc>
        <w:tc>
          <w:tcPr>
            <w:tcW w:w="425" w:type="dxa"/>
            <w:tcBorders>
              <w:top w:val="nil"/>
              <w:left w:val="nil"/>
              <w:bottom w:val="nil"/>
              <w:right w:val="nil"/>
            </w:tcBorders>
          </w:tcPr>
          <w:p w14:paraId="30C4D9D4" w14:textId="77777777" w:rsidR="00676FFD" w:rsidRPr="00676FFD" w:rsidRDefault="00676FFD" w:rsidP="00676FFD">
            <w:pPr>
              <w:spacing w:line="240" w:lineRule="auto"/>
              <w:ind w:firstLine="0"/>
              <w:jc w:val="left"/>
              <w:rPr>
                <w:rFonts w:eastAsia="Times New Roman" w:cs="Times New Roman"/>
                <w:sz w:val="20"/>
                <w:szCs w:val="20"/>
                <w:lang w:eastAsia="ru-RU"/>
              </w:rPr>
            </w:pPr>
          </w:p>
        </w:tc>
        <w:tc>
          <w:tcPr>
            <w:tcW w:w="2374" w:type="dxa"/>
            <w:tcBorders>
              <w:top w:val="nil"/>
              <w:left w:val="nil"/>
              <w:bottom w:val="nil"/>
              <w:right w:val="nil"/>
            </w:tcBorders>
          </w:tcPr>
          <w:p w14:paraId="0AE55690"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Л.В. Федосова</w:t>
            </w:r>
          </w:p>
        </w:tc>
      </w:tr>
      <w:tr w:rsidR="00676FFD" w:rsidRPr="00676FFD" w14:paraId="78596E33" w14:textId="77777777" w:rsidTr="00C31CCE">
        <w:tc>
          <w:tcPr>
            <w:tcW w:w="2614" w:type="dxa"/>
            <w:gridSpan w:val="2"/>
            <w:tcBorders>
              <w:top w:val="nil"/>
              <w:left w:val="nil"/>
              <w:bottom w:val="nil"/>
              <w:right w:val="nil"/>
            </w:tcBorders>
          </w:tcPr>
          <w:p w14:paraId="145E7794" w14:textId="77777777" w:rsidR="00676FFD" w:rsidRPr="00676FFD" w:rsidRDefault="00676FFD" w:rsidP="00676FFD">
            <w:pPr>
              <w:spacing w:line="240" w:lineRule="auto"/>
              <w:ind w:firstLine="0"/>
              <w:jc w:val="left"/>
              <w:rPr>
                <w:rFonts w:eastAsia="Times New Roman" w:cs="Times New Roman"/>
                <w:sz w:val="20"/>
                <w:lang w:eastAsia="ru-RU"/>
              </w:rPr>
            </w:pPr>
          </w:p>
        </w:tc>
        <w:tc>
          <w:tcPr>
            <w:tcW w:w="1970" w:type="dxa"/>
            <w:gridSpan w:val="3"/>
            <w:tcBorders>
              <w:top w:val="nil"/>
              <w:left w:val="nil"/>
              <w:bottom w:val="nil"/>
              <w:right w:val="nil"/>
            </w:tcBorders>
          </w:tcPr>
          <w:p w14:paraId="071E179A"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287C1037"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left w:val="nil"/>
              <w:bottom w:val="nil"/>
              <w:right w:val="nil"/>
            </w:tcBorders>
          </w:tcPr>
          <w:p w14:paraId="3A86DA55"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6272CC3D"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6912266F"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bl>
    <w:p w14:paraId="30A7AC08" w14:textId="77777777" w:rsidR="0007074B" w:rsidRPr="00676FFD" w:rsidRDefault="0007074B" w:rsidP="00FD1382">
      <w:pPr>
        <w:spacing w:line="240" w:lineRule="auto"/>
        <w:ind w:firstLine="0"/>
        <w:rPr>
          <w:rFonts w:eastAsia="Times New Roman" w:cs="Times New Roman"/>
          <w:szCs w:val="26"/>
          <w:lang w:eastAsia="ru-RU"/>
        </w:rPr>
      </w:pPr>
    </w:p>
    <w:tbl>
      <w:tblPr>
        <w:tblW w:w="66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8"/>
        <w:gridCol w:w="70"/>
        <w:gridCol w:w="642"/>
        <w:gridCol w:w="855"/>
        <w:gridCol w:w="665"/>
        <w:gridCol w:w="47"/>
        <w:gridCol w:w="190"/>
        <w:gridCol w:w="936"/>
        <w:gridCol w:w="431"/>
        <w:gridCol w:w="294"/>
      </w:tblGrid>
      <w:tr w:rsidR="00676FFD" w:rsidRPr="00676FFD" w14:paraId="15033D9F" w14:textId="77777777" w:rsidTr="00C31CCE">
        <w:trPr>
          <w:gridAfter w:val="1"/>
          <w:wAfter w:w="293" w:type="dxa"/>
          <w:trHeight w:val="293"/>
        </w:trPr>
        <w:tc>
          <w:tcPr>
            <w:tcW w:w="2599" w:type="dxa"/>
            <w:gridSpan w:val="2"/>
            <w:tcBorders>
              <w:top w:val="nil"/>
              <w:left w:val="nil"/>
              <w:bottom w:val="nil"/>
              <w:right w:val="nil"/>
            </w:tcBorders>
          </w:tcPr>
          <w:p w14:paraId="3CE00FD3"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Объем проекта:</w:t>
            </w:r>
          </w:p>
        </w:tc>
        <w:tc>
          <w:tcPr>
            <w:tcW w:w="1497" w:type="dxa"/>
            <w:gridSpan w:val="2"/>
            <w:tcBorders>
              <w:top w:val="nil"/>
              <w:left w:val="nil"/>
              <w:bottom w:val="nil"/>
              <w:right w:val="nil"/>
            </w:tcBorders>
          </w:tcPr>
          <w:p w14:paraId="7ACBD35C" w14:textId="77777777" w:rsidR="00676FFD" w:rsidRPr="00676FFD" w:rsidRDefault="00676FFD" w:rsidP="00676FFD">
            <w:pPr>
              <w:spacing w:line="240" w:lineRule="auto"/>
              <w:ind w:firstLine="0"/>
              <w:jc w:val="left"/>
              <w:rPr>
                <w:rFonts w:eastAsia="Times New Roman" w:cs="Times New Roman"/>
                <w:i/>
                <w:szCs w:val="26"/>
                <w:lang w:eastAsia="ru-RU"/>
              </w:rPr>
            </w:pPr>
          </w:p>
        </w:tc>
        <w:tc>
          <w:tcPr>
            <w:tcW w:w="665" w:type="dxa"/>
            <w:tcBorders>
              <w:top w:val="nil"/>
              <w:left w:val="nil"/>
              <w:bottom w:val="nil"/>
              <w:right w:val="nil"/>
            </w:tcBorders>
          </w:tcPr>
          <w:p w14:paraId="78787C16"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 w:type="dxa"/>
            <w:gridSpan w:val="2"/>
            <w:tcBorders>
              <w:top w:val="nil"/>
              <w:left w:val="nil"/>
              <w:bottom w:val="nil"/>
              <w:right w:val="nil"/>
            </w:tcBorders>
          </w:tcPr>
          <w:p w14:paraId="413D4803"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367" w:type="dxa"/>
            <w:gridSpan w:val="2"/>
            <w:tcBorders>
              <w:top w:val="nil"/>
              <w:left w:val="nil"/>
              <w:bottom w:val="nil"/>
              <w:right w:val="nil"/>
            </w:tcBorders>
          </w:tcPr>
          <w:p w14:paraId="670063D8" w14:textId="77777777" w:rsidR="00676FFD" w:rsidRPr="00676FFD" w:rsidRDefault="00676FFD" w:rsidP="00676FFD">
            <w:pPr>
              <w:spacing w:line="240" w:lineRule="auto"/>
              <w:ind w:firstLine="0"/>
              <w:jc w:val="left"/>
              <w:rPr>
                <w:rFonts w:eastAsia="Times New Roman" w:cs="Times New Roman"/>
                <w:sz w:val="24"/>
                <w:szCs w:val="24"/>
                <w:lang w:eastAsia="ru-RU"/>
              </w:rPr>
            </w:pPr>
          </w:p>
        </w:tc>
      </w:tr>
      <w:tr w:rsidR="00676FFD" w:rsidRPr="00676FFD" w14:paraId="7B5766AB" w14:textId="77777777" w:rsidTr="00C31CCE">
        <w:trPr>
          <w:trHeight w:hRule="exact" w:val="271"/>
        </w:trPr>
        <w:tc>
          <w:tcPr>
            <w:tcW w:w="4095" w:type="dxa"/>
            <w:gridSpan w:val="4"/>
            <w:tcBorders>
              <w:top w:val="nil"/>
              <w:left w:val="nil"/>
              <w:bottom w:val="nil"/>
              <w:right w:val="nil"/>
            </w:tcBorders>
            <w:vAlign w:val="bottom"/>
          </w:tcPr>
          <w:p w14:paraId="385FC2AC"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расчетно-пояснительная записка –</w:t>
            </w:r>
            <w:proofErr w:type="spellStart"/>
            <w:r w:rsidRPr="00676FFD">
              <w:rPr>
                <w:rFonts w:eastAsia="Times New Roman" w:cs="Times New Roman"/>
                <w:szCs w:val="26"/>
                <w:lang w:eastAsia="ru-RU"/>
              </w:rPr>
              <w:t>зазаписзаписка</w:t>
            </w:r>
            <w:proofErr w:type="spellEnd"/>
            <w:r w:rsidRPr="00676FFD">
              <w:rPr>
                <w:rFonts w:eastAsia="Times New Roman" w:cs="Times New Roman"/>
                <w:szCs w:val="26"/>
                <w:lang w:eastAsia="ru-RU"/>
              </w:rPr>
              <w:t xml:space="preserve"> –</w:t>
            </w:r>
          </w:p>
        </w:tc>
        <w:tc>
          <w:tcPr>
            <w:tcW w:w="712" w:type="dxa"/>
            <w:gridSpan w:val="2"/>
            <w:tcBorders>
              <w:top w:val="nil"/>
              <w:left w:val="nil"/>
              <w:bottom w:val="single" w:sz="4" w:space="0" w:color="auto"/>
              <w:right w:val="nil"/>
            </w:tcBorders>
            <w:vAlign w:val="bottom"/>
          </w:tcPr>
          <w:p w14:paraId="4CBC0604"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1851" w:type="dxa"/>
            <w:gridSpan w:val="4"/>
            <w:tcBorders>
              <w:top w:val="nil"/>
              <w:left w:val="nil"/>
              <w:bottom w:val="nil"/>
              <w:right w:val="nil"/>
            </w:tcBorders>
            <w:vAlign w:val="bottom"/>
          </w:tcPr>
          <w:p w14:paraId="643FB6DF"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страниц;</w:t>
            </w:r>
          </w:p>
        </w:tc>
      </w:tr>
      <w:tr w:rsidR="00676FFD" w:rsidRPr="00676FFD" w14:paraId="74030A62" w14:textId="77777777" w:rsidTr="00C31CCE">
        <w:trPr>
          <w:gridAfter w:val="2"/>
          <w:wAfter w:w="724" w:type="dxa"/>
          <w:trHeight w:val="366"/>
        </w:trPr>
        <w:tc>
          <w:tcPr>
            <w:tcW w:w="2529" w:type="dxa"/>
            <w:tcBorders>
              <w:top w:val="nil"/>
              <w:left w:val="nil"/>
              <w:bottom w:val="nil"/>
              <w:right w:val="nil"/>
            </w:tcBorders>
            <w:vAlign w:val="bottom"/>
          </w:tcPr>
          <w:p w14:paraId="630AB045"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графическая часть</w:t>
            </w:r>
            <w:r w:rsidRPr="00676FFD">
              <w:rPr>
                <w:rFonts w:eastAsia="Times New Roman" w:cs="Times New Roman"/>
                <w:szCs w:val="26"/>
                <w:lang w:val="en-US" w:eastAsia="ru-RU"/>
              </w:rPr>
              <w:t xml:space="preserve"> </w:t>
            </w:r>
            <w:r w:rsidRPr="00676FFD">
              <w:rPr>
                <w:rFonts w:eastAsia="Times New Roman" w:cs="Times New Roman"/>
                <w:szCs w:val="26"/>
                <w:lang w:eastAsia="ru-RU"/>
              </w:rPr>
              <w:t xml:space="preserve">– </w:t>
            </w:r>
          </w:p>
        </w:tc>
        <w:tc>
          <w:tcPr>
            <w:tcW w:w="712" w:type="dxa"/>
            <w:gridSpan w:val="2"/>
            <w:tcBorders>
              <w:top w:val="nil"/>
              <w:left w:val="nil"/>
              <w:bottom w:val="single" w:sz="4" w:space="0" w:color="auto"/>
              <w:right w:val="nil"/>
            </w:tcBorders>
            <w:vAlign w:val="bottom"/>
          </w:tcPr>
          <w:p w14:paraId="2C19348A"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2693" w:type="dxa"/>
            <w:gridSpan w:val="5"/>
            <w:tcBorders>
              <w:top w:val="nil"/>
              <w:left w:val="nil"/>
              <w:bottom w:val="nil"/>
              <w:right w:val="nil"/>
            </w:tcBorders>
            <w:vAlign w:val="bottom"/>
          </w:tcPr>
          <w:p w14:paraId="5E015411"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листов;</w:t>
            </w:r>
          </w:p>
        </w:tc>
      </w:tr>
      <w:tr w:rsidR="00676FFD" w:rsidRPr="00676FFD" w14:paraId="31553B27" w14:textId="77777777" w:rsidTr="00C31CCE">
        <w:trPr>
          <w:trHeight w:hRule="exact" w:val="345"/>
        </w:trPr>
        <w:tc>
          <w:tcPr>
            <w:tcW w:w="4095" w:type="dxa"/>
            <w:gridSpan w:val="4"/>
            <w:tcBorders>
              <w:top w:val="nil"/>
              <w:left w:val="nil"/>
              <w:bottom w:val="nil"/>
              <w:right w:val="nil"/>
            </w:tcBorders>
            <w:vAlign w:val="bottom"/>
          </w:tcPr>
          <w:p w14:paraId="33B23542"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магнитные (цифровые) носители –</w:t>
            </w:r>
          </w:p>
        </w:tc>
        <w:tc>
          <w:tcPr>
            <w:tcW w:w="712" w:type="dxa"/>
            <w:gridSpan w:val="2"/>
            <w:tcBorders>
              <w:top w:val="nil"/>
              <w:left w:val="nil"/>
              <w:bottom w:val="single" w:sz="4" w:space="0" w:color="auto"/>
              <w:right w:val="nil"/>
            </w:tcBorders>
            <w:vAlign w:val="bottom"/>
          </w:tcPr>
          <w:p w14:paraId="56B1EEEE"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1851" w:type="dxa"/>
            <w:gridSpan w:val="4"/>
            <w:tcBorders>
              <w:top w:val="nil"/>
              <w:left w:val="nil"/>
              <w:bottom w:val="nil"/>
              <w:right w:val="nil"/>
            </w:tcBorders>
            <w:vAlign w:val="bottom"/>
          </w:tcPr>
          <w:p w14:paraId="03280505"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единиц.</w:t>
            </w:r>
          </w:p>
        </w:tc>
      </w:tr>
    </w:tbl>
    <w:p w14:paraId="62992B1A" w14:textId="77777777" w:rsidR="00676FFD" w:rsidRDefault="00676FFD" w:rsidP="0007074B">
      <w:pPr>
        <w:tabs>
          <w:tab w:val="left" w:pos="3600"/>
        </w:tabs>
        <w:spacing w:line="240" w:lineRule="auto"/>
        <w:ind w:firstLine="0"/>
        <w:rPr>
          <w:rFonts w:eastAsia="Times New Roman" w:cs="Times New Roman"/>
          <w:szCs w:val="26"/>
          <w:highlight w:val="yellow"/>
          <w:lang w:eastAsia="ru-RU"/>
        </w:rPr>
      </w:pPr>
    </w:p>
    <w:p w14:paraId="44DA3C56" w14:textId="77777777" w:rsidR="00FD1382" w:rsidRDefault="00FD1382" w:rsidP="0007074B">
      <w:pPr>
        <w:tabs>
          <w:tab w:val="left" w:pos="3600"/>
        </w:tabs>
        <w:spacing w:line="240" w:lineRule="auto"/>
        <w:ind w:firstLine="0"/>
        <w:rPr>
          <w:rFonts w:eastAsia="Times New Roman" w:cs="Times New Roman"/>
          <w:szCs w:val="26"/>
          <w:highlight w:val="yellow"/>
          <w:lang w:eastAsia="ru-RU"/>
        </w:rPr>
      </w:pPr>
    </w:p>
    <w:p w14:paraId="247DDBF9" w14:textId="0526CE36" w:rsidR="00DA3B89" w:rsidRPr="0007074B" w:rsidRDefault="00676FFD" w:rsidP="0007074B">
      <w:pPr>
        <w:tabs>
          <w:tab w:val="left" w:pos="3600"/>
        </w:tabs>
        <w:spacing w:line="240" w:lineRule="auto"/>
        <w:ind w:firstLine="0"/>
        <w:jc w:val="center"/>
        <w:rPr>
          <w:rFonts w:eastAsia="Times New Roman" w:cs="Times New Roman"/>
          <w:szCs w:val="26"/>
          <w:lang w:eastAsia="ru-RU"/>
        </w:rPr>
      </w:pPr>
      <w:r w:rsidRPr="00676FFD">
        <w:rPr>
          <w:rFonts w:eastAsia="Times New Roman" w:cs="Times New Roman"/>
          <w:szCs w:val="26"/>
          <w:lang w:eastAsia="ru-RU"/>
        </w:rPr>
        <w:t>Минск 20</w:t>
      </w:r>
      <w:r w:rsidRPr="00C17F5D">
        <w:rPr>
          <w:rFonts w:eastAsia="Times New Roman" w:cs="Times New Roman"/>
          <w:szCs w:val="26"/>
          <w:lang w:eastAsia="ru-RU"/>
        </w:rPr>
        <w:t>2</w:t>
      </w:r>
      <w:r w:rsidRPr="00676FFD">
        <w:rPr>
          <w:rFonts w:eastAsia="Times New Roman" w:cs="Times New Roman"/>
          <w:szCs w:val="26"/>
          <w:lang w:eastAsia="ru-RU"/>
        </w:rPr>
        <w:t>5</w:t>
      </w:r>
    </w:p>
    <w:p w14:paraId="0B6CA764" w14:textId="77777777" w:rsidR="00DA3B89" w:rsidRPr="0098007F" w:rsidRDefault="00DA3B89" w:rsidP="00DA3B89">
      <w:pPr>
        <w:overflowPunct w:val="0"/>
        <w:autoSpaceDE w:val="0"/>
        <w:autoSpaceDN w:val="0"/>
        <w:adjustRightInd w:val="0"/>
        <w:spacing w:line="240" w:lineRule="auto"/>
        <w:ind w:firstLine="0"/>
        <w:jc w:val="center"/>
        <w:textAlignment w:val="baseline"/>
        <w:rPr>
          <w:rFonts w:eastAsia="Calibri" w:cs="Times New Roman"/>
          <w:bCs/>
          <w:caps/>
          <w:sz w:val="28"/>
          <w:szCs w:val="28"/>
          <w:lang w:eastAsia="ru-RU"/>
        </w:rPr>
      </w:pPr>
      <w:r w:rsidRPr="0098007F">
        <w:rPr>
          <w:rFonts w:eastAsia="Calibri" w:cs="Times New Roman"/>
          <w:bCs/>
          <w:caps/>
          <w:sz w:val="28"/>
          <w:szCs w:val="28"/>
          <w:lang w:eastAsia="ru-RU"/>
        </w:rPr>
        <w:lastRenderedPageBreak/>
        <w:t>БЕЛОРУССКИЙ НАЦИОНАЛЬНЫЙ ТЕХНИЧЕСКИЙ УНИВЕРСИТЕТ</w:t>
      </w:r>
    </w:p>
    <w:p w14:paraId="625E6930" w14:textId="77777777" w:rsidR="00DA3B89" w:rsidRPr="0098007F" w:rsidRDefault="00DA3B89" w:rsidP="00DA3B89">
      <w:pPr>
        <w:overflowPunct w:val="0"/>
        <w:autoSpaceDE w:val="0"/>
        <w:autoSpaceDN w:val="0"/>
        <w:adjustRightInd w:val="0"/>
        <w:spacing w:before="120" w:line="240" w:lineRule="auto"/>
        <w:ind w:firstLine="0"/>
        <w:jc w:val="center"/>
        <w:textAlignment w:val="baseline"/>
        <w:rPr>
          <w:rFonts w:eastAsia="Calibri" w:cs="Times New Roman"/>
          <w:bCs/>
          <w:szCs w:val="26"/>
          <w:lang w:eastAsia="ru-RU"/>
        </w:rPr>
      </w:pPr>
      <w:r w:rsidRPr="0098007F">
        <w:rPr>
          <w:rFonts w:eastAsia="Calibri" w:cs="Times New Roman"/>
          <w:szCs w:val="26"/>
          <w:lang w:eastAsia="ru-RU"/>
        </w:rPr>
        <w:t>Факультет информационных технологий и робототехники</w:t>
      </w:r>
    </w:p>
    <w:p w14:paraId="5AF649AD" w14:textId="77777777" w:rsidR="00DA3B89" w:rsidRPr="0098007F" w:rsidRDefault="00DA3B89" w:rsidP="00DA3B89">
      <w:pPr>
        <w:overflowPunct w:val="0"/>
        <w:autoSpaceDE w:val="0"/>
        <w:autoSpaceDN w:val="0"/>
        <w:adjustRightInd w:val="0"/>
        <w:spacing w:before="120"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Кафедра «</w:t>
      </w:r>
      <w:r w:rsidRPr="0098007F">
        <w:rPr>
          <w:rFonts w:eastAsia="Calibri" w:cs="Times New Roman"/>
          <w:bCs/>
          <w:szCs w:val="26"/>
          <w:lang w:eastAsia="ru-RU"/>
        </w:rPr>
        <w:t>Программное обеспечение информационных систем и технологий</w:t>
      </w:r>
      <w:r w:rsidRPr="0098007F">
        <w:rPr>
          <w:rFonts w:eastAsia="Calibri" w:cs="Times New Roman"/>
          <w:szCs w:val="26"/>
          <w:lang w:eastAsia="ru-RU"/>
        </w:rPr>
        <w:t>»</w:t>
      </w:r>
    </w:p>
    <w:p w14:paraId="357559A0" w14:textId="77777777" w:rsidR="00DA3B89" w:rsidRPr="0098007F" w:rsidRDefault="00DA3B89" w:rsidP="00DA3B89">
      <w:pPr>
        <w:overflowPunct w:val="0"/>
        <w:autoSpaceDE w:val="0"/>
        <w:autoSpaceDN w:val="0"/>
        <w:adjustRightInd w:val="0"/>
        <w:ind w:left="5579" w:firstLine="0"/>
        <w:jc w:val="left"/>
        <w:textAlignment w:val="baseline"/>
        <w:rPr>
          <w:rFonts w:eastAsia="Calibri" w:cs="Times New Roman"/>
          <w:szCs w:val="26"/>
          <w:lang w:eastAsia="ru-RU"/>
        </w:rPr>
      </w:pPr>
    </w:p>
    <w:p w14:paraId="622A1B23" w14:textId="64B918CC" w:rsidR="00917377" w:rsidRPr="00917377" w:rsidRDefault="00917377" w:rsidP="00917377">
      <w:pPr>
        <w:ind w:left="5245" w:firstLine="0"/>
        <w:jc w:val="left"/>
        <w:rPr>
          <w:rFonts w:eastAsia="Times New Roman" w:cs="Times New Roman"/>
          <w:sz w:val="28"/>
          <w:szCs w:val="28"/>
          <w:lang w:eastAsia="ru-RU"/>
        </w:rPr>
      </w:pPr>
      <w:r>
        <w:rPr>
          <w:rFonts w:eastAsia="Times New Roman" w:cs="Times New Roman"/>
          <w:sz w:val="28"/>
          <w:szCs w:val="28"/>
          <w:lang w:eastAsia="ru-RU"/>
        </w:rPr>
        <w:t>УТВЕРЖДАЮ</w:t>
      </w:r>
    </w:p>
    <w:p w14:paraId="045FFF76" w14:textId="77777777" w:rsidR="00917377" w:rsidRPr="00676FFD" w:rsidRDefault="00917377" w:rsidP="00917377">
      <w:pPr>
        <w:spacing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Заведующий кафедрой</w:t>
      </w:r>
    </w:p>
    <w:p w14:paraId="71D7FB00" w14:textId="77777777" w:rsidR="00917377" w:rsidRPr="00676FFD" w:rsidRDefault="00917377" w:rsidP="00917377">
      <w:pPr>
        <w:spacing w:before="120"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 xml:space="preserve">________________    </w:t>
      </w:r>
      <w:r w:rsidRPr="00676FFD">
        <w:rPr>
          <w:rFonts w:eastAsia="Times New Roman" w:cs="Times New Roman"/>
          <w:szCs w:val="26"/>
          <w:u w:val="single"/>
          <w:lang w:eastAsia="ru-RU"/>
        </w:rPr>
        <w:t>Ю.В. Полозков</w:t>
      </w:r>
    </w:p>
    <w:p w14:paraId="05C5247E" w14:textId="77777777" w:rsidR="00917377" w:rsidRPr="00917377" w:rsidRDefault="00917377" w:rsidP="00917377">
      <w:pPr>
        <w:spacing w:line="240" w:lineRule="auto"/>
        <w:ind w:left="5245" w:firstLine="85"/>
        <w:jc w:val="left"/>
        <w:rPr>
          <w:rFonts w:eastAsia="Times New Roman" w:cs="Times New Roman"/>
          <w:szCs w:val="26"/>
          <w:vertAlign w:val="superscript"/>
          <w:lang w:eastAsia="ru-RU"/>
        </w:rPr>
      </w:pPr>
      <w:r w:rsidRPr="00917377">
        <w:rPr>
          <w:rFonts w:eastAsia="Times New Roman" w:cs="Times New Roman"/>
          <w:szCs w:val="26"/>
          <w:vertAlign w:val="superscript"/>
          <w:lang w:eastAsia="ru-RU"/>
        </w:rPr>
        <w:t xml:space="preserve">              (подпись)</w:t>
      </w:r>
      <w:r w:rsidRPr="00917377">
        <w:rPr>
          <w:rFonts w:eastAsia="Times New Roman" w:cs="Times New Roman"/>
          <w:szCs w:val="26"/>
          <w:vertAlign w:val="superscript"/>
          <w:lang w:eastAsia="ru-RU"/>
        </w:rPr>
        <w:tab/>
        <w:t xml:space="preserve">         </w:t>
      </w:r>
      <w:proofErr w:type="gramStart"/>
      <w:r w:rsidRPr="00917377">
        <w:rPr>
          <w:rFonts w:eastAsia="Times New Roman" w:cs="Times New Roman"/>
          <w:szCs w:val="26"/>
          <w:vertAlign w:val="superscript"/>
          <w:lang w:eastAsia="ru-RU"/>
        </w:rPr>
        <w:t xml:space="preserve">   (</w:t>
      </w:r>
      <w:proofErr w:type="gramEnd"/>
      <w:r w:rsidRPr="00917377">
        <w:rPr>
          <w:rFonts w:eastAsia="Times New Roman" w:cs="Times New Roman"/>
          <w:szCs w:val="26"/>
          <w:vertAlign w:val="superscript"/>
          <w:lang w:eastAsia="ru-RU"/>
        </w:rPr>
        <w:t>инициалы и фамилия)</w:t>
      </w:r>
    </w:p>
    <w:p w14:paraId="7715A20E" w14:textId="77777777" w:rsidR="00917377" w:rsidRPr="00676FFD" w:rsidRDefault="00917377" w:rsidP="00917377">
      <w:pPr>
        <w:spacing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«___</w:t>
      </w:r>
      <w:proofErr w:type="gramStart"/>
      <w:r w:rsidRPr="00676FFD">
        <w:rPr>
          <w:rFonts w:eastAsia="Times New Roman" w:cs="Times New Roman"/>
          <w:szCs w:val="26"/>
          <w:lang w:eastAsia="ru-RU"/>
        </w:rPr>
        <w:t>_»  _</w:t>
      </w:r>
      <w:proofErr w:type="gramEnd"/>
      <w:r w:rsidRPr="00676FFD">
        <w:rPr>
          <w:rFonts w:eastAsia="Times New Roman" w:cs="Times New Roman"/>
          <w:szCs w:val="26"/>
          <w:lang w:eastAsia="ru-RU"/>
        </w:rPr>
        <w:t>________    2025 г.</w:t>
      </w:r>
    </w:p>
    <w:p w14:paraId="22DCC342" w14:textId="77777777" w:rsidR="00DA3B89" w:rsidRPr="0098007F" w:rsidRDefault="00DA3B89" w:rsidP="00DA3B89">
      <w:pPr>
        <w:overflowPunct w:val="0"/>
        <w:autoSpaceDE w:val="0"/>
        <w:autoSpaceDN w:val="0"/>
        <w:adjustRightInd w:val="0"/>
        <w:spacing w:before="240" w:line="240" w:lineRule="auto"/>
        <w:ind w:firstLine="0"/>
        <w:jc w:val="center"/>
        <w:textAlignment w:val="baseline"/>
        <w:rPr>
          <w:rFonts w:eastAsia="Calibri" w:cs="Times New Roman"/>
          <w:b/>
          <w:szCs w:val="26"/>
          <w:lang w:eastAsia="ru-RU"/>
        </w:rPr>
      </w:pPr>
      <w:r w:rsidRPr="0098007F">
        <w:rPr>
          <w:rFonts w:eastAsia="Calibri" w:cs="Times New Roman"/>
          <w:b/>
          <w:szCs w:val="26"/>
          <w:lang w:eastAsia="ru-RU"/>
        </w:rPr>
        <w:t>Задание на дипломный проект</w:t>
      </w:r>
    </w:p>
    <w:p w14:paraId="0A3B7E1E" w14:textId="77777777" w:rsidR="00DA3B89" w:rsidRPr="0098007F" w:rsidRDefault="00DA3B89" w:rsidP="00DA3B89">
      <w:pPr>
        <w:overflowPunct w:val="0"/>
        <w:autoSpaceDE w:val="0"/>
        <w:autoSpaceDN w:val="0"/>
        <w:adjustRightInd w:val="0"/>
        <w:spacing w:before="240" w:line="240" w:lineRule="auto"/>
        <w:ind w:firstLine="0"/>
        <w:jc w:val="center"/>
        <w:textAlignment w:val="baseline"/>
        <w:rPr>
          <w:rFonts w:eastAsia="Calibri" w:cs="Times New Roman"/>
          <w:b/>
          <w:sz w:val="24"/>
          <w:szCs w:val="24"/>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8"/>
        <w:gridCol w:w="7246"/>
      </w:tblGrid>
      <w:tr w:rsidR="00DA3B89" w:rsidRPr="0098007F" w14:paraId="228A7E3F" w14:textId="77777777" w:rsidTr="003D38FA">
        <w:tc>
          <w:tcPr>
            <w:tcW w:w="2108" w:type="dxa"/>
            <w:tcBorders>
              <w:top w:val="nil"/>
              <w:left w:val="nil"/>
              <w:bottom w:val="nil"/>
              <w:right w:val="nil"/>
            </w:tcBorders>
            <w:shd w:val="clear" w:color="auto" w:fill="auto"/>
          </w:tcPr>
          <w:p w14:paraId="2761EEC9"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Обучающемуся</w:t>
            </w:r>
          </w:p>
        </w:tc>
        <w:tc>
          <w:tcPr>
            <w:tcW w:w="7246" w:type="dxa"/>
            <w:tcBorders>
              <w:top w:val="nil"/>
              <w:left w:val="nil"/>
              <w:bottom w:val="single" w:sz="4" w:space="0" w:color="auto"/>
              <w:right w:val="nil"/>
            </w:tcBorders>
            <w:shd w:val="clear" w:color="auto" w:fill="auto"/>
          </w:tcPr>
          <w:p w14:paraId="73125D19" w14:textId="77777777" w:rsidR="00DA3B89" w:rsidRPr="00166548"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Pr>
                <w:rFonts w:eastAsia="Calibri" w:cs="Times New Roman"/>
                <w:szCs w:val="26"/>
                <w:lang w:eastAsia="ru-RU"/>
              </w:rPr>
              <w:t>Высоцкий</w:t>
            </w:r>
            <w:r w:rsidRPr="0098007F">
              <w:rPr>
                <w:rFonts w:eastAsia="Calibri" w:cs="Times New Roman"/>
                <w:szCs w:val="26"/>
                <w:lang w:eastAsia="ru-RU"/>
              </w:rPr>
              <w:t xml:space="preserve"> </w:t>
            </w:r>
            <w:r>
              <w:rPr>
                <w:rFonts w:eastAsia="Calibri" w:cs="Times New Roman"/>
                <w:szCs w:val="26"/>
                <w:lang w:eastAsia="ru-RU"/>
              </w:rPr>
              <w:t>М.Л</w:t>
            </w:r>
            <w:r>
              <w:rPr>
                <w:rFonts w:eastAsia="Calibri" w:cs="Times New Roman"/>
                <w:szCs w:val="26"/>
                <w:lang w:val="en-US" w:eastAsia="ru-RU"/>
              </w:rPr>
              <w:t>.</w:t>
            </w:r>
          </w:p>
        </w:tc>
      </w:tr>
      <w:tr w:rsidR="00DA3B89" w:rsidRPr="0098007F" w14:paraId="31DA5BBF" w14:textId="77777777" w:rsidTr="003D38FA">
        <w:tc>
          <w:tcPr>
            <w:tcW w:w="2108" w:type="dxa"/>
            <w:tcBorders>
              <w:top w:val="nil"/>
              <w:left w:val="nil"/>
              <w:bottom w:val="nil"/>
              <w:right w:val="nil"/>
            </w:tcBorders>
            <w:shd w:val="clear" w:color="auto" w:fill="auto"/>
          </w:tcPr>
          <w:p w14:paraId="3619FB99"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Cs w:val="26"/>
                <w:lang w:eastAsia="ru-RU"/>
              </w:rPr>
            </w:pPr>
          </w:p>
        </w:tc>
        <w:tc>
          <w:tcPr>
            <w:tcW w:w="7246" w:type="dxa"/>
            <w:tcBorders>
              <w:top w:val="single" w:sz="4" w:space="0" w:color="auto"/>
              <w:left w:val="nil"/>
              <w:bottom w:val="nil"/>
              <w:right w:val="nil"/>
            </w:tcBorders>
            <w:shd w:val="clear" w:color="auto" w:fill="auto"/>
          </w:tcPr>
          <w:p w14:paraId="1DD5E5B7"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 w:val="18"/>
                <w:szCs w:val="18"/>
                <w:lang w:eastAsia="ru-RU"/>
              </w:rPr>
            </w:pPr>
            <w:r w:rsidRPr="0098007F">
              <w:rPr>
                <w:rFonts w:eastAsia="Calibri" w:cs="Times New Roman"/>
                <w:sz w:val="18"/>
                <w:szCs w:val="18"/>
                <w:lang w:eastAsia="ru-RU"/>
              </w:rPr>
              <w:t>(фамилия, инициалы)</w:t>
            </w:r>
          </w:p>
        </w:tc>
      </w:tr>
      <w:tr w:rsidR="00DA3B89" w:rsidRPr="0098007F" w14:paraId="5F698E7E" w14:textId="77777777" w:rsidTr="003D38FA">
        <w:tc>
          <w:tcPr>
            <w:tcW w:w="9354" w:type="dxa"/>
            <w:gridSpan w:val="2"/>
            <w:tcBorders>
              <w:top w:val="nil"/>
              <w:left w:val="nil"/>
              <w:bottom w:val="nil"/>
              <w:right w:val="nil"/>
            </w:tcBorders>
            <w:shd w:val="clear" w:color="auto" w:fill="auto"/>
          </w:tcPr>
          <w:p w14:paraId="20FE860E"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75BC1EDA" w14:textId="77777777" w:rsidTr="003D38FA">
        <w:tc>
          <w:tcPr>
            <w:tcW w:w="9354" w:type="dxa"/>
            <w:gridSpan w:val="2"/>
            <w:tcBorders>
              <w:top w:val="nil"/>
              <w:left w:val="nil"/>
              <w:right w:val="nil"/>
            </w:tcBorders>
            <w:shd w:val="clear" w:color="auto" w:fill="auto"/>
          </w:tcPr>
          <w:p w14:paraId="6F8C5595"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1. Тема дипломного проекта </w:t>
            </w:r>
          </w:p>
        </w:tc>
      </w:tr>
      <w:tr w:rsidR="003D38FA" w:rsidRPr="0098007F" w14:paraId="72E3F65B" w14:textId="77777777" w:rsidTr="003D38FA">
        <w:tc>
          <w:tcPr>
            <w:tcW w:w="9354" w:type="dxa"/>
            <w:gridSpan w:val="2"/>
            <w:tcBorders>
              <w:left w:val="nil"/>
              <w:right w:val="nil"/>
            </w:tcBorders>
            <w:shd w:val="clear" w:color="auto" w:fill="auto"/>
          </w:tcPr>
          <w:p w14:paraId="4CF8766C" w14:textId="509AA3CB" w:rsidR="003D38FA" w:rsidRPr="00845390" w:rsidRDefault="003D38FA" w:rsidP="003D38FA">
            <w:pPr>
              <w:overflowPunct w:val="0"/>
              <w:autoSpaceDE w:val="0"/>
              <w:autoSpaceDN w:val="0"/>
              <w:adjustRightInd w:val="0"/>
              <w:spacing w:before="30" w:line="240" w:lineRule="auto"/>
              <w:ind w:firstLine="0"/>
              <w:textAlignment w:val="baseline"/>
              <w:rPr>
                <w:rFonts w:eastAsia="Times New Roman" w:cs="Times New Roman"/>
                <w:color w:val="000000"/>
                <w:szCs w:val="26"/>
                <w:lang w:eastAsia="ru-RU"/>
              </w:rPr>
            </w:pPr>
            <w:r w:rsidRPr="00A53A96">
              <w:rPr>
                <w:rFonts w:eastAsia="Times New Roman" w:cs="Times New Roman"/>
                <w:szCs w:val="26"/>
                <w:lang w:eastAsia="ru-RU"/>
              </w:rPr>
              <w:t xml:space="preserve">«Программное средство автоматизации процессов учёта и анализа успеваемости </w:t>
            </w:r>
          </w:p>
        </w:tc>
      </w:tr>
      <w:tr w:rsidR="003D38FA" w:rsidRPr="0098007F" w14:paraId="72A763A2" w14:textId="77777777" w:rsidTr="003D38FA">
        <w:tc>
          <w:tcPr>
            <w:tcW w:w="9354" w:type="dxa"/>
            <w:gridSpan w:val="2"/>
            <w:tcBorders>
              <w:left w:val="nil"/>
              <w:right w:val="nil"/>
            </w:tcBorders>
            <w:shd w:val="clear" w:color="auto" w:fill="auto"/>
          </w:tcPr>
          <w:p w14:paraId="2E6EFB31" w14:textId="77EE4BBF" w:rsidR="003D38FA" w:rsidRPr="007C7BA9" w:rsidRDefault="003D38FA" w:rsidP="003D38FA">
            <w:pPr>
              <w:overflowPunct w:val="0"/>
              <w:autoSpaceDE w:val="0"/>
              <w:autoSpaceDN w:val="0"/>
              <w:adjustRightInd w:val="0"/>
              <w:spacing w:before="30" w:line="240" w:lineRule="auto"/>
              <w:ind w:firstLine="0"/>
              <w:textAlignment w:val="baseline"/>
              <w:rPr>
                <w:rFonts w:eastAsia="Calibri" w:cs="Times New Roman"/>
                <w:szCs w:val="26"/>
                <w:lang w:eastAsia="ru-RU"/>
              </w:rPr>
            </w:pPr>
            <w:r w:rsidRPr="00A53A96">
              <w:rPr>
                <w:rFonts w:eastAsia="Times New Roman" w:cs="Times New Roman"/>
                <w:szCs w:val="26"/>
                <w:lang w:eastAsia="ru-RU"/>
              </w:rPr>
              <w:t>студентов»</w:t>
            </w:r>
          </w:p>
        </w:tc>
      </w:tr>
      <w:tr w:rsidR="00DA3B89" w:rsidRPr="0098007F" w14:paraId="76F50D6A" w14:textId="77777777" w:rsidTr="003D38FA">
        <w:tc>
          <w:tcPr>
            <w:tcW w:w="9354" w:type="dxa"/>
            <w:gridSpan w:val="2"/>
            <w:tcBorders>
              <w:left w:val="nil"/>
              <w:bottom w:val="nil"/>
              <w:right w:val="nil"/>
            </w:tcBorders>
            <w:shd w:val="clear" w:color="auto" w:fill="auto"/>
          </w:tcPr>
          <w:p w14:paraId="1AA64014" w14:textId="23D1B1EF" w:rsidR="00DA3B89" w:rsidRPr="0098007F" w:rsidRDefault="00DA3B89" w:rsidP="00C31CCE">
            <w:pPr>
              <w:overflowPunct w:val="0"/>
              <w:autoSpaceDE w:val="0"/>
              <w:autoSpaceDN w:val="0"/>
              <w:adjustRightInd w:val="0"/>
              <w:spacing w:before="30" w:line="240" w:lineRule="auto"/>
              <w:ind w:right="-235" w:firstLine="0"/>
              <w:textAlignment w:val="baseline"/>
              <w:rPr>
                <w:rFonts w:eastAsia="Calibri" w:cs="Times New Roman"/>
                <w:szCs w:val="26"/>
                <w:u w:val="single"/>
                <w:lang w:eastAsia="ru-RU"/>
              </w:rPr>
            </w:pPr>
            <w:r w:rsidRPr="0098007F">
              <w:rPr>
                <w:rFonts w:eastAsia="Calibri" w:cs="Times New Roman"/>
                <w:szCs w:val="26"/>
                <w:lang w:eastAsia="ru-RU"/>
              </w:rPr>
              <w:t>Утверждена</w:t>
            </w:r>
            <w:r w:rsidR="00917377">
              <w:rPr>
                <w:rFonts w:eastAsia="Calibri" w:cs="Times New Roman"/>
                <w:szCs w:val="26"/>
                <w:lang w:eastAsia="ru-RU"/>
              </w:rPr>
              <w:t xml:space="preserve"> </w:t>
            </w:r>
            <w:r w:rsidRPr="0098007F">
              <w:rPr>
                <w:rFonts w:eastAsia="Calibri" w:cs="Times New Roman"/>
                <w:szCs w:val="26"/>
                <w:lang w:eastAsia="ru-RU"/>
              </w:rPr>
              <w:t>приказом руководителя высшего образования</w:t>
            </w:r>
            <w:r w:rsidR="00917377">
              <w:rPr>
                <w:rFonts w:eastAsia="Calibri" w:cs="Times New Roman"/>
                <w:szCs w:val="26"/>
                <w:lang w:eastAsia="ru-RU"/>
              </w:rPr>
              <w:t xml:space="preserve"> </w:t>
            </w:r>
            <w:r w:rsidRPr="0098007F">
              <w:rPr>
                <w:rFonts w:eastAsia="Calibri" w:cs="Times New Roman"/>
                <w:szCs w:val="26"/>
                <w:lang w:eastAsia="ru-RU"/>
              </w:rPr>
              <w:t>от</w:t>
            </w:r>
            <w:r w:rsidR="00917377">
              <w:rPr>
                <w:rFonts w:eastAsia="Calibri" w:cs="Times New Roman"/>
                <w:szCs w:val="26"/>
                <w:lang w:eastAsia="ru-RU"/>
              </w:rPr>
              <w:t xml:space="preserve"> </w:t>
            </w:r>
            <w:r w:rsidR="00917377">
              <w:rPr>
                <w:rFonts w:eastAsia="Calibri" w:cs="Times New Roman"/>
                <w:szCs w:val="26"/>
                <w:u w:val="single"/>
                <w:lang w:eastAsia="ru-RU"/>
              </w:rPr>
              <w:t>26</w:t>
            </w:r>
            <w:r w:rsidRPr="00AB1F71">
              <w:rPr>
                <w:rFonts w:eastAsia="Calibri" w:cs="Times New Roman"/>
                <w:szCs w:val="26"/>
                <w:u w:val="single"/>
                <w:lang w:eastAsia="ru-RU"/>
              </w:rPr>
              <w:t>.</w:t>
            </w:r>
            <w:r w:rsidRPr="0098007F">
              <w:rPr>
                <w:rFonts w:eastAsia="Calibri" w:cs="Times New Roman"/>
                <w:szCs w:val="26"/>
                <w:u w:val="single"/>
                <w:lang w:eastAsia="ru-RU"/>
              </w:rPr>
              <w:t>0</w:t>
            </w:r>
            <w:r w:rsidR="00917377">
              <w:rPr>
                <w:rFonts w:eastAsia="Calibri" w:cs="Times New Roman"/>
                <w:szCs w:val="26"/>
                <w:u w:val="single"/>
                <w:lang w:eastAsia="ru-RU"/>
              </w:rPr>
              <w:t>2</w:t>
            </w:r>
            <w:r w:rsidRPr="0098007F">
              <w:rPr>
                <w:rFonts w:eastAsia="Calibri" w:cs="Times New Roman"/>
                <w:szCs w:val="26"/>
                <w:u w:val="single"/>
                <w:lang w:eastAsia="ru-RU"/>
              </w:rPr>
              <w:t>.202</w:t>
            </w:r>
            <w:r>
              <w:rPr>
                <w:rFonts w:eastAsia="Calibri" w:cs="Times New Roman"/>
                <w:szCs w:val="26"/>
                <w:u w:val="single"/>
                <w:lang w:eastAsia="ru-RU"/>
              </w:rPr>
              <w:t>5</w:t>
            </w:r>
            <w:r w:rsidR="00917377">
              <w:rPr>
                <w:rFonts w:eastAsia="Calibri" w:cs="Times New Roman"/>
                <w:szCs w:val="26"/>
                <w:lang w:eastAsia="ru-RU"/>
              </w:rPr>
              <w:t xml:space="preserve"> </w:t>
            </w:r>
            <w:r w:rsidRPr="0098007F">
              <w:rPr>
                <w:rFonts w:eastAsia="Calibri" w:cs="Times New Roman"/>
                <w:szCs w:val="26"/>
                <w:lang w:eastAsia="ru-RU"/>
              </w:rPr>
              <w:t xml:space="preserve">№ </w:t>
            </w:r>
            <w:r w:rsidR="00917377">
              <w:rPr>
                <w:rFonts w:eastAsia="Calibri" w:cs="Times New Roman"/>
                <w:szCs w:val="26"/>
                <w:lang w:eastAsia="ru-RU"/>
              </w:rPr>
              <w:t>732</w:t>
            </w:r>
            <w:r w:rsidRPr="0098007F">
              <w:rPr>
                <w:rFonts w:eastAsia="Calibri" w:cs="Times New Roman"/>
                <w:szCs w:val="26"/>
                <w:u w:val="single"/>
                <w:lang w:eastAsia="ru-RU"/>
              </w:rPr>
              <w:t>-лс</w:t>
            </w:r>
          </w:p>
        </w:tc>
      </w:tr>
      <w:tr w:rsidR="00DA3B89" w:rsidRPr="0098007F" w14:paraId="3F0AAB48" w14:textId="77777777" w:rsidTr="003D38FA">
        <w:tc>
          <w:tcPr>
            <w:tcW w:w="9354" w:type="dxa"/>
            <w:gridSpan w:val="2"/>
            <w:tcBorders>
              <w:top w:val="nil"/>
              <w:left w:val="nil"/>
              <w:bottom w:val="nil"/>
              <w:right w:val="nil"/>
            </w:tcBorders>
            <w:shd w:val="clear" w:color="auto" w:fill="auto"/>
          </w:tcPr>
          <w:p w14:paraId="321086A8"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2. Исходные данные к дипломному проекту:</w:t>
            </w:r>
          </w:p>
        </w:tc>
      </w:tr>
      <w:tr w:rsidR="00DA3B89" w:rsidRPr="0098007F" w14:paraId="66F140F5" w14:textId="77777777" w:rsidTr="003D38FA">
        <w:tc>
          <w:tcPr>
            <w:tcW w:w="9354" w:type="dxa"/>
            <w:gridSpan w:val="2"/>
            <w:tcBorders>
              <w:top w:val="nil"/>
              <w:left w:val="nil"/>
              <w:right w:val="nil"/>
            </w:tcBorders>
            <w:shd w:val="clear" w:color="auto" w:fill="auto"/>
          </w:tcPr>
          <w:p w14:paraId="1759B13D"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Pr>
                <w:rFonts w:eastAsia="Calibri" w:cs="Times New Roman"/>
                <w:szCs w:val="26"/>
                <w:lang w:eastAsia="ru-RU"/>
              </w:rPr>
              <w:t>среда разработки</w:t>
            </w:r>
            <w:r>
              <w:rPr>
                <w:rFonts w:eastAsia="Calibri" w:cs="Times New Roman"/>
                <w:szCs w:val="26"/>
                <w:lang w:val="en-US" w:eastAsia="ru-RU"/>
              </w:rPr>
              <w:t xml:space="preserve"> </w:t>
            </w:r>
            <w:r>
              <w:t>–</w:t>
            </w:r>
            <w:r>
              <w:rPr>
                <w:lang w:val="en-US"/>
              </w:rPr>
              <w:t xml:space="preserve"> </w:t>
            </w:r>
            <w:r w:rsidRPr="0098007F">
              <w:rPr>
                <w:rFonts w:eastAsia="Calibri" w:cs="Times New Roman"/>
                <w:szCs w:val="26"/>
                <w:lang w:val="en-US" w:eastAsia="ru-RU"/>
              </w:rPr>
              <w:t>Visual Studio 20</w:t>
            </w:r>
            <w:r>
              <w:rPr>
                <w:rFonts w:eastAsia="Calibri" w:cs="Times New Roman"/>
                <w:szCs w:val="26"/>
                <w:lang w:eastAsia="ru-RU"/>
              </w:rPr>
              <w:t>22</w:t>
            </w:r>
            <w:r w:rsidRPr="0098007F">
              <w:rPr>
                <w:rFonts w:eastAsia="Calibri" w:cs="Times New Roman"/>
                <w:szCs w:val="26"/>
                <w:lang w:val="en-US" w:eastAsia="ru-RU"/>
              </w:rPr>
              <w:t>;</w:t>
            </w:r>
          </w:p>
        </w:tc>
      </w:tr>
      <w:tr w:rsidR="00DA3B89" w:rsidRPr="0098007F" w14:paraId="09CC0287" w14:textId="77777777" w:rsidTr="003D38FA">
        <w:tc>
          <w:tcPr>
            <w:tcW w:w="9354" w:type="dxa"/>
            <w:gridSpan w:val="2"/>
            <w:tcBorders>
              <w:left w:val="nil"/>
              <w:right w:val="nil"/>
            </w:tcBorders>
            <w:shd w:val="clear" w:color="auto" w:fill="auto"/>
          </w:tcPr>
          <w:p w14:paraId="5055E200" w14:textId="2343C9B6"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sidRPr="0098007F">
              <w:rPr>
                <w:rFonts w:eastAsia="Calibri" w:cs="Times New Roman"/>
                <w:szCs w:val="26"/>
                <w:lang w:eastAsia="ru-RU"/>
              </w:rPr>
              <w:t>язык программирования</w:t>
            </w:r>
            <w:r>
              <w:rPr>
                <w:rFonts w:eastAsia="Calibri" w:cs="Times New Roman"/>
                <w:szCs w:val="26"/>
                <w:lang w:val="en-US" w:eastAsia="ru-RU"/>
              </w:rPr>
              <w:t xml:space="preserve"> </w:t>
            </w:r>
            <w:r>
              <w:t>–</w:t>
            </w:r>
            <w:r>
              <w:rPr>
                <w:lang w:val="en-US"/>
              </w:rPr>
              <w:t xml:space="preserve"> </w:t>
            </w:r>
            <w:r>
              <w:rPr>
                <w:rFonts w:eastAsia="Calibri" w:cs="Times New Roman"/>
                <w:szCs w:val="26"/>
                <w:lang w:val="en-US" w:eastAsia="ru-RU"/>
              </w:rPr>
              <w:t>JavaScript</w:t>
            </w:r>
            <w:r w:rsidRPr="002503C6">
              <w:rPr>
                <w:rFonts w:eastAsia="Calibri" w:cs="Times New Roman"/>
                <w:szCs w:val="26"/>
                <w:lang w:eastAsia="ru-RU"/>
              </w:rPr>
              <w:t>;</w:t>
            </w:r>
          </w:p>
        </w:tc>
      </w:tr>
      <w:tr w:rsidR="00DA3B89" w:rsidRPr="0098007F" w14:paraId="284ECE41" w14:textId="77777777" w:rsidTr="003D38FA">
        <w:tc>
          <w:tcPr>
            <w:tcW w:w="9354" w:type="dxa"/>
            <w:gridSpan w:val="2"/>
            <w:tcBorders>
              <w:left w:val="nil"/>
              <w:right w:val="nil"/>
            </w:tcBorders>
            <w:shd w:val="clear" w:color="auto" w:fill="auto"/>
          </w:tcPr>
          <w:p w14:paraId="7289B76D" w14:textId="77777777" w:rsidR="00DA3B89" w:rsidRPr="002503C6"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Pr>
                <w:rFonts w:eastAsia="Calibri" w:cs="Times New Roman"/>
                <w:szCs w:val="26"/>
                <w:lang w:eastAsia="ru-RU"/>
              </w:rPr>
              <w:t>п</w:t>
            </w:r>
            <w:r w:rsidRPr="00B752C9">
              <w:rPr>
                <w:rFonts w:eastAsia="Calibri" w:cs="Times New Roman"/>
                <w:szCs w:val="26"/>
                <w:lang w:eastAsia="ru-RU"/>
              </w:rPr>
              <w:t xml:space="preserve">рограммная платформа </w:t>
            </w:r>
            <w:r>
              <w:t>–</w:t>
            </w:r>
            <w:r>
              <w:rPr>
                <w:lang w:val="en-US"/>
              </w:rPr>
              <w:t xml:space="preserve"> </w:t>
            </w:r>
            <w:r w:rsidRPr="00B752C9">
              <w:rPr>
                <w:rFonts w:eastAsia="Calibri" w:cs="Times New Roman"/>
                <w:szCs w:val="26"/>
                <w:lang w:eastAsia="ru-RU"/>
              </w:rPr>
              <w:t>Node.js</w:t>
            </w:r>
            <w:r w:rsidRPr="0098007F">
              <w:rPr>
                <w:rFonts w:eastAsia="Calibri" w:cs="Times New Roman"/>
                <w:szCs w:val="26"/>
                <w:lang w:val="en-US" w:eastAsia="ru-RU"/>
              </w:rPr>
              <w:t>;</w:t>
            </w:r>
          </w:p>
        </w:tc>
      </w:tr>
      <w:tr w:rsidR="00DA3B89" w:rsidRPr="0098007F" w14:paraId="5079A66B" w14:textId="77777777" w:rsidTr="003D38FA">
        <w:tc>
          <w:tcPr>
            <w:tcW w:w="9354" w:type="dxa"/>
            <w:gridSpan w:val="2"/>
            <w:tcBorders>
              <w:left w:val="nil"/>
              <w:right w:val="nil"/>
            </w:tcBorders>
            <w:shd w:val="clear" w:color="auto" w:fill="auto"/>
          </w:tcPr>
          <w:p w14:paraId="724B5E9D"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p>
        </w:tc>
      </w:tr>
      <w:tr w:rsidR="00DA3B89" w:rsidRPr="0098007F" w14:paraId="18BEF6B9" w14:textId="77777777" w:rsidTr="003D38FA">
        <w:tc>
          <w:tcPr>
            <w:tcW w:w="9354" w:type="dxa"/>
            <w:gridSpan w:val="2"/>
            <w:tcBorders>
              <w:left w:val="nil"/>
              <w:right w:val="nil"/>
            </w:tcBorders>
            <w:shd w:val="clear" w:color="auto" w:fill="auto"/>
          </w:tcPr>
          <w:p w14:paraId="65F23A99"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p>
        </w:tc>
      </w:tr>
      <w:tr w:rsidR="00DA3B89" w:rsidRPr="0098007F" w14:paraId="6B51B9EB" w14:textId="77777777" w:rsidTr="003D38FA">
        <w:tc>
          <w:tcPr>
            <w:tcW w:w="9354" w:type="dxa"/>
            <w:gridSpan w:val="2"/>
            <w:tcBorders>
              <w:left w:val="nil"/>
              <w:bottom w:val="nil"/>
              <w:right w:val="nil"/>
            </w:tcBorders>
            <w:shd w:val="clear" w:color="auto" w:fill="auto"/>
          </w:tcPr>
          <w:p w14:paraId="710BC356"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3. Перечень подлежащих разработке вопросов или краткое содержание расчетно-пояснительной записки:</w:t>
            </w:r>
          </w:p>
        </w:tc>
      </w:tr>
      <w:tr w:rsidR="00DA3B89" w:rsidRPr="0098007F" w14:paraId="40C73539" w14:textId="77777777" w:rsidTr="003D38FA">
        <w:tc>
          <w:tcPr>
            <w:tcW w:w="9354" w:type="dxa"/>
            <w:gridSpan w:val="2"/>
            <w:tcBorders>
              <w:top w:val="nil"/>
              <w:left w:val="nil"/>
              <w:right w:val="nil"/>
            </w:tcBorders>
            <w:shd w:val="clear" w:color="auto" w:fill="auto"/>
          </w:tcPr>
          <w:p w14:paraId="395659FE" w14:textId="3E71E69B"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sidRPr="0098007F">
              <w:rPr>
                <w:rFonts w:eastAsia="Calibri" w:cs="Times New Roman"/>
                <w:szCs w:val="26"/>
                <w:lang w:eastAsia="ru-RU"/>
              </w:rPr>
              <w:t>введение;</w:t>
            </w:r>
          </w:p>
        </w:tc>
      </w:tr>
      <w:tr w:rsidR="00DA3B89" w:rsidRPr="0098007F" w14:paraId="1731EA14" w14:textId="77777777" w:rsidTr="003D38FA">
        <w:trPr>
          <w:trHeight w:val="352"/>
        </w:trPr>
        <w:tc>
          <w:tcPr>
            <w:tcW w:w="9354" w:type="dxa"/>
            <w:gridSpan w:val="2"/>
            <w:tcBorders>
              <w:left w:val="nil"/>
              <w:right w:val="nil"/>
            </w:tcBorders>
            <w:shd w:val="clear" w:color="auto" w:fill="auto"/>
          </w:tcPr>
          <w:p w14:paraId="35519E47" w14:textId="07D1FAF7" w:rsidR="00DA3B89" w:rsidRPr="00D935B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sidRPr="00676FFD">
              <w:rPr>
                <w:rFonts w:eastAsia="Times New Roman" w:cs="Times New Roman"/>
                <w:szCs w:val="26"/>
                <w:lang w:eastAsia="ru-RU"/>
              </w:rPr>
              <w:t xml:space="preserve">– </w:t>
            </w:r>
            <w:r w:rsidR="00DA3B89">
              <w:rPr>
                <w:rFonts w:eastAsia="Calibri" w:cs="Times New Roman"/>
                <w:szCs w:val="26"/>
                <w:lang w:eastAsia="ru-RU"/>
              </w:rPr>
              <w:t>о</w:t>
            </w:r>
            <w:r w:rsidR="00DA3B89" w:rsidRPr="003203C0">
              <w:rPr>
                <w:rFonts w:eastAsia="Calibri" w:cs="Times New Roman"/>
                <w:szCs w:val="26"/>
                <w:lang w:eastAsia="ru-RU"/>
              </w:rPr>
              <w:t xml:space="preserve">бзор </w:t>
            </w:r>
            <w:r w:rsidR="00DA3B89">
              <w:rPr>
                <w:rFonts w:eastAsia="Calibri" w:cs="Times New Roman"/>
                <w:szCs w:val="26"/>
                <w:lang w:eastAsia="ru-RU"/>
              </w:rPr>
              <w:t>состояния вопроса</w:t>
            </w:r>
            <w:r w:rsidR="00DA3B89">
              <w:rPr>
                <w:rFonts w:eastAsia="Calibri" w:cs="Times New Roman"/>
                <w:szCs w:val="26"/>
                <w:lang w:val="en-US" w:eastAsia="ru-RU"/>
              </w:rPr>
              <w:t>;</w:t>
            </w:r>
          </w:p>
        </w:tc>
      </w:tr>
      <w:tr w:rsidR="00DA3B89" w:rsidRPr="0098007F" w14:paraId="6C9473AA" w14:textId="77777777" w:rsidTr="003D38FA">
        <w:tc>
          <w:tcPr>
            <w:tcW w:w="9354" w:type="dxa"/>
            <w:gridSpan w:val="2"/>
            <w:tcBorders>
              <w:left w:val="nil"/>
              <w:right w:val="nil"/>
            </w:tcBorders>
            <w:shd w:val="clear" w:color="auto" w:fill="auto"/>
          </w:tcPr>
          <w:p w14:paraId="70EDC466" w14:textId="0F80A81D" w:rsidR="00DA3B89" w:rsidRPr="00D935B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sidRPr="00676FFD">
              <w:rPr>
                <w:rFonts w:eastAsia="Times New Roman" w:cs="Times New Roman"/>
                <w:szCs w:val="26"/>
                <w:lang w:eastAsia="ru-RU"/>
              </w:rPr>
              <w:t xml:space="preserve">– </w:t>
            </w:r>
            <w:r w:rsidR="00DA3B89">
              <w:rPr>
                <w:rFonts w:eastAsia="Calibri" w:cs="Times New Roman"/>
                <w:szCs w:val="26"/>
                <w:lang w:eastAsia="ru-RU"/>
              </w:rPr>
              <w:t>выбор используемых технологий</w:t>
            </w:r>
          </w:p>
        </w:tc>
      </w:tr>
      <w:tr w:rsidR="00DA3B89" w:rsidRPr="0098007F" w14:paraId="51F08DA2" w14:textId="77777777" w:rsidTr="003D38FA">
        <w:tc>
          <w:tcPr>
            <w:tcW w:w="9354" w:type="dxa"/>
            <w:gridSpan w:val="2"/>
            <w:tcBorders>
              <w:left w:val="nil"/>
              <w:right w:val="nil"/>
            </w:tcBorders>
            <w:shd w:val="clear" w:color="auto" w:fill="auto"/>
          </w:tcPr>
          <w:p w14:paraId="16262F48" w14:textId="7B4E6383" w:rsidR="00DA3B89" w:rsidRPr="00D935B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sidRPr="00676FFD">
              <w:rPr>
                <w:rFonts w:eastAsia="Times New Roman" w:cs="Times New Roman"/>
                <w:szCs w:val="26"/>
                <w:lang w:eastAsia="ru-RU"/>
              </w:rPr>
              <w:t xml:space="preserve">– </w:t>
            </w:r>
            <w:r w:rsidR="00DA3B89">
              <w:rPr>
                <w:rFonts w:eastAsia="Calibri" w:cs="Times New Roman"/>
                <w:szCs w:val="26"/>
                <w:lang w:eastAsia="ru-RU"/>
              </w:rPr>
              <w:t xml:space="preserve">проектирование </w:t>
            </w:r>
            <w:proofErr w:type="spellStart"/>
            <w:r w:rsidR="00136709" w:rsidRPr="00D935BF">
              <w:rPr>
                <w:rFonts w:eastAsia="Calibri" w:cs="Times New Roman"/>
                <w:szCs w:val="26"/>
                <w:lang w:val="en-US" w:eastAsia="ru-RU"/>
              </w:rPr>
              <w:t>программного</w:t>
            </w:r>
            <w:proofErr w:type="spellEnd"/>
            <w:r w:rsidR="00136709" w:rsidRPr="00D935BF">
              <w:rPr>
                <w:rFonts w:eastAsia="Calibri" w:cs="Times New Roman"/>
                <w:szCs w:val="26"/>
                <w:lang w:val="en-US" w:eastAsia="ru-RU"/>
              </w:rPr>
              <w:t xml:space="preserve"> </w:t>
            </w:r>
            <w:proofErr w:type="spellStart"/>
            <w:r w:rsidR="00136709" w:rsidRPr="00D935BF">
              <w:rPr>
                <w:rFonts w:eastAsia="Calibri" w:cs="Times New Roman"/>
                <w:szCs w:val="26"/>
                <w:lang w:val="en-US" w:eastAsia="ru-RU"/>
              </w:rPr>
              <w:t>обеспечения</w:t>
            </w:r>
            <w:proofErr w:type="spellEnd"/>
            <w:r w:rsidR="00DA3B89">
              <w:rPr>
                <w:rFonts w:eastAsia="Calibri" w:cs="Times New Roman"/>
                <w:szCs w:val="26"/>
                <w:lang w:val="en-US" w:eastAsia="ru-RU"/>
              </w:rPr>
              <w:t>;</w:t>
            </w:r>
          </w:p>
        </w:tc>
      </w:tr>
      <w:tr w:rsidR="00DA3B89" w:rsidRPr="0098007F" w14:paraId="1E5B2A72" w14:textId="77777777" w:rsidTr="003D38FA">
        <w:tc>
          <w:tcPr>
            <w:tcW w:w="9354" w:type="dxa"/>
            <w:gridSpan w:val="2"/>
            <w:tcBorders>
              <w:left w:val="nil"/>
              <w:right w:val="nil"/>
            </w:tcBorders>
            <w:shd w:val="clear" w:color="auto" w:fill="auto"/>
          </w:tcPr>
          <w:p w14:paraId="14766DB3" w14:textId="5AD93221"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proofErr w:type="spellStart"/>
            <w:r w:rsidR="00DA3B89" w:rsidRPr="00D935BF">
              <w:rPr>
                <w:rFonts w:eastAsia="Calibri" w:cs="Times New Roman"/>
                <w:szCs w:val="26"/>
                <w:lang w:val="en-US" w:eastAsia="ru-RU"/>
              </w:rPr>
              <w:t>реализация</w:t>
            </w:r>
            <w:proofErr w:type="spellEnd"/>
            <w:r w:rsidR="00DA3B89" w:rsidRPr="00D935BF">
              <w:rPr>
                <w:rFonts w:eastAsia="Calibri" w:cs="Times New Roman"/>
                <w:szCs w:val="26"/>
                <w:lang w:val="en-US" w:eastAsia="ru-RU"/>
              </w:rPr>
              <w:t xml:space="preserve"> </w:t>
            </w:r>
            <w:proofErr w:type="spellStart"/>
            <w:r w:rsidR="00DA3B89" w:rsidRPr="00D935BF">
              <w:rPr>
                <w:rFonts w:eastAsia="Calibri" w:cs="Times New Roman"/>
                <w:szCs w:val="26"/>
                <w:lang w:val="en-US" w:eastAsia="ru-RU"/>
              </w:rPr>
              <w:t>программного</w:t>
            </w:r>
            <w:proofErr w:type="spellEnd"/>
            <w:r w:rsidR="00DA3B89" w:rsidRPr="00D935BF">
              <w:rPr>
                <w:rFonts w:eastAsia="Calibri" w:cs="Times New Roman"/>
                <w:szCs w:val="26"/>
                <w:lang w:val="en-US" w:eastAsia="ru-RU"/>
              </w:rPr>
              <w:t xml:space="preserve"> </w:t>
            </w:r>
            <w:proofErr w:type="spellStart"/>
            <w:r w:rsidR="00DA3B89" w:rsidRPr="00D935BF">
              <w:rPr>
                <w:rFonts w:eastAsia="Calibri" w:cs="Times New Roman"/>
                <w:szCs w:val="26"/>
                <w:lang w:val="en-US" w:eastAsia="ru-RU"/>
              </w:rPr>
              <w:t>обеспечения</w:t>
            </w:r>
            <w:proofErr w:type="spellEnd"/>
            <w:r w:rsidR="00DA3B89" w:rsidRPr="0098007F">
              <w:rPr>
                <w:rFonts w:eastAsia="Calibri" w:cs="Times New Roman"/>
                <w:szCs w:val="26"/>
                <w:lang w:eastAsia="ru-RU"/>
              </w:rPr>
              <w:t>;</w:t>
            </w:r>
          </w:p>
        </w:tc>
      </w:tr>
      <w:tr w:rsidR="00DA3B89" w:rsidRPr="0098007F" w14:paraId="5C09EA32" w14:textId="77777777" w:rsidTr="003D38FA">
        <w:tc>
          <w:tcPr>
            <w:tcW w:w="9354" w:type="dxa"/>
            <w:gridSpan w:val="2"/>
            <w:tcBorders>
              <w:left w:val="nil"/>
              <w:right w:val="nil"/>
            </w:tcBorders>
            <w:shd w:val="clear" w:color="auto" w:fill="auto"/>
          </w:tcPr>
          <w:p w14:paraId="2A7816A8" w14:textId="13625EBB"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Pr>
                <w:rFonts w:eastAsia="Calibri" w:cs="Times New Roman"/>
                <w:szCs w:val="26"/>
                <w:lang w:eastAsia="ru-RU"/>
              </w:rPr>
              <w:t>руководство пользователя</w:t>
            </w:r>
            <w:r w:rsidR="00DA3B89" w:rsidRPr="0098007F">
              <w:rPr>
                <w:rFonts w:eastAsia="Calibri" w:cs="Times New Roman"/>
                <w:szCs w:val="26"/>
                <w:lang w:eastAsia="ru-RU"/>
              </w:rPr>
              <w:t>;</w:t>
            </w:r>
          </w:p>
        </w:tc>
      </w:tr>
      <w:tr w:rsidR="00DA3B89" w:rsidRPr="0098007F" w14:paraId="22C0C1E4" w14:textId="77777777" w:rsidTr="003D38FA">
        <w:tc>
          <w:tcPr>
            <w:tcW w:w="9354" w:type="dxa"/>
            <w:gridSpan w:val="2"/>
            <w:tcBorders>
              <w:left w:val="nil"/>
              <w:right w:val="nil"/>
            </w:tcBorders>
            <w:shd w:val="clear" w:color="auto" w:fill="auto"/>
          </w:tcPr>
          <w:p w14:paraId="036A5EBA" w14:textId="7185076D"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Pr>
                <w:rFonts w:eastAsia="Calibri" w:cs="Times New Roman"/>
                <w:szCs w:val="26"/>
                <w:lang w:eastAsia="ru-RU"/>
              </w:rPr>
              <w:t xml:space="preserve">тестирование </w:t>
            </w:r>
            <w:proofErr w:type="spellStart"/>
            <w:r w:rsidR="00136709" w:rsidRPr="00D935BF">
              <w:rPr>
                <w:rFonts w:eastAsia="Calibri" w:cs="Times New Roman"/>
                <w:szCs w:val="26"/>
                <w:lang w:val="en-US" w:eastAsia="ru-RU"/>
              </w:rPr>
              <w:t>программного</w:t>
            </w:r>
            <w:proofErr w:type="spellEnd"/>
            <w:r w:rsidR="00136709" w:rsidRPr="00D935BF">
              <w:rPr>
                <w:rFonts w:eastAsia="Calibri" w:cs="Times New Roman"/>
                <w:szCs w:val="26"/>
                <w:lang w:val="en-US" w:eastAsia="ru-RU"/>
              </w:rPr>
              <w:t xml:space="preserve"> </w:t>
            </w:r>
            <w:proofErr w:type="spellStart"/>
            <w:r w:rsidR="00136709" w:rsidRPr="00D935BF">
              <w:rPr>
                <w:rFonts w:eastAsia="Calibri" w:cs="Times New Roman"/>
                <w:szCs w:val="26"/>
                <w:lang w:val="en-US" w:eastAsia="ru-RU"/>
              </w:rPr>
              <w:t>обеспечения</w:t>
            </w:r>
            <w:proofErr w:type="spellEnd"/>
            <w:r w:rsidR="00DA3B89" w:rsidRPr="0098007F">
              <w:rPr>
                <w:rFonts w:eastAsia="Calibri" w:cs="Times New Roman"/>
                <w:szCs w:val="26"/>
                <w:lang w:eastAsia="ru-RU"/>
              </w:rPr>
              <w:t>;</w:t>
            </w:r>
          </w:p>
        </w:tc>
      </w:tr>
      <w:tr w:rsidR="00DA3B89" w:rsidRPr="0098007F" w14:paraId="082C8266" w14:textId="77777777" w:rsidTr="003D38FA">
        <w:tc>
          <w:tcPr>
            <w:tcW w:w="9354" w:type="dxa"/>
            <w:gridSpan w:val="2"/>
            <w:tcBorders>
              <w:left w:val="nil"/>
              <w:right w:val="nil"/>
            </w:tcBorders>
            <w:shd w:val="clear" w:color="auto" w:fill="auto"/>
          </w:tcPr>
          <w:p w14:paraId="57DB03C5" w14:textId="7F781FDF"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sidRPr="004F6F7C">
              <w:rPr>
                <w:rFonts w:eastAsia="Calibri" w:cs="Times New Roman"/>
                <w:szCs w:val="26"/>
                <w:lang w:eastAsia="ru-RU"/>
              </w:rPr>
              <w:t>технико-экономическое обоснование разработки программного обеспечения</w:t>
            </w:r>
            <w:r w:rsidR="00DA3B89" w:rsidRPr="0098007F">
              <w:rPr>
                <w:rFonts w:eastAsia="Calibri" w:cs="Times New Roman"/>
                <w:szCs w:val="26"/>
                <w:lang w:eastAsia="ru-RU"/>
              </w:rPr>
              <w:t>;</w:t>
            </w:r>
          </w:p>
        </w:tc>
      </w:tr>
      <w:tr w:rsidR="00DA3B89" w:rsidRPr="0098007F" w14:paraId="5FC27B09" w14:textId="77777777" w:rsidTr="003D38FA">
        <w:tc>
          <w:tcPr>
            <w:tcW w:w="9354" w:type="dxa"/>
            <w:gridSpan w:val="2"/>
            <w:tcBorders>
              <w:left w:val="nil"/>
              <w:right w:val="nil"/>
            </w:tcBorders>
            <w:shd w:val="clear" w:color="auto" w:fill="auto"/>
          </w:tcPr>
          <w:p w14:paraId="2E9330C3" w14:textId="438BAB37"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sidRPr="004F6F7C">
              <w:rPr>
                <w:rFonts w:eastAsia="Calibri" w:cs="Times New Roman"/>
                <w:szCs w:val="26"/>
                <w:lang w:eastAsia="ru-RU"/>
              </w:rPr>
              <w:t>охрана труда</w:t>
            </w:r>
            <w:r w:rsidR="00DA3B89" w:rsidRPr="0098007F">
              <w:rPr>
                <w:rFonts w:eastAsia="Calibri" w:cs="Times New Roman"/>
                <w:szCs w:val="26"/>
                <w:lang w:eastAsia="ru-RU"/>
              </w:rPr>
              <w:t>;</w:t>
            </w:r>
          </w:p>
        </w:tc>
      </w:tr>
      <w:tr w:rsidR="00DA3B89" w:rsidRPr="0098007F" w14:paraId="15CB6CA5" w14:textId="77777777" w:rsidTr="003D38FA">
        <w:tc>
          <w:tcPr>
            <w:tcW w:w="9354" w:type="dxa"/>
            <w:gridSpan w:val="2"/>
            <w:tcBorders>
              <w:left w:val="nil"/>
              <w:right w:val="nil"/>
            </w:tcBorders>
            <w:shd w:val="clear" w:color="auto" w:fill="auto"/>
          </w:tcPr>
          <w:p w14:paraId="42F6EC13" w14:textId="1B54945A" w:rsidR="00DA3B89" w:rsidRPr="002503C6"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Pr>
                <w:rFonts w:eastAsia="Calibri" w:cs="Times New Roman"/>
                <w:szCs w:val="26"/>
                <w:lang w:eastAsia="ru-RU"/>
              </w:rPr>
              <w:t>заключение</w:t>
            </w:r>
            <w:r w:rsidR="00DA3B89">
              <w:rPr>
                <w:rFonts w:eastAsia="Calibri" w:cs="Times New Roman"/>
                <w:szCs w:val="26"/>
                <w:lang w:val="en-US" w:eastAsia="ru-RU"/>
              </w:rPr>
              <w:t>;</w:t>
            </w:r>
          </w:p>
        </w:tc>
      </w:tr>
      <w:tr w:rsidR="00DA3B89" w:rsidRPr="0098007F" w14:paraId="695F311D" w14:textId="77777777" w:rsidTr="003D38FA">
        <w:tc>
          <w:tcPr>
            <w:tcW w:w="9354" w:type="dxa"/>
            <w:gridSpan w:val="2"/>
            <w:tcBorders>
              <w:left w:val="nil"/>
              <w:right w:val="nil"/>
            </w:tcBorders>
            <w:shd w:val="clear" w:color="auto" w:fill="auto"/>
          </w:tcPr>
          <w:p w14:paraId="3813C451" w14:textId="723164F1" w:rsidR="00DA3B89"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Pr>
                <w:rFonts w:eastAsia="Calibri" w:cs="Times New Roman"/>
                <w:szCs w:val="26"/>
                <w:lang w:eastAsia="ru-RU"/>
              </w:rPr>
              <w:t xml:space="preserve">список </w:t>
            </w:r>
            <w:r w:rsidR="00BB3C92" w:rsidRPr="00BB3C92">
              <w:rPr>
                <w:rFonts w:eastAsia="Calibri" w:cs="Times New Roman"/>
                <w:szCs w:val="26"/>
                <w:lang w:eastAsia="ru-RU"/>
              </w:rPr>
              <w:t>использованных источников</w:t>
            </w:r>
          </w:p>
        </w:tc>
      </w:tr>
      <w:tr w:rsidR="00DA3B89" w:rsidRPr="0098007F" w14:paraId="12209B7C" w14:textId="77777777" w:rsidTr="003D38FA">
        <w:tc>
          <w:tcPr>
            <w:tcW w:w="9354" w:type="dxa"/>
            <w:gridSpan w:val="2"/>
            <w:tcBorders>
              <w:left w:val="nil"/>
              <w:right w:val="nil"/>
            </w:tcBorders>
            <w:shd w:val="clear" w:color="auto" w:fill="auto"/>
          </w:tcPr>
          <w:p w14:paraId="03EC0FA3" w14:textId="2D4BE386"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sidRPr="00676FFD">
              <w:rPr>
                <w:rFonts w:eastAsia="Times New Roman" w:cs="Times New Roman"/>
                <w:szCs w:val="26"/>
                <w:lang w:eastAsia="ru-RU"/>
              </w:rPr>
              <w:t xml:space="preserve">– </w:t>
            </w:r>
            <w:r w:rsidR="00DA3B89" w:rsidRPr="0098007F">
              <w:rPr>
                <w:rFonts w:eastAsia="Calibri" w:cs="Times New Roman"/>
                <w:szCs w:val="26"/>
                <w:lang w:eastAsia="ru-RU"/>
              </w:rPr>
              <w:t xml:space="preserve"> приложения.</w:t>
            </w:r>
          </w:p>
        </w:tc>
      </w:tr>
      <w:tr w:rsidR="00917377" w:rsidRPr="0098007F" w14:paraId="4720E888" w14:textId="77777777" w:rsidTr="003D38FA">
        <w:tc>
          <w:tcPr>
            <w:tcW w:w="9354" w:type="dxa"/>
            <w:gridSpan w:val="2"/>
            <w:tcBorders>
              <w:left w:val="nil"/>
              <w:right w:val="nil"/>
            </w:tcBorders>
            <w:shd w:val="clear" w:color="auto" w:fill="auto"/>
          </w:tcPr>
          <w:p w14:paraId="54AB3519" w14:textId="77777777" w:rsidR="00917377"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917377" w:rsidRPr="0098007F" w14:paraId="14B6F4C0" w14:textId="77777777" w:rsidTr="003D38FA">
        <w:tc>
          <w:tcPr>
            <w:tcW w:w="9354" w:type="dxa"/>
            <w:gridSpan w:val="2"/>
            <w:tcBorders>
              <w:left w:val="nil"/>
              <w:right w:val="nil"/>
            </w:tcBorders>
            <w:shd w:val="clear" w:color="auto" w:fill="auto"/>
          </w:tcPr>
          <w:p w14:paraId="22398BDA" w14:textId="77777777" w:rsidR="00917377"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917377" w:rsidRPr="0098007F" w14:paraId="57826E69" w14:textId="77777777" w:rsidTr="003D38FA">
        <w:tc>
          <w:tcPr>
            <w:tcW w:w="9354" w:type="dxa"/>
            <w:gridSpan w:val="2"/>
            <w:tcBorders>
              <w:left w:val="nil"/>
              <w:right w:val="nil"/>
            </w:tcBorders>
            <w:shd w:val="clear" w:color="auto" w:fill="auto"/>
          </w:tcPr>
          <w:p w14:paraId="071BFB40" w14:textId="77777777" w:rsidR="00917377"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bl>
    <w:p w14:paraId="07F9B187" w14:textId="77777777" w:rsidR="00DA3B89" w:rsidRDefault="00DA3B89" w:rsidP="00DA3B89">
      <w:pPr>
        <w:overflowPunct w:val="0"/>
        <w:autoSpaceDE w:val="0"/>
        <w:autoSpaceDN w:val="0"/>
        <w:adjustRightInd w:val="0"/>
        <w:spacing w:before="30" w:line="240" w:lineRule="auto"/>
        <w:ind w:firstLine="0"/>
        <w:textAlignment w:val="baseline"/>
        <w:rPr>
          <w:rFonts w:eastAsia="Calibri" w:cs="Times New Roman"/>
          <w:szCs w:val="26"/>
          <w:lang w:eastAsia="ru-RU"/>
        </w:rPr>
        <w:sectPr w:rsidR="00DA3B89" w:rsidSect="0007074B">
          <w:pgSz w:w="11906" w:h="16838"/>
          <w:pgMar w:top="1134" w:right="851" w:bottom="1134" w:left="1701" w:header="709" w:footer="709"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63"/>
        <w:gridCol w:w="981"/>
        <w:gridCol w:w="757"/>
        <w:gridCol w:w="944"/>
        <w:gridCol w:w="142"/>
        <w:gridCol w:w="1843"/>
        <w:gridCol w:w="283"/>
        <w:gridCol w:w="1841"/>
      </w:tblGrid>
      <w:tr w:rsidR="00DA3B89" w:rsidRPr="0098007F" w14:paraId="67316AB1" w14:textId="77777777" w:rsidTr="00917377">
        <w:tc>
          <w:tcPr>
            <w:tcW w:w="9354" w:type="dxa"/>
            <w:gridSpan w:val="8"/>
            <w:tcBorders>
              <w:top w:val="nil"/>
              <w:left w:val="nil"/>
              <w:right w:val="nil"/>
            </w:tcBorders>
            <w:shd w:val="clear" w:color="auto" w:fill="auto"/>
          </w:tcPr>
          <w:p w14:paraId="094CED1F"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lastRenderedPageBreak/>
              <w:t>4. Перечень графического материала (с точным указанием обязательных чертежей и графиков)</w:t>
            </w:r>
          </w:p>
        </w:tc>
      </w:tr>
      <w:tr w:rsidR="00DA3B89" w:rsidRPr="0098007F" w14:paraId="6BC7818B" w14:textId="77777777" w:rsidTr="00917377">
        <w:tc>
          <w:tcPr>
            <w:tcW w:w="9354" w:type="dxa"/>
            <w:gridSpan w:val="8"/>
            <w:tcBorders>
              <w:top w:val="nil"/>
              <w:left w:val="nil"/>
              <w:right w:val="nil"/>
            </w:tcBorders>
            <w:shd w:val="clear" w:color="auto" w:fill="auto"/>
          </w:tcPr>
          <w:p w14:paraId="6DD6FD7C" w14:textId="4A9C9D17" w:rsidR="00DA3B89" w:rsidRPr="0098007F" w:rsidRDefault="0001431A"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 </w:t>
            </w:r>
            <w:r>
              <w:rPr>
                <w:rFonts w:eastAsia="Calibri" w:cs="Times New Roman"/>
                <w:szCs w:val="26"/>
                <w:lang w:eastAsia="ru-RU"/>
              </w:rPr>
              <w:t xml:space="preserve">диаграмма вариантов использования </w:t>
            </w:r>
            <w:r w:rsidRPr="0098007F">
              <w:rPr>
                <w:rFonts w:eastAsia="Calibri" w:cs="Times New Roman"/>
                <w:szCs w:val="26"/>
                <w:lang w:eastAsia="ru-RU"/>
              </w:rPr>
              <w:t>(</w:t>
            </w:r>
            <w:r>
              <w:rPr>
                <w:rFonts w:eastAsia="Calibri" w:cs="Times New Roman"/>
                <w:szCs w:val="26"/>
                <w:lang w:eastAsia="ru-RU"/>
              </w:rPr>
              <w:t>1</w:t>
            </w:r>
            <w:r w:rsidRPr="0098007F">
              <w:rPr>
                <w:rFonts w:eastAsia="Calibri" w:cs="Times New Roman"/>
                <w:szCs w:val="26"/>
                <w:lang w:eastAsia="ru-RU"/>
              </w:rPr>
              <w:t xml:space="preserve"> слай</w:t>
            </w:r>
            <w:r>
              <w:rPr>
                <w:rFonts w:eastAsia="Calibri" w:cs="Times New Roman"/>
                <w:szCs w:val="26"/>
                <w:lang w:eastAsia="ru-RU"/>
              </w:rPr>
              <w:t>д</w:t>
            </w:r>
            <w:r w:rsidRPr="0098007F">
              <w:rPr>
                <w:rFonts w:eastAsia="Calibri" w:cs="Times New Roman"/>
                <w:szCs w:val="26"/>
                <w:lang w:eastAsia="ru-RU"/>
              </w:rPr>
              <w:t>);</w:t>
            </w:r>
          </w:p>
        </w:tc>
      </w:tr>
      <w:tr w:rsidR="001153F8" w:rsidRPr="0098007F" w14:paraId="14BAC6D7" w14:textId="77777777" w:rsidTr="00917377">
        <w:tc>
          <w:tcPr>
            <w:tcW w:w="9354" w:type="dxa"/>
            <w:gridSpan w:val="8"/>
            <w:tcBorders>
              <w:top w:val="nil"/>
              <w:left w:val="nil"/>
              <w:right w:val="nil"/>
            </w:tcBorders>
            <w:shd w:val="clear" w:color="auto" w:fill="auto"/>
          </w:tcPr>
          <w:p w14:paraId="50FCFE76" w14:textId="6CAD0158" w:rsidR="001153F8" w:rsidRDefault="0001431A"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 </w:t>
            </w:r>
            <w:r>
              <w:rPr>
                <w:rFonts w:eastAsia="Calibri" w:cs="Times New Roman"/>
                <w:szCs w:val="26"/>
                <w:lang w:eastAsia="ru-RU"/>
              </w:rPr>
              <w:t xml:space="preserve">концептуальная модель базы данных </w:t>
            </w:r>
            <w:r w:rsidRPr="0098007F">
              <w:rPr>
                <w:rFonts w:eastAsia="Calibri" w:cs="Times New Roman"/>
                <w:szCs w:val="26"/>
                <w:lang w:eastAsia="ru-RU"/>
              </w:rPr>
              <w:t>(</w:t>
            </w:r>
            <w:r>
              <w:rPr>
                <w:rFonts w:eastAsia="Calibri" w:cs="Times New Roman"/>
                <w:szCs w:val="26"/>
                <w:lang w:eastAsia="ru-RU"/>
              </w:rPr>
              <w:t>1</w:t>
            </w:r>
            <w:r w:rsidRPr="0098007F">
              <w:rPr>
                <w:rFonts w:eastAsia="Calibri" w:cs="Times New Roman"/>
                <w:szCs w:val="26"/>
                <w:lang w:eastAsia="ru-RU"/>
              </w:rPr>
              <w:t xml:space="preserve"> слайд);</w:t>
            </w:r>
          </w:p>
        </w:tc>
      </w:tr>
      <w:tr w:rsidR="00DA3B89" w:rsidRPr="0098007F" w14:paraId="23890043" w14:textId="77777777" w:rsidTr="00917377">
        <w:tc>
          <w:tcPr>
            <w:tcW w:w="9354" w:type="dxa"/>
            <w:gridSpan w:val="8"/>
            <w:tcBorders>
              <w:left w:val="nil"/>
              <w:right w:val="nil"/>
            </w:tcBorders>
            <w:shd w:val="clear" w:color="auto" w:fill="auto"/>
          </w:tcPr>
          <w:p w14:paraId="5FC1A94E" w14:textId="62EDCAAF" w:rsidR="00DA3B89" w:rsidRPr="0098007F" w:rsidRDefault="0001431A"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 </w:t>
            </w:r>
            <w:r>
              <w:rPr>
                <w:rFonts w:eastAsia="Calibri" w:cs="Times New Roman"/>
                <w:szCs w:val="26"/>
                <w:lang w:eastAsia="ru-RU"/>
              </w:rPr>
              <w:t xml:space="preserve">логическая модель базы данных </w:t>
            </w:r>
            <w:r w:rsidRPr="0098007F">
              <w:rPr>
                <w:rFonts w:eastAsia="Calibri" w:cs="Times New Roman"/>
                <w:szCs w:val="26"/>
                <w:lang w:eastAsia="ru-RU"/>
              </w:rPr>
              <w:t>(</w:t>
            </w:r>
            <w:r>
              <w:rPr>
                <w:rFonts w:eastAsia="Calibri" w:cs="Times New Roman"/>
                <w:szCs w:val="26"/>
                <w:lang w:eastAsia="ru-RU"/>
              </w:rPr>
              <w:t>1</w:t>
            </w:r>
            <w:r w:rsidRPr="0098007F">
              <w:rPr>
                <w:rFonts w:eastAsia="Calibri" w:cs="Times New Roman"/>
                <w:szCs w:val="26"/>
                <w:lang w:eastAsia="ru-RU"/>
              </w:rPr>
              <w:t xml:space="preserve"> слайд);</w:t>
            </w:r>
          </w:p>
        </w:tc>
      </w:tr>
      <w:tr w:rsidR="00DA3B89" w:rsidRPr="0098007F" w14:paraId="5F35DF47" w14:textId="77777777" w:rsidTr="00917377">
        <w:tc>
          <w:tcPr>
            <w:tcW w:w="9354" w:type="dxa"/>
            <w:gridSpan w:val="8"/>
            <w:tcBorders>
              <w:left w:val="nil"/>
              <w:right w:val="nil"/>
            </w:tcBorders>
            <w:shd w:val="clear" w:color="auto" w:fill="auto"/>
          </w:tcPr>
          <w:p w14:paraId="59DBC588" w14:textId="7EDB1C2B" w:rsidR="00DA3B89" w:rsidRPr="0098007F" w:rsidRDefault="0001431A"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 </w:t>
            </w:r>
            <w:r>
              <w:rPr>
                <w:rFonts w:eastAsia="Calibri" w:cs="Times New Roman"/>
                <w:szCs w:val="26"/>
                <w:lang w:eastAsia="ru-RU"/>
              </w:rPr>
              <w:t xml:space="preserve">презентация </w:t>
            </w:r>
            <w:r w:rsidRPr="0098007F">
              <w:rPr>
                <w:rFonts w:eastAsia="Calibri" w:cs="Times New Roman"/>
                <w:szCs w:val="26"/>
                <w:lang w:eastAsia="ru-RU"/>
              </w:rPr>
              <w:t>(</w:t>
            </w:r>
            <w:r>
              <w:rPr>
                <w:rFonts w:eastAsia="Calibri" w:cs="Times New Roman"/>
                <w:szCs w:val="26"/>
                <w:lang w:eastAsia="ru-RU"/>
              </w:rPr>
              <w:t>11</w:t>
            </w:r>
            <w:r w:rsidRPr="0098007F">
              <w:rPr>
                <w:rFonts w:eastAsia="Calibri" w:cs="Times New Roman"/>
                <w:szCs w:val="26"/>
                <w:lang w:eastAsia="ru-RU"/>
              </w:rPr>
              <w:t xml:space="preserve"> слайд</w:t>
            </w:r>
            <w:r>
              <w:rPr>
                <w:rFonts w:eastAsia="Calibri" w:cs="Times New Roman"/>
                <w:szCs w:val="26"/>
                <w:lang w:eastAsia="ru-RU"/>
              </w:rPr>
              <w:t>ов</w:t>
            </w:r>
            <w:r w:rsidRPr="0098007F">
              <w:rPr>
                <w:rFonts w:eastAsia="Calibri" w:cs="Times New Roman"/>
                <w:szCs w:val="26"/>
                <w:lang w:eastAsia="ru-RU"/>
              </w:rPr>
              <w:t>);</w:t>
            </w:r>
          </w:p>
        </w:tc>
      </w:tr>
      <w:tr w:rsidR="00DA3B89" w:rsidRPr="0098007F" w14:paraId="56BA7D91" w14:textId="77777777" w:rsidTr="00917377">
        <w:tc>
          <w:tcPr>
            <w:tcW w:w="9354" w:type="dxa"/>
            <w:gridSpan w:val="8"/>
            <w:tcBorders>
              <w:left w:val="nil"/>
              <w:right w:val="nil"/>
            </w:tcBorders>
            <w:shd w:val="clear" w:color="auto" w:fill="auto"/>
          </w:tcPr>
          <w:p w14:paraId="30C37DB6" w14:textId="4263B9BC"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236316DC" w14:textId="77777777" w:rsidTr="00917377">
        <w:tc>
          <w:tcPr>
            <w:tcW w:w="9354" w:type="dxa"/>
            <w:gridSpan w:val="8"/>
            <w:tcBorders>
              <w:left w:val="nil"/>
              <w:right w:val="nil"/>
            </w:tcBorders>
            <w:shd w:val="clear" w:color="auto" w:fill="auto"/>
          </w:tcPr>
          <w:p w14:paraId="4B700455" w14:textId="06D942C8"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2DF10D1C" w14:textId="77777777" w:rsidTr="00917377">
        <w:tc>
          <w:tcPr>
            <w:tcW w:w="9354" w:type="dxa"/>
            <w:gridSpan w:val="8"/>
            <w:tcBorders>
              <w:left w:val="nil"/>
              <w:right w:val="nil"/>
            </w:tcBorders>
            <w:shd w:val="clear" w:color="auto" w:fill="auto"/>
          </w:tcPr>
          <w:p w14:paraId="2DB25845" w14:textId="57E3B232"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5A0DCF" w:rsidRPr="0098007F" w14:paraId="006E7AEA" w14:textId="77777777" w:rsidTr="00917377">
        <w:tc>
          <w:tcPr>
            <w:tcW w:w="9354" w:type="dxa"/>
            <w:gridSpan w:val="8"/>
            <w:tcBorders>
              <w:left w:val="nil"/>
              <w:right w:val="nil"/>
            </w:tcBorders>
            <w:shd w:val="clear" w:color="auto" w:fill="auto"/>
          </w:tcPr>
          <w:p w14:paraId="60DFAFF7" w14:textId="77777777" w:rsidR="005A0DCF" w:rsidRPr="0098007F" w:rsidRDefault="005A0DCF"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33DFF5E4" w14:textId="77777777" w:rsidTr="00917377">
        <w:tc>
          <w:tcPr>
            <w:tcW w:w="9354" w:type="dxa"/>
            <w:gridSpan w:val="8"/>
            <w:tcBorders>
              <w:left w:val="nil"/>
              <w:right w:val="nil"/>
            </w:tcBorders>
            <w:shd w:val="clear" w:color="auto" w:fill="auto"/>
          </w:tcPr>
          <w:p w14:paraId="1390C4F0"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5. Консультанты по дипломному проекту с указанием относящихся к ним разделов:</w:t>
            </w:r>
          </w:p>
        </w:tc>
      </w:tr>
      <w:tr w:rsidR="00DA3B89" w:rsidRPr="0098007F" w14:paraId="54181C74" w14:textId="77777777" w:rsidTr="00917377">
        <w:tc>
          <w:tcPr>
            <w:tcW w:w="9354" w:type="dxa"/>
            <w:gridSpan w:val="8"/>
            <w:tcBorders>
              <w:left w:val="nil"/>
              <w:right w:val="nil"/>
            </w:tcBorders>
            <w:shd w:val="clear" w:color="auto" w:fill="auto"/>
          </w:tcPr>
          <w:p w14:paraId="31E90957"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по компьютерному проектированию – </w:t>
            </w:r>
            <w:r w:rsidRPr="00F5000F">
              <w:rPr>
                <w:rFonts w:eastAsia="Times New Roman" w:cs="Times New Roman"/>
                <w:szCs w:val="26"/>
                <w:lang w:eastAsia="ru-RU"/>
              </w:rPr>
              <w:t xml:space="preserve">В.В. </w:t>
            </w:r>
            <w:proofErr w:type="spellStart"/>
            <w:r w:rsidRPr="00F5000F">
              <w:rPr>
                <w:rFonts w:eastAsia="Times New Roman" w:cs="Times New Roman"/>
                <w:szCs w:val="26"/>
                <w:lang w:eastAsia="ru-RU"/>
              </w:rPr>
              <w:t>Сидорик</w:t>
            </w:r>
            <w:proofErr w:type="spellEnd"/>
          </w:p>
        </w:tc>
      </w:tr>
      <w:tr w:rsidR="00DA3B89" w:rsidRPr="0098007F" w14:paraId="2DB449E1" w14:textId="77777777" w:rsidTr="00917377">
        <w:tc>
          <w:tcPr>
            <w:tcW w:w="9354" w:type="dxa"/>
            <w:gridSpan w:val="8"/>
            <w:tcBorders>
              <w:left w:val="nil"/>
              <w:right w:val="nil"/>
            </w:tcBorders>
            <w:shd w:val="clear" w:color="auto" w:fill="auto"/>
          </w:tcPr>
          <w:p w14:paraId="3C0883C7"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по охране труда – </w:t>
            </w:r>
            <w:r w:rsidRPr="00F5000F">
              <w:rPr>
                <w:rFonts w:eastAsia="Times New Roman" w:cs="Times New Roman"/>
                <w:szCs w:val="26"/>
                <w:lang w:eastAsia="ru-RU"/>
              </w:rPr>
              <w:t>М.Л. Калиниченко</w:t>
            </w:r>
          </w:p>
        </w:tc>
      </w:tr>
      <w:tr w:rsidR="00DA3B89" w:rsidRPr="0098007F" w14:paraId="530C96BA" w14:textId="77777777" w:rsidTr="00917377">
        <w:tc>
          <w:tcPr>
            <w:tcW w:w="9354" w:type="dxa"/>
            <w:gridSpan w:val="8"/>
            <w:tcBorders>
              <w:left w:val="nil"/>
              <w:right w:val="nil"/>
            </w:tcBorders>
            <w:shd w:val="clear" w:color="auto" w:fill="auto"/>
          </w:tcPr>
          <w:p w14:paraId="7882F562"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по вопросам экономики – </w:t>
            </w:r>
            <w:r w:rsidRPr="00F5000F">
              <w:rPr>
                <w:rFonts w:eastAsia="Times New Roman" w:cs="Times New Roman"/>
                <w:szCs w:val="26"/>
                <w:lang w:eastAsia="ru-RU"/>
              </w:rPr>
              <w:t xml:space="preserve">О.В. </w:t>
            </w:r>
            <w:proofErr w:type="spellStart"/>
            <w:r w:rsidRPr="00F5000F">
              <w:rPr>
                <w:rFonts w:eastAsia="Times New Roman" w:cs="Times New Roman"/>
                <w:szCs w:val="26"/>
                <w:lang w:eastAsia="ru-RU"/>
              </w:rPr>
              <w:t>Куневич</w:t>
            </w:r>
            <w:proofErr w:type="spellEnd"/>
          </w:p>
        </w:tc>
      </w:tr>
      <w:tr w:rsidR="00DA3B89" w:rsidRPr="0098007F" w14:paraId="71506289" w14:textId="77777777" w:rsidTr="00917377">
        <w:tc>
          <w:tcPr>
            <w:tcW w:w="9354" w:type="dxa"/>
            <w:gridSpan w:val="8"/>
            <w:tcBorders>
              <w:left w:val="nil"/>
              <w:right w:val="nil"/>
            </w:tcBorders>
            <w:shd w:val="clear" w:color="auto" w:fill="auto"/>
          </w:tcPr>
          <w:p w14:paraId="24FF4D97"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нормоконтроль – </w:t>
            </w:r>
            <w:r w:rsidRPr="00F5000F">
              <w:rPr>
                <w:rFonts w:eastAsia="Times New Roman" w:cs="Times New Roman"/>
                <w:szCs w:val="26"/>
                <w:lang w:eastAsia="ru-RU"/>
              </w:rPr>
              <w:t>Л.В. Федосова</w:t>
            </w:r>
          </w:p>
        </w:tc>
      </w:tr>
      <w:tr w:rsidR="00DA3B89" w:rsidRPr="0098007F" w14:paraId="2797AF84" w14:textId="77777777" w:rsidTr="00917377">
        <w:tc>
          <w:tcPr>
            <w:tcW w:w="9354" w:type="dxa"/>
            <w:gridSpan w:val="8"/>
            <w:tcBorders>
              <w:left w:val="nil"/>
              <w:right w:val="nil"/>
            </w:tcBorders>
            <w:shd w:val="clear" w:color="auto" w:fill="auto"/>
          </w:tcPr>
          <w:p w14:paraId="33E102F4"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6. Примерный календарный график выполнения дипломного проекта:</w:t>
            </w:r>
          </w:p>
          <w:p w14:paraId="5A3B14BE"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42785D" w:rsidRPr="0098007F" w14:paraId="4087B3D3" w14:textId="77777777" w:rsidTr="0042785D">
        <w:tc>
          <w:tcPr>
            <w:tcW w:w="3544" w:type="dxa"/>
            <w:gridSpan w:val="2"/>
            <w:shd w:val="clear" w:color="auto" w:fill="auto"/>
          </w:tcPr>
          <w:p w14:paraId="0135236A"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Наименование этапов выполнения дипломного проекта, содержание расчетно-пояснительной записки, графического материала</w:t>
            </w:r>
          </w:p>
        </w:tc>
        <w:tc>
          <w:tcPr>
            <w:tcW w:w="1701" w:type="dxa"/>
            <w:gridSpan w:val="2"/>
            <w:shd w:val="clear" w:color="auto" w:fill="auto"/>
          </w:tcPr>
          <w:p w14:paraId="6E9C3F6B"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proofErr w:type="spellStart"/>
            <w:r w:rsidRPr="0098007F">
              <w:rPr>
                <w:rFonts w:eastAsia="Calibri" w:cs="Times New Roman"/>
                <w:szCs w:val="26"/>
                <w:lang w:val="en-US" w:eastAsia="ru-RU"/>
              </w:rPr>
              <w:t>Объем</w:t>
            </w:r>
            <w:proofErr w:type="spellEnd"/>
          </w:p>
          <w:p w14:paraId="7B39E8A0"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proofErr w:type="spellStart"/>
            <w:r w:rsidRPr="0098007F">
              <w:rPr>
                <w:rFonts w:eastAsia="Calibri" w:cs="Times New Roman"/>
                <w:szCs w:val="26"/>
                <w:lang w:val="en-US" w:eastAsia="ru-RU"/>
              </w:rPr>
              <w:t>работы</w:t>
            </w:r>
            <w:proofErr w:type="spellEnd"/>
            <w:r w:rsidRPr="0098007F">
              <w:rPr>
                <w:rFonts w:eastAsia="Calibri" w:cs="Times New Roman"/>
                <w:szCs w:val="26"/>
                <w:lang w:val="en-US" w:eastAsia="ru-RU"/>
              </w:rPr>
              <w:t>,</w:t>
            </w:r>
          </w:p>
          <w:p w14:paraId="779E3822"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r w:rsidRPr="0098007F">
              <w:rPr>
                <w:rFonts w:eastAsia="Calibri" w:cs="Times New Roman"/>
                <w:szCs w:val="26"/>
                <w:lang w:val="en-US" w:eastAsia="ru-RU"/>
              </w:rPr>
              <w:t>%</w:t>
            </w:r>
          </w:p>
        </w:tc>
        <w:tc>
          <w:tcPr>
            <w:tcW w:w="1985" w:type="dxa"/>
            <w:gridSpan w:val="2"/>
            <w:shd w:val="clear" w:color="auto" w:fill="auto"/>
          </w:tcPr>
          <w:p w14:paraId="0BDC73DB"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proofErr w:type="spellStart"/>
            <w:r w:rsidRPr="0098007F">
              <w:rPr>
                <w:rFonts w:eastAsia="Calibri" w:cs="Times New Roman"/>
                <w:szCs w:val="26"/>
                <w:lang w:val="en-US" w:eastAsia="ru-RU"/>
              </w:rPr>
              <w:t>Сроки</w:t>
            </w:r>
            <w:proofErr w:type="spellEnd"/>
          </w:p>
          <w:p w14:paraId="235543A5"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val="en-US" w:eastAsia="ru-RU"/>
              </w:rPr>
              <w:t>(</w:t>
            </w:r>
            <w:proofErr w:type="spellStart"/>
            <w:r w:rsidRPr="0098007F">
              <w:rPr>
                <w:rFonts w:eastAsia="Calibri" w:cs="Times New Roman"/>
                <w:szCs w:val="26"/>
                <w:lang w:val="en-US" w:eastAsia="ru-RU"/>
              </w:rPr>
              <w:t>дата</w:t>
            </w:r>
            <w:proofErr w:type="spellEnd"/>
            <w:r w:rsidRPr="0098007F">
              <w:rPr>
                <w:rFonts w:eastAsia="Calibri" w:cs="Times New Roman"/>
                <w:szCs w:val="26"/>
                <w:lang w:val="en-US" w:eastAsia="ru-RU"/>
              </w:rPr>
              <w:t xml:space="preserve">) </w:t>
            </w:r>
          </w:p>
          <w:p w14:paraId="1910D56E"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proofErr w:type="spellStart"/>
            <w:r w:rsidRPr="0098007F">
              <w:rPr>
                <w:rFonts w:eastAsia="Calibri" w:cs="Times New Roman"/>
                <w:szCs w:val="26"/>
                <w:lang w:val="en-US" w:eastAsia="ru-RU"/>
              </w:rPr>
              <w:t>выполнения</w:t>
            </w:r>
            <w:proofErr w:type="spellEnd"/>
          </w:p>
          <w:p w14:paraId="35D89130"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proofErr w:type="spellStart"/>
            <w:r w:rsidRPr="0098007F">
              <w:rPr>
                <w:rFonts w:eastAsia="Calibri" w:cs="Times New Roman"/>
                <w:szCs w:val="26"/>
                <w:lang w:val="en-US" w:eastAsia="ru-RU"/>
              </w:rPr>
              <w:t>этапа</w:t>
            </w:r>
            <w:proofErr w:type="spellEnd"/>
          </w:p>
        </w:tc>
        <w:tc>
          <w:tcPr>
            <w:tcW w:w="2124" w:type="dxa"/>
            <w:gridSpan w:val="2"/>
            <w:shd w:val="clear" w:color="auto" w:fill="auto"/>
          </w:tcPr>
          <w:p w14:paraId="5046A911"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Примечание</w:t>
            </w:r>
          </w:p>
          <w:p w14:paraId="41D0C7B8"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 xml:space="preserve">(в т.ч. отметка руководителя, консультанта </w:t>
            </w:r>
          </w:p>
          <w:p w14:paraId="018AAFD2"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r w:rsidRPr="0098007F">
              <w:rPr>
                <w:rFonts w:eastAsia="Calibri" w:cs="Times New Roman"/>
                <w:szCs w:val="26"/>
                <w:lang w:val="en-US" w:eastAsia="ru-RU"/>
              </w:rPr>
              <w:t xml:space="preserve">о </w:t>
            </w:r>
            <w:proofErr w:type="spellStart"/>
            <w:r w:rsidRPr="0098007F">
              <w:rPr>
                <w:rFonts w:eastAsia="Calibri" w:cs="Times New Roman"/>
                <w:szCs w:val="26"/>
                <w:lang w:val="en-US" w:eastAsia="ru-RU"/>
              </w:rPr>
              <w:t>выполнении</w:t>
            </w:r>
            <w:proofErr w:type="spellEnd"/>
            <w:r w:rsidRPr="0098007F">
              <w:rPr>
                <w:rFonts w:eastAsia="Calibri" w:cs="Times New Roman"/>
                <w:szCs w:val="26"/>
                <w:lang w:val="en-US" w:eastAsia="ru-RU"/>
              </w:rPr>
              <w:t>)</w:t>
            </w:r>
          </w:p>
        </w:tc>
      </w:tr>
      <w:tr w:rsidR="0042785D" w:rsidRPr="0098007F" w14:paraId="66A42702" w14:textId="77777777" w:rsidTr="0042785D">
        <w:tc>
          <w:tcPr>
            <w:tcW w:w="3544" w:type="dxa"/>
            <w:gridSpan w:val="2"/>
            <w:shd w:val="clear" w:color="auto" w:fill="auto"/>
          </w:tcPr>
          <w:p w14:paraId="310A89C2"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Обзор и изучение литературы по теме дипломного проекта</w:t>
            </w:r>
          </w:p>
        </w:tc>
        <w:tc>
          <w:tcPr>
            <w:tcW w:w="1701" w:type="dxa"/>
            <w:gridSpan w:val="2"/>
            <w:shd w:val="clear" w:color="auto" w:fill="auto"/>
          </w:tcPr>
          <w:p w14:paraId="7C53B030"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25%</w:t>
            </w:r>
          </w:p>
        </w:tc>
        <w:tc>
          <w:tcPr>
            <w:tcW w:w="1985" w:type="dxa"/>
            <w:gridSpan w:val="2"/>
            <w:shd w:val="clear" w:color="auto" w:fill="auto"/>
          </w:tcPr>
          <w:p w14:paraId="319B240A" w14:textId="22364BF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Pr>
                <w:rFonts w:eastAsia="Calibri" w:cs="Times New Roman"/>
                <w:szCs w:val="26"/>
                <w:lang w:eastAsia="ru-RU"/>
              </w:rPr>
              <w:t xml:space="preserve">до </w:t>
            </w:r>
            <w:r w:rsidR="00862264">
              <w:rPr>
                <w:rFonts w:eastAsia="Calibri" w:cs="Times New Roman"/>
                <w:szCs w:val="26"/>
                <w:lang w:val="en-US" w:eastAsia="ru-RU"/>
              </w:rPr>
              <w:t>25</w:t>
            </w:r>
            <w:r>
              <w:rPr>
                <w:rFonts w:eastAsia="Calibri" w:cs="Times New Roman"/>
                <w:szCs w:val="26"/>
                <w:lang w:eastAsia="ru-RU"/>
              </w:rPr>
              <w:t>.04</w:t>
            </w:r>
            <w:r w:rsidRPr="0098007F">
              <w:rPr>
                <w:rFonts w:eastAsia="Calibri" w:cs="Times New Roman"/>
                <w:szCs w:val="26"/>
                <w:lang w:eastAsia="ru-RU"/>
              </w:rPr>
              <w:t>.202</w:t>
            </w:r>
            <w:r>
              <w:rPr>
                <w:rFonts w:eastAsia="Calibri" w:cs="Times New Roman"/>
                <w:szCs w:val="26"/>
                <w:lang w:eastAsia="ru-RU"/>
              </w:rPr>
              <w:t>5</w:t>
            </w:r>
          </w:p>
        </w:tc>
        <w:tc>
          <w:tcPr>
            <w:tcW w:w="2124" w:type="dxa"/>
            <w:gridSpan w:val="2"/>
            <w:shd w:val="clear" w:color="auto" w:fill="auto"/>
          </w:tcPr>
          <w:p w14:paraId="27C25E30"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p>
        </w:tc>
      </w:tr>
      <w:tr w:rsidR="0042785D" w:rsidRPr="0098007F" w14:paraId="3E15E98E" w14:textId="77777777" w:rsidTr="0042785D">
        <w:tc>
          <w:tcPr>
            <w:tcW w:w="3544" w:type="dxa"/>
            <w:gridSpan w:val="2"/>
            <w:shd w:val="clear" w:color="auto" w:fill="auto"/>
          </w:tcPr>
          <w:p w14:paraId="4279742F"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проектирование приложения</w:t>
            </w:r>
          </w:p>
        </w:tc>
        <w:tc>
          <w:tcPr>
            <w:tcW w:w="1701" w:type="dxa"/>
            <w:gridSpan w:val="2"/>
            <w:shd w:val="clear" w:color="auto" w:fill="auto"/>
          </w:tcPr>
          <w:p w14:paraId="486AFD99"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25%</w:t>
            </w:r>
          </w:p>
        </w:tc>
        <w:tc>
          <w:tcPr>
            <w:tcW w:w="1985" w:type="dxa"/>
            <w:gridSpan w:val="2"/>
            <w:shd w:val="clear" w:color="auto" w:fill="auto"/>
          </w:tcPr>
          <w:p w14:paraId="4B8FBE35"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Pr>
                <w:rFonts w:eastAsia="Calibri" w:cs="Times New Roman"/>
                <w:szCs w:val="26"/>
                <w:lang w:eastAsia="ru-RU"/>
              </w:rPr>
              <w:t>до 25</w:t>
            </w:r>
            <w:r w:rsidRPr="0098007F">
              <w:rPr>
                <w:rFonts w:eastAsia="Calibri" w:cs="Times New Roman"/>
                <w:szCs w:val="26"/>
                <w:lang w:eastAsia="ru-RU"/>
              </w:rPr>
              <w:t>.04.202</w:t>
            </w:r>
            <w:r>
              <w:rPr>
                <w:rFonts w:eastAsia="Calibri" w:cs="Times New Roman"/>
                <w:szCs w:val="26"/>
                <w:lang w:eastAsia="ru-RU"/>
              </w:rPr>
              <w:t>5</w:t>
            </w:r>
          </w:p>
        </w:tc>
        <w:tc>
          <w:tcPr>
            <w:tcW w:w="2124" w:type="dxa"/>
            <w:gridSpan w:val="2"/>
            <w:shd w:val="clear" w:color="auto" w:fill="auto"/>
          </w:tcPr>
          <w:p w14:paraId="6480D91C"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p>
        </w:tc>
      </w:tr>
      <w:tr w:rsidR="0042785D" w:rsidRPr="0098007F" w14:paraId="596F441D" w14:textId="77777777" w:rsidTr="0042785D">
        <w:tc>
          <w:tcPr>
            <w:tcW w:w="3544" w:type="dxa"/>
            <w:gridSpan w:val="2"/>
            <w:shd w:val="clear" w:color="auto" w:fill="auto"/>
          </w:tcPr>
          <w:p w14:paraId="69ADB304"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реализация приложения</w:t>
            </w:r>
          </w:p>
        </w:tc>
        <w:tc>
          <w:tcPr>
            <w:tcW w:w="1701" w:type="dxa"/>
            <w:gridSpan w:val="2"/>
            <w:shd w:val="clear" w:color="auto" w:fill="auto"/>
          </w:tcPr>
          <w:p w14:paraId="47B996C4"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20%</w:t>
            </w:r>
          </w:p>
        </w:tc>
        <w:tc>
          <w:tcPr>
            <w:tcW w:w="1985" w:type="dxa"/>
            <w:gridSpan w:val="2"/>
            <w:shd w:val="clear" w:color="auto" w:fill="auto"/>
          </w:tcPr>
          <w:p w14:paraId="35D9AFC6" w14:textId="1BA122AF"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Pr>
                <w:rFonts w:eastAsia="Calibri" w:cs="Times New Roman"/>
                <w:szCs w:val="26"/>
                <w:lang w:eastAsia="ru-RU"/>
              </w:rPr>
              <w:t xml:space="preserve">до </w:t>
            </w:r>
            <w:r w:rsidR="00862264">
              <w:rPr>
                <w:rFonts w:eastAsia="Calibri" w:cs="Times New Roman"/>
                <w:szCs w:val="26"/>
                <w:lang w:val="en-US" w:eastAsia="ru-RU"/>
              </w:rPr>
              <w:t>12</w:t>
            </w:r>
            <w:r w:rsidRPr="0098007F">
              <w:rPr>
                <w:rFonts w:eastAsia="Calibri" w:cs="Times New Roman"/>
                <w:szCs w:val="26"/>
                <w:lang w:eastAsia="ru-RU"/>
              </w:rPr>
              <w:t>.05.202</w:t>
            </w:r>
            <w:r>
              <w:rPr>
                <w:rFonts w:eastAsia="Calibri" w:cs="Times New Roman"/>
                <w:szCs w:val="26"/>
                <w:lang w:eastAsia="ru-RU"/>
              </w:rPr>
              <w:t>5</w:t>
            </w:r>
          </w:p>
        </w:tc>
        <w:tc>
          <w:tcPr>
            <w:tcW w:w="2124" w:type="dxa"/>
            <w:gridSpan w:val="2"/>
            <w:shd w:val="clear" w:color="auto" w:fill="auto"/>
          </w:tcPr>
          <w:p w14:paraId="7B391F36"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p>
        </w:tc>
      </w:tr>
      <w:tr w:rsidR="0042785D" w:rsidRPr="0098007F" w14:paraId="4BD810C4" w14:textId="77777777" w:rsidTr="0042785D">
        <w:tc>
          <w:tcPr>
            <w:tcW w:w="3544" w:type="dxa"/>
            <w:gridSpan w:val="2"/>
            <w:shd w:val="clear" w:color="auto" w:fill="auto"/>
          </w:tcPr>
          <w:p w14:paraId="1C950326"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тестирование</w:t>
            </w:r>
          </w:p>
        </w:tc>
        <w:tc>
          <w:tcPr>
            <w:tcW w:w="1701" w:type="dxa"/>
            <w:gridSpan w:val="2"/>
            <w:shd w:val="clear" w:color="auto" w:fill="auto"/>
          </w:tcPr>
          <w:p w14:paraId="1BA690E3"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20%</w:t>
            </w:r>
          </w:p>
        </w:tc>
        <w:tc>
          <w:tcPr>
            <w:tcW w:w="1985" w:type="dxa"/>
            <w:gridSpan w:val="2"/>
            <w:shd w:val="clear" w:color="auto" w:fill="auto"/>
          </w:tcPr>
          <w:p w14:paraId="60112443" w14:textId="4729566F"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Pr>
                <w:rFonts w:eastAsia="Calibri" w:cs="Times New Roman"/>
                <w:szCs w:val="26"/>
                <w:lang w:eastAsia="ru-RU"/>
              </w:rPr>
              <w:t>до 2</w:t>
            </w:r>
            <w:r w:rsidR="00862264">
              <w:rPr>
                <w:rFonts w:eastAsia="Calibri" w:cs="Times New Roman"/>
                <w:szCs w:val="26"/>
                <w:lang w:val="en-US" w:eastAsia="ru-RU"/>
              </w:rPr>
              <w:t>3</w:t>
            </w:r>
            <w:r w:rsidRPr="0098007F">
              <w:rPr>
                <w:rFonts w:eastAsia="Calibri" w:cs="Times New Roman"/>
                <w:szCs w:val="26"/>
                <w:lang w:eastAsia="ru-RU"/>
              </w:rPr>
              <w:t>.05.202</w:t>
            </w:r>
            <w:r>
              <w:rPr>
                <w:rFonts w:eastAsia="Calibri" w:cs="Times New Roman"/>
                <w:szCs w:val="26"/>
                <w:lang w:eastAsia="ru-RU"/>
              </w:rPr>
              <w:t>5</w:t>
            </w:r>
          </w:p>
        </w:tc>
        <w:tc>
          <w:tcPr>
            <w:tcW w:w="2124" w:type="dxa"/>
            <w:gridSpan w:val="2"/>
            <w:shd w:val="clear" w:color="auto" w:fill="auto"/>
          </w:tcPr>
          <w:p w14:paraId="0CA90957"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p>
        </w:tc>
      </w:tr>
      <w:tr w:rsidR="0042785D" w:rsidRPr="0098007F" w14:paraId="636E881B" w14:textId="77777777" w:rsidTr="0042785D">
        <w:tc>
          <w:tcPr>
            <w:tcW w:w="3544" w:type="dxa"/>
            <w:gridSpan w:val="2"/>
            <w:shd w:val="clear" w:color="auto" w:fill="auto"/>
          </w:tcPr>
          <w:p w14:paraId="3B0817F4"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разработка вопросов экономики и охраны труда</w:t>
            </w:r>
          </w:p>
        </w:tc>
        <w:tc>
          <w:tcPr>
            <w:tcW w:w="1701" w:type="dxa"/>
            <w:gridSpan w:val="2"/>
            <w:shd w:val="clear" w:color="auto" w:fill="auto"/>
          </w:tcPr>
          <w:p w14:paraId="408BC2EF"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5%</w:t>
            </w:r>
          </w:p>
        </w:tc>
        <w:tc>
          <w:tcPr>
            <w:tcW w:w="1985" w:type="dxa"/>
            <w:gridSpan w:val="2"/>
            <w:shd w:val="clear" w:color="auto" w:fill="auto"/>
          </w:tcPr>
          <w:p w14:paraId="4CC215C1" w14:textId="5FC5B8FB"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Pr>
                <w:rFonts w:eastAsia="Calibri" w:cs="Times New Roman"/>
                <w:szCs w:val="26"/>
                <w:lang w:eastAsia="ru-RU"/>
              </w:rPr>
              <w:t xml:space="preserve">до </w:t>
            </w:r>
            <w:r w:rsidR="00862264">
              <w:rPr>
                <w:rFonts w:eastAsia="Calibri" w:cs="Times New Roman"/>
                <w:szCs w:val="26"/>
                <w:lang w:val="en-US" w:eastAsia="ru-RU"/>
              </w:rPr>
              <w:t>23</w:t>
            </w:r>
            <w:r w:rsidRPr="0098007F">
              <w:rPr>
                <w:rFonts w:eastAsia="Calibri" w:cs="Times New Roman"/>
                <w:szCs w:val="26"/>
                <w:lang w:eastAsia="ru-RU"/>
              </w:rPr>
              <w:t>.05.202</w:t>
            </w:r>
            <w:r>
              <w:rPr>
                <w:rFonts w:eastAsia="Calibri" w:cs="Times New Roman"/>
                <w:szCs w:val="26"/>
                <w:lang w:eastAsia="ru-RU"/>
              </w:rPr>
              <w:t>5</w:t>
            </w:r>
          </w:p>
        </w:tc>
        <w:tc>
          <w:tcPr>
            <w:tcW w:w="2124" w:type="dxa"/>
            <w:gridSpan w:val="2"/>
            <w:shd w:val="clear" w:color="auto" w:fill="auto"/>
          </w:tcPr>
          <w:p w14:paraId="4CC9592A"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p>
        </w:tc>
      </w:tr>
      <w:tr w:rsidR="0042785D" w:rsidRPr="0098007F" w14:paraId="44FE39A7" w14:textId="77777777" w:rsidTr="0042785D">
        <w:tc>
          <w:tcPr>
            <w:tcW w:w="3544" w:type="dxa"/>
            <w:gridSpan w:val="2"/>
            <w:shd w:val="clear" w:color="auto" w:fill="auto"/>
          </w:tcPr>
          <w:p w14:paraId="22686A92"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Подготовка пояснительной записки и графической части дипломного проекта</w:t>
            </w:r>
          </w:p>
        </w:tc>
        <w:tc>
          <w:tcPr>
            <w:tcW w:w="1701" w:type="dxa"/>
            <w:gridSpan w:val="2"/>
            <w:shd w:val="clear" w:color="auto" w:fill="auto"/>
          </w:tcPr>
          <w:p w14:paraId="1ACD390F"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5%</w:t>
            </w:r>
          </w:p>
        </w:tc>
        <w:tc>
          <w:tcPr>
            <w:tcW w:w="1985" w:type="dxa"/>
            <w:gridSpan w:val="2"/>
            <w:shd w:val="clear" w:color="auto" w:fill="auto"/>
          </w:tcPr>
          <w:p w14:paraId="4E12BC01" w14:textId="5D4B3D9C"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 xml:space="preserve">до </w:t>
            </w:r>
            <w:r w:rsidR="00862264">
              <w:rPr>
                <w:rFonts w:eastAsia="Calibri" w:cs="Times New Roman"/>
                <w:szCs w:val="26"/>
                <w:lang w:val="en-US" w:eastAsia="ru-RU"/>
              </w:rPr>
              <w:t>30</w:t>
            </w:r>
            <w:r w:rsidRPr="0098007F">
              <w:rPr>
                <w:rFonts w:eastAsia="Calibri" w:cs="Times New Roman"/>
                <w:szCs w:val="26"/>
                <w:lang w:eastAsia="ru-RU"/>
              </w:rPr>
              <w:t>.0</w:t>
            </w:r>
            <w:r w:rsidR="0026592A">
              <w:rPr>
                <w:rFonts w:eastAsia="Calibri" w:cs="Times New Roman"/>
                <w:szCs w:val="26"/>
                <w:lang w:eastAsia="ru-RU"/>
              </w:rPr>
              <w:t>5</w:t>
            </w:r>
            <w:r w:rsidRPr="0098007F">
              <w:rPr>
                <w:rFonts w:eastAsia="Calibri" w:cs="Times New Roman"/>
                <w:szCs w:val="26"/>
                <w:lang w:eastAsia="ru-RU"/>
              </w:rPr>
              <w:t>.202</w:t>
            </w:r>
            <w:r>
              <w:rPr>
                <w:rFonts w:eastAsia="Calibri" w:cs="Times New Roman"/>
                <w:szCs w:val="26"/>
                <w:lang w:eastAsia="ru-RU"/>
              </w:rPr>
              <w:t>5</w:t>
            </w:r>
          </w:p>
        </w:tc>
        <w:tc>
          <w:tcPr>
            <w:tcW w:w="2124" w:type="dxa"/>
            <w:gridSpan w:val="2"/>
            <w:shd w:val="clear" w:color="auto" w:fill="auto"/>
          </w:tcPr>
          <w:p w14:paraId="3FC35E1C"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p>
        </w:tc>
      </w:tr>
      <w:tr w:rsidR="00DA3B89" w:rsidRPr="005D27CC" w14:paraId="0338DE0F" w14:textId="77777777" w:rsidTr="0042785D">
        <w:trPr>
          <w:trHeight w:val="585"/>
        </w:trPr>
        <w:tc>
          <w:tcPr>
            <w:tcW w:w="5387" w:type="dxa"/>
            <w:gridSpan w:val="5"/>
            <w:tcBorders>
              <w:left w:val="nil"/>
              <w:bottom w:val="nil"/>
              <w:right w:val="nil"/>
            </w:tcBorders>
            <w:shd w:val="clear" w:color="auto" w:fill="auto"/>
          </w:tcPr>
          <w:p w14:paraId="67F6A191"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p w14:paraId="7BA13913"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7. Дата выдачи задания                                            </w:t>
            </w:r>
          </w:p>
        </w:tc>
        <w:tc>
          <w:tcPr>
            <w:tcW w:w="3967" w:type="dxa"/>
            <w:gridSpan w:val="3"/>
            <w:tcBorders>
              <w:left w:val="nil"/>
              <w:right w:val="nil"/>
            </w:tcBorders>
            <w:shd w:val="clear" w:color="auto" w:fill="auto"/>
          </w:tcPr>
          <w:p w14:paraId="73178257"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p w14:paraId="67F027EF" w14:textId="4C9C2BAF" w:rsidR="00DA3B89" w:rsidRPr="005D27CC" w:rsidRDefault="00862264"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Pr>
                <w:rFonts w:eastAsia="Calibri" w:cs="Times New Roman"/>
                <w:szCs w:val="26"/>
                <w:lang w:val="en-US" w:eastAsia="ru-RU"/>
              </w:rPr>
              <w:t>26</w:t>
            </w:r>
            <w:r w:rsidRPr="0098007F">
              <w:rPr>
                <w:rFonts w:eastAsia="Calibri" w:cs="Times New Roman"/>
                <w:szCs w:val="26"/>
                <w:lang w:eastAsia="ru-RU"/>
              </w:rPr>
              <w:t>.</w:t>
            </w:r>
            <w:r>
              <w:rPr>
                <w:rFonts w:eastAsia="Calibri" w:cs="Times New Roman"/>
                <w:szCs w:val="26"/>
                <w:lang w:val="en-US" w:eastAsia="ru-RU"/>
              </w:rPr>
              <w:t>02</w:t>
            </w:r>
            <w:r w:rsidRPr="0098007F">
              <w:rPr>
                <w:rFonts w:eastAsia="Calibri" w:cs="Times New Roman"/>
                <w:szCs w:val="26"/>
                <w:lang w:eastAsia="ru-RU"/>
              </w:rPr>
              <w:t>.202</w:t>
            </w:r>
            <w:r>
              <w:rPr>
                <w:rFonts w:eastAsia="Calibri" w:cs="Times New Roman"/>
                <w:szCs w:val="26"/>
                <w:lang w:eastAsia="ru-RU"/>
              </w:rPr>
              <w:t>5</w:t>
            </w:r>
          </w:p>
        </w:tc>
      </w:tr>
      <w:tr w:rsidR="00DA3B89" w:rsidRPr="005D27CC" w14:paraId="51B765A2" w14:textId="77777777" w:rsidTr="0042785D">
        <w:trPr>
          <w:trHeight w:val="390"/>
        </w:trPr>
        <w:tc>
          <w:tcPr>
            <w:tcW w:w="5387" w:type="dxa"/>
            <w:gridSpan w:val="5"/>
            <w:tcBorders>
              <w:top w:val="nil"/>
              <w:left w:val="nil"/>
              <w:bottom w:val="nil"/>
              <w:right w:val="nil"/>
            </w:tcBorders>
            <w:shd w:val="clear" w:color="auto" w:fill="auto"/>
          </w:tcPr>
          <w:p w14:paraId="37AB9DF2" w14:textId="77777777" w:rsidR="00DA3B89" w:rsidRPr="0098007F" w:rsidRDefault="00DA3B89" w:rsidP="00C31CCE">
            <w:pPr>
              <w:overflowPunct w:val="0"/>
              <w:autoSpaceDE w:val="0"/>
              <w:autoSpaceDN w:val="0"/>
              <w:adjustRightInd w:val="0"/>
              <w:spacing w:before="120" w:line="240" w:lineRule="auto"/>
              <w:ind w:firstLine="0"/>
              <w:textAlignment w:val="baseline"/>
              <w:rPr>
                <w:rFonts w:eastAsia="Calibri" w:cs="Times New Roman"/>
                <w:szCs w:val="26"/>
                <w:lang w:eastAsia="ru-RU"/>
              </w:rPr>
            </w:pPr>
            <w:r w:rsidRPr="0098007F">
              <w:rPr>
                <w:rFonts w:eastAsia="Calibri" w:cs="Times New Roman"/>
                <w:szCs w:val="26"/>
                <w:lang w:eastAsia="ru-RU"/>
              </w:rPr>
              <w:t>8.</w:t>
            </w:r>
            <w:r>
              <w:rPr>
                <w:rFonts w:eastAsia="Calibri" w:cs="Times New Roman"/>
                <w:szCs w:val="26"/>
                <w:lang w:eastAsia="ru-RU"/>
              </w:rPr>
              <w:t xml:space="preserve"> </w:t>
            </w:r>
            <w:r w:rsidRPr="00B723C5">
              <w:rPr>
                <w:rFonts w:eastAsia="Calibri" w:cs="Times New Roman"/>
                <w:spacing w:val="-6"/>
                <w:szCs w:val="26"/>
                <w:lang w:eastAsia="ru-RU"/>
              </w:rPr>
              <w:t>Срок сдачи законченного дипломного проекта</w:t>
            </w:r>
          </w:p>
        </w:tc>
        <w:tc>
          <w:tcPr>
            <w:tcW w:w="3967" w:type="dxa"/>
            <w:gridSpan w:val="3"/>
            <w:tcBorders>
              <w:left w:val="nil"/>
              <w:right w:val="nil"/>
            </w:tcBorders>
            <w:shd w:val="clear" w:color="auto" w:fill="auto"/>
          </w:tcPr>
          <w:p w14:paraId="4DD7251B" w14:textId="04D8FDE7" w:rsidR="00DA3B89" w:rsidRPr="005D27CC" w:rsidRDefault="00BE00A9" w:rsidP="00C31CCE">
            <w:pPr>
              <w:overflowPunct w:val="0"/>
              <w:autoSpaceDE w:val="0"/>
              <w:autoSpaceDN w:val="0"/>
              <w:adjustRightInd w:val="0"/>
              <w:spacing w:before="120" w:line="240" w:lineRule="auto"/>
              <w:ind w:firstLine="0"/>
              <w:textAlignment w:val="baseline"/>
              <w:rPr>
                <w:rFonts w:eastAsia="Calibri" w:cs="Times New Roman"/>
                <w:szCs w:val="26"/>
                <w:lang w:val="en-US" w:eastAsia="ru-RU"/>
              </w:rPr>
            </w:pPr>
            <w:r>
              <w:rPr>
                <w:rFonts w:eastAsia="Calibri" w:cs="Times New Roman"/>
                <w:szCs w:val="26"/>
                <w:lang w:eastAsia="ru-RU"/>
              </w:rPr>
              <w:t>30</w:t>
            </w:r>
            <w:r w:rsidR="00862264" w:rsidRPr="0098007F">
              <w:rPr>
                <w:rFonts w:eastAsia="Calibri" w:cs="Times New Roman"/>
                <w:szCs w:val="26"/>
                <w:lang w:eastAsia="ru-RU"/>
              </w:rPr>
              <w:t>.</w:t>
            </w:r>
            <w:r w:rsidR="00862264">
              <w:rPr>
                <w:rFonts w:eastAsia="Calibri" w:cs="Times New Roman"/>
                <w:szCs w:val="26"/>
                <w:lang w:val="en-US" w:eastAsia="ru-RU"/>
              </w:rPr>
              <w:t>0</w:t>
            </w:r>
            <w:r>
              <w:rPr>
                <w:rFonts w:eastAsia="Calibri" w:cs="Times New Roman"/>
                <w:szCs w:val="26"/>
                <w:lang w:eastAsia="ru-RU"/>
              </w:rPr>
              <w:t>5</w:t>
            </w:r>
            <w:r w:rsidR="00862264" w:rsidRPr="0098007F">
              <w:rPr>
                <w:rFonts w:eastAsia="Calibri" w:cs="Times New Roman"/>
                <w:szCs w:val="26"/>
                <w:lang w:eastAsia="ru-RU"/>
              </w:rPr>
              <w:t>.202</w:t>
            </w:r>
            <w:r w:rsidR="00862264">
              <w:rPr>
                <w:rFonts w:eastAsia="Calibri" w:cs="Times New Roman"/>
                <w:szCs w:val="26"/>
                <w:lang w:eastAsia="ru-RU"/>
              </w:rPr>
              <w:t>5</w:t>
            </w:r>
          </w:p>
        </w:tc>
      </w:tr>
      <w:tr w:rsidR="00DA3B89" w:rsidRPr="0098007F" w14:paraId="11985D39" w14:textId="77777777" w:rsidTr="0042785D">
        <w:trPr>
          <w:trHeight w:val="170"/>
        </w:trPr>
        <w:tc>
          <w:tcPr>
            <w:tcW w:w="2563" w:type="dxa"/>
            <w:tcBorders>
              <w:top w:val="nil"/>
              <w:left w:val="nil"/>
              <w:bottom w:val="nil"/>
              <w:right w:val="nil"/>
            </w:tcBorders>
            <w:shd w:val="clear" w:color="auto" w:fill="auto"/>
          </w:tcPr>
          <w:p w14:paraId="03C2D61E"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40"/>
                <w:szCs w:val="26"/>
                <w:lang w:eastAsia="ru-RU"/>
              </w:rPr>
            </w:pPr>
          </w:p>
        </w:tc>
        <w:tc>
          <w:tcPr>
            <w:tcW w:w="1738" w:type="dxa"/>
            <w:gridSpan w:val="2"/>
            <w:tcBorders>
              <w:top w:val="nil"/>
              <w:left w:val="nil"/>
              <w:bottom w:val="nil"/>
              <w:right w:val="nil"/>
            </w:tcBorders>
            <w:shd w:val="clear" w:color="auto" w:fill="auto"/>
          </w:tcPr>
          <w:p w14:paraId="649CDD57"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40"/>
                <w:szCs w:val="26"/>
                <w:lang w:eastAsia="ru-RU"/>
              </w:rPr>
            </w:pPr>
          </w:p>
        </w:tc>
        <w:tc>
          <w:tcPr>
            <w:tcW w:w="1086" w:type="dxa"/>
            <w:gridSpan w:val="2"/>
            <w:tcBorders>
              <w:top w:val="nil"/>
              <w:left w:val="nil"/>
              <w:bottom w:val="nil"/>
              <w:right w:val="nil"/>
            </w:tcBorders>
            <w:shd w:val="clear" w:color="auto" w:fill="auto"/>
          </w:tcPr>
          <w:p w14:paraId="70E44565"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40"/>
                <w:szCs w:val="26"/>
                <w:lang w:eastAsia="ru-RU"/>
              </w:rPr>
            </w:pPr>
          </w:p>
        </w:tc>
        <w:tc>
          <w:tcPr>
            <w:tcW w:w="2126" w:type="dxa"/>
            <w:gridSpan w:val="2"/>
            <w:tcBorders>
              <w:left w:val="nil"/>
              <w:bottom w:val="nil"/>
              <w:right w:val="nil"/>
            </w:tcBorders>
            <w:shd w:val="clear" w:color="auto" w:fill="auto"/>
          </w:tcPr>
          <w:p w14:paraId="00471806"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40"/>
                <w:szCs w:val="26"/>
                <w:lang w:eastAsia="ru-RU"/>
              </w:rPr>
            </w:pPr>
          </w:p>
        </w:tc>
        <w:tc>
          <w:tcPr>
            <w:tcW w:w="1841" w:type="dxa"/>
            <w:tcBorders>
              <w:left w:val="nil"/>
              <w:bottom w:val="nil"/>
              <w:right w:val="nil"/>
            </w:tcBorders>
            <w:shd w:val="clear" w:color="auto" w:fill="auto"/>
          </w:tcPr>
          <w:p w14:paraId="42715A0C"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40"/>
                <w:szCs w:val="26"/>
                <w:lang w:eastAsia="ru-RU"/>
              </w:rPr>
            </w:pPr>
          </w:p>
        </w:tc>
      </w:tr>
      <w:tr w:rsidR="00DA3B89" w:rsidRPr="0098007F" w14:paraId="24FC8D9D" w14:textId="77777777" w:rsidTr="0042785D">
        <w:tc>
          <w:tcPr>
            <w:tcW w:w="2563" w:type="dxa"/>
            <w:tcBorders>
              <w:top w:val="nil"/>
              <w:left w:val="nil"/>
              <w:bottom w:val="nil"/>
              <w:right w:val="nil"/>
            </w:tcBorders>
            <w:shd w:val="clear" w:color="auto" w:fill="auto"/>
          </w:tcPr>
          <w:p w14:paraId="1D3D13EC"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Руководитель</w:t>
            </w:r>
          </w:p>
        </w:tc>
        <w:tc>
          <w:tcPr>
            <w:tcW w:w="1738" w:type="dxa"/>
            <w:gridSpan w:val="2"/>
            <w:tcBorders>
              <w:top w:val="nil"/>
              <w:left w:val="nil"/>
              <w:right w:val="nil"/>
            </w:tcBorders>
            <w:shd w:val="clear" w:color="auto" w:fill="auto"/>
          </w:tcPr>
          <w:p w14:paraId="4B3211C3"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c>
          <w:tcPr>
            <w:tcW w:w="1086" w:type="dxa"/>
            <w:gridSpan w:val="2"/>
            <w:tcBorders>
              <w:top w:val="nil"/>
              <w:left w:val="nil"/>
              <w:bottom w:val="nil"/>
              <w:right w:val="nil"/>
            </w:tcBorders>
            <w:shd w:val="clear" w:color="auto" w:fill="auto"/>
          </w:tcPr>
          <w:p w14:paraId="5AE03530"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c>
          <w:tcPr>
            <w:tcW w:w="2126" w:type="dxa"/>
            <w:gridSpan w:val="2"/>
            <w:tcBorders>
              <w:top w:val="nil"/>
              <w:left w:val="nil"/>
              <w:right w:val="nil"/>
            </w:tcBorders>
            <w:shd w:val="clear" w:color="auto" w:fill="auto"/>
          </w:tcPr>
          <w:p w14:paraId="666559FD"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F5000F">
              <w:rPr>
                <w:rFonts w:eastAsia="Times New Roman" w:cs="Times New Roman"/>
                <w:szCs w:val="26"/>
                <w:lang w:eastAsia="ru-RU"/>
              </w:rPr>
              <w:t xml:space="preserve">В.В. </w:t>
            </w:r>
            <w:proofErr w:type="spellStart"/>
            <w:r w:rsidRPr="00F5000F">
              <w:rPr>
                <w:rFonts w:eastAsia="Times New Roman" w:cs="Times New Roman"/>
                <w:szCs w:val="26"/>
                <w:lang w:eastAsia="ru-RU"/>
              </w:rPr>
              <w:t>Сидорик</w:t>
            </w:r>
            <w:proofErr w:type="spellEnd"/>
          </w:p>
        </w:tc>
        <w:tc>
          <w:tcPr>
            <w:tcW w:w="1841" w:type="dxa"/>
            <w:tcBorders>
              <w:top w:val="nil"/>
              <w:left w:val="nil"/>
              <w:bottom w:val="nil"/>
              <w:right w:val="nil"/>
            </w:tcBorders>
            <w:shd w:val="clear" w:color="auto" w:fill="auto"/>
          </w:tcPr>
          <w:p w14:paraId="593A19CC"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5432EA14" w14:textId="77777777" w:rsidTr="0042785D">
        <w:tc>
          <w:tcPr>
            <w:tcW w:w="2563" w:type="dxa"/>
            <w:tcBorders>
              <w:top w:val="nil"/>
              <w:left w:val="nil"/>
              <w:bottom w:val="nil"/>
              <w:right w:val="nil"/>
            </w:tcBorders>
            <w:shd w:val="clear" w:color="auto" w:fill="auto"/>
          </w:tcPr>
          <w:p w14:paraId="07D18619"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18"/>
                <w:szCs w:val="18"/>
                <w:lang w:eastAsia="ru-RU"/>
              </w:rPr>
            </w:pPr>
          </w:p>
        </w:tc>
        <w:tc>
          <w:tcPr>
            <w:tcW w:w="1738" w:type="dxa"/>
            <w:gridSpan w:val="2"/>
            <w:tcBorders>
              <w:left w:val="nil"/>
              <w:bottom w:val="nil"/>
              <w:right w:val="nil"/>
            </w:tcBorders>
            <w:shd w:val="clear" w:color="auto" w:fill="auto"/>
          </w:tcPr>
          <w:p w14:paraId="0C121A31"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 w:val="18"/>
                <w:szCs w:val="18"/>
                <w:lang w:eastAsia="ru-RU"/>
              </w:rPr>
            </w:pPr>
            <w:r w:rsidRPr="0098007F">
              <w:rPr>
                <w:rFonts w:eastAsia="Calibri" w:cs="Times New Roman"/>
                <w:sz w:val="18"/>
                <w:szCs w:val="18"/>
                <w:lang w:eastAsia="ru-RU"/>
              </w:rPr>
              <w:t>(подпись)</w:t>
            </w:r>
          </w:p>
        </w:tc>
        <w:tc>
          <w:tcPr>
            <w:tcW w:w="1086" w:type="dxa"/>
            <w:gridSpan w:val="2"/>
            <w:tcBorders>
              <w:top w:val="nil"/>
              <w:left w:val="nil"/>
              <w:bottom w:val="nil"/>
              <w:right w:val="nil"/>
            </w:tcBorders>
            <w:shd w:val="clear" w:color="auto" w:fill="auto"/>
          </w:tcPr>
          <w:p w14:paraId="2D838A9D"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 w:val="18"/>
                <w:szCs w:val="18"/>
                <w:lang w:eastAsia="ru-RU"/>
              </w:rPr>
            </w:pPr>
          </w:p>
        </w:tc>
        <w:tc>
          <w:tcPr>
            <w:tcW w:w="2126" w:type="dxa"/>
            <w:gridSpan w:val="2"/>
            <w:tcBorders>
              <w:left w:val="nil"/>
              <w:bottom w:val="nil"/>
              <w:right w:val="nil"/>
            </w:tcBorders>
            <w:shd w:val="clear" w:color="auto" w:fill="auto"/>
          </w:tcPr>
          <w:p w14:paraId="2A698772"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18"/>
                <w:szCs w:val="18"/>
                <w:lang w:eastAsia="ru-RU"/>
              </w:rPr>
            </w:pPr>
            <w:r w:rsidRPr="0098007F">
              <w:rPr>
                <w:rFonts w:eastAsia="Calibri" w:cs="Times New Roman"/>
                <w:sz w:val="18"/>
                <w:szCs w:val="18"/>
                <w:lang w:eastAsia="ru-RU"/>
              </w:rPr>
              <w:t>(</w:t>
            </w:r>
            <w:proofErr w:type="spellStart"/>
            <w:proofErr w:type="gramStart"/>
            <w:r w:rsidRPr="0098007F">
              <w:rPr>
                <w:rFonts w:eastAsia="Calibri" w:cs="Times New Roman"/>
                <w:sz w:val="18"/>
                <w:szCs w:val="18"/>
                <w:lang w:eastAsia="ru-RU"/>
              </w:rPr>
              <w:t>инициалы,фамилия</w:t>
            </w:r>
            <w:proofErr w:type="spellEnd"/>
            <w:proofErr w:type="gramEnd"/>
            <w:r w:rsidRPr="0098007F">
              <w:rPr>
                <w:rFonts w:eastAsia="Calibri" w:cs="Times New Roman"/>
                <w:sz w:val="18"/>
                <w:szCs w:val="18"/>
                <w:lang w:eastAsia="ru-RU"/>
              </w:rPr>
              <w:t>)</w:t>
            </w:r>
          </w:p>
        </w:tc>
        <w:tc>
          <w:tcPr>
            <w:tcW w:w="1841" w:type="dxa"/>
            <w:tcBorders>
              <w:top w:val="nil"/>
              <w:left w:val="nil"/>
              <w:bottom w:val="nil"/>
              <w:right w:val="nil"/>
            </w:tcBorders>
            <w:shd w:val="clear" w:color="auto" w:fill="auto"/>
          </w:tcPr>
          <w:p w14:paraId="2D7DF529"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0ED5D4F8" w14:textId="77777777" w:rsidTr="0042785D">
        <w:tc>
          <w:tcPr>
            <w:tcW w:w="2563" w:type="dxa"/>
            <w:tcBorders>
              <w:top w:val="nil"/>
              <w:left w:val="nil"/>
              <w:bottom w:val="nil"/>
              <w:right w:val="nil"/>
            </w:tcBorders>
            <w:shd w:val="clear" w:color="auto" w:fill="auto"/>
          </w:tcPr>
          <w:p w14:paraId="404AE658"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Подпись обучающегося</w:t>
            </w:r>
          </w:p>
        </w:tc>
        <w:tc>
          <w:tcPr>
            <w:tcW w:w="1738" w:type="dxa"/>
            <w:gridSpan w:val="2"/>
            <w:tcBorders>
              <w:top w:val="nil"/>
              <w:left w:val="nil"/>
              <w:right w:val="nil"/>
            </w:tcBorders>
            <w:shd w:val="clear" w:color="auto" w:fill="auto"/>
          </w:tcPr>
          <w:p w14:paraId="14739916"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c>
          <w:tcPr>
            <w:tcW w:w="1086" w:type="dxa"/>
            <w:gridSpan w:val="2"/>
            <w:tcBorders>
              <w:top w:val="nil"/>
              <w:left w:val="nil"/>
              <w:bottom w:val="nil"/>
              <w:right w:val="nil"/>
            </w:tcBorders>
            <w:shd w:val="clear" w:color="auto" w:fill="auto"/>
          </w:tcPr>
          <w:p w14:paraId="31C48FAC"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c>
          <w:tcPr>
            <w:tcW w:w="2126" w:type="dxa"/>
            <w:gridSpan w:val="2"/>
            <w:tcBorders>
              <w:top w:val="nil"/>
              <w:left w:val="nil"/>
              <w:right w:val="nil"/>
            </w:tcBorders>
            <w:shd w:val="clear" w:color="auto" w:fill="auto"/>
          </w:tcPr>
          <w:p w14:paraId="5CC8998A"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F5000F">
              <w:rPr>
                <w:rFonts w:eastAsia="Times New Roman" w:cs="Times New Roman"/>
                <w:szCs w:val="26"/>
                <w:lang w:eastAsia="ru-RU"/>
              </w:rPr>
              <w:t>М.Л. Высоцкий</w:t>
            </w:r>
          </w:p>
        </w:tc>
        <w:tc>
          <w:tcPr>
            <w:tcW w:w="1841" w:type="dxa"/>
            <w:tcBorders>
              <w:top w:val="nil"/>
              <w:left w:val="nil"/>
              <w:bottom w:val="nil"/>
              <w:right w:val="nil"/>
            </w:tcBorders>
            <w:shd w:val="clear" w:color="auto" w:fill="auto"/>
          </w:tcPr>
          <w:p w14:paraId="16B73E18"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2F76F4D8" w14:textId="77777777" w:rsidTr="0042785D">
        <w:tc>
          <w:tcPr>
            <w:tcW w:w="2563" w:type="dxa"/>
            <w:tcBorders>
              <w:top w:val="nil"/>
              <w:left w:val="nil"/>
              <w:bottom w:val="nil"/>
              <w:right w:val="nil"/>
            </w:tcBorders>
            <w:shd w:val="clear" w:color="auto" w:fill="auto"/>
          </w:tcPr>
          <w:p w14:paraId="3C57F50D"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18"/>
                <w:szCs w:val="18"/>
                <w:lang w:eastAsia="ru-RU"/>
              </w:rPr>
            </w:pPr>
          </w:p>
        </w:tc>
        <w:tc>
          <w:tcPr>
            <w:tcW w:w="1738" w:type="dxa"/>
            <w:gridSpan w:val="2"/>
            <w:tcBorders>
              <w:left w:val="nil"/>
              <w:bottom w:val="nil"/>
              <w:right w:val="nil"/>
            </w:tcBorders>
            <w:shd w:val="clear" w:color="auto" w:fill="auto"/>
          </w:tcPr>
          <w:p w14:paraId="1560CE17"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 w:val="18"/>
                <w:szCs w:val="18"/>
                <w:lang w:eastAsia="ru-RU"/>
              </w:rPr>
            </w:pPr>
            <w:r w:rsidRPr="0098007F">
              <w:rPr>
                <w:rFonts w:eastAsia="Calibri" w:cs="Times New Roman"/>
                <w:sz w:val="18"/>
                <w:szCs w:val="18"/>
                <w:lang w:eastAsia="ru-RU"/>
              </w:rPr>
              <w:t>(подпись)</w:t>
            </w:r>
          </w:p>
        </w:tc>
        <w:tc>
          <w:tcPr>
            <w:tcW w:w="1086" w:type="dxa"/>
            <w:gridSpan w:val="2"/>
            <w:tcBorders>
              <w:top w:val="nil"/>
              <w:left w:val="nil"/>
              <w:bottom w:val="nil"/>
              <w:right w:val="nil"/>
            </w:tcBorders>
            <w:shd w:val="clear" w:color="auto" w:fill="auto"/>
          </w:tcPr>
          <w:p w14:paraId="3DCEFE14"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 w:val="18"/>
                <w:szCs w:val="18"/>
                <w:lang w:eastAsia="ru-RU"/>
              </w:rPr>
            </w:pPr>
          </w:p>
        </w:tc>
        <w:tc>
          <w:tcPr>
            <w:tcW w:w="2126" w:type="dxa"/>
            <w:gridSpan w:val="2"/>
            <w:tcBorders>
              <w:left w:val="nil"/>
              <w:bottom w:val="nil"/>
              <w:right w:val="nil"/>
            </w:tcBorders>
            <w:shd w:val="clear" w:color="auto" w:fill="auto"/>
          </w:tcPr>
          <w:p w14:paraId="48F6282C"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18"/>
                <w:szCs w:val="18"/>
                <w:lang w:eastAsia="ru-RU"/>
              </w:rPr>
            </w:pPr>
            <w:r w:rsidRPr="0098007F">
              <w:rPr>
                <w:rFonts w:eastAsia="Calibri" w:cs="Times New Roman"/>
                <w:sz w:val="18"/>
                <w:szCs w:val="18"/>
                <w:lang w:eastAsia="ru-RU"/>
              </w:rPr>
              <w:t>(</w:t>
            </w:r>
            <w:proofErr w:type="spellStart"/>
            <w:proofErr w:type="gramStart"/>
            <w:r w:rsidRPr="0098007F">
              <w:rPr>
                <w:rFonts w:eastAsia="Calibri" w:cs="Times New Roman"/>
                <w:sz w:val="18"/>
                <w:szCs w:val="18"/>
                <w:lang w:eastAsia="ru-RU"/>
              </w:rPr>
              <w:t>инициалы,фамилия</w:t>
            </w:r>
            <w:proofErr w:type="spellEnd"/>
            <w:proofErr w:type="gramEnd"/>
            <w:r w:rsidRPr="0098007F">
              <w:rPr>
                <w:rFonts w:eastAsia="Calibri" w:cs="Times New Roman"/>
                <w:sz w:val="18"/>
                <w:szCs w:val="18"/>
                <w:lang w:eastAsia="ru-RU"/>
              </w:rPr>
              <w:t>)</w:t>
            </w:r>
          </w:p>
        </w:tc>
        <w:tc>
          <w:tcPr>
            <w:tcW w:w="1841" w:type="dxa"/>
            <w:tcBorders>
              <w:top w:val="nil"/>
              <w:left w:val="nil"/>
              <w:bottom w:val="nil"/>
              <w:right w:val="nil"/>
            </w:tcBorders>
            <w:shd w:val="clear" w:color="auto" w:fill="auto"/>
          </w:tcPr>
          <w:p w14:paraId="266FF0D5"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265A9788" w14:textId="77777777" w:rsidTr="0042785D">
        <w:trPr>
          <w:trHeight w:val="156"/>
        </w:trPr>
        <w:tc>
          <w:tcPr>
            <w:tcW w:w="2563" w:type="dxa"/>
            <w:tcBorders>
              <w:top w:val="nil"/>
              <w:left w:val="nil"/>
              <w:bottom w:val="nil"/>
              <w:right w:val="nil"/>
            </w:tcBorders>
            <w:shd w:val="clear" w:color="auto" w:fill="auto"/>
          </w:tcPr>
          <w:p w14:paraId="019BD7AB"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Дата</w:t>
            </w:r>
          </w:p>
        </w:tc>
        <w:tc>
          <w:tcPr>
            <w:tcW w:w="1738" w:type="dxa"/>
            <w:gridSpan w:val="2"/>
            <w:tcBorders>
              <w:top w:val="nil"/>
              <w:left w:val="nil"/>
              <w:right w:val="nil"/>
            </w:tcBorders>
            <w:shd w:val="clear" w:color="auto" w:fill="auto"/>
          </w:tcPr>
          <w:p w14:paraId="52AD5C63" w14:textId="47625B59" w:rsidR="00DA3B89" w:rsidRPr="005D27CC" w:rsidRDefault="00862264" w:rsidP="00C31CCE">
            <w:pPr>
              <w:overflowPunct w:val="0"/>
              <w:autoSpaceDE w:val="0"/>
              <w:autoSpaceDN w:val="0"/>
              <w:adjustRightInd w:val="0"/>
              <w:spacing w:before="30" w:line="240" w:lineRule="auto"/>
              <w:ind w:firstLine="0"/>
              <w:jc w:val="left"/>
              <w:textAlignment w:val="baseline"/>
              <w:rPr>
                <w:rFonts w:eastAsia="Calibri" w:cs="Times New Roman"/>
                <w:szCs w:val="26"/>
                <w:lang w:val="en-US" w:eastAsia="ru-RU"/>
              </w:rPr>
            </w:pPr>
            <w:r>
              <w:rPr>
                <w:rFonts w:eastAsia="Calibri" w:cs="Times New Roman"/>
                <w:szCs w:val="26"/>
                <w:lang w:val="en-US" w:eastAsia="ru-RU"/>
              </w:rPr>
              <w:t>26</w:t>
            </w:r>
            <w:r w:rsidR="00DA3B89" w:rsidRPr="0098007F">
              <w:rPr>
                <w:rFonts w:eastAsia="Calibri" w:cs="Times New Roman"/>
                <w:szCs w:val="26"/>
                <w:lang w:eastAsia="ru-RU"/>
              </w:rPr>
              <w:t>.</w:t>
            </w:r>
            <w:r>
              <w:rPr>
                <w:rFonts w:eastAsia="Calibri" w:cs="Times New Roman"/>
                <w:szCs w:val="26"/>
                <w:lang w:val="en-US" w:eastAsia="ru-RU"/>
              </w:rPr>
              <w:t>02</w:t>
            </w:r>
            <w:r w:rsidR="00DA3B89" w:rsidRPr="0098007F">
              <w:rPr>
                <w:rFonts w:eastAsia="Calibri" w:cs="Times New Roman"/>
                <w:szCs w:val="26"/>
                <w:lang w:eastAsia="ru-RU"/>
              </w:rPr>
              <w:t>.202</w:t>
            </w:r>
            <w:r w:rsidR="00DA3B89">
              <w:rPr>
                <w:rFonts w:eastAsia="Calibri" w:cs="Times New Roman"/>
                <w:szCs w:val="26"/>
                <w:lang w:eastAsia="ru-RU"/>
              </w:rPr>
              <w:t>5</w:t>
            </w:r>
          </w:p>
        </w:tc>
        <w:tc>
          <w:tcPr>
            <w:tcW w:w="1086" w:type="dxa"/>
            <w:gridSpan w:val="2"/>
            <w:tcBorders>
              <w:top w:val="nil"/>
              <w:left w:val="nil"/>
              <w:bottom w:val="nil"/>
              <w:right w:val="nil"/>
            </w:tcBorders>
            <w:shd w:val="clear" w:color="auto" w:fill="auto"/>
          </w:tcPr>
          <w:p w14:paraId="5FBE34AE"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c>
          <w:tcPr>
            <w:tcW w:w="3967" w:type="dxa"/>
            <w:gridSpan w:val="3"/>
            <w:tcBorders>
              <w:top w:val="nil"/>
              <w:left w:val="nil"/>
              <w:bottom w:val="nil"/>
              <w:right w:val="nil"/>
            </w:tcBorders>
            <w:shd w:val="clear" w:color="auto" w:fill="auto"/>
          </w:tcPr>
          <w:p w14:paraId="1EF7E00A"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bl>
    <w:p w14:paraId="1C490FBE" w14:textId="77777777" w:rsidR="00AE4D7F" w:rsidRDefault="00AE4D7F">
      <w:pPr>
        <w:spacing w:after="160" w:line="259" w:lineRule="auto"/>
        <w:ind w:firstLine="0"/>
        <w:jc w:val="left"/>
        <w:rPr>
          <w:b/>
          <w:sz w:val="28"/>
          <w:szCs w:val="28"/>
          <w:lang w:eastAsia="ru-RU"/>
        </w:rPr>
        <w:sectPr w:rsidR="00AE4D7F" w:rsidSect="00136709">
          <w:headerReference w:type="default" r:id="rId8"/>
          <w:pgSz w:w="11906" w:h="16838"/>
          <w:pgMar w:top="1134" w:right="1701" w:bottom="1134" w:left="851" w:header="0" w:footer="0" w:gutter="0"/>
          <w:cols w:space="708"/>
          <w:docGrid w:linePitch="360"/>
        </w:sectPr>
      </w:pPr>
    </w:p>
    <w:tbl>
      <w:tblPr>
        <w:tblW w:w="498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94"/>
        <w:gridCol w:w="683"/>
        <w:gridCol w:w="1520"/>
        <w:gridCol w:w="910"/>
        <w:gridCol w:w="1223"/>
        <w:gridCol w:w="2647"/>
        <w:gridCol w:w="353"/>
        <w:gridCol w:w="355"/>
        <w:gridCol w:w="355"/>
        <w:gridCol w:w="445"/>
        <w:gridCol w:w="324"/>
        <w:gridCol w:w="1129"/>
      </w:tblGrid>
      <w:tr w:rsidR="00827E05" w:rsidRPr="008D73DB" w14:paraId="1960039A" w14:textId="77777777" w:rsidTr="007B0613">
        <w:trPr>
          <w:trHeight w:val="1673"/>
        </w:trPr>
        <w:tc>
          <w:tcPr>
            <w:tcW w:w="237" w:type="pct"/>
            <w:textDirection w:val="btLr"/>
            <w:vAlign w:val="center"/>
          </w:tcPr>
          <w:p w14:paraId="0380FFFA" w14:textId="77777777" w:rsidR="004641F1" w:rsidRPr="008D73DB" w:rsidRDefault="004641F1" w:rsidP="00616D0E">
            <w:pPr>
              <w:widowControl w:val="0"/>
              <w:autoSpaceDE w:val="0"/>
              <w:autoSpaceDN w:val="0"/>
              <w:spacing w:line="240" w:lineRule="auto"/>
              <w:ind w:firstLine="0"/>
              <w:jc w:val="left"/>
              <w:rPr>
                <w:rFonts w:eastAsia="Calibri" w:cs="Times New Roman"/>
                <w:sz w:val="24"/>
                <w:lang w:eastAsia="ru-RU"/>
              </w:rPr>
            </w:pPr>
            <w:r w:rsidRPr="008D73DB">
              <w:rPr>
                <w:rFonts w:eastAsia="Calibri" w:cs="Times New Roman"/>
                <w:sz w:val="24"/>
                <w:lang w:eastAsia="ru-RU"/>
              </w:rPr>
              <w:lastRenderedPageBreak/>
              <w:t>№ строки</w:t>
            </w:r>
          </w:p>
        </w:tc>
        <w:tc>
          <w:tcPr>
            <w:tcW w:w="327" w:type="pct"/>
            <w:textDirection w:val="btLr"/>
            <w:vAlign w:val="center"/>
          </w:tcPr>
          <w:p w14:paraId="06E8D47E" w14:textId="77777777" w:rsidR="004641F1" w:rsidRPr="008D73DB" w:rsidRDefault="004641F1" w:rsidP="00616D0E">
            <w:pPr>
              <w:widowControl w:val="0"/>
              <w:autoSpaceDE w:val="0"/>
              <w:autoSpaceDN w:val="0"/>
              <w:spacing w:line="240" w:lineRule="auto"/>
              <w:ind w:firstLine="0"/>
              <w:jc w:val="left"/>
              <w:rPr>
                <w:rFonts w:eastAsia="Calibri" w:cs="Times New Roman"/>
                <w:sz w:val="24"/>
                <w:lang w:eastAsia="ru-RU"/>
              </w:rPr>
            </w:pPr>
            <w:r w:rsidRPr="008D73DB">
              <w:rPr>
                <w:rFonts w:eastAsia="Calibri" w:cs="Times New Roman"/>
                <w:sz w:val="24"/>
                <w:lang w:eastAsia="ru-RU"/>
              </w:rPr>
              <w:t>Формат</w:t>
            </w:r>
          </w:p>
        </w:tc>
        <w:tc>
          <w:tcPr>
            <w:tcW w:w="1750" w:type="pct"/>
            <w:gridSpan w:val="3"/>
          </w:tcPr>
          <w:p w14:paraId="2D2CA1DE" w14:textId="77777777" w:rsidR="004641F1" w:rsidRPr="008D73DB" w:rsidRDefault="004641F1" w:rsidP="00616D0E">
            <w:pPr>
              <w:widowControl w:val="0"/>
              <w:autoSpaceDE w:val="0"/>
              <w:autoSpaceDN w:val="0"/>
              <w:spacing w:line="240" w:lineRule="auto"/>
              <w:ind w:firstLine="0"/>
              <w:jc w:val="center"/>
              <w:rPr>
                <w:rFonts w:eastAsia="Calibri" w:cs="Times New Roman"/>
                <w:lang w:eastAsia="ru-RU"/>
              </w:rPr>
            </w:pPr>
          </w:p>
          <w:p w14:paraId="244A8F0D" w14:textId="77777777" w:rsidR="004641F1" w:rsidRPr="008D73DB" w:rsidRDefault="004641F1" w:rsidP="00616D0E">
            <w:pPr>
              <w:widowControl w:val="0"/>
              <w:autoSpaceDE w:val="0"/>
              <w:autoSpaceDN w:val="0"/>
              <w:spacing w:line="240" w:lineRule="auto"/>
              <w:ind w:firstLine="0"/>
              <w:jc w:val="center"/>
              <w:rPr>
                <w:rFonts w:eastAsia="Calibri" w:cs="Times New Roman"/>
                <w:sz w:val="23"/>
                <w:lang w:eastAsia="ru-RU"/>
              </w:rPr>
            </w:pPr>
          </w:p>
          <w:p w14:paraId="5B5EB18C" w14:textId="77777777" w:rsidR="004641F1" w:rsidRPr="008D73DB" w:rsidRDefault="004641F1" w:rsidP="00616D0E">
            <w:pPr>
              <w:widowControl w:val="0"/>
              <w:autoSpaceDE w:val="0"/>
              <w:autoSpaceDN w:val="0"/>
              <w:spacing w:line="240" w:lineRule="auto"/>
              <w:ind w:firstLine="0"/>
              <w:jc w:val="center"/>
              <w:rPr>
                <w:rFonts w:eastAsia="Calibri" w:cs="Times New Roman"/>
                <w:sz w:val="24"/>
                <w:lang w:eastAsia="ru-RU"/>
              </w:rPr>
            </w:pPr>
            <w:r w:rsidRPr="008D73DB">
              <w:rPr>
                <w:rFonts w:eastAsia="Calibri" w:cs="Times New Roman"/>
                <w:sz w:val="24"/>
                <w:lang w:eastAsia="ru-RU"/>
              </w:rPr>
              <w:t>Обозначение</w:t>
            </w:r>
          </w:p>
        </w:tc>
        <w:tc>
          <w:tcPr>
            <w:tcW w:w="1777" w:type="pct"/>
            <w:gridSpan w:val="4"/>
          </w:tcPr>
          <w:p w14:paraId="5ACE412B" w14:textId="77777777" w:rsidR="004641F1" w:rsidRPr="008D73DB" w:rsidRDefault="004641F1" w:rsidP="00616D0E">
            <w:pPr>
              <w:widowControl w:val="0"/>
              <w:autoSpaceDE w:val="0"/>
              <w:autoSpaceDN w:val="0"/>
              <w:spacing w:line="240" w:lineRule="auto"/>
              <w:ind w:firstLine="0"/>
              <w:jc w:val="center"/>
              <w:rPr>
                <w:rFonts w:eastAsia="Calibri" w:cs="Times New Roman"/>
                <w:lang w:eastAsia="ru-RU"/>
              </w:rPr>
            </w:pPr>
          </w:p>
          <w:p w14:paraId="35A6EB62" w14:textId="77777777" w:rsidR="004641F1" w:rsidRPr="008D73DB" w:rsidRDefault="004641F1" w:rsidP="00616D0E">
            <w:pPr>
              <w:widowControl w:val="0"/>
              <w:autoSpaceDE w:val="0"/>
              <w:autoSpaceDN w:val="0"/>
              <w:spacing w:line="240" w:lineRule="auto"/>
              <w:ind w:firstLine="0"/>
              <w:jc w:val="center"/>
              <w:rPr>
                <w:rFonts w:eastAsia="Calibri" w:cs="Times New Roman"/>
                <w:sz w:val="23"/>
                <w:lang w:eastAsia="ru-RU"/>
              </w:rPr>
            </w:pPr>
          </w:p>
          <w:p w14:paraId="5FA0E37E" w14:textId="77777777" w:rsidR="004641F1" w:rsidRPr="008D73DB" w:rsidRDefault="004641F1" w:rsidP="00616D0E">
            <w:pPr>
              <w:widowControl w:val="0"/>
              <w:autoSpaceDE w:val="0"/>
              <w:autoSpaceDN w:val="0"/>
              <w:spacing w:line="240" w:lineRule="auto"/>
              <w:ind w:firstLine="0"/>
              <w:jc w:val="center"/>
              <w:rPr>
                <w:rFonts w:eastAsia="Calibri" w:cs="Times New Roman"/>
                <w:sz w:val="24"/>
                <w:lang w:eastAsia="ru-RU"/>
              </w:rPr>
            </w:pPr>
            <w:r w:rsidRPr="008D73DB">
              <w:rPr>
                <w:rFonts w:eastAsia="Calibri" w:cs="Times New Roman"/>
                <w:sz w:val="24"/>
                <w:lang w:eastAsia="ru-RU"/>
              </w:rPr>
              <w:t>Наименование</w:t>
            </w:r>
          </w:p>
        </w:tc>
        <w:tc>
          <w:tcPr>
            <w:tcW w:w="213" w:type="pct"/>
            <w:textDirection w:val="btLr"/>
            <w:vAlign w:val="center"/>
          </w:tcPr>
          <w:p w14:paraId="3A445142" w14:textId="77777777" w:rsidR="004641F1" w:rsidRPr="008D73DB" w:rsidRDefault="004641F1" w:rsidP="00616D0E">
            <w:pPr>
              <w:widowControl w:val="0"/>
              <w:autoSpaceDE w:val="0"/>
              <w:autoSpaceDN w:val="0"/>
              <w:spacing w:line="240" w:lineRule="auto"/>
              <w:ind w:firstLine="0"/>
              <w:jc w:val="left"/>
              <w:rPr>
                <w:rFonts w:eastAsia="Calibri" w:cs="Times New Roman"/>
                <w:sz w:val="24"/>
                <w:lang w:eastAsia="ru-RU"/>
              </w:rPr>
            </w:pPr>
            <w:r w:rsidRPr="008D73DB">
              <w:rPr>
                <w:rFonts w:eastAsia="Calibri" w:cs="Times New Roman"/>
                <w:sz w:val="24"/>
                <w:lang w:eastAsia="ru-RU"/>
              </w:rPr>
              <w:t>Кол.</w:t>
            </w:r>
            <w:r w:rsidRPr="008D73DB">
              <w:rPr>
                <w:rFonts w:eastAsia="Calibri" w:cs="Times New Roman"/>
                <w:sz w:val="24"/>
                <w:lang w:val="en-US" w:eastAsia="ru-RU"/>
              </w:rPr>
              <w:t xml:space="preserve"> </w:t>
            </w:r>
            <w:r w:rsidRPr="008D73DB">
              <w:rPr>
                <w:rFonts w:eastAsia="Calibri" w:cs="Times New Roman"/>
                <w:sz w:val="24"/>
                <w:lang w:eastAsia="ru-RU"/>
              </w:rPr>
              <w:t>листов</w:t>
            </w:r>
          </w:p>
        </w:tc>
        <w:tc>
          <w:tcPr>
            <w:tcW w:w="696" w:type="pct"/>
            <w:gridSpan w:val="2"/>
          </w:tcPr>
          <w:p w14:paraId="69EE2DCF" w14:textId="77777777" w:rsidR="004641F1" w:rsidRPr="008D73DB" w:rsidRDefault="004641F1" w:rsidP="00616D0E">
            <w:pPr>
              <w:widowControl w:val="0"/>
              <w:autoSpaceDE w:val="0"/>
              <w:autoSpaceDN w:val="0"/>
              <w:spacing w:line="240" w:lineRule="auto"/>
              <w:ind w:firstLine="0"/>
              <w:jc w:val="left"/>
              <w:rPr>
                <w:rFonts w:eastAsia="Calibri" w:cs="Times New Roman"/>
                <w:sz w:val="37"/>
                <w:lang w:eastAsia="ru-RU"/>
              </w:rPr>
            </w:pPr>
          </w:p>
          <w:p w14:paraId="7160606C" w14:textId="77777777" w:rsidR="004641F1" w:rsidRPr="008D73DB" w:rsidRDefault="004641F1" w:rsidP="00616D0E">
            <w:pPr>
              <w:widowControl w:val="0"/>
              <w:autoSpaceDE w:val="0"/>
              <w:autoSpaceDN w:val="0"/>
              <w:spacing w:line="240" w:lineRule="auto"/>
              <w:ind w:firstLine="0"/>
              <w:jc w:val="center"/>
              <w:rPr>
                <w:rFonts w:eastAsia="Calibri" w:cs="Times New Roman"/>
                <w:sz w:val="24"/>
                <w:lang w:eastAsia="ru-RU"/>
              </w:rPr>
            </w:pPr>
            <w:r w:rsidRPr="008D73DB">
              <w:rPr>
                <w:rFonts w:eastAsia="Calibri" w:cs="Times New Roman"/>
                <w:sz w:val="24"/>
                <w:lang w:eastAsia="ru-RU"/>
              </w:rPr>
              <w:t>Примечание</w:t>
            </w:r>
          </w:p>
        </w:tc>
      </w:tr>
      <w:tr w:rsidR="00827E05" w:rsidRPr="008D73DB" w14:paraId="62FD07E5" w14:textId="77777777" w:rsidTr="00EB5DB4">
        <w:trPr>
          <w:trHeight w:val="348"/>
        </w:trPr>
        <w:tc>
          <w:tcPr>
            <w:tcW w:w="237" w:type="pct"/>
          </w:tcPr>
          <w:p w14:paraId="1376E1DF" w14:textId="77777777" w:rsidR="004641F1" w:rsidRPr="008D73DB" w:rsidRDefault="004641F1"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1</w:t>
            </w:r>
          </w:p>
        </w:tc>
        <w:tc>
          <w:tcPr>
            <w:tcW w:w="327" w:type="pct"/>
          </w:tcPr>
          <w:p w14:paraId="52C3E0F5"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c>
          <w:tcPr>
            <w:tcW w:w="1750" w:type="pct"/>
            <w:gridSpan w:val="3"/>
          </w:tcPr>
          <w:p w14:paraId="3F99F2A4"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0FFE5D0A" w14:textId="77777777" w:rsidR="004641F1" w:rsidRPr="00847C36" w:rsidRDefault="004641F1" w:rsidP="00616D0E">
            <w:pPr>
              <w:widowControl w:val="0"/>
              <w:autoSpaceDE w:val="0"/>
              <w:autoSpaceDN w:val="0"/>
              <w:spacing w:line="240" w:lineRule="auto"/>
              <w:ind w:firstLine="0"/>
              <w:jc w:val="center"/>
              <w:rPr>
                <w:rFonts w:eastAsia="Calibri" w:cs="Times New Roman"/>
                <w:sz w:val="24"/>
                <w:szCs w:val="24"/>
                <w:lang w:eastAsia="ru-RU"/>
              </w:rPr>
            </w:pPr>
            <w:r w:rsidRPr="00847C36">
              <w:rPr>
                <w:rFonts w:eastAsia="Calibri" w:cs="Times New Roman"/>
                <w:sz w:val="24"/>
                <w:szCs w:val="24"/>
                <w:lang w:eastAsia="ru-RU"/>
              </w:rPr>
              <w:t>Документация общая</w:t>
            </w:r>
          </w:p>
        </w:tc>
        <w:tc>
          <w:tcPr>
            <w:tcW w:w="213" w:type="pct"/>
          </w:tcPr>
          <w:p w14:paraId="2C440BD8"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c>
          <w:tcPr>
            <w:tcW w:w="696" w:type="pct"/>
            <w:gridSpan w:val="2"/>
          </w:tcPr>
          <w:p w14:paraId="498734AF"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r>
      <w:tr w:rsidR="00827E05" w:rsidRPr="008D73DB" w14:paraId="398889ED" w14:textId="77777777" w:rsidTr="00EB5DB4">
        <w:trPr>
          <w:trHeight w:val="348"/>
        </w:trPr>
        <w:tc>
          <w:tcPr>
            <w:tcW w:w="237" w:type="pct"/>
          </w:tcPr>
          <w:p w14:paraId="2024D2BB" w14:textId="77777777" w:rsidR="004641F1" w:rsidRPr="008D73DB" w:rsidRDefault="004641F1"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2</w:t>
            </w:r>
          </w:p>
        </w:tc>
        <w:tc>
          <w:tcPr>
            <w:tcW w:w="327" w:type="pct"/>
          </w:tcPr>
          <w:p w14:paraId="3FB5110C"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c>
          <w:tcPr>
            <w:tcW w:w="1750" w:type="pct"/>
            <w:gridSpan w:val="3"/>
          </w:tcPr>
          <w:p w14:paraId="205BCD48"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7CDF076A"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c>
          <w:tcPr>
            <w:tcW w:w="213" w:type="pct"/>
          </w:tcPr>
          <w:p w14:paraId="132C598F"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c>
          <w:tcPr>
            <w:tcW w:w="696" w:type="pct"/>
            <w:gridSpan w:val="2"/>
          </w:tcPr>
          <w:p w14:paraId="277473BB"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r>
      <w:tr w:rsidR="00827E05" w:rsidRPr="008D73DB" w14:paraId="5096BA09" w14:textId="77777777" w:rsidTr="00EB5DB4">
        <w:trPr>
          <w:trHeight w:val="348"/>
        </w:trPr>
        <w:tc>
          <w:tcPr>
            <w:tcW w:w="237" w:type="pct"/>
          </w:tcPr>
          <w:p w14:paraId="46201D64" w14:textId="77777777" w:rsidR="004641F1" w:rsidRPr="008D73DB" w:rsidRDefault="004641F1"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3</w:t>
            </w:r>
          </w:p>
        </w:tc>
        <w:tc>
          <w:tcPr>
            <w:tcW w:w="327" w:type="pct"/>
          </w:tcPr>
          <w:p w14:paraId="59146C6E" w14:textId="77777777" w:rsidR="004641F1" w:rsidRPr="008D73DB" w:rsidRDefault="004641F1"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7F908F66" w14:textId="77777777" w:rsidR="004641F1" w:rsidRPr="008D73DB" w:rsidRDefault="004641F1" w:rsidP="00616D0E">
            <w:pPr>
              <w:widowControl w:val="0"/>
              <w:autoSpaceDE w:val="0"/>
              <w:autoSpaceDN w:val="0"/>
              <w:spacing w:line="240" w:lineRule="auto"/>
              <w:ind w:firstLine="0"/>
              <w:jc w:val="center"/>
              <w:rPr>
                <w:rFonts w:eastAsia="Calibri" w:cs="Times New Roman"/>
                <w:sz w:val="24"/>
                <w:lang w:eastAsia="ru-RU"/>
              </w:rPr>
            </w:pPr>
            <w:r w:rsidRPr="008D73DB">
              <w:rPr>
                <w:rFonts w:eastAsia="Calibri" w:cs="Times New Roman"/>
                <w:w w:val="99"/>
                <w:sz w:val="24"/>
                <w:lang w:eastAsia="ru-RU"/>
              </w:rPr>
              <w:t>-</w:t>
            </w:r>
          </w:p>
        </w:tc>
        <w:tc>
          <w:tcPr>
            <w:tcW w:w="1777" w:type="pct"/>
            <w:gridSpan w:val="4"/>
          </w:tcPr>
          <w:p w14:paraId="67DA3B48" w14:textId="77777777" w:rsidR="004641F1" w:rsidRPr="009F2F39" w:rsidRDefault="004641F1" w:rsidP="00616D0E">
            <w:pPr>
              <w:widowControl w:val="0"/>
              <w:autoSpaceDE w:val="0"/>
              <w:autoSpaceDN w:val="0"/>
              <w:spacing w:line="240" w:lineRule="auto"/>
              <w:ind w:firstLine="0"/>
              <w:jc w:val="left"/>
              <w:rPr>
                <w:rFonts w:eastAsia="Calibri" w:cs="Times New Roman"/>
                <w:sz w:val="24"/>
                <w:lang w:eastAsia="ru-RU"/>
              </w:rPr>
            </w:pPr>
            <w:r w:rsidRPr="009F2F39">
              <w:rPr>
                <w:rFonts w:eastAsia="Calibri" w:cs="Times New Roman"/>
                <w:sz w:val="24"/>
                <w:lang w:eastAsia="ru-RU"/>
              </w:rPr>
              <w:t>Задание по дипломному проекту</w:t>
            </w:r>
          </w:p>
        </w:tc>
        <w:tc>
          <w:tcPr>
            <w:tcW w:w="213" w:type="pct"/>
            <w:vAlign w:val="center"/>
          </w:tcPr>
          <w:p w14:paraId="3A21237B" w14:textId="77777777" w:rsidR="004641F1" w:rsidRPr="008D73DB" w:rsidRDefault="004641F1"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1</w:t>
            </w:r>
          </w:p>
        </w:tc>
        <w:tc>
          <w:tcPr>
            <w:tcW w:w="696" w:type="pct"/>
            <w:gridSpan w:val="2"/>
          </w:tcPr>
          <w:p w14:paraId="245AF5DC" w14:textId="77777777" w:rsidR="004641F1" w:rsidRPr="00707F78" w:rsidRDefault="004641F1" w:rsidP="00616D0E">
            <w:pPr>
              <w:widowControl w:val="0"/>
              <w:autoSpaceDE w:val="0"/>
              <w:autoSpaceDN w:val="0"/>
              <w:spacing w:line="240" w:lineRule="auto"/>
              <w:ind w:firstLine="0"/>
              <w:jc w:val="left"/>
              <w:rPr>
                <w:sz w:val="24"/>
                <w:szCs w:val="24"/>
              </w:rPr>
            </w:pPr>
          </w:p>
        </w:tc>
      </w:tr>
      <w:tr w:rsidR="00827E05" w:rsidRPr="008D73DB" w14:paraId="5BA4BBC7" w14:textId="77777777" w:rsidTr="00EB5DB4">
        <w:trPr>
          <w:trHeight w:val="348"/>
        </w:trPr>
        <w:tc>
          <w:tcPr>
            <w:tcW w:w="237" w:type="pct"/>
          </w:tcPr>
          <w:p w14:paraId="416BBF31" w14:textId="77777777" w:rsidR="004641F1" w:rsidRPr="008D73DB" w:rsidRDefault="004641F1"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4</w:t>
            </w:r>
          </w:p>
        </w:tc>
        <w:tc>
          <w:tcPr>
            <w:tcW w:w="327" w:type="pct"/>
          </w:tcPr>
          <w:p w14:paraId="5D927F0F" w14:textId="77777777" w:rsidR="004641F1" w:rsidRPr="008D73DB" w:rsidRDefault="004641F1"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58214E7F" w14:textId="637E1517" w:rsidR="004641F1" w:rsidRPr="008D73DB" w:rsidRDefault="004641F1" w:rsidP="00616D0E">
            <w:pPr>
              <w:widowControl w:val="0"/>
              <w:autoSpaceDE w:val="0"/>
              <w:autoSpaceDN w:val="0"/>
              <w:spacing w:line="240" w:lineRule="auto"/>
              <w:ind w:firstLine="0"/>
              <w:jc w:val="left"/>
              <w:rPr>
                <w:rFonts w:eastAsia="Calibri" w:cs="Times New Roman"/>
                <w:w w:val="99"/>
                <w:sz w:val="24"/>
                <w:lang w:eastAsia="ru-RU"/>
              </w:rPr>
            </w:pPr>
            <w:r w:rsidRPr="008D73DB">
              <w:rPr>
                <w:rFonts w:eastAsia="Calibri" w:cs="Times New Roman"/>
                <w:sz w:val="24"/>
                <w:szCs w:val="24"/>
                <w:lang w:eastAsia="ru-RU"/>
              </w:rPr>
              <w:t>ДП–</w:t>
            </w:r>
            <w:r w:rsidR="00556D59">
              <w:rPr>
                <w:rFonts w:eastAsia="Calibri" w:cs="Times New Roman"/>
                <w:sz w:val="24"/>
                <w:szCs w:val="24"/>
                <w:lang w:eastAsia="ru-RU"/>
              </w:rPr>
              <w:t>10702121</w:t>
            </w:r>
            <w:r w:rsidR="006B7524">
              <w:rPr>
                <w:rFonts w:eastAsia="Calibri" w:cs="Times New Roman"/>
                <w:sz w:val="24"/>
                <w:szCs w:val="24"/>
                <w:lang w:eastAsia="ru-RU"/>
              </w:rPr>
              <w:t>/</w:t>
            </w:r>
            <w:r w:rsidR="00556D59">
              <w:rPr>
                <w:rFonts w:eastAsia="Calibri" w:cs="Times New Roman"/>
                <w:sz w:val="24"/>
                <w:szCs w:val="24"/>
                <w:lang w:eastAsia="ru-RU"/>
              </w:rPr>
              <w:t>07</w:t>
            </w:r>
            <w:r w:rsidRPr="008D73DB">
              <w:rPr>
                <w:rFonts w:eastAsia="Calibri" w:cs="Times New Roman"/>
                <w:sz w:val="24"/>
                <w:szCs w:val="24"/>
                <w:lang w:eastAsia="ru-RU"/>
              </w:rPr>
              <w:t>–202</w:t>
            </w:r>
            <w:r w:rsidR="00556D59">
              <w:rPr>
                <w:rFonts w:eastAsia="Calibri" w:cs="Times New Roman"/>
                <w:sz w:val="24"/>
                <w:szCs w:val="24"/>
                <w:lang w:eastAsia="ru-RU"/>
              </w:rPr>
              <w:t>5</w:t>
            </w:r>
            <w:r w:rsidRPr="008D73DB">
              <w:rPr>
                <w:rFonts w:eastAsia="Calibri" w:cs="Times New Roman"/>
                <w:sz w:val="24"/>
                <w:szCs w:val="24"/>
                <w:lang w:eastAsia="ru-RU"/>
              </w:rPr>
              <w:t>–РПЗ</w:t>
            </w:r>
          </w:p>
        </w:tc>
        <w:tc>
          <w:tcPr>
            <w:tcW w:w="1777" w:type="pct"/>
            <w:gridSpan w:val="4"/>
          </w:tcPr>
          <w:p w14:paraId="10CD3522" w14:textId="77777777" w:rsidR="004641F1" w:rsidRPr="009F2F39" w:rsidRDefault="004641F1" w:rsidP="00616D0E">
            <w:pPr>
              <w:widowControl w:val="0"/>
              <w:autoSpaceDE w:val="0"/>
              <w:autoSpaceDN w:val="0"/>
              <w:spacing w:line="240" w:lineRule="auto"/>
              <w:ind w:firstLine="0"/>
              <w:jc w:val="left"/>
              <w:rPr>
                <w:rFonts w:eastAsia="Calibri" w:cs="Times New Roman"/>
                <w:sz w:val="24"/>
                <w:lang w:eastAsia="ru-RU"/>
              </w:rPr>
            </w:pPr>
            <w:r w:rsidRPr="009F2F39">
              <w:rPr>
                <w:rFonts w:eastAsia="Calibri" w:cs="Times New Roman"/>
                <w:sz w:val="24"/>
                <w:lang w:eastAsia="ru-RU"/>
              </w:rPr>
              <w:t>Расчётно-пояснительная записка</w:t>
            </w:r>
          </w:p>
        </w:tc>
        <w:tc>
          <w:tcPr>
            <w:tcW w:w="213" w:type="pct"/>
            <w:vAlign w:val="center"/>
          </w:tcPr>
          <w:p w14:paraId="2B7C0868" w14:textId="0F063EEB" w:rsidR="004641F1" w:rsidRPr="008D73DB" w:rsidRDefault="004641F1"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7</w:t>
            </w:r>
            <w:r w:rsidR="00605D0E">
              <w:rPr>
                <w:rFonts w:eastAsia="Calibri" w:cs="Times New Roman"/>
                <w:sz w:val="24"/>
                <w:szCs w:val="24"/>
                <w:lang w:eastAsia="ru-RU"/>
              </w:rPr>
              <w:t>7</w:t>
            </w:r>
          </w:p>
        </w:tc>
        <w:tc>
          <w:tcPr>
            <w:tcW w:w="696" w:type="pct"/>
            <w:gridSpan w:val="2"/>
          </w:tcPr>
          <w:p w14:paraId="505B5A51" w14:textId="77777777" w:rsidR="004641F1" w:rsidRPr="00707F78" w:rsidRDefault="004641F1" w:rsidP="00616D0E">
            <w:pPr>
              <w:widowControl w:val="0"/>
              <w:autoSpaceDE w:val="0"/>
              <w:autoSpaceDN w:val="0"/>
              <w:spacing w:line="240" w:lineRule="auto"/>
              <w:ind w:firstLine="0"/>
              <w:jc w:val="left"/>
              <w:rPr>
                <w:sz w:val="24"/>
                <w:szCs w:val="24"/>
              </w:rPr>
            </w:pPr>
          </w:p>
        </w:tc>
      </w:tr>
      <w:tr w:rsidR="00827E05" w:rsidRPr="008D73DB" w14:paraId="2DC53804" w14:textId="77777777" w:rsidTr="00EB5DB4">
        <w:trPr>
          <w:trHeight w:val="348"/>
        </w:trPr>
        <w:tc>
          <w:tcPr>
            <w:tcW w:w="237" w:type="pct"/>
          </w:tcPr>
          <w:p w14:paraId="59C49FC7" w14:textId="77777777" w:rsidR="004641F1" w:rsidRPr="008D73DB" w:rsidRDefault="004641F1" w:rsidP="00616D0E">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5</w:t>
            </w:r>
          </w:p>
        </w:tc>
        <w:tc>
          <w:tcPr>
            <w:tcW w:w="327" w:type="pct"/>
          </w:tcPr>
          <w:p w14:paraId="67327101" w14:textId="77777777" w:rsidR="004641F1" w:rsidRPr="008D73DB" w:rsidRDefault="004641F1"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152619CB" w14:textId="76FBF788" w:rsidR="004641F1" w:rsidRPr="008D73DB" w:rsidRDefault="004641F1" w:rsidP="00616D0E">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sidR="00556D59">
              <w:rPr>
                <w:rFonts w:eastAsia="Calibri" w:cs="Times New Roman"/>
                <w:sz w:val="24"/>
                <w:szCs w:val="24"/>
                <w:lang w:eastAsia="ru-RU"/>
              </w:rPr>
              <w:t>10702121</w:t>
            </w:r>
            <w:r w:rsidR="006B7524">
              <w:rPr>
                <w:rFonts w:eastAsia="Calibri" w:cs="Times New Roman"/>
                <w:sz w:val="24"/>
                <w:szCs w:val="24"/>
                <w:lang w:val="en-US" w:eastAsia="ru-RU"/>
              </w:rPr>
              <w:t>/</w:t>
            </w:r>
            <w:r w:rsidR="00556D59">
              <w:rPr>
                <w:rFonts w:eastAsia="Calibri" w:cs="Times New Roman"/>
                <w:sz w:val="24"/>
                <w:szCs w:val="24"/>
                <w:lang w:eastAsia="ru-RU"/>
              </w:rPr>
              <w:t>07</w:t>
            </w:r>
            <w:r w:rsidRPr="008D73DB">
              <w:rPr>
                <w:rFonts w:eastAsia="Calibri" w:cs="Times New Roman"/>
                <w:sz w:val="24"/>
                <w:szCs w:val="24"/>
                <w:lang w:eastAsia="ru-RU"/>
              </w:rPr>
              <w:t>–202</w:t>
            </w:r>
            <w:r w:rsidR="00556D59">
              <w:rPr>
                <w:rFonts w:eastAsia="Calibri" w:cs="Times New Roman"/>
                <w:sz w:val="24"/>
                <w:szCs w:val="24"/>
                <w:lang w:eastAsia="ru-RU"/>
              </w:rPr>
              <w:t>5</w:t>
            </w:r>
            <w:r>
              <w:rPr>
                <w:rFonts w:eastAsia="Calibri" w:cs="Times New Roman"/>
                <w:sz w:val="24"/>
                <w:szCs w:val="24"/>
                <w:lang w:eastAsia="ru-RU"/>
              </w:rPr>
              <w:t>–01</w:t>
            </w:r>
          </w:p>
        </w:tc>
        <w:tc>
          <w:tcPr>
            <w:tcW w:w="1777" w:type="pct"/>
            <w:gridSpan w:val="4"/>
          </w:tcPr>
          <w:p w14:paraId="71B83FD5" w14:textId="2D700112" w:rsidR="004641F1" w:rsidRPr="007B0613" w:rsidRDefault="00F43DB5" w:rsidP="00616D0E">
            <w:pPr>
              <w:widowControl w:val="0"/>
              <w:autoSpaceDE w:val="0"/>
              <w:autoSpaceDN w:val="0"/>
              <w:spacing w:line="240" w:lineRule="auto"/>
              <w:ind w:firstLine="0"/>
              <w:jc w:val="left"/>
              <w:rPr>
                <w:sz w:val="24"/>
                <w:szCs w:val="24"/>
              </w:rPr>
            </w:pPr>
            <w:r>
              <w:rPr>
                <w:sz w:val="24"/>
                <w:szCs w:val="24"/>
              </w:rPr>
              <w:t>Диаграмма вариантов использования</w:t>
            </w:r>
          </w:p>
        </w:tc>
        <w:tc>
          <w:tcPr>
            <w:tcW w:w="213" w:type="pct"/>
            <w:vAlign w:val="center"/>
          </w:tcPr>
          <w:p w14:paraId="4475CC55" w14:textId="77777777" w:rsidR="004641F1" w:rsidRPr="00F90E53" w:rsidRDefault="004641F1"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762CBFC1" w14:textId="77777777" w:rsidR="004641F1" w:rsidRPr="00707F78" w:rsidRDefault="004641F1" w:rsidP="00616D0E">
            <w:pPr>
              <w:widowControl w:val="0"/>
              <w:autoSpaceDE w:val="0"/>
              <w:autoSpaceDN w:val="0"/>
              <w:spacing w:line="240" w:lineRule="auto"/>
              <w:ind w:firstLine="0"/>
              <w:jc w:val="left"/>
              <w:rPr>
                <w:sz w:val="24"/>
                <w:szCs w:val="24"/>
              </w:rPr>
            </w:pPr>
          </w:p>
        </w:tc>
      </w:tr>
      <w:tr w:rsidR="00827E05" w:rsidRPr="008D73DB" w14:paraId="5AE5B6AF" w14:textId="77777777" w:rsidTr="00EB5DB4">
        <w:trPr>
          <w:trHeight w:val="348"/>
        </w:trPr>
        <w:tc>
          <w:tcPr>
            <w:tcW w:w="237" w:type="pct"/>
          </w:tcPr>
          <w:p w14:paraId="2FD686ED" w14:textId="47F642FB" w:rsidR="004641F1"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6</w:t>
            </w:r>
          </w:p>
        </w:tc>
        <w:tc>
          <w:tcPr>
            <w:tcW w:w="327" w:type="pct"/>
          </w:tcPr>
          <w:p w14:paraId="54030857" w14:textId="295BA7B6" w:rsidR="004641F1"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1363CE12" w14:textId="3B5416FD" w:rsidR="004641F1" w:rsidRPr="008D73DB" w:rsidRDefault="00556D59" w:rsidP="00616D0E">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sidR="006B7524">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5–02</w:t>
            </w:r>
          </w:p>
        </w:tc>
        <w:tc>
          <w:tcPr>
            <w:tcW w:w="1777" w:type="pct"/>
            <w:gridSpan w:val="4"/>
          </w:tcPr>
          <w:p w14:paraId="76E5418E" w14:textId="6B9FC43C" w:rsidR="004641F1" w:rsidRPr="00556D59" w:rsidRDefault="00F43DB5" w:rsidP="00616D0E">
            <w:pPr>
              <w:widowControl w:val="0"/>
              <w:autoSpaceDE w:val="0"/>
              <w:autoSpaceDN w:val="0"/>
              <w:spacing w:line="240" w:lineRule="auto"/>
              <w:ind w:firstLine="0"/>
              <w:jc w:val="left"/>
              <w:rPr>
                <w:sz w:val="24"/>
                <w:szCs w:val="24"/>
              </w:rPr>
            </w:pPr>
            <w:r w:rsidRPr="007B0613">
              <w:rPr>
                <w:sz w:val="24"/>
                <w:szCs w:val="24"/>
              </w:rPr>
              <w:t>Концептуальная модель базы данных</w:t>
            </w:r>
          </w:p>
        </w:tc>
        <w:tc>
          <w:tcPr>
            <w:tcW w:w="213" w:type="pct"/>
            <w:vAlign w:val="center"/>
          </w:tcPr>
          <w:p w14:paraId="5410ED8E" w14:textId="46921D62" w:rsidR="004641F1" w:rsidRPr="00556D59" w:rsidRDefault="00556D59"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28763BED" w14:textId="77777777" w:rsidR="004641F1" w:rsidRPr="00707F78" w:rsidRDefault="004641F1" w:rsidP="00616D0E">
            <w:pPr>
              <w:widowControl w:val="0"/>
              <w:autoSpaceDE w:val="0"/>
              <w:autoSpaceDN w:val="0"/>
              <w:spacing w:line="240" w:lineRule="auto"/>
              <w:ind w:firstLine="0"/>
              <w:jc w:val="left"/>
              <w:rPr>
                <w:sz w:val="24"/>
                <w:szCs w:val="24"/>
              </w:rPr>
            </w:pPr>
          </w:p>
        </w:tc>
      </w:tr>
      <w:tr w:rsidR="00827E05" w:rsidRPr="008D73DB" w14:paraId="686542B7" w14:textId="77777777" w:rsidTr="00EB5DB4">
        <w:trPr>
          <w:trHeight w:val="351"/>
        </w:trPr>
        <w:tc>
          <w:tcPr>
            <w:tcW w:w="237" w:type="pct"/>
          </w:tcPr>
          <w:p w14:paraId="399E2B45" w14:textId="4D7474D8" w:rsidR="004641F1"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7</w:t>
            </w:r>
          </w:p>
        </w:tc>
        <w:tc>
          <w:tcPr>
            <w:tcW w:w="327" w:type="pct"/>
          </w:tcPr>
          <w:p w14:paraId="03EECBCA" w14:textId="3C3DCAF5" w:rsidR="004641F1"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7B0CB010" w14:textId="2402C80C" w:rsidR="004641F1" w:rsidRPr="008D73DB" w:rsidRDefault="00556D59" w:rsidP="00616D0E">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sidR="006B7524">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5–03</w:t>
            </w:r>
          </w:p>
        </w:tc>
        <w:tc>
          <w:tcPr>
            <w:tcW w:w="1777" w:type="pct"/>
            <w:gridSpan w:val="4"/>
          </w:tcPr>
          <w:p w14:paraId="30CB520B" w14:textId="622B867A" w:rsidR="004641F1" w:rsidRPr="00556D59" w:rsidRDefault="00F43DB5" w:rsidP="00616D0E">
            <w:pPr>
              <w:widowControl w:val="0"/>
              <w:autoSpaceDE w:val="0"/>
              <w:autoSpaceDN w:val="0"/>
              <w:spacing w:line="240" w:lineRule="auto"/>
              <w:ind w:firstLine="0"/>
              <w:jc w:val="left"/>
              <w:rPr>
                <w:sz w:val="24"/>
                <w:szCs w:val="24"/>
              </w:rPr>
            </w:pPr>
            <w:r w:rsidRPr="007B0613">
              <w:rPr>
                <w:sz w:val="24"/>
                <w:szCs w:val="24"/>
              </w:rPr>
              <w:t>Логическая модель базы данных</w:t>
            </w:r>
          </w:p>
        </w:tc>
        <w:tc>
          <w:tcPr>
            <w:tcW w:w="213" w:type="pct"/>
            <w:vAlign w:val="center"/>
          </w:tcPr>
          <w:p w14:paraId="03175022" w14:textId="6E7E0075" w:rsidR="004641F1" w:rsidRPr="00556D59" w:rsidRDefault="00556D59"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3069DD8D" w14:textId="77777777" w:rsidR="004641F1" w:rsidRPr="00707F78" w:rsidRDefault="004641F1" w:rsidP="00616D0E">
            <w:pPr>
              <w:widowControl w:val="0"/>
              <w:autoSpaceDE w:val="0"/>
              <w:autoSpaceDN w:val="0"/>
              <w:spacing w:line="240" w:lineRule="auto"/>
              <w:ind w:firstLine="0"/>
              <w:jc w:val="left"/>
              <w:rPr>
                <w:sz w:val="24"/>
                <w:szCs w:val="24"/>
              </w:rPr>
            </w:pPr>
          </w:p>
        </w:tc>
      </w:tr>
      <w:tr w:rsidR="00827E05" w:rsidRPr="008D73DB" w14:paraId="185449BA" w14:textId="77777777" w:rsidTr="00EB5DB4">
        <w:trPr>
          <w:trHeight w:val="351"/>
        </w:trPr>
        <w:tc>
          <w:tcPr>
            <w:tcW w:w="237" w:type="pct"/>
          </w:tcPr>
          <w:p w14:paraId="0FBD44D2" w14:textId="07B35E42" w:rsidR="004641F1"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8</w:t>
            </w:r>
          </w:p>
        </w:tc>
        <w:tc>
          <w:tcPr>
            <w:tcW w:w="327" w:type="pct"/>
          </w:tcPr>
          <w:p w14:paraId="6B05D3B3" w14:textId="299FEAAD" w:rsidR="004641F1"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599768B2" w14:textId="4D57DB88" w:rsidR="004641F1" w:rsidRPr="008D73DB" w:rsidRDefault="00556D59" w:rsidP="00616D0E">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sidR="006B7524">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5–04</w:t>
            </w:r>
            <w:r w:rsidR="007B0613">
              <w:rPr>
                <w:rFonts w:eastAsia="Calibri" w:cs="Times New Roman"/>
                <w:sz w:val="24"/>
                <w:szCs w:val="24"/>
                <w:lang w:eastAsia="ru-RU"/>
              </w:rPr>
              <w:t>–ПЛ</w:t>
            </w:r>
          </w:p>
        </w:tc>
        <w:tc>
          <w:tcPr>
            <w:tcW w:w="1777" w:type="pct"/>
            <w:gridSpan w:val="4"/>
          </w:tcPr>
          <w:p w14:paraId="20985972" w14:textId="492E2C79" w:rsidR="004641F1" w:rsidRPr="00556D59" w:rsidRDefault="00F43DB5" w:rsidP="00616D0E">
            <w:pPr>
              <w:widowControl w:val="0"/>
              <w:autoSpaceDE w:val="0"/>
              <w:autoSpaceDN w:val="0"/>
              <w:spacing w:line="240" w:lineRule="auto"/>
              <w:ind w:firstLine="0"/>
              <w:jc w:val="left"/>
              <w:rPr>
                <w:sz w:val="24"/>
                <w:szCs w:val="24"/>
              </w:rPr>
            </w:pPr>
            <w:r>
              <w:rPr>
                <w:sz w:val="24"/>
                <w:szCs w:val="24"/>
              </w:rPr>
              <w:t>Проблемы традиционных методов</w:t>
            </w:r>
          </w:p>
        </w:tc>
        <w:tc>
          <w:tcPr>
            <w:tcW w:w="213" w:type="pct"/>
            <w:vAlign w:val="center"/>
          </w:tcPr>
          <w:p w14:paraId="0FAC29A8" w14:textId="72E469C2" w:rsidR="004641F1" w:rsidRPr="00556D59" w:rsidRDefault="00556D59"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5AC6D132" w14:textId="77777777" w:rsidR="004641F1" w:rsidRPr="00707F78" w:rsidRDefault="004641F1" w:rsidP="00616D0E">
            <w:pPr>
              <w:widowControl w:val="0"/>
              <w:autoSpaceDE w:val="0"/>
              <w:autoSpaceDN w:val="0"/>
              <w:spacing w:line="240" w:lineRule="auto"/>
              <w:ind w:firstLine="0"/>
              <w:jc w:val="left"/>
              <w:rPr>
                <w:sz w:val="24"/>
                <w:szCs w:val="24"/>
              </w:rPr>
            </w:pPr>
          </w:p>
        </w:tc>
      </w:tr>
      <w:tr w:rsidR="00F43DB5" w:rsidRPr="008D73DB" w14:paraId="7C80B3A4" w14:textId="77777777" w:rsidTr="00EB5DB4">
        <w:trPr>
          <w:trHeight w:val="350"/>
        </w:trPr>
        <w:tc>
          <w:tcPr>
            <w:tcW w:w="237" w:type="pct"/>
          </w:tcPr>
          <w:p w14:paraId="749D20E2" w14:textId="0733D103"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9</w:t>
            </w:r>
          </w:p>
        </w:tc>
        <w:tc>
          <w:tcPr>
            <w:tcW w:w="327" w:type="pct"/>
          </w:tcPr>
          <w:p w14:paraId="4B0386C5" w14:textId="76FAC83C"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61561964" w14:textId="4F468C36" w:rsidR="00F43DB5" w:rsidRPr="00556D59" w:rsidRDefault="00F43DB5"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5–05</w:t>
            </w:r>
            <w:r w:rsidR="007B0613">
              <w:rPr>
                <w:rFonts w:eastAsia="Calibri" w:cs="Times New Roman"/>
                <w:sz w:val="24"/>
                <w:szCs w:val="24"/>
                <w:lang w:eastAsia="ru-RU"/>
              </w:rPr>
              <w:t>–ПЛ</w:t>
            </w:r>
          </w:p>
        </w:tc>
        <w:tc>
          <w:tcPr>
            <w:tcW w:w="1777" w:type="pct"/>
            <w:gridSpan w:val="4"/>
          </w:tcPr>
          <w:p w14:paraId="3F190BC3" w14:textId="53B4D8D7" w:rsidR="00F43DB5" w:rsidRPr="00556D59" w:rsidRDefault="00F43DB5" w:rsidP="00F43DB5">
            <w:pPr>
              <w:widowControl w:val="0"/>
              <w:autoSpaceDE w:val="0"/>
              <w:autoSpaceDN w:val="0"/>
              <w:spacing w:line="240" w:lineRule="auto"/>
              <w:ind w:firstLine="0"/>
              <w:jc w:val="left"/>
              <w:rPr>
                <w:sz w:val="24"/>
                <w:szCs w:val="24"/>
              </w:rPr>
            </w:pPr>
            <w:r>
              <w:rPr>
                <w:sz w:val="24"/>
                <w:szCs w:val="24"/>
              </w:rPr>
              <w:t>Цель и задачи разработки</w:t>
            </w:r>
          </w:p>
        </w:tc>
        <w:tc>
          <w:tcPr>
            <w:tcW w:w="213" w:type="pct"/>
          </w:tcPr>
          <w:p w14:paraId="3EE50A09" w14:textId="4AA5093A" w:rsidR="00F43DB5" w:rsidRPr="00556D59" w:rsidRDefault="00F43DB5"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73BEDF12" w14:textId="77777777" w:rsidR="00F43DB5" w:rsidRPr="00707F78" w:rsidRDefault="00F43DB5" w:rsidP="00F43DB5">
            <w:pPr>
              <w:widowControl w:val="0"/>
              <w:autoSpaceDE w:val="0"/>
              <w:autoSpaceDN w:val="0"/>
              <w:spacing w:line="240" w:lineRule="auto"/>
              <w:ind w:firstLine="0"/>
              <w:jc w:val="left"/>
              <w:rPr>
                <w:sz w:val="24"/>
                <w:szCs w:val="24"/>
              </w:rPr>
            </w:pPr>
          </w:p>
        </w:tc>
      </w:tr>
      <w:tr w:rsidR="00F43DB5" w:rsidRPr="008D73DB" w14:paraId="48E96A96" w14:textId="77777777" w:rsidTr="00EB5DB4">
        <w:trPr>
          <w:trHeight w:val="350"/>
        </w:trPr>
        <w:tc>
          <w:tcPr>
            <w:tcW w:w="237" w:type="pct"/>
          </w:tcPr>
          <w:p w14:paraId="3B97BF10" w14:textId="3BA8E66A"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10</w:t>
            </w:r>
          </w:p>
        </w:tc>
        <w:tc>
          <w:tcPr>
            <w:tcW w:w="327" w:type="pct"/>
          </w:tcPr>
          <w:p w14:paraId="4789A5E0" w14:textId="0DE09A64"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06AD4CC8" w14:textId="607DE535" w:rsidR="00F43DB5" w:rsidRPr="00556D59" w:rsidRDefault="00F43DB5"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5–06</w:t>
            </w:r>
            <w:r w:rsidR="007B0613">
              <w:rPr>
                <w:rFonts w:eastAsia="Calibri" w:cs="Times New Roman"/>
                <w:sz w:val="24"/>
                <w:szCs w:val="24"/>
                <w:lang w:eastAsia="ru-RU"/>
              </w:rPr>
              <w:t>–ПЛ</w:t>
            </w:r>
          </w:p>
        </w:tc>
        <w:tc>
          <w:tcPr>
            <w:tcW w:w="1777" w:type="pct"/>
            <w:gridSpan w:val="4"/>
          </w:tcPr>
          <w:p w14:paraId="4167564B" w14:textId="0E49E913" w:rsidR="00F43DB5" w:rsidRPr="00556D59" w:rsidRDefault="00F43DB5" w:rsidP="00F43DB5">
            <w:pPr>
              <w:widowControl w:val="0"/>
              <w:autoSpaceDE w:val="0"/>
              <w:autoSpaceDN w:val="0"/>
              <w:spacing w:line="240" w:lineRule="auto"/>
              <w:ind w:firstLine="0"/>
              <w:jc w:val="left"/>
              <w:rPr>
                <w:sz w:val="24"/>
                <w:szCs w:val="24"/>
              </w:rPr>
            </w:pPr>
            <w:r w:rsidRPr="00422174">
              <w:rPr>
                <w:sz w:val="24"/>
                <w:szCs w:val="24"/>
              </w:rPr>
              <w:t>Инструменты разработки</w:t>
            </w:r>
          </w:p>
        </w:tc>
        <w:tc>
          <w:tcPr>
            <w:tcW w:w="213" w:type="pct"/>
          </w:tcPr>
          <w:p w14:paraId="34665995" w14:textId="385FD5C1" w:rsidR="00F43DB5" w:rsidRPr="00556D59" w:rsidRDefault="00F43DB5"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558776E7" w14:textId="77777777" w:rsidR="00F43DB5" w:rsidRPr="00707F78" w:rsidRDefault="00F43DB5" w:rsidP="00F43DB5">
            <w:pPr>
              <w:widowControl w:val="0"/>
              <w:autoSpaceDE w:val="0"/>
              <w:autoSpaceDN w:val="0"/>
              <w:spacing w:line="240" w:lineRule="auto"/>
              <w:ind w:firstLine="0"/>
              <w:jc w:val="left"/>
              <w:rPr>
                <w:sz w:val="24"/>
                <w:szCs w:val="24"/>
              </w:rPr>
            </w:pPr>
          </w:p>
        </w:tc>
      </w:tr>
      <w:tr w:rsidR="00F43DB5" w:rsidRPr="008D73DB" w14:paraId="4C90DCF1" w14:textId="77777777" w:rsidTr="00EB5DB4">
        <w:trPr>
          <w:trHeight w:val="350"/>
        </w:trPr>
        <w:tc>
          <w:tcPr>
            <w:tcW w:w="237" w:type="pct"/>
          </w:tcPr>
          <w:p w14:paraId="3DAAE132" w14:textId="5D4739B5"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11</w:t>
            </w:r>
          </w:p>
        </w:tc>
        <w:tc>
          <w:tcPr>
            <w:tcW w:w="327" w:type="pct"/>
          </w:tcPr>
          <w:p w14:paraId="5F8E19CC" w14:textId="7C8F93B7"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698090C2" w14:textId="58CF0A2E" w:rsidR="00F43DB5" w:rsidRPr="00556D59" w:rsidRDefault="00F43DB5"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5–07</w:t>
            </w:r>
            <w:r w:rsidR="007B0613">
              <w:rPr>
                <w:rFonts w:eastAsia="Calibri" w:cs="Times New Roman"/>
                <w:sz w:val="24"/>
                <w:szCs w:val="24"/>
                <w:lang w:eastAsia="ru-RU"/>
              </w:rPr>
              <w:t>–ПЛ</w:t>
            </w:r>
          </w:p>
        </w:tc>
        <w:tc>
          <w:tcPr>
            <w:tcW w:w="1777" w:type="pct"/>
            <w:gridSpan w:val="4"/>
          </w:tcPr>
          <w:p w14:paraId="043E40AA" w14:textId="5EB2E69E" w:rsidR="00F43DB5" w:rsidRPr="00556D59" w:rsidRDefault="00F43DB5" w:rsidP="00F43DB5">
            <w:pPr>
              <w:widowControl w:val="0"/>
              <w:autoSpaceDE w:val="0"/>
              <w:autoSpaceDN w:val="0"/>
              <w:spacing w:line="240" w:lineRule="auto"/>
              <w:ind w:firstLine="0"/>
              <w:jc w:val="left"/>
              <w:rPr>
                <w:sz w:val="24"/>
                <w:szCs w:val="24"/>
              </w:rPr>
            </w:pPr>
            <w:r w:rsidRPr="00422174">
              <w:rPr>
                <w:sz w:val="24"/>
                <w:szCs w:val="24"/>
              </w:rPr>
              <w:t>Архитектура приложения</w:t>
            </w:r>
          </w:p>
        </w:tc>
        <w:tc>
          <w:tcPr>
            <w:tcW w:w="213" w:type="pct"/>
          </w:tcPr>
          <w:p w14:paraId="63437998" w14:textId="4F98253A" w:rsidR="00F43DB5" w:rsidRPr="00556D59" w:rsidRDefault="00F43DB5"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2E9CB322" w14:textId="77777777" w:rsidR="00F43DB5" w:rsidRPr="00707F78" w:rsidRDefault="00F43DB5" w:rsidP="00F43DB5">
            <w:pPr>
              <w:widowControl w:val="0"/>
              <w:autoSpaceDE w:val="0"/>
              <w:autoSpaceDN w:val="0"/>
              <w:spacing w:line="240" w:lineRule="auto"/>
              <w:ind w:firstLine="0"/>
              <w:jc w:val="left"/>
              <w:rPr>
                <w:sz w:val="24"/>
                <w:szCs w:val="24"/>
              </w:rPr>
            </w:pPr>
          </w:p>
        </w:tc>
      </w:tr>
      <w:tr w:rsidR="00F43DB5" w:rsidRPr="008D73DB" w14:paraId="37B7CF82" w14:textId="77777777" w:rsidTr="00EB5DB4">
        <w:trPr>
          <w:trHeight w:val="350"/>
        </w:trPr>
        <w:tc>
          <w:tcPr>
            <w:tcW w:w="237" w:type="pct"/>
          </w:tcPr>
          <w:p w14:paraId="6C78EF3A" w14:textId="433AB0E3"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12</w:t>
            </w:r>
          </w:p>
        </w:tc>
        <w:tc>
          <w:tcPr>
            <w:tcW w:w="327" w:type="pct"/>
          </w:tcPr>
          <w:p w14:paraId="767E7090" w14:textId="2B22C5D3"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6BB1451D" w14:textId="19C65E14" w:rsidR="00F43DB5" w:rsidRPr="00556D59" w:rsidRDefault="00F43DB5"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5–08</w:t>
            </w:r>
            <w:r w:rsidR="007B0613">
              <w:rPr>
                <w:rFonts w:eastAsia="Calibri" w:cs="Times New Roman"/>
                <w:sz w:val="24"/>
                <w:szCs w:val="24"/>
                <w:lang w:eastAsia="ru-RU"/>
              </w:rPr>
              <w:t>–ПЛ</w:t>
            </w:r>
          </w:p>
        </w:tc>
        <w:tc>
          <w:tcPr>
            <w:tcW w:w="1777" w:type="pct"/>
            <w:gridSpan w:val="4"/>
          </w:tcPr>
          <w:p w14:paraId="0AB54CAB" w14:textId="6B2B1C85" w:rsidR="00F43DB5" w:rsidRPr="00556D59" w:rsidRDefault="00F43DB5" w:rsidP="00F43DB5">
            <w:pPr>
              <w:widowControl w:val="0"/>
              <w:autoSpaceDE w:val="0"/>
              <w:autoSpaceDN w:val="0"/>
              <w:spacing w:line="240" w:lineRule="auto"/>
              <w:ind w:firstLine="0"/>
              <w:jc w:val="left"/>
              <w:rPr>
                <w:sz w:val="24"/>
                <w:szCs w:val="24"/>
              </w:rPr>
            </w:pPr>
            <w:r>
              <w:rPr>
                <w:sz w:val="24"/>
                <w:szCs w:val="24"/>
              </w:rPr>
              <w:t>В</w:t>
            </w:r>
            <w:r w:rsidRPr="00422174">
              <w:rPr>
                <w:sz w:val="24"/>
                <w:szCs w:val="24"/>
              </w:rPr>
              <w:t>ариант</w:t>
            </w:r>
            <w:r>
              <w:rPr>
                <w:sz w:val="24"/>
                <w:szCs w:val="24"/>
              </w:rPr>
              <w:t>ы</w:t>
            </w:r>
            <w:r w:rsidRPr="00422174">
              <w:rPr>
                <w:sz w:val="24"/>
                <w:szCs w:val="24"/>
              </w:rPr>
              <w:t xml:space="preserve"> использования</w:t>
            </w:r>
          </w:p>
        </w:tc>
        <w:tc>
          <w:tcPr>
            <w:tcW w:w="213" w:type="pct"/>
          </w:tcPr>
          <w:p w14:paraId="684AFB95" w14:textId="1AD9134A" w:rsidR="00F43DB5" w:rsidRPr="00556D59" w:rsidRDefault="00F43DB5"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1FA27D90" w14:textId="77777777" w:rsidR="00F43DB5" w:rsidRPr="00707F78" w:rsidRDefault="00F43DB5" w:rsidP="00F43DB5">
            <w:pPr>
              <w:widowControl w:val="0"/>
              <w:autoSpaceDE w:val="0"/>
              <w:autoSpaceDN w:val="0"/>
              <w:spacing w:line="240" w:lineRule="auto"/>
              <w:ind w:firstLine="0"/>
              <w:jc w:val="left"/>
              <w:rPr>
                <w:sz w:val="24"/>
                <w:szCs w:val="24"/>
              </w:rPr>
            </w:pPr>
          </w:p>
        </w:tc>
      </w:tr>
      <w:tr w:rsidR="00F43DB5" w:rsidRPr="008D73DB" w14:paraId="11AAF674" w14:textId="77777777" w:rsidTr="00EB5DB4">
        <w:trPr>
          <w:trHeight w:val="350"/>
        </w:trPr>
        <w:tc>
          <w:tcPr>
            <w:tcW w:w="237" w:type="pct"/>
          </w:tcPr>
          <w:p w14:paraId="21A09209" w14:textId="4DEADA04"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13</w:t>
            </w:r>
          </w:p>
        </w:tc>
        <w:tc>
          <w:tcPr>
            <w:tcW w:w="327" w:type="pct"/>
          </w:tcPr>
          <w:p w14:paraId="280F14A6" w14:textId="700BEA52"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6597F2AD" w14:textId="6A13F729" w:rsidR="00F43DB5" w:rsidRPr="00556D59" w:rsidRDefault="00F43DB5"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5–09</w:t>
            </w:r>
            <w:r w:rsidR="007B0613">
              <w:rPr>
                <w:rFonts w:eastAsia="Calibri" w:cs="Times New Roman"/>
                <w:sz w:val="24"/>
                <w:szCs w:val="24"/>
                <w:lang w:eastAsia="ru-RU"/>
              </w:rPr>
              <w:t>–ПЛ</w:t>
            </w:r>
          </w:p>
        </w:tc>
        <w:tc>
          <w:tcPr>
            <w:tcW w:w="1777" w:type="pct"/>
            <w:gridSpan w:val="4"/>
          </w:tcPr>
          <w:p w14:paraId="1145D6E7" w14:textId="344C84F2" w:rsidR="00F43DB5" w:rsidRPr="00556D59" w:rsidRDefault="00F43DB5" w:rsidP="00F43DB5">
            <w:pPr>
              <w:widowControl w:val="0"/>
              <w:autoSpaceDE w:val="0"/>
              <w:autoSpaceDN w:val="0"/>
              <w:spacing w:line="240" w:lineRule="auto"/>
              <w:ind w:firstLine="0"/>
              <w:jc w:val="left"/>
              <w:rPr>
                <w:sz w:val="24"/>
                <w:szCs w:val="24"/>
              </w:rPr>
            </w:pPr>
            <w:r w:rsidRPr="00422174">
              <w:rPr>
                <w:sz w:val="24"/>
                <w:szCs w:val="24"/>
              </w:rPr>
              <w:t>Система безопасности</w:t>
            </w:r>
          </w:p>
        </w:tc>
        <w:tc>
          <w:tcPr>
            <w:tcW w:w="213" w:type="pct"/>
          </w:tcPr>
          <w:p w14:paraId="3F521FA7" w14:textId="14C5C2F8" w:rsidR="00F43DB5" w:rsidRPr="00556D59" w:rsidRDefault="00F43DB5"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4C952B4D" w14:textId="77777777" w:rsidR="00F43DB5" w:rsidRPr="00707F78" w:rsidRDefault="00F43DB5" w:rsidP="00F43DB5">
            <w:pPr>
              <w:widowControl w:val="0"/>
              <w:autoSpaceDE w:val="0"/>
              <w:autoSpaceDN w:val="0"/>
              <w:spacing w:line="240" w:lineRule="auto"/>
              <w:ind w:firstLine="0"/>
              <w:jc w:val="left"/>
              <w:rPr>
                <w:sz w:val="24"/>
                <w:szCs w:val="24"/>
              </w:rPr>
            </w:pPr>
          </w:p>
        </w:tc>
      </w:tr>
      <w:tr w:rsidR="00F43DB5" w:rsidRPr="008D73DB" w14:paraId="29F9A894" w14:textId="77777777" w:rsidTr="00EB5DB4">
        <w:trPr>
          <w:trHeight w:val="350"/>
        </w:trPr>
        <w:tc>
          <w:tcPr>
            <w:tcW w:w="237" w:type="pct"/>
          </w:tcPr>
          <w:p w14:paraId="70788F64" w14:textId="27551E09"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14</w:t>
            </w:r>
          </w:p>
        </w:tc>
        <w:tc>
          <w:tcPr>
            <w:tcW w:w="327" w:type="pct"/>
          </w:tcPr>
          <w:p w14:paraId="5C21D00F" w14:textId="14292E3F"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1837BC79" w14:textId="1AFDCE31" w:rsidR="00F43DB5" w:rsidRPr="00556D59" w:rsidRDefault="00F43DB5"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5–10</w:t>
            </w:r>
            <w:r w:rsidR="007B0613">
              <w:rPr>
                <w:rFonts w:eastAsia="Calibri" w:cs="Times New Roman"/>
                <w:sz w:val="24"/>
                <w:szCs w:val="24"/>
                <w:lang w:eastAsia="ru-RU"/>
              </w:rPr>
              <w:t>–ПЛ</w:t>
            </w:r>
          </w:p>
        </w:tc>
        <w:tc>
          <w:tcPr>
            <w:tcW w:w="1777" w:type="pct"/>
            <w:gridSpan w:val="4"/>
          </w:tcPr>
          <w:p w14:paraId="2D462C73" w14:textId="4F02345B" w:rsidR="00F43DB5" w:rsidRPr="00556D59" w:rsidRDefault="00F43DB5" w:rsidP="00F43DB5">
            <w:pPr>
              <w:widowControl w:val="0"/>
              <w:autoSpaceDE w:val="0"/>
              <w:autoSpaceDN w:val="0"/>
              <w:spacing w:line="240" w:lineRule="auto"/>
              <w:ind w:firstLine="0"/>
              <w:jc w:val="left"/>
              <w:rPr>
                <w:sz w:val="24"/>
                <w:szCs w:val="24"/>
              </w:rPr>
            </w:pPr>
            <w:r w:rsidRPr="00422174">
              <w:rPr>
                <w:sz w:val="24"/>
                <w:szCs w:val="24"/>
              </w:rPr>
              <w:t>Работа с документами</w:t>
            </w:r>
          </w:p>
        </w:tc>
        <w:tc>
          <w:tcPr>
            <w:tcW w:w="213" w:type="pct"/>
          </w:tcPr>
          <w:p w14:paraId="7823FDFB" w14:textId="01D569B5" w:rsidR="00F43DB5" w:rsidRPr="00556D59" w:rsidRDefault="00F43DB5"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17D38DF5" w14:textId="77777777" w:rsidR="00F43DB5" w:rsidRPr="00707F78" w:rsidRDefault="00F43DB5" w:rsidP="00F43DB5">
            <w:pPr>
              <w:widowControl w:val="0"/>
              <w:autoSpaceDE w:val="0"/>
              <w:autoSpaceDN w:val="0"/>
              <w:spacing w:line="240" w:lineRule="auto"/>
              <w:ind w:firstLine="0"/>
              <w:jc w:val="left"/>
              <w:rPr>
                <w:sz w:val="24"/>
                <w:szCs w:val="24"/>
              </w:rPr>
            </w:pPr>
          </w:p>
        </w:tc>
      </w:tr>
      <w:tr w:rsidR="00F43DB5" w:rsidRPr="008D73DB" w14:paraId="35877A45" w14:textId="77777777" w:rsidTr="00EB5DB4">
        <w:trPr>
          <w:trHeight w:val="350"/>
        </w:trPr>
        <w:tc>
          <w:tcPr>
            <w:tcW w:w="237" w:type="pct"/>
          </w:tcPr>
          <w:p w14:paraId="69C4EE8F" w14:textId="792C88EC"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15</w:t>
            </w:r>
          </w:p>
        </w:tc>
        <w:tc>
          <w:tcPr>
            <w:tcW w:w="327" w:type="pct"/>
          </w:tcPr>
          <w:p w14:paraId="4300D803" w14:textId="0ADFF471"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126BD2CB" w14:textId="15DBEFAA" w:rsidR="00F43DB5" w:rsidRPr="00556D59" w:rsidRDefault="00F43DB5"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5–11</w:t>
            </w:r>
            <w:r w:rsidR="007B0613">
              <w:rPr>
                <w:rFonts w:eastAsia="Calibri" w:cs="Times New Roman"/>
                <w:sz w:val="24"/>
                <w:szCs w:val="24"/>
                <w:lang w:eastAsia="ru-RU"/>
              </w:rPr>
              <w:t>–ПЛ</w:t>
            </w:r>
          </w:p>
        </w:tc>
        <w:tc>
          <w:tcPr>
            <w:tcW w:w="1777" w:type="pct"/>
            <w:gridSpan w:val="4"/>
          </w:tcPr>
          <w:p w14:paraId="4D827835" w14:textId="56F92D5D" w:rsidR="00F43DB5" w:rsidRPr="00556D59" w:rsidRDefault="00F43DB5" w:rsidP="00F43DB5">
            <w:pPr>
              <w:widowControl w:val="0"/>
              <w:autoSpaceDE w:val="0"/>
              <w:autoSpaceDN w:val="0"/>
              <w:spacing w:line="240" w:lineRule="auto"/>
              <w:ind w:firstLine="0"/>
              <w:jc w:val="left"/>
              <w:rPr>
                <w:sz w:val="24"/>
                <w:szCs w:val="24"/>
              </w:rPr>
            </w:pPr>
            <w:r>
              <w:rPr>
                <w:sz w:val="24"/>
                <w:szCs w:val="24"/>
              </w:rPr>
              <w:t>И</w:t>
            </w:r>
            <w:r w:rsidRPr="00422174">
              <w:rPr>
                <w:sz w:val="24"/>
                <w:szCs w:val="24"/>
              </w:rPr>
              <w:t>нтерфейс учета успеваемости и посещаемости</w:t>
            </w:r>
          </w:p>
        </w:tc>
        <w:tc>
          <w:tcPr>
            <w:tcW w:w="213" w:type="pct"/>
          </w:tcPr>
          <w:p w14:paraId="214A6784" w14:textId="7344EE69" w:rsidR="00F43DB5" w:rsidRPr="00556D59" w:rsidRDefault="00F43DB5"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3E71F9C3" w14:textId="77777777" w:rsidR="00F43DB5" w:rsidRPr="00707F78" w:rsidRDefault="00F43DB5" w:rsidP="00F43DB5">
            <w:pPr>
              <w:widowControl w:val="0"/>
              <w:autoSpaceDE w:val="0"/>
              <w:autoSpaceDN w:val="0"/>
              <w:spacing w:line="240" w:lineRule="auto"/>
              <w:ind w:firstLine="0"/>
              <w:jc w:val="left"/>
              <w:rPr>
                <w:sz w:val="24"/>
                <w:szCs w:val="24"/>
              </w:rPr>
            </w:pPr>
          </w:p>
        </w:tc>
      </w:tr>
      <w:tr w:rsidR="00F43DB5" w:rsidRPr="008D73DB" w14:paraId="20D3468C" w14:textId="77777777" w:rsidTr="00EB5DB4">
        <w:trPr>
          <w:trHeight w:val="350"/>
        </w:trPr>
        <w:tc>
          <w:tcPr>
            <w:tcW w:w="237" w:type="pct"/>
          </w:tcPr>
          <w:p w14:paraId="16E4FEB6" w14:textId="1C974DFC" w:rsidR="00F43DB5" w:rsidRPr="008D73DB" w:rsidRDefault="007B0613"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16</w:t>
            </w:r>
          </w:p>
        </w:tc>
        <w:tc>
          <w:tcPr>
            <w:tcW w:w="327" w:type="pct"/>
          </w:tcPr>
          <w:p w14:paraId="6A0C5612" w14:textId="4CB14673"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764ED517" w14:textId="318619A3" w:rsidR="00F43DB5" w:rsidRPr="00556D59" w:rsidRDefault="00F43DB5"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5–12</w:t>
            </w:r>
            <w:r w:rsidR="007B0613">
              <w:rPr>
                <w:rFonts w:eastAsia="Calibri" w:cs="Times New Roman"/>
                <w:sz w:val="24"/>
                <w:szCs w:val="24"/>
                <w:lang w:eastAsia="ru-RU"/>
              </w:rPr>
              <w:t>–ПЛ</w:t>
            </w:r>
          </w:p>
        </w:tc>
        <w:tc>
          <w:tcPr>
            <w:tcW w:w="1777" w:type="pct"/>
            <w:gridSpan w:val="4"/>
          </w:tcPr>
          <w:p w14:paraId="4951CA6B" w14:textId="4305C99B" w:rsidR="00F43DB5" w:rsidRPr="00556D59" w:rsidRDefault="00F43DB5" w:rsidP="00F43DB5">
            <w:pPr>
              <w:widowControl w:val="0"/>
              <w:autoSpaceDE w:val="0"/>
              <w:autoSpaceDN w:val="0"/>
              <w:spacing w:line="240" w:lineRule="auto"/>
              <w:ind w:firstLine="0"/>
              <w:jc w:val="left"/>
              <w:rPr>
                <w:sz w:val="24"/>
                <w:szCs w:val="24"/>
              </w:rPr>
            </w:pPr>
            <w:r w:rsidRPr="00422174">
              <w:rPr>
                <w:sz w:val="24"/>
                <w:szCs w:val="24"/>
              </w:rPr>
              <w:t>Статистика и взаимодействие с ведомостями</w:t>
            </w:r>
          </w:p>
        </w:tc>
        <w:tc>
          <w:tcPr>
            <w:tcW w:w="213" w:type="pct"/>
          </w:tcPr>
          <w:p w14:paraId="61CF3679" w14:textId="367B320D" w:rsidR="00F43DB5" w:rsidRPr="00556D59" w:rsidRDefault="00F43DB5"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6569A45C" w14:textId="77777777" w:rsidR="00F43DB5" w:rsidRPr="00707F78" w:rsidRDefault="00F43DB5" w:rsidP="00F43DB5">
            <w:pPr>
              <w:widowControl w:val="0"/>
              <w:autoSpaceDE w:val="0"/>
              <w:autoSpaceDN w:val="0"/>
              <w:spacing w:line="240" w:lineRule="auto"/>
              <w:ind w:firstLine="0"/>
              <w:jc w:val="left"/>
              <w:rPr>
                <w:sz w:val="24"/>
                <w:szCs w:val="24"/>
              </w:rPr>
            </w:pPr>
          </w:p>
        </w:tc>
      </w:tr>
      <w:tr w:rsidR="00F43DB5" w:rsidRPr="008D73DB" w14:paraId="70E87AF7" w14:textId="77777777" w:rsidTr="00EB5DB4">
        <w:trPr>
          <w:trHeight w:val="350"/>
        </w:trPr>
        <w:tc>
          <w:tcPr>
            <w:tcW w:w="237" w:type="pct"/>
          </w:tcPr>
          <w:p w14:paraId="664F4637" w14:textId="5114884A" w:rsidR="00F43DB5" w:rsidRPr="008D73DB" w:rsidRDefault="007B0613"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17</w:t>
            </w:r>
          </w:p>
        </w:tc>
        <w:tc>
          <w:tcPr>
            <w:tcW w:w="327" w:type="pct"/>
          </w:tcPr>
          <w:p w14:paraId="0A45A49E" w14:textId="24224F8B" w:rsidR="00F43DB5" w:rsidRPr="008D73DB" w:rsidRDefault="007B0613"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2CC905CF" w14:textId="009243A2" w:rsidR="00F43DB5" w:rsidRPr="00556D59" w:rsidRDefault="007B0613"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5–13–ПЛ</w:t>
            </w:r>
          </w:p>
        </w:tc>
        <w:tc>
          <w:tcPr>
            <w:tcW w:w="1777" w:type="pct"/>
            <w:gridSpan w:val="4"/>
          </w:tcPr>
          <w:p w14:paraId="36F0A9D2" w14:textId="2B9D34EE" w:rsidR="00F43DB5" w:rsidRPr="00556D59" w:rsidRDefault="00F43DB5" w:rsidP="00F43DB5">
            <w:pPr>
              <w:widowControl w:val="0"/>
              <w:autoSpaceDE w:val="0"/>
              <w:autoSpaceDN w:val="0"/>
              <w:spacing w:line="240" w:lineRule="auto"/>
              <w:ind w:firstLine="0"/>
              <w:jc w:val="left"/>
              <w:rPr>
                <w:sz w:val="24"/>
                <w:szCs w:val="24"/>
              </w:rPr>
            </w:pPr>
            <w:r w:rsidRPr="00422174">
              <w:rPr>
                <w:sz w:val="24"/>
                <w:szCs w:val="24"/>
              </w:rPr>
              <w:t>Результат работы программы</w:t>
            </w:r>
          </w:p>
        </w:tc>
        <w:tc>
          <w:tcPr>
            <w:tcW w:w="213" w:type="pct"/>
          </w:tcPr>
          <w:p w14:paraId="49AFAC0A" w14:textId="7D7EBAED" w:rsidR="00F43DB5" w:rsidRPr="00556D59" w:rsidRDefault="007B0613"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w:t>
            </w:r>
          </w:p>
        </w:tc>
        <w:tc>
          <w:tcPr>
            <w:tcW w:w="696" w:type="pct"/>
            <w:gridSpan w:val="2"/>
          </w:tcPr>
          <w:p w14:paraId="7367D1CC" w14:textId="77777777" w:rsidR="00F43DB5" w:rsidRPr="00707F78" w:rsidRDefault="00F43DB5" w:rsidP="00F43DB5">
            <w:pPr>
              <w:widowControl w:val="0"/>
              <w:autoSpaceDE w:val="0"/>
              <w:autoSpaceDN w:val="0"/>
              <w:spacing w:line="240" w:lineRule="auto"/>
              <w:ind w:firstLine="0"/>
              <w:jc w:val="left"/>
              <w:rPr>
                <w:sz w:val="24"/>
                <w:szCs w:val="24"/>
              </w:rPr>
            </w:pPr>
          </w:p>
        </w:tc>
      </w:tr>
      <w:tr w:rsidR="00F43DB5" w:rsidRPr="008D73DB" w14:paraId="6F3A6E55" w14:textId="77777777" w:rsidTr="00EB5DB4">
        <w:trPr>
          <w:trHeight w:val="350"/>
        </w:trPr>
        <w:tc>
          <w:tcPr>
            <w:tcW w:w="237" w:type="pct"/>
          </w:tcPr>
          <w:p w14:paraId="57D2F532" w14:textId="49AB46C2" w:rsidR="00F43DB5" w:rsidRDefault="007B0613"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18</w:t>
            </w:r>
          </w:p>
        </w:tc>
        <w:tc>
          <w:tcPr>
            <w:tcW w:w="327" w:type="pct"/>
          </w:tcPr>
          <w:p w14:paraId="53157639" w14:textId="53524144" w:rsidR="00F43DB5" w:rsidRPr="008D73DB" w:rsidRDefault="007B0613"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79655A98" w14:textId="063940EC" w:rsidR="00F43DB5" w:rsidRPr="008D73DB" w:rsidRDefault="007B0613"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5–14–ПЛ</w:t>
            </w:r>
          </w:p>
        </w:tc>
        <w:tc>
          <w:tcPr>
            <w:tcW w:w="1777" w:type="pct"/>
            <w:gridSpan w:val="4"/>
          </w:tcPr>
          <w:p w14:paraId="40517D05" w14:textId="490459C3" w:rsidR="00F43DB5" w:rsidRPr="00556D59" w:rsidRDefault="00F43DB5" w:rsidP="00F43DB5">
            <w:pPr>
              <w:widowControl w:val="0"/>
              <w:autoSpaceDE w:val="0"/>
              <w:autoSpaceDN w:val="0"/>
              <w:spacing w:line="240" w:lineRule="auto"/>
              <w:ind w:firstLine="0"/>
              <w:jc w:val="left"/>
              <w:rPr>
                <w:sz w:val="24"/>
                <w:szCs w:val="24"/>
              </w:rPr>
            </w:pPr>
            <w:r w:rsidRPr="00422174">
              <w:rPr>
                <w:sz w:val="24"/>
                <w:szCs w:val="24"/>
              </w:rPr>
              <w:t>Преимущества решения</w:t>
            </w:r>
          </w:p>
        </w:tc>
        <w:tc>
          <w:tcPr>
            <w:tcW w:w="213" w:type="pct"/>
          </w:tcPr>
          <w:p w14:paraId="1135EFC7" w14:textId="01D61555" w:rsidR="00F43DB5" w:rsidRPr="00F90E53" w:rsidRDefault="007B0613"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w:t>
            </w:r>
          </w:p>
        </w:tc>
        <w:tc>
          <w:tcPr>
            <w:tcW w:w="696" w:type="pct"/>
            <w:gridSpan w:val="2"/>
          </w:tcPr>
          <w:p w14:paraId="5D3C594B" w14:textId="77777777" w:rsidR="00F43DB5" w:rsidRPr="00707F78" w:rsidRDefault="00F43DB5" w:rsidP="00F43DB5">
            <w:pPr>
              <w:widowControl w:val="0"/>
              <w:autoSpaceDE w:val="0"/>
              <w:autoSpaceDN w:val="0"/>
              <w:spacing w:line="240" w:lineRule="auto"/>
              <w:ind w:firstLine="0"/>
              <w:jc w:val="left"/>
              <w:rPr>
                <w:sz w:val="24"/>
                <w:szCs w:val="24"/>
              </w:rPr>
            </w:pPr>
          </w:p>
        </w:tc>
      </w:tr>
      <w:tr w:rsidR="00827E05" w:rsidRPr="008D73DB" w14:paraId="3507DFCF" w14:textId="77777777" w:rsidTr="00EB5DB4">
        <w:trPr>
          <w:trHeight w:val="350"/>
        </w:trPr>
        <w:tc>
          <w:tcPr>
            <w:tcW w:w="237" w:type="pct"/>
          </w:tcPr>
          <w:p w14:paraId="418F8ED2" w14:textId="77777777" w:rsidR="00707F78"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3B66F58A" w14:textId="77777777" w:rsidR="00707F78" w:rsidRPr="008D73DB"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77E69482" w14:textId="77777777" w:rsidR="00707F78" w:rsidRPr="008D73DB" w:rsidRDefault="00707F78" w:rsidP="00616D0E">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63DC3636" w14:textId="77777777" w:rsidR="00707F78" w:rsidRPr="00556D59" w:rsidRDefault="00707F78" w:rsidP="00616D0E">
            <w:pPr>
              <w:widowControl w:val="0"/>
              <w:autoSpaceDE w:val="0"/>
              <w:autoSpaceDN w:val="0"/>
              <w:spacing w:line="240" w:lineRule="auto"/>
              <w:ind w:firstLine="0"/>
              <w:jc w:val="left"/>
              <w:rPr>
                <w:sz w:val="24"/>
                <w:szCs w:val="24"/>
              </w:rPr>
            </w:pPr>
          </w:p>
        </w:tc>
        <w:tc>
          <w:tcPr>
            <w:tcW w:w="213" w:type="pct"/>
          </w:tcPr>
          <w:p w14:paraId="1218A08B" w14:textId="77777777" w:rsidR="00707F78" w:rsidRPr="00F90E53" w:rsidRDefault="00707F78"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p>
        </w:tc>
        <w:tc>
          <w:tcPr>
            <w:tcW w:w="696" w:type="pct"/>
            <w:gridSpan w:val="2"/>
          </w:tcPr>
          <w:p w14:paraId="55D3AFB0" w14:textId="77777777" w:rsidR="00707F78" w:rsidRPr="00707F78" w:rsidRDefault="00707F78" w:rsidP="00616D0E">
            <w:pPr>
              <w:widowControl w:val="0"/>
              <w:autoSpaceDE w:val="0"/>
              <w:autoSpaceDN w:val="0"/>
              <w:spacing w:line="240" w:lineRule="auto"/>
              <w:ind w:firstLine="0"/>
              <w:jc w:val="left"/>
              <w:rPr>
                <w:sz w:val="24"/>
                <w:szCs w:val="24"/>
              </w:rPr>
            </w:pPr>
          </w:p>
        </w:tc>
      </w:tr>
      <w:tr w:rsidR="00827E05" w:rsidRPr="008D73DB" w14:paraId="039E74DE" w14:textId="77777777" w:rsidTr="00EB5DB4">
        <w:trPr>
          <w:trHeight w:val="350"/>
        </w:trPr>
        <w:tc>
          <w:tcPr>
            <w:tcW w:w="237" w:type="pct"/>
          </w:tcPr>
          <w:p w14:paraId="5D358F9D" w14:textId="77777777" w:rsidR="00707F78"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6AD3730B" w14:textId="77777777" w:rsidR="00707F78" w:rsidRPr="008D73DB"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4CF1543F" w14:textId="77777777" w:rsidR="00707F78" w:rsidRPr="008D73DB" w:rsidRDefault="00707F78" w:rsidP="00616D0E">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6139DA6A" w14:textId="77777777" w:rsidR="00707F78" w:rsidRPr="00556D59" w:rsidRDefault="00707F78" w:rsidP="00616D0E">
            <w:pPr>
              <w:widowControl w:val="0"/>
              <w:autoSpaceDE w:val="0"/>
              <w:autoSpaceDN w:val="0"/>
              <w:spacing w:line="240" w:lineRule="auto"/>
              <w:ind w:firstLine="0"/>
              <w:jc w:val="left"/>
              <w:rPr>
                <w:sz w:val="24"/>
                <w:szCs w:val="24"/>
              </w:rPr>
            </w:pPr>
          </w:p>
        </w:tc>
        <w:tc>
          <w:tcPr>
            <w:tcW w:w="213" w:type="pct"/>
          </w:tcPr>
          <w:p w14:paraId="037CF312" w14:textId="77777777" w:rsidR="00707F78" w:rsidRPr="00F90E53" w:rsidRDefault="00707F78"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p>
        </w:tc>
        <w:tc>
          <w:tcPr>
            <w:tcW w:w="696" w:type="pct"/>
            <w:gridSpan w:val="2"/>
          </w:tcPr>
          <w:p w14:paraId="6B85B5DB" w14:textId="77777777" w:rsidR="00707F78" w:rsidRPr="00707F78" w:rsidRDefault="00707F78" w:rsidP="00616D0E">
            <w:pPr>
              <w:widowControl w:val="0"/>
              <w:autoSpaceDE w:val="0"/>
              <w:autoSpaceDN w:val="0"/>
              <w:spacing w:line="240" w:lineRule="auto"/>
              <w:ind w:firstLine="0"/>
              <w:jc w:val="left"/>
              <w:rPr>
                <w:sz w:val="24"/>
                <w:szCs w:val="24"/>
              </w:rPr>
            </w:pPr>
          </w:p>
        </w:tc>
      </w:tr>
      <w:tr w:rsidR="00827E05" w:rsidRPr="008D73DB" w14:paraId="3404670A" w14:textId="77777777" w:rsidTr="00EB5DB4">
        <w:trPr>
          <w:trHeight w:val="350"/>
        </w:trPr>
        <w:tc>
          <w:tcPr>
            <w:tcW w:w="237" w:type="pct"/>
          </w:tcPr>
          <w:p w14:paraId="7BD62472" w14:textId="77777777" w:rsidR="00707F78"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61413082" w14:textId="77777777" w:rsidR="00707F78" w:rsidRPr="008D73DB"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1CEED840" w14:textId="77777777" w:rsidR="00707F78" w:rsidRPr="008D73DB" w:rsidRDefault="00707F78" w:rsidP="00616D0E">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11EACDBE" w14:textId="77777777" w:rsidR="00707F78" w:rsidRPr="00556D59" w:rsidRDefault="00707F78" w:rsidP="00616D0E">
            <w:pPr>
              <w:widowControl w:val="0"/>
              <w:autoSpaceDE w:val="0"/>
              <w:autoSpaceDN w:val="0"/>
              <w:spacing w:line="240" w:lineRule="auto"/>
              <w:ind w:firstLine="0"/>
              <w:jc w:val="left"/>
              <w:rPr>
                <w:sz w:val="24"/>
                <w:szCs w:val="24"/>
              </w:rPr>
            </w:pPr>
          </w:p>
        </w:tc>
        <w:tc>
          <w:tcPr>
            <w:tcW w:w="213" w:type="pct"/>
          </w:tcPr>
          <w:p w14:paraId="77E3B83A" w14:textId="77777777" w:rsidR="00707F78" w:rsidRPr="00F90E53" w:rsidRDefault="00707F78"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p>
        </w:tc>
        <w:tc>
          <w:tcPr>
            <w:tcW w:w="696" w:type="pct"/>
            <w:gridSpan w:val="2"/>
          </w:tcPr>
          <w:p w14:paraId="761F90D6" w14:textId="77777777" w:rsidR="00707F78" w:rsidRPr="00707F78" w:rsidRDefault="00707F78" w:rsidP="00616D0E">
            <w:pPr>
              <w:widowControl w:val="0"/>
              <w:autoSpaceDE w:val="0"/>
              <w:autoSpaceDN w:val="0"/>
              <w:spacing w:line="240" w:lineRule="auto"/>
              <w:ind w:firstLine="0"/>
              <w:jc w:val="left"/>
              <w:rPr>
                <w:sz w:val="24"/>
                <w:szCs w:val="24"/>
              </w:rPr>
            </w:pPr>
          </w:p>
        </w:tc>
      </w:tr>
      <w:tr w:rsidR="00827E05" w:rsidRPr="008D73DB" w14:paraId="796ABE4C" w14:textId="77777777" w:rsidTr="00EB5DB4">
        <w:trPr>
          <w:trHeight w:val="350"/>
        </w:trPr>
        <w:tc>
          <w:tcPr>
            <w:tcW w:w="237" w:type="pct"/>
          </w:tcPr>
          <w:p w14:paraId="39A84C26" w14:textId="77777777" w:rsidR="00707F78"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087E318A" w14:textId="77777777" w:rsidR="00707F78" w:rsidRPr="008D73DB"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6C3F258A" w14:textId="77777777" w:rsidR="00707F78" w:rsidRPr="008D73DB" w:rsidRDefault="00707F78" w:rsidP="00616D0E">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4D9017FE" w14:textId="77777777" w:rsidR="00707F78" w:rsidRPr="00556D59" w:rsidRDefault="00707F78" w:rsidP="00616D0E">
            <w:pPr>
              <w:widowControl w:val="0"/>
              <w:autoSpaceDE w:val="0"/>
              <w:autoSpaceDN w:val="0"/>
              <w:spacing w:line="240" w:lineRule="auto"/>
              <w:ind w:firstLine="0"/>
              <w:jc w:val="left"/>
              <w:rPr>
                <w:sz w:val="24"/>
                <w:szCs w:val="24"/>
              </w:rPr>
            </w:pPr>
          </w:p>
        </w:tc>
        <w:tc>
          <w:tcPr>
            <w:tcW w:w="213" w:type="pct"/>
          </w:tcPr>
          <w:p w14:paraId="2BF544AA" w14:textId="77777777" w:rsidR="00707F78" w:rsidRPr="00F90E53" w:rsidRDefault="00707F78"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p>
        </w:tc>
        <w:tc>
          <w:tcPr>
            <w:tcW w:w="696" w:type="pct"/>
            <w:gridSpan w:val="2"/>
          </w:tcPr>
          <w:p w14:paraId="7B57FBFB" w14:textId="77777777" w:rsidR="00707F78" w:rsidRPr="00707F78" w:rsidRDefault="00707F78" w:rsidP="00616D0E">
            <w:pPr>
              <w:widowControl w:val="0"/>
              <w:autoSpaceDE w:val="0"/>
              <w:autoSpaceDN w:val="0"/>
              <w:spacing w:line="240" w:lineRule="auto"/>
              <w:ind w:firstLine="0"/>
              <w:jc w:val="left"/>
              <w:rPr>
                <w:sz w:val="24"/>
                <w:szCs w:val="24"/>
              </w:rPr>
            </w:pPr>
          </w:p>
        </w:tc>
      </w:tr>
      <w:tr w:rsidR="00827E05" w:rsidRPr="008D73DB" w14:paraId="2342B14D" w14:textId="77777777" w:rsidTr="00EB5DB4">
        <w:trPr>
          <w:trHeight w:val="350"/>
        </w:trPr>
        <w:tc>
          <w:tcPr>
            <w:tcW w:w="237" w:type="pct"/>
          </w:tcPr>
          <w:p w14:paraId="29CC1C5D" w14:textId="77777777" w:rsidR="00707F78"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1668F70D" w14:textId="77777777" w:rsidR="00707F78" w:rsidRPr="008D73DB"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53DA6A57" w14:textId="77777777" w:rsidR="00707F78" w:rsidRPr="008D73DB" w:rsidRDefault="00707F78" w:rsidP="00616D0E">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7D2E636B" w14:textId="77777777" w:rsidR="00707F78" w:rsidRPr="00556D59" w:rsidRDefault="00707F78" w:rsidP="00616D0E">
            <w:pPr>
              <w:widowControl w:val="0"/>
              <w:autoSpaceDE w:val="0"/>
              <w:autoSpaceDN w:val="0"/>
              <w:spacing w:line="240" w:lineRule="auto"/>
              <w:ind w:firstLine="0"/>
              <w:jc w:val="left"/>
              <w:rPr>
                <w:sz w:val="24"/>
                <w:szCs w:val="24"/>
              </w:rPr>
            </w:pPr>
          </w:p>
        </w:tc>
        <w:tc>
          <w:tcPr>
            <w:tcW w:w="213" w:type="pct"/>
          </w:tcPr>
          <w:p w14:paraId="77A8FB93" w14:textId="77777777" w:rsidR="00707F78" w:rsidRPr="00F90E53" w:rsidRDefault="00707F78"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p>
        </w:tc>
        <w:tc>
          <w:tcPr>
            <w:tcW w:w="696" w:type="pct"/>
            <w:gridSpan w:val="2"/>
          </w:tcPr>
          <w:p w14:paraId="28C83269" w14:textId="77777777" w:rsidR="00707F78" w:rsidRPr="00707F78" w:rsidRDefault="00707F78" w:rsidP="00616D0E">
            <w:pPr>
              <w:widowControl w:val="0"/>
              <w:autoSpaceDE w:val="0"/>
              <w:autoSpaceDN w:val="0"/>
              <w:spacing w:line="240" w:lineRule="auto"/>
              <w:ind w:firstLine="0"/>
              <w:jc w:val="left"/>
              <w:rPr>
                <w:sz w:val="24"/>
                <w:szCs w:val="24"/>
              </w:rPr>
            </w:pPr>
          </w:p>
        </w:tc>
      </w:tr>
      <w:tr w:rsidR="00827E05" w:rsidRPr="008D73DB" w14:paraId="163A247E" w14:textId="77777777" w:rsidTr="00EB5DB4">
        <w:trPr>
          <w:trHeight w:val="350"/>
        </w:trPr>
        <w:tc>
          <w:tcPr>
            <w:tcW w:w="237" w:type="pct"/>
          </w:tcPr>
          <w:p w14:paraId="21C23950"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331D74F9"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0C1D562B"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5C7F5DB3"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1D3A9111"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6ADC085F" w14:textId="77777777" w:rsidR="00556D59" w:rsidRPr="00707F78" w:rsidRDefault="00556D59" w:rsidP="00616D0E">
            <w:pPr>
              <w:widowControl w:val="0"/>
              <w:autoSpaceDE w:val="0"/>
              <w:autoSpaceDN w:val="0"/>
              <w:spacing w:line="240" w:lineRule="auto"/>
              <w:ind w:firstLine="0"/>
              <w:jc w:val="left"/>
              <w:rPr>
                <w:sz w:val="24"/>
                <w:szCs w:val="24"/>
              </w:rPr>
            </w:pPr>
          </w:p>
        </w:tc>
      </w:tr>
      <w:tr w:rsidR="00827E05" w:rsidRPr="008D73DB" w14:paraId="3D600C91" w14:textId="77777777" w:rsidTr="00EB5DB4">
        <w:trPr>
          <w:trHeight w:val="350"/>
        </w:trPr>
        <w:tc>
          <w:tcPr>
            <w:tcW w:w="237" w:type="pct"/>
          </w:tcPr>
          <w:p w14:paraId="675AA2A5"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1B1E9220"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7ED8849A"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536403E0"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3EF59300"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6E152CAE" w14:textId="77777777" w:rsidR="00556D59" w:rsidRPr="00707F78" w:rsidRDefault="00556D59" w:rsidP="00616D0E">
            <w:pPr>
              <w:widowControl w:val="0"/>
              <w:autoSpaceDE w:val="0"/>
              <w:autoSpaceDN w:val="0"/>
              <w:spacing w:line="240" w:lineRule="auto"/>
              <w:ind w:firstLine="0"/>
              <w:jc w:val="left"/>
              <w:rPr>
                <w:sz w:val="24"/>
                <w:szCs w:val="24"/>
              </w:rPr>
            </w:pPr>
          </w:p>
        </w:tc>
      </w:tr>
      <w:tr w:rsidR="00827E05" w:rsidRPr="008D73DB" w14:paraId="0D571C0D" w14:textId="77777777" w:rsidTr="00EB5DB4">
        <w:trPr>
          <w:trHeight w:val="350"/>
        </w:trPr>
        <w:tc>
          <w:tcPr>
            <w:tcW w:w="237" w:type="pct"/>
          </w:tcPr>
          <w:p w14:paraId="28CEEC2C"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25471121"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3268DADB"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7BA0E26A"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661AFB0F"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341E66B6" w14:textId="77777777" w:rsidR="00556D59" w:rsidRPr="00707F78" w:rsidRDefault="00556D59" w:rsidP="00616D0E">
            <w:pPr>
              <w:widowControl w:val="0"/>
              <w:autoSpaceDE w:val="0"/>
              <w:autoSpaceDN w:val="0"/>
              <w:spacing w:line="240" w:lineRule="auto"/>
              <w:ind w:firstLine="0"/>
              <w:jc w:val="left"/>
              <w:rPr>
                <w:sz w:val="24"/>
                <w:szCs w:val="24"/>
              </w:rPr>
            </w:pPr>
          </w:p>
        </w:tc>
      </w:tr>
      <w:tr w:rsidR="00827E05" w:rsidRPr="008D73DB" w14:paraId="7D231CE1" w14:textId="77777777" w:rsidTr="00EB5DB4">
        <w:trPr>
          <w:trHeight w:val="350"/>
        </w:trPr>
        <w:tc>
          <w:tcPr>
            <w:tcW w:w="237" w:type="pct"/>
          </w:tcPr>
          <w:p w14:paraId="61DBE095"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4B43A75E"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7D78A8EC"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18F55588"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16DEF62F"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02973043" w14:textId="77777777" w:rsidR="00556D59" w:rsidRPr="00707F78" w:rsidRDefault="00556D59" w:rsidP="00616D0E">
            <w:pPr>
              <w:widowControl w:val="0"/>
              <w:autoSpaceDE w:val="0"/>
              <w:autoSpaceDN w:val="0"/>
              <w:spacing w:line="240" w:lineRule="auto"/>
              <w:ind w:firstLine="0"/>
              <w:jc w:val="left"/>
              <w:rPr>
                <w:sz w:val="24"/>
                <w:szCs w:val="24"/>
              </w:rPr>
            </w:pPr>
          </w:p>
        </w:tc>
      </w:tr>
      <w:tr w:rsidR="00827E05" w:rsidRPr="008D73DB" w14:paraId="268A2F48" w14:textId="77777777" w:rsidTr="00EB5DB4">
        <w:trPr>
          <w:trHeight w:val="350"/>
        </w:trPr>
        <w:tc>
          <w:tcPr>
            <w:tcW w:w="237" w:type="pct"/>
          </w:tcPr>
          <w:p w14:paraId="4717D9D4"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790C6EC2"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6D01F306"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7ED51268"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4F3008E8"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00D28021" w14:textId="77777777" w:rsidR="00556D59" w:rsidRPr="00707F78" w:rsidRDefault="00556D59" w:rsidP="00616D0E">
            <w:pPr>
              <w:widowControl w:val="0"/>
              <w:autoSpaceDE w:val="0"/>
              <w:autoSpaceDN w:val="0"/>
              <w:spacing w:line="240" w:lineRule="auto"/>
              <w:ind w:firstLine="0"/>
              <w:jc w:val="left"/>
              <w:rPr>
                <w:sz w:val="24"/>
                <w:szCs w:val="24"/>
              </w:rPr>
            </w:pPr>
          </w:p>
        </w:tc>
      </w:tr>
      <w:tr w:rsidR="00827E05" w:rsidRPr="008D73DB" w14:paraId="6F42015D" w14:textId="77777777" w:rsidTr="00EB5DB4">
        <w:trPr>
          <w:trHeight w:val="350"/>
        </w:trPr>
        <w:tc>
          <w:tcPr>
            <w:tcW w:w="237" w:type="pct"/>
          </w:tcPr>
          <w:p w14:paraId="0351BC7D"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71B8B6E9"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564E0EFE"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0BA20AE8"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62891795"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405A9CE6" w14:textId="77777777" w:rsidR="00556D59" w:rsidRPr="00707F78" w:rsidRDefault="00556D59" w:rsidP="00616D0E">
            <w:pPr>
              <w:widowControl w:val="0"/>
              <w:autoSpaceDE w:val="0"/>
              <w:autoSpaceDN w:val="0"/>
              <w:spacing w:line="240" w:lineRule="auto"/>
              <w:ind w:firstLine="0"/>
              <w:jc w:val="left"/>
              <w:rPr>
                <w:sz w:val="24"/>
                <w:szCs w:val="24"/>
              </w:rPr>
            </w:pPr>
          </w:p>
        </w:tc>
      </w:tr>
      <w:tr w:rsidR="00827E05" w:rsidRPr="008D73DB" w14:paraId="09B13187" w14:textId="77777777" w:rsidTr="00EB5DB4">
        <w:trPr>
          <w:trHeight w:val="350"/>
        </w:trPr>
        <w:tc>
          <w:tcPr>
            <w:tcW w:w="237" w:type="pct"/>
          </w:tcPr>
          <w:p w14:paraId="523B3682"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44A6FE74"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557C9130"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26DAD19B"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33A7E1C1"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4A8C76AA" w14:textId="77777777" w:rsidR="00556D59" w:rsidRPr="00707F78" w:rsidRDefault="00556D59" w:rsidP="00616D0E">
            <w:pPr>
              <w:widowControl w:val="0"/>
              <w:autoSpaceDE w:val="0"/>
              <w:autoSpaceDN w:val="0"/>
              <w:spacing w:line="240" w:lineRule="auto"/>
              <w:ind w:firstLine="0"/>
              <w:jc w:val="left"/>
              <w:rPr>
                <w:sz w:val="24"/>
                <w:szCs w:val="24"/>
              </w:rPr>
            </w:pPr>
          </w:p>
        </w:tc>
      </w:tr>
      <w:tr w:rsidR="00827E05" w:rsidRPr="008D73DB" w14:paraId="32C49CD1" w14:textId="77777777" w:rsidTr="00EB5DB4">
        <w:trPr>
          <w:trHeight w:val="350"/>
        </w:trPr>
        <w:tc>
          <w:tcPr>
            <w:tcW w:w="237" w:type="pct"/>
          </w:tcPr>
          <w:p w14:paraId="6DC5AC61"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5373091C"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7F316B62"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25F1843E"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3D6AF8E5"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4BDB2FC6" w14:textId="77777777" w:rsidR="00556D59" w:rsidRPr="00707F78" w:rsidRDefault="00556D59" w:rsidP="00616D0E">
            <w:pPr>
              <w:widowControl w:val="0"/>
              <w:autoSpaceDE w:val="0"/>
              <w:autoSpaceDN w:val="0"/>
              <w:spacing w:line="240" w:lineRule="auto"/>
              <w:ind w:firstLine="0"/>
              <w:jc w:val="left"/>
              <w:rPr>
                <w:sz w:val="24"/>
                <w:szCs w:val="24"/>
              </w:rPr>
            </w:pPr>
          </w:p>
        </w:tc>
      </w:tr>
      <w:tr w:rsidR="00616D0E" w:rsidRPr="008D73DB" w14:paraId="14E1C40E" w14:textId="77777777" w:rsidTr="00EB5DB4">
        <w:trPr>
          <w:trHeight w:val="350"/>
        </w:trPr>
        <w:tc>
          <w:tcPr>
            <w:tcW w:w="237" w:type="pct"/>
          </w:tcPr>
          <w:p w14:paraId="5AB699FF" w14:textId="77777777" w:rsidR="00616D0E" w:rsidRPr="008D73DB" w:rsidRDefault="00616D0E"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2A3EB5D0" w14:textId="77777777" w:rsidR="00616D0E" w:rsidRPr="008D73DB" w:rsidRDefault="00616D0E"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42D1AECD" w14:textId="77777777" w:rsidR="00616D0E" w:rsidRPr="00707F78" w:rsidRDefault="00616D0E"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012BB7D5" w14:textId="77777777" w:rsidR="00616D0E" w:rsidRPr="00707F78" w:rsidRDefault="00616D0E"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05381331" w14:textId="77777777" w:rsidR="00616D0E" w:rsidRPr="00707F78" w:rsidRDefault="00616D0E"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5344E3BE" w14:textId="77777777" w:rsidR="00616D0E" w:rsidRPr="00707F78" w:rsidRDefault="00616D0E" w:rsidP="00616D0E">
            <w:pPr>
              <w:widowControl w:val="0"/>
              <w:autoSpaceDE w:val="0"/>
              <w:autoSpaceDN w:val="0"/>
              <w:spacing w:line="240" w:lineRule="auto"/>
              <w:ind w:firstLine="0"/>
              <w:jc w:val="left"/>
              <w:rPr>
                <w:sz w:val="24"/>
                <w:szCs w:val="24"/>
              </w:rPr>
            </w:pPr>
          </w:p>
        </w:tc>
      </w:tr>
      <w:tr w:rsidR="00ED2578" w:rsidRPr="008D73DB" w14:paraId="24AC8206" w14:textId="77777777" w:rsidTr="00EB5DB4">
        <w:trPr>
          <w:trHeight w:val="350"/>
        </w:trPr>
        <w:tc>
          <w:tcPr>
            <w:tcW w:w="237" w:type="pct"/>
          </w:tcPr>
          <w:p w14:paraId="59A95DDB" w14:textId="77777777" w:rsidR="00ED2578" w:rsidRPr="008D73DB" w:rsidRDefault="00ED2578"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51827D8A" w14:textId="77777777" w:rsidR="00ED2578" w:rsidRPr="008D73DB" w:rsidRDefault="00ED2578"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1616EEF4" w14:textId="77777777" w:rsidR="00ED2578" w:rsidRPr="00707F78" w:rsidRDefault="00ED2578"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08D9B5A0" w14:textId="77777777" w:rsidR="00ED2578" w:rsidRPr="00707F78" w:rsidRDefault="00ED2578"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23196A55" w14:textId="77777777" w:rsidR="00ED2578" w:rsidRPr="00707F78" w:rsidRDefault="00ED2578"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211102FE" w14:textId="77777777" w:rsidR="00ED2578" w:rsidRPr="00707F78" w:rsidRDefault="00ED2578" w:rsidP="00616D0E">
            <w:pPr>
              <w:widowControl w:val="0"/>
              <w:autoSpaceDE w:val="0"/>
              <w:autoSpaceDN w:val="0"/>
              <w:spacing w:line="240" w:lineRule="auto"/>
              <w:ind w:firstLine="0"/>
              <w:jc w:val="left"/>
              <w:rPr>
                <w:sz w:val="24"/>
                <w:szCs w:val="24"/>
              </w:rPr>
            </w:pPr>
          </w:p>
        </w:tc>
      </w:tr>
      <w:tr w:rsidR="00827E05" w:rsidRPr="008D73DB" w14:paraId="3B89D18A" w14:textId="77777777" w:rsidTr="00EB5DB4">
        <w:trPr>
          <w:trHeight w:val="222"/>
        </w:trPr>
        <w:tc>
          <w:tcPr>
            <w:tcW w:w="237" w:type="pct"/>
          </w:tcPr>
          <w:p w14:paraId="296A6709"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327" w:type="pct"/>
          </w:tcPr>
          <w:p w14:paraId="71FF800F"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728" w:type="pct"/>
          </w:tcPr>
          <w:p w14:paraId="71E0BDB3"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436" w:type="pct"/>
          </w:tcPr>
          <w:p w14:paraId="55DA7EC7"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586" w:type="pct"/>
          </w:tcPr>
          <w:p w14:paraId="3A3E70C9"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2686" w:type="pct"/>
            <w:gridSpan w:val="7"/>
            <w:vMerge w:val="restart"/>
            <w:vAlign w:val="center"/>
          </w:tcPr>
          <w:p w14:paraId="0879965B" w14:textId="037EFB88" w:rsidR="004641F1" w:rsidRPr="008D73DB" w:rsidRDefault="004641F1" w:rsidP="00616D0E">
            <w:pPr>
              <w:widowControl w:val="0"/>
              <w:autoSpaceDE w:val="0"/>
              <w:autoSpaceDN w:val="0"/>
              <w:spacing w:line="240" w:lineRule="auto"/>
              <w:ind w:firstLine="0"/>
              <w:jc w:val="center"/>
              <w:rPr>
                <w:rFonts w:eastAsia="Calibri" w:cs="Times New Roman"/>
                <w:sz w:val="24"/>
                <w:lang w:eastAsia="ru-RU"/>
              </w:rPr>
            </w:pPr>
            <w:r>
              <w:rPr>
                <w:rFonts w:eastAsia="Calibri" w:cs="Times New Roman"/>
                <w:sz w:val="24"/>
                <w:szCs w:val="24"/>
                <w:lang w:eastAsia="ru-RU"/>
              </w:rPr>
              <w:t>ДП–10702121</w:t>
            </w:r>
            <w:r w:rsidR="00EB5DB4">
              <w:rPr>
                <w:rFonts w:eastAsia="Calibri" w:cs="Times New Roman"/>
                <w:sz w:val="24"/>
                <w:szCs w:val="24"/>
                <w:lang w:eastAsia="ru-RU"/>
              </w:rPr>
              <w:t>/</w:t>
            </w:r>
            <w:r>
              <w:rPr>
                <w:rFonts w:eastAsia="Calibri" w:cs="Times New Roman"/>
                <w:sz w:val="24"/>
                <w:szCs w:val="24"/>
                <w:lang w:eastAsia="ru-RU"/>
              </w:rPr>
              <w:t>07–2025</w:t>
            </w:r>
            <w:r w:rsidRPr="008D73DB">
              <w:rPr>
                <w:rFonts w:eastAsia="Calibri" w:cs="Times New Roman"/>
                <w:sz w:val="24"/>
                <w:szCs w:val="24"/>
                <w:lang w:eastAsia="ru-RU"/>
              </w:rPr>
              <w:t>–РПЗ</w:t>
            </w:r>
          </w:p>
        </w:tc>
      </w:tr>
      <w:tr w:rsidR="00827E05" w:rsidRPr="008D73DB" w14:paraId="3FE1DEB8" w14:textId="77777777" w:rsidTr="00EB5DB4">
        <w:trPr>
          <w:trHeight w:val="223"/>
        </w:trPr>
        <w:tc>
          <w:tcPr>
            <w:tcW w:w="237" w:type="pct"/>
          </w:tcPr>
          <w:p w14:paraId="3138629E"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327" w:type="pct"/>
          </w:tcPr>
          <w:p w14:paraId="5B2C05D0"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728" w:type="pct"/>
          </w:tcPr>
          <w:p w14:paraId="42E7E22A"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436" w:type="pct"/>
          </w:tcPr>
          <w:p w14:paraId="54DC4AC9"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586" w:type="pct"/>
          </w:tcPr>
          <w:p w14:paraId="222DDF95"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2686" w:type="pct"/>
            <w:gridSpan w:val="7"/>
            <w:vMerge/>
            <w:tcBorders>
              <w:top w:val="nil"/>
            </w:tcBorders>
            <w:vAlign w:val="center"/>
          </w:tcPr>
          <w:p w14:paraId="54E71372" w14:textId="77777777" w:rsidR="004641F1" w:rsidRPr="008D73DB" w:rsidRDefault="004641F1" w:rsidP="00616D0E">
            <w:pPr>
              <w:widowControl w:val="0"/>
              <w:autoSpaceDE w:val="0"/>
              <w:autoSpaceDN w:val="0"/>
              <w:spacing w:line="240" w:lineRule="auto"/>
              <w:ind w:firstLine="0"/>
              <w:jc w:val="center"/>
              <w:rPr>
                <w:rFonts w:eastAsia="Calibri" w:cs="Times New Roman"/>
                <w:sz w:val="2"/>
                <w:szCs w:val="2"/>
                <w:lang w:eastAsia="ru-RU"/>
              </w:rPr>
            </w:pPr>
          </w:p>
        </w:tc>
      </w:tr>
      <w:tr w:rsidR="00827E05" w:rsidRPr="008D73DB" w14:paraId="74002432" w14:textId="77777777" w:rsidTr="00EB5DB4">
        <w:trPr>
          <w:trHeight w:val="223"/>
        </w:trPr>
        <w:tc>
          <w:tcPr>
            <w:tcW w:w="237" w:type="pct"/>
            <w:vAlign w:val="center"/>
          </w:tcPr>
          <w:p w14:paraId="572A1EAC" w14:textId="77777777" w:rsidR="004641F1" w:rsidRPr="008D73DB" w:rsidRDefault="004641F1" w:rsidP="00616D0E">
            <w:pPr>
              <w:widowControl w:val="0"/>
              <w:autoSpaceDE w:val="0"/>
              <w:autoSpaceDN w:val="0"/>
              <w:spacing w:line="240" w:lineRule="auto"/>
              <w:ind w:firstLine="0"/>
              <w:jc w:val="center"/>
              <w:rPr>
                <w:rFonts w:eastAsia="Calibri" w:cs="Times New Roman"/>
                <w:sz w:val="18"/>
                <w:lang w:eastAsia="ru-RU"/>
              </w:rPr>
            </w:pPr>
            <w:r w:rsidRPr="008D73DB">
              <w:rPr>
                <w:rFonts w:eastAsia="Calibri" w:cs="Times New Roman"/>
                <w:sz w:val="18"/>
                <w:lang w:eastAsia="ru-RU"/>
              </w:rPr>
              <w:t>Изм</w:t>
            </w:r>
          </w:p>
        </w:tc>
        <w:tc>
          <w:tcPr>
            <w:tcW w:w="327" w:type="pct"/>
            <w:vAlign w:val="center"/>
          </w:tcPr>
          <w:p w14:paraId="05E7808F" w14:textId="77777777" w:rsidR="004641F1" w:rsidRPr="008D73DB" w:rsidRDefault="004641F1" w:rsidP="00616D0E">
            <w:pPr>
              <w:widowControl w:val="0"/>
              <w:autoSpaceDE w:val="0"/>
              <w:autoSpaceDN w:val="0"/>
              <w:spacing w:line="240" w:lineRule="auto"/>
              <w:ind w:firstLine="0"/>
              <w:jc w:val="center"/>
              <w:rPr>
                <w:rFonts w:eastAsia="Calibri" w:cs="Times New Roman"/>
                <w:sz w:val="18"/>
                <w:lang w:eastAsia="ru-RU"/>
              </w:rPr>
            </w:pPr>
            <w:r w:rsidRPr="008D73DB">
              <w:rPr>
                <w:rFonts w:eastAsia="Calibri" w:cs="Times New Roman"/>
                <w:sz w:val="18"/>
                <w:lang w:eastAsia="ru-RU"/>
              </w:rPr>
              <w:t>Лист</w:t>
            </w:r>
          </w:p>
        </w:tc>
        <w:tc>
          <w:tcPr>
            <w:tcW w:w="728" w:type="pct"/>
            <w:vAlign w:val="center"/>
          </w:tcPr>
          <w:p w14:paraId="1D3B99C9" w14:textId="77777777" w:rsidR="004641F1" w:rsidRPr="008D73DB" w:rsidRDefault="004641F1" w:rsidP="00616D0E">
            <w:pPr>
              <w:widowControl w:val="0"/>
              <w:autoSpaceDE w:val="0"/>
              <w:autoSpaceDN w:val="0"/>
              <w:spacing w:line="240" w:lineRule="auto"/>
              <w:ind w:firstLine="0"/>
              <w:jc w:val="center"/>
              <w:rPr>
                <w:rFonts w:eastAsia="Calibri" w:cs="Times New Roman"/>
                <w:sz w:val="18"/>
                <w:lang w:eastAsia="ru-RU"/>
              </w:rPr>
            </w:pPr>
            <w:r w:rsidRPr="008D73DB">
              <w:rPr>
                <w:rFonts w:eastAsia="Calibri" w:cs="Times New Roman"/>
                <w:sz w:val="18"/>
                <w:lang w:eastAsia="ru-RU"/>
              </w:rPr>
              <w:t>№ документа</w:t>
            </w:r>
          </w:p>
        </w:tc>
        <w:tc>
          <w:tcPr>
            <w:tcW w:w="436" w:type="pct"/>
            <w:vAlign w:val="center"/>
          </w:tcPr>
          <w:p w14:paraId="12877177" w14:textId="77777777" w:rsidR="004641F1" w:rsidRPr="008D73DB" w:rsidRDefault="004641F1" w:rsidP="00616D0E">
            <w:pPr>
              <w:widowControl w:val="0"/>
              <w:autoSpaceDE w:val="0"/>
              <w:autoSpaceDN w:val="0"/>
              <w:spacing w:line="240" w:lineRule="auto"/>
              <w:ind w:firstLine="0"/>
              <w:jc w:val="center"/>
              <w:rPr>
                <w:rFonts w:eastAsia="Calibri" w:cs="Times New Roman"/>
                <w:sz w:val="18"/>
                <w:lang w:eastAsia="ru-RU"/>
              </w:rPr>
            </w:pPr>
            <w:r w:rsidRPr="008D73DB">
              <w:rPr>
                <w:rFonts w:eastAsia="Calibri" w:cs="Times New Roman"/>
                <w:sz w:val="18"/>
                <w:lang w:eastAsia="ru-RU"/>
              </w:rPr>
              <w:t>Подпись</w:t>
            </w:r>
          </w:p>
        </w:tc>
        <w:tc>
          <w:tcPr>
            <w:tcW w:w="586" w:type="pct"/>
            <w:vAlign w:val="center"/>
          </w:tcPr>
          <w:p w14:paraId="7118939B" w14:textId="77777777" w:rsidR="004641F1" w:rsidRPr="008D73DB" w:rsidRDefault="004641F1" w:rsidP="00616D0E">
            <w:pPr>
              <w:widowControl w:val="0"/>
              <w:autoSpaceDE w:val="0"/>
              <w:autoSpaceDN w:val="0"/>
              <w:spacing w:line="240" w:lineRule="auto"/>
              <w:ind w:firstLine="0"/>
              <w:jc w:val="center"/>
              <w:rPr>
                <w:rFonts w:eastAsia="Calibri" w:cs="Times New Roman"/>
                <w:sz w:val="18"/>
                <w:lang w:eastAsia="ru-RU"/>
              </w:rPr>
            </w:pPr>
            <w:r w:rsidRPr="008D73DB">
              <w:rPr>
                <w:rFonts w:eastAsia="Calibri" w:cs="Times New Roman"/>
                <w:sz w:val="18"/>
                <w:lang w:eastAsia="ru-RU"/>
              </w:rPr>
              <w:t>Дата</w:t>
            </w:r>
          </w:p>
        </w:tc>
        <w:tc>
          <w:tcPr>
            <w:tcW w:w="2686" w:type="pct"/>
            <w:gridSpan w:val="7"/>
            <w:vMerge/>
            <w:tcBorders>
              <w:top w:val="nil"/>
            </w:tcBorders>
            <w:vAlign w:val="center"/>
          </w:tcPr>
          <w:p w14:paraId="56E3960C" w14:textId="77777777" w:rsidR="004641F1" w:rsidRPr="008D73DB" w:rsidRDefault="004641F1" w:rsidP="00616D0E">
            <w:pPr>
              <w:widowControl w:val="0"/>
              <w:autoSpaceDE w:val="0"/>
              <w:autoSpaceDN w:val="0"/>
              <w:spacing w:line="240" w:lineRule="auto"/>
              <w:ind w:firstLine="0"/>
              <w:jc w:val="center"/>
              <w:rPr>
                <w:rFonts w:eastAsia="Calibri" w:cs="Times New Roman"/>
                <w:sz w:val="2"/>
                <w:szCs w:val="2"/>
                <w:lang w:eastAsia="ru-RU"/>
              </w:rPr>
            </w:pPr>
          </w:p>
        </w:tc>
      </w:tr>
      <w:tr w:rsidR="00827E05" w:rsidRPr="008D73DB" w14:paraId="13DF7ACC" w14:textId="77777777" w:rsidTr="00EB5DB4">
        <w:trPr>
          <w:trHeight w:val="223"/>
        </w:trPr>
        <w:tc>
          <w:tcPr>
            <w:tcW w:w="564" w:type="pct"/>
            <w:gridSpan w:val="2"/>
          </w:tcPr>
          <w:p w14:paraId="44798A33" w14:textId="77777777" w:rsidR="004641F1" w:rsidRPr="008D73DB" w:rsidRDefault="004641F1" w:rsidP="00616D0E">
            <w:pPr>
              <w:widowControl w:val="0"/>
              <w:autoSpaceDE w:val="0"/>
              <w:autoSpaceDN w:val="0"/>
              <w:spacing w:line="240" w:lineRule="auto"/>
              <w:ind w:firstLine="0"/>
              <w:jc w:val="left"/>
              <w:rPr>
                <w:rFonts w:eastAsia="Calibri" w:cs="Times New Roman"/>
                <w:sz w:val="18"/>
                <w:lang w:eastAsia="ru-RU"/>
              </w:rPr>
            </w:pPr>
            <w:proofErr w:type="spellStart"/>
            <w:r w:rsidRPr="008D73DB">
              <w:rPr>
                <w:rFonts w:eastAsia="Calibri" w:cs="Times New Roman"/>
                <w:sz w:val="18"/>
                <w:lang w:eastAsia="ru-RU"/>
              </w:rPr>
              <w:t>Разраб</w:t>
            </w:r>
            <w:proofErr w:type="spellEnd"/>
            <w:r>
              <w:rPr>
                <w:rFonts w:eastAsia="Calibri" w:cs="Times New Roman"/>
                <w:sz w:val="18"/>
                <w:lang w:eastAsia="ru-RU"/>
              </w:rPr>
              <w:t>.</w:t>
            </w:r>
          </w:p>
        </w:tc>
        <w:tc>
          <w:tcPr>
            <w:tcW w:w="728" w:type="pct"/>
          </w:tcPr>
          <w:p w14:paraId="05B7A012" w14:textId="7EB57552" w:rsidR="004641F1" w:rsidRPr="005B7DA6" w:rsidRDefault="004641F1" w:rsidP="00616D0E">
            <w:pPr>
              <w:widowControl w:val="0"/>
              <w:autoSpaceDE w:val="0"/>
              <w:autoSpaceDN w:val="0"/>
              <w:spacing w:line="240" w:lineRule="auto"/>
              <w:ind w:firstLine="0"/>
              <w:jc w:val="left"/>
              <w:rPr>
                <w:rFonts w:eastAsia="Calibri" w:cs="Times New Roman"/>
                <w:sz w:val="18"/>
                <w:lang w:eastAsia="ru-RU"/>
              </w:rPr>
            </w:pPr>
            <w:r>
              <w:rPr>
                <w:rFonts w:eastAsia="Calibri" w:cs="Times New Roman"/>
                <w:sz w:val="18"/>
                <w:lang w:eastAsia="ru-RU"/>
              </w:rPr>
              <w:t>Высоцкий</w:t>
            </w:r>
          </w:p>
        </w:tc>
        <w:tc>
          <w:tcPr>
            <w:tcW w:w="436" w:type="pct"/>
          </w:tcPr>
          <w:p w14:paraId="70848856" w14:textId="77777777" w:rsidR="004641F1" w:rsidRPr="00ED2578" w:rsidRDefault="004641F1" w:rsidP="00616D0E">
            <w:pPr>
              <w:widowControl w:val="0"/>
              <w:autoSpaceDE w:val="0"/>
              <w:autoSpaceDN w:val="0"/>
              <w:spacing w:line="240" w:lineRule="auto"/>
              <w:ind w:firstLine="0"/>
              <w:jc w:val="left"/>
              <w:rPr>
                <w:rFonts w:eastAsia="Calibri" w:cs="Times New Roman"/>
                <w:sz w:val="18"/>
                <w:lang w:eastAsia="ru-RU"/>
              </w:rPr>
            </w:pPr>
          </w:p>
        </w:tc>
        <w:tc>
          <w:tcPr>
            <w:tcW w:w="586" w:type="pct"/>
          </w:tcPr>
          <w:p w14:paraId="276F351E" w14:textId="77777777" w:rsidR="004641F1" w:rsidRPr="00ED2578" w:rsidRDefault="004641F1" w:rsidP="00616D0E">
            <w:pPr>
              <w:widowControl w:val="0"/>
              <w:autoSpaceDE w:val="0"/>
              <w:autoSpaceDN w:val="0"/>
              <w:spacing w:line="240" w:lineRule="auto"/>
              <w:ind w:firstLine="0"/>
              <w:jc w:val="left"/>
              <w:rPr>
                <w:rFonts w:eastAsia="Calibri" w:cs="Times New Roman"/>
                <w:sz w:val="18"/>
                <w:lang w:eastAsia="ru-RU"/>
              </w:rPr>
            </w:pPr>
          </w:p>
        </w:tc>
        <w:tc>
          <w:tcPr>
            <w:tcW w:w="1268" w:type="pct"/>
            <w:vMerge w:val="restart"/>
            <w:vAlign w:val="center"/>
          </w:tcPr>
          <w:p w14:paraId="70558CB3" w14:textId="77777777" w:rsidR="004641F1" w:rsidRPr="008D73DB" w:rsidRDefault="004641F1" w:rsidP="00616D0E">
            <w:pPr>
              <w:widowControl w:val="0"/>
              <w:autoSpaceDE w:val="0"/>
              <w:autoSpaceDN w:val="0"/>
              <w:spacing w:line="240" w:lineRule="auto"/>
              <w:ind w:firstLine="0"/>
              <w:jc w:val="center"/>
              <w:rPr>
                <w:rFonts w:eastAsia="Calibri" w:cs="Times New Roman"/>
                <w:sz w:val="24"/>
                <w:lang w:eastAsia="ru-RU"/>
              </w:rPr>
            </w:pPr>
            <w:bookmarkStart w:id="1" w:name="_Hlk104251756"/>
            <w:r w:rsidRPr="00F306F5">
              <w:rPr>
                <w:rFonts w:eastAsia="Calibri" w:cs="Times New Roman"/>
                <w:sz w:val="24"/>
                <w:lang w:eastAsia="ru-RU"/>
              </w:rPr>
              <w:t>Ведомость объема дипломного проекта</w:t>
            </w:r>
            <w:bookmarkEnd w:id="1"/>
          </w:p>
        </w:tc>
        <w:tc>
          <w:tcPr>
            <w:tcW w:w="509" w:type="pct"/>
            <w:gridSpan w:val="3"/>
            <w:vAlign w:val="center"/>
          </w:tcPr>
          <w:p w14:paraId="1D038FD6" w14:textId="77777777" w:rsidR="004641F1" w:rsidRPr="008D73DB" w:rsidRDefault="004641F1" w:rsidP="00616D0E">
            <w:pPr>
              <w:widowControl w:val="0"/>
              <w:autoSpaceDE w:val="0"/>
              <w:autoSpaceDN w:val="0"/>
              <w:spacing w:line="240" w:lineRule="auto"/>
              <w:ind w:firstLine="0"/>
              <w:jc w:val="center"/>
              <w:rPr>
                <w:rFonts w:eastAsia="Calibri" w:cs="Times New Roman"/>
                <w:sz w:val="18"/>
                <w:lang w:eastAsia="ru-RU"/>
              </w:rPr>
            </w:pPr>
            <w:r w:rsidRPr="008D73DB">
              <w:rPr>
                <w:rFonts w:eastAsia="Calibri" w:cs="Times New Roman"/>
                <w:sz w:val="18"/>
                <w:lang w:eastAsia="ru-RU"/>
              </w:rPr>
              <w:t>Лит.</w:t>
            </w:r>
          </w:p>
        </w:tc>
        <w:tc>
          <w:tcPr>
            <w:tcW w:w="368" w:type="pct"/>
            <w:gridSpan w:val="2"/>
            <w:vAlign w:val="center"/>
          </w:tcPr>
          <w:p w14:paraId="2CB1D24B" w14:textId="77777777" w:rsidR="004641F1" w:rsidRPr="008D73DB" w:rsidRDefault="004641F1" w:rsidP="00616D0E">
            <w:pPr>
              <w:widowControl w:val="0"/>
              <w:autoSpaceDE w:val="0"/>
              <w:autoSpaceDN w:val="0"/>
              <w:spacing w:line="240" w:lineRule="auto"/>
              <w:ind w:firstLine="0"/>
              <w:jc w:val="center"/>
              <w:rPr>
                <w:rFonts w:eastAsia="Calibri" w:cs="Times New Roman"/>
                <w:sz w:val="18"/>
                <w:lang w:eastAsia="ru-RU"/>
              </w:rPr>
            </w:pPr>
            <w:r w:rsidRPr="008D73DB">
              <w:rPr>
                <w:rFonts w:eastAsia="Calibri" w:cs="Times New Roman"/>
                <w:sz w:val="18"/>
                <w:lang w:eastAsia="ru-RU"/>
              </w:rPr>
              <w:t>Лист</w:t>
            </w:r>
          </w:p>
        </w:tc>
        <w:tc>
          <w:tcPr>
            <w:tcW w:w="541" w:type="pct"/>
            <w:vAlign w:val="center"/>
          </w:tcPr>
          <w:p w14:paraId="3CDD6103" w14:textId="77777777" w:rsidR="004641F1" w:rsidRPr="008D73DB" w:rsidRDefault="004641F1" w:rsidP="00616D0E">
            <w:pPr>
              <w:widowControl w:val="0"/>
              <w:autoSpaceDE w:val="0"/>
              <w:autoSpaceDN w:val="0"/>
              <w:spacing w:line="240" w:lineRule="auto"/>
              <w:ind w:firstLine="0"/>
              <w:jc w:val="center"/>
              <w:rPr>
                <w:rFonts w:eastAsia="Calibri" w:cs="Times New Roman"/>
                <w:sz w:val="18"/>
                <w:lang w:eastAsia="ru-RU"/>
              </w:rPr>
            </w:pPr>
            <w:r w:rsidRPr="008D73DB">
              <w:rPr>
                <w:rFonts w:eastAsia="Calibri" w:cs="Times New Roman"/>
                <w:sz w:val="18"/>
                <w:lang w:eastAsia="ru-RU"/>
              </w:rPr>
              <w:t>Листов</w:t>
            </w:r>
          </w:p>
        </w:tc>
      </w:tr>
      <w:tr w:rsidR="00A32BF7" w:rsidRPr="008D73DB" w14:paraId="298C45E1" w14:textId="77777777" w:rsidTr="00EB5DB4">
        <w:trPr>
          <w:trHeight w:val="223"/>
        </w:trPr>
        <w:tc>
          <w:tcPr>
            <w:tcW w:w="564" w:type="pct"/>
            <w:gridSpan w:val="2"/>
          </w:tcPr>
          <w:p w14:paraId="7F769B41" w14:textId="77777777" w:rsidR="00A32BF7" w:rsidRPr="008D73DB" w:rsidRDefault="00A32BF7" w:rsidP="00616D0E">
            <w:pPr>
              <w:widowControl w:val="0"/>
              <w:autoSpaceDE w:val="0"/>
              <w:autoSpaceDN w:val="0"/>
              <w:spacing w:line="240" w:lineRule="auto"/>
              <w:ind w:firstLine="0"/>
              <w:jc w:val="left"/>
              <w:rPr>
                <w:rFonts w:eastAsia="Calibri" w:cs="Times New Roman"/>
                <w:sz w:val="18"/>
                <w:lang w:eastAsia="ru-RU"/>
              </w:rPr>
            </w:pPr>
            <w:r w:rsidRPr="008D73DB">
              <w:rPr>
                <w:rFonts w:eastAsia="Calibri" w:cs="Times New Roman"/>
                <w:sz w:val="18"/>
                <w:lang w:eastAsia="ru-RU"/>
              </w:rPr>
              <w:t>Руковод</w:t>
            </w:r>
            <w:r>
              <w:rPr>
                <w:rFonts w:eastAsia="Calibri" w:cs="Times New Roman"/>
                <w:sz w:val="18"/>
                <w:lang w:eastAsia="ru-RU"/>
              </w:rPr>
              <w:t>.</w:t>
            </w:r>
          </w:p>
        </w:tc>
        <w:tc>
          <w:tcPr>
            <w:tcW w:w="728" w:type="pct"/>
          </w:tcPr>
          <w:p w14:paraId="042F00D5" w14:textId="4C682E83" w:rsidR="00A32BF7" w:rsidRPr="008D73DB" w:rsidRDefault="00A32BF7" w:rsidP="00616D0E">
            <w:pPr>
              <w:widowControl w:val="0"/>
              <w:autoSpaceDE w:val="0"/>
              <w:autoSpaceDN w:val="0"/>
              <w:spacing w:line="240" w:lineRule="auto"/>
              <w:ind w:firstLine="0"/>
              <w:jc w:val="left"/>
              <w:rPr>
                <w:rFonts w:eastAsia="Calibri" w:cs="Times New Roman"/>
                <w:sz w:val="18"/>
                <w:lang w:eastAsia="ru-RU"/>
              </w:rPr>
            </w:pPr>
            <w:proofErr w:type="spellStart"/>
            <w:r>
              <w:rPr>
                <w:rFonts w:eastAsia="Calibri" w:cs="Times New Roman"/>
                <w:sz w:val="18"/>
                <w:lang w:eastAsia="ru-RU"/>
              </w:rPr>
              <w:t>Сидорик</w:t>
            </w:r>
            <w:proofErr w:type="spellEnd"/>
          </w:p>
        </w:tc>
        <w:tc>
          <w:tcPr>
            <w:tcW w:w="436" w:type="pct"/>
          </w:tcPr>
          <w:p w14:paraId="1A3F945E" w14:textId="77777777" w:rsidR="00A32BF7" w:rsidRPr="00ED2578" w:rsidRDefault="00A32BF7" w:rsidP="00616D0E">
            <w:pPr>
              <w:widowControl w:val="0"/>
              <w:autoSpaceDE w:val="0"/>
              <w:autoSpaceDN w:val="0"/>
              <w:spacing w:line="240" w:lineRule="auto"/>
              <w:ind w:firstLine="0"/>
              <w:jc w:val="left"/>
              <w:rPr>
                <w:rFonts w:eastAsia="Calibri" w:cs="Times New Roman"/>
                <w:sz w:val="18"/>
                <w:lang w:eastAsia="ru-RU"/>
              </w:rPr>
            </w:pPr>
          </w:p>
        </w:tc>
        <w:tc>
          <w:tcPr>
            <w:tcW w:w="586" w:type="pct"/>
          </w:tcPr>
          <w:p w14:paraId="142B9B57" w14:textId="77777777" w:rsidR="00A32BF7" w:rsidRPr="00ED2578" w:rsidRDefault="00A32BF7" w:rsidP="00616D0E">
            <w:pPr>
              <w:widowControl w:val="0"/>
              <w:autoSpaceDE w:val="0"/>
              <w:autoSpaceDN w:val="0"/>
              <w:spacing w:line="240" w:lineRule="auto"/>
              <w:ind w:firstLine="0"/>
              <w:jc w:val="left"/>
              <w:rPr>
                <w:rFonts w:eastAsia="Calibri" w:cs="Times New Roman"/>
                <w:sz w:val="18"/>
                <w:lang w:eastAsia="ru-RU"/>
              </w:rPr>
            </w:pPr>
          </w:p>
        </w:tc>
        <w:tc>
          <w:tcPr>
            <w:tcW w:w="1268" w:type="pct"/>
            <w:vMerge/>
            <w:tcBorders>
              <w:top w:val="nil"/>
            </w:tcBorders>
            <w:vAlign w:val="center"/>
          </w:tcPr>
          <w:p w14:paraId="67F30D21" w14:textId="77777777" w:rsidR="00A32BF7" w:rsidRPr="008D73DB" w:rsidRDefault="00A32BF7" w:rsidP="00616D0E">
            <w:pPr>
              <w:widowControl w:val="0"/>
              <w:autoSpaceDE w:val="0"/>
              <w:autoSpaceDN w:val="0"/>
              <w:spacing w:line="240" w:lineRule="auto"/>
              <w:ind w:firstLine="0"/>
              <w:jc w:val="center"/>
              <w:rPr>
                <w:rFonts w:eastAsia="Calibri" w:cs="Times New Roman"/>
                <w:sz w:val="2"/>
                <w:szCs w:val="2"/>
                <w:lang w:eastAsia="ru-RU"/>
              </w:rPr>
            </w:pPr>
          </w:p>
        </w:tc>
        <w:tc>
          <w:tcPr>
            <w:tcW w:w="169" w:type="pct"/>
            <w:vAlign w:val="center"/>
          </w:tcPr>
          <w:p w14:paraId="09B42D97" w14:textId="6A70DA8F" w:rsidR="00A32BF7" w:rsidRPr="008D73DB" w:rsidRDefault="00A32BF7" w:rsidP="00616D0E">
            <w:pPr>
              <w:widowControl w:val="0"/>
              <w:autoSpaceDE w:val="0"/>
              <w:autoSpaceDN w:val="0"/>
              <w:spacing w:line="240" w:lineRule="auto"/>
              <w:ind w:firstLine="0"/>
              <w:jc w:val="center"/>
              <w:rPr>
                <w:rFonts w:eastAsia="Calibri" w:cs="Times New Roman"/>
                <w:sz w:val="18"/>
                <w:lang w:eastAsia="ru-RU"/>
              </w:rPr>
            </w:pPr>
          </w:p>
        </w:tc>
        <w:tc>
          <w:tcPr>
            <w:tcW w:w="170" w:type="pct"/>
            <w:vAlign w:val="center"/>
          </w:tcPr>
          <w:p w14:paraId="6045A251" w14:textId="067D97B0" w:rsidR="00A32BF7" w:rsidRPr="008D73DB" w:rsidRDefault="00A32BF7" w:rsidP="00616D0E">
            <w:pPr>
              <w:widowControl w:val="0"/>
              <w:autoSpaceDE w:val="0"/>
              <w:autoSpaceDN w:val="0"/>
              <w:spacing w:line="240" w:lineRule="auto"/>
              <w:ind w:firstLine="0"/>
              <w:jc w:val="center"/>
              <w:rPr>
                <w:rFonts w:eastAsia="Calibri" w:cs="Times New Roman"/>
                <w:sz w:val="18"/>
                <w:lang w:eastAsia="ru-RU"/>
              </w:rPr>
            </w:pPr>
            <w:r>
              <w:rPr>
                <w:rFonts w:eastAsia="Calibri" w:cs="Times New Roman"/>
                <w:sz w:val="18"/>
                <w:lang w:eastAsia="ru-RU"/>
              </w:rPr>
              <w:t>У</w:t>
            </w:r>
          </w:p>
        </w:tc>
        <w:tc>
          <w:tcPr>
            <w:tcW w:w="170" w:type="pct"/>
            <w:vAlign w:val="center"/>
          </w:tcPr>
          <w:p w14:paraId="724B917D" w14:textId="29144552" w:rsidR="00A32BF7" w:rsidRPr="008D73DB" w:rsidRDefault="00A32BF7" w:rsidP="00616D0E">
            <w:pPr>
              <w:widowControl w:val="0"/>
              <w:autoSpaceDE w:val="0"/>
              <w:autoSpaceDN w:val="0"/>
              <w:spacing w:line="240" w:lineRule="auto"/>
              <w:ind w:firstLine="0"/>
              <w:jc w:val="center"/>
              <w:rPr>
                <w:rFonts w:eastAsia="Calibri" w:cs="Times New Roman"/>
                <w:sz w:val="18"/>
                <w:lang w:eastAsia="ru-RU"/>
              </w:rPr>
            </w:pPr>
          </w:p>
        </w:tc>
        <w:tc>
          <w:tcPr>
            <w:tcW w:w="368" w:type="pct"/>
            <w:gridSpan w:val="2"/>
            <w:vAlign w:val="center"/>
          </w:tcPr>
          <w:p w14:paraId="581954D5" w14:textId="77777777" w:rsidR="00A32BF7" w:rsidRPr="00ED2578" w:rsidRDefault="00A32BF7" w:rsidP="00616D0E">
            <w:pPr>
              <w:widowControl w:val="0"/>
              <w:autoSpaceDE w:val="0"/>
              <w:autoSpaceDN w:val="0"/>
              <w:spacing w:line="240" w:lineRule="auto"/>
              <w:ind w:firstLine="0"/>
              <w:jc w:val="center"/>
              <w:rPr>
                <w:rFonts w:eastAsia="Calibri" w:cs="Times New Roman"/>
                <w:sz w:val="18"/>
                <w:lang w:eastAsia="ru-RU"/>
              </w:rPr>
            </w:pPr>
          </w:p>
        </w:tc>
        <w:tc>
          <w:tcPr>
            <w:tcW w:w="541" w:type="pct"/>
            <w:vAlign w:val="center"/>
          </w:tcPr>
          <w:p w14:paraId="5ED842EC" w14:textId="77777777" w:rsidR="00A32BF7" w:rsidRPr="00ED2578" w:rsidRDefault="00A32BF7" w:rsidP="00616D0E">
            <w:pPr>
              <w:widowControl w:val="0"/>
              <w:autoSpaceDE w:val="0"/>
              <w:autoSpaceDN w:val="0"/>
              <w:spacing w:line="240" w:lineRule="auto"/>
              <w:ind w:firstLine="0"/>
              <w:jc w:val="center"/>
              <w:rPr>
                <w:rFonts w:eastAsia="Calibri" w:cs="Times New Roman"/>
                <w:sz w:val="18"/>
                <w:lang w:eastAsia="ru-RU"/>
              </w:rPr>
            </w:pPr>
          </w:p>
        </w:tc>
      </w:tr>
      <w:tr w:rsidR="00827E05" w:rsidRPr="008D73DB" w14:paraId="2C7C3D16" w14:textId="77777777" w:rsidTr="00EB5DB4">
        <w:trPr>
          <w:trHeight w:val="223"/>
        </w:trPr>
        <w:tc>
          <w:tcPr>
            <w:tcW w:w="564" w:type="pct"/>
            <w:gridSpan w:val="2"/>
          </w:tcPr>
          <w:p w14:paraId="0561A308" w14:textId="77777777" w:rsidR="004641F1" w:rsidRPr="008D73DB" w:rsidRDefault="004641F1" w:rsidP="00616D0E">
            <w:pPr>
              <w:widowControl w:val="0"/>
              <w:autoSpaceDE w:val="0"/>
              <w:autoSpaceDN w:val="0"/>
              <w:spacing w:line="240" w:lineRule="auto"/>
              <w:ind w:firstLine="0"/>
              <w:jc w:val="left"/>
              <w:rPr>
                <w:rFonts w:eastAsia="Calibri" w:cs="Times New Roman"/>
                <w:sz w:val="18"/>
                <w:lang w:eastAsia="ru-RU"/>
              </w:rPr>
            </w:pPr>
            <w:proofErr w:type="spellStart"/>
            <w:r w:rsidRPr="008D73DB">
              <w:rPr>
                <w:rFonts w:eastAsia="Calibri" w:cs="Times New Roman"/>
                <w:sz w:val="18"/>
                <w:lang w:eastAsia="ru-RU"/>
              </w:rPr>
              <w:t>Консульт</w:t>
            </w:r>
            <w:proofErr w:type="spellEnd"/>
            <w:r>
              <w:rPr>
                <w:rFonts w:eastAsia="Calibri" w:cs="Times New Roman"/>
                <w:sz w:val="18"/>
                <w:lang w:eastAsia="ru-RU"/>
              </w:rPr>
              <w:t>.</w:t>
            </w:r>
          </w:p>
        </w:tc>
        <w:tc>
          <w:tcPr>
            <w:tcW w:w="728" w:type="pct"/>
          </w:tcPr>
          <w:p w14:paraId="0DB818AA" w14:textId="63871F09" w:rsidR="004641F1" w:rsidRPr="008D73DB" w:rsidRDefault="004641F1" w:rsidP="00616D0E">
            <w:pPr>
              <w:widowControl w:val="0"/>
              <w:autoSpaceDE w:val="0"/>
              <w:autoSpaceDN w:val="0"/>
              <w:spacing w:line="240" w:lineRule="auto"/>
              <w:ind w:firstLine="0"/>
              <w:jc w:val="left"/>
              <w:rPr>
                <w:rFonts w:eastAsia="Calibri" w:cs="Times New Roman"/>
                <w:sz w:val="18"/>
                <w:lang w:eastAsia="ru-RU"/>
              </w:rPr>
            </w:pPr>
            <w:proofErr w:type="spellStart"/>
            <w:r>
              <w:rPr>
                <w:rFonts w:eastAsia="Calibri" w:cs="Times New Roman"/>
                <w:sz w:val="18"/>
                <w:lang w:eastAsia="ru-RU"/>
              </w:rPr>
              <w:t>Сидорик</w:t>
            </w:r>
            <w:proofErr w:type="spellEnd"/>
          </w:p>
        </w:tc>
        <w:tc>
          <w:tcPr>
            <w:tcW w:w="436" w:type="pct"/>
          </w:tcPr>
          <w:p w14:paraId="6A96F26B" w14:textId="77777777" w:rsidR="004641F1" w:rsidRPr="00ED2578" w:rsidRDefault="004641F1" w:rsidP="00616D0E">
            <w:pPr>
              <w:widowControl w:val="0"/>
              <w:autoSpaceDE w:val="0"/>
              <w:autoSpaceDN w:val="0"/>
              <w:spacing w:line="240" w:lineRule="auto"/>
              <w:ind w:firstLine="0"/>
              <w:jc w:val="left"/>
              <w:rPr>
                <w:rFonts w:eastAsia="Calibri" w:cs="Times New Roman"/>
                <w:sz w:val="18"/>
                <w:lang w:eastAsia="ru-RU"/>
              </w:rPr>
            </w:pPr>
          </w:p>
        </w:tc>
        <w:tc>
          <w:tcPr>
            <w:tcW w:w="586" w:type="pct"/>
          </w:tcPr>
          <w:p w14:paraId="3BDEE9B5" w14:textId="77777777" w:rsidR="004641F1" w:rsidRPr="00ED2578" w:rsidRDefault="004641F1" w:rsidP="00616D0E">
            <w:pPr>
              <w:widowControl w:val="0"/>
              <w:autoSpaceDE w:val="0"/>
              <w:autoSpaceDN w:val="0"/>
              <w:spacing w:line="240" w:lineRule="auto"/>
              <w:ind w:firstLine="0"/>
              <w:jc w:val="left"/>
              <w:rPr>
                <w:rFonts w:eastAsia="Calibri" w:cs="Times New Roman"/>
                <w:sz w:val="18"/>
                <w:lang w:eastAsia="ru-RU"/>
              </w:rPr>
            </w:pPr>
          </w:p>
        </w:tc>
        <w:tc>
          <w:tcPr>
            <w:tcW w:w="1268" w:type="pct"/>
            <w:vMerge/>
            <w:tcBorders>
              <w:top w:val="nil"/>
            </w:tcBorders>
            <w:vAlign w:val="center"/>
          </w:tcPr>
          <w:p w14:paraId="71B8A1BD" w14:textId="77777777" w:rsidR="004641F1" w:rsidRPr="008D73DB" w:rsidRDefault="004641F1" w:rsidP="00616D0E">
            <w:pPr>
              <w:widowControl w:val="0"/>
              <w:autoSpaceDE w:val="0"/>
              <w:autoSpaceDN w:val="0"/>
              <w:spacing w:line="240" w:lineRule="auto"/>
              <w:ind w:firstLine="0"/>
              <w:jc w:val="center"/>
              <w:rPr>
                <w:rFonts w:eastAsia="Calibri" w:cs="Times New Roman"/>
                <w:sz w:val="2"/>
                <w:szCs w:val="2"/>
                <w:lang w:eastAsia="ru-RU"/>
              </w:rPr>
            </w:pPr>
          </w:p>
        </w:tc>
        <w:tc>
          <w:tcPr>
            <w:tcW w:w="1418" w:type="pct"/>
            <w:gridSpan w:val="6"/>
            <w:vMerge w:val="restart"/>
            <w:vAlign w:val="center"/>
          </w:tcPr>
          <w:p w14:paraId="5321B975" w14:textId="0516A978" w:rsidR="004641F1"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r w:rsidRPr="00556D59">
              <w:rPr>
                <w:rFonts w:eastAsia="Calibri" w:cs="Times New Roman"/>
                <w:sz w:val="24"/>
                <w:szCs w:val="24"/>
                <w:lang w:eastAsia="ru-RU"/>
              </w:rPr>
              <w:t>1-40 05 01</w:t>
            </w:r>
          </w:p>
          <w:p w14:paraId="4FD4A9A0" w14:textId="77777777" w:rsidR="004641F1" w:rsidRPr="008D73DB" w:rsidRDefault="004641F1" w:rsidP="00616D0E">
            <w:pPr>
              <w:widowControl w:val="0"/>
              <w:autoSpaceDE w:val="0"/>
              <w:autoSpaceDN w:val="0"/>
              <w:spacing w:line="240" w:lineRule="auto"/>
              <w:ind w:firstLine="0"/>
              <w:jc w:val="center"/>
              <w:rPr>
                <w:rFonts w:eastAsia="Calibri" w:cs="Times New Roman"/>
                <w:sz w:val="24"/>
                <w:lang w:eastAsia="ru-RU"/>
              </w:rPr>
            </w:pPr>
            <w:r w:rsidRPr="008D73DB">
              <w:rPr>
                <w:rFonts w:eastAsia="Calibri" w:cs="Times New Roman"/>
                <w:sz w:val="24"/>
                <w:szCs w:val="24"/>
                <w:lang w:eastAsia="ru-RU"/>
              </w:rPr>
              <w:t>БНТУ, г. Минск</w:t>
            </w:r>
          </w:p>
        </w:tc>
      </w:tr>
      <w:tr w:rsidR="00827E05" w:rsidRPr="008D73DB" w14:paraId="7225F387" w14:textId="77777777" w:rsidTr="00EB5DB4">
        <w:trPr>
          <w:trHeight w:val="223"/>
        </w:trPr>
        <w:tc>
          <w:tcPr>
            <w:tcW w:w="564" w:type="pct"/>
            <w:gridSpan w:val="2"/>
          </w:tcPr>
          <w:p w14:paraId="3540464A" w14:textId="77777777" w:rsidR="004641F1" w:rsidRPr="008D73DB" w:rsidRDefault="004641F1" w:rsidP="00ED2578">
            <w:pPr>
              <w:widowControl w:val="0"/>
              <w:autoSpaceDE w:val="0"/>
              <w:autoSpaceDN w:val="0"/>
              <w:spacing w:line="240" w:lineRule="auto"/>
              <w:ind w:firstLine="0"/>
              <w:jc w:val="left"/>
              <w:rPr>
                <w:rFonts w:eastAsia="Calibri" w:cs="Times New Roman"/>
                <w:sz w:val="18"/>
                <w:lang w:eastAsia="ru-RU"/>
              </w:rPr>
            </w:pPr>
            <w:proofErr w:type="spellStart"/>
            <w:proofErr w:type="gramStart"/>
            <w:r w:rsidRPr="008D73DB">
              <w:rPr>
                <w:rFonts w:eastAsia="Calibri" w:cs="Times New Roman"/>
                <w:sz w:val="18"/>
                <w:lang w:eastAsia="ru-RU"/>
              </w:rPr>
              <w:t>Н.контр</w:t>
            </w:r>
            <w:proofErr w:type="spellEnd"/>
            <w:proofErr w:type="gramEnd"/>
            <w:r>
              <w:rPr>
                <w:rFonts w:eastAsia="Calibri" w:cs="Times New Roman"/>
                <w:sz w:val="18"/>
                <w:lang w:eastAsia="ru-RU"/>
              </w:rPr>
              <w:t>.</w:t>
            </w:r>
          </w:p>
        </w:tc>
        <w:tc>
          <w:tcPr>
            <w:tcW w:w="728" w:type="pct"/>
          </w:tcPr>
          <w:p w14:paraId="7DD561CA" w14:textId="68CAB481" w:rsidR="004641F1" w:rsidRPr="008D73DB" w:rsidRDefault="004641F1" w:rsidP="00ED2578">
            <w:pPr>
              <w:widowControl w:val="0"/>
              <w:autoSpaceDE w:val="0"/>
              <w:autoSpaceDN w:val="0"/>
              <w:spacing w:line="240" w:lineRule="auto"/>
              <w:ind w:firstLine="0"/>
              <w:jc w:val="left"/>
              <w:rPr>
                <w:rFonts w:eastAsia="Calibri" w:cs="Times New Roman"/>
                <w:sz w:val="18"/>
                <w:lang w:eastAsia="ru-RU"/>
              </w:rPr>
            </w:pPr>
            <w:r>
              <w:rPr>
                <w:rFonts w:eastAsia="Calibri" w:cs="Times New Roman"/>
                <w:sz w:val="18"/>
                <w:lang w:eastAsia="ru-RU"/>
              </w:rPr>
              <w:t>Федосова</w:t>
            </w:r>
          </w:p>
        </w:tc>
        <w:tc>
          <w:tcPr>
            <w:tcW w:w="436" w:type="pct"/>
          </w:tcPr>
          <w:p w14:paraId="7E158B93" w14:textId="77777777" w:rsidR="004641F1" w:rsidRPr="00ED2578" w:rsidRDefault="004641F1" w:rsidP="00ED2578">
            <w:pPr>
              <w:widowControl w:val="0"/>
              <w:autoSpaceDE w:val="0"/>
              <w:autoSpaceDN w:val="0"/>
              <w:spacing w:line="240" w:lineRule="auto"/>
              <w:ind w:firstLine="0"/>
              <w:jc w:val="left"/>
              <w:rPr>
                <w:rFonts w:eastAsia="Calibri" w:cs="Times New Roman"/>
                <w:sz w:val="18"/>
                <w:lang w:eastAsia="ru-RU"/>
              </w:rPr>
            </w:pPr>
          </w:p>
        </w:tc>
        <w:tc>
          <w:tcPr>
            <w:tcW w:w="586" w:type="pct"/>
          </w:tcPr>
          <w:p w14:paraId="1B9876B9" w14:textId="77777777" w:rsidR="004641F1" w:rsidRPr="00ED2578" w:rsidRDefault="004641F1" w:rsidP="00ED2578">
            <w:pPr>
              <w:widowControl w:val="0"/>
              <w:autoSpaceDE w:val="0"/>
              <w:autoSpaceDN w:val="0"/>
              <w:spacing w:line="240" w:lineRule="auto"/>
              <w:ind w:firstLine="0"/>
              <w:jc w:val="left"/>
              <w:rPr>
                <w:rFonts w:eastAsia="Calibri" w:cs="Times New Roman"/>
                <w:sz w:val="18"/>
                <w:lang w:eastAsia="ru-RU"/>
              </w:rPr>
            </w:pPr>
          </w:p>
        </w:tc>
        <w:tc>
          <w:tcPr>
            <w:tcW w:w="1268" w:type="pct"/>
            <w:vMerge/>
            <w:tcBorders>
              <w:top w:val="nil"/>
            </w:tcBorders>
          </w:tcPr>
          <w:p w14:paraId="430F5579" w14:textId="77777777" w:rsidR="004641F1" w:rsidRPr="008D73DB" w:rsidRDefault="004641F1" w:rsidP="0085450F">
            <w:pPr>
              <w:widowControl w:val="0"/>
              <w:autoSpaceDE w:val="0"/>
              <w:autoSpaceDN w:val="0"/>
              <w:ind w:left="57" w:firstLine="0"/>
              <w:jc w:val="left"/>
              <w:rPr>
                <w:rFonts w:eastAsia="Calibri" w:cs="Times New Roman"/>
                <w:sz w:val="2"/>
                <w:szCs w:val="2"/>
                <w:lang w:eastAsia="ru-RU"/>
              </w:rPr>
            </w:pPr>
          </w:p>
        </w:tc>
        <w:tc>
          <w:tcPr>
            <w:tcW w:w="1418" w:type="pct"/>
            <w:gridSpan w:val="6"/>
            <w:vMerge/>
            <w:tcBorders>
              <w:top w:val="nil"/>
            </w:tcBorders>
          </w:tcPr>
          <w:p w14:paraId="3E4EDAA0" w14:textId="77777777" w:rsidR="004641F1" w:rsidRPr="008D73DB" w:rsidRDefault="004641F1" w:rsidP="0085450F">
            <w:pPr>
              <w:widowControl w:val="0"/>
              <w:autoSpaceDE w:val="0"/>
              <w:autoSpaceDN w:val="0"/>
              <w:ind w:left="57" w:firstLine="0"/>
              <w:jc w:val="left"/>
              <w:rPr>
                <w:rFonts w:eastAsia="Calibri" w:cs="Times New Roman"/>
                <w:sz w:val="2"/>
                <w:szCs w:val="2"/>
                <w:lang w:eastAsia="ru-RU"/>
              </w:rPr>
            </w:pPr>
          </w:p>
        </w:tc>
      </w:tr>
      <w:tr w:rsidR="00827E05" w:rsidRPr="008D73DB" w14:paraId="5C55B895" w14:textId="77777777" w:rsidTr="00EB5DB4">
        <w:trPr>
          <w:trHeight w:val="223"/>
        </w:trPr>
        <w:tc>
          <w:tcPr>
            <w:tcW w:w="564" w:type="pct"/>
            <w:gridSpan w:val="2"/>
          </w:tcPr>
          <w:p w14:paraId="34FC8638" w14:textId="2E4A5373" w:rsidR="004641F1" w:rsidRPr="008D73DB" w:rsidRDefault="003D38FA" w:rsidP="00ED2578">
            <w:pPr>
              <w:widowControl w:val="0"/>
              <w:autoSpaceDE w:val="0"/>
              <w:autoSpaceDN w:val="0"/>
              <w:spacing w:line="240" w:lineRule="auto"/>
              <w:ind w:firstLine="0"/>
              <w:jc w:val="left"/>
              <w:rPr>
                <w:rFonts w:eastAsia="Calibri" w:cs="Times New Roman"/>
                <w:sz w:val="18"/>
                <w:lang w:eastAsia="ru-RU"/>
              </w:rPr>
            </w:pPr>
            <w:r>
              <w:rPr>
                <w:rFonts w:eastAsia="Calibri" w:cs="Times New Roman"/>
                <w:sz w:val="18"/>
                <w:lang w:eastAsia="ru-RU"/>
              </w:rPr>
              <w:t>Утв.</w:t>
            </w:r>
          </w:p>
        </w:tc>
        <w:tc>
          <w:tcPr>
            <w:tcW w:w="728" w:type="pct"/>
          </w:tcPr>
          <w:p w14:paraId="56B5D5B4" w14:textId="3D801F63" w:rsidR="004641F1" w:rsidRPr="008D73DB" w:rsidRDefault="003D38FA" w:rsidP="00ED2578">
            <w:pPr>
              <w:widowControl w:val="0"/>
              <w:autoSpaceDE w:val="0"/>
              <w:autoSpaceDN w:val="0"/>
              <w:spacing w:line="240" w:lineRule="auto"/>
              <w:ind w:firstLine="0"/>
              <w:jc w:val="left"/>
              <w:rPr>
                <w:rFonts w:eastAsia="Calibri" w:cs="Times New Roman"/>
                <w:sz w:val="18"/>
                <w:lang w:eastAsia="ru-RU"/>
              </w:rPr>
            </w:pPr>
            <w:r>
              <w:rPr>
                <w:rFonts w:eastAsia="Calibri" w:cs="Times New Roman"/>
                <w:sz w:val="18"/>
                <w:lang w:eastAsia="ru-RU"/>
              </w:rPr>
              <w:t>Полозков</w:t>
            </w:r>
          </w:p>
        </w:tc>
        <w:tc>
          <w:tcPr>
            <w:tcW w:w="436" w:type="pct"/>
          </w:tcPr>
          <w:p w14:paraId="18D43F8C" w14:textId="77777777" w:rsidR="004641F1" w:rsidRPr="00847C36" w:rsidRDefault="004641F1" w:rsidP="00ED2578">
            <w:pPr>
              <w:widowControl w:val="0"/>
              <w:autoSpaceDE w:val="0"/>
              <w:autoSpaceDN w:val="0"/>
              <w:spacing w:line="240" w:lineRule="auto"/>
              <w:ind w:firstLine="0"/>
              <w:jc w:val="left"/>
              <w:rPr>
                <w:rFonts w:eastAsia="Calibri" w:cs="Times New Roman"/>
                <w:sz w:val="18"/>
                <w:lang w:eastAsia="ru-RU"/>
              </w:rPr>
            </w:pPr>
          </w:p>
        </w:tc>
        <w:tc>
          <w:tcPr>
            <w:tcW w:w="586" w:type="pct"/>
          </w:tcPr>
          <w:p w14:paraId="21969994" w14:textId="77777777" w:rsidR="004641F1" w:rsidRPr="00847C36" w:rsidRDefault="004641F1" w:rsidP="00ED2578">
            <w:pPr>
              <w:widowControl w:val="0"/>
              <w:autoSpaceDE w:val="0"/>
              <w:autoSpaceDN w:val="0"/>
              <w:spacing w:line="240" w:lineRule="auto"/>
              <w:ind w:firstLine="0"/>
              <w:jc w:val="left"/>
              <w:rPr>
                <w:rFonts w:eastAsia="Calibri" w:cs="Times New Roman"/>
                <w:sz w:val="18"/>
                <w:lang w:eastAsia="ru-RU"/>
              </w:rPr>
            </w:pPr>
          </w:p>
        </w:tc>
        <w:tc>
          <w:tcPr>
            <w:tcW w:w="1268" w:type="pct"/>
            <w:vMerge/>
            <w:tcBorders>
              <w:top w:val="nil"/>
            </w:tcBorders>
          </w:tcPr>
          <w:p w14:paraId="298E93B1" w14:textId="77777777" w:rsidR="004641F1" w:rsidRPr="008D73DB" w:rsidRDefault="004641F1" w:rsidP="0085450F">
            <w:pPr>
              <w:widowControl w:val="0"/>
              <w:autoSpaceDE w:val="0"/>
              <w:autoSpaceDN w:val="0"/>
              <w:ind w:left="57" w:firstLine="0"/>
              <w:jc w:val="left"/>
              <w:rPr>
                <w:rFonts w:eastAsia="Calibri" w:cs="Times New Roman"/>
                <w:sz w:val="2"/>
                <w:szCs w:val="2"/>
                <w:lang w:eastAsia="ru-RU"/>
              </w:rPr>
            </w:pPr>
          </w:p>
        </w:tc>
        <w:tc>
          <w:tcPr>
            <w:tcW w:w="1418" w:type="pct"/>
            <w:gridSpan w:val="6"/>
            <w:vMerge/>
            <w:tcBorders>
              <w:top w:val="nil"/>
            </w:tcBorders>
          </w:tcPr>
          <w:p w14:paraId="5DC4A75E" w14:textId="77777777" w:rsidR="004641F1" w:rsidRPr="008D73DB" w:rsidRDefault="004641F1" w:rsidP="0085450F">
            <w:pPr>
              <w:widowControl w:val="0"/>
              <w:autoSpaceDE w:val="0"/>
              <w:autoSpaceDN w:val="0"/>
              <w:ind w:left="57" w:firstLine="0"/>
              <w:jc w:val="left"/>
              <w:rPr>
                <w:rFonts w:eastAsia="Calibri" w:cs="Times New Roman"/>
                <w:sz w:val="2"/>
                <w:szCs w:val="2"/>
                <w:lang w:eastAsia="ru-RU"/>
              </w:rPr>
            </w:pPr>
          </w:p>
        </w:tc>
      </w:tr>
    </w:tbl>
    <w:p w14:paraId="42E06955" w14:textId="77777777" w:rsidR="007B0613" w:rsidRPr="007B0613" w:rsidRDefault="007B0613" w:rsidP="007B0613">
      <w:pPr>
        <w:ind w:firstLine="0"/>
        <w:rPr>
          <w:sz w:val="28"/>
          <w:szCs w:val="28"/>
          <w:lang w:eastAsia="ru-RU"/>
        </w:rPr>
        <w:sectPr w:rsidR="007B0613" w:rsidRPr="007B0613" w:rsidSect="00707F78">
          <w:pgSz w:w="11906" w:h="16838"/>
          <w:pgMar w:top="284" w:right="284" w:bottom="284" w:left="1134" w:header="0" w:footer="0" w:gutter="0"/>
          <w:cols w:space="708"/>
          <w:docGrid w:linePitch="360"/>
        </w:sectPr>
      </w:pPr>
    </w:p>
    <w:p w14:paraId="00FC4C62" w14:textId="510AE803" w:rsidR="007C6FB4" w:rsidRDefault="007C6FB4" w:rsidP="007B0613">
      <w:pPr>
        <w:spacing w:line="360" w:lineRule="exact"/>
        <w:ind w:firstLine="0"/>
        <w:jc w:val="center"/>
        <w:rPr>
          <w:b/>
          <w:sz w:val="28"/>
          <w:szCs w:val="28"/>
          <w:lang w:eastAsia="ru-RU"/>
        </w:rPr>
      </w:pPr>
      <w:r w:rsidRPr="007C6FB4">
        <w:rPr>
          <w:b/>
          <w:sz w:val="28"/>
          <w:szCs w:val="28"/>
          <w:lang w:eastAsia="ru-RU"/>
        </w:rPr>
        <w:lastRenderedPageBreak/>
        <w:t>РЕФЕРАТ</w:t>
      </w:r>
    </w:p>
    <w:p w14:paraId="6A0B067E" w14:textId="77777777" w:rsidR="006B32C6" w:rsidRDefault="006B32C6" w:rsidP="00AA1F0F">
      <w:pPr>
        <w:spacing w:line="360" w:lineRule="exact"/>
        <w:jc w:val="center"/>
        <w:rPr>
          <w:b/>
          <w:sz w:val="28"/>
          <w:szCs w:val="28"/>
          <w:lang w:eastAsia="ru-RU"/>
        </w:rPr>
      </w:pPr>
    </w:p>
    <w:p w14:paraId="44050723" w14:textId="2CD66FD0" w:rsidR="00BA7A65" w:rsidRPr="00AA1F0F" w:rsidRDefault="00F224CA" w:rsidP="00AA1F0F">
      <w:pPr>
        <w:spacing w:line="360" w:lineRule="exact"/>
        <w:ind w:firstLine="709"/>
        <w:rPr>
          <w:b/>
          <w:bCs/>
          <w:sz w:val="28"/>
          <w:szCs w:val="28"/>
        </w:rPr>
      </w:pPr>
      <w:r w:rsidRPr="00AA1F0F">
        <w:rPr>
          <w:rStyle w:val="afc"/>
          <w:b w:val="0"/>
          <w:bCs w:val="0"/>
          <w:sz w:val="28"/>
          <w:szCs w:val="28"/>
        </w:rPr>
        <w:t xml:space="preserve">УЧЕТ УСПЕВАЕМОСТИ, АВТОМАТИЗАЦИЯ, ВЕБ-ПРИЛОЖЕНИЕ, КЛИЕНТ-СЕРВЕР, СТАТИСТИКА, АТТЕСТАЦИЯ  </w:t>
      </w:r>
    </w:p>
    <w:p w14:paraId="3F8E60BB" w14:textId="77777777" w:rsidR="003E4656" w:rsidRPr="00AA1F0F" w:rsidRDefault="003E4656" w:rsidP="00AA1F0F">
      <w:pPr>
        <w:spacing w:line="360" w:lineRule="exact"/>
        <w:rPr>
          <w:sz w:val="28"/>
          <w:szCs w:val="28"/>
        </w:rPr>
      </w:pPr>
    </w:p>
    <w:p w14:paraId="391B7BAD" w14:textId="77777777" w:rsidR="00931184" w:rsidRPr="00AA1F0F" w:rsidRDefault="00931184" w:rsidP="00AA1F0F">
      <w:pPr>
        <w:spacing w:line="360" w:lineRule="exact"/>
        <w:ind w:firstLine="709"/>
        <w:rPr>
          <w:sz w:val="28"/>
          <w:szCs w:val="28"/>
        </w:rPr>
      </w:pPr>
      <w:r w:rsidRPr="00AA1F0F">
        <w:rPr>
          <w:sz w:val="28"/>
          <w:szCs w:val="28"/>
        </w:rPr>
        <w:t>Объектом исследования является процесс автоматизации учета и анализа успеваемости студентов в образовательном учреждении. Предметом исследования выступает разработка клиент-серверного веб-приложения, предназначенного для автоматизированного заполнения аттестационных ведомостей, сбора статистики по успеваемости и посещаемости, а также централизованного хранения и рассылки документов.</w:t>
      </w:r>
    </w:p>
    <w:p w14:paraId="6E64802D" w14:textId="77777777" w:rsidR="00931184" w:rsidRPr="00AA1F0F" w:rsidRDefault="00931184" w:rsidP="00AA1F0F">
      <w:pPr>
        <w:spacing w:line="360" w:lineRule="exact"/>
        <w:ind w:firstLine="709"/>
        <w:rPr>
          <w:sz w:val="28"/>
          <w:szCs w:val="28"/>
        </w:rPr>
      </w:pPr>
      <w:r w:rsidRPr="00AA1F0F">
        <w:rPr>
          <w:sz w:val="28"/>
          <w:szCs w:val="28"/>
        </w:rPr>
        <w:t>Цель работы – создание программного средства, позволяющего упростить процесс учета успеваемости студентов, минимизировать рутинные операции преподавателей и обеспечить удобный доступ к данным для анализа.</w:t>
      </w:r>
    </w:p>
    <w:p w14:paraId="20962082" w14:textId="77777777" w:rsidR="00931184" w:rsidRPr="00AA1F0F" w:rsidRDefault="00931184" w:rsidP="00AA1F0F">
      <w:pPr>
        <w:spacing w:line="360" w:lineRule="exact"/>
        <w:ind w:firstLine="709"/>
        <w:rPr>
          <w:sz w:val="28"/>
          <w:szCs w:val="28"/>
        </w:rPr>
      </w:pPr>
      <w:r w:rsidRPr="00AA1F0F">
        <w:rPr>
          <w:sz w:val="28"/>
          <w:szCs w:val="28"/>
        </w:rPr>
        <w:t>В процессе разработки были исследованы существующие решения для учета успеваемости, определены функциональные требования к системе, разработаны алгоритмы обработки данных и взаимодействия между клиентской и серверной частями приложения. Реализованы функции выставления оценок, формирования отчетов, анализа динамики успеваемости групп, а также автоматической рассылки аттестационных ведомостей по электронной почте.</w:t>
      </w:r>
    </w:p>
    <w:p w14:paraId="3A69CCE8" w14:textId="77777777" w:rsidR="00931184" w:rsidRPr="00AA1F0F" w:rsidRDefault="00931184" w:rsidP="00AA1F0F">
      <w:pPr>
        <w:spacing w:line="360" w:lineRule="exact"/>
        <w:ind w:firstLine="709"/>
        <w:rPr>
          <w:sz w:val="28"/>
          <w:szCs w:val="28"/>
        </w:rPr>
      </w:pPr>
      <w:r w:rsidRPr="00AA1F0F">
        <w:rPr>
          <w:sz w:val="28"/>
          <w:szCs w:val="28"/>
        </w:rPr>
        <w:t xml:space="preserve">Элементами практической значимости являются применение современных технологий, таких как Node.js, Express и </w:t>
      </w:r>
      <w:proofErr w:type="spellStart"/>
      <w:r w:rsidRPr="00AA1F0F">
        <w:rPr>
          <w:sz w:val="28"/>
          <w:szCs w:val="28"/>
        </w:rPr>
        <w:t>React</w:t>
      </w:r>
      <w:proofErr w:type="spellEnd"/>
      <w:r w:rsidRPr="00AA1F0F">
        <w:rPr>
          <w:sz w:val="28"/>
          <w:szCs w:val="28"/>
        </w:rPr>
        <w:t>, для создания производительного и удобного веб-приложения, а также автоматизация ключевых процессов учета, что снижает вероятность ошибок и экономит время пользователей.</w:t>
      </w:r>
    </w:p>
    <w:p w14:paraId="07E6A42C" w14:textId="77777777" w:rsidR="00931184" w:rsidRPr="00AA1F0F" w:rsidRDefault="00931184" w:rsidP="00AA1F0F">
      <w:pPr>
        <w:spacing w:line="360" w:lineRule="exact"/>
        <w:ind w:firstLine="709"/>
        <w:rPr>
          <w:sz w:val="28"/>
          <w:szCs w:val="28"/>
        </w:rPr>
      </w:pPr>
      <w:r w:rsidRPr="00AA1F0F">
        <w:rPr>
          <w:sz w:val="28"/>
          <w:szCs w:val="28"/>
        </w:rPr>
        <w:t>Областью применения разработанного решения являются образовательные учреждения, где требуется систематизированный учет успеваемости студентов и оперативное формирование отчетности. Внедрение данного программного средства позволяет оптимизировать рабочие процессы преподавателей и администрации, обеспечивая быстрый доступ к актуальным данным и сокращая временные затраты на подготовку документов.</w:t>
      </w:r>
    </w:p>
    <w:p w14:paraId="3634CED4" w14:textId="12483A6D" w:rsidR="00931184" w:rsidRPr="00AA1F0F" w:rsidRDefault="00931184" w:rsidP="00AA1F0F">
      <w:pPr>
        <w:spacing w:line="360" w:lineRule="exact"/>
        <w:ind w:firstLine="709"/>
        <w:rPr>
          <w:sz w:val="28"/>
          <w:szCs w:val="28"/>
        </w:rPr>
      </w:pPr>
      <w:r w:rsidRPr="00AA1F0F">
        <w:rPr>
          <w:sz w:val="28"/>
          <w:szCs w:val="28"/>
        </w:rPr>
        <w:t>Результатом работы стало полностью функционирующее веб-приложение, готовое к использованию в учебных заведениях для автоматизации процессов учета и анализа успеваемости студентов.</w:t>
      </w:r>
      <w:r w:rsidR="00730812">
        <w:rPr>
          <w:sz w:val="28"/>
          <w:szCs w:val="28"/>
        </w:rPr>
        <w:t xml:space="preserve"> </w:t>
      </w:r>
    </w:p>
    <w:p w14:paraId="76CEE4FB" w14:textId="3BC15288" w:rsidR="00BA7A65" w:rsidRPr="00AA1F0F" w:rsidRDefault="00371C36" w:rsidP="00AA1F0F">
      <w:pPr>
        <w:spacing w:line="360" w:lineRule="exact"/>
        <w:ind w:firstLine="709"/>
        <w:rPr>
          <w:sz w:val="28"/>
          <w:szCs w:val="28"/>
        </w:rPr>
      </w:pPr>
      <w:r w:rsidRPr="00AA1F0F">
        <w:rPr>
          <w:sz w:val="28"/>
          <w:szCs w:val="28"/>
        </w:rPr>
        <w:t>Д</w:t>
      </w:r>
      <w:r w:rsidR="00BA7A65" w:rsidRPr="00AA1F0F">
        <w:rPr>
          <w:sz w:val="28"/>
          <w:szCs w:val="28"/>
        </w:rPr>
        <w:t xml:space="preserve">ипломный проект: </w:t>
      </w:r>
      <w:r w:rsidR="00CC4F08" w:rsidRPr="00AA1F0F">
        <w:rPr>
          <w:sz w:val="28"/>
          <w:szCs w:val="28"/>
        </w:rPr>
        <w:t>7</w:t>
      </w:r>
      <w:r w:rsidR="001D73D7">
        <w:rPr>
          <w:sz w:val="28"/>
          <w:szCs w:val="28"/>
        </w:rPr>
        <w:t>9</w:t>
      </w:r>
      <w:r w:rsidR="00BA7A65" w:rsidRPr="00AA1F0F">
        <w:rPr>
          <w:sz w:val="28"/>
          <w:szCs w:val="28"/>
        </w:rPr>
        <w:t xml:space="preserve"> с., </w:t>
      </w:r>
      <w:r w:rsidR="003501D9" w:rsidRPr="00AA1F0F">
        <w:rPr>
          <w:sz w:val="28"/>
          <w:szCs w:val="28"/>
        </w:rPr>
        <w:t>2</w:t>
      </w:r>
      <w:r w:rsidR="006D3C17" w:rsidRPr="00AA1F0F">
        <w:rPr>
          <w:sz w:val="28"/>
          <w:szCs w:val="28"/>
        </w:rPr>
        <w:t>3</w:t>
      </w:r>
      <w:r w:rsidR="00BA7A65" w:rsidRPr="00AA1F0F">
        <w:rPr>
          <w:sz w:val="28"/>
          <w:szCs w:val="28"/>
        </w:rPr>
        <w:t xml:space="preserve"> рис., 1</w:t>
      </w:r>
      <w:r w:rsidR="00EF00D2" w:rsidRPr="00AA1F0F">
        <w:rPr>
          <w:sz w:val="28"/>
          <w:szCs w:val="28"/>
        </w:rPr>
        <w:t>4</w:t>
      </w:r>
      <w:r w:rsidR="00BA7A65" w:rsidRPr="00AA1F0F">
        <w:rPr>
          <w:sz w:val="28"/>
          <w:szCs w:val="28"/>
        </w:rPr>
        <w:t xml:space="preserve"> табл., </w:t>
      </w:r>
      <w:r w:rsidR="00A06695" w:rsidRPr="00AA1F0F">
        <w:rPr>
          <w:sz w:val="28"/>
          <w:szCs w:val="28"/>
        </w:rPr>
        <w:t>22</w:t>
      </w:r>
      <w:r w:rsidR="00BA7A65" w:rsidRPr="00AA1F0F">
        <w:rPr>
          <w:sz w:val="28"/>
          <w:szCs w:val="28"/>
        </w:rPr>
        <w:t xml:space="preserve"> источник</w:t>
      </w:r>
      <w:r w:rsidR="006D3C17" w:rsidRPr="00AA1F0F">
        <w:rPr>
          <w:sz w:val="28"/>
          <w:szCs w:val="28"/>
        </w:rPr>
        <w:t>а</w:t>
      </w:r>
      <w:r w:rsidR="003D38FA">
        <w:rPr>
          <w:sz w:val="28"/>
          <w:szCs w:val="28"/>
        </w:rPr>
        <w:t>, 1 прил.</w:t>
      </w:r>
    </w:p>
    <w:p w14:paraId="7A335582" w14:textId="77777777" w:rsidR="009B6143" w:rsidRDefault="009B6143">
      <w:pPr>
        <w:spacing w:after="160" w:line="259" w:lineRule="auto"/>
        <w:ind w:firstLine="0"/>
        <w:jc w:val="left"/>
        <w:rPr>
          <w:rFonts w:cs="Times New Roman"/>
          <w:lang w:eastAsia="ru-RU"/>
        </w:rPr>
      </w:pPr>
    </w:p>
    <w:p w14:paraId="71C627E9" w14:textId="58C88F8E" w:rsidR="00730812" w:rsidRPr="00730812" w:rsidRDefault="00730812" w:rsidP="00730812">
      <w:pPr>
        <w:pStyle w:val="10"/>
        <w:numPr>
          <w:ilvl w:val="0"/>
          <w:numId w:val="0"/>
        </w:numPr>
        <w:jc w:val="center"/>
        <w:rPr>
          <w:rFonts w:eastAsia="Times New Roman"/>
          <w:color w:val="FFFFFF" w:themeColor="background1"/>
          <w:lang w:eastAsia="ru-RU"/>
        </w:rPr>
      </w:pPr>
      <w:bookmarkStart w:id="2" w:name="_Toc198819615"/>
      <w:r w:rsidRPr="00730812">
        <w:rPr>
          <w:rFonts w:eastAsia="Times New Roman"/>
          <w:color w:val="FFFFFF" w:themeColor="background1"/>
          <w:lang w:eastAsia="ru-RU"/>
        </w:rPr>
        <w:t>ВЕДОМОСТЬ ОБЪЁМА ДИПЛОМНОГО ПРОЕКТА</w:t>
      </w:r>
      <w:bookmarkEnd w:id="2"/>
    </w:p>
    <w:p w14:paraId="1E6464D3" w14:textId="77777777" w:rsidR="009B6143" w:rsidRDefault="009B6143">
      <w:pPr>
        <w:spacing w:after="160" w:line="259" w:lineRule="auto"/>
        <w:ind w:firstLine="0"/>
        <w:jc w:val="left"/>
        <w:rPr>
          <w:rFonts w:cs="Times New Roman"/>
          <w:lang w:eastAsia="ru-RU"/>
        </w:rPr>
        <w:sectPr w:rsidR="009B6143" w:rsidSect="0036288D">
          <w:pgSz w:w="11906" w:h="16838"/>
          <w:pgMar w:top="1134" w:right="567" w:bottom="1134" w:left="1701" w:header="709" w:footer="709" w:gutter="0"/>
          <w:cols w:space="708"/>
          <w:docGrid w:linePitch="360"/>
        </w:sectPr>
      </w:pPr>
    </w:p>
    <w:sdt>
      <w:sdtPr>
        <w:rPr>
          <w:rFonts w:eastAsia="Times New Roman" w:cs="Times New Roman"/>
          <w:bCs/>
          <w:noProof/>
          <w:spacing w:val="6"/>
          <w:sz w:val="28"/>
          <w:szCs w:val="28"/>
          <w:lang w:eastAsia="ru-RU"/>
        </w:rPr>
        <w:id w:val="-863130215"/>
        <w:docPartObj>
          <w:docPartGallery w:val="Table of Contents"/>
          <w:docPartUnique/>
        </w:docPartObj>
      </w:sdtPr>
      <w:sdtContent>
        <w:p w14:paraId="0C7CAB3A" w14:textId="667C8176" w:rsidR="007C6FB4" w:rsidRPr="00730812" w:rsidRDefault="00B01F52" w:rsidP="00730812">
          <w:pPr>
            <w:pStyle w:val="a8"/>
            <w:spacing w:line="360" w:lineRule="exact"/>
            <w:contextualSpacing/>
            <w:jc w:val="center"/>
            <w:rPr>
              <w:rStyle w:val="11"/>
              <w:szCs w:val="28"/>
            </w:rPr>
          </w:pPr>
          <w:r w:rsidRPr="005D460E">
            <w:rPr>
              <w:rStyle w:val="11"/>
              <w:szCs w:val="28"/>
            </w:rPr>
            <w:t>ОГЛАВЛЕНИЕ</w:t>
          </w:r>
        </w:p>
        <w:p w14:paraId="517F857A" w14:textId="77777777" w:rsidR="00412BA0" w:rsidRPr="00730812" w:rsidRDefault="00412BA0" w:rsidP="00730812">
          <w:pPr>
            <w:pStyle w:val="a8"/>
            <w:spacing w:line="360" w:lineRule="exact"/>
            <w:contextualSpacing/>
            <w:rPr>
              <w:rStyle w:val="11"/>
              <w:b w:val="0"/>
              <w:bCs/>
              <w:szCs w:val="28"/>
            </w:rPr>
          </w:pPr>
        </w:p>
        <w:p w14:paraId="6141A41C" w14:textId="78CD9019" w:rsidR="00730812" w:rsidRPr="00730812" w:rsidRDefault="007C6FB4"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r w:rsidRPr="00730812">
            <w:rPr>
              <w:sz w:val="28"/>
              <w:szCs w:val="28"/>
            </w:rPr>
            <w:fldChar w:fldCharType="begin"/>
          </w:r>
          <w:r w:rsidRPr="00730812">
            <w:rPr>
              <w:sz w:val="28"/>
              <w:szCs w:val="28"/>
            </w:rPr>
            <w:instrText xml:space="preserve"> TOC \o "1-3" \h \z \u </w:instrText>
          </w:r>
          <w:r w:rsidRPr="00730812">
            <w:rPr>
              <w:sz w:val="28"/>
              <w:szCs w:val="28"/>
            </w:rPr>
            <w:fldChar w:fldCharType="separate"/>
          </w:r>
          <w:hyperlink w:anchor="_Toc198819615" w:history="1">
            <w:r w:rsidR="00730812" w:rsidRPr="00730812">
              <w:rPr>
                <w:rStyle w:val="a9"/>
                <w:sz w:val="28"/>
                <w:szCs w:val="28"/>
              </w:rPr>
              <w:t>ВЕДОМОСТЬ ОБЪЁМА ДИПЛОМНОГО ПРОЕКТА</w:t>
            </w:r>
          </w:hyperlink>
        </w:p>
        <w:p w14:paraId="2E41A901" w14:textId="3C6FD3F7"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16" w:history="1">
            <w:r w:rsidRPr="00730812">
              <w:rPr>
                <w:rStyle w:val="a9"/>
                <w:sz w:val="28"/>
                <w:szCs w:val="28"/>
              </w:rPr>
              <w:t>ВВЕДЕНИЕ</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_Toc198819616 \h </w:instrText>
            </w:r>
            <w:r w:rsidRPr="00730812">
              <w:rPr>
                <w:webHidden/>
                <w:sz w:val="28"/>
                <w:szCs w:val="28"/>
              </w:rPr>
            </w:r>
            <w:r w:rsidRPr="00730812">
              <w:rPr>
                <w:webHidden/>
                <w:sz w:val="28"/>
                <w:szCs w:val="28"/>
              </w:rPr>
              <w:fldChar w:fldCharType="separate"/>
            </w:r>
            <w:r w:rsidR="007B0613">
              <w:rPr>
                <w:webHidden/>
                <w:sz w:val="28"/>
                <w:szCs w:val="28"/>
              </w:rPr>
              <w:t>7</w:t>
            </w:r>
            <w:r w:rsidRPr="00730812">
              <w:rPr>
                <w:webHidden/>
                <w:sz w:val="28"/>
                <w:szCs w:val="28"/>
              </w:rPr>
              <w:fldChar w:fldCharType="end"/>
            </w:r>
          </w:hyperlink>
        </w:p>
        <w:p w14:paraId="27FD553F" w14:textId="5367FDC9"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17" w:history="1">
            <w:r w:rsidRPr="00730812">
              <w:rPr>
                <w:rStyle w:val="a9"/>
                <w:rFonts w:eastAsiaTheme="majorEastAsia"/>
                <w:sz w:val="28"/>
                <w:szCs w:val="28"/>
              </w:rPr>
              <w:t>1</w:t>
            </w:r>
            <w:r w:rsidRPr="00730812">
              <w:rPr>
                <w:rFonts w:asciiTheme="minorHAnsi" w:eastAsiaTheme="minorEastAsia" w:hAnsiTheme="minorHAnsi" w:cstheme="minorBidi"/>
                <w:bCs w:val="0"/>
                <w:spacing w:val="0"/>
                <w:kern w:val="2"/>
                <w:sz w:val="28"/>
                <w:szCs w:val="28"/>
                <w14:ligatures w14:val="standardContextual"/>
              </w:rPr>
              <w:tab/>
            </w:r>
            <w:r w:rsidRPr="00730812">
              <w:rPr>
                <w:rStyle w:val="a9"/>
                <w:rFonts w:eastAsiaTheme="majorEastAsia"/>
                <w:sz w:val="28"/>
                <w:szCs w:val="28"/>
              </w:rPr>
              <w:t>ОБЗОР СОСТОЯНИЯ ВОПРОСА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_Toc198819617 \h </w:instrText>
            </w:r>
            <w:r w:rsidRPr="00730812">
              <w:rPr>
                <w:webHidden/>
                <w:sz w:val="28"/>
                <w:szCs w:val="28"/>
              </w:rPr>
            </w:r>
            <w:r w:rsidRPr="00730812">
              <w:rPr>
                <w:webHidden/>
                <w:sz w:val="28"/>
                <w:szCs w:val="28"/>
              </w:rPr>
              <w:fldChar w:fldCharType="separate"/>
            </w:r>
            <w:r w:rsidR="007B0613">
              <w:rPr>
                <w:webHidden/>
                <w:sz w:val="28"/>
                <w:szCs w:val="28"/>
              </w:rPr>
              <w:t>9</w:t>
            </w:r>
            <w:r w:rsidRPr="00730812">
              <w:rPr>
                <w:webHidden/>
                <w:sz w:val="28"/>
                <w:szCs w:val="28"/>
              </w:rPr>
              <w:fldChar w:fldCharType="end"/>
            </w:r>
          </w:hyperlink>
        </w:p>
        <w:p w14:paraId="3CBC091C" w14:textId="63588071"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18" w:history="1">
            <w:r w:rsidRPr="00730812">
              <w:rPr>
                <w:rStyle w:val="a9"/>
                <w:sz w:val="28"/>
                <w:szCs w:val="28"/>
              </w:rPr>
              <w:t>1.1</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Обзор программных средств для автоматизации образовательного процесса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_Toc198819618 \h </w:instrText>
            </w:r>
            <w:r w:rsidRPr="00730812">
              <w:rPr>
                <w:webHidden/>
                <w:sz w:val="28"/>
                <w:szCs w:val="28"/>
              </w:rPr>
            </w:r>
            <w:r w:rsidRPr="00730812">
              <w:rPr>
                <w:webHidden/>
                <w:sz w:val="28"/>
                <w:szCs w:val="28"/>
              </w:rPr>
              <w:fldChar w:fldCharType="separate"/>
            </w:r>
            <w:r w:rsidR="007B0613">
              <w:rPr>
                <w:webHidden/>
                <w:sz w:val="28"/>
                <w:szCs w:val="28"/>
              </w:rPr>
              <w:t>9</w:t>
            </w:r>
            <w:r w:rsidRPr="00730812">
              <w:rPr>
                <w:webHidden/>
                <w:sz w:val="28"/>
                <w:szCs w:val="28"/>
              </w:rPr>
              <w:fldChar w:fldCharType="end"/>
            </w:r>
          </w:hyperlink>
        </w:p>
        <w:p w14:paraId="14B64BFE" w14:textId="3964F0B7"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19" w:history="1">
            <w:r w:rsidRPr="00730812">
              <w:rPr>
                <w:rStyle w:val="a9"/>
                <w:sz w:val="28"/>
                <w:szCs w:val="28"/>
              </w:rPr>
              <w:t>1.1.1</w:t>
            </w:r>
            <w:r w:rsidRPr="00730812">
              <w:rPr>
                <w:rFonts w:asciiTheme="minorHAnsi" w:hAnsiTheme="minorHAnsi" w:cstheme="minorBidi"/>
                <w:kern w:val="2"/>
                <w:sz w:val="28"/>
                <w:szCs w:val="28"/>
                <w14:ligatures w14:val="standardContextual"/>
              </w:rPr>
              <w:tab/>
            </w:r>
            <w:r w:rsidRPr="00730812">
              <w:rPr>
                <w:rStyle w:val="a9"/>
                <w:sz w:val="28"/>
                <w:szCs w:val="28"/>
              </w:rPr>
              <w:t>Платформа Moodle</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_Toc198819619 \h </w:instrText>
            </w:r>
            <w:r w:rsidRPr="00730812">
              <w:rPr>
                <w:webHidden/>
                <w:sz w:val="28"/>
                <w:szCs w:val="28"/>
              </w:rPr>
            </w:r>
            <w:r w:rsidRPr="00730812">
              <w:rPr>
                <w:webHidden/>
                <w:sz w:val="28"/>
                <w:szCs w:val="28"/>
              </w:rPr>
              <w:fldChar w:fldCharType="separate"/>
            </w:r>
            <w:r w:rsidR="007B0613">
              <w:rPr>
                <w:webHidden/>
                <w:sz w:val="28"/>
                <w:szCs w:val="28"/>
              </w:rPr>
              <w:t>9</w:t>
            </w:r>
            <w:r w:rsidRPr="00730812">
              <w:rPr>
                <w:webHidden/>
                <w:sz w:val="28"/>
                <w:szCs w:val="28"/>
              </w:rPr>
              <w:fldChar w:fldCharType="end"/>
            </w:r>
          </w:hyperlink>
        </w:p>
        <w:p w14:paraId="308E1A6E" w14:textId="15FCB714"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20" w:history="1">
            <w:r w:rsidRPr="00730812">
              <w:rPr>
                <w:rStyle w:val="a9"/>
                <w:sz w:val="28"/>
                <w:szCs w:val="28"/>
              </w:rPr>
              <w:t>1.1.2</w:t>
            </w:r>
            <w:r w:rsidRPr="00730812">
              <w:rPr>
                <w:rFonts w:asciiTheme="minorHAnsi" w:hAnsiTheme="minorHAnsi" w:cstheme="minorBidi"/>
                <w:kern w:val="2"/>
                <w:sz w:val="28"/>
                <w:szCs w:val="28"/>
                <w14:ligatures w14:val="standardContextual"/>
              </w:rPr>
              <w:tab/>
            </w:r>
            <w:r w:rsidRPr="00730812">
              <w:rPr>
                <w:rStyle w:val="a9"/>
                <w:sz w:val="28"/>
                <w:szCs w:val="28"/>
              </w:rPr>
              <w:t>Платформа 1С:Университет</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_Toc198819620 \h </w:instrText>
            </w:r>
            <w:r w:rsidRPr="00730812">
              <w:rPr>
                <w:webHidden/>
                <w:sz w:val="28"/>
                <w:szCs w:val="28"/>
              </w:rPr>
            </w:r>
            <w:r w:rsidRPr="00730812">
              <w:rPr>
                <w:webHidden/>
                <w:sz w:val="28"/>
                <w:szCs w:val="28"/>
              </w:rPr>
              <w:fldChar w:fldCharType="separate"/>
            </w:r>
            <w:r w:rsidR="007B0613">
              <w:rPr>
                <w:webHidden/>
                <w:sz w:val="28"/>
                <w:szCs w:val="28"/>
              </w:rPr>
              <w:t>10</w:t>
            </w:r>
            <w:r w:rsidRPr="00730812">
              <w:rPr>
                <w:webHidden/>
                <w:sz w:val="28"/>
                <w:szCs w:val="28"/>
              </w:rPr>
              <w:fldChar w:fldCharType="end"/>
            </w:r>
          </w:hyperlink>
        </w:p>
        <w:p w14:paraId="5698A88E" w14:textId="2733BCA4"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21" w:history="1">
            <w:r w:rsidRPr="00730812">
              <w:rPr>
                <w:rStyle w:val="a9"/>
                <w:sz w:val="28"/>
                <w:szCs w:val="28"/>
              </w:rPr>
              <w:t>1.1.3</w:t>
            </w:r>
            <w:r w:rsidRPr="00730812">
              <w:rPr>
                <w:rFonts w:asciiTheme="minorHAnsi" w:hAnsiTheme="minorHAnsi" w:cstheme="minorBidi"/>
                <w:kern w:val="2"/>
                <w:sz w:val="28"/>
                <w:szCs w:val="28"/>
                <w14:ligatures w14:val="standardContextual"/>
              </w:rPr>
              <w:tab/>
            </w:r>
            <w:r w:rsidRPr="00730812">
              <w:rPr>
                <w:rStyle w:val="a9"/>
                <w:sz w:val="28"/>
                <w:szCs w:val="28"/>
              </w:rPr>
              <w:t>Платформа Комбинатор</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_Toc198819621 \h </w:instrText>
            </w:r>
            <w:r w:rsidRPr="00730812">
              <w:rPr>
                <w:webHidden/>
                <w:sz w:val="28"/>
                <w:szCs w:val="28"/>
              </w:rPr>
            </w:r>
            <w:r w:rsidRPr="00730812">
              <w:rPr>
                <w:webHidden/>
                <w:sz w:val="28"/>
                <w:szCs w:val="28"/>
              </w:rPr>
              <w:fldChar w:fldCharType="separate"/>
            </w:r>
            <w:r w:rsidR="007B0613">
              <w:rPr>
                <w:webHidden/>
                <w:sz w:val="28"/>
                <w:szCs w:val="28"/>
              </w:rPr>
              <w:t>11</w:t>
            </w:r>
            <w:r w:rsidRPr="00730812">
              <w:rPr>
                <w:webHidden/>
                <w:sz w:val="28"/>
                <w:szCs w:val="28"/>
              </w:rPr>
              <w:fldChar w:fldCharType="end"/>
            </w:r>
          </w:hyperlink>
        </w:p>
        <w:p w14:paraId="39872B13" w14:textId="40B32D8C"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22" w:history="1">
            <w:r w:rsidRPr="00730812">
              <w:rPr>
                <w:rStyle w:val="a9"/>
                <w:sz w:val="28"/>
                <w:szCs w:val="28"/>
              </w:rPr>
              <w:t>1.2</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Цели и задачи проекта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_Toc198819622 \h </w:instrText>
            </w:r>
            <w:r w:rsidRPr="00730812">
              <w:rPr>
                <w:webHidden/>
                <w:sz w:val="28"/>
                <w:szCs w:val="28"/>
              </w:rPr>
            </w:r>
            <w:r w:rsidRPr="00730812">
              <w:rPr>
                <w:webHidden/>
                <w:sz w:val="28"/>
                <w:szCs w:val="28"/>
              </w:rPr>
              <w:fldChar w:fldCharType="separate"/>
            </w:r>
            <w:r w:rsidR="007B0613">
              <w:rPr>
                <w:webHidden/>
                <w:sz w:val="28"/>
                <w:szCs w:val="28"/>
              </w:rPr>
              <w:t>13</w:t>
            </w:r>
            <w:r w:rsidRPr="00730812">
              <w:rPr>
                <w:webHidden/>
                <w:sz w:val="28"/>
                <w:szCs w:val="28"/>
              </w:rPr>
              <w:fldChar w:fldCharType="end"/>
            </w:r>
          </w:hyperlink>
        </w:p>
        <w:p w14:paraId="118C496D" w14:textId="234CC3A6"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23" w:history="1">
            <w:r w:rsidRPr="00730812">
              <w:rPr>
                <w:rStyle w:val="a9"/>
                <w:rFonts w:eastAsiaTheme="majorEastAsia"/>
                <w:sz w:val="28"/>
                <w:szCs w:val="28"/>
              </w:rPr>
              <w:t>2</w:t>
            </w:r>
            <w:r w:rsidRPr="00730812">
              <w:rPr>
                <w:rFonts w:asciiTheme="minorHAnsi" w:eastAsiaTheme="minorEastAsia" w:hAnsiTheme="minorHAnsi" w:cstheme="minorBidi"/>
                <w:bCs w:val="0"/>
                <w:spacing w:val="0"/>
                <w:kern w:val="2"/>
                <w:sz w:val="28"/>
                <w:szCs w:val="28"/>
                <w14:ligatures w14:val="standardContextual"/>
              </w:rPr>
              <w:tab/>
            </w:r>
            <w:r w:rsidRPr="00730812">
              <w:rPr>
                <w:rStyle w:val="a9"/>
                <w:rFonts w:eastAsiaTheme="majorEastAsia"/>
                <w:sz w:val="28"/>
                <w:szCs w:val="28"/>
              </w:rPr>
              <w:t>ВЫБОР ИСПОЛЬЗУЕМЫХ ТЕХНОЛОГИЙ</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_Toc198819623 \h </w:instrText>
            </w:r>
            <w:r w:rsidRPr="00730812">
              <w:rPr>
                <w:webHidden/>
                <w:sz w:val="28"/>
                <w:szCs w:val="28"/>
              </w:rPr>
            </w:r>
            <w:r w:rsidRPr="00730812">
              <w:rPr>
                <w:webHidden/>
                <w:sz w:val="28"/>
                <w:szCs w:val="28"/>
              </w:rPr>
              <w:fldChar w:fldCharType="separate"/>
            </w:r>
            <w:r w:rsidR="007B0613">
              <w:rPr>
                <w:webHidden/>
                <w:sz w:val="28"/>
                <w:szCs w:val="28"/>
              </w:rPr>
              <w:t>15</w:t>
            </w:r>
            <w:r w:rsidRPr="00730812">
              <w:rPr>
                <w:webHidden/>
                <w:sz w:val="28"/>
                <w:szCs w:val="28"/>
              </w:rPr>
              <w:fldChar w:fldCharType="end"/>
            </w:r>
          </w:hyperlink>
        </w:p>
        <w:p w14:paraId="4DE9A60D" w14:textId="71378EC4"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24" w:history="1">
            <w:r w:rsidRPr="00730812">
              <w:rPr>
                <w:rStyle w:val="a9"/>
                <w:sz w:val="28"/>
                <w:szCs w:val="28"/>
              </w:rPr>
              <w:t>2.1</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Язык программирования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_Toc198819624 \h </w:instrText>
            </w:r>
            <w:r w:rsidRPr="00730812">
              <w:rPr>
                <w:webHidden/>
                <w:sz w:val="28"/>
                <w:szCs w:val="28"/>
              </w:rPr>
            </w:r>
            <w:r w:rsidRPr="00730812">
              <w:rPr>
                <w:webHidden/>
                <w:sz w:val="28"/>
                <w:szCs w:val="28"/>
              </w:rPr>
              <w:fldChar w:fldCharType="separate"/>
            </w:r>
            <w:r w:rsidR="007B0613">
              <w:rPr>
                <w:webHidden/>
                <w:sz w:val="28"/>
                <w:szCs w:val="28"/>
              </w:rPr>
              <w:t>15</w:t>
            </w:r>
            <w:r w:rsidRPr="00730812">
              <w:rPr>
                <w:webHidden/>
                <w:sz w:val="28"/>
                <w:szCs w:val="28"/>
              </w:rPr>
              <w:fldChar w:fldCharType="end"/>
            </w:r>
          </w:hyperlink>
        </w:p>
        <w:p w14:paraId="17941731" w14:textId="1D3AB21A"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25" w:history="1">
            <w:r w:rsidRPr="00730812">
              <w:rPr>
                <w:rStyle w:val="a9"/>
                <w:sz w:val="28"/>
                <w:szCs w:val="28"/>
              </w:rPr>
              <w:t>2.2</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Среда разработки</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_Toc198819625 \h </w:instrText>
            </w:r>
            <w:r w:rsidRPr="00730812">
              <w:rPr>
                <w:webHidden/>
                <w:sz w:val="28"/>
                <w:szCs w:val="28"/>
              </w:rPr>
            </w:r>
            <w:r w:rsidRPr="00730812">
              <w:rPr>
                <w:webHidden/>
                <w:sz w:val="28"/>
                <w:szCs w:val="28"/>
              </w:rPr>
              <w:fldChar w:fldCharType="separate"/>
            </w:r>
            <w:r w:rsidR="007B0613">
              <w:rPr>
                <w:webHidden/>
                <w:sz w:val="28"/>
                <w:szCs w:val="28"/>
              </w:rPr>
              <w:t>16</w:t>
            </w:r>
            <w:r w:rsidRPr="00730812">
              <w:rPr>
                <w:webHidden/>
                <w:sz w:val="28"/>
                <w:szCs w:val="28"/>
              </w:rPr>
              <w:fldChar w:fldCharType="end"/>
            </w:r>
          </w:hyperlink>
        </w:p>
        <w:p w14:paraId="274A7DCE" w14:textId="7DF96162"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26" w:history="1">
            <w:r w:rsidRPr="00730812">
              <w:rPr>
                <w:rStyle w:val="a9"/>
                <w:sz w:val="28"/>
                <w:szCs w:val="28"/>
              </w:rPr>
              <w:t>2.3</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Программная платформа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_Toc198819626 \h </w:instrText>
            </w:r>
            <w:r w:rsidRPr="00730812">
              <w:rPr>
                <w:webHidden/>
                <w:sz w:val="28"/>
                <w:szCs w:val="28"/>
              </w:rPr>
            </w:r>
            <w:r w:rsidRPr="00730812">
              <w:rPr>
                <w:webHidden/>
                <w:sz w:val="28"/>
                <w:szCs w:val="28"/>
              </w:rPr>
              <w:fldChar w:fldCharType="separate"/>
            </w:r>
            <w:r w:rsidR="007B0613">
              <w:rPr>
                <w:webHidden/>
                <w:sz w:val="28"/>
                <w:szCs w:val="28"/>
              </w:rPr>
              <w:t>17</w:t>
            </w:r>
            <w:r w:rsidRPr="00730812">
              <w:rPr>
                <w:webHidden/>
                <w:sz w:val="28"/>
                <w:szCs w:val="28"/>
              </w:rPr>
              <w:fldChar w:fldCharType="end"/>
            </w:r>
          </w:hyperlink>
        </w:p>
        <w:p w14:paraId="6FC91ADB" w14:textId="768156DA"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27" w:history="1">
            <w:r w:rsidRPr="00730812">
              <w:rPr>
                <w:rStyle w:val="a9"/>
                <w:sz w:val="28"/>
                <w:szCs w:val="28"/>
              </w:rPr>
              <w:t>2.4</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СУБД</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_Toc198819627 \h </w:instrText>
            </w:r>
            <w:r w:rsidRPr="00730812">
              <w:rPr>
                <w:webHidden/>
                <w:sz w:val="28"/>
                <w:szCs w:val="28"/>
              </w:rPr>
            </w:r>
            <w:r w:rsidRPr="00730812">
              <w:rPr>
                <w:webHidden/>
                <w:sz w:val="28"/>
                <w:szCs w:val="28"/>
              </w:rPr>
              <w:fldChar w:fldCharType="separate"/>
            </w:r>
            <w:r w:rsidR="007B0613">
              <w:rPr>
                <w:webHidden/>
                <w:sz w:val="28"/>
                <w:szCs w:val="28"/>
              </w:rPr>
              <w:t>18</w:t>
            </w:r>
            <w:r w:rsidRPr="00730812">
              <w:rPr>
                <w:webHidden/>
                <w:sz w:val="28"/>
                <w:szCs w:val="28"/>
              </w:rPr>
              <w:fldChar w:fldCharType="end"/>
            </w:r>
          </w:hyperlink>
        </w:p>
        <w:p w14:paraId="1118274B" w14:textId="74D4D7BA"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28" w:history="1">
            <w:r w:rsidRPr="00730812">
              <w:rPr>
                <w:rStyle w:val="a9"/>
                <w:rFonts w:eastAsiaTheme="majorEastAsia"/>
                <w:sz w:val="28"/>
                <w:szCs w:val="28"/>
              </w:rPr>
              <w:t>3</w:t>
            </w:r>
            <w:r w:rsidRPr="00730812">
              <w:rPr>
                <w:rFonts w:asciiTheme="minorHAnsi" w:eastAsiaTheme="minorEastAsia" w:hAnsiTheme="minorHAnsi" w:cstheme="minorBidi"/>
                <w:bCs w:val="0"/>
                <w:spacing w:val="0"/>
                <w:kern w:val="2"/>
                <w:sz w:val="28"/>
                <w:szCs w:val="28"/>
                <w14:ligatures w14:val="standardContextual"/>
              </w:rPr>
              <w:tab/>
            </w:r>
            <w:r w:rsidRPr="00730812">
              <w:rPr>
                <w:rStyle w:val="a9"/>
                <w:rFonts w:eastAsiaTheme="majorEastAsia"/>
                <w:sz w:val="28"/>
                <w:szCs w:val="28"/>
              </w:rPr>
              <w:t>ПРОЕКТИРОВАНИЕ ПРОГРАММНОГО ОБЕСПЕЧЕНИЯ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_Toc198819628 \h </w:instrText>
            </w:r>
            <w:r w:rsidRPr="00730812">
              <w:rPr>
                <w:webHidden/>
                <w:sz w:val="28"/>
                <w:szCs w:val="28"/>
              </w:rPr>
            </w:r>
            <w:r w:rsidRPr="00730812">
              <w:rPr>
                <w:webHidden/>
                <w:sz w:val="28"/>
                <w:szCs w:val="28"/>
              </w:rPr>
              <w:fldChar w:fldCharType="separate"/>
            </w:r>
            <w:r w:rsidR="007B0613">
              <w:rPr>
                <w:webHidden/>
                <w:sz w:val="28"/>
                <w:szCs w:val="28"/>
              </w:rPr>
              <w:t>20</w:t>
            </w:r>
            <w:r w:rsidRPr="00730812">
              <w:rPr>
                <w:webHidden/>
                <w:sz w:val="28"/>
                <w:szCs w:val="28"/>
              </w:rPr>
              <w:fldChar w:fldCharType="end"/>
            </w:r>
          </w:hyperlink>
        </w:p>
        <w:p w14:paraId="66A812BA" w14:textId="4E910B4C"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29" w:history="1">
            <w:r w:rsidRPr="00730812">
              <w:rPr>
                <w:rStyle w:val="a9"/>
                <w:sz w:val="28"/>
                <w:szCs w:val="28"/>
              </w:rPr>
              <w:t>3.1</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Выбор методологий моделирования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_Toc198819629 \h </w:instrText>
            </w:r>
            <w:r w:rsidRPr="00730812">
              <w:rPr>
                <w:webHidden/>
                <w:sz w:val="28"/>
                <w:szCs w:val="28"/>
              </w:rPr>
            </w:r>
            <w:r w:rsidRPr="00730812">
              <w:rPr>
                <w:webHidden/>
                <w:sz w:val="28"/>
                <w:szCs w:val="28"/>
              </w:rPr>
              <w:fldChar w:fldCharType="separate"/>
            </w:r>
            <w:r w:rsidR="007B0613">
              <w:rPr>
                <w:webHidden/>
                <w:sz w:val="28"/>
                <w:szCs w:val="28"/>
              </w:rPr>
              <w:t>20</w:t>
            </w:r>
            <w:r w:rsidRPr="00730812">
              <w:rPr>
                <w:webHidden/>
                <w:sz w:val="28"/>
                <w:szCs w:val="28"/>
              </w:rPr>
              <w:fldChar w:fldCharType="end"/>
            </w:r>
          </w:hyperlink>
        </w:p>
        <w:p w14:paraId="58E36966" w14:textId="0750EA10"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30" w:history="1">
            <w:r w:rsidRPr="00730812">
              <w:rPr>
                <w:rStyle w:val="a9"/>
                <w:sz w:val="28"/>
                <w:szCs w:val="28"/>
              </w:rPr>
              <w:t>3.2</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Разработка диаграммы вариантов использования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_Toc198819630 \h </w:instrText>
            </w:r>
            <w:r w:rsidRPr="00730812">
              <w:rPr>
                <w:webHidden/>
                <w:sz w:val="28"/>
                <w:szCs w:val="28"/>
              </w:rPr>
            </w:r>
            <w:r w:rsidRPr="00730812">
              <w:rPr>
                <w:webHidden/>
                <w:sz w:val="28"/>
                <w:szCs w:val="28"/>
              </w:rPr>
              <w:fldChar w:fldCharType="separate"/>
            </w:r>
            <w:r w:rsidR="007B0613">
              <w:rPr>
                <w:webHidden/>
                <w:sz w:val="28"/>
                <w:szCs w:val="28"/>
              </w:rPr>
              <w:t>22</w:t>
            </w:r>
            <w:r w:rsidRPr="00730812">
              <w:rPr>
                <w:webHidden/>
                <w:sz w:val="28"/>
                <w:szCs w:val="28"/>
              </w:rPr>
              <w:fldChar w:fldCharType="end"/>
            </w:r>
          </w:hyperlink>
        </w:p>
        <w:p w14:paraId="274F4340" w14:textId="3FC189FA"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31" w:history="1">
            <w:r w:rsidRPr="00730812">
              <w:rPr>
                <w:rStyle w:val="a9"/>
                <w:sz w:val="28"/>
                <w:szCs w:val="28"/>
              </w:rPr>
              <w:t>3.3</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Разработка проекта базы данных</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_Toc198819631 \h </w:instrText>
            </w:r>
            <w:r w:rsidRPr="00730812">
              <w:rPr>
                <w:webHidden/>
                <w:sz w:val="28"/>
                <w:szCs w:val="28"/>
              </w:rPr>
            </w:r>
            <w:r w:rsidRPr="00730812">
              <w:rPr>
                <w:webHidden/>
                <w:sz w:val="28"/>
                <w:szCs w:val="28"/>
              </w:rPr>
              <w:fldChar w:fldCharType="separate"/>
            </w:r>
            <w:r w:rsidR="007B0613">
              <w:rPr>
                <w:webHidden/>
                <w:sz w:val="28"/>
                <w:szCs w:val="28"/>
              </w:rPr>
              <w:t>24</w:t>
            </w:r>
            <w:r w:rsidRPr="00730812">
              <w:rPr>
                <w:webHidden/>
                <w:sz w:val="28"/>
                <w:szCs w:val="28"/>
              </w:rPr>
              <w:fldChar w:fldCharType="end"/>
            </w:r>
          </w:hyperlink>
        </w:p>
        <w:p w14:paraId="26D3B5E2" w14:textId="1ABA7957"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32" w:history="1">
            <w:r w:rsidRPr="00730812">
              <w:rPr>
                <w:rStyle w:val="a9"/>
                <w:rFonts w:eastAsiaTheme="majorEastAsia"/>
                <w:sz w:val="28"/>
                <w:szCs w:val="28"/>
              </w:rPr>
              <w:t>4</w:t>
            </w:r>
            <w:r w:rsidRPr="00730812">
              <w:rPr>
                <w:rFonts w:asciiTheme="minorHAnsi" w:eastAsiaTheme="minorEastAsia" w:hAnsiTheme="minorHAnsi" w:cstheme="minorBidi"/>
                <w:bCs w:val="0"/>
                <w:spacing w:val="0"/>
                <w:kern w:val="2"/>
                <w:sz w:val="28"/>
                <w:szCs w:val="28"/>
                <w14:ligatures w14:val="standardContextual"/>
              </w:rPr>
              <w:tab/>
            </w:r>
            <w:r w:rsidRPr="00730812">
              <w:rPr>
                <w:rStyle w:val="a9"/>
                <w:rFonts w:eastAsiaTheme="majorEastAsia"/>
                <w:sz w:val="28"/>
                <w:szCs w:val="28"/>
              </w:rPr>
              <w:t>РЕАЛИЗАЦИЯ ПРОГРАММНОГО ОБЕСПЕЧЕНИЯ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_Toc198819632 \h </w:instrText>
            </w:r>
            <w:r w:rsidRPr="00730812">
              <w:rPr>
                <w:webHidden/>
                <w:sz w:val="28"/>
                <w:szCs w:val="28"/>
              </w:rPr>
            </w:r>
            <w:r w:rsidRPr="00730812">
              <w:rPr>
                <w:webHidden/>
                <w:sz w:val="28"/>
                <w:szCs w:val="28"/>
              </w:rPr>
              <w:fldChar w:fldCharType="separate"/>
            </w:r>
            <w:r w:rsidR="007B0613">
              <w:rPr>
                <w:webHidden/>
                <w:sz w:val="28"/>
                <w:szCs w:val="28"/>
              </w:rPr>
              <w:t>27</w:t>
            </w:r>
            <w:r w:rsidRPr="00730812">
              <w:rPr>
                <w:webHidden/>
                <w:sz w:val="28"/>
                <w:szCs w:val="28"/>
              </w:rPr>
              <w:fldChar w:fldCharType="end"/>
            </w:r>
          </w:hyperlink>
        </w:p>
        <w:p w14:paraId="22F56B75" w14:textId="342FE18F"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33" w:history="1">
            <w:r w:rsidRPr="00730812">
              <w:rPr>
                <w:rStyle w:val="a9"/>
                <w:sz w:val="28"/>
                <w:szCs w:val="28"/>
              </w:rPr>
              <w:t>4.1</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Реализация алгоритма генерации ведомости</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_Toc198819633 \h </w:instrText>
            </w:r>
            <w:r w:rsidRPr="00730812">
              <w:rPr>
                <w:webHidden/>
                <w:sz w:val="28"/>
                <w:szCs w:val="28"/>
              </w:rPr>
            </w:r>
            <w:r w:rsidRPr="00730812">
              <w:rPr>
                <w:webHidden/>
                <w:sz w:val="28"/>
                <w:szCs w:val="28"/>
              </w:rPr>
              <w:fldChar w:fldCharType="separate"/>
            </w:r>
            <w:r w:rsidR="007B0613">
              <w:rPr>
                <w:webHidden/>
                <w:sz w:val="28"/>
                <w:szCs w:val="28"/>
              </w:rPr>
              <w:t>27</w:t>
            </w:r>
            <w:r w:rsidRPr="00730812">
              <w:rPr>
                <w:webHidden/>
                <w:sz w:val="28"/>
                <w:szCs w:val="28"/>
              </w:rPr>
              <w:fldChar w:fldCharType="end"/>
            </w:r>
          </w:hyperlink>
        </w:p>
        <w:p w14:paraId="3C281E80" w14:textId="40087D9B"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34" w:history="1">
            <w:r w:rsidRPr="00730812">
              <w:rPr>
                <w:rStyle w:val="a9"/>
                <w:sz w:val="28"/>
                <w:szCs w:val="28"/>
              </w:rPr>
              <w:t>4.2</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Реализация алгоритма конвертации DOCX в PDF</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_Toc198819634 \h </w:instrText>
            </w:r>
            <w:r w:rsidRPr="00730812">
              <w:rPr>
                <w:webHidden/>
                <w:sz w:val="28"/>
                <w:szCs w:val="28"/>
              </w:rPr>
            </w:r>
            <w:r w:rsidRPr="00730812">
              <w:rPr>
                <w:webHidden/>
                <w:sz w:val="28"/>
                <w:szCs w:val="28"/>
              </w:rPr>
              <w:fldChar w:fldCharType="separate"/>
            </w:r>
            <w:r w:rsidR="007B0613">
              <w:rPr>
                <w:webHidden/>
                <w:sz w:val="28"/>
                <w:szCs w:val="28"/>
              </w:rPr>
              <w:t>29</w:t>
            </w:r>
            <w:r w:rsidRPr="00730812">
              <w:rPr>
                <w:webHidden/>
                <w:sz w:val="28"/>
                <w:szCs w:val="28"/>
              </w:rPr>
              <w:fldChar w:fldCharType="end"/>
            </w:r>
          </w:hyperlink>
        </w:p>
        <w:p w14:paraId="6A26FAC6" w14:textId="1F0AB8A3"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35" w:history="1">
            <w:r w:rsidRPr="00730812">
              <w:rPr>
                <w:rStyle w:val="a9"/>
                <w:sz w:val="28"/>
                <w:szCs w:val="28"/>
              </w:rPr>
              <w:t>4.3</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Реализация алгоритма отправки по email</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_Toc198819635 \h </w:instrText>
            </w:r>
            <w:r w:rsidRPr="00730812">
              <w:rPr>
                <w:webHidden/>
                <w:sz w:val="28"/>
                <w:szCs w:val="28"/>
              </w:rPr>
            </w:r>
            <w:r w:rsidRPr="00730812">
              <w:rPr>
                <w:webHidden/>
                <w:sz w:val="28"/>
                <w:szCs w:val="28"/>
              </w:rPr>
              <w:fldChar w:fldCharType="separate"/>
            </w:r>
            <w:r w:rsidR="007B0613">
              <w:rPr>
                <w:webHidden/>
                <w:sz w:val="28"/>
                <w:szCs w:val="28"/>
              </w:rPr>
              <w:t>30</w:t>
            </w:r>
            <w:r w:rsidRPr="00730812">
              <w:rPr>
                <w:webHidden/>
                <w:sz w:val="28"/>
                <w:szCs w:val="28"/>
              </w:rPr>
              <w:fldChar w:fldCharType="end"/>
            </w:r>
          </w:hyperlink>
        </w:p>
        <w:p w14:paraId="746F7BCE" w14:textId="0C24EA49"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36" w:history="1">
            <w:r w:rsidRPr="00730812">
              <w:rPr>
                <w:rStyle w:val="a9"/>
                <w:rFonts w:eastAsiaTheme="majorEastAsia"/>
                <w:sz w:val="28"/>
                <w:szCs w:val="28"/>
              </w:rPr>
              <w:t>5</w:t>
            </w:r>
            <w:r w:rsidRPr="00730812">
              <w:rPr>
                <w:rFonts w:asciiTheme="minorHAnsi" w:eastAsiaTheme="minorEastAsia" w:hAnsiTheme="minorHAnsi" w:cstheme="minorBidi"/>
                <w:bCs w:val="0"/>
                <w:spacing w:val="0"/>
                <w:kern w:val="2"/>
                <w:sz w:val="28"/>
                <w:szCs w:val="28"/>
                <w14:ligatures w14:val="standardContextual"/>
              </w:rPr>
              <w:tab/>
            </w:r>
            <w:r w:rsidRPr="00730812">
              <w:rPr>
                <w:rStyle w:val="a9"/>
                <w:rFonts w:eastAsiaTheme="majorEastAsia"/>
                <w:sz w:val="28"/>
                <w:szCs w:val="28"/>
              </w:rPr>
              <w:t>РУКОВОДСТВО ПОЛЬЗОВАТЕЛЯ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_Toc198819636 \h </w:instrText>
            </w:r>
            <w:r w:rsidRPr="00730812">
              <w:rPr>
                <w:webHidden/>
                <w:sz w:val="28"/>
                <w:szCs w:val="28"/>
              </w:rPr>
            </w:r>
            <w:r w:rsidRPr="00730812">
              <w:rPr>
                <w:webHidden/>
                <w:sz w:val="28"/>
                <w:szCs w:val="28"/>
              </w:rPr>
              <w:fldChar w:fldCharType="separate"/>
            </w:r>
            <w:r w:rsidR="007B0613">
              <w:rPr>
                <w:webHidden/>
                <w:sz w:val="28"/>
                <w:szCs w:val="28"/>
              </w:rPr>
              <w:t>32</w:t>
            </w:r>
            <w:r w:rsidRPr="00730812">
              <w:rPr>
                <w:webHidden/>
                <w:sz w:val="28"/>
                <w:szCs w:val="28"/>
              </w:rPr>
              <w:fldChar w:fldCharType="end"/>
            </w:r>
          </w:hyperlink>
        </w:p>
        <w:p w14:paraId="73ED9408" w14:textId="563FE7B8"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37" w:history="1">
            <w:r w:rsidRPr="00730812">
              <w:rPr>
                <w:rStyle w:val="a9"/>
                <w:sz w:val="28"/>
                <w:szCs w:val="28"/>
              </w:rPr>
              <w:t>5.1</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Вход в систему</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_Toc198819637 \h </w:instrText>
            </w:r>
            <w:r w:rsidRPr="00730812">
              <w:rPr>
                <w:webHidden/>
                <w:sz w:val="28"/>
                <w:szCs w:val="28"/>
              </w:rPr>
            </w:r>
            <w:r w:rsidRPr="00730812">
              <w:rPr>
                <w:webHidden/>
                <w:sz w:val="28"/>
                <w:szCs w:val="28"/>
              </w:rPr>
              <w:fldChar w:fldCharType="separate"/>
            </w:r>
            <w:r w:rsidR="007B0613">
              <w:rPr>
                <w:webHidden/>
                <w:sz w:val="28"/>
                <w:szCs w:val="28"/>
              </w:rPr>
              <w:t>32</w:t>
            </w:r>
            <w:r w:rsidRPr="00730812">
              <w:rPr>
                <w:webHidden/>
                <w:sz w:val="28"/>
                <w:szCs w:val="28"/>
              </w:rPr>
              <w:fldChar w:fldCharType="end"/>
            </w:r>
          </w:hyperlink>
        </w:p>
        <w:p w14:paraId="7C54DD08" w14:textId="39C90CE6"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38" w:history="1">
            <w:r w:rsidRPr="00730812">
              <w:rPr>
                <w:rStyle w:val="a9"/>
                <w:sz w:val="28"/>
                <w:szCs w:val="28"/>
              </w:rPr>
              <w:t>5.2</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Руководство преподавателя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_Toc198819638 \h </w:instrText>
            </w:r>
            <w:r w:rsidRPr="00730812">
              <w:rPr>
                <w:webHidden/>
                <w:sz w:val="28"/>
                <w:szCs w:val="28"/>
              </w:rPr>
            </w:r>
            <w:r w:rsidRPr="00730812">
              <w:rPr>
                <w:webHidden/>
                <w:sz w:val="28"/>
                <w:szCs w:val="28"/>
              </w:rPr>
              <w:fldChar w:fldCharType="separate"/>
            </w:r>
            <w:r w:rsidR="007B0613">
              <w:rPr>
                <w:webHidden/>
                <w:sz w:val="28"/>
                <w:szCs w:val="28"/>
              </w:rPr>
              <w:t>34</w:t>
            </w:r>
            <w:r w:rsidRPr="00730812">
              <w:rPr>
                <w:webHidden/>
                <w:sz w:val="28"/>
                <w:szCs w:val="28"/>
              </w:rPr>
              <w:fldChar w:fldCharType="end"/>
            </w:r>
          </w:hyperlink>
        </w:p>
        <w:p w14:paraId="5EB06BEC" w14:textId="41ACD180"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39" w:history="1">
            <w:r w:rsidRPr="00730812">
              <w:rPr>
                <w:rStyle w:val="a9"/>
                <w:sz w:val="28"/>
                <w:szCs w:val="28"/>
              </w:rPr>
              <w:t>5.3</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Руководство администратора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_Toc198819639 \h </w:instrText>
            </w:r>
            <w:r w:rsidRPr="00730812">
              <w:rPr>
                <w:webHidden/>
                <w:sz w:val="28"/>
                <w:szCs w:val="28"/>
              </w:rPr>
            </w:r>
            <w:r w:rsidRPr="00730812">
              <w:rPr>
                <w:webHidden/>
                <w:sz w:val="28"/>
                <w:szCs w:val="28"/>
              </w:rPr>
              <w:fldChar w:fldCharType="separate"/>
            </w:r>
            <w:r w:rsidR="007B0613">
              <w:rPr>
                <w:webHidden/>
                <w:sz w:val="28"/>
                <w:szCs w:val="28"/>
              </w:rPr>
              <w:t>40</w:t>
            </w:r>
            <w:r w:rsidRPr="00730812">
              <w:rPr>
                <w:webHidden/>
                <w:sz w:val="28"/>
                <w:szCs w:val="28"/>
              </w:rPr>
              <w:fldChar w:fldCharType="end"/>
            </w:r>
          </w:hyperlink>
        </w:p>
        <w:p w14:paraId="31292BDB" w14:textId="4F623FD3"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40" w:history="1">
            <w:r w:rsidRPr="00730812">
              <w:rPr>
                <w:rStyle w:val="a9"/>
                <w:rFonts w:eastAsiaTheme="majorEastAsia"/>
                <w:sz w:val="28"/>
                <w:szCs w:val="28"/>
              </w:rPr>
              <w:t>6</w:t>
            </w:r>
            <w:r w:rsidRPr="00730812">
              <w:rPr>
                <w:rFonts w:asciiTheme="minorHAnsi" w:eastAsiaTheme="minorEastAsia" w:hAnsiTheme="minorHAnsi" w:cstheme="minorBidi"/>
                <w:bCs w:val="0"/>
                <w:spacing w:val="0"/>
                <w:kern w:val="2"/>
                <w:sz w:val="28"/>
                <w:szCs w:val="28"/>
                <w14:ligatures w14:val="standardContextual"/>
              </w:rPr>
              <w:tab/>
            </w:r>
            <w:r w:rsidRPr="00730812">
              <w:rPr>
                <w:rStyle w:val="a9"/>
                <w:rFonts w:eastAsiaTheme="majorEastAsia"/>
                <w:sz w:val="28"/>
                <w:szCs w:val="28"/>
              </w:rPr>
              <w:t>ТЕСТИРОВАНИЕ ПРОГРАММНОГО ОБЕСПЕЧЕНИЯ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_Toc198819640 \h </w:instrText>
            </w:r>
            <w:r w:rsidRPr="00730812">
              <w:rPr>
                <w:webHidden/>
                <w:sz w:val="28"/>
                <w:szCs w:val="28"/>
              </w:rPr>
            </w:r>
            <w:r w:rsidRPr="00730812">
              <w:rPr>
                <w:webHidden/>
                <w:sz w:val="28"/>
                <w:szCs w:val="28"/>
              </w:rPr>
              <w:fldChar w:fldCharType="separate"/>
            </w:r>
            <w:r w:rsidR="007B0613">
              <w:rPr>
                <w:webHidden/>
                <w:sz w:val="28"/>
                <w:szCs w:val="28"/>
              </w:rPr>
              <w:t>45</w:t>
            </w:r>
            <w:r w:rsidRPr="00730812">
              <w:rPr>
                <w:webHidden/>
                <w:sz w:val="28"/>
                <w:szCs w:val="28"/>
              </w:rPr>
              <w:fldChar w:fldCharType="end"/>
            </w:r>
          </w:hyperlink>
        </w:p>
        <w:p w14:paraId="13843259" w14:textId="73C8EAE8"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41" w:history="1">
            <w:r w:rsidRPr="00730812">
              <w:rPr>
                <w:rStyle w:val="a9"/>
                <w:rFonts w:eastAsiaTheme="majorEastAsia"/>
                <w:sz w:val="28"/>
                <w:szCs w:val="28"/>
              </w:rPr>
              <w:t>7</w:t>
            </w:r>
            <w:r w:rsidRPr="00730812">
              <w:rPr>
                <w:rFonts w:asciiTheme="minorHAnsi" w:eastAsiaTheme="minorEastAsia" w:hAnsiTheme="minorHAnsi" w:cstheme="minorBidi"/>
                <w:bCs w:val="0"/>
                <w:spacing w:val="0"/>
                <w:kern w:val="2"/>
                <w:sz w:val="28"/>
                <w:szCs w:val="28"/>
                <w14:ligatures w14:val="standardContextual"/>
              </w:rPr>
              <w:tab/>
            </w:r>
            <w:r w:rsidRPr="00730812">
              <w:rPr>
                <w:rStyle w:val="a9"/>
                <w:rFonts w:eastAsiaTheme="majorEastAsia"/>
                <w:sz w:val="28"/>
                <w:szCs w:val="28"/>
              </w:rPr>
              <w:t>ТЕХНИКО-ЭКОНОМИЧЕСКОЕ ОБОСНОВАНИЕ РАЗРАБОТКИ ПРОГРАММНОГО ОБЕСПЕЧЕНИЯ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_Toc198819641 \h </w:instrText>
            </w:r>
            <w:r w:rsidRPr="00730812">
              <w:rPr>
                <w:webHidden/>
                <w:sz w:val="28"/>
                <w:szCs w:val="28"/>
              </w:rPr>
            </w:r>
            <w:r w:rsidRPr="00730812">
              <w:rPr>
                <w:webHidden/>
                <w:sz w:val="28"/>
                <w:szCs w:val="28"/>
              </w:rPr>
              <w:fldChar w:fldCharType="separate"/>
            </w:r>
            <w:r w:rsidR="007B0613">
              <w:rPr>
                <w:webHidden/>
                <w:sz w:val="28"/>
                <w:szCs w:val="28"/>
              </w:rPr>
              <w:t>48</w:t>
            </w:r>
            <w:r w:rsidRPr="00730812">
              <w:rPr>
                <w:webHidden/>
                <w:sz w:val="28"/>
                <w:szCs w:val="28"/>
              </w:rPr>
              <w:fldChar w:fldCharType="end"/>
            </w:r>
          </w:hyperlink>
        </w:p>
        <w:p w14:paraId="518C463D" w14:textId="62D77A0A"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42" w:history="1">
            <w:r w:rsidRPr="00730812">
              <w:rPr>
                <w:rStyle w:val="a9"/>
                <w:sz w:val="28"/>
                <w:szCs w:val="28"/>
              </w:rPr>
              <w:t>7.1</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Определение единовременных затрат на создание программного продукта (разработку модели)</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_Toc198819642 \h </w:instrText>
            </w:r>
            <w:r w:rsidRPr="00730812">
              <w:rPr>
                <w:webHidden/>
                <w:sz w:val="28"/>
                <w:szCs w:val="28"/>
              </w:rPr>
            </w:r>
            <w:r w:rsidRPr="00730812">
              <w:rPr>
                <w:webHidden/>
                <w:sz w:val="28"/>
                <w:szCs w:val="28"/>
              </w:rPr>
              <w:fldChar w:fldCharType="separate"/>
            </w:r>
            <w:r w:rsidR="007B0613">
              <w:rPr>
                <w:webHidden/>
                <w:sz w:val="28"/>
                <w:szCs w:val="28"/>
              </w:rPr>
              <w:t>48</w:t>
            </w:r>
            <w:r w:rsidRPr="00730812">
              <w:rPr>
                <w:webHidden/>
                <w:sz w:val="28"/>
                <w:szCs w:val="28"/>
              </w:rPr>
              <w:fldChar w:fldCharType="end"/>
            </w:r>
          </w:hyperlink>
        </w:p>
        <w:p w14:paraId="0D6F7E0F" w14:textId="476D0B63"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43" w:history="1">
            <w:r w:rsidRPr="00730812">
              <w:rPr>
                <w:rStyle w:val="a9"/>
                <w:sz w:val="28"/>
                <w:szCs w:val="28"/>
              </w:rPr>
              <w:t>7.1.1</w:t>
            </w:r>
            <w:r w:rsidRPr="00730812">
              <w:rPr>
                <w:rFonts w:asciiTheme="minorHAnsi" w:hAnsiTheme="minorHAnsi" w:cstheme="minorBidi"/>
                <w:kern w:val="2"/>
                <w:sz w:val="28"/>
                <w:szCs w:val="28"/>
                <w14:ligatures w14:val="standardContextual"/>
              </w:rPr>
              <w:tab/>
            </w:r>
            <w:r w:rsidRPr="00730812">
              <w:rPr>
                <w:rStyle w:val="a9"/>
                <w:sz w:val="28"/>
                <w:szCs w:val="28"/>
              </w:rPr>
              <w:t>Определение трудоемкости разработки ПП</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_Toc198819643 \h </w:instrText>
            </w:r>
            <w:r w:rsidRPr="00730812">
              <w:rPr>
                <w:webHidden/>
                <w:sz w:val="28"/>
                <w:szCs w:val="28"/>
              </w:rPr>
            </w:r>
            <w:r w:rsidRPr="00730812">
              <w:rPr>
                <w:webHidden/>
                <w:sz w:val="28"/>
                <w:szCs w:val="28"/>
              </w:rPr>
              <w:fldChar w:fldCharType="separate"/>
            </w:r>
            <w:r w:rsidR="007B0613">
              <w:rPr>
                <w:webHidden/>
                <w:sz w:val="28"/>
                <w:szCs w:val="28"/>
              </w:rPr>
              <w:t>48</w:t>
            </w:r>
            <w:r w:rsidRPr="00730812">
              <w:rPr>
                <w:webHidden/>
                <w:sz w:val="28"/>
                <w:szCs w:val="28"/>
              </w:rPr>
              <w:fldChar w:fldCharType="end"/>
            </w:r>
          </w:hyperlink>
        </w:p>
        <w:p w14:paraId="0943CE82" w14:textId="5ACE680F"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44" w:history="1">
            <w:r w:rsidRPr="00730812">
              <w:rPr>
                <w:rStyle w:val="a9"/>
                <w:sz w:val="28"/>
                <w:szCs w:val="28"/>
              </w:rPr>
              <w:t>7.1.2</w:t>
            </w:r>
            <w:r w:rsidRPr="00730812">
              <w:rPr>
                <w:rFonts w:asciiTheme="minorHAnsi" w:hAnsiTheme="minorHAnsi" w:cstheme="minorBidi"/>
                <w:kern w:val="2"/>
                <w:sz w:val="28"/>
                <w:szCs w:val="28"/>
                <w14:ligatures w14:val="standardContextual"/>
              </w:rPr>
              <w:tab/>
            </w:r>
            <w:r w:rsidRPr="00730812">
              <w:rPr>
                <w:rStyle w:val="a9"/>
                <w:sz w:val="28"/>
                <w:szCs w:val="28"/>
              </w:rPr>
              <w:t>Определение себестоимости создания ПП</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_Toc198819644 \h </w:instrText>
            </w:r>
            <w:r w:rsidRPr="00730812">
              <w:rPr>
                <w:webHidden/>
                <w:sz w:val="28"/>
                <w:szCs w:val="28"/>
              </w:rPr>
            </w:r>
            <w:r w:rsidRPr="00730812">
              <w:rPr>
                <w:webHidden/>
                <w:sz w:val="28"/>
                <w:szCs w:val="28"/>
              </w:rPr>
              <w:fldChar w:fldCharType="separate"/>
            </w:r>
            <w:r w:rsidR="007B0613">
              <w:rPr>
                <w:webHidden/>
                <w:sz w:val="28"/>
                <w:szCs w:val="28"/>
              </w:rPr>
              <w:t>51</w:t>
            </w:r>
            <w:r w:rsidRPr="00730812">
              <w:rPr>
                <w:webHidden/>
                <w:sz w:val="28"/>
                <w:szCs w:val="28"/>
              </w:rPr>
              <w:fldChar w:fldCharType="end"/>
            </w:r>
          </w:hyperlink>
        </w:p>
        <w:p w14:paraId="09560887" w14:textId="75B9D330"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45" w:history="1">
            <w:r w:rsidRPr="00730812">
              <w:rPr>
                <w:rStyle w:val="a9"/>
                <w:sz w:val="28"/>
                <w:szCs w:val="28"/>
              </w:rPr>
              <w:t>7.1.3</w:t>
            </w:r>
            <w:r w:rsidRPr="00730812">
              <w:rPr>
                <w:rFonts w:asciiTheme="minorHAnsi" w:hAnsiTheme="minorHAnsi" w:cstheme="minorBidi"/>
                <w:kern w:val="2"/>
                <w:sz w:val="28"/>
                <w:szCs w:val="28"/>
                <w14:ligatures w14:val="standardContextual"/>
              </w:rPr>
              <w:tab/>
            </w:r>
            <w:r w:rsidRPr="00730812">
              <w:rPr>
                <w:rStyle w:val="a9"/>
                <w:rFonts w:eastAsiaTheme="minorHAnsi"/>
                <w:sz w:val="28"/>
                <w:szCs w:val="28"/>
              </w:rPr>
              <w:t>Определение минимальной цены ПП</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_Toc198819645 \h </w:instrText>
            </w:r>
            <w:r w:rsidRPr="00730812">
              <w:rPr>
                <w:webHidden/>
                <w:sz w:val="28"/>
                <w:szCs w:val="28"/>
              </w:rPr>
            </w:r>
            <w:r w:rsidRPr="00730812">
              <w:rPr>
                <w:webHidden/>
                <w:sz w:val="28"/>
                <w:szCs w:val="28"/>
              </w:rPr>
              <w:fldChar w:fldCharType="separate"/>
            </w:r>
            <w:r w:rsidR="007B0613">
              <w:rPr>
                <w:webHidden/>
                <w:sz w:val="28"/>
                <w:szCs w:val="28"/>
              </w:rPr>
              <w:t>56</w:t>
            </w:r>
            <w:r w:rsidRPr="00730812">
              <w:rPr>
                <w:webHidden/>
                <w:sz w:val="28"/>
                <w:szCs w:val="28"/>
              </w:rPr>
              <w:fldChar w:fldCharType="end"/>
            </w:r>
          </w:hyperlink>
        </w:p>
        <w:p w14:paraId="4491D878" w14:textId="7BE7EEE9"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46" w:history="1">
            <w:r w:rsidRPr="00730812">
              <w:rPr>
                <w:rStyle w:val="a9"/>
                <w:sz w:val="28"/>
                <w:szCs w:val="28"/>
              </w:rPr>
              <w:t>7.2</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Определение ожидаемого прироста прибыли в результате внедрения ПП</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_Toc198819646 \h </w:instrText>
            </w:r>
            <w:r w:rsidRPr="00730812">
              <w:rPr>
                <w:webHidden/>
                <w:sz w:val="28"/>
                <w:szCs w:val="28"/>
              </w:rPr>
            </w:r>
            <w:r w:rsidRPr="00730812">
              <w:rPr>
                <w:webHidden/>
                <w:sz w:val="28"/>
                <w:szCs w:val="28"/>
              </w:rPr>
              <w:fldChar w:fldCharType="separate"/>
            </w:r>
            <w:r w:rsidR="007B0613">
              <w:rPr>
                <w:webHidden/>
                <w:sz w:val="28"/>
                <w:szCs w:val="28"/>
              </w:rPr>
              <w:t>57</w:t>
            </w:r>
            <w:r w:rsidRPr="00730812">
              <w:rPr>
                <w:webHidden/>
                <w:sz w:val="28"/>
                <w:szCs w:val="28"/>
              </w:rPr>
              <w:fldChar w:fldCharType="end"/>
            </w:r>
          </w:hyperlink>
        </w:p>
        <w:p w14:paraId="2A2A3AA1" w14:textId="2CDF4511"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47" w:history="1">
            <w:r w:rsidRPr="00730812">
              <w:rPr>
                <w:rStyle w:val="a9"/>
                <w:sz w:val="28"/>
                <w:szCs w:val="28"/>
              </w:rPr>
              <w:t>7.2.1</w:t>
            </w:r>
            <w:r w:rsidRPr="00730812">
              <w:rPr>
                <w:rFonts w:asciiTheme="minorHAnsi" w:hAnsiTheme="minorHAnsi" w:cstheme="minorBidi"/>
                <w:kern w:val="2"/>
                <w:sz w:val="28"/>
                <w:szCs w:val="28"/>
                <w14:ligatures w14:val="standardContextual"/>
              </w:rPr>
              <w:tab/>
            </w:r>
            <w:r w:rsidRPr="00730812">
              <w:rPr>
                <w:rStyle w:val="a9"/>
                <w:rFonts w:eastAsiaTheme="minorHAnsi"/>
                <w:sz w:val="28"/>
                <w:szCs w:val="28"/>
              </w:rPr>
              <w:t>Определение годовых эксплуатационных расходов при ручном решении задачи</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_Toc198819647 \h </w:instrText>
            </w:r>
            <w:r w:rsidRPr="00730812">
              <w:rPr>
                <w:webHidden/>
                <w:sz w:val="28"/>
                <w:szCs w:val="28"/>
              </w:rPr>
            </w:r>
            <w:r w:rsidRPr="00730812">
              <w:rPr>
                <w:webHidden/>
                <w:sz w:val="28"/>
                <w:szCs w:val="28"/>
              </w:rPr>
              <w:fldChar w:fldCharType="separate"/>
            </w:r>
            <w:r w:rsidR="007B0613">
              <w:rPr>
                <w:webHidden/>
                <w:sz w:val="28"/>
                <w:szCs w:val="28"/>
              </w:rPr>
              <w:t>57</w:t>
            </w:r>
            <w:r w:rsidRPr="00730812">
              <w:rPr>
                <w:webHidden/>
                <w:sz w:val="28"/>
                <w:szCs w:val="28"/>
              </w:rPr>
              <w:fldChar w:fldCharType="end"/>
            </w:r>
          </w:hyperlink>
        </w:p>
        <w:p w14:paraId="3117ED75" w14:textId="406FFB05"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48" w:history="1">
            <w:r w:rsidRPr="00730812">
              <w:rPr>
                <w:rStyle w:val="a9"/>
                <w:sz w:val="28"/>
                <w:szCs w:val="28"/>
              </w:rPr>
              <w:t>7.2.2</w:t>
            </w:r>
            <w:r w:rsidRPr="00730812">
              <w:rPr>
                <w:rFonts w:asciiTheme="minorHAnsi" w:hAnsiTheme="minorHAnsi" w:cstheme="minorBidi"/>
                <w:kern w:val="2"/>
                <w:sz w:val="28"/>
                <w:szCs w:val="28"/>
                <w14:ligatures w14:val="standardContextual"/>
              </w:rPr>
              <w:tab/>
            </w:r>
            <w:r w:rsidRPr="00730812">
              <w:rPr>
                <w:rStyle w:val="a9"/>
                <w:rFonts w:eastAsiaTheme="minorHAnsi"/>
                <w:sz w:val="28"/>
                <w:szCs w:val="28"/>
              </w:rPr>
              <w:t>Определение годовых эксплуатационных расходов при ручном решении задачи</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_Toc198819648 \h </w:instrText>
            </w:r>
            <w:r w:rsidRPr="00730812">
              <w:rPr>
                <w:webHidden/>
                <w:sz w:val="28"/>
                <w:szCs w:val="28"/>
              </w:rPr>
            </w:r>
            <w:r w:rsidRPr="00730812">
              <w:rPr>
                <w:webHidden/>
                <w:sz w:val="28"/>
                <w:szCs w:val="28"/>
              </w:rPr>
              <w:fldChar w:fldCharType="separate"/>
            </w:r>
            <w:r w:rsidR="007B0613">
              <w:rPr>
                <w:webHidden/>
                <w:sz w:val="28"/>
                <w:szCs w:val="28"/>
              </w:rPr>
              <w:t>58</w:t>
            </w:r>
            <w:r w:rsidRPr="00730812">
              <w:rPr>
                <w:webHidden/>
                <w:sz w:val="28"/>
                <w:szCs w:val="28"/>
              </w:rPr>
              <w:fldChar w:fldCharType="end"/>
            </w:r>
          </w:hyperlink>
        </w:p>
        <w:p w14:paraId="7DFD7977" w14:textId="7C978BBE"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49" w:history="1">
            <w:r w:rsidRPr="00730812">
              <w:rPr>
                <w:rStyle w:val="a9"/>
                <w:sz w:val="28"/>
                <w:szCs w:val="28"/>
              </w:rPr>
              <w:t>7.2.3</w:t>
            </w:r>
            <w:r w:rsidRPr="00730812">
              <w:rPr>
                <w:rFonts w:asciiTheme="minorHAnsi" w:hAnsiTheme="minorHAnsi" w:cstheme="minorBidi"/>
                <w:kern w:val="2"/>
                <w:sz w:val="28"/>
                <w:szCs w:val="28"/>
                <w14:ligatures w14:val="standardContextual"/>
              </w:rPr>
              <w:tab/>
            </w:r>
            <w:r w:rsidRPr="00730812">
              <w:rPr>
                <w:rStyle w:val="a9"/>
                <w:rFonts w:eastAsiaTheme="minorHAnsi"/>
                <w:sz w:val="28"/>
                <w:szCs w:val="28"/>
              </w:rPr>
              <w:t>Определение дополнительной прибыли пользователя за период использования ПП</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_Toc198819649 \h </w:instrText>
            </w:r>
            <w:r w:rsidRPr="00730812">
              <w:rPr>
                <w:webHidden/>
                <w:sz w:val="28"/>
                <w:szCs w:val="28"/>
              </w:rPr>
            </w:r>
            <w:r w:rsidRPr="00730812">
              <w:rPr>
                <w:webHidden/>
                <w:sz w:val="28"/>
                <w:szCs w:val="28"/>
              </w:rPr>
              <w:fldChar w:fldCharType="separate"/>
            </w:r>
            <w:r w:rsidR="007B0613">
              <w:rPr>
                <w:webHidden/>
                <w:sz w:val="28"/>
                <w:szCs w:val="28"/>
              </w:rPr>
              <w:t>60</w:t>
            </w:r>
            <w:r w:rsidRPr="00730812">
              <w:rPr>
                <w:webHidden/>
                <w:sz w:val="28"/>
                <w:szCs w:val="28"/>
              </w:rPr>
              <w:fldChar w:fldCharType="end"/>
            </w:r>
          </w:hyperlink>
        </w:p>
        <w:p w14:paraId="0029D3E1" w14:textId="0BBD2F20"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50" w:history="1">
            <w:r w:rsidRPr="00730812">
              <w:rPr>
                <w:rStyle w:val="a9"/>
                <w:sz w:val="28"/>
                <w:szCs w:val="28"/>
              </w:rPr>
              <w:t>7.2.4</w:t>
            </w:r>
            <w:r w:rsidRPr="00730812">
              <w:rPr>
                <w:rFonts w:asciiTheme="minorHAnsi" w:hAnsiTheme="minorHAnsi" w:cstheme="minorBidi"/>
                <w:kern w:val="2"/>
                <w:sz w:val="28"/>
                <w:szCs w:val="28"/>
                <w14:ligatures w14:val="standardContextual"/>
              </w:rPr>
              <w:tab/>
            </w:r>
            <w:r w:rsidRPr="00730812">
              <w:rPr>
                <w:rStyle w:val="a9"/>
                <w:rFonts w:eastAsiaTheme="minorHAnsi"/>
                <w:sz w:val="28"/>
                <w:szCs w:val="28"/>
              </w:rPr>
              <w:t>Определение максимальной, планируемой и отпускной цены ПП</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_Toc198819650 \h </w:instrText>
            </w:r>
            <w:r w:rsidRPr="00730812">
              <w:rPr>
                <w:webHidden/>
                <w:sz w:val="28"/>
                <w:szCs w:val="28"/>
              </w:rPr>
            </w:r>
            <w:r w:rsidRPr="00730812">
              <w:rPr>
                <w:webHidden/>
                <w:sz w:val="28"/>
                <w:szCs w:val="28"/>
              </w:rPr>
              <w:fldChar w:fldCharType="separate"/>
            </w:r>
            <w:r w:rsidR="007B0613">
              <w:rPr>
                <w:webHidden/>
                <w:sz w:val="28"/>
                <w:szCs w:val="28"/>
              </w:rPr>
              <w:t>60</w:t>
            </w:r>
            <w:r w:rsidRPr="00730812">
              <w:rPr>
                <w:webHidden/>
                <w:sz w:val="28"/>
                <w:szCs w:val="28"/>
              </w:rPr>
              <w:fldChar w:fldCharType="end"/>
            </w:r>
          </w:hyperlink>
        </w:p>
        <w:p w14:paraId="5FB205C6" w14:textId="00D2BAF8"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51" w:history="1">
            <w:r w:rsidRPr="00730812">
              <w:rPr>
                <w:rStyle w:val="a9"/>
                <w:sz w:val="28"/>
                <w:szCs w:val="28"/>
              </w:rPr>
              <w:t>7.3</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Расчет показателей эффективности использования программного продукта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_Toc198819651 \h </w:instrText>
            </w:r>
            <w:r w:rsidRPr="00730812">
              <w:rPr>
                <w:webHidden/>
                <w:sz w:val="28"/>
                <w:szCs w:val="28"/>
              </w:rPr>
            </w:r>
            <w:r w:rsidRPr="00730812">
              <w:rPr>
                <w:webHidden/>
                <w:sz w:val="28"/>
                <w:szCs w:val="28"/>
              </w:rPr>
              <w:fldChar w:fldCharType="separate"/>
            </w:r>
            <w:r w:rsidR="007B0613">
              <w:rPr>
                <w:webHidden/>
                <w:sz w:val="28"/>
                <w:szCs w:val="28"/>
              </w:rPr>
              <w:t>60</w:t>
            </w:r>
            <w:r w:rsidRPr="00730812">
              <w:rPr>
                <w:webHidden/>
                <w:sz w:val="28"/>
                <w:szCs w:val="28"/>
              </w:rPr>
              <w:fldChar w:fldCharType="end"/>
            </w:r>
          </w:hyperlink>
        </w:p>
        <w:p w14:paraId="4B946F1F" w14:textId="638EB1CB"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52" w:history="1">
            <w:r w:rsidRPr="00730812">
              <w:rPr>
                <w:rStyle w:val="a9"/>
                <w:sz w:val="28"/>
                <w:szCs w:val="28"/>
              </w:rPr>
              <w:t>7.4</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Оценка конкурентоспособности объекта проектирования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_Toc198819652 \h </w:instrText>
            </w:r>
            <w:r w:rsidRPr="00730812">
              <w:rPr>
                <w:webHidden/>
                <w:sz w:val="28"/>
                <w:szCs w:val="28"/>
              </w:rPr>
            </w:r>
            <w:r w:rsidRPr="00730812">
              <w:rPr>
                <w:webHidden/>
                <w:sz w:val="28"/>
                <w:szCs w:val="28"/>
              </w:rPr>
              <w:fldChar w:fldCharType="separate"/>
            </w:r>
            <w:r w:rsidR="007B0613">
              <w:rPr>
                <w:webHidden/>
                <w:sz w:val="28"/>
                <w:szCs w:val="28"/>
              </w:rPr>
              <w:t>62</w:t>
            </w:r>
            <w:r w:rsidRPr="00730812">
              <w:rPr>
                <w:webHidden/>
                <w:sz w:val="28"/>
                <w:szCs w:val="28"/>
              </w:rPr>
              <w:fldChar w:fldCharType="end"/>
            </w:r>
          </w:hyperlink>
        </w:p>
        <w:p w14:paraId="1877D999" w14:textId="7D17F4DC"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53" w:history="1">
            <w:r w:rsidRPr="00730812">
              <w:rPr>
                <w:rStyle w:val="a9"/>
                <w:rFonts w:eastAsiaTheme="majorEastAsia"/>
                <w:sz w:val="28"/>
                <w:szCs w:val="28"/>
              </w:rPr>
              <w:t>8</w:t>
            </w:r>
            <w:r w:rsidRPr="00730812">
              <w:rPr>
                <w:rFonts w:asciiTheme="minorHAnsi" w:eastAsiaTheme="minorEastAsia" w:hAnsiTheme="minorHAnsi" w:cstheme="minorBidi"/>
                <w:bCs w:val="0"/>
                <w:spacing w:val="0"/>
                <w:kern w:val="2"/>
                <w:sz w:val="28"/>
                <w:szCs w:val="28"/>
                <w14:ligatures w14:val="standardContextual"/>
              </w:rPr>
              <w:tab/>
            </w:r>
            <w:r w:rsidRPr="00730812">
              <w:rPr>
                <w:rStyle w:val="a9"/>
                <w:rFonts w:eastAsiaTheme="majorEastAsia"/>
                <w:sz w:val="28"/>
                <w:szCs w:val="28"/>
              </w:rPr>
              <w:t>ОХРАНА ТРУДА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_Toc198819653 \h </w:instrText>
            </w:r>
            <w:r w:rsidRPr="00730812">
              <w:rPr>
                <w:webHidden/>
                <w:sz w:val="28"/>
                <w:szCs w:val="28"/>
              </w:rPr>
            </w:r>
            <w:r w:rsidRPr="00730812">
              <w:rPr>
                <w:webHidden/>
                <w:sz w:val="28"/>
                <w:szCs w:val="28"/>
              </w:rPr>
              <w:fldChar w:fldCharType="separate"/>
            </w:r>
            <w:r w:rsidR="007B0613">
              <w:rPr>
                <w:webHidden/>
                <w:sz w:val="28"/>
                <w:szCs w:val="28"/>
              </w:rPr>
              <w:t>68</w:t>
            </w:r>
            <w:r w:rsidRPr="00730812">
              <w:rPr>
                <w:webHidden/>
                <w:sz w:val="28"/>
                <w:szCs w:val="28"/>
              </w:rPr>
              <w:fldChar w:fldCharType="end"/>
            </w:r>
          </w:hyperlink>
        </w:p>
        <w:p w14:paraId="48E3742F" w14:textId="411CC2A6"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54" w:history="1">
            <w:r w:rsidRPr="00730812">
              <w:rPr>
                <w:rStyle w:val="a9"/>
                <w:sz w:val="28"/>
                <w:szCs w:val="28"/>
              </w:rPr>
              <w:t>8.1</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Общие требования по охране труда и безопасности персонала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_Toc198819654 \h </w:instrText>
            </w:r>
            <w:r w:rsidRPr="00730812">
              <w:rPr>
                <w:webHidden/>
                <w:sz w:val="28"/>
                <w:szCs w:val="28"/>
              </w:rPr>
            </w:r>
            <w:r w:rsidRPr="00730812">
              <w:rPr>
                <w:webHidden/>
                <w:sz w:val="28"/>
                <w:szCs w:val="28"/>
              </w:rPr>
              <w:fldChar w:fldCharType="separate"/>
            </w:r>
            <w:r w:rsidR="007B0613">
              <w:rPr>
                <w:webHidden/>
                <w:sz w:val="28"/>
                <w:szCs w:val="28"/>
              </w:rPr>
              <w:t>68</w:t>
            </w:r>
            <w:r w:rsidRPr="00730812">
              <w:rPr>
                <w:webHidden/>
                <w:sz w:val="28"/>
                <w:szCs w:val="28"/>
              </w:rPr>
              <w:fldChar w:fldCharType="end"/>
            </w:r>
          </w:hyperlink>
        </w:p>
        <w:p w14:paraId="58ED125A" w14:textId="27CCFCA9"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55" w:history="1">
            <w:r w:rsidRPr="00730812">
              <w:rPr>
                <w:rStyle w:val="a9"/>
                <w:sz w:val="28"/>
                <w:szCs w:val="28"/>
              </w:rPr>
              <w:t>8.2</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Опасные и вредные производственные факторы</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_Toc198819655 \h </w:instrText>
            </w:r>
            <w:r w:rsidRPr="00730812">
              <w:rPr>
                <w:webHidden/>
                <w:sz w:val="28"/>
                <w:szCs w:val="28"/>
              </w:rPr>
            </w:r>
            <w:r w:rsidRPr="00730812">
              <w:rPr>
                <w:webHidden/>
                <w:sz w:val="28"/>
                <w:szCs w:val="28"/>
              </w:rPr>
              <w:fldChar w:fldCharType="separate"/>
            </w:r>
            <w:r w:rsidR="007B0613">
              <w:rPr>
                <w:webHidden/>
                <w:sz w:val="28"/>
                <w:szCs w:val="28"/>
              </w:rPr>
              <w:t>69</w:t>
            </w:r>
            <w:r w:rsidRPr="00730812">
              <w:rPr>
                <w:webHidden/>
                <w:sz w:val="28"/>
                <w:szCs w:val="28"/>
              </w:rPr>
              <w:fldChar w:fldCharType="end"/>
            </w:r>
          </w:hyperlink>
        </w:p>
        <w:p w14:paraId="19E5FA63" w14:textId="3BDF6D22"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56" w:history="1">
            <w:r w:rsidRPr="00730812">
              <w:rPr>
                <w:rStyle w:val="a9"/>
                <w:sz w:val="28"/>
                <w:szCs w:val="28"/>
              </w:rPr>
              <w:t>8.2.1</w:t>
            </w:r>
            <w:r w:rsidRPr="00730812">
              <w:rPr>
                <w:rFonts w:asciiTheme="minorHAnsi" w:hAnsiTheme="minorHAnsi" w:cstheme="minorBidi"/>
                <w:kern w:val="2"/>
                <w:sz w:val="28"/>
                <w:szCs w:val="28"/>
                <w14:ligatures w14:val="standardContextual"/>
              </w:rPr>
              <w:tab/>
            </w:r>
            <w:r w:rsidRPr="00730812">
              <w:rPr>
                <w:rStyle w:val="a9"/>
                <w:sz w:val="28"/>
                <w:szCs w:val="28"/>
              </w:rPr>
              <w:t>Запыленность</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_Toc198819656 \h </w:instrText>
            </w:r>
            <w:r w:rsidRPr="00730812">
              <w:rPr>
                <w:webHidden/>
                <w:sz w:val="28"/>
                <w:szCs w:val="28"/>
              </w:rPr>
            </w:r>
            <w:r w:rsidRPr="00730812">
              <w:rPr>
                <w:webHidden/>
                <w:sz w:val="28"/>
                <w:szCs w:val="28"/>
              </w:rPr>
              <w:fldChar w:fldCharType="separate"/>
            </w:r>
            <w:r w:rsidR="007B0613">
              <w:rPr>
                <w:webHidden/>
                <w:sz w:val="28"/>
                <w:szCs w:val="28"/>
              </w:rPr>
              <w:t>70</w:t>
            </w:r>
            <w:r w:rsidRPr="00730812">
              <w:rPr>
                <w:webHidden/>
                <w:sz w:val="28"/>
                <w:szCs w:val="28"/>
              </w:rPr>
              <w:fldChar w:fldCharType="end"/>
            </w:r>
          </w:hyperlink>
        </w:p>
        <w:p w14:paraId="26C36CD3" w14:textId="647E9C0E"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57" w:history="1">
            <w:r w:rsidRPr="00730812">
              <w:rPr>
                <w:rStyle w:val="a9"/>
                <w:sz w:val="28"/>
                <w:szCs w:val="28"/>
              </w:rPr>
              <w:t>8.2.2</w:t>
            </w:r>
            <w:r w:rsidRPr="00730812">
              <w:rPr>
                <w:rFonts w:asciiTheme="minorHAnsi" w:hAnsiTheme="minorHAnsi" w:cstheme="minorBidi"/>
                <w:kern w:val="2"/>
                <w:sz w:val="28"/>
                <w:szCs w:val="28"/>
                <w14:ligatures w14:val="standardContextual"/>
              </w:rPr>
              <w:tab/>
            </w:r>
            <w:r w:rsidRPr="00730812">
              <w:rPr>
                <w:rStyle w:val="a9"/>
                <w:sz w:val="28"/>
                <w:szCs w:val="28"/>
              </w:rPr>
              <w:t>Загазованность</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_Toc198819657 \h </w:instrText>
            </w:r>
            <w:r w:rsidRPr="00730812">
              <w:rPr>
                <w:webHidden/>
                <w:sz w:val="28"/>
                <w:szCs w:val="28"/>
              </w:rPr>
            </w:r>
            <w:r w:rsidRPr="00730812">
              <w:rPr>
                <w:webHidden/>
                <w:sz w:val="28"/>
                <w:szCs w:val="28"/>
              </w:rPr>
              <w:fldChar w:fldCharType="separate"/>
            </w:r>
            <w:r w:rsidR="007B0613">
              <w:rPr>
                <w:webHidden/>
                <w:sz w:val="28"/>
                <w:szCs w:val="28"/>
              </w:rPr>
              <w:t>71</w:t>
            </w:r>
            <w:r w:rsidRPr="00730812">
              <w:rPr>
                <w:webHidden/>
                <w:sz w:val="28"/>
                <w:szCs w:val="28"/>
              </w:rPr>
              <w:fldChar w:fldCharType="end"/>
            </w:r>
          </w:hyperlink>
        </w:p>
        <w:p w14:paraId="3232B1B8" w14:textId="70014F05"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58" w:history="1">
            <w:r w:rsidRPr="00730812">
              <w:rPr>
                <w:rStyle w:val="a9"/>
                <w:sz w:val="28"/>
                <w:szCs w:val="28"/>
              </w:rPr>
              <w:t>8.3</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Метеорологические условия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_Toc198819658 \h </w:instrText>
            </w:r>
            <w:r w:rsidRPr="00730812">
              <w:rPr>
                <w:webHidden/>
                <w:sz w:val="28"/>
                <w:szCs w:val="28"/>
              </w:rPr>
            </w:r>
            <w:r w:rsidRPr="00730812">
              <w:rPr>
                <w:webHidden/>
                <w:sz w:val="28"/>
                <w:szCs w:val="28"/>
              </w:rPr>
              <w:fldChar w:fldCharType="separate"/>
            </w:r>
            <w:r w:rsidR="007B0613">
              <w:rPr>
                <w:webHidden/>
                <w:sz w:val="28"/>
                <w:szCs w:val="28"/>
              </w:rPr>
              <w:t>71</w:t>
            </w:r>
            <w:r w:rsidRPr="00730812">
              <w:rPr>
                <w:webHidden/>
                <w:sz w:val="28"/>
                <w:szCs w:val="28"/>
              </w:rPr>
              <w:fldChar w:fldCharType="end"/>
            </w:r>
          </w:hyperlink>
        </w:p>
        <w:p w14:paraId="5DD8BC3B" w14:textId="51DDE476"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59" w:history="1">
            <w:r w:rsidRPr="00730812">
              <w:rPr>
                <w:rStyle w:val="a9"/>
                <w:sz w:val="28"/>
                <w:szCs w:val="28"/>
              </w:rPr>
              <w:t>8.4</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Вентиляция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_Toc198819659 \h </w:instrText>
            </w:r>
            <w:r w:rsidRPr="00730812">
              <w:rPr>
                <w:webHidden/>
                <w:sz w:val="28"/>
                <w:szCs w:val="28"/>
              </w:rPr>
            </w:r>
            <w:r w:rsidRPr="00730812">
              <w:rPr>
                <w:webHidden/>
                <w:sz w:val="28"/>
                <w:szCs w:val="28"/>
              </w:rPr>
              <w:fldChar w:fldCharType="separate"/>
            </w:r>
            <w:r w:rsidR="007B0613">
              <w:rPr>
                <w:webHidden/>
                <w:sz w:val="28"/>
                <w:szCs w:val="28"/>
              </w:rPr>
              <w:t>72</w:t>
            </w:r>
            <w:r w:rsidRPr="00730812">
              <w:rPr>
                <w:webHidden/>
                <w:sz w:val="28"/>
                <w:szCs w:val="28"/>
              </w:rPr>
              <w:fldChar w:fldCharType="end"/>
            </w:r>
          </w:hyperlink>
        </w:p>
        <w:p w14:paraId="5EB9FBD9" w14:textId="324BD9CE"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60" w:history="1">
            <w:r w:rsidRPr="00730812">
              <w:rPr>
                <w:rStyle w:val="a9"/>
                <w:sz w:val="28"/>
                <w:szCs w:val="28"/>
              </w:rPr>
              <w:t>8.5</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Шум. Вибрация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_Toc198819660 \h </w:instrText>
            </w:r>
            <w:r w:rsidRPr="00730812">
              <w:rPr>
                <w:webHidden/>
                <w:sz w:val="28"/>
                <w:szCs w:val="28"/>
              </w:rPr>
            </w:r>
            <w:r w:rsidRPr="00730812">
              <w:rPr>
                <w:webHidden/>
                <w:sz w:val="28"/>
                <w:szCs w:val="28"/>
              </w:rPr>
              <w:fldChar w:fldCharType="separate"/>
            </w:r>
            <w:r w:rsidR="007B0613">
              <w:rPr>
                <w:webHidden/>
                <w:sz w:val="28"/>
                <w:szCs w:val="28"/>
              </w:rPr>
              <w:t>74</w:t>
            </w:r>
            <w:r w:rsidRPr="00730812">
              <w:rPr>
                <w:webHidden/>
                <w:sz w:val="28"/>
                <w:szCs w:val="28"/>
              </w:rPr>
              <w:fldChar w:fldCharType="end"/>
            </w:r>
          </w:hyperlink>
        </w:p>
        <w:p w14:paraId="1FFF9A90" w14:textId="5AFE38D0"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61" w:history="1">
            <w:r w:rsidRPr="00730812">
              <w:rPr>
                <w:rStyle w:val="a9"/>
                <w:sz w:val="28"/>
                <w:szCs w:val="28"/>
              </w:rPr>
              <w:t>8.6</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Производственное освещение</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_Toc198819661 \h </w:instrText>
            </w:r>
            <w:r w:rsidRPr="00730812">
              <w:rPr>
                <w:webHidden/>
                <w:sz w:val="28"/>
                <w:szCs w:val="28"/>
              </w:rPr>
            </w:r>
            <w:r w:rsidRPr="00730812">
              <w:rPr>
                <w:webHidden/>
                <w:sz w:val="28"/>
                <w:szCs w:val="28"/>
              </w:rPr>
              <w:fldChar w:fldCharType="separate"/>
            </w:r>
            <w:r w:rsidR="007B0613">
              <w:rPr>
                <w:webHidden/>
                <w:sz w:val="28"/>
                <w:szCs w:val="28"/>
              </w:rPr>
              <w:t>75</w:t>
            </w:r>
            <w:r w:rsidRPr="00730812">
              <w:rPr>
                <w:webHidden/>
                <w:sz w:val="28"/>
                <w:szCs w:val="28"/>
              </w:rPr>
              <w:fldChar w:fldCharType="end"/>
            </w:r>
          </w:hyperlink>
        </w:p>
        <w:p w14:paraId="2BD93AEA" w14:textId="6C2605F3"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62" w:history="1">
            <w:r w:rsidRPr="00730812">
              <w:rPr>
                <w:rStyle w:val="a9"/>
                <w:sz w:val="28"/>
                <w:szCs w:val="28"/>
              </w:rPr>
              <w:t>8.7</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Электробезопасность</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_Toc198819662 \h </w:instrText>
            </w:r>
            <w:r w:rsidRPr="00730812">
              <w:rPr>
                <w:webHidden/>
                <w:sz w:val="28"/>
                <w:szCs w:val="28"/>
              </w:rPr>
            </w:r>
            <w:r w:rsidRPr="00730812">
              <w:rPr>
                <w:webHidden/>
                <w:sz w:val="28"/>
                <w:szCs w:val="28"/>
              </w:rPr>
              <w:fldChar w:fldCharType="separate"/>
            </w:r>
            <w:r w:rsidR="007B0613">
              <w:rPr>
                <w:webHidden/>
                <w:sz w:val="28"/>
                <w:szCs w:val="28"/>
              </w:rPr>
              <w:t>75</w:t>
            </w:r>
            <w:r w:rsidRPr="00730812">
              <w:rPr>
                <w:webHidden/>
                <w:sz w:val="28"/>
                <w:szCs w:val="28"/>
              </w:rPr>
              <w:fldChar w:fldCharType="end"/>
            </w:r>
          </w:hyperlink>
        </w:p>
        <w:p w14:paraId="47B5EA1D" w14:textId="05C48D2E"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63" w:history="1">
            <w:r w:rsidRPr="00730812">
              <w:rPr>
                <w:rStyle w:val="a9"/>
                <w:sz w:val="28"/>
                <w:szCs w:val="28"/>
              </w:rPr>
              <w:t>8.8</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Требования безопасности к технологическому процессу и к конструкции оборудования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_Toc198819663 \h </w:instrText>
            </w:r>
            <w:r w:rsidRPr="00730812">
              <w:rPr>
                <w:webHidden/>
                <w:sz w:val="28"/>
                <w:szCs w:val="28"/>
              </w:rPr>
            </w:r>
            <w:r w:rsidRPr="00730812">
              <w:rPr>
                <w:webHidden/>
                <w:sz w:val="28"/>
                <w:szCs w:val="28"/>
              </w:rPr>
              <w:fldChar w:fldCharType="separate"/>
            </w:r>
            <w:r w:rsidR="007B0613">
              <w:rPr>
                <w:webHidden/>
                <w:sz w:val="28"/>
                <w:szCs w:val="28"/>
              </w:rPr>
              <w:t>76</w:t>
            </w:r>
            <w:r w:rsidRPr="00730812">
              <w:rPr>
                <w:webHidden/>
                <w:sz w:val="28"/>
                <w:szCs w:val="28"/>
              </w:rPr>
              <w:fldChar w:fldCharType="end"/>
            </w:r>
          </w:hyperlink>
        </w:p>
        <w:p w14:paraId="28E342D6" w14:textId="2F78D842"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64" w:history="1">
            <w:r w:rsidRPr="00730812">
              <w:rPr>
                <w:rStyle w:val="a9"/>
                <w:sz w:val="28"/>
                <w:szCs w:val="28"/>
              </w:rPr>
              <w:t>8.9</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Санитарно-бытовые помещения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_Toc198819664 \h </w:instrText>
            </w:r>
            <w:r w:rsidRPr="00730812">
              <w:rPr>
                <w:webHidden/>
                <w:sz w:val="28"/>
                <w:szCs w:val="28"/>
              </w:rPr>
            </w:r>
            <w:r w:rsidRPr="00730812">
              <w:rPr>
                <w:webHidden/>
                <w:sz w:val="28"/>
                <w:szCs w:val="28"/>
              </w:rPr>
              <w:fldChar w:fldCharType="separate"/>
            </w:r>
            <w:r w:rsidR="007B0613">
              <w:rPr>
                <w:webHidden/>
                <w:sz w:val="28"/>
                <w:szCs w:val="28"/>
              </w:rPr>
              <w:t>77</w:t>
            </w:r>
            <w:r w:rsidRPr="00730812">
              <w:rPr>
                <w:webHidden/>
                <w:sz w:val="28"/>
                <w:szCs w:val="28"/>
              </w:rPr>
              <w:fldChar w:fldCharType="end"/>
            </w:r>
          </w:hyperlink>
        </w:p>
        <w:p w14:paraId="3187DF97" w14:textId="766F14C3"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65" w:history="1">
            <w:r w:rsidRPr="00730812">
              <w:rPr>
                <w:rStyle w:val="a9"/>
                <w:sz w:val="28"/>
                <w:szCs w:val="28"/>
              </w:rPr>
              <w:t>8.10</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Пожарная профилактика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_Toc198819665 \h </w:instrText>
            </w:r>
            <w:r w:rsidRPr="00730812">
              <w:rPr>
                <w:webHidden/>
                <w:sz w:val="28"/>
                <w:szCs w:val="28"/>
              </w:rPr>
            </w:r>
            <w:r w:rsidRPr="00730812">
              <w:rPr>
                <w:webHidden/>
                <w:sz w:val="28"/>
                <w:szCs w:val="28"/>
              </w:rPr>
              <w:fldChar w:fldCharType="separate"/>
            </w:r>
            <w:r w:rsidR="007B0613">
              <w:rPr>
                <w:webHidden/>
                <w:sz w:val="28"/>
                <w:szCs w:val="28"/>
              </w:rPr>
              <w:t>77</w:t>
            </w:r>
            <w:r w:rsidRPr="00730812">
              <w:rPr>
                <w:webHidden/>
                <w:sz w:val="28"/>
                <w:szCs w:val="28"/>
              </w:rPr>
              <w:fldChar w:fldCharType="end"/>
            </w:r>
          </w:hyperlink>
        </w:p>
        <w:p w14:paraId="44996126" w14:textId="257A6757"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66" w:history="1">
            <w:r w:rsidRPr="00730812">
              <w:rPr>
                <w:rStyle w:val="a9"/>
                <w:rFonts w:eastAsiaTheme="majorEastAsia"/>
                <w:sz w:val="28"/>
                <w:szCs w:val="28"/>
              </w:rPr>
              <w:t>ЗАКЛЮЧЕНИЕ</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_Toc198819666 \h </w:instrText>
            </w:r>
            <w:r w:rsidRPr="00730812">
              <w:rPr>
                <w:webHidden/>
                <w:sz w:val="28"/>
                <w:szCs w:val="28"/>
              </w:rPr>
            </w:r>
            <w:r w:rsidRPr="00730812">
              <w:rPr>
                <w:webHidden/>
                <w:sz w:val="28"/>
                <w:szCs w:val="28"/>
              </w:rPr>
              <w:fldChar w:fldCharType="separate"/>
            </w:r>
            <w:r w:rsidR="007B0613">
              <w:rPr>
                <w:webHidden/>
                <w:sz w:val="28"/>
                <w:szCs w:val="28"/>
              </w:rPr>
              <w:t>79</w:t>
            </w:r>
            <w:r w:rsidRPr="00730812">
              <w:rPr>
                <w:webHidden/>
                <w:sz w:val="28"/>
                <w:szCs w:val="28"/>
              </w:rPr>
              <w:fldChar w:fldCharType="end"/>
            </w:r>
          </w:hyperlink>
        </w:p>
        <w:p w14:paraId="4B30B89C" w14:textId="5165A8C7"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67" w:history="1">
            <w:r w:rsidRPr="00730812">
              <w:rPr>
                <w:rStyle w:val="a9"/>
                <w:rFonts w:eastAsiaTheme="majorEastAsia"/>
                <w:sz w:val="28"/>
                <w:szCs w:val="28"/>
              </w:rPr>
              <w:t>СПИСОК ИСПОЛЬЗОВАННЫХ ИСТОЧНИКОВ</w:t>
            </w:r>
          </w:hyperlink>
        </w:p>
        <w:p w14:paraId="27270F4A" w14:textId="4408B003"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68" w:history="1">
            <w:r w:rsidRPr="00730812">
              <w:rPr>
                <w:rStyle w:val="a9"/>
                <w:sz w:val="28"/>
                <w:szCs w:val="28"/>
              </w:rPr>
              <w:t>ГРАФИЧЕСКИЙ МАТЕРИАЛ</w:t>
            </w:r>
          </w:hyperlink>
        </w:p>
        <w:p w14:paraId="208262D3" w14:textId="1C553524"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69" w:history="1">
            <w:r w:rsidRPr="00730812">
              <w:rPr>
                <w:rStyle w:val="a9"/>
                <w:rFonts w:eastAsiaTheme="majorEastAsia"/>
                <w:sz w:val="28"/>
                <w:szCs w:val="28"/>
              </w:rPr>
              <w:t>ПРИЛОЖЕНИЕ А</w:t>
            </w:r>
          </w:hyperlink>
        </w:p>
        <w:p w14:paraId="42042B95" w14:textId="4516036E" w:rsidR="007C6FB4" w:rsidRPr="00730812" w:rsidRDefault="007C6FB4" w:rsidP="00730812">
          <w:pPr>
            <w:pStyle w:val="12"/>
            <w:spacing w:after="0" w:line="360" w:lineRule="exact"/>
            <w:rPr>
              <w:rFonts w:asciiTheme="minorHAnsi" w:eastAsiaTheme="minorEastAsia" w:hAnsiTheme="minorHAnsi" w:cstheme="minorBidi"/>
              <w:spacing w:val="0"/>
              <w:sz w:val="28"/>
              <w:szCs w:val="28"/>
            </w:rPr>
          </w:pPr>
          <w:r w:rsidRPr="00730812">
            <w:rPr>
              <w:bCs w:val="0"/>
              <w:sz w:val="28"/>
              <w:szCs w:val="28"/>
            </w:rPr>
            <w:fldChar w:fldCharType="end"/>
          </w:r>
        </w:p>
      </w:sdtContent>
    </w:sdt>
    <w:p w14:paraId="3508BDFC" w14:textId="77777777" w:rsidR="0036288D" w:rsidRDefault="0036288D" w:rsidP="00734411">
      <w:pPr>
        <w:spacing w:after="160"/>
        <w:ind w:firstLine="0"/>
        <w:jc w:val="left"/>
        <w:rPr>
          <w:rFonts w:cs="Times New Roman"/>
          <w:lang w:eastAsia="ru-RU"/>
        </w:rPr>
        <w:sectPr w:rsidR="0036288D" w:rsidSect="002135CB">
          <w:headerReference w:type="default" r:id="rId9"/>
          <w:headerReference w:type="first" r:id="rId10"/>
          <w:pgSz w:w="11906" w:h="16838"/>
          <w:pgMar w:top="1134" w:right="567" w:bottom="1134" w:left="1701" w:header="709" w:footer="709" w:gutter="0"/>
          <w:pgNumType w:start="5"/>
          <w:cols w:space="708"/>
          <w:titlePg/>
          <w:docGrid w:linePitch="360"/>
        </w:sectPr>
      </w:pPr>
    </w:p>
    <w:p w14:paraId="2B6D31A2" w14:textId="77777777" w:rsidR="00665269" w:rsidRPr="00A9604C" w:rsidRDefault="00665269" w:rsidP="00D0478A">
      <w:pPr>
        <w:pStyle w:val="10"/>
        <w:numPr>
          <w:ilvl w:val="0"/>
          <w:numId w:val="0"/>
        </w:numPr>
        <w:jc w:val="center"/>
        <w:rPr>
          <w:rFonts w:eastAsia="Times New Roman"/>
          <w:lang w:eastAsia="ru-RU"/>
        </w:rPr>
      </w:pPr>
      <w:bookmarkStart w:id="3" w:name="_Toc70693105"/>
      <w:bookmarkStart w:id="4" w:name="_Toc198819616"/>
      <w:r w:rsidRPr="00A9604C">
        <w:rPr>
          <w:rFonts w:eastAsia="Times New Roman"/>
          <w:lang w:eastAsia="ru-RU"/>
        </w:rPr>
        <w:lastRenderedPageBreak/>
        <w:t>ВВЕДЕНИЕ</w:t>
      </w:r>
      <w:bookmarkEnd w:id="3"/>
      <w:bookmarkEnd w:id="4"/>
    </w:p>
    <w:p w14:paraId="1715D976" w14:textId="77777777" w:rsidR="000725F2" w:rsidRPr="000C2FC1" w:rsidRDefault="000725F2" w:rsidP="000C2FC1">
      <w:pPr>
        <w:spacing w:line="360" w:lineRule="exact"/>
        <w:ind w:firstLine="709"/>
        <w:rPr>
          <w:sz w:val="28"/>
          <w:szCs w:val="28"/>
        </w:rPr>
      </w:pPr>
    </w:p>
    <w:p w14:paraId="5E084A18" w14:textId="77777777" w:rsidR="000C2FC1" w:rsidRPr="000C2FC1" w:rsidRDefault="000C2FC1" w:rsidP="000C2FC1">
      <w:pPr>
        <w:spacing w:line="360" w:lineRule="exact"/>
        <w:ind w:firstLine="709"/>
        <w:rPr>
          <w:sz w:val="28"/>
          <w:szCs w:val="28"/>
        </w:rPr>
      </w:pPr>
      <w:r w:rsidRPr="000C2FC1">
        <w:rPr>
          <w:sz w:val="28"/>
          <w:szCs w:val="28"/>
        </w:rPr>
        <w:t>В эпоху стремительной цифровизации образовательной среды одним из важнейших факторов эффективности учебного процесса становится обеспечение достоверного, оперативного и наглядного учета академической успеваемости. Учитывая возрастание объема учебной информации и рост требований к качеству образовательных услуг, автоматизация процессов обработки и анализа этих данных превращается в ключевое условие устойчивого развития современных учебных заведений. В условиях ограниченности ресурсов и стремления к оптимизации внутренних процессов всё большее число образовательных учреждений обращается к использованию специализированных программных решений, которые обеспечивают прозрачность, надежность и быстроту документооборота.</w:t>
      </w:r>
    </w:p>
    <w:p w14:paraId="7F0F5B00" w14:textId="3E0FA5D5" w:rsidR="000C2FC1" w:rsidRPr="000C2FC1" w:rsidRDefault="000C2FC1" w:rsidP="000C2FC1">
      <w:pPr>
        <w:spacing w:line="360" w:lineRule="exact"/>
        <w:ind w:firstLine="709"/>
        <w:rPr>
          <w:sz w:val="28"/>
          <w:szCs w:val="28"/>
        </w:rPr>
      </w:pPr>
      <w:r w:rsidRPr="000C2FC1">
        <w:rPr>
          <w:sz w:val="28"/>
          <w:szCs w:val="28"/>
        </w:rPr>
        <w:t xml:space="preserve">На сегодняшний день практика показывает, что традиционные способы ведения учета </w:t>
      </w:r>
      <w:r w:rsidR="005D460E" w:rsidRPr="005D460E">
        <w:rPr>
          <w:sz w:val="28"/>
          <w:szCs w:val="28"/>
        </w:rPr>
        <w:t>–</w:t>
      </w:r>
      <w:r w:rsidR="005D460E">
        <w:rPr>
          <w:sz w:val="28"/>
          <w:szCs w:val="28"/>
        </w:rPr>
        <w:t xml:space="preserve"> </w:t>
      </w:r>
      <w:r w:rsidRPr="000C2FC1">
        <w:rPr>
          <w:sz w:val="28"/>
          <w:szCs w:val="28"/>
        </w:rPr>
        <w:t xml:space="preserve">заполнение ведомостей вручную, последующее дублирование данных в электронные таблицы, многократная проверка результатов и формирование отчетов </w:t>
      </w:r>
      <w:r w:rsidR="005D460E">
        <w:rPr>
          <w:sz w:val="28"/>
          <w:szCs w:val="28"/>
        </w:rPr>
        <w:t>–</w:t>
      </w:r>
      <w:r w:rsidRPr="000C2FC1">
        <w:rPr>
          <w:sz w:val="28"/>
          <w:szCs w:val="28"/>
        </w:rPr>
        <w:t xml:space="preserve"> не только трудозатратны, но и сопровождаются высокой вероятностью ошибок. Кроме того, ручная обработка информации замедляет принятие управленческих решений и не позволяет в полной мере реализовать потенциал анализа учебной динамики. Актуальность темы проекта обусловлена необходимостью перехода от фрагментарных и </w:t>
      </w:r>
      <w:proofErr w:type="spellStart"/>
      <w:r w:rsidRPr="000C2FC1">
        <w:rPr>
          <w:sz w:val="28"/>
          <w:szCs w:val="28"/>
        </w:rPr>
        <w:t>неинтегрированных</w:t>
      </w:r>
      <w:proofErr w:type="spellEnd"/>
      <w:r w:rsidRPr="000C2FC1">
        <w:rPr>
          <w:sz w:val="28"/>
          <w:szCs w:val="28"/>
        </w:rPr>
        <w:t xml:space="preserve"> методов к централизованной, унифицированной и технологически устойчивой системе учета успеваемости.</w:t>
      </w:r>
    </w:p>
    <w:p w14:paraId="0B22F881" w14:textId="3642BB9A" w:rsidR="000C2FC1" w:rsidRPr="000C2FC1" w:rsidRDefault="000C2FC1" w:rsidP="000C2FC1">
      <w:pPr>
        <w:spacing w:line="360" w:lineRule="exact"/>
        <w:ind w:firstLine="709"/>
        <w:rPr>
          <w:sz w:val="28"/>
          <w:szCs w:val="28"/>
        </w:rPr>
      </w:pPr>
      <w:r w:rsidRPr="000C2FC1">
        <w:rPr>
          <w:sz w:val="28"/>
          <w:szCs w:val="28"/>
        </w:rPr>
        <w:t>Существующие решения в данной области вносят вклад в цифровизацию образования, однако зачастую оказываются либо избыточно сложными в освоении и сопровождении, либо ограниченными в функциональности, либо недостаточно адаптированными под локальные стандарты учебных заведений. Это формирует потребность в создании гибких и в то же время специализированных программных средств, способных точно учитывать реальные требования преподавателей и администрации. Новизна предлагаемого решения заключается в интеграции функций сбора, анализа и автоматической генерации отчетных документов в едином веб-приложении, построенном на современном клиент-серверном подходе, с возможностью дальнейшего расширения и адаптации под специфику конкретного вуза.</w:t>
      </w:r>
    </w:p>
    <w:p w14:paraId="57A416BF" w14:textId="77777777" w:rsidR="000C2FC1" w:rsidRPr="000C2FC1" w:rsidRDefault="000C2FC1" w:rsidP="000C2FC1">
      <w:pPr>
        <w:spacing w:line="360" w:lineRule="exact"/>
        <w:ind w:firstLine="709"/>
        <w:rPr>
          <w:sz w:val="28"/>
          <w:szCs w:val="28"/>
        </w:rPr>
      </w:pPr>
      <w:r w:rsidRPr="000C2FC1">
        <w:rPr>
          <w:sz w:val="28"/>
          <w:szCs w:val="28"/>
        </w:rPr>
        <w:t xml:space="preserve">Разрабатываемая система учитывает как технические, так и организационно-методические аспекты учета академической деятельности. Основной акцент сделан на автоматизации формирования аттестационных ведомостей, оперативной обработке оценок, централизованном хранении данных и предоставлении аналитических инструментов. Особое внимание уделено упрощению интерфейса для пользователей, минимизации рутинных </w:t>
      </w:r>
      <w:r w:rsidRPr="000C2FC1">
        <w:rPr>
          <w:sz w:val="28"/>
          <w:szCs w:val="28"/>
        </w:rPr>
        <w:lastRenderedPageBreak/>
        <w:t>действий и интеграции с электронной почтой, что особенно актуально в условиях удаленной и смешанной формы обучения.</w:t>
      </w:r>
    </w:p>
    <w:p w14:paraId="5B32BB58" w14:textId="77777777" w:rsidR="000C2FC1" w:rsidRPr="000C2FC1" w:rsidRDefault="000C2FC1" w:rsidP="000C2FC1">
      <w:pPr>
        <w:spacing w:line="360" w:lineRule="exact"/>
        <w:ind w:firstLine="709"/>
        <w:rPr>
          <w:sz w:val="28"/>
          <w:szCs w:val="28"/>
        </w:rPr>
      </w:pPr>
      <w:r w:rsidRPr="000C2FC1">
        <w:rPr>
          <w:sz w:val="28"/>
          <w:szCs w:val="28"/>
        </w:rPr>
        <w:t>Целью настоящей работы является создание клиент-серверного веб-приложения, предназначенного для автоматизированного учета успеваемости студентов, минимизации рутинных операций преподавателей и формирования аналитических отчетов на основе введённых данных.</w:t>
      </w:r>
    </w:p>
    <w:p w14:paraId="1AA2CA73" w14:textId="77777777" w:rsidR="00A32BF7" w:rsidRDefault="000C2FC1" w:rsidP="000C2FC1">
      <w:pPr>
        <w:spacing w:line="360" w:lineRule="exact"/>
        <w:ind w:firstLine="709"/>
        <w:rPr>
          <w:sz w:val="28"/>
          <w:szCs w:val="28"/>
        </w:rPr>
      </w:pPr>
      <w:r w:rsidRPr="000C2FC1">
        <w:rPr>
          <w:sz w:val="28"/>
          <w:szCs w:val="28"/>
        </w:rPr>
        <w:t>Для достижения поставленной цели в рамках проекта решаются следующие задачи:</w:t>
      </w:r>
    </w:p>
    <w:p w14:paraId="06285F60" w14:textId="77777777" w:rsidR="00A32BF7" w:rsidRDefault="000C2FC1" w:rsidP="00A32BF7">
      <w:pPr>
        <w:pStyle w:val="aff6"/>
        <w:numPr>
          <w:ilvl w:val="0"/>
          <w:numId w:val="10"/>
        </w:numPr>
        <w:tabs>
          <w:tab w:val="left" w:pos="993"/>
        </w:tabs>
        <w:spacing w:line="360" w:lineRule="exact"/>
        <w:ind w:left="0" w:firstLine="709"/>
        <w:rPr>
          <w:sz w:val="28"/>
          <w:szCs w:val="28"/>
        </w:rPr>
      </w:pPr>
      <w:r w:rsidRPr="000C2FC1">
        <w:rPr>
          <w:sz w:val="28"/>
          <w:szCs w:val="28"/>
        </w:rPr>
        <w:t>разработка системы автоматического формирования аттестационных ведомостей;</w:t>
      </w:r>
    </w:p>
    <w:p w14:paraId="04C767B6" w14:textId="77777777" w:rsidR="00A32BF7" w:rsidRDefault="000C2FC1" w:rsidP="00A32BF7">
      <w:pPr>
        <w:pStyle w:val="aff6"/>
        <w:numPr>
          <w:ilvl w:val="0"/>
          <w:numId w:val="10"/>
        </w:numPr>
        <w:tabs>
          <w:tab w:val="left" w:pos="993"/>
        </w:tabs>
        <w:spacing w:line="360" w:lineRule="exact"/>
        <w:ind w:left="0" w:firstLine="709"/>
        <w:rPr>
          <w:sz w:val="28"/>
          <w:szCs w:val="28"/>
        </w:rPr>
      </w:pPr>
      <w:r w:rsidRPr="000C2FC1">
        <w:rPr>
          <w:sz w:val="28"/>
          <w:szCs w:val="28"/>
        </w:rPr>
        <w:t>внедрение модуля учета оценок и посещаемости студентов;</w:t>
      </w:r>
      <w:r w:rsidRPr="000C2FC1">
        <w:rPr>
          <w:sz w:val="28"/>
          <w:szCs w:val="28"/>
        </w:rPr>
        <w:br/>
        <w:t>реализация функций сбора и визуализации статистических данных;</w:t>
      </w:r>
    </w:p>
    <w:p w14:paraId="7391712F" w14:textId="77777777" w:rsidR="00A32BF7" w:rsidRDefault="000C2FC1" w:rsidP="00A32BF7">
      <w:pPr>
        <w:pStyle w:val="aff6"/>
        <w:numPr>
          <w:ilvl w:val="0"/>
          <w:numId w:val="10"/>
        </w:numPr>
        <w:tabs>
          <w:tab w:val="left" w:pos="993"/>
        </w:tabs>
        <w:spacing w:line="360" w:lineRule="exact"/>
        <w:ind w:left="0" w:firstLine="709"/>
        <w:rPr>
          <w:sz w:val="28"/>
          <w:szCs w:val="28"/>
        </w:rPr>
      </w:pPr>
      <w:r w:rsidRPr="000C2FC1">
        <w:rPr>
          <w:sz w:val="28"/>
          <w:szCs w:val="28"/>
        </w:rPr>
        <w:t>обеспечение централизованного хранения и защищённого доступа к учебной информации;</w:t>
      </w:r>
    </w:p>
    <w:p w14:paraId="13707E0A" w14:textId="77777777" w:rsidR="00A32BF7" w:rsidRDefault="000C2FC1" w:rsidP="00A32BF7">
      <w:pPr>
        <w:pStyle w:val="aff6"/>
        <w:numPr>
          <w:ilvl w:val="0"/>
          <w:numId w:val="10"/>
        </w:numPr>
        <w:tabs>
          <w:tab w:val="left" w:pos="993"/>
        </w:tabs>
        <w:spacing w:line="360" w:lineRule="exact"/>
        <w:ind w:left="0" w:firstLine="709"/>
        <w:rPr>
          <w:sz w:val="28"/>
          <w:szCs w:val="28"/>
        </w:rPr>
      </w:pPr>
      <w:r w:rsidRPr="000C2FC1">
        <w:rPr>
          <w:sz w:val="28"/>
          <w:szCs w:val="28"/>
        </w:rPr>
        <w:t>автоматизация рассылки ведомостей по электронной почте;</w:t>
      </w:r>
    </w:p>
    <w:p w14:paraId="5F1F18E9" w14:textId="12392B67" w:rsidR="00EA621C" w:rsidRPr="00A32BF7" w:rsidRDefault="000C2FC1" w:rsidP="00A32BF7">
      <w:pPr>
        <w:pStyle w:val="aff6"/>
        <w:numPr>
          <w:ilvl w:val="0"/>
          <w:numId w:val="10"/>
        </w:numPr>
        <w:tabs>
          <w:tab w:val="left" w:pos="993"/>
        </w:tabs>
        <w:spacing w:line="360" w:lineRule="exact"/>
        <w:ind w:left="0" w:firstLine="709"/>
        <w:rPr>
          <w:sz w:val="28"/>
          <w:szCs w:val="28"/>
        </w:rPr>
      </w:pPr>
      <w:r w:rsidRPr="000C2FC1">
        <w:rPr>
          <w:sz w:val="28"/>
          <w:szCs w:val="28"/>
        </w:rPr>
        <w:t>создание интуитивно понятного пользовательского интерфейса, ориентированного на преподавателей и административный персонал.</w:t>
      </w:r>
    </w:p>
    <w:p w14:paraId="470B7CDC" w14:textId="77777777" w:rsidR="00A32BF7" w:rsidRPr="000C2FC1" w:rsidRDefault="00A32BF7" w:rsidP="00A32BF7">
      <w:pPr>
        <w:spacing w:line="360" w:lineRule="exact"/>
        <w:ind w:firstLine="709"/>
        <w:rPr>
          <w:sz w:val="28"/>
          <w:szCs w:val="28"/>
        </w:rPr>
      </w:pPr>
      <w:r w:rsidRPr="000C2FC1">
        <w:rPr>
          <w:sz w:val="28"/>
          <w:szCs w:val="28"/>
        </w:rPr>
        <w:t>Таким образом, разработка и внедрение программного средства для автоматизации процессов учета и анализа успеваемости студентов представляют собой актуальную научно-практическую задачу, решаемую с использованием современных программных технологий. Результаты проекта обладают потенциалом масштабируемости, могут быть адаптированы под различные образовательные учреждения и служить базой для дальнейших исследований в области цифровизации учебной аналитики.</w:t>
      </w:r>
    </w:p>
    <w:p w14:paraId="75D796B5" w14:textId="77777777" w:rsidR="00A32BF7" w:rsidRPr="00A9604C" w:rsidRDefault="00A32BF7" w:rsidP="00FD0599">
      <w:pPr>
        <w:ind w:firstLine="0"/>
        <w:rPr>
          <w:rFonts w:cs="Times New Roman"/>
          <w:lang w:eastAsia="ru-RU"/>
        </w:rPr>
        <w:sectPr w:rsidR="00A32BF7" w:rsidRPr="00A9604C" w:rsidSect="0036288D">
          <w:headerReference w:type="default" r:id="rId11"/>
          <w:pgSz w:w="11906" w:h="16838"/>
          <w:pgMar w:top="1134" w:right="567" w:bottom="1134" w:left="1701" w:header="709" w:footer="709" w:gutter="0"/>
          <w:cols w:space="708"/>
          <w:docGrid w:linePitch="360"/>
        </w:sectPr>
      </w:pPr>
    </w:p>
    <w:p w14:paraId="6ABD9B68" w14:textId="5746D63D" w:rsidR="00D3423A" w:rsidRPr="00D0478A" w:rsidRDefault="003470E9" w:rsidP="00D0478A">
      <w:pPr>
        <w:pStyle w:val="10"/>
      </w:pPr>
      <w:bookmarkStart w:id="5" w:name="_Toc198819617"/>
      <w:r w:rsidRPr="00D0478A">
        <w:lastRenderedPageBreak/>
        <w:t>ОБЗОР СОСТОЯНИЯ ВОПРОСА</w:t>
      </w:r>
      <w:bookmarkEnd w:id="5"/>
    </w:p>
    <w:p w14:paraId="06FFD627" w14:textId="77777777" w:rsidR="00444000" w:rsidRPr="00A9604C" w:rsidRDefault="00444000" w:rsidP="00AA1F0F">
      <w:pPr>
        <w:spacing w:line="360" w:lineRule="exact"/>
        <w:jc w:val="center"/>
        <w:rPr>
          <w:rFonts w:cs="Times New Roman"/>
          <w:lang w:eastAsia="ru-RU"/>
        </w:rPr>
      </w:pPr>
    </w:p>
    <w:p w14:paraId="1FC742D4" w14:textId="1A42C03D" w:rsidR="000044E4" w:rsidRPr="00D0478A" w:rsidRDefault="00CC092F" w:rsidP="00675B8B">
      <w:pPr>
        <w:pStyle w:val="20"/>
      </w:pPr>
      <w:bookmarkStart w:id="6" w:name="_Toc198819618"/>
      <w:r w:rsidRPr="00D0478A">
        <w:t>Обзор программных средств для автоматизации образовательного процесса</w:t>
      </w:r>
      <w:bookmarkEnd w:id="6"/>
    </w:p>
    <w:p w14:paraId="19B0FF1C" w14:textId="77777777" w:rsidR="001526C2" w:rsidRPr="00AA1F0F" w:rsidRDefault="001526C2" w:rsidP="00AA1F0F">
      <w:pPr>
        <w:spacing w:line="360" w:lineRule="exact"/>
        <w:ind w:firstLine="709"/>
        <w:rPr>
          <w:sz w:val="28"/>
          <w:szCs w:val="28"/>
        </w:rPr>
      </w:pPr>
    </w:p>
    <w:p w14:paraId="081AB564" w14:textId="77777777" w:rsidR="00F535EA" w:rsidRPr="00AA1F0F" w:rsidRDefault="00F535EA" w:rsidP="00AA1F0F">
      <w:pPr>
        <w:spacing w:line="360" w:lineRule="exact"/>
        <w:ind w:firstLine="709"/>
        <w:rPr>
          <w:sz w:val="28"/>
          <w:szCs w:val="28"/>
        </w:rPr>
      </w:pPr>
      <w:r w:rsidRPr="00AA1F0F">
        <w:rPr>
          <w:sz w:val="28"/>
          <w:szCs w:val="28"/>
        </w:rPr>
        <w:t>Для автоматизации процессов учета и анализа успеваемости студентов в высших учебных заведениях необходимо специализированное программное средство, способное систематизировать учебные данные, формировать отчетные документы и предоставлять аналитику. К таким решениям относятся системы управления обучением (LMS) и специализированные платформы для учета успеваемости. Данное программное обеспечение широко используется преподавателями и администрацией учебных заведений для ведения электронных журналов, расчета рейтингов и подготовки аттестационных документов. Кроме того, многие из подобных систем обладают функционалом для анализа учебной деятельности. Наряду с этим, для повышения эффективности документооборота применяются приложения, автоматически заполняющие шаблоны документов на основе введённых или загруженных данных.</w:t>
      </w:r>
    </w:p>
    <w:p w14:paraId="03AD7DD8" w14:textId="77777777" w:rsidR="00F535EA" w:rsidRPr="00AA1F0F" w:rsidRDefault="00F535EA" w:rsidP="00AA1F0F">
      <w:pPr>
        <w:spacing w:line="360" w:lineRule="exact"/>
        <w:ind w:firstLine="709"/>
        <w:rPr>
          <w:sz w:val="28"/>
          <w:szCs w:val="28"/>
        </w:rPr>
      </w:pPr>
      <w:r w:rsidRPr="00AA1F0F">
        <w:rPr>
          <w:sz w:val="28"/>
          <w:szCs w:val="28"/>
        </w:rPr>
        <w:t>Основной целью подобных систем является оптимизация учебного процесса, повышение эффективности работы преподавательского состава, улучшение качества контроля успеваемости и стандартизация отчетной документации. Современные платформы позволяют автоматизировать сбор и обработку учебных данных, которые затем используются для формирования официальных документов и аналитических отчетов.</w:t>
      </w:r>
    </w:p>
    <w:p w14:paraId="6CE78B89" w14:textId="77777777" w:rsidR="007174BF" w:rsidRPr="00AA1F0F" w:rsidRDefault="007174BF" w:rsidP="00AA1F0F">
      <w:pPr>
        <w:spacing w:line="360" w:lineRule="exact"/>
        <w:ind w:firstLine="709"/>
        <w:rPr>
          <w:sz w:val="28"/>
          <w:szCs w:val="28"/>
        </w:rPr>
      </w:pPr>
    </w:p>
    <w:p w14:paraId="470968B1" w14:textId="6640DDA9" w:rsidR="00F944A6" w:rsidRDefault="00F944A6" w:rsidP="00675B8B">
      <w:pPr>
        <w:pStyle w:val="30"/>
      </w:pPr>
      <w:bookmarkStart w:id="7" w:name="_Toc198819619"/>
      <w:r w:rsidRPr="009B228C">
        <w:t>Платформа</w:t>
      </w:r>
      <w:r w:rsidRPr="00F944A6">
        <w:t xml:space="preserve"> </w:t>
      </w:r>
      <w:proofErr w:type="spellStart"/>
      <w:r w:rsidRPr="00F944A6">
        <w:t>Moodle</w:t>
      </w:r>
      <w:bookmarkEnd w:id="7"/>
      <w:proofErr w:type="spellEnd"/>
    </w:p>
    <w:p w14:paraId="1742E250" w14:textId="77777777" w:rsidR="007174BF" w:rsidRDefault="007174BF" w:rsidP="00897373">
      <w:pPr>
        <w:rPr>
          <w:rFonts w:cs="Times New Roman"/>
          <w:lang w:eastAsia="ru-RU"/>
        </w:rPr>
      </w:pPr>
    </w:p>
    <w:p w14:paraId="1C9E5B65" w14:textId="0096A0B2" w:rsidR="00E15DDA" w:rsidRPr="00AA1F0F" w:rsidRDefault="00E15DDA" w:rsidP="00AA1F0F">
      <w:pPr>
        <w:spacing w:line="360" w:lineRule="exact"/>
        <w:ind w:firstLine="709"/>
        <w:rPr>
          <w:sz w:val="28"/>
          <w:szCs w:val="28"/>
        </w:rPr>
      </w:pPr>
      <w:proofErr w:type="spellStart"/>
      <w:r w:rsidRPr="00AA1F0F">
        <w:rPr>
          <w:sz w:val="28"/>
          <w:szCs w:val="28"/>
        </w:rPr>
        <w:t>Moodle</w:t>
      </w:r>
      <w:proofErr w:type="spellEnd"/>
      <w:r w:rsidRPr="00AA1F0F">
        <w:rPr>
          <w:sz w:val="28"/>
          <w:szCs w:val="28"/>
        </w:rPr>
        <w:t xml:space="preserve"> (</w:t>
      </w:r>
      <w:proofErr w:type="spellStart"/>
      <w:r w:rsidRPr="00AA1F0F">
        <w:rPr>
          <w:sz w:val="28"/>
          <w:szCs w:val="28"/>
        </w:rPr>
        <w:t>Modular</w:t>
      </w:r>
      <w:proofErr w:type="spellEnd"/>
      <w:r w:rsidRPr="00AA1F0F">
        <w:rPr>
          <w:sz w:val="28"/>
          <w:szCs w:val="28"/>
        </w:rPr>
        <w:t xml:space="preserve"> Object-</w:t>
      </w:r>
      <w:proofErr w:type="spellStart"/>
      <w:r w:rsidRPr="00AA1F0F">
        <w:rPr>
          <w:sz w:val="28"/>
          <w:szCs w:val="28"/>
        </w:rPr>
        <w:t>Oriented</w:t>
      </w:r>
      <w:proofErr w:type="spellEnd"/>
      <w:r w:rsidRPr="00AA1F0F">
        <w:rPr>
          <w:sz w:val="28"/>
          <w:szCs w:val="28"/>
        </w:rPr>
        <w:t xml:space="preserve"> Dynamic Learning Environment) </w:t>
      </w:r>
      <w:r w:rsidR="005D460E">
        <w:rPr>
          <w:sz w:val="28"/>
          <w:szCs w:val="28"/>
        </w:rPr>
        <w:t>–</w:t>
      </w:r>
      <w:r w:rsidRPr="00AA1F0F">
        <w:rPr>
          <w:sz w:val="28"/>
          <w:szCs w:val="28"/>
        </w:rPr>
        <w:t xml:space="preserve"> это открытая система дистанционного обучения, широко используемая в образовательных учреждениях. По данным официального сайта, платформа насчитывает более 350 миллионов пользователей и поддерживается более чем в 240 странах [1].</w:t>
      </w:r>
    </w:p>
    <w:p w14:paraId="568E6019" w14:textId="4F6996F8" w:rsidR="000E2C5C" w:rsidRPr="00AA1F0F" w:rsidRDefault="00E15DDA" w:rsidP="00AA1F0F">
      <w:pPr>
        <w:spacing w:line="360" w:lineRule="exact"/>
        <w:ind w:firstLine="709"/>
        <w:rPr>
          <w:sz w:val="28"/>
          <w:szCs w:val="28"/>
        </w:rPr>
      </w:pPr>
      <w:r w:rsidRPr="00AA1F0F">
        <w:rPr>
          <w:sz w:val="28"/>
          <w:szCs w:val="28"/>
        </w:rPr>
        <w:t xml:space="preserve">Одним из </w:t>
      </w:r>
      <w:r w:rsidR="002B71E1" w:rsidRPr="00AA1F0F">
        <w:rPr>
          <w:sz w:val="28"/>
          <w:szCs w:val="28"/>
        </w:rPr>
        <w:t>главных</w:t>
      </w:r>
      <w:r w:rsidRPr="00AA1F0F">
        <w:rPr>
          <w:sz w:val="28"/>
          <w:szCs w:val="28"/>
        </w:rPr>
        <w:t xml:space="preserve"> преимуществ </w:t>
      </w:r>
      <w:proofErr w:type="spellStart"/>
      <w:r w:rsidRPr="00AA1F0F">
        <w:rPr>
          <w:sz w:val="28"/>
          <w:szCs w:val="28"/>
        </w:rPr>
        <w:t>Moodle</w:t>
      </w:r>
      <w:proofErr w:type="spellEnd"/>
      <w:r w:rsidRPr="00AA1F0F">
        <w:rPr>
          <w:sz w:val="28"/>
          <w:szCs w:val="28"/>
        </w:rPr>
        <w:t xml:space="preserve"> является гибкость в настройке образовательных курсов, включая поддержку мультимедийных материалов, тестов и интерактивных заданий.</w:t>
      </w:r>
      <w:r w:rsidR="000E2C5C" w:rsidRPr="00AA1F0F">
        <w:rPr>
          <w:sz w:val="28"/>
          <w:szCs w:val="28"/>
        </w:rPr>
        <w:t xml:space="preserve"> Система поддерживает стандарты SCORM, AICC и IMS, что позволяет интегрировать контент из сторонних источников.</w:t>
      </w:r>
      <w:r w:rsidRPr="00AA1F0F">
        <w:rPr>
          <w:sz w:val="28"/>
          <w:szCs w:val="28"/>
        </w:rPr>
        <w:t xml:space="preserve"> </w:t>
      </w:r>
      <w:r w:rsidR="005355E2" w:rsidRPr="00AA1F0F">
        <w:rPr>
          <w:sz w:val="28"/>
          <w:szCs w:val="28"/>
        </w:rPr>
        <w:t>Благодаря открытому исходному коду платформа позволяет глубоко адаптировать функционал под конкретные нужды учебного заведения.</w:t>
      </w:r>
    </w:p>
    <w:p w14:paraId="793A4477" w14:textId="583AD6D3" w:rsidR="000E2C5C" w:rsidRPr="00AA1F0F" w:rsidRDefault="000E2C5C" w:rsidP="00AA1F0F">
      <w:pPr>
        <w:spacing w:line="360" w:lineRule="exact"/>
        <w:ind w:firstLine="709"/>
        <w:rPr>
          <w:sz w:val="28"/>
          <w:szCs w:val="28"/>
        </w:rPr>
      </w:pPr>
      <w:proofErr w:type="spellStart"/>
      <w:r w:rsidRPr="00AA1F0F">
        <w:rPr>
          <w:sz w:val="28"/>
          <w:szCs w:val="28"/>
        </w:rPr>
        <w:t>Moodle</w:t>
      </w:r>
      <w:proofErr w:type="spellEnd"/>
      <w:r w:rsidRPr="00AA1F0F">
        <w:rPr>
          <w:sz w:val="28"/>
          <w:szCs w:val="28"/>
        </w:rPr>
        <w:t xml:space="preserve"> включает встроенные инструменты для формирования ведомостей и отчетов. Основные функции включают журнал событий, фиксирующий </w:t>
      </w:r>
      <w:r w:rsidRPr="00AA1F0F">
        <w:rPr>
          <w:sz w:val="28"/>
          <w:szCs w:val="28"/>
        </w:rPr>
        <w:lastRenderedPageBreak/>
        <w:t xml:space="preserve">активность пользователей, отчеты о времени, затраченном на обучение, и сводные данные по результатам тестирования. Однако аналитика имеет ограничения </w:t>
      </w:r>
      <w:r w:rsidR="005D460E">
        <w:rPr>
          <w:sz w:val="28"/>
          <w:szCs w:val="28"/>
        </w:rPr>
        <w:t>–</w:t>
      </w:r>
      <w:r w:rsidRPr="00AA1F0F">
        <w:rPr>
          <w:sz w:val="28"/>
          <w:szCs w:val="28"/>
        </w:rPr>
        <w:t xml:space="preserve"> отчеты нельзя экспортировать для внешней обработки, а их просмотр возможен только внутри системы. Для расширения возможностей используются дополнительные плагины, такие как My </w:t>
      </w:r>
      <w:proofErr w:type="spellStart"/>
      <w:r w:rsidRPr="00AA1F0F">
        <w:rPr>
          <w:sz w:val="28"/>
          <w:szCs w:val="28"/>
        </w:rPr>
        <w:t>Feedback</w:t>
      </w:r>
      <w:proofErr w:type="spellEnd"/>
      <w:r w:rsidRPr="00AA1F0F">
        <w:rPr>
          <w:sz w:val="28"/>
          <w:szCs w:val="28"/>
        </w:rPr>
        <w:t xml:space="preserve"> и </w:t>
      </w:r>
      <w:proofErr w:type="spellStart"/>
      <w:r w:rsidRPr="00AA1F0F">
        <w:rPr>
          <w:sz w:val="28"/>
          <w:szCs w:val="28"/>
        </w:rPr>
        <w:t>Overview</w:t>
      </w:r>
      <w:proofErr w:type="spellEnd"/>
      <w:r w:rsidRPr="00AA1F0F">
        <w:rPr>
          <w:sz w:val="28"/>
          <w:szCs w:val="28"/>
        </w:rPr>
        <w:t xml:space="preserve"> </w:t>
      </w:r>
      <w:proofErr w:type="spellStart"/>
      <w:r w:rsidRPr="00AA1F0F">
        <w:rPr>
          <w:sz w:val="28"/>
          <w:szCs w:val="28"/>
        </w:rPr>
        <w:t>Statistics</w:t>
      </w:r>
      <w:proofErr w:type="spellEnd"/>
      <w:r w:rsidRPr="00AA1F0F">
        <w:rPr>
          <w:sz w:val="28"/>
          <w:szCs w:val="28"/>
        </w:rPr>
        <w:t xml:space="preserve"> [2]. Пример табличного отчета, созданного с помощью плагина My </w:t>
      </w:r>
      <w:proofErr w:type="spellStart"/>
      <w:r w:rsidRPr="00AA1F0F">
        <w:rPr>
          <w:sz w:val="28"/>
          <w:szCs w:val="28"/>
        </w:rPr>
        <w:t>Feedback</w:t>
      </w:r>
      <w:proofErr w:type="spellEnd"/>
      <w:r w:rsidRPr="00AA1F0F">
        <w:rPr>
          <w:sz w:val="28"/>
          <w:szCs w:val="28"/>
        </w:rPr>
        <w:t xml:space="preserve"> представлен на рисунке 1.1</w:t>
      </w:r>
    </w:p>
    <w:p w14:paraId="067CA800" w14:textId="77777777" w:rsidR="00744F95" w:rsidRDefault="00744F95" w:rsidP="00D0478A">
      <w:pPr>
        <w:spacing w:line="360" w:lineRule="exact"/>
        <w:ind w:firstLine="0"/>
        <w:rPr>
          <w:rFonts w:cs="Times New Roman"/>
          <w:lang w:eastAsia="ru-RU"/>
        </w:rPr>
      </w:pPr>
    </w:p>
    <w:p w14:paraId="467008F0" w14:textId="1BBFC6D0" w:rsidR="00744F95" w:rsidRDefault="0054056E" w:rsidP="00744F95">
      <w:pPr>
        <w:ind w:firstLine="0"/>
        <w:contextualSpacing/>
        <w:jc w:val="center"/>
        <w:rPr>
          <w:rFonts w:cs="Times New Roman"/>
          <w:lang w:eastAsia="ru-RU"/>
        </w:rPr>
      </w:pPr>
      <w:r>
        <w:rPr>
          <w:rFonts w:cs="Times New Roman"/>
          <w:noProof/>
          <w:lang w:eastAsia="ru-RU"/>
        </w:rPr>
        <w:drawing>
          <wp:inline distT="0" distB="0" distL="0" distR="0" wp14:anchorId="077293CB" wp14:editId="5F955A36">
            <wp:extent cx="6012866" cy="2828260"/>
            <wp:effectExtent l="0" t="0" r="6985" b="0"/>
            <wp:docPr id="5821461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12866" cy="2828260"/>
                    </a:xfrm>
                    <a:prstGeom prst="rect">
                      <a:avLst/>
                    </a:prstGeom>
                    <a:noFill/>
                    <a:ln>
                      <a:noFill/>
                    </a:ln>
                  </pic:spPr>
                </pic:pic>
              </a:graphicData>
            </a:graphic>
          </wp:inline>
        </w:drawing>
      </w:r>
    </w:p>
    <w:p w14:paraId="630CBB0B" w14:textId="77777777" w:rsidR="00744F95" w:rsidRPr="00AA1F0F" w:rsidRDefault="00744F95" w:rsidP="00D0478A">
      <w:pPr>
        <w:spacing w:line="360" w:lineRule="exact"/>
        <w:ind w:firstLine="0"/>
        <w:rPr>
          <w:sz w:val="28"/>
          <w:szCs w:val="28"/>
        </w:rPr>
      </w:pPr>
    </w:p>
    <w:p w14:paraId="494CD767" w14:textId="59B3E9AF" w:rsidR="00744F95" w:rsidRPr="00AA1F0F" w:rsidRDefault="00744F95" w:rsidP="00D0478A">
      <w:pPr>
        <w:spacing w:line="360" w:lineRule="exact"/>
        <w:ind w:firstLine="0"/>
        <w:jc w:val="center"/>
        <w:rPr>
          <w:sz w:val="28"/>
          <w:szCs w:val="28"/>
        </w:rPr>
      </w:pPr>
      <w:r w:rsidRPr="00AA1F0F">
        <w:rPr>
          <w:sz w:val="28"/>
          <w:szCs w:val="28"/>
        </w:rPr>
        <w:t xml:space="preserve">Рисунок </w:t>
      </w:r>
      <w:r w:rsidR="00CC02F3" w:rsidRPr="00AA1F0F">
        <w:rPr>
          <w:sz w:val="28"/>
          <w:szCs w:val="28"/>
        </w:rPr>
        <w:t>1</w:t>
      </w:r>
      <w:r w:rsidRPr="00AA1F0F">
        <w:rPr>
          <w:sz w:val="28"/>
          <w:szCs w:val="28"/>
        </w:rPr>
        <w:t xml:space="preserve">.1 – </w:t>
      </w:r>
      <w:r w:rsidR="00CC02F3" w:rsidRPr="00AA1F0F">
        <w:rPr>
          <w:sz w:val="28"/>
          <w:szCs w:val="28"/>
        </w:rPr>
        <w:t xml:space="preserve">Табличный отчет, созданный с помощью плагина My </w:t>
      </w:r>
      <w:proofErr w:type="spellStart"/>
      <w:r w:rsidR="00CC02F3" w:rsidRPr="00AA1F0F">
        <w:rPr>
          <w:sz w:val="28"/>
          <w:szCs w:val="28"/>
        </w:rPr>
        <w:t>Feedback</w:t>
      </w:r>
      <w:proofErr w:type="spellEnd"/>
    </w:p>
    <w:p w14:paraId="6D366D58" w14:textId="77777777" w:rsidR="00744F95" w:rsidRPr="00AA1F0F" w:rsidRDefault="00744F95" w:rsidP="00AA1F0F">
      <w:pPr>
        <w:spacing w:line="360" w:lineRule="exact"/>
        <w:ind w:firstLine="709"/>
        <w:rPr>
          <w:sz w:val="28"/>
          <w:szCs w:val="28"/>
        </w:rPr>
      </w:pPr>
    </w:p>
    <w:p w14:paraId="750CA99C" w14:textId="6D57A4EF" w:rsidR="0070013F" w:rsidRPr="00AA1F0F" w:rsidRDefault="00CC02F3" w:rsidP="00AA1F0F">
      <w:pPr>
        <w:spacing w:line="360" w:lineRule="exact"/>
        <w:ind w:firstLine="709"/>
        <w:rPr>
          <w:sz w:val="28"/>
          <w:szCs w:val="28"/>
        </w:rPr>
      </w:pPr>
      <w:r w:rsidRPr="00AA1F0F">
        <w:rPr>
          <w:sz w:val="28"/>
          <w:szCs w:val="28"/>
        </w:rPr>
        <w:t xml:space="preserve">Тем не менее, система обладает рядом существенных недостатков. Основным ограничением является высокая сложность первоначальной настройки, требующая от администраторов специализированных технических знаний. Кроме того, при масштабировании на крупные учебные заведения </w:t>
      </w:r>
      <w:proofErr w:type="spellStart"/>
      <w:r w:rsidRPr="00AA1F0F">
        <w:rPr>
          <w:sz w:val="28"/>
          <w:szCs w:val="28"/>
        </w:rPr>
        <w:t>Moodle</w:t>
      </w:r>
      <w:proofErr w:type="spellEnd"/>
      <w:r w:rsidRPr="00AA1F0F">
        <w:rPr>
          <w:sz w:val="28"/>
          <w:szCs w:val="28"/>
        </w:rPr>
        <w:t xml:space="preserve"> демонстрирует повышенные требования к серверным ресурсам, что может привести к снижению производительности. Интерфейс модуля отчетности, несмотря на его функциональную насыщенность, отличается недостаточной интуитивностью, что создает дополнительные трудности для пользователей, не обладающих достаточным опытом работы с системой.</w:t>
      </w:r>
      <w:r w:rsidR="007B2ADE" w:rsidRPr="00AA1F0F">
        <w:rPr>
          <w:sz w:val="28"/>
          <w:szCs w:val="28"/>
        </w:rPr>
        <w:t xml:space="preserve"> </w:t>
      </w:r>
    </w:p>
    <w:p w14:paraId="637D2781" w14:textId="77777777" w:rsidR="0030278E" w:rsidRPr="00AA1F0F" w:rsidRDefault="0030278E" w:rsidP="00AA1F0F">
      <w:pPr>
        <w:spacing w:line="360" w:lineRule="exact"/>
        <w:ind w:firstLine="709"/>
        <w:rPr>
          <w:sz w:val="28"/>
          <w:szCs w:val="28"/>
        </w:rPr>
      </w:pPr>
    </w:p>
    <w:p w14:paraId="13DFB274" w14:textId="1EFB36B8" w:rsidR="0070013F" w:rsidRPr="00D0478A" w:rsidRDefault="0070013F" w:rsidP="00675B8B">
      <w:pPr>
        <w:pStyle w:val="30"/>
      </w:pPr>
      <w:bookmarkStart w:id="8" w:name="_Toc198819620"/>
      <w:r w:rsidRPr="00D0478A">
        <w:t>Платформа 1</w:t>
      </w:r>
      <w:proofErr w:type="gramStart"/>
      <w:r w:rsidRPr="00D0478A">
        <w:t>С:Университет</w:t>
      </w:r>
      <w:bookmarkEnd w:id="8"/>
      <w:proofErr w:type="gramEnd"/>
    </w:p>
    <w:p w14:paraId="6BFAE994" w14:textId="77777777" w:rsidR="0070013F" w:rsidRPr="00AA1F0F" w:rsidRDefault="0070013F" w:rsidP="00AA1F0F">
      <w:pPr>
        <w:spacing w:line="360" w:lineRule="exact"/>
        <w:ind w:firstLine="709"/>
        <w:rPr>
          <w:sz w:val="28"/>
          <w:szCs w:val="28"/>
        </w:rPr>
      </w:pPr>
    </w:p>
    <w:p w14:paraId="160D1EB2" w14:textId="4AF78A83" w:rsidR="002B71E1" w:rsidRPr="00AA1F0F" w:rsidRDefault="002B71E1" w:rsidP="00AA1F0F">
      <w:pPr>
        <w:spacing w:line="360" w:lineRule="exact"/>
        <w:ind w:firstLine="709"/>
        <w:rPr>
          <w:sz w:val="28"/>
          <w:szCs w:val="28"/>
        </w:rPr>
      </w:pPr>
      <w:r w:rsidRPr="00AA1F0F">
        <w:rPr>
          <w:sz w:val="28"/>
          <w:szCs w:val="28"/>
        </w:rPr>
        <w:t>1</w:t>
      </w:r>
      <w:proofErr w:type="gramStart"/>
      <w:r w:rsidRPr="00AA1F0F">
        <w:rPr>
          <w:sz w:val="28"/>
          <w:szCs w:val="28"/>
        </w:rPr>
        <w:t>С:Университет</w:t>
      </w:r>
      <w:proofErr w:type="gramEnd"/>
      <w:r w:rsidRPr="00AA1F0F">
        <w:rPr>
          <w:sz w:val="28"/>
          <w:szCs w:val="28"/>
        </w:rPr>
        <w:t xml:space="preserve"> представляет собой специализированное решение на платформе 1</w:t>
      </w:r>
      <w:proofErr w:type="gramStart"/>
      <w:r w:rsidRPr="00AA1F0F">
        <w:rPr>
          <w:sz w:val="28"/>
          <w:szCs w:val="28"/>
        </w:rPr>
        <w:t>С:Предприятие</w:t>
      </w:r>
      <w:proofErr w:type="gramEnd"/>
      <w:r w:rsidRPr="00AA1F0F">
        <w:rPr>
          <w:sz w:val="28"/>
          <w:szCs w:val="28"/>
        </w:rPr>
        <w:t xml:space="preserve"> 8, предназначенное для автоматизации управления деятельностью высших учебных заведений. Согласно официальной документации, решение соответствует требованиям образовательных </w:t>
      </w:r>
      <w:r w:rsidRPr="00AA1F0F">
        <w:rPr>
          <w:sz w:val="28"/>
          <w:szCs w:val="28"/>
        </w:rPr>
        <w:lastRenderedPageBreak/>
        <w:t>стандартов, поддерживая уровневую подготовку (бакалавриат, магистратура, специалитет) и формирование документов государственного образца [</w:t>
      </w:r>
      <w:r w:rsidR="004C05DD" w:rsidRPr="00AA1F0F">
        <w:rPr>
          <w:sz w:val="28"/>
          <w:szCs w:val="28"/>
        </w:rPr>
        <w:t>3</w:t>
      </w:r>
      <w:r w:rsidRPr="00AA1F0F">
        <w:rPr>
          <w:sz w:val="28"/>
          <w:szCs w:val="28"/>
        </w:rPr>
        <w:t>].</w:t>
      </w:r>
    </w:p>
    <w:p w14:paraId="33B09221" w14:textId="4E50E526" w:rsidR="002B71E1" w:rsidRPr="00AA1F0F" w:rsidRDefault="0013286E" w:rsidP="00AA1F0F">
      <w:pPr>
        <w:spacing w:line="360" w:lineRule="exact"/>
        <w:ind w:firstLine="709"/>
        <w:rPr>
          <w:sz w:val="28"/>
          <w:szCs w:val="28"/>
        </w:rPr>
      </w:pPr>
      <w:r>
        <w:rPr>
          <w:sz w:val="28"/>
          <w:szCs w:val="28"/>
        </w:rPr>
        <w:t>П</w:t>
      </w:r>
      <w:r w:rsidR="002B71E1" w:rsidRPr="00AA1F0F">
        <w:rPr>
          <w:sz w:val="28"/>
          <w:szCs w:val="28"/>
        </w:rPr>
        <w:t>реимуществом 1</w:t>
      </w:r>
      <w:proofErr w:type="gramStart"/>
      <w:r w:rsidR="002B71E1" w:rsidRPr="00AA1F0F">
        <w:rPr>
          <w:sz w:val="28"/>
          <w:szCs w:val="28"/>
        </w:rPr>
        <w:t>С:Университет</w:t>
      </w:r>
      <w:proofErr w:type="gramEnd"/>
      <w:r w:rsidR="002B71E1" w:rsidRPr="00AA1F0F">
        <w:rPr>
          <w:sz w:val="28"/>
          <w:szCs w:val="28"/>
        </w:rPr>
        <w:t xml:space="preserve"> является глубокая интеграция с другими продуктами линейки 1С, такими как 1</w:t>
      </w:r>
      <w:proofErr w:type="gramStart"/>
      <w:r w:rsidR="002B71E1" w:rsidRPr="00AA1F0F">
        <w:rPr>
          <w:sz w:val="28"/>
          <w:szCs w:val="28"/>
        </w:rPr>
        <w:t>С:Бухгалтерия</w:t>
      </w:r>
      <w:proofErr w:type="gramEnd"/>
      <w:r w:rsidR="002B71E1" w:rsidRPr="00AA1F0F">
        <w:rPr>
          <w:sz w:val="28"/>
          <w:szCs w:val="28"/>
        </w:rPr>
        <w:t xml:space="preserve"> и 1</w:t>
      </w:r>
      <w:proofErr w:type="gramStart"/>
      <w:r w:rsidR="002B71E1" w:rsidRPr="00AA1F0F">
        <w:rPr>
          <w:sz w:val="28"/>
          <w:szCs w:val="28"/>
        </w:rPr>
        <w:t>С:Зарплата</w:t>
      </w:r>
      <w:proofErr w:type="gramEnd"/>
      <w:r w:rsidR="002B71E1" w:rsidRPr="00AA1F0F">
        <w:rPr>
          <w:sz w:val="28"/>
          <w:szCs w:val="28"/>
        </w:rPr>
        <w:t xml:space="preserve"> и управление персоналом. Это позволяет автоматизировать не только учебные процессы, но и смежные направления деятельности, включая расчет стипендий, формирование платежных ведомостей и управление контингентом обучающихся. </w:t>
      </w:r>
    </w:p>
    <w:p w14:paraId="5CDD202A" w14:textId="57491E8F" w:rsidR="0070013F" w:rsidRPr="00AA1F0F" w:rsidRDefault="002B71E1" w:rsidP="00AA1F0F">
      <w:pPr>
        <w:spacing w:line="360" w:lineRule="exact"/>
        <w:ind w:firstLine="709"/>
        <w:rPr>
          <w:sz w:val="28"/>
          <w:szCs w:val="28"/>
        </w:rPr>
      </w:pPr>
      <w:r w:rsidRPr="00AA1F0F">
        <w:rPr>
          <w:sz w:val="28"/>
          <w:szCs w:val="28"/>
        </w:rPr>
        <w:t>Важной функциональной особенностью платформы являются мощные инструменты отчетности. 1</w:t>
      </w:r>
      <w:proofErr w:type="gramStart"/>
      <w:r w:rsidRPr="00AA1F0F">
        <w:rPr>
          <w:sz w:val="28"/>
          <w:szCs w:val="28"/>
        </w:rPr>
        <w:t>С:Университет</w:t>
      </w:r>
      <w:proofErr w:type="gramEnd"/>
      <w:r w:rsidRPr="00AA1F0F">
        <w:rPr>
          <w:sz w:val="28"/>
          <w:szCs w:val="28"/>
        </w:rPr>
        <w:t xml:space="preserve"> предоставляет готовые формы для формирования академических справок, ведомостей успеваемости и статистических отчетов по различным критериям. В отличие от многих LMS-систем, отчеты могут быть экспортированы в распространенные форматы, такие как Excel и PDF, для дальнейшей обработки или передачи в контролирующие органы. На рисунке 1.2 представлен пример отчета типа «Контингент», сгенерированного в системе.</w:t>
      </w:r>
    </w:p>
    <w:p w14:paraId="444E3339" w14:textId="77777777" w:rsidR="002B71E1" w:rsidRPr="00AA1F0F" w:rsidRDefault="002B71E1" w:rsidP="00AA1F0F">
      <w:pPr>
        <w:spacing w:line="360" w:lineRule="exact"/>
        <w:ind w:firstLine="709"/>
        <w:rPr>
          <w:sz w:val="28"/>
          <w:szCs w:val="28"/>
        </w:rPr>
      </w:pPr>
    </w:p>
    <w:p w14:paraId="2B338D42" w14:textId="78A1331F" w:rsidR="007E4A3A" w:rsidRPr="0070013F" w:rsidRDefault="007E4A3A" w:rsidP="007E4A3A">
      <w:pPr>
        <w:ind w:firstLine="0"/>
        <w:contextualSpacing/>
        <w:jc w:val="center"/>
        <w:rPr>
          <w:rFonts w:cs="Times New Roman"/>
          <w:lang w:eastAsia="ru-RU"/>
        </w:rPr>
      </w:pPr>
      <w:r w:rsidRPr="007E4A3A">
        <w:rPr>
          <w:rFonts w:cs="Times New Roman"/>
          <w:noProof/>
          <w:lang w:eastAsia="ru-RU"/>
        </w:rPr>
        <w:drawing>
          <wp:inline distT="0" distB="0" distL="0" distR="0" wp14:anchorId="5B331B61" wp14:editId="5BD2DAE0">
            <wp:extent cx="6120130" cy="488950"/>
            <wp:effectExtent l="0" t="0" r="0" b="6350"/>
            <wp:docPr id="1050090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9013" name=""/>
                    <pic:cNvPicPr/>
                  </pic:nvPicPr>
                  <pic:blipFill>
                    <a:blip r:embed="rId13"/>
                    <a:stretch>
                      <a:fillRect/>
                    </a:stretch>
                  </pic:blipFill>
                  <pic:spPr>
                    <a:xfrm>
                      <a:off x="0" y="0"/>
                      <a:ext cx="6120130" cy="488950"/>
                    </a:xfrm>
                    <a:prstGeom prst="rect">
                      <a:avLst/>
                    </a:prstGeom>
                  </pic:spPr>
                </pic:pic>
              </a:graphicData>
            </a:graphic>
          </wp:inline>
        </w:drawing>
      </w:r>
    </w:p>
    <w:p w14:paraId="3FCDABB3" w14:textId="77777777" w:rsidR="007E4A3A" w:rsidRPr="00D0478A" w:rsidRDefault="007E4A3A" w:rsidP="00D0478A">
      <w:pPr>
        <w:spacing w:line="360" w:lineRule="exact"/>
        <w:ind w:firstLine="709"/>
        <w:rPr>
          <w:sz w:val="28"/>
          <w:szCs w:val="28"/>
        </w:rPr>
      </w:pPr>
    </w:p>
    <w:p w14:paraId="57F88C86" w14:textId="7122886B" w:rsidR="0070013F" w:rsidRPr="00D0478A" w:rsidRDefault="0070013F" w:rsidP="00D0478A">
      <w:pPr>
        <w:ind w:firstLine="0"/>
        <w:contextualSpacing/>
        <w:jc w:val="center"/>
        <w:rPr>
          <w:sz w:val="28"/>
          <w:szCs w:val="28"/>
        </w:rPr>
      </w:pPr>
      <w:r w:rsidRPr="00D0478A">
        <w:rPr>
          <w:sz w:val="28"/>
          <w:szCs w:val="28"/>
        </w:rPr>
        <w:t xml:space="preserve">Рисунок 1.2 – </w:t>
      </w:r>
      <w:r w:rsidR="007E4A3A" w:rsidRPr="00D0478A">
        <w:rPr>
          <w:sz w:val="28"/>
          <w:szCs w:val="28"/>
        </w:rPr>
        <w:t xml:space="preserve">Пример отчета типа «Контингент» </w:t>
      </w:r>
      <w:r w:rsidRPr="00D0478A">
        <w:rPr>
          <w:sz w:val="28"/>
          <w:szCs w:val="28"/>
        </w:rPr>
        <w:t>в 1</w:t>
      </w:r>
      <w:proofErr w:type="gramStart"/>
      <w:r w:rsidRPr="00D0478A">
        <w:rPr>
          <w:sz w:val="28"/>
          <w:szCs w:val="28"/>
        </w:rPr>
        <w:t>С:Университет</w:t>
      </w:r>
      <w:proofErr w:type="gramEnd"/>
    </w:p>
    <w:p w14:paraId="545C2F42" w14:textId="77777777" w:rsidR="0070013F" w:rsidRPr="00D0478A" w:rsidRDefault="0070013F" w:rsidP="00D0478A">
      <w:pPr>
        <w:spacing w:line="360" w:lineRule="exact"/>
        <w:ind w:firstLine="709"/>
        <w:rPr>
          <w:sz w:val="28"/>
          <w:szCs w:val="28"/>
        </w:rPr>
      </w:pPr>
    </w:p>
    <w:p w14:paraId="53450CA2" w14:textId="1E42E2D0" w:rsidR="0030278E" w:rsidRPr="00D0478A" w:rsidRDefault="0030278E" w:rsidP="0013286E">
      <w:pPr>
        <w:spacing w:line="360" w:lineRule="exact"/>
        <w:ind w:firstLine="709"/>
        <w:rPr>
          <w:sz w:val="28"/>
          <w:szCs w:val="28"/>
        </w:rPr>
      </w:pPr>
      <w:r w:rsidRPr="00D0478A">
        <w:rPr>
          <w:sz w:val="28"/>
          <w:szCs w:val="28"/>
        </w:rPr>
        <w:t>Однако у решения имеются определенные ограничения. В частности, для эффективной работы с системой требуется предварительное обучение персонала, поскольку интерфейс, несмотря на свою логичность, содержит множество специализированных разделов. Кроме того, внедрение системы в крупных вузах может потребовать значительных вычислительных ресурсов и дополнительных затрат на настройку и техническую поддержку, особенно при интеграции с внешними сервисами и современными LMS-платформами. Также стоит отметить ограниченную гибкость при адаптации под индивидуальные учебные процессы, отсутствие полноценной мобильной версии и сложности с генерацией нестандартных отчетов, что может потребовать привлечения дополнительных специалистов по 1С-разработке</w:t>
      </w:r>
      <w:r w:rsidR="002A1403" w:rsidRPr="00D0478A">
        <w:rPr>
          <w:sz w:val="28"/>
          <w:szCs w:val="28"/>
        </w:rPr>
        <w:t xml:space="preserve"> [</w:t>
      </w:r>
      <w:r w:rsidR="004C05DD" w:rsidRPr="00D0478A">
        <w:rPr>
          <w:sz w:val="28"/>
          <w:szCs w:val="28"/>
        </w:rPr>
        <w:t>4</w:t>
      </w:r>
      <w:r w:rsidR="002A1403" w:rsidRPr="00D0478A">
        <w:rPr>
          <w:sz w:val="28"/>
          <w:szCs w:val="28"/>
        </w:rPr>
        <w:t>]</w:t>
      </w:r>
      <w:r w:rsidRPr="00D0478A">
        <w:rPr>
          <w:sz w:val="28"/>
          <w:szCs w:val="28"/>
        </w:rPr>
        <w:t>.</w:t>
      </w:r>
    </w:p>
    <w:p w14:paraId="6C64A8BB" w14:textId="77777777" w:rsidR="001A09AD" w:rsidRPr="0030278E" w:rsidRDefault="001A09AD" w:rsidP="0013286E">
      <w:pPr>
        <w:spacing w:line="360" w:lineRule="exact"/>
        <w:contextualSpacing/>
        <w:rPr>
          <w:rFonts w:cs="Times New Roman"/>
          <w:lang w:eastAsia="ru-RU"/>
        </w:rPr>
      </w:pPr>
    </w:p>
    <w:p w14:paraId="3526369F" w14:textId="594F90A3" w:rsidR="00445CF2" w:rsidRDefault="00445CF2" w:rsidP="00675B8B">
      <w:pPr>
        <w:pStyle w:val="30"/>
        <w:rPr>
          <w:sz w:val="27"/>
        </w:rPr>
      </w:pPr>
      <w:bookmarkStart w:id="9" w:name="_Toc198819621"/>
      <w:r>
        <w:rPr>
          <w:rStyle w:val="afc"/>
          <w:b/>
          <w:bCs w:val="0"/>
        </w:rPr>
        <w:t>Платформа Комбинатор</w:t>
      </w:r>
      <w:bookmarkEnd w:id="9"/>
    </w:p>
    <w:p w14:paraId="49950646" w14:textId="77777777" w:rsidR="002A6A84" w:rsidRPr="00D0478A" w:rsidRDefault="002A6A84" w:rsidP="0013286E">
      <w:pPr>
        <w:spacing w:line="360" w:lineRule="exact"/>
        <w:ind w:firstLine="709"/>
        <w:rPr>
          <w:sz w:val="28"/>
          <w:szCs w:val="28"/>
        </w:rPr>
      </w:pPr>
    </w:p>
    <w:p w14:paraId="317AF859" w14:textId="0930D7DF" w:rsidR="00B2513C" w:rsidRPr="00D0478A" w:rsidRDefault="00B2513C" w:rsidP="0013286E">
      <w:pPr>
        <w:spacing w:line="360" w:lineRule="exact"/>
        <w:ind w:firstLine="709"/>
        <w:rPr>
          <w:sz w:val="28"/>
          <w:szCs w:val="28"/>
        </w:rPr>
      </w:pPr>
      <w:r w:rsidRPr="00D0478A">
        <w:rPr>
          <w:sz w:val="28"/>
          <w:szCs w:val="28"/>
        </w:rPr>
        <w:t xml:space="preserve">Комбинатор представляет собой современный сервис для автоматизированного создания и заполнения шаблонов документов, включая ведомости, отчеты и договоры, который находит применение в образовательных учреждениях, коммерческих организациях и государственных структурах. </w:t>
      </w:r>
      <w:r w:rsidRPr="00D0478A">
        <w:rPr>
          <w:sz w:val="28"/>
          <w:szCs w:val="28"/>
        </w:rPr>
        <w:lastRenderedPageBreak/>
        <w:t>Платформа предлагает широкий функционал для разработки шаблонов с использованием текстовых блоков, таблиц, формул и условных операторов, поддерживая работу с динамическими полями и Excel-подобными выражениями для автоматических расчетов. Особенно ценным является возможность создания интеллектуальных шаблонов, которые адаптируются под различные сценарии использования - от простых справок до сложных многостраничных отчетов с перекрестными ссылками и автоматической нумерацией.</w:t>
      </w:r>
      <w:r w:rsidR="005D460E">
        <w:rPr>
          <w:sz w:val="28"/>
          <w:szCs w:val="28"/>
        </w:rPr>
        <w:t xml:space="preserve"> </w:t>
      </w:r>
      <w:r w:rsidR="005D460E" w:rsidRPr="00AA1F0F">
        <w:rPr>
          <w:sz w:val="28"/>
          <w:szCs w:val="28"/>
        </w:rPr>
        <w:t>На рисунке 1.</w:t>
      </w:r>
      <w:r w:rsidR="005D460E">
        <w:rPr>
          <w:sz w:val="28"/>
          <w:szCs w:val="28"/>
        </w:rPr>
        <w:t>3</w:t>
      </w:r>
      <w:r w:rsidR="005D460E" w:rsidRPr="00AA1F0F">
        <w:rPr>
          <w:sz w:val="28"/>
          <w:szCs w:val="28"/>
        </w:rPr>
        <w:t xml:space="preserve"> представлен </w:t>
      </w:r>
      <w:r w:rsidR="00203CC1">
        <w:rPr>
          <w:sz w:val="28"/>
          <w:szCs w:val="28"/>
        </w:rPr>
        <w:t xml:space="preserve">пример </w:t>
      </w:r>
      <w:r w:rsidR="005D460E" w:rsidRPr="00203CC1">
        <w:rPr>
          <w:rFonts w:cs="Times New Roman"/>
          <w:sz w:val="28"/>
          <w:szCs w:val="28"/>
          <w:lang w:eastAsia="ru-RU"/>
        </w:rPr>
        <w:t>создания шаблона</w:t>
      </w:r>
      <w:r w:rsidR="005D460E" w:rsidRPr="0013286E">
        <w:rPr>
          <w:rFonts w:cs="Times New Roman"/>
          <w:sz w:val="28"/>
          <w:szCs w:val="28"/>
          <w:lang w:eastAsia="ru-RU"/>
        </w:rPr>
        <w:t xml:space="preserve"> документа в приложении «Комбинатор»</w:t>
      </w:r>
      <w:r w:rsidR="005D460E" w:rsidRPr="00AA1F0F">
        <w:rPr>
          <w:sz w:val="28"/>
          <w:szCs w:val="28"/>
        </w:rPr>
        <w:t>.</w:t>
      </w:r>
    </w:p>
    <w:p w14:paraId="510F9874" w14:textId="77777777" w:rsidR="00B2513C" w:rsidRPr="00D0478A" w:rsidRDefault="00B2513C" w:rsidP="00D0478A">
      <w:pPr>
        <w:spacing w:line="360" w:lineRule="exact"/>
        <w:ind w:firstLine="709"/>
        <w:rPr>
          <w:sz w:val="28"/>
          <w:szCs w:val="28"/>
        </w:rPr>
      </w:pPr>
    </w:p>
    <w:p w14:paraId="03B0C6FD" w14:textId="14B8C42A" w:rsidR="00B2513C" w:rsidRDefault="004C05DD" w:rsidP="004C05DD">
      <w:pPr>
        <w:ind w:firstLine="0"/>
        <w:contextualSpacing/>
        <w:jc w:val="center"/>
        <w:rPr>
          <w:rFonts w:cs="Times New Roman"/>
          <w:lang w:eastAsia="ru-RU"/>
        </w:rPr>
      </w:pPr>
      <w:r w:rsidRPr="004C05DD">
        <w:rPr>
          <w:rFonts w:cs="Times New Roman"/>
          <w:noProof/>
          <w:lang w:eastAsia="ru-RU"/>
        </w:rPr>
        <w:drawing>
          <wp:inline distT="0" distB="0" distL="0" distR="0" wp14:anchorId="0F4A3848" wp14:editId="1995FE5D">
            <wp:extent cx="6120130" cy="3434080"/>
            <wp:effectExtent l="0" t="0" r="0" b="0"/>
            <wp:docPr id="1715392650" name="Рисунок 1" descr="Изображение выглядит как текст, снимок экрана, программное обеспечение, веб-страниц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92650" name="Рисунок 1" descr="Изображение выглядит как текст, снимок экрана, программное обеспечение, веб-страница&#10;&#10;Контент, сгенерированный ИИ, может содержать ошибки."/>
                    <pic:cNvPicPr/>
                  </pic:nvPicPr>
                  <pic:blipFill>
                    <a:blip r:embed="rId14"/>
                    <a:stretch>
                      <a:fillRect/>
                    </a:stretch>
                  </pic:blipFill>
                  <pic:spPr>
                    <a:xfrm>
                      <a:off x="0" y="0"/>
                      <a:ext cx="6120130" cy="3434080"/>
                    </a:xfrm>
                    <a:prstGeom prst="rect">
                      <a:avLst/>
                    </a:prstGeom>
                  </pic:spPr>
                </pic:pic>
              </a:graphicData>
            </a:graphic>
          </wp:inline>
        </w:drawing>
      </w:r>
    </w:p>
    <w:p w14:paraId="1FAC9ED3" w14:textId="77777777" w:rsidR="00B2513C" w:rsidRPr="0013286E" w:rsidRDefault="00B2513C" w:rsidP="00B2513C">
      <w:pPr>
        <w:contextualSpacing/>
        <w:rPr>
          <w:rFonts w:cs="Times New Roman"/>
          <w:sz w:val="28"/>
          <w:szCs w:val="28"/>
          <w:lang w:eastAsia="ru-RU"/>
        </w:rPr>
      </w:pPr>
    </w:p>
    <w:p w14:paraId="0EE89690" w14:textId="121A54C5" w:rsidR="00754B0D" w:rsidRDefault="004C05DD" w:rsidP="0013286E">
      <w:pPr>
        <w:ind w:firstLine="0"/>
        <w:contextualSpacing/>
        <w:jc w:val="center"/>
        <w:rPr>
          <w:rFonts w:cs="Times New Roman"/>
          <w:sz w:val="28"/>
          <w:szCs w:val="28"/>
          <w:lang w:eastAsia="ru-RU"/>
        </w:rPr>
      </w:pPr>
      <w:r w:rsidRPr="00203CC1">
        <w:rPr>
          <w:rFonts w:cs="Times New Roman"/>
          <w:sz w:val="28"/>
          <w:szCs w:val="28"/>
          <w:lang w:eastAsia="ru-RU"/>
        </w:rPr>
        <w:t>Рисунок 1.3 – Пример создания шаблона</w:t>
      </w:r>
      <w:r w:rsidRPr="0013286E">
        <w:rPr>
          <w:rFonts w:cs="Times New Roman"/>
          <w:sz w:val="28"/>
          <w:szCs w:val="28"/>
          <w:lang w:eastAsia="ru-RU"/>
        </w:rPr>
        <w:t xml:space="preserve"> документа в приложении «Комбинатор»</w:t>
      </w:r>
    </w:p>
    <w:p w14:paraId="06393C23" w14:textId="77777777" w:rsidR="00203CC1" w:rsidRDefault="00203CC1" w:rsidP="0013286E">
      <w:pPr>
        <w:ind w:firstLine="0"/>
        <w:contextualSpacing/>
        <w:jc w:val="center"/>
        <w:rPr>
          <w:rFonts w:cs="Times New Roman"/>
          <w:sz w:val="28"/>
          <w:szCs w:val="28"/>
          <w:lang w:eastAsia="ru-RU"/>
        </w:rPr>
      </w:pPr>
    </w:p>
    <w:p w14:paraId="6643C896" w14:textId="77777777" w:rsidR="00203CC1" w:rsidRPr="00D0478A" w:rsidRDefault="00203CC1" w:rsidP="00203CC1">
      <w:pPr>
        <w:spacing w:line="360" w:lineRule="exact"/>
        <w:ind w:firstLine="709"/>
        <w:rPr>
          <w:sz w:val="28"/>
          <w:szCs w:val="28"/>
        </w:rPr>
      </w:pPr>
      <w:r w:rsidRPr="00D0478A">
        <w:rPr>
          <w:sz w:val="28"/>
          <w:szCs w:val="28"/>
        </w:rPr>
        <w:t>Ключевым преимуществом системы является возможность интеграции с внешними источниками данных (Excel, Google Таблицы, CRM-системы, 1С) через API-интерфейсы, что позволяет автоматически обновлять информацию в документах. В образовательной сфере Комбинатор особенно полезен для генерации ведомостей успеваемости, зачетных книжек и приказов, предлагая уникальные функции вроде автоматического склонения фамилий и числительных. Система поддерживает экспорт документов в различные форматы (PDF, Word, Excel) с возможностью электронной подписи, обеспечивая юридическую значимость документов.</w:t>
      </w:r>
    </w:p>
    <w:p w14:paraId="000F4E84" w14:textId="454F70C8" w:rsidR="00203CC1" w:rsidRPr="00203CC1" w:rsidRDefault="00203CC1" w:rsidP="00203CC1">
      <w:pPr>
        <w:spacing w:line="360" w:lineRule="exact"/>
        <w:ind w:firstLine="709"/>
        <w:rPr>
          <w:sz w:val="28"/>
          <w:szCs w:val="28"/>
        </w:rPr>
      </w:pPr>
      <w:r w:rsidRPr="00D0478A">
        <w:rPr>
          <w:sz w:val="28"/>
          <w:szCs w:val="28"/>
        </w:rPr>
        <w:t xml:space="preserve">Основные преимущества платформы включают значительную экономию времени (сокращение сроков подготовки документов до 80% по сравнению с </w:t>
      </w:r>
      <w:r w:rsidRPr="00D0478A">
        <w:rPr>
          <w:sz w:val="28"/>
          <w:szCs w:val="28"/>
        </w:rPr>
        <w:lastRenderedPageBreak/>
        <w:t>ручным методом), гибкость настройки (более 50 предустановленных шаблонов и возможность создания собственных) и интуитивно понятный интерфейс с русскоязычной поддержкой [5].</w:t>
      </w:r>
    </w:p>
    <w:p w14:paraId="6BF24373" w14:textId="498B746D" w:rsidR="00445CF2" w:rsidRPr="0013286E" w:rsidRDefault="00B2513C" w:rsidP="0013286E">
      <w:pPr>
        <w:spacing w:line="360" w:lineRule="exact"/>
        <w:ind w:firstLine="709"/>
        <w:rPr>
          <w:sz w:val="28"/>
          <w:szCs w:val="28"/>
        </w:rPr>
      </w:pPr>
      <w:r w:rsidRPr="0013286E">
        <w:rPr>
          <w:sz w:val="28"/>
          <w:szCs w:val="28"/>
        </w:rPr>
        <w:t xml:space="preserve">Однако при внедрении системы следует учитывать ряд ограничений. Для эффективной работы с Комбинатором пользователям необходимо освоить принципы создания сложных шаблонов, что требует временных затрат. Полный функционал доступен только по платной подписке, а бесплатная версия имеет существенные ограничения. </w:t>
      </w:r>
      <w:r w:rsidR="00D867BF" w:rsidRPr="0013286E">
        <w:rPr>
          <w:sz w:val="28"/>
          <w:szCs w:val="28"/>
        </w:rPr>
        <w:t>Важным ограничением системы является отсутствие встроенных инструментов для первичного сбора и обработки данных. В частности, платформа не предоставляет функционала для непосредственного ввода информации - например, у преподавателей нет возможности выставлять оценки студентам непосредственно в системе. Комбинатор работает исключительно как инструмент для автоматизации уже готовых данных, требуя их предварительной подготовки во внешних системах (электронных таблицах, CRM или специализированных учебных платформах).</w:t>
      </w:r>
      <w:r w:rsidRPr="0013286E">
        <w:rPr>
          <w:sz w:val="28"/>
          <w:szCs w:val="28"/>
        </w:rPr>
        <w:t xml:space="preserve"> Несмотря на эти недостатки, Комбинатор остается эффективным решением для автоматизации документооборота, особенно при работе с массовыми документами в учебных заведениях, хотя для достижения максимальной эффективности может потребоваться переход на платный тариф и дополнительное обучение персонала.</w:t>
      </w:r>
    </w:p>
    <w:p w14:paraId="61F1101E" w14:textId="77777777" w:rsidR="00445CF2" w:rsidRPr="0013286E" w:rsidRDefault="00445CF2" w:rsidP="0013286E">
      <w:pPr>
        <w:spacing w:line="360" w:lineRule="exact"/>
        <w:ind w:firstLine="709"/>
        <w:rPr>
          <w:sz w:val="28"/>
          <w:szCs w:val="28"/>
        </w:rPr>
      </w:pPr>
    </w:p>
    <w:p w14:paraId="1969AC0F" w14:textId="0A10240D" w:rsidR="00C427E1" w:rsidRDefault="00C427E1" w:rsidP="00675B8B">
      <w:pPr>
        <w:pStyle w:val="20"/>
      </w:pPr>
      <w:bookmarkStart w:id="10" w:name="_Toc72883954"/>
      <w:bookmarkStart w:id="11" w:name="_Toc198819622"/>
      <w:r>
        <w:t>Цел</w:t>
      </w:r>
      <w:r w:rsidR="005F1E4E">
        <w:t>и</w:t>
      </w:r>
      <w:r>
        <w:t xml:space="preserve"> и задачи проекта</w:t>
      </w:r>
      <w:bookmarkEnd w:id="10"/>
      <w:bookmarkEnd w:id="11"/>
    </w:p>
    <w:p w14:paraId="504E2C73" w14:textId="77777777" w:rsidR="002A6A84" w:rsidRPr="0013286E" w:rsidRDefault="002A6A84" w:rsidP="0013286E">
      <w:pPr>
        <w:spacing w:line="360" w:lineRule="exact"/>
        <w:ind w:firstLine="709"/>
        <w:rPr>
          <w:sz w:val="28"/>
          <w:szCs w:val="28"/>
        </w:rPr>
      </w:pPr>
    </w:p>
    <w:p w14:paraId="2ECC7BB2" w14:textId="196222B0" w:rsidR="002A6A84" w:rsidRPr="0013286E" w:rsidRDefault="002A6A84" w:rsidP="0013286E">
      <w:pPr>
        <w:spacing w:line="360" w:lineRule="exact"/>
        <w:ind w:firstLine="709"/>
        <w:rPr>
          <w:sz w:val="28"/>
          <w:szCs w:val="28"/>
        </w:rPr>
      </w:pPr>
      <w:r w:rsidRPr="0013286E">
        <w:rPr>
          <w:sz w:val="28"/>
          <w:szCs w:val="28"/>
        </w:rPr>
        <w:t>Анализ существующих программных средств для автоматизации учета успеваемости студентов (</w:t>
      </w:r>
      <w:r w:rsidR="006D3C17" w:rsidRPr="0013286E">
        <w:rPr>
          <w:sz w:val="28"/>
          <w:szCs w:val="28"/>
        </w:rPr>
        <w:t xml:space="preserve">таких как </w:t>
      </w:r>
      <w:proofErr w:type="spellStart"/>
      <w:r w:rsidR="006D3C17" w:rsidRPr="0013286E">
        <w:rPr>
          <w:sz w:val="28"/>
          <w:szCs w:val="28"/>
        </w:rPr>
        <w:t>Moodle</w:t>
      </w:r>
      <w:proofErr w:type="spellEnd"/>
      <w:r w:rsidR="006D3C17" w:rsidRPr="0013286E">
        <w:rPr>
          <w:sz w:val="28"/>
          <w:szCs w:val="28"/>
        </w:rPr>
        <w:t>, 1</w:t>
      </w:r>
      <w:proofErr w:type="gramStart"/>
      <w:r w:rsidR="006D3C17" w:rsidRPr="0013286E">
        <w:rPr>
          <w:sz w:val="28"/>
          <w:szCs w:val="28"/>
        </w:rPr>
        <w:t>С:Университет</w:t>
      </w:r>
      <w:proofErr w:type="gramEnd"/>
      <w:r w:rsidR="006D3C17" w:rsidRPr="0013286E">
        <w:rPr>
          <w:sz w:val="28"/>
          <w:szCs w:val="28"/>
        </w:rPr>
        <w:t xml:space="preserve"> и Комбинатор) </w:t>
      </w:r>
      <w:r w:rsidRPr="0013286E">
        <w:rPr>
          <w:sz w:val="28"/>
          <w:szCs w:val="28"/>
        </w:rPr>
        <w:t>показал, что они обладают рядом существенных недостатков:</w:t>
      </w:r>
    </w:p>
    <w:p w14:paraId="47E8395B" w14:textId="3FB87FFD"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г</w:t>
      </w:r>
      <w:r w:rsidR="002A6A84" w:rsidRPr="0013286E">
        <w:rPr>
          <w:sz w:val="28"/>
          <w:szCs w:val="28"/>
        </w:rPr>
        <w:t>ромоздкость и сложность внедрения – требуют значительных временных и технических ресурсов для установки и настройки</w:t>
      </w:r>
      <w:r w:rsidRPr="00675B8B">
        <w:rPr>
          <w:sz w:val="28"/>
          <w:szCs w:val="28"/>
        </w:rPr>
        <w:t>;</w:t>
      </w:r>
    </w:p>
    <w:p w14:paraId="32ED2B74" w14:textId="48F908A9"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в</w:t>
      </w:r>
      <w:r w:rsidR="002A6A84" w:rsidRPr="0013286E">
        <w:rPr>
          <w:sz w:val="28"/>
          <w:szCs w:val="28"/>
        </w:rPr>
        <w:t>ысокая стоимость – коммерческие решения (например, 1</w:t>
      </w:r>
      <w:proofErr w:type="gramStart"/>
      <w:r w:rsidR="002A6A84" w:rsidRPr="0013286E">
        <w:rPr>
          <w:sz w:val="28"/>
          <w:szCs w:val="28"/>
        </w:rPr>
        <w:t>С:Университет</w:t>
      </w:r>
      <w:proofErr w:type="gramEnd"/>
      <w:r w:rsidR="002A6A84" w:rsidRPr="0013286E">
        <w:rPr>
          <w:sz w:val="28"/>
          <w:szCs w:val="28"/>
        </w:rPr>
        <w:t>) предполагают лицензионные отчисления и затраты на сопровождение</w:t>
      </w:r>
      <w:r w:rsidRPr="00675B8B">
        <w:rPr>
          <w:sz w:val="28"/>
          <w:szCs w:val="28"/>
        </w:rPr>
        <w:t>;</w:t>
      </w:r>
    </w:p>
    <w:p w14:paraId="4FA8E159" w14:textId="0378ED72"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н</w:t>
      </w:r>
      <w:r w:rsidR="002A6A84" w:rsidRPr="0013286E">
        <w:rPr>
          <w:sz w:val="28"/>
          <w:szCs w:val="28"/>
        </w:rPr>
        <w:t>есоответствие локальным стандартам университета – формируемые ведомости и отчеты не всегда отвечают внутренним требованиям учебного заведения, что вынуждает дорабатывать их вручную</w:t>
      </w:r>
      <w:r w:rsidRPr="00675B8B">
        <w:rPr>
          <w:sz w:val="28"/>
          <w:szCs w:val="28"/>
        </w:rPr>
        <w:t>;</w:t>
      </w:r>
    </w:p>
    <w:p w14:paraId="1CD9F5DD" w14:textId="329650C8"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и</w:t>
      </w:r>
      <w:r w:rsidR="002A6A84" w:rsidRPr="0013286E">
        <w:rPr>
          <w:sz w:val="28"/>
          <w:szCs w:val="28"/>
        </w:rPr>
        <w:t>збыточность функционала – многие возможности существующих систем не востребованы в рамках конкретных задач учета успеваемости, что усложняет интерфейс и снижает удобство работы</w:t>
      </w:r>
      <w:r w:rsidRPr="00675B8B">
        <w:rPr>
          <w:sz w:val="28"/>
          <w:szCs w:val="28"/>
        </w:rPr>
        <w:t>;</w:t>
      </w:r>
    </w:p>
    <w:p w14:paraId="7DF48CE7" w14:textId="0F5F7AF4" w:rsidR="00401FF6"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о</w:t>
      </w:r>
      <w:r w:rsidR="00401FF6" w:rsidRPr="0013286E">
        <w:rPr>
          <w:sz w:val="28"/>
          <w:szCs w:val="28"/>
        </w:rPr>
        <w:t>тсутствие встроенных средств для первичного сбора и обработки данных – платформы заполнения документации (например, Комбинатор) не предоставляют встроенных средств для сбора информации, такую как оценки и посещаемость</w:t>
      </w:r>
      <w:r w:rsidRPr="00675B8B">
        <w:rPr>
          <w:sz w:val="28"/>
          <w:szCs w:val="28"/>
        </w:rPr>
        <w:t>.</w:t>
      </w:r>
    </w:p>
    <w:p w14:paraId="70B9F3A7" w14:textId="77777777" w:rsidR="002A6A84" w:rsidRPr="0013286E" w:rsidRDefault="002A6A84" w:rsidP="00D0478A">
      <w:pPr>
        <w:spacing w:line="360" w:lineRule="exact"/>
        <w:ind w:firstLine="709"/>
        <w:rPr>
          <w:sz w:val="28"/>
          <w:szCs w:val="28"/>
        </w:rPr>
      </w:pPr>
      <w:r w:rsidRPr="0013286E">
        <w:rPr>
          <w:sz w:val="28"/>
          <w:szCs w:val="28"/>
        </w:rPr>
        <w:lastRenderedPageBreak/>
        <w:t>Цель проекта – разработка специализированного клиент-серверного веб-приложения для автоматизации учета и анализа успеваемости студентов, которое:</w:t>
      </w:r>
    </w:p>
    <w:p w14:paraId="28C53BBD" w14:textId="2F1EA512"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б</w:t>
      </w:r>
      <w:r w:rsidR="002A6A84" w:rsidRPr="0013286E">
        <w:rPr>
          <w:sz w:val="28"/>
          <w:szCs w:val="28"/>
        </w:rPr>
        <w:t>удет проще в развертывании и использовании по сравнению с аналогами</w:t>
      </w:r>
      <w:r w:rsidRPr="00675B8B">
        <w:rPr>
          <w:sz w:val="28"/>
          <w:szCs w:val="28"/>
        </w:rPr>
        <w:t>;</w:t>
      </w:r>
    </w:p>
    <w:p w14:paraId="3191950E" w14:textId="6911ADFE"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о</w:t>
      </w:r>
      <w:r w:rsidR="002A6A84" w:rsidRPr="0013286E">
        <w:rPr>
          <w:sz w:val="28"/>
          <w:szCs w:val="28"/>
        </w:rPr>
        <w:t>беспечит соответствие формируемых ведомостей локальным стандартам университета</w:t>
      </w:r>
      <w:r w:rsidRPr="00675B8B">
        <w:rPr>
          <w:sz w:val="28"/>
          <w:szCs w:val="28"/>
        </w:rPr>
        <w:t>;</w:t>
      </w:r>
    </w:p>
    <w:p w14:paraId="39101A4B" w14:textId="3292E989"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п</w:t>
      </w:r>
      <w:r w:rsidR="002A6A84" w:rsidRPr="0013286E">
        <w:rPr>
          <w:sz w:val="28"/>
          <w:szCs w:val="28"/>
        </w:rPr>
        <w:t>озволит минимизировать рутинные операции при заполнении аттестационных документов</w:t>
      </w:r>
      <w:r w:rsidRPr="00675B8B">
        <w:rPr>
          <w:sz w:val="28"/>
          <w:szCs w:val="28"/>
        </w:rPr>
        <w:t>;</w:t>
      </w:r>
    </w:p>
    <w:p w14:paraId="39CD91C7" w14:textId="3E902E6E"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п</w:t>
      </w:r>
      <w:r w:rsidR="002A6A84" w:rsidRPr="0013286E">
        <w:rPr>
          <w:sz w:val="28"/>
          <w:szCs w:val="28"/>
        </w:rPr>
        <w:t>редоставит аналитические инструменты для оценки успеваемости и посещаемости</w:t>
      </w:r>
      <w:r w:rsidRPr="00675B8B">
        <w:rPr>
          <w:sz w:val="28"/>
          <w:szCs w:val="28"/>
        </w:rPr>
        <w:t>;</w:t>
      </w:r>
    </w:p>
    <w:p w14:paraId="558123E1" w14:textId="461DA559" w:rsidR="00401FF6"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б</w:t>
      </w:r>
      <w:r w:rsidR="00401FF6" w:rsidRPr="0013286E">
        <w:rPr>
          <w:sz w:val="28"/>
          <w:szCs w:val="28"/>
        </w:rPr>
        <w:t>удет включать встроенные модули для сбора, хранения и анализа учебных данных</w:t>
      </w:r>
      <w:r>
        <w:rPr>
          <w:sz w:val="28"/>
          <w:szCs w:val="28"/>
        </w:rPr>
        <w:t>.</w:t>
      </w:r>
    </w:p>
    <w:p w14:paraId="1E5E53AA" w14:textId="77777777" w:rsidR="002A6A84" w:rsidRPr="0013286E" w:rsidRDefault="002A6A84" w:rsidP="00D0478A">
      <w:pPr>
        <w:spacing w:line="360" w:lineRule="exact"/>
        <w:ind w:firstLine="709"/>
        <w:rPr>
          <w:sz w:val="28"/>
          <w:szCs w:val="28"/>
        </w:rPr>
      </w:pPr>
      <w:r w:rsidRPr="0013286E">
        <w:rPr>
          <w:sz w:val="28"/>
          <w:szCs w:val="28"/>
        </w:rPr>
        <w:t>Основные задачи проекта:</w:t>
      </w:r>
    </w:p>
    <w:p w14:paraId="23BC6877" w14:textId="047617A8" w:rsidR="002A6A84" w:rsidRPr="0013286E" w:rsidRDefault="00675B8B" w:rsidP="00D0478A">
      <w:pPr>
        <w:numPr>
          <w:ilvl w:val="0"/>
          <w:numId w:val="9"/>
        </w:numPr>
        <w:tabs>
          <w:tab w:val="clear" w:pos="720"/>
          <w:tab w:val="num" w:pos="993"/>
        </w:tabs>
        <w:spacing w:line="360" w:lineRule="exact"/>
        <w:ind w:left="0" w:firstLine="709"/>
        <w:rPr>
          <w:sz w:val="28"/>
          <w:szCs w:val="28"/>
        </w:rPr>
      </w:pPr>
      <w:r>
        <w:rPr>
          <w:sz w:val="28"/>
          <w:szCs w:val="28"/>
        </w:rPr>
        <w:t>а</w:t>
      </w:r>
      <w:r w:rsidR="002A6A84" w:rsidRPr="0013286E">
        <w:rPr>
          <w:sz w:val="28"/>
          <w:szCs w:val="28"/>
        </w:rPr>
        <w:t>втоматизация формирования аттестационных ведомостей – разработка модуля, генерирующего отчетные документы в соответствии с требованиями университета</w:t>
      </w:r>
      <w:r>
        <w:rPr>
          <w:sz w:val="28"/>
          <w:szCs w:val="28"/>
        </w:rPr>
        <w:t>;</w:t>
      </w:r>
    </w:p>
    <w:p w14:paraId="0E00708E" w14:textId="2B497103" w:rsidR="002A6A84" w:rsidRPr="0013286E" w:rsidRDefault="00675B8B" w:rsidP="00D0478A">
      <w:pPr>
        <w:numPr>
          <w:ilvl w:val="0"/>
          <w:numId w:val="9"/>
        </w:numPr>
        <w:tabs>
          <w:tab w:val="clear" w:pos="720"/>
          <w:tab w:val="num" w:pos="993"/>
        </w:tabs>
        <w:spacing w:line="360" w:lineRule="exact"/>
        <w:ind w:left="0" w:firstLine="709"/>
        <w:rPr>
          <w:sz w:val="28"/>
          <w:szCs w:val="28"/>
        </w:rPr>
      </w:pPr>
      <w:r>
        <w:rPr>
          <w:sz w:val="28"/>
          <w:szCs w:val="28"/>
        </w:rPr>
        <w:t>у</w:t>
      </w:r>
      <w:r w:rsidR="002A6A84" w:rsidRPr="0013286E">
        <w:rPr>
          <w:sz w:val="28"/>
          <w:szCs w:val="28"/>
        </w:rPr>
        <w:t>чет успеваемости и посещаемости – создание системы для удобного ввода и хранения оценок, а также анализа динамики обучения студентов</w:t>
      </w:r>
      <w:r w:rsidRPr="00675B8B">
        <w:rPr>
          <w:sz w:val="28"/>
          <w:szCs w:val="28"/>
        </w:rPr>
        <w:t>;</w:t>
      </w:r>
    </w:p>
    <w:p w14:paraId="41EAAA76" w14:textId="6B0520E9" w:rsidR="002A6A84" w:rsidRPr="0013286E" w:rsidRDefault="00675B8B" w:rsidP="00D0478A">
      <w:pPr>
        <w:numPr>
          <w:ilvl w:val="0"/>
          <w:numId w:val="9"/>
        </w:numPr>
        <w:tabs>
          <w:tab w:val="clear" w:pos="720"/>
          <w:tab w:val="num" w:pos="993"/>
        </w:tabs>
        <w:spacing w:line="360" w:lineRule="exact"/>
        <w:ind w:left="0" w:firstLine="709"/>
        <w:rPr>
          <w:sz w:val="28"/>
          <w:szCs w:val="28"/>
        </w:rPr>
      </w:pPr>
      <w:r>
        <w:rPr>
          <w:sz w:val="28"/>
          <w:szCs w:val="28"/>
        </w:rPr>
        <w:t>с</w:t>
      </w:r>
      <w:r w:rsidR="002A6A84" w:rsidRPr="0013286E">
        <w:rPr>
          <w:sz w:val="28"/>
          <w:szCs w:val="28"/>
        </w:rPr>
        <w:t>бор и визуализация статистики – реализация инструментов для анализа успеваемости по группам, дисциплинам и периодам</w:t>
      </w:r>
      <w:r w:rsidRPr="00675B8B">
        <w:rPr>
          <w:sz w:val="28"/>
          <w:szCs w:val="28"/>
        </w:rPr>
        <w:t>;</w:t>
      </w:r>
    </w:p>
    <w:p w14:paraId="629A5784" w14:textId="42C1B496" w:rsidR="002A6A84" w:rsidRPr="0013286E" w:rsidRDefault="00675B8B" w:rsidP="00D0478A">
      <w:pPr>
        <w:numPr>
          <w:ilvl w:val="0"/>
          <w:numId w:val="9"/>
        </w:numPr>
        <w:tabs>
          <w:tab w:val="clear" w:pos="720"/>
          <w:tab w:val="num" w:pos="993"/>
        </w:tabs>
        <w:spacing w:line="360" w:lineRule="exact"/>
        <w:ind w:left="0" w:firstLine="709"/>
        <w:rPr>
          <w:sz w:val="28"/>
          <w:szCs w:val="28"/>
        </w:rPr>
      </w:pPr>
      <w:r>
        <w:rPr>
          <w:sz w:val="28"/>
          <w:szCs w:val="28"/>
        </w:rPr>
        <w:t>ц</w:t>
      </w:r>
      <w:r w:rsidR="002A6A84" w:rsidRPr="0013286E">
        <w:rPr>
          <w:sz w:val="28"/>
          <w:szCs w:val="28"/>
        </w:rPr>
        <w:t>ентрализованное хранение данных – обеспечение надежного хранения ведомостей на сервере</w:t>
      </w:r>
      <w:r w:rsidRPr="00675B8B">
        <w:rPr>
          <w:sz w:val="28"/>
          <w:szCs w:val="28"/>
        </w:rPr>
        <w:t>;</w:t>
      </w:r>
    </w:p>
    <w:p w14:paraId="561C5D4F" w14:textId="6D7585A5" w:rsidR="002A6A84" w:rsidRPr="0013286E" w:rsidRDefault="00675B8B" w:rsidP="00D0478A">
      <w:pPr>
        <w:numPr>
          <w:ilvl w:val="0"/>
          <w:numId w:val="9"/>
        </w:numPr>
        <w:tabs>
          <w:tab w:val="clear" w:pos="720"/>
          <w:tab w:val="num" w:pos="993"/>
        </w:tabs>
        <w:spacing w:line="360" w:lineRule="exact"/>
        <w:ind w:left="0" w:firstLine="709"/>
        <w:rPr>
          <w:sz w:val="28"/>
          <w:szCs w:val="28"/>
        </w:rPr>
      </w:pPr>
      <w:r>
        <w:rPr>
          <w:sz w:val="28"/>
          <w:szCs w:val="28"/>
        </w:rPr>
        <w:t>р</w:t>
      </w:r>
      <w:r w:rsidR="002A6A84" w:rsidRPr="0013286E">
        <w:rPr>
          <w:sz w:val="28"/>
          <w:szCs w:val="28"/>
        </w:rPr>
        <w:t>ассылка документов по электронной почте – автоматизация отправки сформированных ведомостей преподавателям и администрации</w:t>
      </w:r>
      <w:r w:rsidRPr="00675B8B">
        <w:rPr>
          <w:sz w:val="28"/>
          <w:szCs w:val="28"/>
        </w:rPr>
        <w:t>;</w:t>
      </w:r>
    </w:p>
    <w:p w14:paraId="1934914B" w14:textId="7C756EAD" w:rsidR="002A6A84" w:rsidRPr="0013286E" w:rsidRDefault="00675B8B" w:rsidP="00D0478A">
      <w:pPr>
        <w:numPr>
          <w:ilvl w:val="0"/>
          <w:numId w:val="9"/>
        </w:numPr>
        <w:tabs>
          <w:tab w:val="clear" w:pos="720"/>
          <w:tab w:val="num" w:pos="993"/>
        </w:tabs>
        <w:spacing w:line="360" w:lineRule="exact"/>
        <w:ind w:left="0" w:firstLine="709"/>
        <w:rPr>
          <w:sz w:val="28"/>
          <w:szCs w:val="28"/>
        </w:rPr>
      </w:pPr>
      <w:r>
        <w:rPr>
          <w:sz w:val="28"/>
          <w:szCs w:val="28"/>
        </w:rPr>
        <w:t>о</w:t>
      </w:r>
      <w:r w:rsidR="002A6A84" w:rsidRPr="0013286E">
        <w:rPr>
          <w:sz w:val="28"/>
          <w:szCs w:val="28"/>
        </w:rPr>
        <w:t>птимизация пользовательского интерфейса – создание интуитивно понятного и удобного веб-интерфейса для преподавателей и сотрудников деканата.</w:t>
      </w:r>
    </w:p>
    <w:p w14:paraId="48BB7089" w14:textId="61584211" w:rsidR="00F535EA" w:rsidRPr="0013286E" w:rsidRDefault="002A6A84" w:rsidP="00D0478A">
      <w:pPr>
        <w:spacing w:line="360" w:lineRule="exact"/>
        <w:ind w:firstLine="709"/>
        <w:rPr>
          <w:sz w:val="28"/>
          <w:szCs w:val="28"/>
        </w:rPr>
      </w:pPr>
      <w:r w:rsidRPr="0013286E">
        <w:rPr>
          <w:sz w:val="28"/>
          <w:szCs w:val="28"/>
        </w:rPr>
        <w:t>Разрабатываемое приложение устранит недостатки существующих аналогов, обеспечив гибкость, простоту настройки и соответствие внутренним стандартам университета, что повысит эффективность работы с учебной документацией.</w:t>
      </w:r>
    </w:p>
    <w:p w14:paraId="7A81FCF1" w14:textId="2CB38EFC" w:rsidR="003470E9" w:rsidRPr="00DA3B89" w:rsidRDefault="00F535EA" w:rsidP="00F535EA">
      <w:pPr>
        <w:spacing w:after="160" w:line="259" w:lineRule="auto"/>
        <w:ind w:firstLine="0"/>
        <w:jc w:val="left"/>
      </w:pPr>
      <w:r>
        <w:br w:type="page"/>
      </w:r>
    </w:p>
    <w:p w14:paraId="12FCE8E2" w14:textId="07F84EBE" w:rsidR="003470E9" w:rsidRDefault="003470E9" w:rsidP="0013286E">
      <w:pPr>
        <w:pStyle w:val="10"/>
      </w:pPr>
      <w:bookmarkStart w:id="12" w:name="_Toc136376693"/>
      <w:bookmarkStart w:id="13" w:name="_Toc198819623"/>
      <w:r w:rsidRPr="008701B3">
        <w:lastRenderedPageBreak/>
        <w:t>ВЫБОР</w:t>
      </w:r>
      <w:bookmarkStart w:id="14" w:name="_Toc1462789788"/>
      <w:bookmarkStart w:id="15" w:name="_Toc702983044"/>
      <w:bookmarkStart w:id="16" w:name="_Toc101997347"/>
      <w:r w:rsidRPr="008701B3">
        <w:t xml:space="preserve"> ИСПОЛЬЗУЕМЫХ ТЕХНОЛОГИЙ</w:t>
      </w:r>
      <w:bookmarkEnd w:id="12"/>
      <w:bookmarkEnd w:id="13"/>
      <w:bookmarkEnd w:id="14"/>
      <w:bookmarkEnd w:id="15"/>
      <w:bookmarkEnd w:id="16"/>
    </w:p>
    <w:p w14:paraId="090112AD" w14:textId="77777777" w:rsidR="003470E9" w:rsidRDefault="003470E9" w:rsidP="0013286E">
      <w:pPr>
        <w:spacing w:line="360" w:lineRule="exact"/>
        <w:ind w:firstLine="0"/>
        <w:rPr>
          <w:rFonts w:cs="Times New Roman"/>
        </w:rPr>
      </w:pPr>
    </w:p>
    <w:p w14:paraId="06A6A087" w14:textId="01D0B621" w:rsidR="003470E9" w:rsidRPr="00362EDF" w:rsidRDefault="003470E9" w:rsidP="00675B8B">
      <w:pPr>
        <w:pStyle w:val="20"/>
      </w:pPr>
      <w:bookmarkStart w:id="17" w:name="_Toc132648542"/>
      <w:bookmarkStart w:id="18" w:name="_Toc136376694"/>
      <w:bookmarkStart w:id="19" w:name="_Toc198819624"/>
      <w:r w:rsidRPr="00362EDF">
        <w:t>Язык программирования</w:t>
      </w:r>
      <w:bookmarkEnd w:id="17"/>
      <w:bookmarkEnd w:id="18"/>
      <w:bookmarkEnd w:id="19"/>
    </w:p>
    <w:p w14:paraId="405FC79F" w14:textId="77777777" w:rsidR="003470E9" w:rsidRPr="0013286E" w:rsidRDefault="003470E9" w:rsidP="0013286E">
      <w:pPr>
        <w:spacing w:line="360" w:lineRule="exact"/>
        <w:ind w:firstLine="709"/>
        <w:rPr>
          <w:sz w:val="28"/>
          <w:szCs w:val="28"/>
        </w:rPr>
      </w:pPr>
    </w:p>
    <w:p w14:paraId="1E36AEBD" w14:textId="77777777" w:rsidR="002A1403" w:rsidRPr="0013286E" w:rsidRDefault="002A1403" w:rsidP="0013286E">
      <w:pPr>
        <w:spacing w:line="360" w:lineRule="exact"/>
        <w:ind w:firstLine="709"/>
        <w:rPr>
          <w:sz w:val="28"/>
          <w:szCs w:val="28"/>
        </w:rPr>
      </w:pPr>
      <w:r w:rsidRPr="0013286E">
        <w:rPr>
          <w:sz w:val="28"/>
          <w:szCs w:val="28"/>
        </w:rPr>
        <w:t>Для разработки клиент-серверного веб-приложения учета успеваемости студентов был выбран JavaScript в качестве основного языка программирования как для серверной, так и для клиентской части. Этот выбор обусловлен рядом ключевых преимуществ, делающих JavaScript оптимальным решением для данного проекта.</w:t>
      </w:r>
    </w:p>
    <w:p w14:paraId="32DA53AA" w14:textId="45CAACED" w:rsidR="002A1403" w:rsidRPr="0013286E" w:rsidRDefault="002A1403" w:rsidP="0013286E">
      <w:pPr>
        <w:spacing w:line="360" w:lineRule="exact"/>
        <w:ind w:firstLine="709"/>
        <w:rPr>
          <w:sz w:val="28"/>
          <w:szCs w:val="28"/>
        </w:rPr>
      </w:pPr>
      <w:r w:rsidRPr="0013286E">
        <w:rPr>
          <w:sz w:val="28"/>
          <w:szCs w:val="28"/>
        </w:rPr>
        <w:t xml:space="preserve">JavaScript занимает лидирующие позиции в веб-разработке уже более десяти лет. Согласно данным </w:t>
      </w:r>
      <w:proofErr w:type="spellStart"/>
      <w:r w:rsidRPr="0013286E">
        <w:rPr>
          <w:sz w:val="28"/>
          <w:szCs w:val="28"/>
        </w:rPr>
        <w:t>Stack</w:t>
      </w:r>
      <w:proofErr w:type="spellEnd"/>
      <w:r w:rsidRPr="0013286E">
        <w:rPr>
          <w:sz w:val="28"/>
          <w:szCs w:val="28"/>
        </w:rPr>
        <w:t xml:space="preserve"> </w:t>
      </w:r>
      <w:proofErr w:type="spellStart"/>
      <w:r w:rsidRPr="0013286E">
        <w:rPr>
          <w:sz w:val="28"/>
          <w:szCs w:val="28"/>
        </w:rPr>
        <w:t>Overflow</w:t>
      </w:r>
      <w:proofErr w:type="spellEnd"/>
      <w:r w:rsidRPr="0013286E">
        <w:rPr>
          <w:sz w:val="28"/>
          <w:szCs w:val="28"/>
        </w:rPr>
        <w:t xml:space="preserve"> Developer Survey 2024, этот язык остается самым популярным среди разработчиков, что обеспечивает ему мощную поддержку сообщества и постоянное развитие экосистемы [6].</w:t>
      </w:r>
    </w:p>
    <w:p w14:paraId="7CC873C6" w14:textId="77777777" w:rsidR="002A1403" w:rsidRPr="0013286E" w:rsidRDefault="002A1403" w:rsidP="0013286E">
      <w:pPr>
        <w:spacing w:line="360" w:lineRule="exact"/>
        <w:ind w:firstLine="709"/>
        <w:rPr>
          <w:sz w:val="28"/>
          <w:szCs w:val="28"/>
        </w:rPr>
      </w:pPr>
      <w:r w:rsidRPr="0013286E">
        <w:rPr>
          <w:sz w:val="28"/>
          <w:szCs w:val="28"/>
        </w:rPr>
        <w:t xml:space="preserve">Одним из главных достоинств JavaScript является возможность использования единой кодовой базы для всего приложения. На стороне сервера применяется Node.js, а для клиентской части - современные фреймворки типа </w:t>
      </w:r>
      <w:proofErr w:type="spellStart"/>
      <w:r w:rsidRPr="0013286E">
        <w:rPr>
          <w:sz w:val="28"/>
          <w:szCs w:val="28"/>
        </w:rPr>
        <w:t>React</w:t>
      </w:r>
      <w:proofErr w:type="spellEnd"/>
      <w:r w:rsidRPr="0013286E">
        <w:rPr>
          <w:sz w:val="28"/>
          <w:szCs w:val="28"/>
        </w:rPr>
        <w:t xml:space="preserve"> или Vue.js. Такой подход значительно ускоряет разработку и упрощает поддержку системы, так как разработчики работают с одним языком на всех уровнях приложения.</w:t>
      </w:r>
    </w:p>
    <w:p w14:paraId="310E7D06" w14:textId="77777777" w:rsidR="002A1403" w:rsidRPr="0013286E" w:rsidRDefault="002A1403" w:rsidP="0013286E">
      <w:pPr>
        <w:spacing w:line="360" w:lineRule="exact"/>
        <w:ind w:firstLine="709"/>
        <w:rPr>
          <w:sz w:val="28"/>
          <w:szCs w:val="28"/>
        </w:rPr>
      </w:pPr>
      <w:r w:rsidRPr="0013286E">
        <w:rPr>
          <w:sz w:val="28"/>
          <w:szCs w:val="28"/>
        </w:rPr>
        <w:t xml:space="preserve">Производительность JavaScript, особенно в сочетании с Node.js, идеально подходит для задач нашего проекта. Асинхронная модель обработки запросов позволяет эффективно работать даже при высокой нагрузке, что актуально при одновременной работе множества преподавателей с системой. Фреймворки Express.js для сервера и </w:t>
      </w:r>
      <w:proofErr w:type="spellStart"/>
      <w:r w:rsidRPr="0013286E">
        <w:rPr>
          <w:sz w:val="28"/>
          <w:szCs w:val="28"/>
        </w:rPr>
        <w:t>React</w:t>
      </w:r>
      <w:proofErr w:type="spellEnd"/>
      <w:r w:rsidRPr="0013286E">
        <w:rPr>
          <w:sz w:val="28"/>
          <w:szCs w:val="28"/>
        </w:rPr>
        <w:t xml:space="preserve"> для клиента дополнительно оптимизируют работу с данными.</w:t>
      </w:r>
    </w:p>
    <w:p w14:paraId="13DF2008" w14:textId="77777777" w:rsidR="002A1403" w:rsidRPr="0013286E" w:rsidRDefault="002A1403" w:rsidP="0013286E">
      <w:pPr>
        <w:spacing w:line="360" w:lineRule="exact"/>
        <w:ind w:firstLine="709"/>
        <w:rPr>
          <w:sz w:val="28"/>
          <w:szCs w:val="28"/>
        </w:rPr>
      </w:pPr>
      <w:r w:rsidRPr="0013286E">
        <w:rPr>
          <w:sz w:val="28"/>
          <w:szCs w:val="28"/>
        </w:rPr>
        <w:t xml:space="preserve">Экосистема JavaScript предлагает разработчикам невероятно богатый набор инструментов. Менеджер пакетов NPM предоставляет доступ к тысячам готовых решений для типовых задач - генерации PDF, отправки </w:t>
      </w:r>
      <w:proofErr w:type="spellStart"/>
      <w:r w:rsidRPr="0013286E">
        <w:rPr>
          <w:sz w:val="28"/>
          <w:szCs w:val="28"/>
        </w:rPr>
        <w:t>email</w:t>
      </w:r>
      <w:proofErr w:type="spellEnd"/>
      <w:r w:rsidRPr="0013286E">
        <w:rPr>
          <w:sz w:val="28"/>
          <w:szCs w:val="28"/>
        </w:rPr>
        <w:t>, аутентификации пользователей и многого другого. При этом активное сообщество разработчиков гарантирует оперативную поддержку и постоянное обновление инструментария.</w:t>
      </w:r>
    </w:p>
    <w:p w14:paraId="71DC8601" w14:textId="77777777" w:rsidR="002A1403" w:rsidRPr="0013286E" w:rsidRDefault="002A1403" w:rsidP="0013286E">
      <w:pPr>
        <w:spacing w:line="360" w:lineRule="exact"/>
        <w:ind w:firstLine="709"/>
        <w:rPr>
          <w:sz w:val="28"/>
          <w:szCs w:val="28"/>
        </w:rPr>
      </w:pPr>
      <w:r w:rsidRPr="0013286E">
        <w:rPr>
          <w:sz w:val="28"/>
          <w:szCs w:val="28"/>
        </w:rPr>
        <w:t xml:space="preserve">Кроссплатформенность JavaScript позволяет развертывать приложение на любых серверах, поддерживающих Node.js, включая Windows, Linux и </w:t>
      </w:r>
      <w:proofErr w:type="spellStart"/>
      <w:r w:rsidRPr="0013286E">
        <w:rPr>
          <w:sz w:val="28"/>
          <w:szCs w:val="28"/>
        </w:rPr>
        <w:t>macOS</w:t>
      </w:r>
      <w:proofErr w:type="spellEnd"/>
      <w:r w:rsidRPr="0013286E">
        <w:rPr>
          <w:sz w:val="28"/>
          <w:szCs w:val="28"/>
        </w:rPr>
        <w:t>. Клиентская часть одинаково хорошо работает во всех современных браузерах без необходимости дополнительных доработок.</w:t>
      </w:r>
    </w:p>
    <w:p w14:paraId="340DCFEC" w14:textId="77777777" w:rsidR="002A1403" w:rsidRPr="0013286E" w:rsidRDefault="002A1403" w:rsidP="0013286E">
      <w:pPr>
        <w:spacing w:line="360" w:lineRule="exact"/>
        <w:ind w:firstLine="709"/>
        <w:rPr>
          <w:sz w:val="28"/>
          <w:szCs w:val="28"/>
        </w:rPr>
      </w:pPr>
      <w:r w:rsidRPr="0013286E">
        <w:rPr>
          <w:sz w:val="28"/>
          <w:szCs w:val="28"/>
        </w:rPr>
        <w:t xml:space="preserve">Гибкость языка проявляется в возможности использования </w:t>
      </w:r>
      <w:proofErr w:type="spellStart"/>
      <w:r w:rsidRPr="0013286E">
        <w:rPr>
          <w:sz w:val="28"/>
          <w:szCs w:val="28"/>
        </w:rPr>
        <w:t>TypeScript</w:t>
      </w:r>
      <w:proofErr w:type="spellEnd"/>
      <w:r w:rsidRPr="0013286E">
        <w:rPr>
          <w:sz w:val="28"/>
          <w:szCs w:val="28"/>
        </w:rPr>
        <w:t xml:space="preserve"> для повышения надежности кода, а также в простой интеграции с различными базами данных через ORM-библиотеки. Современные стандарты ES6+ предоставляют разработчикам мощные инструменты вроде модульности, асинхронных операций и шаблонных строк.</w:t>
      </w:r>
    </w:p>
    <w:p w14:paraId="10EE5872" w14:textId="77777777" w:rsidR="002A1403" w:rsidRPr="0013286E" w:rsidRDefault="002A1403" w:rsidP="0013286E">
      <w:pPr>
        <w:spacing w:line="360" w:lineRule="exact"/>
        <w:ind w:firstLine="709"/>
        <w:rPr>
          <w:sz w:val="28"/>
          <w:szCs w:val="28"/>
        </w:rPr>
      </w:pPr>
      <w:r w:rsidRPr="0013286E">
        <w:rPr>
          <w:sz w:val="28"/>
          <w:szCs w:val="28"/>
        </w:rPr>
        <w:lastRenderedPageBreak/>
        <w:t>При сравнении с альтернативами JavaScript демонстрирует явные преимущества. В отличие от PHP, он предлагает лучшую производительность благодаря асинхронной модели. По сравнению с Python, JavaScript имеет более развитые инструменты для работы в реальном времени. А в сравнении с Java, разработка на JavaScript происходит значительно быстрее, особенно для веб-приложений.</w:t>
      </w:r>
    </w:p>
    <w:p w14:paraId="22C3BA60" w14:textId="77777777" w:rsidR="002A1403" w:rsidRPr="0013286E" w:rsidRDefault="002A1403" w:rsidP="0013286E">
      <w:pPr>
        <w:spacing w:line="360" w:lineRule="exact"/>
        <w:ind w:firstLine="709"/>
        <w:rPr>
          <w:sz w:val="28"/>
          <w:szCs w:val="28"/>
        </w:rPr>
      </w:pPr>
      <w:r w:rsidRPr="0013286E">
        <w:rPr>
          <w:sz w:val="28"/>
          <w:szCs w:val="28"/>
        </w:rPr>
        <w:t>Таким образом, выбор JavaScript в качестве основного языка разработки позволяет создать гибкое, производительное и легко поддерживаемое решение, полностью соответствующее требованиям автоматизации учета успеваемости студентов. Единый стек технологий, богатая экосистема и высокая производительность делают JavaScript оптимальным выбором для данного проекта.</w:t>
      </w:r>
    </w:p>
    <w:p w14:paraId="7759DE83" w14:textId="77777777" w:rsidR="00906604" w:rsidRPr="0013286E" w:rsidRDefault="00906604" w:rsidP="0013286E">
      <w:pPr>
        <w:spacing w:line="360" w:lineRule="exact"/>
        <w:ind w:firstLine="709"/>
        <w:rPr>
          <w:sz w:val="28"/>
          <w:szCs w:val="28"/>
        </w:rPr>
      </w:pPr>
    </w:p>
    <w:p w14:paraId="4DBA4D56" w14:textId="79ED9D7C" w:rsidR="00906604" w:rsidRPr="00362EDF" w:rsidRDefault="00906604" w:rsidP="00675B8B">
      <w:pPr>
        <w:pStyle w:val="20"/>
      </w:pPr>
      <w:bookmarkStart w:id="20" w:name="_Toc136376695"/>
      <w:bookmarkStart w:id="21" w:name="_Toc198819625"/>
      <w:r w:rsidRPr="00362EDF">
        <w:t>Среда разработки</w:t>
      </w:r>
      <w:bookmarkEnd w:id="20"/>
      <w:bookmarkEnd w:id="21"/>
    </w:p>
    <w:p w14:paraId="7F35BEEB" w14:textId="77777777" w:rsidR="00906604" w:rsidRPr="0013286E" w:rsidRDefault="00906604" w:rsidP="0013286E">
      <w:pPr>
        <w:spacing w:line="360" w:lineRule="exact"/>
        <w:ind w:firstLine="709"/>
        <w:rPr>
          <w:sz w:val="28"/>
          <w:szCs w:val="28"/>
        </w:rPr>
      </w:pPr>
    </w:p>
    <w:p w14:paraId="0CEA9534" w14:textId="77777777" w:rsidR="008A092B" w:rsidRPr="0013286E" w:rsidRDefault="008A092B" w:rsidP="0013286E">
      <w:pPr>
        <w:spacing w:line="360" w:lineRule="exact"/>
        <w:ind w:firstLine="709"/>
        <w:rPr>
          <w:sz w:val="28"/>
          <w:szCs w:val="28"/>
        </w:rPr>
      </w:pPr>
      <w:r w:rsidRPr="0013286E">
        <w:rPr>
          <w:sz w:val="28"/>
          <w:szCs w:val="28"/>
        </w:rPr>
        <w:t xml:space="preserve">В качестве основной среды разработки для проекта выбран редактор Visual Studio Code (VS Code), разработанный компанией Microsoft. Этот современный кроссплатформенный инструмент поддерживает работу в операционных системах Windows, Linux и </w:t>
      </w:r>
      <w:proofErr w:type="spellStart"/>
      <w:r w:rsidRPr="0013286E">
        <w:rPr>
          <w:sz w:val="28"/>
          <w:szCs w:val="28"/>
        </w:rPr>
        <w:t>macOS</w:t>
      </w:r>
      <w:proofErr w:type="spellEnd"/>
      <w:r w:rsidRPr="0013286E">
        <w:rPr>
          <w:sz w:val="28"/>
          <w:szCs w:val="28"/>
        </w:rPr>
        <w:t>, что обеспечивает гибкость в выборе рабочих станций для команды разработчиков.</w:t>
      </w:r>
    </w:p>
    <w:p w14:paraId="1E6A9D32" w14:textId="28614368" w:rsidR="008A092B" w:rsidRPr="0013286E" w:rsidRDefault="008A092B" w:rsidP="0013286E">
      <w:pPr>
        <w:spacing w:line="360" w:lineRule="exact"/>
        <w:ind w:firstLine="709"/>
        <w:rPr>
          <w:sz w:val="28"/>
          <w:szCs w:val="28"/>
        </w:rPr>
      </w:pPr>
      <w:r w:rsidRPr="0013286E">
        <w:rPr>
          <w:sz w:val="28"/>
          <w:szCs w:val="28"/>
        </w:rPr>
        <w:t>Visual Studio Code сочетает в себе легкость текстового редактора с мощными возможностями полноценной интегрированной среды разработки. Несмотря на статус бесплатного продукта с открытым исходным кодом, VS Code предлагает профессиональный набор функций, сравнимый с коммерческими аналогами [7].</w:t>
      </w:r>
    </w:p>
    <w:p w14:paraId="7B1D4E91" w14:textId="77777777" w:rsidR="008A092B" w:rsidRPr="0013286E" w:rsidRDefault="008A092B" w:rsidP="0013286E">
      <w:pPr>
        <w:spacing w:line="360" w:lineRule="exact"/>
        <w:ind w:firstLine="709"/>
        <w:rPr>
          <w:sz w:val="28"/>
          <w:szCs w:val="28"/>
        </w:rPr>
      </w:pPr>
      <w:r w:rsidRPr="0013286E">
        <w:rPr>
          <w:sz w:val="28"/>
          <w:szCs w:val="28"/>
        </w:rPr>
        <w:t xml:space="preserve">Ключевым преимуществом VS Code является его универсальная поддержка языков программирования. Редактор обеспечивает полноценную работу со всеми технологиями, используемыми в проекте: JavaScript для клиентской и серверной части, HTML для разметки и CSS для стилей. Встроенные механизмы подсветки синтаксиса, </w:t>
      </w:r>
      <w:proofErr w:type="spellStart"/>
      <w:r w:rsidRPr="0013286E">
        <w:rPr>
          <w:sz w:val="28"/>
          <w:szCs w:val="28"/>
        </w:rPr>
        <w:t>автодополнения</w:t>
      </w:r>
      <w:proofErr w:type="spellEnd"/>
      <w:r w:rsidRPr="0013286E">
        <w:rPr>
          <w:sz w:val="28"/>
          <w:szCs w:val="28"/>
        </w:rPr>
        <w:t xml:space="preserve"> кода и навигации по проекту значительно ускоряют процесс разработки.</w:t>
      </w:r>
    </w:p>
    <w:p w14:paraId="2E5C14DA" w14:textId="77777777" w:rsidR="008A092B" w:rsidRPr="0013286E" w:rsidRDefault="008A092B" w:rsidP="0013286E">
      <w:pPr>
        <w:spacing w:line="360" w:lineRule="exact"/>
        <w:ind w:firstLine="709"/>
        <w:rPr>
          <w:sz w:val="28"/>
          <w:szCs w:val="28"/>
        </w:rPr>
      </w:pPr>
      <w:r w:rsidRPr="0013286E">
        <w:rPr>
          <w:sz w:val="28"/>
          <w:szCs w:val="28"/>
        </w:rPr>
        <w:t>Особую ценность представляет экосистема расширений VS Code. Более 40 тысяч плагинов в официальном маркетплейсе позволяют адаптировать среду под конкретные задачи проекта. Для веб-разработки особенно полезны инструменты для работы с Node.js, отладки клиентского кода, анализа производительности и проверки качества кода.</w:t>
      </w:r>
    </w:p>
    <w:p w14:paraId="1D98B28F" w14:textId="77777777" w:rsidR="008A092B" w:rsidRPr="0013286E" w:rsidRDefault="008A092B" w:rsidP="0013286E">
      <w:pPr>
        <w:spacing w:line="360" w:lineRule="exact"/>
        <w:ind w:firstLine="709"/>
        <w:rPr>
          <w:sz w:val="28"/>
          <w:szCs w:val="28"/>
        </w:rPr>
      </w:pPr>
      <w:r w:rsidRPr="0013286E">
        <w:rPr>
          <w:sz w:val="28"/>
          <w:szCs w:val="28"/>
        </w:rPr>
        <w:t xml:space="preserve">Интеграция с системами контроля версий, в частности с </w:t>
      </w:r>
      <w:proofErr w:type="spellStart"/>
      <w:r w:rsidRPr="0013286E">
        <w:rPr>
          <w:sz w:val="28"/>
          <w:szCs w:val="28"/>
        </w:rPr>
        <w:t>Git</w:t>
      </w:r>
      <w:proofErr w:type="spellEnd"/>
      <w:r w:rsidRPr="0013286E">
        <w:rPr>
          <w:sz w:val="28"/>
          <w:szCs w:val="28"/>
        </w:rPr>
        <w:t xml:space="preserve">, реализована на глубоком уровне. Разработчики могут выполнять все основные операции - просмотр изменений, создание коммитов, разрешение конфликтов - </w:t>
      </w:r>
      <w:r w:rsidRPr="0013286E">
        <w:rPr>
          <w:sz w:val="28"/>
          <w:szCs w:val="28"/>
        </w:rPr>
        <w:lastRenderedPageBreak/>
        <w:t>непосредственно в интерфейсе редактора, без переключения между приложениями.</w:t>
      </w:r>
    </w:p>
    <w:p w14:paraId="0606D6BE" w14:textId="77777777" w:rsidR="008A092B" w:rsidRPr="0013286E" w:rsidRDefault="008A092B" w:rsidP="0013286E">
      <w:pPr>
        <w:spacing w:line="360" w:lineRule="exact"/>
        <w:ind w:firstLine="709"/>
        <w:rPr>
          <w:sz w:val="28"/>
          <w:szCs w:val="28"/>
        </w:rPr>
      </w:pPr>
      <w:r w:rsidRPr="0013286E">
        <w:rPr>
          <w:sz w:val="28"/>
          <w:szCs w:val="28"/>
        </w:rPr>
        <w:t>Производительность VS Code заслуживает отдельного внимания. Редактор демонстрирует быстрый запуск, плавную работу с крупными проектами и минимальные требования к системным ресурсам. Это особенно важно при ежедневной интенсивной работе над проектом.</w:t>
      </w:r>
    </w:p>
    <w:p w14:paraId="4F68F2BE" w14:textId="77777777" w:rsidR="008A092B" w:rsidRPr="0013286E" w:rsidRDefault="008A092B" w:rsidP="0013286E">
      <w:pPr>
        <w:spacing w:line="360" w:lineRule="exact"/>
        <w:ind w:firstLine="709"/>
        <w:rPr>
          <w:sz w:val="28"/>
          <w:szCs w:val="28"/>
        </w:rPr>
      </w:pPr>
      <w:r w:rsidRPr="0013286E">
        <w:rPr>
          <w:sz w:val="28"/>
          <w:szCs w:val="28"/>
        </w:rPr>
        <w:t>Активное сообщество пользователей и разработчиков вокруг VS Code обеспечивает постоянное совершенствование инструмента. Многочисленные руководства, форумы поддержки и регулярные обновления делают эту среду разработки надежным выбором для профессиональных проектов. Сочетание этих факторов делает Visual Studio Code оптимальным решением для разработки системы учета успеваемости студентов.</w:t>
      </w:r>
    </w:p>
    <w:p w14:paraId="66DE991B" w14:textId="77777777" w:rsidR="00906604" w:rsidRPr="0013286E" w:rsidRDefault="00906604" w:rsidP="0013286E">
      <w:pPr>
        <w:spacing w:line="360" w:lineRule="exact"/>
        <w:ind w:firstLine="709"/>
        <w:rPr>
          <w:sz w:val="28"/>
          <w:szCs w:val="28"/>
        </w:rPr>
      </w:pPr>
    </w:p>
    <w:p w14:paraId="287763FC" w14:textId="638ED449" w:rsidR="008A092B" w:rsidRDefault="008A092B" w:rsidP="00675B8B">
      <w:pPr>
        <w:pStyle w:val="20"/>
      </w:pPr>
      <w:bookmarkStart w:id="22" w:name="_Toc136376696"/>
      <w:bookmarkStart w:id="23" w:name="_Toc198819626"/>
      <w:r>
        <w:t>Программная платформа</w:t>
      </w:r>
      <w:bookmarkEnd w:id="22"/>
      <w:bookmarkEnd w:id="23"/>
    </w:p>
    <w:p w14:paraId="4A75090C" w14:textId="77777777" w:rsidR="008A092B" w:rsidRPr="0013286E" w:rsidRDefault="008A092B" w:rsidP="0013286E">
      <w:pPr>
        <w:spacing w:line="360" w:lineRule="exact"/>
        <w:ind w:firstLine="709"/>
        <w:rPr>
          <w:sz w:val="28"/>
          <w:szCs w:val="28"/>
        </w:rPr>
      </w:pPr>
    </w:p>
    <w:p w14:paraId="24C3D15E" w14:textId="73DE6633" w:rsidR="008A092B" w:rsidRPr="0013286E" w:rsidRDefault="008A092B" w:rsidP="0013286E">
      <w:pPr>
        <w:spacing w:line="360" w:lineRule="exact"/>
        <w:ind w:firstLine="709"/>
        <w:rPr>
          <w:sz w:val="28"/>
          <w:szCs w:val="28"/>
        </w:rPr>
      </w:pPr>
      <w:r w:rsidRPr="0013286E">
        <w:rPr>
          <w:sz w:val="28"/>
          <w:szCs w:val="28"/>
        </w:rPr>
        <w:t xml:space="preserve">Для серверной части приложения была выбрана платформа Node.js </w:t>
      </w:r>
      <w:r w:rsidR="005D460E">
        <w:rPr>
          <w:sz w:val="28"/>
          <w:szCs w:val="28"/>
        </w:rPr>
        <w:t>–</w:t>
      </w:r>
      <w:r w:rsidRPr="0013286E">
        <w:rPr>
          <w:sz w:val="28"/>
          <w:szCs w:val="28"/>
        </w:rPr>
        <w:t xml:space="preserve"> высокопроизводительная среда выполнения JavaScript, построенная на движке V8. Node.js представляет собой кроссплатформенное решение с открытым исходным кодом, специально оптимизированное для создания масштабируемых сетевых приложений</w:t>
      </w:r>
      <w:r w:rsidR="009E6A66" w:rsidRPr="0013286E">
        <w:rPr>
          <w:sz w:val="28"/>
          <w:szCs w:val="28"/>
        </w:rPr>
        <w:t xml:space="preserve"> [8]</w:t>
      </w:r>
      <w:r w:rsidRPr="0013286E">
        <w:rPr>
          <w:sz w:val="28"/>
          <w:szCs w:val="28"/>
        </w:rPr>
        <w:t>.</w:t>
      </w:r>
    </w:p>
    <w:p w14:paraId="0743CD68" w14:textId="46EC81AE" w:rsidR="008A092B" w:rsidRPr="0013286E" w:rsidRDefault="008A092B" w:rsidP="0013286E">
      <w:pPr>
        <w:spacing w:line="360" w:lineRule="exact"/>
        <w:ind w:firstLine="709"/>
        <w:rPr>
          <w:sz w:val="28"/>
          <w:szCs w:val="28"/>
        </w:rPr>
      </w:pPr>
      <w:r w:rsidRPr="0013286E">
        <w:rPr>
          <w:sz w:val="28"/>
          <w:szCs w:val="28"/>
        </w:rPr>
        <w:t xml:space="preserve">Основное преимущество Node.js заключается в его событийно-ориентированной архитектуре, которая идеально подходит для обработки множества одновременных подключений </w:t>
      </w:r>
      <w:r w:rsidR="005D460E">
        <w:rPr>
          <w:sz w:val="28"/>
          <w:szCs w:val="28"/>
        </w:rPr>
        <w:t>–</w:t>
      </w:r>
      <w:r w:rsidRPr="0013286E">
        <w:rPr>
          <w:sz w:val="28"/>
          <w:szCs w:val="28"/>
        </w:rPr>
        <w:t xml:space="preserve"> критически важное требование для системы учета успеваемости, где десятки преподавателей могут работать с приложением одновременно. Неблокирующая модель ввода-вывода позволяет эффективно обрабатывать запросы без простоев, что значительно повышает отзывчивость системы.</w:t>
      </w:r>
    </w:p>
    <w:p w14:paraId="4CA00F75" w14:textId="77777777" w:rsidR="00F835ED" w:rsidRPr="0013286E" w:rsidRDefault="00F835ED" w:rsidP="0013286E">
      <w:pPr>
        <w:spacing w:line="360" w:lineRule="exact"/>
        <w:ind w:firstLine="709"/>
        <w:rPr>
          <w:sz w:val="28"/>
          <w:szCs w:val="28"/>
        </w:rPr>
      </w:pPr>
      <w:r w:rsidRPr="0013286E">
        <w:rPr>
          <w:sz w:val="28"/>
          <w:szCs w:val="28"/>
        </w:rPr>
        <w:t xml:space="preserve">Node.js предлагает богатую экосистему модулей через встроенный менеджер пакетов </w:t>
      </w:r>
      <w:proofErr w:type="spellStart"/>
      <w:r w:rsidRPr="0013286E">
        <w:rPr>
          <w:sz w:val="28"/>
          <w:szCs w:val="28"/>
        </w:rPr>
        <w:t>npm</w:t>
      </w:r>
      <w:proofErr w:type="spellEnd"/>
      <w:r w:rsidRPr="0013286E">
        <w:rPr>
          <w:sz w:val="28"/>
          <w:szCs w:val="28"/>
        </w:rPr>
        <w:t xml:space="preserve">, что особенно ценно для образовательных проектов. Среди наиболее полезных возможностей стоит выделить Express.js, который позволяет создавать эффективное API для взаимодействия с клиентской частью системы. Для работы с базами данных </w:t>
      </w:r>
      <w:proofErr w:type="spellStart"/>
      <w:r w:rsidRPr="0013286E">
        <w:rPr>
          <w:sz w:val="28"/>
          <w:szCs w:val="28"/>
        </w:rPr>
        <w:t>MongoDB</w:t>
      </w:r>
      <w:proofErr w:type="spellEnd"/>
      <w:r w:rsidRPr="0013286E">
        <w:rPr>
          <w:sz w:val="28"/>
          <w:szCs w:val="28"/>
        </w:rPr>
        <w:t xml:space="preserve"> отлично подходит </w:t>
      </w:r>
      <w:proofErr w:type="spellStart"/>
      <w:r w:rsidRPr="0013286E">
        <w:rPr>
          <w:sz w:val="28"/>
          <w:szCs w:val="28"/>
        </w:rPr>
        <w:t>Mongoose</w:t>
      </w:r>
      <w:proofErr w:type="spellEnd"/>
      <w:r w:rsidRPr="0013286E">
        <w:rPr>
          <w:sz w:val="28"/>
          <w:szCs w:val="28"/>
        </w:rPr>
        <w:t xml:space="preserve">, значительно упрощающий выполнение запросов и валидацию данных. Организацию </w:t>
      </w:r>
      <w:proofErr w:type="spellStart"/>
      <w:r w:rsidRPr="0013286E">
        <w:rPr>
          <w:sz w:val="28"/>
          <w:szCs w:val="28"/>
        </w:rPr>
        <w:t>email</w:t>
      </w:r>
      <w:proofErr w:type="spellEnd"/>
      <w:r w:rsidRPr="0013286E">
        <w:rPr>
          <w:sz w:val="28"/>
          <w:szCs w:val="28"/>
        </w:rPr>
        <w:t xml:space="preserve">-рассылок ведомостей преподавателям и студентам удобно реализовывать с помощью </w:t>
      </w:r>
      <w:proofErr w:type="spellStart"/>
      <w:r w:rsidRPr="0013286E">
        <w:rPr>
          <w:sz w:val="28"/>
          <w:szCs w:val="28"/>
        </w:rPr>
        <w:t>Nodemailer</w:t>
      </w:r>
      <w:proofErr w:type="spellEnd"/>
      <w:r w:rsidRPr="0013286E">
        <w:rPr>
          <w:sz w:val="28"/>
          <w:szCs w:val="28"/>
        </w:rPr>
        <w:t>, а систему аутентификации пользователей - через Passport.js с поддержкой различных стратегий авторизации.</w:t>
      </w:r>
    </w:p>
    <w:p w14:paraId="337DE8AD" w14:textId="77777777" w:rsidR="00F835ED" w:rsidRPr="0013286E" w:rsidRDefault="00F835ED" w:rsidP="0013286E">
      <w:pPr>
        <w:spacing w:line="360" w:lineRule="exact"/>
        <w:ind w:firstLine="709"/>
        <w:rPr>
          <w:sz w:val="28"/>
          <w:szCs w:val="28"/>
        </w:rPr>
      </w:pPr>
      <w:r w:rsidRPr="0013286E">
        <w:rPr>
          <w:sz w:val="28"/>
          <w:szCs w:val="28"/>
        </w:rPr>
        <w:t xml:space="preserve">Архитектура Node.js идеально соответствует современным подходам разработки, включая </w:t>
      </w:r>
      <w:proofErr w:type="spellStart"/>
      <w:r w:rsidRPr="0013286E">
        <w:rPr>
          <w:sz w:val="28"/>
          <w:szCs w:val="28"/>
        </w:rPr>
        <w:t>микросервисную</w:t>
      </w:r>
      <w:proofErr w:type="spellEnd"/>
      <w:r w:rsidRPr="0013286E">
        <w:rPr>
          <w:sz w:val="28"/>
          <w:szCs w:val="28"/>
        </w:rPr>
        <w:t xml:space="preserve"> архитектуру и </w:t>
      </w:r>
      <w:proofErr w:type="spellStart"/>
      <w:r w:rsidRPr="0013286E">
        <w:rPr>
          <w:sz w:val="28"/>
          <w:szCs w:val="28"/>
        </w:rPr>
        <w:t>Serverless</w:t>
      </w:r>
      <w:proofErr w:type="spellEnd"/>
      <w:r w:rsidRPr="0013286E">
        <w:rPr>
          <w:sz w:val="28"/>
          <w:szCs w:val="28"/>
        </w:rPr>
        <w:t xml:space="preserve">-решения. Важным преимуществом является встроенная поддержка </w:t>
      </w:r>
      <w:proofErr w:type="spellStart"/>
      <w:r w:rsidRPr="0013286E">
        <w:rPr>
          <w:sz w:val="28"/>
          <w:szCs w:val="28"/>
        </w:rPr>
        <w:t>WebSockets</w:t>
      </w:r>
      <w:proofErr w:type="spellEnd"/>
      <w:r w:rsidRPr="0013286E">
        <w:rPr>
          <w:sz w:val="28"/>
          <w:szCs w:val="28"/>
        </w:rPr>
        <w:t xml:space="preserve">, которая в перспективе позволит легко реализовать функционал реального времени, </w:t>
      </w:r>
      <w:r w:rsidRPr="0013286E">
        <w:rPr>
          <w:sz w:val="28"/>
          <w:szCs w:val="28"/>
        </w:rPr>
        <w:lastRenderedPageBreak/>
        <w:t>например, мгновенные уведомления преподавателей об изменениях в ведомостях или новых оценках студентов.</w:t>
      </w:r>
    </w:p>
    <w:p w14:paraId="00540147" w14:textId="77777777" w:rsidR="00F835ED" w:rsidRPr="0013286E" w:rsidRDefault="00F835ED" w:rsidP="0013286E">
      <w:pPr>
        <w:spacing w:line="360" w:lineRule="exact"/>
        <w:ind w:firstLine="709"/>
        <w:rPr>
          <w:sz w:val="28"/>
          <w:szCs w:val="28"/>
        </w:rPr>
      </w:pPr>
      <w:r w:rsidRPr="0013286E">
        <w:rPr>
          <w:sz w:val="28"/>
          <w:szCs w:val="28"/>
        </w:rPr>
        <w:t>Вопросы безопасности приложений на Node.js решаются комплексно. Платформа обеспечивает защиту за счет регулярных обновлений LTS-версий, которые включают исправления уязвимостей и улучшения стабильности. Встроенные механизмы защиты от переполнения буфера и поддержка современных криптографических стандартов гарантируют безопасность обработки данных. Дополнительный уровень защиты обеспечивается возможностью интеграции с инструментами статического анализа кода, позволяющими выявлять потенциальные уязвимости на этапе разработки.</w:t>
      </w:r>
    </w:p>
    <w:p w14:paraId="45211492" w14:textId="4A493B25" w:rsidR="008A092B" w:rsidRPr="0013286E" w:rsidRDefault="008A092B" w:rsidP="0013286E">
      <w:pPr>
        <w:spacing w:line="360" w:lineRule="exact"/>
        <w:ind w:firstLine="709"/>
        <w:rPr>
          <w:sz w:val="28"/>
          <w:szCs w:val="28"/>
        </w:rPr>
      </w:pPr>
      <w:r w:rsidRPr="0013286E">
        <w:rPr>
          <w:sz w:val="28"/>
          <w:szCs w:val="28"/>
        </w:rPr>
        <w:t xml:space="preserve">Для тестирования приложения Node.js предлагает богатый выбор инструментов </w:t>
      </w:r>
      <w:r w:rsidR="005D460E">
        <w:rPr>
          <w:sz w:val="28"/>
          <w:szCs w:val="28"/>
        </w:rPr>
        <w:t>–</w:t>
      </w:r>
      <w:r w:rsidRPr="0013286E">
        <w:rPr>
          <w:sz w:val="28"/>
          <w:szCs w:val="28"/>
        </w:rPr>
        <w:t xml:space="preserve"> от встроенного </w:t>
      </w:r>
      <w:proofErr w:type="spellStart"/>
      <w:r w:rsidRPr="0013286E">
        <w:rPr>
          <w:sz w:val="28"/>
          <w:szCs w:val="28"/>
        </w:rPr>
        <w:t>assert</w:t>
      </w:r>
      <w:proofErr w:type="spellEnd"/>
      <w:r w:rsidRPr="0013286E">
        <w:rPr>
          <w:sz w:val="28"/>
          <w:szCs w:val="28"/>
        </w:rPr>
        <w:t xml:space="preserve"> модуля до мощных фреймворков типа </w:t>
      </w:r>
      <w:proofErr w:type="spellStart"/>
      <w:r w:rsidRPr="0013286E">
        <w:rPr>
          <w:sz w:val="28"/>
          <w:szCs w:val="28"/>
        </w:rPr>
        <w:t>Jest</w:t>
      </w:r>
      <w:proofErr w:type="spellEnd"/>
      <w:r w:rsidRPr="0013286E">
        <w:rPr>
          <w:sz w:val="28"/>
          <w:szCs w:val="28"/>
        </w:rPr>
        <w:t xml:space="preserve"> и </w:t>
      </w:r>
      <w:proofErr w:type="spellStart"/>
      <w:r w:rsidRPr="0013286E">
        <w:rPr>
          <w:sz w:val="28"/>
          <w:szCs w:val="28"/>
        </w:rPr>
        <w:t>Mocha</w:t>
      </w:r>
      <w:proofErr w:type="spellEnd"/>
      <w:r w:rsidRPr="0013286E">
        <w:rPr>
          <w:sz w:val="28"/>
          <w:szCs w:val="28"/>
        </w:rPr>
        <w:t xml:space="preserve">. Поддержка непрерывной интеграции через </w:t>
      </w:r>
      <w:proofErr w:type="spellStart"/>
      <w:r w:rsidRPr="0013286E">
        <w:rPr>
          <w:sz w:val="28"/>
          <w:szCs w:val="28"/>
        </w:rPr>
        <w:t>GitHub</w:t>
      </w:r>
      <w:proofErr w:type="spellEnd"/>
      <w:r w:rsidRPr="0013286E">
        <w:rPr>
          <w:sz w:val="28"/>
          <w:szCs w:val="28"/>
        </w:rPr>
        <w:t xml:space="preserve"> </w:t>
      </w:r>
      <w:proofErr w:type="spellStart"/>
      <w:r w:rsidRPr="0013286E">
        <w:rPr>
          <w:sz w:val="28"/>
          <w:szCs w:val="28"/>
        </w:rPr>
        <w:t>Actions</w:t>
      </w:r>
      <w:proofErr w:type="spellEnd"/>
      <w:r w:rsidRPr="0013286E">
        <w:rPr>
          <w:sz w:val="28"/>
          <w:szCs w:val="28"/>
        </w:rPr>
        <w:t xml:space="preserve"> или </w:t>
      </w:r>
      <w:proofErr w:type="spellStart"/>
      <w:r w:rsidRPr="0013286E">
        <w:rPr>
          <w:sz w:val="28"/>
          <w:szCs w:val="28"/>
        </w:rPr>
        <w:t>Travis</w:t>
      </w:r>
      <w:proofErr w:type="spellEnd"/>
      <w:r w:rsidRPr="0013286E">
        <w:rPr>
          <w:sz w:val="28"/>
          <w:szCs w:val="28"/>
        </w:rPr>
        <w:t xml:space="preserve"> CI упрощает процессы разработки.</w:t>
      </w:r>
    </w:p>
    <w:p w14:paraId="211EECD3" w14:textId="77777777" w:rsidR="008A092B" w:rsidRPr="0013286E" w:rsidRDefault="008A092B" w:rsidP="0013286E">
      <w:pPr>
        <w:spacing w:line="360" w:lineRule="exact"/>
        <w:ind w:firstLine="709"/>
        <w:rPr>
          <w:sz w:val="28"/>
          <w:szCs w:val="28"/>
        </w:rPr>
      </w:pPr>
      <w:r w:rsidRPr="0013286E">
        <w:rPr>
          <w:sz w:val="28"/>
          <w:szCs w:val="28"/>
        </w:rPr>
        <w:t>Активное сообщество разработчиков, ежеквартальные выпуски обновлений и долгосрочная поддержка (LTS) делают Node.js надежным выбором для образовательных систем. Возможность использования одного языка (JavaScript) на всех уровнях приложения значительно сокращает время разработки и упрощает поддержку кода.</w:t>
      </w:r>
    </w:p>
    <w:p w14:paraId="3A700E94" w14:textId="77777777" w:rsidR="008A092B" w:rsidRPr="0013286E" w:rsidRDefault="008A092B" w:rsidP="0013286E">
      <w:pPr>
        <w:spacing w:line="360" w:lineRule="exact"/>
        <w:ind w:firstLine="709"/>
        <w:rPr>
          <w:sz w:val="28"/>
          <w:szCs w:val="28"/>
        </w:rPr>
      </w:pPr>
      <w:r w:rsidRPr="0013286E">
        <w:rPr>
          <w:sz w:val="28"/>
          <w:szCs w:val="28"/>
        </w:rPr>
        <w:t>Выбор Node.js в качестве платформы для серверной части обусловлен оптимальным сочетанием производительности, масштабируемости и богатой экосистемы, что полностью соответствует требованиям системы автоматизации учета успеваемости.</w:t>
      </w:r>
    </w:p>
    <w:p w14:paraId="369066CB" w14:textId="77777777" w:rsidR="009E6A66" w:rsidRPr="0013286E" w:rsidRDefault="009E6A66" w:rsidP="0013286E">
      <w:pPr>
        <w:spacing w:line="360" w:lineRule="exact"/>
        <w:ind w:firstLine="709"/>
        <w:rPr>
          <w:sz w:val="28"/>
          <w:szCs w:val="28"/>
        </w:rPr>
      </w:pPr>
    </w:p>
    <w:p w14:paraId="5CC44FFD" w14:textId="34C92408" w:rsidR="009E6A66" w:rsidRDefault="009E6A66" w:rsidP="00675B8B">
      <w:pPr>
        <w:pStyle w:val="20"/>
      </w:pPr>
      <w:bookmarkStart w:id="24" w:name="_Toc136376697"/>
      <w:bookmarkStart w:id="25" w:name="_Toc132648545"/>
      <w:bookmarkStart w:id="26" w:name="_Toc198819627"/>
      <w:r>
        <w:t>СУБД</w:t>
      </w:r>
      <w:bookmarkEnd w:id="24"/>
      <w:bookmarkEnd w:id="25"/>
      <w:bookmarkEnd w:id="26"/>
    </w:p>
    <w:p w14:paraId="3BE4703A" w14:textId="77777777" w:rsidR="009E6A66" w:rsidRPr="0013286E" w:rsidRDefault="009E6A66" w:rsidP="0013286E">
      <w:pPr>
        <w:spacing w:line="360" w:lineRule="exact"/>
        <w:ind w:firstLine="709"/>
        <w:rPr>
          <w:sz w:val="28"/>
          <w:szCs w:val="28"/>
        </w:rPr>
      </w:pPr>
    </w:p>
    <w:p w14:paraId="336B0164" w14:textId="12C7775E" w:rsidR="009E6A66" w:rsidRPr="0013286E" w:rsidRDefault="009E6A66" w:rsidP="0013286E">
      <w:pPr>
        <w:spacing w:line="360" w:lineRule="exact"/>
        <w:ind w:firstLine="709"/>
        <w:rPr>
          <w:sz w:val="28"/>
          <w:szCs w:val="28"/>
        </w:rPr>
      </w:pPr>
      <w:r w:rsidRPr="0013286E">
        <w:rPr>
          <w:sz w:val="28"/>
          <w:szCs w:val="28"/>
        </w:rPr>
        <w:t xml:space="preserve">Для хранения данных приложения была выбрана </w:t>
      </w:r>
      <w:proofErr w:type="spellStart"/>
      <w:r w:rsidRPr="0013286E">
        <w:rPr>
          <w:sz w:val="28"/>
          <w:szCs w:val="28"/>
        </w:rPr>
        <w:t>PostgreSQL</w:t>
      </w:r>
      <w:proofErr w:type="spellEnd"/>
      <w:r w:rsidRPr="0013286E">
        <w:rPr>
          <w:sz w:val="28"/>
          <w:szCs w:val="28"/>
        </w:rPr>
        <w:t xml:space="preserve"> </w:t>
      </w:r>
      <w:r w:rsidR="005D460E">
        <w:rPr>
          <w:sz w:val="28"/>
          <w:szCs w:val="28"/>
        </w:rPr>
        <w:t>–</w:t>
      </w:r>
      <w:r w:rsidRPr="0013286E">
        <w:rPr>
          <w:sz w:val="28"/>
          <w:szCs w:val="28"/>
        </w:rPr>
        <w:t xml:space="preserve"> современная объектно-реляционная система управления базами данных с открытым исходным кодом. </w:t>
      </w:r>
      <w:proofErr w:type="spellStart"/>
      <w:r w:rsidRPr="0013286E">
        <w:rPr>
          <w:sz w:val="28"/>
          <w:szCs w:val="28"/>
        </w:rPr>
        <w:t>PostgreSQL</w:t>
      </w:r>
      <w:proofErr w:type="spellEnd"/>
      <w:r w:rsidRPr="0013286E">
        <w:rPr>
          <w:sz w:val="28"/>
          <w:szCs w:val="28"/>
        </w:rPr>
        <w:t xml:space="preserve"> зарекомендовала себя как надежное и производительное решение, сочетающее в себе строгую стандартизацию SQL с расширенными возможностями для сложных рабочих нагрузок [9].</w:t>
      </w:r>
    </w:p>
    <w:p w14:paraId="2B2123E2" w14:textId="77777777" w:rsidR="009E6A66" w:rsidRPr="0013286E" w:rsidRDefault="009E6A66" w:rsidP="0013286E">
      <w:pPr>
        <w:spacing w:line="360" w:lineRule="exact"/>
        <w:ind w:firstLine="709"/>
        <w:rPr>
          <w:sz w:val="28"/>
          <w:szCs w:val="28"/>
        </w:rPr>
      </w:pPr>
      <w:proofErr w:type="spellStart"/>
      <w:r w:rsidRPr="0013286E">
        <w:rPr>
          <w:sz w:val="28"/>
          <w:szCs w:val="28"/>
        </w:rPr>
        <w:t>PostgreSQL</w:t>
      </w:r>
      <w:proofErr w:type="spellEnd"/>
      <w:r w:rsidRPr="0013286E">
        <w:rPr>
          <w:sz w:val="28"/>
          <w:szCs w:val="28"/>
        </w:rPr>
        <w:t xml:space="preserve"> выделяется среди других СУБД своей строгой поддержкой ACID-транзакций и богатым набором функций. Система обеспечивает полную реализацию стандартов SQL, включая сложные запросы, триггеры, представления и хранимые процедуры. Особую ценность для образовательной системы представляет поддержка оконных функций, рекурсивных запросов и расширенных типов данных, включая JSON, что позволяет эффективно работать с разнородными учебными данными.</w:t>
      </w:r>
    </w:p>
    <w:p w14:paraId="316A64AD" w14:textId="77777777" w:rsidR="009E6A66" w:rsidRPr="0013286E" w:rsidRDefault="009E6A66" w:rsidP="0013286E">
      <w:pPr>
        <w:spacing w:line="360" w:lineRule="exact"/>
        <w:ind w:firstLine="709"/>
        <w:rPr>
          <w:sz w:val="28"/>
          <w:szCs w:val="28"/>
        </w:rPr>
      </w:pPr>
      <w:r w:rsidRPr="0013286E">
        <w:rPr>
          <w:sz w:val="28"/>
          <w:szCs w:val="28"/>
        </w:rPr>
        <w:t xml:space="preserve">Архитектура </w:t>
      </w:r>
      <w:proofErr w:type="spellStart"/>
      <w:r w:rsidRPr="0013286E">
        <w:rPr>
          <w:sz w:val="28"/>
          <w:szCs w:val="28"/>
        </w:rPr>
        <w:t>PostgreSQL</w:t>
      </w:r>
      <w:proofErr w:type="spellEnd"/>
      <w:r w:rsidRPr="0013286E">
        <w:rPr>
          <w:sz w:val="28"/>
          <w:szCs w:val="28"/>
        </w:rPr>
        <w:t xml:space="preserve"> построена вокруг надежной системы управления транзакциями, что критически важно для системы учета успеваемости, где </w:t>
      </w:r>
      <w:r w:rsidRPr="0013286E">
        <w:rPr>
          <w:sz w:val="28"/>
          <w:szCs w:val="28"/>
        </w:rPr>
        <w:lastRenderedPageBreak/>
        <w:t xml:space="preserve">требуется гарантированная целостность данных при одновременной работе множества пользователей. Механизм </w:t>
      </w:r>
      <w:proofErr w:type="spellStart"/>
      <w:r w:rsidRPr="0013286E">
        <w:rPr>
          <w:sz w:val="28"/>
          <w:szCs w:val="28"/>
        </w:rPr>
        <w:t>многоверсионного</w:t>
      </w:r>
      <w:proofErr w:type="spellEnd"/>
      <w:r w:rsidRPr="0013286E">
        <w:rPr>
          <w:sz w:val="28"/>
          <w:szCs w:val="28"/>
        </w:rPr>
        <w:t xml:space="preserve"> контроля параллелизма (MVCC) позволяет избежать блокировок при операциях чтения, обеспечивая высокую производительность даже при интенсивной нагрузке.</w:t>
      </w:r>
    </w:p>
    <w:p w14:paraId="59A516F0" w14:textId="77777777" w:rsidR="009E6A66" w:rsidRPr="0013286E" w:rsidRDefault="009E6A66" w:rsidP="0013286E">
      <w:pPr>
        <w:spacing w:line="360" w:lineRule="exact"/>
        <w:ind w:firstLine="709"/>
        <w:rPr>
          <w:sz w:val="28"/>
          <w:szCs w:val="28"/>
        </w:rPr>
      </w:pPr>
      <w:r w:rsidRPr="0013286E">
        <w:rPr>
          <w:sz w:val="28"/>
          <w:szCs w:val="28"/>
        </w:rPr>
        <w:t>Система предлагает расширенные возможности безопасности, включая детализированное управление доступом, шифрование соединений и встроенную защиту от SQL-инъекций. Для образовательного учреждения особенно важна поддержка ролевой модели доступа, позволяющая гибко настраивать права преподавателей, методистов и администраторов системы.</w:t>
      </w:r>
    </w:p>
    <w:p w14:paraId="2D6DEA14" w14:textId="77777777" w:rsidR="009E6A66" w:rsidRPr="0013286E" w:rsidRDefault="009E6A66" w:rsidP="0013286E">
      <w:pPr>
        <w:spacing w:line="360" w:lineRule="exact"/>
        <w:ind w:firstLine="709"/>
        <w:rPr>
          <w:sz w:val="28"/>
          <w:szCs w:val="28"/>
        </w:rPr>
      </w:pPr>
      <w:proofErr w:type="spellStart"/>
      <w:r w:rsidRPr="0013286E">
        <w:rPr>
          <w:sz w:val="28"/>
          <w:szCs w:val="28"/>
        </w:rPr>
        <w:t>PostgreSQL</w:t>
      </w:r>
      <w:proofErr w:type="spellEnd"/>
      <w:r w:rsidRPr="0013286E">
        <w:rPr>
          <w:sz w:val="28"/>
          <w:szCs w:val="28"/>
        </w:rPr>
        <w:t xml:space="preserve"> отличается исключительной стабильностью и отказоустойчивостью. Такие функции как репликация, точка-времени восстановление и горячее резервирование делают систему надежным хранилищем для критически важных учебных данных. Поддержка пространственных данных через </w:t>
      </w:r>
      <w:proofErr w:type="spellStart"/>
      <w:r w:rsidRPr="0013286E">
        <w:rPr>
          <w:sz w:val="28"/>
          <w:szCs w:val="28"/>
        </w:rPr>
        <w:t>PostGIS</w:t>
      </w:r>
      <w:proofErr w:type="spellEnd"/>
      <w:r w:rsidRPr="0013286E">
        <w:rPr>
          <w:sz w:val="28"/>
          <w:szCs w:val="28"/>
        </w:rPr>
        <w:t xml:space="preserve"> открывает перспективы для интеграции с геоинформационными системами университета.</w:t>
      </w:r>
    </w:p>
    <w:p w14:paraId="6CB9C287" w14:textId="77777777" w:rsidR="009E6A66" w:rsidRPr="0013286E" w:rsidRDefault="009E6A66" w:rsidP="0013286E">
      <w:pPr>
        <w:spacing w:line="360" w:lineRule="exact"/>
        <w:ind w:firstLine="709"/>
        <w:rPr>
          <w:sz w:val="28"/>
          <w:szCs w:val="28"/>
        </w:rPr>
      </w:pPr>
      <w:r w:rsidRPr="0013286E">
        <w:rPr>
          <w:sz w:val="28"/>
          <w:szCs w:val="28"/>
        </w:rPr>
        <w:t xml:space="preserve">Производительность </w:t>
      </w:r>
      <w:proofErr w:type="spellStart"/>
      <w:r w:rsidRPr="0013286E">
        <w:rPr>
          <w:sz w:val="28"/>
          <w:szCs w:val="28"/>
        </w:rPr>
        <w:t>PostgreSQL</w:t>
      </w:r>
      <w:proofErr w:type="spellEnd"/>
      <w:r w:rsidRPr="0013286E">
        <w:rPr>
          <w:sz w:val="28"/>
          <w:szCs w:val="28"/>
        </w:rPr>
        <w:t xml:space="preserve"> оптимизирована для сложных аналитических запросов, что особенно ценно для генерации отчетов и анализа успеваемости. Встроенные механизмы индексирования, включая специализированные индексы для полнотекстового поиска и геоданных, обеспечивают высокую скорость работы даже с большими объемами информации.</w:t>
      </w:r>
    </w:p>
    <w:p w14:paraId="2D6896E7" w14:textId="77777777" w:rsidR="009E6A66" w:rsidRPr="0013286E" w:rsidRDefault="009E6A66" w:rsidP="0013286E">
      <w:pPr>
        <w:spacing w:line="360" w:lineRule="exact"/>
        <w:ind w:firstLine="709"/>
        <w:rPr>
          <w:sz w:val="28"/>
          <w:szCs w:val="28"/>
        </w:rPr>
      </w:pPr>
      <w:r w:rsidRPr="0013286E">
        <w:rPr>
          <w:sz w:val="28"/>
          <w:szCs w:val="28"/>
        </w:rPr>
        <w:t xml:space="preserve">Активное сообщество разработчиков и регулярные обновления гарантируют постоянное совершенствование системы. Поддержка большинства операционных систем и облачных платформ делает </w:t>
      </w:r>
      <w:proofErr w:type="spellStart"/>
      <w:r w:rsidRPr="0013286E">
        <w:rPr>
          <w:sz w:val="28"/>
          <w:szCs w:val="28"/>
        </w:rPr>
        <w:t>PostgreSQL</w:t>
      </w:r>
      <w:proofErr w:type="spellEnd"/>
      <w:r w:rsidRPr="0013286E">
        <w:rPr>
          <w:sz w:val="28"/>
          <w:szCs w:val="28"/>
        </w:rPr>
        <w:t xml:space="preserve"> универсальным выбором для образовательных учреждений с различной ИТ-инфраструктурой.</w:t>
      </w:r>
    </w:p>
    <w:p w14:paraId="2071D816" w14:textId="77777777" w:rsidR="009E6A66" w:rsidRPr="0013286E" w:rsidRDefault="009E6A66" w:rsidP="0013286E">
      <w:pPr>
        <w:spacing w:line="360" w:lineRule="exact"/>
        <w:ind w:firstLine="709"/>
        <w:rPr>
          <w:sz w:val="28"/>
          <w:szCs w:val="28"/>
        </w:rPr>
      </w:pPr>
      <w:r w:rsidRPr="0013286E">
        <w:rPr>
          <w:sz w:val="28"/>
          <w:szCs w:val="28"/>
        </w:rPr>
        <w:t xml:space="preserve">Выбор </w:t>
      </w:r>
      <w:proofErr w:type="spellStart"/>
      <w:r w:rsidRPr="0013286E">
        <w:rPr>
          <w:sz w:val="28"/>
          <w:szCs w:val="28"/>
        </w:rPr>
        <w:t>PostgreSQL</w:t>
      </w:r>
      <w:proofErr w:type="spellEnd"/>
      <w:r w:rsidRPr="0013286E">
        <w:rPr>
          <w:sz w:val="28"/>
          <w:szCs w:val="28"/>
        </w:rPr>
        <w:t xml:space="preserve"> в качестве СУБД для системы учета успеваемости обусловлен уникальным сочетанием надежности, производительности и расширенных возможностей, полностью соответствующих требованиям к хранению и обработке учебных данных.</w:t>
      </w:r>
    </w:p>
    <w:p w14:paraId="610F33E0" w14:textId="77777777" w:rsidR="009E6A66" w:rsidRPr="009E6A66" w:rsidRDefault="009E6A66" w:rsidP="00734411">
      <w:pPr>
        <w:rPr>
          <w:rFonts w:cs="Times New Roman"/>
        </w:rPr>
      </w:pPr>
    </w:p>
    <w:p w14:paraId="761F9BC1" w14:textId="77777777" w:rsidR="009E6A66" w:rsidRPr="009E6A66" w:rsidRDefault="009E6A66" w:rsidP="00734411">
      <w:pPr>
        <w:rPr>
          <w:rFonts w:cs="Times New Roman"/>
        </w:rPr>
        <w:sectPr w:rsidR="009E6A66" w:rsidRPr="009E6A66" w:rsidSect="00CE13CE">
          <w:headerReference w:type="default" r:id="rId15"/>
          <w:pgSz w:w="11906" w:h="16838"/>
          <w:pgMar w:top="1134" w:right="567" w:bottom="1134" w:left="1701" w:header="709" w:footer="709" w:gutter="0"/>
          <w:cols w:space="708"/>
          <w:docGrid w:linePitch="360"/>
        </w:sectPr>
      </w:pPr>
    </w:p>
    <w:p w14:paraId="3FD088B2" w14:textId="283DAA6A" w:rsidR="00F835ED" w:rsidRDefault="00F835ED" w:rsidP="00D0478A">
      <w:pPr>
        <w:pStyle w:val="10"/>
      </w:pPr>
      <w:bookmarkStart w:id="27" w:name="_Toc136376698"/>
      <w:bookmarkStart w:id="28" w:name="_Toc198819628"/>
      <w:r w:rsidRPr="008701B3">
        <w:lastRenderedPageBreak/>
        <w:t xml:space="preserve">ПРОЕКТИРОВАНИЕ </w:t>
      </w:r>
      <w:bookmarkEnd w:id="27"/>
      <w:r w:rsidR="00136709" w:rsidRPr="00136709">
        <w:t>ПРОГРАММНОГО ОБЕСПЕЧЕНИЯ</w:t>
      </w:r>
      <w:bookmarkEnd w:id="28"/>
    </w:p>
    <w:p w14:paraId="6C8159D3" w14:textId="77777777" w:rsidR="00EA4D8F" w:rsidRPr="00A9604C" w:rsidRDefault="00EA4D8F" w:rsidP="00EE1746">
      <w:pPr>
        <w:contextualSpacing/>
        <w:jc w:val="center"/>
        <w:rPr>
          <w:rFonts w:cs="Times New Roman"/>
          <w:lang w:eastAsia="ru-RU"/>
        </w:rPr>
      </w:pPr>
    </w:p>
    <w:p w14:paraId="67A61E56" w14:textId="6562E668" w:rsidR="00F835ED" w:rsidRDefault="00F835ED" w:rsidP="00675B8B">
      <w:pPr>
        <w:pStyle w:val="20"/>
      </w:pPr>
      <w:bookmarkStart w:id="29" w:name="_Toc132648550"/>
      <w:bookmarkStart w:id="30" w:name="_Toc136376699"/>
      <w:bookmarkStart w:id="31" w:name="_Toc198819629"/>
      <w:r>
        <w:t>Выбор методологий моделирования</w:t>
      </w:r>
      <w:bookmarkEnd w:id="29"/>
      <w:bookmarkEnd w:id="30"/>
      <w:bookmarkEnd w:id="31"/>
    </w:p>
    <w:p w14:paraId="052BA608" w14:textId="77777777" w:rsidR="00685D00" w:rsidRPr="002E03B8" w:rsidRDefault="00685D00" w:rsidP="002E03B8">
      <w:pPr>
        <w:spacing w:line="360" w:lineRule="exact"/>
        <w:ind w:firstLine="709"/>
        <w:rPr>
          <w:sz w:val="28"/>
          <w:szCs w:val="28"/>
        </w:rPr>
      </w:pPr>
    </w:p>
    <w:p w14:paraId="7C9D3BA3" w14:textId="1364DF63" w:rsidR="0023635D" w:rsidRPr="002E03B8" w:rsidRDefault="0023635D" w:rsidP="002E03B8">
      <w:pPr>
        <w:spacing w:line="360" w:lineRule="exact"/>
        <w:ind w:firstLine="709"/>
        <w:rPr>
          <w:sz w:val="28"/>
          <w:szCs w:val="28"/>
        </w:rPr>
      </w:pPr>
      <w:r w:rsidRPr="002E03B8">
        <w:rPr>
          <w:sz w:val="28"/>
          <w:szCs w:val="28"/>
        </w:rPr>
        <w:t xml:space="preserve">«Клиент </w:t>
      </w:r>
      <w:r w:rsidR="005D460E">
        <w:rPr>
          <w:sz w:val="28"/>
          <w:szCs w:val="28"/>
        </w:rPr>
        <w:t>–</w:t>
      </w:r>
      <w:r w:rsidRPr="002E03B8">
        <w:rPr>
          <w:sz w:val="28"/>
          <w:szCs w:val="28"/>
        </w:rPr>
        <w:t xml:space="preserve"> сервер» (англ. </w:t>
      </w:r>
      <w:proofErr w:type="spellStart"/>
      <w:r w:rsidRPr="002E03B8">
        <w:rPr>
          <w:sz w:val="28"/>
          <w:szCs w:val="28"/>
        </w:rPr>
        <w:t>client</w:t>
      </w:r>
      <w:proofErr w:type="spellEnd"/>
      <w:r w:rsidRPr="002E03B8">
        <w:rPr>
          <w:sz w:val="28"/>
          <w:szCs w:val="28"/>
        </w:rPr>
        <w:t>–</w:t>
      </w:r>
      <w:proofErr w:type="spellStart"/>
      <w:r w:rsidRPr="002E03B8">
        <w:rPr>
          <w:sz w:val="28"/>
          <w:szCs w:val="28"/>
        </w:rPr>
        <w:t>server</w:t>
      </w:r>
      <w:proofErr w:type="spellEnd"/>
      <w:r w:rsidRPr="002E03B8">
        <w:rPr>
          <w:sz w:val="28"/>
          <w:szCs w:val="28"/>
        </w:rPr>
        <w:t xml:space="preserve">) </w:t>
      </w:r>
      <w:r w:rsidR="005D460E">
        <w:rPr>
          <w:sz w:val="28"/>
          <w:szCs w:val="28"/>
        </w:rPr>
        <w:t>–</w:t>
      </w:r>
      <w:r w:rsidRPr="002E03B8">
        <w:rPr>
          <w:sz w:val="28"/>
          <w:szCs w:val="28"/>
        </w:rPr>
        <w:t xml:space="preserve"> вычислительная или сетевая архитектура, в которой задания или сетевая нагрузка распределены между поставщиками услуг, называемыми серверами, и заказчиками услуг, называемыми клиентами. Фактически клиент и сервер </w:t>
      </w:r>
      <w:r w:rsidR="005D460E">
        <w:rPr>
          <w:sz w:val="28"/>
          <w:szCs w:val="28"/>
        </w:rPr>
        <w:t>–</w:t>
      </w:r>
      <w:r w:rsidRPr="002E03B8">
        <w:rPr>
          <w:sz w:val="28"/>
          <w:szCs w:val="28"/>
        </w:rPr>
        <w:t xml:space="preserve"> это программное обеспечение. Обычно программы расположены на разных вычислительных машинах и взаимодействуют между собой через вычислительную сеть посредством сетевых протоколов, но они могут быть расположены также и на одной машине [10].</w:t>
      </w:r>
    </w:p>
    <w:p w14:paraId="041EF4AC" w14:textId="77777777" w:rsidR="0023635D" w:rsidRPr="002E03B8" w:rsidRDefault="0023635D" w:rsidP="002E03B8">
      <w:pPr>
        <w:spacing w:line="360" w:lineRule="exact"/>
        <w:ind w:firstLine="709"/>
        <w:rPr>
          <w:sz w:val="28"/>
          <w:szCs w:val="28"/>
        </w:rPr>
      </w:pPr>
      <w:r w:rsidRPr="002E03B8">
        <w:rPr>
          <w:sz w:val="28"/>
          <w:szCs w:val="28"/>
        </w:rPr>
        <w:t>Серверные приложения находятся в режиме постоянного ожидания входящих запросов от клиентов. В зависимости от типа сервиса они могут предоставлять доступ к данным (например, через системы управления базами данных), вычислительным ресурсам или специализированным службам (электронная почта, веб-сервисы). Для обеспечения стабильной работы под нагрузкой серверное оборудование обычно отличается повышенной производительностью и надежностью, что объясняет его более высокую стоимость по сравнению с клиентскими рабочими станциями.</w:t>
      </w:r>
    </w:p>
    <w:p w14:paraId="329D1C63" w14:textId="77777777" w:rsidR="0023635D" w:rsidRPr="002E03B8" w:rsidRDefault="0023635D" w:rsidP="002E03B8">
      <w:pPr>
        <w:spacing w:line="360" w:lineRule="exact"/>
        <w:ind w:firstLine="709"/>
        <w:rPr>
          <w:sz w:val="28"/>
          <w:szCs w:val="28"/>
        </w:rPr>
      </w:pPr>
      <w:r w:rsidRPr="002E03B8">
        <w:rPr>
          <w:sz w:val="28"/>
          <w:szCs w:val="28"/>
        </w:rPr>
        <w:t>Основные достоинства клиент-серверного подхода включают централизованное хранение и обработку данных, что исключает дублирование информации и обеспечивает ее целостность. Поскольку основная вычислительная нагрузка ложится на сервер, требования к клиентским устройствам существенно снижаются. Кроме того, централизованная модель управления позволяет эффективно реализовывать политики безопасности и разграничения доступа.</w:t>
      </w:r>
    </w:p>
    <w:p w14:paraId="5056DAC1" w14:textId="77777777" w:rsidR="0023635D" w:rsidRPr="002E03B8" w:rsidRDefault="0023635D" w:rsidP="002E03B8">
      <w:pPr>
        <w:spacing w:line="360" w:lineRule="exact"/>
        <w:ind w:firstLine="709"/>
        <w:rPr>
          <w:sz w:val="28"/>
          <w:szCs w:val="28"/>
        </w:rPr>
      </w:pPr>
      <w:r w:rsidRPr="002E03B8">
        <w:rPr>
          <w:sz w:val="28"/>
          <w:szCs w:val="28"/>
        </w:rPr>
        <w:t>Однако данная архитектура имеет и определенные ограничения. Выход сервера из строя или его перегрузка могут парализовать работу всей системы. Для поддержания стабильного функционирования инфраструктуры требуется квалифицированный персонал - системные администраторы. Также следует учитывать значительные первоначальные затраты на серверное оборудование.</w:t>
      </w:r>
    </w:p>
    <w:p w14:paraId="11976C4E" w14:textId="5AAB77C7" w:rsidR="00AF587B" w:rsidRPr="002E03B8" w:rsidRDefault="00AF587B" w:rsidP="002E03B8">
      <w:pPr>
        <w:spacing w:line="360" w:lineRule="exact"/>
        <w:ind w:firstLine="709"/>
        <w:rPr>
          <w:sz w:val="28"/>
          <w:szCs w:val="28"/>
        </w:rPr>
      </w:pPr>
      <w:r w:rsidRPr="002E03B8">
        <w:rPr>
          <w:sz w:val="28"/>
          <w:szCs w:val="28"/>
        </w:rPr>
        <w:t>Графически данная архитектура показана на рисунке 3.1.</w:t>
      </w:r>
    </w:p>
    <w:p w14:paraId="7644CDDB" w14:textId="77777777" w:rsidR="0023635D" w:rsidRPr="002E03B8" w:rsidRDefault="0023635D" w:rsidP="002E03B8">
      <w:pPr>
        <w:spacing w:line="360" w:lineRule="exact"/>
        <w:ind w:firstLine="709"/>
        <w:rPr>
          <w:sz w:val="28"/>
          <w:szCs w:val="28"/>
        </w:rPr>
      </w:pPr>
    </w:p>
    <w:p w14:paraId="79056251" w14:textId="1E11480E" w:rsidR="004E2FD0" w:rsidRPr="004E2FD0" w:rsidRDefault="004E2FD0" w:rsidP="00EE1746">
      <w:pPr>
        <w:ind w:firstLine="0"/>
        <w:contextualSpacing/>
        <w:jc w:val="center"/>
        <w:rPr>
          <w:rFonts w:cs="Times New Roman"/>
          <w:lang w:val="en-US" w:eastAsia="ru-RU"/>
        </w:rPr>
      </w:pPr>
      <w:r>
        <w:rPr>
          <w:rFonts w:cs="Times New Roman"/>
          <w:noProof/>
          <w:lang w:val="en-US" w:eastAsia="ru-RU"/>
        </w:rPr>
        <w:drawing>
          <wp:inline distT="0" distB="0" distL="0" distR="0" wp14:anchorId="2EAB2CC9" wp14:editId="507C66B0">
            <wp:extent cx="4064751" cy="786809"/>
            <wp:effectExtent l="0" t="0" r="0" b="0"/>
            <wp:docPr id="3045997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92784" cy="792235"/>
                    </a:xfrm>
                    <a:prstGeom prst="rect">
                      <a:avLst/>
                    </a:prstGeom>
                    <a:noFill/>
                    <a:ln>
                      <a:noFill/>
                    </a:ln>
                  </pic:spPr>
                </pic:pic>
              </a:graphicData>
            </a:graphic>
          </wp:inline>
        </w:drawing>
      </w:r>
    </w:p>
    <w:p w14:paraId="49ED282B" w14:textId="77777777" w:rsidR="004E2FD0" w:rsidRPr="002E03B8" w:rsidRDefault="004E2FD0" w:rsidP="002E03B8">
      <w:pPr>
        <w:spacing w:line="360" w:lineRule="exact"/>
        <w:ind w:firstLine="709"/>
        <w:rPr>
          <w:sz w:val="28"/>
          <w:szCs w:val="28"/>
        </w:rPr>
      </w:pPr>
    </w:p>
    <w:p w14:paraId="415ED36D" w14:textId="1E036E1C" w:rsidR="004E2FD0" w:rsidRPr="002E03B8" w:rsidRDefault="004E2FD0" w:rsidP="002E03B8">
      <w:pPr>
        <w:spacing w:line="360" w:lineRule="exact"/>
        <w:ind w:firstLine="0"/>
        <w:jc w:val="center"/>
        <w:rPr>
          <w:sz w:val="28"/>
          <w:szCs w:val="28"/>
        </w:rPr>
      </w:pPr>
      <w:r w:rsidRPr="002E03B8">
        <w:rPr>
          <w:sz w:val="28"/>
          <w:szCs w:val="28"/>
        </w:rPr>
        <w:t>Рисунок 3.1 ‒ Клиент-серверная архитектура</w:t>
      </w:r>
    </w:p>
    <w:p w14:paraId="0C1FBD9F" w14:textId="26CD73F0" w:rsidR="00D45BA2" w:rsidRPr="002E03B8" w:rsidRDefault="00D45BA2" w:rsidP="002E03B8">
      <w:pPr>
        <w:spacing w:line="360" w:lineRule="exact"/>
        <w:ind w:firstLine="709"/>
        <w:rPr>
          <w:sz w:val="28"/>
          <w:szCs w:val="28"/>
        </w:rPr>
      </w:pPr>
      <w:r w:rsidRPr="002E03B8">
        <w:rPr>
          <w:sz w:val="28"/>
          <w:szCs w:val="28"/>
        </w:rPr>
        <w:lastRenderedPageBreak/>
        <w:t>Для обеспечения безопасного обмена данными между клиентской и серверной частями системы используется протокол HTTPS, представляющий собой криптографически защищенную версию стандартного HTTP-протокола. Основное отличие заключается в использовании механизмов шифрования TLS (Transport Layer Security), которые предотвращают перехват и подмену данных во время передачи. При установке соединения происходит проверка SSL-сертификата сервера, что гарантирует подлинность получателя информации. Все данные передаются в зашифрованном виде через порт 443, что делает невозможным их чтение при перехвате злоумышленниками [11].</w:t>
      </w:r>
    </w:p>
    <w:p w14:paraId="5A801E54" w14:textId="5FAC0D1A" w:rsidR="00D45BA2" w:rsidRPr="002E03B8" w:rsidRDefault="00D45BA2" w:rsidP="002E03B8">
      <w:pPr>
        <w:spacing w:line="360" w:lineRule="exact"/>
        <w:ind w:firstLine="709"/>
        <w:rPr>
          <w:sz w:val="28"/>
          <w:szCs w:val="28"/>
        </w:rPr>
      </w:pPr>
      <w:r w:rsidRPr="002E03B8">
        <w:rPr>
          <w:sz w:val="28"/>
          <w:szCs w:val="28"/>
        </w:rPr>
        <w:t>Для организации программного интерфейса взаимодействия между компонентами системы выбран архитектурный стиль REST (</w:t>
      </w:r>
      <w:proofErr w:type="spellStart"/>
      <w:r w:rsidRPr="002E03B8">
        <w:rPr>
          <w:sz w:val="28"/>
          <w:szCs w:val="28"/>
        </w:rPr>
        <w:t>Representational</w:t>
      </w:r>
      <w:proofErr w:type="spellEnd"/>
      <w:r w:rsidRPr="002E03B8">
        <w:rPr>
          <w:sz w:val="28"/>
          <w:szCs w:val="28"/>
        </w:rPr>
        <w:t xml:space="preserve"> State Transfer). Этот подход основан на использовании стандартных HTTP-методов для выполнения операций с ресурсами. Каждый ресурс в системе имеет уникальный идентификатор в виде URI, а операции с ним выполняются с помощью соответствующих HTTP-запросов. Для получения данных используется метод GET, для создания новых записей </w:t>
      </w:r>
      <w:r w:rsidR="005D460E">
        <w:rPr>
          <w:sz w:val="28"/>
          <w:szCs w:val="28"/>
        </w:rPr>
        <w:t>–</w:t>
      </w:r>
      <w:r w:rsidRPr="002E03B8">
        <w:rPr>
          <w:sz w:val="28"/>
          <w:szCs w:val="28"/>
        </w:rPr>
        <w:t xml:space="preserve"> POST, для обновления существующей информации </w:t>
      </w:r>
      <w:r w:rsidR="005D460E">
        <w:rPr>
          <w:sz w:val="28"/>
          <w:szCs w:val="28"/>
        </w:rPr>
        <w:t>–</w:t>
      </w:r>
      <w:r w:rsidRPr="002E03B8">
        <w:rPr>
          <w:sz w:val="28"/>
          <w:szCs w:val="28"/>
        </w:rPr>
        <w:t xml:space="preserve"> PUT или PATCH, а для удаления </w:t>
      </w:r>
      <w:r w:rsidR="005D460E">
        <w:rPr>
          <w:sz w:val="28"/>
          <w:szCs w:val="28"/>
        </w:rPr>
        <w:t>–</w:t>
      </w:r>
      <w:r w:rsidRPr="002E03B8">
        <w:rPr>
          <w:sz w:val="28"/>
          <w:szCs w:val="28"/>
        </w:rPr>
        <w:t xml:space="preserve"> DELETE [12]. </w:t>
      </w:r>
    </w:p>
    <w:p w14:paraId="6CF28F73" w14:textId="0E7F49AD" w:rsidR="00C176CE" w:rsidRPr="002E03B8" w:rsidRDefault="00C176CE" w:rsidP="002E03B8">
      <w:pPr>
        <w:spacing w:line="360" w:lineRule="exact"/>
        <w:ind w:firstLine="709"/>
        <w:rPr>
          <w:sz w:val="28"/>
          <w:szCs w:val="28"/>
        </w:rPr>
      </w:pPr>
      <w:r w:rsidRPr="002E03B8">
        <w:rPr>
          <w:sz w:val="28"/>
          <w:szCs w:val="28"/>
        </w:rPr>
        <w:t>Графически паттерн</w:t>
      </w:r>
      <w:r w:rsidR="00610E48" w:rsidRPr="002E03B8">
        <w:rPr>
          <w:sz w:val="28"/>
          <w:szCs w:val="28"/>
        </w:rPr>
        <w:t xml:space="preserve"> REST API</w:t>
      </w:r>
      <w:r w:rsidRPr="002E03B8">
        <w:rPr>
          <w:sz w:val="28"/>
          <w:szCs w:val="28"/>
        </w:rPr>
        <w:t xml:space="preserve"> показан на рисунке 3.2.</w:t>
      </w:r>
    </w:p>
    <w:p w14:paraId="22C50BEC" w14:textId="77777777" w:rsidR="00C176CE" w:rsidRPr="002E03B8" w:rsidRDefault="00C176CE" w:rsidP="002E03B8">
      <w:pPr>
        <w:spacing w:line="360" w:lineRule="exact"/>
        <w:ind w:firstLine="709"/>
        <w:rPr>
          <w:sz w:val="28"/>
          <w:szCs w:val="28"/>
        </w:rPr>
      </w:pPr>
    </w:p>
    <w:p w14:paraId="1CF64A7A" w14:textId="375FFBD4" w:rsidR="00C176CE" w:rsidRDefault="00C176CE" w:rsidP="00C26EA5">
      <w:pPr>
        <w:ind w:firstLine="0"/>
        <w:contextualSpacing/>
        <w:jc w:val="center"/>
        <w:rPr>
          <w:rFonts w:cs="Times New Roman"/>
          <w:lang w:eastAsia="ru-RU"/>
        </w:rPr>
      </w:pPr>
      <w:r>
        <w:rPr>
          <w:rFonts w:cs="Times New Roman"/>
          <w:noProof/>
          <w:lang w:val="en-US" w:eastAsia="ru-RU"/>
        </w:rPr>
        <w:drawing>
          <wp:inline distT="0" distB="0" distL="0" distR="0" wp14:anchorId="418FB200" wp14:editId="7C29DF4A">
            <wp:extent cx="4557252" cy="2360428"/>
            <wp:effectExtent l="0" t="0" r="0" b="0"/>
            <wp:docPr id="201069429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89294" cy="2377024"/>
                    </a:xfrm>
                    <a:prstGeom prst="rect">
                      <a:avLst/>
                    </a:prstGeom>
                    <a:noFill/>
                    <a:ln>
                      <a:noFill/>
                    </a:ln>
                  </pic:spPr>
                </pic:pic>
              </a:graphicData>
            </a:graphic>
          </wp:inline>
        </w:drawing>
      </w:r>
    </w:p>
    <w:p w14:paraId="2A6A4426" w14:textId="77777777" w:rsidR="00C176CE" w:rsidRPr="002E03B8" w:rsidRDefault="00C176CE" w:rsidP="002E03B8">
      <w:pPr>
        <w:spacing w:line="360" w:lineRule="exact"/>
        <w:ind w:firstLine="709"/>
        <w:rPr>
          <w:sz w:val="28"/>
          <w:szCs w:val="28"/>
        </w:rPr>
      </w:pPr>
    </w:p>
    <w:p w14:paraId="6EC71056" w14:textId="2D140DA4" w:rsidR="00C176CE" w:rsidRPr="002E03B8" w:rsidRDefault="00C176CE" w:rsidP="002E03B8">
      <w:pPr>
        <w:spacing w:line="360" w:lineRule="exact"/>
        <w:ind w:firstLine="0"/>
        <w:jc w:val="center"/>
        <w:rPr>
          <w:sz w:val="28"/>
          <w:szCs w:val="28"/>
        </w:rPr>
      </w:pPr>
      <w:r w:rsidRPr="002E03B8">
        <w:rPr>
          <w:sz w:val="28"/>
          <w:szCs w:val="28"/>
        </w:rPr>
        <w:t>Рисунок 3.2 ‒ Паттерн REST API</w:t>
      </w:r>
    </w:p>
    <w:p w14:paraId="7C9C4002" w14:textId="77777777" w:rsidR="00C176CE" w:rsidRPr="002E03B8" w:rsidRDefault="00C176CE" w:rsidP="002E03B8">
      <w:pPr>
        <w:spacing w:line="360" w:lineRule="exact"/>
        <w:ind w:firstLine="709"/>
        <w:rPr>
          <w:sz w:val="28"/>
          <w:szCs w:val="28"/>
        </w:rPr>
      </w:pPr>
    </w:p>
    <w:p w14:paraId="0018736E" w14:textId="77777777" w:rsidR="00D45BA2" w:rsidRPr="002E03B8" w:rsidRDefault="00D45BA2" w:rsidP="002E03B8">
      <w:pPr>
        <w:spacing w:line="360" w:lineRule="exact"/>
        <w:ind w:firstLine="709"/>
        <w:rPr>
          <w:sz w:val="28"/>
          <w:szCs w:val="28"/>
        </w:rPr>
      </w:pPr>
      <w:r w:rsidRPr="002E03B8">
        <w:rPr>
          <w:sz w:val="28"/>
          <w:szCs w:val="28"/>
        </w:rPr>
        <w:t xml:space="preserve">Обмен данными между клиентом и сервером осуществляется в формате JSON, который обеспечивает компактное представление информации и простоту ее обработки. Этот формат поддерживает сложные структуры данных и легко преобразуется в объекты используемых языков программирования. Для аутентификации пользователей применяются JWT-токены, передаваемые в заголовке </w:t>
      </w:r>
      <w:proofErr w:type="spellStart"/>
      <w:r w:rsidRPr="002E03B8">
        <w:rPr>
          <w:sz w:val="28"/>
          <w:szCs w:val="28"/>
        </w:rPr>
        <w:t>Authorization</w:t>
      </w:r>
      <w:proofErr w:type="spellEnd"/>
      <w:r w:rsidRPr="002E03B8">
        <w:rPr>
          <w:sz w:val="28"/>
          <w:szCs w:val="28"/>
        </w:rPr>
        <w:t xml:space="preserve"> каждого запроса.</w:t>
      </w:r>
    </w:p>
    <w:p w14:paraId="4511008D" w14:textId="77777777" w:rsidR="00D45BA2" w:rsidRPr="002E03B8" w:rsidRDefault="00D45BA2" w:rsidP="002E03B8">
      <w:pPr>
        <w:spacing w:line="360" w:lineRule="exact"/>
        <w:ind w:firstLine="709"/>
        <w:rPr>
          <w:sz w:val="28"/>
          <w:szCs w:val="28"/>
        </w:rPr>
      </w:pPr>
      <w:r w:rsidRPr="002E03B8">
        <w:rPr>
          <w:sz w:val="28"/>
          <w:szCs w:val="28"/>
        </w:rPr>
        <w:lastRenderedPageBreak/>
        <w:t>Сочетание HTTPS и REST API создает надежную основу для системы учета успеваемости. Защищенное соединение гарантирует конфиденциальность учебных данных, а стандартизированный интерфейс взаимодействия обеспечивает удобство разработки и масштабируемость решения. Такой подход позволяет легко интегрировать систему с различными клиентскими приложениями и обеспечивает четкое разделение функциональных обязанностей между компонентами архитектуры.</w:t>
      </w:r>
    </w:p>
    <w:p w14:paraId="729A4C23" w14:textId="77777777" w:rsidR="00D45BA2" w:rsidRPr="002E03B8" w:rsidRDefault="00D45BA2" w:rsidP="002E03B8">
      <w:pPr>
        <w:spacing w:line="360" w:lineRule="exact"/>
        <w:ind w:firstLine="709"/>
        <w:rPr>
          <w:sz w:val="28"/>
          <w:szCs w:val="28"/>
        </w:rPr>
      </w:pPr>
    </w:p>
    <w:p w14:paraId="1880FC7C" w14:textId="2ED9CEF0" w:rsidR="00AB3502" w:rsidRDefault="00AB3502" w:rsidP="00675B8B">
      <w:pPr>
        <w:pStyle w:val="20"/>
      </w:pPr>
      <w:bookmarkStart w:id="32" w:name="_Toc1248844079"/>
      <w:bookmarkStart w:id="33" w:name="_Toc1781278354"/>
      <w:bookmarkStart w:id="34" w:name="_Toc101997353"/>
      <w:bookmarkStart w:id="35" w:name="_Toc136376700"/>
      <w:bookmarkStart w:id="36" w:name="_Toc198819630"/>
      <w:r>
        <w:t xml:space="preserve">Разработка </w:t>
      </w:r>
      <w:bookmarkEnd w:id="32"/>
      <w:bookmarkEnd w:id="33"/>
      <w:bookmarkEnd w:id="34"/>
      <w:bookmarkEnd w:id="35"/>
      <w:r>
        <w:t>д</w:t>
      </w:r>
      <w:r w:rsidRPr="00AB3502">
        <w:t>иаграмм</w:t>
      </w:r>
      <w:r>
        <w:t>ы</w:t>
      </w:r>
      <w:r w:rsidRPr="00AB3502">
        <w:t xml:space="preserve"> вариантов использования</w:t>
      </w:r>
      <w:bookmarkEnd w:id="36"/>
    </w:p>
    <w:p w14:paraId="0370C6A3" w14:textId="77777777" w:rsidR="00AB3502" w:rsidRPr="002E03B8" w:rsidRDefault="00AB3502" w:rsidP="002E03B8">
      <w:pPr>
        <w:spacing w:line="360" w:lineRule="exact"/>
        <w:ind w:firstLine="709"/>
        <w:rPr>
          <w:sz w:val="28"/>
          <w:szCs w:val="28"/>
        </w:rPr>
      </w:pPr>
    </w:p>
    <w:p w14:paraId="7E273BE8" w14:textId="512319D1" w:rsidR="00AB3502" w:rsidRPr="002E03B8" w:rsidRDefault="00610E48" w:rsidP="002E03B8">
      <w:pPr>
        <w:spacing w:line="360" w:lineRule="exact"/>
        <w:ind w:firstLine="709"/>
        <w:rPr>
          <w:sz w:val="28"/>
          <w:szCs w:val="28"/>
        </w:rPr>
      </w:pPr>
      <w:r w:rsidRPr="002E03B8">
        <w:rPr>
          <w:sz w:val="28"/>
          <w:szCs w:val="28"/>
        </w:rPr>
        <w:t xml:space="preserve">Диаграмма вариантов использования в UML </w:t>
      </w:r>
      <w:r w:rsidR="005D460E">
        <w:rPr>
          <w:sz w:val="28"/>
          <w:szCs w:val="28"/>
        </w:rPr>
        <w:t>–</w:t>
      </w:r>
      <w:r w:rsidRPr="002E03B8">
        <w:rPr>
          <w:sz w:val="28"/>
          <w:szCs w:val="28"/>
        </w:rPr>
        <w:t xml:space="preserve"> диаграмма, отражающая отношения между акторами и прецедентами и являющаяся составной частью модели прецедентов, позволяющей описать систему на концептуальном уровне. Прецедент </w:t>
      </w:r>
      <w:r w:rsidR="005D460E">
        <w:rPr>
          <w:sz w:val="28"/>
          <w:szCs w:val="28"/>
        </w:rPr>
        <w:t>–</w:t>
      </w:r>
      <w:r w:rsidRPr="002E03B8">
        <w:rPr>
          <w:sz w:val="28"/>
          <w:szCs w:val="28"/>
        </w:rPr>
        <w:t xml:space="preserve"> возможность моделируемой системы (часть её функциональности), благодаря которой пользователь может получить конкретный, измеримый и нужный ему результат. Прецедент соответствует отдельному сервису системы, определяет один из вариантов её использования и описывает типичный способ взаимодействия пользователя с системой. Варианты использования обычно применяются для спецификации внешних требований к системе [13]. </w:t>
      </w:r>
    </w:p>
    <w:p w14:paraId="423226BF" w14:textId="77777777" w:rsidR="00AB3502" w:rsidRPr="002E03B8" w:rsidRDefault="00AB3502" w:rsidP="002E03B8">
      <w:pPr>
        <w:spacing w:line="360" w:lineRule="exact"/>
        <w:ind w:firstLine="709"/>
        <w:rPr>
          <w:sz w:val="28"/>
          <w:szCs w:val="28"/>
        </w:rPr>
      </w:pPr>
      <w:r w:rsidRPr="002E03B8">
        <w:rPr>
          <w:sz w:val="28"/>
          <w:szCs w:val="28"/>
        </w:rPr>
        <w:t>В системе предусмотрено три основных типа пользователей с разным уровнем доступа. Администратор обладает наиболее широкими полномочиями, включая управление учетными записями пользователей, обработку учебных ведомостей, работу с данными студентов и групп, а также контроль за учебными дисциплинами. Кроме того, администратор имеет доступ к аналитическим отчетам и статистике по группам, может выполнять рассылку ведомостей и управлять системными настройками безопасности.</w:t>
      </w:r>
    </w:p>
    <w:p w14:paraId="190543C8" w14:textId="77777777" w:rsidR="00AB3502" w:rsidRPr="002E03B8" w:rsidRDefault="00AB3502" w:rsidP="002E03B8">
      <w:pPr>
        <w:spacing w:line="360" w:lineRule="exact"/>
        <w:ind w:firstLine="709"/>
        <w:rPr>
          <w:sz w:val="28"/>
          <w:szCs w:val="28"/>
        </w:rPr>
      </w:pPr>
      <w:r w:rsidRPr="002E03B8">
        <w:rPr>
          <w:sz w:val="28"/>
          <w:szCs w:val="28"/>
        </w:rPr>
        <w:t xml:space="preserve">Преподаватели как ключевые пользователи системы могут работать с ведомостями, выставлять оценки за занятия и аттестационные оценки, осуществлять поиск нужных учебных групп. Для обеспечения безопасности и удобства работы преподавателям доступны функции управления личными данными, включая изменение пароля, его восстановление через электронную почту и привязку </w:t>
      </w:r>
      <w:proofErr w:type="spellStart"/>
      <w:r w:rsidRPr="002E03B8">
        <w:rPr>
          <w:sz w:val="28"/>
          <w:szCs w:val="28"/>
        </w:rPr>
        <w:t>email</w:t>
      </w:r>
      <w:proofErr w:type="spellEnd"/>
      <w:r w:rsidRPr="002E03B8">
        <w:rPr>
          <w:sz w:val="28"/>
          <w:szCs w:val="28"/>
        </w:rPr>
        <w:t>-адреса к учетной записи.</w:t>
      </w:r>
    </w:p>
    <w:p w14:paraId="7A0613B0" w14:textId="77777777" w:rsidR="00AB3502" w:rsidRPr="002E03B8" w:rsidRDefault="00AB3502" w:rsidP="002E03B8">
      <w:pPr>
        <w:spacing w:line="360" w:lineRule="exact"/>
        <w:ind w:firstLine="709"/>
        <w:rPr>
          <w:sz w:val="28"/>
          <w:szCs w:val="28"/>
        </w:rPr>
      </w:pPr>
      <w:r w:rsidRPr="002E03B8">
        <w:rPr>
          <w:sz w:val="28"/>
          <w:szCs w:val="28"/>
        </w:rPr>
        <w:t xml:space="preserve">Гости системы имеют ограниченный доступ к функционалу. Они могут просматривать общую статистику по группам, а также пользоваться базовыми функциями безопасности - изменять пароль, восстанавливать его через </w:t>
      </w:r>
      <w:proofErr w:type="spellStart"/>
      <w:r w:rsidRPr="002E03B8">
        <w:rPr>
          <w:sz w:val="28"/>
          <w:szCs w:val="28"/>
        </w:rPr>
        <w:t>email</w:t>
      </w:r>
      <w:proofErr w:type="spellEnd"/>
      <w:r w:rsidRPr="002E03B8">
        <w:rPr>
          <w:sz w:val="28"/>
          <w:szCs w:val="28"/>
        </w:rPr>
        <w:t xml:space="preserve"> и привязывать электронную почту к аккаунту.</w:t>
      </w:r>
    </w:p>
    <w:p w14:paraId="1CD4D3A7" w14:textId="6C7FD9F8" w:rsidR="00D45BA2" w:rsidRPr="002E03B8" w:rsidRDefault="00AB3502" w:rsidP="002E03B8">
      <w:pPr>
        <w:spacing w:line="360" w:lineRule="exact"/>
        <w:ind w:firstLine="709"/>
        <w:rPr>
          <w:sz w:val="28"/>
          <w:szCs w:val="28"/>
        </w:rPr>
      </w:pPr>
      <w:r w:rsidRPr="002E03B8">
        <w:rPr>
          <w:sz w:val="28"/>
          <w:szCs w:val="28"/>
        </w:rPr>
        <w:t xml:space="preserve">Особое внимание в системе уделено работе с учебной документацией. Реализован полный цикл обработки ведомостей: от создания электронных версий документов до их распространения. Преподаватели могут формировать файлы ведомостей, которые затем доступны для скачивания или отправки по </w:t>
      </w:r>
      <w:r w:rsidRPr="002E03B8">
        <w:rPr>
          <w:sz w:val="28"/>
          <w:szCs w:val="28"/>
        </w:rPr>
        <w:lastRenderedPageBreak/>
        <w:t>электронной почте. Администраторы дополнительно имеют возможность очистки устаревших файлов ведомостей.</w:t>
      </w:r>
    </w:p>
    <w:p w14:paraId="034EC2CD" w14:textId="74C5AEC6" w:rsidR="00610E48" w:rsidRDefault="002E03B8" w:rsidP="002E03B8">
      <w:pPr>
        <w:spacing w:line="360" w:lineRule="exact"/>
        <w:ind w:firstLine="709"/>
        <w:rPr>
          <w:sz w:val="28"/>
          <w:szCs w:val="28"/>
        </w:rPr>
      </w:pPr>
      <w:r w:rsidRPr="002E03B8">
        <w:rPr>
          <w:sz w:val="28"/>
          <w:szCs w:val="28"/>
        </w:rPr>
        <w:t>На рисунке 3.3 представлена детализированная схема, демонстрирующая полный спектр возможностей системы учета успеваемости для различных категорий пользователей.</w:t>
      </w:r>
    </w:p>
    <w:p w14:paraId="14C7AB00" w14:textId="77777777" w:rsidR="002E03B8" w:rsidRPr="002E03B8" w:rsidRDefault="002E03B8" w:rsidP="002E03B8">
      <w:pPr>
        <w:spacing w:line="360" w:lineRule="exact"/>
        <w:ind w:firstLine="709"/>
        <w:rPr>
          <w:sz w:val="28"/>
          <w:szCs w:val="28"/>
        </w:rPr>
      </w:pPr>
    </w:p>
    <w:p w14:paraId="6B62E6BB" w14:textId="3E190431" w:rsidR="00C176CE" w:rsidRDefault="00DC3367" w:rsidP="00EE1746">
      <w:pPr>
        <w:ind w:firstLine="0"/>
        <w:contextualSpacing/>
        <w:jc w:val="center"/>
        <w:rPr>
          <w:rFonts w:cs="Times New Roman"/>
          <w:lang w:eastAsia="ru-RU"/>
        </w:rPr>
      </w:pPr>
      <w:r>
        <w:rPr>
          <w:rFonts w:cs="Times New Roman"/>
          <w:noProof/>
          <w:lang w:val="en-US" w:eastAsia="ru-RU"/>
        </w:rPr>
        <w:drawing>
          <wp:inline distT="0" distB="0" distL="0" distR="0" wp14:anchorId="60C2A470" wp14:editId="3CEDAFB3">
            <wp:extent cx="5647836" cy="7101444"/>
            <wp:effectExtent l="0" t="0" r="0" b="4445"/>
            <wp:docPr id="1079081742" name="Рисунок 3" descr="Изображение выглядит как текст, диаграмма, документ, че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81742" name="Рисунок 3" descr="Изображение выглядит как текст, диаграмма, документ, чек&#10;&#10;Контент, сгенерированный ИИ, может содержать ошибки."/>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90182" cy="7280426"/>
                    </a:xfrm>
                    <a:prstGeom prst="rect">
                      <a:avLst/>
                    </a:prstGeom>
                    <a:noFill/>
                    <a:ln>
                      <a:noFill/>
                    </a:ln>
                  </pic:spPr>
                </pic:pic>
              </a:graphicData>
            </a:graphic>
          </wp:inline>
        </w:drawing>
      </w:r>
    </w:p>
    <w:p w14:paraId="4299CA19" w14:textId="77777777" w:rsidR="00AB3502" w:rsidRPr="002E03B8" w:rsidRDefault="00AB3502" w:rsidP="002E03B8">
      <w:pPr>
        <w:spacing w:line="360" w:lineRule="exact"/>
        <w:ind w:firstLine="709"/>
        <w:contextualSpacing/>
        <w:rPr>
          <w:sz w:val="28"/>
          <w:szCs w:val="28"/>
        </w:rPr>
      </w:pPr>
    </w:p>
    <w:p w14:paraId="1FA63398" w14:textId="78A0D93A" w:rsidR="00C26EA5" w:rsidRPr="002E03B8" w:rsidRDefault="00AB3502" w:rsidP="002E03B8">
      <w:pPr>
        <w:spacing w:line="360" w:lineRule="exact"/>
        <w:ind w:firstLine="0"/>
        <w:contextualSpacing/>
        <w:jc w:val="center"/>
        <w:rPr>
          <w:sz w:val="28"/>
          <w:szCs w:val="28"/>
        </w:rPr>
      </w:pPr>
      <w:r w:rsidRPr="002E03B8">
        <w:rPr>
          <w:sz w:val="28"/>
          <w:szCs w:val="28"/>
        </w:rPr>
        <w:t>Рисунок 3.3 ‒ Диаграмма вариантов использования</w:t>
      </w:r>
    </w:p>
    <w:p w14:paraId="2C712DE4" w14:textId="2C54D78D" w:rsidR="00AB3502" w:rsidRDefault="00AB3502" w:rsidP="00675B8B">
      <w:pPr>
        <w:pStyle w:val="20"/>
      </w:pPr>
      <w:bookmarkStart w:id="37" w:name="_Toc198819631"/>
      <w:r>
        <w:lastRenderedPageBreak/>
        <w:t>Разработка проекта базы данных</w:t>
      </w:r>
      <w:bookmarkEnd w:id="37"/>
    </w:p>
    <w:p w14:paraId="2B9AC5CA" w14:textId="77777777" w:rsidR="00AB3502" w:rsidRPr="002E03B8" w:rsidRDefault="00AB3502" w:rsidP="002E03B8">
      <w:pPr>
        <w:spacing w:line="360" w:lineRule="exact"/>
        <w:ind w:firstLine="709"/>
        <w:contextualSpacing/>
        <w:rPr>
          <w:sz w:val="28"/>
          <w:szCs w:val="28"/>
        </w:rPr>
      </w:pPr>
    </w:p>
    <w:p w14:paraId="1DCF9F62" w14:textId="517EBB3E" w:rsidR="00F849C4" w:rsidRPr="002E03B8" w:rsidRDefault="00F849C4" w:rsidP="002E03B8">
      <w:pPr>
        <w:spacing w:line="360" w:lineRule="exact"/>
        <w:ind w:firstLine="709"/>
        <w:contextualSpacing/>
        <w:rPr>
          <w:sz w:val="28"/>
          <w:szCs w:val="28"/>
        </w:rPr>
      </w:pPr>
      <w:r w:rsidRPr="002E03B8">
        <w:rPr>
          <w:sz w:val="28"/>
          <w:szCs w:val="28"/>
        </w:rPr>
        <w:t>Концептуальная модель системы учета успеваемости построена в нотации Information Engineering и отражает ключевые сущности образовательного процесса, обеспечивая наглядное представление взаимосвязей между</w:t>
      </w:r>
      <w:r w:rsidR="006D6B5F" w:rsidRPr="002E03B8">
        <w:rPr>
          <w:sz w:val="28"/>
          <w:szCs w:val="28"/>
        </w:rPr>
        <w:t xml:space="preserve"> </w:t>
      </w:r>
      <w:r w:rsidRPr="002E03B8">
        <w:rPr>
          <w:sz w:val="28"/>
          <w:szCs w:val="28"/>
        </w:rPr>
        <w:t>компонентами учебной деятельности. Центральным элементом модели является сущность "Факультет", которая включает уникальный идентификатор, название факультета и ссылку на декана, являющегося ответственным за управление деятельностью факультета. Факультет в свою очередь связан с другими основными сущностями системы.</w:t>
      </w:r>
    </w:p>
    <w:p w14:paraId="41222853" w14:textId="73429375" w:rsidR="00F849C4" w:rsidRPr="002E03B8" w:rsidRDefault="00F849C4" w:rsidP="002E03B8">
      <w:pPr>
        <w:spacing w:line="360" w:lineRule="exact"/>
        <w:ind w:firstLine="709"/>
        <w:contextualSpacing/>
        <w:rPr>
          <w:sz w:val="28"/>
          <w:szCs w:val="28"/>
        </w:rPr>
      </w:pPr>
      <w:r w:rsidRPr="002E03B8">
        <w:rPr>
          <w:sz w:val="28"/>
          <w:szCs w:val="28"/>
        </w:rPr>
        <w:t xml:space="preserve">Сущность "Пользователь" представляет всех участников системы, включая студентов, преподавателей и администраторов. Включает атрибуты, необходимые для аутентификации, такие как логин и </w:t>
      </w:r>
      <w:proofErr w:type="spellStart"/>
      <w:r w:rsidRPr="002E03B8">
        <w:rPr>
          <w:sz w:val="28"/>
          <w:szCs w:val="28"/>
        </w:rPr>
        <w:t>хеш</w:t>
      </w:r>
      <w:proofErr w:type="spellEnd"/>
      <w:r w:rsidRPr="002E03B8">
        <w:rPr>
          <w:sz w:val="28"/>
          <w:szCs w:val="28"/>
        </w:rPr>
        <w:t xml:space="preserve"> пароля, а также персональные данные, включая фамилию, имя и отчество. Каждый пользователь относится к определенному факультету, что устанавливает его принадлежность к конкретной образовательной структуре, а также имеет установленную роль и статус, что позволяет гибко управлять доступом и правами внутри системы.</w:t>
      </w:r>
    </w:p>
    <w:p w14:paraId="5671DB0F" w14:textId="5929E766" w:rsidR="00F849C4" w:rsidRPr="002E03B8" w:rsidRDefault="00F849C4" w:rsidP="002E03B8">
      <w:pPr>
        <w:spacing w:line="360" w:lineRule="exact"/>
        <w:ind w:firstLine="709"/>
        <w:contextualSpacing/>
        <w:rPr>
          <w:sz w:val="28"/>
          <w:szCs w:val="28"/>
        </w:rPr>
      </w:pPr>
      <w:r w:rsidRPr="002E03B8">
        <w:rPr>
          <w:sz w:val="28"/>
          <w:szCs w:val="28"/>
        </w:rPr>
        <w:t>Модель образования представлена сущностями "Специальность" и "Группа". Специальность характеризуется названием, принадлежностью к факультету, а также количеством курсов и других аттестующих мероприятий, что отражает профиль и требования к обучению. Группа же содержит информацию о годе поступления студентов, форме обучения и ступени обучения, а также ссылку на конкретную специальность, что позволяет разграничить группы по разным образовательным траекториям.</w:t>
      </w:r>
    </w:p>
    <w:p w14:paraId="68ED9F4B" w14:textId="379F098C" w:rsidR="00F849C4" w:rsidRPr="002E03B8" w:rsidRDefault="00F849C4" w:rsidP="002E03B8">
      <w:pPr>
        <w:spacing w:line="360" w:lineRule="exact"/>
        <w:ind w:firstLine="709"/>
        <w:contextualSpacing/>
        <w:rPr>
          <w:sz w:val="28"/>
          <w:szCs w:val="28"/>
        </w:rPr>
      </w:pPr>
      <w:r w:rsidRPr="002E03B8">
        <w:rPr>
          <w:sz w:val="28"/>
          <w:szCs w:val="28"/>
        </w:rPr>
        <w:t>Учебный процесс моделируется через сущности "Дисциплина", "Ведомость", "Занятие" и "Оценка". Дисциплина относится к конкретному факультету и может включать как теоретическую, так и практическую часть. Ведомость представляет собой связующее звено между дисциплиной, группой и преподавателем, предоставляя информацию о семестре, типе аттестации и зачетных единицах. Каждая ведомость включает в себя занятия, которые проводят преподаватели, и оценки, которые студенты получают за выполнение заданий.</w:t>
      </w:r>
    </w:p>
    <w:p w14:paraId="4848280F" w14:textId="2E77DE20" w:rsidR="00E44032" w:rsidRPr="002E03B8" w:rsidRDefault="00F849C4" w:rsidP="002E03B8">
      <w:pPr>
        <w:spacing w:line="360" w:lineRule="exact"/>
        <w:ind w:firstLine="709"/>
        <w:contextualSpacing/>
        <w:rPr>
          <w:sz w:val="28"/>
          <w:szCs w:val="28"/>
        </w:rPr>
      </w:pPr>
      <w:r w:rsidRPr="002E03B8">
        <w:rPr>
          <w:sz w:val="28"/>
          <w:szCs w:val="28"/>
        </w:rPr>
        <w:t>Сущность "Студент" включает в себя персональные данные, а также информацию о его принадлежности к учебной группе, что важно для ведения учета и анализа успеваемости. Оценки студентов могут быть привязаны как к ведомости в целом, так и к конкретным занятиям, что позволяет детально отслеживать их успеваемость по отдельным дисциплинам и занятиям в рамках учебного процесса.</w:t>
      </w:r>
    </w:p>
    <w:p w14:paraId="3C51620A" w14:textId="785880EB" w:rsidR="00890730" w:rsidRDefault="006D6B5F" w:rsidP="002E03B8">
      <w:pPr>
        <w:spacing w:line="360" w:lineRule="exact"/>
        <w:ind w:firstLine="709"/>
        <w:contextualSpacing/>
        <w:rPr>
          <w:sz w:val="28"/>
          <w:szCs w:val="28"/>
        </w:rPr>
      </w:pPr>
      <w:r w:rsidRPr="002E03B8">
        <w:rPr>
          <w:sz w:val="28"/>
          <w:szCs w:val="28"/>
        </w:rPr>
        <w:t>Концептуальная модель базы данных изображена на рисунке 3.4.</w:t>
      </w:r>
    </w:p>
    <w:p w14:paraId="64A82F7C" w14:textId="77777777" w:rsidR="002E03B8" w:rsidRPr="002E03B8" w:rsidRDefault="002E03B8" w:rsidP="002E03B8">
      <w:pPr>
        <w:spacing w:line="360" w:lineRule="exact"/>
        <w:ind w:firstLine="709"/>
        <w:rPr>
          <w:sz w:val="28"/>
          <w:szCs w:val="28"/>
        </w:rPr>
      </w:pPr>
    </w:p>
    <w:p w14:paraId="43DFE3D3" w14:textId="74B95EF2" w:rsidR="00F849C4" w:rsidRDefault="00F849C4" w:rsidP="00EE1746">
      <w:pPr>
        <w:ind w:firstLine="0"/>
        <w:contextualSpacing/>
        <w:jc w:val="center"/>
        <w:rPr>
          <w:rFonts w:cs="Times New Roman"/>
          <w:lang w:eastAsia="ru-RU"/>
        </w:rPr>
      </w:pPr>
      <w:r>
        <w:rPr>
          <w:rFonts w:cs="Times New Roman"/>
          <w:noProof/>
          <w:lang w:eastAsia="ru-RU"/>
        </w:rPr>
        <w:lastRenderedPageBreak/>
        <w:drawing>
          <wp:inline distT="0" distB="0" distL="0" distR="0" wp14:anchorId="341272A1" wp14:editId="51926197">
            <wp:extent cx="3987920" cy="6657975"/>
            <wp:effectExtent l="0" t="0" r="0" b="0"/>
            <wp:docPr id="9361496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14313" cy="6702039"/>
                    </a:xfrm>
                    <a:prstGeom prst="rect">
                      <a:avLst/>
                    </a:prstGeom>
                    <a:noFill/>
                    <a:ln>
                      <a:noFill/>
                    </a:ln>
                  </pic:spPr>
                </pic:pic>
              </a:graphicData>
            </a:graphic>
          </wp:inline>
        </w:drawing>
      </w:r>
    </w:p>
    <w:p w14:paraId="3FB2E05B" w14:textId="77777777" w:rsidR="00F849C4" w:rsidRPr="002E03B8" w:rsidRDefault="00F849C4" w:rsidP="002E03B8">
      <w:pPr>
        <w:spacing w:line="360" w:lineRule="exact"/>
        <w:ind w:firstLine="709"/>
        <w:rPr>
          <w:sz w:val="28"/>
          <w:szCs w:val="28"/>
        </w:rPr>
      </w:pPr>
    </w:p>
    <w:p w14:paraId="323725C1" w14:textId="1FD7D18A" w:rsidR="00C26EA5" w:rsidRDefault="00F849C4" w:rsidP="002E03B8">
      <w:pPr>
        <w:spacing w:line="360" w:lineRule="exact"/>
        <w:ind w:firstLine="0"/>
        <w:jc w:val="center"/>
        <w:rPr>
          <w:sz w:val="28"/>
          <w:szCs w:val="28"/>
        </w:rPr>
      </w:pPr>
      <w:r w:rsidRPr="002E03B8">
        <w:rPr>
          <w:sz w:val="28"/>
          <w:szCs w:val="28"/>
        </w:rPr>
        <w:t>Рисунок 3.4 ‒ Концептуальная модель базы данных</w:t>
      </w:r>
    </w:p>
    <w:p w14:paraId="3CD5A416" w14:textId="77777777" w:rsidR="002E03B8" w:rsidRPr="002E03B8" w:rsidRDefault="002E03B8" w:rsidP="002E03B8">
      <w:pPr>
        <w:spacing w:line="360" w:lineRule="exact"/>
        <w:ind w:firstLine="0"/>
        <w:jc w:val="center"/>
        <w:rPr>
          <w:sz w:val="28"/>
          <w:szCs w:val="28"/>
        </w:rPr>
      </w:pPr>
    </w:p>
    <w:p w14:paraId="61587CA4" w14:textId="77777777" w:rsidR="00F849C4" w:rsidRPr="002E03B8" w:rsidRDefault="00F849C4" w:rsidP="002E03B8">
      <w:pPr>
        <w:spacing w:line="360" w:lineRule="exact"/>
        <w:ind w:firstLine="709"/>
        <w:rPr>
          <w:sz w:val="28"/>
          <w:szCs w:val="28"/>
        </w:rPr>
      </w:pPr>
      <w:r w:rsidRPr="002E03B8">
        <w:rPr>
          <w:sz w:val="28"/>
          <w:szCs w:val="28"/>
        </w:rPr>
        <w:t xml:space="preserve">Логическая модель адаптирована для реализации в СУБД </w:t>
      </w:r>
      <w:proofErr w:type="spellStart"/>
      <w:r w:rsidRPr="002E03B8">
        <w:rPr>
          <w:sz w:val="28"/>
          <w:szCs w:val="28"/>
        </w:rPr>
        <w:t>PostgreSQL</w:t>
      </w:r>
      <w:proofErr w:type="spellEnd"/>
      <w:r w:rsidRPr="002E03B8">
        <w:rPr>
          <w:sz w:val="28"/>
          <w:szCs w:val="28"/>
        </w:rPr>
        <w:t xml:space="preserve"> и уточняет типы данных и ограничения для каждой сущности. В таблице "Пользователи" добавлены поля для работы с </w:t>
      </w:r>
      <w:proofErr w:type="spellStart"/>
      <w:r w:rsidRPr="002E03B8">
        <w:rPr>
          <w:sz w:val="28"/>
          <w:szCs w:val="28"/>
        </w:rPr>
        <w:t>refresh</w:t>
      </w:r>
      <w:proofErr w:type="spellEnd"/>
      <w:r w:rsidRPr="002E03B8">
        <w:rPr>
          <w:sz w:val="28"/>
          <w:szCs w:val="28"/>
        </w:rPr>
        <w:t>-токенами и подтверждением почты, а также уточнены возможные значения для ролей и статусов.</w:t>
      </w:r>
    </w:p>
    <w:p w14:paraId="1AB27DEA" w14:textId="77777777" w:rsidR="00F849C4" w:rsidRPr="002E03B8" w:rsidRDefault="00F849C4" w:rsidP="002E03B8">
      <w:pPr>
        <w:spacing w:line="360" w:lineRule="exact"/>
        <w:ind w:firstLine="709"/>
        <w:rPr>
          <w:sz w:val="28"/>
          <w:szCs w:val="28"/>
        </w:rPr>
      </w:pPr>
      <w:r w:rsidRPr="002E03B8">
        <w:rPr>
          <w:sz w:val="28"/>
          <w:szCs w:val="28"/>
        </w:rPr>
        <w:t>Для таблицы "Группы" определены конкретные формы обучения (дневная, заочная, дистанционная). В таблице "Ведомости" тип аттестации ограничен перечислением возможных вариантов (зачет, экзамен и др.).</w:t>
      </w:r>
    </w:p>
    <w:p w14:paraId="4C9547C8" w14:textId="77777777" w:rsidR="00F849C4" w:rsidRPr="002E03B8" w:rsidRDefault="00F849C4" w:rsidP="002E03B8">
      <w:pPr>
        <w:spacing w:line="360" w:lineRule="exact"/>
        <w:ind w:firstLine="709"/>
        <w:rPr>
          <w:sz w:val="28"/>
          <w:szCs w:val="28"/>
        </w:rPr>
      </w:pPr>
      <w:r w:rsidRPr="002E03B8">
        <w:rPr>
          <w:sz w:val="28"/>
          <w:szCs w:val="28"/>
        </w:rPr>
        <w:lastRenderedPageBreak/>
        <w:t>Особое внимание уделено таблице "Оценки", где реализована проверка допустимых значений через CHECK-ограничение. Это гарантирует, что в систему будут вноситься только корректные оценки согласно принятой шкале оценивания.</w:t>
      </w:r>
    </w:p>
    <w:p w14:paraId="15EFB254" w14:textId="77777777" w:rsidR="00F849C4" w:rsidRPr="002E03B8" w:rsidRDefault="00F849C4" w:rsidP="002E03B8">
      <w:pPr>
        <w:spacing w:line="360" w:lineRule="exact"/>
        <w:ind w:firstLine="709"/>
        <w:rPr>
          <w:sz w:val="28"/>
          <w:szCs w:val="28"/>
        </w:rPr>
      </w:pPr>
      <w:r w:rsidRPr="002E03B8">
        <w:rPr>
          <w:sz w:val="28"/>
          <w:szCs w:val="28"/>
        </w:rPr>
        <w:t>Все связи между таблицами сохранены в соответствии с концептуальной моделью, но с учетом особенностей реализации в реляционной СУБД. Внешние ключи обеспечивают целостность данных и корректность связей между сущностями.</w:t>
      </w:r>
    </w:p>
    <w:p w14:paraId="1885F525" w14:textId="08B033A9" w:rsidR="00890730" w:rsidRPr="002E03B8" w:rsidRDefault="006D6B5F" w:rsidP="002E03B8">
      <w:pPr>
        <w:spacing w:line="360" w:lineRule="exact"/>
        <w:ind w:firstLine="709"/>
        <w:rPr>
          <w:sz w:val="28"/>
          <w:szCs w:val="28"/>
        </w:rPr>
      </w:pPr>
      <w:r w:rsidRPr="002E03B8">
        <w:rPr>
          <w:sz w:val="28"/>
          <w:szCs w:val="28"/>
        </w:rPr>
        <w:t>Логическая модель базы данных изображена на рисунке 3.5.</w:t>
      </w:r>
    </w:p>
    <w:p w14:paraId="69068844" w14:textId="77777777" w:rsidR="00C26EA5" w:rsidRPr="002E03B8" w:rsidRDefault="00C26EA5" w:rsidP="002E03B8">
      <w:pPr>
        <w:spacing w:line="360" w:lineRule="exact"/>
        <w:ind w:firstLine="709"/>
        <w:rPr>
          <w:sz w:val="28"/>
          <w:szCs w:val="28"/>
        </w:rPr>
      </w:pPr>
    </w:p>
    <w:p w14:paraId="3B0ADA3F" w14:textId="12BF65ED" w:rsidR="00F849C4" w:rsidRDefault="00F849C4" w:rsidP="00EE1746">
      <w:pPr>
        <w:ind w:firstLine="0"/>
        <w:contextualSpacing/>
        <w:jc w:val="center"/>
        <w:rPr>
          <w:rFonts w:cs="Times New Roman"/>
          <w:lang w:eastAsia="ru-RU"/>
        </w:rPr>
      </w:pPr>
      <w:r>
        <w:rPr>
          <w:rFonts w:cs="Times New Roman"/>
          <w:noProof/>
          <w:lang w:eastAsia="ru-RU"/>
        </w:rPr>
        <w:drawing>
          <wp:inline distT="0" distB="0" distL="0" distR="0" wp14:anchorId="101988F5" wp14:editId="09DF248C">
            <wp:extent cx="5581996" cy="6362700"/>
            <wp:effectExtent l="0" t="0" r="0" b="0"/>
            <wp:docPr id="192003694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95782" cy="6378414"/>
                    </a:xfrm>
                    <a:prstGeom prst="rect">
                      <a:avLst/>
                    </a:prstGeom>
                    <a:noFill/>
                    <a:ln>
                      <a:noFill/>
                    </a:ln>
                  </pic:spPr>
                </pic:pic>
              </a:graphicData>
            </a:graphic>
          </wp:inline>
        </w:drawing>
      </w:r>
    </w:p>
    <w:p w14:paraId="2A6384BF" w14:textId="77777777" w:rsidR="00F849C4" w:rsidRDefault="00F849C4" w:rsidP="00EE1746">
      <w:pPr>
        <w:contextualSpacing/>
        <w:jc w:val="center"/>
        <w:rPr>
          <w:rFonts w:cs="Times New Roman"/>
          <w:lang w:eastAsia="ru-RU"/>
        </w:rPr>
      </w:pPr>
    </w:p>
    <w:p w14:paraId="0806A290" w14:textId="50E2A40D" w:rsidR="009042AD" w:rsidRPr="0026592A" w:rsidRDefault="00F849C4" w:rsidP="0026592A">
      <w:pPr>
        <w:spacing w:line="360" w:lineRule="exact"/>
        <w:ind w:firstLine="0"/>
        <w:jc w:val="center"/>
        <w:rPr>
          <w:sz w:val="28"/>
          <w:szCs w:val="28"/>
        </w:rPr>
      </w:pPr>
      <w:r w:rsidRPr="0026592A">
        <w:rPr>
          <w:sz w:val="28"/>
          <w:szCs w:val="28"/>
        </w:rPr>
        <w:t xml:space="preserve">Рисунок 3.5 ‒ </w:t>
      </w:r>
      <w:r w:rsidR="006D6B5F" w:rsidRPr="0026592A">
        <w:rPr>
          <w:sz w:val="28"/>
          <w:szCs w:val="28"/>
        </w:rPr>
        <w:t>Логическая</w:t>
      </w:r>
      <w:r w:rsidRPr="0026592A">
        <w:rPr>
          <w:sz w:val="28"/>
          <w:szCs w:val="28"/>
        </w:rPr>
        <w:t xml:space="preserve"> модель базы данных</w:t>
      </w:r>
    </w:p>
    <w:p w14:paraId="2396A1F2" w14:textId="1CFA354A" w:rsidR="0062619F" w:rsidRPr="008701B3" w:rsidRDefault="0062619F" w:rsidP="00D0478A">
      <w:pPr>
        <w:pStyle w:val="10"/>
      </w:pPr>
      <w:bookmarkStart w:id="38" w:name="_Toc132648551"/>
      <w:bookmarkStart w:id="39" w:name="_Toc136376704"/>
      <w:bookmarkStart w:id="40" w:name="_Toc198819632"/>
      <w:r w:rsidRPr="008701B3">
        <w:lastRenderedPageBreak/>
        <w:t>РЕАЛИЗАЦИЯ ПРОГРАММНОГО ОБЕСПЕЧЕНИЯ</w:t>
      </w:r>
      <w:bookmarkEnd w:id="38"/>
      <w:bookmarkEnd w:id="39"/>
      <w:bookmarkEnd w:id="40"/>
    </w:p>
    <w:p w14:paraId="2565D5DC" w14:textId="77777777" w:rsidR="0062619F" w:rsidRPr="00362EDF" w:rsidRDefault="0062619F" w:rsidP="002E03B8">
      <w:pPr>
        <w:spacing w:line="360" w:lineRule="exact"/>
        <w:ind w:firstLine="709"/>
        <w:contextualSpacing/>
        <w:rPr>
          <w:b/>
        </w:rPr>
      </w:pPr>
    </w:p>
    <w:p w14:paraId="4ECA2892" w14:textId="5F1A13C2" w:rsidR="0062619F" w:rsidRPr="00BD3D73" w:rsidRDefault="0062619F" w:rsidP="00675B8B">
      <w:pPr>
        <w:pStyle w:val="20"/>
      </w:pPr>
      <w:bookmarkStart w:id="41" w:name="_Toc73950110"/>
      <w:bookmarkStart w:id="42" w:name="_Toc136376705"/>
      <w:bookmarkStart w:id="43" w:name="_Hlk104417869"/>
      <w:bookmarkStart w:id="44" w:name="_Toc198819633"/>
      <w:r w:rsidRPr="00BD3D73">
        <w:t xml:space="preserve">Реализация </w:t>
      </w:r>
      <w:bookmarkEnd w:id="41"/>
      <w:bookmarkEnd w:id="42"/>
      <w:bookmarkEnd w:id="43"/>
      <w:r w:rsidR="00F95A38">
        <w:t>алгоритма</w:t>
      </w:r>
      <w:r w:rsidR="00BD3D73" w:rsidRPr="00BD3D73">
        <w:t xml:space="preserve"> генерации ведомости</w:t>
      </w:r>
      <w:bookmarkEnd w:id="44"/>
    </w:p>
    <w:p w14:paraId="3E253B6E" w14:textId="77777777" w:rsidR="00BD3D73" w:rsidRPr="002E03B8" w:rsidRDefault="00BD3D73" w:rsidP="002E03B8">
      <w:pPr>
        <w:spacing w:line="360" w:lineRule="exact"/>
        <w:ind w:firstLine="709"/>
        <w:contextualSpacing/>
        <w:rPr>
          <w:sz w:val="28"/>
          <w:szCs w:val="28"/>
        </w:rPr>
      </w:pPr>
    </w:p>
    <w:p w14:paraId="227BA684" w14:textId="77777777" w:rsidR="00FA6C6A" w:rsidRPr="002E03B8" w:rsidRDefault="00FA6C6A" w:rsidP="002E03B8">
      <w:pPr>
        <w:spacing w:line="360" w:lineRule="exact"/>
        <w:ind w:firstLine="709"/>
        <w:contextualSpacing/>
        <w:rPr>
          <w:sz w:val="28"/>
          <w:szCs w:val="28"/>
        </w:rPr>
      </w:pPr>
      <w:r w:rsidRPr="002E03B8">
        <w:rPr>
          <w:sz w:val="28"/>
          <w:szCs w:val="28"/>
        </w:rPr>
        <w:t>Метод генерации ведомости представляет собой сложный программный модуль, обеспечивающий автоматизированное формирование официальных документов учета успеваемости в строгом соответствии с требованиями учебного делопроизводства. Реализация выполнена на платформе Node.js с использованием современных технологий и библиотек для работы с документами.</w:t>
      </w:r>
    </w:p>
    <w:p w14:paraId="7CAFD424" w14:textId="77777777" w:rsidR="00FA6C6A" w:rsidRPr="002E03B8" w:rsidRDefault="00FA6C6A" w:rsidP="002E03B8">
      <w:pPr>
        <w:spacing w:line="360" w:lineRule="exact"/>
        <w:ind w:firstLine="709"/>
        <w:contextualSpacing/>
        <w:rPr>
          <w:sz w:val="28"/>
          <w:szCs w:val="28"/>
        </w:rPr>
      </w:pPr>
      <w:r w:rsidRPr="002E03B8">
        <w:rPr>
          <w:sz w:val="28"/>
          <w:szCs w:val="28"/>
        </w:rPr>
        <w:t xml:space="preserve">Основная функция модуля </w:t>
      </w:r>
      <w:proofErr w:type="spellStart"/>
      <w:r w:rsidRPr="002E03B8">
        <w:rPr>
          <w:sz w:val="28"/>
          <w:szCs w:val="28"/>
        </w:rPr>
        <w:t>generateStatementDocument</w:t>
      </w:r>
      <w:proofErr w:type="spellEnd"/>
      <w:r w:rsidRPr="002E03B8">
        <w:rPr>
          <w:sz w:val="28"/>
          <w:szCs w:val="28"/>
        </w:rPr>
        <w:t xml:space="preserve"> принимает уникальный идентификатор ведомости в качестве входного параметра и возвращает путь к сгенерированному файлу в формате DOCX. Архитектура метода построена по принципу последовательной обработки данных с четким разделением на логические этапы.</w:t>
      </w:r>
    </w:p>
    <w:p w14:paraId="019FCCFD" w14:textId="0475F3A9" w:rsidR="007663BA" w:rsidRPr="002E03B8" w:rsidRDefault="00FA6C6A" w:rsidP="002E03B8">
      <w:pPr>
        <w:spacing w:line="360" w:lineRule="exact"/>
        <w:ind w:firstLine="709"/>
        <w:contextualSpacing/>
        <w:rPr>
          <w:sz w:val="28"/>
          <w:szCs w:val="28"/>
        </w:rPr>
      </w:pPr>
      <w:r w:rsidRPr="002E03B8">
        <w:rPr>
          <w:sz w:val="28"/>
          <w:szCs w:val="28"/>
        </w:rPr>
        <w:t xml:space="preserve">Первоначальный этап работы метода заключается в получении полного комплекта данных о ведомости из базы данных. Для этого используется ORM </w:t>
      </w:r>
      <w:proofErr w:type="spellStart"/>
      <w:r w:rsidRPr="002E03B8">
        <w:rPr>
          <w:sz w:val="28"/>
          <w:szCs w:val="28"/>
        </w:rPr>
        <w:t>Sequelize</w:t>
      </w:r>
      <w:proofErr w:type="spellEnd"/>
      <w:r w:rsidRPr="002E03B8">
        <w:rPr>
          <w:sz w:val="28"/>
          <w:szCs w:val="28"/>
        </w:rPr>
        <w:t>, который позволяет загрузить не только основную информацию о ведомости, но и все связанные данные через механизм включений (</w:t>
      </w:r>
      <w:proofErr w:type="spellStart"/>
      <w:r w:rsidRPr="002E03B8">
        <w:rPr>
          <w:sz w:val="28"/>
          <w:szCs w:val="28"/>
        </w:rPr>
        <w:t>include</w:t>
      </w:r>
      <w:proofErr w:type="spellEnd"/>
      <w:r w:rsidRPr="002E03B8">
        <w:rPr>
          <w:sz w:val="28"/>
          <w:szCs w:val="28"/>
        </w:rPr>
        <w:t>)</w:t>
      </w:r>
      <w:r w:rsidR="007663BA" w:rsidRPr="002E03B8">
        <w:rPr>
          <w:sz w:val="28"/>
          <w:szCs w:val="28"/>
        </w:rPr>
        <w:t xml:space="preserve">. </w:t>
      </w:r>
    </w:p>
    <w:p w14:paraId="0026B956" w14:textId="77777777" w:rsidR="007663BA" w:rsidRPr="002E03B8" w:rsidRDefault="007663BA" w:rsidP="002E03B8">
      <w:pPr>
        <w:spacing w:line="360" w:lineRule="exact"/>
        <w:ind w:firstLine="709"/>
        <w:contextualSpacing/>
        <w:rPr>
          <w:sz w:val="28"/>
          <w:szCs w:val="28"/>
        </w:rPr>
      </w:pPr>
      <w:r w:rsidRPr="002E03B8">
        <w:rPr>
          <w:sz w:val="28"/>
          <w:szCs w:val="28"/>
        </w:rPr>
        <w:t>После получения данных выполняется их тщательная валидация. Метод проверяет наличие запрашиваемой ведомости, ее принадлежность к конкретной группе, наличие специальности у группы и корректность всех установленных связей между сущностями. В случае обнаружения несоответствий генерируются соответствующие исключения с подробными сообщениями об ошибках.</w:t>
      </w:r>
    </w:p>
    <w:p w14:paraId="68A0CC51" w14:textId="77777777" w:rsidR="007663BA" w:rsidRPr="002E03B8" w:rsidRDefault="007663BA" w:rsidP="002E03B8">
      <w:pPr>
        <w:spacing w:line="360" w:lineRule="exact"/>
        <w:ind w:firstLine="709"/>
        <w:contextualSpacing/>
        <w:rPr>
          <w:sz w:val="28"/>
          <w:szCs w:val="28"/>
        </w:rPr>
      </w:pPr>
      <w:r w:rsidRPr="002E03B8">
        <w:rPr>
          <w:sz w:val="28"/>
          <w:szCs w:val="28"/>
        </w:rPr>
        <w:t>Следующий этап включает подготовку дополнительных сведений, необходимых для оформления документа. Метод определяет текущий учебный год с учетом того, что он начинается 1 сентября, вычисляет номер курса на основе семестра, форматирует название факультета и код ведомости в соответствии с установленными стандартами. Особое внимание уделяется корректному определению ступени высшего образования (первая или вторая ступень) на основе данных о группе.</w:t>
      </w:r>
    </w:p>
    <w:p w14:paraId="2F242977" w14:textId="6B08F75C" w:rsidR="007663BA" w:rsidRPr="002E03B8" w:rsidRDefault="007663BA" w:rsidP="002E03B8">
      <w:pPr>
        <w:spacing w:line="360" w:lineRule="exact"/>
        <w:ind w:firstLine="709"/>
        <w:contextualSpacing/>
        <w:rPr>
          <w:sz w:val="28"/>
          <w:szCs w:val="28"/>
        </w:rPr>
      </w:pPr>
      <w:r w:rsidRPr="002E03B8">
        <w:rPr>
          <w:sz w:val="28"/>
          <w:szCs w:val="28"/>
        </w:rPr>
        <w:t>Формирование списка студентов представляет собой отдельный важный процесс. Система загружает всех студентов соответствующей группы, автоматически сортируя их по фамилии в алфавитном порядке для удобства работы с документом. Параллельно осуществляется сбор оценок и создание карты соответствия "студент-оценка", что позволяет эффективно связывать студентов с их результатами.</w:t>
      </w:r>
    </w:p>
    <w:p w14:paraId="12D120AB" w14:textId="77777777" w:rsidR="007663BA" w:rsidRPr="002E03B8" w:rsidRDefault="007663BA" w:rsidP="002E03B8">
      <w:pPr>
        <w:spacing w:line="360" w:lineRule="exact"/>
        <w:ind w:firstLine="709"/>
        <w:contextualSpacing/>
        <w:rPr>
          <w:sz w:val="28"/>
          <w:szCs w:val="28"/>
        </w:rPr>
      </w:pPr>
      <w:r w:rsidRPr="002E03B8">
        <w:rPr>
          <w:sz w:val="28"/>
          <w:szCs w:val="28"/>
        </w:rPr>
        <w:t xml:space="preserve">Подготовка данных для шаблона документа включает создание сложной структуры, полностью соответствующей требованиям к оформлению ведомости. Система автоматически адаптирует форматы оценок в зависимости от типа </w:t>
      </w:r>
      <w:r w:rsidRPr="002E03B8">
        <w:rPr>
          <w:sz w:val="28"/>
          <w:szCs w:val="28"/>
        </w:rPr>
        <w:lastRenderedPageBreak/>
        <w:t>аттестации (зачет или экзамен), рассчитывает статистические показатели успеваемости и формирует данные для всех разделов документа, включая шапку с реквизитами учебного заведения, таблицу со списком студентов и их оценками, а также блоки для подписей преподавателя и декана.</w:t>
      </w:r>
    </w:p>
    <w:p w14:paraId="4B6052AF" w14:textId="2E4E5366" w:rsidR="007663BA" w:rsidRPr="002E03B8" w:rsidRDefault="007663BA" w:rsidP="002E03B8">
      <w:pPr>
        <w:spacing w:line="360" w:lineRule="exact"/>
        <w:ind w:firstLine="709"/>
        <w:contextualSpacing/>
        <w:rPr>
          <w:sz w:val="28"/>
          <w:szCs w:val="28"/>
        </w:rPr>
      </w:pPr>
      <w:r w:rsidRPr="002E03B8">
        <w:rPr>
          <w:sz w:val="28"/>
          <w:szCs w:val="28"/>
        </w:rPr>
        <w:t xml:space="preserve">Процесс генерации документа основан на использовании библиотеки </w:t>
      </w:r>
      <w:proofErr w:type="spellStart"/>
      <w:r w:rsidRPr="002E03B8">
        <w:rPr>
          <w:sz w:val="28"/>
          <w:szCs w:val="28"/>
        </w:rPr>
        <w:t>Docxtemplater</w:t>
      </w:r>
      <w:proofErr w:type="spellEnd"/>
      <w:r w:rsidRPr="002E03B8">
        <w:rPr>
          <w:sz w:val="28"/>
          <w:szCs w:val="28"/>
        </w:rPr>
        <w:t xml:space="preserve">, которая обеспечивает заполнение подготовленного шаблона MS Word. </w:t>
      </w:r>
    </w:p>
    <w:p w14:paraId="141DFFAB" w14:textId="007D6353" w:rsidR="007663BA" w:rsidRPr="002E03B8" w:rsidRDefault="007663BA" w:rsidP="002E03B8">
      <w:pPr>
        <w:spacing w:line="360" w:lineRule="exact"/>
        <w:ind w:firstLine="709"/>
        <w:contextualSpacing/>
        <w:rPr>
          <w:sz w:val="28"/>
          <w:szCs w:val="28"/>
        </w:rPr>
      </w:pPr>
      <w:r w:rsidRPr="002E03B8">
        <w:rPr>
          <w:sz w:val="28"/>
          <w:szCs w:val="28"/>
        </w:rPr>
        <w:t>Код, генерирующий документ изображен на рисунке 4.</w:t>
      </w:r>
      <w:r w:rsidR="008D320E" w:rsidRPr="002E03B8">
        <w:rPr>
          <w:sz w:val="28"/>
          <w:szCs w:val="28"/>
        </w:rPr>
        <w:t>1</w:t>
      </w:r>
      <w:r w:rsidRPr="002E03B8">
        <w:rPr>
          <w:sz w:val="28"/>
          <w:szCs w:val="28"/>
        </w:rPr>
        <w:t>.</w:t>
      </w:r>
    </w:p>
    <w:p w14:paraId="70F30172" w14:textId="77777777" w:rsidR="00F95A38" w:rsidRPr="002E03B8" w:rsidRDefault="00F95A38" w:rsidP="002E03B8">
      <w:pPr>
        <w:spacing w:line="360" w:lineRule="exact"/>
        <w:ind w:firstLine="709"/>
        <w:contextualSpacing/>
        <w:rPr>
          <w:sz w:val="28"/>
          <w:szCs w:val="28"/>
        </w:rPr>
      </w:pPr>
    </w:p>
    <w:p w14:paraId="2AD3A2EC" w14:textId="69409FB6" w:rsidR="007663BA" w:rsidRDefault="008D320E" w:rsidP="00EE1746">
      <w:pPr>
        <w:ind w:firstLine="0"/>
        <w:contextualSpacing/>
        <w:jc w:val="center"/>
        <w:rPr>
          <w:szCs w:val="26"/>
        </w:rPr>
      </w:pPr>
      <w:r w:rsidRPr="008D320E">
        <w:rPr>
          <w:noProof/>
          <w:szCs w:val="26"/>
        </w:rPr>
        <w:drawing>
          <wp:inline distT="0" distB="0" distL="0" distR="0" wp14:anchorId="6F3BE98C" wp14:editId="7B560D51">
            <wp:extent cx="6141900" cy="4657725"/>
            <wp:effectExtent l="0" t="0" r="0" b="0"/>
            <wp:docPr id="959027695" name="Рисунок 1" descr="Изображение выглядит как текст, снимок экра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27695" name="Рисунок 1" descr="Изображение выглядит как текст, снимок экрана, Шрифт&#10;&#10;Контент, сгенерированный ИИ, может содержать ошибки."/>
                    <pic:cNvPicPr/>
                  </pic:nvPicPr>
                  <pic:blipFill>
                    <a:blip r:embed="rId21"/>
                    <a:stretch>
                      <a:fillRect/>
                    </a:stretch>
                  </pic:blipFill>
                  <pic:spPr>
                    <a:xfrm>
                      <a:off x="0" y="0"/>
                      <a:ext cx="6260007" cy="4747292"/>
                    </a:xfrm>
                    <a:prstGeom prst="rect">
                      <a:avLst/>
                    </a:prstGeom>
                  </pic:spPr>
                </pic:pic>
              </a:graphicData>
            </a:graphic>
          </wp:inline>
        </w:drawing>
      </w:r>
    </w:p>
    <w:p w14:paraId="229AF896" w14:textId="77777777" w:rsidR="00F95A38" w:rsidRPr="002E03B8" w:rsidRDefault="00F95A38" w:rsidP="002E03B8">
      <w:pPr>
        <w:spacing w:line="360" w:lineRule="exact"/>
        <w:ind w:firstLine="709"/>
        <w:contextualSpacing/>
        <w:rPr>
          <w:sz w:val="28"/>
          <w:szCs w:val="28"/>
        </w:rPr>
      </w:pPr>
    </w:p>
    <w:p w14:paraId="6CC9CCF5" w14:textId="7E7B75BF" w:rsidR="00F95A38" w:rsidRPr="002E03B8" w:rsidRDefault="00F95A38" w:rsidP="002E03B8">
      <w:pPr>
        <w:spacing w:line="360" w:lineRule="exact"/>
        <w:ind w:firstLine="0"/>
        <w:contextualSpacing/>
        <w:jc w:val="center"/>
        <w:rPr>
          <w:sz w:val="28"/>
          <w:szCs w:val="28"/>
        </w:rPr>
      </w:pPr>
      <w:r w:rsidRPr="002E03B8">
        <w:rPr>
          <w:sz w:val="28"/>
          <w:szCs w:val="28"/>
        </w:rPr>
        <w:t>Рисунок 4.</w:t>
      </w:r>
      <w:r w:rsidR="008D320E" w:rsidRPr="002E03B8">
        <w:rPr>
          <w:sz w:val="28"/>
          <w:szCs w:val="28"/>
        </w:rPr>
        <w:t>1</w:t>
      </w:r>
      <w:r w:rsidRPr="002E03B8">
        <w:rPr>
          <w:sz w:val="28"/>
          <w:szCs w:val="28"/>
        </w:rPr>
        <w:t xml:space="preserve"> ‒ </w:t>
      </w:r>
      <w:r w:rsidR="005A5BC4" w:rsidRPr="002E03B8">
        <w:rPr>
          <w:sz w:val="28"/>
          <w:szCs w:val="28"/>
        </w:rPr>
        <w:t>Создание ведомости</w:t>
      </w:r>
    </w:p>
    <w:p w14:paraId="19FA2049" w14:textId="77777777" w:rsidR="005A5BC4" w:rsidRPr="002E03B8" w:rsidRDefault="005A5BC4" w:rsidP="002E03B8">
      <w:pPr>
        <w:spacing w:line="360" w:lineRule="exact"/>
        <w:ind w:firstLine="709"/>
        <w:contextualSpacing/>
        <w:rPr>
          <w:sz w:val="28"/>
          <w:szCs w:val="28"/>
        </w:rPr>
      </w:pPr>
    </w:p>
    <w:p w14:paraId="476EB2E7" w14:textId="77777777" w:rsidR="00F95A38" w:rsidRPr="00FD1382" w:rsidRDefault="00F95A38" w:rsidP="002E03B8">
      <w:pPr>
        <w:spacing w:line="360" w:lineRule="exact"/>
        <w:ind w:firstLine="709"/>
        <w:contextualSpacing/>
        <w:rPr>
          <w:sz w:val="28"/>
          <w:szCs w:val="28"/>
        </w:rPr>
      </w:pPr>
      <w:r w:rsidRPr="002E03B8">
        <w:rPr>
          <w:sz w:val="28"/>
          <w:szCs w:val="28"/>
        </w:rPr>
        <w:t>Завершающий этап работы метода включает сохранение пути к сгенерированному документу в базе данных и возврат этого пути вызывающему коду. Вся работа метода сопровождается подробным логированием всех ключевых операций, что значительно упрощает диагностику возможных проблем.</w:t>
      </w:r>
    </w:p>
    <w:p w14:paraId="2D41CE52" w14:textId="77777777" w:rsidR="004E4D19" w:rsidRPr="00FD1382" w:rsidRDefault="004E4D19" w:rsidP="002E03B8">
      <w:pPr>
        <w:spacing w:line="360" w:lineRule="exact"/>
        <w:ind w:firstLine="709"/>
        <w:contextualSpacing/>
        <w:rPr>
          <w:sz w:val="28"/>
          <w:szCs w:val="28"/>
        </w:rPr>
      </w:pPr>
    </w:p>
    <w:p w14:paraId="18476FAE" w14:textId="29C8C9CE" w:rsidR="00F95A38" w:rsidRPr="00FD1536" w:rsidRDefault="00F95A38" w:rsidP="00675B8B">
      <w:pPr>
        <w:pStyle w:val="20"/>
      </w:pPr>
      <w:bookmarkStart w:id="45" w:name="_Toc198819634"/>
      <w:r w:rsidRPr="00BD3D73">
        <w:lastRenderedPageBreak/>
        <w:t xml:space="preserve">Реализация </w:t>
      </w:r>
      <w:r>
        <w:t>алгоритма</w:t>
      </w:r>
      <w:r w:rsidRPr="00BD3D73">
        <w:t xml:space="preserve"> </w:t>
      </w:r>
      <w:r>
        <w:t xml:space="preserve">конвертации </w:t>
      </w:r>
      <w:r w:rsidRPr="008701B3">
        <w:t>DOCX</w:t>
      </w:r>
      <w:r w:rsidRPr="00F95A38">
        <w:t xml:space="preserve"> </w:t>
      </w:r>
      <w:r>
        <w:t xml:space="preserve">в </w:t>
      </w:r>
      <w:r w:rsidRPr="008701B3">
        <w:t>PDF</w:t>
      </w:r>
      <w:bookmarkEnd w:id="45"/>
    </w:p>
    <w:p w14:paraId="69E52EF5" w14:textId="77777777" w:rsidR="00F95A38" w:rsidRPr="004E4D19" w:rsidRDefault="00F95A38" w:rsidP="004E4D19">
      <w:pPr>
        <w:spacing w:line="360" w:lineRule="exact"/>
        <w:ind w:firstLine="709"/>
        <w:contextualSpacing/>
        <w:rPr>
          <w:sz w:val="28"/>
          <w:szCs w:val="28"/>
        </w:rPr>
      </w:pPr>
    </w:p>
    <w:p w14:paraId="00EC5A5F" w14:textId="017CD70C" w:rsidR="00283C6C" w:rsidRPr="004E4D19" w:rsidRDefault="008D320E" w:rsidP="004E4D19">
      <w:pPr>
        <w:spacing w:line="360" w:lineRule="exact"/>
        <w:ind w:firstLine="709"/>
        <w:contextualSpacing/>
        <w:rPr>
          <w:sz w:val="28"/>
          <w:szCs w:val="28"/>
        </w:rPr>
      </w:pPr>
      <w:r w:rsidRPr="004E4D19">
        <w:rPr>
          <w:sz w:val="28"/>
          <w:szCs w:val="28"/>
        </w:rPr>
        <w:t xml:space="preserve">Метод конвертации документов из формата DOCX в PDF представляет собой важный </w:t>
      </w:r>
      <w:r w:rsidR="00283C6C" w:rsidRPr="004E4D19">
        <w:rPr>
          <w:sz w:val="28"/>
          <w:szCs w:val="28"/>
        </w:rPr>
        <w:t>компонент системы, обеспечивающий генерацию документов в универсальном формате для распространения и архивирования. Реализация алгоритма выполнена с использованием возможностей платформы Node.js и встроенных средств операционной системы Windows.</w:t>
      </w:r>
    </w:p>
    <w:p w14:paraId="48D0EBFD" w14:textId="4E602612" w:rsidR="00220426" w:rsidRPr="004E4D19" w:rsidRDefault="00283C6C" w:rsidP="004E4D19">
      <w:pPr>
        <w:spacing w:line="360" w:lineRule="exact"/>
        <w:ind w:firstLine="709"/>
        <w:contextualSpacing/>
        <w:rPr>
          <w:sz w:val="28"/>
          <w:szCs w:val="28"/>
        </w:rPr>
      </w:pPr>
      <w:r w:rsidRPr="004E4D19">
        <w:rPr>
          <w:sz w:val="28"/>
          <w:szCs w:val="28"/>
        </w:rPr>
        <w:t xml:space="preserve">Архитектура метода конвертации построена на принципах надежности и отказоустойчивости. Основная функция </w:t>
      </w:r>
      <w:proofErr w:type="spellStart"/>
      <w:r w:rsidRPr="004E4D19">
        <w:rPr>
          <w:sz w:val="28"/>
          <w:szCs w:val="28"/>
        </w:rPr>
        <w:t>convertDocxToPdf</w:t>
      </w:r>
      <w:proofErr w:type="spellEnd"/>
      <w:r w:rsidRPr="004E4D19">
        <w:rPr>
          <w:sz w:val="28"/>
          <w:szCs w:val="28"/>
        </w:rPr>
        <w:t xml:space="preserve"> принимает путь к исходному файлу DOCX и возвращает </w:t>
      </w:r>
      <w:proofErr w:type="spellStart"/>
      <w:r w:rsidRPr="004E4D19">
        <w:rPr>
          <w:sz w:val="28"/>
          <w:szCs w:val="28"/>
        </w:rPr>
        <w:t>Promise</w:t>
      </w:r>
      <w:proofErr w:type="spellEnd"/>
      <w:r w:rsidRPr="004E4D19">
        <w:rPr>
          <w:sz w:val="28"/>
          <w:szCs w:val="28"/>
        </w:rPr>
        <w:t>, содержащий путь к сгенерированному PDF-документу. Процесс конвертации включает несколько этапов контроля и проверки данных.</w:t>
      </w:r>
    </w:p>
    <w:p w14:paraId="5324FDC4" w14:textId="77777777" w:rsidR="00283C6C" w:rsidRPr="004E4D19" w:rsidRDefault="00283C6C" w:rsidP="004E4D19">
      <w:pPr>
        <w:spacing w:line="360" w:lineRule="exact"/>
        <w:ind w:firstLine="709"/>
        <w:contextualSpacing/>
        <w:rPr>
          <w:sz w:val="28"/>
          <w:szCs w:val="28"/>
        </w:rPr>
      </w:pPr>
      <w:r w:rsidRPr="004E4D19">
        <w:rPr>
          <w:sz w:val="28"/>
          <w:szCs w:val="28"/>
        </w:rPr>
        <w:t>Первоначальный этап работы метода включает проверку существования исходного файла DOCX и подготовку директории для сохранения результата. Особое внимание уделяется обработке путей к файлам, включая автоматическое создание необходимых директорий при их отсутствии. Система генерирует имя выходного файла PDF на основе имени исходного DOCX-документа.</w:t>
      </w:r>
    </w:p>
    <w:p w14:paraId="4D2836A6" w14:textId="77777777" w:rsidR="00283C6C" w:rsidRPr="004E4D19" w:rsidRDefault="00283C6C" w:rsidP="004E4D19">
      <w:pPr>
        <w:spacing w:line="360" w:lineRule="exact"/>
        <w:ind w:firstLine="709"/>
        <w:contextualSpacing/>
        <w:rPr>
          <w:sz w:val="28"/>
          <w:szCs w:val="28"/>
        </w:rPr>
      </w:pPr>
      <w:r w:rsidRPr="004E4D19">
        <w:rPr>
          <w:sz w:val="28"/>
          <w:szCs w:val="28"/>
        </w:rPr>
        <w:t xml:space="preserve">Основная логика конвертации реализована через вызов </w:t>
      </w:r>
      <w:proofErr w:type="spellStart"/>
      <w:r w:rsidRPr="004E4D19">
        <w:rPr>
          <w:sz w:val="28"/>
          <w:szCs w:val="28"/>
        </w:rPr>
        <w:t>PowerShell</w:t>
      </w:r>
      <w:proofErr w:type="spellEnd"/>
      <w:r w:rsidRPr="004E4D19">
        <w:rPr>
          <w:sz w:val="28"/>
          <w:szCs w:val="28"/>
        </w:rPr>
        <w:t>-скрипта, который использует COM-объект Microsoft Word для выполнения преобразования. Такой подход обеспечивает высокое качество конвертации с сохранением всех элементов форматирования исходного документа.</w:t>
      </w:r>
    </w:p>
    <w:p w14:paraId="1AC54E1B" w14:textId="19EF6B42" w:rsidR="00283C6C" w:rsidRPr="004E4D19" w:rsidRDefault="00283C6C" w:rsidP="004E4D19">
      <w:pPr>
        <w:spacing w:line="360" w:lineRule="exact"/>
        <w:ind w:firstLine="709"/>
        <w:contextualSpacing/>
        <w:rPr>
          <w:sz w:val="28"/>
          <w:szCs w:val="28"/>
        </w:rPr>
      </w:pPr>
      <w:r w:rsidRPr="004E4D19">
        <w:rPr>
          <w:sz w:val="28"/>
          <w:szCs w:val="28"/>
        </w:rPr>
        <w:t>Код, преобраз</w:t>
      </w:r>
      <w:r w:rsidR="00722593">
        <w:rPr>
          <w:sz w:val="28"/>
          <w:szCs w:val="28"/>
        </w:rPr>
        <w:t xml:space="preserve">ующий </w:t>
      </w:r>
      <w:r w:rsidRPr="004E4D19">
        <w:rPr>
          <w:sz w:val="28"/>
          <w:szCs w:val="28"/>
        </w:rPr>
        <w:t>документ, представлен на рисунке 4.</w:t>
      </w:r>
      <w:r w:rsidR="00C94B52" w:rsidRPr="004E4D19">
        <w:rPr>
          <w:sz w:val="28"/>
          <w:szCs w:val="28"/>
        </w:rPr>
        <w:t>2</w:t>
      </w:r>
      <w:r w:rsidRPr="004E4D19">
        <w:rPr>
          <w:sz w:val="28"/>
          <w:szCs w:val="28"/>
        </w:rPr>
        <w:t>.</w:t>
      </w:r>
    </w:p>
    <w:p w14:paraId="07924C17" w14:textId="77777777" w:rsidR="00220426" w:rsidRPr="004E4D19" w:rsidRDefault="00220426" w:rsidP="004E4D19">
      <w:pPr>
        <w:spacing w:line="360" w:lineRule="exact"/>
        <w:ind w:firstLine="709"/>
        <w:contextualSpacing/>
        <w:rPr>
          <w:sz w:val="28"/>
          <w:szCs w:val="28"/>
        </w:rPr>
      </w:pPr>
    </w:p>
    <w:p w14:paraId="19FA8D0D" w14:textId="3DE711A7" w:rsidR="00220426" w:rsidRDefault="00220426" w:rsidP="00EE1746">
      <w:pPr>
        <w:ind w:firstLine="0"/>
        <w:contextualSpacing/>
        <w:jc w:val="center"/>
        <w:rPr>
          <w:szCs w:val="26"/>
        </w:rPr>
      </w:pPr>
      <w:r w:rsidRPr="00220426">
        <w:rPr>
          <w:noProof/>
          <w:szCs w:val="26"/>
        </w:rPr>
        <w:drawing>
          <wp:inline distT="0" distB="0" distL="0" distR="0" wp14:anchorId="649D0B08" wp14:editId="45C21455">
            <wp:extent cx="5565940" cy="2572763"/>
            <wp:effectExtent l="0" t="0" r="0" b="0"/>
            <wp:docPr id="880422097"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22097"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2"/>
                    <a:stretch>
                      <a:fillRect/>
                    </a:stretch>
                  </pic:blipFill>
                  <pic:spPr>
                    <a:xfrm>
                      <a:off x="0" y="0"/>
                      <a:ext cx="5806380" cy="2683902"/>
                    </a:xfrm>
                    <a:prstGeom prst="rect">
                      <a:avLst/>
                    </a:prstGeom>
                  </pic:spPr>
                </pic:pic>
              </a:graphicData>
            </a:graphic>
          </wp:inline>
        </w:drawing>
      </w:r>
    </w:p>
    <w:p w14:paraId="3038498D" w14:textId="77777777" w:rsidR="00220426" w:rsidRPr="002E03B8" w:rsidRDefault="00220426" w:rsidP="002E03B8">
      <w:pPr>
        <w:spacing w:line="360" w:lineRule="exact"/>
        <w:ind w:firstLine="709"/>
        <w:contextualSpacing/>
        <w:rPr>
          <w:sz w:val="28"/>
          <w:szCs w:val="28"/>
        </w:rPr>
      </w:pPr>
    </w:p>
    <w:p w14:paraId="0288837C" w14:textId="67C8F858" w:rsidR="00220426" w:rsidRPr="002E03B8" w:rsidRDefault="00283C6C" w:rsidP="004E4D19">
      <w:pPr>
        <w:spacing w:line="360" w:lineRule="exact"/>
        <w:ind w:firstLine="0"/>
        <w:contextualSpacing/>
        <w:jc w:val="center"/>
        <w:rPr>
          <w:sz w:val="28"/>
          <w:szCs w:val="28"/>
        </w:rPr>
      </w:pPr>
      <w:r w:rsidRPr="002E03B8">
        <w:rPr>
          <w:sz w:val="28"/>
          <w:szCs w:val="28"/>
        </w:rPr>
        <w:t>Рисунок 4.</w:t>
      </w:r>
      <w:r w:rsidR="00C94B52" w:rsidRPr="002E03B8">
        <w:rPr>
          <w:sz w:val="28"/>
          <w:szCs w:val="28"/>
        </w:rPr>
        <w:t>2</w:t>
      </w:r>
      <w:r w:rsidRPr="002E03B8">
        <w:rPr>
          <w:sz w:val="28"/>
          <w:szCs w:val="28"/>
        </w:rPr>
        <w:t xml:space="preserve"> – Алгоритм конвертации через COM-объект Word</w:t>
      </w:r>
    </w:p>
    <w:p w14:paraId="529528F3" w14:textId="77777777" w:rsidR="003501D9" w:rsidRPr="002E03B8" w:rsidRDefault="003501D9" w:rsidP="002E03B8">
      <w:pPr>
        <w:spacing w:line="360" w:lineRule="exact"/>
        <w:ind w:firstLine="709"/>
        <w:contextualSpacing/>
        <w:rPr>
          <w:sz w:val="28"/>
          <w:szCs w:val="28"/>
        </w:rPr>
      </w:pPr>
    </w:p>
    <w:p w14:paraId="5099A593" w14:textId="77777777" w:rsidR="00283C6C" w:rsidRPr="004E4D19" w:rsidRDefault="00283C6C" w:rsidP="004E4D19">
      <w:pPr>
        <w:spacing w:line="360" w:lineRule="exact"/>
        <w:ind w:firstLine="709"/>
        <w:contextualSpacing/>
        <w:rPr>
          <w:sz w:val="28"/>
          <w:szCs w:val="28"/>
        </w:rPr>
      </w:pPr>
      <w:r w:rsidRPr="004E4D19">
        <w:rPr>
          <w:sz w:val="28"/>
          <w:szCs w:val="28"/>
        </w:rPr>
        <w:t xml:space="preserve">После выполнения команды конвертации метод осуществляет проверку результата, убеждаясь в успешном создании выходного PDF-файла. В случае возникновения ошибок система выполняет откат изменений, включая удаление </w:t>
      </w:r>
      <w:r w:rsidRPr="004E4D19">
        <w:rPr>
          <w:sz w:val="28"/>
          <w:szCs w:val="28"/>
        </w:rPr>
        <w:lastRenderedPageBreak/>
        <w:t>частично созданных файлов, что предотвращает появление некорректных документов в системе.</w:t>
      </w:r>
    </w:p>
    <w:p w14:paraId="279F4FD2" w14:textId="77777777" w:rsidR="00283C6C" w:rsidRPr="004E4D19" w:rsidRDefault="00283C6C" w:rsidP="004E4D19">
      <w:pPr>
        <w:spacing w:line="360" w:lineRule="exact"/>
        <w:ind w:firstLine="709"/>
        <w:contextualSpacing/>
        <w:rPr>
          <w:sz w:val="28"/>
          <w:szCs w:val="28"/>
        </w:rPr>
      </w:pPr>
      <w:r w:rsidRPr="004E4D19">
        <w:rPr>
          <w:sz w:val="28"/>
          <w:szCs w:val="28"/>
        </w:rPr>
        <w:t>Важным преимуществом данного решения является использование встроенных средств операционной системы, что исключает необходимость установки дополнительного программного обеспечения и снижает требования к инфраструктуре. При этом сохраняется высокое качество выходных PDF-документов, соответствующее стандартам учебного делопроизводства.</w:t>
      </w:r>
    </w:p>
    <w:p w14:paraId="15C92A8D" w14:textId="6C110B12" w:rsidR="00220426" w:rsidRPr="004E4D19" w:rsidRDefault="00220426" w:rsidP="004E4D19">
      <w:pPr>
        <w:spacing w:line="360" w:lineRule="exact"/>
        <w:ind w:firstLine="709"/>
        <w:contextualSpacing/>
        <w:rPr>
          <w:sz w:val="28"/>
          <w:szCs w:val="28"/>
        </w:rPr>
      </w:pPr>
    </w:p>
    <w:p w14:paraId="6172163F" w14:textId="5E9E9E09" w:rsidR="00220426" w:rsidRPr="008D64C9" w:rsidRDefault="00220426" w:rsidP="00675B8B">
      <w:pPr>
        <w:pStyle w:val="20"/>
      </w:pPr>
      <w:bookmarkStart w:id="46" w:name="_Toc198819635"/>
      <w:r w:rsidRPr="00BD3D73">
        <w:t xml:space="preserve">Реализация </w:t>
      </w:r>
      <w:r>
        <w:t>алгоритма</w:t>
      </w:r>
      <w:r w:rsidRPr="00BD3D73">
        <w:t xml:space="preserve"> </w:t>
      </w:r>
      <w:r w:rsidR="008D64C9">
        <w:t xml:space="preserve">отправки по </w:t>
      </w:r>
      <w:proofErr w:type="spellStart"/>
      <w:r w:rsidR="008D64C9" w:rsidRPr="008701B3">
        <w:t>email</w:t>
      </w:r>
      <w:bookmarkEnd w:id="46"/>
      <w:proofErr w:type="spellEnd"/>
    </w:p>
    <w:p w14:paraId="5B15654B" w14:textId="77777777" w:rsidR="00220426" w:rsidRPr="004E4D19" w:rsidRDefault="00220426" w:rsidP="004E4D19">
      <w:pPr>
        <w:spacing w:line="360" w:lineRule="exact"/>
        <w:ind w:firstLine="709"/>
        <w:contextualSpacing/>
        <w:rPr>
          <w:sz w:val="28"/>
          <w:szCs w:val="28"/>
        </w:rPr>
      </w:pPr>
    </w:p>
    <w:p w14:paraId="240E23EE" w14:textId="77777777" w:rsidR="00C94B52" w:rsidRPr="004E4D19" w:rsidRDefault="00C94B52" w:rsidP="004E4D19">
      <w:pPr>
        <w:spacing w:line="360" w:lineRule="exact"/>
        <w:ind w:firstLine="709"/>
        <w:contextualSpacing/>
        <w:rPr>
          <w:sz w:val="28"/>
          <w:szCs w:val="28"/>
        </w:rPr>
      </w:pPr>
      <w:r w:rsidRPr="004E4D19">
        <w:rPr>
          <w:sz w:val="28"/>
          <w:szCs w:val="28"/>
        </w:rPr>
        <w:t>Метод отправки ведомости по электронной почте представляет собой завершающий этап обработки документов в системе учета успеваемости. Реализация данного функционала обеспечивает автоматизированную рассылку сгенерированных ведомостей преподавателям и администрации учебного заведения.</w:t>
      </w:r>
      <w:r w:rsidRPr="004E4D19">
        <w:rPr>
          <w:sz w:val="28"/>
          <w:szCs w:val="28"/>
        </w:rPr>
        <w:br/>
        <w:t xml:space="preserve">Архитектура метода </w:t>
      </w:r>
      <w:proofErr w:type="spellStart"/>
      <w:r w:rsidRPr="004E4D19">
        <w:rPr>
          <w:sz w:val="28"/>
          <w:szCs w:val="28"/>
        </w:rPr>
        <w:t>sendStatementByEmail</w:t>
      </w:r>
      <w:proofErr w:type="spellEnd"/>
      <w:r w:rsidRPr="004E4D19">
        <w:rPr>
          <w:sz w:val="28"/>
          <w:szCs w:val="28"/>
        </w:rPr>
        <w:t xml:space="preserve"> построена с учетом требований безопасности и гибкости. Функция принимает идентификатор ведомости и параметры отправки, включая список получателей, тему письма и текст сообщения. Особенностью реализации является поддержка отправки документов как в оригинальном формате DOCX, так и в преобразованном PDF виде.</w:t>
      </w:r>
    </w:p>
    <w:p w14:paraId="4A53A076" w14:textId="77777777" w:rsidR="00C94B52" w:rsidRPr="004E4D19" w:rsidRDefault="00C94B52" w:rsidP="004E4D19">
      <w:pPr>
        <w:spacing w:line="360" w:lineRule="exact"/>
        <w:ind w:firstLine="709"/>
        <w:contextualSpacing/>
        <w:rPr>
          <w:sz w:val="28"/>
          <w:szCs w:val="28"/>
        </w:rPr>
      </w:pPr>
      <w:r w:rsidRPr="004E4D19">
        <w:rPr>
          <w:sz w:val="28"/>
          <w:szCs w:val="28"/>
        </w:rPr>
        <w:t xml:space="preserve">Первоначальный этап работы метода включает валидацию входных параметров и проверку наличия необходимых данных. Система убеждается в корректности указанных </w:t>
      </w:r>
      <w:proofErr w:type="spellStart"/>
      <w:r w:rsidRPr="004E4D19">
        <w:rPr>
          <w:sz w:val="28"/>
          <w:szCs w:val="28"/>
        </w:rPr>
        <w:t>email</w:t>
      </w:r>
      <w:proofErr w:type="spellEnd"/>
      <w:r w:rsidRPr="004E4D19">
        <w:rPr>
          <w:sz w:val="28"/>
          <w:szCs w:val="28"/>
        </w:rPr>
        <w:t>-адресов получателей, в наличии ведомости в базе данных, а также проверяет настройки почтового аккаунта преподавателя. Особое внимание при этом уделяется безопасности хранения и обработки учетных данных.</w:t>
      </w:r>
      <w:r w:rsidRPr="004E4D19">
        <w:rPr>
          <w:sz w:val="28"/>
          <w:szCs w:val="28"/>
        </w:rPr>
        <w:br/>
        <w:t>Процесс подготовки вложения предусматривает возможность конвертации документа в формат PDF при необходимости. Для этого используется ранее описанный метод преобразования, что обеспечивает согласованность работы всех компонентов системы. В случае возникновения ошибок при конвертации, система автоматически возвращается к отправке исходного файла в формате DOCX.</w:t>
      </w:r>
    </w:p>
    <w:p w14:paraId="2A559590" w14:textId="10B57D7A" w:rsidR="00C94B52" w:rsidRPr="004E4D19" w:rsidRDefault="00C94B52" w:rsidP="004E4D19">
      <w:pPr>
        <w:spacing w:line="360" w:lineRule="exact"/>
        <w:ind w:firstLine="709"/>
        <w:contextualSpacing/>
        <w:rPr>
          <w:sz w:val="28"/>
          <w:szCs w:val="28"/>
        </w:rPr>
      </w:pPr>
      <w:r w:rsidRPr="004E4D19">
        <w:rPr>
          <w:sz w:val="28"/>
          <w:szCs w:val="28"/>
        </w:rPr>
        <w:t xml:space="preserve">На следующем этапе выполняется формирование и передача электронного письма через почтовый протокол. Для этой задачи используется SMTP </w:t>
      </w:r>
      <w:r w:rsidR="005D460E">
        <w:rPr>
          <w:sz w:val="28"/>
          <w:szCs w:val="28"/>
        </w:rPr>
        <w:t>–</w:t>
      </w:r>
      <w:r w:rsidRPr="004E4D19">
        <w:rPr>
          <w:sz w:val="28"/>
          <w:szCs w:val="28"/>
        </w:rPr>
        <w:t xml:space="preserve"> широко используемый сетевой протокол, предназначенный для передачи электронной почты в сетях TCP/IP [14]. SMTP (Simple Mail Transfer Protocol) отвечает за передачу писем от клиента к почтовому серверу и далее </w:t>
      </w:r>
      <w:r w:rsidR="005D460E">
        <w:rPr>
          <w:sz w:val="28"/>
          <w:szCs w:val="28"/>
        </w:rPr>
        <w:t>–</w:t>
      </w:r>
      <w:r w:rsidRPr="004E4D19">
        <w:rPr>
          <w:sz w:val="28"/>
          <w:szCs w:val="28"/>
        </w:rPr>
        <w:t xml:space="preserve"> между серверами. Он обеспечивает надежную доставку, аутентификацию отправителя и поддержку </w:t>
      </w:r>
      <w:r w:rsidRPr="004E4D19">
        <w:rPr>
          <w:sz w:val="28"/>
          <w:szCs w:val="28"/>
        </w:rPr>
        <w:lastRenderedPageBreak/>
        <w:t>шифрования по SSL/TLS, что делает его неотъемлемым компонентом любой системы, реализующей отправку электронной корреспонденции.</w:t>
      </w:r>
    </w:p>
    <w:p w14:paraId="7EFB24DC" w14:textId="3A7EB795" w:rsidR="000A42CD" w:rsidRPr="004E4D19" w:rsidRDefault="000A42CD" w:rsidP="004E4D19">
      <w:pPr>
        <w:spacing w:line="360" w:lineRule="exact"/>
        <w:ind w:firstLine="709"/>
        <w:contextualSpacing/>
        <w:rPr>
          <w:sz w:val="28"/>
          <w:szCs w:val="28"/>
        </w:rPr>
      </w:pPr>
      <w:r w:rsidRPr="004E4D19">
        <w:rPr>
          <w:sz w:val="28"/>
          <w:szCs w:val="28"/>
        </w:rPr>
        <w:t>Код, реализующий настройку почтового транспорта и отправку сообщения, представлен на рисунке 4.</w:t>
      </w:r>
      <w:r w:rsidR="00C94B52" w:rsidRPr="004E4D19">
        <w:rPr>
          <w:sz w:val="28"/>
          <w:szCs w:val="28"/>
        </w:rPr>
        <w:t>3</w:t>
      </w:r>
      <w:r w:rsidRPr="004E4D19">
        <w:rPr>
          <w:sz w:val="28"/>
          <w:szCs w:val="28"/>
        </w:rPr>
        <w:t>.</w:t>
      </w:r>
    </w:p>
    <w:p w14:paraId="20695E77" w14:textId="77777777" w:rsidR="000A42CD" w:rsidRPr="004E4D19" w:rsidRDefault="000A42CD" w:rsidP="004E4D19">
      <w:pPr>
        <w:spacing w:line="360" w:lineRule="exact"/>
        <w:ind w:firstLine="709"/>
        <w:contextualSpacing/>
        <w:rPr>
          <w:sz w:val="28"/>
          <w:szCs w:val="28"/>
        </w:rPr>
      </w:pPr>
    </w:p>
    <w:p w14:paraId="686DF994" w14:textId="5F4B4699" w:rsidR="000A42CD" w:rsidRDefault="000A42CD" w:rsidP="00EE1746">
      <w:pPr>
        <w:ind w:firstLine="0"/>
        <w:contextualSpacing/>
        <w:jc w:val="center"/>
        <w:rPr>
          <w:szCs w:val="26"/>
        </w:rPr>
      </w:pPr>
      <w:r w:rsidRPr="000A42CD">
        <w:rPr>
          <w:noProof/>
          <w:szCs w:val="26"/>
        </w:rPr>
        <w:drawing>
          <wp:inline distT="0" distB="0" distL="0" distR="0" wp14:anchorId="65E03D96" wp14:editId="5D28DFED">
            <wp:extent cx="6055262" cy="4206264"/>
            <wp:effectExtent l="0" t="0" r="3175" b="3810"/>
            <wp:docPr id="964997538" name="Рисунок 1" descr="Изображение выглядит как текст, снимок экрана, Шрифт, докумен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97538" name="Рисунок 1" descr="Изображение выглядит как текст, снимок экрана, Шрифт, документ&#10;&#10;Контент, сгенерированный ИИ, может содержать ошибки."/>
                    <pic:cNvPicPr/>
                  </pic:nvPicPr>
                  <pic:blipFill>
                    <a:blip r:embed="rId23"/>
                    <a:stretch>
                      <a:fillRect/>
                    </a:stretch>
                  </pic:blipFill>
                  <pic:spPr>
                    <a:xfrm>
                      <a:off x="0" y="0"/>
                      <a:ext cx="6089368" cy="4229956"/>
                    </a:xfrm>
                    <a:prstGeom prst="rect">
                      <a:avLst/>
                    </a:prstGeom>
                  </pic:spPr>
                </pic:pic>
              </a:graphicData>
            </a:graphic>
          </wp:inline>
        </w:drawing>
      </w:r>
    </w:p>
    <w:p w14:paraId="7584F7C9" w14:textId="77777777" w:rsidR="000A42CD" w:rsidRPr="004E4D19" w:rsidRDefault="000A42CD" w:rsidP="004E4D19">
      <w:pPr>
        <w:spacing w:line="360" w:lineRule="exact"/>
        <w:ind w:firstLine="709"/>
        <w:contextualSpacing/>
        <w:rPr>
          <w:sz w:val="28"/>
          <w:szCs w:val="28"/>
        </w:rPr>
      </w:pPr>
    </w:p>
    <w:p w14:paraId="617E0EA6" w14:textId="2CCEC51A" w:rsidR="000A42CD" w:rsidRPr="004E4D19" w:rsidRDefault="000A42CD" w:rsidP="004E4D19">
      <w:pPr>
        <w:spacing w:line="360" w:lineRule="exact"/>
        <w:ind w:firstLine="0"/>
        <w:contextualSpacing/>
        <w:jc w:val="center"/>
        <w:rPr>
          <w:sz w:val="28"/>
          <w:szCs w:val="28"/>
        </w:rPr>
      </w:pPr>
      <w:r w:rsidRPr="004E4D19">
        <w:rPr>
          <w:sz w:val="28"/>
          <w:szCs w:val="28"/>
        </w:rPr>
        <w:t>Рисунок 4.</w:t>
      </w:r>
      <w:r w:rsidR="00C94B52" w:rsidRPr="004E4D19">
        <w:rPr>
          <w:sz w:val="28"/>
          <w:szCs w:val="28"/>
        </w:rPr>
        <w:t>3</w:t>
      </w:r>
      <w:r w:rsidRPr="004E4D19">
        <w:rPr>
          <w:sz w:val="28"/>
          <w:szCs w:val="28"/>
        </w:rPr>
        <w:t xml:space="preserve"> – Настройка SMTP транспорта и отправка письма</w:t>
      </w:r>
    </w:p>
    <w:p w14:paraId="29DA7D79" w14:textId="77777777" w:rsidR="00C94B52" w:rsidRPr="004E4D19" w:rsidRDefault="00C94B52" w:rsidP="004E4D19">
      <w:pPr>
        <w:spacing w:line="360" w:lineRule="exact"/>
        <w:ind w:firstLine="709"/>
        <w:contextualSpacing/>
        <w:rPr>
          <w:sz w:val="28"/>
          <w:szCs w:val="28"/>
        </w:rPr>
      </w:pPr>
    </w:p>
    <w:p w14:paraId="2E99907A" w14:textId="010A0A8D" w:rsidR="000A42CD" w:rsidRPr="004E4D19" w:rsidRDefault="00C94B52" w:rsidP="004E4D19">
      <w:pPr>
        <w:spacing w:line="360" w:lineRule="exact"/>
        <w:ind w:firstLine="709"/>
        <w:contextualSpacing/>
        <w:rPr>
          <w:sz w:val="28"/>
          <w:szCs w:val="28"/>
        </w:rPr>
      </w:pPr>
      <w:r w:rsidRPr="004E4D19">
        <w:rPr>
          <w:sz w:val="28"/>
          <w:szCs w:val="28"/>
        </w:rPr>
        <w:t xml:space="preserve">Метод использует библиотеку </w:t>
      </w:r>
      <w:proofErr w:type="spellStart"/>
      <w:r w:rsidRPr="004E4D19">
        <w:rPr>
          <w:sz w:val="28"/>
          <w:szCs w:val="28"/>
        </w:rPr>
        <w:t>Nodemailer</w:t>
      </w:r>
      <w:proofErr w:type="spellEnd"/>
      <w:r w:rsidRPr="004E4D19">
        <w:rPr>
          <w:sz w:val="28"/>
          <w:szCs w:val="28"/>
        </w:rPr>
        <w:t xml:space="preserve"> для работы с электронной почтой и поддерживает безопасное соединение через SSL/TLS. В процессе отправки формируется профессионально оформленное письмо. Оно включает персонализированное обращение к получателям, корректное указание ФИО преподавателя-отправителя, тематическое название письма, пояснительный текст сообщения, а также вложение с ведомостью в выбранном формате.</w:t>
      </w:r>
    </w:p>
    <w:p w14:paraId="61094D68" w14:textId="78740CA5" w:rsidR="008701B3" w:rsidRPr="00FD1382" w:rsidRDefault="000A42CD" w:rsidP="004E4D19">
      <w:pPr>
        <w:spacing w:line="360" w:lineRule="exact"/>
        <w:ind w:firstLine="709"/>
        <w:contextualSpacing/>
        <w:rPr>
          <w:sz w:val="28"/>
          <w:szCs w:val="28"/>
        </w:rPr>
      </w:pPr>
      <w:r w:rsidRPr="004E4D19">
        <w:rPr>
          <w:sz w:val="28"/>
          <w:szCs w:val="28"/>
        </w:rPr>
        <w:t>Завершающим этапом является автоматическая очистка временных файлов после завершения операции отправки. Это предотвращает накопление ненужных данных в системе. Реализация учитывает различные сценарии использования, что обеспечивает надежную работу как в режиме разработки, так и в условиях промышленной эксплуатации.</w:t>
      </w:r>
    </w:p>
    <w:p w14:paraId="1963E3EB" w14:textId="77777777" w:rsidR="004E4D19" w:rsidRPr="00FD1382" w:rsidRDefault="004E4D19" w:rsidP="004E4D19">
      <w:pPr>
        <w:spacing w:line="360" w:lineRule="exact"/>
        <w:ind w:firstLine="709"/>
        <w:contextualSpacing/>
        <w:rPr>
          <w:sz w:val="28"/>
          <w:szCs w:val="28"/>
        </w:rPr>
      </w:pPr>
    </w:p>
    <w:p w14:paraId="5F315D68" w14:textId="4F0CC200" w:rsidR="00CA60B3" w:rsidRDefault="00E973BC" w:rsidP="00D0478A">
      <w:pPr>
        <w:pStyle w:val="10"/>
      </w:pPr>
      <w:bookmarkStart w:id="47" w:name="_Toc1391287962"/>
      <w:bookmarkStart w:id="48" w:name="_Toc911519635"/>
      <w:bookmarkStart w:id="49" w:name="_Toc101997365"/>
      <w:bookmarkStart w:id="50" w:name="_Toc136376708"/>
      <w:bookmarkStart w:id="51" w:name="_Hlk197626021"/>
      <w:r>
        <w:lastRenderedPageBreak/>
        <w:t xml:space="preserve"> </w:t>
      </w:r>
      <w:bookmarkStart w:id="52" w:name="_Toc198819636"/>
      <w:r w:rsidR="00CA60B3">
        <w:t>РУКОВОДСТВО ПОЛЬЗОВАТЕЛЯ</w:t>
      </w:r>
      <w:bookmarkEnd w:id="47"/>
      <w:bookmarkEnd w:id="48"/>
      <w:bookmarkEnd w:id="49"/>
      <w:bookmarkEnd w:id="50"/>
      <w:bookmarkEnd w:id="52"/>
    </w:p>
    <w:bookmarkEnd w:id="51"/>
    <w:p w14:paraId="03D9491C" w14:textId="77777777" w:rsidR="00CA60B3" w:rsidRDefault="00CA60B3" w:rsidP="004E4D19">
      <w:pPr>
        <w:spacing w:line="360" w:lineRule="exact"/>
        <w:ind w:firstLine="709"/>
        <w:contextualSpacing/>
        <w:rPr>
          <w:szCs w:val="26"/>
        </w:rPr>
      </w:pPr>
    </w:p>
    <w:p w14:paraId="3F0DACD6" w14:textId="6FBF4314" w:rsidR="002D31E6" w:rsidRPr="008D64C9" w:rsidRDefault="002D31E6" w:rsidP="00675B8B">
      <w:pPr>
        <w:pStyle w:val="20"/>
      </w:pPr>
      <w:bookmarkStart w:id="53" w:name="_Toc198819637"/>
      <w:r w:rsidRPr="002D31E6">
        <w:t>Вход в систему</w:t>
      </w:r>
      <w:bookmarkEnd w:id="53"/>
    </w:p>
    <w:p w14:paraId="3ED427CC" w14:textId="77777777" w:rsidR="002D31E6" w:rsidRPr="004E4D19" w:rsidRDefault="002D31E6" w:rsidP="004E4D19">
      <w:pPr>
        <w:spacing w:line="360" w:lineRule="exact"/>
        <w:ind w:firstLine="709"/>
        <w:contextualSpacing/>
        <w:rPr>
          <w:sz w:val="28"/>
          <w:szCs w:val="28"/>
        </w:rPr>
      </w:pPr>
    </w:p>
    <w:p w14:paraId="1F408A05" w14:textId="7095D3D3" w:rsidR="00342FC6" w:rsidRPr="004E4D19" w:rsidRDefault="00342FC6" w:rsidP="004E4D19">
      <w:pPr>
        <w:spacing w:line="360" w:lineRule="exact"/>
        <w:ind w:firstLine="709"/>
        <w:contextualSpacing/>
        <w:rPr>
          <w:sz w:val="28"/>
          <w:szCs w:val="28"/>
        </w:rPr>
      </w:pPr>
      <w:r w:rsidRPr="004E4D19">
        <w:rPr>
          <w:sz w:val="28"/>
          <w:szCs w:val="28"/>
        </w:rPr>
        <w:t xml:space="preserve">После перехода на официальный веб-сайт системы пользователю автоматически отображается стартовая страница </w:t>
      </w:r>
      <w:r w:rsidR="005D460E">
        <w:rPr>
          <w:sz w:val="28"/>
          <w:szCs w:val="28"/>
        </w:rPr>
        <w:t>–</w:t>
      </w:r>
      <w:r w:rsidRPr="004E4D19">
        <w:rPr>
          <w:sz w:val="28"/>
          <w:szCs w:val="28"/>
        </w:rPr>
        <w:t xml:space="preserve"> форма авторизации. На данной странице пользователь должен ввести свои учетные данные: логин (имя пользователя) и пароль. Успешный ввод корректных данных обеспечивает доступ к функционалу системы в соответствии с ролью пользователя. Интерфейс окна входа представлен на рисунке 5.1.</w:t>
      </w:r>
    </w:p>
    <w:p w14:paraId="19440B49" w14:textId="77777777" w:rsidR="002D31E6" w:rsidRPr="004E4D19" w:rsidRDefault="002D31E6" w:rsidP="004E4D19">
      <w:pPr>
        <w:spacing w:line="360" w:lineRule="exact"/>
        <w:ind w:firstLine="709"/>
        <w:contextualSpacing/>
        <w:rPr>
          <w:sz w:val="28"/>
          <w:szCs w:val="28"/>
        </w:rPr>
      </w:pPr>
    </w:p>
    <w:p w14:paraId="49BDEBAA" w14:textId="43932CD0" w:rsidR="000B727B" w:rsidRDefault="00342FC6" w:rsidP="00A97286">
      <w:pPr>
        <w:pStyle w:val="aff6"/>
        <w:suppressAutoHyphens w:val="0"/>
        <w:spacing w:line="300" w:lineRule="auto"/>
        <w:jc w:val="center"/>
        <w:rPr>
          <w:szCs w:val="26"/>
        </w:rPr>
      </w:pPr>
      <w:r w:rsidRPr="00342FC6">
        <w:rPr>
          <w:noProof/>
          <w:szCs w:val="26"/>
        </w:rPr>
        <w:drawing>
          <wp:inline distT="0" distB="0" distL="0" distR="0" wp14:anchorId="002B01DB" wp14:editId="64268E05">
            <wp:extent cx="4953691" cy="4077269"/>
            <wp:effectExtent l="0" t="0" r="1905" b="3810"/>
            <wp:docPr id="1458618891"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18891"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4"/>
                    <a:stretch>
                      <a:fillRect/>
                    </a:stretch>
                  </pic:blipFill>
                  <pic:spPr>
                    <a:xfrm>
                      <a:off x="0" y="0"/>
                      <a:ext cx="4953691" cy="4077269"/>
                    </a:xfrm>
                    <a:prstGeom prst="rect">
                      <a:avLst/>
                    </a:prstGeom>
                  </pic:spPr>
                </pic:pic>
              </a:graphicData>
            </a:graphic>
          </wp:inline>
        </w:drawing>
      </w:r>
    </w:p>
    <w:p w14:paraId="190CF41F" w14:textId="77777777" w:rsidR="000B727B" w:rsidRPr="004E4D19" w:rsidRDefault="000B727B" w:rsidP="004E4D19">
      <w:pPr>
        <w:spacing w:line="360" w:lineRule="exact"/>
        <w:ind w:firstLine="709"/>
        <w:contextualSpacing/>
        <w:rPr>
          <w:sz w:val="28"/>
          <w:szCs w:val="28"/>
        </w:rPr>
      </w:pPr>
    </w:p>
    <w:p w14:paraId="69F833FF" w14:textId="07085928" w:rsidR="000B727B" w:rsidRPr="004E4D19" w:rsidRDefault="00A97286" w:rsidP="004E4D19">
      <w:pPr>
        <w:spacing w:line="360" w:lineRule="exact"/>
        <w:ind w:firstLine="0"/>
        <w:contextualSpacing/>
        <w:jc w:val="center"/>
        <w:rPr>
          <w:sz w:val="28"/>
          <w:szCs w:val="28"/>
        </w:rPr>
      </w:pPr>
      <w:r w:rsidRPr="004E4D19">
        <w:rPr>
          <w:sz w:val="28"/>
          <w:szCs w:val="28"/>
        </w:rPr>
        <w:t xml:space="preserve">Рисунок 5.1 – </w:t>
      </w:r>
      <w:r w:rsidR="00342FC6" w:rsidRPr="004E4D19">
        <w:rPr>
          <w:sz w:val="28"/>
          <w:szCs w:val="28"/>
        </w:rPr>
        <w:t>Окно входа в систему</w:t>
      </w:r>
    </w:p>
    <w:p w14:paraId="32BC92C8" w14:textId="77777777" w:rsidR="00342FC6" w:rsidRPr="004E4D19" w:rsidRDefault="00342FC6" w:rsidP="004E4D19">
      <w:pPr>
        <w:spacing w:line="360" w:lineRule="exact"/>
        <w:ind w:firstLine="709"/>
        <w:contextualSpacing/>
        <w:rPr>
          <w:sz w:val="28"/>
          <w:szCs w:val="28"/>
        </w:rPr>
      </w:pPr>
    </w:p>
    <w:p w14:paraId="5C6714B1" w14:textId="2ABAC116" w:rsidR="00CA60B3" w:rsidRPr="004E4D19" w:rsidRDefault="00342FC6" w:rsidP="004E4D19">
      <w:pPr>
        <w:spacing w:line="360" w:lineRule="exact"/>
        <w:ind w:firstLine="709"/>
        <w:contextualSpacing/>
        <w:rPr>
          <w:sz w:val="28"/>
          <w:szCs w:val="28"/>
        </w:rPr>
      </w:pPr>
      <w:r w:rsidRPr="004E4D19">
        <w:rPr>
          <w:sz w:val="28"/>
          <w:szCs w:val="28"/>
        </w:rPr>
        <w:t>В случае, если пользователь не помнит свой пароль, предусмотрена функция восстановления доступа. Для её активации необходимо нажать на гиперссылку «Забыли пароль?», расположенную в нижней части формы авторизации. В результате открывается модальное окно</w:t>
      </w:r>
      <w:r w:rsidR="003B7730">
        <w:rPr>
          <w:sz w:val="28"/>
          <w:szCs w:val="28"/>
        </w:rPr>
        <w:t xml:space="preserve">, </w:t>
      </w:r>
      <w:r w:rsidR="003B7730" w:rsidRPr="003B7730">
        <w:rPr>
          <w:sz w:val="28"/>
          <w:szCs w:val="28"/>
        </w:rPr>
        <w:t xml:space="preserve">изображенное на </w:t>
      </w:r>
      <w:r w:rsidRPr="003B7730">
        <w:rPr>
          <w:sz w:val="28"/>
          <w:szCs w:val="28"/>
        </w:rPr>
        <w:t>рисунк</w:t>
      </w:r>
      <w:r w:rsidR="003B7730" w:rsidRPr="003B7730">
        <w:rPr>
          <w:sz w:val="28"/>
          <w:szCs w:val="28"/>
        </w:rPr>
        <w:t>е</w:t>
      </w:r>
      <w:r w:rsidRPr="003B7730">
        <w:rPr>
          <w:sz w:val="28"/>
          <w:szCs w:val="28"/>
        </w:rPr>
        <w:t xml:space="preserve"> 5.2, в</w:t>
      </w:r>
      <w:r w:rsidRPr="004E4D19">
        <w:rPr>
          <w:sz w:val="28"/>
          <w:szCs w:val="28"/>
        </w:rPr>
        <w:t xml:space="preserve"> котором пользователю предлагается ввести логин своей учетной записи, связанной с электронной почтой.</w:t>
      </w:r>
    </w:p>
    <w:p w14:paraId="613B1F41" w14:textId="77777777" w:rsidR="000B727B" w:rsidRPr="004E4D19" w:rsidRDefault="000B727B" w:rsidP="004E4D19">
      <w:pPr>
        <w:spacing w:line="360" w:lineRule="exact"/>
        <w:ind w:firstLine="709"/>
        <w:contextualSpacing/>
        <w:rPr>
          <w:sz w:val="28"/>
          <w:szCs w:val="28"/>
        </w:rPr>
      </w:pPr>
    </w:p>
    <w:p w14:paraId="6E9AAB33" w14:textId="4E95EF96" w:rsidR="000B727B" w:rsidRDefault="00342FC6" w:rsidP="00A97286">
      <w:pPr>
        <w:pStyle w:val="aff6"/>
        <w:suppressAutoHyphens w:val="0"/>
        <w:spacing w:line="300" w:lineRule="auto"/>
        <w:jc w:val="center"/>
        <w:rPr>
          <w:szCs w:val="26"/>
        </w:rPr>
      </w:pPr>
      <w:r w:rsidRPr="00342FC6">
        <w:rPr>
          <w:noProof/>
          <w:szCs w:val="26"/>
        </w:rPr>
        <w:lastRenderedPageBreak/>
        <w:drawing>
          <wp:inline distT="0" distB="0" distL="0" distR="0" wp14:anchorId="69153FE8" wp14:editId="0F7B9202">
            <wp:extent cx="4581111" cy="2519612"/>
            <wp:effectExtent l="0" t="0" r="0" b="0"/>
            <wp:docPr id="1107058623"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58623"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5"/>
                    <a:stretch>
                      <a:fillRect/>
                    </a:stretch>
                  </pic:blipFill>
                  <pic:spPr>
                    <a:xfrm>
                      <a:off x="0" y="0"/>
                      <a:ext cx="4589862" cy="2524425"/>
                    </a:xfrm>
                    <a:prstGeom prst="rect">
                      <a:avLst/>
                    </a:prstGeom>
                  </pic:spPr>
                </pic:pic>
              </a:graphicData>
            </a:graphic>
          </wp:inline>
        </w:drawing>
      </w:r>
    </w:p>
    <w:p w14:paraId="44F6831F" w14:textId="77777777" w:rsidR="00A97286" w:rsidRPr="004E4D19" w:rsidRDefault="00A97286" w:rsidP="004E4D19">
      <w:pPr>
        <w:spacing w:line="360" w:lineRule="exact"/>
        <w:ind w:firstLine="709"/>
        <w:contextualSpacing/>
        <w:rPr>
          <w:sz w:val="28"/>
          <w:szCs w:val="28"/>
        </w:rPr>
      </w:pPr>
    </w:p>
    <w:p w14:paraId="3BABDCBC" w14:textId="2893105C" w:rsidR="00A97286" w:rsidRPr="004E4D19" w:rsidRDefault="00A97286" w:rsidP="004E4D19">
      <w:pPr>
        <w:spacing w:line="360" w:lineRule="exact"/>
        <w:ind w:firstLine="0"/>
        <w:contextualSpacing/>
        <w:jc w:val="center"/>
        <w:rPr>
          <w:sz w:val="28"/>
          <w:szCs w:val="28"/>
        </w:rPr>
      </w:pPr>
      <w:r w:rsidRPr="004E4D19">
        <w:rPr>
          <w:sz w:val="28"/>
          <w:szCs w:val="28"/>
        </w:rPr>
        <w:t xml:space="preserve">Рисунок 5.2 – </w:t>
      </w:r>
      <w:r w:rsidR="00342FC6" w:rsidRPr="004E4D19">
        <w:rPr>
          <w:sz w:val="28"/>
          <w:szCs w:val="28"/>
        </w:rPr>
        <w:t>Первый этап процедуры восстановления пароля</w:t>
      </w:r>
    </w:p>
    <w:p w14:paraId="0B2CAABD" w14:textId="77777777" w:rsidR="00342FC6" w:rsidRPr="004E4D19" w:rsidRDefault="00342FC6" w:rsidP="004E4D19">
      <w:pPr>
        <w:spacing w:line="360" w:lineRule="exact"/>
        <w:ind w:firstLine="709"/>
        <w:contextualSpacing/>
        <w:rPr>
          <w:sz w:val="28"/>
          <w:szCs w:val="28"/>
        </w:rPr>
      </w:pPr>
    </w:p>
    <w:p w14:paraId="537947EC" w14:textId="658EF21D" w:rsidR="002D31E6" w:rsidRPr="004E4D19" w:rsidRDefault="00342FC6" w:rsidP="004E4D19">
      <w:pPr>
        <w:spacing w:line="360" w:lineRule="exact"/>
        <w:ind w:firstLine="709"/>
        <w:contextualSpacing/>
        <w:rPr>
          <w:sz w:val="28"/>
          <w:szCs w:val="28"/>
        </w:rPr>
      </w:pPr>
      <w:r w:rsidRPr="004E4D19">
        <w:rPr>
          <w:sz w:val="28"/>
          <w:szCs w:val="28"/>
        </w:rPr>
        <w:t>После ввода логина на электронную почту пользователя автоматически отправляется шестизначный одноразовый код подтверждения. В это время отображается следующий этап восстановления</w:t>
      </w:r>
      <w:r w:rsidR="003B7730">
        <w:rPr>
          <w:sz w:val="28"/>
          <w:szCs w:val="28"/>
        </w:rPr>
        <w:t>, изображенный на</w:t>
      </w:r>
      <w:r w:rsidRPr="004E4D19">
        <w:rPr>
          <w:sz w:val="28"/>
          <w:szCs w:val="28"/>
        </w:rPr>
        <w:t xml:space="preserve"> </w:t>
      </w:r>
      <w:r w:rsidRPr="003B7730">
        <w:rPr>
          <w:sz w:val="28"/>
          <w:szCs w:val="28"/>
        </w:rPr>
        <w:t>рисунк</w:t>
      </w:r>
      <w:r w:rsidR="003B7730" w:rsidRPr="003B7730">
        <w:rPr>
          <w:sz w:val="28"/>
          <w:szCs w:val="28"/>
        </w:rPr>
        <w:t>е</w:t>
      </w:r>
      <w:r w:rsidRPr="003B7730">
        <w:rPr>
          <w:sz w:val="28"/>
          <w:szCs w:val="28"/>
        </w:rPr>
        <w:t xml:space="preserve"> 5.3</w:t>
      </w:r>
      <w:r w:rsidRPr="004E4D19">
        <w:rPr>
          <w:sz w:val="28"/>
          <w:szCs w:val="28"/>
        </w:rPr>
        <w:t>, где необходимо ввести полученный код. При отсутствии письма с кодом пользователь может повторно запросить отправку кода, но не ранее чем через 60 секунд после предыдущей попытки.</w:t>
      </w:r>
    </w:p>
    <w:p w14:paraId="175C47B5" w14:textId="77777777" w:rsidR="00342FC6" w:rsidRPr="004E4D19" w:rsidRDefault="00342FC6" w:rsidP="004E4D19">
      <w:pPr>
        <w:spacing w:line="360" w:lineRule="exact"/>
        <w:ind w:firstLine="709"/>
        <w:contextualSpacing/>
        <w:rPr>
          <w:sz w:val="28"/>
          <w:szCs w:val="28"/>
        </w:rPr>
      </w:pPr>
    </w:p>
    <w:p w14:paraId="6CA61CCD" w14:textId="0BA04A9B" w:rsidR="00A97286" w:rsidRDefault="00A97286" w:rsidP="00A97286">
      <w:pPr>
        <w:pStyle w:val="aff6"/>
        <w:suppressAutoHyphens w:val="0"/>
        <w:spacing w:line="300" w:lineRule="auto"/>
        <w:jc w:val="center"/>
        <w:rPr>
          <w:szCs w:val="26"/>
        </w:rPr>
      </w:pPr>
      <w:r w:rsidRPr="00A97286">
        <w:rPr>
          <w:noProof/>
          <w:szCs w:val="26"/>
        </w:rPr>
        <w:drawing>
          <wp:inline distT="0" distB="0" distL="0" distR="0" wp14:anchorId="1F5ADE79" wp14:editId="667AFE75">
            <wp:extent cx="4577149" cy="3870252"/>
            <wp:effectExtent l="0" t="0" r="0" b="0"/>
            <wp:docPr id="1008183239"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83239"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6"/>
                    <a:stretch>
                      <a:fillRect/>
                    </a:stretch>
                  </pic:blipFill>
                  <pic:spPr>
                    <a:xfrm>
                      <a:off x="0" y="0"/>
                      <a:ext cx="4595568" cy="3885826"/>
                    </a:xfrm>
                    <a:prstGeom prst="rect">
                      <a:avLst/>
                    </a:prstGeom>
                  </pic:spPr>
                </pic:pic>
              </a:graphicData>
            </a:graphic>
          </wp:inline>
        </w:drawing>
      </w:r>
    </w:p>
    <w:p w14:paraId="1D98DB4D" w14:textId="765F8149" w:rsidR="000B727B" w:rsidRPr="004E4D19" w:rsidRDefault="000B727B" w:rsidP="004E4D19">
      <w:pPr>
        <w:spacing w:line="360" w:lineRule="exact"/>
        <w:ind w:firstLine="709"/>
        <w:contextualSpacing/>
        <w:rPr>
          <w:sz w:val="28"/>
          <w:szCs w:val="28"/>
        </w:rPr>
      </w:pPr>
    </w:p>
    <w:p w14:paraId="2FD57E08" w14:textId="1780C977" w:rsidR="00A97286" w:rsidRPr="007C5365" w:rsidRDefault="00A97286" w:rsidP="007C5365">
      <w:pPr>
        <w:spacing w:line="360" w:lineRule="exact"/>
        <w:ind w:firstLine="0"/>
        <w:contextualSpacing/>
        <w:jc w:val="center"/>
        <w:rPr>
          <w:sz w:val="28"/>
          <w:szCs w:val="28"/>
        </w:rPr>
      </w:pPr>
      <w:r w:rsidRPr="004E4D19">
        <w:rPr>
          <w:sz w:val="28"/>
          <w:szCs w:val="28"/>
        </w:rPr>
        <w:t xml:space="preserve">Рисунок 5.3 – </w:t>
      </w:r>
      <w:r w:rsidR="00342FC6" w:rsidRPr="004E4D19">
        <w:rPr>
          <w:sz w:val="28"/>
          <w:szCs w:val="28"/>
        </w:rPr>
        <w:t>Второй этап процедуры восстановления пароля</w:t>
      </w:r>
    </w:p>
    <w:p w14:paraId="7EB12B51" w14:textId="77777777" w:rsidR="00342FC6" w:rsidRPr="004E4D19" w:rsidRDefault="00342FC6" w:rsidP="007C5365">
      <w:pPr>
        <w:spacing w:line="360" w:lineRule="exact"/>
        <w:ind w:firstLine="709"/>
        <w:contextualSpacing/>
        <w:rPr>
          <w:sz w:val="28"/>
          <w:szCs w:val="28"/>
        </w:rPr>
      </w:pPr>
      <w:r w:rsidRPr="004E4D19">
        <w:rPr>
          <w:sz w:val="28"/>
          <w:szCs w:val="28"/>
        </w:rPr>
        <w:lastRenderedPageBreak/>
        <w:t>После успешного ввода и подтверждения кода открывается заключительное окно восстановления доступа (см. рисунок 5.4), где пользователю предлагается создать новый пароль. Новый пароль необходимо ввести дважды: сначала в поле "Новый пароль", затем в поле "Подтверждение пароля", с целью исключения случайных ошибок. После сохранения нового пароля осуществляется автоматический вход в систему, и пользователь получает доступ к своему личному кабинету.</w:t>
      </w:r>
    </w:p>
    <w:p w14:paraId="78A36EFE" w14:textId="77777777" w:rsidR="00342FC6" w:rsidRPr="004E4D19" w:rsidRDefault="00342FC6" w:rsidP="007C5365">
      <w:pPr>
        <w:spacing w:line="360" w:lineRule="exact"/>
        <w:ind w:firstLine="709"/>
        <w:contextualSpacing/>
        <w:rPr>
          <w:sz w:val="28"/>
          <w:szCs w:val="28"/>
        </w:rPr>
      </w:pPr>
    </w:p>
    <w:p w14:paraId="0B561C06" w14:textId="27DDAFE2" w:rsidR="002433A7" w:rsidRPr="00342FC6" w:rsidRDefault="002433A7" w:rsidP="00342FC6">
      <w:pPr>
        <w:pStyle w:val="aff6"/>
        <w:suppressAutoHyphens w:val="0"/>
        <w:spacing w:line="300" w:lineRule="auto"/>
        <w:jc w:val="center"/>
        <w:rPr>
          <w:szCs w:val="26"/>
        </w:rPr>
      </w:pPr>
      <w:r w:rsidRPr="002433A7">
        <w:rPr>
          <w:noProof/>
          <w:szCs w:val="26"/>
        </w:rPr>
        <w:drawing>
          <wp:inline distT="0" distB="0" distL="0" distR="0" wp14:anchorId="380FBFC6" wp14:editId="44BC2FCC">
            <wp:extent cx="5331785" cy="3674607"/>
            <wp:effectExtent l="0" t="0" r="2540" b="2540"/>
            <wp:docPr id="2108326645"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26645"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7"/>
                    <a:stretch>
                      <a:fillRect/>
                    </a:stretch>
                  </pic:blipFill>
                  <pic:spPr>
                    <a:xfrm>
                      <a:off x="0" y="0"/>
                      <a:ext cx="5367909" cy="3699503"/>
                    </a:xfrm>
                    <a:prstGeom prst="rect">
                      <a:avLst/>
                    </a:prstGeom>
                  </pic:spPr>
                </pic:pic>
              </a:graphicData>
            </a:graphic>
          </wp:inline>
        </w:drawing>
      </w:r>
    </w:p>
    <w:p w14:paraId="61B6986A" w14:textId="77777777" w:rsidR="002433A7" w:rsidRPr="004E4D19" w:rsidRDefault="002433A7" w:rsidP="007C5365">
      <w:pPr>
        <w:spacing w:line="360" w:lineRule="exact"/>
        <w:ind w:firstLine="709"/>
        <w:contextualSpacing/>
        <w:rPr>
          <w:sz w:val="28"/>
          <w:szCs w:val="28"/>
        </w:rPr>
      </w:pPr>
    </w:p>
    <w:p w14:paraId="31FE70AE" w14:textId="5DC179C3" w:rsidR="002433A7" w:rsidRPr="004E4D19" w:rsidRDefault="002433A7" w:rsidP="002433A7">
      <w:pPr>
        <w:ind w:firstLine="0"/>
        <w:jc w:val="center"/>
        <w:rPr>
          <w:sz w:val="28"/>
          <w:szCs w:val="28"/>
        </w:rPr>
      </w:pPr>
      <w:r w:rsidRPr="004E4D19">
        <w:rPr>
          <w:sz w:val="28"/>
          <w:szCs w:val="28"/>
        </w:rPr>
        <w:t xml:space="preserve">Рисунок 5.4 – </w:t>
      </w:r>
      <w:r w:rsidR="00342FC6" w:rsidRPr="004E4D19">
        <w:rPr>
          <w:sz w:val="28"/>
          <w:szCs w:val="28"/>
        </w:rPr>
        <w:t>Третий этап процедуры восстановления пароля</w:t>
      </w:r>
    </w:p>
    <w:p w14:paraId="335E5ECF" w14:textId="77777777" w:rsidR="00A97286" w:rsidRPr="004E4D19" w:rsidRDefault="00A97286" w:rsidP="007C5365">
      <w:pPr>
        <w:spacing w:line="360" w:lineRule="exact"/>
        <w:ind w:firstLine="709"/>
        <w:contextualSpacing/>
        <w:rPr>
          <w:sz w:val="28"/>
          <w:szCs w:val="28"/>
        </w:rPr>
      </w:pPr>
    </w:p>
    <w:p w14:paraId="649DF7A7" w14:textId="39D6AD12" w:rsidR="00CA60B3" w:rsidRPr="00BD3D73" w:rsidRDefault="00CA60B3" w:rsidP="00675B8B">
      <w:pPr>
        <w:pStyle w:val="20"/>
      </w:pPr>
      <w:bookmarkStart w:id="54" w:name="_Toc198819638"/>
      <w:r w:rsidRPr="00BD3D73">
        <w:t>Р</w:t>
      </w:r>
      <w:r>
        <w:t>уководство преподавателя</w:t>
      </w:r>
      <w:bookmarkEnd w:id="54"/>
    </w:p>
    <w:p w14:paraId="0906CAC7" w14:textId="77777777" w:rsidR="00CA60B3" w:rsidRPr="004E4D19" w:rsidRDefault="00CA60B3" w:rsidP="004E4D19">
      <w:pPr>
        <w:spacing w:line="360" w:lineRule="exact"/>
        <w:ind w:firstLine="709"/>
        <w:contextualSpacing/>
        <w:rPr>
          <w:sz w:val="28"/>
          <w:szCs w:val="28"/>
        </w:rPr>
      </w:pPr>
    </w:p>
    <w:p w14:paraId="1B8678F2" w14:textId="77777777" w:rsidR="00A30566" w:rsidRPr="004E4D19" w:rsidRDefault="00A30566" w:rsidP="004E4D19">
      <w:pPr>
        <w:spacing w:line="360" w:lineRule="exact"/>
        <w:ind w:firstLine="709"/>
        <w:contextualSpacing/>
        <w:rPr>
          <w:sz w:val="28"/>
          <w:szCs w:val="28"/>
        </w:rPr>
      </w:pPr>
      <w:r w:rsidRPr="004E4D19">
        <w:rPr>
          <w:sz w:val="28"/>
          <w:szCs w:val="28"/>
        </w:rPr>
        <w:t>После успешной авторизации преподавателя в системе открывается интерфейс его рабочего кабинета. В левой части экрана располагается навигационная боковая панель, представленная на рисунке 5.5, которая служит основным инструментом для взаимодействия с функциями приложения. Панель включает в себя строку поиска, список доступных преподавателю учебных групп, а также переключатель режимов отображения данных.</w:t>
      </w:r>
    </w:p>
    <w:p w14:paraId="55A15743" w14:textId="2BC6299B" w:rsidR="00A30566" w:rsidRPr="004E4D19" w:rsidRDefault="00A30566" w:rsidP="004E4D19">
      <w:pPr>
        <w:spacing w:line="360" w:lineRule="exact"/>
        <w:ind w:firstLine="709"/>
        <w:contextualSpacing/>
        <w:rPr>
          <w:sz w:val="28"/>
          <w:szCs w:val="28"/>
        </w:rPr>
      </w:pPr>
      <w:r w:rsidRPr="004E4D19">
        <w:rPr>
          <w:sz w:val="28"/>
          <w:szCs w:val="28"/>
        </w:rPr>
        <w:t>Переключатель режимов предоставляет два основных функциональных варианта:</w:t>
      </w:r>
    </w:p>
    <w:p w14:paraId="51238CDE" w14:textId="09F8AC08" w:rsidR="00A30566" w:rsidRPr="004E4D19" w:rsidRDefault="00A30566" w:rsidP="00675B8B">
      <w:pPr>
        <w:pStyle w:val="aff6"/>
        <w:numPr>
          <w:ilvl w:val="0"/>
          <w:numId w:val="10"/>
        </w:numPr>
        <w:tabs>
          <w:tab w:val="left" w:pos="993"/>
        </w:tabs>
        <w:spacing w:line="360" w:lineRule="exact"/>
        <w:ind w:left="0" w:firstLine="709"/>
        <w:rPr>
          <w:sz w:val="28"/>
          <w:szCs w:val="28"/>
        </w:rPr>
      </w:pPr>
      <w:r w:rsidRPr="004E4D19">
        <w:rPr>
          <w:sz w:val="28"/>
          <w:szCs w:val="28"/>
        </w:rPr>
        <w:t xml:space="preserve">«Текущее» </w:t>
      </w:r>
      <w:r w:rsidR="005D460E" w:rsidRPr="00A849FA">
        <w:rPr>
          <w:sz w:val="28"/>
          <w:szCs w:val="28"/>
        </w:rPr>
        <w:t>–</w:t>
      </w:r>
      <w:r w:rsidRPr="004E4D19">
        <w:rPr>
          <w:sz w:val="28"/>
          <w:szCs w:val="28"/>
        </w:rPr>
        <w:t xml:space="preserve"> режим активной работы, в котором преподаватель имеет возможность выставлять оценки студентам за занятия, осуществлять промежуточную и итоговую аттестацию, а также формировать ведомости;</w:t>
      </w:r>
    </w:p>
    <w:p w14:paraId="607E6059" w14:textId="403927BF" w:rsidR="00A30566" w:rsidRPr="004E4D19" w:rsidRDefault="00A30566" w:rsidP="00675B8B">
      <w:pPr>
        <w:pStyle w:val="aff6"/>
        <w:numPr>
          <w:ilvl w:val="0"/>
          <w:numId w:val="10"/>
        </w:numPr>
        <w:tabs>
          <w:tab w:val="left" w:pos="993"/>
        </w:tabs>
        <w:spacing w:line="360" w:lineRule="exact"/>
        <w:ind w:left="0" w:firstLine="709"/>
        <w:rPr>
          <w:sz w:val="28"/>
          <w:szCs w:val="28"/>
        </w:rPr>
      </w:pPr>
      <w:r w:rsidRPr="004E4D19">
        <w:rPr>
          <w:sz w:val="28"/>
          <w:szCs w:val="28"/>
        </w:rPr>
        <w:lastRenderedPageBreak/>
        <w:t xml:space="preserve">«Архив» </w:t>
      </w:r>
      <w:r w:rsidR="005D460E">
        <w:rPr>
          <w:sz w:val="28"/>
          <w:szCs w:val="28"/>
        </w:rPr>
        <w:t>–</w:t>
      </w:r>
      <w:r w:rsidRPr="004E4D19">
        <w:rPr>
          <w:sz w:val="28"/>
          <w:szCs w:val="28"/>
        </w:rPr>
        <w:t xml:space="preserve"> режим просмотра ранее созданных и сохраненных ведомостей, в том числе с возможностью повторного экспорта или анализа.</w:t>
      </w:r>
    </w:p>
    <w:p w14:paraId="0715368E" w14:textId="77777777" w:rsidR="00A30566" w:rsidRPr="004E4D19" w:rsidRDefault="00A30566" w:rsidP="004E4D19">
      <w:pPr>
        <w:spacing w:line="360" w:lineRule="exact"/>
        <w:ind w:firstLine="709"/>
        <w:contextualSpacing/>
        <w:rPr>
          <w:sz w:val="28"/>
          <w:szCs w:val="28"/>
        </w:rPr>
      </w:pPr>
    </w:p>
    <w:p w14:paraId="17407947" w14:textId="2F3474FD" w:rsidR="0075755A" w:rsidRDefault="0014182A" w:rsidP="004E4D19">
      <w:pPr>
        <w:pStyle w:val="aff6"/>
        <w:suppressAutoHyphens w:val="0"/>
        <w:spacing w:line="300" w:lineRule="auto"/>
        <w:jc w:val="center"/>
        <w:rPr>
          <w:szCs w:val="26"/>
        </w:rPr>
      </w:pPr>
      <w:r>
        <w:rPr>
          <w:noProof/>
        </w:rPr>
        <w:drawing>
          <wp:inline distT="0" distB="0" distL="0" distR="0" wp14:anchorId="3C980423" wp14:editId="41093B69">
            <wp:extent cx="1732289" cy="6209414"/>
            <wp:effectExtent l="0" t="0" r="1270" b="1270"/>
            <wp:docPr id="387766708" name="Рисунок 1" descr="Изображение выглядит как текст, снимок экрана, число,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66708" name="Рисунок 1" descr="Изображение выглядит как текст, снимок экрана, число, дизайн&#10;&#10;Контент, сгенерированный ИИ, может содержать ошибки."/>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52093" cy="6280403"/>
                    </a:xfrm>
                    <a:prstGeom prst="rect">
                      <a:avLst/>
                    </a:prstGeom>
                    <a:noFill/>
                    <a:ln>
                      <a:noFill/>
                    </a:ln>
                  </pic:spPr>
                </pic:pic>
              </a:graphicData>
            </a:graphic>
          </wp:inline>
        </w:drawing>
      </w:r>
    </w:p>
    <w:p w14:paraId="4C4778F7" w14:textId="77777777" w:rsidR="00EA1079" w:rsidRPr="004E4D19" w:rsidRDefault="00EA1079" w:rsidP="004E4D19">
      <w:pPr>
        <w:spacing w:line="360" w:lineRule="exact"/>
        <w:ind w:firstLine="709"/>
        <w:contextualSpacing/>
        <w:rPr>
          <w:sz w:val="28"/>
          <w:szCs w:val="28"/>
        </w:rPr>
      </w:pPr>
    </w:p>
    <w:p w14:paraId="214C1AD3" w14:textId="3E7E5C33" w:rsidR="00EA1079" w:rsidRPr="004E4D19" w:rsidRDefault="00EA1079" w:rsidP="004E4D19">
      <w:pPr>
        <w:spacing w:line="360" w:lineRule="exact"/>
        <w:ind w:firstLine="0"/>
        <w:contextualSpacing/>
        <w:jc w:val="center"/>
        <w:rPr>
          <w:sz w:val="28"/>
          <w:szCs w:val="28"/>
        </w:rPr>
      </w:pPr>
      <w:r w:rsidRPr="004E4D19">
        <w:rPr>
          <w:sz w:val="28"/>
          <w:szCs w:val="28"/>
        </w:rPr>
        <w:t>Рисунок 5.5 – Боковая панель преподавателя</w:t>
      </w:r>
    </w:p>
    <w:p w14:paraId="783B2E28" w14:textId="77777777" w:rsidR="00EA1079" w:rsidRPr="004E4D19" w:rsidRDefault="00EA1079" w:rsidP="004E4D19">
      <w:pPr>
        <w:spacing w:line="360" w:lineRule="exact"/>
        <w:ind w:firstLine="709"/>
        <w:contextualSpacing/>
        <w:rPr>
          <w:sz w:val="28"/>
          <w:szCs w:val="28"/>
        </w:rPr>
      </w:pPr>
    </w:p>
    <w:p w14:paraId="3DF51785" w14:textId="62151962" w:rsidR="003E3D11" w:rsidRPr="004E4D19" w:rsidRDefault="00A30566" w:rsidP="004E4D19">
      <w:pPr>
        <w:spacing w:line="360" w:lineRule="exact"/>
        <w:ind w:firstLine="709"/>
        <w:contextualSpacing/>
        <w:rPr>
          <w:sz w:val="28"/>
          <w:szCs w:val="28"/>
        </w:rPr>
      </w:pPr>
      <w:r w:rsidRPr="004E4D19">
        <w:rPr>
          <w:sz w:val="28"/>
          <w:szCs w:val="28"/>
        </w:rPr>
        <w:t>Для поиска конкретной группы или дисциплины преподаватель может воспользоваться функцией поиска, активируемой нажатием соответствующей кнопки. В результате отображается интерфейс поиска, изображенный на рисунке 5.6. В появившемся окне преподавателю предлагается ввести ключевые параметры: наименование группы, фамилию студента или название дисциплины. Также предусмотрена поддержка частичного ввода, что упрощает и ускоряет процесс поиска.</w:t>
      </w:r>
    </w:p>
    <w:p w14:paraId="4C4E2F1D" w14:textId="77777777" w:rsidR="00A30566" w:rsidRPr="004E4D19" w:rsidRDefault="00A30566" w:rsidP="004E4D19">
      <w:pPr>
        <w:spacing w:line="360" w:lineRule="exact"/>
        <w:ind w:firstLine="709"/>
        <w:contextualSpacing/>
        <w:rPr>
          <w:sz w:val="28"/>
          <w:szCs w:val="28"/>
        </w:rPr>
      </w:pPr>
    </w:p>
    <w:p w14:paraId="1B26A3D5" w14:textId="51499B45" w:rsidR="00EA1079" w:rsidRDefault="003E3D11" w:rsidP="00EA1079">
      <w:pPr>
        <w:ind w:firstLine="0"/>
        <w:jc w:val="center"/>
        <w:rPr>
          <w:szCs w:val="26"/>
        </w:rPr>
      </w:pPr>
      <w:r w:rsidRPr="003E3D11">
        <w:rPr>
          <w:noProof/>
          <w:szCs w:val="26"/>
        </w:rPr>
        <w:drawing>
          <wp:inline distT="0" distB="0" distL="0" distR="0" wp14:anchorId="0FD698C9" wp14:editId="699A6B35">
            <wp:extent cx="3683178" cy="4924425"/>
            <wp:effectExtent l="0" t="0" r="0" b="0"/>
            <wp:docPr id="271861417" name="Рисунок 1" descr="Изображение выглядит как текст, снимок экрана, программное обеспечение, Операционная систе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61417" name="Рисунок 1" descr="Изображение выглядит как текст, снимок экрана, программное обеспечение, Операционная система&#10;&#10;Контент, сгенерированный ИИ, может содержать ошибки."/>
                    <pic:cNvPicPr/>
                  </pic:nvPicPr>
                  <pic:blipFill>
                    <a:blip r:embed="rId29"/>
                    <a:stretch>
                      <a:fillRect/>
                    </a:stretch>
                  </pic:blipFill>
                  <pic:spPr>
                    <a:xfrm>
                      <a:off x="0" y="0"/>
                      <a:ext cx="3683178" cy="4924425"/>
                    </a:xfrm>
                    <a:prstGeom prst="rect">
                      <a:avLst/>
                    </a:prstGeom>
                  </pic:spPr>
                </pic:pic>
              </a:graphicData>
            </a:graphic>
          </wp:inline>
        </w:drawing>
      </w:r>
    </w:p>
    <w:p w14:paraId="068913F6" w14:textId="77777777" w:rsidR="003E3D11" w:rsidRPr="007C5365" w:rsidRDefault="003E3D11" w:rsidP="007C5365">
      <w:pPr>
        <w:spacing w:line="360" w:lineRule="exact"/>
        <w:ind w:firstLine="709"/>
        <w:contextualSpacing/>
        <w:rPr>
          <w:sz w:val="28"/>
          <w:szCs w:val="28"/>
        </w:rPr>
      </w:pPr>
    </w:p>
    <w:p w14:paraId="60D18E34" w14:textId="6F5DADCD" w:rsidR="00A30566" w:rsidRPr="007C5365" w:rsidRDefault="003E3D11" w:rsidP="007C5365">
      <w:pPr>
        <w:spacing w:line="360" w:lineRule="exact"/>
        <w:ind w:firstLine="0"/>
        <w:contextualSpacing/>
        <w:jc w:val="center"/>
        <w:rPr>
          <w:sz w:val="28"/>
          <w:szCs w:val="28"/>
        </w:rPr>
      </w:pPr>
      <w:r w:rsidRPr="007C5365">
        <w:rPr>
          <w:sz w:val="28"/>
          <w:szCs w:val="28"/>
        </w:rPr>
        <w:t>Рисунок 5.6 – Окно поиска группы</w:t>
      </w:r>
    </w:p>
    <w:p w14:paraId="743AC5C5" w14:textId="77777777" w:rsidR="00A30566" w:rsidRPr="007C5365" w:rsidRDefault="00A30566" w:rsidP="007C5365">
      <w:pPr>
        <w:spacing w:line="360" w:lineRule="exact"/>
        <w:ind w:firstLine="709"/>
        <w:contextualSpacing/>
        <w:rPr>
          <w:sz w:val="28"/>
          <w:szCs w:val="28"/>
        </w:rPr>
      </w:pPr>
    </w:p>
    <w:p w14:paraId="53F1E2B8" w14:textId="2C63587A" w:rsidR="00A30566" w:rsidRPr="007C5365" w:rsidRDefault="00A30566" w:rsidP="007C5365">
      <w:pPr>
        <w:spacing w:line="360" w:lineRule="exact"/>
        <w:ind w:firstLine="709"/>
        <w:contextualSpacing/>
        <w:rPr>
          <w:sz w:val="28"/>
          <w:szCs w:val="28"/>
        </w:rPr>
      </w:pPr>
      <w:r w:rsidRPr="007C5365">
        <w:rPr>
          <w:sz w:val="28"/>
          <w:szCs w:val="28"/>
        </w:rPr>
        <w:t xml:space="preserve">После выбора группы </w:t>
      </w:r>
      <w:r w:rsidR="005D460E" w:rsidRPr="00A849FA">
        <w:rPr>
          <w:sz w:val="28"/>
          <w:szCs w:val="28"/>
        </w:rPr>
        <w:t>–</w:t>
      </w:r>
      <w:r w:rsidRPr="007C5365">
        <w:rPr>
          <w:sz w:val="28"/>
          <w:szCs w:val="28"/>
        </w:rPr>
        <w:t xml:space="preserve"> как через поиск, так и непосредственно из списка на боковой панели </w:t>
      </w:r>
      <w:r w:rsidR="005D460E">
        <w:rPr>
          <w:sz w:val="28"/>
          <w:szCs w:val="28"/>
        </w:rPr>
        <w:t>–</w:t>
      </w:r>
      <w:r w:rsidRPr="007C5365">
        <w:rPr>
          <w:sz w:val="28"/>
          <w:szCs w:val="28"/>
        </w:rPr>
        <w:t xml:space="preserve"> система открывает интерфейс выставления оценок. В правом верхнем углу интерфейса располагается переключатель режимов, позволяющий выбрать между двумя типами оценивания:</w:t>
      </w:r>
    </w:p>
    <w:p w14:paraId="01938051" w14:textId="6B3BCD09" w:rsidR="00A30566" w:rsidRPr="007C5365" w:rsidRDefault="00A30566" w:rsidP="00834C93">
      <w:pPr>
        <w:pStyle w:val="aff6"/>
        <w:numPr>
          <w:ilvl w:val="0"/>
          <w:numId w:val="10"/>
        </w:numPr>
        <w:tabs>
          <w:tab w:val="left" w:pos="993"/>
        </w:tabs>
        <w:spacing w:line="360" w:lineRule="exact"/>
        <w:ind w:left="0" w:firstLine="709"/>
        <w:rPr>
          <w:sz w:val="28"/>
          <w:szCs w:val="28"/>
        </w:rPr>
      </w:pPr>
      <w:r w:rsidRPr="007C5365">
        <w:rPr>
          <w:sz w:val="28"/>
          <w:szCs w:val="28"/>
        </w:rPr>
        <w:t xml:space="preserve">«Занятия» </w:t>
      </w:r>
      <w:r w:rsidR="005D460E">
        <w:rPr>
          <w:sz w:val="28"/>
          <w:szCs w:val="28"/>
        </w:rPr>
        <w:t>–</w:t>
      </w:r>
      <w:r w:rsidRPr="007C5365">
        <w:rPr>
          <w:sz w:val="28"/>
          <w:szCs w:val="28"/>
        </w:rPr>
        <w:t xml:space="preserve"> предназначен для выставления текущих оценок за каждое занятие;</w:t>
      </w:r>
    </w:p>
    <w:p w14:paraId="12AE643E" w14:textId="57B66D4B" w:rsidR="00A30566" w:rsidRPr="007C5365" w:rsidRDefault="00A30566" w:rsidP="00834C93">
      <w:pPr>
        <w:pStyle w:val="aff6"/>
        <w:numPr>
          <w:ilvl w:val="0"/>
          <w:numId w:val="10"/>
        </w:numPr>
        <w:tabs>
          <w:tab w:val="left" w:pos="993"/>
        </w:tabs>
        <w:spacing w:line="360" w:lineRule="exact"/>
        <w:ind w:left="0" w:firstLine="709"/>
        <w:rPr>
          <w:sz w:val="28"/>
          <w:szCs w:val="28"/>
        </w:rPr>
      </w:pPr>
      <w:r w:rsidRPr="007C5365">
        <w:rPr>
          <w:sz w:val="28"/>
          <w:szCs w:val="28"/>
        </w:rPr>
        <w:t xml:space="preserve">«Аттестация» </w:t>
      </w:r>
      <w:r w:rsidR="005D460E">
        <w:rPr>
          <w:sz w:val="28"/>
          <w:szCs w:val="28"/>
        </w:rPr>
        <w:t>–</w:t>
      </w:r>
      <w:r w:rsidRPr="007C5365">
        <w:rPr>
          <w:sz w:val="28"/>
          <w:szCs w:val="28"/>
        </w:rPr>
        <w:t xml:space="preserve"> используется для выставления итоговой оценки за учебный период.</w:t>
      </w:r>
    </w:p>
    <w:p w14:paraId="11381AC7" w14:textId="5DAA4B84" w:rsidR="00A30566" w:rsidRPr="007C5365" w:rsidRDefault="00A30566" w:rsidP="007C5365">
      <w:pPr>
        <w:spacing w:line="360" w:lineRule="exact"/>
        <w:ind w:firstLine="709"/>
        <w:contextualSpacing/>
        <w:rPr>
          <w:sz w:val="28"/>
          <w:szCs w:val="28"/>
        </w:rPr>
      </w:pPr>
      <w:r w:rsidRPr="007C5365">
        <w:rPr>
          <w:sz w:val="28"/>
          <w:szCs w:val="28"/>
        </w:rPr>
        <w:t>В режиме «Занятия»</w:t>
      </w:r>
      <w:r w:rsidR="00A849FA" w:rsidRPr="00A849FA">
        <w:rPr>
          <w:sz w:val="28"/>
          <w:szCs w:val="28"/>
        </w:rPr>
        <w:t xml:space="preserve">, изображенном на </w:t>
      </w:r>
      <w:r w:rsidRPr="00A849FA">
        <w:rPr>
          <w:sz w:val="28"/>
          <w:szCs w:val="28"/>
        </w:rPr>
        <w:t>рисунк</w:t>
      </w:r>
      <w:r w:rsidR="00A849FA" w:rsidRPr="00A849FA">
        <w:rPr>
          <w:sz w:val="28"/>
          <w:szCs w:val="28"/>
        </w:rPr>
        <w:t>е</w:t>
      </w:r>
      <w:r w:rsidRPr="00A849FA">
        <w:rPr>
          <w:sz w:val="28"/>
          <w:szCs w:val="28"/>
        </w:rPr>
        <w:t xml:space="preserve"> 5.7</w:t>
      </w:r>
      <w:r w:rsidR="00A849FA">
        <w:rPr>
          <w:sz w:val="28"/>
          <w:szCs w:val="28"/>
        </w:rPr>
        <w:t>,</w:t>
      </w:r>
      <w:r w:rsidRPr="007C5365">
        <w:rPr>
          <w:sz w:val="28"/>
          <w:szCs w:val="28"/>
        </w:rPr>
        <w:t xml:space="preserve"> преподавателю предоставляется таблица с перечнем студентов, в ячейках которой указываются оценки за конкретные занятия. Система поддерживает удобную навигацию по таблице с использованием клавиш управления курсором (стрелки, клавиши WASD), а также позволяет выставлять оценки с помощью цифровых клавиш или клавиш быстрого выбора («–» и «+»). Для управления действиями доступны </w:t>
      </w:r>
      <w:r w:rsidRPr="007C5365">
        <w:rPr>
          <w:sz w:val="28"/>
          <w:szCs w:val="28"/>
        </w:rPr>
        <w:lastRenderedPageBreak/>
        <w:t>кнопки «Сохранить» и «Отменить», обеспечивающие сохранение введённых данных или откат изменений соответственно. В случае, если преподаватель ведет у группы несколько дисциплин, он может выбрать нужную из выпадающего списка, расположенного над таблицей.</w:t>
      </w:r>
    </w:p>
    <w:p w14:paraId="6FCCDD20" w14:textId="77777777" w:rsidR="00EA1079" w:rsidRPr="007C5365" w:rsidRDefault="00EA1079" w:rsidP="007C5365">
      <w:pPr>
        <w:spacing w:line="360" w:lineRule="exact"/>
        <w:ind w:firstLine="709"/>
        <w:contextualSpacing/>
        <w:rPr>
          <w:sz w:val="28"/>
          <w:szCs w:val="28"/>
        </w:rPr>
      </w:pPr>
    </w:p>
    <w:p w14:paraId="12497B51" w14:textId="23FC91A9" w:rsidR="00CA60B3" w:rsidRDefault="00E301CA" w:rsidP="00CA60B3">
      <w:pPr>
        <w:pStyle w:val="aff6"/>
        <w:suppressAutoHyphens w:val="0"/>
        <w:spacing w:line="300" w:lineRule="auto"/>
        <w:jc w:val="center"/>
        <w:rPr>
          <w:szCs w:val="26"/>
        </w:rPr>
      </w:pPr>
      <w:r w:rsidRPr="00E301CA">
        <w:rPr>
          <w:noProof/>
          <w:szCs w:val="26"/>
        </w:rPr>
        <w:drawing>
          <wp:inline distT="0" distB="0" distL="0" distR="0" wp14:anchorId="2B6CD7D6" wp14:editId="2B169F1E">
            <wp:extent cx="6120130" cy="4214495"/>
            <wp:effectExtent l="0" t="0" r="0" b="0"/>
            <wp:docPr id="1601952119" name="Рисунок 1"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52119" name="Рисунок 1"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30"/>
                    <a:stretch>
                      <a:fillRect/>
                    </a:stretch>
                  </pic:blipFill>
                  <pic:spPr>
                    <a:xfrm>
                      <a:off x="0" y="0"/>
                      <a:ext cx="6120130" cy="4214495"/>
                    </a:xfrm>
                    <a:prstGeom prst="rect">
                      <a:avLst/>
                    </a:prstGeom>
                  </pic:spPr>
                </pic:pic>
              </a:graphicData>
            </a:graphic>
          </wp:inline>
        </w:drawing>
      </w:r>
    </w:p>
    <w:p w14:paraId="1C5B3FD0" w14:textId="77777777" w:rsidR="00E301CA" w:rsidRPr="007C5365" w:rsidRDefault="00E301CA" w:rsidP="007C5365">
      <w:pPr>
        <w:spacing w:line="360" w:lineRule="exact"/>
        <w:ind w:firstLine="709"/>
        <w:contextualSpacing/>
        <w:rPr>
          <w:sz w:val="28"/>
          <w:szCs w:val="28"/>
        </w:rPr>
      </w:pPr>
    </w:p>
    <w:p w14:paraId="280C96B0" w14:textId="2C7A73E3" w:rsidR="00CA60B3" w:rsidRPr="007C5365" w:rsidRDefault="00CA60B3" w:rsidP="007C5365">
      <w:pPr>
        <w:spacing w:line="360" w:lineRule="exact"/>
        <w:ind w:firstLine="0"/>
        <w:contextualSpacing/>
        <w:jc w:val="center"/>
        <w:rPr>
          <w:sz w:val="28"/>
          <w:szCs w:val="28"/>
        </w:rPr>
      </w:pPr>
      <w:r w:rsidRPr="007C5365">
        <w:rPr>
          <w:sz w:val="28"/>
          <w:szCs w:val="28"/>
        </w:rPr>
        <w:t>Рисунок 5.</w:t>
      </w:r>
      <w:r w:rsidR="00E301CA" w:rsidRPr="007C5365">
        <w:rPr>
          <w:sz w:val="28"/>
          <w:szCs w:val="28"/>
        </w:rPr>
        <w:t>7</w:t>
      </w:r>
      <w:r w:rsidRPr="007C5365">
        <w:rPr>
          <w:sz w:val="28"/>
          <w:szCs w:val="28"/>
        </w:rPr>
        <w:t xml:space="preserve"> – </w:t>
      </w:r>
      <w:r w:rsidR="00E301CA" w:rsidRPr="007C5365">
        <w:rPr>
          <w:sz w:val="28"/>
          <w:szCs w:val="28"/>
        </w:rPr>
        <w:t>Окно выставления оценок в режиме занятий</w:t>
      </w:r>
    </w:p>
    <w:p w14:paraId="05FDA3A0" w14:textId="77777777" w:rsidR="00CA60B3" w:rsidRPr="007C5365" w:rsidRDefault="00CA60B3" w:rsidP="007C5365">
      <w:pPr>
        <w:spacing w:line="360" w:lineRule="exact"/>
        <w:ind w:firstLine="709"/>
        <w:contextualSpacing/>
        <w:rPr>
          <w:sz w:val="28"/>
          <w:szCs w:val="28"/>
        </w:rPr>
      </w:pPr>
    </w:p>
    <w:p w14:paraId="1DC45370" w14:textId="375D9866" w:rsidR="00E301CA" w:rsidRPr="007C5365" w:rsidRDefault="001F31C9" w:rsidP="007C5365">
      <w:pPr>
        <w:spacing w:line="360" w:lineRule="exact"/>
        <w:ind w:firstLine="709"/>
        <w:contextualSpacing/>
        <w:rPr>
          <w:sz w:val="28"/>
          <w:szCs w:val="28"/>
        </w:rPr>
      </w:pPr>
      <w:r w:rsidRPr="007C5365">
        <w:rPr>
          <w:sz w:val="28"/>
          <w:szCs w:val="28"/>
        </w:rPr>
        <w:t>Переход в режим «Аттестация</w:t>
      </w:r>
      <w:r w:rsidRPr="00A849FA">
        <w:rPr>
          <w:sz w:val="28"/>
          <w:szCs w:val="28"/>
        </w:rPr>
        <w:t>»</w:t>
      </w:r>
      <w:r w:rsidR="00A849FA" w:rsidRPr="00A849FA">
        <w:rPr>
          <w:sz w:val="28"/>
          <w:szCs w:val="28"/>
        </w:rPr>
        <w:t>, изображенный на</w:t>
      </w:r>
      <w:r w:rsidRPr="00A849FA">
        <w:rPr>
          <w:sz w:val="28"/>
          <w:szCs w:val="28"/>
        </w:rPr>
        <w:t xml:space="preserve"> рисунк</w:t>
      </w:r>
      <w:r w:rsidR="00A849FA" w:rsidRPr="00A849FA">
        <w:rPr>
          <w:sz w:val="28"/>
          <w:szCs w:val="28"/>
        </w:rPr>
        <w:t>е</w:t>
      </w:r>
      <w:r w:rsidRPr="00A849FA">
        <w:rPr>
          <w:sz w:val="28"/>
          <w:szCs w:val="28"/>
        </w:rPr>
        <w:t xml:space="preserve"> 5.8</w:t>
      </w:r>
      <w:r w:rsidR="00A849FA" w:rsidRPr="00A849FA">
        <w:rPr>
          <w:sz w:val="28"/>
          <w:szCs w:val="28"/>
        </w:rPr>
        <w:t>,</w:t>
      </w:r>
      <w:r w:rsidR="00A849FA">
        <w:rPr>
          <w:sz w:val="28"/>
          <w:szCs w:val="28"/>
        </w:rPr>
        <w:t xml:space="preserve"> </w:t>
      </w:r>
      <w:r w:rsidRPr="007C5365">
        <w:rPr>
          <w:sz w:val="28"/>
          <w:szCs w:val="28"/>
        </w:rPr>
        <w:t>предоставляет схожую принцип выставления оценок, однако дополнительно отображает статистические сведения по каждому студенту: средний балл за занятия и общее количество пропущенных занятий. Эти данные служат вспомогательным ориентиром при вынесении итоговой оценки. Преподаватель может поэтапно выставлять оценки и сохранять промежуточные результаты. После выставления оценок всем студентам система предлагает сформировать ведомость.</w:t>
      </w:r>
    </w:p>
    <w:p w14:paraId="38466980" w14:textId="2BAAC1DD" w:rsidR="00AE7626" w:rsidRDefault="00AE7626" w:rsidP="00AE7626">
      <w:pPr>
        <w:pStyle w:val="aff6"/>
        <w:suppressAutoHyphens w:val="0"/>
        <w:spacing w:line="300" w:lineRule="auto"/>
        <w:jc w:val="center"/>
        <w:rPr>
          <w:szCs w:val="26"/>
        </w:rPr>
      </w:pPr>
      <w:r w:rsidRPr="00AE7626">
        <w:rPr>
          <w:noProof/>
          <w:szCs w:val="26"/>
        </w:rPr>
        <w:lastRenderedPageBreak/>
        <w:drawing>
          <wp:inline distT="0" distB="0" distL="0" distR="0" wp14:anchorId="50DBFCD9" wp14:editId="2CF22AB2">
            <wp:extent cx="5886214" cy="4053414"/>
            <wp:effectExtent l="0" t="0" r="635" b="4445"/>
            <wp:docPr id="796137541" name="Рисунок 1"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37541" name="Рисунок 1"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31"/>
                    <a:stretch>
                      <a:fillRect/>
                    </a:stretch>
                  </pic:blipFill>
                  <pic:spPr>
                    <a:xfrm>
                      <a:off x="0" y="0"/>
                      <a:ext cx="5892447" cy="4057707"/>
                    </a:xfrm>
                    <a:prstGeom prst="rect">
                      <a:avLst/>
                    </a:prstGeom>
                  </pic:spPr>
                </pic:pic>
              </a:graphicData>
            </a:graphic>
          </wp:inline>
        </w:drawing>
      </w:r>
    </w:p>
    <w:p w14:paraId="481F326C" w14:textId="77777777" w:rsidR="00AE7626" w:rsidRPr="007C5365" w:rsidRDefault="00AE7626" w:rsidP="007C5365">
      <w:pPr>
        <w:spacing w:line="360" w:lineRule="exact"/>
        <w:ind w:firstLine="709"/>
        <w:contextualSpacing/>
        <w:rPr>
          <w:sz w:val="28"/>
          <w:szCs w:val="28"/>
        </w:rPr>
      </w:pPr>
    </w:p>
    <w:p w14:paraId="1AA5B41C" w14:textId="662247BE" w:rsidR="00AE7626" w:rsidRPr="007C5365" w:rsidRDefault="00AE7626" w:rsidP="007C5365">
      <w:pPr>
        <w:spacing w:line="360" w:lineRule="exact"/>
        <w:ind w:firstLine="0"/>
        <w:contextualSpacing/>
        <w:jc w:val="center"/>
        <w:rPr>
          <w:sz w:val="28"/>
          <w:szCs w:val="28"/>
        </w:rPr>
      </w:pPr>
      <w:r w:rsidRPr="007C5365">
        <w:rPr>
          <w:sz w:val="28"/>
          <w:szCs w:val="28"/>
        </w:rPr>
        <w:t>Рисунок 5.8 – Окно выставления оценок в режиме аттестации</w:t>
      </w:r>
    </w:p>
    <w:p w14:paraId="4BB28503" w14:textId="77777777" w:rsidR="00AE7626" w:rsidRPr="007C5365" w:rsidRDefault="00AE7626" w:rsidP="007C5365">
      <w:pPr>
        <w:spacing w:line="360" w:lineRule="exact"/>
        <w:ind w:firstLine="709"/>
        <w:contextualSpacing/>
        <w:rPr>
          <w:sz w:val="28"/>
          <w:szCs w:val="28"/>
        </w:rPr>
      </w:pPr>
    </w:p>
    <w:p w14:paraId="2DFC6EA9" w14:textId="0D41986B" w:rsidR="000E5D4D" w:rsidRPr="007C5365" w:rsidRDefault="001F31C9" w:rsidP="007C5365">
      <w:pPr>
        <w:spacing w:line="360" w:lineRule="exact"/>
        <w:ind w:firstLine="709"/>
        <w:contextualSpacing/>
        <w:rPr>
          <w:sz w:val="28"/>
          <w:szCs w:val="28"/>
        </w:rPr>
      </w:pPr>
      <w:r w:rsidRPr="007C5365">
        <w:rPr>
          <w:sz w:val="28"/>
          <w:szCs w:val="28"/>
        </w:rPr>
        <w:t>Процесс создания ведомости инициируется через модальное окно</w:t>
      </w:r>
      <w:r w:rsidR="00A849FA">
        <w:rPr>
          <w:sz w:val="28"/>
          <w:szCs w:val="28"/>
        </w:rPr>
        <w:t>, изображенное на</w:t>
      </w:r>
      <w:r w:rsidRPr="007C5365">
        <w:rPr>
          <w:sz w:val="28"/>
          <w:szCs w:val="28"/>
        </w:rPr>
        <w:t xml:space="preserve"> </w:t>
      </w:r>
      <w:r w:rsidRPr="00A849FA">
        <w:rPr>
          <w:sz w:val="28"/>
          <w:szCs w:val="28"/>
        </w:rPr>
        <w:t>рисунк</w:t>
      </w:r>
      <w:r w:rsidR="00A849FA" w:rsidRPr="00A849FA">
        <w:rPr>
          <w:sz w:val="28"/>
          <w:szCs w:val="28"/>
        </w:rPr>
        <w:t>е</w:t>
      </w:r>
      <w:r w:rsidRPr="00A849FA">
        <w:rPr>
          <w:sz w:val="28"/>
          <w:szCs w:val="28"/>
        </w:rPr>
        <w:t xml:space="preserve"> 5.9,</w:t>
      </w:r>
      <w:r w:rsidRPr="007C5365">
        <w:rPr>
          <w:sz w:val="28"/>
          <w:szCs w:val="28"/>
        </w:rPr>
        <w:t xml:space="preserve"> где преподаватель выбирает желаемый формат итогового документа </w:t>
      </w:r>
      <w:r w:rsidR="005D460E">
        <w:rPr>
          <w:sz w:val="28"/>
          <w:szCs w:val="28"/>
        </w:rPr>
        <w:t>–</w:t>
      </w:r>
      <w:r w:rsidRPr="007C5365">
        <w:rPr>
          <w:sz w:val="28"/>
          <w:szCs w:val="28"/>
        </w:rPr>
        <w:t xml:space="preserve"> DOCX или PDF, а также может либо скачать файл на устройство, либо отправить его по электронной почте. Кнопка «Скачать» инициирует загрузку документа, а при нажатии кнопки «Отправить по почте» открывается форма отправки.</w:t>
      </w:r>
    </w:p>
    <w:p w14:paraId="02D502B1" w14:textId="77777777" w:rsidR="00AE7626" w:rsidRPr="007C5365" w:rsidRDefault="00AE7626" w:rsidP="007C5365">
      <w:pPr>
        <w:spacing w:line="360" w:lineRule="exact"/>
        <w:ind w:firstLine="709"/>
        <w:contextualSpacing/>
        <w:rPr>
          <w:sz w:val="28"/>
          <w:szCs w:val="28"/>
        </w:rPr>
      </w:pPr>
    </w:p>
    <w:p w14:paraId="506C84AD" w14:textId="4253F7C2" w:rsidR="000E5D4D" w:rsidRDefault="000E5D4D" w:rsidP="000E5D4D">
      <w:pPr>
        <w:pStyle w:val="aff6"/>
        <w:suppressAutoHyphens w:val="0"/>
        <w:spacing w:line="300" w:lineRule="auto"/>
        <w:jc w:val="center"/>
        <w:rPr>
          <w:szCs w:val="26"/>
        </w:rPr>
      </w:pPr>
      <w:r w:rsidRPr="000E5D4D">
        <w:rPr>
          <w:noProof/>
          <w:szCs w:val="26"/>
        </w:rPr>
        <w:drawing>
          <wp:inline distT="0" distB="0" distL="0" distR="0" wp14:anchorId="2A5499C1" wp14:editId="6180CBDA">
            <wp:extent cx="3591914" cy="2284933"/>
            <wp:effectExtent l="0" t="0" r="8890" b="1270"/>
            <wp:docPr id="1267120162"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20162"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32"/>
                    <a:stretch>
                      <a:fillRect/>
                    </a:stretch>
                  </pic:blipFill>
                  <pic:spPr>
                    <a:xfrm>
                      <a:off x="0" y="0"/>
                      <a:ext cx="3591914" cy="2284933"/>
                    </a:xfrm>
                    <a:prstGeom prst="rect">
                      <a:avLst/>
                    </a:prstGeom>
                  </pic:spPr>
                </pic:pic>
              </a:graphicData>
            </a:graphic>
          </wp:inline>
        </w:drawing>
      </w:r>
    </w:p>
    <w:p w14:paraId="77574E78" w14:textId="77777777" w:rsidR="000E5D4D" w:rsidRDefault="000E5D4D" w:rsidP="00CA60B3">
      <w:pPr>
        <w:pStyle w:val="aff6"/>
        <w:suppressAutoHyphens w:val="0"/>
        <w:spacing w:line="300" w:lineRule="auto"/>
        <w:ind w:firstLine="567"/>
        <w:rPr>
          <w:szCs w:val="26"/>
        </w:rPr>
      </w:pPr>
    </w:p>
    <w:p w14:paraId="74B156D7" w14:textId="02EE8FEB" w:rsidR="007C5365" w:rsidRPr="00FD1382" w:rsidRDefault="000E5D4D" w:rsidP="00A849FA">
      <w:pPr>
        <w:spacing w:line="360" w:lineRule="exact"/>
        <w:ind w:firstLine="0"/>
        <w:contextualSpacing/>
        <w:jc w:val="center"/>
        <w:rPr>
          <w:sz w:val="28"/>
          <w:szCs w:val="28"/>
        </w:rPr>
      </w:pPr>
      <w:r w:rsidRPr="007C5365">
        <w:rPr>
          <w:sz w:val="28"/>
          <w:szCs w:val="28"/>
        </w:rPr>
        <w:t>Рисунок 5.9 – Окно скачивания ведомости</w:t>
      </w:r>
    </w:p>
    <w:p w14:paraId="2072D821" w14:textId="0B6D3952" w:rsidR="000E5D4D" w:rsidRPr="007C5365" w:rsidRDefault="001F31C9" w:rsidP="007C5365">
      <w:pPr>
        <w:spacing w:line="360" w:lineRule="exact"/>
        <w:ind w:firstLine="709"/>
        <w:contextualSpacing/>
        <w:rPr>
          <w:sz w:val="28"/>
          <w:szCs w:val="28"/>
        </w:rPr>
      </w:pPr>
      <w:r w:rsidRPr="007C5365">
        <w:rPr>
          <w:sz w:val="28"/>
          <w:szCs w:val="28"/>
        </w:rPr>
        <w:lastRenderedPageBreak/>
        <w:t>Во всплывающем окне отправки по электронной почте</w:t>
      </w:r>
      <w:r w:rsidR="00A849FA">
        <w:rPr>
          <w:sz w:val="28"/>
          <w:szCs w:val="28"/>
        </w:rPr>
        <w:t xml:space="preserve">, изображенном на </w:t>
      </w:r>
      <w:r w:rsidRPr="007C5365">
        <w:rPr>
          <w:sz w:val="28"/>
          <w:szCs w:val="28"/>
        </w:rPr>
        <w:t>рисунк</w:t>
      </w:r>
      <w:r w:rsidR="00A849FA">
        <w:rPr>
          <w:sz w:val="28"/>
          <w:szCs w:val="28"/>
        </w:rPr>
        <w:t>е</w:t>
      </w:r>
      <w:r w:rsidRPr="007C5365">
        <w:rPr>
          <w:sz w:val="28"/>
          <w:szCs w:val="28"/>
        </w:rPr>
        <w:t xml:space="preserve"> 5.10</w:t>
      </w:r>
      <w:r w:rsidR="00A849FA">
        <w:rPr>
          <w:sz w:val="28"/>
          <w:szCs w:val="28"/>
        </w:rPr>
        <w:t>,</w:t>
      </w:r>
      <w:r w:rsidRPr="007C5365">
        <w:rPr>
          <w:sz w:val="28"/>
          <w:szCs w:val="28"/>
        </w:rPr>
        <w:t xml:space="preserve"> преподаватель указывает получателей: вручную, через поиск по имени, либо из предложенного списка зарегистрированных пользователей. Дополнительно требуется ввести тему письма, его заголовок и текст. После этого отправка осуществляется нажатием соответствующей кнопки. С момента отправки ведомость автоматически удаляется из режима «Текущее» и становится доступной в Архиве, откуда ее в любой момент можно вновь просмотреть, повторно скачать или отправить.</w:t>
      </w:r>
    </w:p>
    <w:p w14:paraId="36F1BDB4" w14:textId="77777777" w:rsidR="002925BB" w:rsidRPr="002925BB" w:rsidRDefault="002925BB" w:rsidP="00CA60B3">
      <w:pPr>
        <w:pStyle w:val="aff6"/>
        <w:suppressAutoHyphens w:val="0"/>
        <w:spacing w:line="300" w:lineRule="auto"/>
        <w:ind w:firstLine="567"/>
        <w:rPr>
          <w:szCs w:val="26"/>
        </w:rPr>
      </w:pPr>
    </w:p>
    <w:p w14:paraId="5D703973" w14:textId="650FCD6F" w:rsidR="000E5D4D" w:rsidRDefault="000E5D4D" w:rsidP="002925BB">
      <w:pPr>
        <w:pStyle w:val="aff6"/>
        <w:suppressAutoHyphens w:val="0"/>
        <w:spacing w:line="300" w:lineRule="auto"/>
        <w:jc w:val="center"/>
        <w:rPr>
          <w:szCs w:val="26"/>
        </w:rPr>
      </w:pPr>
      <w:r w:rsidRPr="000E5D4D">
        <w:rPr>
          <w:noProof/>
          <w:szCs w:val="26"/>
        </w:rPr>
        <w:drawing>
          <wp:inline distT="0" distB="0" distL="0" distR="0" wp14:anchorId="2A491516" wp14:editId="59B7CC60">
            <wp:extent cx="4021927" cy="5019675"/>
            <wp:effectExtent l="0" t="0" r="0" b="0"/>
            <wp:docPr id="512331054" name="Рисунок 1" descr="Изображение выглядит как текст, снимок экрана,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31054" name="Рисунок 1" descr="Изображение выглядит как текст, снимок экрана, число&#10;&#10;Контент, сгенерированный ИИ, может содержать ошибки."/>
                    <pic:cNvPicPr/>
                  </pic:nvPicPr>
                  <pic:blipFill>
                    <a:blip r:embed="rId33"/>
                    <a:stretch>
                      <a:fillRect/>
                    </a:stretch>
                  </pic:blipFill>
                  <pic:spPr>
                    <a:xfrm>
                      <a:off x="0" y="0"/>
                      <a:ext cx="4021927" cy="5019675"/>
                    </a:xfrm>
                    <a:prstGeom prst="rect">
                      <a:avLst/>
                    </a:prstGeom>
                  </pic:spPr>
                </pic:pic>
              </a:graphicData>
            </a:graphic>
          </wp:inline>
        </w:drawing>
      </w:r>
    </w:p>
    <w:p w14:paraId="2A2B4387" w14:textId="77777777" w:rsidR="000E5D4D" w:rsidRPr="007C5365" w:rsidRDefault="000E5D4D" w:rsidP="007C5365">
      <w:pPr>
        <w:spacing w:line="360" w:lineRule="exact"/>
        <w:ind w:firstLine="709"/>
        <w:contextualSpacing/>
        <w:rPr>
          <w:sz w:val="28"/>
          <w:szCs w:val="28"/>
        </w:rPr>
      </w:pPr>
    </w:p>
    <w:p w14:paraId="09D81D70" w14:textId="08B2C8AE" w:rsidR="002925BB" w:rsidRPr="007C5365" w:rsidRDefault="002925BB" w:rsidP="007C5365">
      <w:pPr>
        <w:spacing w:line="360" w:lineRule="exact"/>
        <w:ind w:firstLine="0"/>
        <w:contextualSpacing/>
        <w:jc w:val="center"/>
        <w:rPr>
          <w:sz w:val="28"/>
          <w:szCs w:val="28"/>
        </w:rPr>
      </w:pPr>
      <w:r w:rsidRPr="007C5365">
        <w:rPr>
          <w:sz w:val="28"/>
          <w:szCs w:val="28"/>
        </w:rPr>
        <w:t>Рисунок 5.10 – Окно отправки ведомости</w:t>
      </w:r>
    </w:p>
    <w:p w14:paraId="7B337E87" w14:textId="77777777" w:rsidR="00CA60B3" w:rsidRPr="007C5365" w:rsidRDefault="00CA60B3" w:rsidP="007C5365">
      <w:pPr>
        <w:spacing w:line="360" w:lineRule="exact"/>
        <w:ind w:firstLine="709"/>
        <w:contextualSpacing/>
        <w:rPr>
          <w:sz w:val="28"/>
          <w:szCs w:val="28"/>
        </w:rPr>
      </w:pPr>
    </w:p>
    <w:p w14:paraId="5D254F1E" w14:textId="66695D89" w:rsidR="001F31C9" w:rsidRPr="007C5365" w:rsidRDefault="004E2E47" w:rsidP="007C5365">
      <w:pPr>
        <w:spacing w:line="360" w:lineRule="exact"/>
        <w:ind w:firstLine="709"/>
        <w:contextualSpacing/>
        <w:rPr>
          <w:sz w:val="28"/>
          <w:szCs w:val="28"/>
        </w:rPr>
      </w:pPr>
      <w:r w:rsidRPr="007C5365">
        <w:rPr>
          <w:sz w:val="28"/>
          <w:szCs w:val="28"/>
        </w:rPr>
        <w:t>Для реализации функции отправки ведомости по электронной почте требуется предварительная привязка адреса электронной почты к учётной записи пользователя. Данная операция осуществляется через меню пользователя</w:t>
      </w:r>
      <w:r w:rsidR="00A849FA">
        <w:rPr>
          <w:sz w:val="28"/>
          <w:szCs w:val="28"/>
        </w:rPr>
        <w:t xml:space="preserve">, изображенное на </w:t>
      </w:r>
      <w:r w:rsidR="00A849FA" w:rsidRPr="007C5365">
        <w:rPr>
          <w:sz w:val="28"/>
          <w:szCs w:val="28"/>
        </w:rPr>
        <w:t>рисунк</w:t>
      </w:r>
      <w:r w:rsidR="00A849FA">
        <w:rPr>
          <w:sz w:val="28"/>
          <w:szCs w:val="28"/>
        </w:rPr>
        <w:t>е</w:t>
      </w:r>
      <w:r w:rsidR="00A849FA" w:rsidRPr="007C5365">
        <w:rPr>
          <w:sz w:val="28"/>
          <w:szCs w:val="28"/>
        </w:rPr>
        <w:t xml:space="preserve"> 5.11</w:t>
      </w:r>
      <w:r w:rsidR="00A849FA">
        <w:rPr>
          <w:sz w:val="28"/>
          <w:szCs w:val="28"/>
        </w:rPr>
        <w:t xml:space="preserve">, </w:t>
      </w:r>
      <w:r w:rsidRPr="007C5365">
        <w:rPr>
          <w:sz w:val="28"/>
          <w:szCs w:val="28"/>
        </w:rPr>
        <w:t>расположенное в правом верхнем углу интерфейса. В указанном меню также доступны функции смены пароля и выхода из системы.</w:t>
      </w:r>
    </w:p>
    <w:p w14:paraId="228B9EAE" w14:textId="7F9AAB77" w:rsidR="001F31C9" w:rsidRDefault="001F31C9" w:rsidP="004E2E47">
      <w:pPr>
        <w:pStyle w:val="aff6"/>
        <w:suppressAutoHyphens w:val="0"/>
        <w:spacing w:line="300" w:lineRule="auto"/>
        <w:jc w:val="center"/>
        <w:rPr>
          <w:szCs w:val="26"/>
        </w:rPr>
      </w:pPr>
      <w:r w:rsidRPr="001F31C9">
        <w:rPr>
          <w:noProof/>
          <w:szCs w:val="26"/>
        </w:rPr>
        <w:lastRenderedPageBreak/>
        <w:drawing>
          <wp:inline distT="0" distB="0" distL="0" distR="0" wp14:anchorId="6BB0E123" wp14:editId="47B2DDC4">
            <wp:extent cx="1695814" cy="2115879"/>
            <wp:effectExtent l="0" t="0" r="0" b="0"/>
            <wp:docPr id="937334870"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34870"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34"/>
                    <a:stretch>
                      <a:fillRect/>
                    </a:stretch>
                  </pic:blipFill>
                  <pic:spPr>
                    <a:xfrm>
                      <a:off x="0" y="0"/>
                      <a:ext cx="1707594" cy="2130576"/>
                    </a:xfrm>
                    <a:prstGeom prst="rect">
                      <a:avLst/>
                    </a:prstGeom>
                  </pic:spPr>
                </pic:pic>
              </a:graphicData>
            </a:graphic>
          </wp:inline>
        </w:drawing>
      </w:r>
    </w:p>
    <w:p w14:paraId="4E5FD7BD" w14:textId="77777777" w:rsidR="001F31C9" w:rsidRPr="007C5365" w:rsidRDefault="001F31C9" w:rsidP="007C5365">
      <w:pPr>
        <w:spacing w:line="360" w:lineRule="exact"/>
        <w:ind w:firstLine="0"/>
        <w:contextualSpacing/>
        <w:jc w:val="center"/>
        <w:rPr>
          <w:sz w:val="28"/>
          <w:szCs w:val="28"/>
        </w:rPr>
      </w:pPr>
    </w:p>
    <w:p w14:paraId="1BE0981D" w14:textId="7E0D27DE" w:rsidR="004E2E47" w:rsidRPr="007C5365" w:rsidRDefault="004E2E47" w:rsidP="007C5365">
      <w:pPr>
        <w:spacing w:line="360" w:lineRule="exact"/>
        <w:ind w:firstLine="0"/>
        <w:contextualSpacing/>
        <w:jc w:val="center"/>
        <w:rPr>
          <w:sz w:val="28"/>
          <w:szCs w:val="28"/>
        </w:rPr>
      </w:pPr>
      <w:r w:rsidRPr="007C5365">
        <w:rPr>
          <w:sz w:val="28"/>
          <w:szCs w:val="28"/>
        </w:rPr>
        <w:t>Рисунок 5.11 – Меню пользователя</w:t>
      </w:r>
    </w:p>
    <w:p w14:paraId="6265A2DB" w14:textId="77777777" w:rsidR="004E2E47" w:rsidRPr="007C5365" w:rsidRDefault="004E2E47" w:rsidP="007C5365">
      <w:pPr>
        <w:spacing w:line="360" w:lineRule="exact"/>
        <w:ind w:firstLine="0"/>
        <w:contextualSpacing/>
        <w:jc w:val="center"/>
        <w:rPr>
          <w:sz w:val="28"/>
          <w:szCs w:val="28"/>
        </w:rPr>
      </w:pPr>
    </w:p>
    <w:p w14:paraId="2970984E" w14:textId="5E31FBF3" w:rsidR="00FD1536" w:rsidRPr="00BD3D73" w:rsidRDefault="00FD1536" w:rsidP="00675B8B">
      <w:pPr>
        <w:pStyle w:val="20"/>
      </w:pPr>
      <w:bookmarkStart w:id="55" w:name="_Toc198819639"/>
      <w:r w:rsidRPr="00BD3D73">
        <w:t>Р</w:t>
      </w:r>
      <w:r>
        <w:t>уководство администратора</w:t>
      </w:r>
      <w:bookmarkEnd w:id="55"/>
    </w:p>
    <w:p w14:paraId="5DD6AA3D" w14:textId="77777777" w:rsidR="00FD1536" w:rsidRPr="007C5365" w:rsidRDefault="00FD1536" w:rsidP="007C5365">
      <w:pPr>
        <w:spacing w:line="360" w:lineRule="exact"/>
        <w:ind w:firstLine="709"/>
        <w:contextualSpacing/>
        <w:rPr>
          <w:sz w:val="28"/>
          <w:szCs w:val="28"/>
        </w:rPr>
      </w:pPr>
    </w:p>
    <w:p w14:paraId="337326EB" w14:textId="2B6AB26D" w:rsidR="00FD1536" w:rsidRPr="007C5365" w:rsidRDefault="00FF3CF8" w:rsidP="007C5365">
      <w:pPr>
        <w:spacing w:line="360" w:lineRule="exact"/>
        <w:ind w:firstLine="709"/>
        <w:contextualSpacing/>
        <w:rPr>
          <w:sz w:val="28"/>
          <w:szCs w:val="28"/>
        </w:rPr>
      </w:pPr>
      <w:r w:rsidRPr="007C5365">
        <w:rPr>
          <w:sz w:val="28"/>
          <w:szCs w:val="28"/>
        </w:rPr>
        <w:t>После прохождения процедуры аутентификации пользователь с ролью администратора получает доступ к интерфейсу управления системой. Навигация внутри системы осуществляется с помощью боковой панели,</w:t>
      </w:r>
      <w:r w:rsidR="00A849FA">
        <w:rPr>
          <w:sz w:val="28"/>
          <w:szCs w:val="28"/>
        </w:rPr>
        <w:t xml:space="preserve"> изображенной на </w:t>
      </w:r>
      <w:r w:rsidR="00A849FA" w:rsidRPr="007C5365">
        <w:rPr>
          <w:sz w:val="28"/>
          <w:szCs w:val="28"/>
        </w:rPr>
        <w:t>рисунк</w:t>
      </w:r>
      <w:r w:rsidR="00A849FA">
        <w:rPr>
          <w:sz w:val="28"/>
          <w:szCs w:val="28"/>
        </w:rPr>
        <w:t>е</w:t>
      </w:r>
      <w:r w:rsidR="00A849FA" w:rsidRPr="007C5365">
        <w:rPr>
          <w:sz w:val="28"/>
          <w:szCs w:val="28"/>
        </w:rPr>
        <w:t xml:space="preserve"> 5.12</w:t>
      </w:r>
      <w:r w:rsidRPr="007C5365">
        <w:rPr>
          <w:sz w:val="28"/>
          <w:szCs w:val="28"/>
        </w:rPr>
        <w:t xml:space="preserve"> размещённой в левой части экрана. Указанная панель представляет собой основной инструмент взаимодействия с функциональными модулями системы и содержит следующие разделы: «Пользователи», «Ведомости», «Группы», «Студенты», «Дисциплины», а также «Статистика».</w:t>
      </w:r>
    </w:p>
    <w:p w14:paraId="54AB8E46" w14:textId="77777777" w:rsidR="00FD1536" w:rsidRPr="007C5365" w:rsidRDefault="00FD1536" w:rsidP="007C5365">
      <w:pPr>
        <w:spacing w:line="360" w:lineRule="exact"/>
        <w:ind w:firstLine="709"/>
        <w:contextualSpacing/>
        <w:rPr>
          <w:sz w:val="28"/>
          <w:szCs w:val="28"/>
        </w:rPr>
      </w:pPr>
    </w:p>
    <w:p w14:paraId="7DA56601" w14:textId="77EB9F98" w:rsidR="00FD1536" w:rsidRDefault="00DA4905" w:rsidP="006E127F">
      <w:pPr>
        <w:pStyle w:val="aff6"/>
        <w:suppressAutoHyphens w:val="0"/>
        <w:spacing w:line="300" w:lineRule="auto"/>
        <w:jc w:val="center"/>
        <w:rPr>
          <w:szCs w:val="26"/>
        </w:rPr>
      </w:pPr>
      <w:r w:rsidRPr="00DA4905">
        <w:rPr>
          <w:noProof/>
          <w:szCs w:val="26"/>
        </w:rPr>
        <w:drawing>
          <wp:inline distT="0" distB="0" distL="0" distR="0" wp14:anchorId="25566FAC" wp14:editId="4A66C32B">
            <wp:extent cx="1768719" cy="3604437"/>
            <wp:effectExtent l="0" t="0" r="3175" b="0"/>
            <wp:docPr id="888120326"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20326"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35"/>
                    <a:stretch>
                      <a:fillRect/>
                    </a:stretch>
                  </pic:blipFill>
                  <pic:spPr>
                    <a:xfrm>
                      <a:off x="0" y="0"/>
                      <a:ext cx="1815166" cy="3699091"/>
                    </a:xfrm>
                    <a:prstGeom prst="rect">
                      <a:avLst/>
                    </a:prstGeom>
                  </pic:spPr>
                </pic:pic>
              </a:graphicData>
            </a:graphic>
          </wp:inline>
        </w:drawing>
      </w:r>
    </w:p>
    <w:p w14:paraId="3D096F42" w14:textId="77777777" w:rsidR="00FD1536" w:rsidRPr="007C5365" w:rsidRDefault="00FD1536" w:rsidP="007C5365">
      <w:pPr>
        <w:spacing w:line="360" w:lineRule="exact"/>
        <w:ind w:firstLine="0"/>
        <w:contextualSpacing/>
        <w:jc w:val="center"/>
        <w:rPr>
          <w:sz w:val="28"/>
          <w:szCs w:val="28"/>
        </w:rPr>
      </w:pPr>
    </w:p>
    <w:p w14:paraId="5FB4FE2B" w14:textId="264484CF" w:rsidR="00DF3FA5" w:rsidRPr="007C5365" w:rsidRDefault="00DA4905" w:rsidP="007C5365">
      <w:pPr>
        <w:spacing w:line="360" w:lineRule="exact"/>
        <w:ind w:firstLine="0"/>
        <w:contextualSpacing/>
        <w:jc w:val="center"/>
        <w:rPr>
          <w:sz w:val="28"/>
          <w:szCs w:val="28"/>
        </w:rPr>
      </w:pPr>
      <w:r w:rsidRPr="007C5365">
        <w:rPr>
          <w:sz w:val="28"/>
          <w:szCs w:val="28"/>
        </w:rPr>
        <w:t>Рисунок 5.12 – Боковая панель администратора</w:t>
      </w:r>
    </w:p>
    <w:p w14:paraId="50E1D246" w14:textId="7F2EAF95" w:rsidR="00DF3FA5" w:rsidRPr="007C5365" w:rsidRDefault="00FF3CF8" w:rsidP="007C5365">
      <w:pPr>
        <w:spacing w:line="360" w:lineRule="exact"/>
        <w:ind w:firstLine="709"/>
        <w:contextualSpacing/>
        <w:rPr>
          <w:sz w:val="28"/>
          <w:szCs w:val="28"/>
        </w:rPr>
      </w:pPr>
      <w:r w:rsidRPr="007C5365">
        <w:rPr>
          <w:sz w:val="28"/>
          <w:szCs w:val="28"/>
        </w:rPr>
        <w:lastRenderedPageBreak/>
        <w:t>При выборе одного из разделов, например, «Ведомости», отображается таблица,</w:t>
      </w:r>
      <w:r w:rsidR="00A849FA">
        <w:rPr>
          <w:sz w:val="28"/>
          <w:szCs w:val="28"/>
        </w:rPr>
        <w:t xml:space="preserve"> изображенная на </w:t>
      </w:r>
      <w:r w:rsidR="00A849FA" w:rsidRPr="007C5365">
        <w:rPr>
          <w:sz w:val="28"/>
          <w:szCs w:val="28"/>
        </w:rPr>
        <w:t>рисунк</w:t>
      </w:r>
      <w:r w:rsidR="00A849FA">
        <w:rPr>
          <w:sz w:val="28"/>
          <w:szCs w:val="28"/>
        </w:rPr>
        <w:t>е</w:t>
      </w:r>
      <w:r w:rsidR="00A849FA" w:rsidRPr="007C5365">
        <w:rPr>
          <w:sz w:val="28"/>
          <w:szCs w:val="28"/>
        </w:rPr>
        <w:t xml:space="preserve"> 5.13</w:t>
      </w:r>
      <w:r w:rsidR="00A849FA">
        <w:rPr>
          <w:sz w:val="28"/>
          <w:szCs w:val="28"/>
        </w:rPr>
        <w:t>,</w:t>
      </w:r>
      <w:r w:rsidRPr="007C5365">
        <w:rPr>
          <w:sz w:val="28"/>
          <w:szCs w:val="28"/>
        </w:rPr>
        <w:t xml:space="preserve"> содержащая перечень ведомостей. Для удобства взаимодействия предусмотрены возможности сортировки содержимого таблицы по каждому из столбцов как по возрастанию, так и по убыванию, а также фильтрации записей по значениям полей. Дополнительно реализована функция экспорта ведомости: при нажатии на кнопку «Файл» открывается модальное окно, представленное на рисунке 5.9, в котором доступны опции скачивания или отправки ведомости по электронной почте.</w:t>
      </w:r>
    </w:p>
    <w:p w14:paraId="0A4989AD" w14:textId="77777777" w:rsidR="00DF3FA5" w:rsidRPr="007C5365" w:rsidRDefault="00DF3FA5" w:rsidP="007C5365">
      <w:pPr>
        <w:spacing w:line="360" w:lineRule="exact"/>
        <w:ind w:firstLine="709"/>
        <w:contextualSpacing/>
        <w:rPr>
          <w:sz w:val="28"/>
          <w:szCs w:val="28"/>
        </w:rPr>
      </w:pPr>
    </w:p>
    <w:p w14:paraId="472DA50F" w14:textId="3CADC91A" w:rsidR="00DF3FA5" w:rsidRDefault="00DF3FA5" w:rsidP="00DF3FA5">
      <w:pPr>
        <w:pStyle w:val="aff6"/>
        <w:spacing w:line="300" w:lineRule="auto"/>
        <w:jc w:val="center"/>
        <w:rPr>
          <w:rFonts w:eastAsiaTheme="minorHAnsi" w:cstheme="minorBidi"/>
          <w:color w:val="auto"/>
          <w:szCs w:val="26"/>
          <w:lang w:eastAsia="en-US"/>
        </w:rPr>
      </w:pPr>
      <w:r w:rsidRPr="00DF3FA5">
        <w:rPr>
          <w:rFonts w:eastAsiaTheme="minorHAnsi" w:cstheme="minorBidi"/>
          <w:noProof/>
          <w:color w:val="auto"/>
          <w:szCs w:val="26"/>
          <w:lang w:eastAsia="en-US"/>
        </w:rPr>
        <w:drawing>
          <wp:inline distT="0" distB="0" distL="0" distR="0" wp14:anchorId="7208C315" wp14:editId="56DAE4F9">
            <wp:extent cx="5992539" cy="4132850"/>
            <wp:effectExtent l="0" t="0" r="8255" b="1270"/>
            <wp:docPr id="1645621425" name="Рисунок 1"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21425" name="Рисунок 1"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36"/>
                    <a:stretch>
                      <a:fillRect/>
                    </a:stretch>
                  </pic:blipFill>
                  <pic:spPr>
                    <a:xfrm>
                      <a:off x="0" y="0"/>
                      <a:ext cx="5997753" cy="4136446"/>
                    </a:xfrm>
                    <a:prstGeom prst="rect">
                      <a:avLst/>
                    </a:prstGeom>
                  </pic:spPr>
                </pic:pic>
              </a:graphicData>
            </a:graphic>
          </wp:inline>
        </w:drawing>
      </w:r>
    </w:p>
    <w:p w14:paraId="5EB7E1A1" w14:textId="77777777" w:rsidR="00DF3FA5" w:rsidRPr="007C5365" w:rsidRDefault="00DF3FA5" w:rsidP="007C5365">
      <w:pPr>
        <w:spacing w:line="360" w:lineRule="exact"/>
        <w:ind w:firstLine="709"/>
        <w:contextualSpacing/>
        <w:rPr>
          <w:sz w:val="28"/>
          <w:szCs w:val="28"/>
        </w:rPr>
      </w:pPr>
    </w:p>
    <w:p w14:paraId="623407EF" w14:textId="10F27C60" w:rsidR="00DF3FA5" w:rsidRPr="007C5365" w:rsidRDefault="00DF3FA5" w:rsidP="00722593">
      <w:pPr>
        <w:spacing w:line="360" w:lineRule="exact"/>
        <w:ind w:firstLine="0"/>
        <w:contextualSpacing/>
        <w:jc w:val="center"/>
        <w:rPr>
          <w:sz w:val="28"/>
          <w:szCs w:val="28"/>
        </w:rPr>
      </w:pPr>
      <w:r w:rsidRPr="007C5365">
        <w:rPr>
          <w:sz w:val="28"/>
          <w:szCs w:val="28"/>
        </w:rPr>
        <w:t>Рисунок 5.13 – Список ведомостей</w:t>
      </w:r>
    </w:p>
    <w:p w14:paraId="7670DD09" w14:textId="77777777" w:rsidR="00DF3FA5" w:rsidRPr="007C5365" w:rsidRDefault="00DF3FA5" w:rsidP="007C5365">
      <w:pPr>
        <w:spacing w:line="360" w:lineRule="exact"/>
        <w:ind w:firstLine="709"/>
        <w:contextualSpacing/>
        <w:rPr>
          <w:sz w:val="28"/>
          <w:szCs w:val="28"/>
        </w:rPr>
      </w:pPr>
    </w:p>
    <w:p w14:paraId="04E6A9FA" w14:textId="1ACADDD1" w:rsidR="00FD1536" w:rsidRPr="007B7A98" w:rsidRDefault="00FF3CF8" w:rsidP="007C5365">
      <w:pPr>
        <w:spacing w:line="360" w:lineRule="exact"/>
        <w:ind w:firstLine="709"/>
        <w:contextualSpacing/>
        <w:rPr>
          <w:sz w:val="28"/>
          <w:szCs w:val="28"/>
        </w:rPr>
      </w:pPr>
      <w:r w:rsidRPr="007C5365">
        <w:rPr>
          <w:sz w:val="28"/>
          <w:szCs w:val="28"/>
        </w:rPr>
        <w:t>Создание новой ведомости осуществляется посредством нажатия кнопки «Создать», расположенной в правом верхнем углу таблицы ведомостей. При этом открывается модальное окно создания ведомости</w:t>
      </w:r>
      <w:r w:rsidR="00FA4D17">
        <w:rPr>
          <w:sz w:val="28"/>
          <w:szCs w:val="28"/>
        </w:rPr>
        <w:t xml:space="preserve">, изображенное на рисунке </w:t>
      </w:r>
      <w:r w:rsidR="00FA4D17" w:rsidRPr="007C5365">
        <w:rPr>
          <w:sz w:val="28"/>
          <w:szCs w:val="28"/>
        </w:rPr>
        <w:t>5.1</w:t>
      </w:r>
      <w:r w:rsidR="00FA4D17">
        <w:rPr>
          <w:sz w:val="28"/>
          <w:szCs w:val="28"/>
        </w:rPr>
        <w:t>4</w:t>
      </w:r>
      <w:r w:rsidRPr="007C5365">
        <w:rPr>
          <w:sz w:val="28"/>
          <w:szCs w:val="28"/>
        </w:rPr>
        <w:t xml:space="preserve">. </w:t>
      </w:r>
      <w:r w:rsidR="00625C25">
        <w:rPr>
          <w:sz w:val="28"/>
          <w:szCs w:val="28"/>
        </w:rPr>
        <w:t>При создании ведомости необходимо выбрать тип аттестации, дисциплину, группу, семестр, преподавателя, преподавателя занятий, дату, часы практики и количество зачетных единиц, после чего нажать кнопку «Создать».</w:t>
      </w:r>
      <w:r w:rsidR="007B7A98">
        <w:rPr>
          <w:sz w:val="28"/>
          <w:szCs w:val="28"/>
        </w:rPr>
        <w:t xml:space="preserve"> </w:t>
      </w:r>
      <w:r w:rsidR="007B7A98" w:rsidRPr="007B7A98">
        <w:rPr>
          <w:sz w:val="28"/>
          <w:szCs w:val="28"/>
        </w:rPr>
        <w:t xml:space="preserve">Также предусмотрена возможность импорта ведомостей из таблицы Excel, для чего необходимо воспользоваться кнопкой «Импорт», расположенной </w:t>
      </w:r>
      <w:r w:rsidR="007B7A98">
        <w:rPr>
          <w:sz w:val="28"/>
          <w:szCs w:val="28"/>
        </w:rPr>
        <w:t>справа от кнопки «Создать»</w:t>
      </w:r>
      <w:r w:rsidR="007B7A98" w:rsidRPr="007B7A98">
        <w:rPr>
          <w:sz w:val="28"/>
          <w:szCs w:val="28"/>
        </w:rPr>
        <w:t xml:space="preserve">. После нажатия открывается модальное окно, в котором </w:t>
      </w:r>
      <w:r w:rsidR="007B7A98" w:rsidRPr="007B7A98">
        <w:rPr>
          <w:sz w:val="28"/>
          <w:szCs w:val="28"/>
        </w:rPr>
        <w:lastRenderedPageBreak/>
        <w:t>следует выбрать файл Excel, содержащий данные ведомости, и подтвердить действие.</w:t>
      </w:r>
    </w:p>
    <w:p w14:paraId="4DD1EAF0" w14:textId="77777777" w:rsidR="00FA4D17" w:rsidRPr="007C5365" w:rsidRDefault="00FA4D17" w:rsidP="007C5365">
      <w:pPr>
        <w:spacing w:line="360" w:lineRule="exact"/>
        <w:ind w:firstLine="709"/>
        <w:contextualSpacing/>
        <w:rPr>
          <w:sz w:val="28"/>
          <w:szCs w:val="28"/>
        </w:rPr>
      </w:pPr>
    </w:p>
    <w:p w14:paraId="26C61AFB" w14:textId="45111A6D" w:rsidR="00CA60B3" w:rsidRDefault="00C24C14" w:rsidP="006E127F">
      <w:pPr>
        <w:pStyle w:val="aff6"/>
        <w:suppressAutoHyphens w:val="0"/>
        <w:spacing w:line="300" w:lineRule="auto"/>
        <w:jc w:val="center"/>
        <w:rPr>
          <w:szCs w:val="26"/>
        </w:rPr>
      </w:pPr>
      <w:r w:rsidRPr="00C24C14">
        <w:rPr>
          <w:noProof/>
          <w:szCs w:val="26"/>
        </w:rPr>
        <w:drawing>
          <wp:inline distT="0" distB="0" distL="0" distR="0" wp14:anchorId="3C2F9333" wp14:editId="5E6F7B31">
            <wp:extent cx="4731489" cy="5822666"/>
            <wp:effectExtent l="0" t="0" r="0" b="6985"/>
            <wp:docPr id="1235981280" name="Рисунок 1" descr="Изображение выглядит как текст, снимок экрана, число,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81280" name="Рисунок 1" descr="Изображение выглядит как текст, снимок экрана, число, Шрифт&#10;&#10;Контент, сгенерированный ИИ, может содержать ошибки."/>
                    <pic:cNvPicPr/>
                  </pic:nvPicPr>
                  <pic:blipFill>
                    <a:blip r:embed="rId37"/>
                    <a:stretch>
                      <a:fillRect/>
                    </a:stretch>
                  </pic:blipFill>
                  <pic:spPr>
                    <a:xfrm>
                      <a:off x="0" y="0"/>
                      <a:ext cx="4753094" cy="5849254"/>
                    </a:xfrm>
                    <a:prstGeom prst="rect">
                      <a:avLst/>
                    </a:prstGeom>
                  </pic:spPr>
                </pic:pic>
              </a:graphicData>
            </a:graphic>
          </wp:inline>
        </w:drawing>
      </w:r>
    </w:p>
    <w:p w14:paraId="40EF3AD6" w14:textId="77777777" w:rsidR="00A05A35" w:rsidRPr="00A05A35" w:rsidRDefault="00A05A35" w:rsidP="007B7A98">
      <w:pPr>
        <w:spacing w:line="360" w:lineRule="exact"/>
        <w:ind w:firstLine="709"/>
        <w:contextualSpacing/>
        <w:rPr>
          <w:szCs w:val="26"/>
        </w:rPr>
      </w:pPr>
    </w:p>
    <w:p w14:paraId="664EA6D2" w14:textId="5DECB924" w:rsidR="00A05A35" w:rsidRPr="007B7A98" w:rsidRDefault="00A05A35" w:rsidP="007B7A98">
      <w:pPr>
        <w:spacing w:line="360" w:lineRule="exact"/>
        <w:ind w:firstLine="0"/>
        <w:contextualSpacing/>
        <w:jc w:val="center"/>
        <w:rPr>
          <w:sz w:val="28"/>
        </w:rPr>
      </w:pPr>
      <w:r w:rsidRPr="007B7A98">
        <w:rPr>
          <w:sz w:val="28"/>
        </w:rPr>
        <w:t>Рисунок 5.1</w:t>
      </w:r>
      <w:r w:rsidR="00722593" w:rsidRPr="007B7A98">
        <w:rPr>
          <w:sz w:val="28"/>
        </w:rPr>
        <w:t>4</w:t>
      </w:r>
      <w:r w:rsidRPr="007B7A98">
        <w:rPr>
          <w:sz w:val="28"/>
        </w:rPr>
        <w:t xml:space="preserve"> – Окно </w:t>
      </w:r>
      <w:r w:rsidRPr="007B7A98">
        <w:rPr>
          <w:sz w:val="28"/>
          <w:szCs w:val="28"/>
        </w:rPr>
        <w:t>создания</w:t>
      </w:r>
      <w:r w:rsidRPr="007B7A98">
        <w:rPr>
          <w:sz w:val="28"/>
        </w:rPr>
        <w:t xml:space="preserve"> ведомости</w:t>
      </w:r>
    </w:p>
    <w:p w14:paraId="0EC73687" w14:textId="77777777" w:rsidR="00CA60B3" w:rsidRPr="007B7A98" w:rsidRDefault="00CA60B3" w:rsidP="007B7A98">
      <w:pPr>
        <w:spacing w:line="360" w:lineRule="exact"/>
        <w:ind w:firstLine="709"/>
        <w:contextualSpacing/>
        <w:rPr>
          <w:sz w:val="28"/>
          <w:szCs w:val="28"/>
        </w:rPr>
      </w:pPr>
    </w:p>
    <w:p w14:paraId="680B0D31" w14:textId="14238062" w:rsidR="007B7A98" w:rsidRPr="007B7A98" w:rsidRDefault="00625C25" w:rsidP="007B7A98">
      <w:pPr>
        <w:spacing w:line="360" w:lineRule="exact"/>
        <w:ind w:firstLine="709"/>
        <w:contextualSpacing/>
        <w:rPr>
          <w:sz w:val="28"/>
          <w:szCs w:val="28"/>
        </w:rPr>
      </w:pPr>
      <w:r w:rsidRPr="007C5365">
        <w:rPr>
          <w:sz w:val="28"/>
          <w:szCs w:val="28"/>
        </w:rPr>
        <w:t>Для редактирования уже существующей ведомости используется кнопка «Редактировать» в соответствующей строке таблицы. После её нажатия открывается окно</w:t>
      </w:r>
      <w:r>
        <w:rPr>
          <w:sz w:val="28"/>
          <w:szCs w:val="28"/>
        </w:rPr>
        <w:t xml:space="preserve"> редактирования, изображенное на рисунке </w:t>
      </w:r>
      <w:r w:rsidRPr="007C5365">
        <w:rPr>
          <w:sz w:val="28"/>
          <w:szCs w:val="28"/>
        </w:rPr>
        <w:t xml:space="preserve">5.15, аналогичное окну создания, в котором, помимо возможности изменения данных, предоставляется доступ к функциям очистки файла ведомости и удаления ведомости из базы данных. Интерфейсы взаимодействия с остальными сущностями системы (группы, студенты, дисциплины и т. д.) реализованы аналогичным образом. </w:t>
      </w:r>
    </w:p>
    <w:p w14:paraId="04F46F31" w14:textId="181FD28E" w:rsidR="00A05A35" w:rsidRDefault="00C24C14" w:rsidP="006E127F">
      <w:pPr>
        <w:pStyle w:val="aff6"/>
        <w:suppressAutoHyphens w:val="0"/>
        <w:spacing w:line="300" w:lineRule="auto"/>
        <w:jc w:val="center"/>
      </w:pPr>
      <w:r w:rsidRPr="00C24C14">
        <w:rPr>
          <w:noProof/>
        </w:rPr>
        <w:lastRenderedPageBreak/>
        <w:drawing>
          <wp:inline distT="0" distB="0" distL="0" distR="0" wp14:anchorId="17DD4969" wp14:editId="6DD6231B">
            <wp:extent cx="4649601" cy="5730904"/>
            <wp:effectExtent l="0" t="0" r="0" b="3175"/>
            <wp:docPr id="2084543298" name="Рисунок 1"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43298" name="Рисунок 1"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38"/>
                    <a:stretch>
                      <a:fillRect/>
                    </a:stretch>
                  </pic:blipFill>
                  <pic:spPr>
                    <a:xfrm>
                      <a:off x="0" y="0"/>
                      <a:ext cx="4663253" cy="5747731"/>
                    </a:xfrm>
                    <a:prstGeom prst="rect">
                      <a:avLst/>
                    </a:prstGeom>
                  </pic:spPr>
                </pic:pic>
              </a:graphicData>
            </a:graphic>
          </wp:inline>
        </w:drawing>
      </w:r>
    </w:p>
    <w:p w14:paraId="17A8A6E8" w14:textId="77777777" w:rsidR="00A05A35" w:rsidRPr="007B7A98" w:rsidRDefault="00A05A35" w:rsidP="007B7A98">
      <w:pPr>
        <w:spacing w:line="360" w:lineRule="exact"/>
        <w:ind w:firstLine="709"/>
        <w:contextualSpacing/>
        <w:rPr>
          <w:sz w:val="28"/>
          <w:szCs w:val="28"/>
        </w:rPr>
      </w:pPr>
    </w:p>
    <w:p w14:paraId="76835B39" w14:textId="10FC655C" w:rsidR="00A05A35" w:rsidRPr="007B7A98" w:rsidRDefault="00A05A35" w:rsidP="007B7A98">
      <w:pPr>
        <w:spacing w:line="360" w:lineRule="exact"/>
        <w:ind w:firstLine="0"/>
        <w:contextualSpacing/>
        <w:jc w:val="center"/>
        <w:rPr>
          <w:sz w:val="28"/>
        </w:rPr>
      </w:pPr>
      <w:r w:rsidRPr="007B7A98">
        <w:rPr>
          <w:sz w:val="28"/>
          <w:szCs w:val="28"/>
        </w:rPr>
        <w:t>Рисунок</w:t>
      </w:r>
      <w:r w:rsidRPr="007B7A98">
        <w:rPr>
          <w:sz w:val="28"/>
        </w:rPr>
        <w:t xml:space="preserve"> 5.1</w:t>
      </w:r>
      <w:r w:rsidR="00722593" w:rsidRPr="007B7A98">
        <w:rPr>
          <w:sz w:val="28"/>
        </w:rPr>
        <w:t>5</w:t>
      </w:r>
      <w:r w:rsidRPr="007B7A98">
        <w:rPr>
          <w:sz w:val="28"/>
        </w:rPr>
        <w:t xml:space="preserve"> – Окно редактирования ведомости</w:t>
      </w:r>
    </w:p>
    <w:p w14:paraId="74BFEB25" w14:textId="77777777" w:rsidR="00625C25" w:rsidRDefault="00625C25" w:rsidP="007C5365">
      <w:pPr>
        <w:spacing w:line="360" w:lineRule="exact"/>
        <w:ind w:firstLine="709"/>
        <w:contextualSpacing/>
        <w:rPr>
          <w:sz w:val="28"/>
          <w:szCs w:val="28"/>
        </w:rPr>
      </w:pPr>
    </w:p>
    <w:p w14:paraId="05B91D8A" w14:textId="4311923A" w:rsidR="00011CBD" w:rsidRPr="007B7A98" w:rsidRDefault="007B7A98" w:rsidP="007B7A98">
      <w:pPr>
        <w:spacing w:line="360" w:lineRule="exact"/>
        <w:ind w:firstLine="709"/>
        <w:contextualSpacing/>
        <w:rPr>
          <w:sz w:val="28"/>
          <w:szCs w:val="28"/>
        </w:rPr>
      </w:pPr>
      <w:r w:rsidRPr="007B7A98">
        <w:rPr>
          <w:sz w:val="28"/>
          <w:szCs w:val="28"/>
        </w:rPr>
        <w:t>При выборе раздела «Статистика» (см. рисунок 5.16), доступного как администратору, так и пользователю с ролью «гость», открывается интерфейс просмотра аналитических данных. В данном разделе отображается таблица с показателями успеваемости, включающими посещаемость, количество пропущенных занятий, среднюю оценку за занятия, процент аттестованных студентов и итоговую аттестационную оценку. Информация представлена как по отдельным студентам, так и агрегировано – по всей группе. Администратор может выбрать конкретный семестр и ведомость для анализа либо просматривать сводную информацию по всем доступным семестрам и ведомостям. Также предусмотрена возможность экспорта статистики в таблицу Excel посредством нажатия кнопки «Экспорт».</w:t>
      </w:r>
    </w:p>
    <w:p w14:paraId="33B67383" w14:textId="386A882F" w:rsidR="00011CBD" w:rsidRDefault="007B7A98" w:rsidP="00011CBD">
      <w:pPr>
        <w:pStyle w:val="aff6"/>
        <w:suppressAutoHyphens w:val="0"/>
        <w:spacing w:line="300" w:lineRule="auto"/>
        <w:jc w:val="center"/>
      </w:pPr>
      <w:r w:rsidRPr="007B7A98">
        <w:rPr>
          <w:noProof/>
        </w:rPr>
        <w:lastRenderedPageBreak/>
        <w:drawing>
          <wp:inline distT="0" distB="0" distL="0" distR="0" wp14:anchorId="69F745B8" wp14:editId="39419C45">
            <wp:extent cx="6120130" cy="4460875"/>
            <wp:effectExtent l="0" t="0" r="0" b="0"/>
            <wp:docPr id="1783884410" name="Рисунок 1" descr="Изображение выглядит как текст, снимок экрана, программное обеспечение,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84410" name="Рисунок 1" descr="Изображение выглядит как текст, снимок экрана, программное обеспечение, число&#10;&#10;Контент, сгенерированный ИИ, может содержать ошибки."/>
                    <pic:cNvPicPr/>
                  </pic:nvPicPr>
                  <pic:blipFill>
                    <a:blip r:embed="rId39"/>
                    <a:stretch>
                      <a:fillRect/>
                    </a:stretch>
                  </pic:blipFill>
                  <pic:spPr>
                    <a:xfrm>
                      <a:off x="0" y="0"/>
                      <a:ext cx="6120130" cy="4460875"/>
                    </a:xfrm>
                    <a:prstGeom prst="rect">
                      <a:avLst/>
                    </a:prstGeom>
                  </pic:spPr>
                </pic:pic>
              </a:graphicData>
            </a:graphic>
          </wp:inline>
        </w:drawing>
      </w:r>
    </w:p>
    <w:p w14:paraId="1106EF03" w14:textId="77777777" w:rsidR="00A05A35" w:rsidRDefault="00A05A35" w:rsidP="00CA60B3">
      <w:pPr>
        <w:pStyle w:val="aff6"/>
        <w:suppressAutoHyphens w:val="0"/>
        <w:spacing w:line="300" w:lineRule="auto"/>
        <w:ind w:firstLine="567"/>
        <w:jc w:val="center"/>
      </w:pPr>
    </w:p>
    <w:p w14:paraId="072F68AD" w14:textId="1AC13867" w:rsidR="00DD64F7" w:rsidRPr="00625C25" w:rsidRDefault="00FF3CF8" w:rsidP="00FF3CF8">
      <w:pPr>
        <w:pStyle w:val="aff6"/>
        <w:suppressAutoHyphens w:val="0"/>
        <w:spacing w:line="300" w:lineRule="auto"/>
        <w:jc w:val="center"/>
        <w:rPr>
          <w:sz w:val="28"/>
          <w:szCs w:val="22"/>
        </w:rPr>
      </w:pPr>
      <w:r w:rsidRPr="00625C25">
        <w:rPr>
          <w:sz w:val="28"/>
          <w:szCs w:val="22"/>
        </w:rPr>
        <w:t>Рисунок 5.1</w:t>
      </w:r>
      <w:r w:rsidR="00A849FA" w:rsidRPr="00625C25">
        <w:rPr>
          <w:sz w:val="28"/>
          <w:szCs w:val="22"/>
        </w:rPr>
        <w:t>6</w:t>
      </w:r>
      <w:r w:rsidRPr="00625C25">
        <w:rPr>
          <w:sz w:val="28"/>
          <w:szCs w:val="22"/>
        </w:rPr>
        <w:t xml:space="preserve"> – Окно статистики </w:t>
      </w:r>
    </w:p>
    <w:p w14:paraId="1261C494" w14:textId="77777777" w:rsidR="00625C25" w:rsidRPr="00625C25" w:rsidRDefault="00625C25" w:rsidP="00625C25">
      <w:pPr>
        <w:spacing w:line="360" w:lineRule="exact"/>
        <w:ind w:firstLine="709"/>
        <w:contextualSpacing/>
        <w:rPr>
          <w:sz w:val="28"/>
          <w:szCs w:val="28"/>
        </w:rPr>
      </w:pPr>
    </w:p>
    <w:p w14:paraId="5E70822E" w14:textId="637A2865" w:rsidR="00283426" w:rsidRPr="00283426" w:rsidRDefault="00283426" w:rsidP="00283426">
      <w:pPr>
        <w:spacing w:line="360" w:lineRule="exact"/>
        <w:ind w:firstLine="709"/>
        <w:contextualSpacing/>
        <w:rPr>
          <w:sz w:val="28"/>
          <w:szCs w:val="28"/>
        </w:rPr>
      </w:pPr>
      <w:r w:rsidRPr="00283426">
        <w:rPr>
          <w:sz w:val="28"/>
          <w:szCs w:val="28"/>
        </w:rPr>
        <w:t>Представленное руководство пользователя содержит полное описание функциональных возможностей системы автоматизированного учета успеваемости, включая процедуры авторизации, работы с оценками и ведомостями, а также административного управления данными. Освоение описанных инструментов позволит преподавателям и административному персоналу эффективно использовать систему для минимизации рутинных операций, оперативного формирования отчетности и анализа учебной динамики.</w:t>
      </w:r>
      <w:r>
        <w:rPr>
          <w:sz w:val="28"/>
          <w:szCs w:val="28"/>
        </w:rPr>
        <w:t xml:space="preserve"> </w:t>
      </w:r>
      <w:r w:rsidRPr="00283426">
        <w:rPr>
          <w:sz w:val="28"/>
          <w:szCs w:val="28"/>
        </w:rPr>
        <w:t xml:space="preserve">Система разработана с учетом требований удобства, безопасности и масштабируемости, что делает ее надежным решением для цифровизации образовательного процесса. </w:t>
      </w:r>
    </w:p>
    <w:p w14:paraId="5FD40798" w14:textId="77777777" w:rsidR="00DD64F7" w:rsidRPr="00283426" w:rsidRDefault="00DD64F7" w:rsidP="00283426">
      <w:pPr>
        <w:spacing w:line="360" w:lineRule="exact"/>
        <w:ind w:firstLine="709"/>
        <w:contextualSpacing/>
        <w:rPr>
          <w:sz w:val="28"/>
          <w:szCs w:val="28"/>
        </w:rPr>
      </w:pPr>
      <w:r w:rsidRPr="00283426">
        <w:rPr>
          <w:sz w:val="28"/>
          <w:szCs w:val="28"/>
        </w:rPr>
        <w:br w:type="page"/>
      </w:r>
    </w:p>
    <w:p w14:paraId="643438A5" w14:textId="0D011FD8" w:rsidR="00DD64F7" w:rsidRDefault="00DD64F7" w:rsidP="00D0478A">
      <w:pPr>
        <w:pStyle w:val="10"/>
      </w:pPr>
      <w:bookmarkStart w:id="56" w:name="_Toc73950119"/>
      <w:bookmarkStart w:id="57" w:name="_Toc136376709"/>
      <w:bookmarkStart w:id="58" w:name="_Toc198819640"/>
      <w:r>
        <w:lastRenderedPageBreak/>
        <w:t>ТЕСТИРОВАНИЕ</w:t>
      </w:r>
      <w:bookmarkEnd w:id="56"/>
      <w:r>
        <w:t xml:space="preserve"> </w:t>
      </w:r>
      <w:bookmarkEnd w:id="57"/>
      <w:r w:rsidR="00136709" w:rsidRPr="00136709">
        <w:t>ПРОГРАММНОГО ОБЕСПЕЧЕНИЯ</w:t>
      </w:r>
      <w:bookmarkEnd w:id="58"/>
    </w:p>
    <w:p w14:paraId="35769A30" w14:textId="1C6B2E3B" w:rsidR="00DD64F7" w:rsidRDefault="00DD64F7" w:rsidP="00DD64F7">
      <w:pPr>
        <w:pStyle w:val="aff6"/>
        <w:suppressAutoHyphens w:val="0"/>
        <w:spacing w:line="300" w:lineRule="auto"/>
      </w:pPr>
    </w:p>
    <w:p w14:paraId="6E36F423" w14:textId="1BC7AC89" w:rsidR="00DD64F7" w:rsidRPr="007C5365" w:rsidRDefault="006645E4" w:rsidP="007C5365">
      <w:pPr>
        <w:spacing w:line="360" w:lineRule="exact"/>
        <w:ind w:firstLine="709"/>
        <w:contextualSpacing/>
        <w:rPr>
          <w:sz w:val="28"/>
          <w:szCs w:val="28"/>
        </w:rPr>
      </w:pPr>
      <w:r w:rsidRPr="007C5365">
        <w:rPr>
          <w:sz w:val="28"/>
          <w:szCs w:val="28"/>
        </w:rPr>
        <w:t xml:space="preserve">Функциональное тестирование </w:t>
      </w:r>
      <w:r w:rsidR="005D460E">
        <w:rPr>
          <w:sz w:val="28"/>
          <w:szCs w:val="28"/>
        </w:rPr>
        <w:t>–</w:t>
      </w:r>
      <w:r w:rsidRPr="007C5365">
        <w:rPr>
          <w:sz w:val="28"/>
          <w:szCs w:val="28"/>
        </w:rPr>
        <w:t xml:space="preserve"> процесс обеспечения качества (QA) в рамках цикла разработки программного обеспечения, необходимый для проверки реализуемости функциональных требований, согласно спецификации тестируемого программного обеспечения [15].  </w:t>
      </w:r>
      <w:r w:rsidR="00DD64F7" w:rsidRPr="007C5365">
        <w:rPr>
          <w:sz w:val="28"/>
          <w:szCs w:val="28"/>
        </w:rPr>
        <w:t xml:space="preserve">Основная цель </w:t>
      </w:r>
      <w:r w:rsidR="005D460E">
        <w:rPr>
          <w:sz w:val="28"/>
          <w:szCs w:val="28"/>
        </w:rPr>
        <w:t>–</w:t>
      </w:r>
      <w:r w:rsidR="00DD64F7" w:rsidRPr="007C5365">
        <w:rPr>
          <w:sz w:val="28"/>
          <w:szCs w:val="28"/>
        </w:rPr>
        <w:t xml:space="preserve"> убедиться в соответствии работы приложения заранее установленным требованиям и спецификациям, а также подтвердить корректность выполнения всех предусмотренных функций при различных условиях использования.</w:t>
      </w:r>
    </w:p>
    <w:p w14:paraId="4D40D5BB" w14:textId="77777777" w:rsidR="00DD64F7" w:rsidRPr="007C5365" w:rsidRDefault="00DD64F7" w:rsidP="007C5365">
      <w:pPr>
        <w:spacing w:line="360" w:lineRule="exact"/>
        <w:ind w:firstLine="709"/>
        <w:contextualSpacing/>
        <w:rPr>
          <w:sz w:val="28"/>
          <w:szCs w:val="28"/>
        </w:rPr>
      </w:pPr>
      <w:r w:rsidRPr="007C5365">
        <w:rPr>
          <w:sz w:val="28"/>
          <w:szCs w:val="28"/>
        </w:rPr>
        <w:t>Функциональное тестирование проводится на основе анализа спецификаций, пользовательских историй, технических заданий и другой документации, определяющей поведение системы.</w:t>
      </w:r>
    </w:p>
    <w:p w14:paraId="4B5439E1" w14:textId="77777777" w:rsidR="00DD64F7" w:rsidRPr="007C5365" w:rsidRDefault="00DD64F7" w:rsidP="007C5365">
      <w:pPr>
        <w:spacing w:line="360" w:lineRule="exact"/>
        <w:ind w:firstLine="709"/>
        <w:contextualSpacing/>
        <w:rPr>
          <w:sz w:val="28"/>
          <w:szCs w:val="28"/>
        </w:rPr>
      </w:pPr>
      <w:r w:rsidRPr="007C5365">
        <w:rPr>
          <w:sz w:val="28"/>
          <w:szCs w:val="28"/>
        </w:rPr>
        <w:t>Основные задачи функционального тестирования:</w:t>
      </w:r>
    </w:p>
    <w:p w14:paraId="793D497F" w14:textId="025CDB4A" w:rsidR="00DD64F7" w:rsidRPr="007C5365" w:rsidRDefault="00722593" w:rsidP="007C5365">
      <w:pPr>
        <w:pStyle w:val="aff6"/>
        <w:numPr>
          <w:ilvl w:val="0"/>
          <w:numId w:val="10"/>
        </w:numPr>
        <w:tabs>
          <w:tab w:val="left" w:pos="993"/>
        </w:tabs>
        <w:spacing w:line="360" w:lineRule="exact"/>
        <w:ind w:left="0" w:firstLine="709"/>
        <w:rPr>
          <w:sz w:val="28"/>
          <w:szCs w:val="28"/>
        </w:rPr>
      </w:pPr>
      <w:r>
        <w:rPr>
          <w:sz w:val="28"/>
          <w:szCs w:val="28"/>
        </w:rPr>
        <w:t>п</w:t>
      </w:r>
      <w:r w:rsidR="00DD64F7" w:rsidRPr="007C5365">
        <w:rPr>
          <w:sz w:val="28"/>
          <w:szCs w:val="28"/>
        </w:rPr>
        <w:t>роверка функциональности: удостовериться, что все функции и модули приложения работают должным образом, включая обработку пользовательского ввода, генерацию выходных данных, реакции на события, а также обработку ошибок</w:t>
      </w:r>
      <w:r>
        <w:rPr>
          <w:sz w:val="28"/>
          <w:szCs w:val="28"/>
        </w:rPr>
        <w:t>;</w:t>
      </w:r>
    </w:p>
    <w:p w14:paraId="3F398865" w14:textId="715EF2F4" w:rsidR="00DD64F7" w:rsidRPr="007C5365" w:rsidRDefault="00722593" w:rsidP="007C5365">
      <w:pPr>
        <w:pStyle w:val="aff6"/>
        <w:numPr>
          <w:ilvl w:val="0"/>
          <w:numId w:val="10"/>
        </w:numPr>
        <w:tabs>
          <w:tab w:val="left" w:pos="993"/>
        </w:tabs>
        <w:spacing w:line="360" w:lineRule="exact"/>
        <w:ind w:left="0" w:firstLine="709"/>
        <w:rPr>
          <w:sz w:val="28"/>
          <w:szCs w:val="28"/>
        </w:rPr>
      </w:pPr>
      <w:r>
        <w:rPr>
          <w:sz w:val="28"/>
          <w:szCs w:val="28"/>
        </w:rPr>
        <w:t>п</w:t>
      </w:r>
      <w:r w:rsidR="00DD64F7" w:rsidRPr="007C5365">
        <w:rPr>
          <w:sz w:val="28"/>
          <w:szCs w:val="28"/>
        </w:rPr>
        <w:t>роверка соответствия требованиям: верификация того, что система реализует весь перечень функциональных требований, определённых на этапе проектирования</w:t>
      </w:r>
      <w:r>
        <w:rPr>
          <w:sz w:val="28"/>
          <w:szCs w:val="28"/>
        </w:rPr>
        <w:t>;</w:t>
      </w:r>
    </w:p>
    <w:p w14:paraId="1D325CE4" w14:textId="1C8A8BFF" w:rsidR="00DD64F7" w:rsidRPr="007C5365" w:rsidRDefault="00722593" w:rsidP="007C5365">
      <w:pPr>
        <w:pStyle w:val="aff6"/>
        <w:numPr>
          <w:ilvl w:val="0"/>
          <w:numId w:val="10"/>
        </w:numPr>
        <w:tabs>
          <w:tab w:val="left" w:pos="993"/>
        </w:tabs>
        <w:spacing w:line="360" w:lineRule="exact"/>
        <w:ind w:left="0" w:firstLine="709"/>
        <w:rPr>
          <w:sz w:val="28"/>
          <w:szCs w:val="28"/>
        </w:rPr>
      </w:pPr>
      <w:r>
        <w:rPr>
          <w:sz w:val="28"/>
          <w:szCs w:val="28"/>
        </w:rPr>
        <w:t>в</w:t>
      </w:r>
      <w:r w:rsidR="00DD64F7" w:rsidRPr="007C5365">
        <w:rPr>
          <w:sz w:val="28"/>
          <w:szCs w:val="28"/>
        </w:rPr>
        <w:t>ыявление ошибок и дефектов: обнаружение отклонений от ожидаемого поведения, включая ошибки в логике, алгоритмах и интерфейсе</w:t>
      </w:r>
      <w:r>
        <w:rPr>
          <w:sz w:val="28"/>
          <w:szCs w:val="28"/>
        </w:rPr>
        <w:t>;</w:t>
      </w:r>
    </w:p>
    <w:p w14:paraId="30225445" w14:textId="6DCC8828" w:rsidR="00DD64F7" w:rsidRPr="007C5365" w:rsidRDefault="00722593" w:rsidP="007C5365">
      <w:pPr>
        <w:pStyle w:val="aff6"/>
        <w:numPr>
          <w:ilvl w:val="0"/>
          <w:numId w:val="10"/>
        </w:numPr>
        <w:tabs>
          <w:tab w:val="left" w:pos="993"/>
        </w:tabs>
        <w:spacing w:line="360" w:lineRule="exact"/>
        <w:ind w:left="0" w:firstLine="709"/>
        <w:rPr>
          <w:sz w:val="28"/>
          <w:szCs w:val="28"/>
        </w:rPr>
      </w:pPr>
      <w:r>
        <w:rPr>
          <w:sz w:val="28"/>
          <w:szCs w:val="28"/>
        </w:rPr>
        <w:t>о</w:t>
      </w:r>
      <w:r w:rsidR="00DD64F7" w:rsidRPr="007C5365">
        <w:rPr>
          <w:sz w:val="28"/>
          <w:szCs w:val="28"/>
        </w:rPr>
        <w:t>беспечение качества: тестирование позволяет подтвердить стабильность, надёжность и предсказуемость поведения системы при типовых и граничных сценариях использования.</w:t>
      </w:r>
    </w:p>
    <w:p w14:paraId="3007B2CF" w14:textId="77777777" w:rsidR="00DD64F7" w:rsidRPr="007C5365" w:rsidRDefault="00DD64F7" w:rsidP="007C5365">
      <w:pPr>
        <w:spacing w:line="360" w:lineRule="exact"/>
        <w:ind w:firstLine="709"/>
        <w:contextualSpacing/>
        <w:rPr>
          <w:sz w:val="28"/>
          <w:szCs w:val="28"/>
        </w:rPr>
      </w:pPr>
      <w:r w:rsidRPr="007C5365">
        <w:rPr>
          <w:sz w:val="28"/>
          <w:szCs w:val="28"/>
        </w:rPr>
        <w:t>Классификация по доступу к коду:</w:t>
      </w:r>
    </w:p>
    <w:p w14:paraId="32637D93" w14:textId="77777777" w:rsidR="00DD64F7" w:rsidRPr="007C5365" w:rsidRDefault="00DD64F7" w:rsidP="007C5365">
      <w:pPr>
        <w:spacing w:line="360" w:lineRule="exact"/>
        <w:ind w:firstLine="709"/>
        <w:contextualSpacing/>
        <w:rPr>
          <w:sz w:val="28"/>
          <w:szCs w:val="28"/>
        </w:rPr>
      </w:pPr>
      <w:r w:rsidRPr="007C5365">
        <w:rPr>
          <w:sz w:val="28"/>
          <w:szCs w:val="28"/>
        </w:rPr>
        <w:t>В зависимости от степени доступа к внутреннему устройству системы различают следующие виды функционального тестирования:</w:t>
      </w:r>
    </w:p>
    <w:p w14:paraId="2DD54A18" w14:textId="6416B72C"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t>м</w:t>
      </w:r>
      <w:r w:rsidR="00DD64F7" w:rsidRPr="00F23F6A">
        <w:rPr>
          <w:sz w:val="28"/>
          <w:szCs w:val="28"/>
        </w:rPr>
        <w:t xml:space="preserve">етод "чёрного ящика" (Black Box </w:t>
      </w:r>
      <w:proofErr w:type="spellStart"/>
      <w:r w:rsidR="00DD64F7" w:rsidRPr="00F23F6A">
        <w:rPr>
          <w:sz w:val="28"/>
          <w:szCs w:val="28"/>
        </w:rPr>
        <w:t>Testing</w:t>
      </w:r>
      <w:proofErr w:type="spellEnd"/>
      <w:r w:rsidR="00DD64F7" w:rsidRPr="00F23F6A">
        <w:rPr>
          <w:sz w:val="28"/>
          <w:szCs w:val="28"/>
        </w:rPr>
        <w:t>): тестирование проводится без знания внутренней структуры системы. Оценка строится исключительно на основании входных данных и ожидаемого результата. Такой подход наиболее приближен к реальному пользовательскому взаимодействию</w:t>
      </w:r>
      <w:r>
        <w:rPr>
          <w:sz w:val="28"/>
          <w:szCs w:val="28"/>
        </w:rPr>
        <w:t>;</w:t>
      </w:r>
    </w:p>
    <w:p w14:paraId="6A883E74" w14:textId="21BE5074"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t>м</w:t>
      </w:r>
      <w:r w:rsidR="00DD64F7" w:rsidRPr="00F23F6A">
        <w:rPr>
          <w:sz w:val="28"/>
          <w:szCs w:val="28"/>
        </w:rPr>
        <w:t xml:space="preserve">етод "белого ящика" (White Box </w:t>
      </w:r>
      <w:proofErr w:type="spellStart"/>
      <w:r w:rsidR="00DD64F7" w:rsidRPr="00F23F6A">
        <w:rPr>
          <w:sz w:val="28"/>
          <w:szCs w:val="28"/>
        </w:rPr>
        <w:t>Testing</w:t>
      </w:r>
      <w:proofErr w:type="spellEnd"/>
      <w:r w:rsidR="00DD64F7" w:rsidRPr="00F23F6A">
        <w:rPr>
          <w:sz w:val="28"/>
          <w:szCs w:val="28"/>
        </w:rPr>
        <w:t>): тестирование выполняется с полным знанием структуры и логики программного кода. Тестовые сценарии разрабатываются с учётом покрытия кода (ветвлений, условий, циклов и др.)</w:t>
      </w:r>
      <w:r>
        <w:rPr>
          <w:sz w:val="28"/>
          <w:szCs w:val="28"/>
        </w:rPr>
        <w:t>;</w:t>
      </w:r>
    </w:p>
    <w:p w14:paraId="07D0C9C7" w14:textId="20E593F0"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t>м</w:t>
      </w:r>
      <w:r w:rsidR="00DD64F7" w:rsidRPr="00F23F6A">
        <w:rPr>
          <w:sz w:val="28"/>
          <w:szCs w:val="28"/>
        </w:rPr>
        <w:t>етод "серого ящика" (</w:t>
      </w:r>
      <w:proofErr w:type="spellStart"/>
      <w:r w:rsidR="00DD64F7" w:rsidRPr="00F23F6A">
        <w:rPr>
          <w:sz w:val="28"/>
          <w:szCs w:val="28"/>
        </w:rPr>
        <w:t>Gray</w:t>
      </w:r>
      <w:proofErr w:type="spellEnd"/>
      <w:r w:rsidR="00DD64F7" w:rsidRPr="00F23F6A">
        <w:rPr>
          <w:sz w:val="28"/>
          <w:szCs w:val="28"/>
        </w:rPr>
        <w:t xml:space="preserve"> Box </w:t>
      </w:r>
      <w:proofErr w:type="spellStart"/>
      <w:r w:rsidR="00DD64F7" w:rsidRPr="00F23F6A">
        <w:rPr>
          <w:sz w:val="28"/>
          <w:szCs w:val="28"/>
        </w:rPr>
        <w:t>Testing</w:t>
      </w:r>
      <w:proofErr w:type="spellEnd"/>
      <w:r w:rsidR="00DD64F7" w:rsidRPr="00F23F6A">
        <w:rPr>
          <w:sz w:val="28"/>
          <w:szCs w:val="28"/>
        </w:rPr>
        <w:t>): комбинированный подход, при котором тестировщик имеет ограниченное знание внутренней реализации приложения, что позволяет сочетать преимущества предыдущих двух методов.</w:t>
      </w:r>
    </w:p>
    <w:p w14:paraId="6FD97E67" w14:textId="77777777" w:rsidR="00DD64F7" w:rsidRPr="007C5365" w:rsidRDefault="00DD64F7" w:rsidP="007C5365">
      <w:pPr>
        <w:spacing w:line="360" w:lineRule="exact"/>
        <w:ind w:firstLine="709"/>
        <w:contextualSpacing/>
        <w:rPr>
          <w:sz w:val="28"/>
          <w:szCs w:val="28"/>
        </w:rPr>
      </w:pPr>
      <w:r w:rsidRPr="007C5365">
        <w:rPr>
          <w:sz w:val="28"/>
          <w:szCs w:val="28"/>
        </w:rPr>
        <w:t>Уровни функционального тестирования:</w:t>
      </w:r>
    </w:p>
    <w:p w14:paraId="05D32E95" w14:textId="6CBD1E9C"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lastRenderedPageBreak/>
        <w:t>м</w:t>
      </w:r>
      <w:r w:rsidR="00DD64F7" w:rsidRPr="00F23F6A">
        <w:rPr>
          <w:sz w:val="28"/>
          <w:szCs w:val="28"/>
        </w:rPr>
        <w:t xml:space="preserve">одульное тестирование (Unit </w:t>
      </w:r>
      <w:proofErr w:type="spellStart"/>
      <w:r w:rsidR="00DD64F7" w:rsidRPr="00F23F6A">
        <w:rPr>
          <w:sz w:val="28"/>
          <w:szCs w:val="28"/>
        </w:rPr>
        <w:t>Testing</w:t>
      </w:r>
      <w:proofErr w:type="spellEnd"/>
      <w:r w:rsidR="00DD64F7" w:rsidRPr="00F23F6A">
        <w:rPr>
          <w:sz w:val="28"/>
          <w:szCs w:val="28"/>
        </w:rPr>
        <w:t>): проверка отдельных функций, методов или классов</w:t>
      </w:r>
      <w:r>
        <w:rPr>
          <w:sz w:val="28"/>
          <w:szCs w:val="28"/>
        </w:rPr>
        <w:t>;</w:t>
      </w:r>
    </w:p>
    <w:p w14:paraId="11AEB2AB" w14:textId="6B8C4239"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t>и</w:t>
      </w:r>
      <w:r w:rsidR="00DD64F7" w:rsidRPr="00F23F6A">
        <w:rPr>
          <w:sz w:val="28"/>
          <w:szCs w:val="28"/>
        </w:rPr>
        <w:t>нтеграционное тестирование (</w:t>
      </w:r>
      <w:proofErr w:type="spellStart"/>
      <w:r w:rsidR="00DD64F7" w:rsidRPr="00F23F6A">
        <w:rPr>
          <w:sz w:val="28"/>
          <w:szCs w:val="28"/>
        </w:rPr>
        <w:t>Integration</w:t>
      </w:r>
      <w:proofErr w:type="spellEnd"/>
      <w:r w:rsidR="00DD64F7" w:rsidRPr="00F23F6A">
        <w:rPr>
          <w:sz w:val="28"/>
          <w:szCs w:val="28"/>
        </w:rPr>
        <w:t xml:space="preserve"> </w:t>
      </w:r>
      <w:proofErr w:type="spellStart"/>
      <w:r w:rsidR="00DD64F7" w:rsidRPr="00F23F6A">
        <w:rPr>
          <w:sz w:val="28"/>
          <w:szCs w:val="28"/>
        </w:rPr>
        <w:t>Testing</w:t>
      </w:r>
      <w:proofErr w:type="spellEnd"/>
      <w:r w:rsidR="00DD64F7" w:rsidRPr="00F23F6A">
        <w:rPr>
          <w:sz w:val="28"/>
          <w:szCs w:val="28"/>
        </w:rPr>
        <w:t>): проверка взаимодействия между модулями и компонентами</w:t>
      </w:r>
      <w:r>
        <w:rPr>
          <w:sz w:val="28"/>
          <w:szCs w:val="28"/>
        </w:rPr>
        <w:t>;</w:t>
      </w:r>
    </w:p>
    <w:p w14:paraId="760907DC" w14:textId="27A515E3"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t>с</w:t>
      </w:r>
      <w:r w:rsidR="00DD64F7" w:rsidRPr="00F23F6A">
        <w:rPr>
          <w:sz w:val="28"/>
          <w:szCs w:val="28"/>
        </w:rPr>
        <w:t xml:space="preserve">истемное тестирование (System </w:t>
      </w:r>
      <w:proofErr w:type="spellStart"/>
      <w:r w:rsidR="00DD64F7" w:rsidRPr="00F23F6A">
        <w:rPr>
          <w:sz w:val="28"/>
          <w:szCs w:val="28"/>
        </w:rPr>
        <w:t>Testing</w:t>
      </w:r>
      <w:proofErr w:type="spellEnd"/>
      <w:r w:rsidR="00DD64F7" w:rsidRPr="00F23F6A">
        <w:rPr>
          <w:sz w:val="28"/>
          <w:szCs w:val="28"/>
        </w:rPr>
        <w:t>): оценка всей системы в комплексе, с точки зрения требований</w:t>
      </w:r>
      <w:r>
        <w:rPr>
          <w:sz w:val="28"/>
          <w:szCs w:val="28"/>
        </w:rPr>
        <w:t>;</w:t>
      </w:r>
    </w:p>
    <w:p w14:paraId="537F7689" w14:textId="16A5A4E6"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t>п</w:t>
      </w:r>
      <w:r w:rsidR="00DD64F7" w:rsidRPr="00F23F6A">
        <w:rPr>
          <w:sz w:val="28"/>
          <w:szCs w:val="28"/>
        </w:rPr>
        <w:t>риёмочное тестирование (</w:t>
      </w:r>
      <w:proofErr w:type="spellStart"/>
      <w:r w:rsidR="00DD64F7" w:rsidRPr="00F23F6A">
        <w:rPr>
          <w:sz w:val="28"/>
          <w:szCs w:val="28"/>
        </w:rPr>
        <w:t>Acceptance</w:t>
      </w:r>
      <w:proofErr w:type="spellEnd"/>
      <w:r w:rsidR="00DD64F7" w:rsidRPr="00F23F6A">
        <w:rPr>
          <w:sz w:val="28"/>
          <w:szCs w:val="28"/>
        </w:rPr>
        <w:t xml:space="preserve"> </w:t>
      </w:r>
      <w:proofErr w:type="spellStart"/>
      <w:r w:rsidR="00DD64F7" w:rsidRPr="00F23F6A">
        <w:rPr>
          <w:sz w:val="28"/>
          <w:szCs w:val="28"/>
        </w:rPr>
        <w:t>Testing</w:t>
      </w:r>
      <w:proofErr w:type="spellEnd"/>
      <w:r w:rsidR="00DD64F7" w:rsidRPr="00F23F6A">
        <w:rPr>
          <w:sz w:val="28"/>
          <w:szCs w:val="28"/>
        </w:rPr>
        <w:t>): финальная проверка на соответствие ожиданиям заказчика.</w:t>
      </w:r>
    </w:p>
    <w:p w14:paraId="5BF34A19" w14:textId="77777777" w:rsidR="00DD64F7" w:rsidRPr="007C5365" w:rsidRDefault="00DD64F7" w:rsidP="007C5365">
      <w:pPr>
        <w:spacing w:line="360" w:lineRule="exact"/>
        <w:ind w:firstLine="709"/>
        <w:contextualSpacing/>
        <w:rPr>
          <w:sz w:val="28"/>
          <w:szCs w:val="28"/>
        </w:rPr>
      </w:pPr>
      <w:r w:rsidRPr="007C5365">
        <w:rPr>
          <w:sz w:val="28"/>
          <w:szCs w:val="28"/>
        </w:rPr>
        <w:t>Преимущества функционального тестирования:</w:t>
      </w:r>
    </w:p>
    <w:p w14:paraId="1F6E833E" w14:textId="77777777" w:rsidR="00DD64F7" w:rsidRPr="00F23F6A" w:rsidRDefault="00DD64F7" w:rsidP="00F23F6A">
      <w:pPr>
        <w:pStyle w:val="aff6"/>
        <w:numPr>
          <w:ilvl w:val="0"/>
          <w:numId w:val="10"/>
        </w:numPr>
        <w:tabs>
          <w:tab w:val="left" w:pos="993"/>
        </w:tabs>
        <w:spacing w:line="360" w:lineRule="exact"/>
        <w:ind w:left="0" w:firstLine="709"/>
        <w:rPr>
          <w:sz w:val="28"/>
          <w:szCs w:val="28"/>
        </w:rPr>
      </w:pPr>
      <w:r w:rsidRPr="00F23F6A">
        <w:rPr>
          <w:sz w:val="28"/>
          <w:szCs w:val="28"/>
        </w:rPr>
        <w:t>моделирование реальных сценариев эксплуатации;</w:t>
      </w:r>
    </w:p>
    <w:p w14:paraId="6DAD930C" w14:textId="77777777" w:rsidR="00DD64F7" w:rsidRPr="00F23F6A" w:rsidRDefault="00DD64F7" w:rsidP="00F23F6A">
      <w:pPr>
        <w:pStyle w:val="aff6"/>
        <w:numPr>
          <w:ilvl w:val="0"/>
          <w:numId w:val="10"/>
        </w:numPr>
        <w:tabs>
          <w:tab w:val="left" w:pos="993"/>
        </w:tabs>
        <w:spacing w:line="360" w:lineRule="exact"/>
        <w:ind w:left="0" w:firstLine="709"/>
        <w:rPr>
          <w:sz w:val="28"/>
          <w:szCs w:val="28"/>
        </w:rPr>
      </w:pPr>
      <w:r w:rsidRPr="00F23F6A">
        <w:rPr>
          <w:sz w:val="28"/>
          <w:szCs w:val="28"/>
        </w:rPr>
        <w:t>раннее выявление критических ошибок;</w:t>
      </w:r>
    </w:p>
    <w:p w14:paraId="36EF3609" w14:textId="77777777" w:rsidR="00DD64F7" w:rsidRPr="00F23F6A" w:rsidRDefault="00DD64F7" w:rsidP="00F23F6A">
      <w:pPr>
        <w:pStyle w:val="aff6"/>
        <w:numPr>
          <w:ilvl w:val="0"/>
          <w:numId w:val="10"/>
        </w:numPr>
        <w:tabs>
          <w:tab w:val="left" w:pos="993"/>
        </w:tabs>
        <w:spacing w:line="360" w:lineRule="exact"/>
        <w:ind w:left="0" w:firstLine="709"/>
        <w:rPr>
          <w:sz w:val="28"/>
          <w:szCs w:val="28"/>
        </w:rPr>
      </w:pPr>
      <w:r w:rsidRPr="00F23F6A">
        <w:rPr>
          <w:sz w:val="28"/>
          <w:szCs w:val="28"/>
        </w:rPr>
        <w:t>простота внедрения и независимость от внутренней архитектуры;</w:t>
      </w:r>
    </w:p>
    <w:p w14:paraId="11F8C8B8" w14:textId="77777777" w:rsidR="00DD64F7" w:rsidRPr="00F23F6A" w:rsidRDefault="00DD64F7" w:rsidP="00F23F6A">
      <w:pPr>
        <w:pStyle w:val="aff6"/>
        <w:numPr>
          <w:ilvl w:val="0"/>
          <w:numId w:val="10"/>
        </w:numPr>
        <w:tabs>
          <w:tab w:val="left" w:pos="993"/>
        </w:tabs>
        <w:spacing w:line="360" w:lineRule="exact"/>
        <w:ind w:left="0" w:firstLine="709"/>
        <w:rPr>
          <w:sz w:val="28"/>
          <w:szCs w:val="28"/>
        </w:rPr>
      </w:pPr>
      <w:r w:rsidRPr="00F23F6A">
        <w:rPr>
          <w:sz w:val="28"/>
          <w:szCs w:val="28"/>
        </w:rPr>
        <w:t>возможность участия в тестировании специалистов без знания кода (например, аналитиков или конечных пользователей).</w:t>
      </w:r>
    </w:p>
    <w:p w14:paraId="1038FF55" w14:textId="5B6B06E5" w:rsidR="00DD64F7" w:rsidRPr="007C5365" w:rsidRDefault="00DD64F7" w:rsidP="007C5365">
      <w:pPr>
        <w:spacing w:line="360" w:lineRule="exact"/>
        <w:ind w:firstLine="709"/>
        <w:contextualSpacing/>
        <w:rPr>
          <w:sz w:val="28"/>
          <w:szCs w:val="28"/>
        </w:rPr>
      </w:pPr>
      <w:r w:rsidRPr="007C5365">
        <w:rPr>
          <w:sz w:val="28"/>
          <w:szCs w:val="28"/>
        </w:rPr>
        <w:t>Функциональное тестирование может выполняться как вручную, так и с использованием автоматизированных средств. При ручном тестировании применяются заранее подготовленные тестовые сценарии (</w:t>
      </w:r>
      <w:proofErr w:type="spellStart"/>
      <w:r w:rsidRPr="007C5365">
        <w:rPr>
          <w:sz w:val="28"/>
          <w:szCs w:val="28"/>
        </w:rPr>
        <w:t>test</w:t>
      </w:r>
      <w:proofErr w:type="spellEnd"/>
      <w:r w:rsidRPr="007C5365">
        <w:rPr>
          <w:sz w:val="28"/>
          <w:szCs w:val="28"/>
        </w:rPr>
        <w:t xml:space="preserve"> </w:t>
      </w:r>
      <w:proofErr w:type="spellStart"/>
      <w:r w:rsidRPr="007C5365">
        <w:rPr>
          <w:sz w:val="28"/>
          <w:szCs w:val="28"/>
        </w:rPr>
        <w:t>cases</w:t>
      </w:r>
      <w:proofErr w:type="spellEnd"/>
      <w:r w:rsidRPr="007C5365">
        <w:rPr>
          <w:sz w:val="28"/>
          <w:szCs w:val="28"/>
        </w:rPr>
        <w:t>), в которых фиксируются входные данные, ожидаемые и фактические результаты. Все выявленные несоответствия и ошибки регистрируются в системе отслеживания дефектов (</w:t>
      </w:r>
      <w:proofErr w:type="spellStart"/>
      <w:r w:rsidRPr="007C5365">
        <w:rPr>
          <w:sz w:val="28"/>
          <w:szCs w:val="28"/>
        </w:rPr>
        <w:t>багтрекинговой</w:t>
      </w:r>
      <w:proofErr w:type="spellEnd"/>
      <w:r w:rsidRPr="007C5365">
        <w:rPr>
          <w:sz w:val="28"/>
          <w:szCs w:val="28"/>
        </w:rPr>
        <w:t xml:space="preserve"> системе).</w:t>
      </w:r>
    </w:p>
    <w:p w14:paraId="4C181A70" w14:textId="4A03FC91" w:rsidR="00DD64F7" w:rsidRPr="007C5365" w:rsidRDefault="00DD64F7" w:rsidP="007C5365">
      <w:pPr>
        <w:spacing w:line="360" w:lineRule="exact"/>
        <w:ind w:firstLine="709"/>
        <w:contextualSpacing/>
        <w:rPr>
          <w:sz w:val="28"/>
          <w:szCs w:val="28"/>
        </w:rPr>
      </w:pPr>
      <w:r w:rsidRPr="007C5365">
        <w:rPr>
          <w:sz w:val="28"/>
          <w:szCs w:val="28"/>
        </w:rPr>
        <w:t>Разработанные тестовые сценарии и результаты тестирования приведены в таблице 6.</w:t>
      </w:r>
      <w:r w:rsidR="00722593">
        <w:rPr>
          <w:sz w:val="28"/>
          <w:szCs w:val="28"/>
        </w:rPr>
        <w:t>1.</w:t>
      </w:r>
    </w:p>
    <w:p w14:paraId="2FE28382" w14:textId="77777777" w:rsidR="00895E19" w:rsidRPr="007C5365" w:rsidRDefault="00895E19" w:rsidP="007C5365">
      <w:pPr>
        <w:spacing w:line="360" w:lineRule="exact"/>
        <w:ind w:firstLine="709"/>
        <w:contextualSpacing/>
        <w:rPr>
          <w:sz w:val="28"/>
          <w:szCs w:val="28"/>
        </w:rPr>
      </w:pPr>
    </w:p>
    <w:p w14:paraId="09B143C0" w14:textId="63852D6D" w:rsidR="00895E19" w:rsidRPr="007C5365" w:rsidRDefault="00895E19" w:rsidP="007C5365">
      <w:pPr>
        <w:spacing w:line="360" w:lineRule="exact"/>
        <w:ind w:firstLine="0"/>
        <w:contextualSpacing/>
        <w:rPr>
          <w:sz w:val="28"/>
          <w:szCs w:val="28"/>
        </w:rPr>
      </w:pPr>
      <w:r w:rsidRPr="007C5365">
        <w:rPr>
          <w:sz w:val="28"/>
          <w:szCs w:val="28"/>
        </w:rPr>
        <w:t>Таблица 6.1 – Тестовые случаи</w:t>
      </w:r>
    </w:p>
    <w:p w14:paraId="160C18C2" w14:textId="77777777" w:rsidR="00DD64F7" w:rsidRPr="007C5365" w:rsidRDefault="00DD64F7" w:rsidP="007C5365">
      <w:pPr>
        <w:spacing w:line="360" w:lineRule="exact"/>
        <w:ind w:firstLine="709"/>
        <w:contextualSpacing/>
        <w:rPr>
          <w:sz w:val="28"/>
          <w:szCs w:val="28"/>
        </w:rPr>
      </w:pPr>
    </w:p>
    <w:tbl>
      <w:tblPr>
        <w:tblStyle w:val="ac"/>
        <w:tblW w:w="0" w:type="auto"/>
        <w:tblLayout w:type="fixed"/>
        <w:tblLook w:val="04A0" w:firstRow="1" w:lastRow="0" w:firstColumn="1" w:lastColumn="0" w:noHBand="0" w:noVBand="1"/>
      </w:tblPr>
      <w:tblGrid>
        <w:gridCol w:w="421"/>
        <w:gridCol w:w="1417"/>
        <w:gridCol w:w="3260"/>
        <w:gridCol w:w="1985"/>
        <w:gridCol w:w="1134"/>
        <w:gridCol w:w="1411"/>
      </w:tblGrid>
      <w:tr w:rsidR="00C10653" w:rsidRPr="00DD64F7" w14:paraId="31DE06CC" w14:textId="77777777" w:rsidTr="00C10653">
        <w:tc>
          <w:tcPr>
            <w:tcW w:w="421" w:type="dxa"/>
            <w:tcBorders>
              <w:top w:val="single" w:sz="4" w:space="0" w:color="auto"/>
              <w:left w:val="single" w:sz="4" w:space="0" w:color="auto"/>
              <w:bottom w:val="single" w:sz="4" w:space="0" w:color="auto"/>
              <w:right w:val="single" w:sz="4" w:space="0" w:color="auto"/>
            </w:tcBorders>
            <w:hideMark/>
          </w:tcPr>
          <w:p w14:paraId="5AD64748" w14:textId="77777777" w:rsidR="00DD64F7" w:rsidRPr="00DD64F7" w:rsidRDefault="00DD64F7" w:rsidP="0029427B">
            <w:pPr>
              <w:pStyle w:val="aff6"/>
              <w:jc w:val="center"/>
              <w:rPr>
                <w:sz w:val="20"/>
                <w:lang w:val="en-US"/>
              </w:rPr>
            </w:pPr>
            <w:r w:rsidRPr="00DD64F7">
              <w:rPr>
                <w:sz w:val="20"/>
                <w:lang w:val="en-US"/>
              </w:rPr>
              <w:t>№</w:t>
            </w:r>
          </w:p>
        </w:tc>
        <w:tc>
          <w:tcPr>
            <w:tcW w:w="1417" w:type="dxa"/>
            <w:tcBorders>
              <w:top w:val="single" w:sz="4" w:space="0" w:color="auto"/>
              <w:left w:val="single" w:sz="4" w:space="0" w:color="auto"/>
              <w:bottom w:val="single" w:sz="4" w:space="0" w:color="auto"/>
              <w:right w:val="single" w:sz="4" w:space="0" w:color="auto"/>
            </w:tcBorders>
            <w:hideMark/>
          </w:tcPr>
          <w:p w14:paraId="69798D90" w14:textId="77777777" w:rsidR="00DD64F7" w:rsidRPr="00DD64F7" w:rsidRDefault="00DD64F7" w:rsidP="00C10653">
            <w:pPr>
              <w:pStyle w:val="aff6"/>
              <w:jc w:val="left"/>
              <w:rPr>
                <w:sz w:val="20"/>
                <w:lang w:val="en-US"/>
              </w:rPr>
            </w:pPr>
            <w:proofErr w:type="spellStart"/>
            <w:r w:rsidRPr="00DD64F7">
              <w:rPr>
                <w:sz w:val="20"/>
                <w:lang w:val="en-US"/>
              </w:rPr>
              <w:t>Название</w:t>
            </w:r>
            <w:proofErr w:type="spellEnd"/>
            <w:r w:rsidRPr="00DD64F7">
              <w:rPr>
                <w:sz w:val="20"/>
                <w:lang w:val="en-US"/>
              </w:rPr>
              <w:t xml:space="preserve"> </w:t>
            </w:r>
            <w:proofErr w:type="spellStart"/>
            <w:r w:rsidRPr="00DD64F7">
              <w:rPr>
                <w:sz w:val="20"/>
                <w:lang w:val="en-US"/>
              </w:rPr>
              <w:t>модуля</w:t>
            </w:r>
            <w:proofErr w:type="spellEnd"/>
          </w:p>
        </w:tc>
        <w:tc>
          <w:tcPr>
            <w:tcW w:w="3260" w:type="dxa"/>
            <w:tcBorders>
              <w:top w:val="single" w:sz="4" w:space="0" w:color="auto"/>
              <w:left w:val="single" w:sz="4" w:space="0" w:color="auto"/>
              <w:bottom w:val="single" w:sz="4" w:space="0" w:color="auto"/>
              <w:right w:val="single" w:sz="4" w:space="0" w:color="auto"/>
            </w:tcBorders>
            <w:hideMark/>
          </w:tcPr>
          <w:p w14:paraId="7738C98A" w14:textId="77777777" w:rsidR="00DD64F7" w:rsidRPr="00DD64F7" w:rsidRDefault="00DD64F7" w:rsidP="00C10653">
            <w:pPr>
              <w:pStyle w:val="aff6"/>
              <w:jc w:val="left"/>
              <w:rPr>
                <w:sz w:val="20"/>
                <w:lang w:val="en-US"/>
              </w:rPr>
            </w:pPr>
            <w:proofErr w:type="spellStart"/>
            <w:r w:rsidRPr="00DD64F7">
              <w:rPr>
                <w:sz w:val="20"/>
                <w:lang w:val="en-US"/>
              </w:rPr>
              <w:t>Описание</w:t>
            </w:r>
            <w:proofErr w:type="spellEnd"/>
            <w:r w:rsidRPr="00DD64F7">
              <w:rPr>
                <w:sz w:val="20"/>
                <w:lang w:val="en-US"/>
              </w:rPr>
              <w:t xml:space="preserve"> </w:t>
            </w:r>
            <w:proofErr w:type="spellStart"/>
            <w:r w:rsidRPr="00DD64F7">
              <w:rPr>
                <w:sz w:val="20"/>
                <w:lang w:val="en-US"/>
              </w:rPr>
              <w:t>тестового</w:t>
            </w:r>
            <w:proofErr w:type="spellEnd"/>
            <w:r w:rsidRPr="00DD64F7">
              <w:rPr>
                <w:sz w:val="20"/>
                <w:lang w:val="en-US"/>
              </w:rPr>
              <w:t xml:space="preserve"> </w:t>
            </w:r>
            <w:proofErr w:type="spellStart"/>
            <w:r w:rsidRPr="00DD64F7">
              <w:rPr>
                <w:sz w:val="20"/>
                <w:lang w:val="en-US"/>
              </w:rPr>
              <w:t>случая</w:t>
            </w:r>
            <w:proofErr w:type="spellEnd"/>
          </w:p>
        </w:tc>
        <w:tc>
          <w:tcPr>
            <w:tcW w:w="1985" w:type="dxa"/>
            <w:tcBorders>
              <w:top w:val="single" w:sz="4" w:space="0" w:color="auto"/>
              <w:left w:val="single" w:sz="4" w:space="0" w:color="auto"/>
              <w:bottom w:val="single" w:sz="4" w:space="0" w:color="auto"/>
              <w:right w:val="single" w:sz="4" w:space="0" w:color="auto"/>
            </w:tcBorders>
            <w:hideMark/>
          </w:tcPr>
          <w:p w14:paraId="5898B97A" w14:textId="77777777" w:rsidR="00DD64F7" w:rsidRPr="00DD64F7" w:rsidRDefault="00DD64F7" w:rsidP="00C10653">
            <w:pPr>
              <w:pStyle w:val="aff6"/>
              <w:jc w:val="left"/>
              <w:rPr>
                <w:sz w:val="20"/>
                <w:lang w:val="en-US"/>
              </w:rPr>
            </w:pPr>
            <w:proofErr w:type="spellStart"/>
            <w:r w:rsidRPr="00DD64F7">
              <w:rPr>
                <w:sz w:val="20"/>
                <w:lang w:val="en-US"/>
              </w:rPr>
              <w:t>Ожидаемый</w:t>
            </w:r>
            <w:proofErr w:type="spellEnd"/>
            <w:r w:rsidRPr="00DD64F7">
              <w:rPr>
                <w:sz w:val="20"/>
                <w:lang w:val="en-US"/>
              </w:rPr>
              <w:t xml:space="preserve"> </w:t>
            </w:r>
            <w:proofErr w:type="spellStart"/>
            <w:r w:rsidRPr="00DD64F7">
              <w:rPr>
                <w:sz w:val="20"/>
                <w:lang w:val="en-US"/>
              </w:rPr>
              <w:t>результат</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76107162" w14:textId="77777777" w:rsidR="00DD64F7" w:rsidRPr="00DD64F7" w:rsidRDefault="00DD64F7" w:rsidP="00C10653">
            <w:pPr>
              <w:pStyle w:val="aff6"/>
              <w:jc w:val="left"/>
              <w:rPr>
                <w:sz w:val="20"/>
                <w:lang w:val="en-US"/>
              </w:rPr>
            </w:pPr>
            <w:proofErr w:type="spellStart"/>
            <w:r w:rsidRPr="00DD64F7">
              <w:rPr>
                <w:sz w:val="20"/>
                <w:lang w:val="en-US"/>
              </w:rPr>
              <w:t>Тест</w:t>
            </w:r>
            <w:proofErr w:type="spellEnd"/>
            <w:r w:rsidRPr="00DD64F7">
              <w:rPr>
                <w:sz w:val="20"/>
                <w:lang w:val="en-US"/>
              </w:rPr>
              <w:t xml:space="preserve"> </w:t>
            </w:r>
            <w:proofErr w:type="spellStart"/>
            <w:r w:rsidRPr="00DD64F7">
              <w:rPr>
                <w:sz w:val="20"/>
                <w:lang w:val="en-US"/>
              </w:rPr>
              <w:t>пройден</w:t>
            </w:r>
            <w:proofErr w:type="spellEnd"/>
            <w:r w:rsidRPr="00DD64F7">
              <w:rPr>
                <w:sz w:val="20"/>
                <w:lang w:val="en-US"/>
              </w:rPr>
              <w:t xml:space="preserve">? </w:t>
            </w:r>
            <w:proofErr w:type="spellStart"/>
            <w:r w:rsidRPr="00DD64F7">
              <w:rPr>
                <w:sz w:val="20"/>
                <w:lang w:val="en-US"/>
              </w:rPr>
              <w:t>Да</w:t>
            </w:r>
            <w:proofErr w:type="spellEnd"/>
            <w:r w:rsidRPr="00DD64F7">
              <w:rPr>
                <w:sz w:val="20"/>
                <w:lang w:val="en-US"/>
              </w:rPr>
              <w:t>/</w:t>
            </w:r>
            <w:proofErr w:type="spellStart"/>
            <w:r w:rsidRPr="00DD64F7">
              <w:rPr>
                <w:sz w:val="20"/>
                <w:lang w:val="en-US"/>
              </w:rPr>
              <w:t>Нет</w:t>
            </w:r>
            <w:proofErr w:type="spellEnd"/>
          </w:p>
        </w:tc>
        <w:tc>
          <w:tcPr>
            <w:tcW w:w="1411" w:type="dxa"/>
            <w:tcBorders>
              <w:top w:val="single" w:sz="4" w:space="0" w:color="auto"/>
              <w:left w:val="single" w:sz="4" w:space="0" w:color="auto"/>
              <w:bottom w:val="single" w:sz="4" w:space="0" w:color="auto"/>
              <w:right w:val="single" w:sz="4" w:space="0" w:color="auto"/>
            </w:tcBorders>
            <w:hideMark/>
          </w:tcPr>
          <w:p w14:paraId="6FDAA44D" w14:textId="77777777" w:rsidR="00DD64F7" w:rsidRPr="00DD64F7" w:rsidRDefault="00DD64F7" w:rsidP="00C10653">
            <w:pPr>
              <w:pStyle w:val="aff6"/>
              <w:jc w:val="left"/>
              <w:rPr>
                <w:sz w:val="20"/>
                <w:lang w:val="en-US"/>
              </w:rPr>
            </w:pPr>
            <w:proofErr w:type="spellStart"/>
            <w:r w:rsidRPr="00DD64F7">
              <w:rPr>
                <w:sz w:val="20"/>
                <w:lang w:val="en-US"/>
              </w:rPr>
              <w:t>Комментарий</w:t>
            </w:r>
            <w:proofErr w:type="spellEnd"/>
          </w:p>
        </w:tc>
      </w:tr>
      <w:tr w:rsidR="0029427B" w:rsidRPr="00DD64F7" w14:paraId="0FBBF640" w14:textId="77777777" w:rsidTr="00C10653">
        <w:tc>
          <w:tcPr>
            <w:tcW w:w="421" w:type="dxa"/>
            <w:tcBorders>
              <w:top w:val="single" w:sz="4" w:space="0" w:color="auto"/>
              <w:left w:val="single" w:sz="4" w:space="0" w:color="auto"/>
              <w:bottom w:val="single" w:sz="4" w:space="0" w:color="auto"/>
              <w:right w:val="single" w:sz="4" w:space="0" w:color="auto"/>
            </w:tcBorders>
          </w:tcPr>
          <w:p w14:paraId="71D5BD43" w14:textId="38E2B5EA" w:rsidR="0029427B" w:rsidRPr="0029427B" w:rsidRDefault="0029427B" w:rsidP="0029427B">
            <w:pPr>
              <w:pStyle w:val="aff6"/>
              <w:jc w:val="center"/>
              <w:rPr>
                <w:sz w:val="20"/>
              </w:rPr>
            </w:pPr>
            <w:r>
              <w:rPr>
                <w:sz w:val="20"/>
              </w:rPr>
              <w:t>1</w:t>
            </w:r>
          </w:p>
        </w:tc>
        <w:tc>
          <w:tcPr>
            <w:tcW w:w="1417" w:type="dxa"/>
            <w:tcBorders>
              <w:top w:val="single" w:sz="4" w:space="0" w:color="auto"/>
              <w:left w:val="single" w:sz="4" w:space="0" w:color="auto"/>
              <w:bottom w:val="single" w:sz="4" w:space="0" w:color="auto"/>
              <w:right w:val="single" w:sz="4" w:space="0" w:color="auto"/>
            </w:tcBorders>
          </w:tcPr>
          <w:p w14:paraId="2FCA98B8" w14:textId="6C69A27A" w:rsidR="0029427B" w:rsidRPr="0029427B" w:rsidRDefault="0029427B" w:rsidP="0029427B">
            <w:pPr>
              <w:pStyle w:val="aff6"/>
              <w:jc w:val="center"/>
              <w:rPr>
                <w:sz w:val="20"/>
              </w:rPr>
            </w:pPr>
            <w:r>
              <w:rPr>
                <w:sz w:val="20"/>
              </w:rPr>
              <w:t>2</w:t>
            </w:r>
          </w:p>
        </w:tc>
        <w:tc>
          <w:tcPr>
            <w:tcW w:w="3260" w:type="dxa"/>
            <w:tcBorders>
              <w:top w:val="single" w:sz="4" w:space="0" w:color="auto"/>
              <w:left w:val="single" w:sz="4" w:space="0" w:color="auto"/>
              <w:bottom w:val="single" w:sz="4" w:space="0" w:color="auto"/>
              <w:right w:val="single" w:sz="4" w:space="0" w:color="auto"/>
            </w:tcBorders>
          </w:tcPr>
          <w:p w14:paraId="0A51A716" w14:textId="2B8B25AC" w:rsidR="0029427B" w:rsidRPr="0029427B" w:rsidRDefault="0029427B" w:rsidP="0029427B">
            <w:pPr>
              <w:pStyle w:val="aff6"/>
              <w:jc w:val="center"/>
              <w:rPr>
                <w:sz w:val="20"/>
              </w:rPr>
            </w:pPr>
            <w:r>
              <w:rPr>
                <w:sz w:val="20"/>
              </w:rPr>
              <w:t>3</w:t>
            </w:r>
          </w:p>
        </w:tc>
        <w:tc>
          <w:tcPr>
            <w:tcW w:w="1985" w:type="dxa"/>
            <w:tcBorders>
              <w:top w:val="single" w:sz="4" w:space="0" w:color="auto"/>
              <w:left w:val="single" w:sz="4" w:space="0" w:color="auto"/>
              <w:bottom w:val="single" w:sz="4" w:space="0" w:color="auto"/>
              <w:right w:val="single" w:sz="4" w:space="0" w:color="auto"/>
            </w:tcBorders>
          </w:tcPr>
          <w:p w14:paraId="79839B1B" w14:textId="1430FAFF" w:rsidR="0029427B" w:rsidRPr="0029427B" w:rsidRDefault="0029427B" w:rsidP="0029427B">
            <w:pPr>
              <w:pStyle w:val="aff6"/>
              <w:jc w:val="center"/>
              <w:rPr>
                <w:sz w:val="20"/>
              </w:rPr>
            </w:pPr>
            <w:r>
              <w:rPr>
                <w:sz w:val="20"/>
              </w:rPr>
              <w:t>4</w:t>
            </w:r>
          </w:p>
        </w:tc>
        <w:tc>
          <w:tcPr>
            <w:tcW w:w="1134" w:type="dxa"/>
            <w:tcBorders>
              <w:top w:val="single" w:sz="4" w:space="0" w:color="auto"/>
              <w:left w:val="single" w:sz="4" w:space="0" w:color="auto"/>
              <w:bottom w:val="single" w:sz="4" w:space="0" w:color="auto"/>
              <w:right w:val="single" w:sz="4" w:space="0" w:color="auto"/>
            </w:tcBorders>
          </w:tcPr>
          <w:p w14:paraId="48E249C7" w14:textId="3619D55D" w:rsidR="0029427B" w:rsidRPr="0029427B" w:rsidRDefault="0029427B" w:rsidP="0029427B">
            <w:pPr>
              <w:pStyle w:val="aff6"/>
              <w:jc w:val="center"/>
              <w:rPr>
                <w:sz w:val="20"/>
              </w:rPr>
            </w:pPr>
            <w:r>
              <w:rPr>
                <w:sz w:val="20"/>
              </w:rPr>
              <w:t>5</w:t>
            </w:r>
          </w:p>
        </w:tc>
        <w:tc>
          <w:tcPr>
            <w:tcW w:w="1411" w:type="dxa"/>
            <w:tcBorders>
              <w:top w:val="single" w:sz="4" w:space="0" w:color="auto"/>
              <w:left w:val="single" w:sz="4" w:space="0" w:color="auto"/>
              <w:bottom w:val="single" w:sz="4" w:space="0" w:color="auto"/>
              <w:right w:val="single" w:sz="4" w:space="0" w:color="auto"/>
            </w:tcBorders>
          </w:tcPr>
          <w:p w14:paraId="2C353195" w14:textId="181B2AA0" w:rsidR="0029427B" w:rsidRPr="0029427B" w:rsidRDefault="0029427B" w:rsidP="0029427B">
            <w:pPr>
              <w:pStyle w:val="aff6"/>
              <w:jc w:val="center"/>
              <w:rPr>
                <w:sz w:val="20"/>
              </w:rPr>
            </w:pPr>
            <w:r>
              <w:rPr>
                <w:sz w:val="20"/>
              </w:rPr>
              <w:t>6</w:t>
            </w:r>
          </w:p>
        </w:tc>
      </w:tr>
      <w:tr w:rsidR="00C10653" w:rsidRPr="00DD64F7" w14:paraId="4B3EDA72" w14:textId="77777777" w:rsidTr="00C10653">
        <w:tc>
          <w:tcPr>
            <w:tcW w:w="421" w:type="dxa"/>
            <w:tcBorders>
              <w:top w:val="single" w:sz="4" w:space="0" w:color="auto"/>
              <w:left w:val="single" w:sz="4" w:space="0" w:color="auto"/>
              <w:bottom w:val="single" w:sz="4" w:space="0" w:color="auto"/>
              <w:right w:val="single" w:sz="4" w:space="0" w:color="auto"/>
            </w:tcBorders>
          </w:tcPr>
          <w:p w14:paraId="2DB79E72" w14:textId="1896962A" w:rsidR="00DD64F7" w:rsidRPr="00DD64F7" w:rsidRDefault="002E20AA" w:rsidP="0029427B">
            <w:pPr>
              <w:pStyle w:val="aff6"/>
              <w:jc w:val="center"/>
              <w:rPr>
                <w:sz w:val="20"/>
              </w:rPr>
            </w:pPr>
            <w:r>
              <w:rPr>
                <w:sz w:val="20"/>
              </w:rPr>
              <w:t>1</w:t>
            </w:r>
          </w:p>
        </w:tc>
        <w:tc>
          <w:tcPr>
            <w:tcW w:w="1417" w:type="dxa"/>
            <w:tcBorders>
              <w:top w:val="single" w:sz="4" w:space="0" w:color="auto"/>
              <w:left w:val="single" w:sz="4" w:space="0" w:color="auto"/>
              <w:bottom w:val="single" w:sz="4" w:space="0" w:color="auto"/>
              <w:right w:val="single" w:sz="4" w:space="0" w:color="auto"/>
            </w:tcBorders>
          </w:tcPr>
          <w:p w14:paraId="78464930" w14:textId="5A94FAFE" w:rsidR="00DD64F7" w:rsidRPr="00DD64F7" w:rsidRDefault="00DD64F7" w:rsidP="00C10653">
            <w:pPr>
              <w:pStyle w:val="aff6"/>
              <w:jc w:val="left"/>
              <w:rPr>
                <w:sz w:val="20"/>
                <w:lang w:val="en-US"/>
              </w:rPr>
            </w:pPr>
            <w:proofErr w:type="spellStart"/>
            <w:r w:rsidRPr="00DD64F7">
              <w:rPr>
                <w:sz w:val="20"/>
                <w:lang w:val="en-US"/>
              </w:rPr>
              <w:t>Авторизация</w:t>
            </w:r>
            <w:proofErr w:type="spellEnd"/>
          </w:p>
        </w:tc>
        <w:tc>
          <w:tcPr>
            <w:tcW w:w="3260" w:type="dxa"/>
            <w:tcBorders>
              <w:top w:val="single" w:sz="4" w:space="0" w:color="auto"/>
              <w:left w:val="single" w:sz="4" w:space="0" w:color="auto"/>
              <w:bottom w:val="single" w:sz="4" w:space="0" w:color="auto"/>
              <w:right w:val="single" w:sz="4" w:space="0" w:color="auto"/>
            </w:tcBorders>
          </w:tcPr>
          <w:p w14:paraId="3B72A51B" w14:textId="206DB7EB" w:rsidR="00DD64F7" w:rsidRPr="00DD64F7" w:rsidRDefault="00DD64F7" w:rsidP="00C10653">
            <w:pPr>
              <w:pStyle w:val="aff6"/>
              <w:jc w:val="left"/>
              <w:rPr>
                <w:sz w:val="20"/>
                <w:lang w:val="en-US"/>
              </w:rPr>
            </w:pPr>
            <w:r w:rsidRPr="00DD64F7">
              <w:rPr>
                <w:sz w:val="20"/>
              </w:rPr>
              <w:t>1. Перейти на страницу авторизации</w:t>
            </w:r>
            <w:r w:rsidRPr="00DD64F7">
              <w:rPr>
                <w:sz w:val="20"/>
              </w:rPr>
              <w:br/>
              <w:t>2. Ввести логин и пароль</w:t>
            </w:r>
            <w:r w:rsidRPr="00DD64F7">
              <w:rPr>
                <w:sz w:val="20"/>
              </w:rPr>
              <w:br/>
              <w:t xml:space="preserve">3. </w:t>
            </w:r>
            <w:proofErr w:type="spellStart"/>
            <w:r w:rsidRPr="00DD64F7">
              <w:rPr>
                <w:sz w:val="20"/>
                <w:lang w:val="en-US"/>
              </w:rPr>
              <w:t>Нажать</w:t>
            </w:r>
            <w:proofErr w:type="spellEnd"/>
            <w:r w:rsidRPr="00DD64F7">
              <w:rPr>
                <w:sz w:val="20"/>
                <w:lang w:val="en-US"/>
              </w:rPr>
              <w:t xml:space="preserve"> «</w:t>
            </w:r>
            <w:proofErr w:type="spellStart"/>
            <w:r w:rsidRPr="00DD64F7">
              <w:rPr>
                <w:sz w:val="20"/>
                <w:lang w:val="en-US"/>
              </w:rPr>
              <w:t>Войти</w:t>
            </w:r>
            <w:proofErr w:type="spellEnd"/>
            <w:r w:rsidRPr="00DD64F7">
              <w:rPr>
                <w:sz w:val="20"/>
                <w:lang w:val="en-US"/>
              </w:rPr>
              <w:t>»</w:t>
            </w:r>
          </w:p>
        </w:tc>
        <w:tc>
          <w:tcPr>
            <w:tcW w:w="1985" w:type="dxa"/>
            <w:tcBorders>
              <w:top w:val="single" w:sz="4" w:space="0" w:color="auto"/>
              <w:left w:val="single" w:sz="4" w:space="0" w:color="auto"/>
              <w:bottom w:val="single" w:sz="4" w:space="0" w:color="auto"/>
              <w:right w:val="single" w:sz="4" w:space="0" w:color="auto"/>
            </w:tcBorders>
          </w:tcPr>
          <w:p w14:paraId="3834E197" w14:textId="2C357D73" w:rsidR="00DD64F7" w:rsidRPr="00DD64F7" w:rsidRDefault="00DD64F7" w:rsidP="00C10653">
            <w:pPr>
              <w:pStyle w:val="aff6"/>
              <w:jc w:val="left"/>
              <w:rPr>
                <w:sz w:val="20"/>
              </w:rPr>
            </w:pPr>
            <w:r w:rsidRPr="00DD64F7">
              <w:rPr>
                <w:sz w:val="20"/>
              </w:rPr>
              <w:t>Происходит переход на панель соответствующей роли пользователя</w:t>
            </w:r>
          </w:p>
        </w:tc>
        <w:tc>
          <w:tcPr>
            <w:tcW w:w="1134" w:type="dxa"/>
            <w:tcBorders>
              <w:top w:val="single" w:sz="4" w:space="0" w:color="auto"/>
              <w:left w:val="single" w:sz="4" w:space="0" w:color="auto"/>
              <w:bottom w:val="single" w:sz="4" w:space="0" w:color="auto"/>
              <w:right w:val="single" w:sz="4" w:space="0" w:color="auto"/>
            </w:tcBorders>
          </w:tcPr>
          <w:p w14:paraId="5FBF1D18" w14:textId="1B1A7EC5" w:rsidR="00DD64F7" w:rsidRPr="00DD64F7" w:rsidRDefault="00DD64F7" w:rsidP="00C10653">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41CC073F" w14:textId="627E04CF" w:rsidR="00DD64F7" w:rsidRPr="00DD64F7" w:rsidRDefault="00DD64F7" w:rsidP="00C10653">
            <w:pPr>
              <w:pStyle w:val="aff6"/>
              <w:jc w:val="left"/>
              <w:rPr>
                <w:sz w:val="20"/>
                <w:lang w:val="en-US"/>
              </w:rPr>
            </w:pPr>
            <w:proofErr w:type="spellStart"/>
            <w:r w:rsidRPr="00DD64F7">
              <w:rPr>
                <w:sz w:val="20"/>
                <w:lang w:val="en-US"/>
              </w:rPr>
              <w:t>Пользователь</w:t>
            </w:r>
            <w:proofErr w:type="spellEnd"/>
            <w:r w:rsidRPr="00DD64F7">
              <w:rPr>
                <w:sz w:val="20"/>
                <w:lang w:val="en-US"/>
              </w:rPr>
              <w:t xml:space="preserve"> </w:t>
            </w:r>
            <w:proofErr w:type="spellStart"/>
            <w:r w:rsidRPr="00DD64F7">
              <w:rPr>
                <w:sz w:val="20"/>
                <w:lang w:val="en-US"/>
              </w:rPr>
              <w:t>успешно</w:t>
            </w:r>
            <w:proofErr w:type="spellEnd"/>
            <w:r w:rsidRPr="00DD64F7">
              <w:rPr>
                <w:sz w:val="20"/>
                <w:lang w:val="en-US"/>
              </w:rPr>
              <w:t xml:space="preserve"> </w:t>
            </w:r>
            <w:proofErr w:type="spellStart"/>
            <w:r w:rsidRPr="00DD64F7">
              <w:rPr>
                <w:sz w:val="20"/>
                <w:lang w:val="en-US"/>
              </w:rPr>
              <w:t>авторизован</w:t>
            </w:r>
            <w:proofErr w:type="spellEnd"/>
          </w:p>
        </w:tc>
      </w:tr>
      <w:tr w:rsidR="00735759" w:rsidRPr="00DD64F7" w14:paraId="03D61B64" w14:textId="77777777" w:rsidTr="00C10653">
        <w:tc>
          <w:tcPr>
            <w:tcW w:w="421" w:type="dxa"/>
            <w:tcBorders>
              <w:top w:val="single" w:sz="4" w:space="0" w:color="auto"/>
              <w:left w:val="single" w:sz="4" w:space="0" w:color="auto"/>
              <w:bottom w:val="single" w:sz="4" w:space="0" w:color="auto"/>
              <w:right w:val="single" w:sz="4" w:space="0" w:color="auto"/>
            </w:tcBorders>
          </w:tcPr>
          <w:p w14:paraId="27C2CE85" w14:textId="72D48A4F" w:rsidR="00735759" w:rsidRPr="00735759" w:rsidRDefault="00735759" w:rsidP="0029427B">
            <w:pPr>
              <w:pStyle w:val="aff6"/>
              <w:jc w:val="center"/>
              <w:rPr>
                <w:sz w:val="20"/>
              </w:rPr>
            </w:pPr>
            <w:r>
              <w:rPr>
                <w:sz w:val="20"/>
              </w:rPr>
              <w:t>2</w:t>
            </w:r>
          </w:p>
        </w:tc>
        <w:tc>
          <w:tcPr>
            <w:tcW w:w="1417" w:type="dxa"/>
            <w:tcBorders>
              <w:top w:val="single" w:sz="4" w:space="0" w:color="auto"/>
              <w:left w:val="single" w:sz="4" w:space="0" w:color="auto"/>
              <w:bottom w:val="single" w:sz="4" w:space="0" w:color="auto"/>
              <w:right w:val="single" w:sz="4" w:space="0" w:color="auto"/>
            </w:tcBorders>
          </w:tcPr>
          <w:p w14:paraId="77798893" w14:textId="14EF88C5" w:rsidR="00735759" w:rsidRPr="00DD64F7" w:rsidRDefault="00735759" w:rsidP="00735759">
            <w:pPr>
              <w:pStyle w:val="aff6"/>
              <w:jc w:val="left"/>
              <w:rPr>
                <w:sz w:val="20"/>
                <w:lang w:val="en-US"/>
              </w:rPr>
            </w:pPr>
            <w:proofErr w:type="spellStart"/>
            <w:r w:rsidRPr="00DD64F7">
              <w:rPr>
                <w:sz w:val="20"/>
                <w:lang w:val="en-US"/>
              </w:rPr>
              <w:t>Навигация</w:t>
            </w:r>
            <w:proofErr w:type="spellEnd"/>
            <w:r w:rsidRPr="00DD64F7">
              <w:rPr>
                <w:sz w:val="20"/>
                <w:lang w:val="en-US"/>
              </w:rPr>
              <w:t xml:space="preserve"> </w:t>
            </w:r>
            <w:proofErr w:type="spellStart"/>
            <w:r w:rsidRPr="00DD64F7">
              <w:rPr>
                <w:sz w:val="20"/>
                <w:lang w:val="en-US"/>
              </w:rPr>
              <w:t>по</w:t>
            </w:r>
            <w:proofErr w:type="spellEnd"/>
            <w:r w:rsidRPr="00DD64F7">
              <w:rPr>
                <w:sz w:val="20"/>
                <w:lang w:val="en-US"/>
              </w:rPr>
              <w:t xml:space="preserve"> </w:t>
            </w:r>
            <w:proofErr w:type="spellStart"/>
            <w:r w:rsidRPr="00DD64F7">
              <w:rPr>
                <w:sz w:val="20"/>
                <w:lang w:val="en-US"/>
              </w:rPr>
              <w:t>ячейкам</w:t>
            </w:r>
            <w:proofErr w:type="spellEnd"/>
          </w:p>
        </w:tc>
        <w:tc>
          <w:tcPr>
            <w:tcW w:w="3260" w:type="dxa"/>
            <w:tcBorders>
              <w:top w:val="single" w:sz="4" w:space="0" w:color="auto"/>
              <w:left w:val="single" w:sz="4" w:space="0" w:color="auto"/>
              <w:bottom w:val="single" w:sz="4" w:space="0" w:color="auto"/>
              <w:right w:val="single" w:sz="4" w:space="0" w:color="auto"/>
            </w:tcBorders>
          </w:tcPr>
          <w:p w14:paraId="0C795B74" w14:textId="445E9A73" w:rsidR="00735759" w:rsidRPr="00DD64F7" w:rsidRDefault="00735759" w:rsidP="00735759">
            <w:pPr>
              <w:pStyle w:val="aff6"/>
              <w:jc w:val="left"/>
              <w:rPr>
                <w:sz w:val="20"/>
              </w:rPr>
            </w:pPr>
            <w:r w:rsidRPr="00DD64F7">
              <w:rPr>
                <w:sz w:val="20"/>
              </w:rPr>
              <w:t>1. Открыть форму ведомости</w:t>
            </w:r>
            <w:r w:rsidRPr="00DD64F7">
              <w:rPr>
                <w:sz w:val="20"/>
              </w:rPr>
              <w:br/>
              <w:t>2. Перемещаться по ячейкам с клавиатуры</w:t>
            </w:r>
          </w:p>
        </w:tc>
        <w:tc>
          <w:tcPr>
            <w:tcW w:w="1985" w:type="dxa"/>
            <w:tcBorders>
              <w:top w:val="single" w:sz="4" w:space="0" w:color="auto"/>
              <w:left w:val="single" w:sz="4" w:space="0" w:color="auto"/>
              <w:bottom w:val="single" w:sz="4" w:space="0" w:color="auto"/>
              <w:right w:val="single" w:sz="4" w:space="0" w:color="auto"/>
            </w:tcBorders>
          </w:tcPr>
          <w:p w14:paraId="26B621EC" w14:textId="7C58000C" w:rsidR="00735759" w:rsidRPr="00DD64F7" w:rsidRDefault="00735759" w:rsidP="00735759">
            <w:pPr>
              <w:pStyle w:val="aff6"/>
              <w:jc w:val="left"/>
              <w:rPr>
                <w:sz w:val="20"/>
              </w:rPr>
            </w:pPr>
            <w:r w:rsidRPr="00DD64F7">
              <w:rPr>
                <w:sz w:val="20"/>
              </w:rPr>
              <w:t>Ячейки подсвечиваются, происходят переходы между ними</w:t>
            </w:r>
          </w:p>
        </w:tc>
        <w:tc>
          <w:tcPr>
            <w:tcW w:w="1134" w:type="dxa"/>
            <w:tcBorders>
              <w:top w:val="single" w:sz="4" w:space="0" w:color="auto"/>
              <w:left w:val="single" w:sz="4" w:space="0" w:color="auto"/>
              <w:bottom w:val="single" w:sz="4" w:space="0" w:color="auto"/>
              <w:right w:val="single" w:sz="4" w:space="0" w:color="auto"/>
            </w:tcBorders>
          </w:tcPr>
          <w:p w14:paraId="344017BA" w14:textId="5706B722" w:rsidR="00735759" w:rsidRPr="00DD64F7" w:rsidRDefault="00735759" w:rsidP="00735759">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19DB0EDE" w14:textId="37AC670C" w:rsidR="00735759" w:rsidRPr="00DD64F7" w:rsidRDefault="00735759" w:rsidP="00735759">
            <w:pPr>
              <w:pStyle w:val="aff6"/>
              <w:jc w:val="left"/>
              <w:rPr>
                <w:sz w:val="20"/>
                <w:lang w:val="en-US"/>
              </w:rPr>
            </w:pPr>
            <w:proofErr w:type="spellStart"/>
            <w:r w:rsidRPr="00DD64F7">
              <w:rPr>
                <w:sz w:val="20"/>
                <w:lang w:val="en-US"/>
              </w:rPr>
              <w:t>Навигация</w:t>
            </w:r>
            <w:proofErr w:type="spellEnd"/>
            <w:r w:rsidRPr="00DD64F7">
              <w:rPr>
                <w:sz w:val="20"/>
                <w:lang w:val="en-US"/>
              </w:rPr>
              <w:t xml:space="preserve"> </w:t>
            </w:r>
            <w:proofErr w:type="spellStart"/>
            <w:r w:rsidRPr="00DD64F7">
              <w:rPr>
                <w:sz w:val="20"/>
                <w:lang w:val="en-US"/>
              </w:rPr>
              <w:t>работает</w:t>
            </w:r>
            <w:proofErr w:type="spellEnd"/>
          </w:p>
        </w:tc>
      </w:tr>
      <w:tr w:rsidR="00735759" w:rsidRPr="00DD64F7" w14:paraId="4C4789DA" w14:textId="77777777" w:rsidTr="00C10653">
        <w:tc>
          <w:tcPr>
            <w:tcW w:w="421" w:type="dxa"/>
            <w:tcBorders>
              <w:top w:val="single" w:sz="4" w:space="0" w:color="auto"/>
              <w:left w:val="single" w:sz="4" w:space="0" w:color="auto"/>
              <w:bottom w:val="single" w:sz="4" w:space="0" w:color="auto"/>
              <w:right w:val="single" w:sz="4" w:space="0" w:color="auto"/>
            </w:tcBorders>
          </w:tcPr>
          <w:p w14:paraId="6087E596" w14:textId="23A71D42" w:rsidR="00735759" w:rsidRPr="00735759" w:rsidRDefault="00735759" w:rsidP="0029427B">
            <w:pPr>
              <w:pStyle w:val="aff6"/>
              <w:jc w:val="center"/>
              <w:rPr>
                <w:sz w:val="20"/>
              </w:rPr>
            </w:pPr>
            <w:r>
              <w:rPr>
                <w:sz w:val="20"/>
              </w:rPr>
              <w:t>3</w:t>
            </w:r>
          </w:p>
        </w:tc>
        <w:tc>
          <w:tcPr>
            <w:tcW w:w="1417" w:type="dxa"/>
            <w:tcBorders>
              <w:top w:val="single" w:sz="4" w:space="0" w:color="auto"/>
              <w:left w:val="single" w:sz="4" w:space="0" w:color="auto"/>
              <w:bottom w:val="single" w:sz="4" w:space="0" w:color="auto"/>
              <w:right w:val="single" w:sz="4" w:space="0" w:color="auto"/>
            </w:tcBorders>
          </w:tcPr>
          <w:p w14:paraId="587FA480" w14:textId="731AD5BC" w:rsidR="00735759" w:rsidRPr="00DD64F7" w:rsidRDefault="00735759" w:rsidP="00735759">
            <w:pPr>
              <w:pStyle w:val="aff6"/>
              <w:jc w:val="left"/>
              <w:rPr>
                <w:sz w:val="20"/>
                <w:lang w:val="en-US"/>
              </w:rPr>
            </w:pPr>
            <w:proofErr w:type="spellStart"/>
            <w:r w:rsidRPr="00DD64F7">
              <w:rPr>
                <w:sz w:val="20"/>
                <w:lang w:val="en-US"/>
              </w:rPr>
              <w:t>Автоскролл</w:t>
            </w:r>
            <w:proofErr w:type="spellEnd"/>
            <w:r w:rsidRPr="00DD64F7">
              <w:rPr>
                <w:sz w:val="20"/>
                <w:lang w:val="en-US"/>
              </w:rPr>
              <w:t xml:space="preserve"> к </w:t>
            </w:r>
            <w:proofErr w:type="spellStart"/>
            <w:r w:rsidRPr="00DD64F7">
              <w:rPr>
                <w:sz w:val="20"/>
                <w:lang w:val="en-US"/>
              </w:rPr>
              <w:t>ячейке</w:t>
            </w:r>
            <w:proofErr w:type="spellEnd"/>
          </w:p>
        </w:tc>
        <w:tc>
          <w:tcPr>
            <w:tcW w:w="3260" w:type="dxa"/>
            <w:tcBorders>
              <w:top w:val="single" w:sz="4" w:space="0" w:color="auto"/>
              <w:left w:val="single" w:sz="4" w:space="0" w:color="auto"/>
              <w:bottom w:val="single" w:sz="4" w:space="0" w:color="auto"/>
              <w:right w:val="single" w:sz="4" w:space="0" w:color="auto"/>
            </w:tcBorders>
          </w:tcPr>
          <w:p w14:paraId="33D6A9C1" w14:textId="67868F98" w:rsidR="00735759" w:rsidRPr="00DD64F7" w:rsidRDefault="00735759" w:rsidP="00735759">
            <w:pPr>
              <w:pStyle w:val="aff6"/>
              <w:jc w:val="left"/>
              <w:rPr>
                <w:sz w:val="20"/>
              </w:rPr>
            </w:pPr>
            <w:r w:rsidRPr="00DD64F7">
              <w:rPr>
                <w:sz w:val="20"/>
              </w:rPr>
              <w:t>1. Переместиться в ячейку вне области видимости</w:t>
            </w:r>
          </w:p>
        </w:tc>
        <w:tc>
          <w:tcPr>
            <w:tcW w:w="1985" w:type="dxa"/>
            <w:tcBorders>
              <w:top w:val="single" w:sz="4" w:space="0" w:color="auto"/>
              <w:left w:val="single" w:sz="4" w:space="0" w:color="auto"/>
              <w:bottom w:val="single" w:sz="4" w:space="0" w:color="auto"/>
              <w:right w:val="single" w:sz="4" w:space="0" w:color="auto"/>
            </w:tcBorders>
          </w:tcPr>
          <w:p w14:paraId="4D3B1021" w14:textId="303FB5A0" w:rsidR="00735759" w:rsidRPr="00DD64F7" w:rsidRDefault="00735759" w:rsidP="00735759">
            <w:pPr>
              <w:pStyle w:val="aff6"/>
              <w:jc w:val="left"/>
              <w:rPr>
                <w:sz w:val="20"/>
              </w:rPr>
            </w:pPr>
            <w:r w:rsidRPr="00DD64F7">
              <w:rPr>
                <w:sz w:val="20"/>
              </w:rPr>
              <w:t xml:space="preserve">Таблица автоматически </w:t>
            </w:r>
            <w:proofErr w:type="spellStart"/>
            <w:r w:rsidRPr="00DD64F7">
              <w:rPr>
                <w:sz w:val="20"/>
              </w:rPr>
              <w:t>скроллируется</w:t>
            </w:r>
            <w:proofErr w:type="spellEnd"/>
            <w:r w:rsidRPr="00DD64F7">
              <w:rPr>
                <w:sz w:val="20"/>
              </w:rPr>
              <w:t xml:space="preserve"> к активной ячейке</w:t>
            </w:r>
          </w:p>
        </w:tc>
        <w:tc>
          <w:tcPr>
            <w:tcW w:w="1134" w:type="dxa"/>
            <w:tcBorders>
              <w:top w:val="single" w:sz="4" w:space="0" w:color="auto"/>
              <w:left w:val="single" w:sz="4" w:space="0" w:color="auto"/>
              <w:bottom w:val="single" w:sz="4" w:space="0" w:color="auto"/>
              <w:right w:val="single" w:sz="4" w:space="0" w:color="auto"/>
            </w:tcBorders>
          </w:tcPr>
          <w:p w14:paraId="6DE6929C" w14:textId="17279B30" w:rsidR="00735759" w:rsidRPr="00DD64F7" w:rsidRDefault="00735759" w:rsidP="00735759">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41935598" w14:textId="65792EAB" w:rsidR="00735759" w:rsidRPr="00DD64F7" w:rsidRDefault="00735759" w:rsidP="00735759">
            <w:pPr>
              <w:pStyle w:val="aff6"/>
              <w:jc w:val="left"/>
              <w:rPr>
                <w:sz w:val="20"/>
                <w:lang w:val="en-US"/>
              </w:rPr>
            </w:pPr>
            <w:proofErr w:type="spellStart"/>
            <w:r w:rsidRPr="00DD64F7">
              <w:rPr>
                <w:sz w:val="20"/>
                <w:lang w:val="en-US"/>
              </w:rPr>
              <w:t>Скроллирование</w:t>
            </w:r>
            <w:proofErr w:type="spellEnd"/>
            <w:r w:rsidRPr="00DD64F7">
              <w:rPr>
                <w:sz w:val="20"/>
                <w:lang w:val="en-US"/>
              </w:rPr>
              <w:t xml:space="preserve"> </w:t>
            </w:r>
            <w:proofErr w:type="spellStart"/>
            <w:r w:rsidRPr="00DD64F7">
              <w:rPr>
                <w:sz w:val="20"/>
                <w:lang w:val="en-US"/>
              </w:rPr>
              <w:t>работает</w:t>
            </w:r>
            <w:proofErr w:type="spellEnd"/>
          </w:p>
        </w:tc>
      </w:tr>
      <w:tr w:rsidR="002E20AA" w:rsidRPr="00DD64F7" w14:paraId="5B4D8972" w14:textId="77777777" w:rsidTr="00C10653">
        <w:tc>
          <w:tcPr>
            <w:tcW w:w="421" w:type="dxa"/>
            <w:tcBorders>
              <w:top w:val="single" w:sz="4" w:space="0" w:color="auto"/>
              <w:left w:val="single" w:sz="4" w:space="0" w:color="auto"/>
              <w:bottom w:val="single" w:sz="4" w:space="0" w:color="auto"/>
              <w:right w:val="single" w:sz="4" w:space="0" w:color="auto"/>
            </w:tcBorders>
          </w:tcPr>
          <w:p w14:paraId="3F6C79A8" w14:textId="4E72D2C7" w:rsidR="002E20AA" w:rsidRPr="002E20AA" w:rsidRDefault="00735759" w:rsidP="0029427B">
            <w:pPr>
              <w:pStyle w:val="aff6"/>
              <w:jc w:val="center"/>
              <w:rPr>
                <w:sz w:val="20"/>
              </w:rPr>
            </w:pPr>
            <w:r>
              <w:rPr>
                <w:sz w:val="20"/>
              </w:rPr>
              <w:t>4</w:t>
            </w:r>
          </w:p>
        </w:tc>
        <w:tc>
          <w:tcPr>
            <w:tcW w:w="1417" w:type="dxa"/>
            <w:tcBorders>
              <w:top w:val="single" w:sz="4" w:space="0" w:color="auto"/>
              <w:left w:val="single" w:sz="4" w:space="0" w:color="auto"/>
              <w:bottom w:val="single" w:sz="4" w:space="0" w:color="auto"/>
              <w:right w:val="single" w:sz="4" w:space="0" w:color="auto"/>
            </w:tcBorders>
          </w:tcPr>
          <w:p w14:paraId="3F83F979" w14:textId="7A62DF72" w:rsidR="002E20AA" w:rsidRPr="002E20AA" w:rsidRDefault="002E20AA" w:rsidP="002E20AA">
            <w:pPr>
              <w:pStyle w:val="aff6"/>
              <w:jc w:val="left"/>
              <w:rPr>
                <w:sz w:val="20"/>
              </w:rPr>
            </w:pPr>
            <w:proofErr w:type="spellStart"/>
            <w:r w:rsidRPr="00DD64F7">
              <w:rPr>
                <w:sz w:val="20"/>
                <w:lang w:val="en-US"/>
              </w:rPr>
              <w:t>Ввод</w:t>
            </w:r>
            <w:proofErr w:type="spellEnd"/>
            <w:r w:rsidRPr="00DD64F7">
              <w:rPr>
                <w:sz w:val="20"/>
                <w:lang w:val="en-US"/>
              </w:rPr>
              <w:t xml:space="preserve"> </w:t>
            </w:r>
            <w:proofErr w:type="spellStart"/>
            <w:r w:rsidRPr="00DD64F7">
              <w:rPr>
                <w:sz w:val="20"/>
                <w:lang w:val="en-US"/>
              </w:rPr>
              <w:t>оценок</w:t>
            </w:r>
            <w:proofErr w:type="spellEnd"/>
          </w:p>
        </w:tc>
        <w:tc>
          <w:tcPr>
            <w:tcW w:w="3260" w:type="dxa"/>
            <w:tcBorders>
              <w:top w:val="single" w:sz="4" w:space="0" w:color="auto"/>
              <w:left w:val="single" w:sz="4" w:space="0" w:color="auto"/>
              <w:bottom w:val="single" w:sz="4" w:space="0" w:color="auto"/>
              <w:right w:val="single" w:sz="4" w:space="0" w:color="auto"/>
            </w:tcBorders>
          </w:tcPr>
          <w:p w14:paraId="275F2971" w14:textId="7E089A8C" w:rsidR="002E20AA" w:rsidRDefault="002E20AA" w:rsidP="002E20AA">
            <w:pPr>
              <w:pStyle w:val="aff6"/>
              <w:jc w:val="left"/>
              <w:rPr>
                <w:sz w:val="20"/>
              </w:rPr>
            </w:pPr>
            <w:r>
              <w:rPr>
                <w:sz w:val="20"/>
              </w:rPr>
              <w:t>1. Выбрать группу</w:t>
            </w:r>
          </w:p>
          <w:p w14:paraId="079D64A8" w14:textId="3438231C" w:rsidR="002E20AA" w:rsidRDefault="002E20AA" w:rsidP="002E20AA">
            <w:pPr>
              <w:pStyle w:val="aff6"/>
              <w:jc w:val="left"/>
              <w:rPr>
                <w:sz w:val="20"/>
              </w:rPr>
            </w:pPr>
            <w:r>
              <w:rPr>
                <w:sz w:val="20"/>
              </w:rPr>
              <w:t>2</w:t>
            </w:r>
            <w:r w:rsidRPr="00DD64F7">
              <w:rPr>
                <w:sz w:val="20"/>
              </w:rPr>
              <w:t xml:space="preserve">. Перейти в </w:t>
            </w:r>
            <w:r>
              <w:rPr>
                <w:sz w:val="20"/>
              </w:rPr>
              <w:t xml:space="preserve">режим </w:t>
            </w:r>
            <w:r w:rsidRPr="00DD64F7">
              <w:rPr>
                <w:sz w:val="20"/>
              </w:rPr>
              <w:t>«</w:t>
            </w:r>
            <w:r w:rsidR="00DB705B">
              <w:rPr>
                <w:sz w:val="20"/>
              </w:rPr>
              <w:t>Занятия</w:t>
            </w:r>
            <w:r w:rsidRPr="00DD64F7">
              <w:rPr>
                <w:sz w:val="20"/>
              </w:rPr>
              <w:t>» или «</w:t>
            </w:r>
            <w:r>
              <w:rPr>
                <w:sz w:val="20"/>
              </w:rPr>
              <w:t>Аттестация</w:t>
            </w:r>
            <w:r w:rsidRPr="00DD64F7">
              <w:rPr>
                <w:sz w:val="20"/>
              </w:rPr>
              <w:t>»</w:t>
            </w:r>
            <w:r w:rsidRPr="00DD64F7">
              <w:rPr>
                <w:sz w:val="20"/>
              </w:rPr>
              <w:br/>
            </w:r>
            <w:r>
              <w:rPr>
                <w:sz w:val="20"/>
              </w:rPr>
              <w:t>3</w:t>
            </w:r>
            <w:r w:rsidRPr="00DD64F7">
              <w:rPr>
                <w:sz w:val="20"/>
              </w:rPr>
              <w:t>. Выбрать</w:t>
            </w:r>
            <w:r w:rsidR="00CC0C9D">
              <w:rPr>
                <w:sz w:val="20"/>
              </w:rPr>
              <w:t xml:space="preserve"> ведомость</w:t>
            </w:r>
          </w:p>
          <w:p w14:paraId="45066FD2" w14:textId="5AAA55CC" w:rsidR="002E20AA" w:rsidRPr="00DD64F7" w:rsidRDefault="002E20AA" w:rsidP="002E20AA">
            <w:pPr>
              <w:pStyle w:val="aff6"/>
              <w:jc w:val="left"/>
              <w:rPr>
                <w:sz w:val="20"/>
              </w:rPr>
            </w:pPr>
            <w:r>
              <w:rPr>
                <w:sz w:val="20"/>
              </w:rPr>
              <w:t>4</w:t>
            </w:r>
            <w:r w:rsidRPr="00DD64F7">
              <w:rPr>
                <w:sz w:val="20"/>
              </w:rPr>
              <w:t>. Ввести оценки</w:t>
            </w:r>
            <w:r w:rsidRPr="00DD64F7">
              <w:rPr>
                <w:sz w:val="20"/>
              </w:rPr>
              <w:br/>
            </w:r>
            <w:r>
              <w:rPr>
                <w:sz w:val="20"/>
              </w:rPr>
              <w:t>5</w:t>
            </w:r>
            <w:r w:rsidRPr="00DD64F7">
              <w:rPr>
                <w:sz w:val="20"/>
              </w:rPr>
              <w:t>. Нажать «Сохранить»</w:t>
            </w:r>
          </w:p>
        </w:tc>
        <w:tc>
          <w:tcPr>
            <w:tcW w:w="1985" w:type="dxa"/>
            <w:tcBorders>
              <w:top w:val="single" w:sz="4" w:space="0" w:color="auto"/>
              <w:left w:val="single" w:sz="4" w:space="0" w:color="auto"/>
              <w:bottom w:val="single" w:sz="4" w:space="0" w:color="auto"/>
              <w:right w:val="single" w:sz="4" w:space="0" w:color="auto"/>
            </w:tcBorders>
          </w:tcPr>
          <w:p w14:paraId="22FCB577" w14:textId="6207277E" w:rsidR="002E20AA" w:rsidRPr="00DD64F7" w:rsidRDefault="002E20AA" w:rsidP="002E20AA">
            <w:pPr>
              <w:pStyle w:val="aff6"/>
              <w:jc w:val="left"/>
              <w:rPr>
                <w:sz w:val="20"/>
              </w:rPr>
            </w:pPr>
            <w:r w:rsidRPr="00DD64F7">
              <w:rPr>
                <w:sz w:val="20"/>
              </w:rPr>
              <w:t>Оценки сохраняются и отображаются корректно</w:t>
            </w:r>
          </w:p>
        </w:tc>
        <w:tc>
          <w:tcPr>
            <w:tcW w:w="1134" w:type="dxa"/>
            <w:tcBorders>
              <w:top w:val="single" w:sz="4" w:space="0" w:color="auto"/>
              <w:left w:val="single" w:sz="4" w:space="0" w:color="auto"/>
              <w:bottom w:val="single" w:sz="4" w:space="0" w:color="auto"/>
              <w:right w:val="single" w:sz="4" w:space="0" w:color="auto"/>
            </w:tcBorders>
          </w:tcPr>
          <w:p w14:paraId="53CA5877" w14:textId="4782FED0" w:rsidR="002E20AA" w:rsidRPr="00DD64F7" w:rsidRDefault="002E20AA" w:rsidP="002E20AA">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14B0BCF4" w14:textId="07765CF0" w:rsidR="002E20AA" w:rsidRPr="00DD64F7" w:rsidRDefault="002E20AA" w:rsidP="002E20AA">
            <w:pPr>
              <w:pStyle w:val="aff6"/>
              <w:jc w:val="left"/>
              <w:rPr>
                <w:sz w:val="20"/>
                <w:lang w:val="en-US"/>
              </w:rPr>
            </w:pPr>
            <w:proofErr w:type="spellStart"/>
            <w:r w:rsidRPr="00DD64F7">
              <w:rPr>
                <w:sz w:val="20"/>
                <w:lang w:val="en-US"/>
              </w:rPr>
              <w:t>Оценки</w:t>
            </w:r>
            <w:proofErr w:type="spellEnd"/>
            <w:r w:rsidRPr="00DD64F7">
              <w:rPr>
                <w:sz w:val="20"/>
                <w:lang w:val="en-US"/>
              </w:rPr>
              <w:t xml:space="preserve"> </w:t>
            </w:r>
            <w:proofErr w:type="spellStart"/>
            <w:r w:rsidRPr="00DD64F7">
              <w:rPr>
                <w:sz w:val="20"/>
                <w:lang w:val="en-US"/>
              </w:rPr>
              <w:t>сохранены</w:t>
            </w:r>
            <w:proofErr w:type="spellEnd"/>
          </w:p>
        </w:tc>
      </w:tr>
    </w:tbl>
    <w:p w14:paraId="5E54B440" w14:textId="072C9C5F" w:rsidR="00895E19" w:rsidRPr="0001431A" w:rsidRDefault="00895E19" w:rsidP="0001431A">
      <w:pPr>
        <w:pStyle w:val="aff6"/>
        <w:suppressAutoHyphens w:val="0"/>
        <w:spacing w:line="300" w:lineRule="auto"/>
        <w:rPr>
          <w:sz w:val="28"/>
          <w:szCs w:val="28"/>
        </w:rPr>
      </w:pPr>
      <w:r w:rsidRPr="00857D87">
        <w:rPr>
          <w:sz w:val="28"/>
          <w:szCs w:val="28"/>
        </w:rPr>
        <w:lastRenderedPageBreak/>
        <w:t>Продолжение таблицы 6.1</w:t>
      </w:r>
      <w:r w:rsidRPr="00857D87">
        <w:rPr>
          <w:sz w:val="28"/>
          <w:szCs w:val="28"/>
        </w:rPr>
        <w:tab/>
      </w:r>
    </w:p>
    <w:tbl>
      <w:tblPr>
        <w:tblStyle w:val="ac"/>
        <w:tblW w:w="0" w:type="auto"/>
        <w:tblLayout w:type="fixed"/>
        <w:tblLook w:val="04A0" w:firstRow="1" w:lastRow="0" w:firstColumn="1" w:lastColumn="0" w:noHBand="0" w:noVBand="1"/>
      </w:tblPr>
      <w:tblGrid>
        <w:gridCol w:w="421"/>
        <w:gridCol w:w="1417"/>
        <w:gridCol w:w="3260"/>
        <w:gridCol w:w="1985"/>
        <w:gridCol w:w="1134"/>
        <w:gridCol w:w="1411"/>
      </w:tblGrid>
      <w:tr w:rsidR="0029427B" w:rsidRPr="002E20AA" w14:paraId="759067C7" w14:textId="77777777" w:rsidTr="00C31CCE">
        <w:tc>
          <w:tcPr>
            <w:tcW w:w="421" w:type="dxa"/>
            <w:tcBorders>
              <w:top w:val="single" w:sz="4" w:space="0" w:color="auto"/>
              <w:left w:val="single" w:sz="4" w:space="0" w:color="auto"/>
              <w:bottom w:val="single" w:sz="4" w:space="0" w:color="auto"/>
              <w:right w:val="single" w:sz="4" w:space="0" w:color="auto"/>
            </w:tcBorders>
          </w:tcPr>
          <w:p w14:paraId="26520C88" w14:textId="3FEA3E05" w:rsidR="0029427B" w:rsidRDefault="0029427B" w:rsidP="0029427B">
            <w:pPr>
              <w:pStyle w:val="aff6"/>
              <w:jc w:val="center"/>
              <w:rPr>
                <w:sz w:val="20"/>
              </w:rPr>
            </w:pPr>
            <w:r>
              <w:rPr>
                <w:sz w:val="20"/>
              </w:rPr>
              <w:t>1</w:t>
            </w:r>
          </w:p>
        </w:tc>
        <w:tc>
          <w:tcPr>
            <w:tcW w:w="1417" w:type="dxa"/>
            <w:tcBorders>
              <w:top w:val="single" w:sz="4" w:space="0" w:color="auto"/>
              <w:left w:val="single" w:sz="4" w:space="0" w:color="auto"/>
              <w:bottom w:val="single" w:sz="4" w:space="0" w:color="auto"/>
              <w:right w:val="single" w:sz="4" w:space="0" w:color="auto"/>
            </w:tcBorders>
          </w:tcPr>
          <w:p w14:paraId="34B7930D" w14:textId="185A220E" w:rsidR="0029427B" w:rsidRDefault="0029427B" w:rsidP="0029427B">
            <w:pPr>
              <w:pStyle w:val="aff6"/>
              <w:jc w:val="center"/>
              <w:rPr>
                <w:sz w:val="20"/>
              </w:rPr>
            </w:pPr>
            <w:r>
              <w:rPr>
                <w:sz w:val="20"/>
              </w:rPr>
              <w:t>2</w:t>
            </w:r>
          </w:p>
        </w:tc>
        <w:tc>
          <w:tcPr>
            <w:tcW w:w="3260" w:type="dxa"/>
            <w:tcBorders>
              <w:top w:val="single" w:sz="4" w:space="0" w:color="auto"/>
              <w:left w:val="single" w:sz="4" w:space="0" w:color="auto"/>
              <w:bottom w:val="single" w:sz="4" w:space="0" w:color="auto"/>
              <w:right w:val="single" w:sz="4" w:space="0" w:color="auto"/>
            </w:tcBorders>
          </w:tcPr>
          <w:p w14:paraId="019124CE" w14:textId="54D93D90" w:rsidR="0029427B" w:rsidRDefault="0029427B" w:rsidP="0029427B">
            <w:pPr>
              <w:pStyle w:val="aff6"/>
              <w:jc w:val="center"/>
              <w:rPr>
                <w:sz w:val="20"/>
              </w:rPr>
            </w:pPr>
            <w:r>
              <w:rPr>
                <w:sz w:val="20"/>
              </w:rPr>
              <w:t>3</w:t>
            </w:r>
          </w:p>
        </w:tc>
        <w:tc>
          <w:tcPr>
            <w:tcW w:w="1985" w:type="dxa"/>
            <w:tcBorders>
              <w:top w:val="single" w:sz="4" w:space="0" w:color="auto"/>
              <w:left w:val="single" w:sz="4" w:space="0" w:color="auto"/>
              <w:bottom w:val="single" w:sz="4" w:space="0" w:color="auto"/>
              <w:right w:val="single" w:sz="4" w:space="0" w:color="auto"/>
            </w:tcBorders>
          </w:tcPr>
          <w:p w14:paraId="383DA676" w14:textId="2D1BAC48" w:rsidR="0029427B" w:rsidRPr="00DD64F7" w:rsidRDefault="0029427B" w:rsidP="0029427B">
            <w:pPr>
              <w:pStyle w:val="aff6"/>
              <w:jc w:val="center"/>
              <w:rPr>
                <w:sz w:val="20"/>
              </w:rPr>
            </w:pPr>
            <w:r>
              <w:rPr>
                <w:sz w:val="20"/>
              </w:rPr>
              <w:t>4</w:t>
            </w:r>
          </w:p>
        </w:tc>
        <w:tc>
          <w:tcPr>
            <w:tcW w:w="1134" w:type="dxa"/>
            <w:tcBorders>
              <w:top w:val="single" w:sz="4" w:space="0" w:color="auto"/>
              <w:left w:val="single" w:sz="4" w:space="0" w:color="auto"/>
              <w:bottom w:val="single" w:sz="4" w:space="0" w:color="auto"/>
              <w:right w:val="single" w:sz="4" w:space="0" w:color="auto"/>
            </w:tcBorders>
          </w:tcPr>
          <w:p w14:paraId="3027DC7A" w14:textId="19AD205F" w:rsidR="0029427B" w:rsidRPr="0029427B" w:rsidRDefault="0029427B" w:rsidP="0029427B">
            <w:pPr>
              <w:pStyle w:val="aff6"/>
              <w:jc w:val="center"/>
              <w:rPr>
                <w:sz w:val="20"/>
              </w:rPr>
            </w:pPr>
            <w:r>
              <w:rPr>
                <w:sz w:val="20"/>
              </w:rPr>
              <w:t>5</w:t>
            </w:r>
          </w:p>
        </w:tc>
        <w:tc>
          <w:tcPr>
            <w:tcW w:w="1411" w:type="dxa"/>
            <w:tcBorders>
              <w:top w:val="single" w:sz="4" w:space="0" w:color="auto"/>
              <w:left w:val="single" w:sz="4" w:space="0" w:color="auto"/>
              <w:bottom w:val="single" w:sz="4" w:space="0" w:color="auto"/>
              <w:right w:val="single" w:sz="4" w:space="0" w:color="auto"/>
            </w:tcBorders>
          </w:tcPr>
          <w:p w14:paraId="044210F0" w14:textId="21BFAAAA" w:rsidR="0029427B" w:rsidRDefault="0029427B" w:rsidP="0029427B">
            <w:pPr>
              <w:pStyle w:val="aff6"/>
              <w:jc w:val="center"/>
              <w:rPr>
                <w:sz w:val="20"/>
              </w:rPr>
            </w:pPr>
            <w:r>
              <w:rPr>
                <w:sz w:val="20"/>
              </w:rPr>
              <w:t>6</w:t>
            </w:r>
          </w:p>
        </w:tc>
      </w:tr>
      <w:tr w:rsidR="00895E19" w:rsidRPr="002E20AA" w14:paraId="757DA4F0" w14:textId="77777777" w:rsidTr="00C31CCE">
        <w:tc>
          <w:tcPr>
            <w:tcW w:w="421" w:type="dxa"/>
            <w:tcBorders>
              <w:top w:val="single" w:sz="4" w:space="0" w:color="auto"/>
              <w:left w:val="single" w:sz="4" w:space="0" w:color="auto"/>
              <w:bottom w:val="single" w:sz="4" w:space="0" w:color="auto"/>
              <w:right w:val="single" w:sz="4" w:space="0" w:color="auto"/>
            </w:tcBorders>
          </w:tcPr>
          <w:p w14:paraId="2C73786E" w14:textId="77777777" w:rsidR="00895E19" w:rsidRDefault="00895E19" w:rsidP="0029427B">
            <w:pPr>
              <w:pStyle w:val="aff6"/>
              <w:jc w:val="center"/>
              <w:rPr>
                <w:sz w:val="20"/>
              </w:rPr>
            </w:pPr>
            <w:r>
              <w:rPr>
                <w:sz w:val="20"/>
              </w:rPr>
              <w:t>5</w:t>
            </w:r>
          </w:p>
        </w:tc>
        <w:tc>
          <w:tcPr>
            <w:tcW w:w="1417" w:type="dxa"/>
            <w:tcBorders>
              <w:top w:val="single" w:sz="4" w:space="0" w:color="auto"/>
              <w:left w:val="single" w:sz="4" w:space="0" w:color="auto"/>
              <w:bottom w:val="single" w:sz="4" w:space="0" w:color="auto"/>
              <w:right w:val="single" w:sz="4" w:space="0" w:color="auto"/>
            </w:tcBorders>
          </w:tcPr>
          <w:p w14:paraId="64DFEF72" w14:textId="77777777" w:rsidR="00895E19" w:rsidRPr="002E20AA" w:rsidRDefault="00895E19" w:rsidP="00C31CCE">
            <w:pPr>
              <w:pStyle w:val="aff6"/>
              <w:jc w:val="left"/>
              <w:rPr>
                <w:sz w:val="20"/>
              </w:rPr>
            </w:pPr>
            <w:r>
              <w:rPr>
                <w:sz w:val="20"/>
              </w:rPr>
              <w:t>Создание ведомости</w:t>
            </w:r>
          </w:p>
        </w:tc>
        <w:tc>
          <w:tcPr>
            <w:tcW w:w="3260" w:type="dxa"/>
            <w:tcBorders>
              <w:top w:val="single" w:sz="4" w:space="0" w:color="auto"/>
              <w:left w:val="single" w:sz="4" w:space="0" w:color="auto"/>
              <w:bottom w:val="single" w:sz="4" w:space="0" w:color="auto"/>
              <w:right w:val="single" w:sz="4" w:space="0" w:color="auto"/>
            </w:tcBorders>
          </w:tcPr>
          <w:p w14:paraId="7DF1E04C" w14:textId="77777777" w:rsidR="00895E19" w:rsidRDefault="00895E19" w:rsidP="00C31CCE">
            <w:pPr>
              <w:pStyle w:val="aff6"/>
              <w:jc w:val="left"/>
              <w:rPr>
                <w:sz w:val="20"/>
              </w:rPr>
            </w:pPr>
            <w:r>
              <w:rPr>
                <w:sz w:val="20"/>
              </w:rPr>
              <w:t>1. Выбрать группу</w:t>
            </w:r>
          </w:p>
          <w:p w14:paraId="4336B56D" w14:textId="77777777" w:rsidR="00895E19" w:rsidRPr="00DD64F7" w:rsidRDefault="00895E19" w:rsidP="00C31CCE">
            <w:pPr>
              <w:pStyle w:val="aff6"/>
              <w:jc w:val="left"/>
              <w:rPr>
                <w:sz w:val="20"/>
              </w:rPr>
            </w:pPr>
            <w:r>
              <w:rPr>
                <w:sz w:val="20"/>
              </w:rPr>
              <w:t>2</w:t>
            </w:r>
            <w:r w:rsidRPr="00DD64F7">
              <w:rPr>
                <w:sz w:val="20"/>
              </w:rPr>
              <w:t xml:space="preserve">. Перейти в </w:t>
            </w:r>
            <w:r>
              <w:rPr>
                <w:sz w:val="20"/>
              </w:rPr>
              <w:t xml:space="preserve">режим </w:t>
            </w:r>
            <w:r w:rsidRPr="00DD64F7">
              <w:rPr>
                <w:sz w:val="20"/>
              </w:rPr>
              <w:t>«</w:t>
            </w:r>
            <w:r>
              <w:rPr>
                <w:sz w:val="20"/>
              </w:rPr>
              <w:t>Аттестация</w:t>
            </w:r>
            <w:r w:rsidRPr="00DD64F7">
              <w:rPr>
                <w:sz w:val="20"/>
              </w:rPr>
              <w:t>»</w:t>
            </w:r>
            <w:r w:rsidRPr="00DD64F7">
              <w:rPr>
                <w:sz w:val="20"/>
              </w:rPr>
              <w:br/>
            </w:r>
            <w:r>
              <w:rPr>
                <w:sz w:val="20"/>
              </w:rPr>
              <w:t>3</w:t>
            </w:r>
            <w:r w:rsidRPr="00DD64F7">
              <w:rPr>
                <w:sz w:val="20"/>
              </w:rPr>
              <w:t xml:space="preserve">. Выбрать </w:t>
            </w:r>
            <w:r>
              <w:rPr>
                <w:sz w:val="20"/>
              </w:rPr>
              <w:t>ведомость</w:t>
            </w:r>
            <w:r w:rsidRPr="00DD64F7">
              <w:rPr>
                <w:sz w:val="20"/>
              </w:rPr>
              <w:br/>
            </w:r>
            <w:r>
              <w:rPr>
                <w:sz w:val="20"/>
              </w:rPr>
              <w:t>4</w:t>
            </w:r>
            <w:r w:rsidRPr="00DD64F7">
              <w:rPr>
                <w:sz w:val="20"/>
              </w:rPr>
              <w:t xml:space="preserve">. Ввести </w:t>
            </w:r>
            <w:r>
              <w:rPr>
                <w:sz w:val="20"/>
              </w:rPr>
              <w:t xml:space="preserve">все </w:t>
            </w:r>
            <w:r w:rsidRPr="00DD64F7">
              <w:rPr>
                <w:sz w:val="20"/>
              </w:rPr>
              <w:t>оценки</w:t>
            </w:r>
            <w:r w:rsidRPr="00DD64F7">
              <w:rPr>
                <w:sz w:val="20"/>
              </w:rPr>
              <w:br/>
            </w:r>
            <w:r>
              <w:rPr>
                <w:sz w:val="20"/>
              </w:rPr>
              <w:t>5</w:t>
            </w:r>
            <w:r w:rsidRPr="00DD64F7">
              <w:rPr>
                <w:sz w:val="20"/>
              </w:rPr>
              <w:t>. Нажать «</w:t>
            </w:r>
            <w:r>
              <w:rPr>
                <w:sz w:val="20"/>
              </w:rPr>
              <w:t>Подтвердить</w:t>
            </w:r>
            <w:r w:rsidRPr="00DD64F7">
              <w:rPr>
                <w:sz w:val="20"/>
              </w:rPr>
              <w:t>»</w:t>
            </w:r>
          </w:p>
        </w:tc>
        <w:tc>
          <w:tcPr>
            <w:tcW w:w="1985" w:type="dxa"/>
            <w:tcBorders>
              <w:top w:val="single" w:sz="4" w:space="0" w:color="auto"/>
              <w:left w:val="single" w:sz="4" w:space="0" w:color="auto"/>
              <w:bottom w:val="single" w:sz="4" w:space="0" w:color="auto"/>
              <w:right w:val="single" w:sz="4" w:space="0" w:color="auto"/>
            </w:tcBorders>
          </w:tcPr>
          <w:p w14:paraId="24DAED24" w14:textId="77777777" w:rsidR="00895E19" w:rsidRPr="00DD64F7" w:rsidRDefault="00895E19" w:rsidP="00C31CCE">
            <w:pPr>
              <w:pStyle w:val="aff6"/>
              <w:jc w:val="left"/>
              <w:rPr>
                <w:sz w:val="20"/>
              </w:rPr>
            </w:pPr>
            <w:r w:rsidRPr="00DD64F7">
              <w:rPr>
                <w:sz w:val="20"/>
              </w:rPr>
              <w:t>Оценки сохраняются</w:t>
            </w:r>
            <w:r>
              <w:rPr>
                <w:sz w:val="20"/>
              </w:rPr>
              <w:t>, ведомость создается, отображается окно скачивания</w:t>
            </w:r>
          </w:p>
        </w:tc>
        <w:tc>
          <w:tcPr>
            <w:tcW w:w="1134" w:type="dxa"/>
            <w:tcBorders>
              <w:top w:val="single" w:sz="4" w:space="0" w:color="auto"/>
              <w:left w:val="single" w:sz="4" w:space="0" w:color="auto"/>
              <w:bottom w:val="single" w:sz="4" w:space="0" w:color="auto"/>
              <w:right w:val="single" w:sz="4" w:space="0" w:color="auto"/>
            </w:tcBorders>
          </w:tcPr>
          <w:p w14:paraId="7DC8500C"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08B3D1A0" w14:textId="77777777" w:rsidR="00895E19" w:rsidRPr="002E20AA" w:rsidRDefault="00895E19" w:rsidP="00C31CCE">
            <w:pPr>
              <w:pStyle w:val="aff6"/>
              <w:jc w:val="left"/>
              <w:rPr>
                <w:sz w:val="20"/>
              </w:rPr>
            </w:pPr>
            <w:r>
              <w:rPr>
                <w:sz w:val="20"/>
              </w:rPr>
              <w:t>Ведомость создана</w:t>
            </w:r>
          </w:p>
        </w:tc>
      </w:tr>
      <w:tr w:rsidR="00895E19" w14:paraId="1C7F1249" w14:textId="77777777" w:rsidTr="00C31CCE">
        <w:tc>
          <w:tcPr>
            <w:tcW w:w="421" w:type="dxa"/>
            <w:tcBorders>
              <w:top w:val="single" w:sz="4" w:space="0" w:color="auto"/>
              <w:left w:val="single" w:sz="4" w:space="0" w:color="auto"/>
              <w:bottom w:val="single" w:sz="4" w:space="0" w:color="auto"/>
              <w:right w:val="single" w:sz="4" w:space="0" w:color="auto"/>
            </w:tcBorders>
          </w:tcPr>
          <w:p w14:paraId="702D85C4" w14:textId="77777777" w:rsidR="00895E19" w:rsidRDefault="00895E19" w:rsidP="0029427B">
            <w:pPr>
              <w:pStyle w:val="aff6"/>
              <w:jc w:val="center"/>
              <w:rPr>
                <w:sz w:val="20"/>
              </w:rPr>
            </w:pPr>
            <w:r>
              <w:rPr>
                <w:sz w:val="20"/>
              </w:rPr>
              <w:t>6</w:t>
            </w:r>
          </w:p>
        </w:tc>
        <w:tc>
          <w:tcPr>
            <w:tcW w:w="1417" w:type="dxa"/>
            <w:tcBorders>
              <w:top w:val="single" w:sz="4" w:space="0" w:color="auto"/>
              <w:left w:val="single" w:sz="4" w:space="0" w:color="auto"/>
              <w:bottom w:val="single" w:sz="4" w:space="0" w:color="auto"/>
              <w:right w:val="single" w:sz="4" w:space="0" w:color="auto"/>
            </w:tcBorders>
          </w:tcPr>
          <w:p w14:paraId="1D71B6B4" w14:textId="77777777" w:rsidR="00895E19" w:rsidRDefault="00895E19" w:rsidP="00C31CCE">
            <w:pPr>
              <w:pStyle w:val="aff6"/>
              <w:jc w:val="left"/>
              <w:rPr>
                <w:sz w:val="20"/>
              </w:rPr>
            </w:pPr>
            <w:r>
              <w:rPr>
                <w:sz w:val="20"/>
              </w:rPr>
              <w:t>Скачивание ведомости</w:t>
            </w:r>
          </w:p>
        </w:tc>
        <w:tc>
          <w:tcPr>
            <w:tcW w:w="3260" w:type="dxa"/>
            <w:tcBorders>
              <w:top w:val="single" w:sz="4" w:space="0" w:color="auto"/>
              <w:left w:val="single" w:sz="4" w:space="0" w:color="auto"/>
              <w:bottom w:val="single" w:sz="4" w:space="0" w:color="auto"/>
              <w:right w:val="single" w:sz="4" w:space="0" w:color="auto"/>
            </w:tcBorders>
          </w:tcPr>
          <w:p w14:paraId="2E7ACCAB" w14:textId="77777777" w:rsidR="00895E19" w:rsidRDefault="00895E19" w:rsidP="00C31CCE">
            <w:pPr>
              <w:pStyle w:val="aff6"/>
              <w:jc w:val="left"/>
              <w:rPr>
                <w:sz w:val="20"/>
              </w:rPr>
            </w:pPr>
            <w:r w:rsidRPr="00DD64F7">
              <w:rPr>
                <w:sz w:val="20"/>
              </w:rPr>
              <w:t xml:space="preserve">1. Перейти в </w:t>
            </w:r>
            <w:r>
              <w:rPr>
                <w:sz w:val="20"/>
              </w:rPr>
              <w:t xml:space="preserve">режим </w:t>
            </w:r>
            <w:r w:rsidRPr="00DD64F7">
              <w:rPr>
                <w:sz w:val="20"/>
              </w:rPr>
              <w:t>«</w:t>
            </w:r>
            <w:r>
              <w:rPr>
                <w:sz w:val="20"/>
              </w:rPr>
              <w:t>Архив</w:t>
            </w:r>
            <w:r w:rsidRPr="00DD64F7">
              <w:rPr>
                <w:sz w:val="20"/>
              </w:rPr>
              <w:t>»</w:t>
            </w:r>
            <w:r w:rsidRPr="00DD64F7">
              <w:rPr>
                <w:sz w:val="20"/>
              </w:rPr>
              <w:br/>
              <w:t>2. Выбрать группу</w:t>
            </w:r>
            <w:r>
              <w:rPr>
                <w:sz w:val="20"/>
              </w:rPr>
              <w:t xml:space="preserve"> и</w:t>
            </w:r>
            <w:r w:rsidRPr="00DD64F7">
              <w:rPr>
                <w:sz w:val="20"/>
              </w:rPr>
              <w:t xml:space="preserve"> </w:t>
            </w:r>
            <w:r>
              <w:rPr>
                <w:sz w:val="20"/>
              </w:rPr>
              <w:t>ведомость</w:t>
            </w:r>
            <w:r w:rsidRPr="00DD64F7">
              <w:rPr>
                <w:sz w:val="20"/>
              </w:rPr>
              <w:t xml:space="preserve"> </w:t>
            </w:r>
            <w:r w:rsidRPr="00DD64F7">
              <w:rPr>
                <w:sz w:val="20"/>
              </w:rPr>
              <w:br/>
            </w:r>
            <w:r>
              <w:rPr>
                <w:sz w:val="20"/>
              </w:rPr>
              <w:t>3</w:t>
            </w:r>
            <w:r w:rsidRPr="00DD64F7">
              <w:rPr>
                <w:sz w:val="20"/>
              </w:rPr>
              <w:t>. Нажать «</w:t>
            </w:r>
            <w:r>
              <w:rPr>
                <w:sz w:val="20"/>
              </w:rPr>
              <w:t>Файл</w:t>
            </w:r>
            <w:r w:rsidRPr="00DD64F7">
              <w:rPr>
                <w:sz w:val="20"/>
              </w:rPr>
              <w:t>»</w:t>
            </w:r>
          </w:p>
          <w:p w14:paraId="380A7538" w14:textId="77777777" w:rsidR="00895E19" w:rsidRPr="00DD64F7" w:rsidRDefault="00895E19" w:rsidP="00C31CCE">
            <w:pPr>
              <w:pStyle w:val="aff6"/>
              <w:jc w:val="left"/>
              <w:rPr>
                <w:sz w:val="20"/>
              </w:rPr>
            </w:pPr>
            <w:r>
              <w:rPr>
                <w:sz w:val="20"/>
              </w:rPr>
              <w:t>4</w:t>
            </w:r>
            <w:r w:rsidRPr="00DD64F7">
              <w:rPr>
                <w:sz w:val="20"/>
              </w:rPr>
              <w:t>.</w:t>
            </w:r>
            <w:r>
              <w:rPr>
                <w:sz w:val="20"/>
              </w:rPr>
              <w:t xml:space="preserve"> Нажать «Скачать»</w:t>
            </w:r>
          </w:p>
        </w:tc>
        <w:tc>
          <w:tcPr>
            <w:tcW w:w="1985" w:type="dxa"/>
            <w:tcBorders>
              <w:top w:val="single" w:sz="4" w:space="0" w:color="auto"/>
              <w:left w:val="single" w:sz="4" w:space="0" w:color="auto"/>
              <w:bottom w:val="single" w:sz="4" w:space="0" w:color="auto"/>
              <w:right w:val="single" w:sz="4" w:space="0" w:color="auto"/>
            </w:tcBorders>
          </w:tcPr>
          <w:p w14:paraId="043FA88F" w14:textId="77777777" w:rsidR="00895E19" w:rsidRPr="00DD64F7" w:rsidRDefault="00895E19" w:rsidP="00C31CCE">
            <w:pPr>
              <w:pStyle w:val="aff6"/>
              <w:jc w:val="left"/>
              <w:rPr>
                <w:sz w:val="20"/>
              </w:rPr>
            </w:pPr>
            <w:r>
              <w:rPr>
                <w:sz w:val="20"/>
              </w:rPr>
              <w:t>Ведомость скачивается в браузере</w:t>
            </w:r>
          </w:p>
        </w:tc>
        <w:tc>
          <w:tcPr>
            <w:tcW w:w="1134" w:type="dxa"/>
            <w:tcBorders>
              <w:top w:val="single" w:sz="4" w:space="0" w:color="auto"/>
              <w:left w:val="single" w:sz="4" w:space="0" w:color="auto"/>
              <w:bottom w:val="single" w:sz="4" w:space="0" w:color="auto"/>
              <w:right w:val="single" w:sz="4" w:space="0" w:color="auto"/>
            </w:tcBorders>
          </w:tcPr>
          <w:p w14:paraId="193226CE" w14:textId="77777777" w:rsidR="00895E19" w:rsidRPr="002E20AA" w:rsidRDefault="00895E19" w:rsidP="00C31CCE">
            <w:pPr>
              <w:pStyle w:val="aff6"/>
              <w:jc w:val="left"/>
              <w:rPr>
                <w:sz w:val="20"/>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340770CC" w14:textId="77777777" w:rsidR="00895E19" w:rsidRDefault="00895E19" w:rsidP="00C31CCE">
            <w:pPr>
              <w:pStyle w:val="aff6"/>
              <w:jc w:val="left"/>
              <w:rPr>
                <w:sz w:val="20"/>
              </w:rPr>
            </w:pPr>
            <w:r>
              <w:rPr>
                <w:sz w:val="20"/>
              </w:rPr>
              <w:t>Ведомость скачана</w:t>
            </w:r>
          </w:p>
        </w:tc>
      </w:tr>
      <w:tr w:rsidR="00895E19" w14:paraId="5822EDE5" w14:textId="77777777" w:rsidTr="00C31CCE">
        <w:tc>
          <w:tcPr>
            <w:tcW w:w="421" w:type="dxa"/>
            <w:tcBorders>
              <w:top w:val="single" w:sz="4" w:space="0" w:color="auto"/>
              <w:left w:val="single" w:sz="4" w:space="0" w:color="auto"/>
              <w:bottom w:val="single" w:sz="4" w:space="0" w:color="auto"/>
              <w:right w:val="single" w:sz="4" w:space="0" w:color="auto"/>
            </w:tcBorders>
          </w:tcPr>
          <w:p w14:paraId="51ED3BA2" w14:textId="77777777" w:rsidR="00895E19" w:rsidRDefault="00895E19" w:rsidP="0029427B">
            <w:pPr>
              <w:pStyle w:val="aff6"/>
              <w:jc w:val="center"/>
              <w:rPr>
                <w:sz w:val="20"/>
              </w:rPr>
            </w:pPr>
            <w:r>
              <w:rPr>
                <w:sz w:val="20"/>
              </w:rPr>
              <w:t>7</w:t>
            </w:r>
          </w:p>
        </w:tc>
        <w:tc>
          <w:tcPr>
            <w:tcW w:w="1417" w:type="dxa"/>
            <w:tcBorders>
              <w:top w:val="single" w:sz="4" w:space="0" w:color="auto"/>
              <w:left w:val="single" w:sz="4" w:space="0" w:color="auto"/>
              <w:bottom w:val="single" w:sz="4" w:space="0" w:color="auto"/>
              <w:right w:val="single" w:sz="4" w:space="0" w:color="auto"/>
            </w:tcBorders>
          </w:tcPr>
          <w:p w14:paraId="151589C6" w14:textId="77777777" w:rsidR="00895E19" w:rsidRDefault="00895E19" w:rsidP="00C31CCE">
            <w:pPr>
              <w:pStyle w:val="aff6"/>
              <w:jc w:val="left"/>
              <w:rPr>
                <w:sz w:val="20"/>
              </w:rPr>
            </w:pPr>
            <w:r>
              <w:rPr>
                <w:sz w:val="20"/>
              </w:rPr>
              <w:t>Отправка ведомости</w:t>
            </w:r>
          </w:p>
        </w:tc>
        <w:tc>
          <w:tcPr>
            <w:tcW w:w="3260" w:type="dxa"/>
            <w:tcBorders>
              <w:top w:val="single" w:sz="4" w:space="0" w:color="auto"/>
              <w:left w:val="single" w:sz="4" w:space="0" w:color="auto"/>
              <w:bottom w:val="single" w:sz="4" w:space="0" w:color="auto"/>
              <w:right w:val="single" w:sz="4" w:space="0" w:color="auto"/>
            </w:tcBorders>
          </w:tcPr>
          <w:p w14:paraId="76533530" w14:textId="77777777" w:rsidR="00895E19" w:rsidRDefault="00895E19" w:rsidP="00C31CCE">
            <w:pPr>
              <w:pStyle w:val="aff6"/>
              <w:jc w:val="left"/>
              <w:rPr>
                <w:sz w:val="20"/>
              </w:rPr>
            </w:pPr>
            <w:r w:rsidRPr="00DD64F7">
              <w:rPr>
                <w:sz w:val="20"/>
              </w:rPr>
              <w:t xml:space="preserve">1. Перейти в </w:t>
            </w:r>
            <w:r>
              <w:rPr>
                <w:sz w:val="20"/>
              </w:rPr>
              <w:t xml:space="preserve">режим </w:t>
            </w:r>
            <w:r w:rsidRPr="00DD64F7">
              <w:rPr>
                <w:sz w:val="20"/>
              </w:rPr>
              <w:t>«</w:t>
            </w:r>
            <w:r>
              <w:rPr>
                <w:sz w:val="20"/>
              </w:rPr>
              <w:t>Архив</w:t>
            </w:r>
            <w:r w:rsidRPr="00DD64F7">
              <w:rPr>
                <w:sz w:val="20"/>
              </w:rPr>
              <w:t>»</w:t>
            </w:r>
            <w:r w:rsidRPr="00DD64F7">
              <w:rPr>
                <w:sz w:val="20"/>
              </w:rPr>
              <w:br/>
              <w:t>2. Выбрать группу</w:t>
            </w:r>
            <w:r>
              <w:rPr>
                <w:sz w:val="20"/>
              </w:rPr>
              <w:t xml:space="preserve"> и</w:t>
            </w:r>
            <w:r w:rsidRPr="00DD64F7">
              <w:rPr>
                <w:sz w:val="20"/>
              </w:rPr>
              <w:t xml:space="preserve"> </w:t>
            </w:r>
            <w:r>
              <w:rPr>
                <w:sz w:val="20"/>
              </w:rPr>
              <w:t>ведомость</w:t>
            </w:r>
            <w:r w:rsidRPr="00DD64F7">
              <w:rPr>
                <w:sz w:val="20"/>
              </w:rPr>
              <w:t xml:space="preserve"> </w:t>
            </w:r>
            <w:r w:rsidRPr="00DD64F7">
              <w:rPr>
                <w:sz w:val="20"/>
              </w:rPr>
              <w:br/>
            </w:r>
            <w:r>
              <w:rPr>
                <w:sz w:val="20"/>
              </w:rPr>
              <w:t>3</w:t>
            </w:r>
            <w:r w:rsidRPr="00DD64F7">
              <w:rPr>
                <w:sz w:val="20"/>
              </w:rPr>
              <w:t>. Нажать «</w:t>
            </w:r>
            <w:r>
              <w:rPr>
                <w:sz w:val="20"/>
              </w:rPr>
              <w:t>Файл</w:t>
            </w:r>
            <w:r w:rsidRPr="00DD64F7">
              <w:rPr>
                <w:sz w:val="20"/>
              </w:rPr>
              <w:t>»</w:t>
            </w:r>
          </w:p>
          <w:p w14:paraId="712C5E7B" w14:textId="77777777" w:rsidR="00895E19" w:rsidRDefault="00895E19" w:rsidP="00C31CCE">
            <w:pPr>
              <w:pStyle w:val="aff6"/>
              <w:jc w:val="left"/>
              <w:rPr>
                <w:sz w:val="20"/>
              </w:rPr>
            </w:pPr>
            <w:r>
              <w:rPr>
                <w:sz w:val="20"/>
              </w:rPr>
              <w:t>4</w:t>
            </w:r>
            <w:r w:rsidRPr="00DD64F7">
              <w:rPr>
                <w:sz w:val="20"/>
              </w:rPr>
              <w:t>.</w:t>
            </w:r>
            <w:r>
              <w:rPr>
                <w:sz w:val="20"/>
              </w:rPr>
              <w:t xml:space="preserve"> Нажать «Отправить ведомость по почте»</w:t>
            </w:r>
          </w:p>
          <w:p w14:paraId="4E319230" w14:textId="77777777" w:rsidR="00895E19" w:rsidRDefault="00895E19" w:rsidP="00C31CCE">
            <w:pPr>
              <w:pStyle w:val="aff6"/>
              <w:jc w:val="left"/>
              <w:rPr>
                <w:sz w:val="20"/>
              </w:rPr>
            </w:pPr>
            <w:r>
              <w:rPr>
                <w:sz w:val="20"/>
              </w:rPr>
              <w:t xml:space="preserve">5. Ввести </w:t>
            </w:r>
            <w:r>
              <w:rPr>
                <w:sz w:val="20"/>
                <w:lang w:val="en-US"/>
              </w:rPr>
              <w:t>email</w:t>
            </w:r>
            <w:r w:rsidRPr="00895E19">
              <w:rPr>
                <w:sz w:val="20"/>
              </w:rPr>
              <w:t xml:space="preserve"> </w:t>
            </w:r>
            <w:r>
              <w:rPr>
                <w:sz w:val="20"/>
              </w:rPr>
              <w:t>получателя</w:t>
            </w:r>
          </w:p>
          <w:p w14:paraId="5EC21EDE" w14:textId="77777777" w:rsidR="00895E19" w:rsidRPr="00CC0C9D" w:rsidRDefault="00895E19" w:rsidP="00C31CCE">
            <w:pPr>
              <w:pStyle w:val="aff6"/>
              <w:jc w:val="left"/>
              <w:rPr>
                <w:sz w:val="20"/>
              </w:rPr>
            </w:pPr>
            <w:r>
              <w:rPr>
                <w:sz w:val="20"/>
              </w:rPr>
              <w:t>6</w:t>
            </w:r>
            <w:r w:rsidRPr="00DD64F7">
              <w:rPr>
                <w:sz w:val="20"/>
              </w:rPr>
              <w:t>.</w:t>
            </w:r>
            <w:r>
              <w:rPr>
                <w:sz w:val="20"/>
              </w:rPr>
              <w:t xml:space="preserve"> Нажать «Отправить»</w:t>
            </w:r>
          </w:p>
        </w:tc>
        <w:tc>
          <w:tcPr>
            <w:tcW w:w="1985" w:type="dxa"/>
            <w:tcBorders>
              <w:top w:val="single" w:sz="4" w:space="0" w:color="auto"/>
              <w:left w:val="single" w:sz="4" w:space="0" w:color="auto"/>
              <w:bottom w:val="single" w:sz="4" w:space="0" w:color="auto"/>
              <w:right w:val="single" w:sz="4" w:space="0" w:color="auto"/>
            </w:tcBorders>
          </w:tcPr>
          <w:p w14:paraId="582705E9" w14:textId="77777777" w:rsidR="00895E19" w:rsidRDefault="00895E19" w:rsidP="00C31CCE">
            <w:pPr>
              <w:pStyle w:val="aff6"/>
              <w:jc w:val="left"/>
              <w:rPr>
                <w:sz w:val="20"/>
              </w:rPr>
            </w:pPr>
            <w:r>
              <w:rPr>
                <w:sz w:val="20"/>
              </w:rPr>
              <w:t>Сообщение об успешной отправке, на выбранный адрес пришло письмо с прикрепленной ведомостью</w:t>
            </w:r>
          </w:p>
        </w:tc>
        <w:tc>
          <w:tcPr>
            <w:tcW w:w="1134" w:type="dxa"/>
            <w:tcBorders>
              <w:top w:val="single" w:sz="4" w:space="0" w:color="auto"/>
              <w:left w:val="single" w:sz="4" w:space="0" w:color="auto"/>
              <w:bottom w:val="single" w:sz="4" w:space="0" w:color="auto"/>
              <w:right w:val="single" w:sz="4" w:space="0" w:color="auto"/>
            </w:tcBorders>
          </w:tcPr>
          <w:p w14:paraId="6C1A9E9F" w14:textId="77777777" w:rsidR="00895E19" w:rsidRPr="00CC0C9D" w:rsidRDefault="00895E19" w:rsidP="00C31CCE">
            <w:pPr>
              <w:pStyle w:val="aff6"/>
              <w:jc w:val="left"/>
              <w:rPr>
                <w:sz w:val="20"/>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544437F1" w14:textId="77777777" w:rsidR="00895E19" w:rsidRDefault="00895E19" w:rsidP="00C31CCE">
            <w:pPr>
              <w:pStyle w:val="aff6"/>
              <w:jc w:val="left"/>
              <w:rPr>
                <w:sz w:val="20"/>
              </w:rPr>
            </w:pPr>
            <w:r>
              <w:rPr>
                <w:sz w:val="20"/>
              </w:rPr>
              <w:t>Ведомость отправлена</w:t>
            </w:r>
          </w:p>
        </w:tc>
      </w:tr>
      <w:tr w:rsidR="00895E19" w14:paraId="60148D60" w14:textId="77777777" w:rsidTr="00C31CCE">
        <w:tc>
          <w:tcPr>
            <w:tcW w:w="421" w:type="dxa"/>
            <w:tcBorders>
              <w:top w:val="single" w:sz="4" w:space="0" w:color="auto"/>
              <w:left w:val="single" w:sz="4" w:space="0" w:color="auto"/>
              <w:bottom w:val="single" w:sz="4" w:space="0" w:color="auto"/>
              <w:right w:val="single" w:sz="4" w:space="0" w:color="auto"/>
            </w:tcBorders>
          </w:tcPr>
          <w:p w14:paraId="4F0D3FC2" w14:textId="77777777" w:rsidR="00895E19" w:rsidRDefault="00895E19" w:rsidP="0029427B">
            <w:pPr>
              <w:pStyle w:val="aff6"/>
              <w:jc w:val="center"/>
              <w:rPr>
                <w:sz w:val="20"/>
              </w:rPr>
            </w:pPr>
            <w:r>
              <w:rPr>
                <w:sz w:val="20"/>
              </w:rPr>
              <w:t>8</w:t>
            </w:r>
          </w:p>
        </w:tc>
        <w:tc>
          <w:tcPr>
            <w:tcW w:w="1417" w:type="dxa"/>
            <w:tcBorders>
              <w:top w:val="single" w:sz="4" w:space="0" w:color="auto"/>
              <w:left w:val="single" w:sz="4" w:space="0" w:color="auto"/>
              <w:bottom w:val="single" w:sz="4" w:space="0" w:color="auto"/>
              <w:right w:val="single" w:sz="4" w:space="0" w:color="auto"/>
            </w:tcBorders>
          </w:tcPr>
          <w:p w14:paraId="4A53DFF3" w14:textId="77777777" w:rsidR="00895E19" w:rsidRDefault="00895E19" w:rsidP="00C31CCE">
            <w:pPr>
              <w:pStyle w:val="aff6"/>
              <w:jc w:val="left"/>
              <w:rPr>
                <w:sz w:val="20"/>
              </w:rPr>
            </w:pPr>
            <w:r>
              <w:rPr>
                <w:sz w:val="20"/>
              </w:rPr>
              <w:t>Привязка почты</w:t>
            </w:r>
          </w:p>
        </w:tc>
        <w:tc>
          <w:tcPr>
            <w:tcW w:w="3260" w:type="dxa"/>
            <w:tcBorders>
              <w:top w:val="single" w:sz="4" w:space="0" w:color="auto"/>
              <w:left w:val="single" w:sz="4" w:space="0" w:color="auto"/>
              <w:bottom w:val="single" w:sz="4" w:space="0" w:color="auto"/>
              <w:right w:val="single" w:sz="4" w:space="0" w:color="auto"/>
            </w:tcBorders>
          </w:tcPr>
          <w:p w14:paraId="0EC34B64" w14:textId="77777777" w:rsidR="00895E19" w:rsidRDefault="00895E19" w:rsidP="00C31CCE">
            <w:pPr>
              <w:pStyle w:val="aff6"/>
              <w:jc w:val="left"/>
              <w:rPr>
                <w:sz w:val="20"/>
              </w:rPr>
            </w:pPr>
            <w:r w:rsidRPr="00DD64F7">
              <w:rPr>
                <w:sz w:val="20"/>
              </w:rPr>
              <w:t xml:space="preserve">1. </w:t>
            </w:r>
            <w:r>
              <w:rPr>
                <w:sz w:val="20"/>
              </w:rPr>
              <w:t>Открыть меню пользователя</w:t>
            </w:r>
            <w:r w:rsidRPr="00DD64F7">
              <w:rPr>
                <w:sz w:val="20"/>
              </w:rPr>
              <w:br/>
              <w:t xml:space="preserve">2. </w:t>
            </w:r>
            <w:r>
              <w:rPr>
                <w:sz w:val="20"/>
              </w:rPr>
              <w:t>Нажать «Привязка почты»</w:t>
            </w:r>
            <w:r w:rsidRPr="00DD64F7">
              <w:rPr>
                <w:sz w:val="20"/>
              </w:rPr>
              <w:t xml:space="preserve"> </w:t>
            </w:r>
            <w:r w:rsidRPr="00DD64F7">
              <w:rPr>
                <w:sz w:val="20"/>
              </w:rPr>
              <w:br/>
            </w:r>
            <w:r>
              <w:rPr>
                <w:sz w:val="20"/>
              </w:rPr>
              <w:t>3</w:t>
            </w:r>
            <w:r w:rsidRPr="00DD64F7">
              <w:rPr>
                <w:sz w:val="20"/>
              </w:rPr>
              <w:t xml:space="preserve">. </w:t>
            </w:r>
            <w:r>
              <w:rPr>
                <w:sz w:val="20"/>
              </w:rPr>
              <w:t>Ввести адрес и пароль для приложений почты</w:t>
            </w:r>
          </w:p>
          <w:p w14:paraId="752FF432" w14:textId="77777777" w:rsidR="00895E19" w:rsidRPr="00DD64F7" w:rsidRDefault="00895E19" w:rsidP="00C31CCE">
            <w:pPr>
              <w:pStyle w:val="aff6"/>
              <w:jc w:val="left"/>
              <w:rPr>
                <w:sz w:val="20"/>
              </w:rPr>
            </w:pPr>
            <w:r>
              <w:rPr>
                <w:sz w:val="20"/>
              </w:rPr>
              <w:t>4</w:t>
            </w:r>
            <w:r w:rsidRPr="00DD64F7">
              <w:rPr>
                <w:sz w:val="20"/>
              </w:rPr>
              <w:t>.</w:t>
            </w:r>
            <w:r>
              <w:rPr>
                <w:sz w:val="20"/>
              </w:rPr>
              <w:t xml:space="preserve"> Нажать «Привязать»</w:t>
            </w:r>
          </w:p>
        </w:tc>
        <w:tc>
          <w:tcPr>
            <w:tcW w:w="1985" w:type="dxa"/>
            <w:tcBorders>
              <w:top w:val="single" w:sz="4" w:space="0" w:color="auto"/>
              <w:left w:val="single" w:sz="4" w:space="0" w:color="auto"/>
              <w:bottom w:val="single" w:sz="4" w:space="0" w:color="auto"/>
              <w:right w:val="single" w:sz="4" w:space="0" w:color="auto"/>
            </w:tcBorders>
          </w:tcPr>
          <w:p w14:paraId="4BB81D32" w14:textId="77777777" w:rsidR="00895E19" w:rsidRDefault="00895E19" w:rsidP="00C31CCE">
            <w:pPr>
              <w:pStyle w:val="aff6"/>
              <w:jc w:val="left"/>
              <w:rPr>
                <w:sz w:val="20"/>
              </w:rPr>
            </w:pPr>
            <w:r>
              <w:rPr>
                <w:sz w:val="20"/>
              </w:rPr>
              <w:t>Сообщение об успешной привязке почты</w:t>
            </w:r>
          </w:p>
        </w:tc>
        <w:tc>
          <w:tcPr>
            <w:tcW w:w="1134" w:type="dxa"/>
            <w:tcBorders>
              <w:top w:val="single" w:sz="4" w:space="0" w:color="auto"/>
              <w:left w:val="single" w:sz="4" w:space="0" w:color="auto"/>
              <w:bottom w:val="single" w:sz="4" w:space="0" w:color="auto"/>
              <w:right w:val="single" w:sz="4" w:space="0" w:color="auto"/>
            </w:tcBorders>
          </w:tcPr>
          <w:p w14:paraId="7144EAE4" w14:textId="77777777" w:rsidR="00895E19" w:rsidRPr="00CC0C9D" w:rsidRDefault="00895E19" w:rsidP="00C31CCE">
            <w:pPr>
              <w:pStyle w:val="aff6"/>
              <w:jc w:val="left"/>
              <w:rPr>
                <w:sz w:val="20"/>
              </w:rPr>
            </w:pPr>
            <w:r>
              <w:rPr>
                <w:sz w:val="20"/>
              </w:rPr>
              <w:t>Да</w:t>
            </w:r>
          </w:p>
        </w:tc>
        <w:tc>
          <w:tcPr>
            <w:tcW w:w="1411" w:type="dxa"/>
            <w:tcBorders>
              <w:top w:val="single" w:sz="4" w:space="0" w:color="auto"/>
              <w:left w:val="single" w:sz="4" w:space="0" w:color="auto"/>
              <w:bottom w:val="single" w:sz="4" w:space="0" w:color="auto"/>
              <w:right w:val="single" w:sz="4" w:space="0" w:color="auto"/>
            </w:tcBorders>
          </w:tcPr>
          <w:p w14:paraId="7BF423F6" w14:textId="77777777" w:rsidR="00895E19" w:rsidRDefault="00895E19" w:rsidP="00C31CCE">
            <w:pPr>
              <w:pStyle w:val="aff6"/>
              <w:jc w:val="left"/>
              <w:rPr>
                <w:sz w:val="20"/>
              </w:rPr>
            </w:pPr>
            <w:r>
              <w:rPr>
                <w:sz w:val="20"/>
              </w:rPr>
              <w:t>Почта успешно привязана</w:t>
            </w:r>
          </w:p>
        </w:tc>
      </w:tr>
      <w:tr w:rsidR="00895E19" w:rsidRPr="00DD64F7" w14:paraId="23994E9E" w14:textId="77777777" w:rsidTr="00C31CCE">
        <w:tc>
          <w:tcPr>
            <w:tcW w:w="421" w:type="dxa"/>
            <w:tcBorders>
              <w:top w:val="single" w:sz="4" w:space="0" w:color="auto"/>
              <w:left w:val="single" w:sz="4" w:space="0" w:color="auto"/>
              <w:bottom w:val="single" w:sz="4" w:space="0" w:color="auto"/>
              <w:right w:val="single" w:sz="4" w:space="0" w:color="auto"/>
            </w:tcBorders>
            <w:hideMark/>
          </w:tcPr>
          <w:p w14:paraId="0F808334" w14:textId="77777777" w:rsidR="00895E19" w:rsidRPr="00DD64F7" w:rsidRDefault="00895E19" w:rsidP="0029427B">
            <w:pPr>
              <w:pStyle w:val="aff6"/>
              <w:jc w:val="center"/>
              <w:rPr>
                <w:sz w:val="20"/>
              </w:rPr>
            </w:pPr>
            <w:r>
              <w:rPr>
                <w:sz w:val="20"/>
              </w:rPr>
              <w:t>9</w:t>
            </w:r>
          </w:p>
        </w:tc>
        <w:tc>
          <w:tcPr>
            <w:tcW w:w="1417" w:type="dxa"/>
            <w:tcBorders>
              <w:top w:val="single" w:sz="4" w:space="0" w:color="auto"/>
              <w:left w:val="single" w:sz="4" w:space="0" w:color="auto"/>
              <w:bottom w:val="single" w:sz="4" w:space="0" w:color="auto"/>
              <w:right w:val="single" w:sz="4" w:space="0" w:color="auto"/>
            </w:tcBorders>
            <w:hideMark/>
          </w:tcPr>
          <w:p w14:paraId="503627DF" w14:textId="77777777" w:rsidR="00895E19" w:rsidRPr="00DD64F7" w:rsidRDefault="00895E19" w:rsidP="00C31CCE">
            <w:pPr>
              <w:pStyle w:val="aff6"/>
              <w:jc w:val="left"/>
              <w:rPr>
                <w:sz w:val="20"/>
              </w:rPr>
            </w:pPr>
            <w:r>
              <w:rPr>
                <w:sz w:val="20"/>
              </w:rPr>
              <w:t>Смена пароля</w:t>
            </w:r>
          </w:p>
        </w:tc>
        <w:tc>
          <w:tcPr>
            <w:tcW w:w="3260" w:type="dxa"/>
            <w:tcBorders>
              <w:top w:val="single" w:sz="4" w:space="0" w:color="auto"/>
              <w:left w:val="single" w:sz="4" w:space="0" w:color="auto"/>
              <w:bottom w:val="single" w:sz="4" w:space="0" w:color="auto"/>
              <w:right w:val="single" w:sz="4" w:space="0" w:color="auto"/>
            </w:tcBorders>
            <w:hideMark/>
          </w:tcPr>
          <w:p w14:paraId="48A488E0" w14:textId="77777777" w:rsidR="00895E19" w:rsidRDefault="00895E19" w:rsidP="00C31CCE">
            <w:pPr>
              <w:pStyle w:val="aff6"/>
              <w:jc w:val="left"/>
              <w:rPr>
                <w:sz w:val="20"/>
              </w:rPr>
            </w:pPr>
            <w:r w:rsidRPr="00DD64F7">
              <w:rPr>
                <w:sz w:val="20"/>
              </w:rPr>
              <w:t xml:space="preserve">1. </w:t>
            </w:r>
            <w:r>
              <w:rPr>
                <w:sz w:val="20"/>
              </w:rPr>
              <w:t>Открыть меню пользователя</w:t>
            </w:r>
            <w:r w:rsidRPr="00DD64F7">
              <w:rPr>
                <w:sz w:val="20"/>
              </w:rPr>
              <w:br/>
              <w:t xml:space="preserve">2. </w:t>
            </w:r>
            <w:r>
              <w:rPr>
                <w:sz w:val="20"/>
              </w:rPr>
              <w:t>Нажать «Смена пароля»</w:t>
            </w:r>
            <w:r w:rsidRPr="00DD64F7">
              <w:rPr>
                <w:sz w:val="20"/>
              </w:rPr>
              <w:t xml:space="preserve"> </w:t>
            </w:r>
            <w:r w:rsidRPr="00DD64F7">
              <w:rPr>
                <w:sz w:val="20"/>
              </w:rPr>
              <w:br/>
            </w:r>
            <w:r>
              <w:rPr>
                <w:sz w:val="20"/>
              </w:rPr>
              <w:t>3</w:t>
            </w:r>
            <w:r w:rsidRPr="00DD64F7">
              <w:rPr>
                <w:sz w:val="20"/>
              </w:rPr>
              <w:t xml:space="preserve">. </w:t>
            </w:r>
            <w:r>
              <w:rPr>
                <w:sz w:val="20"/>
              </w:rPr>
              <w:t>Ввести текущий пароль, новый пароль и повторить новый пароль</w:t>
            </w:r>
          </w:p>
          <w:p w14:paraId="6B23E4AC" w14:textId="77777777" w:rsidR="00895E19" w:rsidRPr="00DD64F7" w:rsidRDefault="00895E19" w:rsidP="00C31CCE">
            <w:pPr>
              <w:pStyle w:val="aff6"/>
              <w:jc w:val="left"/>
              <w:rPr>
                <w:sz w:val="20"/>
              </w:rPr>
            </w:pPr>
            <w:r>
              <w:rPr>
                <w:sz w:val="20"/>
              </w:rPr>
              <w:t>4</w:t>
            </w:r>
            <w:r w:rsidRPr="00DD64F7">
              <w:rPr>
                <w:sz w:val="20"/>
              </w:rPr>
              <w:t>.</w:t>
            </w:r>
            <w:r>
              <w:rPr>
                <w:sz w:val="20"/>
              </w:rPr>
              <w:t xml:space="preserve"> Нажать «Сменить»</w:t>
            </w:r>
          </w:p>
        </w:tc>
        <w:tc>
          <w:tcPr>
            <w:tcW w:w="1985" w:type="dxa"/>
            <w:tcBorders>
              <w:top w:val="single" w:sz="4" w:space="0" w:color="auto"/>
              <w:left w:val="single" w:sz="4" w:space="0" w:color="auto"/>
              <w:bottom w:val="single" w:sz="4" w:space="0" w:color="auto"/>
              <w:right w:val="single" w:sz="4" w:space="0" w:color="auto"/>
            </w:tcBorders>
            <w:hideMark/>
          </w:tcPr>
          <w:p w14:paraId="5B087885" w14:textId="77777777" w:rsidR="00895E19" w:rsidRPr="00DD64F7" w:rsidRDefault="00895E19" w:rsidP="00C31CCE">
            <w:pPr>
              <w:pStyle w:val="aff6"/>
              <w:jc w:val="left"/>
              <w:rPr>
                <w:sz w:val="20"/>
              </w:rPr>
            </w:pPr>
            <w:r>
              <w:rPr>
                <w:sz w:val="20"/>
              </w:rPr>
              <w:t>Сообщение об успешной смене пароля</w:t>
            </w:r>
          </w:p>
        </w:tc>
        <w:tc>
          <w:tcPr>
            <w:tcW w:w="1134" w:type="dxa"/>
            <w:tcBorders>
              <w:top w:val="single" w:sz="4" w:space="0" w:color="auto"/>
              <w:left w:val="single" w:sz="4" w:space="0" w:color="auto"/>
              <w:bottom w:val="single" w:sz="4" w:space="0" w:color="auto"/>
              <w:right w:val="single" w:sz="4" w:space="0" w:color="auto"/>
            </w:tcBorders>
            <w:hideMark/>
          </w:tcPr>
          <w:p w14:paraId="6F045EA8"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hideMark/>
          </w:tcPr>
          <w:p w14:paraId="15B032CB" w14:textId="77777777" w:rsidR="00895E19" w:rsidRPr="00DD64F7" w:rsidRDefault="00895E19" w:rsidP="00C31CCE">
            <w:pPr>
              <w:pStyle w:val="aff6"/>
              <w:jc w:val="left"/>
              <w:rPr>
                <w:sz w:val="20"/>
              </w:rPr>
            </w:pPr>
            <w:r>
              <w:rPr>
                <w:sz w:val="20"/>
              </w:rPr>
              <w:t>Пароль сменен</w:t>
            </w:r>
          </w:p>
        </w:tc>
      </w:tr>
      <w:tr w:rsidR="00895E19" w:rsidRPr="00DD64F7" w14:paraId="6D04689E" w14:textId="77777777" w:rsidTr="00C31CCE">
        <w:tc>
          <w:tcPr>
            <w:tcW w:w="421" w:type="dxa"/>
            <w:tcBorders>
              <w:top w:val="single" w:sz="4" w:space="0" w:color="auto"/>
              <w:left w:val="single" w:sz="4" w:space="0" w:color="auto"/>
              <w:bottom w:val="single" w:sz="4" w:space="0" w:color="auto"/>
              <w:right w:val="single" w:sz="4" w:space="0" w:color="auto"/>
            </w:tcBorders>
            <w:hideMark/>
          </w:tcPr>
          <w:p w14:paraId="4B69D811" w14:textId="77777777" w:rsidR="00895E19" w:rsidRPr="00DD64F7" w:rsidRDefault="00895E19" w:rsidP="0029427B">
            <w:pPr>
              <w:pStyle w:val="aff6"/>
              <w:jc w:val="center"/>
              <w:rPr>
                <w:sz w:val="20"/>
              </w:rPr>
            </w:pPr>
            <w:r>
              <w:rPr>
                <w:sz w:val="20"/>
              </w:rPr>
              <w:t>10</w:t>
            </w:r>
          </w:p>
        </w:tc>
        <w:tc>
          <w:tcPr>
            <w:tcW w:w="1417" w:type="dxa"/>
            <w:tcBorders>
              <w:top w:val="single" w:sz="4" w:space="0" w:color="auto"/>
              <w:left w:val="single" w:sz="4" w:space="0" w:color="auto"/>
              <w:bottom w:val="single" w:sz="4" w:space="0" w:color="auto"/>
              <w:right w:val="single" w:sz="4" w:space="0" w:color="auto"/>
            </w:tcBorders>
            <w:hideMark/>
          </w:tcPr>
          <w:p w14:paraId="3692E7C2" w14:textId="77777777" w:rsidR="00895E19" w:rsidRPr="00DD64F7" w:rsidRDefault="00895E19" w:rsidP="00C31CCE">
            <w:pPr>
              <w:pStyle w:val="aff6"/>
              <w:jc w:val="left"/>
              <w:rPr>
                <w:sz w:val="20"/>
              </w:rPr>
            </w:pPr>
            <w:r>
              <w:rPr>
                <w:sz w:val="20"/>
              </w:rPr>
              <w:t>Выход</w:t>
            </w:r>
          </w:p>
        </w:tc>
        <w:tc>
          <w:tcPr>
            <w:tcW w:w="3260" w:type="dxa"/>
            <w:tcBorders>
              <w:top w:val="single" w:sz="4" w:space="0" w:color="auto"/>
              <w:left w:val="single" w:sz="4" w:space="0" w:color="auto"/>
              <w:bottom w:val="single" w:sz="4" w:space="0" w:color="auto"/>
              <w:right w:val="single" w:sz="4" w:space="0" w:color="auto"/>
            </w:tcBorders>
            <w:hideMark/>
          </w:tcPr>
          <w:p w14:paraId="3CD1C050" w14:textId="77777777" w:rsidR="00895E19" w:rsidRPr="00DD64F7" w:rsidRDefault="00895E19" w:rsidP="00C31CCE">
            <w:pPr>
              <w:pStyle w:val="aff6"/>
              <w:jc w:val="left"/>
              <w:rPr>
                <w:sz w:val="20"/>
              </w:rPr>
            </w:pPr>
            <w:r w:rsidRPr="00DD64F7">
              <w:rPr>
                <w:sz w:val="20"/>
              </w:rPr>
              <w:t xml:space="preserve">1. </w:t>
            </w:r>
            <w:r>
              <w:rPr>
                <w:sz w:val="20"/>
              </w:rPr>
              <w:t>Открыть меню пользователя</w:t>
            </w:r>
            <w:r w:rsidRPr="00DD64F7">
              <w:rPr>
                <w:sz w:val="20"/>
              </w:rPr>
              <w:br/>
              <w:t xml:space="preserve">2. </w:t>
            </w:r>
            <w:r>
              <w:rPr>
                <w:sz w:val="20"/>
              </w:rPr>
              <w:t>Нажать «Выйти»</w:t>
            </w:r>
            <w:r w:rsidRPr="00DD64F7">
              <w:rPr>
                <w:sz w:val="20"/>
              </w:rPr>
              <w:t xml:space="preserve"> </w:t>
            </w:r>
          </w:p>
        </w:tc>
        <w:tc>
          <w:tcPr>
            <w:tcW w:w="1985" w:type="dxa"/>
            <w:tcBorders>
              <w:top w:val="single" w:sz="4" w:space="0" w:color="auto"/>
              <w:left w:val="single" w:sz="4" w:space="0" w:color="auto"/>
              <w:bottom w:val="single" w:sz="4" w:space="0" w:color="auto"/>
              <w:right w:val="single" w:sz="4" w:space="0" w:color="auto"/>
            </w:tcBorders>
            <w:hideMark/>
          </w:tcPr>
          <w:p w14:paraId="55CB97CD" w14:textId="77777777" w:rsidR="00895E19" w:rsidRPr="00DD64F7" w:rsidRDefault="00895E19" w:rsidP="00C31CCE">
            <w:pPr>
              <w:pStyle w:val="aff6"/>
              <w:jc w:val="left"/>
              <w:rPr>
                <w:sz w:val="20"/>
              </w:rPr>
            </w:pPr>
            <w:r w:rsidRPr="00DD64F7">
              <w:rPr>
                <w:sz w:val="20"/>
              </w:rPr>
              <w:t>Происходит переход на</w:t>
            </w:r>
            <w:r>
              <w:rPr>
                <w:sz w:val="20"/>
              </w:rPr>
              <w:t xml:space="preserve"> страницу пользователя</w:t>
            </w:r>
          </w:p>
        </w:tc>
        <w:tc>
          <w:tcPr>
            <w:tcW w:w="1134" w:type="dxa"/>
            <w:tcBorders>
              <w:top w:val="single" w:sz="4" w:space="0" w:color="auto"/>
              <w:left w:val="single" w:sz="4" w:space="0" w:color="auto"/>
              <w:bottom w:val="single" w:sz="4" w:space="0" w:color="auto"/>
              <w:right w:val="single" w:sz="4" w:space="0" w:color="auto"/>
            </w:tcBorders>
            <w:hideMark/>
          </w:tcPr>
          <w:p w14:paraId="7E8B6C09"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hideMark/>
          </w:tcPr>
          <w:p w14:paraId="45BC89EF" w14:textId="77777777" w:rsidR="00895E19" w:rsidRPr="00DD64F7" w:rsidRDefault="00895E19" w:rsidP="00C31CCE">
            <w:pPr>
              <w:pStyle w:val="aff6"/>
              <w:jc w:val="left"/>
              <w:rPr>
                <w:sz w:val="20"/>
              </w:rPr>
            </w:pPr>
            <w:r>
              <w:rPr>
                <w:sz w:val="20"/>
              </w:rPr>
              <w:t>Пользователь вышел</w:t>
            </w:r>
          </w:p>
        </w:tc>
      </w:tr>
      <w:tr w:rsidR="00895E19" w:rsidRPr="00DD64F7" w14:paraId="29014D95" w14:textId="77777777" w:rsidTr="00C31CCE">
        <w:tc>
          <w:tcPr>
            <w:tcW w:w="421" w:type="dxa"/>
            <w:tcBorders>
              <w:top w:val="single" w:sz="4" w:space="0" w:color="auto"/>
              <w:left w:val="single" w:sz="4" w:space="0" w:color="auto"/>
              <w:bottom w:val="single" w:sz="4" w:space="0" w:color="auto"/>
              <w:right w:val="single" w:sz="4" w:space="0" w:color="auto"/>
            </w:tcBorders>
            <w:hideMark/>
          </w:tcPr>
          <w:p w14:paraId="5D2E6A96" w14:textId="77777777" w:rsidR="00895E19" w:rsidRPr="00DD64F7" w:rsidRDefault="00895E19" w:rsidP="0029427B">
            <w:pPr>
              <w:pStyle w:val="aff6"/>
              <w:jc w:val="center"/>
              <w:rPr>
                <w:sz w:val="20"/>
              </w:rPr>
            </w:pPr>
            <w:r>
              <w:rPr>
                <w:sz w:val="20"/>
              </w:rPr>
              <w:t>11</w:t>
            </w:r>
          </w:p>
        </w:tc>
        <w:tc>
          <w:tcPr>
            <w:tcW w:w="1417" w:type="dxa"/>
            <w:tcBorders>
              <w:top w:val="single" w:sz="4" w:space="0" w:color="auto"/>
              <w:left w:val="single" w:sz="4" w:space="0" w:color="auto"/>
              <w:bottom w:val="single" w:sz="4" w:space="0" w:color="auto"/>
              <w:right w:val="single" w:sz="4" w:space="0" w:color="auto"/>
            </w:tcBorders>
            <w:hideMark/>
          </w:tcPr>
          <w:p w14:paraId="58BBD9A0" w14:textId="77777777" w:rsidR="00895E19" w:rsidRPr="00DD64F7" w:rsidRDefault="00895E19" w:rsidP="00C31CCE">
            <w:pPr>
              <w:pStyle w:val="aff6"/>
              <w:jc w:val="left"/>
              <w:rPr>
                <w:sz w:val="20"/>
                <w:lang w:val="en-US"/>
              </w:rPr>
            </w:pPr>
            <w:proofErr w:type="spellStart"/>
            <w:r w:rsidRPr="00DD64F7">
              <w:rPr>
                <w:sz w:val="20"/>
                <w:lang w:val="en-US"/>
              </w:rPr>
              <w:t>Анализ</w:t>
            </w:r>
            <w:proofErr w:type="spellEnd"/>
            <w:r w:rsidRPr="00DD64F7">
              <w:rPr>
                <w:sz w:val="20"/>
                <w:lang w:val="en-US"/>
              </w:rPr>
              <w:t xml:space="preserve"> </w:t>
            </w:r>
            <w:proofErr w:type="spellStart"/>
            <w:r w:rsidRPr="00DD64F7">
              <w:rPr>
                <w:sz w:val="20"/>
                <w:lang w:val="en-US"/>
              </w:rPr>
              <w:t>статистики</w:t>
            </w:r>
            <w:proofErr w:type="spellEnd"/>
          </w:p>
        </w:tc>
        <w:tc>
          <w:tcPr>
            <w:tcW w:w="3260" w:type="dxa"/>
            <w:tcBorders>
              <w:top w:val="single" w:sz="4" w:space="0" w:color="auto"/>
              <w:left w:val="single" w:sz="4" w:space="0" w:color="auto"/>
              <w:bottom w:val="single" w:sz="4" w:space="0" w:color="auto"/>
              <w:right w:val="single" w:sz="4" w:space="0" w:color="auto"/>
            </w:tcBorders>
            <w:hideMark/>
          </w:tcPr>
          <w:p w14:paraId="3998C6DC" w14:textId="77777777" w:rsidR="00895E19" w:rsidRPr="00DD64F7" w:rsidRDefault="00895E19" w:rsidP="00C31CCE">
            <w:pPr>
              <w:pStyle w:val="aff6"/>
              <w:jc w:val="left"/>
              <w:rPr>
                <w:sz w:val="20"/>
                <w:lang w:val="en-US"/>
              </w:rPr>
            </w:pPr>
            <w:r w:rsidRPr="00DD64F7">
              <w:rPr>
                <w:sz w:val="20"/>
              </w:rPr>
              <w:t>1. Перейти в раздел «Статистика»</w:t>
            </w:r>
            <w:r w:rsidRPr="00DD64F7">
              <w:rPr>
                <w:sz w:val="20"/>
              </w:rPr>
              <w:br/>
              <w:t>2. Выбрать параметры фильтрации</w:t>
            </w:r>
            <w:r w:rsidRPr="00DD64F7">
              <w:rPr>
                <w:sz w:val="20"/>
              </w:rPr>
              <w:br/>
              <w:t xml:space="preserve">3. </w:t>
            </w:r>
            <w:proofErr w:type="spellStart"/>
            <w:r w:rsidRPr="00DD64F7">
              <w:rPr>
                <w:sz w:val="20"/>
                <w:lang w:val="en-US"/>
              </w:rPr>
              <w:t>Просмотреть</w:t>
            </w:r>
            <w:proofErr w:type="spellEnd"/>
            <w:r w:rsidRPr="00DD64F7">
              <w:rPr>
                <w:sz w:val="20"/>
                <w:lang w:val="en-US"/>
              </w:rPr>
              <w:t xml:space="preserve"> </w:t>
            </w:r>
            <w:proofErr w:type="spellStart"/>
            <w:r w:rsidRPr="00DD64F7">
              <w:rPr>
                <w:sz w:val="20"/>
                <w:lang w:val="en-US"/>
              </w:rPr>
              <w:t>таблицу</w:t>
            </w:r>
            <w:proofErr w:type="spellEnd"/>
          </w:p>
        </w:tc>
        <w:tc>
          <w:tcPr>
            <w:tcW w:w="1985" w:type="dxa"/>
            <w:tcBorders>
              <w:top w:val="single" w:sz="4" w:space="0" w:color="auto"/>
              <w:left w:val="single" w:sz="4" w:space="0" w:color="auto"/>
              <w:bottom w:val="single" w:sz="4" w:space="0" w:color="auto"/>
              <w:right w:val="single" w:sz="4" w:space="0" w:color="auto"/>
            </w:tcBorders>
            <w:hideMark/>
          </w:tcPr>
          <w:p w14:paraId="3511C9CD" w14:textId="77777777" w:rsidR="00895E19" w:rsidRPr="00DD64F7" w:rsidRDefault="00895E19" w:rsidP="00C31CCE">
            <w:pPr>
              <w:pStyle w:val="aff6"/>
              <w:jc w:val="left"/>
              <w:rPr>
                <w:sz w:val="20"/>
              </w:rPr>
            </w:pPr>
            <w:r w:rsidRPr="00DD64F7">
              <w:rPr>
                <w:sz w:val="20"/>
              </w:rPr>
              <w:t>Отображается таблица с актуальной статистикой по ведомостям</w:t>
            </w:r>
          </w:p>
        </w:tc>
        <w:tc>
          <w:tcPr>
            <w:tcW w:w="1134" w:type="dxa"/>
            <w:tcBorders>
              <w:top w:val="single" w:sz="4" w:space="0" w:color="auto"/>
              <w:left w:val="single" w:sz="4" w:space="0" w:color="auto"/>
              <w:bottom w:val="single" w:sz="4" w:space="0" w:color="auto"/>
              <w:right w:val="single" w:sz="4" w:space="0" w:color="auto"/>
            </w:tcBorders>
            <w:hideMark/>
          </w:tcPr>
          <w:p w14:paraId="06779C30"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hideMark/>
          </w:tcPr>
          <w:p w14:paraId="35AF8154" w14:textId="77777777" w:rsidR="00895E19" w:rsidRPr="00DD64F7" w:rsidRDefault="00895E19" w:rsidP="00C31CCE">
            <w:pPr>
              <w:pStyle w:val="aff6"/>
              <w:jc w:val="left"/>
              <w:rPr>
                <w:sz w:val="20"/>
                <w:lang w:val="en-US"/>
              </w:rPr>
            </w:pPr>
            <w:proofErr w:type="spellStart"/>
            <w:r w:rsidRPr="00DD64F7">
              <w:rPr>
                <w:sz w:val="20"/>
                <w:lang w:val="en-US"/>
              </w:rPr>
              <w:t>Статистика</w:t>
            </w:r>
            <w:proofErr w:type="spellEnd"/>
            <w:r w:rsidRPr="00DD64F7">
              <w:rPr>
                <w:sz w:val="20"/>
                <w:lang w:val="en-US"/>
              </w:rPr>
              <w:t xml:space="preserve"> </w:t>
            </w:r>
            <w:proofErr w:type="spellStart"/>
            <w:r w:rsidRPr="00DD64F7">
              <w:rPr>
                <w:sz w:val="20"/>
                <w:lang w:val="en-US"/>
              </w:rPr>
              <w:t>отображается</w:t>
            </w:r>
            <w:proofErr w:type="spellEnd"/>
            <w:r w:rsidRPr="00DD64F7">
              <w:rPr>
                <w:sz w:val="20"/>
                <w:lang w:val="en-US"/>
              </w:rPr>
              <w:t xml:space="preserve"> </w:t>
            </w:r>
            <w:proofErr w:type="spellStart"/>
            <w:r w:rsidRPr="00DD64F7">
              <w:rPr>
                <w:sz w:val="20"/>
                <w:lang w:val="en-US"/>
              </w:rPr>
              <w:t>корректно</w:t>
            </w:r>
            <w:proofErr w:type="spellEnd"/>
          </w:p>
        </w:tc>
      </w:tr>
      <w:tr w:rsidR="00895E19" w:rsidRPr="00DD64F7" w14:paraId="7F6B8788" w14:textId="77777777" w:rsidTr="00C31CCE">
        <w:tc>
          <w:tcPr>
            <w:tcW w:w="421" w:type="dxa"/>
            <w:tcBorders>
              <w:top w:val="single" w:sz="4" w:space="0" w:color="auto"/>
              <w:left w:val="single" w:sz="4" w:space="0" w:color="auto"/>
              <w:bottom w:val="single" w:sz="4" w:space="0" w:color="auto"/>
              <w:right w:val="single" w:sz="4" w:space="0" w:color="auto"/>
            </w:tcBorders>
            <w:hideMark/>
          </w:tcPr>
          <w:p w14:paraId="320A0D58" w14:textId="77777777" w:rsidR="00895E19" w:rsidRPr="00DD64F7" w:rsidRDefault="00895E19" w:rsidP="0029427B">
            <w:pPr>
              <w:pStyle w:val="aff6"/>
              <w:jc w:val="center"/>
              <w:rPr>
                <w:sz w:val="20"/>
              </w:rPr>
            </w:pPr>
            <w:r>
              <w:rPr>
                <w:sz w:val="20"/>
              </w:rPr>
              <w:t>12</w:t>
            </w:r>
          </w:p>
        </w:tc>
        <w:tc>
          <w:tcPr>
            <w:tcW w:w="1417" w:type="dxa"/>
            <w:tcBorders>
              <w:top w:val="single" w:sz="4" w:space="0" w:color="auto"/>
              <w:left w:val="single" w:sz="4" w:space="0" w:color="auto"/>
              <w:bottom w:val="single" w:sz="4" w:space="0" w:color="auto"/>
              <w:right w:val="single" w:sz="4" w:space="0" w:color="auto"/>
            </w:tcBorders>
            <w:hideMark/>
          </w:tcPr>
          <w:p w14:paraId="46AEB5FF" w14:textId="77777777" w:rsidR="00895E19" w:rsidRPr="00DD64F7" w:rsidRDefault="00895E19" w:rsidP="00C31CCE">
            <w:pPr>
              <w:pStyle w:val="aff6"/>
              <w:jc w:val="left"/>
              <w:rPr>
                <w:sz w:val="20"/>
              </w:rPr>
            </w:pPr>
            <w:r>
              <w:rPr>
                <w:sz w:val="20"/>
              </w:rPr>
              <w:t>Создание ведомости</w:t>
            </w:r>
          </w:p>
        </w:tc>
        <w:tc>
          <w:tcPr>
            <w:tcW w:w="3260" w:type="dxa"/>
            <w:tcBorders>
              <w:top w:val="single" w:sz="4" w:space="0" w:color="auto"/>
              <w:left w:val="single" w:sz="4" w:space="0" w:color="auto"/>
              <w:bottom w:val="single" w:sz="4" w:space="0" w:color="auto"/>
              <w:right w:val="single" w:sz="4" w:space="0" w:color="auto"/>
            </w:tcBorders>
            <w:hideMark/>
          </w:tcPr>
          <w:p w14:paraId="3788C6FD" w14:textId="77777777" w:rsidR="00895E19" w:rsidRDefault="00895E19" w:rsidP="00C31CCE">
            <w:pPr>
              <w:pStyle w:val="aff6"/>
              <w:jc w:val="left"/>
              <w:rPr>
                <w:sz w:val="20"/>
              </w:rPr>
            </w:pPr>
            <w:r w:rsidRPr="00DD64F7">
              <w:rPr>
                <w:sz w:val="20"/>
              </w:rPr>
              <w:t>1. Перейти в раздел «</w:t>
            </w:r>
            <w:r>
              <w:rPr>
                <w:sz w:val="20"/>
              </w:rPr>
              <w:t>Ведомости</w:t>
            </w:r>
            <w:r w:rsidRPr="00DD64F7">
              <w:rPr>
                <w:sz w:val="20"/>
              </w:rPr>
              <w:t xml:space="preserve">» </w:t>
            </w:r>
            <w:r w:rsidRPr="00DD64F7">
              <w:rPr>
                <w:sz w:val="20"/>
              </w:rPr>
              <w:br/>
            </w:r>
            <w:r>
              <w:rPr>
                <w:sz w:val="20"/>
              </w:rPr>
              <w:t>2</w:t>
            </w:r>
            <w:r w:rsidRPr="00DD64F7">
              <w:rPr>
                <w:sz w:val="20"/>
              </w:rPr>
              <w:t>. Нажать «</w:t>
            </w:r>
            <w:r>
              <w:rPr>
                <w:sz w:val="20"/>
              </w:rPr>
              <w:t>Создать</w:t>
            </w:r>
            <w:r w:rsidRPr="00DD64F7">
              <w:rPr>
                <w:sz w:val="20"/>
              </w:rPr>
              <w:t>»</w:t>
            </w:r>
          </w:p>
          <w:p w14:paraId="1546991A" w14:textId="77777777" w:rsidR="00895E19" w:rsidRDefault="00895E19" w:rsidP="00C31CCE">
            <w:pPr>
              <w:pStyle w:val="aff6"/>
              <w:jc w:val="left"/>
              <w:rPr>
                <w:sz w:val="20"/>
              </w:rPr>
            </w:pPr>
            <w:r>
              <w:rPr>
                <w:sz w:val="20"/>
              </w:rPr>
              <w:t>3. Ввести данные ведомости</w:t>
            </w:r>
          </w:p>
          <w:p w14:paraId="506C2EF8" w14:textId="77777777" w:rsidR="00895E19" w:rsidRPr="00DD64F7" w:rsidRDefault="00895E19" w:rsidP="00C31CCE">
            <w:pPr>
              <w:pStyle w:val="aff6"/>
              <w:jc w:val="left"/>
              <w:rPr>
                <w:sz w:val="20"/>
              </w:rPr>
            </w:pPr>
            <w:r>
              <w:rPr>
                <w:sz w:val="20"/>
              </w:rPr>
              <w:t xml:space="preserve">4. </w:t>
            </w:r>
            <w:r w:rsidRPr="00DD64F7">
              <w:rPr>
                <w:sz w:val="20"/>
              </w:rPr>
              <w:t>Нажать «</w:t>
            </w:r>
            <w:r>
              <w:rPr>
                <w:sz w:val="20"/>
              </w:rPr>
              <w:t>Создать</w:t>
            </w:r>
            <w:r w:rsidRPr="00DD64F7">
              <w:rPr>
                <w:sz w:val="20"/>
              </w:rPr>
              <w:t>»</w:t>
            </w:r>
          </w:p>
        </w:tc>
        <w:tc>
          <w:tcPr>
            <w:tcW w:w="1985" w:type="dxa"/>
            <w:tcBorders>
              <w:top w:val="single" w:sz="4" w:space="0" w:color="auto"/>
              <w:left w:val="single" w:sz="4" w:space="0" w:color="auto"/>
              <w:bottom w:val="single" w:sz="4" w:space="0" w:color="auto"/>
              <w:right w:val="single" w:sz="4" w:space="0" w:color="auto"/>
            </w:tcBorders>
            <w:hideMark/>
          </w:tcPr>
          <w:p w14:paraId="6152C698" w14:textId="77777777" w:rsidR="00895E19" w:rsidRPr="00DD64F7" w:rsidRDefault="00895E19" w:rsidP="00C31CCE">
            <w:pPr>
              <w:pStyle w:val="aff6"/>
              <w:jc w:val="left"/>
              <w:rPr>
                <w:sz w:val="20"/>
              </w:rPr>
            </w:pPr>
            <w:r>
              <w:rPr>
                <w:sz w:val="20"/>
              </w:rPr>
              <w:t>Ведомость создана и отображается в таблице</w:t>
            </w:r>
          </w:p>
        </w:tc>
        <w:tc>
          <w:tcPr>
            <w:tcW w:w="1134" w:type="dxa"/>
            <w:tcBorders>
              <w:top w:val="single" w:sz="4" w:space="0" w:color="auto"/>
              <w:left w:val="single" w:sz="4" w:space="0" w:color="auto"/>
              <w:bottom w:val="single" w:sz="4" w:space="0" w:color="auto"/>
              <w:right w:val="single" w:sz="4" w:space="0" w:color="auto"/>
            </w:tcBorders>
            <w:hideMark/>
          </w:tcPr>
          <w:p w14:paraId="3F99A1A4"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hideMark/>
          </w:tcPr>
          <w:p w14:paraId="03DAE40D" w14:textId="77777777" w:rsidR="00895E19" w:rsidRPr="00DD64F7" w:rsidRDefault="00895E19" w:rsidP="00C31CCE">
            <w:pPr>
              <w:pStyle w:val="aff6"/>
              <w:jc w:val="left"/>
              <w:rPr>
                <w:sz w:val="20"/>
                <w:lang w:val="en-US"/>
              </w:rPr>
            </w:pPr>
            <w:r>
              <w:rPr>
                <w:sz w:val="20"/>
              </w:rPr>
              <w:t>Ведомость создана</w:t>
            </w:r>
          </w:p>
        </w:tc>
      </w:tr>
      <w:tr w:rsidR="00895E19" w:rsidRPr="00DD64F7" w14:paraId="666C7446" w14:textId="77777777" w:rsidTr="00C31CCE">
        <w:tc>
          <w:tcPr>
            <w:tcW w:w="421" w:type="dxa"/>
            <w:tcBorders>
              <w:top w:val="single" w:sz="4" w:space="0" w:color="auto"/>
              <w:left w:val="single" w:sz="4" w:space="0" w:color="auto"/>
              <w:bottom w:val="single" w:sz="4" w:space="0" w:color="auto"/>
              <w:right w:val="single" w:sz="4" w:space="0" w:color="auto"/>
            </w:tcBorders>
            <w:hideMark/>
          </w:tcPr>
          <w:p w14:paraId="5B3B712E" w14:textId="77777777" w:rsidR="00895E19" w:rsidRPr="00DD64F7" w:rsidRDefault="00895E19" w:rsidP="0029427B">
            <w:pPr>
              <w:pStyle w:val="aff6"/>
              <w:jc w:val="center"/>
              <w:rPr>
                <w:sz w:val="20"/>
                <w:lang w:val="en-US"/>
              </w:rPr>
            </w:pPr>
            <w:r>
              <w:rPr>
                <w:sz w:val="20"/>
              </w:rPr>
              <w:t>13</w:t>
            </w:r>
          </w:p>
        </w:tc>
        <w:tc>
          <w:tcPr>
            <w:tcW w:w="1417" w:type="dxa"/>
            <w:tcBorders>
              <w:top w:val="single" w:sz="4" w:space="0" w:color="auto"/>
              <w:left w:val="single" w:sz="4" w:space="0" w:color="auto"/>
              <w:bottom w:val="single" w:sz="4" w:space="0" w:color="auto"/>
              <w:right w:val="single" w:sz="4" w:space="0" w:color="auto"/>
            </w:tcBorders>
            <w:hideMark/>
          </w:tcPr>
          <w:p w14:paraId="1271C675" w14:textId="77777777" w:rsidR="00895E19" w:rsidRPr="00DD64F7" w:rsidRDefault="00895E19" w:rsidP="00C31CCE">
            <w:pPr>
              <w:pStyle w:val="aff6"/>
              <w:jc w:val="left"/>
              <w:rPr>
                <w:sz w:val="20"/>
                <w:lang w:val="en-US"/>
              </w:rPr>
            </w:pPr>
            <w:r>
              <w:rPr>
                <w:sz w:val="20"/>
              </w:rPr>
              <w:t>Изменение ведомости</w:t>
            </w:r>
          </w:p>
        </w:tc>
        <w:tc>
          <w:tcPr>
            <w:tcW w:w="3260" w:type="dxa"/>
            <w:tcBorders>
              <w:top w:val="single" w:sz="4" w:space="0" w:color="auto"/>
              <w:left w:val="single" w:sz="4" w:space="0" w:color="auto"/>
              <w:bottom w:val="single" w:sz="4" w:space="0" w:color="auto"/>
              <w:right w:val="single" w:sz="4" w:space="0" w:color="auto"/>
            </w:tcBorders>
            <w:hideMark/>
          </w:tcPr>
          <w:p w14:paraId="31D73AB1" w14:textId="77777777" w:rsidR="00895E19" w:rsidRDefault="00895E19" w:rsidP="00C31CCE">
            <w:pPr>
              <w:pStyle w:val="aff6"/>
              <w:jc w:val="left"/>
              <w:rPr>
                <w:sz w:val="20"/>
              </w:rPr>
            </w:pPr>
            <w:r w:rsidRPr="00DD64F7">
              <w:rPr>
                <w:sz w:val="20"/>
              </w:rPr>
              <w:t>1. Перейти в раздел «</w:t>
            </w:r>
            <w:r>
              <w:rPr>
                <w:sz w:val="20"/>
              </w:rPr>
              <w:t>Ведомости</w:t>
            </w:r>
            <w:r w:rsidRPr="00DD64F7">
              <w:rPr>
                <w:sz w:val="20"/>
              </w:rPr>
              <w:t xml:space="preserve">» </w:t>
            </w:r>
            <w:r w:rsidRPr="00DD64F7">
              <w:rPr>
                <w:sz w:val="20"/>
              </w:rPr>
              <w:br/>
            </w:r>
            <w:r>
              <w:rPr>
                <w:sz w:val="20"/>
              </w:rPr>
              <w:t>2</w:t>
            </w:r>
            <w:r w:rsidRPr="00DD64F7">
              <w:rPr>
                <w:sz w:val="20"/>
              </w:rPr>
              <w:t>. Нажать «</w:t>
            </w:r>
            <w:r>
              <w:rPr>
                <w:sz w:val="20"/>
              </w:rPr>
              <w:t>Редактировать</w:t>
            </w:r>
            <w:r w:rsidRPr="00DD64F7">
              <w:rPr>
                <w:sz w:val="20"/>
              </w:rPr>
              <w:t>»</w:t>
            </w:r>
          </w:p>
          <w:p w14:paraId="28F35704" w14:textId="77777777" w:rsidR="00895E19" w:rsidRDefault="00895E19" w:rsidP="00C31CCE">
            <w:pPr>
              <w:pStyle w:val="aff6"/>
              <w:jc w:val="left"/>
              <w:rPr>
                <w:sz w:val="20"/>
              </w:rPr>
            </w:pPr>
            <w:r>
              <w:rPr>
                <w:sz w:val="20"/>
              </w:rPr>
              <w:t>3. Изменить данные ведомости</w:t>
            </w:r>
          </w:p>
          <w:p w14:paraId="1A5E0F92" w14:textId="77777777" w:rsidR="00895E19" w:rsidRPr="00DD64F7" w:rsidRDefault="00895E19" w:rsidP="00C31CCE">
            <w:pPr>
              <w:pStyle w:val="aff6"/>
              <w:jc w:val="left"/>
              <w:rPr>
                <w:sz w:val="20"/>
              </w:rPr>
            </w:pPr>
            <w:r>
              <w:rPr>
                <w:sz w:val="20"/>
              </w:rPr>
              <w:t xml:space="preserve">4. </w:t>
            </w:r>
            <w:r w:rsidRPr="00DD64F7">
              <w:rPr>
                <w:sz w:val="20"/>
              </w:rPr>
              <w:t>Нажать «</w:t>
            </w:r>
            <w:r>
              <w:rPr>
                <w:sz w:val="20"/>
              </w:rPr>
              <w:t>Сохранить</w:t>
            </w:r>
            <w:r w:rsidRPr="00DD64F7">
              <w:rPr>
                <w:sz w:val="20"/>
              </w:rPr>
              <w:t>»</w:t>
            </w:r>
          </w:p>
        </w:tc>
        <w:tc>
          <w:tcPr>
            <w:tcW w:w="1985" w:type="dxa"/>
            <w:tcBorders>
              <w:top w:val="single" w:sz="4" w:space="0" w:color="auto"/>
              <w:left w:val="single" w:sz="4" w:space="0" w:color="auto"/>
              <w:bottom w:val="single" w:sz="4" w:space="0" w:color="auto"/>
              <w:right w:val="single" w:sz="4" w:space="0" w:color="auto"/>
            </w:tcBorders>
            <w:hideMark/>
          </w:tcPr>
          <w:p w14:paraId="258802B9" w14:textId="77777777" w:rsidR="00895E19" w:rsidRPr="00DD64F7" w:rsidRDefault="00895E19" w:rsidP="00C31CCE">
            <w:pPr>
              <w:pStyle w:val="aff6"/>
              <w:jc w:val="left"/>
              <w:rPr>
                <w:sz w:val="20"/>
              </w:rPr>
            </w:pPr>
            <w:r>
              <w:rPr>
                <w:sz w:val="20"/>
              </w:rPr>
              <w:t>Ведомость изменена и отображается в таблице</w:t>
            </w:r>
          </w:p>
        </w:tc>
        <w:tc>
          <w:tcPr>
            <w:tcW w:w="1134" w:type="dxa"/>
            <w:tcBorders>
              <w:top w:val="single" w:sz="4" w:space="0" w:color="auto"/>
              <w:left w:val="single" w:sz="4" w:space="0" w:color="auto"/>
              <w:bottom w:val="single" w:sz="4" w:space="0" w:color="auto"/>
              <w:right w:val="single" w:sz="4" w:space="0" w:color="auto"/>
            </w:tcBorders>
            <w:hideMark/>
          </w:tcPr>
          <w:p w14:paraId="6DDD2CE6"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hideMark/>
          </w:tcPr>
          <w:p w14:paraId="59106E83" w14:textId="77777777" w:rsidR="00895E19" w:rsidRPr="00DD64F7" w:rsidRDefault="00895E19" w:rsidP="00C31CCE">
            <w:pPr>
              <w:pStyle w:val="aff6"/>
              <w:jc w:val="left"/>
              <w:rPr>
                <w:sz w:val="20"/>
                <w:lang w:val="en-US"/>
              </w:rPr>
            </w:pPr>
            <w:r>
              <w:rPr>
                <w:sz w:val="20"/>
              </w:rPr>
              <w:t>Ведомость изменена</w:t>
            </w:r>
          </w:p>
        </w:tc>
      </w:tr>
      <w:tr w:rsidR="00895E19" w:rsidRPr="00DD64F7" w14:paraId="443CB5A9" w14:textId="77777777" w:rsidTr="00C31CCE">
        <w:tc>
          <w:tcPr>
            <w:tcW w:w="421" w:type="dxa"/>
            <w:tcBorders>
              <w:top w:val="single" w:sz="4" w:space="0" w:color="auto"/>
              <w:left w:val="single" w:sz="4" w:space="0" w:color="auto"/>
              <w:bottom w:val="single" w:sz="4" w:space="0" w:color="auto"/>
              <w:right w:val="single" w:sz="4" w:space="0" w:color="auto"/>
            </w:tcBorders>
          </w:tcPr>
          <w:p w14:paraId="69B595B7" w14:textId="77777777" w:rsidR="00895E19" w:rsidRPr="00DD64F7" w:rsidRDefault="00895E19" w:rsidP="0029427B">
            <w:pPr>
              <w:pStyle w:val="aff6"/>
              <w:jc w:val="center"/>
              <w:rPr>
                <w:sz w:val="20"/>
                <w:lang w:val="en-US"/>
              </w:rPr>
            </w:pPr>
            <w:r>
              <w:rPr>
                <w:sz w:val="20"/>
              </w:rPr>
              <w:t>14</w:t>
            </w:r>
          </w:p>
        </w:tc>
        <w:tc>
          <w:tcPr>
            <w:tcW w:w="1417" w:type="dxa"/>
            <w:tcBorders>
              <w:top w:val="single" w:sz="4" w:space="0" w:color="auto"/>
              <w:left w:val="single" w:sz="4" w:space="0" w:color="auto"/>
              <w:bottom w:val="single" w:sz="4" w:space="0" w:color="auto"/>
              <w:right w:val="single" w:sz="4" w:space="0" w:color="auto"/>
            </w:tcBorders>
          </w:tcPr>
          <w:p w14:paraId="763D8A15" w14:textId="77777777" w:rsidR="00895E19" w:rsidRPr="00DD64F7" w:rsidRDefault="00895E19" w:rsidP="00C31CCE">
            <w:pPr>
              <w:pStyle w:val="aff6"/>
              <w:jc w:val="left"/>
              <w:rPr>
                <w:sz w:val="20"/>
                <w:lang w:val="en-US"/>
              </w:rPr>
            </w:pPr>
            <w:r>
              <w:rPr>
                <w:sz w:val="20"/>
              </w:rPr>
              <w:t>Удаление ведомости</w:t>
            </w:r>
          </w:p>
        </w:tc>
        <w:tc>
          <w:tcPr>
            <w:tcW w:w="3260" w:type="dxa"/>
            <w:tcBorders>
              <w:top w:val="single" w:sz="4" w:space="0" w:color="auto"/>
              <w:left w:val="single" w:sz="4" w:space="0" w:color="auto"/>
              <w:bottom w:val="single" w:sz="4" w:space="0" w:color="auto"/>
              <w:right w:val="single" w:sz="4" w:space="0" w:color="auto"/>
            </w:tcBorders>
          </w:tcPr>
          <w:p w14:paraId="31E74A74" w14:textId="77777777" w:rsidR="00895E19" w:rsidRDefault="00895E19" w:rsidP="00C31CCE">
            <w:pPr>
              <w:pStyle w:val="aff6"/>
              <w:jc w:val="left"/>
              <w:rPr>
                <w:sz w:val="20"/>
              </w:rPr>
            </w:pPr>
            <w:r w:rsidRPr="00DD64F7">
              <w:rPr>
                <w:sz w:val="20"/>
              </w:rPr>
              <w:t>1. Перейти в раздел «</w:t>
            </w:r>
            <w:r>
              <w:rPr>
                <w:sz w:val="20"/>
              </w:rPr>
              <w:t>Ведомости</w:t>
            </w:r>
            <w:r w:rsidRPr="00DD64F7">
              <w:rPr>
                <w:sz w:val="20"/>
              </w:rPr>
              <w:t xml:space="preserve">» </w:t>
            </w:r>
            <w:r w:rsidRPr="00DD64F7">
              <w:rPr>
                <w:sz w:val="20"/>
              </w:rPr>
              <w:br/>
            </w:r>
            <w:r>
              <w:rPr>
                <w:sz w:val="20"/>
              </w:rPr>
              <w:t>2</w:t>
            </w:r>
            <w:r w:rsidRPr="00DD64F7">
              <w:rPr>
                <w:sz w:val="20"/>
              </w:rPr>
              <w:t>. Нажать «</w:t>
            </w:r>
            <w:r>
              <w:rPr>
                <w:sz w:val="20"/>
              </w:rPr>
              <w:t>Редактировать</w:t>
            </w:r>
            <w:r w:rsidRPr="00DD64F7">
              <w:rPr>
                <w:sz w:val="20"/>
              </w:rPr>
              <w:t>»</w:t>
            </w:r>
          </w:p>
          <w:p w14:paraId="112023AD" w14:textId="77777777" w:rsidR="00895E19" w:rsidRPr="00DD64F7" w:rsidRDefault="00895E19" w:rsidP="00C31CCE">
            <w:pPr>
              <w:pStyle w:val="aff6"/>
              <w:jc w:val="left"/>
              <w:rPr>
                <w:sz w:val="20"/>
              </w:rPr>
            </w:pPr>
            <w:r>
              <w:rPr>
                <w:sz w:val="20"/>
              </w:rPr>
              <w:t xml:space="preserve">3. </w:t>
            </w:r>
            <w:r w:rsidRPr="00DD64F7">
              <w:rPr>
                <w:sz w:val="20"/>
              </w:rPr>
              <w:t>Нажать «</w:t>
            </w:r>
            <w:r>
              <w:rPr>
                <w:sz w:val="20"/>
              </w:rPr>
              <w:t>Удалить</w:t>
            </w:r>
            <w:r w:rsidRPr="00DD64F7">
              <w:rPr>
                <w:sz w:val="20"/>
              </w:rPr>
              <w:t>»</w:t>
            </w:r>
          </w:p>
        </w:tc>
        <w:tc>
          <w:tcPr>
            <w:tcW w:w="1985" w:type="dxa"/>
            <w:tcBorders>
              <w:top w:val="single" w:sz="4" w:space="0" w:color="auto"/>
              <w:left w:val="single" w:sz="4" w:space="0" w:color="auto"/>
              <w:bottom w:val="single" w:sz="4" w:space="0" w:color="auto"/>
              <w:right w:val="single" w:sz="4" w:space="0" w:color="auto"/>
            </w:tcBorders>
          </w:tcPr>
          <w:p w14:paraId="19056E08" w14:textId="77777777" w:rsidR="00895E19" w:rsidRPr="00DD64F7" w:rsidRDefault="00895E19" w:rsidP="00C31CCE">
            <w:pPr>
              <w:pStyle w:val="aff6"/>
              <w:jc w:val="left"/>
              <w:rPr>
                <w:sz w:val="20"/>
              </w:rPr>
            </w:pPr>
            <w:r>
              <w:rPr>
                <w:sz w:val="20"/>
              </w:rPr>
              <w:t>Ведомость удалена и пропала из таблицы</w:t>
            </w:r>
          </w:p>
        </w:tc>
        <w:tc>
          <w:tcPr>
            <w:tcW w:w="1134" w:type="dxa"/>
            <w:tcBorders>
              <w:top w:val="single" w:sz="4" w:space="0" w:color="auto"/>
              <w:left w:val="single" w:sz="4" w:space="0" w:color="auto"/>
              <w:bottom w:val="single" w:sz="4" w:space="0" w:color="auto"/>
              <w:right w:val="single" w:sz="4" w:space="0" w:color="auto"/>
            </w:tcBorders>
          </w:tcPr>
          <w:p w14:paraId="005AD5A5"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37C2B8EA" w14:textId="77777777" w:rsidR="00895E19" w:rsidRPr="00DD64F7" w:rsidRDefault="00895E19" w:rsidP="00C31CCE">
            <w:pPr>
              <w:pStyle w:val="aff6"/>
              <w:jc w:val="left"/>
              <w:rPr>
                <w:sz w:val="20"/>
                <w:lang w:val="en-US"/>
              </w:rPr>
            </w:pPr>
            <w:r>
              <w:rPr>
                <w:sz w:val="20"/>
              </w:rPr>
              <w:t>Ведомость удалена</w:t>
            </w:r>
          </w:p>
        </w:tc>
      </w:tr>
      <w:tr w:rsidR="00895E19" w:rsidRPr="00DD64F7" w14:paraId="051D1626" w14:textId="77777777" w:rsidTr="00C31CCE">
        <w:tc>
          <w:tcPr>
            <w:tcW w:w="421" w:type="dxa"/>
            <w:tcBorders>
              <w:top w:val="single" w:sz="4" w:space="0" w:color="auto"/>
              <w:left w:val="single" w:sz="4" w:space="0" w:color="auto"/>
              <w:bottom w:val="single" w:sz="4" w:space="0" w:color="auto"/>
              <w:right w:val="single" w:sz="4" w:space="0" w:color="auto"/>
            </w:tcBorders>
          </w:tcPr>
          <w:p w14:paraId="6811F5A6" w14:textId="77777777" w:rsidR="00895E19" w:rsidRPr="00DD64F7" w:rsidRDefault="00895E19" w:rsidP="0029427B">
            <w:pPr>
              <w:pStyle w:val="aff6"/>
              <w:jc w:val="center"/>
              <w:rPr>
                <w:sz w:val="20"/>
                <w:lang w:val="en-US"/>
              </w:rPr>
            </w:pPr>
            <w:r>
              <w:rPr>
                <w:sz w:val="20"/>
              </w:rPr>
              <w:t>15</w:t>
            </w:r>
          </w:p>
        </w:tc>
        <w:tc>
          <w:tcPr>
            <w:tcW w:w="1417" w:type="dxa"/>
            <w:tcBorders>
              <w:top w:val="single" w:sz="4" w:space="0" w:color="auto"/>
              <w:left w:val="single" w:sz="4" w:space="0" w:color="auto"/>
              <w:bottom w:val="single" w:sz="4" w:space="0" w:color="auto"/>
              <w:right w:val="single" w:sz="4" w:space="0" w:color="auto"/>
            </w:tcBorders>
          </w:tcPr>
          <w:p w14:paraId="1409D8AB" w14:textId="77777777" w:rsidR="00895E19" w:rsidRPr="00DD64F7" w:rsidRDefault="00895E19" w:rsidP="00C31CCE">
            <w:pPr>
              <w:pStyle w:val="aff6"/>
              <w:jc w:val="left"/>
              <w:rPr>
                <w:sz w:val="20"/>
                <w:lang w:val="en-US"/>
              </w:rPr>
            </w:pPr>
            <w:r>
              <w:rPr>
                <w:sz w:val="20"/>
              </w:rPr>
              <w:t>Очистка ведомости</w:t>
            </w:r>
          </w:p>
        </w:tc>
        <w:tc>
          <w:tcPr>
            <w:tcW w:w="3260" w:type="dxa"/>
            <w:tcBorders>
              <w:top w:val="single" w:sz="4" w:space="0" w:color="auto"/>
              <w:left w:val="single" w:sz="4" w:space="0" w:color="auto"/>
              <w:bottom w:val="single" w:sz="4" w:space="0" w:color="auto"/>
              <w:right w:val="single" w:sz="4" w:space="0" w:color="auto"/>
            </w:tcBorders>
          </w:tcPr>
          <w:p w14:paraId="58C9D928" w14:textId="77777777" w:rsidR="00895E19" w:rsidRDefault="00895E19" w:rsidP="00C31CCE">
            <w:pPr>
              <w:pStyle w:val="aff6"/>
              <w:jc w:val="left"/>
              <w:rPr>
                <w:sz w:val="20"/>
              </w:rPr>
            </w:pPr>
            <w:r w:rsidRPr="00DD64F7">
              <w:rPr>
                <w:sz w:val="20"/>
              </w:rPr>
              <w:t>1. Перейти в раздел «</w:t>
            </w:r>
            <w:r>
              <w:rPr>
                <w:sz w:val="20"/>
              </w:rPr>
              <w:t>Ведомости</w:t>
            </w:r>
            <w:r w:rsidRPr="00DD64F7">
              <w:rPr>
                <w:sz w:val="20"/>
              </w:rPr>
              <w:t xml:space="preserve">» </w:t>
            </w:r>
          </w:p>
          <w:p w14:paraId="529CC6D8" w14:textId="77777777" w:rsidR="00895E19" w:rsidRDefault="00895E19" w:rsidP="00C31CCE">
            <w:pPr>
              <w:pStyle w:val="aff6"/>
              <w:jc w:val="left"/>
              <w:rPr>
                <w:sz w:val="20"/>
              </w:rPr>
            </w:pPr>
            <w:r>
              <w:rPr>
                <w:sz w:val="20"/>
              </w:rPr>
              <w:t>2</w:t>
            </w:r>
            <w:r w:rsidRPr="00DD64F7">
              <w:rPr>
                <w:sz w:val="20"/>
              </w:rPr>
              <w:t xml:space="preserve">. </w:t>
            </w:r>
            <w:r>
              <w:rPr>
                <w:sz w:val="20"/>
              </w:rPr>
              <w:t>Выбрать ведомость с файлом</w:t>
            </w:r>
            <w:r w:rsidRPr="00DD64F7">
              <w:rPr>
                <w:sz w:val="20"/>
              </w:rPr>
              <w:br/>
            </w:r>
            <w:r>
              <w:rPr>
                <w:sz w:val="20"/>
              </w:rPr>
              <w:t>3</w:t>
            </w:r>
            <w:r w:rsidRPr="00DD64F7">
              <w:rPr>
                <w:sz w:val="20"/>
              </w:rPr>
              <w:t>. Нажать «</w:t>
            </w:r>
            <w:r>
              <w:rPr>
                <w:sz w:val="20"/>
              </w:rPr>
              <w:t>Редактировать</w:t>
            </w:r>
            <w:r w:rsidRPr="00DD64F7">
              <w:rPr>
                <w:sz w:val="20"/>
              </w:rPr>
              <w:t>»</w:t>
            </w:r>
          </w:p>
          <w:p w14:paraId="63853B36" w14:textId="77777777" w:rsidR="00895E19" w:rsidRPr="00DD64F7" w:rsidRDefault="00895E19" w:rsidP="00C31CCE">
            <w:pPr>
              <w:pStyle w:val="aff6"/>
              <w:jc w:val="left"/>
              <w:rPr>
                <w:sz w:val="20"/>
              </w:rPr>
            </w:pPr>
            <w:r>
              <w:rPr>
                <w:sz w:val="20"/>
              </w:rPr>
              <w:t xml:space="preserve">4. </w:t>
            </w:r>
            <w:r w:rsidRPr="00DD64F7">
              <w:rPr>
                <w:sz w:val="20"/>
              </w:rPr>
              <w:t>Нажать «</w:t>
            </w:r>
            <w:r>
              <w:rPr>
                <w:sz w:val="20"/>
              </w:rPr>
              <w:t>Очистить</w:t>
            </w:r>
            <w:r w:rsidRPr="00DD64F7">
              <w:rPr>
                <w:sz w:val="20"/>
              </w:rPr>
              <w:t>»</w:t>
            </w:r>
          </w:p>
        </w:tc>
        <w:tc>
          <w:tcPr>
            <w:tcW w:w="1985" w:type="dxa"/>
            <w:tcBorders>
              <w:top w:val="single" w:sz="4" w:space="0" w:color="auto"/>
              <w:left w:val="single" w:sz="4" w:space="0" w:color="auto"/>
              <w:bottom w:val="single" w:sz="4" w:space="0" w:color="auto"/>
              <w:right w:val="single" w:sz="4" w:space="0" w:color="auto"/>
            </w:tcBorders>
          </w:tcPr>
          <w:p w14:paraId="093D724B" w14:textId="77777777" w:rsidR="00895E19" w:rsidRPr="00DD64F7" w:rsidRDefault="00895E19" w:rsidP="00C31CCE">
            <w:pPr>
              <w:pStyle w:val="aff6"/>
              <w:jc w:val="left"/>
              <w:rPr>
                <w:sz w:val="20"/>
              </w:rPr>
            </w:pPr>
            <w:r>
              <w:rPr>
                <w:sz w:val="20"/>
              </w:rPr>
              <w:t>Файл ведомости удален и в таблице отображается «Нет файла»</w:t>
            </w:r>
          </w:p>
        </w:tc>
        <w:tc>
          <w:tcPr>
            <w:tcW w:w="1134" w:type="dxa"/>
            <w:tcBorders>
              <w:top w:val="single" w:sz="4" w:space="0" w:color="auto"/>
              <w:left w:val="single" w:sz="4" w:space="0" w:color="auto"/>
              <w:bottom w:val="single" w:sz="4" w:space="0" w:color="auto"/>
              <w:right w:val="single" w:sz="4" w:space="0" w:color="auto"/>
            </w:tcBorders>
          </w:tcPr>
          <w:p w14:paraId="15565B66"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1" w:type="dxa"/>
            <w:tcBorders>
              <w:top w:val="single" w:sz="4" w:space="0" w:color="auto"/>
              <w:left w:val="single" w:sz="4" w:space="0" w:color="auto"/>
              <w:bottom w:val="single" w:sz="4" w:space="0" w:color="auto"/>
              <w:right w:val="single" w:sz="4" w:space="0" w:color="auto"/>
            </w:tcBorders>
          </w:tcPr>
          <w:p w14:paraId="2CFD1BB7" w14:textId="77777777" w:rsidR="00895E19" w:rsidRPr="00DD64F7" w:rsidRDefault="00895E19" w:rsidP="00C31CCE">
            <w:pPr>
              <w:pStyle w:val="aff6"/>
              <w:jc w:val="left"/>
              <w:rPr>
                <w:sz w:val="20"/>
                <w:lang w:val="en-US"/>
              </w:rPr>
            </w:pPr>
            <w:r>
              <w:rPr>
                <w:sz w:val="20"/>
              </w:rPr>
              <w:t>Ведомость очищена</w:t>
            </w:r>
          </w:p>
        </w:tc>
      </w:tr>
    </w:tbl>
    <w:p w14:paraId="4E0DDE99" w14:textId="77777777" w:rsidR="00895E19" w:rsidRPr="00F23F6A" w:rsidRDefault="00895E19" w:rsidP="00895E19">
      <w:pPr>
        <w:pStyle w:val="aff6"/>
        <w:suppressAutoHyphens w:val="0"/>
        <w:spacing w:line="300" w:lineRule="auto"/>
        <w:rPr>
          <w:rFonts w:eastAsiaTheme="minorHAnsi" w:cstheme="minorBidi"/>
          <w:color w:val="auto"/>
          <w:sz w:val="28"/>
          <w:szCs w:val="28"/>
          <w:lang w:eastAsia="en-US"/>
        </w:rPr>
      </w:pPr>
    </w:p>
    <w:p w14:paraId="56089219" w14:textId="77777777" w:rsidR="00895E19" w:rsidRPr="00F23F6A" w:rsidRDefault="00895E19" w:rsidP="00895E19">
      <w:pPr>
        <w:pStyle w:val="aff9"/>
        <w:suppressAutoHyphens w:val="0"/>
        <w:spacing w:line="300" w:lineRule="auto"/>
        <w:rPr>
          <w:rFonts w:eastAsiaTheme="minorHAnsi" w:cstheme="minorBidi"/>
          <w:sz w:val="28"/>
          <w:szCs w:val="28"/>
          <w:lang w:eastAsia="en-US"/>
        </w:rPr>
        <w:sectPr w:rsidR="00895E19" w:rsidRPr="00F23F6A" w:rsidSect="00895E19">
          <w:headerReference w:type="default" r:id="rId40"/>
          <w:footerReference w:type="default" r:id="rId41"/>
          <w:headerReference w:type="first" r:id="rId42"/>
          <w:footerReference w:type="first" r:id="rId43"/>
          <w:pgSz w:w="11906" w:h="16838"/>
          <w:pgMar w:top="1134" w:right="567" w:bottom="1134" w:left="1701" w:header="709" w:footer="709" w:gutter="0"/>
          <w:cols w:space="720"/>
          <w:formProt w:val="0"/>
          <w:docGrid w:linePitch="360"/>
        </w:sectPr>
      </w:pPr>
      <w:r w:rsidRPr="00F23F6A">
        <w:rPr>
          <w:rFonts w:eastAsiaTheme="minorHAnsi" w:cstheme="minorBidi"/>
          <w:sz w:val="28"/>
          <w:szCs w:val="28"/>
          <w:lang w:eastAsia="en-US"/>
        </w:rPr>
        <w:tab/>
        <w:t>Функциональное тестирование проведено разработчиком, ошибки в приложении не обнаружены.</w:t>
      </w:r>
    </w:p>
    <w:p w14:paraId="76F146AC" w14:textId="3C3F4AD6" w:rsidR="00E973BC" w:rsidRPr="008701B3" w:rsidRDefault="00E973BC" w:rsidP="00D0478A">
      <w:pPr>
        <w:pStyle w:val="10"/>
      </w:pPr>
      <w:r>
        <w:lastRenderedPageBreak/>
        <w:t xml:space="preserve"> </w:t>
      </w:r>
      <w:bookmarkStart w:id="59" w:name="_Toc198819641"/>
      <w:r w:rsidRPr="001E62E2">
        <w:t>ТЕХНИКО-ЭКОНОМИЧЕСКОЕ ОБОСНОВАНИЕ РАЗРАБОТКИ ПРОГРАММНОГО ОБЕСПЕЧЕНИЯ</w:t>
      </w:r>
      <w:bookmarkEnd w:id="59"/>
    </w:p>
    <w:p w14:paraId="49D94D38" w14:textId="77777777" w:rsidR="00E973BC" w:rsidRPr="00EF3628" w:rsidRDefault="00E973BC" w:rsidP="00857D87">
      <w:pPr>
        <w:spacing w:line="360" w:lineRule="exact"/>
        <w:ind w:firstLine="709"/>
        <w:contextualSpacing/>
      </w:pPr>
    </w:p>
    <w:p w14:paraId="1F6834D1" w14:textId="77777777" w:rsidR="00EF3628" w:rsidRPr="00675B8B" w:rsidRDefault="00EF3628" w:rsidP="00675B8B">
      <w:pPr>
        <w:pStyle w:val="20"/>
      </w:pPr>
      <w:bookmarkStart w:id="60" w:name="_Toc198819642"/>
      <w:r w:rsidRPr="00675B8B">
        <w:t>Определение единовременных затрат на создание программного продукта (разработку модели)</w:t>
      </w:r>
      <w:bookmarkEnd w:id="60"/>
    </w:p>
    <w:p w14:paraId="7BBF07E5" w14:textId="77777777" w:rsidR="00EF3628" w:rsidRPr="009D5B58" w:rsidRDefault="00EF3628" w:rsidP="00EF3628">
      <w:pPr>
        <w:ind w:firstLine="0"/>
      </w:pPr>
    </w:p>
    <w:p w14:paraId="6A9ED174" w14:textId="5403BB3E" w:rsidR="00EF3628" w:rsidRPr="00890730" w:rsidRDefault="00EF3628" w:rsidP="00675B8B">
      <w:pPr>
        <w:pStyle w:val="30"/>
      </w:pPr>
      <w:bookmarkStart w:id="61" w:name="_Toc198819643"/>
      <w:r w:rsidRPr="00890730">
        <w:t>Определение трудоемкости разработки ПП</w:t>
      </w:r>
      <w:bookmarkEnd w:id="61"/>
    </w:p>
    <w:p w14:paraId="69D63351" w14:textId="77777777" w:rsidR="00EF3628" w:rsidRPr="00857D87" w:rsidRDefault="00EF3628" w:rsidP="00857D87">
      <w:pPr>
        <w:spacing w:line="360" w:lineRule="exact"/>
        <w:ind w:firstLine="709"/>
        <w:contextualSpacing/>
        <w:rPr>
          <w:sz w:val="28"/>
          <w:szCs w:val="28"/>
        </w:rPr>
      </w:pPr>
    </w:p>
    <w:p w14:paraId="597BA502" w14:textId="35007A7C" w:rsidR="00EF3628" w:rsidRPr="00857D87" w:rsidRDefault="00EF3628" w:rsidP="00857D87">
      <w:pPr>
        <w:spacing w:line="360" w:lineRule="exact"/>
        <w:ind w:firstLine="709"/>
        <w:contextualSpacing/>
        <w:rPr>
          <w:sz w:val="28"/>
          <w:szCs w:val="28"/>
        </w:rPr>
      </w:pPr>
      <w:r w:rsidRPr="00857D87">
        <w:rPr>
          <w:sz w:val="28"/>
          <w:szCs w:val="28"/>
        </w:rPr>
        <w:t>Трудоемкость разработки программного продукта для автоматизации учета и анализа успеваемости студентов рассчитывается на основе типовых норм времени для программирования. Для данного проекта можно выделить пять основных этапов работ</w:t>
      </w:r>
      <w:r w:rsidR="00A55AC6">
        <w:rPr>
          <w:sz w:val="28"/>
          <w:szCs w:val="28"/>
        </w:rPr>
        <w:t>, отображенных в таблице</w:t>
      </w:r>
      <w:r w:rsidRPr="00857D87">
        <w:rPr>
          <w:sz w:val="28"/>
          <w:szCs w:val="28"/>
        </w:rPr>
        <w:t xml:space="preserve"> </w:t>
      </w:r>
      <w:r w:rsidR="00C26EA5" w:rsidRPr="00A55AC6">
        <w:rPr>
          <w:sz w:val="28"/>
          <w:szCs w:val="28"/>
        </w:rPr>
        <w:t>7</w:t>
      </w:r>
      <w:r w:rsidRPr="00A55AC6">
        <w:rPr>
          <w:sz w:val="28"/>
          <w:szCs w:val="28"/>
        </w:rPr>
        <w:t>.1.</w:t>
      </w:r>
    </w:p>
    <w:p w14:paraId="77761DDB" w14:textId="77777777" w:rsidR="00EF3628" w:rsidRPr="00857D87" w:rsidRDefault="00EF3628" w:rsidP="00857D87">
      <w:pPr>
        <w:spacing w:line="360" w:lineRule="exact"/>
        <w:ind w:firstLine="709"/>
        <w:contextualSpacing/>
        <w:rPr>
          <w:sz w:val="28"/>
          <w:szCs w:val="28"/>
        </w:rPr>
      </w:pPr>
    </w:p>
    <w:p w14:paraId="09645C7D" w14:textId="382A0022" w:rsidR="00EF3628" w:rsidRPr="00857D87" w:rsidRDefault="00EF3628" w:rsidP="00857D87">
      <w:pPr>
        <w:spacing w:line="360" w:lineRule="exact"/>
        <w:ind w:firstLine="0"/>
        <w:contextualSpacing/>
        <w:rPr>
          <w:sz w:val="28"/>
          <w:szCs w:val="28"/>
        </w:rPr>
      </w:pPr>
      <w:r w:rsidRPr="00857D87">
        <w:rPr>
          <w:sz w:val="28"/>
          <w:szCs w:val="28"/>
        </w:rPr>
        <w:t xml:space="preserve">Таблица </w:t>
      </w:r>
      <w:r w:rsidR="00C26EA5" w:rsidRPr="00857D87">
        <w:rPr>
          <w:sz w:val="28"/>
          <w:szCs w:val="28"/>
        </w:rPr>
        <w:t>7</w:t>
      </w:r>
      <w:r w:rsidRPr="00857D87">
        <w:rPr>
          <w:sz w:val="28"/>
          <w:szCs w:val="28"/>
        </w:rPr>
        <w:t>.1 – Этапы разработки программного продукта</w:t>
      </w:r>
    </w:p>
    <w:p w14:paraId="6A3CD9AF" w14:textId="77777777" w:rsidR="00EF3628" w:rsidRPr="00857D87" w:rsidRDefault="00EF3628" w:rsidP="00857D87">
      <w:pPr>
        <w:spacing w:line="360" w:lineRule="exact"/>
        <w:ind w:firstLine="0"/>
        <w:contextualSpacing/>
        <w:rPr>
          <w:sz w:val="28"/>
          <w:szCs w:val="28"/>
        </w:rPr>
      </w:pPr>
    </w:p>
    <w:tbl>
      <w:tblPr>
        <w:tblStyle w:val="ac"/>
        <w:tblW w:w="0" w:type="auto"/>
        <w:tblLook w:val="04A0" w:firstRow="1" w:lastRow="0" w:firstColumn="1" w:lastColumn="0" w:noHBand="0" w:noVBand="1"/>
      </w:tblPr>
      <w:tblGrid>
        <w:gridCol w:w="484"/>
        <w:gridCol w:w="2542"/>
        <w:gridCol w:w="6602"/>
      </w:tblGrid>
      <w:tr w:rsidR="00EF3628" w:rsidRPr="00857D87" w14:paraId="03E6E11F" w14:textId="77777777" w:rsidTr="00857D87">
        <w:tc>
          <w:tcPr>
            <w:tcW w:w="484" w:type="dxa"/>
          </w:tcPr>
          <w:p w14:paraId="3B780A35" w14:textId="77777777" w:rsidR="00EF3628" w:rsidRPr="00857D87" w:rsidRDefault="00EF3628" w:rsidP="00857D87">
            <w:pPr>
              <w:spacing w:line="360" w:lineRule="exact"/>
              <w:ind w:firstLine="0"/>
              <w:contextualSpacing/>
              <w:rPr>
                <w:sz w:val="28"/>
                <w:szCs w:val="28"/>
              </w:rPr>
            </w:pPr>
            <w:r w:rsidRPr="00857D87">
              <w:rPr>
                <w:sz w:val="28"/>
                <w:szCs w:val="28"/>
              </w:rPr>
              <w:t>№</w:t>
            </w:r>
          </w:p>
        </w:tc>
        <w:tc>
          <w:tcPr>
            <w:tcW w:w="2205" w:type="dxa"/>
          </w:tcPr>
          <w:p w14:paraId="072C61DC" w14:textId="77777777" w:rsidR="00EF3628" w:rsidRPr="00857D87" w:rsidRDefault="00EF3628" w:rsidP="00857D87">
            <w:pPr>
              <w:spacing w:line="360" w:lineRule="exact"/>
              <w:ind w:firstLine="0"/>
              <w:contextualSpacing/>
              <w:jc w:val="center"/>
              <w:rPr>
                <w:sz w:val="28"/>
                <w:szCs w:val="28"/>
              </w:rPr>
            </w:pPr>
            <w:r w:rsidRPr="00857D87">
              <w:rPr>
                <w:sz w:val="28"/>
                <w:szCs w:val="28"/>
              </w:rPr>
              <w:t>Этап разработки</w:t>
            </w:r>
          </w:p>
        </w:tc>
        <w:tc>
          <w:tcPr>
            <w:tcW w:w="6939" w:type="dxa"/>
          </w:tcPr>
          <w:p w14:paraId="4CB2D6CA" w14:textId="77777777" w:rsidR="00EF3628" w:rsidRPr="00857D87" w:rsidRDefault="00EF3628" w:rsidP="00857D87">
            <w:pPr>
              <w:spacing w:line="360" w:lineRule="exact"/>
              <w:ind w:firstLine="0"/>
              <w:contextualSpacing/>
              <w:rPr>
                <w:sz w:val="28"/>
                <w:szCs w:val="28"/>
              </w:rPr>
            </w:pPr>
            <w:r w:rsidRPr="00857D87">
              <w:rPr>
                <w:sz w:val="28"/>
                <w:szCs w:val="28"/>
              </w:rPr>
              <w:t>Основные работы</w:t>
            </w:r>
          </w:p>
        </w:tc>
      </w:tr>
      <w:tr w:rsidR="00EF3628" w:rsidRPr="00857D87" w14:paraId="271C986C" w14:textId="77777777" w:rsidTr="00857D87">
        <w:tc>
          <w:tcPr>
            <w:tcW w:w="484" w:type="dxa"/>
          </w:tcPr>
          <w:p w14:paraId="4B571EA7" w14:textId="77777777" w:rsidR="00EF3628" w:rsidRPr="00857D87" w:rsidRDefault="00EF3628" w:rsidP="00857D87">
            <w:pPr>
              <w:spacing w:line="360" w:lineRule="exact"/>
              <w:ind w:firstLine="0"/>
              <w:contextualSpacing/>
              <w:rPr>
                <w:sz w:val="28"/>
                <w:szCs w:val="28"/>
              </w:rPr>
            </w:pPr>
            <w:r w:rsidRPr="00857D87">
              <w:rPr>
                <w:sz w:val="28"/>
                <w:szCs w:val="28"/>
              </w:rPr>
              <w:t>1</w:t>
            </w:r>
          </w:p>
        </w:tc>
        <w:tc>
          <w:tcPr>
            <w:tcW w:w="2205" w:type="dxa"/>
          </w:tcPr>
          <w:p w14:paraId="683FD5F1" w14:textId="77777777" w:rsidR="00EF3628" w:rsidRPr="00857D87" w:rsidRDefault="00EF3628" w:rsidP="00857D87">
            <w:pPr>
              <w:spacing w:line="360" w:lineRule="exact"/>
              <w:ind w:firstLine="0"/>
              <w:contextualSpacing/>
              <w:jc w:val="center"/>
              <w:rPr>
                <w:sz w:val="28"/>
                <w:szCs w:val="28"/>
              </w:rPr>
            </w:pPr>
            <w:r w:rsidRPr="00857D87">
              <w:rPr>
                <w:sz w:val="28"/>
                <w:szCs w:val="28"/>
              </w:rPr>
              <w:t>Постановка задачи</w:t>
            </w:r>
          </w:p>
        </w:tc>
        <w:tc>
          <w:tcPr>
            <w:tcW w:w="6939" w:type="dxa"/>
          </w:tcPr>
          <w:p w14:paraId="73FF6041" w14:textId="77777777" w:rsidR="00EF3628" w:rsidRPr="00857D87" w:rsidRDefault="00EF3628" w:rsidP="00857D87">
            <w:pPr>
              <w:spacing w:line="360" w:lineRule="exact"/>
              <w:ind w:firstLine="0"/>
              <w:contextualSpacing/>
              <w:rPr>
                <w:sz w:val="28"/>
                <w:szCs w:val="28"/>
              </w:rPr>
            </w:pPr>
            <w:r w:rsidRPr="00857D87">
              <w:rPr>
                <w:sz w:val="28"/>
                <w:szCs w:val="28"/>
              </w:rPr>
              <w:t>Анализ требований, разработка ТЗ</w:t>
            </w:r>
          </w:p>
        </w:tc>
      </w:tr>
      <w:tr w:rsidR="00EF3628" w:rsidRPr="00857D87" w14:paraId="72DFFB09" w14:textId="77777777" w:rsidTr="00857D87">
        <w:tc>
          <w:tcPr>
            <w:tcW w:w="484" w:type="dxa"/>
          </w:tcPr>
          <w:p w14:paraId="0F1035FD" w14:textId="77777777" w:rsidR="00EF3628" w:rsidRPr="00857D87" w:rsidRDefault="00EF3628" w:rsidP="00857D87">
            <w:pPr>
              <w:spacing w:line="360" w:lineRule="exact"/>
              <w:ind w:firstLine="0"/>
              <w:contextualSpacing/>
              <w:rPr>
                <w:sz w:val="28"/>
                <w:szCs w:val="28"/>
              </w:rPr>
            </w:pPr>
            <w:r w:rsidRPr="00857D87">
              <w:rPr>
                <w:sz w:val="28"/>
                <w:szCs w:val="28"/>
              </w:rPr>
              <w:t>2</w:t>
            </w:r>
          </w:p>
        </w:tc>
        <w:tc>
          <w:tcPr>
            <w:tcW w:w="2205" w:type="dxa"/>
          </w:tcPr>
          <w:p w14:paraId="7BF3DAB6" w14:textId="77777777" w:rsidR="00EF3628" w:rsidRPr="00857D87" w:rsidRDefault="00EF3628" w:rsidP="00857D87">
            <w:pPr>
              <w:spacing w:line="360" w:lineRule="exact"/>
              <w:ind w:firstLine="0"/>
              <w:contextualSpacing/>
              <w:jc w:val="center"/>
              <w:rPr>
                <w:sz w:val="28"/>
                <w:szCs w:val="28"/>
              </w:rPr>
            </w:pPr>
            <w:r w:rsidRPr="00857D87">
              <w:rPr>
                <w:sz w:val="28"/>
                <w:szCs w:val="28"/>
              </w:rPr>
              <w:t>Проектирование</w:t>
            </w:r>
          </w:p>
        </w:tc>
        <w:tc>
          <w:tcPr>
            <w:tcW w:w="6939" w:type="dxa"/>
          </w:tcPr>
          <w:p w14:paraId="551A73F9" w14:textId="77777777" w:rsidR="00EF3628" w:rsidRPr="00857D87" w:rsidRDefault="00EF3628" w:rsidP="00857D87">
            <w:pPr>
              <w:spacing w:line="360" w:lineRule="exact"/>
              <w:ind w:firstLine="0"/>
              <w:contextualSpacing/>
              <w:jc w:val="left"/>
              <w:rPr>
                <w:sz w:val="28"/>
                <w:szCs w:val="28"/>
              </w:rPr>
            </w:pPr>
            <w:r w:rsidRPr="00857D87">
              <w:rPr>
                <w:sz w:val="28"/>
                <w:szCs w:val="28"/>
              </w:rPr>
              <w:t>Разработка архитектуры приложения, проектирование БД, создание интерфейсов</w:t>
            </w:r>
          </w:p>
        </w:tc>
      </w:tr>
      <w:tr w:rsidR="00EF3628" w:rsidRPr="00857D87" w14:paraId="506B3FB7" w14:textId="77777777" w:rsidTr="00857D87">
        <w:tc>
          <w:tcPr>
            <w:tcW w:w="484" w:type="dxa"/>
          </w:tcPr>
          <w:p w14:paraId="15AE7179" w14:textId="77777777" w:rsidR="00EF3628" w:rsidRPr="00857D87" w:rsidRDefault="00EF3628" w:rsidP="00857D87">
            <w:pPr>
              <w:spacing w:line="360" w:lineRule="exact"/>
              <w:ind w:firstLine="0"/>
              <w:contextualSpacing/>
              <w:rPr>
                <w:sz w:val="28"/>
                <w:szCs w:val="28"/>
              </w:rPr>
            </w:pPr>
            <w:r w:rsidRPr="00857D87">
              <w:rPr>
                <w:sz w:val="28"/>
                <w:szCs w:val="28"/>
              </w:rPr>
              <w:t>3</w:t>
            </w:r>
          </w:p>
        </w:tc>
        <w:tc>
          <w:tcPr>
            <w:tcW w:w="2205" w:type="dxa"/>
          </w:tcPr>
          <w:p w14:paraId="6043E355" w14:textId="77777777" w:rsidR="00EF3628" w:rsidRPr="00857D87" w:rsidRDefault="00EF3628" w:rsidP="00857D87">
            <w:pPr>
              <w:spacing w:line="360" w:lineRule="exact"/>
              <w:ind w:firstLine="0"/>
              <w:contextualSpacing/>
              <w:jc w:val="center"/>
              <w:rPr>
                <w:sz w:val="28"/>
                <w:szCs w:val="28"/>
              </w:rPr>
            </w:pPr>
            <w:r w:rsidRPr="00857D87">
              <w:rPr>
                <w:sz w:val="28"/>
                <w:szCs w:val="28"/>
              </w:rPr>
              <w:t>Программирование</w:t>
            </w:r>
          </w:p>
        </w:tc>
        <w:tc>
          <w:tcPr>
            <w:tcW w:w="6939" w:type="dxa"/>
          </w:tcPr>
          <w:p w14:paraId="27750C72" w14:textId="77777777" w:rsidR="00EF3628" w:rsidRPr="00857D87" w:rsidRDefault="00EF3628" w:rsidP="00857D87">
            <w:pPr>
              <w:spacing w:line="360" w:lineRule="exact"/>
              <w:ind w:firstLine="0"/>
              <w:contextualSpacing/>
              <w:jc w:val="left"/>
              <w:rPr>
                <w:sz w:val="28"/>
                <w:szCs w:val="28"/>
              </w:rPr>
            </w:pPr>
            <w:r w:rsidRPr="00857D87">
              <w:rPr>
                <w:sz w:val="28"/>
                <w:szCs w:val="28"/>
              </w:rPr>
              <w:t>Реализация серверной части (Node.js, Express), клиентской части (</w:t>
            </w:r>
            <w:proofErr w:type="spellStart"/>
            <w:r w:rsidRPr="00857D87">
              <w:rPr>
                <w:sz w:val="28"/>
                <w:szCs w:val="28"/>
              </w:rPr>
              <w:t>React</w:t>
            </w:r>
            <w:proofErr w:type="spellEnd"/>
            <w:r w:rsidRPr="00857D87">
              <w:rPr>
                <w:sz w:val="28"/>
                <w:szCs w:val="28"/>
              </w:rPr>
              <w:t>), интеграция</w:t>
            </w:r>
          </w:p>
        </w:tc>
      </w:tr>
      <w:tr w:rsidR="00EF3628" w:rsidRPr="00857D87" w14:paraId="171256F1" w14:textId="77777777" w:rsidTr="00857D87">
        <w:tc>
          <w:tcPr>
            <w:tcW w:w="484" w:type="dxa"/>
          </w:tcPr>
          <w:p w14:paraId="3D782234" w14:textId="77777777" w:rsidR="00EF3628" w:rsidRPr="00857D87" w:rsidRDefault="00EF3628" w:rsidP="00857D87">
            <w:pPr>
              <w:spacing w:line="360" w:lineRule="exact"/>
              <w:ind w:firstLine="0"/>
              <w:contextualSpacing/>
              <w:rPr>
                <w:sz w:val="28"/>
                <w:szCs w:val="28"/>
              </w:rPr>
            </w:pPr>
            <w:r w:rsidRPr="00857D87">
              <w:rPr>
                <w:sz w:val="28"/>
                <w:szCs w:val="28"/>
              </w:rPr>
              <w:t>4</w:t>
            </w:r>
          </w:p>
        </w:tc>
        <w:tc>
          <w:tcPr>
            <w:tcW w:w="2205" w:type="dxa"/>
          </w:tcPr>
          <w:p w14:paraId="44C4ECBF" w14:textId="77777777" w:rsidR="00EF3628" w:rsidRPr="00857D87" w:rsidRDefault="00EF3628" w:rsidP="00857D87">
            <w:pPr>
              <w:spacing w:line="360" w:lineRule="exact"/>
              <w:ind w:firstLine="0"/>
              <w:contextualSpacing/>
              <w:jc w:val="center"/>
              <w:rPr>
                <w:sz w:val="28"/>
                <w:szCs w:val="28"/>
              </w:rPr>
            </w:pPr>
            <w:r w:rsidRPr="00857D87">
              <w:rPr>
                <w:sz w:val="28"/>
                <w:szCs w:val="28"/>
              </w:rPr>
              <w:t>Отладка и тестирование</w:t>
            </w:r>
          </w:p>
        </w:tc>
        <w:tc>
          <w:tcPr>
            <w:tcW w:w="6939" w:type="dxa"/>
          </w:tcPr>
          <w:p w14:paraId="51BB3CA5" w14:textId="77777777" w:rsidR="00EF3628" w:rsidRPr="00857D87" w:rsidRDefault="00EF3628" w:rsidP="00857D87">
            <w:pPr>
              <w:spacing w:line="360" w:lineRule="exact"/>
              <w:ind w:firstLine="0"/>
              <w:contextualSpacing/>
              <w:jc w:val="left"/>
              <w:rPr>
                <w:sz w:val="28"/>
                <w:szCs w:val="28"/>
              </w:rPr>
            </w:pPr>
            <w:r w:rsidRPr="00857D87">
              <w:rPr>
                <w:sz w:val="28"/>
                <w:szCs w:val="28"/>
              </w:rPr>
              <w:t>Тестирование функциональности, исправление ошибок, оптимизация производительности</w:t>
            </w:r>
          </w:p>
        </w:tc>
      </w:tr>
      <w:tr w:rsidR="00EF3628" w:rsidRPr="00857D87" w14:paraId="69BAB36F" w14:textId="77777777" w:rsidTr="00857D87">
        <w:trPr>
          <w:trHeight w:val="540"/>
        </w:trPr>
        <w:tc>
          <w:tcPr>
            <w:tcW w:w="484" w:type="dxa"/>
          </w:tcPr>
          <w:p w14:paraId="359E1C97" w14:textId="77777777" w:rsidR="00EF3628" w:rsidRPr="00857D87" w:rsidRDefault="00EF3628" w:rsidP="00857D87">
            <w:pPr>
              <w:spacing w:line="360" w:lineRule="exact"/>
              <w:ind w:firstLine="0"/>
              <w:contextualSpacing/>
              <w:rPr>
                <w:sz w:val="28"/>
                <w:szCs w:val="28"/>
              </w:rPr>
            </w:pPr>
            <w:r w:rsidRPr="00857D87">
              <w:rPr>
                <w:sz w:val="28"/>
                <w:szCs w:val="28"/>
              </w:rPr>
              <w:t>5</w:t>
            </w:r>
          </w:p>
        </w:tc>
        <w:tc>
          <w:tcPr>
            <w:tcW w:w="2205" w:type="dxa"/>
          </w:tcPr>
          <w:p w14:paraId="0DBB99CF" w14:textId="77777777" w:rsidR="00EF3628" w:rsidRPr="00857D87" w:rsidRDefault="00EF3628" w:rsidP="00857D87">
            <w:pPr>
              <w:spacing w:line="360" w:lineRule="exact"/>
              <w:ind w:firstLine="0"/>
              <w:contextualSpacing/>
              <w:jc w:val="center"/>
              <w:rPr>
                <w:sz w:val="28"/>
                <w:szCs w:val="28"/>
              </w:rPr>
            </w:pPr>
            <w:r w:rsidRPr="00857D87">
              <w:rPr>
                <w:sz w:val="28"/>
                <w:szCs w:val="28"/>
              </w:rPr>
              <w:t>Подготовка документации</w:t>
            </w:r>
          </w:p>
        </w:tc>
        <w:tc>
          <w:tcPr>
            <w:tcW w:w="6939" w:type="dxa"/>
          </w:tcPr>
          <w:p w14:paraId="71086294" w14:textId="77777777" w:rsidR="00EF3628" w:rsidRPr="00857D87" w:rsidRDefault="00EF3628" w:rsidP="00857D87">
            <w:pPr>
              <w:spacing w:line="360" w:lineRule="exact"/>
              <w:ind w:firstLine="0"/>
              <w:contextualSpacing/>
              <w:jc w:val="left"/>
              <w:rPr>
                <w:sz w:val="28"/>
                <w:szCs w:val="28"/>
              </w:rPr>
            </w:pPr>
            <w:r w:rsidRPr="00857D87">
              <w:rPr>
                <w:sz w:val="28"/>
                <w:szCs w:val="28"/>
              </w:rPr>
              <w:t>Написание технического описания, руководства пользователя</w:t>
            </w:r>
          </w:p>
        </w:tc>
      </w:tr>
      <w:tr w:rsidR="00EF3628" w:rsidRPr="00857D87" w14:paraId="0245C7FA" w14:textId="77777777" w:rsidTr="00857D87">
        <w:trPr>
          <w:trHeight w:val="540"/>
        </w:trPr>
        <w:tc>
          <w:tcPr>
            <w:tcW w:w="484" w:type="dxa"/>
          </w:tcPr>
          <w:p w14:paraId="3A82AA47" w14:textId="77777777" w:rsidR="00EF3628" w:rsidRPr="00857D87" w:rsidRDefault="00EF3628" w:rsidP="00857D87">
            <w:pPr>
              <w:spacing w:line="360" w:lineRule="exact"/>
              <w:ind w:firstLine="0"/>
              <w:contextualSpacing/>
              <w:rPr>
                <w:sz w:val="28"/>
                <w:szCs w:val="28"/>
              </w:rPr>
            </w:pPr>
            <w:r w:rsidRPr="00857D87">
              <w:rPr>
                <w:sz w:val="28"/>
                <w:szCs w:val="28"/>
              </w:rPr>
              <w:t>6</w:t>
            </w:r>
          </w:p>
        </w:tc>
        <w:tc>
          <w:tcPr>
            <w:tcW w:w="22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45"/>
            </w:tblGrid>
            <w:tr w:rsidR="00EF3628" w:rsidRPr="00857D87" w14:paraId="3E6C2544" w14:textId="77777777" w:rsidTr="00C31CCE">
              <w:trPr>
                <w:tblCellSpacing w:w="15" w:type="dxa"/>
              </w:trPr>
              <w:tc>
                <w:tcPr>
                  <w:tcW w:w="0" w:type="auto"/>
                  <w:vAlign w:val="center"/>
                  <w:hideMark/>
                </w:tcPr>
                <w:p w14:paraId="41CB306C" w14:textId="77777777" w:rsidR="00EF3628" w:rsidRPr="00857D87" w:rsidRDefault="00EF3628" w:rsidP="00857D87">
                  <w:pPr>
                    <w:spacing w:line="360" w:lineRule="exact"/>
                    <w:ind w:firstLine="0"/>
                    <w:contextualSpacing/>
                    <w:jc w:val="center"/>
                    <w:rPr>
                      <w:sz w:val="28"/>
                      <w:szCs w:val="28"/>
                    </w:rPr>
                  </w:pPr>
                </w:p>
              </w:tc>
              <w:tc>
                <w:tcPr>
                  <w:tcW w:w="0" w:type="auto"/>
                  <w:vAlign w:val="center"/>
                  <w:hideMark/>
                </w:tcPr>
                <w:p w14:paraId="2B0D75C7" w14:textId="77777777" w:rsidR="00EF3628" w:rsidRPr="00857D87" w:rsidRDefault="00EF3628" w:rsidP="00857D87">
                  <w:pPr>
                    <w:spacing w:line="360" w:lineRule="exact"/>
                    <w:ind w:firstLine="0"/>
                    <w:contextualSpacing/>
                    <w:jc w:val="center"/>
                    <w:rPr>
                      <w:sz w:val="28"/>
                      <w:szCs w:val="28"/>
                    </w:rPr>
                  </w:pPr>
                  <w:r w:rsidRPr="00857D87">
                    <w:rPr>
                      <w:sz w:val="28"/>
                      <w:szCs w:val="28"/>
                    </w:rPr>
                    <w:t>Оформление документации</w:t>
                  </w:r>
                </w:p>
              </w:tc>
            </w:tr>
          </w:tbl>
          <w:p w14:paraId="55DE709A" w14:textId="77777777" w:rsidR="00EF3628" w:rsidRPr="00857D87" w:rsidRDefault="00EF3628" w:rsidP="00857D87">
            <w:pPr>
              <w:spacing w:line="360" w:lineRule="exact"/>
              <w:ind w:firstLine="0"/>
              <w:contextualSpacing/>
              <w:jc w:val="center"/>
              <w:rPr>
                <w:sz w:val="28"/>
                <w:szCs w:val="28"/>
              </w:rPr>
            </w:pPr>
          </w:p>
        </w:tc>
        <w:tc>
          <w:tcPr>
            <w:tcW w:w="6939" w:type="dxa"/>
          </w:tcPr>
          <w:p w14:paraId="5192A80C" w14:textId="77777777" w:rsidR="00EF3628" w:rsidRPr="00857D87" w:rsidRDefault="00EF3628" w:rsidP="00857D87">
            <w:pPr>
              <w:spacing w:line="360" w:lineRule="exact"/>
              <w:ind w:firstLine="0"/>
              <w:contextualSpacing/>
              <w:jc w:val="left"/>
              <w:rPr>
                <w:sz w:val="28"/>
                <w:szCs w:val="28"/>
              </w:rPr>
            </w:pPr>
            <w:r w:rsidRPr="00857D87">
              <w:rPr>
                <w:sz w:val="28"/>
                <w:szCs w:val="28"/>
              </w:rPr>
              <w:t>Редактирование, печать и финальное оформление документации</w:t>
            </w:r>
          </w:p>
        </w:tc>
      </w:tr>
    </w:tbl>
    <w:p w14:paraId="4A157FB6" w14:textId="77777777" w:rsidR="00EF3628" w:rsidRPr="00857D87" w:rsidRDefault="00EF3628" w:rsidP="00857D87">
      <w:pPr>
        <w:spacing w:line="360" w:lineRule="exact"/>
        <w:ind w:firstLine="709"/>
        <w:contextualSpacing/>
        <w:rPr>
          <w:sz w:val="28"/>
          <w:szCs w:val="28"/>
        </w:rPr>
      </w:pPr>
    </w:p>
    <w:p w14:paraId="35D1444F" w14:textId="1FDE8358" w:rsidR="00EF3628" w:rsidRPr="00857D87" w:rsidRDefault="00EF3628" w:rsidP="00857D87">
      <w:pPr>
        <w:spacing w:line="360" w:lineRule="exact"/>
        <w:ind w:firstLine="709"/>
        <w:contextualSpacing/>
        <w:rPr>
          <w:sz w:val="28"/>
          <w:szCs w:val="28"/>
        </w:rPr>
      </w:pPr>
      <w:r w:rsidRPr="00857D87">
        <w:rPr>
          <w:sz w:val="28"/>
          <w:szCs w:val="28"/>
        </w:rPr>
        <w:t>Трудоемкость разработки ПП может быть определена укрупненным методом и определяется по формуле:</w:t>
      </w:r>
    </w:p>
    <w:p w14:paraId="3836575A" w14:textId="77777777" w:rsidR="00EF3628" w:rsidRPr="00857D87" w:rsidRDefault="00EF3628" w:rsidP="00857D87">
      <w:pPr>
        <w:spacing w:line="360" w:lineRule="exact"/>
        <w:ind w:firstLine="709"/>
        <w:contextualSpacing/>
        <w:rPr>
          <w:sz w:val="28"/>
          <w:szCs w:val="28"/>
        </w:rPr>
      </w:pPr>
      <w:r w:rsidRPr="00857D87">
        <w:rPr>
          <w:sz w:val="28"/>
          <w:szCs w:val="28"/>
        </w:rPr>
        <w:tab/>
      </w:r>
    </w:p>
    <w:p w14:paraId="17C1EA92" w14:textId="654FD1A1" w:rsidR="00EF3628" w:rsidRPr="00857D87" w:rsidRDefault="00000000" w:rsidP="00B21EA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рз</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иа</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бс</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отл</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др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до</m:t>
            </m:r>
          </m:sub>
        </m:sSub>
        <m:r>
          <w:rPr>
            <w:rFonts w:ascii="Cambria Math" w:hAnsi="Cambria Math"/>
            <w:sz w:val="28"/>
            <w:szCs w:val="28"/>
          </w:rPr>
          <m:t>,</m:t>
        </m:r>
      </m:oMath>
      <w:r w:rsidR="00EF3628" w:rsidRPr="00857D87">
        <w:rPr>
          <w:rFonts w:ascii="Times New Roman" w:hAnsi="Times New Roman"/>
          <w:sz w:val="28"/>
          <w:szCs w:val="28"/>
        </w:rPr>
        <w:t xml:space="preserve"> </w:t>
      </w:r>
      <w:r w:rsidR="00EF3628" w:rsidRPr="00857D87">
        <w:rPr>
          <w:rFonts w:ascii="Times New Roman" w:hAnsi="Times New Roman"/>
          <w:sz w:val="28"/>
          <w:szCs w:val="28"/>
        </w:rPr>
        <w:tab/>
      </w:r>
      <w:r w:rsidR="00EF3628" w:rsidRPr="00857D87">
        <w:rPr>
          <w:rFonts w:ascii="Times New Roman" w:hAnsi="Times New Roman"/>
          <w:sz w:val="28"/>
          <w:szCs w:val="28"/>
        </w:rPr>
        <w:tab/>
      </w:r>
      <w:r w:rsidR="00EF3628" w:rsidRPr="00857D87">
        <w:rPr>
          <w:rFonts w:ascii="Times New Roman" w:hAnsi="Times New Roman"/>
          <w:sz w:val="28"/>
          <w:szCs w:val="28"/>
        </w:rPr>
        <w:tab/>
        <w:t>(</w:t>
      </w:r>
      <w:r w:rsidR="00C26EA5" w:rsidRPr="00857D87">
        <w:rPr>
          <w:rFonts w:ascii="Times New Roman" w:hAnsi="Times New Roman"/>
          <w:sz w:val="28"/>
          <w:szCs w:val="28"/>
        </w:rPr>
        <w:t>7</w:t>
      </w:r>
      <w:r w:rsidR="00EF3628" w:rsidRPr="00857D87">
        <w:rPr>
          <w:rFonts w:ascii="Times New Roman" w:hAnsi="Times New Roman"/>
          <w:sz w:val="28"/>
          <w:szCs w:val="28"/>
        </w:rPr>
        <w:t>.1)</w:t>
      </w:r>
    </w:p>
    <w:p w14:paraId="05509279" w14:textId="77777777" w:rsidR="00EF3628" w:rsidRPr="00857D87" w:rsidRDefault="00EF3628" w:rsidP="00857D87">
      <w:pPr>
        <w:spacing w:line="360" w:lineRule="exact"/>
        <w:ind w:firstLine="709"/>
        <w:jc w:val="right"/>
        <w:rPr>
          <w:sz w:val="28"/>
          <w:szCs w:val="28"/>
        </w:rPr>
      </w:pPr>
      <w:r w:rsidRPr="00857D87">
        <w:rPr>
          <w:rFonts w:eastAsiaTheme="minorEastAsia"/>
          <w:sz w:val="28"/>
          <w:szCs w:val="28"/>
        </w:rPr>
        <w:tab/>
      </w:r>
      <w:r w:rsidRPr="00857D87">
        <w:rPr>
          <w:rFonts w:eastAsiaTheme="minorEastAsia"/>
          <w:sz w:val="28"/>
          <w:szCs w:val="28"/>
        </w:rPr>
        <w:tab/>
      </w:r>
      <w:r w:rsidRPr="00857D87">
        <w:rPr>
          <w:rFonts w:eastAsiaTheme="minorEastAsia"/>
          <w:sz w:val="28"/>
          <w:szCs w:val="28"/>
        </w:rPr>
        <w:tab/>
      </w:r>
    </w:p>
    <w:p w14:paraId="7F0FDE9B" w14:textId="77777777" w:rsidR="00EF3628" w:rsidRPr="00857D87" w:rsidRDefault="00EF3628" w:rsidP="00857D87">
      <w:pPr>
        <w:pStyle w:val="aff1"/>
        <w:spacing w:line="360" w:lineRule="exact"/>
        <w:ind w:firstLine="709"/>
        <w:jc w:val="both"/>
        <w:rPr>
          <w:rFonts w:ascii="Times New Roman" w:hAnsi="Times New Roman"/>
          <w:sz w:val="28"/>
          <w:szCs w:val="28"/>
        </w:rPr>
      </w:pPr>
      <w:r w:rsidRPr="00857D87">
        <w:rPr>
          <w:rFonts w:ascii="Times New Roman" w:hAnsi="Times New Roman"/>
          <w:sz w:val="28"/>
          <w:szCs w:val="28"/>
        </w:rPr>
        <w:t xml:space="preserve">где </w:t>
      </w:r>
      <w:proofErr w:type="spellStart"/>
      <w:r w:rsidRPr="00857D87">
        <w:rPr>
          <w:rFonts w:ascii="Times New Roman" w:hAnsi="Times New Roman"/>
          <w:sz w:val="28"/>
          <w:szCs w:val="28"/>
        </w:rPr>
        <w:t>Т</w:t>
      </w:r>
      <w:r w:rsidRPr="00857D87">
        <w:rPr>
          <w:rFonts w:ascii="Times New Roman" w:hAnsi="Times New Roman"/>
          <w:sz w:val="28"/>
          <w:szCs w:val="28"/>
          <w:vertAlign w:val="subscript"/>
        </w:rPr>
        <w:t>оа</w:t>
      </w:r>
      <w:proofErr w:type="spellEnd"/>
      <w:r w:rsidRPr="00857D87">
        <w:rPr>
          <w:rFonts w:ascii="Times New Roman" w:hAnsi="Times New Roman"/>
          <w:sz w:val="28"/>
          <w:szCs w:val="28"/>
        </w:rPr>
        <w:t xml:space="preserve"> - трудоемкость подготовки описания задачи и исследования алгоритма решения;</w:t>
      </w:r>
    </w:p>
    <w:p w14:paraId="1EDBD86C" w14:textId="77777777" w:rsidR="00EF3628" w:rsidRPr="00857D87" w:rsidRDefault="00EF3628" w:rsidP="00857D87">
      <w:pPr>
        <w:pStyle w:val="aff1"/>
        <w:spacing w:line="360" w:lineRule="exact"/>
        <w:ind w:firstLine="709"/>
        <w:jc w:val="both"/>
        <w:rPr>
          <w:rFonts w:ascii="Times New Roman" w:hAnsi="Times New Roman"/>
          <w:sz w:val="28"/>
          <w:szCs w:val="28"/>
        </w:rPr>
      </w:pPr>
      <w:proofErr w:type="spellStart"/>
      <w:r w:rsidRPr="00857D87">
        <w:rPr>
          <w:rFonts w:ascii="Times New Roman" w:hAnsi="Times New Roman"/>
          <w:sz w:val="28"/>
          <w:szCs w:val="28"/>
        </w:rPr>
        <w:t>Т</w:t>
      </w:r>
      <w:r w:rsidRPr="00857D87">
        <w:rPr>
          <w:rFonts w:ascii="Times New Roman" w:hAnsi="Times New Roman"/>
          <w:sz w:val="28"/>
          <w:szCs w:val="28"/>
          <w:vertAlign w:val="subscript"/>
        </w:rPr>
        <w:t>бс</w:t>
      </w:r>
      <w:proofErr w:type="spellEnd"/>
      <w:r w:rsidRPr="00857D87">
        <w:rPr>
          <w:rFonts w:ascii="Times New Roman" w:hAnsi="Times New Roman"/>
          <w:sz w:val="28"/>
          <w:szCs w:val="28"/>
        </w:rPr>
        <w:t xml:space="preserve"> - трудоемкость разработки блок-схемы алгоритма;</w:t>
      </w:r>
    </w:p>
    <w:p w14:paraId="730A614D" w14:textId="77777777" w:rsidR="00EF3628" w:rsidRPr="00857D87" w:rsidRDefault="00EF3628" w:rsidP="00857D87">
      <w:pPr>
        <w:pStyle w:val="aff1"/>
        <w:spacing w:line="360" w:lineRule="exact"/>
        <w:ind w:firstLine="709"/>
        <w:jc w:val="both"/>
        <w:rPr>
          <w:rFonts w:ascii="Times New Roman" w:hAnsi="Times New Roman"/>
          <w:sz w:val="28"/>
          <w:szCs w:val="28"/>
        </w:rPr>
      </w:pPr>
      <w:proofErr w:type="spellStart"/>
      <w:r w:rsidRPr="00857D87">
        <w:rPr>
          <w:rFonts w:ascii="Times New Roman" w:hAnsi="Times New Roman"/>
          <w:sz w:val="28"/>
          <w:szCs w:val="28"/>
        </w:rPr>
        <w:t>Т</w:t>
      </w:r>
      <w:r w:rsidRPr="00857D87">
        <w:rPr>
          <w:rFonts w:ascii="Times New Roman" w:hAnsi="Times New Roman"/>
          <w:sz w:val="28"/>
          <w:szCs w:val="28"/>
          <w:vertAlign w:val="subscript"/>
        </w:rPr>
        <w:t>п</w:t>
      </w:r>
      <w:proofErr w:type="spellEnd"/>
      <w:r w:rsidRPr="00857D87">
        <w:rPr>
          <w:rFonts w:ascii="Times New Roman" w:hAnsi="Times New Roman"/>
          <w:sz w:val="28"/>
          <w:szCs w:val="28"/>
        </w:rPr>
        <w:t xml:space="preserve"> - трудоемкость программирования по готовой блок-схеме;</w:t>
      </w:r>
    </w:p>
    <w:p w14:paraId="7043BE68" w14:textId="77777777" w:rsidR="00EF3628" w:rsidRPr="00857D87" w:rsidRDefault="00EF3628" w:rsidP="00857D87">
      <w:pPr>
        <w:pStyle w:val="aff1"/>
        <w:spacing w:line="360" w:lineRule="exact"/>
        <w:ind w:firstLine="709"/>
        <w:jc w:val="both"/>
        <w:rPr>
          <w:rFonts w:ascii="Times New Roman" w:hAnsi="Times New Roman"/>
          <w:sz w:val="28"/>
          <w:szCs w:val="28"/>
        </w:rPr>
      </w:pPr>
      <w:proofErr w:type="spellStart"/>
      <w:r w:rsidRPr="00857D87">
        <w:rPr>
          <w:rFonts w:ascii="Times New Roman" w:hAnsi="Times New Roman"/>
          <w:sz w:val="28"/>
          <w:szCs w:val="28"/>
        </w:rPr>
        <w:t>Т</w:t>
      </w:r>
      <w:r w:rsidRPr="00857D87">
        <w:rPr>
          <w:rFonts w:ascii="Times New Roman" w:hAnsi="Times New Roman"/>
          <w:sz w:val="28"/>
          <w:szCs w:val="28"/>
          <w:vertAlign w:val="subscript"/>
        </w:rPr>
        <w:t>отл</w:t>
      </w:r>
      <w:proofErr w:type="spellEnd"/>
      <w:r w:rsidRPr="00857D87">
        <w:rPr>
          <w:rFonts w:ascii="Times New Roman" w:hAnsi="Times New Roman"/>
          <w:sz w:val="28"/>
          <w:szCs w:val="28"/>
        </w:rPr>
        <w:t xml:space="preserve"> -трудоемкость отладки программы на ЭВМ;</w:t>
      </w:r>
    </w:p>
    <w:p w14:paraId="71EC8A4C" w14:textId="77777777" w:rsidR="00EF3628" w:rsidRPr="00857D87" w:rsidRDefault="00EF3628" w:rsidP="00857D87">
      <w:pPr>
        <w:pStyle w:val="aff1"/>
        <w:spacing w:line="360" w:lineRule="exact"/>
        <w:ind w:firstLine="709"/>
        <w:jc w:val="both"/>
        <w:rPr>
          <w:rFonts w:ascii="Times New Roman" w:hAnsi="Times New Roman"/>
          <w:sz w:val="28"/>
          <w:szCs w:val="28"/>
        </w:rPr>
      </w:pPr>
      <w:proofErr w:type="spellStart"/>
      <w:r w:rsidRPr="00857D87">
        <w:rPr>
          <w:rFonts w:ascii="Times New Roman" w:hAnsi="Times New Roman"/>
          <w:sz w:val="28"/>
          <w:szCs w:val="28"/>
        </w:rPr>
        <w:t>Т</w:t>
      </w:r>
      <w:r w:rsidRPr="00857D87">
        <w:rPr>
          <w:rFonts w:ascii="Times New Roman" w:hAnsi="Times New Roman"/>
          <w:sz w:val="28"/>
          <w:szCs w:val="28"/>
          <w:vertAlign w:val="subscript"/>
        </w:rPr>
        <w:t>др</w:t>
      </w:r>
      <w:proofErr w:type="spellEnd"/>
      <w:r w:rsidRPr="00857D87">
        <w:rPr>
          <w:rFonts w:ascii="Times New Roman" w:hAnsi="Times New Roman"/>
          <w:sz w:val="28"/>
          <w:szCs w:val="28"/>
        </w:rPr>
        <w:t xml:space="preserve"> - трудоемкость подготовки документации по задаче в рукописи;</w:t>
      </w:r>
    </w:p>
    <w:p w14:paraId="2E4C816F" w14:textId="44B11306" w:rsidR="00EF3628" w:rsidRPr="00722593" w:rsidRDefault="00EF3628" w:rsidP="00722593">
      <w:pPr>
        <w:pStyle w:val="aff1"/>
        <w:spacing w:line="360" w:lineRule="exact"/>
        <w:ind w:firstLine="709"/>
        <w:jc w:val="both"/>
        <w:rPr>
          <w:rFonts w:ascii="Times New Roman" w:hAnsi="Times New Roman"/>
          <w:sz w:val="28"/>
          <w:szCs w:val="28"/>
        </w:rPr>
      </w:pPr>
      <w:proofErr w:type="spellStart"/>
      <w:r w:rsidRPr="00857D87">
        <w:rPr>
          <w:rFonts w:ascii="Times New Roman" w:hAnsi="Times New Roman"/>
          <w:sz w:val="28"/>
          <w:szCs w:val="28"/>
        </w:rPr>
        <w:lastRenderedPageBreak/>
        <w:t>Т</w:t>
      </w:r>
      <w:r w:rsidRPr="00857D87">
        <w:rPr>
          <w:rFonts w:ascii="Times New Roman" w:hAnsi="Times New Roman"/>
          <w:sz w:val="28"/>
          <w:szCs w:val="28"/>
          <w:vertAlign w:val="subscript"/>
        </w:rPr>
        <w:t>до</w:t>
      </w:r>
      <w:proofErr w:type="spellEnd"/>
      <w:r w:rsidRPr="00857D87">
        <w:rPr>
          <w:rFonts w:ascii="Times New Roman" w:hAnsi="Times New Roman"/>
          <w:sz w:val="28"/>
          <w:szCs w:val="28"/>
        </w:rPr>
        <w:t xml:space="preserve"> - трудоемкость редактирования, печати и оформления документации по задаче.</w:t>
      </w:r>
    </w:p>
    <w:p w14:paraId="480E3A71" w14:textId="3AE042C2" w:rsidR="00EF3628" w:rsidRPr="00857D87" w:rsidRDefault="00EF3628" w:rsidP="00857D87">
      <w:pPr>
        <w:spacing w:line="360" w:lineRule="exact"/>
        <w:ind w:firstLine="709"/>
        <w:rPr>
          <w:sz w:val="28"/>
          <w:szCs w:val="28"/>
        </w:rPr>
      </w:pPr>
      <w:r w:rsidRPr="00857D87">
        <w:rPr>
          <w:sz w:val="28"/>
          <w:szCs w:val="28"/>
        </w:rPr>
        <w:t>Составляющие формулы (</w:t>
      </w:r>
      <w:r w:rsidR="00C26EA5" w:rsidRPr="00857D87">
        <w:rPr>
          <w:sz w:val="28"/>
          <w:szCs w:val="28"/>
        </w:rPr>
        <w:t>7</w:t>
      </w:r>
      <w:r w:rsidRPr="00857D87">
        <w:rPr>
          <w:sz w:val="28"/>
          <w:szCs w:val="28"/>
        </w:rPr>
        <w:t>.1) определяются, в свою очередь, через условное число операторов Q в разрабатываемом ПП по формуле</w:t>
      </w:r>
      <w:r w:rsidRPr="00A55AC6">
        <w:rPr>
          <w:sz w:val="28"/>
          <w:szCs w:val="28"/>
        </w:rPr>
        <w:t>:</w:t>
      </w:r>
    </w:p>
    <w:p w14:paraId="64E4E6F4" w14:textId="77777777" w:rsidR="00EF3628" w:rsidRPr="00857D87" w:rsidRDefault="00EF3628" w:rsidP="00857D87">
      <w:pPr>
        <w:spacing w:line="360" w:lineRule="exact"/>
        <w:ind w:firstLine="709"/>
        <w:rPr>
          <w:sz w:val="28"/>
          <w:szCs w:val="28"/>
        </w:rPr>
      </w:pPr>
    </w:p>
    <w:p w14:paraId="3C7CF9AE" w14:textId="186ADAB4" w:rsidR="00EF3628" w:rsidRPr="00857D87" w:rsidRDefault="00EF3628" w:rsidP="00B21EAB">
      <w:pPr>
        <w:spacing w:line="240" w:lineRule="auto"/>
        <w:ind w:firstLine="0"/>
        <w:jc w:val="right"/>
        <w:rPr>
          <w:sz w:val="28"/>
          <w:szCs w:val="28"/>
        </w:rPr>
      </w:pPr>
      <m:oMath>
        <m:r>
          <w:rPr>
            <w:rFonts w:ascii="Cambria Math" w:hAnsi="Cambria Math"/>
            <w:sz w:val="28"/>
            <w:szCs w:val="28"/>
          </w:rPr>
          <m:t>Q=q∙C∙</m:t>
        </m:r>
        <m:d>
          <m:dPr>
            <m:ctrlPr>
              <w:rPr>
                <w:rFonts w:ascii="Cambria Math" w:hAnsi="Cambria Math"/>
                <w:i/>
                <w:sz w:val="28"/>
                <w:szCs w:val="28"/>
              </w:rPr>
            </m:ctrlPr>
          </m:dPr>
          <m:e>
            <m:r>
              <w:rPr>
                <w:rFonts w:ascii="Cambria Math" w:hAnsi="Cambria Math"/>
                <w:sz w:val="28"/>
                <w:szCs w:val="28"/>
              </w:rPr>
              <m:t>1+p</m:t>
            </m:r>
          </m:e>
        </m:d>
        <m:r>
          <w:rPr>
            <w:rFonts w:ascii="Cambria Math" w:hAnsi="Cambria Math"/>
            <w:sz w:val="28"/>
            <w:szCs w:val="28"/>
          </w:rPr>
          <m:t>,</m:t>
        </m:r>
      </m:oMath>
      <w:r w:rsidRPr="00857D87">
        <w:rPr>
          <w:rFonts w:eastAsiaTheme="minorEastAsia"/>
          <w:sz w:val="28"/>
          <w:szCs w:val="28"/>
        </w:rPr>
        <w:tab/>
      </w:r>
      <w:r w:rsidRPr="00857D87">
        <w:rPr>
          <w:rFonts w:eastAsiaTheme="minorEastAsia"/>
          <w:sz w:val="28"/>
          <w:szCs w:val="28"/>
        </w:rPr>
        <w:tab/>
      </w:r>
      <w:r w:rsidRPr="00857D87">
        <w:rPr>
          <w:rFonts w:eastAsiaTheme="minorEastAsia"/>
          <w:sz w:val="28"/>
          <w:szCs w:val="28"/>
        </w:rPr>
        <w:tab/>
      </w:r>
      <w:r w:rsidRPr="00857D87">
        <w:rPr>
          <w:rFonts w:eastAsiaTheme="minorEastAsia"/>
          <w:sz w:val="28"/>
          <w:szCs w:val="28"/>
        </w:rPr>
        <w:tab/>
      </w:r>
      <w:r w:rsidRPr="00857D87">
        <w:rPr>
          <w:rFonts w:eastAsiaTheme="minorEastAsia"/>
          <w:sz w:val="28"/>
          <w:szCs w:val="28"/>
        </w:rPr>
        <w:tab/>
      </w:r>
      <w:r w:rsidRPr="00857D87">
        <w:rPr>
          <w:rFonts w:eastAsia="Times New Roman"/>
          <w:sz w:val="28"/>
          <w:szCs w:val="28"/>
          <w:lang w:eastAsia="ru-RU"/>
        </w:rPr>
        <w:t>(</w:t>
      </w:r>
      <w:r w:rsidR="00C26EA5" w:rsidRPr="00857D87">
        <w:rPr>
          <w:rFonts w:eastAsia="Times New Roman"/>
          <w:sz w:val="28"/>
          <w:szCs w:val="28"/>
          <w:lang w:eastAsia="ru-RU"/>
        </w:rPr>
        <w:t>7</w:t>
      </w:r>
      <w:r w:rsidRPr="00857D87">
        <w:rPr>
          <w:rFonts w:eastAsia="Times New Roman"/>
          <w:sz w:val="28"/>
          <w:szCs w:val="28"/>
          <w:lang w:eastAsia="ru-RU"/>
        </w:rPr>
        <w:t>.2)</w:t>
      </w:r>
    </w:p>
    <w:p w14:paraId="2183564A" w14:textId="77777777" w:rsidR="00EF3628" w:rsidRPr="00857D87" w:rsidRDefault="00EF3628" w:rsidP="00857D87">
      <w:pPr>
        <w:spacing w:line="360" w:lineRule="exact"/>
        <w:rPr>
          <w:sz w:val="28"/>
          <w:szCs w:val="28"/>
        </w:rPr>
      </w:pPr>
    </w:p>
    <w:p w14:paraId="469212B3" w14:textId="77777777" w:rsidR="00EF3628" w:rsidRPr="00857D87" w:rsidRDefault="00EF3628" w:rsidP="00A55AC6">
      <w:pPr>
        <w:spacing w:line="360" w:lineRule="exact"/>
        <w:ind w:firstLine="709"/>
        <w:rPr>
          <w:sz w:val="28"/>
          <w:szCs w:val="28"/>
        </w:rPr>
      </w:pPr>
      <w:r w:rsidRPr="00857D87">
        <w:rPr>
          <w:sz w:val="28"/>
          <w:szCs w:val="28"/>
        </w:rPr>
        <w:t xml:space="preserve">где </w:t>
      </w:r>
      <w:r w:rsidRPr="00857D87">
        <w:rPr>
          <w:i/>
          <w:iCs/>
          <w:sz w:val="28"/>
          <w:szCs w:val="28"/>
        </w:rPr>
        <w:t>q</w:t>
      </w:r>
      <w:r w:rsidRPr="00857D87">
        <w:rPr>
          <w:sz w:val="28"/>
          <w:szCs w:val="28"/>
        </w:rPr>
        <w:t xml:space="preserve"> - число операторов в программе;</w:t>
      </w:r>
    </w:p>
    <w:p w14:paraId="6CE4313F" w14:textId="77777777" w:rsidR="00EF3628" w:rsidRPr="00857D87" w:rsidRDefault="00EF3628" w:rsidP="00A55AC6">
      <w:pPr>
        <w:spacing w:line="360" w:lineRule="exact"/>
        <w:ind w:firstLine="709"/>
        <w:rPr>
          <w:sz w:val="28"/>
          <w:szCs w:val="28"/>
        </w:rPr>
      </w:pPr>
      <w:r w:rsidRPr="00857D87">
        <w:rPr>
          <w:i/>
          <w:iCs/>
          <w:sz w:val="28"/>
          <w:szCs w:val="28"/>
        </w:rPr>
        <w:t>С</w:t>
      </w:r>
      <w:r w:rsidRPr="00857D87">
        <w:rPr>
          <w:sz w:val="28"/>
          <w:szCs w:val="28"/>
        </w:rPr>
        <w:t xml:space="preserve"> - коэффициент сложности программы;</w:t>
      </w:r>
    </w:p>
    <w:p w14:paraId="48868174" w14:textId="659EC3C2" w:rsidR="00EF3628" w:rsidRPr="00A55AC6" w:rsidRDefault="00EF3628" w:rsidP="00A55AC6">
      <w:pPr>
        <w:spacing w:line="360" w:lineRule="exact"/>
        <w:ind w:firstLine="709"/>
        <w:rPr>
          <w:sz w:val="28"/>
          <w:szCs w:val="28"/>
        </w:rPr>
      </w:pPr>
      <w:r w:rsidRPr="00A55AC6">
        <w:rPr>
          <w:i/>
          <w:iCs/>
          <w:sz w:val="28"/>
          <w:szCs w:val="28"/>
        </w:rPr>
        <w:t>p</w:t>
      </w:r>
      <w:r w:rsidRPr="00A55AC6">
        <w:rPr>
          <w:sz w:val="28"/>
          <w:szCs w:val="28"/>
        </w:rPr>
        <w:t xml:space="preserve"> - коэффициент коррекции программы в ходе ее разработки (0,3…0,7).</w:t>
      </w:r>
    </w:p>
    <w:p w14:paraId="6B211E99" w14:textId="29A488C0" w:rsidR="00EF3628" w:rsidRPr="00857D87" w:rsidRDefault="00EF3628" w:rsidP="00857D87">
      <w:pPr>
        <w:spacing w:line="360" w:lineRule="exact"/>
        <w:ind w:firstLine="709"/>
        <w:rPr>
          <w:sz w:val="28"/>
          <w:szCs w:val="28"/>
        </w:rPr>
      </w:pPr>
      <w:r w:rsidRPr="00A55AC6">
        <w:rPr>
          <w:sz w:val="28"/>
          <w:szCs w:val="28"/>
        </w:rPr>
        <w:t>Проект характеризуется степенью новизны В, соответствующей разработке</w:t>
      </w:r>
      <w:r w:rsidRPr="00857D87">
        <w:rPr>
          <w:sz w:val="28"/>
          <w:szCs w:val="28"/>
        </w:rPr>
        <w:t xml:space="preserve"> с применением типовых решений, имеющих аналогичные реализации. Алгоритмическая сложность отнесена ко второй группе, охватывающей задачи учета, отчетности, статистической обработки и поиска данных. В соответствии с нормативными данными, приведенными в таблице </w:t>
      </w:r>
      <w:r w:rsidR="00C26EA5" w:rsidRPr="00857D87">
        <w:rPr>
          <w:sz w:val="28"/>
          <w:szCs w:val="28"/>
        </w:rPr>
        <w:t>7</w:t>
      </w:r>
      <w:r w:rsidRPr="00857D87">
        <w:rPr>
          <w:sz w:val="28"/>
          <w:szCs w:val="28"/>
        </w:rPr>
        <w:t>.2, коэффициент сложности программной реализации C установлен на уровне 1,08. Данное значение коэффициента учитывает особенности разработки для степени новизны В и второй группы сложности при использовании языков программирования высокого уровня.</w:t>
      </w:r>
    </w:p>
    <w:p w14:paraId="709FBD27" w14:textId="77777777" w:rsidR="00EF3628" w:rsidRPr="00857D87" w:rsidRDefault="00EF3628" w:rsidP="00857D87">
      <w:pPr>
        <w:spacing w:line="360" w:lineRule="exact"/>
        <w:ind w:firstLine="709"/>
        <w:rPr>
          <w:sz w:val="28"/>
          <w:szCs w:val="28"/>
        </w:rPr>
      </w:pPr>
    </w:p>
    <w:p w14:paraId="3B287ED3" w14:textId="4BB9B7FD" w:rsidR="00EF3628" w:rsidRPr="00857D87" w:rsidRDefault="00EF3628" w:rsidP="00857D87">
      <w:pPr>
        <w:spacing w:line="360" w:lineRule="exact"/>
        <w:ind w:firstLine="0"/>
        <w:rPr>
          <w:sz w:val="28"/>
          <w:szCs w:val="28"/>
        </w:rPr>
      </w:pPr>
      <w:r w:rsidRPr="00857D87">
        <w:rPr>
          <w:sz w:val="28"/>
          <w:szCs w:val="28"/>
        </w:rPr>
        <w:t xml:space="preserve">Таблица </w:t>
      </w:r>
      <w:r w:rsidR="00C26EA5" w:rsidRPr="00857D87">
        <w:rPr>
          <w:sz w:val="28"/>
          <w:szCs w:val="28"/>
        </w:rPr>
        <w:t>7</w:t>
      </w:r>
      <w:r w:rsidRPr="00857D87">
        <w:rPr>
          <w:sz w:val="28"/>
          <w:szCs w:val="28"/>
        </w:rPr>
        <w:t>.2 - Коэффициенты расчёта трудоемкости</w:t>
      </w:r>
    </w:p>
    <w:p w14:paraId="1B962FA8" w14:textId="77777777" w:rsidR="00EF3628" w:rsidRPr="00857D87" w:rsidRDefault="00EF3628" w:rsidP="00857D87">
      <w:pPr>
        <w:spacing w:line="360" w:lineRule="exact"/>
        <w:ind w:firstLine="709"/>
        <w:rPr>
          <w:sz w:val="28"/>
          <w:szCs w:val="28"/>
        </w:rPr>
      </w:pPr>
    </w:p>
    <w:tbl>
      <w:tblPr>
        <w:tblW w:w="9536" w:type="dxa"/>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2402"/>
        <w:gridCol w:w="1418"/>
        <w:gridCol w:w="779"/>
        <w:gridCol w:w="921"/>
        <w:gridCol w:w="921"/>
        <w:gridCol w:w="922"/>
        <w:gridCol w:w="2173"/>
      </w:tblGrid>
      <w:tr w:rsidR="00EF3628" w:rsidRPr="00857D87" w14:paraId="242B0212" w14:textId="77777777" w:rsidTr="00857D87">
        <w:trPr>
          <w:jc w:val="center"/>
        </w:trPr>
        <w:tc>
          <w:tcPr>
            <w:tcW w:w="2402" w:type="dxa"/>
            <w:vMerge w:val="restart"/>
            <w:tcBorders>
              <w:top w:val="single" w:sz="6" w:space="0" w:color="000000"/>
              <w:left w:val="single" w:sz="6" w:space="0" w:color="000000"/>
              <w:bottom w:val="single" w:sz="6" w:space="0" w:color="000000"/>
              <w:right w:val="single" w:sz="6" w:space="0" w:color="000000"/>
            </w:tcBorders>
            <w:shd w:val="clear" w:color="auto" w:fill="FFFFFF"/>
            <w:hideMark/>
          </w:tcPr>
          <w:p w14:paraId="6BAF130D" w14:textId="77777777" w:rsidR="00EF3628" w:rsidRPr="00857D87" w:rsidRDefault="00EF3628" w:rsidP="00857D87">
            <w:pPr>
              <w:spacing w:line="360" w:lineRule="exact"/>
              <w:ind w:firstLine="0"/>
              <w:jc w:val="center"/>
              <w:rPr>
                <w:bCs/>
                <w:sz w:val="28"/>
                <w:szCs w:val="28"/>
              </w:rPr>
            </w:pPr>
            <w:r w:rsidRPr="00857D87">
              <w:rPr>
                <w:bCs/>
                <w:sz w:val="28"/>
                <w:szCs w:val="28"/>
              </w:rPr>
              <w:t>Язык программирования</w:t>
            </w:r>
          </w:p>
        </w:tc>
        <w:tc>
          <w:tcPr>
            <w:tcW w:w="1418" w:type="dxa"/>
            <w:vMerge w:val="restart"/>
            <w:tcBorders>
              <w:top w:val="single" w:sz="6" w:space="0" w:color="000000"/>
              <w:left w:val="single" w:sz="6" w:space="0" w:color="000000"/>
              <w:bottom w:val="single" w:sz="6" w:space="0" w:color="000000"/>
              <w:right w:val="single" w:sz="6" w:space="0" w:color="000000"/>
            </w:tcBorders>
            <w:shd w:val="clear" w:color="auto" w:fill="FFFFFF"/>
            <w:hideMark/>
          </w:tcPr>
          <w:p w14:paraId="367ABD74" w14:textId="77777777" w:rsidR="00EF3628" w:rsidRPr="00857D87" w:rsidRDefault="00EF3628" w:rsidP="00857D87">
            <w:pPr>
              <w:spacing w:line="360" w:lineRule="exact"/>
              <w:ind w:firstLine="0"/>
              <w:jc w:val="center"/>
              <w:rPr>
                <w:bCs/>
                <w:sz w:val="28"/>
                <w:szCs w:val="28"/>
              </w:rPr>
            </w:pPr>
            <w:r w:rsidRPr="00857D87">
              <w:rPr>
                <w:bCs/>
                <w:sz w:val="28"/>
                <w:szCs w:val="28"/>
              </w:rPr>
              <w:t>Группа сложности</w:t>
            </w:r>
          </w:p>
        </w:tc>
        <w:tc>
          <w:tcPr>
            <w:tcW w:w="3543" w:type="dxa"/>
            <w:gridSpan w:val="4"/>
            <w:tcBorders>
              <w:top w:val="single" w:sz="6" w:space="0" w:color="000000"/>
              <w:left w:val="single" w:sz="6" w:space="0" w:color="000000"/>
              <w:bottom w:val="single" w:sz="6" w:space="0" w:color="000000"/>
              <w:right w:val="single" w:sz="6" w:space="0" w:color="000000"/>
            </w:tcBorders>
            <w:shd w:val="clear" w:color="auto" w:fill="FFFFFF"/>
            <w:hideMark/>
          </w:tcPr>
          <w:p w14:paraId="1DC2DBFE" w14:textId="77777777" w:rsidR="00EF3628" w:rsidRPr="00857D87" w:rsidRDefault="00EF3628" w:rsidP="00857D87">
            <w:pPr>
              <w:spacing w:line="360" w:lineRule="exact"/>
              <w:ind w:firstLine="0"/>
              <w:jc w:val="center"/>
              <w:rPr>
                <w:bCs/>
                <w:sz w:val="28"/>
                <w:szCs w:val="28"/>
              </w:rPr>
            </w:pPr>
            <w:r w:rsidRPr="00857D87">
              <w:rPr>
                <w:bCs/>
                <w:sz w:val="28"/>
                <w:szCs w:val="28"/>
              </w:rPr>
              <w:t>Степень новизны</w:t>
            </w:r>
          </w:p>
        </w:tc>
        <w:tc>
          <w:tcPr>
            <w:tcW w:w="2173" w:type="dxa"/>
            <w:tcBorders>
              <w:top w:val="single" w:sz="6" w:space="0" w:color="000000"/>
              <w:left w:val="single" w:sz="6" w:space="0" w:color="000000"/>
              <w:bottom w:val="single" w:sz="6" w:space="0" w:color="000000"/>
              <w:right w:val="single" w:sz="6" w:space="0" w:color="000000"/>
            </w:tcBorders>
            <w:shd w:val="clear" w:color="auto" w:fill="FFFFFF"/>
            <w:hideMark/>
          </w:tcPr>
          <w:p w14:paraId="577E5260" w14:textId="77777777" w:rsidR="00EF3628" w:rsidRPr="00857D87" w:rsidRDefault="00EF3628" w:rsidP="00857D87">
            <w:pPr>
              <w:spacing w:line="360" w:lineRule="exact"/>
              <w:ind w:firstLine="0"/>
              <w:jc w:val="center"/>
              <w:rPr>
                <w:bCs/>
                <w:sz w:val="28"/>
                <w:szCs w:val="28"/>
              </w:rPr>
            </w:pPr>
            <w:r w:rsidRPr="00857D87">
              <w:rPr>
                <w:bCs/>
                <w:sz w:val="28"/>
                <w:szCs w:val="28"/>
              </w:rPr>
              <w:t>Коэффи</w:t>
            </w:r>
            <w:r w:rsidRPr="00857D87">
              <w:rPr>
                <w:bCs/>
                <w:sz w:val="28"/>
                <w:szCs w:val="28"/>
              </w:rPr>
              <w:softHyphen/>
              <w:t>циент </w:t>
            </w:r>
            <w:r w:rsidRPr="00857D87">
              <w:rPr>
                <w:bCs/>
                <w:i/>
                <w:iCs/>
                <w:sz w:val="28"/>
                <w:szCs w:val="28"/>
                <w:lang w:val="en-US"/>
              </w:rPr>
              <w:t>W</w:t>
            </w:r>
          </w:p>
        </w:tc>
      </w:tr>
      <w:tr w:rsidR="00EF3628" w:rsidRPr="00857D87" w14:paraId="16300E41" w14:textId="77777777" w:rsidTr="00857D87">
        <w:trPr>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20FB342C" w14:textId="77777777" w:rsidR="00EF3628" w:rsidRPr="00857D87" w:rsidRDefault="00EF3628" w:rsidP="00857D87">
            <w:pPr>
              <w:spacing w:line="360" w:lineRule="exact"/>
              <w:jc w:val="center"/>
              <w:rPr>
                <w:bCs/>
                <w:sz w:val="28"/>
                <w:szCs w:val="28"/>
              </w:rPr>
            </w:pPr>
          </w:p>
        </w:tc>
        <w:tc>
          <w:tcPr>
            <w:tcW w:w="1418" w:type="dxa"/>
            <w:vMerge/>
            <w:tcBorders>
              <w:top w:val="single" w:sz="6" w:space="0" w:color="000000"/>
              <w:left w:val="single" w:sz="6" w:space="0" w:color="000000"/>
              <w:bottom w:val="single" w:sz="6" w:space="0" w:color="000000"/>
              <w:right w:val="single" w:sz="6" w:space="0" w:color="000000"/>
            </w:tcBorders>
            <w:vAlign w:val="center"/>
            <w:hideMark/>
          </w:tcPr>
          <w:p w14:paraId="600D4856" w14:textId="77777777" w:rsidR="00EF3628" w:rsidRPr="00857D87" w:rsidRDefault="00EF3628" w:rsidP="00857D87">
            <w:pPr>
              <w:spacing w:line="360" w:lineRule="exact"/>
              <w:rPr>
                <w:bCs/>
                <w:sz w:val="28"/>
                <w:szCs w:val="28"/>
              </w:rPr>
            </w:pPr>
          </w:p>
        </w:tc>
        <w:tc>
          <w:tcPr>
            <w:tcW w:w="779" w:type="dxa"/>
            <w:tcBorders>
              <w:top w:val="single" w:sz="6" w:space="0" w:color="000000"/>
              <w:left w:val="single" w:sz="6" w:space="0" w:color="000000"/>
              <w:bottom w:val="single" w:sz="6" w:space="0" w:color="000000"/>
              <w:right w:val="single" w:sz="6" w:space="0" w:color="000000"/>
            </w:tcBorders>
            <w:shd w:val="clear" w:color="auto" w:fill="FFFFFF"/>
            <w:hideMark/>
          </w:tcPr>
          <w:p w14:paraId="789CE89A" w14:textId="77777777" w:rsidR="00EF3628" w:rsidRPr="00857D87" w:rsidRDefault="00EF3628" w:rsidP="00857D87">
            <w:pPr>
              <w:spacing w:line="360" w:lineRule="exact"/>
              <w:ind w:firstLine="0"/>
              <w:jc w:val="center"/>
              <w:rPr>
                <w:bCs/>
                <w:sz w:val="28"/>
                <w:szCs w:val="28"/>
              </w:rPr>
            </w:pPr>
            <w:r w:rsidRPr="00857D87">
              <w:rPr>
                <w:bCs/>
                <w:sz w:val="28"/>
                <w:szCs w:val="28"/>
              </w:rPr>
              <w:t>А</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36944239" w14:textId="77777777" w:rsidR="00EF3628" w:rsidRPr="00857D87" w:rsidRDefault="00EF3628" w:rsidP="00857D87">
            <w:pPr>
              <w:spacing w:line="360" w:lineRule="exact"/>
              <w:ind w:firstLine="0"/>
              <w:jc w:val="center"/>
              <w:rPr>
                <w:bCs/>
                <w:sz w:val="28"/>
                <w:szCs w:val="28"/>
              </w:rPr>
            </w:pPr>
            <w:r w:rsidRPr="00857D87">
              <w:rPr>
                <w:bCs/>
                <w:sz w:val="28"/>
                <w:szCs w:val="28"/>
              </w:rPr>
              <w:t>Б</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70BD5C4C" w14:textId="77777777" w:rsidR="00EF3628" w:rsidRPr="00857D87" w:rsidRDefault="00EF3628" w:rsidP="00857D87">
            <w:pPr>
              <w:spacing w:line="360" w:lineRule="exact"/>
              <w:ind w:firstLine="0"/>
              <w:jc w:val="center"/>
              <w:rPr>
                <w:bCs/>
                <w:sz w:val="28"/>
                <w:szCs w:val="28"/>
              </w:rPr>
            </w:pPr>
            <w:r w:rsidRPr="00857D87">
              <w:rPr>
                <w:bCs/>
                <w:sz w:val="28"/>
                <w:szCs w:val="28"/>
              </w:rPr>
              <w:t>В</w:t>
            </w:r>
          </w:p>
        </w:tc>
        <w:tc>
          <w:tcPr>
            <w:tcW w:w="922" w:type="dxa"/>
            <w:tcBorders>
              <w:top w:val="single" w:sz="6" w:space="0" w:color="000000"/>
              <w:left w:val="single" w:sz="6" w:space="0" w:color="000000"/>
              <w:bottom w:val="single" w:sz="6" w:space="0" w:color="000000"/>
              <w:right w:val="single" w:sz="6" w:space="0" w:color="000000"/>
            </w:tcBorders>
            <w:shd w:val="clear" w:color="auto" w:fill="FFFFFF"/>
            <w:hideMark/>
          </w:tcPr>
          <w:p w14:paraId="2B8AB66A" w14:textId="77777777" w:rsidR="00EF3628" w:rsidRPr="00857D87" w:rsidRDefault="00EF3628" w:rsidP="00857D87">
            <w:pPr>
              <w:spacing w:line="360" w:lineRule="exact"/>
              <w:ind w:firstLine="0"/>
              <w:jc w:val="center"/>
              <w:rPr>
                <w:bCs/>
                <w:sz w:val="28"/>
                <w:szCs w:val="28"/>
              </w:rPr>
            </w:pPr>
            <w:r w:rsidRPr="00857D87">
              <w:rPr>
                <w:bCs/>
                <w:sz w:val="28"/>
                <w:szCs w:val="28"/>
              </w:rPr>
              <w:t>Г</w:t>
            </w:r>
          </w:p>
        </w:tc>
        <w:tc>
          <w:tcPr>
            <w:tcW w:w="2173" w:type="dxa"/>
            <w:tcBorders>
              <w:top w:val="single" w:sz="6" w:space="0" w:color="000000"/>
              <w:left w:val="single" w:sz="6" w:space="0" w:color="000000"/>
              <w:bottom w:val="single" w:sz="6" w:space="0" w:color="000000"/>
              <w:right w:val="single" w:sz="6" w:space="0" w:color="000000"/>
            </w:tcBorders>
            <w:shd w:val="clear" w:color="auto" w:fill="FFFFFF"/>
            <w:hideMark/>
          </w:tcPr>
          <w:p w14:paraId="0384BC14" w14:textId="77777777" w:rsidR="00EF3628" w:rsidRPr="00857D87" w:rsidRDefault="00EF3628" w:rsidP="00857D87">
            <w:pPr>
              <w:spacing w:line="360" w:lineRule="exact"/>
              <w:rPr>
                <w:bCs/>
                <w:sz w:val="28"/>
                <w:szCs w:val="28"/>
              </w:rPr>
            </w:pPr>
          </w:p>
        </w:tc>
      </w:tr>
      <w:tr w:rsidR="00EF3628" w:rsidRPr="00857D87" w14:paraId="149C83F6" w14:textId="77777777" w:rsidTr="00857D87">
        <w:trPr>
          <w:jc w:val="center"/>
        </w:trPr>
        <w:tc>
          <w:tcPr>
            <w:tcW w:w="2402" w:type="dxa"/>
            <w:vMerge w:val="restart"/>
            <w:tcBorders>
              <w:top w:val="single" w:sz="6" w:space="0" w:color="000000"/>
              <w:left w:val="single" w:sz="6" w:space="0" w:color="000000"/>
              <w:bottom w:val="single" w:sz="6" w:space="0" w:color="000000"/>
              <w:right w:val="single" w:sz="6" w:space="0" w:color="000000"/>
            </w:tcBorders>
            <w:shd w:val="clear" w:color="auto" w:fill="FFFFFF"/>
            <w:hideMark/>
          </w:tcPr>
          <w:p w14:paraId="4C9F95ED" w14:textId="77777777" w:rsidR="00EF3628" w:rsidRPr="00857D87" w:rsidRDefault="00EF3628" w:rsidP="00857D87">
            <w:pPr>
              <w:spacing w:line="360" w:lineRule="exact"/>
              <w:ind w:firstLine="0"/>
              <w:jc w:val="center"/>
              <w:rPr>
                <w:sz w:val="28"/>
                <w:szCs w:val="28"/>
              </w:rPr>
            </w:pPr>
            <w:r w:rsidRPr="00857D87">
              <w:rPr>
                <w:sz w:val="28"/>
                <w:szCs w:val="28"/>
              </w:rPr>
              <w:t>Высокого уровня</w:t>
            </w:r>
          </w:p>
        </w:tc>
        <w:tc>
          <w:tcPr>
            <w:tcW w:w="1418" w:type="dxa"/>
            <w:tcBorders>
              <w:top w:val="single" w:sz="6" w:space="0" w:color="000000"/>
              <w:left w:val="single" w:sz="6" w:space="0" w:color="000000"/>
              <w:bottom w:val="single" w:sz="6" w:space="0" w:color="000000"/>
              <w:right w:val="single" w:sz="6" w:space="0" w:color="000000"/>
            </w:tcBorders>
            <w:shd w:val="clear" w:color="auto" w:fill="FFFFFF"/>
            <w:hideMark/>
          </w:tcPr>
          <w:p w14:paraId="2147756C" w14:textId="77777777" w:rsidR="00EF3628" w:rsidRPr="00857D87" w:rsidRDefault="00EF3628" w:rsidP="00857D87">
            <w:pPr>
              <w:spacing w:line="360" w:lineRule="exact"/>
              <w:ind w:firstLine="0"/>
              <w:jc w:val="center"/>
              <w:rPr>
                <w:sz w:val="28"/>
                <w:szCs w:val="28"/>
              </w:rPr>
            </w:pPr>
            <w:r w:rsidRPr="00857D87">
              <w:rPr>
                <w:sz w:val="28"/>
                <w:szCs w:val="28"/>
              </w:rPr>
              <w:t>1</w:t>
            </w:r>
          </w:p>
        </w:tc>
        <w:tc>
          <w:tcPr>
            <w:tcW w:w="779" w:type="dxa"/>
            <w:tcBorders>
              <w:top w:val="single" w:sz="6" w:space="0" w:color="000000"/>
              <w:left w:val="single" w:sz="6" w:space="0" w:color="000000"/>
              <w:bottom w:val="single" w:sz="6" w:space="0" w:color="000000"/>
              <w:right w:val="single" w:sz="6" w:space="0" w:color="000000"/>
            </w:tcBorders>
            <w:shd w:val="clear" w:color="auto" w:fill="FFFFFF"/>
            <w:hideMark/>
          </w:tcPr>
          <w:p w14:paraId="4D707F49" w14:textId="77777777" w:rsidR="00EF3628" w:rsidRPr="00857D87" w:rsidRDefault="00EF3628" w:rsidP="00857D87">
            <w:pPr>
              <w:spacing w:line="360" w:lineRule="exact"/>
              <w:ind w:firstLine="0"/>
              <w:jc w:val="center"/>
              <w:rPr>
                <w:sz w:val="28"/>
                <w:szCs w:val="28"/>
              </w:rPr>
            </w:pPr>
            <w:r w:rsidRPr="00857D87">
              <w:rPr>
                <w:sz w:val="28"/>
                <w:szCs w:val="28"/>
              </w:rPr>
              <w:t>1,38</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6FCFDF32" w14:textId="77777777" w:rsidR="00EF3628" w:rsidRPr="00857D87" w:rsidRDefault="00EF3628" w:rsidP="00857D87">
            <w:pPr>
              <w:spacing w:line="360" w:lineRule="exact"/>
              <w:ind w:firstLine="0"/>
              <w:jc w:val="center"/>
              <w:rPr>
                <w:sz w:val="28"/>
                <w:szCs w:val="28"/>
              </w:rPr>
            </w:pPr>
            <w:r w:rsidRPr="00857D87">
              <w:rPr>
                <w:sz w:val="28"/>
                <w:szCs w:val="28"/>
              </w:rPr>
              <w:t>1,26</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14B26C8A" w14:textId="77777777" w:rsidR="00EF3628" w:rsidRPr="00857D87" w:rsidRDefault="00EF3628" w:rsidP="00857D87">
            <w:pPr>
              <w:spacing w:line="360" w:lineRule="exact"/>
              <w:ind w:firstLine="0"/>
              <w:jc w:val="center"/>
              <w:rPr>
                <w:sz w:val="28"/>
                <w:szCs w:val="28"/>
              </w:rPr>
            </w:pPr>
            <w:r w:rsidRPr="00857D87">
              <w:rPr>
                <w:sz w:val="28"/>
                <w:szCs w:val="28"/>
              </w:rPr>
              <w:t>1,15</w:t>
            </w:r>
          </w:p>
        </w:tc>
        <w:tc>
          <w:tcPr>
            <w:tcW w:w="922" w:type="dxa"/>
            <w:tcBorders>
              <w:top w:val="single" w:sz="6" w:space="0" w:color="000000"/>
              <w:left w:val="single" w:sz="6" w:space="0" w:color="000000"/>
              <w:bottom w:val="single" w:sz="6" w:space="0" w:color="000000"/>
              <w:right w:val="single" w:sz="6" w:space="0" w:color="000000"/>
            </w:tcBorders>
            <w:shd w:val="clear" w:color="auto" w:fill="FFFFFF"/>
            <w:hideMark/>
          </w:tcPr>
          <w:p w14:paraId="1BFAA8DA" w14:textId="77777777" w:rsidR="00EF3628" w:rsidRPr="00857D87" w:rsidRDefault="00EF3628" w:rsidP="00857D87">
            <w:pPr>
              <w:spacing w:line="360" w:lineRule="exact"/>
              <w:ind w:firstLine="0"/>
              <w:jc w:val="center"/>
              <w:rPr>
                <w:sz w:val="28"/>
                <w:szCs w:val="28"/>
              </w:rPr>
            </w:pPr>
            <w:r w:rsidRPr="00857D87">
              <w:rPr>
                <w:sz w:val="28"/>
                <w:szCs w:val="28"/>
              </w:rPr>
              <w:t>0,69</w:t>
            </w:r>
          </w:p>
        </w:tc>
        <w:tc>
          <w:tcPr>
            <w:tcW w:w="2173" w:type="dxa"/>
            <w:tcBorders>
              <w:top w:val="single" w:sz="6" w:space="0" w:color="000000"/>
              <w:left w:val="single" w:sz="6" w:space="0" w:color="000000"/>
              <w:bottom w:val="single" w:sz="6" w:space="0" w:color="000000"/>
              <w:right w:val="single" w:sz="6" w:space="0" w:color="000000"/>
            </w:tcBorders>
            <w:shd w:val="clear" w:color="auto" w:fill="FFFFFF"/>
            <w:hideMark/>
          </w:tcPr>
          <w:p w14:paraId="7A2C67F1" w14:textId="77777777" w:rsidR="00EF3628" w:rsidRPr="00857D87" w:rsidRDefault="00EF3628" w:rsidP="00857D87">
            <w:pPr>
              <w:spacing w:line="360" w:lineRule="exact"/>
              <w:ind w:firstLine="0"/>
              <w:jc w:val="center"/>
              <w:rPr>
                <w:sz w:val="28"/>
                <w:szCs w:val="28"/>
              </w:rPr>
            </w:pPr>
            <w:r w:rsidRPr="00857D87">
              <w:rPr>
                <w:sz w:val="28"/>
                <w:szCs w:val="28"/>
              </w:rPr>
              <w:t>1,2</w:t>
            </w:r>
          </w:p>
        </w:tc>
      </w:tr>
      <w:tr w:rsidR="00EF3628" w:rsidRPr="00857D87" w14:paraId="15CED7AB" w14:textId="77777777" w:rsidTr="00857D87">
        <w:trPr>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537F2E23" w14:textId="77777777" w:rsidR="00EF3628" w:rsidRPr="00857D87" w:rsidRDefault="00EF3628" w:rsidP="00857D87">
            <w:pPr>
              <w:spacing w:line="360" w:lineRule="exact"/>
              <w:jc w:val="center"/>
              <w:rPr>
                <w:sz w:val="28"/>
                <w:szCs w:val="28"/>
              </w:rPr>
            </w:pPr>
          </w:p>
        </w:tc>
        <w:tc>
          <w:tcPr>
            <w:tcW w:w="1418" w:type="dxa"/>
            <w:tcBorders>
              <w:top w:val="single" w:sz="6" w:space="0" w:color="000000"/>
              <w:left w:val="single" w:sz="6" w:space="0" w:color="000000"/>
              <w:bottom w:val="single" w:sz="6" w:space="0" w:color="000000"/>
              <w:right w:val="single" w:sz="6" w:space="0" w:color="000000"/>
            </w:tcBorders>
            <w:shd w:val="clear" w:color="auto" w:fill="FFFFFF"/>
            <w:hideMark/>
          </w:tcPr>
          <w:p w14:paraId="5119D047" w14:textId="77777777" w:rsidR="00EF3628" w:rsidRPr="00857D87" w:rsidRDefault="00EF3628" w:rsidP="00857D87">
            <w:pPr>
              <w:spacing w:line="360" w:lineRule="exact"/>
              <w:ind w:firstLine="0"/>
              <w:jc w:val="center"/>
              <w:rPr>
                <w:sz w:val="28"/>
                <w:szCs w:val="28"/>
              </w:rPr>
            </w:pPr>
            <w:r w:rsidRPr="00857D87">
              <w:rPr>
                <w:sz w:val="28"/>
                <w:szCs w:val="28"/>
              </w:rPr>
              <w:t>2</w:t>
            </w:r>
          </w:p>
        </w:tc>
        <w:tc>
          <w:tcPr>
            <w:tcW w:w="779" w:type="dxa"/>
            <w:tcBorders>
              <w:top w:val="single" w:sz="6" w:space="0" w:color="000000"/>
              <w:left w:val="single" w:sz="6" w:space="0" w:color="000000"/>
              <w:bottom w:val="single" w:sz="6" w:space="0" w:color="000000"/>
              <w:right w:val="single" w:sz="6" w:space="0" w:color="000000"/>
            </w:tcBorders>
            <w:shd w:val="clear" w:color="auto" w:fill="FFFFFF"/>
            <w:hideMark/>
          </w:tcPr>
          <w:p w14:paraId="66580C48" w14:textId="77777777" w:rsidR="00EF3628" w:rsidRPr="00857D87" w:rsidRDefault="00EF3628" w:rsidP="00857D87">
            <w:pPr>
              <w:spacing w:line="360" w:lineRule="exact"/>
              <w:ind w:firstLine="0"/>
              <w:jc w:val="center"/>
              <w:rPr>
                <w:sz w:val="28"/>
                <w:szCs w:val="28"/>
              </w:rPr>
            </w:pPr>
            <w:r w:rsidRPr="00857D87">
              <w:rPr>
                <w:sz w:val="28"/>
                <w:szCs w:val="28"/>
              </w:rPr>
              <w:t>1,30</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5ADC13DA" w14:textId="77777777" w:rsidR="00EF3628" w:rsidRPr="00857D87" w:rsidRDefault="00EF3628" w:rsidP="00857D87">
            <w:pPr>
              <w:spacing w:line="360" w:lineRule="exact"/>
              <w:ind w:firstLine="0"/>
              <w:jc w:val="center"/>
              <w:rPr>
                <w:sz w:val="28"/>
                <w:szCs w:val="28"/>
              </w:rPr>
            </w:pPr>
            <w:r w:rsidRPr="00857D87">
              <w:rPr>
                <w:sz w:val="28"/>
                <w:szCs w:val="28"/>
              </w:rPr>
              <w:t>1,19</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47F26909" w14:textId="77777777" w:rsidR="00EF3628" w:rsidRPr="00857D87" w:rsidRDefault="00EF3628" w:rsidP="00857D87">
            <w:pPr>
              <w:spacing w:line="360" w:lineRule="exact"/>
              <w:ind w:firstLine="0"/>
              <w:jc w:val="center"/>
              <w:rPr>
                <w:sz w:val="28"/>
                <w:szCs w:val="28"/>
              </w:rPr>
            </w:pPr>
            <w:r w:rsidRPr="00857D87">
              <w:rPr>
                <w:sz w:val="28"/>
                <w:szCs w:val="28"/>
              </w:rPr>
              <w:t>1,08</w:t>
            </w:r>
          </w:p>
        </w:tc>
        <w:tc>
          <w:tcPr>
            <w:tcW w:w="922" w:type="dxa"/>
            <w:tcBorders>
              <w:top w:val="single" w:sz="6" w:space="0" w:color="000000"/>
              <w:left w:val="single" w:sz="6" w:space="0" w:color="000000"/>
              <w:bottom w:val="single" w:sz="6" w:space="0" w:color="000000"/>
              <w:right w:val="single" w:sz="6" w:space="0" w:color="000000"/>
            </w:tcBorders>
            <w:shd w:val="clear" w:color="auto" w:fill="FFFFFF"/>
            <w:hideMark/>
          </w:tcPr>
          <w:p w14:paraId="39B46C1D" w14:textId="77777777" w:rsidR="00EF3628" w:rsidRPr="00857D87" w:rsidRDefault="00EF3628" w:rsidP="00857D87">
            <w:pPr>
              <w:spacing w:line="360" w:lineRule="exact"/>
              <w:ind w:firstLine="0"/>
              <w:jc w:val="center"/>
              <w:rPr>
                <w:sz w:val="28"/>
                <w:szCs w:val="28"/>
              </w:rPr>
            </w:pPr>
            <w:r w:rsidRPr="00857D87">
              <w:rPr>
                <w:sz w:val="28"/>
                <w:szCs w:val="28"/>
              </w:rPr>
              <w:t>0,65</w:t>
            </w:r>
          </w:p>
        </w:tc>
        <w:tc>
          <w:tcPr>
            <w:tcW w:w="2173" w:type="dxa"/>
            <w:tcBorders>
              <w:top w:val="single" w:sz="6" w:space="0" w:color="000000"/>
              <w:left w:val="single" w:sz="6" w:space="0" w:color="000000"/>
              <w:bottom w:val="single" w:sz="6" w:space="0" w:color="000000"/>
              <w:right w:val="single" w:sz="6" w:space="0" w:color="000000"/>
            </w:tcBorders>
            <w:shd w:val="clear" w:color="auto" w:fill="FFFFFF"/>
            <w:hideMark/>
          </w:tcPr>
          <w:p w14:paraId="59A47950" w14:textId="77777777" w:rsidR="00EF3628" w:rsidRPr="00857D87" w:rsidRDefault="00EF3628" w:rsidP="00857D87">
            <w:pPr>
              <w:spacing w:line="360" w:lineRule="exact"/>
              <w:ind w:firstLine="0"/>
              <w:jc w:val="center"/>
              <w:rPr>
                <w:sz w:val="28"/>
                <w:szCs w:val="28"/>
              </w:rPr>
            </w:pPr>
            <w:r w:rsidRPr="00857D87">
              <w:rPr>
                <w:sz w:val="28"/>
                <w:szCs w:val="28"/>
              </w:rPr>
              <w:t>1,35</w:t>
            </w:r>
          </w:p>
        </w:tc>
      </w:tr>
      <w:tr w:rsidR="00EF3628" w:rsidRPr="00857D87" w14:paraId="6E6BD6F5" w14:textId="77777777" w:rsidTr="00857D87">
        <w:trPr>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3B347A49" w14:textId="77777777" w:rsidR="00EF3628" w:rsidRPr="00857D87" w:rsidRDefault="00EF3628" w:rsidP="00857D87">
            <w:pPr>
              <w:spacing w:line="360" w:lineRule="exact"/>
              <w:jc w:val="center"/>
              <w:rPr>
                <w:sz w:val="28"/>
                <w:szCs w:val="28"/>
              </w:rPr>
            </w:pPr>
          </w:p>
        </w:tc>
        <w:tc>
          <w:tcPr>
            <w:tcW w:w="1418" w:type="dxa"/>
            <w:tcBorders>
              <w:top w:val="single" w:sz="6" w:space="0" w:color="000000"/>
              <w:left w:val="single" w:sz="6" w:space="0" w:color="000000"/>
              <w:bottom w:val="single" w:sz="6" w:space="0" w:color="000000"/>
              <w:right w:val="single" w:sz="6" w:space="0" w:color="000000"/>
            </w:tcBorders>
            <w:shd w:val="clear" w:color="auto" w:fill="FFFFFF"/>
            <w:hideMark/>
          </w:tcPr>
          <w:p w14:paraId="67442114" w14:textId="77777777" w:rsidR="00EF3628" w:rsidRPr="00857D87" w:rsidRDefault="00EF3628" w:rsidP="00857D87">
            <w:pPr>
              <w:spacing w:line="360" w:lineRule="exact"/>
              <w:ind w:firstLine="0"/>
              <w:jc w:val="center"/>
              <w:rPr>
                <w:sz w:val="28"/>
                <w:szCs w:val="28"/>
              </w:rPr>
            </w:pPr>
            <w:r w:rsidRPr="00857D87">
              <w:rPr>
                <w:sz w:val="28"/>
                <w:szCs w:val="28"/>
              </w:rPr>
              <w:t>3</w:t>
            </w:r>
          </w:p>
        </w:tc>
        <w:tc>
          <w:tcPr>
            <w:tcW w:w="779" w:type="dxa"/>
            <w:tcBorders>
              <w:top w:val="single" w:sz="6" w:space="0" w:color="000000"/>
              <w:left w:val="single" w:sz="6" w:space="0" w:color="000000"/>
              <w:bottom w:val="single" w:sz="6" w:space="0" w:color="000000"/>
              <w:right w:val="single" w:sz="6" w:space="0" w:color="000000"/>
            </w:tcBorders>
            <w:shd w:val="clear" w:color="auto" w:fill="FFFFFF"/>
            <w:hideMark/>
          </w:tcPr>
          <w:p w14:paraId="3BB5DEF2" w14:textId="77777777" w:rsidR="00EF3628" w:rsidRPr="00857D87" w:rsidRDefault="00EF3628" w:rsidP="00857D87">
            <w:pPr>
              <w:spacing w:line="360" w:lineRule="exact"/>
              <w:ind w:firstLine="0"/>
              <w:jc w:val="center"/>
              <w:rPr>
                <w:sz w:val="28"/>
                <w:szCs w:val="28"/>
              </w:rPr>
            </w:pPr>
            <w:r w:rsidRPr="00857D87">
              <w:rPr>
                <w:sz w:val="28"/>
                <w:szCs w:val="28"/>
              </w:rPr>
              <w:t>1,20</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4B36CC38" w14:textId="77777777" w:rsidR="00EF3628" w:rsidRPr="00857D87" w:rsidRDefault="00EF3628" w:rsidP="00857D87">
            <w:pPr>
              <w:spacing w:line="360" w:lineRule="exact"/>
              <w:ind w:firstLine="0"/>
              <w:jc w:val="center"/>
              <w:rPr>
                <w:sz w:val="28"/>
                <w:szCs w:val="28"/>
              </w:rPr>
            </w:pPr>
            <w:r w:rsidRPr="00857D87">
              <w:rPr>
                <w:sz w:val="28"/>
                <w:szCs w:val="28"/>
              </w:rPr>
              <w:t>1,10</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1045662D" w14:textId="77777777" w:rsidR="00EF3628" w:rsidRPr="00857D87" w:rsidRDefault="00EF3628" w:rsidP="00857D87">
            <w:pPr>
              <w:spacing w:line="360" w:lineRule="exact"/>
              <w:ind w:firstLine="0"/>
              <w:jc w:val="center"/>
              <w:rPr>
                <w:sz w:val="28"/>
                <w:szCs w:val="28"/>
              </w:rPr>
            </w:pPr>
            <w:r w:rsidRPr="00857D87">
              <w:rPr>
                <w:sz w:val="28"/>
                <w:szCs w:val="28"/>
              </w:rPr>
              <w:t>1,00</w:t>
            </w:r>
          </w:p>
        </w:tc>
        <w:tc>
          <w:tcPr>
            <w:tcW w:w="922" w:type="dxa"/>
            <w:tcBorders>
              <w:top w:val="single" w:sz="6" w:space="0" w:color="000000"/>
              <w:left w:val="single" w:sz="6" w:space="0" w:color="000000"/>
              <w:bottom w:val="single" w:sz="6" w:space="0" w:color="000000"/>
              <w:right w:val="single" w:sz="6" w:space="0" w:color="000000"/>
            </w:tcBorders>
            <w:shd w:val="clear" w:color="auto" w:fill="FFFFFF"/>
            <w:hideMark/>
          </w:tcPr>
          <w:p w14:paraId="516D7A0E" w14:textId="77777777" w:rsidR="00EF3628" w:rsidRPr="00857D87" w:rsidRDefault="00EF3628" w:rsidP="00857D87">
            <w:pPr>
              <w:spacing w:line="360" w:lineRule="exact"/>
              <w:ind w:firstLine="0"/>
              <w:jc w:val="center"/>
              <w:rPr>
                <w:sz w:val="28"/>
                <w:szCs w:val="28"/>
              </w:rPr>
            </w:pPr>
            <w:r w:rsidRPr="00857D87">
              <w:rPr>
                <w:sz w:val="28"/>
                <w:szCs w:val="28"/>
              </w:rPr>
              <w:t>0,60</w:t>
            </w:r>
          </w:p>
        </w:tc>
        <w:tc>
          <w:tcPr>
            <w:tcW w:w="2173" w:type="dxa"/>
            <w:tcBorders>
              <w:top w:val="single" w:sz="6" w:space="0" w:color="000000"/>
              <w:left w:val="single" w:sz="6" w:space="0" w:color="000000"/>
              <w:bottom w:val="single" w:sz="6" w:space="0" w:color="000000"/>
              <w:right w:val="single" w:sz="6" w:space="0" w:color="000000"/>
            </w:tcBorders>
            <w:shd w:val="clear" w:color="auto" w:fill="FFFFFF"/>
            <w:hideMark/>
          </w:tcPr>
          <w:p w14:paraId="6FF03D48" w14:textId="77777777" w:rsidR="00EF3628" w:rsidRPr="00857D87" w:rsidRDefault="00EF3628" w:rsidP="00857D87">
            <w:pPr>
              <w:spacing w:line="360" w:lineRule="exact"/>
              <w:ind w:firstLine="0"/>
              <w:jc w:val="center"/>
              <w:rPr>
                <w:sz w:val="28"/>
                <w:szCs w:val="28"/>
              </w:rPr>
            </w:pPr>
            <w:r w:rsidRPr="00857D87">
              <w:rPr>
                <w:sz w:val="28"/>
                <w:szCs w:val="28"/>
              </w:rPr>
              <w:t>1,5</w:t>
            </w:r>
          </w:p>
        </w:tc>
      </w:tr>
      <w:tr w:rsidR="00EF3628" w:rsidRPr="00857D87" w14:paraId="1DCFDBEF" w14:textId="77777777" w:rsidTr="00857D87">
        <w:trPr>
          <w:jc w:val="center"/>
        </w:trPr>
        <w:tc>
          <w:tcPr>
            <w:tcW w:w="2402" w:type="dxa"/>
            <w:vMerge w:val="restart"/>
            <w:tcBorders>
              <w:top w:val="single" w:sz="6" w:space="0" w:color="000000"/>
              <w:left w:val="single" w:sz="6" w:space="0" w:color="000000"/>
              <w:bottom w:val="single" w:sz="6" w:space="0" w:color="000000"/>
              <w:right w:val="single" w:sz="6" w:space="0" w:color="000000"/>
            </w:tcBorders>
            <w:shd w:val="clear" w:color="auto" w:fill="FFFFFF"/>
            <w:hideMark/>
          </w:tcPr>
          <w:p w14:paraId="3A22731C" w14:textId="77777777" w:rsidR="00EF3628" w:rsidRPr="00857D87" w:rsidRDefault="00EF3628" w:rsidP="00857D87">
            <w:pPr>
              <w:spacing w:line="360" w:lineRule="exact"/>
              <w:ind w:firstLine="0"/>
              <w:jc w:val="center"/>
              <w:rPr>
                <w:sz w:val="28"/>
                <w:szCs w:val="28"/>
              </w:rPr>
            </w:pPr>
            <w:r w:rsidRPr="00857D87">
              <w:rPr>
                <w:sz w:val="28"/>
                <w:szCs w:val="28"/>
              </w:rPr>
              <w:t>Низкого уровня</w:t>
            </w:r>
          </w:p>
        </w:tc>
        <w:tc>
          <w:tcPr>
            <w:tcW w:w="1418" w:type="dxa"/>
            <w:tcBorders>
              <w:top w:val="single" w:sz="6" w:space="0" w:color="000000"/>
              <w:left w:val="single" w:sz="6" w:space="0" w:color="000000"/>
              <w:bottom w:val="single" w:sz="6" w:space="0" w:color="000000"/>
              <w:right w:val="single" w:sz="6" w:space="0" w:color="000000"/>
            </w:tcBorders>
            <w:shd w:val="clear" w:color="auto" w:fill="FFFFFF"/>
            <w:hideMark/>
          </w:tcPr>
          <w:p w14:paraId="56A6C79F" w14:textId="77777777" w:rsidR="00EF3628" w:rsidRPr="00857D87" w:rsidRDefault="00EF3628" w:rsidP="00857D87">
            <w:pPr>
              <w:spacing w:line="360" w:lineRule="exact"/>
              <w:ind w:firstLine="0"/>
              <w:jc w:val="center"/>
              <w:rPr>
                <w:sz w:val="28"/>
                <w:szCs w:val="28"/>
              </w:rPr>
            </w:pPr>
            <w:r w:rsidRPr="00857D87">
              <w:rPr>
                <w:sz w:val="28"/>
                <w:szCs w:val="28"/>
              </w:rPr>
              <w:t>1</w:t>
            </w:r>
          </w:p>
        </w:tc>
        <w:tc>
          <w:tcPr>
            <w:tcW w:w="779" w:type="dxa"/>
            <w:tcBorders>
              <w:top w:val="single" w:sz="6" w:space="0" w:color="000000"/>
              <w:left w:val="single" w:sz="6" w:space="0" w:color="000000"/>
              <w:bottom w:val="single" w:sz="6" w:space="0" w:color="000000"/>
              <w:right w:val="single" w:sz="6" w:space="0" w:color="000000"/>
            </w:tcBorders>
            <w:shd w:val="clear" w:color="auto" w:fill="FFFFFF"/>
            <w:hideMark/>
          </w:tcPr>
          <w:p w14:paraId="5744FF6B" w14:textId="77777777" w:rsidR="00EF3628" w:rsidRPr="00857D87" w:rsidRDefault="00EF3628" w:rsidP="00857D87">
            <w:pPr>
              <w:spacing w:line="360" w:lineRule="exact"/>
              <w:ind w:firstLine="0"/>
              <w:jc w:val="center"/>
              <w:rPr>
                <w:sz w:val="28"/>
                <w:szCs w:val="28"/>
              </w:rPr>
            </w:pPr>
            <w:r w:rsidRPr="00857D87">
              <w:rPr>
                <w:sz w:val="28"/>
                <w:szCs w:val="28"/>
              </w:rPr>
              <w:t>1,58</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0D0791DA" w14:textId="77777777" w:rsidR="00EF3628" w:rsidRPr="00857D87" w:rsidRDefault="00EF3628" w:rsidP="00857D87">
            <w:pPr>
              <w:spacing w:line="360" w:lineRule="exact"/>
              <w:ind w:firstLine="0"/>
              <w:jc w:val="center"/>
              <w:rPr>
                <w:sz w:val="28"/>
                <w:szCs w:val="28"/>
              </w:rPr>
            </w:pPr>
            <w:r w:rsidRPr="00857D87">
              <w:rPr>
                <w:sz w:val="28"/>
                <w:szCs w:val="28"/>
              </w:rPr>
              <w:t>1,45</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767313D6" w14:textId="77777777" w:rsidR="00EF3628" w:rsidRPr="00857D87" w:rsidRDefault="00EF3628" w:rsidP="00857D87">
            <w:pPr>
              <w:spacing w:line="360" w:lineRule="exact"/>
              <w:ind w:firstLine="0"/>
              <w:jc w:val="center"/>
              <w:rPr>
                <w:sz w:val="28"/>
                <w:szCs w:val="28"/>
              </w:rPr>
            </w:pPr>
            <w:r w:rsidRPr="00857D87">
              <w:rPr>
                <w:sz w:val="28"/>
                <w:szCs w:val="28"/>
              </w:rPr>
              <w:t>1,32</w:t>
            </w:r>
          </w:p>
        </w:tc>
        <w:tc>
          <w:tcPr>
            <w:tcW w:w="922" w:type="dxa"/>
            <w:tcBorders>
              <w:top w:val="single" w:sz="6" w:space="0" w:color="000000"/>
              <w:left w:val="single" w:sz="6" w:space="0" w:color="000000"/>
              <w:bottom w:val="single" w:sz="6" w:space="0" w:color="000000"/>
              <w:right w:val="single" w:sz="6" w:space="0" w:color="000000"/>
            </w:tcBorders>
            <w:shd w:val="clear" w:color="auto" w:fill="FFFFFF"/>
            <w:hideMark/>
          </w:tcPr>
          <w:p w14:paraId="37CCE90F" w14:textId="77777777" w:rsidR="00EF3628" w:rsidRPr="00857D87" w:rsidRDefault="00EF3628" w:rsidP="00857D87">
            <w:pPr>
              <w:spacing w:line="360" w:lineRule="exact"/>
              <w:ind w:firstLine="0"/>
              <w:jc w:val="center"/>
              <w:rPr>
                <w:sz w:val="28"/>
                <w:szCs w:val="28"/>
              </w:rPr>
            </w:pPr>
            <w:r w:rsidRPr="00857D87">
              <w:rPr>
                <w:sz w:val="28"/>
                <w:szCs w:val="28"/>
              </w:rPr>
              <w:t>0,79</w:t>
            </w:r>
          </w:p>
        </w:tc>
        <w:tc>
          <w:tcPr>
            <w:tcW w:w="2173" w:type="dxa"/>
            <w:tcBorders>
              <w:top w:val="single" w:sz="6" w:space="0" w:color="000000"/>
              <w:left w:val="single" w:sz="6" w:space="0" w:color="000000"/>
              <w:bottom w:val="single" w:sz="6" w:space="0" w:color="000000"/>
              <w:right w:val="single" w:sz="6" w:space="0" w:color="000000"/>
            </w:tcBorders>
            <w:shd w:val="clear" w:color="auto" w:fill="FFFFFF"/>
            <w:hideMark/>
          </w:tcPr>
          <w:p w14:paraId="4B15C914" w14:textId="77777777" w:rsidR="00EF3628" w:rsidRPr="00857D87" w:rsidRDefault="00EF3628" w:rsidP="00857D87">
            <w:pPr>
              <w:spacing w:line="360" w:lineRule="exact"/>
              <w:ind w:firstLine="0"/>
              <w:jc w:val="center"/>
              <w:rPr>
                <w:sz w:val="28"/>
                <w:szCs w:val="28"/>
              </w:rPr>
            </w:pPr>
            <w:r w:rsidRPr="00857D87">
              <w:rPr>
                <w:sz w:val="28"/>
                <w:szCs w:val="28"/>
              </w:rPr>
              <w:t>1,2</w:t>
            </w:r>
          </w:p>
        </w:tc>
      </w:tr>
      <w:tr w:rsidR="00EF3628" w:rsidRPr="00857D87" w14:paraId="51AA0AA3" w14:textId="77777777" w:rsidTr="00857D87">
        <w:trPr>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4A35273B" w14:textId="77777777" w:rsidR="00EF3628" w:rsidRPr="00857D87" w:rsidRDefault="00EF3628" w:rsidP="00857D87">
            <w:pPr>
              <w:spacing w:line="360" w:lineRule="exact"/>
              <w:rPr>
                <w:sz w:val="28"/>
                <w:szCs w:val="28"/>
              </w:rPr>
            </w:pPr>
          </w:p>
        </w:tc>
        <w:tc>
          <w:tcPr>
            <w:tcW w:w="1418" w:type="dxa"/>
            <w:tcBorders>
              <w:top w:val="single" w:sz="6" w:space="0" w:color="000000"/>
              <w:left w:val="single" w:sz="6" w:space="0" w:color="000000"/>
              <w:bottom w:val="single" w:sz="6" w:space="0" w:color="000000"/>
              <w:right w:val="single" w:sz="6" w:space="0" w:color="000000"/>
            </w:tcBorders>
            <w:shd w:val="clear" w:color="auto" w:fill="FFFFFF"/>
            <w:hideMark/>
          </w:tcPr>
          <w:p w14:paraId="742EE03E" w14:textId="77777777" w:rsidR="00EF3628" w:rsidRPr="00857D87" w:rsidRDefault="00EF3628" w:rsidP="00857D87">
            <w:pPr>
              <w:spacing w:line="360" w:lineRule="exact"/>
              <w:ind w:firstLine="0"/>
              <w:jc w:val="center"/>
              <w:rPr>
                <w:sz w:val="28"/>
                <w:szCs w:val="28"/>
              </w:rPr>
            </w:pPr>
            <w:r w:rsidRPr="00857D87">
              <w:rPr>
                <w:sz w:val="28"/>
                <w:szCs w:val="28"/>
              </w:rPr>
              <w:t>2</w:t>
            </w:r>
          </w:p>
        </w:tc>
        <w:tc>
          <w:tcPr>
            <w:tcW w:w="779" w:type="dxa"/>
            <w:tcBorders>
              <w:top w:val="single" w:sz="6" w:space="0" w:color="000000"/>
              <w:left w:val="single" w:sz="6" w:space="0" w:color="000000"/>
              <w:bottom w:val="single" w:sz="6" w:space="0" w:color="000000"/>
              <w:right w:val="single" w:sz="6" w:space="0" w:color="000000"/>
            </w:tcBorders>
            <w:shd w:val="clear" w:color="auto" w:fill="FFFFFF"/>
            <w:hideMark/>
          </w:tcPr>
          <w:p w14:paraId="455D943F" w14:textId="77777777" w:rsidR="00EF3628" w:rsidRPr="00857D87" w:rsidRDefault="00EF3628" w:rsidP="00857D87">
            <w:pPr>
              <w:spacing w:line="360" w:lineRule="exact"/>
              <w:ind w:firstLine="0"/>
              <w:jc w:val="center"/>
              <w:rPr>
                <w:sz w:val="28"/>
                <w:szCs w:val="28"/>
              </w:rPr>
            </w:pPr>
            <w:r w:rsidRPr="00857D87">
              <w:rPr>
                <w:sz w:val="28"/>
                <w:szCs w:val="28"/>
              </w:rPr>
              <w:t>1,49</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320D1A1E" w14:textId="77777777" w:rsidR="00EF3628" w:rsidRPr="00857D87" w:rsidRDefault="00EF3628" w:rsidP="00857D87">
            <w:pPr>
              <w:spacing w:line="360" w:lineRule="exact"/>
              <w:ind w:firstLine="0"/>
              <w:jc w:val="center"/>
              <w:rPr>
                <w:sz w:val="28"/>
                <w:szCs w:val="28"/>
              </w:rPr>
            </w:pPr>
            <w:r w:rsidRPr="00857D87">
              <w:rPr>
                <w:sz w:val="28"/>
                <w:szCs w:val="28"/>
              </w:rPr>
              <w:t>1,37</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3BAFB396" w14:textId="77777777" w:rsidR="00EF3628" w:rsidRPr="00857D87" w:rsidRDefault="00EF3628" w:rsidP="00857D87">
            <w:pPr>
              <w:spacing w:line="360" w:lineRule="exact"/>
              <w:ind w:firstLine="0"/>
              <w:jc w:val="center"/>
              <w:rPr>
                <w:sz w:val="28"/>
                <w:szCs w:val="28"/>
              </w:rPr>
            </w:pPr>
            <w:r w:rsidRPr="00857D87">
              <w:rPr>
                <w:sz w:val="28"/>
                <w:szCs w:val="28"/>
              </w:rPr>
              <w:t>1,24</w:t>
            </w:r>
          </w:p>
        </w:tc>
        <w:tc>
          <w:tcPr>
            <w:tcW w:w="922" w:type="dxa"/>
            <w:tcBorders>
              <w:top w:val="single" w:sz="6" w:space="0" w:color="000000"/>
              <w:left w:val="single" w:sz="6" w:space="0" w:color="000000"/>
              <w:bottom w:val="single" w:sz="6" w:space="0" w:color="000000"/>
              <w:right w:val="single" w:sz="6" w:space="0" w:color="000000"/>
            </w:tcBorders>
            <w:shd w:val="clear" w:color="auto" w:fill="FFFFFF"/>
            <w:hideMark/>
          </w:tcPr>
          <w:p w14:paraId="5E894E4B" w14:textId="77777777" w:rsidR="00EF3628" w:rsidRPr="00857D87" w:rsidRDefault="00EF3628" w:rsidP="00857D87">
            <w:pPr>
              <w:spacing w:line="360" w:lineRule="exact"/>
              <w:ind w:firstLine="0"/>
              <w:jc w:val="center"/>
              <w:rPr>
                <w:sz w:val="28"/>
                <w:szCs w:val="28"/>
              </w:rPr>
            </w:pPr>
            <w:r w:rsidRPr="00857D87">
              <w:rPr>
                <w:sz w:val="28"/>
                <w:szCs w:val="28"/>
              </w:rPr>
              <w:t>0,74</w:t>
            </w:r>
          </w:p>
        </w:tc>
        <w:tc>
          <w:tcPr>
            <w:tcW w:w="2173" w:type="dxa"/>
            <w:tcBorders>
              <w:top w:val="single" w:sz="6" w:space="0" w:color="000000"/>
              <w:left w:val="single" w:sz="6" w:space="0" w:color="000000"/>
              <w:bottom w:val="single" w:sz="6" w:space="0" w:color="000000"/>
              <w:right w:val="single" w:sz="6" w:space="0" w:color="000000"/>
            </w:tcBorders>
            <w:shd w:val="clear" w:color="auto" w:fill="FFFFFF"/>
            <w:hideMark/>
          </w:tcPr>
          <w:p w14:paraId="548D740D" w14:textId="77777777" w:rsidR="00EF3628" w:rsidRPr="00857D87" w:rsidRDefault="00EF3628" w:rsidP="00857D87">
            <w:pPr>
              <w:spacing w:line="360" w:lineRule="exact"/>
              <w:ind w:firstLine="0"/>
              <w:jc w:val="center"/>
              <w:rPr>
                <w:sz w:val="28"/>
                <w:szCs w:val="28"/>
              </w:rPr>
            </w:pPr>
            <w:r w:rsidRPr="00857D87">
              <w:rPr>
                <w:sz w:val="28"/>
                <w:szCs w:val="28"/>
              </w:rPr>
              <w:t>1,35</w:t>
            </w:r>
          </w:p>
        </w:tc>
      </w:tr>
      <w:tr w:rsidR="00EF3628" w:rsidRPr="00857D87" w14:paraId="5D3CF0A1" w14:textId="77777777" w:rsidTr="00857D87">
        <w:trPr>
          <w:jc w:val="center"/>
        </w:trPr>
        <w:tc>
          <w:tcPr>
            <w:tcW w:w="2402" w:type="dxa"/>
            <w:vMerge/>
            <w:tcBorders>
              <w:top w:val="single" w:sz="6" w:space="0" w:color="000000"/>
              <w:left w:val="single" w:sz="6" w:space="0" w:color="000000"/>
              <w:bottom w:val="single" w:sz="6" w:space="0" w:color="000000"/>
              <w:right w:val="single" w:sz="6" w:space="0" w:color="000000"/>
            </w:tcBorders>
            <w:vAlign w:val="center"/>
            <w:hideMark/>
          </w:tcPr>
          <w:p w14:paraId="0366E8FC" w14:textId="77777777" w:rsidR="00EF3628" w:rsidRPr="00857D87" w:rsidRDefault="00EF3628" w:rsidP="00857D87">
            <w:pPr>
              <w:spacing w:line="360" w:lineRule="exact"/>
              <w:rPr>
                <w:sz w:val="28"/>
                <w:szCs w:val="28"/>
              </w:rPr>
            </w:pPr>
          </w:p>
        </w:tc>
        <w:tc>
          <w:tcPr>
            <w:tcW w:w="1418" w:type="dxa"/>
            <w:tcBorders>
              <w:top w:val="single" w:sz="6" w:space="0" w:color="000000"/>
              <w:left w:val="single" w:sz="6" w:space="0" w:color="000000"/>
              <w:bottom w:val="single" w:sz="6" w:space="0" w:color="000000"/>
              <w:right w:val="single" w:sz="6" w:space="0" w:color="000000"/>
            </w:tcBorders>
            <w:shd w:val="clear" w:color="auto" w:fill="FFFFFF"/>
            <w:hideMark/>
          </w:tcPr>
          <w:p w14:paraId="1E04AFE4" w14:textId="77777777" w:rsidR="00EF3628" w:rsidRPr="00857D87" w:rsidRDefault="00EF3628" w:rsidP="00857D87">
            <w:pPr>
              <w:spacing w:line="360" w:lineRule="exact"/>
              <w:ind w:firstLine="0"/>
              <w:jc w:val="center"/>
              <w:rPr>
                <w:sz w:val="28"/>
                <w:szCs w:val="28"/>
              </w:rPr>
            </w:pPr>
            <w:r w:rsidRPr="00857D87">
              <w:rPr>
                <w:sz w:val="28"/>
                <w:szCs w:val="28"/>
              </w:rPr>
              <w:t>3</w:t>
            </w:r>
          </w:p>
        </w:tc>
        <w:tc>
          <w:tcPr>
            <w:tcW w:w="779" w:type="dxa"/>
            <w:tcBorders>
              <w:top w:val="single" w:sz="6" w:space="0" w:color="000000"/>
              <w:left w:val="single" w:sz="6" w:space="0" w:color="000000"/>
              <w:bottom w:val="single" w:sz="6" w:space="0" w:color="000000"/>
              <w:right w:val="single" w:sz="6" w:space="0" w:color="000000"/>
            </w:tcBorders>
            <w:shd w:val="clear" w:color="auto" w:fill="FFFFFF"/>
            <w:hideMark/>
          </w:tcPr>
          <w:p w14:paraId="34DC74FA" w14:textId="77777777" w:rsidR="00EF3628" w:rsidRPr="00857D87" w:rsidRDefault="00EF3628" w:rsidP="00857D87">
            <w:pPr>
              <w:spacing w:line="360" w:lineRule="exact"/>
              <w:ind w:firstLine="0"/>
              <w:jc w:val="center"/>
              <w:rPr>
                <w:sz w:val="28"/>
                <w:szCs w:val="28"/>
              </w:rPr>
            </w:pPr>
            <w:r w:rsidRPr="00857D87">
              <w:rPr>
                <w:sz w:val="28"/>
                <w:szCs w:val="28"/>
              </w:rPr>
              <w:t>1,38</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088068AD" w14:textId="77777777" w:rsidR="00EF3628" w:rsidRPr="00857D87" w:rsidRDefault="00EF3628" w:rsidP="00857D87">
            <w:pPr>
              <w:spacing w:line="360" w:lineRule="exact"/>
              <w:ind w:firstLine="0"/>
              <w:jc w:val="center"/>
              <w:rPr>
                <w:sz w:val="28"/>
                <w:szCs w:val="28"/>
              </w:rPr>
            </w:pPr>
            <w:r w:rsidRPr="00857D87">
              <w:rPr>
                <w:sz w:val="28"/>
                <w:szCs w:val="28"/>
              </w:rPr>
              <w:t>1,26</w:t>
            </w:r>
          </w:p>
        </w:tc>
        <w:tc>
          <w:tcPr>
            <w:tcW w:w="921" w:type="dxa"/>
            <w:tcBorders>
              <w:top w:val="single" w:sz="6" w:space="0" w:color="000000"/>
              <w:left w:val="single" w:sz="6" w:space="0" w:color="000000"/>
              <w:bottom w:val="single" w:sz="6" w:space="0" w:color="000000"/>
              <w:right w:val="single" w:sz="6" w:space="0" w:color="000000"/>
            </w:tcBorders>
            <w:shd w:val="clear" w:color="auto" w:fill="FFFFFF"/>
            <w:hideMark/>
          </w:tcPr>
          <w:p w14:paraId="413C5DC2" w14:textId="77777777" w:rsidR="00EF3628" w:rsidRPr="00857D87" w:rsidRDefault="00EF3628" w:rsidP="00857D87">
            <w:pPr>
              <w:spacing w:line="360" w:lineRule="exact"/>
              <w:ind w:firstLine="0"/>
              <w:jc w:val="center"/>
              <w:rPr>
                <w:sz w:val="28"/>
                <w:szCs w:val="28"/>
              </w:rPr>
            </w:pPr>
            <w:r w:rsidRPr="00857D87">
              <w:rPr>
                <w:sz w:val="28"/>
                <w:szCs w:val="28"/>
              </w:rPr>
              <w:t>1,15</w:t>
            </w:r>
          </w:p>
        </w:tc>
        <w:tc>
          <w:tcPr>
            <w:tcW w:w="922" w:type="dxa"/>
            <w:tcBorders>
              <w:top w:val="single" w:sz="6" w:space="0" w:color="000000"/>
              <w:left w:val="single" w:sz="6" w:space="0" w:color="000000"/>
              <w:bottom w:val="single" w:sz="6" w:space="0" w:color="000000"/>
              <w:right w:val="single" w:sz="6" w:space="0" w:color="000000"/>
            </w:tcBorders>
            <w:shd w:val="clear" w:color="auto" w:fill="FFFFFF"/>
            <w:hideMark/>
          </w:tcPr>
          <w:p w14:paraId="43E5BC0F" w14:textId="77777777" w:rsidR="00EF3628" w:rsidRPr="00857D87" w:rsidRDefault="00EF3628" w:rsidP="00857D87">
            <w:pPr>
              <w:spacing w:line="360" w:lineRule="exact"/>
              <w:ind w:firstLine="0"/>
              <w:jc w:val="center"/>
              <w:rPr>
                <w:sz w:val="28"/>
                <w:szCs w:val="28"/>
              </w:rPr>
            </w:pPr>
            <w:r w:rsidRPr="00857D87">
              <w:rPr>
                <w:sz w:val="28"/>
                <w:szCs w:val="28"/>
              </w:rPr>
              <w:t>0,69</w:t>
            </w:r>
          </w:p>
        </w:tc>
        <w:tc>
          <w:tcPr>
            <w:tcW w:w="2173" w:type="dxa"/>
            <w:tcBorders>
              <w:top w:val="single" w:sz="6" w:space="0" w:color="000000"/>
              <w:left w:val="single" w:sz="6" w:space="0" w:color="000000"/>
              <w:bottom w:val="single" w:sz="6" w:space="0" w:color="000000"/>
              <w:right w:val="single" w:sz="6" w:space="0" w:color="000000"/>
            </w:tcBorders>
            <w:shd w:val="clear" w:color="auto" w:fill="FFFFFF"/>
            <w:hideMark/>
          </w:tcPr>
          <w:p w14:paraId="5F6C6A75" w14:textId="77777777" w:rsidR="00EF3628" w:rsidRPr="00857D87" w:rsidRDefault="00EF3628" w:rsidP="00857D87">
            <w:pPr>
              <w:spacing w:line="360" w:lineRule="exact"/>
              <w:ind w:firstLine="0"/>
              <w:jc w:val="center"/>
              <w:rPr>
                <w:sz w:val="28"/>
                <w:szCs w:val="28"/>
              </w:rPr>
            </w:pPr>
            <w:r w:rsidRPr="00857D87">
              <w:rPr>
                <w:sz w:val="28"/>
                <w:szCs w:val="28"/>
              </w:rPr>
              <w:t>1,5</w:t>
            </w:r>
          </w:p>
        </w:tc>
      </w:tr>
    </w:tbl>
    <w:p w14:paraId="05E8406F" w14:textId="77777777" w:rsidR="00EF3628" w:rsidRPr="00857D87" w:rsidRDefault="00EF3628" w:rsidP="00857D87">
      <w:pPr>
        <w:spacing w:line="360" w:lineRule="exact"/>
        <w:ind w:firstLine="0"/>
        <w:rPr>
          <w:sz w:val="28"/>
          <w:szCs w:val="28"/>
        </w:rPr>
      </w:pPr>
    </w:p>
    <w:p w14:paraId="39FCA409" w14:textId="77777777" w:rsidR="00EF3628" w:rsidRPr="00857D87" w:rsidRDefault="00EF3628" w:rsidP="00857D87">
      <w:pPr>
        <w:spacing w:line="360" w:lineRule="exact"/>
        <w:ind w:firstLine="709"/>
        <w:rPr>
          <w:sz w:val="28"/>
          <w:szCs w:val="28"/>
        </w:rPr>
      </w:pPr>
      <w:r w:rsidRPr="00857D87">
        <w:rPr>
          <w:sz w:val="28"/>
          <w:szCs w:val="28"/>
        </w:rPr>
        <w:t xml:space="preserve">Коэффициент коррекции программы </w:t>
      </w:r>
      <w:r w:rsidRPr="00857D87">
        <w:rPr>
          <w:i/>
          <w:iCs/>
          <w:sz w:val="28"/>
          <w:szCs w:val="28"/>
        </w:rPr>
        <w:t>p</w:t>
      </w:r>
      <w:r w:rsidRPr="00857D87">
        <w:rPr>
          <w:sz w:val="28"/>
          <w:szCs w:val="28"/>
        </w:rPr>
        <w:t xml:space="preserve"> составляет 0.3, что учитывает типичный объем изменений, вносимых в ходе разработки программного обеспечения данного уровня. Исходя из исходного кода программы число операторов </w:t>
      </w:r>
      <w:r w:rsidRPr="00857D87">
        <w:rPr>
          <w:i/>
          <w:iCs/>
          <w:sz w:val="28"/>
          <w:szCs w:val="28"/>
        </w:rPr>
        <w:t xml:space="preserve">q </w:t>
      </w:r>
      <w:r w:rsidRPr="00857D87">
        <w:rPr>
          <w:sz w:val="28"/>
          <w:szCs w:val="28"/>
        </w:rPr>
        <w:t>составляет 750.</w:t>
      </w:r>
    </w:p>
    <w:p w14:paraId="2C2DD293" w14:textId="1F725DAF" w:rsidR="00EF3628" w:rsidRPr="00857D87" w:rsidRDefault="00EF3628" w:rsidP="00857D87">
      <w:pPr>
        <w:spacing w:line="360" w:lineRule="exact"/>
        <w:ind w:firstLine="709"/>
        <w:rPr>
          <w:sz w:val="28"/>
          <w:szCs w:val="28"/>
        </w:rPr>
      </w:pPr>
      <w:r w:rsidRPr="00857D87">
        <w:rPr>
          <w:sz w:val="28"/>
          <w:szCs w:val="28"/>
        </w:rPr>
        <w:t xml:space="preserve">Расчет условного числа операторов по </w:t>
      </w:r>
      <w:r w:rsidRPr="00A55AC6">
        <w:rPr>
          <w:sz w:val="28"/>
          <w:szCs w:val="28"/>
        </w:rPr>
        <w:t>формуле (</w:t>
      </w:r>
      <w:r w:rsidR="00C26EA5" w:rsidRPr="00A55AC6">
        <w:rPr>
          <w:sz w:val="28"/>
          <w:szCs w:val="28"/>
        </w:rPr>
        <w:t>7</w:t>
      </w:r>
      <w:r w:rsidRPr="00A55AC6">
        <w:rPr>
          <w:sz w:val="28"/>
          <w:szCs w:val="28"/>
        </w:rPr>
        <w:t>.2):</w:t>
      </w:r>
    </w:p>
    <w:p w14:paraId="74F41B0E" w14:textId="77777777" w:rsidR="00EF3628" w:rsidRPr="00857D87" w:rsidRDefault="00EF3628" w:rsidP="00857D87">
      <w:pPr>
        <w:spacing w:line="360" w:lineRule="exact"/>
        <w:ind w:firstLine="0"/>
        <w:rPr>
          <w:sz w:val="28"/>
          <w:szCs w:val="28"/>
        </w:rPr>
      </w:pPr>
    </w:p>
    <w:p w14:paraId="53BED721" w14:textId="1443D64D" w:rsidR="00EF3628" w:rsidRPr="00857D87" w:rsidRDefault="00EF3628" w:rsidP="00B21EAB">
      <w:pPr>
        <w:spacing w:line="240" w:lineRule="auto"/>
        <w:ind w:firstLine="0"/>
        <w:rPr>
          <w:sz w:val="28"/>
          <w:szCs w:val="28"/>
        </w:rPr>
      </w:pPr>
      <m:oMathPara>
        <m:oMath>
          <m:r>
            <w:rPr>
              <w:rFonts w:ascii="Cambria Math" w:hAnsi="Cambria Math"/>
              <w:sz w:val="28"/>
              <w:szCs w:val="28"/>
            </w:rPr>
            <m:t>Q=q∙C∙</m:t>
          </m:r>
          <m:d>
            <m:dPr>
              <m:ctrlPr>
                <w:rPr>
                  <w:rFonts w:ascii="Cambria Math" w:hAnsi="Cambria Math"/>
                  <w:i/>
                  <w:sz w:val="28"/>
                  <w:szCs w:val="28"/>
                </w:rPr>
              </m:ctrlPr>
            </m:dPr>
            <m:e>
              <m:r>
                <w:rPr>
                  <w:rFonts w:ascii="Cambria Math" w:hAnsi="Cambria Math"/>
                  <w:sz w:val="28"/>
                  <w:szCs w:val="28"/>
                </w:rPr>
                <m:t>1+p</m:t>
              </m:r>
            </m:e>
          </m:d>
          <m:r>
            <w:rPr>
              <w:rFonts w:ascii="Cambria Math" w:hAnsi="Cambria Math"/>
              <w:sz w:val="28"/>
              <w:szCs w:val="28"/>
            </w:rPr>
            <m:t xml:space="preserve">= </m:t>
          </m:r>
          <m:r>
            <m:rPr>
              <m:sty m:val="p"/>
            </m:rPr>
            <w:rPr>
              <w:rFonts w:ascii="Cambria Math" w:hAnsi="Cambria Math"/>
              <w:sz w:val="28"/>
              <w:szCs w:val="28"/>
            </w:rPr>
            <m:t>750</m:t>
          </m:r>
          <m:r>
            <w:rPr>
              <w:rFonts w:ascii="Cambria Math" w:hAnsi="Cambria Math"/>
              <w:sz w:val="28"/>
              <w:szCs w:val="28"/>
            </w:rPr>
            <m:t>∙1,08∙1,3=1053.</m:t>
          </m:r>
        </m:oMath>
      </m:oMathPara>
    </w:p>
    <w:p w14:paraId="5B4FEE52" w14:textId="77777777" w:rsidR="00EF3628" w:rsidRPr="00857D87" w:rsidRDefault="00EF3628" w:rsidP="00857D87">
      <w:pPr>
        <w:spacing w:line="360" w:lineRule="exact"/>
        <w:rPr>
          <w:sz w:val="28"/>
          <w:szCs w:val="28"/>
        </w:rPr>
      </w:pPr>
    </w:p>
    <w:p w14:paraId="247697C2" w14:textId="396FDD05" w:rsidR="00EF3628" w:rsidRPr="00857D87" w:rsidRDefault="00EF3628" w:rsidP="00857D87">
      <w:pPr>
        <w:spacing w:line="360" w:lineRule="exact"/>
        <w:ind w:firstLine="709"/>
        <w:rPr>
          <w:sz w:val="28"/>
          <w:szCs w:val="28"/>
        </w:rPr>
      </w:pPr>
      <w:r w:rsidRPr="00857D87">
        <w:rPr>
          <w:sz w:val="28"/>
          <w:szCs w:val="28"/>
        </w:rPr>
        <w:lastRenderedPageBreak/>
        <w:t>Составляющие трудоемкости разработки программы определяются по формулам:</w:t>
      </w:r>
    </w:p>
    <w:p w14:paraId="74A8AA64" w14:textId="77777777" w:rsidR="00EF3628" w:rsidRPr="00857D87" w:rsidRDefault="00EF3628" w:rsidP="00857D87">
      <w:pPr>
        <w:spacing w:line="360" w:lineRule="exact"/>
        <w:rPr>
          <w:sz w:val="28"/>
          <w:szCs w:val="28"/>
        </w:rPr>
      </w:pPr>
    </w:p>
    <w:p w14:paraId="059DB205" w14:textId="6A04FAF5" w:rsidR="00EF3628" w:rsidRPr="00857D87" w:rsidRDefault="00000000" w:rsidP="00B21EAB">
      <w:pPr>
        <w:spacing w:line="240" w:lineRule="auto"/>
        <w:ind w:firstLine="0"/>
        <w:jc w:val="right"/>
        <w:rPr>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иа</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Q</m:t>
            </m:r>
            <m:r>
              <w:rPr>
                <w:rFonts w:ascii="Cambria Math" w:hAnsi="Cambria Math"/>
                <w:sz w:val="28"/>
                <w:szCs w:val="28"/>
              </w:rPr>
              <m:t>∙</m:t>
            </m:r>
            <m:r>
              <w:rPr>
                <w:rFonts w:ascii="Cambria Math" w:hAnsi="Cambria Math"/>
                <w:sz w:val="28"/>
                <w:szCs w:val="28"/>
                <w:lang w:val="en-US"/>
              </w:rPr>
              <m:t>W</m:t>
            </m:r>
          </m:num>
          <m:den>
            <m:r>
              <w:rPr>
                <w:rFonts w:ascii="Cambria Math" w:hAnsi="Cambria Math"/>
                <w:sz w:val="28"/>
                <w:szCs w:val="28"/>
              </w:rPr>
              <m:t>(75…85)∙</m:t>
            </m:r>
            <m:r>
              <w:rPr>
                <w:rFonts w:ascii="Cambria Math" w:hAnsi="Cambria Math"/>
                <w:sz w:val="28"/>
                <w:szCs w:val="28"/>
                <w:lang w:val="en-US"/>
              </w:rPr>
              <m:t>K</m:t>
            </m:r>
          </m:den>
        </m:f>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.3)</w:t>
      </w:r>
    </w:p>
    <w:p w14:paraId="0DC32EAE" w14:textId="77777777" w:rsidR="00EF3628" w:rsidRPr="00857D87" w:rsidRDefault="00EF3628" w:rsidP="00857D87">
      <w:pPr>
        <w:spacing w:line="360" w:lineRule="exact"/>
        <w:ind w:firstLine="709"/>
        <w:rPr>
          <w:sz w:val="28"/>
          <w:szCs w:val="28"/>
        </w:rPr>
      </w:pPr>
    </w:p>
    <w:p w14:paraId="13E279EB" w14:textId="70B615A8" w:rsidR="00EF3628" w:rsidRPr="00857D87" w:rsidRDefault="00000000" w:rsidP="00B21EAB">
      <w:pPr>
        <w:spacing w:line="240" w:lineRule="auto"/>
        <w:ind w:firstLine="0"/>
        <w:jc w:val="right"/>
        <w:rPr>
          <w:sz w:val="28"/>
          <w:szCs w:val="28"/>
        </w:rPr>
      </w:p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rPr>
              <m:t>бс</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lang w:val="en-US"/>
              </w:rPr>
              <m:t>Q</m:t>
            </m:r>
          </m:num>
          <m:den>
            <m:r>
              <w:rPr>
                <w:rFonts w:ascii="Cambria Math" w:hAnsi="Cambria Math"/>
                <w:sz w:val="28"/>
                <w:szCs w:val="28"/>
              </w:rPr>
              <m:t>(20…25)∙</m:t>
            </m:r>
            <m:r>
              <w:rPr>
                <w:rFonts w:ascii="Cambria Math" w:hAnsi="Cambria Math"/>
                <w:sz w:val="28"/>
                <w:szCs w:val="28"/>
                <w:lang w:val="en-US"/>
              </w:rPr>
              <m:t>K</m:t>
            </m:r>
          </m:den>
        </m:f>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.4)</w:t>
      </w:r>
    </w:p>
    <w:p w14:paraId="726BE264" w14:textId="77777777" w:rsidR="00EF3628" w:rsidRPr="00857D87" w:rsidRDefault="00EF3628" w:rsidP="00857D87">
      <w:pPr>
        <w:spacing w:line="360" w:lineRule="exact"/>
        <w:ind w:firstLine="709"/>
        <w:rPr>
          <w:sz w:val="28"/>
          <w:szCs w:val="28"/>
        </w:rPr>
      </w:pPr>
    </w:p>
    <w:p w14:paraId="2FD9151C" w14:textId="3795C283" w:rsidR="00EF3628" w:rsidRPr="00857D87" w:rsidRDefault="00000000" w:rsidP="00B21EAB">
      <w:pPr>
        <w:spacing w:line="240" w:lineRule="auto"/>
        <w:ind w:firstLine="0"/>
        <w:jc w:val="right"/>
        <w:rPr>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п</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Q</m:t>
            </m:r>
          </m:num>
          <m:den>
            <m:r>
              <w:rPr>
                <w:rFonts w:ascii="Cambria Math" w:hAnsi="Cambria Math"/>
                <w:sz w:val="28"/>
                <w:szCs w:val="28"/>
              </w:rPr>
              <m:t>(20…25)∙</m:t>
            </m:r>
            <m:r>
              <w:rPr>
                <w:rFonts w:ascii="Cambria Math" w:hAnsi="Cambria Math"/>
                <w:sz w:val="28"/>
                <w:szCs w:val="28"/>
                <w:lang w:val="en-US"/>
              </w:rPr>
              <m:t>K</m:t>
            </m:r>
          </m:den>
        </m:f>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.5)</w:t>
      </w:r>
    </w:p>
    <w:p w14:paraId="360B9389" w14:textId="77777777" w:rsidR="00EF3628" w:rsidRPr="00857D87" w:rsidRDefault="00EF3628" w:rsidP="00857D87">
      <w:pPr>
        <w:spacing w:line="360" w:lineRule="exact"/>
        <w:ind w:firstLine="709"/>
        <w:rPr>
          <w:sz w:val="28"/>
          <w:szCs w:val="28"/>
        </w:rPr>
      </w:pPr>
    </w:p>
    <w:p w14:paraId="7527C9BB" w14:textId="3C515F3E" w:rsidR="00EF3628" w:rsidRPr="00857D87" w:rsidRDefault="00000000" w:rsidP="00B21EAB">
      <w:pPr>
        <w:spacing w:line="240" w:lineRule="auto"/>
        <w:ind w:firstLine="0"/>
        <w:jc w:val="right"/>
        <w:rPr>
          <w:sz w:val="28"/>
          <w:szCs w:val="28"/>
        </w:rPr>
      </w:p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rPr>
              <m:t>отл</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lang w:val="en-US"/>
              </w:rPr>
              <m:t>Q</m:t>
            </m:r>
          </m:num>
          <m:den>
            <m:r>
              <w:rPr>
                <w:rFonts w:ascii="Cambria Math" w:hAnsi="Cambria Math"/>
                <w:sz w:val="28"/>
                <w:szCs w:val="28"/>
              </w:rPr>
              <m:t>(4…5)∙</m:t>
            </m:r>
            <m:r>
              <w:rPr>
                <w:rFonts w:ascii="Cambria Math" w:hAnsi="Cambria Math"/>
                <w:sz w:val="28"/>
                <w:szCs w:val="28"/>
                <w:lang w:val="en-US"/>
              </w:rPr>
              <m:t>K</m:t>
            </m:r>
          </m:den>
        </m:f>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.6)</w:t>
      </w:r>
    </w:p>
    <w:p w14:paraId="1272F868" w14:textId="77777777" w:rsidR="00EF3628" w:rsidRPr="00857D87" w:rsidRDefault="00EF3628" w:rsidP="00857D87">
      <w:pPr>
        <w:spacing w:line="360" w:lineRule="exact"/>
        <w:ind w:firstLine="709"/>
        <w:rPr>
          <w:sz w:val="28"/>
          <w:szCs w:val="28"/>
        </w:rPr>
      </w:pPr>
    </w:p>
    <w:p w14:paraId="5FB06FCB" w14:textId="0CB23EE2" w:rsidR="00EF3628" w:rsidRPr="00857D87" w:rsidRDefault="00000000" w:rsidP="00B21EAB">
      <w:pPr>
        <w:spacing w:line="240" w:lineRule="auto"/>
        <w:ind w:firstLine="0"/>
        <w:jc w:val="right"/>
        <w:rPr>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др</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Q</m:t>
            </m:r>
          </m:num>
          <m:den>
            <m:r>
              <w:rPr>
                <w:rFonts w:ascii="Cambria Math" w:hAnsi="Cambria Math"/>
                <w:sz w:val="28"/>
                <w:szCs w:val="28"/>
              </w:rPr>
              <m:t>(15…20)∙</m:t>
            </m:r>
            <m:r>
              <w:rPr>
                <w:rFonts w:ascii="Cambria Math" w:hAnsi="Cambria Math"/>
                <w:sz w:val="28"/>
                <w:szCs w:val="28"/>
                <w:lang w:val="en-US"/>
              </w:rPr>
              <m:t>K</m:t>
            </m:r>
          </m:den>
        </m:f>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.7)</w:t>
      </w:r>
    </w:p>
    <w:p w14:paraId="0EBD9990" w14:textId="77777777" w:rsidR="00EF3628" w:rsidRPr="00857D87" w:rsidRDefault="00EF3628" w:rsidP="00857D87">
      <w:pPr>
        <w:spacing w:line="360" w:lineRule="exact"/>
        <w:ind w:firstLine="709"/>
        <w:rPr>
          <w:sz w:val="28"/>
          <w:szCs w:val="28"/>
        </w:rPr>
      </w:pPr>
    </w:p>
    <w:p w14:paraId="1AB8E27C" w14:textId="1FFDCBF4" w:rsidR="00EF3628" w:rsidRPr="00857D87" w:rsidRDefault="00000000" w:rsidP="00B21EAB">
      <w:pPr>
        <w:spacing w:line="240" w:lineRule="auto"/>
        <w:ind w:firstLine="0"/>
        <w:jc w:val="right"/>
        <w:rPr>
          <w:sz w:val="28"/>
          <w:szCs w:val="28"/>
        </w:rPr>
      </w:p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rPr>
              <m:t>до</m:t>
            </m:r>
          </m:sub>
        </m:sSub>
        <m:r>
          <w:rPr>
            <w:rFonts w:ascii="Cambria Math" w:hAnsi="Cambria Math"/>
            <w:sz w:val="28"/>
            <w:szCs w:val="28"/>
          </w:rPr>
          <m:t>=0,75∙</m:t>
        </m:r>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rPr>
              <m:t>др</m:t>
            </m:r>
          </m:sub>
        </m:sSub>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.8)</w:t>
      </w:r>
    </w:p>
    <w:p w14:paraId="41D5793A" w14:textId="77777777" w:rsidR="00EF3628" w:rsidRPr="00857D87" w:rsidRDefault="00EF3628" w:rsidP="00857D87">
      <w:pPr>
        <w:spacing w:line="360" w:lineRule="exact"/>
        <w:ind w:firstLine="709"/>
        <w:rPr>
          <w:sz w:val="28"/>
          <w:szCs w:val="28"/>
        </w:rPr>
      </w:pPr>
    </w:p>
    <w:p w14:paraId="3598792B" w14:textId="77777777" w:rsidR="00EF3628" w:rsidRPr="00857D87" w:rsidRDefault="00EF3628" w:rsidP="00857D87">
      <w:pPr>
        <w:ind w:firstLine="709"/>
        <w:rPr>
          <w:sz w:val="28"/>
          <w:szCs w:val="28"/>
        </w:rPr>
      </w:pPr>
      <w:r w:rsidRPr="00857D87">
        <w:rPr>
          <w:sz w:val="28"/>
          <w:szCs w:val="28"/>
        </w:rPr>
        <w:t xml:space="preserve">где </w:t>
      </w:r>
      <w:r w:rsidRPr="00857D87">
        <w:rPr>
          <w:i/>
          <w:iCs/>
          <w:sz w:val="28"/>
          <w:szCs w:val="28"/>
        </w:rPr>
        <w:t>W</w:t>
      </w:r>
      <w:r w:rsidRPr="00857D87">
        <w:rPr>
          <w:sz w:val="28"/>
          <w:szCs w:val="28"/>
        </w:rPr>
        <w:t xml:space="preserve"> - коэффициент недостаточности описания задания</w:t>
      </w:r>
    </w:p>
    <w:p w14:paraId="3815C5A8" w14:textId="1BF47349" w:rsidR="00EF3628" w:rsidRPr="00857D87" w:rsidRDefault="00EF3628" w:rsidP="00722593">
      <w:pPr>
        <w:ind w:firstLine="709"/>
        <w:rPr>
          <w:sz w:val="28"/>
          <w:szCs w:val="28"/>
        </w:rPr>
      </w:pPr>
      <w:r w:rsidRPr="00857D87">
        <w:rPr>
          <w:i/>
          <w:iCs/>
          <w:sz w:val="28"/>
          <w:szCs w:val="28"/>
        </w:rPr>
        <w:t>К</w:t>
      </w:r>
      <w:r w:rsidRPr="00857D87">
        <w:rPr>
          <w:sz w:val="28"/>
          <w:szCs w:val="28"/>
        </w:rPr>
        <w:t xml:space="preserve"> - коэффициент квалификации разработчика алгоритмов и программ</w:t>
      </w:r>
    </w:p>
    <w:p w14:paraId="364C90E7" w14:textId="6F3DEAB9" w:rsidR="00EF3628" w:rsidRPr="00857D87" w:rsidRDefault="00EF3628" w:rsidP="00857D87">
      <w:pPr>
        <w:spacing w:line="360" w:lineRule="exact"/>
        <w:ind w:firstLine="709"/>
        <w:rPr>
          <w:sz w:val="28"/>
          <w:szCs w:val="28"/>
        </w:rPr>
      </w:pPr>
      <w:r w:rsidRPr="00857D87">
        <w:rPr>
          <w:sz w:val="28"/>
          <w:szCs w:val="28"/>
        </w:rPr>
        <w:t xml:space="preserve">Для группы сложности 2, согласно таблице </w:t>
      </w:r>
      <w:r w:rsidR="00C26EA5" w:rsidRPr="00857D87">
        <w:rPr>
          <w:sz w:val="28"/>
          <w:szCs w:val="28"/>
        </w:rPr>
        <w:t>7</w:t>
      </w:r>
      <w:r w:rsidRPr="00857D87">
        <w:rPr>
          <w:sz w:val="28"/>
          <w:szCs w:val="28"/>
        </w:rPr>
        <w:t xml:space="preserve">.2, коэффициент недостаточности описания задания W установлен на уровне 1,35. Коэффициент квалификации разработчика K определен в размере 0,8, что соответствует требованиям для специалистов, имеющих профессиональный стаж менее двух лет. </w:t>
      </w:r>
    </w:p>
    <w:p w14:paraId="325FC3B6" w14:textId="79379EE3" w:rsidR="00EF3628" w:rsidRDefault="00EF3628" w:rsidP="00857D87">
      <w:pPr>
        <w:spacing w:line="360" w:lineRule="exact"/>
        <w:ind w:firstLine="709"/>
        <w:rPr>
          <w:sz w:val="28"/>
          <w:szCs w:val="28"/>
        </w:rPr>
      </w:pPr>
      <w:r w:rsidRPr="00857D87">
        <w:rPr>
          <w:sz w:val="28"/>
          <w:szCs w:val="28"/>
        </w:rPr>
        <w:t>Расчет составляющих трудоемкости разработки программы по формулам (</w:t>
      </w:r>
      <w:r w:rsidR="00C26EA5" w:rsidRPr="00857D87">
        <w:rPr>
          <w:sz w:val="28"/>
          <w:szCs w:val="28"/>
        </w:rPr>
        <w:t>7</w:t>
      </w:r>
      <w:r w:rsidRPr="00857D87">
        <w:rPr>
          <w:sz w:val="28"/>
          <w:szCs w:val="28"/>
        </w:rPr>
        <w:t xml:space="preserve">.3 – </w:t>
      </w:r>
      <w:r w:rsidR="00C26EA5" w:rsidRPr="00857D87">
        <w:rPr>
          <w:sz w:val="28"/>
          <w:szCs w:val="28"/>
        </w:rPr>
        <w:t>7</w:t>
      </w:r>
      <w:r w:rsidRPr="00857D87">
        <w:rPr>
          <w:sz w:val="28"/>
          <w:szCs w:val="28"/>
        </w:rPr>
        <w:t>.8):</w:t>
      </w:r>
    </w:p>
    <w:p w14:paraId="5661DA84" w14:textId="77777777" w:rsidR="001D707D" w:rsidRPr="00857D87" w:rsidRDefault="001D707D" w:rsidP="00857D87">
      <w:pPr>
        <w:spacing w:line="360" w:lineRule="exact"/>
        <w:ind w:firstLine="709"/>
        <w:rPr>
          <w:sz w:val="28"/>
          <w:szCs w:val="28"/>
        </w:rPr>
      </w:pPr>
    </w:p>
    <w:p w14:paraId="1EE3F622" w14:textId="31B31D90" w:rsidR="00EF3628" w:rsidRPr="009E0534" w:rsidRDefault="00000000" w:rsidP="009E0534">
      <w:pPr>
        <w:spacing w:line="240" w:lineRule="auto"/>
        <w:ind w:firstLine="0"/>
        <w:jc w:val="center"/>
        <w:rPr>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иа</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1053</m:t>
              </m:r>
              <m:r>
                <w:rPr>
                  <w:rFonts w:ascii="Cambria Math" w:hAnsi="Cambria Math"/>
                  <w:sz w:val="28"/>
                  <w:szCs w:val="28"/>
                </w:rPr>
                <m:t>∙1,35</m:t>
              </m:r>
            </m:num>
            <m:den>
              <m:r>
                <w:rPr>
                  <w:rFonts w:ascii="Cambria Math" w:hAnsi="Cambria Math"/>
                  <w:sz w:val="28"/>
                  <w:szCs w:val="28"/>
                </w:rPr>
                <m:t>(85∙</m:t>
              </m:r>
              <m:r>
                <m:rPr>
                  <m:sty m:val="p"/>
                </m:rPr>
                <w:rPr>
                  <w:rFonts w:ascii="Cambria Math" w:hAnsi="Cambria Math"/>
                  <w:sz w:val="28"/>
                  <w:szCs w:val="28"/>
                </w:rPr>
                <m:t>0,8</m:t>
              </m:r>
              <m:r>
                <w:rPr>
                  <w:rFonts w:ascii="Cambria Math" w:hAnsi="Cambria Math"/>
                  <w:sz w:val="28"/>
                  <w:szCs w:val="28"/>
                </w:rPr>
                <m:t>)</m:t>
              </m:r>
            </m:den>
          </m:f>
          <m:r>
            <w:rPr>
              <w:rFonts w:ascii="Cambria Math" w:hAnsi="Cambria Math"/>
              <w:sz w:val="28"/>
              <w:szCs w:val="28"/>
            </w:rPr>
            <m:t>=</m:t>
          </m:r>
          <m:r>
            <m:rPr>
              <m:sty m:val="p"/>
            </m:rPr>
            <w:rPr>
              <w:rFonts w:ascii="Cambria Math" w:hAnsi="Cambria Math"/>
              <w:sz w:val="28"/>
              <w:szCs w:val="28"/>
            </w:rPr>
            <m:t>20,91 (</m:t>
          </m:r>
          <m:r>
            <w:rPr>
              <w:rFonts w:ascii="Cambria Math" w:hAnsi="Cambria Math"/>
              <w:sz w:val="28"/>
              <w:szCs w:val="28"/>
            </w:rPr>
            <m:t>чел-ч);</m:t>
          </m:r>
        </m:oMath>
      </m:oMathPara>
    </w:p>
    <w:p w14:paraId="2A66481A" w14:textId="77777777" w:rsidR="00EF3628" w:rsidRPr="00857D87" w:rsidRDefault="00EF3628" w:rsidP="001D707D">
      <w:pPr>
        <w:spacing w:line="360" w:lineRule="exact"/>
        <w:ind w:firstLine="709"/>
        <w:rPr>
          <w:sz w:val="28"/>
          <w:szCs w:val="28"/>
        </w:rPr>
      </w:pPr>
    </w:p>
    <w:p w14:paraId="30E8C771" w14:textId="46276DAD" w:rsidR="00EF3628" w:rsidRPr="009E0534" w:rsidRDefault="00000000" w:rsidP="009E0534">
      <w:pPr>
        <w:spacing w:line="240" w:lineRule="auto"/>
        <w:ind w:firstLine="0"/>
        <w:jc w:val="center"/>
        <w:rPr>
          <w:sz w:val="28"/>
          <w:szCs w:val="28"/>
          <w:lang w:val="en-US"/>
        </w:rPr>
      </w:pPr>
      <m:oMathPara>
        <m:oMathParaPr>
          <m:jc m:val="center"/>
        </m:oMathPara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lang w:val="en-US"/>
                </w:rPr>
                <m:t>бс</m:t>
              </m:r>
            </m:sub>
          </m:sSub>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rPr>
                <m:t>1053</m:t>
              </m:r>
            </m:num>
            <m:den>
              <m:r>
                <w:rPr>
                  <w:rFonts w:ascii="Cambria Math" w:hAnsi="Cambria Math"/>
                  <w:sz w:val="28"/>
                  <w:szCs w:val="28"/>
                  <w:lang w:val="en-US"/>
                </w:rPr>
                <m:t>(25</m:t>
              </m:r>
              <m:r>
                <w:rPr>
                  <w:rFonts w:ascii="Cambria Math" w:hAnsi="Cambria Math"/>
                  <w:sz w:val="28"/>
                  <w:szCs w:val="28"/>
                </w:rPr>
                <m:t>∙</m:t>
              </m:r>
              <m:r>
                <m:rPr>
                  <m:sty m:val="p"/>
                </m:rPr>
                <w:rPr>
                  <w:rFonts w:ascii="Cambria Math" w:hAnsi="Cambria Math"/>
                  <w:sz w:val="28"/>
                  <w:szCs w:val="28"/>
                </w:rPr>
                <m:t>0,8</m:t>
              </m:r>
              <m:r>
                <w:rPr>
                  <w:rFonts w:ascii="Cambria Math" w:hAnsi="Cambria Math"/>
                  <w:sz w:val="28"/>
                  <w:szCs w:val="28"/>
                  <w:lang w:val="en-US"/>
                </w:rPr>
                <m:t>)</m:t>
              </m:r>
            </m:den>
          </m:f>
          <m:r>
            <w:rPr>
              <w:rFonts w:ascii="Cambria Math" w:hAnsi="Cambria Math"/>
              <w:sz w:val="28"/>
              <w:szCs w:val="28"/>
            </w:rPr>
            <m:t xml:space="preserve">=52,65 </m:t>
          </m:r>
          <m:r>
            <m:rPr>
              <m:sty m:val="p"/>
            </m:rPr>
            <w:rPr>
              <w:rFonts w:ascii="Cambria Math" w:hAnsi="Cambria Math"/>
              <w:sz w:val="28"/>
              <w:szCs w:val="28"/>
            </w:rPr>
            <m:t>(</m:t>
          </m:r>
          <m:r>
            <w:rPr>
              <w:rFonts w:ascii="Cambria Math" w:hAnsi="Cambria Math"/>
              <w:sz w:val="28"/>
              <w:szCs w:val="28"/>
            </w:rPr>
            <m:t>чел-ч);</m:t>
          </m:r>
        </m:oMath>
      </m:oMathPara>
    </w:p>
    <w:p w14:paraId="6D380427" w14:textId="77777777" w:rsidR="00EF3628" w:rsidRPr="001D707D" w:rsidRDefault="00EF3628" w:rsidP="001D707D">
      <w:pPr>
        <w:spacing w:line="360" w:lineRule="exact"/>
        <w:ind w:firstLine="709"/>
        <w:rPr>
          <w:sz w:val="28"/>
          <w:szCs w:val="28"/>
        </w:rPr>
      </w:pPr>
    </w:p>
    <w:p w14:paraId="19043EA9" w14:textId="3D483206" w:rsidR="00EF3628" w:rsidRPr="009E0534" w:rsidRDefault="00000000" w:rsidP="009E0534">
      <w:pPr>
        <w:spacing w:line="240" w:lineRule="auto"/>
        <w:ind w:firstLine="0"/>
        <w:jc w:val="center"/>
        <w:rPr>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п</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1053</m:t>
              </m:r>
            </m:num>
            <m:den>
              <m:r>
                <w:rPr>
                  <w:rFonts w:ascii="Cambria Math" w:hAnsi="Cambria Math"/>
                  <w:sz w:val="28"/>
                  <w:szCs w:val="28"/>
                </w:rPr>
                <m:t>(25∙</m:t>
              </m:r>
              <m:r>
                <m:rPr>
                  <m:sty m:val="p"/>
                </m:rPr>
                <w:rPr>
                  <w:rFonts w:ascii="Cambria Math" w:hAnsi="Cambria Math"/>
                  <w:sz w:val="28"/>
                  <w:szCs w:val="28"/>
                </w:rPr>
                <m:t>0,8</m:t>
              </m:r>
              <m:r>
                <w:rPr>
                  <w:rFonts w:ascii="Cambria Math" w:hAnsi="Cambria Math"/>
                  <w:sz w:val="28"/>
                  <w:szCs w:val="28"/>
                </w:rPr>
                <m:t>)</m:t>
              </m:r>
            </m:den>
          </m:f>
          <m:r>
            <w:rPr>
              <w:rFonts w:ascii="Cambria Math" w:hAnsi="Cambria Math"/>
              <w:sz w:val="28"/>
              <w:szCs w:val="28"/>
            </w:rPr>
            <m:t xml:space="preserve">=52,65 </m:t>
          </m:r>
          <m:r>
            <m:rPr>
              <m:sty m:val="p"/>
            </m:rPr>
            <w:rPr>
              <w:rFonts w:ascii="Cambria Math" w:hAnsi="Cambria Math"/>
              <w:sz w:val="28"/>
              <w:szCs w:val="28"/>
            </w:rPr>
            <m:t>(</m:t>
          </m:r>
          <m:r>
            <w:rPr>
              <w:rFonts w:ascii="Cambria Math" w:hAnsi="Cambria Math"/>
              <w:sz w:val="28"/>
              <w:szCs w:val="28"/>
            </w:rPr>
            <m:t>чел-ч);</m:t>
          </m:r>
        </m:oMath>
      </m:oMathPara>
    </w:p>
    <w:p w14:paraId="52E4A1D9" w14:textId="77777777" w:rsidR="00EF3628" w:rsidRPr="00857D87" w:rsidRDefault="00EF3628" w:rsidP="001D707D">
      <w:pPr>
        <w:spacing w:line="360" w:lineRule="exact"/>
        <w:ind w:firstLine="709"/>
        <w:rPr>
          <w:sz w:val="28"/>
          <w:szCs w:val="28"/>
        </w:rPr>
      </w:pPr>
    </w:p>
    <w:p w14:paraId="2821F479" w14:textId="313F9DD6" w:rsidR="00EF3628" w:rsidRPr="009E0534" w:rsidRDefault="00000000" w:rsidP="009E0534">
      <w:pPr>
        <w:spacing w:line="240" w:lineRule="auto"/>
        <w:ind w:firstLine="0"/>
        <w:jc w:val="center"/>
        <w:rPr>
          <w:sz w:val="28"/>
          <w:szCs w:val="28"/>
        </w:rPr>
      </w:pPr>
      <m:oMathPara>
        <m:oMathParaPr>
          <m:jc m:val="center"/>
        </m:oMathPara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lang w:val="en-US"/>
                </w:rPr>
                <m:t>отл</m:t>
              </m:r>
            </m:sub>
          </m:sSub>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rPr>
                <m:t>1053</m:t>
              </m:r>
            </m:num>
            <m:den>
              <m:r>
                <w:rPr>
                  <w:rFonts w:ascii="Cambria Math" w:hAnsi="Cambria Math"/>
                  <w:sz w:val="28"/>
                  <w:szCs w:val="28"/>
                  <w:lang w:val="en-US"/>
                </w:rPr>
                <m:t>(5</m:t>
              </m:r>
              <m:r>
                <w:rPr>
                  <w:rFonts w:ascii="Cambria Math" w:hAnsi="Cambria Math"/>
                  <w:sz w:val="28"/>
                  <w:szCs w:val="28"/>
                </w:rPr>
                <m:t>∙</m:t>
              </m:r>
              <m:r>
                <m:rPr>
                  <m:sty m:val="p"/>
                </m:rPr>
                <w:rPr>
                  <w:rFonts w:ascii="Cambria Math" w:hAnsi="Cambria Math"/>
                  <w:sz w:val="28"/>
                  <w:szCs w:val="28"/>
                </w:rPr>
                <m:t>0,8</m:t>
              </m:r>
              <m:r>
                <w:rPr>
                  <w:rFonts w:ascii="Cambria Math" w:hAnsi="Cambria Math"/>
                  <w:sz w:val="28"/>
                  <w:szCs w:val="28"/>
                  <w:lang w:val="en-US"/>
                </w:rPr>
                <m:t>)</m:t>
              </m:r>
            </m:den>
          </m:f>
          <m:r>
            <w:rPr>
              <w:rFonts w:ascii="Cambria Math" w:hAnsi="Cambria Math"/>
              <w:sz w:val="28"/>
              <w:szCs w:val="28"/>
            </w:rPr>
            <m:t xml:space="preserve">=263,25 </m:t>
          </m:r>
          <m:r>
            <m:rPr>
              <m:sty m:val="p"/>
            </m:rPr>
            <w:rPr>
              <w:rFonts w:ascii="Cambria Math" w:hAnsi="Cambria Math"/>
              <w:sz w:val="28"/>
              <w:szCs w:val="28"/>
            </w:rPr>
            <m:t>(</m:t>
          </m:r>
          <m:r>
            <w:rPr>
              <w:rFonts w:ascii="Cambria Math" w:hAnsi="Cambria Math"/>
              <w:sz w:val="28"/>
              <w:szCs w:val="28"/>
            </w:rPr>
            <m:t>чел-ч);</m:t>
          </m:r>
        </m:oMath>
      </m:oMathPara>
    </w:p>
    <w:p w14:paraId="39AC9C5A" w14:textId="77777777" w:rsidR="00EF3628" w:rsidRPr="00857D87" w:rsidRDefault="00EF3628" w:rsidP="001D707D">
      <w:pPr>
        <w:spacing w:line="360" w:lineRule="exact"/>
        <w:ind w:firstLine="709"/>
        <w:rPr>
          <w:sz w:val="28"/>
          <w:szCs w:val="28"/>
        </w:rPr>
      </w:pPr>
    </w:p>
    <w:p w14:paraId="2DF6ECBB" w14:textId="67CAA579" w:rsidR="00EF3628" w:rsidRPr="009E0534" w:rsidRDefault="00000000" w:rsidP="009E0534">
      <w:pPr>
        <w:spacing w:line="240" w:lineRule="auto"/>
        <w:ind w:firstLine="0"/>
        <w:jc w:val="center"/>
        <w:rPr>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др</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1053</m:t>
              </m:r>
            </m:num>
            <m:den>
              <m:r>
                <w:rPr>
                  <w:rFonts w:ascii="Cambria Math" w:hAnsi="Cambria Math"/>
                  <w:sz w:val="28"/>
                  <w:szCs w:val="28"/>
                </w:rPr>
                <m:t>(20∙</m:t>
              </m:r>
              <m:r>
                <m:rPr>
                  <m:sty m:val="p"/>
                </m:rPr>
                <w:rPr>
                  <w:rFonts w:ascii="Cambria Math" w:hAnsi="Cambria Math"/>
                  <w:sz w:val="28"/>
                  <w:szCs w:val="28"/>
                </w:rPr>
                <m:t>0,8</m:t>
              </m:r>
              <m:r>
                <w:rPr>
                  <w:rFonts w:ascii="Cambria Math" w:hAnsi="Cambria Math"/>
                  <w:sz w:val="28"/>
                  <w:szCs w:val="28"/>
                </w:rPr>
                <m:t>)</m:t>
              </m:r>
            </m:den>
          </m:f>
          <m:r>
            <w:rPr>
              <w:rFonts w:ascii="Cambria Math" w:hAnsi="Cambria Math"/>
              <w:sz w:val="28"/>
              <w:szCs w:val="28"/>
            </w:rPr>
            <m:t xml:space="preserve">=65,81 </m:t>
          </m:r>
          <m:r>
            <m:rPr>
              <m:sty m:val="p"/>
            </m:rPr>
            <w:rPr>
              <w:rFonts w:ascii="Cambria Math" w:hAnsi="Cambria Math"/>
              <w:sz w:val="28"/>
              <w:szCs w:val="28"/>
            </w:rPr>
            <m:t>(</m:t>
          </m:r>
          <m:r>
            <w:rPr>
              <w:rFonts w:ascii="Cambria Math" w:hAnsi="Cambria Math"/>
              <w:sz w:val="28"/>
              <w:szCs w:val="28"/>
            </w:rPr>
            <m:t>чел-ч);</m:t>
          </m:r>
        </m:oMath>
      </m:oMathPara>
    </w:p>
    <w:p w14:paraId="74E49913" w14:textId="77777777" w:rsidR="00EF3628" w:rsidRPr="00857D87" w:rsidRDefault="00EF3628" w:rsidP="001D707D">
      <w:pPr>
        <w:spacing w:line="360" w:lineRule="exact"/>
        <w:ind w:firstLine="709"/>
        <w:rPr>
          <w:sz w:val="28"/>
          <w:szCs w:val="28"/>
        </w:rPr>
      </w:pPr>
    </w:p>
    <w:p w14:paraId="00D15143" w14:textId="12A5E661" w:rsidR="00EF3628" w:rsidRPr="009E0534" w:rsidRDefault="00000000" w:rsidP="009E0534">
      <w:pPr>
        <w:spacing w:line="240" w:lineRule="auto"/>
        <w:ind w:firstLine="0"/>
        <w:jc w:val="center"/>
        <w:rPr>
          <w:sz w:val="28"/>
          <w:szCs w:val="28"/>
          <w:lang w:val="en-US"/>
        </w:rPr>
      </w:pPr>
      <m:oMathPara>
        <m:oMathParaPr>
          <m:jc m:val="center"/>
        </m:oMathPara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lang w:val="en-US"/>
                </w:rPr>
                <m:t>до</m:t>
              </m:r>
            </m:sub>
          </m:sSub>
          <m:r>
            <w:rPr>
              <w:rFonts w:ascii="Cambria Math" w:hAnsi="Cambria Math"/>
              <w:sz w:val="28"/>
              <w:szCs w:val="28"/>
              <w:lang w:val="en-US"/>
            </w:rPr>
            <m:t>=0,75</m:t>
          </m:r>
          <m:r>
            <w:rPr>
              <w:rFonts w:ascii="Cambria Math" w:hAnsi="Cambria Math"/>
              <w:sz w:val="28"/>
              <w:szCs w:val="28"/>
            </w:rPr>
            <m:t xml:space="preserve">∙65,81=49,36 </m:t>
          </m:r>
          <m:r>
            <m:rPr>
              <m:sty m:val="p"/>
            </m:rPr>
            <w:rPr>
              <w:rFonts w:ascii="Cambria Math" w:hAnsi="Cambria Math"/>
              <w:sz w:val="28"/>
              <w:szCs w:val="28"/>
            </w:rPr>
            <m:t>(</m:t>
          </m:r>
          <m:r>
            <w:rPr>
              <w:rFonts w:ascii="Cambria Math" w:hAnsi="Cambria Math"/>
              <w:sz w:val="28"/>
              <w:szCs w:val="28"/>
            </w:rPr>
            <m:t>чел-ч).</m:t>
          </m:r>
        </m:oMath>
      </m:oMathPara>
    </w:p>
    <w:p w14:paraId="7927256B" w14:textId="77777777" w:rsidR="00EF3628" w:rsidRPr="00857D87" w:rsidRDefault="00EF3628" w:rsidP="001D707D">
      <w:pPr>
        <w:spacing w:line="360" w:lineRule="exact"/>
        <w:ind w:firstLine="709"/>
        <w:rPr>
          <w:sz w:val="28"/>
          <w:szCs w:val="28"/>
        </w:rPr>
      </w:pPr>
    </w:p>
    <w:p w14:paraId="6DD36EE8" w14:textId="424216A1" w:rsidR="00EF3628" w:rsidRPr="00857D87" w:rsidRDefault="00EF3628" w:rsidP="001D707D">
      <w:pPr>
        <w:spacing w:line="360" w:lineRule="exact"/>
        <w:ind w:firstLine="709"/>
        <w:rPr>
          <w:sz w:val="28"/>
          <w:szCs w:val="28"/>
        </w:rPr>
      </w:pPr>
      <w:r w:rsidRPr="00857D87">
        <w:rPr>
          <w:sz w:val="28"/>
          <w:szCs w:val="28"/>
        </w:rPr>
        <w:t xml:space="preserve">Расчет общей трудоемкости разработки программы по формуле </w:t>
      </w:r>
      <w:r w:rsidRPr="001D707D">
        <w:rPr>
          <w:sz w:val="28"/>
          <w:szCs w:val="28"/>
        </w:rPr>
        <w:t>(</w:t>
      </w:r>
      <w:r w:rsidR="00C26EA5" w:rsidRPr="001D707D">
        <w:rPr>
          <w:sz w:val="28"/>
          <w:szCs w:val="28"/>
        </w:rPr>
        <w:t>7</w:t>
      </w:r>
      <w:r w:rsidRPr="001D707D">
        <w:rPr>
          <w:sz w:val="28"/>
          <w:szCs w:val="28"/>
        </w:rPr>
        <w:t>.1)</w:t>
      </w:r>
      <w:r w:rsidRPr="00857D87">
        <w:rPr>
          <w:sz w:val="28"/>
          <w:szCs w:val="28"/>
        </w:rPr>
        <w:t>:</w:t>
      </w:r>
    </w:p>
    <w:p w14:paraId="6352BB62" w14:textId="77777777" w:rsidR="00EF3628" w:rsidRPr="00857D87" w:rsidRDefault="00EF3628" w:rsidP="001D707D">
      <w:pPr>
        <w:spacing w:line="360" w:lineRule="exact"/>
        <w:ind w:firstLine="709"/>
        <w:rPr>
          <w:sz w:val="28"/>
          <w:szCs w:val="28"/>
        </w:rPr>
      </w:pPr>
    </w:p>
    <w:p w14:paraId="77EB773D" w14:textId="1431AB17" w:rsidR="00EF3628" w:rsidRPr="00857D87" w:rsidRDefault="00000000" w:rsidP="00B21EAB">
      <w:pPr>
        <w:spacing w:line="240" w:lineRule="auto"/>
        <w:ind w:firstLine="0"/>
        <w:rPr>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рз</m:t>
              </m:r>
            </m:sub>
          </m:sSub>
          <m:r>
            <w:rPr>
              <w:rFonts w:ascii="Cambria Math" w:hAnsi="Cambria Math"/>
              <w:sz w:val="28"/>
              <w:szCs w:val="28"/>
            </w:rPr>
            <m:t>=</m:t>
          </m:r>
          <m:r>
            <m:rPr>
              <m:sty m:val="p"/>
            </m:rPr>
            <w:rPr>
              <w:rFonts w:ascii="Cambria Math" w:hAnsi="Cambria Math"/>
              <w:sz w:val="28"/>
              <w:szCs w:val="28"/>
            </w:rPr>
            <m:t>20,91</m:t>
          </m:r>
          <m:r>
            <w:rPr>
              <w:rFonts w:ascii="Cambria Math" w:hAnsi="Cambria Math"/>
              <w:sz w:val="28"/>
              <w:szCs w:val="28"/>
            </w:rPr>
            <m:t xml:space="preserve">+52,65+52,65+263,25+65,81+49,36=504,63 </m:t>
          </m:r>
          <m:r>
            <m:rPr>
              <m:sty m:val="p"/>
            </m:rPr>
            <w:rPr>
              <w:rFonts w:ascii="Cambria Math" w:hAnsi="Cambria Math"/>
              <w:sz w:val="28"/>
              <w:szCs w:val="28"/>
            </w:rPr>
            <m:t>(</m:t>
          </m:r>
          <m:r>
            <w:rPr>
              <w:rFonts w:ascii="Cambria Math" w:hAnsi="Cambria Math"/>
              <w:sz w:val="28"/>
              <w:szCs w:val="28"/>
            </w:rPr>
            <m:t>чел-ч).</m:t>
          </m:r>
        </m:oMath>
      </m:oMathPara>
    </w:p>
    <w:p w14:paraId="1F4A5ACB" w14:textId="77777777" w:rsidR="00EF3628" w:rsidRPr="00857D87" w:rsidRDefault="00EF3628" w:rsidP="00EF3628">
      <w:pPr>
        <w:ind w:firstLine="0"/>
        <w:rPr>
          <w:sz w:val="28"/>
          <w:szCs w:val="28"/>
        </w:rPr>
      </w:pPr>
    </w:p>
    <w:p w14:paraId="0289EC80" w14:textId="218F5058" w:rsidR="00EF3628" w:rsidRDefault="00EF3628" w:rsidP="00675B8B">
      <w:pPr>
        <w:pStyle w:val="30"/>
      </w:pPr>
      <w:bookmarkStart w:id="62" w:name="_Toc198819644"/>
      <w:r w:rsidRPr="006A5312">
        <w:t>Определение себестоимости создания ПП</w:t>
      </w:r>
      <w:bookmarkEnd w:id="62"/>
    </w:p>
    <w:p w14:paraId="00429A4F" w14:textId="77777777" w:rsidR="00EF3628" w:rsidRPr="001D707D" w:rsidRDefault="00EF3628" w:rsidP="001D707D">
      <w:pPr>
        <w:spacing w:line="360" w:lineRule="exact"/>
        <w:ind w:firstLine="709"/>
        <w:rPr>
          <w:sz w:val="28"/>
          <w:szCs w:val="28"/>
        </w:rPr>
      </w:pPr>
    </w:p>
    <w:p w14:paraId="162677D6" w14:textId="77777777" w:rsidR="00EF3628" w:rsidRPr="001D707D" w:rsidRDefault="00EF3628" w:rsidP="001D707D">
      <w:pPr>
        <w:spacing w:line="360" w:lineRule="exact"/>
        <w:ind w:firstLine="709"/>
        <w:rPr>
          <w:sz w:val="28"/>
          <w:szCs w:val="28"/>
        </w:rPr>
      </w:pPr>
      <w:r w:rsidRPr="001D707D">
        <w:rPr>
          <w:sz w:val="28"/>
          <w:szCs w:val="28"/>
        </w:rPr>
        <w:t xml:space="preserve">Для определения себестоимости создания программного продукта необходимо определить затраты на заработную плату разработчика </w:t>
      </w:r>
      <w:proofErr w:type="spellStart"/>
      <w:r w:rsidRPr="001D707D">
        <w:rPr>
          <w:sz w:val="28"/>
          <w:szCs w:val="28"/>
        </w:rPr>
        <w:t>З</w:t>
      </w:r>
      <w:r w:rsidRPr="001D707D">
        <w:rPr>
          <w:sz w:val="28"/>
          <w:szCs w:val="28"/>
          <w:vertAlign w:val="subscript"/>
        </w:rPr>
        <w:t>рз</w:t>
      </w:r>
      <w:proofErr w:type="spellEnd"/>
      <w:r w:rsidRPr="001D707D">
        <w:rPr>
          <w:sz w:val="28"/>
          <w:szCs w:val="28"/>
          <w:vertAlign w:val="subscript"/>
        </w:rPr>
        <w:t xml:space="preserve"> </w:t>
      </w:r>
      <w:r w:rsidRPr="001D707D">
        <w:rPr>
          <w:sz w:val="28"/>
          <w:szCs w:val="28"/>
        </w:rPr>
        <w:t xml:space="preserve">и затраты на отладку ПП </w:t>
      </w:r>
      <w:proofErr w:type="spellStart"/>
      <w:r w:rsidRPr="001D707D">
        <w:rPr>
          <w:sz w:val="28"/>
          <w:szCs w:val="28"/>
        </w:rPr>
        <w:t>З</w:t>
      </w:r>
      <w:r w:rsidRPr="001D707D">
        <w:rPr>
          <w:sz w:val="28"/>
          <w:szCs w:val="28"/>
          <w:vertAlign w:val="subscript"/>
        </w:rPr>
        <w:t>от</w:t>
      </w:r>
      <w:proofErr w:type="spellEnd"/>
      <w:r w:rsidRPr="001D707D">
        <w:rPr>
          <w:sz w:val="28"/>
          <w:szCs w:val="28"/>
        </w:rPr>
        <w:t>.</w:t>
      </w:r>
    </w:p>
    <w:p w14:paraId="5CCFFA84" w14:textId="407B4028" w:rsidR="00EF3628" w:rsidRPr="001D707D" w:rsidRDefault="00EF3628" w:rsidP="001D707D">
      <w:pPr>
        <w:spacing w:line="360" w:lineRule="exact"/>
        <w:ind w:firstLine="709"/>
        <w:rPr>
          <w:sz w:val="28"/>
          <w:szCs w:val="28"/>
        </w:rPr>
      </w:pPr>
      <w:r w:rsidRPr="001D707D">
        <w:rPr>
          <w:sz w:val="28"/>
          <w:szCs w:val="28"/>
        </w:rPr>
        <w:t>1. Затраты на заработную плату разработчика определяются по формуле:</w:t>
      </w:r>
    </w:p>
    <w:p w14:paraId="31CA8939" w14:textId="77777777" w:rsidR="00EF3628" w:rsidRPr="001D707D" w:rsidRDefault="00EF3628" w:rsidP="00EF3628">
      <w:pPr>
        <w:ind w:firstLine="0"/>
        <w:rPr>
          <w:sz w:val="28"/>
          <w:szCs w:val="28"/>
        </w:rPr>
      </w:pPr>
    </w:p>
    <w:p w14:paraId="41FF1F6E" w14:textId="05854B9B" w:rsidR="00EF3628" w:rsidRPr="001D707D" w:rsidRDefault="00000000" w:rsidP="00B21EAB">
      <w:pPr>
        <w:spacing w:line="240" w:lineRule="auto"/>
        <w:ind w:firstLine="0"/>
        <w:jc w:val="right"/>
        <w:rPr>
          <w:iCs/>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рз</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рз</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чр</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rPr>
                  <m:t>пр</m:t>
                </m:r>
              </m:sub>
            </m:sSub>
            <m:ctrlPr>
              <w:rPr>
                <w:rFonts w:ascii="Cambria Math" w:hAnsi="Cambria Math"/>
                <w:i/>
                <w:sz w:val="28"/>
                <w:szCs w:val="28"/>
                <w:lang w:val="en-US"/>
              </w:rPr>
            </m:ctrlPr>
          </m:e>
        </m:d>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rPr>
              <m:t>1+</m:t>
            </m:r>
            <m:r>
              <w:rPr>
                <w:rFonts w:ascii="Cambria Math" w:hAnsi="Cambria Math"/>
                <w:sz w:val="28"/>
                <w:szCs w:val="28"/>
                <w:lang w:val="en-US"/>
              </w:rPr>
              <m:t>a</m:t>
            </m: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r>
              <w:rPr>
                <w:rFonts w:ascii="Cambria Math" w:hAnsi="Cambria Math"/>
                <w:sz w:val="28"/>
                <w:szCs w:val="28"/>
                <w:lang w:val="en-US"/>
              </w:rPr>
              <m:t>b</m:t>
            </m:r>
          </m:e>
        </m:d>
        <m:r>
          <w:rPr>
            <w:rFonts w:ascii="Cambria Math" w:hAnsi="Cambria Math"/>
            <w:sz w:val="28"/>
            <w:szCs w:val="28"/>
          </w:rPr>
          <m:t>,</m:t>
        </m:r>
      </m:oMath>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sz w:val="28"/>
          <w:szCs w:val="28"/>
        </w:rPr>
        <w:t>(</w:t>
      </w:r>
      <w:r w:rsidR="00C26EA5" w:rsidRPr="001D707D">
        <w:rPr>
          <w:sz w:val="28"/>
          <w:szCs w:val="28"/>
        </w:rPr>
        <w:t>7</w:t>
      </w:r>
      <w:r w:rsidR="00EF3628" w:rsidRPr="001D707D">
        <w:rPr>
          <w:sz w:val="28"/>
          <w:szCs w:val="28"/>
        </w:rPr>
        <w:t>.9)</w:t>
      </w:r>
    </w:p>
    <w:p w14:paraId="7365A2FD" w14:textId="77777777" w:rsidR="00EF3628" w:rsidRPr="001D707D" w:rsidRDefault="00EF3628" w:rsidP="001D707D">
      <w:pPr>
        <w:spacing w:line="360" w:lineRule="exact"/>
        <w:ind w:firstLine="709"/>
        <w:rPr>
          <w:sz w:val="28"/>
          <w:szCs w:val="28"/>
        </w:rPr>
      </w:pPr>
    </w:p>
    <w:p w14:paraId="1D2AB08F" w14:textId="77777777" w:rsidR="00EF3628" w:rsidRPr="001D707D" w:rsidRDefault="00EF3628" w:rsidP="001D707D">
      <w:pPr>
        <w:spacing w:line="360" w:lineRule="exact"/>
        <w:ind w:firstLine="709"/>
        <w:rPr>
          <w:sz w:val="28"/>
          <w:szCs w:val="28"/>
        </w:rPr>
      </w:pPr>
      <w:r w:rsidRPr="001D707D">
        <w:rPr>
          <w:sz w:val="28"/>
          <w:szCs w:val="28"/>
        </w:rPr>
        <w:t xml:space="preserve">где </w:t>
      </w:r>
      <w:proofErr w:type="spellStart"/>
      <w:r w:rsidRPr="001D707D">
        <w:rPr>
          <w:sz w:val="28"/>
          <w:szCs w:val="28"/>
        </w:rPr>
        <w:t>Т</w:t>
      </w:r>
      <w:r w:rsidRPr="00B647F4">
        <w:rPr>
          <w:sz w:val="28"/>
          <w:szCs w:val="28"/>
          <w:vertAlign w:val="subscript"/>
        </w:rPr>
        <w:t>рз</w:t>
      </w:r>
      <w:proofErr w:type="spellEnd"/>
      <w:r w:rsidRPr="001D707D">
        <w:rPr>
          <w:sz w:val="28"/>
          <w:szCs w:val="28"/>
        </w:rPr>
        <w:t xml:space="preserve"> - трудоемкость разработки программного продукта, чел-ч.;</w:t>
      </w:r>
    </w:p>
    <w:p w14:paraId="09C4201D" w14:textId="77777777" w:rsidR="00EF3628" w:rsidRPr="001D707D" w:rsidRDefault="00EF3628" w:rsidP="001D707D">
      <w:pPr>
        <w:spacing w:line="360" w:lineRule="exact"/>
        <w:ind w:firstLine="709"/>
        <w:rPr>
          <w:sz w:val="28"/>
          <w:szCs w:val="28"/>
        </w:rPr>
      </w:pPr>
      <w:proofErr w:type="spellStart"/>
      <w:r w:rsidRPr="001D707D">
        <w:rPr>
          <w:sz w:val="28"/>
          <w:szCs w:val="28"/>
        </w:rPr>
        <w:t>t</w:t>
      </w:r>
      <w:r w:rsidRPr="00B647F4">
        <w:rPr>
          <w:sz w:val="28"/>
          <w:szCs w:val="28"/>
          <w:vertAlign w:val="subscript"/>
        </w:rPr>
        <w:t>чр</w:t>
      </w:r>
      <w:proofErr w:type="spellEnd"/>
      <w:r w:rsidRPr="001D707D">
        <w:rPr>
          <w:sz w:val="28"/>
          <w:szCs w:val="28"/>
        </w:rPr>
        <w:t xml:space="preserve"> - среднечасовая ставка работника, </w:t>
      </w:r>
      <w:proofErr w:type="spellStart"/>
      <w:r w:rsidRPr="001D707D">
        <w:rPr>
          <w:sz w:val="28"/>
          <w:szCs w:val="28"/>
        </w:rPr>
        <w:t>руб</w:t>
      </w:r>
      <w:proofErr w:type="spellEnd"/>
      <w:r w:rsidRPr="001D707D">
        <w:rPr>
          <w:sz w:val="28"/>
          <w:szCs w:val="28"/>
        </w:rPr>
        <w:t>;</w:t>
      </w:r>
    </w:p>
    <w:p w14:paraId="4410BAEC" w14:textId="77777777" w:rsidR="00EF3628" w:rsidRPr="001D707D" w:rsidRDefault="00EF3628" w:rsidP="001D707D">
      <w:pPr>
        <w:spacing w:line="360" w:lineRule="exact"/>
        <w:ind w:firstLine="709"/>
        <w:rPr>
          <w:sz w:val="28"/>
          <w:szCs w:val="28"/>
        </w:rPr>
      </w:pPr>
      <w:proofErr w:type="spellStart"/>
      <w:r w:rsidRPr="001D707D">
        <w:rPr>
          <w:sz w:val="28"/>
          <w:szCs w:val="28"/>
        </w:rPr>
        <w:t>k</w:t>
      </w:r>
      <w:r w:rsidRPr="00B647F4">
        <w:rPr>
          <w:sz w:val="28"/>
          <w:szCs w:val="28"/>
          <w:vertAlign w:val="subscript"/>
        </w:rPr>
        <w:t>пр</w:t>
      </w:r>
      <w:proofErr w:type="spellEnd"/>
      <w:r w:rsidRPr="001D707D">
        <w:rPr>
          <w:sz w:val="28"/>
          <w:szCs w:val="28"/>
        </w:rPr>
        <w:t xml:space="preserve"> - коэффициент, учитывающий процент премий в организации-разработчике;</w:t>
      </w:r>
    </w:p>
    <w:p w14:paraId="50DFC706" w14:textId="77777777" w:rsidR="00EF3628" w:rsidRPr="001D707D" w:rsidRDefault="00EF3628" w:rsidP="001D707D">
      <w:pPr>
        <w:spacing w:line="360" w:lineRule="exact"/>
        <w:ind w:firstLine="709"/>
        <w:rPr>
          <w:sz w:val="28"/>
          <w:szCs w:val="28"/>
        </w:rPr>
      </w:pPr>
      <w:r w:rsidRPr="001D707D">
        <w:rPr>
          <w:sz w:val="28"/>
          <w:szCs w:val="28"/>
        </w:rPr>
        <w:t>а - коэффициент, учитывающий дополнительную заработную плату;</w:t>
      </w:r>
    </w:p>
    <w:p w14:paraId="2BAE4803" w14:textId="3B6E1D0D" w:rsidR="00EF3628" w:rsidRPr="001D707D" w:rsidRDefault="00EF3628" w:rsidP="00722593">
      <w:pPr>
        <w:spacing w:line="360" w:lineRule="exact"/>
        <w:ind w:firstLine="709"/>
        <w:rPr>
          <w:sz w:val="28"/>
          <w:szCs w:val="28"/>
        </w:rPr>
      </w:pPr>
      <w:r w:rsidRPr="001D707D">
        <w:rPr>
          <w:sz w:val="28"/>
          <w:szCs w:val="28"/>
        </w:rPr>
        <w:t>b - коэффициент, учитывающий отчисления от фонда заработной платы.</w:t>
      </w:r>
    </w:p>
    <w:p w14:paraId="580D5C93" w14:textId="6F43528D" w:rsidR="00EF3628" w:rsidRPr="001D707D" w:rsidRDefault="00EF3628" w:rsidP="001D707D">
      <w:pPr>
        <w:spacing w:line="360" w:lineRule="exact"/>
        <w:ind w:firstLine="709"/>
        <w:rPr>
          <w:sz w:val="28"/>
          <w:szCs w:val="28"/>
        </w:rPr>
      </w:pPr>
      <w:r w:rsidRPr="001D707D">
        <w:rPr>
          <w:sz w:val="28"/>
          <w:szCs w:val="28"/>
        </w:rPr>
        <w:t xml:space="preserve">При расчетах учитываются нормативные коэффициенты: коэффициент премиальных выплат в организации-разработчике </w:t>
      </w:r>
      <w:proofErr w:type="spellStart"/>
      <w:r w:rsidRPr="001D707D">
        <w:rPr>
          <w:sz w:val="28"/>
          <w:szCs w:val="28"/>
        </w:rPr>
        <w:t>k</w:t>
      </w:r>
      <w:r w:rsidRPr="00B647F4">
        <w:rPr>
          <w:sz w:val="28"/>
          <w:szCs w:val="28"/>
          <w:vertAlign w:val="subscript"/>
        </w:rPr>
        <w:t>пр</w:t>
      </w:r>
      <w:proofErr w:type="spellEnd"/>
      <w:r w:rsidRPr="001D707D">
        <w:rPr>
          <w:sz w:val="28"/>
          <w:szCs w:val="28"/>
        </w:rPr>
        <w:t xml:space="preserve"> составляет 0,35, коэффициент дополнительной заработной </w:t>
      </w:r>
      <w:proofErr w:type="gramStart"/>
      <w:r w:rsidRPr="001D707D">
        <w:rPr>
          <w:sz w:val="28"/>
          <w:szCs w:val="28"/>
        </w:rPr>
        <w:t>платы</w:t>
      </w:r>
      <w:proofErr w:type="gramEnd"/>
      <w:r w:rsidRPr="001D707D">
        <w:rPr>
          <w:sz w:val="28"/>
          <w:szCs w:val="28"/>
        </w:rPr>
        <w:t xml:space="preserve"> а принимается равным 0,15, коэффициент отчислений от фонда заработной платы b установлен на уровне 0,346</w:t>
      </w:r>
      <w:r w:rsidR="00474A2E" w:rsidRPr="001D707D">
        <w:rPr>
          <w:sz w:val="28"/>
          <w:szCs w:val="28"/>
        </w:rPr>
        <w:t xml:space="preserve"> [18]</w:t>
      </w:r>
      <w:r w:rsidRPr="001D707D">
        <w:rPr>
          <w:sz w:val="28"/>
          <w:szCs w:val="28"/>
        </w:rPr>
        <w:t>.</w:t>
      </w:r>
    </w:p>
    <w:p w14:paraId="13A56A2B" w14:textId="7930834F" w:rsidR="00EF3628" w:rsidRPr="001D707D" w:rsidRDefault="00EF3628" w:rsidP="001D707D">
      <w:pPr>
        <w:spacing w:line="360" w:lineRule="exact"/>
        <w:ind w:firstLine="709"/>
        <w:rPr>
          <w:sz w:val="28"/>
          <w:szCs w:val="28"/>
        </w:rPr>
      </w:pPr>
      <w:r w:rsidRPr="001D707D">
        <w:rPr>
          <w:sz w:val="28"/>
          <w:szCs w:val="28"/>
        </w:rPr>
        <w:t>Среднечасовая ставка работника определяется исходя из Единой тарифной системы оплаты труда в Республике Беларусь по формуле:</w:t>
      </w:r>
    </w:p>
    <w:p w14:paraId="4BE6A346" w14:textId="77777777" w:rsidR="00EF3628" w:rsidRPr="001D707D" w:rsidRDefault="00EF3628" w:rsidP="001D707D">
      <w:pPr>
        <w:spacing w:line="360" w:lineRule="exact"/>
        <w:ind w:firstLine="709"/>
        <w:rPr>
          <w:sz w:val="28"/>
          <w:szCs w:val="28"/>
        </w:rPr>
      </w:pPr>
    </w:p>
    <w:p w14:paraId="6A12A259" w14:textId="017DD4E6" w:rsidR="00EF3628" w:rsidRPr="001D707D" w:rsidRDefault="00000000" w:rsidP="000210FA">
      <w:pPr>
        <w:spacing w:after="40" w:line="240" w:lineRule="auto"/>
        <w:ind w:firstLine="0"/>
        <w:jc w:val="right"/>
        <w:rPr>
          <w:sz w:val="28"/>
          <w:szCs w:val="28"/>
        </w:rPr>
      </w:pPr>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чр</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ТС</m:t>
            </m:r>
          </m:num>
          <m:den>
            <m:r>
              <w:rPr>
                <w:rFonts w:ascii="Cambria Math" w:hAnsi="Cambria Math"/>
                <w:sz w:val="28"/>
                <w:szCs w:val="28"/>
              </w:rPr>
              <m:t>170</m:t>
            </m:r>
          </m:den>
        </m:f>
        <m:r>
          <w:rPr>
            <w:rFonts w:ascii="Cambria Math" w:hAnsi="Cambria Math"/>
            <w:sz w:val="28"/>
            <w:szCs w:val="28"/>
          </w:rPr>
          <m:t>,</m:t>
        </m:r>
      </m:oMath>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sz w:val="28"/>
          <w:szCs w:val="28"/>
        </w:rPr>
        <w:t>(</w:t>
      </w:r>
      <w:r w:rsidR="00C26EA5" w:rsidRPr="001D707D">
        <w:rPr>
          <w:sz w:val="28"/>
          <w:szCs w:val="28"/>
        </w:rPr>
        <w:t>7</w:t>
      </w:r>
      <w:r w:rsidR="00EF3628" w:rsidRPr="001D707D">
        <w:rPr>
          <w:sz w:val="28"/>
          <w:szCs w:val="28"/>
        </w:rPr>
        <w:t>.10)</w:t>
      </w:r>
    </w:p>
    <w:p w14:paraId="67EB1C14" w14:textId="77777777" w:rsidR="00EF3628" w:rsidRPr="001D707D" w:rsidRDefault="00EF3628" w:rsidP="001D707D">
      <w:pPr>
        <w:spacing w:line="360" w:lineRule="exact"/>
        <w:ind w:firstLine="709"/>
        <w:rPr>
          <w:sz w:val="28"/>
          <w:szCs w:val="28"/>
        </w:rPr>
      </w:pPr>
    </w:p>
    <w:p w14:paraId="41A10CBF" w14:textId="77777777" w:rsidR="00EF3628" w:rsidRPr="001D707D" w:rsidRDefault="00EF3628" w:rsidP="001D707D">
      <w:pPr>
        <w:spacing w:line="360" w:lineRule="exact"/>
        <w:ind w:firstLine="709"/>
        <w:rPr>
          <w:sz w:val="28"/>
          <w:szCs w:val="28"/>
        </w:rPr>
      </w:pPr>
      <w:r w:rsidRPr="001D707D">
        <w:rPr>
          <w:sz w:val="28"/>
          <w:szCs w:val="28"/>
        </w:rPr>
        <w:t>где 170 – среднее нормативное количество рабочих часов в месяце для 2025 года;</w:t>
      </w:r>
    </w:p>
    <w:p w14:paraId="0439AEED" w14:textId="0A5D460E" w:rsidR="00EF3628" w:rsidRPr="001D707D" w:rsidRDefault="00EF3628" w:rsidP="00722593">
      <w:pPr>
        <w:spacing w:line="360" w:lineRule="exact"/>
        <w:ind w:firstLine="709"/>
        <w:rPr>
          <w:sz w:val="28"/>
          <w:szCs w:val="28"/>
        </w:rPr>
      </w:pPr>
      <w:r w:rsidRPr="001D707D">
        <w:rPr>
          <w:sz w:val="28"/>
          <w:szCs w:val="28"/>
        </w:rPr>
        <w:t>ТС – тарифная ставка работника, осуществлявшего создание программного продукта.</w:t>
      </w:r>
    </w:p>
    <w:p w14:paraId="33F861D0" w14:textId="77777777" w:rsidR="00EF3628" w:rsidRPr="001D707D" w:rsidRDefault="00EF3628" w:rsidP="001D707D">
      <w:pPr>
        <w:spacing w:line="360" w:lineRule="exact"/>
        <w:ind w:firstLine="709"/>
        <w:rPr>
          <w:sz w:val="28"/>
          <w:szCs w:val="28"/>
        </w:rPr>
      </w:pPr>
      <w:r w:rsidRPr="001D707D">
        <w:rPr>
          <w:sz w:val="28"/>
          <w:szCs w:val="28"/>
        </w:rPr>
        <w:lastRenderedPageBreak/>
        <w:t xml:space="preserve">В качестве тарифной ставки разработчика (ТС) установлена минимальная месячная тарифная ставка работника 1 разряда составляющая 656 руб. </w:t>
      </w:r>
    </w:p>
    <w:p w14:paraId="5ACD2661" w14:textId="1EC3B4DC" w:rsidR="00EF3628" w:rsidRPr="001D707D" w:rsidRDefault="00EF3628" w:rsidP="001D707D">
      <w:pPr>
        <w:spacing w:line="360" w:lineRule="exact"/>
        <w:ind w:firstLine="709"/>
        <w:rPr>
          <w:sz w:val="28"/>
          <w:szCs w:val="28"/>
        </w:rPr>
      </w:pPr>
      <w:r w:rsidRPr="001D707D">
        <w:rPr>
          <w:sz w:val="28"/>
          <w:szCs w:val="28"/>
        </w:rPr>
        <w:t>Расчет среднечасовой ставки работника по формуле (</w:t>
      </w:r>
      <w:r w:rsidR="00C26EA5" w:rsidRPr="001D707D">
        <w:rPr>
          <w:sz w:val="28"/>
          <w:szCs w:val="28"/>
        </w:rPr>
        <w:t>7</w:t>
      </w:r>
      <w:r w:rsidRPr="001D707D">
        <w:rPr>
          <w:sz w:val="28"/>
          <w:szCs w:val="28"/>
        </w:rPr>
        <w:t>.10):</w:t>
      </w:r>
    </w:p>
    <w:p w14:paraId="0B462B76" w14:textId="77777777" w:rsidR="00EF3628" w:rsidRPr="001D707D" w:rsidRDefault="00EF3628" w:rsidP="001D707D">
      <w:pPr>
        <w:spacing w:line="360" w:lineRule="exact"/>
        <w:ind w:firstLine="709"/>
        <w:rPr>
          <w:sz w:val="28"/>
          <w:szCs w:val="28"/>
        </w:rPr>
      </w:pPr>
    </w:p>
    <w:p w14:paraId="1DFE07A4" w14:textId="67698C18" w:rsidR="00EF3628" w:rsidRPr="001D707D" w:rsidRDefault="00000000" w:rsidP="00BF1720">
      <w:pPr>
        <w:spacing w:line="240" w:lineRule="auto"/>
        <w:ind w:firstLine="0"/>
        <w:jc w:val="center"/>
        <w:rPr>
          <w:sz w:val="28"/>
          <w:szCs w:val="28"/>
        </w:rPr>
      </w:pPr>
      <m:oMathPara>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чр</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656</m:t>
              </m:r>
            </m:num>
            <m:den>
              <m:r>
                <w:rPr>
                  <w:rFonts w:ascii="Cambria Math" w:hAnsi="Cambria Math"/>
                  <w:sz w:val="28"/>
                  <w:szCs w:val="28"/>
                </w:rPr>
                <m:t>170</m:t>
              </m:r>
            </m:den>
          </m:f>
          <m:r>
            <w:rPr>
              <w:rFonts w:ascii="Cambria Math" w:hAnsi="Cambria Math"/>
              <w:sz w:val="28"/>
              <w:szCs w:val="28"/>
            </w:rPr>
            <m:t>=3,858</m:t>
          </m:r>
          <m:r>
            <w:rPr>
              <w:rFonts w:ascii="Cambria Math" w:hAnsi="Cambria Math"/>
              <w:sz w:val="28"/>
              <w:szCs w:val="28"/>
              <w:lang w:val="en-US"/>
            </w:rPr>
            <m:t xml:space="preserve">8 </m:t>
          </m:r>
          <m:r>
            <w:rPr>
              <w:rFonts w:ascii="Cambria Math" w:hAnsi="Cambria Math"/>
              <w:sz w:val="28"/>
              <w:szCs w:val="28"/>
            </w:rPr>
            <m:t>(руб/ч).</m:t>
          </m:r>
        </m:oMath>
      </m:oMathPara>
    </w:p>
    <w:p w14:paraId="3577D3C7" w14:textId="77777777" w:rsidR="00EF3628" w:rsidRPr="001D707D" w:rsidRDefault="00EF3628" w:rsidP="001D707D">
      <w:pPr>
        <w:spacing w:line="360" w:lineRule="exact"/>
        <w:ind w:firstLine="709"/>
        <w:rPr>
          <w:sz w:val="28"/>
          <w:szCs w:val="28"/>
        </w:rPr>
      </w:pPr>
    </w:p>
    <w:p w14:paraId="510451C8" w14:textId="0A359777" w:rsidR="00EF3628" w:rsidRPr="001D707D" w:rsidRDefault="00EF3628" w:rsidP="001D707D">
      <w:pPr>
        <w:spacing w:line="360" w:lineRule="exact"/>
        <w:ind w:firstLine="709"/>
        <w:rPr>
          <w:sz w:val="28"/>
          <w:szCs w:val="28"/>
        </w:rPr>
      </w:pPr>
      <w:r w:rsidRPr="001D707D">
        <w:rPr>
          <w:sz w:val="28"/>
          <w:szCs w:val="28"/>
        </w:rPr>
        <w:t>Расчет затрат на заработную плату разработчика по формуле (</w:t>
      </w:r>
      <w:r w:rsidR="00C26EA5" w:rsidRPr="001D707D">
        <w:rPr>
          <w:sz w:val="28"/>
          <w:szCs w:val="28"/>
        </w:rPr>
        <w:t>7</w:t>
      </w:r>
      <w:r w:rsidRPr="001D707D">
        <w:rPr>
          <w:sz w:val="28"/>
          <w:szCs w:val="28"/>
        </w:rPr>
        <w:t>.9):</w:t>
      </w:r>
    </w:p>
    <w:p w14:paraId="2DC2535A" w14:textId="77777777" w:rsidR="00EF3628" w:rsidRPr="001D707D" w:rsidRDefault="00EF3628" w:rsidP="001D707D">
      <w:pPr>
        <w:spacing w:line="360" w:lineRule="exact"/>
        <w:ind w:firstLine="709"/>
        <w:rPr>
          <w:sz w:val="28"/>
          <w:szCs w:val="28"/>
        </w:rPr>
      </w:pPr>
    </w:p>
    <w:p w14:paraId="13047A8A" w14:textId="47E3295A" w:rsidR="00EF3628" w:rsidRPr="001D707D" w:rsidRDefault="00000000" w:rsidP="00B21EAB">
      <w:pPr>
        <w:spacing w:line="240" w:lineRule="auto"/>
        <w:ind w:firstLine="0"/>
        <w:rPr>
          <w:bCs/>
          <w:iCs/>
          <w:sz w:val="28"/>
          <w:szCs w:val="28"/>
          <w:lang w:val="en-US"/>
        </w:rPr>
      </w:pPr>
      <m:oMathPara>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рз</m:t>
              </m:r>
            </m:sub>
          </m:sSub>
          <m:r>
            <w:rPr>
              <w:rFonts w:ascii="Cambria Math" w:hAnsi="Cambria Math"/>
              <w:sz w:val="28"/>
              <w:szCs w:val="28"/>
            </w:rPr>
            <m:t>=504,63∙3,858</m:t>
          </m:r>
          <m:r>
            <w:rPr>
              <w:rFonts w:ascii="Cambria Math" w:hAnsi="Cambria Math"/>
              <w:sz w:val="28"/>
              <w:szCs w:val="28"/>
              <w:lang w:val="en-US"/>
            </w:rPr>
            <m:t>8</m:t>
          </m:r>
          <m:r>
            <w:rPr>
              <w:rFonts w:ascii="Cambria Math" w:hAnsi="Cambria Math"/>
              <w:sz w:val="28"/>
              <w:szCs w:val="28"/>
            </w:rPr>
            <m:t>∙1</m:t>
          </m:r>
          <m:r>
            <m:rPr>
              <m:sty m:val="bi"/>
            </m:rPr>
            <w:rPr>
              <w:rFonts w:ascii="Cambria Math" w:hAnsi="Cambria Math"/>
              <w:sz w:val="28"/>
              <w:szCs w:val="28"/>
            </w:rPr>
            <m:t>,</m:t>
          </m:r>
          <m:r>
            <w:rPr>
              <w:rFonts w:ascii="Cambria Math" w:hAnsi="Cambria Math"/>
              <w:sz w:val="28"/>
              <w:szCs w:val="28"/>
            </w:rPr>
            <m:t>35</m:t>
          </m:r>
          <m:r>
            <w:rPr>
              <w:rFonts w:ascii="Cambria Math" w:hAnsi="Cambria Math"/>
              <w:sz w:val="28"/>
              <w:szCs w:val="28"/>
              <w:lang w:val="en-US"/>
            </w:rPr>
            <m:t>∙</m:t>
          </m:r>
          <m:r>
            <w:rPr>
              <w:rFonts w:ascii="Cambria Math" w:hAnsi="Cambria Math"/>
              <w:sz w:val="28"/>
              <w:szCs w:val="28"/>
            </w:rPr>
            <m:t>1,15</m:t>
          </m:r>
          <m:r>
            <w:rPr>
              <w:rFonts w:ascii="Cambria Math" w:hAnsi="Cambria Math"/>
              <w:sz w:val="28"/>
              <w:szCs w:val="28"/>
              <w:lang w:val="en-US"/>
            </w:rPr>
            <m:t>∙</m:t>
          </m:r>
          <m:r>
            <w:rPr>
              <w:rFonts w:ascii="Cambria Math" w:hAnsi="Cambria Math"/>
              <w:sz w:val="28"/>
              <w:szCs w:val="28"/>
            </w:rPr>
            <m:t>1,346</m:t>
          </m:r>
          <m:r>
            <m:rPr>
              <m:sty m:val="p"/>
            </m:rPr>
            <w:rPr>
              <w:rFonts w:ascii="Cambria Math" w:hAnsi="Cambria Math"/>
              <w:sz w:val="28"/>
              <w:szCs w:val="28"/>
            </w:rPr>
            <m:t>=406</m:t>
          </m:r>
          <m:r>
            <w:rPr>
              <w:rFonts w:ascii="Cambria Math" w:hAnsi="Cambria Math"/>
              <w:sz w:val="28"/>
              <w:szCs w:val="28"/>
              <w:lang w:val="en-US"/>
            </w:rPr>
            <m:t>9</m:t>
          </m:r>
          <m:r>
            <m:rPr>
              <m:sty m:val="p"/>
            </m:rPr>
            <w:rPr>
              <w:rFonts w:ascii="Cambria Math" w:hAnsi="Cambria Math"/>
              <w:sz w:val="28"/>
              <w:szCs w:val="28"/>
            </w:rPr>
            <m:t>,1</m:t>
          </m:r>
          <m:r>
            <w:rPr>
              <w:rFonts w:ascii="Cambria Math" w:hAnsi="Cambria Math"/>
              <w:sz w:val="28"/>
              <w:szCs w:val="28"/>
              <w:lang w:val="en-US"/>
            </w:rPr>
            <m:t>3</m:t>
          </m:r>
          <m:r>
            <m:rPr>
              <m:sty m:val="bi"/>
            </m:rPr>
            <w:rPr>
              <w:rFonts w:ascii="Cambria Math" w:hAnsi="Cambria Math"/>
              <w:sz w:val="28"/>
              <w:szCs w:val="28"/>
            </w:rPr>
            <m:t> (руб).</m:t>
          </m:r>
        </m:oMath>
      </m:oMathPara>
    </w:p>
    <w:p w14:paraId="2DDDC79E" w14:textId="77777777" w:rsidR="00EF3628" w:rsidRPr="001D707D" w:rsidRDefault="00EF3628" w:rsidP="001D707D">
      <w:pPr>
        <w:spacing w:line="360" w:lineRule="exact"/>
        <w:ind w:firstLine="709"/>
        <w:rPr>
          <w:sz w:val="28"/>
          <w:szCs w:val="28"/>
        </w:rPr>
      </w:pPr>
    </w:p>
    <w:p w14:paraId="303FB6D1" w14:textId="3937BCDC" w:rsidR="00EF3628" w:rsidRPr="001D707D" w:rsidRDefault="00EF3628" w:rsidP="001D707D">
      <w:pPr>
        <w:spacing w:line="360" w:lineRule="exact"/>
        <w:ind w:firstLine="709"/>
        <w:rPr>
          <w:sz w:val="28"/>
          <w:szCs w:val="28"/>
        </w:rPr>
      </w:pPr>
      <w:r w:rsidRPr="001D707D">
        <w:rPr>
          <w:sz w:val="28"/>
          <w:szCs w:val="28"/>
        </w:rPr>
        <w:t>2. Затраты на отладку ПП определяются по формуле (</w:t>
      </w:r>
      <w:r w:rsidR="00C26EA5" w:rsidRPr="001D707D">
        <w:rPr>
          <w:sz w:val="28"/>
          <w:szCs w:val="28"/>
        </w:rPr>
        <w:t>7</w:t>
      </w:r>
      <w:r w:rsidRPr="001D707D">
        <w:rPr>
          <w:sz w:val="28"/>
          <w:szCs w:val="28"/>
        </w:rPr>
        <w:t>.11):</w:t>
      </w:r>
    </w:p>
    <w:p w14:paraId="17552F2B" w14:textId="77777777" w:rsidR="00EF3628" w:rsidRPr="001D707D" w:rsidRDefault="00EF3628" w:rsidP="001D707D">
      <w:pPr>
        <w:spacing w:line="360" w:lineRule="exact"/>
        <w:ind w:firstLine="709"/>
        <w:rPr>
          <w:sz w:val="28"/>
          <w:szCs w:val="28"/>
        </w:rPr>
      </w:pPr>
    </w:p>
    <w:p w14:paraId="39FF43C9" w14:textId="51821611" w:rsidR="00EF3628" w:rsidRPr="001D707D" w:rsidRDefault="00000000" w:rsidP="00B21EAB">
      <w:pPr>
        <w:spacing w:line="240" w:lineRule="auto"/>
        <w:ind w:firstLine="0"/>
        <w:jc w:val="right"/>
        <w:rPr>
          <w:i/>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от</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отл</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S</m:t>
            </m:r>
          </m:e>
          <m:sub>
            <m:r>
              <w:rPr>
                <w:rFonts w:ascii="Cambria Math" w:hAnsi="Cambria Math"/>
                <w:sz w:val="28"/>
                <w:szCs w:val="28"/>
              </w:rPr>
              <m:t>мч</m:t>
            </m:r>
          </m:sub>
        </m:sSub>
        <m:r>
          <w:rPr>
            <w:rFonts w:ascii="Cambria Math" w:hAnsi="Cambria Math"/>
            <w:sz w:val="28"/>
            <w:szCs w:val="28"/>
          </w:rPr>
          <m:t>,</m:t>
        </m:r>
      </m:oMath>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sz w:val="28"/>
          <w:szCs w:val="28"/>
        </w:rPr>
        <w:t>(</w:t>
      </w:r>
      <w:r w:rsidR="00C26EA5" w:rsidRPr="001D707D">
        <w:rPr>
          <w:sz w:val="28"/>
          <w:szCs w:val="28"/>
        </w:rPr>
        <w:t>7</w:t>
      </w:r>
      <w:r w:rsidR="00EF3628" w:rsidRPr="001D707D">
        <w:rPr>
          <w:sz w:val="28"/>
          <w:szCs w:val="28"/>
        </w:rPr>
        <w:t>.11)</w:t>
      </w:r>
    </w:p>
    <w:p w14:paraId="10D85495" w14:textId="77777777" w:rsidR="00EF3628" w:rsidRPr="001D707D" w:rsidRDefault="00EF3628" w:rsidP="001D707D">
      <w:pPr>
        <w:spacing w:line="360" w:lineRule="exact"/>
        <w:ind w:firstLine="709"/>
        <w:rPr>
          <w:sz w:val="28"/>
          <w:szCs w:val="28"/>
        </w:rPr>
      </w:pPr>
    </w:p>
    <w:p w14:paraId="56319472" w14:textId="77777777" w:rsidR="00EF3628" w:rsidRPr="001D707D" w:rsidRDefault="00EF3628" w:rsidP="001D707D">
      <w:pPr>
        <w:spacing w:line="360" w:lineRule="exact"/>
        <w:ind w:firstLine="709"/>
        <w:rPr>
          <w:sz w:val="28"/>
          <w:szCs w:val="28"/>
        </w:rPr>
      </w:pPr>
      <w:r w:rsidRPr="001D707D">
        <w:rPr>
          <w:sz w:val="28"/>
          <w:szCs w:val="28"/>
        </w:rPr>
        <w:t xml:space="preserve">где </w:t>
      </w:r>
      <w:proofErr w:type="spellStart"/>
      <w:r w:rsidRPr="001D707D">
        <w:rPr>
          <w:sz w:val="28"/>
          <w:szCs w:val="28"/>
        </w:rPr>
        <w:t>Т</w:t>
      </w:r>
      <w:r w:rsidRPr="00B647F4">
        <w:rPr>
          <w:sz w:val="28"/>
          <w:szCs w:val="28"/>
          <w:vertAlign w:val="subscript"/>
        </w:rPr>
        <w:t>отл</w:t>
      </w:r>
      <w:proofErr w:type="spellEnd"/>
      <w:r w:rsidRPr="001D707D">
        <w:rPr>
          <w:sz w:val="28"/>
          <w:szCs w:val="28"/>
        </w:rPr>
        <w:t xml:space="preserve"> - трудоемкость отладки программы, час.</w:t>
      </w:r>
    </w:p>
    <w:p w14:paraId="1AE667AD" w14:textId="552A6535" w:rsidR="00EF3628" w:rsidRPr="001D707D" w:rsidRDefault="00EF3628" w:rsidP="00A55AC6">
      <w:pPr>
        <w:spacing w:line="360" w:lineRule="exact"/>
        <w:ind w:firstLine="709"/>
        <w:rPr>
          <w:sz w:val="28"/>
          <w:szCs w:val="28"/>
        </w:rPr>
      </w:pPr>
      <w:proofErr w:type="spellStart"/>
      <w:r w:rsidRPr="001D707D">
        <w:rPr>
          <w:sz w:val="28"/>
          <w:szCs w:val="28"/>
        </w:rPr>
        <w:t>S</w:t>
      </w:r>
      <w:r w:rsidRPr="00B647F4">
        <w:rPr>
          <w:sz w:val="28"/>
          <w:szCs w:val="28"/>
          <w:vertAlign w:val="subscript"/>
        </w:rPr>
        <w:t>мч</w:t>
      </w:r>
      <w:proofErr w:type="spellEnd"/>
      <w:r w:rsidRPr="001D707D">
        <w:rPr>
          <w:sz w:val="28"/>
          <w:szCs w:val="28"/>
        </w:rPr>
        <w:t xml:space="preserve"> - стоимость </w:t>
      </w:r>
      <w:proofErr w:type="spellStart"/>
      <w:r w:rsidRPr="001D707D">
        <w:rPr>
          <w:sz w:val="28"/>
          <w:szCs w:val="28"/>
        </w:rPr>
        <w:t>машиночаса</w:t>
      </w:r>
      <w:proofErr w:type="spellEnd"/>
      <w:r w:rsidRPr="001D707D">
        <w:rPr>
          <w:sz w:val="28"/>
          <w:szCs w:val="28"/>
        </w:rPr>
        <w:t xml:space="preserve"> работы ЭВМ, </w:t>
      </w:r>
      <w:proofErr w:type="spellStart"/>
      <w:r w:rsidRPr="001D707D">
        <w:rPr>
          <w:sz w:val="28"/>
          <w:szCs w:val="28"/>
        </w:rPr>
        <w:t>руб</w:t>
      </w:r>
      <w:proofErr w:type="spellEnd"/>
      <w:r w:rsidRPr="001D707D">
        <w:rPr>
          <w:sz w:val="28"/>
          <w:szCs w:val="28"/>
        </w:rPr>
        <w:t>/час.</w:t>
      </w:r>
    </w:p>
    <w:p w14:paraId="1424058F" w14:textId="58CFDF94" w:rsidR="00EF3628" w:rsidRPr="001D707D" w:rsidRDefault="00EF3628" w:rsidP="001D707D">
      <w:pPr>
        <w:spacing w:line="360" w:lineRule="exact"/>
        <w:ind w:firstLine="709"/>
        <w:rPr>
          <w:sz w:val="28"/>
          <w:szCs w:val="28"/>
        </w:rPr>
      </w:pPr>
      <w:r w:rsidRPr="001D707D">
        <w:rPr>
          <w:sz w:val="28"/>
          <w:szCs w:val="28"/>
        </w:rPr>
        <w:t xml:space="preserve">Стоимость </w:t>
      </w:r>
      <w:proofErr w:type="spellStart"/>
      <w:r w:rsidRPr="001D707D">
        <w:rPr>
          <w:sz w:val="28"/>
          <w:szCs w:val="28"/>
        </w:rPr>
        <w:t>машиночаса</w:t>
      </w:r>
      <w:proofErr w:type="spellEnd"/>
      <w:r w:rsidRPr="001D707D">
        <w:rPr>
          <w:sz w:val="28"/>
          <w:szCs w:val="28"/>
        </w:rPr>
        <w:t xml:space="preserve"> работы ЭВМ определяется по формуле:</w:t>
      </w:r>
    </w:p>
    <w:p w14:paraId="44F5EAC8" w14:textId="77777777" w:rsidR="00EF3628" w:rsidRPr="001D707D" w:rsidRDefault="00EF3628" w:rsidP="001D707D">
      <w:pPr>
        <w:spacing w:line="360" w:lineRule="exact"/>
        <w:ind w:firstLine="709"/>
        <w:rPr>
          <w:sz w:val="28"/>
          <w:szCs w:val="28"/>
        </w:rPr>
      </w:pPr>
    </w:p>
    <w:p w14:paraId="293CDE76" w14:textId="6738C761" w:rsidR="00EF3628" w:rsidRPr="001D707D" w:rsidRDefault="00000000" w:rsidP="00B21EAB">
      <w:pPr>
        <w:spacing w:line="240" w:lineRule="auto"/>
        <w:ind w:firstLine="0"/>
        <w:jc w:val="right"/>
        <w:rPr>
          <w:rFonts w:eastAsiaTheme="minorEastAsia"/>
          <w:sz w:val="28"/>
          <w:szCs w:val="28"/>
        </w:rPr>
      </w:pPr>
      <m:oMath>
        <m:sSub>
          <m:sSubPr>
            <m:ctrlPr>
              <w:rPr>
                <w:rFonts w:ascii="Cambria Math" w:hAnsi="Cambria Math"/>
                <w:i/>
                <w:sz w:val="28"/>
                <w:szCs w:val="28"/>
              </w:rPr>
            </m:ctrlPr>
          </m:sSubPr>
          <m:e>
            <m:r>
              <w:rPr>
                <w:rFonts w:ascii="Cambria Math" w:hAnsi="Cambria Math"/>
                <w:sz w:val="28"/>
                <w:szCs w:val="28"/>
                <w:lang w:val="en-US"/>
              </w:rPr>
              <m:t>S</m:t>
            </m:r>
          </m:e>
          <m:sub>
            <m:r>
              <w:rPr>
                <w:rFonts w:ascii="Cambria Math" w:hAnsi="Cambria Math"/>
                <w:sz w:val="28"/>
                <w:szCs w:val="28"/>
              </w:rPr>
              <m:t>мч</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э</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эвм</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эвм</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пл</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пл</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ар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нма</m:t>
                </m:r>
              </m:sub>
            </m:sSub>
            <m:r>
              <w:rPr>
                <w:rFonts w:ascii="Cambria Math" w:hAnsi="Cambria Math"/>
                <w:sz w:val="28"/>
                <w:szCs w:val="28"/>
              </w:rPr>
              <m:t>)</m:t>
            </m:r>
          </m:num>
          <m:den>
            <m:sSub>
              <m:sSubPr>
                <m:ctrlPr>
                  <w:rPr>
                    <w:rFonts w:ascii="Cambria Math" w:hAnsi="Cambria Math"/>
                    <w:i/>
                    <w:sz w:val="28"/>
                    <w:szCs w:val="28"/>
                  </w:rPr>
                </m:ctrlPr>
              </m:sSubPr>
              <m:e>
                <m:r>
                  <w:rPr>
                    <w:rFonts w:ascii="Cambria Math" w:hAnsi="Cambria Math"/>
                    <w:sz w:val="28"/>
                    <w:szCs w:val="28"/>
                  </w:rPr>
                  <m:t>Ф</m:t>
                </m:r>
              </m:e>
              <m:sub>
                <m:r>
                  <w:rPr>
                    <w:rFonts w:ascii="Cambria Math" w:hAnsi="Cambria Math"/>
                    <w:sz w:val="28"/>
                    <w:szCs w:val="28"/>
                  </w:rPr>
                  <m:t>эвм</m:t>
                </m:r>
              </m:sub>
            </m:sSub>
          </m:den>
        </m:f>
        <m:r>
          <w:rPr>
            <w:rFonts w:ascii="Cambria Math" w:hAnsi="Cambria Math"/>
            <w:sz w:val="28"/>
            <w:szCs w:val="28"/>
          </w:rPr>
          <m:t>,</m:t>
        </m:r>
      </m:oMath>
      <w:r w:rsidR="00EF3628" w:rsidRPr="001D707D">
        <w:rPr>
          <w:rFonts w:eastAsiaTheme="minorEastAsia"/>
          <w:sz w:val="28"/>
          <w:szCs w:val="28"/>
        </w:rPr>
        <w:t xml:space="preserve"> </w:t>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sz w:val="28"/>
          <w:szCs w:val="28"/>
        </w:rPr>
        <w:t>(</w:t>
      </w:r>
      <w:r w:rsidR="00C26EA5" w:rsidRPr="001D707D">
        <w:rPr>
          <w:sz w:val="28"/>
          <w:szCs w:val="28"/>
        </w:rPr>
        <w:t>7</w:t>
      </w:r>
      <w:r w:rsidR="00EF3628" w:rsidRPr="001D707D">
        <w:rPr>
          <w:sz w:val="28"/>
          <w:szCs w:val="28"/>
        </w:rPr>
        <w:t>.12)</w:t>
      </w:r>
    </w:p>
    <w:p w14:paraId="1F2F2C9C" w14:textId="77777777" w:rsidR="00EF3628" w:rsidRPr="001D707D" w:rsidRDefault="00EF3628" w:rsidP="001D707D">
      <w:pPr>
        <w:spacing w:line="360" w:lineRule="exact"/>
        <w:ind w:firstLine="709"/>
        <w:rPr>
          <w:sz w:val="28"/>
          <w:szCs w:val="28"/>
        </w:rPr>
      </w:pPr>
    </w:p>
    <w:p w14:paraId="6FCF2B0B" w14:textId="77777777" w:rsidR="00EF3628" w:rsidRPr="001D707D" w:rsidRDefault="00EF3628" w:rsidP="001D707D">
      <w:pPr>
        <w:spacing w:line="360" w:lineRule="exact"/>
        <w:ind w:firstLine="709"/>
        <w:rPr>
          <w:sz w:val="28"/>
          <w:szCs w:val="28"/>
        </w:rPr>
      </w:pPr>
      <w:r w:rsidRPr="001D707D">
        <w:rPr>
          <w:sz w:val="28"/>
          <w:szCs w:val="28"/>
        </w:rPr>
        <w:t>где С</w:t>
      </w:r>
      <w:r w:rsidRPr="00B647F4">
        <w:rPr>
          <w:sz w:val="28"/>
          <w:szCs w:val="28"/>
          <w:vertAlign w:val="subscript"/>
        </w:rPr>
        <w:t>э</w:t>
      </w:r>
      <w:r w:rsidRPr="001D707D">
        <w:rPr>
          <w:sz w:val="28"/>
          <w:szCs w:val="28"/>
        </w:rPr>
        <w:t xml:space="preserve"> - расходы на электроэнергию за час работы ЭВМ, </w:t>
      </w:r>
      <w:proofErr w:type="spellStart"/>
      <w:r w:rsidRPr="001D707D">
        <w:rPr>
          <w:sz w:val="28"/>
          <w:szCs w:val="28"/>
        </w:rPr>
        <w:t>руб</w:t>
      </w:r>
      <w:proofErr w:type="spellEnd"/>
      <w:r w:rsidRPr="001D707D">
        <w:rPr>
          <w:sz w:val="28"/>
          <w:szCs w:val="28"/>
        </w:rPr>
        <w:t>;</w:t>
      </w:r>
    </w:p>
    <w:p w14:paraId="79B3450C" w14:textId="77777777" w:rsidR="00EF3628" w:rsidRPr="001D707D" w:rsidRDefault="00EF3628" w:rsidP="001D707D">
      <w:pPr>
        <w:spacing w:line="360" w:lineRule="exact"/>
        <w:ind w:firstLine="709"/>
        <w:rPr>
          <w:sz w:val="28"/>
          <w:szCs w:val="28"/>
        </w:rPr>
      </w:pPr>
      <w:proofErr w:type="spellStart"/>
      <w:r w:rsidRPr="001D707D">
        <w:rPr>
          <w:sz w:val="28"/>
          <w:szCs w:val="28"/>
        </w:rPr>
        <w:t>А</w:t>
      </w:r>
      <w:r w:rsidRPr="00B647F4">
        <w:rPr>
          <w:sz w:val="28"/>
          <w:szCs w:val="28"/>
          <w:vertAlign w:val="subscript"/>
        </w:rPr>
        <w:t>эвм</w:t>
      </w:r>
      <w:proofErr w:type="spellEnd"/>
      <w:r w:rsidRPr="001D707D">
        <w:rPr>
          <w:sz w:val="28"/>
          <w:szCs w:val="28"/>
        </w:rPr>
        <w:t xml:space="preserve"> - годовая величина амортизационных отчислений на реновацию ЭВМ;</w:t>
      </w:r>
    </w:p>
    <w:p w14:paraId="6D6CC788" w14:textId="77777777" w:rsidR="00EF3628" w:rsidRPr="001D707D" w:rsidRDefault="00EF3628" w:rsidP="001D707D">
      <w:pPr>
        <w:spacing w:line="360" w:lineRule="exact"/>
        <w:ind w:firstLine="709"/>
        <w:rPr>
          <w:sz w:val="28"/>
          <w:szCs w:val="28"/>
        </w:rPr>
      </w:pPr>
      <w:proofErr w:type="spellStart"/>
      <w:r w:rsidRPr="001D707D">
        <w:rPr>
          <w:sz w:val="28"/>
          <w:szCs w:val="28"/>
        </w:rPr>
        <w:t>Р</w:t>
      </w:r>
      <w:r w:rsidRPr="00B647F4">
        <w:rPr>
          <w:sz w:val="28"/>
          <w:szCs w:val="28"/>
          <w:vertAlign w:val="subscript"/>
        </w:rPr>
        <w:t>эвм</w:t>
      </w:r>
      <w:proofErr w:type="spellEnd"/>
      <w:r w:rsidRPr="001D707D">
        <w:rPr>
          <w:sz w:val="28"/>
          <w:szCs w:val="28"/>
        </w:rPr>
        <w:t xml:space="preserve"> - годовые затраты на ремонт и техническое обслуживание ЭВМ, </w:t>
      </w:r>
      <w:proofErr w:type="spellStart"/>
      <w:r w:rsidRPr="001D707D">
        <w:rPr>
          <w:sz w:val="28"/>
          <w:szCs w:val="28"/>
        </w:rPr>
        <w:t>руб</w:t>
      </w:r>
      <w:proofErr w:type="spellEnd"/>
      <w:r w:rsidRPr="001D707D">
        <w:rPr>
          <w:sz w:val="28"/>
          <w:szCs w:val="28"/>
        </w:rPr>
        <w:t>;</w:t>
      </w:r>
    </w:p>
    <w:p w14:paraId="012F9516" w14:textId="77777777" w:rsidR="00EF3628" w:rsidRPr="001D707D" w:rsidRDefault="00EF3628" w:rsidP="001D707D">
      <w:pPr>
        <w:spacing w:line="360" w:lineRule="exact"/>
        <w:ind w:firstLine="709"/>
        <w:rPr>
          <w:sz w:val="28"/>
          <w:szCs w:val="28"/>
        </w:rPr>
      </w:pPr>
      <w:proofErr w:type="spellStart"/>
      <w:r w:rsidRPr="001D707D">
        <w:rPr>
          <w:sz w:val="28"/>
          <w:szCs w:val="28"/>
        </w:rPr>
        <w:t>А</w:t>
      </w:r>
      <w:r w:rsidRPr="00B647F4">
        <w:rPr>
          <w:sz w:val="28"/>
          <w:szCs w:val="28"/>
          <w:vertAlign w:val="subscript"/>
        </w:rPr>
        <w:t>пл</w:t>
      </w:r>
      <w:proofErr w:type="spellEnd"/>
      <w:r w:rsidRPr="001D707D">
        <w:rPr>
          <w:sz w:val="28"/>
          <w:szCs w:val="28"/>
        </w:rPr>
        <w:t xml:space="preserve"> - годовая величина амортизационных отчислений на реновацию производственных площадей, занимаемых ЭВМ, </w:t>
      </w:r>
      <w:proofErr w:type="spellStart"/>
      <w:r w:rsidRPr="001D707D">
        <w:rPr>
          <w:sz w:val="28"/>
          <w:szCs w:val="28"/>
        </w:rPr>
        <w:t>руб</w:t>
      </w:r>
      <w:proofErr w:type="spellEnd"/>
      <w:r w:rsidRPr="001D707D">
        <w:rPr>
          <w:sz w:val="28"/>
          <w:szCs w:val="28"/>
        </w:rPr>
        <w:t>;</w:t>
      </w:r>
    </w:p>
    <w:p w14:paraId="19771708" w14:textId="77777777" w:rsidR="00EF3628" w:rsidRPr="001D707D" w:rsidRDefault="00EF3628" w:rsidP="001D707D">
      <w:pPr>
        <w:spacing w:line="360" w:lineRule="exact"/>
        <w:ind w:firstLine="709"/>
        <w:rPr>
          <w:sz w:val="28"/>
          <w:szCs w:val="28"/>
        </w:rPr>
      </w:pPr>
      <w:proofErr w:type="spellStart"/>
      <w:r w:rsidRPr="001D707D">
        <w:rPr>
          <w:sz w:val="28"/>
          <w:szCs w:val="28"/>
        </w:rPr>
        <w:t>Р</w:t>
      </w:r>
      <w:r w:rsidRPr="00B647F4">
        <w:rPr>
          <w:sz w:val="28"/>
          <w:szCs w:val="28"/>
          <w:vertAlign w:val="subscript"/>
        </w:rPr>
        <w:t>пл</w:t>
      </w:r>
      <w:proofErr w:type="spellEnd"/>
      <w:r w:rsidRPr="001D707D">
        <w:rPr>
          <w:sz w:val="28"/>
          <w:szCs w:val="28"/>
        </w:rPr>
        <w:t xml:space="preserve"> - годовые затраты на ремонт и содержание производственных площадей, </w:t>
      </w:r>
      <w:proofErr w:type="spellStart"/>
      <w:r w:rsidRPr="001D707D">
        <w:rPr>
          <w:sz w:val="28"/>
          <w:szCs w:val="28"/>
        </w:rPr>
        <w:t>руб</w:t>
      </w:r>
      <w:proofErr w:type="spellEnd"/>
      <w:r w:rsidRPr="001D707D">
        <w:rPr>
          <w:sz w:val="28"/>
          <w:szCs w:val="28"/>
        </w:rPr>
        <w:t>;</w:t>
      </w:r>
    </w:p>
    <w:p w14:paraId="08BB3D91" w14:textId="77777777" w:rsidR="00EF3628" w:rsidRPr="001D707D" w:rsidRDefault="00EF3628" w:rsidP="001D707D">
      <w:pPr>
        <w:spacing w:line="360" w:lineRule="exact"/>
        <w:ind w:firstLine="709"/>
        <w:rPr>
          <w:sz w:val="28"/>
          <w:szCs w:val="28"/>
        </w:rPr>
      </w:pPr>
      <w:proofErr w:type="spellStart"/>
      <w:r w:rsidRPr="001D707D">
        <w:rPr>
          <w:sz w:val="28"/>
          <w:szCs w:val="28"/>
        </w:rPr>
        <w:t>Р</w:t>
      </w:r>
      <w:r w:rsidRPr="00B647F4">
        <w:rPr>
          <w:sz w:val="28"/>
          <w:szCs w:val="28"/>
          <w:vertAlign w:val="subscript"/>
        </w:rPr>
        <w:t>ар</w:t>
      </w:r>
      <w:proofErr w:type="spellEnd"/>
      <w:r w:rsidRPr="001D707D">
        <w:rPr>
          <w:sz w:val="28"/>
          <w:szCs w:val="28"/>
        </w:rPr>
        <w:t xml:space="preserve"> - годовая величина арендных платежей за помещение, занимаемое ЭВМ, </w:t>
      </w:r>
      <w:proofErr w:type="spellStart"/>
      <w:r w:rsidRPr="001D707D">
        <w:rPr>
          <w:sz w:val="28"/>
          <w:szCs w:val="28"/>
        </w:rPr>
        <w:t>руб</w:t>
      </w:r>
      <w:proofErr w:type="spellEnd"/>
      <w:r w:rsidRPr="001D707D">
        <w:rPr>
          <w:sz w:val="28"/>
          <w:szCs w:val="28"/>
        </w:rPr>
        <w:t>;</w:t>
      </w:r>
    </w:p>
    <w:p w14:paraId="12359060" w14:textId="77777777" w:rsidR="00EF3628" w:rsidRPr="001D707D" w:rsidRDefault="00EF3628" w:rsidP="001D707D">
      <w:pPr>
        <w:spacing w:line="360" w:lineRule="exact"/>
        <w:ind w:firstLine="709"/>
        <w:rPr>
          <w:sz w:val="28"/>
          <w:szCs w:val="28"/>
        </w:rPr>
      </w:pPr>
      <w:proofErr w:type="spellStart"/>
      <w:r w:rsidRPr="001D707D">
        <w:rPr>
          <w:sz w:val="28"/>
          <w:szCs w:val="28"/>
        </w:rPr>
        <w:t>А</w:t>
      </w:r>
      <w:r w:rsidRPr="00B647F4">
        <w:rPr>
          <w:sz w:val="28"/>
          <w:szCs w:val="28"/>
          <w:vertAlign w:val="subscript"/>
        </w:rPr>
        <w:t>нма</w:t>
      </w:r>
      <w:proofErr w:type="spellEnd"/>
      <w:r w:rsidRPr="00B647F4">
        <w:rPr>
          <w:sz w:val="28"/>
          <w:szCs w:val="28"/>
          <w:vertAlign w:val="subscript"/>
        </w:rPr>
        <w:t xml:space="preserve"> </w:t>
      </w:r>
      <w:r w:rsidRPr="001D707D">
        <w:rPr>
          <w:sz w:val="28"/>
          <w:szCs w:val="28"/>
        </w:rPr>
        <w:t>- амортизация нематериальных активов предприятия, руб.;</w:t>
      </w:r>
    </w:p>
    <w:p w14:paraId="21E0FF7A" w14:textId="39C116D2" w:rsidR="009E0534" w:rsidRPr="00FD1382" w:rsidRDefault="00EF3628" w:rsidP="00A55AC6">
      <w:pPr>
        <w:spacing w:line="360" w:lineRule="exact"/>
        <w:ind w:firstLine="709"/>
        <w:rPr>
          <w:sz w:val="28"/>
          <w:szCs w:val="28"/>
        </w:rPr>
      </w:pPr>
      <w:proofErr w:type="spellStart"/>
      <w:r w:rsidRPr="001D707D">
        <w:rPr>
          <w:sz w:val="28"/>
          <w:szCs w:val="28"/>
        </w:rPr>
        <w:t>Ф</w:t>
      </w:r>
      <w:r w:rsidRPr="00B647F4">
        <w:rPr>
          <w:sz w:val="28"/>
          <w:szCs w:val="28"/>
          <w:vertAlign w:val="subscript"/>
        </w:rPr>
        <w:t>эвм</w:t>
      </w:r>
      <w:proofErr w:type="spellEnd"/>
      <w:r w:rsidRPr="001D707D">
        <w:rPr>
          <w:sz w:val="28"/>
          <w:szCs w:val="28"/>
        </w:rPr>
        <w:t xml:space="preserve"> - годовой фонд времени работы ЭВМ, час. </w:t>
      </w:r>
    </w:p>
    <w:p w14:paraId="0DFA4D04" w14:textId="1486FB97" w:rsidR="00EF3628" w:rsidRPr="001D707D" w:rsidRDefault="00EF3628" w:rsidP="001D707D">
      <w:pPr>
        <w:spacing w:line="360" w:lineRule="exact"/>
        <w:ind w:firstLine="709"/>
        <w:rPr>
          <w:sz w:val="28"/>
          <w:szCs w:val="28"/>
        </w:rPr>
      </w:pPr>
      <w:r w:rsidRPr="001D707D">
        <w:rPr>
          <w:sz w:val="28"/>
          <w:szCs w:val="28"/>
        </w:rPr>
        <w:t>Расходы на электроэнергию за час работы ЭВМ определяются по формуле:</w:t>
      </w:r>
    </w:p>
    <w:p w14:paraId="5669439B" w14:textId="77777777" w:rsidR="00EF3628" w:rsidRPr="001D707D" w:rsidRDefault="00EF3628" w:rsidP="001D707D">
      <w:pPr>
        <w:spacing w:line="360" w:lineRule="exact"/>
        <w:ind w:firstLine="709"/>
        <w:rPr>
          <w:sz w:val="28"/>
          <w:szCs w:val="28"/>
        </w:rPr>
      </w:pPr>
    </w:p>
    <w:p w14:paraId="1F537125" w14:textId="15DA4C94" w:rsidR="00EF3628" w:rsidRPr="001D707D" w:rsidRDefault="00000000" w:rsidP="00B21EAB">
      <w:pPr>
        <w:spacing w:line="240" w:lineRule="auto"/>
        <w:jc w:val="right"/>
        <w:rPr>
          <w:i/>
          <w:sz w:val="28"/>
          <w:szCs w:val="28"/>
        </w:rPr>
      </w:pPr>
      <m:oMath>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э</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N</m:t>
            </m:r>
          </m:e>
          <m:sub>
            <m:r>
              <w:rPr>
                <w:rFonts w:ascii="Cambria Math" w:hAnsi="Cambria Math"/>
                <w:sz w:val="28"/>
                <w:szCs w:val="28"/>
              </w:rPr>
              <m:t>э</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ис</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rPr>
              <m:t>Ц</m:t>
            </m:r>
          </m:e>
          <m:sub>
            <m:r>
              <w:rPr>
                <w:rFonts w:ascii="Cambria Math" w:hAnsi="Cambria Math"/>
                <w:sz w:val="28"/>
                <w:szCs w:val="28"/>
              </w:rPr>
              <m:t>э</m:t>
            </m:r>
          </m:sub>
        </m:sSub>
        <m:r>
          <w:rPr>
            <w:rFonts w:ascii="Cambria Math" w:hAnsi="Cambria Math"/>
            <w:sz w:val="28"/>
            <w:szCs w:val="28"/>
          </w:rPr>
          <m:t>,</m:t>
        </m:r>
      </m:oMath>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sz w:val="28"/>
          <w:szCs w:val="28"/>
        </w:rPr>
        <w:t>(</w:t>
      </w:r>
      <w:r w:rsidR="00C26EA5" w:rsidRPr="001D707D">
        <w:rPr>
          <w:sz w:val="28"/>
          <w:szCs w:val="28"/>
        </w:rPr>
        <w:t>7</w:t>
      </w:r>
      <w:r w:rsidR="00EF3628" w:rsidRPr="001D707D">
        <w:rPr>
          <w:sz w:val="28"/>
          <w:szCs w:val="28"/>
        </w:rPr>
        <w:t>.13)</w:t>
      </w:r>
    </w:p>
    <w:p w14:paraId="5F285821" w14:textId="77777777" w:rsidR="00EF3628" w:rsidRPr="001D707D" w:rsidRDefault="00EF3628" w:rsidP="001D707D">
      <w:pPr>
        <w:spacing w:line="360" w:lineRule="exact"/>
        <w:ind w:firstLine="709"/>
        <w:rPr>
          <w:sz w:val="28"/>
          <w:szCs w:val="28"/>
        </w:rPr>
      </w:pPr>
    </w:p>
    <w:p w14:paraId="29C9D2F7" w14:textId="77777777" w:rsidR="00EF3628" w:rsidRPr="001D707D" w:rsidRDefault="00EF3628" w:rsidP="001D707D">
      <w:pPr>
        <w:spacing w:line="360" w:lineRule="exact"/>
        <w:ind w:firstLine="709"/>
        <w:rPr>
          <w:sz w:val="28"/>
          <w:szCs w:val="28"/>
        </w:rPr>
      </w:pPr>
      <w:r w:rsidRPr="001D707D">
        <w:rPr>
          <w:sz w:val="28"/>
          <w:szCs w:val="28"/>
        </w:rPr>
        <w:t xml:space="preserve">где </w:t>
      </w:r>
      <w:proofErr w:type="spellStart"/>
      <w:r w:rsidRPr="001D707D">
        <w:rPr>
          <w:sz w:val="28"/>
          <w:szCs w:val="28"/>
        </w:rPr>
        <w:t>N</w:t>
      </w:r>
      <w:r w:rsidRPr="00B647F4">
        <w:rPr>
          <w:sz w:val="28"/>
          <w:szCs w:val="28"/>
          <w:vertAlign w:val="subscript"/>
        </w:rPr>
        <w:t>э</w:t>
      </w:r>
      <w:proofErr w:type="spellEnd"/>
      <w:r w:rsidRPr="001D707D">
        <w:rPr>
          <w:sz w:val="28"/>
          <w:szCs w:val="28"/>
        </w:rPr>
        <w:t xml:space="preserve"> - установленная мощность электродвигателя ЭВМ, кВт;</w:t>
      </w:r>
    </w:p>
    <w:p w14:paraId="3EAF1390" w14:textId="77777777" w:rsidR="00EF3628" w:rsidRPr="001D707D" w:rsidRDefault="00EF3628" w:rsidP="001D707D">
      <w:pPr>
        <w:spacing w:line="360" w:lineRule="exact"/>
        <w:ind w:firstLine="709"/>
        <w:rPr>
          <w:sz w:val="28"/>
          <w:szCs w:val="28"/>
        </w:rPr>
      </w:pPr>
      <w:proofErr w:type="spellStart"/>
      <w:r w:rsidRPr="001D707D">
        <w:rPr>
          <w:sz w:val="28"/>
          <w:szCs w:val="28"/>
        </w:rPr>
        <w:t>k</w:t>
      </w:r>
      <w:r w:rsidRPr="00B647F4">
        <w:rPr>
          <w:sz w:val="28"/>
          <w:szCs w:val="28"/>
          <w:vertAlign w:val="subscript"/>
        </w:rPr>
        <w:t>ис</w:t>
      </w:r>
      <w:proofErr w:type="spellEnd"/>
      <w:r w:rsidRPr="001D707D">
        <w:rPr>
          <w:sz w:val="28"/>
          <w:szCs w:val="28"/>
        </w:rPr>
        <w:t xml:space="preserve"> - коэффициент использования энергоустановок по мощности,</w:t>
      </w:r>
    </w:p>
    <w:p w14:paraId="3A0EF7B3" w14:textId="0DBB0958" w:rsidR="00EF3628" w:rsidRPr="001D707D" w:rsidRDefault="00EF3628" w:rsidP="00CB3AAD">
      <w:pPr>
        <w:spacing w:line="360" w:lineRule="exact"/>
        <w:ind w:firstLine="709"/>
        <w:rPr>
          <w:sz w:val="28"/>
          <w:szCs w:val="28"/>
        </w:rPr>
      </w:pPr>
      <w:proofErr w:type="spellStart"/>
      <w:r w:rsidRPr="001D707D">
        <w:rPr>
          <w:sz w:val="28"/>
          <w:szCs w:val="28"/>
        </w:rPr>
        <w:t>Ц</w:t>
      </w:r>
      <w:r w:rsidRPr="00B647F4">
        <w:rPr>
          <w:sz w:val="28"/>
          <w:szCs w:val="28"/>
          <w:vertAlign w:val="subscript"/>
        </w:rPr>
        <w:t>э</w:t>
      </w:r>
      <w:proofErr w:type="spellEnd"/>
      <w:r w:rsidRPr="00B647F4">
        <w:rPr>
          <w:sz w:val="28"/>
          <w:szCs w:val="28"/>
          <w:vertAlign w:val="subscript"/>
        </w:rPr>
        <w:t xml:space="preserve"> </w:t>
      </w:r>
      <w:r w:rsidRPr="001D707D">
        <w:rPr>
          <w:sz w:val="28"/>
          <w:szCs w:val="28"/>
        </w:rPr>
        <w:t xml:space="preserve">- стоимость 1 кВт-часа электроэнергии, </w:t>
      </w:r>
      <w:proofErr w:type="spellStart"/>
      <w:r w:rsidRPr="001D707D">
        <w:rPr>
          <w:sz w:val="28"/>
          <w:szCs w:val="28"/>
        </w:rPr>
        <w:t>руб</w:t>
      </w:r>
      <w:proofErr w:type="spellEnd"/>
      <w:r w:rsidRPr="001D707D">
        <w:rPr>
          <w:sz w:val="28"/>
          <w:szCs w:val="28"/>
        </w:rPr>
        <w:t>;</w:t>
      </w:r>
    </w:p>
    <w:p w14:paraId="6B416B50" w14:textId="77777777" w:rsidR="00EF3628" w:rsidRPr="001D707D" w:rsidRDefault="00EF3628" w:rsidP="001D707D">
      <w:pPr>
        <w:spacing w:line="360" w:lineRule="exact"/>
        <w:ind w:firstLine="709"/>
        <w:rPr>
          <w:sz w:val="28"/>
          <w:szCs w:val="28"/>
        </w:rPr>
      </w:pPr>
      <w:r w:rsidRPr="001D707D">
        <w:rPr>
          <w:sz w:val="28"/>
          <w:szCs w:val="28"/>
        </w:rPr>
        <w:lastRenderedPageBreak/>
        <w:t xml:space="preserve">Расчетная мощность ЭВМ установлена на значении 0,5 кВт в соответствии с типовыми характеристиками современных персональных компьютеров, применяемых для разработки программного обеспечения. При расчетах учитывается коэффициент использования энергоустановок по мощности </w:t>
      </w:r>
      <w:proofErr w:type="spellStart"/>
      <w:r w:rsidRPr="001D707D">
        <w:rPr>
          <w:sz w:val="28"/>
          <w:szCs w:val="28"/>
        </w:rPr>
        <w:t>k</w:t>
      </w:r>
      <w:r w:rsidRPr="00B647F4">
        <w:rPr>
          <w:sz w:val="28"/>
          <w:szCs w:val="28"/>
          <w:vertAlign w:val="subscript"/>
        </w:rPr>
        <w:t>ис</w:t>
      </w:r>
      <w:proofErr w:type="spellEnd"/>
      <w:r w:rsidRPr="001D707D">
        <w:rPr>
          <w:sz w:val="28"/>
          <w:szCs w:val="28"/>
        </w:rPr>
        <w:t xml:space="preserve"> = 0,9, отражающий средний уровень загрузки оборудования в процессе эксплуатации. Стоимость 1 кВт-часа электроэнергии составляет 0,3534 </w:t>
      </w:r>
      <w:proofErr w:type="spellStart"/>
      <w:r w:rsidRPr="001D707D">
        <w:rPr>
          <w:sz w:val="28"/>
          <w:szCs w:val="28"/>
        </w:rPr>
        <w:t>руб</w:t>
      </w:r>
      <w:proofErr w:type="spellEnd"/>
      <w:r w:rsidRPr="001D707D">
        <w:rPr>
          <w:sz w:val="28"/>
          <w:szCs w:val="28"/>
        </w:rPr>
        <w:t>/</w:t>
      </w:r>
      <w:proofErr w:type="spellStart"/>
      <w:r w:rsidRPr="001D707D">
        <w:rPr>
          <w:sz w:val="28"/>
          <w:szCs w:val="28"/>
        </w:rPr>
        <w:t>кВт·ч</w:t>
      </w:r>
      <w:proofErr w:type="spellEnd"/>
      <w:r w:rsidRPr="001D707D">
        <w:rPr>
          <w:sz w:val="28"/>
          <w:szCs w:val="28"/>
        </w:rPr>
        <w:t>.</w:t>
      </w:r>
    </w:p>
    <w:p w14:paraId="47BEBB5F" w14:textId="76AAC129" w:rsidR="00EF3628" w:rsidRPr="001D707D" w:rsidRDefault="00EF3628" w:rsidP="001D707D">
      <w:pPr>
        <w:spacing w:line="360" w:lineRule="exact"/>
        <w:ind w:firstLine="709"/>
        <w:rPr>
          <w:sz w:val="28"/>
          <w:szCs w:val="28"/>
        </w:rPr>
      </w:pPr>
      <w:r w:rsidRPr="001D707D">
        <w:rPr>
          <w:sz w:val="28"/>
          <w:szCs w:val="28"/>
        </w:rPr>
        <w:t>Расчет расходов на электроэнергию за час работы ЭВМ по формуле (</w:t>
      </w:r>
      <w:r w:rsidR="00C26EA5" w:rsidRPr="001D707D">
        <w:rPr>
          <w:sz w:val="28"/>
          <w:szCs w:val="28"/>
        </w:rPr>
        <w:t>7</w:t>
      </w:r>
      <w:r w:rsidRPr="001D707D">
        <w:rPr>
          <w:sz w:val="28"/>
          <w:szCs w:val="28"/>
        </w:rPr>
        <w:t>.13):</w:t>
      </w:r>
    </w:p>
    <w:p w14:paraId="7B270725" w14:textId="77777777" w:rsidR="00EF3628" w:rsidRPr="001D707D" w:rsidRDefault="00EF3628" w:rsidP="001D707D">
      <w:pPr>
        <w:spacing w:line="360" w:lineRule="exact"/>
        <w:ind w:firstLine="709"/>
        <w:rPr>
          <w:sz w:val="28"/>
          <w:szCs w:val="28"/>
        </w:rPr>
      </w:pPr>
    </w:p>
    <w:p w14:paraId="234A1C44" w14:textId="71B560D4" w:rsidR="00EF3628" w:rsidRPr="001D707D" w:rsidRDefault="00000000" w:rsidP="00B21EAB">
      <w:pPr>
        <w:spacing w:line="240" w:lineRule="auto"/>
        <w:ind w:firstLine="0"/>
        <w:rPr>
          <w:i/>
          <w:sz w:val="28"/>
          <w:szCs w:val="28"/>
        </w:rPr>
      </w:pPr>
      <m:oMathPara>
        <m:oMath>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э</m:t>
              </m:r>
            </m:sub>
          </m:sSub>
          <m:r>
            <w:rPr>
              <w:rFonts w:ascii="Cambria Math" w:hAnsi="Cambria Math"/>
              <w:sz w:val="28"/>
              <w:szCs w:val="28"/>
            </w:rPr>
            <m:t>=0,5∙0,9∙0,3534=0,15</m:t>
          </m:r>
          <m:r>
            <w:rPr>
              <w:rFonts w:ascii="Cambria Math" w:hAnsi="Cambria Math"/>
              <w:sz w:val="28"/>
              <w:szCs w:val="28"/>
              <w:lang w:val="en-US"/>
            </w:rPr>
            <m:t>9</m:t>
          </m:r>
          <m:r>
            <w:rPr>
              <w:rFonts w:ascii="Cambria Math" w:hAnsi="Cambria Math"/>
              <w:sz w:val="28"/>
              <w:szCs w:val="28"/>
            </w:rPr>
            <m:t xml:space="preserve"> (руб/ч).</m:t>
          </m:r>
        </m:oMath>
      </m:oMathPara>
    </w:p>
    <w:p w14:paraId="6D2B2010" w14:textId="77777777" w:rsidR="00EF3628" w:rsidRPr="001D707D" w:rsidRDefault="00EF3628" w:rsidP="001D707D">
      <w:pPr>
        <w:spacing w:line="360" w:lineRule="exact"/>
        <w:ind w:firstLine="709"/>
        <w:rPr>
          <w:sz w:val="28"/>
          <w:szCs w:val="28"/>
        </w:rPr>
      </w:pPr>
    </w:p>
    <w:p w14:paraId="2A79EAF8" w14:textId="1A3C133F" w:rsidR="00EF3628" w:rsidRPr="001D707D" w:rsidRDefault="00EF3628" w:rsidP="001D707D">
      <w:pPr>
        <w:spacing w:line="360" w:lineRule="exact"/>
        <w:ind w:firstLine="709"/>
        <w:rPr>
          <w:sz w:val="28"/>
          <w:szCs w:val="28"/>
        </w:rPr>
      </w:pPr>
      <w:r w:rsidRPr="001D707D">
        <w:rPr>
          <w:sz w:val="28"/>
          <w:szCs w:val="28"/>
        </w:rPr>
        <w:t>Годовой фонд времени работы ЭВМ определяется исходя из режима ее работы и может быть рассчитан по формуле:</w:t>
      </w:r>
    </w:p>
    <w:p w14:paraId="2237E7F7" w14:textId="77777777" w:rsidR="00EF3628" w:rsidRPr="001D707D" w:rsidRDefault="00EF3628" w:rsidP="001D707D">
      <w:pPr>
        <w:spacing w:line="360" w:lineRule="exact"/>
        <w:ind w:firstLine="709"/>
        <w:rPr>
          <w:sz w:val="28"/>
          <w:szCs w:val="28"/>
        </w:rPr>
      </w:pPr>
    </w:p>
    <w:p w14:paraId="55CAA73A" w14:textId="5BADFF02" w:rsidR="00EF3628" w:rsidRPr="001D707D" w:rsidRDefault="00000000" w:rsidP="00B21EAB">
      <w:pPr>
        <w:spacing w:line="240" w:lineRule="auto"/>
        <w:ind w:firstLine="0"/>
        <w:jc w:val="right"/>
        <w:rPr>
          <w:i/>
          <w:sz w:val="28"/>
          <w:szCs w:val="28"/>
        </w:rPr>
      </w:pPr>
      <m:oMath>
        <m:sSub>
          <m:sSubPr>
            <m:ctrlPr>
              <w:rPr>
                <w:rFonts w:ascii="Cambria Math" w:hAnsi="Cambria Math"/>
                <w:i/>
                <w:sz w:val="28"/>
                <w:szCs w:val="28"/>
              </w:rPr>
            </m:ctrlPr>
          </m:sSubPr>
          <m:e>
            <m:r>
              <w:rPr>
                <w:rFonts w:ascii="Cambria Math" w:hAnsi="Cambria Math"/>
                <w:sz w:val="28"/>
                <w:szCs w:val="28"/>
              </w:rPr>
              <m:t>Ф</m:t>
            </m:r>
          </m:e>
          <m:sub>
            <m:r>
              <w:rPr>
                <w:rFonts w:ascii="Cambria Math" w:hAnsi="Cambria Math"/>
                <w:sz w:val="28"/>
                <w:szCs w:val="28"/>
              </w:rPr>
              <m:t>эвм</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сс</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сг</m:t>
            </m:r>
          </m:sub>
        </m:sSub>
        <m:r>
          <w:rPr>
            <w:rFonts w:ascii="Cambria Math" w:hAnsi="Cambria Math"/>
            <w:sz w:val="28"/>
            <w:szCs w:val="28"/>
          </w:rPr>
          <m:t>,</m:t>
        </m:r>
      </m:oMath>
      <w:r w:rsidR="00EF3628" w:rsidRPr="001D707D">
        <w:rPr>
          <w:rFonts w:eastAsiaTheme="minorEastAsia"/>
          <w:i/>
          <w:sz w:val="28"/>
          <w:szCs w:val="28"/>
        </w:rPr>
        <w:t xml:space="preserve"> </w:t>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sz w:val="28"/>
          <w:szCs w:val="28"/>
        </w:rPr>
        <w:t>(</w:t>
      </w:r>
      <w:r w:rsidR="00C26EA5" w:rsidRPr="001D707D">
        <w:rPr>
          <w:sz w:val="28"/>
          <w:szCs w:val="28"/>
        </w:rPr>
        <w:t>7</w:t>
      </w:r>
      <w:r w:rsidR="00EF3628" w:rsidRPr="001D707D">
        <w:rPr>
          <w:sz w:val="28"/>
          <w:szCs w:val="28"/>
        </w:rPr>
        <w:t>.14)</w:t>
      </w:r>
    </w:p>
    <w:p w14:paraId="5A7E3442" w14:textId="77777777" w:rsidR="00EF3628" w:rsidRPr="001D707D" w:rsidRDefault="00EF3628" w:rsidP="001D707D">
      <w:pPr>
        <w:spacing w:line="360" w:lineRule="exact"/>
        <w:ind w:firstLine="709"/>
        <w:rPr>
          <w:sz w:val="28"/>
          <w:szCs w:val="28"/>
        </w:rPr>
      </w:pPr>
    </w:p>
    <w:p w14:paraId="36A7C02A" w14:textId="77777777" w:rsidR="00EF3628" w:rsidRPr="001D707D" w:rsidRDefault="00EF3628" w:rsidP="001D707D">
      <w:pPr>
        <w:spacing w:line="360" w:lineRule="exact"/>
        <w:ind w:firstLine="709"/>
        <w:rPr>
          <w:sz w:val="28"/>
          <w:szCs w:val="28"/>
        </w:rPr>
      </w:pPr>
      <w:r w:rsidRPr="001D707D">
        <w:rPr>
          <w:sz w:val="28"/>
          <w:szCs w:val="28"/>
        </w:rPr>
        <w:t xml:space="preserve">где </w:t>
      </w:r>
      <w:proofErr w:type="spellStart"/>
      <w:r w:rsidRPr="001D707D">
        <w:rPr>
          <w:sz w:val="28"/>
          <w:szCs w:val="28"/>
        </w:rPr>
        <w:t>t</w:t>
      </w:r>
      <w:r w:rsidRPr="00B647F4">
        <w:rPr>
          <w:sz w:val="28"/>
          <w:szCs w:val="28"/>
          <w:vertAlign w:val="subscript"/>
        </w:rPr>
        <w:t>сс</w:t>
      </w:r>
      <w:proofErr w:type="spellEnd"/>
      <w:r w:rsidRPr="001D707D">
        <w:rPr>
          <w:sz w:val="28"/>
          <w:szCs w:val="28"/>
        </w:rPr>
        <w:t xml:space="preserve"> - среднесуточная фактическая загрузка ЭВМ, час;</w:t>
      </w:r>
    </w:p>
    <w:p w14:paraId="473E6CB1" w14:textId="48F2B8B5" w:rsidR="00EF3628" w:rsidRPr="001D707D" w:rsidRDefault="00EF3628" w:rsidP="00CB3AAD">
      <w:pPr>
        <w:spacing w:line="360" w:lineRule="exact"/>
        <w:ind w:firstLine="709"/>
        <w:rPr>
          <w:sz w:val="28"/>
          <w:szCs w:val="28"/>
        </w:rPr>
      </w:pPr>
      <w:proofErr w:type="spellStart"/>
      <w:r w:rsidRPr="001D707D">
        <w:rPr>
          <w:sz w:val="28"/>
          <w:szCs w:val="28"/>
        </w:rPr>
        <w:t>Т</w:t>
      </w:r>
      <w:r w:rsidRPr="00B647F4">
        <w:rPr>
          <w:sz w:val="28"/>
          <w:szCs w:val="28"/>
          <w:vertAlign w:val="subscript"/>
        </w:rPr>
        <w:t>сг</w:t>
      </w:r>
      <w:proofErr w:type="spellEnd"/>
      <w:r w:rsidRPr="001D707D">
        <w:rPr>
          <w:sz w:val="28"/>
          <w:szCs w:val="28"/>
        </w:rPr>
        <w:t xml:space="preserve"> - среднее количество дней работы ЭВМ в год.</w:t>
      </w:r>
    </w:p>
    <w:p w14:paraId="40DC8ECE" w14:textId="77777777" w:rsidR="00EF3628" w:rsidRPr="001D707D" w:rsidRDefault="00EF3628" w:rsidP="001D707D">
      <w:pPr>
        <w:spacing w:line="360" w:lineRule="exact"/>
        <w:ind w:firstLine="709"/>
        <w:rPr>
          <w:sz w:val="28"/>
          <w:szCs w:val="28"/>
        </w:rPr>
      </w:pPr>
      <w:r w:rsidRPr="001D707D">
        <w:rPr>
          <w:sz w:val="28"/>
          <w:szCs w:val="28"/>
        </w:rPr>
        <w:t>При расчетах годового фонда времени работы ЭВМ приняты следующие параметры: среднесуточная загрузка оборудования составляет 8 часов, а среднее количество рабочих дней в году - 250 дней.</w:t>
      </w:r>
    </w:p>
    <w:p w14:paraId="685F39C5" w14:textId="0962BFAA" w:rsidR="00EF3628" w:rsidRPr="001D707D" w:rsidRDefault="00EF3628" w:rsidP="001D707D">
      <w:pPr>
        <w:spacing w:line="360" w:lineRule="exact"/>
        <w:ind w:firstLine="709"/>
        <w:rPr>
          <w:sz w:val="28"/>
          <w:szCs w:val="28"/>
        </w:rPr>
      </w:pPr>
      <w:r w:rsidRPr="001D707D">
        <w:rPr>
          <w:sz w:val="28"/>
          <w:szCs w:val="28"/>
        </w:rPr>
        <w:t>Расчет годового фонда времени работы ЭВМ по формуле (</w:t>
      </w:r>
      <w:r w:rsidR="00C26EA5" w:rsidRPr="001D707D">
        <w:rPr>
          <w:sz w:val="28"/>
          <w:szCs w:val="28"/>
        </w:rPr>
        <w:t>7</w:t>
      </w:r>
      <w:r w:rsidRPr="001D707D">
        <w:rPr>
          <w:sz w:val="28"/>
          <w:szCs w:val="28"/>
        </w:rPr>
        <w:t>.14):</w:t>
      </w:r>
    </w:p>
    <w:p w14:paraId="2838189A" w14:textId="77777777" w:rsidR="00EF3628" w:rsidRPr="001D707D" w:rsidRDefault="00EF3628" w:rsidP="001D707D">
      <w:pPr>
        <w:spacing w:line="360" w:lineRule="exact"/>
        <w:ind w:firstLine="709"/>
        <w:rPr>
          <w:sz w:val="28"/>
          <w:szCs w:val="28"/>
        </w:rPr>
      </w:pPr>
    </w:p>
    <w:p w14:paraId="0B14A437" w14:textId="7B627E16" w:rsidR="00EF3628" w:rsidRPr="001D707D" w:rsidRDefault="00000000" w:rsidP="00B21EAB">
      <w:pPr>
        <w:spacing w:line="240" w:lineRule="auto"/>
        <w:ind w:firstLine="0"/>
        <w:rPr>
          <w:sz w:val="28"/>
          <w:szCs w:val="28"/>
        </w:rPr>
      </w:pPr>
      <m:oMathPara>
        <m:oMath>
          <m:sSub>
            <m:sSubPr>
              <m:ctrlPr>
                <w:rPr>
                  <w:rFonts w:ascii="Cambria Math" w:hAnsi="Cambria Math"/>
                  <w:i/>
                  <w:sz w:val="28"/>
                  <w:szCs w:val="28"/>
                </w:rPr>
              </m:ctrlPr>
            </m:sSubPr>
            <m:e>
              <m:r>
                <w:rPr>
                  <w:rFonts w:ascii="Cambria Math" w:hAnsi="Cambria Math"/>
                  <w:sz w:val="28"/>
                  <w:szCs w:val="28"/>
                </w:rPr>
                <m:t>Ф</m:t>
              </m:r>
            </m:e>
            <m:sub>
              <m:r>
                <w:rPr>
                  <w:rFonts w:ascii="Cambria Math" w:hAnsi="Cambria Math"/>
                  <w:sz w:val="28"/>
                  <w:szCs w:val="28"/>
                </w:rPr>
                <m:t>эвм</m:t>
              </m:r>
            </m:sub>
          </m:sSub>
          <m:r>
            <w:rPr>
              <w:rFonts w:ascii="Cambria Math" w:hAnsi="Cambria Math"/>
              <w:sz w:val="28"/>
              <w:szCs w:val="28"/>
            </w:rPr>
            <m:t>=8∙250=2000 (ч/год).</m:t>
          </m:r>
        </m:oMath>
      </m:oMathPara>
    </w:p>
    <w:p w14:paraId="31EC8469" w14:textId="77777777" w:rsidR="00EF3628" w:rsidRPr="001D707D" w:rsidRDefault="00EF3628" w:rsidP="001D707D">
      <w:pPr>
        <w:spacing w:line="360" w:lineRule="exact"/>
        <w:ind w:firstLine="709"/>
        <w:rPr>
          <w:sz w:val="28"/>
          <w:szCs w:val="28"/>
        </w:rPr>
      </w:pPr>
    </w:p>
    <w:p w14:paraId="59A06CFC" w14:textId="06CC2560" w:rsidR="00EF3628" w:rsidRPr="001D707D" w:rsidRDefault="00EF3628" w:rsidP="001D707D">
      <w:pPr>
        <w:spacing w:line="360" w:lineRule="exact"/>
        <w:ind w:firstLine="709"/>
        <w:rPr>
          <w:sz w:val="28"/>
          <w:szCs w:val="28"/>
        </w:rPr>
      </w:pPr>
      <w:r w:rsidRPr="001D707D">
        <w:rPr>
          <w:sz w:val="28"/>
          <w:szCs w:val="28"/>
        </w:rPr>
        <w:t>Годовая величина амортизационных отчислений на реновацию ЭВМ определяется по формуле:</w:t>
      </w:r>
    </w:p>
    <w:p w14:paraId="7A81EC44" w14:textId="77777777" w:rsidR="00EF3628" w:rsidRPr="001D707D" w:rsidRDefault="00EF3628" w:rsidP="001D707D">
      <w:pPr>
        <w:spacing w:line="360" w:lineRule="exact"/>
        <w:ind w:firstLine="709"/>
        <w:rPr>
          <w:sz w:val="28"/>
          <w:szCs w:val="28"/>
        </w:rPr>
      </w:pPr>
    </w:p>
    <w:p w14:paraId="10738F34" w14:textId="1E64A675" w:rsidR="00EF3628" w:rsidRPr="00B647F4" w:rsidRDefault="00000000" w:rsidP="00CB3AAD">
      <w:pPr>
        <w:pStyle w:val="aff1"/>
        <w:spacing w:after="40"/>
        <w:jc w:val="right"/>
        <w:rPr>
          <w:i/>
          <w:sz w:val="28"/>
          <w:szCs w:val="28"/>
        </w:rPr>
      </w:pPr>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эвм</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Ц</m:t>
            </m:r>
          </m:e>
          <m:sub>
            <m:r>
              <w:rPr>
                <w:rFonts w:ascii="Cambria Math" w:hAnsi="Cambria Math"/>
                <w:sz w:val="28"/>
                <w:szCs w:val="28"/>
              </w:rPr>
              <m:t>эвм</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у</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rPr>
              <m:t>м</m:t>
            </m:r>
          </m:sub>
        </m:sSub>
        <m:r>
          <w:rPr>
            <w:rFonts w:ascii="Cambria Math" w:hAnsi="Cambria Math"/>
            <w:sz w:val="28"/>
            <w:szCs w:val="28"/>
          </w:rPr>
          <m:t>∙</m:t>
        </m:r>
        <m:f>
          <m:fPr>
            <m:ctrlPr>
              <w:rPr>
                <w:rFonts w:ascii="Cambria Math" w:hAnsi="Cambria Math"/>
                <w:i/>
                <w:sz w:val="28"/>
                <w:szCs w:val="28"/>
                <w:lang w:val="en-US"/>
              </w:rPr>
            </m:ctrlPr>
          </m:fPr>
          <m:num>
            <m:sSubSup>
              <m:sSubSupPr>
                <m:ctrlPr>
                  <w:rPr>
                    <w:rFonts w:ascii="Cambria Math" w:hAnsi="Cambria Math"/>
                    <w:i/>
                    <w:sz w:val="28"/>
                    <w:szCs w:val="28"/>
                    <w:lang w:val="en-US"/>
                  </w:rPr>
                </m:ctrlPr>
              </m:sSubSupPr>
              <m:e>
                <m:r>
                  <w:rPr>
                    <w:rFonts w:ascii="Cambria Math" w:hAnsi="Cambria Math"/>
                    <w:sz w:val="28"/>
                    <w:szCs w:val="28"/>
                  </w:rPr>
                  <m:t>Н</m:t>
                </m:r>
              </m:e>
              <m:sub>
                <m:r>
                  <w:rPr>
                    <w:rFonts w:ascii="Cambria Math" w:hAnsi="Cambria Math"/>
                    <w:sz w:val="28"/>
                    <w:szCs w:val="28"/>
                  </w:rPr>
                  <m:t>эвм</m:t>
                </m:r>
              </m:sub>
              <m:sup>
                <m:r>
                  <w:rPr>
                    <w:rFonts w:ascii="Cambria Math" w:hAnsi="Cambria Math"/>
                    <w:sz w:val="28"/>
                    <w:szCs w:val="28"/>
                  </w:rPr>
                  <m:t>а</m:t>
                </m:r>
              </m:sup>
            </m:sSubSup>
          </m:num>
          <m:den>
            <m:r>
              <w:rPr>
                <w:rFonts w:ascii="Cambria Math" w:hAnsi="Cambria Math"/>
                <w:sz w:val="28"/>
                <w:szCs w:val="28"/>
              </w:rPr>
              <m:t>100</m:t>
            </m:r>
          </m:den>
        </m:f>
        <m:r>
          <w:rPr>
            <w:rFonts w:ascii="Cambria Math" w:hAnsi="Cambria Math"/>
            <w:sz w:val="28"/>
            <w:szCs w:val="28"/>
          </w:rPr>
          <m:t>=</m:t>
        </m:r>
        <m:sSubSup>
          <m:sSubSupPr>
            <m:ctrlPr>
              <w:rPr>
                <w:rFonts w:ascii="Cambria Math" w:hAnsi="Cambria Math"/>
                <w:i/>
                <w:sz w:val="28"/>
                <w:szCs w:val="28"/>
                <w:lang w:val="en-US"/>
              </w:rPr>
            </m:ctrlPr>
          </m:sSubSupPr>
          <m:e>
            <m:r>
              <w:rPr>
                <w:rFonts w:ascii="Cambria Math" w:hAnsi="Cambria Math"/>
                <w:sz w:val="28"/>
                <w:szCs w:val="28"/>
              </w:rPr>
              <m:t>Ц</m:t>
            </m:r>
          </m:e>
          <m:sub>
            <m:r>
              <w:rPr>
                <w:rFonts w:ascii="Cambria Math" w:hAnsi="Cambria Math"/>
                <w:sz w:val="28"/>
                <w:szCs w:val="28"/>
              </w:rPr>
              <m:t>эвм</m:t>
            </m:r>
          </m:sub>
          <m:sup>
            <m:r>
              <w:rPr>
                <w:rFonts w:ascii="Cambria Math" w:hAnsi="Cambria Math"/>
                <w:sz w:val="28"/>
                <w:szCs w:val="28"/>
              </w:rPr>
              <m:t>б</m:t>
            </m:r>
          </m:sup>
        </m:sSubSup>
        <m:r>
          <w:rPr>
            <w:rFonts w:ascii="Cambria Math" w:hAnsi="Cambria Math"/>
            <w:sz w:val="28"/>
            <w:szCs w:val="28"/>
          </w:rPr>
          <m:t>∙</m:t>
        </m:r>
        <m:f>
          <m:fPr>
            <m:ctrlPr>
              <w:rPr>
                <w:rFonts w:ascii="Cambria Math" w:hAnsi="Cambria Math"/>
                <w:i/>
                <w:sz w:val="28"/>
                <w:szCs w:val="28"/>
                <w:lang w:val="en-US"/>
              </w:rPr>
            </m:ctrlPr>
          </m:fPr>
          <m:num>
            <m:sSubSup>
              <m:sSubSupPr>
                <m:ctrlPr>
                  <w:rPr>
                    <w:rFonts w:ascii="Cambria Math" w:hAnsi="Cambria Math"/>
                    <w:i/>
                    <w:sz w:val="28"/>
                    <w:szCs w:val="28"/>
                    <w:lang w:val="en-US"/>
                  </w:rPr>
                </m:ctrlPr>
              </m:sSubSupPr>
              <m:e>
                <m:r>
                  <w:rPr>
                    <w:rFonts w:ascii="Cambria Math" w:hAnsi="Cambria Math"/>
                    <w:sz w:val="28"/>
                    <w:szCs w:val="28"/>
                  </w:rPr>
                  <m:t>Н</m:t>
                </m:r>
              </m:e>
              <m:sub>
                <m:r>
                  <w:rPr>
                    <w:rFonts w:ascii="Cambria Math" w:hAnsi="Cambria Math"/>
                    <w:sz w:val="28"/>
                    <w:szCs w:val="28"/>
                  </w:rPr>
                  <m:t>эвм</m:t>
                </m:r>
              </m:sub>
              <m:sup>
                <m:r>
                  <w:rPr>
                    <w:rFonts w:ascii="Cambria Math" w:hAnsi="Cambria Math"/>
                    <w:sz w:val="28"/>
                    <w:szCs w:val="28"/>
                  </w:rPr>
                  <m:t>а</m:t>
                </m:r>
              </m:sup>
            </m:sSubSup>
          </m:num>
          <m:den>
            <m:r>
              <w:rPr>
                <w:rFonts w:ascii="Cambria Math" w:hAnsi="Cambria Math"/>
                <w:sz w:val="28"/>
                <w:szCs w:val="28"/>
              </w:rPr>
              <m:t>100</m:t>
            </m:r>
          </m:den>
        </m:f>
        <m:r>
          <w:rPr>
            <w:rFonts w:ascii="Cambria Math" w:hAnsi="Cambria Math"/>
            <w:sz w:val="28"/>
            <w:szCs w:val="28"/>
          </w:rPr>
          <m:t>,</m:t>
        </m:r>
      </m:oMath>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B21EAB">
        <w:rPr>
          <w:rFonts w:ascii="Times New Roman" w:eastAsiaTheme="minorHAnsi" w:hAnsi="Times New Roman" w:cstheme="minorBidi"/>
          <w:sz w:val="28"/>
          <w:szCs w:val="28"/>
          <w:lang w:eastAsia="en-US"/>
        </w:rPr>
        <w:t>(</w:t>
      </w:r>
      <w:r w:rsidR="00C26EA5" w:rsidRPr="00B21EAB">
        <w:rPr>
          <w:rFonts w:ascii="Times New Roman" w:eastAsiaTheme="minorHAnsi" w:hAnsi="Times New Roman" w:cstheme="minorBidi"/>
          <w:sz w:val="28"/>
          <w:szCs w:val="28"/>
          <w:lang w:eastAsia="en-US"/>
        </w:rPr>
        <w:t>7</w:t>
      </w:r>
      <w:r w:rsidR="00EF3628" w:rsidRPr="00B21EAB">
        <w:rPr>
          <w:rFonts w:ascii="Times New Roman" w:eastAsiaTheme="minorHAnsi" w:hAnsi="Times New Roman" w:cstheme="minorBidi"/>
          <w:sz w:val="28"/>
          <w:szCs w:val="28"/>
          <w:lang w:eastAsia="en-US"/>
        </w:rPr>
        <w:t>.15)</w:t>
      </w:r>
    </w:p>
    <w:p w14:paraId="7DC2535B" w14:textId="77777777" w:rsidR="00B21EAB" w:rsidRDefault="00B21EAB" w:rsidP="001D707D">
      <w:pPr>
        <w:spacing w:line="360" w:lineRule="exact"/>
        <w:ind w:firstLine="709"/>
        <w:rPr>
          <w:sz w:val="28"/>
          <w:szCs w:val="28"/>
        </w:rPr>
      </w:pPr>
    </w:p>
    <w:p w14:paraId="3C49855F" w14:textId="2F056A0D" w:rsidR="00EF3628" w:rsidRPr="001D707D" w:rsidRDefault="00EF3628" w:rsidP="001D707D">
      <w:pPr>
        <w:spacing w:line="360" w:lineRule="exact"/>
        <w:ind w:firstLine="709"/>
        <w:rPr>
          <w:sz w:val="28"/>
          <w:szCs w:val="28"/>
        </w:rPr>
      </w:pPr>
      <w:r w:rsidRPr="001D707D">
        <w:rPr>
          <w:sz w:val="28"/>
          <w:szCs w:val="28"/>
        </w:rPr>
        <w:t xml:space="preserve">где </w:t>
      </w:r>
      <w:proofErr w:type="spellStart"/>
      <w:r w:rsidRPr="001D707D">
        <w:rPr>
          <w:sz w:val="28"/>
          <w:szCs w:val="28"/>
        </w:rPr>
        <w:t>Ц</w:t>
      </w:r>
      <w:r w:rsidRPr="00B647F4">
        <w:rPr>
          <w:sz w:val="28"/>
          <w:szCs w:val="28"/>
          <w:vertAlign w:val="subscript"/>
        </w:rPr>
        <w:t>эвм</w:t>
      </w:r>
      <w:proofErr w:type="spellEnd"/>
      <w:r w:rsidRPr="001D707D">
        <w:rPr>
          <w:sz w:val="28"/>
          <w:szCs w:val="28"/>
        </w:rPr>
        <w:t xml:space="preserve"> - цена ЭВМ на момент ее выпуска, </w:t>
      </w:r>
      <w:proofErr w:type="spellStart"/>
      <w:r w:rsidRPr="001D707D">
        <w:rPr>
          <w:sz w:val="28"/>
          <w:szCs w:val="28"/>
        </w:rPr>
        <w:t>руб</w:t>
      </w:r>
      <w:proofErr w:type="spellEnd"/>
      <w:r w:rsidRPr="001D707D">
        <w:rPr>
          <w:sz w:val="28"/>
          <w:szCs w:val="28"/>
        </w:rPr>
        <w:t>;</w:t>
      </w:r>
    </w:p>
    <w:p w14:paraId="6B8E724A" w14:textId="77777777" w:rsidR="00EF3628" w:rsidRPr="001D707D" w:rsidRDefault="00EF3628" w:rsidP="001D707D">
      <w:pPr>
        <w:spacing w:line="360" w:lineRule="exact"/>
        <w:ind w:firstLine="709"/>
        <w:rPr>
          <w:sz w:val="28"/>
          <w:szCs w:val="28"/>
        </w:rPr>
      </w:pPr>
      <w:proofErr w:type="spellStart"/>
      <w:r w:rsidRPr="001D707D">
        <w:rPr>
          <w:sz w:val="28"/>
          <w:szCs w:val="28"/>
        </w:rPr>
        <w:t>k</w:t>
      </w:r>
      <w:r w:rsidRPr="00B647F4">
        <w:rPr>
          <w:sz w:val="28"/>
          <w:szCs w:val="28"/>
          <w:vertAlign w:val="subscript"/>
        </w:rPr>
        <w:t>у</w:t>
      </w:r>
      <w:proofErr w:type="spellEnd"/>
      <w:r w:rsidRPr="001D707D">
        <w:rPr>
          <w:sz w:val="28"/>
          <w:szCs w:val="28"/>
        </w:rPr>
        <w:t xml:space="preserve"> - коэффициент удорожания ЭВМ.</w:t>
      </w:r>
    </w:p>
    <w:p w14:paraId="52C3667C" w14:textId="77777777" w:rsidR="00EF3628" w:rsidRPr="001D707D" w:rsidRDefault="00EF3628" w:rsidP="001D707D">
      <w:pPr>
        <w:spacing w:line="360" w:lineRule="exact"/>
        <w:ind w:firstLine="709"/>
        <w:rPr>
          <w:sz w:val="28"/>
          <w:szCs w:val="28"/>
        </w:rPr>
      </w:pPr>
      <w:proofErr w:type="spellStart"/>
      <w:r w:rsidRPr="001D707D">
        <w:rPr>
          <w:sz w:val="28"/>
          <w:szCs w:val="28"/>
        </w:rPr>
        <w:t>k</w:t>
      </w:r>
      <w:r w:rsidRPr="00B647F4">
        <w:rPr>
          <w:sz w:val="28"/>
          <w:szCs w:val="28"/>
          <w:vertAlign w:val="subscript"/>
        </w:rPr>
        <w:t>м</w:t>
      </w:r>
      <w:proofErr w:type="spellEnd"/>
      <w:r w:rsidRPr="001D707D">
        <w:rPr>
          <w:sz w:val="28"/>
          <w:szCs w:val="28"/>
        </w:rPr>
        <w:t xml:space="preserve"> - коэффициент, учитывающий затраты на монтаж и транспортировку ЭВМ;</w:t>
      </w:r>
    </w:p>
    <w:p w14:paraId="2D3F8894" w14:textId="77777777" w:rsidR="00EF3628" w:rsidRPr="001D707D" w:rsidRDefault="00000000" w:rsidP="001D707D">
      <w:pPr>
        <w:spacing w:line="360" w:lineRule="exact"/>
        <w:ind w:firstLine="709"/>
        <w:rPr>
          <w:sz w:val="28"/>
          <w:szCs w:val="28"/>
        </w:rPr>
      </w:pPr>
      <m:oMath>
        <m:sSubSup>
          <m:sSubSupPr>
            <m:ctrlPr>
              <w:rPr>
                <w:rFonts w:ascii="Cambria Math" w:hAnsi="Cambria Math"/>
                <w:sz w:val="28"/>
                <w:szCs w:val="28"/>
              </w:rPr>
            </m:ctrlPr>
          </m:sSubSupPr>
          <m:e>
            <m:r>
              <m:rPr>
                <m:sty m:val="p"/>
              </m:rPr>
              <w:rPr>
                <w:rFonts w:ascii="Cambria Math" w:hAnsi="Cambria Math"/>
                <w:sz w:val="28"/>
                <w:szCs w:val="28"/>
              </w:rPr>
              <m:t>Н</m:t>
            </m:r>
          </m:e>
          <m:sub>
            <m:r>
              <m:rPr>
                <m:sty m:val="p"/>
              </m:rPr>
              <w:rPr>
                <w:rFonts w:ascii="Cambria Math" w:hAnsi="Cambria Math"/>
                <w:sz w:val="28"/>
                <w:szCs w:val="28"/>
              </w:rPr>
              <m:t>эвм</m:t>
            </m:r>
          </m:sub>
          <m:sup>
            <m:r>
              <m:rPr>
                <m:sty m:val="p"/>
              </m:rPr>
              <w:rPr>
                <w:rFonts w:ascii="Cambria Math" w:hAnsi="Cambria Math"/>
                <w:sz w:val="28"/>
                <w:szCs w:val="28"/>
              </w:rPr>
              <m:t>а</m:t>
            </m:r>
          </m:sup>
        </m:sSubSup>
      </m:oMath>
      <w:r w:rsidR="00EF3628" w:rsidRPr="001D707D">
        <w:rPr>
          <w:sz w:val="28"/>
          <w:szCs w:val="28"/>
        </w:rPr>
        <w:t xml:space="preserve"> - норма амортизационных отчислений на ЭВМ, %;</w:t>
      </w:r>
    </w:p>
    <w:p w14:paraId="0B26B90D" w14:textId="5B6223F3" w:rsidR="00EF3628" w:rsidRPr="001D707D" w:rsidRDefault="00000000" w:rsidP="00CB3AAD">
      <w:pPr>
        <w:spacing w:line="360" w:lineRule="exact"/>
        <w:ind w:firstLine="709"/>
        <w:rPr>
          <w:sz w:val="28"/>
          <w:szCs w:val="28"/>
        </w:rPr>
      </w:pPr>
      <m:oMath>
        <m:sSubSup>
          <m:sSubSupPr>
            <m:ctrlPr>
              <w:rPr>
                <w:rFonts w:ascii="Cambria Math" w:hAnsi="Cambria Math"/>
                <w:sz w:val="28"/>
                <w:szCs w:val="28"/>
              </w:rPr>
            </m:ctrlPr>
          </m:sSubSupPr>
          <m:e>
            <m:r>
              <m:rPr>
                <m:sty m:val="p"/>
              </m:rPr>
              <w:rPr>
                <w:rFonts w:ascii="Cambria Math" w:hAnsi="Cambria Math"/>
                <w:sz w:val="28"/>
                <w:szCs w:val="28"/>
              </w:rPr>
              <m:t>Ц</m:t>
            </m:r>
          </m:e>
          <m:sub>
            <m:r>
              <m:rPr>
                <m:sty m:val="p"/>
              </m:rPr>
              <w:rPr>
                <w:rFonts w:ascii="Cambria Math" w:hAnsi="Cambria Math"/>
                <w:sz w:val="28"/>
                <w:szCs w:val="28"/>
              </w:rPr>
              <m:t>эвм</m:t>
            </m:r>
          </m:sub>
          <m:sup>
            <m:r>
              <m:rPr>
                <m:sty m:val="p"/>
              </m:rPr>
              <w:rPr>
                <w:rFonts w:ascii="Cambria Math" w:hAnsi="Cambria Math"/>
                <w:sz w:val="28"/>
                <w:szCs w:val="28"/>
              </w:rPr>
              <m:t>б</m:t>
            </m:r>
          </m:sup>
        </m:sSubSup>
      </m:oMath>
      <w:r w:rsidR="00EF3628" w:rsidRPr="001D707D">
        <w:rPr>
          <w:sz w:val="28"/>
          <w:szCs w:val="28"/>
        </w:rPr>
        <w:t xml:space="preserve"> - балансовая стоимость ЭВМ, руб.</w:t>
      </w:r>
    </w:p>
    <w:p w14:paraId="6795E3BD" w14:textId="77777777" w:rsidR="00EF3628" w:rsidRPr="001D707D" w:rsidRDefault="00EF3628" w:rsidP="001D707D">
      <w:pPr>
        <w:spacing w:line="360" w:lineRule="exact"/>
        <w:ind w:firstLine="709"/>
        <w:rPr>
          <w:sz w:val="28"/>
          <w:szCs w:val="28"/>
        </w:rPr>
      </w:pPr>
      <w:r w:rsidRPr="001D707D">
        <w:rPr>
          <w:sz w:val="28"/>
          <w:szCs w:val="28"/>
        </w:rPr>
        <w:t xml:space="preserve">При расчете годовой величины амортизационных отчислений на реновацию ЭВМ используются следующие параметры: цена вычислительной техники на момент выпуска принимается равной 2895 рублей, коэффициент удорожания оборудования </w:t>
      </w:r>
      <w:proofErr w:type="spellStart"/>
      <w:r w:rsidRPr="001D707D">
        <w:rPr>
          <w:sz w:val="28"/>
          <w:szCs w:val="28"/>
        </w:rPr>
        <w:t>k</w:t>
      </w:r>
      <w:r w:rsidRPr="00B647F4">
        <w:rPr>
          <w:sz w:val="28"/>
          <w:szCs w:val="28"/>
          <w:vertAlign w:val="subscript"/>
        </w:rPr>
        <w:t>у</w:t>
      </w:r>
      <w:proofErr w:type="spellEnd"/>
      <w:r w:rsidRPr="001D707D">
        <w:rPr>
          <w:sz w:val="28"/>
          <w:szCs w:val="28"/>
        </w:rPr>
        <w:t xml:space="preserve"> устанавливается равным 1, так как применяется </w:t>
      </w:r>
      <w:r w:rsidRPr="001D707D">
        <w:rPr>
          <w:sz w:val="28"/>
          <w:szCs w:val="28"/>
        </w:rPr>
        <w:lastRenderedPageBreak/>
        <w:t xml:space="preserve">текущая стоимость техники. Коэффициент, учитывающий затраты на монтаж и транспортировку </w:t>
      </w:r>
      <w:proofErr w:type="spellStart"/>
      <w:r w:rsidRPr="001D707D">
        <w:rPr>
          <w:sz w:val="28"/>
          <w:szCs w:val="28"/>
        </w:rPr>
        <w:t>k</w:t>
      </w:r>
      <w:r w:rsidRPr="00B647F4">
        <w:rPr>
          <w:sz w:val="28"/>
          <w:szCs w:val="28"/>
          <w:vertAlign w:val="subscript"/>
        </w:rPr>
        <w:t>м</w:t>
      </w:r>
      <w:proofErr w:type="spellEnd"/>
      <w:r w:rsidRPr="001D707D">
        <w:rPr>
          <w:sz w:val="28"/>
          <w:szCs w:val="28"/>
        </w:rPr>
        <w:t xml:space="preserve">, принимается на уровне 1,05 в соответствии с нормативными рекомендациями. Норма амортизационных отчислений </w:t>
      </w:r>
      <m:oMath>
        <m:sSubSup>
          <m:sSubSupPr>
            <m:ctrlPr>
              <w:rPr>
                <w:rFonts w:ascii="Cambria Math" w:hAnsi="Cambria Math"/>
                <w:sz w:val="28"/>
                <w:szCs w:val="28"/>
              </w:rPr>
            </m:ctrlPr>
          </m:sSubSupPr>
          <m:e>
            <m:r>
              <m:rPr>
                <m:sty m:val="p"/>
              </m:rPr>
              <w:rPr>
                <w:rFonts w:ascii="Cambria Math" w:hAnsi="Cambria Math"/>
                <w:sz w:val="28"/>
                <w:szCs w:val="28"/>
              </w:rPr>
              <m:t>Н</m:t>
            </m:r>
          </m:e>
          <m:sub>
            <m:r>
              <m:rPr>
                <m:sty m:val="p"/>
              </m:rPr>
              <w:rPr>
                <w:rFonts w:ascii="Cambria Math" w:hAnsi="Cambria Math"/>
                <w:sz w:val="28"/>
                <w:szCs w:val="28"/>
              </w:rPr>
              <m:t>эвм</m:t>
            </m:r>
          </m:sub>
          <m:sup>
            <m:r>
              <m:rPr>
                <m:sty m:val="p"/>
              </m:rPr>
              <w:rPr>
                <w:rFonts w:ascii="Cambria Math" w:hAnsi="Cambria Math"/>
                <w:sz w:val="28"/>
                <w:szCs w:val="28"/>
              </w:rPr>
              <m:t>а</m:t>
            </m:r>
          </m:sup>
        </m:sSubSup>
      </m:oMath>
      <w:r w:rsidRPr="001D707D">
        <w:rPr>
          <w:sz w:val="28"/>
          <w:szCs w:val="28"/>
        </w:rPr>
        <w:t xml:space="preserve">  установлена в размере 20% от балансовой стоимости оборудования, что соответствует стандартным срокам эксплуатации вычислительной техники в производственных условиях. </w:t>
      </w:r>
    </w:p>
    <w:p w14:paraId="7C4EB674" w14:textId="65EF5EF6" w:rsidR="00EF3628" w:rsidRPr="001D707D" w:rsidRDefault="00EF3628" w:rsidP="001D707D">
      <w:pPr>
        <w:spacing w:line="360" w:lineRule="exact"/>
        <w:ind w:firstLine="709"/>
        <w:rPr>
          <w:sz w:val="28"/>
          <w:szCs w:val="28"/>
        </w:rPr>
      </w:pPr>
      <w:r w:rsidRPr="001D707D">
        <w:rPr>
          <w:sz w:val="28"/>
          <w:szCs w:val="28"/>
        </w:rPr>
        <w:t>Расчет годовой величины амортизационных отчислений на реновацию ЭВМ по формуле (</w:t>
      </w:r>
      <w:r w:rsidR="00C26EA5" w:rsidRPr="001D707D">
        <w:rPr>
          <w:sz w:val="28"/>
          <w:szCs w:val="28"/>
        </w:rPr>
        <w:t>7</w:t>
      </w:r>
      <w:r w:rsidRPr="001D707D">
        <w:rPr>
          <w:sz w:val="28"/>
          <w:szCs w:val="28"/>
        </w:rPr>
        <w:t>.15):</w:t>
      </w:r>
    </w:p>
    <w:p w14:paraId="72BA7673" w14:textId="77777777" w:rsidR="00EF3628" w:rsidRPr="001D707D" w:rsidRDefault="00EF3628" w:rsidP="001D707D">
      <w:pPr>
        <w:spacing w:line="360" w:lineRule="exact"/>
        <w:ind w:firstLine="709"/>
        <w:rPr>
          <w:sz w:val="28"/>
          <w:szCs w:val="28"/>
        </w:rPr>
      </w:pPr>
    </w:p>
    <w:p w14:paraId="765F12C9" w14:textId="1975CFB0" w:rsidR="00EF3628" w:rsidRPr="001D707D" w:rsidRDefault="00000000" w:rsidP="00B21EAB">
      <w:pPr>
        <w:pStyle w:val="aff1"/>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эвм</m:t>
              </m:r>
            </m:sub>
          </m:sSub>
          <m:r>
            <w:rPr>
              <w:rFonts w:ascii="Cambria Math" w:hAnsi="Cambria Math"/>
              <w:sz w:val="28"/>
              <w:szCs w:val="28"/>
            </w:rPr>
            <m:t>=</m:t>
          </m:r>
          <m:r>
            <m:rPr>
              <m:sty m:val="p"/>
            </m:rPr>
            <w:rPr>
              <w:rFonts w:ascii="Cambria Math" w:hAnsi="Cambria Math"/>
              <w:sz w:val="28"/>
              <w:szCs w:val="28"/>
            </w:rPr>
            <m:t>2895</m:t>
          </m:r>
          <m:r>
            <w:rPr>
              <w:rFonts w:ascii="Cambria Math" w:hAnsi="Cambria Math"/>
              <w:sz w:val="28"/>
              <w:szCs w:val="28"/>
            </w:rPr>
            <m:t>∙</m:t>
          </m:r>
          <m:r>
            <w:rPr>
              <w:rFonts w:ascii="Cambria Math" w:hAnsi="Cambria Math"/>
              <w:sz w:val="28"/>
              <w:szCs w:val="28"/>
              <w:lang w:val="en-US"/>
            </w:rPr>
            <m:t>1,</m:t>
          </m:r>
          <m:r>
            <w:rPr>
              <w:rFonts w:ascii="Cambria Math" w:hAnsi="Cambria Math"/>
              <w:sz w:val="28"/>
              <w:szCs w:val="28"/>
            </w:rPr>
            <m:t>05∙</m:t>
          </m:r>
          <m:r>
            <w:rPr>
              <w:rFonts w:ascii="Cambria Math" w:hAnsi="Cambria Math"/>
              <w:sz w:val="28"/>
              <w:szCs w:val="28"/>
              <w:lang w:val="en-US"/>
            </w:rPr>
            <m:t>0</m:t>
          </m:r>
          <m:r>
            <w:rPr>
              <w:rFonts w:ascii="Cambria Math" w:hAnsi="Cambria Math"/>
              <w:sz w:val="28"/>
              <w:szCs w:val="28"/>
            </w:rPr>
            <m:t>,20=607,95 (руб/год).</m:t>
          </m:r>
        </m:oMath>
      </m:oMathPara>
    </w:p>
    <w:p w14:paraId="38609059" w14:textId="77777777" w:rsidR="00EF3628" w:rsidRPr="001D707D" w:rsidRDefault="00EF3628" w:rsidP="001D707D">
      <w:pPr>
        <w:spacing w:line="360" w:lineRule="exact"/>
        <w:ind w:firstLine="709"/>
        <w:rPr>
          <w:sz w:val="28"/>
          <w:szCs w:val="28"/>
        </w:rPr>
      </w:pPr>
    </w:p>
    <w:p w14:paraId="6B8E6C63" w14:textId="4805BB45" w:rsidR="00EF3628" w:rsidRPr="001D707D" w:rsidRDefault="00EF3628" w:rsidP="001D707D">
      <w:pPr>
        <w:spacing w:line="360" w:lineRule="exact"/>
        <w:ind w:firstLine="709"/>
        <w:rPr>
          <w:sz w:val="28"/>
          <w:szCs w:val="28"/>
        </w:rPr>
      </w:pPr>
      <w:r w:rsidRPr="001D707D">
        <w:rPr>
          <w:sz w:val="28"/>
          <w:szCs w:val="28"/>
        </w:rPr>
        <w:t>Годовые затраты на ремонт и техническое обслуживание ЭВМ укрупненно могут быть определены по формуле:</w:t>
      </w:r>
    </w:p>
    <w:p w14:paraId="51E10BCC" w14:textId="77777777" w:rsidR="00EF3628" w:rsidRPr="001D707D" w:rsidRDefault="00EF3628" w:rsidP="001D707D">
      <w:pPr>
        <w:spacing w:line="360" w:lineRule="exact"/>
        <w:ind w:firstLine="709"/>
        <w:rPr>
          <w:sz w:val="28"/>
          <w:szCs w:val="28"/>
        </w:rPr>
      </w:pPr>
    </w:p>
    <w:p w14:paraId="418E7870" w14:textId="1DDF49EE" w:rsidR="00EF3628" w:rsidRPr="001D707D" w:rsidRDefault="00000000" w:rsidP="00B21EAB">
      <w:pPr>
        <w:pStyle w:val="aff1"/>
        <w:jc w:val="right"/>
        <w:rPr>
          <w:sz w:val="28"/>
          <w:szCs w:val="28"/>
        </w:rPr>
      </w:pPr>
      <m:oMath>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эвм</m:t>
            </m:r>
          </m:sub>
        </m:sSub>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Ц</m:t>
            </m:r>
          </m:e>
          <m:sub>
            <m:r>
              <w:rPr>
                <w:rFonts w:ascii="Cambria Math" w:hAnsi="Cambria Math"/>
                <w:sz w:val="28"/>
                <w:szCs w:val="28"/>
              </w:rPr>
              <m:t>эвм</m:t>
            </m:r>
          </m:sub>
          <m:sup>
            <m:r>
              <w:rPr>
                <w:rFonts w:ascii="Cambria Math" w:hAnsi="Cambria Math"/>
                <w:sz w:val="28"/>
                <w:szCs w:val="28"/>
              </w:rPr>
              <m:t>б</m:t>
            </m:r>
          </m:sup>
        </m:sSub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k</m:t>
            </m:r>
          </m:e>
          <m:sub>
            <m:r>
              <w:rPr>
                <w:rFonts w:ascii="Cambria Math" w:hAnsi="Cambria Math"/>
                <w:sz w:val="28"/>
                <w:szCs w:val="28"/>
              </w:rPr>
              <m:t>ро</m:t>
            </m:r>
          </m:sub>
        </m:sSub>
        <m:r>
          <w:rPr>
            <w:rFonts w:ascii="Cambria Math" w:hAnsi="Cambria Math"/>
            <w:sz w:val="28"/>
            <w:szCs w:val="28"/>
          </w:rPr>
          <m:t>,</m:t>
        </m:r>
      </m:oMath>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B21EAB">
        <w:rPr>
          <w:rFonts w:ascii="Times New Roman" w:eastAsiaTheme="minorHAnsi" w:hAnsi="Times New Roman" w:cstheme="minorBidi"/>
          <w:sz w:val="28"/>
          <w:szCs w:val="28"/>
          <w:lang w:eastAsia="en-US"/>
        </w:rPr>
        <w:t>(</w:t>
      </w:r>
      <w:r w:rsidR="00C26EA5" w:rsidRPr="00B21EAB">
        <w:rPr>
          <w:rFonts w:ascii="Times New Roman" w:eastAsiaTheme="minorHAnsi" w:hAnsi="Times New Roman" w:cstheme="minorBidi"/>
          <w:sz w:val="28"/>
          <w:szCs w:val="28"/>
          <w:lang w:eastAsia="en-US"/>
        </w:rPr>
        <w:t>7</w:t>
      </w:r>
      <w:r w:rsidR="00EF3628" w:rsidRPr="00B21EAB">
        <w:rPr>
          <w:rFonts w:ascii="Times New Roman" w:eastAsiaTheme="minorHAnsi" w:hAnsi="Times New Roman" w:cstheme="minorBidi"/>
          <w:sz w:val="28"/>
          <w:szCs w:val="28"/>
          <w:lang w:eastAsia="en-US"/>
        </w:rPr>
        <w:t>.16)</w:t>
      </w:r>
    </w:p>
    <w:p w14:paraId="11AF26AC" w14:textId="77777777" w:rsidR="00EF3628" w:rsidRPr="001D707D" w:rsidRDefault="00EF3628" w:rsidP="001D707D">
      <w:pPr>
        <w:spacing w:line="360" w:lineRule="exact"/>
        <w:ind w:firstLine="709"/>
        <w:rPr>
          <w:sz w:val="28"/>
          <w:szCs w:val="28"/>
        </w:rPr>
      </w:pPr>
    </w:p>
    <w:p w14:paraId="3D748ED8" w14:textId="707E78C3" w:rsidR="00EF3628" w:rsidRPr="001D707D" w:rsidRDefault="00EF3628" w:rsidP="00522EE0">
      <w:pPr>
        <w:spacing w:line="360" w:lineRule="exact"/>
        <w:ind w:firstLine="709"/>
        <w:rPr>
          <w:sz w:val="28"/>
          <w:szCs w:val="28"/>
        </w:rPr>
      </w:pPr>
      <w:r w:rsidRPr="001D707D">
        <w:rPr>
          <w:sz w:val="28"/>
          <w:szCs w:val="28"/>
        </w:rPr>
        <w:t xml:space="preserve">где </w:t>
      </w:r>
      <w:proofErr w:type="spellStart"/>
      <w:r w:rsidRPr="001D707D">
        <w:rPr>
          <w:sz w:val="28"/>
          <w:szCs w:val="28"/>
        </w:rPr>
        <w:t>k</w:t>
      </w:r>
      <w:r w:rsidRPr="00B647F4">
        <w:rPr>
          <w:sz w:val="28"/>
          <w:szCs w:val="28"/>
          <w:vertAlign w:val="subscript"/>
        </w:rPr>
        <w:t>ро</w:t>
      </w:r>
      <w:proofErr w:type="spellEnd"/>
      <w:r w:rsidRPr="001D707D">
        <w:rPr>
          <w:sz w:val="28"/>
          <w:szCs w:val="28"/>
        </w:rPr>
        <w:t xml:space="preserve"> - коэффициент, учитывающий затраты на ремонт и техническое обслуживание ЭВМ, в том числе затраты на запчасти, зарплату ремонтного персонала и др.</w:t>
      </w:r>
    </w:p>
    <w:p w14:paraId="3B98D281" w14:textId="77777777" w:rsidR="00EF3628" w:rsidRPr="001D707D" w:rsidRDefault="00EF3628" w:rsidP="001D707D">
      <w:pPr>
        <w:spacing w:line="360" w:lineRule="exact"/>
        <w:ind w:firstLine="709"/>
        <w:rPr>
          <w:sz w:val="28"/>
          <w:szCs w:val="28"/>
        </w:rPr>
      </w:pPr>
      <w:r w:rsidRPr="001D707D">
        <w:rPr>
          <w:sz w:val="28"/>
          <w:szCs w:val="28"/>
        </w:rPr>
        <w:t>Коэффициент затрат на ремонт и техническое обслуживание ЭВМ (</w:t>
      </w:r>
      <w:proofErr w:type="spellStart"/>
      <w:r w:rsidRPr="001D707D">
        <w:rPr>
          <w:sz w:val="28"/>
          <w:szCs w:val="28"/>
        </w:rPr>
        <w:t>k</w:t>
      </w:r>
      <w:r w:rsidRPr="00B647F4">
        <w:rPr>
          <w:sz w:val="28"/>
          <w:szCs w:val="28"/>
          <w:vertAlign w:val="subscript"/>
        </w:rPr>
        <w:t>ро</w:t>
      </w:r>
      <w:proofErr w:type="spellEnd"/>
      <w:r w:rsidRPr="001D707D">
        <w:rPr>
          <w:sz w:val="28"/>
          <w:szCs w:val="28"/>
        </w:rPr>
        <w:t>) принимается равным 0,13, что соответствует нормативным значениям.</w:t>
      </w:r>
    </w:p>
    <w:p w14:paraId="70D07720" w14:textId="49C86D2B" w:rsidR="00EF3628" w:rsidRPr="001D707D" w:rsidRDefault="00EF3628" w:rsidP="001D707D">
      <w:pPr>
        <w:spacing w:line="360" w:lineRule="exact"/>
        <w:ind w:firstLine="709"/>
        <w:rPr>
          <w:sz w:val="28"/>
          <w:szCs w:val="28"/>
        </w:rPr>
      </w:pPr>
      <w:r w:rsidRPr="001D707D">
        <w:rPr>
          <w:sz w:val="28"/>
          <w:szCs w:val="28"/>
        </w:rPr>
        <w:t>Расчет годовых затрат на ремонт и техобслуживани</w:t>
      </w:r>
      <w:r w:rsidR="00B647F4">
        <w:rPr>
          <w:sz w:val="28"/>
          <w:szCs w:val="28"/>
        </w:rPr>
        <w:t>е</w:t>
      </w:r>
      <w:r w:rsidRPr="001D707D">
        <w:rPr>
          <w:sz w:val="28"/>
          <w:szCs w:val="28"/>
        </w:rPr>
        <w:t xml:space="preserve"> ЭВМ формуле (</w:t>
      </w:r>
      <w:r w:rsidR="00C26EA5" w:rsidRPr="001D707D">
        <w:rPr>
          <w:sz w:val="28"/>
          <w:szCs w:val="28"/>
        </w:rPr>
        <w:t>7</w:t>
      </w:r>
      <w:r w:rsidRPr="001D707D">
        <w:rPr>
          <w:sz w:val="28"/>
          <w:szCs w:val="28"/>
        </w:rPr>
        <w:t>.16):</w:t>
      </w:r>
    </w:p>
    <w:p w14:paraId="087705C8" w14:textId="77777777" w:rsidR="00EF3628" w:rsidRPr="001D707D" w:rsidRDefault="00EF3628" w:rsidP="001D707D">
      <w:pPr>
        <w:spacing w:line="360" w:lineRule="exact"/>
        <w:ind w:firstLine="709"/>
        <w:rPr>
          <w:sz w:val="28"/>
          <w:szCs w:val="28"/>
        </w:rPr>
      </w:pPr>
    </w:p>
    <w:p w14:paraId="34076607" w14:textId="642488FF" w:rsidR="00B647F4" w:rsidRPr="00B647F4" w:rsidRDefault="00000000" w:rsidP="00C018EE">
      <w:pPr>
        <w:pStyle w:val="aff1"/>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эвм</m:t>
              </m:r>
            </m:sub>
          </m:sSub>
          <m:r>
            <w:rPr>
              <w:rFonts w:ascii="Cambria Math" w:hAnsi="Cambria Math"/>
              <w:sz w:val="28"/>
              <w:szCs w:val="28"/>
            </w:rPr>
            <m:t>=</m:t>
          </m:r>
          <m:r>
            <m:rPr>
              <m:sty m:val="p"/>
            </m:rPr>
            <w:rPr>
              <w:rFonts w:ascii="Cambria Math" w:hAnsi="Cambria Math"/>
              <w:sz w:val="28"/>
              <w:szCs w:val="28"/>
            </w:rPr>
            <m:t>3039</m:t>
          </m:r>
          <m:r>
            <w:rPr>
              <w:rFonts w:ascii="Cambria Math" w:hAnsi="Cambria Math"/>
              <w:sz w:val="28"/>
              <w:szCs w:val="28"/>
            </w:rPr>
            <m:t>,75∙</m:t>
          </m:r>
          <m:r>
            <m:rPr>
              <m:sty m:val="p"/>
            </m:rPr>
            <w:rPr>
              <w:rFonts w:ascii="Cambria Math" w:hAnsi="Cambria Math"/>
              <w:sz w:val="28"/>
              <w:szCs w:val="28"/>
            </w:rPr>
            <m:t>0,13</m:t>
          </m:r>
          <m:r>
            <m:rPr>
              <m:sty m:val="p"/>
            </m:rPr>
            <w:rPr>
              <w:rFonts w:ascii="Cambria Math" w:eastAsiaTheme="minorEastAsia" w:hAnsi="Cambria Math"/>
              <w:sz w:val="28"/>
              <w:szCs w:val="28"/>
            </w:rPr>
            <m:t>=395,17 (руб/год).</m:t>
          </m:r>
        </m:oMath>
      </m:oMathPara>
    </w:p>
    <w:p w14:paraId="3587F2F1" w14:textId="77777777" w:rsidR="00B647F4" w:rsidRDefault="00B647F4" w:rsidP="001D707D">
      <w:pPr>
        <w:spacing w:line="360" w:lineRule="exact"/>
        <w:ind w:firstLine="709"/>
        <w:rPr>
          <w:sz w:val="28"/>
          <w:szCs w:val="28"/>
        </w:rPr>
      </w:pPr>
    </w:p>
    <w:p w14:paraId="3840B6D0" w14:textId="243B9157" w:rsidR="00EF3628" w:rsidRPr="001D707D" w:rsidRDefault="00EF3628" w:rsidP="00B21EAB">
      <w:pPr>
        <w:spacing w:line="360" w:lineRule="exact"/>
        <w:ind w:firstLine="709"/>
        <w:rPr>
          <w:sz w:val="28"/>
          <w:szCs w:val="28"/>
        </w:rPr>
      </w:pPr>
      <w:r w:rsidRPr="001D707D">
        <w:rPr>
          <w:sz w:val="28"/>
          <w:szCs w:val="28"/>
        </w:rPr>
        <w:t>В рамках данного проекта годовая величина амортизационных отчислений на реновацию производственных площадей, занятых ЭВМ (</w:t>
      </w:r>
      <w:proofErr w:type="spellStart"/>
      <w:r w:rsidRPr="001D707D">
        <w:rPr>
          <w:sz w:val="28"/>
          <w:szCs w:val="28"/>
        </w:rPr>
        <w:t>А</w:t>
      </w:r>
      <w:r w:rsidRPr="00B647F4">
        <w:rPr>
          <w:sz w:val="28"/>
          <w:szCs w:val="28"/>
          <w:vertAlign w:val="subscript"/>
        </w:rPr>
        <w:t>пл</w:t>
      </w:r>
      <w:proofErr w:type="spellEnd"/>
      <w:r w:rsidRPr="001D707D">
        <w:rPr>
          <w:sz w:val="28"/>
          <w:szCs w:val="28"/>
        </w:rPr>
        <w:t>) и годовые затраты на ремонт и содержание производственных площадей (</w:t>
      </w:r>
      <w:proofErr w:type="spellStart"/>
      <w:r w:rsidRPr="001D707D">
        <w:rPr>
          <w:sz w:val="28"/>
          <w:szCs w:val="28"/>
        </w:rPr>
        <w:t>Р</w:t>
      </w:r>
      <w:r w:rsidRPr="00B647F4">
        <w:rPr>
          <w:sz w:val="28"/>
          <w:szCs w:val="28"/>
          <w:vertAlign w:val="subscript"/>
        </w:rPr>
        <w:t>пл</w:t>
      </w:r>
      <w:proofErr w:type="spellEnd"/>
      <w:r w:rsidRPr="001D707D">
        <w:rPr>
          <w:sz w:val="28"/>
          <w:szCs w:val="28"/>
        </w:rPr>
        <w:t>) приняты равными 0, что обусловлено арендой помещения, занятого ЭВМ.</w:t>
      </w:r>
    </w:p>
    <w:p w14:paraId="25B225F3" w14:textId="2E10C14B" w:rsidR="00EF3628" w:rsidRPr="001D707D" w:rsidRDefault="00EF3628" w:rsidP="001D707D">
      <w:pPr>
        <w:spacing w:line="360" w:lineRule="exact"/>
        <w:ind w:firstLine="709"/>
        <w:rPr>
          <w:sz w:val="28"/>
          <w:szCs w:val="28"/>
        </w:rPr>
      </w:pPr>
      <w:r w:rsidRPr="001D707D">
        <w:rPr>
          <w:sz w:val="28"/>
          <w:szCs w:val="28"/>
        </w:rPr>
        <w:t>Годовая величина арендных платежей за помещение, занимаемое ЭВМ, рассчитывается по формуле:</w:t>
      </w:r>
    </w:p>
    <w:p w14:paraId="3E66B3B1" w14:textId="77777777" w:rsidR="00EF3628" w:rsidRPr="001D707D" w:rsidRDefault="00EF3628" w:rsidP="001D707D">
      <w:pPr>
        <w:spacing w:line="360" w:lineRule="exact"/>
        <w:ind w:firstLine="709"/>
        <w:rPr>
          <w:sz w:val="28"/>
          <w:szCs w:val="28"/>
        </w:rPr>
      </w:pPr>
    </w:p>
    <w:p w14:paraId="30580B82" w14:textId="46449144" w:rsidR="00EF3628" w:rsidRPr="00B21EAB" w:rsidRDefault="00000000" w:rsidP="00B21EAB">
      <w:pPr>
        <w:pStyle w:val="aff1"/>
        <w:jc w:val="right"/>
        <w:rPr>
          <w:rFonts w:ascii="Times New Roman" w:hAnsi="Times New Roman"/>
          <w:sz w:val="28"/>
          <w:szCs w:val="28"/>
        </w:rPr>
      </w:pPr>
      <m:oMath>
        <m:sSub>
          <m:sSubPr>
            <m:ctrlPr>
              <w:rPr>
                <w:rFonts w:ascii="Cambria Math" w:hAnsi="Cambria Math"/>
                <w:sz w:val="28"/>
                <w:szCs w:val="28"/>
              </w:rPr>
            </m:ctrlPr>
          </m:sSubPr>
          <m:e>
            <m:r>
              <m:rPr>
                <m:sty m:val="p"/>
              </m:rPr>
              <w:rPr>
                <w:rFonts w:ascii="Cambria Math" w:hAnsi="Cambria Math"/>
                <w:sz w:val="28"/>
                <w:szCs w:val="28"/>
              </w:rPr>
              <m:t>Р</m:t>
            </m:r>
          </m:e>
          <m:sub>
            <m:r>
              <m:rPr>
                <m:sty m:val="p"/>
              </m:rPr>
              <w:rPr>
                <w:rFonts w:ascii="Cambria Math" w:hAnsi="Cambria Math"/>
                <w:sz w:val="28"/>
                <w:szCs w:val="28"/>
              </w:rPr>
              <m:t>ар</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ЭВМ</m:t>
            </m:r>
          </m:sub>
        </m:sSub>
        <m:r>
          <m:rPr>
            <m:sty m:val="p"/>
          </m:rPr>
          <w:rPr>
            <w:rFonts w:ascii="Cambria Math" w:hAnsi="Cambria Math"/>
            <w:sz w:val="28"/>
            <w:szCs w:val="28"/>
          </w:rPr>
          <m:t>∙</m:t>
        </m:r>
        <m:sSub>
          <m:sSubPr>
            <m:ctrlPr>
              <w:rPr>
                <w:rFonts w:ascii="Cambria Math" w:hAnsi="Cambria Math"/>
                <w:sz w:val="28"/>
                <w:szCs w:val="28"/>
              </w:rPr>
            </m:ctrlPr>
          </m:sSubPr>
          <m:e>
            <m:sSub>
              <m:sSubPr>
                <m:ctrlPr>
                  <w:rPr>
                    <w:rFonts w:ascii="Cambria Math" w:hAnsi="Cambria Math"/>
                    <w:sz w:val="28"/>
                    <w:szCs w:val="28"/>
                  </w:rPr>
                </m:ctrlPr>
              </m:sSubPr>
              <m:e>
                <m:r>
                  <w:rPr>
                    <w:rFonts w:ascii="Cambria Math" w:hAnsi="Cambria Math"/>
                    <w:sz w:val="28"/>
                    <w:szCs w:val="28"/>
                  </w:rPr>
                  <m:t>k</m:t>
                </m:r>
              </m:e>
              <m:sub>
                <m:r>
                  <m:rPr>
                    <m:sty m:val="p"/>
                  </m:rPr>
                  <w:rPr>
                    <w:rFonts w:ascii="Cambria Math" w:hAnsi="Cambria Math"/>
                    <w:sz w:val="28"/>
                    <w:szCs w:val="28"/>
                  </w:rPr>
                  <m:t>д</m:t>
                </m:r>
              </m:sub>
            </m:sSub>
            <m:r>
              <m:rPr>
                <m:sty m:val="p"/>
              </m:rPr>
              <w:rPr>
                <w:rFonts w:ascii="Cambria Math" w:hAnsi="Cambria Math"/>
                <w:sz w:val="28"/>
                <w:szCs w:val="28"/>
              </w:rPr>
              <m:t>∙</m:t>
            </m:r>
            <m:r>
              <w:rPr>
                <w:rFonts w:ascii="Cambria Math" w:hAnsi="Cambria Math"/>
                <w:sz w:val="28"/>
                <w:szCs w:val="28"/>
              </w:rPr>
              <m:t>k</m:t>
            </m:r>
          </m:e>
          <m:sub>
            <m:r>
              <m:rPr>
                <m:sty m:val="p"/>
              </m:rPr>
              <w:rPr>
                <w:rFonts w:ascii="Cambria Math" w:hAnsi="Cambria Math"/>
                <w:sz w:val="28"/>
                <w:szCs w:val="28"/>
              </w:rPr>
              <m:t>ар</m:t>
            </m:r>
          </m:sub>
        </m:sSub>
        <m:r>
          <m:rPr>
            <m:sty m:val="p"/>
          </m:rPr>
          <w:rPr>
            <w:rFonts w:ascii="Cambria Math" w:hAnsi="Cambria Math"/>
            <w:sz w:val="28"/>
            <w:szCs w:val="28"/>
          </w:rPr>
          <m:t>∙</m:t>
        </m:r>
        <m:sSub>
          <m:sSubPr>
            <m:ctrlPr>
              <w:rPr>
                <w:rFonts w:ascii="Cambria Math" w:hAnsi="Cambria Math"/>
                <w:sz w:val="28"/>
                <w:szCs w:val="28"/>
              </w:rPr>
            </m:ctrlPr>
          </m:sSubPr>
          <m:e>
            <m:sSub>
              <m:sSubPr>
                <m:ctrlPr>
                  <w:rPr>
                    <w:rFonts w:ascii="Cambria Math" w:hAnsi="Cambria Math"/>
                    <w:sz w:val="28"/>
                    <w:szCs w:val="28"/>
                  </w:rPr>
                </m:ctrlPr>
              </m:sSubPr>
              <m:e>
                <m:r>
                  <w:rPr>
                    <w:rFonts w:ascii="Cambria Math" w:hAnsi="Cambria Math"/>
                    <w:sz w:val="28"/>
                    <w:szCs w:val="28"/>
                  </w:rPr>
                  <m:t>k</m:t>
                </m:r>
              </m:e>
              <m:sub>
                <m:r>
                  <m:rPr>
                    <m:sty m:val="p"/>
                  </m:rPr>
                  <w:rPr>
                    <w:rFonts w:ascii="Cambria Math" w:hAnsi="Cambria Math"/>
                    <w:sz w:val="28"/>
                    <w:szCs w:val="28"/>
                  </w:rPr>
                  <m:t>комф</m:t>
                </m:r>
              </m:sub>
            </m:sSub>
            <m:r>
              <m:rPr>
                <m:sty m:val="p"/>
              </m:rPr>
              <w:rPr>
                <w:rFonts w:ascii="Cambria Math" w:hAnsi="Cambria Math"/>
                <w:sz w:val="28"/>
                <w:szCs w:val="28"/>
              </w:rPr>
              <m:t>∙</m:t>
            </m:r>
            <m:r>
              <w:rPr>
                <w:rFonts w:ascii="Cambria Math" w:hAnsi="Cambria Math"/>
                <w:sz w:val="28"/>
                <w:szCs w:val="28"/>
              </w:rPr>
              <m:t>k</m:t>
            </m:r>
          </m:e>
          <m:sub>
            <m:r>
              <m:rPr>
                <m:sty m:val="p"/>
              </m:rPr>
              <w:rPr>
                <w:rFonts w:ascii="Cambria Math" w:hAnsi="Cambria Math"/>
                <w:sz w:val="28"/>
                <w:szCs w:val="28"/>
              </w:rPr>
              <m:t>пов</m:t>
            </m:r>
          </m:sub>
        </m:sSub>
        <m:r>
          <m:rPr>
            <m:sty m:val="p"/>
          </m:rPr>
          <w:rPr>
            <w:rFonts w:ascii="Cambria Math" w:hAnsi="Cambria Math"/>
            <w:sz w:val="28"/>
            <w:szCs w:val="28"/>
          </w:rPr>
          <m:t>∙12,</m:t>
        </m:r>
      </m:oMath>
      <w:r w:rsidR="00EF3628" w:rsidRPr="00B21EAB">
        <w:rPr>
          <w:rFonts w:ascii="Times New Roman" w:eastAsiaTheme="minorEastAsia" w:hAnsi="Times New Roman"/>
          <w:sz w:val="28"/>
          <w:szCs w:val="28"/>
        </w:rPr>
        <w:tab/>
      </w:r>
      <w:r w:rsidR="00EF3628" w:rsidRPr="00B21EAB">
        <w:rPr>
          <w:rFonts w:ascii="Times New Roman" w:eastAsiaTheme="minorEastAsia" w:hAnsi="Times New Roman"/>
          <w:sz w:val="28"/>
          <w:szCs w:val="28"/>
        </w:rPr>
        <w:tab/>
      </w:r>
      <w:r w:rsidR="00EF3628" w:rsidRPr="00B21EAB">
        <w:rPr>
          <w:rFonts w:ascii="Times New Roman" w:eastAsiaTheme="minorEastAsia" w:hAnsi="Times New Roman"/>
          <w:sz w:val="28"/>
          <w:szCs w:val="28"/>
        </w:rPr>
        <w:tab/>
      </w:r>
      <w:r w:rsidR="00EF3628" w:rsidRPr="00B21EAB">
        <w:rPr>
          <w:rFonts w:ascii="Times New Roman" w:hAnsi="Times New Roman"/>
          <w:sz w:val="28"/>
          <w:szCs w:val="28"/>
        </w:rPr>
        <w:t>(</w:t>
      </w:r>
      <w:r w:rsidR="00C26EA5" w:rsidRPr="00B21EAB">
        <w:rPr>
          <w:rFonts w:ascii="Times New Roman" w:hAnsi="Times New Roman"/>
          <w:sz w:val="28"/>
          <w:szCs w:val="28"/>
        </w:rPr>
        <w:t>7</w:t>
      </w:r>
      <w:r w:rsidR="00EF3628" w:rsidRPr="00B21EAB">
        <w:rPr>
          <w:rFonts w:ascii="Times New Roman" w:hAnsi="Times New Roman"/>
          <w:sz w:val="28"/>
          <w:szCs w:val="28"/>
        </w:rPr>
        <w:t>.17)</w:t>
      </w:r>
    </w:p>
    <w:p w14:paraId="2C79DB94" w14:textId="77777777" w:rsidR="009E0534" w:rsidRPr="00FD1382" w:rsidRDefault="009E0534" w:rsidP="001D707D">
      <w:pPr>
        <w:spacing w:line="360" w:lineRule="exact"/>
        <w:ind w:firstLine="709"/>
        <w:rPr>
          <w:sz w:val="28"/>
          <w:szCs w:val="28"/>
        </w:rPr>
      </w:pPr>
    </w:p>
    <w:p w14:paraId="3CBE4156" w14:textId="02525B01" w:rsidR="00EF3628" w:rsidRPr="001D707D" w:rsidRDefault="00EF3628" w:rsidP="001D707D">
      <w:pPr>
        <w:spacing w:line="360" w:lineRule="exact"/>
        <w:ind w:firstLine="709"/>
        <w:rPr>
          <w:sz w:val="28"/>
          <w:szCs w:val="28"/>
        </w:rPr>
      </w:pPr>
      <w:r w:rsidRPr="001D707D">
        <w:rPr>
          <w:sz w:val="28"/>
          <w:szCs w:val="28"/>
        </w:rPr>
        <w:t xml:space="preserve">где </w:t>
      </w:r>
      <w:proofErr w:type="spellStart"/>
      <w:r w:rsidRPr="001D707D">
        <w:rPr>
          <w:sz w:val="28"/>
          <w:szCs w:val="28"/>
        </w:rPr>
        <w:t>S</w:t>
      </w:r>
      <w:r w:rsidRPr="00B647F4">
        <w:rPr>
          <w:sz w:val="28"/>
          <w:szCs w:val="28"/>
          <w:vertAlign w:val="subscript"/>
        </w:rPr>
        <w:t>эвм</w:t>
      </w:r>
      <w:proofErr w:type="spellEnd"/>
      <w:r w:rsidRPr="001D707D">
        <w:rPr>
          <w:sz w:val="28"/>
          <w:szCs w:val="28"/>
        </w:rPr>
        <w:t xml:space="preserve"> - площадь, занимаемая ЭВМ, </w:t>
      </w:r>
      <w:proofErr w:type="spellStart"/>
      <w:proofErr w:type="gramStart"/>
      <w:r w:rsidRPr="001D707D">
        <w:rPr>
          <w:sz w:val="28"/>
          <w:szCs w:val="28"/>
        </w:rPr>
        <w:t>кв.м</w:t>
      </w:r>
      <w:proofErr w:type="spellEnd"/>
      <w:proofErr w:type="gramEnd"/>
      <w:r w:rsidRPr="001D707D">
        <w:rPr>
          <w:sz w:val="28"/>
          <w:szCs w:val="28"/>
        </w:rPr>
        <w:t>;</w:t>
      </w:r>
    </w:p>
    <w:p w14:paraId="69DD422D" w14:textId="77777777" w:rsidR="00EF3628" w:rsidRPr="001D707D" w:rsidRDefault="00EF3628" w:rsidP="001D707D">
      <w:pPr>
        <w:spacing w:line="360" w:lineRule="exact"/>
        <w:ind w:firstLine="709"/>
        <w:rPr>
          <w:sz w:val="28"/>
          <w:szCs w:val="28"/>
        </w:rPr>
      </w:pPr>
      <w:proofErr w:type="spellStart"/>
      <w:r w:rsidRPr="001D707D">
        <w:rPr>
          <w:sz w:val="28"/>
          <w:szCs w:val="28"/>
        </w:rPr>
        <w:t>k</w:t>
      </w:r>
      <w:r w:rsidRPr="00B647F4">
        <w:rPr>
          <w:sz w:val="28"/>
          <w:szCs w:val="28"/>
          <w:vertAlign w:val="subscript"/>
        </w:rPr>
        <w:t>д</w:t>
      </w:r>
      <w:proofErr w:type="spellEnd"/>
      <w:r w:rsidRPr="001D707D">
        <w:rPr>
          <w:sz w:val="28"/>
          <w:szCs w:val="28"/>
        </w:rPr>
        <w:t xml:space="preserve"> - коэффициент, учитывающий дополнительную площадь;</w:t>
      </w:r>
    </w:p>
    <w:p w14:paraId="6840B28E" w14:textId="77777777" w:rsidR="00EF3628" w:rsidRPr="001D707D" w:rsidRDefault="00EF3628" w:rsidP="001D707D">
      <w:pPr>
        <w:spacing w:line="360" w:lineRule="exact"/>
        <w:ind w:firstLine="709"/>
        <w:rPr>
          <w:sz w:val="28"/>
          <w:szCs w:val="28"/>
        </w:rPr>
      </w:pPr>
      <w:proofErr w:type="spellStart"/>
      <w:r w:rsidRPr="001D707D">
        <w:rPr>
          <w:sz w:val="28"/>
          <w:szCs w:val="28"/>
        </w:rPr>
        <w:t>k</w:t>
      </w:r>
      <w:r w:rsidRPr="00B647F4">
        <w:rPr>
          <w:sz w:val="28"/>
          <w:szCs w:val="28"/>
          <w:vertAlign w:val="subscript"/>
        </w:rPr>
        <w:t>ар</w:t>
      </w:r>
      <w:proofErr w:type="spellEnd"/>
      <w:r w:rsidRPr="001D707D">
        <w:rPr>
          <w:sz w:val="28"/>
          <w:szCs w:val="28"/>
        </w:rPr>
        <w:t xml:space="preserve"> - ставка арендных платежей за помещение;</w:t>
      </w:r>
    </w:p>
    <w:p w14:paraId="150ED53E" w14:textId="77777777" w:rsidR="00EF3628" w:rsidRPr="001D707D" w:rsidRDefault="00EF3628" w:rsidP="001D707D">
      <w:pPr>
        <w:spacing w:line="360" w:lineRule="exact"/>
        <w:ind w:firstLine="709"/>
        <w:rPr>
          <w:sz w:val="28"/>
          <w:szCs w:val="28"/>
        </w:rPr>
      </w:pPr>
      <w:proofErr w:type="spellStart"/>
      <w:r w:rsidRPr="001D707D">
        <w:rPr>
          <w:sz w:val="28"/>
          <w:szCs w:val="28"/>
        </w:rPr>
        <w:t>k</w:t>
      </w:r>
      <w:r w:rsidRPr="00B647F4">
        <w:rPr>
          <w:sz w:val="28"/>
          <w:szCs w:val="28"/>
          <w:vertAlign w:val="subscript"/>
        </w:rPr>
        <w:t>комф</w:t>
      </w:r>
      <w:proofErr w:type="spellEnd"/>
      <w:r w:rsidRPr="001D707D">
        <w:rPr>
          <w:sz w:val="28"/>
          <w:szCs w:val="28"/>
        </w:rPr>
        <w:t xml:space="preserve"> – коэффициент комфортности помещения;</w:t>
      </w:r>
    </w:p>
    <w:p w14:paraId="1FFCEE23" w14:textId="53D43775" w:rsidR="00EF3628" w:rsidRPr="001D707D" w:rsidRDefault="00EF3628" w:rsidP="00CB3AAD">
      <w:pPr>
        <w:spacing w:line="360" w:lineRule="exact"/>
        <w:ind w:firstLine="709"/>
        <w:rPr>
          <w:sz w:val="28"/>
          <w:szCs w:val="28"/>
        </w:rPr>
      </w:pPr>
      <w:proofErr w:type="spellStart"/>
      <w:r w:rsidRPr="001D707D">
        <w:rPr>
          <w:sz w:val="28"/>
          <w:szCs w:val="28"/>
        </w:rPr>
        <w:t>k</w:t>
      </w:r>
      <w:r w:rsidRPr="00B647F4">
        <w:rPr>
          <w:sz w:val="28"/>
          <w:szCs w:val="28"/>
          <w:vertAlign w:val="subscript"/>
        </w:rPr>
        <w:t>пов</w:t>
      </w:r>
      <w:proofErr w:type="spellEnd"/>
      <w:r w:rsidRPr="001D707D">
        <w:rPr>
          <w:sz w:val="28"/>
          <w:szCs w:val="28"/>
        </w:rPr>
        <w:t xml:space="preserve"> – повышающий коэффициент, учитывающий географическое размещение площади.</w:t>
      </w:r>
    </w:p>
    <w:p w14:paraId="4548674B" w14:textId="77777777" w:rsidR="00EF3628" w:rsidRPr="001D707D" w:rsidRDefault="00EF3628" w:rsidP="001D707D">
      <w:pPr>
        <w:spacing w:line="360" w:lineRule="exact"/>
        <w:ind w:firstLine="709"/>
        <w:rPr>
          <w:sz w:val="28"/>
          <w:szCs w:val="28"/>
        </w:rPr>
      </w:pPr>
      <w:r w:rsidRPr="001D707D">
        <w:rPr>
          <w:sz w:val="28"/>
          <w:szCs w:val="28"/>
        </w:rPr>
        <w:lastRenderedPageBreak/>
        <w:t xml:space="preserve">Годовая величина арендных платежей за производственные площади рассчитывается на основе следующих параметров: площадь, занимаемая ЭВМ, составляет 2 м² с учетом коэффициента дополнительной площади </w:t>
      </w:r>
      <w:proofErr w:type="spellStart"/>
      <w:r w:rsidRPr="001D707D">
        <w:rPr>
          <w:sz w:val="28"/>
          <w:szCs w:val="28"/>
        </w:rPr>
        <w:t>k</w:t>
      </w:r>
      <w:r w:rsidRPr="00B647F4">
        <w:rPr>
          <w:sz w:val="28"/>
          <w:szCs w:val="28"/>
          <w:vertAlign w:val="subscript"/>
        </w:rPr>
        <w:t>д</w:t>
      </w:r>
      <w:proofErr w:type="spellEnd"/>
      <w:r w:rsidRPr="001D707D">
        <w:rPr>
          <w:sz w:val="28"/>
          <w:szCs w:val="28"/>
        </w:rPr>
        <w:t xml:space="preserve"> = 3, что отражает реальные потребности в рабочем пространстве для размещения оборудования и обеспечения комфортных условий работы. Ставка арендных платежей составляет 40 евро/м² в месяц для офисных помещений, что при коэффициенте пересчета, равном 3 руб., дает 120 руб./м². Коэффициент комфортности помещения </w:t>
      </w:r>
      <w:proofErr w:type="spellStart"/>
      <w:r w:rsidRPr="001D707D">
        <w:rPr>
          <w:sz w:val="28"/>
          <w:szCs w:val="28"/>
        </w:rPr>
        <w:t>k</w:t>
      </w:r>
      <w:r w:rsidRPr="00B647F4">
        <w:rPr>
          <w:sz w:val="28"/>
          <w:szCs w:val="28"/>
          <w:vertAlign w:val="subscript"/>
        </w:rPr>
        <w:t>комф</w:t>
      </w:r>
      <w:proofErr w:type="spellEnd"/>
      <w:r w:rsidRPr="001D707D">
        <w:rPr>
          <w:sz w:val="28"/>
          <w:szCs w:val="28"/>
        </w:rPr>
        <w:t xml:space="preserve"> установлен на уровне 1,0 (стандартные условия), а повышающий коэффициент </w:t>
      </w:r>
      <w:proofErr w:type="spellStart"/>
      <w:r w:rsidRPr="001D707D">
        <w:rPr>
          <w:sz w:val="28"/>
          <w:szCs w:val="28"/>
        </w:rPr>
        <w:t>k</w:t>
      </w:r>
      <w:r w:rsidRPr="00B647F4">
        <w:rPr>
          <w:sz w:val="28"/>
          <w:szCs w:val="28"/>
          <w:vertAlign w:val="subscript"/>
        </w:rPr>
        <w:t>пов</w:t>
      </w:r>
      <w:proofErr w:type="spellEnd"/>
      <w:r w:rsidRPr="001D707D">
        <w:rPr>
          <w:sz w:val="28"/>
          <w:szCs w:val="28"/>
        </w:rPr>
        <w:t xml:space="preserve"> составляет 0,9, учитывающий расположение помещения в центральной части города. Данные параметры обеспечивают корректный расчет затрат на аренду производственных площадей для целей разработки программного обеспечения.</w:t>
      </w:r>
    </w:p>
    <w:p w14:paraId="05AF7307" w14:textId="35DCF880" w:rsidR="00EF3628" w:rsidRPr="001D707D" w:rsidRDefault="00EF3628" w:rsidP="001D707D">
      <w:pPr>
        <w:spacing w:line="360" w:lineRule="exact"/>
        <w:ind w:firstLine="709"/>
        <w:rPr>
          <w:sz w:val="28"/>
          <w:szCs w:val="28"/>
        </w:rPr>
      </w:pPr>
      <w:r w:rsidRPr="001D707D">
        <w:rPr>
          <w:sz w:val="28"/>
          <w:szCs w:val="28"/>
        </w:rPr>
        <w:t>Расчет годовой величины арендных платежей за помещение, занимаемых ЭВМ, по формуле (</w:t>
      </w:r>
      <w:r w:rsidR="00C26EA5" w:rsidRPr="001D707D">
        <w:rPr>
          <w:sz w:val="28"/>
          <w:szCs w:val="28"/>
        </w:rPr>
        <w:t>7</w:t>
      </w:r>
      <w:r w:rsidRPr="001D707D">
        <w:rPr>
          <w:sz w:val="28"/>
          <w:szCs w:val="28"/>
        </w:rPr>
        <w:t>.17):</w:t>
      </w:r>
    </w:p>
    <w:p w14:paraId="36DC91A9" w14:textId="77777777" w:rsidR="00EF3628" w:rsidRPr="001D707D" w:rsidRDefault="00EF3628" w:rsidP="001D707D">
      <w:pPr>
        <w:spacing w:line="360" w:lineRule="exact"/>
        <w:ind w:firstLine="709"/>
        <w:rPr>
          <w:sz w:val="28"/>
          <w:szCs w:val="28"/>
        </w:rPr>
      </w:pPr>
    </w:p>
    <w:p w14:paraId="46CCCA20" w14:textId="1312624A" w:rsidR="00EF3628" w:rsidRPr="001D707D" w:rsidRDefault="00000000" w:rsidP="00B21EAB">
      <w:pPr>
        <w:pStyle w:val="aff1"/>
        <w:jc w:val="right"/>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Р</m:t>
              </m:r>
            </m:e>
            <m:sub>
              <m:r>
                <m:rPr>
                  <m:sty m:val="p"/>
                </m:rPr>
                <w:rPr>
                  <w:rFonts w:ascii="Cambria Math" w:hAnsi="Cambria Math"/>
                  <w:sz w:val="28"/>
                  <w:szCs w:val="28"/>
                </w:rPr>
                <m:t>ар</m:t>
              </m:r>
            </m:sub>
          </m:sSub>
          <m:r>
            <m:rPr>
              <m:sty m:val="p"/>
            </m:rPr>
            <w:rPr>
              <w:rFonts w:ascii="Cambria Math" w:hAnsi="Cambria Math"/>
              <w:sz w:val="28"/>
              <w:szCs w:val="28"/>
            </w:rPr>
            <m:t>=</m:t>
          </m:r>
          <m:r>
            <w:rPr>
              <w:rFonts w:ascii="Cambria Math" w:hAnsi="Cambria Math"/>
              <w:sz w:val="28"/>
              <w:szCs w:val="28"/>
            </w:rPr>
            <m:t>2</m:t>
          </m:r>
          <m:r>
            <m:rPr>
              <m:sty m:val="p"/>
            </m:rPr>
            <w:rPr>
              <w:rFonts w:ascii="Cambria Math" w:hAnsi="Cambria Math"/>
              <w:sz w:val="28"/>
              <w:szCs w:val="28"/>
            </w:rPr>
            <m:t>∙3∙120∙1∙0,9∙12=7776 (руб/год).</m:t>
          </m:r>
        </m:oMath>
      </m:oMathPara>
    </w:p>
    <w:p w14:paraId="3972FD46" w14:textId="77777777" w:rsidR="00EF3628" w:rsidRPr="001D707D" w:rsidRDefault="00EF3628" w:rsidP="001D707D">
      <w:pPr>
        <w:spacing w:line="360" w:lineRule="exact"/>
        <w:ind w:firstLine="709"/>
        <w:rPr>
          <w:sz w:val="28"/>
          <w:szCs w:val="28"/>
        </w:rPr>
      </w:pPr>
    </w:p>
    <w:p w14:paraId="0B6B437F" w14:textId="7C78F2F3" w:rsidR="00EF3628" w:rsidRPr="001D707D" w:rsidRDefault="00EF3628" w:rsidP="001D707D">
      <w:pPr>
        <w:spacing w:line="360" w:lineRule="exact"/>
        <w:ind w:firstLine="709"/>
        <w:rPr>
          <w:sz w:val="28"/>
          <w:szCs w:val="28"/>
        </w:rPr>
      </w:pPr>
      <w:r w:rsidRPr="001D707D">
        <w:rPr>
          <w:sz w:val="28"/>
          <w:szCs w:val="28"/>
        </w:rPr>
        <w:t>Величина амортизационных отчислений нематериальных активов (софт, стоимость лицензий, гудвилл и т.д.), подлежащая включению в себестоимость создания ПП пропорционально времени, приходящегося на его разработку, определяется по формуле:</w:t>
      </w:r>
    </w:p>
    <w:p w14:paraId="2D09032E" w14:textId="77777777" w:rsidR="00EF3628" w:rsidRPr="001D707D" w:rsidRDefault="00EF3628" w:rsidP="001D707D">
      <w:pPr>
        <w:spacing w:line="360" w:lineRule="exact"/>
        <w:ind w:firstLine="709"/>
        <w:rPr>
          <w:sz w:val="28"/>
          <w:szCs w:val="28"/>
        </w:rPr>
      </w:pPr>
    </w:p>
    <w:p w14:paraId="4DCBBD59" w14:textId="2FF1FAC7" w:rsidR="00EF3628" w:rsidRPr="001D707D" w:rsidRDefault="00000000" w:rsidP="00B21EA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НМА</m:t>
            </m:r>
          </m:sub>
        </m:sSub>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Ф</m:t>
            </m:r>
          </m:e>
          <m:sub>
            <m:r>
              <w:rPr>
                <w:rFonts w:ascii="Cambria Math" w:hAnsi="Cambria Math"/>
                <w:sz w:val="28"/>
                <w:szCs w:val="28"/>
              </w:rPr>
              <m:t>п</m:t>
            </m:r>
          </m:sub>
          <m:sup>
            <m:r>
              <w:rPr>
                <w:rFonts w:ascii="Cambria Math" w:hAnsi="Cambria Math"/>
                <w:sz w:val="28"/>
                <w:szCs w:val="28"/>
              </w:rPr>
              <m:t>нма</m:t>
            </m:r>
          </m:sup>
        </m:sSubSup>
        <m:r>
          <w:rPr>
            <w:rFonts w:ascii="Cambria Math" w:hAnsi="Cambria Math"/>
            <w:sz w:val="28"/>
            <w:szCs w:val="28"/>
          </w:rPr>
          <m:t>∙</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Н</m:t>
                </m:r>
              </m:e>
              <m:sub>
                <m:r>
                  <w:rPr>
                    <w:rFonts w:ascii="Cambria Math" w:hAnsi="Cambria Math"/>
                    <w:sz w:val="28"/>
                    <w:szCs w:val="28"/>
                  </w:rPr>
                  <m:t>а</m:t>
                </m:r>
              </m:sub>
              <m:sup>
                <m:r>
                  <w:rPr>
                    <w:rFonts w:ascii="Cambria Math" w:hAnsi="Cambria Math"/>
                    <w:sz w:val="28"/>
                    <w:szCs w:val="28"/>
                  </w:rPr>
                  <m:t>нма</m:t>
                </m:r>
              </m:sup>
            </m:sSubSup>
          </m:num>
          <m:den>
            <m:r>
              <w:rPr>
                <w:rFonts w:ascii="Cambria Math" w:hAnsi="Cambria Math"/>
                <w:sz w:val="28"/>
                <w:szCs w:val="28"/>
              </w:rPr>
              <m:t>100</m:t>
            </m:r>
          </m:den>
        </m:f>
        <m:r>
          <w:rPr>
            <w:rFonts w:ascii="Cambria Math" w:hAnsi="Cambria Math"/>
            <w:sz w:val="28"/>
            <w:szCs w:val="28"/>
          </w:rPr>
          <m:t>,</m:t>
        </m:r>
      </m:oMath>
      <w:r w:rsidR="00EF3628" w:rsidRPr="001D707D">
        <w:rPr>
          <w:rFonts w:ascii="Times New Roman" w:hAnsi="Times New Roman"/>
          <w:sz w:val="28"/>
          <w:szCs w:val="28"/>
        </w:rPr>
        <w:t xml:space="preserve"> </w:t>
      </w:r>
      <w:r w:rsidR="00EF3628" w:rsidRPr="001D707D">
        <w:rPr>
          <w:rFonts w:ascii="Times New Roman" w:hAnsi="Times New Roman"/>
          <w:sz w:val="28"/>
          <w:szCs w:val="28"/>
        </w:rPr>
        <w:tab/>
      </w:r>
      <w:r w:rsidR="00EF3628" w:rsidRPr="001D707D">
        <w:rPr>
          <w:rFonts w:ascii="Times New Roman" w:hAnsi="Times New Roman"/>
          <w:sz w:val="28"/>
          <w:szCs w:val="28"/>
        </w:rPr>
        <w:tab/>
      </w:r>
      <w:r w:rsidR="00B21EAB">
        <w:rPr>
          <w:rFonts w:ascii="Times New Roman" w:hAnsi="Times New Roman"/>
          <w:sz w:val="28"/>
          <w:szCs w:val="28"/>
        </w:rPr>
        <w:tab/>
      </w:r>
      <w:r w:rsidR="00EF3628" w:rsidRPr="001D707D">
        <w:rPr>
          <w:rFonts w:ascii="Times New Roman" w:hAnsi="Times New Roman"/>
          <w:sz w:val="28"/>
          <w:szCs w:val="28"/>
        </w:rPr>
        <w:tab/>
      </w:r>
      <w:r w:rsidR="00EF3628" w:rsidRPr="001D707D">
        <w:rPr>
          <w:rFonts w:ascii="Times New Roman" w:hAnsi="Times New Roman"/>
          <w:sz w:val="28"/>
          <w:szCs w:val="28"/>
        </w:rPr>
        <w:tab/>
        <w:t>(</w:t>
      </w:r>
      <w:r w:rsidR="00C26EA5" w:rsidRPr="001D707D">
        <w:rPr>
          <w:rFonts w:ascii="Times New Roman" w:hAnsi="Times New Roman"/>
          <w:sz w:val="28"/>
          <w:szCs w:val="28"/>
        </w:rPr>
        <w:t>7</w:t>
      </w:r>
      <w:r w:rsidR="00EF3628" w:rsidRPr="001D707D">
        <w:rPr>
          <w:rFonts w:ascii="Times New Roman" w:hAnsi="Times New Roman"/>
          <w:sz w:val="28"/>
          <w:szCs w:val="28"/>
        </w:rPr>
        <w:t>.18)</w:t>
      </w:r>
    </w:p>
    <w:p w14:paraId="1C2BDDAB" w14:textId="77777777" w:rsidR="00EF3628" w:rsidRPr="001D707D" w:rsidRDefault="00EF3628" w:rsidP="001D707D">
      <w:pPr>
        <w:spacing w:line="360" w:lineRule="exact"/>
        <w:ind w:firstLine="709"/>
        <w:rPr>
          <w:sz w:val="28"/>
          <w:szCs w:val="28"/>
        </w:rPr>
      </w:pPr>
    </w:p>
    <w:p w14:paraId="59E3B6E5" w14:textId="77777777" w:rsidR="00EF3628" w:rsidRPr="001D707D" w:rsidRDefault="00EF3628" w:rsidP="001D707D">
      <w:pPr>
        <w:spacing w:line="360" w:lineRule="exact"/>
        <w:ind w:firstLine="709"/>
        <w:rPr>
          <w:sz w:val="28"/>
          <w:szCs w:val="28"/>
        </w:rPr>
      </w:pPr>
      <w:r w:rsidRPr="001D707D">
        <w:rPr>
          <w:sz w:val="28"/>
          <w:szCs w:val="28"/>
        </w:rPr>
        <w:t xml:space="preserve">где </w:t>
      </w:r>
      <m:oMath>
        <m:sSubSup>
          <m:sSubSupPr>
            <m:ctrlPr>
              <w:rPr>
                <w:rFonts w:ascii="Cambria Math" w:hAnsi="Cambria Math"/>
                <w:sz w:val="28"/>
                <w:szCs w:val="28"/>
              </w:rPr>
            </m:ctrlPr>
          </m:sSubSupPr>
          <m:e>
            <m:r>
              <m:rPr>
                <m:sty m:val="p"/>
              </m:rPr>
              <w:rPr>
                <w:rFonts w:ascii="Cambria Math" w:hAnsi="Cambria Math"/>
                <w:sz w:val="28"/>
                <w:szCs w:val="28"/>
              </w:rPr>
              <m:t>Н</m:t>
            </m:r>
          </m:e>
          <m:sub>
            <m:r>
              <m:rPr>
                <m:sty m:val="p"/>
              </m:rPr>
              <w:rPr>
                <w:rFonts w:ascii="Cambria Math" w:hAnsi="Cambria Math"/>
                <w:sz w:val="28"/>
                <w:szCs w:val="28"/>
              </w:rPr>
              <m:t>а</m:t>
            </m:r>
          </m:sub>
          <m:sup>
            <m:r>
              <m:rPr>
                <m:sty m:val="p"/>
              </m:rPr>
              <w:rPr>
                <w:rFonts w:ascii="Cambria Math" w:hAnsi="Cambria Math"/>
                <w:sz w:val="28"/>
                <w:szCs w:val="28"/>
              </w:rPr>
              <m:t>нма</m:t>
            </m:r>
          </m:sup>
        </m:sSubSup>
      </m:oMath>
      <w:r w:rsidRPr="001D707D">
        <w:rPr>
          <w:sz w:val="28"/>
          <w:szCs w:val="28"/>
        </w:rPr>
        <w:t xml:space="preserve"> – норма амортизационных отчислений нематериальных активов;</w:t>
      </w:r>
    </w:p>
    <w:p w14:paraId="2ED527BD" w14:textId="470D52AE" w:rsidR="00B647F4" w:rsidRPr="001D707D" w:rsidRDefault="00000000" w:rsidP="00CB3AAD">
      <w:pPr>
        <w:spacing w:line="360" w:lineRule="exact"/>
        <w:ind w:firstLine="709"/>
        <w:rPr>
          <w:sz w:val="28"/>
          <w:szCs w:val="28"/>
        </w:rPr>
      </w:pPr>
      <m:oMath>
        <m:sSubSup>
          <m:sSubSupPr>
            <m:ctrlPr>
              <w:rPr>
                <w:rFonts w:ascii="Cambria Math" w:hAnsi="Cambria Math"/>
                <w:sz w:val="28"/>
                <w:szCs w:val="28"/>
              </w:rPr>
            </m:ctrlPr>
          </m:sSubSupPr>
          <m:e>
            <m:r>
              <m:rPr>
                <m:sty m:val="p"/>
              </m:rPr>
              <w:rPr>
                <w:rFonts w:ascii="Cambria Math" w:hAnsi="Cambria Math"/>
                <w:sz w:val="28"/>
                <w:szCs w:val="28"/>
              </w:rPr>
              <m:t>Ф</m:t>
            </m:r>
          </m:e>
          <m:sub>
            <m:r>
              <m:rPr>
                <m:sty m:val="p"/>
              </m:rPr>
              <w:rPr>
                <w:rFonts w:ascii="Cambria Math" w:hAnsi="Cambria Math"/>
                <w:sz w:val="28"/>
                <w:szCs w:val="28"/>
              </w:rPr>
              <m:t>п</m:t>
            </m:r>
          </m:sub>
          <m:sup>
            <m:r>
              <m:rPr>
                <m:sty m:val="p"/>
              </m:rPr>
              <w:rPr>
                <w:rFonts w:ascii="Cambria Math" w:hAnsi="Cambria Math"/>
                <w:sz w:val="28"/>
                <w:szCs w:val="28"/>
              </w:rPr>
              <m:t>нма</m:t>
            </m:r>
          </m:sup>
        </m:sSubSup>
      </m:oMath>
      <w:r w:rsidR="00EF3628" w:rsidRPr="001D707D">
        <w:rPr>
          <w:sz w:val="28"/>
          <w:szCs w:val="28"/>
        </w:rPr>
        <w:t>– первоначальная стоимость нематериальных активов, зарегистрированных на предприятии, руб.</w:t>
      </w:r>
    </w:p>
    <w:p w14:paraId="79D9A59F" w14:textId="77777777" w:rsidR="00EF3628" w:rsidRPr="001D707D" w:rsidRDefault="00EF3628" w:rsidP="001D707D">
      <w:pPr>
        <w:spacing w:line="360" w:lineRule="exact"/>
        <w:ind w:firstLine="709"/>
        <w:rPr>
          <w:sz w:val="28"/>
          <w:szCs w:val="28"/>
        </w:rPr>
      </w:pPr>
      <w:r w:rsidRPr="001D707D">
        <w:rPr>
          <w:sz w:val="28"/>
          <w:szCs w:val="28"/>
        </w:rPr>
        <w:t xml:space="preserve">В данном проекте функция конвертации </w:t>
      </w:r>
      <w:proofErr w:type="spellStart"/>
      <w:r w:rsidRPr="001D707D">
        <w:rPr>
          <w:sz w:val="28"/>
          <w:szCs w:val="28"/>
        </w:rPr>
        <w:t>docx</w:t>
      </w:r>
      <w:proofErr w:type="spellEnd"/>
      <w:r w:rsidRPr="001D707D">
        <w:rPr>
          <w:sz w:val="28"/>
          <w:szCs w:val="28"/>
        </w:rPr>
        <w:t xml:space="preserve">-файлов в </w:t>
      </w:r>
      <w:proofErr w:type="spellStart"/>
      <w:r w:rsidRPr="001D707D">
        <w:rPr>
          <w:sz w:val="28"/>
          <w:szCs w:val="28"/>
        </w:rPr>
        <w:t>pdf</w:t>
      </w:r>
      <w:proofErr w:type="spellEnd"/>
      <w:r w:rsidRPr="001D707D">
        <w:rPr>
          <w:sz w:val="28"/>
          <w:szCs w:val="28"/>
        </w:rPr>
        <w:t>-файлы требует наличия операционной системы Microsoft Windows десятой версии и выше и пакета Microsoft Office. Исходя из стоимости данного ПО на белорусском рынке (Microsoft Windows 11 Pro – 380,82 руб., Office Professional 2021 All – 599 руб.) первоначальная стоимость нематериальных активов устанавливается в размере 979,82 руб. Норма амортизационных отчислений нематериальных активов устанавливается в размере 20%.</w:t>
      </w:r>
    </w:p>
    <w:p w14:paraId="2DB3C9C3" w14:textId="61D38BA4" w:rsidR="00EF3628" w:rsidRPr="001D707D" w:rsidRDefault="00EF3628" w:rsidP="001D707D">
      <w:pPr>
        <w:spacing w:line="360" w:lineRule="exact"/>
        <w:ind w:firstLine="709"/>
        <w:rPr>
          <w:sz w:val="28"/>
          <w:szCs w:val="28"/>
        </w:rPr>
      </w:pPr>
      <w:r w:rsidRPr="001D707D">
        <w:rPr>
          <w:sz w:val="28"/>
          <w:szCs w:val="28"/>
        </w:rPr>
        <w:t>Расчет величины амортизационных отчислений нематериальных активов по формуле (</w:t>
      </w:r>
      <w:r w:rsidR="00C26EA5" w:rsidRPr="001D707D">
        <w:rPr>
          <w:sz w:val="28"/>
          <w:szCs w:val="28"/>
        </w:rPr>
        <w:t>7</w:t>
      </w:r>
      <w:r w:rsidRPr="001D707D">
        <w:rPr>
          <w:sz w:val="28"/>
          <w:szCs w:val="28"/>
        </w:rPr>
        <w:t>.18):</w:t>
      </w:r>
    </w:p>
    <w:p w14:paraId="65500133" w14:textId="77777777" w:rsidR="00EF3628" w:rsidRPr="001D707D" w:rsidRDefault="00EF3628" w:rsidP="001D707D">
      <w:pPr>
        <w:spacing w:line="360" w:lineRule="exact"/>
        <w:ind w:firstLine="709"/>
        <w:rPr>
          <w:sz w:val="28"/>
          <w:szCs w:val="28"/>
        </w:rPr>
      </w:pPr>
    </w:p>
    <w:p w14:paraId="494AE6AE" w14:textId="136E297C" w:rsidR="00EF3628" w:rsidRPr="001D707D" w:rsidRDefault="00000000" w:rsidP="00B21EAB">
      <w:pPr>
        <w:pStyle w:val="aff1"/>
        <w:jc w:val="right"/>
        <w:rPr>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НМА</m:t>
              </m:r>
            </m:sub>
          </m:sSub>
          <m:r>
            <w:rPr>
              <w:rFonts w:ascii="Cambria Math" w:hAnsi="Cambria Math"/>
              <w:sz w:val="28"/>
              <w:szCs w:val="28"/>
            </w:rPr>
            <m:t>=</m:t>
          </m:r>
          <m:r>
            <m:rPr>
              <m:sty m:val="p"/>
            </m:rPr>
            <w:rPr>
              <w:rFonts w:ascii="Cambria Math" w:hAnsi="Cambria Math"/>
              <w:sz w:val="28"/>
              <w:szCs w:val="28"/>
            </w:rPr>
            <m:t>979,82</m:t>
          </m:r>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20</m:t>
              </m:r>
            </m:num>
            <m:den>
              <m:r>
                <w:rPr>
                  <w:rFonts w:ascii="Cambria Math" w:hAnsi="Cambria Math"/>
                  <w:sz w:val="28"/>
                  <w:szCs w:val="28"/>
                </w:rPr>
                <m:t>100</m:t>
              </m:r>
            </m:den>
          </m:f>
          <m:r>
            <w:rPr>
              <w:rFonts w:ascii="Cambria Math" w:hAnsi="Cambria Math"/>
              <w:sz w:val="28"/>
              <w:szCs w:val="28"/>
            </w:rPr>
            <m:t xml:space="preserve">=195,96 </m:t>
          </m:r>
          <m:r>
            <m:rPr>
              <m:sty m:val="p"/>
            </m:rPr>
            <w:rPr>
              <w:rFonts w:ascii="Cambria Math" w:hAnsi="Cambria Math"/>
              <w:sz w:val="28"/>
              <w:szCs w:val="28"/>
            </w:rPr>
            <m:t>(руб/год)</m:t>
          </m:r>
          <m:r>
            <w:rPr>
              <w:rFonts w:ascii="Cambria Math" w:hAnsi="Cambria Math"/>
              <w:sz w:val="28"/>
              <w:szCs w:val="28"/>
            </w:rPr>
            <m:t>.</m:t>
          </m:r>
        </m:oMath>
      </m:oMathPara>
    </w:p>
    <w:p w14:paraId="5980834A" w14:textId="77777777" w:rsidR="00EF3628" w:rsidRPr="001D707D" w:rsidRDefault="00EF3628" w:rsidP="001D707D">
      <w:pPr>
        <w:spacing w:line="360" w:lineRule="exact"/>
        <w:ind w:firstLine="709"/>
        <w:rPr>
          <w:sz w:val="28"/>
          <w:szCs w:val="28"/>
        </w:rPr>
      </w:pPr>
    </w:p>
    <w:p w14:paraId="3239A52B" w14:textId="386F4CF9" w:rsidR="00EF3628" w:rsidRPr="001D707D" w:rsidRDefault="00EF3628" w:rsidP="001D707D">
      <w:pPr>
        <w:spacing w:line="360" w:lineRule="exact"/>
        <w:ind w:firstLine="709"/>
        <w:rPr>
          <w:sz w:val="28"/>
          <w:szCs w:val="28"/>
        </w:rPr>
      </w:pPr>
      <w:r w:rsidRPr="001D707D">
        <w:rPr>
          <w:sz w:val="28"/>
          <w:szCs w:val="28"/>
        </w:rPr>
        <w:lastRenderedPageBreak/>
        <w:t xml:space="preserve">Расчет стоимости </w:t>
      </w:r>
      <w:proofErr w:type="spellStart"/>
      <w:r w:rsidRPr="001D707D">
        <w:rPr>
          <w:sz w:val="28"/>
          <w:szCs w:val="28"/>
        </w:rPr>
        <w:t>машиночаса</w:t>
      </w:r>
      <w:proofErr w:type="spellEnd"/>
      <w:r w:rsidRPr="001D707D">
        <w:rPr>
          <w:sz w:val="28"/>
          <w:szCs w:val="28"/>
        </w:rPr>
        <w:t xml:space="preserve"> работы ЭВМ по формуле (</w:t>
      </w:r>
      <w:r w:rsidR="00C26EA5" w:rsidRPr="001D707D">
        <w:rPr>
          <w:sz w:val="28"/>
          <w:szCs w:val="28"/>
        </w:rPr>
        <w:t>7</w:t>
      </w:r>
      <w:r w:rsidRPr="001D707D">
        <w:rPr>
          <w:sz w:val="28"/>
          <w:szCs w:val="28"/>
        </w:rPr>
        <w:t>.12):</w:t>
      </w:r>
    </w:p>
    <w:p w14:paraId="6882430D" w14:textId="77777777" w:rsidR="00EF3628" w:rsidRPr="001D707D" w:rsidRDefault="00EF3628" w:rsidP="001D707D">
      <w:pPr>
        <w:spacing w:line="360" w:lineRule="exact"/>
        <w:ind w:firstLine="709"/>
        <w:rPr>
          <w:sz w:val="28"/>
          <w:szCs w:val="28"/>
        </w:rPr>
      </w:pPr>
    </w:p>
    <w:p w14:paraId="68534128" w14:textId="2738EE6A" w:rsidR="00EF3628" w:rsidRPr="001D707D" w:rsidRDefault="00000000" w:rsidP="00B21EAB">
      <w:pPr>
        <w:pStyle w:val="aff1"/>
        <w:jc w:val="right"/>
        <w:rPr>
          <w:sz w:val="28"/>
          <w:szCs w:val="28"/>
        </w:rPr>
      </w:pPr>
      <m:oMathPara>
        <m:oMath>
          <m:sSub>
            <m:sSubPr>
              <m:ctrlPr>
                <w:rPr>
                  <w:rFonts w:ascii="Cambria Math" w:hAnsi="Cambria Math"/>
                  <w:i/>
                  <w:sz w:val="28"/>
                  <w:szCs w:val="28"/>
                </w:rPr>
              </m:ctrlPr>
            </m:sSubPr>
            <m:e>
              <m:r>
                <w:rPr>
                  <w:rFonts w:ascii="Cambria Math" w:hAnsi="Cambria Math"/>
                  <w:sz w:val="28"/>
                  <w:szCs w:val="28"/>
                  <w:lang w:val="en-US"/>
                </w:rPr>
                <m:t>S</m:t>
              </m:r>
            </m:e>
            <m:sub>
              <m:r>
                <w:rPr>
                  <w:rFonts w:ascii="Cambria Math" w:hAnsi="Cambria Math"/>
                  <w:sz w:val="28"/>
                  <w:szCs w:val="28"/>
                </w:rPr>
                <m:t>мч</m:t>
              </m:r>
            </m:sub>
          </m:sSub>
          <m:r>
            <w:rPr>
              <w:rFonts w:ascii="Cambria Math" w:hAnsi="Cambria Math"/>
              <w:sz w:val="28"/>
              <w:szCs w:val="28"/>
            </w:rPr>
            <m:t>=0,16+</m:t>
          </m:r>
          <m:f>
            <m:fPr>
              <m:ctrlPr>
                <w:rPr>
                  <w:rFonts w:ascii="Cambria Math" w:hAnsi="Cambria Math"/>
                  <w:i/>
                  <w:sz w:val="28"/>
                  <w:szCs w:val="28"/>
                </w:rPr>
              </m:ctrlPr>
            </m:fPr>
            <m:num>
              <m:r>
                <w:rPr>
                  <w:rFonts w:ascii="Cambria Math" w:hAnsi="Cambria Math"/>
                  <w:sz w:val="28"/>
                  <w:szCs w:val="28"/>
                </w:rPr>
                <m:t>(607,95+395,17+7776+195,96)</m:t>
              </m:r>
            </m:num>
            <m:den>
              <m:r>
                <w:rPr>
                  <w:rFonts w:ascii="Cambria Math" w:hAnsi="Cambria Math"/>
                  <w:sz w:val="28"/>
                  <w:szCs w:val="28"/>
                </w:rPr>
                <m:t>2000</m:t>
              </m:r>
            </m:den>
          </m:f>
          <m:r>
            <w:rPr>
              <w:rFonts w:ascii="Cambria Math" w:hAnsi="Cambria Math"/>
              <w:sz w:val="28"/>
              <w:szCs w:val="28"/>
            </w:rPr>
            <m:t>=4,646</m:t>
          </m:r>
          <m:r>
            <w:rPr>
              <w:rFonts w:ascii="Cambria Math" w:hAnsi="Cambria Math"/>
              <w:sz w:val="28"/>
              <w:szCs w:val="28"/>
              <w:lang w:val="en-US"/>
            </w:rPr>
            <m:t>5</m:t>
          </m:r>
          <m:r>
            <w:rPr>
              <w:rFonts w:ascii="Cambria Math" w:hAnsi="Cambria Math"/>
              <w:sz w:val="28"/>
              <w:szCs w:val="28"/>
            </w:rPr>
            <m:t xml:space="preserve"> (руб/ч).</m:t>
          </m:r>
        </m:oMath>
      </m:oMathPara>
    </w:p>
    <w:p w14:paraId="5CF789E6" w14:textId="77777777" w:rsidR="00EF3628" w:rsidRPr="001D707D" w:rsidRDefault="00EF3628" w:rsidP="001D707D">
      <w:pPr>
        <w:spacing w:line="360" w:lineRule="exact"/>
        <w:ind w:firstLine="709"/>
        <w:rPr>
          <w:sz w:val="28"/>
          <w:szCs w:val="28"/>
        </w:rPr>
      </w:pPr>
    </w:p>
    <w:p w14:paraId="1F722BC0" w14:textId="1D45A0B2" w:rsidR="00EF3628" w:rsidRPr="001D707D" w:rsidRDefault="00EF3628" w:rsidP="001D707D">
      <w:pPr>
        <w:spacing w:line="360" w:lineRule="exact"/>
        <w:ind w:firstLine="709"/>
        <w:rPr>
          <w:sz w:val="28"/>
          <w:szCs w:val="28"/>
        </w:rPr>
      </w:pPr>
      <w:r w:rsidRPr="001D707D">
        <w:rPr>
          <w:sz w:val="28"/>
          <w:szCs w:val="28"/>
        </w:rPr>
        <w:t>Расчет затраты на отладку ПП по формуле (</w:t>
      </w:r>
      <w:r w:rsidR="00C26EA5" w:rsidRPr="001D707D">
        <w:rPr>
          <w:sz w:val="28"/>
          <w:szCs w:val="28"/>
        </w:rPr>
        <w:t>7</w:t>
      </w:r>
      <w:r w:rsidRPr="001D707D">
        <w:rPr>
          <w:sz w:val="28"/>
          <w:szCs w:val="28"/>
        </w:rPr>
        <w:t>.11):</w:t>
      </w:r>
    </w:p>
    <w:p w14:paraId="7A052D81" w14:textId="77777777" w:rsidR="00EF3628" w:rsidRPr="001D707D" w:rsidRDefault="00EF3628" w:rsidP="001D707D">
      <w:pPr>
        <w:spacing w:line="360" w:lineRule="exact"/>
        <w:ind w:firstLine="709"/>
        <w:rPr>
          <w:sz w:val="28"/>
          <w:szCs w:val="28"/>
        </w:rPr>
      </w:pPr>
    </w:p>
    <w:p w14:paraId="33AF9604" w14:textId="41F04415" w:rsidR="00EF3628" w:rsidRPr="001D707D" w:rsidRDefault="00000000" w:rsidP="00B21EAB">
      <w:pPr>
        <w:pStyle w:val="aff1"/>
        <w:jc w:val="right"/>
        <w:rPr>
          <w:i/>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от</m:t>
              </m:r>
            </m:sub>
          </m:sSub>
          <m:r>
            <w:rPr>
              <w:rFonts w:ascii="Cambria Math" w:hAnsi="Cambria Math"/>
              <w:sz w:val="28"/>
              <w:szCs w:val="28"/>
            </w:rPr>
            <m:t>=</m:t>
          </m:r>
          <m:r>
            <m:rPr>
              <m:sty m:val="p"/>
            </m:rPr>
            <w:rPr>
              <w:rFonts w:ascii="Cambria Math" w:eastAsiaTheme="minorHAnsi" w:hAnsi="Cambria Math" w:cstheme="minorBidi"/>
              <w:sz w:val="28"/>
              <w:szCs w:val="28"/>
              <w:lang w:eastAsia="en-US"/>
            </w:rPr>
            <m:t>263</m:t>
          </m:r>
          <m:r>
            <w:rPr>
              <w:rFonts w:ascii="Cambria Math" w:hAnsi="Cambria Math"/>
              <w:sz w:val="28"/>
              <w:szCs w:val="28"/>
            </w:rPr>
            <m:t>,25∙4,646</m:t>
          </m:r>
          <m:r>
            <w:rPr>
              <w:rFonts w:ascii="Cambria Math" w:hAnsi="Cambria Math"/>
              <w:sz w:val="28"/>
              <w:szCs w:val="28"/>
              <w:lang w:val="en-US"/>
            </w:rPr>
            <m:t>5=</m:t>
          </m:r>
          <m:r>
            <w:rPr>
              <w:rFonts w:ascii="Cambria Math" w:hAnsi="Cambria Math"/>
              <w:sz w:val="28"/>
              <w:szCs w:val="28"/>
            </w:rPr>
            <m:t>1223,1</m:t>
          </m:r>
          <m:r>
            <w:rPr>
              <w:rFonts w:ascii="Cambria Math" w:hAnsi="Cambria Math"/>
              <w:sz w:val="28"/>
              <w:szCs w:val="28"/>
              <w:lang w:val="en-US"/>
            </w:rPr>
            <m:t>9</m:t>
          </m:r>
          <m:r>
            <m:rPr>
              <m:sty m:val="bi"/>
            </m:rPr>
            <w:rPr>
              <w:rFonts w:ascii="Cambria Math" w:hAnsi="Cambria Math"/>
              <w:sz w:val="28"/>
              <w:szCs w:val="28"/>
            </w:rPr>
            <m:t> (руб).</m:t>
          </m:r>
        </m:oMath>
      </m:oMathPara>
    </w:p>
    <w:p w14:paraId="721ADD82" w14:textId="77777777" w:rsidR="00EF3628" w:rsidRPr="001D707D" w:rsidRDefault="00EF3628" w:rsidP="001D707D">
      <w:pPr>
        <w:spacing w:line="360" w:lineRule="exact"/>
        <w:ind w:firstLine="709"/>
        <w:rPr>
          <w:sz w:val="28"/>
          <w:szCs w:val="28"/>
        </w:rPr>
      </w:pPr>
    </w:p>
    <w:p w14:paraId="0BB0BE10" w14:textId="2D369A7F" w:rsidR="00EF3628" w:rsidRPr="001D707D" w:rsidRDefault="00EF3628" w:rsidP="001D707D">
      <w:pPr>
        <w:spacing w:line="360" w:lineRule="exact"/>
        <w:ind w:firstLine="709"/>
        <w:rPr>
          <w:sz w:val="28"/>
          <w:szCs w:val="28"/>
        </w:rPr>
      </w:pPr>
      <w:r w:rsidRPr="001D707D">
        <w:rPr>
          <w:sz w:val="28"/>
          <w:szCs w:val="28"/>
        </w:rPr>
        <w:t>Себестоимость разработки ПП определяется по формуле:</w:t>
      </w:r>
    </w:p>
    <w:p w14:paraId="16782CC7" w14:textId="77777777" w:rsidR="00EF3628" w:rsidRPr="001D707D" w:rsidRDefault="00EF3628" w:rsidP="001D707D">
      <w:pPr>
        <w:spacing w:line="360" w:lineRule="exact"/>
        <w:ind w:firstLine="709"/>
        <w:rPr>
          <w:sz w:val="28"/>
          <w:szCs w:val="28"/>
        </w:rPr>
      </w:pPr>
    </w:p>
    <w:p w14:paraId="1B5A9447" w14:textId="574B0B3E" w:rsidR="00EF3628" w:rsidRPr="001D707D" w:rsidRDefault="00000000" w:rsidP="00EF3628">
      <w:pPr>
        <w:pStyle w:val="aff1"/>
        <w:jc w:val="right"/>
        <w:rPr>
          <w:rFonts w:ascii="Times New Roman" w:eastAsiaTheme="minorHAnsi" w:hAnsi="Times New Roman" w:cstheme="minorBidi"/>
          <w:sz w:val="28"/>
          <w:szCs w:val="28"/>
          <w:lang w:eastAsia="en-US"/>
        </w:rPr>
      </w:pPr>
      <m:oMath>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С</m:t>
            </m:r>
          </m:e>
          <m:sub>
            <m:r>
              <m:rPr>
                <m:sty m:val="p"/>
              </m:rPr>
              <w:rPr>
                <w:rFonts w:ascii="Cambria Math" w:eastAsiaTheme="minorHAnsi" w:hAnsi="Cambria Math" w:cstheme="minorBidi"/>
                <w:sz w:val="28"/>
                <w:szCs w:val="28"/>
                <w:lang w:eastAsia="en-US"/>
              </w:rPr>
              <m:t>пр</m:t>
            </m:r>
          </m:sub>
        </m:sSub>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З</m:t>
            </m:r>
          </m:e>
          <m:sub>
            <m:r>
              <m:rPr>
                <m:sty m:val="p"/>
              </m:rPr>
              <w:rPr>
                <w:rFonts w:ascii="Cambria Math" w:eastAsiaTheme="minorHAnsi" w:hAnsi="Cambria Math" w:cstheme="minorBidi"/>
                <w:sz w:val="28"/>
                <w:szCs w:val="28"/>
                <w:lang w:eastAsia="en-US"/>
              </w:rPr>
              <m:t>рз</m:t>
            </m:r>
          </m:sub>
        </m:sSub>
        <m:r>
          <m:rPr>
            <m:sty m:val="p"/>
          </m:rPr>
          <w:rPr>
            <w:rFonts w:ascii="Cambria Math" w:eastAsiaTheme="minorHAnsi" w:hAnsi="Cambria Math" w:cstheme="minorBidi"/>
            <w:sz w:val="28"/>
            <w:szCs w:val="28"/>
            <w:lang w:eastAsia="en-US"/>
          </w:rPr>
          <m:t>∙</m:t>
        </m:r>
        <m:r>
          <w:rPr>
            <w:rFonts w:ascii="Cambria Math" w:eastAsiaTheme="minorHAnsi" w:hAnsi="Cambria Math" w:cstheme="minorBidi"/>
            <w:sz w:val="28"/>
            <w:szCs w:val="28"/>
            <w:lang w:eastAsia="en-US"/>
          </w:rPr>
          <m:t>F</m:t>
        </m:r>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З</m:t>
            </m:r>
          </m:e>
          <m:sub>
            <m:r>
              <m:rPr>
                <m:sty m:val="p"/>
              </m:rPr>
              <w:rPr>
                <w:rFonts w:ascii="Cambria Math" w:eastAsiaTheme="minorHAnsi" w:hAnsi="Cambria Math" w:cstheme="minorBidi"/>
                <w:sz w:val="28"/>
                <w:szCs w:val="28"/>
                <w:lang w:eastAsia="en-US"/>
              </w:rPr>
              <m:t>от</m:t>
            </m:r>
          </m:sub>
        </m:sSub>
        <m:r>
          <w:rPr>
            <w:rFonts w:ascii="Cambria Math" w:eastAsiaTheme="minorHAnsi" w:hAnsi="Cambria Math" w:cstheme="minorBidi"/>
            <w:sz w:val="28"/>
            <w:szCs w:val="28"/>
            <w:lang w:eastAsia="en-US"/>
          </w:rPr>
          <m:t>,</m:t>
        </m:r>
      </m:oMath>
      <w:r w:rsidR="00EF3628" w:rsidRPr="001D707D">
        <w:rPr>
          <w:rFonts w:ascii="Times New Roman" w:eastAsiaTheme="minorHAnsi" w:hAnsi="Times New Roman" w:cstheme="minorBidi"/>
          <w:sz w:val="28"/>
          <w:szCs w:val="28"/>
          <w:lang w:eastAsia="en-US"/>
        </w:rPr>
        <w:tab/>
      </w:r>
      <w:r w:rsidR="00EF3628" w:rsidRPr="001D707D">
        <w:rPr>
          <w:rFonts w:ascii="Times New Roman" w:eastAsiaTheme="minorHAnsi" w:hAnsi="Times New Roman" w:cstheme="minorBidi"/>
          <w:sz w:val="28"/>
          <w:szCs w:val="28"/>
          <w:lang w:eastAsia="en-US"/>
        </w:rPr>
        <w:tab/>
      </w:r>
      <w:r w:rsidR="00EF3628" w:rsidRPr="001D707D">
        <w:rPr>
          <w:rFonts w:ascii="Times New Roman" w:eastAsiaTheme="minorHAnsi" w:hAnsi="Times New Roman" w:cstheme="minorBidi"/>
          <w:sz w:val="28"/>
          <w:szCs w:val="28"/>
          <w:lang w:eastAsia="en-US"/>
        </w:rPr>
        <w:tab/>
      </w:r>
      <w:r w:rsidR="00EF3628" w:rsidRPr="001D707D">
        <w:rPr>
          <w:rFonts w:ascii="Times New Roman" w:eastAsiaTheme="minorHAnsi" w:hAnsi="Times New Roman" w:cstheme="minorBidi"/>
          <w:sz w:val="28"/>
          <w:szCs w:val="28"/>
          <w:lang w:eastAsia="en-US"/>
        </w:rPr>
        <w:tab/>
        <w:t>(</w:t>
      </w:r>
      <w:r w:rsidR="00C26EA5" w:rsidRPr="001D707D">
        <w:rPr>
          <w:rFonts w:ascii="Times New Roman" w:eastAsiaTheme="minorHAnsi" w:hAnsi="Times New Roman" w:cstheme="minorBidi"/>
          <w:sz w:val="28"/>
          <w:szCs w:val="28"/>
          <w:lang w:eastAsia="en-US"/>
        </w:rPr>
        <w:t>7</w:t>
      </w:r>
      <w:r w:rsidR="00EF3628" w:rsidRPr="001D707D">
        <w:rPr>
          <w:rFonts w:ascii="Times New Roman" w:eastAsiaTheme="minorHAnsi" w:hAnsi="Times New Roman" w:cstheme="minorBidi"/>
          <w:sz w:val="28"/>
          <w:szCs w:val="28"/>
          <w:lang w:eastAsia="en-US"/>
        </w:rPr>
        <w:t>.19)</w:t>
      </w:r>
    </w:p>
    <w:p w14:paraId="7CF7344B" w14:textId="77777777" w:rsidR="00EF3628" w:rsidRPr="001D707D" w:rsidRDefault="00EF3628" w:rsidP="001D707D">
      <w:pPr>
        <w:spacing w:line="360" w:lineRule="exact"/>
        <w:ind w:firstLine="709"/>
        <w:rPr>
          <w:sz w:val="28"/>
          <w:szCs w:val="28"/>
        </w:rPr>
      </w:pPr>
    </w:p>
    <w:p w14:paraId="74540E87" w14:textId="22D1CF8F" w:rsidR="00EF3628" w:rsidRPr="001D707D" w:rsidRDefault="00EF3628" w:rsidP="00CB3AAD">
      <w:pPr>
        <w:spacing w:line="360" w:lineRule="exact"/>
        <w:ind w:firstLine="709"/>
        <w:rPr>
          <w:sz w:val="28"/>
          <w:szCs w:val="28"/>
        </w:rPr>
      </w:pPr>
      <w:r w:rsidRPr="001D707D">
        <w:rPr>
          <w:sz w:val="28"/>
          <w:szCs w:val="28"/>
        </w:rPr>
        <w:t xml:space="preserve">где </w:t>
      </w:r>
      <w:r w:rsidRPr="001D707D">
        <w:rPr>
          <w:sz w:val="28"/>
          <w:szCs w:val="28"/>
        </w:rPr>
        <w:tab/>
        <w:t>F - коэффициент накладных расходов проектной организации без учета эксплуатации ЭВМ.</w:t>
      </w:r>
    </w:p>
    <w:p w14:paraId="57BE4FAC" w14:textId="77777777" w:rsidR="00EF3628" w:rsidRPr="001D707D" w:rsidRDefault="00EF3628" w:rsidP="001D707D">
      <w:pPr>
        <w:spacing w:line="360" w:lineRule="exact"/>
        <w:ind w:firstLine="709"/>
        <w:rPr>
          <w:sz w:val="28"/>
          <w:szCs w:val="28"/>
        </w:rPr>
      </w:pPr>
      <w:r w:rsidRPr="001D707D">
        <w:rPr>
          <w:sz w:val="28"/>
          <w:szCs w:val="28"/>
        </w:rPr>
        <w:t>Коэффициент накладных расходов проектной организации без учета эксплуатации ЭВМ (F) принимается равным 1,2, что соответствует нормативным значениям.</w:t>
      </w:r>
    </w:p>
    <w:p w14:paraId="3B03526D" w14:textId="22857A0C" w:rsidR="00EF3628" w:rsidRPr="001D707D" w:rsidRDefault="00EF3628" w:rsidP="001D707D">
      <w:pPr>
        <w:spacing w:line="360" w:lineRule="exact"/>
        <w:ind w:firstLine="709"/>
        <w:rPr>
          <w:sz w:val="28"/>
          <w:szCs w:val="28"/>
        </w:rPr>
      </w:pPr>
      <w:r w:rsidRPr="001D707D">
        <w:rPr>
          <w:sz w:val="28"/>
          <w:szCs w:val="28"/>
        </w:rPr>
        <w:t>Расчет себестоимости разработки ПП по формуле (</w:t>
      </w:r>
      <w:r w:rsidR="00C26EA5" w:rsidRPr="001D707D">
        <w:rPr>
          <w:sz w:val="28"/>
          <w:szCs w:val="28"/>
        </w:rPr>
        <w:t>7</w:t>
      </w:r>
      <w:r w:rsidRPr="001D707D">
        <w:rPr>
          <w:sz w:val="28"/>
          <w:szCs w:val="28"/>
        </w:rPr>
        <w:t>.19):</w:t>
      </w:r>
    </w:p>
    <w:p w14:paraId="097DEA61" w14:textId="77777777" w:rsidR="00EF3628" w:rsidRPr="001D707D" w:rsidRDefault="00EF3628" w:rsidP="001D707D">
      <w:pPr>
        <w:spacing w:line="360" w:lineRule="exact"/>
        <w:ind w:firstLine="709"/>
        <w:rPr>
          <w:sz w:val="28"/>
          <w:szCs w:val="28"/>
        </w:rPr>
      </w:pPr>
    </w:p>
    <w:p w14:paraId="3E95495B" w14:textId="46C0618D" w:rsidR="00EF3628" w:rsidRPr="001D707D" w:rsidRDefault="00000000" w:rsidP="00B21EAB">
      <w:pPr>
        <w:pStyle w:val="aff1"/>
        <w:jc w:val="right"/>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С</m:t>
              </m:r>
            </m:e>
            <m:sub>
              <m:r>
                <m:rPr>
                  <m:sty m:val="p"/>
                </m:rPr>
                <w:rPr>
                  <w:rFonts w:ascii="Cambria Math" w:hAnsi="Cambria Math"/>
                  <w:sz w:val="28"/>
                  <w:szCs w:val="28"/>
                </w:rPr>
                <m:t>пр</m:t>
              </m:r>
            </m:sub>
          </m:sSub>
          <m:r>
            <m:rPr>
              <m:sty m:val="p"/>
            </m:rPr>
            <w:rPr>
              <w:rFonts w:ascii="Cambria Math" w:hAnsi="Cambria Math"/>
              <w:sz w:val="28"/>
              <w:szCs w:val="28"/>
            </w:rPr>
            <m:t>=</m:t>
          </m:r>
          <m:r>
            <w:rPr>
              <w:rFonts w:ascii="Cambria Math" w:hAnsi="Cambria Math"/>
              <w:sz w:val="28"/>
              <w:szCs w:val="28"/>
              <w:lang w:val="en-US"/>
            </w:rPr>
            <m:t>4069</m:t>
          </m:r>
          <m:r>
            <m:rPr>
              <m:sty m:val="p"/>
            </m:rPr>
            <w:rPr>
              <w:rFonts w:ascii="Cambria Math" w:hAnsi="Cambria Math"/>
              <w:sz w:val="28"/>
              <w:szCs w:val="28"/>
            </w:rPr>
            <m:t>,13∙</m:t>
          </m:r>
          <m:r>
            <w:rPr>
              <w:rFonts w:ascii="Cambria Math" w:hAnsi="Cambria Math"/>
              <w:sz w:val="28"/>
              <w:szCs w:val="28"/>
            </w:rPr>
            <m:t>1</m:t>
          </m:r>
          <m:r>
            <m:rPr>
              <m:sty m:val="bi"/>
            </m:rPr>
            <w:rPr>
              <w:rFonts w:ascii="Cambria Math" w:hAnsi="Cambria Math"/>
              <w:sz w:val="28"/>
              <w:szCs w:val="28"/>
            </w:rPr>
            <m:t>,</m:t>
          </m:r>
          <m:r>
            <w:rPr>
              <w:rFonts w:ascii="Cambria Math" w:hAnsi="Cambria Math"/>
              <w:sz w:val="28"/>
              <w:szCs w:val="28"/>
            </w:rPr>
            <m:t>2</m:t>
          </m:r>
          <m:r>
            <m:rPr>
              <m:sty m:val="p"/>
            </m:rPr>
            <w:rPr>
              <w:rFonts w:ascii="Cambria Math" w:hAnsi="Cambria Math"/>
              <w:sz w:val="28"/>
              <w:szCs w:val="28"/>
            </w:rPr>
            <m:t>+</m:t>
          </m:r>
          <m:r>
            <w:rPr>
              <w:rFonts w:ascii="Cambria Math" w:hAnsi="Cambria Math"/>
              <w:sz w:val="28"/>
              <w:szCs w:val="28"/>
            </w:rPr>
            <m:t>1223,1</m:t>
          </m:r>
          <m:r>
            <w:rPr>
              <w:rFonts w:ascii="Cambria Math" w:hAnsi="Cambria Math"/>
              <w:sz w:val="28"/>
              <w:szCs w:val="28"/>
              <w:lang w:val="en-US"/>
            </w:rPr>
            <m:t>9</m:t>
          </m:r>
          <m:r>
            <w:rPr>
              <w:rFonts w:ascii="Cambria Math" w:hAnsi="Cambria Math"/>
              <w:sz w:val="28"/>
              <w:szCs w:val="28"/>
            </w:rPr>
            <m:t>=6106,15</m:t>
          </m:r>
          <m:r>
            <m:rPr>
              <m:sty m:val="bi"/>
            </m:rPr>
            <w:rPr>
              <w:rFonts w:ascii="Cambria Math" w:hAnsi="Cambria Math"/>
              <w:sz w:val="28"/>
              <w:szCs w:val="28"/>
            </w:rPr>
            <m:t> (руб).</m:t>
          </m:r>
        </m:oMath>
      </m:oMathPara>
    </w:p>
    <w:p w14:paraId="002BF1CB" w14:textId="77777777" w:rsidR="00EF3628" w:rsidRPr="001D707D" w:rsidRDefault="00EF3628" w:rsidP="001D707D">
      <w:pPr>
        <w:spacing w:line="360" w:lineRule="exact"/>
        <w:ind w:firstLine="709"/>
        <w:rPr>
          <w:sz w:val="28"/>
          <w:szCs w:val="28"/>
        </w:rPr>
      </w:pPr>
    </w:p>
    <w:p w14:paraId="30E7A208" w14:textId="6BD64BF9" w:rsidR="00EF3628" w:rsidRPr="00F523F9" w:rsidRDefault="00EF3628" w:rsidP="00675B8B">
      <w:pPr>
        <w:pStyle w:val="30"/>
        <w:rPr>
          <w:rFonts w:cs="Times New Roman"/>
        </w:rPr>
      </w:pPr>
      <w:bookmarkStart w:id="63" w:name="_Toc198819645"/>
      <w:r w:rsidRPr="00644474">
        <w:rPr>
          <w:rFonts w:eastAsiaTheme="minorHAnsi"/>
        </w:rPr>
        <w:t>Определение минимальной цены ПП</w:t>
      </w:r>
      <w:bookmarkEnd w:id="63"/>
    </w:p>
    <w:p w14:paraId="413FE9F8" w14:textId="77777777" w:rsidR="00EF3628" w:rsidRPr="00B647F4" w:rsidRDefault="00EF3628" w:rsidP="00B647F4">
      <w:pPr>
        <w:spacing w:line="360" w:lineRule="exact"/>
        <w:ind w:firstLine="709"/>
        <w:rPr>
          <w:sz w:val="28"/>
          <w:szCs w:val="28"/>
        </w:rPr>
      </w:pPr>
    </w:p>
    <w:p w14:paraId="4BFFA7E2" w14:textId="77777777" w:rsidR="00EF3628" w:rsidRPr="00B647F4" w:rsidRDefault="00EF3628" w:rsidP="00B647F4">
      <w:pPr>
        <w:spacing w:line="360" w:lineRule="exact"/>
        <w:ind w:firstLine="709"/>
        <w:rPr>
          <w:sz w:val="28"/>
          <w:szCs w:val="28"/>
        </w:rPr>
      </w:pPr>
      <w:r w:rsidRPr="00B647F4">
        <w:rPr>
          <w:sz w:val="28"/>
          <w:szCs w:val="28"/>
        </w:rPr>
        <w:t>Минимальная (оптовая) цена складывается из себестоимости создания программного продукта и плановой прибыли на программу.</w:t>
      </w:r>
    </w:p>
    <w:p w14:paraId="6EBFD90E" w14:textId="5D931340" w:rsidR="00EF3628" w:rsidRDefault="00EF3628" w:rsidP="009E0534">
      <w:pPr>
        <w:spacing w:line="360" w:lineRule="exact"/>
        <w:ind w:firstLine="709"/>
        <w:rPr>
          <w:sz w:val="28"/>
          <w:szCs w:val="28"/>
        </w:rPr>
      </w:pPr>
      <w:r w:rsidRPr="00B647F4">
        <w:rPr>
          <w:sz w:val="28"/>
          <w:szCs w:val="28"/>
        </w:rPr>
        <w:t>Оптовая цена ПП определяется по формуле:</w:t>
      </w:r>
    </w:p>
    <w:p w14:paraId="062CE61A" w14:textId="77777777" w:rsidR="00CB3AAD" w:rsidRPr="00FD1382" w:rsidRDefault="00CB3AAD" w:rsidP="009E0534">
      <w:pPr>
        <w:spacing w:line="360" w:lineRule="exact"/>
        <w:ind w:firstLine="709"/>
        <w:rPr>
          <w:sz w:val="28"/>
          <w:szCs w:val="28"/>
        </w:rPr>
      </w:pPr>
    </w:p>
    <w:p w14:paraId="50F6DD6E" w14:textId="45887165" w:rsidR="00EF3628" w:rsidRPr="00B647F4" w:rsidRDefault="00000000" w:rsidP="00EF3628">
      <w:pPr>
        <w:pStyle w:val="aff1"/>
        <w:spacing w:line="300" w:lineRule="auto"/>
        <w:jc w:val="right"/>
        <w:rPr>
          <w:rFonts w:ascii="Times New Roman" w:eastAsiaTheme="minorHAnsi" w:hAnsi="Times New Roman" w:cstheme="minorBidi"/>
          <w:sz w:val="28"/>
          <w:szCs w:val="28"/>
          <w:lang w:eastAsia="en-US"/>
        </w:rPr>
      </w:pPr>
      <m:oMath>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Ц</m:t>
            </m:r>
          </m:e>
          <m:sub>
            <m:r>
              <w:rPr>
                <w:rFonts w:ascii="Cambria Math" w:eastAsiaTheme="minorHAnsi" w:hAnsi="Cambria Math" w:cstheme="minorBidi"/>
                <w:sz w:val="28"/>
                <w:szCs w:val="28"/>
                <w:lang w:eastAsia="en-US"/>
              </w:rPr>
              <m:t>min</m:t>
            </m:r>
          </m:sub>
        </m:sSub>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С</m:t>
            </m:r>
          </m:e>
          <m:sub>
            <m:r>
              <m:rPr>
                <m:sty m:val="p"/>
              </m:rPr>
              <w:rPr>
                <w:rFonts w:ascii="Cambria Math" w:eastAsiaTheme="minorHAnsi" w:hAnsi="Cambria Math" w:cstheme="minorBidi"/>
                <w:sz w:val="28"/>
                <w:szCs w:val="28"/>
                <w:lang w:eastAsia="en-US"/>
              </w:rPr>
              <m:t>пр</m:t>
            </m:r>
          </m:sub>
        </m:sSub>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П</m:t>
            </m:r>
          </m:e>
          <m:sub>
            <m:r>
              <m:rPr>
                <m:sty m:val="p"/>
              </m:rPr>
              <w:rPr>
                <w:rFonts w:ascii="Cambria Math" w:eastAsiaTheme="minorHAnsi" w:hAnsi="Cambria Math" w:cstheme="minorBidi"/>
                <w:sz w:val="28"/>
                <w:szCs w:val="28"/>
                <w:lang w:eastAsia="en-US"/>
              </w:rPr>
              <m:t>р</m:t>
            </m:r>
          </m:sub>
        </m:sSub>
        <m:r>
          <w:rPr>
            <w:rFonts w:ascii="Cambria Math" w:eastAsiaTheme="minorHAnsi" w:hAnsi="Cambria Math" w:cstheme="minorBidi"/>
            <w:sz w:val="28"/>
            <w:szCs w:val="28"/>
            <w:lang w:eastAsia="en-US"/>
          </w:rPr>
          <m:t>,</m:t>
        </m:r>
      </m:oMath>
      <w:r w:rsidR="00EF3628" w:rsidRPr="00B647F4">
        <w:rPr>
          <w:rFonts w:ascii="Times New Roman" w:eastAsiaTheme="minorEastAsia" w:hAnsi="Times New Roman" w:cstheme="minorBidi"/>
          <w:sz w:val="28"/>
          <w:szCs w:val="28"/>
          <w:lang w:eastAsia="en-US"/>
        </w:rPr>
        <w:t xml:space="preserve"> </w:t>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HAnsi" w:hAnsi="Times New Roman" w:cstheme="minorBidi"/>
          <w:sz w:val="28"/>
          <w:szCs w:val="28"/>
          <w:lang w:eastAsia="en-US"/>
        </w:rPr>
        <w:t>(</w:t>
      </w:r>
      <w:r w:rsidR="00C26EA5" w:rsidRPr="00B647F4">
        <w:rPr>
          <w:rFonts w:ascii="Times New Roman" w:eastAsiaTheme="minorHAnsi" w:hAnsi="Times New Roman" w:cstheme="minorBidi"/>
          <w:sz w:val="28"/>
          <w:szCs w:val="28"/>
          <w:lang w:eastAsia="en-US"/>
        </w:rPr>
        <w:t>7</w:t>
      </w:r>
      <w:r w:rsidR="00EF3628" w:rsidRPr="00B647F4">
        <w:rPr>
          <w:rFonts w:ascii="Times New Roman" w:eastAsiaTheme="minorHAnsi" w:hAnsi="Times New Roman" w:cstheme="minorBidi"/>
          <w:sz w:val="28"/>
          <w:szCs w:val="28"/>
          <w:lang w:eastAsia="en-US"/>
        </w:rPr>
        <w:t>.20)</w:t>
      </w:r>
    </w:p>
    <w:p w14:paraId="29999BCE" w14:textId="77777777" w:rsidR="00EF3628" w:rsidRPr="00B647F4" w:rsidRDefault="00EF3628" w:rsidP="00B647F4">
      <w:pPr>
        <w:spacing w:line="360" w:lineRule="exact"/>
        <w:ind w:firstLine="709"/>
        <w:rPr>
          <w:sz w:val="28"/>
          <w:szCs w:val="28"/>
        </w:rPr>
      </w:pPr>
    </w:p>
    <w:p w14:paraId="2AA20935" w14:textId="03842E6B" w:rsidR="00EF3628" w:rsidRPr="00B647F4" w:rsidRDefault="00EF3628" w:rsidP="00CB3AAD">
      <w:pPr>
        <w:spacing w:line="360" w:lineRule="exact"/>
        <w:ind w:firstLine="709"/>
        <w:rPr>
          <w:sz w:val="28"/>
          <w:szCs w:val="28"/>
        </w:rPr>
      </w:pPr>
      <w:r w:rsidRPr="00B647F4">
        <w:rPr>
          <w:sz w:val="28"/>
          <w:szCs w:val="28"/>
        </w:rPr>
        <w:t xml:space="preserve">где </w:t>
      </w:r>
      <w:proofErr w:type="spellStart"/>
      <w:r w:rsidRPr="00B647F4">
        <w:rPr>
          <w:sz w:val="28"/>
          <w:szCs w:val="28"/>
        </w:rPr>
        <w:t>П</w:t>
      </w:r>
      <w:r w:rsidRPr="00B647F4">
        <w:rPr>
          <w:sz w:val="28"/>
          <w:szCs w:val="28"/>
          <w:vertAlign w:val="subscript"/>
        </w:rPr>
        <w:t>р</w:t>
      </w:r>
      <w:proofErr w:type="spellEnd"/>
      <w:r w:rsidRPr="00B647F4">
        <w:rPr>
          <w:sz w:val="28"/>
          <w:szCs w:val="28"/>
        </w:rPr>
        <w:t xml:space="preserve"> - плановая прибыль на программу, руб.</w:t>
      </w:r>
    </w:p>
    <w:p w14:paraId="2547F57F" w14:textId="7885AE18" w:rsidR="00EF3628" w:rsidRPr="00B647F4" w:rsidRDefault="00EF3628" w:rsidP="00B647F4">
      <w:pPr>
        <w:spacing w:line="360" w:lineRule="exact"/>
        <w:ind w:firstLine="709"/>
        <w:rPr>
          <w:sz w:val="28"/>
          <w:szCs w:val="28"/>
        </w:rPr>
      </w:pPr>
      <w:r w:rsidRPr="00B647F4">
        <w:rPr>
          <w:sz w:val="28"/>
          <w:szCs w:val="28"/>
        </w:rPr>
        <w:t>Плановая прибыль на программу определяется по формуле:</w:t>
      </w:r>
    </w:p>
    <w:p w14:paraId="54A1C84D" w14:textId="77777777" w:rsidR="00EF3628" w:rsidRPr="00B647F4" w:rsidRDefault="00EF3628" w:rsidP="00EF3628">
      <w:pPr>
        <w:pStyle w:val="aff1"/>
        <w:spacing w:line="300" w:lineRule="auto"/>
        <w:ind w:firstLine="709"/>
        <w:jc w:val="both"/>
        <w:rPr>
          <w:rFonts w:ascii="Times New Roman" w:eastAsiaTheme="minorHAnsi" w:hAnsi="Times New Roman" w:cstheme="minorBidi"/>
          <w:sz w:val="28"/>
          <w:szCs w:val="28"/>
          <w:lang w:eastAsia="en-US"/>
        </w:rPr>
      </w:pPr>
    </w:p>
    <w:p w14:paraId="5D8E1088" w14:textId="1E731958" w:rsidR="00EF3628" w:rsidRPr="00B647F4" w:rsidRDefault="00000000" w:rsidP="00B21EAB">
      <w:pPr>
        <w:pStyle w:val="aff1"/>
        <w:jc w:val="right"/>
        <w:rPr>
          <w:rFonts w:ascii="Times New Roman" w:eastAsiaTheme="minorHAnsi" w:hAnsi="Times New Roman" w:cstheme="minorBidi"/>
          <w:sz w:val="28"/>
          <w:szCs w:val="28"/>
          <w:lang w:eastAsia="en-US"/>
        </w:rPr>
      </w:pPr>
      <m:oMath>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П</m:t>
            </m:r>
          </m:e>
          <m:sub>
            <m:r>
              <m:rPr>
                <m:sty m:val="p"/>
              </m:rPr>
              <w:rPr>
                <w:rFonts w:ascii="Cambria Math" w:eastAsiaTheme="minorHAnsi" w:hAnsi="Cambria Math" w:cstheme="minorBidi"/>
                <w:sz w:val="28"/>
                <w:szCs w:val="28"/>
                <w:lang w:eastAsia="en-US"/>
              </w:rPr>
              <m:t>р</m:t>
            </m:r>
          </m:sub>
        </m:sSub>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С</m:t>
            </m:r>
          </m:e>
          <m:sub>
            <m:r>
              <m:rPr>
                <m:sty m:val="p"/>
              </m:rPr>
              <w:rPr>
                <w:rFonts w:ascii="Cambria Math" w:eastAsiaTheme="minorHAnsi" w:hAnsi="Cambria Math" w:cstheme="minorBidi"/>
                <w:sz w:val="28"/>
                <w:szCs w:val="28"/>
                <w:lang w:eastAsia="en-US"/>
              </w:rPr>
              <m:t>пр</m:t>
            </m:r>
          </m:sub>
        </m:sSub>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Н</m:t>
            </m:r>
          </m:e>
          <m:sub>
            <m:r>
              <m:rPr>
                <m:sty m:val="p"/>
              </m:rPr>
              <w:rPr>
                <w:rFonts w:ascii="Cambria Math" w:eastAsiaTheme="minorHAnsi" w:hAnsi="Cambria Math" w:cstheme="minorBidi"/>
                <w:sz w:val="28"/>
                <w:szCs w:val="28"/>
                <w:lang w:eastAsia="en-US"/>
              </w:rPr>
              <m:t>п</m:t>
            </m:r>
          </m:sub>
        </m:sSub>
        <m:r>
          <w:rPr>
            <w:rFonts w:ascii="Cambria Math" w:eastAsiaTheme="minorHAnsi" w:hAnsi="Cambria Math" w:cstheme="minorBidi"/>
            <w:sz w:val="28"/>
            <w:szCs w:val="28"/>
            <w:lang w:eastAsia="en-US"/>
          </w:rPr>
          <m:t>,</m:t>
        </m:r>
      </m:oMath>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F100A6"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HAnsi" w:hAnsi="Times New Roman" w:cstheme="minorBidi"/>
          <w:sz w:val="28"/>
          <w:szCs w:val="28"/>
          <w:lang w:eastAsia="en-US"/>
        </w:rPr>
        <w:t>(</w:t>
      </w:r>
      <w:r w:rsidR="00C26EA5" w:rsidRPr="00B647F4">
        <w:rPr>
          <w:rFonts w:ascii="Times New Roman" w:eastAsiaTheme="minorHAnsi" w:hAnsi="Times New Roman" w:cstheme="minorBidi"/>
          <w:sz w:val="28"/>
          <w:szCs w:val="28"/>
          <w:lang w:eastAsia="en-US"/>
        </w:rPr>
        <w:t>7</w:t>
      </w:r>
      <w:r w:rsidR="00EF3628" w:rsidRPr="00B647F4">
        <w:rPr>
          <w:rFonts w:ascii="Times New Roman" w:eastAsiaTheme="minorHAnsi" w:hAnsi="Times New Roman" w:cstheme="minorBidi"/>
          <w:sz w:val="28"/>
          <w:szCs w:val="28"/>
          <w:lang w:eastAsia="en-US"/>
        </w:rPr>
        <w:t>.21)</w:t>
      </w:r>
    </w:p>
    <w:p w14:paraId="2E1D1417" w14:textId="77777777" w:rsidR="00EF3628" w:rsidRPr="00B647F4" w:rsidRDefault="00EF3628" w:rsidP="00B647F4">
      <w:pPr>
        <w:spacing w:line="360" w:lineRule="exact"/>
        <w:ind w:firstLine="709"/>
        <w:rPr>
          <w:sz w:val="28"/>
          <w:szCs w:val="28"/>
        </w:rPr>
      </w:pPr>
    </w:p>
    <w:p w14:paraId="2C98724D" w14:textId="77777777" w:rsidR="00EF3628" w:rsidRPr="00B647F4" w:rsidRDefault="00EF3628" w:rsidP="00B647F4">
      <w:pPr>
        <w:spacing w:line="360" w:lineRule="exact"/>
        <w:ind w:firstLine="709"/>
        <w:rPr>
          <w:sz w:val="28"/>
          <w:szCs w:val="28"/>
        </w:rPr>
      </w:pPr>
      <w:r w:rsidRPr="00B647F4">
        <w:rPr>
          <w:sz w:val="28"/>
          <w:szCs w:val="28"/>
        </w:rPr>
        <w:t xml:space="preserve">где </w:t>
      </w:r>
      <w:proofErr w:type="spellStart"/>
      <w:r w:rsidRPr="00B647F4">
        <w:rPr>
          <w:sz w:val="28"/>
          <w:szCs w:val="28"/>
        </w:rPr>
        <w:t>С</w:t>
      </w:r>
      <w:r w:rsidRPr="00B647F4">
        <w:rPr>
          <w:sz w:val="28"/>
          <w:szCs w:val="28"/>
          <w:vertAlign w:val="subscript"/>
        </w:rPr>
        <w:t>пр</w:t>
      </w:r>
      <w:proofErr w:type="spellEnd"/>
      <w:r w:rsidRPr="00B647F4">
        <w:rPr>
          <w:sz w:val="28"/>
          <w:szCs w:val="28"/>
        </w:rPr>
        <w:t xml:space="preserve"> - себестоимость программы;</w:t>
      </w:r>
    </w:p>
    <w:p w14:paraId="2BA1A3C2" w14:textId="3B74DA16" w:rsidR="00EF3628" w:rsidRPr="00B647F4" w:rsidRDefault="00EF3628" w:rsidP="00CB3AAD">
      <w:pPr>
        <w:spacing w:line="360" w:lineRule="exact"/>
        <w:ind w:firstLine="709"/>
        <w:rPr>
          <w:sz w:val="28"/>
          <w:szCs w:val="28"/>
        </w:rPr>
      </w:pPr>
      <w:r w:rsidRPr="00B647F4">
        <w:rPr>
          <w:sz w:val="28"/>
          <w:szCs w:val="28"/>
        </w:rPr>
        <w:t>Н</w:t>
      </w:r>
      <w:r w:rsidRPr="00B647F4">
        <w:rPr>
          <w:sz w:val="28"/>
          <w:szCs w:val="28"/>
          <w:vertAlign w:val="subscript"/>
        </w:rPr>
        <w:t>п</w:t>
      </w:r>
      <w:r w:rsidRPr="00B647F4">
        <w:rPr>
          <w:sz w:val="28"/>
          <w:szCs w:val="28"/>
        </w:rPr>
        <w:t xml:space="preserve"> - норма прибыли проектной.</w:t>
      </w:r>
    </w:p>
    <w:p w14:paraId="73141BD2" w14:textId="77777777" w:rsidR="00EF3628" w:rsidRPr="00B647F4" w:rsidRDefault="00EF3628" w:rsidP="00B647F4">
      <w:pPr>
        <w:spacing w:line="360" w:lineRule="exact"/>
        <w:ind w:firstLine="709"/>
        <w:rPr>
          <w:sz w:val="28"/>
          <w:szCs w:val="28"/>
        </w:rPr>
      </w:pPr>
      <w:r w:rsidRPr="00B647F4">
        <w:rPr>
          <w:sz w:val="28"/>
          <w:szCs w:val="28"/>
        </w:rPr>
        <w:t xml:space="preserve">Норма прибыли проектной организации (Нп) принята на уровне 0,25 в соответствии с рекомендациями методических указаний. </w:t>
      </w:r>
    </w:p>
    <w:p w14:paraId="6E5EE1E1" w14:textId="77777777" w:rsidR="00CB3AAD" w:rsidRDefault="00CB3AAD" w:rsidP="00B647F4">
      <w:pPr>
        <w:spacing w:line="360" w:lineRule="exact"/>
        <w:ind w:firstLine="709"/>
        <w:rPr>
          <w:sz w:val="28"/>
          <w:szCs w:val="28"/>
        </w:rPr>
      </w:pPr>
    </w:p>
    <w:p w14:paraId="657C3907" w14:textId="0CDF5224" w:rsidR="00EF3628" w:rsidRPr="00B647F4" w:rsidRDefault="00EF3628" w:rsidP="00B647F4">
      <w:pPr>
        <w:spacing w:line="360" w:lineRule="exact"/>
        <w:ind w:firstLine="709"/>
        <w:rPr>
          <w:sz w:val="28"/>
          <w:szCs w:val="28"/>
        </w:rPr>
      </w:pPr>
      <w:r w:rsidRPr="00B647F4">
        <w:rPr>
          <w:sz w:val="28"/>
          <w:szCs w:val="28"/>
        </w:rPr>
        <w:lastRenderedPageBreak/>
        <w:t>Расчет плановой прибыли на программу по формуле (</w:t>
      </w:r>
      <w:r w:rsidR="00C26EA5" w:rsidRPr="00B647F4">
        <w:rPr>
          <w:sz w:val="28"/>
          <w:szCs w:val="28"/>
        </w:rPr>
        <w:t>7</w:t>
      </w:r>
      <w:r w:rsidRPr="00B647F4">
        <w:rPr>
          <w:sz w:val="28"/>
          <w:szCs w:val="28"/>
        </w:rPr>
        <w:t>.21):</w:t>
      </w:r>
    </w:p>
    <w:p w14:paraId="69A4B78E" w14:textId="77777777" w:rsidR="00EF3628" w:rsidRPr="00B647F4" w:rsidRDefault="00EF3628" w:rsidP="00B647F4">
      <w:pPr>
        <w:spacing w:line="360" w:lineRule="exact"/>
        <w:ind w:firstLine="709"/>
        <w:rPr>
          <w:sz w:val="28"/>
          <w:szCs w:val="28"/>
        </w:rPr>
      </w:pPr>
    </w:p>
    <w:p w14:paraId="6F229FA5" w14:textId="00DC04CF" w:rsidR="00EF3628" w:rsidRPr="00B647F4" w:rsidRDefault="00000000" w:rsidP="00B21EAB">
      <w:pPr>
        <w:spacing w:line="240" w:lineRule="auto"/>
        <w:ind w:firstLine="0"/>
        <w:rPr>
          <w:rFonts w:eastAsiaTheme="minorEastAsia"/>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П</m:t>
              </m:r>
            </m:e>
            <m:sub>
              <m:r>
                <m:rPr>
                  <m:sty m:val="p"/>
                </m:rPr>
                <w:rPr>
                  <w:rFonts w:ascii="Cambria Math" w:hAnsi="Cambria Math"/>
                  <w:sz w:val="28"/>
                  <w:szCs w:val="28"/>
                </w:rPr>
                <m:t>р</m:t>
              </m:r>
            </m:sub>
          </m:sSub>
          <m:r>
            <m:rPr>
              <m:sty m:val="p"/>
            </m:rPr>
            <w:rPr>
              <w:rFonts w:ascii="Cambria Math" w:hAnsi="Cambria Math"/>
              <w:sz w:val="28"/>
              <w:szCs w:val="28"/>
            </w:rPr>
            <m:t>=</m:t>
          </m:r>
          <m:r>
            <w:rPr>
              <w:rFonts w:ascii="Cambria Math" w:hAnsi="Cambria Math"/>
              <w:sz w:val="28"/>
              <w:szCs w:val="28"/>
            </w:rPr>
            <m:t>6106,15</m:t>
          </m:r>
          <m:r>
            <m:rPr>
              <m:sty m:val="p"/>
            </m:rPr>
            <w:rPr>
              <w:rFonts w:ascii="Cambria Math" w:hAnsi="Cambria Math"/>
              <w:sz w:val="28"/>
              <w:szCs w:val="28"/>
            </w:rPr>
            <m:t>∙0,25</m:t>
          </m:r>
          <m:r>
            <m:rPr>
              <m:sty m:val="p"/>
            </m:rPr>
            <w:rPr>
              <w:rFonts w:ascii="Cambria Math"/>
              <w:sz w:val="28"/>
              <w:szCs w:val="28"/>
            </w:rPr>
            <m:t>=1526,54 (</m:t>
          </m:r>
          <m:r>
            <m:rPr>
              <m:sty m:val="p"/>
            </m:rPr>
            <w:rPr>
              <w:rFonts w:ascii="Cambria Math"/>
              <w:sz w:val="28"/>
              <w:szCs w:val="28"/>
            </w:rPr>
            <m:t>руб</m:t>
          </m:r>
          <m:r>
            <m:rPr>
              <m:sty m:val="p"/>
            </m:rPr>
            <w:rPr>
              <w:rFonts w:ascii="Cambria Math"/>
              <w:sz w:val="28"/>
              <w:szCs w:val="28"/>
            </w:rPr>
            <m:t>).</m:t>
          </m:r>
        </m:oMath>
      </m:oMathPara>
    </w:p>
    <w:p w14:paraId="1E536DB6" w14:textId="77777777" w:rsidR="00EF3628" w:rsidRPr="00B647F4" w:rsidRDefault="00EF3628" w:rsidP="00B647F4">
      <w:pPr>
        <w:spacing w:line="360" w:lineRule="exact"/>
        <w:ind w:firstLine="709"/>
        <w:rPr>
          <w:sz w:val="28"/>
          <w:szCs w:val="28"/>
        </w:rPr>
      </w:pPr>
    </w:p>
    <w:p w14:paraId="01A4A0D5" w14:textId="6E2F5648" w:rsidR="00EF3628" w:rsidRPr="00B647F4" w:rsidRDefault="00EF3628" w:rsidP="00B647F4">
      <w:pPr>
        <w:spacing w:line="360" w:lineRule="exact"/>
        <w:ind w:firstLine="709"/>
        <w:rPr>
          <w:sz w:val="28"/>
          <w:szCs w:val="28"/>
        </w:rPr>
      </w:pPr>
      <w:r w:rsidRPr="00B647F4">
        <w:rPr>
          <w:sz w:val="28"/>
          <w:szCs w:val="28"/>
        </w:rPr>
        <w:t>Расчет оптовой цены ПП по формуле (</w:t>
      </w:r>
      <w:r w:rsidR="00C26EA5" w:rsidRPr="00B647F4">
        <w:rPr>
          <w:sz w:val="28"/>
          <w:szCs w:val="28"/>
        </w:rPr>
        <w:t>7</w:t>
      </w:r>
      <w:r w:rsidRPr="00B647F4">
        <w:rPr>
          <w:sz w:val="28"/>
          <w:szCs w:val="28"/>
        </w:rPr>
        <w:t>.20):</w:t>
      </w:r>
    </w:p>
    <w:p w14:paraId="23BACA52" w14:textId="77777777" w:rsidR="00EF3628" w:rsidRPr="00B647F4" w:rsidRDefault="00EF3628" w:rsidP="00B647F4">
      <w:pPr>
        <w:spacing w:line="360" w:lineRule="exact"/>
        <w:ind w:firstLine="709"/>
        <w:rPr>
          <w:sz w:val="28"/>
          <w:szCs w:val="28"/>
        </w:rPr>
      </w:pPr>
    </w:p>
    <w:p w14:paraId="4FF07572" w14:textId="40D905AD" w:rsidR="00EF3628" w:rsidRPr="00B647F4" w:rsidRDefault="00000000" w:rsidP="00B21EAB">
      <w:pPr>
        <w:spacing w:line="240" w:lineRule="auto"/>
        <w:ind w:firstLine="0"/>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Ц</m:t>
              </m:r>
            </m:e>
            <m:sub>
              <m:r>
                <w:rPr>
                  <w:rFonts w:ascii="Cambria Math" w:hAnsi="Cambria Math"/>
                  <w:sz w:val="28"/>
                  <w:szCs w:val="28"/>
                </w:rPr>
                <m:t>min</m:t>
              </m:r>
            </m:sub>
          </m:sSub>
          <m:r>
            <m:rPr>
              <m:sty m:val="p"/>
            </m:rPr>
            <w:rPr>
              <w:rFonts w:ascii="Cambria Math" w:hAnsi="Cambria Math"/>
              <w:sz w:val="28"/>
              <w:szCs w:val="28"/>
            </w:rPr>
            <m:t>=</m:t>
          </m:r>
          <m:r>
            <w:rPr>
              <w:rFonts w:ascii="Cambria Math" w:hAnsi="Cambria Math"/>
              <w:sz w:val="28"/>
              <w:szCs w:val="28"/>
            </w:rPr>
            <m:t>6106,15</m:t>
          </m:r>
          <m:r>
            <m:rPr>
              <m:sty m:val="p"/>
            </m:rPr>
            <w:rPr>
              <w:rFonts w:ascii="Cambria Math" w:hAnsi="Cambria Math"/>
              <w:sz w:val="28"/>
              <w:szCs w:val="28"/>
            </w:rPr>
            <m:t>+</m:t>
          </m:r>
          <m:r>
            <m:rPr>
              <m:sty m:val="p"/>
            </m:rPr>
            <w:rPr>
              <w:rFonts w:ascii="Cambria Math"/>
              <w:sz w:val="28"/>
              <w:szCs w:val="28"/>
            </w:rPr>
            <m:t>1526,54=7632,6</m:t>
          </m:r>
          <m:r>
            <w:rPr>
              <w:rFonts w:ascii="Cambria Math"/>
              <w:sz w:val="28"/>
              <w:szCs w:val="28"/>
              <w:lang w:val="en-US"/>
            </w:rPr>
            <m:t>9</m:t>
          </m:r>
          <m:r>
            <m:rPr>
              <m:sty m:val="p"/>
            </m:rPr>
            <w:rPr>
              <w:rFonts w:ascii="Cambria Math"/>
              <w:sz w:val="28"/>
              <w:szCs w:val="28"/>
            </w:rPr>
            <m:t xml:space="preserve"> (</m:t>
          </m:r>
          <m:r>
            <m:rPr>
              <m:sty m:val="p"/>
            </m:rPr>
            <w:rPr>
              <w:rFonts w:ascii="Cambria Math"/>
              <w:sz w:val="28"/>
              <w:szCs w:val="28"/>
            </w:rPr>
            <m:t>руб</m:t>
          </m:r>
          <m:r>
            <m:rPr>
              <m:sty m:val="p"/>
            </m:rPr>
            <w:rPr>
              <w:rFonts w:ascii="Cambria Math"/>
              <w:sz w:val="28"/>
              <w:szCs w:val="28"/>
            </w:rPr>
            <m:t>).</m:t>
          </m:r>
        </m:oMath>
      </m:oMathPara>
    </w:p>
    <w:p w14:paraId="56D66A98" w14:textId="77777777" w:rsidR="00EF3628" w:rsidRPr="00B647F4" w:rsidRDefault="00EF3628" w:rsidP="00B647F4">
      <w:pPr>
        <w:spacing w:line="360" w:lineRule="exact"/>
        <w:ind w:firstLine="709"/>
        <w:rPr>
          <w:sz w:val="28"/>
          <w:szCs w:val="28"/>
        </w:rPr>
      </w:pPr>
    </w:p>
    <w:p w14:paraId="7AC43902" w14:textId="77777777" w:rsidR="00EF3628" w:rsidRPr="00EF6A54" w:rsidRDefault="00EF3628" w:rsidP="00675B8B">
      <w:pPr>
        <w:pStyle w:val="20"/>
      </w:pPr>
      <w:bookmarkStart w:id="64" w:name="_Toc198819646"/>
      <w:r w:rsidRPr="00EF6A54">
        <w:t xml:space="preserve">Определение ожидаемого прироста прибыли в результате внедрения </w:t>
      </w:r>
      <w:r>
        <w:t>ПП</w:t>
      </w:r>
      <w:bookmarkEnd w:id="64"/>
    </w:p>
    <w:p w14:paraId="54CC023A" w14:textId="77777777" w:rsidR="00EF3628" w:rsidRDefault="00EF3628" w:rsidP="00B21EAB">
      <w:pPr>
        <w:spacing w:line="360" w:lineRule="exact"/>
        <w:ind w:firstLine="709"/>
      </w:pPr>
    </w:p>
    <w:p w14:paraId="317E58B1" w14:textId="180EFC24" w:rsidR="00EF3628" w:rsidRPr="00F523F9" w:rsidRDefault="00EF3628" w:rsidP="00675B8B">
      <w:pPr>
        <w:pStyle w:val="30"/>
        <w:rPr>
          <w:rFonts w:cs="Times New Roman"/>
        </w:rPr>
      </w:pPr>
      <w:bookmarkStart w:id="65" w:name="_Toc198819647"/>
      <w:r w:rsidRPr="00824945">
        <w:rPr>
          <w:rFonts w:eastAsiaTheme="minorHAnsi"/>
        </w:rPr>
        <w:t>Определение годовых эксплуатационных расходов при ручном решении задачи</w:t>
      </w:r>
      <w:bookmarkEnd w:id="65"/>
    </w:p>
    <w:p w14:paraId="571D4E2C" w14:textId="77777777" w:rsidR="00EF3628" w:rsidRPr="00B21EAB" w:rsidRDefault="00EF3628" w:rsidP="00B21EAB">
      <w:pPr>
        <w:spacing w:line="360" w:lineRule="exact"/>
        <w:ind w:firstLine="709"/>
        <w:rPr>
          <w:sz w:val="28"/>
          <w:szCs w:val="28"/>
        </w:rPr>
      </w:pPr>
    </w:p>
    <w:p w14:paraId="1A4CDFF4" w14:textId="597BC3A7" w:rsidR="00EF3628" w:rsidRPr="00B21EAB" w:rsidRDefault="00EF3628" w:rsidP="00B21EAB">
      <w:pPr>
        <w:spacing w:line="360" w:lineRule="exact"/>
        <w:ind w:firstLine="709"/>
        <w:rPr>
          <w:sz w:val="28"/>
          <w:szCs w:val="28"/>
        </w:rPr>
      </w:pPr>
      <w:r w:rsidRPr="00B21EAB">
        <w:rPr>
          <w:sz w:val="28"/>
          <w:szCs w:val="28"/>
        </w:rPr>
        <w:t>Годовые эксплуатационные расходы при ручной обработке информации (ручном решении задачи) определяются по формуле:</w:t>
      </w:r>
    </w:p>
    <w:p w14:paraId="123851AF" w14:textId="77777777" w:rsidR="00EF3628" w:rsidRPr="00B21EAB" w:rsidRDefault="00EF3628" w:rsidP="00B21EAB">
      <w:pPr>
        <w:spacing w:line="360" w:lineRule="exact"/>
        <w:ind w:firstLine="709"/>
        <w:rPr>
          <w:sz w:val="28"/>
          <w:szCs w:val="28"/>
        </w:rPr>
      </w:pPr>
    </w:p>
    <w:p w14:paraId="15A26957" w14:textId="69C06935" w:rsidR="00EF3628" w:rsidRPr="00B21EAB" w:rsidRDefault="00000000" w:rsidP="00B21EAB">
      <w:pPr>
        <w:pStyle w:val="aff1"/>
        <w:jc w:val="right"/>
        <w:rPr>
          <w:rFonts w:ascii="Times New Roman" w:hAnsi="Times New Roman"/>
          <w:i/>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р</m:t>
            </m:r>
          </m:sub>
        </m:sSub>
        <m:r>
          <w:rPr>
            <w:rFonts w:ascii="Cambria Math" w:hAnsi="Cambria Math"/>
            <w:sz w:val="28"/>
            <w:szCs w:val="28"/>
          </w:rPr>
          <m:t>∙к∙</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чр</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lang w:val="en-US"/>
                  </w:rPr>
                  <m:t>k</m:t>
                </m:r>
              </m:e>
              <m:sub>
                <m:r>
                  <w:rPr>
                    <w:rFonts w:ascii="Cambria Math" w:hAnsi="Cambria Math"/>
                    <w:sz w:val="28"/>
                    <w:szCs w:val="28"/>
                  </w:rPr>
                  <m:t>пр</m:t>
                </m:r>
              </m:sub>
            </m:sSub>
            <m:ctrlPr>
              <w:rPr>
                <w:rFonts w:ascii="Cambria Math" w:hAnsi="Cambria Math"/>
                <w:i/>
                <w:sz w:val="28"/>
                <w:szCs w:val="28"/>
                <w:lang w:val="en-US"/>
              </w:rPr>
            </m:ctrlPr>
          </m:e>
        </m:d>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rPr>
              <m:t>1+</m:t>
            </m:r>
            <m:r>
              <w:rPr>
                <w:rFonts w:ascii="Cambria Math" w:hAnsi="Cambria Math"/>
                <w:sz w:val="28"/>
                <w:szCs w:val="28"/>
                <w:lang w:val="en-US"/>
              </w:rPr>
              <m:t>a</m:t>
            </m: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r>
              <w:rPr>
                <w:rFonts w:ascii="Cambria Math" w:hAnsi="Cambria Math"/>
                <w:sz w:val="28"/>
                <w:szCs w:val="28"/>
                <w:lang w:val="en-US"/>
              </w:rPr>
              <m:t>b</m:t>
            </m:r>
          </m:e>
        </m:d>
        <m:r>
          <w:rPr>
            <w:rFonts w:ascii="Cambria Math" w:hAnsi="Cambria Math"/>
            <w:sz w:val="28"/>
            <w:szCs w:val="28"/>
          </w:rPr>
          <m:t>,</m:t>
        </m:r>
      </m:oMath>
      <w:r w:rsidR="00EF3628" w:rsidRPr="00B21EAB">
        <w:rPr>
          <w:rFonts w:ascii="Times New Roman" w:hAnsi="Times New Roman"/>
          <w:sz w:val="28"/>
          <w:szCs w:val="28"/>
        </w:rPr>
        <w:tab/>
      </w:r>
      <w:r w:rsidR="00EF3628" w:rsidRPr="00B21EAB">
        <w:rPr>
          <w:rFonts w:ascii="Times New Roman" w:hAnsi="Times New Roman"/>
          <w:sz w:val="28"/>
          <w:szCs w:val="28"/>
        </w:rPr>
        <w:tab/>
      </w:r>
      <w:r w:rsidR="00EF3628" w:rsidRPr="00B21EAB">
        <w:rPr>
          <w:rFonts w:ascii="Times New Roman" w:hAnsi="Times New Roman"/>
          <w:sz w:val="28"/>
          <w:szCs w:val="28"/>
        </w:rPr>
        <w:tab/>
        <w:t>(</w:t>
      </w:r>
      <w:r w:rsidR="00C26EA5" w:rsidRPr="00B21EAB">
        <w:rPr>
          <w:rFonts w:ascii="Times New Roman" w:hAnsi="Times New Roman"/>
          <w:sz w:val="28"/>
          <w:szCs w:val="28"/>
        </w:rPr>
        <w:t>7</w:t>
      </w:r>
      <w:r w:rsidR="00EF3628" w:rsidRPr="00B21EAB">
        <w:rPr>
          <w:rFonts w:ascii="Times New Roman" w:hAnsi="Times New Roman"/>
          <w:sz w:val="28"/>
          <w:szCs w:val="28"/>
        </w:rPr>
        <w:t>.22)</w:t>
      </w:r>
    </w:p>
    <w:p w14:paraId="12AFDC04" w14:textId="77777777" w:rsidR="00EF3628" w:rsidRPr="00B21EAB" w:rsidRDefault="00EF3628" w:rsidP="008A7A0D">
      <w:pPr>
        <w:spacing w:line="360" w:lineRule="exact"/>
        <w:ind w:firstLine="709"/>
        <w:rPr>
          <w:sz w:val="28"/>
          <w:szCs w:val="28"/>
        </w:rPr>
      </w:pPr>
    </w:p>
    <w:p w14:paraId="7F983BC6" w14:textId="77777777" w:rsidR="00EF3628" w:rsidRPr="00B21EAB" w:rsidRDefault="00EF3628" w:rsidP="008A7A0D">
      <w:pPr>
        <w:spacing w:line="360" w:lineRule="exact"/>
        <w:ind w:firstLine="709"/>
        <w:rPr>
          <w:sz w:val="28"/>
          <w:szCs w:val="28"/>
        </w:rPr>
      </w:pPr>
      <w:r w:rsidRPr="00B21EAB">
        <w:rPr>
          <w:sz w:val="28"/>
          <w:szCs w:val="28"/>
        </w:rPr>
        <w:t xml:space="preserve">где </w:t>
      </w:r>
      <w:proofErr w:type="spellStart"/>
      <w:r w:rsidRPr="00B21EAB">
        <w:rPr>
          <w:sz w:val="28"/>
          <w:szCs w:val="28"/>
        </w:rPr>
        <w:t>Т</w:t>
      </w:r>
      <w:r w:rsidRPr="00B21EAB">
        <w:rPr>
          <w:sz w:val="28"/>
          <w:szCs w:val="28"/>
          <w:vertAlign w:val="subscript"/>
        </w:rPr>
        <w:t>р</w:t>
      </w:r>
      <w:proofErr w:type="spellEnd"/>
      <w:r w:rsidRPr="00B21EAB">
        <w:rPr>
          <w:sz w:val="28"/>
          <w:szCs w:val="28"/>
        </w:rPr>
        <w:t xml:space="preserve"> - трудоемкость разового решения задачи вручную, чел-ч.;</w:t>
      </w:r>
    </w:p>
    <w:p w14:paraId="0E3A0F39" w14:textId="77777777" w:rsidR="00EF3628" w:rsidRPr="00B21EAB" w:rsidRDefault="00EF3628" w:rsidP="008A7A0D">
      <w:pPr>
        <w:pStyle w:val="aff1"/>
        <w:spacing w:line="360" w:lineRule="exact"/>
        <w:ind w:firstLine="709"/>
        <w:jc w:val="both"/>
        <w:rPr>
          <w:rFonts w:ascii="Times New Roman" w:hAnsi="Times New Roman"/>
          <w:sz w:val="28"/>
          <w:szCs w:val="28"/>
        </w:rPr>
      </w:pPr>
      <w:r w:rsidRPr="00B21EAB">
        <w:rPr>
          <w:rFonts w:ascii="Times New Roman" w:hAnsi="Times New Roman"/>
          <w:sz w:val="28"/>
          <w:szCs w:val="28"/>
        </w:rPr>
        <w:t>к - периодичность решения задачи в течение года, раз/год;</w:t>
      </w:r>
    </w:p>
    <w:p w14:paraId="6466AD96" w14:textId="77777777" w:rsidR="00EF3628" w:rsidRPr="00B21EAB" w:rsidRDefault="00EF3628" w:rsidP="008A7A0D">
      <w:pPr>
        <w:pStyle w:val="aff1"/>
        <w:spacing w:line="360" w:lineRule="exact"/>
        <w:ind w:firstLine="709"/>
        <w:jc w:val="both"/>
        <w:rPr>
          <w:rFonts w:ascii="Times New Roman" w:hAnsi="Times New Roman"/>
          <w:sz w:val="28"/>
          <w:szCs w:val="28"/>
        </w:rPr>
      </w:pPr>
      <w:proofErr w:type="spellStart"/>
      <w:r w:rsidRPr="00B21EAB">
        <w:rPr>
          <w:rFonts w:ascii="Times New Roman" w:hAnsi="Times New Roman"/>
          <w:i/>
          <w:iCs/>
          <w:sz w:val="28"/>
          <w:szCs w:val="28"/>
        </w:rPr>
        <w:t>t</w:t>
      </w:r>
      <w:r w:rsidRPr="00B21EAB">
        <w:rPr>
          <w:rFonts w:ascii="Times New Roman" w:hAnsi="Times New Roman"/>
          <w:i/>
          <w:iCs/>
          <w:sz w:val="28"/>
          <w:szCs w:val="28"/>
          <w:vertAlign w:val="subscript"/>
        </w:rPr>
        <w:t>чр</w:t>
      </w:r>
      <w:proofErr w:type="spellEnd"/>
      <w:r w:rsidRPr="00B21EAB">
        <w:rPr>
          <w:rFonts w:ascii="Times New Roman" w:hAnsi="Times New Roman"/>
          <w:sz w:val="28"/>
          <w:szCs w:val="28"/>
        </w:rPr>
        <w:t xml:space="preserve"> -среднечасовая ставка работника, осуществляющего ручной расчет задачи, </w:t>
      </w:r>
      <w:proofErr w:type="spellStart"/>
      <w:r w:rsidRPr="00B21EAB">
        <w:rPr>
          <w:rFonts w:ascii="Times New Roman" w:hAnsi="Times New Roman"/>
          <w:sz w:val="28"/>
          <w:szCs w:val="28"/>
        </w:rPr>
        <w:t>руб</w:t>
      </w:r>
      <w:proofErr w:type="spellEnd"/>
      <w:r w:rsidRPr="00B21EAB">
        <w:rPr>
          <w:rFonts w:ascii="Times New Roman" w:hAnsi="Times New Roman"/>
          <w:sz w:val="28"/>
          <w:szCs w:val="28"/>
        </w:rPr>
        <w:t>;</w:t>
      </w:r>
    </w:p>
    <w:p w14:paraId="521E2FF4" w14:textId="77777777" w:rsidR="00EF3628" w:rsidRPr="00B21EAB" w:rsidRDefault="00EF3628" w:rsidP="008A7A0D">
      <w:pPr>
        <w:pStyle w:val="aff1"/>
        <w:spacing w:line="360" w:lineRule="exact"/>
        <w:ind w:firstLine="709"/>
        <w:jc w:val="both"/>
        <w:rPr>
          <w:rFonts w:ascii="Times New Roman" w:hAnsi="Times New Roman"/>
          <w:sz w:val="28"/>
          <w:szCs w:val="28"/>
        </w:rPr>
      </w:pPr>
      <w:r w:rsidRPr="00B21EAB">
        <w:rPr>
          <w:rFonts w:ascii="Times New Roman" w:hAnsi="Times New Roman"/>
          <w:i/>
          <w:iCs/>
          <w:sz w:val="28"/>
          <w:szCs w:val="28"/>
          <w:lang w:val="en-US"/>
        </w:rPr>
        <w:t>k</w:t>
      </w:r>
      <w:proofErr w:type="spellStart"/>
      <w:r w:rsidRPr="00B21EAB">
        <w:rPr>
          <w:rFonts w:ascii="Times New Roman" w:hAnsi="Times New Roman"/>
          <w:i/>
          <w:iCs/>
          <w:sz w:val="28"/>
          <w:szCs w:val="28"/>
          <w:vertAlign w:val="subscript"/>
        </w:rPr>
        <w:t>пр</w:t>
      </w:r>
      <w:proofErr w:type="spellEnd"/>
      <w:r w:rsidRPr="00B21EAB">
        <w:rPr>
          <w:rFonts w:ascii="Times New Roman" w:hAnsi="Times New Roman"/>
          <w:sz w:val="28"/>
          <w:szCs w:val="28"/>
        </w:rPr>
        <w:t xml:space="preserve"> - коэффициент, учитывающий процент премий;</w:t>
      </w:r>
    </w:p>
    <w:p w14:paraId="6B228306" w14:textId="77777777" w:rsidR="00EF3628" w:rsidRPr="00B21EAB" w:rsidRDefault="00EF3628" w:rsidP="008A7A0D">
      <w:pPr>
        <w:pStyle w:val="aff1"/>
        <w:spacing w:line="360" w:lineRule="exact"/>
        <w:ind w:firstLine="709"/>
        <w:jc w:val="both"/>
        <w:rPr>
          <w:rFonts w:ascii="Times New Roman" w:hAnsi="Times New Roman"/>
          <w:sz w:val="28"/>
          <w:szCs w:val="28"/>
        </w:rPr>
      </w:pPr>
      <w:r w:rsidRPr="00B21EAB">
        <w:rPr>
          <w:rFonts w:ascii="Times New Roman" w:hAnsi="Times New Roman"/>
          <w:i/>
          <w:iCs/>
          <w:sz w:val="28"/>
          <w:szCs w:val="28"/>
        </w:rPr>
        <w:t xml:space="preserve">а </w:t>
      </w:r>
      <w:r w:rsidRPr="00B21EAB">
        <w:rPr>
          <w:rFonts w:ascii="Times New Roman" w:hAnsi="Times New Roman"/>
          <w:sz w:val="28"/>
          <w:szCs w:val="28"/>
        </w:rPr>
        <w:t>- коэффициент, учитывающий дополнительную заработную плату;</w:t>
      </w:r>
    </w:p>
    <w:p w14:paraId="50AC7D5B" w14:textId="59E988AB" w:rsidR="00EF3628" w:rsidRPr="00FD1382" w:rsidRDefault="00EF3628" w:rsidP="009E0534">
      <w:pPr>
        <w:pStyle w:val="aff1"/>
        <w:spacing w:line="360" w:lineRule="exact"/>
        <w:ind w:firstLine="709"/>
        <w:jc w:val="both"/>
        <w:rPr>
          <w:rFonts w:ascii="Times New Roman" w:hAnsi="Times New Roman"/>
          <w:sz w:val="28"/>
          <w:szCs w:val="28"/>
        </w:rPr>
      </w:pPr>
      <w:r w:rsidRPr="00B21EAB">
        <w:rPr>
          <w:rFonts w:ascii="Times New Roman" w:hAnsi="Times New Roman"/>
          <w:i/>
          <w:iCs/>
          <w:sz w:val="28"/>
          <w:szCs w:val="28"/>
        </w:rPr>
        <w:t xml:space="preserve">b </w:t>
      </w:r>
      <w:r w:rsidRPr="00B21EAB">
        <w:rPr>
          <w:rFonts w:ascii="Times New Roman" w:hAnsi="Times New Roman"/>
          <w:sz w:val="28"/>
          <w:szCs w:val="28"/>
        </w:rPr>
        <w:t>- коэффициент, учитывающий отчисления от фонда заработной платы.</w:t>
      </w:r>
    </w:p>
    <w:p w14:paraId="0451F603" w14:textId="360E4349" w:rsidR="00EF3628" w:rsidRPr="00B21EAB" w:rsidRDefault="00EF3628" w:rsidP="008A7A0D">
      <w:pPr>
        <w:spacing w:line="360" w:lineRule="exact"/>
        <w:ind w:firstLine="709"/>
        <w:rPr>
          <w:sz w:val="28"/>
          <w:szCs w:val="28"/>
        </w:rPr>
      </w:pPr>
      <w:r w:rsidRPr="00B21EAB">
        <w:rPr>
          <w:sz w:val="28"/>
          <w:szCs w:val="28"/>
        </w:rPr>
        <w:t xml:space="preserve">При расчете </w:t>
      </w:r>
      <w:r w:rsidRPr="00B21EAB">
        <w:rPr>
          <w:rFonts w:cs="Times New Roman"/>
          <w:sz w:val="28"/>
          <w:szCs w:val="28"/>
        </w:rPr>
        <w:t xml:space="preserve">годовых эксплуатационных расходов при ручной обработке информации </w:t>
      </w:r>
      <w:r w:rsidRPr="00B21EAB">
        <w:rPr>
          <w:sz w:val="28"/>
          <w:szCs w:val="28"/>
        </w:rPr>
        <w:t xml:space="preserve">используются следующие параметры: </w:t>
      </w:r>
      <w:r w:rsidRPr="00B21EAB">
        <w:rPr>
          <w:rFonts w:cs="Times New Roman"/>
          <w:sz w:val="28"/>
          <w:szCs w:val="28"/>
        </w:rPr>
        <w:t xml:space="preserve">трудоемкость разового решения задачи вручную </w:t>
      </w:r>
      <w:proofErr w:type="spellStart"/>
      <w:r w:rsidRPr="00B21EAB">
        <w:rPr>
          <w:rFonts w:cs="Times New Roman"/>
          <w:sz w:val="28"/>
          <w:szCs w:val="28"/>
        </w:rPr>
        <w:t>Т</w:t>
      </w:r>
      <w:r w:rsidRPr="00B21EAB">
        <w:rPr>
          <w:rFonts w:cs="Times New Roman"/>
          <w:sz w:val="28"/>
          <w:szCs w:val="28"/>
          <w:vertAlign w:val="subscript"/>
        </w:rPr>
        <w:t>р</w:t>
      </w:r>
      <w:proofErr w:type="spellEnd"/>
      <w:r w:rsidRPr="00B21EAB">
        <w:rPr>
          <w:sz w:val="28"/>
          <w:szCs w:val="28"/>
        </w:rPr>
        <w:t xml:space="preserve"> составляет 1 чел-ч, что включает в себя подготовку, заполнение и сдачу ведомости. В течение года данная операция выполняется 800 раз, что соответствует общему количеству ведомостей, заполняемых на кафедре за год. Расчетная </w:t>
      </w:r>
      <w:r w:rsidRPr="00B21EAB">
        <w:rPr>
          <w:rFonts w:cs="Times New Roman"/>
          <w:sz w:val="28"/>
          <w:szCs w:val="28"/>
        </w:rPr>
        <w:t>среднечасовая ставка работника, осуществляющего ручной расчет задачи, принимается равной 3,8588 руб./ч (при ТС=656 руб.).</w:t>
      </w:r>
      <w:r w:rsidRPr="00B21EAB">
        <w:rPr>
          <w:sz w:val="28"/>
          <w:szCs w:val="28"/>
        </w:rPr>
        <w:t xml:space="preserve">  Значения коэффициентов определены в п. </w:t>
      </w:r>
      <w:r w:rsidR="00C26EA5" w:rsidRPr="00B21EAB">
        <w:rPr>
          <w:sz w:val="28"/>
          <w:szCs w:val="28"/>
        </w:rPr>
        <w:t>7</w:t>
      </w:r>
      <w:r w:rsidRPr="00B21EAB">
        <w:rPr>
          <w:sz w:val="28"/>
          <w:szCs w:val="28"/>
        </w:rPr>
        <w:t xml:space="preserve">.1.2. </w:t>
      </w:r>
    </w:p>
    <w:p w14:paraId="57577E6C" w14:textId="705BF87B" w:rsidR="00EF3628" w:rsidRPr="00B21EAB" w:rsidRDefault="00EF3628" w:rsidP="008A7A0D">
      <w:pPr>
        <w:spacing w:line="360" w:lineRule="exact"/>
        <w:ind w:firstLine="709"/>
        <w:rPr>
          <w:sz w:val="28"/>
          <w:szCs w:val="28"/>
        </w:rPr>
      </w:pPr>
      <w:r w:rsidRPr="00B21EAB">
        <w:rPr>
          <w:sz w:val="28"/>
          <w:szCs w:val="28"/>
        </w:rPr>
        <w:t xml:space="preserve">Расчет </w:t>
      </w:r>
      <w:r w:rsidRPr="00B21EAB">
        <w:rPr>
          <w:rFonts w:cs="Times New Roman"/>
          <w:sz w:val="28"/>
          <w:szCs w:val="28"/>
        </w:rPr>
        <w:t xml:space="preserve">годовых эксплуатационных расходов при ручной обработке информации (ручном решении задачи) </w:t>
      </w:r>
      <w:r w:rsidRPr="00B21EAB">
        <w:rPr>
          <w:sz w:val="28"/>
          <w:szCs w:val="28"/>
        </w:rPr>
        <w:t>по формуле (</w:t>
      </w:r>
      <w:r w:rsidR="00C26EA5" w:rsidRPr="00B21EAB">
        <w:rPr>
          <w:sz w:val="28"/>
          <w:szCs w:val="28"/>
        </w:rPr>
        <w:t>7</w:t>
      </w:r>
      <w:r w:rsidRPr="00B21EAB">
        <w:rPr>
          <w:sz w:val="28"/>
          <w:szCs w:val="28"/>
        </w:rPr>
        <w:t>.22):</w:t>
      </w:r>
    </w:p>
    <w:p w14:paraId="5299CAF4" w14:textId="77777777" w:rsidR="00EF3628" w:rsidRPr="00B21EAB" w:rsidRDefault="00EF3628" w:rsidP="008A7A0D">
      <w:pPr>
        <w:spacing w:line="360" w:lineRule="exact"/>
        <w:ind w:firstLine="709"/>
        <w:rPr>
          <w:rFonts w:eastAsiaTheme="minorEastAsia"/>
          <w:sz w:val="28"/>
          <w:szCs w:val="28"/>
        </w:rPr>
      </w:pPr>
    </w:p>
    <w:p w14:paraId="710BC4AF" w14:textId="54EBB61C" w:rsidR="00EF3628" w:rsidRPr="00B21EAB" w:rsidRDefault="00000000" w:rsidP="00B21EAB">
      <w:pPr>
        <w:spacing w:line="240" w:lineRule="auto"/>
        <w:ind w:firstLine="0"/>
        <w:rPr>
          <w:sz w:val="28"/>
          <w:szCs w:val="28"/>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р</m:t>
              </m:r>
            </m:sub>
          </m:sSub>
          <m:r>
            <w:rPr>
              <w:rFonts w:ascii="Cambria Math" w:hAnsi="Cambria Math" w:cs="Times New Roman"/>
              <w:sz w:val="28"/>
              <w:szCs w:val="28"/>
            </w:rPr>
            <m:t>=</m:t>
          </m:r>
          <m:r>
            <m:rPr>
              <m:sty m:val="p"/>
            </m:rPr>
            <w:rPr>
              <w:rFonts w:ascii="Cambria Math" w:hAnsi="Cambria Math"/>
              <w:sz w:val="28"/>
              <w:szCs w:val="28"/>
            </w:rPr>
            <m:t>1</m:t>
          </m:r>
          <m:r>
            <w:rPr>
              <w:rFonts w:ascii="Cambria Math" w:hAnsi="Cambria Math" w:cs="Times New Roman"/>
              <w:sz w:val="28"/>
              <w:szCs w:val="28"/>
            </w:rPr>
            <m:t>∙800∙</m:t>
          </m:r>
          <m:r>
            <m:rPr>
              <m:sty m:val="p"/>
            </m:rPr>
            <w:rPr>
              <w:rFonts w:ascii="Cambria Math" w:hAnsi="Cambria Math" w:cs="Times New Roman"/>
              <w:sz w:val="28"/>
              <w:szCs w:val="28"/>
            </w:rPr>
            <m:t>3,85</m:t>
          </m:r>
          <m:r>
            <w:rPr>
              <w:rFonts w:ascii="Cambria Math" w:hAnsi="Cambria Math" w:cs="Times New Roman"/>
              <w:sz w:val="28"/>
              <w:szCs w:val="28"/>
              <w:lang w:val="en-US"/>
            </w:rPr>
            <m:t>88</m:t>
          </m:r>
          <m:r>
            <w:rPr>
              <w:rFonts w:ascii="Cambria Math" w:hAnsi="Cambria Math" w:cs="Times New Roman"/>
              <w:sz w:val="28"/>
              <w:szCs w:val="28"/>
            </w:rPr>
            <m:t>∙1,35∙1,15∙1,346=6450,8</m:t>
          </m:r>
          <m:r>
            <w:rPr>
              <w:rFonts w:ascii="Cambria Math" w:hAnsi="Cambria Math" w:cs="Times New Roman"/>
              <w:sz w:val="28"/>
              <w:szCs w:val="28"/>
              <w:lang w:val="en-US"/>
            </w:rPr>
            <m:t>8</m:t>
          </m:r>
          <m:r>
            <w:rPr>
              <w:rFonts w:ascii="Cambria Math" w:hAnsi="Cambria Math" w:cs="Times New Roman"/>
              <w:sz w:val="28"/>
              <w:szCs w:val="28"/>
            </w:rPr>
            <m:t xml:space="preserve"> (руб/год).</m:t>
          </m:r>
        </m:oMath>
      </m:oMathPara>
    </w:p>
    <w:p w14:paraId="6B8569CE" w14:textId="77777777" w:rsidR="00EF3628" w:rsidRPr="00B21EAB" w:rsidRDefault="00EF3628" w:rsidP="008A7A0D">
      <w:pPr>
        <w:pStyle w:val="aff1"/>
        <w:spacing w:line="360" w:lineRule="exact"/>
        <w:ind w:firstLine="709"/>
        <w:jc w:val="both"/>
        <w:rPr>
          <w:rFonts w:ascii="Times New Roman" w:hAnsi="Times New Roman"/>
          <w:sz w:val="28"/>
          <w:szCs w:val="28"/>
        </w:rPr>
      </w:pPr>
    </w:p>
    <w:p w14:paraId="7838E3F7" w14:textId="4D12AE37" w:rsidR="00EF3628" w:rsidRPr="00F523F9" w:rsidRDefault="00EF3628" w:rsidP="00675B8B">
      <w:pPr>
        <w:pStyle w:val="30"/>
        <w:rPr>
          <w:rFonts w:cs="Times New Roman"/>
        </w:rPr>
      </w:pPr>
      <w:bookmarkStart w:id="66" w:name="_Toc198819648"/>
      <w:r w:rsidRPr="00824945">
        <w:rPr>
          <w:rFonts w:eastAsiaTheme="minorHAnsi"/>
        </w:rPr>
        <w:lastRenderedPageBreak/>
        <w:t>Определение годовых эксплуатационных расходов при ручном решении задачи</w:t>
      </w:r>
      <w:bookmarkEnd w:id="66"/>
    </w:p>
    <w:p w14:paraId="398E7CBB"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2A53F178" w14:textId="77777777"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r w:rsidRPr="008A7A0D">
        <w:rPr>
          <w:rFonts w:ascii="Times New Roman" w:eastAsiaTheme="minorHAnsi" w:hAnsi="Times New Roman" w:cstheme="minorBidi"/>
          <w:sz w:val="28"/>
          <w:szCs w:val="28"/>
          <w:lang w:eastAsia="en-US"/>
        </w:rPr>
        <w:t>Для расчета годовых текущих затрат, связанных с эксплуатацией ПП, необходимо определить время решения данной задачи на ЭВМ.</w:t>
      </w:r>
    </w:p>
    <w:p w14:paraId="716352C5" w14:textId="4244D1F0"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r w:rsidRPr="008A7A0D">
        <w:rPr>
          <w:rFonts w:ascii="Times New Roman" w:eastAsiaTheme="minorHAnsi" w:hAnsi="Times New Roman" w:cstheme="minorBidi"/>
          <w:sz w:val="28"/>
          <w:szCs w:val="28"/>
          <w:lang w:eastAsia="en-US"/>
        </w:rPr>
        <w:t xml:space="preserve">Время решения задачи на ЭВМ определяется по формуле </w:t>
      </w:r>
      <w:r w:rsidRPr="008A7A0D">
        <w:rPr>
          <w:rFonts w:ascii="Times New Roman" w:hAnsi="Times New Roman"/>
          <w:sz w:val="28"/>
          <w:szCs w:val="28"/>
        </w:rPr>
        <w:t>(</w:t>
      </w:r>
      <w:r w:rsidR="00C26EA5" w:rsidRPr="008A7A0D">
        <w:rPr>
          <w:rFonts w:ascii="Times New Roman" w:hAnsi="Times New Roman"/>
          <w:sz w:val="28"/>
          <w:szCs w:val="28"/>
        </w:rPr>
        <w:t>7</w:t>
      </w:r>
      <w:r w:rsidRPr="008A7A0D">
        <w:rPr>
          <w:rFonts w:ascii="Times New Roman" w:hAnsi="Times New Roman"/>
          <w:sz w:val="28"/>
          <w:szCs w:val="28"/>
        </w:rPr>
        <w:t>.23)</w:t>
      </w:r>
      <w:r w:rsidRPr="008A7A0D">
        <w:rPr>
          <w:rFonts w:ascii="Times New Roman" w:eastAsiaTheme="minorHAnsi" w:hAnsi="Times New Roman" w:cstheme="minorBidi"/>
          <w:sz w:val="28"/>
          <w:szCs w:val="28"/>
          <w:lang w:eastAsia="en-US"/>
        </w:rPr>
        <w:t>:</w:t>
      </w:r>
    </w:p>
    <w:p w14:paraId="0A6B4907" w14:textId="77777777"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p>
    <w:p w14:paraId="50DD55F4" w14:textId="45CBB815" w:rsidR="00EF3628" w:rsidRPr="008A7A0D" w:rsidRDefault="00000000" w:rsidP="00B21EA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з</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вв</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выв</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lang w:val="en-US"/>
                  </w:rPr>
                  <m:t>d</m:t>
                </m:r>
              </m:e>
              <m:sub>
                <m:r>
                  <w:rPr>
                    <w:rFonts w:ascii="Cambria Math" w:hAnsi="Cambria Math"/>
                    <w:sz w:val="28"/>
                    <w:szCs w:val="28"/>
                  </w:rPr>
                  <m:t>пз</m:t>
                </m:r>
              </m:sub>
            </m:sSub>
            <m:r>
              <w:rPr>
                <w:rFonts w:ascii="Cambria Math" w:hAnsi="Cambria Math"/>
                <w:sz w:val="28"/>
                <w:szCs w:val="28"/>
              </w:rPr>
              <m:t>)</m:t>
            </m:r>
          </m:num>
          <m:den>
            <m:r>
              <w:rPr>
                <w:rFonts w:ascii="Cambria Math" w:hAnsi="Cambria Math"/>
                <w:sz w:val="28"/>
                <w:szCs w:val="28"/>
              </w:rPr>
              <m:t>60</m:t>
            </m:r>
          </m:den>
        </m:f>
      </m:oMath>
      <w:r w:rsidR="0018770B">
        <w:rPr>
          <w:rFonts w:ascii="Times New Roman" w:hAnsi="Times New Roman"/>
          <w:sz w:val="28"/>
          <w:szCs w:val="28"/>
        </w:rPr>
        <w:t>,</w:t>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t>(</w:t>
      </w:r>
      <w:r w:rsidR="00C26EA5" w:rsidRPr="008A7A0D">
        <w:rPr>
          <w:rFonts w:ascii="Times New Roman" w:hAnsi="Times New Roman"/>
          <w:sz w:val="28"/>
          <w:szCs w:val="28"/>
        </w:rPr>
        <w:t>7</w:t>
      </w:r>
      <w:r w:rsidR="00EF3628" w:rsidRPr="008A7A0D">
        <w:rPr>
          <w:rFonts w:ascii="Times New Roman" w:hAnsi="Times New Roman"/>
          <w:sz w:val="28"/>
          <w:szCs w:val="28"/>
        </w:rPr>
        <w:t>.23)</w:t>
      </w:r>
    </w:p>
    <w:p w14:paraId="56374542" w14:textId="77777777"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p>
    <w:p w14:paraId="2168EA17" w14:textId="77777777" w:rsidR="00EF3628" w:rsidRPr="008A7A0D" w:rsidRDefault="00EF3628" w:rsidP="008A7A0D">
      <w:pPr>
        <w:pStyle w:val="aff1"/>
        <w:spacing w:line="360" w:lineRule="exact"/>
        <w:ind w:firstLine="709"/>
        <w:rPr>
          <w:rFonts w:ascii="Times New Roman" w:eastAsiaTheme="minorHAnsi" w:hAnsi="Times New Roman" w:cstheme="minorBidi"/>
          <w:sz w:val="28"/>
          <w:szCs w:val="28"/>
          <w:lang w:eastAsia="en-US"/>
        </w:rPr>
      </w:pPr>
      <w:r w:rsidRPr="008A7A0D">
        <w:rPr>
          <w:rFonts w:ascii="Times New Roman" w:eastAsiaTheme="minorHAnsi" w:hAnsi="Times New Roman" w:cstheme="minorBidi"/>
          <w:sz w:val="28"/>
          <w:szCs w:val="28"/>
          <w:lang w:eastAsia="en-US"/>
        </w:rPr>
        <w:t xml:space="preserve">где </w:t>
      </w:r>
      <w:proofErr w:type="spellStart"/>
      <w:r w:rsidRPr="008A7A0D">
        <w:rPr>
          <w:rFonts w:ascii="Times New Roman" w:eastAsiaTheme="minorHAnsi" w:hAnsi="Times New Roman" w:cstheme="minorBidi"/>
          <w:sz w:val="28"/>
          <w:szCs w:val="28"/>
          <w:lang w:eastAsia="en-US"/>
        </w:rPr>
        <w:t>Т</w:t>
      </w:r>
      <w:r w:rsidRPr="008A7A0D">
        <w:rPr>
          <w:rFonts w:ascii="Times New Roman" w:eastAsiaTheme="minorHAnsi" w:hAnsi="Times New Roman" w:cstheme="minorBidi"/>
          <w:sz w:val="28"/>
          <w:szCs w:val="28"/>
          <w:vertAlign w:val="subscript"/>
          <w:lang w:eastAsia="en-US"/>
        </w:rPr>
        <w:t>вв</w:t>
      </w:r>
      <w:proofErr w:type="spellEnd"/>
      <w:r w:rsidRPr="008A7A0D">
        <w:rPr>
          <w:rFonts w:ascii="Times New Roman" w:eastAsiaTheme="minorHAnsi" w:hAnsi="Times New Roman" w:cstheme="minorBidi"/>
          <w:sz w:val="28"/>
          <w:szCs w:val="28"/>
          <w:lang w:eastAsia="en-US"/>
        </w:rPr>
        <w:t xml:space="preserve"> - время ввода в ЭВМ исходных данных, необходимых для решения задачи, мин;</w:t>
      </w:r>
    </w:p>
    <w:p w14:paraId="50E94A86" w14:textId="77777777" w:rsidR="00EF3628" w:rsidRPr="008A7A0D" w:rsidRDefault="00EF3628" w:rsidP="008A7A0D">
      <w:pPr>
        <w:pStyle w:val="aff1"/>
        <w:spacing w:line="360" w:lineRule="exact"/>
        <w:ind w:firstLine="709"/>
        <w:rPr>
          <w:rFonts w:ascii="Times New Roman" w:eastAsiaTheme="minorHAnsi" w:hAnsi="Times New Roman" w:cstheme="minorBidi"/>
          <w:sz w:val="28"/>
          <w:szCs w:val="28"/>
          <w:lang w:eastAsia="en-US"/>
        </w:rPr>
      </w:pPr>
      <w:proofErr w:type="spellStart"/>
      <w:r w:rsidRPr="008A7A0D">
        <w:rPr>
          <w:rFonts w:ascii="Times New Roman" w:eastAsiaTheme="minorHAnsi" w:hAnsi="Times New Roman" w:cstheme="minorBidi"/>
          <w:sz w:val="28"/>
          <w:szCs w:val="28"/>
          <w:lang w:eastAsia="en-US"/>
        </w:rPr>
        <w:t>Т</w:t>
      </w:r>
      <w:r w:rsidRPr="008A7A0D">
        <w:rPr>
          <w:rFonts w:ascii="Times New Roman" w:eastAsiaTheme="minorHAnsi" w:hAnsi="Times New Roman" w:cstheme="minorBidi"/>
          <w:sz w:val="28"/>
          <w:szCs w:val="28"/>
          <w:vertAlign w:val="subscript"/>
          <w:lang w:eastAsia="en-US"/>
        </w:rPr>
        <w:t>р</w:t>
      </w:r>
      <w:proofErr w:type="spellEnd"/>
      <w:r w:rsidRPr="008A7A0D">
        <w:rPr>
          <w:rFonts w:ascii="Times New Roman" w:eastAsiaTheme="minorHAnsi" w:hAnsi="Times New Roman" w:cstheme="minorBidi"/>
          <w:sz w:val="28"/>
          <w:szCs w:val="28"/>
          <w:lang w:eastAsia="en-US"/>
        </w:rPr>
        <w:t xml:space="preserve"> - время вычислений, мин;</w:t>
      </w:r>
    </w:p>
    <w:p w14:paraId="20DCCC2D" w14:textId="77777777" w:rsidR="00EF3628" w:rsidRPr="008A7A0D" w:rsidRDefault="00EF3628" w:rsidP="008A7A0D">
      <w:pPr>
        <w:pStyle w:val="aff1"/>
        <w:spacing w:line="360" w:lineRule="exact"/>
        <w:ind w:firstLine="709"/>
        <w:rPr>
          <w:rFonts w:ascii="Times New Roman" w:eastAsiaTheme="minorHAnsi" w:hAnsi="Times New Roman" w:cstheme="minorBidi"/>
          <w:sz w:val="28"/>
          <w:szCs w:val="28"/>
          <w:lang w:eastAsia="en-US"/>
        </w:rPr>
      </w:pPr>
      <w:proofErr w:type="spellStart"/>
      <w:r w:rsidRPr="008A7A0D">
        <w:rPr>
          <w:rFonts w:ascii="Times New Roman" w:eastAsiaTheme="minorHAnsi" w:hAnsi="Times New Roman" w:cstheme="minorBidi"/>
          <w:sz w:val="28"/>
          <w:szCs w:val="28"/>
          <w:lang w:eastAsia="en-US"/>
        </w:rPr>
        <w:t>Т</w:t>
      </w:r>
      <w:r w:rsidRPr="008A7A0D">
        <w:rPr>
          <w:rFonts w:ascii="Times New Roman" w:eastAsiaTheme="minorHAnsi" w:hAnsi="Times New Roman" w:cstheme="minorBidi"/>
          <w:sz w:val="28"/>
          <w:szCs w:val="28"/>
          <w:vertAlign w:val="subscript"/>
          <w:lang w:eastAsia="en-US"/>
        </w:rPr>
        <w:t>выв</w:t>
      </w:r>
      <w:proofErr w:type="spellEnd"/>
      <w:r w:rsidRPr="008A7A0D">
        <w:rPr>
          <w:rFonts w:ascii="Times New Roman" w:eastAsiaTheme="minorHAnsi" w:hAnsi="Times New Roman" w:cstheme="minorBidi"/>
          <w:i/>
          <w:iCs/>
          <w:sz w:val="28"/>
          <w:szCs w:val="28"/>
          <w:lang w:eastAsia="en-US"/>
        </w:rPr>
        <w:t xml:space="preserve"> </w:t>
      </w:r>
      <w:r w:rsidRPr="008A7A0D">
        <w:rPr>
          <w:rFonts w:ascii="Times New Roman" w:eastAsiaTheme="minorHAnsi" w:hAnsi="Times New Roman" w:cstheme="minorBidi"/>
          <w:sz w:val="28"/>
          <w:szCs w:val="28"/>
          <w:lang w:eastAsia="en-US"/>
        </w:rPr>
        <w:t>-время вывода результатов решения задачи (включая время распечатки на принтере и графопостроителе), мин;</w:t>
      </w:r>
    </w:p>
    <w:p w14:paraId="596D78A4" w14:textId="7C0DBBB3" w:rsidR="00EF3628" w:rsidRPr="00CB3AAD" w:rsidRDefault="00EF3628" w:rsidP="00CB3AAD">
      <w:pPr>
        <w:pStyle w:val="aff1"/>
        <w:spacing w:line="360" w:lineRule="exact"/>
        <w:ind w:firstLine="709"/>
        <w:jc w:val="both"/>
        <w:rPr>
          <w:rFonts w:ascii="Times New Roman" w:eastAsiaTheme="minorHAnsi" w:hAnsi="Times New Roman" w:cstheme="minorBidi"/>
          <w:sz w:val="28"/>
          <w:szCs w:val="28"/>
          <w:lang w:eastAsia="en-US"/>
        </w:rPr>
      </w:pPr>
      <w:proofErr w:type="spellStart"/>
      <w:r w:rsidRPr="008A7A0D">
        <w:rPr>
          <w:rFonts w:ascii="Times New Roman" w:eastAsiaTheme="minorHAnsi" w:hAnsi="Times New Roman" w:cstheme="minorBidi"/>
          <w:i/>
          <w:iCs/>
          <w:sz w:val="28"/>
          <w:szCs w:val="28"/>
          <w:lang w:eastAsia="en-US"/>
        </w:rPr>
        <w:t>d</w:t>
      </w:r>
      <w:r w:rsidRPr="008A7A0D">
        <w:rPr>
          <w:rFonts w:ascii="Times New Roman" w:eastAsiaTheme="minorHAnsi" w:hAnsi="Times New Roman" w:cstheme="minorBidi"/>
          <w:i/>
          <w:iCs/>
          <w:sz w:val="28"/>
          <w:szCs w:val="28"/>
          <w:vertAlign w:val="subscript"/>
          <w:lang w:eastAsia="en-US"/>
        </w:rPr>
        <w:t>пз</w:t>
      </w:r>
      <w:proofErr w:type="spellEnd"/>
      <w:r w:rsidRPr="008A7A0D">
        <w:rPr>
          <w:rFonts w:ascii="Times New Roman" w:eastAsiaTheme="minorHAnsi" w:hAnsi="Times New Roman" w:cstheme="minorBidi"/>
          <w:sz w:val="28"/>
          <w:szCs w:val="28"/>
          <w:lang w:eastAsia="en-US"/>
        </w:rPr>
        <w:t xml:space="preserve"> - коэффициент, учитывающий подготовительно-заключительное время.</w:t>
      </w:r>
    </w:p>
    <w:p w14:paraId="172F42E2" w14:textId="0E61A982" w:rsidR="00EF3628" w:rsidRPr="008A7A0D" w:rsidRDefault="00EF3628" w:rsidP="008A7A0D">
      <w:pPr>
        <w:spacing w:line="360" w:lineRule="exact"/>
        <w:ind w:firstLine="709"/>
        <w:rPr>
          <w:sz w:val="28"/>
          <w:szCs w:val="28"/>
        </w:rPr>
      </w:pPr>
      <w:r w:rsidRPr="008A7A0D">
        <w:rPr>
          <w:sz w:val="28"/>
          <w:szCs w:val="28"/>
        </w:rPr>
        <w:t xml:space="preserve">Время вычислений </w:t>
      </w:r>
      <w:proofErr w:type="spellStart"/>
      <w:r w:rsidRPr="008A7A0D">
        <w:rPr>
          <w:sz w:val="28"/>
          <w:szCs w:val="28"/>
        </w:rPr>
        <w:t>Т</w:t>
      </w:r>
      <w:r w:rsidRPr="008A7A0D">
        <w:rPr>
          <w:sz w:val="28"/>
          <w:szCs w:val="28"/>
          <w:vertAlign w:val="subscript"/>
        </w:rPr>
        <w:t>р</w:t>
      </w:r>
      <w:proofErr w:type="spellEnd"/>
      <w:r w:rsidRPr="008A7A0D">
        <w:rPr>
          <w:sz w:val="28"/>
          <w:szCs w:val="28"/>
        </w:rPr>
        <w:t xml:space="preserve"> и время вывода информации </w:t>
      </w:r>
      <w:proofErr w:type="spellStart"/>
      <w:r w:rsidRPr="008A7A0D">
        <w:rPr>
          <w:sz w:val="28"/>
          <w:szCs w:val="28"/>
        </w:rPr>
        <w:t>Т</w:t>
      </w:r>
      <w:r w:rsidRPr="008A7A0D">
        <w:rPr>
          <w:sz w:val="28"/>
          <w:szCs w:val="28"/>
          <w:vertAlign w:val="subscript"/>
        </w:rPr>
        <w:t>выв</w:t>
      </w:r>
      <w:proofErr w:type="spellEnd"/>
      <w:r w:rsidRPr="008A7A0D">
        <w:rPr>
          <w:sz w:val="28"/>
          <w:szCs w:val="28"/>
        </w:rPr>
        <w:t xml:space="preserve"> определяется равными 1 и 3 мин соответственно, исходя из тестов программы. Коэффициент, учитывающий подготовительно-заключительное время </w:t>
      </w:r>
      <w:proofErr w:type="spellStart"/>
      <w:r w:rsidRPr="008A7A0D">
        <w:rPr>
          <w:i/>
          <w:iCs/>
          <w:sz w:val="28"/>
          <w:szCs w:val="28"/>
        </w:rPr>
        <w:t>d</w:t>
      </w:r>
      <w:r w:rsidRPr="008A7A0D">
        <w:rPr>
          <w:i/>
          <w:iCs/>
          <w:sz w:val="28"/>
          <w:szCs w:val="28"/>
          <w:vertAlign w:val="subscript"/>
        </w:rPr>
        <w:t>пз</w:t>
      </w:r>
      <w:proofErr w:type="spellEnd"/>
      <w:r w:rsidRPr="008A7A0D">
        <w:rPr>
          <w:i/>
          <w:iCs/>
          <w:sz w:val="28"/>
          <w:szCs w:val="28"/>
          <w:vertAlign w:val="subscript"/>
        </w:rPr>
        <w:t xml:space="preserve"> </w:t>
      </w:r>
      <w:r w:rsidRPr="008A7A0D">
        <w:rPr>
          <w:sz w:val="28"/>
          <w:szCs w:val="28"/>
        </w:rPr>
        <w:t>принимается равным 0,15</w:t>
      </w:r>
      <w:r w:rsidRPr="008A7A0D">
        <w:rPr>
          <w:i/>
          <w:iCs/>
          <w:sz w:val="28"/>
          <w:szCs w:val="28"/>
        </w:rPr>
        <w:t>.</w:t>
      </w:r>
    </w:p>
    <w:p w14:paraId="0B258390" w14:textId="588452FB" w:rsidR="00EF3628" w:rsidRPr="008A7A0D" w:rsidRDefault="00EF3628" w:rsidP="008A7A0D">
      <w:pPr>
        <w:spacing w:line="360" w:lineRule="exact"/>
        <w:ind w:firstLine="709"/>
        <w:rPr>
          <w:sz w:val="28"/>
          <w:szCs w:val="28"/>
        </w:rPr>
      </w:pPr>
      <w:r w:rsidRPr="008A7A0D">
        <w:rPr>
          <w:sz w:val="28"/>
          <w:szCs w:val="28"/>
        </w:rPr>
        <w:t>Время ввода в ЭВМ исходных данных может быть определено по формуле:</w:t>
      </w:r>
    </w:p>
    <w:p w14:paraId="3934EC47" w14:textId="77777777" w:rsidR="00EF3628" w:rsidRPr="008A7A0D" w:rsidRDefault="00EF3628" w:rsidP="008A7A0D">
      <w:pPr>
        <w:spacing w:line="360" w:lineRule="exact"/>
        <w:ind w:firstLine="709"/>
        <w:rPr>
          <w:sz w:val="28"/>
          <w:szCs w:val="28"/>
        </w:rPr>
      </w:pPr>
    </w:p>
    <w:p w14:paraId="7D0B0FCB" w14:textId="3361CE7A" w:rsidR="00EF3628" w:rsidRPr="00FD1382" w:rsidRDefault="00000000" w:rsidP="009E0534">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вв</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К</m:t>
                </m:r>
              </m:e>
              <m:sub>
                <m:r>
                  <w:rPr>
                    <w:rFonts w:ascii="Cambria Math" w:hAnsi="Cambria Math"/>
                    <w:sz w:val="28"/>
                    <w:szCs w:val="28"/>
                    <w:lang w:val="en-US"/>
                  </w:rPr>
                  <m:t>z</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z</m:t>
                </m:r>
              </m:sub>
            </m:sSub>
          </m:num>
          <m:den>
            <m:r>
              <w:rPr>
                <w:rFonts w:ascii="Cambria Math" w:hAnsi="Cambria Math"/>
                <w:sz w:val="28"/>
                <w:szCs w:val="28"/>
              </w:rPr>
              <m:t>100</m:t>
            </m:r>
          </m:den>
        </m:f>
        <m:r>
          <w:rPr>
            <w:rFonts w:ascii="Cambria Math" w:hAnsi="Cambria Math"/>
            <w:sz w:val="28"/>
            <w:szCs w:val="28"/>
          </w:rPr>
          <m:t>,</m:t>
        </m:r>
      </m:oMath>
      <w:r w:rsidR="00EF3628" w:rsidRPr="008A7A0D">
        <w:rPr>
          <w:rFonts w:ascii="Times New Roman" w:hAnsi="Times New Roman"/>
          <w:sz w:val="28"/>
          <w:szCs w:val="28"/>
        </w:rPr>
        <w:t xml:space="preserve"> </w:t>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t>(</w:t>
      </w:r>
      <w:r w:rsidR="00C26EA5" w:rsidRPr="008A7A0D">
        <w:rPr>
          <w:rFonts w:ascii="Times New Roman" w:hAnsi="Times New Roman"/>
          <w:sz w:val="28"/>
          <w:szCs w:val="28"/>
        </w:rPr>
        <w:t>7</w:t>
      </w:r>
      <w:r w:rsidR="00EF3628" w:rsidRPr="008A7A0D">
        <w:rPr>
          <w:rFonts w:ascii="Times New Roman" w:hAnsi="Times New Roman"/>
          <w:sz w:val="28"/>
          <w:szCs w:val="28"/>
        </w:rPr>
        <w:t>.24)</w:t>
      </w:r>
    </w:p>
    <w:p w14:paraId="502E1399" w14:textId="77777777" w:rsidR="009E0534" w:rsidRPr="00FD1382" w:rsidRDefault="009E0534" w:rsidP="008A7A0D">
      <w:pPr>
        <w:spacing w:line="360" w:lineRule="exact"/>
        <w:ind w:firstLine="709"/>
        <w:rPr>
          <w:sz w:val="28"/>
          <w:szCs w:val="28"/>
        </w:rPr>
      </w:pPr>
    </w:p>
    <w:p w14:paraId="2C69CA0C" w14:textId="5425FB7F" w:rsidR="00EF3628" w:rsidRPr="008A7A0D" w:rsidRDefault="00EF3628" w:rsidP="008A7A0D">
      <w:pPr>
        <w:spacing w:line="360" w:lineRule="exact"/>
        <w:ind w:firstLine="709"/>
        <w:rPr>
          <w:sz w:val="28"/>
          <w:szCs w:val="28"/>
        </w:rPr>
      </w:pPr>
      <w:r w:rsidRPr="008A7A0D">
        <w:rPr>
          <w:sz w:val="28"/>
          <w:szCs w:val="28"/>
        </w:rPr>
        <w:t xml:space="preserve">где </w:t>
      </w:r>
      <w:proofErr w:type="spellStart"/>
      <w:r w:rsidRPr="008A7A0D">
        <w:rPr>
          <w:i/>
          <w:iCs/>
          <w:sz w:val="28"/>
          <w:szCs w:val="28"/>
        </w:rPr>
        <w:t>К</w:t>
      </w:r>
      <w:r w:rsidRPr="008A7A0D">
        <w:rPr>
          <w:i/>
          <w:iCs/>
          <w:sz w:val="28"/>
          <w:szCs w:val="28"/>
          <w:vertAlign w:val="subscript"/>
        </w:rPr>
        <w:t>z</w:t>
      </w:r>
      <w:proofErr w:type="spellEnd"/>
      <w:r w:rsidRPr="008A7A0D">
        <w:rPr>
          <w:sz w:val="28"/>
          <w:szCs w:val="28"/>
        </w:rPr>
        <w:t xml:space="preserve"> - среднее количество знаков, набираемых с клавиатуры при вводе исходных данных;</w:t>
      </w:r>
    </w:p>
    <w:p w14:paraId="461D992C" w14:textId="677050E8" w:rsidR="00EF3628" w:rsidRPr="008A7A0D" w:rsidRDefault="00EF3628" w:rsidP="00CB3AAD">
      <w:pPr>
        <w:spacing w:line="360" w:lineRule="exact"/>
        <w:ind w:firstLine="709"/>
        <w:rPr>
          <w:sz w:val="28"/>
          <w:szCs w:val="28"/>
        </w:rPr>
      </w:pPr>
      <w:proofErr w:type="spellStart"/>
      <w:r w:rsidRPr="008A7A0D">
        <w:rPr>
          <w:i/>
          <w:iCs/>
          <w:sz w:val="28"/>
          <w:szCs w:val="28"/>
        </w:rPr>
        <w:t>H</w:t>
      </w:r>
      <w:r w:rsidRPr="008A7A0D">
        <w:rPr>
          <w:i/>
          <w:iCs/>
          <w:sz w:val="28"/>
          <w:szCs w:val="28"/>
          <w:vertAlign w:val="subscript"/>
        </w:rPr>
        <w:t>z</w:t>
      </w:r>
      <w:proofErr w:type="spellEnd"/>
      <w:r w:rsidRPr="008A7A0D">
        <w:rPr>
          <w:i/>
          <w:iCs/>
          <w:sz w:val="28"/>
          <w:szCs w:val="28"/>
        </w:rPr>
        <w:t xml:space="preserve"> </w:t>
      </w:r>
      <w:r w:rsidRPr="008A7A0D">
        <w:rPr>
          <w:sz w:val="28"/>
          <w:szCs w:val="28"/>
        </w:rPr>
        <w:t>- норматив набора 100 знаков, мин.</w:t>
      </w:r>
    </w:p>
    <w:p w14:paraId="788A05EC" w14:textId="77777777" w:rsidR="00EF3628" w:rsidRPr="008A7A0D" w:rsidRDefault="00EF3628" w:rsidP="008A7A0D">
      <w:pPr>
        <w:spacing w:line="360" w:lineRule="exact"/>
        <w:ind w:firstLine="709"/>
        <w:rPr>
          <w:sz w:val="28"/>
          <w:szCs w:val="28"/>
        </w:rPr>
      </w:pPr>
      <w:r w:rsidRPr="008A7A0D">
        <w:rPr>
          <w:sz w:val="28"/>
          <w:szCs w:val="28"/>
        </w:rPr>
        <w:t>Норматив набора 100 знаков (</w:t>
      </w:r>
      <w:proofErr w:type="spellStart"/>
      <w:r w:rsidRPr="008A7A0D">
        <w:rPr>
          <w:i/>
          <w:iCs/>
          <w:sz w:val="28"/>
          <w:szCs w:val="28"/>
        </w:rPr>
        <w:t>H</w:t>
      </w:r>
      <w:r w:rsidRPr="008A7A0D">
        <w:rPr>
          <w:i/>
          <w:iCs/>
          <w:sz w:val="28"/>
          <w:szCs w:val="28"/>
          <w:vertAlign w:val="subscript"/>
        </w:rPr>
        <w:t>z</w:t>
      </w:r>
      <w:proofErr w:type="spellEnd"/>
      <w:r w:rsidRPr="008A7A0D">
        <w:rPr>
          <w:sz w:val="28"/>
          <w:szCs w:val="28"/>
        </w:rPr>
        <w:t>) принимается равным 6 мин, что соответствует нормативным значениям. Среднее количество знаков, набираемых с клавиатуры при вводе исходных данных (выставлении оценок в ведомость), принимаем равным 50.</w:t>
      </w:r>
    </w:p>
    <w:p w14:paraId="62121FE0" w14:textId="0A0032A2" w:rsidR="00EF3628" w:rsidRPr="008A7A0D" w:rsidRDefault="00EF3628" w:rsidP="008A7A0D">
      <w:pPr>
        <w:spacing w:line="360" w:lineRule="exact"/>
        <w:ind w:firstLine="709"/>
        <w:rPr>
          <w:sz w:val="28"/>
          <w:szCs w:val="28"/>
        </w:rPr>
      </w:pPr>
      <w:r w:rsidRPr="008A7A0D">
        <w:rPr>
          <w:sz w:val="28"/>
          <w:szCs w:val="28"/>
        </w:rPr>
        <w:t>Расчет времени ввода в ЭВМ исходных данных</w:t>
      </w:r>
      <w:r w:rsidRPr="008A7A0D">
        <w:rPr>
          <w:rFonts w:cs="Times New Roman"/>
          <w:sz w:val="28"/>
          <w:szCs w:val="28"/>
        </w:rPr>
        <w:t xml:space="preserve"> </w:t>
      </w:r>
      <w:r w:rsidRPr="008A7A0D">
        <w:rPr>
          <w:sz w:val="28"/>
          <w:szCs w:val="28"/>
        </w:rPr>
        <w:t>по формуле (</w:t>
      </w:r>
      <w:r w:rsidR="00C26EA5" w:rsidRPr="008A7A0D">
        <w:rPr>
          <w:sz w:val="28"/>
          <w:szCs w:val="28"/>
        </w:rPr>
        <w:t>7</w:t>
      </w:r>
      <w:r w:rsidRPr="008A7A0D">
        <w:rPr>
          <w:sz w:val="28"/>
          <w:szCs w:val="28"/>
        </w:rPr>
        <w:t>.24):</w:t>
      </w:r>
    </w:p>
    <w:p w14:paraId="6C5DB900" w14:textId="77777777" w:rsidR="00EF3628" w:rsidRPr="008A7A0D" w:rsidRDefault="00EF3628" w:rsidP="008A7A0D">
      <w:pPr>
        <w:spacing w:line="360" w:lineRule="exact"/>
        <w:ind w:firstLine="0"/>
        <w:rPr>
          <w:rFonts w:eastAsiaTheme="minorEastAsia"/>
          <w:sz w:val="28"/>
          <w:szCs w:val="28"/>
        </w:rPr>
      </w:pPr>
    </w:p>
    <w:p w14:paraId="628F3307" w14:textId="7832CF85" w:rsidR="00EF3628" w:rsidRPr="007C5FC4" w:rsidRDefault="00000000" w:rsidP="007C5FC4">
      <w:pPr>
        <w:spacing w:line="240" w:lineRule="auto"/>
        <w:ind w:firstLine="0"/>
        <w:jc w:val="center"/>
        <w:rPr>
          <w:sz w:val="28"/>
          <w:szCs w:val="28"/>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Т</m:t>
              </m:r>
            </m:e>
            <m:sub>
              <m:r>
                <w:rPr>
                  <w:rFonts w:ascii="Cambria Math" w:hAnsi="Cambria Math" w:cs="Times New Roman"/>
                  <w:sz w:val="28"/>
                  <w:szCs w:val="28"/>
                </w:rPr>
                <m:t>вв</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50∙6</m:t>
              </m:r>
            </m:num>
            <m:den>
              <m:r>
                <w:rPr>
                  <w:rFonts w:ascii="Cambria Math" w:hAnsi="Cambria Math" w:cs="Times New Roman"/>
                  <w:sz w:val="28"/>
                  <w:szCs w:val="28"/>
                </w:rPr>
                <m:t>100</m:t>
              </m:r>
            </m:den>
          </m:f>
          <m:r>
            <w:rPr>
              <w:rFonts w:ascii="Cambria Math" w:hAnsi="Cambria Math" w:cs="Times New Roman"/>
              <w:sz w:val="28"/>
              <w:szCs w:val="28"/>
            </w:rPr>
            <m:t>=3 (мин).</m:t>
          </m:r>
        </m:oMath>
      </m:oMathPara>
    </w:p>
    <w:p w14:paraId="2AA58177" w14:textId="77777777" w:rsidR="00EF3628" w:rsidRPr="008A7A0D" w:rsidRDefault="00EF3628" w:rsidP="008A7A0D">
      <w:pPr>
        <w:spacing w:line="360" w:lineRule="exact"/>
        <w:ind w:firstLine="709"/>
        <w:rPr>
          <w:sz w:val="28"/>
          <w:szCs w:val="28"/>
        </w:rPr>
      </w:pPr>
    </w:p>
    <w:p w14:paraId="2A64779E" w14:textId="424535B9"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r w:rsidRPr="008A7A0D">
        <w:rPr>
          <w:rFonts w:ascii="Times New Roman" w:eastAsiaTheme="minorHAnsi" w:hAnsi="Times New Roman" w:cstheme="minorBidi"/>
          <w:sz w:val="28"/>
          <w:szCs w:val="28"/>
          <w:lang w:eastAsia="en-US"/>
        </w:rPr>
        <w:t xml:space="preserve">Расчет времени решения задачи на ЭВМ по формуле </w:t>
      </w:r>
      <w:r w:rsidRPr="008A7A0D">
        <w:rPr>
          <w:rFonts w:ascii="Times New Roman" w:hAnsi="Times New Roman"/>
          <w:sz w:val="28"/>
          <w:szCs w:val="28"/>
        </w:rPr>
        <w:t>(</w:t>
      </w:r>
      <w:r w:rsidR="00C26EA5" w:rsidRPr="008A7A0D">
        <w:rPr>
          <w:rFonts w:ascii="Times New Roman" w:hAnsi="Times New Roman"/>
          <w:sz w:val="28"/>
          <w:szCs w:val="28"/>
        </w:rPr>
        <w:t>7</w:t>
      </w:r>
      <w:r w:rsidRPr="008A7A0D">
        <w:rPr>
          <w:rFonts w:ascii="Times New Roman" w:hAnsi="Times New Roman"/>
          <w:sz w:val="28"/>
          <w:szCs w:val="28"/>
        </w:rPr>
        <w:t>.23)</w:t>
      </w:r>
      <w:r w:rsidRPr="008A7A0D">
        <w:rPr>
          <w:rFonts w:ascii="Times New Roman" w:eastAsiaTheme="minorHAnsi" w:hAnsi="Times New Roman" w:cstheme="minorBidi"/>
          <w:sz w:val="28"/>
          <w:szCs w:val="28"/>
          <w:lang w:eastAsia="en-US"/>
        </w:rPr>
        <w:t>:</w:t>
      </w:r>
    </w:p>
    <w:p w14:paraId="6B4DA384" w14:textId="77777777" w:rsidR="00EF3628" w:rsidRPr="008A7A0D" w:rsidRDefault="00EF3628" w:rsidP="008A7A0D">
      <w:pPr>
        <w:pStyle w:val="aff1"/>
        <w:spacing w:line="360" w:lineRule="exact"/>
        <w:jc w:val="both"/>
        <w:rPr>
          <w:rFonts w:ascii="Times New Roman" w:eastAsiaTheme="minorHAnsi" w:hAnsi="Times New Roman" w:cstheme="minorBidi"/>
          <w:sz w:val="28"/>
          <w:szCs w:val="28"/>
          <w:lang w:eastAsia="en-US"/>
        </w:rPr>
      </w:pPr>
    </w:p>
    <w:p w14:paraId="1C86E4DC" w14:textId="1AE582CE" w:rsidR="00EF3628" w:rsidRPr="0018770B" w:rsidRDefault="00000000" w:rsidP="007C5FC4">
      <w:pPr>
        <w:pStyle w:val="aff1"/>
        <w:jc w:val="center"/>
        <w:rPr>
          <w:rFonts w:ascii="Times New Roman" w:hAnsi="Times New Roman"/>
          <w:i/>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з</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3+1+3</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1,15</m:t>
              </m:r>
            </m:num>
            <m:den>
              <m:r>
                <w:rPr>
                  <w:rFonts w:ascii="Cambria Math" w:hAnsi="Cambria Math"/>
                  <w:sz w:val="28"/>
                  <w:szCs w:val="28"/>
                </w:rPr>
                <m:t>60</m:t>
              </m:r>
            </m:den>
          </m:f>
          <m:r>
            <w:rPr>
              <w:rFonts w:ascii="Cambria Math" w:hAnsi="Cambria Math"/>
              <w:sz w:val="28"/>
              <w:szCs w:val="28"/>
            </w:rPr>
            <m:t>=</m:t>
          </m:r>
          <m:r>
            <w:rPr>
              <w:rFonts w:ascii="Cambria Math" w:hAnsi="Cambria Math"/>
              <w:sz w:val="28"/>
              <w:szCs w:val="28"/>
              <w:lang w:val="en-US"/>
            </w:rPr>
            <m:t>0,13 (ч).</m:t>
          </m:r>
        </m:oMath>
      </m:oMathPara>
    </w:p>
    <w:p w14:paraId="7E068098" w14:textId="77777777" w:rsidR="00EF3628" w:rsidRPr="008A7A0D" w:rsidRDefault="00EF3628" w:rsidP="008A7A0D">
      <w:pPr>
        <w:spacing w:line="360" w:lineRule="exact"/>
        <w:ind w:firstLine="709"/>
        <w:rPr>
          <w:sz w:val="28"/>
          <w:szCs w:val="28"/>
        </w:rPr>
      </w:pPr>
    </w:p>
    <w:p w14:paraId="5A803BA8" w14:textId="2FF54C99"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lastRenderedPageBreak/>
        <w:t>На основе рассчитанного времени решения задачи может быть определена заработная плата пользователя данного ПП. Затраты на заработную плату пользователя ПП определяются по формуле:</w:t>
      </w:r>
    </w:p>
    <w:p w14:paraId="047D805D" w14:textId="77777777" w:rsidR="00EF3628" w:rsidRPr="008A7A0D" w:rsidRDefault="00EF3628" w:rsidP="008A7A0D">
      <w:pPr>
        <w:pStyle w:val="aff1"/>
        <w:spacing w:line="360" w:lineRule="exact"/>
        <w:ind w:firstLine="567"/>
        <w:jc w:val="both"/>
        <w:rPr>
          <w:rFonts w:ascii="Times New Roman" w:hAnsi="Times New Roman"/>
          <w:sz w:val="28"/>
          <w:szCs w:val="28"/>
        </w:rPr>
      </w:pPr>
    </w:p>
    <w:p w14:paraId="5DB22B94" w14:textId="17CFD3EA" w:rsidR="00EF3628" w:rsidRPr="008A7A0D" w:rsidRDefault="00000000" w:rsidP="00B21EAB">
      <w:pPr>
        <w:pStyle w:val="aff1"/>
        <w:jc w:val="right"/>
        <w:rPr>
          <w:rFonts w:ascii="Times New Roman" w:hAnsi="Times New Roman"/>
          <w:i/>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з</m:t>
            </m:r>
          </m:sub>
        </m:sSub>
        <m:r>
          <w:rPr>
            <w:rFonts w:ascii="Cambria Math" w:hAnsi="Cambria Math"/>
            <w:sz w:val="28"/>
            <w:szCs w:val="28"/>
          </w:rPr>
          <m:t>∙к∙</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чп</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lang w:val="en-US"/>
                  </w:rPr>
                  <m:t>k</m:t>
                </m:r>
              </m:e>
              <m:sub>
                <m:r>
                  <w:rPr>
                    <w:rFonts w:ascii="Cambria Math" w:hAnsi="Cambria Math"/>
                    <w:sz w:val="28"/>
                    <w:szCs w:val="28"/>
                  </w:rPr>
                  <m:t>пр</m:t>
                </m:r>
              </m:sub>
            </m:sSub>
            <m:ctrlPr>
              <w:rPr>
                <w:rFonts w:ascii="Cambria Math" w:hAnsi="Cambria Math"/>
                <w:i/>
                <w:sz w:val="28"/>
                <w:szCs w:val="28"/>
                <w:lang w:val="en-US"/>
              </w:rPr>
            </m:ctrlPr>
          </m:e>
        </m:d>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rPr>
              <m:t>1+</m:t>
            </m:r>
            <m:r>
              <w:rPr>
                <w:rFonts w:ascii="Cambria Math" w:hAnsi="Cambria Math"/>
                <w:sz w:val="28"/>
                <w:szCs w:val="28"/>
                <w:lang w:val="en-US"/>
              </w:rPr>
              <m:t>a</m:t>
            </m: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r>
              <w:rPr>
                <w:rFonts w:ascii="Cambria Math" w:hAnsi="Cambria Math"/>
                <w:sz w:val="28"/>
                <w:szCs w:val="28"/>
                <w:lang w:val="en-US"/>
              </w:rPr>
              <m:t>b</m:t>
            </m:r>
          </m:e>
        </m:d>
        <m:r>
          <w:rPr>
            <w:rFonts w:ascii="Cambria Math" w:hAnsi="Cambria Math"/>
            <w:sz w:val="28"/>
            <w:szCs w:val="28"/>
          </w:rPr>
          <m:t>,</m:t>
        </m:r>
      </m:oMath>
      <w:r w:rsidR="00EF3628" w:rsidRPr="008A7A0D">
        <w:rPr>
          <w:rFonts w:ascii="Times New Roman" w:hAnsi="Times New Roman"/>
          <w:i/>
          <w:sz w:val="28"/>
          <w:szCs w:val="28"/>
        </w:rPr>
        <w:tab/>
      </w:r>
      <w:r w:rsidR="00EF3628" w:rsidRPr="008A7A0D">
        <w:rPr>
          <w:rFonts w:ascii="Times New Roman" w:hAnsi="Times New Roman"/>
          <w:i/>
          <w:sz w:val="28"/>
          <w:szCs w:val="28"/>
        </w:rPr>
        <w:tab/>
        <w:t xml:space="preserve"> </w:t>
      </w:r>
      <w:r w:rsidR="00EF3628" w:rsidRPr="008A7A0D">
        <w:rPr>
          <w:rFonts w:ascii="Times New Roman" w:hAnsi="Times New Roman"/>
          <w:sz w:val="28"/>
          <w:szCs w:val="28"/>
        </w:rPr>
        <w:t>(</w:t>
      </w:r>
      <w:r w:rsidR="00C26EA5" w:rsidRPr="008A7A0D">
        <w:rPr>
          <w:rFonts w:ascii="Times New Roman" w:hAnsi="Times New Roman"/>
          <w:sz w:val="28"/>
          <w:szCs w:val="28"/>
        </w:rPr>
        <w:t>7</w:t>
      </w:r>
      <w:r w:rsidR="00EF3628" w:rsidRPr="008A7A0D">
        <w:rPr>
          <w:rFonts w:ascii="Times New Roman" w:hAnsi="Times New Roman"/>
          <w:sz w:val="28"/>
          <w:szCs w:val="28"/>
        </w:rPr>
        <w:t>.25)</w:t>
      </w:r>
    </w:p>
    <w:p w14:paraId="173EA4A9"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593F9D57" w14:textId="77777777"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t xml:space="preserve">где </w:t>
      </w:r>
      <w:proofErr w:type="spellStart"/>
      <w:r w:rsidRPr="008A7A0D">
        <w:rPr>
          <w:rFonts w:ascii="Times New Roman" w:hAnsi="Times New Roman"/>
          <w:sz w:val="28"/>
          <w:szCs w:val="28"/>
        </w:rPr>
        <w:t>Т</w:t>
      </w:r>
      <w:r w:rsidRPr="008A7A0D">
        <w:rPr>
          <w:rFonts w:ascii="Times New Roman" w:hAnsi="Times New Roman"/>
          <w:sz w:val="28"/>
          <w:szCs w:val="28"/>
          <w:vertAlign w:val="subscript"/>
        </w:rPr>
        <w:t>з</w:t>
      </w:r>
      <w:proofErr w:type="spellEnd"/>
      <w:r w:rsidRPr="008A7A0D">
        <w:rPr>
          <w:rFonts w:ascii="Times New Roman" w:hAnsi="Times New Roman"/>
          <w:sz w:val="28"/>
          <w:szCs w:val="28"/>
        </w:rPr>
        <w:t xml:space="preserve"> - время решения задачи на ЭВМ, час;</w:t>
      </w:r>
    </w:p>
    <w:p w14:paraId="7C906F5A" w14:textId="708851A9" w:rsidR="00EF3628" w:rsidRPr="008A7A0D" w:rsidRDefault="00EF3628" w:rsidP="00CB3AAD">
      <w:pPr>
        <w:pStyle w:val="aff1"/>
        <w:spacing w:line="360" w:lineRule="exact"/>
        <w:ind w:firstLine="709"/>
        <w:jc w:val="both"/>
        <w:rPr>
          <w:rFonts w:ascii="Times New Roman" w:hAnsi="Times New Roman"/>
          <w:sz w:val="28"/>
          <w:szCs w:val="28"/>
        </w:rPr>
      </w:pPr>
      <w:proofErr w:type="spellStart"/>
      <w:r w:rsidRPr="008A7A0D">
        <w:rPr>
          <w:rFonts w:ascii="Times New Roman" w:hAnsi="Times New Roman"/>
          <w:i/>
          <w:iCs/>
          <w:sz w:val="28"/>
          <w:szCs w:val="28"/>
        </w:rPr>
        <w:t>t</w:t>
      </w:r>
      <w:r w:rsidRPr="008A7A0D">
        <w:rPr>
          <w:rFonts w:ascii="Times New Roman" w:hAnsi="Times New Roman"/>
          <w:i/>
          <w:iCs/>
          <w:sz w:val="28"/>
          <w:szCs w:val="28"/>
          <w:vertAlign w:val="subscript"/>
        </w:rPr>
        <w:t>чп</w:t>
      </w:r>
      <w:proofErr w:type="spellEnd"/>
      <w:r w:rsidRPr="008A7A0D">
        <w:rPr>
          <w:rFonts w:ascii="Times New Roman" w:hAnsi="Times New Roman"/>
          <w:sz w:val="28"/>
          <w:szCs w:val="28"/>
        </w:rPr>
        <w:t xml:space="preserve"> - среднечасовая ставка пользователя программы, руб.</w:t>
      </w:r>
    </w:p>
    <w:p w14:paraId="4C0CD0CC" w14:textId="4B01132F" w:rsidR="00EF3628" w:rsidRPr="008A7A0D" w:rsidRDefault="00EF3628" w:rsidP="008A7A0D">
      <w:pPr>
        <w:spacing w:line="360" w:lineRule="exact"/>
        <w:ind w:firstLine="709"/>
        <w:rPr>
          <w:sz w:val="28"/>
          <w:szCs w:val="28"/>
        </w:rPr>
      </w:pPr>
      <w:r w:rsidRPr="008A7A0D">
        <w:rPr>
          <w:sz w:val="28"/>
          <w:szCs w:val="28"/>
        </w:rPr>
        <w:t xml:space="preserve">Расчетная </w:t>
      </w:r>
      <w:r w:rsidRPr="008A7A0D">
        <w:rPr>
          <w:rFonts w:cs="Times New Roman"/>
          <w:sz w:val="28"/>
          <w:szCs w:val="28"/>
        </w:rPr>
        <w:t>среднечасовая ставка пользователя программы принимается равной 3,8588 руб./ч.</w:t>
      </w:r>
      <w:r w:rsidRPr="008A7A0D">
        <w:rPr>
          <w:sz w:val="28"/>
          <w:szCs w:val="28"/>
        </w:rPr>
        <w:t xml:space="preserve"> Значения коэффициентов определены в п. </w:t>
      </w:r>
      <w:r w:rsidR="00C26EA5" w:rsidRPr="008A7A0D">
        <w:rPr>
          <w:sz w:val="28"/>
          <w:szCs w:val="28"/>
        </w:rPr>
        <w:t>7</w:t>
      </w:r>
      <w:r w:rsidRPr="008A7A0D">
        <w:rPr>
          <w:sz w:val="28"/>
          <w:szCs w:val="28"/>
        </w:rPr>
        <w:t xml:space="preserve">.1.2. </w:t>
      </w:r>
    </w:p>
    <w:p w14:paraId="22B2FAC0" w14:textId="21307ADC"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r w:rsidRPr="008A7A0D">
        <w:rPr>
          <w:rFonts w:ascii="Times New Roman" w:eastAsiaTheme="minorHAnsi" w:hAnsi="Times New Roman" w:cstheme="minorBidi"/>
          <w:sz w:val="28"/>
          <w:szCs w:val="28"/>
          <w:lang w:eastAsia="en-US"/>
        </w:rPr>
        <w:t xml:space="preserve">Расчет </w:t>
      </w:r>
      <w:r w:rsidRPr="008A7A0D">
        <w:rPr>
          <w:rFonts w:ascii="Times New Roman" w:hAnsi="Times New Roman"/>
          <w:sz w:val="28"/>
          <w:szCs w:val="28"/>
        </w:rPr>
        <w:t xml:space="preserve">затраты на заработную плату пользователя ПП </w:t>
      </w:r>
      <w:r w:rsidRPr="008A7A0D">
        <w:rPr>
          <w:rFonts w:ascii="Times New Roman" w:eastAsiaTheme="minorHAnsi" w:hAnsi="Times New Roman" w:cstheme="minorBidi"/>
          <w:sz w:val="28"/>
          <w:szCs w:val="28"/>
          <w:lang w:eastAsia="en-US"/>
        </w:rPr>
        <w:t xml:space="preserve">по формуле </w:t>
      </w:r>
      <w:r w:rsidRPr="008A7A0D">
        <w:rPr>
          <w:rFonts w:ascii="Times New Roman" w:hAnsi="Times New Roman"/>
          <w:sz w:val="28"/>
          <w:szCs w:val="28"/>
        </w:rPr>
        <w:t>(</w:t>
      </w:r>
      <w:r w:rsidR="00C26EA5" w:rsidRPr="008A7A0D">
        <w:rPr>
          <w:rFonts w:ascii="Times New Roman" w:hAnsi="Times New Roman"/>
          <w:sz w:val="28"/>
          <w:szCs w:val="28"/>
        </w:rPr>
        <w:t>7</w:t>
      </w:r>
      <w:r w:rsidRPr="008A7A0D">
        <w:rPr>
          <w:rFonts w:ascii="Times New Roman" w:hAnsi="Times New Roman"/>
          <w:sz w:val="28"/>
          <w:szCs w:val="28"/>
        </w:rPr>
        <w:t>.25)</w:t>
      </w:r>
      <w:r w:rsidRPr="008A7A0D">
        <w:rPr>
          <w:rFonts w:ascii="Times New Roman" w:eastAsiaTheme="minorHAnsi" w:hAnsi="Times New Roman" w:cstheme="minorBidi"/>
          <w:sz w:val="28"/>
          <w:szCs w:val="28"/>
          <w:lang w:eastAsia="en-US"/>
        </w:rPr>
        <w:t>:</w:t>
      </w:r>
    </w:p>
    <w:p w14:paraId="474A6D05" w14:textId="77777777" w:rsidR="00EF3628" w:rsidRPr="008A7A0D" w:rsidRDefault="00EF3628" w:rsidP="008A7A0D">
      <w:pPr>
        <w:pStyle w:val="aff1"/>
        <w:spacing w:line="360" w:lineRule="exact"/>
        <w:jc w:val="both"/>
        <w:rPr>
          <w:rFonts w:ascii="Times New Roman" w:eastAsiaTheme="minorHAnsi" w:hAnsi="Times New Roman" w:cstheme="minorBidi"/>
          <w:sz w:val="28"/>
          <w:szCs w:val="28"/>
          <w:lang w:eastAsia="en-US"/>
        </w:rPr>
      </w:pPr>
    </w:p>
    <w:p w14:paraId="0D45276B" w14:textId="225B4D89" w:rsidR="00EF3628" w:rsidRPr="008A7A0D" w:rsidRDefault="00000000" w:rsidP="00B21EAB">
      <w:pPr>
        <w:pStyle w:val="aff1"/>
        <w:jc w:val="center"/>
        <w:rPr>
          <w:rFonts w:ascii="Times New Roman" w:hAnsi="Times New Roman"/>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п</m:t>
              </m:r>
            </m:sub>
          </m:sSub>
          <m:r>
            <w:rPr>
              <w:rFonts w:ascii="Cambria Math" w:hAnsi="Cambria Math"/>
              <w:sz w:val="28"/>
              <w:szCs w:val="28"/>
            </w:rPr>
            <m:t>=</m:t>
          </m:r>
          <m:r>
            <w:rPr>
              <w:rFonts w:ascii="Cambria Math" w:hAnsi="Cambria Math"/>
              <w:sz w:val="28"/>
              <w:szCs w:val="28"/>
              <w:lang w:val="en-US"/>
            </w:rPr>
            <m:t>0,13</m:t>
          </m:r>
          <m:r>
            <w:rPr>
              <w:rFonts w:ascii="Cambria Math" w:hAnsi="Cambria Math"/>
              <w:sz w:val="28"/>
              <w:szCs w:val="28"/>
            </w:rPr>
            <m:t>∙800∙3,85</m:t>
          </m:r>
          <m:r>
            <w:rPr>
              <w:rFonts w:ascii="Cambria Math" w:hAnsi="Cambria Math"/>
              <w:sz w:val="28"/>
              <w:szCs w:val="28"/>
              <w:lang w:val="en-US"/>
            </w:rPr>
            <m:t>88</m:t>
          </m:r>
          <m:r>
            <w:rPr>
              <w:rFonts w:ascii="Cambria Math" w:hAnsi="Cambria Math"/>
              <w:sz w:val="28"/>
              <w:szCs w:val="28"/>
            </w:rPr>
            <m:t>∙1,35∙1,15∙1,346=865,7</m:t>
          </m:r>
          <m:r>
            <w:rPr>
              <w:rFonts w:ascii="Cambria Math" w:hAnsi="Cambria Math"/>
              <w:sz w:val="28"/>
              <w:szCs w:val="28"/>
              <w:lang w:val="en-US"/>
            </w:rPr>
            <m:t>1</m:t>
          </m:r>
          <m:r>
            <w:rPr>
              <w:rFonts w:ascii="Cambria Math" w:hAnsi="Cambria Math"/>
              <w:sz w:val="28"/>
              <w:szCs w:val="28"/>
            </w:rPr>
            <m:t xml:space="preserve"> (руб/год).</m:t>
          </m:r>
        </m:oMath>
      </m:oMathPara>
    </w:p>
    <w:p w14:paraId="3105FC1A" w14:textId="77777777" w:rsidR="00EF3628" w:rsidRPr="008A7A0D" w:rsidRDefault="00EF3628" w:rsidP="008A7A0D">
      <w:pPr>
        <w:spacing w:line="360" w:lineRule="exact"/>
        <w:ind w:firstLine="709"/>
        <w:rPr>
          <w:rFonts w:cs="Times New Roman"/>
          <w:sz w:val="28"/>
          <w:szCs w:val="28"/>
        </w:rPr>
      </w:pPr>
    </w:p>
    <w:p w14:paraId="4DA54F2E" w14:textId="77777777" w:rsidR="00EF3628" w:rsidRPr="008A7A0D" w:rsidRDefault="00EF3628" w:rsidP="008A7A0D">
      <w:pPr>
        <w:spacing w:line="360" w:lineRule="exact"/>
        <w:ind w:firstLine="709"/>
        <w:rPr>
          <w:rFonts w:cs="Times New Roman"/>
          <w:sz w:val="28"/>
          <w:szCs w:val="28"/>
        </w:rPr>
      </w:pPr>
      <w:r w:rsidRPr="008A7A0D">
        <w:rPr>
          <w:rFonts w:cs="Times New Roman"/>
          <w:sz w:val="28"/>
          <w:szCs w:val="28"/>
        </w:rPr>
        <w:t>В состав затрат, связанных с решением задачи включаются также затраты, связанные с эксплуатацией ЭВМ.</w:t>
      </w:r>
    </w:p>
    <w:p w14:paraId="59DB7A77" w14:textId="0DB10309" w:rsidR="00EF3628" w:rsidRPr="008A7A0D" w:rsidRDefault="00EF3628" w:rsidP="008A7A0D">
      <w:pPr>
        <w:spacing w:line="360" w:lineRule="exact"/>
        <w:ind w:firstLine="709"/>
        <w:rPr>
          <w:rFonts w:cs="Times New Roman"/>
          <w:sz w:val="28"/>
          <w:szCs w:val="28"/>
        </w:rPr>
      </w:pPr>
      <w:r w:rsidRPr="008A7A0D">
        <w:rPr>
          <w:rFonts w:cs="Times New Roman"/>
          <w:sz w:val="28"/>
          <w:szCs w:val="28"/>
        </w:rPr>
        <w:t>Затраты на оплату аренды ЭВМ для решения задачи определяются по следующей формуле:</w:t>
      </w:r>
    </w:p>
    <w:p w14:paraId="53F61081"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21E40692" w14:textId="644C253C" w:rsidR="00EF3628" w:rsidRPr="008A7A0D" w:rsidRDefault="00000000" w:rsidP="00B21EA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а</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з</m:t>
            </m:r>
          </m:sub>
        </m:sSub>
        <m:r>
          <w:rPr>
            <w:rFonts w:ascii="Cambria Math" w:hAnsi="Cambria Math"/>
            <w:sz w:val="28"/>
            <w:szCs w:val="28"/>
          </w:rPr>
          <m:t>∙к∙</m:t>
        </m:r>
        <m:sSub>
          <m:sSubPr>
            <m:ctrlPr>
              <w:rPr>
                <w:rFonts w:ascii="Cambria Math" w:hAnsi="Cambria Math"/>
                <w:i/>
                <w:sz w:val="28"/>
                <w:szCs w:val="28"/>
              </w:rPr>
            </m:ctrlPr>
          </m:sSubPr>
          <m:e>
            <m:r>
              <w:rPr>
                <w:rFonts w:ascii="Cambria Math" w:hAnsi="Cambria Math"/>
                <w:sz w:val="28"/>
                <w:szCs w:val="28"/>
                <w:lang w:val="en-US"/>
              </w:rPr>
              <m:t>S</m:t>
            </m:r>
          </m:e>
          <m:sub>
            <m:r>
              <w:rPr>
                <w:rFonts w:ascii="Cambria Math" w:hAnsi="Cambria Math"/>
                <w:sz w:val="28"/>
                <w:szCs w:val="28"/>
              </w:rPr>
              <m:t>мч</m:t>
            </m:r>
          </m:sub>
        </m:sSub>
        <m:r>
          <w:rPr>
            <w:rFonts w:ascii="Cambria Math" w:hAnsi="Cambria Math"/>
            <w:sz w:val="28"/>
            <w:szCs w:val="28"/>
          </w:rPr>
          <m:t>,</m:t>
        </m:r>
      </m:oMath>
      <w:r w:rsidR="00EF3628" w:rsidRPr="008A7A0D">
        <w:rPr>
          <w:rFonts w:ascii="Times New Roman" w:hAnsi="Times New Roman"/>
          <w:sz w:val="28"/>
          <w:szCs w:val="28"/>
        </w:rPr>
        <w:t xml:space="preserve"> </w:t>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t>(</w:t>
      </w:r>
      <w:r w:rsidR="00C26EA5" w:rsidRPr="008A7A0D">
        <w:rPr>
          <w:rFonts w:ascii="Times New Roman" w:hAnsi="Times New Roman"/>
          <w:sz w:val="28"/>
          <w:szCs w:val="28"/>
        </w:rPr>
        <w:t>7</w:t>
      </w:r>
      <w:r w:rsidR="00EF3628" w:rsidRPr="008A7A0D">
        <w:rPr>
          <w:rFonts w:ascii="Times New Roman" w:hAnsi="Times New Roman"/>
          <w:sz w:val="28"/>
          <w:szCs w:val="28"/>
        </w:rPr>
        <w:t>.26)</w:t>
      </w:r>
    </w:p>
    <w:p w14:paraId="43DCE37C" w14:textId="77777777" w:rsidR="00EF3628" w:rsidRPr="008A7A0D" w:rsidRDefault="00EF3628" w:rsidP="008A7A0D">
      <w:pPr>
        <w:spacing w:line="360" w:lineRule="exact"/>
        <w:ind w:firstLine="709"/>
        <w:rPr>
          <w:rFonts w:cs="Times New Roman"/>
          <w:sz w:val="28"/>
          <w:szCs w:val="28"/>
        </w:rPr>
      </w:pPr>
    </w:p>
    <w:p w14:paraId="6CAEED55" w14:textId="5ACE1D4D" w:rsidR="009E0534" w:rsidRPr="00B635E0" w:rsidRDefault="00EF3628" w:rsidP="00B635E0">
      <w:pPr>
        <w:spacing w:line="360" w:lineRule="exact"/>
        <w:ind w:firstLine="709"/>
        <w:rPr>
          <w:rFonts w:cs="Times New Roman"/>
          <w:sz w:val="28"/>
          <w:szCs w:val="28"/>
        </w:rPr>
      </w:pPr>
      <w:r w:rsidRPr="008A7A0D">
        <w:rPr>
          <w:rFonts w:cs="Times New Roman"/>
          <w:sz w:val="28"/>
          <w:szCs w:val="28"/>
        </w:rPr>
        <w:t xml:space="preserve">где </w:t>
      </w:r>
      <w:proofErr w:type="spellStart"/>
      <w:r w:rsidRPr="008A7A0D">
        <w:rPr>
          <w:rFonts w:cs="Times New Roman"/>
          <w:i/>
          <w:iCs/>
          <w:sz w:val="28"/>
          <w:szCs w:val="28"/>
        </w:rPr>
        <w:t>S</w:t>
      </w:r>
      <w:r w:rsidRPr="008A7A0D">
        <w:rPr>
          <w:rFonts w:cs="Times New Roman"/>
          <w:i/>
          <w:iCs/>
          <w:sz w:val="28"/>
          <w:szCs w:val="28"/>
          <w:vertAlign w:val="subscript"/>
        </w:rPr>
        <w:t>мч</w:t>
      </w:r>
      <w:proofErr w:type="spellEnd"/>
      <w:r w:rsidRPr="008A7A0D">
        <w:rPr>
          <w:rFonts w:cs="Times New Roman"/>
          <w:sz w:val="28"/>
          <w:szCs w:val="28"/>
        </w:rPr>
        <w:t xml:space="preserve"> - стоимость одного машино-часа работы ЭВМ, которая будет использоваться для решения задачи, руб.</w:t>
      </w:r>
    </w:p>
    <w:p w14:paraId="5746BA68" w14:textId="12B2B3F8" w:rsidR="00EF3628" w:rsidRPr="008A7A0D" w:rsidRDefault="00EF3628" w:rsidP="008A7A0D">
      <w:pPr>
        <w:spacing w:line="360" w:lineRule="exact"/>
        <w:ind w:firstLine="709"/>
        <w:rPr>
          <w:rFonts w:cs="Times New Roman"/>
          <w:sz w:val="28"/>
          <w:szCs w:val="28"/>
        </w:rPr>
      </w:pPr>
      <w:r w:rsidRPr="008A7A0D">
        <w:rPr>
          <w:sz w:val="28"/>
          <w:szCs w:val="28"/>
        </w:rPr>
        <w:t xml:space="preserve">Расчет </w:t>
      </w:r>
      <w:r w:rsidRPr="008A7A0D">
        <w:rPr>
          <w:rFonts w:cs="Times New Roman"/>
          <w:sz w:val="28"/>
          <w:szCs w:val="28"/>
        </w:rPr>
        <w:t xml:space="preserve">затрат на оплату аренды ЭВМ </w:t>
      </w:r>
      <w:r w:rsidRPr="008A7A0D">
        <w:rPr>
          <w:sz w:val="28"/>
          <w:szCs w:val="28"/>
        </w:rPr>
        <w:t>по формуле (</w:t>
      </w:r>
      <w:r w:rsidR="00C26EA5" w:rsidRPr="008A7A0D">
        <w:rPr>
          <w:sz w:val="28"/>
          <w:szCs w:val="28"/>
        </w:rPr>
        <w:t>7</w:t>
      </w:r>
      <w:r w:rsidRPr="008A7A0D">
        <w:rPr>
          <w:sz w:val="28"/>
          <w:szCs w:val="28"/>
        </w:rPr>
        <w:t>.26):</w:t>
      </w:r>
    </w:p>
    <w:p w14:paraId="4F6A0165" w14:textId="77777777" w:rsidR="00EF3628" w:rsidRPr="008A7A0D" w:rsidRDefault="00EF3628" w:rsidP="008A7A0D">
      <w:pPr>
        <w:spacing w:line="360" w:lineRule="exact"/>
        <w:rPr>
          <w:rFonts w:cs="Times New Roman"/>
          <w:sz w:val="28"/>
          <w:szCs w:val="28"/>
        </w:rPr>
      </w:pPr>
    </w:p>
    <w:p w14:paraId="790FF80A" w14:textId="10900651" w:rsidR="00EF3628" w:rsidRPr="008A7A0D" w:rsidRDefault="00000000" w:rsidP="008B7E31">
      <w:pPr>
        <w:spacing w:line="240" w:lineRule="auto"/>
        <w:ind w:firstLine="0"/>
        <w:jc w:val="center"/>
        <w:rPr>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а</m:t>
            </m:r>
          </m:sub>
        </m:sSub>
        <m:r>
          <w:rPr>
            <w:rFonts w:ascii="Cambria Math" w:hAnsi="Cambria Math" w:cs="Times New Roman"/>
            <w:sz w:val="28"/>
            <w:szCs w:val="28"/>
          </w:rPr>
          <m:t>=</m:t>
        </m:r>
        <m:r>
          <w:rPr>
            <w:rFonts w:ascii="Cambria Math" w:hAnsi="Cambria Math"/>
            <w:sz w:val="28"/>
            <w:szCs w:val="28"/>
          </w:rPr>
          <m:t>0,13</m:t>
        </m:r>
        <m:r>
          <w:rPr>
            <w:rFonts w:ascii="Cambria Math" w:hAnsi="Cambria Math" w:cs="Times New Roman"/>
            <w:sz w:val="28"/>
            <w:szCs w:val="28"/>
          </w:rPr>
          <m:t>∙</m:t>
        </m:r>
        <m:r>
          <w:rPr>
            <w:rFonts w:ascii="Cambria Math" w:hAnsi="Cambria Math"/>
            <w:sz w:val="28"/>
            <w:szCs w:val="28"/>
          </w:rPr>
          <m:t>800</m:t>
        </m:r>
        <m:r>
          <w:rPr>
            <w:rFonts w:ascii="Cambria Math" w:hAnsi="Cambria Math" w:cs="Times New Roman"/>
            <w:sz w:val="28"/>
            <w:szCs w:val="28"/>
          </w:rPr>
          <m:t>∙</m:t>
        </m:r>
        <m:r>
          <w:rPr>
            <w:rFonts w:ascii="Cambria Math" w:hAnsi="Cambria Math"/>
            <w:sz w:val="28"/>
            <w:szCs w:val="28"/>
          </w:rPr>
          <m:t>4,65=498,85 (руб/год).</m:t>
        </m:r>
      </m:oMath>
      <w:r w:rsidR="00EF3628" w:rsidRPr="008A7A0D">
        <w:rPr>
          <w:rFonts w:eastAsiaTheme="minorEastAsia"/>
          <w:bCs/>
          <w:sz w:val="28"/>
          <w:szCs w:val="28"/>
        </w:rPr>
        <w:t xml:space="preserve"> </w:t>
      </w:r>
    </w:p>
    <w:p w14:paraId="7F23E18D" w14:textId="77777777" w:rsidR="0018770B" w:rsidRDefault="0018770B" w:rsidP="008A7A0D">
      <w:pPr>
        <w:pStyle w:val="aff1"/>
        <w:spacing w:line="360" w:lineRule="exact"/>
        <w:ind w:firstLine="709"/>
        <w:jc w:val="both"/>
        <w:rPr>
          <w:rFonts w:ascii="Times New Roman" w:hAnsi="Times New Roman"/>
          <w:sz w:val="28"/>
          <w:szCs w:val="28"/>
        </w:rPr>
      </w:pPr>
    </w:p>
    <w:p w14:paraId="74AB8B18" w14:textId="24FBB72C"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t>Годовые текущие затраты, связанные с эксплуатацией задачи, определяются по формуле:</w:t>
      </w:r>
    </w:p>
    <w:p w14:paraId="74041479"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5B92506E" w14:textId="620CA63D" w:rsidR="00EF3628" w:rsidRPr="008A7A0D" w:rsidRDefault="00000000" w:rsidP="008B7E31">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т</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а</m:t>
            </m:r>
          </m:sub>
        </m:sSub>
        <m:r>
          <w:rPr>
            <w:rFonts w:ascii="Cambria Math" w:hAnsi="Cambria Math"/>
            <w:sz w:val="28"/>
            <w:szCs w:val="28"/>
          </w:rPr>
          <m:t>,</m:t>
        </m:r>
      </m:oMath>
      <w:r w:rsidR="00EF3628" w:rsidRPr="008A7A0D">
        <w:rPr>
          <w:rFonts w:ascii="Times New Roman" w:hAnsi="Times New Roman"/>
          <w:sz w:val="28"/>
          <w:szCs w:val="28"/>
        </w:rPr>
        <w:t xml:space="preserve"> </w:t>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t>(</w:t>
      </w:r>
      <w:r w:rsidR="00C26EA5" w:rsidRPr="008A7A0D">
        <w:rPr>
          <w:rFonts w:ascii="Times New Roman" w:hAnsi="Times New Roman"/>
          <w:sz w:val="28"/>
          <w:szCs w:val="28"/>
        </w:rPr>
        <w:t>7</w:t>
      </w:r>
      <w:r w:rsidR="00EF3628" w:rsidRPr="008A7A0D">
        <w:rPr>
          <w:rFonts w:ascii="Times New Roman" w:hAnsi="Times New Roman"/>
          <w:sz w:val="28"/>
          <w:szCs w:val="28"/>
        </w:rPr>
        <w:t>.27)</w:t>
      </w:r>
    </w:p>
    <w:p w14:paraId="17246A26"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6B08F3A4" w14:textId="77777777"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t xml:space="preserve">где </w:t>
      </w:r>
      <w:proofErr w:type="spellStart"/>
      <w:r w:rsidRPr="008A7A0D">
        <w:rPr>
          <w:rFonts w:ascii="Times New Roman" w:hAnsi="Times New Roman"/>
          <w:sz w:val="28"/>
          <w:szCs w:val="28"/>
        </w:rPr>
        <w:t>З</w:t>
      </w:r>
      <w:r w:rsidRPr="008A7A0D">
        <w:rPr>
          <w:rFonts w:ascii="Times New Roman" w:hAnsi="Times New Roman"/>
          <w:sz w:val="28"/>
          <w:szCs w:val="28"/>
          <w:vertAlign w:val="subscript"/>
        </w:rPr>
        <w:t>п</w:t>
      </w:r>
      <w:proofErr w:type="spellEnd"/>
      <w:r w:rsidRPr="008A7A0D">
        <w:rPr>
          <w:rFonts w:ascii="Times New Roman" w:hAnsi="Times New Roman"/>
          <w:i/>
          <w:iCs/>
          <w:sz w:val="28"/>
          <w:szCs w:val="28"/>
        </w:rPr>
        <w:t xml:space="preserve"> </w:t>
      </w:r>
      <w:r w:rsidRPr="008A7A0D">
        <w:rPr>
          <w:rFonts w:ascii="Times New Roman" w:hAnsi="Times New Roman"/>
          <w:sz w:val="28"/>
          <w:szCs w:val="28"/>
        </w:rPr>
        <w:t>- затраты на заработную плату пользователя программы;</w:t>
      </w:r>
    </w:p>
    <w:p w14:paraId="5177D17D" w14:textId="77777777"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t>З</w:t>
      </w:r>
      <w:r w:rsidRPr="008A7A0D">
        <w:rPr>
          <w:rFonts w:ascii="Times New Roman" w:hAnsi="Times New Roman"/>
          <w:sz w:val="28"/>
          <w:szCs w:val="28"/>
          <w:vertAlign w:val="subscript"/>
        </w:rPr>
        <w:t>а</w:t>
      </w:r>
      <w:r w:rsidRPr="008A7A0D">
        <w:rPr>
          <w:rFonts w:ascii="Times New Roman" w:hAnsi="Times New Roman"/>
          <w:i/>
          <w:iCs/>
          <w:sz w:val="28"/>
          <w:szCs w:val="28"/>
        </w:rPr>
        <w:t xml:space="preserve"> </w:t>
      </w:r>
      <w:r w:rsidRPr="008A7A0D">
        <w:rPr>
          <w:rFonts w:ascii="Times New Roman" w:hAnsi="Times New Roman"/>
          <w:sz w:val="28"/>
          <w:szCs w:val="28"/>
        </w:rPr>
        <w:t>- затраты на оплату аренды ЭВМ при решении задачи.</w:t>
      </w:r>
    </w:p>
    <w:p w14:paraId="7CAC8C70" w14:textId="77777777" w:rsidR="00EF3628" w:rsidRPr="008A7A0D" w:rsidRDefault="00EF3628" w:rsidP="008A7A0D">
      <w:pPr>
        <w:spacing w:line="360" w:lineRule="exact"/>
        <w:ind w:firstLine="709"/>
        <w:rPr>
          <w:sz w:val="28"/>
          <w:szCs w:val="28"/>
        </w:rPr>
      </w:pPr>
    </w:p>
    <w:p w14:paraId="02949156" w14:textId="4E700242" w:rsidR="00EF3628" w:rsidRPr="008A7A0D" w:rsidRDefault="00EF3628" w:rsidP="008A7A0D">
      <w:pPr>
        <w:spacing w:line="360" w:lineRule="exact"/>
        <w:ind w:firstLine="709"/>
        <w:rPr>
          <w:rFonts w:cs="Times New Roman"/>
          <w:sz w:val="28"/>
          <w:szCs w:val="28"/>
        </w:rPr>
      </w:pPr>
      <w:r w:rsidRPr="008A7A0D">
        <w:rPr>
          <w:sz w:val="28"/>
          <w:szCs w:val="28"/>
        </w:rPr>
        <w:t xml:space="preserve">Расчет </w:t>
      </w:r>
      <w:r w:rsidRPr="008A7A0D">
        <w:rPr>
          <w:rFonts w:cs="Times New Roman"/>
          <w:sz w:val="28"/>
          <w:szCs w:val="28"/>
        </w:rPr>
        <w:t>годовых текущих затрат</w:t>
      </w:r>
      <w:r w:rsidRPr="008A7A0D">
        <w:rPr>
          <w:sz w:val="28"/>
          <w:szCs w:val="28"/>
        </w:rPr>
        <w:t xml:space="preserve"> по формуле (</w:t>
      </w:r>
      <w:r w:rsidR="00C26EA5" w:rsidRPr="008A7A0D">
        <w:rPr>
          <w:sz w:val="28"/>
          <w:szCs w:val="28"/>
        </w:rPr>
        <w:t>7</w:t>
      </w:r>
      <w:r w:rsidRPr="008A7A0D">
        <w:rPr>
          <w:sz w:val="28"/>
          <w:szCs w:val="28"/>
        </w:rPr>
        <w:t>.27):</w:t>
      </w:r>
    </w:p>
    <w:p w14:paraId="18985268" w14:textId="77777777" w:rsidR="00EF3628" w:rsidRPr="008A7A0D" w:rsidRDefault="00EF3628" w:rsidP="008A7A0D">
      <w:pPr>
        <w:spacing w:line="360" w:lineRule="exact"/>
        <w:rPr>
          <w:sz w:val="28"/>
          <w:szCs w:val="28"/>
        </w:rPr>
      </w:pPr>
    </w:p>
    <w:p w14:paraId="269E222C" w14:textId="7E15FFFB" w:rsidR="00EF3628" w:rsidRPr="008A7A0D" w:rsidRDefault="00000000" w:rsidP="008B7E31">
      <w:pPr>
        <w:spacing w:line="240" w:lineRule="auto"/>
        <w:ind w:firstLine="0"/>
        <w:jc w:val="center"/>
        <w:rPr>
          <w:rFonts w:eastAsiaTheme="minorEastAsia"/>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т</m:t>
              </m:r>
            </m:sub>
          </m:sSub>
          <m:r>
            <w:rPr>
              <w:rFonts w:ascii="Cambria Math" w:hAnsi="Cambria Math" w:cs="Times New Roman"/>
              <w:sz w:val="28"/>
              <w:szCs w:val="28"/>
            </w:rPr>
            <m:t>=</m:t>
          </m:r>
          <m:r>
            <w:rPr>
              <w:rFonts w:ascii="Cambria Math" w:hAnsi="Cambria Math"/>
              <w:sz w:val="28"/>
              <w:szCs w:val="28"/>
            </w:rPr>
            <m:t>865,7</m:t>
          </m:r>
          <m:r>
            <w:rPr>
              <w:rFonts w:ascii="Cambria Math" w:hAnsi="Cambria Math"/>
              <w:sz w:val="28"/>
              <w:szCs w:val="28"/>
              <w:lang w:val="en-US"/>
            </w:rPr>
            <m:t>1</m:t>
          </m:r>
          <m:r>
            <w:rPr>
              <w:rFonts w:ascii="Cambria Math" w:hAnsi="Cambria Math" w:cs="Times New Roman"/>
              <w:sz w:val="28"/>
              <w:szCs w:val="28"/>
            </w:rPr>
            <m:t>+</m:t>
          </m:r>
          <m:r>
            <w:rPr>
              <w:rFonts w:ascii="Cambria Math" w:hAnsi="Cambria Math"/>
              <w:sz w:val="28"/>
              <w:szCs w:val="28"/>
            </w:rPr>
            <m:t>498,8</m:t>
          </m:r>
          <m:r>
            <w:rPr>
              <w:rFonts w:ascii="Cambria Math" w:hAnsi="Cambria Math"/>
              <w:sz w:val="28"/>
              <w:szCs w:val="28"/>
              <w:lang w:val="en-US"/>
            </w:rPr>
            <m:t>5</m:t>
          </m:r>
          <m:r>
            <w:rPr>
              <w:rFonts w:ascii="Cambria Math" w:hAnsi="Cambria Math" w:cs="Times New Roman"/>
              <w:sz w:val="28"/>
              <w:szCs w:val="28"/>
            </w:rPr>
            <m:t>=1364,5</m:t>
          </m:r>
          <m:r>
            <w:rPr>
              <w:rFonts w:ascii="Cambria Math" w:hAnsi="Cambria Math" w:cs="Times New Roman"/>
              <w:sz w:val="28"/>
              <w:szCs w:val="28"/>
              <w:lang w:val="en-US"/>
            </w:rPr>
            <m:t>6</m:t>
          </m:r>
          <m:r>
            <w:rPr>
              <w:rFonts w:ascii="Cambria Math" w:hAnsi="Cambria Math" w:cs="Times New Roman"/>
              <w:sz w:val="28"/>
              <w:szCs w:val="28"/>
            </w:rPr>
            <m:t xml:space="preserve"> (</m:t>
          </m:r>
          <m:r>
            <w:rPr>
              <w:rFonts w:ascii="Cambria Math" w:hAnsi="Cambria Math"/>
              <w:sz w:val="28"/>
              <w:szCs w:val="28"/>
            </w:rPr>
            <m:t>руб/год).</m:t>
          </m:r>
        </m:oMath>
      </m:oMathPara>
    </w:p>
    <w:p w14:paraId="1B91B9EB" w14:textId="77777777" w:rsidR="00EF3628" w:rsidRPr="008A7A0D" w:rsidRDefault="00EF3628" w:rsidP="00EF3628">
      <w:pPr>
        <w:ind w:firstLine="0"/>
        <w:jc w:val="center"/>
        <w:rPr>
          <w:rFonts w:eastAsiaTheme="minorEastAsia"/>
          <w:bCs/>
          <w:sz w:val="28"/>
          <w:szCs w:val="28"/>
        </w:rPr>
      </w:pPr>
    </w:p>
    <w:p w14:paraId="40962E3C" w14:textId="58F4A383" w:rsidR="00EF3628" w:rsidRPr="00F523F9" w:rsidRDefault="00EF3628" w:rsidP="00675B8B">
      <w:pPr>
        <w:pStyle w:val="30"/>
        <w:rPr>
          <w:rFonts w:cs="Times New Roman"/>
        </w:rPr>
      </w:pPr>
      <w:bookmarkStart w:id="67" w:name="_Toc198819649"/>
      <w:r w:rsidRPr="00AE1B3F">
        <w:rPr>
          <w:rFonts w:eastAsiaTheme="minorHAnsi"/>
        </w:rPr>
        <w:lastRenderedPageBreak/>
        <w:t>Определение дополнительной прибыли пользователя за период использования ПП</w:t>
      </w:r>
      <w:bookmarkEnd w:id="67"/>
    </w:p>
    <w:p w14:paraId="5C7880AC"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15ED2E43" w14:textId="53CAEAD2"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t>Дополнительная прибыль пользователя за период использования ПП укрупненно может быть определен по формуле:</w:t>
      </w:r>
    </w:p>
    <w:p w14:paraId="471489C5"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79F624B4" w14:textId="23125D34" w:rsidR="00EF3628" w:rsidRPr="008A7A0D" w:rsidRDefault="00EF3628" w:rsidP="008B7E31">
      <w:pPr>
        <w:pStyle w:val="aff1"/>
        <w:jc w:val="right"/>
        <w:rPr>
          <w:rFonts w:ascii="Times New Roman" w:hAnsi="Times New Roman"/>
          <w:sz w:val="28"/>
          <w:szCs w:val="28"/>
        </w:rPr>
      </w:pPr>
      <m:oMath>
        <m:r>
          <w:rPr>
            <w:rFonts w:ascii="Cambria Math" w:hAnsi="Cambria Math"/>
            <w:i/>
            <w:sz w:val="28"/>
            <w:szCs w:val="28"/>
          </w:rPr>
          <w:sym w:font="Symbol" w:char="F044"/>
        </m:r>
        <m:r>
          <w:rPr>
            <w:rFonts w:ascii="Cambria Math" w:hAnsi="Cambria Math"/>
            <w:sz w:val="28"/>
            <w:szCs w:val="28"/>
          </w:rPr>
          <m:t>П=</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т</m:t>
                </m:r>
              </m:sub>
            </m:sSub>
          </m:e>
        </m:d>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нп</m:t>
            </m:r>
          </m:sub>
        </m:sSub>
        <m:r>
          <w:rPr>
            <w:rFonts w:ascii="Cambria Math" w:hAnsi="Cambria Math"/>
            <w:sz w:val="28"/>
            <w:szCs w:val="28"/>
          </w:rPr>
          <m:t>)</m:t>
        </m:r>
      </m:oMath>
      <w:r w:rsidR="0018770B">
        <w:rPr>
          <w:rFonts w:ascii="Times New Roman" w:hAnsi="Times New Roman"/>
          <w:sz w:val="28"/>
          <w:szCs w:val="28"/>
        </w:rPr>
        <w:t>,</w:t>
      </w:r>
      <w:r w:rsidRPr="008A7A0D">
        <w:rPr>
          <w:rFonts w:ascii="Times New Roman" w:hAnsi="Times New Roman"/>
          <w:sz w:val="28"/>
          <w:szCs w:val="28"/>
        </w:rPr>
        <w:tab/>
      </w:r>
      <w:r w:rsidRPr="008A7A0D">
        <w:rPr>
          <w:rFonts w:ascii="Times New Roman" w:hAnsi="Times New Roman"/>
          <w:sz w:val="28"/>
          <w:szCs w:val="28"/>
        </w:rPr>
        <w:tab/>
      </w:r>
      <w:r w:rsidRPr="008A7A0D">
        <w:rPr>
          <w:rFonts w:ascii="Times New Roman" w:hAnsi="Times New Roman"/>
          <w:sz w:val="28"/>
          <w:szCs w:val="28"/>
        </w:rPr>
        <w:tab/>
      </w:r>
      <w:r w:rsidRPr="008A7A0D">
        <w:rPr>
          <w:rFonts w:ascii="Times New Roman" w:hAnsi="Times New Roman"/>
          <w:sz w:val="28"/>
          <w:szCs w:val="28"/>
        </w:rPr>
        <w:tab/>
      </w:r>
      <w:r w:rsidRPr="008A7A0D">
        <w:rPr>
          <w:rFonts w:ascii="Times New Roman" w:eastAsiaTheme="minorHAnsi" w:hAnsi="Times New Roman"/>
          <w:sz w:val="28"/>
          <w:szCs w:val="28"/>
          <w:lang w:eastAsia="en-US"/>
        </w:rPr>
        <w:t>(</w:t>
      </w:r>
      <w:r w:rsidR="00C26EA5" w:rsidRPr="008A7A0D">
        <w:rPr>
          <w:rFonts w:ascii="Times New Roman" w:eastAsiaTheme="minorHAnsi" w:hAnsi="Times New Roman"/>
          <w:sz w:val="28"/>
          <w:szCs w:val="28"/>
          <w:lang w:eastAsia="en-US"/>
        </w:rPr>
        <w:t>7</w:t>
      </w:r>
      <w:r w:rsidRPr="008A7A0D">
        <w:rPr>
          <w:rFonts w:ascii="Times New Roman" w:eastAsiaTheme="minorHAnsi" w:hAnsi="Times New Roman"/>
          <w:sz w:val="28"/>
          <w:szCs w:val="28"/>
          <w:lang w:eastAsia="en-US"/>
        </w:rPr>
        <w:t>.28)</w:t>
      </w:r>
    </w:p>
    <w:p w14:paraId="72EAFAEF" w14:textId="77777777" w:rsidR="00EF3628" w:rsidRPr="008A7A0D" w:rsidRDefault="00EF3628" w:rsidP="00EF3628">
      <w:pPr>
        <w:pStyle w:val="aff1"/>
        <w:spacing w:line="300" w:lineRule="auto"/>
        <w:ind w:firstLine="567"/>
        <w:jc w:val="both"/>
        <w:rPr>
          <w:rFonts w:ascii="Times New Roman" w:hAnsi="Times New Roman"/>
          <w:sz w:val="28"/>
          <w:szCs w:val="28"/>
        </w:rPr>
      </w:pPr>
    </w:p>
    <w:p w14:paraId="735C3242" w14:textId="41173D5F" w:rsidR="00EF3628" w:rsidRPr="00B635E0" w:rsidRDefault="00EF3628" w:rsidP="00B635E0">
      <w:pPr>
        <w:pStyle w:val="aff1"/>
        <w:spacing w:line="300" w:lineRule="auto"/>
        <w:ind w:firstLine="567"/>
        <w:jc w:val="both"/>
        <w:rPr>
          <w:rFonts w:ascii="Times New Roman" w:hAnsi="Times New Roman"/>
          <w:sz w:val="28"/>
          <w:szCs w:val="28"/>
        </w:rPr>
      </w:pPr>
      <w:r w:rsidRPr="008A7A0D">
        <w:rPr>
          <w:rFonts w:ascii="Times New Roman" w:hAnsi="Times New Roman"/>
          <w:sz w:val="28"/>
          <w:szCs w:val="28"/>
        </w:rPr>
        <w:t xml:space="preserve">где </w:t>
      </w:r>
      <w:proofErr w:type="spellStart"/>
      <w:r w:rsidRPr="008A7A0D">
        <w:rPr>
          <w:rFonts w:ascii="Times New Roman" w:hAnsi="Times New Roman"/>
          <w:sz w:val="28"/>
          <w:szCs w:val="28"/>
        </w:rPr>
        <w:t>С</w:t>
      </w:r>
      <w:r w:rsidRPr="008A7A0D">
        <w:rPr>
          <w:rFonts w:ascii="Times New Roman" w:hAnsi="Times New Roman"/>
          <w:sz w:val="28"/>
          <w:szCs w:val="28"/>
          <w:vertAlign w:val="subscript"/>
        </w:rPr>
        <w:t>нп</w:t>
      </w:r>
      <w:proofErr w:type="spellEnd"/>
      <w:r w:rsidRPr="008A7A0D">
        <w:rPr>
          <w:rFonts w:ascii="Times New Roman" w:hAnsi="Times New Roman"/>
          <w:sz w:val="28"/>
          <w:szCs w:val="28"/>
        </w:rPr>
        <w:t xml:space="preserve"> – коэффициент ставки налога на прибыль.</w:t>
      </w:r>
    </w:p>
    <w:p w14:paraId="3300F0BC" w14:textId="3BCA380C" w:rsidR="00EF3628" w:rsidRPr="008A7A0D" w:rsidRDefault="00EF3628" w:rsidP="00EF3628">
      <w:pPr>
        <w:rPr>
          <w:sz w:val="28"/>
          <w:szCs w:val="28"/>
        </w:rPr>
      </w:pPr>
      <w:r w:rsidRPr="008A7A0D">
        <w:rPr>
          <w:rFonts w:cs="Times New Roman"/>
          <w:sz w:val="28"/>
          <w:szCs w:val="28"/>
        </w:rPr>
        <w:t xml:space="preserve">Коэффициент ставки налога на прибыль </w:t>
      </w:r>
      <w:proofErr w:type="spellStart"/>
      <w:r w:rsidRPr="008A7A0D">
        <w:rPr>
          <w:rFonts w:cs="Times New Roman"/>
          <w:sz w:val="28"/>
          <w:szCs w:val="28"/>
        </w:rPr>
        <w:t>С</w:t>
      </w:r>
      <w:r w:rsidRPr="008A7A0D">
        <w:rPr>
          <w:rFonts w:cs="Times New Roman"/>
          <w:sz w:val="28"/>
          <w:szCs w:val="28"/>
          <w:vertAlign w:val="subscript"/>
        </w:rPr>
        <w:t>нп</w:t>
      </w:r>
      <w:proofErr w:type="spellEnd"/>
      <w:r w:rsidRPr="008A7A0D">
        <w:rPr>
          <w:rFonts w:cs="Times New Roman"/>
          <w:i/>
          <w:iCs/>
          <w:sz w:val="28"/>
          <w:szCs w:val="28"/>
          <w:vertAlign w:val="subscript"/>
        </w:rPr>
        <w:t xml:space="preserve"> </w:t>
      </w:r>
      <w:r w:rsidRPr="008A7A0D">
        <w:rPr>
          <w:rFonts w:cs="Times New Roman"/>
          <w:sz w:val="28"/>
          <w:szCs w:val="28"/>
        </w:rPr>
        <w:t>исходя из нормативных документов принимается равным 0,2</w:t>
      </w:r>
      <w:r w:rsidR="005D7D4A" w:rsidRPr="008A7A0D">
        <w:rPr>
          <w:rFonts w:cs="Times New Roman"/>
          <w:sz w:val="28"/>
          <w:szCs w:val="28"/>
        </w:rPr>
        <w:t xml:space="preserve"> [16]</w:t>
      </w:r>
      <w:r w:rsidRPr="008A7A0D">
        <w:rPr>
          <w:rFonts w:cs="Times New Roman"/>
          <w:sz w:val="28"/>
          <w:szCs w:val="28"/>
        </w:rPr>
        <w:t>.</w:t>
      </w:r>
    </w:p>
    <w:p w14:paraId="46201F5C" w14:textId="1147C4D5" w:rsidR="00EF3628" w:rsidRPr="008A7A0D" w:rsidRDefault="00EF3628" w:rsidP="00EF3628">
      <w:pPr>
        <w:rPr>
          <w:rFonts w:cs="Times New Roman"/>
          <w:sz w:val="28"/>
          <w:szCs w:val="28"/>
        </w:rPr>
      </w:pPr>
      <w:r w:rsidRPr="008A7A0D">
        <w:rPr>
          <w:sz w:val="28"/>
          <w:szCs w:val="28"/>
        </w:rPr>
        <w:t>Расчет дополнительной прибыли пользователя по формуле (</w:t>
      </w:r>
      <w:r w:rsidR="00C26EA5" w:rsidRPr="008A7A0D">
        <w:rPr>
          <w:sz w:val="28"/>
          <w:szCs w:val="28"/>
        </w:rPr>
        <w:t>7</w:t>
      </w:r>
      <w:r w:rsidRPr="008A7A0D">
        <w:rPr>
          <w:sz w:val="28"/>
          <w:szCs w:val="28"/>
        </w:rPr>
        <w:t>.28):</w:t>
      </w:r>
    </w:p>
    <w:p w14:paraId="595FD5B3" w14:textId="77777777" w:rsidR="00EF3628" w:rsidRPr="008A7A0D" w:rsidRDefault="00EF3628" w:rsidP="00EF3628">
      <w:pPr>
        <w:rPr>
          <w:sz w:val="28"/>
          <w:szCs w:val="28"/>
        </w:rPr>
      </w:pPr>
    </w:p>
    <w:p w14:paraId="4C962698" w14:textId="47C61A6C" w:rsidR="00EF3628" w:rsidRPr="008A7A0D" w:rsidRDefault="00EF3628" w:rsidP="008B7E31">
      <w:pPr>
        <w:pStyle w:val="aff1"/>
        <w:jc w:val="both"/>
        <w:rPr>
          <w:rFonts w:ascii="Times New Roman" w:hAnsi="Times New Roman"/>
          <w:sz w:val="28"/>
          <w:szCs w:val="28"/>
        </w:rPr>
      </w:pPr>
      <m:oMathPara>
        <m:oMath>
          <m:r>
            <w:rPr>
              <w:rFonts w:ascii="Cambria Math" w:hAnsi="Cambria Math"/>
              <w:i/>
              <w:sz w:val="28"/>
              <w:szCs w:val="28"/>
            </w:rPr>
            <w:sym w:font="Symbol" w:char="F044"/>
          </m:r>
          <m:r>
            <w:rPr>
              <w:rFonts w:ascii="Cambria Math" w:hAnsi="Cambria Math"/>
              <w:sz w:val="28"/>
              <w:szCs w:val="28"/>
            </w:rPr>
            <m:t>П=</m:t>
          </m:r>
          <m:d>
            <m:dPr>
              <m:ctrlPr>
                <w:rPr>
                  <w:rFonts w:ascii="Cambria Math" w:hAnsi="Cambria Math"/>
                  <w:i/>
                  <w:sz w:val="28"/>
                  <w:szCs w:val="28"/>
                </w:rPr>
              </m:ctrlPr>
            </m:dPr>
            <m:e>
              <m:r>
                <w:rPr>
                  <w:rFonts w:ascii="Cambria Math" w:hAnsi="Cambria Math"/>
                  <w:sz w:val="28"/>
                  <w:szCs w:val="28"/>
                </w:rPr>
                <m:t>6450,8</m:t>
              </m:r>
              <m:r>
                <w:rPr>
                  <w:rFonts w:ascii="Cambria Math" w:hAnsi="Cambria Math"/>
                  <w:sz w:val="28"/>
                  <w:szCs w:val="28"/>
                  <w:lang w:val="en-US"/>
                </w:rPr>
                <m:t>8</m:t>
              </m:r>
              <m:r>
                <w:rPr>
                  <w:rFonts w:ascii="Cambria Math" w:hAnsi="Cambria Math"/>
                  <w:sz w:val="28"/>
                  <w:szCs w:val="28"/>
                </w:rPr>
                <m:t>-1364,5</m:t>
              </m:r>
              <m:r>
                <w:rPr>
                  <w:rFonts w:ascii="Cambria Math" w:hAnsi="Cambria Math"/>
                  <w:sz w:val="28"/>
                  <w:szCs w:val="28"/>
                  <w:lang w:val="en-US"/>
                </w:rPr>
                <m:t>6</m:t>
              </m:r>
              <m:r>
                <w:rPr>
                  <w:rFonts w:ascii="Cambria Math" w:hAnsi="Cambria Math"/>
                  <w:sz w:val="28"/>
                  <w:szCs w:val="28"/>
                </w:rPr>
                <m:t xml:space="preserve"> </m:t>
              </m:r>
            </m:e>
          </m:d>
          <m:r>
            <w:rPr>
              <w:rFonts w:ascii="Cambria Math" w:hAnsi="Cambria Math"/>
              <w:sz w:val="28"/>
              <w:szCs w:val="28"/>
            </w:rPr>
            <m:t>∙0,8=4069,0</m:t>
          </m:r>
          <m:r>
            <w:rPr>
              <w:rFonts w:ascii="Cambria Math" w:hAnsi="Cambria Math"/>
              <w:sz w:val="28"/>
              <w:szCs w:val="28"/>
              <w:lang w:val="en-US"/>
            </w:rPr>
            <m:t>6</m:t>
          </m:r>
          <m:r>
            <w:rPr>
              <w:rFonts w:ascii="Cambria Math" w:hAnsi="Cambria Math"/>
              <w:sz w:val="28"/>
              <w:szCs w:val="28"/>
            </w:rPr>
            <m:t xml:space="preserve"> (руб/год).</m:t>
          </m:r>
        </m:oMath>
      </m:oMathPara>
    </w:p>
    <w:p w14:paraId="375364A5" w14:textId="77777777" w:rsidR="00EF3628" w:rsidRPr="008A7A0D" w:rsidRDefault="00EF3628" w:rsidP="00EF3628">
      <w:pPr>
        <w:rPr>
          <w:sz w:val="28"/>
          <w:szCs w:val="28"/>
        </w:rPr>
      </w:pPr>
    </w:p>
    <w:p w14:paraId="1548D61A" w14:textId="6909A442" w:rsidR="00EF3628" w:rsidRPr="00F523F9" w:rsidRDefault="00EF3628" w:rsidP="00675B8B">
      <w:pPr>
        <w:pStyle w:val="30"/>
        <w:rPr>
          <w:rFonts w:cs="Times New Roman"/>
        </w:rPr>
      </w:pPr>
      <w:bookmarkStart w:id="68" w:name="_Toc198819650"/>
      <w:r w:rsidRPr="009A6C70">
        <w:rPr>
          <w:rFonts w:eastAsiaTheme="minorHAnsi"/>
        </w:rPr>
        <w:t>Определение максимальной, планируемой и отпускной цены ПП</w:t>
      </w:r>
      <w:bookmarkEnd w:id="68"/>
    </w:p>
    <w:p w14:paraId="264A53DA" w14:textId="77777777" w:rsidR="00EF3628" w:rsidRPr="008B7E31" w:rsidRDefault="00EF3628" w:rsidP="008B7E31">
      <w:pPr>
        <w:spacing w:line="360" w:lineRule="exact"/>
        <w:ind w:firstLine="709"/>
        <w:rPr>
          <w:sz w:val="28"/>
          <w:szCs w:val="28"/>
        </w:rPr>
      </w:pPr>
    </w:p>
    <w:p w14:paraId="0C7F92B6" w14:textId="77777777" w:rsidR="00EF3628" w:rsidRPr="008B7E31" w:rsidRDefault="00EF3628" w:rsidP="008B7E31">
      <w:pPr>
        <w:spacing w:line="360" w:lineRule="exact"/>
        <w:ind w:firstLine="709"/>
        <w:rPr>
          <w:rFonts w:cs="Times New Roman"/>
          <w:sz w:val="28"/>
          <w:szCs w:val="28"/>
        </w:rPr>
      </w:pPr>
      <w:r w:rsidRPr="008B7E31">
        <w:rPr>
          <w:rFonts w:cs="Times New Roman"/>
          <w:sz w:val="28"/>
          <w:szCs w:val="28"/>
        </w:rPr>
        <w:t>Для определения цены доходным методом необходимо привести экономию затрат пользователя за планируемый период использования ПП. Планируемая цена ПП (</w:t>
      </w:r>
      <w:proofErr w:type="spellStart"/>
      <w:r w:rsidRPr="008B7E31">
        <w:rPr>
          <w:rFonts w:cs="Times New Roman"/>
          <w:sz w:val="28"/>
          <w:szCs w:val="28"/>
        </w:rPr>
        <w:t>Ц</w:t>
      </w:r>
      <w:r w:rsidRPr="008B7E31">
        <w:rPr>
          <w:rFonts w:cs="Times New Roman"/>
          <w:sz w:val="28"/>
          <w:szCs w:val="28"/>
          <w:vertAlign w:val="subscript"/>
        </w:rPr>
        <w:t>пл</w:t>
      </w:r>
      <w:proofErr w:type="spellEnd"/>
      <w:r w:rsidRPr="008B7E31">
        <w:rPr>
          <w:rFonts w:cs="Times New Roman"/>
          <w:sz w:val="28"/>
          <w:szCs w:val="28"/>
        </w:rPr>
        <w:t>) должна находиться в интервале между минимальной (оптовой) и максимальной ценой.</w:t>
      </w:r>
    </w:p>
    <w:p w14:paraId="152C12A8" w14:textId="085D0D13"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Отпускная цена программы определяется по формуле:</w:t>
      </w:r>
    </w:p>
    <w:p w14:paraId="56D475E5" w14:textId="77777777" w:rsidR="00EF3628" w:rsidRPr="008B7E31" w:rsidRDefault="00EF3628" w:rsidP="00EF3628">
      <w:pPr>
        <w:pStyle w:val="aff1"/>
        <w:spacing w:line="300" w:lineRule="auto"/>
        <w:ind w:firstLine="709"/>
        <w:jc w:val="both"/>
        <w:rPr>
          <w:rFonts w:ascii="Times New Roman" w:hAnsi="Times New Roman"/>
          <w:sz w:val="28"/>
          <w:szCs w:val="28"/>
        </w:rPr>
      </w:pPr>
    </w:p>
    <w:p w14:paraId="2FBBBB3E" w14:textId="2356CEC0" w:rsidR="00EF3628" w:rsidRPr="008B7E31" w:rsidRDefault="00000000" w:rsidP="0018770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Ц</m:t>
            </m:r>
          </m:e>
          <m:sub>
            <m:r>
              <w:rPr>
                <w:rFonts w:ascii="Cambria Math" w:hAnsi="Cambria Math"/>
                <w:sz w:val="28"/>
                <w:szCs w:val="28"/>
              </w:rPr>
              <m:t>пр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Ц</m:t>
            </m:r>
          </m:e>
          <m:sub>
            <m:r>
              <w:rPr>
                <w:rFonts w:ascii="Cambria Math" w:hAnsi="Cambria Math"/>
                <w:sz w:val="28"/>
                <w:szCs w:val="28"/>
              </w:rPr>
              <m:t>пл</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1+НДС</m:t>
            </m:r>
          </m:e>
        </m:d>
        <m:r>
          <w:rPr>
            <w:rFonts w:ascii="Cambria Math" w:hAnsi="Cambria Math"/>
            <w:sz w:val="28"/>
            <w:szCs w:val="28"/>
          </w:rPr>
          <m:t>,</m:t>
        </m:r>
      </m:oMath>
      <w:r w:rsidR="00EF3628" w:rsidRPr="008B7E31">
        <w:rPr>
          <w:rFonts w:ascii="Times New Roman" w:hAnsi="Times New Roman"/>
          <w:sz w:val="28"/>
          <w:szCs w:val="28"/>
        </w:rPr>
        <w:t xml:space="preserve"> </w:t>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eastAsiaTheme="minorHAnsi" w:hAnsi="Times New Roman"/>
          <w:sz w:val="28"/>
          <w:szCs w:val="28"/>
          <w:lang w:eastAsia="en-US"/>
        </w:rPr>
        <w:t>(</w:t>
      </w:r>
      <w:r w:rsidR="00C26EA5" w:rsidRPr="008B7E31">
        <w:rPr>
          <w:rFonts w:ascii="Times New Roman" w:eastAsiaTheme="minorHAnsi" w:hAnsi="Times New Roman"/>
          <w:sz w:val="28"/>
          <w:szCs w:val="28"/>
          <w:lang w:eastAsia="en-US"/>
        </w:rPr>
        <w:t>7</w:t>
      </w:r>
      <w:r w:rsidR="00EF3628" w:rsidRPr="008B7E31">
        <w:rPr>
          <w:rFonts w:ascii="Times New Roman" w:eastAsiaTheme="minorHAnsi" w:hAnsi="Times New Roman"/>
          <w:sz w:val="28"/>
          <w:szCs w:val="28"/>
          <w:lang w:eastAsia="en-US"/>
        </w:rPr>
        <w:t>.29)</w:t>
      </w:r>
    </w:p>
    <w:p w14:paraId="500B0653" w14:textId="77777777" w:rsidR="00EF3628" w:rsidRPr="008B7E31" w:rsidRDefault="00EF3628" w:rsidP="008B7E31">
      <w:pPr>
        <w:spacing w:line="360" w:lineRule="exact"/>
        <w:ind w:firstLine="851"/>
        <w:rPr>
          <w:sz w:val="28"/>
          <w:szCs w:val="28"/>
        </w:rPr>
      </w:pPr>
    </w:p>
    <w:p w14:paraId="51FE7EF5" w14:textId="77777777" w:rsidR="00EF3628" w:rsidRPr="008B7E31" w:rsidRDefault="00EF3628" w:rsidP="008B7E31">
      <w:pPr>
        <w:pStyle w:val="aff1"/>
        <w:spacing w:line="360" w:lineRule="exact"/>
        <w:ind w:firstLine="851"/>
        <w:jc w:val="both"/>
        <w:rPr>
          <w:rFonts w:ascii="Times New Roman" w:hAnsi="Times New Roman"/>
          <w:sz w:val="28"/>
          <w:szCs w:val="28"/>
        </w:rPr>
      </w:pPr>
      <w:r w:rsidRPr="008B7E31">
        <w:rPr>
          <w:rFonts w:ascii="Times New Roman" w:hAnsi="Times New Roman"/>
          <w:sz w:val="28"/>
          <w:szCs w:val="28"/>
        </w:rPr>
        <w:t>где Ц</w:t>
      </w:r>
      <w:r w:rsidRPr="008B7E31">
        <w:rPr>
          <w:rFonts w:ascii="Times New Roman" w:hAnsi="Times New Roman"/>
          <w:sz w:val="28"/>
          <w:szCs w:val="28"/>
          <w:vertAlign w:val="subscript"/>
          <w:lang w:val="en-US"/>
        </w:rPr>
        <w:t>min</w:t>
      </w:r>
      <w:r w:rsidRPr="008B7E31">
        <w:rPr>
          <w:rFonts w:ascii="Times New Roman" w:hAnsi="Times New Roman"/>
          <w:i/>
          <w:iCs/>
          <w:sz w:val="28"/>
          <w:szCs w:val="28"/>
        </w:rPr>
        <w:t xml:space="preserve"> </w:t>
      </w:r>
      <w:r w:rsidRPr="008B7E31">
        <w:rPr>
          <w:rFonts w:ascii="Times New Roman" w:hAnsi="Times New Roman"/>
          <w:sz w:val="28"/>
          <w:szCs w:val="28"/>
        </w:rPr>
        <w:t xml:space="preserve">- минимальная цена программы, </w:t>
      </w:r>
      <w:proofErr w:type="spellStart"/>
      <w:r w:rsidRPr="008B7E31">
        <w:rPr>
          <w:rFonts w:ascii="Times New Roman" w:hAnsi="Times New Roman"/>
          <w:sz w:val="28"/>
          <w:szCs w:val="28"/>
        </w:rPr>
        <w:t>руб</w:t>
      </w:r>
      <w:proofErr w:type="spellEnd"/>
      <w:r w:rsidRPr="008B7E31">
        <w:rPr>
          <w:rFonts w:ascii="Times New Roman" w:hAnsi="Times New Roman"/>
          <w:sz w:val="28"/>
          <w:szCs w:val="28"/>
        </w:rPr>
        <w:t>;</w:t>
      </w:r>
    </w:p>
    <w:p w14:paraId="214DC123" w14:textId="74CB4740" w:rsidR="00EF3628" w:rsidRPr="00B635E0" w:rsidRDefault="00EF3628" w:rsidP="00B635E0">
      <w:pPr>
        <w:pStyle w:val="aff1"/>
        <w:spacing w:line="360" w:lineRule="exact"/>
        <w:ind w:firstLine="851"/>
        <w:jc w:val="both"/>
        <w:rPr>
          <w:rFonts w:ascii="Times New Roman" w:hAnsi="Times New Roman"/>
          <w:sz w:val="28"/>
          <w:szCs w:val="28"/>
        </w:rPr>
      </w:pPr>
      <w:r w:rsidRPr="008B7E31">
        <w:rPr>
          <w:rFonts w:ascii="Times New Roman" w:hAnsi="Times New Roman"/>
          <w:sz w:val="28"/>
          <w:szCs w:val="28"/>
        </w:rPr>
        <w:t>НДС - ставка налога на добавленную стоимость.</w:t>
      </w:r>
    </w:p>
    <w:p w14:paraId="3EF7266B" w14:textId="53A7FF38" w:rsidR="00EF3628" w:rsidRPr="008B7E31" w:rsidRDefault="00EF3628" w:rsidP="008B7E31">
      <w:pPr>
        <w:spacing w:line="360" w:lineRule="exact"/>
        <w:ind w:firstLine="851"/>
        <w:rPr>
          <w:sz w:val="28"/>
          <w:szCs w:val="28"/>
        </w:rPr>
      </w:pPr>
      <w:r w:rsidRPr="008B7E31">
        <w:rPr>
          <w:rFonts w:cs="Times New Roman"/>
          <w:sz w:val="28"/>
          <w:szCs w:val="28"/>
        </w:rPr>
        <w:t>Ставка НДС исходя из нормативных документов равняется 0,2</w:t>
      </w:r>
      <w:r w:rsidR="00474A2E" w:rsidRPr="008B7E31">
        <w:rPr>
          <w:rFonts w:cs="Times New Roman"/>
          <w:sz w:val="28"/>
          <w:szCs w:val="28"/>
        </w:rPr>
        <w:t xml:space="preserve"> [17]</w:t>
      </w:r>
      <w:r w:rsidRPr="008B7E31">
        <w:rPr>
          <w:rFonts w:cs="Times New Roman"/>
          <w:sz w:val="28"/>
          <w:szCs w:val="28"/>
        </w:rPr>
        <w:t xml:space="preserve">. Планируемая цена ПП принимается </w:t>
      </w:r>
      <m:oMath>
        <m:r>
          <m:rPr>
            <m:sty m:val="p"/>
          </m:rPr>
          <w:rPr>
            <w:rFonts w:ascii="Cambria Math"/>
            <w:sz w:val="28"/>
            <w:szCs w:val="28"/>
          </w:rPr>
          <m:t xml:space="preserve">7632,72 </m:t>
        </m:r>
      </m:oMath>
      <w:r w:rsidRPr="008B7E31">
        <w:rPr>
          <w:rFonts w:cs="Times New Roman"/>
          <w:sz w:val="28"/>
          <w:szCs w:val="28"/>
        </w:rPr>
        <w:t>руб.</w:t>
      </w:r>
    </w:p>
    <w:p w14:paraId="2A89B462" w14:textId="05E2BB15" w:rsidR="00EF3628" w:rsidRPr="008B7E31" w:rsidRDefault="00EF3628" w:rsidP="008B7E31">
      <w:pPr>
        <w:pStyle w:val="aff1"/>
        <w:spacing w:line="360" w:lineRule="exact"/>
        <w:ind w:firstLine="851"/>
        <w:jc w:val="both"/>
        <w:rPr>
          <w:rFonts w:ascii="Times New Roman" w:hAnsi="Times New Roman"/>
          <w:sz w:val="28"/>
          <w:szCs w:val="28"/>
        </w:rPr>
      </w:pPr>
      <w:r w:rsidRPr="008B7E31">
        <w:rPr>
          <w:rFonts w:ascii="Times New Roman" w:hAnsi="Times New Roman"/>
          <w:sz w:val="28"/>
          <w:szCs w:val="28"/>
        </w:rPr>
        <w:t xml:space="preserve">Расчет отпускной цены программы по формуле </w:t>
      </w:r>
      <w:r w:rsidRPr="008B7E31">
        <w:rPr>
          <w:rFonts w:ascii="Times New Roman" w:eastAsiaTheme="minorHAnsi" w:hAnsi="Times New Roman"/>
          <w:sz w:val="28"/>
          <w:szCs w:val="28"/>
          <w:lang w:eastAsia="en-US"/>
        </w:rPr>
        <w:t>(</w:t>
      </w:r>
      <w:r w:rsidR="00C26EA5" w:rsidRPr="008B7E31">
        <w:rPr>
          <w:rFonts w:ascii="Times New Roman" w:eastAsiaTheme="minorHAnsi" w:hAnsi="Times New Roman"/>
          <w:sz w:val="28"/>
          <w:szCs w:val="28"/>
          <w:lang w:eastAsia="en-US"/>
        </w:rPr>
        <w:t>7</w:t>
      </w:r>
      <w:r w:rsidRPr="008B7E31">
        <w:rPr>
          <w:rFonts w:ascii="Times New Roman" w:eastAsiaTheme="minorHAnsi" w:hAnsi="Times New Roman"/>
          <w:sz w:val="28"/>
          <w:szCs w:val="28"/>
          <w:lang w:eastAsia="en-US"/>
        </w:rPr>
        <w:t>.29)</w:t>
      </w:r>
      <w:r w:rsidRPr="008B7E31">
        <w:rPr>
          <w:rFonts w:ascii="Times New Roman" w:hAnsi="Times New Roman"/>
          <w:sz w:val="28"/>
          <w:szCs w:val="28"/>
        </w:rPr>
        <w:t>:</w:t>
      </w:r>
    </w:p>
    <w:p w14:paraId="7FD9E173" w14:textId="77777777" w:rsidR="00EF3628" w:rsidRPr="008B7E31" w:rsidRDefault="00EF3628" w:rsidP="008B7E31">
      <w:pPr>
        <w:spacing w:line="360" w:lineRule="exact"/>
        <w:ind w:firstLine="851"/>
        <w:rPr>
          <w:sz w:val="28"/>
          <w:szCs w:val="28"/>
        </w:rPr>
      </w:pPr>
    </w:p>
    <w:p w14:paraId="64AAEE6A" w14:textId="37E9AD7A" w:rsidR="00EF3628" w:rsidRPr="008B7E31" w:rsidRDefault="00000000" w:rsidP="0018770B">
      <w:pPr>
        <w:spacing w:line="240" w:lineRule="auto"/>
        <w:ind w:firstLine="0"/>
        <w:rPr>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Ц</m:t>
              </m:r>
            </m:e>
            <m:sub>
              <m:r>
                <w:rPr>
                  <w:rFonts w:ascii="Cambria Math" w:hAnsi="Cambria Math" w:cs="Times New Roman"/>
                  <w:sz w:val="28"/>
                  <w:szCs w:val="28"/>
                </w:rPr>
                <m:t>пр</m:t>
              </m:r>
            </m:sub>
          </m:sSub>
          <m:r>
            <w:rPr>
              <w:rFonts w:ascii="Cambria Math" w:hAnsi="Cambria Math" w:cs="Times New Roman"/>
              <w:sz w:val="28"/>
              <w:szCs w:val="28"/>
            </w:rPr>
            <m:t>=</m:t>
          </m:r>
          <m:r>
            <m:rPr>
              <m:sty m:val="p"/>
            </m:rPr>
            <w:rPr>
              <w:rFonts w:ascii="Cambria Math"/>
              <w:sz w:val="28"/>
              <w:szCs w:val="28"/>
            </w:rPr>
            <m:t>7632,72</m:t>
          </m:r>
          <m:r>
            <w:rPr>
              <w:rFonts w:ascii="Cambria Math" w:hAnsi="Cambria Math" w:cs="Times New Roman"/>
              <w:sz w:val="28"/>
              <w:szCs w:val="28"/>
            </w:rPr>
            <m:t>∙1,2=</m:t>
          </m:r>
          <m:r>
            <m:rPr>
              <m:sty m:val="p"/>
            </m:rPr>
            <w:rPr>
              <w:rFonts w:ascii="Cambria Math"/>
              <w:sz w:val="28"/>
              <w:szCs w:val="28"/>
            </w:rPr>
            <m:t>9159,23</m:t>
          </m:r>
          <m:r>
            <w:rPr>
              <w:rFonts w:ascii="Cambria Math" w:hAnsi="Cambria Math" w:cs="Times New Roman"/>
              <w:sz w:val="28"/>
              <w:szCs w:val="28"/>
            </w:rPr>
            <m:t xml:space="preserve"> (руб).</m:t>
          </m:r>
        </m:oMath>
      </m:oMathPara>
    </w:p>
    <w:p w14:paraId="0C89393E" w14:textId="77777777" w:rsidR="00EF3628" w:rsidRPr="008B7E31" w:rsidRDefault="00EF3628" w:rsidP="008B7E31">
      <w:pPr>
        <w:pStyle w:val="aff1"/>
        <w:spacing w:line="360" w:lineRule="exact"/>
        <w:ind w:firstLine="851"/>
        <w:jc w:val="both"/>
        <w:rPr>
          <w:sz w:val="28"/>
          <w:szCs w:val="28"/>
        </w:rPr>
      </w:pPr>
    </w:p>
    <w:p w14:paraId="0765C61C" w14:textId="77777777" w:rsidR="00EF3628" w:rsidRPr="00EF6A54" w:rsidRDefault="00EF3628" w:rsidP="00675B8B">
      <w:pPr>
        <w:pStyle w:val="20"/>
      </w:pPr>
      <w:bookmarkStart w:id="69" w:name="_Toc198819651"/>
      <w:r w:rsidRPr="0029028A">
        <w:t>Расчет показателей эффективности использования программного продукта</w:t>
      </w:r>
      <w:bookmarkEnd w:id="69"/>
    </w:p>
    <w:p w14:paraId="666DD7B1" w14:textId="77777777" w:rsidR="00EF3628" w:rsidRPr="008B7E31" w:rsidRDefault="00EF3628" w:rsidP="008B7E31">
      <w:pPr>
        <w:spacing w:line="360" w:lineRule="exact"/>
        <w:ind w:firstLine="709"/>
        <w:rPr>
          <w:sz w:val="28"/>
          <w:szCs w:val="28"/>
        </w:rPr>
      </w:pPr>
    </w:p>
    <w:p w14:paraId="1EF891FF" w14:textId="77777777"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Для оценки эффективности использования ПП используется статический (абсолютный) метод оценки, который предполагает расчет следующих показателей: рентабельность авансированного капитала (</w:t>
      </w:r>
      <w:r w:rsidRPr="008B7E31">
        <w:rPr>
          <w:rFonts w:ascii="Times New Roman" w:hAnsi="Times New Roman"/>
          <w:i/>
          <w:iCs/>
          <w:sz w:val="28"/>
          <w:szCs w:val="28"/>
          <w:lang w:val="en-US"/>
        </w:rPr>
        <w:t>R</w:t>
      </w:r>
      <w:proofErr w:type="spellStart"/>
      <w:r w:rsidRPr="008B7E31">
        <w:rPr>
          <w:rFonts w:ascii="Times New Roman" w:hAnsi="Times New Roman"/>
          <w:i/>
          <w:iCs/>
          <w:sz w:val="28"/>
          <w:szCs w:val="28"/>
          <w:vertAlign w:val="subscript"/>
        </w:rPr>
        <w:t>ак</w:t>
      </w:r>
      <w:proofErr w:type="spellEnd"/>
      <w:r w:rsidRPr="008B7E31">
        <w:rPr>
          <w:rFonts w:ascii="Times New Roman" w:hAnsi="Times New Roman"/>
          <w:sz w:val="28"/>
          <w:szCs w:val="28"/>
        </w:rPr>
        <w:t xml:space="preserve">), срок возврата </w:t>
      </w:r>
      <w:r w:rsidRPr="008B7E31">
        <w:rPr>
          <w:rFonts w:ascii="Times New Roman" w:hAnsi="Times New Roman"/>
          <w:sz w:val="28"/>
          <w:szCs w:val="28"/>
        </w:rPr>
        <w:lastRenderedPageBreak/>
        <w:t>инвестиций (</w:t>
      </w:r>
      <w:proofErr w:type="spellStart"/>
      <w:r w:rsidRPr="008B7E31">
        <w:rPr>
          <w:rFonts w:ascii="Times New Roman" w:hAnsi="Times New Roman"/>
          <w:sz w:val="28"/>
          <w:szCs w:val="28"/>
        </w:rPr>
        <w:t>Т</w:t>
      </w:r>
      <w:r w:rsidRPr="008B7E31">
        <w:rPr>
          <w:rFonts w:ascii="Times New Roman" w:hAnsi="Times New Roman"/>
          <w:sz w:val="28"/>
          <w:szCs w:val="28"/>
          <w:vertAlign w:val="subscript"/>
        </w:rPr>
        <w:t>в</w:t>
      </w:r>
      <w:proofErr w:type="spellEnd"/>
      <w:r w:rsidRPr="008B7E31">
        <w:rPr>
          <w:rFonts w:ascii="Times New Roman" w:hAnsi="Times New Roman"/>
          <w:sz w:val="28"/>
          <w:szCs w:val="28"/>
        </w:rPr>
        <w:t>), годовой экономический эффект, полученный от внедрения в эксплуатацию ПП (</w:t>
      </w:r>
      <w:r w:rsidRPr="008B7E31">
        <w:rPr>
          <w:rFonts w:ascii="Times New Roman" w:hAnsi="Times New Roman"/>
          <w:i/>
          <w:iCs/>
          <w:sz w:val="28"/>
          <w:szCs w:val="28"/>
        </w:rPr>
        <w:t>ЭФ</w:t>
      </w:r>
      <w:r w:rsidRPr="008B7E31">
        <w:rPr>
          <w:rFonts w:ascii="Times New Roman" w:hAnsi="Times New Roman"/>
          <w:sz w:val="28"/>
          <w:szCs w:val="28"/>
        </w:rPr>
        <w:t>).</w:t>
      </w:r>
    </w:p>
    <w:p w14:paraId="41059E4E" w14:textId="2197BFBC" w:rsidR="00EF3628" w:rsidRPr="008B7E31" w:rsidRDefault="00EF3628" w:rsidP="008B7E31">
      <w:pPr>
        <w:spacing w:line="360" w:lineRule="exact"/>
        <w:ind w:firstLine="709"/>
        <w:rPr>
          <w:sz w:val="28"/>
          <w:szCs w:val="28"/>
        </w:rPr>
      </w:pPr>
      <w:r w:rsidRPr="008B7E31">
        <w:rPr>
          <w:sz w:val="28"/>
          <w:szCs w:val="28"/>
        </w:rPr>
        <w:t>Рентабельность авансированного капитала (</w:t>
      </w:r>
      <w:r w:rsidRPr="008B7E31">
        <w:rPr>
          <w:i/>
          <w:iCs/>
          <w:sz w:val="28"/>
          <w:szCs w:val="28"/>
          <w:lang w:val="en-US"/>
        </w:rPr>
        <w:t>R</w:t>
      </w:r>
      <w:proofErr w:type="spellStart"/>
      <w:r w:rsidRPr="008B7E31">
        <w:rPr>
          <w:i/>
          <w:iCs/>
          <w:sz w:val="28"/>
          <w:szCs w:val="28"/>
          <w:vertAlign w:val="subscript"/>
        </w:rPr>
        <w:t>ак</w:t>
      </w:r>
      <w:proofErr w:type="spellEnd"/>
      <w:r w:rsidRPr="008B7E31">
        <w:rPr>
          <w:sz w:val="28"/>
          <w:szCs w:val="28"/>
        </w:rPr>
        <w:t>) – это годовой процент прибыли, который принесут инвестиции при реализации проекта, определяется по формуле:</w:t>
      </w:r>
    </w:p>
    <w:p w14:paraId="0F96F8CC" w14:textId="77777777" w:rsidR="00EF3628" w:rsidRPr="008B7E31" w:rsidRDefault="00EF3628" w:rsidP="008B7E31">
      <w:pPr>
        <w:spacing w:line="360" w:lineRule="exact"/>
        <w:ind w:firstLine="709"/>
        <w:rPr>
          <w:sz w:val="28"/>
          <w:szCs w:val="28"/>
        </w:rPr>
      </w:pPr>
    </w:p>
    <w:p w14:paraId="2DD35126" w14:textId="474053E3" w:rsidR="00EF3628" w:rsidRPr="008B7E31" w:rsidRDefault="00000000" w:rsidP="0018770B">
      <w:pPr>
        <w:pStyle w:val="aff1"/>
        <w:jc w:val="right"/>
        <w:rPr>
          <w:rFonts w:ascii="Times New Roman" w:hAnsi="Times New Roman"/>
          <w:i/>
          <w:sz w:val="28"/>
          <w:szCs w:val="28"/>
        </w:rPr>
      </w:pPr>
      <m:oMath>
        <m:sSub>
          <m:sSubPr>
            <m:ctrlPr>
              <w:rPr>
                <w:rFonts w:ascii="Cambria Math" w:hAnsi="Cambria Math"/>
                <w:i/>
                <w:sz w:val="28"/>
                <w:szCs w:val="28"/>
              </w:rPr>
            </m:ctrlPr>
          </m:sSubPr>
          <m:e>
            <m:r>
              <w:rPr>
                <w:rFonts w:ascii="Cambria Math" w:hAnsi="Cambria Math"/>
                <w:sz w:val="28"/>
                <w:szCs w:val="28"/>
                <w:lang w:val="en-US"/>
              </w:rPr>
              <m:t>R</m:t>
            </m:r>
          </m:e>
          <m:sub>
            <m:r>
              <w:rPr>
                <w:rFonts w:ascii="Cambria Math" w:hAnsi="Cambria Math"/>
                <w:sz w:val="28"/>
                <w:szCs w:val="28"/>
              </w:rPr>
              <m:t>ак</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i/>
                <w:sz w:val="28"/>
                <w:szCs w:val="28"/>
              </w:rPr>
              <w:sym w:font="Symbol" w:char="F044"/>
            </m:r>
            <m:r>
              <w:rPr>
                <w:rFonts w:ascii="Cambria Math" w:hAnsi="Cambria Math"/>
                <w:sz w:val="28"/>
                <w:szCs w:val="28"/>
              </w:rPr>
              <m:t>П</m:t>
            </m:r>
          </m:num>
          <m:den>
            <m:sSub>
              <m:sSubPr>
                <m:ctrlPr>
                  <w:rPr>
                    <w:rFonts w:ascii="Cambria Math" w:hAnsi="Cambria Math"/>
                    <w:i/>
                    <w:sz w:val="28"/>
                    <w:szCs w:val="28"/>
                  </w:rPr>
                </m:ctrlPr>
              </m:sSubPr>
              <m:e>
                <m:r>
                  <w:rPr>
                    <w:rFonts w:ascii="Cambria Math" w:hAnsi="Cambria Math"/>
                    <w:sz w:val="28"/>
                    <w:szCs w:val="28"/>
                  </w:rPr>
                  <m:t>И</m:t>
                </m:r>
              </m:e>
              <m:sub>
                <m:r>
                  <m:rPr>
                    <m:sty m:val="p"/>
                  </m:rPr>
                  <w:rPr>
                    <w:rFonts w:ascii="Cambria Math" w:hAnsi="Cambria Math"/>
                    <w:sz w:val="28"/>
                    <w:szCs w:val="28"/>
                    <w:lang w:val="en-US"/>
                  </w:rPr>
                  <m:t>Σ</m:t>
                </m:r>
              </m:sub>
            </m:sSub>
          </m:den>
        </m:f>
        <m:r>
          <w:rPr>
            <w:rFonts w:ascii="Cambria Math" w:hAnsi="Cambria Math"/>
            <w:sz w:val="28"/>
            <w:szCs w:val="28"/>
          </w:rPr>
          <m:t>∙100%,</m:t>
        </m:r>
      </m:oMath>
      <w:r w:rsidR="00EF3628"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eastAsiaTheme="minorHAnsi" w:hAnsi="Times New Roman"/>
          <w:sz w:val="28"/>
          <w:szCs w:val="28"/>
          <w:lang w:eastAsia="en-US"/>
        </w:rPr>
        <w:t>(</w:t>
      </w:r>
      <w:r w:rsidR="00C26EA5" w:rsidRPr="008B7E31">
        <w:rPr>
          <w:rFonts w:ascii="Times New Roman" w:eastAsiaTheme="minorHAnsi" w:hAnsi="Times New Roman"/>
          <w:sz w:val="28"/>
          <w:szCs w:val="28"/>
          <w:lang w:eastAsia="en-US"/>
        </w:rPr>
        <w:t>7</w:t>
      </w:r>
      <w:r w:rsidR="00EF3628" w:rsidRPr="008B7E31">
        <w:rPr>
          <w:rFonts w:ascii="Times New Roman" w:eastAsiaTheme="minorHAnsi" w:hAnsi="Times New Roman"/>
          <w:sz w:val="28"/>
          <w:szCs w:val="28"/>
          <w:lang w:eastAsia="en-US"/>
        </w:rPr>
        <w:t>.30)</w:t>
      </w:r>
    </w:p>
    <w:p w14:paraId="1EDCEAA2" w14:textId="77777777" w:rsidR="00EF3628" w:rsidRPr="008B7E31" w:rsidRDefault="00EF3628" w:rsidP="008B7E31">
      <w:pPr>
        <w:spacing w:line="360" w:lineRule="exact"/>
        <w:ind w:firstLine="709"/>
        <w:rPr>
          <w:sz w:val="28"/>
          <w:szCs w:val="28"/>
        </w:rPr>
      </w:pPr>
    </w:p>
    <w:p w14:paraId="63913DDE" w14:textId="357948AE" w:rsidR="00EF3628" w:rsidRPr="00B635E0" w:rsidRDefault="00EF3628" w:rsidP="00B635E0">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 xml:space="preserve">где </w:t>
      </w:r>
      <m:oMath>
        <m:sSub>
          <m:sSubPr>
            <m:ctrlPr>
              <w:rPr>
                <w:rFonts w:ascii="Cambria Math" w:hAnsi="Cambria Math"/>
                <w:i/>
                <w:sz w:val="28"/>
                <w:szCs w:val="28"/>
              </w:rPr>
            </m:ctrlPr>
          </m:sSubPr>
          <m:e>
            <m:r>
              <w:rPr>
                <w:rFonts w:ascii="Cambria Math" w:hAnsi="Cambria Math"/>
                <w:sz w:val="28"/>
                <w:szCs w:val="28"/>
              </w:rPr>
              <m:t>И</m:t>
            </m:r>
          </m:e>
          <m:sub>
            <m:r>
              <m:rPr>
                <m:sty m:val="p"/>
              </m:rPr>
              <w:rPr>
                <w:rFonts w:ascii="Cambria Math" w:hAnsi="Cambria Math"/>
                <w:sz w:val="28"/>
                <w:szCs w:val="28"/>
                <w:lang w:val="en-US"/>
              </w:rPr>
              <m:t>Σ</m:t>
            </m:r>
          </m:sub>
        </m:sSub>
      </m:oMath>
      <w:r w:rsidRPr="008B7E31">
        <w:rPr>
          <w:rFonts w:ascii="Times New Roman" w:hAnsi="Times New Roman"/>
          <w:sz w:val="28"/>
          <w:szCs w:val="28"/>
        </w:rPr>
        <w:t xml:space="preserve"> – суммарные инвестиционные затраты, руб.</w:t>
      </w:r>
    </w:p>
    <w:p w14:paraId="55FF68E8" w14:textId="7A51E260" w:rsidR="00EF3628" w:rsidRPr="008B7E31" w:rsidRDefault="00EF3628" w:rsidP="008B7E31">
      <w:pPr>
        <w:spacing w:line="360" w:lineRule="exact"/>
        <w:ind w:firstLine="709"/>
        <w:rPr>
          <w:sz w:val="28"/>
          <w:szCs w:val="28"/>
        </w:rPr>
      </w:pPr>
      <w:r w:rsidRPr="008B7E31">
        <w:rPr>
          <w:sz w:val="28"/>
          <w:szCs w:val="28"/>
        </w:rPr>
        <w:t>Суммарные инвестиционные затраты на разработку и внедрение ПП определяются по формуле:</w:t>
      </w:r>
    </w:p>
    <w:p w14:paraId="42685E67"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38FA7241" w14:textId="6A5EBFE1" w:rsidR="00EF3628" w:rsidRPr="008B7E31" w:rsidRDefault="00000000" w:rsidP="0018770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И</m:t>
            </m:r>
          </m:e>
          <m:sub>
            <m:r>
              <m:rPr>
                <m:sty m:val="p"/>
              </m:rPr>
              <w:rPr>
                <w:rFonts w:ascii="Cambria Math" w:hAnsi="Cambria Math"/>
                <w:sz w:val="28"/>
                <w:szCs w:val="28"/>
                <w:lang w:val="en-US"/>
              </w:rPr>
              <m:t>Σ</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И</m:t>
            </m:r>
          </m:e>
          <m:sub>
            <m:r>
              <w:rPr>
                <w:rFonts w:ascii="Cambria Math" w:hAnsi="Cambria Math"/>
                <w:sz w:val="28"/>
                <w:szCs w:val="28"/>
              </w:rPr>
              <m:t>з</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Ц</m:t>
            </m:r>
          </m:e>
          <m:sub>
            <m:r>
              <w:rPr>
                <w:rFonts w:ascii="Cambria Math" w:hAnsi="Cambria Math"/>
                <w:sz w:val="28"/>
                <w:szCs w:val="28"/>
              </w:rPr>
              <m:t>пл</m:t>
            </m:r>
          </m:sub>
        </m:sSub>
        <m:r>
          <w:rPr>
            <w:rFonts w:ascii="Cambria Math" w:hAnsi="Cambria Math"/>
            <w:sz w:val="28"/>
            <w:szCs w:val="28"/>
          </w:rPr>
          <m:t>,</m:t>
        </m:r>
      </m:oMath>
      <w:r w:rsidR="00EF3628" w:rsidRPr="008B7E31">
        <w:rPr>
          <w:rFonts w:ascii="Times New Roman" w:eastAsiaTheme="minorEastAsia" w:hAnsi="Times New Roman"/>
          <w:sz w:val="28"/>
          <w:szCs w:val="28"/>
        </w:rPr>
        <w:tab/>
      </w:r>
      <w:r w:rsidR="00EF3628" w:rsidRPr="008B7E31">
        <w:rPr>
          <w:rFonts w:ascii="Times New Roman" w:eastAsiaTheme="minorEastAsia" w:hAnsi="Times New Roman"/>
          <w:sz w:val="28"/>
          <w:szCs w:val="28"/>
        </w:rPr>
        <w:tab/>
      </w:r>
      <w:r w:rsidR="00EF3628" w:rsidRPr="008B7E31">
        <w:rPr>
          <w:rFonts w:ascii="Times New Roman" w:eastAsiaTheme="minorEastAsia" w:hAnsi="Times New Roman"/>
          <w:sz w:val="28"/>
          <w:szCs w:val="28"/>
        </w:rPr>
        <w:tab/>
      </w:r>
      <w:r w:rsidR="00EF3628" w:rsidRPr="008B7E31">
        <w:rPr>
          <w:rFonts w:ascii="Times New Roman" w:eastAsiaTheme="minorEastAsia" w:hAnsi="Times New Roman"/>
          <w:sz w:val="28"/>
          <w:szCs w:val="28"/>
        </w:rPr>
        <w:tab/>
      </w:r>
      <w:r w:rsidR="00EF3628" w:rsidRPr="008B7E31">
        <w:rPr>
          <w:rFonts w:ascii="Times New Roman" w:eastAsiaTheme="minorEastAsia" w:hAnsi="Times New Roman"/>
          <w:sz w:val="28"/>
          <w:szCs w:val="28"/>
        </w:rPr>
        <w:tab/>
      </w:r>
      <w:r w:rsidR="00EF3628" w:rsidRPr="008B7E31">
        <w:rPr>
          <w:rFonts w:ascii="Times New Roman" w:eastAsiaTheme="minorHAnsi" w:hAnsi="Times New Roman"/>
          <w:sz w:val="28"/>
          <w:szCs w:val="28"/>
          <w:lang w:eastAsia="en-US"/>
        </w:rPr>
        <w:t>(</w:t>
      </w:r>
      <w:r w:rsidR="00C26EA5" w:rsidRPr="008B7E31">
        <w:rPr>
          <w:rFonts w:ascii="Times New Roman" w:eastAsiaTheme="minorHAnsi" w:hAnsi="Times New Roman"/>
          <w:sz w:val="28"/>
          <w:szCs w:val="28"/>
          <w:lang w:eastAsia="en-US"/>
        </w:rPr>
        <w:t>7</w:t>
      </w:r>
      <w:r w:rsidR="00EF3628" w:rsidRPr="008B7E31">
        <w:rPr>
          <w:rFonts w:ascii="Times New Roman" w:eastAsiaTheme="minorHAnsi" w:hAnsi="Times New Roman"/>
          <w:sz w:val="28"/>
          <w:szCs w:val="28"/>
          <w:lang w:eastAsia="en-US"/>
        </w:rPr>
        <w:t>.31)</w:t>
      </w:r>
    </w:p>
    <w:p w14:paraId="7AFE0379" w14:textId="77777777" w:rsidR="00EF3628" w:rsidRPr="008B7E31" w:rsidRDefault="00EF3628" w:rsidP="008B7E31">
      <w:pPr>
        <w:spacing w:line="360" w:lineRule="exact"/>
        <w:ind w:firstLine="709"/>
        <w:rPr>
          <w:sz w:val="28"/>
          <w:szCs w:val="28"/>
        </w:rPr>
      </w:pPr>
    </w:p>
    <w:p w14:paraId="7DD82D51" w14:textId="77777777"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где И</w:t>
      </w:r>
      <w:r w:rsidRPr="008B7E31">
        <w:rPr>
          <w:rFonts w:ascii="Times New Roman" w:hAnsi="Times New Roman"/>
          <w:sz w:val="28"/>
          <w:szCs w:val="28"/>
          <w:vertAlign w:val="subscript"/>
        </w:rPr>
        <w:t>з</w:t>
      </w:r>
      <w:r w:rsidRPr="008B7E31">
        <w:rPr>
          <w:rFonts w:ascii="Times New Roman" w:hAnsi="Times New Roman"/>
          <w:sz w:val="28"/>
          <w:szCs w:val="28"/>
        </w:rPr>
        <w:t xml:space="preserve"> – инвестиционные и приравненные к ним затраты;</w:t>
      </w:r>
    </w:p>
    <w:p w14:paraId="29F1384A" w14:textId="3266828C" w:rsidR="00EF3628" w:rsidRPr="00B635E0" w:rsidRDefault="00EF3628" w:rsidP="00B635E0">
      <w:pPr>
        <w:pStyle w:val="aff1"/>
        <w:spacing w:line="360" w:lineRule="exact"/>
        <w:ind w:firstLine="709"/>
        <w:jc w:val="both"/>
        <w:rPr>
          <w:rFonts w:ascii="Times New Roman" w:hAnsi="Times New Roman"/>
          <w:sz w:val="28"/>
          <w:szCs w:val="28"/>
        </w:rPr>
      </w:pPr>
      <w:proofErr w:type="spellStart"/>
      <w:r w:rsidRPr="008B7E31">
        <w:rPr>
          <w:rFonts w:ascii="Times New Roman" w:hAnsi="Times New Roman"/>
          <w:sz w:val="28"/>
          <w:szCs w:val="28"/>
        </w:rPr>
        <w:t>Ц</w:t>
      </w:r>
      <w:r w:rsidRPr="008B7E31">
        <w:rPr>
          <w:rFonts w:ascii="Times New Roman" w:hAnsi="Times New Roman"/>
          <w:sz w:val="28"/>
          <w:szCs w:val="28"/>
          <w:vertAlign w:val="subscript"/>
        </w:rPr>
        <w:t>пл</w:t>
      </w:r>
      <w:proofErr w:type="spellEnd"/>
      <w:r w:rsidRPr="008B7E31">
        <w:rPr>
          <w:rFonts w:ascii="Times New Roman" w:hAnsi="Times New Roman"/>
          <w:sz w:val="28"/>
          <w:szCs w:val="28"/>
        </w:rPr>
        <w:t xml:space="preserve"> – планируемая цена программы.</w:t>
      </w:r>
    </w:p>
    <w:p w14:paraId="26092B21" w14:textId="62C03F22" w:rsidR="00EF3628" w:rsidRPr="008B7E31" w:rsidRDefault="00EF3628" w:rsidP="008B7E31">
      <w:pPr>
        <w:spacing w:line="360" w:lineRule="exact"/>
        <w:ind w:firstLine="709"/>
        <w:rPr>
          <w:sz w:val="28"/>
          <w:szCs w:val="28"/>
        </w:rPr>
      </w:pPr>
      <w:r w:rsidRPr="008B7E31">
        <w:rPr>
          <w:sz w:val="28"/>
          <w:szCs w:val="28"/>
        </w:rPr>
        <w:t>При приобретении новой ЭВМ для решения комплекса задач инвестиционные и приравненные к ним затраты определяются по формуле</w:t>
      </w:r>
      <w:r w:rsidR="00B635E0">
        <w:rPr>
          <w:sz w:val="28"/>
          <w:szCs w:val="28"/>
        </w:rPr>
        <w:t>:</w:t>
      </w:r>
    </w:p>
    <w:p w14:paraId="48C845F6" w14:textId="77777777" w:rsidR="00EF3628" w:rsidRPr="008B7E31" w:rsidRDefault="00EF3628" w:rsidP="008B7E31">
      <w:pPr>
        <w:spacing w:line="360" w:lineRule="exact"/>
        <w:ind w:firstLine="709"/>
        <w:rPr>
          <w:sz w:val="28"/>
          <w:szCs w:val="28"/>
        </w:rPr>
      </w:pPr>
    </w:p>
    <w:p w14:paraId="4630D851" w14:textId="4FF417DE" w:rsidR="00EF3628" w:rsidRPr="008B7E31" w:rsidRDefault="00000000" w:rsidP="0018770B">
      <w:pPr>
        <w:pStyle w:val="aff1"/>
        <w:jc w:val="right"/>
        <w:rPr>
          <w:rFonts w:ascii="Times New Roman" w:hAnsi="Times New Roman"/>
          <w:i/>
          <w:sz w:val="28"/>
          <w:szCs w:val="28"/>
        </w:rPr>
      </w:pPr>
      <m:oMath>
        <m:sSub>
          <m:sSubPr>
            <m:ctrlPr>
              <w:rPr>
                <w:rFonts w:ascii="Cambria Math" w:hAnsi="Cambria Math"/>
                <w:i/>
                <w:sz w:val="28"/>
                <w:szCs w:val="28"/>
              </w:rPr>
            </m:ctrlPr>
          </m:sSubPr>
          <m:e>
            <m:r>
              <w:rPr>
                <w:rFonts w:ascii="Cambria Math" w:hAnsi="Cambria Math"/>
                <w:sz w:val="28"/>
                <w:szCs w:val="28"/>
              </w:rPr>
              <m:t>И</m:t>
            </m:r>
          </m:e>
          <m:sub>
            <m:r>
              <w:rPr>
                <w:rFonts w:ascii="Cambria Math" w:hAnsi="Cambria Math"/>
                <w:sz w:val="28"/>
                <w:szCs w:val="28"/>
              </w:rPr>
              <m:t>з</m:t>
            </m:r>
          </m:sub>
        </m:sSub>
        <m:r>
          <w:rPr>
            <w:rFonts w:ascii="Cambria Math" w:hAnsi="Cambria Math"/>
            <w:sz w:val="28"/>
            <w:szCs w:val="28"/>
          </w:rPr>
          <m:t>=</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Ц</m:t>
                </m:r>
              </m:e>
              <m:sub>
                <m:r>
                  <w:rPr>
                    <w:rFonts w:ascii="Cambria Math" w:hAnsi="Cambria Math"/>
                    <w:sz w:val="28"/>
                    <w:szCs w:val="28"/>
                  </w:rPr>
                  <m:t>эвм</m:t>
                </m:r>
              </m:sub>
              <m:sup>
                <m:r>
                  <w:rPr>
                    <w:rFonts w:ascii="Cambria Math" w:hAnsi="Cambria Math"/>
                    <w:sz w:val="28"/>
                    <w:szCs w:val="28"/>
                  </w:rPr>
                  <m:t>б</m:t>
                </m:r>
              </m:sup>
            </m:sSub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з</m:t>
                </m:r>
              </m:sub>
            </m:sSub>
            <m:r>
              <w:rPr>
                <w:rFonts w:ascii="Cambria Math" w:hAnsi="Cambria Math"/>
                <w:sz w:val="28"/>
                <w:szCs w:val="28"/>
              </w:rPr>
              <m:t>∙к</m:t>
            </m:r>
          </m:num>
          <m:den>
            <m:sSub>
              <m:sSubPr>
                <m:ctrlPr>
                  <w:rPr>
                    <w:rFonts w:ascii="Cambria Math" w:hAnsi="Cambria Math"/>
                    <w:i/>
                    <w:sz w:val="28"/>
                    <w:szCs w:val="28"/>
                  </w:rPr>
                </m:ctrlPr>
              </m:sSubPr>
              <m:e>
                <m:r>
                  <w:rPr>
                    <w:rFonts w:ascii="Cambria Math" w:hAnsi="Cambria Math"/>
                    <w:sz w:val="28"/>
                    <w:szCs w:val="28"/>
                  </w:rPr>
                  <m:t>Ф</m:t>
                </m:r>
              </m:e>
              <m:sub>
                <m:r>
                  <w:rPr>
                    <w:rFonts w:ascii="Cambria Math" w:hAnsi="Cambria Math"/>
                    <w:sz w:val="28"/>
                    <w:szCs w:val="28"/>
                  </w:rPr>
                  <m:t>эвм</m:t>
                </m:r>
              </m:sub>
            </m:sSub>
          </m:den>
        </m:f>
        <m:r>
          <w:rPr>
            <w:rFonts w:ascii="Cambria Math" w:hAnsi="Cambria Math"/>
            <w:sz w:val="28"/>
            <w:szCs w:val="28"/>
          </w:rPr>
          <m:t>,</m:t>
        </m:r>
      </m:oMath>
      <w:r w:rsidR="00EF3628" w:rsidRPr="008B7E31">
        <w:rPr>
          <w:rFonts w:ascii="Times New Roman" w:hAnsi="Times New Roman"/>
          <w:i/>
          <w:sz w:val="28"/>
          <w:szCs w:val="28"/>
        </w:rPr>
        <w:tab/>
      </w:r>
      <w:r w:rsidR="00EF3628" w:rsidRPr="008B7E31">
        <w:rPr>
          <w:rFonts w:ascii="Times New Roman" w:hAnsi="Times New Roman"/>
          <w:i/>
          <w:sz w:val="28"/>
          <w:szCs w:val="28"/>
        </w:rPr>
        <w:tab/>
      </w:r>
      <w:r w:rsidR="00F100A6"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eastAsiaTheme="minorHAnsi" w:hAnsi="Times New Roman" w:cstheme="minorBidi"/>
          <w:sz w:val="28"/>
          <w:szCs w:val="28"/>
          <w:lang w:eastAsia="en-US"/>
        </w:rPr>
        <w:t>(</w:t>
      </w:r>
      <w:r w:rsidR="00C26EA5" w:rsidRPr="008B7E31">
        <w:rPr>
          <w:rFonts w:ascii="Times New Roman" w:eastAsiaTheme="minorHAnsi" w:hAnsi="Times New Roman" w:cstheme="minorBidi"/>
          <w:sz w:val="28"/>
          <w:szCs w:val="28"/>
          <w:lang w:eastAsia="en-US"/>
        </w:rPr>
        <w:t>7</w:t>
      </w:r>
      <w:r w:rsidR="00EF3628" w:rsidRPr="008B7E31">
        <w:rPr>
          <w:rFonts w:ascii="Times New Roman" w:eastAsiaTheme="minorHAnsi" w:hAnsi="Times New Roman" w:cstheme="minorBidi"/>
          <w:sz w:val="28"/>
          <w:szCs w:val="28"/>
          <w:lang w:eastAsia="en-US"/>
        </w:rPr>
        <w:t>.32)</w:t>
      </w:r>
    </w:p>
    <w:p w14:paraId="5AE76F1F" w14:textId="77777777" w:rsidR="00EF3628" w:rsidRPr="008B7E31" w:rsidRDefault="00EF3628" w:rsidP="008B7E31">
      <w:pPr>
        <w:spacing w:line="360" w:lineRule="exact"/>
        <w:ind w:firstLine="709"/>
        <w:jc w:val="center"/>
        <w:rPr>
          <w:sz w:val="28"/>
          <w:szCs w:val="28"/>
        </w:rPr>
      </w:pPr>
    </w:p>
    <w:p w14:paraId="1650E83C" w14:textId="0442E65A" w:rsidR="00EF3628" w:rsidRPr="008B7E31" w:rsidRDefault="00EF3628" w:rsidP="00B635E0">
      <w:pPr>
        <w:spacing w:line="360" w:lineRule="exact"/>
        <w:ind w:firstLine="709"/>
        <w:rPr>
          <w:sz w:val="28"/>
          <w:szCs w:val="28"/>
        </w:rPr>
      </w:pPr>
      <w:r w:rsidRPr="008B7E31">
        <w:rPr>
          <w:sz w:val="28"/>
          <w:szCs w:val="28"/>
        </w:rPr>
        <w:t xml:space="preserve">где </w:t>
      </w:r>
      <m:oMath>
        <m:sSubSup>
          <m:sSubSupPr>
            <m:ctrlPr>
              <w:rPr>
                <w:rFonts w:ascii="Cambria Math" w:hAnsi="Cambria Math"/>
                <w:sz w:val="28"/>
                <w:szCs w:val="28"/>
              </w:rPr>
            </m:ctrlPr>
          </m:sSubSupPr>
          <m:e>
            <m:r>
              <m:rPr>
                <m:sty m:val="p"/>
              </m:rPr>
              <w:rPr>
                <w:rFonts w:ascii="Cambria Math" w:hAnsi="Cambria Math"/>
                <w:sz w:val="28"/>
                <w:szCs w:val="28"/>
              </w:rPr>
              <m:t>Ц</m:t>
            </m:r>
          </m:e>
          <m:sub>
            <m:r>
              <m:rPr>
                <m:sty m:val="p"/>
              </m:rPr>
              <w:rPr>
                <w:rFonts w:ascii="Cambria Math" w:hAnsi="Cambria Math"/>
                <w:sz w:val="28"/>
                <w:szCs w:val="28"/>
              </w:rPr>
              <m:t>эвм</m:t>
            </m:r>
          </m:sub>
          <m:sup>
            <m:r>
              <m:rPr>
                <m:sty m:val="p"/>
              </m:rPr>
              <w:rPr>
                <w:rFonts w:ascii="Cambria Math" w:hAnsi="Cambria Math"/>
                <w:sz w:val="28"/>
                <w:szCs w:val="28"/>
              </w:rPr>
              <m:t>б</m:t>
            </m:r>
          </m:sup>
        </m:sSubSup>
      </m:oMath>
      <w:r w:rsidRPr="008B7E31">
        <w:rPr>
          <w:sz w:val="28"/>
          <w:szCs w:val="28"/>
        </w:rPr>
        <w:t xml:space="preserve"> - балансовая стоимость комплекта вычислительной техники, необходимого для решения задачи, руб</w:t>
      </w:r>
    </w:p>
    <w:p w14:paraId="38E9F561" w14:textId="53684902"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Расчет инвестиционных и приравненных к ним затрат 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.32):</w:t>
      </w:r>
    </w:p>
    <w:p w14:paraId="02774AD5" w14:textId="77777777" w:rsidR="00EF3628" w:rsidRPr="008B7E31" w:rsidRDefault="00EF3628" w:rsidP="008B7E31">
      <w:pPr>
        <w:spacing w:line="360" w:lineRule="exact"/>
        <w:ind w:firstLine="709"/>
        <w:rPr>
          <w:sz w:val="28"/>
          <w:szCs w:val="28"/>
        </w:rPr>
      </w:pPr>
    </w:p>
    <w:p w14:paraId="357E7085" w14:textId="79BD7B99" w:rsidR="00EF3628" w:rsidRPr="007C5FC4" w:rsidRDefault="00000000" w:rsidP="0018770B">
      <w:pPr>
        <w:spacing w:line="240" w:lineRule="auto"/>
        <w:ind w:firstLine="0"/>
        <w:jc w:val="center"/>
        <w:rPr>
          <w:i/>
          <w:sz w:val="28"/>
          <w:szCs w:val="28"/>
          <w:lang w:val="en-US"/>
        </w:rPr>
      </w:pPr>
      <m:oMathPara>
        <m:oMath>
          <m:sSub>
            <m:sSubPr>
              <m:ctrlPr>
                <w:rPr>
                  <w:rFonts w:ascii="Cambria Math" w:hAnsi="Cambria Math" w:cs="Times New Roman"/>
                  <w:i/>
                  <w:sz w:val="28"/>
                  <w:szCs w:val="28"/>
                </w:rPr>
              </m:ctrlPr>
            </m:sSubPr>
            <m:e>
              <m:r>
                <w:rPr>
                  <w:rFonts w:ascii="Cambria Math" w:hAnsi="Cambria Math" w:cs="Times New Roman"/>
                  <w:sz w:val="28"/>
                  <w:szCs w:val="28"/>
                </w:rPr>
                <m:t>И</m:t>
              </m:r>
            </m:e>
            <m:sub>
              <m:r>
                <w:rPr>
                  <w:rFonts w:ascii="Cambria Math" w:hAnsi="Cambria Math" w:cs="Times New Roman"/>
                  <w:sz w:val="28"/>
                  <w:szCs w:val="28"/>
                </w:rPr>
                <m:t>з</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sz w:val="28"/>
                  <w:szCs w:val="28"/>
                </w:rPr>
                <m:t>3039,75</m:t>
              </m:r>
              <m:r>
                <w:rPr>
                  <w:rFonts w:ascii="Cambria Math" w:hAnsi="Cambria Math" w:cs="Times New Roman"/>
                  <w:sz w:val="28"/>
                  <w:szCs w:val="28"/>
                </w:rPr>
                <m:t>∙</m:t>
              </m:r>
              <m:r>
                <w:rPr>
                  <w:rFonts w:ascii="Cambria Math" w:hAnsi="Cambria Math"/>
                  <w:sz w:val="28"/>
                  <w:szCs w:val="28"/>
                  <w:lang w:val="en-US"/>
                </w:rPr>
                <m:t>0,13</m:t>
              </m:r>
              <m:r>
                <w:rPr>
                  <w:rFonts w:ascii="Cambria Math" w:hAnsi="Cambria Math" w:cs="Times New Roman"/>
                  <w:sz w:val="28"/>
                  <w:szCs w:val="28"/>
                </w:rPr>
                <m:t>∙</m:t>
              </m:r>
              <m:r>
                <m:rPr>
                  <m:sty m:val="p"/>
                </m:rPr>
                <w:rPr>
                  <w:rFonts w:ascii="Cambria Math" w:hAnsi="Cambria Math"/>
                  <w:sz w:val="28"/>
                  <w:szCs w:val="28"/>
                </w:rPr>
                <m:t xml:space="preserve">800 </m:t>
              </m:r>
            </m:num>
            <m:den>
              <m:r>
                <w:rPr>
                  <w:rFonts w:ascii="Cambria Math" w:hAnsi="Cambria Math"/>
                  <w:sz w:val="28"/>
                  <w:szCs w:val="28"/>
                </w:rPr>
                <m:t xml:space="preserve">2000 </m:t>
              </m:r>
            </m:den>
          </m:f>
          <m:r>
            <w:rPr>
              <w:rFonts w:ascii="Cambria Math" w:hAnsi="Cambria Math" w:cs="Times New Roman"/>
              <w:sz w:val="28"/>
              <w:szCs w:val="28"/>
            </w:rPr>
            <m:t>=163,17 (руб).</m:t>
          </m:r>
        </m:oMath>
      </m:oMathPara>
    </w:p>
    <w:p w14:paraId="4EAF7F6D" w14:textId="77777777" w:rsidR="00EF3628" w:rsidRPr="008B7E31" w:rsidRDefault="00EF3628" w:rsidP="008B7E31">
      <w:pPr>
        <w:spacing w:line="360" w:lineRule="exact"/>
        <w:ind w:firstLine="709"/>
        <w:rPr>
          <w:sz w:val="28"/>
          <w:szCs w:val="28"/>
        </w:rPr>
      </w:pPr>
    </w:p>
    <w:p w14:paraId="3DB852A9" w14:textId="037030AB"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 xml:space="preserve">Расчет инвестиционных затрат на разработку и внедрение </w:t>
      </w:r>
      <w:r w:rsidR="00B635E0">
        <w:rPr>
          <w:rFonts w:ascii="Times New Roman" w:eastAsiaTheme="minorHAnsi" w:hAnsi="Times New Roman" w:cstheme="minorBidi"/>
          <w:sz w:val="28"/>
          <w:szCs w:val="28"/>
          <w:lang w:eastAsia="en-US"/>
        </w:rPr>
        <w:t>программного продукта</w:t>
      </w:r>
      <w:r w:rsidRPr="008B7E31">
        <w:rPr>
          <w:rFonts w:ascii="Times New Roman" w:eastAsiaTheme="minorHAnsi" w:hAnsi="Times New Roman" w:cstheme="minorBidi"/>
          <w:sz w:val="28"/>
          <w:szCs w:val="28"/>
          <w:lang w:eastAsia="en-US"/>
        </w:rPr>
        <w:t xml:space="preserve"> 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.31):</w:t>
      </w:r>
    </w:p>
    <w:p w14:paraId="634803F8" w14:textId="77777777" w:rsidR="00EF3628" w:rsidRPr="008B7E31" w:rsidRDefault="00EF3628" w:rsidP="008B7E31">
      <w:pPr>
        <w:spacing w:line="360" w:lineRule="exact"/>
        <w:ind w:firstLine="709"/>
        <w:rPr>
          <w:sz w:val="28"/>
          <w:szCs w:val="28"/>
        </w:rPr>
      </w:pPr>
    </w:p>
    <w:p w14:paraId="5CCD347B" w14:textId="3AD7CC4B" w:rsidR="00EF3628" w:rsidRPr="008B7E31" w:rsidRDefault="00000000" w:rsidP="0018770B">
      <w:pPr>
        <w:spacing w:line="240" w:lineRule="auto"/>
        <w:ind w:firstLine="0"/>
        <w:jc w:val="center"/>
        <w:rPr>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И</m:t>
              </m:r>
            </m:e>
            <m:sub>
              <m:r>
                <m:rPr>
                  <m:sty m:val="p"/>
                </m:rPr>
                <w:rPr>
                  <w:rFonts w:ascii="Cambria Math" w:hAnsi="Cambria Math" w:cs="Times New Roman"/>
                  <w:sz w:val="28"/>
                  <w:szCs w:val="28"/>
                  <w:lang w:val="en-US"/>
                </w:rPr>
                <m:t>Σ</m:t>
              </m:r>
            </m:sub>
          </m:sSub>
          <m:r>
            <w:rPr>
              <w:rFonts w:ascii="Cambria Math" w:hAnsi="Cambria Math" w:cs="Times New Roman"/>
              <w:sz w:val="28"/>
              <w:szCs w:val="28"/>
            </w:rPr>
            <m:t>=163,17+</m:t>
          </m:r>
          <m:r>
            <m:rPr>
              <m:sty m:val="p"/>
            </m:rPr>
            <w:rPr>
              <w:rFonts w:ascii="Cambria Math"/>
              <w:sz w:val="28"/>
              <w:szCs w:val="28"/>
            </w:rPr>
            <m:t>7632,6</m:t>
          </m:r>
          <m:r>
            <w:rPr>
              <w:rFonts w:ascii="Cambria Math"/>
              <w:sz w:val="28"/>
              <w:szCs w:val="28"/>
              <w:lang w:val="en-US"/>
            </w:rPr>
            <m:t>9</m:t>
          </m:r>
          <m:r>
            <w:rPr>
              <w:rFonts w:ascii="Cambria Math" w:hAnsi="Cambria Math" w:cs="Times New Roman"/>
              <w:sz w:val="28"/>
              <w:szCs w:val="28"/>
            </w:rPr>
            <m:t>=7795,86 (руб).</m:t>
          </m:r>
        </m:oMath>
      </m:oMathPara>
    </w:p>
    <w:p w14:paraId="47634865" w14:textId="77777777" w:rsidR="00EF3628" w:rsidRPr="008B7E31" w:rsidRDefault="00EF3628" w:rsidP="008B7E31">
      <w:pPr>
        <w:spacing w:line="360" w:lineRule="exact"/>
        <w:ind w:firstLine="709"/>
        <w:rPr>
          <w:sz w:val="28"/>
          <w:szCs w:val="28"/>
        </w:rPr>
      </w:pPr>
    </w:p>
    <w:p w14:paraId="46DD323E" w14:textId="540C6C08"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 xml:space="preserve">Расчет </w:t>
      </w:r>
      <w:r w:rsidRPr="008B7E31">
        <w:rPr>
          <w:rFonts w:ascii="Times New Roman" w:hAnsi="Times New Roman"/>
          <w:sz w:val="28"/>
          <w:szCs w:val="28"/>
        </w:rPr>
        <w:t xml:space="preserve">рентабельности авансированного капитала </w:t>
      </w:r>
      <w:r w:rsidRPr="008B7E31">
        <w:rPr>
          <w:rFonts w:ascii="Times New Roman" w:eastAsiaTheme="minorHAnsi" w:hAnsi="Times New Roman" w:cstheme="minorBidi"/>
          <w:sz w:val="28"/>
          <w:szCs w:val="28"/>
          <w:lang w:eastAsia="en-US"/>
        </w:rPr>
        <w:t>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.30):</w:t>
      </w:r>
    </w:p>
    <w:p w14:paraId="2EDD4F6A" w14:textId="77777777" w:rsidR="00EF3628" w:rsidRPr="008B7E31" w:rsidRDefault="00EF3628" w:rsidP="008B7E31">
      <w:pPr>
        <w:spacing w:line="360" w:lineRule="exact"/>
        <w:ind w:firstLine="709"/>
        <w:rPr>
          <w:sz w:val="28"/>
          <w:szCs w:val="28"/>
        </w:rPr>
      </w:pPr>
    </w:p>
    <w:p w14:paraId="7B3C55A5" w14:textId="269B2B0F" w:rsidR="00EF3628" w:rsidRPr="008B7E31" w:rsidRDefault="00000000" w:rsidP="0018770B">
      <w:pPr>
        <w:spacing w:line="240" w:lineRule="auto"/>
        <w:ind w:firstLine="0"/>
        <w:jc w:val="center"/>
        <w:rPr>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lang w:val="en-US"/>
                </w:rPr>
                <m:t>R</m:t>
              </m:r>
            </m:e>
            <m:sub>
              <m:r>
                <w:rPr>
                  <w:rFonts w:ascii="Cambria Math" w:hAnsi="Cambria Math" w:cs="Times New Roman"/>
                  <w:sz w:val="28"/>
                  <w:szCs w:val="28"/>
                </w:rPr>
                <m:t>ак</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sz w:val="28"/>
                  <w:szCs w:val="28"/>
                </w:rPr>
                <m:t>4069,0</m:t>
              </m:r>
              <m:r>
                <w:rPr>
                  <w:rFonts w:ascii="Cambria Math" w:hAnsi="Cambria Math"/>
                  <w:sz w:val="28"/>
                  <w:szCs w:val="28"/>
                  <w:lang w:val="en-US"/>
                </w:rPr>
                <m:t>6</m:t>
              </m:r>
            </m:num>
            <m:den>
              <m:r>
                <w:rPr>
                  <w:rFonts w:ascii="Cambria Math" w:hAnsi="Cambria Math" w:cs="Times New Roman"/>
                  <w:sz w:val="28"/>
                  <w:szCs w:val="28"/>
                </w:rPr>
                <m:t>7795,86</m:t>
              </m:r>
            </m:den>
          </m:f>
          <m:r>
            <w:rPr>
              <w:rFonts w:ascii="Cambria Math" w:hAnsi="Cambria Math" w:cs="Times New Roman"/>
              <w:sz w:val="28"/>
              <w:szCs w:val="28"/>
            </w:rPr>
            <m:t>∙100%=52,20%.</m:t>
          </m:r>
        </m:oMath>
      </m:oMathPara>
    </w:p>
    <w:p w14:paraId="38D0EBC0" w14:textId="77777777" w:rsidR="00B635E0" w:rsidRDefault="00B635E0" w:rsidP="008B7E31">
      <w:pPr>
        <w:pStyle w:val="aff1"/>
        <w:spacing w:line="360" w:lineRule="exact"/>
        <w:ind w:firstLine="709"/>
        <w:jc w:val="both"/>
        <w:rPr>
          <w:rFonts w:ascii="Times New Roman" w:eastAsiaTheme="minorHAnsi" w:hAnsi="Times New Roman" w:cstheme="minorBidi"/>
          <w:sz w:val="28"/>
          <w:szCs w:val="28"/>
          <w:lang w:eastAsia="en-US"/>
        </w:rPr>
      </w:pPr>
    </w:p>
    <w:p w14:paraId="468BCE55" w14:textId="1F37C017"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Срок возврата инвестиций определяется по формуле:</w:t>
      </w:r>
    </w:p>
    <w:p w14:paraId="7C775AA8" w14:textId="77777777"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p>
    <w:p w14:paraId="09DDDFB0" w14:textId="243D858C" w:rsidR="00EF3628" w:rsidRPr="008B7E31" w:rsidRDefault="00000000" w:rsidP="0018770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в</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И</m:t>
                </m:r>
              </m:e>
              <m:sub>
                <m:r>
                  <m:rPr>
                    <m:sty m:val="p"/>
                  </m:rPr>
                  <w:rPr>
                    <w:rFonts w:ascii="Cambria Math" w:hAnsi="Cambria Math"/>
                    <w:sz w:val="28"/>
                    <w:szCs w:val="28"/>
                  </w:rPr>
                  <m:t>Σ</m:t>
                </m:r>
              </m:sub>
            </m:sSub>
          </m:num>
          <m:den>
            <m:r>
              <w:rPr>
                <w:rFonts w:ascii="Cambria Math" w:hAnsi="Cambria Math"/>
                <w:i/>
                <w:sz w:val="28"/>
                <w:szCs w:val="28"/>
              </w:rPr>
              <w:sym w:font="Symbol" w:char="F044"/>
            </m:r>
            <m:r>
              <w:rPr>
                <w:rFonts w:ascii="Cambria Math" w:hAnsi="Cambria Math"/>
                <w:sz w:val="28"/>
                <w:szCs w:val="28"/>
              </w:rPr>
              <m:t>П+</m:t>
            </m:r>
            <m:sSub>
              <m:sSubPr>
                <m:ctrlPr>
                  <w:rPr>
                    <w:rFonts w:ascii="Cambria Math" w:hAnsi="Cambria Math"/>
                    <w:i/>
                    <w:sz w:val="28"/>
                    <w:szCs w:val="28"/>
                  </w:rPr>
                </m:ctrlPr>
              </m:sSubPr>
              <m:e>
                <m:r>
                  <w:rPr>
                    <w:rFonts w:ascii="Cambria Math" w:hAnsi="Cambria Math"/>
                    <w:sz w:val="28"/>
                    <w:szCs w:val="28"/>
                  </w:rPr>
                  <m:t>А</m:t>
                </m:r>
              </m:e>
              <m:sub>
                <m:r>
                  <m:rPr>
                    <m:sty m:val="p"/>
                  </m:rPr>
                  <w:rPr>
                    <w:rFonts w:ascii="Cambria Math" w:hAnsi="Cambria Math"/>
                    <w:sz w:val="28"/>
                    <w:szCs w:val="28"/>
                  </w:rPr>
                  <m:t>Σ</m:t>
                </m:r>
              </m:sub>
            </m:sSub>
          </m:den>
        </m:f>
        <m:r>
          <w:rPr>
            <w:rFonts w:ascii="Cambria Math" w:hAnsi="Cambria Math"/>
            <w:sz w:val="28"/>
            <w:szCs w:val="28"/>
          </w:rPr>
          <m:t>,</m:t>
        </m:r>
      </m:oMath>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eastAsiaTheme="minorHAnsi" w:hAnsi="Times New Roman" w:cstheme="minorBidi"/>
          <w:sz w:val="28"/>
          <w:szCs w:val="28"/>
          <w:lang w:eastAsia="en-US"/>
        </w:rPr>
        <w:t>(</w:t>
      </w:r>
      <w:r w:rsidR="00C26EA5" w:rsidRPr="008B7E31">
        <w:rPr>
          <w:rFonts w:ascii="Times New Roman" w:eastAsiaTheme="minorHAnsi" w:hAnsi="Times New Roman" w:cstheme="minorBidi"/>
          <w:sz w:val="28"/>
          <w:szCs w:val="28"/>
          <w:lang w:eastAsia="en-US"/>
        </w:rPr>
        <w:t>7</w:t>
      </w:r>
      <w:r w:rsidR="00EF3628" w:rsidRPr="008B7E31">
        <w:rPr>
          <w:rFonts w:ascii="Times New Roman" w:eastAsiaTheme="minorHAnsi" w:hAnsi="Times New Roman" w:cstheme="minorBidi"/>
          <w:sz w:val="28"/>
          <w:szCs w:val="28"/>
          <w:lang w:eastAsia="en-US"/>
        </w:rPr>
        <w:t>.33)</w:t>
      </w:r>
    </w:p>
    <w:p w14:paraId="1FDB11C5"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2E6DC2E1" w14:textId="41F103D6" w:rsidR="00EF3628" w:rsidRPr="008B7E31" w:rsidRDefault="00EF3628" w:rsidP="00B635E0">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 xml:space="preserve">где </w:t>
      </w:r>
      <m:oMath>
        <m:sSub>
          <m:sSubPr>
            <m:ctrlPr>
              <w:rPr>
                <w:rFonts w:ascii="Cambria Math" w:hAnsi="Cambria Math"/>
                <w:i/>
                <w:sz w:val="28"/>
                <w:szCs w:val="28"/>
              </w:rPr>
            </m:ctrlPr>
          </m:sSubPr>
          <m:e>
            <m:r>
              <w:rPr>
                <w:rFonts w:ascii="Cambria Math" w:hAnsi="Cambria Math"/>
                <w:sz w:val="28"/>
                <w:szCs w:val="28"/>
              </w:rPr>
              <m:t>А</m:t>
            </m:r>
          </m:e>
          <m:sub>
            <m:r>
              <m:rPr>
                <m:sty m:val="p"/>
              </m:rPr>
              <w:rPr>
                <w:rFonts w:ascii="Cambria Math" w:hAnsi="Cambria Math"/>
                <w:sz w:val="28"/>
                <w:szCs w:val="28"/>
              </w:rPr>
              <m:t>Σ</m:t>
            </m:r>
          </m:sub>
        </m:sSub>
      </m:oMath>
      <w:r w:rsidRPr="008B7E31">
        <w:rPr>
          <w:rFonts w:ascii="Times New Roman" w:hAnsi="Times New Roman"/>
          <w:sz w:val="28"/>
          <w:szCs w:val="28"/>
        </w:rPr>
        <w:t xml:space="preserve"> – сумма начисленной амортизации по активам предприятия, руб.</w:t>
      </w:r>
    </w:p>
    <w:p w14:paraId="1F82185D" w14:textId="562CEF79" w:rsidR="00EF3628" w:rsidRPr="00B635E0" w:rsidRDefault="00EF3628" w:rsidP="00B635E0">
      <w:pPr>
        <w:pStyle w:val="aff1"/>
        <w:spacing w:line="360" w:lineRule="exact"/>
        <w:ind w:firstLine="709"/>
        <w:jc w:val="both"/>
        <w:rPr>
          <w:rFonts w:eastAsiaTheme="minorEastAsia"/>
          <w:sz w:val="28"/>
          <w:szCs w:val="28"/>
        </w:rPr>
      </w:pPr>
      <w:r w:rsidRPr="008B7E31">
        <w:rPr>
          <w:rFonts w:ascii="Times New Roman" w:hAnsi="Times New Roman"/>
          <w:sz w:val="28"/>
          <w:szCs w:val="28"/>
        </w:rPr>
        <w:t xml:space="preserve">Сумма начисленной амортизации по активам предприятия </w:t>
      </w:r>
      <m:oMath>
        <m:sSub>
          <m:sSubPr>
            <m:ctrlPr>
              <w:rPr>
                <w:rFonts w:ascii="Cambria Math" w:hAnsi="Cambria Math"/>
                <w:i/>
                <w:sz w:val="28"/>
                <w:szCs w:val="28"/>
              </w:rPr>
            </m:ctrlPr>
          </m:sSubPr>
          <m:e>
            <m:r>
              <w:rPr>
                <w:rFonts w:ascii="Cambria Math" w:hAnsi="Cambria Math"/>
                <w:sz w:val="28"/>
                <w:szCs w:val="28"/>
              </w:rPr>
              <m:t>А</m:t>
            </m:r>
          </m:e>
          <m:sub>
            <m:r>
              <m:rPr>
                <m:sty m:val="p"/>
              </m:rPr>
              <w:rPr>
                <w:rFonts w:ascii="Cambria Math" w:hAnsi="Cambria Math"/>
                <w:sz w:val="28"/>
                <w:szCs w:val="28"/>
              </w:rPr>
              <m:t>Σ</m:t>
            </m:r>
          </m:sub>
        </m:sSub>
      </m:oMath>
      <w:r w:rsidRPr="008B7E31">
        <w:rPr>
          <w:rFonts w:ascii="Times New Roman" w:hAnsi="Times New Roman"/>
          <w:sz w:val="28"/>
          <w:szCs w:val="28"/>
        </w:rPr>
        <w:t xml:space="preserve"> является суммой годовой величины амортизационных отчислений на реновацию ЭВМ </w:t>
      </w:r>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эвм</m:t>
            </m:r>
          </m:sub>
        </m:sSub>
      </m:oMath>
      <w:r w:rsidRPr="008B7E31">
        <w:rPr>
          <w:rFonts w:ascii="Times New Roman" w:hAnsi="Times New Roman"/>
          <w:sz w:val="28"/>
          <w:szCs w:val="28"/>
        </w:rPr>
        <w:t xml:space="preserve"> и годовой величины амортизационных отчислений нематериальных активов </w:t>
      </w:r>
      <w:bookmarkStart w:id="70" w:name="_Hlk197160276"/>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НМА</m:t>
            </m:r>
          </m:sub>
        </m:sSub>
      </m:oMath>
      <w:r w:rsidRPr="008B7E31">
        <w:rPr>
          <w:rFonts w:ascii="Times New Roman" w:hAnsi="Times New Roman"/>
          <w:sz w:val="28"/>
          <w:szCs w:val="28"/>
        </w:rPr>
        <w:t xml:space="preserve">, </w:t>
      </w:r>
      <w:bookmarkEnd w:id="70"/>
      <w:r w:rsidRPr="008B7E31">
        <w:rPr>
          <w:rFonts w:ascii="Times New Roman" w:hAnsi="Times New Roman"/>
          <w:sz w:val="28"/>
          <w:szCs w:val="28"/>
        </w:rPr>
        <w:t>так как помещение взято в аренду.</w:t>
      </w:r>
    </w:p>
    <w:p w14:paraId="5CED58F0" w14:textId="0C89F905"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Расчет срока возврата инвестиций 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.33):</w:t>
      </w:r>
    </w:p>
    <w:p w14:paraId="1879CF06"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0C17A5A0" w14:textId="68B91043" w:rsidR="00EF3628" w:rsidRPr="009E0534" w:rsidRDefault="00000000" w:rsidP="0018770B">
      <w:pPr>
        <w:pStyle w:val="aff1"/>
        <w:ind w:firstLine="709"/>
        <w:jc w:val="center"/>
        <w:rPr>
          <w:rFonts w:ascii="Times New Roman" w:hAnsi="Times New Roman"/>
          <w:i/>
          <w:sz w:val="28"/>
          <w:szCs w:val="28"/>
          <w:lang w:val="en-US"/>
        </w:rPr>
      </w:pPr>
      <m:oMathPara>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в</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7795,86</m:t>
              </m:r>
            </m:num>
            <m:den>
              <m:r>
                <w:rPr>
                  <w:rFonts w:ascii="Cambria Math" w:hAnsi="Cambria Math"/>
                  <w:sz w:val="28"/>
                  <w:szCs w:val="28"/>
                </w:rPr>
                <m:t>4069,06+803,91</m:t>
              </m:r>
            </m:den>
          </m:f>
          <m:r>
            <w:rPr>
              <w:rFonts w:ascii="Cambria Math" w:hAnsi="Cambria Math"/>
              <w:sz w:val="28"/>
              <w:szCs w:val="28"/>
            </w:rPr>
            <m:t>=1,5</m:t>
          </m:r>
          <m:r>
            <w:rPr>
              <w:rFonts w:ascii="Cambria Math" w:hAnsi="Cambria Math"/>
              <w:sz w:val="28"/>
              <w:szCs w:val="28"/>
              <w:lang w:val="en-US"/>
            </w:rPr>
            <m:t>998 (</m:t>
          </m:r>
          <m:r>
            <w:rPr>
              <w:rFonts w:ascii="Cambria Math" w:hAnsi="Cambria Math"/>
              <w:sz w:val="28"/>
              <w:szCs w:val="28"/>
            </w:rPr>
            <m:t>лет).</m:t>
          </m:r>
        </m:oMath>
      </m:oMathPara>
    </w:p>
    <w:p w14:paraId="050F576D" w14:textId="77777777" w:rsidR="0018770B" w:rsidRDefault="0018770B" w:rsidP="008B7E31">
      <w:pPr>
        <w:pStyle w:val="aff1"/>
        <w:spacing w:line="360" w:lineRule="exact"/>
        <w:ind w:firstLine="709"/>
        <w:jc w:val="both"/>
        <w:rPr>
          <w:rFonts w:ascii="Times New Roman" w:hAnsi="Times New Roman"/>
          <w:sz w:val="28"/>
          <w:szCs w:val="28"/>
        </w:rPr>
      </w:pPr>
    </w:p>
    <w:p w14:paraId="0239B0F6" w14:textId="35C29789"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Годовой экономический эффект, полученный от внедрения в эксплуатацию ПП, определяется по формуле:</w:t>
      </w:r>
    </w:p>
    <w:p w14:paraId="7A468BEE"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7F731D00" w14:textId="7E2DDC28" w:rsidR="00EF3628" w:rsidRPr="008B7E31" w:rsidRDefault="00EF3628" w:rsidP="0018770B">
      <w:pPr>
        <w:pStyle w:val="aff1"/>
        <w:jc w:val="right"/>
        <w:rPr>
          <w:rFonts w:ascii="Times New Roman" w:hAnsi="Times New Roman"/>
          <w:sz w:val="28"/>
          <w:szCs w:val="28"/>
        </w:rPr>
      </w:pPr>
      <m:oMath>
        <m:r>
          <w:rPr>
            <w:rFonts w:ascii="Cambria Math" w:hAnsi="Cambria Math"/>
            <w:sz w:val="28"/>
            <w:szCs w:val="28"/>
          </w:rPr>
          <m:t>ЭФ=</m:t>
        </m:r>
        <m:r>
          <w:rPr>
            <w:rFonts w:ascii="Cambria Math" w:hAnsi="Cambria Math"/>
            <w:i/>
            <w:sz w:val="28"/>
            <w:szCs w:val="28"/>
          </w:rPr>
          <w:sym w:font="Symbol" w:char="F044"/>
        </m:r>
        <m:r>
          <w:rPr>
            <w:rFonts w:ascii="Cambria Math" w:hAnsi="Cambria Math"/>
            <w:sz w:val="28"/>
            <w:szCs w:val="28"/>
          </w:rPr>
          <m:t>П-Е∙</m:t>
        </m:r>
        <m:sSub>
          <m:sSubPr>
            <m:ctrlPr>
              <w:rPr>
                <w:rFonts w:ascii="Cambria Math" w:hAnsi="Cambria Math"/>
                <w:i/>
                <w:sz w:val="28"/>
                <w:szCs w:val="28"/>
              </w:rPr>
            </m:ctrlPr>
          </m:sSubPr>
          <m:e>
            <m:r>
              <w:rPr>
                <w:rFonts w:ascii="Cambria Math" w:hAnsi="Cambria Math"/>
                <w:sz w:val="28"/>
                <w:szCs w:val="28"/>
              </w:rPr>
              <m:t>И</m:t>
            </m:r>
          </m:e>
          <m:sub>
            <m:r>
              <m:rPr>
                <m:sty m:val="p"/>
              </m:rPr>
              <w:rPr>
                <w:rFonts w:ascii="Cambria Math" w:hAnsi="Cambria Math"/>
                <w:sz w:val="28"/>
                <w:szCs w:val="28"/>
              </w:rPr>
              <m:t>Σ</m:t>
            </m:r>
          </m:sub>
        </m:sSub>
        <m:r>
          <w:rPr>
            <w:rFonts w:ascii="Cambria Math" w:hAnsi="Cambria Math"/>
            <w:sz w:val="28"/>
            <w:szCs w:val="28"/>
          </w:rPr>
          <m:t>,</m:t>
        </m:r>
      </m:oMath>
      <w:r w:rsidRPr="008B7E31">
        <w:rPr>
          <w:rFonts w:ascii="Times New Roman" w:hAnsi="Times New Roman"/>
          <w:sz w:val="28"/>
          <w:szCs w:val="28"/>
        </w:rPr>
        <w:t xml:space="preserve"> </w:t>
      </w:r>
      <w:r w:rsidRPr="008B7E31">
        <w:rPr>
          <w:rFonts w:ascii="Times New Roman" w:hAnsi="Times New Roman"/>
          <w:sz w:val="28"/>
          <w:szCs w:val="28"/>
        </w:rPr>
        <w:tab/>
      </w:r>
      <w:r w:rsidR="007C5FC4" w:rsidRPr="00FD1382">
        <w:rPr>
          <w:rFonts w:ascii="Times New Roman" w:hAnsi="Times New Roman"/>
          <w:sz w:val="28"/>
          <w:szCs w:val="28"/>
        </w:rPr>
        <w:tab/>
      </w:r>
      <w:r w:rsidRPr="008B7E31">
        <w:rPr>
          <w:rFonts w:ascii="Times New Roman" w:hAnsi="Times New Roman"/>
          <w:sz w:val="28"/>
          <w:szCs w:val="28"/>
        </w:rPr>
        <w:tab/>
      </w:r>
      <w:r w:rsidRPr="008B7E31">
        <w:rPr>
          <w:rFonts w:ascii="Times New Roman" w:hAnsi="Times New Roman"/>
          <w:sz w:val="28"/>
          <w:szCs w:val="28"/>
        </w:rPr>
        <w:tab/>
      </w:r>
      <w:r w:rsidRPr="008B7E31">
        <w:rPr>
          <w:rFonts w:ascii="Times New Roman" w:eastAsiaTheme="minorHAnsi" w:hAnsi="Times New Roman" w:cstheme="minorBidi"/>
          <w:sz w:val="28"/>
          <w:szCs w:val="28"/>
          <w:lang w:eastAsia="en-US"/>
        </w:rPr>
        <w:t>(</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.34)</w:t>
      </w:r>
    </w:p>
    <w:p w14:paraId="7E2C7D5C" w14:textId="77777777" w:rsidR="00EF3628" w:rsidRPr="008B7E31" w:rsidRDefault="00EF3628" w:rsidP="00EF3628">
      <w:pPr>
        <w:pStyle w:val="aff1"/>
        <w:spacing w:line="300" w:lineRule="auto"/>
        <w:ind w:firstLine="567"/>
        <w:jc w:val="center"/>
        <w:rPr>
          <w:rFonts w:ascii="Times New Roman" w:hAnsi="Times New Roman"/>
          <w:sz w:val="28"/>
          <w:szCs w:val="28"/>
        </w:rPr>
      </w:pPr>
    </w:p>
    <w:p w14:paraId="1A712FED" w14:textId="053C321F" w:rsidR="00EF3628" w:rsidRPr="008B7E31" w:rsidRDefault="00EF3628" w:rsidP="00B635E0">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где Е – коэффициент эффективности, равный ставке за кредиты на рынке долгосрочных кредитов.</w:t>
      </w:r>
    </w:p>
    <w:p w14:paraId="03485358" w14:textId="77777777"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Коэффициент эффективности (Е) принимается равным 0,105, что соответствует нормативным значениям.</w:t>
      </w:r>
    </w:p>
    <w:p w14:paraId="08B20BF2" w14:textId="4E9D6AD1"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 xml:space="preserve">Расчет </w:t>
      </w:r>
      <w:r w:rsidRPr="008B7E31">
        <w:rPr>
          <w:rFonts w:ascii="Times New Roman" w:hAnsi="Times New Roman"/>
          <w:sz w:val="28"/>
          <w:szCs w:val="28"/>
        </w:rPr>
        <w:t>годового экономического эффекта</w:t>
      </w:r>
      <w:r w:rsidRPr="008B7E31">
        <w:rPr>
          <w:rFonts w:ascii="Times New Roman" w:eastAsiaTheme="minorHAnsi" w:hAnsi="Times New Roman" w:cstheme="minorBidi"/>
          <w:sz w:val="28"/>
          <w:szCs w:val="28"/>
          <w:lang w:eastAsia="en-US"/>
        </w:rPr>
        <w:t xml:space="preserve"> 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.34):</w:t>
      </w:r>
    </w:p>
    <w:p w14:paraId="31810681" w14:textId="77777777"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p>
    <w:p w14:paraId="3DE34730" w14:textId="55118EE4" w:rsidR="00EF3628" w:rsidRPr="008B7E31" w:rsidRDefault="00EF3628" w:rsidP="0018770B">
      <w:pPr>
        <w:pStyle w:val="aff1"/>
        <w:jc w:val="center"/>
        <w:rPr>
          <w:rFonts w:ascii="Times New Roman" w:hAnsi="Times New Roman"/>
          <w:sz w:val="28"/>
          <w:szCs w:val="28"/>
        </w:rPr>
      </w:pPr>
      <m:oMathPara>
        <m:oMath>
          <m:r>
            <w:rPr>
              <w:rFonts w:ascii="Cambria Math" w:hAnsi="Cambria Math"/>
              <w:sz w:val="28"/>
              <w:szCs w:val="28"/>
            </w:rPr>
            <m:t>ЭФ=4069,0</m:t>
          </m:r>
          <m:r>
            <w:rPr>
              <w:rFonts w:ascii="Cambria Math" w:hAnsi="Cambria Math"/>
              <w:sz w:val="28"/>
              <w:szCs w:val="28"/>
              <w:lang w:val="en-US"/>
            </w:rPr>
            <m:t>6</m:t>
          </m:r>
          <m:r>
            <w:rPr>
              <w:rFonts w:ascii="Cambria Math" w:hAnsi="Cambria Math"/>
              <w:sz w:val="28"/>
              <w:szCs w:val="28"/>
            </w:rPr>
            <m:t>-</m:t>
          </m:r>
          <m:r>
            <m:rPr>
              <m:sty m:val="p"/>
            </m:rPr>
            <w:rPr>
              <w:rFonts w:ascii="Cambria Math" w:hAnsi="Cambria Math"/>
              <w:sz w:val="28"/>
              <w:szCs w:val="28"/>
            </w:rPr>
            <m:t>0,105</m:t>
          </m:r>
          <m:r>
            <w:rPr>
              <w:rFonts w:ascii="Cambria Math" w:hAnsi="Cambria Math"/>
              <w:sz w:val="28"/>
              <w:szCs w:val="28"/>
            </w:rPr>
            <m:t>∙7795,86=3250,49 (руб/год).</m:t>
          </m:r>
        </m:oMath>
      </m:oMathPara>
    </w:p>
    <w:p w14:paraId="532EE034" w14:textId="77777777" w:rsidR="00EF3628" w:rsidRPr="008B7E31" w:rsidRDefault="00EF3628" w:rsidP="00EF3628">
      <w:pPr>
        <w:pStyle w:val="aff1"/>
        <w:jc w:val="both"/>
        <w:rPr>
          <w:rFonts w:ascii="Times New Roman" w:eastAsiaTheme="minorHAnsi" w:hAnsi="Times New Roman" w:cstheme="minorBidi"/>
          <w:sz w:val="28"/>
          <w:szCs w:val="28"/>
          <w:lang w:eastAsia="en-US"/>
        </w:rPr>
      </w:pPr>
    </w:p>
    <w:p w14:paraId="485C124B" w14:textId="77777777" w:rsidR="00EF3628" w:rsidRPr="00EF6A54" w:rsidRDefault="00EF3628" w:rsidP="00675B8B">
      <w:pPr>
        <w:pStyle w:val="20"/>
      </w:pPr>
      <w:bookmarkStart w:id="71" w:name="_Toc198819652"/>
      <w:r w:rsidRPr="00692094">
        <w:t>Оценка конкурентоспособности объекта проектирования</w:t>
      </w:r>
      <w:bookmarkEnd w:id="71"/>
    </w:p>
    <w:p w14:paraId="0F369433"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3BE030E9" w14:textId="77777777"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Конкурентоспособность разработанного веб-приложения оценивается посредством сравнительного анализа с базовым вариантом решения задачи. В качестве базового варианта принят ручной метод обработки данных, характеризующийся существенными временными и трудовыми затратами на подготовку, заполнение и проверку документации.</w:t>
      </w:r>
    </w:p>
    <w:p w14:paraId="22C11FF5" w14:textId="77777777" w:rsidR="00EF3628" w:rsidRPr="008B7E31" w:rsidRDefault="00EF3628" w:rsidP="007C5FC4">
      <w:pPr>
        <w:pStyle w:val="aff1"/>
        <w:spacing w:line="360" w:lineRule="exact"/>
        <w:ind w:firstLine="709"/>
        <w:contextualSpacing/>
        <w:jc w:val="both"/>
        <w:rPr>
          <w:rFonts w:ascii="Times New Roman" w:hAnsi="Times New Roman"/>
          <w:sz w:val="28"/>
          <w:szCs w:val="28"/>
        </w:rPr>
      </w:pPr>
      <w:r w:rsidRPr="008B7E31">
        <w:rPr>
          <w:rFonts w:ascii="Times New Roman" w:hAnsi="Times New Roman"/>
          <w:sz w:val="28"/>
          <w:szCs w:val="28"/>
        </w:rPr>
        <w:t xml:space="preserve">Для сравнительного анализа с ручным заполнением ведомостей выделены пять ключевых характеристик с соответствующими весовыми коэффициентами: скорость решения задачи, отражающая существенное преимущество автоматизированного решения в оперативности формирования документов; точность и минимизация ошибок, демонстрирующая исключение человеческого фактора при расчетах и внесении информации; доступность и хранение, обеспечивающая централизованное управление документами и мгновенный </w:t>
      </w:r>
      <w:r w:rsidRPr="008B7E31">
        <w:rPr>
          <w:rFonts w:ascii="Times New Roman" w:hAnsi="Times New Roman"/>
          <w:sz w:val="28"/>
          <w:szCs w:val="28"/>
        </w:rPr>
        <w:lastRenderedPageBreak/>
        <w:t>доступ к архивным данным; адаптивность системы, позволяющая гибко настраивать процессы под изменяющиеся учебные требования; и удобство коммуникации, включающее автоматизированную рассылку документов и уведомлений. Данный набор критериев и их весовое распределение обоснованы необходимостью преодоления ключевых недостатков ручного метода ведения документации, таких как низкая производительность, высокая вероятность ошибок и сложность организации документооборота.</w:t>
      </w:r>
    </w:p>
    <w:p w14:paraId="3C8363A7" w14:textId="3A1C7FF5" w:rsidR="007C5FC4" w:rsidRDefault="00EF3628" w:rsidP="009E0534">
      <w:pPr>
        <w:pStyle w:val="aff1"/>
        <w:spacing w:line="360" w:lineRule="exact"/>
        <w:ind w:firstLine="709"/>
        <w:contextualSpacing/>
        <w:jc w:val="both"/>
        <w:rPr>
          <w:rFonts w:ascii="Times New Roman" w:hAnsi="Times New Roman"/>
          <w:sz w:val="28"/>
          <w:szCs w:val="28"/>
        </w:rPr>
      </w:pPr>
      <w:r w:rsidRPr="008B7E31">
        <w:rPr>
          <w:rFonts w:ascii="Times New Roman" w:hAnsi="Times New Roman"/>
          <w:sz w:val="28"/>
          <w:szCs w:val="28"/>
        </w:rPr>
        <w:t xml:space="preserve"> Результаты оценки представлены в таблице </w:t>
      </w:r>
      <w:r w:rsidR="00C26EA5" w:rsidRPr="008B7E31">
        <w:rPr>
          <w:rFonts w:ascii="Times New Roman" w:hAnsi="Times New Roman"/>
          <w:sz w:val="28"/>
          <w:szCs w:val="28"/>
        </w:rPr>
        <w:t>7</w:t>
      </w:r>
      <w:r w:rsidRPr="008B7E31">
        <w:rPr>
          <w:rFonts w:ascii="Times New Roman" w:hAnsi="Times New Roman"/>
          <w:sz w:val="28"/>
          <w:szCs w:val="28"/>
        </w:rPr>
        <w:t>.3, где проектный вариант сопоставляется с базовым аналогом по балльной шкале с учетом весовых коэффициентов. На основе полученных данных рассчитан интегральный показатель конкурентоспособности, определяющий перспективы внедрения решения в образовательных учреждениях.</w:t>
      </w:r>
    </w:p>
    <w:p w14:paraId="77384ABE" w14:textId="77777777" w:rsidR="00522EE0" w:rsidRPr="00FD1382" w:rsidRDefault="00522EE0" w:rsidP="009E0534">
      <w:pPr>
        <w:pStyle w:val="aff1"/>
        <w:spacing w:line="360" w:lineRule="exact"/>
        <w:ind w:firstLine="709"/>
        <w:contextualSpacing/>
        <w:jc w:val="both"/>
        <w:rPr>
          <w:rFonts w:ascii="Times New Roman" w:hAnsi="Times New Roman"/>
          <w:sz w:val="28"/>
          <w:szCs w:val="28"/>
        </w:rPr>
      </w:pPr>
    </w:p>
    <w:p w14:paraId="118788D5" w14:textId="466F725E" w:rsidR="00EF3628" w:rsidRPr="008B7E31" w:rsidRDefault="00EF3628" w:rsidP="007C5FC4">
      <w:pPr>
        <w:pStyle w:val="aff1"/>
        <w:spacing w:line="360" w:lineRule="exact"/>
        <w:contextualSpacing/>
        <w:jc w:val="both"/>
        <w:rPr>
          <w:rFonts w:ascii="Times New Roman" w:hAnsi="Times New Roman"/>
          <w:sz w:val="28"/>
          <w:szCs w:val="28"/>
        </w:rPr>
      </w:pPr>
      <w:r w:rsidRPr="008B7E31">
        <w:rPr>
          <w:rFonts w:ascii="Times New Roman" w:hAnsi="Times New Roman"/>
          <w:sz w:val="28"/>
          <w:szCs w:val="28"/>
        </w:rPr>
        <w:t xml:space="preserve">Таблица </w:t>
      </w:r>
      <w:r w:rsidR="00C26EA5" w:rsidRPr="008B7E31">
        <w:rPr>
          <w:rFonts w:ascii="Times New Roman" w:hAnsi="Times New Roman"/>
          <w:sz w:val="28"/>
          <w:szCs w:val="28"/>
        </w:rPr>
        <w:t>7</w:t>
      </w:r>
      <w:r w:rsidRPr="008B7E31">
        <w:rPr>
          <w:rFonts w:ascii="Times New Roman" w:hAnsi="Times New Roman"/>
          <w:sz w:val="28"/>
          <w:szCs w:val="28"/>
        </w:rPr>
        <w:t>.3 – Аналитическая таблица оценки конкурентоспособности объекта проектирования</w:t>
      </w:r>
    </w:p>
    <w:p w14:paraId="1798FF84" w14:textId="77777777" w:rsidR="00EF3628" w:rsidRPr="008B7E31" w:rsidRDefault="00EF3628" w:rsidP="007C5FC4">
      <w:pPr>
        <w:pStyle w:val="aff1"/>
        <w:spacing w:line="360" w:lineRule="exact"/>
        <w:jc w:val="both"/>
        <w:rPr>
          <w:rFonts w:ascii="Times New Roman" w:hAnsi="Times New Roman"/>
          <w:sz w:val="28"/>
          <w:szCs w:val="28"/>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39"/>
        <w:gridCol w:w="1847"/>
        <w:gridCol w:w="1398"/>
        <w:gridCol w:w="1823"/>
        <w:gridCol w:w="13"/>
      </w:tblGrid>
      <w:tr w:rsidR="00EF3628" w:rsidRPr="008B7E31" w14:paraId="23C484EC" w14:textId="77777777" w:rsidTr="008B7E31">
        <w:trPr>
          <w:gridAfter w:val="1"/>
          <w:wAfter w:w="13" w:type="dxa"/>
          <w:trHeight w:val="294"/>
        </w:trPr>
        <w:tc>
          <w:tcPr>
            <w:tcW w:w="4439" w:type="dxa"/>
            <w:vMerge w:val="restart"/>
            <w:shd w:val="clear" w:color="auto" w:fill="auto"/>
            <w:vAlign w:val="center"/>
          </w:tcPr>
          <w:p w14:paraId="638F1DE7"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br w:type="page"/>
              <w:t>Наименование показателя</w:t>
            </w:r>
          </w:p>
        </w:tc>
        <w:tc>
          <w:tcPr>
            <w:tcW w:w="1847" w:type="dxa"/>
            <w:vMerge w:val="restart"/>
            <w:shd w:val="clear" w:color="auto" w:fill="auto"/>
            <w:vAlign w:val="center"/>
          </w:tcPr>
          <w:p w14:paraId="047B148B"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Весомость</w:t>
            </w:r>
          </w:p>
          <w:p w14:paraId="00CFC203"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 xml:space="preserve">показателя, </w:t>
            </w:r>
            <w:proofErr w:type="spellStart"/>
            <w:r w:rsidRPr="008B7E31">
              <w:rPr>
                <w:rFonts w:eastAsia="Times New Roman" w:cs="Times New Roman"/>
                <w:i/>
                <w:iCs/>
                <w:sz w:val="28"/>
                <w:szCs w:val="28"/>
                <w:lang w:eastAsia="ru-RU"/>
              </w:rPr>
              <w:t>a</w:t>
            </w:r>
            <w:r w:rsidRPr="008B7E31">
              <w:rPr>
                <w:rFonts w:eastAsia="Times New Roman" w:cs="Times New Roman"/>
                <w:i/>
                <w:iCs/>
                <w:sz w:val="28"/>
                <w:szCs w:val="28"/>
                <w:vertAlign w:val="subscript"/>
                <w:lang w:eastAsia="ru-RU"/>
              </w:rPr>
              <w:t>i</w:t>
            </w:r>
            <w:proofErr w:type="spellEnd"/>
          </w:p>
        </w:tc>
        <w:tc>
          <w:tcPr>
            <w:tcW w:w="3221" w:type="dxa"/>
            <w:gridSpan w:val="2"/>
            <w:shd w:val="clear" w:color="auto" w:fill="auto"/>
            <w:vAlign w:val="center"/>
          </w:tcPr>
          <w:p w14:paraId="3D529254"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Вариант оценки, балл</w:t>
            </w:r>
          </w:p>
        </w:tc>
      </w:tr>
      <w:tr w:rsidR="00EF3628" w:rsidRPr="008B7E31" w14:paraId="5F69A083" w14:textId="77777777" w:rsidTr="008B7E31">
        <w:trPr>
          <w:gridAfter w:val="1"/>
          <w:wAfter w:w="13" w:type="dxa"/>
          <w:trHeight w:val="153"/>
        </w:trPr>
        <w:tc>
          <w:tcPr>
            <w:tcW w:w="4439" w:type="dxa"/>
            <w:vMerge/>
            <w:shd w:val="clear" w:color="auto" w:fill="auto"/>
            <w:vAlign w:val="center"/>
          </w:tcPr>
          <w:p w14:paraId="452C1FF6" w14:textId="77777777" w:rsidR="00EF3628" w:rsidRPr="008B7E31" w:rsidRDefault="00EF3628" w:rsidP="008B7E31">
            <w:pPr>
              <w:spacing w:line="360" w:lineRule="exact"/>
              <w:ind w:firstLine="0"/>
              <w:jc w:val="center"/>
              <w:rPr>
                <w:rFonts w:eastAsia="Times New Roman" w:cs="Times New Roman"/>
                <w:sz w:val="28"/>
                <w:szCs w:val="28"/>
                <w:lang w:eastAsia="ru-RU"/>
              </w:rPr>
            </w:pPr>
          </w:p>
        </w:tc>
        <w:tc>
          <w:tcPr>
            <w:tcW w:w="1847" w:type="dxa"/>
            <w:vMerge/>
            <w:shd w:val="clear" w:color="auto" w:fill="auto"/>
            <w:vAlign w:val="center"/>
          </w:tcPr>
          <w:p w14:paraId="48D2EC1F" w14:textId="77777777" w:rsidR="00EF3628" w:rsidRPr="008B7E31" w:rsidRDefault="00EF3628" w:rsidP="008B7E31">
            <w:pPr>
              <w:spacing w:line="360" w:lineRule="exact"/>
              <w:ind w:firstLine="0"/>
              <w:jc w:val="center"/>
              <w:rPr>
                <w:rFonts w:eastAsia="Times New Roman" w:cs="Times New Roman"/>
                <w:sz w:val="28"/>
                <w:szCs w:val="28"/>
                <w:lang w:eastAsia="ru-RU"/>
              </w:rPr>
            </w:pPr>
          </w:p>
        </w:tc>
        <w:tc>
          <w:tcPr>
            <w:tcW w:w="1398" w:type="dxa"/>
            <w:shd w:val="clear" w:color="auto" w:fill="auto"/>
            <w:vAlign w:val="center"/>
          </w:tcPr>
          <w:p w14:paraId="5EB92D3D"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базовый</w:t>
            </w:r>
          </w:p>
        </w:tc>
        <w:tc>
          <w:tcPr>
            <w:tcW w:w="1823" w:type="dxa"/>
            <w:shd w:val="clear" w:color="auto" w:fill="auto"/>
            <w:vAlign w:val="center"/>
          </w:tcPr>
          <w:p w14:paraId="01095E0C"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проектный</w:t>
            </w:r>
          </w:p>
        </w:tc>
      </w:tr>
      <w:tr w:rsidR="00EF3628" w:rsidRPr="008B7E31" w14:paraId="12596D21" w14:textId="77777777" w:rsidTr="00C31CCE">
        <w:trPr>
          <w:gridAfter w:val="1"/>
          <w:wAfter w:w="13" w:type="dxa"/>
          <w:trHeight w:val="302"/>
        </w:trPr>
        <w:tc>
          <w:tcPr>
            <w:tcW w:w="9507" w:type="dxa"/>
            <w:gridSpan w:val="4"/>
            <w:tcBorders>
              <w:right w:val="single" w:sz="4" w:space="0" w:color="auto"/>
            </w:tcBorders>
            <w:shd w:val="clear" w:color="auto" w:fill="auto"/>
          </w:tcPr>
          <w:p w14:paraId="723FBD98"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Технические параметры</w:t>
            </w:r>
          </w:p>
        </w:tc>
      </w:tr>
      <w:tr w:rsidR="00EF3628" w:rsidRPr="008B7E31" w14:paraId="732DB079" w14:textId="77777777" w:rsidTr="008B7E31">
        <w:trPr>
          <w:gridAfter w:val="1"/>
          <w:wAfter w:w="13" w:type="dxa"/>
          <w:trHeight w:val="294"/>
        </w:trPr>
        <w:tc>
          <w:tcPr>
            <w:tcW w:w="4439" w:type="dxa"/>
            <w:shd w:val="clear" w:color="auto" w:fill="auto"/>
          </w:tcPr>
          <w:p w14:paraId="0BBC36AD"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Скорость </w:t>
            </w:r>
            <w:r w:rsidRPr="008B7E31">
              <w:rPr>
                <w:sz w:val="28"/>
                <w:szCs w:val="28"/>
              </w:rPr>
              <w:t>решения задачи</w:t>
            </w:r>
          </w:p>
        </w:tc>
        <w:tc>
          <w:tcPr>
            <w:tcW w:w="1847" w:type="dxa"/>
            <w:shd w:val="clear" w:color="auto" w:fill="auto"/>
            <w:vAlign w:val="center"/>
          </w:tcPr>
          <w:p w14:paraId="4E8A3A5A"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sz w:val="28"/>
                <w:szCs w:val="28"/>
              </w:rPr>
              <w:t>0,30</w:t>
            </w:r>
          </w:p>
        </w:tc>
        <w:tc>
          <w:tcPr>
            <w:tcW w:w="1398" w:type="dxa"/>
            <w:shd w:val="clear" w:color="auto" w:fill="auto"/>
            <w:vAlign w:val="center"/>
          </w:tcPr>
          <w:p w14:paraId="27ED6EAE"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w:t>
            </w:r>
          </w:p>
        </w:tc>
        <w:tc>
          <w:tcPr>
            <w:tcW w:w="1823" w:type="dxa"/>
            <w:shd w:val="clear" w:color="auto" w:fill="auto"/>
            <w:vAlign w:val="center"/>
          </w:tcPr>
          <w:p w14:paraId="5ABBD6D6"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7,7</w:t>
            </w:r>
          </w:p>
        </w:tc>
      </w:tr>
      <w:tr w:rsidR="00EF3628" w:rsidRPr="008B7E31" w14:paraId="2ACA0BBF" w14:textId="77777777" w:rsidTr="008B7E31">
        <w:trPr>
          <w:gridAfter w:val="1"/>
          <w:wAfter w:w="13" w:type="dxa"/>
          <w:trHeight w:val="209"/>
        </w:trPr>
        <w:tc>
          <w:tcPr>
            <w:tcW w:w="4439" w:type="dxa"/>
            <w:shd w:val="clear" w:color="auto" w:fill="auto"/>
            <w:vAlign w:val="center"/>
          </w:tcPr>
          <w:p w14:paraId="3AD7FEE7"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Точность и минимизация ошибок</w:t>
            </w:r>
          </w:p>
        </w:tc>
        <w:tc>
          <w:tcPr>
            <w:tcW w:w="1847" w:type="dxa"/>
            <w:shd w:val="clear" w:color="auto" w:fill="auto"/>
            <w:vAlign w:val="center"/>
          </w:tcPr>
          <w:p w14:paraId="0B5AC1F5"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0,25</w:t>
            </w:r>
          </w:p>
        </w:tc>
        <w:tc>
          <w:tcPr>
            <w:tcW w:w="1398" w:type="dxa"/>
            <w:shd w:val="clear" w:color="auto" w:fill="auto"/>
            <w:vAlign w:val="center"/>
          </w:tcPr>
          <w:p w14:paraId="33CF85E8"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7</w:t>
            </w:r>
          </w:p>
        </w:tc>
        <w:tc>
          <w:tcPr>
            <w:tcW w:w="1823" w:type="dxa"/>
            <w:shd w:val="clear" w:color="auto" w:fill="auto"/>
            <w:vAlign w:val="center"/>
          </w:tcPr>
          <w:p w14:paraId="3B50EE12"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9</w:t>
            </w:r>
          </w:p>
        </w:tc>
      </w:tr>
      <w:tr w:rsidR="00EF3628" w:rsidRPr="008B7E31" w14:paraId="6CFC101C" w14:textId="77777777" w:rsidTr="008B7E31">
        <w:trPr>
          <w:gridAfter w:val="1"/>
          <w:wAfter w:w="13" w:type="dxa"/>
          <w:trHeight w:val="279"/>
        </w:trPr>
        <w:tc>
          <w:tcPr>
            <w:tcW w:w="4439" w:type="dxa"/>
            <w:shd w:val="clear" w:color="auto" w:fill="auto"/>
            <w:vAlign w:val="center"/>
          </w:tcPr>
          <w:p w14:paraId="243164BF"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Доступность и хранение</w:t>
            </w:r>
          </w:p>
        </w:tc>
        <w:tc>
          <w:tcPr>
            <w:tcW w:w="1847" w:type="dxa"/>
            <w:shd w:val="clear" w:color="auto" w:fill="auto"/>
            <w:vAlign w:val="center"/>
          </w:tcPr>
          <w:p w14:paraId="15F2BC5F"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0,20</w:t>
            </w:r>
          </w:p>
        </w:tc>
        <w:tc>
          <w:tcPr>
            <w:tcW w:w="1398" w:type="dxa"/>
            <w:shd w:val="clear" w:color="auto" w:fill="auto"/>
            <w:vAlign w:val="center"/>
          </w:tcPr>
          <w:p w14:paraId="1C3138D8"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6</w:t>
            </w:r>
          </w:p>
        </w:tc>
        <w:tc>
          <w:tcPr>
            <w:tcW w:w="1823" w:type="dxa"/>
            <w:shd w:val="clear" w:color="auto" w:fill="auto"/>
            <w:vAlign w:val="center"/>
          </w:tcPr>
          <w:p w14:paraId="275E7004"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8</w:t>
            </w:r>
          </w:p>
        </w:tc>
      </w:tr>
      <w:tr w:rsidR="00EF3628" w:rsidRPr="008B7E31" w14:paraId="15036DCC" w14:textId="77777777" w:rsidTr="008B7E31">
        <w:trPr>
          <w:gridAfter w:val="1"/>
          <w:wAfter w:w="13" w:type="dxa"/>
          <w:trHeight w:val="294"/>
        </w:trPr>
        <w:tc>
          <w:tcPr>
            <w:tcW w:w="4439" w:type="dxa"/>
            <w:shd w:val="clear" w:color="auto" w:fill="auto"/>
            <w:vAlign w:val="center"/>
          </w:tcPr>
          <w:p w14:paraId="1D02E707"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Адаптивность системы</w:t>
            </w:r>
          </w:p>
        </w:tc>
        <w:tc>
          <w:tcPr>
            <w:tcW w:w="1847" w:type="dxa"/>
            <w:shd w:val="clear" w:color="auto" w:fill="auto"/>
            <w:vAlign w:val="center"/>
          </w:tcPr>
          <w:p w14:paraId="1365BDE7"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0,15</w:t>
            </w:r>
          </w:p>
        </w:tc>
        <w:tc>
          <w:tcPr>
            <w:tcW w:w="1398" w:type="dxa"/>
            <w:shd w:val="clear" w:color="auto" w:fill="auto"/>
            <w:vAlign w:val="center"/>
          </w:tcPr>
          <w:p w14:paraId="41330FE6"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9</w:t>
            </w:r>
          </w:p>
        </w:tc>
        <w:tc>
          <w:tcPr>
            <w:tcW w:w="1823" w:type="dxa"/>
            <w:shd w:val="clear" w:color="auto" w:fill="auto"/>
            <w:vAlign w:val="center"/>
          </w:tcPr>
          <w:p w14:paraId="5EF5C13F"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5</w:t>
            </w:r>
          </w:p>
        </w:tc>
      </w:tr>
      <w:tr w:rsidR="00F26F99" w:rsidRPr="008B7E31" w14:paraId="163FBCB3" w14:textId="77777777" w:rsidTr="008B7E31">
        <w:trPr>
          <w:trHeight w:val="279"/>
        </w:trPr>
        <w:tc>
          <w:tcPr>
            <w:tcW w:w="4439" w:type="dxa"/>
            <w:shd w:val="clear" w:color="auto" w:fill="auto"/>
            <w:vAlign w:val="center"/>
          </w:tcPr>
          <w:p w14:paraId="6C0986DA" w14:textId="77777777" w:rsidR="00F26F99" w:rsidRPr="008B7E31" w:rsidRDefault="00F26F99"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Удобство коммуникации</w:t>
            </w:r>
          </w:p>
        </w:tc>
        <w:tc>
          <w:tcPr>
            <w:tcW w:w="1847" w:type="dxa"/>
            <w:shd w:val="clear" w:color="auto" w:fill="auto"/>
            <w:vAlign w:val="center"/>
          </w:tcPr>
          <w:p w14:paraId="4487470A"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0,10</w:t>
            </w:r>
          </w:p>
        </w:tc>
        <w:tc>
          <w:tcPr>
            <w:tcW w:w="1398" w:type="dxa"/>
            <w:shd w:val="clear" w:color="auto" w:fill="auto"/>
            <w:vAlign w:val="center"/>
          </w:tcPr>
          <w:p w14:paraId="14BD2F90"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5</w:t>
            </w:r>
          </w:p>
        </w:tc>
        <w:tc>
          <w:tcPr>
            <w:tcW w:w="1836" w:type="dxa"/>
            <w:gridSpan w:val="2"/>
            <w:shd w:val="clear" w:color="auto" w:fill="auto"/>
            <w:vAlign w:val="center"/>
          </w:tcPr>
          <w:p w14:paraId="38D6747D"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9</w:t>
            </w:r>
          </w:p>
        </w:tc>
      </w:tr>
      <w:tr w:rsidR="00F26F99" w:rsidRPr="008B7E31" w14:paraId="21084719" w14:textId="77777777" w:rsidTr="008B7E31">
        <w:trPr>
          <w:trHeight w:val="294"/>
        </w:trPr>
        <w:tc>
          <w:tcPr>
            <w:tcW w:w="9520" w:type="dxa"/>
            <w:gridSpan w:val="5"/>
            <w:shd w:val="clear" w:color="auto" w:fill="auto"/>
          </w:tcPr>
          <w:p w14:paraId="2636D7FA"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Нормативные параметры</w:t>
            </w:r>
          </w:p>
        </w:tc>
      </w:tr>
      <w:tr w:rsidR="00F26F99" w:rsidRPr="008B7E31" w14:paraId="7A8AA699" w14:textId="77777777" w:rsidTr="008B7E31">
        <w:trPr>
          <w:trHeight w:val="279"/>
        </w:trPr>
        <w:tc>
          <w:tcPr>
            <w:tcW w:w="6286" w:type="dxa"/>
            <w:gridSpan w:val="2"/>
            <w:shd w:val="clear" w:color="auto" w:fill="auto"/>
          </w:tcPr>
          <w:p w14:paraId="559C432D" w14:textId="77777777" w:rsidR="00F26F99" w:rsidRPr="008B7E31" w:rsidRDefault="00F26F99"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Соответствие требованиям патентной чистоты </w:t>
            </w:r>
          </w:p>
        </w:tc>
        <w:tc>
          <w:tcPr>
            <w:tcW w:w="1398" w:type="dxa"/>
            <w:shd w:val="clear" w:color="auto" w:fill="auto"/>
            <w:vAlign w:val="center"/>
          </w:tcPr>
          <w:p w14:paraId="66C9FEEB"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w:t>
            </w:r>
          </w:p>
        </w:tc>
        <w:tc>
          <w:tcPr>
            <w:tcW w:w="1836" w:type="dxa"/>
            <w:gridSpan w:val="2"/>
            <w:shd w:val="clear" w:color="auto" w:fill="auto"/>
            <w:vAlign w:val="center"/>
          </w:tcPr>
          <w:p w14:paraId="6E457AF3"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w:t>
            </w:r>
          </w:p>
        </w:tc>
      </w:tr>
      <w:tr w:rsidR="00F26F99" w:rsidRPr="008B7E31" w14:paraId="38607052" w14:textId="77777777" w:rsidTr="008B7E31">
        <w:trPr>
          <w:trHeight w:val="294"/>
        </w:trPr>
        <w:tc>
          <w:tcPr>
            <w:tcW w:w="9520" w:type="dxa"/>
            <w:gridSpan w:val="5"/>
            <w:shd w:val="clear" w:color="auto" w:fill="auto"/>
          </w:tcPr>
          <w:p w14:paraId="34263232" w14:textId="77777777" w:rsidR="00F26F99" w:rsidRPr="008B7E31" w:rsidRDefault="00F26F99" w:rsidP="008B7E31">
            <w:pPr>
              <w:tabs>
                <w:tab w:val="center" w:pos="4906"/>
                <w:tab w:val="left" w:pos="7245"/>
              </w:tabs>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Экономические параметры</w:t>
            </w:r>
          </w:p>
        </w:tc>
      </w:tr>
      <w:tr w:rsidR="00F26F99" w:rsidRPr="008B7E31" w14:paraId="37C64D6F" w14:textId="77777777" w:rsidTr="008B7E31">
        <w:trPr>
          <w:trHeight w:val="279"/>
        </w:trPr>
        <w:tc>
          <w:tcPr>
            <w:tcW w:w="6286" w:type="dxa"/>
            <w:gridSpan w:val="2"/>
            <w:shd w:val="clear" w:color="auto" w:fill="auto"/>
          </w:tcPr>
          <w:p w14:paraId="66C1D08E" w14:textId="77777777" w:rsidR="00F26F99" w:rsidRPr="008B7E31" w:rsidRDefault="00F26F99"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Суммарные инвестиционные затраты, </w:t>
            </w:r>
            <w:proofErr w:type="spellStart"/>
            <w:r w:rsidRPr="008B7E31">
              <w:rPr>
                <w:rFonts w:eastAsia="Times New Roman" w:cs="Times New Roman"/>
                <w:sz w:val="28"/>
                <w:szCs w:val="28"/>
                <w:lang w:eastAsia="ru-RU"/>
              </w:rPr>
              <w:t>руб</w:t>
            </w:r>
            <w:proofErr w:type="spellEnd"/>
          </w:p>
        </w:tc>
        <w:tc>
          <w:tcPr>
            <w:tcW w:w="1398" w:type="dxa"/>
            <w:shd w:val="clear" w:color="auto" w:fill="auto"/>
            <w:vAlign w:val="center"/>
          </w:tcPr>
          <w:p w14:paraId="346ABE77"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w:t>
            </w:r>
          </w:p>
        </w:tc>
        <w:tc>
          <w:tcPr>
            <w:tcW w:w="1836" w:type="dxa"/>
            <w:gridSpan w:val="2"/>
            <w:shd w:val="clear" w:color="auto" w:fill="auto"/>
            <w:vAlign w:val="center"/>
          </w:tcPr>
          <w:p w14:paraId="7E199DC3" w14:textId="77777777" w:rsidR="00F26F99" w:rsidRPr="008B7E31" w:rsidRDefault="00F26F99" w:rsidP="008B7E31">
            <w:pPr>
              <w:spacing w:line="360" w:lineRule="exact"/>
              <w:ind w:firstLine="0"/>
              <w:jc w:val="center"/>
              <w:rPr>
                <w:rFonts w:eastAsia="Times New Roman" w:cs="Times New Roman"/>
                <w:iCs/>
                <w:sz w:val="28"/>
                <w:szCs w:val="28"/>
                <w:lang w:val="en-US" w:eastAsia="ru-RU"/>
              </w:rPr>
            </w:pPr>
            <w:r w:rsidRPr="008B7E31">
              <w:rPr>
                <w:rFonts w:eastAsia="Times New Roman" w:cs="Times New Roman"/>
                <w:iCs/>
                <w:sz w:val="28"/>
                <w:szCs w:val="28"/>
                <w:lang w:val="en-US" w:eastAsia="ru-RU"/>
              </w:rPr>
              <w:t>7795,86</w:t>
            </w:r>
          </w:p>
        </w:tc>
      </w:tr>
      <w:tr w:rsidR="00F26F99" w:rsidRPr="008B7E31" w14:paraId="2F6ED70B" w14:textId="77777777" w:rsidTr="008B7E31">
        <w:trPr>
          <w:trHeight w:val="294"/>
        </w:trPr>
        <w:tc>
          <w:tcPr>
            <w:tcW w:w="6286" w:type="dxa"/>
            <w:gridSpan w:val="2"/>
            <w:shd w:val="clear" w:color="auto" w:fill="auto"/>
          </w:tcPr>
          <w:p w14:paraId="4D955E16" w14:textId="77777777" w:rsidR="00F26F99" w:rsidRPr="008B7E31" w:rsidRDefault="00F26F99"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Среднегодовые эксплуатационные расходы, </w:t>
            </w:r>
            <w:proofErr w:type="spellStart"/>
            <w:r w:rsidRPr="008B7E31">
              <w:rPr>
                <w:rFonts w:eastAsia="Times New Roman" w:cs="Times New Roman"/>
                <w:sz w:val="28"/>
                <w:szCs w:val="28"/>
                <w:lang w:eastAsia="ru-RU"/>
              </w:rPr>
              <w:t>руб</w:t>
            </w:r>
            <w:proofErr w:type="spellEnd"/>
          </w:p>
        </w:tc>
        <w:tc>
          <w:tcPr>
            <w:tcW w:w="1398" w:type="dxa"/>
            <w:shd w:val="clear" w:color="auto" w:fill="auto"/>
            <w:vAlign w:val="center"/>
          </w:tcPr>
          <w:p w14:paraId="764745C2"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6450,88</w:t>
            </w:r>
          </w:p>
        </w:tc>
        <w:tc>
          <w:tcPr>
            <w:tcW w:w="1836" w:type="dxa"/>
            <w:gridSpan w:val="2"/>
            <w:shd w:val="clear" w:color="auto" w:fill="auto"/>
            <w:vAlign w:val="center"/>
          </w:tcPr>
          <w:p w14:paraId="274C2687" w14:textId="77777777" w:rsidR="00F26F99" w:rsidRPr="008B7E31" w:rsidRDefault="00F26F99" w:rsidP="008B7E31">
            <w:pPr>
              <w:spacing w:line="360" w:lineRule="exact"/>
              <w:ind w:firstLine="0"/>
              <w:jc w:val="center"/>
              <w:rPr>
                <w:rFonts w:eastAsia="Times New Roman" w:cs="Times New Roman"/>
                <w:iCs/>
                <w:sz w:val="28"/>
                <w:szCs w:val="28"/>
                <w:lang w:val="en-US" w:eastAsia="ru-RU"/>
              </w:rPr>
            </w:pPr>
            <w:r w:rsidRPr="008B7E31">
              <w:rPr>
                <w:rFonts w:eastAsia="Times New Roman" w:cs="Times New Roman"/>
                <w:iCs/>
                <w:sz w:val="28"/>
                <w:szCs w:val="28"/>
                <w:lang w:val="en-US" w:eastAsia="ru-RU"/>
              </w:rPr>
              <w:t>1364,56</w:t>
            </w:r>
          </w:p>
        </w:tc>
      </w:tr>
      <w:tr w:rsidR="00F26F99" w:rsidRPr="008B7E31" w14:paraId="5D1F8AE7" w14:textId="77777777" w:rsidTr="008B7E31">
        <w:trPr>
          <w:trHeight w:val="279"/>
        </w:trPr>
        <w:tc>
          <w:tcPr>
            <w:tcW w:w="6286" w:type="dxa"/>
            <w:gridSpan w:val="2"/>
            <w:shd w:val="clear" w:color="auto" w:fill="auto"/>
          </w:tcPr>
          <w:p w14:paraId="4A3C9E35" w14:textId="77777777" w:rsidR="00F26F99" w:rsidRPr="008B7E31" w:rsidRDefault="00F26F99" w:rsidP="008B7E31">
            <w:pPr>
              <w:spacing w:line="360" w:lineRule="exact"/>
              <w:ind w:right="-118" w:firstLine="0"/>
              <w:rPr>
                <w:rFonts w:eastAsia="Times New Roman" w:cs="Times New Roman"/>
                <w:sz w:val="28"/>
                <w:szCs w:val="28"/>
                <w:lang w:eastAsia="ru-RU"/>
              </w:rPr>
            </w:pPr>
            <w:r w:rsidRPr="008B7E31">
              <w:rPr>
                <w:rFonts w:eastAsia="Times New Roman" w:cs="Times New Roman"/>
                <w:sz w:val="28"/>
                <w:szCs w:val="28"/>
                <w:lang w:eastAsia="ru-RU"/>
              </w:rPr>
              <w:t xml:space="preserve">Цена потребления (при сроке службы 3 года), </w:t>
            </w:r>
            <w:proofErr w:type="spellStart"/>
            <w:r w:rsidRPr="008B7E31">
              <w:rPr>
                <w:rFonts w:eastAsia="Times New Roman" w:cs="Times New Roman"/>
                <w:sz w:val="28"/>
                <w:szCs w:val="28"/>
                <w:lang w:eastAsia="ru-RU"/>
              </w:rPr>
              <w:t>руб</w:t>
            </w:r>
            <w:proofErr w:type="spellEnd"/>
          </w:p>
        </w:tc>
        <w:tc>
          <w:tcPr>
            <w:tcW w:w="1398" w:type="dxa"/>
            <w:shd w:val="clear" w:color="auto" w:fill="auto"/>
            <w:vAlign w:val="center"/>
          </w:tcPr>
          <w:p w14:paraId="128E2F99"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19352,64</w:t>
            </w:r>
          </w:p>
        </w:tc>
        <w:tc>
          <w:tcPr>
            <w:tcW w:w="1836" w:type="dxa"/>
            <w:gridSpan w:val="2"/>
            <w:shd w:val="clear" w:color="auto" w:fill="auto"/>
            <w:vAlign w:val="center"/>
          </w:tcPr>
          <w:p w14:paraId="73C4B9F9"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11889,54</w:t>
            </w:r>
          </w:p>
        </w:tc>
      </w:tr>
    </w:tbl>
    <w:p w14:paraId="516A09DF" w14:textId="77777777" w:rsidR="00F26F99" w:rsidRPr="008B7E31" w:rsidRDefault="00F26F99" w:rsidP="008B7E31">
      <w:pPr>
        <w:pStyle w:val="aff1"/>
        <w:spacing w:line="360" w:lineRule="exact"/>
        <w:ind w:firstLine="709"/>
        <w:jc w:val="both"/>
        <w:rPr>
          <w:rFonts w:ascii="Times New Roman" w:hAnsi="Times New Roman"/>
          <w:sz w:val="28"/>
          <w:szCs w:val="28"/>
        </w:rPr>
      </w:pPr>
    </w:p>
    <w:p w14:paraId="72F09F15" w14:textId="77777777"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 xml:space="preserve">Индивидуальные индексы по техническим показателям определяются по формулам: </w:t>
      </w:r>
    </w:p>
    <w:p w14:paraId="1413D9D9" w14:textId="77777777" w:rsidR="00EF3628" w:rsidRPr="008B7E31" w:rsidRDefault="00EF3628" w:rsidP="008B7E31">
      <w:pPr>
        <w:pStyle w:val="a8"/>
        <w:spacing w:line="360" w:lineRule="exact"/>
        <w:ind w:firstLine="567"/>
        <w:rPr>
          <w:rFonts w:cs="Times New Roman"/>
          <w:sz w:val="28"/>
          <w:szCs w:val="28"/>
        </w:rPr>
      </w:pPr>
    </w:p>
    <w:p w14:paraId="1B0CA00C" w14:textId="6CDB20EA" w:rsidR="00522EE0" w:rsidRPr="000210FA" w:rsidRDefault="00000000" w:rsidP="00B635E0">
      <w:pPr>
        <w:pStyle w:val="a8"/>
        <w:jc w:val="right"/>
        <w:rPr>
          <w:rFonts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num>
          <m:den>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i0</m:t>
                </m:r>
              </m:sub>
            </m:sSub>
          </m:den>
        </m:f>
        <m:r>
          <w:rPr>
            <w:rFonts w:ascii="Cambria Math" w:hAnsi="Cambria Math" w:cs="Times New Roman"/>
            <w:sz w:val="28"/>
            <w:szCs w:val="28"/>
          </w:rPr>
          <m:t>;</m:t>
        </m:r>
      </m:oMath>
      <w:r w:rsidR="00B635E0" w:rsidRPr="000210FA">
        <w:rPr>
          <w:rFonts w:eastAsiaTheme="minorEastAsia" w:cs="Times New Roman"/>
          <w:sz w:val="28"/>
          <w:szCs w:val="28"/>
        </w:rPr>
        <w:t xml:space="preserve"> </w:t>
      </w:r>
      <w:r w:rsidR="00B635E0" w:rsidRPr="000210FA">
        <w:rPr>
          <w:rFonts w:eastAsiaTheme="minorEastAsia" w:cs="Times New Roman"/>
          <w:sz w:val="28"/>
          <w:szCs w:val="28"/>
        </w:rPr>
        <w:tab/>
      </w:r>
      <w:r w:rsidR="00B635E0" w:rsidRPr="000210FA">
        <w:rPr>
          <w:rFonts w:eastAsiaTheme="minorEastAsia" w:cs="Times New Roman"/>
          <w:sz w:val="28"/>
          <w:szCs w:val="28"/>
        </w:rPr>
        <w:tab/>
      </w:r>
      <w:r w:rsidR="00B635E0" w:rsidRPr="000210FA">
        <w:rPr>
          <w:rFonts w:eastAsiaTheme="minorEastAsia" w:cs="Times New Roman"/>
          <w:sz w:val="28"/>
          <w:szCs w:val="28"/>
        </w:rPr>
        <w:tab/>
      </w:r>
      <w:r w:rsidR="00B635E0" w:rsidRPr="000210FA">
        <w:rPr>
          <w:rFonts w:eastAsiaTheme="minorEastAsia" w:cs="Times New Roman"/>
          <w:sz w:val="28"/>
          <w:szCs w:val="28"/>
        </w:rPr>
        <w:tab/>
      </w:r>
      <w:r w:rsidR="00B635E0" w:rsidRPr="000210FA">
        <w:rPr>
          <w:rFonts w:eastAsiaTheme="minorEastAsia" w:cs="Times New Roman"/>
          <w:sz w:val="28"/>
          <w:szCs w:val="28"/>
        </w:rPr>
        <w:tab/>
      </w:r>
      <w:r w:rsidR="00B635E0" w:rsidRPr="000210FA">
        <w:rPr>
          <w:rFonts w:eastAsiaTheme="minorEastAsia" w:cs="Times New Roman"/>
          <w:sz w:val="28"/>
          <w:szCs w:val="28"/>
        </w:rPr>
        <w:tab/>
        <w:t>(7.35)</w:t>
      </w:r>
    </w:p>
    <w:p w14:paraId="768C6E55" w14:textId="77777777" w:rsidR="00B635E0" w:rsidRPr="000210FA" w:rsidRDefault="00B635E0" w:rsidP="0018770B">
      <w:pPr>
        <w:pStyle w:val="a8"/>
        <w:jc w:val="center"/>
        <w:rPr>
          <w:rFonts w:cs="Times New Roman"/>
          <w:sz w:val="28"/>
          <w:szCs w:val="28"/>
        </w:rPr>
      </w:pPr>
    </w:p>
    <w:p w14:paraId="58991EFD" w14:textId="383F6A18" w:rsidR="00EF3628" w:rsidRPr="008B7E31" w:rsidRDefault="00000000" w:rsidP="00B635E0">
      <w:pPr>
        <w:pStyle w:val="a8"/>
        <w:jc w:val="right"/>
        <w:rPr>
          <w:rFonts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i0</m:t>
                </m:r>
              </m:sub>
            </m:sSub>
          </m:num>
          <m:den>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den>
        </m:f>
        <m:r>
          <w:rPr>
            <w:rFonts w:ascii="Cambria Math" w:hAnsi="Cambria Math" w:cs="Times New Roman"/>
            <w:sz w:val="28"/>
            <w:szCs w:val="28"/>
          </w:rPr>
          <m:t>,</m:t>
        </m:r>
      </m:oMath>
      <w:r w:rsidR="00B635E0">
        <w:rPr>
          <w:rFonts w:eastAsiaTheme="minorEastAsia" w:cs="Times New Roman"/>
          <w:sz w:val="28"/>
          <w:szCs w:val="28"/>
        </w:rPr>
        <w:t xml:space="preserve"> </w:t>
      </w:r>
      <w:r w:rsidR="00B635E0">
        <w:rPr>
          <w:rFonts w:eastAsiaTheme="minorEastAsia" w:cs="Times New Roman"/>
          <w:sz w:val="28"/>
          <w:szCs w:val="28"/>
        </w:rPr>
        <w:tab/>
      </w:r>
      <w:r w:rsidR="00B635E0">
        <w:rPr>
          <w:rFonts w:eastAsiaTheme="minorEastAsia" w:cs="Times New Roman"/>
          <w:sz w:val="28"/>
          <w:szCs w:val="28"/>
        </w:rPr>
        <w:tab/>
      </w:r>
      <w:r w:rsidR="00B635E0">
        <w:rPr>
          <w:rFonts w:eastAsiaTheme="minorEastAsia" w:cs="Times New Roman"/>
          <w:sz w:val="28"/>
          <w:szCs w:val="28"/>
        </w:rPr>
        <w:tab/>
      </w:r>
      <w:r w:rsidR="00B635E0">
        <w:rPr>
          <w:rFonts w:eastAsiaTheme="minorEastAsia" w:cs="Times New Roman"/>
          <w:sz w:val="28"/>
          <w:szCs w:val="28"/>
        </w:rPr>
        <w:tab/>
      </w:r>
      <w:r w:rsidR="00B635E0">
        <w:rPr>
          <w:rFonts w:eastAsiaTheme="minorEastAsia" w:cs="Times New Roman"/>
          <w:sz w:val="28"/>
          <w:szCs w:val="28"/>
        </w:rPr>
        <w:tab/>
      </w:r>
      <w:r w:rsidR="00B635E0">
        <w:rPr>
          <w:rFonts w:eastAsiaTheme="minorEastAsia" w:cs="Times New Roman"/>
          <w:sz w:val="28"/>
          <w:szCs w:val="28"/>
        </w:rPr>
        <w:tab/>
      </w:r>
      <w:r w:rsidR="00B635E0" w:rsidRPr="00B635E0">
        <w:rPr>
          <w:rFonts w:eastAsiaTheme="minorEastAsia" w:cs="Times New Roman"/>
          <w:sz w:val="28"/>
          <w:szCs w:val="28"/>
        </w:rPr>
        <w:t>(7.3</w:t>
      </w:r>
      <w:r w:rsidR="00B635E0">
        <w:rPr>
          <w:rFonts w:eastAsiaTheme="minorEastAsia" w:cs="Times New Roman"/>
          <w:sz w:val="28"/>
          <w:szCs w:val="28"/>
        </w:rPr>
        <w:t>6</w:t>
      </w:r>
      <w:r w:rsidR="00B635E0" w:rsidRPr="00B635E0">
        <w:rPr>
          <w:rFonts w:eastAsiaTheme="minorEastAsia" w:cs="Times New Roman"/>
          <w:sz w:val="28"/>
          <w:szCs w:val="28"/>
        </w:rPr>
        <w:t>)</w:t>
      </w:r>
    </w:p>
    <w:p w14:paraId="0546C2DB" w14:textId="77777777" w:rsidR="00EF3628" w:rsidRPr="008B7E31" w:rsidRDefault="00EF3628" w:rsidP="008B7E31">
      <w:pPr>
        <w:pStyle w:val="a8"/>
        <w:spacing w:line="360" w:lineRule="exact"/>
        <w:ind w:firstLine="567"/>
        <w:rPr>
          <w:rFonts w:cs="Times New Roman"/>
          <w:sz w:val="28"/>
          <w:szCs w:val="28"/>
        </w:rPr>
      </w:pPr>
    </w:p>
    <w:p w14:paraId="5A0725FF" w14:textId="73D5F9E0" w:rsidR="00EF3628" w:rsidRPr="008B7E31" w:rsidRDefault="00EF3628" w:rsidP="00B635E0">
      <w:pPr>
        <w:pStyle w:val="a8"/>
        <w:spacing w:line="360" w:lineRule="exact"/>
        <w:ind w:firstLine="709"/>
        <w:rPr>
          <w:rFonts w:cs="Times New Roman"/>
          <w:sz w:val="28"/>
          <w:szCs w:val="28"/>
        </w:rPr>
      </w:pPr>
      <w:r w:rsidRPr="008B7E31">
        <w:rPr>
          <w:rFonts w:cs="Times New Roman"/>
          <w:sz w:val="28"/>
          <w:szCs w:val="28"/>
        </w:rPr>
        <w:lastRenderedPageBreak/>
        <w:t xml:space="preserve">где </w:t>
      </w:r>
      <w:proofErr w:type="spellStart"/>
      <w:r w:rsidRPr="008B7E31">
        <w:rPr>
          <w:rFonts w:cs="Times New Roman"/>
          <w:sz w:val="28"/>
          <w:szCs w:val="28"/>
        </w:rPr>
        <w:t>P</w:t>
      </w:r>
      <w:r w:rsidRPr="008B7E31">
        <w:rPr>
          <w:rFonts w:cs="Times New Roman"/>
          <w:sz w:val="28"/>
          <w:szCs w:val="28"/>
          <w:vertAlign w:val="subscript"/>
        </w:rPr>
        <w:t>i</w:t>
      </w:r>
      <w:proofErr w:type="spellEnd"/>
      <w:r w:rsidRPr="008B7E31">
        <w:rPr>
          <w:rFonts w:cs="Times New Roman"/>
          <w:sz w:val="28"/>
          <w:szCs w:val="28"/>
        </w:rPr>
        <w:t>, P</w:t>
      </w:r>
      <w:r w:rsidRPr="008B7E31">
        <w:rPr>
          <w:rFonts w:cs="Times New Roman"/>
          <w:sz w:val="28"/>
          <w:szCs w:val="28"/>
          <w:vertAlign w:val="subscript"/>
        </w:rPr>
        <w:t>i0</w:t>
      </w:r>
      <w:r w:rsidRPr="008B7E31">
        <w:rPr>
          <w:rFonts w:cs="Times New Roman"/>
          <w:sz w:val="28"/>
          <w:szCs w:val="28"/>
        </w:rPr>
        <w:t xml:space="preserve"> – величина i-го технического показателя (если увеличение показателя ведет к улучшению качества, то используется первая из вышеприведенных формул, в обратном случае – вторая).</w:t>
      </w:r>
    </w:p>
    <w:p w14:paraId="5F498046" w14:textId="4B072599"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Групповой индекс по техническим показателям определяется по формуле:</w:t>
      </w:r>
    </w:p>
    <w:p w14:paraId="21CAF910" w14:textId="77777777" w:rsidR="00EF3628" w:rsidRPr="008B7E31" w:rsidRDefault="00EF3628" w:rsidP="008B7E31">
      <w:pPr>
        <w:pStyle w:val="a8"/>
        <w:spacing w:line="360" w:lineRule="exact"/>
        <w:ind w:firstLine="567"/>
        <w:rPr>
          <w:rFonts w:cs="Times New Roman"/>
          <w:sz w:val="28"/>
          <w:szCs w:val="28"/>
        </w:rPr>
      </w:pPr>
    </w:p>
    <w:p w14:paraId="02C1A96B" w14:textId="7466B26F" w:rsidR="00EF3628" w:rsidRPr="008B7E31" w:rsidRDefault="00000000" w:rsidP="0018770B">
      <w:pPr>
        <w:pStyle w:val="a8"/>
        <w:jc w:val="right"/>
        <w:rPr>
          <w:rFonts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т.п.</m:t>
            </m:r>
          </m:sub>
        </m:sSub>
        <m:r>
          <w:rPr>
            <w:rFonts w:ascii="Cambria Math" w:hAnsi="Cambria Math" w:cs="Times New Roman"/>
            <w:sz w:val="28"/>
            <w:szCs w:val="28"/>
          </w:rPr>
          <m:t>=</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i</m:t>
                </m:r>
              </m:sub>
            </m:sSub>
          </m:e>
        </m:nary>
      </m:oMath>
      <w:r w:rsidR="00EF3628" w:rsidRPr="008B7E31">
        <w:rPr>
          <w:rFonts w:cs="Times New Roman"/>
          <w:sz w:val="28"/>
          <w:szCs w:val="28"/>
        </w:rPr>
        <w:t>,</w:t>
      </w:r>
      <w:r w:rsidR="00EF3628" w:rsidRPr="008B7E31">
        <w:rPr>
          <w:rFonts w:cs="Times New Roman"/>
          <w:sz w:val="28"/>
          <w:szCs w:val="28"/>
        </w:rPr>
        <w:tab/>
      </w:r>
      <w:r w:rsidR="00EF3628" w:rsidRPr="008B7E31">
        <w:rPr>
          <w:rFonts w:cs="Times New Roman"/>
          <w:sz w:val="28"/>
          <w:szCs w:val="28"/>
        </w:rPr>
        <w:tab/>
      </w:r>
      <w:r w:rsidR="00EF3628" w:rsidRPr="008B7E31">
        <w:rPr>
          <w:rFonts w:cs="Times New Roman"/>
          <w:sz w:val="28"/>
          <w:szCs w:val="28"/>
        </w:rPr>
        <w:tab/>
      </w:r>
      <w:r w:rsidR="00EF3628" w:rsidRPr="008B7E31">
        <w:rPr>
          <w:rFonts w:cs="Times New Roman"/>
          <w:sz w:val="28"/>
          <w:szCs w:val="28"/>
        </w:rPr>
        <w:tab/>
      </w:r>
      <w:r w:rsidR="00EF3628" w:rsidRPr="008B7E31">
        <w:rPr>
          <w:rFonts w:cs="Times New Roman"/>
          <w:sz w:val="28"/>
          <w:szCs w:val="28"/>
        </w:rPr>
        <w:tab/>
      </w:r>
      <w:r w:rsidR="00EF3628" w:rsidRPr="008B7E31">
        <w:rPr>
          <w:sz w:val="28"/>
          <w:szCs w:val="28"/>
        </w:rPr>
        <w:t>(</w:t>
      </w:r>
      <w:r w:rsidR="00C26EA5" w:rsidRPr="008B7E31">
        <w:rPr>
          <w:sz w:val="28"/>
          <w:szCs w:val="28"/>
        </w:rPr>
        <w:t>7</w:t>
      </w:r>
      <w:r w:rsidR="00EF3628" w:rsidRPr="008B7E31">
        <w:rPr>
          <w:sz w:val="28"/>
          <w:szCs w:val="28"/>
        </w:rPr>
        <w:t>.3</w:t>
      </w:r>
      <w:r w:rsidR="00B635E0">
        <w:rPr>
          <w:sz w:val="28"/>
          <w:szCs w:val="28"/>
        </w:rPr>
        <w:t>7</w:t>
      </w:r>
      <w:r w:rsidR="00EF3628" w:rsidRPr="008B7E31">
        <w:rPr>
          <w:sz w:val="28"/>
          <w:szCs w:val="28"/>
        </w:rPr>
        <w:t>)</w:t>
      </w:r>
    </w:p>
    <w:p w14:paraId="5A8D0FBD" w14:textId="77777777" w:rsidR="00EF3628" w:rsidRPr="008B7E31" w:rsidRDefault="00EF3628" w:rsidP="008B7E31">
      <w:pPr>
        <w:pStyle w:val="a8"/>
        <w:spacing w:line="360" w:lineRule="exact"/>
        <w:ind w:firstLine="709"/>
        <w:rPr>
          <w:rFonts w:cs="Times New Roman"/>
          <w:sz w:val="28"/>
          <w:szCs w:val="28"/>
        </w:rPr>
      </w:pPr>
    </w:p>
    <w:p w14:paraId="70A1A365" w14:textId="77777777"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oMath>
      <w:r w:rsidRPr="008B7E31">
        <w:rPr>
          <w:rFonts w:cs="Times New Roman"/>
          <w:sz w:val="28"/>
          <w:szCs w:val="28"/>
        </w:rPr>
        <w:t xml:space="preserve"> – единичный индекс по i-му техническому показателю;</w:t>
      </w:r>
    </w:p>
    <w:p w14:paraId="04065374" w14:textId="77777777" w:rsidR="00EF3628" w:rsidRPr="008B7E31" w:rsidRDefault="00000000" w:rsidP="008B7E31">
      <w:pPr>
        <w:pStyle w:val="a8"/>
        <w:spacing w:line="360" w:lineRule="exact"/>
        <w:ind w:firstLine="709"/>
        <w:rPr>
          <w:rFonts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i</m:t>
            </m:r>
          </m:sub>
        </m:sSub>
      </m:oMath>
      <w:r w:rsidR="00EF3628" w:rsidRPr="008B7E31">
        <w:rPr>
          <w:rFonts w:cs="Times New Roman"/>
          <w:sz w:val="28"/>
          <w:szCs w:val="28"/>
        </w:rPr>
        <w:t xml:space="preserve"> – весомость i-го технического показателя, определяемая путем экспертных оценок;</w:t>
      </w:r>
    </w:p>
    <w:p w14:paraId="01BC4310" w14:textId="77777777" w:rsidR="00EF3628" w:rsidRPr="008B7E31" w:rsidRDefault="00EF3628" w:rsidP="008B7E31">
      <w:pPr>
        <w:pStyle w:val="a8"/>
        <w:spacing w:line="360" w:lineRule="exact"/>
        <w:ind w:firstLine="709"/>
        <w:rPr>
          <w:rFonts w:cs="Times New Roman"/>
          <w:sz w:val="28"/>
          <w:szCs w:val="28"/>
        </w:rPr>
      </w:pPr>
      <w:r w:rsidRPr="008B7E31">
        <w:rPr>
          <w:rFonts w:cs="Times New Roman"/>
          <w:i/>
          <w:iCs/>
          <w:sz w:val="28"/>
          <w:szCs w:val="28"/>
        </w:rPr>
        <w:t>n</w:t>
      </w:r>
      <w:r w:rsidRPr="008B7E31">
        <w:rPr>
          <w:rFonts w:cs="Times New Roman"/>
          <w:sz w:val="28"/>
          <w:szCs w:val="28"/>
        </w:rPr>
        <w:t xml:space="preserve"> – количество технических показателей, подлежащих оценке.</w:t>
      </w:r>
    </w:p>
    <w:p w14:paraId="06EA5D88" w14:textId="46B41BDD" w:rsidR="00EF3628" w:rsidRDefault="00EF3628" w:rsidP="0018770B">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 xml:space="preserve">Расчет </w:t>
      </w:r>
      <w:r w:rsidRPr="008B7E31">
        <w:rPr>
          <w:rFonts w:ascii="Times New Roman" w:hAnsi="Times New Roman"/>
          <w:sz w:val="28"/>
          <w:szCs w:val="28"/>
        </w:rPr>
        <w:t xml:space="preserve">группового индекса по техническим показателям </w:t>
      </w:r>
      <w:r w:rsidRPr="008B7E31">
        <w:rPr>
          <w:rFonts w:ascii="Times New Roman" w:eastAsiaTheme="minorHAnsi" w:hAnsi="Times New Roman" w:cstheme="minorBidi"/>
          <w:sz w:val="28"/>
          <w:szCs w:val="28"/>
          <w:lang w:eastAsia="en-US"/>
        </w:rPr>
        <w:t>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w:t>
      </w:r>
      <w:r w:rsidR="00B635E0">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w:t>
      </w:r>
    </w:p>
    <w:p w14:paraId="6B95F946" w14:textId="77777777" w:rsidR="0018770B" w:rsidRPr="0018770B" w:rsidRDefault="0018770B" w:rsidP="0018770B">
      <w:pPr>
        <w:pStyle w:val="aff1"/>
        <w:spacing w:line="360" w:lineRule="exact"/>
        <w:ind w:firstLine="709"/>
        <w:jc w:val="both"/>
        <w:rPr>
          <w:rFonts w:ascii="Times New Roman" w:eastAsiaTheme="minorHAnsi" w:hAnsi="Times New Roman" w:cstheme="minorBidi"/>
          <w:sz w:val="28"/>
          <w:szCs w:val="28"/>
          <w:lang w:eastAsia="en-US"/>
        </w:rPr>
      </w:pPr>
    </w:p>
    <w:p w14:paraId="6812E320" w14:textId="7749D4D1" w:rsidR="00EF3628" w:rsidRPr="009E0534" w:rsidRDefault="00000000" w:rsidP="0018770B">
      <w:pPr>
        <w:pStyle w:val="a8"/>
        <w:jc w:val="center"/>
        <w:rPr>
          <w:rFonts w:cs="Times New Roman"/>
          <w:sz w:val="28"/>
          <w:szCs w:val="28"/>
          <w:lang w:val="en-US"/>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т.п.</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7,7</m:t>
              </m:r>
            </m:num>
            <m:den>
              <m:r>
                <w:rPr>
                  <w:rFonts w:ascii="Cambria Math" w:hAnsi="Cambria Math" w:cs="Times New Roman"/>
                  <w:sz w:val="28"/>
                  <w:szCs w:val="28"/>
                </w:rPr>
                <m:t>1</m:t>
              </m:r>
            </m:den>
          </m:f>
          <m:r>
            <w:rPr>
              <w:rFonts w:ascii="Cambria Math" w:hAnsi="Cambria Math" w:cs="Times New Roman"/>
              <w:sz w:val="28"/>
              <w:szCs w:val="28"/>
            </w:rPr>
            <m:t>∙0,30+</m:t>
          </m:r>
          <m:f>
            <m:fPr>
              <m:ctrlPr>
                <w:rPr>
                  <w:rFonts w:ascii="Cambria Math" w:hAnsi="Cambria Math" w:cs="Times New Roman"/>
                  <w:i/>
                  <w:sz w:val="28"/>
                  <w:szCs w:val="28"/>
                </w:rPr>
              </m:ctrlPr>
            </m:fPr>
            <m:num>
              <m:r>
                <w:rPr>
                  <w:rFonts w:ascii="Cambria Math" w:hAnsi="Cambria Math" w:cs="Times New Roman"/>
                  <w:sz w:val="28"/>
                  <w:szCs w:val="28"/>
                </w:rPr>
                <m:t>9</m:t>
              </m:r>
            </m:num>
            <m:den>
              <m:r>
                <w:rPr>
                  <w:rFonts w:ascii="Cambria Math" w:hAnsi="Cambria Math" w:cs="Times New Roman"/>
                  <w:sz w:val="28"/>
                  <w:szCs w:val="28"/>
                </w:rPr>
                <m:t>7</m:t>
              </m:r>
            </m:den>
          </m:f>
          <m:r>
            <w:rPr>
              <w:rFonts w:ascii="Cambria Math" w:hAnsi="Cambria Math" w:cs="Times New Roman"/>
              <w:sz w:val="28"/>
              <w:szCs w:val="28"/>
            </w:rPr>
            <m:t>∙0,25+</m:t>
          </m:r>
          <m:f>
            <m:fPr>
              <m:ctrlPr>
                <w:rPr>
                  <w:rFonts w:ascii="Cambria Math" w:hAnsi="Cambria Math" w:cs="Times New Roman"/>
                  <w:i/>
                  <w:sz w:val="28"/>
                  <w:szCs w:val="28"/>
                </w:rPr>
              </m:ctrlPr>
            </m:fPr>
            <m:num>
              <m:r>
                <w:rPr>
                  <w:rFonts w:ascii="Cambria Math" w:hAnsi="Cambria Math" w:cs="Times New Roman"/>
                  <w:sz w:val="28"/>
                  <w:szCs w:val="28"/>
                </w:rPr>
                <m:t>8</m:t>
              </m:r>
            </m:num>
            <m:den>
              <m:r>
                <w:rPr>
                  <w:rFonts w:ascii="Cambria Math" w:hAnsi="Cambria Math" w:cs="Times New Roman"/>
                  <w:sz w:val="28"/>
                  <w:szCs w:val="28"/>
                </w:rPr>
                <m:t>6</m:t>
              </m:r>
            </m:den>
          </m:f>
          <m:r>
            <w:rPr>
              <w:rFonts w:ascii="Cambria Math" w:hAnsi="Cambria Math" w:cs="Times New Roman"/>
              <w:sz w:val="28"/>
              <w:szCs w:val="28"/>
            </w:rPr>
            <m:t>∙0,2+</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9</m:t>
              </m:r>
            </m:den>
          </m:f>
          <m:r>
            <w:rPr>
              <w:rFonts w:ascii="Cambria Math" w:hAnsi="Cambria Math" w:cs="Times New Roman"/>
              <w:sz w:val="28"/>
              <w:szCs w:val="28"/>
            </w:rPr>
            <m:t>∙0,15+</m:t>
          </m:r>
          <m:f>
            <m:fPr>
              <m:ctrlPr>
                <w:rPr>
                  <w:rFonts w:ascii="Cambria Math" w:hAnsi="Cambria Math" w:cs="Times New Roman"/>
                  <w:i/>
                  <w:sz w:val="28"/>
                  <w:szCs w:val="28"/>
                </w:rPr>
              </m:ctrlPr>
            </m:fPr>
            <m:num>
              <m:r>
                <w:rPr>
                  <w:rFonts w:ascii="Cambria Math" w:hAnsi="Cambria Math" w:cs="Times New Roman"/>
                  <w:sz w:val="28"/>
                  <w:szCs w:val="28"/>
                </w:rPr>
                <m:t>9</m:t>
              </m:r>
            </m:num>
            <m:den>
              <m:r>
                <w:rPr>
                  <w:rFonts w:ascii="Cambria Math" w:hAnsi="Cambria Math" w:cs="Times New Roman"/>
                  <w:sz w:val="28"/>
                  <w:szCs w:val="28"/>
                </w:rPr>
                <m:t>5</m:t>
              </m:r>
            </m:den>
          </m:f>
          <m:r>
            <w:rPr>
              <w:rFonts w:ascii="Cambria Math" w:hAnsi="Cambria Math" w:cs="Times New Roman"/>
              <w:sz w:val="28"/>
              <w:szCs w:val="28"/>
            </w:rPr>
            <m:t>∙0,10=3,16.</m:t>
          </m:r>
        </m:oMath>
      </m:oMathPara>
    </w:p>
    <w:p w14:paraId="37A02FB9" w14:textId="77777777" w:rsidR="00EF3628" w:rsidRPr="008B7E31" w:rsidRDefault="00EF3628" w:rsidP="008B7E31">
      <w:pPr>
        <w:pStyle w:val="a8"/>
        <w:spacing w:line="360" w:lineRule="exact"/>
        <w:ind w:firstLine="709"/>
        <w:rPr>
          <w:rFonts w:cs="Times New Roman"/>
          <w:sz w:val="28"/>
          <w:szCs w:val="28"/>
        </w:rPr>
      </w:pPr>
    </w:p>
    <w:p w14:paraId="175391AB" w14:textId="1EBFD665"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Групповой индекс по экономическим показателям определяется по формуле:</w:t>
      </w:r>
    </w:p>
    <w:p w14:paraId="7C080F34" w14:textId="77777777" w:rsidR="00EF3628" w:rsidRPr="008B7E31" w:rsidRDefault="00EF3628" w:rsidP="008B7E31">
      <w:pPr>
        <w:pStyle w:val="a8"/>
        <w:spacing w:line="300" w:lineRule="auto"/>
        <w:ind w:firstLine="709"/>
        <w:rPr>
          <w:rFonts w:cs="Times New Roman"/>
          <w:sz w:val="28"/>
          <w:szCs w:val="28"/>
        </w:rPr>
      </w:pPr>
    </w:p>
    <w:p w14:paraId="5C3C4609" w14:textId="480889D4" w:rsidR="00EF3628" w:rsidRPr="008B7E31" w:rsidRDefault="00000000" w:rsidP="0018770B">
      <w:pPr>
        <w:pStyle w:val="a8"/>
        <w:jc w:val="right"/>
        <w:rPr>
          <w:rFonts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э.п.</m:t>
            </m:r>
          </m:sub>
        </m:sSub>
        <m:r>
          <w:rPr>
            <w:rFonts w:ascii="Cambria Math" w:hAnsi="Cambria Math" w:cs="Times New Roman"/>
            <w:sz w:val="28"/>
            <w:szCs w:val="28"/>
          </w:rPr>
          <m:t>=</m:t>
        </m:r>
        <m:d>
          <m:dPr>
            <m:ctrlPr>
              <w:rPr>
                <w:rFonts w:ascii="Cambria Math" w:hAnsi="Cambria Math" w:cs="Times New Roman"/>
                <w:i/>
                <w:sz w:val="28"/>
                <w:szCs w:val="28"/>
              </w:rPr>
            </m:ctrlPr>
          </m:dPr>
          <m:e>
            <m:r>
              <w:rPr>
                <w:rFonts w:ascii="Cambria Math" w:hAnsi="Cambria Math" w:cs="Times New Roman"/>
                <w:sz w:val="28"/>
                <w:szCs w:val="28"/>
              </w:rPr>
              <m:t>Ц+</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Т</m:t>
                </m:r>
              </m:sup>
              <m:e>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e>
            </m:nary>
          </m:e>
        </m:d>
        <m:r>
          <w:rPr>
            <w:rFonts w:ascii="Cambria Math" w:hAnsi="Cambria Math" w:cs="Times New Roman"/>
            <w:sz w:val="28"/>
            <w:szCs w:val="28"/>
          </w:rPr>
          <m:t>/</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Ц</m:t>
                </m:r>
              </m:e>
              <m:sub>
                <m:r>
                  <w:rPr>
                    <w:rFonts w:ascii="Cambria Math" w:hAnsi="Cambria Math" w:cs="Times New Roman"/>
                    <w:sz w:val="28"/>
                    <w:szCs w:val="28"/>
                  </w:rPr>
                  <m:t>0</m:t>
                </m:r>
              </m:sub>
            </m:sSub>
            <m:r>
              <w:rPr>
                <w:rFonts w:ascii="Cambria Math" w:hAnsi="Cambria Math" w:cs="Times New Roman"/>
                <w:sz w:val="28"/>
                <w:szCs w:val="28"/>
              </w:rPr>
              <m:t>+</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Т</m:t>
                </m:r>
              </m:sup>
              <m:e>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i0</m:t>
                    </m:r>
                  </m:sub>
                </m:sSub>
              </m:e>
            </m:nary>
          </m:e>
        </m:d>
        <m:r>
          <w:rPr>
            <w:rFonts w:ascii="Cambria Math" w:hAnsi="Cambria Math" w:cs="Times New Roman"/>
            <w:sz w:val="28"/>
            <w:szCs w:val="28"/>
          </w:rPr>
          <m:t>,</m:t>
        </m:r>
      </m:oMath>
      <w:r w:rsidR="00EF3628" w:rsidRPr="008B7E31">
        <w:rPr>
          <w:rFonts w:cs="Times New Roman"/>
          <w:sz w:val="28"/>
          <w:szCs w:val="28"/>
        </w:rPr>
        <w:t xml:space="preserve"> </w:t>
      </w:r>
      <w:r w:rsidR="00EF3628" w:rsidRPr="008B7E31">
        <w:rPr>
          <w:rFonts w:cs="Times New Roman"/>
          <w:sz w:val="28"/>
          <w:szCs w:val="28"/>
        </w:rPr>
        <w:tab/>
      </w:r>
      <w:r w:rsidR="00EF3628" w:rsidRPr="008B7E31">
        <w:rPr>
          <w:rFonts w:cs="Times New Roman"/>
          <w:sz w:val="28"/>
          <w:szCs w:val="28"/>
        </w:rPr>
        <w:tab/>
      </w:r>
      <w:r w:rsidR="00EF3628" w:rsidRPr="008B7E31">
        <w:rPr>
          <w:rFonts w:cs="Times New Roman"/>
          <w:sz w:val="28"/>
          <w:szCs w:val="28"/>
        </w:rPr>
        <w:tab/>
      </w:r>
      <w:r w:rsidR="00EF3628" w:rsidRPr="008B7E31">
        <w:rPr>
          <w:sz w:val="28"/>
          <w:szCs w:val="28"/>
        </w:rPr>
        <w:t>(</w:t>
      </w:r>
      <w:r w:rsidR="00C26EA5" w:rsidRPr="008B7E31">
        <w:rPr>
          <w:sz w:val="28"/>
          <w:szCs w:val="28"/>
        </w:rPr>
        <w:t>7</w:t>
      </w:r>
      <w:r w:rsidR="00EF3628" w:rsidRPr="008B7E31">
        <w:rPr>
          <w:sz w:val="28"/>
          <w:szCs w:val="28"/>
        </w:rPr>
        <w:t>.3</w:t>
      </w:r>
      <w:r w:rsidR="00B635E0">
        <w:rPr>
          <w:sz w:val="28"/>
          <w:szCs w:val="28"/>
        </w:rPr>
        <w:t>8</w:t>
      </w:r>
      <w:r w:rsidR="00EF3628" w:rsidRPr="008B7E31">
        <w:rPr>
          <w:sz w:val="28"/>
          <w:szCs w:val="28"/>
        </w:rPr>
        <w:t>)</w:t>
      </w:r>
    </w:p>
    <w:p w14:paraId="0F57A2C3" w14:textId="77777777" w:rsidR="00EF3628" w:rsidRPr="008B7E31" w:rsidRDefault="00EF3628" w:rsidP="008B7E31">
      <w:pPr>
        <w:pStyle w:val="a8"/>
        <w:spacing w:line="360" w:lineRule="exact"/>
        <w:ind w:firstLine="709"/>
        <w:rPr>
          <w:rFonts w:cs="Times New Roman"/>
          <w:sz w:val="28"/>
          <w:szCs w:val="28"/>
        </w:rPr>
      </w:pPr>
    </w:p>
    <w:p w14:paraId="300BBE00" w14:textId="77777777"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где Ц, Ц</w:t>
      </w:r>
      <w:r w:rsidRPr="008B7E31">
        <w:rPr>
          <w:rFonts w:cs="Times New Roman"/>
          <w:sz w:val="28"/>
          <w:szCs w:val="28"/>
          <w:vertAlign w:val="subscript"/>
        </w:rPr>
        <w:t>0</w:t>
      </w:r>
      <w:r w:rsidRPr="008B7E31">
        <w:rPr>
          <w:rFonts w:cs="Times New Roman"/>
          <w:sz w:val="28"/>
          <w:szCs w:val="28"/>
        </w:rPr>
        <w:t xml:space="preserve"> – цена соответственно проектируемого и базового варианта (уже существующего подобного аналога на рынке), руб.;</w:t>
      </w:r>
    </w:p>
    <w:p w14:paraId="4D84D174" w14:textId="77777777" w:rsidR="00EF3628" w:rsidRPr="008B7E31" w:rsidRDefault="00EF3628" w:rsidP="008B7E31">
      <w:pPr>
        <w:pStyle w:val="a8"/>
        <w:spacing w:line="360" w:lineRule="exact"/>
        <w:ind w:firstLine="709"/>
        <w:rPr>
          <w:rFonts w:cs="Times New Roman"/>
          <w:sz w:val="28"/>
          <w:szCs w:val="28"/>
        </w:rPr>
      </w:pPr>
      <w:proofErr w:type="spellStart"/>
      <w:r w:rsidRPr="008B7E31">
        <w:rPr>
          <w:rFonts w:cs="Times New Roman"/>
          <w:i/>
          <w:iCs/>
          <w:sz w:val="28"/>
          <w:szCs w:val="28"/>
        </w:rPr>
        <w:t>C</w:t>
      </w:r>
      <w:r w:rsidRPr="008B7E31">
        <w:rPr>
          <w:rFonts w:cs="Times New Roman"/>
          <w:i/>
          <w:iCs/>
          <w:sz w:val="28"/>
          <w:szCs w:val="28"/>
          <w:vertAlign w:val="subscript"/>
        </w:rPr>
        <w:t>i</w:t>
      </w:r>
      <w:proofErr w:type="spellEnd"/>
      <w:r w:rsidRPr="008B7E31">
        <w:rPr>
          <w:rFonts w:cs="Times New Roman"/>
          <w:i/>
          <w:iCs/>
          <w:sz w:val="28"/>
          <w:szCs w:val="28"/>
        </w:rPr>
        <w:t>, C</w:t>
      </w:r>
      <w:r w:rsidRPr="008B7E31">
        <w:rPr>
          <w:rFonts w:cs="Times New Roman"/>
          <w:i/>
          <w:iCs/>
          <w:sz w:val="28"/>
          <w:szCs w:val="28"/>
          <w:vertAlign w:val="subscript"/>
        </w:rPr>
        <w:t>i0</w:t>
      </w:r>
      <w:r w:rsidRPr="008B7E31">
        <w:rPr>
          <w:rFonts w:cs="Times New Roman"/>
          <w:i/>
          <w:iCs/>
          <w:sz w:val="28"/>
          <w:szCs w:val="28"/>
        </w:rPr>
        <w:t xml:space="preserve"> </w:t>
      </w:r>
      <w:r w:rsidRPr="008B7E31">
        <w:rPr>
          <w:rFonts w:cs="Times New Roman"/>
          <w:sz w:val="28"/>
          <w:szCs w:val="28"/>
        </w:rPr>
        <w:t>–суммарные эксплуатационные (текущие) расходы, относящиеся к i-</w:t>
      </w:r>
      <w:proofErr w:type="spellStart"/>
      <w:r w:rsidRPr="008B7E31">
        <w:rPr>
          <w:rFonts w:cs="Times New Roman"/>
          <w:sz w:val="28"/>
          <w:szCs w:val="28"/>
        </w:rPr>
        <w:t>му</w:t>
      </w:r>
      <w:proofErr w:type="spellEnd"/>
      <w:r w:rsidRPr="008B7E31">
        <w:rPr>
          <w:rFonts w:cs="Times New Roman"/>
          <w:sz w:val="28"/>
          <w:szCs w:val="28"/>
        </w:rPr>
        <w:t xml:space="preserve"> году службы соответственно оцениваемого и базового образцов;</w:t>
      </w:r>
    </w:p>
    <w:p w14:paraId="7B64259B" w14:textId="77777777"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Т – срок службы.</w:t>
      </w:r>
    </w:p>
    <w:p w14:paraId="4C039CAD" w14:textId="41C9087E"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eastAsiaTheme="minorHAnsi" w:hAnsi="Times New Roman" w:cstheme="minorBidi"/>
          <w:sz w:val="28"/>
          <w:szCs w:val="28"/>
          <w:lang w:eastAsia="en-US"/>
        </w:rPr>
        <w:t xml:space="preserve">Расчет </w:t>
      </w:r>
      <w:r w:rsidRPr="008B7E31">
        <w:rPr>
          <w:rFonts w:ascii="Times New Roman" w:hAnsi="Times New Roman"/>
          <w:sz w:val="28"/>
          <w:szCs w:val="28"/>
        </w:rPr>
        <w:t xml:space="preserve">группового индекса по экономическим показателям </w:t>
      </w:r>
      <w:r w:rsidRPr="008B7E31">
        <w:rPr>
          <w:rFonts w:ascii="Times New Roman" w:eastAsiaTheme="minorHAnsi" w:hAnsi="Times New Roman" w:cstheme="minorBidi"/>
          <w:sz w:val="28"/>
          <w:szCs w:val="28"/>
          <w:lang w:eastAsia="en-US"/>
        </w:rPr>
        <w:t xml:space="preserve">по </w:t>
      </w:r>
      <w:r w:rsidR="000210FA">
        <w:rPr>
          <w:rFonts w:ascii="Times New Roman" w:eastAsiaTheme="minorHAnsi" w:hAnsi="Times New Roman" w:cstheme="minorBidi"/>
          <w:sz w:val="28"/>
          <w:szCs w:val="28"/>
          <w:lang w:eastAsia="en-US"/>
        </w:rPr>
        <w:t xml:space="preserve">          </w:t>
      </w:r>
      <w:r w:rsidRPr="008B7E31">
        <w:rPr>
          <w:rFonts w:ascii="Times New Roman" w:eastAsiaTheme="minorHAnsi" w:hAnsi="Times New Roman" w:cstheme="minorBidi"/>
          <w:sz w:val="28"/>
          <w:szCs w:val="28"/>
          <w:lang w:eastAsia="en-US"/>
        </w:rPr>
        <w:t>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w:t>
      </w:r>
      <w:r w:rsidR="000210FA">
        <w:rPr>
          <w:rFonts w:ascii="Times New Roman" w:eastAsiaTheme="minorHAnsi" w:hAnsi="Times New Roman" w:cstheme="minorBidi"/>
          <w:sz w:val="28"/>
          <w:szCs w:val="28"/>
          <w:lang w:eastAsia="en-US"/>
        </w:rPr>
        <w:t>8</w:t>
      </w:r>
      <w:r w:rsidRPr="008B7E31">
        <w:rPr>
          <w:rFonts w:ascii="Times New Roman" w:eastAsiaTheme="minorHAnsi" w:hAnsi="Times New Roman" w:cstheme="minorBidi"/>
          <w:sz w:val="28"/>
          <w:szCs w:val="28"/>
          <w:lang w:eastAsia="en-US"/>
        </w:rPr>
        <w:t>):</w:t>
      </w:r>
    </w:p>
    <w:p w14:paraId="419E6BF2"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759FE73F" w14:textId="0A2E8470" w:rsidR="00EF3628" w:rsidRPr="007C5FC4" w:rsidRDefault="00000000" w:rsidP="0018770B">
      <w:pPr>
        <w:pStyle w:val="aff1"/>
        <w:jc w:val="center"/>
        <w:rPr>
          <w:rFonts w:ascii="Times New Roman" w:hAnsi="Times New Roman"/>
          <w:i/>
          <w:sz w:val="28"/>
          <w:szCs w:val="28"/>
          <w:lang w:val="en-US"/>
        </w:rPr>
      </w:pPr>
      <m:oMathPara>
        <m:oMathParaPr>
          <m:jc m:val="center"/>
        </m:oMathParaPr>
        <m:oMath>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э.п.</m:t>
              </m:r>
            </m:sub>
          </m:sSub>
          <m:r>
            <w:rPr>
              <w:rFonts w:ascii="Cambria Math" w:hAnsi="Cambria Math"/>
              <w:sz w:val="28"/>
              <w:szCs w:val="28"/>
            </w:rPr>
            <m:t>=</m:t>
          </m:r>
          <m:f>
            <m:fPr>
              <m:ctrlPr>
                <w:rPr>
                  <w:rFonts w:ascii="Cambria Math" w:hAnsi="Cambria Math"/>
                  <w:i/>
                  <w:sz w:val="28"/>
                  <w:szCs w:val="28"/>
                </w:rPr>
              </m:ctrlPr>
            </m:fPr>
            <m:num>
              <m:d>
                <m:dPr>
                  <m:ctrlPr>
                    <w:rPr>
                      <w:rFonts w:ascii="Cambria Math" w:hAnsi="Cambria Math"/>
                      <w:i/>
                      <w:sz w:val="28"/>
                      <w:szCs w:val="28"/>
                    </w:rPr>
                  </m:ctrlPr>
                </m:dPr>
                <m:e>
                  <m:r>
                    <w:rPr>
                      <w:rFonts w:ascii="Cambria Math" w:hAnsi="Cambria Math"/>
                      <w:sz w:val="28"/>
                      <w:szCs w:val="28"/>
                    </w:rPr>
                    <m:t>7795,86+3⋅1364,5</m:t>
                  </m:r>
                  <m:r>
                    <w:rPr>
                      <w:rFonts w:ascii="Cambria Math" w:hAnsi="Cambria Math"/>
                      <w:sz w:val="28"/>
                      <w:szCs w:val="28"/>
                      <w:lang w:val="en-US"/>
                    </w:rPr>
                    <m:t>6</m:t>
                  </m:r>
                </m:e>
              </m:d>
            </m:num>
            <m:den>
              <m:d>
                <m:dPr>
                  <m:ctrlPr>
                    <w:rPr>
                      <w:rFonts w:ascii="Cambria Math" w:hAnsi="Cambria Math"/>
                      <w:i/>
                      <w:sz w:val="28"/>
                      <w:szCs w:val="28"/>
                    </w:rPr>
                  </m:ctrlPr>
                </m:dPr>
                <m:e>
                  <m:r>
                    <w:rPr>
                      <w:rFonts w:ascii="Cambria Math" w:hAnsi="Cambria Math"/>
                      <w:sz w:val="28"/>
                      <w:szCs w:val="28"/>
                    </w:rPr>
                    <m:t>0+3⋅</m:t>
                  </m:r>
                  <m:r>
                    <m:rPr>
                      <m:sty m:val="p"/>
                    </m:rPr>
                    <w:rPr>
                      <w:rFonts w:ascii="Cambria Math" w:hAnsi="Cambria Math"/>
                      <w:sz w:val="28"/>
                      <w:szCs w:val="28"/>
                    </w:rPr>
                    <m:t>6450,88</m:t>
                  </m:r>
                </m:e>
              </m:d>
            </m:den>
          </m:f>
          <m:r>
            <w:rPr>
              <w:rFonts w:ascii="Cambria Math" w:hAnsi="Cambria Math"/>
              <w:sz w:val="28"/>
              <w:szCs w:val="28"/>
            </w:rPr>
            <m:t>=0,61.</m:t>
          </m:r>
        </m:oMath>
      </m:oMathPara>
    </w:p>
    <w:p w14:paraId="12774EE8"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061AC6DE" w14:textId="1FD5CD41"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Интегральный показатель конкурентоспособности определяется по формуле:</w:t>
      </w:r>
    </w:p>
    <w:p w14:paraId="4C4BE90C" w14:textId="77777777" w:rsidR="00EF3628" w:rsidRPr="008B7E31" w:rsidRDefault="00EF3628" w:rsidP="008B7E31">
      <w:pPr>
        <w:pStyle w:val="a8"/>
        <w:spacing w:line="360" w:lineRule="exact"/>
        <w:ind w:firstLine="709"/>
        <w:rPr>
          <w:rFonts w:cs="Times New Roman"/>
          <w:sz w:val="28"/>
          <w:szCs w:val="28"/>
        </w:rPr>
      </w:pPr>
    </w:p>
    <w:p w14:paraId="17384642" w14:textId="4B67A4EB" w:rsidR="00EF3628" w:rsidRPr="008B7E31" w:rsidRDefault="00EF3628" w:rsidP="0018770B">
      <w:pPr>
        <w:pStyle w:val="a8"/>
        <w:jc w:val="right"/>
        <w:rPr>
          <w:rFonts w:cs="Times New Roman"/>
          <w:sz w:val="28"/>
          <w:szCs w:val="28"/>
        </w:rPr>
      </w:pPr>
      <m:oMath>
        <m:r>
          <w:rPr>
            <w:rFonts w:ascii="Cambria Math" w:hAnsi="Cambria Math" w:cs="Times New Roman"/>
            <w:sz w:val="28"/>
            <w:szCs w:val="28"/>
          </w:rPr>
          <m:t>К=</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тп</m:t>
                </m:r>
              </m:sub>
            </m:sSub>
          </m:num>
          <m:den>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эп</m:t>
                </m:r>
              </m:sub>
            </m:sSub>
          </m:den>
        </m:f>
      </m:oMath>
      <w:r w:rsidR="00522EE0">
        <w:rPr>
          <w:rFonts w:eastAsiaTheme="minorEastAsia" w:cs="Times New Roman"/>
          <w:sz w:val="28"/>
          <w:szCs w:val="28"/>
        </w:rPr>
        <w:t>.</w:t>
      </w:r>
      <w:r w:rsidRPr="008B7E31">
        <w:rPr>
          <w:rFonts w:cs="Times New Roman"/>
          <w:sz w:val="28"/>
          <w:szCs w:val="28"/>
        </w:rPr>
        <w:tab/>
      </w:r>
      <w:r w:rsidRPr="008B7E31">
        <w:rPr>
          <w:rFonts w:cs="Times New Roman"/>
          <w:sz w:val="28"/>
          <w:szCs w:val="28"/>
        </w:rPr>
        <w:tab/>
      </w:r>
      <w:r w:rsidR="0018770B">
        <w:rPr>
          <w:rFonts w:cs="Times New Roman"/>
          <w:sz w:val="28"/>
          <w:szCs w:val="28"/>
        </w:rPr>
        <w:tab/>
      </w:r>
      <w:r w:rsidRPr="008B7E31">
        <w:rPr>
          <w:rFonts w:cs="Times New Roman"/>
          <w:sz w:val="28"/>
          <w:szCs w:val="28"/>
        </w:rPr>
        <w:tab/>
      </w:r>
      <w:r w:rsidR="007C5FC4" w:rsidRPr="00FD1382">
        <w:rPr>
          <w:rFonts w:cs="Times New Roman"/>
          <w:sz w:val="28"/>
          <w:szCs w:val="28"/>
        </w:rPr>
        <w:tab/>
      </w:r>
      <w:r w:rsidRPr="008B7E31">
        <w:rPr>
          <w:rFonts w:cs="Times New Roman"/>
          <w:sz w:val="28"/>
          <w:szCs w:val="28"/>
        </w:rPr>
        <w:tab/>
      </w:r>
      <w:r w:rsidRPr="008B7E31">
        <w:rPr>
          <w:sz w:val="28"/>
          <w:szCs w:val="28"/>
        </w:rPr>
        <w:t>(</w:t>
      </w:r>
      <w:r w:rsidR="00C26EA5" w:rsidRPr="008B7E31">
        <w:rPr>
          <w:sz w:val="28"/>
          <w:szCs w:val="28"/>
        </w:rPr>
        <w:t>7</w:t>
      </w:r>
      <w:r w:rsidRPr="008B7E31">
        <w:rPr>
          <w:sz w:val="28"/>
          <w:szCs w:val="28"/>
        </w:rPr>
        <w:t>.3</w:t>
      </w:r>
      <w:r w:rsidR="000210FA">
        <w:rPr>
          <w:sz w:val="28"/>
          <w:szCs w:val="28"/>
        </w:rPr>
        <w:t>9</w:t>
      </w:r>
      <w:r w:rsidRPr="008B7E31">
        <w:rPr>
          <w:sz w:val="28"/>
          <w:szCs w:val="28"/>
        </w:rPr>
        <w:t>)</w:t>
      </w:r>
    </w:p>
    <w:p w14:paraId="0EB12CD6" w14:textId="77777777" w:rsidR="000210FA" w:rsidRPr="008B7E31" w:rsidRDefault="000210FA" w:rsidP="008B7E31">
      <w:pPr>
        <w:pStyle w:val="aff1"/>
        <w:spacing w:line="360" w:lineRule="exact"/>
        <w:ind w:firstLine="709"/>
        <w:jc w:val="both"/>
        <w:rPr>
          <w:rFonts w:ascii="Times New Roman" w:hAnsi="Times New Roman"/>
          <w:sz w:val="28"/>
          <w:szCs w:val="28"/>
        </w:rPr>
      </w:pPr>
    </w:p>
    <w:p w14:paraId="586F6D55" w14:textId="77777777" w:rsidR="00901A47" w:rsidRDefault="00901A47" w:rsidP="000210FA">
      <w:pPr>
        <w:pStyle w:val="aff1"/>
        <w:spacing w:line="360" w:lineRule="exact"/>
        <w:ind w:firstLine="709"/>
        <w:jc w:val="both"/>
        <w:rPr>
          <w:rFonts w:ascii="Times New Roman" w:eastAsiaTheme="minorHAnsi" w:hAnsi="Times New Roman" w:cstheme="minorBidi"/>
          <w:sz w:val="28"/>
          <w:szCs w:val="28"/>
          <w:lang w:eastAsia="en-US"/>
        </w:rPr>
      </w:pPr>
    </w:p>
    <w:p w14:paraId="49848B49" w14:textId="77777777" w:rsidR="00901A47" w:rsidRDefault="00901A47" w:rsidP="000210FA">
      <w:pPr>
        <w:pStyle w:val="aff1"/>
        <w:spacing w:line="360" w:lineRule="exact"/>
        <w:ind w:firstLine="709"/>
        <w:jc w:val="both"/>
        <w:rPr>
          <w:rFonts w:ascii="Times New Roman" w:eastAsiaTheme="minorHAnsi" w:hAnsi="Times New Roman" w:cstheme="minorBidi"/>
          <w:sz w:val="28"/>
          <w:szCs w:val="28"/>
          <w:lang w:eastAsia="en-US"/>
        </w:rPr>
      </w:pPr>
    </w:p>
    <w:p w14:paraId="4A62DE37" w14:textId="45C24958" w:rsidR="00EF3628" w:rsidRDefault="00EF3628" w:rsidP="000210FA">
      <w:pPr>
        <w:pStyle w:val="aff1"/>
        <w:spacing w:line="360" w:lineRule="exact"/>
        <w:ind w:firstLine="709"/>
        <w:jc w:val="both"/>
        <w:rPr>
          <w:rFonts w:ascii="Times New Roman" w:hAnsi="Times New Roman"/>
          <w:sz w:val="28"/>
          <w:szCs w:val="28"/>
        </w:rPr>
      </w:pPr>
      <w:r w:rsidRPr="008B7E31">
        <w:rPr>
          <w:rFonts w:ascii="Times New Roman" w:eastAsiaTheme="minorHAnsi" w:hAnsi="Times New Roman" w:cstheme="minorBidi"/>
          <w:sz w:val="28"/>
          <w:szCs w:val="28"/>
          <w:lang w:eastAsia="en-US"/>
        </w:rPr>
        <w:lastRenderedPageBreak/>
        <w:t>Расчет</w:t>
      </w:r>
      <w:r w:rsidR="000210FA">
        <w:rPr>
          <w:rFonts w:ascii="Times New Roman" w:eastAsiaTheme="minorHAnsi" w:hAnsi="Times New Roman" w:cstheme="minorBidi"/>
          <w:sz w:val="28"/>
          <w:szCs w:val="28"/>
          <w:lang w:eastAsia="en-US"/>
        </w:rPr>
        <w:t xml:space="preserve"> интегрального</w:t>
      </w:r>
      <w:r w:rsidRPr="008B7E31">
        <w:rPr>
          <w:rFonts w:ascii="Times New Roman" w:eastAsiaTheme="minorHAnsi" w:hAnsi="Times New Roman" w:cstheme="minorBidi"/>
          <w:sz w:val="28"/>
          <w:szCs w:val="28"/>
          <w:lang w:eastAsia="en-US"/>
        </w:rPr>
        <w:t xml:space="preserve"> </w:t>
      </w:r>
      <w:r w:rsidRPr="008B7E31">
        <w:rPr>
          <w:rFonts w:ascii="Times New Roman" w:hAnsi="Times New Roman"/>
          <w:sz w:val="28"/>
          <w:szCs w:val="28"/>
        </w:rPr>
        <w:t xml:space="preserve">показателя конкурентоспособности </w:t>
      </w:r>
      <w:r w:rsidRPr="008B7E31">
        <w:rPr>
          <w:rFonts w:ascii="Times New Roman" w:eastAsiaTheme="minorHAnsi" w:hAnsi="Times New Roman" w:cstheme="minorBidi"/>
          <w:sz w:val="28"/>
          <w:szCs w:val="28"/>
          <w:lang w:eastAsia="en-US"/>
        </w:rPr>
        <w:t xml:space="preserve">по </w:t>
      </w:r>
      <w:r w:rsidR="000210FA">
        <w:rPr>
          <w:rFonts w:ascii="Times New Roman" w:eastAsiaTheme="minorHAnsi" w:hAnsi="Times New Roman" w:cstheme="minorBidi"/>
          <w:sz w:val="28"/>
          <w:szCs w:val="28"/>
          <w:lang w:eastAsia="en-US"/>
        </w:rPr>
        <w:t xml:space="preserve">            </w:t>
      </w:r>
      <w:r w:rsidRPr="008B7E31">
        <w:rPr>
          <w:rFonts w:ascii="Times New Roman" w:eastAsiaTheme="minorHAnsi" w:hAnsi="Times New Roman" w:cstheme="minorBidi"/>
          <w:sz w:val="28"/>
          <w:szCs w:val="28"/>
          <w:lang w:eastAsia="en-US"/>
        </w:rPr>
        <w:t>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w:t>
      </w:r>
      <w:r w:rsidR="000210FA">
        <w:rPr>
          <w:rFonts w:ascii="Times New Roman" w:eastAsiaTheme="minorHAnsi" w:hAnsi="Times New Roman" w:cstheme="minorBidi"/>
          <w:sz w:val="28"/>
          <w:szCs w:val="28"/>
          <w:lang w:eastAsia="en-US"/>
        </w:rPr>
        <w:t>9</w:t>
      </w:r>
      <w:r w:rsidRPr="008B7E31">
        <w:rPr>
          <w:rFonts w:ascii="Times New Roman" w:eastAsiaTheme="minorHAnsi" w:hAnsi="Times New Roman" w:cstheme="minorBidi"/>
          <w:sz w:val="28"/>
          <w:szCs w:val="28"/>
          <w:lang w:eastAsia="en-US"/>
        </w:rPr>
        <w:t>):</w:t>
      </w:r>
    </w:p>
    <w:p w14:paraId="4A2D12CC" w14:textId="77777777" w:rsidR="000210FA" w:rsidRPr="008B7E31" w:rsidRDefault="000210FA" w:rsidP="000210FA">
      <w:pPr>
        <w:pStyle w:val="aff1"/>
        <w:spacing w:line="360" w:lineRule="exact"/>
        <w:ind w:firstLine="709"/>
        <w:jc w:val="both"/>
        <w:rPr>
          <w:rFonts w:ascii="Times New Roman" w:hAnsi="Times New Roman"/>
          <w:sz w:val="28"/>
          <w:szCs w:val="28"/>
        </w:rPr>
      </w:pPr>
    </w:p>
    <w:p w14:paraId="4DF3B1FB" w14:textId="58E39E6E" w:rsidR="00EF3628" w:rsidRPr="007C5FC4" w:rsidRDefault="00EF3628" w:rsidP="0018770B">
      <w:pPr>
        <w:pStyle w:val="aff1"/>
        <w:jc w:val="center"/>
        <w:rPr>
          <w:rFonts w:ascii="Times New Roman" w:hAnsi="Times New Roman"/>
          <w:i/>
          <w:sz w:val="28"/>
          <w:szCs w:val="28"/>
          <w:lang w:val="en-US"/>
        </w:rPr>
      </w:pPr>
      <m:oMathPara>
        <m:oMathParaPr>
          <m:jc m:val="center"/>
        </m:oMathParaPr>
        <m:oMath>
          <m:r>
            <w:rPr>
              <w:rFonts w:ascii="Cambria Math" w:hAnsi="Cambria Math"/>
              <w:sz w:val="28"/>
              <w:szCs w:val="28"/>
            </w:rPr>
            <m:t>К=</m:t>
          </m:r>
          <m:f>
            <m:fPr>
              <m:ctrlPr>
                <w:rPr>
                  <w:rFonts w:ascii="Cambria Math" w:hAnsi="Cambria Math"/>
                  <w:i/>
                  <w:sz w:val="28"/>
                  <w:szCs w:val="28"/>
                </w:rPr>
              </m:ctrlPr>
            </m:fPr>
            <m:num>
              <m:r>
                <w:rPr>
                  <w:rFonts w:ascii="Cambria Math" w:hAnsi="Cambria Math"/>
                  <w:sz w:val="28"/>
                  <w:szCs w:val="28"/>
                </w:rPr>
                <m:t>3,16</m:t>
              </m:r>
            </m:num>
            <m:den>
              <m:r>
                <w:rPr>
                  <w:rFonts w:ascii="Cambria Math" w:hAnsi="Cambria Math"/>
                  <w:sz w:val="28"/>
                  <w:szCs w:val="28"/>
                </w:rPr>
                <m:t>0,61</m:t>
              </m:r>
            </m:den>
          </m:f>
          <m:r>
            <w:rPr>
              <w:rFonts w:ascii="Cambria Math" w:hAnsi="Cambria Math"/>
              <w:sz w:val="28"/>
              <w:szCs w:val="28"/>
            </w:rPr>
            <m:t>=5,18.</m:t>
          </m:r>
        </m:oMath>
      </m:oMathPara>
    </w:p>
    <w:p w14:paraId="18FFC766"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27914609" w14:textId="1D00D728"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Интегральный показатель К=</w:t>
      </w:r>
      <m:oMath>
        <m:r>
          <w:rPr>
            <w:rFonts w:ascii="Cambria Math" w:hAnsi="Cambria Math"/>
            <w:sz w:val="28"/>
            <w:szCs w:val="28"/>
          </w:rPr>
          <m:t>5,18</m:t>
        </m:r>
      </m:oMath>
      <w:r w:rsidRPr="008B7E31">
        <w:rPr>
          <w:rFonts w:ascii="Times New Roman" w:hAnsi="Times New Roman"/>
          <w:sz w:val="28"/>
          <w:szCs w:val="28"/>
        </w:rPr>
        <w:t xml:space="preserve"> больше 1, что свидетельствует о высокой конкурентоспособности разработанного программного продукта по сравнению с ручным методом выполнения задачи.</w:t>
      </w:r>
    </w:p>
    <w:p w14:paraId="1B325A9E" w14:textId="3331354B" w:rsidR="009E0534" w:rsidRDefault="00EF3628" w:rsidP="0018770B">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 xml:space="preserve">Результаты расчета единичных и групповых показателей представлены в таблице </w:t>
      </w:r>
      <w:r w:rsidR="00C26EA5" w:rsidRPr="008B7E31">
        <w:rPr>
          <w:rFonts w:ascii="Times New Roman" w:hAnsi="Times New Roman"/>
          <w:sz w:val="28"/>
          <w:szCs w:val="28"/>
        </w:rPr>
        <w:t>7</w:t>
      </w:r>
      <w:r w:rsidRPr="008B7E31">
        <w:rPr>
          <w:rFonts w:ascii="Times New Roman" w:hAnsi="Times New Roman"/>
          <w:sz w:val="28"/>
          <w:szCs w:val="28"/>
        </w:rPr>
        <w:t>.4.</w:t>
      </w:r>
    </w:p>
    <w:p w14:paraId="419E18EA" w14:textId="77777777" w:rsidR="0018770B" w:rsidRPr="0018770B" w:rsidRDefault="0018770B" w:rsidP="00522EE0">
      <w:pPr>
        <w:pStyle w:val="aff1"/>
        <w:spacing w:line="360" w:lineRule="exact"/>
        <w:jc w:val="both"/>
        <w:rPr>
          <w:rFonts w:ascii="Times New Roman" w:hAnsi="Times New Roman"/>
          <w:sz w:val="28"/>
          <w:szCs w:val="28"/>
        </w:rPr>
      </w:pPr>
    </w:p>
    <w:p w14:paraId="634585E4" w14:textId="7388DC00" w:rsidR="00EF3628" w:rsidRDefault="00EF3628" w:rsidP="0018770B">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Таблица </w:t>
      </w:r>
      <w:r w:rsidR="00C26EA5" w:rsidRPr="008B7E31">
        <w:rPr>
          <w:rFonts w:eastAsia="Times New Roman" w:cs="Times New Roman"/>
          <w:sz w:val="28"/>
          <w:szCs w:val="28"/>
          <w:lang w:eastAsia="ru-RU"/>
        </w:rPr>
        <w:t>7</w:t>
      </w:r>
      <w:r w:rsidRPr="008B7E31">
        <w:rPr>
          <w:rFonts w:eastAsia="Times New Roman" w:cs="Times New Roman"/>
          <w:sz w:val="28"/>
          <w:szCs w:val="28"/>
          <w:lang w:eastAsia="ru-RU"/>
        </w:rPr>
        <w:t>.4 – Результаты расчета единичных и групповых показателей конкурентоспособности</w:t>
      </w:r>
    </w:p>
    <w:p w14:paraId="414C9D09" w14:textId="77777777" w:rsidR="0018770B" w:rsidRPr="008B7E31" w:rsidRDefault="0018770B" w:rsidP="0018770B">
      <w:pPr>
        <w:spacing w:line="360" w:lineRule="exact"/>
        <w:ind w:firstLine="0"/>
        <w:rPr>
          <w:rFonts w:eastAsia="Times New Roman" w:cs="Times New Roman"/>
          <w:sz w:val="28"/>
          <w:szCs w:val="28"/>
          <w:lang w:eastAsia="ru-RU"/>
        </w:rPr>
      </w:pPr>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48"/>
        <w:gridCol w:w="1701"/>
        <w:gridCol w:w="1701"/>
        <w:gridCol w:w="2976"/>
      </w:tblGrid>
      <w:tr w:rsidR="00EF3628" w:rsidRPr="008B7E31" w14:paraId="7D95C6D1" w14:textId="77777777" w:rsidTr="007C5FC4">
        <w:trPr>
          <w:trHeight w:val="410"/>
        </w:trPr>
        <w:tc>
          <w:tcPr>
            <w:tcW w:w="3148" w:type="dxa"/>
            <w:vMerge w:val="restart"/>
            <w:shd w:val="clear" w:color="auto" w:fill="auto"/>
            <w:vAlign w:val="center"/>
          </w:tcPr>
          <w:p w14:paraId="7D2E598F"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br w:type="page"/>
              <w:t>Наименование</w:t>
            </w:r>
          </w:p>
          <w:p w14:paraId="762ECC11"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показателя</w:t>
            </w:r>
          </w:p>
        </w:tc>
        <w:tc>
          <w:tcPr>
            <w:tcW w:w="1701" w:type="dxa"/>
            <w:vMerge w:val="restart"/>
            <w:shd w:val="clear" w:color="auto" w:fill="auto"/>
            <w:vAlign w:val="center"/>
          </w:tcPr>
          <w:p w14:paraId="7C579199"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Весомость</w:t>
            </w:r>
          </w:p>
          <w:p w14:paraId="46798A4D"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 xml:space="preserve">показателя, </w:t>
            </w:r>
            <w:proofErr w:type="spellStart"/>
            <w:r w:rsidRPr="008B7E31">
              <w:rPr>
                <w:rFonts w:eastAsia="Times New Roman" w:cs="Times New Roman"/>
                <w:i/>
                <w:iCs/>
                <w:sz w:val="28"/>
                <w:szCs w:val="28"/>
                <w:lang w:eastAsia="ru-RU"/>
              </w:rPr>
              <w:t>a</w:t>
            </w:r>
            <w:r w:rsidRPr="008B7E31">
              <w:rPr>
                <w:rFonts w:eastAsia="Times New Roman" w:cs="Times New Roman"/>
                <w:i/>
                <w:iCs/>
                <w:sz w:val="28"/>
                <w:szCs w:val="28"/>
                <w:vertAlign w:val="subscript"/>
                <w:lang w:eastAsia="ru-RU"/>
              </w:rPr>
              <w:t>i</w:t>
            </w:r>
            <w:proofErr w:type="spellEnd"/>
          </w:p>
        </w:tc>
        <w:tc>
          <w:tcPr>
            <w:tcW w:w="1701" w:type="dxa"/>
            <w:tcBorders>
              <w:right w:val="single" w:sz="4" w:space="0" w:color="auto"/>
            </w:tcBorders>
            <w:shd w:val="clear" w:color="auto" w:fill="auto"/>
            <w:vAlign w:val="center"/>
          </w:tcPr>
          <w:p w14:paraId="3FBB7F38"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Единичный</w:t>
            </w:r>
          </w:p>
          <w:p w14:paraId="170C599E"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показатель</w:t>
            </w:r>
          </w:p>
        </w:tc>
        <w:tc>
          <w:tcPr>
            <w:tcW w:w="2976" w:type="dxa"/>
            <w:tcBorders>
              <w:left w:val="single" w:sz="4" w:space="0" w:color="auto"/>
            </w:tcBorders>
            <w:shd w:val="clear" w:color="auto" w:fill="auto"/>
            <w:vAlign w:val="center"/>
          </w:tcPr>
          <w:p w14:paraId="4FD6C6CF"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Единичный показатель с учетом весомости</w:t>
            </w:r>
          </w:p>
        </w:tc>
      </w:tr>
      <w:tr w:rsidR="00EF3628" w:rsidRPr="008B7E31" w14:paraId="02D807FF" w14:textId="77777777" w:rsidTr="007C5FC4">
        <w:trPr>
          <w:trHeight w:val="285"/>
        </w:trPr>
        <w:tc>
          <w:tcPr>
            <w:tcW w:w="3148" w:type="dxa"/>
            <w:vMerge/>
            <w:shd w:val="clear" w:color="auto" w:fill="auto"/>
            <w:vAlign w:val="center"/>
          </w:tcPr>
          <w:p w14:paraId="75F93509" w14:textId="77777777" w:rsidR="00EF3628" w:rsidRPr="008B7E31" w:rsidRDefault="00EF3628" w:rsidP="00C31CCE">
            <w:pPr>
              <w:spacing w:line="240" w:lineRule="auto"/>
              <w:ind w:firstLine="0"/>
              <w:rPr>
                <w:rFonts w:eastAsia="Times New Roman" w:cs="Times New Roman"/>
                <w:sz w:val="28"/>
                <w:szCs w:val="28"/>
                <w:lang w:eastAsia="ru-RU"/>
              </w:rPr>
            </w:pPr>
          </w:p>
        </w:tc>
        <w:tc>
          <w:tcPr>
            <w:tcW w:w="1701" w:type="dxa"/>
            <w:vMerge/>
            <w:shd w:val="clear" w:color="auto" w:fill="auto"/>
            <w:vAlign w:val="center"/>
          </w:tcPr>
          <w:p w14:paraId="747496DF" w14:textId="77777777" w:rsidR="00EF3628" w:rsidRPr="008B7E31" w:rsidRDefault="00EF3628" w:rsidP="00C31CCE">
            <w:pPr>
              <w:spacing w:line="240" w:lineRule="auto"/>
              <w:ind w:firstLine="0"/>
              <w:rPr>
                <w:rFonts w:eastAsia="Times New Roman" w:cs="Times New Roman"/>
                <w:sz w:val="28"/>
                <w:szCs w:val="28"/>
                <w:lang w:eastAsia="ru-RU"/>
              </w:rPr>
            </w:pPr>
          </w:p>
        </w:tc>
        <w:tc>
          <w:tcPr>
            <w:tcW w:w="1701" w:type="dxa"/>
            <w:shd w:val="clear" w:color="auto" w:fill="auto"/>
            <w:vAlign w:val="center"/>
          </w:tcPr>
          <w:p w14:paraId="37CCEBEA" w14:textId="77777777" w:rsidR="00EF3628" w:rsidRPr="008B7E31" w:rsidRDefault="00EF3628" w:rsidP="00C31CCE">
            <w:pPr>
              <w:spacing w:line="240" w:lineRule="auto"/>
              <w:ind w:firstLine="0"/>
              <w:rPr>
                <w:rFonts w:eastAsia="Times New Roman" w:cs="Times New Roman"/>
                <w:sz w:val="28"/>
                <w:szCs w:val="28"/>
                <w:lang w:eastAsia="ru-RU"/>
              </w:rPr>
            </w:pPr>
            <w:proofErr w:type="spellStart"/>
            <w:r w:rsidRPr="008B7E31">
              <w:rPr>
                <w:rFonts w:eastAsia="Times New Roman" w:cs="Times New Roman"/>
                <w:i/>
                <w:iCs/>
                <w:sz w:val="28"/>
                <w:szCs w:val="28"/>
                <w:lang w:eastAsia="ru-RU"/>
              </w:rPr>
              <w:t>q</w:t>
            </w:r>
            <w:r w:rsidRPr="008B7E31">
              <w:rPr>
                <w:rFonts w:eastAsia="Times New Roman" w:cs="Times New Roman"/>
                <w:i/>
                <w:iCs/>
                <w:sz w:val="28"/>
                <w:szCs w:val="28"/>
                <w:vertAlign w:val="subscript"/>
                <w:lang w:eastAsia="ru-RU"/>
              </w:rPr>
              <w:t>i</w:t>
            </w:r>
            <w:proofErr w:type="spellEnd"/>
            <w:r w:rsidRPr="008B7E31">
              <w:rPr>
                <w:rFonts w:eastAsia="Times New Roman" w:cs="Times New Roman"/>
                <w:sz w:val="28"/>
                <w:szCs w:val="28"/>
                <w:vertAlign w:val="subscript"/>
                <w:lang w:eastAsia="ru-RU"/>
              </w:rPr>
              <w:t xml:space="preserve"> </w:t>
            </w:r>
            <w:r w:rsidRPr="008B7E31">
              <w:rPr>
                <w:rFonts w:eastAsia="Times New Roman" w:cs="Times New Roman"/>
                <w:sz w:val="28"/>
                <w:szCs w:val="28"/>
                <w:lang w:eastAsia="ru-RU"/>
              </w:rPr>
              <w:t xml:space="preserve">= </w:t>
            </w:r>
            <w:proofErr w:type="spellStart"/>
            <w:r w:rsidRPr="008B7E31">
              <w:rPr>
                <w:rFonts w:eastAsia="Times New Roman" w:cs="Times New Roman"/>
                <w:i/>
                <w:iCs/>
                <w:sz w:val="28"/>
                <w:szCs w:val="28"/>
                <w:lang w:eastAsia="ru-RU"/>
              </w:rPr>
              <w:t>P</w:t>
            </w:r>
            <w:r w:rsidRPr="008B7E31">
              <w:rPr>
                <w:rFonts w:eastAsia="Times New Roman" w:cs="Times New Roman"/>
                <w:i/>
                <w:iCs/>
                <w:sz w:val="28"/>
                <w:szCs w:val="28"/>
                <w:vertAlign w:val="subscript"/>
                <w:lang w:eastAsia="ru-RU"/>
              </w:rPr>
              <w:t>i</w:t>
            </w:r>
            <w:proofErr w:type="spellEnd"/>
            <w:r w:rsidRPr="008B7E31">
              <w:rPr>
                <w:rFonts w:eastAsia="Times New Roman" w:cs="Times New Roman"/>
                <w:i/>
                <w:iCs/>
                <w:sz w:val="28"/>
                <w:szCs w:val="28"/>
                <w:lang w:eastAsia="ru-RU"/>
              </w:rPr>
              <w:t>/ P</w:t>
            </w:r>
            <w:r w:rsidRPr="008B7E31">
              <w:rPr>
                <w:rFonts w:eastAsia="Times New Roman" w:cs="Times New Roman"/>
                <w:i/>
                <w:iCs/>
                <w:sz w:val="28"/>
                <w:szCs w:val="28"/>
                <w:vertAlign w:val="subscript"/>
                <w:lang w:eastAsia="ru-RU"/>
              </w:rPr>
              <w:t>i0</w:t>
            </w:r>
          </w:p>
        </w:tc>
        <w:tc>
          <w:tcPr>
            <w:tcW w:w="2976" w:type="dxa"/>
            <w:tcBorders>
              <w:right w:val="single" w:sz="4" w:space="0" w:color="auto"/>
            </w:tcBorders>
            <w:shd w:val="clear" w:color="auto" w:fill="auto"/>
            <w:vAlign w:val="center"/>
          </w:tcPr>
          <w:p w14:paraId="4B833012" w14:textId="77777777" w:rsidR="00EF3628" w:rsidRPr="008B7E31" w:rsidRDefault="00EF3628" w:rsidP="00C31CCE">
            <w:pPr>
              <w:spacing w:line="240" w:lineRule="auto"/>
              <w:ind w:firstLine="0"/>
              <w:rPr>
                <w:rFonts w:eastAsia="Times New Roman" w:cs="Times New Roman"/>
                <w:i/>
                <w:iCs/>
                <w:sz w:val="28"/>
                <w:szCs w:val="28"/>
                <w:lang w:eastAsia="ru-RU"/>
              </w:rPr>
            </w:pPr>
            <w:proofErr w:type="spellStart"/>
            <w:r w:rsidRPr="008B7E31">
              <w:rPr>
                <w:rFonts w:eastAsia="Times New Roman" w:cs="Times New Roman"/>
                <w:i/>
                <w:iCs/>
                <w:sz w:val="28"/>
                <w:szCs w:val="28"/>
                <w:lang w:eastAsia="ru-RU"/>
              </w:rPr>
              <w:t>q</w:t>
            </w:r>
            <w:r w:rsidRPr="008B7E31">
              <w:rPr>
                <w:rFonts w:eastAsia="Times New Roman" w:cs="Times New Roman"/>
                <w:i/>
                <w:iCs/>
                <w:sz w:val="28"/>
                <w:szCs w:val="28"/>
                <w:vertAlign w:val="subscript"/>
                <w:lang w:eastAsia="ru-RU"/>
              </w:rPr>
              <w:t>i</w:t>
            </w:r>
            <w:proofErr w:type="spellEnd"/>
            <w:r w:rsidRPr="008B7E31">
              <w:rPr>
                <w:rFonts w:eastAsia="Times New Roman" w:cs="Times New Roman"/>
                <w:i/>
                <w:iCs/>
                <w:sz w:val="28"/>
                <w:szCs w:val="28"/>
                <w:lang w:eastAsia="ru-RU"/>
              </w:rPr>
              <w:t xml:space="preserve"> · </w:t>
            </w:r>
            <w:proofErr w:type="spellStart"/>
            <w:r w:rsidRPr="008B7E31">
              <w:rPr>
                <w:rFonts w:eastAsia="Times New Roman" w:cs="Times New Roman"/>
                <w:i/>
                <w:iCs/>
                <w:sz w:val="28"/>
                <w:szCs w:val="28"/>
                <w:lang w:eastAsia="ru-RU"/>
              </w:rPr>
              <w:t>a</w:t>
            </w:r>
            <w:r w:rsidRPr="008B7E31">
              <w:rPr>
                <w:rFonts w:eastAsia="Times New Roman" w:cs="Times New Roman"/>
                <w:i/>
                <w:iCs/>
                <w:sz w:val="28"/>
                <w:szCs w:val="28"/>
                <w:vertAlign w:val="subscript"/>
                <w:lang w:eastAsia="ru-RU"/>
              </w:rPr>
              <w:t>i</w:t>
            </w:r>
            <w:proofErr w:type="spellEnd"/>
          </w:p>
        </w:tc>
      </w:tr>
      <w:tr w:rsidR="00EF3628" w:rsidRPr="008B7E31" w14:paraId="7CBE6F16" w14:textId="77777777" w:rsidTr="00C31CCE">
        <w:trPr>
          <w:trHeight w:val="119"/>
        </w:trPr>
        <w:tc>
          <w:tcPr>
            <w:tcW w:w="9526" w:type="dxa"/>
            <w:gridSpan w:val="4"/>
            <w:tcBorders>
              <w:right w:val="single" w:sz="4" w:space="0" w:color="auto"/>
            </w:tcBorders>
            <w:shd w:val="clear" w:color="auto" w:fill="auto"/>
          </w:tcPr>
          <w:p w14:paraId="34B772DE" w14:textId="77777777" w:rsidR="00EF3628" w:rsidRPr="008B7E31" w:rsidRDefault="00EF3628" w:rsidP="000754A1">
            <w:pPr>
              <w:spacing w:line="240" w:lineRule="auto"/>
              <w:ind w:firstLine="0"/>
              <w:jc w:val="center"/>
              <w:rPr>
                <w:rFonts w:eastAsia="Times New Roman" w:cs="Times New Roman"/>
                <w:sz w:val="28"/>
                <w:szCs w:val="28"/>
                <w:lang w:eastAsia="ru-RU"/>
              </w:rPr>
            </w:pPr>
            <w:r w:rsidRPr="008B7E31">
              <w:rPr>
                <w:rFonts w:eastAsia="Times New Roman" w:cs="Times New Roman"/>
                <w:sz w:val="28"/>
                <w:szCs w:val="28"/>
                <w:lang w:eastAsia="ru-RU"/>
              </w:rPr>
              <w:t>Технические параметры</w:t>
            </w:r>
          </w:p>
        </w:tc>
      </w:tr>
      <w:tr w:rsidR="00EF3628" w:rsidRPr="008B7E31" w14:paraId="62026A21" w14:textId="77777777" w:rsidTr="007C5FC4">
        <w:tc>
          <w:tcPr>
            <w:tcW w:w="3148" w:type="dxa"/>
            <w:shd w:val="clear" w:color="auto" w:fill="auto"/>
          </w:tcPr>
          <w:p w14:paraId="30B897ED"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 xml:space="preserve">Скорость </w:t>
            </w:r>
            <w:r w:rsidRPr="008B7E31">
              <w:rPr>
                <w:sz w:val="28"/>
                <w:szCs w:val="28"/>
              </w:rPr>
              <w:t>решения задачи</w:t>
            </w:r>
          </w:p>
        </w:tc>
        <w:tc>
          <w:tcPr>
            <w:tcW w:w="1701" w:type="dxa"/>
            <w:shd w:val="clear" w:color="auto" w:fill="auto"/>
            <w:vAlign w:val="center"/>
          </w:tcPr>
          <w:p w14:paraId="34A93F88"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0,30</w:t>
            </w:r>
          </w:p>
        </w:tc>
        <w:tc>
          <w:tcPr>
            <w:tcW w:w="1701" w:type="dxa"/>
            <w:shd w:val="clear" w:color="auto" w:fill="auto"/>
            <w:vAlign w:val="center"/>
          </w:tcPr>
          <w:p w14:paraId="5BF7157A"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7,7/1=7,7</w:t>
            </w:r>
          </w:p>
        </w:tc>
        <w:tc>
          <w:tcPr>
            <w:tcW w:w="2976" w:type="dxa"/>
            <w:shd w:val="clear" w:color="auto" w:fill="auto"/>
            <w:vAlign w:val="center"/>
          </w:tcPr>
          <w:p w14:paraId="30FFD7B1"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2,31</w:t>
            </w:r>
          </w:p>
        </w:tc>
      </w:tr>
      <w:tr w:rsidR="00EF3628" w:rsidRPr="008B7E31" w14:paraId="0FE11193" w14:textId="77777777" w:rsidTr="007C5FC4">
        <w:tc>
          <w:tcPr>
            <w:tcW w:w="3148" w:type="dxa"/>
            <w:shd w:val="clear" w:color="auto" w:fill="auto"/>
            <w:vAlign w:val="center"/>
          </w:tcPr>
          <w:p w14:paraId="11AE631C"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Точность и минимизация ошибок</w:t>
            </w:r>
          </w:p>
        </w:tc>
        <w:tc>
          <w:tcPr>
            <w:tcW w:w="1701" w:type="dxa"/>
            <w:shd w:val="clear" w:color="auto" w:fill="auto"/>
            <w:vAlign w:val="center"/>
          </w:tcPr>
          <w:p w14:paraId="6A1CEAF5"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0,25</w:t>
            </w:r>
          </w:p>
        </w:tc>
        <w:tc>
          <w:tcPr>
            <w:tcW w:w="1701" w:type="dxa"/>
            <w:shd w:val="clear" w:color="auto" w:fill="auto"/>
            <w:vAlign w:val="center"/>
          </w:tcPr>
          <w:p w14:paraId="726EA546"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9/7=1,29</w:t>
            </w:r>
          </w:p>
        </w:tc>
        <w:tc>
          <w:tcPr>
            <w:tcW w:w="2976" w:type="dxa"/>
            <w:shd w:val="clear" w:color="auto" w:fill="auto"/>
            <w:vAlign w:val="center"/>
          </w:tcPr>
          <w:p w14:paraId="19C75A54"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0,32</w:t>
            </w:r>
          </w:p>
        </w:tc>
      </w:tr>
      <w:tr w:rsidR="00EF3628" w:rsidRPr="008B7E31" w14:paraId="01630C36" w14:textId="77777777" w:rsidTr="007C5FC4">
        <w:tc>
          <w:tcPr>
            <w:tcW w:w="3148" w:type="dxa"/>
            <w:shd w:val="clear" w:color="auto" w:fill="auto"/>
            <w:vAlign w:val="center"/>
          </w:tcPr>
          <w:p w14:paraId="486BEBB3"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Доступность и хранение</w:t>
            </w:r>
          </w:p>
        </w:tc>
        <w:tc>
          <w:tcPr>
            <w:tcW w:w="1701" w:type="dxa"/>
            <w:shd w:val="clear" w:color="auto" w:fill="auto"/>
            <w:vAlign w:val="center"/>
          </w:tcPr>
          <w:p w14:paraId="6F3E0DD0"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0,2</w:t>
            </w:r>
          </w:p>
        </w:tc>
        <w:tc>
          <w:tcPr>
            <w:tcW w:w="1701" w:type="dxa"/>
            <w:shd w:val="clear" w:color="auto" w:fill="auto"/>
            <w:vAlign w:val="center"/>
          </w:tcPr>
          <w:p w14:paraId="3AA4D1F5"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8/6=1,33</w:t>
            </w:r>
          </w:p>
        </w:tc>
        <w:tc>
          <w:tcPr>
            <w:tcW w:w="2976" w:type="dxa"/>
            <w:shd w:val="clear" w:color="auto" w:fill="auto"/>
            <w:vAlign w:val="center"/>
          </w:tcPr>
          <w:p w14:paraId="60178556"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0,26</w:t>
            </w:r>
          </w:p>
        </w:tc>
      </w:tr>
      <w:tr w:rsidR="00EF3628" w:rsidRPr="008B7E31" w14:paraId="21C62B0F" w14:textId="77777777" w:rsidTr="007C5FC4">
        <w:tc>
          <w:tcPr>
            <w:tcW w:w="3148" w:type="dxa"/>
            <w:shd w:val="clear" w:color="auto" w:fill="auto"/>
            <w:vAlign w:val="center"/>
          </w:tcPr>
          <w:p w14:paraId="4FD83089"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Адаптивность системы</w:t>
            </w:r>
          </w:p>
        </w:tc>
        <w:tc>
          <w:tcPr>
            <w:tcW w:w="1701" w:type="dxa"/>
            <w:shd w:val="clear" w:color="auto" w:fill="auto"/>
            <w:vAlign w:val="center"/>
          </w:tcPr>
          <w:p w14:paraId="33CAC519"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0,15</w:t>
            </w:r>
          </w:p>
        </w:tc>
        <w:tc>
          <w:tcPr>
            <w:tcW w:w="1701" w:type="dxa"/>
            <w:shd w:val="clear" w:color="auto" w:fill="auto"/>
            <w:vAlign w:val="center"/>
          </w:tcPr>
          <w:p w14:paraId="04F82069"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5/9=0,55</w:t>
            </w:r>
          </w:p>
        </w:tc>
        <w:tc>
          <w:tcPr>
            <w:tcW w:w="2976" w:type="dxa"/>
            <w:shd w:val="clear" w:color="auto" w:fill="auto"/>
            <w:vAlign w:val="center"/>
          </w:tcPr>
          <w:p w14:paraId="3E0004D5"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0,08</w:t>
            </w:r>
          </w:p>
        </w:tc>
      </w:tr>
      <w:tr w:rsidR="00EF3628" w:rsidRPr="008B7E31" w14:paraId="5C74A888" w14:textId="77777777" w:rsidTr="007C5FC4">
        <w:tc>
          <w:tcPr>
            <w:tcW w:w="3148" w:type="dxa"/>
            <w:shd w:val="clear" w:color="auto" w:fill="auto"/>
            <w:vAlign w:val="center"/>
          </w:tcPr>
          <w:p w14:paraId="4A6EA375"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Удобство коммуникации</w:t>
            </w:r>
          </w:p>
        </w:tc>
        <w:tc>
          <w:tcPr>
            <w:tcW w:w="1701" w:type="dxa"/>
            <w:shd w:val="clear" w:color="auto" w:fill="auto"/>
            <w:vAlign w:val="center"/>
          </w:tcPr>
          <w:p w14:paraId="1181A483"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0,1</w:t>
            </w:r>
          </w:p>
        </w:tc>
        <w:tc>
          <w:tcPr>
            <w:tcW w:w="1701" w:type="dxa"/>
            <w:shd w:val="clear" w:color="auto" w:fill="auto"/>
            <w:vAlign w:val="center"/>
          </w:tcPr>
          <w:p w14:paraId="3590E35F"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9/5=1,8</w:t>
            </w:r>
          </w:p>
        </w:tc>
        <w:tc>
          <w:tcPr>
            <w:tcW w:w="2976" w:type="dxa"/>
            <w:shd w:val="clear" w:color="auto" w:fill="auto"/>
            <w:vAlign w:val="center"/>
          </w:tcPr>
          <w:p w14:paraId="126F8CAE"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0,18</w:t>
            </w:r>
          </w:p>
        </w:tc>
      </w:tr>
      <w:tr w:rsidR="00EF3628" w:rsidRPr="008B7E31" w14:paraId="1BDE58DC" w14:textId="77777777" w:rsidTr="007C5FC4">
        <w:tc>
          <w:tcPr>
            <w:tcW w:w="6550" w:type="dxa"/>
            <w:gridSpan w:val="3"/>
            <w:tcBorders>
              <w:right w:val="single" w:sz="4" w:space="0" w:color="auto"/>
            </w:tcBorders>
            <w:shd w:val="clear" w:color="auto" w:fill="auto"/>
            <w:vAlign w:val="center"/>
          </w:tcPr>
          <w:p w14:paraId="02724187"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 xml:space="preserve">Групповой показатель по техническим параметрам </w:t>
            </w:r>
            <w:proofErr w:type="spellStart"/>
            <w:r w:rsidRPr="008B7E31">
              <w:rPr>
                <w:rFonts w:eastAsia="Times New Roman" w:cs="Times New Roman"/>
                <w:sz w:val="28"/>
                <w:szCs w:val="28"/>
                <w:lang w:eastAsia="ru-RU"/>
              </w:rPr>
              <w:t>I</w:t>
            </w:r>
            <w:r w:rsidRPr="008B7E31">
              <w:rPr>
                <w:rFonts w:eastAsia="Times New Roman" w:cs="Times New Roman"/>
                <w:sz w:val="28"/>
                <w:szCs w:val="28"/>
                <w:vertAlign w:val="subscript"/>
                <w:lang w:eastAsia="ru-RU"/>
              </w:rPr>
              <w:t>тех</w:t>
            </w:r>
            <w:proofErr w:type="spellEnd"/>
          </w:p>
        </w:tc>
        <w:tc>
          <w:tcPr>
            <w:tcW w:w="2976" w:type="dxa"/>
            <w:tcBorders>
              <w:left w:val="single" w:sz="4" w:space="0" w:color="auto"/>
            </w:tcBorders>
            <w:shd w:val="clear" w:color="auto" w:fill="auto"/>
            <w:vAlign w:val="center"/>
          </w:tcPr>
          <w:p w14:paraId="74487C88"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3,16</w:t>
            </w:r>
          </w:p>
        </w:tc>
      </w:tr>
      <w:tr w:rsidR="00EF3628" w:rsidRPr="008B7E31" w14:paraId="69DFDDCE" w14:textId="77777777" w:rsidTr="007C5FC4">
        <w:tc>
          <w:tcPr>
            <w:tcW w:w="6550" w:type="dxa"/>
            <w:gridSpan w:val="3"/>
            <w:tcBorders>
              <w:right w:val="single" w:sz="4" w:space="0" w:color="auto"/>
            </w:tcBorders>
            <w:shd w:val="clear" w:color="auto" w:fill="auto"/>
          </w:tcPr>
          <w:p w14:paraId="3C03A63F"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 xml:space="preserve">Групповой показатель по нормативным параметрам </w:t>
            </w:r>
            <w:proofErr w:type="spellStart"/>
            <w:r w:rsidRPr="008B7E31">
              <w:rPr>
                <w:rFonts w:eastAsia="Times New Roman" w:cs="Times New Roman"/>
                <w:sz w:val="28"/>
                <w:szCs w:val="28"/>
                <w:lang w:eastAsia="ru-RU"/>
              </w:rPr>
              <w:t>I</w:t>
            </w:r>
            <w:r w:rsidRPr="008B7E31">
              <w:rPr>
                <w:rFonts w:eastAsia="Times New Roman" w:cs="Times New Roman"/>
                <w:sz w:val="28"/>
                <w:szCs w:val="28"/>
                <w:vertAlign w:val="subscript"/>
                <w:lang w:eastAsia="ru-RU"/>
              </w:rPr>
              <w:t>норм</w:t>
            </w:r>
            <w:proofErr w:type="spellEnd"/>
          </w:p>
        </w:tc>
        <w:tc>
          <w:tcPr>
            <w:tcW w:w="2976" w:type="dxa"/>
            <w:tcBorders>
              <w:left w:val="single" w:sz="4" w:space="0" w:color="auto"/>
            </w:tcBorders>
            <w:shd w:val="clear" w:color="auto" w:fill="auto"/>
          </w:tcPr>
          <w:p w14:paraId="730D8CCF"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1</w:t>
            </w:r>
          </w:p>
        </w:tc>
      </w:tr>
      <w:tr w:rsidR="00EF3628" w:rsidRPr="008B7E31" w14:paraId="3B817AC5" w14:textId="77777777" w:rsidTr="007C5FC4">
        <w:tc>
          <w:tcPr>
            <w:tcW w:w="6550" w:type="dxa"/>
            <w:gridSpan w:val="3"/>
            <w:tcBorders>
              <w:right w:val="single" w:sz="4" w:space="0" w:color="auto"/>
            </w:tcBorders>
            <w:shd w:val="clear" w:color="auto" w:fill="auto"/>
            <w:vAlign w:val="center"/>
          </w:tcPr>
          <w:p w14:paraId="4C4D045F"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 xml:space="preserve">Групповой показатель по экономическим параметрам </w:t>
            </w:r>
            <w:proofErr w:type="spellStart"/>
            <w:r w:rsidRPr="008B7E31">
              <w:rPr>
                <w:rFonts w:eastAsia="Times New Roman" w:cs="Times New Roman"/>
                <w:sz w:val="28"/>
                <w:szCs w:val="28"/>
                <w:lang w:eastAsia="ru-RU"/>
              </w:rPr>
              <w:t>I</w:t>
            </w:r>
            <w:r w:rsidRPr="008B7E31">
              <w:rPr>
                <w:rFonts w:eastAsia="Times New Roman" w:cs="Times New Roman"/>
                <w:sz w:val="28"/>
                <w:szCs w:val="28"/>
                <w:vertAlign w:val="subscript"/>
                <w:lang w:eastAsia="ru-RU"/>
              </w:rPr>
              <w:t>эк</w:t>
            </w:r>
            <w:proofErr w:type="spellEnd"/>
          </w:p>
        </w:tc>
        <w:tc>
          <w:tcPr>
            <w:tcW w:w="2976" w:type="dxa"/>
            <w:tcBorders>
              <w:left w:val="single" w:sz="4" w:space="0" w:color="auto"/>
            </w:tcBorders>
            <w:shd w:val="clear" w:color="auto" w:fill="auto"/>
          </w:tcPr>
          <w:p w14:paraId="41AD96DD" w14:textId="77777777" w:rsidR="00EF3628" w:rsidRPr="008B7E31" w:rsidRDefault="00EF3628" w:rsidP="00C31CCE">
            <w:pPr>
              <w:spacing w:line="240" w:lineRule="auto"/>
              <w:ind w:firstLine="0"/>
              <w:rPr>
                <w:rFonts w:eastAsia="Times New Roman" w:cs="Times New Roman"/>
                <w:sz w:val="28"/>
                <w:szCs w:val="28"/>
                <w:lang w:val="en-US" w:eastAsia="ru-RU"/>
              </w:rPr>
            </w:pPr>
            <w:r w:rsidRPr="008B7E31">
              <w:rPr>
                <w:rFonts w:eastAsia="Times New Roman" w:cs="Times New Roman"/>
                <w:sz w:val="28"/>
                <w:szCs w:val="28"/>
                <w:lang w:eastAsia="ru-RU"/>
              </w:rPr>
              <w:t>0,61</w:t>
            </w:r>
          </w:p>
        </w:tc>
      </w:tr>
      <w:tr w:rsidR="00EF3628" w:rsidRPr="008B7E31" w14:paraId="4CD8F6DF" w14:textId="77777777" w:rsidTr="007C5FC4">
        <w:tc>
          <w:tcPr>
            <w:tcW w:w="6550" w:type="dxa"/>
            <w:gridSpan w:val="3"/>
            <w:tcBorders>
              <w:right w:val="single" w:sz="4" w:space="0" w:color="auto"/>
            </w:tcBorders>
            <w:shd w:val="clear" w:color="auto" w:fill="auto"/>
            <w:vAlign w:val="center"/>
          </w:tcPr>
          <w:p w14:paraId="714FB347"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Комплексный (интегральный) показатель К</w:t>
            </w:r>
          </w:p>
        </w:tc>
        <w:tc>
          <w:tcPr>
            <w:tcW w:w="2976" w:type="dxa"/>
            <w:tcBorders>
              <w:left w:val="single" w:sz="4" w:space="0" w:color="auto"/>
            </w:tcBorders>
            <w:shd w:val="clear" w:color="auto" w:fill="auto"/>
            <w:vAlign w:val="center"/>
          </w:tcPr>
          <w:p w14:paraId="199D9139" w14:textId="77777777" w:rsidR="00EF3628" w:rsidRPr="008B7E31" w:rsidRDefault="00EF3628" w:rsidP="00C31CCE">
            <w:pPr>
              <w:spacing w:line="240" w:lineRule="auto"/>
              <w:ind w:firstLine="0"/>
              <w:rPr>
                <w:rFonts w:eastAsia="Times New Roman" w:cs="Times New Roman"/>
                <w:sz w:val="28"/>
                <w:szCs w:val="28"/>
                <w:lang w:val="en-US" w:eastAsia="ru-RU"/>
              </w:rPr>
            </w:pPr>
            <w:r w:rsidRPr="008B7E31">
              <w:rPr>
                <w:rFonts w:eastAsia="Times New Roman" w:cs="Times New Roman"/>
                <w:sz w:val="28"/>
                <w:szCs w:val="28"/>
                <w:lang w:eastAsia="ru-RU"/>
              </w:rPr>
              <w:t>5,18</w:t>
            </w:r>
          </w:p>
        </w:tc>
      </w:tr>
    </w:tbl>
    <w:p w14:paraId="701CD30B" w14:textId="77777777" w:rsidR="008B7E31" w:rsidRDefault="008B7E31" w:rsidP="008B7E31">
      <w:pPr>
        <w:pStyle w:val="aff1"/>
        <w:spacing w:line="360" w:lineRule="exact"/>
        <w:ind w:firstLine="709"/>
        <w:jc w:val="both"/>
        <w:rPr>
          <w:rFonts w:ascii="Times New Roman" w:eastAsiaTheme="minorHAnsi" w:hAnsi="Times New Roman"/>
          <w:sz w:val="28"/>
          <w:szCs w:val="28"/>
          <w:lang w:eastAsia="en-US"/>
        </w:rPr>
      </w:pPr>
    </w:p>
    <w:p w14:paraId="67C06EB8" w14:textId="5D222F7D" w:rsidR="00EF3628" w:rsidRPr="008B7E31" w:rsidRDefault="00EF3628" w:rsidP="008B7E31">
      <w:pPr>
        <w:pStyle w:val="aff1"/>
        <w:spacing w:line="360" w:lineRule="exact"/>
        <w:ind w:firstLine="709"/>
        <w:jc w:val="both"/>
        <w:rPr>
          <w:rFonts w:ascii="Times New Roman" w:eastAsiaTheme="minorHAnsi" w:hAnsi="Times New Roman"/>
          <w:sz w:val="28"/>
          <w:szCs w:val="28"/>
          <w:lang w:eastAsia="en-US"/>
        </w:rPr>
      </w:pPr>
      <w:r w:rsidRPr="008B7E31">
        <w:rPr>
          <w:rFonts w:ascii="Times New Roman" w:eastAsiaTheme="minorHAnsi" w:hAnsi="Times New Roman"/>
          <w:sz w:val="28"/>
          <w:szCs w:val="28"/>
          <w:lang w:eastAsia="en-US"/>
        </w:rPr>
        <w:t xml:space="preserve">По результатам проведенного расчета конкурентоспособности продукции с целью графической иллюстрации построен радар конкурентоспособности, представленный на рисунке </w:t>
      </w:r>
      <w:r w:rsidR="00C26EA5" w:rsidRPr="008B7E31">
        <w:rPr>
          <w:rFonts w:ascii="Times New Roman" w:eastAsiaTheme="minorHAnsi" w:hAnsi="Times New Roman"/>
          <w:sz w:val="28"/>
          <w:szCs w:val="28"/>
          <w:lang w:eastAsia="en-US"/>
        </w:rPr>
        <w:t>7</w:t>
      </w:r>
      <w:r w:rsidRPr="008B7E31">
        <w:rPr>
          <w:rFonts w:ascii="Times New Roman" w:eastAsiaTheme="minorHAnsi" w:hAnsi="Times New Roman"/>
          <w:sz w:val="28"/>
          <w:szCs w:val="28"/>
          <w:lang w:eastAsia="en-US"/>
        </w:rPr>
        <w:t>.1.</w:t>
      </w:r>
    </w:p>
    <w:p w14:paraId="5C646B26" w14:textId="362A7A79" w:rsidR="00EF3628" w:rsidRPr="008B7E31" w:rsidRDefault="00F100A6" w:rsidP="00EF3628">
      <w:pPr>
        <w:pStyle w:val="aff1"/>
        <w:spacing w:line="300" w:lineRule="auto"/>
        <w:ind w:firstLine="567"/>
        <w:jc w:val="both"/>
        <w:rPr>
          <w:rFonts w:ascii="Times New Roman" w:hAnsi="Times New Roman"/>
          <w:sz w:val="28"/>
          <w:szCs w:val="28"/>
        </w:rPr>
      </w:pPr>
      <w:r w:rsidRPr="008B7E31">
        <w:rPr>
          <w:noProof/>
          <w:sz w:val="28"/>
          <w:szCs w:val="28"/>
          <w:lang w:val="en-US"/>
        </w:rPr>
        <w:lastRenderedPageBreak/>
        <w:drawing>
          <wp:anchor distT="0" distB="0" distL="114300" distR="114300" simplePos="0" relativeHeight="251674624" behindDoc="0" locked="0" layoutInCell="1" allowOverlap="1" wp14:anchorId="1115DBB0" wp14:editId="4BA2223A">
            <wp:simplePos x="0" y="0"/>
            <wp:positionH relativeFrom="margin">
              <wp:align>left</wp:align>
            </wp:positionH>
            <wp:positionV relativeFrom="paragraph">
              <wp:posOffset>237490</wp:posOffset>
            </wp:positionV>
            <wp:extent cx="6045200" cy="2842260"/>
            <wp:effectExtent l="0" t="0" r="0" b="0"/>
            <wp:wrapSquare wrapText="bothSides"/>
            <wp:docPr id="263713027" name="Диаграмма 263713027"/>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14:sizeRelH relativeFrom="margin">
              <wp14:pctWidth>0</wp14:pctWidth>
            </wp14:sizeRelH>
            <wp14:sizeRelV relativeFrom="margin">
              <wp14:pctHeight>0</wp14:pctHeight>
            </wp14:sizeRelV>
          </wp:anchor>
        </w:drawing>
      </w:r>
    </w:p>
    <w:p w14:paraId="136F76A3" w14:textId="1630747D" w:rsidR="00EF3628" w:rsidRPr="008B7E31" w:rsidRDefault="00EF3628" w:rsidP="008B7E31">
      <w:pPr>
        <w:pStyle w:val="aff1"/>
        <w:spacing w:line="360" w:lineRule="exact"/>
        <w:ind w:firstLine="567"/>
        <w:contextualSpacing/>
        <w:jc w:val="both"/>
        <w:rPr>
          <w:rFonts w:ascii="Times New Roman" w:hAnsi="Times New Roman"/>
          <w:sz w:val="28"/>
          <w:szCs w:val="28"/>
        </w:rPr>
      </w:pPr>
    </w:p>
    <w:p w14:paraId="33F11AEE" w14:textId="2607EC8E" w:rsidR="00F100A6" w:rsidRDefault="00EF3628" w:rsidP="009E0534">
      <w:pPr>
        <w:spacing w:line="360" w:lineRule="exact"/>
        <w:ind w:firstLine="0"/>
        <w:contextualSpacing/>
        <w:jc w:val="center"/>
        <w:rPr>
          <w:rFonts w:eastAsia="Calibri" w:cs="Times New Roman"/>
          <w:color w:val="000000"/>
          <w:sz w:val="28"/>
          <w:szCs w:val="28"/>
        </w:rPr>
      </w:pPr>
      <w:r w:rsidRPr="008B7E31">
        <w:rPr>
          <w:rFonts w:eastAsia="Calibri" w:cs="Times New Roman"/>
          <w:color w:val="000000"/>
          <w:sz w:val="28"/>
          <w:szCs w:val="28"/>
        </w:rPr>
        <w:t xml:space="preserve">Рисунок </w:t>
      </w:r>
      <w:r w:rsidR="00C26EA5" w:rsidRPr="008B7E31">
        <w:rPr>
          <w:rFonts w:eastAsia="Calibri" w:cs="Times New Roman"/>
          <w:color w:val="000000"/>
          <w:sz w:val="28"/>
          <w:szCs w:val="28"/>
        </w:rPr>
        <w:t>7</w:t>
      </w:r>
      <w:r w:rsidRPr="008B7E31">
        <w:rPr>
          <w:rFonts w:eastAsia="Calibri" w:cs="Times New Roman"/>
          <w:color w:val="000000"/>
          <w:sz w:val="28"/>
          <w:szCs w:val="28"/>
        </w:rPr>
        <w:t>.1 – Радар конкурентоспособности по техническим параметрам</w:t>
      </w:r>
    </w:p>
    <w:p w14:paraId="67F71172" w14:textId="77777777" w:rsidR="00522EE0" w:rsidRPr="00FD1382" w:rsidRDefault="00522EE0" w:rsidP="009E0534">
      <w:pPr>
        <w:spacing w:line="360" w:lineRule="exact"/>
        <w:ind w:firstLine="0"/>
        <w:contextualSpacing/>
        <w:jc w:val="center"/>
        <w:rPr>
          <w:rFonts w:eastAsia="Calibri" w:cs="Times New Roman"/>
          <w:color w:val="000000"/>
          <w:sz w:val="28"/>
          <w:szCs w:val="28"/>
        </w:rPr>
      </w:pPr>
    </w:p>
    <w:p w14:paraId="102847EF" w14:textId="1CD50A19" w:rsidR="00EF3628" w:rsidRPr="008B7E31" w:rsidRDefault="00EF3628" w:rsidP="008B7E31">
      <w:pPr>
        <w:spacing w:line="360" w:lineRule="exact"/>
        <w:ind w:firstLine="709"/>
        <w:rPr>
          <w:rFonts w:eastAsia="Times New Roman" w:cs="Times New Roman"/>
          <w:sz w:val="28"/>
          <w:szCs w:val="28"/>
          <w:lang w:eastAsia="ru-RU"/>
        </w:rPr>
      </w:pPr>
      <w:r w:rsidRPr="008B7E31">
        <w:rPr>
          <w:rFonts w:eastAsia="Times New Roman" w:cs="Times New Roman"/>
          <w:sz w:val="28"/>
          <w:szCs w:val="28"/>
          <w:lang w:eastAsia="ru-RU"/>
        </w:rPr>
        <w:t xml:space="preserve">Сравнив базовый и проектный программные средства с помощью радара конкурентоспособности, можно сделать вывод, что проектное программное средство значительно опережает своего конкурента. </w:t>
      </w:r>
    </w:p>
    <w:p w14:paraId="745C5943" w14:textId="3778F872" w:rsidR="00EF3628" w:rsidRPr="008B7E31" w:rsidRDefault="00EF3628" w:rsidP="008B7E31">
      <w:pPr>
        <w:spacing w:line="360" w:lineRule="exact"/>
        <w:ind w:firstLine="709"/>
        <w:rPr>
          <w:sz w:val="28"/>
          <w:szCs w:val="28"/>
        </w:rPr>
      </w:pPr>
      <w:r w:rsidRPr="008B7E31">
        <w:rPr>
          <w:sz w:val="28"/>
          <w:szCs w:val="28"/>
        </w:rPr>
        <w:t xml:space="preserve">Технико-экономические показатели проекта сводятся в таблицу </w:t>
      </w:r>
      <w:r w:rsidR="00C26EA5" w:rsidRPr="008B7E31">
        <w:rPr>
          <w:sz w:val="28"/>
          <w:szCs w:val="28"/>
        </w:rPr>
        <w:t>7</w:t>
      </w:r>
      <w:r w:rsidRPr="008B7E31">
        <w:rPr>
          <w:sz w:val="28"/>
          <w:szCs w:val="28"/>
        </w:rPr>
        <w:t>.5.</w:t>
      </w:r>
    </w:p>
    <w:p w14:paraId="15D95D72" w14:textId="77777777" w:rsidR="00EF3628" w:rsidRPr="008B7E31" w:rsidRDefault="00EF3628" w:rsidP="008B7E31">
      <w:pPr>
        <w:spacing w:line="360" w:lineRule="exact"/>
        <w:ind w:firstLine="709"/>
        <w:rPr>
          <w:rFonts w:eastAsia="Times New Roman" w:cs="Times New Roman"/>
          <w:sz w:val="28"/>
          <w:szCs w:val="28"/>
          <w:lang w:eastAsia="ru-RU"/>
        </w:rPr>
      </w:pPr>
    </w:p>
    <w:p w14:paraId="4EE2ACDD" w14:textId="4AE7E145"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Таблица </w:t>
      </w:r>
      <w:r w:rsidR="00C26EA5" w:rsidRPr="008B7E31">
        <w:rPr>
          <w:rFonts w:eastAsia="Times New Roman" w:cs="Times New Roman"/>
          <w:sz w:val="28"/>
          <w:szCs w:val="28"/>
          <w:lang w:eastAsia="ru-RU"/>
        </w:rPr>
        <w:t>7</w:t>
      </w:r>
      <w:r w:rsidRPr="008B7E31">
        <w:rPr>
          <w:rFonts w:eastAsia="Times New Roman" w:cs="Times New Roman"/>
          <w:sz w:val="28"/>
          <w:szCs w:val="28"/>
          <w:lang w:eastAsia="ru-RU"/>
        </w:rPr>
        <w:t>.5 – Технико-экономические показатели проекта</w:t>
      </w:r>
    </w:p>
    <w:p w14:paraId="690E7AF1" w14:textId="77777777" w:rsidR="00EF3628" w:rsidRPr="008B7E31" w:rsidRDefault="00EF3628" w:rsidP="008B7E31">
      <w:pPr>
        <w:spacing w:line="360" w:lineRule="exact"/>
        <w:ind w:firstLine="0"/>
        <w:rPr>
          <w:rFonts w:eastAsia="Times New Roman" w:cs="Times New Roman"/>
          <w:sz w:val="28"/>
          <w:szCs w:val="28"/>
          <w:lang w:eastAsia="ru-RU"/>
        </w:rPr>
      </w:pPr>
    </w:p>
    <w:tbl>
      <w:tblPr>
        <w:tblStyle w:val="ac"/>
        <w:tblW w:w="9538" w:type="dxa"/>
        <w:tblInd w:w="108" w:type="dxa"/>
        <w:tblLook w:val="04A0" w:firstRow="1" w:lastRow="0" w:firstColumn="1" w:lastColumn="0" w:noHBand="0" w:noVBand="1"/>
      </w:tblPr>
      <w:tblGrid>
        <w:gridCol w:w="6550"/>
        <w:gridCol w:w="1419"/>
        <w:gridCol w:w="1569"/>
      </w:tblGrid>
      <w:tr w:rsidR="00EF3628" w:rsidRPr="008B7E31" w14:paraId="10AF02AE" w14:textId="77777777" w:rsidTr="007C5FC4">
        <w:trPr>
          <w:trHeight w:val="326"/>
        </w:trPr>
        <w:tc>
          <w:tcPr>
            <w:tcW w:w="6550" w:type="dxa"/>
            <w:vMerge w:val="restart"/>
          </w:tcPr>
          <w:p w14:paraId="6B8F5587"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Наименование показателя</w:t>
            </w:r>
          </w:p>
        </w:tc>
        <w:tc>
          <w:tcPr>
            <w:tcW w:w="2988" w:type="dxa"/>
            <w:gridSpan w:val="2"/>
          </w:tcPr>
          <w:p w14:paraId="74D0FE0C"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Варианты</w:t>
            </w:r>
          </w:p>
        </w:tc>
      </w:tr>
      <w:tr w:rsidR="00EF3628" w:rsidRPr="008B7E31" w14:paraId="4FD45C3C" w14:textId="77777777" w:rsidTr="007C5FC4">
        <w:trPr>
          <w:trHeight w:val="144"/>
        </w:trPr>
        <w:tc>
          <w:tcPr>
            <w:tcW w:w="6550" w:type="dxa"/>
            <w:vMerge/>
          </w:tcPr>
          <w:p w14:paraId="25068B7A" w14:textId="77777777" w:rsidR="00EF3628" w:rsidRPr="008B7E31" w:rsidRDefault="00EF3628" w:rsidP="008B7E31">
            <w:pPr>
              <w:spacing w:line="360" w:lineRule="exact"/>
              <w:ind w:firstLine="0"/>
              <w:rPr>
                <w:rFonts w:eastAsia="Times New Roman" w:cs="Times New Roman"/>
                <w:sz w:val="28"/>
                <w:szCs w:val="28"/>
                <w:lang w:eastAsia="ru-RU"/>
              </w:rPr>
            </w:pPr>
          </w:p>
        </w:tc>
        <w:tc>
          <w:tcPr>
            <w:tcW w:w="1419" w:type="dxa"/>
          </w:tcPr>
          <w:p w14:paraId="07219EFD"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Базовый</w:t>
            </w:r>
          </w:p>
        </w:tc>
        <w:tc>
          <w:tcPr>
            <w:tcW w:w="1569" w:type="dxa"/>
          </w:tcPr>
          <w:p w14:paraId="2FDD1751"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Проектный</w:t>
            </w:r>
          </w:p>
        </w:tc>
      </w:tr>
      <w:tr w:rsidR="000754A1" w:rsidRPr="008B7E31" w14:paraId="137C0673" w14:textId="77777777" w:rsidTr="007C5FC4">
        <w:trPr>
          <w:trHeight w:val="326"/>
        </w:trPr>
        <w:tc>
          <w:tcPr>
            <w:tcW w:w="6550" w:type="dxa"/>
          </w:tcPr>
          <w:p w14:paraId="19D87561" w14:textId="18103861" w:rsidR="000754A1" w:rsidRPr="008B7E31" w:rsidRDefault="000754A1" w:rsidP="000754A1">
            <w:pPr>
              <w:spacing w:line="360" w:lineRule="exact"/>
              <w:ind w:firstLine="0"/>
              <w:jc w:val="center"/>
              <w:rPr>
                <w:rFonts w:eastAsia="Times New Roman" w:cs="Times New Roman"/>
                <w:sz w:val="28"/>
                <w:szCs w:val="28"/>
                <w:lang w:eastAsia="ru-RU"/>
              </w:rPr>
            </w:pPr>
            <w:r>
              <w:rPr>
                <w:rFonts w:eastAsia="Times New Roman" w:cs="Times New Roman"/>
                <w:sz w:val="28"/>
                <w:szCs w:val="28"/>
                <w:lang w:eastAsia="ru-RU"/>
              </w:rPr>
              <w:t>1</w:t>
            </w:r>
          </w:p>
        </w:tc>
        <w:tc>
          <w:tcPr>
            <w:tcW w:w="1419" w:type="dxa"/>
          </w:tcPr>
          <w:p w14:paraId="201BBDCB" w14:textId="414FA978" w:rsidR="000754A1" w:rsidRPr="008B7E31" w:rsidRDefault="000754A1" w:rsidP="000754A1">
            <w:pPr>
              <w:spacing w:line="360" w:lineRule="exact"/>
              <w:ind w:firstLine="0"/>
              <w:jc w:val="center"/>
              <w:rPr>
                <w:rFonts w:eastAsia="Times New Roman" w:cs="Times New Roman"/>
                <w:sz w:val="28"/>
                <w:szCs w:val="28"/>
                <w:lang w:eastAsia="ru-RU"/>
              </w:rPr>
            </w:pPr>
            <w:r>
              <w:rPr>
                <w:rFonts w:eastAsia="Times New Roman" w:cs="Times New Roman"/>
                <w:sz w:val="28"/>
                <w:szCs w:val="28"/>
                <w:lang w:eastAsia="ru-RU"/>
              </w:rPr>
              <w:t>2</w:t>
            </w:r>
          </w:p>
        </w:tc>
        <w:tc>
          <w:tcPr>
            <w:tcW w:w="1569" w:type="dxa"/>
          </w:tcPr>
          <w:p w14:paraId="634CC705" w14:textId="28253E55" w:rsidR="000754A1" w:rsidRPr="008B7E31" w:rsidRDefault="000754A1" w:rsidP="000754A1">
            <w:pPr>
              <w:spacing w:line="360" w:lineRule="exact"/>
              <w:ind w:firstLine="0"/>
              <w:jc w:val="center"/>
              <w:rPr>
                <w:rFonts w:eastAsia="Times New Roman" w:cs="Times New Roman"/>
                <w:sz w:val="28"/>
                <w:szCs w:val="28"/>
                <w:lang w:eastAsia="ru-RU"/>
              </w:rPr>
            </w:pPr>
            <w:r>
              <w:rPr>
                <w:rFonts w:eastAsia="Times New Roman" w:cs="Times New Roman"/>
                <w:sz w:val="28"/>
                <w:szCs w:val="28"/>
                <w:lang w:eastAsia="ru-RU"/>
              </w:rPr>
              <w:t>3</w:t>
            </w:r>
          </w:p>
        </w:tc>
      </w:tr>
      <w:tr w:rsidR="00EF3628" w:rsidRPr="008B7E31" w14:paraId="260050C6" w14:textId="77777777" w:rsidTr="007C5FC4">
        <w:trPr>
          <w:trHeight w:val="326"/>
        </w:trPr>
        <w:tc>
          <w:tcPr>
            <w:tcW w:w="6550" w:type="dxa"/>
          </w:tcPr>
          <w:p w14:paraId="20E35386"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 Трудоемкость решения задачи, час</w:t>
            </w:r>
          </w:p>
        </w:tc>
        <w:tc>
          <w:tcPr>
            <w:tcW w:w="1419" w:type="dxa"/>
          </w:tcPr>
          <w:p w14:paraId="4C07FA78"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1,00</w:t>
            </w:r>
          </w:p>
        </w:tc>
        <w:tc>
          <w:tcPr>
            <w:tcW w:w="1569" w:type="dxa"/>
          </w:tcPr>
          <w:p w14:paraId="6920AFAC"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0,13</w:t>
            </w:r>
          </w:p>
        </w:tc>
      </w:tr>
      <w:tr w:rsidR="00EF3628" w:rsidRPr="008B7E31" w14:paraId="43F4FA37" w14:textId="77777777" w:rsidTr="007C5FC4">
        <w:trPr>
          <w:trHeight w:val="166"/>
        </w:trPr>
        <w:tc>
          <w:tcPr>
            <w:tcW w:w="6550" w:type="dxa"/>
          </w:tcPr>
          <w:p w14:paraId="752775FF"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2. Периодичность решения задачи, раз/год</w:t>
            </w:r>
          </w:p>
        </w:tc>
        <w:tc>
          <w:tcPr>
            <w:tcW w:w="1419" w:type="dxa"/>
          </w:tcPr>
          <w:p w14:paraId="05E6AF14"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800</w:t>
            </w:r>
          </w:p>
        </w:tc>
        <w:tc>
          <w:tcPr>
            <w:tcW w:w="1569" w:type="dxa"/>
          </w:tcPr>
          <w:p w14:paraId="7DD7340E"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800</w:t>
            </w:r>
          </w:p>
        </w:tc>
      </w:tr>
      <w:tr w:rsidR="00EF3628" w:rsidRPr="008B7E31" w14:paraId="62560063" w14:textId="77777777" w:rsidTr="007C5FC4">
        <w:trPr>
          <w:trHeight w:val="639"/>
        </w:trPr>
        <w:tc>
          <w:tcPr>
            <w:tcW w:w="6550" w:type="dxa"/>
          </w:tcPr>
          <w:p w14:paraId="282FF702"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3. Годовые текущие затраты, связанные с решением задачи, </w:t>
            </w:r>
            <w:proofErr w:type="spellStart"/>
            <w:r w:rsidRPr="008B7E31">
              <w:rPr>
                <w:rFonts w:eastAsia="Times New Roman" w:cs="Times New Roman"/>
                <w:sz w:val="28"/>
                <w:szCs w:val="28"/>
                <w:lang w:eastAsia="ru-RU"/>
              </w:rPr>
              <w:t>руб</w:t>
            </w:r>
            <w:proofErr w:type="spellEnd"/>
            <w:r w:rsidRPr="008B7E31">
              <w:rPr>
                <w:rFonts w:eastAsia="Times New Roman" w:cs="Times New Roman"/>
                <w:sz w:val="28"/>
                <w:szCs w:val="28"/>
                <w:lang w:eastAsia="ru-RU"/>
              </w:rPr>
              <w:t xml:space="preserve"> </w:t>
            </w:r>
          </w:p>
        </w:tc>
        <w:tc>
          <w:tcPr>
            <w:tcW w:w="1419" w:type="dxa"/>
          </w:tcPr>
          <w:p w14:paraId="5323D833"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6450,88</w:t>
            </w:r>
          </w:p>
        </w:tc>
        <w:tc>
          <w:tcPr>
            <w:tcW w:w="1569" w:type="dxa"/>
          </w:tcPr>
          <w:p w14:paraId="2129F984"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1364,23</w:t>
            </w:r>
          </w:p>
        </w:tc>
      </w:tr>
      <w:tr w:rsidR="00EF3628" w:rsidRPr="008B7E31" w14:paraId="14CD0C1A" w14:textId="77777777" w:rsidTr="007C5FC4">
        <w:trPr>
          <w:trHeight w:val="313"/>
        </w:trPr>
        <w:tc>
          <w:tcPr>
            <w:tcW w:w="6550" w:type="dxa"/>
          </w:tcPr>
          <w:p w14:paraId="1859C217"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4. Планируемая цена программы, </w:t>
            </w:r>
            <w:proofErr w:type="spellStart"/>
            <w:r w:rsidRPr="008B7E31">
              <w:rPr>
                <w:rFonts w:eastAsia="Times New Roman" w:cs="Times New Roman"/>
                <w:sz w:val="28"/>
                <w:szCs w:val="28"/>
                <w:lang w:eastAsia="ru-RU"/>
              </w:rPr>
              <w:t>руб</w:t>
            </w:r>
            <w:proofErr w:type="spellEnd"/>
          </w:p>
        </w:tc>
        <w:tc>
          <w:tcPr>
            <w:tcW w:w="1419" w:type="dxa"/>
          </w:tcPr>
          <w:p w14:paraId="4677A3F4"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w:t>
            </w:r>
          </w:p>
        </w:tc>
        <w:tc>
          <w:tcPr>
            <w:tcW w:w="1569" w:type="dxa"/>
          </w:tcPr>
          <w:p w14:paraId="76D998EF"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 xml:space="preserve">7632,72 </w:t>
            </w:r>
          </w:p>
        </w:tc>
      </w:tr>
      <w:tr w:rsidR="00EF3628" w:rsidRPr="008B7E31" w14:paraId="767CFC8A" w14:textId="77777777" w:rsidTr="007C5FC4">
        <w:trPr>
          <w:trHeight w:val="326"/>
        </w:trPr>
        <w:tc>
          <w:tcPr>
            <w:tcW w:w="6550" w:type="dxa"/>
          </w:tcPr>
          <w:p w14:paraId="1955FDEA"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5. Степень новизны программы</w:t>
            </w:r>
          </w:p>
        </w:tc>
        <w:tc>
          <w:tcPr>
            <w:tcW w:w="1419" w:type="dxa"/>
          </w:tcPr>
          <w:p w14:paraId="12FAC3E4"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sz w:val="28"/>
                <w:szCs w:val="28"/>
              </w:rPr>
              <w:t>-</w:t>
            </w:r>
          </w:p>
        </w:tc>
        <w:tc>
          <w:tcPr>
            <w:tcW w:w="1569" w:type="dxa"/>
          </w:tcPr>
          <w:p w14:paraId="3939B90D"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sz w:val="28"/>
                <w:szCs w:val="28"/>
              </w:rPr>
              <w:t>В</w:t>
            </w:r>
          </w:p>
        </w:tc>
      </w:tr>
      <w:tr w:rsidR="00EF3628" w:rsidRPr="008B7E31" w14:paraId="5431916D" w14:textId="77777777" w:rsidTr="007C5FC4">
        <w:trPr>
          <w:trHeight w:val="326"/>
        </w:trPr>
        <w:tc>
          <w:tcPr>
            <w:tcW w:w="6550" w:type="dxa"/>
          </w:tcPr>
          <w:p w14:paraId="33F12BA6"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6. Группа сложности алгоритма</w:t>
            </w:r>
          </w:p>
        </w:tc>
        <w:tc>
          <w:tcPr>
            <w:tcW w:w="1419" w:type="dxa"/>
          </w:tcPr>
          <w:p w14:paraId="46246056"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w:t>
            </w:r>
          </w:p>
        </w:tc>
        <w:tc>
          <w:tcPr>
            <w:tcW w:w="1569" w:type="dxa"/>
          </w:tcPr>
          <w:p w14:paraId="7C90A5B2"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2</w:t>
            </w:r>
          </w:p>
        </w:tc>
      </w:tr>
      <w:tr w:rsidR="00EF3628" w:rsidRPr="008B7E31" w14:paraId="0F3F292C" w14:textId="77777777" w:rsidTr="007C5FC4">
        <w:trPr>
          <w:trHeight w:val="632"/>
        </w:trPr>
        <w:tc>
          <w:tcPr>
            <w:tcW w:w="6550" w:type="dxa"/>
          </w:tcPr>
          <w:p w14:paraId="0CA4F4DE"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7. Экономия затрат на ЗП проектировщика за счет автоматизации труда, руб.</w:t>
            </w:r>
          </w:p>
        </w:tc>
        <w:tc>
          <w:tcPr>
            <w:tcW w:w="2988" w:type="dxa"/>
            <w:gridSpan w:val="2"/>
          </w:tcPr>
          <w:p w14:paraId="2F529C33" w14:textId="77777777" w:rsidR="00EF3628" w:rsidRPr="008B7E31" w:rsidRDefault="00EF3628" w:rsidP="008B7E31">
            <w:pPr>
              <w:spacing w:line="360" w:lineRule="exact"/>
              <w:ind w:firstLine="0"/>
              <w:jc w:val="center"/>
              <w:rPr>
                <w:rFonts w:eastAsia="Times New Roman" w:cs="Times New Roman"/>
                <w:sz w:val="28"/>
                <w:szCs w:val="28"/>
                <w:lang w:val="en-US" w:eastAsia="ru-RU"/>
              </w:rPr>
            </w:pPr>
            <w:r w:rsidRPr="008B7E31">
              <w:rPr>
                <w:rFonts w:eastAsia="Times New Roman" w:cs="Times New Roman"/>
                <w:sz w:val="28"/>
                <w:szCs w:val="28"/>
                <w:lang w:eastAsia="ru-RU"/>
              </w:rPr>
              <w:t>5585,</w:t>
            </w:r>
            <w:r w:rsidRPr="008B7E31">
              <w:rPr>
                <w:rFonts w:eastAsia="Times New Roman" w:cs="Times New Roman"/>
                <w:sz w:val="28"/>
                <w:szCs w:val="28"/>
                <w:lang w:val="en-US" w:eastAsia="ru-RU"/>
              </w:rPr>
              <w:t>17</w:t>
            </w:r>
          </w:p>
        </w:tc>
      </w:tr>
      <w:tr w:rsidR="00EF3628" w:rsidRPr="008B7E31" w14:paraId="1A377C32" w14:textId="77777777" w:rsidTr="007C5FC4">
        <w:trPr>
          <w:trHeight w:val="310"/>
        </w:trPr>
        <w:tc>
          <w:tcPr>
            <w:tcW w:w="6550" w:type="dxa"/>
          </w:tcPr>
          <w:p w14:paraId="051B2BE5"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8. Экономия отчислений в социальные фонды, руб.</w:t>
            </w:r>
          </w:p>
        </w:tc>
        <w:tc>
          <w:tcPr>
            <w:tcW w:w="2988" w:type="dxa"/>
            <w:gridSpan w:val="2"/>
          </w:tcPr>
          <w:p w14:paraId="7E6F986D" w14:textId="77777777" w:rsidR="00EF3628" w:rsidRPr="008B7E31" w:rsidRDefault="00EF3628" w:rsidP="008B7E31">
            <w:pPr>
              <w:spacing w:line="360" w:lineRule="exact"/>
              <w:ind w:firstLine="0"/>
              <w:jc w:val="center"/>
              <w:rPr>
                <w:rFonts w:eastAsia="Times New Roman" w:cs="Times New Roman"/>
                <w:sz w:val="28"/>
                <w:szCs w:val="28"/>
                <w:lang w:val="en-US" w:eastAsia="ru-RU"/>
              </w:rPr>
            </w:pPr>
            <w:r w:rsidRPr="008B7E31">
              <w:rPr>
                <w:rFonts w:eastAsia="Times New Roman" w:cs="Times New Roman"/>
                <w:sz w:val="28"/>
                <w:szCs w:val="28"/>
                <w:lang w:eastAsia="ru-RU"/>
              </w:rPr>
              <w:t>1932,</w:t>
            </w:r>
            <w:r w:rsidRPr="008B7E31">
              <w:rPr>
                <w:rFonts w:eastAsia="Times New Roman" w:cs="Times New Roman"/>
                <w:sz w:val="28"/>
                <w:szCs w:val="28"/>
                <w:lang w:val="en-US" w:eastAsia="ru-RU"/>
              </w:rPr>
              <w:t>47</w:t>
            </w:r>
          </w:p>
        </w:tc>
      </w:tr>
      <w:tr w:rsidR="00EF3628" w:rsidRPr="008B7E31" w14:paraId="34F488F4" w14:textId="77777777" w:rsidTr="007C5FC4">
        <w:trPr>
          <w:trHeight w:val="315"/>
        </w:trPr>
        <w:tc>
          <w:tcPr>
            <w:tcW w:w="6550" w:type="dxa"/>
          </w:tcPr>
          <w:p w14:paraId="5DA44189"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9. Дополнительная прибыль пользователя, </w:t>
            </w:r>
            <w:proofErr w:type="spellStart"/>
            <w:r w:rsidRPr="008B7E31">
              <w:rPr>
                <w:rFonts w:eastAsia="Times New Roman" w:cs="Times New Roman"/>
                <w:sz w:val="28"/>
                <w:szCs w:val="28"/>
                <w:lang w:eastAsia="ru-RU"/>
              </w:rPr>
              <w:t>руб</w:t>
            </w:r>
            <w:proofErr w:type="spellEnd"/>
          </w:p>
        </w:tc>
        <w:tc>
          <w:tcPr>
            <w:tcW w:w="2988" w:type="dxa"/>
            <w:gridSpan w:val="2"/>
          </w:tcPr>
          <w:p w14:paraId="01730787" w14:textId="77777777" w:rsidR="00EF3628" w:rsidRPr="008B7E31" w:rsidRDefault="00EF3628" w:rsidP="008B7E31">
            <w:pPr>
              <w:spacing w:line="360" w:lineRule="exact"/>
              <w:ind w:firstLine="0"/>
              <w:jc w:val="center"/>
              <w:rPr>
                <w:rFonts w:eastAsia="Times New Roman" w:cs="Times New Roman"/>
                <w:sz w:val="28"/>
                <w:szCs w:val="28"/>
                <w:lang w:val="en-US" w:eastAsia="ru-RU"/>
              </w:rPr>
            </w:pPr>
            <w:r w:rsidRPr="008B7E31">
              <w:rPr>
                <w:rFonts w:eastAsia="Times New Roman" w:cs="Times New Roman"/>
                <w:sz w:val="28"/>
                <w:szCs w:val="28"/>
                <w:lang w:eastAsia="ru-RU"/>
              </w:rPr>
              <w:t>4069,</w:t>
            </w:r>
            <w:r w:rsidRPr="008B7E31">
              <w:rPr>
                <w:rFonts w:eastAsia="Times New Roman" w:cs="Times New Roman"/>
                <w:sz w:val="28"/>
                <w:szCs w:val="28"/>
                <w:lang w:val="en-US" w:eastAsia="ru-RU"/>
              </w:rPr>
              <w:t>06</w:t>
            </w:r>
          </w:p>
        </w:tc>
      </w:tr>
      <w:tr w:rsidR="00EF3628" w:rsidRPr="008B7E31" w14:paraId="6BA4491D" w14:textId="77777777" w:rsidTr="007C5FC4">
        <w:trPr>
          <w:trHeight w:val="220"/>
        </w:trPr>
        <w:tc>
          <w:tcPr>
            <w:tcW w:w="6550" w:type="dxa"/>
          </w:tcPr>
          <w:p w14:paraId="2436DA5A"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10. Рентабельность авансированного капитала, %</w:t>
            </w:r>
          </w:p>
        </w:tc>
        <w:tc>
          <w:tcPr>
            <w:tcW w:w="2988" w:type="dxa"/>
            <w:gridSpan w:val="2"/>
          </w:tcPr>
          <w:p w14:paraId="67636847"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52,20</w:t>
            </w:r>
          </w:p>
        </w:tc>
      </w:tr>
    </w:tbl>
    <w:p w14:paraId="6B0371EB" w14:textId="77777777" w:rsidR="00F26F99" w:rsidRDefault="00F26F99" w:rsidP="008B7E31">
      <w:pPr>
        <w:spacing w:line="360" w:lineRule="exact"/>
        <w:ind w:firstLine="709"/>
        <w:rPr>
          <w:sz w:val="28"/>
          <w:szCs w:val="28"/>
        </w:rPr>
      </w:pPr>
    </w:p>
    <w:p w14:paraId="6F8FBEE9" w14:textId="22116BBB" w:rsidR="000754A1" w:rsidRDefault="000754A1" w:rsidP="000754A1">
      <w:pPr>
        <w:spacing w:line="360" w:lineRule="exact"/>
        <w:ind w:firstLine="0"/>
        <w:rPr>
          <w:sz w:val="28"/>
          <w:szCs w:val="28"/>
        </w:rPr>
      </w:pPr>
      <w:r w:rsidRPr="000754A1">
        <w:rPr>
          <w:sz w:val="28"/>
          <w:szCs w:val="28"/>
        </w:rPr>
        <w:lastRenderedPageBreak/>
        <w:t>Продолжение таблицы 6.1</w:t>
      </w:r>
    </w:p>
    <w:tbl>
      <w:tblPr>
        <w:tblStyle w:val="ac"/>
        <w:tblW w:w="9538" w:type="dxa"/>
        <w:tblInd w:w="108" w:type="dxa"/>
        <w:tblLook w:val="04A0" w:firstRow="1" w:lastRow="0" w:firstColumn="1" w:lastColumn="0" w:noHBand="0" w:noVBand="1"/>
      </w:tblPr>
      <w:tblGrid>
        <w:gridCol w:w="6550"/>
        <w:gridCol w:w="1494"/>
        <w:gridCol w:w="1494"/>
      </w:tblGrid>
      <w:tr w:rsidR="000754A1" w:rsidRPr="008B7E31" w14:paraId="5934AED6" w14:textId="77777777" w:rsidTr="005E2418">
        <w:trPr>
          <w:trHeight w:val="263"/>
        </w:trPr>
        <w:tc>
          <w:tcPr>
            <w:tcW w:w="6550" w:type="dxa"/>
          </w:tcPr>
          <w:p w14:paraId="489D80E8" w14:textId="0E845264" w:rsidR="000754A1" w:rsidRPr="008B7E31" w:rsidRDefault="000754A1" w:rsidP="000754A1">
            <w:pPr>
              <w:spacing w:line="360" w:lineRule="exact"/>
              <w:ind w:firstLine="0"/>
              <w:jc w:val="center"/>
              <w:rPr>
                <w:rFonts w:eastAsia="Times New Roman" w:cs="Times New Roman"/>
                <w:sz w:val="28"/>
                <w:szCs w:val="28"/>
                <w:lang w:eastAsia="ru-RU"/>
              </w:rPr>
            </w:pPr>
            <w:r>
              <w:rPr>
                <w:rFonts w:eastAsia="Times New Roman" w:cs="Times New Roman"/>
                <w:sz w:val="28"/>
                <w:szCs w:val="28"/>
                <w:lang w:eastAsia="ru-RU"/>
              </w:rPr>
              <w:t>1</w:t>
            </w:r>
          </w:p>
        </w:tc>
        <w:tc>
          <w:tcPr>
            <w:tcW w:w="1494" w:type="dxa"/>
          </w:tcPr>
          <w:p w14:paraId="0C435799" w14:textId="05597696" w:rsidR="000754A1" w:rsidRPr="008B7E31" w:rsidRDefault="000754A1" w:rsidP="000754A1">
            <w:pPr>
              <w:spacing w:line="360" w:lineRule="exact"/>
              <w:ind w:firstLine="0"/>
              <w:jc w:val="center"/>
              <w:rPr>
                <w:rFonts w:eastAsia="Times New Roman" w:cs="Times New Roman"/>
                <w:sz w:val="28"/>
                <w:szCs w:val="28"/>
                <w:lang w:eastAsia="ru-RU"/>
              </w:rPr>
            </w:pPr>
            <w:r>
              <w:rPr>
                <w:rFonts w:eastAsia="Times New Roman" w:cs="Times New Roman"/>
                <w:sz w:val="28"/>
                <w:szCs w:val="28"/>
                <w:lang w:eastAsia="ru-RU"/>
              </w:rPr>
              <w:t>2</w:t>
            </w:r>
          </w:p>
        </w:tc>
        <w:tc>
          <w:tcPr>
            <w:tcW w:w="1494" w:type="dxa"/>
          </w:tcPr>
          <w:p w14:paraId="5D672649" w14:textId="54270B11" w:rsidR="000754A1" w:rsidRPr="008B7E31" w:rsidRDefault="000754A1" w:rsidP="000754A1">
            <w:pPr>
              <w:spacing w:line="360" w:lineRule="exact"/>
              <w:ind w:firstLine="0"/>
              <w:jc w:val="center"/>
              <w:rPr>
                <w:rFonts w:eastAsia="Times New Roman" w:cs="Times New Roman"/>
                <w:sz w:val="28"/>
                <w:szCs w:val="28"/>
                <w:lang w:eastAsia="ru-RU"/>
              </w:rPr>
            </w:pPr>
            <w:r>
              <w:rPr>
                <w:rFonts w:eastAsia="Times New Roman" w:cs="Times New Roman"/>
                <w:sz w:val="28"/>
                <w:szCs w:val="28"/>
                <w:lang w:eastAsia="ru-RU"/>
              </w:rPr>
              <w:t>3</w:t>
            </w:r>
          </w:p>
        </w:tc>
      </w:tr>
      <w:tr w:rsidR="000754A1" w:rsidRPr="008B7E31" w14:paraId="0BDDCBE5" w14:textId="77777777" w:rsidTr="00F5366A">
        <w:trPr>
          <w:trHeight w:val="263"/>
        </w:trPr>
        <w:tc>
          <w:tcPr>
            <w:tcW w:w="6550" w:type="dxa"/>
          </w:tcPr>
          <w:p w14:paraId="34CEF3B9" w14:textId="77777777" w:rsidR="000754A1" w:rsidRPr="008B7E31" w:rsidRDefault="000754A1" w:rsidP="00F5366A">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11. Срок возврата инвестиций, лет</w:t>
            </w:r>
          </w:p>
        </w:tc>
        <w:tc>
          <w:tcPr>
            <w:tcW w:w="2988" w:type="dxa"/>
            <w:gridSpan w:val="2"/>
          </w:tcPr>
          <w:p w14:paraId="0268DC73" w14:textId="77777777" w:rsidR="000754A1" w:rsidRPr="008B7E31" w:rsidRDefault="000754A1" w:rsidP="00F5366A">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w:t>
            </w:r>
            <w:r w:rsidRPr="008B7E31">
              <w:rPr>
                <w:rFonts w:eastAsia="Times New Roman" w:cs="Times New Roman"/>
                <w:sz w:val="28"/>
                <w:szCs w:val="28"/>
                <w:lang w:val="en-US" w:eastAsia="ru-RU"/>
              </w:rPr>
              <w:t>5998</w:t>
            </w:r>
          </w:p>
        </w:tc>
      </w:tr>
      <w:tr w:rsidR="000754A1" w:rsidRPr="008B7E31" w14:paraId="06B62E97" w14:textId="77777777" w:rsidTr="00F5366A">
        <w:trPr>
          <w:trHeight w:val="244"/>
        </w:trPr>
        <w:tc>
          <w:tcPr>
            <w:tcW w:w="6550" w:type="dxa"/>
          </w:tcPr>
          <w:p w14:paraId="56E3D8CC" w14:textId="77777777" w:rsidR="000754A1" w:rsidRPr="008B7E31" w:rsidRDefault="000754A1" w:rsidP="00F5366A">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12. Годовой экономический эффект, руб.</w:t>
            </w:r>
          </w:p>
        </w:tc>
        <w:tc>
          <w:tcPr>
            <w:tcW w:w="2988" w:type="dxa"/>
            <w:gridSpan w:val="2"/>
          </w:tcPr>
          <w:p w14:paraId="7E00FB50" w14:textId="77777777" w:rsidR="000754A1" w:rsidRPr="008B7E31" w:rsidRDefault="000754A1" w:rsidP="00F5366A">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3250,</w:t>
            </w:r>
            <w:r w:rsidRPr="008B7E31">
              <w:rPr>
                <w:rFonts w:eastAsia="Times New Roman" w:cs="Times New Roman"/>
                <w:sz w:val="28"/>
                <w:szCs w:val="28"/>
                <w:lang w:val="en-US" w:eastAsia="ru-RU"/>
              </w:rPr>
              <w:t>4</w:t>
            </w:r>
            <w:r w:rsidRPr="008B7E31">
              <w:rPr>
                <w:rFonts w:eastAsia="Times New Roman" w:cs="Times New Roman"/>
                <w:sz w:val="28"/>
                <w:szCs w:val="28"/>
                <w:lang w:eastAsia="ru-RU"/>
              </w:rPr>
              <w:t>9</w:t>
            </w:r>
          </w:p>
        </w:tc>
      </w:tr>
      <w:tr w:rsidR="000754A1" w:rsidRPr="008B7E31" w14:paraId="3927C2FF" w14:textId="77777777" w:rsidTr="00F5366A">
        <w:trPr>
          <w:trHeight w:val="568"/>
        </w:trPr>
        <w:tc>
          <w:tcPr>
            <w:tcW w:w="6550" w:type="dxa"/>
          </w:tcPr>
          <w:p w14:paraId="16261A85" w14:textId="77777777" w:rsidR="000754A1" w:rsidRPr="008B7E31" w:rsidRDefault="000754A1" w:rsidP="00F5366A">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13. Групповой показатель конкурентоспособности ПП по техническим параметрам</w:t>
            </w:r>
          </w:p>
        </w:tc>
        <w:tc>
          <w:tcPr>
            <w:tcW w:w="2988" w:type="dxa"/>
            <w:gridSpan w:val="2"/>
          </w:tcPr>
          <w:p w14:paraId="4ED4149E" w14:textId="77777777" w:rsidR="000754A1" w:rsidRPr="008B7E31" w:rsidRDefault="000754A1" w:rsidP="00F5366A">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3,16</w:t>
            </w:r>
          </w:p>
        </w:tc>
      </w:tr>
      <w:tr w:rsidR="000754A1" w:rsidRPr="008B7E31" w14:paraId="7F38657C" w14:textId="77777777" w:rsidTr="00F5366A">
        <w:trPr>
          <w:trHeight w:val="519"/>
        </w:trPr>
        <w:tc>
          <w:tcPr>
            <w:tcW w:w="6550" w:type="dxa"/>
          </w:tcPr>
          <w:p w14:paraId="4570830F" w14:textId="77777777" w:rsidR="000754A1" w:rsidRPr="008B7E31" w:rsidRDefault="000754A1" w:rsidP="00F5366A">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14. Групповой коэффициент конкурентоспособности ПП по экономическим параметрам</w:t>
            </w:r>
          </w:p>
        </w:tc>
        <w:tc>
          <w:tcPr>
            <w:tcW w:w="2988" w:type="dxa"/>
            <w:gridSpan w:val="2"/>
          </w:tcPr>
          <w:p w14:paraId="0860A8CD" w14:textId="77777777" w:rsidR="000754A1" w:rsidRPr="008B7E31" w:rsidRDefault="000754A1" w:rsidP="00F5366A">
            <w:pPr>
              <w:spacing w:line="360" w:lineRule="exact"/>
              <w:ind w:firstLine="0"/>
              <w:jc w:val="center"/>
              <w:rPr>
                <w:rFonts w:eastAsia="Times New Roman" w:cs="Times New Roman"/>
                <w:sz w:val="28"/>
                <w:szCs w:val="28"/>
                <w:lang w:val="en-US" w:eastAsia="ru-RU"/>
              </w:rPr>
            </w:pPr>
            <w:r w:rsidRPr="008B7E31">
              <w:rPr>
                <w:rFonts w:eastAsia="Times New Roman" w:cs="Times New Roman"/>
                <w:sz w:val="28"/>
                <w:szCs w:val="28"/>
                <w:lang w:eastAsia="ru-RU"/>
              </w:rPr>
              <w:t>0,61</w:t>
            </w:r>
          </w:p>
        </w:tc>
      </w:tr>
      <w:tr w:rsidR="000754A1" w:rsidRPr="008B7E31" w14:paraId="65A0C015" w14:textId="77777777" w:rsidTr="00F5366A">
        <w:trPr>
          <w:trHeight w:val="613"/>
        </w:trPr>
        <w:tc>
          <w:tcPr>
            <w:tcW w:w="6550" w:type="dxa"/>
          </w:tcPr>
          <w:p w14:paraId="319A3BE9" w14:textId="77777777" w:rsidR="000754A1" w:rsidRPr="008B7E31" w:rsidRDefault="000754A1" w:rsidP="00F5366A">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15.</w:t>
            </w:r>
            <w:r>
              <w:rPr>
                <w:rFonts w:eastAsia="Times New Roman" w:cs="Times New Roman"/>
                <w:sz w:val="28"/>
                <w:szCs w:val="28"/>
                <w:lang w:eastAsia="ru-RU"/>
              </w:rPr>
              <w:t xml:space="preserve"> </w:t>
            </w:r>
            <w:r w:rsidRPr="008B7E31">
              <w:rPr>
                <w:rFonts w:eastAsia="Times New Roman" w:cs="Times New Roman"/>
                <w:sz w:val="28"/>
                <w:szCs w:val="28"/>
                <w:lang w:eastAsia="ru-RU"/>
              </w:rPr>
              <w:t>Комплексный (интегральный) показатель конкурентоспособности ПП</w:t>
            </w:r>
          </w:p>
        </w:tc>
        <w:tc>
          <w:tcPr>
            <w:tcW w:w="2988" w:type="dxa"/>
            <w:gridSpan w:val="2"/>
          </w:tcPr>
          <w:p w14:paraId="04F928D9" w14:textId="77777777" w:rsidR="000754A1" w:rsidRPr="008B7E31" w:rsidRDefault="000754A1" w:rsidP="00F5366A">
            <w:pPr>
              <w:spacing w:line="360" w:lineRule="exact"/>
              <w:ind w:firstLine="0"/>
              <w:jc w:val="center"/>
              <w:rPr>
                <w:rFonts w:eastAsia="Times New Roman" w:cs="Times New Roman"/>
                <w:sz w:val="28"/>
                <w:szCs w:val="28"/>
                <w:lang w:val="en-US" w:eastAsia="ru-RU"/>
              </w:rPr>
            </w:pPr>
            <w:r w:rsidRPr="008B7E31">
              <w:rPr>
                <w:rFonts w:eastAsia="Times New Roman" w:cs="Times New Roman"/>
                <w:sz w:val="28"/>
                <w:szCs w:val="28"/>
                <w:lang w:eastAsia="ru-RU"/>
              </w:rPr>
              <w:t>5,18</w:t>
            </w:r>
          </w:p>
        </w:tc>
      </w:tr>
    </w:tbl>
    <w:p w14:paraId="1FE09E1A" w14:textId="77777777" w:rsidR="000754A1" w:rsidRPr="008B7E31" w:rsidRDefault="000754A1" w:rsidP="008B7E31">
      <w:pPr>
        <w:spacing w:line="360" w:lineRule="exact"/>
        <w:ind w:firstLine="709"/>
        <w:rPr>
          <w:sz w:val="28"/>
          <w:szCs w:val="28"/>
        </w:rPr>
      </w:pPr>
    </w:p>
    <w:p w14:paraId="289256BA" w14:textId="190AC321" w:rsidR="00EF3628" w:rsidRDefault="00EF3628" w:rsidP="009E0534">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Проведенный сравнительный анализ показал существенное превосходство автоматизированного решения над традиционным ручным методом ведения документации. Реализованная система обеспечивает сокращение трудоемкости решаемой задачи в 7,7 раз при сохранении исходной периодичности выполнения задач. Годовые эксплуатационные расходы снижены на 5 086,65 рублей, что составляет 78,9% от первоначальных затрат. Экономический эффект от внедрения проявляется в сокращении расходов на оплату труда на 5 585,17 рублей и уменьшении отчислений в социальные фонды на 1 932,47 рублей ежегодно.</w:t>
      </w:r>
    </w:p>
    <w:p w14:paraId="6D592C94" w14:textId="77777777" w:rsidR="00906F1C" w:rsidRPr="00906F1C" w:rsidRDefault="00906F1C" w:rsidP="00906F1C">
      <w:pPr>
        <w:pStyle w:val="aff1"/>
        <w:spacing w:line="300" w:lineRule="auto"/>
        <w:ind w:firstLine="567"/>
        <w:jc w:val="both"/>
        <w:rPr>
          <w:rFonts w:ascii="Times New Roman" w:hAnsi="Times New Roman"/>
          <w:sz w:val="28"/>
          <w:szCs w:val="28"/>
        </w:rPr>
      </w:pPr>
      <w:r w:rsidRPr="00906F1C">
        <w:rPr>
          <w:rFonts w:ascii="Times New Roman" w:hAnsi="Times New Roman"/>
          <w:sz w:val="28"/>
          <w:szCs w:val="28"/>
        </w:rPr>
        <w:t>Инвестиционные показатели подтверждают высокую эффективность проекта: достигнута рентабельность на уровне 52,2% при сроке окупаемости 1,6 года. Комплексный показатель конкурентоспособности (5,18) демонстрирует значительные преимущества решения как по техническим (3,16), так и по экономическим параметрам (0,61). Полученные результаты убедительно свидетельствуют о целесообразности внедрения разработанной системы в учебных заведениях, поскольку она обеспечивает не только существенное повышение эффективности документооборота, но и значительную экономию финансовых ресурсов.</w:t>
      </w:r>
    </w:p>
    <w:p w14:paraId="65D9BDF4" w14:textId="77777777" w:rsidR="00906F1C" w:rsidRPr="00FD1382" w:rsidRDefault="00906F1C" w:rsidP="009E0534">
      <w:pPr>
        <w:pStyle w:val="aff1"/>
        <w:spacing w:line="360" w:lineRule="exact"/>
        <w:ind w:firstLine="709"/>
        <w:jc w:val="both"/>
        <w:rPr>
          <w:rFonts w:ascii="Times New Roman" w:hAnsi="Times New Roman"/>
          <w:sz w:val="28"/>
          <w:szCs w:val="28"/>
        </w:rPr>
      </w:pPr>
    </w:p>
    <w:p w14:paraId="4880DA8A" w14:textId="5B426E0E" w:rsidR="0033136B" w:rsidRPr="00906F1C" w:rsidRDefault="0033136B" w:rsidP="00F844E5">
      <w:pPr>
        <w:pStyle w:val="aff6"/>
        <w:suppressAutoHyphens w:val="0"/>
        <w:spacing w:line="300" w:lineRule="auto"/>
        <w:rPr>
          <w:color w:val="auto"/>
          <w:sz w:val="28"/>
          <w:szCs w:val="28"/>
        </w:rPr>
      </w:pPr>
      <w:bookmarkStart w:id="72" w:name="_Hlk197169989"/>
      <w:r w:rsidRPr="00906F1C">
        <w:rPr>
          <w:color w:val="auto"/>
          <w:sz w:val="28"/>
          <w:szCs w:val="28"/>
        </w:rPr>
        <w:br w:type="page"/>
      </w:r>
    </w:p>
    <w:p w14:paraId="64C86E50" w14:textId="775E4451" w:rsidR="00E973BC" w:rsidRPr="008701B3" w:rsidRDefault="00E973BC" w:rsidP="00D0478A">
      <w:pPr>
        <w:pStyle w:val="10"/>
      </w:pPr>
      <w:bookmarkStart w:id="73" w:name="_Toc198819653"/>
      <w:bookmarkEnd w:id="72"/>
      <w:r w:rsidRPr="00F844E5">
        <w:lastRenderedPageBreak/>
        <w:t>ОХРАНА ТРУДА</w:t>
      </w:r>
      <w:bookmarkEnd w:id="73"/>
    </w:p>
    <w:p w14:paraId="21AC36E1" w14:textId="77777777" w:rsidR="00E973BC" w:rsidRPr="009E0534" w:rsidRDefault="00E973BC" w:rsidP="00522EE0">
      <w:pPr>
        <w:spacing w:line="360" w:lineRule="exact"/>
        <w:ind w:firstLine="0"/>
        <w:rPr>
          <w:rFonts w:eastAsia="Times New Roman" w:cs="Times New Roman"/>
          <w:sz w:val="28"/>
          <w:szCs w:val="28"/>
          <w:lang w:eastAsia="ru-RU"/>
        </w:rPr>
      </w:pPr>
    </w:p>
    <w:p w14:paraId="66C21BCB" w14:textId="65335F4B" w:rsidR="00E973BC" w:rsidRPr="003A7A59" w:rsidRDefault="00E973BC" w:rsidP="00675B8B">
      <w:pPr>
        <w:pStyle w:val="20"/>
      </w:pPr>
      <w:bookmarkStart w:id="74" w:name="_Toc198819654"/>
      <w:r w:rsidRPr="003A7A59">
        <w:t>Общие требования по охране труда и безопасности персонала</w:t>
      </w:r>
      <w:bookmarkEnd w:id="74"/>
      <w:r w:rsidRPr="003A7A59">
        <w:t xml:space="preserve"> </w:t>
      </w:r>
    </w:p>
    <w:p w14:paraId="3FB13494" w14:textId="77777777" w:rsidR="00E973BC" w:rsidRDefault="00E973BC" w:rsidP="009E0534">
      <w:pPr>
        <w:spacing w:line="360" w:lineRule="exact"/>
        <w:ind w:firstLine="709"/>
        <w:rPr>
          <w:rFonts w:eastAsia="Times New Roman" w:cs="Times New Roman"/>
          <w:sz w:val="28"/>
          <w:szCs w:val="28"/>
          <w:lang w:eastAsia="ru-RU"/>
        </w:rPr>
      </w:pPr>
    </w:p>
    <w:p w14:paraId="30834B2D" w14:textId="77777777" w:rsidR="00522EE0" w:rsidRPr="009E0534" w:rsidRDefault="00522EE0" w:rsidP="00522EE0">
      <w:pPr>
        <w:spacing w:line="360" w:lineRule="exact"/>
        <w:ind w:firstLine="709"/>
        <w:rPr>
          <w:rFonts w:eastAsia="Times New Roman" w:cs="Times New Roman"/>
          <w:sz w:val="28"/>
          <w:szCs w:val="28"/>
          <w:lang w:eastAsia="ru-RU"/>
        </w:rPr>
      </w:pPr>
      <w:r w:rsidRPr="009E0534">
        <w:rPr>
          <w:rFonts w:eastAsia="Times New Roman" w:cs="Times New Roman"/>
          <w:sz w:val="28"/>
          <w:szCs w:val="28"/>
          <w:lang w:eastAsia="ru-RU"/>
        </w:rPr>
        <w:t>Разработанное программное обеспечение предназначено для автоматизации процессов учета и анализа успеваемости студентов в образовательных учреждениях. Представляет собой клиент-серверное веб-приложение, основной функционал которого заключается в обеспечении преподавателей удобными средствами для выставления оценок, формирования на их основе ведомостей и последующего анализа учебных результатов. Администратор системы обладает возможностью назначения преподавателей на проведение аттестации, что служит основанием для создания ведомости.</w:t>
      </w:r>
    </w:p>
    <w:p w14:paraId="6389976E" w14:textId="52588635" w:rsidR="00522EE0" w:rsidRPr="009E0534" w:rsidRDefault="00522EE0" w:rsidP="00522EE0">
      <w:pPr>
        <w:spacing w:line="360" w:lineRule="exact"/>
        <w:ind w:firstLine="709"/>
        <w:rPr>
          <w:rFonts w:eastAsia="Times New Roman" w:cs="Times New Roman"/>
          <w:sz w:val="28"/>
          <w:szCs w:val="28"/>
          <w:lang w:eastAsia="ru-RU"/>
        </w:rPr>
      </w:pPr>
      <w:r w:rsidRPr="009E0534">
        <w:rPr>
          <w:rFonts w:eastAsia="Times New Roman" w:cs="Times New Roman"/>
          <w:sz w:val="28"/>
          <w:szCs w:val="28"/>
          <w:lang w:eastAsia="ru-RU"/>
        </w:rPr>
        <w:t>Основные риски, связанные с реализацией и эксплуатацией программного продукта, включают продолжительное использование персонального компьютера, что может способствовать зрительному напряжению и развитию нарушений опорно-двигательного аппарата. Также возможны психоэмоциональные нагрузки при обработке большого объема информации. Для снижения указанных рисков применяются меры по организации рабочих мест и соблюдению требований охраны труда [19].</w:t>
      </w:r>
    </w:p>
    <w:p w14:paraId="0C3AF8F2" w14:textId="3C08E184" w:rsidR="00E973BC" w:rsidRPr="009E0534" w:rsidRDefault="00E973BC" w:rsidP="009E0534">
      <w:pPr>
        <w:spacing w:line="360" w:lineRule="exact"/>
        <w:ind w:firstLine="709"/>
        <w:rPr>
          <w:rFonts w:eastAsia="Times New Roman" w:cs="Times New Roman"/>
          <w:sz w:val="28"/>
          <w:szCs w:val="28"/>
          <w:lang w:eastAsia="ru-RU"/>
        </w:rPr>
      </w:pPr>
      <w:r w:rsidRPr="009E0534">
        <w:rPr>
          <w:rFonts w:eastAsia="Times New Roman" w:cs="Times New Roman"/>
          <w:sz w:val="28"/>
          <w:szCs w:val="28"/>
          <w:lang w:eastAsia="ru-RU"/>
        </w:rPr>
        <w:t>Обеспечение безопасных условий труда сотрудников, задействованных в разработке, эксплуатации и технической поддержке программного средства автоматизации процессов учета и анализа успеваемости студентов, основывается на положениях трудового законодательства, правилах охраны труда и нормативных документах в области безопасности жизнедеятельности [</w:t>
      </w:r>
      <w:r w:rsidR="00FC2B30" w:rsidRPr="009E0534">
        <w:rPr>
          <w:rFonts w:eastAsia="Times New Roman" w:cs="Times New Roman"/>
          <w:sz w:val="28"/>
          <w:szCs w:val="28"/>
          <w:lang w:eastAsia="ru-RU"/>
        </w:rPr>
        <w:t>20</w:t>
      </w:r>
      <w:r w:rsidRPr="009E0534">
        <w:rPr>
          <w:rFonts w:eastAsia="Times New Roman" w:cs="Times New Roman"/>
          <w:sz w:val="28"/>
          <w:szCs w:val="28"/>
          <w:lang w:eastAsia="ru-RU"/>
        </w:rPr>
        <w:t>].</w:t>
      </w:r>
    </w:p>
    <w:p w14:paraId="4D6D13F6" w14:textId="77777777" w:rsidR="00E973BC" w:rsidRPr="009E0534" w:rsidRDefault="00E973BC" w:rsidP="009E0534">
      <w:pPr>
        <w:spacing w:line="360" w:lineRule="exact"/>
        <w:ind w:firstLine="709"/>
        <w:rPr>
          <w:rFonts w:eastAsia="Times New Roman" w:cs="Times New Roman"/>
          <w:sz w:val="28"/>
          <w:szCs w:val="28"/>
          <w:lang w:eastAsia="ru-RU"/>
        </w:rPr>
      </w:pPr>
      <w:r w:rsidRPr="009E0534">
        <w:rPr>
          <w:rFonts w:eastAsia="Times New Roman" w:cs="Times New Roman"/>
          <w:sz w:val="28"/>
          <w:szCs w:val="28"/>
          <w:lang w:eastAsia="ru-RU"/>
        </w:rPr>
        <w:t>Эксплуатация офисной техники допускается только после прохождения обязательного инструктажа по охране труда. Перед началом работы проводится проверка исправности оборудования, целостности кабелей и наличия заземления.</w:t>
      </w:r>
    </w:p>
    <w:p w14:paraId="6CA3991C" w14:textId="77777777" w:rsidR="00E973BC" w:rsidRPr="009E0534" w:rsidRDefault="00E973BC" w:rsidP="009E0534">
      <w:pPr>
        <w:spacing w:line="360" w:lineRule="exact"/>
        <w:ind w:firstLine="709"/>
        <w:rPr>
          <w:rFonts w:eastAsia="Times New Roman" w:cs="Times New Roman"/>
          <w:sz w:val="28"/>
          <w:szCs w:val="28"/>
          <w:lang w:eastAsia="ru-RU"/>
        </w:rPr>
      </w:pPr>
      <w:r w:rsidRPr="009E0534">
        <w:rPr>
          <w:rFonts w:eastAsia="Times New Roman" w:cs="Times New Roman"/>
          <w:sz w:val="28"/>
          <w:szCs w:val="28"/>
          <w:lang w:eastAsia="ru-RU"/>
        </w:rPr>
        <w:t>Организация рабочего места осуществляется в соответствии с Правилами по охране труда, утверждёнными Постановлением Министерства труда и социальной защиты Республики Беларусь № 53 от 01.07.2021, с соблюдением эргономических требований:</w:t>
      </w:r>
    </w:p>
    <w:p w14:paraId="5B35B1B8" w14:textId="71DDC6DE" w:rsidR="00E973BC" w:rsidRPr="009E0534" w:rsidRDefault="00E973BC" w:rsidP="009E0534">
      <w:pPr>
        <w:pStyle w:val="aff6"/>
        <w:numPr>
          <w:ilvl w:val="0"/>
          <w:numId w:val="10"/>
        </w:numPr>
        <w:tabs>
          <w:tab w:val="left" w:pos="993"/>
        </w:tabs>
        <w:spacing w:line="360" w:lineRule="exact"/>
        <w:ind w:left="0" w:firstLine="709"/>
        <w:rPr>
          <w:sz w:val="28"/>
          <w:szCs w:val="28"/>
        </w:rPr>
      </w:pPr>
      <w:r w:rsidRPr="009E0534">
        <w:rPr>
          <w:sz w:val="28"/>
          <w:szCs w:val="28"/>
        </w:rPr>
        <w:t xml:space="preserve">монитор размещается на расстоянии 50–70 см от глаз, верхний край экрана </w:t>
      </w:r>
      <w:r w:rsidR="005D460E" w:rsidRPr="00901A47">
        <w:rPr>
          <w:sz w:val="28"/>
          <w:szCs w:val="28"/>
        </w:rPr>
        <w:t>–</w:t>
      </w:r>
      <w:r w:rsidRPr="009E0534">
        <w:rPr>
          <w:sz w:val="28"/>
          <w:szCs w:val="28"/>
        </w:rPr>
        <w:t xml:space="preserve"> на уровне или чуть ниже линии взгляда;</w:t>
      </w:r>
    </w:p>
    <w:p w14:paraId="35EFC513" w14:textId="063776F6" w:rsidR="00E973BC" w:rsidRPr="009E0534" w:rsidRDefault="00E973BC" w:rsidP="009E0534">
      <w:pPr>
        <w:pStyle w:val="aff6"/>
        <w:numPr>
          <w:ilvl w:val="0"/>
          <w:numId w:val="10"/>
        </w:numPr>
        <w:tabs>
          <w:tab w:val="left" w:pos="993"/>
        </w:tabs>
        <w:spacing w:line="360" w:lineRule="exact"/>
        <w:ind w:left="0" w:firstLine="709"/>
        <w:rPr>
          <w:sz w:val="28"/>
          <w:szCs w:val="28"/>
        </w:rPr>
      </w:pPr>
      <w:r w:rsidRPr="009E0534">
        <w:rPr>
          <w:sz w:val="28"/>
          <w:szCs w:val="28"/>
        </w:rPr>
        <w:t xml:space="preserve">клавиатура </w:t>
      </w:r>
      <w:r w:rsidR="005D460E">
        <w:rPr>
          <w:sz w:val="28"/>
          <w:szCs w:val="28"/>
        </w:rPr>
        <w:t>–</w:t>
      </w:r>
      <w:r w:rsidRPr="009E0534">
        <w:rPr>
          <w:sz w:val="28"/>
          <w:szCs w:val="28"/>
        </w:rPr>
        <w:t xml:space="preserve"> на расстоянии 10–30 см от края стола, а мышь </w:t>
      </w:r>
      <w:r w:rsidR="005D460E">
        <w:rPr>
          <w:sz w:val="28"/>
          <w:szCs w:val="28"/>
        </w:rPr>
        <w:t>–</w:t>
      </w:r>
      <w:r w:rsidRPr="009E0534">
        <w:rPr>
          <w:sz w:val="28"/>
          <w:szCs w:val="28"/>
        </w:rPr>
        <w:t xml:space="preserve"> на одном уровне с ней;</w:t>
      </w:r>
    </w:p>
    <w:p w14:paraId="4A682C97" w14:textId="3360BB5A" w:rsidR="00E973BC" w:rsidRPr="009E0534" w:rsidRDefault="00E973BC" w:rsidP="009E0534">
      <w:pPr>
        <w:pStyle w:val="aff6"/>
        <w:numPr>
          <w:ilvl w:val="0"/>
          <w:numId w:val="10"/>
        </w:numPr>
        <w:tabs>
          <w:tab w:val="left" w:pos="993"/>
        </w:tabs>
        <w:spacing w:line="360" w:lineRule="exact"/>
        <w:ind w:left="0" w:firstLine="709"/>
        <w:rPr>
          <w:sz w:val="28"/>
          <w:szCs w:val="28"/>
        </w:rPr>
      </w:pPr>
      <w:r w:rsidRPr="009E0534">
        <w:rPr>
          <w:sz w:val="28"/>
          <w:szCs w:val="28"/>
        </w:rPr>
        <w:t xml:space="preserve">освещение исключает блики на экране, предпочтительно естественное освещение с левой стороны, при необходимости </w:t>
      </w:r>
      <w:r w:rsidR="005D460E">
        <w:rPr>
          <w:sz w:val="28"/>
          <w:szCs w:val="28"/>
        </w:rPr>
        <w:t>–</w:t>
      </w:r>
      <w:r w:rsidRPr="009E0534">
        <w:rPr>
          <w:sz w:val="28"/>
          <w:szCs w:val="28"/>
        </w:rPr>
        <w:t xml:space="preserve"> использование жалюзи или штор;</w:t>
      </w:r>
    </w:p>
    <w:p w14:paraId="198369A9" w14:textId="48F2CFCE" w:rsidR="00E973BC" w:rsidRPr="009E0534" w:rsidRDefault="00E973BC" w:rsidP="009E0534">
      <w:pPr>
        <w:pStyle w:val="aff6"/>
        <w:numPr>
          <w:ilvl w:val="0"/>
          <w:numId w:val="10"/>
        </w:numPr>
        <w:tabs>
          <w:tab w:val="left" w:pos="993"/>
        </w:tabs>
        <w:spacing w:line="360" w:lineRule="exact"/>
        <w:ind w:left="0" w:firstLine="709"/>
        <w:rPr>
          <w:sz w:val="28"/>
          <w:szCs w:val="28"/>
        </w:rPr>
      </w:pPr>
      <w:r w:rsidRPr="009E0534">
        <w:rPr>
          <w:sz w:val="28"/>
          <w:szCs w:val="28"/>
        </w:rPr>
        <w:lastRenderedPageBreak/>
        <w:t>кресло регулируется по высоте и углу наклона, мебель подбирается с учетом роста пользователя для снижения нагрузок на опорно-двигательный аппарат.</w:t>
      </w:r>
    </w:p>
    <w:p w14:paraId="617932D6"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Во время работы необходимо соблюдать порядок на рабочем месте, обеспечивать вентиляцию оборудования и делать регулярные перерывы каждые 1–2 часа. Для профилактики утомления рекомендуются гимнастика для глаз и производственная разминка.</w:t>
      </w:r>
    </w:p>
    <w:p w14:paraId="01A02FA9"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Категорически запрещается работать с мокрыми руками, прикасаться к токоведущим частям, загромождать проходы и производить самостоятельный ремонт техники. В случае перегрева, короткого замыкания, постороннего шума или запаха гари оборудование немедленно отключается, а информация передаётся ответственному лицу.</w:t>
      </w:r>
    </w:p>
    <w:p w14:paraId="795119CB"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По окончании работы техника отключается от электросети, программное обеспечение корректно закрывается, а поверхности оборудования очищаются специальными средствами. Ремонт и техническое обслуживание осуществляются только квалифицированными специалистами.</w:t>
      </w:r>
    </w:p>
    <w:p w14:paraId="375771D1"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работников, использующих ПЭВМ более 4 часов в день, предусматриваются периодические медицинские осмотры. Помещения оснащаются аптечками первой помощи, а персонал проходит обучение по действиям в нештатных и аварийных ситуациях.</w:t>
      </w:r>
    </w:p>
    <w:p w14:paraId="30B621B0" w14:textId="77777777" w:rsidR="00E973BC" w:rsidRPr="003A7A59" w:rsidRDefault="00E973BC" w:rsidP="00657E46">
      <w:pPr>
        <w:spacing w:line="360" w:lineRule="exact"/>
        <w:ind w:firstLine="709"/>
        <w:rPr>
          <w:szCs w:val="26"/>
        </w:rPr>
      </w:pPr>
    </w:p>
    <w:p w14:paraId="563730B5" w14:textId="1E326B4E" w:rsidR="00E973BC" w:rsidRPr="003A7A59" w:rsidRDefault="00E973BC" w:rsidP="00675B8B">
      <w:pPr>
        <w:pStyle w:val="20"/>
      </w:pPr>
      <w:bookmarkStart w:id="75" w:name="_Toc198819655"/>
      <w:r w:rsidRPr="003A7A59">
        <w:t>Опасные и вредные производственные факторы</w:t>
      </w:r>
      <w:bookmarkEnd w:id="75"/>
    </w:p>
    <w:p w14:paraId="1E546C71" w14:textId="77777777" w:rsidR="00E973BC" w:rsidRPr="00657E46" w:rsidRDefault="00E973BC" w:rsidP="00657E46">
      <w:pPr>
        <w:spacing w:line="360" w:lineRule="exact"/>
        <w:ind w:firstLine="709"/>
        <w:rPr>
          <w:rFonts w:eastAsia="Times New Roman" w:cs="Times New Roman"/>
          <w:sz w:val="28"/>
          <w:szCs w:val="28"/>
          <w:lang w:eastAsia="ru-RU"/>
        </w:rPr>
      </w:pPr>
    </w:p>
    <w:p w14:paraId="27D0F8FA" w14:textId="3F998A31"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В процессе эксплуатации программного обеспечения для автоматизации учета и анализа успеваемости студентов, а также при техническом обслуживании персональных компьютеров, пользователи системы подвергаются воздействию различных опасных и вредных производственных факторов. К ним относятся повышенные уровни электромагнитного, ультрафиолетового и инфракрасного излучения от </w:t>
      </w:r>
      <w:proofErr w:type="spellStart"/>
      <w:r w:rsidRPr="00657E46">
        <w:rPr>
          <w:rFonts w:eastAsia="Times New Roman" w:cs="Times New Roman"/>
          <w:sz w:val="28"/>
          <w:szCs w:val="28"/>
          <w:lang w:eastAsia="ru-RU"/>
        </w:rPr>
        <w:t>видеодисплейных</w:t>
      </w:r>
      <w:proofErr w:type="spellEnd"/>
      <w:r w:rsidRPr="00657E46">
        <w:rPr>
          <w:rFonts w:eastAsia="Times New Roman" w:cs="Times New Roman"/>
          <w:sz w:val="28"/>
          <w:szCs w:val="28"/>
          <w:lang w:eastAsia="ru-RU"/>
        </w:rPr>
        <w:t xml:space="preserve"> терминалов, статическое напряжение при длительной работе за компьютером, запыленность воздуха рабочей зоны, а также напряжение зрения, памяти и внимания. Эти факторы могут вызывать утомление, снижение зрения, раздражение дыхательных путей и нарушения опорно-двигательного аппарата. Для минимизации рисков применяются организационные и технические меры, включая использование экранов с низким излучением, эргономичную организацию рабочих мест (площадь на одного пользователя ПЭВМ не менее 4,5 м²) и соблюдение санитарных норм в соответствии с требованиями [</w:t>
      </w:r>
      <w:r w:rsidR="00FC2B30" w:rsidRPr="00657E46">
        <w:rPr>
          <w:rFonts w:eastAsia="Times New Roman" w:cs="Times New Roman"/>
          <w:sz w:val="28"/>
          <w:szCs w:val="28"/>
          <w:lang w:eastAsia="ru-RU"/>
        </w:rPr>
        <w:t>21</w:t>
      </w:r>
      <w:r w:rsidRPr="00657E46">
        <w:rPr>
          <w:rFonts w:eastAsia="Times New Roman" w:cs="Times New Roman"/>
          <w:sz w:val="28"/>
          <w:szCs w:val="28"/>
          <w:lang w:eastAsia="ru-RU"/>
        </w:rPr>
        <w:t>].</w:t>
      </w:r>
    </w:p>
    <w:p w14:paraId="16EC6511"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Работа пользователей ПЭВМ проводится в соответствии с Санитарными нормами и правилами «Требования при работе с </w:t>
      </w:r>
      <w:proofErr w:type="spellStart"/>
      <w:r w:rsidRPr="00657E46">
        <w:rPr>
          <w:rFonts w:eastAsia="Times New Roman" w:cs="Times New Roman"/>
          <w:sz w:val="28"/>
          <w:szCs w:val="28"/>
          <w:lang w:eastAsia="ru-RU"/>
        </w:rPr>
        <w:t>видеодисплейными</w:t>
      </w:r>
      <w:proofErr w:type="spellEnd"/>
      <w:r w:rsidRPr="00657E46">
        <w:rPr>
          <w:rFonts w:eastAsia="Times New Roman" w:cs="Times New Roman"/>
          <w:sz w:val="28"/>
          <w:szCs w:val="28"/>
          <w:lang w:eastAsia="ru-RU"/>
        </w:rPr>
        <w:t xml:space="preserve"> терминалами и электронно-вычислительными машинами» и Гигиеническим </w:t>
      </w:r>
      <w:r w:rsidRPr="00657E46">
        <w:rPr>
          <w:rFonts w:eastAsia="Times New Roman" w:cs="Times New Roman"/>
          <w:sz w:val="28"/>
          <w:szCs w:val="28"/>
          <w:lang w:eastAsia="ru-RU"/>
        </w:rPr>
        <w:lastRenderedPageBreak/>
        <w:t xml:space="preserve">нормативом «Предельно допустимые уровни нормируемых параметров при работе с </w:t>
      </w:r>
      <w:proofErr w:type="spellStart"/>
      <w:r w:rsidRPr="00657E46">
        <w:rPr>
          <w:rFonts w:eastAsia="Times New Roman" w:cs="Times New Roman"/>
          <w:sz w:val="28"/>
          <w:szCs w:val="28"/>
          <w:lang w:eastAsia="ru-RU"/>
        </w:rPr>
        <w:t>видеодисплейными</w:t>
      </w:r>
      <w:proofErr w:type="spellEnd"/>
      <w:r w:rsidRPr="00657E46">
        <w:rPr>
          <w:rFonts w:eastAsia="Times New Roman" w:cs="Times New Roman"/>
          <w:sz w:val="28"/>
          <w:szCs w:val="28"/>
          <w:lang w:eastAsia="ru-RU"/>
        </w:rPr>
        <w:t xml:space="preserve"> терминалами и электронно-вычислительными машинами» (постановление Министерства здравоохранения от 28.06.2013 г. № 59), а также Гигиеническим нормативом «Показатели безопасности и безвредности факторов производственной среды и трудового процесса при работе с </w:t>
      </w:r>
      <w:proofErr w:type="spellStart"/>
      <w:r w:rsidRPr="00657E46">
        <w:rPr>
          <w:rFonts w:eastAsia="Times New Roman" w:cs="Times New Roman"/>
          <w:sz w:val="28"/>
          <w:szCs w:val="28"/>
          <w:lang w:eastAsia="ru-RU"/>
        </w:rPr>
        <w:t>видеодисплейными</w:t>
      </w:r>
      <w:proofErr w:type="spellEnd"/>
      <w:r w:rsidRPr="00657E46">
        <w:rPr>
          <w:rFonts w:eastAsia="Times New Roman" w:cs="Times New Roman"/>
          <w:sz w:val="28"/>
          <w:szCs w:val="28"/>
          <w:lang w:eastAsia="ru-RU"/>
        </w:rPr>
        <w:t xml:space="preserve"> терминалами и электронно-вычислительными машинами» (постановление Совета Министров Республики Беларусь от 25.01.2021 г. № 37) и Типовой инструкцией по охране труда при использовании в работе офисного оборудования (постановление Министерства труда и социальной защиты от 14.04.2021 № 25)</w:t>
      </w:r>
    </w:p>
    <w:p w14:paraId="05EDF347" w14:textId="77777777" w:rsidR="00E973BC" w:rsidRPr="00657E46" w:rsidRDefault="00E973BC" w:rsidP="00657E46">
      <w:pPr>
        <w:spacing w:line="360" w:lineRule="exact"/>
        <w:ind w:firstLine="709"/>
        <w:rPr>
          <w:rFonts w:eastAsia="Times New Roman" w:cs="Times New Roman"/>
          <w:sz w:val="28"/>
          <w:szCs w:val="28"/>
          <w:lang w:eastAsia="ru-RU"/>
        </w:rPr>
      </w:pPr>
    </w:p>
    <w:p w14:paraId="149AA3D1" w14:textId="0615571C" w:rsidR="00E973BC" w:rsidRPr="003A7A59" w:rsidRDefault="00E973BC" w:rsidP="00675B8B">
      <w:pPr>
        <w:pStyle w:val="30"/>
      </w:pPr>
      <w:bookmarkStart w:id="76" w:name="_Toc198819656"/>
      <w:r w:rsidRPr="003A7A59">
        <w:t>Запыленность</w:t>
      </w:r>
      <w:bookmarkEnd w:id="76"/>
    </w:p>
    <w:p w14:paraId="0B8B452C" w14:textId="77777777" w:rsidR="00E973BC" w:rsidRPr="00657E46" w:rsidRDefault="00E973BC" w:rsidP="00657E46">
      <w:pPr>
        <w:spacing w:line="360" w:lineRule="exact"/>
        <w:ind w:firstLine="709"/>
        <w:rPr>
          <w:rFonts w:eastAsia="Times New Roman" w:cs="Times New Roman"/>
          <w:sz w:val="28"/>
          <w:szCs w:val="28"/>
          <w:lang w:eastAsia="ru-RU"/>
        </w:rPr>
      </w:pPr>
    </w:p>
    <w:p w14:paraId="78E95DF5"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При ведении работ по техническому обслуживанию и настройке персональных компьютеров, используемых для работы с программным обеспечением, а также при настройке серверной части системы, может возникать образование нетоксичной пыли, связанной с разборкой и чисткой серверных устройств и рабочих станций. </w:t>
      </w:r>
    </w:p>
    <w:p w14:paraId="2BC669F4"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Дополнительно, источниками запыленности могут служить загрязнённые вентиляционные фильтры, скопление пыли в труднодоступных участках корпусных элементов ПЭВМ и периферийного оборудования, а также износ пластиковых и резиновых деталей. </w:t>
      </w:r>
    </w:p>
    <w:p w14:paraId="75DB897C" w14:textId="30BF5AE4"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Запыленность в помещении может привести к снижению комфорта для сотрудников, вызвать раздражение дыхательных путей и привести к усталости. Для минимизации этого риска принимаются следующие меры: регулярная влажная уборка рабочих зон, установка эффективных систем вентиляции с фильтрацией, а также использование средств индивидуальной защиты для сотрудников при выполнении работ, связанных с обслуживанием компьютерной техники. Эти меры способствуют тому, чтобы концентрация вредных веществ оставалась в пределах, не превышающих предельно допустимых значений, указанных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.1.</w:t>
      </w:r>
    </w:p>
    <w:p w14:paraId="02363DB5" w14:textId="77777777" w:rsidR="00E973BC" w:rsidRPr="00657E46" w:rsidRDefault="00E973BC" w:rsidP="00657E46">
      <w:pPr>
        <w:spacing w:line="360" w:lineRule="exact"/>
        <w:ind w:firstLine="709"/>
        <w:rPr>
          <w:rFonts w:eastAsia="Times New Roman" w:cs="Times New Roman"/>
          <w:sz w:val="28"/>
          <w:szCs w:val="28"/>
          <w:lang w:eastAsia="ru-RU"/>
        </w:rPr>
      </w:pPr>
    </w:p>
    <w:p w14:paraId="75E9EC58" w14:textId="26FE55BE"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Таблица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.1 – Предельно допустимые концентрации вредных веществ в воздухе рабочей зоны</w:t>
      </w:r>
    </w:p>
    <w:p w14:paraId="2A1CD087" w14:textId="77777777" w:rsidR="00E973BC" w:rsidRPr="00657E46" w:rsidRDefault="00E973BC" w:rsidP="00657E46">
      <w:pPr>
        <w:spacing w:line="360" w:lineRule="exact"/>
        <w:ind w:firstLine="709"/>
        <w:rPr>
          <w:rFonts w:eastAsia="Times New Roman" w:cs="Times New Roman"/>
          <w:sz w:val="28"/>
          <w:szCs w:val="28"/>
          <w:lang w:eastAsia="ru-RU"/>
        </w:rPr>
      </w:pPr>
    </w:p>
    <w:tbl>
      <w:tblPr>
        <w:tblStyle w:val="ac"/>
        <w:tblW w:w="9387" w:type="dxa"/>
        <w:tblLook w:val="04A0" w:firstRow="1" w:lastRow="0" w:firstColumn="1" w:lastColumn="0" w:noHBand="0" w:noVBand="1"/>
      </w:tblPr>
      <w:tblGrid>
        <w:gridCol w:w="4390"/>
        <w:gridCol w:w="2551"/>
        <w:gridCol w:w="2446"/>
      </w:tblGrid>
      <w:tr w:rsidR="00E973BC" w:rsidRPr="00657E46" w14:paraId="4A70E1E9" w14:textId="77777777" w:rsidTr="00657E46">
        <w:trPr>
          <w:trHeight w:val="275"/>
        </w:trPr>
        <w:tc>
          <w:tcPr>
            <w:tcW w:w="4390" w:type="dxa"/>
          </w:tcPr>
          <w:p w14:paraId="2E788C75"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Наименование веществ</w:t>
            </w:r>
          </w:p>
        </w:tc>
        <w:tc>
          <w:tcPr>
            <w:tcW w:w="2551" w:type="dxa"/>
          </w:tcPr>
          <w:p w14:paraId="61B12DEF"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ПДК, мг/м3</w:t>
            </w:r>
          </w:p>
        </w:tc>
        <w:tc>
          <w:tcPr>
            <w:tcW w:w="2446" w:type="dxa"/>
          </w:tcPr>
          <w:p w14:paraId="653C03F6"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Класс опасности</w:t>
            </w:r>
          </w:p>
        </w:tc>
      </w:tr>
      <w:tr w:rsidR="00E973BC" w:rsidRPr="00657E46" w14:paraId="71C13D03" w14:textId="77777777" w:rsidTr="00657E46">
        <w:trPr>
          <w:trHeight w:val="170"/>
        </w:trPr>
        <w:tc>
          <w:tcPr>
            <w:tcW w:w="4390" w:type="dxa"/>
          </w:tcPr>
          <w:p w14:paraId="679796E9"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Пыль бытовая (нетоксичная)</w:t>
            </w:r>
          </w:p>
        </w:tc>
        <w:tc>
          <w:tcPr>
            <w:tcW w:w="2551" w:type="dxa"/>
          </w:tcPr>
          <w:p w14:paraId="3D855EBB"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5</w:t>
            </w:r>
          </w:p>
        </w:tc>
        <w:tc>
          <w:tcPr>
            <w:tcW w:w="2446" w:type="dxa"/>
          </w:tcPr>
          <w:p w14:paraId="40900FF7"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w:t>
            </w:r>
          </w:p>
        </w:tc>
      </w:tr>
      <w:tr w:rsidR="00E973BC" w:rsidRPr="00657E46" w14:paraId="7E1CAA79" w14:textId="77777777" w:rsidTr="00657E46">
        <w:trPr>
          <w:trHeight w:val="85"/>
        </w:trPr>
        <w:tc>
          <w:tcPr>
            <w:tcW w:w="4390" w:type="dxa"/>
          </w:tcPr>
          <w:p w14:paraId="1D4E8478"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Пыль органическая</w:t>
            </w:r>
          </w:p>
        </w:tc>
        <w:tc>
          <w:tcPr>
            <w:tcW w:w="2551" w:type="dxa"/>
          </w:tcPr>
          <w:p w14:paraId="683CA41E"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6</w:t>
            </w:r>
          </w:p>
        </w:tc>
        <w:tc>
          <w:tcPr>
            <w:tcW w:w="2446" w:type="dxa"/>
          </w:tcPr>
          <w:p w14:paraId="7970F966"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w:t>
            </w:r>
          </w:p>
        </w:tc>
      </w:tr>
    </w:tbl>
    <w:p w14:paraId="2CC4DDDE" w14:textId="77777777" w:rsidR="00E973BC" w:rsidRPr="00657E46" w:rsidRDefault="00E973BC" w:rsidP="00657E46">
      <w:pPr>
        <w:spacing w:line="360" w:lineRule="exact"/>
        <w:ind w:firstLine="709"/>
        <w:rPr>
          <w:rFonts w:eastAsia="Times New Roman" w:cs="Times New Roman"/>
          <w:sz w:val="28"/>
          <w:szCs w:val="28"/>
          <w:lang w:eastAsia="ru-RU"/>
        </w:rPr>
      </w:pPr>
    </w:p>
    <w:p w14:paraId="17805582"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lastRenderedPageBreak/>
        <w:t>При превышении допустимых уровней запыленности, особенно в зонах с постоянным пребыванием персонала, осуществляется внеочередной производственный контроль качества воздуха, а также принимаются меры по улучшению условий: усиливается вентиляция, заменяются фильтры, корректируется направление потоков воздуха в помещении.</w:t>
      </w:r>
    </w:p>
    <w:p w14:paraId="315D171F" w14:textId="77777777" w:rsidR="00E973BC" w:rsidRPr="00657E46" w:rsidRDefault="00E973BC" w:rsidP="00657E46">
      <w:pPr>
        <w:spacing w:line="360" w:lineRule="exact"/>
        <w:ind w:firstLine="709"/>
        <w:rPr>
          <w:rFonts w:eastAsia="Times New Roman" w:cs="Times New Roman"/>
          <w:sz w:val="28"/>
          <w:szCs w:val="28"/>
          <w:lang w:eastAsia="ru-RU"/>
        </w:rPr>
      </w:pPr>
    </w:p>
    <w:p w14:paraId="5B4CD142" w14:textId="661C0A02" w:rsidR="00E973BC" w:rsidRPr="003A7A59" w:rsidRDefault="00E973BC" w:rsidP="00675B8B">
      <w:pPr>
        <w:pStyle w:val="30"/>
      </w:pPr>
      <w:bookmarkStart w:id="77" w:name="_Toc198819657"/>
      <w:r w:rsidRPr="003A7A59">
        <w:t>Загазованность</w:t>
      </w:r>
      <w:bookmarkEnd w:id="77"/>
    </w:p>
    <w:p w14:paraId="2D04B861" w14:textId="77777777" w:rsidR="00E973BC" w:rsidRPr="00657E46" w:rsidRDefault="00E973BC" w:rsidP="00657E46">
      <w:pPr>
        <w:spacing w:line="360" w:lineRule="exact"/>
        <w:ind w:firstLine="709"/>
        <w:rPr>
          <w:rFonts w:eastAsia="Times New Roman" w:cs="Times New Roman"/>
          <w:sz w:val="28"/>
          <w:szCs w:val="28"/>
          <w:lang w:eastAsia="ru-RU"/>
        </w:rPr>
      </w:pPr>
    </w:p>
    <w:p w14:paraId="29222E31" w14:textId="6866FB9C"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В процессе эксплуатации программного обеспечения и технического обслуживания персональных компьютеров уровень загазованности в рабочих помещениях крайне низкий, так как работа не сопровождается выделением токсичных или вредных газов. Однако при длительном использовании оргтехники, такой как принтеры и сканеры, возможно незначительное выделение летучих органических соединений. Для поддержания хорошего качества воздуха в рабочих зонах применяются системы приточно-вытяжной вентиляции, регулярное проветривание помещений и контроль за состоянием воздуха в соответствии с установленными санитарными нормами. Эти меры способствуют тому, чтобы концентрация вредных веществ оставалась в пределах, не превышающих предельно допустимых значений, указанных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.2.</w:t>
      </w:r>
    </w:p>
    <w:p w14:paraId="1F52D62F" w14:textId="77777777" w:rsidR="00E973BC" w:rsidRPr="00657E46" w:rsidRDefault="00E973BC" w:rsidP="00657E46">
      <w:pPr>
        <w:spacing w:line="360" w:lineRule="exact"/>
        <w:ind w:firstLine="709"/>
        <w:rPr>
          <w:rFonts w:eastAsia="Times New Roman" w:cs="Times New Roman"/>
          <w:sz w:val="28"/>
          <w:szCs w:val="28"/>
          <w:lang w:eastAsia="ru-RU"/>
        </w:rPr>
      </w:pPr>
    </w:p>
    <w:p w14:paraId="47EF8E62" w14:textId="21FA9F9E"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Таблица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.2 – Предельно допустимые концентрации вредных веществ в воздухе рабочей зоны</w:t>
      </w:r>
    </w:p>
    <w:p w14:paraId="4C36201D" w14:textId="77777777" w:rsidR="00E973BC" w:rsidRPr="00657E46" w:rsidRDefault="00E973BC" w:rsidP="00657E46">
      <w:pPr>
        <w:spacing w:line="360" w:lineRule="exact"/>
        <w:ind w:firstLine="0"/>
        <w:rPr>
          <w:rFonts w:eastAsia="Times New Roman" w:cs="Times New Roman"/>
          <w:sz w:val="28"/>
          <w:szCs w:val="28"/>
          <w:lang w:eastAsia="ru-RU"/>
        </w:rPr>
      </w:pPr>
    </w:p>
    <w:tbl>
      <w:tblPr>
        <w:tblStyle w:val="ac"/>
        <w:tblW w:w="9417" w:type="dxa"/>
        <w:tblLook w:val="04A0" w:firstRow="1" w:lastRow="0" w:firstColumn="1" w:lastColumn="0" w:noHBand="0" w:noVBand="1"/>
      </w:tblPr>
      <w:tblGrid>
        <w:gridCol w:w="4815"/>
        <w:gridCol w:w="2268"/>
        <w:gridCol w:w="2334"/>
      </w:tblGrid>
      <w:tr w:rsidR="00E973BC" w:rsidRPr="00657E46" w14:paraId="19720346" w14:textId="77777777" w:rsidTr="00C31CCE">
        <w:trPr>
          <w:trHeight w:val="96"/>
        </w:trPr>
        <w:tc>
          <w:tcPr>
            <w:tcW w:w="4815" w:type="dxa"/>
          </w:tcPr>
          <w:p w14:paraId="537AE28F"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Наименование веществ</w:t>
            </w:r>
          </w:p>
        </w:tc>
        <w:tc>
          <w:tcPr>
            <w:tcW w:w="2268" w:type="dxa"/>
          </w:tcPr>
          <w:p w14:paraId="2C52629D"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ПДК, мг/м3</w:t>
            </w:r>
          </w:p>
        </w:tc>
        <w:tc>
          <w:tcPr>
            <w:tcW w:w="2334" w:type="dxa"/>
          </w:tcPr>
          <w:p w14:paraId="6F9DF2A1"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Класс опасности</w:t>
            </w:r>
          </w:p>
        </w:tc>
      </w:tr>
      <w:tr w:rsidR="00E973BC" w:rsidRPr="00657E46" w14:paraId="7F28F6AB" w14:textId="77777777" w:rsidTr="00C31CCE">
        <w:trPr>
          <w:trHeight w:val="85"/>
        </w:trPr>
        <w:tc>
          <w:tcPr>
            <w:tcW w:w="4815" w:type="dxa"/>
          </w:tcPr>
          <w:p w14:paraId="45F466C7"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Оксид углерода</w:t>
            </w:r>
          </w:p>
        </w:tc>
        <w:tc>
          <w:tcPr>
            <w:tcW w:w="2268" w:type="dxa"/>
          </w:tcPr>
          <w:p w14:paraId="4C17ABAC"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20</w:t>
            </w:r>
          </w:p>
        </w:tc>
        <w:tc>
          <w:tcPr>
            <w:tcW w:w="2334" w:type="dxa"/>
          </w:tcPr>
          <w:p w14:paraId="4321B4FC"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w:t>
            </w:r>
          </w:p>
        </w:tc>
      </w:tr>
      <w:tr w:rsidR="00E973BC" w:rsidRPr="00657E46" w14:paraId="50AB61A5" w14:textId="77777777" w:rsidTr="00C31CCE">
        <w:trPr>
          <w:trHeight w:val="110"/>
        </w:trPr>
        <w:tc>
          <w:tcPr>
            <w:tcW w:w="4815" w:type="dxa"/>
          </w:tcPr>
          <w:p w14:paraId="618BF721"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Озон</w:t>
            </w:r>
          </w:p>
        </w:tc>
        <w:tc>
          <w:tcPr>
            <w:tcW w:w="2268" w:type="dxa"/>
          </w:tcPr>
          <w:p w14:paraId="51949450"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0.1</w:t>
            </w:r>
          </w:p>
        </w:tc>
        <w:tc>
          <w:tcPr>
            <w:tcW w:w="2334" w:type="dxa"/>
          </w:tcPr>
          <w:p w14:paraId="4C0AAD69"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1</w:t>
            </w:r>
          </w:p>
        </w:tc>
      </w:tr>
      <w:tr w:rsidR="00E973BC" w:rsidRPr="00657E46" w14:paraId="579B8EC0" w14:textId="77777777" w:rsidTr="00C31CCE">
        <w:trPr>
          <w:trHeight w:val="85"/>
        </w:trPr>
        <w:tc>
          <w:tcPr>
            <w:tcW w:w="4815" w:type="dxa"/>
          </w:tcPr>
          <w:p w14:paraId="59CDE23D"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Формальдегид</w:t>
            </w:r>
          </w:p>
        </w:tc>
        <w:tc>
          <w:tcPr>
            <w:tcW w:w="2268" w:type="dxa"/>
          </w:tcPr>
          <w:p w14:paraId="4A6D1C32"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0.5</w:t>
            </w:r>
          </w:p>
        </w:tc>
        <w:tc>
          <w:tcPr>
            <w:tcW w:w="2334" w:type="dxa"/>
          </w:tcPr>
          <w:p w14:paraId="56DF826E"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2</w:t>
            </w:r>
          </w:p>
        </w:tc>
      </w:tr>
    </w:tbl>
    <w:p w14:paraId="05C03EF5" w14:textId="77777777" w:rsidR="00E973BC" w:rsidRPr="00657E46" w:rsidRDefault="00E973BC" w:rsidP="00657E46">
      <w:pPr>
        <w:spacing w:line="360" w:lineRule="exact"/>
        <w:ind w:firstLine="709"/>
        <w:rPr>
          <w:rFonts w:eastAsia="Times New Roman" w:cs="Times New Roman"/>
          <w:sz w:val="28"/>
          <w:szCs w:val="28"/>
          <w:lang w:eastAsia="ru-RU"/>
        </w:rPr>
      </w:pPr>
    </w:p>
    <w:p w14:paraId="3B3C035D"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обеспечения безопасности персонала рекомендуется размещение печатающих устройств в отдельной зоне или специально отведённом помещении с локальной вытяжной вентиляцией.</w:t>
      </w:r>
    </w:p>
    <w:p w14:paraId="0859CFC5" w14:textId="77777777" w:rsidR="00E973BC" w:rsidRPr="00657E46" w:rsidRDefault="00E973BC" w:rsidP="00657E46">
      <w:pPr>
        <w:spacing w:line="360" w:lineRule="exact"/>
        <w:ind w:firstLine="709"/>
        <w:rPr>
          <w:rFonts w:eastAsia="Times New Roman" w:cs="Times New Roman"/>
          <w:sz w:val="28"/>
          <w:szCs w:val="28"/>
          <w:lang w:eastAsia="ru-RU"/>
        </w:rPr>
      </w:pPr>
    </w:p>
    <w:p w14:paraId="788468E4" w14:textId="353734BC" w:rsidR="00E973BC" w:rsidRPr="003A7A59" w:rsidRDefault="00E973BC" w:rsidP="00675B8B">
      <w:pPr>
        <w:pStyle w:val="20"/>
      </w:pPr>
      <w:bookmarkStart w:id="78" w:name="_Toc198819658"/>
      <w:r w:rsidRPr="003A7A59">
        <w:t>Метеорологические условия</w:t>
      </w:r>
      <w:bookmarkEnd w:id="78"/>
    </w:p>
    <w:p w14:paraId="0AB8F91A" w14:textId="77777777" w:rsidR="00E973BC" w:rsidRPr="00657E46" w:rsidRDefault="00E973BC" w:rsidP="00657E46">
      <w:pPr>
        <w:spacing w:line="360" w:lineRule="exact"/>
        <w:ind w:firstLine="709"/>
        <w:rPr>
          <w:rFonts w:eastAsia="Times New Roman" w:cs="Times New Roman"/>
          <w:sz w:val="28"/>
          <w:szCs w:val="28"/>
          <w:lang w:eastAsia="ru-RU"/>
        </w:rPr>
      </w:pPr>
    </w:p>
    <w:p w14:paraId="7539211A" w14:textId="3932DBF9"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обеспечения комфортных условий работы в помещениях, где используются персональные компьютеры, важно соблюдать требования к микроклимату. Помещения, предназначенные для работы с программным обеспечением</w:t>
      </w:r>
      <w:r w:rsidR="00F76D32" w:rsidRPr="00657E46">
        <w:rPr>
          <w:rFonts w:eastAsia="Times New Roman" w:cs="Times New Roman"/>
          <w:sz w:val="28"/>
          <w:szCs w:val="28"/>
          <w:lang w:eastAsia="ru-RU"/>
        </w:rPr>
        <w:t>,</w:t>
      </w:r>
      <w:r w:rsidRPr="00657E46">
        <w:rPr>
          <w:rFonts w:eastAsia="Times New Roman" w:cs="Times New Roman"/>
          <w:sz w:val="28"/>
          <w:szCs w:val="28"/>
          <w:lang w:eastAsia="ru-RU"/>
        </w:rPr>
        <w:t xml:space="preserve"> соответствуют установленным нормам по температуре, влажности и скорости движения воздуха, в зависимости от типа работы и сезона. Эти параметры поддерживаются на оптимальном уровне для эффективной </w:t>
      </w:r>
      <w:r w:rsidRPr="00657E46">
        <w:rPr>
          <w:rFonts w:eastAsia="Times New Roman" w:cs="Times New Roman"/>
          <w:sz w:val="28"/>
          <w:szCs w:val="28"/>
          <w:lang w:eastAsia="ru-RU"/>
        </w:rPr>
        <w:lastRenderedPageBreak/>
        <w:t xml:space="preserve">работы сотрудников. Оптимальные параметры микроклимата для рабочих мест приведены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.3.</w:t>
      </w:r>
    </w:p>
    <w:p w14:paraId="2BB7C74D" w14:textId="77777777" w:rsidR="00E973BC" w:rsidRPr="00657E46" w:rsidRDefault="00E973BC" w:rsidP="00657E46">
      <w:pPr>
        <w:spacing w:line="360" w:lineRule="exact"/>
        <w:ind w:firstLine="709"/>
        <w:rPr>
          <w:rFonts w:eastAsia="Times New Roman" w:cs="Times New Roman"/>
          <w:sz w:val="28"/>
          <w:szCs w:val="28"/>
          <w:lang w:eastAsia="ru-RU"/>
        </w:rPr>
      </w:pPr>
    </w:p>
    <w:p w14:paraId="44659B55" w14:textId="22BD54F5"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Таблица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.3</w:t>
      </w:r>
      <w:r w:rsidR="003A7A59" w:rsidRPr="00657E46">
        <w:rPr>
          <w:rFonts w:eastAsia="Times New Roman" w:cs="Times New Roman"/>
          <w:sz w:val="28"/>
          <w:szCs w:val="28"/>
          <w:lang w:eastAsia="ru-RU"/>
        </w:rPr>
        <w:t xml:space="preserve"> </w:t>
      </w:r>
      <w:r w:rsidRPr="00657E46">
        <w:rPr>
          <w:rFonts w:eastAsia="Times New Roman" w:cs="Times New Roman"/>
          <w:sz w:val="28"/>
          <w:szCs w:val="28"/>
          <w:lang w:eastAsia="ru-RU"/>
        </w:rPr>
        <w:t>– Оптимальные параметры микроклимата для помещений с ВДТ и ПЭВМ</w:t>
      </w:r>
    </w:p>
    <w:p w14:paraId="0904D4DD" w14:textId="77777777" w:rsidR="00E973BC" w:rsidRPr="00657E46" w:rsidRDefault="00E973BC" w:rsidP="00657E46">
      <w:pPr>
        <w:spacing w:line="360" w:lineRule="exact"/>
        <w:ind w:firstLine="0"/>
        <w:rPr>
          <w:rFonts w:eastAsia="Times New Roman" w:cs="Times New Roman"/>
          <w:sz w:val="28"/>
          <w:szCs w:val="28"/>
          <w:lang w:eastAsia="ru-RU"/>
        </w:rPr>
      </w:pPr>
    </w:p>
    <w:tbl>
      <w:tblPr>
        <w:tblW w:w="96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413"/>
        <w:gridCol w:w="1417"/>
        <w:gridCol w:w="2721"/>
        <w:gridCol w:w="2220"/>
        <w:gridCol w:w="1850"/>
      </w:tblGrid>
      <w:tr w:rsidR="00E973BC" w:rsidRPr="00657E46" w14:paraId="534E1489" w14:textId="77777777" w:rsidTr="00657E46">
        <w:trPr>
          <w:cantSplit/>
          <w:trHeight w:val="791"/>
          <w:jc w:val="center"/>
        </w:trPr>
        <w:tc>
          <w:tcPr>
            <w:tcW w:w="1413" w:type="dxa"/>
            <w:vAlign w:val="center"/>
          </w:tcPr>
          <w:p w14:paraId="1966D29E"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Период года</w:t>
            </w:r>
          </w:p>
        </w:tc>
        <w:tc>
          <w:tcPr>
            <w:tcW w:w="1417" w:type="dxa"/>
            <w:vAlign w:val="center"/>
          </w:tcPr>
          <w:p w14:paraId="18AAB0F2"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Категория работ</w:t>
            </w:r>
          </w:p>
        </w:tc>
        <w:tc>
          <w:tcPr>
            <w:tcW w:w="2721" w:type="dxa"/>
            <w:vAlign w:val="center"/>
          </w:tcPr>
          <w:p w14:paraId="6752FA92" w14:textId="3113ECC5"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Температура воздуха, </w:t>
            </w:r>
            <w:proofErr w:type="spellStart"/>
            <w:r w:rsidR="00657E46" w:rsidRPr="00657E46">
              <w:rPr>
                <w:rFonts w:eastAsia="Times New Roman" w:cs="Times New Roman"/>
                <w:sz w:val="28"/>
                <w:szCs w:val="28"/>
                <w:vertAlign w:val="superscript"/>
                <w:lang w:eastAsia="ru-RU"/>
              </w:rPr>
              <w:t>о</w:t>
            </w:r>
            <w:r w:rsidRPr="00657E46">
              <w:rPr>
                <w:rFonts w:eastAsia="Times New Roman" w:cs="Times New Roman"/>
                <w:sz w:val="28"/>
                <w:szCs w:val="28"/>
                <w:lang w:eastAsia="ru-RU"/>
              </w:rPr>
              <w:t>С</w:t>
            </w:r>
            <w:proofErr w:type="spellEnd"/>
            <w:r w:rsidRPr="00657E46">
              <w:rPr>
                <w:rFonts w:eastAsia="Times New Roman" w:cs="Times New Roman"/>
                <w:sz w:val="28"/>
                <w:szCs w:val="28"/>
                <w:lang w:eastAsia="ru-RU"/>
              </w:rPr>
              <w:t>, не более</w:t>
            </w:r>
          </w:p>
        </w:tc>
        <w:tc>
          <w:tcPr>
            <w:tcW w:w="2220" w:type="dxa"/>
            <w:vAlign w:val="center"/>
          </w:tcPr>
          <w:p w14:paraId="756397E4"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Относительная влажность воздуха, %</w:t>
            </w:r>
          </w:p>
        </w:tc>
        <w:tc>
          <w:tcPr>
            <w:tcW w:w="1850" w:type="dxa"/>
            <w:vAlign w:val="center"/>
          </w:tcPr>
          <w:p w14:paraId="08C6F267"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Скорость движения воздуха, м/с</w:t>
            </w:r>
          </w:p>
        </w:tc>
      </w:tr>
      <w:tr w:rsidR="00E973BC" w:rsidRPr="00657E46" w14:paraId="75763A90" w14:textId="77777777" w:rsidTr="00657E46">
        <w:trPr>
          <w:cantSplit/>
          <w:trHeight w:val="96"/>
          <w:jc w:val="center"/>
        </w:trPr>
        <w:tc>
          <w:tcPr>
            <w:tcW w:w="1413" w:type="dxa"/>
            <w:vAlign w:val="center"/>
          </w:tcPr>
          <w:p w14:paraId="7576B1AB"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Холодный</w:t>
            </w:r>
          </w:p>
        </w:tc>
        <w:tc>
          <w:tcPr>
            <w:tcW w:w="1417" w:type="dxa"/>
            <w:vAlign w:val="center"/>
          </w:tcPr>
          <w:p w14:paraId="658AEE85"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1а</w:t>
            </w:r>
          </w:p>
        </w:tc>
        <w:tc>
          <w:tcPr>
            <w:tcW w:w="2721" w:type="dxa"/>
            <w:vAlign w:val="center"/>
          </w:tcPr>
          <w:p w14:paraId="1DED58D5"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22-24</w:t>
            </w:r>
          </w:p>
        </w:tc>
        <w:tc>
          <w:tcPr>
            <w:tcW w:w="2220" w:type="dxa"/>
            <w:vAlign w:val="center"/>
          </w:tcPr>
          <w:p w14:paraId="3575A82A"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40-60</w:t>
            </w:r>
          </w:p>
        </w:tc>
        <w:tc>
          <w:tcPr>
            <w:tcW w:w="1850" w:type="dxa"/>
            <w:vAlign w:val="center"/>
          </w:tcPr>
          <w:p w14:paraId="7DC1235A"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0,1</w:t>
            </w:r>
          </w:p>
        </w:tc>
      </w:tr>
      <w:tr w:rsidR="00E973BC" w:rsidRPr="00657E46" w14:paraId="3DDE9ED3" w14:textId="77777777" w:rsidTr="00657E46">
        <w:trPr>
          <w:cantSplit/>
          <w:trHeight w:val="389"/>
          <w:jc w:val="center"/>
        </w:trPr>
        <w:tc>
          <w:tcPr>
            <w:tcW w:w="1413" w:type="dxa"/>
            <w:vAlign w:val="center"/>
          </w:tcPr>
          <w:p w14:paraId="53B1A4B7"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Теплый</w:t>
            </w:r>
          </w:p>
        </w:tc>
        <w:tc>
          <w:tcPr>
            <w:tcW w:w="1417" w:type="dxa"/>
            <w:vAlign w:val="center"/>
          </w:tcPr>
          <w:p w14:paraId="6108EACD" w14:textId="77777777" w:rsidR="00E973BC" w:rsidRPr="00657E46" w:rsidRDefault="00E973BC" w:rsidP="00657E46">
            <w:pPr>
              <w:spacing w:line="360" w:lineRule="exact"/>
              <w:ind w:firstLine="0"/>
              <w:rPr>
                <w:rFonts w:eastAsia="Times New Roman" w:cs="Times New Roman"/>
                <w:sz w:val="28"/>
                <w:szCs w:val="28"/>
                <w:lang w:eastAsia="ru-RU"/>
              </w:rPr>
            </w:pPr>
            <w:proofErr w:type="spellStart"/>
            <w:r w:rsidRPr="00657E46">
              <w:rPr>
                <w:rFonts w:eastAsia="Times New Roman" w:cs="Times New Roman"/>
                <w:sz w:val="28"/>
                <w:szCs w:val="28"/>
                <w:lang w:eastAsia="ru-RU"/>
              </w:rPr>
              <w:t>la</w:t>
            </w:r>
            <w:proofErr w:type="spellEnd"/>
          </w:p>
        </w:tc>
        <w:tc>
          <w:tcPr>
            <w:tcW w:w="2721" w:type="dxa"/>
            <w:vAlign w:val="center"/>
          </w:tcPr>
          <w:p w14:paraId="2E24B103"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23-25</w:t>
            </w:r>
          </w:p>
        </w:tc>
        <w:tc>
          <w:tcPr>
            <w:tcW w:w="2220" w:type="dxa"/>
            <w:vAlign w:val="center"/>
          </w:tcPr>
          <w:p w14:paraId="50A78134"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40-60</w:t>
            </w:r>
          </w:p>
        </w:tc>
        <w:tc>
          <w:tcPr>
            <w:tcW w:w="1850" w:type="dxa"/>
            <w:vAlign w:val="center"/>
          </w:tcPr>
          <w:p w14:paraId="45147BCF"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0,1</w:t>
            </w:r>
          </w:p>
        </w:tc>
      </w:tr>
    </w:tbl>
    <w:p w14:paraId="207FCA57" w14:textId="77777777" w:rsidR="00E973BC" w:rsidRPr="00657E46" w:rsidRDefault="00E973BC" w:rsidP="00657E46">
      <w:pPr>
        <w:spacing w:line="360" w:lineRule="exact"/>
        <w:ind w:firstLine="709"/>
        <w:rPr>
          <w:rFonts w:eastAsia="Times New Roman" w:cs="Times New Roman"/>
          <w:sz w:val="28"/>
          <w:szCs w:val="28"/>
          <w:lang w:eastAsia="ru-RU"/>
        </w:rPr>
      </w:pPr>
    </w:p>
    <w:p w14:paraId="61821C3B"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Работа с компьютером относится к категории 1а, что подразумевает сидячую работу с минимальной физической нагрузкой (расход энергии до 120 ккал/ч).</w:t>
      </w:r>
    </w:p>
    <w:p w14:paraId="5781FF37" w14:textId="3AD51E79"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Интенсивность теплового излучения от оборудования и осветительных приборов на рабочих местах не превышает установленных норм, приведенных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.4.</w:t>
      </w:r>
    </w:p>
    <w:p w14:paraId="3128BD85" w14:textId="77777777" w:rsidR="00E973BC" w:rsidRPr="00657E46" w:rsidRDefault="00E973BC" w:rsidP="00657E46">
      <w:pPr>
        <w:spacing w:line="360" w:lineRule="exact"/>
        <w:ind w:firstLine="709"/>
        <w:rPr>
          <w:rFonts w:eastAsia="Times New Roman" w:cs="Times New Roman"/>
          <w:sz w:val="28"/>
          <w:szCs w:val="28"/>
          <w:lang w:eastAsia="ru-RU"/>
        </w:rPr>
      </w:pPr>
    </w:p>
    <w:p w14:paraId="02FB574F" w14:textId="5470F9A5"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Таблица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.4 – Предельно допустимые уровни интенсивности излучения в инфракрасном и видимом диапазоне излучения на расстоянии 0,5 м со стороны экрана ВДТ и ПЭВМ</w:t>
      </w:r>
    </w:p>
    <w:p w14:paraId="7F5129D1" w14:textId="77777777" w:rsidR="00E973BC" w:rsidRPr="00657E46" w:rsidRDefault="00E973BC" w:rsidP="00657E46">
      <w:pPr>
        <w:spacing w:line="360" w:lineRule="exact"/>
        <w:ind w:firstLine="0"/>
        <w:rPr>
          <w:rFonts w:eastAsia="Times New Roman" w:cs="Times New Roman"/>
          <w:sz w:val="28"/>
          <w:szCs w:val="28"/>
          <w:lang w:eastAsia="ru-RU"/>
        </w:rPr>
      </w:pPr>
    </w:p>
    <w:tbl>
      <w:tblPr>
        <w:tblW w:w="96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23"/>
        <w:gridCol w:w="1984"/>
        <w:gridCol w:w="1714"/>
        <w:gridCol w:w="2136"/>
      </w:tblGrid>
      <w:tr w:rsidR="00E973BC" w:rsidRPr="00657E46" w14:paraId="04F31E52" w14:textId="77777777" w:rsidTr="00C31CCE">
        <w:trPr>
          <w:trHeight w:val="215"/>
          <w:jc w:val="center"/>
        </w:trPr>
        <w:tc>
          <w:tcPr>
            <w:tcW w:w="3823" w:type="dxa"/>
            <w:tcBorders>
              <w:top w:val="single" w:sz="4" w:space="0" w:color="auto"/>
              <w:left w:val="single" w:sz="4" w:space="0" w:color="auto"/>
              <w:bottom w:val="single" w:sz="4" w:space="0" w:color="auto"/>
              <w:right w:val="single" w:sz="4" w:space="0" w:color="auto"/>
            </w:tcBorders>
            <w:vAlign w:val="center"/>
          </w:tcPr>
          <w:p w14:paraId="67BE3900"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Диапазоны длин волн</w:t>
            </w:r>
          </w:p>
        </w:tc>
        <w:tc>
          <w:tcPr>
            <w:tcW w:w="1984" w:type="dxa"/>
            <w:tcBorders>
              <w:top w:val="single" w:sz="4" w:space="0" w:color="auto"/>
              <w:left w:val="single" w:sz="4" w:space="0" w:color="auto"/>
              <w:bottom w:val="single" w:sz="4" w:space="0" w:color="auto"/>
              <w:right w:val="single" w:sz="4" w:space="0" w:color="auto"/>
            </w:tcBorders>
            <w:vAlign w:val="center"/>
          </w:tcPr>
          <w:p w14:paraId="079DB282"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400-760 нм</w:t>
            </w:r>
          </w:p>
        </w:tc>
        <w:tc>
          <w:tcPr>
            <w:tcW w:w="1714" w:type="dxa"/>
            <w:tcBorders>
              <w:top w:val="single" w:sz="4" w:space="0" w:color="auto"/>
              <w:left w:val="single" w:sz="4" w:space="0" w:color="auto"/>
              <w:bottom w:val="single" w:sz="4" w:space="0" w:color="auto"/>
              <w:right w:val="single" w:sz="4" w:space="0" w:color="auto"/>
            </w:tcBorders>
            <w:vAlign w:val="center"/>
          </w:tcPr>
          <w:p w14:paraId="47D5E238"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760-1050 нм</w:t>
            </w:r>
          </w:p>
        </w:tc>
        <w:tc>
          <w:tcPr>
            <w:tcW w:w="2136" w:type="dxa"/>
            <w:tcBorders>
              <w:top w:val="single" w:sz="4" w:space="0" w:color="auto"/>
              <w:left w:val="single" w:sz="4" w:space="0" w:color="auto"/>
              <w:bottom w:val="single" w:sz="4" w:space="0" w:color="auto"/>
              <w:right w:val="single" w:sz="4" w:space="0" w:color="auto"/>
            </w:tcBorders>
            <w:vAlign w:val="center"/>
          </w:tcPr>
          <w:p w14:paraId="735452A3"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свыше 1050 нм</w:t>
            </w:r>
          </w:p>
        </w:tc>
      </w:tr>
      <w:tr w:rsidR="00E973BC" w:rsidRPr="00657E46" w14:paraId="03AE1D31" w14:textId="77777777" w:rsidTr="00C31CCE">
        <w:trPr>
          <w:trHeight w:val="279"/>
          <w:jc w:val="center"/>
        </w:trPr>
        <w:tc>
          <w:tcPr>
            <w:tcW w:w="3823" w:type="dxa"/>
            <w:tcBorders>
              <w:top w:val="single" w:sz="4" w:space="0" w:color="auto"/>
              <w:left w:val="single" w:sz="4" w:space="0" w:color="auto"/>
              <w:bottom w:val="single" w:sz="4" w:space="0" w:color="auto"/>
              <w:right w:val="single" w:sz="4" w:space="0" w:color="auto"/>
            </w:tcBorders>
            <w:vAlign w:val="center"/>
          </w:tcPr>
          <w:p w14:paraId="7DDEE0DD"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Предельно допустимые уровни</w:t>
            </w:r>
          </w:p>
        </w:tc>
        <w:tc>
          <w:tcPr>
            <w:tcW w:w="1984" w:type="dxa"/>
            <w:tcBorders>
              <w:top w:val="single" w:sz="4" w:space="0" w:color="auto"/>
              <w:left w:val="single" w:sz="4" w:space="0" w:color="auto"/>
              <w:bottom w:val="single" w:sz="4" w:space="0" w:color="auto"/>
              <w:right w:val="single" w:sz="4" w:space="0" w:color="auto"/>
            </w:tcBorders>
            <w:vAlign w:val="center"/>
          </w:tcPr>
          <w:p w14:paraId="6A657D83"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0,1 Вт/м2</w:t>
            </w:r>
          </w:p>
        </w:tc>
        <w:tc>
          <w:tcPr>
            <w:tcW w:w="1714" w:type="dxa"/>
            <w:tcBorders>
              <w:top w:val="single" w:sz="4" w:space="0" w:color="auto"/>
              <w:left w:val="single" w:sz="4" w:space="0" w:color="auto"/>
              <w:bottom w:val="single" w:sz="4" w:space="0" w:color="auto"/>
              <w:right w:val="single" w:sz="4" w:space="0" w:color="auto"/>
            </w:tcBorders>
            <w:vAlign w:val="center"/>
          </w:tcPr>
          <w:p w14:paraId="528CF4EA"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0,05 Вт/м2</w:t>
            </w:r>
          </w:p>
        </w:tc>
        <w:tc>
          <w:tcPr>
            <w:tcW w:w="2136" w:type="dxa"/>
            <w:tcBorders>
              <w:top w:val="single" w:sz="4" w:space="0" w:color="auto"/>
              <w:left w:val="single" w:sz="4" w:space="0" w:color="auto"/>
              <w:bottom w:val="single" w:sz="4" w:space="0" w:color="auto"/>
              <w:right w:val="single" w:sz="4" w:space="0" w:color="auto"/>
            </w:tcBorders>
            <w:vAlign w:val="center"/>
          </w:tcPr>
          <w:p w14:paraId="049C852F"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4,0 Вт/м2</w:t>
            </w:r>
          </w:p>
        </w:tc>
      </w:tr>
    </w:tbl>
    <w:p w14:paraId="49A28E5B" w14:textId="77777777" w:rsidR="00E973BC" w:rsidRPr="00657E46" w:rsidRDefault="00E973BC" w:rsidP="00657E46">
      <w:pPr>
        <w:spacing w:line="360" w:lineRule="exact"/>
        <w:ind w:firstLine="709"/>
        <w:rPr>
          <w:rFonts w:eastAsia="Times New Roman" w:cs="Times New Roman"/>
          <w:sz w:val="28"/>
          <w:szCs w:val="28"/>
          <w:lang w:eastAsia="ru-RU"/>
        </w:rPr>
      </w:pPr>
    </w:p>
    <w:p w14:paraId="7C3C23AE"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обеспечения стабильных условий микроклимата в производственных помещениях используются системы отопления, вентиляции и кондиционирования воздуха.</w:t>
      </w:r>
    </w:p>
    <w:p w14:paraId="2A31B642" w14:textId="77777777" w:rsidR="00E973BC" w:rsidRPr="00657E46" w:rsidRDefault="00E973BC" w:rsidP="00657E46">
      <w:pPr>
        <w:spacing w:line="360" w:lineRule="exact"/>
        <w:ind w:firstLine="709"/>
        <w:rPr>
          <w:rFonts w:eastAsia="Times New Roman"/>
          <w:sz w:val="28"/>
          <w:szCs w:val="28"/>
          <w:lang w:eastAsia="ru-RU"/>
        </w:rPr>
      </w:pPr>
    </w:p>
    <w:p w14:paraId="5029D91E" w14:textId="0716DFC5" w:rsidR="00E973BC" w:rsidRPr="003A7A59" w:rsidRDefault="00E973BC" w:rsidP="00675B8B">
      <w:pPr>
        <w:pStyle w:val="20"/>
      </w:pPr>
      <w:bookmarkStart w:id="79" w:name="_Toc198819659"/>
      <w:r w:rsidRPr="003A7A59">
        <w:t>Вентиляция</w:t>
      </w:r>
      <w:bookmarkEnd w:id="79"/>
    </w:p>
    <w:p w14:paraId="707B3740" w14:textId="77777777" w:rsidR="00E973BC" w:rsidRPr="00657E46" w:rsidRDefault="00E973BC" w:rsidP="00657E46">
      <w:pPr>
        <w:spacing w:line="360" w:lineRule="exact"/>
        <w:ind w:firstLine="709"/>
        <w:rPr>
          <w:rFonts w:eastAsia="Times New Roman"/>
          <w:sz w:val="28"/>
          <w:szCs w:val="28"/>
          <w:lang w:eastAsia="ru-RU"/>
        </w:rPr>
      </w:pPr>
    </w:p>
    <w:p w14:paraId="42038CE8"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Организация воздухообмена в помещениях, где осуществляется работа с программным обеспечением автоматизации учета и анализа успеваемости студентов, играет важную роль в обеспечении безопасных и комфортных условий труда. Воздух рабочей зоны соответствует установленным санитарно-гигиеническим требованиям по содержанию пыли, аэроионов и вредных веществ в соответствии с Санитарными нормами и правилами «Требования к контролю воздуха рабочей зоны» и Гигиеническим нормативом «Предельно допустимые </w:t>
      </w:r>
      <w:r w:rsidRPr="00657E46">
        <w:rPr>
          <w:rFonts w:eastAsia="Times New Roman" w:cs="Times New Roman"/>
          <w:sz w:val="28"/>
          <w:szCs w:val="28"/>
          <w:lang w:eastAsia="ru-RU"/>
        </w:rPr>
        <w:lastRenderedPageBreak/>
        <w:t>концентрации вредных веществ в воздухе рабочей зоны» (постановление Министерства здравоохранения от 11.10.2017 г. № 92).</w:t>
      </w:r>
    </w:p>
    <w:p w14:paraId="1D418776" w14:textId="3976DDBB"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Для поддержания нормативного состояния воздушной среды проводится ежедневная влажная уборка всех рабочих помещений, а также обязательное проветривание каждые 60 минут непрерывной работы за ПЭВМ. В помещениях обеспечивается стабильная концентрация положительных и отрицательных аэроионов, а также соблюдение коэффициента </w:t>
      </w:r>
      <w:proofErr w:type="spellStart"/>
      <w:r w:rsidRPr="00657E46">
        <w:rPr>
          <w:rFonts w:eastAsia="Times New Roman" w:cs="Times New Roman"/>
          <w:sz w:val="28"/>
          <w:szCs w:val="28"/>
          <w:lang w:eastAsia="ru-RU"/>
        </w:rPr>
        <w:t>униполярности</w:t>
      </w:r>
      <w:proofErr w:type="spellEnd"/>
      <w:r w:rsidRPr="00657E46">
        <w:rPr>
          <w:rFonts w:eastAsia="Times New Roman" w:cs="Times New Roman"/>
          <w:sz w:val="28"/>
          <w:szCs w:val="28"/>
          <w:lang w:eastAsia="ru-RU"/>
        </w:rPr>
        <w:t xml:space="preserve">, параметры которых приведены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.5.</w:t>
      </w:r>
    </w:p>
    <w:p w14:paraId="75F671E9" w14:textId="77777777" w:rsidR="00E973BC" w:rsidRPr="00657E46" w:rsidRDefault="00E973BC" w:rsidP="00657E46">
      <w:pPr>
        <w:spacing w:line="360" w:lineRule="exact"/>
        <w:ind w:firstLine="709"/>
        <w:rPr>
          <w:rFonts w:eastAsia="Times New Roman" w:cs="Times New Roman"/>
          <w:sz w:val="28"/>
          <w:szCs w:val="28"/>
          <w:lang w:eastAsia="ru-RU"/>
        </w:rPr>
      </w:pPr>
    </w:p>
    <w:p w14:paraId="0A7CF2C1" w14:textId="0D26031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Таблица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.5 – Аэроионный состав воздуха в зоне дыхания производственных и общественных помещений</w:t>
      </w:r>
    </w:p>
    <w:p w14:paraId="76799A5F" w14:textId="77777777" w:rsidR="00E973BC" w:rsidRPr="00657E46" w:rsidRDefault="00E973BC" w:rsidP="00657E46">
      <w:pPr>
        <w:spacing w:line="360" w:lineRule="exact"/>
        <w:ind w:firstLine="0"/>
        <w:rPr>
          <w:rFonts w:eastAsia="Times New Roman" w:cs="Times New Roman"/>
          <w:sz w:val="28"/>
          <w:szCs w:val="28"/>
          <w:lang w:eastAsia="ru-RU"/>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475"/>
        <w:gridCol w:w="3755"/>
        <w:gridCol w:w="2409"/>
      </w:tblGrid>
      <w:tr w:rsidR="00E973BC" w:rsidRPr="00657E46" w14:paraId="0C5BD934" w14:textId="77777777" w:rsidTr="00C31CCE">
        <w:trPr>
          <w:trHeight w:val="425"/>
        </w:trPr>
        <w:tc>
          <w:tcPr>
            <w:tcW w:w="3475" w:type="dxa"/>
            <w:tcBorders>
              <w:top w:val="single" w:sz="4" w:space="0" w:color="auto"/>
              <w:left w:val="single" w:sz="4" w:space="0" w:color="auto"/>
              <w:bottom w:val="single" w:sz="4" w:space="0" w:color="auto"/>
              <w:right w:val="single" w:sz="4" w:space="0" w:color="auto"/>
            </w:tcBorders>
            <w:vAlign w:val="center"/>
          </w:tcPr>
          <w:p w14:paraId="32241A8F"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Уровни аэроионизации</w:t>
            </w:r>
          </w:p>
        </w:tc>
        <w:tc>
          <w:tcPr>
            <w:tcW w:w="3755" w:type="dxa"/>
            <w:tcBorders>
              <w:top w:val="single" w:sz="4" w:space="0" w:color="auto"/>
              <w:left w:val="single" w:sz="4" w:space="0" w:color="auto"/>
              <w:bottom w:val="single" w:sz="4" w:space="0" w:color="auto"/>
              <w:right w:val="single" w:sz="4" w:space="0" w:color="auto"/>
            </w:tcBorders>
          </w:tcPr>
          <w:p w14:paraId="2E1BB718"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Концентрация аэроионов,</w:t>
            </w:r>
          </w:p>
          <w:p w14:paraId="784BD0B5"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ρ (ион/см</w:t>
            </w:r>
            <w:r w:rsidRPr="00657E46">
              <w:rPr>
                <w:rFonts w:eastAsia="Times New Roman" w:cs="Times New Roman"/>
                <w:sz w:val="28"/>
                <w:szCs w:val="28"/>
                <w:vertAlign w:val="superscript"/>
                <w:lang w:eastAsia="ru-RU"/>
              </w:rPr>
              <w:t>3</w:t>
            </w:r>
            <w:r w:rsidRPr="00657E46">
              <w:rPr>
                <w:rFonts w:eastAsia="Times New Roman" w:cs="Times New Roman"/>
                <w:sz w:val="28"/>
                <w:szCs w:val="28"/>
                <w:lang w:eastAsia="ru-RU"/>
              </w:rPr>
              <w:t>)</w:t>
            </w:r>
          </w:p>
        </w:tc>
        <w:tc>
          <w:tcPr>
            <w:tcW w:w="2409" w:type="dxa"/>
            <w:tcBorders>
              <w:top w:val="single" w:sz="4" w:space="0" w:color="auto"/>
              <w:left w:val="single" w:sz="4" w:space="0" w:color="auto"/>
              <w:bottom w:val="single" w:sz="4" w:space="0" w:color="auto"/>
              <w:right w:val="single" w:sz="4" w:space="0" w:color="auto"/>
            </w:tcBorders>
          </w:tcPr>
          <w:p w14:paraId="0F92AA6A"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Коэффициент</w:t>
            </w:r>
          </w:p>
          <w:p w14:paraId="08A06553"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У</w:t>
            </w:r>
          </w:p>
        </w:tc>
      </w:tr>
      <w:tr w:rsidR="00E973BC" w:rsidRPr="00657E46" w14:paraId="3ACCFEA6" w14:textId="77777777" w:rsidTr="00C31CCE">
        <w:trPr>
          <w:trHeight w:val="339"/>
        </w:trPr>
        <w:tc>
          <w:tcPr>
            <w:tcW w:w="3475" w:type="dxa"/>
            <w:tcBorders>
              <w:top w:val="single" w:sz="4" w:space="0" w:color="auto"/>
              <w:left w:val="single" w:sz="4" w:space="0" w:color="auto"/>
              <w:bottom w:val="single" w:sz="4" w:space="0" w:color="auto"/>
              <w:right w:val="single" w:sz="4" w:space="0" w:color="auto"/>
            </w:tcBorders>
          </w:tcPr>
          <w:p w14:paraId="3AA84E46"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Минимально допустимые</w:t>
            </w:r>
          </w:p>
        </w:tc>
        <w:tc>
          <w:tcPr>
            <w:tcW w:w="3755" w:type="dxa"/>
            <w:tcBorders>
              <w:top w:val="single" w:sz="4" w:space="0" w:color="auto"/>
              <w:left w:val="single" w:sz="4" w:space="0" w:color="auto"/>
              <w:bottom w:val="single" w:sz="4" w:space="0" w:color="auto"/>
              <w:right w:val="single" w:sz="4" w:space="0" w:color="auto"/>
            </w:tcBorders>
            <w:vAlign w:val="center"/>
          </w:tcPr>
          <w:p w14:paraId="65CF979D"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sym w:font="Symbol" w:char="0072"/>
            </w:r>
            <w:r w:rsidRPr="00657E46">
              <w:rPr>
                <w:rFonts w:eastAsia="Times New Roman" w:cs="Times New Roman"/>
                <w:sz w:val="28"/>
                <w:szCs w:val="28"/>
                <w:lang w:eastAsia="ru-RU"/>
              </w:rPr>
              <w:t xml:space="preserve"> «+» ≥ 400    </w:t>
            </w:r>
            <w:r w:rsidRPr="00657E46">
              <w:rPr>
                <w:rFonts w:eastAsia="Times New Roman" w:cs="Times New Roman"/>
                <w:sz w:val="28"/>
                <w:szCs w:val="28"/>
                <w:lang w:eastAsia="ru-RU"/>
              </w:rPr>
              <w:sym w:font="Symbol" w:char="0072"/>
            </w:r>
            <w:r w:rsidRPr="00657E46">
              <w:rPr>
                <w:rFonts w:eastAsia="Times New Roman" w:cs="Times New Roman"/>
                <w:sz w:val="28"/>
                <w:szCs w:val="28"/>
                <w:lang w:eastAsia="ru-RU"/>
              </w:rPr>
              <w:t xml:space="preserve"> «–» ≥ 600</w:t>
            </w:r>
          </w:p>
        </w:tc>
        <w:tc>
          <w:tcPr>
            <w:tcW w:w="2409" w:type="dxa"/>
            <w:vMerge w:val="restart"/>
            <w:tcBorders>
              <w:top w:val="single" w:sz="4" w:space="0" w:color="auto"/>
              <w:left w:val="single" w:sz="4" w:space="0" w:color="auto"/>
              <w:bottom w:val="single" w:sz="4" w:space="0" w:color="auto"/>
              <w:right w:val="single" w:sz="4" w:space="0" w:color="auto"/>
            </w:tcBorders>
            <w:vAlign w:val="center"/>
          </w:tcPr>
          <w:p w14:paraId="67F8471C"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0,4 </w:t>
            </w:r>
            <w:proofErr w:type="gramStart"/>
            <w:r w:rsidRPr="00657E46">
              <w:rPr>
                <w:rFonts w:eastAsia="Times New Roman" w:cs="Times New Roman"/>
                <w:sz w:val="28"/>
                <w:szCs w:val="28"/>
                <w:lang w:eastAsia="ru-RU"/>
              </w:rPr>
              <w:t>&lt; У&lt; 1</w:t>
            </w:r>
            <w:proofErr w:type="gramEnd"/>
            <w:r w:rsidRPr="00657E46">
              <w:rPr>
                <w:rFonts w:eastAsia="Times New Roman" w:cs="Times New Roman"/>
                <w:sz w:val="28"/>
                <w:szCs w:val="28"/>
                <w:lang w:eastAsia="ru-RU"/>
              </w:rPr>
              <w:t>,0</w:t>
            </w:r>
          </w:p>
        </w:tc>
      </w:tr>
      <w:tr w:rsidR="00E973BC" w:rsidRPr="00657E46" w14:paraId="684F1758" w14:textId="77777777" w:rsidTr="00C31CCE">
        <w:trPr>
          <w:trHeight w:val="186"/>
        </w:trPr>
        <w:tc>
          <w:tcPr>
            <w:tcW w:w="3475" w:type="dxa"/>
            <w:tcBorders>
              <w:top w:val="single" w:sz="4" w:space="0" w:color="auto"/>
              <w:left w:val="single" w:sz="4" w:space="0" w:color="auto"/>
              <w:bottom w:val="single" w:sz="4" w:space="0" w:color="auto"/>
              <w:right w:val="single" w:sz="4" w:space="0" w:color="auto"/>
            </w:tcBorders>
          </w:tcPr>
          <w:p w14:paraId="6551FB59"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Максимально допустимые</w:t>
            </w:r>
          </w:p>
        </w:tc>
        <w:tc>
          <w:tcPr>
            <w:tcW w:w="3755" w:type="dxa"/>
            <w:tcBorders>
              <w:top w:val="single" w:sz="4" w:space="0" w:color="auto"/>
              <w:left w:val="single" w:sz="4" w:space="0" w:color="auto"/>
              <w:bottom w:val="single" w:sz="4" w:space="0" w:color="auto"/>
              <w:right w:val="single" w:sz="4" w:space="0" w:color="auto"/>
            </w:tcBorders>
            <w:vAlign w:val="center"/>
          </w:tcPr>
          <w:p w14:paraId="15246565"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sym w:font="Symbol" w:char="0072"/>
            </w:r>
            <w:r w:rsidRPr="00657E46">
              <w:rPr>
                <w:rFonts w:eastAsia="Times New Roman" w:cs="Times New Roman"/>
                <w:sz w:val="28"/>
                <w:szCs w:val="28"/>
                <w:lang w:eastAsia="ru-RU"/>
              </w:rPr>
              <w:t xml:space="preserve">«+» </w:t>
            </w:r>
            <w:proofErr w:type="gramStart"/>
            <w:r w:rsidRPr="00657E46">
              <w:rPr>
                <w:rFonts w:eastAsia="Times New Roman" w:cs="Times New Roman"/>
                <w:sz w:val="28"/>
                <w:szCs w:val="28"/>
                <w:lang w:eastAsia="ru-RU"/>
              </w:rPr>
              <w:t>&lt; 50</w:t>
            </w:r>
            <w:proofErr w:type="gramEnd"/>
            <w:r w:rsidRPr="00657E46">
              <w:rPr>
                <w:rFonts w:eastAsia="Times New Roman" w:cs="Times New Roman"/>
                <w:sz w:val="28"/>
                <w:szCs w:val="28"/>
                <w:lang w:eastAsia="ru-RU"/>
              </w:rPr>
              <w:t xml:space="preserve"> 000    </w:t>
            </w:r>
            <w:r w:rsidRPr="00657E46">
              <w:rPr>
                <w:rFonts w:eastAsia="Times New Roman" w:cs="Times New Roman"/>
                <w:sz w:val="28"/>
                <w:szCs w:val="28"/>
                <w:lang w:eastAsia="ru-RU"/>
              </w:rPr>
              <w:sym w:font="Symbol" w:char="0072"/>
            </w:r>
            <w:r w:rsidRPr="00657E46">
              <w:rPr>
                <w:rFonts w:eastAsia="Times New Roman" w:cs="Times New Roman"/>
                <w:sz w:val="28"/>
                <w:szCs w:val="28"/>
                <w:lang w:eastAsia="ru-RU"/>
              </w:rPr>
              <w:t xml:space="preserve">«–» </w:t>
            </w:r>
            <w:proofErr w:type="gramStart"/>
            <w:r w:rsidRPr="00657E46">
              <w:rPr>
                <w:rFonts w:eastAsia="Times New Roman" w:cs="Times New Roman"/>
                <w:sz w:val="28"/>
                <w:szCs w:val="28"/>
                <w:lang w:eastAsia="ru-RU"/>
              </w:rPr>
              <w:t>&lt; 50</w:t>
            </w:r>
            <w:proofErr w:type="gramEnd"/>
            <w:r w:rsidRPr="00657E46">
              <w:rPr>
                <w:rFonts w:eastAsia="Times New Roman" w:cs="Times New Roman"/>
                <w:sz w:val="28"/>
                <w:szCs w:val="28"/>
                <w:lang w:eastAsia="ru-RU"/>
              </w:rPr>
              <w:t xml:space="preserve"> 000</w:t>
            </w:r>
          </w:p>
        </w:tc>
        <w:tc>
          <w:tcPr>
            <w:tcW w:w="2409" w:type="dxa"/>
            <w:vMerge/>
            <w:tcBorders>
              <w:top w:val="single" w:sz="4" w:space="0" w:color="auto"/>
              <w:left w:val="single" w:sz="4" w:space="0" w:color="auto"/>
              <w:bottom w:val="single" w:sz="4" w:space="0" w:color="auto"/>
              <w:right w:val="single" w:sz="4" w:space="0" w:color="auto"/>
            </w:tcBorders>
            <w:vAlign w:val="center"/>
          </w:tcPr>
          <w:p w14:paraId="305281EC" w14:textId="77777777" w:rsidR="00E973BC" w:rsidRPr="00657E46" w:rsidRDefault="00E973BC" w:rsidP="00657E46">
            <w:pPr>
              <w:spacing w:line="360" w:lineRule="exact"/>
              <w:ind w:firstLine="0"/>
              <w:rPr>
                <w:rFonts w:eastAsia="Times New Roman" w:cs="Times New Roman"/>
                <w:sz w:val="28"/>
                <w:szCs w:val="28"/>
                <w:lang w:eastAsia="ru-RU"/>
              </w:rPr>
            </w:pPr>
          </w:p>
        </w:tc>
      </w:tr>
    </w:tbl>
    <w:p w14:paraId="3D3F784A" w14:textId="77777777" w:rsidR="00E973BC" w:rsidRPr="00657E46" w:rsidRDefault="00E973BC" w:rsidP="00657E46">
      <w:pPr>
        <w:spacing w:line="360" w:lineRule="exact"/>
        <w:ind w:firstLine="709"/>
        <w:rPr>
          <w:rFonts w:eastAsia="Times New Roman" w:cs="Times New Roman"/>
          <w:sz w:val="28"/>
          <w:szCs w:val="28"/>
          <w:lang w:eastAsia="ru-RU"/>
        </w:rPr>
      </w:pPr>
    </w:p>
    <w:p w14:paraId="46F6893F" w14:textId="2033C491"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Для обеспечения требуемого уровня качества воздуха в помещениях внедрены современные системы приточно-вытяжной вентиляции, а также элементы климат-контроля. Их основное назначение </w:t>
      </w:r>
      <w:r w:rsidR="005D460E">
        <w:rPr>
          <w:rFonts w:eastAsia="Times New Roman" w:cs="Times New Roman"/>
          <w:sz w:val="28"/>
          <w:szCs w:val="28"/>
          <w:lang w:eastAsia="ru-RU"/>
        </w:rPr>
        <w:t>–</w:t>
      </w:r>
      <w:r w:rsidRPr="00657E46">
        <w:rPr>
          <w:rFonts w:eastAsia="Times New Roman" w:cs="Times New Roman"/>
          <w:sz w:val="28"/>
          <w:szCs w:val="28"/>
          <w:lang w:eastAsia="ru-RU"/>
        </w:rPr>
        <w:t xml:space="preserve"> удаление загрязнённого, перегретого или избыточно увлажнённого воздуха и замещение его очищенным свежим воздухом. Поддержание комфортного микроклимата достигается за счёт правильно рассчитанного воздухообмена, который учитывает количество работающего оборудования и численность персонала. Дополнительно используются кондиционеры и фильтры тонкой очистки, что особенно актуально в тёплое время года, когда повышается уровень тепловой нагрузки.</w:t>
      </w:r>
    </w:p>
    <w:p w14:paraId="3AA24051" w14:textId="0A6916BB" w:rsidR="00657E46" w:rsidRPr="00FD1382"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В зимний период температура воздуха регулируется системами водяного отопления, при этом температура теплоносителя не превышает 100 °C, что позволяет поддерживать стабильные и безопасные условия. В летние месяцы климат в помещениях корректируется с помощью систем охлаждения, которые функционируют в соответствии с требованиями СН 4.02.03-2019. По необходимости также применяются увлажнители воздуха и локальные вентиляционные устройства для устранения перегрева в зонах с интенсивной работой ПЭВМ. Все эти меры направлены на снижение утомляемости персонала, предупреждение заболеваний, связанных с воздействием микроклиматических факторов, и повышение общей производительности труда.</w:t>
      </w:r>
    </w:p>
    <w:p w14:paraId="2E7D3B92" w14:textId="0148427A" w:rsidR="00657E46" w:rsidRPr="00FD1382" w:rsidRDefault="00657E46">
      <w:pPr>
        <w:spacing w:after="160" w:line="259" w:lineRule="auto"/>
        <w:ind w:firstLine="0"/>
        <w:jc w:val="left"/>
        <w:rPr>
          <w:rFonts w:eastAsia="Times New Roman" w:cs="Times New Roman"/>
          <w:sz w:val="28"/>
          <w:szCs w:val="28"/>
          <w:lang w:eastAsia="ru-RU"/>
        </w:rPr>
      </w:pPr>
      <w:r w:rsidRPr="00FD1382">
        <w:rPr>
          <w:rFonts w:eastAsia="Times New Roman" w:cs="Times New Roman"/>
          <w:sz w:val="28"/>
          <w:szCs w:val="28"/>
          <w:lang w:eastAsia="ru-RU"/>
        </w:rPr>
        <w:br w:type="page"/>
      </w:r>
    </w:p>
    <w:p w14:paraId="7D8A389E" w14:textId="07B47085" w:rsidR="00E973BC" w:rsidRPr="003A7A59" w:rsidRDefault="00E973BC" w:rsidP="00675B8B">
      <w:pPr>
        <w:pStyle w:val="20"/>
      </w:pPr>
      <w:bookmarkStart w:id="80" w:name="_Toc198819660"/>
      <w:r w:rsidRPr="003A7A59">
        <w:lastRenderedPageBreak/>
        <w:t>Шум. Вибрация</w:t>
      </w:r>
      <w:bookmarkEnd w:id="80"/>
    </w:p>
    <w:p w14:paraId="3AAAF365" w14:textId="77777777" w:rsidR="00E973BC" w:rsidRPr="00657E46" w:rsidRDefault="00E973BC" w:rsidP="00657E46">
      <w:pPr>
        <w:spacing w:line="360" w:lineRule="exact"/>
        <w:ind w:firstLine="709"/>
        <w:rPr>
          <w:rFonts w:eastAsia="Times New Roman" w:cs="Times New Roman"/>
          <w:sz w:val="28"/>
          <w:szCs w:val="28"/>
          <w:lang w:eastAsia="ru-RU"/>
        </w:rPr>
      </w:pPr>
    </w:p>
    <w:p w14:paraId="4B48360B" w14:textId="53355651"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В помещениях, где осуществляется основная деятельность, связанная с разработкой и эксплуатацией программного обеспечения для учета и анализа успеваемости студентов, основными источниками шума являются компьютерная техника (системные блоки, вентиляторы охлаждения, принтеры, источники бесперебойного питания), а также элементы инженерных систем </w:t>
      </w:r>
      <w:r w:rsidR="005D460E">
        <w:rPr>
          <w:rFonts w:eastAsia="Times New Roman" w:cs="Times New Roman"/>
          <w:sz w:val="28"/>
          <w:szCs w:val="28"/>
          <w:lang w:eastAsia="ru-RU"/>
        </w:rPr>
        <w:t>–</w:t>
      </w:r>
      <w:r w:rsidRPr="00657E46">
        <w:rPr>
          <w:rFonts w:eastAsia="Times New Roman" w:cs="Times New Roman"/>
          <w:sz w:val="28"/>
          <w:szCs w:val="28"/>
          <w:lang w:eastAsia="ru-RU"/>
        </w:rPr>
        <w:t xml:space="preserve"> вентиляция, кондиционирование и освещение. Согласно санитарным нормам, предельно допустимый уровень шума для офисных помещений с применением ПЭВМ не превышает 50 </w:t>
      </w:r>
      <w:proofErr w:type="spellStart"/>
      <w:r w:rsidRPr="00657E46">
        <w:rPr>
          <w:rFonts w:eastAsia="Times New Roman" w:cs="Times New Roman"/>
          <w:sz w:val="28"/>
          <w:szCs w:val="28"/>
          <w:lang w:eastAsia="ru-RU"/>
        </w:rPr>
        <w:t>дБА</w:t>
      </w:r>
      <w:proofErr w:type="spellEnd"/>
      <w:r w:rsidRPr="00657E46">
        <w:rPr>
          <w:rFonts w:eastAsia="Times New Roman" w:cs="Times New Roman"/>
          <w:sz w:val="28"/>
          <w:szCs w:val="28"/>
          <w:lang w:eastAsia="ru-RU"/>
        </w:rPr>
        <w:t>, что позволяет сохранять благоприятную акустическую обстановку на рабочих местах.</w:t>
      </w:r>
    </w:p>
    <w:p w14:paraId="2C4E215C"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Кроме того, регулярное техническое обслуживание оборудования позволяет исключать повышенный шум от изношенных вентиляторов, вибраций крепежных элементов или неисправностей устройств. Все указанные меры направлены на снижение звукового воздействия, что способствует уменьшению утомляемости сотрудников, сохранению концентрации и повышению производительности труда.</w:t>
      </w:r>
    </w:p>
    <w:p w14:paraId="4C628656"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Что касается вибрации, то она практически отсутствует, поскольку деятельность в рамках данного проекта не предполагает использование оборудования, генерирующего вибрационные нагрузки. Отсутствие источников промышленной вибрации исключает необходимость дополнительных мер по виброизоляции или виброзащите.</w:t>
      </w:r>
    </w:p>
    <w:p w14:paraId="7AC868C1" w14:textId="2F65CD46"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Показатели допустимого уровня шума в производственных и офисных помещениях при работе с </w:t>
      </w:r>
      <w:proofErr w:type="spellStart"/>
      <w:r w:rsidRPr="00657E46">
        <w:rPr>
          <w:rFonts w:eastAsia="Times New Roman" w:cs="Times New Roman"/>
          <w:sz w:val="28"/>
          <w:szCs w:val="28"/>
          <w:lang w:eastAsia="ru-RU"/>
        </w:rPr>
        <w:t>видеодисплейными</w:t>
      </w:r>
      <w:proofErr w:type="spellEnd"/>
      <w:r w:rsidRPr="00657E46">
        <w:rPr>
          <w:rFonts w:eastAsia="Times New Roman" w:cs="Times New Roman"/>
          <w:sz w:val="28"/>
          <w:szCs w:val="28"/>
          <w:lang w:eastAsia="ru-RU"/>
        </w:rPr>
        <w:t xml:space="preserve"> терминалами и периферийными устройствами представлены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.6.</w:t>
      </w:r>
    </w:p>
    <w:p w14:paraId="7567BA4F" w14:textId="77777777" w:rsidR="00E973BC" w:rsidRPr="00657E46" w:rsidRDefault="00E973BC" w:rsidP="00657E46">
      <w:pPr>
        <w:spacing w:line="360" w:lineRule="exact"/>
        <w:ind w:firstLine="709"/>
        <w:rPr>
          <w:rFonts w:eastAsia="Times New Roman"/>
          <w:sz w:val="28"/>
          <w:szCs w:val="28"/>
          <w:lang w:eastAsia="ru-RU"/>
        </w:rPr>
      </w:pPr>
    </w:p>
    <w:p w14:paraId="27634ED4" w14:textId="3BA31A29"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sz w:val="28"/>
          <w:szCs w:val="28"/>
          <w:lang w:eastAsia="ru-RU"/>
        </w:rPr>
        <w:t xml:space="preserve">Таблица </w:t>
      </w:r>
      <w:r w:rsidR="00C26EA5" w:rsidRPr="00657E46">
        <w:rPr>
          <w:rFonts w:eastAsia="Times New Roman"/>
          <w:sz w:val="28"/>
          <w:szCs w:val="28"/>
          <w:lang w:eastAsia="ru-RU"/>
        </w:rPr>
        <w:t>8</w:t>
      </w:r>
      <w:r w:rsidRPr="00657E46">
        <w:rPr>
          <w:rFonts w:eastAsia="Times New Roman"/>
          <w:sz w:val="28"/>
          <w:szCs w:val="28"/>
          <w:lang w:eastAsia="ru-RU"/>
        </w:rPr>
        <w:t xml:space="preserve">.6 – </w:t>
      </w:r>
      <w:r w:rsidRPr="00657E46">
        <w:rPr>
          <w:rFonts w:eastAsia="Times New Roman" w:cs="Times New Roman"/>
          <w:sz w:val="28"/>
          <w:szCs w:val="28"/>
          <w:lang w:eastAsia="ru-RU"/>
        </w:rPr>
        <w:t>Предельно-допустимые уровни звука, эквивалентные уровни звука и уровни звукового давления в октавных полосах частот при работе с ВДТ и ПЭВМ и периферийными устройствами.</w:t>
      </w:r>
    </w:p>
    <w:p w14:paraId="27D3E4AC" w14:textId="77777777" w:rsidR="00E973BC" w:rsidRPr="00657E46" w:rsidRDefault="00E973BC" w:rsidP="00657E46">
      <w:pPr>
        <w:spacing w:line="360" w:lineRule="exact"/>
        <w:ind w:firstLine="0"/>
        <w:rPr>
          <w:rFonts w:eastAsia="Times New Roman" w:cs="Times New Roman"/>
          <w:sz w:val="28"/>
          <w:szCs w:val="28"/>
          <w:lang w:eastAsia="ru-RU"/>
        </w:rPr>
      </w:pPr>
    </w:p>
    <w:tbl>
      <w:tblPr>
        <w:tblW w:w="96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5"/>
        <w:gridCol w:w="708"/>
        <w:gridCol w:w="531"/>
        <w:gridCol w:w="745"/>
        <w:gridCol w:w="709"/>
        <w:gridCol w:w="709"/>
        <w:gridCol w:w="850"/>
        <w:gridCol w:w="851"/>
        <w:gridCol w:w="823"/>
        <w:gridCol w:w="779"/>
        <w:gridCol w:w="1417"/>
      </w:tblGrid>
      <w:tr w:rsidR="00E973BC" w:rsidRPr="00657E46" w14:paraId="67FD309B" w14:textId="77777777" w:rsidTr="00657E46">
        <w:tc>
          <w:tcPr>
            <w:tcW w:w="1555" w:type="dxa"/>
            <w:vMerge w:val="restart"/>
            <w:shd w:val="clear" w:color="auto" w:fill="auto"/>
            <w:vAlign w:val="center"/>
          </w:tcPr>
          <w:p w14:paraId="06F8632B"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Категория нормы</w:t>
            </w:r>
          </w:p>
          <w:p w14:paraId="02012372"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шума</w:t>
            </w:r>
          </w:p>
        </w:tc>
        <w:tc>
          <w:tcPr>
            <w:tcW w:w="6705" w:type="dxa"/>
            <w:gridSpan w:val="9"/>
            <w:shd w:val="clear" w:color="auto" w:fill="auto"/>
            <w:vAlign w:val="center"/>
          </w:tcPr>
          <w:p w14:paraId="00B97016"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Уровни звукового давления, дБ, в октавных полосах</w:t>
            </w:r>
          </w:p>
          <w:p w14:paraId="650D9ACA"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со среднегеометрическими частотами, Гц</w:t>
            </w:r>
          </w:p>
        </w:tc>
        <w:tc>
          <w:tcPr>
            <w:tcW w:w="1417" w:type="dxa"/>
            <w:vMerge w:val="restart"/>
            <w:shd w:val="clear" w:color="auto" w:fill="auto"/>
            <w:vAlign w:val="center"/>
          </w:tcPr>
          <w:p w14:paraId="55F81AF5"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Уровни звука и</w:t>
            </w:r>
          </w:p>
          <w:p w14:paraId="2A2EFF19"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 xml:space="preserve">эквивалентные уровни звука, </w:t>
            </w:r>
            <w:proofErr w:type="spellStart"/>
            <w:r w:rsidRPr="00657E46">
              <w:rPr>
                <w:rFonts w:eastAsia="Times New Roman"/>
                <w:sz w:val="28"/>
                <w:szCs w:val="28"/>
                <w:lang w:eastAsia="ru-RU"/>
              </w:rPr>
              <w:t>дБА</w:t>
            </w:r>
            <w:proofErr w:type="spellEnd"/>
          </w:p>
        </w:tc>
      </w:tr>
      <w:tr w:rsidR="00E973BC" w:rsidRPr="00657E46" w14:paraId="04746A2D" w14:textId="77777777" w:rsidTr="00657E46">
        <w:tc>
          <w:tcPr>
            <w:tcW w:w="1555" w:type="dxa"/>
            <w:vMerge/>
            <w:shd w:val="clear" w:color="auto" w:fill="auto"/>
          </w:tcPr>
          <w:p w14:paraId="773E91EE" w14:textId="77777777" w:rsidR="00E973BC" w:rsidRPr="00657E46" w:rsidRDefault="00E973BC" w:rsidP="00657E46">
            <w:pPr>
              <w:spacing w:line="360" w:lineRule="exact"/>
              <w:ind w:firstLine="0"/>
              <w:rPr>
                <w:rFonts w:eastAsia="Times New Roman"/>
                <w:sz w:val="28"/>
                <w:szCs w:val="28"/>
                <w:lang w:eastAsia="ru-RU"/>
              </w:rPr>
            </w:pPr>
          </w:p>
        </w:tc>
        <w:tc>
          <w:tcPr>
            <w:tcW w:w="708" w:type="dxa"/>
            <w:shd w:val="clear" w:color="auto" w:fill="auto"/>
            <w:vAlign w:val="center"/>
          </w:tcPr>
          <w:p w14:paraId="36715FA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31.5</w:t>
            </w:r>
          </w:p>
        </w:tc>
        <w:tc>
          <w:tcPr>
            <w:tcW w:w="531" w:type="dxa"/>
            <w:shd w:val="clear" w:color="auto" w:fill="auto"/>
            <w:vAlign w:val="center"/>
          </w:tcPr>
          <w:p w14:paraId="367078B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63</w:t>
            </w:r>
          </w:p>
        </w:tc>
        <w:tc>
          <w:tcPr>
            <w:tcW w:w="745" w:type="dxa"/>
            <w:shd w:val="clear" w:color="auto" w:fill="auto"/>
            <w:vAlign w:val="center"/>
          </w:tcPr>
          <w:p w14:paraId="13D4E565"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125</w:t>
            </w:r>
          </w:p>
        </w:tc>
        <w:tc>
          <w:tcPr>
            <w:tcW w:w="709" w:type="dxa"/>
            <w:shd w:val="clear" w:color="auto" w:fill="auto"/>
            <w:vAlign w:val="center"/>
          </w:tcPr>
          <w:p w14:paraId="69711B65"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250</w:t>
            </w:r>
          </w:p>
        </w:tc>
        <w:tc>
          <w:tcPr>
            <w:tcW w:w="709" w:type="dxa"/>
            <w:shd w:val="clear" w:color="auto" w:fill="auto"/>
            <w:vAlign w:val="center"/>
          </w:tcPr>
          <w:p w14:paraId="3334EB60"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500</w:t>
            </w:r>
          </w:p>
        </w:tc>
        <w:tc>
          <w:tcPr>
            <w:tcW w:w="850" w:type="dxa"/>
            <w:shd w:val="clear" w:color="auto" w:fill="auto"/>
            <w:vAlign w:val="center"/>
          </w:tcPr>
          <w:p w14:paraId="10369B1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1000</w:t>
            </w:r>
          </w:p>
        </w:tc>
        <w:tc>
          <w:tcPr>
            <w:tcW w:w="851" w:type="dxa"/>
            <w:shd w:val="clear" w:color="auto" w:fill="auto"/>
            <w:vAlign w:val="center"/>
          </w:tcPr>
          <w:p w14:paraId="19E98E31"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2000</w:t>
            </w:r>
          </w:p>
        </w:tc>
        <w:tc>
          <w:tcPr>
            <w:tcW w:w="823" w:type="dxa"/>
            <w:shd w:val="clear" w:color="auto" w:fill="auto"/>
            <w:vAlign w:val="center"/>
          </w:tcPr>
          <w:p w14:paraId="30009B6F"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4000</w:t>
            </w:r>
          </w:p>
        </w:tc>
        <w:tc>
          <w:tcPr>
            <w:tcW w:w="779" w:type="dxa"/>
            <w:shd w:val="clear" w:color="auto" w:fill="auto"/>
            <w:vAlign w:val="center"/>
          </w:tcPr>
          <w:p w14:paraId="2257BC8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8000</w:t>
            </w:r>
          </w:p>
        </w:tc>
        <w:tc>
          <w:tcPr>
            <w:tcW w:w="1417" w:type="dxa"/>
            <w:vMerge/>
            <w:shd w:val="clear" w:color="auto" w:fill="auto"/>
          </w:tcPr>
          <w:p w14:paraId="1AE95527" w14:textId="77777777" w:rsidR="00E973BC" w:rsidRPr="00657E46" w:rsidRDefault="00E973BC" w:rsidP="00657E46">
            <w:pPr>
              <w:spacing w:line="360" w:lineRule="exact"/>
              <w:ind w:firstLine="0"/>
              <w:rPr>
                <w:rFonts w:eastAsia="Times New Roman"/>
                <w:sz w:val="28"/>
                <w:szCs w:val="28"/>
                <w:lang w:eastAsia="ru-RU"/>
              </w:rPr>
            </w:pPr>
          </w:p>
        </w:tc>
      </w:tr>
      <w:tr w:rsidR="00E973BC" w:rsidRPr="00657E46" w14:paraId="2C93B549" w14:textId="77777777" w:rsidTr="00657E46">
        <w:trPr>
          <w:trHeight w:val="382"/>
        </w:trPr>
        <w:tc>
          <w:tcPr>
            <w:tcW w:w="1555" w:type="dxa"/>
            <w:shd w:val="clear" w:color="auto" w:fill="auto"/>
          </w:tcPr>
          <w:p w14:paraId="0119EBE3"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I</w:t>
            </w:r>
          </w:p>
        </w:tc>
        <w:tc>
          <w:tcPr>
            <w:tcW w:w="708" w:type="dxa"/>
            <w:shd w:val="clear" w:color="auto" w:fill="auto"/>
          </w:tcPr>
          <w:p w14:paraId="5A7B0508"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86</w:t>
            </w:r>
          </w:p>
        </w:tc>
        <w:tc>
          <w:tcPr>
            <w:tcW w:w="531" w:type="dxa"/>
            <w:shd w:val="clear" w:color="auto" w:fill="auto"/>
          </w:tcPr>
          <w:p w14:paraId="3C7CEC22"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71</w:t>
            </w:r>
          </w:p>
        </w:tc>
        <w:tc>
          <w:tcPr>
            <w:tcW w:w="745" w:type="dxa"/>
            <w:shd w:val="clear" w:color="auto" w:fill="auto"/>
          </w:tcPr>
          <w:p w14:paraId="1F7BACB2"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61</w:t>
            </w:r>
          </w:p>
        </w:tc>
        <w:tc>
          <w:tcPr>
            <w:tcW w:w="709" w:type="dxa"/>
            <w:shd w:val="clear" w:color="auto" w:fill="auto"/>
          </w:tcPr>
          <w:p w14:paraId="669CE20F"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54</w:t>
            </w:r>
          </w:p>
        </w:tc>
        <w:tc>
          <w:tcPr>
            <w:tcW w:w="709" w:type="dxa"/>
            <w:shd w:val="clear" w:color="auto" w:fill="auto"/>
          </w:tcPr>
          <w:p w14:paraId="2B993889"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49</w:t>
            </w:r>
          </w:p>
        </w:tc>
        <w:tc>
          <w:tcPr>
            <w:tcW w:w="850" w:type="dxa"/>
            <w:shd w:val="clear" w:color="auto" w:fill="auto"/>
          </w:tcPr>
          <w:p w14:paraId="301AA681"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45</w:t>
            </w:r>
          </w:p>
        </w:tc>
        <w:tc>
          <w:tcPr>
            <w:tcW w:w="851" w:type="dxa"/>
            <w:shd w:val="clear" w:color="auto" w:fill="auto"/>
          </w:tcPr>
          <w:p w14:paraId="09726853"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42</w:t>
            </w:r>
          </w:p>
        </w:tc>
        <w:tc>
          <w:tcPr>
            <w:tcW w:w="823" w:type="dxa"/>
            <w:shd w:val="clear" w:color="auto" w:fill="auto"/>
          </w:tcPr>
          <w:p w14:paraId="0518FA3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40</w:t>
            </w:r>
          </w:p>
        </w:tc>
        <w:tc>
          <w:tcPr>
            <w:tcW w:w="779" w:type="dxa"/>
            <w:shd w:val="clear" w:color="auto" w:fill="auto"/>
          </w:tcPr>
          <w:p w14:paraId="2A44D7F1"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38</w:t>
            </w:r>
          </w:p>
        </w:tc>
        <w:tc>
          <w:tcPr>
            <w:tcW w:w="1417" w:type="dxa"/>
            <w:shd w:val="clear" w:color="auto" w:fill="auto"/>
          </w:tcPr>
          <w:p w14:paraId="2E1D13F7"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50</w:t>
            </w:r>
          </w:p>
        </w:tc>
      </w:tr>
    </w:tbl>
    <w:p w14:paraId="399E8118" w14:textId="77777777" w:rsidR="00E973BC" w:rsidRPr="00657E46" w:rsidRDefault="00E973BC" w:rsidP="00657E46">
      <w:pPr>
        <w:spacing w:line="360" w:lineRule="exact"/>
        <w:ind w:firstLine="709"/>
        <w:rPr>
          <w:rFonts w:eastAsia="Times New Roman" w:cs="Times New Roman"/>
          <w:sz w:val="28"/>
          <w:szCs w:val="28"/>
          <w:lang w:eastAsia="ru-RU"/>
        </w:rPr>
      </w:pPr>
    </w:p>
    <w:p w14:paraId="10CB4BD1" w14:textId="77777777" w:rsidR="00E973BC" w:rsidRPr="00657E46" w:rsidRDefault="00E973BC" w:rsidP="00657E46">
      <w:pPr>
        <w:spacing w:line="360" w:lineRule="exact"/>
        <w:ind w:firstLine="709"/>
        <w:rPr>
          <w:rFonts w:eastAsia="Times New Roman"/>
          <w:sz w:val="28"/>
          <w:szCs w:val="28"/>
          <w:lang w:eastAsia="ru-RU"/>
        </w:rPr>
      </w:pPr>
      <w:r w:rsidRPr="00657E46">
        <w:rPr>
          <w:rFonts w:eastAsia="Times New Roman"/>
          <w:sz w:val="28"/>
          <w:szCs w:val="28"/>
          <w:lang w:eastAsia="ru-RU"/>
        </w:rPr>
        <w:lastRenderedPageBreak/>
        <w:t>Эти показатели позволяют оценивать акустическую нагрузку на сотрудников и регулировать её в зависимости от характера помещения и оборудования, с целью формирования безопасной и благоприятной звуковой среды.</w:t>
      </w:r>
    </w:p>
    <w:p w14:paraId="62283916" w14:textId="77777777" w:rsidR="00E973BC" w:rsidRPr="00657E46" w:rsidRDefault="00E973BC" w:rsidP="00657E46">
      <w:pPr>
        <w:spacing w:line="360" w:lineRule="exact"/>
        <w:ind w:firstLine="709"/>
        <w:rPr>
          <w:rFonts w:eastAsia="Times New Roman" w:cs="Times New Roman"/>
          <w:sz w:val="28"/>
          <w:szCs w:val="28"/>
          <w:lang w:eastAsia="ru-RU"/>
        </w:rPr>
      </w:pPr>
    </w:p>
    <w:p w14:paraId="3C22E89E" w14:textId="0E378BFD" w:rsidR="00E973BC" w:rsidRPr="003A7A59" w:rsidRDefault="00E973BC" w:rsidP="00675B8B">
      <w:pPr>
        <w:pStyle w:val="20"/>
      </w:pPr>
      <w:bookmarkStart w:id="81" w:name="_Toc198819661"/>
      <w:r w:rsidRPr="003A7A59">
        <w:t>Производственное освещение</w:t>
      </w:r>
      <w:bookmarkEnd w:id="81"/>
    </w:p>
    <w:p w14:paraId="2242D742" w14:textId="77777777" w:rsidR="00E973BC" w:rsidRPr="00657E46" w:rsidRDefault="00E973BC" w:rsidP="00657E46">
      <w:pPr>
        <w:spacing w:line="360" w:lineRule="exact"/>
        <w:ind w:firstLine="709"/>
        <w:rPr>
          <w:rFonts w:eastAsia="Times New Roman" w:cs="Times New Roman"/>
          <w:sz w:val="28"/>
          <w:szCs w:val="28"/>
          <w:lang w:eastAsia="ru-RU"/>
        </w:rPr>
      </w:pPr>
    </w:p>
    <w:p w14:paraId="7A9A99AC" w14:textId="77777777" w:rsidR="00901A47" w:rsidRDefault="00E973BC" w:rsidP="00657E46">
      <w:pPr>
        <w:spacing w:line="360" w:lineRule="exact"/>
        <w:ind w:firstLine="709"/>
        <w:rPr>
          <w:rFonts w:eastAsia="Times New Roman"/>
          <w:sz w:val="28"/>
          <w:szCs w:val="28"/>
          <w:lang w:eastAsia="ru-RU"/>
        </w:rPr>
      </w:pPr>
      <w:r w:rsidRPr="00657E46">
        <w:rPr>
          <w:rFonts w:eastAsia="Times New Roman"/>
          <w:sz w:val="28"/>
          <w:szCs w:val="28"/>
          <w:lang w:eastAsia="ru-RU"/>
        </w:rPr>
        <w:t xml:space="preserve">Освещение играет ключевую роль в обеспечении комфортных условий труда и снижении зрительного утомления при работе с ПЭВМ. Для достижения оптимального уровня освещенности, составляющего не менее 300 </w:t>
      </w:r>
      <w:proofErr w:type="spellStart"/>
      <w:r w:rsidRPr="00657E46">
        <w:rPr>
          <w:rFonts w:eastAsia="Times New Roman"/>
          <w:sz w:val="28"/>
          <w:szCs w:val="28"/>
          <w:lang w:eastAsia="ru-RU"/>
        </w:rPr>
        <w:t>лк</w:t>
      </w:r>
      <w:proofErr w:type="spellEnd"/>
      <w:r w:rsidRPr="00657E46">
        <w:rPr>
          <w:rFonts w:eastAsia="Times New Roman"/>
          <w:sz w:val="28"/>
          <w:szCs w:val="28"/>
          <w:lang w:eastAsia="ru-RU"/>
        </w:rPr>
        <w:t xml:space="preserve"> на рабочих местах, используется комбинированная система: естественное освещение поступает через окна, а искусственное обеспечивается светодиодными светильниками с равномерным распределением света. Это помогает минимизировать блики на экранах мониторов и предотвращает напряжение зрения. Все осветительные приборы соответствуют требованиям санитарных норм, а их регулярное обслуживание гарантирует стабильную работу. Такая организация освещения способствует повышению производительности и снижению усталости работников, занятых разработкой и обслуживанием программного обеспечения. </w:t>
      </w:r>
    </w:p>
    <w:p w14:paraId="7948BAFE" w14:textId="481D737E" w:rsidR="00E973BC" w:rsidRPr="00657E46" w:rsidRDefault="00901A47" w:rsidP="00657E46">
      <w:pPr>
        <w:spacing w:line="360" w:lineRule="exact"/>
        <w:ind w:firstLine="709"/>
        <w:rPr>
          <w:rFonts w:eastAsia="Times New Roman"/>
          <w:sz w:val="28"/>
          <w:szCs w:val="28"/>
          <w:lang w:eastAsia="ru-RU"/>
        </w:rPr>
      </w:pPr>
      <w:r w:rsidRPr="00901A47">
        <w:rPr>
          <w:rFonts w:eastAsia="Times New Roman"/>
          <w:sz w:val="28"/>
          <w:szCs w:val="28"/>
          <w:lang w:eastAsia="ru-RU"/>
        </w:rPr>
        <w:t>Требования к освещению рабочих мест</w:t>
      </w:r>
      <w:r>
        <w:rPr>
          <w:rFonts w:eastAsia="Times New Roman"/>
          <w:sz w:val="28"/>
          <w:szCs w:val="28"/>
          <w:lang w:eastAsia="ru-RU"/>
        </w:rPr>
        <w:t xml:space="preserve"> приведены в таблице 8.7.</w:t>
      </w:r>
    </w:p>
    <w:p w14:paraId="763A8F11" w14:textId="77777777" w:rsidR="00E973BC" w:rsidRPr="00657E46" w:rsidRDefault="00E973BC" w:rsidP="00657E46">
      <w:pPr>
        <w:spacing w:line="360" w:lineRule="exact"/>
        <w:ind w:firstLine="709"/>
        <w:rPr>
          <w:rFonts w:eastAsia="Times New Roman"/>
          <w:sz w:val="28"/>
          <w:szCs w:val="28"/>
          <w:lang w:eastAsia="ru-RU"/>
        </w:rPr>
      </w:pPr>
    </w:p>
    <w:p w14:paraId="3F8F757D" w14:textId="3CE5E589" w:rsidR="00E973BC" w:rsidRPr="00657E46" w:rsidRDefault="00E973BC" w:rsidP="00657E46">
      <w:pPr>
        <w:spacing w:line="360" w:lineRule="exact"/>
        <w:ind w:firstLine="0"/>
        <w:rPr>
          <w:rFonts w:eastAsia="Times New Roman"/>
          <w:sz w:val="28"/>
          <w:szCs w:val="28"/>
          <w:lang w:eastAsia="ru-RU"/>
        </w:rPr>
      </w:pPr>
      <w:r w:rsidRPr="00901A47">
        <w:rPr>
          <w:rFonts w:eastAsia="Times New Roman"/>
          <w:sz w:val="28"/>
          <w:szCs w:val="28"/>
          <w:lang w:eastAsia="ru-RU"/>
        </w:rPr>
        <w:t xml:space="preserve">Таблица </w:t>
      </w:r>
      <w:r w:rsidR="00C26EA5" w:rsidRPr="00901A47">
        <w:rPr>
          <w:rFonts w:eastAsia="Times New Roman"/>
          <w:sz w:val="28"/>
          <w:szCs w:val="28"/>
          <w:lang w:eastAsia="ru-RU"/>
        </w:rPr>
        <w:t>8</w:t>
      </w:r>
      <w:r w:rsidRPr="00901A47">
        <w:rPr>
          <w:rFonts w:eastAsia="Times New Roman"/>
          <w:sz w:val="28"/>
          <w:szCs w:val="28"/>
          <w:lang w:eastAsia="ru-RU"/>
        </w:rPr>
        <w:t>.7 – Требования к освещению рабочих мест</w:t>
      </w:r>
    </w:p>
    <w:p w14:paraId="7D9B0F0D" w14:textId="77777777" w:rsidR="00E973BC" w:rsidRPr="00657E46" w:rsidRDefault="00E973BC" w:rsidP="00657E46">
      <w:pPr>
        <w:spacing w:line="360" w:lineRule="exact"/>
        <w:ind w:firstLine="0"/>
        <w:rPr>
          <w:rFonts w:eastAsia="Times New Roman" w:cs="Times New Roman"/>
          <w:sz w:val="28"/>
          <w:szCs w:val="28"/>
          <w:lang w:eastAsia="ru-RU"/>
        </w:rPr>
      </w:pPr>
    </w:p>
    <w:tbl>
      <w:tblPr>
        <w:tblStyle w:val="ac"/>
        <w:tblW w:w="0" w:type="auto"/>
        <w:tblLook w:val="04A0" w:firstRow="1" w:lastRow="0" w:firstColumn="1" w:lastColumn="0" w:noHBand="0" w:noVBand="1"/>
      </w:tblPr>
      <w:tblGrid>
        <w:gridCol w:w="5382"/>
        <w:gridCol w:w="3963"/>
      </w:tblGrid>
      <w:tr w:rsidR="00E973BC" w:rsidRPr="00657E46" w14:paraId="0DBE5721" w14:textId="77777777" w:rsidTr="00657E46">
        <w:tc>
          <w:tcPr>
            <w:tcW w:w="5382" w:type="dxa"/>
          </w:tcPr>
          <w:p w14:paraId="409D7356"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Тип освещения</w:t>
            </w:r>
          </w:p>
        </w:tc>
        <w:tc>
          <w:tcPr>
            <w:tcW w:w="3963" w:type="dxa"/>
          </w:tcPr>
          <w:p w14:paraId="735E8FC4"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 xml:space="preserve">Минимальный уровень освещенности, </w:t>
            </w:r>
            <w:proofErr w:type="spellStart"/>
            <w:r w:rsidRPr="00657E46">
              <w:rPr>
                <w:rFonts w:eastAsia="Times New Roman" w:cs="Times New Roman"/>
                <w:sz w:val="28"/>
                <w:szCs w:val="28"/>
                <w:lang w:eastAsia="ru-RU"/>
              </w:rPr>
              <w:t>лк</w:t>
            </w:r>
            <w:proofErr w:type="spellEnd"/>
          </w:p>
        </w:tc>
      </w:tr>
      <w:tr w:rsidR="00E973BC" w:rsidRPr="00657E46" w14:paraId="4352A830" w14:textId="77777777" w:rsidTr="00657E46">
        <w:trPr>
          <w:trHeight w:val="288"/>
        </w:trPr>
        <w:tc>
          <w:tcPr>
            <w:tcW w:w="5382" w:type="dxa"/>
          </w:tcPr>
          <w:p w14:paraId="5A214974"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Искусственное (рабочие места с ПЭВМ)</w:t>
            </w:r>
          </w:p>
        </w:tc>
        <w:tc>
          <w:tcPr>
            <w:tcW w:w="3963" w:type="dxa"/>
          </w:tcPr>
          <w:p w14:paraId="4A0BD762"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 300</w:t>
            </w:r>
          </w:p>
        </w:tc>
      </w:tr>
      <w:tr w:rsidR="00E973BC" w:rsidRPr="00657E46" w14:paraId="314D63F2" w14:textId="77777777" w:rsidTr="00657E46">
        <w:trPr>
          <w:trHeight w:val="96"/>
        </w:trPr>
        <w:tc>
          <w:tcPr>
            <w:tcW w:w="5382" w:type="dxa"/>
          </w:tcPr>
          <w:p w14:paraId="550B0E41"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Комбинированное (офисные помещения)</w:t>
            </w:r>
          </w:p>
        </w:tc>
        <w:tc>
          <w:tcPr>
            <w:tcW w:w="3963" w:type="dxa"/>
          </w:tcPr>
          <w:p w14:paraId="242EC522"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 200</w:t>
            </w:r>
          </w:p>
        </w:tc>
      </w:tr>
    </w:tbl>
    <w:p w14:paraId="01001668" w14:textId="77777777" w:rsidR="00E973BC" w:rsidRPr="00657E46" w:rsidRDefault="00E973BC" w:rsidP="00657E46">
      <w:pPr>
        <w:spacing w:line="360" w:lineRule="exact"/>
        <w:ind w:firstLine="709"/>
        <w:rPr>
          <w:rFonts w:eastAsia="Times New Roman" w:cs="Times New Roman"/>
          <w:sz w:val="28"/>
          <w:szCs w:val="28"/>
          <w:lang w:eastAsia="ru-RU"/>
        </w:rPr>
      </w:pPr>
    </w:p>
    <w:p w14:paraId="7B683EF0" w14:textId="3BE650FB" w:rsidR="00E973BC" w:rsidRPr="003A7A59" w:rsidRDefault="00E973BC" w:rsidP="00675B8B">
      <w:pPr>
        <w:pStyle w:val="20"/>
      </w:pPr>
      <w:bookmarkStart w:id="82" w:name="_Toc198819662"/>
      <w:r w:rsidRPr="003A7A59">
        <w:t>Электробезопасность</w:t>
      </w:r>
      <w:bookmarkEnd w:id="82"/>
    </w:p>
    <w:p w14:paraId="69436F01" w14:textId="77777777" w:rsidR="00E973BC" w:rsidRPr="00657E46" w:rsidRDefault="00E973BC" w:rsidP="00657E46">
      <w:pPr>
        <w:spacing w:line="360" w:lineRule="exact"/>
        <w:ind w:firstLine="709"/>
        <w:rPr>
          <w:rFonts w:eastAsia="Times New Roman" w:cs="Times New Roman"/>
          <w:sz w:val="28"/>
          <w:szCs w:val="28"/>
          <w:lang w:eastAsia="ru-RU"/>
        </w:rPr>
      </w:pPr>
    </w:p>
    <w:p w14:paraId="5B065B71"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По опасности поражения электрическим током офисное помещение относится к помещениям без повышенной опасности.</w:t>
      </w:r>
    </w:p>
    <w:p w14:paraId="1DEEF557"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Для исключения рисков все электроустановки оснащены надежным заземлением, а кабели и розетки проходят регулярную проверку на исправность. Персонал проходит обязательное обучение по электробезопасности, включающее инструкции по безопасной эксплуатации оборудования и действиям при обнаружении неисправностей. </w:t>
      </w:r>
    </w:p>
    <w:p w14:paraId="7CF3F1EB" w14:textId="68500188"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В случае поражения электрическим током первая помощь включает два этапа: немедленное отключение пострадавшего от источника тока (например, выключением питания или использованием изолирующих средств) и оказание </w:t>
      </w:r>
      <w:r w:rsidRPr="00657E46">
        <w:rPr>
          <w:rFonts w:eastAsia="Times New Roman" w:cs="Times New Roman"/>
          <w:sz w:val="28"/>
          <w:szCs w:val="28"/>
          <w:lang w:eastAsia="ru-RU"/>
        </w:rPr>
        <w:lastRenderedPageBreak/>
        <w:t xml:space="preserve">доврачебной помощи. После освобождения пострадавшего от действия тока необходимо немедленно оценить его состояние и вызвать врача, независимо от тяжести поражения. </w:t>
      </w:r>
    </w:p>
    <w:p w14:paraId="3594B2E4" w14:textId="77777777" w:rsidR="00E973BC" w:rsidRPr="00657E46" w:rsidRDefault="00E973BC" w:rsidP="00657E46">
      <w:pPr>
        <w:spacing w:line="360" w:lineRule="exact"/>
        <w:ind w:firstLine="709"/>
        <w:rPr>
          <w:rFonts w:eastAsia="Times New Roman" w:cs="Times New Roman"/>
          <w:sz w:val="28"/>
          <w:szCs w:val="28"/>
          <w:lang w:eastAsia="ru-RU"/>
        </w:rPr>
      </w:pPr>
    </w:p>
    <w:p w14:paraId="1C89ACF8" w14:textId="58524C8F" w:rsidR="00E973BC" w:rsidRPr="003A7A59" w:rsidRDefault="00E973BC" w:rsidP="00675B8B">
      <w:pPr>
        <w:pStyle w:val="20"/>
      </w:pPr>
      <w:bookmarkStart w:id="83" w:name="_Toc198819663"/>
      <w:r w:rsidRPr="003A7A59">
        <w:t>Требования безопасности к технологическому процессу и к конструкции оборудования</w:t>
      </w:r>
      <w:bookmarkEnd w:id="83"/>
    </w:p>
    <w:p w14:paraId="68BD6482" w14:textId="77777777" w:rsidR="00E973BC" w:rsidRPr="00657E46" w:rsidRDefault="00E973BC" w:rsidP="00657E46">
      <w:pPr>
        <w:spacing w:line="360" w:lineRule="exact"/>
        <w:ind w:firstLine="709"/>
        <w:rPr>
          <w:rFonts w:eastAsia="Times New Roman" w:cs="Times New Roman"/>
          <w:sz w:val="28"/>
          <w:szCs w:val="28"/>
          <w:lang w:eastAsia="ru-RU"/>
        </w:rPr>
      </w:pPr>
    </w:p>
    <w:p w14:paraId="44C5B4D4"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В процессе разработки и эксплуатации программного средства автоматизации процессов учёта и анализа успеваемости студентов особое внимание уделяется вопросам обеспечения безопасности как на уровне программных решений, так и в части оборудования, используемого для доступа к системе (персональные компьютеры, серверы, периферийные устройства).</w:t>
      </w:r>
    </w:p>
    <w:p w14:paraId="6FB70E8A"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Организация технологического процесса исключает возникновение аварийных и опасных ситуаций, обеспечивая стабильную и безопасную эксплуатацию программного продукта. Внедрены следующие меры:</w:t>
      </w:r>
    </w:p>
    <w:p w14:paraId="5CB5C90E" w14:textId="6C840A84" w:rsidR="00E973BC" w:rsidRPr="00657E46" w:rsidRDefault="00834C93" w:rsidP="00657E46">
      <w:pPr>
        <w:pStyle w:val="aff6"/>
        <w:numPr>
          <w:ilvl w:val="0"/>
          <w:numId w:val="10"/>
        </w:numPr>
        <w:tabs>
          <w:tab w:val="left" w:pos="993"/>
        </w:tabs>
        <w:spacing w:line="360" w:lineRule="exact"/>
        <w:ind w:left="0" w:firstLine="709"/>
        <w:rPr>
          <w:sz w:val="28"/>
          <w:szCs w:val="28"/>
        </w:rPr>
      </w:pPr>
      <w:r>
        <w:rPr>
          <w:sz w:val="28"/>
          <w:szCs w:val="28"/>
        </w:rPr>
        <w:t>п</w:t>
      </w:r>
      <w:r w:rsidR="00E973BC" w:rsidRPr="00657E46">
        <w:rPr>
          <w:sz w:val="28"/>
          <w:szCs w:val="28"/>
        </w:rPr>
        <w:t>рограммное обеспечение реализует разграничение прав доступа для различных категорий пользователей (администратор, преподаватель), что предотвращает несанкционированные действия и обеспечивает защиту конфиденциальной информации</w:t>
      </w:r>
      <w:r>
        <w:rPr>
          <w:sz w:val="28"/>
          <w:szCs w:val="28"/>
        </w:rPr>
        <w:t>;</w:t>
      </w:r>
    </w:p>
    <w:p w14:paraId="44EF00EB" w14:textId="00DACAC1" w:rsidR="00E973BC" w:rsidRPr="00657E46" w:rsidRDefault="00834C93" w:rsidP="00657E46">
      <w:pPr>
        <w:pStyle w:val="aff6"/>
        <w:numPr>
          <w:ilvl w:val="0"/>
          <w:numId w:val="10"/>
        </w:numPr>
        <w:tabs>
          <w:tab w:val="left" w:pos="993"/>
        </w:tabs>
        <w:spacing w:line="360" w:lineRule="exact"/>
        <w:ind w:left="0" w:firstLine="709"/>
        <w:rPr>
          <w:sz w:val="28"/>
          <w:szCs w:val="28"/>
        </w:rPr>
      </w:pPr>
      <w:r>
        <w:rPr>
          <w:sz w:val="28"/>
          <w:szCs w:val="28"/>
        </w:rPr>
        <w:t>в</w:t>
      </w:r>
      <w:r w:rsidR="00E973BC" w:rsidRPr="00657E46">
        <w:rPr>
          <w:sz w:val="28"/>
          <w:szCs w:val="28"/>
        </w:rPr>
        <w:t>се критические действия (удаление, изменение данных, попытки доступа вне прав пользователя) протоколируются в системных логах, что позволяет оперативно выявлять инциденты и проводить аудит действий</w:t>
      </w:r>
      <w:r>
        <w:rPr>
          <w:sz w:val="28"/>
          <w:szCs w:val="28"/>
        </w:rPr>
        <w:t>;</w:t>
      </w:r>
    </w:p>
    <w:p w14:paraId="20030141" w14:textId="1062088C" w:rsidR="00E973BC" w:rsidRPr="00657E46" w:rsidRDefault="00834C93" w:rsidP="00657E46">
      <w:pPr>
        <w:pStyle w:val="aff6"/>
        <w:numPr>
          <w:ilvl w:val="0"/>
          <w:numId w:val="10"/>
        </w:numPr>
        <w:tabs>
          <w:tab w:val="left" w:pos="993"/>
        </w:tabs>
        <w:spacing w:line="360" w:lineRule="exact"/>
        <w:ind w:left="0" w:firstLine="709"/>
        <w:rPr>
          <w:sz w:val="28"/>
          <w:szCs w:val="28"/>
        </w:rPr>
      </w:pPr>
      <w:r>
        <w:rPr>
          <w:sz w:val="28"/>
          <w:szCs w:val="28"/>
        </w:rPr>
        <w:t>п</w:t>
      </w:r>
      <w:r w:rsidR="00E973BC" w:rsidRPr="00657E46">
        <w:rPr>
          <w:sz w:val="28"/>
          <w:szCs w:val="28"/>
        </w:rPr>
        <w:t>редусмотрена система уведомлений о системных сбоях и ошибках, а также механизм безопасного завершения сеансов и перезапуска приложения без потери данных</w:t>
      </w:r>
      <w:r>
        <w:rPr>
          <w:sz w:val="28"/>
          <w:szCs w:val="28"/>
        </w:rPr>
        <w:t>;</w:t>
      </w:r>
    </w:p>
    <w:p w14:paraId="2E53D1D6" w14:textId="6D655DC4" w:rsidR="00E973BC" w:rsidRPr="00657E46" w:rsidRDefault="00834C93" w:rsidP="00657E46">
      <w:pPr>
        <w:pStyle w:val="aff6"/>
        <w:numPr>
          <w:ilvl w:val="0"/>
          <w:numId w:val="10"/>
        </w:numPr>
        <w:tabs>
          <w:tab w:val="left" w:pos="993"/>
        </w:tabs>
        <w:spacing w:line="360" w:lineRule="exact"/>
        <w:ind w:left="0" w:firstLine="709"/>
        <w:rPr>
          <w:sz w:val="28"/>
          <w:szCs w:val="28"/>
        </w:rPr>
      </w:pPr>
      <w:r>
        <w:rPr>
          <w:sz w:val="28"/>
          <w:szCs w:val="28"/>
        </w:rPr>
        <w:t>и</w:t>
      </w:r>
      <w:r w:rsidR="00E973BC" w:rsidRPr="00657E46">
        <w:rPr>
          <w:sz w:val="28"/>
          <w:szCs w:val="28"/>
        </w:rPr>
        <w:t>нтерфейс программного средства соответствует принципам эргономики и исключает ошибки ввода благодаря использованию валидации данных и логически организованной навигации</w:t>
      </w:r>
      <w:r>
        <w:rPr>
          <w:sz w:val="28"/>
          <w:szCs w:val="28"/>
        </w:rPr>
        <w:t>;</w:t>
      </w:r>
    </w:p>
    <w:p w14:paraId="60A5D38F" w14:textId="5F8F5E53" w:rsidR="00E973BC" w:rsidRPr="00657E46" w:rsidRDefault="00834C93" w:rsidP="00657E46">
      <w:pPr>
        <w:pStyle w:val="aff6"/>
        <w:numPr>
          <w:ilvl w:val="0"/>
          <w:numId w:val="10"/>
        </w:numPr>
        <w:tabs>
          <w:tab w:val="left" w:pos="993"/>
        </w:tabs>
        <w:spacing w:line="360" w:lineRule="exact"/>
        <w:ind w:left="0" w:firstLine="709"/>
        <w:rPr>
          <w:sz w:val="28"/>
          <w:szCs w:val="28"/>
        </w:rPr>
      </w:pPr>
      <w:r>
        <w:rPr>
          <w:sz w:val="28"/>
          <w:szCs w:val="28"/>
        </w:rPr>
        <w:t>и</w:t>
      </w:r>
      <w:r w:rsidR="00E973BC" w:rsidRPr="00657E46">
        <w:rPr>
          <w:sz w:val="28"/>
          <w:szCs w:val="28"/>
        </w:rPr>
        <w:t>спользуемое в процессе эксплуатации программного обеспечения оборудование соответствует современным требованиям эргономики, электрической и пожарной безопасности. Применяются следующие технические решения:</w:t>
      </w:r>
    </w:p>
    <w:p w14:paraId="54B20677" w14:textId="38263E50" w:rsidR="00E973BC" w:rsidRPr="00657E46" w:rsidRDefault="00834C93" w:rsidP="00657E46">
      <w:pPr>
        <w:pStyle w:val="aff6"/>
        <w:numPr>
          <w:ilvl w:val="0"/>
          <w:numId w:val="10"/>
        </w:numPr>
        <w:tabs>
          <w:tab w:val="left" w:pos="993"/>
        </w:tabs>
        <w:spacing w:line="360" w:lineRule="exact"/>
        <w:ind w:left="0" w:firstLine="709"/>
        <w:rPr>
          <w:sz w:val="28"/>
          <w:szCs w:val="28"/>
        </w:rPr>
      </w:pPr>
      <w:r>
        <w:rPr>
          <w:sz w:val="28"/>
          <w:szCs w:val="28"/>
        </w:rPr>
        <w:t>в</w:t>
      </w:r>
      <w:r w:rsidR="00E973BC" w:rsidRPr="00657E46">
        <w:rPr>
          <w:sz w:val="28"/>
          <w:szCs w:val="28"/>
        </w:rPr>
        <w:t>се рабочие станции подключаются к системе заземления и оснащаются устройствами защитного отключения (УЗО), что предотвращает поражение электрическим током.</w:t>
      </w:r>
    </w:p>
    <w:p w14:paraId="4CAEE430" w14:textId="7407E7C7" w:rsidR="00E973BC" w:rsidRPr="00657E46" w:rsidRDefault="00834C93" w:rsidP="00657E46">
      <w:pPr>
        <w:pStyle w:val="aff6"/>
        <w:numPr>
          <w:ilvl w:val="0"/>
          <w:numId w:val="10"/>
        </w:numPr>
        <w:tabs>
          <w:tab w:val="left" w:pos="993"/>
        </w:tabs>
        <w:spacing w:line="360" w:lineRule="exact"/>
        <w:ind w:left="0" w:firstLine="709"/>
        <w:rPr>
          <w:sz w:val="28"/>
          <w:szCs w:val="28"/>
        </w:rPr>
      </w:pPr>
      <w:r>
        <w:rPr>
          <w:sz w:val="28"/>
          <w:szCs w:val="28"/>
        </w:rPr>
        <w:t>о</w:t>
      </w:r>
      <w:r w:rsidR="00E973BC" w:rsidRPr="00657E46">
        <w:rPr>
          <w:sz w:val="28"/>
          <w:szCs w:val="28"/>
        </w:rPr>
        <w:t>борудование размещается на устойчивых столах, кабельные соединения фиксируются и защищаются от механических повреждений и натяжения.</w:t>
      </w:r>
    </w:p>
    <w:p w14:paraId="6C74E0EC" w14:textId="1C09F4CA" w:rsidR="00E973BC" w:rsidRPr="00657E46" w:rsidRDefault="00834C93" w:rsidP="00657E46">
      <w:pPr>
        <w:pStyle w:val="aff6"/>
        <w:numPr>
          <w:ilvl w:val="0"/>
          <w:numId w:val="10"/>
        </w:numPr>
        <w:tabs>
          <w:tab w:val="left" w:pos="993"/>
        </w:tabs>
        <w:spacing w:line="360" w:lineRule="exact"/>
        <w:ind w:left="0" w:firstLine="709"/>
        <w:rPr>
          <w:sz w:val="28"/>
          <w:szCs w:val="28"/>
        </w:rPr>
      </w:pPr>
      <w:r>
        <w:rPr>
          <w:sz w:val="28"/>
          <w:szCs w:val="28"/>
        </w:rPr>
        <w:t>к</w:t>
      </w:r>
      <w:r w:rsidR="00E973BC" w:rsidRPr="00657E46">
        <w:rPr>
          <w:sz w:val="28"/>
          <w:szCs w:val="28"/>
        </w:rPr>
        <w:t>орпуса оборудования не имеют острых кромок и выполнены из материалов, устойчивых к нагреванию и не поддерживающих горение.</w:t>
      </w:r>
    </w:p>
    <w:p w14:paraId="5AE5B59E" w14:textId="431B7AC4" w:rsidR="00E973BC" w:rsidRPr="00657E46" w:rsidRDefault="00834C93" w:rsidP="00657E46">
      <w:pPr>
        <w:pStyle w:val="aff6"/>
        <w:numPr>
          <w:ilvl w:val="0"/>
          <w:numId w:val="10"/>
        </w:numPr>
        <w:tabs>
          <w:tab w:val="left" w:pos="993"/>
        </w:tabs>
        <w:spacing w:line="360" w:lineRule="exact"/>
        <w:ind w:left="0" w:firstLine="709"/>
        <w:rPr>
          <w:sz w:val="28"/>
          <w:szCs w:val="28"/>
        </w:rPr>
      </w:pPr>
      <w:r>
        <w:rPr>
          <w:sz w:val="28"/>
          <w:szCs w:val="28"/>
        </w:rPr>
        <w:lastRenderedPageBreak/>
        <w:t>р</w:t>
      </w:r>
      <w:r w:rsidR="00E973BC" w:rsidRPr="00657E46">
        <w:rPr>
          <w:sz w:val="28"/>
          <w:szCs w:val="28"/>
        </w:rPr>
        <w:t>абочие места оборудуются с учётом норм санитарно-гигиенической безопасности: обеспечены оптимальные уровни освещённости, температурного режима и вентиляции.</w:t>
      </w:r>
    </w:p>
    <w:p w14:paraId="66F8F472" w14:textId="77777777" w:rsidR="00E973BC" w:rsidRPr="003A7A59" w:rsidRDefault="00E973BC" w:rsidP="00F844E5">
      <w:pPr>
        <w:pStyle w:val="Paragraf"/>
        <w:spacing w:line="300" w:lineRule="auto"/>
        <w:ind w:firstLine="0"/>
        <w:rPr>
          <w:sz w:val="26"/>
          <w:szCs w:val="26"/>
        </w:rPr>
      </w:pPr>
    </w:p>
    <w:p w14:paraId="77C6AAC7" w14:textId="1A30E554" w:rsidR="00E973BC" w:rsidRPr="003A7A59" w:rsidRDefault="00E973BC" w:rsidP="00675B8B">
      <w:pPr>
        <w:pStyle w:val="20"/>
      </w:pPr>
      <w:bookmarkStart w:id="84" w:name="_Toc198819664"/>
      <w:r w:rsidRPr="003A7A59">
        <w:t>Санитарно-бытовые помещения</w:t>
      </w:r>
      <w:bookmarkEnd w:id="84"/>
    </w:p>
    <w:p w14:paraId="1B928DAE" w14:textId="77777777" w:rsidR="00E973BC" w:rsidRPr="003A7A59" w:rsidRDefault="00E973BC" w:rsidP="00E973BC">
      <w:pPr>
        <w:pStyle w:val="Paragraf"/>
        <w:spacing w:line="300" w:lineRule="auto"/>
        <w:ind w:firstLine="567"/>
        <w:rPr>
          <w:sz w:val="26"/>
          <w:szCs w:val="26"/>
        </w:rPr>
      </w:pPr>
    </w:p>
    <w:p w14:paraId="60520993" w14:textId="1C096DF8"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Организация санитарно-бытовых условий для работников, взаимодействующих с оборудованием и находящихся в бытовых помещениях, соответствует санитарным нормам и правилам [</w:t>
      </w:r>
      <w:r w:rsidR="00FC2B30" w:rsidRPr="00657E46">
        <w:rPr>
          <w:rFonts w:eastAsia="Times New Roman" w:cs="Times New Roman"/>
          <w:sz w:val="28"/>
          <w:szCs w:val="28"/>
          <w:lang w:eastAsia="ru-RU"/>
        </w:rPr>
        <w:t>22</w:t>
      </w:r>
      <w:r w:rsidRPr="00657E46">
        <w:rPr>
          <w:rFonts w:eastAsia="Times New Roman" w:cs="Times New Roman"/>
          <w:sz w:val="28"/>
          <w:szCs w:val="28"/>
          <w:lang w:eastAsia="ru-RU"/>
        </w:rPr>
        <w:t>]</w:t>
      </w:r>
      <w:r w:rsidR="00657E46" w:rsidRPr="00657E46">
        <w:rPr>
          <w:rFonts w:eastAsia="Times New Roman" w:cs="Times New Roman"/>
          <w:sz w:val="28"/>
          <w:szCs w:val="28"/>
          <w:lang w:eastAsia="ru-RU"/>
        </w:rPr>
        <w:t>.</w:t>
      </w:r>
    </w:p>
    <w:p w14:paraId="4646438A" w14:textId="31CA9FC9" w:rsidR="00E973BC" w:rsidRPr="00901A47" w:rsidRDefault="00901A47" w:rsidP="00657E46">
      <w:pPr>
        <w:pStyle w:val="aff6"/>
        <w:numPr>
          <w:ilvl w:val="0"/>
          <w:numId w:val="10"/>
        </w:numPr>
        <w:tabs>
          <w:tab w:val="left" w:pos="993"/>
        </w:tabs>
        <w:spacing w:line="360" w:lineRule="exact"/>
        <w:ind w:left="0" w:firstLine="709"/>
        <w:rPr>
          <w:sz w:val="28"/>
          <w:szCs w:val="28"/>
        </w:rPr>
      </w:pPr>
      <w:r w:rsidRPr="00901A47">
        <w:rPr>
          <w:sz w:val="28"/>
          <w:szCs w:val="28"/>
        </w:rPr>
        <w:t>р</w:t>
      </w:r>
      <w:r w:rsidR="00E973BC" w:rsidRPr="00901A47">
        <w:rPr>
          <w:sz w:val="28"/>
          <w:szCs w:val="28"/>
        </w:rPr>
        <w:t>абочие помещения обеспечиваются естественным и искусственным освещением, соответствующим установленным санитарным нормам</w:t>
      </w:r>
      <w:r w:rsidRPr="00901A47">
        <w:rPr>
          <w:sz w:val="28"/>
          <w:szCs w:val="28"/>
        </w:rPr>
        <w:t>;</w:t>
      </w:r>
    </w:p>
    <w:p w14:paraId="1099D7A2" w14:textId="28E331D0" w:rsidR="00E973BC" w:rsidRPr="00901A47" w:rsidRDefault="00901A47" w:rsidP="00657E46">
      <w:pPr>
        <w:pStyle w:val="aff6"/>
        <w:numPr>
          <w:ilvl w:val="0"/>
          <w:numId w:val="10"/>
        </w:numPr>
        <w:tabs>
          <w:tab w:val="left" w:pos="993"/>
        </w:tabs>
        <w:spacing w:line="360" w:lineRule="exact"/>
        <w:ind w:left="0" w:firstLine="709"/>
        <w:rPr>
          <w:sz w:val="28"/>
          <w:szCs w:val="28"/>
        </w:rPr>
      </w:pPr>
      <w:r w:rsidRPr="00901A47">
        <w:rPr>
          <w:sz w:val="28"/>
          <w:szCs w:val="28"/>
        </w:rPr>
        <w:t>т</w:t>
      </w:r>
      <w:r w:rsidR="00E973BC" w:rsidRPr="00901A47">
        <w:rPr>
          <w:sz w:val="28"/>
          <w:szCs w:val="28"/>
        </w:rPr>
        <w:t>емпературный режим и уровень влажности в помещениях поддерживаются в пределах санитарных требований, создаются комфортные условия труда</w:t>
      </w:r>
      <w:r w:rsidRPr="00901A47">
        <w:rPr>
          <w:sz w:val="28"/>
          <w:szCs w:val="28"/>
        </w:rPr>
        <w:t>;</w:t>
      </w:r>
    </w:p>
    <w:p w14:paraId="78F214CD" w14:textId="6707AF5B" w:rsidR="00E973BC" w:rsidRPr="00901A47" w:rsidRDefault="00901A47" w:rsidP="00657E46">
      <w:pPr>
        <w:pStyle w:val="aff6"/>
        <w:numPr>
          <w:ilvl w:val="0"/>
          <w:numId w:val="10"/>
        </w:numPr>
        <w:tabs>
          <w:tab w:val="left" w:pos="993"/>
        </w:tabs>
        <w:spacing w:line="360" w:lineRule="exact"/>
        <w:ind w:left="0" w:firstLine="709"/>
        <w:rPr>
          <w:sz w:val="28"/>
          <w:szCs w:val="28"/>
        </w:rPr>
      </w:pPr>
      <w:r w:rsidRPr="00901A47">
        <w:rPr>
          <w:sz w:val="28"/>
          <w:szCs w:val="28"/>
        </w:rPr>
        <w:t>п</w:t>
      </w:r>
      <w:r w:rsidR="00E973BC" w:rsidRPr="00901A47">
        <w:rPr>
          <w:sz w:val="28"/>
          <w:szCs w:val="28"/>
        </w:rPr>
        <w:t>редусматриваются оборудованные санитарно-бытовые помещения: гардеробные, умывальники, санитарные узлы, комнаты приёма пищи (при необходимости)</w:t>
      </w:r>
      <w:r w:rsidRPr="00901A47">
        <w:rPr>
          <w:sz w:val="28"/>
          <w:szCs w:val="28"/>
        </w:rPr>
        <w:t>;</w:t>
      </w:r>
    </w:p>
    <w:p w14:paraId="7A14EA17" w14:textId="078278ED" w:rsidR="00E973BC" w:rsidRPr="00901A47" w:rsidRDefault="00901A47" w:rsidP="00657E46">
      <w:pPr>
        <w:pStyle w:val="aff6"/>
        <w:numPr>
          <w:ilvl w:val="0"/>
          <w:numId w:val="10"/>
        </w:numPr>
        <w:tabs>
          <w:tab w:val="left" w:pos="993"/>
        </w:tabs>
        <w:spacing w:line="360" w:lineRule="exact"/>
        <w:ind w:left="0" w:firstLine="709"/>
        <w:rPr>
          <w:sz w:val="28"/>
          <w:szCs w:val="28"/>
        </w:rPr>
      </w:pPr>
      <w:r w:rsidRPr="00901A47">
        <w:rPr>
          <w:sz w:val="28"/>
          <w:szCs w:val="28"/>
        </w:rPr>
        <w:t>в</w:t>
      </w:r>
      <w:r w:rsidR="00E973BC" w:rsidRPr="00901A47">
        <w:rPr>
          <w:sz w:val="28"/>
          <w:szCs w:val="28"/>
        </w:rPr>
        <w:t>се помещения содержатся в чистоте, проводится регулярная уборка и санитарная обработка в соответствии с установленными графиками</w:t>
      </w:r>
      <w:r w:rsidRPr="00901A47">
        <w:rPr>
          <w:sz w:val="28"/>
          <w:szCs w:val="28"/>
        </w:rPr>
        <w:t>;</w:t>
      </w:r>
    </w:p>
    <w:p w14:paraId="0F656AAC" w14:textId="61E7C272" w:rsidR="00E973BC" w:rsidRPr="00901A47" w:rsidRDefault="00901A47" w:rsidP="00657E46">
      <w:pPr>
        <w:pStyle w:val="aff6"/>
        <w:numPr>
          <w:ilvl w:val="0"/>
          <w:numId w:val="10"/>
        </w:numPr>
        <w:tabs>
          <w:tab w:val="left" w:pos="993"/>
        </w:tabs>
        <w:spacing w:line="360" w:lineRule="exact"/>
        <w:ind w:left="0" w:firstLine="709"/>
        <w:rPr>
          <w:sz w:val="28"/>
          <w:szCs w:val="28"/>
        </w:rPr>
      </w:pPr>
      <w:r w:rsidRPr="00901A47">
        <w:rPr>
          <w:sz w:val="28"/>
          <w:szCs w:val="28"/>
        </w:rPr>
        <w:t>п</w:t>
      </w:r>
      <w:r w:rsidR="00E973BC" w:rsidRPr="00901A47">
        <w:rPr>
          <w:sz w:val="28"/>
          <w:szCs w:val="28"/>
        </w:rPr>
        <w:t>омещения проветриваются естественным способом или оборудуются системой вентиляции</w:t>
      </w:r>
      <w:r w:rsidRPr="00901A47">
        <w:rPr>
          <w:sz w:val="28"/>
          <w:szCs w:val="28"/>
        </w:rPr>
        <w:t>;</w:t>
      </w:r>
    </w:p>
    <w:p w14:paraId="40B9F4C4" w14:textId="20EBEE65" w:rsidR="00E973BC" w:rsidRPr="00901A47" w:rsidRDefault="00901A47" w:rsidP="00657E46">
      <w:pPr>
        <w:pStyle w:val="aff6"/>
        <w:numPr>
          <w:ilvl w:val="0"/>
          <w:numId w:val="10"/>
        </w:numPr>
        <w:tabs>
          <w:tab w:val="left" w:pos="993"/>
        </w:tabs>
        <w:spacing w:line="360" w:lineRule="exact"/>
        <w:ind w:left="0" w:firstLine="709"/>
        <w:rPr>
          <w:sz w:val="28"/>
          <w:szCs w:val="28"/>
        </w:rPr>
      </w:pPr>
      <w:r w:rsidRPr="00901A47">
        <w:rPr>
          <w:sz w:val="28"/>
          <w:szCs w:val="28"/>
        </w:rPr>
        <w:t>п</w:t>
      </w:r>
      <w:r w:rsidR="00E973BC" w:rsidRPr="00901A47">
        <w:rPr>
          <w:sz w:val="28"/>
          <w:szCs w:val="28"/>
        </w:rPr>
        <w:t>ри размещении оборудования исключается шум, вибрации и электромагнитные излучения, превышающие допустимые уровни</w:t>
      </w:r>
      <w:r w:rsidRPr="00901A47">
        <w:rPr>
          <w:sz w:val="28"/>
          <w:szCs w:val="28"/>
        </w:rPr>
        <w:t>;</w:t>
      </w:r>
    </w:p>
    <w:p w14:paraId="38EFEA74" w14:textId="0BD9A1A8" w:rsidR="00E973BC" w:rsidRPr="00657E46" w:rsidRDefault="00901A47" w:rsidP="00657E46">
      <w:pPr>
        <w:pStyle w:val="aff6"/>
        <w:numPr>
          <w:ilvl w:val="0"/>
          <w:numId w:val="10"/>
        </w:numPr>
        <w:tabs>
          <w:tab w:val="left" w:pos="993"/>
        </w:tabs>
        <w:spacing w:line="360" w:lineRule="exact"/>
        <w:ind w:left="0" w:firstLine="709"/>
        <w:rPr>
          <w:sz w:val="28"/>
          <w:szCs w:val="28"/>
        </w:rPr>
      </w:pPr>
      <w:r w:rsidRPr="00901A47">
        <w:rPr>
          <w:sz w:val="28"/>
          <w:szCs w:val="28"/>
        </w:rPr>
        <w:t>р</w:t>
      </w:r>
      <w:r w:rsidR="00E973BC" w:rsidRPr="00901A47">
        <w:rPr>
          <w:sz w:val="28"/>
          <w:szCs w:val="28"/>
        </w:rPr>
        <w:t>аботники имеют доступ к питьевой воде и средствам личной гигиены</w:t>
      </w:r>
      <w:r w:rsidR="00E973BC" w:rsidRPr="00657E46">
        <w:rPr>
          <w:sz w:val="28"/>
          <w:szCs w:val="28"/>
        </w:rPr>
        <w:t>.</w:t>
      </w:r>
    </w:p>
    <w:p w14:paraId="67024984" w14:textId="77777777" w:rsidR="00E973BC" w:rsidRPr="003A7A59" w:rsidRDefault="00E973BC" w:rsidP="00E973BC">
      <w:pPr>
        <w:rPr>
          <w:rFonts w:cs="Times New Roman"/>
          <w:b/>
          <w:szCs w:val="26"/>
        </w:rPr>
      </w:pPr>
    </w:p>
    <w:p w14:paraId="5DCB43F0" w14:textId="6AD7EE8D" w:rsidR="00E973BC" w:rsidRPr="003A7A59" w:rsidRDefault="00E973BC" w:rsidP="00675B8B">
      <w:pPr>
        <w:pStyle w:val="20"/>
      </w:pPr>
      <w:bookmarkStart w:id="85" w:name="_Toc198819665"/>
      <w:r w:rsidRPr="003A7A59">
        <w:t>Пожарная профилактика</w:t>
      </w:r>
      <w:bookmarkEnd w:id="85"/>
    </w:p>
    <w:p w14:paraId="59FA391C" w14:textId="77777777" w:rsidR="00E973BC" w:rsidRPr="00657E46" w:rsidRDefault="00E973BC" w:rsidP="00657E46">
      <w:pPr>
        <w:spacing w:line="360" w:lineRule="exact"/>
        <w:ind w:firstLine="709"/>
        <w:rPr>
          <w:rFonts w:eastAsia="Times New Roman" w:cs="Times New Roman"/>
          <w:sz w:val="28"/>
          <w:szCs w:val="28"/>
          <w:lang w:eastAsia="ru-RU"/>
        </w:rPr>
      </w:pPr>
    </w:p>
    <w:p w14:paraId="6F6DC8BA"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По взрывопожарной и пожарной опасности офисное помещение, где размещается электронное оборудование, относится к категории Д в соответствии с ТКП 474–2013. Здание, в котором расположено помещение, соответствует 2 степени огнестойкости согласно СН 2.02.05-2020.</w:t>
      </w:r>
    </w:p>
    <w:p w14:paraId="61BA7470"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предотвращения распространения огня при возникновении пожара устанавливаются противопожарные преграды: стены, перегородки, двери и окна с соответствующим пределом огнестойкости. Конструкции, используемые при обустройстве помещения, соответствуют требованиям по пожарной безопасности.</w:t>
      </w:r>
    </w:p>
    <w:p w14:paraId="4911EA0B"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ликвидации очагов возгорания на ранней стадии применяются первичные средства пожаротушения, в том числе:</w:t>
      </w:r>
    </w:p>
    <w:p w14:paraId="4F4C7D6A"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углекислотные огнетушители (ОУ-2);</w:t>
      </w:r>
    </w:p>
    <w:p w14:paraId="4474280B"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порошковые огнетушители (ОВП-10);</w:t>
      </w:r>
    </w:p>
    <w:p w14:paraId="37311459"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lastRenderedPageBreak/>
        <w:t>внутренние пожарные водопроводы (при наличии);</w:t>
      </w:r>
    </w:p>
    <w:p w14:paraId="54B5C5A3" w14:textId="795CC4CB"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противопожарные покрытия, например, асбестовые одеяла.</w:t>
      </w:r>
    </w:p>
    <w:p w14:paraId="5C6BE4A4"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Особое внимание уделяется размещению и защите кабельных коммуникаций: применяются огнестойкие кабель-каналы, негорючие материалы, обеспечивается изоляция кабельных вводов в стены и перегородки.</w:t>
      </w:r>
    </w:p>
    <w:p w14:paraId="5BAB037F" w14:textId="6C1B4DD9" w:rsidR="00E973BC" w:rsidRPr="00657E46" w:rsidRDefault="00E973BC" w:rsidP="00657E46">
      <w:pPr>
        <w:spacing w:line="360" w:lineRule="exact"/>
        <w:ind w:firstLine="709"/>
        <w:rPr>
          <w:rFonts w:cs="Times New Roman"/>
          <w:lang w:eastAsia="ru-RU"/>
        </w:rPr>
      </w:pPr>
      <w:r w:rsidRPr="00657E46">
        <w:rPr>
          <w:rFonts w:eastAsia="Times New Roman"/>
          <w:sz w:val="28"/>
          <w:szCs w:val="28"/>
          <w:lang w:eastAsia="ru-RU"/>
        </w:rPr>
        <w:t xml:space="preserve">Нормы первичных средств пожаротушения для офисных помещений приведены в таблице </w:t>
      </w:r>
      <w:r w:rsidR="00C26EA5" w:rsidRPr="00657E46">
        <w:rPr>
          <w:rFonts w:eastAsia="Times New Roman"/>
          <w:sz w:val="28"/>
          <w:szCs w:val="28"/>
          <w:lang w:eastAsia="ru-RU"/>
        </w:rPr>
        <w:t>8</w:t>
      </w:r>
      <w:r w:rsidRPr="00657E46">
        <w:rPr>
          <w:rFonts w:eastAsia="Times New Roman" w:cs="Times New Roman"/>
          <w:sz w:val="28"/>
          <w:szCs w:val="28"/>
          <w:lang w:eastAsia="ru-RU"/>
        </w:rPr>
        <w:t>.8.</w:t>
      </w:r>
    </w:p>
    <w:p w14:paraId="73050D90" w14:textId="77777777" w:rsidR="00F100A6" w:rsidRPr="00657E46" w:rsidRDefault="00F100A6" w:rsidP="00657E46">
      <w:pPr>
        <w:spacing w:line="360" w:lineRule="exact"/>
        <w:ind w:firstLine="709"/>
        <w:rPr>
          <w:rFonts w:eastAsia="Times New Roman"/>
          <w:sz w:val="28"/>
          <w:szCs w:val="28"/>
          <w:lang w:eastAsia="ru-RU"/>
        </w:rPr>
      </w:pPr>
    </w:p>
    <w:p w14:paraId="4AB205F0" w14:textId="3D2A3B1E"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 xml:space="preserve">Таблица </w:t>
      </w:r>
      <w:r w:rsidR="00C26EA5" w:rsidRPr="00657E46">
        <w:rPr>
          <w:rFonts w:eastAsia="Times New Roman"/>
          <w:sz w:val="28"/>
          <w:szCs w:val="28"/>
          <w:lang w:eastAsia="ru-RU"/>
        </w:rPr>
        <w:t>8</w:t>
      </w:r>
      <w:r w:rsidRPr="00657E46">
        <w:rPr>
          <w:rFonts w:eastAsia="Times New Roman"/>
          <w:sz w:val="28"/>
          <w:szCs w:val="28"/>
          <w:lang w:eastAsia="ru-RU"/>
        </w:rPr>
        <w:t>.8.</w:t>
      </w:r>
      <w:r w:rsidRPr="00657E46">
        <w:rPr>
          <w:rFonts w:eastAsia="Times New Roman" w:cs="Times New Roman"/>
          <w:sz w:val="28"/>
          <w:szCs w:val="28"/>
          <w:lang w:eastAsia="ru-RU"/>
        </w:rPr>
        <w:t xml:space="preserve"> –</w:t>
      </w:r>
      <w:r w:rsidRPr="00657E46">
        <w:rPr>
          <w:rFonts w:eastAsia="Times New Roman"/>
          <w:sz w:val="28"/>
          <w:szCs w:val="28"/>
          <w:lang w:eastAsia="ru-RU"/>
        </w:rPr>
        <w:t xml:space="preserve"> Примерные нормы первичных средств пожаротушения для офисного помещения</w:t>
      </w:r>
    </w:p>
    <w:p w14:paraId="2A9AAA1F" w14:textId="77777777" w:rsidR="00E973BC" w:rsidRPr="00657E46" w:rsidRDefault="00E973BC" w:rsidP="00657E46">
      <w:pPr>
        <w:spacing w:line="360" w:lineRule="exact"/>
        <w:ind w:firstLine="0"/>
        <w:rPr>
          <w:rFonts w:eastAsia="Times New Roman" w:cs="Times New Roman"/>
          <w:sz w:val="28"/>
          <w:szCs w:val="28"/>
          <w:lang w:eastAsia="ru-RU"/>
        </w:rPr>
      </w:pPr>
    </w:p>
    <w:tbl>
      <w:tblPr>
        <w:tblW w:w="9544" w:type="dxa"/>
        <w:jc w:val="center"/>
        <w:tblLayout w:type="fixed"/>
        <w:tblCellMar>
          <w:left w:w="40" w:type="dxa"/>
          <w:right w:w="40" w:type="dxa"/>
        </w:tblCellMar>
        <w:tblLook w:val="0000" w:firstRow="0" w:lastRow="0" w:firstColumn="0" w:lastColumn="0" w:noHBand="0" w:noVBand="0"/>
      </w:tblPr>
      <w:tblGrid>
        <w:gridCol w:w="2544"/>
        <w:gridCol w:w="1893"/>
        <w:gridCol w:w="2785"/>
        <w:gridCol w:w="2322"/>
      </w:tblGrid>
      <w:tr w:rsidR="00E973BC" w:rsidRPr="00657E46" w14:paraId="50675361" w14:textId="77777777" w:rsidTr="00F6330A">
        <w:trPr>
          <w:trHeight w:val="425"/>
          <w:jc w:val="center"/>
        </w:trPr>
        <w:tc>
          <w:tcPr>
            <w:tcW w:w="2544" w:type="dxa"/>
            <w:tcBorders>
              <w:top w:val="single" w:sz="6" w:space="0" w:color="auto"/>
              <w:left w:val="single" w:sz="6" w:space="0" w:color="auto"/>
              <w:bottom w:val="single" w:sz="6" w:space="0" w:color="auto"/>
              <w:right w:val="single" w:sz="6" w:space="0" w:color="auto"/>
            </w:tcBorders>
            <w:vAlign w:val="center"/>
          </w:tcPr>
          <w:p w14:paraId="0A7D2A40"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Помещение</w:t>
            </w:r>
          </w:p>
        </w:tc>
        <w:tc>
          <w:tcPr>
            <w:tcW w:w="1893" w:type="dxa"/>
            <w:tcBorders>
              <w:top w:val="single" w:sz="6" w:space="0" w:color="auto"/>
              <w:left w:val="single" w:sz="6" w:space="0" w:color="auto"/>
              <w:bottom w:val="single" w:sz="6" w:space="0" w:color="auto"/>
              <w:right w:val="single" w:sz="6" w:space="0" w:color="auto"/>
            </w:tcBorders>
            <w:vAlign w:val="center"/>
          </w:tcPr>
          <w:p w14:paraId="7ECA9B8F"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Площадь, м2</w:t>
            </w:r>
          </w:p>
        </w:tc>
        <w:tc>
          <w:tcPr>
            <w:tcW w:w="2785" w:type="dxa"/>
            <w:tcBorders>
              <w:top w:val="single" w:sz="6" w:space="0" w:color="auto"/>
              <w:left w:val="single" w:sz="6" w:space="0" w:color="auto"/>
              <w:bottom w:val="single" w:sz="6" w:space="0" w:color="auto"/>
              <w:right w:val="single" w:sz="6" w:space="0" w:color="auto"/>
            </w:tcBorders>
          </w:tcPr>
          <w:p w14:paraId="3DBEB3A3"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Углекислотные огнетушители ручные</w:t>
            </w:r>
          </w:p>
        </w:tc>
        <w:tc>
          <w:tcPr>
            <w:tcW w:w="2322" w:type="dxa"/>
            <w:tcBorders>
              <w:top w:val="single" w:sz="6" w:space="0" w:color="auto"/>
              <w:left w:val="single" w:sz="6" w:space="0" w:color="auto"/>
              <w:bottom w:val="single" w:sz="6" w:space="0" w:color="auto"/>
              <w:right w:val="single" w:sz="6" w:space="0" w:color="auto"/>
            </w:tcBorders>
          </w:tcPr>
          <w:p w14:paraId="57FE4343"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Порошковые огнетушители</w:t>
            </w:r>
          </w:p>
        </w:tc>
      </w:tr>
      <w:tr w:rsidR="00E973BC" w:rsidRPr="00657E46" w14:paraId="5CADF15F" w14:textId="77777777" w:rsidTr="00F6330A">
        <w:trPr>
          <w:trHeight w:val="366"/>
          <w:jc w:val="center"/>
        </w:trPr>
        <w:tc>
          <w:tcPr>
            <w:tcW w:w="2544" w:type="dxa"/>
            <w:tcBorders>
              <w:top w:val="single" w:sz="6" w:space="0" w:color="auto"/>
              <w:left w:val="single" w:sz="6" w:space="0" w:color="auto"/>
              <w:bottom w:val="single" w:sz="6" w:space="0" w:color="auto"/>
              <w:right w:val="single" w:sz="6" w:space="0" w:color="auto"/>
            </w:tcBorders>
          </w:tcPr>
          <w:p w14:paraId="26F69B9D"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Офисное помещение</w:t>
            </w:r>
          </w:p>
        </w:tc>
        <w:tc>
          <w:tcPr>
            <w:tcW w:w="1893" w:type="dxa"/>
            <w:tcBorders>
              <w:top w:val="single" w:sz="6" w:space="0" w:color="auto"/>
              <w:left w:val="single" w:sz="6" w:space="0" w:color="auto"/>
              <w:bottom w:val="single" w:sz="6" w:space="0" w:color="auto"/>
              <w:right w:val="single" w:sz="6" w:space="0" w:color="auto"/>
            </w:tcBorders>
            <w:vAlign w:val="center"/>
          </w:tcPr>
          <w:p w14:paraId="5DBC94AC"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60</w:t>
            </w:r>
          </w:p>
        </w:tc>
        <w:tc>
          <w:tcPr>
            <w:tcW w:w="2785" w:type="dxa"/>
            <w:tcBorders>
              <w:top w:val="single" w:sz="6" w:space="0" w:color="auto"/>
              <w:left w:val="single" w:sz="6" w:space="0" w:color="auto"/>
              <w:bottom w:val="single" w:sz="6" w:space="0" w:color="auto"/>
              <w:right w:val="single" w:sz="6" w:space="0" w:color="auto"/>
            </w:tcBorders>
            <w:vAlign w:val="center"/>
          </w:tcPr>
          <w:p w14:paraId="26A084F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1</w:t>
            </w:r>
          </w:p>
        </w:tc>
        <w:tc>
          <w:tcPr>
            <w:tcW w:w="2322" w:type="dxa"/>
            <w:tcBorders>
              <w:top w:val="single" w:sz="6" w:space="0" w:color="auto"/>
              <w:left w:val="single" w:sz="6" w:space="0" w:color="auto"/>
              <w:bottom w:val="single" w:sz="6" w:space="0" w:color="auto"/>
              <w:right w:val="single" w:sz="6" w:space="0" w:color="auto"/>
            </w:tcBorders>
            <w:vAlign w:val="center"/>
          </w:tcPr>
          <w:p w14:paraId="771ADD6F"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1</w:t>
            </w:r>
          </w:p>
        </w:tc>
      </w:tr>
    </w:tbl>
    <w:p w14:paraId="1811A1B5" w14:textId="77777777" w:rsidR="00E973BC" w:rsidRPr="00657E46" w:rsidRDefault="00E973BC" w:rsidP="00657E46">
      <w:pPr>
        <w:spacing w:line="360" w:lineRule="exact"/>
        <w:ind w:firstLine="709"/>
        <w:rPr>
          <w:rFonts w:eastAsia="Times New Roman" w:cs="Times New Roman"/>
          <w:sz w:val="28"/>
          <w:szCs w:val="28"/>
          <w:lang w:eastAsia="ru-RU"/>
        </w:rPr>
      </w:pPr>
    </w:p>
    <w:p w14:paraId="77754836"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Эвакуация персонала осуществляется через эвакуационные выходы. Их количество и ширина определяются в зависимости от максимально возможного количества людей и предельно допустимого расстояния до ближайшего выхода, согласно СН 2.02.05-2020. Расчётное время эвакуации устанавливается на основе моделирования движения потоков людей и учитывает критическую продолжительность пожара с учётом категории помещения и степени огнестойкости здания.</w:t>
      </w:r>
    </w:p>
    <w:p w14:paraId="55E43EED" w14:textId="0BABD4C2" w:rsidR="00E973BC" w:rsidRPr="00BA439F" w:rsidRDefault="00E973BC" w:rsidP="00BA439F">
      <w:pPr>
        <w:rPr>
          <w:rFonts w:eastAsia="Times New Roman" w:cs="Times New Roman"/>
          <w:szCs w:val="26"/>
          <w:lang w:eastAsia="ru-RU"/>
        </w:rPr>
      </w:pPr>
      <w:r>
        <w:rPr>
          <w:szCs w:val="26"/>
        </w:rPr>
        <w:br w:type="page"/>
      </w:r>
    </w:p>
    <w:p w14:paraId="170F1F7C" w14:textId="77777777" w:rsidR="0061485F" w:rsidRPr="0061485F" w:rsidRDefault="00DF43D2" w:rsidP="00F6330A">
      <w:pPr>
        <w:pStyle w:val="10"/>
        <w:numPr>
          <w:ilvl w:val="0"/>
          <w:numId w:val="0"/>
        </w:numPr>
        <w:jc w:val="center"/>
        <w:rPr>
          <w:lang w:eastAsia="ru-RU"/>
        </w:rPr>
      </w:pPr>
      <w:bookmarkStart w:id="86" w:name="_Toc198819666"/>
      <w:r w:rsidRPr="0061485F">
        <w:rPr>
          <w:lang w:eastAsia="ru-RU"/>
        </w:rPr>
        <w:lastRenderedPageBreak/>
        <w:t>ЗАКЛЮЧЕНИЕ</w:t>
      </w:r>
      <w:bookmarkEnd w:id="86"/>
    </w:p>
    <w:p w14:paraId="3A37A693" w14:textId="77777777" w:rsidR="004A795F" w:rsidRPr="00F6330A" w:rsidRDefault="004A795F" w:rsidP="00F6330A">
      <w:pPr>
        <w:spacing w:line="360" w:lineRule="exact"/>
        <w:ind w:firstLine="709"/>
        <w:rPr>
          <w:rFonts w:eastAsia="Times New Roman" w:cs="Times New Roman"/>
          <w:sz w:val="28"/>
          <w:szCs w:val="28"/>
          <w:lang w:eastAsia="ru-RU"/>
        </w:rPr>
      </w:pPr>
    </w:p>
    <w:p w14:paraId="0114D9B6" w14:textId="091FE57B" w:rsidR="00453503" w:rsidRPr="00F6330A" w:rsidRDefault="009A4F5A" w:rsidP="00F6330A">
      <w:pPr>
        <w:spacing w:line="360" w:lineRule="exact"/>
        <w:ind w:firstLine="709"/>
        <w:rPr>
          <w:rFonts w:eastAsia="Times New Roman" w:cs="Times New Roman"/>
          <w:sz w:val="28"/>
          <w:szCs w:val="28"/>
          <w:lang w:eastAsia="ru-RU"/>
        </w:rPr>
      </w:pPr>
      <w:r w:rsidRPr="00F6330A">
        <w:rPr>
          <w:rFonts w:eastAsia="Times New Roman" w:cs="Times New Roman"/>
          <w:sz w:val="28"/>
          <w:szCs w:val="28"/>
          <w:lang w:eastAsia="ru-RU"/>
        </w:rPr>
        <w:t xml:space="preserve">В ходе выполнения дипломного проекта была достигнута основная цель </w:t>
      </w:r>
      <w:r w:rsidR="005D460E">
        <w:rPr>
          <w:rFonts w:eastAsia="Times New Roman" w:cs="Times New Roman"/>
          <w:sz w:val="28"/>
          <w:szCs w:val="28"/>
          <w:lang w:eastAsia="ru-RU"/>
        </w:rPr>
        <w:t>–</w:t>
      </w:r>
      <w:r w:rsidRPr="00F6330A">
        <w:rPr>
          <w:rFonts w:eastAsia="Times New Roman" w:cs="Times New Roman"/>
          <w:sz w:val="28"/>
          <w:szCs w:val="28"/>
          <w:lang w:eastAsia="ru-RU"/>
        </w:rPr>
        <w:t xml:space="preserve"> разработано специализированное клиент-серверное веб-приложение для автоматизации процессов учёта и анализа успеваемости студентов. </w:t>
      </w:r>
      <w:r w:rsidR="00453503" w:rsidRPr="00F6330A">
        <w:rPr>
          <w:rFonts w:eastAsia="Times New Roman" w:cs="Times New Roman"/>
          <w:sz w:val="28"/>
          <w:szCs w:val="28"/>
          <w:lang w:eastAsia="ru-RU"/>
        </w:rPr>
        <w:t>Проект стал ответом на реальные проблемы, выявленные при анализе существующих решений, которые оказались недостаточно адаптированы к специфике внутренней отчётности вуза. Их громоздкость, высокая стоимость, сложность</w:t>
      </w:r>
      <w:r w:rsidR="00676FFD" w:rsidRPr="00F6330A">
        <w:rPr>
          <w:rFonts w:eastAsia="Times New Roman" w:cs="Times New Roman"/>
          <w:sz w:val="28"/>
          <w:szCs w:val="28"/>
          <w:lang w:eastAsia="ru-RU"/>
        </w:rPr>
        <w:t xml:space="preserve">, а также отсутствие встроенного функционала для сбора данных успеваемости </w:t>
      </w:r>
      <w:r w:rsidR="00453503" w:rsidRPr="00F6330A">
        <w:rPr>
          <w:rFonts w:eastAsia="Times New Roman" w:cs="Times New Roman"/>
          <w:sz w:val="28"/>
          <w:szCs w:val="28"/>
          <w:lang w:eastAsia="ru-RU"/>
        </w:rPr>
        <w:t>значительно затрудняют использование в рамках повседневной работы преподавателей и сотрудников деканата.</w:t>
      </w:r>
    </w:p>
    <w:p w14:paraId="17F0D7AA" w14:textId="59984D7D" w:rsidR="00453503" w:rsidRPr="00F6330A" w:rsidRDefault="00453503" w:rsidP="00F6330A">
      <w:pPr>
        <w:spacing w:line="360" w:lineRule="exact"/>
        <w:ind w:firstLine="709"/>
        <w:rPr>
          <w:rFonts w:eastAsia="Times New Roman" w:cs="Times New Roman"/>
          <w:sz w:val="28"/>
          <w:szCs w:val="28"/>
          <w:lang w:eastAsia="ru-RU"/>
        </w:rPr>
      </w:pPr>
      <w:r w:rsidRPr="00F6330A">
        <w:rPr>
          <w:rFonts w:eastAsia="Times New Roman" w:cs="Times New Roman"/>
          <w:sz w:val="28"/>
          <w:szCs w:val="28"/>
          <w:lang w:eastAsia="ru-RU"/>
        </w:rPr>
        <w:t xml:space="preserve">Разработанное приложение предлагает более узконаправленный, но при этом гибкий и функционально насыщенный инструмент, предназначенный для эффективного выполнения конкретных задач, связанных с аттестацией студентов, ведением учёта успеваемости и анализом учебной деятельности. Важным достижением стало обеспечение соответствия формируемых отчётных документов внутренним стандартам университета, что позволило исключить необходимость ручной корректировки ведомостей. </w:t>
      </w:r>
    </w:p>
    <w:p w14:paraId="0D8E4ABF" w14:textId="77777777" w:rsidR="00453503" w:rsidRPr="00F6330A" w:rsidRDefault="00453503" w:rsidP="00F6330A">
      <w:pPr>
        <w:spacing w:line="360" w:lineRule="exact"/>
        <w:ind w:firstLine="709"/>
        <w:rPr>
          <w:rFonts w:eastAsia="Times New Roman" w:cs="Times New Roman"/>
          <w:sz w:val="28"/>
          <w:szCs w:val="28"/>
          <w:lang w:eastAsia="ru-RU"/>
        </w:rPr>
      </w:pPr>
      <w:r w:rsidRPr="00F6330A">
        <w:rPr>
          <w:rFonts w:eastAsia="Times New Roman" w:cs="Times New Roman"/>
          <w:sz w:val="28"/>
          <w:szCs w:val="28"/>
          <w:lang w:eastAsia="ru-RU"/>
        </w:rPr>
        <w:t xml:space="preserve">Создание программного решения велось с применением современных технологий веб-разработки, таких как </w:t>
      </w:r>
      <w:proofErr w:type="spellStart"/>
      <w:r w:rsidRPr="00F6330A">
        <w:rPr>
          <w:rFonts w:eastAsia="Times New Roman" w:cs="Times New Roman"/>
          <w:sz w:val="28"/>
          <w:szCs w:val="28"/>
          <w:lang w:eastAsia="ru-RU"/>
        </w:rPr>
        <w:t>React</w:t>
      </w:r>
      <w:proofErr w:type="spellEnd"/>
      <w:r w:rsidRPr="00F6330A">
        <w:rPr>
          <w:rFonts w:eastAsia="Times New Roman" w:cs="Times New Roman"/>
          <w:sz w:val="28"/>
          <w:szCs w:val="28"/>
          <w:lang w:eastAsia="ru-RU"/>
        </w:rPr>
        <w:t xml:space="preserve">, Node.js, Express.js и </w:t>
      </w:r>
      <w:proofErr w:type="spellStart"/>
      <w:r w:rsidRPr="00F6330A">
        <w:rPr>
          <w:rFonts w:eastAsia="Times New Roman" w:cs="Times New Roman"/>
          <w:sz w:val="28"/>
          <w:szCs w:val="28"/>
          <w:lang w:eastAsia="ru-RU"/>
        </w:rPr>
        <w:t>PostgreSQL</w:t>
      </w:r>
      <w:proofErr w:type="spellEnd"/>
      <w:r w:rsidRPr="00F6330A">
        <w:rPr>
          <w:rFonts w:eastAsia="Times New Roman" w:cs="Times New Roman"/>
          <w:sz w:val="28"/>
          <w:szCs w:val="28"/>
          <w:lang w:eastAsia="ru-RU"/>
        </w:rPr>
        <w:t>. Это обеспечило не только высокую производительность и масштабируемость, но и удобство дальнейшей модификации и сопровождения системы. Особое внимание было уделено оптимизации пользовательского интерфейса: интуитивно понятный дизайн, адаптивная верстка и продуманная навигация сделали работу в системе максимально комфортной даже для пользователей без технического образования. Отдельным направлением стала реализация инструментов анализа и визуализации успеваемости, что существенно расширило возможности преподавателя и администрации при оценке образовательного процесса.</w:t>
      </w:r>
    </w:p>
    <w:p w14:paraId="26D62C23" w14:textId="793CDEF0" w:rsidR="00453503" w:rsidRPr="00F6330A" w:rsidRDefault="00453503" w:rsidP="00F6330A">
      <w:pPr>
        <w:spacing w:line="360" w:lineRule="exact"/>
        <w:ind w:firstLine="709"/>
        <w:rPr>
          <w:rFonts w:eastAsia="Times New Roman" w:cs="Times New Roman"/>
          <w:sz w:val="28"/>
          <w:szCs w:val="28"/>
          <w:lang w:eastAsia="ru-RU"/>
        </w:rPr>
      </w:pPr>
      <w:r w:rsidRPr="00F6330A">
        <w:rPr>
          <w:rFonts w:eastAsia="Times New Roman" w:cs="Times New Roman"/>
          <w:sz w:val="28"/>
          <w:szCs w:val="28"/>
          <w:lang w:eastAsia="ru-RU"/>
        </w:rPr>
        <w:t xml:space="preserve">Результатом проделанной работы стало полнофункциональное клиент-серверное приложение, способное в полной мере заменить громоздкие универсальные системы в части, касающейся учёта и анализа успеваемости. Оно успешно решает задачи автоматического формирования ведомостей, учёта посещаемости и оценок, аналитики по различным параметрам, рассылки отчётной документации и работы с данными в едином информационном пространстве. </w:t>
      </w:r>
      <w:r w:rsidR="009A4F5A" w:rsidRPr="00F6330A">
        <w:rPr>
          <w:rFonts w:eastAsia="Times New Roman" w:cs="Times New Roman"/>
          <w:sz w:val="28"/>
          <w:szCs w:val="28"/>
          <w:lang w:eastAsia="ru-RU"/>
        </w:rPr>
        <w:t>Таким образом, можно с уверенностью утверждать, что поставленные в начале проекта цели и задачи были достигнуты в полном объёме.</w:t>
      </w:r>
    </w:p>
    <w:p w14:paraId="568A0335" w14:textId="650FBF29" w:rsidR="006D3C17" w:rsidRDefault="00676FFD" w:rsidP="0007074B">
      <w:pPr>
        <w:spacing w:after="160" w:line="259" w:lineRule="auto"/>
        <w:ind w:firstLine="0"/>
        <w:jc w:val="left"/>
        <w:rPr>
          <w:rFonts w:eastAsiaTheme="majorEastAsia" w:cstheme="majorBidi"/>
          <w:b/>
          <w:sz w:val="28"/>
          <w:szCs w:val="32"/>
        </w:rPr>
      </w:pPr>
      <w:r>
        <w:rPr>
          <w:rFonts w:eastAsiaTheme="majorEastAsia" w:cstheme="majorBidi"/>
          <w:b/>
          <w:sz w:val="28"/>
          <w:szCs w:val="32"/>
        </w:rPr>
        <w:br w:type="page"/>
      </w:r>
    </w:p>
    <w:p w14:paraId="0402EFCE" w14:textId="79707CF7" w:rsidR="00DF43D2" w:rsidRDefault="00DF43D2" w:rsidP="00F6330A">
      <w:pPr>
        <w:pStyle w:val="10"/>
        <w:numPr>
          <w:ilvl w:val="0"/>
          <w:numId w:val="0"/>
        </w:numPr>
        <w:jc w:val="center"/>
      </w:pPr>
      <w:bookmarkStart w:id="87" w:name="_Toc198819667"/>
      <w:r w:rsidRPr="00DF43D2">
        <w:lastRenderedPageBreak/>
        <w:t>СПИСОК ИСПОЛЬЗОВАНН</w:t>
      </w:r>
      <w:r w:rsidR="00862264">
        <w:t>ЫХ</w:t>
      </w:r>
      <w:r w:rsidRPr="00DF43D2">
        <w:t xml:space="preserve"> </w:t>
      </w:r>
      <w:r w:rsidR="00862264">
        <w:t>ИСТОЧНИКОВ</w:t>
      </w:r>
      <w:bookmarkEnd w:id="87"/>
    </w:p>
    <w:p w14:paraId="5901A2F8" w14:textId="77777777" w:rsidR="007D273A" w:rsidRPr="00F6330A" w:rsidRDefault="007D273A" w:rsidP="007D273A">
      <w:pPr>
        <w:rPr>
          <w:sz w:val="28"/>
          <w:szCs w:val="28"/>
        </w:rPr>
      </w:pPr>
    </w:p>
    <w:p w14:paraId="34B7B47C" w14:textId="60DA8706"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proofErr w:type="spellStart"/>
      <w:r w:rsidRPr="00F6330A">
        <w:rPr>
          <w:rFonts w:ascii="Times New Roman" w:hAnsi="Times New Roman" w:cs="Times New Roman"/>
          <w:sz w:val="28"/>
          <w:szCs w:val="28"/>
        </w:rPr>
        <w:t>Moodle</w:t>
      </w:r>
      <w:proofErr w:type="spellEnd"/>
      <w:r w:rsidRPr="00F6330A">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Official</w:t>
      </w:r>
      <w:proofErr w:type="spellEnd"/>
      <w:r w:rsidRPr="00F6330A">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Website</w:t>
      </w:r>
      <w:proofErr w:type="spellEnd"/>
      <w:r w:rsidRPr="00F6330A">
        <w:rPr>
          <w:rFonts w:ascii="Times New Roman" w:hAnsi="Times New Roman" w:cs="Times New Roman"/>
          <w:sz w:val="28"/>
          <w:szCs w:val="28"/>
        </w:rPr>
        <w:t xml:space="preserve"> [Электронный ресурс].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45" w:tgtFrame="_new" w:history="1">
        <w:r w:rsidRPr="00F6330A">
          <w:rPr>
            <w:rFonts w:ascii="Times New Roman" w:hAnsi="Times New Roman" w:cs="Times New Roman"/>
            <w:sz w:val="28"/>
            <w:szCs w:val="28"/>
          </w:rPr>
          <w:t>https://moodle.com/</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англ.</w:t>
      </w:r>
    </w:p>
    <w:p w14:paraId="0693D284" w14:textId="62BA9EC8" w:rsidR="007D273A" w:rsidRPr="00F6330A" w:rsidRDefault="00F535E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lang w:val="en-US"/>
        </w:rPr>
        <w:t>I</w:t>
      </w:r>
      <w:proofErr w:type="spellStart"/>
      <w:r w:rsidRPr="00F6330A">
        <w:rPr>
          <w:rFonts w:ascii="Times New Roman" w:hAnsi="Times New Roman" w:cs="Times New Roman"/>
          <w:sz w:val="28"/>
          <w:szCs w:val="28"/>
        </w:rPr>
        <w:t>spring</w:t>
      </w:r>
      <w:proofErr w:type="spellEnd"/>
      <w:r w:rsidRPr="00F6330A">
        <w:rPr>
          <w:rFonts w:ascii="Times New Roman" w:hAnsi="Times New Roman" w:cs="Times New Roman"/>
          <w:sz w:val="28"/>
          <w:szCs w:val="28"/>
        </w:rPr>
        <w:t xml:space="preserve"> </w:t>
      </w:r>
      <w:r w:rsidR="007D273A" w:rsidRPr="00F6330A">
        <w:rPr>
          <w:rFonts w:ascii="Times New Roman" w:hAnsi="Times New Roman" w:cs="Times New Roman"/>
          <w:sz w:val="28"/>
          <w:szCs w:val="28"/>
        </w:rPr>
        <w:t>[Электронный ресурс]</w:t>
      </w:r>
      <w:r w:rsidRPr="00F6330A">
        <w:rPr>
          <w:rFonts w:ascii="Times New Roman" w:hAnsi="Times New Roman" w:cs="Times New Roman"/>
          <w:sz w:val="28"/>
          <w:szCs w:val="28"/>
        </w:rPr>
        <w:t xml:space="preserve"> / Система электронного обучения и тестирования </w:t>
      </w:r>
      <w:proofErr w:type="spellStart"/>
      <w:r w:rsidRPr="00F6330A">
        <w:rPr>
          <w:rFonts w:ascii="Times New Roman" w:hAnsi="Times New Roman" w:cs="Times New Roman"/>
          <w:sz w:val="28"/>
          <w:szCs w:val="28"/>
        </w:rPr>
        <w:t>Moodle</w:t>
      </w:r>
      <w:proofErr w:type="spellEnd"/>
      <w:r w:rsidRPr="00F6330A">
        <w:rPr>
          <w:rFonts w:ascii="Times New Roman" w:hAnsi="Times New Roman" w:cs="Times New Roman"/>
          <w:sz w:val="28"/>
          <w:szCs w:val="28"/>
        </w:rPr>
        <w:t>: обзор возможностей</w:t>
      </w:r>
      <w:r w:rsidR="007D273A" w:rsidRPr="00F6330A">
        <w:rPr>
          <w:rFonts w:ascii="Times New Roman" w:hAnsi="Times New Roman" w:cs="Times New Roman"/>
          <w:sz w:val="28"/>
          <w:szCs w:val="28"/>
        </w:rPr>
        <w:t>. – Электрон</w:t>
      </w:r>
      <w:proofErr w:type="gramStart"/>
      <w:r w:rsidR="007D273A" w:rsidRPr="00F6330A">
        <w:rPr>
          <w:rFonts w:ascii="Times New Roman" w:hAnsi="Times New Roman" w:cs="Times New Roman"/>
          <w:sz w:val="28"/>
          <w:szCs w:val="28"/>
        </w:rPr>
        <w:t>.</w:t>
      </w:r>
      <w:proofErr w:type="gramEnd"/>
      <w:r w:rsidR="007D273A" w:rsidRPr="00F6330A">
        <w:rPr>
          <w:rFonts w:ascii="Times New Roman" w:hAnsi="Times New Roman" w:cs="Times New Roman"/>
          <w:sz w:val="28"/>
          <w:szCs w:val="28"/>
        </w:rPr>
        <w:t xml:space="preserve"> дан. – Режим доступа: </w:t>
      </w:r>
      <w:hyperlink r:id="rId46" w:tgtFrame="_new" w:history="1">
        <w:r w:rsidR="007D273A" w:rsidRPr="00F6330A">
          <w:rPr>
            <w:rFonts w:ascii="Times New Roman" w:hAnsi="Times New Roman" w:cs="Times New Roman"/>
            <w:sz w:val="28"/>
            <w:szCs w:val="28"/>
          </w:rPr>
          <w:t>https://www.ispring.ru/elearning-insights/moodle</w:t>
        </w:r>
      </w:hyperlink>
      <w:r w:rsidR="007D273A" w:rsidRPr="00F6330A">
        <w:rPr>
          <w:rFonts w:ascii="Times New Roman" w:hAnsi="Times New Roman" w:cs="Times New Roman"/>
          <w:sz w:val="28"/>
          <w:szCs w:val="28"/>
        </w:rPr>
        <w:t xml:space="preserve">, свободный. – Дата доступа: 07.05.2025. – </w:t>
      </w:r>
      <w:proofErr w:type="spellStart"/>
      <w:r w:rsidR="007D273A" w:rsidRPr="00F6330A">
        <w:rPr>
          <w:rFonts w:ascii="Times New Roman" w:hAnsi="Times New Roman" w:cs="Times New Roman"/>
          <w:sz w:val="28"/>
          <w:szCs w:val="28"/>
        </w:rPr>
        <w:t>Загл</w:t>
      </w:r>
      <w:proofErr w:type="spellEnd"/>
      <w:r w:rsidR="007D273A" w:rsidRPr="00F6330A">
        <w:rPr>
          <w:rFonts w:ascii="Times New Roman" w:hAnsi="Times New Roman" w:cs="Times New Roman"/>
          <w:sz w:val="28"/>
          <w:szCs w:val="28"/>
        </w:rPr>
        <w:t>. с экрана. – Яз. рус.</w:t>
      </w:r>
    </w:p>
    <w:p w14:paraId="45061EF3" w14:textId="1EBC9F54"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1</w:t>
      </w:r>
      <w:proofErr w:type="gramStart"/>
      <w:r w:rsidRPr="00F6330A">
        <w:rPr>
          <w:rFonts w:ascii="Times New Roman" w:hAnsi="Times New Roman" w:cs="Times New Roman"/>
          <w:sz w:val="28"/>
          <w:szCs w:val="28"/>
        </w:rPr>
        <w:t>С:Университет</w:t>
      </w:r>
      <w:proofErr w:type="gramEnd"/>
      <w:r w:rsidRPr="00F6330A">
        <w:rPr>
          <w:rFonts w:ascii="Times New Roman" w:hAnsi="Times New Roman" w:cs="Times New Roman"/>
          <w:sz w:val="28"/>
          <w:szCs w:val="28"/>
        </w:rPr>
        <w:t xml:space="preserve"> – О решении [Электронный ресурс].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47" w:tgtFrame="_new" w:history="1">
        <w:r w:rsidRPr="00F6330A">
          <w:rPr>
            <w:rFonts w:ascii="Times New Roman" w:hAnsi="Times New Roman" w:cs="Times New Roman"/>
            <w:sz w:val="28"/>
            <w:szCs w:val="28"/>
          </w:rPr>
          <w:t>https://solutions.1c.ru/catalog/university</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16DE1D88" w14:textId="3BF5D871"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1</w:t>
      </w:r>
      <w:proofErr w:type="gramStart"/>
      <w:r w:rsidRPr="00F6330A">
        <w:rPr>
          <w:rFonts w:ascii="Times New Roman" w:hAnsi="Times New Roman" w:cs="Times New Roman"/>
          <w:sz w:val="28"/>
          <w:szCs w:val="28"/>
        </w:rPr>
        <w:t>С:Университет</w:t>
      </w:r>
      <w:proofErr w:type="gramEnd"/>
      <w:r w:rsidRPr="00F6330A">
        <w:rPr>
          <w:rFonts w:ascii="Times New Roman" w:hAnsi="Times New Roman" w:cs="Times New Roman"/>
          <w:sz w:val="28"/>
          <w:szCs w:val="28"/>
        </w:rPr>
        <w:t xml:space="preserve"> ПРОФ: выпуск редакции 2.0 на платформе "1</w:t>
      </w:r>
      <w:proofErr w:type="gramStart"/>
      <w:r w:rsidRPr="00F6330A">
        <w:rPr>
          <w:rFonts w:ascii="Times New Roman" w:hAnsi="Times New Roman" w:cs="Times New Roman"/>
          <w:sz w:val="28"/>
          <w:szCs w:val="28"/>
        </w:rPr>
        <w:t>С:Предприятие</w:t>
      </w:r>
      <w:proofErr w:type="gramEnd"/>
      <w:r w:rsidRPr="00F6330A">
        <w:rPr>
          <w:rFonts w:ascii="Times New Roman" w:hAnsi="Times New Roman" w:cs="Times New Roman"/>
          <w:sz w:val="28"/>
          <w:szCs w:val="28"/>
        </w:rPr>
        <w:t xml:space="preserve"> 8.3" [Электронный ресурс].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48" w:tgtFrame="_new" w:history="1">
        <w:r w:rsidRPr="00F6330A">
          <w:rPr>
            <w:rFonts w:ascii="Times New Roman" w:hAnsi="Times New Roman" w:cs="Times New Roman"/>
            <w:sz w:val="28"/>
            <w:szCs w:val="28"/>
          </w:rPr>
          <w:t>https://1c.kz/news/detail/89666/</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18A22C14" w14:textId="394D9395" w:rsidR="00F535EA" w:rsidRPr="00F6330A" w:rsidRDefault="00F535EA" w:rsidP="00F535E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Комбинатор [Электронный ресурс].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https://kombinator.ru/,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621FA84C" w14:textId="1C3DC75E"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Википедия [Электронный ресурс] / Visual Studio Code.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49" w:tgtFrame="_new" w:history="1">
        <w:r w:rsidRPr="00F6330A">
          <w:rPr>
            <w:rFonts w:ascii="Times New Roman" w:hAnsi="Times New Roman" w:cs="Times New Roman"/>
            <w:sz w:val="28"/>
            <w:szCs w:val="28"/>
          </w:rPr>
          <w:t>https://ru.wikipedia.org/wiki/Visual_Studio_Code</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738846CB" w14:textId="2F334F06"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proofErr w:type="spellStart"/>
      <w:r w:rsidRPr="00F6330A">
        <w:rPr>
          <w:rFonts w:ascii="Times New Roman" w:hAnsi="Times New Roman" w:cs="Times New Roman"/>
          <w:sz w:val="28"/>
          <w:szCs w:val="28"/>
        </w:rPr>
        <w:t>Stack</w:t>
      </w:r>
      <w:proofErr w:type="spellEnd"/>
      <w:r w:rsidRPr="00F6330A">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Overflow</w:t>
      </w:r>
      <w:proofErr w:type="spellEnd"/>
      <w:r w:rsidRPr="00F6330A">
        <w:rPr>
          <w:rFonts w:ascii="Times New Roman" w:hAnsi="Times New Roman" w:cs="Times New Roman"/>
          <w:sz w:val="28"/>
          <w:szCs w:val="28"/>
        </w:rPr>
        <w:t xml:space="preserve"> [Электронный ресурс] / 2024 Developer Survey – </w:t>
      </w:r>
      <w:proofErr w:type="spellStart"/>
      <w:r w:rsidRPr="00F6330A">
        <w:rPr>
          <w:rFonts w:ascii="Times New Roman" w:hAnsi="Times New Roman" w:cs="Times New Roman"/>
          <w:sz w:val="28"/>
          <w:szCs w:val="28"/>
        </w:rPr>
        <w:t>Most</w:t>
      </w:r>
      <w:proofErr w:type="spellEnd"/>
      <w:r w:rsidRPr="00F6330A">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popular</w:t>
      </w:r>
      <w:proofErr w:type="spellEnd"/>
      <w:r w:rsidRPr="00F6330A">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technologies</w:t>
      </w:r>
      <w:proofErr w:type="spellEnd"/>
      <w:r w:rsidRPr="00F6330A">
        <w:rPr>
          <w:rFonts w:ascii="Times New Roman" w:hAnsi="Times New Roman" w:cs="Times New Roman"/>
          <w:sz w:val="28"/>
          <w:szCs w:val="28"/>
        </w:rPr>
        <w:t>.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0" w:anchor="most-popular-technologies" w:tgtFrame="_new" w:history="1">
        <w:r w:rsidRPr="00F6330A">
          <w:rPr>
            <w:rFonts w:ascii="Times New Roman" w:hAnsi="Times New Roman" w:cs="Times New Roman"/>
            <w:sz w:val="28"/>
            <w:szCs w:val="28"/>
          </w:rPr>
          <w:t>https://survey.stackoverflow.co/2024/technology#most-popular-technologies</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англ.</w:t>
      </w:r>
    </w:p>
    <w:p w14:paraId="4E10DC1F" w14:textId="576283F1"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 xml:space="preserve">Node.js [Электронный ресурс] / </w:t>
      </w:r>
      <w:proofErr w:type="spellStart"/>
      <w:r w:rsidRPr="00F6330A">
        <w:rPr>
          <w:rFonts w:ascii="Times New Roman" w:hAnsi="Times New Roman" w:cs="Times New Roman"/>
          <w:sz w:val="28"/>
          <w:szCs w:val="28"/>
        </w:rPr>
        <w:t>Run</w:t>
      </w:r>
      <w:proofErr w:type="spellEnd"/>
      <w:r w:rsidRPr="00F6330A">
        <w:rPr>
          <w:rFonts w:ascii="Times New Roman" w:hAnsi="Times New Roman" w:cs="Times New Roman"/>
          <w:sz w:val="28"/>
          <w:szCs w:val="28"/>
        </w:rPr>
        <w:t xml:space="preserve"> JavaScript </w:t>
      </w:r>
      <w:proofErr w:type="spellStart"/>
      <w:r w:rsidRPr="00F6330A">
        <w:rPr>
          <w:rFonts w:ascii="Times New Roman" w:hAnsi="Times New Roman" w:cs="Times New Roman"/>
          <w:sz w:val="28"/>
          <w:szCs w:val="28"/>
        </w:rPr>
        <w:t>Everywhere</w:t>
      </w:r>
      <w:proofErr w:type="spellEnd"/>
      <w:r w:rsidRPr="00F6330A">
        <w:rPr>
          <w:rFonts w:ascii="Times New Roman" w:hAnsi="Times New Roman" w:cs="Times New Roman"/>
          <w:sz w:val="28"/>
          <w:szCs w:val="28"/>
        </w:rPr>
        <w:t>.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1" w:tgtFrame="_new" w:history="1">
        <w:r w:rsidRPr="00F6330A">
          <w:rPr>
            <w:rFonts w:ascii="Times New Roman" w:hAnsi="Times New Roman" w:cs="Times New Roman"/>
            <w:sz w:val="28"/>
            <w:szCs w:val="28"/>
          </w:rPr>
          <w:t>https://nodejs.org/en</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англ.</w:t>
      </w:r>
    </w:p>
    <w:p w14:paraId="77D96D32" w14:textId="55181E91"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proofErr w:type="spellStart"/>
      <w:r w:rsidRPr="00F6330A">
        <w:rPr>
          <w:rFonts w:ascii="Times New Roman" w:hAnsi="Times New Roman" w:cs="Times New Roman"/>
          <w:sz w:val="28"/>
          <w:szCs w:val="28"/>
        </w:rPr>
        <w:t>PostgreSQL</w:t>
      </w:r>
      <w:proofErr w:type="spellEnd"/>
      <w:r w:rsidRPr="00F6330A">
        <w:rPr>
          <w:rFonts w:ascii="Times New Roman" w:hAnsi="Times New Roman" w:cs="Times New Roman"/>
          <w:sz w:val="28"/>
          <w:szCs w:val="28"/>
        </w:rPr>
        <w:t xml:space="preserve"> [Электронный ресурс] / The </w:t>
      </w:r>
      <w:proofErr w:type="spellStart"/>
      <w:r w:rsidRPr="00F6330A">
        <w:rPr>
          <w:rFonts w:ascii="Times New Roman" w:hAnsi="Times New Roman" w:cs="Times New Roman"/>
          <w:sz w:val="28"/>
          <w:szCs w:val="28"/>
        </w:rPr>
        <w:t>World's</w:t>
      </w:r>
      <w:proofErr w:type="spellEnd"/>
      <w:r w:rsidRPr="00F6330A">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Most</w:t>
      </w:r>
      <w:proofErr w:type="spellEnd"/>
      <w:r w:rsidRPr="00F6330A">
        <w:rPr>
          <w:rFonts w:ascii="Times New Roman" w:hAnsi="Times New Roman" w:cs="Times New Roman"/>
          <w:sz w:val="28"/>
          <w:szCs w:val="28"/>
        </w:rPr>
        <w:t xml:space="preserve"> Advanced Open Source </w:t>
      </w:r>
      <w:proofErr w:type="spellStart"/>
      <w:r w:rsidRPr="00F6330A">
        <w:rPr>
          <w:rFonts w:ascii="Times New Roman" w:hAnsi="Times New Roman" w:cs="Times New Roman"/>
          <w:sz w:val="28"/>
          <w:szCs w:val="28"/>
        </w:rPr>
        <w:t>Relational</w:t>
      </w:r>
      <w:proofErr w:type="spellEnd"/>
      <w:r w:rsidRPr="00F6330A">
        <w:rPr>
          <w:rFonts w:ascii="Times New Roman" w:hAnsi="Times New Roman" w:cs="Times New Roman"/>
          <w:sz w:val="28"/>
          <w:szCs w:val="28"/>
        </w:rPr>
        <w:t xml:space="preserve"> Database.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2" w:tgtFrame="_new" w:history="1">
        <w:r w:rsidRPr="00F6330A">
          <w:rPr>
            <w:rFonts w:ascii="Times New Roman" w:hAnsi="Times New Roman" w:cs="Times New Roman"/>
            <w:sz w:val="28"/>
            <w:szCs w:val="28"/>
          </w:rPr>
          <w:t>https://www.postgresql.org/about/</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англ.</w:t>
      </w:r>
    </w:p>
    <w:p w14:paraId="6B3F127E" w14:textId="5E89CE59"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Википедия [Электронный ресурс] / Клиент</w:t>
      </w:r>
      <w:r w:rsidR="005D460E">
        <w:rPr>
          <w:rFonts w:ascii="Times New Roman" w:hAnsi="Times New Roman" w:cs="Times New Roman"/>
          <w:sz w:val="28"/>
          <w:szCs w:val="28"/>
        </w:rPr>
        <w:t>–</w:t>
      </w:r>
      <w:r w:rsidRPr="00F6330A">
        <w:rPr>
          <w:rFonts w:ascii="Times New Roman" w:hAnsi="Times New Roman" w:cs="Times New Roman"/>
          <w:sz w:val="28"/>
          <w:szCs w:val="28"/>
        </w:rPr>
        <w:t>сервер.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3" w:tgtFrame="_new" w:history="1">
        <w:r w:rsidRPr="00F6330A">
          <w:rPr>
            <w:rFonts w:ascii="Times New Roman" w:hAnsi="Times New Roman" w:cs="Times New Roman"/>
            <w:sz w:val="28"/>
            <w:szCs w:val="28"/>
          </w:rPr>
          <w:t>https://ru.wikipedia.org/wiki/Клиент_</w:t>
        </w:r>
        <w:r w:rsidR="005D460E">
          <w:rPr>
            <w:rFonts w:ascii="Times New Roman" w:hAnsi="Times New Roman" w:cs="Times New Roman"/>
            <w:sz w:val="28"/>
            <w:szCs w:val="28"/>
          </w:rPr>
          <w:t>–</w:t>
        </w:r>
        <w:r w:rsidRPr="00F6330A">
          <w:rPr>
            <w:rFonts w:ascii="Times New Roman" w:hAnsi="Times New Roman" w:cs="Times New Roman"/>
            <w:sz w:val="28"/>
            <w:szCs w:val="28"/>
          </w:rPr>
          <w:t>_сервер</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6DB56B60" w14:textId="565B1661"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lastRenderedPageBreak/>
        <w:t>Википедия [Электронный ресурс] / HTTPS.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4" w:tgtFrame="_new" w:history="1">
        <w:r w:rsidRPr="00F6330A">
          <w:rPr>
            <w:rFonts w:ascii="Times New Roman" w:hAnsi="Times New Roman" w:cs="Times New Roman"/>
            <w:sz w:val="28"/>
            <w:szCs w:val="28"/>
          </w:rPr>
          <w:t>https://ru.wikipedia.org/wiki/HTTPS</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63E5289A" w14:textId="03E23661"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proofErr w:type="spellStart"/>
      <w:r w:rsidRPr="00F6330A">
        <w:rPr>
          <w:rFonts w:ascii="Times New Roman" w:hAnsi="Times New Roman" w:cs="Times New Roman"/>
          <w:sz w:val="28"/>
          <w:szCs w:val="28"/>
        </w:rPr>
        <w:t>Хабр</w:t>
      </w:r>
      <w:proofErr w:type="spellEnd"/>
      <w:r w:rsidRPr="00F6330A">
        <w:rPr>
          <w:rFonts w:ascii="Times New Roman" w:hAnsi="Times New Roman" w:cs="Times New Roman"/>
          <w:sz w:val="28"/>
          <w:szCs w:val="28"/>
        </w:rPr>
        <w:t xml:space="preserve"> [Электронный ресурс] / Введение в REST API </w:t>
      </w:r>
      <w:r w:rsidR="005D460E">
        <w:rPr>
          <w:rFonts w:ascii="Times New Roman" w:hAnsi="Times New Roman" w:cs="Times New Roman"/>
          <w:sz w:val="28"/>
          <w:szCs w:val="28"/>
        </w:rPr>
        <w:t>–</w:t>
      </w:r>
      <w:r w:rsidRPr="00F6330A">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RESTful</w:t>
      </w:r>
      <w:proofErr w:type="spellEnd"/>
      <w:r w:rsidRPr="00F6330A">
        <w:rPr>
          <w:rFonts w:ascii="Times New Roman" w:hAnsi="Times New Roman" w:cs="Times New Roman"/>
          <w:sz w:val="28"/>
          <w:szCs w:val="28"/>
        </w:rPr>
        <w:t xml:space="preserve"> веб-сервисы.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5" w:tgtFrame="_new" w:history="1">
        <w:r w:rsidRPr="00F6330A">
          <w:rPr>
            <w:rFonts w:ascii="Times New Roman" w:hAnsi="Times New Roman" w:cs="Times New Roman"/>
            <w:sz w:val="28"/>
            <w:szCs w:val="28"/>
          </w:rPr>
          <w:t>https://habr.com/ru/articles/483202/</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695376FB" w14:textId="6F15FFBB"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Википедия [Электронный ресурс] / Диаграмма прецедентов.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6" w:tgtFrame="_new" w:history="1">
        <w:r w:rsidRPr="00F6330A">
          <w:rPr>
            <w:rFonts w:ascii="Times New Roman" w:hAnsi="Times New Roman" w:cs="Times New Roman"/>
            <w:sz w:val="28"/>
            <w:szCs w:val="28"/>
          </w:rPr>
          <w:t>https://ru.wikipedia.org/wiki/Диаграмма_прецедентов</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42086F9F" w14:textId="2FE5D6CD"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Википедия [Электронный ресурс] / SMTP.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7" w:tgtFrame="_new" w:history="1">
        <w:r w:rsidRPr="00F6330A">
          <w:rPr>
            <w:rFonts w:ascii="Times New Roman" w:hAnsi="Times New Roman" w:cs="Times New Roman"/>
            <w:sz w:val="28"/>
            <w:szCs w:val="28"/>
          </w:rPr>
          <w:t>https://ru.wikipedia.org/wiki/SMTP</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58AF0AF1" w14:textId="02455EE8"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Википедия [Электронный ресурс] / Функциональное тестирование.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8" w:tgtFrame="_new" w:history="1">
        <w:r w:rsidRPr="00F6330A">
          <w:rPr>
            <w:rFonts w:ascii="Times New Roman" w:hAnsi="Times New Roman" w:cs="Times New Roman"/>
            <w:sz w:val="28"/>
            <w:szCs w:val="28"/>
          </w:rPr>
          <w:t>https://ru.wikipedia.org/wiki/Функциональное_тестирование</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7FB67139" w14:textId="0F2BA9E4" w:rsidR="00D3080D" w:rsidRPr="00F6330A" w:rsidRDefault="004D32F3" w:rsidP="007D273A">
      <w:pPr>
        <w:pStyle w:val="aa"/>
        <w:numPr>
          <w:ilvl w:val="0"/>
          <w:numId w:val="3"/>
        </w:numPr>
        <w:spacing w:after="0" w:line="300" w:lineRule="auto"/>
        <w:ind w:left="0"/>
        <w:jc w:val="both"/>
        <w:rPr>
          <w:rFonts w:ascii="Times New Roman" w:hAnsi="Times New Roman" w:cs="Times New Roman"/>
          <w:sz w:val="28"/>
          <w:szCs w:val="28"/>
        </w:rPr>
      </w:pPr>
      <w:proofErr w:type="spellStart"/>
      <w:r w:rsidRPr="00F6330A">
        <w:rPr>
          <w:rFonts w:ascii="Times New Roman" w:hAnsi="Times New Roman" w:cs="Times New Roman"/>
          <w:sz w:val="28"/>
          <w:szCs w:val="28"/>
          <w:lang w:val="en-US"/>
        </w:rPr>
        <w:t>Pravo</w:t>
      </w:r>
      <w:proofErr w:type="spellEnd"/>
      <w:r w:rsidRPr="00F6330A">
        <w:rPr>
          <w:rFonts w:ascii="Times New Roman" w:hAnsi="Times New Roman" w:cs="Times New Roman"/>
          <w:sz w:val="28"/>
          <w:szCs w:val="28"/>
        </w:rPr>
        <w:t>.</w:t>
      </w:r>
      <w:r w:rsidRPr="00F6330A">
        <w:rPr>
          <w:rFonts w:ascii="Times New Roman" w:hAnsi="Times New Roman" w:cs="Times New Roman"/>
          <w:sz w:val="28"/>
          <w:szCs w:val="28"/>
          <w:lang w:val="en-US"/>
        </w:rPr>
        <w:t>by</w:t>
      </w:r>
      <w:r w:rsidRPr="00F6330A">
        <w:rPr>
          <w:rFonts w:ascii="Times New Roman" w:hAnsi="Times New Roman" w:cs="Times New Roman"/>
          <w:sz w:val="28"/>
          <w:szCs w:val="28"/>
        </w:rPr>
        <w:t xml:space="preserve"> </w:t>
      </w:r>
      <w:r w:rsidR="007D273A" w:rsidRPr="00F6330A">
        <w:rPr>
          <w:rFonts w:ascii="Times New Roman" w:hAnsi="Times New Roman" w:cs="Times New Roman"/>
          <w:sz w:val="28"/>
          <w:szCs w:val="28"/>
        </w:rPr>
        <w:t>[Электронный ресурс]</w:t>
      </w:r>
      <w:r w:rsidRPr="00F6330A">
        <w:rPr>
          <w:rFonts w:ascii="Times New Roman" w:hAnsi="Times New Roman" w:cs="Times New Roman"/>
          <w:sz w:val="28"/>
          <w:szCs w:val="28"/>
        </w:rPr>
        <w:t xml:space="preserve"> / Налоговый кодекс Республики Беларусь (Особенная часть). Статья 184. Ставки налога на прибыль</w:t>
      </w:r>
      <w:r w:rsidR="007D273A" w:rsidRPr="00F6330A">
        <w:rPr>
          <w:rFonts w:ascii="Times New Roman" w:hAnsi="Times New Roman" w:cs="Times New Roman"/>
          <w:sz w:val="28"/>
          <w:szCs w:val="28"/>
        </w:rPr>
        <w:t>. – Электрон</w:t>
      </w:r>
      <w:proofErr w:type="gramStart"/>
      <w:r w:rsidR="007D273A" w:rsidRPr="00F6330A">
        <w:rPr>
          <w:rFonts w:ascii="Times New Roman" w:hAnsi="Times New Roman" w:cs="Times New Roman"/>
          <w:sz w:val="28"/>
          <w:szCs w:val="28"/>
        </w:rPr>
        <w:t>.</w:t>
      </w:r>
      <w:proofErr w:type="gramEnd"/>
      <w:r w:rsidR="007D273A" w:rsidRPr="00F6330A">
        <w:rPr>
          <w:rFonts w:ascii="Times New Roman" w:hAnsi="Times New Roman" w:cs="Times New Roman"/>
          <w:sz w:val="28"/>
          <w:szCs w:val="28"/>
        </w:rPr>
        <w:t xml:space="preserve"> дан. – Режим доступа: </w:t>
      </w:r>
      <w:hyperlink r:id="rId59" w:tgtFrame="_new" w:history="1">
        <w:r w:rsidR="007D273A" w:rsidRPr="00F6330A">
          <w:rPr>
            <w:rFonts w:ascii="Times New Roman" w:hAnsi="Times New Roman" w:cs="Times New Roman"/>
            <w:sz w:val="28"/>
            <w:szCs w:val="28"/>
          </w:rPr>
          <w:t>https://pravo.by/document/?guid=3871&amp;p0=hk0900071</w:t>
        </w:r>
      </w:hyperlink>
      <w:r w:rsidR="007D273A" w:rsidRPr="00F6330A">
        <w:rPr>
          <w:rFonts w:ascii="Times New Roman" w:hAnsi="Times New Roman" w:cs="Times New Roman"/>
          <w:sz w:val="28"/>
          <w:szCs w:val="28"/>
        </w:rPr>
        <w:t xml:space="preserve">, свободный. – Дата доступа: 07.05.2025. – </w:t>
      </w:r>
      <w:proofErr w:type="spellStart"/>
      <w:r w:rsidR="007D273A" w:rsidRPr="00F6330A">
        <w:rPr>
          <w:rFonts w:ascii="Times New Roman" w:hAnsi="Times New Roman" w:cs="Times New Roman"/>
          <w:sz w:val="28"/>
          <w:szCs w:val="28"/>
        </w:rPr>
        <w:t>Загл</w:t>
      </w:r>
      <w:proofErr w:type="spellEnd"/>
      <w:r w:rsidR="007D273A" w:rsidRPr="00F6330A">
        <w:rPr>
          <w:rFonts w:ascii="Times New Roman" w:hAnsi="Times New Roman" w:cs="Times New Roman"/>
          <w:sz w:val="28"/>
          <w:szCs w:val="28"/>
        </w:rPr>
        <w:t>. с экрана. – Яз. рус. – Нац. правовой Интернет-портал Республики Беларусь.</w:t>
      </w:r>
    </w:p>
    <w:p w14:paraId="7199496D" w14:textId="6FB06A53" w:rsidR="000F0887" w:rsidRPr="00F6330A" w:rsidRDefault="004D32F3" w:rsidP="000F0887">
      <w:pPr>
        <w:pStyle w:val="aa"/>
        <w:numPr>
          <w:ilvl w:val="0"/>
          <w:numId w:val="3"/>
        </w:numPr>
        <w:spacing w:after="0" w:line="300" w:lineRule="auto"/>
        <w:ind w:left="0"/>
        <w:jc w:val="both"/>
        <w:rPr>
          <w:rFonts w:ascii="Times New Roman" w:hAnsi="Times New Roman" w:cs="Times New Roman"/>
          <w:sz w:val="28"/>
          <w:szCs w:val="28"/>
        </w:rPr>
      </w:pPr>
      <w:proofErr w:type="spellStart"/>
      <w:r w:rsidRPr="00F6330A">
        <w:rPr>
          <w:rFonts w:ascii="Times New Roman" w:hAnsi="Times New Roman" w:cs="Times New Roman"/>
          <w:sz w:val="28"/>
          <w:szCs w:val="28"/>
          <w:lang w:val="en-US"/>
        </w:rPr>
        <w:t>Pravo</w:t>
      </w:r>
      <w:proofErr w:type="spellEnd"/>
      <w:r w:rsidRPr="00F6330A">
        <w:rPr>
          <w:rFonts w:ascii="Times New Roman" w:hAnsi="Times New Roman" w:cs="Times New Roman"/>
          <w:sz w:val="28"/>
          <w:szCs w:val="28"/>
        </w:rPr>
        <w:t>.</w:t>
      </w:r>
      <w:r w:rsidRPr="00F6330A">
        <w:rPr>
          <w:rFonts w:ascii="Times New Roman" w:hAnsi="Times New Roman" w:cs="Times New Roman"/>
          <w:sz w:val="28"/>
          <w:szCs w:val="28"/>
          <w:lang w:val="en-US"/>
        </w:rPr>
        <w:t>by</w:t>
      </w:r>
      <w:r w:rsidRPr="00F6330A">
        <w:rPr>
          <w:rFonts w:ascii="Times New Roman" w:hAnsi="Times New Roman" w:cs="Times New Roman"/>
          <w:sz w:val="28"/>
          <w:szCs w:val="28"/>
        </w:rPr>
        <w:t xml:space="preserve"> </w:t>
      </w:r>
      <w:r w:rsidR="000F0887" w:rsidRPr="00F6330A">
        <w:rPr>
          <w:rFonts w:ascii="Times New Roman" w:hAnsi="Times New Roman" w:cs="Times New Roman"/>
          <w:sz w:val="28"/>
          <w:szCs w:val="28"/>
        </w:rPr>
        <w:t>[Электронный ресурс]</w:t>
      </w:r>
      <w:r w:rsidRPr="00F6330A">
        <w:rPr>
          <w:rFonts w:ascii="Times New Roman" w:hAnsi="Times New Roman" w:cs="Times New Roman"/>
          <w:sz w:val="28"/>
          <w:szCs w:val="28"/>
        </w:rPr>
        <w:t xml:space="preserve"> / Налоговый кодекс Республики Беларусь (Особенная часть). Статья 122, пункт 3. Ставки налога на добавленную стоимость</w:t>
      </w:r>
      <w:r w:rsidR="000F0887" w:rsidRPr="00F6330A">
        <w:rPr>
          <w:rFonts w:ascii="Times New Roman" w:hAnsi="Times New Roman" w:cs="Times New Roman"/>
          <w:sz w:val="28"/>
          <w:szCs w:val="28"/>
        </w:rPr>
        <w:t>. – Электрон</w:t>
      </w:r>
      <w:proofErr w:type="gramStart"/>
      <w:r w:rsidR="000F0887" w:rsidRPr="00F6330A">
        <w:rPr>
          <w:rFonts w:ascii="Times New Roman" w:hAnsi="Times New Roman" w:cs="Times New Roman"/>
          <w:sz w:val="28"/>
          <w:szCs w:val="28"/>
        </w:rPr>
        <w:t>.</w:t>
      </w:r>
      <w:proofErr w:type="gramEnd"/>
      <w:r w:rsidR="000F0887" w:rsidRPr="00F6330A">
        <w:rPr>
          <w:rFonts w:ascii="Times New Roman" w:hAnsi="Times New Roman" w:cs="Times New Roman"/>
          <w:sz w:val="28"/>
          <w:szCs w:val="28"/>
        </w:rPr>
        <w:t xml:space="preserve"> дан. – Режим доступа: https://pravo.by/document/?guid=3871&amp;p0=hk0900071, свободный. – Дата доступа: 07.05.2025. – </w:t>
      </w:r>
      <w:proofErr w:type="spellStart"/>
      <w:r w:rsidR="000F0887" w:rsidRPr="00F6330A">
        <w:rPr>
          <w:rFonts w:ascii="Times New Roman" w:hAnsi="Times New Roman" w:cs="Times New Roman"/>
          <w:sz w:val="28"/>
          <w:szCs w:val="28"/>
        </w:rPr>
        <w:t>Загл</w:t>
      </w:r>
      <w:proofErr w:type="spellEnd"/>
      <w:r w:rsidR="000F0887" w:rsidRPr="00F6330A">
        <w:rPr>
          <w:rFonts w:ascii="Times New Roman" w:hAnsi="Times New Roman" w:cs="Times New Roman"/>
          <w:sz w:val="28"/>
          <w:szCs w:val="28"/>
        </w:rPr>
        <w:t>. с экрана. – Яз. рус. – Нац. правовой Интернет-портал Республики Беларусь.</w:t>
      </w:r>
    </w:p>
    <w:p w14:paraId="1494981B" w14:textId="4F66D73F" w:rsidR="004D32F3" w:rsidRPr="00F6330A" w:rsidRDefault="00474A2E" w:rsidP="004D32F3">
      <w:pPr>
        <w:pStyle w:val="aa"/>
        <w:numPr>
          <w:ilvl w:val="0"/>
          <w:numId w:val="3"/>
        </w:numPr>
        <w:spacing w:after="0" w:line="300" w:lineRule="auto"/>
        <w:ind w:left="0"/>
        <w:jc w:val="both"/>
        <w:rPr>
          <w:rFonts w:ascii="Times New Roman" w:hAnsi="Times New Roman" w:cs="Times New Roman"/>
          <w:sz w:val="28"/>
          <w:szCs w:val="28"/>
        </w:rPr>
      </w:pPr>
      <w:proofErr w:type="spellStart"/>
      <w:r w:rsidRPr="00F6330A">
        <w:rPr>
          <w:rFonts w:ascii="Times New Roman" w:hAnsi="Times New Roman" w:cs="Times New Roman"/>
          <w:sz w:val="28"/>
          <w:szCs w:val="28"/>
        </w:rPr>
        <w:t>ПравоКом</w:t>
      </w:r>
      <w:proofErr w:type="spellEnd"/>
      <w:r w:rsidRPr="00F6330A">
        <w:rPr>
          <w:rFonts w:ascii="Times New Roman" w:hAnsi="Times New Roman" w:cs="Times New Roman"/>
          <w:sz w:val="28"/>
          <w:szCs w:val="28"/>
        </w:rPr>
        <w:t xml:space="preserve"> [Электронный ресурс] / Налогообложение юридических лиц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60" w:tgtFrame="_new" w:history="1">
        <w:r w:rsidRPr="00F6330A">
          <w:rPr>
            <w:rFonts w:ascii="Times New Roman" w:hAnsi="Times New Roman" w:cs="Times New Roman"/>
            <w:sz w:val="28"/>
            <w:szCs w:val="28"/>
          </w:rPr>
          <w:t>https://pravocom.by/statiy/nalogooblozhenie-yuridicheskix-lic/</w:t>
        </w:r>
      </w:hyperlink>
      <w:r w:rsidRPr="00F6330A">
        <w:rPr>
          <w:rFonts w:ascii="Times New Roman" w:hAnsi="Times New Roman" w:cs="Times New Roman"/>
          <w:sz w:val="28"/>
          <w:szCs w:val="28"/>
        </w:rPr>
        <w:t xml:space="preserve">, свободный. – Дата доступа: 09.05.2025.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13700033" w14:textId="34B2A5B9" w:rsidR="004D32F3" w:rsidRPr="00F6330A" w:rsidRDefault="004D32F3" w:rsidP="004D32F3">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 xml:space="preserve">Pravo.by [Электронный ресурс] / Санитарные нормы и правила «Требования при работе с </w:t>
      </w:r>
      <w:proofErr w:type="spellStart"/>
      <w:r w:rsidRPr="00F6330A">
        <w:rPr>
          <w:rFonts w:ascii="Times New Roman" w:hAnsi="Times New Roman" w:cs="Times New Roman"/>
          <w:sz w:val="28"/>
          <w:szCs w:val="28"/>
        </w:rPr>
        <w:t>видеодисплейными</w:t>
      </w:r>
      <w:proofErr w:type="spellEnd"/>
      <w:r w:rsidRPr="00F6330A">
        <w:rPr>
          <w:rFonts w:ascii="Times New Roman" w:hAnsi="Times New Roman" w:cs="Times New Roman"/>
          <w:sz w:val="28"/>
          <w:szCs w:val="28"/>
        </w:rPr>
        <w:t xml:space="preserve"> терминалами и электронно-вычислительными машинами».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61" w:tgtFrame="_new" w:history="1">
        <w:r w:rsidRPr="00F6330A">
          <w:rPr>
            <w:rFonts w:ascii="Times New Roman" w:hAnsi="Times New Roman" w:cs="Times New Roman"/>
            <w:sz w:val="28"/>
            <w:szCs w:val="28"/>
          </w:rPr>
          <w:t>https://pravo.by/document/?guid=12551&amp;p0=W21327737p</w:t>
        </w:r>
      </w:hyperlink>
      <w:r w:rsidRPr="00F6330A">
        <w:rPr>
          <w:rFonts w:ascii="Times New Roman" w:hAnsi="Times New Roman" w:cs="Times New Roman"/>
          <w:sz w:val="28"/>
          <w:szCs w:val="28"/>
        </w:rPr>
        <w:t xml:space="preserve">, свободный. – Дата </w:t>
      </w:r>
      <w:r w:rsidRPr="00F6330A">
        <w:rPr>
          <w:rFonts w:ascii="Times New Roman" w:hAnsi="Times New Roman" w:cs="Times New Roman"/>
          <w:sz w:val="28"/>
          <w:szCs w:val="28"/>
        </w:rPr>
        <w:lastRenderedPageBreak/>
        <w:t xml:space="preserve">доступа: 09.05.2025.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 – Нац. правовой Интернет-портал Республики Беларусь.</w:t>
      </w:r>
    </w:p>
    <w:p w14:paraId="4AC46F3B" w14:textId="78483990" w:rsidR="004D32F3" w:rsidRPr="00F6330A" w:rsidRDefault="004D32F3" w:rsidP="004D32F3">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Pravo.by [Электронный ресурс] / Трудовой кодекс Республики Беларусь.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62" w:tgtFrame="_new" w:history="1">
        <w:r w:rsidRPr="00F6330A">
          <w:rPr>
            <w:rFonts w:ascii="Times New Roman" w:hAnsi="Times New Roman" w:cs="Times New Roman"/>
            <w:sz w:val="28"/>
            <w:szCs w:val="28"/>
          </w:rPr>
          <w:t>https://pravo.by/document/?guid=3871&amp;p0=hk9900296</w:t>
        </w:r>
      </w:hyperlink>
      <w:r w:rsidRPr="00F6330A">
        <w:rPr>
          <w:rFonts w:ascii="Times New Roman" w:hAnsi="Times New Roman" w:cs="Times New Roman"/>
          <w:sz w:val="28"/>
          <w:szCs w:val="28"/>
        </w:rPr>
        <w:t xml:space="preserve">, свободный. – Дата доступа: 09.05.2025.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 – Нац. правовой Интернет-портал Республики Беларусь.</w:t>
      </w:r>
    </w:p>
    <w:p w14:paraId="6CEC07F1" w14:textId="496D8C97" w:rsidR="004D32F3" w:rsidRPr="00F6330A" w:rsidRDefault="004D32F3" w:rsidP="004D32F3">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Pravo.by [Электронный ресурс] / Типовая инструкция по охране труда при использовании в работе офисного оборудования: утв. постановлением Минтруда и соцзащиты РБ № 25 от 14.04.2021.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63" w:tgtFrame="_new" w:history="1">
        <w:r w:rsidRPr="00F6330A">
          <w:rPr>
            <w:rFonts w:ascii="Times New Roman" w:hAnsi="Times New Roman" w:cs="Times New Roman"/>
            <w:sz w:val="28"/>
            <w:szCs w:val="28"/>
          </w:rPr>
          <w:t>https://pravo.by/document/?guid=12551&amp;p0=W22136578p&amp;p1=1&amp;p5=0</w:t>
        </w:r>
      </w:hyperlink>
      <w:r w:rsidRPr="00F6330A">
        <w:rPr>
          <w:rFonts w:ascii="Times New Roman" w:hAnsi="Times New Roman" w:cs="Times New Roman"/>
          <w:sz w:val="28"/>
          <w:szCs w:val="28"/>
        </w:rPr>
        <w:t xml:space="preserve">, свободный. – Дата доступа: 09.05.2025.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 – Нац. правовой Интернет-портал Республики Беларусь.</w:t>
      </w:r>
    </w:p>
    <w:p w14:paraId="35F99CC4" w14:textId="6D5A8C3C" w:rsidR="000851CE" w:rsidRDefault="004D32F3" w:rsidP="004D32F3">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Pravo.by [Электронный ресурс] / Санитарные нормы и правила «Гигиеническая классификация условий труда»: утв. постановлением Минздрава РБ от 28.12.2012 № 211.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64" w:tgtFrame="_new" w:history="1">
        <w:r w:rsidRPr="00F6330A">
          <w:rPr>
            <w:rFonts w:ascii="Times New Roman" w:hAnsi="Times New Roman" w:cs="Times New Roman"/>
            <w:sz w:val="28"/>
            <w:szCs w:val="28"/>
          </w:rPr>
          <w:t>https://pravo.by/document/?guid=12551&amp;p0=W21326895p</w:t>
        </w:r>
      </w:hyperlink>
      <w:r w:rsidRPr="00F6330A">
        <w:rPr>
          <w:rFonts w:ascii="Times New Roman" w:hAnsi="Times New Roman" w:cs="Times New Roman"/>
          <w:sz w:val="28"/>
          <w:szCs w:val="28"/>
        </w:rPr>
        <w:t xml:space="preserve">, свободный. – Дата доступа: 09.05.2025.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 – Нац. правовой Интернет-портал Республики Беларусь.</w:t>
      </w:r>
    </w:p>
    <w:p w14:paraId="3DA88FFD" w14:textId="77777777" w:rsidR="00230875" w:rsidRPr="00660DC3" w:rsidRDefault="00230875" w:rsidP="00230875">
      <w:pPr>
        <w:ind w:firstLine="0"/>
        <w:rPr>
          <w:sz w:val="22"/>
        </w:rPr>
        <w:sectPr w:rsidR="00230875" w:rsidRPr="00660DC3" w:rsidSect="00230875">
          <w:headerReference w:type="first" r:id="rId65"/>
          <w:pgSz w:w="11906" w:h="16838"/>
          <w:pgMar w:top="1134" w:right="567" w:bottom="1134" w:left="1701" w:header="709" w:footer="709" w:gutter="0"/>
          <w:cols w:space="708"/>
          <w:docGrid w:linePitch="360"/>
        </w:sectPr>
      </w:pPr>
      <w:r>
        <w:rPr>
          <w:rFonts w:cs="Times New Roman"/>
          <w:sz w:val="28"/>
          <w:szCs w:val="28"/>
        </w:rPr>
        <w:br w:type="page"/>
      </w:r>
    </w:p>
    <w:tbl>
      <w:tblPr>
        <w:tblW w:w="500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543"/>
        <w:gridCol w:w="585"/>
        <w:gridCol w:w="1367"/>
        <w:gridCol w:w="916"/>
        <w:gridCol w:w="608"/>
        <w:gridCol w:w="3681"/>
        <w:gridCol w:w="304"/>
        <w:gridCol w:w="304"/>
        <w:gridCol w:w="304"/>
        <w:gridCol w:w="830"/>
        <w:gridCol w:w="1040"/>
      </w:tblGrid>
      <w:tr w:rsidR="00230875" w:rsidRPr="000E4346" w14:paraId="13633F4F" w14:textId="77777777" w:rsidTr="00E57AD8">
        <w:trPr>
          <w:trHeight w:val="170"/>
        </w:trPr>
        <w:tc>
          <w:tcPr>
            <w:tcW w:w="5000" w:type="pct"/>
            <w:gridSpan w:val="11"/>
            <w:tcBorders>
              <w:top w:val="single" w:sz="4" w:space="0" w:color="auto"/>
              <w:left w:val="single" w:sz="4" w:space="0" w:color="auto"/>
              <w:bottom w:val="nil"/>
              <w:right w:val="single" w:sz="4" w:space="0" w:color="auto"/>
            </w:tcBorders>
            <w:vAlign w:val="center"/>
          </w:tcPr>
          <w:p w14:paraId="06A8C391" w14:textId="37025A28" w:rsidR="00230875" w:rsidRPr="000E4346" w:rsidRDefault="00230875" w:rsidP="0085450F">
            <w:pPr>
              <w:tabs>
                <w:tab w:val="left" w:pos="0"/>
              </w:tabs>
              <w:spacing w:line="240" w:lineRule="auto"/>
              <w:ind w:right="5" w:firstLine="0"/>
              <w:jc w:val="right"/>
              <w:rPr>
                <w:rFonts w:eastAsia="Times New Roman" w:cs="Times New Roman"/>
                <w:sz w:val="24"/>
                <w:szCs w:val="24"/>
                <w:lang w:eastAsia="ru-RU"/>
              </w:rPr>
            </w:pPr>
            <w:bookmarkStart w:id="88" w:name="_Toc105303660"/>
            <w:bookmarkStart w:id="89" w:name="_Toc136257101"/>
            <w:r w:rsidRPr="00E57AD8">
              <w:rPr>
                <w:rFonts w:eastAsia="Times New Roman" w:cs="Times New Roman"/>
                <w:sz w:val="28"/>
                <w:szCs w:val="28"/>
                <w:lang w:eastAsia="ru-RU"/>
              </w:rPr>
              <w:lastRenderedPageBreak/>
              <w:t>8</w:t>
            </w:r>
            <w:r w:rsidR="0001431A" w:rsidRPr="00E57AD8">
              <w:rPr>
                <w:rFonts w:eastAsia="Times New Roman" w:cs="Times New Roman"/>
                <w:sz w:val="28"/>
                <w:szCs w:val="28"/>
                <w:lang w:eastAsia="ru-RU"/>
              </w:rPr>
              <w:t>3</w:t>
            </w:r>
          </w:p>
        </w:tc>
      </w:tr>
      <w:tr w:rsidR="00230875" w:rsidRPr="000E4346" w14:paraId="39A4ED02" w14:textId="77777777" w:rsidTr="00D975DC">
        <w:trPr>
          <w:trHeight w:val="14105"/>
        </w:trPr>
        <w:tc>
          <w:tcPr>
            <w:tcW w:w="5000" w:type="pct"/>
            <w:gridSpan w:val="11"/>
            <w:tcBorders>
              <w:top w:val="nil"/>
              <w:left w:val="single" w:sz="4" w:space="0" w:color="auto"/>
              <w:right w:val="single" w:sz="4" w:space="0" w:color="auto"/>
            </w:tcBorders>
            <w:vAlign w:val="center"/>
          </w:tcPr>
          <w:p w14:paraId="5F68E3AC" w14:textId="328F76FC" w:rsidR="00B5710D" w:rsidRDefault="00230875" w:rsidP="00A7447E">
            <w:pPr>
              <w:spacing w:line="240" w:lineRule="auto"/>
              <w:ind w:firstLine="0"/>
              <w:jc w:val="center"/>
              <w:rPr>
                <w:rFonts w:eastAsia="Times New Roman" w:cs="Times New Roman"/>
                <w:b/>
                <w:sz w:val="28"/>
                <w:szCs w:val="24"/>
                <w:lang w:eastAsia="ru-RU"/>
              </w:rPr>
            </w:pPr>
            <w:r w:rsidRPr="000E4346">
              <w:rPr>
                <w:rFonts w:eastAsia="Times New Roman" w:cs="Times New Roman"/>
                <w:sz w:val="24"/>
                <w:szCs w:val="24"/>
                <w:lang w:eastAsia="ru-RU"/>
              </w:rPr>
              <w:br w:type="page"/>
            </w:r>
            <w:r w:rsidRPr="000E4346">
              <w:rPr>
                <w:rFonts w:eastAsia="Times New Roman" w:cs="Times New Roman"/>
                <w:sz w:val="24"/>
                <w:szCs w:val="24"/>
                <w:lang w:eastAsia="ru-RU"/>
              </w:rPr>
              <w:br w:type="page"/>
            </w:r>
            <w:r w:rsidR="0001431A">
              <w:rPr>
                <w:rFonts w:eastAsia="Times New Roman" w:cs="Times New Roman"/>
                <w:b/>
                <w:sz w:val="28"/>
                <w:szCs w:val="24"/>
                <w:lang w:eastAsia="ru-RU"/>
              </w:rPr>
              <w:t>Диаграмма вариантов использования</w:t>
            </w:r>
          </w:p>
          <w:p w14:paraId="6695DE05" w14:textId="62C0D549" w:rsidR="00A7447E" w:rsidRPr="00827E05" w:rsidRDefault="00827E05" w:rsidP="00827E05">
            <w:pPr>
              <w:pStyle w:val="10"/>
              <w:numPr>
                <w:ilvl w:val="0"/>
                <w:numId w:val="0"/>
              </w:numPr>
              <w:ind w:left="709"/>
              <w:rPr>
                <w:rFonts w:eastAsia="Times New Roman"/>
                <w:color w:val="FFFFFF" w:themeColor="background1"/>
                <w:lang w:eastAsia="ru-RU"/>
              </w:rPr>
            </w:pPr>
            <w:bookmarkStart w:id="90" w:name="_Toc198819668"/>
            <w:r w:rsidRPr="00827E05">
              <w:rPr>
                <w:rFonts w:eastAsia="Times New Roman"/>
                <w:color w:val="FFFFFF" w:themeColor="background1"/>
                <w:lang w:eastAsia="ru-RU"/>
              </w:rPr>
              <w:t>ГРАФИЧЕСКИЙ МАТЕРИАЛ</w:t>
            </w:r>
            <w:bookmarkEnd w:id="90"/>
          </w:p>
          <w:p w14:paraId="0F653B69" w14:textId="55454EE2" w:rsidR="00230875" w:rsidRPr="00A7447E" w:rsidRDefault="0001431A" w:rsidP="00A7447E">
            <w:pPr>
              <w:spacing w:line="240" w:lineRule="auto"/>
              <w:ind w:firstLine="0"/>
              <w:jc w:val="center"/>
              <w:rPr>
                <w:rFonts w:eastAsia="Times New Roman" w:cs="Times New Roman"/>
                <w:b/>
                <w:sz w:val="28"/>
                <w:szCs w:val="28"/>
                <w:lang w:eastAsia="ru-RU"/>
              </w:rPr>
            </w:pPr>
            <w:r>
              <w:rPr>
                <w:rFonts w:cs="Times New Roman"/>
                <w:noProof/>
                <w:lang w:val="en-US" w:eastAsia="ru-RU"/>
              </w:rPr>
              <w:drawing>
                <wp:inline distT="0" distB="0" distL="0" distR="0" wp14:anchorId="5EF0070C" wp14:editId="1FDE48F7">
                  <wp:extent cx="6483928" cy="8152725"/>
                  <wp:effectExtent l="0" t="0" r="0" b="1270"/>
                  <wp:docPr id="104656856" name="Рисунок 3" descr="Изображение выглядит как текст, диаграмма, документ, че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81742" name="Рисунок 3" descr="Изображение выглядит как текст, диаграмма, документ, чек&#10;&#10;Контент, сгенерированный ИИ, может содержать ошибки."/>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65010" cy="8380413"/>
                          </a:xfrm>
                          <a:prstGeom prst="rect">
                            <a:avLst/>
                          </a:prstGeom>
                          <a:noFill/>
                          <a:ln>
                            <a:noFill/>
                          </a:ln>
                        </pic:spPr>
                      </pic:pic>
                    </a:graphicData>
                  </a:graphic>
                </wp:inline>
              </w:drawing>
            </w:r>
          </w:p>
        </w:tc>
      </w:tr>
      <w:tr w:rsidR="00227F01" w:rsidRPr="000E4346" w14:paraId="076B32B0" w14:textId="77777777" w:rsidTr="00E57AD8">
        <w:trPr>
          <w:trHeight w:val="170"/>
        </w:trPr>
        <w:tc>
          <w:tcPr>
            <w:tcW w:w="259" w:type="pct"/>
          </w:tcPr>
          <w:p w14:paraId="0725329B"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391325B9"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652" w:type="pct"/>
          </w:tcPr>
          <w:p w14:paraId="2E9AF3A3"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09818E5B"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4A3F003D"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3083" w:type="pct"/>
            <w:gridSpan w:val="6"/>
            <w:vMerge w:val="restart"/>
            <w:vAlign w:val="center"/>
          </w:tcPr>
          <w:p w14:paraId="6DF9136D" w14:textId="343395BA" w:rsidR="00230875" w:rsidRPr="000E4346" w:rsidRDefault="00230875" w:rsidP="0085450F">
            <w:pPr>
              <w:tabs>
                <w:tab w:val="left" w:pos="0"/>
              </w:tabs>
              <w:spacing w:line="240" w:lineRule="auto"/>
              <w:ind w:firstLine="0"/>
              <w:jc w:val="center"/>
              <w:rPr>
                <w:rFonts w:eastAsia="Times New Roman" w:cs="Times New Roman"/>
                <w:szCs w:val="26"/>
                <w:vertAlign w:val="superscript"/>
                <w:lang w:eastAsia="ru-RU"/>
              </w:rPr>
            </w:pPr>
            <w:r w:rsidRPr="004C57A4">
              <w:rPr>
                <w:rFonts w:eastAsia="Times New Roman" w:cs="Times New Roman"/>
                <w:sz w:val="24"/>
                <w:szCs w:val="24"/>
                <w:lang w:val="en-US" w:eastAsia="ru-RU"/>
              </w:rPr>
              <w:t>ДП–10702121</w:t>
            </w:r>
            <w:r w:rsidR="004C57A4">
              <w:rPr>
                <w:rFonts w:eastAsia="Times New Roman" w:cs="Times New Roman"/>
                <w:sz w:val="24"/>
                <w:szCs w:val="24"/>
                <w:lang w:eastAsia="ru-RU"/>
              </w:rPr>
              <w:t>/</w:t>
            </w:r>
            <w:r w:rsidRPr="004C57A4">
              <w:rPr>
                <w:rFonts w:eastAsia="Times New Roman" w:cs="Times New Roman"/>
                <w:sz w:val="24"/>
                <w:szCs w:val="24"/>
                <w:lang w:val="en-US" w:eastAsia="ru-RU"/>
              </w:rPr>
              <w:t>07–2025–01</w:t>
            </w:r>
          </w:p>
        </w:tc>
      </w:tr>
      <w:tr w:rsidR="00227F01" w:rsidRPr="000E4346" w14:paraId="33BB3C9B" w14:textId="77777777" w:rsidTr="00E57AD8">
        <w:trPr>
          <w:trHeight w:val="170"/>
        </w:trPr>
        <w:tc>
          <w:tcPr>
            <w:tcW w:w="259" w:type="pct"/>
          </w:tcPr>
          <w:p w14:paraId="3684479B"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0BBBCB98" w14:textId="77777777" w:rsidR="00230875" w:rsidRPr="000E4346" w:rsidRDefault="00230875" w:rsidP="0085450F">
            <w:pPr>
              <w:tabs>
                <w:tab w:val="left" w:pos="-108"/>
                <w:tab w:val="left" w:pos="0"/>
              </w:tabs>
              <w:spacing w:line="240" w:lineRule="auto"/>
              <w:ind w:firstLine="0"/>
              <w:jc w:val="center"/>
              <w:rPr>
                <w:rFonts w:eastAsia="Times New Roman" w:cs="Times New Roman"/>
                <w:sz w:val="18"/>
                <w:szCs w:val="18"/>
                <w:lang w:eastAsia="ru-RU"/>
              </w:rPr>
            </w:pPr>
          </w:p>
        </w:tc>
        <w:tc>
          <w:tcPr>
            <w:tcW w:w="652" w:type="pct"/>
          </w:tcPr>
          <w:p w14:paraId="3E7E483B"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0DA5DA40"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2EB2826C"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3083" w:type="pct"/>
            <w:gridSpan w:val="6"/>
            <w:vMerge/>
            <w:vAlign w:val="center"/>
          </w:tcPr>
          <w:p w14:paraId="1142336B"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r>
      <w:tr w:rsidR="00227F01" w:rsidRPr="000E4346" w14:paraId="72AB0008" w14:textId="77777777" w:rsidTr="00E57AD8">
        <w:trPr>
          <w:trHeight w:val="170"/>
        </w:trPr>
        <w:tc>
          <w:tcPr>
            <w:tcW w:w="259" w:type="pct"/>
          </w:tcPr>
          <w:p w14:paraId="3110CAA5" w14:textId="77777777" w:rsidR="00230875" w:rsidRPr="000E4346" w:rsidRDefault="00230875" w:rsidP="0085450F">
            <w:pPr>
              <w:spacing w:line="240" w:lineRule="auto"/>
              <w:ind w:right="-179" w:hanging="108"/>
              <w:jc w:val="center"/>
              <w:rPr>
                <w:rFonts w:eastAsia="Times New Roman" w:cs="Times New Roman"/>
                <w:sz w:val="18"/>
                <w:szCs w:val="18"/>
                <w:lang w:eastAsia="ru-RU"/>
              </w:rPr>
            </w:pPr>
            <w:r w:rsidRPr="000E4346">
              <w:rPr>
                <w:rFonts w:eastAsia="Times New Roman" w:cs="Times New Roman"/>
                <w:sz w:val="18"/>
                <w:szCs w:val="18"/>
                <w:lang w:eastAsia="ru-RU"/>
              </w:rPr>
              <w:t>Изм.</w:t>
            </w:r>
          </w:p>
        </w:tc>
        <w:tc>
          <w:tcPr>
            <w:tcW w:w="279" w:type="pct"/>
          </w:tcPr>
          <w:p w14:paraId="6C3AE897" w14:textId="77777777" w:rsidR="00230875" w:rsidRPr="000E4346" w:rsidRDefault="00230875" w:rsidP="0085450F">
            <w:pPr>
              <w:tabs>
                <w:tab w:val="left" w:pos="-108"/>
              </w:tabs>
              <w:spacing w:line="240" w:lineRule="auto"/>
              <w:ind w:hanging="108"/>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652" w:type="pct"/>
          </w:tcPr>
          <w:p w14:paraId="2AF9E217"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 документа</w:t>
            </w:r>
          </w:p>
        </w:tc>
        <w:tc>
          <w:tcPr>
            <w:tcW w:w="437" w:type="pct"/>
          </w:tcPr>
          <w:p w14:paraId="4F63624C"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Подпись</w:t>
            </w:r>
          </w:p>
        </w:tc>
        <w:tc>
          <w:tcPr>
            <w:tcW w:w="290" w:type="pct"/>
          </w:tcPr>
          <w:p w14:paraId="32BEE490"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Дата</w:t>
            </w:r>
          </w:p>
        </w:tc>
        <w:tc>
          <w:tcPr>
            <w:tcW w:w="3083" w:type="pct"/>
            <w:gridSpan w:val="6"/>
            <w:vMerge/>
            <w:vAlign w:val="center"/>
          </w:tcPr>
          <w:p w14:paraId="605331D1"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r>
      <w:tr w:rsidR="0096488D" w:rsidRPr="000E4346" w14:paraId="7812536A" w14:textId="77777777" w:rsidTr="00E57AD8">
        <w:trPr>
          <w:trHeight w:val="170"/>
        </w:trPr>
        <w:tc>
          <w:tcPr>
            <w:tcW w:w="538" w:type="pct"/>
            <w:gridSpan w:val="2"/>
          </w:tcPr>
          <w:p w14:paraId="252D1C55" w14:textId="77777777" w:rsidR="00230875" w:rsidRPr="000E4346" w:rsidRDefault="00230875" w:rsidP="005400E0">
            <w:pPr>
              <w:tabs>
                <w:tab w:val="left" w:pos="0"/>
              </w:tabs>
              <w:spacing w:line="240" w:lineRule="auto"/>
              <w:ind w:firstLine="0"/>
              <w:jc w:val="left"/>
              <w:rPr>
                <w:rFonts w:eastAsia="Times New Roman" w:cs="Times New Roman"/>
                <w:sz w:val="18"/>
                <w:szCs w:val="18"/>
                <w:lang w:eastAsia="ru-RU"/>
              </w:rPr>
            </w:pPr>
            <w:proofErr w:type="spellStart"/>
            <w:r w:rsidRPr="000E4346">
              <w:rPr>
                <w:rFonts w:eastAsia="Times New Roman" w:cs="Times New Roman"/>
                <w:sz w:val="18"/>
                <w:szCs w:val="18"/>
                <w:lang w:eastAsia="ru-RU"/>
              </w:rPr>
              <w:t>Разраб</w:t>
            </w:r>
            <w:proofErr w:type="spellEnd"/>
            <w:r w:rsidRPr="000E4346">
              <w:rPr>
                <w:rFonts w:eastAsia="Times New Roman" w:cs="Times New Roman"/>
                <w:sz w:val="18"/>
                <w:szCs w:val="18"/>
                <w:lang w:eastAsia="ru-RU"/>
              </w:rPr>
              <w:t>.</w:t>
            </w:r>
          </w:p>
        </w:tc>
        <w:tc>
          <w:tcPr>
            <w:tcW w:w="652" w:type="pct"/>
          </w:tcPr>
          <w:p w14:paraId="4EA4B23C" w14:textId="5D9B2173" w:rsidR="00230875" w:rsidRPr="00F204FD" w:rsidRDefault="00F204FD" w:rsidP="005400E0">
            <w:pPr>
              <w:tabs>
                <w:tab w:val="left" w:pos="0"/>
              </w:tabs>
              <w:spacing w:line="240" w:lineRule="auto"/>
              <w:ind w:firstLine="0"/>
              <w:jc w:val="left"/>
              <w:rPr>
                <w:rFonts w:eastAsia="Times New Roman" w:cs="Times New Roman"/>
                <w:sz w:val="18"/>
                <w:szCs w:val="18"/>
                <w:lang w:eastAsia="ru-RU"/>
              </w:rPr>
            </w:pPr>
            <w:r>
              <w:rPr>
                <w:rFonts w:eastAsia="Times New Roman" w:cs="Times New Roman"/>
                <w:sz w:val="18"/>
                <w:szCs w:val="18"/>
                <w:lang w:eastAsia="ru-RU"/>
              </w:rPr>
              <w:t>Высоцкий</w:t>
            </w:r>
          </w:p>
        </w:tc>
        <w:tc>
          <w:tcPr>
            <w:tcW w:w="437" w:type="pct"/>
          </w:tcPr>
          <w:p w14:paraId="1F567AF8"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53B84765"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1756" w:type="pct"/>
            <w:vMerge w:val="restart"/>
            <w:vAlign w:val="center"/>
          </w:tcPr>
          <w:p w14:paraId="5F97DC95" w14:textId="59F6ACC4" w:rsidR="00230875" w:rsidRPr="000E4346" w:rsidRDefault="00404F65" w:rsidP="0085450F">
            <w:pPr>
              <w:spacing w:line="240" w:lineRule="auto"/>
              <w:ind w:firstLine="0"/>
              <w:jc w:val="center"/>
              <w:rPr>
                <w:rFonts w:eastAsia="Times New Roman" w:cs="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435" w:type="pct"/>
            <w:gridSpan w:val="3"/>
            <w:vAlign w:val="center"/>
          </w:tcPr>
          <w:p w14:paraId="5FF639BC"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Лит</w:t>
            </w:r>
          </w:p>
        </w:tc>
        <w:tc>
          <w:tcPr>
            <w:tcW w:w="396" w:type="pct"/>
            <w:vAlign w:val="center"/>
          </w:tcPr>
          <w:p w14:paraId="0411D9EF" w14:textId="77777777" w:rsidR="00230875" w:rsidRPr="000E4346" w:rsidRDefault="00230875" w:rsidP="0085450F">
            <w:pPr>
              <w:tabs>
                <w:tab w:val="left" w:pos="0"/>
              </w:tabs>
              <w:spacing w:line="240" w:lineRule="auto"/>
              <w:ind w:right="-133" w:firstLine="0"/>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496" w:type="pct"/>
            <w:vAlign w:val="center"/>
          </w:tcPr>
          <w:p w14:paraId="3BE26A3C"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Листов</w:t>
            </w:r>
          </w:p>
        </w:tc>
      </w:tr>
      <w:tr w:rsidR="004C57A4" w:rsidRPr="000E4346" w14:paraId="08761D2A" w14:textId="77777777" w:rsidTr="00E57AD8">
        <w:trPr>
          <w:trHeight w:val="170"/>
        </w:trPr>
        <w:tc>
          <w:tcPr>
            <w:tcW w:w="538" w:type="pct"/>
            <w:gridSpan w:val="2"/>
          </w:tcPr>
          <w:p w14:paraId="7216FE9E" w14:textId="77777777" w:rsidR="004C57A4" w:rsidRPr="000E4346" w:rsidRDefault="004C57A4" w:rsidP="005400E0">
            <w:pPr>
              <w:tabs>
                <w:tab w:val="left" w:pos="0"/>
              </w:tabs>
              <w:spacing w:line="240" w:lineRule="auto"/>
              <w:ind w:firstLine="0"/>
              <w:jc w:val="left"/>
              <w:rPr>
                <w:rFonts w:eastAsia="Times New Roman" w:cs="Times New Roman"/>
                <w:sz w:val="18"/>
                <w:szCs w:val="18"/>
                <w:lang w:eastAsia="ru-RU"/>
              </w:rPr>
            </w:pPr>
            <w:r w:rsidRPr="000E4346">
              <w:rPr>
                <w:rFonts w:eastAsia="Times New Roman" w:cs="Times New Roman"/>
                <w:sz w:val="18"/>
                <w:szCs w:val="18"/>
                <w:lang w:eastAsia="ru-RU"/>
              </w:rPr>
              <w:t>Руковод.</w:t>
            </w:r>
          </w:p>
        </w:tc>
        <w:tc>
          <w:tcPr>
            <w:tcW w:w="652" w:type="pct"/>
          </w:tcPr>
          <w:p w14:paraId="7732F000" w14:textId="7E9B679A" w:rsidR="004C57A4" w:rsidRPr="000E4346" w:rsidRDefault="004C57A4" w:rsidP="005400E0">
            <w:pPr>
              <w:tabs>
                <w:tab w:val="left" w:pos="0"/>
              </w:tabs>
              <w:spacing w:line="240" w:lineRule="auto"/>
              <w:ind w:firstLine="0"/>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782E32E6" w14:textId="77777777" w:rsidR="004C57A4" w:rsidRPr="000E4346" w:rsidRDefault="004C57A4"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1F6387FC" w14:textId="77777777" w:rsidR="004C57A4" w:rsidRPr="000E4346" w:rsidRDefault="004C57A4" w:rsidP="0085450F">
            <w:pPr>
              <w:tabs>
                <w:tab w:val="left" w:pos="0"/>
              </w:tabs>
              <w:spacing w:line="240" w:lineRule="auto"/>
              <w:ind w:firstLine="0"/>
              <w:jc w:val="left"/>
              <w:rPr>
                <w:rFonts w:eastAsia="Times New Roman" w:cs="Times New Roman"/>
                <w:sz w:val="18"/>
                <w:szCs w:val="18"/>
                <w:lang w:eastAsia="ru-RU"/>
              </w:rPr>
            </w:pPr>
          </w:p>
        </w:tc>
        <w:tc>
          <w:tcPr>
            <w:tcW w:w="1756" w:type="pct"/>
            <w:vMerge/>
            <w:vAlign w:val="bottom"/>
          </w:tcPr>
          <w:p w14:paraId="48648DB6" w14:textId="77777777" w:rsidR="004C57A4" w:rsidRPr="000E4346" w:rsidRDefault="004C57A4" w:rsidP="0085450F">
            <w:pPr>
              <w:tabs>
                <w:tab w:val="left" w:pos="0"/>
              </w:tabs>
              <w:spacing w:line="240" w:lineRule="auto"/>
              <w:ind w:firstLine="0"/>
              <w:jc w:val="center"/>
              <w:rPr>
                <w:rFonts w:eastAsia="Times New Roman" w:cs="Times New Roman"/>
                <w:sz w:val="24"/>
                <w:szCs w:val="24"/>
                <w:lang w:eastAsia="ru-RU"/>
              </w:rPr>
            </w:pPr>
          </w:p>
        </w:tc>
        <w:tc>
          <w:tcPr>
            <w:tcW w:w="145" w:type="pct"/>
            <w:vAlign w:val="center"/>
          </w:tcPr>
          <w:p w14:paraId="4845F54D" w14:textId="742B37B2"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p>
        </w:tc>
        <w:tc>
          <w:tcPr>
            <w:tcW w:w="145" w:type="pct"/>
            <w:vAlign w:val="center"/>
          </w:tcPr>
          <w:p w14:paraId="3EE06064" w14:textId="3904A9BE"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У</w:t>
            </w:r>
          </w:p>
        </w:tc>
        <w:tc>
          <w:tcPr>
            <w:tcW w:w="145" w:type="pct"/>
            <w:vAlign w:val="center"/>
          </w:tcPr>
          <w:p w14:paraId="549D5DAD" w14:textId="5743349B"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p>
        </w:tc>
        <w:tc>
          <w:tcPr>
            <w:tcW w:w="396" w:type="pct"/>
            <w:vAlign w:val="center"/>
          </w:tcPr>
          <w:p w14:paraId="341F9887" w14:textId="77777777"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1</w:t>
            </w:r>
          </w:p>
        </w:tc>
        <w:tc>
          <w:tcPr>
            <w:tcW w:w="496" w:type="pct"/>
            <w:vAlign w:val="center"/>
          </w:tcPr>
          <w:p w14:paraId="3B2B5559" w14:textId="5B640FDC" w:rsidR="004C57A4" w:rsidRPr="000E4346" w:rsidRDefault="00D975DC" w:rsidP="0085450F">
            <w:pPr>
              <w:tabs>
                <w:tab w:val="left" w:pos="0"/>
              </w:tabs>
              <w:spacing w:line="240" w:lineRule="auto"/>
              <w:ind w:firstLine="0"/>
              <w:jc w:val="center"/>
              <w:rPr>
                <w:rFonts w:eastAsia="Times New Roman" w:cs="Times New Roman"/>
                <w:sz w:val="18"/>
                <w:szCs w:val="18"/>
                <w:lang w:eastAsia="ru-RU"/>
              </w:rPr>
            </w:pPr>
            <w:r>
              <w:rPr>
                <w:rFonts w:eastAsia="Times New Roman"/>
                <w:sz w:val="18"/>
                <w:szCs w:val="18"/>
                <w:lang w:eastAsia="ru-RU"/>
              </w:rPr>
              <w:t>14</w:t>
            </w:r>
          </w:p>
        </w:tc>
      </w:tr>
      <w:tr w:rsidR="00227F01" w:rsidRPr="000E4346" w14:paraId="6527309E" w14:textId="77777777" w:rsidTr="00E57AD8">
        <w:trPr>
          <w:trHeight w:val="170"/>
        </w:trPr>
        <w:tc>
          <w:tcPr>
            <w:tcW w:w="538" w:type="pct"/>
            <w:gridSpan w:val="2"/>
          </w:tcPr>
          <w:p w14:paraId="364981F7" w14:textId="77777777" w:rsidR="00230875" w:rsidRPr="000E4346" w:rsidRDefault="00230875" w:rsidP="005400E0">
            <w:pPr>
              <w:tabs>
                <w:tab w:val="left" w:pos="0"/>
              </w:tabs>
              <w:spacing w:line="240" w:lineRule="auto"/>
              <w:ind w:firstLine="0"/>
              <w:jc w:val="left"/>
              <w:rPr>
                <w:rFonts w:eastAsia="Times New Roman" w:cs="Times New Roman"/>
                <w:sz w:val="18"/>
                <w:szCs w:val="18"/>
                <w:lang w:eastAsia="ru-RU"/>
              </w:rPr>
            </w:pPr>
            <w:proofErr w:type="spellStart"/>
            <w:r w:rsidRPr="000E4346">
              <w:rPr>
                <w:rFonts w:eastAsia="Times New Roman" w:cs="Times New Roman"/>
                <w:sz w:val="18"/>
                <w:szCs w:val="18"/>
                <w:lang w:eastAsia="ru-RU"/>
              </w:rPr>
              <w:t>Консульт</w:t>
            </w:r>
            <w:proofErr w:type="spellEnd"/>
            <w:r w:rsidRPr="000E4346">
              <w:rPr>
                <w:rFonts w:eastAsia="Times New Roman" w:cs="Times New Roman"/>
                <w:sz w:val="18"/>
                <w:szCs w:val="18"/>
                <w:lang w:eastAsia="ru-RU"/>
              </w:rPr>
              <w:t>.</w:t>
            </w:r>
          </w:p>
        </w:tc>
        <w:tc>
          <w:tcPr>
            <w:tcW w:w="652" w:type="pct"/>
          </w:tcPr>
          <w:p w14:paraId="3D0BB2ED" w14:textId="6DC2CDFC" w:rsidR="00230875" w:rsidRPr="000E4346" w:rsidRDefault="00F204FD" w:rsidP="005400E0">
            <w:pPr>
              <w:tabs>
                <w:tab w:val="left" w:pos="0"/>
              </w:tabs>
              <w:spacing w:line="240" w:lineRule="auto"/>
              <w:ind w:firstLine="0"/>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04DC11E8"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09A7A2AA"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1756" w:type="pct"/>
            <w:vMerge/>
            <w:vAlign w:val="center"/>
          </w:tcPr>
          <w:p w14:paraId="7F17FBC4" w14:textId="77777777" w:rsidR="00230875" w:rsidRPr="000E4346" w:rsidRDefault="00230875" w:rsidP="0085450F">
            <w:pPr>
              <w:tabs>
                <w:tab w:val="left" w:pos="0"/>
              </w:tabs>
              <w:spacing w:line="240" w:lineRule="auto"/>
              <w:ind w:firstLine="0"/>
              <w:jc w:val="center"/>
              <w:rPr>
                <w:rFonts w:eastAsia="Times New Roman" w:cs="Times New Roman"/>
                <w:sz w:val="24"/>
                <w:szCs w:val="24"/>
                <w:lang w:eastAsia="ru-RU"/>
              </w:rPr>
            </w:pPr>
          </w:p>
        </w:tc>
        <w:tc>
          <w:tcPr>
            <w:tcW w:w="1327" w:type="pct"/>
            <w:gridSpan w:val="5"/>
            <w:vMerge w:val="restart"/>
            <w:vAlign w:val="center"/>
          </w:tcPr>
          <w:p w14:paraId="56228E41" w14:textId="4ADBADF9" w:rsidR="00230875" w:rsidRPr="000E4346" w:rsidRDefault="00230875" w:rsidP="00F204FD">
            <w:pPr>
              <w:widowControl w:val="0"/>
              <w:autoSpaceDE w:val="0"/>
              <w:autoSpaceDN w:val="0"/>
              <w:ind w:left="57" w:firstLine="0"/>
              <w:jc w:val="center"/>
              <w:rPr>
                <w:rFonts w:eastAsia="Calibri" w:cs="Times New Roman"/>
                <w:sz w:val="24"/>
                <w:szCs w:val="24"/>
                <w:lang w:eastAsia="ru-RU"/>
              </w:rPr>
            </w:pPr>
            <w:r w:rsidRPr="000E4346">
              <w:rPr>
                <w:rFonts w:eastAsia="Calibri" w:cs="Times New Roman"/>
                <w:sz w:val="24"/>
                <w:szCs w:val="24"/>
                <w:lang w:eastAsia="ru-RU"/>
              </w:rPr>
              <w:t>1-40 0</w:t>
            </w:r>
            <w:r w:rsidR="00A7447E">
              <w:rPr>
                <w:rFonts w:eastAsia="Calibri" w:cs="Times New Roman"/>
                <w:sz w:val="24"/>
                <w:szCs w:val="24"/>
                <w:lang w:eastAsia="ru-RU"/>
              </w:rPr>
              <w:t>5</w:t>
            </w:r>
            <w:r w:rsidRPr="000E4346">
              <w:rPr>
                <w:rFonts w:eastAsia="Calibri" w:cs="Times New Roman"/>
                <w:sz w:val="24"/>
                <w:szCs w:val="24"/>
                <w:lang w:eastAsia="ru-RU"/>
              </w:rPr>
              <w:t xml:space="preserve"> 01</w:t>
            </w:r>
          </w:p>
          <w:p w14:paraId="06B83DCA" w14:textId="77777777" w:rsidR="00230875" w:rsidRPr="000E4346" w:rsidRDefault="00230875" w:rsidP="00F204FD">
            <w:pPr>
              <w:widowControl w:val="0"/>
              <w:autoSpaceDE w:val="0"/>
              <w:autoSpaceDN w:val="0"/>
              <w:ind w:left="57" w:firstLine="0"/>
              <w:jc w:val="center"/>
              <w:rPr>
                <w:rFonts w:eastAsia="Times New Roman" w:cs="Times New Roman"/>
                <w:sz w:val="24"/>
                <w:szCs w:val="24"/>
                <w:lang w:eastAsia="ru-RU"/>
              </w:rPr>
            </w:pPr>
            <w:r w:rsidRPr="000E4346">
              <w:rPr>
                <w:rFonts w:eastAsia="Calibri" w:cs="Times New Roman"/>
                <w:sz w:val="24"/>
                <w:szCs w:val="24"/>
                <w:lang w:eastAsia="ru-RU"/>
              </w:rPr>
              <w:t>БНТУ, г. Минск</w:t>
            </w:r>
          </w:p>
        </w:tc>
      </w:tr>
      <w:tr w:rsidR="00227F01" w:rsidRPr="000E4346" w14:paraId="26A8EA4E" w14:textId="77777777" w:rsidTr="00E57AD8">
        <w:trPr>
          <w:trHeight w:val="170"/>
        </w:trPr>
        <w:tc>
          <w:tcPr>
            <w:tcW w:w="538" w:type="pct"/>
            <w:gridSpan w:val="2"/>
          </w:tcPr>
          <w:p w14:paraId="2B810D1E" w14:textId="77777777" w:rsidR="00230875" w:rsidRPr="000E4346" w:rsidRDefault="00230875" w:rsidP="005400E0">
            <w:pPr>
              <w:tabs>
                <w:tab w:val="left" w:pos="0"/>
              </w:tabs>
              <w:spacing w:line="240" w:lineRule="auto"/>
              <w:ind w:firstLine="0"/>
              <w:jc w:val="left"/>
              <w:rPr>
                <w:rFonts w:eastAsia="Times New Roman" w:cs="Times New Roman"/>
                <w:sz w:val="18"/>
                <w:szCs w:val="18"/>
                <w:lang w:eastAsia="ru-RU"/>
              </w:rPr>
            </w:pPr>
            <w:proofErr w:type="spellStart"/>
            <w:proofErr w:type="gramStart"/>
            <w:r w:rsidRPr="000E4346">
              <w:rPr>
                <w:rFonts w:eastAsia="Times New Roman" w:cs="Times New Roman"/>
                <w:sz w:val="18"/>
                <w:szCs w:val="18"/>
                <w:lang w:eastAsia="ru-RU"/>
              </w:rPr>
              <w:t>Н.контр</w:t>
            </w:r>
            <w:proofErr w:type="spellEnd"/>
            <w:proofErr w:type="gramEnd"/>
            <w:r w:rsidRPr="000E4346">
              <w:rPr>
                <w:rFonts w:eastAsia="Times New Roman" w:cs="Times New Roman"/>
                <w:sz w:val="18"/>
                <w:szCs w:val="18"/>
                <w:lang w:eastAsia="ru-RU"/>
              </w:rPr>
              <w:t>.</w:t>
            </w:r>
          </w:p>
        </w:tc>
        <w:tc>
          <w:tcPr>
            <w:tcW w:w="652" w:type="pct"/>
          </w:tcPr>
          <w:p w14:paraId="10E10B12" w14:textId="4CD3B65F" w:rsidR="00230875" w:rsidRPr="000E4346" w:rsidRDefault="00F204FD" w:rsidP="005400E0">
            <w:pPr>
              <w:tabs>
                <w:tab w:val="left" w:pos="0"/>
              </w:tabs>
              <w:spacing w:line="240" w:lineRule="auto"/>
              <w:ind w:firstLine="0"/>
              <w:jc w:val="left"/>
              <w:rPr>
                <w:rFonts w:eastAsia="Times New Roman" w:cs="Times New Roman"/>
                <w:sz w:val="18"/>
                <w:szCs w:val="18"/>
                <w:lang w:eastAsia="ru-RU"/>
              </w:rPr>
            </w:pPr>
            <w:r>
              <w:rPr>
                <w:rFonts w:eastAsia="Times New Roman" w:cs="Times New Roman"/>
                <w:sz w:val="18"/>
                <w:szCs w:val="18"/>
                <w:lang w:eastAsia="ru-RU"/>
              </w:rPr>
              <w:t>Федосова</w:t>
            </w:r>
          </w:p>
        </w:tc>
        <w:tc>
          <w:tcPr>
            <w:tcW w:w="437" w:type="pct"/>
          </w:tcPr>
          <w:p w14:paraId="24727CD8"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572C3300"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1756" w:type="pct"/>
            <w:vMerge/>
          </w:tcPr>
          <w:p w14:paraId="55AD5A3F" w14:textId="77777777" w:rsidR="00230875" w:rsidRPr="000E4346" w:rsidRDefault="00230875" w:rsidP="0085450F">
            <w:pPr>
              <w:tabs>
                <w:tab w:val="left" w:pos="0"/>
              </w:tabs>
              <w:spacing w:line="240" w:lineRule="auto"/>
              <w:ind w:firstLine="0"/>
              <w:jc w:val="left"/>
              <w:rPr>
                <w:rFonts w:eastAsia="Times New Roman" w:cs="Times New Roman"/>
                <w:sz w:val="24"/>
                <w:szCs w:val="24"/>
                <w:lang w:eastAsia="ru-RU"/>
              </w:rPr>
            </w:pPr>
          </w:p>
        </w:tc>
        <w:tc>
          <w:tcPr>
            <w:tcW w:w="1327" w:type="pct"/>
            <w:gridSpan w:val="5"/>
            <w:vMerge/>
          </w:tcPr>
          <w:p w14:paraId="766BF528" w14:textId="77777777" w:rsidR="00230875" w:rsidRPr="000E4346" w:rsidRDefault="00230875" w:rsidP="0085450F">
            <w:pPr>
              <w:tabs>
                <w:tab w:val="left" w:pos="0"/>
              </w:tabs>
              <w:spacing w:line="240" w:lineRule="auto"/>
              <w:ind w:firstLine="0"/>
              <w:jc w:val="left"/>
              <w:rPr>
                <w:rFonts w:eastAsia="Times New Roman" w:cs="Times New Roman"/>
                <w:sz w:val="24"/>
                <w:szCs w:val="24"/>
                <w:lang w:eastAsia="ru-RU"/>
              </w:rPr>
            </w:pPr>
          </w:p>
        </w:tc>
      </w:tr>
      <w:tr w:rsidR="00227F01" w:rsidRPr="000E4346" w14:paraId="22D68FE8" w14:textId="77777777" w:rsidTr="00E57AD8">
        <w:trPr>
          <w:trHeight w:val="170"/>
        </w:trPr>
        <w:tc>
          <w:tcPr>
            <w:tcW w:w="538" w:type="pct"/>
            <w:gridSpan w:val="2"/>
          </w:tcPr>
          <w:p w14:paraId="39318608" w14:textId="77777777" w:rsidR="00230875" w:rsidRPr="000E4346" w:rsidRDefault="00230875" w:rsidP="0085450F">
            <w:pPr>
              <w:tabs>
                <w:tab w:val="left" w:pos="0"/>
              </w:tabs>
              <w:spacing w:line="240" w:lineRule="auto"/>
              <w:ind w:firstLine="142"/>
              <w:jc w:val="left"/>
              <w:rPr>
                <w:rFonts w:eastAsia="Times New Roman" w:cs="Times New Roman"/>
                <w:sz w:val="18"/>
                <w:szCs w:val="18"/>
                <w:lang w:eastAsia="ru-RU"/>
              </w:rPr>
            </w:pPr>
          </w:p>
        </w:tc>
        <w:tc>
          <w:tcPr>
            <w:tcW w:w="652" w:type="pct"/>
          </w:tcPr>
          <w:p w14:paraId="3BEFB6A0" w14:textId="77777777" w:rsidR="00230875" w:rsidRPr="000E4346" w:rsidRDefault="00230875" w:rsidP="0085450F">
            <w:pPr>
              <w:tabs>
                <w:tab w:val="left" w:pos="0"/>
              </w:tabs>
              <w:spacing w:line="240" w:lineRule="auto"/>
              <w:ind w:firstLine="142"/>
              <w:jc w:val="left"/>
              <w:rPr>
                <w:rFonts w:eastAsia="Times New Roman" w:cs="Times New Roman"/>
                <w:sz w:val="18"/>
                <w:szCs w:val="18"/>
                <w:lang w:eastAsia="ru-RU"/>
              </w:rPr>
            </w:pPr>
          </w:p>
        </w:tc>
        <w:tc>
          <w:tcPr>
            <w:tcW w:w="437" w:type="pct"/>
          </w:tcPr>
          <w:p w14:paraId="763DEA2B" w14:textId="77777777" w:rsidR="00230875" w:rsidRPr="00F204FD" w:rsidRDefault="00230875" w:rsidP="00F204FD">
            <w:pPr>
              <w:tabs>
                <w:tab w:val="left" w:pos="0"/>
              </w:tabs>
              <w:spacing w:line="240" w:lineRule="auto"/>
              <w:ind w:firstLine="0"/>
              <w:jc w:val="center"/>
              <w:rPr>
                <w:rFonts w:eastAsia="Times New Roman" w:cs="Times New Roman"/>
                <w:sz w:val="18"/>
                <w:szCs w:val="18"/>
                <w:lang w:eastAsia="ru-RU"/>
              </w:rPr>
            </w:pPr>
          </w:p>
        </w:tc>
        <w:tc>
          <w:tcPr>
            <w:tcW w:w="290" w:type="pct"/>
          </w:tcPr>
          <w:p w14:paraId="404D6FDA" w14:textId="77777777" w:rsidR="00847C36" w:rsidRPr="00F204FD" w:rsidRDefault="00847C36" w:rsidP="00F204FD">
            <w:pPr>
              <w:tabs>
                <w:tab w:val="left" w:pos="0"/>
              </w:tabs>
              <w:spacing w:line="240" w:lineRule="auto"/>
              <w:ind w:firstLine="0"/>
              <w:jc w:val="left"/>
              <w:rPr>
                <w:rFonts w:eastAsia="Times New Roman" w:cs="Times New Roman"/>
                <w:sz w:val="18"/>
                <w:szCs w:val="18"/>
                <w:lang w:val="en-US" w:eastAsia="ru-RU"/>
              </w:rPr>
            </w:pPr>
          </w:p>
        </w:tc>
        <w:tc>
          <w:tcPr>
            <w:tcW w:w="1756" w:type="pct"/>
            <w:vMerge/>
          </w:tcPr>
          <w:p w14:paraId="75C8DE53" w14:textId="77777777" w:rsidR="00230875" w:rsidRPr="000E4346" w:rsidRDefault="00230875" w:rsidP="0085450F">
            <w:pPr>
              <w:tabs>
                <w:tab w:val="left" w:pos="0"/>
              </w:tabs>
              <w:spacing w:line="240" w:lineRule="auto"/>
              <w:ind w:firstLine="0"/>
              <w:jc w:val="left"/>
              <w:rPr>
                <w:rFonts w:eastAsia="Times New Roman" w:cs="Times New Roman"/>
                <w:sz w:val="24"/>
                <w:szCs w:val="24"/>
                <w:lang w:eastAsia="ru-RU"/>
              </w:rPr>
            </w:pPr>
          </w:p>
        </w:tc>
        <w:tc>
          <w:tcPr>
            <w:tcW w:w="1327" w:type="pct"/>
            <w:gridSpan w:val="5"/>
            <w:vMerge/>
          </w:tcPr>
          <w:p w14:paraId="36061814" w14:textId="77777777" w:rsidR="00230875" w:rsidRPr="000E4346" w:rsidRDefault="00230875" w:rsidP="0085450F">
            <w:pPr>
              <w:tabs>
                <w:tab w:val="left" w:pos="0"/>
              </w:tabs>
              <w:spacing w:line="240" w:lineRule="auto"/>
              <w:ind w:firstLine="0"/>
              <w:jc w:val="left"/>
              <w:rPr>
                <w:rFonts w:eastAsia="Times New Roman" w:cs="Times New Roman"/>
                <w:sz w:val="24"/>
                <w:szCs w:val="24"/>
                <w:lang w:eastAsia="ru-RU"/>
              </w:rPr>
            </w:pPr>
          </w:p>
        </w:tc>
      </w:tr>
      <w:bookmarkEnd w:id="88"/>
      <w:bookmarkEnd w:id="89"/>
      <w:tr w:rsidR="00B5710D" w:rsidRPr="000E4346" w14:paraId="021364D1" w14:textId="77777777" w:rsidTr="00E57AD8">
        <w:trPr>
          <w:trHeight w:val="170"/>
        </w:trPr>
        <w:tc>
          <w:tcPr>
            <w:tcW w:w="5000" w:type="pct"/>
            <w:gridSpan w:val="11"/>
            <w:tcBorders>
              <w:top w:val="single" w:sz="4" w:space="0" w:color="auto"/>
              <w:left w:val="single" w:sz="4" w:space="0" w:color="auto"/>
              <w:bottom w:val="nil"/>
              <w:right w:val="single" w:sz="4" w:space="0" w:color="auto"/>
            </w:tcBorders>
            <w:vAlign w:val="center"/>
          </w:tcPr>
          <w:p w14:paraId="387BD7D2" w14:textId="51878216" w:rsidR="00B5710D" w:rsidRPr="00A32BF7" w:rsidRDefault="00B5710D" w:rsidP="0085450F">
            <w:pPr>
              <w:tabs>
                <w:tab w:val="left" w:pos="0"/>
              </w:tabs>
              <w:spacing w:line="240" w:lineRule="auto"/>
              <w:ind w:right="5" w:firstLine="0"/>
              <w:jc w:val="right"/>
              <w:rPr>
                <w:rFonts w:eastAsia="Times New Roman" w:cs="Times New Roman"/>
                <w:sz w:val="24"/>
                <w:szCs w:val="24"/>
                <w:lang w:eastAsia="ru-RU"/>
              </w:rPr>
            </w:pPr>
            <w:r w:rsidRPr="00E57AD8">
              <w:rPr>
                <w:rFonts w:eastAsia="Times New Roman" w:cs="Times New Roman"/>
                <w:sz w:val="28"/>
                <w:szCs w:val="28"/>
                <w:lang w:eastAsia="ru-RU"/>
              </w:rPr>
              <w:lastRenderedPageBreak/>
              <w:t>8</w:t>
            </w:r>
            <w:r w:rsidR="0001431A" w:rsidRPr="00E57AD8">
              <w:rPr>
                <w:rFonts w:eastAsia="Times New Roman" w:cs="Times New Roman"/>
                <w:sz w:val="28"/>
                <w:szCs w:val="28"/>
                <w:lang w:eastAsia="ru-RU"/>
              </w:rPr>
              <w:t>4</w:t>
            </w:r>
          </w:p>
        </w:tc>
      </w:tr>
      <w:tr w:rsidR="00B5710D" w:rsidRPr="000E4346" w14:paraId="07796536" w14:textId="77777777" w:rsidTr="00D975DC">
        <w:trPr>
          <w:trHeight w:val="14105"/>
        </w:trPr>
        <w:tc>
          <w:tcPr>
            <w:tcW w:w="5000" w:type="pct"/>
            <w:gridSpan w:val="11"/>
            <w:tcBorders>
              <w:top w:val="nil"/>
              <w:left w:val="single" w:sz="4" w:space="0" w:color="auto"/>
              <w:right w:val="single" w:sz="4" w:space="0" w:color="auto"/>
            </w:tcBorders>
            <w:vAlign w:val="center"/>
          </w:tcPr>
          <w:p w14:paraId="3D0F4B04" w14:textId="3422972B" w:rsidR="00B5710D" w:rsidRPr="00B5710D" w:rsidRDefault="00B5710D" w:rsidP="0085450F">
            <w:pPr>
              <w:spacing w:line="240" w:lineRule="auto"/>
              <w:ind w:firstLine="0"/>
              <w:jc w:val="center"/>
              <w:rPr>
                <w:rFonts w:eastAsia="Times New Roman" w:cs="Times New Roman"/>
                <w:b/>
                <w:sz w:val="28"/>
                <w:szCs w:val="24"/>
                <w:lang w:eastAsia="ru-RU"/>
              </w:rPr>
            </w:pPr>
            <w:r w:rsidRPr="000E4346">
              <w:rPr>
                <w:rFonts w:eastAsia="Times New Roman" w:cs="Times New Roman"/>
                <w:sz w:val="24"/>
                <w:szCs w:val="24"/>
                <w:lang w:eastAsia="ru-RU"/>
              </w:rPr>
              <w:br w:type="page"/>
            </w:r>
            <w:r w:rsidRPr="000E4346">
              <w:rPr>
                <w:rFonts w:eastAsia="Times New Roman" w:cs="Times New Roman"/>
                <w:sz w:val="24"/>
                <w:szCs w:val="24"/>
                <w:lang w:eastAsia="ru-RU"/>
              </w:rPr>
              <w:br w:type="page"/>
            </w:r>
            <w:r w:rsidR="0001431A">
              <w:rPr>
                <w:rFonts w:eastAsia="Times New Roman" w:cs="Times New Roman"/>
                <w:b/>
                <w:sz w:val="28"/>
                <w:szCs w:val="24"/>
                <w:lang w:eastAsia="ru-RU"/>
              </w:rPr>
              <w:t>Концептуальная модель базы данных</w:t>
            </w:r>
          </w:p>
          <w:p w14:paraId="0EBDAEED" w14:textId="77777777" w:rsidR="00B5710D" w:rsidRPr="00B5710D" w:rsidRDefault="00B5710D" w:rsidP="00A7447E">
            <w:pPr>
              <w:spacing w:line="240" w:lineRule="auto"/>
              <w:ind w:firstLine="0"/>
              <w:rPr>
                <w:rFonts w:eastAsia="Times New Roman" w:cs="Times New Roman"/>
                <w:b/>
                <w:sz w:val="28"/>
                <w:szCs w:val="24"/>
                <w:lang w:eastAsia="ru-RU"/>
              </w:rPr>
            </w:pPr>
          </w:p>
          <w:p w14:paraId="119E784A" w14:textId="7BC49F06" w:rsidR="00B5710D" w:rsidRPr="00A7447E" w:rsidRDefault="0001431A" w:rsidP="00A7447E">
            <w:pPr>
              <w:spacing w:line="240" w:lineRule="auto"/>
              <w:ind w:firstLine="0"/>
              <w:jc w:val="center"/>
              <w:rPr>
                <w:rFonts w:eastAsia="Times New Roman" w:cs="Times New Roman"/>
                <w:b/>
                <w:sz w:val="28"/>
                <w:szCs w:val="24"/>
                <w:lang w:eastAsia="ru-RU"/>
              </w:rPr>
            </w:pPr>
            <w:r>
              <w:rPr>
                <w:rFonts w:cs="Times New Roman"/>
                <w:noProof/>
                <w:lang w:eastAsia="ru-RU"/>
              </w:rPr>
              <w:drawing>
                <wp:inline distT="0" distB="0" distL="0" distR="0" wp14:anchorId="4115AC3B" wp14:editId="737300E5">
                  <wp:extent cx="4979065" cy="8312727"/>
                  <wp:effectExtent l="0" t="0" r="0" b="0"/>
                  <wp:docPr id="5662931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24531" cy="8388634"/>
                          </a:xfrm>
                          <a:prstGeom prst="rect">
                            <a:avLst/>
                          </a:prstGeom>
                          <a:noFill/>
                          <a:ln>
                            <a:noFill/>
                          </a:ln>
                        </pic:spPr>
                      </pic:pic>
                    </a:graphicData>
                  </a:graphic>
                </wp:inline>
              </w:drawing>
            </w:r>
          </w:p>
        </w:tc>
      </w:tr>
      <w:tr w:rsidR="00227F01" w:rsidRPr="000E4346" w14:paraId="7A934E07" w14:textId="77777777" w:rsidTr="00E57AD8">
        <w:trPr>
          <w:trHeight w:val="170"/>
        </w:trPr>
        <w:tc>
          <w:tcPr>
            <w:tcW w:w="259" w:type="pct"/>
          </w:tcPr>
          <w:p w14:paraId="572C702E"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5ED86AF4"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652" w:type="pct"/>
          </w:tcPr>
          <w:p w14:paraId="2F8BEF1A"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266097D5"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62AD829F"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3083" w:type="pct"/>
            <w:gridSpan w:val="6"/>
            <w:vMerge w:val="restart"/>
            <w:vAlign w:val="center"/>
          </w:tcPr>
          <w:p w14:paraId="3578E91A" w14:textId="30DF3171" w:rsidR="00B5710D" w:rsidRPr="000E4346" w:rsidRDefault="00B5710D" w:rsidP="0085450F">
            <w:pPr>
              <w:tabs>
                <w:tab w:val="left" w:pos="0"/>
              </w:tabs>
              <w:spacing w:line="240" w:lineRule="auto"/>
              <w:ind w:firstLine="0"/>
              <w:jc w:val="center"/>
              <w:rPr>
                <w:rFonts w:eastAsia="Times New Roman" w:cs="Times New Roman"/>
                <w:szCs w:val="26"/>
                <w:vertAlign w:val="superscript"/>
                <w:lang w:eastAsia="ru-RU"/>
              </w:rPr>
            </w:pPr>
            <w:r w:rsidRPr="004C57A4">
              <w:rPr>
                <w:rFonts w:eastAsia="Times New Roman" w:cs="Times New Roman"/>
                <w:sz w:val="24"/>
                <w:szCs w:val="24"/>
                <w:lang w:val="en-US" w:eastAsia="ru-RU"/>
              </w:rPr>
              <w:t>ДП–10702121</w:t>
            </w:r>
            <w:r w:rsidR="004C57A4" w:rsidRPr="004C57A4">
              <w:rPr>
                <w:rFonts w:eastAsia="Times New Roman" w:cs="Times New Roman"/>
                <w:sz w:val="24"/>
                <w:szCs w:val="24"/>
                <w:lang w:val="en-US" w:eastAsia="ru-RU"/>
              </w:rPr>
              <w:t>/</w:t>
            </w:r>
            <w:r w:rsidRPr="004C57A4">
              <w:rPr>
                <w:rFonts w:eastAsia="Times New Roman" w:cs="Times New Roman"/>
                <w:sz w:val="24"/>
                <w:szCs w:val="24"/>
                <w:lang w:val="en-US" w:eastAsia="ru-RU"/>
              </w:rPr>
              <w:t>07–2025–0</w:t>
            </w:r>
            <w:r w:rsidR="00A7447E" w:rsidRPr="004C57A4">
              <w:rPr>
                <w:rFonts w:eastAsia="Times New Roman" w:cs="Times New Roman"/>
                <w:sz w:val="24"/>
                <w:szCs w:val="24"/>
                <w:lang w:val="en-US" w:eastAsia="ru-RU"/>
              </w:rPr>
              <w:t>2</w:t>
            </w:r>
          </w:p>
        </w:tc>
      </w:tr>
      <w:tr w:rsidR="00227F01" w:rsidRPr="000E4346" w14:paraId="65ECBA11" w14:textId="77777777" w:rsidTr="00E57AD8">
        <w:trPr>
          <w:trHeight w:val="170"/>
        </w:trPr>
        <w:tc>
          <w:tcPr>
            <w:tcW w:w="259" w:type="pct"/>
          </w:tcPr>
          <w:p w14:paraId="00255C9B"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345E55BD" w14:textId="77777777" w:rsidR="00B5710D" w:rsidRPr="000E4346" w:rsidRDefault="00B5710D" w:rsidP="0085450F">
            <w:pPr>
              <w:tabs>
                <w:tab w:val="left" w:pos="-108"/>
                <w:tab w:val="left" w:pos="0"/>
              </w:tabs>
              <w:spacing w:line="240" w:lineRule="auto"/>
              <w:ind w:firstLine="0"/>
              <w:jc w:val="center"/>
              <w:rPr>
                <w:rFonts w:eastAsia="Times New Roman" w:cs="Times New Roman"/>
                <w:sz w:val="18"/>
                <w:szCs w:val="18"/>
                <w:lang w:eastAsia="ru-RU"/>
              </w:rPr>
            </w:pPr>
          </w:p>
        </w:tc>
        <w:tc>
          <w:tcPr>
            <w:tcW w:w="652" w:type="pct"/>
          </w:tcPr>
          <w:p w14:paraId="220C0CAE"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434F28FB"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4EE400BF"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3083" w:type="pct"/>
            <w:gridSpan w:val="6"/>
            <w:vMerge/>
            <w:vAlign w:val="center"/>
          </w:tcPr>
          <w:p w14:paraId="1BFD77E1"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r>
      <w:tr w:rsidR="00227F01" w:rsidRPr="000E4346" w14:paraId="5B61A969" w14:textId="77777777" w:rsidTr="00E57AD8">
        <w:trPr>
          <w:trHeight w:val="170"/>
        </w:trPr>
        <w:tc>
          <w:tcPr>
            <w:tcW w:w="259" w:type="pct"/>
          </w:tcPr>
          <w:p w14:paraId="45AB1B62" w14:textId="77777777" w:rsidR="00B5710D" w:rsidRPr="000E4346" w:rsidRDefault="00B5710D" w:rsidP="0085450F">
            <w:pPr>
              <w:spacing w:line="240" w:lineRule="auto"/>
              <w:ind w:right="-179" w:hanging="108"/>
              <w:jc w:val="center"/>
              <w:rPr>
                <w:rFonts w:eastAsia="Times New Roman" w:cs="Times New Roman"/>
                <w:sz w:val="18"/>
                <w:szCs w:val="18"/>
                <w:lang w:eastAsia="ru-RU"/>
              </w:rPr>
            </w:pPr>
            <w:r w:rsidRPr="000E4346">
              <w:rPr>
                <w:rFonts w:eastAsia="Times New Roman" w:cs="Times New Roman"/>
                <w:sz w:val="18"/>
                <w:szCs w:val="18"/>
                <w:lang w:eastAsia="ru-RU"/>
              </w:rPr>
              <w:t>Изм.</w:t>
            </w:r>
          </w:p>
        </w:tc>
        <w:tc>
          <w:tcPr>
            <w:tcW w:w="279" w:type="pct"/>
          </w:tcPr>
          <w:p w14:paraId="50464615" w14:textId="77777777" w:rsidR="00B5710D" w:rsidRPr="000E4346" w:rsidRDefault="00B5710D" w:rsidP="0085450F">
            <w:pPr>
              <w:tabs>
                <w:tab w:val="left" w:pos="-108"/>
              </w:tabs>
              <w:spacing w:line="240" w:lineRule="auto"/>
              <w:ind w:hanging="108"/>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652" w:type="pct"/>
          </w:tcPr>
          <w:p w14:paraId="32FB7869"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 документа</w:t>
            </w:r>
          </w:p>
        </w:tc>
        <w:tc>
          <w:tcPr>
            <w:tcW w:w="437" w:type="pct"/>
          </w:tcPr>
          <w:p w14:paraId="74471362"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Подпись</w:t>
            </w:r>
          </w:p>
        </w:tc>
        <w:tc>
          <w:tcPr>
            <w:tcW w:w="290" w:type="pct"/>
          </w:tcPr>
          <w:p w14:paraId="65BF7C21"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Дата</w:t>
            </w:r>
          </w:p>
        </w:tc>
        <w:tc>
          <w:tcPr>
            <w:tcW w:w="3083" w:type="pct"/>
            <w:gridSpan w:val="6"/>
            <w:vMerge/>
            <w:vAlign w:val="center"/>
          </w:tcPr>
          <w:p w14:paraId="7E09DC9F"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r>
      <w:tr w:rsidR="0096488D" w:rsidRPr="000E4346" w14:paraId="194D28BA" w14:textId="77777777" w:rsidTr="00E57AD8">
        <w:trPr>
          <w:trHeight w:val="170"/>
        </w:trPr>
        <w:tc>
          <w:tcPr>
            <w:tcW w:w="538" w:type="pct"/>
            <w:gridSpan w:val="2"/>
          </w:tcPr>
          <w:p w14:paraId="4CACFF7B" w14:textId="77777777" w:rsidR="00B5710D" w:rsidRPr="000E4346" w:rsidRDefault="00B5710D" w:rsidP="004C57A4">
            <w:pPr>
              <w:tabs>
                <w:tab w:val="left" w:pos="0"/>
              </w:tabs>
              <w:spacing w:line="240" w:lineRule="auto"/>
              <w:ind w:firstLine="0"/>
              <w:jc w:val="left"/>
              <w:rPr>
                <w:rFonts w:eastAsia="Times New Roman" w:cs="Times New Roman"/>
                <w:sz w:val="18"/>
                <w:szCs w:val="18"/>
                <w:lang w:eastAsia="ru-RU"/>
              </w:rPr>
            </w:pPr>
            <w:proofErr w:type="spellStart"/>
            <w:r w:rsidRPr="000E4346">
              <w:rPr>
                <w:rFonts w:eastAsia="Times New Roman" w:cs="Times New Roman"/>
                <w:sz w:val="18"/>
                <w:szCs w:val="18"/>
                <w:lang w:eastAsia="ru-RU"/>
              </w:rPr>
              <w:t>Разраб</w:t>
            </w:r>
            <w:proofErr w:type="spellEnd"/>
            <w:r w:rsidRPr="000E4346">
              <w:rPr>
                <w:rFonts w:eastAsia="Times New Roman" w:cs="Times New Roman"/>
                <w:sz w:val="18"/>
                <w:szCs w:val="18"/>
                <w:lang w:eastAsia="ru-RU"/>
              </w:rPr>
              <w:t>.</w:t>
            </w:r>
          </w:p>
        </w:tc>
        <w:tc>
          <w:tcPr>
            <w:tcW w:w="652" w:type="pct"/>
          </w:tcPr>
          <w:p w14:paraId="23D1DF76" w14:textId="77777777" w:rsidR="00B5710D" w:rsidRPr="00F204FD" w:rsidRDefault="00B5710D" w:rsidP="004C57A4">
            <w:pPr>
              <w:tabs>
                <w:tab w:val="left" w:pos="0"/>
              </w:tabs>
              <w:spacing w:line="240" w:lineRule="auto"/>
              <w:ind w:firstLine="0"/>
              <w:jc w:val="left"/>
              <w:rPr>
                <w:rFonts w:eastAsia="Times New Roman" w:cs="Times New Roman"/>
                <w:sz w:val="18"/>
                <w:szCs w:val="18"/>
                <w:lang w:eastAsia="ru-RU"/>
              </w:rPr>
            </w:pPr>
            <w:r>
              <w:rPr>
                <w:rFonts w:eastAsia="Times New Roman" w:cs="Times New Roman"/>
                <w:sz w:val="18"/>
                <w:szCs w:val="18"/>
                <w:lang w:eastAsia="ru-RU"/>
              </w:rPr>
              <w:t>Высоцкий</w:t>
            </w:r>
          </w:p>
        </w:tc>
        <w:tc>
          <w:tcPr>
            <w:tcW w:w="437" w:type="pct"/>
          </w:tcPr>
          <w:p w14:paraId="45767A2C"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6D39CEB0"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1756" w:type="pct"/>
            <w:vMerge w:val="restart"/>
            <w:vAlign w:val="center"/>
          </w:tcPr>
          <w:p w14:paraId="5DBB1492" w14:textId="77777777" w:rsidR="00B5710D" w:rsidRPr="000E4346" w:rsidRDefault="00B5710D" w:rsidP="0085450F">
            <w:pPr>
              <w:spacing w:line="240" w:lineRule="auto"/>
              <w:ind w:firstLine="0"/>
              <w:jc w:val="center"/>
              <w:rPr>
                <w:rFonts w:eastAsia="Times New Roman" w:cs="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435" w:type="pct"/>
            <w:gridSpan w:val="3"/>
            <w:vAlign w:val="center"/>
          </w:tcPr>
          <w:p w14:paraId="6D110EC3"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Лит</w:t>
            </w:r>
          </w:p>
        </w:tc>
        <w:tc>
          <w:tcPr>
            <w:tcW w:w="396" w:type="pct"/>
            <w:vAlign w:val="center"/>
          </w:tcPr>
          <w:p w14:paraId="427033FE" w14:textId="77777777" w:rsidR="00B5710D" w:rsidRPr="000E4346" w:rsidRDefault="00B5710D" w:rsidP="0085450F">
            <w:pPr>
              <w:tabs>
                <w:tab w:val="left" w:pos="0"/>
              </w:tabs>
              <w:spacing w:line="240" w:lineRule="auto"/>
              <w:ind w:right="-133" w:firstLine="0"/>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496" w:type="pct"/>
            <w:vAlign w:val="center"/>
          </w:tcPr>
          <w:p w14:paraId="65877981"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Листов</w:t>
            </w:r>
          </w:p>
        </w:tc>
      </w:tr>
      <w:tr w:rsidR="004C57A4" w:rsidRPr="000E4346" w14:paraId="1C3E276C" w14:textId="77777777" w:rsidTr="00E57AD8">
        <w:trPr>
          <w:trHeight w:val="170"/>
        </w:trPr>
        <w:tc>
          <w:tcPr>
            <w:tcW w:w="538" w:type="pct"/>
            <w:gridSpan w:val="2"/>
          </w:tcPr>
          <w:p w14:paraId="40201966" w14:textId="77777777" w:rsidR="004C57A4" w:rsidRPr="000E4346" w:rsidRDefault="004C57A4" w:rsidP="004C57A4">
            <w:pPr>
              <w:tabs>
                <w:tab w:val="left" w:pos="0"/>
              </w:tabs>
              <w:spacing w:line="240" w:lineRule="auto"/>
              <w:ind w:firstLine="0"/>
              <w:jc w:val="left"/>
              <w:rPr>
                <w:rFonts w:eastAsia="Times New Roman" w:cs="Times New Roman"/>
                <w:sz w:val="18"/>
                <w:szCs w:val="18"/>
                <w:lang w:eastAsia="ru-RU"/>
              </w:rPr>
            </w:pPr>
            <w:r w:rsidRPr="000E4346">
              <w:rPr>
                <w:rFonts w:eastAsia="Times New Roman" w:cs="Times New Roman"/>
                <w:sz w:val="18"/>
                <w:szCs w:val="18"/>
                <w:lang w:eastAsia="ru-RU"/>
              </w:rPr>
              <w:t>Руковод.</w:t>
            </w:r>
          </w:p>
        </w:tc>
        <w:tc>
          <w:tcPr>
            <w:tcW w:w="652" w:type="pct"/>
          </w:tcPr>
          <w:p w14:paraId="2A7B2FE1" w14:textId="77777777" w:rsidR="004C57A4" w:rsidRPr="000E4346" w:rsidRDefault="004C57A4" w:rsidP="004C57A4">
            <w:pPr>
              <w:tabs>
                <w:tab w:val="left" w:pos="0"/>
              </w:tabs>
              <w:spacing w:line="240" w:lineRule="auto"/>
              <w:ind w:firstLine="0"/>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52E88BB3" w14:textId="77777777" w:rsidR="004C57A4" w:rsidRPr="000E4346" w:rsidRDefault="004C57A4"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3E443E60" w14:textId="77777777" w:rsidR="004C57A4" w:rsidRPr="000E4346" w:rsidRDefault="004C57A4" w:rsidP="0085450F">
            <w:pPr>
              <w:tabs>
                <w:tab w:val="left" w:pos="0"/>
              </w:tabs>
              <w:spacing w:line="240" w:lineRule="auto"/>
              <w:ind w:firstLine="0"/>
              <w:jc w:val="left"/>
              <w:rPr>
                <w:rFonts w:eastAsia="Times New Roman" w:cs="Times New Roman"/>
                <w:sz w:val="18"/>
                <w:szCs w:val="18"/>
                <w:lang w:eastAsia="ru-RU"/>
              </w:rPr>
            </w:pPr>
          </w:p>
        </w:tc>
        <w:tc>
          <w:tcPr>
            <w:tcW w:w="1756" w:type="pct"/>
            <w:vMerge/>
            <w:vAlign w:val="bottom"/>
          </w:tcPr>
          <w:p w14:paraId="5B19B560" w14:textId="77777777" w:rsidR="004C57A4" w:rsidRPr="000E4346" w:rsidRDefault="004C57A4" w:rsidP="0085450F">
            <w:pPr>
              <w:tabs>
                <w:tab w:val="left" w:pos="0"/>
              </w:tabs>
              <w:spacing w:line="240" w:lineRule="auto"/>
              <w:ind w:firstLine="0"/>
              <w:jc w:val="center"/>
              <w:rPr>
                <w:rFonts w:eastAsia="Times New Roman" w:cs="Times New Roman"/>
                <w:sz w:val="24"/>
                <w:szCs w:val="24"/>
                <w:lang w:eastAsia="ru-RU"/>
              </w:rPr>
            </w:pPr>
          </w:p>
        </w:tc>
        <w:tc>
          <w:tcPr>
            <w:tcW w:w="145" w:type="pct"/>
            <w:vAlign w:val="center"/>
          </w:tcPr>
          <w:p w14:paraId="2B729926" w14:textId="0D2BD161"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p>
        </w:tc>
        <w:tc>
          <w:tcPr>
            <w:tcW w:w="145" w:type="pct"/>
            <w:vAlign w:val="center"/>
          </w:tcPr>
          <w:p w14:paraId="666A0AC3" w14:textId="3FC5B0A9" w:rsidR="004C57A4" w:rsidRPr="004C57A4" w:rsidRDefault="004C57A4"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У</w:t>
            </w:r>
          </w:p>
        </w:tc>
        <w:tc>
          <w:tcPr>
            <w:tcW w:w="145" w:type="pct"/>
            <w:vAlign w:val="center"/>
          </w:tcPr>
          <w:p w14:paraId="04500F2D" w14:textId="25FB0EC6"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p>
        </w:tc>
        <w:tc>
          <w:tcPr>
            <w:tcW w:w="396" w:type="pct"/>
            <w:vAlign w:val="center"/>
          </w:tcPr>
          <w:p w14:paraId="0E62E906" w14:textId="19946D0B"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2</w:t>
            </w:r>
          </w:p>
        </w:tc>
        <w:tc>
          <w:tcPr>
            <w:tcW w:w="496" w:type="pct"/>
            <w:vAlign w:val="center"/>
          </w:tcPr>
          <w:p w14:paraId="03923D16" w14:textId="4247EED6" w:rsidR="004C57A4" w:rsidRPr="000E4346" w:rsidRDefault="00D975DC" w:rsidP="0085450F">
            <w:pPr>
              <w:tabs>
                <w:tab w:val="left" w:pos="0"/>
              </w:tabs>
              <w:spacing w:line="240" w:lineRule="auto"/>
              <w:ind w:firstLine="0"/>
              <w:jc w:val="center"/>
              <w:rPr>
                <w:rFonts w:eastAsia="Times New Roman" w:cs="Times New Roman"/>
                <w:sz w:val="18"/>
                <w:szCs w:val="18"/>
                <w:lang w:eastAsia="ru-RU"/>
              </w:rPr>
            </w:pPr>
            <w:r>
              <w:rPr>
                <w:rFonts w:eastAsia="Times New Roman"/>
                <w:sz w:val="18"/>
                <w:szCs w:val="18"/>
                <w:lang w:eastAsia="ru-RU"/>
              </w:rPr>
              <w:t>14</w:t>
            </w:r>
          </w:p>
        </w:tc>
      </w:tr>
      <w:tr w:rsidR="00227F01" w:rsidRPr="000E4346" w14:paraId="67EAE6B9" w14:textId="77777777" w:rsidTr="00E57AD8">
        <w:trPr>
          <w:trHeight w:val="170"/>
        </w:trPr>
        <w:tc>
          <w:tcPr>
            <w:tcW w:w="538" w:type="pct"/>
            <w:gridSpan w:val="2"/>
          </w:tcPr>
          <w:p w14:paraId="177B1714" w14:textId="77777777" w:rsidR="00B5710D" w:rsidRPr="000E4346" w:rsidRDefault="00B5710D" w:rsidP="004C57A4">
            <w:pPr>
              <w:tabs>
                <w:tab w:val="left" w:pos="0"/>
              </w:tabs>
              <w:spacing w:line="240" w:lineRule="auto"/>
              <w:ind w:firstLine="0"/>
              <w:jc w:val="left"/>
              <w:rPr>
                <w:rFonts w:eastAsia="Times New Roman" w:cs="Times New Roman"/>
                <w:sz w:val="18"/>
                <w:szCs w:val="18"/>
                <w:lang w:eastAsia="ru-RU"/>
              </w:rPr>
            </w:pPr>
            <w:proofErr w:type="spellStart"/>
            <w:r w:rsidRPr="000E4346">
              <w:rPr>
                <w:rFonts w:eastAsia="Times New Roman" w:cs="Times New Roman"/>
                <w:sz w:val="18"/>
                <w:szCs w:val="18"/>
                <w:lang w:eastAsia="ru-RU"/>
              </w:rPr>
              <w:t>Консульт</w:t>
            </w:r>
            <w:proofErr w:type="spellEnd"/>
            <w:r w:rsidRPr="000E4346">
              <w:rPr>
                <w:rFonts w:eastAsia="Times New Roman" w:cs="Times New Roman"/>
                <w:sz w:val="18"/>
                <w:szCs w:val="18"/>
                <w:lang w:eastAsia="ru-RU"/>
              </w:rPr>
              <w:t>.</w:t>
            </w:r>
          </w:p>
        </w:tc>
        <w:tc>
          <w:tcPr>
            <w:tcW w:w="652" w:type="pct"/>
          </w:tcPr>
          <w:p w14:paraId="6831209F" w14:textId="77777777" w:rsidR="00B5710D" w:rsidRPr="000E4346" w:rsidRDefault="00B5710D" w:rsidP="004C57A4">
            <w:pPr>
              <w:tabs>
                <w:tab w:val="left" w:pos="0"/>
              </w:tabs>
              <w:spacing w:line="240" w:lineRule="auto"/>
              <w:ind w:firstLine="0"/>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3FBD631B"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5F8FD980"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1756" w:type="pct"/>
            <w:vMerge/>
            <w:vAlign w:val="center"/>
          </w:tcPr>
          <w:p w14:paraId="2C97E369" w14:textId="77777777" w:rsidR="00B5710D" w:rsidRPr="000E4346" w:rsidRDefault="00B5710D" w:rsidP="0085450F">
            <w:pPr>
              <w:tabs>
                <w:tab w:val="left" w:pos="0"/>
              </w:tabs>
              <w:spacing w:line="240" w:lineRule="auto"/>
              <w:ind w:firstLine="0"/>
              <w:jc w:val="center"/>
              <w:rPr>
                <w:rFonts w:eastAsia="Times New Roman" w:cs="Times New Roman"/>
                <w:sz w:val="24"/>
                <w:szCs w:val="24"/>
                <w:lang w:eastAsia="ru-RU"/>
              </w:rPr>
            </w:pPr>
          </w:p>
        </w:tc>
        <w:tc>
          <w:tcPr>
            <w:tcW w:w="1327" w:type="pct"/>
            <w:gridSpan w:val="5"/>
            <w:vMerge w:val="restart"/>
            <w:vAlign w:val="center"/>
          </w:tcPr>
          <w:p w14:paraId="59FBF9CD" w14:textId="76DE0AFC" w:rsidR="00B5710D" w:rsidRPr="000E4346" w:rsidRDefault="00B5710D" w:rsidP="0085450F">
            <w:pPr>
              <w:widowControl w:val="0"/>
              <w:autoSpaceDE w:val="0"/>
              <w:autoSpaceDN w:val="0"/>
              <w:ind w:left="57" w:firstLine="0"/>
              <w:jc w:val="center"/>
              <w:rPr>
                <w:rFonts w:eastAsia="Calibri" w:cs="Times New Roman"/>
                <w:sz w:val="24"/>
                <w:szCs w:val="24"/>
                <w:lang w:eastAsia="ru-RU"/>
              </w:rPr>
            </w:pPr>
            <w:r w:rsidRPr="000E4346">
              <w:rPr>
                <w:rFonts w:eastAsia="Calibri" w:cs="Times New Roman"/>
                <w:sz w:val="24"/>
                <w:szCs w:val="24"/>
                <w:lang w:eastAsia="ru-RU"/>
              </w:rPr>
              <w:t>1-40 0</w:t>
            </w:r>
            <w:r w:rsidR="00A7447E">
              <w:rPr>
                <w:rFonts w:eastAsia="Calibri" w:cs="Times New Roman"/>
                <w:sz w:val="24"/>
                <w:szCs w:val="24"/>
                <w:lang w:eastAsia="ru-RU"/>
              </w:rPr>
              <w:t>5</w:t>
            </w:r>
            <w:r w:rsidRPr="000E4346">
              <w:rPr>
                <w:rFonts w:eastAsia="Calibri" w:cs="Times New Roman"/>
                <w:sz w:val="24"/>
                <w:szCs w:val="24"/>
                <w:lang w:eastAsia="ru-RU"/>
              </w:rPr>
              <w:t xml:space="preserve"> 01</w:t>
            </w:r>
          </w:p>
          <w:p w14:paraId="32AB1254" w14:textId="77777777" w:rsidR="00B5710D" w:rsidRPr="000E4346" w:rsidRDefault="00B5710D" w:rsidP="0085450F">
            <w:pPr>
              <w:widowControl w:val="0"/>
              <w:autoSpaceDE w:val="0"/>
              <w:autoSpaceDN w:val="0"/>
              <w:ind w:left="57" w:firstLine="0"/>
              <w:jc w:val="center"/>
              <w:rPr>
                <w:rFonts w:eastAsia="Times New Roman" w:cs="Times New Roman"/>
                <w:sz w:val="24"/>
                <w:szCs w:val="24"/>
                <w:lang w:eastAsia="ru-RU"/>
              </w:rPr>
            </w:pPr>
            <w:r w:rsidRPr="000E4346">
              <w:rPr>
                <w:rFonts w:eastAsia="Calibri" w:cs="Times New Roman"/>
                <w:sz w:val="24"/>
                <w:szCs w:val="24"/>
                <w:lang w:eastAsia="ru-RU"/>
              </w:rPr>
              <w:t>БНТУ, г. Минск</w:t>
            </w:r>
          </w:p>
        </w:tc>
      </w:tr>
      <w:tr w:rsidR="00227F01" w:rsidRPr="000E4346" w14:paraId="51EDD204" w14:textId="77777777" w:rsidTr="00E57AD8">
        <w:trPr>
          <w:trHeight w:val="170"/>
        </w:trPr>
        <w:tc>
          <w:tcPr>
            <w:tcW w:w="538" w:type="pct"/>
            <w:gridSpan w:val="2"/>
          </w:tcPr>
          <w:p w14:paraId="39A2289D" w14:textId="77777777" w:rsidR="00B5710D" w:rsidRPr="000E4346" w:rsidRDefault="00B5710D" w:rsidP="004C57A4">
            <w:pPr>
              <w:tabs>
                <w:tab w:val="left" w:pos="0"/>
              </w:tabs>
              <w:spacing w:line="240" w:lineRule="auto"/>
              <w:ind w:firstLine="0"/>
              <w:jc w:val="left"/>
              <w:rPr>
                <w:rFonts w:eastAsia="Times New Roman" w:cs="Times New Roman"/>
                <w:sz w:val="18"/>
                <w:szCs w:val="18"/>
                <w:lang w:eastAsia="ru-RU"/>
              </w:rPr>
            </w:pPr>
            <w:proofErr w:type="spellStart"/>
            <w:proofErr w:type="gramStart"/>
            <w:r w:rsidRPr="000E4346">
              <w:rPr>
                <w:rFonts w:eastAsia="Times New Roman" w:cs="Times New Roman"/>
                <w:sz w:val="18"/>
                <w:szCs w:val="18"/>
                <w:lang w:eastAsia="ru-RU"/>
              </w:rPr>
              <w:t>Н.контр</w:t>
            </w:r>
            <w:proofErr w:type="spellEnd"/>
            <w:proofErr w:type="gramEnd"/>
            <w:r w:rsidRPr="000E4346">
              <w:rPr>
                <w:rFonts w:eastAsia="Times New Roman" w:cs="Times New Roman"/>
                <w:sz w:val="18"/>
                <w:szCs w:val="18"/>
                <w:lang w:eastAsia="ru-RU"/>
              </w:rPr>
              <w:t>.</w:t>
            </w:r>
          </w:p>
        </w:tc>
        <w:tc>
          <w:tcPr>
            <w:tcW w:w="652" w:type="pct"/>
          </w:tcPr>
          <w:p w14:paraId="1CFCEDF9" w14:textId="77777777" w:rsidR="00B5710D" w:rsidRPr="000E4346" w:rsidRDefault="00B5710D" w:rsidP="004C57A4">
            <w:pPr>
              <w:tabs>
                <w:tab w:val="left" w:pos="0"/>
              </w:tabs>
              <w:spacing w:line="240" w:lineRule="auto"/>
              <w:ind w:firstLine="0"/>
              <w:jc w:val="left"/>
              <w:rPr>
                <w:rFonts w:eastAsia="Times New Roman" w:cs="Times New Roman"/>
                <w:sz w:val="18"/>
                <w:szCs w:val="18"/>
                <w:lang w:eastAsia="ru-RU"/>
              </w:rPr>
            </w:pPr>
            <w:r>
              <w:rPr>
                <w:rFonts w:eastAsia="Times New Roman" w:cs="Times New Roman"/>
                <w:sz w:val="18"/>
                <w:szCs w:val="18"/>
                <w:lang w:eastAsia="ru-RU"/>
              </w:rPr>
              <w:t>Федосова</w:t>
            </w:r>
          </w:p>
        </w:tc>
        <w:tc>
          <w:tcPr>
            <w:tcW w:w="437" w:type="pct"/>
          </w:tcPr>
          <w:p w14:paraId="2E422241"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3A28E551"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1756" w:type="pct"/>
            <w:vMerge/>
          </w:tcPr>
          <w:p w14:paraId="4DF215C3" w14:textId="77777777" w:rsidR="00B5710D" w:rsidRPr="000E4346" w:rsidRDefault="00B5710D" w:rsidP="0085450F">
            <w:pPr>
              <w:tabs>
                <w:tab w:val="left" w:pos="0"/>
              </w:tabs>
              <w:spacing w:line="240" w:lineRule="auto"/>
              <w:ind w:firstLine="0"/>
              <w:jc w:val="left"/>
              <w:rPr>
                <w:rFonts w:eastAsia="Times New Roman" w:cs="Times New Roman"/>
                <w:sz w:val="24"/>
                <w:szCs w:val="24"/>
                <w:lang w:eastAsia="ru-RU"/>
              </w:rPr>
            </w:pPr>
          </w:p>
        </w:tc>
        <w:tc>
          <w:tcPr>
            <w:tcW w:w="1327" w:type="pct"/>
            <w:gridSpan w:val="5"/>
            <w:vMerge/>
          </w:tcPr>
          <w:p w14:paraId="5B39C2AA" w14:textId="77777777" w:rsidR="00B5710D" w:rsidRPr="000E4346" w:rsidRDefault="00B5710D" w:rsidP="0085450F">
            <w:pPr>
              <w:tabs>
                <w:tab w:val="left" w:pos="0"/>
              </w:tabs>
              <w:spacing w:line="240" w:lineRule="auto"/>
              <w:ind w:firstLine="0"/>
              <w:jc w:val="left"/>
              <w:rPr>
                <w:rFonts w:eastAsia="Times New Roman" w:cs="Times New Roman"/>
                <w:sz w:val="24"/>
                <w:szCs w:val="24"/>
                <w:lang w:eastAsia="ru-RU"/>
              </w:rPr>
            </w:pPr>
          </w:p>
        </w:tc>
      </w:tr>
      <w:tr w:rsidR="00227F01" w:rsidRPr="000E4346" w14:paraId="0F011C6C" w14:textId="77777777" w:rsidTr="00E57AD8">
        <w:trPr>
          <w:trHeight w:val="170"/>
        </w:trPr>
        <w:tc>
          <w:tcPr>
            <w:tcW w:w="538" w:type="pct"/>
            <w:gridSpan w:val="2"/>
          </w:tcPr>
          <w:p w14:paraId="2B9ED0A0" w14:textId="77777777" w:rsidR="00B5710D" w:rsidRPr="000E4346" w:rsidRDefault="00B5710D" w:rsidP="0085450F">
            <w:pPr>
              <w:tabs>
                <w:tab w:val="left" w:pos="0"/>
              </w:tabs>
              <w:spacing w:line="240" w:lineRule="auto"/>
              <w:ind w:firstLine="142"/>
              <w:jc w:val="left"/>
              <w:rPr>
                <w:rFonts w:eastAsia="Times New Roman" w:cs="Times New Roman"/>
                <w:sz w:val="18"/>
                <w:szCs w:val="18"/>
                <w:lang w:eastAsia="ru-RU"/>
              </w:rPr>
            </w:pPr>
          </w:p>
        </w:tc>
        <w:tc>
          <w:tcPr>
            <w:tcW w:w="652" w:type="pct"/>
          </w:tcPr>
          <w:p w14:paraId="06B6568E" w14:textId="77777777" w:rsidR="00B5710D" w:rsidRPr="000E4346" w:rsidRDefault="00B5710D" w:rsidP="0085450F">
            <w:pPr>
              <w:tabs>
                <w:tab w:val="left" w:pos="0"/>
              </w:tabs>
              <w:spacing w:line="240" w:lineRule="auto"/>
              <w:ind w:firstLine="142"/>
              <w:jc w:val="left"/>
              <w:rPr>
                <w:rFonts w:eastAsia="Times New Roman" w:cs="Times New Roman"/>
                <w:sz w:val="18"/>
                <w:szCs w:val="18"/>
                <w:lang w:eastAsia="ru-RU"/>
              </w:rPr>
            </w:pPr>
          </w:p>
        </w:tc>
        <w:tc>
          <w:tcPr>
            <w:tcW w:w="437" w:type="pct"/>
          </w:tcPr>
          <w:p w14:paraId="1C23438E" w14:textId="77777777" w:rsidR="00B5710D" w:rsidRPr="00F204FD" w:rsidRDefault="00B5710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0FE35A62" w14:textId="77777777" w:rsidR="00B5710D" w:rsidRPr="00F204FD" w:rsidRDefault="00B5710D" w:rsidP="0085450F">
            <w:pPr>
              <w:tabs>
                <w:tab w:val="left" w:pos="0"/>
              </w:tabs>
              <w:spacing w:line="240" w:lineRule="auto"/>
              <w:ind w:firstLine="0"/>
              <w:jc w:val="left"/>
              <w:rPr>
                <w:rFonts w:eastAsia="Times New Roman" w:cs="Times New Roman"/>
                <w:sz w:val="18"/>
                <w:szCs w:val="18"/>
                <w:lang w:val="en-US" w:eastAsia="ru-RU"/>
              </w:rPr>
            </w:pPr>
          </w:p>
        </w:tc>
        <w:tc>
          <w:tcPr>
            <w:tcW w:w="1756" w:type="pct"/>
            <w:vMerge/>
          </w:tcPr>
          <w:p w14:paraId="200F1322" w14:textId="77777777" w:rsidR="00B5710D" w:rsidRPr="000E4346" w:rsidRDefault="00B5710D" w:rsidP="0085450F">
            <w:pPr>
              <w:tabs>
                <w:tab w:val="left" w:pos="0"/>
              </w:tabs>
              <w:spacing w:line="240" w:lineRule="auto"/>
              <w:ind w:firstLine="0"/>
              <w:jc w:val="left"/>
              <w:rPr>
                <w:rFonts w:eastAsia="Times New Roman" w:cs="Times New Roman"/>
                <w:sz w:val="24"/>
                <w:szCs w:val="24"/>
                <w:lang w:eastAsia="ru-RU"/>
              </w:rPr>
            </w:pPr>
          </w:p>
        </w:tc>
        <w:tc>
          <w:tcPr>
            <w:tcW w:w="1327" w:type="pct"/>
            <w:gridSpan w:val="5"/>
            <w:vMerge/>
          </w:tcPr>
          <w:p w14:paraId="7D5DB54C" w14:textId="77777777" w:rsidR="00B5710D" w:rsidRPr="000E4346" w:rsidRDefault="00B5710D" w:rsidP="0085450F">
            <w:pPr>
              <w:tabs>
                <w:tab w:val="left" w:pos="0"/>
              </w:tabs>
              <w:spacing w:line="240" w:lineRule="auto"/>
              <w:ind w:firstLine="0"/>
              <w:jc w:val="left"/>
              <w:rPr>
                <w:rFonts w:eastAsia="Times New Roman" w:cs="Times New Roman"/>
                <w:sz w:val="24"/>
                <w:szCs w:val="24"/>
                <w:lang w:eastAsia="ru-RU"/>
              </w:rPr>
            </w:pPr>
          </w:p>
        </w:tc>
      </w:tr>
      <w:tr w:rsidR="00A7447E" w:rsidRPr="000E4346" w14:paraId="36DC867A" w14:textId="77777777" w:rsidTr="00E57AD8">
        <w:trPr>
          <w:trHeight w:val="170"/>
        </w:trPr>
        <w:tc>
          <w:tcPr>
            <w:tcW w:w="5000" w:type="pct"/>
            <w:gridSpan w:val="11"/>
            <w:tcBorders>
              <w:top w:val="single" w:sz="4" w:space="0" w:color="auto"/>
              <w:left w:val="single" w:sz="4" w:space="0" w:color="auto"/>
              <w:bottom w:val="nil"/>
              <w:right w:val="single" w:sz="4" w:space="0" w:color="auto"/>
            </w:tcBorders>
            <w:vAlign w:val="center"/>
          </w:tcPr>
          <w:p w14:paraId="586BB3C6" w14:textId="6A5CFC9D" w:rsidR="00A7447E" w:rsidRPr="000E4346" w:rsidRDefault="00A7447E" w:rsidP="0085450F">
            <w:pPr>
              <w:tabs>
                <w:tab w:val="left" w:pos="0"/>
              </w:tabs>
              <w:spacing w:line="240" w:lineRule="auto"/>
              <w:ind w:right="5" w:firstLine="0"/>
              <w:jc w:val="right"/>
              <w:rPr>
                <w:rFonts w:eastAsia="Times New Roman" w:cs="Times New Roman"/>
                <w:sz w:val="24"/>
                <w:szCs w:val="24"/>
                <w:lang w:eastAsia="ru-RU"/>
              </w:rPr>
            </w:pPr>
            <w:r w:rsidRPr="00D975DC">
              <w:rPr>
                <w:rFonts w:eastAsia="Times New Roman" w:cs="Times New Roman"/>
                <w:sz w:val="28"/>
                <w:szCs w:val="28"/>
                <w:lang w:eastAsia="ru-RU"/>
              </w:rPr>
              <w:lastRenderedPageBreak/>
              <w:t>8</w:t>
            </w:r>
            <w:r w:rsidR="00E57AD8" w:rsidRPr="00D975DC">
              <w:rPr>
                <w:rFonts w:eastAsia="Times New Roman" w:cs="Times New Roman"/>
                <w:sz w:val="28"/>
                <w:szCs w:val="28"/>
                <w:lang w:eastAsia="ru-RU"/>
              </w:rPr>
              <w:t>5</w:t>
            </w:r>
          </w:p>
        </w:tc>
      </w:tr>
      <w:tr w:rsidR="00A7447E" w:rsidRPr="000E4346" w14:paraId="6D5FD388" w14:textId="77777777" w:rsidTr="00D975DC">
        <w:trPr>
          <w:trHeight w:val="14105"/>
        </w:trPr>
        <w:tc>
          <w:tcPr>
            <w:tcW w:w="5000" w:type="pct"/>
            <w:gridSpan w:val="11"/>
            <w:tcBorders>
              <w:top w:val="nil"/>
              <w:left w:val="single" w:sz="4" w:space="0" w:color="auto"/>
              <w:right w:val="single" w:sz="4" w:space="0" w:color="auto"/>
            </w:tcBorders>
            <w:vAlign w:val="center"/>
          </w:tcPr>
          <w:p w14:paraId="451FBE1A" w14:textId="39775DF5" w:rsidR="00A7447E" w:rsidRDefault="00A7447E" w:rsidP="0085450F">
            <w:pPr>
              <w:spacing w:line="240" w:lineRule="auto"/>
              <w:ind w:firstLine="0"/>
              <w:jc w:val="center"/>
              <w:rPr>
                <w:rFonts w:eastAsia="Times New Roman" w:cs="Times New Roman"/>
                <w:b/>
                <w:sz w:val="28"/>
                <w:szCs w:val="24"/>
                <w:lang w:eastAsia="ru-RU"/>
              </w:rPr>
            </w:pPr>
            <w:r w:rsidRPr="000E4346">
              <w:rPr>
                <w:rFonts w:eastAsia="Times New Roman" w:cs="Times New Roman"/>
                <w:sz w:val="24"/>
                <w:szCs w:val="24"/>
                <w:lang w:eastAsia="ru-RU"/>
              </w:rPr>
              <w:br w:type="page"/>
            </w:r>
            <w:r w:rsidRPr="000E4346">
              <w:rPr>
                <w:rFonts w:eastAsia="Times New Roman" w:cs="Times New Roman"/>
                <w:sz w:val="24"/>
                <w:szCs w:val="24"/>
                <w:lang w:eastAsia="ru-RU"/>
              </w:rPr>
              <w:br w:type="page"/>
            </w:r>
            <w:r w:rsidR="0001431A">
              <w:rPr>
                <w:rFonts w:eastAsia="Times New Roman" w:cs="Times New Roman"/>
                <w:b/>
                <w:sz w:val="28"/>
                <w:szCs w:val="24"/>
                <w:lang w:eastAsia="ru-RU"/>
              </w:rPr>
              <w:t>Логическая модель базы данных</w:t>
            </w:r>
          </w:p>
          <w:p w14:paraId="6DCCC5BB" w14:textId="77777777" w:rsidR="00A7447E" w:rsidRPr="00A7447E" w:rsidRDefault="00A7447E" w:rsidP="0085450F">
            <w:pPr>
              <w:spacing w:line="240" w:lineRule="auto"/>
              <w:ind w:firstLine="0"/>
              <w:jc w:val="center"/>
              <w:rPr>
                <w:rFonts w:eastAsia="Times New Roman" w:cs="Times New Roman"/>
                <w:b/>
                <w:sz w:val="28"/>
                <w:szCs w:val="24"/>
                <w:lang w:eastAsia="ru-RU"/>
              </w:rPr>
            </w:pPr>
          </w:p>
          <w:p w14:paraId="63CA926A" w14:textId="0CDB10C0" w:rsidR="00A7447E" w:rsidRPr="00A7447E" w:rsidRDefault="0001431A" w:rsidP="0085450F">
            <w:pPr>
              <w:spacing w:line="240" w:lineRule="auto"/>
              <w:ind w:firstLine="0"/>
              <w:jc w:val="center"/>
              <w:rPr>
                <w:rFonts w:eastAsia="Times New Roman" w:cs="Times New Roman"/>
                <w:b/>
                <w:sz w:val="28"/>
                <w:szCs w:val="28"/>
                <w:lang w:eastAsia="ru-RU"/>
              </w:rPr>
            </w:pPr>
            <w:r>
              <w:rPr>
                <w:rFonts w:cs="Times New Roman"/>
                <w:noProof/>
                <w:lang w:eastAsia="ru-RU"/>
              </w:rPr>
              <w:drawing>
                <wp:inline distT="0" distB="0" distL="0" distR="0" wp14:anchorId="4B1E3B83" wp14:editId="714718F1">
                  <wp:extent cx="6469716" cy="7374577"/>
                  <wp:effectExtent l="0" t="0" r="7620" b="0"/>
                  <wp:docPr id="130941464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96797" cy="7405446"/>
                          </a:xfrm>
                          <a:prstGeom prst="rect">
                            <a:avLst/>
                          </a:prstGeom>
                          <a:noFill/>
                          <a:ln>
                            <a:noFill/>
                          </a:ln>
                        </pic:spPr>
                      </pic:pic>
                    </a:graphicData>
                  </a:graphic>
                </wp:inline>
              </w:drawing>
            </w:r>
          </w:p>
        </w:tc>
      </w:tr>
      <w:tr w:rsidR="00227F01" w:rsidRPr="000E4346" w14:paraId="00ACF265" w14:textId="77777777" w:rsidTr="00E57AD8">
        <w:trPr>
          <w:trHeight w:val="170"/>
        </w:trPr>
        <w:tc>
          <w:tcPr>
            <w:tcW w:w="259" w:type="pct"/>
          </w:tcPr>
          <w:p w14:paraId="1042FF3F"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7546CAA8"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652" w:type="pct"/>
          </w:tcPr>
          <w:p w14:paraId="37D986C4"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2F13F13C"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2B1A5115"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3083" w:type="pct"/>
            <w:gridSpan w:val="6"/>
            <w:vMerge w:val="restart"/>
            <w:vAlign w:val="center"/>
          </w:tcPr>
          <w:p w14:paraId="2BA554A4" w14:textId="7D78814D" w:rsidR="00A7447E" w:rsidRPr="000E4346" w:rsidRDefault="00A7447E" w:rsidP="0085450F">
            <w:pPr>
              <w:tabs>
                <w:tab w:val="left" w:pos="0"/>
              </w:tabs>
              <w:spacing w:line="240" w:lineRule="auto"/>
              <w:ind w:firstLine="0"/>
              <w:jc w:val="center"/>
              <w:rPr>
                <w:rFonts w:eastAsia="Times New Roman" w:cs="Times New Roman"/>
                <w:szCs w:val="26"/>
                <w:vertAlign w:val="superscript"/>
                <w:lang w:eastAsia="ru-RU"/>
              </w:rPr>
            </w:pPr>
            <w:r w:rsidRPr="004C57A4">
              <w:rPr>
                <w:rFonts w:eastAsia="Times New Roman" w:cs="Times New Roman"/>
                <w:sz w:val="24"/>
                <w:szCs w:val="24"/>
                <w:lang w:val="en-US" w:eastAsia="ru-RU"/>
              </w:rPr>
              <w:t>ДП–10702121</w:t>
            </w:r>
            <w:r w:rsidR="004C57A4" w:rsidRPr="004C57A4">
              <w:rPr>
                <w:rFonts w:eastAsia="Times New Roman" w:cs="Times New Roman"/>
                <w:sz w:val="24"/>
                <w:szCs w:val="24"/>
                <w:lang w:val="en-US" w:eastAsia="ru-RU"/>
              </w:rPr>
              <w:t>/</w:t>
            </w:r>
            <w:r w:rsidRPr="004C57A4">
              <w:rPr>
                <w:rFonts w:eastAsia="Times New Roman" w:cs="Times New Roman"/>
                <w:sz w:val="24"/>
                <w:szCs w:val="24"/>
                <w:lang w:val="en-US" w:eastAsia="ru-RU"/>
              </w:rPr>
              <w:t>07–2025–03</w:t>
            </w:r>
          </w:p>
        </w:tc>
      </w:tr>
      <w:tr w:rsidR="00227F01" w:rsidRPr="000E4346" w14:paraId="40FAB6ED" w14:textId="77777777" w:rsidTr="00E57AD8">
        <w:trPr>
          <w:trHeight w:val="170"/>
        </w:trPr>
        <w:tc>
          <w:tcPr>
            <w:tcW w:w="259" w:type="pct"/>
          </w:tcPr>
          <w:p w14:paraId="05DBC5DE"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5B427977" w14:textId="77777777" w:rsidR="00A7447E" w:rsidRPr="000E4346" w:rsidRDefault="00A7447E" w:rsidP="0085450F">
            <w:pPr>
              <w:tabs>
                <w:tab w:val="left" w:pos="-108"/>
                <w:tab w:val="left" w:pos="0"/>
              </w:tabs>
              <w:spacing w:line="240" w:lineRule="auto"/>
              <w:ind w:firstLine="0"/>
              <w:jc w:val="center"/>
              <w:rPr>
                <w:rFonts w:eastAsia="Times New Roman" w:cs="Times New Roman"/>
                <w:sz w:val="18"/>
                <w:szCs w:val="18"/>
                <w:lang w:eastAsia="ru-RU"/>
              </w:rPr>
            </w:pPr>
          </w:p>
        </w:tc>
        <w:tc>
          <w:tcPr>
            <w:tcW w:w="652" w:type="pct"/>
          </w:tcPr>
          <w:p w14:paraId="203AA8D3"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056B7209"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06026C69"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3083" w:type="pct"/>
            <w:gridSpan w:val="6"/>
            <w:vMerge/>
            <w:vAlign w:val="center"/>
          </w:tcPr>
          <w:p w14:paraId="2605A0E8"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r>
      <w:tr w:rsidR="00227F01" w:rsidRPr="000E4346" w14:paraId="766D55B2" w14:textId="77777777" w:rsidTr="00E57AD8">
        <w:trPr>
          <w:trHeight w:val="170"/>
        </w:trPr>
        <w:tc>
          <w:tcPr>
            <w:tcW w:w="259" w:type="pct"/>
          </w:tcPr>
          <w:p w14:paraId="6D488959" w14:textId="77777777" w:rsidR="00A7447E" w:rsidRPr="000E4346" w:rsidRDefault="00A7447E" w:rsidP="0085450F">
            <w:pPr>
              <w:spacing w:line="240" w:lineRule="auto"/>
              <w:ind w:right="-179" w:hanging="108"/>
              <w:jc w:val="center"/>
              <w:rPr>
                <w:rFonts w:eastAsia="Times New Roman" w:cs="Times New Roman"/>
                <w:sz w:val="18"/>
                <w:szCs w:val="18"/>
                <w:lang w:eastAsia="ru-RU"/>
              </w:rPr>
            </w:pPr>
            <w:r w:rsidRPr="000E4346">
              <w:rPr>
                <w:rFonts w:eastAsia="Times New Roman" w:cs="Times New Roman"/>
                <w:sz w:val="18"/>
                <w:szCs w:val="18"/>
                <w:lang w:eastAsia="ru-RU"/>
              </w:rPr>
              <w:t>Изм.</w:t>
            </w:r>
          </w:p>
        </w:tc>
        <w:tc>
          <w:tcPr>
            <w:tcW w:w="279" w:type="pct"/>
          </w:tcPr>
          <w:p w14:paraId="12CA00B7" w14:textId="77777777" w:rsidR="00A7447E" w:rsidRPr="000E4346" w:rsidRDefault="00A7447E" w:rsidP="0085450F">
            <w:pPr>
              <w:tabs>
                <w:tab w:val="left" w:pos="-108"/>
              </w:tabs>
              <w:spacing w:line="240" w:lineRule="auto"/>
              <w:ind w:hanging="108"/>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652" w:type="pct"/>
          </w:tcPr>
          <w:p w14:paraId="6A8A16D0"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 документа</w:t>
            </w:r>
          </w:p>
        </w:tc>
        <w:tc>
          <w:tcPr>
            <w:tcW w:w="437" w:type="pct"/>
          </w:tcPr>
          <w:p w14:paraId="4E9A1B74"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Подпись</w:t>
            </w:r>
          </w:p>
        </w:tc>
        <w:tc>
          <w:tcPr>
            <w:tcW w:w="290" w:type="pct"/>
          </w:tcPr>
          <w:p w14:paraId="091C0E94"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Дата</w:t>
            </w:r>
          </w:p>
        </w:tc>
        <w:tc>
          <w:tcPr>
            <w:tcW w:w="3083" w:type="pct"/>
            <w:gridSpan w:val="6"/>
            <w:vMerge/>
            <w:vAlign w:val="center"/>
          </w:tcPr>
          <w:p w14:paraId="14680AA7"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r>
      <w:tr w:rsidR="0096488D" w:rsidRPr="000E4346" w14:paraId="43871FAB" w14:textId="77777777" w:rsidTr="00E57AD8">
        <w:trPr>
          <w:trHeight w:val="170"/>
        </w:trPr>
        <w:tc>
          <w:tcPr>
            <w:tcW w:w="538" w:type="pct"/>
            <w:gridSpan w:val="2"/>
          </w:tcPr>
          <w:p w14:paraId="5B7D943C" w14:textId="77777777" w:rsidR="00A7447E" w:rsidRPr="000E4346" w:rsidRDefault="00A7447E" w:rsidP="004C57A4">
            <w:pPr>
              <w:tabs>
                <w:tab w:val="left" w:pos="0"/>
              </w:tabs>
              <w:spacing w:line="240" w:lineRule="auto"/>
              <w:ind w:firstLine="0"/>
              <w:jc w:val="left"/>
              <w:rPr>
                <w:rFonts w:eastAsia="Times New Roman" w:cs="Times New Roman"/>
                <w:sz w:val="18"/>
                <w:szCs w:val="18"/>
                <w:lang w:eastAsia="ru-RU"/>
              </w:rPr>
            </w:pPr>
            <w:proofErr w:type="spellStart"/>
            <w:r w:rsidRPr="000E4346">
              <w:rPr>
                <w:rFonts w:eastAsia="Times New Roman" w:cs="Times New Roman"/>
                <w:sz w:val="18"/>
                <w:szCs w:val="18"/>
                <w:lang w:eastAsia="ru-RU"/>
              </w:rPr>
              <w:t>Разраб</w:t>
            </w:r>
            <w:proofErr w:type="spellEnd"/>
            <w:r w:rsidRPr="000E4346">
              <w:rPr>
                <w:rFonts w:eastAsia="Times New Roman" w:cs="Times New Roman"/>
                <w:sz w:val="18"/>
                <w:szCs w:val="18"/>
                <w:lang w:eastAsia="ru-RU"/>
              </w:rPr>
              <w:t>.</w:t>
            </w:r>
          </w:p>
        </w:tc>
        <w:tc>
          <w:tcPr>
            <w:tcW w:w="652" w:type="pct"/>
          </w:tcPr>
          <w:p w14:paraId="7BACA453" w14:textId="77777777" w:rsidR="00A7447E" w:rsidRPr="00F204FD" w:rsidRDefault="00A7447E" w:rsidP="004C57A4">
            <w:pPr>
              <w:tabs>
                <w:tab w:val="left" w:pos="0"/>
              </w:tabs>
              <w:spacing w:line="240" w:lineRule="auto"/>
              <w:ind w:firstLine="0"/>
              <w:jc w:val="left"/>
              <w:rPr>
                <w:rFonts w:eastAsia="Times New Roman" w:cs="Times New Roman"/>
                <w:sz w:val="18"/>
                <w:szCs w:val="18"/>
                <w:lang w:eastAsia="ru-RU"/>
              </w:rPr>
            </w:pPr>
            <w:r>
              <w:rPr>
                <w:rFonts w:eastAsia="Times New Roman" w:cs="Times New Roman"/>
                <w:sz w:val="18"/>
                <w:szCs w:val="18"/>
                <w:lang w:eastAsia="ru-RU"/>
              </w:rPr>
              <w:t>Высоцкий</w:t>
            </w:r>
          </w:p>
        </w:tc>
        <w:tc>
          <w:tcPr>
            <w:tcW w:w="437" w:type="pct"/>
          </w:tcPr>
          <w:p w14:paraId="2928FEE3"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24C71253"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1756" w:type="pct"/>
            <w:vMerge w:val="restart"/>
            <w:vAlign w:val="center"/>
          </w:tcPr>
          <w:p w14:paraId="0416B50D" w14:textId="77777777" w:rsidR="00A7447E" w:rsidRPr="000E4346" w:rsidRDefault="00A7447E" w:rsidP="0085450F">
            <w:pPr>
              <w:spacing w:line="240" w:lineRule="auto"/>
              <w:ind w:firstLine="0"/>
              <w:jc w:val="center"/>
              <w:rPr>
                <w:rFonts w:eastAsia="Times New Roman" w:cs="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435" w:type="pct"/>
            <w:gridSpan w:val="3"/>
            <w:vAlign w:val="center"/>
          </w:tcPr>
          <w:p w14:paraId="762C5E5B"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Лит</w:t>
            </w:r>
          </w:p>
        </w:tc>
        <w:tc>
          <w:tcPr>
            <w:tcW w:w="396" w:type="pct"/>
            <w:vAlign w:val="center"/>
          </w:tcPr>
          <w:p w14:paraId="1F2CB076" w14:textId="77777777" w:rsidR="00A7447E" w:rsidRPr="000E4346" w:rsidRDefault="00A7447E" w:rsidP="0085450F">
            <w:pPr>
              <w:tabs>
                <w:tab w:val="left" w:pos="0"/>
              </w:tabs>
              <w:spacing w:line="240" w:lineRule="auto"/>
              <w:ind w:right="-133" w:firstLine="0"/>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496" w:type="pct"/>
            <w:vAlign w:val="center"/>
          </w:tcPr>
          <w:p w14:paraId="107A6BD2"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Листов</w:t>
            </w:r>
          </w:p>
        </w:tc>
      </w:tr>
      <w:tr w:rsidR="004C57A4" w:rsidRPr="000E4346" w14:paraId="176ACF05" w14:textId="77777777" w:rsidTr="00E57AD8">
        <w:trPr>
          <w:trHeight w:val="170"/>
        </w:trPr>
        <w:tc>
          <w:tcPr>
            <w:tcW w:w="538" w:type="pct"/>
            <w:gridSpan w:val="2"/>
          </w:tcPr>
          <w:p w14:paraId="31D6CECB" w14:textId="77777777" w:rsidR="004C57A4" w:rsidRPr="000E4346" w:rsidRDefault="004C57A4" w:rsidP="004C57A4">
            <w:pPr>
              <w:tabs>
                <w:tab w:val="left" w:pos="0"/>
              </w:tabs>
              <w:spacing w:line="240" w:lineRule="auto"/>
              <w:ind w:firstLine="0"/>
              <w:jc w:val="left"/>
              <w:rPr>
                <w:rFonts w:eastAsia="Times New Roman" w:cs="Times New Roman"/>
                <w:sz w:val="18"/>
                <w:szCs w:val="18"/>
                <w:lang w:eastAsia="ru-RU"/>
              </w:rPr>
            </w:pPr>
            <w:r w:rsidRPr="000E4346">
              <w:rPr>
                <w:rFonts w:eastAsia="Times New Roman" w:cs="Times New Roman"/>
                <w:sz w:val="18"/>
                <w:szCs w:val="18"/>
                <w:lang w:eastAsia="ru-RU"/>
              </w:rPr>
              <w:t>Руковод.</w:t>
            </w:r>
          </w:p>
        </w:tc>
        <w:tc>
          <w:tcPr>
            <w:tcW w:w="652" w:type="pct"/>
          </w:tcPr>
          <w:p w14:paraId="18C81C43" w14:textId="77777777" w:rsidR="004C57A4" w:rsidRPr="000E4346" w:rsidRDefault="004C57A4" w:rsidP="004C57A4">
            <w:pPr>
              <w:tabs>
                <w:tab w:val="left" w:pos="0"/>
              </w:tabs>
              <w:spacing w:line="240" w:lineRule="auto"/>
              <w:ind w:firstLine="0"/>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4FF0FA00" w14:textId="77777777" w:rsidR="004C57A4" w:rsidRPr="000E4346" w:rsidRDefault="004C57A4"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6AB3ACA9" w14:textId="77777777" w:rsidR="004C57A4" w:rsidRPr="000E4346" w:rsidRDefault="004C57A4" w:rsidP="0085450F">
            <w:pPr>
              <w:tabs>
                <w:tab w:val="left" w:pos="0"/>
              </w:tabs>
              <w:spacing w:line="240" w:lineRule="auto"/>
              <w:ind w:firstLine="0"/>
              <w:jc w:val="left"/>
              <w:rPr>
                <w:rFonts w:eastAsia="Times New Roman" w:cs="Times New Roman"/>
                <w:sz w:val="18"/>
                <w:szCs w:val="18"/>
                <w:lang w:eastAsia="ru-RU"/>
              </w:rPr>
            </w:pPr>
          </w:p>
        </w:tc>
        <w:tc>
          <w:tcPr>
            <w:tcW w:w="1756" w:type="pct"/>
            <w:vMerge/>
            <w:vAlign w:val="bottom"/>
          </w:tcPr>
          <w:p w14:paraId="09F3C75C" w14:textId="77777777" w:rsidR="004C57A4" w:rsidRPr="000E4346" w:rsidRDefault="004C57A4" w:rsidP="0085450F">
            <w:pPr>
              <w:tabs>
                <w:tab w:val="left" w:pos="0"/>
              </w:tabs>
              <w:spacing w:line="240" w:lineRule="auto"/>
              <w:ind w:firstLine="0"/>
              <w:jc w:val="center"/>
              <w:rPr>
                <w:rFonts w:eastAsia="Times New Roman" w:cs="Times New Roman"/>
                <w:sz w:val="24"/>
                <w:szCs w:val="24"/>
                <w:lang w:eastAsia="ru-RU"/>
              </w:rPr>
            </w:pPr>
          </w:p>
        </w:tc>
        <w:tc>
          <w:tcPr>
            <w:tcW w:w="145" w:type="pct"/>
            <w:vAlign w:val="center"/>
          </w:tcPr>
          <w:p w14:paraId="2AF216AB" w14:textId="4AF712FA"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p>
        </w:tc>
        <w:tc>
          <w:tcPr>
            <w:tcW w:w="145" w:type="pct"/>
            <w:vAlign w:val="center"/>
          </w:tcPr>
          <w:p w14:paraId="245C59D7" w14:textId="05EF5E08"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У</w:t>
            </w:r>
          </w:p>
        </w:tc>
        <w:tc>
          <w:tcPr>
            <w:tcW w:w="145" w:type="pct"/>
            <w:vAlign w:val="center"/>
          </w:tcPr>
          <w:p w14:paraId="6833C07A" w14:textId="0F397960"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p>
        </w:tc>
        <w:tc>
          <w:tcPr>
            <w:tcW w:w="396" w:type="pct"/>
            <w:vAlign w:val="center"/>
          </w:tcPr>
          <w:p w14:paraId="246C0108" w14:textId="4AE7EB56"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3</w:t>
            </w:r>
          </w:p>
        </w:tc>
        <w:tc>
          <w:tcPr>
            <w:tcW w:w="496" w:type="pct"/>
            <w:vAlign w:val="center"/>
          </w:tcPr>
          <w:p w14:paraId="5E705B48" w14:textId="72D3EC36" w:rsidR="004C57A4" w:rsidRPr="000E4346" w:rsidRDefault="00D975DC" w:rsidP="0085450F">
            <w:pPr>
              <w:tabs>
                <w:tab w:val="left" w:pos="0"/>
              </w:tabs>
              <w:spacing w:line="240" w:lineRule="auto"/>
              <w:ind w:firstLine="0"/>
              <w:jc w:val="center"/>
              <w:rPr>
                <w:rFonts w:eastAsia="Times New Roman" w:cs="Times New Roman"/>
                <w:sz w:val="18"/>
                <w:szCs w:val="18"/>
                <w:lang w:eastAsia="ru-RU"/>
              </w:rPr>
            </w:pPr>
            <w:r>
              <w:rPr>
                <w:rFonts w:eastAsia="Times New Roman"/>
                <w:sz w:val="18"/>
                <w:szCs w:val="18"/>
                <w:lang w:eastAsia="ru-RU"/>
              </w:rPr>
              <w:t>14</w:t>
            </w:r>
          </w:p>
        </w:tc>
      </w:tr>
      <w:tr w:rsidR="00227F01" w:rsidRPr="000E4346" w14:paraId="318A3180" w14:textId="77777777" w:rsidTr="00E57AD8">
        <w:trPr>
          <w:trHeight w:val="170"/>
        </w:trPr>
        <w:tc>
          <w:tcPr>
            <w:tcW w:w="538" w:type="pct"/>
            <w:gridSpan w:val="2"/>
          </w:tcPr>
          <w:p w14:paraId="7794C1F0" w14:textId="77777777" w:rsidR="00A7447E" w:rsidRPr="000E4346" w:rsidRDefault="00A7447E" w:rsidP="004C57A4">
            <w:pPr>
              <w:tabs>
                <w:tab w:val="left" w:pos="0"/>
              </w:tabs>
              <w:spacing w:line="240" w:lineRule="auto"/>
              <w:ind w:firstLine="0"/>
              <w:jc w:val="left"/>
              <w:rPr>
                <w:rFonts w:eastAsia="Times New Roman" w:cs="Times New Roman"/>
                <w:sz w:val="18"/>
                <w:szCs w:val="18"/>
                <w:lang w:eastAsia="ru-RU"/>
              </w:rPr>
            </w:pPr>
            <w:proofErr w:type="spellStart"/>
            <w:r w:rsidRPr="000E4346">
              <w:rPr>
                <w:rFonts w:eastAsia="Times New Roman" w:cs="Times New Roman"/>
                <w:sz w:val="18"/>
                <w:szCs w:val="18"/>
                <w:lang w:eastAsia="ru-RU"/>
              </w:rPr>
              <w:t>Консульт</w:t>
            </w:r>
            <w:proofErr w:type="spellEnd"/>
            <w:r w:rsidRPr="000E4346">
              <w:rPr>
                <w:rFonts w:eastAsia="Times New Roman" w:cs="Times New Roman"/>
                <w:sz w:val="18"/>
                <w:szCs w:val="18"/>
                <w:lang w:eastAsia="ru-RU"/>
              </w:rPr>
              <w:t>.</w:t>
            </w:r>
          </w:p>
        </w:tc>
        <w:tc>
          <w:tcPr>
            <w:tcW w:w="652" w:type="pct"/>
          </w:tcPr>
          <w:p w14:paraId="20E10D33" w14:textId="77777777" w:rsidR="00A7447E" w:rsidRPr="000E4346" w:rsidRDefault="00A7447E" w:rsidP="004C57A4">
            <w:pPr>
              <w:tabs>
                <w:tab w:val="left" w:pos="0"/>
              </w:tabs>
              <w:spacing w:line="240" w:lineRule="auto"/>
              <w:ind w:firstLine="0"/>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74C41E7D"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22D28DC2"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1756" w:type="pct"/>
            <w:vMerge/>
            <w:vAlign w:val="center"/>
          </w:tcPr>
          <w:p w14:paraId="02951822" w14:textId="77777777" w:rsidR="00A7447E" w:rsidRPr="000E4346" w:rsidRDefault="00A7447E" w:rsidP="0085450F">
            <w:pPr>
              <w:tabs>
                <w:tab w:val="left" w:pos="0"/>
              </w:tabs>
              <w:spacing w:line="240" w:lineRule="auto"/>
              <w:ind w:firstLine="0"/>
              <w:jc w:val="center"/>
              <w:rPr>
                <w:rFonts w:eastAsia="Times New Roman" w:cs="Times New Roman"/>
                <w:sz w:val="24"/>
                <w:szCs w:val="24"/>
                <w:lang w:eastAsia="ru-RU"/>
              </w:rPr>
            </w:pPr>
          </w:p>
        </w:tc>
        <w:tc>
          <w:tcPr>
            <w:tcW w:w="1327" w:type="pct"/>
            <w:gridSpan w:val="5"/>
            <w:vMerge w:val="restart"/>
            <w:vAlign w:val="center"/>
          </w:tcPr>
          <w:p w14:paraId="2CCB7CDC" w14:textId="77777777" w:rsidR="00A7447E" w:rsidRPr="000E4346" w:rsidRDefault="00A7447E" w:rsidP="0085450F">
            <w:pPr>
              <w:widowControl w:val="0"/>
              <w:autoSpaceDE w:val="0"/>
              <w:autoSpaceDN w:val="0"/>
              <w:ind w:left="57" w:firstLine="0"/>
              <w:jc w:val="center"/>
              <w:rPr>
                <w:rFonts w:eastAsia="Calibri" w:cs="Times New Roman"/>
                <w:sz w:val="24"/>
                <w:szCs w:val="24"/>
                <w:lang w:eastAsia="ru-RU"/>
              </w:rPr>
            </w:pPr>
            <w:r w:rsidRPr="000E4346">
              <w:rPr>
                <w:rFonts w:eastAsia="Calibri" w:cs="Times New Roman"/>
                <w:sz w:val="24"/>
                <w:szCs w:val="24"/>
                <w:lang w:eastAsia="ru-RU"/>
              </w:rPr>
              <w:t>1-40 0</w:t>
            </w:r>
            <w:r>
              <w:rPr>
                <w:rFonts w:eastAsia="Calibri" w:cs="Times New Roman"/>
                <w:sz w:val="24"/>
                <w:szCs w:val="24"/>
                <w:lang w:eastAsia="ru-RU"/>
              </w:rPr>
              <w:t>5</w:t>
            </w:r>
            <w:r w:rsidRPr="000E4346">
              <w:rPr>
                <w:rFonts w:eastAsia="Calibri" w:cs="Times New Roman"/>
                <w:sz w:val="24"/>
                <w:szCs w:val="24"/>
                <w:lang w:eastAsia="ru-RU"/>
              </w:rPr>
              <w:t xml:space="preserve"> 01</w:t>
            </w:r>
          </w:p>
          <w:p w14:paraId="1581D9B8" w14:textId="77777777" w:rsidR="00A7447E" w:rsidRPr="000E4346" w:rsidRDefault="00A7447E" w:rsidP="0085450F">
            <w:pPr>
              <w:widowControl w:val="0"/>
              <w:autoSpaceDE w:val="0"/>
              <w:autoSpaceDN w:val="0"/>
              <w:ind w:left="57" w:firstLine="0"/>
              <w:jc w:val="center"/>
              <w:rPr>
                <w:rFonts w:eastAsia="Times New Roman" w:cs="Times New Roman"/>
                <w:sz w:val="24"/>
                <w:szCs w:val="24"/>
                <w:lang w:eastAsia="ru-RU"/>
              </w:rPr>
            </w:pPr>
            <w:r w:rsidRPr="000E4346">
              <w:rPr>
                <w:rFonts w:eastAsia="Calibri" w:cs="Times New Roman"/>
                <w:sz w:val="24"/>
                <w:szCs w:val="24"/>
                <w:lang w:eastAsia="ru-RU"/>
              </w:rPr>
              <w:t>БНТУ, г. Минск</w:t>
            </w:r>
          </w:p>
        </w:tc>
      </w:tr>
      <w:tr w:rsidR="00227F01" w:rsidRPr="000E4346" w14:paraId="1DD2AA60" w14:textId="77777777" w:rsidTr="00E57AD8">
        <w:trPr>
          <w:trHeight w:val="170"/>
        </w:trPr>
        <w:tc>
          <w:tcPr>
            <w:tcW w:w="538" w:type="pct"/>
            <w:gridSpan w:val="2"/>
          </w:tcPr>
          <w:p w14:paraId="1D99C42F" w14:textId="77777777" w:rsidR="00A7447E" w:rsidRPr="000E4346" w:rsidRDefault="00A7447E" w:rsidP="004C57A4">
            <w:pPr>
              <w:tabs>
                <w:tab w:val="left" w:pos="0"/>
              </w:tabs>
              <w:spacing w:line="240" w:lineRule="auto"/>
              <w:ind w:firstLine="0"/>
              <w:jc w:val="left"/>
              <w:rPr>
                <w:rFonts w:eastAsia="Times New Roman" w:cs="Times New Roman"/>
                <w:sz w:val="18"/>
                <w:szCs w:val="18"/>
                <w:lang w:eastAsia="ru-RU"/>
              </w:rPr>
            </w:pPr>
            <w:proofErr w:type="spellStart"/>
            <w:proofErr w:type="gramStart"/>
            <w:r w:rsidRPr="000E4346">
              <w:rPr>
                <w:rFonts w:eastAsia="Times New Roman" w:cs="Times New Roman"/>
                <w:sz w:val="18"/>
                <w:szCs w:val="18"/>
                <w:lang w:eastAsia="ru-RU"/>
              </w:rPr>
              <w:t>Н.контр</w:t>
            </w:r>
            <w:proofErr w:type="spellEnd"/>
            <w:proofErr w:type="gramEnd"/>
            <w:r w:rsidRPr="000E4346">
              <w:rPr>
                <w:rFonts w:eastAsia="Times New Roman" w:cs="Times New Roman"/>
                <w:sz w:val="18"/>
                <w:szCs w:val="18"/>
                <w:lang w:eastAsia="ru-RU"/>
              </w:rPr>
              <w:t>.</w:t>
            </w:r>
          </w:p>
        </w:tc>
        <w:tc>
          <w:tcPr>
            <w:tcW w:w="652" w:type="pct"/>
          </w:tcPr>
          <w:p w14:paraId="2F07F9E5" w14:textId="77777777" w:rsidR="00A7447E" w:rsidRPr="000E4346" w:rsidRDefault="00A7447E" w:rsidP="004C57A4">
            <w:pPr>
              <w:tabs>
                <w:tab w:val="left" w:pos="0"/>
              </w:tabs>
              <w:spacing w:line="240" w:lineRule="auto"/>
              <w:ind w:firstLine="0"/>
              <w:jc w:val="left"/>
              <w:rPr>
                <w:rFonts w:eastAsia="Times New Roman" w:cs="Times New Roman"/>
                <w:sz w:val="18"/>
                <w:szCs w:val="18"/>
                <w:lang w:eastAsia="ru-RU"/>
              </w:rPr>
            </w:pPr>
            <w:r>
              <w:rPr>
                <w:rFonts w:eastAsia="Times New Roman" w:cs="Times New Roman"/>
                <w:sz w:val="18"/>
                <w:szCs w:val="18"/>
                <w:lang w:eastAsia="ru-RU"/>
              </w:rPr>
              <w:t>Федосова</w:t>
            </w:r>
          </w:p>
        </w:tc>
        <w:tc>
          <w:tcPr>
            <w:tcW w:w="437" w:type="pct"/>
          </w:tcPr>
          <w:p w14:paraId="600A9038"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104B9FDE"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1756" w:type="pct"/>
            <w:vMerge/>
          </w:tcPr>
          <w:p w14:paraId="4040D43A" w14:textId="77777777" w:rsidR="00A7447E" w:rsidRPr="000E4346" w:rsidRDefault="00A7447E" w:rsidP="0085450F">
            <w:pPr>
              <w:tabs>
                <w:tab w:val="left" w:pos="0"/>
              </w:tabs>
              <w:spacing w:line="240" w:lineRule="auto"/>
              <w:ind w:firstLine="0"/>
              <w:jc w:val="left"/>
              <w:rPr>
                <w:rFonts w:eastAsia="Times New Roman" w:cs="Times New Roman"/>
                <w:sz w:val="24"/>
                <w:szCs w:val="24"/>
                <w:lang w:eastAsia="ru-RU"/>
              </w:rPr>
            </w:pPr>
          </w:p>
        </w:tc>
        <w:tc>
          <w:tcPr>
            <w:tcW w:w="1327" w:type="pct"/>
            <w:gridSpan w:val="5"/>
            <w:vMerge/>
          </w:tcPr>
          <w:p w14:paraId="121A80FA" w14:textId="77777777" w:rsidR="00A7447E" w:rsidRPr="000E4346" w:rsidRDefault="00A7447E" w:rsidP="0085450F">
            <w:pPr>
              <w:tabs>
                <w:tab w:val="left" w:pos="0"/>
              </w:tabs>
              <w:spacing w:line="240" w:lineRule="auto"/>
              <w:ind w:firstLine="0"/>
              <w:jc w:val="left"/>
              <w:rPr>
                <w:rFonts w:eastAsia="Times New Roman" w:cs="Times New Roman"/>
                <w:sz w:val="24"/>
                <w:szCs w:val="24"/>
                <w:lang w:eastAsia="ru-RU"/>
              </w:rPr>
            </w:pPr>
          </w:p>
        </w:tc>
      </w:tr>
      <w:tr w:rsidR="00227F01" w:rsidRPr="000E4346" w14:paraId="6BD54690" w14:textId="77777777" w:rsidTr="00E57AD8">
        <w:trPr>
          <w:trHeight w:val="170"/>
        </w:trPr>
        <w:tc>
          <w:tcPr>
            <w:tcW w:w="538" w:type="pct"/>
            <w:gridSpan w:val="2"/>
          </w:tcPr>
          <w:p w14:paraId="35DED727" w14:textId="77777777" w:rsidR="00A7447E" w:rsidRPr="000E4346" w:rsidRDefault="00A7447E" w:rsidP="0085450F">
            <w:pPr>
              <w:tabs>
                <w:tab w:val="left" w:pos="0"/>
              </w:tabs>
              <w:spacing w:line="240" w:lineRule="auto"/>
              <w:ind w:firstLine="142"/>
              <w:jc w:val="left"/>
              <w:rPr>
                <w:rFonts w:eastAsia="Times New Roman" w:cs="Times New Roman"/>
                <w:sz w:val="18"/>
                <w:szCs w:val="18"/>
                <w:lang w:eastAsia="ru-RU"/>
              </w:rPr>
            </w:pPr>
          </w:p>
        </w:tc>
        <w:tc>
          <w:tcPr>
            <w:tcW w:w="652" w:type="pct"/>
          </w:tcPr>
          <w:p w14:paraId="40F0C870" w14:textId="77777777" w:rsidR="00A7447E" w:rsidRPr="000E4346" w:rsidRDefault="00A7447E" w:rsidP="0085450F">
            <w:pPr>
              <w:tabs>
                <w:tab w:val="left" w:pos="0"/>
              </w:tabs>
              <w:spacing w:line="240" w:lineRule="auto"/>
              <w:ind w:firstLine="142"/>
              <w:jc w:val="left"/>
              <w:rPr>
                <w:rFonts w:eastAsia="Times New Roman" w:cs="Times New Roman"/>
                <w:sz w:val="18"/>
                <w:szCs w:val="18"/>
                <w:lang w:eastAsia="ru-RU"/>
              </w:rPr>
            </w:pPr>
          </w:p>
        </w:tc>
        <w:tc>
          <w:tcPr>
            <w:tcW w:w="437" w:type="pct"/>
          </w:tcPr>
          <w:p w14:paraId="70463F49" w14:textId="77777777" w:rsidR="00A7447E" w:rsidRPr="00F204FD" w:rsidRDefault="00A7447E"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51F6C21D" w14:textId="77777777" w:rsidR="00A7447E" w:rsidRPr="00F204FD" w:rsidRDefault="00A7447E" w:rsidP="0085450F">
            <w:pPr>
              <w:tabs>
                <w:tab w:val="left" w:pos="0"/>
              </w:tabs>
              <w:spacing w:line="240" w:lineRule="auto"/>
              <w:ind w:firstLine="0"/>
              <w:jc w:val="left"/>
              <w:rPr>
                <w:rFonts w:eastAsia="Times New Roman" w:cs="Times New Roman"/>
                <w:sz w:val="18"/>
                <w:szCs w:val="18"/>
                <w:lang w:val="en-US" w:eastAsia="ru-RU"/>
              </w:rPr>
            </w:pPr>
          </w:p>
        </w:tc>
        <w:tc>
          <w:tcPr>
            <w:tcW w:w="1756" w:type="pct"/>
            <w:vMerge/>
          </w:tcPr>
          <w:p w14:paraId="0281B046" w14:textId="77777777" w:rsidR="00A7447E" w:rsidRPr="000E4346" w:rsidRDefault="00A7447E" w:rsidP="0085450F">
            <w:pPr>
              <w:tabs>
                <w:tab w:val="left" w:pos="0"/>
              </w:tabs>
              <w:spacing w:line="240" w:lineRule="auto"/>
              <w:ind w:firstLine="0"/>
              <w:jc w:val="left"/>
              <w:rPr>
                <w:rFonts w:eastAsia="Times New Roman" w:cs="Times New Roman"/>
                <w:sz w:val="24"/>
                <w:szCs w:val="24"/>
                <w:lang w:eastAsia="ru-RU"/>
              </w:rPr>
            </w:pPr>
          </w:p>
        </w:tc>
        <w:tc>
          <w:tcPr>
            <w:tcW w:w="1327" w:type="pct"/>
            <w:gridSpan w:val="5"/>
            <w:vMerge/>
          </w:tcPr>
          <w:p w14:paraId="445429D2" w14:textId="77777777" w:rsidR="00A7447E" w:rsidRPr="000E4346" w:rsidRDefault="00A7447E" w:rsidP="0085450F">
            <w:pPr>
              <w:tabs>
                <w:tab w:val="left" w:pos="0"/>
              </w:tabs>
              <w:spacing w:line="240" w:lineRule="auto"/>
              <w:ind w:firstLine="0"/>
              <w:jc w:val="left"/>
              <w:rPr>
                <w:rFonts w:eastAsia="Times New Roman" w:cs="Times New Roman"/>
                <w:sz w:val="24"/>
                <w:szCs w:val="24"/>
                <w:lang w:eastAsia="ru-RU"/>
              </w:rPr>
            </w:pPr>
          </w:p>
        </w:tc>
      </w:tr>
    </w:tbl>
    <w:p w14:paraId="29CE3D43" w14:textId="77777777" w:rsidR="00230875" w:rsidRPr="00602F93" w:rsidRDefault="00230875" w:rsidP="00847C36">
      <w:pPr>
        <w:ind w:firstLine="0"/>
        <w:rPr>
          <w:rFonts w:cs="Times New Roman"/>
          <w:szCs w:val="26"/>
        </w:rPr>
        <w:sectPr w:rsidR="00230875" w:rsidRPr="00602F93" w:rsidSect="00230875">
          <w:headerReference w:type="default" r:id="rId66"/>
          <w:footerReference w:type="default" r:id="rId67"/>
          <w:headerReference w:type="first" r:id="rId68"/>
          <w:pgSz w:w="11906" w:h="16838"/>
          <w:pgMar w:top="284" w:right="284" w:bottom="284" w:left="1134" w:header="0" w:footer="0" w:gutter="0"/>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311719" w14:paraId="06C594BF" w14:textId="77777777" w:rsidTr="00E57AD8">
        <w:trPr>
          <w:trHeight w:val="16202"/>
        </w:trPr>
        <w:tc>
          <w:tcPr>
            <w:tcW w:w="10461" w:type="dxa"/>
            <w:vAlign w:val="center"/>
          </w:tcPr>
          <w:p w14:paraId="4940177C" w14:textId="18A1C393" w:rsidR="00E57AD8" w:rsidRDefault="00E57AD8" w:rsidP="00311719">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bookmarkStart w:id="91" w:name="_Toc198819669"/>
            <w:r>
              <w:rPr>
                <w:rFonts w:eastAsia="Times New Roman" w:cs="Times New Roman"/>
                <w:b/>
                <w:sz w:val="28"/>
                <w:szCs w:val="24"/>
                <w:lang w:eastAsia="ru-RU"/>
              </w:rPr>
              <w:lastRenderedPageBreak/>
              <w:t>Проблемы традиционных методов</w:t>
            </w:r>
          </w:p>
          <w:p w14:paraId="6CE3F59A" w14:textId="77777777" w:rsidR="00E57AD8" w:rsidRDefault="00E57AD8" w:rsidP="00311719">
            <w:pPr>
              <w:overflowPunct w:val="0"/>
              <w:autoSpaceDE w:val="0"/>
              <w:autoSpaceDN w:val="0"/>
              <w:adjustRightInd w:val="0"/>
              <w:spacing w:line="240" w:lineRule="auto"/>
              <w:ind w:firstLine="0"/>
              <w:jc w:val="center"/>
              <w:textAlignment w:val="baseline"/>
              <w:rPr>
                <w:b/>
                <w:noProof/>
              </w:rPr>
            </w:pPr>
          </w:p>
          <w:p w14:paraId="4631FD0C" w14:textId="4EBD24F8" w:rsidR="00311719" w:rsidRDefault="00311719" w:rsidP="00311719">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2A443F88" wp14:editId="28F8AC40">
                  <wp:extent cx="6535715" cy="3676650"/>
                  <wp:effectExtent l="0" t="0" r="0" b="0"/>
                  <wp:docPr id="21281917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91793" name=""/>
                          <pic:cNvPicPr/>
                        </pic:nvPicPr>
                        <pic:blipFill>
                          <a:blip r:embed="rId69">
                            <a:extLst>
                              <a:ext uri="{96DAC541-7B7A-43D3-8B79-37D633B846F1}">
                                <asvg:svgBlip xmlns:asvg="http://schemas.microsoft.com/office/drawing/2016/SVG/main" r:embed="rId70"/>
                              </a:ext>
                            </a:extLst>
                          </a:blip>
                          <a:stretch>
                            <a:fillRect/>
                          </a:stretch>
                        </pic:blipFill>
                        <pic:spPr>
                          <a:xfrm>
                            <a:off x="0" y="0"/>
                            <a:ext cx="6629441" cy="3729375"/>
                          </a:xfrm>
                          <a:prstGeom prst="rect">
                            <a:avLst/>
                          </a:prstGeom>
                        </pic:spPr>
                      </pic:pic>
                    </a:graphicData>
                  </a:graphic>
                </wp:inline>
              </w:drawing>
            </w:r>
          </w:p>
        </w:tc>
      </w:tr>
    </w:tbl>
    <w:p w14:paraId="2A7F7A81" w14:textId="2B785E07" w:rsidR="00602F93" w:rsidRDefault="00602F93" w:rsidP="00E57AD8">
      <w:pPr>
        <w:spacing w:after="160" w:line="259" w:lineRule="auto"/>
        <w:ind w:firstLine="0"/>
        <w:sectPr w:rsidR="00602F93" w:rsidSect="00C16D5B">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E57AD8" w:rsidRPr="004C427A" w14:paraId="0C1B397F" w14:textId="77777777" w:rsidTr="00D975DC">
        <w:trPr>
          <w:trHeight w:val="70"/>
        </w:trPr>
        <w:tc>
          <w:tcPr>
            <w:tcW w:w="10473" w:type="dxa"/>
            <w:gridSpan w:val="12"/>
            <w:tcBorders>
              <w:top w:val="nil"/>
              <w:left w:val="nil"/>
              <w:bottom w:val="nil"/>
              <w:right w:val="nil"/>
            </w:tcBorders>
          </w:tcPr>
          <w:p w14:paraId="6DDB2B5B" w14:textId="610AA345" w:rsidR="00E57AD8" w:rsidRPr="00E57AD8" w:rsidRDefault="00E57AD8" w:rsidP="00E57AD8">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r w:rsidRPr="00D975DC">
              <w:rPr>
                <w:rFonts w:eastAsia="Times New Roman"/>
                <w:sz w:val="28"/>
                <w:szCs w:val="28"/>
                <w:lang w:eastAsia="ru-RU"/>
              </w:rPr>
              <w:lastRenderedPageBreak/>
              <w:t>86</w:t>
            </w:r>
          </w:p>
        </w:tc>
      </w:tr>
      <w:tr w:rsidR="00E57AD8" w:rsidRPr="004C427A" w14:paraId="4BD4D4C0" w14:textId="77777777" w:rsidTr="00D975DC">
        <w:trPr>
          <w:trHeight w:val="14020"/>
        </w:trPr>
        <w:tc>
          <w:tcPr>
            <w:tcW w:w="10473" w:type="dxa"/>
            <w:gridSpan w:val="12"/>
            <w:tcBorders>
              <w:top w:val="nil"/>
              <w:left w:val="nil"/>
              <w:bottom w:val="single" w:sz="4" w:space="0" w:color="auto"/>
              <w:right w:val="nil"/>
            </w:tcBorders>
          </w:tcPr>
          <w:p w14:paraId="1A04F918" w14:textId="77777777" w:rsidR="00E57AD8" w:rsidRPr="004C427A" w:rsidRDefault="00E57AD8" w:rsidP="00602F93">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602F93" w:rsidRPr="004C427A" w14:paraId="67A8CF08" w14:textId="77777777" w:rsidTr="00D975DC">
        <w:trPr>
          <w:gridAfter w:val="1"/>
          <w:wAfter w:w="3" w:type="dxa"/>
          <w:trHeight w:val="172"/>
        </w:trPr>
        <w:tc>
          <w:tcPr>
            <w:tcW w:w="504" w:type="dxa"/>
            <w:tcBorders>
              <w:top w:val="single" w:sz="4" w:space="0" w:color="auto"/>
            </w:tcBorders>
          </w:tcPr>
          <w:p w14:paraId="57E741D8"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5DD5EAF6"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72A3C3FE"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0FA2E54E"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7743A8E4"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79B31E92" w14:textId="153D4274" w:rsidR="00602F93" w:rsidRPr="004C427A" w:rsidRDefault="00602F93" w:rsidP="00602F93">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w:t>
            </w:r>
            <w:r w:rsidR="00D975DC">
              <w:rPr>
                <w:rFonts w:eastAsia="Times New Roman"/>
                <w:sz w:val="24"/>
                <w:szCs w:val="24"/>
                <w:lang w:eastAsia="ru-RU"/>
              </w:rPr>
              <w:t>1</w:t>
            </w:r>
            <w:r>
              <w:rPr>
                <w:rFonts w:eastAsia="Times New Roman"/>
                <w:sz w:val="24"/>
                <w:szCs w:val="24"/>
                <w:lang w:eastAsia="ru-RU"/>
              </w:rPr>
              <w:t>21</w:t>
            </w:r>
            <w:r w:rsidRPr="003D34FB">
              <w:rPr>
                <w:sz w:val="24"/>
                <w:szCs w:val="24"/>
                <w:lang w:eastAsia="ru-RU"/>
              </w:rPr>
              <w:t>/</w:t>
            </w:r>
            <w:r w:rsidRPr="00D975DC">
              <w:rPr>
                <w:sz w:val="24"/>
                <w:szCs w:val="24"/>
                <w:lang w:eastAsia="ru-RU"/>
              </w:rPr>
              <w:t>0</w:t>
            </w:r>
            <w:r w:rsidR="00D975DC">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Pr="00D975DC">
              <w:rPr>
                <w:rFonts w:eastAsia="Times New Roman"/>
                <w:sz w:val="24"/>
                <w:szCs w:val="24"/>
                <w:lang w:eastAsia="ru-RU"/>
              </w:rPr>
              <w:t>0</w:t>
            </w:r>
            <w:r w:rsidR="00D975DC">
              <w:rPr>
                <w:rFonts w:eastAsia="Times New Roman"/>
                <w:sz w:val="24"/>
                <w:szCs w:val="24"/>
                <w:lang w:eastAsia="ru-RU"/>
              </w:rPr>
              <w:t>4</w:t>
            </w:r>
            <w:r w:rsidRPr="004C427A">
              <w:rPr>
                <w:rFonts w:eastAsia="Times New Roman"/>
                <w:sz w:val="24"/>
                <w:szCs w:val="24"/>
                <w:lang w:val="en-US" w:eastAsia="ru-RU"/>
              </w:rPr>
              <w:t>–</w:t>
            </w:r>
            <w:r>
              <w:rPr>
                <w:rFonts w:eastAsia="Times New Roman"/>
                <w:sz w:val="24"/>
                <w:szCs w:val="24"/>
                <w:lang w:eastAsia="ru-RU"/>
              </w:rPr>
              <w:t>ПЛ</w:t>
            </w:r>
          </w:p>
        </w:tc>
      </w:tr>
      <w:tr w:rsidR="00602F93" w:rsidRPr="004C427A" w14:paraId="7A03F7D9" w14:textId="77777777" w:rsidTr="00D975DC">
        <w:trPr>
          <w:gridAfter w:val="1"/>
          <w:wAfter w:w="3" w:type="dxa"/>
          <w:trHeight w:val="172"/>
        </w:trPr>
        <w:tc>
          <w:tcPr>
            <w:tcW w:w="504" w:type="dxa"/>
          </w:tcPr>
          <w:p w14:paraId="521B59D2"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7E51A70D" w14:textId="77777777" w:rsidR="00602F93" w:rsidRPr="004C427A" w:rsidRDefault="00602F93" w:rsidP="00D975DC">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1D828ECB"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34ACB8F8"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6140D6E9"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0F819A2A" w14:textId="77777777" w:rsidR="00602F93" w:rsidRPr="004C427A" w:rsidRDefault="00602F93" w:rsidP="00602F93">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602F93" w:rsidRPr="004C427A" w14:paraId="30C45F81" w14:textId="77777777" w:rsidTr="00D975DC">
        <w:trPr>
          <w:gridAfter w:val="1"/>
          <w:wAfter w:w="3" w:type="dxa"/>
          <w:trHeight w:val="172"/>
        </w:trPr>
        <w:tc>
          <w:tcPr>
            <w:tcW w:w="504" w:type="dxa"/>
          </w:tcPr>
          <w:p w14:paraId="054841B0" w14:textId="77777777" w:rsidR="00602F93" w:rsidRPr="004C427A" w:rsidRDefault="00602F93" w:rsidP="00D975DC">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400CA82C" w14:textId="77777777" w:rsidR="00602F93" w:rsidRPr="004C427A" w:rsidRDefault="00602F93" w:rsidP="00D975DC">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409C7268"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4CDDD221"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74D3075D"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5ECE70A5" w14:textId="77777777" w:rsidR="00602F93" w:rsidRPr="004C427A" w:rsidRDefault="00602F93" w:rsidP="00602F93">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975DC" w:rsidRPr="004C427A" w14:paraId="1C8C7564" w14:textId="77777777" w:rsidTr="00D975DC">
        <w:trPr>
          <w:gridAfter w:val="1"/>
          <w:wAfter w:w="5" w:type="dxa"/>
          <w:trHeight w:val="172"/>
        </w:trPr>
        <w:tc>
          <w:tcPr>
            <w:tcW w:w="1088" w:type="dxa"/>
            <w:gridSpan w:val="2"/>
          </w:tcPr>
          <w:p w14:paraId="7890B179"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61F57873" w14:textId="35313F68" w:rsidR="00D975DC" w:rsidRPr="003F75DF"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211AB99B"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194F4361"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10D8B270"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p>
        </w:tc>
        <w:tc>
          <w:tcPr>
            <w:tcW w:w="924" w:type="dxa"/>
            <w:gridSpan w:val="3"/>
            <w:vAlign w:val="center"/>
          </w:tcPr>
          <w:p w14:paraId="64423020"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5A3D39BA" w14:textId="77777777" w:rsidR="00D975DC" w:rsidRPr="004C427A" w:rsidRDefault="00D975DC" w:rsidP="00D975DC">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79DC894E"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975DC" w:rsidRPr="004C427A" w14:paraId="33A45197" w14:textId="77777777" w:rsidTr="00D975DC">
        <w:trPr>
          <w:gridAfter w:val="1"/>
          <w:wAfter w:w="6" w:type="dxa"/>
          <w:trHeight w:val="172"/>
        </w:trPr>
        <w:tc>
          <w:tcPr>
            <w:tcW w:w="1088" w:type="dxa"/>
            <w:gridSpan w:val="2"/>
          </w:tcPr>
          <w:p w14:paraId="53804123"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7A4FC450" w14:textId="3D5A40DD" w:rsidR="00D975DC" w:rsidRPr="003F75DF"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612B20C7"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4E956BE7"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55594F30"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5E3FCF35"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50FD1E3D"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197DD8EA"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0BF738D1" w14:textId="19FADEC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4</w:t>
            </w:r>
          </w:p>
        </w:tc>
        <w:tc>
          <w:tcPr>
            <w:tcW w:w="1192" w:type="dxa"/>
            <w:vAlign w:val="center"/>
          </w:tcPr>
          <w:p w14:paraId="264B590F" w14:textId="2D911BB2"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975DC" w:rsidRPr="004C427A" w14:paraId="0040C479" w14:textId="77777777" w:rsidTr="00D975DC">
        <w:trPr>
          <w:gridAfter w:val="1"/>
          <w:wAfter w:w="4" w:type="dxa"/>
          <w:trHeight w:val="172"/>
        </w:trPr>
        <w:tc>
          <w:tcPr>
            <w:tcW w:w="1088" w:type="dxa"/>
            <w:gridSpan w:val="2"/>
          </w:tcPr>
          <w:p w14:paraId="41DAF016"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07395ADB" w14:textId="4A772E15" w:rsidR="00D975DC" w:rsidRPr="003F75DF"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3E5F3563"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658FE8C9"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5CE24E58"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70E47250"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070259EE" w14:textId="77BB4750"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975DC" w:rsidRPr="004C427A" w14:paraId="536C81F2" w14:textId="77777777" w:rsidTr="00D975DC">
        <w:trPr>
          <w:gridAfter w:val="1"/>
          <w:wAfter w:w="4" w:type="dxa"/>
          <w:trHeight w:val="172"/>
        </w:trPr>
        <w:tc>
          <w:tcPr>
            <w:tcW w:w="1088" w:type="dxa"/>
            <w:gridSpan w:val="2"/>
          </w:tcPr>
          <w:p w14:paraId="4FBE1499"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4A2905BA" w14:textId="592FC6A0" w:rsidR="00D975DC" w:rsidRPr="003F75DF"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22CD9820"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4451B826"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0E12704F" w14:textId="77777777" w:rsidR="00D975DC" w:rsidRPr="004C427A" w:rsidRDefault="00D975DC" w:rsidP="00D975DC">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746B4CC1" w14:textId="77777777" w:rsidR="00D975DC" w:rsidRPr="004C427A" w:rsidRDefault="00D975DC" w:rsidP="00D975DC">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602F93" w:rsidRPr="004C427A" w14:paraId="5B5D70E5" w14:textId="77777777" w:rsidTr="00D975DC">
        <w:trPr>
          <w:gridAfter w:val="1"/>
          <w:wAfter w:w="4" w:type="dxa"/>
          <w:trHeight w:val="172"/>
        </w:trPr>
        <w:tc>
          <w:tcPr>
            <w:tcW w:w="1088" w:type="dxa"/>
            <w:gridSpan w:val="2"/>
          </w:tcPr>
          <w:p w14:paraId="04C2083E" w14:textId="77777777" w:rsidR="00602F93" w:rsidRPr="004C427A" w:rsidRDefault="00602F93"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22C2F882" w14:textId="77777777" w:rsidR="00602F93" w:rsidRPr="004C427A" w:rsidRDefault="00602F93"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2CC45FBB" w14:textId="77777777" w:rsidR="00602F93" w:rsidRPr="004C427A" w:rsidRDefault="00602F93"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04994DDF" w14:textId="77777777" w:rsidR="00602F93" w:rsidRPr="004C427A" w:rsidRDefault="00602F93"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084D1BB0" w14:textId="77777777" w:rsidR="00602F93" w:rsidRPr="004C427A" w:rsidRDefault="00602F93" w:rsidP="00602F93">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112BE0D8" w14:textId="77777777" w:rsidR="00602F93" w:rsidRPr="004C427A" w:rsidRDefault="00602F93" w:rsidP="00602F93">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25CD95F2" w14:textId="77777777" w:rsidR="00C16D5B" w:rsidRDefault="00C16D5B" w:rsidP="00D35765">
      <w:pPr>
        <w:pStyle w:val="10"/>
        <w:numPr>
          <w:ilvl w:val="0"/>
          <w:numId w:val="0"/>
        </w:numPr>
        <w:sectPr w:rsidR="00C16D5B" w:rsidSect="00602F93">
          <w:headerReference w:type="default" r:id="rId71"/>
          <w:footerReference w:type="default" r:id="rId72"/>
          <w:pgSz w:w="11906" w:h="16838"/>
          <w:pgMar w:top="284" w:right="1134" w:bottom="284" w:left="284" w:header="0" w:footer="0" w:gutter="0"/>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D35765" w14:paraId="7E4FD0EF" w14:textId="77777777" w:rsidTr="00D35765">
        <w:trPr>
          <w:trHeight w:val="16202"/>
        </w:trPr>
        <w:tc>
          <w:tcPr>
            <w:tcW w:w="10488" w:type="dxa"/>
            <w:vAlign w:val="center"/>
          </w:tcPr>
          <w:p w14:paraId="69FFBE2E" w14:textId="5441BC94" w:rsidR="00D35765" w:rsidRDefault="00D35765"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lastRenderedPageBreak/>
              <w:t>Цель и задачи разработки</w:t>
            </w:r>
          </w:p>
          <w:p w14:paraId="132FDCFB"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2E3D3CBC" w14:textId="6F5F68F8" w:rsidR="00D35765" w:rsidRDefault="00D35765"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3A4ADCA4" wp14:editId="7300C270">
                  <wp:extent cx="6543675" cy="3681129"/>
                  <wp:effectExtent l="0" t="0" r="0" b="0"/>
                  <wp:docPr id="4379702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70212" name=""/>
                          <pic:cNvPicPr/>
                        </pic:nvPicPr>
                        <pic:blipFill>
                          <a:blip r:embed="rId73">
                            <a:extLst>
                              <a:ext uri="{96DAC541-7B7A-43D3-8B79-37D633B846F1}">
                                <asvg:svgBlip xmlns:asvg="http://schemas.microsoft.com/office/drawing/2016/SVG/main" r:embed="rId74"/>
                              </a:ext>
                            </a:extLst>
                          </a:blip>
                          <a:stretch>
                            <a:fillRect/>
                          </a:stretch>
                        </pic:blipFill>
                        <pic:spPr>
                          <a:xfrm>
                            <a:off x="0" y="0"/>
                            <a:ext cx="6566025" cy="3693702"/>
                          </a:xfrm>
                          <a:prstGeom prst="rect">
                            <a:avLst/>
                          </a:prstGeom>
                        </pic:spPr>
                      </pic:pic>
                    </a:graphicData>
                  </a:graphic>
                </wp:inline>
              </w:drawing>
            </w:r>
          </w:p>
        </w:tc>
      </w:tr>
    </w:tbl>
    <w:p w14:paraId="570F5C74" w14:textId="77777777" w:rsidR="00D35765" w:rsidRDefault="00D35765" w:rsidP="00D35765">
      <w:pPr>
        <w:spacing w:after="160" w:line="259" w:lineRule="auto"/>
        <w:ind w:firstLine="0"/>
        <w:sectPr w:rsidR="00D35765" w:rsidSect="00D35765">
          <w:headerReference w:type="default" r:id="rId75"/>
          <w:footerReference w:type="default" r:id="rId76"/>
          <w:headerReference w:type="first" r:id="rId77"/>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4C016AC8" w14:textId="77777777" w:rsidTr="00F5366A">
        <w:trPr>
          <w:trHeight w:val="70"/>
        </w:trPr>
        <w:tc>
          <w:tcPr>
            <w:tcW w:w="10473" w:type="dxa"/>
            <w:gridSpan w:val="12"/>
            <w:tcBorders>
              <w:top w:val="nil"/>
              <w:left w:val="nil"/>
              <w:bottom w:val="nil"/>
              <w:right w:val="nil"/>
            </w:tcBorders>
          </w:tcPr>
          <w:p w14:paraId="035AC342" w14:textId="259F26D9" w:rsidR="00D35765" w:rsidRPr="00E57AD8" w:rsidRDefault="00D35765"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r w:rsidRPr="00D975DC">
              <w:rPr>
                <w:rFonts w:eastAsia="Times New Roman"/>
                <w:sz w:val="28"/>
                <w:szCs w:val="28"/>
                <w:lang w:eastAsia="ru-RU"/>
              </w:rPr>
              <w:lastRenderedPageBreak/>
              <w:t>8</w:t>
            </w:r>
            <w:r>
              <w:rPr>
                <w:rFonts w:eastAsia="Times New Roman"/>
                <w:sz w:val="28"/>
                <w:szCs w:val="28"/>
                <w:lang w:eastAsia="ru-RU"/>
              </w:rPr>
              <w:t>7</w:t>
            </w:r>
          </w:p>
        </w:tc>
      </w:tr>
      <w:tr w:rsidR="00D35765" w:rsidRPr="004C427A" w14:paraId="2291A550" w14:textId="77777777" w:rsidTr="00F5366A">
        <w:trPr>
          <w:trHeight w:val="14020"/>
        </w:trPr>
        <w:tc>
          <w:tcPr>
            <w:tcW w:w="10473" w:type="dxa"/>
            <w:gridSpan w:val="12"/>
            <w:tcBorders>
              <w:top w:val="nil"/>
              <w:left w:val="nil"/>
              <w:bottom w:val="single" w:sz="4" w:space="0" w:color="auto"/>
              <w:right w:val="nil"/>
            </w:tcBorders>
          </w:tcPr>
          <w:p w14:paraId="6D6A5026"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3150002C" w14:textId="77777777" w:rsidTr="00F5366A">
        <w:trPr>
          <w:gridAfter w:val="1"/>
          <w:wAfter w:w="3" w:type="dxa"/>
          <w:trHeight w:val="172"/>
        </w:trPr>
        <w:tc>
          <w:tcPr>
            <w:tcW w:w="504" w:type="dxa"/>
            <w:tcBorders>
              <w:top w:val="single" w:sz="4" w:space="0" w:color="auto"/>
            </w:tcBorders>
          </w:tcPr>
          <w:p w14:paraId="487FA9EE"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64A6EE51"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731197F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05004A0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7723EFB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38AF1F49" w14:textId="680EE05C"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Pr="00D975DC">
              <w:rPr>
                <w:rFonts w:eastAsia="Times New Roman"/>
                <w:sz w:val="24"/>
                <w:szCs w:val="24"/>
                <w:lang w:eastAsia="ru-RU"/>
              </w:rPr>
              <w:t>0</w:t>
            </w:r>
            <w:r w:rsidR="00F43DB5">
              <w:rPr>
                <w:rFonts w:eastAsia="Times New Roman"/>
                <w:sz w:val="24"/>
                <w:szCs w:val="24"/>
                <w:lang w:eastAsia="ru-RU"/>
              </w:rPr>
              <w:t>5</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68D9DE7D" w14:textId="77777777" w:rsidTr="00F5366A">
        <w:trPr>
          <w:gridAfter w:val="1"/>
          <w:wAfter w:w="3" w:type="dxa"/>
          <w:trHeight w:val="172"/>
        </w:trPr>
        <w:tc>
          <w:tcPr>
            <w:tcW w:w="504" w:type="dxa"/>
          </w:tcPr>
          <w:p w14:paraId="65236AD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1AC7295B"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658A3AB5"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02FB29DE"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7881E3A4"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2A06FB0D"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4CB12A0E" w14:textId="77777777" w:rsidTr="00F5366A">
        <w:trPr>
          <w:gridAfter w:val="1"/>
          <w:wAfter w:w="3" w:type="dxa"/>
          <w:trHeight w:val="172"/>
        </w:trPr>
        <w:tc>
          <w:tcPr>
            <w:tcW w:w="504" w:type="dxa"/>
          </w:tcPr>
          <w:p w14:paraId="0939472B"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756BE35B"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46FE16B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1CBB3418"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54CA319E"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6BDE5D60"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3AE06C83" w14:textId="77777777" w:rsidTr="00F5366A">
        <w:trPr>
          <w:gridAfter w:val="1"/>
          <w:wAfter w:w="5" w:type="dxa"/>
          <w:trHeight w:val="172"/>
        </w:trPr>
        <w:tc>
          <w:tcPr>
            <w:tcW w:w="1088" w:type="dxa"/>
            <w:gridSpan w:val="2"/>
          </w:tcPr>
          <w:p w14:paraId="43A7306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7FF9C187"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2B82428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3F3EA02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609244EA"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p>
        </w:tc>
        <w:tc>
          <w:tcPr>
            <w:tcW w:w="924" w:type="dxa"/>
            <w:gridSpan w:val="3"/>
            <w:vAlign w:val="center"/>
          </w:tcPr>
          <w:p w14:paraId="666ABBE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27B80A54"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5A70F7D4"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32BDB901" w14:textId="77777777" w:rsidTr="00F5366A">
        <w:trPr>
          <w:gridAfter w:val="1"/>
          <w:wAfter w:w="6" w:type="dxa"/>
          <w:trHeight w:val="172"/>
        </w:trPr>
        <w:tc>
          <w:tcPr>
            <w:tcW w:w="1088" w:type="dxa"/>
            <w:gridSpan w:val="2"/>
          </w:tcPr>
          <w:p w14:paraId="4EAFB80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4633C799"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4B7D175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18F6426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3A5D0C7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1EB3A518"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6CD1533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357292D1"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07771EFE" w14:textId="200D936D"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5</w:t>
            </w:r>
          </w:p>
        </w:tc>
        <w:tc>
          <w:tcPr>
            <w:tcW w:w="1192" w:type="dxa"/>
            <w:vAlign w:val="center"/>
          </w:tcPr>
          <w:p w14:paraId="7FEC9930"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5B075F5B" w14:textId="77777777" w:rsidTr="00F5366A">
        <w:trPr>
          <w:gridAfter w:val="1"/>
          <w:wAfter w:w="4" w:type="dxa"/>
          <w:trHeight w:val="172"/>
        </w:trPr>
        <w:tc>
          <w:tcPr>
            <w:tcW w:w="1088" w:type="dxa"/>
            <w:gridSpan w:val="2"/>
          </w:tcPr>
          <w:p w14:paraId="336F2ADD"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4ACC2F69"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1643A1C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3BA2A9A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6A52913A"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7C9A550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47BDE502" w14:textId="3D4E1653"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156E5B4E" w14:textId="77777777" w:rsidTr="00F5366A">
        <w:trPr>
          <w:gridAfter w:val="1"/>
          <w:wAfter w:w="4" w:type="dxa"/>
          <w:trHeight w:val="172"/>
        </w:trPr>
        <w:tc>
          <w:tcPr>
            <w:tcW w:w="1088" w:type="dxa"/>
            <w:gridSpan w:val="2"/>
          </w:tcPr>
          <w:p w14:paraId="44E219E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31085F5A"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293ECE8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6985A17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468FB083"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11737579"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36246D84" w14:textId="77777777" w:rsidTr="00F5366A">
        <w:trPr>
          <w:gridAfter w:val="1"/>
          <w:wAfter w:w="4" w:type="dxa"/>
          <w:trHeight w:val="172"/>
        </w:trPr>
        <w:tc>
          <w:tcPr>
            <w:tcW w:w="1088" w:type="dxa"/>
            <w:gridSpan w:val="2"/>
          </w:tcPr>
          <w:p w14:paraId="45B1899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46F83FE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3CB900F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2066374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0C647AB0"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05C37321"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4E5EBF9B"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78"/>
          <w:footerReference w:type="default" r:id="rId79"/>
          <w:headerReference w:type="first" r:id="rId80"/>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D35765" w14:paraId="261E6362" w14:textId="77777777" w:rsidTr="00F5366A">
        <w:trPr>
          <w:trHeight w:val="16202"/>
        </w:trPr>
        <w:tc>
          <w:tcPr>
            <w:tcW w:w="10488" w:type="dxa"/>
            <w:vAlign w:val="center"/>
          </w:tcPr>
          <w:p w14:paraId="3ECFB24A" w14:textId="686822DB" w:rsidR="00D35765" w:rsidRDefault="00D35765"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lastRenderedPageBreak/>
              <w:t>Инструменты разработки</w:t>
            </w:r>
          </w:p>
          <w:p w14:paraId="40F79D7F"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7661EF18" w14:textId="74C96805" w:rsidR="00D35765" w:rsidRDefault="00D35765"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6DA888D7" wp14:editId="530D7D10">
                  <wp:extent cx="6496050" cy="3654338"/>
                  <wp:effectExtent l="0" t="0" r="0" b="3810"/>
                  <wp:docPr id="21137480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48055" name=""/>
                          <pic:cNvPicPr/>
                        </pic:nvPicPr>
                        <pic:blipFill>
                          <a:blip r:embed="rId81">
                            <a:extLst>
                              <a:ext uri="{96DAC541-7B7A-43D3-8B79-37D633B846F1}">
                                <asvg:svgBlip xmlns:asvg="http://schemas.microsoft.com/office/drawing/2016/SVG/main" r:embed="rId82"/>
                              </a:ext>
                            </a:extLst>
                          </a:blip>
                          <a:stretch>
                            <a:fillRect/>
                          </a:stretch>
                        </pic:blipFill>
                        <pic:spPr>
                          <a:xfrm>
                            <a:off x="0" y="0"/>
                            <a:ext cx="6502058" cy="3657718"/>
                          </a:xfrm>
                          <a:prstGeom prst="rect">
                            <a:avLst/>
                          </a:prstGeom>
                        </pic:spPr>
                      </pic:pic>
                    </a:graphicData>
                  </a:graphic>
                </wp:inline>
              </w:drawing>
            </w:r>
          </w:p>
        </w:tc>
      </w:tr>
    </w:tbl>
    <w:p w14:paraId="76D75D39"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52E469FC" w14:textId="77777777" w:rsidTr="00F5366A">
        <w:trPr>
          <w:trHeight w:val="70"/>
        </w:trPr>
        <w:tc>
          <w:tcPr>
            <w:tcW w:w="10473" w:type="dxa"/>
            <w:gridSpan w:val="12"/>
            <w:tcBorders>
              <w:top w:val="nil"/>
              <w:left w:val="nil"/>
              <w:bottom w:val="nil"/>
              <w:right w:val="nil"/>
            </w:tcBorders>
          </w:tcPr>
          <w:p w14:paraId="3F203D82" w14:textId="5F56032B" w:rsidR="00D35765" w:rsidRPr="00E57AD8" w:rsidRDefault="00D35765"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r w:rsidRPr="00D975DC">
              <w:rPr>
                <w:rFonts w:eastAsia="Times New Roman"/>
                <w:sz w:val="28"/>
                <w:szCs w:val="28"/>
                <w:lang w:eastAsia="ru-RU"/>
              </w:rPr>
              <w:lastRenderedPageBreak/>
              <w:t>8</w:t>
            </w:r>
            <w:r w:rsidR="006A01FC">
              <w:rPr>
                <w:rFonts w:eastAsia="Times New Roman"/>
                <w:sz w:val="28"/>
                <w:szCs w:val="28"/>
                <w:lang w:eastAsia="ru-RU"/>
              </w:rPr>
              <w:t>8</w:t>
            </w:r>
          </w:p>
        </w:tc>
      </w:tr>
      <w:tr w:rsidR="00D35765" w:rsidRPr="004C427A" w14:paraId="0E463A87" w14:textId="77777777" w:rsidTr="00F5366A">
        <w:trPr>
          <w:trHeight w:val="14020"/>
        </w:trPr>
        <w:tc>
          <w:tcPr>
            <w:tcW w:w="10473" w:type="dxa"/>
            <w:gridSpan w:val="12"/>
            <w:tcBorders>
              <w:top w:val="nil"/>
              <w:left w:val="nil"/>
              <w:bottom w:val="single" w:sz="4" w:space="0" w:color="auto"/>
              <w:right w:val="nil"/>
            </w:tcBorders>
          </w:tcPr>
          <w:p w14:paraId="1FC2C68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08EAEB92" w14:textId="77777777" w:rsidTr="00F5366A">
        <w:trPr>
          <w:gridAfter w:val="1"/>
          <w:wAfter w:w="3" w:type="dxa"/>
          <w:trHeight w:val="172"/>
        </w:trPr>
        <w:tc>
          <w:tcPr>
            <w:tcW w:w="504" w:type="dxa"/>
            <w:tcBorders>
              <w:top w:val="single" w:sz="4" w:space="0" w:color="auto"/>
            </w:tcBorders>
          </w:tcPr>
          <w:p w14:paraId="37400397"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2DD69AB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1CF91BD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1BACFE84"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56ACBC68"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3BC4D34C" w14:textId="3B901EA3"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Pr="00D975DC">
              <w:rPr>
                <w:rFonts w:eastAsia="Times New Roman"/>
                <w:sz w:val="24"/>
                <w:szCs w:val="24"/>
                <w:lang w:eastAsia="ru-RU"/>
              </w:rPr>
              <w:t>0</w:t>
            </w:r>
            <w:r w:rsidR="00F43DB5">
              <w:rPr>
                <w:rFonts w:eastAsia="Times New Roman"/>
                <w:sz w:val="24"/>
                <w:szCs w:val="24"/>
                <w:lang w:eastAsia="ru-RU"/>
              </w:rPr>
              <w:t>6</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6D954742" w14:textId="77777777" w:rsidTr="00F5366A">
        <w:trPr>
          <w:gridAfter w:val="1"/>
          <w:wAfter w:w="3" w:type="dxa"/>
          <w:trHeight w:val="172"/>
        </w:trPr>
        <w:tc>
          <w:tcPr>
            <w:tcW w:w="504" w:type="dxa"/>
          </w:tcPr>
          <w:p w14:paraId="375BF52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5DD91DC7"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6D584D1B"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6F9301A3"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75B2BBB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64D8D5F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12AAA82B" w14:textId="77777777" w:rsidTr="00F5366A">
        <w:trPr>
          <w:gridAfter w:val="1"/>
          <w:wAfter w:w="3" w:type="dxa"/>
          <w:trHeight w:val="172"/>
        </w:trPr>
        <w:tc>
          <w:tcPr>
            <w:tcW w:w="504" w:type="dxa"/>
          </w:tcPr>
          <w:p w14:paraId="12DBA9B6"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100A72FA"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7BE99BB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4C078C7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58A50BCC"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4EC2650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52555A05" w14:textId="77777777" w:rsidTr="00F5366A">
        <w:trPr>
          <w:gridAfter w:val="1"/>
          <w:wAfter w:w="5" w:type="dxa"/>
          <w:trHeight w:val="172"/>
        </w:trPr>
        <w:tc>
          <w:tcPr>
            <w:tcW w:w="1088" w:type="dxa"/>
            <w:gridSpan w:val="2"/>
          </w:tcPr>
          <w:p w14:paraId="38023F4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49436A54"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3A52EDE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1A7EC65D"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0C8C9DC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p>
        </w:tc>
        <w:tc>
          <w:tcPr>
            <w:tcW w:w="924" w:type="dxa"/>
            <w:gridSpan w:val="3"/>
            <w:vAlign w:val="center"/>
          </w:tcPr>
          <w:p w14:paraId="098D936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175D2539"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6B69BBC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2AFE517B" w14:textId="77777777" w:rsidTr="00F5366A">
        <w:trPr>
          <w:gridAfter w:val="1"/>
          <w:wAfter w:w="6" w:type="dxa"/>
          <w:trHeight w:val="172"/>
        </w:trPr>
        <w:tc>
          <w:tcPr>
            <w:tcW w:w="1088" w:type="dxa"/>
            <w:gridSpan w:val="2"/>
          </w:tcPr>
          <w:p w14:paraId="2F6B498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41F1C153"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729266D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580303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51C61C8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38410E3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32CBC733"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4EA5BA3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46E646F2" w14:textId="09778608"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6</w:t>
            </w:r>
          </w:p>
        </w:tc>
        <w:tc>
          <w:tcPr>
            <w:tcW w:w="1192" w:type="dxa"/>
            <w:vAlign w:val="center"/>
          </w:tcPr>
          <w:p w14:paraId="0B3C7FC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74364803" w14:textId="77777777" w:rsidTr="00F5366A">
        <w:trPr>
          <w:gridAfter w:val="1"/>
          <w:wAfter w:w="4" w:type="dxa"/>
          <w:trHeight w:val="172"/>
        </w:trPr>
        <w:tc>
          <w:tcPr>
            <w:tcW w:w="1088" w:type="dxa"/>
            <w:gridSpan w:val="2"/>
          </w:tcPr>
          <w:p w14:paraId="798895E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07EB9DEE"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7516733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94F41A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7096658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54C1DF5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2CA294E1" w14:textId="33040C06"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5B249E30" w14:textId="77777777" w:rsidTr="00F5366A">
        <w:trPr>
          <w:gridAfter w:val="1"/>
          <w:wAfter w:w="4" w:type="dxa"/>
          <w:trHeight w:val="172"/>
        </w:trPr>
        <w:tc>
          <w:tcPr>
            <w:tcW w:w="1088" w:type="dxa"/>
            <w:gridSpan w:val="2"/>
          </w:tcPr>
          <w:p w14:paraId="617597D8"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774F23F0"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3222B2A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82CDCA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6C18E128"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11829F44"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6935C725" w14:textId="77777777" w:rsidTr="00F5366A">
        <w:trPr>
          <w:gridAfter w:val="1"/>
          <w:wAfter w:w="4" w:type="dxa"/>
          <w:trHeight w:val="172"/>
        </w:trPr>
        <w:tc>
          <w:tcPr>
            <w:tcW w:w="1088" w:type="dxa"/>
            <w:gridSpan w:val="2"/>
          </w:tcPr>
          <w:p w14:paraId="26D570E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6559231C"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27A4D72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9DF58F8"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086525D2"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2B68A95B"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6596343C"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83"/>
          <w:footerReference w:type="default" r:id="rId84"/>
          <w:headerReference w:type="first" r:id="rId85"/>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D35765" w14:paraId="79161FC6" w14:textId="77777777" w:rsidTr="00F5366A">
        <w:trPr>
          <w:trHeight w:val="16202"/>
        </w:trPr>
        <w:tc>
          <w:tcPr>
            <w:tcW w:w="10488" w:type="dxa"/>
            <w:vAlign w:val="center"/>
          </w:tcPr>
          <w:p w14:paraId="0433E54A" w14:textId="5A816AB4" w:rsidR="00D35765" w:rsidRDefault="00D35765"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lastRenderedPageBreak/>
              <w:t>Архитектура приложения</w:t>
            </w:r>
          </w:p>
          <w:p w14:paraId="55EFF1FE"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71237A42" w14:textId="4B637D81" w:rsidR="00D35765" w:rsidRDefault="00D35765"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42D2AABC" wp14:editId="282AE882">
                  <wp:extent cx="6543675" cy="3681129"/>
                  <wp:effectExtent l="0" t="0" r="0" b="0"/>
                  <wp:docPr id="18736124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12411" name=""/>
                          <pic:cNvPicPr/>
                        </pic:nvPicPr>
                        <pic:blipFill>
                          <a:blip r:embed="rId86">
                            <a:extLst>
                              <a:ext uri="{96DAC541-7B7A-43D3-8B79-37D633B846F1}">
                                <asvg:svgBlip xmlns:asvg="http://schemas.microsoft.com/office/drawing/2016/SVG/main" r:embed="rId87"/>
                              </a:ext>
                            </a:extLst>
                          </a:blip>
                          <a:stretch>
                            <a:fillRect/>
                          </a:stretch>
                        </pic:blipFill>
                        <pic:spPr>
                          <a:xfrm>
                            <a:off x="0" y="0"/>
                            <a:ext cx="6549433" cy="3684368"/>
                          </a:xfrm>
                          <a:prstGeom prst="rect">
                            <a:avLst/>
                          </a:prstGeom>
                        </pic:spPr>
                      </pic:pic>
                    </a:graphicData>
                  </a:graphic>
                </wp:inline>
              </w:drawing>
            </w:r>
          </w:p>
        </w:tc>
      </w:tr>
    </w:tbl>
    <w:p w14:paraId="60CDDB0D"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03BB6DBF" w14:textId="77777777" w:rsidTr="00F5366A">
        <w:trPr>
          <w:trHeight w:val="70"/>
        </w:trPr>
        <w:tc>
          <w:tcPr>
            <w:tcW w:w="10473" w:type="dxa"/>
            <w:gridSpan w:val="12"/>
            <w:tcBorders>
              <w:top w:val="nil"/>
              <w:left w:val="nil"/>
              <w:bottom w:val="nil"/>
              <w:right w:val="nil"/>
            </w:tcBorders>
          </w:tcPr>
          <w:p w14:paraId="54595FC2" w14:textId="690FF75C" w:rsidR="00D35765" w:rsidRPr="00E57AD8" w:rsidRDefault="00D35765"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r w:rsidRPr="00D975DC">
              <w:rPr>
                <w:rFonts w:eastAsia="Times New Roman"/>
                <w:sz w:val="28"/>
                <w:szCs w:val="28"/>
                <w:lang w:eastAsia="ru-RU"/>
              </w:rPr>
              <w:lastRenderedPageBreak/>
              <w:t>8</w:t>
            </w:r>
            <w:r w:rsidR="006A01FC">
              <w:rPr>
                <w:rFonts w:eastAsia="Times New Roman"/>
                <w:sz w:val="28"/>
                <w:szCs w:val="28"/>
                <w:lang w:eastAsia="ru-RU"/>
              </w:rPr>
              <w:t>9</w:t>
            </w:r>
          </w:p>
        </w:tc>
      </w:tr>
      <w:tr w:rsidR="00D35765" w:rsidRPr="004C427A" w14:paraId="3BD610C5" w14:textId="77777777" w:rsidTr="00F5366A">
        <w:trPr>
          <w:trHeight w:val="14020"/>
        </w:trPr>
        <w:tc>
          <w:tcPr>
            <w:tcW w:w="10473" w:type="dxa"/>
            <w:gridSpan w:val="12"/>
            <w:tcBorders>
              <w:top w:val="nil"/>
              <w:left w:val="nil"/>
              <w:bottom w:val="single" w:sz="4" w:space="0" w:color="auto"/>
              <w:right w:val="nil"/>
            </w:tcBorders>
          </w:tcPr>
          <w:p w14:paraId="486DEAD0"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27EF0165" w14:textId="77777777" w:rsidTr="00F5366A">
        <w:trPr>
          <w:gridAfter w:val="1"/>
          <w:wAfter w:w="3" w:type="dxa"/>
          <w:trHeight w:val="172"/>
        </w:trPr>
        <w:tc>
          <w:tcPr>
            <w:tcW w:w="504" w:type="dxa"/>
            <w:tcBorders>
              <w:top w:val="single" w:sz="4" w:space="0" w:color="auto"/>
            </w:tcBorders>
          </w:tcPr>
          <w:p w14:paraId="1E4E1BE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35921C14"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414C01F5"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1BF3F3E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78E11EA9"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6F62449C" w14:textId="28B00724"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Pr="00D975DC">
              <w:rPr>
                <w:rFonts w:eastAsia="Times New Roman"/>
                <w:sz w:val="24"/>
                <w:szCs w:val="24"/>
                <w:lang w:eastAsia="ru-RU"/>
              </w:rPr>
              <w:t>0</w:t>
            </w:r>
            <w:r w:rsidR="00F43DB5">
              <w:rPr>
                <w:rFonts w:eastAsia="Times New Roman"/>
                <w:sz w:val="24"/>
                <w:szCs w:val="24"/>
                <w:lang w:eastAsia="ru-RU"/>
              </w:rPr>
              <w:t>7</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77272413" w14:textId="77777777" w:rsidTr="00F5366A">
        <w:trPr>
          <w:gridAfter w:val="1"/>
          <w:wAfter w:w="3" w:type="dxa"/>
          <w:trHeight w:val="172"/>
        </w:trPr>
        <w:tc>
          <w:tcPr>
            <w:tcW w:w="504" w:type="dxa"/>
          </w:tcPr>
          <w:p w14:paraId="171548C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2694A50D"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2F8C992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3FDC0DD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780BAC1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72D52CD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2E69CFC5" w14:textId="77777777" w:rsidTr="00F5366A">
        <w:trPr>
          <w:gridAfter w:val="1"/>
          <w:wAfter w:w="3" w:type="dxa"/>
          <w:trHeight w:val="172"/>
        </w:trPr>
        <w:tc>
          <w:tcPr>
            <w:tcW w:w="504" w:type="dxa"/>
          </w:tcPr>
          <w:p w14:paraId="339FEE9B"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199173F9"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7C1ACBC1"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2B07A313"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5F07E26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4C853C5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00A734B9" w14:textId="77777777" w:rsidTr="00F5366A">
        <w:trPr>
          <w:gridAfter w:val="1"/>
          <w:wAfter w:w="5" w:type="dxa"/>
          <w:trHeight w:val="172"/>
        </w:trPr>
        <w:tc>
          <w:tcPr>
            <w:tcW w:w="1088" w:type="dxa"/>
            <w:gridSpan w:val="2"/>
          </w:tcPr>
          <w:p w14:paraId="2C54887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420322A7"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0D55451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1B47ACA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27B7C988"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p>
        </w:tc>
        <w:tc>
          <w:tcPr>
            <w:tcW w:w="924" w:type="dxa"/>
            <w:gridSpan w:val="3"/>
            <w:vAlign w:val="center"/>
          </w:tcPr>
          <w:p w14:paraId="50BB1CB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3549FFDC"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72E9712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5DFD04CE" w14:textId="77777777" w:rsidTr="00F5366A">
        <w:trPr>
          <w:gridAfter w:val="1"/>
          <w:wAfter w:w="6" w:type="dxa"/>
          <w:trHeight w:val="172"/>
        </w:trPr>
        <w:tc>
          <w:tcPr>
            <w:tcW w:w="1088" w:type="dxa"/>
            <w:gridSpan w:val="2"/>
          </w:tcPr>
          <w:p w14:paraId="299E566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3A64916B"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3F2B9478"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05EB929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396474C4"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5DE053F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0202705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329BACB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193EBC49" w14:textId="4628B0C2"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7</w:t>
            </w:r>
          </w:p>
        </w:tc>
        <w:tc>
          <w:tcPr>
            <w:tcW w:w="1192" w:type="dxa"/>
            <w:vAlign w:val="center"/>
          </w:tcPr>
          <w:p w14:paraId="16C9FD0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2AD1E6E9" w14:textId="77777777" w:rsidTr="00F5366A">
        <w:trPr>
          <w:gridAfter w:val="1"/>
          <w:wAfter w:w="4" w:type="dxa"/>
          <w:trHeight w:val="172"/>
        </w:trPr>
        <w:tc>
          <w:tcPr>
            <w:tcW w:w="1088" w:type="dxa"/>
            <w:gridSpan w:val="2"/>
          </w:tcPr>
          <w:p w14:paraId="4EAE381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0CA9A6DE"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6373391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5661E1CC"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0420430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64B816F1"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05550C9F" w14:textId="7048C6EB"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63C7BDCA" w14:textId="77777777" w:rsidTr="00F5366A">
        <w:trPr>
          <w:gridAfter w:val="1"/>
          <w:wAfter w:w="4" w:type="dxa"/>
          <w:trHeight w:val="172"/>
        </w:trPr>
        <w:tc>
          <w:tcPr>
            <w:tcW w:w="1088" w:type="dxa"/>
            <w:gridSpan w:val="2"/>
          </w:tcPr>
          <w:p w14:paraId="5194467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40614569"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6EB0ADB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0B05979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7094EEE4"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1C9D90C6"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48D04932" w14:textId="77777777" w:rsidTr="00F5366A">
        <w:trPr>
          <w:gridAfter w:val="1"/>
          <w:wAfter w:w="4" w:type="dxa"/>
          <w:trHeight w:val="172"/>
        </w:trPr>
        <w:tc>
          <w:tcPr>
            <w:tcW w:w="1088" w:type="dxa"/>
            <w:gridSpan w:val="2"/>
          </w:tcPr>
          <w:p w14:paraId="00C8E1A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3584788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36110F9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478EECE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5123B289"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61851054"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5ACC2AE3"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88"/>
          <w:footerReference w:type="default" r:id="rId89"/>
          <w:headerReference w:type="first" r:id="rId90"/>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D35765" w14:paraId="7530E8E6" w14:textId="77777777" w:rsidTr="00F5366A">
        <w:trPr>
          <w:trHeight w:val="16202"/>
        </w:trPr>
        <w:tc>
          <w:tcPr>
            <w:tcW w:w="10488" w:type="dxa"/>
            <w:vAlign w:val="center"/>
          </w:tcPr>
          <w:p w14:paraId="06EC848E" w14:textId="4B8FABA8" w:rsidR="00D35765" w:rsidRDefault="006A01FC"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lastRenderedPageBreak/>
              <w:t>Варианты использования</w:t>
            </w:r>
          </w:p>
          <w:p w14:paraId="3AA5E685"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0989593B" w14:textId="7D883691" w:rsidR="00D35765" w:rsidRDefault="006A01FC"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6DA25368" wp14:editId="6A854D8E">
                  <wp:extent cx="6552645" cy="3686175"/>
                  <wp:effectExtent l="0" t="0" r="635" b="0"/>
                  <wp:docPr id="16097659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65952" name=""/>
                          <pic:cNvPicPr/>
                        </pic:nvPicPr>
                        <pic:blipFill>
                          <a:blip r:embed="rId91">
                            <a:extLst>
                              <a:ext uri="{96DAC541-7B7A-43D3-8B79-37D633B846F1}">
                                <asvg:svgBlip xmlns:asvg="http://schemas.microsoft.com/office/drawing/2016/SVG/main" r:embed="rId92"/>
                              </a:ext>
                            </a:extLst>
                          </a:blip>
                          <a:stretch>
                            <a:fillRect/>
                          </a:stretch>
                        </pic:blipFill>
                        <pic:spPr>
                          <a:xfrm>
                            <a:off x="0" y="0"/>
                            <a:ext cx="6555168" cy="3687594"/>
                          </a:xfrm>
                          <a:prstGeom prst="rect">
                            <a:avLst/>
                          </a:prstGeom>
                        </pic:spPr>
                      </pic:pic>
                    </a:graphicData>
                  </a:graphic>
                </wp:inline>
              </w:drawing>
            </w:r>
          </w:p>
        </w:tc>
      </w:tr>
    </w:tbl>
    <w:p w14:paraId="7063AFCB"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53E5FB4C" w14:textId="77777777" w:rsidTr="00F5366A">
        <w:trPr>
          <w:trHeight w:val="70"/>
        </w:trPr>
        <w:tc>
          <w:tcPr>
            <w:tcW w:w="10473" w:type="dxa"/>
            <w:gridSpan w:val="12"/>
            <w:tcBorders>
              <w:top w:val="nil"/>
              <w:left w:val="nil"/>
              <w:bottom w:val="nil"/>
              <w:right w:val="nil"/>
            </w:tcBorders>
          </w:tcPr>
          <w:p w14:paraId="3B5C02D8" w14:textId="3D5D77B3" w:rsidR="00D35765" w:rsidRPr="00E57AD8" w:rsidRDefault="006A01FC"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r>
              <w:rPr>
                <w:rFonts w:eastAsia="Times New Roman"/>
                <w:sz w:val="28"/>
                <w:szCs w:val="28"/>
                <w:lang w:eastAsia="ru-RU"/>
              </w:rPr>
              <w:lastRenderedPageBreak/>
              <w:t>90</w:t>
            </w:r>
          </w:p>
        </w:tc>
      </w:tr>
      <w:tr w:rsidR="00D35765" w:rsidRPr="004C427A" w14:paraId="7E36C2C7" w14:textId="77777777" w:rsidTr="00F5366A">
        <w:trPr>
          <w:trHeight w:val="14020"/>
        </w:trPr>
        <w:tc>
          <w:tcPr>
            <w:tcW w:w="10473" w:type="dxa"/>
            <w:gridSpan w:val="12"/>
            <w:tcBorders>
              <w:top w:val="nil"/>
              <w:left w:val="nil"/>
              <w:bottom w:val="single" w:sz="4" w:space="0" w:color="auto"/>
              <w:right w:val="nil"/>
            </w:tcBorders>
          </w:tcPr>
          <w:p w14:paraId="38E682DA"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37F1664D" w14:textId="77777777" w:rsidTr="00F5366A">
        <w:trPr>
          <w:gridAfter w:val="1"/>
          <w:wAfter w:w="3" w:type="dxa"/>
          <w:trHeight w:val="172"/>
        </w:trPr>
        <w:tc>
          <w:tcPr>
            <w:tcW w:w="504" w:type="dxa"/>
            <w:tcBorders>
              <w:top w:val="single" w:sz="4" w:space="0" w:color="auto"/>
            </w:tcBorders>
          </w:tcPr>
          <w:p w14:paraId="15DB477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1851DE7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17D0A8EB"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3AECF47F"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2F6C7DA9"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701D87D8" w14:textId="73ABFA86"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Pr="00D975DC">
              <w:rPr>
                <w:rFonts w:eastAsia="Times New Roman"/>
                <w:sz w:val="24"/>
                <w:szCs w:val="24"/>
                <w:lang w:eastAsia="ru-RU"/>
              </w:rPr>
              <w:t>0</w:t>
            </w:r>
            <w:r w:rsidR="00F43DB5">
              <w:rPr>
                <w:rFonts w:eastAsia="Times New Roman"/>
                <w:sz w:val="24"/>
                <w:szCs w:val="24"/>
                <w:lang w:eastAsia="ru-RU"/>
              </w:rPr>
              <w:t>8</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16C4E728" w14:textId="77777777" w:rsidTr="00F5366A">
        <w:trPr>
          <w:gridAfter w:val="1"/>
          <w:wAfter w:w="3" w:type="dxa"/>
          <w:trHeight w:val="172"/>
        </w:trPr>
        <w:tc>
          <w:tcPr>
            <w:tcW w:w="504" w:type="dxa"/>
          </w:tcPr>
          <w:p w14:paraId="42EE632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4E5DA395"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7959669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75C28CEB"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43A5053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2CC4D8F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2D6CB5F9" w14:textId="77777777" w:rsidTr="00F5366A">
        <w:trPr>
          <w:gridAfter w:val="1"/>
          <w:wAfter w:w="3" w:type="dxa"/>
          <w:trHeight w:val="172"/>
        </w:trPr>
        <w:tc>
          <w:tcPr>
            <w:tcW w:w="504" w:type="dxa"/>
          </w:tcPr>
          <w:p w14:paraId="1AE4B86F"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53843810"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1267B16E"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2F0E86D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5B58346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61DE6F9D"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55A9865C" w14:textId="77777777" w:rsidTr="00F5366A">
        <w:trPr>
          <w:gridAfter w:val="1"/>
          <w:wAfter w:w="5" w:type="dxa"/>
          <w:trHeight w:val="172"/>
        </w:trPr>
        <w:tc>
          <w:tcPr>
            <w:tcW w:w="1088" w:type="dxa"/>
            <w:gridSpan w:val="2"/>
          </w:tcPr>
          <w:p w14:paraId="3E8DE66D"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64CDBCAF"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43CC84A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1809D6E8"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4C864CC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p>
        </w:tc>
        <w:tc>
          <w:tcPr>
            <w:tcW w:w="924" w:type="dxa"/>
            <w:gridSpan w:val="3"/>
            <w:vAlign w:val="center"/>
          </w:tcPr>
          <w:p w14:paraId="573B9D7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2513F8A1"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0A3606A4"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73A444F0" w14:textId="77777777" w:rsidTr="00F5366A">
        <w:trPr>
          <w:gridAfter w:val="1"/>
          <w:wAfter w:w="6" w:type="dxa"/>
          <w:trHeight w:val="172"/>
        </w:trPr>
        <w:tc>
          <w:tcPr>
            <w:tcW w:w="1088" w:type="dxa"/>
            <w:gridSpan w:val="2"/>
          </w:tcPr>
          <w:p w14:paraId="63946DE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5048579C"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0255D3B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31A7D75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0EFDFA5C"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407A514C"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2F8D9B1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668389F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5F507C94" w14:textId="23A530EF"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8</w:t>
            </w:r>
          </w:p>
        </w:tc>
        <w:tc>
          <w:tcPr>
            <w:tcW w:w="1192" w:type="dxa"/>
            <w:vAlign w:val="center"/>
          </w:tcPr>
          <w:p w14:paraId="2DC82E48"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49227FB9" w14:textId="77777777" w:rsidTr="00F5366A">
        <w:trPr>
          <w:gridAfter w:val="1"/>
          <w:wAfter w:w="4" w:type="dxa"/>
          <w:trHeight w:val="172"/>
        </w:trPr>
        <w:tc>
          <w:tcPr>
            <w:tcW w:w="1088" w:type="dxa"/>
            <w:gridSpan w:val="2"/>
          </w:tcPr>
          <w:p w14:paraId="7FF5A1A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0D473DE4"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011E0C8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8D443F4"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023FD378"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65A049E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5141172A" w14:textId="1E77AD8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1580E5B7" w14:textId="77777777" w:rsidTr="00F5366A">
        <w:trPr>
          <w:gridAfter w:val="1"/>
          <w:wAfter w:w="4" w:type="dxa"/>
          <w:trHeight w:val="172"/>
        </w:trPr>
        <w:tc>
          <w:tcPr>
            <w:tcW w:w="1088" w:type="dxa"/>
            <w:gridSpan w:val="2"/>
          </w:tcPr>
          <w:p w14:paraId="4B8AB16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22C4840D"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680AB31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D84BD4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685D999D"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69DB19FD"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39FFF0B9" w14:textId="77777777" w:rsidTr="00F5366A">
        <w:trPr>
          <w:gridAfter w:val="1"/>
          <w:wAfter w:w="4" w:type="dxa"/>
          <w:trHeight w:val="172"/>
        </w:trPr>
        <w:tc>
          <w:tcPr>
            <w:tcW w:w="1088" w:type="dxa"/>
            <w:gridSpan w:val="2"/>
          </w:tcPr>
          <w:p w14:paraId="0CF9590D"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54DA0AB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4BD9AA6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86C0E48"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646CD591"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3E4A0DCB"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02FFDAE8"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93"/>
          <w:footerReference w:type="default" r:id="rId94"/>
          <w:headerReference w:type="first" r:id="rId95"/>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D35765" w14:paraId="6AE064D9" w14:textId="77777777" w:rsidTr="00F5366A">
        <w:trPr>
          <w:trHeight w:val="16202"/>
        </w:trPr>
        <w:tc>
          <w:tcPr>
            <w:tcW w:w="10488" w:type="dxa"/>
            <w:vAlign w:val="center"/>
          </w:tcPr>
          <w:p w14:paraId="450C4C1D" w14:textId="3DCCCC58" w:rsidR="00D35765" w:rsidRDefault="006A01FC"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lastRenderedPageBreak/>
              <w:t>Система безопасности</w:t>
            </w:r>
          </w:p>
          <w:p w14:paraId="03D0BD85"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7A0347A4" w14:textId="0DC8F1C0" w:rsidR="00D35765" w:rsidRDefault="006A01FC"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70EEFA3C" wp14:editId="1E1D387A">
                  <wp:extent cx="6535713" cy="3676650"/>
                  <wp:effectExtent l="0" t="0" r="0" b="0"/>
                  <wp:docPr id="2089407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0781" name=""/>
                          <pic:cNvPicPr/>
                        </pic:nvPicPr>
                        <pic:blipFill>
                          <a:blip r:embed="rId96">
                            <a:extLst>
                              <a:ext uri="{96DAC541-7B7A-43D3-8B79-37D633B846F1}">
                                <asvg:svgBlip xmlns:asvg="http://schemas.microsoft.com/office/drawing/2016/SVG/main" r:embed="rId97"/>
                              </a:ext>
                            </a:extLst>
                          </a:blip>
                          <a:stretch>
                            <a:fillRect/>
                          </a:stretch>
                        </pic:blipFill>
                        <pic:spPr>
                          <a:xfrm>
                            <a:off x="0" y="0"/>
                            <a:ext cx="6538442" cy="3678185"/>
                          </a:xfrm>
                          <a:prstGeom prst="rect">
                            <a:avLst/>
                          </a:prstGeom>
                        </pic:spPr>
                      </pic:pic>
                    </a:graphicData>
                  </a:graphic>
                </wp:inline>
              </w:drawing>
            </w:r>
          </w:p>
        </w:tc>
      </w:tr>
    </w:tbl>
    <w:p w14:paraId="3D89C5DA"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409B95CD" w14:textId="77777777" w:rsidTr="00F5366A">
        <w:trPr>
          <w:trHeight w:val="70"/>
        </w:trPr>
        <w:tc>
          <w:tcPr>
            <w:tcW w:w="10473" w:type="dxa"/>
            <w:gridSpan w:val="12"/>
            <w:tcBorders>
              <w:top w:val="nil"/>
              <w:left w:val="nil"/>
              <w:bottom w:val="nil"/>
              <w:right w:val="nil"/>
            </w:tcBorders>
          </w:tcPr>
          <w:p w14:paraId="6978211F" w14:textId="5AC3D887" w:rsidR="00D35765" w:rsidRPr="00E57AD8" w:rsidRDefault="004B303F"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r>
              <w:rPr>
                <w:rFonts w:eastAsia="Times New Roman"/>
                <w:sz w:val="28"/>
                <w:szCs w:val="28"/>
                <w:lang w:eastAsia="ru-RU"/>
              </w:rPr>
              <w:lastRenderedPageBreak/>
              <w:t>91</w:t>
            </w:r>
          </w:p>
        </w:tc>
      </w:tr>
      <w:tr w:rsidR="00D35765" w:rsidRPr="004C427A" w14:paraId="34460FC9" w14:textId="77777777" w:rsidTr="00F5366A">
        <w:trPr>
          <w:trHeight w:val="14020"/>
        </w:trPr>
        <w:tc>
          <w:tcPr>
            <w:tcW w:w="10473" w:type="dxa"/>
            <w:gridSpan w:val="12"/>
            <w:tcBorders>
              <w:top w:val="nil"/>
              <w:left w:val="nil"/>
              <w:bottom w:val="single" w:sz="4" w:space="0" w:color="auto"/>
              <w:right w:val="nil"/>
            </w:tcBorders>
          </w:tcPr>
          <w:p w14:paraId="2BCEB6C3"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5718032C" w14:textId="77777777" w:rsidTr="00F5366A">
        <w:trPr>
          <w:gridAfter w:val="1"/>
          <w:wAfter w:w="3" w:type="dxa"/>
          <w:trHeight w:val="172"/>
        </w:trPr>
        <w:tc>
          <w:tcPr>
            <w:tcW w:w="504" w:type="dxa"/>
            <w:tcBorders>
              <w:top w:val="single" w:sz="4" w:space="0" w:color="auto"/>
            </w:tcBorders>
          </w:tcPr>
          <w:p w14:paraId="7ED86DA7"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4FF3A57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5120962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6A2C7B81"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478AE5F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36A445D6" w14:textId="708BAE70"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Pr="00D975DC">
              <w:rPr>
                <w:rFonts w:eastAsia="Times New Roman"/>
                <w:sz w:val="24"/>
                <w:szCs w:val="24"/>
                <w:lang w:eastAsia="ru-RU"/>
              </w:rPr>
              <w:t>0</w:t>
            </w:r>
            <w:r w:rsidR="00F43DB5">
              <w:rPr>
                <w:rFonts w:eastAsia="Times New Roman"/>
                <w:sz w:val="24"/>
                <w:szCs w:val="24"/>
                <w:lang w:eastAsia="ru-RU"/>
              </w:rPr>
              <w:t>9</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5AC3119A" w14:textId="77777777" w:rsidTr="00F5366A">
        <w:trPr>
          <w:gridAfter w:val="1"/>
          <w:wAfter w:w="3" w:type="dxa"/>
          <w:trHeight w:val="172"/>
        </w:trPr>
        <w:tc>
          <w:tcPr>
            <w:tcW w:w="504" w:type="dxa"/>
          </w:tcPr>
          <w:p w14:paraId="4F3EA66B"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3183453E"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1404245B"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7DF37FCF"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017B36B8"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6EEED08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7C1E2927" w14:textId="77777777" w:rsidTr="00F5366A">
        <w:trPr>
          <w:gridAfter w:val="1"/>
          <w:wAfter w:w="3" w:type="dxa"/>
          <w:trHeight w:val="172"/>
        </w:trPr>
        <w:tc>
          <w:tcPr>
            <w:tcW w:w="504" w:type="dxa"/>
          </w:tcPr>
          <w:p w14:paraId="088733AA"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45D5B7C1"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32F74D64"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5460CCD8"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209F5A4E"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1C58220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20F0C30B" w14:textId="77777777" w:rsidTr="00F5366A">
        <w:trPr>
          <w:gridAfter w:val="1"/>
          <w:wAfter w:w="5" w:type="dxa"/>
          <w:trHeight w:val="172"/>
        </w:trPr>
        <w:tc>
          <w:tcPr>
            <w:tcW w:w="1088" w:type="dxa"/>
            <w:gridSpan w:val="2"/>
          </w:tcPr>
          <w:p w14:paraId="2C1DA95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08F739B8"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0F6DEEA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0769805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756C82B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p>
        </w:tc>
        <w:tc>
          <w:tcPr>
            <w:tcW w:w="924" w:type="dxa"/>
            <w:gridSpan w:val="3"/>
            <w:vAlign w:val="center"/>
          </w:tcPr>
          <w:p w14:paraId="5EE041EF"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5C4E4D5B"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42FA8C9A"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59231937" w14:textId="77777777" w:rsidTr="00F5366A">
        <w:trPr>
          <w:gridAfter w:val="1"/>
          <w:wAfter w:w="6" w:type="dxa"/>
          <w:trHeight w:val="172"/>
        </w:trPr>
        <w:tc>
          <w:tcPr>
            <w:tcW w:w="1088" w:type="dxa"/>
            <w:gridSpan w:val="2"/>
          </w:tcPr>
          <w:p w14:paraId="4F77415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2D122688"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2C5D024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072D339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6C20DA81"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436B7EF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0DF2F6E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3CF659E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51E3BAEC" w14:textId="2FAD134D"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9</w:t>
            </w:r>
          </w:p>
        </w:tc>
        <w:tc>
          <w:tcPr>
            <w:tcW w:w="1192" w:type="dxa"/>
            <w:vAlign w:val="center"/>
          </w:tcPr>
          <w:p w14:paraId="2886DEE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7DE1ACF1" w14:textId="77777777" w:rsidTr="00F5366A">
        <w:trPr>
          <w:gridAfter w:val="1"/>
          <w:wAfter w:w="4" w:type="dxa"/>
          <w:trHeight w:val="172"/>
        </w:trPr>
        <w:tc>
          <w:tcPr>
            <w:tcW w:w="1088" w:type="dxa"/>
            <w:gridSpan w:val="2"/>
          </w:tcPr>
          <w:p w14:paraId="328B3B2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22684D43"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1668C8E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4CEF026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083D13A0"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2A26968D"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256A6642" w14:textId="2755B7C4"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006D9E0D" w14:textId="77777777" w:rsidTr="00F5366A">
        <w:trPr>
          <w:gridAfter w:val="1"/>
          <w:wAfter w:w="4" w:type="dxa"/>
          <w:trHeight w:val="172"/>
        </w:trPr>
        <w:tc>
          <w:tcPr>
            <w:tcW w:w="1088" w:type="dxa"/>
            <w:gridSpan w:val="2"/>
          </w:tcPr>
          <w:p w14:paraId="55B497E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0C33762C"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2D492AE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6AFF0314"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54261472"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53EB2EC2"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5E1F47AD" w14:textId="77777777" w:rsidTr="00F5366A">
        <w:trPr>
          <w:gridAfter w:val="1"/>
          <w:wAfter w:w="4" w:type="dxa"/>
          <w:trHeight w:val="172"/>
        </w:trPr>
        <w:tc>
          <w:tcPr>
            <w:tcW w:w="1088" w:type="dxa"/>
            <w:gridSpan w:val="2"/>
          </w:tcPr>
          <w:p w14:paraId="0854F67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3E8037B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57E5DF2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28ADB1F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2A91BE7B"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3445356C"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67DF77B2"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98"/>
          <w:footerReference w:type="default" r:id="rId99"/>
          <w:headerReference w:type="first" r:id="rId100"/>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D35765" w14:paraId="12FEF8EF" w14:textId="77777777" w:rsidTr="00F5366A">
        <w:trPr>
          <w:trHeight w:val="16202"/>
        </w:trPr>
        <w:tc>
          <w:tcPr>
            <w:tcW w:w="10488" w:type="dxa"/>
            <w:vAlign w:val="center"/>
          </w:tcPr>
          <w:p w14:paraId="1FB5425C" w14:textId="0EB88137" w:rsidR="00D35765" w:rsidRDefault="006A01FC"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lastRenderedPageBreak/>
              <w:t>Работа с документами</w:t>
            </w:r>
          </w:p>
          <w:p w14:paraId="07BF7CBF"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58215D23" w14:textId="6C4DE9E7" w:rsidR="00D35765" w:rsidRDefault="006A01FC"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04132BD2" wp14:editId="486DE4FE">
                  <wp:extent cx="6535713" cy="3676650"/>
                  <wp:effectExtent l="0" t="0" r="0" b="0"/>
                  <wp:docPr id="7371386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38674" name=""/>
                          <pic:cNvPicPr/>
                        </pic:nvPicPr>
                        <pic:blipFill>
                          <a:blip r:embed="rId101">
                            <a:extLst>
                              <a:ext uri="{96DAC541-7B7A-43D3-8B79-37D633B846F1}">
                                <asvg:svgBlip xmlns:asvg="http://schemas.microsoft.com/office/drawing/2016/SVG/main" r:embed="rId102"/>
                              </a:ext>
                            </a:extLst>
                          </a:blip>
                          <a:stretch>
                            <a:fillRect/>
                          </a:stretch>
                        </pic:blipFill>
                        <pic:spPr>
                          <a:xfrm>
                            <a:off x="0" y="0"/>
                            <a:ext cx="6541227" cy="3679752"/>
                          </a:xfrm>
                          <a:prstGeom prst="rect">
                            <a:avLst/>
                          </a:prstGeom>
                        </pic:spPr>
                      </pic:pic>
                    </a:graphicData>
                  </a:graphic>
                </wp:inline>
              </w:drawing>
            </w:r>
          </w:p>
        </w:tc>
      </w:tr>
    </w:tbl>
    <w:p w14:paraId="5AA0ADE8"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6A6A52A2" w14:textId="77777777" w:rsidTr="00F5366A">
        <w:trPr>
          <w:trHeight w:val="70"/>
        </w:trPr>
        <w:tc>
          <w:tcPr>
            <w:tcW w:w="10473" w:type="dxa"/>
            <w:gridSpan w:val="12"/>
            <w:tcBorders>
              <w:top w:val="nil"/>
              <w:left w:val="nil"/>
              <w:bottom w:val="nil"/>
              <w:right w:val="nil"/>
            </w:tcBorders>
          </w:tcPr>
          <w:p w14:paraId="613C8940" w14:textId="2682935A" w:rsidR="00D35765" w:rsidRPr="00E57AD8" w:rsidRDefault="004B303F"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r>
              <w:rPr>
                <w:rFonts w:eastAsia="Times New Roman"/>
                <w:sz w:val="28"/>
                <w:szCs w:val="28"/>
                <w:lang w:eastAsia="ru-RU"/>
              </w:rPr>
              <w:lastRenderedPageBreak/>
              <w:t>92</w:t>
            </w:r>
          </w:p>
        </w:tc>
      </w:tr>
      <w:tr w:rsidR="00D35765" w:rsidRPr="004C427A" w14:paraId="3A1C9847" w14:textId="77777777" w:rsidTr="00F5366A">
        <w:trPr>
          <w:trHeight w:val="14020"/>
        </w:trPr>
        <w:tc>
          <w:tcPr>
            <w:tcW w:w="10473" w:type="dxa"/>
            <w:gridSpan w:val="12"/>
            <w:tcBorders>
              <w:top w:val="nil"/>
              <w:left w:val="nil"/>
              <w:bottom w:val="single" w:sz="4" w:space="0" w:color="auto"/>
              <w:right w:val="nil"/>
            </w:tcBorders>
          </w:tcPr>
          <w:p w14:paraId="0BF110C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157796E9" w14:textId="77777777" w:rsidTr="00F5366A">
        <w:trPr>
          <w:gridAfter w:val="1"/>
          <w:wAfter w:w="3" w:type="dxa"/>
          <w:trHeight w:val="172"/>
        </w:trPr>
        <w:tc>
          <w:tcPr>
            <w:tcW w:w="504" w:type="dxa"/>
            <w:tcBorders>
              <w:top w:val="single" w:sz="4" w:space="0" w:color="auto"/>
            </w:tcBorders>
          </w:tcPr>
          <w:p w14:paraId="760A9F4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108E4011"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3C3C7FA7"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77F9FB5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4C2C11FF"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51BB31F0" w14:textId="6B44F389"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00F43DB5">
              <w:rPr>
                <w:rFonts w:eastAsia="Times New Roman"/>
                <w:sz w:val="24"/>
                <w:szCs w:val="24"/>
                <w:lang w:eastAsia="ru-RU"/>
              </w:rPr>
              <w:t>10</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4E332149" w14:textId="77777777" w:rsidTr="00F5366A">
        <w:trPr>
          <w:gridAfter w:val="1"/>
          <w:wAfter w:w="3" w:type="dxa"/>
          <w:trHeight w:val="172"/>
        </w:trPr>
        <w:tc>
          <w:tcPr>
            <w:tcW w:w="504" w:type="dxa"/>
          </w:tcPr>
          <w:p w14:paraId="27E53081"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1E827FC2"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0F6C067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3E41375C"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66F5915F"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75D6D841"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7419958E" w14:textId="77777777" w:rsidTr="00F5366A">
        <w:trPr>
          <w:gridAfter w:val="1"/>
          <w:wAfter w:w="3" w:type="dxa"/>
          <w:trHeight w:val="172"/>
        </w:trPr>
        <w:tc>
          <w:tcPr>
            <w:tcW w:w="504" w:type="dxa"/>
          </w:tcPr>
          <w:p w14:paraId="1A90C81C"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3F59A4CD"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6D142303"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3890226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0C857EA7"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785871F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360ED593" w14:textId="77777777" w:rsidTr="00F5366A">
        <w:trPr>
          <w:gridAfter w:val="1"/>
          <w:wAfter w:w="5" w:type="dxa"/>
          <w:trHeight w:val="172"/>
        </w:trPr>
        <w:tc>
          <w:tcPr>
            <w:tcW w:w="1088" w:type="dxa"/>
            <w:gridSpan w:val="2"/>
          </w:tcPr>
          <w:p w14:paraId="148B4DA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3F2F4DF2"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14CE18E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419F180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0F69E63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p>
        </w:tc>
        <w:tc>
          <w:tcPr>
            <w:tcW w:w="924" w:type="dxa"/>
            <w:gridSpan w:val="3"/>
            <w:vAlign w:val="center"/>
          </w:tcPr>
          <w:p w14:paraId="6CB28B3F"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1894EEF8"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24A055F8"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62ED8B96" w14:textId="77777777" w:rsidTr="00F5366A">
        <w:trPr>
          <w:gridAfter w:val="1"/>
          <w:wAfter w:w="6" w:type="dxa"/>
          <w:trHeight w:val="172"/>
        </w:trPr>
        <w:tc>
          <w:tcPr>
            <w:tcW w:w="1088" w:type="dxa"/>
            <w:gridSpan w:val="2"/>
          </w:tcPr>
          <w:p w14:paraId="7224310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7178F3F0"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483332B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6F2CE83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28D6B65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501D1DF6"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08134CB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67730D54"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43D32B3A" w14:textId="254200D4"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10</w:t>
            </w:r>
          </w:p>
        </w:tc>
        <w:tc>
          <w:tcPr>
            <w:tcW w:w="1192" w:type="dxa"/>
            <w:vAlign w:val="center"/>
          </w:tcPr>
          <w:p w14:paraId="172E3680"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529E2731" w14:textId="77777777" w:rsidTr="00F5366A">
        <w:trPr>
          <w:gridAfter w:val="1"/>
          <w:wAfter w:w="4" w:type="dxa"/>
          <w:trHeight w:val="172"/>
        </w:trPr>
        <w:tc>
          <w:tcPr>
            <w:tcW w:w="1088" w:type="dxa"/>
            <w:gridSpan w:val="2"/>
          </w:tcPr>
          <w:p w14:paraId="4E10F77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7BF1B736"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030E9AE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6259C61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291069D3"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75B8807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42264E7F" w14:textId="1339B15B"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4D799C23" w14:textId="77777777" w:rsidTr="00F5366A">
        <w:trPr>
          <w:gridAfter w:val="1"/>
          <w:wAfter w:w="4" w:type="dxa"/>
          <w:trHeight w:val="172"/>
        </w:trPr>
        <w:tc>
          <w:tcPr>
            <w:tcW w:w="1088" w:type="dxa"/>
            <w:gridSpan w:val="2"/>
          </w:tcPr>
          <w:p w14:paraId="1852607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2B4B6AA8"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0747761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5B89252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3762D468"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657B7D0F"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5B3CBDF2" w14:textId="77777777" w:rsidTr="00F5366A">
        <w:trPr>
          <w:gridAfter w:val="1"/>
          <w:wAfter w:w="4" w:type="dxa"/>
          <w:trHeight w:val="172"/>
        </w:trPr>
        <w:tc>
          <w:tcPr>
            <w:tcW w:w="1088" w:type="dxa"/>
            <w:gridSpan w:val="2"/>
          </w:tcPr>
          <w:p w14:paraId="4D67D5F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23872F4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142CAD0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10F5B16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3CA4163C"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7DF5D6C2"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1FB7C3CE"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103"/>
          <w:footerReference w:type="default" r:id="rId104"/>
          <w:headerReference w:type="first" r:id="rId105"/>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D35765" w14:paraId="2665FAD0" w14:textId="77777777" w:rsidTr="00F5366A">
        <w:trPr>
          <w:trHeight w:val="16202"/>
        </w:trPr>
        <w:tc>
          <w:tcPr>
            <w:tcW w:w="10488" w:type="dxa"/>
            <w:vAlign w:val="center"/>
          </w:tcPr>
          <w:p w14:paraId="387D72F5" w14:textId="6097788D" w:rsidR="00D35765" w:rsidRDefault="006A01FC"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lastRenderedPageBreak/>
              <w:t>Интерфейс учета успеваемости и посещаемости</w:t>
            </w:r>
          </w:p>
          <w:p w14:paraId="3FAFF67F"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5C9049A4" w14:textId="540F9F81" w:rsidR="00D35765" w:rsidRDefault="006A01FC"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7666FE23" wp14:editId="2B5BE71D">
                  <wp:extent cx="6501849" cy="3657600"/>
                  <wp:effectExtent l="0" t="0" r="0" b="0"/>
                  <wp:docPr id="12209575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57598" name=""/>
                          <pic:cNvPicPr/>
                        </pic:nvPicPr>
                        <pic:blipFill>
                          <a:blip r:embed="rId106">
                            <a:extLst>
                              <a:ext uri="{96DAC541-7B7A-43D3-8B79-37D633B846F1}">
                                <asvg:svgBlip xmlns:asvg="http://schemas.microsoft.com/office/drawing/2016/SVG/main" r:embed="rId107"/>
                              </a:ext>
                            </a:extLst>
                          </a:blip>
                          <a:stretch>
                            <a:fillRect/>
                          </a:stretch>
                        </pic:blipFill>
                        <pic:spPr>
                          <a:xfrm>
                            <a:off x="0" y="0"/>
                            <a:ext cx="6505131" cy="3659446"/>
                          </a:xfrm>
                          <a:prstGeom prst="rect">
                            <a:avLst/>
                          </a:prstGeom>
                        </pic:spPr>
                      </pic:pic>
                    </a:graphicData>
                  </a:graphic>
                </wp:inline>
              </w:drawing>
            </w:r>
          </w:p>
        </w:tc>
      </w:tr>
    </w:tbl>
    <w:p w14:paraId="3153B60F"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7F22A665" w14:textId="77777777" w:rsidTr="00F5366A">
        <w:trPr>
          <w:trHeight w:val="70"/>
        </w:trPr>
        <w:tc>
          <w:tcPr>
            <w:tcW w:w="10473" w:type="dxa"/>
            <w:gridSpan w:val="12"/>
            <w:tcBorders>
              <w:top w:val="nil"/>
              <w:left w:val="nil"/>
              <w:bottom w:val="nil"/>
              <w:right w:val="nil"/>
            </w:tcBorders>
          </w:tcPr>
          <w:p w14:paraId="737C35A3" w14:textId="338B1077" w:rsidR="00D35765" w:rsidRPr="00E57AD8" w:rsidRDefault="004B303F"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r>
              <w:rPr>
                <w:rFonts w:eastAsia="Times New Roman"/>
                <w:sz w:val="28"/>
                <w:szCs w:val="28"/>
                <w:lang w:eastAsia="ru-RU"/>
              </w:rPr>
              <w:lastRenderedPageBreak/>
              <w:t>93</w:t>
            </w:r>
          </w:p>
        </w:tc>
      </w:tr>
      <w:tr w:rsidR="00D35765" w:rsidRPr="004C427A" w14:paraId="643B3BA8" w14:textId="77777777" w:rsidTr="00F5366A">
        <w:trPr>
          <w:trHeight w:val="14020"/>
        </w:trPr>
        <w:tc>
          <w:tcPr>
            <w:tcW w:w="10473" w:type="dxa"/>
            <w:gridSpan w:val="12"/>
            <w:tcBorders>
              <w:top w:val="nil"/>
              <w:left w:val="nil"/>
              <w:bottom w:val="single" w:sz="4" w:space="0" w:color="auto"/>
              <w:right w:val="nil"/>
            </w:tcBorders>
          </w:tcPr>
          <w:p w14:paraId="6F567E61"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44BBFD21" w14:textId="77777777" w:rsidTr="00F5366A">
        <w:trPr>
          <w:gridAfter w:val="1"/>
          <w:wAfter w:w="3" w:type="dxa"/>
          <w:trHeight w:val="172"/>
        </w:trPr>
        <w:tc>
          <w:tcPr>
            <w:tcW w:w="504" w:type="dxa"/>
            <w:tcBorders>
              <w:top w:val="single" w:sz="4" w:space="0" w:color="auto"/>
            </w:tcBorders>
          </w:tcPr>
          <w:p w14:paraId="4F6C95F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13C1065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6F1CC52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3DC4D7B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439554B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52DEB469" w14:textId="50EF42A6"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00F43DB5">
              <w:rPr>
                <w:rFonts w:eastAsia="Times New Roman"/>
                <w:sz w:val="24"/>
                <w:szCs w:val="24"/>
                <w:lang w:eastAsia="ru-RU"/>
              </w:rPr>
              <w:t>11</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0D407D00" w14:textId="77777777" w:rsidTr="00F5366A">
        <w:trPr>
          <w:gridAfter w:val="1"/>
          <w:wAfter w:w="3" w:type="dxa"/>
          <w:trHeight w:val="172"/>
        </w:trPr>
        <w:tc>
          <w:tcPr>
            <w:tcW w:w="504" w:type="dxa"/>
          </w:tcPr>
          <w:p w14:paraId="7AEAC4C9"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1B8C3F25"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6E5F261C"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5345FEC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3F4CD76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01F0C84A"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7490AFEB" w14:textId="77777777" w:rsidTr="00F5366A">
        <w:trPr>
          <w:gridAfter w:val="1"/>
          <w:wAfter w:w="3" w:type="dxa"/>
          <w:trHeight w:val="172"/>
        </w:trPr>
        <w:tc>
          <w:tcPr>
            <w:tcW w:w="504" w:type="dxa"/>
          </w:tcPr>
          <w:p w14:paraId="7E0832BA"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1B8F1694"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5B61F0A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57590131"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0C8F9131"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7AC1B6DA"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38DFDC96" w14:textId="77777777" w:rsidTr="00F5366A">
        <w:trPr>
          <w:gridAfter w:val="1"/>
          <w:wAfter w:w="5" w:type="dxa"/>
          <w:trHeight w:val="172"/>
        </w:trPr>
        <w:tc>
          <w:tcPr>
            <w:tcW w:w="1088" w:type="dxa"/>
            <w:gridSpan w:val="2"/>
          </w:tcPr>
          <w:p w14:paraId="6DB9CBC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0BCB3915"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0E599F7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1F48557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350405B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p>
        </w:tc>
        <w:tc>
          <w:tcPr>
            <w:tcW w:w="924" w:type="dxa"/>
            <w:gridSpan w:val="3"/>
            <w:vAlign w:val="center"/>
          </w:tcPr>
          <w:p w14:paraId="765BC92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3A415D59"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78A6FA5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438C5577" w14:textId="77777777" w:rsidTr="00F5366A">
        <w:trPr>
          <w:gridAfter w:val="1"/>
          <w:wAfter w:w="6" w:type="dxa"/>
          <w:trHeight w:val="172"/>
        </w:trPr>
        <w:tc>
          <w:tcPr>
            <w:tcW w:w="1088" w:type="dxa"/>
            <w:gridSpan w:val="2"/>
          </w:tcPr>
          <w:p w14:paraId="7F1E4AD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48293C72"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7100B974"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43D78164"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3D8BA2AF"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30ECE6BF"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0B5CF8B1"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08BD66D6"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651ECC9F" w14:textId="6DF8B7A4"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11</w:t>
            </w:r>
          </w:p>
        </w:tc>
        <w:tc>
          <w:tcPr>
            <w:tcW w:w="1192" w:type="dxa"/>
            <w:vAlign w:val="center"/>
          </w:tcPr>
          <w:p w14:paraId="699CE86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1736BB9C" w14:textId="77777777" w:rsidTr="00F5366A">
        <w:trPr>
          <w:gridAfter w:val="1"/>
          <w:wAfter w:w="4" w:type="dxa"/>
          <w:trHeight w:val="172"/>
        </w:trPr>
        <w:tc>
          <w:tcPr>
            <w:tcW w:w="1088" w:type="dxa"/>
            <w:gridSpan w:val="2"/>
          </w:tcPr>
          <w:p w14:paraId="79B789D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11303EF3"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02EBA02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246BFAF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5D88C1A8"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627A43A3"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0781BCDA" w14:textId="2B31092C"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4C868A8B" w14:textId="77777777" w:rsidTr="00F5366A">
        <w:trPr>
          <w:gridAfter w:val="1"/>
          <w:wAfter w:w="4" w:type="dxa"/>
          <w:trHeight w:val="172"/>
        </w:trPr>
        <w:tc>
          <w:tcPr>
            <w:tcW w:w="1088" w:type="dxa"/>
            <w:gridSpan w:val="2"/>
          </w:tcPr>
          <w:p w14:paraId="29C7FCE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783F0535"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24B7BEC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381EFAA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178316D7"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1B0FE9BC"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50A92EBA" w14:textId="77777777" w:rsidTr="00F5366A">
        <w:trPr>
          <w:gridAfter w:val="1"/>
          <w:wAfter w:w="4" w:type="dxa"/>
          <w:trHeight w:val="172"/>
        </w:trPr>
        <w:tc>
          <w:tcPr>
            <w:tcW w:w="1088" w:type="dxa"/>
            <w:gridSpan w:val="2"/>
          </w:tcPr>
          <w:p w14:paraId="607DC7A4"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5460D3E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21AEA31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43B325C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4ABC681B"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38F2AB7A"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3F118F6B"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108"/>
          <w:footerReference w:type="default" r:id="rId109"/>
          <w:headerReference w:type="first" r:id="rId110"/>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D35765" w14:paraId="15601B88" w14:textId="77777777" w:rsidTr="00F5366A">
        <w:trPr>
          <w:trHeight w:val="16202"/>
        </w:trPr>
        <w:tc>
          <w:tcPr>
            <w:tcW w:w="10488" w:type="dxa"/>
            <w:vAlign w:val="center"/>
          </w:tcPr>
          <w:p w14:paraId="7235B858" w14:textId="32414639" w:rsidR="00D35765" w:rsidRDefault="006A01FC"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lastRenderedPageBreak/>
              <w:t>Статистика и взаимодействие с ведомостями</w:t>
            </w:r>
          </w:p>
          <w:p w14:paraId="11EDEC9A"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6F9A8152" w14:textId="2F695C67" w:rsidR="00D35765" w:rsidRDefault="0014182A"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780A9E40" wp14:editId="78443FE1">
                  <wp:extent cx="6570921" cy="3696456"/>
                  <wp:effectExtent l="0" t="0" r="1905" b="0"/>
                  <wp:docPr id="8992486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48658" name=""/>
                          <pic:cNvPicPr/>
                        </pic:nvPicPr>
                        <pic:blipFill>
                          <a:blip r:embed="rId111">
                            <a:extLst>
                              <a:ext uri="{96DAC541-7B7A-43D3-8B79-37D633B846F1}">
                                <asvg:svgBlip xmlns:asvg="http://schemas.microsoft.com/office/drawing/2016/SVG/main" r:embed="rId112"/>
                              </a:ext>
                            </a:extLst>
                          </a:blip>
                          <a:stretch>
                            <a:fillRect/>
                          </a:stretch>
                        </pic:blipFill>
                        <pic:spPr>
                          <a:xfrm>
                            <a:off x="0" y="0"/>
                            <a:ext cx="6573228" cy="3697754"/>
                          </a:xfrm>
                          <a:prstGeom prst="rect">
                            <a:avLst/>
                          </a:prstGeom>
                        </pic:spPr>
                      </pic:pic>
                    </a:graphicData>
                  </a:graphic>
                </wp:inline>
              </w:drawing>
            </w:r>
          </w:p>
        </w:tc>
      </w:tr>
    </w:tbl>
    <w:p w14:paraId="230CE3E2"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4ECF5352" w14:textId="77777777" w:rsidTr="00F5366A">
        <w:trPr>
          <w:trHeight w:val="70"/>
        </w:trPr>
        <w:tc>
          <w:tcPr>
            <w:tcW w:w="10473" w:type="dxa"/>
            <w:gridSpan w:val="12"/>
            <w:tcBorders>
              <w:top w:val="nil"/>
              <w:left w:val="nil"/>
              <w:bottom w:val="nil"/>
              <w:right w:val="nil"/>
            </w:tcBorders>
          </w:tcPr>
          <w:p w14:paraId="408F26C6" w14:textId="5086D52E" w:rsidR="00D35765" w:rsidRPr="00E57AD8" w:rsidRDefault="004B303F"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r>
              <w:rPr>
                <w:rFonts w:eastAsia="Times New Roman"/>
                <w:sz w:val="28"/>
                <w:szCs w:val="28"/>
                <w:lang w:eastAsia="ru-RU"/>
              </w:rPr>
              <w:lastRenderedPageBreak/>
              <w:t>94</w:t>
            </w:r>
          </w:p>
        </w:tc>
      </w:tr>
      <w:tr w:rsidR="00D35765" w:rsidRPr="004C427A" w14:paraId="0ACA4836" w14:textId="77777777" w:rsidTr="00F5366A">
        <w:trPr>
          <w:trHeight w:val="14020"/>
        </w:trPr>
        <w:tc>
          <w:tcPr>
            <w:tcW w:w="10473" w:type="dxa"/>
            <w:gridSpan w:val="12"/>
            <w:tcBorders>
              <w:top w:val="nil"/>
              <w:left w:val="nil"/>
              <w:bottom w:val="single" w:sz="4" w:space="0" w:color="auto"/>
              <w:right w:val="nil"/>
            </w:tcBorders>
          </w:tcPr>
          <w:p w14:paraId="02BC3F0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302666F5" w14:textId="77777777" w:rsidTr="00F5366A">
        <w:trPr>
          <w:gridAfter w:val="1"/>
          <w:wAfter w:w="3" w:type="dxa"/>
          <w:trHeight w:val="172"/>
        </w:trPr>
        <w:tc>
          <w:tcPr>
            <w:tcW w:w="504" w:type="dxa"/>
            <w:tcBorders>
              <w:top w:val="single" w:sz="4" w:space="0" w:color="auto"/>
            </w:tcBorders>
          </w:tcPr>
          <w:p w14:paraId="0D40E53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0DA7005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5AC3B94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21A6F4C4"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1D08CA3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75434120" w14:textId="1EEAA01D"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00F43DB5">
              <w:rPr>
                <w:rFonts w:eastAsia="Times New Roman"/>
                <w:sz w:val="24"/>
                <w:szCs w:val="24"/>
                <w:lang w:eastAsia="ru-RU"/>
              </w:rPr>
              <w:t>12</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2711D008" w14:textId="77777777" w:rsidTr="00F5366A">
        <w:trPr>
          <w:gridAfter w:val="1"/>
          <w:wAfter w:w="3" w:type="dxa"/>
          <w:trHeight w:val="172"/>
        </w:trPr>
        <w:tc>
          <w:tcPr>
            <w:tcW w:w="504" w:type="dxa"/>
          </w:tcPr>
          <w:p w14:paraId="4C48821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14B2C7CE"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29A7E674"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2940C7F5"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3543D759"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06A946E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062DE37D" w14:textId="77777777" w:rsidTr="00F5366A">
        <w:trPr>
          <w:gridAfter w:val="1"/>
          <w:wAfter w:w="3" w:type="dxa"/>
          <w:trHeight w:val="172"/>
        </w:trPr>
        <w:tc>
          <w:tcPr>
            <w:tcW w:w="504" w:type="dxa"/>
          </w:tcPr>
          <w:p w14:paraId="71667AA6"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037C37E8"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4F796DA9"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0070D6F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03F2C0A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12D4BB9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07FB5966" w14:textId="77777777" w:rsidTr="00F5366A">
        <w:trPr>
          <w:gridAfter w:val="1"/>
          <w:wAfter w:w="5" w:type="dxa"/>
          <w:trHeight w:val="172"/>
        </w:trPr>
        <w:tc>
          <w:tcPr>
            <w:tcW w:w="1088" w:type="dxa"/>
            <w:gridSpan w:val="2"/>
          </w:tcPr>
          <w:p w14:paraId="297CF32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39881847"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35183F4C"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E4128D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24C89EF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p>
        </w:tc>
        <w:tc>
          <w:tcPr>
            <w:tcW w:w="924" w:type="dxa"/>
            <w:gridSpan w:val="3"/>
            <w:vAlign w:val="center"/>
          </w:tcPr>
          <w:p w14:paraId="3F87421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42FE8C4C"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3A591EB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70154517" w14:textId="77777777" w:rsidTr="00F5366A">
        <w:trPr>
          <w:gridAfter w:val="1"/>
          <w:wAfter w:w="6" w:type="dxa"/>
          <w:trHeight w:val="172"/>
        </w:trPr>
        <w:tc>
          <w:tcPr>
            <w:tcW w:w="1088" w:type="dxa"/>
            <w:gridSpan w:val="2"/>
          </w:tcPr>
          <w:p w14:paraId="50A1638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5A73810A"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1C2A3E6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1BA943EC"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479F7F4A"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4CE3097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3CEEA39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2A06F31C"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67A93A6F" w14:textId="1F65084A"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12</w:t>
            </w:r>
          </w:p>
        </w:tc>
        <w:tc>
          <w:tcPr>
            <w:tcW w:w="1192" w:type="dxa"/>
            <w:vAlign w:val="center"/>
          </w:tcPr>
          <w:p w14:paraId="6233962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184668F7" w14:textId="77777777" w:rsidTr="00F5366A">
        <w:trPr>
          <w:gridAfter w:val="1"/>
          <w:wAfter w:w="4" w:type="dxa"/>
          <w:trHeight w:val="172"/>
        </w:trPr>
        <w:tc>
          <w:tcPr>
            <w:tcW w:w="1088" w:type="dxa"/>
            <w:gridSpan w:val="2"/>
          </w:tcPr>
          <w:p w14:paraId="7B08702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0DC3581F"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1A18498C"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30CA40C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5A22C4C3"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02E363D4"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68798093" w14:textId="4A188EF4"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5ECB363B" w14:textId="77777777" w:rsidTr="00F5366A">
        <w:trPr>
          <w:gridAfter w:val="1"/>
          <w:wAfter w:w="4" w:type="dxa"/>
          <w:trHeight w:val="172"/>
        </w:trPr>
        <w:tc>
          <w:tcPr>
            <w:tcW w:w="1088" w:type="dxa"/>
            <w:gridSpan w:val="2"/>
          </w:tcPr>
          <w:p w14:paraId="603582E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7FEABF96"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6BC4D32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8E479B8"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701E74DD"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5B762736"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22F1FB8E" w14:textId="77777777" w:rsidTr="00F5366A">
        <w:trPr>
          <w:gridAfter w:val="1"/>
          <w:wAfter w:w="4" w:type="dxa"/>
          <w:trHeight w:val="172"/>
        </w:trPr>
        <w:tc>
          <w:tcPr>
            <w:tcW w:w="1088" w:type="dxa"/>
            <w:gridSpan w:val="2"/>
          </w:tcPr>
          <w:p w14:paraId="34EC59B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6A39901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3D5AF7A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65DB042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1E3B2124"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5D7314CE"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410A3149"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113"/>
          <w:footerReference w:type="default" r:id="rId114"/>
          <w:headerReference w:type="first" r:id="rId115"/>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D35765" w14:paraId="7DAF12AC" w14:textId="77777777" w:rsidTr="00F5366A">
        <w:trPr>
          <w:trHeight w:val="16202"/>
        </w:trPr>
        <w:tc>
          <w:tcPr>
            <w:tcW w:w="10488" w:type="dxa"/>
            <w:vAlign w:val="center"/>
          </w:tcPr>
          <w:p w14:paraId="4A71EDC7" w14:textId="5D75EB5C" w:rsidR="00D35765" w:rsidRDefault="006A01FC"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lastRenderedPageBreak/>
              <w:t>Результат работы программы</w:t>
            </w:r>
          </w:p>
          <w:p w14:paraId="0FBBBB78"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3013ABB5" w14:textId="45105864" w:rsidR="00D35765" w:rsidRDefault="006A01FC"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1F1BC4BB" wp14:editId="19D3E2E7">
                  <wp:extent cx="6535713" cy="3676650"/>
                  <wp:effectExtent l="0" t="0" r="0" b="0"/>
                  <wp:docPr id="19978193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19371" name=""/>
                          <pic:cNvPicPr/>
                        </pic:nvPicPr>
                        <pic:blipFill>
                          <a:blip r:embed="rId116">
                            <a:extLst>
                              <a:ext uri="{96DAC541-7B7A-43D3-8B79-37D633B846F1}">
                                <asvg:svgBlip xmlns:asvg="http://schemas.microsoft.com/office/drawing/2016/SVG/main" r:embed="rId117"/>
                              </a:ext>
                            </a:extLst>
                          </a:blip>
                          <a:stretch>
                            <a:fillRect/>
                          </a:stretch>
                        </pic:blipFill>
                        <pic:spPr>
                          <a:xfrm>
                            <a:off x="0" y="0"/>
                            <a:ext cx="6537705" cy="3677771"/>
                          </a:xfrm>
                          <a:prstGeom prst="rect">
                            <a:avLst/>
                          </a:prstGeom>
                        </pic:spPr>
                      </pic:pic>
                    </a:graphicData>
                  </a:graphic>
                </wp:inline>
              </w:drawing>
            </w:r>
          </w:p>
        </w:tc>
      </w:tr>
    </w:tbl>
    <w:p w14:paraId="406C3B1C"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768D966B" w14:textId="77777777" w:rsidTr="00F5366A">
        <w:trPr>
          <w:trHeight w:val="70"/>
        </w:trPr>
        <w:tc>
          <w:tcPr>
            <w:tcW w:w="10473" w:type="dxa"/>
            <w:gridSpan w:val="12"/>
            <w:tcBorders>
              <w:top w:val="nil"/>
              <w:left w:val="nil"/>
              <w:bottom w:val="nil"/>
              <w:right w:val="nil"/>
            </w:tcBorders>
          </w:tcPr>
          <w:p w14:paraId="132466EF" w14:textId="22383BE8" w:rsidR="00D35765" w:rsidRPr="00E57AD8" w:rsidRDefault="004B303F"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r>
              <w:rPr>
                <w:rFonts w:eastAsia="Times New Roman"/>
                <w:sz w:val="28"/>
                <w:szCs w:val="28"/>
                <w:lang w:eastAsia="ru-RU"/>
              </w:rPr>
              <w:lastRenderedPageBreak/>
              <w:t>95</w:t>
            </w:r>
          </w:p>
        </w:tc>
      </w:tr>
      <w:tr w:rsidR="00D35765" w:rsidRPr="004C427A" w14:paraId="49930464" w14:textId="77777777" w:rsidTr="00F5366A">
        <w:trPr>
          <w:trHeight w:val="14020"/>
        </w:trPr>
        <w:tc>
          <w:tcPr>
            <w:tcW w:w="10473" w:type="dxa"/>
            <w:gridSpan w:val="12"/>
            <w:tcBorders>
              <w:top w:val="nil"/>
              <w:left w:val="nil"/>
              <w:bottom w:val="single" w:sz="4" w:space="0" w:color="auto"/>
              <w:right w:val="nil"/>
            </w:tcBorders>
          </w:tcPr>
          <w:p w14:paraId="30D07E88"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47741758" w14:textId="77777777" w:rsidTr="00F5366A">
        <w:trPr>
          <w:gridAfter w:val="1"/>
          <w:wAfter w:w="3" w:type="dxa"/>
          <w:trHeight w:val="172"/>
        </w:trPr>
        <w:tc>
          <w:tcPr>
            <w:tcW w:w="504" w:type="dxa"/>
            <w:tcBorders>
              <w:top w:val="single" w:sz="4" w:space="0" w:color="auto"/>
            </w:tcBorders>
          </w:tcPr>
          <w:p w14:paraId="281C5A21"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62BA69BF"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2477A259"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1C9C01A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27F75A67"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5753DDE2" w14:textId="6D20A286"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00F43DB5">
              <w:rPr>
                <w:rFonts w:eastAsia="Times New Roman"/>
                <w:sz w:val="24"/>
                <w:szCs w:val="24"/>
                <w:lang w:eastAsia="ru-RU"/>
              </w:rPr>
              <w:t>13</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3F8D982F" w14:textId="77777777" w:rsidTr="00F5366A">
        <w:trPr>
          <w:gridAfter w:val="1"/>
          <w:wAfter w:w="3" w:type="dxa"/>
          <w:trHeight w:val="172"/>
        </w:trPr>
        <w:tc>
          <w:tcPr>
            <w:tcW w:w="504" w:type="dxa"/>
          </w:tcPr>
          <w:p w14:paraId="4BB0688E"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49A7E468"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48F234EF"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0EE595C9"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18AFF525"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315C5DF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26343426" w14:textId="77777777" w:rsidTr="00F5366A">
        <w:trPr>
          <w:gridAfter w:val="1"/>
          <w:wAfter w:w="3" w:type="dxa"/>
          <w:trHeight w:val="172"/>
        </w:trPr>
        <w:tc>
          <w:tcPr>
            <w:tcW w:w="504" w:type="dxa"/>
          </w:tcPr>
          <w:p w14:paraId="3614198B"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3C24B480"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672D6585"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539C830C"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365C342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0A48CEDA"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6A439554" w14:textId="77777777" w:rsidTr="00F5366A">
        <w:trPr>
          <w:gridAfter w:val="1"/>
          <w:wAfter w:w="5" w:type="dxa"/>
          <w:trHeight w:val="172"/>
        </w:trPr>
        <w:tc>
          <w:tcPr>
            <w:tcW w:w="1088" w:type="dxa"/>
            <w:gridSpan w:val="2"/>
          </w:tcPr>
          <w:p w14:paraId="3BC15D1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041BFEB1"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4106718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2F3E9F8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107B33E6"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p>
        </w:tc>
        <w:tc>
          <w:tcPr>
            <w:tcW w:w="924" w:type="dxa"/>
            <w:gridSpan w:val="3"/>
            <w:vAlign w:val="center"/>
          </w:tcPr>
          <w:p w14:paraId="6182ABF6"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6D0BD90D"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7A92BC0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0D2EE888" w14:textId="77777777" w:rsidTr="00F5366A">
        <w:trPr>
          <w:gridAfter w:val="1"/>
          <w:wAfter w:w="6" w:type="dxa"/>
          <w:trHeight w:val="172"/>
        </w:trPr>
        <w:tc>
          <w:tcPr>
            <w:tcW w:w="1088" w:type="dxa"/>
            <w:gridSpan w:val="2"/>
          </w:tcPr>
          <w:p w14:paraId="3DC4BA6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3F305ADC"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3D1A8868"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3DEFD97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35779D34"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48D692F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6AD17EC6"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01F958BC"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55CDDFDD" w14:textId="34894A9E"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13</w:t>
            </w:r>
          </w:p>
        </w:tc>
        <w:tc>
          <w:tcPr>
            <w:tcW w:w="1192" w:type="dxa"/>
            <w:vAlign w:val="center"/>
          </w:tcPr>
          <w:p w14:paraId="56120AA3"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612694E2" w14:textId="77777777" w:rsidTr="00F5366A">
        <w:trPr>
          <w:gridAfter w:val="1"/>
          <w:wAfter w:w="4" w:type="dxa"/>
          <w:trHeight w:val="172"/>
        </w:trPr>
        <w:tc>
          <w:tcPr>
            <w:tcW w:w="1088" w:type="dxa"/>
            <w:gridSpan w:val="2"/>
          </w:tcPr>
          <w:p w14:paraId="5B9B70A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753DF9A1"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659E8774"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0DBF519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7FAB0A7D"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5FBE536C"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2393335F" w14:textId="1EE81FCC"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31BE877B" w14:textId="77777777" w:rsidTr="00F5366A">
        <w:trPr>
          <w:gridAfter w:val="1"/>
          <w:wAfter w:w="4" w:type="dxa"/>
          <w:trHeight w:val="172"/>
        </w:trPr>
        <w:tc>
          <w:tcPr>
            <w:tcW w:w="1088" w:type="dxa"/>
            <w:gridSpan w:val="2"/>
          </w:tcPr>
          <w:p w14:paraId="202A85FC"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1A62CCE5"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5B5B377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556AEA7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01B230E7"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2C0AB495"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7EED8CEE" w14:textId="77777777" w:rsidTr="00F5366A">
        <w:trPr>
          <w:gridAfter w:val="1"/>
          <w:wAfter w:w="4" w:type="dxa"/>
          <w:trHeight w:val="172"/>
        </w:trPr>
        <w:tc>
          <w:tcPr>
            <w:tcW w:w="1088" w:type="dxa"/>
            <w:gridSpan w:val="2"/>
          </w:tcPr>
          <w:p w14:paraId="756051D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0B31D03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110CF57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3932A8C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6780E6FA"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5729F01E"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4AA1ECE7"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118"/>
          <w:footerReference w:type="default" r:id="rId119"/>
          <w:headerReference w:type="first" r:id="rId120"/>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D35765" w14:paraId="4BB7AAC7" w14:textId="77777777" w:rsidTr="00F5366A">
        <w:trPr>
          <w:trHeight w:val="16202"/>
        </w:trPr>
        <w:tc>
          <w:tcPr>
            <w:tcW w:w="10488" w:type="dxa"/>
            <w:vAlign w:val="center"/>
          </w:tcPr>
          <w:p w14:paraId="3F18B838" w14:textId="1FFCABB8" w:rsidR="00D35765" w:rsidRDefault="006A01FC"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lastRenderedPageBreak/>
              <w:t>Преимущества решения</w:t>
            </w:r>
          </w:p>
          <w:p w14:paraId="3260162F"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2B3FDABF" w14:textId="41B78D00" w:rsidR="00D35765" w:rsidRDefault="006A01FC"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39A90401" wp14:editId="0216C45B">
                  <wp:extent cx="6505575" cy="3659696"/>
                  <wp:effectExtent l="0" t="0" r="0" b="0"/>
                  <wp:docPr id="2376434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43482" name=""/>
                          <pic:cNvPicPr/>
                        </pic:nvPicPr>
                        <pic:blipFill>
                          <a:blip r:embed="rId121">
                            <a:extLst>
                              <a:ext uri="{96DAC541-7B7A-43D3-8B79-37D633B846F1}">
                                <asvg:svgBlip xmlns:asvg="http://schemas.microsoft.com/office/drawing/2016/SVG/main" r:embed="rId122"/>
                              </a:ext>
                            </a:extLst>
                          </a:blip>
                          <a:stretch>
                            <a:fillRect/>
                          </a:stretch>
                        </pic:blipFill>
                        <pic:spPr>
                          <a:xfrm>
                            <a:off x="0" y="0"/>
                            <a:ext cx="6510275" cy="3662340"/>
                          </a:xfrm>
                          <a:prstGeom prst="rect">
                            <a:avLst/>
                          </a:prstGeom>
                        </pic:spPr>
                      </pic:pic>
                    </a:graphicData>
                  </a:graphic>
                </wp:inline>
              </w:drawing>
            </w:r>
          </w:p>
        </w:tc>
      </w:tr>
    </w:tbl>
    <w:p w14:paraId="601F6284"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138D0285" w14:textId="77777777" w:rsidTr="00F5366A">
        <w:trPr>
          <w:trHeight w:val="70"/>
        </w:trPr>
        <w:tc>
          <w:tcPr>
            <w:tcW w:w="10473" w:type="dxa"/>
            <w:gridSpan w:val="12"/>
            <w:tcBorders>
              <w:top w:val="nil"/>
              <w:left w:val="nil"/>
              <w:bottom w:val="nil"/>
              <w:right w:val="nil"/>
            </w:tcBorders>
          </w:tcPr>
          <w:p w14:paraId="2F135412" w14:textId="464F79CC" w:rsidR="00D35765" w:rsidRPr="00E57AD8" w:rsidRDefault="004B303F"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r>
              <w:rPr>
                <w:rFonts w:eastAsia="Times New Roman"/>
                <w:sz w:val="28"/>
                <w:szCs w:val="28"/>
                <w:lang w:eastAsia="ru-RU"/>
              </w:rPr>
              <w:lastRenderedPageBreak/>
              <w:t>96</w:t>
            </w:r>
          </w:p>
        </w:tc>
      </w:tr>
      <w:tr w:rsidR="00D35765" w:rsidRPr="004C427A" w14:paraId="412A8043" w14:textId="77777777" w:rsidTr="00F5366A">
        <w:trPr>
          <w:trHeight w:val="14020"/>
        </w:trPr>
        <w:tc>
          <w:tcPr>
            <w:tcW w:w="10473" w:type="dxa"/>
            <w:gridSpan w:val="12"/>
            <w:tcBorders>
              <w:top w:val="nil"/>
              <w:left w:val="nil"/>
              <w:bottom w:val="single" w:sz="4" w:space="0" w:color="auto"/>
              <w:right w:val="nil"/>
            </w:tcBorders>
          </w:tcPr>
          <w:p w14:paraId="23A662D6"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29DF8057" w14:textId="77777777" w:rsidTr="00F5366A">
        <w:trPr>
          <w:gridAfter w:val="1"/>
          <w:wAfter w:w="3" w:type="dxa"/>
          <w:trHeight w:val="172"/>
        </w:trPr>
        <w:tc>
          <w:tcPr>
            <w:tcW w:w="504" w:type="dxa"/>
            <w:tcBorders>
              <w:top w:val="single" w:sz="4" w:space="0" w:color="auto"/>
            </w:tcBorders>
          </w:tcPr>
          <w:p w14:paraId="16875FFC"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627A11A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0003011E"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0E4E952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77BC7D9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152AE6A8" w14:textId="2D501D30"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00F43DB5">
              <w:rPr>
                <w:rFonts w:eastAsia="Times New Roman"/>
                <w:sz w:val="24"/>
                <w:szCs w:val="24"/>
                <w:lang w:eastAsia="ru-RU"/>
              </w:rPr>
              <w:t>14</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7B1ECAEA" w14:textId="77777777" w:rsidTr="00F5366A">
        <w:trPr>
          <w:gridAfter w:val="1"/>
          <w:wAfter w:w="3" w:type="dxa"/>
          <w:trHeight w:val="172"/>
        </w:trPr>
        <w:tc>
          <w:tcPr>
            <w:tcW w:w="504" w:type="dxa"/>
          </w:tcPr>
          <w:p w14:paraId="7E4B641E"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2D4CBCEC"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73F88478"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1FFEEE8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1211592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3E9527A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4A87633F" w14:textId="77777777" w:rsidTr="00F5366A">
        <w:trPr>
          <w:gridAfter w:val="1"/>
          <w:wAfter w:w="3" w:type="dxa"/>
          <w:trHeight w:val="172"/>
        </w:trPr>
        <w:tc>
          <w:tcPr>
            <w:tcW w:w="504" w:type="dxa"/>
          </w:tcPr>
          <w:p w14:paraId="675B7B60"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3B990231"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77F5F65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31F8D1C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3193CB15"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0DE2A2AC"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478BBEAB" w14:textId="77777777" w:rsidTr="00F5366A">
        <w:trPr>
          <w:gridAfter w:val="1"/>
          <w:wAfter w:w="5" w:type="dxa"/>
          <w:trHeight w:val="172"/>
        </w:trPr>
        <w:tc>
          <w:tcPr>
            <w:tcW w:w="1088" w:type="dxa"/>
            <w:gridSpan w:val="2"/>
          </w:tcPr>
          <w:p w14:paraId="46F73BA8"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15B878B8"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60FBF8C4"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3D8373C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76FEA8A8"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p>
        </w:tc>
        <w:tc>
          <w:tcPr>
            <w:tcW w:w="924" w:type="dxa"/>
            <w:gridSpan w:val="3"/>
            <w:vAlign w:val="center"/>
          </w:tcPr>
          <w:p w14:paraId="22993AC8"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6B70C6F9"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608E20C3"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0380ED28" w14:textId="77777777" w:rsidTr="00F5366A">
        <w:trPr>
          <w:gridAfter w:val="1"/>
          <w:wAfter w:w="6" w:type="dxa"/>
          <w:trHeight w:val="172"/>
        </w:trPr>
        <w:tc>
          <w:tcPr>
            <w:tcW w:w="1088" w:type="dxa"/>
            <w:gridSpan w:val="2"/>
          </w:tcPr>
          <w:p w14:paraId="571E7A3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47427BFF"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5C9BC97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5F8BCBC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1115F920"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1302F3F4"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73559B5F"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3636938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66C5AFC6" w14:textId="303C3413"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c>
          <w:tcPr>
            <w:tcW w:w="1192" w:type="dxa"/>
            <w:vAlign w:val="center"/>
          </w:tcPr>
          <w:p w14:paraId="48F53F0F"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7A084A7B" w14:textId="77777777" w:rsidTr="00F5366A">
        <w:trPr>
          <w:gridAfter w:val="1"/>
          <w:wAfter w:w="4" w:type="dxa"/>
          <w:trHeight w:val="172"/>
        </w:trPr>
        <w:tc>
          <w:tcPr>
            <w:tcW w:w="1088" w:type="dxa"/>
            <w:gridSpan w:val="2"/>
          </w:tcPr>
          <w:p w14:paraId="0416CEA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7A03B70F"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7B92B01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457A1CB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78ACD23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1909DFED"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2AE04D75" w14:textId="397A2B9E"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046F1AD6" w14:textId="77777777" w:rsidTr="00F5366A">
        <w:trPr>
          <w:gridAfter w:val="1"/>
          <w:wAfter w:w="4" w:type="dxa"/>
          <w:trHeight w:val="172"/>
        </w:trPr>
        <w:tc>
          <w:tcPr>
            <w:tcW w:w="1088" w:type="dxa"/>
            <w:gridSpan w:val="2"/>
          </w:tcPr>
          <w:p w14:paraId="2B1E4DB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44992BA5"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432C269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0FD0696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4968A7BA"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4EF76874"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1772FB8C" w14:textId="77777777" w:rsidTr="00F5366A">
        <w:trPr>
          <w:gridAfter w:val="1"/>
          <w:wAfter w:w="4" w:type="dxa"/>
          <w:trHeight w:val="172"/>
        </w:trPr>
        <w:tc>
          <w:tcPr>
            <w:tcW w:w="1088" w:type="dxa"/>
            <w:gridSpan w:val="2"/>
          </w:tcPr>
          <w:p w14:paraId="35653E6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0818249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2140F55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5411232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307EAED7"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07064ADF"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282CE849" w14:textId="77777777" w:rsidR="006A01FC" w:rsidRDefault="006A01FC" w:rsidP="00D35765">
      <w:pPr>
        <w:pStyle w:val="10"/>
        <w:numPr>
          <w:ilvl w:val="0"/>
          <w:numId w:val="0"/>
        </w:numPr>
        <w:jc w:val="center"/>
        <w:sectPr w:rsidR="006A01FC" w:rsidSect="00D35765">
          <w:headerReference w:type="default" r:id="rId123"/>
          <w:footerReference w:type="default" r:id="rId124"/>
          <w:headerReference w:type="first" r:id="rId125"/>
          <w:pgSz w:w="11906" w:h="16838"/>
          <w:pgMar w:top="284" w:right="1134" w:bottom="284" w:left="284" w:header="0" w:footer="0" w:gutter="0"/>
          <w:cols w:space="708"/>
          <w:docGrid w:linePitch="360"/>
        </w:sectPr>
      </w:pPr>
    </w:p>
    <w:p w14:paraId="3128D59E" w14:textId="10323E38" w:rsidR="00D35765" w:rsidRDefault="00D35765" w:rsidP="00D35765">
      <w:pPr>
        <w:pStyle w:val="10"/>
        <w:numPr>
          <w:ilvl w:val="0"/>
          <w:numId w:val="0"/>
        </w:numPr>
        <w:jc w:val="center"/>
      </w:pPr>
      <w:r w:rsidRPr="00C67882">
        <w:lastRenderedPageBreak/>
        <w:t>ПРИЛОЖЕНИЕ</w:t>
      </w:r>
      <w:r>
        <w:t xml:space="preserve"> А</w:t>
      </w:r>
    </w:p>
    <w:bookmarkEnd w:id="91"/>
    <w:p w14:paraId="0816CA46" w14:textId="70CBF409" w:rsidR="00230875" w:rsidRDefault="00230875" w:rsidP="00D76A81">
      <w:pPr>
        <w:spacing w:after="160" w:line="360" w:lineRule="exact"/>
        <w:ind w:firstLine="709"/>
        <w:jc w:val="left"/>
        <w:rPr>
          <w:rFonts w:cs="Times New Roman"/>
          <w:sz w:val="28"/>
          <w:szCs w:val="28"/>
        </w:rPr>
      </w:pPr>
    </w:p>
    <w:p w14:paraId="0998F41D" w14:textId="2A308727" w:rsidR="004D32F3" w:rsidRDefault="00D76A81" w:rsidP="00D76A81">
      <w:pPr>
        <w:spacing w:line="360" w:lineRule="exact"/>
        <w:ind w:firstLine="709"/>
        <w:jc w:val="left"/>
        <w:rPr>
          <w:rFonts w:cs="Times New Roman"/>
          <w:sz w:val="28"/>
          <w:szCs w:val="28"/>
        </w:rPr>
      </w:pPr>
      <w:r w:rsidRPr="00D76A81">
        <w:rPr>
          <w:rFonts w:cs="Times New Roman"/>
          <w:sz w:val="28"/>
          <w:szCs w:val="28"/>
        </w:rPr>
        <w:t xml:space="preserve">Листинг </w:t>
      </w:r>
      <w:r>
        <w:rPr>
          <w:rFonts w:cs="Times New Roman"/>
          <w:sz w:val="28"/>
          <w:szCs w:val="28"/>
        </w:rPr>
        <w:t>метода генерации ведомости</w:t>
      </w:r>
    </w:p>
    <w:p w14:paraId="27B940F1" w14:textId="77777777" w:rsidR="00D76A81" w:rsidRPr="00D76A81" w:rsidRDefault="00D76A81" w:rsidP="00D76A81">
      <w:pPr>
        <w:spacing w:line="360" w:lineRule="exact"/>
        <w:ind w:firstLine="709"/>
        <w:jc w:val="left"/>
        <w:rPr>
          <w:rFonts w:ascii="Consolas" w:eastAsia="Times New Roman" w:hAnsi="Consolas" w:cs="Times New Roman"/>
          <w:color w:val="3B3B3B"/>
          <w:sz w:val="21"/>
          <w:szCs w:val="21"/>
          <w:lang w:eastAsia="ru-RU"/>
        </w:rPr>
      </w:pPr>
    </w:p>
    <w:p w14:paraId="08FD199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AF00DB"/>
          <w:sz w:val="21"/>
          <w:szCs w:val="21"/>
          <w:lang w:val="en-US" w:eastAsia="ru-RU"/>
        </w:rPr>
        <w:t>export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795E26"/>
          <w:sz w:val="21"/>
          <w:szCs w:val="21"/>
          <w:lang w:val="en-US" w:eastAsia="ru-RU"/>
        </w:rPr>
        <w:t>generateStatementDocument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async</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statementId</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
    <w:p w14:paraId="70CABC7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try</w:t>
      </w:r>
      <w:r w:rsidRPr="00D76A81">
        <w:rPr>
          <w:rFonts w:ascii="Consolas" w:eastAsia="Times New Roman" w:hAnsi="Consolas" w:cs="Times New Roman"/>
          <w:color w:val="3B3B3B"/>
          <w:sz w:val="21"/>
          <w:szCs w:val="21"/>
          <w:lang w:val="en-US" w:eastAsia="ru-RU"/>
        </w:rPr>
        <w:t xml:space="preserve"> {</w:t>
      </w:r>
    </w:p>
    <w:p w14:paraId="2CAD3DE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795E26"/>
          <w:sz w:val="21"/>
          <w:szCs w:val="21"/>
          <w:lang w:val="en-US" w:eastAsia="ru-RU"/>
        </w:rPr>
        <w:t>toISOString</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Запуск</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генерации</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ведомости</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для</w:t>
      </w:r>
      <w:r w:rsidRPr="00D76A81">
        <w:rPr>
          <w:rFonts w:ascii="Consolas" w:eastAsia="Times New Roman" w:hAnsi="Consolas" w:cs="Times New Roman"/>
          <w:color w:val="A31515"/>
          <w:sz w:val="21"/>
          <w:szCs w:val="21"/>
          <w:lang w:val="en-US" w:eastAsia="ru-RU"/>
        </w:rPr>
        <w:t xml:space="preserve"> ID: </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1080"/>
          <w:sz w:val="21"/>
          <w:szCs w:val="21"/>
          <w:lang w:val="en-US" w:eastAsia="ru-RU"/>
        </w:rPr>
        <w:t>statementId</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0D2CBFE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08CBCE5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Получаем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ведомость</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с</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необходимыми</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связями</w:t>
      </w:r>
    </w:p>
    <w:p w14:paraId="0DB811B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findByPk</w:t>
      </w:r>
      <w:proofErr w:type="spell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1080"/>
          <w:sz w:val="21"/>
          <w:szCs w:val="21"/>
          <w:lang w:val="en-US" w:eastAsia="ru-RU"/>
        </w:rPr>
        <w:t>statementId</w:t>
      </w:r>
      <w:proofErr w:type="spellEnd"/>
      <w:r w:rsidRPr="00D76A81">
        <w:rPr>
          <w:rFonts w:ascii="Consolas" w:eastAsia="Times New Roman" w:hAnsi="Consolas" w:cs="Times New Roman"/>
          <w:color w:val="3B3B3B"/>
          <w:sz w:val="21"/>
          <w:szCs w:val="21"/>
          <w:lang w:val="en-US" w:eastAsia="ru-RU"/>
        </w:rPr>
        <w:t>, {</w:t>
      </w:r>
    </w:p>
    <w:p w14:paraId="698C43B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include:</w:t>
      </w:r>
      <w:r w:rsidRPr="00D76A81">
        <w:rPr>
          <w:rFonts w:ascii="Consolas" w:eastAsia="Times New Roman" w:hAnsi="Consolas" w:cs="Times New Roman"/>
          <w:color w:val="3B3B3B"/>
          <w:sz w:val="21"/>
          <w:szCs w:val="21"/>
          <w:lang w:val="en-US" w:eastAsia="ru-RU"/>
        </w:rPr>
        <w:t xml:space="preserve"> [</w:t>
      </w:r>
    </w:p>
    <w:p w14:paraId="450F949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model</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Discipline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"discipline"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attributes: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"name"</w:t>
      </w:r>
      <w:proofErr w:type="gramStart"/>
      <w:r w:rsidRPr="00D76A81">
        <w:rPr>
          <w:rFonts w:ascii="Consolas" w:eastAsia="Times New Roman" w:hAnsi="Consolas" w:cs="Times New Roman"/>
          <w:color w:val="3B3B3B"/>
          <w:sz w:val="21"/>
          <w:szCs w:val="21"/>
          <w:lang w:val="en-US" w:eastAsia="ru-RU"/>
        </w:rPr>
        <w:t>] }</w:t>
      </w:r>
      <w:proofErr w:type="gramEnd"/>
      <w:r w:rsidRPr="00D76A81">
        <w:rPr>
          <w:rFonts w:ascii="Consolas" w:eastAsia="Times New Roman" w:hAnsi="Consolas" w:cs="Times New Roman"/>
          <w:color w:val="3B3B3B"/>
          <w:sz w:val="21"/>
          <w:szCs w:val="21"/>
          <w:lang w:val="en-US" w:eastAsia="ru-RU"/>
        </w:rPr>
        <w:t>,</w:t>
      </w:r>
    </w:p>
    <w:p w14:paraId="01C3F9B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 </w:t>
      </w:r>
    </w:p>
    <w:p w14:paraId="564E9B7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model:</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Group</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"group"</w:t>
      </w:r>
      <w:r w:rsidRPr="00D76A81">
        <w:rPr>
          <w:rFonts w:ascii="Consolas" w:eastAsia="Times New Roman" w:hAnsi="Consolas" w:cs="Times New Roman"/>
          <w:color w:val="3B3B3B"/>
          <w:sz w:val="21"/>
          <w:szCs w:val="21"/>
          <w:lang w:val="en-US" w:eastAsia="ru-RU"/>
        </w:rPr>
        <w:t xml:space="preserve">, </w:t>
      </w:r>
    </w:p>
    <w:p w14:paraId="20AE3B5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include:</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model</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Specialty</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"specialty"</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attributes: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"id"</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facultyId</w:t>
      </w:r>
      <w:proofErr w:type="spellEnd"/>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3B3B3B"/>
          <w:sz w:val="21"/>
          <w:szCs w:val="21"/>
          <w:lang w:val="en-US" w:eastAsia="ru-RU"/>
        </w:rPr>
        <w:t>] }</w:t>
      </w:r>
      <w:proofErr w:type="gramEnd"/>
      <w:r w:rsidRPr="00D76A81">
        <w:rPr>
          <w:rFonts w:ascii="Consolas" w:eastAsia="Times New Roman" w:hAnsi="Consolas" w:cs="Times New Roman"/>
          <w:color w:val="3B3B3B"/>
          <w:sz w:val="21"/>
          <w:szCs w:val="21"/>
          <w:lang w:val="en-US" w:eastAsia="ru-RU"/>
        </w:rPr>
        <w:t xml:space="preserve">], </w:t>
      </w:r>
    </w:p>
    <w:p w14:paraId="5727115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attributes: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"id"</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admissionYear</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educationForm</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educationLevel</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10D0C17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339AFF6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model</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User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"teacher"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attributes: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lastName</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firstName</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"patronymic"</w:t>
      </w:r>
      <w:proofErr w:type="gramStart"/>
      <w:r w:rsidRPr="00D76A81">
        <w:rPr>
          <w:rFonts w:ascii="Consolas" w:eastAsia="Times New Roman" w:hAnsi="Consolas" w:cs="Times New Roman"/>
          <w:color w:val="3B3B3B"/>
          <w:sz w:val="21"/>
          <w:szCs w:val="21"/>
          <w:lang w:val="en-US" w:eastAsia="ru-RU"/>
        </w:rPr>
        <w:t>] }</w:t>
      </w:r>
      <w:proofErr w:type="gramEnd"/>
    </w:p>
    <w:p w14:paraId="5C44A79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50DF681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25A9E2D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01706F2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70C1"/>
          <w:sz w:val="21"/>
          <w:szCs w:val="21"/>
          <w:lang w:val="en-US" w:eastAsia="ru-RU"/>
        </w:rPr>
        <w:t>statement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267F99"/>
          <w:sz w:val="21"/>
          <w:szCs w:val="21"/>
          <w:lang w:val="en-US" w:eastAsia="ru-RU"/>
        </w:rPr>
        <w:t>Error</w:t>
      </w:r>
      <w:r w:rsidRPr="00D76A81">
        <w:rPr>
          <w:rFonts w:ascii="Consolas" w:eastAsia="Times New Roman" w:hAnsi="Consolas" w:cs="Times New Roman"/>
          <w:color w:val="3B3B3B"/>
          <w:sz w:val="21"/>
          <w:szCs w:val="21"/>
          <w:lang w:val="en-US" w:eastAsia="ru-RU"/>
        </w:rPr>
        <w:t>(</w:t>
      </w:r>
      <w:proofErr w:type="gram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Ведомость</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w:t>
      </w:r>
      <w:r w:rsidRPr="00D76A81">
        <w:rPr>
          <w:rFonts w:ascii="Consolas" w:eastAsia="Times New Roman" w:hAnsi="Consolas" w:cs="Times New Roman"/>
          <w:color w:val="A31515"/>
          <w:sz w:val="21"/>
          <w:szCs w:val="21"/>
          <w:lang w:val="en-US" w:eastAsia="ru-RU"/>
        </w:rPr>
        <w:t xml:space="preserve"> ID </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1080"/>
          <w:sz w:val="21"/>
          <w:szCs w:val="21"/>
          <w:lang w:val="en-US" w:eastAsia="ru-RU"/>
        </w:rPr>
        <w:t>statementId</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найдена</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5165209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0070C1"/>
          <w:sz w:val="21"/>
          <w:szCs w:val="21"/>
          <w:lang w:val="en-US" w:eastAsia="ru-RU"/>
        </w:rPr>
        <w:t>statement</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group</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267F99"/>
          <w:sz w:val="21"/>
          <w:szCs w:val="21"/>
          <w:lang w:val="en-US" w:eastAsia="ru-RU"/>
        </w:rPr>
        <w:t>Error</w:t>
      </w:r>
      <w:r w:rsidRPr="00D76A81">
        <w:rPr>
          <w:rFonts w:ascii="Consolas" w:eastAsia="Times New Roman" w:hAnsi="Consolas" w:cs="Times New Roman"/>
          <w:color w:val="3B3B3B"/>
          <w:sz w:val="21"/>
          <w:szCs w:val="21"/>
          <w:lang w:val="en-US" w:eastAsia="ru-RU"/>
        </w:rPr>
        <w:t>(</w:t>
      </w:r>
      <w:proofErr w:type="gram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У</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ведомости</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1080"/>
          <w:sz w:val="21"/>
          <w:szCs w:val="21"/>
          <w:lang w:val="en-US" w:eastAsia="ru-RU"/>
        </w:rPr>
        <w:t>statementId</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отсутствует</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группа</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2F9FBFC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0070C1"/>
          <w:sz w:val="21"/>
          <w:szCs w:val="21"/>
          <w:lang w:val="en-US" w:eastAsia="ru-RU"/>
        </w:rPr>
        <w:t>statement</w:t>
      </w:r>
      <w:proofErr w:type="gramEnd"/>
      <w:r w:rsidRPr="00D76A81">
        <w:rPr>
          <w:rFonts w:ascii="Consolas" w:eastAsia="Times New Roman" w:hAnsi="Consolas" w:cs="Times New Roman"/>
          <w:color w:val="3B3B3B"/>
          <w:sz w:val="21"/>
          <w:szCs w:val="21"/>
          <w:lang w:val="en-US" w:eastAsia="ru-RU"/>
        </w:rPr>
        <w:t>.</w:t>
      </w:r>
      <w:proofErr w:type="gramStart"/>
      <w:r w:rsidRPr="00D76A81">
        <w:rPr>
          <w:rFonts w:ascii="Consolas" w:eastAsia="Times New Roman" w:hAnsi="Consolas" w:cs="Times New Roman"/>
          <w:color w:val="001080"/>
          <w:sz w:val="21"/>
          <w:szCs w:val="21"/>
          <w:lang w:val="en-US" w:eastAsia="ru-RU"/>
        </w:rPr>
        <w:t>group</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specialty</w:t>
      </w:r>
      <w:proofErr w:type="spellEnd"/>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267F99"/>
          <w:sz w:val="21"/>
          <w:szCs w:val="21"/>
          <w:lang w:val="en-US" w:eastAsia="ru-RU"/>
        </w:rPr>
        <w:t>Error</w:t>
      </w:r>
      <w:r w:rsidRPr="00D76A81">
        <w:rPr>
          <w:rFonts w:ascii="Consolas" w:eastAsia="Times New Roman" w:hAnsi="Consolas" w:cs="Times New Roman"/>
          <w:color w:val="3B3B3B"/>
          <w:sz w:val="21"/>
          <w:szCs w:val="21"/>
          <w:lang w:val="en-US" w:eastAsia="ru-RU"/>
        </w:rPr>
        <w:t>(</w:t>
      </w:r>
      <w:proofErr w:type="gram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У</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группы</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group</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отсутствует</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специальность</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1E8E38A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5120FB7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795E26"/>
          <w:sz w:val="21"/>
          <w:szCs w:val="21"/>
          <w:lang w:val="en-US" w:eastAsia="ru-RU"/>
        </w:rPr>
        <w:t>toISOString</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Полученные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данные</w:t>
      </w:r>
      <w:r w:rsidRPr="00D76A81">
        <w:rPr>
          <w:rFonts w:ascii="Consolas" w:eastAsia="Times New Roman" w:hAnsi="Consolas" w:cs="Times New Roman"/>
          <w:color w:val="A31515"/>
          <w:sz w:val="21"/>
          <w:szCs w:val="21"/>
          <w:lang w:val="en-US" w:eastAsia="ru-RU"/>
        </w:rPr>
        <w:t xml:space="preserve"> </w:t>
      </w:r>
      <w:proofErr w:type="gramStart"/>
      <w:r w:rsidRPr="00D76A81">
        <w:rPr>
          <w:rFonts w:ascii="Consolas" w:eastAsia="Times New Roman" w:hAnsi="Consolas" w:cs="Times New Roman"/>
          <w:color w:val="A31515"/>
          <w:sz w:val="21"/>
          <w:szCs w:val="21"/>
          <w:lang w:val="en-US" w:eastAsia="ru-RU"/>
        </w:rPr>
        <w:t>statement:`</w:t>
      </w:r>
      <w:proofErr w:type="gramEnd"/>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JSON</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stringify</w:t>
      </w:r>
      <w:proofErr w:type="spell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null</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2</w:t>
      </w:r>
      <w:r w:rsidRPr="00D76A81">
        <w:rPr>
          <w:rFonts w:ascii="Consolas" w:eastAsia="Times New Roman" w:hAnsi="Consolas" w:cs="Times New Roman"/>
          <w:color w:val="3B3B3B"/>
          <w:sz w:val="21"/>
          <w:szCs w:val="21"/>
          <w:lang w:val="en-US" w:eastAsia="ru-RU"/>
        </w:rPr>
        <w:t>));</w:t>
      </w:r>
    </w:p>
    <w:p w14:paraId="795C146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5C872C7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eastAsia="ru-RU"/>
        </w:rPr>
        <w:t>// Получаем специальность и факультет с деканом</w:t>
      </w:r>
    </w:p>
    <w:p w14:paraId="48C115D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specialty</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Specialty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findByPk</w:t>
      </w:r>
      <w:proofErr w:type="spell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group</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specialty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3B3B3B"/>
          <w:sz w:val="21"/>
          <w:szCs w:val="21"/>
          <w:lang w:val="en-US" w:eastAsia="ru-RU"/>
        </w:rPr>
        <w:t>);</w:t>
      </w:r>
    </w:p>
    <w:p w14:paraId="326EA4D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70C1"/>
          <w:sz w:val="21"/>
          <w:szCs w:val="21"/>
          <w:lang w:val="en-US" w:eastAsia="ru-RU"/>
        </w:rPr>
        <w:t>specialty</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267F99"/>
          <w:sz w:val="21"/>
          <w:szCs w:val="21"/>
          <w:lang w:val="en-US" w:eastAsia="ru-RU"/>
        </w:rPr>
        <w:t>Error</w:t>
      </w:r>
      <w:r w:rsidRPr="00D76A81">
        <w:rPr>
          <w:rFonts w:ascii="Consolas" w:eastAsia="Times New Roman" w:hAnsi="Consolas" w:cs="Times New Roman"/>
          <w:color w:val="3B3B3B"/>
          <w:sz w:val="21"/>
          <w:szCs w:val="21"/>
          <w:lang w:val="en-US" w:eastAsia="ru-RU"/>
        </w:rPr>
        <w:t>(</w:t>
      </w:r>
      <w:proofErr w:type="gram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Специальность</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w:t>
      </w:r>
      <w:r w:rsidRPr="00D76A81">
        <w:rPr>
          <w:rFonts w:ascii="Consolas" w:eastAsia="Times New Roman" w:hAnsi="Consolas" w:cs="Times New Roman"/>
          <w:color w:val="A31515"/>
          <w:sz w:val="21"/>
          <w:szCs w:val="21"/>
          <w:lang w:val="en-US" w:eastAsia="ru-RU"/>
        </w:rPr>
        <w:t xml:space="preserve"> ID </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group</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specialty</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найдена</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59B631C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3DA18F0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findByPk</w:t>
      </w:r>
      <w:proofErr w:type="spellEnd"/>
      <w:r w:rsidRPr="00D76A81">
        <w:rPr>
          <w:rFonts w:ascii="Consolas" w:eastAsia="Times New Roman" w:hAnsi="Consolas" w:cs="Times New Roman"/>
          <w:color w:val="3B3B3B"/>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specialty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facultyId</w:t>
      </w:r>
      <w:proofErr w:type="spellEnd"/>
      <w:proofErr w:type="gramEnd"/>
      <w:r w:rsidRPr="00D76A81">
        <w:rPr>
          <w:rFonts w:ascii="Consolas" w:eastAsia="Times New Roman" w:hAnsi="Consolas" w:cs="Times New Roman"/>
          <w:color w:val="3B3B3B"/>
          <w:sz w:val="21"/>
          <w:szCs w:val="21"/>
          <w:lang w:val="en-US" w:eastAsia="ru-RU"/>
        </w:rPr>
        <w:t>, {</w:t>
      </w:r>
    </w:p>
    <w:p w14:paraId="79F95F5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include:</w:t>
      </w:r>
      <w:r w:rsidRPr="00D76A81">
        <w:rPr>
          <w:rFonts w:ascii="Consolas" w:eastAsia="Times New Roman" w:hAnsi="Consolas" w:cs="Times New Roman"/>
          <w:color w:val="3B3B3B"/>
          <w:sz w:val="21"/>
          <w:szCs w:val="21"/>
          <w:lang w:val="en-US" w:eastAsia="ru-RU"/>
        </w:rPr>
        <w:t xml:space="preserve"> [{</w:t>
      </w:r>
    </w:p>
    <w:p w14:paraId="6ECBEF0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model:</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User</w:t>
      </w:r>
      <w:r w:rsidRPr="00D76A81">
        <w:rPr>
          <w:rFonts w:ascii="Consolas" w:eastAsia="Times New Roman" w:hAnsi="Consolas" w:cs="Times New Roman"/>
          <w:color w:val="3B3B3B"/>
          <w:sz w:val="21"/>
          <w:szCs w:val="21"/>
          <w:lang w:val="en-US" w:eastAsia="ru-RU"/>
        </w:rPr>
        <w:t>,</w:t>
      </w:r>
    </w:p>
    <w:p w14:paraId="209E297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"dean"</w:t>
      </w:r>
      <w:r w:rsidRPr="00D76A81">
        <w:rPr>
          <w:rFonts w:ascii="Consolas" w:eastAsia="Times New Roman" w:hAnsi="Consolas" w:cs="Times New Roman"/>
          <w:color w:val="3B3B3B"/>
          <w:sz w:val="21"/>
          <w:szCs w:val="21"/>
          <w:lang w:val="en-US" w:eastAsia="ru-RU"/>
        </w:rPr>
        <w:t>,</w:t>
      </w:r>
    </w:p>
    <w:p w14:paraId="6EA9F4E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attributes: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lastName</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firstName</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"patronymic"</w:t>
      </w:r>
      <w:r w:rsidRPr="00D76A81">
        <w:rPr>
          <w:rFonts w:ascii="Consolas" w:eastAsia="Times New Roman" w:hAnsi="Consolas" w:cs="Times New Roman"/>
          <w:color w:val="3B3B3B"/>
          <w:sz w:val="21"/>
          <w:szCs w:val="21"/>
          <w:lang w:val="en-US" w:eastAsia="ru-RU"/>
        </w:rPr>
        <w:t>]</w:t>
      </w:r>
    </w:p>
    <w:p w14:paraId="0924212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4A1783E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032BB5A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70C1"/>
          <w:sz w:val="21"/>
          <w:szCs w:val="21"/>
          <w:lang w:val="en-US" w:eastAsia="ru-RU"/>
        </w:rPr>
        <w:t>faculty</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267F99"/>
          <w:sz w:val="21"/>
          <w:szCs w:val="21"/>
          <w:lang w:val="en-US" w:eastAsia="ru-RU"/>
        </w:rPr>
        <w:t>Error</w:t>
      </w:r>
      <w:r w:rsidRPr="00D76A81">
        <w:rPr>
          <w:rFonts w:ascii="Consolas" w:eastAsia="Times New Roman" w:hAnsi="Consolas" w:cs="Times New Roman"/>
          <w:color w:val="3B3B3B"/>
          <w:sz w:val="21"/>
          <w:szCs w:val="21"/>
          <w:lang w:val="en-US" w:eastAsia="ru-RU"/>
        </w:rPr>
        <w:t>(</w:t>
      </w:r>
      <w:proofErr w:type="gram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Факультет</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w:t>
      </w:r>
      <w:r w:rsidRPr="00D76A81">
        <w:rPr>
          <w:rFonts w:ascii="Consolas" w:eastAsia="Times New Roman" w:hAnsi="Consolas" w:cs="Times New Roman"/>
          <w:color w:val="A31515"/>
          <w:sz w:val="21"/>
          <w:szCs w:val="21"/>
          <w:lang w:val="en-US" w:eastAsia="ru-RU"/>
        </w:rPr>
        <w:t xml:space="preserve"> ID </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specialty</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facultyId</w:t>
      </w:r>
      <w:proofErr w:type="spellEnd"/>
      <w:proofErr w:type="gram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3EE533E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lastRenderedPageBreak/>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0070C1"/>
          <w:sz w:val="21"/>
          <w:szCs w:val="21"/>
          <w:lang w:val="en-US" w:eastAsia="ru-RU"/>
        </w:rPr>
        <w:t>faculty</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dean</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267F99"/>
          <w:sz w:val="21"/>
          <w:szCs w:val="21"/>
          <w:lang w:val="en-US" w:eastAsia="ru-RU"/>
        </w:rPr>
        <w:t>Error</w:t>
      </w:r>
      <w:r w:rsidRPr="00D76A81">
        <w:rPr>
          <w:rFonts w:ascii="Consolas" w:eastAsia="Times New Roman" w:hAnsi="Consolas" w:cs="Times New Roman"/>
          <w:color w:val="3B3B3B"/>
          <w:sz w:val="21"/>
          <w:szCs w:val="21"/>
          <w:lang w:val="en-US" w:eastAsia="ru-RU"/>
        </w:rPr>
        <w:t>(</w:t>
      </w:r>
      <w:proofErr w:type="gram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Декан</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назначен</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для</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факультета</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gramStart"/>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name</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w:t>
      </w:r>
    </w:p>
    <w:p w14:paraId="7A058D3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206AB4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795E26"/>
          <w:sz w:val="21"/>
          <w:szCs w:val="21"/>
          <w:lang w:val="en-US" w:eastAsia="ru-RU"/>
        </w:rPr>
        <w:t>toISOString</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факультет</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gramStart"/>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name</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w:t>
      </w:r>
    </w:p>
    <w:p w14:paraId="14E697C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D5A130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Формируем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корректное</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название</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факультета</w:t>
      </w:r>
    </w:p>
    <w:p w14:paraId="3398A39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facultyName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name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startsWith</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Факультет</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01C8028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name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replace</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811F3F"/>
          <w:sz w:val="21"/>
          <w:szCs w:val="21"/>
          <w:lang w:eastAsia="ru-RU"/>
        </w:rPr>
        <w:t>Факультет</w:t>
      </w:r>
      <w:r w:rsidRPr="00D76A81">
        <w:rPr>
          <w:rFonts w:ascii="Consolas" w:eastAsia="Times New Roman" w:hAnsi="Consolas" w:cs="Times New Roman"/>
          <w:color w:val="811F3F"/>
          <w:sz w:val="21"/>
          <w:szCs w:val="21"/>
          <w:lang w:val="en-US" w:eastAsia="ru-RU"/>
        </w:rPr>
        <w:t>\s</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811F3F"/>
          <w:sz w:val="21"/>
          <w:szCs w:val="21"/>
          <w:lang w:val="en-US" w:eastAsia="ru-RU"/>
        </w:rPr>
        <w:t>/</w:t>
      </w:r>
      <w:proofErr w:type="spellStart"/>
      <w:r w:rsidRPr="00D76A81">
        <w:rPr>
          <w:rFonts w:ascii="Consolas" w:eastAsia="Times New Roman" w:hAnsi="Consolas" w:cs="Times New Roman"/>
          <w:color w:val="0000FF"/>
          <w:sz w:val="21"/>
          <w:szCs w:val="21"/>
          <w:lang w:val="en-US" w:eastAsia="ru-RU"/>
        </w:rPr>
        <w:t>i</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711539B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eastAsia="ru-RU"/>
        </w:rPr>
        <w:t>:</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70C1"/>
          <w:sz w:val="21"/>
          <w:szCs w:val="21"/>
          <w:lang w:eastAsia="ru-RU"/>
        </w:rPr>
        <w:t>faculty</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001080"/>
          <w:sz w:val="21"/>
          <w:szCs w:val="21"/>
          <w:lang w:eastAsia="ru-RU"/>
        </w:rPr>
        <w:t>name</w:t>
      </w:r>
      <w:r w:rsidRPr="00D76A81">
        <w:rPr>
          <w:rFonts w:ascii="Consolas" w:eastAsia="Times New Roman" w:hAnsi="Consolas" w:cs="Times New Roman"/>
          <w:color w:val="3B3B3B"/>
          <w:sz w:val="21"/>
          <w:szCs w:val="21"/>
          <w:lang w:eastAsia="ru-RU"/>
        </w:rPr>
        <w:t>;</w:t>
      </w:r>
    </w:p>
    <w:p w14:paraId="5653674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58AD610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8000"/>
          <w:sz w:val="21"/>
          <w:szCs w:val="21"/>
          <w:lang w:eastAsia="ru-RU"/>
        </w:rPr>
        <w:t>// Определяем учебный год (учитываем, что начинается 1 сентября)</w:t>
      </w:r>
    </w:p>
    <w:p w14:paraId="0E6F8A9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currentYear</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3B3B3B"/>
          <w:sz w:val="21"/>
          <w:szCs w:val="21"/>
          <w:lang w:val="en-US" w:eastAsia="ru-RU"/>
        </w:rPr>
        <w:t>(</w:t>
      </w:r>
      <w:proofErr w:type="gramStart"/>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795E26"/>
          <w:sz w:val="21"/>
          <w:szCs w:val="21"/>
          <w:lang w:val="en-US" w:eastAsia="ru-RU"/>
        </w:rPr>
        <w:t>getFullYear</w:t>
      </w:r>
      <w:proofErr w:type="spellEnd"/>
      <w:proofErr w:type="gramEnd"/>
      <w:r w:rsidRPr="00D76A81">
        <w:rPr>
          <w:rFonts w:ascii="Consolas" w:eastAsia="Times New Roman" w:hAnsi="Consolas" w:cs="Times New Roman"/>
          <w:color w:val="3B3B3B"/>
          <w:sz w:val="21"/>
          <w:szCs w:val="21"/>
          <w:lang w:val="en-US" w:eastAsia="ru-RU"/>
        </w:rPr>
        <w:t>();</w:t>
      </w:r>
    </w:p>
    <w:p w14:paraId="68251FF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startOfAcademicYear</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3B3B3B"/>
          <w:sz w:val="21"/>
          <w:szCs w:val="21"/>
          <w:lang w:val="en-US" w:eastAsia="ru-RU"/>
        </w:rPr>
        <w:t>(</w:t>
      </w:r>
      <w:proofErr w:type="spellStart"/>
      <w:proofErr w:type="gramEnd"/>
      <w:r w:rsidRPr="00D76A81">
        <w:rPr>
          <w:rFonts w:ascii="Consolas" w:eastAsia="Times New Roman" w:hAnsi="Consolas" w:cs="Times New Roman"/>
          <w:color w:val="0070C1"/>
          <w:sz w:val="21"/>
          <w:szCs w:val="21"/>
          <w:lang w:val="en-US" w:eastAsia="ru-RU"/>
        </w:rPr>
        <w:t>currentYear</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8</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1</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1 </w:t>
      </w:r>
      <w:r w:rsidRPr="00D76A81">
        <w:rPr>
          <w:rFonts w:ascii="Consolas" w:eastAsia="Times New Roman" w:hAnsi="Consolas" w:cs="Times New Roman"/>
          <w:color w:val="008000"/>
          <w:sz w:val="21"/>
          <w:szCs w:val="21"/>
          <w:lang w:eastAsia="ru-RU"/>
        </w:rPr>
        <w:t>сентября</w:t>
      </w:r>
    </w:p>
    <w:p w14:paraId="734847C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academicYearStart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3B3B3B"/>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&lt;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startOfAcademicYear</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currentYear</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98658"/>
          <w:sz w:val="21"/>
          <w:szCs w:val="21"/>
          <w:lang w:val="en-US" w:eastAsia="ru-RU"/>
        </w:rPr>
        <w:t>1</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currentYear</w:t>
      </w:r>
      <w:proofErr w:type="spellEnd"/>
      <w:r w:rsidRPr="00D76A81">
        <w:rPr>
          <w:rFonts w:ascii="Consolas" w:eastAsia="Times New Roman" w:hAnsi="Consolas" w:cs="Times New Roman"/>
          <w:color w:val="3B3B3B"/>
          <w:sz w:val="21"/>
          <w:szCs w:val="21"/>
          <w:lang w:val="en-US" w:eastAsia="ru-RU"/>
        </w:rPr>
        <w:t>;</w:t>
      </w:r>
    </w:p>
    <w:p w14:paraId="36F5AF1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academicYear</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academicYearStart</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academicYearStart</w:t>
      </w:r>
      <w:proofErr w:type="spellEnd"/>
      <w:r w:rsidRPr="00D76A81">
        <w:rPr>
          <w:rFonts w:ascii="Consolas" w:eastAsia="Times New Roman" w:hAnsi="Consolas" w:cs="Times New Roman"/>
          <w:color w:val="000000"/>
          <w:sz w:val="21"/>
          <w:szCs w:val="21"/>
          <w:lang w:val="en-US" w:eastAsia="ru-RU"/>
        </w:rPr>
        <w:t xml:space="preserve"> + </w:t>
      </w:r>
      <w:proofErr w:type="gramStart"/>
      <w:r w:rsidRPr="00D76A81">
        <w:rPr>
          <w:rFonts w:ascii="Consolas" w:eastAsia="Times New Roman" w:hAnsi="Consolas" w:cs="Times New Roman"/>
          <w:color w:val="098658"/>
          <w:sz w:val="21"/>
          <w:szCs w:val="21"/>
          <w:lang w:val="en-US" w:eastAsia="ru-RU"/>
        </w:rPr>
        <w:t>1</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w:t>
      </w:r>
    </w:p>
    <w:p w14:paraId="0A4A3E6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5D48A85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Определяем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ступень</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высшего</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образования</w:t>
      </w:r>
    </w:p>
    <w:p w14:paraId="47700BC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educationLevel</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267F99"/>
          <w:sz w:val="21"/>
          <w:szCs w:val="21"/>
          <w:lang w:val="en-US" w:eastAsia="ru-RU"/>
        </w:rPr>
        <w:t>String</w:t>
      </w:r>
      <w:r w:rsidRPr="00D76A81">
        <w:rPr>
          <w:rFonts w:ascii="Consolas" w:eastAsia="Times New Roman" w:hAnsi="Consolas" w:cs="Times New Roman"/>
          <w:color w:val="3B3B3B"/>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group</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educationLevel</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"1</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первая</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ступень</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вторая</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ступень</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3080547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6343EA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Определяем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курс</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по</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семестру</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семестр</w:t>
      </w:r>
      <w:r w:rsidRPr="00D76A81">
        <w:rPr>
          <w:rFonts w:ascii="Consolas" w:eastAsia="Times New Roman" w:hAnsi="Consolas" w:cs="Times New Roman"/>
          <w:color w:val="008000"/>
          <w:sz w:val="21"/>
          <w:szCs w:val="21"/>
          <w:lang w:val="en-US" w:eastAsia="ru-RU"/>
        </w:rPr>
        <w:t xml:space="preserve"> / 2)</w:t>
      </w:r>
    </w:p>
    <w:p w14:paraId="5D54711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courseNumber</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Math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ceil</w:t>
      </w:r>
      <w:proofErr w:type="spellEnd"/>
      <w:r w:rsidRPr="00D76A81">
        <w:rPr>
          <w:rFonts w:ascii="Consolas" w:eastAsia="Times New Roman" w:hAnsi="Consolas" w:cs="Times New Roman"/>
          <w:color w:val="3B3B3B"/>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semester</w:t>
      </w:r>
      <w:proofErr w:type="spellEnd"/>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2</w:t>
      </w:r>
      <w:r w:rsidRPr="00D76A81">
        <w:rPr>
          <w:rFonts w:ascii="Consolas" w:eastAsia="Times New Roman" w:hAnsi="Consolas" w:cs="Times New Roman"/>
          <w:color w:val="3B3B3B"/>
          <w:sz w:val="21"/>
          <w:szCs w:val="21"/>
          <w:lang w:val="en-US" w:eastAsia="ru-RU"/>
        </w:rPr>
        <w:t>);</w:t>
      </w:r>
    </w:p>
    <w:p w14:paraId="0B82A8A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2E8D558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Разделяем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код</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факультета</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и</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ведомости</w:t>
      </w:r>
    </w:p>
    <w:p w14:paraId="7F16F8B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statementCode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toString</w:t>
      </w:r>
      <w:proofErr w:type="spellEnd"/>
      <w:proofErr w:type="gramEnd"/>
      <w:r w:rsidRPr="00D76A81">
        <w:rPr>
          <w:rFonts w:ascii="Consolas" w:eastAsia="Times New Roman" w:hAnsi="Consolas" w:cs="Times New Roman"/>
          <w:color w:val="3B3B3B"/>
          <w:sz w:val="21"/>
          <w:szCs w:val="21"/>
          <w:lang w:val="en-US" w:eastAsia="ru-RU"/>
        </w:rPr>
        <w:t>();</w:t>
      </w:r>
    </w:p>
    <w:p w14:paraId="2F50EBD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facultyCode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specialty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facultyId</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toString</w:t>
      </w:r>
      <w:proofErr w:type="spellEnd"/>
      <w:proofErr w:type="gramEnd"/>
      <w:r w:rsidRPr="00D76A81">
        <w:rPr>
          <w:rFonts w:ascii="Consolas" w:eastAsia="Times New Roman" w:hAnsi="Consolas" w:cs="Times New Roman"/>
          <w:color w:val="3B3B3B"/>
          <w:sz w:val="21"/>
          <w:szCs w:val="21"/>
          <w:lang w:val="en-US" w:eastAsia="ru-RU"/>
        </w:rPr>
        <w:t>();</w:t>
      </w:r>
    </w:p>
    <w:p w14:paraId="4E752D2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formattedStatementCode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statementCode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startsWith</w:t>
      </w:r>
      <w:proofErr w:type="spell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facultyCode</w:t>
      </w:r>
      <w:proofErr w:type="spellEnd"/>
      <w:r w:rsidRPr="00D76A81">
        <w:rPr>
          <w:rFonts w:ascii="Consolas" w:eastAsia="Times New Roman" w:hAnsi="Consolas" w:cs="Times New Roman"/>
          <w:color w:val="3B3B3B"/>
          <w:sz w:val="21"/>
          <w:szCs w:val="21"/>
          <w:lang w:val="en-US" w:eastAsia="ru-RU"/>
        </w:rPr>
        <w:t>)</w:t>
      </w:r>
    </w:p>
    <w:p w14:paraId="005280B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facultyCode</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statementCode</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795E26"/>
          <w:sz w:val="21"/>
          <w:szCs w:val="21"/>
          <w:lang w:val="en-US" w:eastAsia="ru-RU"/>
        </w:rPr>
        <w:t>slice</w:t>
      </w:r>
      <w:proofErr w:type="spellEnd"/>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0070C1"/>
          <w:sz w:val="21"/>
          <w:szCs w:val="21"/>
          <w:lang w:val="en-US" w:eastAsia="ru-RU"/>
        </w:rPr>
        <w:t>facultyCode</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length</w:t>
      </w:r>
      <w:proofErr w:type="spellEnd"/>
      <w:proofErr w:type="gramStart"/>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p>
    <w:p w14:paraId="7820F23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eastAsia="ru-RU"/>
        </w:rPr>
        <w:t>:</w:t>
      </w: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70C1"/>
          <w:sz w:val="21"/>
          <w:szCs w:val="21"/>
          <w:lang w:eastAsia="ru-RU"/>
        </w:rPr>
        <w:t>statementCode</w:t>
      </w:r>
      <w:proofErr w:type="spellEnd"/>
      <w:r w:rsidRPr="00D76A81">
        <w:rPr>
          <w:rFonts w:ascii="Consolas" w:eastAsia="Times New Roman" w:hAnsi="Consolas" w:cs="Times New Roman"/>
          <w:color w:val="3B3B3B"/>
          <w:sz w:val="21"/>
          <w:szCs w:val="21"/>
          <w:lang w:eastAsia="ru-RU"/>
        </w:rPr>
        <w:t>;</w:t>
      </w:r>
    </w:p>
    <w:p w14:paraId="22F97DA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58573F9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8000"/>
          <w:sz w:val="21"/>
          <w:szCs w:val="21"/>
          <w:lang w:eastAsia="ru-RU"/>
        </w:rPr>
        <w:t>// Получаем студентов группы и сортируем их по алфавиту (по фамилии)</w:t>
      </w:r>
    </w:p>
    <w:p w14:paraId="262EA93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students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Student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findAll</w:t>
      </w:r>
      <w:proofErr w:type="spellEnd"/>
      <w:r w:rsidRPr="00D76A81">
        <w:rPr>
          <w:rFonts w:ascii="Consolas" w:eastAsia="Times New Roman" w:hAnsi="Consolas" w:cs="Times New Roman"/>
          <w:color w:val="3B3B3B"/>
          <w:sz w:val="21"/>
          <w:szCs w:val="21"/>
          <w:lang w:val="en-US" w:eastAsia="ru-RU"/>
        </w:rPr>
        <w:t>({</w:t>
      </w:r>
    </w:p>
    <w:p w14:paraId="671D9EE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where:</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groupId</w:t>
      </w:r>
      <w:proofErr w:type="spellEnd"/>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groupId</w:t>
      </w:r>
      <w:proofErr w:type="spellEnd"/>
      <w:proofErr w:type="gramEnd"/>
      <w:r w:rsidRPr="00D76A81">
        <w:rPr>
          <w:rFonts w:ascii="Consolas" w:eastAsia="Times New Roman" w:hAnsi="Consolas" w:cs="Times New Roman"/>
          <w:color w:val="3B3B3B"/>
          <w:sz w:val="21"/>
          <w:szCs w:val="21"/>
          <w:lang w:val="en-US" w:eastAsia="ru-RU"/>
        </w:rPr>
        <w:t xml:space="preserve"> },</w:t>
      </w:r>
    </w:p>
    <w:p w14:paraId="7665150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attributes: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"id"</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lastName</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firstName</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"patronymic"</w:t>
      </w:r>
      <w:r w:rsidRPr="00D76A81">
        <w:rPr>
          <w:rFonts w:ascii="Consolas" w:eastAsia="Times New Roman" w:hAnsi="Consolas" w:cs="Times New Roman"/>
          <w:color w:val="3B3B3B"/>
          <w:sz w:val="21"/>
          <w:szCs w:val="21"/>
          <w:lang w:val="en-US" w:eastAsia="ru-RU"/>
        </w:rPr>
        <w:t>],</w:t>
      </w:r>
    </w:p>
    <w:p w14:paraId="1EE4679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eastAsia="ru-RU"/>
        </w:rPr>
        <w:t>order</w:t>
      </w:r>
      <w:proofErr w:type="spellEnd"/>
      <w:r w:rsidRPr="00D76A81">
        <w:rPr>
          <w:rFonts w:ascii="Consolas" w:eastAsia="Times New Roman" w:hAnsi="Consolas" w:cs="Times New Roman"/>
          <w:color w:val="001080"/>
          <w:sz w:val="21"/>
          <w:szCs w:val="21"/>
          <w:lang w:eastAsia="ru-RU"/>
        </w:rPr>
        <w:t>:</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31515"/>
          <w:sz w:val="21"/>
          <w:szCs w:val="21"/>
          <w:lang w:eastAsia="ru-RU"/>
        </w:rPr>
        <w:t>'</w:t>
      </w:r>
      <w:proofErr w:type="spellStart"/>
      <w:r w:rsidRPr="00D76A81">
        <w:rPr>
          <w:rFonts w:ascii="Consolas" w:eastAsia="Times New Roman" w:hAnsi="Consolas" w:cs="Times New Roman"/>
          <w:color w:val="A31515"/>
          <w:sz w:val="21"/>
          <w:szCs w:val="21"/>
          <w:lang w:eastAsia="ru-RU"/>
        </w:rPr>
        <w:t>lastName</w:t>
      </w:r>
      <w:proofErr w:type="spellEnd"/>
      <w:r w:rsidRPr="00D76A81">
        <w:rPr>
          <w:rFonts w:ascii="Consolas" w:eastAsia="Times New Roman" w:hAnsi="Consolas" w:cs="Times New Roman"/>
          <w:color w:val="A31515"/>
          <w:sz w:val="21"/>
          <w:szCs w:val="21"/>
          <w:lang w:eastAsia="ru-RU"/>
        </w:rPr>
        <w:t>'</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31515"/>
          <w:sz w:val="21"/>
          <w:szCs w:val="21"/>
          <w:lang w:eastAsia="ru-RU"/>
        </w:rPr>
        <w:t>'ASC'</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8000"/>
          <w:sz w:val="21"/>
          <w:szCs w:val="21"/>
          <w:lang w:eastAsia="ru-RU"/>
        </w:rPr>
        <w:t>// Сортировка по фамилии в алфавитном порядке</w:t>
      </w:r>
    </w:p>
    <w:p w14:paraId="3B67C32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w:t>
      </w:r>
    </w:p>
    <w:p w14:paraId="16B7B10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2010046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proofErr w:type="gramStart"/>
      <w:r w:rsidRPr="00D76A81">
        <w:rPr>
          <w:rFonts w:ascii="Consolas" w:eastAsia="Times New Roman" w:hAnsi="Consolas" w:cs="Times New Roman"/>
          <w:color w:val="001080"/>
          <w:sz w:val="21"/>
          <w:szCs w:val="21"/>
          <w:lang w:eastAsia="ru-RU"/>
        </w:rPr>
        <w:t>console</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795E26"/>
          <w:sz w:val="21"/>
          <w:szCs w:val="21"/>
          <w:lang w:eastAsia="ru-RU"/>
        </w:rPr>
        <w:t>log</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A31515"/>
          <w:sz w:val="21"/>
          <w:szCs w:val="21"/>
          <w:lang w:eastAsia="ru-RU"/>
        </w:rPr>
        <w:t>`[</w:t>
      </w:r>
      <w:proofErr w:type="gramEnd"/>
      <w:r w:rsidRPr="00D76A81">
        <w:rPr>
          <w:rFonts w:ascii="Consolas" w:eastAsia="Times New Roman" w:hAnsi="Consolas" w:cs="Times New Roman"/>
          <w:color w:val="0000FF"/>
          <w:sz w:val="21"/>
          <w:szCs w:val="21"/>
          <w:lang w:eastAsia="ru-RU"/>
        </w:rPr>
        <w:t>${</w:t>
      </w:r>
      <w:proofErr w:type="spellStart"/>
      <w:r w:rsidRPr="00D76A81">
        <w:rPr>
          <w:rFonts w:ascii="Consolas" w:eastAsia="Times New Roman" w:hAnsi="Consolas" w:cs="Times New Roman"/>
          <w:color w:val="0000FF"/>
          <w:sz w:val="21"/>
          <w:szCs w:val="21"/>
          <w:lang w:eastAsia="ru-RU"/>
        </w:rPr>
        <w:t>new</w:t>
      </w:r>
      <w:proofErr w:type="spellEnd"/>
      <w:r w:rsidRPr="00D76A81">
        <w:rPr>
          <w:rFonts w:ascii="Consolas" w:eastAsia="Times New Roman" w:hAnsi="Consolas" w:cs="Times New Roman"/>
          <w:color w:val="000000"/>
          <w:sz w:val="21"/>
          <w:szCs w:val="21"/>
          <w:lang w:eastAsia="ru-RU"/>
        </w:rPr>
        <w:t xml:space="preserve"> </w:t>
      </w:r>
      <w:proofErr w:type="spellStart"/>
      <w:r w:rsidRPr="00D76A81">
        <w:rPr>
          <w:rFonts w:ascii="Consolas" w:eastAsia="Times New Roman" w:hAnsi="Consolas" w:cs="Times New Roman"/>
          <w:color w:val="267F99"/>
          <w:sz w:val="21"/>
          <w:szCs w:val="21"/>
          <w:lang w:eastAsia="ru-RU"/>
        </w:rPr>
        <w:t>Date</w:t>
      </w:r>
      <w:proofErr w:type="spellEnd"/>
      <w:r w:rsidRPr="00D76A81">
        <w:rPr>
          <w:rFonts w:ascii="Consolas" w:eastAsia="Times New Roman" w:hAnsi="Consolas" w:cs="Times New Roman"/>
          <w:color w:val="000000"/>
          <w:sz w:val="21"/>
          <w:szCs w:val="21"/>
          <w:lang w:eastAsia="ru-RU"/>
        </w:rPr>
        <w:t>(</w:t>
      </w:r>
      <w:proofErr w:type="gramStart"/>
      <w:r w:rsidRPr="00D76A81">
        <w:rPr>
          <w:rFonts w:ascii="Consolas" w:eastAsia="Times New Roman" w:hAnsi="Consolas" w:cs="Times New Roman"/>
          <w:color w:val="000000"/>
          <w:sz w:val="21"/>
          <w:szCs w:val="21"/>
          <w:lang w:eastAsia="ru-RU"/>
        </w:rPr>
        <w:t>).</w:t>
      </w:r>
      <w:proofErr w:type="spellStart"/>
      <w:r w:rsidRPr="00D76A81">
        <w:rPr>
          <w:rFonts w:ascii="Consolas" w:eastAsia="Times New Roman" w:hAnsi="Consolas" w:cs="Times New Roman"/>
          <w:color w:val="795E26"/>
          <w:sz w:val="21"/>
          <w:szCs w:val="21"/>
          <w:lang w:eastAsia="ru-RU"/>
        </w:rPr>
        <w:t>toISOString</w:t>
      </w:r>
      <w:proofErr w:type="spellEnd"/>
      <w:proofErr w:type="gramEnd"/>
      <w:r w:rsidRPr="00D76A81">
        <w:rPr>
          <w:rFonts w:ascii="Consolas" w:eastAsia="Times New Roman" w:hAnsi="Consolas" w:cs="Times New Roman"/>
          <w:color w:val="000000"/>
          <w:sz w:val="21"/>
          <w:szCs w:val="21"/>
          <w:lang w:eastAsia="ru-RU"/>
        </w:rPr>
        <w:t>()</w:t>
      </w:r>
      <w:r w:rsidRPr="00D76A81">
        <w:rPr>
          <w:rFonts w:ascii="Consolas" w:eastAsia="Times New Roman" w:hAnsi="Consolas" w:cs="Times New Roman"/>
          <w:color w:val="0000FF"/>
          <w:sz w:val="21"/>
          <w:szCs w:val="21"/>
          <w:lang w:eastAsia="ru-RU"/>
        </w:rPr>
        <w:t>}</w:t>
      </w:r>
      <w:r w:rsidRPr="00D76A81">
        <w:rPr>
          <w:rFonts w:ascii="Consolas" w:eastAsia="Times New Roman" w:hAnsi="Consolas" w:cs="Times New Roman"/>
          <w:color w:val="A31515"/>
          <w:sz w:val="21"/>
          <w:szCs w:val="21"/>
          <w:lang w:eastAsia="ru-RU"/>
        </w:rPr>
        <w:t xml:space="preserve">] Найдено студентов: </w:t>
      </w:r>
      <w:r w:rsidRPr="00D76A81">
        <w:rPr>
          <w:rFonts w:ascii="Consolas" w:eastAsia="Times New Roman" w:hAnsi="Consolas" w:cs="Times New Roman"/>
          <w:color w:val="0000FF"/>
          <w:sz w:val="21"/>
          <w:szCs w:val="21"/>
          <w:lang w:eastAsia="ru-RU"/>
        </w:rPr>
        <w:t>${</w:t>
      </w:r>
      <w:proofErr w:type="spellStart"/>
      <w:proofErr w:type="gramStart"/>
      <w:r w:rsidRPr="00D76A81">
        <w:rPr>
          <w:rFonts w:ascii="Consolas" w:eastAsia="Times New Roman" w:hAnsi="Consolas" w:cs="Times New Roman"/>
          <w:color w:val="0070C1"/>
          <w:sz w:val="21"/>
          <w:szCs w:val="21"/>
          <w:lang w:eastAsia="ru-RU"/>
        </w:rPr>
        <w:t>students</w:t>
      </w:r>
      <w:r w:rsidRPr="00D76A81">
        <w:rPr>
          <w:rFonts w:ascii="Consolas" w:eastAsia="Times New Roman" w:hAnsi="Consolas" w:cs="Times New Roman"/>
          <w:color w:val="000000"/>
          <w:sz w:val="21"/>
          <w:szCs w:val="21"/>
          <w:lang w:eastAsia="ru-RU"/>
        </w:rPr>
        <w:t>.</w:t>
      </w:r>
      <w:r w:rsidRPr="00D76A81">
        <w:rPr>
          <w:rFonts w:ascii="Consolas" w:eastAsia="Times New Roman" w:hAnsi="Consolas" w:cs="Times New Roman"/>
          <w:color w:val="001080"/>
          <w:sz w:val="21"/>
          <w:szCs w:val="21"/>
          <w:lang w:eastAsia="ru-RU"/>
        </w:rPr>
        <w:t>length</w:t>
      </w:r>
      <w:proofErr w:type="spellEnd"/>
      <w:proofErr w:type="gramEnd"/>
      <w:r w:rsidRPr="00D76A81">
        <w:rPr>
          <w:rFonts w:ascii="Consolas" w:eastAsia="Times New Roman" w:hAnsi="Consolas" w:cs="Times New Roman"/>
          <w:color w:val="0000FF"/>
          <w:sz w:val="21"/>
          <w:szCs w:val="21"/>
          <w:lang w:eastAsia="ru-RU"/>
        </w:rPr>
        <w:t>}</w:t>
      </w:r>
      <w:r w:rsidRPr="00D76A81">
        <w:rPr>
          <w:rFonts w:ascii="Consolas" w:eastAsia="Times New Roman" w:hAnsi="Consolas" w:cs="Times New Roman"/>
          <w:color w:val="A31515"/>
          <w:sz w:val="21"/>
          <w:szCs w:val="21"/>
          <w:lang w:eastAsia="ru-RU"/>
        </w:rPr>
        <w:t>`</w:t>
      </w:r>
      <w:r w:rsidRPr="00D76A81">
        <w:rPr>
          <w:rFonts w:ascii="Consolas" w:eastAsia="Times New Roman" w:hAnsi="Consolas" w:cs="Times New Roman"/>
          <w:color w:val="3B3B3B"/>
          <w:sz w:val="21"/>
          <w:szCs w:val="21"/>
          <w:lang w:eastAsia="ru-RU"/>
        </w:rPr>
        <w:t>);</w:t>
      </w:r>
    </w:p>
    <w:p w14:paraId="2186DF7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4E3749C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Получаем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оценки</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студентов</w:t>
      </w:r>
    </w:p>
    <w:p w14:paraId="3A15E23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Grade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findAll</w:t>
      </w:r>
      <w:proofErr w:type="spellEnd"/>
      <w:r w:rsidRPr="00D76A81">
        <w:rPr>
          <w:rFonts w:ascii="Consolas" w:eastAsia="Times New Roman" w:hAnsi="Consolas" w:cs="Times New Roman"/>
          <w:color w:val="3B3B3B"/>
          <w:sz w:val="21"/>
          <w:szCs w:val="21"/>
          <w:lang w:val="en-US" w:eastAsia="ru-RU"/>
        </w:rPr>
        <w:t>({</w:t>
      </w:r>
    </w:p>
    <w:p w14:paraId="7494DF3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where:</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statementId</w:t>
      </w:r>
      <w:proofErr w:type="spellEnd"/>
      <w:proofErr w:type="gramEnd"/>
      <w:r w:rsidRPr="00D76A81">
        <w:rPr>
          <w:rFonts w:ascii="Consolas" w:eastAsia="Times New Roman" w:hAnsi="Consolas" w:cs="Times New Roman"/>
          <w:color w:val="3B3B3B"/>
          <w:sz w:val="21"/>
          <w:szCs w:val="21"/>
          <w:lang w:val="en-US" w:eastAsia="ru-RU"/>
        </w:rPr>
        <w:t xml:space="preserve"> },</w:t>
      </w:r>
    </w:p>
    <w:p w14:paraId="0E43ABB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attributes: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studentId</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"value"</w:t>
      </w:r>
      <w:r w:rsidRPr="00D76A81">
        <w:rPr>
          <w:rFonts w:ascii="Consolas" w:eastAsia="Times New Roman" w:hAnsi="Consolas" w:cs="Times New Roman"/>
          <w:color w:val="3B3B3B"/>
          <w:sz w:val="21"/>
          <w:szCs w:val="21"/>
          <w:lang w:val="en-US" w:eastAsia="ru-RU"/>
        </w:rPr>
        <w:t>]</w:t>
      </w:r>
    </w:p>
    <w:p w14:paraId="551EDBC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1BE139E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2A77350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795E26"/>
          <w:sz w:val="21"/>
          <w:szCs w:val="21"/>
          <w:lang w:val="en-US" w:eastAsia="ru-RU"/>
        </w:rPr>
        <w:t>toISOString</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Найдено</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оценок</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length</w:t>
      </w:r>
      <w:proofErr w:type="spellEnd"/>
      <w:proofErr w:type="gram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3A3911E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3A716B2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Формируем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карту</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оценок</w:t>
      </w:r>
    </w:p>
    <w:p w14:paraId="2C2921B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gradeMap</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reduce</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acc</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
    <w:p w14:paraId="40FE71A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acc</w:t>
      </w:r>
      <w:r w:rsidRPr="00D76A81">
        <w:rPr>
          <w:rFonts w:ascii="Consolas" w:eastAsia="Times New Roman" w:hAnsi="Consolas" w:cs="Times New Roman"/>
          <w:color w:val="3B3B3B"/>
          <w:sz w:val="21"/>
          <w:szCs w:val="21"/>
          <w:lang w:val="en-US" w:eastAsia="ru-RU"/>
        </w:rPr>
        <w:t>[</w:t>
      </w:r>
      <w:proofErr w:type="spellStart"/>
      <w:proofErr w:type="gramStart"/>
      <w:r w:rsidRPr="00D76A81">
        <w:rPr>
          <w:rFonts w:ascii="Consolas" w:eastAsia="Times New Roman" w:hAnsi="Consolas" w:cs="Times New Roman"/>
          <w:color w:val="001080"/>
          <w:sz w:val="21"/>
          <w:szCs w:val="21"/>
          <w:lang w:val="en-US" w:eastAsia="ru-RU"/>
        </w:rPr>
        <w:t>grade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studentId</w:t>
      </w:r>
      <w:proofErr w:type="spellEnd"/>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grade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w:t>
      </w:r>
    </w:p>
    <w:p w14:paraId="7C5B9C5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return</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acc</w:t>
      </w:r>
      <w:r w:rsidRPr="00D76A81">
        <w:rPr>
          <w:rFonts w:ascii="Consolas" w:eastAsia="Times New Roman" w:hAnsi="Consolas" w:cs="Times New Roman"/>
          <w:color w:val="3B3B3B"/>
          <w:sz w:val="21"/>
          <w:szCs w:val="21"/>
          <w:lang w:val="en-US" w:eastAsia="ru-RU"/>
        </w:rPr>
        <w:t>;</w:t>
      </w:r>
    </w:p>
    <w:p w14:paraId="6188982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 {});</w:t>
      </w:r>
    </w:p>
    <w:p w14:paraId="504304E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3621381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795E26"/>
          <w:sz w:val="21"/>
          <w:szCs w:val="21"/>
          <w:lang w:val="en-US" w:eastAsia="ru-RU"/>
        </w:rPr>
        <w:t>toISOString</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Карта</w:t>
      </w:r>
      <w:r w:rsidRPr="00D76A81">
        <w:rPr>
          <w:rFonts w:ascii="Consolas" w:eastAsia="Times New Roman" w:hAnsi="Consolas" w:cs="Times New Roman"/>
          <w:color w:val="A31515"/>
          <w:sz w:val="21"/>
          <w:szCs w:val="21"/>
          <w:lang w:val="en-US" w:eastAsia="ru-RU"/>
        </w:rPr>
        <w:t xml:space="preserve"> </w:t>
      </w:r>
      <w:proofErr w:type="gramStart"/>
      <w:r w:rsidRPr="00D76A81">
        <w:rPr>
          <w:rFonts w:ascii="Consolas" w:eastAsia="Times New Roman" w:hAnsi="Consolas" w:cs="Times New Roman"/>
          <w:color w:val="A31515"/>
          <w:sz w:val="21"/>
          <w:szCs w:val="21"/>
          <w:lang w:eastAsia="ru-RU"/>
        </w:rPr>
        <w:t>оценок</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gradeMap</w:t>
      </w:r>
      <w:proofErr w:type="spellEnd"/>
      <w:r w:rsidRPr="00D76A81">
        <w:rPr>
          <w:rFonts w:ascii="Consolas" w:eastAsia="Times New Roman" w:hAnsi="Consolas" w:cs="Times New Roman"/>
          <w:color w:val="3B3B3B"/>
          <w:sz w:val="21"/>
          <w:szCs w:val="21"/>
          <w:lang w:val="en-US" w:eastAsia="ru-RU"/>
        </w:rPr>
        <w:t>);</w:t>
      </w:r>
    </w:p>
    <w:p w14:paraId="3370A59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038D5B4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eastAsia="ru-RU"/>
        </w:rPr>
        <w:t>// Фильтруем студентов, которые не явились или не допущены</w:t>
      </w:r>
    </w:p>
    <w:p w14:paraId="60F3D9A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presentStudents</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students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
    <w:p w14:paraId="05F1EF9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grade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gradeMap</w:t>
      </w:r>
      <w:proofErr w:type="spell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3B3B3B"/>
          <w:sz w:val="21"/>
          <w:szCs w:val="21"/>
          <w:lang w:val="en-US" w:eastAsia="ru-RU"/>
        </w:rPr>
        <w:t>];</w:t>
      </w:r>
    </w:p>
    <w:p w14:paraId="2D80C9A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return</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70C1"/>
          <w:sz w:val="21"/>
          <w:szCs w:val="21"/>
          <w:lang w:val="en-US" w:eastAsia="ru-RU"/>
        </w:rPr>
        <w:t>grade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явился</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&amp;&amp;</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70C1"/>
          <w:sz w:val="21"/>
          <w:szCs w:val="21"/>
          <w:lang w:val="en-US" w:eastAsia="ru-RU"/>
        </w:rPr>
        <w:t>grade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eastAsia="ru-RU"/>
        </w:rPr>
        <w:t>"не допущен"</w:t>
      </w:r>
      <w:r w:rsidRPr="00D76A81">
        <w:rPr>
          <w:rFonts w:ascii="Consolas" w:eastAsia="Times New Roman" w:hAnsi="Consolas" w:cs="Times New Roman"/>
          <w:color w:val="3B3B3B"/>
          <w:sz w:val="21"/>
          <w:szCs w:val="21"/>
          <w:lang w:eastAsia="ru-RU"/>
        </w:rPr>
        <w:t>;</w:t>
      </w:r>
    </w:p>
    <w:p w14:paraId="40C59B3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w:t>
      </w:r>
    </w:p>
    <w:p w14:paraId="77E0244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6CDCCAC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8000"/>
          <w:sz w:val="21"/>
          <w:szCs w:val="21"/>
          <w:lang w:eastAsia="ru-RU"/>
        </w:rPr>
        <w:t>// Для зачета заменяем подсчет оценок на прочерки</w:t>
      </w:r>
    </w:p>
    <w:p w14:paraId="6D5D02F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assessmentType</w:t>
      </w:r>
      <w:proofErr w:type="spellEnd"/>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зачет</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2448D97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gradePlaceholder</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3B3B3B"/>
          <w:sz w:val="21"/>
          <w:szCs w:val="21"/>
          <w:lang w:val="en-US" w:eastAsia="ru-RU"/>
        </w:rPr>
        <w:t>;</w:t>
      </w:r>
    </w:p>
    <w:p w14:paraId="19CB623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2A8332A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Формируем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данные</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для</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шаблона</w:t>
      </w:r>
    </w:p>
    <w:p w14:paraId="063B926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statementData</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366D444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statementNumber</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formattedStatementCode</w:t>
      </w:r>
      <w:proofErr w:type="spellEnd"/>
      <w:r w:rsidRPr="00D76A81">
        <w:rPr>
          <w:rFonts w:ascii="Consolas" w:eastAsia="Times New Roman" w:hAnsi="Consolas" w:cs="Times New Roman"/>
          <w:color w:val="3B3B3B"/>
          <w:sz w:val="21"/>
          <w:szCs w:val="21"/>
          <w:lang w:val="en-US" w:eastAsia="ru-RU"/>
        </w:rPr>
        <w:t>,</w:t>
      </w:r>
    </w:p>
    <w:p w14:paraId="18E21C9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educationForm</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group</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educationForm</w:t>
      </w:r>
      <w:proofErr w:type="spellEnd"/>
      <w:r w:rsidRPr="00D76A81">
        <w:rPr>
          <w:rFonts w:ascii="Consolas" w:eastAsia="Times New Roman" w:hAnsi="Consolas" w:cs="Times New Roman"/>
          <w:color w:val="3B3B3B"/>
          <w:sz w:val="21"/>
          <w:szCs w:val="21"/>
          <w:lang w:val="en-US" w:eastAsia="ru-RU"/>
        </w:rPr>
        <w:t>,</w:t>
      </w:r>
    </w:p>
    <w:p w14:paraId="35704FF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educationLevel</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educationLevel</w:t>
      </w:r>
      <w:proofErr w:type="spellEnd"/>
      <w:r w:rsidRPr="00D76A81">
        <w:rPr>
          <w:rFonts w:ascii="Consolas" w:eastAsia="Times New Roman" w:hAnsi="Consolas" w:cs="Times New Roman"/>
          <w:color w:val="3B3B3B"/>
          <w:sz w:val="21"/>
          <w:szCs w:val="21"/>
          <w:lang w:val="en-US" w:eastAsia="ru-RU"/>
        </w:rPr>
        <w:t>,</w:t>
      </w:r>
    </w:p>
    <w:p w14:paraId="30B8483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assessmentType</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assessmentType</w:t>
      </w:r>
      <w:proofErr w:type="spellEnd"/>
      <w:proofErr w:type="gramEnd"/>
      <w:r w:rsidRPr="00D76A81">
        <w:rPr>
          <w:rFonts w:ascii="Consolas" w:eastAsia="Times New Roman" w:hAnsi="Consolas" w:cs="Times New Roman"/>
          <w:color w:val="3B3B3B"/>
          <w:sz w:val="21"/>
          <w:szCs w:val="21"/>
          <w:lang w:val="en-US" w:eastAsia="ru-RU"/>
        </w:rPr>
        <w:t>,</w:t>
      </w:r>
    </w:p>
    <w:p w14:paraId="28B63FA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academicYear</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academicYear</w:t>
      </w:r>
      <w:proofErr w:type="spellEnd"/>
      <w:r w:rsidRPr="00D76A81">
        <w:rPr>
          <w:rFonts w:ascii="Consolas" w:eastAsia="Times New Roman" w:hAnsi="Consolas" w:cs="Times New Roman"/>
          <w:color w:val="3B3B3B"/>
          <w:sz w:val="21"/>
          <w:szCs w:val="21"/>
          <w:lang w:val="en-US" w:eastAsia="ru-RU"/>
        </w:rPr>
        <w:t>,</w:t>
      </w:r>
    </w:p>
    <w:p w14:paraId="72B4472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semester:</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semester</w:t>
      </w:r>
      <w:proofErr w:type="spellEnd"/>
      <w:proofErr w:type="gramEnd"/>
      <w:r w:rsidRPr="00D76A81">
        <w:rPr>
          <w:rFonts w:ascii="Consolas" w:eastAsia="Times New Roman" w:hAnsi="Consolas" w:cs="Times New Roman"/>
          <w:color w:val="3B3B3B"/>
          <w:sz w:val="21"/>
          <w:szCs w:val="21"/>
          <w:lang w:val="en-US" w:eastAsia="ru-RU"/>
        </w:rPr>
        <w:t>,</w:t>
      </w:r>
    </w:p>
    <w:p w14:paraId="09197A9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facultyName</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facultyName</w:t>
      </w:r>
      <w:proofErr w:type="spellEnd"/>
      <w:r w:rsidRPr="00D76A81">
        <w:rPr>
          <w:rFonts w:ascii="Consolas" w:eastAsia="Times New Roman" w:hAnsi="Consolas" w:cs="Times New Roman"/>
          <w:color w:val="3B3B3B"/>
          <w:sz w:val="21"/>
          <w:szCs w:val="21"/>
          <w:lang w:val="en-US" w:eastAsia="ru-RU"/>
        </w:rPr>
        <w:t>,</w:t>
      </w:r>
    </w:p>
    <w:p w14:paraId="3180659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courseNumber</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courseNumber</w:t>
      </w:r>
      <w:proofErr w:type="spellEnd"/>
      <w:r w:rsidRPr="00D76A81">
        <w:rPr>
          <w:rFonts w:ascii="Consolas" w:eastAsia="Times New Roman" w:hAnsi="Consolas" w:cs="Times New Roman"/>
          <w:color w:val="3B3B3B"/>
          <w:sz w:val="21"/>
          <w:szCs w:val="21"/>
          <w:lang w:val="en-US" w:eastAsia="ru-RU"/>
        </w:rPr>
        <w:t>,</w:t>
      </w:r>
    </w:p>
    <w:p w14:paraId="25C64C4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groupNumber</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group</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3B3B3B"/>
          <w:sz w:val="21"/>
          <w:szCs w:val="21"/>
          <w:lang w:val="en-US" w:eastAsia="ru-RU"/>
        </w:rPr>
        <w:t>,</w:t>
      </w:r>
    </w:p>
    <w:p w14:paraId="4369851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disciplineName</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discipline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name</w:t>
      </w:r>
      <w:r w:rsidRPr="00D76A81">
        <w:rPr>
          <w:rFonts w:ascii="Consolas" w:eastAsia="Times New Roman" w:hAnsi="Consolas" w:cs="Times New Roman"/>
          <w:color w:val="3B3B3B"/>
          <w:sz w:val="21"/>
          <w:szCs w:val="21"/>
          <w:lang w:val="en-US" w:eastAsia="ru-RU"/>
        </w:rPr>
        <w:t>,</w:t>
      </w:r>
    </w:p>
    <w:p w14:paraId="4223341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practiceHours</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practiceHours</w:t>
      </w:r>
      <w:proofErr w:type="spellEnd"/>
      <w:proofErr w:type="gramEnd"/>
      <w:r w:rsidRPr="00D76A81">
        <w:rPr>
          <w:rFonts w:ascii="Consolas" w:eastAsia="Times New Roman" w:hAnsi="Consolas" w:cs="Times New Roman"/>
          <w:color w:val="3B3B3B"/>
          <w:sz w:val="21"/>
          <w:szCs w:val="21"/>
          <w:lang w:val="en-US" w:eastAsia="ru-RU"/>
        </w:rPr>
        <w:t>,</w:t>
      </w:r>
    </w:p>
    <w:p w14:paraId="5B916E4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creditUnits</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creditUnits</w:t>
      </w:r>
      <w:proofErr w:type="spellEnd"/>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3B3B3B"/>
          <w:sz w:val="21"/>
          <w:szCs w:val="21"/>
          <w:lang w:val="en-US" w:eastAsia="ru-RU"/>
        </w:rPr>
        <w:t>,</w:t>
      </w:r>
    </w:p>
    <w:p w14:paraId="75408E8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teacherName</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teacher</w:t>
      </w:r>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lastName</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teacher</w:t>
      </w:r>
      <w:proofErr w:type="gramEnd"/>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1080"/>
          <w:sz w:val="21"/>
          <w:szCs w:val="21"/>
          <w:lang w:val="en-US" w:eastAsia="ru-RU"/>
        </w:rPr>
        <w:t>firstName</w:t>
      </w:r>
      <w:proofErr w:type="spellEnd"/>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48A8D11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teacher</w:t>
      </w:r>
      <w:proofErr w:type="gramEnd"/>
      <w:r w:rsidRPr="00D76A81">
        <w:rPr>
          <w:rFonts w:ascii="Consolas" w:eastAsia="Times New Roman" w:hAnsi="Consolas" w:cs="Times New Roman"/>
          <w:color w:val="3B3B3B"/>
          <w:sz w:val="21"/>
          <w:szCs w:val="21"/>
          <w:lang w:val="en-US" w:eastAsia="ru-RU"/>
        </w:rPr>
        <w:t>.</w:t>
      </w:r>
      <w:proofErr w:type="gramStart"/>
      <w:r w:rsidRPr="00D76A81">
        <w:rPr>
          <w:rFonts w:ascii="Consolas" w:eastAsia="Times New Roman" w:hAnsi="Consolas" w:cs="Times New Roman"/>
          <w:color w:val="001080"/>
          <w:sz w:val="21"/>
          <w:szCs w:val="21"/>
          <w:lang w:val="en-US" w:eastAsia="ru-RU"/>
        </w:rPr>
        <w:t>patronymic</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teacher</w:t>
      </w:r>
      <w:proofErr w:type="gramEnd"/>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1080"/>
          <w:sz w:val="21"/>
          <w:szCs w:val="21"/>
          <w:lang w:val="en-US" w:eastAsia="ru-RU"/>
        </w:rPr>
        <w:t>patronymic</w:t>
      </w:r>
      <w:proofErr w:type="spellEnd"/>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0F6A6FE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examDate</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3B3B3B"/>
          <w:sz w:val="21"/>
          <w:szCs w:val="21"/>
          <w:lang w:val="en-US" w:eastAsia="ru-RU"/>
        </w:rPr>
        <w:t>(</w:t>
      </w:r>
      <w:proofErr w:type="gramStart"/>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795E26"/>
          <w:sz w:val="21"/>
          <w:szCs w:val="21"/>
          <w:lang w:val="en-US" w:eastAsia="ru-RU"/>
        </w:rPr>
        <w:t>toLocaleDateString</w:t>
      </w:r>
      <w:proofErr w:type="spellEnd"/>
      <w:proofErr w:type="gramEnd"/>
      <w:r w:rsidRPr="00D76A81">
        <w:rPr>
          <w:rFonts w:ascii="Consolas" w:eastAsia="Times New Roman" w:hAnsi="Consolas" w:cs="Times New Roman"/>
          <w:color w:val="3B3B3B"/>
          <w:sz w:val="21"/>
          <w:szCs w:val="21"/>
          <w:lang w:val="en-US" w:eastAsia="ru-RU"/>
        </w:rPr>
        <w:t>(),</w:t>
      </w:r>
    </w:p>
    <w:p w14:paraId="0153666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students:</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students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map</w:t>
      </w:r>
      <w:proofErr w:type="spellEnd"/>
      <w:r w:rsidRPr="00D76A81">
        <w:rPr>
          <w:rFonts w:ascii="Consolas" w:eastAsia="Times New Roman" w:hAnsi="Consolas" w:cs="Times New Roman"/>
          <w:color w:val="3B3B3B"/>
          <w:sz w:val="21"/>
          <w:szCs w:val="21"/>
          <w:lang w:val="en-US" w:eastAsia="ru-RU"/>
        </w:rPr>
        <w:t>(</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index</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
    <w:p w14:paraId="778D535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grade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gradeMap</w:t>
      </w:r>
      <w:proofErr w:type="spell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03C21D9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8F64D6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return</w:t>
      </w:r>
      <w:r w:rsidRPr="00D76A81">
        <w:rPr>
          <w:rFonts w:ascii="Consolas" w:eastAsia="Times New Roman" w:hAnsi="Consolas" w:cs="Times New Roman"/>
          <w:color w:val="3B3B3B"/>
          <w:sz w:val="21"/>
          <w:szCs w:val="21"/>
          <w:lang w:val="en-US" w:eastAsia="ru-RU"/>
        </w:rPr>
        <w:t xml:space="preserve"> {</w:t>
      </w:r>
    </w:p>
    <w:p w14:paraId="2C05161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index:</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index</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1</w:t>
      </w:r>
      <w:r w:rsidRPr="00D76A81">
        <w:rPr>
          <w:rFonts w:ascii="Consolas" w:eastAsia="Times New Roman" w:hAnsi="Consolas" w:cs="Times New Roman"/>
          <w:color w:val="3B3B3B"/>
          <w:sz w:val="21"/>
          <w:szCs w:val="21"/>
          <w:lang w:val="en-US" w:eastAsia="ru-RU"/>
        </w:rPr>
        <w:t>,</w:t>
      </w:r>
    </w:p>
    <w:p w14:paraId="5A2CE20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studentName</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lastName</w:t>
      </w:r>
      <w:proofErr w:type="spellEnd"/>
      <w:proofErr w:type="gram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firstName</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06E8A59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roofErr w:type="spellStart"/>
      <w:proofErr w:type="gramStart"/>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patronymic</w:t>
      </w:r>
      <w:proofErr w:type="spellEnd"/>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patronymic</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2625C41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studentNumber</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3B3B3B"/>
          <w:sz w:val="21"/>
          <w:szCs w:val="21"/>
          <w:lang w:val="en-US" w:eastAsia="ru-RU"/>
        </w:rPr>
        <w:t>,</w:t>
      </w:r>
    </w:p>
    <w:p w14:paraId="11E144B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passMark</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&amp;&amp;</w:t>
      </w:r>
      <w:r w:rsidRPr="00D76A81">
        <w:rPr>
          <w:rFonts w:ascii="Consolas" w:eastAsia="Times New Roman" w:hAnsi="Consolas" w:cs="Times New Roman"/>
          <w:color w:val="3B3B3B"/>
          <w:sz w:val="21"/>
          <w:szCs w:val="21"/>
          <w:lang w:val="en-US" w:eastAsia="ru-RU"/>
        </w:rPr>
        <w:t xml:space="preserve"> </w:t>
      </w:r>
    </w:p>
    <w:p w14:paraId="0A169C9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зачтено</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зачтено</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явился</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допущен</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includes</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grade</w:t>
      </w:r>
      <w:proofErr w:type="gramStart"/>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70C1"/>
          <w:sz w:val="21"/>
          <w:szCs w:val="21"/>
          <w:lang w:val="en-US" w:eastAsia="ru-RU"/>
        </w:rPr>
        <w:t>grade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2083155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examMark</w:t>
      </w:r>
      <w:proofErr w:type="spellEnd"/>
      <w:proofErr w:type="gramStart"/>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0070C1"/>
          <w:sz w:val="21"/>
          <w:szCs w:val="21"/>
          <w:lang w:val="en-US" w:eastAsia="ru-RU"/>
        </w:rPr>
        <w:t>isCredit</w:t>
      </w:r>
      <w:proofErr w:type="spellEnd"/>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&amp;&amp;</w:t>
      </w:r>
      <w:r w:rsidRPr="00D76A81">
        <w:rPr>
          <w:rFonts w:ascii="Consolas" w:eastAsia="Times New Roman" w:hAnsi="Consolas" w:cs="Times New Roman"/>
          <w:color w:val="3B3B3B"/>
          <w:sz w:val="21"/>
          <w:szCs w:val="21"/>
          <w:lang w:val="en-US" w:eastAsia="ru-RU"/>
        </w:rPr>
        <w:t xml:space="preserve"> </w:t>
      </w:r>
    </w:p>
    <w:p w14:paraId="5FD6906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lastRenderedPageBreak/>
        <w:t>                              [</w:t>
      </w:r>
      <w:r w:rsidRPr="00D76A81">
        <w:rPr>
          <w:rFonts w:ascii="Consolas" w:eastAsia="Times New Roman" w:hAnsi="Consolas" w:cs="Times New Roman"/>
          <w:color w:val="A31515"/>
          <w:sz w:val="21"/>
          <w:szCs w:val="21"/>
          <w:lang w:val="en-US" w:eastAsia="ru-RU"/>
        </w:rPr>
        <w:t>"0"</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"1"</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"2"</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"3"</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"4"</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"5"</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"6"</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"7"</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"8"</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"9"</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"10"</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явился</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допущен</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includes</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grade</w:t>
      </w:r>
      <w:proofErr w:type="gramStart"/>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70C1"/>
          <w:sz w:val="21"/>
          <w:szCs w:val="21"/>
          <w:lang w:val="en-US" w:eastAsia="ru-RU"/>
        </w:rPr>
        <w:t>grade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
    <w:p w14:paraId="456FC66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6C1AE2E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5E7F024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presentStudents</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presentStudents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spellEnd"/>
      <w:r w:rsidRPr="00D76A81">
        <w:rPr>
          <w:rFonts w:ascii="Consolas" w:eastAsia="Times New Roman" w:hAnsi="Consolas" w:cs="Times New Roman"/>
          <w:color w:val="3B3B3B"/>
          <w:sz w:val="21"/>
          <w:szCs w:val="21"/>
          <w:lang w:val="en-US" w:eastAsia="ru-RU"/>
        </w:rPr>
        <w:t>,</w:t>
      </w:r>
    </w:p>
    <w:p w14:paraId="4986E8C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absentStudents</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явился</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допущен</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579E1B9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grade10:</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"10"</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6794B01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grade9:</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"9"</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4E344C7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grade8:</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"8"</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4765DFC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grade7:</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"7"</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2A467C6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grade6:</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"6"</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6D1F749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grade5:</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"5"</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6AC8209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grade4:</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"4"</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1A971DF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grade3:</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"3"</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32666AB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grade2:</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"2"</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1E18FFB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grade1:</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"1"</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401603E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deanName</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dean</w:t>
      </w:r>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lastName</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dean</w:t>
      </w:r>
      <w:proofErr w:type="gramEnd"/>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1080"/>
          <w:sz w:val="21"/>
          <w:szCs w:val="21"/>
          <w:lang w:val="en-US" w:eastAsia="ru-RU"/>
        </w:rPr>
        <w:t>firstName</w:t>
      </w:r>
      <w:proofErr w:type="spellEnd"/>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27A00C7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roofErr w:type="spellStart"/>
      <w:proofErr w:type="gramStart"/>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dean</w:t>
      </w:r>
      <w:proofErr w:type="gramEnd"/>
      <w:r w:rsidRPr="00D76A81">
        <w:rPr>
          <w:rFonts w:ascii="Consolas" w:eastAsia="Times New Roman" w:hAnsi="Consolas" w:cs="Times New Roman"/>
          <w:color w:val="3B3B3B"/>
          <w:sz w:val="21"/>
          <w:szCs w:val="21"/>
          <w:lang w:val="en-US" w:eastAsia="ru-RU"/>
        </w:rPr>
        <w:t>.</w:t>
      </w:r>
      <w:proofErr w:type="gramStart"/>
      <w:r w:rsidRPr="00D76A81">
        <w:rPr>
          <w:rFonts w:ascii="Consolas" w:eastAsia="Times New Roman" w:hAnsi="Consolas" w:cs="Times New Roman"/>
          <w:color w:val="001080"/>
          <w:sz w:val="21"/>
          <w:szCs w:val="21"/>
          <w:lang w:val="en-US" w:eastAsia="ru-RU"/>
        </w:rPr>
        <w:t>patronymic</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dean</w:t>
      </w:r>
      <w:proofErr w:type="gramEnd"/>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1080"/>
          <w:sz w:val="21"/>
          <w:szCs w:val="21"/>
          <w:lang w:val="en-US" w:eastAsia="ru-RU"/>
        </w:rPr>
        <w:t>patronymic</w:t>
      </w:r>
      <w:proofErr w:type="spellEnd"/>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420ABB0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30B68D5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658C4C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795E26"/>
          <w:sz w:val="21"/>
          <w:szCs w:val="21"/>
          <w:lang w:val="en-US" w:eastAsia="ru-RU"/>
        </w:rPr>
        <w:t>toISOString</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Данные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для</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генерации</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документа</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сформированы</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7681EA6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710A184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Загружаем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шаблон</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документа</w:t>
      </w:r>
    </w:p>
    <w:p w14:paraId="2B534CA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templatePath</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path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join</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__</w:t>
      </w:r>
      <w:proofErr w:type="spellStart"/>
      <w:r w:rsidRPr="00D76A81">
        <w:rPr>
          <w:rFonts w:ascii="Consolas" w:eastAsia="Times New Roman" w:hAnsi="Consolas" w:cs="Times New Roman"/>
          <w:color w:val="0070C1"/>
          <w:sz w:val="21"/>
          <w:szCs w:val="21"/>
          <w:lang w:val="en-US" w:eastAsia="ru-RU"/>
        </w:rPr>
        <w:t>dirname</w:t>
      </w:r>
      <w:proofErr w:type="spellEnd"/>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A31515"/>
          <w:sz w:val="21"/>
          <w:szCs w:val="21"/>
          <w:lang w:val="en-US" w:eastAsia="ru-RU"/>
        </w:rPr>
        <w:t>/templates"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Ведомость</w:t>
      </w:r>
      <w:r w:rsidRPr="00D76A81">
        <w:rPr>
          <w:rFonts w:ascii="Consolas" w:eastAsia="Times New Roman" w:hAnsi="Consolas" w:cs="Times New Roman"/>
          <w:color w:val="A31515"/>
          <w:sz w:val="21"/>
          <w:szCs w:val="21"/>
          <w:lang w:val="en-US" w:eastAsia="ru-RU"/>
        </w:rPr>
        <w:t>.docx"</w:t>
      </w:r>
      <w:r w:rsidRPr="00D76A81">
        <w:rPr>
          <w:rFonts w:ascii="Consolas" w:eastAsia="Times New Roman" w:hAnsi="Consolas" w:cs="Times New Roman"/>
          <w:color w:val="3B3B3B"/>
          <w:sz w:val="21"/>
          <w:szCs w:val="21"/>
          <w:lang w:val="en-US" w:eastAsia="ru-RU"/>
        </w:rPr>
        <w:t>);</w:t>
      </w:r>
    </w:p>
    <w:p w14:paraId="35B0F7F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12683C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267F99"/>
          <w:sz w:val="21"/>
          <w:szCs w:val="21"/>
          <w:lang w:val="en-US" w:eastAsia="ru-RU"/>
        </w:rPr>
        <w:t>fs</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existsSync</w:t>
      </w:r>
      <w:proofErr w:type="spell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templatePath</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267F99"/>
          <w:sz w:val="21"/>
          <w:szCs w:val="21"/>
          <w:lang w:val="en-US" w:eastAsia="ru-RU"/>
        </w:rPr>
        <w:t>Error</w:t>
      </w:r>
      <w:r w:rsidRPr="00D76A81">
        <w:rPr>
          <w:rFonts w:ascii="Consolas" w:eastAsia="Times New Roman" w:hAnsi="Consolas" w:cs="Times New Roman"/>
          <w:color w:val="3B3B3B"/>
          <w:sz w:val="21"/>
          <w:szCs w:val="21"/>
          <w:lang w:val="en-US" w:eastAsia="ru-RU"/>
        </w:rPr>
        <w:t>(</w:t>
      </w:r>
      <w:proofErr w:type="gram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Шаблон</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ведомости</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1D99F4C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364F884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795E26"/>
          <w:sz w:val="21"/>
          <w:szCs w:val="21"/>
          <w:lang w:val="en-US" w:eastAsia="ru-RU"/>
        </w:rPr>
        <w:t>toISOString</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Шаблон</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начинается</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обработка</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242CB2F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1D9672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content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readFileSync</w:t>
      </w:r>
      <w:proofErr w:type="spellEnd"/>
      <w:proofErr w:type="gram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templatePath</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"binary"</w:t>
      </w:r>
      <w:r w:rsidRPr="00D76A81">
        <w:rPr>
          <w:rFonts w:ascii="Consolas" w:eastAsia="Times New Roman" w:hAnsi="Consolas" w:cs="Times New Roman"/>
          <w:color w:val="3B3B3B"/>
          <w:sz w:val="21"/>
          <w:szCs w:val="21"/>
          <w:lang w:val="en-US" w:eastAsia="ru-RU"/>
        </w:rPr>
        <w:t>);</w:t>
      </w:r>
    </w:p>
    <w:p w14:paraId="6C57CF7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zip</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267F99"/>
          <w:sz w:val="21"/>
          <w:szCs w:val="21"/>
          <w:lang w:val="en-US" w:eastAsia="ru-RU"/>
        </w:rPr>
        <w:t>PizZip</w:t>
      </w:r>
      <w:proofErr w:type="spell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content</w:t>
      </w:r>
      <w:r w:rsidRPr="00D76A81">
        <w:rPr>
          <w:rFonts w:ascii="Consolas" w:eastAsia="Times New Roman" w:hAnsi="Consolas" w:cs="Times New Roman"/>
          <w:color w:val="3B3B3B"/>
          <w:sz w:val="21"/>
          <w:szCs w:val="21"/>
          <w:lang w:val="en-US" w:eastAsia="ru-RU"/>
        </w:rPr>
        <w:t>);</w:t>
      </w:r>
    </w:p>
    <w:p w14:paraId="7FBFB35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doc</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267F99"/>
          <w:sz w:val="21"/>
          <w:szCs w:val="21"/>
          <w:lang w:val="en-US" w:eastAsia="ru-RU"/>
        </w:rPr>
        <w:t>Docxtemplater</w:t>
      </w:r>
      <w:proofErr w:type="spell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zip</w:t>
      </w:r>
      <w:r w:rsidRPr="00D76A81">
        <w:rPr>
          <w:rFonts w:ascii="Consolas" w:eastAsia="Times New Roman" w:hAnsi="Consolas" w:cs="Times New Roman"/>
          <w:color w:val="3B3B3B"/>
          <w:sz w:val="21"/>
          <w:szCs w:val="21"/>
          <w:lang w:val="en-US" w:eastAsia="ru-RU"/>
        </w:rPr>
        <w:t>);</w:t>
      </w:r>
    </w:p>
    <w:p w14:paraId="7850150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33429FB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Заполняем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шаблон</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данными</w:t>
      </w:r>
    </w:p>
    <w:p w14:paraId="1DF59C3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doc</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render</w:t>
      </w:r>
      <w:proofErr w:type="spellEnd"/>
      <w:proofErr w:type="gram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statementData</w:t>
      </w:r>
      <w:proofErr w:type="spellEnd"/>
      <w:r w:rsidRPr="00D76A81">
        <w:rPr>
          <w:rFonts w:ascii="Consolas" w:eastAsia="Times New Roman" w:hAnsi="Consolas" w:cs="Times New Roman"/>
          <w:color w:val="3B3B3B"/>
          <w:sz w:val="21"/>
          <w:szCs w:val="21"/>
          <w:lang w:val="en-US" w:eastAsia="ru-RU"/>
        </w:rPr>
        <w:t>);</w:t>
      </w:r>
    </w:p>
    <w:p w14:paraId="72771CC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5E97277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Сохраняем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заполненный</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документ</w:t>
      </w:r>
    </w:p>
    <w:p w14:paraId="67D1530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docxPath</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path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join</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"uploads"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Ведомость</w:t>
      </w:r>
      <w:r w:rsidRPr="00D76A81">
        <w:rPr>
          <w:rFonts w:ascii="Consolas" w:eastAsia="Times New Roman" w:hAnsi="Consolas" w:cs="Times New Roman"/>
          <w:color w:val="A31515"/>
          <w:sz w:val="21"/>
          <w:szCs w:val="21"/>
          <w:lang w:val="en-US" w:eastAsia="ru-RU"/>
        </w:rPr>
        <w:t>_</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1080"/>
          <w:sz w:val="21"/>
          <w:szCs w:val="21"/>
          <w:lang w:val="en-US" w:eastAsia="ru-RU"/>
        </w:rPr>
        <w:t>statementId</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.docx`</w:t>
      </w:r>
      <w:r w:rsidRPr="00D76A81">
        <w:rPr>
          <w:rFonts w:ascii="Consolas" w:eastAsia="Times New Roman" w:hAnsi="Consolas" w:cs="Times New Roman"/>
          <w:color w:val="3B3B3B"/>
          <w:sz w:val="21"/>
          <w:szCs w:val="21"/>
          <w:lang w:val="en-US" w:eastAsia="ru-RU"/>
        </w:rPr>
        <w:t>);</w:t>
      </w:r>
    </w:p>
    <w:p w14:paraId="646BDF4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writeFileSync</w:t>
      </w:r>
      <w:proofErr w:type="spellEnd"/>
      <w:proofErr w:type="gram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docxPath</w:t>
      </w:r>
      <w:proofErr w:type="spell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doc</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getZip</w:t>
      </w:r>
      <w:proofErr w:type="spellEnd"/>
      <w:proofErr w:type="gramEnd"/>
      <w:r w:rsidRPr="00D76A81">
        <w:rPr>
          <w:rFonts w:ascii="Consolas" w:eastAsia="Times New Roman" w:hAnsi="Consolas" w:cs="Times New Roman"/>
          <w:color w:val="3B3B3B"/>
          <w:sz w:val="21"/>
          <w:szCs w:val="21"/>
          <w:lang w:val="en-US" w:eastAsia="ru-RU"/>
        </w:rPr>
        <w:t>(</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generate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type</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nodebuffer</w:t>
      </w:r>
      <w:proofErr w:type="spellEnd"/>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gramEnd"/>
      <w:r w:rsidRPr="00D76A81">
        <w:rPr>
          <w:rFonts w:ascii="Consolas" w:eastAsia="Times New Roman" w:hAnsi="Consolas" w:cs="Times New Roman"/>
          <w:color w:val="3B3B3B"/>
          <w:sz w:val="21"/>
          <w:szCs w:val="21"/>
          <w:lang w:val="en-US" w:eastAsia="ru-RU"/>
        </w:rPr>
        <w:t>));</w:t>
      </w:r>
    </w:p>
    <w:p w14:paraId="1960B00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2D4E009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795E26"/>
          <w:sz w:val="21"/>
          <w:szCs w:val="21"/>
          <w:lang w:val="en-US" w:eastAsia="ru-RU"/>
        </w:rPr>
        <w:t>toISOString</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DOCX-</w:t>
      </w:r>
      <w:r w:rsidRPr="00D76A81">
        <w:rPr>
          <w:rFonts w:ascii="Consolas" w:eastAsia="Times New Roman" w:hAnsi="Consolas" w:cs="Times New Roman"/>
          <w:color w:val="A31515"/>
          <w:sz w:val="21"/>
          <w:szCs w:val="21"/>
          <w:lang w:eastAsia="ru-RU"/>
        </w:rPr>
        <w:t>файл</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сохранен</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docxPath</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2478967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1311A4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lastRenderedPageBreak/>
        <w:t xml:space="preserve">        </w:t>
      </w:r>
      <w:r w:rsidRPr="00D76A81">
        <w:rPr>
          <w:rFonts w:ascii="Consolas" w:eastAsia="Times New Roman" w:hAnsi="Consolas" w:cs="Times New Roman"/>
          <w:color w:val="008000"/>
          <w:sz w:val="21"/>
          <w:szCs w:val="21"/>
          <w:lang w:eastAsia="ru-RU"/>
        </w:rPr>
        <w:t>// Обновляем путь к файлу в БД</w:t>
      </w:r>
    </w:p>
    <w:p w14:paraId="13C95DA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update</w:t>
      </w:r>
      <w:proofErr w:type="spellEnd"/>
      <w:proofErr w:type="gramStart"/>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list</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docxPath</w:t>
      </w:r>
      <w:proofErr w:type="spellEnd"/>
      <w:r w:rsidRPr="00D76A81">
        <w:rPr>
          <w:rFonts w:ascii="Consolas" w:eastAsia="Times New Roman" w:hAnsi="Consolas" w:cs="Times New Roman"/>
          <w:color w:val="3B3B3B"/>
          <w:sz w:val="21"/>
          <w:szCs w:val="21"/>
          <w:lang w:val="en-US" w:eastAsia="ru-RU"/>
        </w:rPr>
        <w:t xml:space="preserve"> }</w:t>
      </w:r>
      <w:proofErr w:type="gramEnd"/>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where</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id</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statementId</w:t>
      </w:r>
      <w:proofErr w:type="spellEnd"/>
      <w:r w:rsidRPr="00D76A81">
        <w:rPr>
          <w:rFonts w:ascii="Consolas" w:eastAsia="Times New Roman" w:hAnsi="Consolas" w:cs="Times New Roman"/>
          <w:color w:val="3B3B3B"/>
          <w:sz w:val="21"/>
          <w:szCs w:val="21"/>
          <w:lang w:val="en-US" w:eastAsia="ru-RU"/>
        </w:rPr>
        <w:t xml:space="preserve"> }</w:t>
      </w:r>
      <w:proofErr w:type="gramEnd"/>
      <w:r w:rsidRPr="00D76A81">
        <w:rPr>
          <w:rFonts w:ascii="Consolas" w:eastAsia="Times New Roman" w:hAnsi="Consolas" w:cs="Times New Roman"/>
          <w:color w:val="3B3B3B"/>
          <w:sz w:val="21"/>
          <w:szCs w:val="21"/>
          <w:lang w:val="en-US" w:eastAsia="ru-RU"/>
        </w:rPr>
        <w:t xml:space="preserve"> });</w:t>
      </w:r>
    </w:p>
    <w:p w14:paraId="2F1B677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95C8A0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795E26"/>
          <w:sz w:val="21"/>
          <w:szCs w:val="21"/>
          <w:lang w:val="en-US" w:eastAsia="ru-RU"/>
        </w:rPr>
        <w:t>toISOString</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Ведомость</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обновлена</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в</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БД</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путь</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к</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файлу</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docxPath</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7E292EC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0CF44D2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eastAsia="ru-RU"/>
        </w:rPr>
        <w:t>// Возвращаем путь к DOCX</w:t>
      </w:r>
    </w:p>
    <w:p w14:paraId="1340A85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AF00DB"/>
          <w:sz w:val="21"/>
          <w:szCs w:val="21"/>
          <w:lang w:eastAsia="ru-RU"/>
        </w:rPr>
        <w:t>return</w:t>
      </w:r>
      <w:proofErr w:type="spellEnd"/>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70C1"/>
          <w:sz w:val="21"/>
          <w:szCs w:val="21"/>
          <w:lang w:eastAsia="ru-RU"/>
        </w:rPr>
        <w:t>docxPath</w:t>
      </w:r>
      <w:proofErr w:type="spellEnd"/>
      <w:r w:rsidRPr="00D76A81">
        <w:rPr>
          <w:rFonts w:ascii="Consolas" w:eastAsia="Times New Roman" w:hAnsi="Consolas" w:cs="Times New Roman"/>
          <w:color w:val="3B3B3B"/>
          <w:sz w:val="21"/>
          <w:szCs w:val="21"/>
          <w:lang w:eastAsia="ru-RU"/>
        </w:rPr>
        <w:t>;</w:t>
      </w:r>
    </w:p>
    <w:p w14:paraId="3285C20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 </w:t>
      </w:r>
      <w:proofErr w:type="spellStart"/>
      <w:r w:rsidRPr="00D76A81">
        <w:rPr>
          <w:rFonts w:ascii="Consolas" w:eastAsia="Times New Roman" w:hAnsi="Consolas" w:cs="Times New Roman"/>
          <w:color w:val="AF00DB"/>
          <w:sz w:val="21"/>
          <w:szCs w:val="21"/>
          <w:lang w:eastAsia="ru-RU"/>
        </w:rPr>
        <w:t>catch</w:t>
      </w:r>
      <w:proofErr w:type="spellEnd"/>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1080"/>
          <w:sz w:val="21"/>
          <w:szCs w:val="21"/>
          <w:lang w:eastAsia="ru-RU"/>
        </w:rPr>
        <w:t>error</w:t>
      </w:r>
      <w:proofErr w:type="spellEnd"/>
      <w:r w:rsidRPr="00D76A81">
        <w:rPr>
          <w:rFonts w:ascii="Consolas" w:eastAsia="Times New Roman" w:hAnsi="Consolas" w:cs="Times New Roman"/>
          <w:color w:val="3B3B3B"/>
          <w:sz w:val="21"/>
          <w:szCs w:val="21"/>
          <w:lang w:eastAsia="ru-RU"/>
        </w:rPr>
        <w:t>) {</w:t>
      </w:r>
    </w:p>
    <w:p w14:paraId="5072676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proofErr w:type="spellStart"/>
      <w:proofErr w:type="gramStart"/>
      <w:r w:rsidRPr="00D76A81">
        <w:rPr>
          <w:rFonts w:ascii="Consolas" w:eastAsia="Times New Roman" w:hAnsi="Consolas" w:cs="Times New Roman"/>
          <w:color w:val="001080"/>
          <w:sz w:val="21"/>
          <w:szCs w:val="21"/>
          <w:lang w:eastAsia="ru-RU"/>
        </w:rPr>
        <w:t>console</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795E26"/>
          <w:sz w:val="21"/>
          <w:szCs w:val="21"/>
          <w:lang w:eastAsia="ru-RU"/>
        </w:rPr>
        <w:t>error</w:t>
      </w:r>
      <w:proofErr w:type="spellEnd"/>
      <w:proofErr w:type="gramEnd"/>
      <w:r w:rsidRPr="00D76A81">
        <w:rPr>
          <w:rFonts w:ascii="Consolas" w:eastAsia="Times New Roman" w:hAnsi="Consolas" w:cs="Times New Roman"/>
          <w:color w:val="3B3B3B"/>
          <w:sz w:val="21"/>
          <w:szCs w:val="21"/>
          <w:lang w:eastAsia="ru-RU"/>
        </w:rPr>
        <w:t>(</w:t>
      </w:r>
      <w:proofErr w:type="gramStart"/>
      <w:r w:rsidRPr="00D76A81">
        <w:rPr>
          <w:rFonts w:ascii="Consolas" w:eastAsia="Times New Roman" w:hAnsi="Consolas" w:cs="Times New Roman"/>
          <w:color w:val="A31515"/>
          <w:sz w:val="21"/>
          <w:szCs w:val="21"/>
          <w:lang w:eastAsia="ru-RU"/>
        </w:rPr>
        <w:t>`[</w:t>
      </w:r>
      <w:proofErr w:type="gramEnd"/>
      <w:r w:rsidRPr="00D76A81">
        <w:rPr>
          <w:rFonts w:ascii="Consolas" w:eastAsia="Times New Roman" w:hAnsi="Consolas" w:cs="Times New Roman"/>
          <w:color w:val="0000FF"/>
          <w:sz w:val="21"/>
          <w:szCs w:val="21"/>
          <w:lang w:eastAsia="ru-RU"/>
        </w:rPr>
        <w:t>${</w:t>
      </w:r>
      <w:proofErr w:type="spellStart"/>
      <w:r w:rsidRPr="00D76A81">
        <w:rPr>
          <w:rFonts w:ascii="Consolas" w:eastAsia="Times New Roman" w:hAnsi="Consolas" w:cs="Times New Roman"/>
          <w:color w:val="0000FF"/>
          <w:sz w:val="21"/>
          <w:szCs w:val="21"/>
          <w:lang w:eastAsia="ru-RU"/>
        </w:rPr>
        <w:t>new</w:t>
      </w:r>
      <w:proofErr w:type="spellEnd"/>
      <w:r w:rsidRPr="00D76A81">
        <w:rPr>
          <w:rFonts w:ascii="Consolas" w:eastAsia="Times New Roman" w:hAnsi="Consolas" w:cs="Times New Roman"/>
          <w:color w:val="000000"/>
          <w:sz w:val="21"/>
          <w:szCs w:val="21"/>
          <w:lang w:eastAsia="ru-RU"/>
        </w:rPr>
        <w:t xml:space="preserve"> </w:t>
      </w:r>
      <w:proofErr w:type="spellStart"/>
      <w:r w:rsidRPr="00D76A81">
        <w:rPr>
          <w:rFonts w:ascii="Consolas" w:eastAsia="Times New Roman" w:hAnsi="Consolas" w:cs="Times New Roman"/>
          <w:color w:val="267F99"/>
          <w:sz w:val="21"/>
          <w:szCs w:val="21"/>
          <w:lang w:eastAsia="ru-RU"/>
        </w:rPr>
        <w:t>Date</w:t>
      </w:r>
      <w:proofErr w:type="spellEnd"/>
      <w:r w:rsidRPr="00D76A81">
        <w:rPr>
          <w:rFonts w:ascii="Consolas" w:eastAsia="Times New Roman" w:hAnsi="Consolas" w:cs="Times New Roman"/>
          <w:color w:val="000000"/>
          <w:sz w:val="21"/>
          <w:szCs w:val="21"/>
          <w:lang w:eastAsia="ru-RU"/>
        </w:rPr>
        <w:t>(</w:t>
      </w:r>
      <w:proofErr w:type="gramStart"/>
      <w:r w:rsidRPr="00D76A81">
        <w:rPr>
          <w:rFonts w:ascii="Consolas" w:eastAsia="Times New Roman" w:hAnsi="Consolas" w:cs="Times New Roman"/>
          <w:color w:val="000000"/>
          <w:sz w:val="21"/>
          <w:szCs w:val="21"/>
          <w:lang w:eastAsia="ru-RU"/>
        </w:rPr>
        <w:t>).</w:t>
      </w:r>
      <w:proofErr w:type="spellStart"/>
      <w:r w:rsidRPr="00D76A81">
        <w:rPr>
          <w:rFonts w:ascii="Consolas" w:eastAsia="Times New Roman" w:hAnsi="Consolas" w:cs="Times New Roman"/>
          <w:color w:val="795E26"/>
          <w:sz w:val="21"/>
          <w:szCs w:val="21"/>
          <w:lang w:eastAsia="ru-RU"/>
        </w:rPr>
        <w:t>toISOString</w:t>
      </w:r>
      <w:proofErr w:type="spellEnd"/>
      <w:proofErr w:type="gramEnd"/>
      <w:r w:rsidRPr="00D76A81">
        <w:rPr>
          <w:rFonts w:ascii="Consolas" w:eastAsia="Times New Roman" w:hAnsi="Consolas" w:cs="Times New Roman"/>
          <w:color w:val="000000"/>
          <w:sz w:val="21"/>
          <w:szCs w:val="21"/>
          <w:lang w:eastAsia="ru-RU"/>
        </w:rPr>
        <w:t>()</w:t>
      </w:r>
      <w:r w:rsidRPr="00D76A81">
        <w:rPr>
          <w:rFonts w:ascii="Consolas" w:eastAsia="Times New Roman" w:hAnsi="Consolas" w:cs="Times New Roman"/>
          <w:color w:val="0000FF"/>
          <w:sz w:val="21"/>
          <w:szCs w:val="21"/>
          <w:lang w:eastAsia="ru-RU"/>
        </w:rPr>
        <w:t>}</w:t>
      </w:r>
      <w:r w:rsidRPr="00D76A81">
        <w:rPr>
          <w:rFonts w:ascii="Consolas" w:eastAsia="Times New Roman" w:hAnsi="Consolas" w:cs="Times New Roman"/>
          <w:color w:val="A31515"/>
          <w:sz w:val="21"/>
          <w:szCs w:val="21"/>
          <w:lang w:eastAsia="ru-RU"/>
        </w:rPr>
        <w:t xml:space="preserve">] Ошибка при генерации </w:t>
      </w:r>
      <w:proofErr w:type="gramStart"/>
      <w:r w:rsidRPr="00D76A81">
        <w:rPr>
          <w:rFonts w:ascii="Consolas" w:eastAsia="Times New Roman" w:hAnsi="Consolas" w:cs="Times New Roman"/>
          <w:color w:val="A31515"/>
          <w:sz w:val="21"/>
          <w:szCs w:val="21"/>
          <w:lang w:eastAsia="ru-RU"/>
        </w:rPr>
        <w:t>ведомости:`</w:t>
      </w:r>
      <w:proofErr w:type="gramEnd"/>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1080"/>
          <w:sz w:val="21"/>
          <w:szCs w:val="21"/>
          <w:lang w:eastAsia="ru-RU"/>
        </w:rPr>
        <w:t>error</w:t>
      </w:r>
      <w:proofErr w:type="spellEnd"/>
      <w:r w:rsidRPr="00D76A81">
        <w:rPr>
          <w:rFonts w:ascii="Consolas" w:eastAsia="Times New Roman" w:hAnsi="Consolas" w:cs="Times New Roman"/>
          <w:color w:val="3B3B3B"/>
          <w:sz w:val="21"/>
          <w:szCs w:val="21"/>
          <w:lang w:eastAsia="ru-RU"/>
        </w:rPr>
        <w:t>);</w:t>
      </w:r>
    </w:p>
    <w:p w14:paraId="4FF4DB5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AF00DB"/>
          <w:sz w:val="21"/>
          <w:szCs w:val="21"/>
          <w:lang w:eastAsia="ru-RU"/>
        </w:rPr>
        <w:t>throw</w:t>
      </w:r>
      <w:proofErr w:type="spellEnd"/>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00FF"/>
          <w:sz w:val="21"/>
          <w:szCs w:val="21"/>
          <w:lang w:eastAsia="ru-RU"/>
        </w:rPr>
        <w:t>new</w:t>
      </w:r>
      <w:proofErr w:type="spellEnd"/>
      <w:r w:rsidRPr="00D76A81">
        <w:rPr>
          <w:rFonts w:ascii="Consolas" w:eastAsia="Times New Roman" w:hAnsi="Consolas" w:cs="Times New Roman"/>
          <w:color w:val="3B3B3B"/>
          <w:sz w:val="21"/>
          <w:szCs w:val="21"/>
          <w:lang w:eastAsia="ru-RU"/>
        </w:rPr>
        <w:t xml:space="preserve"> </w:t>
      </w:r>
      <w:proofErr w:type="spellStart"/>
      <w:proofErr w:type="gramStart"/>
      <w:r w:rsidRPr="00D76A81">
        <w:rPr>
          <w:rFonts w:ascii="Consolas" w:eastAsia="Times New Roman" w:hAnsi="Consolas" w:cs="Times New Roman"/>
          <w:color w:val="267F99"/>
          <w:sz w:val="21"/>
          <w:szCs w:val="21"/>
          <w:lang w:eastAsia="ru-RU"/>
        </w:rPr>
        <w:t>Error</w:t>
      </w:r>
      <w:proofErr w:type="spellEnd"/>
      <w:r w:rsidRPr="00D76A81">
        <w:rPr>
          <w:rFonts w:ascii="Consolas" w:eastAsia="Times New Roman" w:hAnsi="Consolas" w:cs="Times New Roman"/>
          <w:color w:val="3B3B3B"/>
          <w:sz w:val="21"/>
          <w:szCs w:val="21"/>
          <w:lang w:eastAsia="ru-RU"/>
        </w:rPr>
        <w:t>(</w:t>
      </w:r>
      <w:proofErr w:type="gramEnd"/>
      <w:r w:rsidRPr="00D76A81">
        <w:rPr>
          <w:rFonts w:ascii="Consolas" w:eastAsia="Times New Roman" w:hAnsi="Consolas" w:cs="Times New Roman"/>
          <w:color w:val="A31515"/>
          <w:sz w:val="21"/>
          <w:szCs w:val="21"/>
          <w:lang w:eastAsia="ru-RU"/>
        </w:rPr>
        <w:t>"Ошибка генерации ведомости"</w:t>
      </w:r>
      <w:r w:rsidRPr="00D76A81">
        <w:rPr>
          <w:rFonts w:ascii="Consolas" w:eastAsia="Times New Roman" w:hAnsi="Consolas" w:cs="Times New Roman"/>
          <w:color w:val="3B3B3B"/>
          <w:sz w:val="21"/>
          <w:szCs w:val="21"/>
          <w:lang w:eastAsia="ru-RU"/>
        </w:rPr>
        <w:t>);</w:t>
      </w:r>
    </w:p>
    <w:p w14:paraId="7F8F700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w:t>
      </w:r>
    </w:p>
    <w:p w14:paraId="3CCA553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w:t>
      </w:r>
    </w:p>
    <w:p w14:paraId="39345608" w14:textId="77777777" w:rsidR="00D76A81" w:rsidRPr="00D76A81" w:rsidRDefault="00D76A81" w:rsidP="00D76A81">
      <w:pPr>
        <w:spacing w:line="360" w:lineRule="exact"/>
        <w:ind w:firstLine="709"/>
        <w:jc w:val="left"/>
        <w:rPr>
          <w:rFonts w:ascii="Consolas" w:eastAsia="Times New Roman" w:hAnsi="Consolas" w:cs="Times New Roman"/>
          <w:color w:val="3B3B3B"/>
          <w:sz w:val="21"/>
          <w:szCs w:val="21"/>
          <w:lang w:eastAsia="ru-RU"/>
        </w:rPr>
      </w:pPr>
    </w:p>
    <w:p w14:paraId="7DEF3233" w14:textId="4F66630D" w:rsidR="00D76A81" w:rsidRDefault="00D76A81" w:rsidP="00D76A81">
      <w:pPr>
        <w:spacing w:line="360" w:lineRule="exact"/>
        <w:ind w:firstLine="709"/>
        <w:jc w:val="left"/>
        <w:rPr>
          <w:rFonts w:cs="Times New Roman"/>
          <w:sz w:val="28"/>
          <w:szCs w:val="28"/>
        </w:rPr>
      </w:pPr>
      <w:r w:rsidRPr="00D76A81">
        <w:rPr>
          <w:rFonts w:cs="Times New Roman"/>
          <w:sz w:val="28"/>
          <w:szCs w:val="28"/>
        </w:rPr>
        <w:t xml:space="preserve">Листинг </w:t>
      </w:r>
      <w:r>
        <w:rPr>
          <w:rFonts w:cs="Times New Roman"/>
          <w:sz w:val="28"/>
          <w:szCs w:val="28"/>
        </w:rPr>
        <w:t xml:space="preserve">метода </w:t>
      </w:r>
      <w:r>
        <w:rPr>
          <w:rFonts w:cs="Times New Roman"/>
          <w:sz w:val="28"/>
          <w:szCs w:val="28"/>
        </w:rPr>
        <w:t xml:space="preserve">конвертации в </w:t>
      </w:r>
      <w:r>
        <w:rPr>
          <w:rFonts w:cs="Times New Roman"/>
          <w:sz w:val="28"/>
          <w:szCs w:val="28"/>
          <w:lang w:val="en-US"/>
        </w:rPr>
        <w:t>pdf</w:t>
      </w:r>
    </w:p>
    <w:p w14:paraId="228DB88F" w14:textId="77777777" w:rsidR="00D76A81" w:rsidRPr="00D76A81" w:rsidRDefault="00D76A81" w:rsidP="00D76A81">
      <w:pPr>
        <w:spacing w:line="360" w:lineRule="exact"/>
        <w:ind w:firstLine="709"/>
        <w:jc w:val="left"/>
        <w:rPr>
          <w:rFonts w:cs="Times New Roman"/>
          <w:sz w:val="28"/>
          <w:szCs w:val="28"/>
        </w:rPr>
      </w:pPr>
    </w:p>
    <w:p w14:paraId="2596250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roofErr w:type="spellStart"/>
      <w:r w:rsidRPr="00D76A81">
        <w:rPr>
          <w:rFonts w:ascii="Consolas" w:eastAsia="Times New Roman" w:hAnsi="Consolas" w:cs="Times New Roman"/>
          <w:color w:val="0000FF"/>
          <w:sz w:val="21"/>
          <w:szCs w:val="21"/>
          <w:lang w:eastAsia="ru-RU"/>
        </w:rPr>
        <w:t>const</w:t>
      </w:r>
      <w:proofErr w:type="spellEnd"/>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795E26"/>
          <w:sz w:val="21"/>
          <w:szCs w:val="21"/>
          <w:lang w:eastAsia="ru-RU"/>
        </w:rPr>
        <w:t>convertDocxToPdf</w:t>
      </w:r>
      <w:proofErr w:type="spellEnd"/>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00"/>
          <w:sz w:val="21"/>
          <w:szCs w:val="21"/>
          <w:lang w:eastAsia="ru-RU"/>
        </w:rPr>
        <w:t>=</w:t>
      </w: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00FF"/>
          <w:sz w:val="21"/>
          <w:szCs w:val="21"/>
          <w:lang w:eastAsia="ru-RU"/>
        </w:rPr>
        <w:t>async</w:t>
      </w:r>
      <w:proofErr w:type="spellEnd"/>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1080"/>
          <w:sz w:val="21"/>
          <w:szCs w:val="21"/>
          <w:lang w:eastAsia="ru-RU"/>
        </w:rPr>
        <w:t>docxPath</w:t>
      </w:r>
      <w:proofErr w:type="spellEnd"/>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eastAsia="ru-RU"/>
        </w:rPr>
        <w:t>=&gt;</w:t>
      </w:r>
      <w:r w:rsidRPr="00D76A81">
        <w:rPr>
          <w:rFonts w:ascii="Consolas" w:eastAsia="Times New Roman" w:hAnsi="Consolas" w:cs="Times New Roman"/>
          <w:color w:val="3B3B3B"/>
          <w:sz w:val="21"/>
          <w:szCs w:val="21"/>
          <w:lang w:eastAsia="ru-RU"/>
        </w:rPr>
        <w:t xml:space="preserve"> {</w:t>
      </w:r>
    </w:p>
    <w:p w14:paraId="0C17373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1080"/>
          <w:sz w:val="21"/>
          <w:szCs w:val="21"/>
          <w:lang w:eastAsia="ru-RU"/>
        </w:rPr>
        <w:t>console</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795E26"/>
          <w:sz w:val="21"/>
          <w:szCs w:val="21"/>
          <w:lang w:eastAsia="ru-RU"/>
        </w:rPr>
        <w:t>log</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A31515"/>
          <w:sz w:val="21"/>
          <w:szCs w:val="21"/>
          <w:lang w:eastAsia="ru-RU"/>
        </w:rPr>
        <w:t xml:space="preserve">`[CONVERT] Начало конвертации DOCX в PDF: </w:t>
      </w:r>
      <w:r w:rsidRPr="00D76A81">
        <w:rPr>
          <w:rFonts w:ascii="Consolas" w:eastAsia="Times New Roman" w:hAnsi="Consolas" w:cs="Times New Roman"/>
          <w:color w:val="0000FF"/>
          <w:sz w:val="21"/>
          <w:szCs w:val="21"/>
          <w:lang w:eastAsia="ru-RU"/>
        </w:rPr>
        <w:t>${</w:t>
      </w:r>
      <w:proofErr w:type="spellStart"/>
      <w:r w:rsidRPr="00D76A81">
        <w:rPr>
          <w:rFonts w:ascii="Consolas" w:eastAsia="Times New Roman" w:hAnsi="Consolas" w:cs="Times New Roman"/>
          <w:color w:val="001080"/>
          <w:sz w:val="21"/>
          <w:szCs w:val="21"/>
          <w:lang w:eastAsia="ru-RU"/>
        </w:rPr>
        <w:t>docxPath</w:t>
      </w:r>
      <w:proofErr w:type="spellEnd"/>
      <w:r w:rsidRPr="00D76A81">
        <w:rPr>
          <w:rFonts w:ascii="Consolas" w:eastAsia="Times New Roman" w:hAnsi="Consolas" w:cs="Times New Roman"/>
          <w:color w:val="0000FF"/>
          <w:sz w:val="21"/>
          <w:szCs w:val="21"/>
          <w:lang w:eastAsia="ru-RU"/>
        </w:rPr>
        <w:t>}</w:t>
      </w:r>
      <w:r w:rsidRPr="00D76A81">
        <w:rPr>
          <w:rFonts w:ascii="Consolas" w:eastAsia="Times New Roman" w:hAnsi="Consolas" w:cs="Times New Roman"/>
          <w:color w:val="A31515"/>
          <w:sz w:val="21"/>
          <w:szCs w:val="21"/>
          <w:lang w:eastAsia="ru-RU"/>
        </w:rPr>
        <w:t>`</w:t>
      </w:r>
      <w:r w:rsidRPr="00D76A81">
        <w:rPr>
          <w:rFonts w:ascii="Consolas" w:eastAsia="Times New Roman" w:hAnsi="Consolas" w:cs="Times New Roman"/>
          <w:color w:val="3B3B3B"/>
          <w:sz w:val="21"/>
          <w:szCs w:val="21"/>
          <w:lang w:eastAsia="ru-RU"/>
        </w:rPr>
        <w:t>);</w:t>
      </w:r>
    </w:p>
    <w:p w14:paraId="71AEF3C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p>
    <w:p w14:paraId="5FCA0FB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8000"/>
          <w:sz w:val="21"/>
          <w:szCs w:val="21"/>
          <w:lang w:eastAsia="ru-RU"/>
        </w:rPr>
        <w:t xml:space="preserve">// Создаем папку </w:t>
      </w:r>
      <w:proofErr w:type="spellStart"/>
      <w:r w:rsidRPr="00D76A81">
        <w:rPr>
          <w:rFonts w:ascii="Consolas" w:eastAsia="Times New Roman" w:hAnsi="Consolas" w:cs="Times New Roman"/>
          <w:color w:val="008000"/>
          <w:sz w:val="21"/>
          <w:szCs w:val="21"/>
          <w:lang w:eastAsia="ru-RU"/>
        </w:rPr>
        <w:t>templates</w:t>
      </w:r>
      <w:proofErr w:type="spellEnd"/>
      <w:r w:rsidRPr="00D76A81">
        <w:rPr>
          <w:rFonts w:ascii="Consolas" w:eastAsia="Times New Roman" w:hAnsi="Consolas" w:cs="Times New Roman"/>
          <w:color w:val="008000"/>
          <w:sz w:val="21"/>
          <w:szCs w:val="21"/>
          <w:lang w:eastAsia="ru-RU"/>
        </w:rPr>
        <w:t>, если ее нет</w:t>
      </w:r>
    </w:p>
    <w:p w14:paraId="65CA198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templatesDir</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path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join</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__</w:t>
      </w:r>
      <w:proofErr w:type="spellStart"/>
      <w:r w:rsidRPr="00D76A81">
        <w:rPr>
          <w:rFonts w:ascii="Consolas" w:eastAsia="Times New Roman" w:hAnsi="Consolas" w:cs="Times New Roman"/>
          <w:color w:val="0070C1"/>
          <w:sz w:val="21"/>
          <w:szCs w:val="21"/>
          <w:lang w:val="en-US" w:eastAsia="ru-RU"/>
        </w:rPr>
        <w:t>dirname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'templates'</w:t>
      </w:r>
      <w:r w:rsidRPr="00D76A81">
        <w:rPr>
          <w:rFonts w:ascii="Consolas" w:eastAsia="Times New Roman" w:hAnsi="Consolas" w:cs="Times New Roman"/>
          <w:color w:val="3B3B3B"/>
          <w:sz w:val="21"/>
          <w:szCs w:val="21"/>
          <w:lang w:val="en-US" w:eastAsia="ru-RU"/>
        </w:rPr>
        <w:t>);</w:t>
      </w:r>
    </w:p>
    <w:p w14:paraId="15422A6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267F99"/>
          <w:sz w:val="21"/>
          <w:szCs w:val="21"/>
          <w:lang w:val="en-US" w:eastAsia="ru-RU"/>
        </w:rPr>
        <w:t>fs</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existsSync</w:t>
      </w:r>
      <w:proofErr w:type="spell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templatesDir</w:t>
      </w:r>
      <w:proofErr w:type="spellEnd"/>
      <w:r w:rsidRPr="00D76A81">
        <w:rPr>
          <w:rFonts w:ascii="Consolas" w:eastAsia="Times New Roman" w:hAnsi="Consolas" w:cs="Times New Roman"/>
          <w:color w:val="3B3B3B"/>
          <w:sz w:val="21"/>
          <w:szCs w:val="21"/>
          <w:lang w:val="en-US" w:eastAsia="ru-RU"/>
        </w:rPr>
        <w:t>)) {</w:t>
      </w:r>
    </w:p>
    <w:p w14:paraId="2661B3D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mkdirSync</w:t>
      </w:r>
      <w:proofErr w:type="spellEnd"/>
      <w:proofErr w:type="gram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templatesDir</w:t>
      </w:r>
      <w:proofErr w:type="spellEnd"/>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recursive</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00FF"/>
          <w:sz w:val="21"/>
          <w:szCs w:val="21"/>
          <w:lang w:val="en-US" w:eastAsia="ru-RU"/>
        </w:rPr>
        <w:t>true</w:t>
      </w:r>
      <w:r w:rsidRPr="00D76A81">
        <w:rPr>
          <w:rFonts w:ascii="Consolas" w:eastAsia="Times New Roman" w:hAnsi="Consolas" w:cs="Times New Roman"/>
          <w:color w:val="3B3B3B"/>
          <w:sz w:val="21"/>
          <w:szCs w:val="21"/>
          <w:lang w:val="en-US" w:eastAsia="ru-RU"/>
        </w:rPr>
        <w:t xml:space="preserve"> }</w:t>
      </w:r>
      <w:proofErr w:type="gramEnd"/>
      <w:r w:rsidRPr="00D76A81">
        <w:rPr>
          <w:rFonts w:ascii="Consolas" w:eastAsia="Times New Roman" w:hAnsi="Consolas" w:cs="Times New Roman"/>
          <w:color w:val="3B3B3B"/>
          <w:sz w:val="21"/>
          <w:szCs w:val="21"/>
          <w:lang w:val="en-US" w:eastAsia="ru-RU"/>
        </w:rPr>
        <w:t>);</w:t>
      </w:r>
    </w:p>
    <w:p w14:paraId="0D3E2E8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258CCE6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
    <w:p w14:paraId="25D851C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pdfFilename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path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basename</w:t>
      </w:r>
      <w:proofErr w:type="spellEnd"/>
      <w:proofErr w:type="gram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1080"/>
          <w:sz w:val="21"/>
          <w:szCs w:val="21"/>
          <w:lang w:val="en-US" w:eastAsia="ru-RU"/>
        </w:rPr>
        <w:t>docxPath</w:t>
      </w:r>
      <w:proofErr w:type="spellEnd"/>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replace</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811F3F"/>
          <w:sz w:val="21"/>
          <w:szCs w:val="21"/>
          <w:lang w:val="en-US" w:eastAsia="ru-RU"/>
        </w:rPr>
        <w:t>docx</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'.pdf'</w:t>
      </w:r>
      <w:r w:rsidRPr="00D76A81">
        <w:rPr>
          <w:rFonts w:ascii="Consolas" w:eastAsia="Times New Roman" w:hAnsi="Consolas" w:cs="Times New Roman"/>
          <w:color w:val="3B3B3B"/>
          <w:sz w:val="21"/>
          <w:szCs w:val="21"/>
          <w:lang w:val="en-US" w:eastAsia="ru-RU"/>
        </w:rPr>
        <w:t>);</w:t>
      </w:r>
    </w:p>
    <w:p w14:paraId="76C6879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pdfPath</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path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join</w:t>
      </w:r>
      <w:proofErr w:type="spellEnd"/>
      <w:proofErr w:type="gram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templatesDir</w:t>
      </w:r>
      <w:proofErr w:type="spellEnd"/>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pdfFilename</w:t>
      </w:r>
      <w:proofErr w:type="spellEnd"/>
      <w:r w:rsidRPr="00D76A81">
        <w:rPr>
          <w:rFonts w:ascii="Consolas" w:eastAsia="Times New Roman" w:hAnsi="Consolas" w:cs="Times New Roman"/>
          <w:color w:val="3B3B3B"/>
          <w:sz w:val="21"/>
          <w:szCs w:val="21"/>
          <w:lang w:val="en-US" w:eastAsia="ru-RU"/>
        </w:rPr>
        <w:t>);</w:t>
      </w:r>
    </w:p>
    <w:p w14:paraId="394C006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
    <w:p w14:paraId="33B8156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try</w:t>
      </w:r>
      <w:r w:rsidRPr="00D76A81">
        <w:rPr>
          <w:rFonts w:ascii="Consolas" w:eastAsia="Times New Roman" w:hAnsi="Consolas" w:cs="Times New Roman"/>
          <w:color w:val="3B3B3B"/>
          <w:sz w:val="21"/>
          <w:szCs w:val="21"/>
          <w:lang w:val="en-US" w:eastAsia="ru-RU"/>
        </w:rPr>
        <w:t xml:space="preserve"> {</w:t>
      </w:r>
    </w:p>
    <w:p w14:paraId="381A142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267F99"/>
          <w:sz w:val="21"/>
          <w:szCs w:val="21"/>
          <w:lang w:val="en-US" w:eastAsia="ru-RU"/>
        </w:rPr>
        <w:t>fs</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existsSync</w:t>
      </w:r>
      <w:proofErr w:type="spell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1080"/>
          <w:sz w:val="21"/>
          <w:szCs w:val="21"/>
          <w:lang w:val="en-US" w:eastAsia="ru-RU"/>
        </w:rPr>
        <w:t>docxPath</w:t>
      </w:r>
      <w:proofErr w:type="spellEnd"/>
      <w:r w:rsidRPr="00D76A81">
        <w:rPr>
          <w:rFonts w:ascii="Consolas" w:eastAsia="Times New Roman" w:hAnsi="Consolas" w:cs="Times New Roman"/>
          <w:color w:val="3B3B3B"/>
          <w:sz w:val="21"/>
          <w:szCs w:val="21"/>
          <w:lang w:val="en-US" w:eastAsia="ru-RU"/>
        </w:rPr>
        <w:t>)) {</w:t>
      </w:r>
    </w:p>
    <w:p w14:paraId="5B838F5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AF00DB"/>
          <w:sz w:val="21"/>
          <w:szCs w:val="21"/>
          <w:lang w:eastAsia="ru-RU"/>
        </w:rPr>
        <w:t>throw</w:t>
      </w:r>
      <w:proofErr w:type="spellEnd"/>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00FF"/>
          <w:sz w:val="21"/>
          <w:szCs w:val="21"/>
          <w:lang w:eastAsia="ru-RU"/>
        </w:rPr>
        <w:t>new</w:t>
      </w:r>
      <w:proofErr w:type="spellEnd"/>
      <w:r w:rsidRPr="00D76A81">
        <w:rPr>
          <w:rFonts w:ascii="Consolas" w:eastAsia="Times New Roman" w:hAnsi="Consolas" w:cs="Times New Roman"/>
          <w:color w:val="3B3B3B"/>
          <w:sz w:val="21"/>
          <w:szCs w:val="21"/>
          <w:lang w:eastAsia="ru-RU"/>
        </w:rPr>
        <w:t xml:space="preserve"> </w:t>
      </w:r>
      <w:proofErr w:type="spellStart"/>
      <w:proofErr w:type="gramStart"/>
      <w:r w:rsidRPr="00D76A81">
        <w:rPr>
          <w:rFonts w:ascii="Consolas" w:eastAsia="Times New Roman" w:hAnsi="Consolas" w:cs="Times New Roman"/>
          <w:color w:val="267F99"/>
          <w:sz w:val="21"/>
          <w:szCs w:val="21"/>
          <w:lang w:eastAsia="ru-RU"/>
        </w:rPr>
        <w:t>Error</w:t>
      </w:r>
      <w:proofErr w:type="spellEnd"/>
      <w:r w:rsidRPr="00D76A81">
        <w:rPr>
          <w:rFonts w:ascii="Consolas" w:eastAsia="Times New Roman" w:hAnsi="Consolas" w:cs="Times New Roman"/>
          <w:color w:val="3B3B3B"/>
          <w:sz w:val="21"/>
          <w:szCs w:val="21"/>
          <w:lang w:eastAsia="ru-RU"/>
        </w:rPr>
        <w:t>(</w:t>
      </w:r>
      <w:proofErr w:type="gramEnd"/>
      <w:r w:rsidRPr="00D76A81">
        <w:rPr>
          <w:rFonts w:ascii="Consolas" w:eastAsia="Times New Roman" w:hAnsi="Consolas" w:cs="Times New Roman"/>
          <w:color w:val="A31515"/>
          <w:sz w:val="21"/>
          <w:szCs w:val="21"/>
          <w:lang w:eastAsia="ru-RU"/>
        </w:rPr>
        <w:t xml:space="preserve">`Исходный DOCX файл не найден по пути: </w:t>
      </w:r>
      <w:r w:rsidRPr="00D76A81">
        <w:rPr>
          <w:rFonts w:ascii="Consolas" w:eastAsia="Times New Roman" w:hAnsi="Consolas" w:cs="Times New Roman"/>
          <w:color w:val="0000FF"/>
          <w:sz w:val="21"/>
          <w:szCs w:val="21"/>
          <w:lang w:eastAsia="ru-RU"/>
        </w:rPr>
        <w:t>${</w:t>
      </w:r>
      <w:proofErr w:type="spellStart"/>
      <w:r w:rsidRPr="00D76A81">
        <w:rPr>
          <w:rFonts w:ascii="Consolas" w:eastAsia="Times New Roman" w:hAnsi="Consolas" w:cs="Times New Roman"/>
          <w:color w:val="001080"/>
          <w:sz w:val="21"/>
          <w:szCs w:val="21"/>
          <w:lang w:eastAsia="ru-RU"/>
        </w:rPr>
        <w:t>docxPath</w:t>
      </w:r>
      <w:proofErr w:type="spellEnd"/>
      <w:r w:rsidRPr="00D76A81">
        <w:rPr>
          <w:rFonts w:ascii="Consolas" w:eastAsia="Times New Roman" w:hAnsi="Consolas" w:cs="Times New Roman"/>
          <w:color w:val="0000FF"/>
          <w:sz w:val="21"/>
          <w:szCs w:val="21"/>
          <w:lang w:eastAsia="ru-RU"/>
        </w:rPr>
        <w:t>}</w:t>
      </w:r>
      <w:r w:rsidRPr="00D76A81">
        <w:rPr>
          <w:rFonts w:ascii="Consolas" w:eastAsia="Times New Roman" w:hAnsi="Consolas" w:cs="Times New Roman"/>
          <w:color w:val="A31515"/>
          <w:sz w:val="21"/>
          <w:szCs w:val="21"/>
          <w:lang w:eastAsia="ru-RU"/>
        </w:rPr>
        <w:t>`</w:t>
      </w:r>
      <w:r w:rsidRPr="00D76A81">
        <w:rPr>
          <w:rFonts w:ascii="Consolas" w:eastAsia="Times New Roman" w:hAnsi="Consolas" w:cs="Times New Roman"/>
          <w:color w:val="3B3B3B"/>
          <w:sz w:val="21"/>
          <w:szCs w:val="21"/>
          <w:lang w:eastAsia="ru-RU"/>
        </w:rPr>
        <w:t>);</w:t>
      </w:r>
    </w:p>
    <w:p w14:paraId="611F6D9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w:t>
      </w:r>
    </w:p>
    <w:p w14:paraId="0DBB803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6D3363D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1080"/>
          <w:sz w:val="21"/>
          <w:szCs w:val="21"/>
          <w:lang w:eastAsia="ru-RU"/>
        </w:rPr>
        <w:t>console</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795E26"/>
          <w:sz w:val="21"/>
          <w:szCs w:val="21"/>
          <w:lang w:eastAsia="ru-RU"/>
        </w:rPr>
        <w:t>log</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A31515"/>
          <w:sz w:val="21"/>
          <w:szCs w:val="21"/>
          <w:lang w:eastAsia="ru-RU"/>
        </w:rPr>
        <w:t xml:space="preserve">`[CONVERT] Создаем команду </w:t>
      </w:r>
      <w:proofErr w:type="spellStart"/>
      <w:r w:rsidRPr="00D76A81">
        <w:rPr>
          <w:rFonts w:ascii="Consolas" w:eastAsia="Times New Roman" w:hAnsi="Consolas" w:cs="Times New Roman"/>
          <w:color w:val="A31515"/>
          <w:sz w:val="21"/>
          <w:szCs w:val="21"/>
          <w:lang w:eastAsia="ru-RU"/>
        </w:rPr>
        <w:t>PowerShell</w:t>
      </w:r>
      <w:proofErr w:type="spellEnd"/>
      <w:r w:rsidRPr="00D76A81">
        <w:rPr>
          <w:rFonts w:ascii="Consolas" w:eastAsia="Times New Roman" w:hAnsi="Consolas" w:cs="Times New Roman"/>
          <w:color w:val="A31515"/>
          <w:sz w:val="21"/>
          <w:szCs w:val="21"/>
          <w:lang w:eastAsia="ru-RU"/>
        </w:rPr>
        <w:t xml:space="preserve"> для конвертации`</w:t>
      </w:r>
      <w:r w:rsidRPr="00D76A81">
        <w:rPr>
          <w:rFonts w:ascii="Consolas" w:eastAsia="Times New Roman" w:hAnsi="Consolas" w:cs="Times New Roman"/>
          <w:color w:val="3B3B3B"/>
          <w:sz w:val="21"/>
          <w:szCs w:val="21"/>
          <w:lang w:eastAsia="ru-RU"/>
        </w:rPr>
        <w:t>);</w:t>
      </w:r>
    </w:p>
    <w:p w14:paraId="678A64C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command</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powershell</w:t>
      </w:r>
      <w:proofErr w:type="spellEnd"/>
      <w:r w:rsidRPr="00D76A81">
        <w:rPr>
          <w:rFonts w:ascii="Consolas" w:eastAsia="Times New Roman" w:hAnsi="Consolas" w:cs="Times New Roman"/>
          <w:color w:val="A31515"/>
          <w:sz w:val="21"/>
          <w:szCs w:val="21"/>
          <w:lang w:val="en-US" w:eastAsia="ru-RU"/>
        </w:rPr>
        <w:t xml:space="preserve"> -Command "$word = New-Object -</w:t>
      </w:r>
      <w:proofErr w:type="spellStart"/>
      <w:r w:rsidRPr="00D76A81">
        <w:rPr>
          <w:rFonts w:ascii="Consolas" w:eastAsia="Times New Roman" w:hAnsi="Consolas" w:cs="Times New Roman"/>
          <w:color w:val="A31515"/>
          <w:sz w:val="21"/>
          <w:szCs w:val="21"/>
          <w:lang w:val="en-US" w:eastAsia="ru-RU"/>
        </w:rPr>
        <w:t>ComObject</w:t>
      </w:r>
      <w:proofErr w:type="spellEnd"/>
      <w:r w:rsidRPr="00D76A81">
        <w:rPr>
          <w:rFonts w:ascii="Consolas" w:eastAsia="Times New Roman" w:hAnsi="Consolas" w:cs="Times New Roman"/>
          <w:color w:val="A31515"/>
          <w:sz w:val="21"/>
          <w:szCs w:val="21"/>
          <w:lang w:val="en-US" w:eastAsia="ru-RU"/>
        </w:rPr>
        <w:t xml:space="preserve"> </w:t>
      </w:r>
      <w:proofErr w:type="spellStart"/>
      <w:r w:rsidRPr="00D76A81">
        <w:rPr>
          <w:rFonts w:ascii="Consolas" w:eastAsia="Times New Roman" w:hAnsi="Consolas" w:cs="Times New Roman"/>
          <w:color w:val="A31515"/>
          <w:sz w:val="21"/>
          <w:szCs w:val="21"/>
          <w:lang w:val="en-US" w:eastAsia="ru-RU"/>
        </w:rPr>
        <w:t>Word.Application</w:t>
      </w:r>
      <w:proofErr w:type="spellEnd"/>
      <w:r w:rsidRPr="00D76A81">
        <w:rPr>
          <w:rFonts w:ascii="Consolas" w:eastAsia="Times New Roman" w:hAnsi="Consolas" w:cs="Times New Roman"/>
          <w:color w:val="A31515"/>
          <w:sz w:val="21"/>
          <w:szCs w:val="21"/>
          <w:lang w:val="en-US" w:eastAsia="ru-RU"/>
        </w:rPr>
        <w:t>; `</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
    <w:p w14:paraId="434A1F1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r w:rsidRPr="00D76A81">
        <w:rPr>
          <w:rFonts w:ascii="Consolas" w:eastAsia="Times New Roman" w:hAnsi="Consolas" w:cs="Times New Roman"/>
          <w:color w:val="A31515"/>
          <w:sz w:val="21"/>
          <w:szCs w:val="21"/>
          <w:lang w:val="en-US" w:eastAsia="ru-RU"/>
        </w:rPr>
        <w:t>`$doc = $</w:t>
      </w:r>
      <w:proofErr w:type="spellStart"/>
      <w:proofErr w:type="gramStart"/>
      <w:r w:rsidRPr="00D76A81">
        <w:rPr>
          <w:rFonts w:ascii="Consolas" w:eastAsia="Times New Roman" w:hAnsi="Consolas" w:cs="Times New Roman"/>
          <w:color w:val="A31515"/>
          <w:sz w:val="21"/>
          <w:szCs w:val="21"/>
          <w:lang w:val="en-US" w:eastAsia="ru-RU"/>
        </w:rPr>
        <w:t>word.Documents.Open</w:t>
      </w:r>
      <w:proofErr w:type="spellEnd"/>
      <w:proofErr w:type="gram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1080"/>
          <w:sz w:val="21"/>
          <w:szCs w:val="21"/>
          <w:lang w:val="en-US" w:eastAsia="ru-RU"/>
        </w:rPr>
        <w:t>docxPath</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795E26"/>
          <w:sz w:val="21"/>
          <w:szCs w:val="21"/>
          <w:lang w:val="en-US" w:eastAsia="ru-RU"/>
        </w:rPr>
        <w:t>replace</w:t>
      </w:r>
      <w:proofErr w:type="spell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0000FF"/>
          <w:sz w:val="21"/>
          <w:szCs w:val="21"/>
          <w:lang w:val="en-US" w:eastAsia="ru-RU"/>
        </w:rPr>
        <w:t>g</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
    <w:p w14:paraId="0D983AB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r w:rsidRPr="00D76A81">
        <w:rPr>
          <w:rFonts w:ascii="Consolas" w:eastAsia="Times New Roman" w:hAnsi="Consolas" w:cs="Times New Roman"/>
          <w:color w:val="A31515"/>
          <w:sz w:val="21"/>
          <w:szCs w:val="21"/>
          <w:lang w:val="en-US" w:eastAsia="ru-RU"/>
        </w:rPr>
        <w:t>`$</w:t>
      </w:r>
      <w:proofErr w:type="spellStart"/>
      <w:proofErr w:type="gramStart"/>
      <w:r w:rsidRPr="00D76A81">
        <w:rPr>
          <w:rFonts w:ascii="Consolas" w:eastAsia="Times New Roman" w:hAnsi="Consolas" w:cs="Times New Roman"/>
          <w:color w:val="A31515"/>
          <w:sz w:val="21"/>
          <w:szCs w:val="21"/>
          <w:lang w:val="en-US" w:eastAsia="ru-RU"/>
        </w:rPr>
        <w:t>doc.ExportAsFixedFormat</w:t>
      </w:r>
      <w:proofErr w:type="spellEnd"/>
      <w:proofErr w:type="gram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pdfPath</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795E26"/>
          <w:sz w:val="21"/>
          <w:szCs w:val="21"/>
          <w:lang w:val="en-US" w:eastAsia="ru-RU"/>
        </w:rPr>
        <w:t>replace</w:t>
      </w:r>
      <w:proofErr w:type="spell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0000FF"/>
          <w:sz w:val="21"/>
          <w:szCs w:val="21"/>
          <w:lang w:val="en-US" w:eastAsia="ru-RU"/>
        </w:rPr>
        <w:t>g</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17); `</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
    <w:p w14:paraId="2410FAD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r w:rsidRPr="00D76A81">
        <w:rPr>
          <w:rFonts w:ascii="Consolas" w:eastAsia="Times New Roman" w:hAnsi="Consolas" w:cs="Times New Roman"/>
          <w:color w:val="A31515"/>
          <w:sz w:val="21"/>
          <w:szCs w:val="21"/>
          <w:lang w:val="en-US" w:eastAsia="ru-RU"/>
        </w:rPr>
        <w:t>`$</w:t>
      </w:r>
      <w:proofErr w:type="spellStart"/>
      <w:proofErr w:type="gramStart"/>
      <w:r w:rsidRPr="00D76A81">
        <w:rPr>
          <w:rFonts w:ascii="Consolas" w:eastAsia="Times New Roman" w:hAnsi="Consolas" w:cs="Times New Roman"/>
          <w:color w:val="A31515"/>
          <w:sz w:val="21"/>
          <w:szCs w:val="21"/>
          <w:lang w:val="en-US" w:eastAsia="ru-RU"/>
        </w:rPr>
        <w:t>doc.Close</w:t>
      </w:r>
      <w:proofErr w:type="spellEnd"/>
      <w:proofErr w:type="gramEnd"/>
      <w:r w:rsidRPr="00D76A81">
        <w:rPr>
          <w:rFonts w:ascii="Consolas" w:eastAsia="Times New Roman" w:hAnsi="Consolas" w:cs="Times New Roman"/>
          <w:color w:val="A31515"/>
          <w:sz w:val="21"/>
          <w:szCs w:val="21"/>
          <w:lang w:val="en-US" w:eastAsia="ru-RU"/>
        </w:rPr>
        <w:t>(); $</w:t>
      </w:r>
      <w:proofErr w:type="spellStart"/>
      <w:proofErr w:type="gramStart"/>
      <w:r w:rsidRPr="00D76A81">
        <w:rPr>
          <w:rFonts w:ascii="Consolas" w:eastAsia="Times New Roman" w:hAnsi="Consolas" w:cs="Times New Roman"/>
          <w:color w:val="A31515"/>
          <w:sz w:val="21"/>
          <w:szCs w:val="21"/>
          <w:lang w:val="en-US" w:eastAsia="ru-RU"/>
        </w:rPr>
        <w:t>word.Quit</w:t>
      </w:r>
      <w:proofErr w:type="spellEnd"/>
      <w:proofErr w:type="gram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3A72B4D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
    <w:p w14:paraId="5D9137B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 xml:space="preserve">`[CONVERT] </w:t>
      </w:r>
      <w:r w:rsidRPr="00D76A81">
        <w:rPr>
          <w:rFonts w:ascii="Consolas" w:eastAsia="Times New Roman" w:hAnsi="Consolas" w:cs="Times New Roman"/>
          <w:color w:val="A31515"/>
          <w:sz w:val="21"/>
          <w:szCs w:val="21"/>
          <w:lang w:eastAsia="ru-RU"/>
        </w:rPr>
        <w:t>Выполняем</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команду</w:t>
      </w:r>
      <w:r w:rsidRPr="00D76A81">
        <w:rPr>
          <w:rFonts w:ascii="Consolas" w:eastAsia="Times New Roman" w:hAnsi="Consolas" w:cs="Times New Roman"/>
          <w:color w:val="A31515"/>
          <w:sz w:val="21"/>
          <w:szCs w:val="21"/>
          <w:lang w:val="en-US" w:eastAsia="ru-RU"/>
        </w:rPr>
        <w:t xml:space="preserve"> PowerShell`</w:t>
      </w:r>
      <w:r w:rsidRPr="00D76A81">
        <w:rPr>
          <w:rFonts w:ascii="Consolas" w:eastAsia="Times New Roman" w:hAnsi="Consolas" w:cs="Times New Roman"/>
          <w:color w:val="3B3B3B"/>
          <w:sz w:val="21"/>
          <w:szCs w:val="21"/>
          <w:lang w:val="en-US" w:eastAsia="ru-RU"/>
        </w:rPr>
        <w:t>);</w:t>
      </w:r>
    </w:p>
    <w:p w14:paraId="2713082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stdout</w:t>
      </w:r>
      <w:proofErr w:type="spellEnd"/>
      <w:proofErr w:type="gramEnd"/>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70C1"/>
          <w:sz w:val="21"/>
          <w:szCs w:val="21"/>
          <w:lang w:val="en-US" w:eastAsia="ru-RU"/>
        </w:rPr>
        <w:t>stderr</w:t>
      </w:r>
      <w:r w:rsidRPr="00D76A81">
        <w:rPr>
          <w:rFonts w:ascii="Consolas" w:eastAsia="Times New Roman" w:hAnsi="Consolas" w:cs="Times New Roman"/>
          <w:color w:val="3B3B3B"/>
          <w:sz w:val="21"/>
          <w:szCs w:val="21"/>
          <w:lang w:val="en-US" w:eastAsia="ru-RU"/>
        </w:rPr>
        <w:t xml:space="preserve"> }</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795E26"/>
          <w:sz w:val="21"/>
          <w:szCs w:val="21"/>
          <w:lang w:val="en-US" w:eastAsia="ru-RU"/>
        </w:rPr>
        <w:t>execPromise</w:t>
      </w:r>
      <w:proofErr w:type="spell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command</w:t>
      </w:r>
      <w:r w:rsidRPr="00D76A81">
        <w:rPr>
          <w:rFonts w:ascii="Consolas" w:eastAsia="Times New Roman" w:hAnsi="Consolas" w:cs="Times New Roman"/>
          <w:color w:val="3B3B3B"/>
          <w:sz w:val="21"/>
          <w:szCs w:val="21"/>
          <w:lang w:val="en-US" w:eastAsia="ru-RU"/>
        </w:rPr>
        <w:t>);</w:t>
      </w:r>
    </w:p>
    <w:p w14:paraId="202C7B2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
    <w:p w14:paraId="657CC5A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stderr</w:t>
      </w:r>
      <w:r w:rsidRPr="00D76A81">
        <w:rPr>
          <w:rFonts w:ascii="Consolas" w:eastAsia="Times New Roman" w:hAnsi="Consolas" w:cs="Times New Roman"/>
          <w:color w:val="3B3B3B"/>
          <w:sz w:val="21"/>
          <w:szCs w:val="21"/>
          <w:lang w:val="en-US" w:eastAsia="ru-RU"/>
        </w:rPr>
        <w:t>) {</w:t>
      </w:r>
    </w:p>
    <w:p w14:paraId="7EB8877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error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 xml:space="preserve">`[CONVERT] </w:t>
      </w:r>
      <w:r w:rsidRPr="00D76A81">
        <w:rPr>
          <w:rFonts w:ascii="Consolas" w:eastAsia="Times New Roman" w:hAnsi="Consolas" w:cs="Times New Roman"/>
          <w:color w:val="A31515"/>
          <w:sz w:val="21"/>
          <w:szCs w:val="21"/>
          <w:lang w:eastAsia="ru-RU"/>
        </w:rPr>
        <w:t>Ошибка</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в</w:t>
      </w:r>
      <w:r w:rsidRPr="00D76A81">
        <w:rPr>
          <w:rFonts w:ascii="Consolas" w:eastAsia="Times New Roman" w:hAnsi="Consolas" w:cs="Times New Roman"/>
          <w:color w:val="A31515"/>
          <w:sz w:val="21"/>
          <w:szCs w:val="21"/>
          <w:lang w:val="en-US" w:eastAsia="ru-RU"/>
        </w:rPr>
        <w:t xml:space="preserve"> stderr: </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stderr</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0832BA1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1D1A3C4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1288536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 xml:space="preserve">`[CONVERT] </w:t>
      </w:r>
      <w:r w:rsidRPr="00D76A81">
        <w:rPr>
          <w:rFonts w:ascii="Consolas" w:eastAsia="Times New Roman" w:hAnsi="Consolas" w:cs="Times New Roman"/>
          <w:color w:val="A31515"/>
          <w:sz w:val="21"/>
          <w:szCs w:val="21"/>
          <w:lang w:eastAsia="ru-RU"/>
        </w:rPr>
        <w:t>Проверяем</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существование</w:t>
      </w:r>
      <w:r w:rsidRPr="00D76A81">
        <w:rPr>
          <w:rFonts w:ascii="Consolas" w:eastAsia="Times New Roman" w:hAnsi="Consolas" w:cs="Times New Roman"/>
          <w:color w:val="A31515"/>
          <w:sz w:val="21"/>
          <w:szCs w:val="21"/>
          <w:lang w:val="en-US" w:eastAsia="ru-RU"/>
        </w:rPr>
        <w:t xml:space="preserve"> PDF </w:t>
      </w:r>
      <w:r w:rsidRPr="00D76A81">
        <w:rPr>
          <w:rFonts w:ascii="Consolas" w:eastAsia="Times New Roman" w:hAnsi="Consolas" w:cs="Times New Roman"/>
          <w:color w:val="A31515"/>
          <w:sz w:val="21"/>
          <w:szCs w:val="21"/>
          <w:lang w:eastAsia="ru-RU"/>
        </w:rPr>
        <w:t>файла</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pdfPath</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12F472C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267F99"/>
          <w:sz w:val="21"/>
          <w:szCs w:val="21"/>
          <w:lang w:val="en-US" w:eastAsia="ru-RU"/>
        </w:rPr>
        <w:t>fs</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existsSync</w:t>
      </w:r>
      <w:proofErr w:type="spell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pdfPath</w:t>
      </w:r>
      <w:proofErr w:type="spellEnd"/>
      <w:r w:rsidRPr="00D76A81">
        <w:rPr>
          <w:rFonts w:ascii="Consolas" w:eastAsia="Times New Roman" w:hAnsi="Consolas" w:cs="Times New Roman"/>
          <w:color w:val="3B3B3B"/>
          <w:sz w:val="21"/>
          <w:szCs w:val="21"/>
          <w:lang w:val="en-US" w:eastAsia="ru-RU"/>
        </w:rPr>
        <w:t>)) {</w:t>
      </w:r>
    </w:p>
    <w:p w14:paraId="46E5214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267F99"/>
          <w:sz w:val="21"/>
          <w:szCs w:val="21"/>
          <w:lang w:val="en-US" w:eastAsia="ru-RU"/>
        </w:rPr>
        <w:t>Error</w:t>
      </w:r>
      <w:r w:rsidRPr="00D76A81">
        <w:rPr>
          <w:rFonts w:ascii="Consolas" w:eastAsia="Times New Roman" w:hAnsi="Consolas" w:cs="Times New Roman"/>
          <w:color w:val="3B3B3B"/>
          <w:sz w:val="21"/>
          <w:szCs w:val="21"/>
          <w:lang w:val="en-US" w:eastAsia="ru-RU"/>
        </w:rPr>
        <w:t>(</w:t>
      </w:r>
      <w:proofErr w:type="gramEnd"/>
      <w:r w:rsidRPr="00D76A81">
        <w:rPr>
          <w:rFonts w:ascii="Consolas" w:eastAsia="Times New Roman" w:hAnsi="Consolas" w:cs="Times New Roman"/>
          <w:color w:val="A31515"/>
          <w:sz w:val="21"/>
          <w:szCs w:val="21"/>
          <w:lang w:val="en-US" w:eastAsia="ru-RU"/>
        </w:rPr>
        <w:t xml:space="preserve">`PDF </w:t>
      </w:r>
      <w:r w:rsidRPr="00D76A81">
        <w:rPr>
          <w:rFonts w:ascii="Consolas" w:eastAsia="Times New Roman" w:hAnsi="Consolas" w:cs="Times New Roman"/>
          <w:color w:val="A31515"/>
          <w:sz w:val="21"/>
          <w:szCs w:val="21"/>
          <w:lang w:eastAsia="ru-RU"/>
        </w:rPr>
        <w:t>файл</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был</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создан</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по</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пути</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pdfPath</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5F397AF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3B3B3B"/>
          <w:sz w:val="21"/>
          <w:szCs w:val="21"/>
          <w:lang w:eastAsia="ru-RU"/>
        </w:rPr>
        <w:t>}</w:t>
      </w:r>
    </w:p>
    <w:p w14:paraId="3B2FA3C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2DAB1D2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1080"/>
          <w:sz w:val="21"/>
          <w:szCs w:val="21"/>
          <w:lang w:eastAsia="ru-RU"/>
        </w:rPr>
        <w:t>console</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795E26"/>
          <w:sz w:val="21"/>
          <w:szCs w:val="21"/>
          <w:lang w:eastAsia="ru-RU"/>
        </w:rPr>
        <w:t>log</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A31515"/>
          <w:sz w:val="21"/>
          <w:szCs w:val="21"/>
          <w:lang w:eastAsia="ru-RU"/>
        </w:rPr>
        <w:t>`[CONVERT] Конвертация успешно завершена`</w:t>
      </w:r>
      <w:r w:rsidRPr="00D76A81">
        <w:rPr>
          <w:rFonts w:ascii="Consolas" w:eastAsia="Times New Roman" w:hAnsi="Consolas" w:cs="Times New Roman"/>
          <w:color w:val="3B3B3B"/>
          <w:sz w:val="21"/>
          <w:szCs w:val="21"/>
          <w:lang w:eastAsia="ru-RU"/>
        </w:rPr>
        <w:t>);</w:t>
      </w:r>
    </w:p>
    <w:p w14:paraId="18893CE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F00DB"/>
          <w:sz w:val="21"/>
          <w:szCs w:val="21"/>
          <w:lang w:val="en-US" w:eastAsia="ru-RU"/>
        </w:rPr>
        <w:t>return</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pdfPath</w:t>
      </w:r>
      <w:proofErr w:type="spellEnd"/>
      <w:r w:rsidRPr="00D76A81">
        <w:rPr>
          <w:rFonts w:ascii="Consolas" w:eastAsia="Times New Roman" w:hAnsi="Consolas" w:cs="Times New Roman"/>
          <w:color w:val="3B3B3B"/>
          <w:sz w:val="21"/>
          <w:szCs w:val="21"/>
          <w:lang w:val="en-US" w:eastAsia="ru-RU"/>
        </w:rPr>
        <w:t>;</w:t>
      </w:r>
    </w:p>
    <w:p w14:paraId="63F323F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AF00DB"/>
          <w:sz w:val="21"/>
          <w:szCs w:val="21"/>
          <w:lang w:val="en-US" w:eastAsia="ru-RU"/>
        </w:rPr>
        <w:t>catch</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 {</w:t>
      </w:r>
    </w:p>
    <w:p w14:paraId="01B6B83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error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 xml:space="preserve">`[CONVERT] </w:t>
      </w:r>
      <w:r w:rsidRPr="00D76A81">
        <w:rPr>
          <w:rFonts w:ascii="Consolas" w:eastAsia="Times New Roman" w:hAnsi="Consolas" w:cs="Times New Roman"/>
          <w:color w:val="A31515"/>
          <w:sz w:val="21"/>
          <w:szCs w:val="21"/>
          <w:lang w:eastAsia="ru-RU"/>
        </w:rPr>
        <w:t>Ошибка</w:t>
      </w:r>
      <w:r w:rsidRPr="00D76A81">
        <w:rPr>
          <w:rFonts w:ascii="Consolas" w:eastAsia="Times New Roman" w:hAnsi="Consolas" w:cs="Times New Roman"/>
          <w:color w:val="A31515"/>
          <w:sz w:val="21"/>
          <w:szCs w:val="21"/>
          <w:lang w:val="en-US" w:eastAsia="ru-RU"/>
        </w:rPr>
        <w:t xml:space="preserve"> </w:t>
      </w:r>
      <w:proofErr w:type="gramStart"/>
      <w:r w:rsidRPr="00D76A81">
        <w:rPr>
          <w:rFonts w:ascii="Consolas" w:eastAsia="Times New Roman" w:hAnsi="Consolas" w:cs="Times New Roman"/>
          <w:color w:val="A31515"/>
          <w:sz w:val="21"/>
          <w:szCs w:val="21"/>
          <w:lang w:eastAsia="ru-RU"/>
        </w:rPr>
        <w:t>конвертации</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w:t>
      </w:r>
    </w:p>
    <w:p w14:paraId="59C5930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existsSync</w:t>
      </w:r>
      <w:proofErr w:type="spellEnd"/>
      <w:proofErr w:type="gram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pdfPath</w:t>
      </w:r>
      <w:proofErr w:type="spellEnd"/>
      <w:r w:rsidRPr="00D76A81">
        <w:rPr>
          <w:rFonts w:ascii="Consolas" w:eastAsia="Times New Roman" w:hAnsi="Consolas" w:cs="Times New Roman"/>
          <w:color w:val="3B3B3B"/>
          <w:sz w:val="21"/>
          <w:szCs w:val="21"/>
          <w:lang w:val="en-US" w:eastAsia="ru-RU"/>
        </w:rPr>
        <w:t>)) {</w:t>
      </w:r>
    </w:p>
    <w:p w14:paraId="0BA77D1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 xml:space="preserve">`[CONVERT] </w:t>
      </w:r>
      <w:r w:rsidRPr="00D76A81">
        <w:rPr>
          <w:rFonts w:ascii="Consolas" w:eastAsia="Times New Roman" w:hAnsi="Consolas" w:cs="Times New Roman"/>
          <w:color w:val="A31515"/>
          <w:sz w:val="21"/>
          <w:szCs w:val="21"/>
          <w:lang w:eastAsia="ru-RU"/>
        </w:rPr>
        <w:t>Удаляем</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частично</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созданный</w:t>
      </w:r>
      <w:r w:rsidRPr="00D76A81">
        <w:rPr>
          <w:rFonts w:ascii="Consolas" w:eastAsia="Times New Roman" w:hAnsi="Consolas" w:cs="Times New Roman"/>
          <w:color w:val="A31515"/>
          <w:sz w:val="21"/>
          <w:szCs w:val="21"/>
          <w:lang w:val="en-US" w:eastAsia="ru-RU"/>
        </w:rPr>
        <w:t xml:space="preserve"> PDF </w:t>
      </w:r>
      <w:r w:rsidRPr="00D76A81">
        <w:rPr>
          <w:rFonts w:ascii="Consolas" w:eastAsia="Times New Roman" w:hAnsi="Consolas" w:cs="Times New Roman"/>
          <w:color w:val="A31515"/>
          <w:sz w:val="21"/>
          <w:szCs w:val="21"/>
          <w:lang w:eastAsia="ru-RU"/>
        </w:rPr>
        <w:t>файл</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3375E51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unlinkSync</w:t>
      </w:r>
      <w:proofErr w:type="spellEnd"/>
      <w:proofErr w:type="gram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pdfPath</w:t>
      </w:r>
      <w:proofErr w:type="spellEnd"/>
      <w:r w:rsidRPr="00D76A81">
        <w:rPr>
          <w:rFonts w:ascii="Consolas" w:eastAsia="Times New Roman" w:hAnsi="Consolas" w:cs="Times New Roman"/>
          <w:color w:val="3B3B3B"/>
          <w:sz w:val="21"/>
          <w:szCs w:val="21"/>
          <w:lang w:val="en-US" w:eastAsia="ru-RU"/>
        </w:rPr>
        <w:t>);</w:t>
      </w:r>
    </w:p>
    <w:p w14:paraId="4CE397F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524A10C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w:t>
      </w:r>
    </w:p>
    <w:p w14:paraId="7E71D27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3B3B3B"/>
          <w:sz w:val="21"/>
          <w:szCs w:val="21"/>
          <w:lang w:eastAsia="ru-RU"/>
        </w:rPr>
        <w:t>}</w:t>
      </w:r>
    </w:p>
    <w:p w14:paraId="6FA51AD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w:t>
      </w:r>
    </w:p>
    <w:p w14:paraId="2C02A542" w14:textId="77777777" w:rsidR="00D76A81" w:rsidRPr="00D76A81" w:rsidRDefault="00D76A81" w:rsidP="00D76A81">
      <w:pPr>
        <w:spacing w:line="360" w:lineRule="exact"/>
        <w:ind w:firstLine="709"/>
        <w:jc w:val="left"/>
        <w:rPr>
          <w:rFonts w:cs="Times New Roman"/>
          <w:sz w:val="28"/>
          <w:szCs w:val="28"/>
        </w:rPr>
      </w:pPr>
    </w:p>
    <w:p w14:paraId="13020B34" w14:textId="2F0A6A18" w:rsidR="00D76A81" w:rsidRPr="00D76A81" w:rsidRDefault="00D76A81" w:rsidP="00D76A81">
      <w:pPr>
        <w:spacing w:line="360" w:lineRule="exact"/>
        <w:ind w:firstLine="709"/>
        <w:jc w:val="left"/>
        <w:rPr>
          <w:rFonts w:cs="Times New Roman"/>
          <w:sz w:val="28"/>
          <w:szCs w:val="28"/>
        </w:rPr>
      </w:pPr>
      <w:r w:rsidRPr="00D76A81">
        <w:rPr>
          <w:rFonts w:cs="Times New Roman"/>
          <w:sz w:val="28"/>
          <w:szCs w:val="28"/>
        </w:rPr>
        <w:t xml:space="preserve">Листинг </w:t>
      </w:r>
      <w:r>
        <w:rPr>
          <w:rFonts w:cs="Times New Roman"/>
          <w:sz w:val="28"/>
          <w:szCs w:val="28"/>
        </w:rPr>
        <w:t xml:space="preserve">метода </w:t>
      </w:r>
      <w:r>
        <w:rPr>
          <w:rFonts w:cs="Times New Roman"/>
          <w:sz w:val="28"/>
          <w:szCs w:val="28"/>
        </w:rPr>
        <w:t xml:space="preserve">отправки ведомости по </w:t>
      </w:r>
      <w:r w:rsidRPr="00D76A81">
        <w:rPr>
          <w:rFonts w:cs="Times New Roman"/>
          <w:sz w:val="28"/>
          <w:szCs w:val="28"/>
        </w:rPr>
        <w:t>email</w:t>
      </w:r>
    </w:p>
    <w:p w14:paraId="37AADA94" w14:textId="77777777" w:rsidR="00D76A81" w:rsidRPr="00D76A81" w:rsidRDefault="00D76A81" w:rsidP="00D76A81">
      <w:pPr>
        <w:spacing w:line="360" w:lineRule="exact"/>
        <w:ind w:firstLine="709"/>
        <w:jc w:val="left"/>
        <w:rPr>
          <w:rFonts w:cs="Times New Roman"/>
          <w:sz w:val="28"/>
          <w:szCs w:val="28"/>
        </w:rPr>
      </w:pPr>
    </w:p>
    <w:p w14:paraId="566F324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AF00DB"/>
          <w:sz w:val="21"/>
          <w:szCs w:val="21"/>
          <w:lang w:val="en-US" w:eastAsia="ru-RU"/>
        </w:rPr>
        <w:t>export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795E26"/>
          <w:sz w:val="21"/>
          <w:szCs w:val="21"/>
          <w:lang w:val="en-US" w:eastAsia="ru-RU"/>
        </w:rPr>
        <w:t>sendStatementByEmail</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async</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req</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res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
    <w:p w14:paraId="02E9AEB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statementId</w:t>
      </w:r>
      <w:proofErr w:type="spellEnd"/>
      <w:proofErr w:type="gramEnd"/>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req</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params</w:t>
      </w:r>
      <w:proofErr w:type="spellEnd"/>
      <w:proofErr w:type="gramEnd"/>
      <w:r w:rsidRPr="00D76A81">
        <w:rPr>
          <w:rFonts w:ascii="Consolas" w:eastAsia="Times New Roman" w:hAnsi="Consolas" w:cs="Times New Roman"/>
          <w:color w:val="3B3B3B"/>
          <w:sz w:val="21"/>
          <w:szCs w:val="21"/>
          <w:lang w:val="en-US" w:eastAsia="ru-RU"/>
        </w:rPr>
        <w:t>;</w:t>
      </w:r>
    </w:p>
    <w:p w14:paraId="59E0347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 </w:t>
      </w:r>
    </w:p>
    <w:p w14:paraId="0949837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recipientEmails</w:t>
      </w:r>
      <w:proofErr w:type="spellEnd"/>
      <w:r w:rsidRPr="00D76A81">
        <w:rPr>
          <w:rFonts w:ascii="Consolas" w:eastAsia="Times New Roman" w:hAnsi="Consolas" w:cs="Times New Roman"/>
          <w:color w:val="3B3B3B"/>
          <w:sz w:val="21"/>
          <w:szCs w:val="21"/>
          <w:lang w:val="en-US" w:eastAsia="ru-RU"/>
        </w:rPr>
        <w:t xml:space="preserve">, </w:t>
      </w:r>
    </w:p>
    <w:p w14:paraId="64461D1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subject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Ведомость</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70D7BF0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messageText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Прикреплена</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ведомость</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по</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дисциплине</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1FC8FD3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header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Уважаемые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коллеги</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7CA6CFF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convertToPdf</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false</w:t>
      </w:r>
    </w:p>
    <w:p w14:paraId="26851E4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req</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body</w:t>
      </w:r>
      <w:proofErr w:type="spellEnd"/>
      <w:proofErr w:type="gramEnd"/>
      <w:r w:rsidRPr="00D76A81">
        <w:rPr>
          <w:rFonts w:ascii="Consolas" w:eastAsia="Times New Roman" w:hAnsi="Consolas" w:cs="Times New Roman"/>
          <w:color w:val="3B3B3B"/>
          <w:sz w:val="21"/>
          <w:szCs w:val="21"/>
          <w:lang w:val="en-US" w:eastAsia="ru-RU"/>
        </w:rPr>
        <w:t>;</w:t>
      </w:r>
    </w:p>
    <w:p w14:paraId="5BE78B3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5CD3CB3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let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tempPdfPath</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null</w:t>
      </w:r>
      <w:r w:rsidRPr="00D76A81">
        <w:rPr>
          <w:rFonts w:ascii="Consolas" w:eastAsia="Times New Roman" w:hAnsi="Consolas" w:cs="Times New Roman"/>
          <w:color w:val="3B3B3B"/>
          <w:sz w:val="21"/>
          <w:szCs w:val="21"/>
          <w:lang w:val="en-US" w:eastAsia="ru-RU"/>
        </w:rPr>
        <w:t>;</w:t>
      </w:r>
    </w:p>
    <w:p w14:paraId="4428C75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B7428D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try</w:t>
      </w:r>
      <w:r w:rsidRPr="00D76A81">
        <w:rPr>
          <w:rFonts w:ascii="Consolas" w:eastAsia="Times New Roman" w:hAnsi="Consolas" w:cs="Times New Roman"/>
          <w:color w:val="3B3B3B"/>
          <w:sz w:val="21"/>
          <w:szCs w:val="21"/>
          <w:lang w:val="en-US" w:eastAsia="ru-RU"/>
        </w:rPr>
        <w:t xml:space="preserve"> {</w:t>
      </w:r>
    </w:p>
    <w:p w14:paraId="624F06C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267F99"/>
          <w:sz w:val="21"/>
          <w:szCs w:val="21"/>
          <w:lang w:val="en-US" w:eastAsia="ru-RU"/>
        </w:rPr>
        <w:t>Array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isArray</w:t>
      </w:r>
      <w:proofErr w:type="spellEnd"/>
      <w:proofErr w:type="gram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recipientEmails</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recipientEmails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3B3B3B"/>
          <w:sz w:val="21"/>
          <w:szCs w:val="21"/>
          <w:lang w:val="en-US" w:eastAsia="ru-RU"/>
        </w:rPr>
        <w:t>) {</w:t>
      </w:r>
    </w:p>
    <w:p w14:paraId="0CC428A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return</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res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status</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98658"/>
          <w:sz w:val="21"/>
          <w:szCs w:val="21"/>
          <w:lang w:val="en-US" w:eastAsia="ru-RU"/>
        </w:rPr>
        <w:t>400</w:t>
      </w:r>
      <w:proofErr w:type="gramStart"/>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795E26"/>
          <w:sz w:val="21"/>
          <w:szCs w:val="21"/>
          <w:lang w:val="en-US" w:eastAsia="ru-RU"/>
        </w:rPr>
        <w:t>json</w:t>
      </w:r>
      <w:proofErr w:type="spellEnd"/>
      <w:proofErr w:type="gramEnd"/>
      <w:r w:rsidRPr="00D76A81">
        <w:rPr>
          <w:rFonts w:ascii="Consolas" w:eastAsia="Times New Roman" w:hAnsi="Consolas" w:cs="Times New Roman"/>
          <w:color w:val="3B3B3B"/>
          <w:sz w:val="21"/>
          <w:szCs w:val="21"/>
          <w:lang w:val="en-US" w:eastAsia="ru-RU"/>
        </w:rPr>
        <w:t xml:space="preserve">({ </w:t>
      </w:r>
    </w:p>
    <w:p w14:paraId="5C58947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success: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false</w:t>
      </w:r>
      <w:r w:rsidRPr="00D76A81">
        <w:rPr>
          <w:rFonts w:ascii="Consolas" w:eastAsia="Times New Roman" w:hAnsi="Consolas" w:cs="Times New Roman"/>
          <w:color w:val="3B3B3B"/>
          <w:sz w:val="21"/>
          <w:szCs w:val="21"/>
          <w:lang w:val="en-US" w:eastAsia="ru-RU"/>
        </w:rPr>
        <w:t xml:space="preserve">, </w:t>
      </w:r>
    </w:p>
    <w:p w14:paraId="4D4568F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eastAsia="ru-RU"/>
        </w:rPr>
        <w:t>error</w:t>
      </w:r>
      <w:proofErr w:type="spellEnd"/>
      <w:r w:rsidRPr="00D76A81">
        <w:rPr>
          <w:rFonts w:ascii="Consolas" w:eastAsia="Times New Roman" w:hAnsi="Consolas" w:cs="Times New Roman"/>
          <w:color w:val="001080"/>
          <w:sz w:val="21"/>
          <w:szCs w:val="21"/>
          <w:lang w:eastAsia="ru-RU"/>
        </w:rPr>
        <w:t>:</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31515"/>
          <w:sz w:val="21"/>
          <w:szCs w:val="21"/>
          <w:lang w:eastAsia="ru-RU"/>
        </w:rPr>
        <w:t xml:space="preserve">"Укажите хотя бы один </w:t>
      </w:r>
      <w:proofErr w:type="spellStart"/>
      <w:r w:rsidRPr="00D76A81">
        <w:rPr>
          <w:rFonts w:ascii="Consolas" w:eastAsia="Times New Roman" w:hAnsi="Consolas" w:cs="Times New Roman"/>
          <w:color w:val="A31515"/>
          <w:sz w:val="21"/>
          <w:szCs w:val="21"/>
          <w:lang w:eastAsia="ru-RU"/>
        </w:rPr>
        <w:t>email</w:t>
      </w:r>
      <w:proofErr w:type="spellEnd"/>
      <w:r w:rsidRPr="00D76A81">
        <w:rPr>
          <w:rFonts w:ascii="Consolas" w:eastAsia="Times New Roman" w:hAnsi="Consolas" w:cs="Times New Roman"/>
          <w:color w:val="A31515"/>
          <w:sz w:val="21"/>
          <w:szCs w:val="21"/>
          <w:lang w:eastAsia="ru-RU"/>
        </w:rPr>
        <w:t xml:space="preserve"> получателя"</w:t>
      </w:r>
      <w:r w:rsidRPr="00D76A81">
        <w:rPr>
          <w:rFonts w:ascii="Consolas" w:eastAsia="Times New Roman" w:hAnsi="Consolas" w:cs="Times New Roman"/>
          <w:color w:val="3B3B3B"/>
          <w:sz w:val="21"/>
          <w:szCs w:val="21"/>
          <w:lang w:eastAsia="ru-RU"/>
        </w:rPr>
        <w:t xml:space="preserve"> </w:t>
      </w:r>
    </w:p>
    <w:p w14:paraId="7AD962C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w:t>
      </w:r>
    </w:p>
    <w:p w14:paraId="00AEBD2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4A9BC48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54CE774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findOne</w:t>
      </w:r>
      <w:proofErr w:type="spellEnd"/>
      <w:r w:rsidRPr="00D76A81">
        <w:rPr>
          <w:rFonts w:ascii="Consolas" w:eastAsia="Times New Roman" w:hAnsi="Consolas" w:cs="Times New Roman"/>
          <w:color w:val="3B3B3B"/>
          <w:sz w:val="21"/>
          <w:szCs w:val="21"/>
          <w:lang w:val="en-US" w:eastAsia="ru-RU"/>
        </w:rPr>
        <w:t>({</w:t>
      </w:r>
    </w:p>
    <w:p w14:paraId="0FC3ECF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where:</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id</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statementId</w:t>
      </w:r>
      <w:proofErr w:type="spellEnd"/>
      <w:r w:rsidRPr="00D76A81">
        <w:rPr>
          <w:rFonts w:ascii="Consolas" w:eastAsia="Times New Roman" w:hAnsi="Consolas" w:cs="Times New Roman"/>
          <w:color w:val="3B3B3B"/>
          <w:sz w:val="21"/>
          <w:szCs w:val="21"/>
          <w:lang w:val="en-US" w:eastAsia="ru-RU"/>
        </w:rPr>
        <w:t xml:space="preserve"> }</w:t>
      </w:r>
      <w:proofErr w:type="gramEnd"/>
      <w:r w:rsidRPr="00D76A81">
        <w:rPr>
          <w:rFonts w:ascii="Consolas" w:eastAsia="Times New Roman" w:hAnsi="Consolas" w:cs="Times New Roman"/>
          <w:color w:val="3B3B3B"/>
          <w:sz w:val="21"/>
          <w:szCs w:val="21"/>
          <w:lang w:val="en-US" w:eastAsia="ru-RU"/>
        </w:rPr>
        <w:t>,</w:t>
      </w:r>
    </w:p>
    <w:p w14:paraId="6A667C5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include:</w:t>
      </w:r>
      <w:r w:rsidRPr="00D76A81">
        <w:rPr>
          <w:rFonts w:ascii="Consolas" w:eastAsia="Times New Roman" w:hAnsi="Consolas" w:cs="Times New Roman"/>
          <w:color w:val="3B3B3B"/>
          <w:sz w:val="21"/>
          <w:szCs w:val="21"/>
          <w:lang w:val="en-US" w:eastAsia="ru-RU"/>
        </w:rPr>
        <w:t xml:space="preserve"> [{</w:t>
      </w:r>
    </w:p>
    <w:p w14:paraId="78BD3A2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model:</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User</w:t>
      </w:r>
      <w:r w:rsidRPr="00D76A81">
        <w:rPr>
          <w:rFonts w:ascii="Consolas" w:eastAsia="Times New Roman" w:hAnsi="Consolas" w:cs="Times New Roman"/>
          <w:color w:val="3B3B3B"/>
          <w:sz w:val="21"/>
          <w:szCs w:val="21"/>
          <w:lang w:val="en-US" w:eastAsia="ru-RU"/>
        </w:rPr>
        <w:t>,</w:t>
      </w:r>
    </w:p>
    <w:p w14:paraId="0E6C992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'teacher'</w:t>
      </w:r>
      <w:r w:rsidRPr="00D76A81">
        <w:rPr>
          <w:rFonts w:ascii="Consolas" w:eastAsia="Times New Roman" w:hAnsi="Consolas" w:cs="Times New Roman"/>
          <w:color w:val="3B3B3B"/>
          <w:sz w:val="21"/>
          <w:szCs w:val="21"/>
          <w:lang w:val="en-US" w:eastAsia="ru-RU"/>
        </w:rPr>
        <w:t>,</w:t>
      </w:r>
    </w:p>
    <w:p w14:paraId="773C1C7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attributes: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'email'</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emailPassword</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firstName</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lastName</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'patronymic'</w:t>
      </w:r>
      <w:r w:rsidRPr="00D76A81">
        <w:rPr>
          <w:rFonts w:ascii="Consolas" w:eastAsia="Times New Roman" w:hAnsi="Consolas" w:cs="Times New Roman"/>
          <w:color w:val="3B3B3B"/>
          <w:sz w:val="21"/>
          <w:szCs w:val="21"/>
          <w:lang w:val="en-US" w:eastAsia="ru-RU"/>
        </w:rPr>
        <w:t>],</w:t>
      </w:r>
    </w:p>
    <w:p w14:paraId="581C32D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eastAsia="ru-RU"/>
        </w:rPr>
        <w:t>foreignKey</w:t>
      </w:r>
      <w:proofErr w:type="spellEnd"/>
      <w:r w:rsidRPr="00D76A81">
        <w:rPr>
          <w:rFonts w:ascii="Consolas" w:eastAsia="Times New Roman" w:hAnsi="Consolas" w:cs="Times New Roman"/>
          <w:color w:val="001080"/>
          <w:sz w:val="21"/>
          <w:szCs w:val="21"/>
          <w:lang w:eastAsia="ru-RU"/>
        </w:rPr>
        <w:t>:</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31515"/>
          <w:sz w:val="21"/>
          <w:szCs w:val="21"/>
          <w:lang w:eastAsia="ru-RU"/>
        </w:rPr>
        <w:t>'</w:t>
      </w:r>
      <w:proofErr w:type="spellStart"/>
      <w:r w:rsidRPr="00D76A81">
        <w:rPr>
          <w:rFonts w:ascii="Consolas" w:eastAsia="Times New Roman" w:hAnsi="Consolas" w:cs="Times New Roman"/>
          <w:color w:val="A31515"/>
          <w:sz w:val="21"/>
          <w:szCs w:val="21"/>
          <w:lang w:eastAsia="ru-RU"/>
        </w:rPr>
        <w:t>teacherLogin</w:t>
      </w:r>
      <w:proofErr w:type="spellEnd"/>
      <w:r w:rsidRPr="00D76A81">
        <w:rPr>
          <w:rFonts w:ascii="Consolas" w:eastAsia="Times New Roman" w:hAnsi="Consolas" w:cs="Times New Roman"/>
          <w:color w:val="A31515"/>
          <w:sz w:val="21"/>
          <w:szCs w:val="21"/>
          <w:lang w:eastAsia="ru-RU"/>
        </w:rPr>
        <w:t>'</w:t>
      </w:r>
    </w:p>
    <w:p w14:paraId="4CD7D5B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w:t>
      </w:r>
    </w:p>
    <w:p w14:paraId="0F2DFB3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w:t>
      </w:r>
    </w:p>
    <w:p w14:paraId="720B0F8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2D5F576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70C1"/>
          <w:sz w:val="21"/>
          <w:szCs w:val="21"/>
          <w:lang w:val="en-US" w:eastAsia="ru-RU"/>
        </w:rPr>
        <w:t>statement</w:t>
      </w:r>
      <w:proofErr w:type="gramEnd"/>
      <w:r w:rsidRPr="00D76A81">
        <w:rPr>
          <w:rFonts w:ascii="Consolas" w:eastAsia="Times New Roman" w:hAnsi="Consolas" w:cs="Times New Roman"/>
          <w:color w:val="3B3B3B"/>
          <w:sz w:val="21"/>
          <w:szCs w:val="21"/>
          <w:lang w:val="en-US" w:eastAsia="ru-RU"/>
        </w:rPr>
        <w:t>) {</w:t>
      </w:r>
    </w:p>
    <w:p w14:paraId="3DA8EE7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return</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res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status</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98658"/>
          <w:sz w:val="21"/>
          <w:szCs w:val="21"/>
          <w:lang w:val="en-US" w:eastAsia="ru-RU"/>
        </w:rPr>
        <w:t>404</w:t>
      </w:r>
      <w:proofErr w:type="gramStart"/>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795E26"/>
          <w:sz w:val="21"/>
          <w:szCs w:val="21"/>
          <w:lang w:val="en-US" w:eastAsia="ru-RU"/>
        </w:rPr>
        <w:t>json</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success</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false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Ведомость</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найдена</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gramEnd"/>
      <w:r w:rsidRPr="00D76A81">
        <w:rPr>
          <w:rFonts w:ascii="Consolas" w:eastAsia="Times New Roman" w:hAnsi="Consolas" w:cs="Times New Roman"/>
          <w:color w:val="3B3B3B"/>
          <w:sz w:val="21"/>
          <w:szCs w:val="21"/>
          <w:lang w:val="en-US" w:eastAsia="ru-RU"/>
        </w:rPr>
        <w:t>);</w:t>
      </w:r>
    </w:p>
    <w:p w14:paraId="14D0781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1C9ABFD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77BDDC7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0070C1"/>
          <w:sz w:val="21"/>
          <w:szCs w:val="21"/>
          <w:lang w:val="en-US" w:eastAsia="ru-RU"/>
        </w:rPr>
        <w:t>statement</w:t>
      </w:r>
      <w:proofErr w:type="gramEnd"/>
      <w:r w:rsidRPr="00D76A81">
        <w:rPr>
          <w:rFonts w:ascii="Consolas" w:eastAsia="Times New Roman" w:hAnsi="Consolas" w:cs="Times New Roman"/>
          <w:color w:val="3B3B3B"/>
          <w:sz w:val="21"/>
          <w:szCs w:val="21"/>
          <w:lang w:val="en-US" w:eastAsia="ru-RU"/>
        </w:rPr>
        <w:t>.</w:t>
      </w:r>
      <w:proofErr w:type="gramStart"/>
      <w:r w:rsidRPr="00D76A81">
        <w:rPr>
          <w:rFonts w:ascii="Consolas" w:eastAsia="Times New Roman" w:hAnsi="Consolas" w:cs="Times New Roman"/>
          <w:color w:val="001080"/>
          <w:sz w:val="21"/>
          <w:szCs w:val="21"/>
          <w:lang w:val="en-US" w:eastAsia="ru-RU"/>
        </w:rPr>
        <w:t>teacher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email</w:t>
      </w:r>
      <w:proofErr w:type="spellEnd"/>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0070C1"/>
          <w:sz w:val="21"/>
          <w:szCs w:val="21"/>
          <w:lang w:val="en-US" w:eastAsia="ru-RU"/>
        </w:rPr>
        <w:t>statement</w:t>
      </w:r>
      <w:proofErr w:type="gramEnd"/>
      <w:r w:rsidRPr="00D76A81">
        <w:rPr>
          <w:rFonts w:ascii="Consolas" w:eastAsia="Times New Roman" w:hAnsi="Consolas" w:cs="Times New Roman"/>
          <w:color w:val="3B3B3B"/>
          <w:sz w:val="21"/>
          <w:szCs w:val="21"/>
          <w:lang w:val="en-US" w:eastAsia="ru-RU"/>
        </w:rPr>
        <w:t>.</w:t>
      </w:r>
      <w:proofErr w:type="gramStart"/>
      <w:r w:rsidRPr="00D76A81">
        <w:rPr>
          <w:rFonts w:ascii="Consolas" w:eastAsia="Times New Roman" w:hAnsi="Consolas" w:cs="Times New Roman"/>
          <w:color w:val="001080"/>
          <w:sz w:val="21"/>
          <w:szCs w:val="21"/>
          <w:lang w:val="en-US" w:eastAsia="ru-RU"/>
        </w:rPr>
        <w:t>teacher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emailPassword</w:t>
      </w:r>
      <w:proofErr w:type="spellEnd"/>
      <w:proofErr w:type="gramEnd"/>
      <w:r w:rsidRPr="00D76A81">
        <w:rPr>
          <w:rFonts w:ascii="Consolas" w:eastAsia="Times New Roman" w:hAnsi="Consolas" w:cs="Times New Roman"/>
          <w:color w:val="3B3B3B"/>
          <w:sz w:val="21"/>
          <w:szCs w:val="21"/>
          <w:lang w:val="en-US" w:eastAsia="ru-RU"/>
        </w:rPr>
        <w:t>) {</w:t>
      </w:r>
    </w:p>
    <w:p w14:paraId="49BFA0C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return</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res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status</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98658"/>
          <w:sz w:val="21"/>
          <w:szCs w:val="21"/>
          <w:lang w:val="en-US" w:eastAsia="ru-RU"/>
        </w:rPr>
        <w:t>400</w:t>
      </w:r>
      <w:proofErr w:type="gramStart"/>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795E26"/>
          <w:sz w:val="21"/>
          <w:szCs w:val="21"/>
          <w:lang w:val="en-US" w:eastAsia="ru-RU"/>
        </w:rPr>
        <w:t>json</w:t>
      </w:r>
      <w:proofErr w:type="spellEnd"/>
      <w:proofErr w:type="gramEnd"/>
      <w:r w:rsidRPr="00D76A81">
        <w:rPr>
          <w:rFonts w:ascii="Consolas" w:eastAsia="Times New Roman" w:hAnsi="Consolas" w:cs="Times New Roman"/>
          <w:color w:val="3B3B3B"/>
          <w:sz w:val="21"/>
          <w:szCs w:val="21"/>
          <w:lang w:val="en-US" w:eastAsia="ru-RU"/>
        </w:rPr>
        <w:t xml:space="preserve">({ </w:t>
      </w:r>
    </w:p>
    <w:p w14:paraId="5787497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success: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false</w:t>
      </w:r>
      <w:r w:rsidRPr="00D76A81">
        <w:rPr>
          <w:rFonts w:ascii="Consolas" w:eastAsia="Times New Roman" w:hAnsi="Consolas" w:cs="Times New Roman"/>
          <w:color w:val="3B3B3B"/>
          <w:sz w:val="21"/>
          <w:szCs w:val="21"/>
          <w:lang w:val="en-US" w:eastAsia="ru-RU"/>
        </w:rPr>
        <w:t xml:space="preserve">, </w:t>
      </w:r>
    </w:p>
    <w:p w14:paraId="7C19E79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eastAsia="ru-RU"/>
        </w:rPr>
        <w:t>error</w:t>
      </w:r>
      <w:proofErr w:type="spellEnd"/>
      <w:r w:rsidRPr="00D76A81">
        <w:rPr>
          <w:rFonts w:ascii="Consolas" w:eastAsia="Times New Roman" w:hAnsi="Consolas" w:cs="Times New Roman"/>
          <w:color w:val="001080"/>
          <w:sz w:val="21"/>
          <w:szCs w:val="21"/>
          <w:lang w:eastAsia="ru-RU"/>
        </w:rPr>
        <w:t>:</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31515"/>
          <w:sz w:val="21"/>
          <w:szCs w:val="21"/>
          <w:lang w:eastAsia="ru-RU"/>
        </w:rPr>
        <w:t>"У преподавателя не настроена почта или пароль"</w:t>
      </w:r>
      <w:r w:rsidRPr="00D76A81">
        <w:rPr>
          <w:rFonts w:ascii="Consolas" w:eastAsia="Times New Roman" w:hAnsi="Consolas" w:cs="Times New Roman"/>
          <w:color w:val="3B3B3B"/>
          <w:sz w:val="21"/>
          <w:szCs w:val="21"/>
          <w:lang w:eastAsia="ru-RU"/>
        </w:rPr>
        <w:t xml:space="preserve"> </w:t>
      </w:r>
    </w:p>
    <w:p w14:paraId="08D58C4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w:t>
      </w:r>
    </w:p>
    <w:p w14:paraId="037266B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56DB50C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36B7858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0070C1"/>
          <w:sz w:val="21"/>
          <w:szCs w:val="21"/>
          <w:lang w:val="en-US" w:eastAsia="ru-RU"/>
        </w:rPr>
        <w:t>statement</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list</w:t>
      </w:r>
      <w:proofErr w:type="spellEnd"/>
      <w:r w:rsidRPr="00D76A81">
        <w:rPr>
          <w:rFonts w:ascii="Consolas" w:eastAsia="Times New Roman" w:hAnsi="Consolas" w:cs="Times New Roman"/>
          <w:color w:val="3B3B3B"/>
          <w:sz w:val="21"/>
          <w:szCs w:val="21"/>
          <w:lang w:val="en-US" w:eastAsia="ru-RU"/>
        </w:rPr>
        <w:t>) {</w:t>
      </w:r>
    </w:p>
    <w:p w14:paraId="398ADA6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return</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res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status</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98658"/>
          <w:sz w:val="21"/>
          <w:szCs w:val="21"/>
          <w:lang w:val="en-US" w:eastAsia="ru-RU"/>
        </w:rPr>
        <w:t>400</w:t>
      </w:r>
      <w:proofErr w:type="gramStart"/>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795E26"/>
          <w:sz w:val="21"/>
          <w:szCs w:val="21"/>
          <w:lang w:val="en-US" w:eastAsia="ru-RU"/>
        </w:rPr>
        <w:t>json</w:t>
      </w:r>
      <w:proofErr w:type="spellEnd"/>
      <w:proofErr w:type="gramEnd"/>
      <w:r w:rsidRPr="00D76A81">
        <w:rPr>
          <w:rFonts w:ascii="Consolas" w:eastAsia="Times New Roman" w:hAnsi="Consolas" w:cs="Times New Roman"/>
          <w:color w:val="3B3B3B"/>
          <w:sz w:val="21"/>
          <w:szCs w:val="21"/>
          <w:lang w:val="en-US" w:eastAsia="ru-RU"/>
        </w:rPr>
        <w:t xml:space="preserve">({ </w:t>
      </w:r>
    </w:p>
    <w:p w14:paraId="1EE937A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eastAsia="ru-RU"/>
        </w:rPr>
        <w:t>success</w:t>
      </w:r>
      <w:proofErr w:type="spellEnd"/>
      <w:r w:rsidRPr="00D76A81">
        <w:rPr>
          <w:rFonts w:ascii="Consolas" w:eastAsia="Times New Roman" w:hAnsi="Consolas" w:cs="Times New Roman"/>
          <w:color w:val="001080"/>
          <w:sz w:val="21"/>
          <w:szCs w:val="21"/>
          <w:lang w:eastAsia="ru-RU"/>
        </w:rPr>
        <w:t>:</w:t>
      </w: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00FF"/>
          <w:sz w:val="21"/>
          <w:szCs w:val="21"/>
          <w:lang w:eastAsia="ru-RU"/>
        </w:rPr>
        <w:t>false</w:t>
      </w:r>
      <w:proofErr w:type="spellEnd"/>
      <w:r w:rsidRPr="00D76A81">
        <w:rPr>
          <w:rFonts w:ascii="Consolas" w:eastAsia="Times New Roman" w:hAnsi="Consolas" w:cs="Times New Roman"/>
          <w:color w:val="3B3B3B"/>
          <w:sz w:val="21"/>
          <w:szCs w:val="21"/>
          <w:lang w:eastAsia="ru-RU"/>
        </w:rPr>
        <w:t xml:space="preserve">, </w:t>
      </w:r>
    </w:p>
    <w:p w14:paraId="7409994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1080"/>
          <w:sz w:val="21"/>
          <w:szCs w:val="21"/>
          <w:lang w:eastAsia="ru-RU"/>
        </w:rPr>
        <w:t>error</w:t>
      </w:r>
      <w:proofErr w:type="spellEnd"/>
      <w:r w:rsidRPr="00D76A81">
        <w:rPr>
          <w:rFonts w:ascii="Consolas" w:eastAsia="Times New Roman" w:hAnsi="Consolas" w:cs="Times New Roman"/>
          <w:color w:val="001080"/>
          <w:sz w:val="21"/>
          <w:szCs w:val="21"/>
          <w:lang w:eastAsia="ru-RU"/>
        </w:rPr>
        <w:t>:</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31515"/>
          <w:sz w:val="21"/>
          <w:szCs w:val="21"/>
          <w:lang w:eastAsia="ru-RU"/>
        </w:rPr>
        <w:t>"Ведомость не содержит данных для отправки"</w:t>
      </w:r>
      <w:r w:rsidRPr="00D76A81">
        <w:rPr>
          <w:rFonts w:ascii="Consolas" w:eastAsia="Times New Roman" w:hAnsi="Consolas" w:cs="Times New Roman"/>
          <w:color w:val="3B3B3B"/>
          <w:sz w:val="21"/>
          <w:szCs w:val="21"/>
          <w:lang w:eastAsia="ru-RU"/>
        </w:rPr>
        <w:t xml:space="preserve"> </w:t>
      </w:r>
    </w:p>
    <w:p w14:paraId="2F4AF45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w:t>
      </w:r>
    </w:p>
    <w:p w14:paraId="698B9D1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2C15869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50DA356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let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filePath</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path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join</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__</w:t>
      </w:r>
      <w:proofErr w:type="spellStart"/>
      <w:r w:rsidRPr="00D76A81">
        <w:rPr>
          <w:rFonts w:ascii="Consolas" w:eastAsia="Times New Roman" w:hAnsi="Consolas" w:cs="Times New Roman"/>
          <w:color w:val="0070C1"/>
          <w:sz w:val="21"/>
          <w:szCs w:val="21"/>
          <w:lang w:val="en-US" w:eastAsia="ru-RU"/>
        </w:rPr>
        <w:t>dirname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list</w:t>
      </w:r>
      <w:proofErr w:type="spellEnd"/>
      <w:proofErr w:type="gramEnd"/>
      <w:r w:rsidRPr="00D76A81">
        <w:rPr>
          <w:rFonts w:ascii="Consolas" w:eastAsia="Times New Roman" w:hAnsi="Consolas" w:cs="Times New Roman"/>
          <w:color w:val="3B3B3B"/>
          <w:sz w:val="21"/>
          <w:szCs w:val="21"/>
          <w:lang w:val="en-US" w:eastAsia="ru-RU"/>
        </w:rPr>
        <w:t>);</w:t>
      </w:r>
    </w:p>
    <w:p w14:paraId="5E3EF69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let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fileName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path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basename</w:t>
      </w:r>
      <w:proofErr w:type="spellEnd"/>
      <w:proofErr w:type="gram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1080"/>
          <w:sz w:val="21"/>
          <w:szCs w:val="21"/>
          <w:lang w:val="en-US" w:eastAsia="ru-RU"/>
        </w:rPr>
        <w:t>filePath</w:t>
      </w:r>
      <w:proofErr w:type="spellEnd"/>
      <w:r w:rsidRPr="00D76A81">
        <w:rPr>
          <w:rFonts w:ascii="Consolas" w:eastAsia="Times New Roman" w:hAnsi="Consolas" w:cs="Times New Roman"/>
          <w:color w:val="3B3B3B"/>
          <w:sz w:val="21"/>
          <w:szCs w:val="21"/>
          <w:lang w:val="en-US" w:eastAsia="ru-RU"/>
        </w:rPr>
        <w:t>);</w:t>
      </w:r>
    </w:p>
    <w:p w14:paraId="3086368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let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fileContent</w:t>
      </w:r>
      <w:proofErr w:type="spellEnd"/>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contentType</w:t>
      </w:r>
      <w:proofErr w:type="spellEnd"/>
      <w:r w:rsidRPr="00D76A81">
        <w:rPr>
          <w:rFonts w:ascii="Consolas" w:eastAsia="Times New Roman" w:hAnsi="Consolas" w:cs="Times New Roman"/>
          <w:color w:val="3B3B3B"/>
          <w:sz w:val="21"/>
          <w:szCs w:val="21"/>
          <w:lang w:val="en-US" w:eastAsia="ru-RU"/>
        </w:rPr>
        <w:t>;</w:t>
      </w:r>
    </w:p>
    <w:p w14:paraId="27E78E3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7946FF3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Конвертация</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в</w:t>
      </w:r>
      <w:r w:rsidRPr="00D76A81">
        <w:rPr>
          <w:rFonts w:ascii="Consolas" w:eastAsia="Times New Roman" w:hAnsi="Consolas" w:cs="Times New Roman"/>
          <w:color w:val="008000"/>
          <w:sz w:val="21"/>
          <w:szCs w:val="21"/>
          <w:lang w:val="en-US" w:eastAsia="ru-RU"/>
        </w:rPr>
        <w:t xml:space="preserve"> PDF </w:t>
      </w:r>
      <w:r w:rsidRPr="00D76A81">
        <w:rPr>
          <w:rFonts w:ascii="Consolas" w:eastAsia="Times New Roman" w:hAnsi="Consolas" w:cs="Times New Roman"/>
          <w:color w:val="008000"/>
          <w:sz w:val="21"/>
          <w:szCs w:val="21"/>
          <w:lang w:eastAsia="ru-RU"/>
        </w:rPr>
        <w:t>если</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требуется</w:t>
      </w:r>
    </w:p>
    <w:p w14:paraId="33BA904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convertToPdf</w:t>
      </w:r>
      <w:proofErr w:type="spellEnd"/>
      <w:r w:rsidRPr="00D76A81">
        <w:rPr>
          <w:rFonts w:ascii="Consolas" w:eastAsia="Times New Roman" w:hAnsi="Consolas" w:cs="Times New Roman"/>
          <w:color w:val="3B3B3B"/>
          <w:sz w:val="21"/>
          <w:szCs w:val="21"/>
          <w:lang w:val="en-US" w:eastAsia="ru-RU"/>
        </w:rPr>
        <w:t>) {</w:t>
      </w:r>
    </w:p>
    <w:p w14:paraId="173E4B8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try</w:t>
      </w:r>
      <w:r w:rsidRPr="00D76A81">
        <w:rPr>
          <w:rFonts w:ascii="Consolas" w:eastAsia="Times New Roman" w:hAnsi="Consolas" w:cs="Times New Roman"/>
          <w:color w:val="3B3B3B"/>
          <w:sz w:val="21"/>
          <w:szCs w:val="21"/>
          <w:lang w:val="en-US" w:eastAsia="ru-RU"/>
        </w:rPr>
        <w:t xml:space="preserve"> {</w:t>
      </w:r>
    </w:p>
    <w:p w14:paraId="4BE3B84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tempPdfPath</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795E26"/>
          <w:sz w:val="21"/>
          <w:szCs w:val="21"/>
          <w:lang w:val="en-US" w:eastAsia="ru-RU"/>
        </w:rPr>
        <w:t>convertDocxToPdf</w:t>
      </w:r>
      <w:proofErr w:type="spell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1080"/>
          <w:sz w:val="21"/>
          <w:szCs w:val="21"/>
          <w:lang w:val="en-US" w:eastAsia="ru-RU"/>
        </w:rPr>
        <w:t>filePath</w:t>
      </w:r>
      <w:proofErr w:type="spellEnd"/>
      <w:r w:rsidRPr="00D76A81">
        <w:rPr>
          <w:rFonts w:ascii="Consolas" w:eastAsia="Times New Roman" w:hAnsi="Consolas" w:cs="Times New Roman"/>
          <w:color w:val="3B3B3B"/>
          <w:sz w:val="21"/>
          <w:szCs w:val="21"/>
          <w:lang w:val="en-US" w:eastAsia="ru-RU"/>
        </w:rPr>
        <w:t>);</w:t>
      </w:r>
    </w:p>
    <w:p w14:paraId="7A20836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fileContent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267F99"/>
          <w:sz w:val="21"/>
          <w:szCs w:val="21"/>
          <w:lang w:val="en-US" w:eastAsia="ru-RU"/>
        </w:rPr>
        <w:t>promises</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readFile</w:t>
      </w:r>
      <w:proofErr w:type="spell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1080"/>
          <w:sz w:val="21"/>
          <w:szCs w:val="21"/>
          <w:lang w:val="en-US" w:eastAsia="ru-RU"/>
        </w:rPr>
        <w:t>tempPdfPath</w:t>
      </w:r>
      <w:proofErr w:type="spellEnd"/>
      <w:r w:rsidRPr="00D76A81">
        <w:rPr>
          <w:rFonts w:ascii="Consolas" w:eastAsia="Times New Roman" w:hAnsi="Consolas" w:cs="Times New Roman"/>
          <w:color w:val="3B3B3B"/>
          <w:sz w:val="21"/>
          <w:szCs w:val="21"/>
          <w:lang w:val="en-US" w:eastAsia="ru-RU"/>
        </w:rPr>
        <w:t>);</w:t>
      </w:r>
    </w:p>
    <w:p w14:paraId="4C5D246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fileName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fileName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replace</w:t>
      </w:r>
      <w:proofErr w:type="spell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811F3F"/>
          <w:sz w:val="21"/>
          <w:szCs w:val="21"/>
          <w:lang w:val="en-US" w:eastAsia="ru-RU"/>
        </w:rPr>
        <w:t>docx</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'.pdf'</w:t>
      </w:r>
      <w:r w:rsidRPr="00D76A81">
        <w:rPr>
          <w:rFonts w:ascii="Consolas" w:eastAsia="Times New Roman" w:hAnsi="Consolas" w:cs="Times New Roman"/>
          <w:color w:val="3B3B3B"/>
          <w:sz w:val="21"/>
          <w:szCs w:val="21"/>
          <w:lang w:val="en-US" w:eastAsia="ru-RU"/>
        </w:rPr>
        <w:t>);</w:t>
      </w:r>
    </w:p>
    <w:p w14:paraId="2C4AB9D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contentType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'application/pdf'</w:t>
      </w:r>
      <w:r w:rsidRPr="00D76A81">
        <w:rPr>
          <w:rFonts w:ascii="Consolas" w:eastAsia="Times New Roman" w:hAnsi="Consolas" w:cs="Times New Roman"/>
          <w:color w:val="3B3B3B"/>
          <w:sz w:val="21"/>
          <w:szCs w:val="21"/>
          <w:lang w:val="en-US" w:eastAsia="ru-RU"/>
        </w:rPr>
        <w:t>;</w:t>
      </w:r>
    </w:p>
    <w:p w14:paraId="49C95EC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AF00DB"/>
          <w:sz w:val="21"/>
          <w:szCs w:val="21"/>
          <w:lang w:val="en-US" w:eastAsia="ru-RU"/>
        </w:rPr>
        <w:t>catch</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 {</w:t>
      </w:r>
    </w:p>
    <w:p w14:paraId="4D46C08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eastAsia="ru-RU"/>
        </w:rPr>
        <w:t>console</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795E26"/>
          <w:sz w:val="21"/>
          <w:szCs w:val="21"/>
          <w:lang w:eastAsia="ru-RU"/>
        </w:rPr>
        <w:t>error</w:t>
      </w:r>
      <w:proofErr w:type="spellEnd"/>
      <w:proofErr w:type="gramEnd"/>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A31515"/>
          <w:sz w:val="21"/>
          <w:szCs w:val="21"/>
          <w:lang w:eastAsia="ru-RU"/>
        </w:rPr>
        <w:t>'Ошибка конвертации, отправляю оригинальный DOCX'</w:t>
      </w: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1080"/>
          <w:sz w:val="21"/>
          <w:szCs w:val="21"/>
          <w:lang w:eastAsia="ru-RU"/>
        </w:rPr>
        <w:t>error</w:t>
      </w:r>
      <w:proofErr w:type="spellEnd"/>
      <w:r w:rsidRPr="00D76A81">
        <w:rPr>
          <w:rFonts w:ascii="Consolas" w:eastAsia="Times New Roman" w:hAnsi="Consolas" w:cs="Times New Roman"/>
          <w:color w:val="3B3B3B"/>
          <w:sz w:val="21"/>
          <w:szCs w:val="21"/>
          <w:lang w:eastAsia="ru-RU"/>
        </w:rPr>
        <w:t>);</w:t>
      </w:r>
    </w:p>
    <w:p w14:paraId="2E55D88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1080"/>
          <w:sz w:val="21"/>
          <w:szCs w:val="21"/>
          <w:lang w:val="en-US" w:eastAsia="ru-RU"/>
        </w:rPr>
        <w:t>fileContent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267F99"/>
          <w:sz w:val="21"/>
          <w:szCs w:val="21"/>
          <w:lang w:val="en-US" w:eastAsia="ru-RU"/>
        </w:rPr>
        <w:t>promises</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readFile</w:t>
      </w:r>
      <w:proofErr w:type="spell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1080"/>
          <w:sz w:val="21"/>
          <w:szCs w:val="21"/>
          <w:lang w:val="en-US" w:eastAsia="ru-RU"/>
        </w:rPr>
        <w:t>filePath</w:t>
      </w:r>
      <w:proofErr w:type="spellEnd"/>
      <w:r w:rsidRPr="00D76A81">
        <w:rPr>
          <w:rFonts w:ascii="Consolas" w:eastAsia="Times New Roman" w:hAnsi="Consolas" w:cs="Times New Roman"/>
          <w:color w:val="3B3B3B"/>
          <w:sz w:val="21"/>
          <w:szCs w:val="21"/>
          <w:lang w:val="en-US" w:eastAsia="ru-RU"/>
        </w:rPr>
        <w:t>);</w:t>
      </w:r>
    </w:p>
    <w:p w14:paraId="2E5FD3A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contentType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'application/vnd.openxmlformats-officedocument.wordprocessingml.document'</w:t>
      </w:r>
      <w:r w:rsidRPr="00D76A81">
        <w:rPr>
          <w:rFonts w:ascii="Consolas" w:eastAsia="Times New Roman" w:hAnsi="Consolas" w:cs="Times New Roman"/>
          <w:color w:val="3B3B3B"/>
          <w:sz w:val="21"/>
          <w:szCs w:val="21"/>
          <w:lang w:val="en-US" w:eastAsia="ru-RU"/>
        </w:rPr>
        <w:t>;</w:t>
      </w:r>
    </w:p>
    <w:p w14:paraId="2D47CB7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3655829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AF00DB"/>
          <w:sz w:val="21"/>
          <w:szCs w:val="21"/>
          <w:lang w:val="en-US" w:eastAsia="ru-RU"/>
        </w:rPr>
        <w:t>else</w:t>
      </w:r>
      <w:r w:rsidRPr="00D76A81">
        <w:rPr>
          <w:rFonts w:ascii="Consolas" w:eastAsia="Times New Roman" w:hAnsi="Consolas" w:cs="Times New Roman"/>
          <w:color w:val="3B3B3B"/>
          <w:sz w:val="21"/>
          <w:szCs w:val="21"/>
          <w:lang w:val="en-US" w:eastAsia="ru-RU"/>
        </w:rPr>
        <w:t xml:space="preserve"> {</w:t>
      </w:r>
    </w:p>
    <w:p w14:paraId="098016C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fileContent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267F99"/>
          <w:sz w:val="21"/>
          <w:szCs w:val="21"/>
          <w:lang w:val="en-US" w:eastAsia="ru-RU"/>
        </w:rPr>
        <w:t>promises</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readFile</w:t>
      </w:r>
      <w:proofErr w:type="spell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1080"/>
          <w:sz w:val="21"/>
          <w:szCs w:val="21"/>
          <w:lang w:val="en-US" w:eastAsia="ru-RU"/>
        </w:rPr>
        <w:t>filePath</w:t>
      </w:r>
      <w:proofErr w:type="spellEnd"/>
      <w:r w:rsidRPr="00D76A81">
        <w:rPr>
          <w:rFonts w:ascii="Consolas" w:eastAsia="Times New Roman" w:hAnsi="Consolas" w:cs="Times New Roman"/>
          <w:color w:val="3B3B3B"/>
          <w:sz w:val="21"/>
          <w:szCs w:val="21"/>
          <w:lang w:val="en-US" w:eastAsia="ru-RU"/>
        </w:rPr>
        <w:t>);</w:t>
      </w:r>
    </w:p>
    <w:p w14:paraId="11F6990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contentType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'application/vnd.openxmlformats-officedocument.wordprocessingml.document'</w:t>
      </w:r>
      <w:r w:rsidRPr="00D76A81">
        <w:rPr>
          <w:rFonts w:ascii="Consolas" w:eastAsia="Times New Roman" w:hAnsi="Consolas" w:cs="Times New Roman"/>
          <w:color w:val="3B3B3B"/>
          <w:sz w:val="21"/>
          <w:szCs w:val="21"/>
          <w:lang w:val="en-US" w:eastAsia="ru-RU"/>
        </w:rPr>
        <w:t>;</w:t>
      </w:r>
    </w:p>
    <w:p w14:paraId="3C5A498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6EC2EC7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6F7B00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Дешифруем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пароль</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и</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отправляем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письмо</w:t>
      </w:r>
    </w:p>
    <w:p w14:paraId="2729125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let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decryptedPassword</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795E26"/>
          <w:sz w:val="21"/>
          <w:szCs w:val="21"/>
          <w:lang w:val="en-US" w:eastAsia="ru-RU"/>
        </w:rPr>
        <w:t>decrypt</w:t>
      </w:r>
      <w:r w:rsidRPr="00D76A81">
        <w:rPr>
          <w:rFonts w:ascii="Consolas" w:eastAsia="Times New Roman" w:hAnsi="Consolas" w:cs="Times New Roman"/>
          <w:color w:val="3B3B3B"/>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teacher</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emailPassword</w:t>
      </w:r>
      <w:proofErr w:type="spellEnd"/>
      <w:r w:rsidRPr="00D76A81">
        <w:rPr>
          <w:rFonts w:ascii="Consolas" w:eastAsia="Times New Roman" w:hAnsi="Consolas" w:cs="Times New Roman"/>
          <w:color w:val="3B3B3B"/>
          <w:sz w:val="21"/>
          <w:szCs w:val="21"/>
          <w:lang w:val="en-US" w:eastAsia="ru-RU"/>
        </w:rPr>
        <w:t>);</w:t>
      </w:r>
    </w:p>
    <w:p w14:paraId="6DB0D7C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
    <w:p w14:paraId="3454225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transporter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nodemailer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createTransport</w:t>
      </w:r>
      <w:proofErr w:type="spellEnd"/>
      <w:proofErr w:type="gramEnd"/>
      <w:r w:rsidRPr="00D76A81">
        <w:rPr>
          <w:rFonts w:ascii="Consolas" w:eastAsia="Times New Roman" w:hAnsi="Consolas" w:cs="Times New Roman"/>
          <w:color w:val="3B3B3B"/>
          <w:sz w:val="21"/>
          <w:szCs w:val="21"/>
          <w:lang w:val="en-US" w:eastAsia="ru-RU"/>
        </w:rPr>
        <w:t>({</w:t>
      </w:r>
    </w:p>
    <w:p w14:paraId="1AB69DC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host: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process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env</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SMTP</w:t>
      </w:r>
      <w:proofErr w:type="gramEnd"/>
      <w:r w:rsidRPr="00D76A81">
        <w:rPr>
          <w:rFonts w:ascii="Consolas" w:eastAsia="Times New Roman" w:hAnsi="Consolas" w:cs="Times New Roman"/>
          <w:color w:val="0070C1"/>
          <w:sz w:val="21"/>
          <w:szCs w:val="21"/>
          <w:lang w:val="en-US" w:eastAsia="ru-RU"/>
        </w:rPr>
        <w:t>_HOST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'smtp.gmail.com'</w:t>
      </w:r>
      <w:r w:rsidRPr="00D76A81">
        <w:rPr>
          <w:rFonts w:ascii="Consolas" w:eastAsia="Times New Roman" w:hAnsi="Consolas" w:cs="Times New Roman"/>
          <w:color w:val="3B3B3B"/>
          <w:sz w:val="21"/>
          <w:szCs w:val="21"/>
          <w:lang w:val="en-US" w:eastAsia="ru-RU"/>
        </w:rPr>
        <w:t>,</w:t>
      </w:r>
    </w:p>
    <w:p w14:paraId="6AD0A9C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port: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795E26"/>
          <w:sz w:val="21"/>
          <w:szCs w:val="21"/>
          <w:lang w:val="en-US" w:eastAsia="ru-RU"/>
        </w:rPr>
        <w:t>parseInt</w:t>
      </w:r>
      <w:proofErr w:type="spellEnd"/>
      <w:r w:rsidRPr="00D76A81">
        <w:rPr>
          <w:rFonts w:ascii="Consolas" w:eastAsia="Times New Roman" w:hAnsi="Consolas" w:cs="Times New Roman"/>
          <w:color w:val="3B3B3B"/>
          <w:sz w:val="21"/>
          <w:szCs w:val="21"/>
          <w:lang w:val="en-US" w:eastAsia="ru-RU"/>
        </w:rPr>
        <w:t>(</w:t>
      </w:r>
      <w:proofErr w:type="spellStart"/>
      <w:proofErr w:type="gramStart"/>
      <w:r w:rsidRPr="00D76A81">
        <w:rPr>
          <w:rFonts w:ascii="Consolas" w:eastAsia="Times New Roman" w:hAnsi="Consolas" w:cs="Times New Roman"/>
          <w:color w:val="001080"/>
          <w:sz w:val="21"/>
          <w:szCs w:val="21"/>
          <w:lang w:val="en-US" w:eastAsia="ru-RU"/>
        </w:rPr>
        <w:t>process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env</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SMTP</w:t>
      </w:r>
      <w:proofErr w:type="gramEnd"/>
      <w:r w:rsidRPr="00D76A81">
        <w:rPr>
          <w:rFonts w:ascii="Consolas" w:eastAsia="Times New Roman" w:hAnsi="Consolas" w:cs="Times New Roman"/>
          <w:color w:val="0070C1"/>
          <w:sz w:val="21"/>
          <w:szCs w:val="21"/>
          <w:lang w:val="en-US" w:eastAsia="ru-RU"/>
        </w:rPr>
        <w:t>_PORT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465</w:t>
      </w:r>
      <w:r w:rsidRPr="00D76A81">
        <w:rPr>
          <w:rFonts w:ascii="Consolas" w:eastAsia="Times New Roman" w:hAnsi="Consolas" w:cs="Times New Roman"/>
          <w:color w:val="3B3B3B"/>
          <w:sz w:val="21"/>
          <w:szCs w:val="21"/>
          <w:lang w:val="en-US" w:eastAsia="ru-RU"/>
        </w:rPr>
        <w:t>,</w:t>
      </w:r>
    </w:p>
    <w:p w14:paraId="620DE4C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secure: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true</w:t>
      </w:r>
      <w:r w:rsidRPr="00D76A81">
        <w:rPr>
          <w:rFonts w:ascii="Consolas" w:eastAsia="Times New Roman" w:hAnsi="Consolas" w:cs="Times New Roman"/>
          <w:color w:val="3B3B3B"/>
          <w:sz w:val="21"/>
          <w:szCs w:val="21"/>
          <w:lang w:val="en-US" w:eastAsia="ru-RU"/>
        </w:rPr>
        <w:t>,</w:t>
      </w:r>
    </w:p>
    <w:p w14:paraId="4A0E63A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lastRenderedPageBreak/>
        <w:t xml:space="preserve">            </w:t>
      </w:r>
      <w:r w:rsidRPr="00D76A81">
        <w:rPr>
          <w:rFonts w:ascii="Consolas" w:eastAsia="Times New Roman" w:hAnsi="Consolas" w:cs="Times New Roman"/>
          <w:color w:val="001080"/>
          <w:sz w:val="21"/>
          <w:szCs w:val="21"/>
          <w:lang w:val="en-US" w:eastAsia="ru-RU"/>
        </w:rPr>
        <w:t>auth:</w:t>
      </w:r>
      <w:r w:rsidRPr="00D76A81">
        <w:rPr>
          <w:rFonts w:ascii="Consolas" w:eastAsia="Times New Roman" w:hAnsi="Consolas" w:cs="Times New Roman"/>
          <w:color w:val="3B3B3B"/>
          <w:sz w:val="21"/>
          <w:szCs w:val="21"/>
          <w:lang w:val="en-US" w:eastAsia="ru-RU"/>
        </w:rPr>
        <w:t xml:space="preserve"> {</w:t>
      </w:r>
    </w:p>
    <w:p w14:paraId="25121B2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user:</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teacher</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email</w:t>
      </w:r>
      <w:proofErr w:type="spellEnd"/>
      <w:r w:rsidRPr="00D76A81">
        <w:rPr>
          <w:rFonts w:ascii="Consolas" w:eastAsia="Times New Roman" w:hAnsi="Consolas" w:cs="Times New Roman"/>
          <w:color w:val="3B3B3B"/>
          <w:sz w:val="21"/>
          <w:szCs w:val="21"/>
          <w:lang w:val="en-US" w:eastAsia="ru-RU"/>
        </w:rPr>
        <w:t>,</w:t>
      </w:r>
    </w:p>
    <w:p w14:paraId="42A9131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pass:</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decryptedPassword</w:t>
      </w:r>
      <w:proofErr w:type="spellEnd"/>
    </w:p>
    <w:p w14:paraId="6B4F3F3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5A38E83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tls</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54323C1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rejectUnauthorized</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process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env</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NODE</w:t>
      </w:r>
      <w:proofErr w:type="gramEnd"/>
      <w:r w:rsidRPr="00D76A81">
        <w:rPr>
          <w:rFonts w:ascii="Consolas" w:eastAsia="Times New Roman" w:hAnsi="Consolas" w:cs="Times New Roman"/>
          <w:color w:val="0070C1"/>
          <w:sz w:val="21"/>
          <w:szCs w:val="21"/>
          <w:lang w:val="en-US" w:eastAsia="ru-RU"/>
        </w:rPr>
        <w:t>_</w:t>
      </w:r>
      <w:proofErr w:type="gramStart"/>
      <w:r w:rsidRPr="00D76A81">
        <w:rPr>
          <w:rFonts w:ascii="Consolas" w:eastAsia="Times New Roman" w:hAnsi="Consolas" w:cs="Times New Roman"/>
          <w:color w:val="0070C1"/>
          <w:sz w:val="21"/>
          <w:szCs w:val="21"/>
          <w:lang w:val="en-US" w:eastAsia="ru-RU"/>
        </w:rPr>
        <w:t>ENV</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'development'</w:t>
      </w:r>
    </w:p>
    <w:p w14:paraId="2638D0B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6CACE94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407F3ED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C9A67F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lastName</w:t>
      </w:r>
      <w:proofErr w:type="spellEnd"/>
      <w:proofErr w:type="gramEnd"/>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firstName</w:t>
      </w:r>
      <w:proofErr w:type="spellEnd"/>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70C1"/>
          <w:sz w:val="21"/>
          <w:szCs w:val="21"/>
          <w:lang w:val="en-US" w:eastAsia="ru-RU"/>
        </w:rPr>
        <w:t>patronymic</w:t>
      </w:r>
      <w:r w:rsidRPr="00D76A81">
        <w:rPr>
          <w:rFonts w:ascii="Consolas" w:eastAsia="Times New Roman" w:hAnsi="Consolas" w:cs="Times New Roman"/>
          <w:color w:val="3B3B3B"/>
          <w:sz w:val="21"/>
          <w:szCs w:val="21"/>
          <w:lang w:val="en-US" w:eastAsia="ru-RU"/>
        </w:rPr>
        <w:t xml:space="preserve"> }</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teacher</w:t>
      </w:r>
      <w:proofErr w:type="spellEnd"/>
      <w:proofErr w:type="gramEnd"/>
      <w:r w:rsidRPr="00D76A81">
        <w:rPr>
          <w:rFonts w:ascii="Consolas" w:eastAsia="Times New Roman" w:hAnsi="Consolas" w:cs="Times New Roman"/>
          <w:color w:val="3B3B3B"/>
          <w:sz w:val="21"/>
          <w:szCs w:val="21"/>
          <w:lang w:val="en-US" w:eastAsia="ru-RU"/>
        </w:rPr>
        <w:t>;</w:t>
      </w:r>
    </w:p>
    <w:p w14:paraId="7A94435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initials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firstName</w:t>
      </w:r>
      <w:proofErr w:type="spellEnd"/>
      <w:r w:rsidRPr="00D76A81">
        <w:rPr>
          <w:rFonts w:ascii="Consolas" w:eastAsia="Times New Roman" w:hAnsi="Consolas" w:cs="Times New Roman"/>
          <w:color w:val="000000"/>
          <w:sz w:val="21"/>
          <w:szCs w:val="21"/>
          <w:lang w:val="en-US" w:eastAsia="ru-RU"/>
        </w:rPr>
        <w:t xml:space="preserve"> ?</w:t>
      </w:r>
      <w:proofErr w:type="gramEnd"/>
      <w:r w:rsidRPr="00D76A81">
        <w:rPr>
          <w:rFonts w:ascii="Consolas" w:eastAsia="Times New Roman" w:hAnsi="Consolas" w:cs="Times New Roman"/>
          <w:color w:val="000000"/>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firstName</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795E26"/>
          <w:sz w:val="21"/>
          <w:szCs w:val="21"/>
          <w:lang w:val="en-US" w:eastAsia="ru-RU"/>
        </w:rPr>
        <w:t>charAt</w:t>
      </w:r>
      <w:proofErr w:type="spell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000000"/>
          <w:sz w:val="21"/>
          <w:szCs w:val="21"/>
          <w:lang w:val="en-US" w:eastAsia="ru-RU"/>
        </w:rPr>
        <w:t xml:space="preserve">) + </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00"/>
          <w:sz w:val="21"/>
          <w:szCs w:val="21"/>
          <w:lang w:val="en-US" w:eastAsia="ru-RU"/>
        </w:rPr>
        <w:t xml:space="preserve"> :</w:t>
      </w:r>
      <w:proofErr w:type="gramEnd"/>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gramEnd"/>
      <w:r w:rsidRPr="00D76A81">
        <w:rPr>
          <w:rFonts w:ascii="Consolas" w:eastAsia="Times New Roman" w:hAnsi="Consolas" w:cs="Times New Roman"/>
          <w:color w:val="0000FF"/>
          <w:sz w:val="21"/>
          <w:szCs w:val="21"/>
          <w:lang w:val="en-US" w:eastAsia="ru-RU"/>
        </w:rPr>
        <w:t>{</w:t>
      </w:r>
      <w:proofErr w:type="gramStart"/>
      <w:r w:rsidRPr="00D76A81">
        <w:rPr>
          <w:rFonts w:ascii="Consolas" w:eastAsia="Times New Roman" w:hAnsi="Consolas" w:cs="Times New Roman"/>
          <w:color w:val="0070C1"/>
          <w:sz w:val="21"/>
          <w:szCs w:val="21"/>
          <w:lang w:val="en-US" w:eastAsia="ru-RU"/>
        </w:rPr>
        <w:t>patronymic</w:t>
      </w:r>
      <w:r w:rsidRPr="00D76A81">
        <w:rPr>
          <w:rFonts w:ascii="Consolas" w:eastAsia="Times New Roman" w:hAnsi="Consolas" w:cs="Times New Roman"/>
          <w:color w:val="000000"/>
          <w:sz w:val="21"/>
          <w:szCs w:val="21"/>
          <w:lang w:val="en-US" w:eastAsia="ru-RU"/>
        </w:rPr>
        <w:t xml:space="preserve"> ?</w:t>
      </w:r>
      <w:proofErr w:type="gramEnd"/>
      <w:r w:rsidRPr="00D76A81">
        <w:rPr>
          <w:rFonts w:ascii="Consolas" w:eastAsia="Times New Roman" w:hAnsi="Consolas" w:cs="Times New Roman"/>
          <w:color w:val="000000"/>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patronymic</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795E26"/>
          <w:sz w:val="21"/>
          <w:szCs w:val="21"/>
          <w:lang w:val="en-US" w:eastAsia="ru-RU"/>
        </w:rPr>
        <w:t>charAt</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000000"/>
          <w:sz w:val="21"/>
          <w:szCs w:val="21"/>
          <w:lang w:val="en-US" w:eastAsia="ru-RU"/>
        </w:rPr>
        <w:t xml:space="preserve">) + </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00"/>
          <w:sz w:val="21"/>
          <w:szCs w:val="21"/>
          <w:lang w:val="en-US" w:eastAsia="ru-RU"/>
        </w:rPr>
        <w:t xml:space="preserve"> :</w:t>
      </w:r>
      <w:proofErr w:type="gramEnd"/>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w:t>
      </w:r>
    </w:p>
    <w:p w14:paraId="24E8CA0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senderName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lastName</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initials</w:t>
      </w:r>
      <w:r w:rsidRPr="00D76A81">
        <w:rPr>
          <w:rFonts w:ascii="Consolas" w:eastAsia="Times New Roman" w:hAnsi="Consolas" w:cs="Times New Roman"/>
          <w:color w:val="0000FF"/>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trim</w:t>
      </w:r>
      <w:proofErr w:type="gramEnd"/>
      <w:r w:rsidRPr="00D76A81">
        <w:rPr>
          <w:rFonts w:ascii="Consolas" w:eastAsia="Times New Roman" w:hAnsi="Consolas" w:cs="Times New Roman"/>
          <w:color w:val="3B3B3B"/>
          <w:sz w:val="21"/>
          <w:szCs w:val="21"/>
          <w:lang w:val="en-US" w:eastAsia="ru-RU"/>
        </w:rPr>
        <w:t>();</w:t>
      </w:r>
    </w:p>
    <w:p w14:paraId="119A816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F6200C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info</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transporter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sendMail</w:t>
      </w:r>
      <w:proofErr w:type="spellEnd"/>
      <w:proofErr w:type="gramEnd"/>
      <w:r w:rsidRPr="00D76A81">
        <w:rPr>
          <w:rFonts w:ascii="Consolas" w:eastAsia="Times New Roman" w:hAnsi="Consolas" w:cs="Times New Roman"/>
          <w:color w:val="3B3B3B"/>
          <w:sz w:val="21"/>
          <w:szCs w:val="21"/>
          <w:lang w:val="en-US" w:eastAsia="ru-RU"/>
        </w:rPr>
        <w:t>({</w:t>
      </w:r>
    </w:p>
    <w:p w14:paraId="1DC41E3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from:</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name</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senderName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address:</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teacher</w:t>
      </w:r>
      <w:proofErr w:type="gramEnd"/>
      <w:r w:rsidRPr="00D76A81">
        <w:rPr>
          <w:rFonts w:ascii="Consolas" w:eastAsia="Times New Roman" w:hAnsi="Consolas" w:cs="Times New Roman"/>
          <w:color w:val="3B3B3B"/>
          <w:sz w:val="21"/>
          <w:szCs w:val="21"/>
          <w:lang w:val="en-US" w:eastAsia="ru-RU"/>
        </w:rPr>
        <w:t>.</w:t>
      </w:r>
      <w:proofErr w:type="gramStart"/>
      <w:r w:rsidRPr="00D76A81">
        <w:rPr>
          <w:rFonts w:ascii="Consolas" w:eastAsia="Times New Roman" w:hAnsi="Consolas" w:cs="Times New Roman"/>
          <w:color w:val="001080"/>
          <w:sz w:val="21"/>
          <w:szCs w:val="21"/>
          <w:lang w:val="en-US" w:eastAsia="ru-RU"/>
        </w:rPr>
        <w:t>email</w:t>
      </w:r>
      <w:proofErr w:type="spellEnd"/>
      <w:r w:rsidRPr="00D76A81">
        <w:rPr>
          <w:rFonts w:ascii="Consolas" w:eastAsia="Times New Roman" w:hAnsi="Consolas" w:cs="Times New Roman"/>
          <w:color w:val="3B3B3B"/>
          <w:sz w:val="21"/>
          <w:szCs w:val="21"/>
          <w:lang w:val="en-US" w:eastAsia="ru-RU"/>
        </w:rPr>
        <w:t xml:space="preserve"> }</w:t>
      </w:r>
      <w:proofErr w:type="gramEnd"/>
      <w:r w:rsidRPr="00D76A81">
        <w:rPr>
          <w:rFonts w:ascii="Consolas" w:eastAsia="Times New Roman" w:hAnsi="Consolas" w:cs="Times New Roman"/>
          <w:color w:val="3B3B3B"/>
          <w:sz w:val="21"/>
          <w:szCs w:val="21"/>
          <w:lang w:val="en-US" w:eastAsia="ru-RU"/>
        </w:rPr>
        <w:t>,</w:t>
      </w:r>
    </w:p>
    <w:p w14:paraId="07C81B0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to:</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recipientEmails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join</w:t>
      </w:r>
      <w:proofErr w:type="spell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 '</w:t>
      </w:r>
      <w:r w:rsidRPr="00D76A81">
        <w:rPr>
          <w:rFonts w:ascii="Consolas" w:eastAsia="Times New Roman" w:hAnsi="Consolas" w:cs="Times New Roman"/>
          <w:color w:val="3B3B3B"/>
          <w:sz w:val="21"/>
          <w:szCs w:val="21"/>
          <w:lang w:val="en-US" w:eastAsia="ru-RU"/>
        </w:rPr>
        <w:t>),</w:t>
      </w:r>
    </w:p>
    <w:p w14:paraId="22C2408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subject: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subject</w:t>
      </w:r>
      <w:r w:rsidRPr="00D76A81">
        <w:rPr>
          <w:rFonts w:ascii="Consolas" w:eastAsia="Times New Roman" w:hAnsi="Consolas" w:cs="Times New Roman"/>
          <w:color w:val="3B3B3B"/>
          <w:sz w:val="21"/>
          <w:szCs w:val="21"/>
          <w:lang w:val="en-US" w:eastAsia="ru-RU"/>
        </w:rPr>
        <w:t>,</w:t>
      </w:r>
    </w:p>
    <w:p w14:paraId="1132321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text: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header</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EE0000"/>
          <w:sz w:val="21"/>
          <w:szCs w:val="21"/>
          <w:lang w:val="en-US" w:eastAsia="ru-RU"/>
        </w:rPr>
        <w:t>\n\n</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messageText</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4DB96FC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attachments:</w:t>
      </w:r>
      <w:r w:rsidRPr="00D76A81">
        <w:rPr>
          <w:rFonts w:ascii="Consolas" w:eastAsia="Times New Roman" w:hAnsi="Consolas" w:cs="Times New Roman"/>
          <w:color w:val="3B3B3B"/>
          <w:sz w:val="21"/>
          <w:szCs w:val="21"/>
          <w:lang w:val="en-US" w:eastAsia="ru-RU"/>
        </w:rPr>
        <w:t xml:space="preserve"> [{</w:t>
      </w:r>
    </w:p>
    <w:p w14:paraId="5E021F0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filename:</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fileName</w:t>
      </w:r>
      <w:proofErr w:type="spellEnd"/>
      <w:r w:rsidRPr="00D76A81">
        <w:rPr>
          <w:rFonts w:ascii="Consolas" w:eastAsia="Times New Roman" w:hAnsi="Consolas" w:cs="Times New Roman"/>
          <w:color w:val="3B3B3B"/>
          <w:sz w:val="21"/>
          <w:szCs w:val="21"/>
          <w:lang w:val="en-US" w:eastAsia="ru-RU"/>
        </w:rPr>
        <w:t>,</w:t>
      </w:r>
    </w:p>
    <w:p w14:paraId="126E15E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content: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fileContent</w:t>
      </w:r>
      <w:proofErr w:type="spellEnd"/>
      <w:r w:rsidRPr="00D76A81">
        <w:rPr>
          <w:rFonts w:ascii="Consolas" w:eastAsia="Times New Roman" w:hAnsi="Consolas" w:cs="Times New Roman"/>
          <w:color w:val="3B3B3B"/>
          <w:sz w:val="21"/>
          <w:szCs w:val="21"/>
          <w:lang w:val="en-US" w:eastAsia="ru-RU"/>
        </w:rPr>
        <w:t>,</w:t>
      </w:r>
    </w:p>
    <w:p w14:paraId="244C2DF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contentType</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contentType</w:t>
      </w:r>
      <w:proofErr w:type="spellEnd"/>
    </w:p>
    <w:p w14:paraId="198D3DA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5A82AAA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61D975A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E82545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await </w:t>
      </w:r>
      <w:proofErr w:type="spellStart"/>
      <w:proofErr w:type="gramStart"/>
      <w:r w:rsidRPr="00D76A81">
        <w:rPr>
          <w:rFonts w:ascii="Consolas" w:eastAsia="Times New Roman" w:hAnsi="Consolas" w:cs="Times New Roman"/>
          <w:color w:val="008000"/>
          <w:sz w:val="21"/>
          <w:szCs w:val="21"/>
          <w:lang w:val="en-US" w:eastAsia="ru-RU"/>
        </w:rPr>
        <w:t>statement.update</w:t>
      </w:r>
      <w:proofErr w:type="spellEnd"/>
      <w:r w:rsidRPr="00D76A81">
        <w:rPr>
          <w:rFonts w:ascii="Consolas" w:eastAsia="Times New Roman" w:hAnsi="Consolas" w:cs="Times New Roman"/>
          <w:color w:val="008000"/>
          <w:sz w:val="21"/>
          <w:szCs w:val="21"/>
          <w:lang w:val="en-US" w:eastAsia="ru-RU"/>
        </w:rPr>
        <w:t>({ date</w:t>
      </w:r>
      <w:proofErr w:type="gramEnd"/>
      <w:r w:rsidRPr="00D76A81">
        <w:rPr>
          <w:rFonts w:ascii="Consolas" w:eastAsia="Times New Roman" w:hAnsi="Consolas" w:cs="Times New Roman"/>
          <w:color w:val="008000"/>
          <w:sz w:val="21"/>
          <w:szCs w:val="21"/>
          <w:lang w:val="en-US" w:eastAsia="ru-RU"/>
        </w:rPr>
        <w:t xml:space="preserve">: new </w:t>
      </w:r>
      <w:proofErr w:type="gramStart"/>
      <w:r w:rsidRPr="00D76A81">
        <w:rPr>
          <w:rFonts w:ascii="Consolas" w:eastAsia="Times New Roman" w:hAnsi="Consolas" w:cs="Times New Roman"/>
          <w:color w:val="008000"/>
          <w:sz w:val="21"/>
          <w:szCs w:val="21"/>
          <w:lang w:val="en-US" w:eastAsia="ru-RU"/>
        </w:rPr>
        <w:t>Date() }</w:t>
      </w:r>
      <w:proofErr w:type="gramEnd"/>
      <w:r w:rsidRPr="00D76A81">
        <w:rPr>
          <w:rFonts w:ascii="Consolas" w:eastAsia="Times New Roman" w:hAnsi="Consolas" w:cs="Times New Roman"/>
          <w:color w:val="008000"/>
          <w:sz w:val="21"/>
          <w:szCs w:val="21"/>
          <w:lang w:val="en-US" w:eastAsia="ru-RU"/>
        </w:rPr>
        <w:t>);</w:t>
      </w:r>
    </w:p>
    <w:p w14:paraId="18EB5A7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decryptedPassword</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null</w:t>
      </w:r>
      <w:r w:rsidRPr="00D76A81">
        <w:rPr>
          <w:rFonts w:ascii="Consolas" w:eastAsia="Times New Roman" w:hAnsi="Consolas" w:cs="Times New Roman"/>
          <w:color w:val="3B3B3B"/>
          <w:sz w:val="21"/>
          <w:szCs w:val="21"/>
          <w:lang w:val="en-US" w:eastAsia="ru-RU"/>
        </w:rPr>
        <w:t>;</w:t>
      </w:r>
    </w:p>
    <w:p w14:paraId="17F94ED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52521A8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res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json</w:t>
      </w:r>
      <w:proofErr w:type="spellEnd"/>
      <w:proofErr w:type="gramEnd"/>
      <w:r w:rsidRPr="00D76A81">
        <w:rPr>
          <w:rFonts w:ascii="Consolas" w:eastAsia="Times New Roman" w:hAnsi="Consolas" w:cs="Times New Roman"/>
          <w:color w:val="3B3B3B"/>
          <w:sz w:val="21"/>
          <w:szCs w:val="21"/>
          <w:lang w:val="en-US" w:eastAsia="ru-RU"/>
        </w:rPr>
        <w:t>({</w:t>
      </w:r>
    </w:p>
    <w:p w14:paraId="32D1262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success: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true</w:t>
      </w:r>
      <w:r w:rsidRPr="00D76A81">
        <w:rPr>
          <w:rFonts w:ascii="Consolas" w:eastAsia="Times New Roman" w:hAnsi="Consolas" w:cs="Times New Roman"/>
          <w:color w:val="3B3B3B"/>
          <w:sz w:val="21"/>
          <w:szCs w:val="21"/>
          <w:lang w:val="en-US" w:eastAsia="ru-RU"/>
        </w:rPr>
        <w:t>,</w:t>
      </w:r>
    </w:p>
    <w:p w14:paraId="1CB28AD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eastAsia="ru-RU"/>
        </w:rPr>
        <w:t>message</w:t>
      </w:r>
      <w:proofErr w:type="spellEnd"/>
      <w:r w:rsidRPr="00D76A81">
        <w:rPr>
          <w:rFonts w:ascii="Consolas" w:eastAsia="Times New Roman" w:hAnsi="Consolas" w:cs="Times New Roman"/>
          <w:color w:val="001080"/>
          <w:sz w:val="21"/>
          <w:szCs w:val="21"/>
          <w:lang w:eastAsia="ru-RU"/>
        </w:rPr>
        <w:t>:</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31515"/>
          <w:sz w:val="21"/>
          <w:szCs w:val="21"/>
          <w:lang w:eastAsia="ru-RU"/>
        </w:rPr>
        <w:t>"Ведомость успешно отправлена"</w:t>
      </w:r>
      <w:r w:rsidRPr="00D76A81">
        <w:rPr>
          <w:rFonts w:ascii="Consolas" w:eastAsia="Times New Roman" w:hAnsi="Consolas" w:cs="Times New Roman"/>
          <w:color w:val="3B3B3B"/>
          <w:sz w:val="21"/>
          <w:szCs w:val="21"/>
          <w:lang w:eastAsia="ru-RU"/>
        </w:rPr>
        <w:t>,</w:t>
      </w:r>
    </w:p>
    <w:p w14:paraId="0884B1D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1080"/>
          <w:sz w:val="21"/>
          <w:szCs w:val="21"/>
          <w:lang w:eastAsia="ru-RU"/>
        </w:rPr>
        <w:t>details</w:t>
      </w:r>
      <w:proofErr w:type="spellEnd"/>
      <w:r w:rsidRPr="00D76A81">
        <w:rPr>
          <w:rFonts w:ascii="Consolas" w:eastAsia="Times New Roman" w:hAnsi="Consolas" w:cs="Times New Roman"/>
          <w:color w:val="001080"/>
          <w:sz w:val="21"/>
          <w:szCs w:val="21"/>
          <w:lang w:eastAsia="ru-RU"/>
        </w:rPr>
        <w:t>:</w:t>
      </w:r>
      <w:r w:rsidRPr="00D76A81">
        <w:rPr>
          <w:rFonts w:ascii="Consolas" w:eastAsia="Times New Roman" w:hAnsi="Consolas" w:cs="Times New Roman"/>
          <w:color w:val="3B3B3B"/>
          <w:sz w:val="21"/>
          <w:szCs w:val="21"/>
          <w:lang w:eastAsia="ru-RU"/>
        </w:rPr>
        <w:t xml:space="preserve"> {</w:t>
      </w:r>
    </w:p>
    <w:p w14:paraId="65A87D1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1080"/>
          <w:sz w:val="21"/>
          <w:szCs w:val="21"/>
          <w:lang w:val="en-US" w:eastAsia="ru-RU"/>
        </w:rPr>
        <w:t>format: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convertToPdf</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'PDF</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'DOCX'</w:t>
      </w:r>
      <w:r w:rsidRPr="00D76A81">
        <w:rPr>
          <w:rFonts w:ascii="Consolas" w:eastAsia="Times New Roman" w:hAnsi="Consolas" w:cs="Times New Roman"/>
          <w:color w:val="3B3B3B"/>
          <w:sz w:val="21"/>
          <w:szCs w:val="21"/>
          <w:lang w:val="en-US" w:eastAsia="ru-RU"/>
        </w:rPr>
        <w:t>,</w:t>
      </w:r>
    </w:p>
    <w:p w14:paraId="0BD3EDB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messageId</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info</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messageId</w:t>
      </w:r>
      <w:proofErr w:type="spellEnd"/>
      <w:proofErr w:type="gramEnd"/>
    </w:p>
    <w:p w14:paraId="5C526F5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61859CB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5DD90E7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B0CAEB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AF00DB"/>
          <w:sz w:val="21"/>
          <w:szCs w:val="21"/>
          <w:lang w:val="en-US" w:eastAsia="ru-RU"/>
        </w:rPr>
        <w:t>catch</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 {</w:t>
      </w:r>
    </w:p>
    <w:p w14:paraId="60987BC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error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Ошибка</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отправки</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w:t>
      </w:r>
    </w:p>
    <w:p w14:paraId="54D04E9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res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status</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98658"/>
          <w:sz w:val="21"/>
          <w:szCs w:val="21"/>
          <w:lang w:val="en-US" w:eastAsia="ru-RU"/>
        </w:rPr>
        <w:t>500</w:t>
      </w:r>
      <w:proofErr w:type="gramStart"/>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795E26"/>
          <w:sz w:val="21"/>
          <w:szCs w:val="21"/>
          <w:lang w:val="en-US" w:eastAsia="ru-RU"/>
        </w:rPr>
        <w:t>json</w:t>
      </w:r>
      <w:proofErr w:type="spellEnd"/>
      <w:proofErr w:type="gramEnd"/>
      <w:r w:rsidRPr="00D76A81">
        <w:rPr>
          <w:rFonts w:ascii="Consolas" w:eastAsia="Times New Roman" w:hAnsi="Consolas" w:cs="Times New Roman"/>
          <w:color w:val="3B3B3B"/>
          <w:sz w:val="21"/>
          <w:szCs w:val="21"/>
          <w:lang w:val="en-US" w:eastAsia="ru-RU"/>
        </w:rPr>
        <w:t>({</w:t>
      </w:r>
    </w:p>
    <w:p w14:paraId="5663C88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success: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false</w:t>
      </w:r>
      <w:r w:rsidRPr="00D76A81">
        <w:rPr>
          <w:rFonts w:ascii="Consolas" w:eastAsia="Times New Roman" w:hAnsi="Consolas" w:cs="Times New Roman"/>
          <w:color w:val="3B3B3B"/>
          <w:sz w:val="21"/>
          <w:szCs w:val="21"/>
          <w:lang w:val="en-US" w:eastAsia="ru-RU"/>
        </w:rPr>
        <w:t>,</w:t>
      </w:r>
    </w:p>
    <w:p w14:paraId="4D10BC6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process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env</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NODE_ENV</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'development'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message</w:t>
      </w:r>
      <w:proofErr w:type="spellEnd"/>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Ошибка</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при</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отправке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ведомости</w:t>
      </w:r>
      <w:r w:rsidRPr="00D76A81">
        <w:rPr>
          <w:rFonts w:ascii="Consolas" w:eastAsia="Times New Roman" w:hAnsi="Consolas" w:cs="Times New Roman"/>
          <w:color w:val="A31515"/>
          <w:sz w:val="21"/>
          <w:szCs w:val="21"/>
          <w:lang w:val="en-US" w:eastAsia="ru-RU"/>
        </w:rPr>
        <w:t>"</w:t>
      </w:r>
    </w:p>
    <w:p w14:paraId="1619BC8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3B3B3B"/>
          <w:sz w:val="21"/>
          <w:szCs w:val="21"/>
          <w:lang w:eastAsia="ru-RU"/>
        </w:rPr>
        <w:t>});</w:t>
      </w:r>
    </w:p>
    <w:p w14:paraId="746338F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 </w:t>
      </w:r>
      <w:proofErr w:type="spellStart"/>
      <w:r w:rsidRPr="00D76A81">
        <w:rPr>
          <w:rFonts w:ascii="Consolas" w:eastAsia="Times New Roman" w:hAnsi="Consolas" w:cs="Times New Roman"/>
          <w:color w:val="AF00DB"/>
          <w:sz w:val="21"/>
          <w:szCs w:val="21"/>
          <w:lang w:eastAsia="ru-RU"/>
        </w:rPr>
        <w:t>finally</w:t>
      </w:r>
      <w:proofErr w:type="spellEnd"/>
      <w:r w:rsidRPr="00D76A81">
        <w:rPr>
          <w:rFonts w:ascii="Consolas" w:eastAsia="Times New Roman" w:hAnsi="Consolas" w:cs="Times New Roman"/>
          <w:color w:val="3B3B3B"/>
          <w:sz w:val="21"/>
          <w:szCs w:val="21"/>
          <w:lang w:eastAsia="ru-RU"/>
        </w:rPr>
        <w:t xml:space="preserve"> {</w:t>
      </w:r>
    </w:p>
    <w:p w14:paraId="1D8D9AC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8000"/>
          <w:sz w:val="21"/>
          <w:szCs w:val="21"/>
          <w:lang w:eastAsia="ru-RU"/>
        </w:rPr>
        <w:t>// Удаляем временный PDF файл после отправки</w:t>
      </w:r>
    </w:p>
    <w:p w14:paraId="5C78652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AF00DB"/>
          <w:sz w:val="21"/>
          <w:szCs w:val="21"/>
          <w:lang w:eastAsia="ru-RU"/>
        </w:rPr>
        <w:t>if</w:t>
      </w:r>
      <w:proofErr w:type="spellEnd"/>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1080"/>
          <w:sz w:val="21"/>
          <w:szCs w:val="21"/>
          <w:lang w:eastAsia="ru-RU"/>
        </w:rPr>
        <w:t>tempPdfPath</w:t>
      </w:r>
      <w:proofErr w:type="spellEnd"/>
      <w:r w:rsidRPr="00D76A81">
        <w:rPr>
          <w:rFonts w:ascii="Consolas" w:eastAsia="Times New Roman" w:hAnsi="Consolas" w:cs="Times New Roman"/>
          <w:color w:val="3B3B3B"/>
          <w:sz w:val="21"/>
          <w:szCs w:val="21"/>
          <w:lang w:eastAsia="ru-RU"/>
        </w:rPr>
        <w:t>) {</w:t>
      </w:r>
    </w:p>
    <w:p w14:paraId="11CCF88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795E26"/>
          <w:sz w:val="21"/>
          <w:szCs w:val="21"/>
          <w:lang w:eastAsia="ru-RU"/>
        </w:rPr>
        <w:t>cleanupPdfFile</w:t>
      </w:r>
      <w:proofErr w:type="spellEnd"/>
      <w:r w:rsidRPr="00D76A81">
        <w:rPr>
          <w:rFonts w:ascii="Consolas" w:eastAsia="Times New Roman" w:hAnsi="Consolas" w:cs="Times New Roman"/>
          <w:color w:val="3B3B3B"/>
          <w:sz w:val="21"/>
          <w:szCs w:val="21"/>
          <w:lang w:eastAsia="ru-RU"/>
        </w:rPr>
        <w:t>(</w:t>
      </w:r>
      <w:proofErr w:type="spellStart"/>
      <w:r w:rsidRPr="00D76A81">
        <w:rPr>
          <w:rFonts w:ascii="Consolas" w:eastAsia="Times New Roman" w:hAnsi="Consolas" w:cs="Times New Roman"/>
          <w:color w:val="001080"/>
          <w:sz w:val="21"/>
          <w:szCs w:val="21"/>
          <w:lang w:eastAsia="ru-RU"/>
        </w:rPr>
        <w:t>tempPdfPath</w:t>
      </w:r>
      <w:proofErr w:type="spellEnd"/>
      <w:r w:rsidRPr="00D76A81">
        <w:rPr>
          <w:rFonts w:ascii="Consolas" w:eastAsia="Times New Roman" w:hAnsi="Consolas" w:cs="Times New Roman"/>
          <w:color w:val="3B3B3B"/>
          <w:sz w:val="21"/>
          <w:szCs w:val="21"/>
          <w:lang w:eastAsia="ru-RU"/>
        </w:rPr>
        <w:t>);</w:t>
      </w:r>
    </w:p>
    <w:p w14:paraId="7F676D2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w:t>
      </w:r>
    </w:p>
    <w:p w14:paraId="3DD3FCD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w:t>
      </w:r>
    </w:p>
    <w:p w14:paraId="08968A8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lastRenderedPageBreak/>
        <w:t>};</w:t>
      </w:r>
    </w:p>
    <w:p w14:paraId="6367CEA4" w14:textId="77777777" w:rsidR="00D76A81" w:rsidRPr="00D76A81" w:rsidRDefault="00D76A81" w:rsidP="00D76A81">
      <w:pPr>
        <w:spacing w:after="160" w:line="360" w:lineRule="exact"/>
        <w:ind w:firstLine="0"/>
        <w:jc w:val="left"/>
        <w:rPr>
          <w:rFonts w:cs="Times New Roman"/>
          <w:sz w:val="28"/>
          <w:szCs w:val="28"/>
        </w:rPr>
      </w:pPr>
    </w:p>
    <w:sectPr w:rsidR="00D76A81" w:rsidRPr="00D76A81" w:rsidSect="00756DF6">
      <w:headerReference w:type="default" r:id="rId126"/>
      <w:pgSz w:w="11906" w:h="16838"/>
      <w:pgMar w:top="1134" w:right="851" w:bottom="1134" w:left="1701" w:header="709" w:footer="709" w:gutter="0"/>
      <w:pgNumType w:start="9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58681" w14:textId="77777777" w:rsidR="00F514F1" w:rsidRDefault="00F514F1" w:rsidP="00770E73">
      <w:pPr>
        <w:spacing w:line="240" w:lineRule="auto"/>
      </w:pPr>
      <w:r>
        <w:separator/>
      </w:r>
    </w:p>
    <w:p w14:paraId="2CF604DE" w14:textId="77777777" w:rsidR="00F514F1" w:rsidRDefault="00F514F1"/>
    <w:p w14:paraId="752571D1" w14:textId="77777777" w:rsidR="00F514F1" w:rsidRDefault="00F514F1" w:rsidP="00AA1F0F"/>
  </w:endnote>
  <w:endnote w:type="continuationSeparator" w:id="0">
    <w:p w14:paraId="79D181D6" w14:textId="77777777" w:rsidR="00F514F1" w:rsidRDefault="00F514F1" w:rsidP="00770E73">
      <w:pPr>
        <w:spacing w:line="240" w:lineRule="auto"/>
      </w:pPr>
      <w:r>
        <w:continuationSeparator/>
      </w:r>
    </w:p>
    <w:p w14:paraId="756EE760" w14:textId="77777777" w:rsidR="00F514F1" w:rsidRDefault="00F514F1"/>
    <w:p w14:paraId="3AAF38CC" w14:textId="77777777" w:rsidR="00F514F1" w:rsidRDefault="00F514F1" w:rsidP="00AA1F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ISOCPEUR">
    <w:altName w:val="Arial"/>
    <w:charset w:val="CC"/>
    <w:family w:val="swiss"/>
    <w:pitch w:val="variable"/>
    <w:sig w:usb0="00000287" w:usb1="00000000" w:usb2="00000000" w:usb3="00000000" w:csb0="0000009F" w:csb1="00000000"/>
  </w:font>
  <w:font w:name="Century Gothic">
    <w:panose1 w:val="020B05020202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Liberation Mono">
    <w:altName w:val="Courier New"/>
    <w:charset w:val="CC"/>
    <w:family w:val="roman"/>
    <w:pitch w:val="variable"/>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F015C" w14:textId="77777777" w:rsidR="00895E19" w:rsidRDefault="00895E1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919D9" w14:textId="77777777" w:rsidR="00895E19" w:rsidRDefault="00895E1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3238C" w14:textId="77777777" w:rsidR="00230875" w:rsidRDefault="00230875">
    <w:pPr>
      <w:pStyle w:val="af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9D8BC" w14:textId="61335B73" w:rsidR="00675DD1" w:rsidRPr="00602F93" w:rsidRDefault="00675DD1" w:rsidP="00602F93">
    <w:pPr>
      <w:pStyle w:val="af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56BDE" w14:textId="77777777" w:rsidR="00D35765" w:rsidRDefault="00D35765">
    <w:pPr>
      <w:pStyle w:val="af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56A75" w14:textId="77777777" w:rsidR="00D35765" w:rsidRDefault="00D35765">
    <w:pPr>
      <w:pStyle w:val="af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72390" w14:textId="77777777" w:rsidR="00D35765" w:rsidRDefault="00D35765">
    <w:pPr>
      <w:pStyle w:val="af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1A810" w14:textId="77777777" w:rsidR="00D35765" w:rsidRDefault="00D35765">
    <w:pPr>
      <w:pStyle w:val="af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3FF5D" w14:textId="77777777" w:rsidR="00D35765" w:rsidRDefault="00D35765">
    <w:pPr>
      <w:pStyle w:val="af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F2546" w14:textId="77777777" w:rsidR="00D35765" w:rsidRDefault="00D35765">
    <w:pPr>
      <w:pStyle w:val="af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80F41" w14:textId="77777777" w:rsidR="00D35765" w:rsidRDefault="00D35765">
    <w:pPr>
      <w:pStyle w:val="af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B02D3" w14:textId="77777777" w:rsidR="00D35765" w:rsidRDefault="00D35765">
    <w:pPr>
      <w:pStyle w:val="af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7FA4B" w14:textId="77777777" w:rsidR="00D35765" w:rsidRDefault="00D35765">
    <w:pPr>
      <w:pStyle w:val="af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B1A43" w14:textId="77777777" w:rsidR="00D35765" w:rsidRDefault="00D35765">
    <w:pPr>
      <w:pStyle w:val="af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D1923" w14:textId="77777777" w:rsidR="00D35765" w:rsidRDefault="00D35765">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90A99" w14:textId="77777777" w:rsidR="00F514F1" w:rsidRDefault="00F514F1" w:rsidP="00770E73">
      <w:pPr>
        <w:spacing w:line="240" w:lineRule="auto"/>
      </w:pPr>
      <w:r>
        <w:separator/>
      </w:r>
    </w:p>
    <w:p w14:paraId="4B8845FB" w14:textId="77777777" w:rsidR="00F514F1" w:rsidRDefault="00F514F1"/>
    <w:p w14:paraId="45F18314" w14:textId="77777777" w:rsidR="00F514F1" w:rsidRDefault="00F514F1" w:rsidP="00AA1F0F"/>
  </w:footnote>
  <w:footnote w:type="continuationSeparator" w:id="0">
    <w:p w14:paraId="3E377ACD" w14:textId="77777777" w:rsidR="00F514F1" w:rsidRDefault="00F514F1" w:rsidP="00770E73">
      <w:pPr>
        <w:spacing w:line="240" w:lineRule="auto"/>
      </w:pPr>
      <w:r>
        <w:continuationSeparator/>
      </w:r>
    </w:p>
    <w:p w14:paraId="716EE655" w14:textId="77777777" w:rsidR="00F514F1" w:rsidRDefault="00F514F1"/>
    <w:p w14:paraId="46873F3E" w14:textId="77777777" w:rsidR="00F514F1" w:rsidRDefault="00F514F1" w:rsidP="00AA1F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CF342" w14:textId="77777777" w:rsidR="00B83D70" w:rsidRPr="007B0613" w:rsidRDefault="00B83D70" w:rsidP="007B0613">
    <w:pPr>
      <w:pStyle w:val="ae"/>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19A65" w14:textId="36B41D6D" w:rsidR="0000428D" w:rsidRPr="00E57AD8" w:rsidRDefault="00AA1F0F" w:rsidP="007C5341">
    <w:pPr>
      <w:pStyle w:val="ae"/>
      <w:jc w:val="right"/>
      <w:rPr>
        <w:sz w:val="28"/>
        <w:szCs w:val="28"/>
      </w:rPr>
    </w:pPr>
    <w:r w:rsidRPr="00E57AD8">
      <w:rPr>
        <w:sz w:val="28"/>
        <w:szCs w:val="28"/>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3B13D" w14:textId="77777777" w:rsidR="0000428D" w:rsidRPr="004E7575" w:rsidRDefault="0000428D" w:rsidP="004E7575">
    <w:pPr>
      <w:pStyle w:val="a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0428717"/>
      <w:docPartObj>
        <w:docPartGallery w:val="Page Numbers (Top of Page)"/>
        <w:docPartUnique/>
      </w:docPartObj>
    </w:sdtPr>
    <w:sdtEndPr>
      <w:rPr>
        <w:sz w:val="28"/>
        <w:szCs w:val="28"/>
      </w:rPr>
    </w:sdtEndPr>
    <w:sdtContent>
      <w:p w14:paraId="3F65482A" w14:textId="548FBC5A" w:rsidR="00E57AD8" w:rsidRPr="00E57AD8" w:rsidRDefault="0000428D" w:rsidP="00E57AD8">
        <w:pPr>
          <w:pStyle w:val="ae"/>
          <w:jc w:val="right"/>
          <w:rPr>
            <w:sz w:val="28"/>
            <w:szCs w:val="28"/>
          </w:rPr>
        </w:pPr>
        <w:r w:rsidRPr="00E57AD8">
          <w:rPr>
            <w:sz w:val="28"/>
            <w:szCs w:val="28"/>
          </w:rPr>
          <w:fldChar w:fldCharType="begin"/>
        </w:r>
        <w:r w:rsidRPr="00E57AD8">
          <w:rPr>
            <w:sz w:val="28"/>
            <w:szCs w:val="28"/>
          </w:rPr>
          <w:instrText>PAGE   \* MERGEFORMAT</w:instrText>
        </w:r>
        <w:r w:rsidRPr="00E57AD8">
          <w:rPr>
            <w:sz w:val="28"/>
            <w:szCs w:val="28"/>
          </w:rPr>
          <w:fldChar w:fldCharType="separate"/>
        </w:r>
        <w:r w:rsidRPr="00E57AD8">
          <w:rPr>
            <w:noProof/>
            <w:sz w:val="28"/>
            <w:szCs w:val="28"/>
          </w:rPr>
          <w:t>8</w:t>
        </w:r>
        <w:r w:rsidRPr="00E57AD8">
          <w:rPr>
            <w:sz w:val="28"/>
            <w:szCs w:val="28"/>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1172436"/>
      <w:docPartObj>
        <w:docPartGallery w:val="Page Numbers (Top of Page)"/>
        <w:docPartUnique/>
      </w:docPartObj>
    </w:sdtPr>
    <w:sdtContent>
      <w:p w14:paraId="08013D29" w14:textId="68BC01A9" w:rsidR="0000428D" w:rsidRDefault="0000428D">
        <w:pPr>
          <w:pStyle w:val="ae"/>
          <w:jc w:val="right"/>
        </w:pPr>
        <w:r w:rsidRPr="00E57AD8">
          <w:rPr>
            <w:sz w:val="28"/>
            <w:szCs w:val="28"/>
          </w:rPr>
          <w:fldChar w:fldCharType="begin"/>
        </w:r>
        <w:r w:rsidRPr="00E57AD8">
          <w:rPr>
            <w:sz w:val="28"/>
            <w:szCs w:val="28"/>
          </w:rPr>
          <w:instrText>PAGE   \* MERGEFORMAT</w:instrText>
        </w:r>
        <w:r w:rsidRPr="00E57AD8">
          <w:rPr>
            <w:sz w:val="28"/>
            <w:szCs w:val="28"/>
          </w:rPr>
          <w:fldChar w:fldCharType="separate"/>
        </w:r>
        <w:r w:rsidRPr="00E57AD8">
          <w:rPr>
            <w:noProof/>
            <w:sz w:val="28"/>
            <w:szCs w:val="28"/>
          </w:rPr>
          <w:t>93</w:t>
        </w:r>
        <w:r w:rsidRPr="00E57AD8">
          <w:rPr>
            <w:sz w:val="28"/>
            <w:szCs w:val="28"/>
          </w:rP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00695"/>
      <w:docPartObj>
        <w:docPartGallery w:val="Page Numbers (Top of Page)"/>
        <w:docPartUnique/>
      </w:docPartObj>
    </w:sdtPr>
    <w:sdtContent>
      <w:p w14:paraId="3859E63B" w14:textId="6C88A460" w:rsidR="00895E19" w:rsidRDefault="00895E19" w:rsidP="00DC3367">
        <w:pPr>
          <w:pStyle w:val="ae"/>
          <w:jc w:val="right"/>
        </w:pPr>
        <w:r w:rsidRPr="00E57AD8">
          <w:rPr>
            <w:sz w:val="28"/>
            <w:szCs w:val="28"/>
          </w:rPr>
          <w:fldChar w:fldCharType="begin"/>
        </w:r>
        <w:r w:rsidRPr="00E57AD8">
          <w:rPr>
            <w:sz w:val="28"/>
            <w:szCs w:val="28"/>
          </w:rPr>
          <w:instrText>PAGE   \* MERGEFORMAT</w:instrText>
        </w:r>
        <w:r w:rsidRPr="00E57AD8">
          <w:rPr>
            <w:sz w:val="28"/>
            <w:szCs w:val="28"/>
          </w:rPr>
          <w:fldChar w:fldCharType="separate"/>
        </w:r>
        <w:r w:rsidRPr="00E57AD8">
          <w:rPr>
            <w:noProof/>
            <w:sz w:val="28"/>
            <w:szCs w:val="28"/>
          </w:rPr>
          <w:t>34</w:t>
        </w:r>
        <w:r w:rsidRPr="00E57AD8">
          <w:rPr>
            <w:sz w:val="28"/>
            <w:szCs w:val="28"/>
          </w:rP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C300B" w14:textId="77777777" w:rsidR="00895E19" w:rsidRDefault="00895E19"/>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73F04" w14:textId="77777777" w:rsidR="00230875" w:rsidRDefault="00230875">
    <w:pPr>
      <w:pStyle w:val="a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263CB" w14:textId="77777777" w:rsidR="00230875" w:rsidRDefault="00230875">
    <w:pPr>
      <w:pStyle w:val="ae"/>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08B0" w14:textId="77777777" w:rsidR="00230875" w:rsidRDefault="00230875">
    <w:pPr>
      <w:pStyle w:val="ae"/>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77CFC" w14:textId="49902508" w:rsidR="00C31CCE" w:rsidRPr="00602F93" w:rsidRDefault="00C31CCE" w:rsidP="00602F93">
    <w:pPr>
      <w:pStyle w:val="ae"/>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1B4C4" w14:textId="77777777" w:rsidR="00D35765" w:rsidRDefault="00D35765">
    <w:pPr>
      <w:pStyle w:val="ae"/>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3B963" w14:textId="77777777" w:rsidR="00D35765" w:rsidRDefault="00D35765">
    <w:pPr>
      <w:pStyle w:val="ae"/>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8EED1" w14:textId="77777777" w:rsidR="00D35765" w:rsidRDefault="00D35765">
    <w:pPr>
      <w:pStyle w:val="ae"/>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2479D" w14:textId="77777777" w:rsidR="00D35765" w:rsidRDefault="00D35765">
    <w:pPr>
      <w:pStyle w:val="ae"/>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39B68" w14:textId="77777777" w:rsidR="00D35765" w:rsidRDefault="00D35765">
    <w:pPr>
      <w:pStyle w:val="ae"/>
      <w:jc w:val="righ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B34B4" w14:textId="77777777" w:rsidR="00D35765" w:rsidRDefault="00D35765">
    <w:pPr>
      <w:pStyle w:val="ae"/>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5DDE5" w14:textId="77777777" w:rsidR="00D35765" w:rsidRDefault="00D35765">
    <w:pPr>
      <w:pStyle w:val="ae"/>
      <w:jc w:val="righ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0090" w14:textId="77777777" w:rsidR="00D35765" w:rsidRDefault="00D35765">
    <w:pPr>
      <w:pStyle w:val="ae"/>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56146" w14:textId="77777777" w:rsidR="00D35765" w:rsidRDefault="00D35765">
    <w:pPr>
      <w:pStyle w:val="ae"/>
      <w:jc w:val="righ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CEBC0" w14:textId="77777777" w:rsidR="00D35765" w:rsidRDefault="00D35765">
    <w:pPr>
      <w:pStyle w:val="ae"/>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AACB4" w14:textId="77777777" w:rsidR="00D35765" w:rsidRDefault="00D35765">
    <w:pPr>
      <w:pStyle w:val="ae"/>
      <w:jc w:val="righ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AB5BA" w14:textId="77777777" w:rsidR="00D35765" w:rsidRDefault="00D35765">
    <w:pPr>
      <w:pStyle w:val="ae"/>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B0B66" w14:textId="77777777" w:rsidR="00D35765" w:rsidRDefault="00D35765">
    <w:pPr>
      <w:pStyle w:val="ae"/>
      <w:jc w:val="righ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664D1" w14:textId="77777777" w:rsidR="00D35765" w:rsidRDefault="00D35765">
    <w:pPr>
      <w:pStyle w:val="ae"/>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09467" w14:textId="77777777" w:rsidR="00D35765" w:rsidRDefault="00D35765">
    <w:pPr>
      <w:pStyle w:val="ae"/>
      <w:jc w:val="righ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02E41" w14:textId="77777777" w:rsidR="00D35765" w:rsidRDefault="00D35765">
    <w:pPr>
      <w:pStyle w:val="ae"/>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3CC50" w14:textId="77777777" w:rsidR="00D35765" w:rsidRDefault="00D35765">
    <w:pPr>
      <w:pStyle w:val="ae"/>
      <w:jc w:val="righ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4432F" w14:textId="77777777" w:rsidR="00D35765" w:rsidRDefault="00D35765">
    <w:pPr>
      <w:pStyle w:val="ae"/>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27965" w14:textId="77777777" w:rsidR="00D35765" w:rsidRDefault="00D35765">
    <w:pPr>
      <w:pStyle w:val="ae"/>
      <w:jc w:val="right"/>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C2C41" w14:textId="77777777" w:rsidR="00D35765" w:rsidRDefault="00D35765">
    <w:pPr>
      <w:pStyle w:val="ae"/>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15C4B" w14:textId="77777777" w:rsidR="00D35765" w:rsidRDefault="00D35765">
    <w:pPr>
      <w:pStyle w:val="ae"/>
      <w:jc w:val="righ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0A1DA" w14:textId="77777777" w:rsidR="00D35765" w:rsidRDefault="00D35765">
    <w:pPr>
      <w:pStyle w:val="ae"/>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5346702"/>
      <w:docPartObj>
        <w:docPartGallery w:val="Page Numbers (Top of Page)"/>
        <w:docPartUnique/>
      </w:docPartObj>
    </w:sdtPr>
    <w:sdtContent>
      <w:p w14:paraId="03362364" w14:textId="3B8971A3" w:rsidR="00F43DB5" w:rsidRPr="00756DF6" w:rsidRDefault="00756DF6" w:rsidP="00756DF6">
        <w:pPr>
          <w:pStyle w:val="ae"/>
          <w:jc w:val="right"/>
        </w:pPr>
        <w:r w:rsidRPr="00756DF6">
          <w:rPr>
            <w:sz w:val="28"/>
            <w:szCs w:val="28"/>
          </w:rPr>
          <w:fldChar w:fldCharType="begin"/>
        </w:r>
        <w:r w:rsidRPr="00756DF6">
          <w:rPr>
            <w:sz w:val="28"/>
            <w:szCs w:val="28"/>
          </w:rPr>
          <w:instrText>PAGE   \* MERGEFORMAT</w:instrText>
        </w:r>
        <w:r w:rsidRPr="00756DF6">
          <w:rPr>
            <w:sz w:val="28"/>
            <w:szCs w:val="28"/>
          </w:rPr>
          <w:fldChar w:fldCharType="separate"/>
        </w:r>
        <w:r w:rsidRPr="00756DF6">
          <w:rPr>
            <w:sz w:val="28"/>
            <w:szCs w:val="28"/>
          </w:rPr>
          <w:t>2</w:t>
        </w:r>
        <w:r w:rsidRPr="00756DF6">
          <w:rPr>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323BA"/>
    <w:multiLevelType w:val="hybridMultilevel"/>
    <w:tmpl w:val="1D58077C"/>
    <w:lvl w:ilvl="0" w:tplc="7FC2D2F6">
      <w:start w:val="1"/>
      <w:numFmt w:val="decimal"/>
      <w:pStyle w:val="3"/>
      <w:lvlText w:val="3.%1"/>
      <w:lvlJc w:val="left"/>
      <w:pPr>
        <w:ind w:left="1069" w:hanging="360"/>
      </w:pPr>
      <w:rPr>
        <w:rFonts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15395CFC"/>
    <w:multiLevelType w:val="hybridMultilevel"/>
    <w:tmpl w:val="ED6E582E"/>
    <w:lvl w:ilvl="0" w:tplc="F1F27FB8">
      <w:start w:val="1"/>
      <w:numFmt w:val="decimal"/>
      <w:pStyle w:val="1"/>
      <w:lvlText w:val="2.2.%1"/>
      <w:lvlJc w:val="left"/>
      <w:pPr>
        <w:ind w:left="1789" w:hanging="360"/>
      </w:pPr>
      <w:rPr>
        <w:rFonts w:hint="default"/>
        <w:b/>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2" w15:restartNumberingAfterBreak="0">
    <w:nsid w:val="1A27704F"/>
    <w:multiLevelType w:val="multilevel"/>
    <w:tmpl w:val="C508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25A14"/>
    <w:multiLevelType w:val="hybridMultilevel"/>
    <w:tmpl w:val="D610B002"/>
    <w:lvl w:ilvl="0" w:tplc="2000000F">
      <w:start w:val="1"/>
      <w:numFmt w:val="decimal"/>
      <w:lvlText w:val="%1."/>
      <w:lvlJc w:val="left"/>
      <w:pPr>
        <w:ind w:left="360" w:hanging="360"/>
      </w:pPr>
    </w:lvl>
    <w:lvl w:ilvl="1" w:tplc="20000019" w:tentative="1">
      <w:start w:val="1"/>
      <w:numFmt w:val="lowerLetter"/>
      <w:lvlText w:val="%2."/>
      <w:lvlJc w:val="left"/>
      <w:pPr>
        <w:ind w:left="2007" w:hanging="360"/>
      </w:pPr>
    </w:lvl>
    <w:lvl w:ilvl="2" w:tplc="2000001B" w:tentative="1">
      <w:start w:val="1"/>
      <w:numFmt w:val="lowerRoman"/>
      <w:lvlText w:val="%3."/>
      <w:lvlJc w:val="right"/>
      <w:pPr>
        <w:ind w:left="2727" w:hanging="180"/>
      </w:pPr>
    </w:lvl>
    <w:lvl w:ilvl="3" w:tplc="2000000F" w:tentative="1">
      <w:start w:val="1"/>
      <w:numFmt w:val="decimal"/>
      <w:lvlText w:val="%4."/>
      <w:lvlJc w:val="left"/>
      <w:pPr>
        <w:ind w:left="3447" w:hanging="360"/>
      </w:pPr>
    </w:lvl>
    <w:lvl w:ilvl="4" w:tplc="20000019" w:tentative="1">
      <w:start w:val="1"/>
      <w:numFmt w:val="lowerLetter"/>
      <w:lvlText w:val="%5."/>
      <w:lvlJc w:val="left"/>
      <w:pPr>
        <w:ind w:left="4167" w:hanging="360"/>
      </w:pPr>
    </w:lvl>
    <w:lvl w:ilvl="5" w:tplc="2000001B" w:tentative="1">
      <w:start w:val="1"/>
      <w:numFmt w:val="lowerRoman"/>
      <w:lvlText w:val="%6."/>
      <w:lvlJc w:val="right"/>
      <w:pPr>
        <w:ind w:left="4887" w:hanging="180"/>
      </w:pPr>
    </w:lvl>
    <w:lvl w:ilvl="6" w:tplc="2000000F" w:tentative="1">
      <w:start w:val="1"/>
      <w:numFmt w:val="decimal"/>
      <w:lvlText w:val="%7."/>
      <w:lvlJc w:val="left"/>
      <w:pPr>
        <w:ind w:left="5607" w:hanging="360"/>
      </w:pPr>
    </w:lvl>
    <w:lvl w:ilvl="7" w:tplc="20000019" w:tentative="1">
      <w:start w:val="1"/>
      <w:numFmt w:val="lowerLetter"/>
      <w:lvlText w:val="%8."/>
      <w:lvlJc w:val="left"/>
      <w:pPr>
        <w:ind w:left="6327" w:hanging="360"/>
      </w:pPr>
    </w:lvl>
    <w:lvl w:ilvl="8" w:tplc="2000001B" w:tentative="1">
      <w:start w:val="1"/>
      <w:numFmt w:val="lowerRoman"/>
      <w:lvlText w:val="%9."/>
      <w:lvlJc w:val="right"/>
      <w:pPr>
        <w:ind w:left="7047" w:hanging="180"/>
      </w:pPr>
    </w:lvl>
  </w:abstractNum>
  <w:abstractNum w:abstractNumId="4" w15:restartNumberingAfterBreak="0">
    <w:nsid w:val="38B53381"/>
    <w:multiLevelType w:val="hybridMultilevel"/>
    <w:tmpl w:val="B48C088E"/>
    <w:lvl w:ilvl="0" w:tplc="6C7664C4">
      <w:start w:val="1"/>
      <w:numFmt w:val="decimal"/>
      <w:pStyle w:val="2"/>
      <w:lvlText w:val="2.3.%1"/>
      <w:lvlJc w:val="left"/>
      <w:pPr>
        <w:ind w:left="1429" w:hanging="360"/>
      </w:pPr>
      <w:rPr>
        <w:rFonts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46915B78"/>
    <w:multiLevelType w:val="hybridMultilevel"/>
    <w:tmpl w:val="0B54112C"/>
    <w:lvl w:ilvl="0" w:tplc="42C2795E">
      <w:start w:val="1"/>
      <w:numFmt w:val="decimal"/>
      <w:pStyle w:val="4"/>
      <w:lvlText w:val="3.2.%1"/>
      <w:lvlJc w:val="left"/>
      <w:pPr>
        <w:ind w:left="1429" w:hanging="360"/>
      </w:pPr>
      <w:rPr>
        <w:rFonts w:ascii="Times New Roman" w:eastAsiaTheme="minorHAnsi" w:hAnsi="Times New Roman" w:cs="Times New Roman"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52F83BB6"/>
    <w:multiLevelType w:val="hybridMultilevel"/>
    <w:tmpl w:val="48323246"/>
    <w:lvl w:ilvl="0" w:tplc="F9B67732">
      <w:start w:val="1"/>
      <w:numFmt w:val="decimal"/>
      <w:pStyle w:val="411"/>
      <w:lvlText w:val="4.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6371421A"/>
    <w:multiLevelType w:val="multilevel"/>
    <w:tmpl w:val="A498E040"/>
    <w:lvl w:ilvl="0">
      <w:start w:val="1"/>
      <w:numFmt w:val="decimal"/>
      <w:pStyle w:val="10"/>
      <w:lvlText w:val="%1"/>
      <w:lvlJc w:val="left"/>
      <w:pPr>
        <w:ind w:left="4329" w:hanging="360"/>
      </w:pPr>
      <w:rPr>
        <w:rFonts w:hint="default"/>
      </w:rPr>
    </w:lvl>
    <w:lvl w:ilvl="1">
      <w:start w:val="1"/>
      <w:numFmt w:val="decimal"/>
      <w:pStyle w:val="20"/>
      <w:lvlText w:val="%1.%2"/>
      <w:lvlJc w:val="left"/>
      <w:pPr>
        <w:ind w:left="5538" w:hanging="576"/>
      </w:pPr>
    </w:lvl>
    <w:lvl w:ilvl="2">
      <w:start w:val="1"/>
      <w:numFmt w:val="decimal"/>
      <w:pStyle w:val="30"/>
      <w:lvlText w:val="%1.%2.%3"/>
      <w:lvlJc w:val="left"/>
      <w:pPr>
        <w:ind w:left="5115" w:hanging="720"/>
      </w:pPr>
      <w:rPr>
        <w:sz w:val="26"/>
        <w:szCs w:val="26"/>
      </w:rPr>
    </w:lvl>
    <w:lvl w:ilvl="3">
      <w:start w:val="1"/>
      <w:numFmt w:val="decimal"/>
      <w:pStyle w:val="40"/>
      <w:lvlText w:val="%1.%2.%3.%4"/>
      <w:lvlJc w:val="left"/>
      <w:pPr>
        <w:ind w:left="4833" w:hanging="864"/>
      </w:pPr>
    </w:lvl>
    <w:lvl w:ilvl="4">
      <w:start w:val="1"/>
      <w:numFmt w:val="decimal"/>
      <w:pStyle w:val="5"/>
      <w:lvlText w:val="%1.%2.%3.%4.%5"/>
      <w:lvlJc w:val="left"/>
      <w:pPr>
        <w:ind w:left="4977" w:hanging="1008"/>
      </w:pPr>
    </w:lvl>
    <w:lvl w:ilvl="5">
      <w:start w:val="1"/>
      <w:numFmt w:val="decimal"/>
      <w:pStyle w:val="6"/>
      <w:lvlText w:val="%1.%2.%3.%4.%5.%6"/>
      <w:lvlJc w:val="left"/>
      <w:pPr>
        <w:ind w:left="5121" w:hanging="1152"/>
      </w:pPr>
    </w:lvl>
    <w:lvl w:ilvl="6">
      <w:start w:val="1"/>
      <w:numFmt w:val="decimal"/>
      <w:pStyle w:val="7"/>
      <w:lvlText w:val="%1.%2.%3.%4.%5.%6.%7"/>
      <w:lvlJc w:val="left"/>
      <w:pPr>
        <w:ind w:left="5265" w:hanging="1296"/>
      </w:pPr>
    </w:lvl>
    <w:lvl w:ilvl="7">
      <w:start w:val="1"/>
      <w:numFmt w:val="decimal"/>
      <w:pStyle w:val="8"/>
      <w:lvlText w:val="%1.%2.%3.%4.%5.%6.%7.%8"/>
      <w:lvlJc w:val="left"/>
      <w:pPr>
        <w:ind w:left="5409" w:hanging="1440"/>
      </w:pPr>
    </w:lvl>
    <w:lvl w:ilvl="8">
      <w:start w:val="1"/>
      <w:numFmt w:val="decimal"/>
      <w:pStyle w:val="9"/>
      <w:lvlText w:val="%1.%2.%3.%4.%5.%6.%7.%8.%9"/>
      <w:lvlJc w:val="left"/>
      <w:pPr>
        <w:ind w:left="5553" w:hanging="1584"/>
      </w:pPr>
    </w:lvl>
  </w:abstractNum>
  <w:abstractNum w:abstractNumId="8" w15:restartNumberingAfterBreak="0">
    <w:nsid w:val="63882C7E"/>
    <w:multiLevelType w:val="hybridMultilevel"/>
    <w:tmpl w:val="5C6C11C0"/>
    <w:lvl w:ilvl="0" w:tplc="C7103A50">
      <w:start w:val="1"/>
      <w:numFmt w:val="decimal"/>
      <w:suff w:val="space"/>
      <w:lvlText w:val="%1"/>
      <w:lvlJc w:val="left"/>
      <w:pPr>
        <w:ind w:left="567" w:firstLine="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9" w15:restartNumberingAfterBreak="0">
    <w:nsid w:val="6B9456F4"/>
    <w:multiLevelType w:val="hybridMultilevel"/>
    <w:tmpl w:val="34FCF71E"/>
    <w:lvl w:ilvl="0" w:tplc="B9A21EF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78D54D38"/>
    <w:multiLevelType w:val="singleLevel"/>
    <w:tmpl w:val="D6D2B012"/>
    <w:lvl w:ilvl="0">
      <w:start w:val="1"/>
      <w:numFmt w:val="decimal"/>
      <w:pStyle w:val="a"/>
      <w:lvlText w:val="%1."/>
      <w:lvlJc w:val="left"/>
      <w:pPr>
        <w:tabs>
          <w:tab w:val="num" w:pos="360"/>
        </w:tabs>
        <w:ind w:left="360" w:hanging="360"/>
      </w:pPr>
    </w:lvl>
  </w:abstractNum>
  <w:abstractNum w:abstractNumId="11" w15:restartNumberingAfterBreak="0">
    <w:nsid w:val="7A7654BB"/>
    <w:multiLevelType w:val="multilevel"/>
    <w:tmpl w:val="F530F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5366795">
    <w:abstractNumId w:val="7"/>
  </w:num>
  <w:num w:numId="2" w16cid:durableId="1327830878">
    <w:abstractNumId w:val="10"/>
    <w:lvlOverride w:ilvl="0">
      <w:startOverride w:val="1"/>
    </w:lvlOverride>
  </w:num>
  <w:num w:numId="3" w16cid:durableId="1935242037">
    <w:abstractNumId w:val="8"/>
  </w:num>
  <w:num w:numId="4" w16cid:durableId="839151074">
    <w:abstractNumId w:val="0"/>
  </w:num>
  <w:num w:numId="5" w16cid:durableId="537621540">
    <w:abstractNumId w:val="1"/>
  </w:num>
  <w:num w:numId="6" w16cid:durableId="2138908018">
    <w:abstractNumId w:val="4"/>
  </w:num>
  <w:num w:numId="7" w16cid:durableId="675114354">
    <w:abstractNumId w:val="5"/>
  </w:num>
  <w:num w:numId="8" w16cid:durableId="16396033">
    <w:abstractNumId w:val="6"/>
  </w:num>
  <w:num w:numId="9" w16cid:durableId="225801991">
    <w:abstractNumId w:val="11"/>
  </w:num>
  <w:num w:numId="10" w16cid:durableId="34090249">
    <w:abstractNumId w:val="9"/>
  </w:num>
  <w:num w:numId="11" w16cid:durableId="526991650">
    <w:abstractNumId w:val="3"/>
  </w:num>
  <w:num w:numId="12" w16cid:durableId="1946691066">
    <w:abstractNumId w:val="7"/>
  </w:num>
  <w:num w:numId="13" w16cid:durableId="95251241">
    <w:abstractNumId w:val="7"/>
  </w:num>
  <w:num w:numId="14" w16cid:durableId="2036298816">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F40"/>
    <w:rsid w:val="00000066"/>
    <w:rsid w:val="00000390"/>
    <w:rsid w:val="000006D6"/>
    <w:rsid w:val="00000789"/>
    <w:rsid w:val="00001ACB"/>
    <w:rsid w:val="00001C2D"/>
    <w:rsid w:val="00002B32"/>
    <w:rsid w:val="00002B3E"/>
    <w:rsid w:val="00002C58"/>
    <w:rsid w:val="000033CC"/>
    <w:rsid w:val="000034A8"/>
    <w:rsid w:val="0000428D"/>
    <w:rsid w:val="000043C4"/>
    <w:rsid w:val="000044E4"/>
    <w:rsid w:val="00004A2B"/>
    <w:rsid w:val="00004BB9"/>
    <w:rsid w:val="00004D22"/>
    <w:rsid w:val="000051F4"/>
    <w:rsid w:val="00005ADA"/>
    <w:rsid w:val="000071BA"/>
    <w:rsid w:val="00007267"/>
    <w:rsid w:val="00007737"/>
    <w:rsid w:val="000077FD"/>
    <w:rsid w:val="000078A8"/>
    <w:rsid w:val="000079FA"/>
    <w:rsid w:val="00007CD5"/>
    <w:rsid w:val="00010571"/>
    <w:rsid w:val="00010B42"/>
    <w:rsid w:val="000111BB"/>
    <w:rsid w:val="00011235"/>
    <w:rsid w:val="00011A95"/>
    <w:rsid w:val="00011CBD"/>
    <w:rsid w:val="0001288C"/>
    <w:rsid w:val="0001297F"/>
    <w:rsid w:val="0001330F"/>
    <w:rsid w:val="00013B3E"/>
    <w:rsid w:val="00013E43"/>
    <w:rsid w:val="0001431A"/>
    <w:rsid w:val="00015058"/>
    <w:rsid w:val="0001506C"/>
    <w:rsid w:val="0001528F"/>
    <w:rsid w:val="00015866"/>
    <w:rsid w:val="00016228"/>
    <w:rsid w:val="00016DC9"/>
    <w:rsid w:val="00020323"/>
    <w:rsid w:val="0002094C"/>
    <w:rsid w:val="00020CB1"/>
    <w:rsid w:val="000210FA"/>
    <w:rsid w:val="0002156B"/>
    <w:rsid w:val="0002169A"/>
    <w:rsid w:val="00021DA1"/>
    <w:rsid w:val="00021E60"/>
    <w:rsid w:val="00021EDA"/>
    <w:rsid w:val="000220B2"/>
    <w:rsid w:val="00022246"/>
    <w:rsid w:val="00022349"/>
    <w:rsid w:val="0002264C"/>
    <w:rsid w:val="00022B4F"/>
    <w:rsid w:val="0002331E"/>
    <w:rsid w:val="00023331"/>
    <w:rsid w:val="0002347F"/>
    <w:rsid w:val="000237B6"/>
    <w:rsid w:val="00024B0F"/>
    <w:rsid w:val="00024DE5"/>
    <w:rsid w:val="00025EA3"/>
    <w:rsid w:val="00026078"/>
    <w:rsid w:val="00026098"/>
    <w:rsid w:val="00026897"/>
    <w:rsid w:val="00026AF7"/>
    <w:rsid w:val="00026B37"/>
    <w:rsid w:val="00026DA9"/>
    <w:rsid w:val="000278AC"/>
    <w:rsid w:val="00030750"/>
    <w:rsid w:val="00030FB9"/>
    <w:rsid w:val="00031310"/>
    <w:rsid w:val="000319F7"/>
    <w:rsid w:val="00031C34"/>
    <w:rsid w:val="00031E8A"/>
    <w:rsid w:val="00032183"/>
    <w:rsid w:val="000327C7"/>
    <w:rsid w:val="00032BF0"/>
    <w:rsid w:val="0003345B"/>
    <w:rsid w:val="00033611"/>
    <w:rsid w:val="0003378D"/>
    <w:rsid w:val="000338F1"/>
    <w:rsid w:val="00033CCB"/>
    <w:rsid w:val="00034276"/>
    <w:rsid w:val="00034C21"/>
    <w:rsid w:val="0003558B"/>
    <w:rsid w:val="000369B6"/>
    <w:rsid w:val="00036C46"/>
    <w:rsid w:val="00036E35"/>
    <w:rsid w:val="00037C4F"/>
    <w:rsid w:val="00037CB6"/>
    <w:rsid w:val="0004041C"/>
    <w:rsid w:val="00040553"/>
    <w:rsid w:val="00040A13"/>
    <w:rsid w:val="00041B70"/>
    <w:rsid w:val="00041C68"/>
    <w:rsid w:val="00041F6C"/>
    <w:rsid w:val="0004219F"/>
    <w:rsid w:val="000421B3"/>
    <w:rsid w:val="0004277A"/>
    <w:rsid w:val="00042EFF"/>
    <w:rsid w:val="00042FBE"/>
    <w:rsid w:val="00043070"/>
    <w:rsid w:val="00043522"/>
    <w:rsid w:val="000437A1"/>
    <w:rsid w:val="00043C9D"/>
    <w:rsid w:val="0004479F"/>
    <w:rsid w:val="00044EF9"/>
    <w:rsid w:val="000452C0"/>
    <w:rsid w:val="000456A5"/>
    <w:rsid w:val="000466E9"/>
    <w:rsid w:val="0004672F"/>
    <w:rsid w:val="00046EA1"/>
    <w:rsid w:val="00046FA4"/>
    <w:rsid w:val="0004753C"/>
    <w:rsid w:val="000479DB"/>
    <w:rsid w:val="00047A16"/>
    <w:rsid w:val="000501D3"/>
    <w:rsid w:val="00050803"/>
    <w:rsid w:val="00050905"/>
    <w:rsid w:val="000509DF"/>
    <w:rsid w:val="00050C42"/>
    <w:rsid w:val="000513E2"/>
    <w:rsid w:val="0005167A"/>
    <w:rsid w:val="000519C8"/>
    <w:rsid w:val="00052354"/>
    <w:rsid w:val="000528A4"/>
    <w:rsid w:val="00052C4F"/>
    <w:rsid w:val="000534DD"/>
    <w:rsid w:val="00053823"/>
    <w:rsid w:val="00053874"/>
    <w:rsid w:val="000538C1"/>
    <w:rsid w:val="00053C9D"/>
    <w:rsid w:val="00053D21"/>
    <w:rsid w:val="000541FA"/>
    <w:rsid w:val="00054404"/>
    <w:rsid w:val="00054A11"/>
    <w:rsid w:val="00054C0E"/>
    <w:rsid w:val="00055B1F"/>
    <w:rsid w:val="00055E64"/>
    <w:rsid w:val="00055EC2"/>
    <w:rsid w:val="0005623F"/>
    <w:rsid w:val="0005664D"/>
    <w:rsid w:val="00056651"/>
    <w:rsid w:val="0005691A"/>
    <w:rsid w:val="00056BE5"/>
    <w:rsid w:val="00057275"/>
    <w:rsid w:val="00057440"/>
    <w:rsid w:val="0005766C"/>
    <w:rsid w:val="000578AE"/>
    <w:rsid w:val="000620F9"/>
    <w:rsid w:val="00063204"/>
    <w:rsid w:val="000637F1"/>
    <w:rsid w:val="000639B7"/>
    <w:rsid w:val="000639F9"/>
    <w:rsid w:val="00063B7F"/>
    <w:rsid w:val="00063BB4"/>
    <w:rsid w:val="00063FCA"/>
    <w:rsid w:val="0006512A"/>
    <w:rsid w:val="00065B36"/>
    <w:rsid w:val="00065B61"/>
    <w:rsid w:val="000663F3"/>
    <w:rsid w:val="00066770"/>
    <w:rsid w:val="00066B56"/>
    <w:rsid w:val="00066DEA"/>
    <w:rsid w:val="00067139"/>
    <w:rsid w:val="00067B0F"/>
    <w:rsid w:val="00067FE3"/>
    <w:rsid w:val="0007074B"/>
    <w:rsid w:val="000707BC"/>
    <w:rsid w:val="00070CA0"/>
    <w:rsid w:val="000713BF"/>
    <w:rsid w:val="00071F68"/>
    <w:rsid w:val="000721AB"/>
    <w:rsid w:val="000725F2"/>
    <w:rsid w:val="00072638"/>
    <w:rsid w:val="0007263E"/>
    <w:rsid w:val="000729C2"/>
    <w:rsid w:val="00072F17"/>
    <w:rsid w:val="00072FA8"/>
    <w:rsid w:val="00072FAE"/>
    <w:rsid w:val="00073084"/>
    <w:rsid w:val="0007340E"/>
    <w:rsid w:val="00073FDE"/>
    <w:rsid w:val="000742AA"/>
    <w:rsid w:val="00074ADF"/>
    <w:rsid w:val="00074CAC"/>
    <w:rsid w:val="00074CB4"/>
    <w:rsid w:val="00075016"/>
    <w:rsid w:val="000754A1"/>
    <w:rsid w:val="00075963"/>
    <w:rsid w:val="00075B34"/>
    <w:rsid w:val="00075B55"/>
    <w:rsid w:val="00075D02"/>
    <w:rsid w:val="00076087"/>
    <w:rsid w:val="000763F2"/>
    <w:rsid w:val="00076B29"/>
    <w:rsid w:val="00077114"/>
    <w:rsid w:val="0007716F"/>
    <w:rsid w:val="000774A0"/>
    <w:rsid w:val="00077E5B"/>
    <w:rsid w:val="00080591"/>
    <w:rsid w:val="00080697"/>
    <w:rsid w:val="000807E6"/>
    <w:rsid w:val="00080DCD"/>
    <w:rsid w:val="00081279"/>
    <w:rsid w:val="000813D2"/>
    <w:rsid w:val="000818FD"/>
    <w:rsid w:val="00082399"/>
    <w:rsid w:val="0008353F"/>
    <w:rsid w:val="00083B6B"/>
    <w:rsid w:val="00083BF9"/>
    <w:rsid w:val="00083CFA"/>
    <w:rsid w:val="00084967"/>
    <w:rsid w:val="00084A3E"/>
    <w:rsid w:val="00084D6F"/>
    <w:rsid w:val="000851CE"/>
    <w:rsid w:val="00085340"/>
    <w:rsid w:val="00085807"/>
    <w:rsid w:val="00086488"/>
    <w:rsid w:val="00086B54"/>
    <w:rsid w:val="00086DC7"/>
    <w:rsid w:val="00087065"/>
    <w:rsid w:val="000872FF"/>
    <w:rsid w:val="00087540"/>
    <w:rsid w:val="00087905"/>
    <w:rsid w:val="0009027F"/>
    <w:rsid w:val="00090B82"/>
    <w:rsid w:val="00090E8D"/>
    <w:rsid w:val="00091085"/>
    <w:rsid w:val="000912B2"/>
    <w:rsid w:val="0009145B"/>
    <w:rsid w:val="00091950"/>
    <w:rsid w:val="00091A2F"/>
    <w:rsid w:val="000923A1"/>
    <w:rsid w:val="00092725"/>
    <w:rsid w:val="00092859"/>
    <w:rsid w:val="00092FF8"/>
    <w:rsid w:val="00093309"/>
    <w:rsid w:val="000937D3"/>
    <w:rsid w:val="00093849"/>
    <w:rsid w:val="00093D08"/>
    <w:rsid w:val="0009475F"/>
    <w:rsid w:val="00094BD5"/>
    <w:rsid w:val="00094E0E"/>
    <w:rsid w:val="00095731"/>
    <w:rsid w:val="000960C7"/>
    <w:rsid w:val="000961B1"/>
    <w:rsid w:val="00097466"/>
    <w:rsid w:val="0009748E"/>
    <w:rsid w:val="00097517"/>
    <w:rsid w:val="000978ED"/>
    <w:rsid w:val="00097D98"/>
    <w:rsid w:val="000A0169"/>
    <w:rsid w:val="000A1422"/>
    <w:rsid w:val="000A1581"/>
    <w:rsid w:val="000A287C"/>
    <w:rsid w:val="000A2F16"/>
    <w:rsid w:val="000A2F6D"/>
    <w:rsid w:val="000A35C9"/>
    <w:rsid w:val="000A38BA"/>
    <w:rsid w:val="000A3B3B"/>
    <w:rsid w:val="000A42CD"/>
    <w:rsid w:val="000A4A21"/>
    <w:rsid w:val="000A4CB7"/>
    <w:rsid w:val="000A584F"/>
    <w:rsid w:val="000A5865"/>
    <w:rsid w:val="000A589D"/>
    <w:rsid w:val="000A6376"/>
    <w:rsid w:val="000A64C4"/>
    <w:rsid w:val="000A6696"/>
    <w:rsid w:val="000A6813"/>
    <w:rsid w:val="000A71C4"/>
    <w:rsid w:val="000A73AF"/>
    <w:rsid w:val="000B0264"/>
    <w:rsid w:val="000B0A3A"/>
    <w:rsid w:val="000B135B"/>
    <w:rsid w:val="000B15FB"/>
    <w:rsid w:val="000B20FB"/>
    <w:rsid w:val="000B212E"/>
    <w:rsid w:val="000B2C3B"/>
    <w:rsid w:val="000B2F85"/>
    <w:rsid w:val="000B32F1"/>
    <w:rsid w:val="000B41C4"/>
    <w:rsid w:val="000B549D"/>
    <w:rsid w:val="000B5CEB"/>
    <w:rsid w:val="000B6354"/>
    <w:rsid w:val="000B6BB8"/>
    <w:rsid w:val="000B6C47"/>
    <w:rsid w:val="000B727B"/>
    <w:rsid w:val="000B7381"/>
    <w:rsid w:val="000B74DC"/>
    <w:rsid w:val="000C0345"/>
    <w:rsid w:val="000C0728"/>
    <w:rsid w:val="000C076D"/>
    <w:rsid w:val="000C0B6E"/>
    <w:rsid w:val="000C0CD7"/>
    <w:rsid w:val="000C0F88"/>
    <w:rsid w:val="000C10F4"/>
    <w:rsid w:val="000C1D9C"/>
    <w:rsid w:val="000C20F3"/>
    <w:rsid w:val="000C23E7"/>
    <w:rsid w:val="000C29AE"/>
    <w:rsid w:val="000C2E8C"/>
    <w:rsid w:val="000C2FC1"/>
    <w:rsid w:val="000C3274"/>
    <w:rsid w:val="000C34C3"/>
    <w:rsid w:val="000C3FFB"/>
    <w:rsid w:val="000C4F0F"/>
    <w:rsid w:val="000C523F"/>
    <w:rsid w:val="000C5DBC"/>
    <w:rsid w:val="000C60DC"/>
    <w:rsid w:val="000C6756"/>
    <w:rsid w:val="000C681A"/>
    <w:rsid w:val="000C6B65"/>
    <w:rsid w:val="000C6F55"/>
    <w:rsid w:val="000C73C6"/>
    <w:rsid w:val="000D0060"/>
    <w:rsid w:val="000D088C"/>
    <w:rsid w:val="000D0E73"/>
    <w:rsid w:val="000D0F33"/>
    <w:rsid w:val="000D2A59"/>
    <w:rsid w:val="000D2D77"/>
    <w:rsid w:val="000D2E13"/>
    <w:rsid w:val="000D3501"/>
    <w:rsid w:val="000D3AA4"/>
    <w:rsid w:val="000D3BE8"/>
    <w:rsid w:val="000D4392"/>
    <w:rsid w:val="000D4558"/>
    <w:rsid w:val="000D49C8"/>
    <w:rsid w:val="000D4D5A"/>
    <w:rsid w:val="000D4E2A"/>
    <w:rsid w:val="000D51D1"/>
    <w:rsid w:val="000D5E5F"/>
    <w:rsid w:val="000D5F82"/>
    <w:rsid w:val="000D66C3"/>
    <w:rsid w:val="000D6774"/>
    <w:rsid w:val="000D6C21"/>
    <w:rsid w:val="000D6D1B"/>
    <w:rsid w:val="000D6D95"/>
    <w:rsid w:val="000D7061"/>
    <w:rsid w:val="000D76BC"/>
    <w:rsid w:val="000E00ED"/>
    <w:rsid w:val="000E0629"/>
    <w:rsid w:val="000E0642"/>
    <w:rsid w:val="000E0AE1"/>
    <w:rsid w:val="000E152C"/>
    <w:rsid w:val="000E1B25"/>
    <w:rsid w:val="000E1FE8"/>
    <w:rsid w:val="000E2522"/>
    <w:rsid w:val="000E2C5C"/>
    <w:rsid w:val="000E3CF5"/>
    <w:rsid w:val="000E4346"/>
    <w:rsid w:val="000E510A"/>
    <w:rsid w:val="000E5531"/>
    <w:rsid w:val="000E5CEA"/>
    <w:rsid w:val="000E5D4D"/>
    <w:rsid w:val="000E61EF"/>
    <w:rsid w:val="000E61F2"/>
    <w:rsid w:val="000E6901"/>
    <w:rsid w:val="000E6B2A"/>
    <w:rsid w:val="000E6B9F"/>
    <w:rsid w:val="000E7DD6"/>
    <w:rsid w:val="000F0062"/>
    <w:rsid w:val="000F0887"/>
    <w:rsid w:val="000F0A72"/>
    <w:rsid w:val="000F0BDB"/>
    <w:rsid w:val="000F107A"/>
    <w:rsid w:val="000F1092"/>
    <w:rsid w:val="000F11E1"/>
    <w:rsid w:val="000F1C7A"/>
    <w:rsid w:val="000F236C"/>
    <w:rsid w:val="000F2811"/>
    <w:rsid w:val="000F363F"/>
    <w:rsid w:val="000F3B2E"/>
    <w:rsid w:val="000F4185"/>
    <w:rsid w:val="000F4502"/>
    <w:rsid w:val="000F4A8C"/>
    <w:rsid w:val="000F4A9A"/>
    <w:rsid w:val="000F4E90"/>
    <w:rsid w:val="000F5252"/>
    <w:rsid w:val="000F534A"/>
    <w:rsid w:val="000F57D8"/>
    <w:rsid w:val="000F5FC5"/>
    <w:rsid w:val="000F6042"/>
    <w:rsid w:val="000F612C"/>
    <w:rsid w:val="000F7074"/>
    <w:rsid w:val="000F75DB"/>
    <w:rsid w:val="000F7936"/>
    <w:rsid w:val="001002BE"/>
    <w:rsid w:val="001012A5"/>
    <w:rsid w:val="00101835"/>
    <w:rsid w:val="00101ACA"/>
    <w:rsid w:val="001020D3"/>
    <w:rsid w:val="001027C6"/>
    <w:rsid w:val="0010281E"/>
    <w:rsid w:val="00102B07"/>
    <w:rsid w:val="00103430"/>
    <w:rsid w:val="00104137"/>
    <w:rsid w:val="001047BF"/>
    <w:rsid w:val="001049EA"/>
    <w:rsid w:val="00105730"/>
    <w:rsid w:val="00105AC0"/>
    <w:rsid w:val="00105F99"/>
    <w:rsid w:val="00106232"/>
    <w:rsid w:val="00106393"/>
    <w:rsid w:val="001074F3"/>
    <w:rsid w:val="001077A8"/>
    <w:rsid w:val="0010787B"/>
    <w:rsid w:val="00107E6A"/>
    <w:rsid w:val="00110039"/>
    <w:rsid w:val="001105D3"/>
    <w:rsid w:val="00112135"/>
    <w:rsid w:val="00113BD7"/>
    <w:rsid w:val="00114682"/>
    <w:rsid w:val="00114F40"/>
    <w:rsid w:val="001152BB"/>
    <w:rsid w:val="001153F8"/>
    <w:rsid w:val="00115B20"/>
    <w:rsid w:val="00116593"/>
    <w:rsid w:val="00117AC4"/>
    <w:rsid w:val="00120995"/>
    <w:rsid w:val="001210AB"/>
    <w:rsid w:val="0012123C"/>
    <w:rsid w:val="00121B3B"/>
    <w:rsid w:val="00122187"/>
    <w:rsid w:val="00122862"/>
    <w:rsid w:val="00122B0E"/>
    <w:rsid w:val="001237B8"/>
    <w:rsid w:val="0012394B"/>
    <w:rsid w:val="00123AAF"/>
    <w:rsid w:val="001252B0"/>
    <w:rsid w:val="00125832"/>
    <w:rsid w:val="001270D8"/>
    <w:rsid w:val="001270DF"/>
    <w:rsid w:val="00127AE9"/>
    <w:rsid w:val="00130861"/>
    <w:rsid w:val="001314FA"/>
    <w:rsid w:val="00132264"/>
    <w:rsid w:val="001322C3"/>
    <w:rsid w:val="00132668"/>
    <w:rsid w:val="0013286E"/>
    <w:rsid w:val="001338AA"/>
    <w:rsid w:val="00133E29"/>
    <w:rsid w:val="001347AA"/>
    <w:rsid w:val="00135473"/>
    <w:rsid w:val="0013582A"/>
    <w:rsid w:val="00136499"/>
    <w:rsid w:val="00136551"/>
    <w:rsid w:val="00136709"/>
    <w:rsid w:val="00137DC0"/>
    <w:rsid w:val="0014038A"/>
    <w:rsid w:val="00140391"/>
    <w:rsid w:val="001404C5"/>
    <w:rsid w:val="00140C05"/>
    <w:rsid w:val="001410C0"/>
    <w:rsid w:val="001413A9"/>
    <w:rsid w:val="0014182A"/>
    <w:rsid w:val="00141A15"/>
    <w:rsid w:val="00141D25"/>
    <w:rsid w:val="001424DE"/>
    <w:rsid w:val="00143D87"/>
    <w:rsid w:val="00143E02"/>
    <w:rsid w:val="00144E7E"/>
    <w:rsid w:val="001455A3"/>
    <w:rsid w:val="0014604E"/>
    <w:rsid w:val="00146862"/>
    <w:rsid w:val="0014696C"/>
    <w:rsid w:val="00146D60"/>
    <w:rsid w:val="00147A19"/>
    <w:rsid w:val="00147DF0"/>
    <w:rsid w:val="00147FC2"/>
    <w:rsid w:val="0015030C"/>
    <w:rsid w:val="00150590"/>
    <w:rsid w:val="00150603"/>
    <w:rsid w:val="00150A16"/>
    <w:rsid w:val="00150F0F"/>
    <w:rsid w:val="001513D0"/>
    <w:rsid w:val="001517A6"/>
    <w:rsid w:val="001517F8"/>
    <w:rsid w:val="00151962"/>
    <w:rsid w:val="00151C9D"/>
    <w:rsid w:val="00151F08"/>
    <w:rsid w:val="00151F2C"/>
    <w:rsid w:val="0015256E"/>
    <w:rsid w:val="0015264D"/>
    <w:rsid w:val="001526C2"/>
    <w:rsid w:val="00152954"/>
    <w:rsid w:val="00152E18"/>
    <w:rsid w:val="00152F12"/>
    <w:rsid w:val="0015345D"/>
    <w:rsid w:val="001539A5"/>
    <w:rsid w:val="00153DCB"/>
    <w:rsid w:val="00153FD5"/>
    <w:rsid w:val="001549EE"/>
    <w:rsid w:val="00154AF1"/>
    <w:rsid w:val="00155D44"/>
    <w:rsid w:val="00156316"/>
    <w:rsid w:val="001563B3"/>
    <w:rsid w:val="001567E8"/>
    <w:rsid w:val="001569D5"/>
    <w:rsid w:val="00156E19"/>
    <w:rsid w:val="00156F06"/>
    <w:rsid w:val="0015732E"/>
    <w:rsid w:val="001575DC"/>
    <w:rsid w:val="001576CF"/>
    <w:rsid w:val="0016054C"/>
    <w:rsid w:val="00160DCC"/>
    <w:rsid w:val="0016135A"/>
    <w:rsid w:val="0016170D"/>
    <w:rsid w:val="00161DFF"/>
    <w:rsid w:val="00161F7F"/>
    <w:rsid w:val="00162915"/>
    <w:rsid w:val="00162ACE"/>
    <w:rsid w:val="00163087"/>
    <w:rsid w:val="00163359"/>
    <w:rsid w:val="00163400"/>
    <w:rsid w:val="001636BD"/>
    <w:rsid w:val="00163D85"/>
    <w:rsid w:val="00163EAE"/>
    <w:rsid w:val="001647F4"/>
    <w:rsid w:val="001648DE"/>
    <w:rsid w:val="00164B4F"/>
    <w:rsid w:val="00166583"/>
    <w:rsid w:val="0016705E"/>
    <w:rsid w:val="00167868"/>
    <w:rsid w:val="00170F01"/>
    <w:rsid w:val="001712D6"/>
    <w:rsid w:val="00172D23"/>
    <w:rsid w:val="001736E0"/>
    <w:rsid w:val="00173B8B"/>
    <w:rsid w:val="001742D9"/>
    <w:rsid w:val="00174B61"/>
    <w:rsid w:val="00174E67"/>
    <w:rsid w:val="0017533D"/>
    <w:rsid w:val="00175A3E"/>
    <w:rsid w:val="00175AC8"/>
    <w:rsid w:val="0017618E"/>
    <w:rsid w:val="00176794"/>
    <w:rsid w:val="00176C5F"/>
    <w:rsid w:val="00177527"/>
    <w:rsid w:val="00177660"/>
    <w:rsid w:val="00177ADB"/>
    <w:rsid w:val="001807BB"/>
    <w:rsid w:val="0018088E"/>
    <w:rsid w:val="00180F12"/>
    <w:rsid w:val="00181021"/>
    <w:rsid w:val="001810A1"/>
    <w:rsid w:val="00181333"/>
    <w:rsid w:val="001838D6"/>
    <w:rsid w:val="00183C31"/>
    <w:rsid w:val="00183CE8"/>
    <w:rsid w:val="001840DB"/>
    <w:rsid w:val="001841CA"/>
    <w:rsid w:val="0018446D"/>
    <w:rsid w:val="001845AA"/>
    <w:rsid w:val="00184DDB"/>
    <w:rsid w:val="00185793"/>
    <w:rsid w:val="00185F0E"/>
    <w:rsid w:val="00186584"/>
    <w:rsid w:val="001869DB"/>
    <w:rsid w:val="00186BCC"/>
    <w:rsid w:val="0018770B"/>
    <w:rsid w:val="00190F44"/>
    <w:rsid w:val="001921A4"/>
    <w:rsid w:val="001921F1"/>
    <w:rsid w:val="00192385"/>
    <w:rsid w:val="00192B79"/>
    <w:rsid w:val="00192DF8"/>
    <w:rsid w:val="0019352D"/>
    <w:rsid w:val="001939CB"/>
    <w:rsid w:val="00193FFE"/>
    <w:rsid w:val="001945A9"/>
    <w:rsid w:val="0019492D"/>
    <w:rsid w:val="00194B4C"/>
    <w:rsid w:val="001950A3"/>
    <w:rsid w:val="00195331"/>
    <w:rsid w:val="001953D4"/>
    <w:rsid w:val="0019605D"/>
    <w:rsid w:val="001973D9"/>
    <w:rsid w:val="001975E6"/>
    <w:rsid w:val="00197920"/>
    <w:rsid w:val="001A0707"/>
    <w:rsid w:val="001A09AD"/>
    <w:rsid w:val="001A25A3"/>
    <w:rsid w:val="001A2642"/>
    <w:rsid w:val="001A26A8"/>
    <w:rsid w:val="001A2D06"/>
    <w:rsid w:val="001A3952"/>
    <w:rsid w:val="001A3D9A"/>
    <w:rsid w:val="001A3E4E"/>
    <w:rsid w:val="001A3EBC"/>
    <w:rsid w:val="001A3F6C"/>
    <w:rsid w:val="001A4095"/>
    <w:rsid w:val="001A4634"/>
    <w:rsid w:val="001A4D5A"/>
    <w:rsid w:val="001A50F5"/>
    <w:rsid w:val="001A5459"/>
    <w:rsid w:val="001A54AE"/>
    <w:rsid w:val="001A596D"/>
    <w:rsid w:val="001A59C5"/>
    <w:rsid w:val="001A639C"/>
    <w:rsid w:val="001A6567"/>
    <w:rsid w:val="001A78DF"/>
    <w:rsid w:val="001A7AC1"/>
    <w:rsid w:val="001B02D1"/>
    <w:rsid w:val="001B0508"/>
    <w:rsid w:val="001B061A"/>
    <w:rsid w:val="001B0B04"/>
    <w:rsid w:val="001B1110"/>
    <w:rsid w:val="001B146B"/>
    <w:rsid w:val="001B153C"/>
    <w:rsid w:val="001B1D53"/>
    <w:rsid w:val="001B2331"/>
    <w:rsid w:val="001B2376"/>
    <w:rsid w:val="001B258A"/>
    <w:rsid w:val="001B275B"/>
    <w:rsid w:val="001B2BB3"/>
    <w:rsid w:val="001B4074"/>
    <w:rsid w:val="001B498E"/>
    <w:rsid w:val="001B55EA"/>
    <w:rsid w:val="001B5740"/>
    <w:rsid w:val="001B5CE2"/>
    <w:rsid w:val="001B78CA"/>
    <w:rsid w:val="001B78FA"/>
    <w:rsid w:val="001B7C3A"/>
    <w:rsid w:val="001B7CBC"/>
    <w:rsid w:val="001C00D6"/>
    <w:rsid w:val="001C0117"/>
    <w:rsid w:val="001C0704"/>
    <w:rsid w:val="001C0867"/>
    <w:rsid w:val="001C0EF2"/>
    <w:rsid w:val="001C127C"/>
    <w:rsid w:val="001C169F"/>
    <w:rsid w:val="001C1D62"/>
    <w:rsid w:val="001C2007"/>
    <w:rsid w:val="001C26D0"/>
    <w:rsid w:val="001C3312"/>
    <w:rsid w:val="001C3CFE"/>
    <w:rsid w:val="001C3E42"/>
    <w:rsid w:val="001C4C76"/>
    <w:rsid w:val="001C5017"/>
    <w:rsid w:val="001C50E1"/>
    <w:rsid w:val="001C549F"/>
    <w:rsid w:val="001C59C6"/>
    <w:rsid w:val="001C5BFF"/>
    <w:rsid w:val="001C6F66"/>
    <w:rsid w:val="001C76E0"/>
    <w:rsid w:val="001C77AE"/>
    <w:rsid w:val="001D1761"/>
    <w:rsid w:val="001D2131"/>
    <w:rsid w:val="001D3716"/>
    <w:rsid w:val="001D4085"/>
    <w:rsid w:val="001D46E6"/>
    <w:rsid w:val="001D510A"/>
    <w:rsid w:val="001D51A4"/>
    <w:rsid w:val="001D5C34"/>
    <w:rsid w:val="001D5CF8"/>
    <w:rsid w:val="001D65B5"/>
    <w:rsid w:val="001D707D"/>
    <w:rsid w:val="001D73D7"/>
    <w:rsid w:val="001D740C"/>
    <w:rsid w:val="001D7523"/>
    <w:rsid w:val="001D7E1E"/>
    <w:rsid w:val="001E0214"/>
    <w:rsid w:val="001E0656"/>
    <w:rsid w:val="001E0BC6"/>
    <w:rsid w:val="001E1065"/>
    <w:rsid w:val="001E1341"/>
    <w:rsid w:val="001E2CBE"/>
    <w:rsid w:val="001E3998"/>
    <w:rsid w:val="001E3B85"/>
    <w:rsid w:val="001E3F2B"/>
    <w:rsid w:val="001E43C4"/>
    <w:rsid w:val="001E45FE"/>
    <w:rsid w:val="001E4A00"/>
    <w:rsid w:val="001E570D"/>
    <w:rsid w:val="001E5CDC"/>
    <w:rsid w:val="001E5E45"/>
    <w:rsid w:val="001E62E2"/>
    <w:rsid w:val="001E6402"/>
    <w:rsid w:val="001E6457"/>
    <w:rsid w:val="001E6704"/>
    <w:rsid w:val="001E70E6"/>
    <w:rsid w:val="001F0B26"/>
    <w:rsid w:val="001F159C"/>
    <w:rsid w:val="001F2C60"/>
    <w:rsid w:val="001F31C9"/>
    <w:rsid w:val="001F3FCE"/>
    <w:rsid w:val="001F4592"/>
    <w:rsid w:val="001F467F"/>
    <w:rsid w:val="001F4773"/>
    <w:rsid w:val="001F54CA"/>
    <w:rsid w:val="001F641A"/>
    <w:rsid w:val="001F71A0"/>
    <w:rsid w:val="00200176"/>
    <w:rsid w:val="002007B1"/>
    <w:rsid w:val="00200D23"/>
    <w:rsid w:val="00200E63"/>
    <w:rsid w:val="002011CA"/>
    <w:rsid w:val="002014CC"/>
    <w:rsid w:val="00201689"/>
    <w:rsid w:val="00202395"/>
    <w:rsid w:val="00202C8D"/>
    <w:rsid w:val="00202D28"/>
    <w:rsid w:val="00202E92"/>
    <w:rsid w:val="0020367F"/>
    <w:rsid w:val="00203CC1"/>
    <w:rsid w:val="00205255"/>
    <w:rsid w:val="00205843"/>
    <w:rsid w:val="00205B1E"/>
    <w:rsid w:val="00205E90"/>
    <w:rsid w:val="00206A5F"/>
    <w:rsid w:val="00206E39"/>
    <w:rsid w:val="00207075"/>
    <w:rsid w:val="0020755B"/>
    <w:rsid w:val="00207C27"/>
    <w:rsid w:val="00210421"/>
    <w:rsid w:val="002106C8"/>
    <w:rsid w:val="00211A67"/>
    <w:rsid w:val="00211B30"/>
    <w:rsid w:val="00212187"/>
    <w:rsid w:val="002122E2"/>
    <w:rsid w:val="002125D7"/>
    <w:rsid w:val="00212D35"/>
    <w:rsid w:val="002131A5"/>
    <w:rsid w:val="002135CB"/>
    <w:rsid w:val="00213CFF"/>
    <w:rsid w:val="00214399"/>
    <w:rsid w:val="0021476F"/>
    <w:rsid w:val="0021542F"/>
    <w:rsid w:val="00215A9B"/>
    <w:rsid w:val="00215B0E"/>
    <w:rsid w:val="00215FC0"/>
    <w:rsid w:val="0021679D"/>
    <w:rsid w:val="002167B3"/>
    <w:rsid w:val="00216B22"/>
    <w:rsid w:val="002170C0"/>
    <w:rsid w:val="002171F6"/>
    <w:rsid w:val="00217254"/>
    <w:rsid w:val="00220147"/>
    <w:rsid w:val="00220386"/>
    <w:rsid w:val="00220426"/>
    <w:rsid w:val="00220D5E"/>
    <w:rsid w:val="00221CB3"/>
    <w:rsid w:val="00221E50"/>
    <w:rsid w:val="002223D6"/>
    <w:rsid w:val="00222536"/>
    <w:rsid w:val="002227A4"/>
    <w:rsid w:val="002237AB"/>
    <w:rsid w:val="00224D0E"/>
    <w:rsid w:val="00224DED"/>
    <w:rsid w:val="00225443"/>
    <w:rsid w:val="002256F9"/>
    <w:rsid w:val="00225A98"/>
    <w:rsid w:val="00225B8E"/>
    <w:rsid w:val="0022613B"/>
    <w:rsid w:val="00226E21"/>
    <w:rsid w:val="002271B8"/>
    <w:rsid w:val="00227864"/>
    <w:rsid w:val="00227E01"/>
    <w:rsid w:val="00227F01"/>
    <w:rsid w:val="002302FC"/>
    <w:rsid w:val="00230875"/>
    <w:rsid w:val="00230D7E"/>
    <w:rsid w:val="002310EC"/>
    <w:rsid w:val="002316AB"/>
    <w:rsid w:val="00231ED8"/>
    <w:rsid w:val="002324D6"/>
    <w:rsid w:val="00232A0A"/>
    <w:rsid w:val="00232A6D"/>
    <w:rsid w:val="00232D6F"/>
    <w:rsid w:val="002335D8"/>
    <w:rsid w:val="002335FE"/>
    <w:rsid w:val="002343ED"/>
    <w:rsid w:val="00234681"/>
    <w:rsid w:val="00234752"/>
    <w:rsid w:val="00234CEA"/>
    <w:rsid w:val="00234FEA"/>
    <w:rsid w:val="00235C71"/>
    <w:rsid w:val="00235D2A"/>
    <w:rsid w:val="00235E61"/>
    <w:rsid w:val="00235F8D"/>
    <w:rsid w:val="00236222"/>
    <w:rsid w:val="002362C1"/>
    <w:rsid w:val="0023635D"/>
    <w:rsid w:val="00236FF0"/>
    <w:rsid w:val="002370B5"/>
    <w:rsid w:val="002375AC"/>
    <w:rsid w:val="002378AC"/>
    <w:rsid w:val="002378C5"/>
    <w:rsid w:val="00237C71"/>
    <w:rsid w:val="00237F73"/>
    <w:rsid w:val="00240499"/>
    <w:rsid w:val="002425C7"/>
    <w:rsid w:val="002433A7"/>
    <w:rsid w:val="00244563"/>
    <w:rsid w:val="00244FAC"/>
    <w:rsid w:val="002456E4"/>
    <w:rsid w:val="00245711"/>
    <w:rsid w:val="00246214"/>
    <w:rsid w:val="0024637D"/>
    <w:rsid w:val="00246796"/>
    <w:rsid w:val="00246919"/>
    <w:rsid w:val="0024750A"/>
    <w:rsid w:val="00247531"/>
    <w:rsid w:val="00247765"/>
    <w:rsid w:val="00247BA8"/>
    <w:rsid w:val="00247CB2"/>
    <w:rsid w:val="00247E60"/>
    <w:rsid w:val="002503C6"/>
    <w:rsid w:val="002509F0"/>
    <w:rsid w:val="0025139B"/>
    <w:rsid w:val="002516EC"/>
    <w:rsid w:val="002517E8"/>
    <w:rsid w:val="00251E97"/>
    <w:rsid w:val="00252362"/>
    <w:rsid w:val="002524A4"/>
    <w:rsid w:val="00252FF8"/>
    <w:rsid w:val="002531E4"/>
    <w:rsid w:val="0025379A"/>
    <w:rsid w:val="002537B6"/>
    <w:rsid w:val="00253F81"/>
    <w:rsid w:val="00254D39"/>
    <w:rsid w:val="0025595B"/>
    <w:rsid w:val="0025596F"/>
    <w:rsid w:val="002564B5"/>
    <w:rsid w:val="00256888"/>
    <w:rsid w:val="00256B7E"/>
    <w:rsid w:val="00256CB0"/>
    <w:rsid w:val="00256D34"/>
    <w:rsid w:val="002571E0"/>
    <w:rsid w:val="00257C7A"/>
    <w:rsid w:val="0026041D"/>
    <w:rsid w:val="00260A57"/>
    <w:rsid w:val="00260AC8"/>
    <w:rsid w:val="00260BDD"/>
    <w:rsid w:val="002620C3"/>
    <w:rsid w:val="00262248"/>
    <w:rsid w:val="00262325"/>
    <w:rsid w:val="00262948"/>
    <w:rsid w:val="00262CB7"/>
    <w:rsid w:val="002631DC"/>
    <w:rsid w:val="002639CD"/>
    <w:rsid w:val="00263C2C"/>
    <w:rsid w:val="0026467A"/>
    <w:rsid w:val="00264F17"/>
    <w:rsid w:val="0026592A"/>
    <w:rsid w:val="00265A62"/>
    <w:rsid w:val="00265B86"/>
    <w:rsid w:val="00265CCD"/>
    <w:rsid w:val="002667F1"/>
    <w:rsid w:val="00266D6A"/>
    <w:rsid w:val="00266D74"/>
    <w:rsid w:val="00266DAC"/>
    <w:rsid w:val="00266ED4"/>
    <w:rsid w:val="0026725D"/>
    <w:rsid w:val="002709B1"/>
    <w:rsid w:val="00270F0C"/>
    <w:rsid w:val="00270F5C"/>
    <w:rsid w:val="002712C5"/>
    <w:rsid w:val="0027213A"/>
    <w:rsid w:val="00273213"/>
    <w:rsid w:val="00273595"/>
    <w:rsid w:val="00273A25"/>
    <w:rsid w:val="00274390"/>
    <w:rsid w:val="0027452D"/>
    <w:rsid w:val="00274574"/>
    <w:rsid w:val="0027469C"/>
    <w:rsid w:val="002746BF"/>
    <w:rsid w:val="002747AA"/>
    <w:rsid w:val="00275443"/>
    <w:rsid w:val="00275C63"/>
    <w:rsid w:val="00276696"/>
    <w:rsid w:val="00276F5B"/>
    <w:rsid w:val="002771AD"/>
    <w:rsid w:val="002772CB"/>
    <w:rsid w:val="002777EE"/>
    <w:rsid w:val="00277D09"/>
    <w:rsid w:val="00277D93"/>
    <w:rsid w:val="00277E1B"/>
    <w:rsid w:val="002803EF"/>
    <w:rsid w:val="00280C00"/>
    <w:rsid w:val="00281565"/>
    <w:rsid w:val="0028162B"/>
    <w:rsid w:val="00281AE3"/>
    <w:rsid w:val="00281CF0"/>
    <w:rsid w:val="00282847"/>
    <w:rsid w:val="0028294B"/>
    <w:rsid w:val="00282CCA"/>
    <w:rsid w:val="00282D6C"/>
    <w:rsid w:val="00282F6E"/>
    <w:rsid w:val="00283426"/>
    <w:rsid w:val="00283476"/>
    <w:rsid w:val="00283583"/>
    <w:rsid w:val="002839CA"/>
    <w:rsid w:val="00283C6C"/>
    <w:rsid w:val="00283DC2"/>
    <w:rsid w:val="002849EE"/>
    <w:rsid w:val="00284E8D"/>
    <w:rsid w:val="002852C7"/>
    <w:rsid w:val="0028564C"/>
    <w:rsid w:val="00285ABD"/>
    <w:rsid w:val="0028606C"/>
    <w:rsid w:val="00286742"/>
    <w:rsid w:val="00286929"/>
    <w:rsid w:val="00286C4A"/>
    <w:rsid w:val="00286C62"/>
    <w:rsid w:val="00287978"/>
    <w:rsid w:val="00287ACB"/>
    <w:rsid w:val="00287D71"/>
    <w:rsid w:val="0029018B"/>
    <w:rsid w:val="0029028A"/>
    <w:rsid w:val="0029045E"/>
    <w:rsid w:val="0029160B"/>
    <w:rsid w:val="002916F2"/>
    <w:rsid w:val="0029179F"/>
    <w:rsid w:val="002924B7"/>
    <w:rsid w:val="002925BB"/>
    <w:rsid w:val="00292C21"/>
    <w:rsid w:val="00293809"/>
    <w:rsid w:val="002939C3"/>
    <w:rsid w:val="0029427B"/>
    <w:rsid w:val="002943C7"/>
    <w:rsid w:val="00294E66"/>
    <w:rsid w:val="00295B7A"/>
    <w:rsid w:val="00295EC5"/>
    <w:rsid w:val="00295F54"/>
    <w:rsid w:val="00297187"/>
    <w:rsid w:val="002977C5"/>
    <w:rsid w:val="002A0230"/>
    <w:rsid w:val="002A083C"/>
    <w:rsid w:val="002A0D44"/>
    <w:rsid w:val="002A0FD7"/>
    <w:rsid w:val="002A124E"/>
    <w:rsid w:val="002A1403"/>
    <w:rsid w:val="002A198F"/>
    <w:rsid w:val="002A2269"/>
    <w:rsid w:val="002A2DDE"/>
    <w:rsid w:val="002A462F"/>
    <w:rsid w:val="002A48BE"/>
    <w:rsid w:val="002A4C52"/>
    <w:rsid w:val="002A51C1"/>
    <w:rsid w:val="002A5D1B"/>
    <w:rsid w:val="002A62C6"/>
    <w:rsid w:val="002A63DF"/>
    <w:rsid w:val="002A63F3"/>
    <w:rsid w:val="002A6A84"/>
    <w:rsid w:val="002A751E"/>
    <w:rsid w:val="002A7797"/>
    <w:rsid w:val="002B017F"/>
    <w:rsid w:val="002B0960"/>
    <w:rsid w:val="002B0AD8"/>
    <w:rsid w:val="002B0E17"/>
    <w:rsid w:val="002B14F5"/>
    <w:rsid w:val="002B15F0"/>
    <w:rsid w:val="002B1FC0"/>
    <w:rsid w:val="002B20FA"/>
    <w:rsid w:val="002B25C5"/>
    <w:rsid w:val="002B32E6"/>
    <w:rsid w:val="002B474F"/>
    <w:rsid w:val="002B5207"/>
    <w:rsid w:val="002B53B8"/>
    <w:rsid w:val="002B5495"/>
    <w:rsid w:val="002B59B5"/>
    <w:rsid w:val="002B5A28"/>
    <w:rsid w:val="002B5DB4"/>
    <w:rsid w:val="002B63EB"/>
    <w:rsid w:val="002B6786"/>
    <w:rsid w:val="002B71E1"/>
    <w:rsid w:val="002B79EE"/>
    <w:rsid w:val="002B7AD2"/>
    <w:rsid w:val="002B7BB7"/>
    <w:rsid w:val="002B7F46"/>
    <w:rsid w:val="002C0839"/>
    <w:rsid w:val="002C0A00"/>
    <w:rsid w:val="002C0A16"/>
    <w:rsid w:val="002C1233"/>
    <w:rsid w:val="002C1718"/>
    <w:rsid w:val="002C1A34"/>
    <w:rsid w:val="002C1C23"/>
    <w:rsid w:val="002C2242"/>
    <w:rsid w:val="002C2540"/>
    <w:rsid w:val="002C2627"/>
    <w:rsid w:val="002C36A6"/>
    <w:rsid w:val="002C415F"/>
    <w:rsid w:val="002C5C30"/>
    <w:rsid w:val="002C6509"/>
    <w:rsid w:val="002C684D"/>
    <w:rsid w:val="002C6C92"/>
    <w:rsid w:val="002C78D5"/>
    <w:rsid w:val="002C7A64"/>
    <w:rsid w:val="002C7D6B"/>
    <w:rsid w:val="002D0BF0"/>
    <w:rsid w:val="002D0D4E"/>
    <w:rsid w:val="002D0F7F"/>
    <w:rsid w:val="002D10F7"/>
    <w:rsid w:val="002D126A"/>
    <w:rsid w:val="002D1415"/>
    <w:rsid w:val="002D16AC"/>
    <w:rsid w:val="002D2347"/>
    <w:rsid w:val="002D28F3"/>
    <w:rsid w:val="002D31E6"/>
    <w:rsid w:val="002D464C"/>
    <w:rsid w:val="002D4BE8"/>
    <w:rsid w:val="002D5279"/>
    <w:rsid w:val="002D55A5"/>
    <w:rsid w:val="002D6A66"/>
    <w:rsid w:val="002D6A6D"/>
    <w:rsid w:val="002D6B3B"/>
    <w:rsid w:val="002D6BF1"/>
    <w:rsid w:val="002D7151"/>
    <w:rsid w:val="002D71B4"/>
    <w:rsid w:val="002E03B8"/>
    <w:rsid w:val="002E062A"/>
    <w:rsid w:val="002E06CE"/>
    <w:rsid w:val="002E094E"/>
    <w:rsid w:val="002E0C38"/>
    <w:rsid w:val="002E1AFB"/>
    <w:rsid w:val="002E1D3A"/>
    <w:rsid w:val="002E20AA"/>
    <w:rsid w:val="002E2768"/>
    <w:rsid w:val="002E2CC5"/>
    <w:rsid w:val="002E3343"/>
    <w:rsid w:val="002E335D"/>
    <w:rsid w:val="002E3401"/>
    <w:rsid w:val="002E3C3D"/>
    <w:rsid w:val="002E473C"/>
    <w:rsid w:val="002E4BBF"/>
    <w:rsid w:val="002E51FE"/>
    <w:rsid w:val="002E5DDB"/>
    <w:rsid w:val="002E6E34"/>
    <w:rsid w:val="002E7054"/>
    <w:rsid w:val="002E709A"/>
    <w:rsid w:val="002E722B"/>
    <w:rsid w:val="002F0A91"/>
    <w:rsid w:val="002F0B2E"/>
    <w:rsid w:val="002F0F66"/>
    <w:rsid w:val="002F14E4"/>
    <w:rsid w:val="002F181F"/>
    <w:rsid w:val="002F25B4"/>
    <w:rsid w:val="002F2A6D"/>
    <w:rsid w:val="002F2CBA"/>
    <w:rsid w:val="002F2E5B"/>
    <w:rsid w:val="002F2EDD"/>
    <w:rsid w:val="002F303D"/>
    <w:rsid w:val="002F3294"/>
    <w:rsid w:val="002F32B3"/>
    <w:rsid w:val="002F369E"/>
    <w:rsid w:val="002F3E4C"/>
    <w:rsid w:val="002F4AEA"/>
    <w:rsid w:val="002F4B16"/>
    <w:rsid w:val="002F4D95"/>
    <w:rsid w:val="002F5F60"/>
    <w:rsid w:val="002F6238"/>
    <w:rsid w:val="002F6496"/>
    <w:rsid w:val="002F668D"/>
    <w:rsid w:val="002F6B32"/>
    <w:rsid w:val="002F6B59"/>
    <w:rsid w:val="002F6CF9"/>
    <w:rsid w:val="002F6F30"/>
    <w:rsid w:val="002F71F9"/>
    <w:rsid w:val="002F72CA"/>
    <w:rsid w:val="002F7C47"/>
    <w:rsid w:val="002F7FEC"/>
    <w:rsid w:val="003006E4"/>
    <w:rsid w:val="003017BF"/>
    <w:rsid w:val="0030189F"/>
    <w:rsid w:val="00301945"/>
    <w:rsid w:val="00301B7B"/>
    <w:rsid w:val="00301BE7"/>
    <w:rsid w:val="00302432"/>
    <w:rsid w:val="0030278E"/>
    <w:rsid w:val="00302E08"/>
    <w:rsid w:val="00303148"/>
    <w:rsid w:val="0030370A"/>
    <w:rsid w:val="0030395F"/>
    <w:rsid w:val="00303C51"/>
    <w:rsid w:val="003043EE"/>
    <w:rsid w:val="00304400"/>
    <w:rsid w:val="0030469E"/>
    <w:rsid w:val="00305F67"/>
    <w:rsid w:val="003063DC"/>
    <w:rsid w:val="00306607"/>
    <w:rsid w:val="00310666"/>
    <w:rsid w:val="00310BE2"/>
    <w:rsid w:val="003110CA"/>
    <w:rsid w:val="00311586"/>
    <w:rsid w:val="003115BD"/>
    <w:rsid w:val="00311719"/>
    <w:rsid w:val="00312122"/>
    <w:rsid w:val="0031214F"/>
    <w:rsid w:val="0031215B"/>
    <w:rsid w:val="003122D2"/>
    <w:rsid w:val="0031243C"/>
    <w:rsid w:val="003128F6"/>
    <w:rsid w:val="00313BB6"/>
    <w:rsid w:val="00314B77"/>
    <w:rsid w:val="00314BA2"/>
    <w:rsid w:val="00314CEC"/>
    <w:rsid w:val="00315607"/>
    <w:rsid w:val="0031607C"/>
    <w:rsid w:val="00316A26"/>
    <w:rsid w:val="00316B84"/>
    <w:rsid w:val="00317266"/>
    <w:rsid w:val="003175AB"/>
    <w:rsid w:val="003175D3"/>
    <w:rsid w:val="0031768A"/>
    <w:rsid w:val="00317F2A"/>
    <w:rsid w:val="003203C0"/>
    <w:rsid w:val="00320FFC"/>
    <w:rsid w:val="003210DB"/>
    <w:rsid w:val="003212CE"/>
    <w:rsid w:val="00321CB3"/>
    <w:rsid w:val="00322129"/>
    <w:rsid w:val="0032236E"/>
    <w:rsid w:val="003234B3"/>
    <w:rsid w:val="00323C59"/>
    <w:rsid w:val="003251BC"/>
    <w:rsid w:val="003258C5"/>
    <w:rsid w:val="003272B3"/>
    <w:rsid w:val="00327735"/>
    <w:rsid w:val="00327A3A"/>
    <w:rsid w:val="00327AA1"/>
    <w:rsid w:val="00330614"/>
    <w:rsid w:val="00330ECD"/>
    <w:rsid w:val="00330FB1"/>
    <w:rsid w:val="0033136B"/>
    <w:rsid w:val="00333431"/>
    <w:rsid w:val="003343A9"/>
    <w:rsid w:val="00334EAA"/>
    <w:rsid w:val="0033505F"/>
    <w:rsid w:val="003358AA"/>
    <w:rsid w:val="0033600C"/>
    <w:rsid w:val="003360BC"/>
    <w:rsid w:val="00336217"/>
    <w:rsid w:val="00336AB7"/>
    <w:rsid w:val="00336CA9"/>
    <w:rsid w:val="00337015"/>
    <w:rsid w:val="003370C7"/>
    <w:rsid w:val="00337236"/>
    <w:rsid w:val="00337DD2"/>
    <w:rsid w:val="00337E26"/>
    <w:rsid w:val="003405C0"/>
    <w:rsid w:val="00340F0F"/>
    <w:rsid w:val="0034119F"/>
    <w:rsid w:val="0034120C"/>
    <w:rsid w:val="00341D73"/>
    <w:rsid w:val="00342FC6"/>
    <w:rsid w:val="00343FC5"/>
    <w:rsid w:val="003445AE"/>
    <w:rsid w:val="00344A24"/>
    <w:rsid w:val="00345827"/>
    <w:rsid w:val="00346333"/>
    <w:rsid w:val="003464EE"/>
    <w:rsid w:val="003467F7"/>
    <w:rsid w:val="00346970"/>
    <w:rsid w:val="00346D33"/>
    <w:rsid w:val="003470E9"/>
    <w:rsid w:val="0034714C"/>
    <w:rsid w:val="003478F3"/>
    <w:rsid w:val="003501D9"/>
    <w:rsid w:val="0035041E"/>
    <w:rsid w:val="00352B52"/>
    <w:rsid w:val="00352D81"/>
    <w:rsid w:val="00353629"/>
    <w:rsid w:val="00353E60"/>
    <w:rsid w:val="00353F48"/>
    <w:rsid w:val="00354A9E"/>
    <w:rsid w:val="00354B3D"/>
    <w:rsid w:val="003553F4"/>
    <w:rsid w:val="003555CD"/>
    <w:rsid w:val="00355944"/>
    <w:rsid w:val="00355F28"/>
    <w:rsid w:val="00355F6D"/>
    <w:rsid w:val="003565DE"/>
    <w:rsid w:val="00356C69"/>
    <w:rsid w:val="003573E1"/>
    <w:rsid w:val="00357671"/>
    <w:rsid w:val="003576EA"/>
    <w:rsid w:val="0036099C"/>
    <w:rsid w:val="00360D5E"/>
    <w:rsid w:val="00361A64"/>
    <w:rsid w:val="00361C04"/>
    <w:rsid w:val="0036288D"/>
    <w:rsid w:val="00362991"/>
    <w:rsid w:val="00362F82"/>
    <w:rsid w:val="0036338E"/>
    <w:rsid w:val="00363399"/>
    <w:rsid w:val="0036413B"/>
    <w:rsid w:val="00364211"/>
    <w:rsid w:val="00364AF9"/>
    <w:rsid w:val="0036509C"/>
    <w:rsid w:val="00365575"/>
    <w:rsid w:val="00365BF5"/>
    <w:rsid w:val="00365E0A"/>
    <w:rsid w:val="0036603E"/>
    <w:rsid w:val="003660C9"/>
    <w:rsid w:val="003660CB"/>
    <w:rsid w:val="003661C1"/>
    <w:rsid w:val="0036636F"/>
    <w:rsid w:val="00366493"/>
    <w:rsid w:val="00366CCD"/>
    <w:rsid w:val="003670BB"/>
    <w:rsid w:val="00367544"/>
    <w:rsid w:val="00370620"/>
    <w:rsid w:val="003708F2"/>
    <w:rsid w:val="00371C36"/>
    <w:rsid w:val="0037217E"/>
    <w:rsid w:val="00372237"/>
    <w:rsid w:val="003723DB"/>
    <w:rsid w:val="0037295A"/>
    <w:rsid w:val="00372AF0"/>
    <w:rsid w:val="00373785"/>
    <w:rsid w:val="003744AE"/>
    <w:rsid w:val="0037458F"/>
    <w:rsid w:val="00374D90"/>
    <w:rsid w:val="0037510D"/>
    <w:rsid w:val="0037557E"/>
    <w:rsid w:val="00376455"/>
    <w:rsid w:val="00376AD8"/>
    <w:rsid w:val="00376B29"/>
    <w:rsid w:val="00377316"/>
    <w:rsid w:val="00377623"/>
    <w:rsid w:val="00377913"/>
    <w:rsid w:val="00377CEA"/>
    <w:rsid w:val="0038004C"/>
    <w:rsid w:val="003804AF"/>
    <w:rsid w:val="00381051"/>
    <w:rsid w:val="00381071"/>
    <w:rsid w:val="00381974"/>
    <w:rsid w:val="00381C3D"/>
    <w:rsid w:val="00381EDA"/>
    <w:rsid w:val="003822ED"/>
    <w:rsid w:val="003828DA"/>
    <w:rsid w:val="00383136"/>
    <w:rsid w:val="0038361F"/>
    <w:rsid w:val="00383884"/>
    <w:rsid w:val="00383D52"/>
    <w:rsid w:val="003841D7"/>
    <w:rsid w:val="00384730"/>
    <w:rsid w:val="00384A55"/>
    <w:rsid w:val="00384A8E"/>
    <w:rsid w:val="00384CF8"/>
    <w:rsid w:val="00384EF5"/>
    <w:rsid w:val="00385061"/>
    <w:rsid w:val="003850B0"/>
    <w:rsid w:val="00387274"/>
    <w:rsid w:val="003874E4"/>
    <w:rsid w:val="00387511"/>
    <w:rsid w:val="003876DF"/>
    <w:rsid w:val="00387FDA"/>
    <w:rsid w:val="00390053"/>
    <w:rsid w:val="0039023D"/>
    <w:rsid w:val="00390E6E"/>
    <w:rsid w:val="00390F21"/>
    <w:rsid w:val="003914D0"/>
    <w:rsid w:val="003918CD"/>
    <w:rsid w:val="00391D1F"/>
    <w:rsid w:val="003925CA"/>
    <w:rsid w:val="003927A2"/>
    <w:rsid w:val="00393CD1"/>
    <w:rsid w:val="00393D21"/>
    <w:rsid w:val="003940E8"/>
    <w:rsid w:val="00394442"/>
    <w:rsid w:val="0039468F"/>
    <w:rsid w:val="003946E8"/>
    <w:rsid w:val="00394B35"/>
    <w:rsid w:val="00394C23"/>
    <w:rsid w:val="00394E66"/>
    <w:rsid w:val="00394E81"/>
    <w:rsid w:val="0039508A"/>
    <w:rsid w:val="0039538F"/>
    <w:rsid w:val="00395392"/>
    <w:rsid w:val="003960A7"/>
    <w:rsid w:val="00396B6D"/>
    <w:rsid w:val="0039780B"/>
    <w:rsid w:val="003979C5"/>
    <w:rsid w:val="003979F0"/>
    <w:rsid w:val="00397C6F"/>
    <w:rsid w:val="00397FCA"/>
    <w:rsid w:val="003A03D3"/>
    <w:rsid w:val="003A0828"/>
    <w:rsid w:val="003A08E6"/>
    <w:rsid w:val="003A0908"/>
    <w:rsid w:val="003A0A85"/>
    <w:rsid w:val="003A16E0"/>
    <w:rsid w:val="003A1840"/>
    <w:rsid w:val="003A1FDC"/>
    <w:rsid w:val="003A2586"/>
    <w:rsid w:val="003A260F"/>
    <w:rsid w:val="003A3408"/>
    <w:rsid w:val="003A3D17"/>
    <w:rsid w:val="003A461D"/>
    <w:rsid w:val="003A485D"/>
    <w:rsid w:val="003A51AC"/>
    <w:rsid w:val="003A533E"/>
    <w:rsid w:val="003A5D8C"/>
    <w:rsid w:val="003A701D"/>
    <w:rsid w:val="003A7A59"/>
    <w:rsid w:val="003A7C50"/>
    <w:rsid w:val="003B119B"/>
    <w:rsid w:val="003B1F4C"/>
    <w:rsid w:val="003B2975"/>
    <w:rsid w:val="003B2AB2"/>
    <w:rsid w:val="003B2DFD"/>
    <w:rsid w:val="003B2F4B"/>
    <w:rsid w:val="003B35D1"/>
    <w:rsid w:val="003B382E"/>
    <w:rsid w:val="003B38AF"/>
    <w:rsid w:val="003B3A82"/>
    <w:rsid w:val="003B4485"/>
    <w:rsid w:val="003B47A2"/>
    <w:rsid w:val="003B4BB9"/>
    <w:rsid w:val="003B4CC4"/>
    <w:rsid w:val="003B57C0"/>
    <w:rsid w:val="003B5C1A"/>
    <w:rsid w:val="003B6451"/>
    <w:rsid w:val="003B6733"/>
    <w:rsid w:val="003B685A"/>
    <w:rsid w:val="003B6C5F"/>
    <w:rsid w:val="003B7708"/>
    <w:rsid w:val="003B7730"/>
    <w:rsid w:val="003C072F"/>
    <w:rsid w:val="003C1226"/>
    <w:rsid w:val="003C25BA"/>
    <w:rsid w:val="003C2CB1"/>
    <w:rsid w:val="003C2E34"/>
    <w:rsid w:val="003C32A6"/>
    <w:rsid w:val="003C3514"/>
    <w:rsid w:val="003C3F84"/>
    <w:rsid w:val="003C4AEE"/>
    <w:rsid w:val="003C522A"/>
    <w:rsid w:val="003C5693"/>
    <w:rsid w:val="003C59AA"/>
    <w:rsid w:val="003C61E4"/>
    <w:rsid w:val="003C6358"/>
    <w:rsid w:val="003C66E1"/>
    <w:rsid w:val="003C6B62"/>
    <w:rsid w:val="003C6FA0"/>
    <w:rsid w:val="003C7531"/>
    <w:rsid w:val="003D0101"/>
    <w:rsid w:val="003D02D4"/>
    <w:rsid w:val="003D06AE"/>
    <w:rsid w:val="003D0BB6"/>
    <w:rsid w:val="003D1434"/>
    <w:rsid w:val="003D2798"/>
    <w:rsid w:val="003D2E7A"/>
    <w:rsid w:val="003D31CC"/>
    <w:rsid w:val="003D38FA"/>
    <w:rsid w:val="003D3B3B"/>
    <w:rsid w:val="003D46E2"/>
    <w:rsid w:val="003D5694"/>
    <w:rsid w:val="003D61F3"/>
    <w:rsid w:val="003D658C"/>
    <w:rsid w:val="003D6743"/>
    <w:rsid w:val="003D67C5"/>
    <w:rsid w:val="003D6971"/>
    <w:rsid w:val="003D6A64"/>
    <w:rsid w:val="003D6BA7"/>
    <w:rsid w:val="003D6F1C"/>
    <w:rsid w:val="003D7A66"/>
    <w:rsid w:val="003D7BB6"/>
    <w:rsid w:val="003E001E"/>
    <w:rsid w:val="003E060A"/>
    <w:rsid w:val="003E1DBC"/>
    <w:rsid w:val="003E2711"/>
    <w:rsid w:val="003E3647"/>
    <w:rsid w:val="003E3D11"/>
    <w:rsid w:val="003E3F0B"/>
    <w:rsid w:val="003E407B"/>
    <w:rsid w:val="003E42DB"/>
    <w:rsid w:val="003E4525"/>
    <w:rsid w:val="003E4656"/>
    <w:rsid w:val="003E47AF"/>
    <w:rsid w:val="003E4BA5"/>
    <w:rsid w:val="003E5972"/>
    <w:rsid w:val="003E5EC4"/>
    <w:rsid w:val="003E62B7"/>
    <w:rsid w:val="003E6757"/>
    <w:rsid w:val="003E6E48"/>
    <w:rsid w:val="003E75BC"/>
    <w:rsid w:val="003E75E8"/>
    <w:rsid w:val="003E791B"/>
    <w:rsid w:val="003E79CE"/>
    <w:rsid w:val="003E7D39"/>
    <w:rsid w:val="003E7D97"/>
    <w:rsid w:val="003F01B3"/>
    <w:rsid w:val="003F07FA"/>
    <w:rsid w:val="003F0D0E"/>
    <w:rsid w:val="003F126E"/>
    <w:rsid w:val="003F1769"/>
    <w:rsid w:val="003F1957"/>
    <w:rsid w:val="003F238A"/>
    <w:rsid w:val="003F29CA"/>
    <w:rsid w:val="003F2B16"/>
    <w:rsid w:val="003F3D4E"/>
    <w:rsid w:val="003F435C"/>
    <w:rsid w:val="003F462E"/>
    <w:rsid w:val="003F4F92"/>
    <w:rsid w:val="003F53B6"/>
    <w:rsid w:val="003F5C1D"/>
    <w:rsid w:val="003F5DD8"/>
    <w:rsid w:val="003F631A"/>
    <w:rsid w:val="003F6442"/>
    <w:rsid w:val="003F6B5B"/>
    <w:rsid w:val="003F77E2"/>
    <w:rsid w:val="00400E94"/>
    <w:rsid w:val="004019A0"/>
    <w:rsid w:val="00401FF6"/>
    <w:rsid w:val="004029F0"/>
    <w:rsid w:val="00402AD8"/>
    <w:rsid w:val="004037F0"/>
    <w:rsid w:val="004038B3"/>
    <w:rsid w:val="00403F67"/>
    <w:rsid w:val="00403FB8"/>
    <w:rsid w:val="00404643"/>
    <w:rsid w:val="00404F65"/>
    <w:rsid w:val="00405666"/>
    <w:rsid w:val="0040650E"/>
    <w:rsid w:val="0040651B"/>
    <w:rsid w:val="00406AFC"/>
    <w:rsid w:val="004070A3"/>
    <w:rsid w:val="0040730A"/>
    <w:rsid w:val="00407340"/>
    <w:rsid w:val="00407C2E"/>
    <w:rsid w:val="004102EE"/>
    <w:rsid w:val="00410463"/>
    <w:rsid w:val="00410938"/>
    <w:rsid w:val="00411679"/>
    <w:rsid w:val="0041190F"/>
    <w:rsid w:val="00411E4B"/>
    <w:rsid w:val="00411F92"/>
    <w:rsid w:val="00412313"/>
    <w:rsid w:val="0041233D"/>
    <w:rsid w:val="00412394"/>
    <w:rsid w:val="00412456"/>
    <w:rsid w:val="00412A3C"/>
    <w:rsid w:val="00412BA0"/>
    <w:rsid w:val="00412EF4"/>
    <w:rsid w:val="00412F03"/>
    <w:rsid w:val="004130A9"/>
    <w:rsid w:val="0041371A"/>
    <w:rsid w:val="00413887"/>
    <w:rsid w:val="00413F77"/>
    <w:rsid w:val="004147D0"/>
    <w:rsid w:val="0041482A"/>
    <w:rsid w:val="00414A29"/>
    <w:rsid w:val="00414D74"/>
    <w:rsid w:val="00415210"/>
    <w:rsid w:val="004155F9"/>
    <w:rsid w:val="00415C38"/>
    <w:rsid w:val="0041647C"/>
    <w:rsid w:val="0041670F"/>
    <w:rsid w:val="0041678A"/>
    <w:rsid w:val="00416C2F"/>
    <w:rsid w:val="00417148"/>
    <w:rsid w:val="00417EC2"/>
    <w:rsid w:val="0042016A"/>
    <w:rsid w:val="0042023F"/>
    <w:rsid w:val="0042045A"/>
    <w:rsid w:val="0042060D"/>
    <w:rsid w:val="00421396"/>
    <w:rsid w:val="0042143C"/>
    <w:rsid w:val="00421D3F"/>
    <w:rsid w:val="00422174"/>
    <w:rsid w:val="004229E0"/>
    <w:rsid w:val="00422B84"/>
    <w:rsid w:val="0042331A"/>
    <w:rsid w:val="004244A1"/>
    <w:rsid w:val="00424A44"/>
    <w:rsid w:val="00424DAC"/>
    <w:rsid w:val="00425506"/>
    <w:rsid w:val="00425515"/>
    <w:rsid w:val="00426392"/>
    <w:rsid w:val="00426753"/>
    <w:rsid w:val="0042785D"/>
    <w:rsid w:val="004301B0"/>
    <w:rsid w:val="004301CF"/>
    <w:rsid w:val="0043046B"/>
    <w:rsid w:val="00430DD2"/>
    <w:rsid w:val="00431A78"/>
    <w:rsid w:val="00431DCD"/>
    <w:rsid w:val="0043274C"/>
    <w:rsid w:val="004327FA"/>
    <w:rsid w:val="004330D1"/>
    <w:rsid w:val="004336CA"/>
    <w:rsid w:val="00433BE3"/>
    <w:rsid w:val="00433C82"/>
    <w:rsid w:val="004344D4"/>
    <w:rsid w:val="00434A4D"/>
    <w:rsid w:val="00434C43"/>
    <w:rsid w:val="00434CD7"/>
    <w:rsid w:val="0043503C"/>
    <w:rsid w:val="00435C23"/>
    <w:rsid w:val="0043608C"/>
    <w:rsid w:val="00437E6B"/>
    <w:rsid w:val="00437E9C"/>
    <w:rsid w:val="00440708"/>
    <w:rsid w:val="00440A2F"/>
    <w:rsid w:val="004415F9"/>
    <w:rsid w:val="004418E3"/>
    <w:rsid w:val="00441E84"/>
    <w:rsid w:val="004421BA"/>
    <w:rsid w:val="004422E1"/>
    <w:rsid w:val="0044308C"/>
    <w:rsid w:val="00444000"/>
    <w:rsid w:val="00444505"/>
    <w:rsid w:val="004447C4"/>
    <w:rsid w:val="00444A1F"/>
    <w:rsid w:val="004454FE"/>
    <w:rsid w:val="00445503"/>
    <w:rsid w:val="00445754"/>
    <w:rsid w:val="00445CF2"/>
    <w:rsid w:val="00446073"/>
    <w:rsid w:val="004462F7"/>
    <w:rsid w:val="00446978"/>
    <w:rsid w:val="00447A5E"/>
    <w:rsid w:val="004504C1"/>
    <w:rsid w:val="00450683"/>
    <w:rsid w:val="00450CE0"/>
    <w:rsid w:val="00450E65"/>
    <w:rsid w:val="00451369"/>
    <w:rsid w:val="004521C8"/>
    <w:rsid w:val="00452939"/>
    <w:rsid w:val="004529BC"/>
    <w:rsid w:val="00453463"/>
    <w:rsid w:val="00453503"/>
    <w:rsid w:val="00453614"/>
    <w:rsid w:val="00453E9D"/>
    <w:rsid w:val="0045444E"/>
    <w:rsid w:val="00454865"/>
    <w:rsid w:val="00454C62"/>
    <w:rsid w:val="00454EE6"/>
    <w:rsid w:val="004553FC"/>
    <w:rsid w:val="0045555F"/>
    <w:rsid w:val="00456633"/>
    <w:rsid w:val="00456AD5"/>
    <w:rsid w:val="00456E81"/>
    <w:rsid w:val="00456EC6"/>
    <w:rsid w:val="004577B1"/>
    <w:rsid w:val="0046006A"/>
    <w:rsid w:val="004601F4"/>
    <w:rsid w:val="004607CB"/>
    <w:rsid w:val="00461211"/>
    <w:rsid w:val="004613E9"/>
    <w:rsid w:val="00461C00"/>
    <w:rsid w:val="00461C11"/>
    <w:rsid w:val="00461F95"/>
    <w:rsid w:val="004624BD"/>
    <w:rsid w:val="0046269F"/>
    <w:rsid w:val="004628E7"/>
    <w:rsid w:val="00462B38"/>
    <w:rsid w:val="00462B39"/>
    <w:rsid w:val="00463220"/>
    <w:rsid w:val="0046344B"/>
    <w:rsid w:val="004635C4"/>
    <w:rsid w:val="00463D6C"/>
    <w:rsid w:val="004641F1"/>
    <w:rsid w:val="0046459B"/>
    <w:rsid w:val="00464716"/>
    <w:rsid w:val="00464B4A"/>
    <w:rsid w:val="00464B98"/>
    <w:rsid w:val="00464DB6"/>
    <w:rsid w:val="00464E65"/>
    <w:rsid w:val="004653B7"/>
    <w:rsid w:val="00466184"/>
    <w:rsid w:val="0046641F"/>
    <w:rsid w:val="00466C85"/>
    <w:rsid w:val="004672EA"/>
    <w:rsid w:val="00467337"/>
    <w:rsid w:val="00467426"/>
    <w:rsid w:val="0046790D"/>
    <w:rsid w:val="00470192"/>
    <w:rsid w:val="0047077D"/>
    <w:rsid w:val="00471965"/>
    <w:rsid w:val="00471A76"/>
    <w:rsid w:val="0047330A"/>
    <w:rsid w:val="004735D8"/>
    <w:rsid w:val="00473C6E"/>
    <w:rsid w:val="00474245"/>
    <w:rsid w:val="00474A2E"/>
    <w:rsid w:val="00475089"/>
    <w:rsid w:val="00475C47"/>
    <w:rsid w:val="004761FE"/>
    <w:rsid w:val="00476EB8"/>
    <w:rsid w:val="00477256"/>
    <w:rsid w:val="004775DA"/>
    <w:rsid w:val="0048015A"/>
    <w:rsid w:val="004803F8"/>
    <w:rsid w:val="00480AF2"/>
    <w:rsid w:val="00480B30"/>
    <w:rsid w:val="00480EE8"/>
    <w:rsid w:val="004812A1"/>
    <w:rsid w:val="0048199B"/>
    <w:rsid w:val="0048237D"/>
    <w:rsid w:val="00482E65"/>
    <w:rsid w:val="00483061"/>
    <w:rsid w:val="004830F4"/>
    <w:rsid w:val="0048325B"/>
    <w:rsid w:val="0048371C"/>
    <w:rsid w:val="00483D79"/>
    <w:rsid w:val="004840E1"/>
    <w:rsid w:val="0048435E"/>
    <w:rsid w:val="00484C59"/>
    <w:rsid w:val="0048507D"/>
    <w:rsid w:val="004855A1"/>
    <w:rsid w:val="00485686"/>
    <w:rsid w:val="0048586A"/>
    <w:rsid w:val="00485AA5"/>
    <w:rsid w:val="00485FC6"/>
    <w:rsid w:val="004860BF"/>
    <w:rsid w:val="00486ABA"/>
    <w:rsid w:val="00487683"/>
    <w:rsid w:val="00487B39"/>
    <w:rsid w:val="00490072"/>
    <w:rsid w:val="00490745"/>
    <w:rsid w:val="00490A91"/>
    <w:rsid w:val="00490C90"/>
    <w:rsid w:val="0049247D"/>
    <w:rsid w:val="00493110"/>
    <w:rsid w:val="004933C7"/>
    <w:rsid w:val="0049340A"/>
    <w:rsid w:val="00493842"/>
    <w:rsid w:val="00493FB7"/>
    <w:rsid w:val="004940D5"/>
    <w:rsid w:val="00494125"/>
    <w:rsid w:val="00494345"/>
    <w:rsid w:val="0049481F"/>
    <w:rsid w:val="0049504B"/>
    <w:rsid w:val="00495094"/>
    <w:rsid w:val="004951A9"/>
    <w:rsid w:val="004951EB"/>
    <w:rsid w:val="00495291"/>
    <w:rsid w:val="0049544B"/>
    <w:rsid w:val="00495994"/>
    <w:rsid w:val="00495C55"/>
    <w:rsid w:val="00496B26"/>
    <w:rsid w:val="00496B3B"/>
    <w:rsid w:val="00496C4D"/>
    <w:rsid w:val="00496D27"/>
    <w:rsid w:val="00497327"/>
    <w:rsid w:val="004A0083"/>
    <w:rsid w:val="004A039C"/>
    <w:rsid w:val="004A152E"/>
    <w:rsid w:val="004A16FD"/>
    <w:rsid w:val="004A2709"/>
    <w:rsid w:val="004A2BD6"/>
    <w:rsid w:val="004A2E1A"/>
    <w:rsid w:val="004A2EBB"/>
    <w:rsid w:val="004A2FB6"/>
    <w:rsid w:val="004A32B3"/>
    <w:rsid w:val="004A3559"/>
    <w:rsid w:val="004A3A67"/>
    <w:rsid w:val="004A4146"/>
    <w:rsid w:val="004A42AD"/>
    <w:rsid w:val="004A46AA"/>
    <w:rsid w:val="004A4859"/>
    <w:rsid w:val="004A4E17"/>
    <w:rsid w:val="004A5110"/>
    <w:rsid w:val="004A5BFD"/>
    <w:rsid w:val="004A6436"/>
    <w:rsid w:val="004A7341"/>
    <w:rsid w:val="004A788C"/>
    <w:rsid w:val="004A78A1"/>
    <w:rsid w:val="004A795F"/>
    <w:rsid w:val="004A7A7F"/>
    <w:rsid w:val="004A7FA1"/>
    <w:rsid w:val="004B07FD"/>
    <w:rsid w:val="004B1BB2"/>
    <w:rsid w:val="004B227F"/>
    <w:rsid w:val="004B299A"/>
    <w:rsid w:val="004B303F"/>
    <w:rsid w:val="004B339B"/>
    <w:rsid w:val="004B3488"/>
    <w:rsid w:val="004B3A77"/>
    <w:rsid w:val="004B4025"/>
    <w:rsid w:val="004B42A2"/>
    <w:rsid w:val="004B47A7"/>
    <w:rsid w:val="004B56CC"/>
    <w:rsid w:val="004B65F1"/>
    <w:rsid w:val="004B72CF"/>
    <w:rsid w:val="004B78CA"/>
    <w:rsid w:val="004B7ACA"/>
    <w:rsid w:val="004B7FCB"/>
    <w:rsid w:val="004C0057"/>
    <w:rsid w:val="004C00C1"/>
    <w:rsid w:val="004C020C"/>
    <w:rsid w:val="004C05DD"/>
    <w:rsid w:val="004C0C35"/>
    <w:rsid w:val="004C10F6"/>
    <w:rsid w:val="004C1679"/>
    <w:rsid w:val="004C2076"/>
    <w:rsid w:val="004C21E6"/>
    <w:rsid w:val="004C2242"/>
    <w:rsid w:val="004C233C"/>
    <w:rsid w:val="004C23EB"/>
    <w:rsid w:val="004C2404"/>
    <w:rsid w:val="004C2FCE"/>
    <w:rsid w:val="004C37AC"/>
    <w:rsid w:val="004C3A22"/>
    <w:rsid w:val="004C3C6D"/>
    <w:rsid w:val="004C3D64"/>
    <w:rsid w:val="004C3D90"/>
    <w:rsid w:val="004C46B3"/>
    <w:rsid w:val="004C4F99"/>
    <w:rsid w:val="004C5513"/>
    <w:rsid w:val="004C56F7"/>
    <w:rsid w:val="004C57A4"/>
    <w:rsid w:val="004C5BF9"/>
    <w:rsid w:val="004C5F6B"/>
    <w:rsid w:val="004C6CA0"/>
    <w:rsid w:val="004C716E"/>
    <w:rsid w:val="004D032D"/>
    <w:rsid w:val="004D0F22"/>
    <w:rsid w:val="004D116C"/>
    <w:rsid w:val="004D11E6"/>
    <w:rsid w:val="004D216B"/>
    <w:rsid w:val="004D25E0"/>
    <w:rsid w:val="004D3251"/>
    <w:rsid w:val="004D32F3"/>
    <w:rsid w:val="004D3545"/>
    <w:rsid w:val="004D37D5"/>
    <w:rsid w:val="004D3D2B"/>
    <w:rsid w:val="004D4167"/>
    <w:rsid w:val="004D4351"/>
    <w:rsid w:val="004D4406"/>
    <w:rsid w:val="004D46DE"/>
    <w:rsid w:val="004D4794"/>
    <w:rsid w:val="004D48B9"/>
    <w:rsid w:val="004D4ECF"/>
    <w:rsid w:val="004D520D"/>
    <w:rsid w:val="004D5BA1"/>
    <w:rsid w:val="004D5BE6"/>
    <w:rsid w:val="004D5D66"/>
    <w:rsid w:val="004D5FFB"/>
    <w:rsid w:val="004D6A0E"/>
    <w:rsid w:val="004D6E94"/>
    <w:rsid w:val="004D70E5"/>
    <w:rsid w:val="004D7C9E"/>
    <w:rsid w:val="004D7D7E"/>
    <w:rsid w:val="004E0508"/>
    <w:rsid w:val="004E08CB"/>
    <w:rsid w:val="004E0998"/>
    <w:rsid w:val="004E10DA"/>
    <w:rsid w:val="004E1C68"/>
    <w:rsid w:val="004E273E"/>
    <w:rsid w:val="004E28DB"/>
    <w:rsid w:val="004E2E47"/>
    <w:rsid w:val="004E2FD0"/>
    <w:rsid w:val="004E3193"/>
    <w:rsid w:val="004E366B"/>
    <w:rsid w:val="004E36F8"/>
    <w:rsid w:val="004E3886"/>
    <w:rsid w:val="004E3BB3"/>
    <w:rsid w:val="004E4084"/>
    <w:rsid w:val="004E4D19"/>
    <w:rsid w:val="004E53AA"/>
    <w:rsid w:val="004E5833"/>
    <w:rsid w:val="004E58B8"/>
    <w:rsid w:val="004E59C2"/>
    <w:rsid w:val="004E5A18"/>
    <w:rsid w:val="004E6568"/>
    <w:rsid w:val="004E7575"/>
    <w:rsid w:val="004E7F06"/>
    <w:rsid w:val="004F0079"/>
    <w:rsid w:val="004F01E7"/>
    <w:rsid w:val="004F0308"/>
    <w:rsid w:val="004F18A3"/>
    <w:rsid w:val="004F29A1"/>
    <w:rsid w:val="004F2EC6"/>
    <w:rsid w:val="004F3567"/>
    <w:rsid w:val="004F431F"/>
    <w:rsid w:val="004F58C1"/>
    <w:rsid w:val="004F61BB"/>
    <w:rsid w:val="004F6426"/>
    <w:rsid w:val="004F6A20"/>
    <w:rsid w:val="004F6E6F"/>
    <w:rsid w:val="004F6F7C"/>
    <w:rsid w:val="004F73F2"/>
    <w:rsid w:val="004F7CFF"/>
    <w:rsid w:val="00500A15"/>
    <w:rsid w:val="005012A9"/>
    <w:rsid w:val="0050174B"/>
    <w:rsid w:val="00501A93"/>
    <w:rsid w:val="00502016"/>
    <w:rsid w:val="00502378"/>
    <w:rsid w:val="005025BC"/>
    <w:rsid w:val="00502705"/>
    <w:rsid w:val="00502C95"/>
    <w:rsid w:val="00502F16"/>
    <w:rsid w:val="00502F58"/>
    <w:rsid w:val="00503139"/>
    <w:rsid w:val="005040CF"/>
    <w:rsid w:val="0050414E"/>
    <w:rsid w:val="0050514C"/>
    <w:rsid w:val="0050521E"/>
    <w:rsid w:val="005062D7"/>
    <w:rsid w:val="0050673C"/>
    <w:rsid w:val="00506AA7"/>
    <w:rsid w:val="00507086"/>
    <w:rsid w:val="0050776E"/>
    <w:rsid w:val="005078CE"/>
    <w:rsid w:val="00510490"/>
    <w:rsid w:val="005113C0"/>
    <w:rsid w:val="00512AAE"/>
    <w:rsid w:val="00512B20"/>
    <w:rsid w:val="00513010"/>
    <w:rsid w:val="005132CD"/>
    <w:rsid w:val="00513313"/>
    <w:rsid w:val="00513557"/>
    <w:rsid w:val="0051360B"/>
    <w:rsid w:val="005157B1"/>
    <w:rsid w:val="00515CB6"/>
    <w:rsid w:val="00517372"/>
    <w:rsid w:val="00517897"/>
    <w:rsid w:val="0052128E"/>
    <w:rsid w:val="00521995"/>
    <w:rsid w:val="00521D6F"/>
    <w:rsid w:val="00521E62"/>
    <w:rsid w:val="005222EC"/>
    <w:rsid w:val="00522E47"/>
    <w:rsid w:val="00522EE0"/>
    <w:rsid w:val="00523813"/>
    <w:rsid w:val="00523961"/>
    <w:rsid w:val="00523D09"/>
    <w:rsid w:val="0052417C"/>
    <w:rsid w:val="00524482"/>
    <w:rsid w:val="00524991"/>
    <w:rsid w:val="00525799"/>
    <w:rsid w:val="00526274"/>
    <w:rsid w:val="00526310"/>
    <w:rsid w:val="00526DFD"/>
    <w:rsid w:val="00526E36"/>
    <w:rsid w:val="005274D1"/>
    <w:rsid w:val="005277D4"/>
    <w:rsid w:val="00527D7F"/>
    <w:rsid w:val="00527E04"/>
    <w:rsid w:val="005303AC"/>
    <w:rsid w:val="00530955"/>
    <w:rsid w:val="00530AFF"/>
    <w:rsid w:val="00530C7C"/>
    <w:rsid w:val="00531145"/>
    <w:rsid w:val="00531F88"/>
    <w:rsid w:val="0053295A"/>
    <w:rsid w:val="00532ADB"/>
    <w:rsid w:val="00532E3D"/>
    <w:rsid w:val="0053329C"/>
    <w:rsid w:val="005338F0"/>
    <w:rsid w:val="0053399B"/>
    <w:rsid w:val="00533C19"/>
    <w:rsid w:val="00534C0B"/>
    <w:rsid w:val="00534C9F"/>
    <w:rsid w:val="005355E2"/>
    <w:rsid w:val="0053565D"/>
    <w:rsid w:val="00535F88"/>
    <w:rsid w:val="00536291"/>
    <w:rsid w:val="00536311"/>
    <w:rsid w:val="00536316"/>
    <w:rsid w:val="00536819"/>
    <w:rsid w:val="00536B88"/>
    <w:rsid w:val="0053700D"/>
    <w:rsid w:val="005371CE"/>
    <w:rsid w:val="005376C2"/>
    <w:rsid w:val="00537A93"/>
    <w:rsid w:val="00537DE7"/>
    <w:rsid w:val="005400E0"/>
    <w:rsid w:val="0054056E"/>
    <w:rsid w:val="005405A4"/>
    <w:rsid w:val="005408AA"/>
    <w:rsid w:val="00540971"/>
    <w:rsid w:val="005410DA"/>
    <w:rsid w:val="005410EA"/>
    <w:rsid w:val="00541992"/>
    <w:rsid w:val="00542360"/>
    <w:rsid w:val="0054265F"/>
    <w:rsid w:val="00542826"/>
    <w:rsid w:val="00543113"/>
    <w:rsid w:val="005442C5"/>
    <w:rsid w:val="00544666"/>
    <w:rsid w:val="00544A6F"/>
    <w:rsid w:val="00544C7D"/>
    <w:rsid w:val="005453CE"/>
    <w:rsid w:val="00545423"/>
    <w:rsid w:val="00545F2A"/>
    <w:rsid w:val="005463D1"/>
    <w:rsid w:val="00550527"/>
    <w:rsid w:val="00550818"/>
    <w:rsid w:val="00550B98"/>
    <w:rsid w:val="0055122C"/>
    <w:rsid w:val="00551873"/>
    <w:rsid w:val="005518E1"/>
    <w:rsid w:val="00552F70"/>
    <w:rsid w:val="00553466"/>
    <w:rsid w:val="005538BD"/>
    <w:rsid w:val="005543FB"/>
    <w:rsid w:val="0055461D"/>
    <w:rsid w:val="00554EA6"/>
    <w:rsid w:val="00555001"/>
    <w:rsid w:val="00555160"/>
    <w:rsid w:val="00556111"/>
    <w:rsid w:val="00556D59"/>
    <w:rsid w:val="00556FDB"/>
    <w:rsid w:val="0055783C"/>
    <w:rsid w:val="00557F14"/>
    <w:rsid w:val="00560584"/>
    <w:rsid w:val="005608F9"/>
    <w:rsid w:val="00560EE7"/>
    <w:rsid w:val="0056147E"/>
    <w:rsid w:val="005617D1"/>
    <w:rsid w:val="005617DD"/>
    <w:rsid w:val="00561952"/>
    <w:rsid w:val="00564419"/>
    <w:rsid w:val="00564DB1"/>
    <w:rsid w:val="00564EFD"/>
    <w:rsid w:val="0056529F"/>
    <w:rsid w:val="005652FD"/>
    <w:rsid w:val="00565930"/>
    <w:rsid w:val="005662BF"/>
    <w:rsid w:val="00566A24"/>
    <w:rsid w:val="005671FA"/>
    <w:rsid w:val="005713FF"/>
    <w:rsid w:val="0057266E"/>
    <w:rsid w:val="005726AF"/>
    <w:rsid w:val="0057299F"/>
    <w:rsid w:val="005735F9"/>
    <w:rsid w:val="00574708"/>
    <w:rsid w:val="00575529"/>
    <w:rsid w:val="00575610"/>
    <w:rsid w:val="00575753"/>
    <w:rsid w:val="005765E4"/>
    <w:rsid w:val="0057667D"/>
    <w:rsid w:val="0057738A"/>
    <w:rsid w:val="005775E9"/>
    <w:rsid w:val="005776D4"/>
    <w:rsid w:val="0058089D"/>
    <w:rsid w:val="0058129C"/>
    <w:rsid w:val="00581BA6"/>
    <w:rsid w:val="00582ABB"/>
    <w:rsid w:val="00582BEF"/>
    <w:rsid w:val="0058394E"/>
    <w:rsid w:val="00583AF8"/>
    <w:rsid w:val="00583DFD"/>
    <w:rsid w:val="00583FB4"/>
    <w:rsid w:val="00584D92"/>
    <w:rsid w:val="00584F1E"/>
    <w:rsid w:val="00585103"/>
    <w:rsid w:val="00585315"/>
    <w:rsid w:val="00585611"/>
    <w:rsid w:val="00585D17"/>
    <w:rsid w:val="00586203"/>
    <w:rsid w:val="005869CD"/>
    <w:rsid w:val="00587C11"/>
    <w:rsid w:val="005908D7"/>
    <w:rsid w:val="00590D8F"/>
    <w:rsid w:val="00590EBC"/>
    <w:rsid w:val="0059107D"/>
    <w:rsid w:val="0059128F"/>
    <w:rsid w:val="00591862"/>
    <w:rsid w:val="005929D2"/>
    <w:rsid w:val="00592CF1"/>
    <w:rsid w:val="00592E9A"/>
    <w:rsid w:val="00593FAB"/>
    <w:rsid w:val="005942BC"/>
    <w:rsid w:val="005944BC"/>
    <w:rsid w:val="00594CF5"/>
    <w:rsid w:val="005956A4"/>
    <w:rsid w:val="00595D85"/>
    <w:rsid w:val="005966E2"/>
    <w:rsid w:val="0059688C"/>
    <w:rsid w:val="005A0DCF"/>
    <w:rsid w:val="005A18C9"/>
    <w:rsid w:val="005A1A90"/>
    <w:rsid w:val="005A1D40"/>
    <w:rsid w:val="005A28A2"/>
    <w:rsid w:val="005A2923"/>
    <w:rsid w:val="005A2AA1"/>
    <w:rsid w:val="005A3F4E"/>
    <w:rsid w:val="005A3F5E"/>
    <w:rsid w:val="005A4D9B"/>
    <w:rsid w:val="005A5100"/>
    <w:rsid w:val="005A54EE"/>
    <w:rsid w:val="005A5566"/>
    <w:rsid w:val="005A5859"/>
    <w:rsid w:val="005A5BC4"/>
    <w:rsid w:val="005A5DC2"/>
    <w:rsid w:val="005A5E8E"/>
    <w:rsid w:val="005A65C9"/>
    <w:rsid w:val="005A74CE"/>
    <w:rsid w:val="005A788A"/>
    <w:rsid w:val="005A7A64"/>
    <w:rsid w:val="005A7CCF"/>
    <w:rsid w:val="005B08A5"/>
    <w:rsid w:val="005B0A5A"/>
    <w:rsid w:val="005B176B"/>
    <w:rsid w:val="005B1DC3"/>
    <w:rsid w:val="005B246D"/>
    <w:rsid w:val="005B2FD5"/>
    <w:rsid w:val="005B3853"/>
    <w:rsid w:val="005B3E57"/>
    <w:rsid w:val="005B45F4"/>
    <w:rsid w:val="005B47D8"/>
    <w:rsid w:val="005B5ED6"/>
    <w:rsid w:val="005B63C4"/>
    <w:rsid w:val="005B6928"/>
    <w:rsid w:val="005B755E"/>
    <w:rsid w:val="005B7DA6"/>
    <w:rsid w:val="005C119B"/>
    <w:rsid w:val="005C128E"/>
    <w:rsid w:val="005C1436"/>
    <w:rsid w:val="005C1A52"/>
    <w:rsid w:val="005C1A8E"/>
    <w:rsid w:val="005C1D2D"/>
    <w:rsid w:val="005C1FF1"/>
    <w:rsid w:val="005C26EF"/>
    <w:rsid w:val="005C31EE"/>
    <w:rsid w:val="005C35BB"/>
    <w:rsid w:val="005C490E"/>
    <w:rsid w:val="005C4C4F"/>
    <w:rsid w:val="005C5295"/>
    <w:rsid w:val="005C58D7"/>
    <w:rsid w:val="005C6653"/>
    <w:rsid w:val="005C7318"/>
    <w:rsid w:val="005C770D"/>
    <w:rsid w:val="005C7B5A"/>
    <w:rsid w:val="005D07A2"/>
    <w:rsid w:val="005D0D25"/>
    <w:rsid w:val="005D1046"/>
    <w:rsid w:val="005D2E0A"/>
    <w:rsid w:val="005D30F0"/>
    <w:rsid w:val="005D3189"/>
    <w:rsid w:val="005D3E37"/>
    <w:rsid w:val="005D460E"/>
    <w:rsid w:val="005D46C1"/>
    <w:rsid w:val="005D4EE3"/>
    <w:rsid w:val="005D5358"/>
    <w:rsid w:val="005D541E"/>
    <w:rsid w:val="005D6032"/>
    <w:rsid w:val="005D6431"/>
    <w:rsid w:val="005D71F1"/>
    <w:rsid w:val="005D73B8"/>
    <w:rsid w:val="005D7419"/>
    <w:rsid w:val="005D7D4A"/>
    <w:rsid w:val="005E05A4"/>
    <w:rsid w:val="005E0696"/>
    <w:rsid w:val="005E1CEC"/>
    <w:rsid w:val="005E1F99"/>
    <w:rsid w:val="005E21C5"/>
    <w:rsid w:val="005E22E6"/>
    <w:rsid w:val="005E2C69"/>
    <w:rsid w:val="005E2C80"/>
    <w:rsid w:val="005E3717"/>
    <w:rsid w:val="005E3780"/>
    <w:rsid w:val="005E3F81"/>
    <w:rsid w:val="005E4029"/>
    <w:rsid w:val="005E46E6"/>
    <w:rsid w:val="005E525E"/>
    <w:rsid w:val="005E6A0A"/>
    <w:rsid w:val="005E6AF2"/>
    <w:rsid w:val="005E6EE4"/>
    <w:rsid w:val="005E71E9"/>
    <w:rsid w:val="005E790A"/>
    <w:rsid w:val="005F06B3"/>
    <w:rsid w:val="005F085F"/>
    <w:rsid w:val="005F196D"/>
    <w:rsid w:val="005F1998"/>
    <w:rsid w:val="005F19E7"/>
    <w:rsid w:val="005F1E4E"/>
    <w:rsid w:val="005F2541"/>
    <w:rsid w:val="005F3074"/>
    <w:rsid w:val="005F3232"/>
    <w:rsid w:val="005F333F"/>
    <w:rsid w:val="005F34AB"/>
    <w:rsid w:val="005F36D2"/>
    <w:rsid w:val="005F3D9B"/>
    <w:rsid w:val="005F40D3"/>
    <w:rsid w:val="005F428B"/>
    <w:rsid w:val="005F4C04"/>
    <w:rsid w:val="005F4F37"/>
    <w:rsid w:val="005F52AC"/>
    <w:rsid w:val="005F68A8"/>
    <w:rsid w:val="005F6A42"/>
    <w:rsid w:val="005F71FB"/>
    <w:rsid w:val="005F7A06"/>
    <w:rsid w:val="005F7B30"/>
    <w:rsid w:val="00600058"/>
    <w:rsid w:val="00600C61"/>
    <w:rsid w:val="00600F53"/>
    <w:rsid w:val="006011A1"/>
    <w:rsid w:val="006017BE"/>
    <w:rsid w:val="006019DE"/>
    <w:rsid w:val="006021E9"/>
    <w:rsid w:val="0060276C"/>
    <w:rsid w:val="00602EA2"/>
    <w:rsid w:val="00602F93"/>
    <w:rsid w:val="00603425"/>
    <w:rsid w:val="006036FD"/>
    <w:rsid w:val="00603B23"/>
    <w:rsid w:val="0060403F"/>
    <w:rsid w:val="0060442A"/>
    <w:rsid w:val="00604574"/>
    <w:rsid w:val="00605D0E"/>
    <w:rsid w:val="00606BF9"/>
    <w:rsid w:val="00606EF0"/>
    <w:rsid w:val="00606F05"/>
    <w:rsid w:val="006078F9"/>
    <w:rsid w:val="00607EAC"/>
    <w:rsid w:val="00610A37"/>
    <w:rsid w:val="00610AA5"/>
    <w:rsid w:val="00610BAF"/>
    <w:rsid w:val="00610E48"/>
    <w:rsid w:val="00611C9A"/>
    <w:rsid w:val="0061211D"/>
    <w:rsid w:val="00612211"/>
    <w:rsid w:val="00612364"/>
    <w:rsid w:val="006127C2"/>
    <w:rsid w:val="006129F3"/>
    <w:rsid w:val="00612ADC"/>
    <w:rsid w:val="00613196"/>
    <w:rsid w:val="0061373D"/>
    <w:rsid w:val="00613BFF"/>
    <w:rsid w:val="0061435A"/>
    <w:rsid w:val="00614406"/>
    <w:rsid w:val="006145B1"/>
    <w:rsid w:val="0061485F"/>
    <w:rsid w:val="00614A13"/>
    <w:rsid w:val="00615A14"/>
    <w:rsid w:val="00616D0E"/>
    <w:rsid w:val="00620749"/>
    <w:rsid w:val="006207AA"/>
    <w:rsid w:val="00621AE0"/>
    <w:rsid w:val="00621C31"/>
    <w:rsid w:val="006224AA"/>
    <w:rsid w:val="0062270B"/>
    <w:rsid w:val="00623056"/>
    <w:rsid w:val="0062333E"/>
    <w:rsid w:val="006240D8"/>
    <w:rsid w:val="0062421B"/>
    <w:rsid w:val="00624443"/>
    <w:rsid w:val="00624AFE"/>
    <w:rsid w:val="006256DE"/>
    <w:rsid w:val="00625915"/>
    <w:rsid w:val="00625C25"/>
    <w:rsid w:val="00625D29"/>
    <w:rsid w:val="0062619F"/>
    <w:rsid w:val="006267F8"/>
    <w:rsid w:val="00626CCC"/>
    <w:rsid w:val="00627756"/>
    <w:rsid w:val="00627AA6"/>
    <w:rsid w:val="00627C40"/>
    <w:rsid w:val="006305A3"/>
    <w:rsid w:val="0063070C"/>
    <w:rsid w:val="006310BC"/>
    <w:rsid w:val="00631822"/>
    <w:rsid w:val="00632168"/>
    <w:rsid w:val="00632E28"/>
    <w:rsid w:val="006331D7"/>
    <w:rsid w:val="0063365C"/>
    <w:rsid w:val="0063377F"/>
    <w:rsid w:val="006337BE"/>
    <w:rsid w:val="00634469"/>
    <w:rsid w:val="0063494E"/>
    <w:rsid w:val="00634D68"/>
    <w:rsid w:val="006350E6"/>
    <w:rsid w:val="00635B26"/>
    <w:rsid w:val="006362AD"/>
    <w:rsid w:val="00636683"/>
    <w:rsid w:val="006372AB"/>
    <w:rsid w:val="00637EE4"/>
    <w:rsid w:val="006401C6"/>
    <w:rsid w:val="00640863"/>
    <w:rsid w:val="00641834"/>
    <w:rsid w:val="0064183B"/>
    <w:rsid w:val="00641D60"/>
    <w:rsid w:val="00641D9F"/>
    <w:rsid w:val="0064252C"/>
    <w:rsid w:val="00643106"/>
    <w:rsid w:val="0064336A"/>
    <w:rsid w:val="00643889"/>
    <w:rsid w:val="00643F2C"/>
    <w:rsid w:val="00644142"/>
    <w:rsid w:val="00644474"/>
    <w:rsid w:val="006468DA"/>
    <w:rsid w:val="00646CBB"/>
    <w:rsid w:val="00647151"/>
    <w:rsid w:val="0064789D"/>
    <w:rsid w:val="00647970"/>
    <w:rsid w:val="00647A50"/>
    <w:rsid w:val="006500C2"/>
    <w:rsid w:val="00650B96"/>
    <w:rsid w:val="006512F4"/>
    <w:rsid w:val="00652BB5"/>
    <w:rsid w:val="00652FC2"/>
    <w:rsid w:val="006532E0"/>
    <w:rsid w:val="00653B02"/>
    <w:rsid w:val="00653D00"/>
    <w:rsid w:val="00654E3A"/>
    <w:rsid w:val="00655256"/>
    <w:rsid w:val="0065679E"/>
    <w:rsid w:val="00657AF7"/>
    <w:rsid w:val="00657C2F"/>
    <w:rsid w:val="00657E46"/>
    <w:rsid w:val="00660784"/>
    <w:rsid w:val="00660CB6"/>
    <w:rsid w:val="00660DC3"/>
    <w:rsid w:val="00660EBF"/>
    <w:rsid w:val="00660F92"/>
    <w:rsid w:val="006614AB"/>
    <w:rsid w:val="00662718"/>
    <w:rsid w:val="0066282B"/>
    <w:rsid w:val="00662E2A"/>
    <w:rsid w:val="006635C6"/>
    <w:rsid w:val="0066372B"/>
    <w:rsid w:val="00663A16"/>
    <w:rsid w:val="00663CDF"/>
    <w:rsid w:val="006645E4"/>
    <w:rsid w:val="0066472B"/>
    <w:rsid w:val="00665269"/>
    <w:rsid w:val="006653B6"/>
    <w:rsid w:val="00665731"/>
    <w:rsid w:val="00665CD6"/>
    <w:rsid w:val="00665E11"/>
    <w:rsid w:val="00666A4F"/>
    <w:rsid w:val="00666B7E"/>
    <w:rsid w:val="00667AB2"/>
    <w:rsid w:val="00667E40"/>
    <w:rsid w:val="00667EB8"/>
    <w:rsid w:val="006707B5"/>
    <w:rsid w:val="0067093C"/>
    <w:rsid w:val="0067122E"/>
    <w:rsid w:val="00671298"/>
    <w:rsid w:val="00671516"/>
    <w:rsid w:val="00671A2C"/>
    <w:rsid w:val="00671EE0"/>
    <w:rsid w:val="0067296E"/>
    <w:rsid w:val="00672CAB"/>
    <w:rsid w:val="00673B08"/>
    <w:rsid w:val="0067440B"/>
    <w:rsid w:val="00674D78"/>
    <w:rsid w:val="006756D6"/>
    <w:rsid w:val="00675B8B"/>
    <w:rsid w:val="00675D12"/>
    <w:rsid w:val="00675DD1"/>
    <w:rsid w:val="006766D4"/>
    <w:rsid w:val="0067687D"/>
    <w:rsid w:val="00676B27"/>
    <w:rsid w:val="00676CD3"/>
    <w:rsid w:val="00676FFD"/>
    <w:rsid w:val="00677744"/>
    <w:rsid w:val="00680755"/>
    <w:rsid w:val="00681748"/>
    <w:rsid w:val="00681BB7"/>
    <w:rsid w:val="00683368"/>
    <w:rsid w:val="00684326"/>
    <w:rsid w:val="006846A8"/>
    <w:rsid w:val="00684802"/>
    <w:rsid w:val="006848B4"/>
    <w:rsid w:val="00685457"/>
    <w:rsid w:val="006856F7"/>
    <w:rsid w:val="00685762"/>
    <w:rsid w:val="006857D4"/>
    <w:rsid w:val="00685D00"/>
    <w:rsid w:val="00686251"/>
    <w:rsid w:val="00686596"/>
    <w:rsid w:val="00686F60"/>
    <w:rsid w:val="006875DE"/>
    <w:rsid w:val="006878C6"/>
    <w:rsid w:val="00687B16"/>
    <w:rsid w:val="00690A1E"/>
    <w:rsid w:val="00690C1D"/>
    <w:rsid w:val="00690C20"/>
    <w:rsid w:val="00690ED2"/>
    <w:rsid w:val="00691376"/>
    <w:rsid w:val="006917AF"/>
    <w:rsid w:val="00691F78"/>
    <w:rsid w:val="00692094"/>
    <w:rsid w:val="00692A5F"/>
    <w:rsid w:val="0069312A"/>
    <w:rsid w:val="00693A7A"/>
    <w:rsid w:val="00693AD1"/>
    <w:rsid w:val="00693B5E"/>
    <w:rsid w:val="0069531F"/>
    <w:rsid w:val="00695FF9"/>
    <w:rsid w:val="0069602B"/>
    <w:rsid w:val="00696983"/>
    <w:rsid w:val="00697003"/>
    <w:rsid w:val="00697313"/>
    <w:rsid w:val="006A01FC"/>
    <w:rsid w:val="006A039A"/>
    <w:rsid w:val="006A0549"/>
    <w:rsid w:val="006A13A2"/>
    <w:rsid w:val="006A26A3"/>
    <w:rsid w:val="006A36F7"/>
    <w:rsid w:val="006A3ABC"/>
    <w:rsid w:val="006A3D2D"/>
    <w:rsid w:val="006A4BD5"/>
    <w:rsid w:val="006A5312"/>
    <w:rsid w:val="006A54CB"/>
    <w:rsid w:val="006A5792"/>
    <w:rsid w:val="006A5B0D"/>
    <w:rsid w:val="006A62D0"/>
    <w:rsid w:val="006A665C"/>
    <w:rsid w:val="006A704A"/>
    <w:rsid w:val="006A71E7"/>
    <w:rsid w:val="006A77F3"/>
    <w:rsid w:val="006A78D1"/>
    <w:rsid w:val="006B053F"/>
    <w:rsid w:val="006B140F"/>
    <w:rsid w:val="006B16AE"/>
    <w:rsid w:val="006B1806"/>
    <w:rsid w:val="006B2341"/>
    <w:rsid w:val="006B2530"/>
    <w:rsid w:val="006B26A0"/>
    <w:rsid w:val="006B32C6"/>
    <w:rsid w:val="006B3559"/>
    <w:rsid w:val="006B42F6"/>
    <w:rsid w:val="006B4602"/>
    <w:rsid w:val="006B466E"/>
    <w:rsid w:val="006B4999"/>
    <w:rsid w:val="006B5987"/>
    <w:rsid w:val="006B5ABB"/>
    <w:rsid w:val="006B5FC2"/>
    <w:rsid w:val="006B6347"/>
    <w:rsid w:val="006B6D96"/>
    <w:rsid w:val="006B71B5"/>
    <w:rsid w:val="006B73E0"/>
    <w:rsid w:val="006B7524"/>
    <w:rsid w:val="006B754B"/>
    <w:rsid w:val="006C0029"/>
    <w:rsid w:val="006C0373"/>
    <w:rsid w:val="006C05A7"/>
    <w:rsid w:val="006C07B8"/>
    <w:rsid w:val="006C08FC"/>
    <w:rsid w:val="006C1E60"/>
    <w:rsid w:val="006C1F5E"/>
    <w:rsid w:val="006C234C"/>
    <w:rsid w:val="006C27B5"/>
    <w:rsid w:val="006C3471"/>
    <w:rsid w:val="006C36C3"/>
    <w:rsid w:val="006C4E1B"/>
    <w:rsid w:val="006C4EC4"/>
    <w:rsid w:val="006C508B"/>
    <w:rsid w:val="006C531F"/>
    <w:rsid w:val="006C5D77"/>
    <w:rsid w:val="006C5EFE"/>
    <w:rsid w:val="006C607D"/>
    <w:rsid w:val="006C7199"/>
    <w:rsid w:val="006C7427"/>
    <w:rsid w:val="006C7996"/>
    <w:rsid w:val="006C7B4C"/>
    <w:rsid w:val="006C7D89"/>
    <w:rsid w:val="006D0288"/>
    <w:rsid w:val="006D0689"/>
    <w:rsid w:val="006D07CE"/>
    <w:rsid w:val="006D14B6"/>
    <w:rsid w:val="006D2077"/>
    <w:rsid w:val="006D2083"/>
    <w:rsid w:val="006D25E6"/>
    <w:rsid w:val="006D27D7"/>
    <w:rsid w:val="006D2989"/>
    <w:rsid w:val="006D30E4"/>
    <w:rsid w:val="006D30E6"/>
    <w:rsid w:val="006D362A"/>
    <w:rsid w:val="006D364D"/>
    <w:rsid w:val="006D3AD0"/>
    <w:rsid w:val="006D3C05"/>
    <w:rsid w:val="006D3C17"/>
    <w:rsid w:val="006D44AB"/>
    <w:rsid w:val="006D480B"/>
    <w:rsid w:val="006D4C66"/>
    <w:rsid w:val="006D5038"/>
    <w:rsid w:val="006D65B7"/>
    <w:rsid w:val="006D6B5F"/>
    <w:rsid w:val="006D71A5"/>
    <w:rsid w:val="006D7376"/>
    <w:rsid w:val="006D77D1"/>
    <w:rsid w:val="006D7D22"/>
    <w:rsid w:val="006D7E5B"/>
    <w:rsid w:val="006E03BB"/>
    <w:rsid w:val="006E0545"/>
    <w:rsid w:val="006E06F1"/>
    <w:rsid w:val="006E0E7D"/>
    <w:rsid w:val="006E1242"/>
    <w:rsid w:val="006E127F"/>
    <w:rsid w:val="006E1978"/>
    <w:rsid w:val="006E1988"/>
    <w:rsid w:val="006E19E5"/>
    <w:rsid w:val="006E2190"/>
    <w:rsid w:val="006E2410"/>
    <w:rsid w:val="006E2D46"/>
    <w:rsid w:val="006E2D75"/>
    <w:rsid w:val="006E3164"/>
    <w:rsid w:val="006E3AC5"/>
    <w:rsid w:val="006E3C7F"/>
    <w:rsid w:val="006E4DC3"/>
    <w:rsid w:val="006E4FA9"/>
    <w:rsid w:val="006E5D14"/>
    <w:rsid w:val="006E6C4A"/>
    <w:rsid w:val="006E6E47"/>
    <w:rsid w:val="006E78CA"/>
    <w:rsid w:val="006E7B61"/>
    <w:rsid w:val="006E7BDF"/>
    <w:rsid w:val="006E7EBE"/>
    <w:rsid w:val="006F007F"/>
    <w:rsid w:val="006F029D"/>
    <w:rsid w:val="006F0F5A"/>
    <w:rsid w:val="006F153F"/>
    <w:rsid w:val="006F1715"/>
    <w:rsid w:val="006F1AD5"/>
    <w:rsid w:val="006F1D7F"/>
    <w:rsid w:val="006F1F2A"/>
    <w:rsid w:val="006F240A"/>
    <w:rsid w:val="006F3F60"/>
    <w:rsid w:val="006F4A27"/>
    <w:rsid w:val="006F4D43"/>
    <w:rsid w:val="006F5716"/>
    <w:rsid w:val="006F58BE"/>
    <w:rsid w:val="006F5B2C"/>
    <w:rsid w:val="006F5BF1"/>
    <w:rsid w:val="006F5C5F"/>
    <w:rsid w:val="006F6D2F"/>
    <w:rsid w:val="006F7B71"/>
    <w:rsid w:val="006F7BEE"/>
    <w:rsid w:val="0070013F"/>
    <w:rsid w:val="007004CB"/>
    <w:rsid w:val="00700758"/>
    <w:rsid w:val="00700883"/>
    <w:rsid w:val="00700BB4"/>
    <w:rsid w:val="00700F16"/>
    <w:rsid w:val="0070126E"/>
    <w:rsid w:val="00701342"/>
    <w:rsid w:val="00701ADF"/>
    <w:rsid w:val="00701BC0"/>
    <w:rsid w:val="00701DA8"/>
    <w:rsid w:val="00701DC7"/>
    <w:rsid w:val="007021EF"/>
    <w:rsid w:val="00703ACB"/>
    <w:rsid w:val="007044A3"/>
    <w:rsid w:val="0070461A"/>
    <w:rsid w:val="00704913"/>
    <w:rsid w:val="00704B18"/>
    <w:rsid w:val="00704BF6"/>
    <w:rsid w:val="00704FFE"/>
    <w:rsid w:val="007050C7"/>
    <w:rsid w:val="0070580D"/>
    <w:rsid w:val="00705BFE"/>
    <w:rsid w:val="00706643"/>
    <w:rsid w:val="00707490"/>
    <w:rsid w:val="00707886"/>
    <w:rsid w:val="00707F78"/>
    <w:rsid w:val="00710A79"/>
    <w:rsid w:val="00710B88"/>
    <w:rsid w:val="007119BE"/>
    <w:rsid w:val="00711EAA"/>
    <w:rsid w:val="00712F3E"/>
    <w:rsid w:val="00712FBA"/>
    <w:rsid w:val="007141E9"/>
    <w:rsid w:val="00714242"/>
    <w:rsid w:val="0071464B"/>
    <w:rsid w:val="00714891"/>
    <w:rsid w:val="007161CE"/>
    <w:rsid w:val="007166E9"/>
    <w:rsid w:val="00716C8A"/>
    <w:rsid w:val="007174BF"/>
    <w:rsid w:val="00717C55"/>
    <w:rsid w:val="00721867"/>
    <w:rsid w:val="00722593"/>
    <w:rsid w:val="00723026"/>
    <w:rsid w:val="00723219"/>
    <w:rsid w:val="0072346C"/>
    <w:rsid w:val="007237B9"/>
    <w:rsid w:val="00724683"/>
    <w:rsid w:val="0072482C"/>
    <w:rsid w:val="00724B68"/>
    <w:rsid w:val="00725159"/>
    <w:rsid w:val="0072546E"/>
    <w:rsid w:val="00725BD4"/>
    <w:rsid w:val="00726DF4"/>
    <w:rsid w:val="007306ED"/>
    <w:rsid w:val="00730812"/>
    <w:rsid w:val="007309CB"/>
    <w:rsid w:val="00730D8B"/>
    <w:rsid w:val="007310F1"/>
    <w:rsid w:val="00731226"/>
    <w:rsid w:val="00731369"/>
    <w:rsid w:val="00731545"/>
    <w:rsid w:val="007322DC"/>
    <w:rsid w:val="00732655"/>
    <w:rsid w:val="0073352E"/>
    <w:rsid w:val="00733B65"/>
    <w:rsid w:val="00733BB2"/>
    <w:rsid w:val="00733FE0"/>
    <w:rsid w:val="00734411"/>
    <w:rsid w:val="007344F3"/>
    <w:rsid w:val="00734A07"/>
    <w:rsid w:val="00734CCF"/>
    <w:rsid w:val="007354F1"/>
    <w:rsid w:val="007356FB"/>
    <w:rsid w:val="00735759"/>
    <w:rsid w:val="007357A8"/>
    <w:rsid w:val="00735FBA"/>
    <w:rsid w:val="00736180"/>
    <w:rsid w:val="007366CA"/>
    <w:rsid w:val="00736747"/>
    <w:rsid w:val="0073684A"/>
    <w:rsid w:val="007368FC"/>
    <w:rsid w:val="00736B78"/>
    <w:rsid w:val="00736BCF"/>
    <w:rsid w:val="00736DA7"/>
    <w:rsid w:val="00736F8A"/>
    <w:rsid w:val="00737037"/>
    <w:rsid w:val="00737482"/>
    <w:rsid w:val="007375AF"/>
    <w:rsid w:val="0074006B"/>
    <w:rsid w:val="00740230"/>
    <w:rsid w:val="0074059F"/>
    <w:rsid w:val="00740B0F"/>
    <w:rsid w:val="00740D16"/>
    <w:rsid w:val="00741035"/>
    <w:rsid w:val="00741A05"/>
    <w:rsid w:val="007424B0"/>
    <w:rsid w:val="00742560"/>
    <w:rsid w:val="00742DA3"/>
    <w:rsid w:val="0074325E"/>
    <w:rsid w:val="00743867"/>
    <w:rsid w:val="00744358"/>
    <w:rsid w:val="00744EF4"/>
    <w:rsid w:val="00744F95"/>
    <w:rsid w:val="00745756"/>
    <w:rsid w:val="00745F13"/>
    <w:rsid w:val="00745FBE"/>
    <w:rsid w:val="0074623C"/>
    <w:rsid w:val="00746911"/>
    <w:rsid w:val="00746A2A"/>
    <w:rsid w:val="00747112"/>
    <w:rsid w:val="00747329"/>
    <w:rsid w:val="0074758A"/>
    <w:rsid w:val="0074789F"/>
    <w:rsid w:val="00747A40"/>
    <w:rsid w:val="00750DF9"/>
    <w:rsid w:val="007520D6"/>
    <w:rsid w:val="0075295F"/>
    <w:rsid w:val="0075335B"/>
    <w:rsid w:val="00753B47"/>
    <w:rsid w:val="00754B0D"/>
    <w:rsid w:val="00754E55"/>
    <w:rsid w:val="00755C74"/>
    <w:rsid w:val="0075629A"/>
    <w:rsid w:val="00756DF6"/>
    <w:rsid w:val="00757356"/>
    <w:rsid w:val="007573E2"/>
    <w:rsid w:val="0075755A"/>
    <w:rsid w:val="00757BC4"/>
    <w:rsid w:val="00757CEF"/>
    <w:rsid w:val="00760A24"/>
    <w:rsid w:val="00761A6D"/>
    <w:rsid w:val="00761BFF"/>
    <w:rsid w:val="00761E0B"/>
    <w:rsid w:val="0076263C"/>
    <w:rsid w:val="00762C42"/>
    <w:rsid w:val="00762EA2"/>
    <w:rsid w:val="00763364"/>
    <w:rsid w:val="00763519"/>
    <w:rsid w:val="00763935"/>
    <w:rsid w:val="00763A00"/>
    <w:rsid w:val="00763E0B"/>
    <w:rsid w:val="007642D4"/>
    <w:rsid w:val="007645FA"/>
    <w:rsid w:val="00764731"/>
    <w:rsid w:val="007649D7"/>
    <w:rsid w:val="00764E57"/>
    <w:rsid w:val="00764E8D"/>
    <w:rsid w:val="007650A1"/>
    <w:rsid w:val="00765356"/>
    <w:rsid w:val="007659B3"/>
    <w:rsid w:val="00765F2B"/>
    <w:rsid w:val="007663BA"/>
    <w:rsid w:val="007666AD"/>
    <w:rsid w:val="00766A16"/>
    <w:rsid w:val="00766A19"/>
    <w:rsid w:val="00766D8E"/>
    <w:rsid w:val="00766EFA"/>
    <w:rsid w:val="007671EB"/>
    <w:rsid w:val="0076786F"/>
    <w:rsid w:val="00770780"/>
    <w:rsid w:val="00770E73"/>
    <w:rsid w:val="007712A8"/>
    <w:rsid w:val="007718E4"/>
    <w:rsid w:val="00772422"/>
    <w:rsid w:val="00772429"/>
    <w:rsid w:val="00772615"/>
    <w:rsid w:val="00773428"/>
    <w:rsid w:val="007736C1"/>
    <w:rsid w:val="00773915"/>
    <w:rsid w:val="00773B35"/>
    <w:rsid w:val="00773DEF"/>
    <w:rsid w:val="007747F0"/>
    <w:rsid w:val="0077481A"/>
    <w:rsid w:val="00775176"/>
    <w:rsid w:val="007752A8"/>
    <w:rsid w:val="00775497"/>
    <w:rsid w:val="007755B5"/>
    <w:rsid w:val="007758F1"/>
    <w:rsid w:val="007761A0"/>
    <w:rsid w:val="00776627"/>
    <w:rsid w:val="00776C55"/>
    <w:rsid w:val="007771CD"/>
    <w:rsid w:val="00777316"/>
    <w:rsid w:val="00777559"/>
    <w:rsid w:val="00777D8D"/>
    <w:rsid w:val="00780AE0"/>
    <w:rsid w:val="00780B87"/>
    <w:rsid w:val="00780E82"/>
    <w:rsid w:val="007822D0"/>
    <w:rsid w:val="00782546"/>
    <w:rsid w:val="00782A8A"/>
    <w:rsid w:val="00782AC0"/>
    <w:rsid w:val="00783A49"/>
    <w:rsid w:val="007846E5"/>
    <w:rsid w:val="00785413"/>
    <w:rsid w:val="00785543"/>
    <w:rsid w:val="00785826"/>
    <w:rsid w:val="00785CD4"/>
    <w:rsid w:val="0078669A"/>
    <w:rsid w:val="007875FC"/>
    <w:rsid w:val="00787DF1"/>
    <w:rsid w:val="0079001A"/>
    <w:rsid w:val="00790273"/>
    <w:rsid w:val="0079038A"/>
    <w:rsid w:val="00790B3F"/>
    <w:rsid w:val="00790B4E"/>
    <w:rsid w:val="00790ED4"/>
    <w:rsid w:val="00790EF5"/>
    <w:rsid w:val="0079230E"/>
    <w:rsid w:val="00792336"/>
    <w:rsid w:val="00792B2A"/>
    <w:rsid w:val="007947F5"/>
    <w:rsid w:val="0079503E"/>
    <w:rsid w:val="007958F7"/>
    <w:rsid w:val="00796B2E"/>
    <w:rsid w:val="00797153"/>
    <w:rsid w:val="007972D9"/>
    <w:rsid w:val="00797365"/>
    <w:rsid w:val="007975A2"/>
    <w:rsid w:val="007975DE"/>
    <w:rsid w:val="007979F8"/>
    <w:rsid w:val="00797DF1"/>
    <w:rsid w:val="007A04B2"/>
    <w:rsid w:val="007A12BD"/>
    <w:rsid w:val="007A1561"/>
    <w:rsid w:val="007A158B"/>
    <w:rsid w:val="007A17A0"/>
    <w:rsid w:val="007A1B51"/>
    <w:rsid w:val="007A1F3D"/>
    <w:rsid w:val="007A227F"/>
    <w:rsid w:val="007A24B2"/>
    <w:rsid w:val="007A3B65"/>
    <w:rsid w:val="007A3ECC"/>
    <w:rsid w:val="007A402E"/>
    <w:rsid w:val="007A41D3"/>
    <w:rsid w:val="007A46C9"/>
    <w:rsid w:val="007A4B3B"/>
    <w:rsid w:val="007A62F3"/>
    <w:rsid w:val="007A680C"/>
    <w:rsid w:val="007A7395"/>
    <w:rsid w:val="007A7561"/>
    <w:rsid w:val="007A7E5F"/>
    <w:rsid w:val="007B0613"/>
    <w:rsid w:val="007B0E37"/>
    <w:rsid w:val="007B17C4"/>
    <w:rsid w:val="007B18C6"/>
    <w:rsid w:val="007B1EBC"/>
    <w:rsid w:val="007B2770"/>
    <w:rsid w:val="007B2ADE"/>
    <w:rsid w:val="007B2C2A"/>
    <w:rsid w:val="007B2EDA"/>
    <w:rsid w:val="007B340E"/>
    <w:rsid w:val="007B364B"/>
    <w:rsid w:val="007B409A"/>
    <w:rsid w:val="007B4658"/>
    <w:rsid w:val="007B4D34"/>
    <w:rsid w:val="007B4DF2"/>
    <w:rsid w:val="007B5222"/>
    <w:rsid w:val="007B6071"/>
    <w:rsid w:val="007B635D"/>
    <w:rsid w:val="007B65A7"/>
    <w:rsid w:val="007B74B6"/>
    <w:rsid w:val="007B77E9"/>
    <w:rsid w:val="007B7A98"/>
    <w:rsid w:val="007B7D2A"/>
    <w:rsid w:val="007B7FBA"/>
    <w:rsid w:val="007C0154"/>
    <w:rsid w:val="007C060E"/>
    <w:rsid w:val="007C120F"/>
    <w:rsid w:val="007C1738"/>
    <w:rsid w:val="007C181A"/>
    <w:rsid w:val="007C3636"/>
    <w:rsid w:val="007C4076"/>
    <w:rsid w:val="007C4639"/>
    <w:rsid w:val="007C52A0"/>
    <w:rsid w:val="007C5341"/>
    <w:rsid w:val="007C5365"/>
    <w:rsid w:val="007C5FC4"/>
    <w:rsid w:val="007C6019"/>
    <w:rsid w:val="007C63A0"/>
    <w:rsid w:val="007C6FB4"/>
    <w:rsid w:val="007C72F2"/>
    <w:rsid w:val="007C7327"/>
    <w:rsid w:val="007C7C78"/>
    <w:rsid w:val="007C7DF7"/>
    <w:rsid w:val="007C7F52"/>
    <w:rsid w:val="007C7F87"/>
    <w:rsid w:val="007D174B"/>
    <w:rsid w:val="007D20D2"/>
    <w:rsid w:val="007D273A"/>
    <w:rsid w:val="007D2ED1"/>
    <w:rsid w:val="007D4479"/>
    <w:rsid w:val="007D4636"/>
    <w:rsid w:val="007D466C"/>
    <w:rsid w:val="007D582F"/>
    <w:rsid w:val="007D5DCC"/>
    <w:rsid w:val="007D668F"/>
    <w:rsid w:val="007D6D8B"/>
    <w:rsid w:val="007D74EB"/>
    <w:rsid w:val="007D78F9"/>
    <w:rsid w:val="007D7FA3"/>
    <w:rsid w:val="007E0B42"/>
    <w:rsid w:val="007E0FB3"/>
    <w:rsid w:val="007E18CE"/>
    <w:rsid w:val="007E1A03"/>
    <w:rsid w:val="007E1C2A"/>
    <w:rsid w:val="007E2172"/>
    <w:rsid w:val="007E2ECB"/>
    <w:rsid w:val="007E34F7"/>
    <w:rsid w:val="007E38D3"/>
    <w:rsid w:val="007E4A3A"/>
    <w:rsid w:val="007E4C9F"/>
    <w:rsid w:val="007E4F0B"/>
    <w:rsid w:val="007E52BE"/>
    <w:rsid w:val="007E5F20"/>
    <w:rsid w:val="007E623D"/>
    <w:rsid w:val="007E6527"/>
    <w:rsid w:val="007E65EB"/>
    <w:rsid w:val="007E6BB6"/>
    <w:rsid w:val="007E78CA"/>
    <w:rsid w:val="007F01A9"/>
    <w:rsid w:val="007F033D"/>
    <w:rsid w:val="007F0363"/>
    <w:rsid w:val="007F0ABE"/>
    <w:rsid w:val="007F1629"/>
    <w:rsid w:val="007F1B8A"/>
    <w:rsid w:val="007F1EAE"/>
    <w:rsid w:val="007F2CB6"/>
    <w:rsid w:val="007F2CE7"/>
    <w:rsid w:val="007F2D56"/>
    <w:rsid w:val="007F2DB2"/>
    <w:rsid w:val="007F35BB"/>
    <w:rsid w:val="007F38E0"/>
    <w:rsid w:val="007F3955"/>
    <w:rsid w:val="007F4738"/>
    <w:rsid w:val="007F4A01"/>
    <w:rsid w:val="007F5583"/>
    <w:rsid w:val="007F640B"/>
    <w:rsid w:val="007F7029"/>
    <w:rsid w:val="007F714F"/>
    <w:rsid w:val="007F77E9"/>
    <w:rsid w:val="007F7BD5"/>
    <w:rsid w:val="00800A7D"/>
    <w:rsid w:val="00801A3D"/>
    <w:rsid w:val="00801C57"/>
    <w:rsid w:val="00802928"/>
    <w:rsid w:val="00802CF7"/>
    <w:rsid w:val="00803526"/>
    <w:rsid w:val="00804D51"/>
    <w:rsid w:val="00806091"/>
    <w:rsid w:val="008064DA"/>
    <w:rsid w:val="00806D07"/>
    <w:rsid w:val="00807911"/>
    <w:rsid w:val="00807E9B"/>
    <w:rsid w:val="008103E4"/>
    <w:rsid w:val="0081092B"/>
    <w:rsid w:val="0081185C"/>
    <w:rsid w:val="00811EEF"/>
    <w:rsid w:val="00811FD3"/>
    <w:rsid w:val="0081278C"/>
    <w:rsid w:val="00812924"/>
    <w:rsid w:val="0081341B"/>
    <w:rsid w:val="00813685"/>
    <w:rsid w:val="00813BB6"/>
    <w:rsid w:val="00813D9B"/>
    <w:rsid w:val="00814E70"/>
    <w:rsid w:val="00814F2A"/>
    <w:rsid w:val="00815C87"/>
    <w:rsid w:val="00816643"/>
    <w:rsid w:val="0081695E"/>
    <w:rsid w:val="00816C68"/>
    <w:rsid w:val="00816E19"/>
    <w:rsid w:val="00816F19"/>
    <w:rsid w:val="0082037D"/>
    <w:rsid w:val="00820A0C"/>
    <w:rsid w:val="00820C18"/>
    <w:rsid w:val="00821151"/>
    <w:rsid w:val="00821C09"/>
    <w:rsid w:val="008226E1"/>
    <w:rsid w:val="0082314E"/>
    <w:rsid w:val="008235C9"/>
    <w:rsid w:val="008237EB"/>
    <w:rsid w:val="008245DF"/>
    <w:rsid w:val="00824945"/>
    <w:rsid w:val="00824BB0"/>
    <w:rsid w:val="0082501D"/>
    <w:rsid w:val="00825274"/>
    <w:rsid w:val="00825631"/>
    <w:rsid w:val="008258AD"/>
    <w:rsid w:val="0082593E"/>
    <w:rsid w:val="00825A01"/>
    <w:rsid w:val="0082656A"/>
    <w:rsid w:val="00826933"/>
    <w:rsid w:val="00826CE6"/>
    <w:rsid w:val="00826D87"/>
    <w:rsid w:val="0082703E"/>
    <w:rsid w:val="0082714F"/>
    <w:rsid w:val="00827172"/>
    <w:rsid w:val="00827E05"/>
    <w:rsid w:val="00827E21"/>
    <w:rsid w:val="00827F65"/>
    <w:rsid w:val="008318B5"/>
    <w:rsid w:val="00832316"/>
    <w:rsid w:val="00832723"/>
    <w:rsid w:val="00833064"/>
    <w:rsid w:val="0083345A"/>
    <w:rsid w:val="008335D2"/>
    <w:rsid w:val="008339F7"/>
    <w:rsid w:val="00833C5D"/>
    <w:rsid w:val="008347A4"/>
    <w:rsid w:val="00834AAD"/>
    <w:rsid w:val="00834AF9"/>
    <w:rsid w:val="00834C93"/>
    <w:rsid w:val="00834CB0"/>
    <w:rsid w:val="008351D0"/>
    <w:rsid w:val="00835AF9"/>
    <w:rsid w:val="0083611E"/>
    <w:rsid w:val="008375AF"/>
    <w:rsid w:val="00837BD2"/>
    <w:rsid w:val="00837F4C"/>
    <w:rsid w:val="00840445"/>
    <w:rsid w:val="008409DD"/>
    <w:rsid w:val="00840B94"/>
    <w:rsid w:val="00840BCD"/>
    <w:rsid w:val="00841071"/>
    <w:rsid w:val="0084117C"/>
    <w:rsid w:val="00841CD7"/>
    <w:rsid w:val="00841D75"/>
    <w:rsid w:val="008428C9"/>
    <w:rsid w:val="00842B8F"/>
    <w:rsid w:val="008433C9"/>
    <w:rsid w:val="00844BD7"/>
    <w:rsid w:val="00844E54"/>
    <w:rsid w:val="00844FF3"/>
    <w:rsid w:val="00845390"/>
    <w:rsid w:val="00845672"/>
    <w:rsid w:val="00846019"/>
    <w:rsid w:val="00846042"/>
    <w:rsid w:val="00846A08"/>
    <w:rsid w:val="00847C36"/>
    <w:rsid w:val="00847FF8"/>
    <w:rsid w:val="008504FF"/>
    <w:rsid w:val="008505AA"/>
    <w:rsid w:val="00850831"/>
    <w:rsid w:val="00850B55"/>
    <w:rsid w:val="00851F55"/>
    <w:rsid w:val="0085229C"/>
    <w:rsid w:val="008532FF"/>
    <w:rsid w:val="00853967"/>
    <w:rsid w:val="00853E26"/>
    <w:rsid w:val="00854DEE"/>
    <w:rsid w:val="00855710"/>
    <w:rsid w:val="0085584D"/>
    <w:rsid w:val="008558C7"/>
    <w:rsid w:val="00855A63"/>
    <w:rsid w:val="00855C39"/>
    <w:rsid w:val="008561DA"/>
    <w:rsid w:val="00856202"/>
    <w:rsid w:val="00856370"/>
    <w:rsid w:val="008563D9"/>
    <w:rsid w:val="00856ABC"/>
    <w:rsid w:val="00856C64"/>
    <w:rsid w:val="00857B7B"/>
    <w:rsid w:val="00857D87"/>
    <w:rsid w:val="0086039D"/>
    <w:rsid w:val="00860466"/>
    <w:rsid w:val="0086106A"/>
    <w:rsid w:val="00861615"/>
    <w:rsid w:val="008616C4"/>
    <w:rsid w:val="00861732"/>
    <w:rsid w:val="00861A4B"/>
    <w:rsid w:val="00862264"/>
    <w:rsid w:val="00862962"/>
    <w:rsid w:val="008633ED"/>
    <w:rsid w:val="008639A4"/>
    <w:rsid w:val="00863E8D"/>
    <w:rsid w:val="008640A6"/>
    <w:rsid w:val="0086487A"/>
    <w:rsid w:val="008648DD"/>
    <w:rsid w:val="00864B02"/>
    <w:rsid w:val="00865386"/>
    <w:rsid w:val="00866B09"/>
    <w:rsid w:val="00866BA0"/>
    <w:rsid w:val="00866CE7"/>
    <w:rsid w:val="0086767B"/>
    <w:rsid w:val="0086782B"/>
    <w:rsid w:val="008701B3"/>
    <w:rsid w:val="008702ED"/>
    <w:rsid w:val="00870658"/>
    <w:rsid w:val="00870D86"/>
    <w:rsid w:val="008715EF"/>
    <w:rsid w:val="00871628"/>
    <w:rsid w:val="00871855"/>
    <w:rsid w:val="00871E05"/>
    <w:rsid w:val="008727AF"/>
    <w:rsid w:val="00872DBB"/>
    <w:rsid w:val="00872FD0"/>
    <w:rsid w:val="00872FF0"/>
    <w:rsid w:val="008734C3"/>
    <w:rsid w:val="00874160"/>
    <w:rsid w:val="0087430E"/>
    <w:rsid w:val="0087464A"/>
    <w:rsid w:val="00874CA4"/>
    <w:rsid w:val="0087547D"/>
    <w:rsid w:val="0087578A"/>
    <w:rsid w:val="00875907"/>
    <w:rsid w:val="00876073"/>
    <w:rsid w:val="0087620E"/>
    <w:rsid w:val="008767A6"/>
    <w:rsid w:val="00876D04"/>
    <w:rsid w:val="00876F27"/>
    <w:rsid w:val="00877F82"/>
    <w:rsid w:val="008803B5"/>
    <w:rsid w:val="0088044D"/>
    <w:rsid w:val="00880DEE"/>
    <w:rsid w:val="00881137"/>
    <w:rsid w:val="00881CC2"/>
    <w:rsid w:val="008820DC"/>
    <w:rsid w:val="00882380"/>
    <w:rsid w:val="00883600"/>
    <w:rsid w:val="00883837"/>
    <w:rsid w:val="00883E9F"/>
    <w:rsid w:val="00883EDE"/>
    <w:rsid w:val="00884144"/>
    <w:rsid w:val="0088423A"/>
    <w:rsid w:val="00884A39"/>
    <w:rsid w:val="00884B03"/>
    <w:rsid w:val="0088552B"/>
    <w:rsid w:val="00885742"/>
    <w:rsid w:val="00885B45"/>
    <w:rsid w:val="00885B94"/>
    <w:rsid w:val="00887D0E"/>
    <w:rsid w:val="00887D52"/>
    <w:rsid w:val="00890282"/>
    <w:rsid w:val="00890730"/>
    <w:rsid w:val="00891410"/>
    <w:rsid w:val="0089155B"/>
    <w:rsid w:val="00892292"/>
    <w:rsid w:val="00893654"/>
    <w:rsid w:val="00893CE8"/>
    <w:rsid w:val="00893D3D"/>
    <w:rsid w:val="00893D87"/>
    <w:rsid w:val="00893FD6"/>
    <w:rsid w:val="00894792"/>
    <w:rsid w:val="00894AF4"/>
    <w:rsid w:val="00895E19"/>
    <w:rsid w:val="00895F21"/>
    <w:rsid w:val="00896523"/>
    <w:rsid w:val="00896BFD"/>
    <w:rsid w:val="00897373"/>
    <w:rsid w:val="008977F1"/>
    <w:rsid w:val="00897D35"/>
    <w:rsid w:val="008A0054"/>
    <w:rsid w:val="008A092B"/>
    <w:rsid w:val="008A12DA"/>
    <w:rsid w:val="008A15EF"/>
    <w:rsid w:val="008A2035"/>
    <w:rsid w:val="008A3A15"/>
    <w:rsid w:val="008A4336"/>
    <w:rsid w:val="008A438E"/>
    <w:rsid w:val="008A44E6"/>
    <w:rsid w:val="008A6325"/>
    <w:rsid w:val="008A6928"/>
    <w:rsid w:val="008A701E"/>
    <w:rsid w:val="008A77A5"/>
    <w:rsid w:val="008A7A0D"/>
    <w:rsid w:val="008B08F7"/>
    <w:rsid w:val="008B1B9E"/>
    <w:rsid w:val="008B2BA7"/>
    <w:rsid w:val="008B316B"/>
    <w:rsid w:val="008B3274"/>
    <w:rsid w:val="008B339E"/>
    <w:rsid w:val="008B3FAC"/>
    <w:rsid w:val="008B41EE"/>
    <w:rsid w:val="008B465E"/>
    <w:rsid w:val="008B4894"/>
    <w:rsid w:val="008B520D"/>
    <w:rsid w:val="008B6307"/>
    <w:rsid w:val="008B6975"/>
    <w:rsid w:val="008B6B86"/>
    <w:rsid w:val="008B6CD3"/>
    <w:rsid w:val="008B7220"/>
    <w:rsid w:val="008B7E31"/>
    <w:rsid w:val="008C022F"/>
    <w:rsid w:val="008C0F01"/>
    <w:rsid w:val="008C1406"/>
    <w:rsid w:val="008C1AB7"/>
    <w:rsid w:val="008C1EC8"/>
    <w:rsid w:val="008C2FCB"/>
    <w:rsid w:val="008C3077"/>
    <w:rsid w:val="008C35AF"/>
    <w:rsid w:val="008C3BAA"/>
    <w:rsid w:val="008C477F"/>
    <w:rsid w:val="008C48CA"/>
    <w:rsid w:val="008C5226"/>
    <w:rsid w:val="008C5277"/>
    <w:rsid w:val="008C529D"/>
    <w:rsid w:val="008C5478"/>
    <w:rsid w:val="008C5671"/>
    <w:rsid w:val="008C72C2"/>
    <w:rsid w:val="008C7D04"/>
    <w:rsid w:val="008D01B1"/>
    <w:rsid w:val="008D07ED"/>
    <w:rsid w:val="008D1C34"/>
    <w:rsid w:val="008D20AD"/>
    <w:rsid w:val="008D25B5"/>
    <w:rsid w:val="008D319D"/>
    <w:rsid w:val="008D320E"/>
    <w:rsid w:val="008D32F4"/>
    <w:rsid w:val="008D36B3"/>
    <w:rsid w:val="008D4576"/>
    <w:rsid w:val="008D4B3F"/>
    <w:rsid w:val="008D5CA3"/>
    <w:rsid w:val="008D5F54"/>
    <w:rsid w:val="008D64C9"/>
    <w:rsid w:val="008D65AF"/>
    <w:rsid w:val="008D6D0A"/>
    <w:rsid w:val="008D73DB"/>
    <w:rsid w:val="008D7BCA"/>
    <w:rsid w:val="008E02AC"/>
    <w:rsid w:val="008E09D0"/>
    <w:rsid w:val="008E0B3D"/>
    <w:rsid w:val="008E0CE9"/>
    <w:rsid w:val="008E0E32"/>
    <w:rsid w:val="008E0F79"/>
    <w:rsid w:val="008E14D9"/>
    <w:rsid w:val="008E2D18"/>
    <w:rsid w:val="008E35FE"/>
    <w:rsid w:val="008E393F"/>
    <w:rsid w:val="008E4114"/>
    <w:rsid w:val="008E434D"/>
    <w:rsid w:val="008E46E7"/>
    <w:rsid w:val="008E4CED"/>
    <w:rsid w:val="008E538E"/>
    <w:rsid w:val="008E594E"/>
    <w:rsid w:val="008E6451"/>
    <w:rsid w:val="008E6D34"/>
    <w:rsid w:val="008E72F8"/>
    <w:rsid w:val="008E7850"/>
    <w:rsid w:val="008E7DB1"/>
    <w:rsid w:val="008E7DFD"/>
    <w:rsid w:val="008F0264"/>
    <w:rsid w:val="008F05C3"/>
    <w:rsid w:val="008F100C"/>
    <w:rsid w:val="008F10DE"/>
    <w:rsid w:val="008F13A4"/>
    <w:rsid w:val="008F23B6"/>
    <w:rsid w:val="008F2A9B"/>
    <w:rsid w:val="008F3C4C"/>
    <w:rsid w:val="008F3CF7"/>
    <w:rsid w:val="008F4019"/>
    <w:rsid w:val="008F45F7"/>
    <w:rsid w:val="008F4876"/>
    <w:rsid w:val="008F4DBE"/>
    <w:rsid w:val="008F4F16"/>
    <w:rsid w:val="008F4F5C"/>
    <w:rsid w:val="008F5A02"/>
    <w:rsid w:val="008F627B"/>
    <w:rsid w:val="008F6855"/>
    <w:rsid w:val="008F733B"/>
    <w:rsid w:val="008F781E"/>
    <w:rsid w:val="00900122"/>
    <w:rsid w:val="00900403"/>
    <w:rsid w:val="009004F8"/>
    <w:rsid w:val="00900A50"/>
    <w:rsid w:val="00900A91"/>
    <w:rsid w:val="00900E14"/>
    <w:rsid w:val="00900FD2"/>
    <w:rsid w:val="00901A47"/>
    <w:rsid w:val="00901C6F"/>
    <w:rsid w:val="00901D7C"/>
    <w:rsid w:val="00901FE0"/>
    <w:rsid w:val="009024B5"/>
    <w:rsid w:val="009029CB"/>
    <w:rsid w:val="00903123"/>
    <w:rsid w:val="00903213"/>
    <w:rsid w:val="0090352A"/>
    <w:rsid w:val="009042AD"/>
    <w:rsid w:val="00904B0D"/>
    <w:rsid w:val="00904B19"/>
    <w:rsid w:val="009050A9"/>
    <w:rsid w:val="009062BA"/>
    <w:rsid w:val="00906563"/>
    <w:rsid w:val="00906604"/>
    <w:rsid w:val="00906A35"/>
    <w:rsid w:val="00906BA3"/>
    <w:rsid w:val="00906C08"/>
    <w:rsid w:val="00906F1C"/>
    <w:rsid w:val="00907584"/>
    <w:rsid w:val="00907EA7"/>
    <w:rsid w:val="00907EA8"/>
    <w:rsid w:val="009103E8"/>
    <w:rsid w:val="0091082E"/>
    <w:rsid w:val="00910902"/>
    <w:rsid w:val="00910B61"/>
    <w:rsid w:val="00910D61"/>
    <w:rsid w:val="00910FB9"/>
    <w:rsid w:val="00911700"/>
    <w:rsid w:val="009127DE"/>
    <w:rsid w:val="00912BA4"/>
    <w:rsid w:val="00913075"/>
    <w:rsid w:val="009138BF"/>
    <w:rsid w:val="00913B27"/>
    <w:rsid w:val="00914017"/>
    <w:rsid w:val="009145DA"/>
    <w:rsid w:val="009147E1"/>
    <w:rsid w:val="00914D98"/>
    <w:rsid w:val="0091561D"/>
    <w:rsid w:val="00915773"/>
    <w:rsid w:val="00915F20"/>
    <w:rsid w:val="00916447"/>
    <w:rsid w:val="00917125"/>
    <w:rsid w:val="00917377"/>
    <w:rsid w:val="00917453"/>
    <w:rsid w:val="00917D3E"/>
    <w:rsid w:val="0092009F"/>
    <w:rsid w:val="00920334"/>
    <w:rsid w:val="00920E32"/>
    <w:rsid w:val="00920ED1"/>
    <w:rsid w:val="00920F42"/>
    <w:rsid w:val="009211E7"/>
    <w:rsid w:val="00921AB4"/>
    <w:rsid w:val="00921D54"/>
    <w:rsid w:val="009223DF"/>
    <w:rsid w:val="009236C4"/>
    <w:rsid w:val="00924379"/>
    <w:rsid w:val="0092437E"/>
    <w:rsid w:val="009249C7"/>
    <w:rsid w:val="00924D1B"/>
    <w:rsid w:val="009254A7"/>
    <w:rsid w:val="009254DF"/>
    <w:rsid w:val="00925CCF"/>
    <w:rsid w:val="00925EE7"/>
    <w:rsid w:val="0092611B"/>
    <w:rsid w:val="0092787F"/>
    <w:rsid w:val="00927931"/>
    <w:rsid w:val="0093057C"/>
    <w:rsid w:val="00930ED7"/>
    <w:rsid w:val="00930F7F"/>
    <w:rsid w:val="00931184"/>
    <w:rsid w:val="00931256"/>
    <w:rsid w:val="009313E8"/>
    <w:rsid w:val="00931525"/>
    <w:rsid w:val="00931DCB"/>
    <w:rsid w:val="009320B9"/>
    <w:rsid w:val="00932CC1"/>
    <w:rsid w:val="00932E42"/>
    <w:rsid w:val="009341FE"/>
    <w:rsid w:val="00934E78"/>
    <w:rsid w:val="0093504D"/>
    <w:rsid w:val="009352D5"/>
    <w:rsid w:val="009355A6"/>
    <w:rsid w:val="00935E9A"/>
    <w:rsid w:val="00936020"/>
    <w:rsid w:val="009365CC"/>
    <w:rsid w:val="00936F88"/>
    <w:rsid w:val="009379D2"/>
    <w:rsid w:val="00940112"/>
    <w:rsid w:val="00940848"/>
    <w:rsid w:val="0094094D"/>
    <w:rsid w:val="00940DB2"/>
    <w:rsid w:val="00940F14"/>
    <w:rsid w:val="009410D6"/>
    <w:rsid w:val="009413C7"/>
    <w:rsid w:val="00941A76"/>
    <w:rsid w:val="009422DC"/>
    <w:rsid w:val="00942761"/>
    <w:rsid w:val="00942982"/>
    <w:rsid w:val="00943340"/>
    <w:rsid w:val="00943C56"/>
    <w:rsid w:val="009449C7"/>
    <w:rsid w:val="00945482"/>
    <w:rsid w:val="0094556F"/>
    <w:rsid w:val="009456A7"/>
    <w:rsid w:val="00945E2B"/>
    <w:rsid w:val="0094645C"/>
    <w:rsid w:val="009469B0"/>
    <w:rsid w:val="00946A47"/>
    <w:rsid w:val="00946D94"/>
    <w:rsid w:val="00947097"/>
    <w:rsid w:val="00947387"/>
    <w:rsid w:val="00947852"/>
    <w:rsid w:val="009502B5"/>
    <w:rsid w:val="00951743"/>
    <w:rsid w:val="009518AE"/>
    <w:rsid w:val="0095243C"/>
    <w:rsid w:val="0095271F"/>
    <w:rsid w:val="0095299A"/>
    <w:rsid w:val="00952A7F"/>
    <w:rsid w:val="00953F32"/>
    <w:rsid w:val="00953F36"/>
    <w:rsid w:val="00954094"/>
    <w:rsid w:val="009542EE"/>
    <w:rsid w:val="00954684"/>
    <w:rsid w:val="00954A9C"/>
    <w:rsid w:val="00955198"/>
    <w:rsid w:val="00955322"/>
    <w:rsid w:val="0095647A"/>
    <w:rsid w:val="00957666"/>
    <w:rsid w:val="009579A4"/>
    <w:rsid w:val="00960533"/>
    <w:rsid w:val="00960803"/>
    <w:rsid w:val="009610BB"/>
    <w:rsid w:val="009618F8"/>
    <w:rsid w:val="00962FE4"/>
    <w:rsid w:val="0096415A"/>
    <w:rsid w:val="009644DC"/>
    <w:rsid w:val="009646C5"/>
    <w:rsid w:val="0096488D"/>
    <w:rsid w:val="009652DD"/>
    <w:rsid w:val="009655CC"/>
    <w:rsid w:val="009657A2"/>
    <w:rsid w:val="00965B90"/>
    <w:rsid w:val="00966169"/>
    <w:rsid w:val="009666AA"/>
    <w:rsid w:val="009666BD"/>
    <w:rsid w:val="00966A83"/>
    <w:rsid w:val="00966F22"/>
    <w:rsid w:val="0096735A"/>
    <w:rsid w:val="009705D5"/>
    <w:rsid w:val="00970DC9"/>
    <w:rsid w:val="00970DF2"/>
    <w:rsid w:val="00971BD3"/>
    <w:rsid w:val="00972605"/>
    <w:rsid w:val="00972984"/>
    <w:rsid w:val="00972B84"/>
    <w:rsid w:val="00972CF7"/>
    <w:rsid w:val="009732B8"/>
    <w:rsid w:val="00973303"/>
    <w:rsid w:val="0097407A"/>
    <w:rsid w:val="009753C9"/>
    <w:rsid w:val="009753D4"/>
    <w:rsid w:val="009760D9"/>
    <w:rsid w:val="0097618B"/>
    <w:rsid w:val="00976251"/>
    <w:rsid w:val="00977C2F"/>
    <w:rsid w:val="00977CD7"/>
    <w:rsid w:val="00977DED"/>
    <w:rsid w:val="0098007F"/>
    <w:rsid w:val="0098073F"/>
    <w:rsid w:val="00980917"/>
    <w:rsid w:val="00980C02"/>
    <w:rsid w:val="00980F49"/>
    <w:rsid w:val="00981565"/>
    <w:rsid w:val="009828FA"/>
    <w:rsid w:val="00983F6F"/>
    <w:rsid w:val="00984107"/>
    <w:rsid w:val="0098422D"/>
    <w:rsid w:val="00985545"/>
    <w:rsid w:val="00985CC2"/>
    <w:rsid w:val="00985E8A"/>
    <w:rsid w:val="00985F39"/>
    <w:rsid w:val="009867C3"/>
    <w:rsid w:val="009870CD"/>
    <w:rsid w:val="009873C4"/>
    <w:rsid w:val="0098777B"/>
    <w:rsid w:val="00990887"/>
    <w:rsid w:val="009911ED"/>
    <w:rsid w:val="00991F0B"/>
    <w:rsid w:val="0099208F"/>
    <w:rsid w:val="00992873"/>
    <w:rsid w:val="0099292E"/>
    <w:rsid w:val="00992951"/>
    <w:rsid w:val="00993568"/>
    <w:rsid w:val="00994BEB"/>
    <w:rsid w:val="00995272"/>
    <w:rsid w:val="009954CE"/>
    <w:rsid w:val="00996252"/>
    <w:rsid w:val="0099721E"/>
    <w:rsid w:val="00997D4C"/>
    <w:rsid w:val="009A03FA"/>
    <w:rsid w:val="009A08D5"/>
    <w:rsid w:val="009A0C20"/>
    <w:rsid w:val="009A0FE0"/>
    <w:rsid w:val="009A1883"/>
    <w:rsid w:val="009A1A43"/>
    <w:rsid w:val="009A1E15"/>
    <w:rsid w:val="009A21B4"/>
    <w:rsid w:val="009A232F"/>
    <w:rsid w:val="009A296A"/>
    <w:rsid w:val="009A30D6"/>
    <w:rsid w:val="009A31EA"/>
    <w:rsid w:val="009A3520"/>
    <w:rsid w:val="009A392B"/>
    <w:rsid w:val="009A3B8B"/>
    <w:rsid w:val="009A481D"/>
    <w:rsid w:val="009A4F5A"/>
    <w:rsid w:val="009A5AEB"/>
    <w:rsid w:val="009A5DA6"/>
    <w:rsid w:val="009A63A1"/>
    <w:rsid w:val="009A663F"/>
    <w:rsid w:val="009A6C70"/>
    <w:rsid w:val="009A757B"/>
    <w:rsid w:val="009A79B2"/>
    <w:rsid w:val="009B00FB"/>
    <w:rsid w:val="009B013A"/>
    <w:rsid w:val="009B0242"/>
    <w:rsid w:val="009B02A6"/>
    <w:rsid w:val="009B068D"/>
    <w:rsid w:val="009B1857"/>
    <w:rsid w:val="009B21BC"/>
    <w:rsid w:val="009B228C"/>
    <w:rsid w:val="009B2A62"/>
    <w:rsid w:val="009B2DE5"/>
    <w:rsid w:val="009B31FA"/>
    <w:rsid w:val="009B416E"/>
    <w:rsid w:val="009B43A5"/>
    <w:rsid w:val="009B486D"/>
    <w:rsid w:val="009B51C5"/>
    <w:rsid w:val="009B5547"/>
    <w:rsid w:val="009B599A"/>
    <w:rsid w:val="009B5A28"/>
    <w:rsid w:val="009B6143"/>
    <w:rsid w:val="009B620F"/>
    <w:rsid w:val="009B66D6"/>
    <w:rsid w:val="009B6B09"/>
    <w:rsid w:val="009B6C8B"/>
    <w:rsid w:val="009B6DBD"/>
    <w:rsid w:val="009B7E51"/>
    <w:rsid w:val="009C0406"/>
    <w:rsid w:val="009C0529"/>
    <w:rsid w:val="009C07FB"/>
    <w:rsid w:val="009C0A94"/>
    <w:rsid w:val="009C0C06"/>
    <w:rsid w:val="009C0F35"/>
    <w:rsid w:val="009C0F70"/>
    <w:rsid w:val="009C22CB"/>
    <w:rsid w:val="009C2954"/>
    <w:rsid w:val="009C29A6"/>
    <w:rsid w:val="009C3A4A"/>
    <w:rsid w:val="009C3C5C"/>
    <w:rsid w:val="009C42DB"/>
    <w:rsid w:val="009C4811"/>
    <w:rsid w:val="009C48A2"/>
    <w:rsid w:val="009C4A02"/>
    <w:rsid w:val="009C51DE"/>
    <w:rsid w:val="009C52D0"/>
    <w:rsid w:val="009C559C"/>
    <w:rsid w:val="009C578A"/>
    <w:rsid w:val="009C5F3B"/>
    <w:rsid w:val="009C659C"/>
    <w:rsid w:val="009C65DE"/>
    <w:rsid w:val="009C7470"/>
    <w:rsid w:val="009C754C"/>
    <w:rsid w:val="009C785C"/>
    <w:rsid w:val="009D0F94"/>
    <w:rsid w:val="009D147E"/>
    <w:rsid w:val="009D1A23"/>
    <w:rsid w:val="009D1A9E"/>
    <w:rsid w:val="009D2012"/>
    <w:rsid w:val="009D287A"/>
    <w:rsid w:val="009D3130"/>
    <w:rsid w:val="009D3667"/>
    <w:rsid w:val="009D37F1"/>
    <w:rsid w:val="009D437A"/>
    <w:rsid w:val="009D4670"/>
    <w:rsid w:val="009D46E3"/>
    <w:rsid w:val="009D4904"/>
    <w:rsid w:val="009D4A50"/>
    <w:rsid w:val="009D4DF0"/>
    <w:rsid w:val="009D5633"/>
    <w:rsid w:val="009D5FAA"/>
    <w:rsid w:val="009D6755"/>
    <w:rsid w:val="009D74EA"/>
    <w:rsid w:val="009D7B75"/>
    <w:rsid w:val="009E0534"/>
    <w:rsid w:val="009E1AAC"/>
    <w:rsid w:val="009E1ED8"/>
    <w:rsid w:val="009E232A"/>
    <w:rsid w:val="009E2873"/>
    <w:rsid w:val="009E2E4E"/>
    <w:rsid w:val="009E31F7"/>
    <w:rsid w:val="009E32F7"/>
    <w:rsid w:val="009E39B2"/>
    <w:rsid w:val="009E45AA"/>
    <w:rsid w:val="009E55D1"/>
    <w:rsid w:val="009E62E5"/>
    <w:rsid w:val="009E6A32"/>
    <w:rsid w:val="009E6A66"/>
    <w:rsid w:val="009F0127"/>
    <w:rsid w:val="009F01D2"/>
    <w:rsid w:val="009F0434"/>
    <w:rsid w:val="009F0971"/>
    <w:rsid w:val="009F0E73"/>
    <w:rsid w:val="009F138D"/>
    <w:rsid w:val="009F1719"/>
    <w:rsid w:val="009F1911"/>
    <w:rsid w:val="009F1D87"/>
    <w:rsid w:val="009F23C5"/>
    <w:rsid w:val="009F2A36"/>
    <w:rsid w:val="009F2AC3"/>
    <w:rsid w:val="009F2BCA"/>
    <w:rsid w:val="009F2CE9"/>
    <w:rsid w:val="009F2F39"/>
    <w:rsid w:val="009F3DAF"/>
    <w:rsid w:val="009F3FB5"/>
    <w:rsid w:val="009F46E1"/>
    <w:rsid w:val="009F58BF"/>
    <w:rsid w:val="009F6134"/>
    <w:rsid w:val="009F61D5"/>
    <w:rsid w:val="009F62DD"/>
    <w:rsid w:val="009F7994"/>
    <w:rsid w:val="009F7FDA"/>
    <w:rsid w:val="00A009D0"/>
    <w:rsid w:val="00A01471"/>
    <w:rsid w:val="00A02159"/>
    <w:rsid w:val="00A02B2E"/>
    <w:rsid w:val="00A04299"/>
    <w:rsid w:val="00A0450B"/>
    <w:rsid w:val="00A045BA"/>
    <w:rsid w:val="00A05344"/>
    <w:rsid w:val="00A056C2"/>
    <w:rsid w:val="00A057C3"/>
    <w:rsid w:val="00A05A31"/>
    <w:rsid w:val="00A05A35"/>
    <w:rsid w:val="00A05CF0"/>
    <w:rsid w:val="00A05FBE"/>
    <w:rsid w:val="00A0633E"/>
    <w:rsid w:val="00A063CB"/>
    <w:rsid w:val="00A06695"/>
    <w:rsid w:val="00A067D8"/>
    <w:rsid w:val="00A06C20"/>
    <w:rsid w:val="00A07036"/>
    <w:rsid w:val="00A0734A"/>
    <w:rsid w:val="00A073C0"/>
    <w:rsid w:val="00A07715"/>
    <w:rsid w:val="00A07A62"/>
    <w:rsid w:val="00A1004E"/>
    <w:rsid w:val="00A113BF"/>
    <w:rsid w:val="00A1188B"/>
    <w:rsid w:val="00A11DCF"/>
    <w:rsid w:val="00A11F16"/>
    <w:rsid w:val="00A12DBC"/>
    <w:rsid w:val="00A12DEA"/>
    <w:rsid w:val="00A12F7F"/>
    <w:rsid w:val="00A13324"/>
    <w:rsid w:val="00A147BC"/>
    <w:rsid w:val="00A14FA9"/>
    <w:rsid w:val="00A15008"/>
    <w:rsid w:val="00A150E5"/>
    <w:rsid w:val="00A15849"/>
    <w:rsid w:val="00A15DE9"/>
    <w:rsid w:val="00A16BA4"/>
    <w:rsid w:val="00A17DAD"/>
    <w:rsid w:val="00A20F28"/>
    <w:rsid w:val="00A215F3"/>
    <w:rsid w:val="00A21E69"/>
    <w:rsid w:val="00A2274D"/>
    <w:rsid w:val="00A22E7D"/>
    <w:rsid w:val="00A23FB6"/>
    <w:rsid w:val="00A23FBE"/>
    <w:rsid w:val="00A2476F"/>
    <w:rsid w:val="00A24DAA"/>
    <w:rsid w:val="00A256C7"/>
    <w:rsid w:val="00A25A03"/>
    <w:rsid w:val="00A25D8A"/>
    <w:rsid w:val="00A260DD"/>
    <w:rsid w:val="00A2627F"/>
    <w:rsid w:val="00A2657F"/>
    <w:rsid w:val="00A26972"/>
    <w:rsid w:val="00A274DE"/>
    <w:rsid w:val="00A27724"/>
    <w:rsid w:val="00A27C92"/>
    <w:rsid w:val="00A27CC8"/>
    <w:rsid w:val="00A30243"/>
    <w:rsid w:val="00A30566"/>
    <w:rsid w:val="00A309B8"/>
    <w:rsid w:val="00A309E9"/>
    <w:rsid w:val="00A3168E"/>
    <w:rsid w:val="00A3187B"/>
    <w:rsid w:val="00A31D02"/>
    <w:rsid w:val="00A3285C"/>
    <w:rsid w:val="00A32BF7"/>
    <w:rsid w:val="00A3335B"/>
    <w:rsid w:val="00A33839"/>
    <w:rsid w:val="00A3407F"/>
    <w:rsid w:val="00A345CD"/>
    <w:rsid w:val="00A34927"/>
    <w:rsid w:val="00A3539A"/>
    <w:rsid w:val="00A35579"/>
    <w:rsid w:val="00A3574D"/>
    <w:rsid w:val="00A3591F"/>
    <w:rsid w:val="00A35B3A"/>
    <w:rsid w:val="00A36097"/>
    <w:rsid w:val="00A3661C"/>
    <w:rsid w:val="00A3668A"/>
    <w:rsid w:val="00A370E5"/>
    <w:rsid w:val="00A372BB"/>
    <w:rsid w:val="00A3734D"/>
    <w:rsid w:val="00A408C7"/>
    <w:rsid w:val="00A41108"/>
    <w:rsid w:val="00A41302"/>
    <w:rsid w:val="00A413C7"/>
    <w:rsid w:val="00A41428"/>
    <w:rsid w:val="00A41CBB"/>
    <w:rsid w:val="00A420B8"/>
    <w:rsid w:val="00A4295A"/>
    <w:rsid w:val="00A4368D"/>
    <w:rsid w:val="00A43FB2"/>
    <w:rsid w:val="00A445A3"/>
    <w:rsid w:val="00A4493E"/>
    <w:rsid w:val="00A45041"/>
    <w:rsid w:val="00A450CC"/>
    <w:rsid w:val="00A45751"/>
    <w:rsid w:val="00A46769"/>
    <w:rsid w:val="00A46D12"/>
    <w:rsid w:val="00A47027"/>
    <w:rsid w:val="00A471EF"/>
    <w:rsid w:val="00A476D9"/>
    <w:rsid w:val="00A477BF"/>
    <w:rsid w:val="00A47BC9"/>
    <w:rsid w:val="00A47F23"/>
    <w:rsid w:val="00A5026E"/>
    <w:rsid w:val="00A51603"/>
    <w:rsid w:val="00A516D5"/>
    <w:rsid w:val="00A51B36"/>
    <w:rsid w:val="00A521A1"/>
    <w:rsid w:val="00A522C6"/>
    <w:rsid w:val="00A52BD5"/>
    <w:rsid w:val="00A52D34"/>
    <w:rsid w:val="00A54250"/>
    <w:rsid w:val="00A545CC"/>
    <w:rsid w:val="00A54977"/>
    <w:rsid w:val="00A54D61"/>
    <w:rsid w:val="00A54FB4"/>
    <w:rsid w:val="00A55403"/>
    <w:rsid w:val="00A55AC6"/>
    <w:rsid w:val="00A55D0F"/>
    <w:rsid w:val="00A55DA9"/>
    <w:rsid w:val="00A55E39"/>
    <w:rsid w:val="00A561C3"/>
    <w:rsid w:val="00A56530"/>
    <w:rsid w:val="00A56633"/>
    <w:rsid w:val="00A568D2"/>
    <w:rsid w:val="00A577D6"/>
    <w:rsid w:val="00A57942"/>
    <w:rsid w:val="00A57B18"/>
    <w:rsid w:val="00A6106F"/>
    <w:rsid w:val="00A6165E"/>
    <w:rsid w:val="00A61B13"/>
    <w:rsid w:val="00A629AF"/>
    <w:rsid w:val="00A62B2E"/>
    <w:rsid w:val="00A62ED4"/>
    <w:rsid w:val="00A6314E"/>
    <w:rsid w:val="00A636A8"/>
    <w:rsid w:val="00A64E16"/>
    <w:rsid w:val="00A64F11"/>
    <w:rsid w:val="00A65202"/>
    <w:rsid w:val="00A65A98"/>
    <w:rsid w:val="00A663B6"/>
    <w:rsid w:val="00A66F23"/>
    <w:rsid w:val="00A67A07"/>
    <w:rsid w:val="00A70E20"/>
    <w:rsid w:val="00A711F4"/>
    <w:rsid w:val="00A71A20"/>
    <w:rsid w:val="00A71EEE"/>
    <w:rsid w:val="00A72059"/>
    <w:rsid w:val="00A7217A"/>
    <w:rsid w:val="00A7296E"/>
    <w:rsid w:val="00A730CE"/>
    <w:rsid w:val="00A73119"/>
    <w:rsid w:val="00A73535"/>
    <w:rsid w:val="00A73764"/>
    <w:rsid w:val="00A73E89"/>
    <w:rsid w:val="00A7406E"/>
    <w:rsid w:val="00A7447E"/>
    <w:rsid w:val="00A744FC"/>
    <w:rsid w:val="00A74927"/>
    <w:rsid w:val="00A757F8"/>
    <w:rsid w:val="00A76301"/>
    <w:rsid w:val="00A769F5"/>
    <w:rsid w:val="00A76B3D"/>
    <w:rsid w:val="00A76EA2"/>
    <w:rsid w:val="00A7760E"/>
    <w:rsid w:val="00A77807"/>
    <w:rsid w:val="00A77B40"/>
    <w:rsid w:val="00A77FA3"/>
    <w:rsid w:val="00A805E8"/>
    <w:rsid w:val="00A80B24"/>
    <w:rsid w:val="00A81379"/>
    <w:rsid w:val="00A814C3"/>
    <w:rsid w:val="00A81690"/>
    <w:rsid w:val="00A8172E"/>
    <w:rsid w:val="00A81EA1"/>
    <w:rsid w:val="00A8254B"/>
    <w:rsid w:val="00A82D01"/>
    <w:rsid w:val="00A82D62"/>
    <w:rsid w:val="00A8305E"/>
    <w:rsid w:val="00A83105"/>
    <w:rsid w:val="00A8387B"/>
    <w:rsid w:val="00A8413F"/>
    <w:rsid w:val="00A849FA"/>
    <w:rsid w:val="00A85D84"/>
    <w:rsid w:val="00A86FC6"/>
    <w:rsid w:val="00A871FE"/>
    <w:rsid w:val="00A87529"/>
    <w:rsid w:val="00A9069E"/>
    <w:rsid w:val="00A90EA0"/>
    <w:rsid w:val="00A91841"/>
    <w:rsid w:val="00A91D24"/>
    <w:rsid w:val="00A91F4C"/>
    <w:rsid w:val="00A923F5"/>
    <w:rsid w:val="00A9261B"/>
    <w:rsid w:val="00A92659"/>
    <w:rsid w:val="00A929CF"/>
    <w:rsid w:val="00A934E0"/>
    <w:rsid w:val="00A93694"/>
    <w:rsid w:val="00A93F66"/>
    <w:rsid w:val="00A94105"/>
    <w:rsid w:val="00A950D7"/>
    <w:rsid w:val="00A95577"/>
    <w:rsid w:val="00A95ED8"/>
    <w:rsid w:val="00A9604C"/>
    <w:rsid w:val="00A963C1"/>
    <w:rsid w:val="00A965D8"/>
    <w:rsid w:val="00A96B44"/>
    <w:rsid w:val="00A96E1E"/>
    <w:rsid w:val="00A97259"/>
    <w:rsid w:val="00A97286"/>
    <w:rsid w:val="00A97354"/>
    <w:rsid w:val="00A9746D"/>
    <w:rsid w:val="00A97AB8"/>
    <w:rsid w:val="00A97E43"/>
    <w:rsid w:val="00AA0018"/>
    <w:rsid w:val="00AA0869"/>
    <w:rsid w:val="00AA0F12"/>
    <w:rsid w:val="00AA1237"/>
    <w:rsid w:val="00AA1262"/>
    <w:rsid w:val="00AA1EFD"/>
    <w:rsid w:val="00AA1F0F"/>
    <w:rsid w:val="00AA2B15"/>
    <w:rsid w:val="00AA38FD"/>
    <w:rsid w:val="00AA3D95"/>
    <w:rsid w:val="00AA424D"/>
    <w:rsid w:val="00AA49D3"/>
    <w:rsid w:val="00AA4EF7"/>
    <w:rsid w:val="00AA5223"/>
    <w:rsid w:val="00AA5517"/>
    <w:rsid w:val="00AA5582"/>
    <w:rsid w:val="00AA56B7"/>
    <w:rsid w:val="00AA5959"/>
    <w:rsid w:val="00AA5D21"/>
    <w:rsid w:val="00AA65C5"/>
    <w:rsid w:val="00AA6743"/>
    <w:rsid w:val="00AA694A"/>
    <w:rsid w:val="00AA6A90"/>
    <w:rsid w:val="00AA77BE"/>
    <w:rsid w:val="00AB03BE"/>
    <w:rsid w:val="00AB0882"/>
    <w:rsid w:val="00AB0C0A"/>
    <w:rsid w:val="00AB0EA4"/>
    <w:rsid w:val="00AB14FB"/>
    <w:rsid w:val="00AB1ABC"/>
    <w:rsid w:val="00AB1B8B"/>
    <w:rsid w:val="00AB1E4C"/>
    <w:rsid w:val="00AB1E5B"/>
    <w:rsid w:val="00AB1F71"/>
    <w:rsid w:val="00AB2193"/>
    <w:rsid w:val="00AB3502"/>
    <w:rsid w:val="00AB3FED"/>
    <w:rsid w:val="00AB4A03"/>
    <w:rsid w:val="00AB4EE1"/>
    <w:rsid w:val="00AB4F58"/>
    <w:rsid w:val="00AB5A0D"/>
    <w:rsid w:val="00AB5BDA"/>
    <w:rsid w:val="00AB5F36"/>
    <w:rsid w:val="00AB6383"/>
    <w:rsid w:val="00AB639C"/>
    <w:rsid w:val="00AB66F1"/>
    <w:rsid w:val="00AB6AC6"/>
    <w:rsid w:val="00AB7592"/>
    <w:rsid w:val="00AB7EF8"/>
    <w:rsid w:val="00AC048B"/>
    <w:rsid w:val="00AC057C"/>
    <w:rsid w:val="00AC0C14"/>
    <w:rsid w:val="00AC0D20"/>
    <w:rsid w:val="00AC1661"/>
    <w:rsid w:val="00AC1ADA"/>
    <w:rsid w:val="00AC1DA3"/>
    <w:rsid w:val="00AC21F8"/>
    <w:rsid w:val="00AC23CA"/>
    <w:rsid w:val="00AC2713"/>
    <w:rsid w:val="00AC416D"/>
    <w:rsid w:val="00AC4804"/>
    <w:rsid w:val="00AC53A4"/>
    <w:rsid w:val="00AC5B83"/>
    <w:rsid w:val="00AC6150"/>
    <w:rsid w:val="00AC6472"/>
    <w:rsid w:val="00AC735B"/>
    <w:rsid w:val="00AC7F04"/>
    <w:rsid w:val="00AC7FF9"/>
    <w:rsid w:val="00AD025B"/>
    <w:rsid w:val="00AD04BB"/>
    <w:rsid w:val="00AD052E"/>
    <w:rsid w:val="00AD0E76"/>
    <w:rsid w:val="00AD0F0C"/>
    <w:rsid w:val="00AD0F63"/>
    <w:rsid w:val="00AD1188"/>
    <w:rsid w:val="00AD11A5"/>
    <w:rsid w:val="00AD1559"/>
    <w:rsid w:val="00AD194B"/>
    <w:rsid w:val="00AD1E90"/>
    <w:rsid w:val="00AD1EF5"/>
    <w:rsid w:val="00AD257E"/>
    <w:rsid w:val="00AD35E3"/>
    <w:rsid w:val="00AD3B07"/>
    <w:rsid w:val="00AD3C07"/>
    <w:rsid w:val="00AD46F3"/>
    <w:rsid w:val="00AD4A30"/>
    <w:rsid w:val="00AD4B48"/>
    <w:rsid w:val="00AD4BB0"/>
    <w:rsid w:val="00AD4C02"/>
    <w:rsid w:val="00AD4CC2"/>
    <w:rsid w:val="00AD4E3A"/>
    <w:rsid w:val="00AD4FFF"/>
    <w:rsid w:val="00AD5212"/>
    <w:rsid w:val="00AD58C1"/>
    <w:rsid w:val="00AD58D9"/>
    <w:rsid w:val="00AD5ABF"/>
    <w:rsid w:val="00AD5B1A"/>
    <w:rsid w:val="00AD6209"/>
    <w:rsid w:val="00AD62AD"/>
    <w:rsid w:val="00AD6B27"/>
    <w:rsid w:val="00AD761F"/>
    <w:rsid w:val="00AD7AF1"/>
    <w:rsid w:val="00AD7D2D"/>
    <w:rsid w:val="00AE00D5"/>
    <w:rsid w:val="00AE02CF"/>
    <w:rsid w:val="00AE038C"/>
    <w:rsid w:val="00AE0407"/>
    <w:rsid w:val="00AE0435"/>
    <w:rsid w:val="00AE10DA"/>
    <w:rsid w:val="00AE1635"/>
    <w:rsid w:val="00AE1A13"/>
    <w:rsid w:val="00AE1B3F"/>
    <w:rsid w:val="00AE2598"/>
    <w:rsid w:val="00AE3172"/>
    <w:rsid w:val="00AE3704"/>
    <w:rsid w:val="00AE3898"/>
    <w:rsid w:val="00AE3C75"/>
    <w:rsid w:val="00AE3C9D"/>
    <w:rsid w:val="00AE42F9"/>
    <w:rsid w:val="00AE42FE"/>
    <w:rsid w:val="00AE4859"/>
    <w:rsid w:val="00AE4D7F"/>
    <w:rsid w:val="00AE4E9D"/>
    <w:rsid w:val="00AE538C"/>
    <w:rsid w:val="00AE59FB"/>
    <w:rsid w:val="00AE5F57"/>
    <w:rsid w:val="00AE699E"/>
    <w:rsid w:val="00AE7626"/>
    <w:rsid w:val="00AE76BF"/>
    <w:rsid w:val="00AE7DCB"/>
    <w:rsid w:val="00AF091F"/>
    <w:rsid w:val="00AF111D"/>
    <w:rsid w:val="00AF2847"/>
    <w:rsid w:val="00AF2F2D"/>
    <w:rsid w:val="00AF34DE"/>
    <w:rsid w:val="00AF3A5A"/>
    <w:rsid w:val="00AF4367"/>
    <w:rsid w:val="00AF4889"/>
    <w:rsid w:val="00AF4B10"/>
    <w:rsid w:val="00AF543D"/>
    <w:rsid w:val="00AF587B"/>
    <w:rsid w:val="00AF5B75"/>
    <w:rsid w:val="00AF6B76"/>
    <w:rsid w:val="00AF7DF9"/>
    <w:rsid w:val="00B001AB"/>
    <w:rsid w:val="00B00438"/>
    <w:rsid w:val="00B008B8"/>
    <w:rsid w:val="00B00EB0"/>
    <w:rsid w:val="00B01F52"/>
    <w:rsid w:val="00B02D27"/>
    <w:rsid w:val="00B02D6D"/>
    <w:rsid w:val="00B031DA"/>
    <w:rsid w:val="00B03680"/>
    <w:rsid w:val="00B03E36"/>
    <w:rsid w:val="00B03EF7"/>
    <w:rsid w:val="00B04507"/>
    <w:rsid w:val="00B04ACF"/>
    <w:rsid w:val="00B04DF1"/>
    <w:rsid w:val="00B05169"/>
    <w:rsid w:val="00B055B3"/>
    <w:rsid w:val="00B056D9"/>
    <w:rsid w:val="00B056F3"/>
    <w:rsid w:val="00B06E54"/>
    <w:rsid w:val="00B10684"/>
    <w:rsid w:val="00B1074B"/>
    <w:rsid w:val="00B10853"/>
    <w:rsid w:val="00B10AE9"/>
    <w:rsid w:val="00B10D79"/>
    <w:rsid w:val="00B11290"/>
    <w:rsid w:val="00B112D0"/>
    <w:rsid w:val="00B114F3"/>
    <w:rsid w:val="00B115A1"/>
    <w:rsid w:val="00B11993"/>
    <w:rsid w:val="00B12264"/>
    <w:rsid w:val="00B12293"/>
    <w:rsid w:val="00B12FC3"/>
    <w:rsid w:val="00B13059"/>
    <w:rsid w:val="00B1383D"/>
    <w:rsid w:val="00B140FB"/>
    <w:rsid w:val="00B14E57"/>
    <w:rsid w:val="00B155B3"/>
    <w:rsid w:val="00B15949"/>
    <w:rsid w:val="00B15D21"/>
    <w:rsid w:val="00B16481"/>
    <w:rsid w:val="00B168A6"/>
    <w:rsid w:val="00B17041"/>
    <w:rsid w:val="00B17653"/>
    <w:rsid w:val="00B17B05"/>
    <w:rsid w:val="00B17F3D"/>
    <w:rsid w:val="00B17FBA"/>
    <w:rsid w:val="00B20196"/>
    <w:rsid w:val="00B2171C"/>
    <w:rsid w:val="00B21908"/>
    <w:rsid w:val="00B21CB4"/>
    <w:rsid w:val="00B21EAB"/>
    <w:rsid w:val="00B2215C"/>
    <w:rsid w:val="00B22266"/>
    <w:rsid w:val="00B22DA5"/>
    <w:rsid w:val="00B233A2"/>
    <w:rsid w:val="00B23F0E"/>
    <w:rsid w:val="00B24227"/>
    <w:rsid w:val="00B244A8"/>
    <w:rsid w:val="00B247AD"/>
    <w:rsid w:val="00B2513C"/>
    <w:rsid w:val="00B2578A"/>
    <w:rsid w:val="00B25E98"/>
    <w:rsid w:val="00B262DD"/>
    <w:rsid w:val="00B26747"/>
    <w:rsid w:val="00B26CA4"/>
    <w:rsid w:val="00B2715A"/>
    <w:rsid w:val="00B277E6"/>
    <w:rsid w:val="00B279ED"/>
    <w:rsid w:val="00B30969"/>
    <w:rsid w:val="00B30A66"/>
    <w:rsid w:val="00B30CF4"/>
    <w:rsid w:val="00B319A8"/>
    <w:rsid w:val="00B31AC0"/>
    <w:rsid w:val="00B31C2E"/>
    <w:rsid w:val="00B31F49"/>
    <w:rsid w:val="00B326CA"/>
    <w:rsid w:val="00B32DEC"/>
    <w:rsid w:val="00B32F71"/>
    <w:rsid w:val="00B332E1"/>
    <w:rsid w:val="00B3419E"/>
    <w:rsid w:val="00B37238"/>
    <w:rsid w:val="00B3743A"/>
    <w:rsid w:val="00B37C6D"/>
    <w:rsid w:val="00B4032D"/>
    <w:rsid w:val="00B4070B"/>
    <w:rsid w:val="00B40E4C"/>
    <w:rsid w:val="00B4127A"/>
    <w:rsid w:val="00B41363"/>
    <w:rsid w:val="00B419EE"/>
    <w:rsid w:val="00B41B66"/>
    <w:rsid w:val="00B41BDC"/>
    <w:rsid w:val="00B41F23"/>
    <w:rsid w:val="00B41FE4"/>
    <w:rsid w:val="00B43169"/>
    <w:rsid w:val="00B43463"/>
    <w:rsid w:val="00B43478"/>
    <w:rsid w:val="00B44170"/>
    <w:rsid w:val="00B446D2"/>
    <w:rsid w:val="00B46109"/>
    <w:rsid w:val="00B4683D"/>
    <w:rsid w:val="00B46890"/>
    <w:rsid w:val="00B46A92"/>
    <w:rsid w:val="00B46E0C"/>
    <w:rsid w:val="00B50033"/>
    <w:rsid w:val="00B50279"/>
    <w:rsid w:val="00B50900"/>
    <w:rsid w:val="00B50D82"/>
    <w:rsid w:val="00B51102"/>
    <w:rsid w:val="00B528D8"/>
    <w:rsid w:val="00B5318E"/>
    <w:rsid w:val="00B53312"/>
    <w:rsid w:val="00B5341A"/>
    <w:rsid w:val="00B53B7B"/>
    <w:rsid w:val="00B552A4"/>
    <w:rsid w:val="00B557C1"/>
    <w:rsid w:val="00B5587C"/>
    <w:rsid w:val="00B563B6"/>
    <w:rsid w:val="00B56C18"/>
    <w:rsid w:val="00B56C70"/>
    <w:rsid w:val="00B5710D"/>
    <w:rsid w:val="00B5750D"/>
    <w:rsid w:val="00B5792D"/>
    <w:rsid w:val="00B57C9F"/>
    <w:rsid w:val="00B57F96"/>
    <w:rsid w:val="00B57FBB"/>
    <w:rsid w:val="00B6022E"/>
    <w:rsid w:val="00B6045C"/>
    <w:rsid w:val="00B60463"/>
    <w:rsid w:val="00B61758"/>
    <w:rsid w:val="00B61DA0"/>
    <w:rsid w:val="00B62159"/>
    <w:rsid w:val="00B622B6"/>
    <w:rsid w:val="00B6292D"/>
    <w:rsid w:val="00B629A2"/>
    <w:rsid w:val="00B62CD9"/>
    <w:rsid w:val="00B62F82"/>
    <w:rsid w:val="00B63001"/>
    <w:rsid w:val="00B635E0"/>
    <w:rsid w:val="00B636ED"/>
    <w:rsid w:val="00B6405E"/>
    <w:rsid w:val="00B647F4"/>
    <w:rsid w:val="00B64E5C"/>
    <w:rsid w:val="00B65413"/>
    <w:rsid w:val="00B65AB6"/>
    <w:rsid w:val="00B65D34"/>
    <w:rsid w:val="00B667CF"/>
    <w:rsid w:val="00B66D76"/>
    <w:rsid w:val="00B66DC8"/>
    <w:rsid w:val="00B6730D"/>
    <w:rsid w:val="00B67932"/>
    <w:rsid w:val="00B702FD"/>
    <w:rsid w:val="00B70EFD"/>
    <w:rsid w:val="00B71811"/>
    <w:rsid w:val="00B71991"/>
    <w:rsid w:val="00B71A28"/>
    <w:rsid w:val="00B723C5"/>
    <w:rsid w:val="00B72414"/>
    <w:rsid w:val="00B72DB7"/>
    <w:rsid w:val="00B734FF"/>
    <w:rsid w:val="00B7418B"/>
    <w:rsid w:val="00B7429E"/>
    <w:rsid w:val="00B748AD"/>
    <w:rsid w:val="00B748FE"/>
    <w:rsid w:val="00B749AE"/>
    <w:rsid w:val="00B752AF"/>
    <w:rsid w:val="00B752C9"/>
    <w:rsid w:val="00B759EB"/>
    <w:rsid w:val="00B75B06"/>
    <w:rsid w:val="00B7632D"/>
    <w:rsid w:val="00B76AF2"/>
    <w:rsid w:val="00B76C28"/>
    <w:rsid w:val="00B7760B"/>
    <w:rsid w:val="00B7790F"/>
    <w:rsid w:val="00B80B0F"/>
    <w:rsid w:val="00B80FC6"/>
    <w:rsid w:val="00B8173B"/>
    <w:rsid w:val="00B81956"/>
    <w:rsid w:val="00B81C62"/>
    <w:rsid w:val="00B81D72"/>
    <w:rsid w:val="00B81F86"/>
    <w:rsid w:val="00B82247"/>
    <w:rsid w:val="00B82353"/>
    <w:rsid w:val="00B823D2"/>
    <w:rsid w:val="00B824D3"/>
    <w:rsid w:val="00B8264E"/>
    <w:rsid w:val="00B83426"/>
    <w:rsid w:val="00B83D4D"/>
    <w:rsid w:val="00B83D70"/>
    <w:rsid w:val="00B83F0F"/>
    <w:rsid w:val="00B84CD7"/>
    <w:rsid w:val="00B8509C"/>
    <w:rsid w:val="00B85F46"/>
    <w:rsid w:val="00B860AC"/>
    <w:rsid w:val="00B86187"/>
    <w:rsid w:val="00B86C9C"/>
    <w:rsid w:val="00B877A1"/>
    <w:rsid w:val="00B906D1"/>
    <w:rsid w:val="00B9071C"/>
    <w:rsid w:val="00B90886"/>
    <w:rsid w:val="00B90B1A"/>
    <w:rsid w:val="00B90B44"/>
    <w:rsid w:val="00B90C34"/>
    <w:rsid w:val="00B90F24"/>
    <w:rsid w:val="00B915F7"/>
    <w:rsid w:val="00B928A7"/>
    <w:rsid w:val="00B943C5"/>
    <w:rsid w:val="00B948D3"/>
    <w:rsid w:val="00B95E0D"/>
    <w:rsid w:val="00B96021"/>
    <w:rsid w:val="00B96696"/>
    <w:rsid w:val="00B96831"/>
    <w:rsid w:val="00B96A8C"/>
    <w:rsid w:val="00B970C2"/>
    <w:rsid w:val="00B97595"/>
    <w:rsid w:val="00B977CB"/>
    <w:rsid w:val="00B977E3"/>
    <w:rsid w:val="00B97CD2"/>
    <w:rsid w:val="00BA024B"/>
    <w:rsid w:val="00BA080F"/>
    <w:rsid w:val="00BA1060"/>
    <w:rsid w:val="00BA14DC"/>
    <w:rsid w:val="00BA18FE"/>
    <w:rsid w:val="00BA20E6"/>
    <w:rsid w:val="00BA23E1"/>
    <w:rsid w:val="00BA24AC"/>
    <w:rsid w:val="00BA279D"/>
    <w:rsid w:val="00BA3868"/>
    <w:rsid w:val="00BA4138"/>
    <w:rsid w:val="00BA439F"/>
    <w:rsid w:val="00BA46AC"/>
    <w:rsid w:val="00BA6101"/>
    <w:rsid w:val="00BA62EF"/>
    <w:rsid w:val="00BA64FB"/>
    <w:rsid w:val="00BA6B3B"/>
    <w:rsid w:val="00BA6D37"/>
    <w:rsid w:val="00BA7A5F"/>
    <w:rsid w:val="00BA7A65"/>
    <w:rsid w:val="00BA7A89"/>
    <w:rsid w:val="00BA7A99"/>
    <w:rsid w:val="00BA7E0B"/>
    <w:rsid w:val="00BB030E"/>
    <w:rsid w:val="00BB039F"/>
    <w:rsid w:val="00BB096F"/>
    <w:rsid w:val="00BB0CDD"/>
    <w:rsid w:val="00BB0D97"/>
    <w:rsid w:val="00BB0DEA"/>
    <w:rsid w:val="00BB215A"/>
    <w:rsid w:val="00BB2F70"/>
    <w:rsid w:val="00BB31C8"/>
    <w:rsid w:val="00BB3275"/>
    <w:rsid w:val="00BB3688"/>
    <w:rsid w:val="00BB373D"/>
    <w:rsid w:val="00BB3C92"/>
    <w:rsid w:val="00BB4052"/>
    <w:rsid w:val="00BB4509"/>
    <w:rsid w:val="00BB49B7"/>
    <w:rsid w:val="00BB58F3"/>
    <w:rsid w:val="00BB5E75"/>
    <w:rsid w:val="00BB5EDE"/>
    <w:rsid w:val="00BB6128"/>
    <w:rsid w:val="00BB61BF"/>
    <w:rsid w:val="00BB659B"/>
    <w:rsid w:val="00BB709C"/>
    <w:rsid w:val="00BB720A"/>
    <w:rsid w:val="00BC00C7"/>
    <w:rsid w:val="00BC053B"/>
    <w:rsid w:val="00BC0C4C"/>
    <w:rsid w:val="00BC0C70"/>
    <w:rsid w:val="00BC0E09"/>
    <w:rsid w:val="00BC1601"/>
    <w:rsid w:val="00BC1EE5"/>
    <w:rsid w:val="00BC211A"/>
    <w:rsid w:val="00BC2E4E"/>
    <w:rsid w:val="00BC2F75"/>
    <w:rsid w:val="00BC303F"/>
    <w:rsid w:val="00BC3D61"/>
    <w:rsid w:val="00BC3FB2"/>
    <w:rsid w:val="00BC4551"/>
    <w:rsid w:val="00BC4A2D"/>
    <w:rsid w:val="00BC4E69"/>
    <w:rsid w:val="00BC5000"/>
    <w:rsid w:val="00BC5406"/>
    <w:rsid w:val="00BC57BC"/>
    <w:rsid w:val="00BC59BA"/>
    <w:rsid w:val="00BC6FB1"/>
    <w:rsid w:val="00BC7050"/>
    <w:rsid w:val="00BD0583"/>
    <w:rsid w:val="00BD1164"/>
    <w:rsid w:val="00BD15BA"/>
    <w:rsid w:val="00BD18A3"/>
    <w:rsid w:val="00BD1D2F"/>
    <w:rsid w:val="00BD3259"/>
    <w:rsid w:val="00BD3B8C"/>
    <w:rsid w:val="00BD3D73"/>
    <w:rsid w:val="00BD3FD7"/>
    <w:rsid w:val="00BD42B1"/>
    <w:rsid w:val="00BD43FB"/>
    <w:rsid w:val="00BD4D88"/>
    <w:rsid w:val="00BD509C"/>
    <w:rsid w:val="00BD5E4E"/>
    <w:rsid w:val="00BD5EEC"/>
    <w:rsid w:val="00BD6088"/>
    <w:rsid w:val="00BD6390"/>
    <w:rsid w:val="00BD6926"/>
    <w:rsid w:val="00BD6B21"/>
    <w:rsid w:val="00BD6EBD"/>
    <w:rsid w:val="00BE00A9"/>
    <w:rsid w:val="00BE0D23"/>
    <w:rsid w:val="00BE0D87"/>
    <w:rsid w:val="00BE16D3"/>
    <w:rsid w:val="00BE2CD0"/>
    <w:rsid w:val="00BE3215"/>
    <w:rsid w:val="00BE32AA"/>
    <w:rsid w:val="00BE342F"/>
    <w:rsid w:val="00BE3C37"/>
    <w:rsid w:val="00BE3CDA"/>
    <w:rsid w:val="00BE433B"/>
    <w:rsid w:val="00BE4B1D"/>
    <w:rsid w:val="00BE4C67"/>
    <w:rsid w:val="00BE5962"/>
    <w:rsid w:val="00BE5E94"/>
    <w:rsid w:val="00BE6463"/>
    <w:rsid w:val="00BE6B54"/>
    <w:rsid w:val="00BE6C61"/>
    <w:rsid w:val="00BE6CD4"/>
    <w:rsid w:val="00BE73F1"/>
    <w:rsid w:val="00BE7914"/>
    <w:rsid w:val="00BF0D1E"/>
    <w:rsid w:val="00BF0DE0"/>
    <w:rsid w:val="00BF0ED3"/>
    <w:rsid w:val="00BF1720"/>
    <w:rsid w:val="00BF18F0"/>
    <w:rsid w:val="00BF19B6"/>
    <w:rsid w:val="00BF20A1"/>
    <w:rsid w:val="00BF328C"/>
    <w:rsid w:val="00BF3A80"/>
    <w:rsid w:val="00BF3CA7"/>
    <w:rsid w:val="00BF3D0F"/>
    <w:rsid w:val="00BF4018"/>
    <w:rsid w:val="00BF4147"/>
    <w:rsid w:val="00BF42CC"/>
    <w:rsid w:val="00BF4B1D"/>
    <w:rsid w:val="00BF4CC0"/>
    <w:rsid w:val="00BF4ED3"/>
    <w:rsid w:val="00BF4FD0"/>
    <w:rsid w:val="00BF5074"/>
    <w:rsid w:val="00BF5141"/>
    <w:rsid w:val="00BF6322"/>
    <w:rsid w:val="00BF63E0"/>
    <w:rsid w:val="00BF7016"/>
    <w:rsid w:val="00BF7551"/>
    <w:rsid w:val="00C0002B"/>
    <w:rsid w:val="00C0014F"/>
    <w:rsid w:val="00C010E7"/>
    <w:rsid w:val="00C011B7"/>
    <w:rsid w:val="00C0123D"/>
    <w:rsid w:val="00C018EE"/>
    <w:rsid w:val="00C01AF0"/>
    <w:rsid w:val="00C01B2D"/>
    <w:rsid w:val="00C020B9"/>
    <w:rsid w:val="00C02872"/>
    <w:rsid w:val="00C02DC9"/>
    <w:rsid w:val="00C038A6"/>
    <w:rsid w:val="00C03C95"/>
    <w:rsid w:val="00C042D9"/>
    <w:rsid w:val="00C04B70"/>
    <w:rsid w:val="00C04E29"/>
    <w:rsid w:val="00C054D1"/>
    <w:rsid w:val="00C057F5"/>
    <w:rsid w:val="00C05E01"/>
    <w:rsid w:val="00C067D9"/>
    <w:rsid w:val="00C06905"/>
    <w:rsid w:val="00C07E91"/>
    <w:rsid w:val="00C10653"/>
    <w:rsid w:val="00C11DCA"/>
    <w:rsid w:val="00C120DC"/>
    <w:rsid w:val="00C121C4"/>
    <w:rsid w:val="00C13923"/>
    <w:rsid w:val="00C148B8"/>
    <w:rsid w:val="00C14C4F"/>
    <w:rsid w:val="00C15427"/>
    <w:rsid w:val="00C15DED"/>
    <w:rsid w:val="00C15E35"/>
    <w:rsid w:val="00C1615A"/>
    <w:rsid w:val="00C168C3"/>
    <w:rsid w:val="00C169E2"/>
    <w:rsid w:val="00C16B0C"/>
    <w:rsid w:val="00C16D5B"/>
    <w:rsid w:val="00C17242"/>
    <w:rsid w:val="00C17443"/>
    <w:rsid w:val="00C176CE"/>
    <w:rsid w:val="00C17DF8"/>
    <w:rsid w:val="00C17E50"/>
    <w:rsid w:val="00C17F5D"/>
    <w:rsid w:val="00C17FCF"/>
    <w:rsid w:val="00C20037"/>
    <w:rsid w:val="00C202F0"/>
    <w:rsid w:val="00C208FF"/>
    <w:rsid w:val="00C209E2"/>
    <w:rsid w:val="00C20CA1"/>
    <w:rsid w:val="00C20E67"/>
    <w:rsid w:val="00C21143"/>
    <w:rsid w:val="00C2192A"/>
    <w:rsid w:val="00C22742"/>
    <w:rsid w:val="00C2477D"/>
    <w:rsid w:val="00C24C0A"/>
    <w:rsid w:val="00C24C14"/>
    <w:rsid w:val="00C2637C"/>
    <w:rsid w:val="00C26690"/>
    <w:rsid w:val="00C26EA5"/>
    <w:rsid w:val="00C2752C"/>
    <w:rsid w:val="00C27E74"/>
    <w:rsid w:val="00C306C9"/>
    <w:rsid w:val="00C307EF"/>
    <w:rsid w:val="00C31306"/>
    <w:rsid w:val="00C31610"/>
    <w:rsid w:val="00C31A60"/>
    <w:rsid w:val="00C31CCE"/>
    <w:rsid w:val="00C3202A"/>
    <w:rsid w:val="00C321CA"/>
    <w:rsid w:val="00C32370"/>
    <w:rsid w:val="00C32761"/>
    <w:rsid w:val="00C327C0"/>
    <w:rsid w:val="00C3283A"/>
    <w:rsid w:val="00C32A0E"/>
    <w:rsid w:val="00C32C77"/>
    <w:rsid w:val="00C32D5E"/>
    <w:rsid w:val="00C342F1"/>
    <w:rsid w:val="00C34385"/>
    <w:rsid w:val="00C344A7"/>
    <w:rsid w:val="00C353D4"/>
    <w:rsid w:val="00C3541D"/>
    <w:rsid w:val="00C354C0"/>
    <w:rsid w:val="00C35F40"/>
    <w:rsid w:val="00C3675B"/>
    <w:rsid w:val="00C3697C"/>
    <w:rsid w:val="00C36A6C"/>
    <w:rsid w:val="00C37CA2"/>
    <w:rsid w:val="00C4010E"/>
    <w:rsid w:val="00C4040B"/>
    <w:rsid w:val="00C40D05"/>
    <w:rsid w:val="00C40F95"/>
    <w:rsid w:val="00C41D3B"/>
    <w:rsid w:val="00C41D99"/>
    <w:rsid w:val="00C42607"/>
    <w:rsid w:val="00C427CC"/>
    <w:rsid w:val="00C427E1"/>
    <w:rsid w:val="00C42853"/>
    <w:rsid w:val="00C42A72"/>
    <w:rsid w:val="00C42AF9"/>
    <w:rsid w:val="00C42BA5"/>
    <w:rsid w:val="00C4364A"/>
    <w:rsid w:val="00C437E1"/>
    <w:rsid w:val="00C439F9"/>
    <w:rsid w:val="00C43AD5"/>
    <w:rsid w:val="00C43C34"/>
    <w:rsid w:val="00C457D5"/>
    <w:rsid w:val="00C45ED3"/>
    <w:rsid w:val="00C464F1"/>
    <w:rsid w:val="00C46665"/>
    <w:rsid w:val="00C466A6"/>
    <w:rsid w:val="00C46ABE"/>
    <w:rsid w:val="00C46F7F"/>
    <w:rsid w:val="00C471E6"/>
    <w:rsid w:val="00C47858"/>
    <w:rsid w:val="00C47A1A"/>
    <w:rsid w:val="00C47AEE"/>
    <w:rsid w:val="00C50500"/>
    <w:rsid w:val="00C50921"/>
    <w:rsid w:val="00C50D61"/>
    <w:rsid w:val="00C50D78"/>
    <w:rsid w:val="00C51343"/>
    <w:rsid w:val="00C515C8"/>
    <w:rsid w:val="00C51FED"/>
    <w:rsid w:val="00C5248E"/>
    <w:rsid w:val="00C52DF9"/>
    <w:rsid w:val="00C534C8"/>
    <w:rsid w:val="00C54D4C"/>
    <w:rsid w:val="00C552EF"/>
    <w:rsid w:val="00C55442"/>
    <w:rsid w:val="00C55E4F"/>
    <w:rsid w:val="00C5636B"/>
    <w:rsid w:val="00C57656"/>
    <w:rsid w:val="00C60005"/>
    <w:rsid w:val="00C601E2"/>
    <w:rsid w:val="00C60FE1"/>
    <w:rsid w:val="00C615AC"/>
    <w:rsid w:val="00C615B2"/>
    <w:rsid w:val="00C618F4"/>
    <w:rsid w:val="00C62836"/>
    <w:rsid w:val="00C63197"/>
    <w:rsid w:val="00C631EA"/>
    <w:rsid w:val="00C636F6"/>
    <w:rsid w:val="00C63905"/>
    <w:rsid w:val="00C63C28"/>
    <w:rsid w:val="00C63D5A"/>
    <w:rsid w:val="00C64E99"/>
    <w:rsid w:val="00C6526E"/>
    <w:rsid w:val="00C65463"/>
    <w:rsid w:val="00C65972"/>
    <w:rsid w:val="00C65FE9"/>
    <w:rsid w:val="00C66200"/>
    <w:rsid w:val="00C662B5"/>
    <w:rsid w:val="00C6655C"/>
    <w:rsid w:val="00C66783"/>
    <w:rsid w:val="00C66E90"/>
    <w:rsid w:val="00C67882"/>
    <w:rsid w:val="00C67AF5"/>
    <w:rsid w:val="00C7004F"/>
    <w:rsid w:val="00C70058"/>
    <w:rsid w:val="00C7022F"/>
    <w:rsid w:val="00C70C74"/>
    <w:rsid w:val="00C712C8"/>
    <w:rsid w:val="00C7157D"/>
    <w:rsid w:val="00C716EF"/>
    <w:rsid w:val="00C71766"/>
    <w:rsid w:val="00C71FF5"/>
    <w:rsid w:val="00C72A38"/>
    <w:rsid w:val="00C73BCF"/>
    <w:rsid w:val="00C7431B"/>
    <w:rsid w:val="00C74DEE"/>
    <w:rsid w:val="00C755DB"/>
    <w:rsid w:val="00C757F2"/>
    <w:rsid w:val="00C759B4"/>
    <w:rsid w:val="00C75D88"/>
    <w:rsid w:val="00C75F84"/>
    <w:rsid w:val="00C762EE"/>
    <w:rsid w:val="00C763F1"/>
    <w:rsid w:val="00C76496"/>
    <w:rsid w:val="00C769F1"/>
    <w:rsid w:val="00C77E1E"/>
    <w:rsid w:val="00C80185"/>
    <w:rsid w:val="00C8031D"/>
    <w:rsid w:val="00C8073D"/>
    <w:rsid w:val="00C80A99"/>
    <w:rsid w:val="00C80C74"/>
    <w:rsid w:val="00C80D45"/>
    <w:rsid w:val="00C80F7B"/>
    <w:rsid w:val="00C80F9C"/>
    <w:rsid w:val="00C81D43"/>
    <w:rsid w:val="00C824C8"/>
    <w:rsid w:val="00C82B8A"/>
    <w:rsid w:val="00C82E59"/>
    <w:rsid w:val="00C837FE"/>
    <w:rsid w:val="00C83844"/>
    <w:rsid w:val="00C85CC5"/>
    <w:rsid w:val="00C85E27"/>
    <w:rsid w:val="00C87097"/>
    <w:rsid w:val="00C8748A"/>
    <w:rsid w:val="00C87E41"/>
    <w:rsid w:val="00C90303"/>
    <w:rsid w:val="00C91AC3"/>
    <w:rsid w:val="00C91CB7"/>
    <w:rsid w:val="00C93E66"/>
    <w:rsid w:val="00C94144"/>
    <w:rsid w:val="00C94B52"/>
    <w:rsid w:val="00C94EE4"/>
    <w:rsid w:val="00C95322"/>
    <w:rsid w:val="00C9570B"/>
    <w:rsid w:val="00C95B44"/>
    <w:rsid w:val="00C95EF6"/>
    <w:rsid w:val="00C96E18"/>
    <w:rsid w:val="00C97108"/>
    <w:rsid w:val="00C97595"/>
    <w:rsid w:val="00C97C34"/>
    <w:rsid w:val="00C97CD7"/>
    <w:rsid w:val="00CA0F46"/>
    <w:rsid w:val="00CA12EC"/>
    <w:rsid w:val="00CA1599"/>
    <w:rsid w:val="00CA17BB"/>
    <w:rsid w:val="00CA2063"/>
    <w:rsid w:val="00CA22C0"/>
    <w:rsid w:val="00CA2AB0"/>
    <w:rsid w:val="00CA3328"/>
    <w:rsid w:val="00CA3358"/>
    <w:rsid w:val="00CA4796"/>
    <w:rsid w:val="00CA4B42"/>
    <w:rsid w:val="00CA4D7E"/>
    <w:rsid w:val="00CA52DA"/>
    <w:rsid w:val="00CA59F0"/>
    <w:rsid w:val="00CA60B3"/>
    <w:rsid w:val="00CA615F"/>
    <w:rsid w:val="00CA64EA"/>
    <w:rsid w:val="00CA665E"/>
    <w:rsid w:val="00CA6AE3"/>
    <w:rsid w:val="00CA7084"/>
    <w:rsid w:val="00CA782E"/>
    <w:rsid w:val="00CB0707"/>
    <w:rsid w:val="00CB198A"/>
    <w:rsid w:val="00CB2B21"/>
    <w:rsid w:val="00CB2B95"/>
    <w:rsid w:val="00CB31E0"/>
    <w:rsid w:val="00CB3912"/>
    <w:rsid w:val="00CB3AAD"/>
    <w:rsid w:val="00CB3CE2"/>
    <w:rsid w:val="00CB4013"/>
    <w:rsid w:val="00CB4E2B"/>
    <w:rsid w:val="00CB56BB"/>
    <w:rsid w:val="00CB5862"/>
    <w:rsid w:val="00CB6374"/>
    <w:rsid w:val="00CB63C1"/>
    <w:rsid w:val="00CB6516"/>
    <w:rsid w:val="00CB6AB0"/>
    <w:rsid w:val="00CB7071"/>
    <w:rsid w:val="00CB7BCC"/>
    <w:rsid w:val="00CC02F3"/>
    <w:rsid w:val="00CC092F"/>
    <w:rsid w:val="00CC0AA2"/>
    <w:rsid w:val="00CC0C9D"/>
    <w:rsid w:val="00CC0FE0"/>
    <w:rsid w:val="00CC11CF"/>
    <w:rsid w:val="00CC1903"/>
    <w:rsid w:val="00CC1E79"/>
    <w:rsid w:val="00CC1FE3"/>
    <w:rsid w:val="00CC21EB"/>
    <w:rsid w:val="00CC251E"/>
    <w:rsid w:val="00CC284C"/>
    <w:rsid w:val="00CC2C93"/>
    <w:rsid w:val="00CC3BF3"/>
    <w:rsid w:val="00CC400E"/>
    <w:rsid w:val="00CC4248"/>
    <w:rsid w:val="00CC4632"/>
    <w:rsid w:val="00CC4D4F"/>
    <w:rsid w:val="00CC4F08"/>
    <w:rsid w:val="00CC509F"/>
    <w:rsid w:val="00CC52A1"/>
    <w:rsid w:val="00CC5494"/>
    <w:rsid w:val="00CC5E8A"/>
    <w:rsid w:val="00CC60E1"/>
    <w:rsid w:val="00CC6CC8"/>
    <w:rsid w:val="00CC6E0B"/>
    <w:rsid w:val="00CC725D"/>
    <w:rsid w:val="00CC767B"/>
    <w:rsid w:val="00CC7919"/>
    <w:rsid w:val="00CC7ED4"/>
    <w:rsid w:val="00CD05C1"/>
    <w:rsid w:val="00CD0C15"/>
    <w:rsid w:val="00CD1144"/>
    <w:rsid w:val="00CD1877"/>
    <w:rsid w:val="00CD2021"/>
    <w:rsid w:val="00CD207E"/>
    <w:rsid w:val="00CD250E"/>
    <w:rsid w:val="00CD3454"/>
    <w:rsid w:val="00CD3639"/>
    <w:rsid w:val="00CD41C4"/>
    <w:rsid w:val="00CD4F2D"/>
    <w:rsid w:val="00CD5443"/>
    <w:rsid w:val="00CD58B3"/>
    <w:rsid w:val="00CD5CB6"/>
    <w:rsid w:val="00CD66D9"/>
    <w:rsid w:val="00CD6793"/>
    <w:rsid w:val="00CD6BD6"/>
    <w:rsid w:val="00CD73EE"/>
    <w:rsid w:val="00CD78DC"/>
    <w:rsid w:val="00CD7C42"/>
    <w:rsid w:val="00CE0173"/>
    <w:rsid w:val="00CE0610"/>
    <w:rsid w:val="00CE07A6"/>
    <w:rsid w:val="00CE0CD5"/>
    <w:rsid w:val="00CE13CE"/>
    <w:rsid w:val="00CE3230"/>
    <w:rsid w:val="00CE3273"/>
    <w:rsid w:val="00CE3591"/>
    <w:rsid w:val="00CE3667"/>
    <w:rsid w:val="00CE3E75"/>
    <w:rsid w:val="00CE4A4F"/>
    <w:rsid w:val="00CE4BCD"/>
    <w:rsid w:val="00CE507C"/>
    <w:rsid w:val="00CE5350"/>
    <w:rsid w:val="00CE6FC7"/>
    <w:rsid w:val="00CF0D28"/>
    <w:rsid w:val="00CF10C0"/>
    <w:rsid w:val="00CF1753"/>
    <w:rsid w:val="00CF34EE"/>
    <w:rsid w:val="00CF351A"/>
    <w:rsid w:val="00CF39A5"/>
    <w:rsid w:val="00CF3C66"/>
    <w:rsid w:val="00CF43CB"/>
    <w:rsid w:val="00CF4B19"/>
    <w:rsid w:val="00CF5422"/>
    <w:rsid w:val="00CF5F58"/>
    <w:rsid w:val="00CF5F64"/>
    <w:rsid w:val="00CF60ED"/>
    <w:rsid w:val="00CF622E"/>
    <w:rsid w:val="00CF6E22"/>
    <w:rsid w:val="00CF7883"/>
    <w:rsid w:val="00CF7D87"/>
    <w:rsid w:val="00D000FF"/>
    <w:rsid w:val="00D00BEA"/>
    <w:rsid w:val="00D01059"/>
    <w:rsid w:val="00D0224E"/>
    <w:rsid w:val="00D02443"/>
    <w:rsid w:val="00D03283"/>
    <w:rsid w:val="00D038BF"/>
    <w:rsid w:val="00D0478A"/>
    <w:rsid w:val="00D04DC9"/>
    <w:rsid w:val="00D06A16"/>
    <w:rsid w:val="00D07818"/>
    <w:rsid w:val="00D10B90"/>
    <w:rsid w:val="00D10DB9"/>
    <w:rsid w:val="00D10DF8"/>
    <w:rsid w:val="00D110B3"/>
    <w:rsid w:val="00D11126"/>
    <w:rsid w:val="00D11161"/>
    <w:rsid w:val="00D11327"/>
    <w:rsid w:val="00D1144D"/>
    <w:rsid w:val="00D11B53"/>
    <w:rsid w:val="00D12008"/>
    <w:rsid w:val="00D13179"/>
    <w:rsid w:val="00D148AC"/>
    <w:rsid w:val="00D14C00"/>
    <w:rsid w:val="00D150A1"/>
    <w:rsid w:val="00D15251"/>
    <w:rsid w:val="00D15E09"/>
    <w:rsid w:val="00D15F85"/>
    <w:rsid w:val="00D161AB"/>
    <w:rsid w:val="00D16FEB"/>
    <w:rsid w:val="00D17086"/>
    <w:rsid w:val="00D170F2"/>
    <w:rsid w:val="00D172CF"/>
    <w:rsid w:val="00D17A9A"/>
    <w:rsid w:val="00D17BE5"/>
    <w:rsid w:val="00D17C7A"/>
    <w:rsid w:val="00D2106C"/>
    <w:rsid w:val="00D2258C"/>
    <w:rsid w:val="00D22631"/>
    <w:rsid w:val="00D228BC"/>
    <w:rsid w:val="00D22986"/>
    <w:rsid w:val="00D22C06"/>
    <w:rsid w:val="00D22DC2"/>
    <w:rsid w:val="00D22F85"/>
    <w:rsid w:val="00D2367C"/>
    <w:rsid w:val="00D237B5"/>
    <w:rsid w:val="00D2417F"/>
    <w:rsid w:val="00D2428D"/>
    <w:rsid w:val="00D24787"/>
    <w:rsid w:val="00D24D7D"/>
    <w:rsid w:val="00D257CA"/>
    <w:rsid w:val="00D25888"/>
    <w:rsid w:val="00D25CF6"/>
    <w:rsid w:val="00D25DD6"/>
    <w:rsid w:val="00D2757B"/>
    <w:rsid w:val="00D27DDF"/>
    <w:rsid w:val="00D30681"/>
    <w:rsid w:val="00D3080D"/>
    <w:rsid w:val="00D30CF2"/>
    <w:rsid w:val="00D30FD1"/>
    <w:rsid w:val="00D3141F"/>
    <w:rsid w:val="00D31506"/>
    <w:rsid w:val="00D315F4"/>
    <w:rsid w:val="00D31AF6"/>
    <w:rsid w:val="00D32488"/>
    <w:rsid w:val="00D3255B"/>
    <w:rsid w:val="00D325F0"/>
    <w:rsid w:val="00D3261D"/>
    <w:rsid w:val="00D326A2"/>
    <w:rsid w:val="00D32F73"/>
    <w:rsid w:val="00D335FF"/>
    <w:rsid w:val="00D33DA0"/>
    <w:rsid w:val="00D33EF4"/>
    <w:rsid w:val="00D3423A"/>
    <w:rsid w:val="00D34A78"/>
    <w:rsid w:val="00D34EE2"/>
    <w:rsid w:val="00D35765"/>
    <w:rsid w:val="00D35B99"/>
    <w:rsid w:val="00D35E96"/>
    <w:rsid w:val="00D36B17"/>
    <w:rsid w:val="00D36D1E"/>
    <w:rsid w:val="00D379BA"/>
    <w:rsid w:val="00D37AAA"/>
    <w:rsid w:val="00D37CEE"/>
    <w:rsid w:val="00D37D86"/>
    <w:rsid w:val="00D40298"/>
    <w:rsid w:val="00D405E9"/>
    <w:rsid w:val="00D40745"/>
    <w:rsid w:val="00D40BD3"/>
    <w:rsid w:val="00D4221F"/>
    <w:rsid w:val="00D42CB6"/>
    <w:rsid w:val="00D42F29"/>
    <w:rsid w:val="00D43B36"/>
    <w:rsid w:val="00D45BA2"/>
    <w:rsid w:val="00D45FC9"/>
    <w:rsid w:val="00D4608A"/>
    <w:rsid w:val="00D46CBA"/>
    <w:rsid w:val="00D46CED"/>
    <w:rsid w:val="00D46D1B"/>
    <w:rsid w:val="00D47063"/>
    <w:rsid w:val="00D4712F"/>
    <w:rsid w:val="00D47521"/>
    <w:rsid w:val="00D4759D"/>
    <w:rsid w:val="00D475A6"/>
    <w:rsid w:val="00D47C05"/>
    <w:rsid w:val="00D47C3D"/>
    <w:rsid w:val="00D50360"/>
    <w:rsid w:val="00D50835"/>
    <w:rsid w:val="00D5086E"/>
    <w:rsid w:val="00D50B1C"/>
    <w:rsid w:val="00D524A5"/>
    <w:rsid w:val="00D52EB0"/>
    <w:rsid w:val="00D535A2"/>
    <w:rsid w:val="00D53D82"/>
    <w:rsid w:val="00D5461B"/>
    <w:rsid w:val="00D54698"/>
    <w:rsid w:val="00D54767"/>
    <w:rsid w:val="00D54772"/>
    <w:rsid w:val="00D54BD9"/>
    <w:rsid w:val="00D5512F"/>
    <w:rsid w:val="00D55212"/>
    <w:rsid w:val="00D554B2"/>
    <w:rsid w:val="00D555B9"/>
    <w:rsid w:val="00D55724"/>
    <w:rsid w:val="00D55A6B"/>
    <w:rsid w:val="00D5614F"/>
    <w:rsid w:val="00D562BF"/>
    <w:rsid w:val="00D6001A"/>
    <w:rsid w:val="00D604BC"/>
    <w:rsid w:val="00D61009"/>
    <w:rsid w:val="00D61B2D"/>
    <w:rsid w:val="00D61D74"/>
    <w:rsid w:val="00D61EFF"/>
    <w:rsid w:val="00D62A89"/>
    <w:rsid w:val="00D63185"/>
    <w:rsid w:val="00D63231"/>
    <w:rsid w:val="00D63FCD"/>
    <w:rsid w:val="00D6461A"/>
    <w:rsid w:val="00D64DB9"/>
    <w:rsid w:val="00D64EB4"/>
    <w:rsid w:val="00D6515B"/>
    <w:rsid w:val="00D65C26"/>
    <w:rsid w:val="00D65FAC"/>
    <w:rsid w:val="00D66159"/>
    <w:rsid w:val="00D665A4"/>
    <w:rsid w:val="00D67558"/>
    <w:rsid w:val="00D67D40"/>
    <w:rsid w:val="00D708C4"/>
    <w:rsid w:val="00D70EA3"/>
    <w:rsid w:val="00D713B1"/>
    <w:rsid w:val="00D7141F"/>
    <w:rsid w:val="00D716FA"/>
    <w:rsid w:val="00D71728"/>
    <w:rsid w:val="00D717A8"/>
    <w:rsid w:val="00D71ACC"/>
    <w:rsid w:val="00D71AE6"/>
    <w:rsid w:val="00D71FB2"/>
    <w:rsid w:val="00D724B6"/>
    <w:rsid w:val="00D73742"/>
    <w:rsid w:val="00D73D99"/>
    <w:rsid w:val="00D74916"/>
    <w:rsid w:val="00D758F3"/>
    <w:rsid w:val="00D75DA3"/>
    <w:rsid w:val="00D769B0"/>
    <w:rsid w:val="00D76A79"/>
    <w:rsid w:val="00D76A81"/>
    <w:rsid w:val="00D7778C"/>
    <w:rsid w:val="00D77938"/>
    <w:rsid w:val="00D80034"/>
    <w:rsid w:val="00D80F6E"/>
    <w:rsid w:val="00D81667"/>
    <w:rsid w:val="00D81C8C"/>
    <w:rsid w:val="00D82DDB"/>
    <w:rsid w:val="00D82E0F"/>
    <w:rsid w:val="00D83FEE"/>
    <w:rsid w:val="00D843C2"/>
    <w:rsid w:val="00D84630"/>
    <w:rsid w:val="00D84760"/>
    <w:rsid w:val="00D84878"/>
    <w:rsid w:val="00D8537E"/>
    <w:rsid w:val="00D867BF"/>
    <w:rsid w:val="00D86A36"/>
    <w:rsid w:val="00D86B7D"/>
    <w:rsid w:val="00D87A80"/>
    <w:rsid w:val="00D91500"/>
    <w:rsid w:val="00D91701"/>
    <w:rsid w:val="00D928CD"/>
    <w:rsid w:val="00D92CFB"/>
    <w:rsid w:val="00D92D97"/>
    <w:rsid w:val="00D935BF"/>
    <w:rsid w:val="00D939CD"/>
    <w:rsid w:val="00D93B63"/>
    <w:rsid w:val="00D945AD"/>
    <w:rsid w:val="00D9540C"/>
    <w:rsid w:val="00D95A12"/>
    <w:rsid w:val="00D95D82"/>
    <w:rsid w:val="00D96099"/>
    <w:rsid w:val="00D96EE9"/>
    <w:rsid w:val="00D975DC"/>
    <w:rsid w:val="00D97E76"/>
    <w:rsid w:val="00DA0EE0"/>
    <w:rsid w:val="00DA10C3"/>
    <w:rsid w:val="00DA22DA"/>
    <w:rsid w:val="00DA253E"/>
    <w:rsid w:val="00DA29B7"/>
    <w:rsid w:val="00DA3B89"/>
    <w:rsid w:val="00DA3E6F"/>
    <w:rsid w:val="00DA4905"/>
    <w:rsid w:val="00DA492C"/>
    <w:rsid w:val="00DA4A48"/>
    <w:rsid w:val="00DA51C0"/>
    <w:rsid w:val="00DA5366"/>
    <w:rsid w:val="00DA5BA7"/>
    <w:rsid w:val="00DA6056"/>
    <w:rsid w:val="00DA6ED8"/>
    <w:rsid w:val="00DA707A"/>
    <w:rsid w:val="00DA7854"/>
    <w:rsid w:val="00DA7968"/>
    <w:rsid w:val="00DA7CB1"/>
    <w:rsid w:val="00DB00C1"/>
    <w:rsid w:val="00DB02E7"/>
    <w:rsid w:val="00DB06DA"/>
    <w:rsid w:val="00DB104F"/>
    <w:rsid w:val="00DB114D"/>
    <w:rsid w:val="00DB1185"/>
    <w:rsid w:val="00DB129F"/>
    <w:rsid w:val="00DB15CA"/>
    <w:rsid w:val="00DB19BA"/>
    <w:rsid w:val="00DB1DC4"/>
    <w:rsid w:val="00DB2081"/>
    <w:rsid w:val="00DB298D"/>
    <w:rsid w:val="00DB2FE4"/>
    <w:rsid w:val="00DB30A9"/>
    <w:rsid w:val="00DB30B0"/>
    <w:rsid w:val="00DB31FE"/>
    <w:rsid w:val="00DB3725"/>
    <w:rsid w:val="00DB4241"/>
    <w:rsid w:val="00DB4634"/>
    <w:rsid w:val="00DB4A5C"/>
    <w:rsid w:val="00DB4ADE"/>
    <w:rsid w:val="00DB5943"/>
    <w:rsid w:val="00DB5DC6"/>
    <w:rsid w:val="00DB5F3F"/>
    <w:rsid w:val="00DB67EB"/>
    <w:rsid w:val="00DB6A59"/>
    <w:rsid w:val="00DB6DED"/>
    <w:rsid w:val="00DB6F3D"/>
    <w:rsid w:val="00DB6FD1"/>
    <w:rsid w:val="00DB705B"/>
    <w:rsid w:val="00DB7133"/>
    <w:rsid w:val="00DB7DE1"/>
    <w:rsid w:val="00DC0310"/>
    <w:rsid w:val="00DC0C7E"/>
    <w:rsid w:val="00DC0F1C"/>
    <w:rsid w:val="00DC10D4"/>
    <w:rsid w:val="00DC1967"/>
    <w:rsid w:val="00DC1988"/>
    <w:rsid w:val="00DC1AF7"/>
    <w:rsid w:val="00DC2B79"/>
    <w:rsid w:val="00DC2C88"/>
    <w:rsid w:val="00DC3367"/>
    <w:rsid w:val="00DC40D6"/>
    <w:rsid w:val="00DC422C"/>
    <w:rsid w:val="00DC476C"/>
    <w:rsid w:val="00DC4A3E"/>
    <w:rsid w:val="00DC6465"/>
    <w:rsid w:val="00DC6767"/>
    <w:rsid w:val="00DC751D"/>
    <w:rsid w:val="00DC7CB9"/>
    <w:rsid w:val="00DC7F56"/>
    <w:rsid w:val="00DC7F77"/>
    <w:rsid w:val="00DD02FB"/>
    <w:rsid w:val="00DD05B3"/>
    <w:rsid w:val="00DD07BE"/>
    <w:rsid w:val="00DD12CB"/>
    <w:rsid w:val="00DD1315"/>
    <w:rsid w:val="00DD18E2"/>
    <w:rsid w:val="00DD1A55"/>
    <w:rsid w:val="00DD1BC0"/>
    <w:rsid w:val="00DD1FCA"/>
    <w:rsid w:val="00DD25E4"/>
    <w:rsid w:val="00DD2660"/>
    <w:rsid w:val="00DD3CE9"/>
    <w:rsid w:val="00DD4150"/>
    <w:rsid w:val="00DD495A"/>
    <w:rsid w:val="00DD4D2D"/>
    <w:rsid w:val="00DD4FC0"/>
    <w:rsid w:val="00DD5318"/>
    <w:rsid w:val="00DD60A6"/>
    <w:rsid w:val="00DD630C"/>
    <w:rsid w:val="00DD64F7"/>
    <w:rsid w:val="00DD6540"/>
    <w:rsid w:val="00DD6C64"/>
    <w:rsid w:val="00DD6CD5"/>
    <w:rsid w:val="00DD7593"/>
    <w:rsid w:val="00DD7999"/>
    <w:rsid w:val="00DE080B"/>
    <w:rsid w:val="00DE2667"/>
    <w:rsid w:val="00DE283B"/>
    <w:rsid w:val="00DE29CA"/>
    <w:rsid w:val="00DE3EA9"/>
    <w:rsid w:val="00DE4D99"/>
    <w:rsid w:val="00DE50FC"/>
    <w:rsid w:val="00DE5F8E"/>
    <w:rsid w:val="00DE6607"/>
    <w:rsid w:val="00DE66E4"/>
    <w:rsid w:val="00DE6EEE"/>
    <w:rsid w:val="00DE7961"/>
    <w:rsid w:val="00DF0F79"/>
    <w:rsid w:val="00DF2E66"/>
    <w:rsid w:val="00DF3942"/>
    <w:rsid w:val="00DF3D2B"/>
    <w:rsid w:val="00DF3FA5"/>
    <w:rsid w:val="00DF43AE"/>
    <w:rsid w:val="00DF43D2"/>
    <w:rsid w:val="00DF4C19"/>
    <w:rsid w:val="00DF4E7F"/>
    <w:rsid w:val="00DF5DC0"/>
    <w:rsid w:val="00DF5F9A"/>
    <w:rsid w:val="00DF76B7"/>
    <w:rsid w:val="00DF784B"/>
    <w:rsid w:val="00DF7E9B"/>
    <w:rsid w:val="00E00012"/>
    <w:rsid w:val="00E004F0"/>
    <w:rsid w:val="00E019D3"/>
    <w:rsid w:val="00E02CB3"/>
    <w:rsid w:val="00E032D9"/>
    <w:rsid w:val="00E032F1"/>
    <w:rsid w:val="00E0333D"/>
    <w:rsid w:val="00E03713"/>
    <w:rsid w:val="00E03E72"/>
    <w:rsid w:val="00E052C0"/>
    <w:rsid w:val="00E05A92"/>
    <w:rsid w:val="00E05BA8"/>
    <w:rsid w:val="00E05FB4"/>
    <w:rsid w:val="00E06758"/>
    <w:rsid w:val="00E067E1"/>
    <w:rsid w:val="00E068D6"/>
    <w:rsid w:val="00E07146"/>
    <w:rsid w:val="00E07272"/>
    <w:rsid w:val="00E076BA"/>
    <w:rsid w:val="00E0796C"/>
    <w:rsid w:val="00E079BE"/>
    <w:rsid w:val="00E07AF2"/>
    <w:rsid w:val="00E07CD6"/>
    <w:rsid w:val="00E07F3C"/>
    <w:rsid w:val="00E10F51"/>
    <w:rsid w:val="00E11903"/>
    <w:rsid w:val="00E12ED0"/>
    <w:rsid w:val="00E1304A"/>
    <w:rsid w:val="00E13329"/>
    <w:rsid w:val="00E13487"/>
    <w:rsid w:val="00E1437C"/>
    <w:rsid w:val="00E14EDC"/>
    <w:rsid w:val="00E15769"/>
    <w:rsid w:val="00E15BCC"/>
    <w:rsid w:val="00E15DDA"/>
    <w:rsid w:val="00E1609E"/>
    <w:rsid w:val="00E167C3"/>
    <w:rsid w:val="00E16815"/>
    <w:rsid w:val="00E169C7"/>
    <w:rsid w:val="00E16EDB"/>
    <w:rsid w:val="00E17587"/>
    <w:rsid w:val="00E17694"/>
    <w:rsid w:val="00E207BE"/>
    <w:rsid w:val="00E20C88"/>
    <w:rsid w:val="00E20EEE"/>
    <w:rsid w:val="00E21615"/>
    <w:rsid w:val="00E217E0"/>
    <w:rsid w:val="00E2225C"/>
    <w:rsid w:val="00E22FE8"/>
    <w:rsid w:val="00E233B8"/>
    <w:rsid w:val="00E236E8"/>
    <w:rsid w:val="00E240DD"/>
    <w:rsid w:val="00E24878"/>
    <w:rsid w:val="00E25008"/>
    <w:rsid w:val="00E2579B"/>
    <w:rsid w:val="00E25923"/>
    <w:rsid w:val="00E25A94"/>
    <w:rsid w:val="00E25AF5"/>
    <w:rsid w:val="00E261A7"/>
    <w:rsid w:val="00E26249"/>
    <w:rsid w:val="00E266D6"/>
    <w:rsid w:val="00E2687F"/>
    <w:rsid w:val="00E2757E"/>
    <w:rsid w:val="00E27824"/>
    <w:rsid w:val="00E27D36"/>
    <w:rsid w:val="00E301CA"/>
    <w:rsid w:val="00E30DB3"/>
    <w:rsid w:val="00E30DE7"/>
    <w:rsid w:val="00E31285"/>
    <w:rsid w:val="00E312B3"/>
    <w:rsid w:val="00E3139F"/>
    <w:rsid w:val="00E31D45"/>
    <w:rsid w:val="00E32205"/>
    <w:rsid w:val="00E32484"/>
    <w:rsid w:val="00E325A5"/>
    <w:rsid w:val="00E32DC2"/>
    <w:rsid w:val="00E32EEC"/>
    <w:rsid w:val="00E32FA4"/>
    <w:rsid w:val="00E336D0"/>
    <w:rsid w:val="00E3407C"/>
    <w:rsid w:val="00E34BE7"/>
    <w:rsid w:val="00E3565D"/>
    <w:rsid w:val="00E35DDC"/>
    <w:rsid w:val="00E363E7"/>
    <w:rsid w:val="00E36760"/>
    <w:rsid w:val="00E40187"/>
    <w:rsid w:val="00E40380"/>
    <w:rsid w:val="00E4066E"/>
    <w:rsid w:val="00E4170E"/>
    <w:rsid w:val="00E41C87"/>
    <w:rsid w:val="00E41CF2"/>
    <w:rsid w:val="00E42251"/>
    <w:rsid w:val="00E42AEB"/>
    <w:rsid w:val="00E44032"/>
    <w:rsid w:val="00E441D3"/>
    <w:rsid w:val="00E442AF"/>
    <w:rsid w:val="00E444E9"/>
    <w:rsid w:val="00E451D6"/>
    <w:rsid w:val="00E45492"/>
    <w:rsid w:val="00E4571B"/>
    <w:rsid w:val="00E45754"/>
    <w:rsid w:val="00E45898"/>
    <w:rsid w:val="00E45B33"/>
    <w:rsid w:val="00E45C6E"/>
    <w:rsid w:val="00E46641"/>
    <w:rsid w:val="00E46A00"/>
    <w:rsid w:val="00E46BE7"/>
    <w:rsid w:val="00E46EE4"/>
    <w:rsid w:val="00E46F78"/>
    <w:rsid w:val="00E471AB"/>
    <w:rsid w:val="00E47685"/>
    <w:rsid w:val="00E502AA"/>
    <w:rsid w:val="00E502BE"/>
    <w:rsid w:val="00E50A53"/>
    <w:rsid w:val="00E511A9"/>
    <w:rsid w:val="00E51E90"/>
    <w:rsid w:val="00E52085"/>
    <w:rsid w:val="00E52285"/>
    <w:rsid w:val="00E522C3"/>
    <w:rsid w:val="00E52466"/>
    <w:rsid w:val="00E52753"/>
    <w:rsid w:val="00E53046"/>
    <w:rsid w:val="00E5305A"/>
    <w:rsid w:val="00E53B4E"/>
    <w:rsid w:val="00E53DBD"/>
    <w:rsid w:val="00E54477"/>
    <w:rsid w:val="00E54885"/>
    <w:rsid w:val="00E54D1A"/>
    <w:rsid w:val="00E54F1F"/>
    <w:rsid w:val="00E552F0"/>
    <w:rsid w:val="00E55BE5"/>
    <w:rsid w:val="00E55FEF"/>
    <w:rsid w:val="00E56DF4"/>
    <w:rsid w:val="00E5794D"/>
    <w:rsid w:val="00E57AD8"/>
    <w:rsid w:val="00E57C3B"/>
    <w:rsid w:val="00E6006D"/>
    <w:rsid w:val="00E6031B"/>
    <w:rsid w:val="00E60A10"/>
    <w:rsid w:val="00E6128E"/>
    <w:rsid w:val="00E62129"/>
    <w:rsid w:val="00E6248A"/>
    <w:rsid w:val="00E62AEB"/>
    <w:rsid w:val="00E62EBD"/>
    <w:rsid w:val="00E62F45"/>
    <w:rsid w:val="00E62F46"/>
    <w:rsid w:val="00E63578"/>
    <w:rsid w:val="00E63C5C"/>
    <w:rsid w:val="00E644D1"/>
    <w:rsid w:val="00E64D0A"/>
    <w:rsid w:val="00E64FBE"/>
    <w:rsid w:val="00E6589F"/>
    <w:rsid w:val="00E65CB1"/>
    <w:rsid w:val="00E65D52"/>
    <w:rsid w:val="00E6639A"/>
    <w:rsid w:val="00E66612"/>
    <w:rsid w:val="00E66DAC"/>
    <w:rsid w:val="00E673C5"/>
    <w:rsid w:val="00E67B8C"/>
    <w:rsid w:val="00E70B51"/>
    <w:rsid w:val="00E72584"/>
    <w:rsid w:val="00E725B2"/>
    <w:rsid w:val="00E7284E"/>
    <w:rsid w:val="00E72CF4"/>
    <w:rsid w:val="00E72D61"/>
    <w:rsid w:val="00E7387A"/>
    <w:rsid w:val="00E746B3"/>
    <w:rsid w:val="00E74A2B"/>
    <w:rsid w:val="00E74B14"/>
    <w:rsid w:val="00E74B4E"/>
    <w:rsid w:val="00E74E18"/>
    <w:rsid w:val="00E7531C"/>
    <w:rsid w:val="00E755F2"/>
    <w:rsid w:val="00E75E28"/>
    <w:rsid w:val="00E75E6E"/>
    <w:rsid w:val="00E7627D"/>
    <w:rsid w:val="00E76596"/>
    <w:rsid w:val="00E765FB"/>
    <w:rsid w:val="00E8013B"/>
    <w:rsid w:val="00E801C4"/>
    <w:rsid w:val="00E80861"/>
    <w:rsid w:val="00E80DD8"/>
    <w:rsid w:val="00E81CFE"/>
    <w:rsid w:val="00E81D24"/>
    <w:rsid w:val="00E8259D"/>
    <w:rsid w:val="00E825E8"/>
    <w:rsid w:val="00E82941"/>
    <w:rsid w:val="00E82B88"/>
    <w:rsid w:val="00E83A2B"/>
    <w:rsid w:val="00E83F57"/>
    <w:rsid w:val="00E83FC8"/>
    <w:rsid w:val="00E851B6"/>
    <w:rsid w:val="00E85412"/>
    <w:rsid w:val="00E85AD7"/>
    <w:rsid w:val="00E85D51"/>
    <w:rsid w:val="00E86BF9"/>
    <w:rsid w:val="00E86D97"/>
    <w:rsid w:val="00E87940"/>
    <w:rsid w:val="00E90765"/>
    <w:rsid w:val="00E90A49"/>
    <w:rsid w:val="00E90E4B"/>
    <w:rsid w:val="00E91358"/>
    <w:rsid w:val="00E91618"/>
    <w:rsid w:val="00E91815"/>
    <w:rsid w:val="00E93F99"/>
    <w:rsid w:val="00E947E5"/>
    <w:rsid w:val="00E94B0D"/>
    <w:rsid w:val="00E94C7C"/>
    <w:rsid w:val="00E94FF8"/>
    <w:rsid w:val="00E950DA"/>
    <w:rsid w:val="00E9587C"/>
    <w:rsid w:val="00E966A7"/>
    <w:rsid w:val="00E96808"/>
    <w:rsid w:val="00E96940"/>
    <w:rsid w:val="00E96E40"/>
    <w:rsid w:val="00E96ED7"/>
    <w:rsid w:val="00E970CC"/>
    <w:rsid w:val="00E9711B"/>
    <w:rsid w:val="00E973BC"/>
    <w:rsid w:val="00E97475"/>
    <w:rsid w:val="00E977B6"/>
    <w:rsid w:val="00E97B45"/>
    <w:rsid w:val="00E97D1C"/>
    <w:rsid w:val="00E97DB4"/>
    <w:rsid w:val="00EA0239"/>
    <w:rsid w:val="00EA0D2D"/>
    <w:rsid w:val="00EA1079"/>
    <w:rsid w:val="00EA1A72"/>
    <w:rsid w:val="00EA2785"/>
    <w:rsid w:val="00EA29C5"/>
    <w:rsid w:val="00EA2E9B"/>
    <w:rsid w:val="00EA3069"/>
    <w:rsid w:val="00EA3EE4"/>
    <w:rsid w:val="00EA45A4"/>
    <w:rsid w:val="00EA4D8F"/>
    <w:rsid w:val="00EA4E9C"/>
    <w:rsid w:val="00EA4F3F"/>
    <w:rsid w:val="00EA5459"/>
    <w:rsid w:val="00EA5AD3"/>
    <w:rsid w:val="00EA5D09"/>
    <w:rsid w:val="00EA5DD7"/>
    <w:rsid w:val="00EA5F94"/>
    <w:rsid w:val="00EA621C"/>
    <w:rsid w:val="00EA6396"/>
    <w:rsid w:val="00EA6463"/>
    <w:rsid w:val="00EA6FBB"/>
    <w:rsid w:val="00EA7174"/>
    <w:rsid w:val="00EA72F9"/>
    <w:rsid w:val="00EA744A"/>
    <w:rsid w:val="00EA7817"/>
    <w:rsid w:val="00EB030D"/>
    <w:rsid w:val="00EB03C2"/>
    <w:rsid w:val="00EB0590"/>
    <w:rsid w:val="00EB0749"/>
    <w:rsid w:val="00EB0A2C"/>
    <w:rsid w:val="00EB11E0"/>
    <w:rsid w:val="00EB17B4"/>
    <w:rsid w:val="00EB190E"/>
    <w:rsid w:val="00EB262C"/>
    <w:rsid w:val="00EB2A7C"/>
    <w:rsid w:val="00EB30FE"/>
    <w:rsid w:val="00EB315D"/>
    <w:rsid w:val="00EB3605"/>
    <w:rsid w:val="00EB4953"/>
    <w:rsid w:val="00EB53EB"/>
    <w:rsid w:val="00EB5A59"/>
    <w:rsid w:val="00EB5DB4"/>
    <w:rsid w:val="00EB5DF9"/>
    <w:rsid w:val="00EB6150"/>
    <w:rsid w:val="00EB7179"/>
    <w:rsid w:val="00EB7803"/>
    <w:rsid w:val="00EC0167"/>
    <w:rsid w:val="00EC01CF"/>
    <w:rsid w:val="00EC0F1F"/>
    <w:rsid w:val="00EC382A"/>
    <w:rsid w:val="00EC3C95"/>
    <w:rsid w:val="00EC3F1F"/>
    <w:rsid w:val="00EC4701"/>
    <w:rsid w:val="00EC4736"/>
    <w:rsid w:val="00EC480B"/>
    <w:rsid w:val="00EC4C28"/>
    <w:rsid w:val="00EC4CD8"/>
    <w:rsid w:val="00EC4E13"/>
    <w:rsid w:val="00EC51E7"/>
    <w:rsid w:val="00EC53E9"/>
    <w:rsid w:val="00EC5C30"/>
    <w:rsid w:val="00EC6357"/>
    <w:rsid w:val="00EC6764"/>
    <w:rsid w:val="00EC6BDC"/>
    <w:rsid w:val="00EC6EB3"/>
    <w:rsid w:val="00EC743B"/>
    <w:rsid w:val="00EC74A0"/>
    <w:rsid w:val="00EC7E2D"/>
    <w:rsid w:val="00ED0937"/>
    <w:rsid w:val="00ED0E53"/>
    <w:rsid w:val="00ED1201"/>
    <w:rsid w:val="00ED13CA"/>
    <w:rsid w:val="00ED151A"/>
    <w:rsid w:val="00ED1C84"/>
    <w:rsid w:val="00ED20DE"/>
    <w:rsid w:val="00ED2578"/>
    <w:rsid w:val="00ED27BB"/>
    <w:rsid w:val="00ED305F"/>
    <w:rsid w:val="00ED32A9"/>
    <w:rsid w:val="00ED34A3"/>
    <w:rsid w:val="00ED363A"/>
    <w:rsid w:val="00ED3B1D"/>
    <w:rsid w:val="00ED474D"/>
    <w:rsid w:val="00ED54FD"/>
    <w:rsid w:val="00ED5A13"/>
    <w:rsid w:val="00ED5D9F"/>
    <w:rsid w:val="00ED6090"/>
    <w:rsid w:val="00ED6B23"/>
    <w:rsid w:val="00ED7118"/>
    <w:rsid w:val="00ED720D"/>
    <w:rsid w:val="00ED736F"/>
    <w:rsid w:val="00ED73FD"/>
    <w:rsid w:val="00ED787B"/>
    <w:rsid w:val="00EE0877"/>
    <w:rsid w:val="00EE0C51"/>
    <w:rsid w:val="00EE1477"/>
    <w:rsid w:val="00EE1746"/>
    <w:rsid w:val="00EE2A29"/>
    <w:rsid w:val="00EE2D3E"/>
    <w:rsid w:val="00EE328C"/>
    <w:rsid w:val="00EE3604"/>
    <w:rsid w:val="00EE37C9"/>
    <w:rsid w:val="00EE3877"/>
    <w:rsid w:val="00EE3FB9"/>
    <w:rsid w:val="00EE5061"/>
    <w:rsid w:val="00EE5164"/>
    <w:rsid w:val="00EE55F8"/>
    <w:rsid w:val="00EE5D44"/>
    <w:rsid w:val="00EE624F"/>
    <w:rsid w:val="00EE62AE"/>
    <w:rsid w:val="00EE6811"/>
    <w:rsid w:val="00EE7DA1"/>
    <w:rsid w:val="00EF00D2"/>
    <w:rsid w:val="00EF0208"/>
    <w:rsid w:val="00EF0782"/>
    <w:rsid w:val="00EF0B37"/>
    <w:rsid w:val="00EF0F83"/>
    <w:rsid w:val="00EF10CB"/>
    <w:rsid w:val="00EF12C6"/>
    <w:rsid w:val="00EF1619"/>
    <w:rsid w:val="00EF284E"/>
    <w:rsid w:val="00EF3029"/>
    <w:rsid w:val="00EF3291"/>
    <w:rsid w:val="00EF3628"/>
    <w:rsid w:val="00EF36A3"/>
    <w:rsid w:val="00EF429A"/>
    <w:rsid w:val="00EF4F96"/>
    <w:rsid w:val="00EF51CF"/>
    <w:rsid w:val="00EF5354"/>
    <w:rsid w:val="00EF59D5"/>
    <w:rsid w:val="00EF59F2"/>
    <w:rsid w:val="00EF5DE4"/>
    <w:rsid w:val="00EF61F8"/>
    <w:rsid w:val="00EF655E"/>
    <w:rsid w:val="00EF689F"/>
    <w:rsid w:val="00EF6A54"/>
    <w:rsid w:val="00EF722E"/>
    <w:rsid w:val="00EF73CC"/>
    <w:rsid w:val="00EF779D"/>
    <w:rsid w:val="00EF79EE"/>
    <w:rsid w:val="00EF7A82"/>
    <w:rsid w:val="00F00172"/>
    <w:rsid w:val="00F006D2"/>
    <w:rsid w:val="00F00963"/>
    <w:rsid w:val="00F00C86"/>
    <w:rsid w:val="00F00EFF"/>
    <w:rsid w:val="00F014CE"/>
    <w:rsid w:val="00F01CA1"/>
    <w:rsid w:val="00F01EB1"/>
    <w:rsid w:val="00F023FD"/>
    <w:rsid w:val="00F02428"/>
    <w:rsid w:val="00F02605"/>
    <w:rsid w:val="00F038A3"/>
    <w:rsid w:val="00F03B48"/>
    <w:rsid w:val="00F03EB1"/>
    <w:rsid w:val="00F03F04"/>
    <w:rsid w:val="00F03FE3"/>
    <w:rsid w:val="00F04316"/>
    <w:rsid w:val="00F04661"/>
    <w:rsid w:val="00F04D74"/>
    <w:rsid w:val="00F05074"/>
    <w:rsid w:val="00F05562"/>
    <w:rsid w:val="00F056FF"/>
    <w:rsid w:val="00F0597B"/>
    <w:rsid w:val="00F05B1F"/>
    <w:rsid w:val="00F06098"/>
    <w:rsid w:val="00F06F1D"/>
    <w:rsid w:val="00F07381"/>
    <w:rsid w:val="00F077E0"/>
    <w:rsid w:val="00F07C59"/>
    <w:rsid w:val="00F100A6"/>
    <w:rsid w:val="00F11137"/>
    <w:rsid w:val="00F11736"/>
    <w:rsid w:val="00F12559"/>
    <w:rsid w:val="00F12A47"/>
    <w:rsid w:val="00F12D8A"/>
    <w:rsid w:val="00F13A95"/>
    <w:rsid w:val="00F13E39"/>
    <w:rsid w:val="00F14234"/>
    <w:rsid w:val="00F1457D"/>
    <w:rsid w:val="00F14DFA"/>
    <w:rsid w:val="00F157FB"/>
    <w:rsid w:val="00F15A9A"/>
    <w:rsid w:val="00F15F36"/>
    <w:rsid w:val="00F16663"/>
    <w:rsid w:val="00F16934"/>
    <w:rsid w:val="00F17228"/>
    <w:rsid w:val="00F204CA"/>
    <w:rsid w:val="00F204FD"/>
    <w:rsid w:val="00F20E4D"/>
    <w:rsid w:val="00F20FA3"/>
    <w:rsid w:val="00F211F3"/>
    <w:rsid w:val="00F21688"/>
    <w:rsid w:val="00F21BB8"/>
    <w:rsid w:val="00F224CA"/>
    <w:rsid w:val="00F22809"/>
    <w:rsid w:val="00F22823"/>
    <w:rsid w:val="00F23677"/>
    <w:rsid w:val="00F239F3"/>
    <w:rsid w:val="00F23A16"/>
    <w:rsid w:val="00F23CDB"/>
    <w:rsid w:val="00F23F6A"/>
    <w:rsid w:val="00F244BD"/>
    <w:rsid w:val="00F246BF"/>
    <w:rsid w:val="00F24730"/>
    <w:rsid w:val="00F247E1"/>
    <w:rsid w:val="00F25D0A"/>
    <w:rsid w:val="00F26474"/>
    <w:rsid w:val="00F2687E"/>
    <w:rsid w:val="00F26F99"/>
    <w:rsid w:val="00F27282"/>
    <w:rsid w:val="00F2777A"/>
    <w:rsid w:val="00F27E0F"/>
    <w:rsid w:val="00F27F59"/>
    <w:rsid w:val="00F306F5"/>
    <w:rsid w:val="00F30B91"/>
    <w:rsid w:val="00F30CC1"/>
    <w:rsid w:val="00F30D57"/>
    <w:rsid w:val="00F30E94"/>
    <w:rsid w:val="00F31246"/>
    <w:rsid w:val="00F318CB"/>
    <w:rsid w:val="00F31BA7"/>
    <w:rsid w:val="00F3244C"/>
    <w:rsid w:val="00F331B6"/>
    <w:rsid w:val="00F33E2D"/>
    <w:rsid w:val="00F34ECA"/>
    <w:rsid w:val="00F35065"/>
    <w:rsid w:val="00F355A9"/>
    <w:rsid w:val="00F35FFB"/>
    <w:rsid w:val="00F360CC"/>
    <w:rsid w:val="00F361D7"/>
    <w:rsid w:val="00F366E1"/>
    <w:rsid w:val="00F36AF0"/>
    <w:rsid w:val="00F37439"/>
    <w:rsid w:val="00F37507"/>
    <w:rsid w:val="00F375DA"/>
    <w:rsid w:val="00F408D9"/>
    <w:rsid w:val="00F4106E"/>
    <w:rsid w:val="00F4175D"/>
    <w:rsid w:val="00F42A6F"/>
    <w:rsid w:val="00F431B9"/>
    <w:rsid w:val="00F4395C"/>
    <w:rsid w:val="00F43DB5"/>
    <w:rsid w:val="00F44B69"/>
    <w:rsid w:val="00F454E1"/>
    <w:rsid w:val="00F46276"/>
    <w:rsid w:val="00F46413"/>
    <w:rsid w:val="00F469BE"/>
    <w:rsid w:val="00F46D91"/>
    <w:rsid w:val="00F46FF4"/>
    <w:rsid w:val="00F47311"/>
    <w:rsid w:val="00F47609"/>
    <w:rsid w:val="00F478C1"/>
    <w:rsid w:val="00F47A20"/>
    <w:rsid w:val="00F47A61"/>
    <w:rsid w:val="00F47BCC"/>
    <w:rsid w:val="00F50009"/>
    <w:rsid w:val="00F5000F"/>
    <w:rsid w:val="00F5002E"/>
    <w:rsid w:val="00F50185"/>
    <w:rsid w:val="00F50385"/>
    <w:rsid w:val="00F505E1"/>
    <w:rsid w:val="00F50688"/>
    <w:rsid w:val="00F50784"/>
    <w:rsid w:val="00F514F1"/>
    <w:rsid w:val="00F523F9"/>
    <w:rsid w:val="00F529D6"/>
    <w:rsid w:val="00F52C00"/>
    <w:rsid w:val="00F531C8"/>
    <w:rsid w:val="00F5328B"/>
    <w:rsid w:val="00F535EA"/>
    <w:rsid w:val="00F54629"/>
    <w:rsid w:val="00F54BA2"/>
    <w:rsid w:val="00F556E5"/>
    <w:rsid w:val="00F55A5D"/>
    <w:rsid w:val="00F56310"/>
    <w:rsid w:val="00F5633A"/>
    <w:rsid w:val="00F5644F"/>
    <w:rsid w:val="00F5747B"/>
    <w:rsid w:val="00F5780E"/>
    <w:rsid w:val="00F57C75"/>
    <w:rsid w:val="00F57FE6"/>
    <w:rsid w:val="00F61258"/>
    <w:rsid w:val="00F61453"/>
    <w:rsid w:val="00F61A23"/>
    <w:rsid w:val="00F61A3C"/>
    <w:rsid w:val="00F61EFE"/>
    <w:rsid w:val="00F61F07"/>
    <w:rsid w:val="00F6221A"/>
    <w:rsid w:val="00F6265C"/>
    <w:rsid w:val="00F6330A"/>
    <w:rsid w:val="00F63358"/>
    <w:rsid w:val="00F63599"/>
    <w:rsid w:val="00F63FDE"/>
    <w:rsid w:val="00F64401"/>
    <w:rsid w:val="00F64BCF"/>
    <w:rsid w:val="00F657B3"/>
    <w:rsid w:val="00F65FA5"/>
    <w:rsid w:val="00F660E2"/>
    <w:rsid w:val="00F66FC2"/>
    <w:rsid w:val="00F67439"/>
    <w:rsid w:val="00F67DAE"/>
    <w:rsid w:val="00F70176"/>
    <w:rsid w:val="00F70512"/>
    <w:rsid w:val="00F705AA"/>
    <w:rsid w:val="00F70814"/>
    <w:rsid w:val="00F70932"/>
    <w:rsid w:val="00F71006"/>
    <w:rsid w:val="00F71221"/>
    <w:rsid w:val="00F71AFA"/>
    <w:rsid w:val="00F71B2D"/>
    <w:rsid w:val="00F732BB"/>
    <w:rsid w:val="00F743E8"/>
    <w:rsid w:val="00F75062"/>
    <w:rsid w:val="00F7506A"/>
    <w:rsid w:val="00F7536D"/>
    <w:rsid w:val="00F76612"/>
    <w:rsid w:val="00F76A86"/>
    <w:rsid w:val="00F76BD2"/>
    <w:rsid w:val="00F76D32"/>
    <w:rsid w:val="00F76D45"/>
    <w:rsid w:val="00F76F9A"/>
    <w:rsid w:val="00F77247"/>
    <w:rsid w:val="00F80DE9"/>
    <w:rsid w:val="00F81EBB"/>
    <w:rsid w:val="00F8210C"/>
    <w:rsid w:val="00F82163"/>
    <w:rsid w:val="00F8238E"/>
    <w:rsid w:val="00F82BB0"/>
    <w:rsid w:val="00F835ED"/>
    <w:rsid w:val="00F83B50"/>
    <w:rsid w:val="00F83BC6"/>
    <w:rsid w:val="00F83E78"/>
    <w:rsid w:val="00F844E5"/>
    <w:rsid w:val="00F849C4"/>
    <w:rsid w:val="00F85201"/>
    <w:rsid w:val="00F854F7"/>
    <w:rsid w:val="00F8550C"/>
    <w:rsid w:val="00F85AF6"/>
    <w:rsid w:val="00F86621"/>
    <w:rsid w:val="00F87279"/>
    <w:rsid w:val="00F879A9"/>
    <w:rsid w:val="00F87D7A"/>
    <w:rsid w:val="00F901AF"/>
    <w:rsid w:val="00F90402"/>
    <w:rsid w:val="00F90635"/>
    <w:rsid w:val="00F90C7A"/>
    <w:rsid w:val="00F90E53"/>
    <w:rsid w:val="00F911D5"/>
    <w:rsid w:val="00F91680"/>
    <w:rsid w:val="00F91B76"/>
    <w:rsid w:val="00F91D5D"/>
    <w:rsid w:val="00F9247C"/>
    <w:rsid w:val="00F92C4A"/>
    <w:rsid w:val="00F92C7C"/>
    <w:rsid w:val="00F9318D"/>
    <w:rsid w:val="00F9347A"/>
    <w:rsid w:val="00F93A03"/>
    <w:rsid w:val="00F93FC6"/>
    <w:rsid w:val="00F9416A"/>
    <w:rsid w:val="00F944A6"/>
    <w:rsid w:val="00F94A94"/>
    <w:rsid w:val="00F95A38"/>
    <w:rsid w:val="00F95A4D"/>
    <w:rsid w:val="00F95B27"/>
    <w:rsid w:val="00F95BD5"/>
    <w:rsid w:val="00F95CAB"/>
    <w:rsid w:val="00F9628E"/>
    <w:rsid w:val="00F9659E"/>
    <w:rsid w:val="00F965DD"/>
    <w:rsid w:val="00F969CD"/>
    <w:rsid w:val="00FA04A5"/>
    <w:rsid w:val="00FA0671"/>
    <w:rsid w:val="00FA0962"/>
    <w:rsid w:val="00FA1779"/>
    <w:rsid w:val="00FA1EA4"/>
    <w:rsid w:val="00FA225C"/>
    <w:rsid w:val="00FA29EC"/>
    <w:rsid w:val="00FA2D08"/>
    <w:rsid w:val="00FA2D7D"/>
    <w:rsid w:val="00FA3938"/>
    <w:rsid w:val="00FA3A0D"/>
    <w:rsid w:val="00FA44C6"/>
    <w:rsid w:val="00FA48FC"/>
    <w:rsid w:val="00FA4B8A"/>
    <w:rsid w:val="00FA4D17"/>
    <w:rsid w:val="00FA55F7"/>
    <w:rsid w:val="00FA5BE3"/>
    <w:rsid w:val="00FA5EA0"/>
    <w:rsid w:val="00FA684E"/>
    <w:rsid w:val="00FA68EF"/>
    <w:rsid w:val="00FA69AE"/>
    <w:rsid w:val="00FA6C6A"/>
    <w:rsid w:val="00FA7586"/>
    <w:rsid w:val="00FA7903"/>
    <w:rsid w:val="00FA7BE0"/>
    <w:rsid w:val="00FB002A"/>
    <w:rsid w:val="00FB11D5"/>
    <w:rsid w:val="00FB1325"/>
    <w:rsid w:val="00FB13A8"/>
    <w:rsid w:val="00FB1A5E"/>
    <w:rsid w:val="00FB253A"/>
    <w:rsid w:val="00FB37D9"/>
    <w:rsid w:val="00FB3A6E"/>
    <w:rsid w:val="00FB4114"/>
    <w:rsid w:val="00FB431C"/>
    <w:rsid w:val="00FB454B"/>
    <w:rsid w:val="00FB45EA"/>
    <w:rsid w:val="00FB50B0"/>
    <w:rsid w:val="00FB5523"/>
    <w:rsid w:val="00FB580B"/>
    <w:rsid w:val="00FB611D"/>
    <w:rsid w:val="00FB616E"/>
    <w:rsid w:val="00FB61DE"/>
    <w:rsid w:val="00FB6C2C"/>
    <w:rsid w:val="00FB7198"/>
    <w:rsid w:val="00FB7797"/>
    <w:rsid w:val="00FB7A5D"/>
    <w:rsid w:val="00FC09B3"/>
    <w:rsid w:val="00FC0ABA"/>
    <w:rsid w:val="00FC2573"/>
    <w:rsid w:val="00FC2990"/>
    <w:rsid w:val="00FC2B30"/>
    <w:rsid w:val="00FC2D39"/>
    <w:rsid w:val="00FC365B"/>
    <w:rsid w:val="00FC373E"/>
    <w:rsid w:val="00FC4F37"/>
    <w:rsid w:val="00FC616E"/>
    <w:rsid w:val="00FC6380"/>
    <w:rsid w:val="00FC638E"/>
    <w:rsid w:val="00FC735C"/>
    <w:rsid w:val="00FC78A8"/>
    <w:rsid w:val="00FC7DF8"/>
    <w:rsid w:val="00FD005A"/>
    <w:rsid w:val="00FD0599"/>
    <w:rsid w:val="00FD1382"/>
    <w:rsid w:val="00FD1536"/>
    <w:rsid w:val="00FD2CAE"/>
    <w:rsid w:val="00FD330D"/>
    <w:rsid w:val="00FD36D3"/>
    <w:rsid w:val="00FD4160"/>
    <w:rsid w:val="00FD420D"/>
    <w:rsid w:val="00FD4371"/>
    <w:rsid w:val="00FD4452"/>
    <w:rsid w:val="00FD45D2"/>
    <w:rsid w:val="00FD487E"/>
    <w:rsid w:val="00FD4ADC"/>
    <w:rsid w:val="00FD4AFF"/>
    <w:rsid w:val="00FD58AA"/>
    <w:rsid w:val="00FD5A0E"/>
    <w:rsid w:val="00FD5BFB"/>
    <w:rsid w:val="00FD5FC0"/>
    <w:rsid w:val="00FD64B9"/>
    <w:rsid w:val="00FD6C4F"/>
    <w:rsid w:val="00FD6D8F"/>
    <w:rsid w:val="00FE009F"/>
    <w:rsid w:val="00FE0D85"/>
    <w:rsid w:val="00FE0F1F"/>
    <w:rsid w:val="00FE1504"/>
    <w:rsid w:val="00FE1508"/>
    <w:rsid w:val="00FE15EF"/>
    <w:rsid w:val="00FE1FB7"/>
    <w:rsid w:val="00FE2337"/>
    <w:rsid w:val="00FE2EB4"/>
    <w:rsid w:val="00FE33F8"/>
    <w:rsid w:val="00FE44A6"/>
    <w:rsid w:val="00FE4CC6"/>
    <w:rsid w:val="00FE506D"/>
    <w:rsid w:val="00FE6464"/>
    <w:rsid w:val="00FE6C23"/>
    <w:rsid w:val="00FE75DD"/>
    <w:rsid w:val="00FE78F1"/>
    <w:rsid w:val="00FE797A"/>
    <w:rsid w:val="00FE7F30"/>
    <w:rsid w:val="00FE7F6F"/>
    <w:rsid w:val="00FE7F9A"/>
    <w:rsid w:val="00FF0722"/>
    <w:rsid w:val="00FF0793"/>
    <w:rsid w:val="00FF0F05"/>
    <w:rsid w:val="00FF168D"/>
    <w:rsid w:val="00FF1D1F"/>
    <w:rsid w:val="00FF1F66"/>
    <w:rsid w:val="00FF20DD"/>
    <w:rsid w:val="00FF23B0"/>
    <w:rsid w:val="00FF25CA"/>
    <w:rsid w:val="00FF31F6"/>
    <w:rsid w:val="00FF34E8"/>
    <w:rsid w:val="00FF3798"/>
    <w:rsid w:val="00FF3CD1"/>
    <w:rsid w:val="00FF3CF8"/>
    <w:rsid w:val="00FF3D7E"/>
    <w:rsid w:val="00FF3FF1"/>
    <w:rsid w:val="00FF4297"/>
    <w:rsid w:val="00FF4973"/>
    <w:rsid w:val="00FF4C0C"/>
    <w:rsid w:val="00FF579D"/>
    <w:rsid w:val="00FF5BB1"/>
    <w:rsid w:val="00FF5E67"/>
    <w:rsid w:val="00FF6069"/>
    <w:rsid w:val="00FF667A"/>
    <w:rsid w:val="00FF6968"/>
    <w:rsid w:val="00FF6FEC"/>
    <w:rsid w:val="00FF7517"/>
    <w:rsid w:val="00FF756D"/>
    <w:rsid w:val="00FF77BD"/>
    <w:rsid w:val="00FF790E"/>
    <w:rsid w:val="00FF7D52"/>
    <w:rsid w:val="00FF7D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520B2"/>
  <w15:chartTrackingRefBased/>
  <w15:docId w15:val="{322CD34B-9C9D-4C32-A3CA-7682DFB20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F0793"/>
    <w:pPr>
      <w:spacing w:after="0" w:line="300" w:lineRule="auto"/>
      <w:ind w:firstLine="567"/>
      <w:jc w:val="both"/>
    </w:pPr>
    <w:rPr>
      <w:rFonts w:ascii="Times New Roman" w:hAnsi="Times New Roman"/>
      <w:sz w:val="26"/>
    </w:rPr>
  </w:style>
  <w:style w:type="paragraph" w:styleId="10">
    <w:name w:val="heading 1"/>
    <w:basedOn w:val="a0"/>
    <w:next w:val="a0"/>
    <w:link w:val="11"/>
    <w:uiPriority w:val="9"/>
    <w:qFormat/>
    <w:rsid w:val="00D0478A"/>
    <w:pPr>
      <w:keepNext/>
      <w:keepLines/>
      <w:numPr>
        <w:numId w:val="1"/>
      </w:numPr>
      <w:tabs>
        <w:tab w:val="left" w:pos="993"/>
      </w:tabs>
      <w:spacing w:line="360" w:lineRule="exact"/>
      <w:ind w:left="709" w:firstLine="0"/>
      <w:outlineLvl w:val="0"/>
    </w:pPr>
    <w:rPr>
      <w:rFonts w:eastAsiaTheme="majorEastAsia" w:cstheme="majorBidi"/>
      <w:b/>
      <w:sz w:val="28"/>
      <w:szCs w:val="32"/>
    </w:rPr>
  </w:style>
  <w:style w:type="paragraph" w:styleId="20">
    <w:name w:val="heading 2"/>
    <w:basedOn w:val="a0"/>
    <w:next w:val="a0"/>
    <w:link w:val="21"/>
    <w:uiPriority w:val="9"/>
    <w:unhideWhenUsed/>
    <w:qFormat/>
    <w:rsid w:val="00675B8B"/>
    <w:pPr>
      <w:keepNext/>
      <w:keepLines/>
      <w:numPr>
        <w:ilvl w:val="1"/>
        <w:numId w:val="1"/>
      </w:numPr>
      <w:tabs>
        <w:tab w:val="left" w:pos="1276"/>
      </w:tabs>
      <w:spacing w:line="360" w:lineRule="exact"/>
      <w:ind w:left="709" w:firstLine="0"/>
      <w:outlineLvl w:val="1"/>
    </w:pPr>
    <w:rPr>
      <w:rFonts w:eastAsiaTheme="majorEastAsia" w:cstheme="majorBidi"/>
      <w:b/>
      <w:sz w:val="28"/>
      <w:szCs w:val="28"/>
    </w:rPr>
  </w:style>
  <w:style w:type="paragraph" w:styleId="30">
    <w:name w:val="heading 3"/>
    <w:basedOn w:val="20"/>
    <w:next w:val="a0"/>
    <w:link w:val="31"/>
    <w:autoRedefine/>
    <w:uiPriority w:val="9"/>
    <w:unhideWhenUsed/>
    <w:qFormat/>
    <w:rsid w:val="00D0478A"/>
    <w:pPr>
      <w:numPr>
        <w:ilvl w:val="2"/>
      </w:numPr>
      <w:tabs>
        <w:tab w:val="left" w:pos="1418"/>
      </w:tabs>
      <w:ind w:left="709" w:firstLine="0"/>
      <w:outlineLvl w:val="2"/>
    </w:pPr>
  </w:style>
  <w:style w:type="paragraph" w:styleId="40">
    <w:name w:val="heading 4"/>
    <w:basedOn w:val="a0"/>
    <w:next w:val="a0"/>
    <w:link w:val="41"/>
    <w:uiPriority w:val="9"/>
    <w:unhideWhenUsed/>
    <w:qFormat/>
    <w:rsid w:val="000044E4"/>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0"/>
    <w:next w:val="a0"/>
    <w:link w:val="50"/>
    <w:uiPriority w:val="9"/>
    <w:semiHidden/>
    <w:unhideWhenUsed/>
    <w:qFormat/>
    <w:rsid w:val="000044E4"/>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0"/>
    <w:next w:val="a0"/>
    <w:link w:val="60"/>
    <w:uiPriority w:val="9"/>
    <w:semiHidden/>
    <w:unhideWhenUsed/>
    <w:qFormat/>
    <w:rsid w:val="000044E4"/>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0"/>
    <w:next w:val="a0"/>
    <w:link w:val="70"/>
    <w:uiPriority w:val="9"/>
    <w:semiHidden/>
    <w:unhideWhenUsed/>
    <w:qFormat/>
    <w:rsid w:val="000044E4"/>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0"/>
    <w:next w:val="a0"/>
    <w:link w:val="80"/>
    <w:unhideWhenUsed/>
    <w:qFormat/>
    <w:rsid w:val="000044E4"/>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iPriority w:val="9"/>
    <w:semiHidden/>
    <w:unhideWhenUsed/>
    <w:qFormat/>
    <w:rsid w:val="000044E4"/>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
    <w:basedOn w:val="a1"/>
    <w:link w:val="10"/>
    <w:uiPriority w:val="9"/>
    <w:rsid w:val="00D0478A"/>
    <w:rPr>
      <w:rFonts w:ascii="Times New Roman" w:eastAsiaTheme="majorEastAsia" w:hAnsi="Times New Roman" w:cstheme="majorBidi"/>
      <w:b/>
      <w:sz w:val="28"/>
      <w:szCs w:val="32"/>
    </w:rPr>
  </w:style>
  <w:style w:type="character" w:customStyle="1" w:styleId="21">
    <w:name w:val="Заголовок 2 Знак"/>
    <w:basedOn w:val="a1"/>
    <w:link w:val="20"/>
    <w:uiPriority w:val="9"/>
    <w:qFormat/>
    <w:rsid w:val="00675B8B"/>
    <w:rPr>
      <w:rFonts w:ascii="Times New Roman" w:eastAsiaTheme="majorEastAsia" w:hAnsi="Times New Roman" w:cstheme="majorBidi"/>
      <w:b/>
      <w:sz w:val="28"/>
      <w:szCs w:val="28"/>
    </w:rPr>
  </w:style>
  <w:style w:type="paragraph" w:styleId="a4">
    <w:name w:val="Subtitle"/>
    <w:basedOn w:val="a0"/>
    <w:next w:val="a0"/>
    <w:link w:val="a5"/>
    <w:uiPriority w:val="11"/>
    <w:qFormat/>
    <w:rsid w:val="00D3423A"/>
    <w:pPr>
      <w:numPr>
        <w:ilvl w:val="1"/>
      </w:numPr>
      <w:spacing w:line="276" w:lineRule="auto"/>
      <w:ind w:firstLine="567"/>
      <w:jc w:val="left"/>
    </w:pPr>
    <w:rPr>
      <w:rFonts w:asciiTheme="minorHAnsi" w:eastAsiaTheme="minorEastAsia" w:hAnsiTheme="minorHAnsi"/>
      <w:color w:val="5A5A5A" w:themeColor="text1" w:themeTint="A5"/>
      <w:spacing w:val="15"/>
      <w:sz w:val="22"/>
    </w:rPr>
  </w:style>
  <w:style w:type="character" w:customStyle="1" w:styleId="a5">
    <w:name w:val="Подзаголовок Знак"/>
    <w:basedOn w:val="a1"/>
    <w:link w:val="a4"/>
    <w:uiPriority w:val="11"/>
    <w:rsid w:val="00D3423A"/>
    <w:rPr>
      <w:rFonts w:eastAsiaTheme="minorEastAsia"/>
      <w:color w:val="5A5A5A" w:themeColor="text1" w:themeTint="A5"/>
      <w:spacing w:val="15"/>
    </w:rPr>
  </w:style>
  <w:style w:type="paragraph" w:styleId="a6">
    <w:name w:val="Balloon Text"/>
    <w:basedOn w:val="a0"/>
    <w:link w:val="a7"/>
    <w:uiPriority w:val="99"/>
    <w:semiHidden/>
    <w:unhideWhenUsed/>
    <w:rsid w:val="00757BC4"/>
    <w:pPr>
      <w:spacing w:line="240" w:lineRule="auto"/>
    </w:pPr>
    <w:rPr>
      <w:rFonts w:ascii="Segoe UI" w:hAnsi="Segoe UI" w:cs="Segoe UI"/>
      <w:sz w:val="18"/>
      <w:szCs w:val="18"/>
    </w:rPr>
  </w:style>
  <w:style w:type="character" w:customStyle="1" w:styleId="a7">
    <w:name w:val="Текст выноски Знак"/>
    <w:basedOn w:val="a1"/>
    <w:link w:val="a6"/>
    <w:uiPriority w:val="99"/>
    <w:semiHidden/>
    <w:rsid w:val="00757BC4"/>
    <w:rPr>
      <w:rFonts w:ascii="Segoe UI" w:hAnsi="Segoe UI" w:cs="Segoe UI"/>
      <w:sz w:val="18"/>
      <w:szCs w:val="18"/>
    </w:rPr>
  </w:style>
  <w:style w:type="character" w:customStyle="1" w:styleId="31">
    <w:name w:val="Заголовок 3 Знак"/>
    <w:basedOn w:val="a1"/>
    <w:link w:val="30"/>
    <w:uiPriority w:val="9"/>
    <w:rsid w:val="00D0478A"/>
    <w:rPr>
      <w:rFonts w:ascii="Times New Roman" w:eastAsiaTheme="majorEastAsia" w:hAnsi="Times New Roman" w:cstheme="majorBidi"/>
      <w:b/>
      <w:sz w:val="26"/>
      <w:szCs w:val="26"/>
    </w:rPr>
  </w:style>
  <w:style w:type="character" w:customStyle="1" w:styleId="41">
    <w:name w:val="Заголовок 4 Знак"/>
    <w:basedOn w:val="a1"/>
    <w:link w:val="40"/>
    <w:uiPriority w:val="9"/>
    <w:rsid w:val="00016228"/>
    <w:rPr>
      <w:rFonts w:asciiTheme="majorHAnsi" w:eastAsiaTheme="majorEastAsia" w:hAnsiTheme="majorHAnsi" w:cstheme="majorBidi"/>
      <w:i/>
      <w:iCs/>
      <w:color w:val="2E74B5" w:themeColor="accent1" w:themeShade="BF"/>
      <w:sz w:val="26"/>
    </w:rPr>
  </w:style>
  <w:style w:type="character" w:customStyle="1" w:styleId="50">
    <w:name w:val="Заголовок 5 Знак"/>
    <w:basedOn w:val="a1"/>
    <w:link w:val="5"/>
    <w:uiPriority w:val="9"/>
    <w:semiHidden/>
    <w:rsid w:val="000044E4"/>
    <w:rPr>
      <w:rFonts w:asciiTheme="majorHAnsi" w:eastAsiaTheme="majorEastAsia" w:hAnsiTheme="majorHAnsi" w:cstheme="majorBidi"/>
      <w:color w:val="2E74B5" w:themeColor="accent1" w:themeShade="BF"/>
      <w:sz w:val="26"/>
    </w:rPr>
  </w:style>
  <w:style w:type="character" w:customStyle="1" w:styleId="60">
    <w:name w:val="Заголовок 6 Знак"/>
    <w:basedOn w:val="a1"/>
    <w:link w:val="6"/>
    <w:uiPriority w:val="9"/>
    <w:semiHidden/>
    <w:rsid w:val="000044E4"/>
    <w:rPr>
      <w:rFonts w:asciiTheme="majorHAnsi" w:eastAsiaTheme="majorEastAsia" w:hAnsiTheme="majorHAnsi" w:cstheme="majorBidi"/>
      <w:color w:val="1F4D78" w:themeColor="accent1" w:themeShade="7F"/>
      <w:sz w:val="26"/>
    </w:rPr>
  </w:style>
  <w:style w:type="character" w:customStyle="1" w:styleId="70">
    <w:name w:val="Заголовок 7 Знак"/>
    <w:basedOn w:val="a1"/>
    <w:link w:val="7"/>
    <w:uiPriority w:val="9"/>
    <w:semiHidden/>
    <w:rsid w:val="000044E4"/>
    <w:rPr>
      <w:rFonts w:asciiTheme="majorHAnsi" w:eastAsiaTheme="majorEastAsia" w:hAnsiTheme="majorHAnsi" w:cstheme="majorBidi"/>
      <w:i/>
      <w:iCs/>
      <w:color w:val="1F4D78" w:themeColor="accent1" w:themeShade="7F"/>
      <w:sz w:val="26"/>
    </w:rPr>
  </w:style>
  <w:style w:type="character" w:customStyle="1" w:styleId="80">
    <w:name w:val="Заголовок 8 Знак"/>
    <w:basedOn w:val="a1"/>
    <w:link w:val="8"/>
    <w:rsid w:val="000044E4"/>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1"/>
    <w:link w:val="9"/>
    <w:uiPriority w:val="9"/>
    <w:semiHidden/>
    <w:rsid w:val="000044E4"/>
    <w:rPr>
      <w:rFonts w:asciiTheme="majorHAnsi" w:eastAsiaTheme="majorEastAsia" w:hAnsiTheme="majorHAnsi" w:cstheme="majorBidi"/>
      <w:i/>
      <w:iCs/>
      <w:color w:val="272727" w:themeColor="text1" w:themeTint="D8"/>
      <w:sz w:val="21"/>
      <w:szCs w:val="21"/>
    </w:rPr>
  </w:style>
  <w:style w:type="paragraph" w:styleId="a8">
    <w:name w:val="No Spacing"/>
    <w:uiPriority w:val="1"/>
    <w:qFormat/>
    <w:rsid w:val="000044E4"/>
    <w:pPr>
      <w:spacing w:after="0" w:line="240" w:lineRule="auto"/>
      <w:jc w:val="both"/>
    </w:pPr>
    <w:rPr>
      <w:rFonts w:ascii="Times New Roman" w:hAnsi="Times New Roman"/>
      <w:sz w:val="26"/>
    </w:rPr>
  </w:style>
  <w:style w:type="character" w:styleId="a9">
    <w:name w:val="Hyperlink"/>
    <w:basedOn w:val="a1"/>
    <w:uiPriority w:val="99"/>
    <w:unhideWhenUsed/>
    <w:rsid w:val="00FE1504"/>
    <w:rPr>
      <w:color w:val="0563C1" w:themeColor="hyperlink"/>
      <w:u w:val="single"/>
    </w:rPr>
  </w:style>
  <w:style w:type="paragraph" w:styleId="aa">
    <w:name w:val="List Paragraph"/>
    <w:basedOn w:val="a0"/>
    <w:link w:val="ab"/>
    <w:uiPriority w:val="34"/>
    <w:qFormat/>
    <w:rsid w:val="00FE1504"/>
    <w:pPr>
      <w:spacing w:after="200" w:line="276" w:lineRule="auto"/>
      <w:ind w:left="720" w:firstLine="0"/>
      <w:contextualSpacing/>
      <w:jc w:val="left"/>
    </w:pPr>
    <w:rPr>
      <w:rFonts w:asciiTheme="minorHAnsi" w:hAnsiTheme="minorHAnsi"/>
      <w:sz w:val="22"/>
    </w:rPr>
  </w:style>
  <w:style w:type="table" w:styleId="ac">
    <w:name w:val="Table Grid"/>
    <w:basedOn w:val="a2"/>
    <w:uiPriority w:val="39"/>
    <w:rsid w:val="005D4E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TOC Heading"/>
    <w:basedOn w:val="10"/>
    <w:next w:val="a0"/>
    <w:uiPriority w:val="39"/>
    <w:unhideWhenUsed/>
    <w:qFormat/>
    <w:rsid w:val="001252B0"/>
    <w:pPr>
      <w:numPr>
        <w:numId w:val="0"/>
      </w:numPr>
      <w:spacing w:before="240" w:line="259" w:lineRule="auto"/>
      <w:jc w:val="left"/>
      <w:outlineLvl w:val="9"/>
    </w:pPr>
    <w:rPr>
      <w:rFonts w:asciiTheme="majorHAnsi" w:hAnsiTheme="majorHAnsi"/>
      <w:b w:val="0"/>
      <w:color w:val="2E74B5" w:themeColor="accent1" w:themeShade="BF"/>
      <w:sz w:val="32"/>
      <w:lang w:eastAsia="ru-RU"/>
    </w:rPr>
  </w:style>
  <w:style w:type="paragraph" w:styleId="12">
    <w:name w:val="toc 1"/>
    <w:basedOn w:val="a0"/>
    <w:next w:val="a0"/>
    <w:autoRedefine/>
    <w:uiPriority w:val="39"/>
    <w:unhideWhenUsed/>
    <w:rsid w:val="00F5000F"/>
    <w:pPr>
      <w:tabs>
        <w:tab w:val="left" w:pos="284"/>
        <w:tab w:val="right" w:leader="dot" w:pos="9628"/>
      </w:tabs>
      <w:spacing w:after="100"/>
      <w:ind w:firstLine="0"/>
      <w:contextualSpacing/>
    </w:pPr>
    <w:rPr>
      <w:rFonts w:eastAsia="Times New Roman" w:cs="Times New Roman"/>
      <w:bCs/>
      <w:noProof/>
      <w:spacing w:val="6"/>
      <w:szCs w:val="26"/>
      <w:lang w:eastAsia="ru-RU"/>
    </w:rPr>
  </w:style>
  <w:style w:type="paragraph" w:styleId="22">
    <w:name w:val="toc 2"/>
    <w:basedOn w:val="a0"/>
    <w:next w:val="a0"/>
    <w:autoRedefine/>
    <w:uiPriority w:val="39"/>
    <w:unhideWhenUsed/>
    <w:rsid w:val="00827E05"/>
    <w:pPr>
      <w:tabs>
        <w:tab w:val="left" w:pos="851"/>
        <w:tab w:val="right" w:leader="dot" w:pos="9638"/>
      </w:tabs>
      <w:spacing w:after="100" w:line="360" w:lineRule="exact"/>
      <w:ind w:left="284" w:firstLine="0"/>
    </w:pPr>
    <w:rPr>
      <w:rFonts w:cs="Times New Roman"/>
      <w:noProof/>
      <w:spacing w:val="10"/>
    </w:rPr>
  </w:style>
  <w:style w:type="paragraph" w:styleId="32">
    <w:name w:val="toc 3"/>
    <w:basedOn w:val="a0"/>
    <w:next w:val="a0"/>
    <w:link w:val="33"/>
    <w:autoRedefine/>
    <w:uiPriority w:val="39"/>
    <w:unhideWhenUsed/>
    <w:rsid w:val="00827E05"/>
    <w:pPr>
      <w:tabs>
        <w:tab w:val="left" w:pos="1276"/>
        <w:tab w:val="right" w:leader="dot" w:pos="9628"/>
      </w:tabs>
      <w:spacing w:after="100" w:line="360" w:lineRule="exact"/>
      <w:ind w:left="567" w:firstLine="0"/>
      <w:jc w:val="left"/>
    </w:pPr>
    <w:rPr>
      <w:rFonts w:eastAsiaTheme="minorEastAsia" w:cs="Times New Roman"/>
      <w:noProof/>
      <w:sz w:val="22"/>
      <w:lang w:eastAsia="ru-RU"/>
    </w:rPr>
  </w:style>
  <w:style w:type="paragraph" w:styleId="ae">
    <w:name w:val="header"/>
    <w:basedOn w:val="a0"/>
    <w:link w:val="af"/>
    <w:uiPriority w:val="99"/>
    <w:unhideWhenUsed/>
    <w:rsid w:val="00770E73"/>
    <w:pPr>
      <w:tabs>
        <w:tab w:val="center" w:pos="4513"/>
        <w:tab w:val="right" w:pos="9026"/>
      </w:tabs>
      <w:spacing w:line="240" w:lineRule="auto"/>
    </w:pPr>
  </w:style>
  <w:style w:type="character" w:customStyle="1" w:styleId="af">
    <w:name w:val="Верхний колонтитул Знак"/>
    <w:basedOn w:val="a1"/>
    <w:link w:val="ae"/>
    <w:uiPriority w:val="99"/>
    <w:rsid w:val="00770E73"/>
    <w:rPr>
      <w:rFonts w:ascii="Times New Roman" w:hAnsi="Times New Roman"/>
      <w:sz w:val="26"/>
    </w:rPr>
  </w:style>
  <w:style w:type="paragraph" w:styleId="af0">
    <w:name w:val="footer"/>
    <w:basedOn w:val="a0"/>
    <w:link w:val="af1"/>
    <w:uiPriority w:val="99"/>
    <w:unhideWhenUsed/>
    <w:rsid w:val="00770E73"/>
    <w:pPr>
      <w:tabs>
        <w:tab w:val="center" w:pos="4513"/>
        <w:tab w:val="right" w:pos="9026"/>
      </w:tabs>
      <w:spacing w:line="240" w:lineRule="auto"/>
    </w:pPr>
  </w:style>
  <w:style w:type="character" w:customStyle="1" w:styleId="af1">
    <w:name w:val="Нижний колонтитул Знак"/>
    <w:basedOn w:val="a1"/>
    <w:link w:val="af0"/>
    <w:uiPriority w:val="99"/>
    <w:rsid w:val="00770E73"/>
    <w:rPr>
      <w:rFonts w:ascii="Times New Roman" w:hAnsi="Times New Roman"/>
      <w:sz w:val="26"/>
    </w:rPr>
  </w:style>
  <w:style w:type="paragraph" w:styleId="af2">
    <w:name w:val="Body Text"/>
    <w:basedOn w:val="a0"/>
    <w:link w:val="af3"/>
    <w:uiPriority w:val="1"/>
    <w:qFormat/>
    <w:rsid w:val="00AD7D2D"/>
    <w:pPr>
      <w:spacing w:before="600" w:line="240" w:lineRule="auto"/>
      <w:ind w:firstLine="0"/>
      <w:jc w:val="center"/>
    </w:pPr>
    <w:rPr>
      <w:rFonts w:eastAsia="Times New Roman" w:cs="Times New Roman"/>
      <w:b/>
      <w:sz w:val="22"/>
      <w:lang w:eastAsia="ru-RU"/>
    </w:rPr>
  </w:style>
  <w:style w:type="character" w:customStyle="1" w:styleId="af3">
    <w:name w:val="Основной текст Знак"/>
    <w:basedOn w:val="a1"/>
    <w:link w:val="af2"/>
    <w:uiPriority w:val="1"/>
    <w:rsid w:val="00AD7D2D"/>
    <w:rPr>
      <w:rFonts w:ascii="Times New Roman" w:eastAsia="Times New Roman" w:hAnsi="Times New Roman" w:cs="Times New Roman"/>
      <w:b/>
      <w:lang w:eastAsia="ru-RU"/>
    </w:rPr>
  </w:style>
  <w:style w:type="paragraph" w:styleId="23">
    <w:name w:val="Body Text 2"/>
    <w:basedOn w:val="a0"/>
    <w:link w:val="24"/>
    <w:rsid w:val="00AD7D2D"/>
    <w:pPr>
      <w:spacing w:before="120" w:line="240" w:lineRule="auto"/>
      <w:ind w:firstLine="0"/>
      <w:jc w:val="center"/>
    </w:pPr>
    <w:rPr>
      <w:rFonts w:eastAsia="Times New Roman" w:cs="Times New Roman"/>
      <w:sz w:val="20"/>
      <w:lang w:eastAsia="ru-RU"/>
    </w:rPr>
  </w:style>
  <w:style w:type="character" w:customStyle="1" w:styleId="24">
    <w:name w:val="Основной текст 2 Знак"/>
    <w:basedOn w:val="a1"/>
    <w:link w:val="23"/>
    <w:rsid w:val="00AD7D2D"/>
    <w:rPr>
      <w:rFonts w:ascii="Times New Roman" w:eastAsia="Times New Roman" w:hAnsi="Times New Roman" w:cs="Times New Roman"/>
      <w:sz w:val="20"/>
      <w:lang w:eastAsia="ru-RU"/>
    </w:rPr>
  </w:style>
  <w:style w:type="character" w:customStyle="1" w:styleId="FontStyle16">
    <w:name w:val="Font Style16"/>
    <w:rsid w:val="000961B1"/>
    <w:rPr>
      <w:rFonts w:ascii="Times New Roman" w:hAnsi="Times New Roman" w:cs="Times New Roman"/>
      <w:sz w:val="26"/>
      <w:szCs w:val="26"/>
    </w:rPr>
  </w:style>
  <w:style w:type="paragraph" w:styleId="34">
    <w:name w:val="Body Text Indent 3"/>
    <w:basedOn w:val="a0"/>
    <w:link w:val="35"/>
    <w:uiPriority w:val="99"/>
    <w:semiHidden/>
    <w:unhideWhenUsed/>
    <w:rsid w:val="00132264"/>
    <w:pPr>
      <w:spacing w:after="120"/>
      <w:ind w:left="283"/>
    </w:pPr>
    <w:rPr>
      <w:sz w:val="16"/>
      <w:szCs w:val="16"/>
    </w:rPr>
  </w:style>
  <w:style w:type="character" w:customStyle="1" w:styleId="35">
    <w:name w:val="Основной текст с отступом 3 Знак"/>
    <w:basedOn w:val="a1"/>
    <w:link w:val="34"/>
    <w:uiPriority w:val="99"/>
    <w:semiHidden/>
    <w:rsid w:val="00132264"/>
    <w:rPr>
      <w:rFonts w:ascii="Times New Roman" w:hAnsi="Times New Roman"/>
      <w:sz w:val="16"/>
      <w:szCs w:val="16"/>
    </w:rPr>
  </w:style>
  <w:style w:type="paragraph" w:customStyle="1" w:styleId="Style2">
    <w:name w:val="Style2"/>
    <w:basedOn w:val="a0"/>
    <w:rsid w:val="00132264"/>
    <w:pPr>
      <w:widowControl w:val="0"/>
      <w:autoSpaceDE w:val="0"/>
      <w:autoSpaceDN w:val="0"/>
      <w:adjustRightInd w:val="0"/>
      <w:spacing w:line="483" w:lineRule="exact"/>
      <w:ind w:firstLine="806"/>
    </w:pPr>
    <w:rPr>
      <w:rFonts w:eastAsia="Times New Roman" w:cs="Times New Roman"/>
      <w:sz w:val="24"/>
      <w:szCs w:val="24"/>
      <w:lang w:eastAsia="ru-RU"/>
    </w:rPr>
  </w:style>
  <w:style w:type="paragraph" w:customStyle="1" w:styleId="Style3">
    <w:name w:val="Style3"/>
    <w:basedOn w:val="a0"/>
    <w:rsid w:val="00132264"/>
    <w:pPr>
      <w:widowControl w:val="0"/>
      <w:autoSpaceDE w:val="0"/>
      <w:autoSpaceDN w:val="0"/>
      <w:adjustRightInd w:val="0"/>
      <w:spacing w:line="240" w:lineRule="auto"/>
      <w:ind w:firstLine="0"/>
    </w:pPr>
    <w:rPr>
      <w:rFonts w:eastAsia="Times New Roman" w:cs="Times New Roman"/>
      <w:sz w:val="24"/>
      <w:szCs w:val="24"/>
      <w:lang w:eastAsia="ru-RU"/>
    </w:rPr>
  </w:style>
  <w:style w:type="paragraph" w:customStyle="1" w:styleId="Style4">
    <w:name w:val="Style4"/>
    <w:basedOn w:val="a0"/>
    <w:uiPriority w:val="99"/>
    <w:rsid w:val="00132264"/>
    <w:pPr>
      <w:widowControl w:val="0"/>
      <w:autoSpaceDE w:val="0"/>
      <w:autoSpaceDN w:val="0"/>
      <w:adjustRightInd w:val="0"/>
      <w:spacing w:line="490" w:lineRule="exact"/>
      <w:ind w:firstLine="0"/>
    </w:pPr>
    <w:rPr>
      <w:rFonts w:eastAsia="Times New Roman" w:cs="Times New Roman"/>
      <w:sz w:val="24"/>
      <w:szCs w:val="24"/>
      <w:lang w:eastAsia="ru-RU"/>
    </w:rPr>
  </w:style>
  <w:style w:type="paragraph" w:customStyle="1" w:styleId="Style6">
    <w:name w:val="Style6"/>
    <w:basedOn w:val="a0"/>
    <w:rsid w:val="00132264"/>
    <w:pPr>
      <w:widowControl w:val="0"/>
      <w:autoSpaceDE w:val="0"/>
      <w:autoSpaceDN w:val="0"/>
      <w:adjustRightInd w:val="0"/>
      <w:spacing w:line="240" w:lineRule="auto"/>
      <w:ind w:firstLine="0"/>
      <w:jc w:val="left"/>
    </w:pPr>
    <w:rPr>
      <w:rFonts w:eastAsia="Times New Roman" w:cs="Times New Roman"/>
      <w:sz w:val="24"/>
      <w:szCs w:val="24"/>
      <w:lang w:eastAsia="ru-RU"/>
    </w:rPr>
  </w:style>
  <w:style w:type="paragraph" w:customStyle="1" w:styleId="Style7">
    <w:name w:val="Style7"/>
    <w:basedOn w:val="a0"/>
    <w:uiPriority w:val="99"/>
    <w:rsid w:val="00132264"/>
    <w:pPr>
      <w:widowControl w:val="0"/>
      <w:autoSpaceDE w:val="0"/>
      <w:autoSpaceDN w:val="0"/>
      <w:adjustRightInd w:val="0"/>
      <w:spacing w:line="480" w:lineRule="exact"/>
      <w:ind w:firstLine="0"/>
      <w:jc w:val="center"/>
    </w:pPr>
    <w:rPr>
      <w:rFonts w:eastAsia="Times New Roman" w:cs="Times New Roman"/>
      <w:sz w:val="24"/>
      <w:szCs w:val="24"/>
      <w:lang w:eastAsia="ru-RU"/>
    </w:rPr>
  </w:style>
  <w:style w:type="paragraph" w:customStyle="1" w:styleId="Style14">
    <w:name w:val="Style14"/>
    <w:basedOn w:val="a0"/>
    <w:rsid w:val="00132264"/>
    <w:pPr>
      <w:widowControl w:val="0"/>
      <w:autoSpaceDE w:val="0"/>
      <w:autoSpaceDN w:val="0"/>
      <w:adjustRightInd w:val="0"/>
      <w:spacing w:line="482" w:lineRule="exact"/>
      <w:ind w:firstLine="706"/>
    </w:pPr>
    <w:rPr>
      <w:rFonts w:eastAsia="Times New Roman" w:cs="Times New Roman"/>
      <w:sz w:val="24"/>
      <w:szCs w:val="24"/>
      <w:lang w:eastAsia="ru-RU"/>
    </w:rPr>
  </w:style>
  <w:style w:type="paragraph" w:customStyle="1" w:styleId="a">
    <w:name w:val="Список_литературы"/>
    <w:basedOn w:val="a0"/>
    <w:rsid w:val="00132264"/>
    <w:pPr>
      <w:numPr>
        <w:numId w:val="2"/>
      </w:numPr>
      <w:tabs>
        <w:tab w:val="clear" w:pos="360"/>
        <w:tab w:val="left" w:pos="567"/>
      </w:tabs>
      <w:snapToGrid w:val="0"/>
      <w:spacing w:line="240" w:lineRule="auto"/>
      <w:ind w:left="0" w:firstLine="284"/>
    </w:pPr>
    <w:rPr>
      <w:rFonts w:eastAsia="Times New Roman" w:cs="Times New Roman"/>
      <w:sz w:val="22"/>
      <w:szCs w:val="20"/>
      <w:lang w:eastAsia="ru-RU"/>
    </w:rPr>
  </w:style>
  <w:style w:type="paragraph" w:customStyle="1" w:styleId="Paragraf">
    <w:name w:val="Paragraf"/>
    <w:basedOn w:val="a0"/>
    <w:rsid w:val="00132264"/>
    <w:pPr>
      <w:spacing w:line="360" w:lineRule="auto"/>
      <w:ind w:firstLine="709"/>
    </w:pPr>
    <w:rPr>
      <w:rFonts w:eastAsia="Times New Roman" w:cs="Times New Roman"/>
      <w:sz w:val="28"/>
      <w:szCs w:val="20"/>
      <w:lang w:eastAsia="ru-RU"/>
    </w:rPr>
  </w:style>
  <w:style w:type="paragraph" w:customStyle="1" w:styleId="af4">
    <w:name w:val="АБЗАЦ"/>
    <w:basedOn w:val="a0"/>
    <w:rsid w:val="007A1B51"/>
    <w:pPr>
      <w:spacing w:line="360" w:lineRule="auto"/>
      <w:ind w:firstLine="720"/>
    </w:pPr>
    <w:rPr>
      <w:rFonts w:eastAsia="Times New Roman" w:cs="Times New Roman"/>
      <w:sz w:val="28"/>
      <w:szCs w:val="20"/>
      <w:lang w:eastAsia="ru-RU"/>
    </w:rPr>
  </w:style>
  <w:style w:type="character" w:styleId="af5">
    <w:name w:val="Placeholder Text"/>
    <w:basedOn w:val="a1"/>
    <w:uiPriority w:val="99"/>
    <w:semiHidden/>
    <w:rsid w:val="0055122C"/>
    <w:rPr>
      <w:color w:val="808080"/>
    </w:rPr>
  </w:style>
  <w:style w:type="paragraph" w:customStyle="1" w:styleId="TableParagraph">
    <w:name w:val="Table Paragraph"/>
    <w:basedOn w:val="a0"/>
    <w:uiPriority w:val="1"/>
    <w:qFormat/>
    <w:rsid w:val="00240499"/>
    <w:pPr>
      <w:widowControl w:val="0"/>
      <w:autoSpaceDE w:val="0"/>
      <w:autoSpaceDN w:val="0"/>
      <w:spacing w:line="240" w:lineRule="auto"/>
      <w:ind w:firstLine="0"/>
      <w:jc w:val="left"/>
    </w:pPr>
    <w:rPr>
      <w:rFonts w:eastAsia="Times New Roman" w:cs="Times New Roman"/>
      <w:sz w:val="22"/>
    </w:rPr>
  </w:style>
  <w:style w:type="table" w:customStyle="1" w:styleId="TableNormal">
    <w:name w:val="Table Normal"/>
    <w:uiPriority w:val="2"/>
    <w:semiHidden/>
    <w:qFormat/>
    <w:rsid w:val="00240499"/>
    <w:pPr>
      <w:widowControl w:val="0"/>
      <w:autoSpaceDE w:val="0"/>
      <w:autoSpaceDN w:val="0"/>
      <w:spacing w:after="0" w:line="240" w:lineRule="auto"/>
    </w:pPr>
    <w:rPr>
      <w:lang w:val="en-US"/>
    </w:rPr>
    <w:tblPr>
      <w:tblCellMar>
        <w:top w:w="0" w:type="dxa"/>
        <w:left w:w="0" w:type="dxa"/>
        <w:bottom w:w="0" w:type="dxa"/>
        <w:right w:w="0" w:type="dxa"/>
      </w:tblCellMar>
    </w:tblPr>
  </w:style>
  <w:style w:type="character" w:customStyle="1" w:styleId="af6">
    <w:name w:val="! ПЗ Обычный текст Знак"/>
    <w:link w:val="af7"/>
    <w:locked/>
    <w:rsid w:val="006B32C6"/>
    <w:rPr>
      <w:rFonts w:ascii="Times New Roman" w:hAnsi="Times New Roman"/>
      <w:sz w:val="26"/>
      <w:szCs w:val="24"/>
    </w:rPr>
  </w:style>
  <w:style w:type="paragraph" w:customStyle="1" w:styleId="af7">
    <w:name w:val="! ПЗ Обычный текст"/>
    <w:basedOn w:val="a0"/>
    <w:link w:val="af6"/>
    <w:qFormat/>
    <w:rsid w:val="006B32C6"/>
    <w:pPr>
      <w:spacing w:line="360" w:lineRule="auto"/>
      <w:ind w:firstLine="454"/>
    </w:pPr>
    <w:rPr>
      <w:szCs w:val="24"/>
    </w:rPr>
  </w:style>
  <w:style w:type="paragraph" w:styleId="af8">
    <w:name w:val="Normal (Web)"/>
    <w:basedOn w:val="a0"/>
    <w:uiPriority w:val="99"/>
    <w:unhideWhenUsed/>
    <w:qFormat/>
    <w:rsid w:val="00D07818"/>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f9">
    <w:name w:val="текст"/>
    <w:basedOn w:val="a0"/>
    <w:link w:val="afa"/>
    <w:qFormat/>
    <w:rsid w:val="00C636F6"/>
    <w:rPr>
      <w:rFonts w:eastAsiaTheme="minorEastAsia" w:cstheme="majorBidi"/>
      <w:szCs w:val="32"/>
      <w:lang w:val="en-US"/>
    </w:rPr>
  </w:style>
  <w:style w:type="character" w:customStyle="1" w:styleId="afa">
    <w:name w:val="текст Знак"/>
    <w:basedOn w:val="a1"/>
    <w:link w:val="af9"/>
    <w:rsid w:val="00C636F6"/>
    <w:rPr>
      <w:rFonts w:ascii="Times New Roman" w:eastAsiaTheme="minorEastAsia" w:hAnsi="Times New Roman" w:cstheme="majorBidi"/>
      <w:sz w:val="26"/>
      <w:szCs w:val="32"/>
      <w:lang w:val="en-US"/>
    </w:rPr>
  </w:style>
  <w:style w:type="table" w:customStyle="1" w:styleId="25">
    <w:name w:val="Сетка таблицы2"/>
    <w:basedOn w:val="a2"/>
    <w:next w:val="ac"/>
    <w:uiPriority w:val="59"/>
    <w:rsid w:val="008746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Сетка таблицы1"/>
    <w:basedOn w:val="a2"/>
    <w:next w:val="ac"/>
    <w:uiPriority w:val="39"/>
    <w:rsid w:val="008746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
    <w:name w:val="Сетка таблицы3"/>
    <w:basedOn w:val="a2"/>
    <w:next w:val="ac"/>
    <w:uiPriority w:val="59"/>
    <w:rsid w:val="008235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Сетка таблицы4"/>
    <w:basedOn w:val="a2"/>
    <w:next w:val="ac"/>
    <w:uiPriority w:val="59"/>
    <w:rsid w:val="008235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Сетка таблицы5"/>
    <w:basedOn w:val="a2"/>
    <w:next w:val="ac"/>
    <w:uiPriority w:val="59"/>
    <w:rsid w:val="00AA55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Сетка таблицы6"/>
    <w:basedOn w:val="a2"/>
    <w:next w:val="ac"/>
    <w:uiPriority w:val="59"/>
    <w:rsid w:val="007747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2"/>
    <w:next w:val="ac"/>
    <w:uiPriority w:val="59"/>
    <w:rsid w:val="007747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
    <w:name w:val="Сетка таблицы8"/>
    <w:basedOn w:val="a2"/>
    <w:next w:val="ac"/>
    <w:uiPriority w:val="59"/>
    <w:rsid w:val="00B629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111"/>
    <w:basedOn w:val="a2"/>
    <w:rsid w:val="00C3541D"/>
    <w:pPr>
      <w:spacing w:after="0" w:line="240" w:lineRule="auto"/>
    </w:pPr>
    <w:rPr>
      <w:rFonts w:ascii="Arial" w:eastAsia="Arial" w:hAnsi="Arial" w:cs="Arial"/>
      <w:lang w:val="ru" w:eastAsia="ru-RU"/>
    </w:rPr>
    <w:tblPr>
      <w:tblStyleRowBandSize w:val="1"/>
      <w:tblStyleColBandSize w:val="1"/>
      <w:tblCellMar>
        <w:left w:w="0" w:type="dxa"/>
        <w:right w:w="0" w:type="dxa"/>
      </w:tblCellMar>
    </w:tblPr>
  </w:style>
  <w:style w:type="character" w:styleId="afb">
    <w:name w:val="FollowedHyperlink"/>
    <w:basedOn w:val="a1"/>
    <w:uiPriority w:val="99"/>
    <w:semiHidden/>
    <w:unhideWhenUsed/>
    <w:rsid w:val="006E3C7F"/>
    <w:rPr>
      <w:color w:val="954F72" w:themeColor="followedHyperlink"/>
      <w:u w:val="single"/>
    </w:rPr>
  </w:style>
  <w:style w:type="character" w:styleId="afc">
    <w:name w:val="Strong"/>
    <w:basedOn w:val="a1"/>
    <w:uiPriority w:val="22"/>
    <w:qFormat/>
    <w:rsid w:val="00AE7DCB"/>
    <w:rPr>
      <w:b/>
      <w:bCs/>
    </w:rPr>
  </w:style>
  <w:style w:type="paragraph" w:customStyle="1" w:styleId="Style1">
    <w:name w:val="Style1"/>
    <w:basedOn w:val="a0"/>
    <w:uiPriority w:val="99"/>
    <w:rsid w:val="00CA22C0"/>
    <w:pPr>
      <w:widowControl w:val="0"/>
      <w:autoSpaceDE w:val="0"/>
      <w:autoSpaceDN w:val="0"/>
      <w:adjustRightInd w:val="0"/>
      <w:spacing w:line="240" w:lineRule="auto"/>
      <w:ind w:firstLine="0"/>
      <w:jc w:val="left"/>
    </w:pPr>
    <w:rPr>
      <w:rFonts w:eastAsia="Times New Roman" w:cs="Times New Roman"/>
      <w:sz w:val="24"/>
      <w:szCs w:val="24"/>
      <w:lang w:eastAsia="ru-RU"/>
    </w:rPr>
  </w:style>
  <w:style w:type="character" w:customStyle="1" w:styleId="FontStyle11">
    <w:name w:val="Font Style11"/>
    <w:rsid w:val="00CA22C0"/>
    <w:rPr>
      <w:rFonts w:ascii="Times New Roman" w:hAnsi="Times New Roman" w:cs="Times New Roman" w:hint="default"/>
      <w:sz w:val="22"/>
      <w:szCs w:val="22"/>
    </w:rPr>
  </w:style>
  <w:style w:type="paragraph" w:customStyle="1" w:styleId="Style20">
    <w:name w:val="Style20"/>
    <w:basedOn w:val="a0"/>
    <w:rsid w:val="00CA22C0"/>
    <w:pPr>
      <w:widowControl w:val="0"/>
      <w:autoSpaceDE w:val="0"/>
      <w:autoSpaceDN w:val="0"/>
      <w:adjustRightInd w:val="0"/>
      <w:spacing w:line="481" w:lineRule="exact"/>
      <w:ind w:firstLine="0"/>
    </w:pPr>
    <w:rPr>
      <w:rFonts w:eastAsia="Times New Roman" w:cs="Times New Roman"/>
      <w:sz w:val="24"/>
      <w:szCs w:val="24"/>
      <w:lang w:eastAsia="ru-RU"/>
    </w:rPr>
  </w:style>
  <w:style w:type="paragraph" w:customStyle="1" w:styleId="Style21">
    <w:name w:val="Style21"/>
    <w:basedOn w:val="a0"/>
    <w:uiPriority w:val="99"/>
    <w:rsid w:val="00CA22C0"/>
    <w:pPr>
      <w:widowControl w:val="0"/>
      <w:autoSpaceDE w:val="0"/>
      <w:autoSpaceDN w:val="0"/>
      <w:adjustRightInd w:val="0"/>
      <w:spacing w:line="483" w:lineRule="exact"/>
      <w:ind w:firstLine="850"/>
    </w:pPr>
    <w:rPr>
      <w:rFonts w:eastAsia="Times New Roman" w:cs="Times New Roman"/>
      <w:sz w:val="24"/>
      <w:szCs w:val="24"/>
      <w:lang w:eastAsia="ru-RU"/>
    </w:rPr>
  </w:style>
  <w:style w:type="character" w:customStyle="1" w:styleId="FontStyle33">
    <w:name w:val="Font Style33"/>
    <w:rsid w:val="00CA22C0"/>
    <w:rPr>
      <w:rFonts w:ascii="Times New Roman" w:hAnsi="Times New Roman" w:cs="Times New Roman" w:hint="default"/>
      <w:sz w:val="28"/>
      <w:szCs w:val="28"/>
    </w:rPr>
  </w:style>
  <w:style w:type="paragraph" w:customStyle="1" w:styleId="Style15">
    <w:name w:val="Style15"/>
    <w:basedOn w:val="a0"/>
    <w:uiPriority w:val="99"/>
    <w:rsid w:val="00CA22C0"/>
    <w:pPr>
      <w:widowControl w:val="0"/>
      <w:autoSpaceDE w:val="0"/>
      <w:autoSpaceDN w:val="0"/>
      <w:adjustRightInd w:val="0"/>
      <w:spacing w:line="480" w:lineRule="exact"/>
      <w:ind w:firstLine="82"/>
    </w:pPr>
    <w:rPr>
      <w:rFonts w:eastAsia="Times New Roman" w:cs="Times New Roman"/>
      <w:sz w:val="24"/>
      <w:szCs w:val="24"/>
      <w:lang w:eastAsia="ru-RU"/>
    </w:rPr>
  </w:style>
  <w:style w:type="paragraph" w:customStyle="1" w:styleId="Style22">
    <w:name w:val="Style22"/>
    <w:basedOn w:val="a0"/>
    <w:rsid w:val="00CA22C0"/>
    <w:pPr>
      <w:widowControl w:val="0"/>
      <w:autoSpaceDE w:val="0"/>
      <w:autoSpaceDN w:val="0"/>
      <w:adjustRightInd w:val="0"/>
      <w:spacing w:line="480" w:lineRule="exact"/>
      <w:ind w:firstLine="725"/>
      <w:jc w:val="left"/>
    </w:pPr>
    <w:rPr>
      <w:rFonts w:eastAsia="Times New Roman" w:cs="Times New Roman"/>
      <w:sz w:val="24"/>
      <w:szCs w:val="24"/>
      <w:lang w:eastAsia="ru-RU"/>
    </w:rPr>
  </w:style>
  <w:style w:type="paragraph" w:customStyle="1" w:styleId="Style27">
    <w:name w:val="Style27"/>
    <w:basedOn w:val="a0"/>
    <w:rsid w:val="00CA22C0"/>
    <w:pPr>
      <w:widowControl w:val="0"/>
      <w:autoSpaceDE w:val="0"/>
      <w:autoSpaceDN w:val="0"/>
      <w:adjustRightInd w:val="0"/>
      <w:spacing w:line="485" w:lineRule="exact"/>
      <w:ind w:hanging="1637"/>
      <w:jc w:val="left"/>
    </w:pPr>
    <w:rPr>
      <w:rFonts w:eastAsia="Times New Roman" w:cs="Times New Roman"/>
      <w:sz w:val="24"/>
      <w:szCs w:val="24"/>
      <w:lang w:eastAsia="ru-RU"/>
    </w:rPr>
  </w:style>
  <w:style w:type="character" w:customStyle="1" w:styleId="FontStyle34">
    <w:name w:val="Font Style34"/>
    <w:rsid w:val="00CA22C0"/>
    <w:rPr>
      <w:rFonts w:ascii="Times New Roman" w:hAnsi="Times New Roman" w:cs="Times New Roman" w:hint="default"/>
      <w:sz w:val="24"/>
      <w:szCs w:val="24"/>
    </w:rPr>
  </w:style>
  <w:style w:type="character" w:customStyle="1" w:styleId="FontStyle35">
    <w:name w:val="Font Style35"/>
    <w:rsid w:val="00CA22C0"/>
    <w:rPr>
      <w:rFonts w:ascii="Times New Roman" w:hAnsi="Times New Roman" w:cs="Times New Roman" w:hint="default"/>
      <w:i/>
      <w:iCs/>
      <w:sz w:val="28"/>
      <w:szCs w:val="28"/>
    </w:rPr>
  </w:style>
  <w:style w:type="character" w:customStyle="1" w:styleId="FontStyle49">
    <w:name w:val="Font Style49"/>
    <w:uiPriority w:val="99"/>
    <w:rsid w:val="00CA22C0"/>
    <w:rPr>
      <w:rFonts w:ascii="Times New Roman" w:hAnsi="Times New Roman" w:cs="Times New Roman" w:hint="default"/>
      <w:b/>
      <w:bCs/>
      <w:spacing w:val="20"/>
      <w:sz w:val="24"/>
      <w:szCs w:val="24"/>
    </w:rPr>
  </w:style>
  <w:style w:type="paragraph" w:customStyle="1" w:styleId="14">
    <w:name w:val="Абзац списка1"/>
    <w:basedOn w:val="a0"/>
    <w:rsid w:val="00CA22C0"/>
    <w:pPr>
      <w:spacing w:after="160" w:line="254" w:lineRule="auto"/>
      <w:ind w:left="720" w:firstLine="0"/>
      <w:contextualSpacing/>
      <w:jc w:val="left"/>
    </w:pPr>
    <w:rPr>
      <w:rFonts w:ascii="Calibri" w:eastAsia="Times New Roman" w:hAnsi="Calibri" w:cs="Times New Roman"/>
      <w:sz w:val="22"/>
    </w:rPr>
  </w:style>
  <w:style w:type="character" w:styleId="afd">
    <w:name w:val="Unresolved Mention"/>
    <w:basedOn w:val="a1"/>
    <w:uiPriority w:val="99"/>
    <w:semiHidden/>
    <w:unhideWhenUsed/>
    <w:rsid w:val="00841D75"/>
    <w:rPr>
      <w:color w:val="605E5C"/>
      <w:shd w:val="clear" w:color="auto" w:fill="E1DFDD"/>
    </w:rPr>
  </w:style>
  <w:style w:type="character" w:customStyle="1" w:styleId="ab">
    <w:name w:val="Абзац списка Знак"/>
    <w:basedOn w:val="a1"/>
    <w:link w:val="aa"/>
    <w:uiPriority w:val="34"/>
    <w:rsid w:val="0033136B"/>
  </w:style>
  <w:style w:type="paragraph" w:styleId="afe">
    <w:name w:val="Title"/>
    <w:basedOn w:val="a0"/>
    <w:next w:val="a0"/>
    <w:link w:val="aff"/>
    <w:uiPriority w:val="10"/>
    <w:qFormat/>
    <w:rsid w:val="0033136B"/>
    <w:pPr>
      <w:pBdr>
        <w:bottom w:val="single" w:sz="8" w:space="4" w:color="5B9BD5" w:themeColor="accent1"/>
      </w:pBdr>
      <w:spacing w:after="300" w:line="240" w:lineRule="auto"/>
      <w:ind w:firstLine="709"/>
      <w:contextualSpacing/>
      <w:jc w:val="left"/>
    </w:pPr>
    <w:rPr>
      <w:rFonts w:asciiTheme="majorHAnsi" w:eastAsiaTheme="majorEastAsia" w:hAnsiTheme="majorHAnsi" w:cstheme="majorBidi"/>
      <w:color w:val="323E4F" w:themeColor="text2" w:themeShade="BF"/>
      <w:spacing w:val="5"/>
      <w:kern w:val="28"/>
      <w:sz w:val="52"/>
      <w:szCs w:val="52"/>
    </w:rPr>
  </w:style>
  <w:style w:type="character" w:customStyle="1" w:styleId="aff">
    <w:name w:val="Заголовок Знак"/>
    <w:basedOn w:val="a1"/>
    <w:link w:val="afe"/>
    <w:uiPriority w:val="10"/>
    <w:rsid w:val="0033136B"/>
    <w:rPr>
      <w:rFonts w:asciiTheme="majorHAnsi" w:eastAsiaTheme="majorEastAsia" w:hAnsiTheme="majorHAnsi" w:cstheme="majorBidi"/>
      <w:color w:val="323E4F" w:themeColor="text2" w:themeShade="BF"/>
      <w:spacing w:val="5"/>
      <w:kern w:val="28"/>
      <w:sz w:val="52"/>
      <w:szCs w:val="52"/>
    </w:rPr>
  </w:style>
  <w:style w:type="paragraph" w:customStyle="1" w:styleId="1">
    <w:name w:val="Стиль1"/>
    <w:basedOn w:val="40"/>
    <w:next w:val="a0"/>
    <w:qFormat/>
    <w:rsid w:val="0033136B"/>
    <w:pPr>
      <w:numPr>
        <w:ilvl w:val="0"/>
        <w:numId w:val="5"/>
      </w:numPr>
      <w:tabs>
        <w:tab w:val="left" w:pos="1134"/>
      </w:tabs>
      <w:spacing w:before="0" w:line="360" w:lineRule="exact"/>
      <w:jc w:val="left"/>
      <w:outlineLvl w:val="2"/>
    </w:pPr>
    <w:rPr>
      <w:rFonts w:ascii="Times New Roman" w:hAnsi="Times New Roman"/>
      <w:i w:val="0"/>
      <w:color w:val="auto"/>
      <w:sz w:val="28"/>
    </w:rPr>
  </w:style>
  <w:style w:type="paragraph" w:customStyle="1" w:styleId="2">
    <w:name w:val="Стиль2"/>
    <w:basedOn w:val="40"/>
    <w:next w:val="a0"/>
    <w:qFormat/>
    <w:rsid w:val="0033136B"/>
    <w:pPr>
      <w:numPr>
        <w:ilvl w:val="0"/>
        <w:numId w:val="6"/>
      </w:numPr>
      <w:tabs>
        <w:tab w:val="left" w:pos="1134"/>
      </w:tabs>
      <w:spacing w:before="0" w:line="360" w:lineRule="exact"/>
    </w:pPr>
    <w:rPr>
      <w:rFonts w:ascii="Times New Roman" w:hAnsi="Times New Roman"/>
      <w:i w:val="0"/>
      <w:iCs w:val="0"/>
      <w:color w:val="auto"/>
      <w:sz w:val="28"/>
    </w:rPr>
  </w:style>
  <w:style w:type="paragraph" w:customStyle="1" w:styleId="3">
    <w:name w:val="Стиль3"/>
    <w:basedOn w:val="20"/>
    <w:next w:val="a0"/>
    <w:qFormat/>
    <w:rsid w:val="0033136B"/>
    <w:pPr>
      <w:numPr>
        <w:ilvl w:val="0"/>
        <w:numId w:val="4"/>
      </w:numPr>
      <w:jc w:val="left"/>
      <w:outlineLvl w:val="0"/>
    </w:pPr>
  </w:style>
  <w:style w:type="paragraph" w:customStyle="1" w:styleId="4">
    <w:name w:val="Стиль4"/>
    <w:basedOn w:val="40"/>
    <w:next w:val="a0"/>
    <w:qFormat/>
    <w:rsid w:val="0033136B"/>
    <w:pPr>
      <w:numPr>
        <w:ilvl w:val="0"/>
        <w:numId w:val="7"/>
      </w:numPr>
      <w:spacing w:before="0" w:line="360" w:lineRule="exact"/>
      <w:jc w:val="left"/>
      <w:outlineLvl w:val="1"/>
    </w:pPr>
    <w:rPr>
      <w:rFonts w:ascii="Times New Roman" w:hAnsi="Times New Roman"/>
      <w:i w:val="0"/>
      <w:color w:val="auto"/>
      <w:sz w:val="28"/>
      <w:szCs w:val="26"/>
    </w:rPr>
  </w:style>
  <w:style w:type="paragraph" w:customStyle="1" w:styleId="aff0">
    <w:name w:val="Чертежный"/>
    <w:rsid w:val="0033136B"/>
    <w:pPr>
      <w:spacing w:after="0" w:line="240" w:lineRule="auto"/>
      <w:jc w:val="both"/>
    </w:pPr>
    <w:rPr>
      <w:rFonts w:ascii="ISOCPEUR" w:eastAsia="Times New Roman" w:hAnsi="ISOCPEUR" w:cs="Times New Roman"/>
      <w:i/>
      <w:sz w:val="28"/>
      <w:szCs w:val="20"/>
      <w:lang w:val="uk-UA" w:eastAsia="ru-RU"/>
    </w:rPr>
  </w:style>
  <w:style w:type="character" w:customStyle="1" w:styleId="c3">
    <w:name w:val="c3"/>
    <w:basedOn w:val="a1"/>
    <w:rsid w:val="0033136B"/>
  </w:style>
  <w:style w:type="character" w:customStyle="1" w:styleId="normaltextrun">
    <w:name w:val="normaltextrun"/>
    <w:basedOn w:val="a1"/>
    <w:rsid w:val="0033136B"/>
  </w:style>
  <w:style w:type="table" w:customStyle="1" w:styleId="TableGrid">
    <w:name w:val="TableGrid"/>
    <w:rsid w:val="0033136B"/>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15">
    <w:name w:val="Без интервала1"/>
    <w:aliases w:val="No Spacing,Основной,Формула"/>
    <w:uiPriority w:val="1"/>
    <w:qFormat/>
    <w:rsid w:val="0033136B"/>
    <w:pPr>
      <w:spacing w:after="0" w:line="360" w:lineRule="auto"/>
      <w:ind w:firstLine="709"/>
      <w:jc w:val="both"/>
    </w:pPr>
    <w:rPr>
      <w:rFonts w:ascii="Times New Roman" w:eastAsia="Calibri" w:hAnsi="Times New Roman" w:cs="Times New Roman"/>
      <w:sz w:val="28"/>
    </w:rPr>
  </w:style>
  <w:style w:type="paragraph" w:styleId="aff1">
    <w:name w:val="Plain Text"/>
    <w:basedOn w:val="a0"/>
    <w:link w:val="aff2"/>
    <w:rsid w:val="0033136B"/>
    <w:pPr>
      <w:spacing w:line="240" w:lineRule="auto"/>
      <w:ind w:firstLine="0"/>
      <w:jc w:val="left"/>
    </w:pPr>
    <w:rPr>
      <w:rFonts w:ascii="Courier New" w:eastAsia="Times New Roman" w:hAnsi="Courier New" w:cs="Times New Roman"/>
      <w:sz w:val="20"/>
      <w:szCs w:val="20"/>
      <w:lang w:eastAsia="ru-RU"/>
    </w:rPr>
  </w:style>
  <w:style w:type="character" w:customStyle="1" w:styleId="aff2">
    <w:name w:val="Текст Знак"/>
    <w:basedOn w:val="a1"/>
    <w:link w:val="aff1"/>
    <w:rsid w:val="0033136B"/>
    <w:rPr>
      <w:rFonts w:ascii="Courier New" w:eastAsia="Times New Roman" w:hAnsi="Courier New" w:cs="Times New Roman"/>
      <w:sz w:val="20"/>
      <w:szCs w:val="20"/>
      <w:lang w:eastAsia="ru-RU"/>
    </w:rPr>
  </w:style>
  <w:style w:type="paragraph" w:customStyle="1" w:styleId="msonormal0">
    <w:name w:val="msonormal"/>
    <w:basedOn w:val="a0"/>
    <w:rsid w:val="0033136B"/>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411">
    <w:name w:val="Подзаголовок411"/>
    <w:basedOn w:val="a0"/>
    <w:qFormat/>
    <w:rsid w:val="0033136B"/>
    <w:pPr>
      <w:numPr>
        <w:numId w:val="8"/>
      </w:numPr>
      <w:spacing w:before="120" w:after="240" w:line="360" w:lineRule="exact"/>
    </w:pPr>
    <w:rPr>
      <w:rFonts w:eastAsia="Calibri" w:cs="Times New Roman"/>
      <w:sz w:val="28"/>
      <w:szCs w:val="28"/>
      <w:lang w:eastAsia="ru-RU"/>
    </w:rPr>
  </w:style>
  <w:style w:type="paragraph" w:customStyle="1" w:styleId="Style11">
    <w:name w:val="Style11"/>
    <w:basedOn w:val="a0"/>
    <w:uiPriority w:val="99"/>
    <w:rsid w:val="0033136B"/>
    <w:pPr>
      <w:widowControl w:val="0"/>
      <w:autoSpaceDE w:val="0"/>
      <w:autoSpaceDN w:val="0"/>
      <w:adjustRightInd w:val="0"/>
      <w:spacing w:line="288" w:lineRule="exact"/>
      <w:ind w:firstLine="554"/>
      <w:jc w:val="left"/>
    </w:pPr>
    <w:rPr>
      <w:rFonts w:eastAsiaTheme="minorEastAsia" w:cs="Times New Roman"/>
      <w:sz w:val="24"/>
      <w:szCs w:val="24"/>
      <w:lang w:eastAsia="ru-RU"/>
    </w:rPr>
  </w:style>
  <w:style w:type="paragraph" w:customStyle="1" w:styleId="Style16">
    <w:name w:val="Style16"/>
    <w:basedOn w:val="a0"/>
    <w:uiPriority w:val="99"/>
    <w:rsid w:val="0033136B"/>
    <w:pPr>
      <w:widowControl w:val="0"/>
      <w:autoSpaceDE w:val="0"/>
      <w:autoSpaceDN w:val="0"/>
      <w:adjustRightInd w:val="0"/>
      <w:spacing w:line="240" w:lineRule="auto"/>
      <w:ind w:firstLine="0"/>
      <w:jc w:val="center"/>
    </w:pPr>
    <w:rPr>
      <w:rFonts w:eastAsiaTheme="minorEastAsia" w:cs="Times New Roman"/>
      <w:sz w:val="24"/>
      <w:szCs w:val="24"/>
      <w:lang w:eastAsia="ru-RU"/>
    </w:rPr>
  </w:style>
  <w:style w:type="paragraph" w:customStyle="1" w:styleId="Style17">
    <w:name w:val="Style17"/>
    <w:basedOn w:val="a0"/>
    <w:uiPriority w:val="99"/>
    <w:rsid w:val="0033136B"/>
    <w:pPr>
      <w:widowControl w:val="0"/>
      <w:autoSpaceDE w:val="0"/>
      <w:autoSpaceDN w:val="0"/>
      <w:adjustRightInd w:val="0"/>
      <w:spacing w:line="293" w:lineRule="exact"/>
      <w:ind w:firstLine="0"/>
    </w:pPr>
    <w:rPr>
      <w:rFonts w:eastAsiaTheme="minorEastAsia" w:cs="Times New Roman"/>
      <w:sz w:val="24"/>
      <w:szCs w:val="24"/>
      <w:lang w:eastAsia="ru-RU"/>
    </w:rPr>
  </w:style>
  <w:style w:type="character" w:customStyle="1" w:styleId="FontStyle37">
    <w:name w:val="Font Style37"/>
    <w:basedOn w:val="a1"/>
    <w:uiPriority w:val="99"/>
    <w:rsid w:val="0033136B"/>
    <w:rPr>
      <w:rFonts w:ascii="Times New Roman" w:hAnsi="Times New Roman" w:cs="Times New Roman"/>
      <w:b/>
      <w:bCs/>
      <w:spacing w:val="-10"/>
      <w:sz w:val="20"/>
      <w:szCs w:val="20"/>
    </w:rPr>
  </w:style>
  <w:style w:type="character" w:customStyle="1" w:styleId="FontStyle38">
    <w:name w:val="Font Style38"/>
    <w:basedOn w:val="a1"/>
    <w:uiPriority w:val="99"/>
    <w:rsid w:val="0033136B"/>
    <w:rPr>
      <w:rFonts w:ascii="Century Gothic" w:hAnsi="Century Gothic" w:cs="Century Gothic"/>
      <w:spacing w:val="10"/>
      <w:sz w:val="8"/>
      <w:szCs w:val="8"/>
    </w:rPr>
  </w:style>
  <w:style w:type="character" w:customStyle="1" w:styleId="FontStyle39">
    <w:name w:val="Font Style39"/>
    <w:basedOn w:val="a1"/>
    <w:uiPriority w:val="99"/>
    <w:rsid w:val="0033136B"/>
    <w:rPr>
      <w:rFonts w:ascii="Times New Roman" w:hAnsi="Times New Roman" w:cs="Times New Roman"/>
      <w:sz w:val="20"/>
      <w:szCs w:val="20"/>
    </w:rPr>
  </w:style>
  <w:style w:type="character" w:customStyle="1" w:styleId="FontStyle42">
    <w:name w:val="Font Style42"/>
    <w:basedOn w:val="a1"/>
    <w:uiPriority w:val="99"/>
    <w:rsid w:val="0033136B"/>
    <w:rPr>
      <w:rFonts w:ascii="Times New Roman" w:hAnsi="Times New Roman" w:cs="Times New Roman"/>
      <w:sz w:val="18"/>
      <w:szCs w:val="18"/>
    </w:rPr>
  </w:style>
  <w:style w:type="character" w:customStyle="1" w:styleId="FontStyle43">
    <w:name w:val="Font Style43"/>
    <w:basedOn w:val="a1"/>
    <w:uiPriority w:val="99"/>
    <w:rsid w:val="0033136B"/>
    <w:rPr>
      <w:rFonts w:ascii="Trebuchet MS" w:hAnsi="Trebuchet MS" w:cs="Trebuchet MS"/>
      <w:b/>
      <w:bCs/>
      <w:sz w:val="22"/>
      <w:szCs w:val="22"/>
    </w:rPr>
  </w:style>
  <w:style w:type="character" w:customStyle="1" w:styleId="FontStyle44">
    <w:name w:val="Font Style44"/>
    <w:basedOn w:val="a1"/>
    <w:uiPriority w:val="99"/>
    <w:rsid w:val="0033136B"/>
    <w:rPr>
      <w:rFonts w:ascii="Times New Roman" w:hAnsi="Times New Roman" w:cs="Times New Roman"/>
      <w:i/>
      <w:iCs/>
      <w:sz w:val="20"/>
      <w:szCs w:val="20"/>
    </w:rPr>
  </w:style>
  <w:style w:type="character" w:customStyle="1" w:styleId="FontStyle45">
    <w:name w:val="Font Style45"/>
    <w:basedOn w:val="a1"/>
    <w:uiPriority w:val="99"/>
    <w:rsid w:val="0033136B"/>
    <w:rPr>
      <w:rFonts w:ascii="Trebuchet MS" w:hAnsi="Trebuchet MS" w:cs="Trebuchet MS"/>
      <w:sz w:val="14"/>
      <w:szCs w:val="14"/>
    </w:rPr>
  </w:style>
  <w:style w:type="character" w:customStyle="1" w:styleId="FontStyle46">
    <w:name w:val="Font Style46"/>
    <w:basedOn w:val="a1"/>
    <w:uiPriority w:val="99"/>
    <w:rsid w:val="0033136B"/>
    <w:rPr>
      <w:rFonts w:ascii="Georgia" w:hAnsi="Georgia" w:cs="Georgia"/>
      <w:sz w:val="16"/>
      <w:szCs w:val="16"/>
    </w:rPr>
  </w:style>
  <w:style w:type="character" w:customStyle="1" w:styleId="FontStyle47">
    <w:name w:val="Font Style47"/>
    <w:basedOn w:val="a1"/>
    <w:uiPriority w:val="99"/>
    <w:rsid w:val="0033136B"/>
    <w:rPr>
      <w:rFonts w:ascii="Times New Roman" w:hAnsi="Times New Roman" w:cs="Times New Roman"/>
      <w:b/>
      <w:bCs/>
      <w:sz w:val="20"/>
      <w:szCs w:val="20"/>
    </w:rPr>
  </w:style>
  <w:style w:type="character" w:customStyle="1" w:styleId="FontStyle48">
    <w:name w:val="Font Style48"/>
    <w:basedOn w:val="a1"/>
    <w:uiPriority w:val="99"/>
    <w:rsid w:val="0033136B"/>
    <w:rPr>
      <w:rFonts w:ascii="Trebuchet MS" w:hAnsi="Trebuchet MS" w:cs="Trebuchet MS"/>
      <w:spacing w:val="30"/>
      <w:sz w:val="22"/>
      <w:szCs w:val="22"/>
    </w:rPr>
  </w:style>
  <w:style w:type="paragraph" w:customStyle="1" w:styleId="Style5">
    <w:name w:val="Style5"/>
    <w:basedOn w:val="a0"/>
    <w:uiPriority w:val="99"/>
    <w:rsid w:val="0033136B"/>
    <w:pPr>
      <w:widowControl w:val="0"/>
      <w:autoSpaceDE w:val="0"/>
      <w:autoSpaceDN w:val="0"/>
      <w:adjustRightInd w:val="0"/>
      <w:spacing w:line="180" w:lineRule="exact"/>
      <w:ind w:firstLine="182"/>
    </w:pPr>
    <w:rPr>
      <w:rFonts w:eastAsiaTheme="minorEastAsia" w:cs="Times New Roman"/>
      <w:sz w:val="24"/>
      <w:szCs w:val="24"/>
      <w:lang w:eastAsia="ru-RU"/>
    </w:rPr>
  </w:style>
  <w:style w:type="paragraph" w:customStyle="1" w:styleId="Style12">
    <w:name w:val="Style12"/>
    <w:basedOn w:val="a0"/>
    <w:uiPriority w:val="99"/>
    <w:rsid w:val="0033136B"/>
    <w:pPr>
      <w:widowControl w:val="0"/>
      <w:autoSpaceDE w:val="0"/>
      <w:autoSpaceDN w:val="0"/>
      <w:adjustRightInd w:val="0"/>
      <w:spacing w:line="163" w:lineRule="exact"/>
      <w:ind w:firstLine="240"/>
    </w:pPr>
    <w:rPr>
      <w:rFonts w:eastAsiaTheme="minorEastAsia" w:cs="Times New Roman"/>
      <w:sz w:val="24"/>
      <w:szCs w:val="24"/>
      <w:lang w:eastAsia="ru-RU"/>
    </w:rPr>
  </w:style>
  <w:style w:type="paragraph" w:customStyle="1" w:styleId="Style13">
    <w:name w:val="Style13"/>
    <w:basedOn w:val="a0"/>
    <w:uiPriority w:val="99"/>
    <w:rsid w:val="0033136B"/>
    <w:pPr>
      <w:widowControl w:val="0"/>
      <w:autoSpaceDE w:val="0"/>
      <w:autoSpaceDN w:val="0"/>
      <w:adjustRightInd w:val="0"/>
      <w:spacing w:line="161" w:lineRule="exact"/>
      <w:ind w:firstLine="163"/>
    </w:pPr>
    <w:rPr>
      <w:rFonts w:eastAsiaTheme="minorEastAsia" w:cs="Times New Roman"/>
      <w:sz w:val="24"/>
      <w:szCs w:val="24"/>
      <w:lang w:eastAsia="ru-RU"/>
    </w:rPr>
  </w:style>
  <w:style w:type="paragraph" w:customStyle="1" w:styleId="Style18">
    <w:name w:val="Style18"/>
    <w:basedOn w:val="a0"/>
    <w:uiPriority w:val="99"/>
    <w:rsid w:val="0033136B"/>
    <w:pPr>
      <w:widowControl w:val="0"/>
      <w:autoSpaceDE w:val="0"/>
      <w:autoSpaceDN w:val="0"/>
      <w:adjustRightInd w:val="0"/>
      <w:spacing w:line="178" w:lineRule="exact"/>
      <w:ind w:firstLine="0"/>
      <w:jc w:val="left"/>
    </w:pPr>
    <w:rPr>
      <w:rFonts w:eastAsiaTheme="minorEastAsia" w:cs="Times New Roman"/>
      <w:sz w:val="24"/>
      <w:szCs w:val="24"/>
      <w:lang w:eastAsia="ru-RU"/>
    </w:rPr>
  </w:style>
  <w:style w:type="paragraph" w:customStyle="1" w:styleId="Style19">
    <w:name w:val="Style19"/>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paragraph" w:customStyle="1" w:styleId="Style28">
    <w:name w:val="Style28"/>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paragraph" w:customStyle="1" w:styleId="Style29">
    <w:name w:val="Style29"/>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paragraph" w:customStyle="1" w:styleId="Style30">
    <w:name w:val="Style30"/>
    <w:basedOn w:val="a0"/>
    <w:uiPriority w:val="99"/>
    <w:rsid w:val="0033136B"/>
    <w:pPr>
      <w:widowControl w:val="0"/>
      <w:autoSpaceDE w:val="0"/>
      <w:autoSpaceDN w:val="0"/>
      <w:adjustRightInd w:val="0"/>
      <w:spacing w:line="257" w:lineRule="exact"/>
      <w:ind w:firstLine="235"/>
    </w:pPr>
    <w:rPr>
      <w:rFonts w:eastAsiaTheme="minorEastAsia" w:cs="Times New Roman"/>
      <w:sz w:val="24"/>
      <w:szCs w:val="24"/>
      <w:lang w:eastAsia="ru-RU"/>
    </w:rPr>
  </w:style>
  <w:style w:type="paragraph" w:customStyle="1" w:styleId="Style31">
    <w:name w:val="Style31"/>
    <w:basedOn w:val="a0"/>
    <w:uiPriority w:val="99"/>
    <w:rsid w:val="0033136B"/>
    <w:pPr>
      <w:widowControl w:val="0"/>
      <w:autoSpaceDE w:val="0"/>
      <w:autoSpaceDN w:val="0"/>
      <w:adjustRightInd w:val="0"/>
      <w:spacing w:line="221" w:lineRule="exact"/>
      <w:ind w:firstLine="0"/>
      <w:jc w:val="left"/>
    </w:pPr>
    <w:rPr>
      <w:rFonts w:eastAsiaTheme="minorEastAsia" w:cs="Times New Roman"/>
      <w:sz w:val="24"/>
      <w:szCs w:val="24"/>
      <w:lang w:eastAsia="ru-RU"/>
    </w:rPr>
  </w:style>
  <w:style w:type="paragraph" w:customStyle="1" w:styleId="Style32">
    <w:name w:val="Style32"/>
    <w:basedOn w:val="a0"/>
    <w:uiPriority w:val="99"/>
    <w:rsid w:val="0033136B"/>
    <w:pPr>
      <w:widowControl w:val="0"/>
      <w:autoSpaceDE w:val="0"/>
      <w:autoSpaceDN w:val="0"/>
      <w:adjustRightInd w:val="0"/>
      <w:spacing w:line="175" w:lineRule="exact"/>
      <w:ind w:firstLine="0"/>
    </w:pPr>
    <w:rPr>
      <w:rFonts w:eastAsiaTheme="minorEastAsia" w:cs="Times New Roman"/>
      <w:sz w:val="24"/>
      <w:szCs w:val="24"/>
      <w:lang w:eastAsia="ru-RU"/>
    </w:rPr>
  </w:style>
  <w:style w:type="paragraph" w:customStyle="1" w:styleId="Style33">
    <w:name w:val="Style33"/>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paragraph" w:customStyle="1" w:styleId="Style34">
    <w:name w:val="Style34"/>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character" w:customStyle="1" w:styleId="FontStyle41">
    <w:name w:val="Font Style41"/>
    <w:basedOn w:val="a1"/>
    <w:uiPriority w:val="99"/>
    <w:rsid w:val="0033136B"/>
    <w:rPr>
      <w:rFonts w:ascii="Times New Roman" w:hAnsi="Times New Roman" w:cs="Times New Roman"/>
      <w:b/>
      <w:bCs/>
      <w:i/>
      <w:iCs/>
      <w:sz w:val="20"/>
      <w:szCs w:val="20"/>
    </w:rPr>
  </w:style>
  <w:style w:type="character" w:customStyle="1" w:styleId="FontStyle50">
    <w:name w:val="Font Style50"/>
    <w:basedOn w:val="a1"/>
    <w:uiPriority w:val="99"/>
    <w:rsid w:val="0033136B"/>
    <w:rPr>
      <w:rFonts w:ascii="Times New Roman" w:hAnsi="Times New Roman" w:cs="Times New Roman"/>
      <w:spacing w:val="-10"/>
      <w:sz w:val="20"/>
      <w:szCs w:val="20"/>
    </w:rPr>
  </w:style>
  <w:style w:type="character" w:customStyle="1" w:styleId="FontStyle51">
    <w:name w:val="Font Style51"/>
    <w:basedOn w:val="a1"/>
    <w:uiPriority w:val="99"/>
    <w:rsid w:val="0033136B"/>
    <w:rPr>
      <w:rFonts w:ascii="Times New Roman" w:hAnsi="Times New Roman" w:cs="Times New Roman"/>
      <w:b/>
      <w:bCs/>
      <w:i/>
      <w:iCs/>
      <w:sz w:val="20"/>
      <w:szCs w:val="20"/>
    </w:rPr>
  </w:style>
  <w:style w:type="character" w:customStyle="1" w:styleId="FontStyle52">
    <w:name w:val="Font Style52"/>
    <w:basedOn w:val="a1"/>
    <w:uiPriority w:val="99"/>
    <w:rsid w:val="0033136B"/>
    <w:rPr>
      <w:rFonts w:ascii="Times New Roman" w:hAnsi="Times New Roman" w:cs="Times New Roman"/>
      <w:sz w:val="14"/>
      <w:szCs w:val="14"/>
    </w:rPr>
  </w:style>
  <w:style w:type="paragraph" w:customStyle="1" w:styleId="bordered">
    <w:name w:val="bordered"/>
    <w:basedOn w:val="a0"/>
    <w:rsid w:val="0033136B"/>
    <w:pPr>
      <w:spacing w:before="100" w:beforeAutospacing="1" w:after="100" w:afterAutospacing="1" w:line="240" w:lineRule="auto"/>
      <w:ind w:firstLine="0"/>
      <w:jc w:val="left"/>
    </w:pPr>
    <w:rPr>
      <w:rFonts w:eastAsia="Times New Roman" w:cs="Times New Roman"/>
      <w:sz w:val="24"/>
      <w:szCs w:val="24"/>
      <w:lang w:eastAsia="ru-RU"/>
    </w:rPr>
  </w:style>
  <w:style w:type="character" w:styleId="aff3">
    <w:name w:val="Emphasis"/>
    <w:basedOn w:val="a1"/>
    <w:uiPriority w:val="20"/>
    <w:qFormat/>
    <w:rsid w:val="0033136B"/>
    <w:rPr>
      <w:i/>
      <w:iCs/>
    </w:rPr>
  </w:style>
  <w:style w:type="character" w:customStyle="1" w:styleId="glossary-word">
    <w:name w:val="glossary-word"/>
    <w:basedOn w:val="a1"/>
    <w:rsid w:val="0033136B"/>
  </w:style>
  <w:style w:type="paragraph" w:customStyle="1" w:styleId="16">
    <w:name w:val="Обычный1"/>
    <w:basedOn w:val="a0"/>
    <w:rsid w:val="0033136B"/>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ff4">
    <w:name w:val="учебник"/>
    <w:basedOn w:val="a0"/>
    <w:link w:val="aff5"/>
    <w:rsid w:val="0033136B"/>
    <w:pPr>
      <w:spacing w:line="360" w:lineRule="auto"/>
    </w:pPr>
    <w:rPr>
      <w:rFonts w:eastAsia="Times New Roman" w:cs="Times New Roman"/>
      <w:sz w:val="28"/>
      <w:szCs w:val="20"/>
      <w:lang w:eastAsia="ru-RU"/>
    </w:rPr>
  </w:style>
  <w:style w:type="character" w:customStyle="1" w:styleId="aff5">
    <w:name w:val="учебник Знак"/>
    <w:basedOn w:val="a1"/>
    <w:link w:val="aff4"/>
    <w:rsid w:val="0033136B"/>
    <w:rPr>
      <w:rFonts w:ascii="Times New Roman" w:eastAsia="Times New Roman" w:hAnsi="Times New Roman" w:cs="Times New Roman"/>
      <w:sz w:val="28"/>
      <w:szCs w:val="20"/>
      <w:lang w:eastAsia="ru-RU"/>
    </w:rPr>
  </w:style>
  <w:style w:type="character" w:styleId="HTML">
    <w:name w:val="HTML Code"/>
    <w:basedOn w:val="a1"/>
    <w:rsid w:val="0033136B"/>
    <w:rPr>
      <w:rFonts w:ascii="Courier New" w:eastAsia="Times New Roman" w:hAnsi="Courier New" w:cs="Courier New"/>
      <w:sz w:val="20"/>
      <w:szCs w:val="20"/>
    </w:rPr>
  </w:style>
  <w:style w:type="paragraph" w:customStyle="1" w:styleId="17">
    <w:name w:val="Стиль Стиль по ширине Первая строка:  1 см + Междустр.интервал:  по..."/>
    <w:basedOn w:val="a0"/>
    <w:rsid w:val="0033136B"/>
    <w:pPr>
      <w:widowControl w:val="0"/>
      <w:overflowPunct w:val="0"/>
      <w:autoSpaceDE w:val="0"/>
      <w:autoSpaceDN w:val="0"/>
      <w:adjustRightInd w:val="0"/>
      <w:spacing w:line="360" w:lineRule="auto"/>
      <w:textAlignment w:val="baseline"/>
    </w:pPr>
    <w:rPr>
      <w:rFonts w:eastAsia="Times New Roman" w:cs="Times New Roman"/>
      <w:sz w:val="28"/>
      <w:szCs w:val="20"/>
      <w:lang w:eastAsia="ru-RU"/>
    </w:rPr>
  </w:style>
  <w:style w:type="character" w:customStyle="1" w:styleId="37">
    <w:name w:val="Основной текст (3)_"/>
    <w:basedOn w:val="a1"/>
    <w:link w:val="38"/>
    <w:uiPriority w:val="99"/>
    <w:qFormat/>
    <w:locked/>
    <w:rsid w:val="0033136B"/>
    <w:rPr>
      <w:rFonts w:ascii="Times New Roman" w:hAnsi="Times New Roman" w:cs="Times New Roman"/>
      <w:b/>
      <w:bCs/>
      <w:i/>
      <w:iCs/>
      <w:shd w:val="clear" w:color="auto" w:fill="FFFFFF"/>
    </w:rPr>
  </w:style>
  <w:style w:type="paragraph" w:customStyle="1" w:styleId="38">
    <w:name w:val="Основной текст (3)"/>
    <w:basedOn w:val="a0"/>
    <w:link w:val="37"/>
    <w:uiPriority w:val="99"/>
    <w:qFormat/>
    <w:rsid w:val="0033136B"/>
    <w:pPr>
      <w:widowControl w:val="0"/>
      <w:shd w:val="clear" w:color="auto" w:fill="FFFFFF"/>
      <w:spacing w:line="240" w:lineRule="exact"/>
      <w:ind w:firstLine="280"/>
    </w:pPr>
    <w:rPr>
      <w:rFonts w:cs="Times New Roman"/>
      <w:b/>
      <w:bCs/>
      <w:i/>
      <w:iCs/>
      <w:sz w:val="22"/>
    </w:rPr>
  </w:style>
  <w:style w:type="character" w:customStyle="1" w:styleId="FontStyle31">
    <w:name w:val="Font Style31"/>
    <w:basedOn w:val="a1"/>
    <w:uiPriority w:val="99"/>
    <w:rsid w:val="0033136B"/>
    <w:rPr>
      <w:rFonts w:ascii="Times New Roman" w:hAnsi="Times New Roman" w:cs="Times New Roman" w:hint="default"/>
      <w:sz w:val="20"/>
      <w:szCs w:val="20"/>
    </w:rPr>
  </w:style>
  <w:style w:type="character" w:customStyle="1" w:styleId="eop">
    <w:name w:val="eop"/>
    <w:basedOn w:val="a1"/>
    <w:rsid w:val="0033136B"/>
  </w:style>
  <w:style w:type="paragraph" w:customStyle="1" w:styleId="18">
    <w:name w:val="ЗАГ1"/>
    <w:basedOn w:val="a0"/>
    <w:qFormat/>
    <w:rsid w:val="003470E9"/>
    <w:pPr>
      <w:suppressAutoHyphens/>
      <w:overflowPunct w:val="0"/>
      <w:spacing w:line="240" w:lineRule="auto"/>
      <w:ind w:firstLine="0"/>
      <w:jc w:val="center"/>
      <w:outlineLvl w:val="0"/>
    </w:pPr>
    <w:rPr>
      <w:rFonts w:eastAsia="Times New Roman" w:cs="Times New Roman"/>
      <w:b/>
      <w:color w:val="000000"/>
      <w:sz w:val="28"/>
      <w:szCs w:val="20"/>
      <w:lang w:eastAsia="ru-RU"/>
    </w:rPr>
  </w:style>
  <w:style w:type="paragraph" w:customStyle="1" w:styleId="26">
    <w:name w:val="ЗАГ2"/>
    <w:basedOn w:val="18"/>
    <w:next w:val="a0"/>
    <w:autoRedefine/>
    <w:qFormat/>
    <w:rsid w:val="003470E9"/>
    <w:pPr>
      <w:suppressAutoHyphens w:val="0"/>
      <w:spacing w:line="300" w:lineRule="auto"/>
      <w:ind w:left="567"/>
      <w:jc w:val="both"/>
      <w:outlineLvl w:val="2"/>
    </w:pPr>
    <w:rPr>
      <w:color w:val="000000" w:themeColor="text1"/>
      <w:sz w:val="26"/>
    </w:rPr>
  </w:style>
  <w:style w:type="paragraph" w:customStyle="1" w:styleId="aff6">
    <w:name w:val="БАЗА ДП"/>
    <w:basedOn w:val="a0"/>
    <w:qFormat/>
    <w:rsid w:val="00906604"/>
    <w:pPr>
      <w:suppressAutoHyphens/>
      <w:overflowPunct w:val="0"/>
      <w:spacing w:line="240" w:lineRule="auto"/>
      <w:ind w:firstLine="0"/>
    </w:pPr>
    <w:rPr>
      <w:rFonts w:eastAsia="Times New Roman" w:cs="Times New Roman"/>
      <w:color w:val="000000"/>
      <w:szCs w:val="20"/>
      <w:lang w:eastAsia="ru-RU"/>
    </w:rPr>
  </w:style>
  <w:style w:type="character" w:customStyle="1" w:styleId="aff7">
    <w:name w:val="Исходный текст"/>
    <w:qFormat/>
    <w:rsid w:val="0062619F"/>
    <w:rPr>
      <w:rFonts w:ascii="Liberation Mono" w:eastAsia="Liberation Mono" w:hAnsi="Liberation Mono" w:cs="Liberation Mono"/>
    </w:rPr>
  </w:style>
  <w:style w:type="paragraph" w:customStyle="1" w:styleId="aff8">
    <w:name w:val="дп(обычный_текст)"/>
    <w:basedOn w:val="a0"/>
    <w:qFormat/>
    <w:rsid w:val="0062619F"/>
    <w:pPr>
      <w:suppressAutoHyphens/>
      <w:overflowPunct w:val="0"/>
      <w:spacing w:line="240" w:lineRule="auto"/>
      <w:ind w:firstLine="709"/>
    </w:pPr>
    <w:rPr>
      <w:rFonts w:eastAsia="Calibri" w:cs="Tahoma"/>
      <w:color w:val="000000"/>
      <w:sz w:val="28"/>
    </w:rPr>
  </w:style>
  <w:style w:type="paragraph" w:customStyle="1" w:styleId="39">
    <w:name w:val="ЗАГ3"/>
    <w:basedOn w:val="26"/>
    <w:qFormat/>
    <w:rsid w:val="0062619F"/>
    <w:pPr>
      <w:outlineLvl w:val="3"/>
    </w:pPr>
    <w:rPr>
      <w:b w:val="0"/>
    </w:rPr>
  </w:style>
  <w:style w:type="paragraph" w:customStyle="1" w:styleId="Default">
    <w:name w:val="Default"/>
    <w:rsid w:val="00EF3628"/>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styleId="27">
    <w:name w:val="List 2"/>
    <w:basedOn w:val="a0"/>
    <w:rsid w:val="00EF3628"/>
    <w:pPr>
      <w:spacing w:line="240" w:lineRule="auto"/>
      <w:ind w:left="566" w:hanging="283"/>
      <w:jc w:val="left"/>
    </w:pPr>
    <w:rPr>
      <w:rFonts w:ascii="Arial" w:eastAsia="Times New Roman" w:hAnsi="Arial" w:cs="Times New Roman"/>
      <w:sz w:val="20"/>
      <w:szCs w:val="20"/>
      <w:lang w:eastAsia="ru-RU"/>
    </w:rPr>
  </w:style>
  <w:style w:type="paragraph" w:customStyle="1" w:styleId="prinodobren">
    <w:name w:val="prinodobren"/>
    <w:basedOn w:val="a0"/>
    <w:rsid w:val="00EF3628"/>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ff9">
    <w:name w:val="НОВЫЙ ОБЫЧНЫЙ"/>
    <w:basedOn w:val="a0"/>
    <w:qFormat/>
    <w:rsid w:val="00895E19"/>
    <w:pPr>
      <w:suppressAutoHyphens/>
      <w:overflowPunct w:val="0"/>
      <w:spacing w:line="240" w:lineRule="auto"/>
      <w:ind w:firstLine="0"/>
    </w:pPr>
    <w:rPr>
      <w:rFonts w:eastAsia="Times New Roman" w:cs="Times New Roman"/>
      <w:szCs w:val="26"/>
      <w:lang w:eastAsia="ru-RU"/>
    </w:rPr>
  </w:style>
  <w:style w:type="paragraph" w:customStyle="1" w:styleId="3a">
    <w:name w:val="3 Оглавление"/>
    <w:basedOn w:val="32"/>
    <w:link w:val="3b"/>
    <w:qFormat/>
    <w:rsid w:val="00862264"/>
  </w:style>
  <w:style w:type="character" w:customStyle="1" w:styleId="33">
    <w:name w:val="Оглавление 3 Знак"/>
    <w:basedOn w:val="a1"/>
    <w:link w:val="32"/>
    <w:uiPriority w:val="39"/>
    <w:rsid w:val="00827E05"/>
    <w:rPr>
      <w:rFonts w:ascii="Times New Roman" w:eastAsiaTheme="minorEastAsia" w:hAnsi="Times New Roman" w:cs="Times New Roman"/>
      <w:noProof/>
      <w:lang w:eastAsia="ru-RU"/>
    </w:rPr>
  </w:style>
  <w:style w:type="character" w:customStyle="1" w:styleId="3b">
    <w:name w:val="3 Оглавление Знак"/>
    <w:basedOn w:val="33"/>
    <w:link w:val="3a"/>
    <w:rsid w:val="00862264"/>
    <w:rPr>
      <w:rFonts w:ascii="Times New Roman" w:eastAsiaTheme="minorEastAsia" w:hAnsi="Times New Roman" w:cs="Times New Roman"/>
      <w:noProof/>
      <w:lang w:eastAsia="ru-RU"/>
    </w:rPr>
  </w:style>
  <w:style w:type="numbering" w:customStyle="1" w:styleId="19">
    <w:name w:val="Нет списка1"/>
    <w:next w:val="a3"/>
    <w:uiPriority w:val="99"/>
    <w:semiHidden/>
    <w:unhideWhenUsed/>
    <w:rsid w:val="00D76A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517">
      <w:bodyDiv w:val="1"/>
      <w:marLeft w:val="0"/>
      <w:marRight w:val="0"/>
      <w:marTop w:val="0"/>
      <w:marBottom w:val="0"/>
      <w:divBdr>
        <w:top w:val="none" w:sz="0" w:space="0" w:color="auto"/>
        <w:left w:val="none" w:sz="0" w:space="0" w:color="auto"/>
        <w:bottom w:val="none" w:sz="0" w:space="0" w:color="auto"/>
        <w:right w:val="none" w:sz="0" w:space="0" w:color="auto"/>
      </w:divBdr>
      <w:divsChild>
        <w:div w:id="1024866782">
          <w:marLeft w:val="0"/>
          <w:marRight w:val="0"/>
          <w:marTop w:val="0"/>
          <w:marBottom w:val="0"/>
          <w:divBdr>
            <w:top w:val="none" w:sz="0" w:space="0" w:color="auto"/>
            <w:left w:val="none" w:sz="0" w:space="0" w:color="auto"/>
            <w:bottom w:val="none" w:sz="0" w:space="0" w:color="auto"/>
            <w:right w:val="none" w:sz="0" w:space="0" w:color="auto"/>
          </w:divBdr>
        </w:div>
      </w:divsChild>
    </w:div>
    <w:div w:id="281140">
      <w:bodyDiv w:val="1"/>
      <w:marLeft w:val="0"/>
      <w:marRight w:val="0"/>
      <w:marTop w:val="0"/>
      <w:marBottom w:val="0"/>
      <w:divBdr>
        <w:top w:val="none" w:sz="0" w:space="0" w:color="auto"/>
        <w:left w:val="none" w:sz="0" w:space="0" w:color="auto"/>
        <w:bottom w:val="none" w:sz="0" w:space="0" w:color="auto"/>
        <w:right w:val="none" w:sz="0" w:space="0" w:color="auto"/>
      </w:divBdr>
    </w:div>
    <w:div w:id="284205">
      <w:bodyDiv w:val="1"/>
      <w:marLeft w:val="0"/>
      <w:marRight w:val="0"/>
      <w:marTop w:val="0"/>
      <w:marBottom w:val="0"/>
      <w:divBdr>
        <w:top w:val="none" w:sz="0" w:space="0" w:color="auto"/>
        <w:left w:val="none" w:sz="0" w:space="0" w:color="auto"/>
        <w:bottom w:val="none" w:sz="0" w:space="0" w:color="auto"/>
        <w:right w:val="none" w:sz="0" w:space="0" w:color="auto"/>
      </w:divBdr>
    </w:div>
    <w:div w:id="3674486">
      <w:bodyDiv w:val="1"/>
      <w:marLeft w:val="0"/>
      <w:marRight w:val="0"/>
      <w:marTop w:val="0"/>
      <w:marBottom w:val="0"/>
      <w:divBdr>
        <w:top w:val="none" w:sz="0" w:space="0" w:color="auto"/>
        <w:left w:val="none" w:sz="0" w:space="0" w:color="auto"/>
        <w:bottom w:val="none" w:sz="0" w:space="0" w:color="auto"/>
        <w:right w:val="none" w:sz="0" w:space="0" w:color="auto"/>
      </w:divBdr>
    </w:div>
    <w:div w:id="19625749">
      <w:bodyDiv w:val="1"/>
      <w:marLeft w:val="0"/>
      <w:marRight w:val="0"/>
      <w:marTop w:val="0"/>
      <w:marBottom w:val="0"/>
      <w:divBdr>
        <w:top w:val="none" w:sz="0" w:space="0" w:color="auto"/>
        <w:left w:val="none" w:sz="0" w:space="0" w:color="auto"/>
        <w:bottom w:val="none" w:sz="0" w:space="0" w:color="auto"/>
        <w:right w:val="none" w:sz="0" w:space="0" w:color="auto"/>
      </w:divBdr>
    </w:div>
    <w:div w:id="33622401">
      <w:bodyDiv w:val="1"/>
      <w:marLeft w:val="0"/>
      <w:marRight w:val="0"/>
      <w:marTop w:val="0"/>
      <w:marBottom w:val="0"/>
      <w:divBdr>
        <w:top w:val="none" w:sz="0" w:space="0" w:color="auto"/>
        <w:left w:val="none" w:sz="0" w:space="0" w:color="auto"/>
        <w:bottom w:val="none" w:sz="0" w:space="0" w:color="auto"/>
        <w:right w:val="none" w:sz="0" w:space="0" w:color="auto"/>
      </w:divBdr>
    </w:div>
    <w:div w:id="35861771">
      <w:bodyDiv w:val="1"/>
      <w:marLeft w:val="0"/>
      <w:marRight w:val="0"/>
      <w:marTop w:val="0"/>
      <w:marBottom w:val="0"/>
      <w:divBdr>
        <w:top w:val="none" w:sz="0" w:space="0" w:color="auto"/>
        <w:left w:val="none" w:sz="0" w:space="0" w:color="auto"/>
        <w:bottom w:val="none" w:sz="0" w:space="0" w:color="auto"/>
        <w:right w:val="none" w:sz="0" w:space="0" w:color="auto"/>
      </w:divBdr>
    </w:div>
    <w:div w:id="43212518">
      <w:bodyDiv w:val="1"/>
      <w:marLeft w:val="0"/>
      <w:marRight w:val="0"/>
      <w:marTop w:val="0"/>
      <w:marBottom w:val="0"/>
      <w:divBdr>
        <w:top w:val="none" w:sz="0" w:space="0" w:color="auto"/>
        <w:left w:val="none" w:sz="0" w:space="0" w:color="auto"/>
        <w:bottom w:val="none" w:sz="0" w:space="0" w:color="auto"/>
        <w:right w:val="none" w:sz="0" w:space="0" w:color="auto"/>
      </w:divBdr>
    </w:div>
    <w:div w:id="49118433">
      <w:bodyDiv w:val="1"/>
      <w:marLeft w:val="0"/>
      <w:marRight w:val="0"/>
      <w:marTop w:val="0"/>
      <w:marBottom w:val="0"/>
      <w:divBdr>
        <w:top w:val="none" w:sz="0" w:space="0" w:color="auto"/>
        <w:left w:val="none" w:sz="0" w:space="0" w:color="auto"/>
        <w:bottom w:val="none" w:sz="0" w:space="0" w:color="auto"/>
        <w:right w:val="none" w:sz="0" w:space="0" w:color="auto"/>
      </w:divBdr>
    </w:div>
    <w:div w:id="50428131">
      <w:bodyDiv w:val="1"/>
      <w:marLeft w:val="0"/>
      <w:marRight w:val="0"/>
      <w:marTop w:val="0"/>
      <w:marBottom w:val="0"/>
      <w:divBdr>
        <w:top w:val="none" w:sz="0" w:space="0" w:color="auto"/>
        <w:left w:val="none" w:sz="0" w:space="0" w:color="auto"/>
        <w:bottom w:val="none" w:sz="0" w:space="0" w:color="auto"/>
        <w:right w:val="none" w:sz="0" w:space="0" w:color="auto"/>
      </w:divBdr>
    </w:div>
    <w:div w:id="53237759">
      <w:bodyDiv w:val="1"/>
      <w:marLeft w:val="0"/>
      <w:marRight w:val="0"/>
      <w:marTop w:val="0"/>
      <w:marBottom w:val="0"/>
      <w:divBdr>
        <w:top w:val="none" w:sz="0" w:space="0" w:color="auto"/>
        <w:left w:val="none" w:sz="0" w:space="0" w:color="auto"/>
        <w:bottom w:val="none" w:sz="0" w:space="0" w:color="auto"/>
        <w:right w:val="none" w:sz="0" w:space="0" w:color="auto"/>
      </w:divBdr>
    </w:div>
    <w:div w:id="62337487">
      <w:bodyDiv w:val="1"/>
      <w:marLeft w:val="0"/>
      <w:marRight w:val="0"/>
      <w:marTop w:val="0"/>
      <w:marBottom w:val="0"/>
      <w:divBdr>
        <w:top w:val="none" w:sz="0" w:space="0" w:color="auto"/>
        <w:left w:val="none" w:sz="0" w:space="0" w:color="auto"/>
        <w:bottom w:val="none" w:sz="0" w:space="0" w:color="auto"/>
        <w:right w:val="none" w:sz="0" w:space="0" w:color="auto"/>
      </w:divBdr>
    </w:div>
    <w:div w:id="65879592">
      <w:bodyDiv w:val="1"/>
      <w:marLeft w:val="0"/>
      <w:marRight w:val="0"/>
      <w:marTop w:val="0"/>
      <w:marBottom w:val="0"/>
      <w:divBdr>
        <w:top w:val="none" w:sz="0" w:space="0" w:color="auto"/>
        <w:left w:val="none" w:sz="0" w:space="0" w:color="auto"/>
        <w:bottom w:val="none" w:sz="0" w:space="0" w:color="auto"/>
        <w:right w:val="none" w:sz="0" w:space="0" w:color="auto"/>
      </w:divBdr>
    </w:div>
    <w:div w:id="75785760">
      <w:bodyDiv w:val="1"/>
      <w:marLeft w:val="0"/>
      <w:marRight w:val="0"/>
      <w:marTop w:val="0"/>
      <w:marBottom w:val="0"/>
      <w:divBdr>
        <w:top w:val="none" w:sz="0" w:space="0" w:color="auto"/>
        <w:left w:val="none" w:sz="0" w:space="0" w:color="auto"/>
        <w:bottom w:val="none" w:sz="0" w:space="0" w:color="auto"/>
        <w:right w:val="none" w:sz="0" w:space="0" w:color="auto"/>
      </w:divBdr>
    </w:div>
    <w:div w:id="79181196">
      <w:bodyDiv w:val="1"/>
      <w:marLeft w:val="0"/>
      <w:marRight w:val="0"/>
      <w:marTop w:val="0"/>
      <w:marBottom w:val="0"/>
      <w:divBdr>
        <w:top w:val="none" w:sz="0" w:space="0" w:color="auto"/>
        <w:left w:val="none" w:sz="0" w:space="0" w:color="auto"/>
        <w:bottom w:val="none" w:sz="0" w:space="0" w:color="auto"/>
        <w:right w:val="none" w:sz="0" w:space="0" w:color="auto"/>
      </w:divBdr>
    </w:div>
    <w:div w:id="80491486">
      <w:bodyDiv w:val="1"/>
      <w:marLeft w:val="0"/>
      <w:marRight w:val="0"/>
      <w:marTop w:val="0"/>
      <w:marBottom w:val="0"/>
      <w:divBdr>
        <w:top w:val="none" w:sz="0" w:space="0" w:color="auto"/>
        <w:left w:val="none" w:sz="0" w:space="0" w:color="auto"/>
        <w:bottom w:val="none" w:sz="0" w:space="0" w:color="auto"/>
        <w:right w:val="none" w:sz="0" w:space="0" w:color="auto"/>
      </w:divBdr>
    </w:div>
    <w:div w:id="80688679">
      <w:bodyDiv w:val="1"/>
      <w:marLeft w:val="0"/>
      <w:marRight w:val="0"/>
      <w:marTop w:val="0"/>
      <w:marBottom w:val="0"/>
      <w:divBdr>
        <w:top w:val="none" w:sz="0" w:space="0" w:color="auto"/>
        <w:left w:val="none" w:sz="0" w:space="0" w:color="auto"/>
        <w:bottom w:val="none" w:sz="0" w:space="0" w:color="auto"/>
        <w:right w:val="none" w:sz="0" w:space="0" w:color="auto"/>
      </w:divBdr>
    </w:div>
    <w:div w:id="90392908">
      <w:bodyDiv w:val="1"/>
      <w:marLeft w:val="0"/>
      <w:marRight w:val="0"/>
      <w:marTop w:val="0"/>
      <w:marBottom w:val="0"/>
      <w:divBdr>
        <w:top w:val="none" w:sz="0" w:space="0" w:color="auto"/>
        <w:left w:val="none" w:sz="0" w:space="0" w:color="auto"/>
        <w:bottom w:val="none" w:sz="0" w:space="0" w:color="auto"/>
        <w:right w:val="none" w:sz="0" w:space="0" w:color="auto"/>
      </w:divBdr>
    </w:div>
    <w:div w:id="92633213">
      <w:bodyDiv w:val="1"/>
      <w:marLeft w:val="0"/>
      <w:marRight w:val="0"/>
      <w:marTop w:val="0"/>
      <w:marBottom w:val="0"/>
      <w:divBdr>
        <w:top w:val="none" w:sz="0" w:space="0" w:color="auto"/>
        <w:left w:val="none" w:sz="0" w:space="0" w:color="auto"/>
        <w:bottom w:val="none" w:sz="0" w:space="0" w:color="auto"/>
        <w:right w:val="none" w:sz="0" w:space="0" w:color="auto"/>
      </w:divBdr>
    </w:div>
    <w:div w:id="94982256">
      <w:bodyDiv w:val="1"/>
      <w:marLeft w:val="0"/>
      <w:marRight w:val="0"/>
      <w:marTop w:val="0"/>
      <w:marBottom w:val="0"/>
      <w:divBdr>
        <w:top w:val="none" w:sz="0" w:space="0" w:color="auto"/>
        <w:left w:val="none" w:sz="0" w:space="0" w:color="auto"/>
        <w:bottom w:val="none" w:sz="0" w:space="0" w:color="auto"/>
        <w:right w:val="none" w:sz="0" w:space="0" w:color="auto"/>
      </w:divBdr>
    </w:div>
    <w:div w:id="109201380">
      <w:bodyDiv w:val="1"/>
      <w:marLeft w:val="0"/>
      <w:marRight w:val="0"/>
      <w:marTop w:val="0"/>
      <w:marBottom w:val="0"/>
      <w:divBdr>
        <w:top w:val="none" w:sz="0" w:space="0" w:color="auto"/>
        <w:left w:val="none" w:sz="0" w:space="0" w:color="auto"/>
        <w:bottom w:val="none" w:sz="0" w:space="0" w:color="auto"/>
        <w:right w:val="none" w:sz="0" w:space="0" w:color="auto"/>
      </w:divBdr>
      <w:divsChild>
        <w:div w:id="1343631827">
          <w:marLeft w:val="0"/>
          <w:marRight w:val="0"/>
          <w:marTop w:val="0"/>
          <w:marBottom w:val="0"/>
          <w:divBdr>
            <w:top w:val="none" w:sz="0" w:space="0" w:color="auto"/>
            <w:left w:val="none" w:sz="0" w:space="0" w:color="auto"/>
            <w:bottom w:val="none" w:sz="0" w:space="0" w:color="auto"/>
            <w:right w:val="none" w:sz="0" w:space="0" w:color="auto"/>
          </w:divBdr>
          <w:divsChild>
            <w:div w:id="1953629286">
              <w:marLeft w:val="0"/>
              <w:marRight w:val="0"/>
              <w:marTop w:val="0"/>
              <w:marBottom w:val="0"/>
              <w:divBdr>
                <w:top w:val="none" w:sz="0" w:space="0" w:color="auto"/>
                <w:left w:val="none" w:sz="0" w:space="0" w:color="auto"/>
                <w:bottom w:val="none" w:sz="0" w:space="0" w:color="auto"/>
                <w:right w:val="none" w:sz="0" w:space="0" w:color="auto"/>
              </w:divBdr>
            </w:div>
            <w:div w:id="1026907143">
              <w:marLeft w:val="0"/>
              <w:marRight w:val="0"/>
              <w:marTop w:val="0"/>
              <w:marBottom w:val="0"/>
              <w:divBdr>
                <w:top w:val="none" w:sz="0" w:space="0" w:color="auto"/>
                <w:left w:val="none" w:sz="0" w:space="0" w:color="auto"/>
                <w:bottom w:val="none" w:sz="0" w:space="0" w:color="auto"/>
                <w:right w:val="none" w:sz="0" w:space="0" w:color="auto"/>
              </w:divBdr>
            </w:div>
            <w:div w:id="376660229">
              <w:marLeft w:val="0"/>
              <w:marRight w:val="0"/>
              <w:marTop w:val="0"/>
              <w:marBottom w:val="0"/>
              <w:divBdr>
                <w:top w:val="none" w:sz="0" w:space="0" w:color="auto"/>
                <w:left w:val="none" w:sz="0" w:space="0" w:color="auto"/>
                <w:bottom w:val="none" w:sz="0" w:space="0" w:color="auto"/>
                <w:right w:val="none" w:sz="0" w:space="0" w:color="auto"/>
              </w:divBdr>
            </w:div>
            <w:div w:id="472335407">
              <w:marLeft w:val="0"/>
              <w:marRight w:val="0"/>
              <w:marTop w:val="0"/>
              <w:marBottom w:val="0"/>
              <w:divBdr>
                <w:top w:val="none" w:sz="0" w:space="0" w:color="auto"/>
                <w:left w:val="none" w:sz="0" w:space="0" w:color="auto"/>
                <w:bottom w:val="none" w:sz="0" w:space="0" w:color="auto"/>
                <w:right w:val="none" w:sz="0" w:space="0" w:color="auto"/>
              </w:divBdr>
            </w:div>
            <w:div w:id="1533154957">
              <w:marLeft w:val="0"/>
              <w:marRight w:val="0"/>
              <w:marTop w:val="0"/>
              <w:marBottom w:val="0"/>
              <w:divBdr>
                <w:top w:val="none" w:sz="0" w:space="0" w:color="auto"/>
                <w:left w:val="none" w:sz="0" w:space="0" w:color="auto"/>
                <w:bottom w:val="none" w:sz="0" w:space="0" w:color="auto"/>
                <w:right w:val="none" w:sz="0" w:space="0" w:color="auto"/>
              </w:divBdr>
            </w:div>
            <w:div w:id="561016247">
              <w:marLeft w:val="0"/>
              <w:marRight w:val="0"/>
              <w:marTop w:val="0"/>
              <w:marBottom w:val="0"/>
              <w:divBdr>
                <w:top w:val="none" w:sz="0" w:space="0" w:color="auto"/>
                <w:left w:val="none" w:sz="0" w:space="0" w:color="auto"/>
                <w:bottom w:val="none" w:sz="0" w:space="0" w:color="auto"/>
                <w:right w:val="none" w:sz="0" w:space="0" w:color="auto"/>
              </w:divBdr>
            </w:div>
            <w:div w:id="486092830">
              <w:marLeft w:val="0"/>
              <w:marRight w:val="0"/>
              <w:marTop w:val="0"/>
              <w:marBottom w:val="0"/>
              <w:divBdr>
                <w:top w:val="none" w:sz="0" w:space="0" w:color="auto"/>
                <w:left w:val="none" w:sz="0" w:space="0" w:color="auto"/>
                <w:bottom w:val="none" w:sz="0" w:space="0" w:color="auto"/>
                <w:right w:val="none" w:sz="0" w:space="0" w:color="auto"/>
              </w:divBdr>
            </w:div>
            <w:div w:id="2081174861">
              <w:marLeft w:val="0"/>
              <w:marRight w:val="0"/>
              <w:marTop w:val="0"/>
              <w:marBottom w:val="0"/>
              <w:divBdr>
                <w:top w:val="none" w:sz="0" w:space="0" w:color="auto"/>
                <w:left w:val="none" w:sz="0" w:space="0" w:color="auto"/>
                <w:bottom w:val="none" w:sz="0" w:space="0" w:color="auto"/>
                <w:right w:val="none" w:sz="0" w:space="0" w:color="auto"/>
              </w:divBdr>
            </w:div>
            <w:div w:id="1930917970">
              <w:marLeft w:val="0"/>
              <w:marRight w:val="0"/>
              <w:marTop w:val="0"/>
              <w:marBottom w:val="0"/>
              <w:divBdr>
                <w:top w:val="none" w:sz="0" w:space="0" w:color="auto"/>
                <w:left w:val="none" w:sz="0" w:space="0" w:color="auto"/>
                <w:bottom w:val="none" w:sz="0" w:space="0" w:color="auto"/>
                <w:right w:val="none" w:sz="0" w:space="0" w:color="auto"/>
              </w:divBdr>
            </w:div>
            <w:div w:id="2121878146">
              <w:marLeft w:val="0"/>
              <w:marRight w:val="0"/>
              <w:marTop w:val="0"/>
              <w:marBottom w:val="0"/>
              <w:divBdr>
                <w:top w:val="none" w:sz="0" w:space="0" w:color="auto"/>
                <w:left w:val="none" w:sz="0" w:space="0" w:color="auto"/>
                <w:bottom w:val="none" w:sz="0" w:space="0" w:color="auto"/>
                <w:right w:val="none" w:sz="0" w:space="0" w:color="auto"/>
              </w:divBdr>
            </w:div>
            <w:div w:id="1972979609">
              <w:marLeft w:val="0"/>
              <w:marRight w:val="0"/>
              <w:marTop w:val="0"/>
              <w:marBottom w:val="0"/>
              <w:divBdr>
                <w:top w:val="none" w:sz="0" w:space="0" w:color="auto"/>
                <w:left w:val="none" w:sz="0" w:space="0" w:color="auto"/>
                <w:bottom w:val="none" w:sz="0" w:space="0" w:color="auto"/>
                <w:right w:val="none" w:sz="0" w:space="0" w:color="auto"/>
              </w:divBdr>
            </w:div>
            <w:div w:id="1311594120">
              <w:marLeft w:val="0"/>
              <w:marRight w:val="0"/>
              <w:marTop w:val="0"/>
              <w:marBottom w:val="0"/>
              <w:divBdr>
                <w:top w:val="none" w:sz="0" w:space="0" w:color="auto"/>
                <w:left w:val="none" w:sz="0" w:space="0" w:color="auto"/>
                <w:bottom w:val="none" w:sz="0" w:space="0" w:color="auto"/>
                <w:right w:val="none" w:sz="0" w:space="0" w:color="auto"/>
              </w:divBdr>
            </w:div>
            <w:div w:id="1346051779">
              <w:marLeft w:val="0"/>
              <w:marRight w:val="0"/>
              <w:marTop w:val="0"/>
              <w:marBottom w:val="0"/>
              <w:divBdr>
                <w:top w:val="none" w:sz="0" w:space="0" w:color="auto"/>
                <w:left w:val="none" w:sz="0" w:space="0" w:color="auto"/>
                <w:bottom w:val="none" w:sz="0" w:space="0" w:color="auto"/>
                <w:right w:val="none" w:sz="0" w:space="0" w:color="auto"/>
              </w:divBdr>
            </w:div>
            <w:div w:id="902182334">
              <w:marLeft w:val="0"/>
              <w:marRight w:val="0"/>
              <w:marTop w:val="0"/>
              <w:marBottom w:val="0"/>
              <w:divBdr>
                <w:top w:val="none" w:sz="0" w:space="0" w:color="auto"/>
                <w:left w:val="none" w:sz="0" w:space="0" w:color="auto"/>
                <w:bottom w:val="none" w:sz="0" w:space="0" w:color="auto"/>
                <w:right w:val="none" w:sz="0" w:space="0" w:color="auto"/>
              </w:divBdr>
            </w:div>
            <w:div w:id="1268385311">
              <w:marLeft w:val="0"/>
              <w:marRight w:val="0"/>
              <w:marTop w:val="0"/>
              <w:marBottom w:val="0"/>
              <w:divBdr>
                <w:top w:val="none" w:sz="0" w:space="0" w:color="auto"/>
                <w:left w:val="none" w:sz="0" w:space="0" w:color="auto"/>
                <w:bottom w:val="none" w:sz="0" w:space="0" w:color="auto"/>
                <w:right w:val="none" w:sz="0" w:space="0" w:color="auto"/>
              </w:divBdr>
            </w:div>
            <w:div w:id="1732345712">
              <w:marLeft w:val="0"/>
              <w:marRight w:val="0"/>
              <w:marTop w:val="0"/>
              <w:marBottom w:val="0"/>
              <w:divBdr>
                <w:top w:val="none" w:sz="0" w:space="0" w:color="auto"/>
                <w:left w:val="none" w:sz="0" w:space="0" w:color="auto"/>
                <w:bottom w:val="none" w:sz="0" w:space="0" w:color="auto"/>
                <w:right w:val="none" w:sz="0" w:space="0" w:color="auto"/>
              </w:divBdr>
            </w:div>
            <w:div w:id="304244091">
              <w:marLeft w:val="0"/>
              <w:marRight w:val="0"/>
              <w:marTop w:val="0"/>
              <w:marBottom w:val="0"/>
              <w:divBdr>
                <w:top w:val="none" w:sz="0" w:space="0" w:color="auto"/>
                <w:left w:val="none" w:sz="0" w:space="0" w:color="auto"/>
                <w:bottom w:val="none" w:sz="0" w:space="0" w:color="auto"/>
                <w:right w:val="none" w:sz="0" w:space="0" w:color="auto"/>
              </w:divBdr>
            </w:div>
            <w:div w:id="1198813585">
              <w:marLeft w:val="0"/>
              <w:marRight w:val="0"/>
              <w:marTop w:val="0"/>
              <w:marBottom w:val="0"/>
              <w:divBdr>
                <w:top w:val="none" w:sz="0" w:space="0" w:color="auto"/>
                <w:left w:val="none" w:sz="0" w:space="0" w:color="auto"/>
                <w:bottom w:val="none" w:sz="0" w:space="0" w:color="auto"/>
                <w:right w:val="none" w:sz="0" w:space="0" w:color="auto"/>
              </w:divBdr>
            </w:div>
            <w:div w:id="1840146669">
              <w:marLeft w:val="0"/>
              <w:marRight w:val="0"/>
              <w:marTop w:val="0"/>
              <w:marBottom w:val="0"/>
              <w:divBdr>
                <w:top w:val="none" w:sz="0" w:space="0" w:color="auto"/>
                <w:left w:val="none" w:sz="0" w:space="0" w:color="auto"/>
                <w:bottom w:val="none" w:sz="0" w:space="0" w:color="auto"/>
                <w:right w:val="none" w:sz="0" w:space="0" w:color="auto"/>
              </w:divBdr>
            </w:div>
            <w:div w:id="2073498570">
              <w:marLeft w:val="0"/>
              <w:marRight w:val="0"/>
              <w:marTop w:val="0"/>
              <w:marBottom w:val="0"/>
              <w:divBdr>
                <w:top w:val="none" w:sz="0" w:space="0" w:color="auto"/>
                <w:left w:val="none" w:sz="0" w:space="0" w:color="auto"/>
                <w:bottom w:val="none" w:sz="0" w:space="0" w:color="auto"/>
                <w:right w:val="none" w:sz="0" w:space="0" w:color="auto"/>
              </w:divBdr>
            </w:div>
            <w:div w:id="1288511156">
              <w:marLeft w:val="0"/>
              <w:marRight w:val="0"/>
              <w:marTop w:val="0"/>
              <w:marBottom w:val="0"/>
              <w:divBdr>
                <w:top w:val="none" w:sz="0" w:space="0" w:color="auto"/>
                <w:left w:val="none" w:sz="0" w:space="0" w:color="auto"/>
                <w:bottom w:val="none" w:sz="0" w:space="0" w:color="auto"/>
                <w:right w:val="none" w:sz="0" w:space="0" w:color="auto"/>
              </w:divBdr>
            </w:div>
            <w:div w:id="2036541378">
              <w:marLeft w:val="0"/>
              <w:marRight w:val="0"/>
              <w:marTop w:val="0"/>
              <w:marBottom w:val="0"/>
              <w:divBdr>
                <w:top w:val="none" w:sz="0" w:space="0" w:color="auto"/>
                <w:left w:val="none" w:sz="0" w:space="0" w:color="auto"/>
                <w:bottom w:val="none" w:sz="0" w:space="0" w:color="auto"/>
                <w:right w:val="none" w:sz="0" w:space="0" w:color="auto"/>
              </w:divBdr>
            </w:div>
            <w:div w:id="1114406169">
              <w:marLeft w:val="0"/>
              <w:marRight w:val="0"/>
              <w:marTop w:val="0"/>
              <w:marBottom w:val="0"/>
              <w:divBdr>
                <w:top w:val="none" w:sz="0" w:space="0" w:color="auto"/>
                <w:left w:val="none" w:sz="0" w:space="0" w:color="auto"/>
                <w:bottom w:val="none" w:sz="0" w:space="0" w:color="auto"/>
                <w:right w:val="none" w:sz="0" w:space="0" w:color="auto"/>
              </w:divBdr>
            </w:div>
            <w:div w:id="1746800615">
              <w:marLeft w:val="0"/>
              <w:marRight w:val="0"/>
              <w:marTop w:val="0"/>
              <w:marBottom w:val="0"/>
              <w:divBdr>
                <w:top w:val="none" w:sz="0" w:space="0" w:color="auto"/>
                <w:left w:val="none" w:sz="0" w:space="0" w:color="auto"/>
                <w:bottom w:val="none" w:sz="0" w:space="0" w:color="auto"/>
                <w:right w:val="none" w:sz="0" w:space="0" w:color="auto"/>
              </w:divBdr>
            </w:div>
            <w:div w:id="784035619">
              <w:marLeft w:val="0"/>
              <w:marRight w:val="0"/>
              <w:marTop w:val="0"/>
              <w:marBottom w:val="0"/>
              <w:divBdr>
                <w:top w:val="none" w:sz="0" w:space="0" w:color="auto"/>
                <w:left w:val="none" w:sz="0" w:space="0" w:color="auto"/>
                <w:bottom w:val="none" w:sz="0" w:space="0" w:color="auto"/>
                <w:right w:val="none" w:sz="0" w:space="0" w:color="auto"/>
              </w:divBdr>
            </w:div>
            <w:div w:id="1151602952">
              <w:marLeft w:val="0"/>
              <w:marRight w:val="0"/>
              <w:marTop w:val="0"/>
              <w:marBottom w:val="0"/>
              <w:divBdr>
                <w:top w:val="none" w:sz="0" w:space="0" w:color="auto"/>
                <w:left w:val="none" w:sz="0" w:space="0" w:color="auto"/>
                <w:bottom w:val="none" w:sz="0" w:space="0" w:color="auto"/>
                <w:right w:val="none" w:sz="0" w:space="0" w:color="auto"/>
              </w:divBdr>
            </w:div>
            <w:div w:id="1655722651">
              <w:marLeft w:val="0"/>
              <w:marRight w:val="0"/>
              <w:marTop w:val="0"/>
              <w:marBottom w:val="0"/>
              <w:divBdr>
                <w:top w:val="none" w:sz="0" w:space="0" w:color="auto"/>
                <w:left w:val="none" w:sz="0" w:space="0" w:color="auto"/>
                <w:bottom w:val="none" w:sz="0" w:space="0" w:color="auto"/>
                <w:right w:val="none" w:sz="0" w:space="0" w:color="auto"/>
              </w:divBdr>
            </w:div>
            <w:div w:id="574122017">
              <w:marLeft w:val="0"/>
              <w:marRight w:val="0"/>
              <w:marTop w:val="0"/>
              <w:marBottom w:val="0"/>
              <w:divBdr>
                <w:top w:val="none" w:sz="0" w:space="0" w:color="auto"/>
                <w:left w:val="none" w:sz="0" w:space="0" w:color="auto"/>
                <w:bottom w:val="none" w:sz="0" w:space="0" w:color="auto"/>
                <w:right w:val="none" w:sz="0" w:space="0" w:color="auto"/>
              </w:divBdr>
            </w:div>
            <w:div w:id="1360006653">
              <w:marLeft w:val="0"/>
              <w:marRight w:val="0"/>
              <w:marTop w:val="0"/>
              <w:marBottom w:val="0"/>
              <w:divBdr>
                <w:top w:val="none" w:sz="0" w:space="0" w:color="auto"/>
                <w:left w:val="none" w:sz="0" w:space="0" w:color="auto"/>
                <w:bottom w:val="none" w:sz="0" w:space="0" w:color="auto"/>
                <w:right w:val="none" w:sz="0" w:space="0" w:color="auto"/>
              </w:divBdr>
            </w:div>
            <w:div w:id="624964155">
              <w:marLeft w:val="0"/>
              <w:marRight w:val="0"/>
              <w:marTop w:val="0"/>
              <w:marBottom w:val="0"/>
              <w:divBdr>
                <w:top w:val="none" w:sz="0" w:space="0" w:color="auto"/>
                <w:left w:val="none" w:sz="0" w:space="0" w:color="auto"/>
                <w:bottom w:val="none" w:sz="0" w:space="0" w:color="auto"/>
                <w:right w:val="none" w:sz="0" w:space="0" w:color="auto"/>
              </w:divBdr>
            </w:div>
            <w:div w:id="131991773">
              <w:marLeft w:val="0"/>
              <w:marRight w:val="0"/>
              <w:marTop w:val="0"/>
              <w:marBottom w:val="0"/>
              <w:divBdr>
                <w:top w:val="none" w:sz="0" w:space="0" w:color="auto"/>
                <w:left w:val="none" w:sz="0" w:space="0" w:color="auto"/>
                <w:bottom w:val="none" w:sz="0" w:space="0" w:color="auto"/>
                <w:right w:val="none" w:sz="0" w:space="0" w:color="auto"/>
              </w:divBdr>
            </w:div>
            <w:div w:id="355932073">
              <w:marLeft w:val="0"/>
              <w:marRight w:val="0"/>
              <w:marTop w:val="0"/>
              <w:marBottom w:val="0"/>
              <w:divBdr>
                <w:top w:val="none" w:sz="0" w:space="0" w:color="auto"/>
                <w:left w:val="none" w:sz="0" w:space="0" w:color="auto"/>
                <w:bottom w:val="none" w:sz="0" w:space="0" w:color="auto"/>
                <w:right w:val="none" w:sz="0" w:space="0" w:color="auto"/>
              </w:divBdr>
            </w:div>
            <w:div w:id="857885534">
              <w:marLeft w:val="0"/>
              <w:marRight w:val="0"/>
              <w:marTop w:val="0"/>
              <w:marBottom w:val="0"/>
              <w:divBdr>
                <w:top w:val="none" w:sz="0" w:space="0" w:color="auto"/>
                <w:left w:val="none" w:sz="0" w:space="0" w:color="auto"/>
                <w:bottom w:val="none" w:sz="0" w:space="0" w:color="auto"/>
                <w:right w:val="none" w:sz="0" w:space="0" w:color="auto"/>
              </w:divBdr>
            </w:div>
            <w:div w:id="1792163791">
              <w:marLeft w:val="0"/>
              <w:marRight w:val="0"/>
              <w:marTop w:val="0"/>
              <w:marBottom w:val="0"/>
              <w:divBdr>
                <w:top w:val="none" w:sz="0" w:space="0" w:color="auto"/>
                <w:left w:val="none" w:sz="0" w:space="0" w:color="auto"/>
                <w:bottom w:val="none" w:sz="0" w:space="0" w:color="auto"/>
                <w:right w:val="none" w:sz="0" w:space="0" w:color="auto"/>
              </w:divBdr>
            </w:div>
            <w:div w:id="230039252">
              <w:marLeft w:val="0"/>
              <w:marRight w:val="0"/>
              <w:marTop w:val="0"/>
              <w:marBottom w:val="0"/>
              <w:divBdr>
                <w:top w:val="none" w:sz="0" w:space="0" w:color="auto"/>
                <w:left w:val="none" w:sz="0" w:space="0" w:color="auto"/>
                <w:bottom w:val="none" w:sz="0" w:space="0" w:color="auto"/>
                <w:right w:val="none" w:sz="0" w:space="0" w:color="auto"/>
              </w:divBdr>
            </w:div>
            <w:div w:id="974529974">
              <w:marLeft w:val="0"/>
              <w:marRight w:val="0"/>
              <w:marTop w:val="0"/>
              <w:marBottom w:val="0"/>
              <w:divBdr>
                <w:top w:val="none" w:sz="0" w:space="0" w:color="auto"/>
                <w:left w:val="none" w:sz="0" w:space="0" w:color="auto"/>
                <w:bottom w:val="none" w:sz="0" w:space="0" w:color="auto"/>
                <w:right w:val="none" w:sz="0" w:space="0" w:color="auto"/>
              </w:divBdr>
            </w:div>
            <w:div w:id="1044477626">
              <w:marLeft w:val="0"/>
              <w:marRight w:val="0"/>
              <w:marTop w:val="0"/>
              <w:marBottom w:val="0"/>
              <w:divBdr>
                <w:top w:val="none" w:sz="0" w:space="0" w:color="auto"/>
                <w:left w:val="none" w:sz="0" w:space="0" w:color="auto"/>
                <w:bottom w:val="none" w:sz="0" w:space="0" w:color="auto"/>
                <w:right w:val="none" w:sz="0" w:space="0" w:color="auto"/>
              </w:divBdr>
            </w:div>
            <w:div w:id="1907908708">
              <w:marLeft w:val="0"/>
              <w:marRight w:val="0"/>
              <w:marTop w:val="0"/>
              <w:marBottom w:val="0"/>
              <w:divBdr>
                <w:top w:val="none" w:sz="0" w:space="0" w:color="auto"/>
                <w:left w:val="none" w:sz="0" w:space="0" w:color="auto"/>
                <w:bottom w:val="none" w:sz="0" w:space="0" w:color="auto"/>
                <w:right w:val="none" w:sz="0" w:space="0" w:color="auto"/>
              </w:divBdr>
            </w:div>
            <w:div w:id="2103336419">
              <w:marLeft w:val="0"/>
              <w:marRight w:val="0"/>
              <w:marTop w:val="0"/>
              <w:marBottom w:val="0"/>
              <w:divBdr>
                <w:top w:val="none" w:sz="0" w:space="0" w:color="auto"/>
                <w:left w:val="none" w:sz="0" w:space="0" w:color="auto"/>
                <w:bottom w:val="none" w:sz="0" w:space="0" w:color="auto"/>
                <w:right w:val="none" w:sz="0" w:space="0" w:color="auto"/>
              </w:divBdr>
            </w:div>
            <w:div w:id="1989433600">
              <w:marLeft w:val="0"/>
              <w:marRight w:val="0"/>
              <w:marTop w:val="0"/>
              <w:marBottom w:val="0"/>
              <w:divBdr>
                <w:top w:val="none" w:sz="0" w:space="0" w:color="auto"/>
                <w:left w:val="none" w:sz="0" w:space="0" w:color="auto"/>
                <w:bottom w:val="none" w:sz="0" w:space="0" w:color="auto"/>
                <w:right w:val="none" w:sz="0" w:space="0" w:color="auto"/>
              </w:divBdr>
            </w:div>
            <w:div w:id="2054843228">
              <w:marLeft w:val="0"/>
              <w:marRight w:val="0"/>
              <w:marTop w:val="0"/>
              <w:marBottom w:val="0"/>
              <w:divBdr>
                <w:top w:val="none" w:sz="0" w:space="0" w:color="auto"/>
                <w:left w:val="none" w:sz="0" w:space="0" w:color="auto"/>
                <w:bottom w:val="none" w:sz="0" w:space="0" w:color="auto"/>
                <w:right w:val="none" w:sz="0" w:space="0" w:color="auto"/>
              </w:divBdr>
            </w:div>
            <w:div w:id="1455251723">
              <w:marLeft w:val="0"/>
              <w:marRight w:val="0"/>
              <w:marTop w:val="0"/>
              <w:marBottom w:val="0"/>
              <w:divBdr>
                <w:top w:val="none" w:sz="0" w:space="0" w:color="auto"/>
                <w:left w:val="none" w:sz="0" w:space="0" w:color="auto"/>
                <w:bottom w:val="none" w:sz="0" w:space="0" w:color="auto"/>
                <w:right w:val="none" w:sz="0" w:space="0" w:color="auto"/>
              </w:divBdr>
            </w:div>
            <w:div w:id="34697538">
              <w:marLeft w:val="0"/>
              <w:marRight w:val="0"/>
              <w:marTop w:val="0"/>
              <w:marBottom w:val="0"/>
              <w:divBdr>
                <w:top w:val="none" w:sz="0" w:space="0" w:color="auto"/>
                <w:left w:val="none" w:sz="0" w:space="0" w:color="auto"/>
                <w:bottom w:val="none" w:sz="0" w:space="0" w:color="auto"/>
                <w:right w:val="none" w:sz="0" w:space="0" w:color="auto"/>
              </w:divBdr>
            </w:div>
            <w:div w:id="502554059">
              <w:marLeft w:val="0"/>
              <w:marRight w:val="0"/>
              <w:marTop w:val="0"/>
              <w:marBottom w:val="0"/>
              <w:divBdr>
                <w:top w:val="none" w:sz="0" w:space="0" w:color="auto"/>
                <w:left w:val="none" w:sz="0" w:space="0" w:color="auto"/>
                <w:bottom w:val="none" w:sz="0" w:space="0" w:color="auto"/>
                <w:right w:val="none" w:sz="0" w:space="0" w:color="auto"/>
              </w:divBdr>
            </w:div>
            <w:div w:id="1748190375">
              <w:marLeft w:val="0"/>
              <w:marRight w:val="0"/>
              <w:marTop w:val="0"/>
              <w:marBottom w:val="0"/>
              <w:divBdr>
                <w:top w:val="none" w:sz="0" w:space="0" w:color="auto"/>
                <w:left w:val="none" w:sz="0" w:space="0" w:color="auto"/>
                <w:bottom w:val="none" w:sz="0" w:space="0" w:color="auto"/>
                <w:right w:val="none" w:sz="0" w:space="0" w:color="auto"/>
              </w:divBdr>
            </w:div>
            <w:div w:id="1565097526">
              <w:marLeft w:val="0"/>
              <w:marRight w:val="0"/>
              <w:marTop w:val="0"/>
              <w:marBottom w:val="0"/>
              <w:divBdr>
                <w:top w:val="none" w:sz="0" w:space="0" w:color="auto"/>
                <w:left w:val="none" w:sz="0" w:space="0" w:color="auto"/>
                <w:bottom w:val="none" w:sz="0" w:space="0" w:color="auto"/>
                <w:right w:val="none" w:sz="0" w:space="0" w:color="auto"/>
              </w:divBdr>
            </w:div>
            <w:div w:id="431360504">
              <w:marLeft w:val="0"/>
              <w:marRight w:val="0"/>
              <w:marTop w:val="0"/>
              <w:marBottom w:val="0"/>
              <w:divBdr>
                <w:top w:val="none" w:sz="0" w:space="0" w:color="auto"/>
                <w:left w:val="none" w:sz="0" w:space="0" w:color="auto"/>
                <w:bottom w:val="none" w:sz="0" w:space="0" w:color="auto"/>
                <w:right w:val="none" w:sz="0" w:space="0" w:color="auto"/>
              </w:divBdr>
            </w:div>
            <w:div w:id="2094467822">
              <w:marLeft w:val="0"/>
              <w:marRight w:val="0"/>
              <w:marTop w:val="0"/>
              <w:marBottom w:val="0"/>
              <w:divBdr>
                <w:top w:val="none" w:sz="0" w:space="0" w:color="auto"/>
                <w:left w:val="none" w:sz="0" w:space="0" w:color="auto"/>
                <w:bottom w:val="none" w:sz="0" w:space="0" w:color="auto"/>
                <w:right w:val="none" w:sz="0" w:space="0" w:color="auto"/>
              </w:divBdr>
            </w:div>
            <w:div w:id="1742092341">
              <w:marLeft w:val="0"/>
              <w:marRight w:val="0"/>
              <w:marTop w:val="0"/>
              <w:marBottom w:val="0"/>
              <w:divBdr>
                <w:top w:val="none" w:sz="0" w:space="0" w:color="auto"/>
                <w:left w:val="none" w:sz="0" w:space="0" w:color="auto"/>
                <w:bottom w:val="none" w:sz="0" w:space="0" w:color="auto"/>
                <w:right w:val="none" w:sz="0" w:space="0" w:color="auto"/>
              </w:divBdr>
            </w:div>
            <w:div w:id="1777359547">
              <w:marLeft w:val="0"/>
              <w:marRight w:val="0"/>
              <w:marTop w:val="0"/>
              <w:marBottom w:val="0"/>
              <w:divBdr>
                <w:top w:val="none" w:sz="0" w:space="0" w:color="auto"/>
                <w:left w:val="none" w:sz="0" w:space="0" w:color="auto"/>
                <w:bottom w:val="none" w:sz="0" w:space="0" w:color="auto"/>
                <w:right w:val="none" w:sz="0" w:space="0" w:color="auto"/>
              </w:divBdr>
            </w:div>
            <w:div w:id="1476340425">
              <w:marLeft w:val="0"/>
              <w:marRight w:val="0"/>
              <w:marTop w:val="0"/>
              <w:marBottom w:val="0"/>
              <w:divBdr>
                <w:top w:val="none" w:sz="0" w:space="0" w:color="auto"/>
                <w:left w:val="none" w:sz="0" w:space="0" w:color="auto"/>
                <w:bottom w:val="none" w:sz="0" w:space="0" w:color="auto"/>
                <w:right w:val="none" w:sz="0" w:space="0" w:color="auto"/>
              </w:divBdr>
            </w:div>
            <w:div w:id="9380221">
              <w:marLeft w:val="0"/>
              <w:marRight w:val="0"/>
              <w:marTop w:val="0"/>
              <w:marBottom w:val="0"/>
              <w:divBdr>
                <w:top w:val="none" w:sz="0" w:space="0" w:color="auto"/>
                <w:left w:val="none" w:sz="0" w:space="0" w:color="auto"/>
                <w:bottom w:val="none" w:sz="0" w:space="0" w:color="auto"/>
                <w:right w:val="none" w:sz="0" w:space="0" w:color="auto"/>
              </w:divBdr>
            </w:div>
            <w:div w:id="1298872705">
              <w:marLeft w:val="0"/>
              <w:marRight w:val="0"/>
              <w:marTop w:val="0"/>
              <w:marBottom w:val="0"/>
              <w:divBdr>
                <w:top w:val="none" w:sz="0" w:space="0" w:color="auto"/>
                <w:left w:val="none" w:sz="0" w:space="0" w:color="auto"/>
                <w:bottom w:val="none" w:sz="0" w:space="0" w:color="auto"/>
                <w:right w:val="none" w:sz="0" w:space="0" w:color="auto"/>
              </w:divBdr>
            </w:div>
            <w:div w:id="449789504">
              <w:marLeft w:val="0"/>
              <w:marRight w:val="0"/>
              <w:marTop w:val="0"/>
              <w:marBottom w:val="0"/>
              <w:divBdr>
                <w:top w:val="none" w:sz="0" w:space="0" w:color="auto"/>
                <w:left w:val="none" w:sz="0" w:space="0" w:color="auto"/>
                <w:bottom w:val="none" w:sz="0" w:space="0" w:color="auto"/>
                <w:right w:val="none" w:sz="0" w:space="0" w:color="auto"/>
              </w:divBdr>
            </w:div>
            <w:div w:id="1207181022">
              <w:marLeft w:val="0"/>
              <w:marRight w:val="0"/>
              <w:marTop w:val="0"/>
              <w:marBottom w:val="0"/>
              <w:divBdr>
                <w:top w:val="none" w:sz="0" w:space="0" w:color="auto"/>
                <w:left w:val="none" w:sz="0" w:space="0" w:color="auto"/>
                <w:bottom w:val="none" w:sz="0" w:space="0" w:color="auto"/>
                <w:right w:val="none" w:sz="0" w:space="0" w:color="auto"/>
              </w:divBdr>
            </w:div>
            <w:div w:id="1244681915">
              <w:marLeft w:val="0"/>
              <w:marRight w:val="0"/>
              <w:marTop w:val="0"/>
              <w:marBottom w:val="0"/>
              <w:divBdr>
                <w:top w:val="none" w:sz="0" w:space="0" w:color="auto"/>
                <w:left w:val="none" w:sz="0" w:space="0" w:color="auto"/>
                <w:bottom w:val="none" w:sz="0" w:space="0" w:color="auto"/>
                <w:right w:val="none" w:sz="0" w:space="0" w:color="auto"/>
              </w:divBdr>
            </w:div>
            <w:div w:id="1438254306">
              <w:marLeft w:val="0"/>
              <w:marRight w:val="0"/>
              <w:marTop w:val="0"/>
              <w:marBottom w:val="0"/>
              <w:divBdr>
                <w:top w:val="none" w:sz="0" w:space="0" w:color="auto"/>
                <w:left w:val="none" w:sz="0" w:space="0" w:color="auto"/>
                <w:bottom w:val="none" w:sz="0" w:space="0" w:color="auto"/>
                <w:right w:val="none" w:sz="0" w:space="0" w:color="auto"/>
              </w:divBdr>
            </w:div>
            <w:div w:id="1342393735">
              <w:marLeft w:val="0"/>
              <w:marRight w:val="0"/>
              <w:marTop w:val="0"/>
              <w:marBottom w:val="0"/>
              <w:divBdr>
                <w:top w:val="none" w:sz="0" w:space="0" w:color="auto"/>
                <w:left w:val="none" w:sz="0" w:space="0" w:color="auto"/>
                <w:bottom w:val="none" w:sz="0" w:space="0" w:color="auto"/>
                <w:right w:val="none" w:sz="0" w:space="0" w:color="auto"/>
              </w:divBdr>
            </w:div>
            <w:div w:id="1346862896">
              <w:marLeft w:val="0"/>
              <w:marRight w:val="0"/>
              <w:marTop w:val="0"/>
              <w:marBottom w:val="0"/>
              <w:divBdr>
                <w:top w:val="none" w:sz="0" w:space="0" w:color="auto"/>
                <w:left w:val="none" w:sz="0" w:space="0" w:color="auto"/>
                <w:bottom w:val="none" w:sz="0" w:space="0" w:color="auto"/>
                <w:right w:val="none" w:sz="0" w:space="0" w:color="auto"/>
              </w:divBdr>
            </w:div>
            <w:div w:id="261111603">
              <w:marLeft w:val="0"/>
              <w:marRight w:val="0"/>
              <w:marTop w:val="0"/>
              <w:marBottom w:val="0"/>
              <w:divBdr>
                <w:top w:val="none" w:sz="0" w:space="0" w:color="auto"/>
                <w:left w:val="none" w:sz="0" w:space="0" w:color="auto"/>
                <w:bottom w:val="none" w:sz="0" w:space="0" w:color="auto"/>
                <w:right w:val="none" w:sz="0" w:space="0" w:color="auto"/>
              </w:divBdr>
            </w:div>
            <w:div w:id="769008851">
              <w:marLeft w:val="0"/>
              <w:marRight w:val="0"/>
              <w:marTop w:val="0"/>
              <w:marBottom w:val="0"/>
              <w:divBdr>
                <w:top w:val="none" w:sz="0" w:space="0" w:color="auto"/>
                <w:left w:val="none" w:sz="0" w:space="0" w:color="auto"/>
                <w:bottom w:val="none" w:sz="0" w:space="0" w:color="auto"/>
                <w:right w:val="none" w:sz="0" w:space="0" w:color="auto"/>
              </w:divBdr>
            </w:div>
            <w:div w:id="996806214">
              <w:marLeft w:val="0"/>
              <w:marRight w:val="0"/>
              <w:marTop w:val="0"/>
              <w:marBottom w:val="0"/>
              <w:divBdr>
                <w:top w:val="none" w:sz="0" w:space="0" w:color="auto"/>
                <w:left w:val="none" w:sz="0" w:space="0" w:color="auto"/>
                <w:bottom w:val="none" w:sz="0" w:space="0" w:color="auto"/>
                <w:right w:val="none" w:sz="0" w:space="0" w:color="auto"/>
              </w:divBdr>
            </w:div>
            <w:div w:id="510220990">
              <w:marLeft w:val="0"/>
              <w:marRight w:val="0"/>
              <w:marTop w:val="0"/>
              <w:marBottom w:val="0"/>
              <w:divBdr>
                <w:top w:val="none" w:sz="0" w:space="0" w:color="auto"/>
                <w:left w:val="none" w:sz="0" w:space="0" w:color="auto"/>
                <w:bottom w:val="none" w:sz="0" w:space="0" w:color="auto"/>
                <w:right w:val="none" w:sz="0" w:space="0" w:color="auto"/>
              </w:divBdr>
            </w:div>
            <w:div w:id="1274245428">
              <w:marLeft w:val="0"/>
              <w:marRight w:val="0"/>
              <w:marTop w:val="0"/>
              <w:marBottom w:val="0"/>
              <w:divBdr>
                <w:top w:val="none" w:sz="0" w:space="0" w:color="auto"/>
                <w:left w:val="none" w:sz="0" w:space="0" w:color="auto"/>
                <w:bottom w:val="none" w:sz="0" w:space="0" w:color="auto"/>
                <w:right w:val="none" w:sz="0" w:space="0" w:color="auto"/>
              </w:divBdr>
            </w:div>
            <w:div w:id="148982224">
              <w:marLeft w:val="0"/>
              <w:marRight w:val="0"/>
              <w:marTop w:val="0"/>
              <w:marBottom w:val="0"/>
              <w:divBdr>
                <w:top w:val="none" w:sz="0" w:space="0" w:color="auto"/>
                <w:left w:val="none" w:sz="0" w:space="0" w:color="auto"/>
                <w:bottom w:val="none" w:sz="0" w:space="0" w:color="auto"/>
                <w:right w:val="none" w:sz="0" w:space="0" w:color="auto"/>
              </w:divBdr>
            </w:div>
            <w:div w:id="1508445246">
              <w:marLeft w:val="0"/>
              <w:marRight w:val="0"/>
              <w:marTop w:val="0"/>
              <w:marBottom w:val="0"/>
              <w:divBdr>
                <w:top w:val="none" w:sz="0" w:space="0" w:color="auto"/>
                <w:left w:val="none" w:sz="0" w:space="0" w:color="auto"/>
                <w:bottom w:val="none" w:sz="0" w:space="0" w:color="auto"/>
                <w:right w:val="none" w:sz="0" w:space="0" w:color="auto"/>
              </w:divBdr>
            </w:div>
            <w:div w:id="692070374">
              <w:marLeft w:val="0"/>
              <w:marRight w:val="0"/>
              <w:marTop w:val="0"/>
              <w:marBottom w:val="0"/>
              <w:divBdr>
                <w:top w:val="none" w:sz="0" w:space="0" w:color="auto"/>
                <w:left w:val="none" w:sz="0" w:space="0" w:color="auto"/>
                <w:bottom w:val="none" w:sz="0" w:space="0" w:color="auto"/>
                <w:right w:val="none" w:sz="0" w:space="0" w:color="auto"/>
              </w:divBdr>
            </w:div>
            <w:div w:id="720786733">
              <w:marLeft w:val="0"/>
              <w:marRight w:val="0"/>
              <w:marTop w:val="0"/>
              <w:marBottom w:val="0"/>
              <w:divBdr>
                <w:top w:val="none" w:sz="0" w:space="0" w:color="auto"/>
                <w:left w:val="none" w:sz="0" w:space="0" w:color="auto"/>
                <w:bottom w:val="none" w:sz="0" w:space="0" w:color="auto"/>
                <w:right w:val="none" w:sz="0" w:space="0" w:color="auto"/>
              </w:divBdr>
            </w:div>
            <w:div w:id="1114636682">
              <w:marLeft w:val="0"/>
              <w:marRight w:val="0"/>
              <w:marTop w:val="0"/>
              <w:marBottom w:val="0"/>
              <w:divBdr>
                <w:top w:val="none" w:sz="0" w:space="0" w:color="auto"/>
                <w:left w:val="none" w:sz="0" w:space="0" w:color="auto"/>
                <w:bottom w:val="none" w:sz="0" w:space="0" w:color="auto"/>
                <w:right w:val="none" w:sz="0" w:space="0" w:color="auto"/>
              </w:divBdr>
            </w:div>
            <w:div w:id="176505544">
              <w:marLeft w:val="0"/>
              <w:marRight w:val="0"/>
              <w:marTop w:val="0"/>
              <w:marBottom w:val="0"/>
              <w:divBdr>
                <w:top w:val="none" w:sz="0" w:space="0" w:color="auto"/>
                <w:left w:val="none" w:sz="0" w:space="0" w:color="auto"/>
                <w:bottom w:val="none" w:sz="0" w:space="0" w:color="auto"/>
                <w:right w:val="none" w:sz="0" w:space="0" w:color="auto"/>
              </w:divBdr>
            </w:div>
            <w:div w:id="347877574">
              <w:marLeft w:val="0"/>
              <w:marRight w:val="0"/>
              <w:marTop w:val="0"/>
              <w:marBottom w:val="0"/>
              <w:divBdr>
                <w:top w:val="none" w:sz="0" w:space="0" w:color="auto"/>
                <w:left w:val="none" w:sz="0" w:space="0" w:color="auto"/>
                <w:bottom w:val="none" w:sz="0" w:space="0" w:color="auto"/>
                <w:right w:val="none" w:sz="0" w:space="0" w:color="auto"/>
              </w:divBdr>
            </w:div>
            <w:div w:id="955067504">
              <w:marLeft w:val="0"/>
              <w:marRight w:val="0"/>
              <w:marTop w:val="0"/>
              <w:marBottom w:val="0"/>
              <w:divBdr>
                <w:top w:val="none" w:sz="0" w:space="0" w:color="auto"/>
                <w:left w:val="none" w:sz="0" w:space="0" w:color="auto"/>
                <w:bottom w:val="none" w:sz="0" w:space="0" w:color="auto"/>
                <w:right w:val="none" w:sz="0" w:space="0" w:color="auto"/>
              </w:divBdr>
            </w:div>
            <w:div w:id="1232735551">
              <w:marLeft w:val="0"/>
              <w:marRight w:val="0"/>
              <w:marTop w:val="0"/>
              <w:marBottom w:val="0"/>
              <w:divBdr>
                <w:top w:val="none" w:sz="0" w:space="0" w:color="auto"/>
                <w:left w:val="none" w:sz="0" w:space="0" w:color="auto"/>
                <w:bottom w:val="none" w:sz="0" w:space="0" w:color="auto"/>
                <w:right w:val="none" w:sz="0" w:space="0" w:color="auto"/>
              </w:divBdr>
            </w:div>
            <w:div w:id="1092966185">
              <w:marLeft w:val="0"/>
              <w:marRight w:val="0"/>
              <w:marTop w:val="0"/>
              <w:marBottom w:val="0"/>
              <w:divBdr>
                <w:top w:val="none" w:sz="0" w:space="0" w:color="auto"/>
                <w:left w:val="none" w:sz="0" w:space="0" w:color="auto"/>
                <w:bottom w:val="none" w:sz="0" w:space="0" w:color="auto"/>
                <w:right w:val="none" w:sz="0" w:space="0" w:color="auto"/>
              </w:divBdr>
            </w:div>
            <w:div w:id="1473908950">
              <w:marLeft w:val="0"/>
              <w:marRight w:val="0"/>
              <w:marTop w:val="0"/>
              <w:marBottom w:val="0"/>
              <w:divBdr>
                <w:top w:val="none" w:sz="0" w:space="0" w:color="auto"/>
                <w:left w:val="none" w:sz="0" w:space="0" w:color="auto"/>
                <w:bottom w:val="none" w:sz="0" w:space="0" w:color="auto"/>
                <w:right w:val="none" w:sz="0" w:space="0" w:color="auto"/>
              </w:divBdr>
            </w:div>
            <w:div w:id="1746147027">
              <w:marLeft w:val="0"/>
              <w:marRight w:val="0"/>
              <w:marTop w:val="0"/>
              <w:marBottom w:val="0"/>
              <w:divBdr>
                <w:top w:val="none" w:sz="0" w:space="0" w:color="auto"/>
                <w:left w:val="none" w:sz="0" w:space="0" w:color="auto"/>
                <w:bottom w:val="none" w:sz="0" w:space="0" w:color="auto"/>
                <w:right w:val="none" w:sz="0" w:space="0" w:color="auto"/>
              </w:divBdr>
            </w:div>
            <w:div w:id="904685903">
              <w:marLeft w:val="0"/>
              <w:marRight w:val="0"/>
              <w:marTop w:val="0"/>
              <w:marBottom w:val="0"/>
              <w:divBdr>
                <w:top w:val="none" w:sz="0" w:space="0" w:color="auto"/>
                <w:left w:val="none" w:sz="0" w:space="0" w:color="auto"/>
                <w:bottom w:val="none" w:sz="0" w:space="0" w:color="auto"/>
                <w:right w:val="none" w:sz="0" w:space="0" w:color="auto"/>
              </w:divBdr>
            </w:div>
            <w:div w:id="400098224">
              <w:marLeft w:val="0"/>
              <w:marRight w:val="0"/>
              <w:marTop w:val="0"/>
              <w:marBottom w:val="0"/>
              <w:divBdr>
                <w:top w:val="none" w:sz="0" w:space="0" w:color="auto"/>
                <w:left w:val="none" w:sz="0" w:space="0" w:color="auto"/>
                <w:bottom w:val="none" w:sz="0" w:space="0" w:color="auto"/>
                <w:right w:val="none" w:sz="0" w:space="0" w:color="auto"/>
              </w:divBdr>
            </w:div>
            <w:div w:id="2103060475">
              <w:marLeft w:val="0"/>
              <w:marRight w:val="0"/>
              <w:marTop w:val="0"/>
              <w:marBottom w:val="0"/>
              <w:divBdr>
                <w:top w:val="none" w:sz="0" w:space="0" w:color="auto"/>
                <w:left w:val="none" w:sz="0" w:space="0" w:color="auto"/>
                <w:bottom w:val="none" w:sz="0" w:space="0" w:color="auto"/>
                <w:right w:val="none" w:sz="0" w:space="0" w:color="auto"/>
              </w:divBdr>
            </w:div>
            <w:div w:id="1845591716">
              <w:marLeft w:val="0"/>
              <w:marRight w:val="0"/>
              <w:marTop w:val="0"/>
              <w:marBottom w:val="0"/>
              <w:divBdr>
                <w:top w:val="none" w:sz="0" w:space="0" w:color="auto"/>
                <w:left w:val="none" w:sz="0" w:space="0" w:color="auto"/>
                <w:bottom w:val="none" w:sz="0" w:space="0" w:color="auto"/>
                <w:right w:val="none" w:sz="0" w:space="0" w:color="auto"/>
              </w:divBdr>
            </w:div>
            <w:div w:id="27531578">
              <w:marLeft w:val="0"/>
              <w:marRight w:val="0"/>
              <w:marTop w:val="0"/>
              <w:marBottom w:val="0"/>
              <w:divBdr>
                <w:top w:val="none" w:sz="0" w:space="0" w:color="auto"/>
                <w:left w:val="none" w:sz="0" w:space="0" w:color="auto"/>
                <w:bottom w:val="none" w:sz="0" w:space="0" w:color="auto"/>
                <w:right w:val="none" w:sz="0" w:space="0" w:color="auto"/>
              </w:divBdr>
            </w:div>
            <w:div w:id="1443381889">
              <w:marLeft w:val="0"/>
              <w:marRight w:val="0"/>
              <w:marTop w:val="0"/>
              <w:marBottom w:val="0"/>
              <w:divBdr>
                <w:top w:val="none" w:sz="0" w:space="0" w:color="auto"/>
                <w:left w:val="none" w:sz="0" w:space="0" w:color="auto"/>
                <w:bottom w:val="none" w:sz="0" w:space="0" w:color="auto"/>
                <w:right w:val="none" w:sz="0" w:space="0" w:color="auto"/>
              </w:divBdr>
            </w:div>
            <w:div w:id="2053190924">
              <w:marLeft w:val="0"/>
              <w:marRight w:val="0"/>
              <w:marTop w:val="0"/>
              <w:marBottom w:val="0"/>
              <w:divBdr>
                <w:top w:val="none" w:sz="0" w:space="0" w:color="auto"/>
                <w:left w:val="none" w:sz="0" w:space="0" w:color="auto"/>
                <w:bottom w:val="none" w:sz="0" w:space="0" w:color="auto"/>
                <w:right w:val="none" w:sz="0" w:space="0" w:color="auto"/>
              </w:divBdr>
            </w:div>
            <w:div w:id="738482966">
              <w:marLeft w:val="0"/>
              <w:marRight w:val="0"/>
              <w:marTop w:val="0"/>
              <w:marBottom w:val="0"/>
              <w:divBdr>
                <w:top w:val="none" w:sz="0" w:space="0" w:color="auto"/>
                <w:left w:val="none" w:sz="0" w:space="0" w:color="auto"/>
                <w:bottom w:val="none" w:sz="0" w:space="0" w:color="auto"/>
                <w:right w:val="none" w:sz="0" w:space="0" w:color="auto"/>
              </w:divBdr>
            </w:div>
            <w:div w:id="221252136">
              <w:marLeft w:val="0"/>
              <w:marRight w:val="0"/>
              <w:marTop w:val="0"/>
              <w:marBottom w:val="0"/>
              <w:divBdr>
                <w:top w:val="none" w:sz="0" w:space="0" w:color="auto"/>
                <w:left w:val="none" w:sz="0" w:space="0" w:color="auto"/>
                <w:bottom w:val="none" w:sz="0" w:space="0" w:color="auto"/>
                <w:right w:val="none" w:sz="0" w:space="0" w:color="auto"/>
              </w:divBdr>
            </w:div>
            <w:div w:id="761878757">
              <w:marLeft w:val="0"/>
              <w:marRight w:val="0"/>
              <w:marTop w:val="0"/>
              <w:marBottom w:val="0"/>
              <w:divBdr>
                <w:top w:val="none" w:sz="0" w:space="0" w:color="auto"/>
                <w:left w:val="none" w:sz="0" w:space="0" w:color="auto"/>
                <w:bottom w:val="none" w:sz="0" w:space="0" w:color="auto"/>
                <w:right w:val="none" w:sz="0" w:space="0" w:color="auto"/>
              </w:divBdr>
            </w:div>
            <w:div w:id="1805807933">
              <w:marLeft w:val="0"/>
              <w:marRight w:val="0"/>
              <w:marTop w:val="0"/>
              <w:marBottom w:val="0"/>
              <w:divBdr>
                <w:top w:val="none" w:sz="0" w:space="0" w:color="auto"/>
                <w:left w:val="none" w:sz="0" w:space="0" w:color="auto"/>
                <w:bottom w:val="none" w:sz="0" w:space="0" w:color="auto"/>
                <w:right w:val="none" w:sz="0" w:space="0" w:color="auto"/>
              </w:divBdr>
            </w:div>
            <w:div w:id="1346203508">
              <w:marLeft w:val="0"/>
              <w:marRight w:val="0"/>
              <w:marTop w:val="0"/>
              <w:marBottom w:val="0"/>
              <w:divBdr>
                <w:top w:val="none" w:sz="0" w:space="0" w:color="auto"/>
                <w:left w:val="none" w:sz="0" w:space="0" w:color="auto"/>
                <w:bottom w:val="none" w:sz="0" w:space="0" w:color="auto"/>
                <w:right w:val="none" w:sz="0" w:space="0" w:color="auto"/>
              </w:divBdr>
            </w:div>
            <w:div w:id="1770931521">
              <w:marLeft w:val="0"/>
              <w:marRight w:val="0"/>
              <w:marTop w:val="0"/>
              <w:marBottom w:val="0"/>
              <w:divBdr>
                <w:top w:val="none" w:sz="0" w:space="0" w:color="auto"/>
                <w:left w:val="none" w:sz="0" w:space="0" w:color="auto"/>
                <w:bottom w:val="none" w:sz="0" w:space="0" w:color="auto"/>
                <w:right w:val="none" w:sz="0" w:space="0" w:color="auto"/>
              </w:divBdr>
            </w:div>
            <w:div w:id="1823277649">
              <w:marLeft w:val="0"/>
              <w:marRight w:val="0"/>
              <w:marTop w:val="0"/>
              <w:marBottom w:val="0"/>
              <w:divBdr>
                <w:top w:val="none" w:sz="0" w:space="0" w:color="auto"/>
                <w:left w:val="none" w:sz="0" w:space="0" w:color="auto"/>
                <w:bottom w:val="none" w:sz="0" w:space="0" w:color="auto"/>
                <w:right w:val="none" w:sz="0" w:space="0" w:color="auto"/>
              </w:divBdr>
            </w:div>
            <w:div w:id="1819954769">
              <w:marLeft w:val="0"/>
              <w:marRight w:val="0"/>
              <w:marTop w:val="0"/>
              <w:marBottom w:val="0"/>
              <w:divBdr>
                <w:top w:val="none" w:sz="0" w:space="0" w:color="auto"/>
                <w:left w:val="none" w:sz="0" w:space="0" w:color="auto"/>
                <w:bottom w:val="none" w:sz="0" w:space="0" w:color="auto"/>
                <w:right w:val="none" w:sz="0" w:space="0" w:color="auto"/>
              </w:divBdr>
            </w:div>
            <w:div w:id="348915285">
              <w:marLeft w:val="0"/>
              <w:marRight w:val="0"/>
              <w:marTop w:val="0"/>
              <w:marBottom w:val="0"/>
              <w:divBdr>
                <w:top w:val="none" w:sz="0" w:space="0" w:color="auto"/>
                <w:left w:val="none" w:sz="0" w:space="0" w:color="auto"/>
                <w:bottom w:val="none" w:sz="0" w:space="0" w:color="auto"/>
                <w:right w:val="none" w:sz="0" w:space="0" w:color="auto"/>
              </w:divBdr>
            </w:div>
            <w:div w:id="2007976078">
              <w:marLeft w:val="0"/>
              <w:marRight w:val="0"/>
              <w:marTop w:val="0"/>
              <w:marBottom w:val="0"/>
              <w:divBdr>
                <w:top w:val="none" w:sz="0" w:space="0" w:color="auto"/>
                <w:left w:val="none" w:sz="0" w:space="0" w:color="auto"/>
                <w:bottom w:val="none" w:sz="0" w:space="0" w:color="auto"/>
                <w:right w:val="none" w:sz="0" w:space="0" w:color="auto"/>
              </w:divBdr>
            </w:div>
            <w:div w:id="182598310">
              <w:marLeft w:val="0"/>
              <w:marRight w:val="0"/>
              <w:marTop w:val="0"/>
              <w:marBottom w:val="0"/>
              <w:divBdr>
                <w:top w:val="none" w:sz="0" w:space="0" w:color="auto"/>
                <w:left w:val="none" w:sz="0" w:space="0" w:color="auto"/>
                <w:bottom w:val="none" w:sz="0" w:space="0" w:color="auto"/>
                <w:right w:val="none" w:sz="0" w:space="0" w:color="auto"/>
              </w:divBdr>
            </w:div>
            <w:div w:id="2022778426">
              <w:marLeft w:val="0"/>
              <w:marRight w:val="0"/>
              <w:marTop w:val="0"/>
              <w:marBottom w:val="0"/>
              <w:divBdr>
                <w:top w:val="none" w:sz="0" w:space="0" w:color="auto"/>
                <w:left w:val="none" w:sz="0" w:space="0" w:color="auto"/>
                <w:bottom w:val="none" w:sz="0" w:space="0" w:color="auto"/>
                <w:right w:val="none" w:sz="0" w:space="0" w:color="auto"/>
              </w:divBdr>
            </w:div>
            <w:div w:id="160202460">
              <w:marLeft w:val="0"/>
              <w:marRight w:val="0"/>
              <w:marTop w:val="0"/>
              <w:marBottom w:val="0"/>
              <w:divBdr>
                <w:top w:val="none" w:sz="0" w:space="0" w:color="auto"/>
                <w:left w:val="none" w:sz="0" w:space="0" w:color="auto"/>
                <w:bottom w:val="none" w:sz="0" w:space="0" w:color="auto"/>
                <w:right w:val="none" w:sz="0" w:space="0" w:color="auto"/>
              </w:divBdr>
            </w:div>
            <w:div w:id="2067684342">
              <w:marLeft w:val="0"/>
              <w:marRight w:val="0"/>
              <w:marTop w:val="0"/>
              <w:marBottom w:val="0"/>
              <w:divBdr>
                <w:top w:val="none" w:sz="0" w:space="0" w:color="auto"/>
                <w:left w:val="none" w:sz="0" w:space="0" w:color="auto"/>
                <w:bottom w:val="none" w:sz="0" w:space="0" w:color="auto"/>
                <w:right w:val="none" w:sz="0" w:space="0" w:color="auto"/>
              </w:divBdr>
            </w:div>
            <w:div w:id="442654955">
              <w:marLeft w:val="0"/>
              <w:marRight w:val="0"/>
              <w:marTop w:val="0"/>
              <w:marBottom w:val="0"/>
              <w:divBdr>
                <w:top w:val="none" w:sz="0" w:space="0" w:color="auto"/>
                <w:left w:val="none" w:sz="0" w:space="0" w:color="auto"/>
                <w:bottom w:val="none" w:sz="0" w:space="0" w:color="auto"/>
                <w:right w:val="none" w:sz="0" w:space="0" w:color="auto"/>
              </w:divBdr>
            </w:div>
            <w:div w:id="1183058014">
              <w:marLeft w:val="0"/>
              <w:marRight w:val="0"/>
              <w:marTop w:val="0"/>
              <w:marBottom w:val="0"/>
              <w:divBdr>
                <w:top w:val="none" w:sz="0" w:space="0" w:color="auto"/>
                <w:left w:val="none" w:sz="0" w:space="0" w:color="auto"/>
                <w:bottom w:val="none" w:sz="0" w:space="0" w:color="auto"/>
                <w:right w:val="none" w:sz="0" w:space="0" w:color="auto"/>
              </w:divBdr>
            </w:div>
            <w:div w:id="166749775">
              <w:marLeft w:val="0"/>
              <w:marRight w:val="0"/>
              <w:marTop w:val="0"/>
              <w:marBottom w:val="0"/>
              <w:divBdr>
                <w:top w:val="none" w:sz="0" w:space="0" w:color="auto"/>
                <w:left w:val="none" w:sz="0" w:space="0" w:color="auto"/>
                <w:bottom w:val="none" w:sz="0" w:space="0" w:color="auto"/>
                <w:right w:val="none" w:sz="0" w:space="0" w:color="auto"/>
              </w:divBdr>
            </w:div>
            <w:div w:id="91365824">
              <w:marLeft w:val="0"/>
              <w:marRight w:val="0"/>
              <w:marTop w:val="0"/>
              <w:marBottom w:val="0"/>
              <w:divBdr>
                <w:top w:val="none" w:sz="0" w:space="0" w:color="auto"/>
                <w:left w:val="none" w:sz="0" w:space="0" w:color="auto"/>
                <w:bottom w:val="none" w:sz="0" w:space="0" w:color="auto"/>
                <w:right w:val="none" w:sz="0" w:space="0" w:color="auto"/>
              </w:divBdr>
            </w:div>
            <w:div w:id="1676106400">
              <w:marLeft w:val="0"/>
              <w:marRight w:val="0"/>
              <w:marTop w:val="0"/>
              <w:marBottom w:val="0"/>
              <w:divBdr>
                <w:top w:val="none" w:sz="0" w:space="0" w:color="auto"/>
                <w:left w:val="none" w:sz="0" w:space="0" w:color="auto"/>
                <w:bottom w:val="none" w:sz="0" w:space="0" w:color="auto"/>
                <w:right w:val="none" w:sz="0" w:space="0" w:color="auto"/>
              </w:divBdr>
            </w:div>
            <w:div w:id="1154907283">
              <w:marLeft w:val="0"/>
              <w:marRight w:val="0"/>
              <w:marTop w:val="0"/>
              <w:marBottom w:val="0"/>
              <w:divBdr>
                <w:top w:val="none" w:sz="0" w:space="0" w:color="auto"/>
                <w:left w:val="none" w:sz="0" w:space="0" w:color="auto"/>
                <w:bottom w:val="none" w:sz="0" w:space="0" w:color="auto"/>
                <w:right w:val="none" w:sz="0" w:space="0" w:color="auto"/>
              </w:divBdr>
            </w:div>
            <w:div w:id="930041259">
              <w:marLeft w:val="0"/>
              <w:marRight w:val="0"/>
              <w:marTop w:val="0"/>
              <w:marBottom w:val="0"/>
              <w:divBdr>
                <w:top w:val="none" w:sz="0" w:space="0" w:color="auto"/>
                <w:left w:val="none" w:sz="0" w:space="0" w:color="auto"/>
                <w:bottom w:val="none" w:sz="0" w:space="0" w:color="auto"/>
                <w:right w:val="none" w:sz="0" w:space="0" w:color="auto"/>
              </w:divBdr>
            </w:div>
            <w:div w:id="1095322121">
              <w:marLeft w:val="0"/>
              <w:marRight w:val="0"/>
              <w:marTop w:val="0"/>
              <w:marBottom w:val="0"/>
              <w:divBdr>
                <w:top w:val="none" w:sz="0" w:space="0" w:color="auto"/>
                <w:left w:val="none" w:sz="0" w:space="0" w:color="auto"/>
                <w:bottom w:val="none" w:sz="0" w:space="0" w:color="auto"/>
                <w:right w:val="none" w:sz="0" w:space="0" w:color="auto"/>
              </w:divBdr>
            </w:div>
            <w:div w:id="1329751294">
              <w:marLeft w:val="0"/>
              <w:marRight w:val="0"/>
              <w:marTop w:val="0"/>
              <w:marBottom w:val="0"/>
              <w:divBdr>
                <w:top w:val="none" w:sz="0" w:space="0" w:color="auto"/>
                <w:left w:val="none" w:sz="0" w:space="0" w:color="auto"/>
                <w:bottom w:val="none" w:sz="0" w:space="0" w:color="auto"/>
                <w:right w:val="none" w:sz="0" w:space="0" w:color="auto"/>
              </w:divBdr>
            </w:div>
            <w:div w:id="339041845">
              <w:marLeft w:val="0"/>
              <w:marRight w:val="0"/>
              <w:marTop w:val="0"/>
              <w:marBottom w:val="0"/>
              <w:divBdr>
                <w:top w:val="none" w:sz="0" w:space="0" w:color="auto"/>
                <w:left w:val="none" w:sz="0" w:space="0" w:color="auto"/>
                <w:bottom w:val="none" w:sz="0" w:space="0" w:color="auto"/>
                <w:right w:val="none" w:sz="0" w:space="0" w:color="auto"/>
              </w:divBdr>
            </w:div>
            <w:div w:id="967126789">
              <w:marLeft w:val="0"/>
              <w:marRight w:val="0"/>
              <w:marTop w:val="0"/>
              <w:marBottom w:val="0"/>
              <w:divBdr>
                <w:top w:val="none" w:sz="0" w:space="0" w:color="auto"/>
                <w:left w:val="none" w:sz="0" w:space="0" w:color="auto"/>
                <w:bottom w:val="none" w:sz="0" w:space="0" w:color="auto"/>
                <w:right w:val="none" w:sz="0" w:space="0" w:color="auto"/>
              </w:divBdr>
            </w:div>
            <w:div w:id="1796097082">
              <w:marLeft w:val="0"/>
              <w:marRight w:val="0"/>
              <w:marTop w:val="0"/>
              <w:marBottom w:val="0"/>
              <w:divBdr>
                <w:top w:val="none" w:sz="0" w:space="0" w:color="auto"/>
                <w:left w:val="none" w:sz="0" w:space="0" w:color="auto"/>
                <w:bottom w:val="none" w:sz="0" w:space="0" w:color="auto"/>
                <w:right w:val="none" w:sz="0" w:space="0" w:color="auto"/>
              </w:divBdr>
            </w:div>
            <w:div w:id="2146845492">
              <w:marLeft w:val="0"/>
              <w:marRight w:val="0"/>
              <w:marTop w:val="0"/>
              <w:marBottom w:val="0"/>
              <w:divBdr>
                <w:top w:val="none" w:sz="0" w:space="0" w:color="auto"/>
                <w:left w:val="none" w:sz="0" w:space="0" w:color="auto"/>
                <w:bottom w:val="none" w:sz="0" w:space="0" w:color="auto"/>
                <w:right w:val="none" w:sz="0" w:space="0" w:color="auto"/>
              </w:divBdr>
            </w:div>
            <w:div w:id="1079449450">
              <w:marLeft w:val="0"/>
              <w:marRight w:val="0"/>
              <w:marTop w:val="0"/>
              <w:marBottom w:val="0"/>
              <w:divBdr>
                <w:top w:val="none" w:sz="0" w:space="0" w:color="auto"/>
                <w:left w:val="none" w:sz="0" w:space="0" w:color="auto"/>
                <w:bottom w:val="none" w:sz="0" w:space="0" w:color="auto"/>
                <w:right w:val="none" w:sz="0" w:space="0" w:color="auto"/>
              </w:divBdr>
            </w:div>
            <w:div w:id="1301229081">
              <w:marLeft w:val="0"/>
              <w:marRight w:val="0"/>
              <w:marTop w:val="0"/>
              <w:marBottom w:val="0"/>
              <w:divBdr>
                <w:top w:val="none" w:sz="0" w:space="0" w:color="auto"/>
                <w:left w:val="none" w:sz="0" w:space="0" w:color="auto"/>
                <w:bottom w:val="none" w:sz="0" w:space="0" w:color="auto"/>
                <w:right w:val="none" w:sz="0" w:space="0" w:color="auto"/>
              </w:divBdr>
            </w:div>
            <w:div w:id="130174893">
              <w:marLeft w:val="0"/>
              <w:marRight w:val="0"/>
              <w:marTop w:val="0"/>
              <w:marBottom w:val="0"/>
              <w:divBdr>
                <w:top w:val="none" w:sz="0" w:space="0" w:color="auto"/>
                <w:left w:val="none" w:sz="0" w:space="0" w:color="auto"/>
                <w:bottom w:val="none" w:sz="0" w:space="0" w:color="auto"/>
                <w:right w:val="none" w:sz="0" w:space="0" w:color="auto"/>
              </w:divBdr>
            </w:div>
            <w:div w:id="1377662212">
              <w:marLeft w:val="0"/>
              <w:marRight w:val="0"/>
              <w:marTop w:val="0"/>
              <w:marBottom w:val="0"/>
              <w:divBdr>
                <w:top w:val="none" w:sz="0" w:space="0" w:color="auto"/>
                <w:left w:val="none" w:sz="0" w:space="0" w:color="auto"/>
                <w:bottom w:val="none" w:sz="0" w:space="0" w:color="auto"/>
                <w:right w:val="none" w:sz="0" w:space="0" w:color="auto"/>
              </w:divBdr>
            </w:div>
            <w:div w:id="1398822312">
              <w:marLeft w:val="0"/>
              <w:marRight w:val="0"/>
              <w:marTop w:val="0"/>
              <w:marBottom w:val="0"/>
              <w:divBdr>
                <w:top w:val="none" w:sz="0" w:space="0" w:color="auto"/>
                <w:left w:val="none" w:sz="0" w:space="0" w:color="auto"/>
                <w:bottom w:val="none" w:sz="0" w:space="0" w:color="auto"/>
                <w:right w:val="none" w:sz="0" w:space="0" w:color="auto"/>
              </w:divBdr>
            </w:div>
            <w:div w:id="518395521">
              <w:marLeft w:val="0"/>
              <w:marRight w:val="0"/>
              <w:marTop w:val="0"/>
              <w:marBottom w:val="0"/>
              <w:divBdr>
                <w:top w:val="none" w:sz="0" w:space="0" w:color="auto"/>
                <w:left w:val="none" w:sz="0" w:space="0" w:color="auto"/>
                <w:bottom w:val="none" w:sz="0" w:space="0" w:color="auto"/>
                <w:right w:val="none" w:sz="0" w:space="0" w:color="auto"/>
              </w:divBdr>
            </w:div>
            <w:div w:id="1884243868">
              <w:marLeft w:val="0"/>
              <w:marRight w:val="0"/>
              <w:marTop w:val="0"/>
              <w:marBottom w:val="0"/>
              <w:divBdr>
                <w:top w:val="none" w:sz="0" w:space="0" w:color="auto"/>
                <w:left w:val="none" w:sz="0" w:space="0" w:color="auto"/>
                <w:bottom w:val="none" w:sz="0" w:space="0" w:color="auto"/>
                <w:right w:val="none" w:sz="0" w:space="0" w:color="auto"/>
              </w:divBdr>
            </w:div>
            <w:div w:id="1025249546">
              <w:marLeft w:val="0"/>
              <w:marRight w:val="0"/>
              <w:marTop w:val="0"/>
              <w:marBottom w:val="0"/>
              <w:divBdr>
                <w:top w:val="none" w:sz="0" w:space="0" w:color="auto"/>
                <w:left w:val="none" w:sz="0" w:space="0" w:color="auto"/>
                <w:bottom w:val="none" w:sz="0" w:space="0" w:color="auto"/>
                <w:right w:val="none" w:sz="0" w:space="0" w:color="auto"/>
              </w:divBdr>
            </w:div>
            <w:div w:id="932930475">
              <w:marLeft w:val="0"/>
              <w:marRight w:val="0"/>
              <w:marTop w:val="0"/>
              <w:marBottom w:val="0"/>
              <w:divBdr>
                <w:top w:val="none" w:sz="0" w:space="0" w:color="auto"/>
                <w:left w:val="none" w:sz="0" w:space="0" w:color="auto"/>
                <w:bottom w:val="none" w:sz="0" w:space="0" w:color="auto"/>
                <w:right w:val="none" w:sz="0" w:space="0" w:color="auto"/>
              </w:divBdr>
            </w:div>
            <w:div w:id="964577138">
              <w:marLeft w:val="0"/>
              <w:marRight w:val="0"/>
              <w:marTop w:val="0"/>
              <w:marBottom w:val="0"/>
              <w:divBdr>
                <w:top w:val="none" w:sz="0" w:space="0" w:color="auto"/>
                <w:left w:val="none" w:sz="0" w:space="0" w:color="auto"/>
                <w:bottom w:val="none" w:sz="0" w:space="0" w:color="auto"/>
                <w:right w:val="none" w:sz="0" w:space="0" w:color="auto"/>
              </w:divBdr>
            </w:div>
            <w:div w:id="4288806">
              <w:marLeft w:val="0"/>
              <w:marRight w:val="0"/>
              <w:marTop w:val="0"/>
              <w:marBottom w:val="0"/>
              <w:divBdr>
                <w:top w:val="none" w:sz="0" w:space="0" w:color="auto"/>
                <w:left w:val="none" w:sz="0" w:space="0" w:color="auto"/>
                <w:bottom w:val="none" w:sz="0" w:space="0" w:color="auto"/>
                <w:right w:val="none" w:sz="0" w:space="0" w:color="auto"/>
              </w:divBdr>
            </w:div>
            <w:div w:id="1630431158">
              <w:marLeft w:val="0"/>
              <w:marRight w:val="0"/>
              <w:marTop w:val="0"/>
              <w:marBottom w:val="0"/>
              <w:divBdr>
                <w:top w:val="none" w:sz="0" w:space="0" w:color="auto"/>
                <w:left w:val="none" w:sz="0" w:space="0" w:color="auto"/>
                <w:bottom w:val="none" w:sz="0" w:space="0" w:color="auto"/>
                <w:right w:val="none" w:sz="0" w:space="0" w:color="auto"/>
              </w:divBdr>
            </w:div>
            <w:div w:id="1275137881">
              <w:marLeft w:val="0"/>
              <w:marRight w:val="0"/>
              <w:marTop w:val="0"/>
              <w:marBottom w:val="0"/>
              <w:divBdr>
                <w:top w:val="none" w:sz="0" w:space="0" w:color="auto"/>
                <w:left w:val="none" w:sz="0" w:space="0" w:color="auto"/>
                <w:bottom w:val="none" w:sz="0" w:space="0" w:color="auto"/>
                <w:right w:val="none" w:sz="0" w:space="0" w:color="auto"/>
              </w:divBdr>
            </w:div>
            <w:div w:id="1351488385">
              <w:marLeft w:val="0"/>
              <w:marRight w:val="0"/>
              <w:marTop w:val="0"/>
              <w:marBottom w:val="0"/>
              <w:divBdr>
                <w:top w:val="none" w:sz="0" w:space="0" w:color="auto"/>
                <w:left w:val="none" w:sz="0" w:space="0" w:color="auto"/>
                <w:bottom w:val="none" w:sz="0" w:space="0" w:color="auto"/>
                <w:right w:val="none" w:sz="0" w:space="0" w:color="auto"/>
              </w:divBdr>
            </w:div>
            <w:div w:id="1240214214">
              <w:marLeft w:val="0"/>
              <w:marRight w:val="0"/>
              <w:marTop w:val="0"/>
              <w:marBottom w:val="0"/>
              <w:divBdr>
                <w:top w:val="none" w:sz="0" w:space="0" w:color="auto"/>
                <w:left w:val="none" w:sz="0" w:space="0" w:color="auto"/>
                <w:bottom w:val="none" w:sz="0" w:space="0" w:color="auto"/>
                <w:right w:val="none" w:sz="0" w:space="0" w:color="auto"/>
              </w:divBdr>
            </w:div>
            <w:div w:id="1895389948">
              <w:marLeft w:val="0"/>
              <w:marRight w:val="0"/>
              <w:marTop w:val="0"/>
              <w:marBottom w:val="0"/>
              <w:divBdr>
                <w:top w:val="none" w:sz="0" w:space="0" w:color="auto"/>
                <w:left w:val="none" w:sz="0" w:space="0" w:color="auto"/>
                <w:bottom w:val="none" w:sz="0" w:space="0" w:color="auto"/>
                <w:right w:val="none" w:sz="0" w:space="0" w:color="auto"/>
              </w:divBdr>
            </w:div>
            <w:div w:id="664018978">
              <w:marLeft w:val="0"/>
              <w:marRight w:val="0"/>
              <w:marTop w:val="0"/>
              <w:marBottom w:val="0"/>
              <w:divBdr>
                <w:top w:val="none" w:sz="0" w:space="0" w:color="auto"/>
                <w:left w:val="none" w:sz="0" w:space="0" w:color="auto"/>
                <w:bottom w:val="none" w:sz="0" w:space="0" w:color="auto"/>
                <w:right w:val="none" w:sz="0" w:space="0" w:color="auto"/>
              </w:divBdr>
            </w:div>
            <w:div w:id="1456216057">
              <w:marLeft w:val="0"/>
              <w:marRight w:val="0"/>
              <w:marTop w:val="0"/>
              <w:marBottom w:val="0"/>
              <w:divBdr>
                <w:top w:val="none" w:sz="0" w:space="0" w:color="auto"/>
                <w:left w:val="none" w:sz="0" w:space="0" w:color="auto"/>
                <w:bottom w:val="none" w:sz="0" w:space="0" w:color="auto"/>
                <w:right w:val="none" w:sz="0" w:space="0" w:color="auto"/>
              </w:divBdr>
            </w:div>
            <w:div w:id="1155102746">
              <w:marLeft w:val="0"/>
              <w:marRight w:val="0"/>
              <w:marTop w:val="0"/>
              <w:marBottom w:val="0"/>
              <w:divBdr>
                <w:top w:val="none" w:sz="0" w:space="0" w:color="auto"/>
                <w:left w:val="none" w:sz="0" w:space="0" w:color="auto"/>
                <w:bottom w:val="none" w:sz="0" w:space="0" w:color="auto"/>
                <w:right w:val="none" w:sz="0" w:space="0" w:color="auto"/>
              </w:divBdr>
            </w:div>
            <w:div w:id="752896680">
              <w:marLeft w:val="0"/>
              <w:marRight w:val="0"/>
              <w:marTop w:val="0"/>
              <w:marBottom w:val="0"/>
              <w:divBdr>
                <w:top w:val="none" w:sz="0" w:space="0" w:color="auto"/>
                <w:left w:val="none" w:sz="0" w:space="0" w:color="auto"/>
                <w:bottom w:val="none" w:sz="0" w:space="0" w:color="auto"/>
                <w:right w:val="none" w:sz="0" w:space="0" w:color="auto"/>
              </w:divBdr>
            </w:div>
            <w:div w:id="902636890">
              <w:marLeft w:val="0"/>
              <w:marRight w:val="0"/>
              <w:marTop w:val="0"/>
              <w:marBottom w:val="0"/>
              <w:divBdr>
                <w:top w:val="none" w:sz="0" w:space="0" w:color="auto"/>
                <w:left w:val="none" w:sz="0" w:space="0" w:color="auto"/>
                <w:bottom w:val="none" w:sz="0" w:space="0" w:color="auto"/>
                <w:right w:val="none" w:sz="0" w:space="0" w:color="auto"/>
              </w:divBdr>
            </w:div>
            <w:div w:id="2129930729">
              <w:marLeft w:val="0"/>
              <w:marRight w:val="0"/>
              <w:marTop w:val="0"/>
              <w:marBottom w:val="0"/>
              <w:divBdr>
                <w:top w:val="none" w:sz="0" w:space="0" w:color="auto"/>
                <w:left w:val="none" w:sz="0" w:space="0" w:color="auto"/>
                <w:bottom w:val="none" w:sz="0" w:space="0" w:color="auto"/>
                <w:right w:val="none" w:sz="0" w:space="0" w:color="auto"/>
              </w:divBdr>
            </w:div>
            <w:div w:id="1647662366">
              <w:marLeft w:val="0"/>
              <w:marRight w:val="0"/>
              <w:marTop w:val="0"/>
              <w:marBottom w:val="0"/>
              <w:divBdr>
                <w:top w:val="none" w:sz="0" w:space="0" w:color="auto"/>
                <w:left w:val="none" w:sz="0" w:space="0" w:color="auto"/>
                <w:bottom w:val="none" w:sz="0" w:space="0" w:color="auto"/>
                <w:right w:val="none" w:sz="0" w:space="0" w:color="auto"/>
              </w:divBdr>
            </w:div>
            <w:div w:id="136995839">
              <w:marLeft w:val="0"/>
              <w:marRight w:val="0"/>
              <w:marTop w:val="0"/>
              <w:marBottom w:val="0"/>
              <w:divBdr>
                <w:top w:val="none" w:sz="0" w:space="0" w:color="auto"/>
                <w:left w:val="none" w:sz="0" w:space="0" w:color="auto"/>
                <w:bottom w:val="none" w:sz="0" w:space="0" w:color="auto"/>
                <w:right w:val="none" w:sz="0" w:space="0" w:color="auto"/>
              </w:divBdr>
            </w:div>
            <w:div w:id="1602300899">
              <w:marLeft w:val="0"/>
              <w:marRight w:val="0"/>
              <w:marTop w:val="0"/>
              <w:marBottom w:val="0"/>
              <w:divBdr>
                <w:top w:val="none" w:sz="0" w:space="0" w:color="auto"/>
                <w:left w:val="none" w:sz="0" w:space="0" w:color="auto"/>
                <w:bottom w:val="none" w:sz="0" w:space="0" w:color="auto"/>
                <w:right w:val="none" w:sz="0" w:space="0" w:color="auto"/>
              </w:divBdr>
            </w:div>
            <w:div w:id="1216772632">
              <w:marLeft w:val="0"/>
              <w:marRight w:val="0"/>
              <w:marTop w:val="0"/>
              <w:marBottom w:val="0"/>
              <w:divBdr>
                <w:top w:val="none" w:sz="0" w:space="0" w:color="auto"/>
                <w:left w:val="none" w:sz="0" w:space="0" w:color="auto"/>
                <w:bottom w:val="none" w:sz="0" w:space="0" w:color="auto"/>
                <w:right w:val="none" w:sz="0" w:space="0" w:color="auto"/>
              </w:divBdr>
            </w:div>
            <w:div w:id="461509249">
              <w:marLeft w:val="0"/>
              <w:marRight w:val="0"/>
              <w:marTop w:val="0"/>
              <w:marBottom w:val="0"/>
              <w:divBdr>
                <w:top w:val="none" w:sz="0" w:space="0" w:color="auto"/>
                <w:left w:val="none" w:sz="0" w:space="0" w:color="auto"/>
                <w:bottom w:val="none" w:sz="0" w:space="0" w:color="auto"/>
                <w:right w:val="none" w:sz="0" w:space="0" w:color="auto"/>
              </w:divBdr>
            </w:div>
            <w:div w:id="1829398571">
              <w:marLeft w:val="0"/>
              <w:marRight w:val="0"/>
              <w:marTop w:val="0"/>
              <w:marBottom w:val="0"/>
              <w:divBdr>
                <w:top w:val="none" w:sz="0" w:space="0" w:color="auto"/>
                <w:left w:val="none" w:sz="0" w:space="0" w:color="auto"/>
                <w:bottom w:val="none" w:sz="0" w:space="0" w:color="auto"/>
                <w:right w:val="none" w:sz="0" w:space="0" w:color="auto"/>
              </w:divBdr>
            </w:div>
            <w:div w:id="1746806185">
              <w:marLeft w:val="0"/>
              <w:marRight w:val="0"/>
              <w:marTop w:val="0"/>
              <w:marBottom w:val="0"/>
              <w:divBdr>
                <w:top w:val="none" w:sz="0" w:space="0" w:color="auto"/>
                <w:left w:val="none" w:sz="0" w:space="0" w:color="auto"/>
                <w:bottom w:val="none" w:sz="0" w:space="0" w:color="auto"/>
                <w:right w:val="none" w:sz="0" w:space="0" w:color="auto"/>
              </w:divBdr>
            </w:div>
            <w:div w:id="1319269618">
              <w:marLeft w:val="0"/>
              <w:marRight w:val="0"/>
              <w:marTop w:val="0"/>
              <w:marBottom w:val="0"/>
              <w:divBdr>
                <w:top w:val="none" w:sz="0" w:space="0" w:color="auto"/>
                <w:left w:val="none" w:sz="0" w:space="0" w:color="auto"/>
                <w:bottom w:val="none" w:sz="0" w:space="0" w:color="auto"/>
                <w:right w:val="none" w:sz="0" w:space="0" w:color="auto"/>
              </w:divBdr>
            </w:div>
            <w:div w:id="243028779">
              <w:marLeft w:val="0"/>
              <w:marRight w:val="0"/>
              <w:marTop w:val="0"/>
              <w:marBottom w:val="0"/>
              <w:divBdr>
                <w:top w:val="none" w:sz="0" w:space="0" w:color="auto"/>
                <w:left w:val="none" w:sz="0" w:space="0" w:color="auto"/>
                <w:bottom w:val="none" w:sz="0" w:space="0" w:color="auto"/>
                <w:right w:val="none" w:sz="0" w:space="0" w:color="auto"/>
              </w:divBdr>
            </w:div>
            <w:div w:id="1230388022">
              <w:marLeft w:val="0"/>
              <w:marRight w:val="0"/>
              <w:marTop w:val="0"/>
              <w:marBottom w:val="0"/>
              <w:divBdr>
                <w:top w:val="none" w:sz="0" w:space="0" w:color="auto"/>
                <w:left w:val="none" w:sz="0" w:space="0" w:color="auto"/>
                <w:bottom w:val="none" w:sz="0" w:space="0" w:color="auto"/>
                <w:right w:val="none" w:sz="0" w:space="0" w:color="auto"/>
              </w:divBdr>
            </w:div>
            <w:div w:id="791366429">
              <w:marLeft w:val="0"/>
              <w:marRight w:val="0"/>
              <w:marTop w:val="0"/>
              <w:marBottom w:val="0"/>
              <w:divBdr>
                <w:top w:val="none" w:sz="0" w:space="0" w:color="auto"/>
                <w:left w:val="none" w:sz="0" w:space="0" w:color="auto"/>
                <w:bottom w:val="none" w:sz="0" w:space="0" w:color="auto"/>
                <w:right w:val="none" w:sz="0" w:space="0" w:color="auto"/>
              </w:divBdr>
            </w:div>
            <w:div w:id="844520273">
              <w:marLeft w:val="0"/>
              <w:marRight w:val="0"/>
              <w:marTop w:val="0"/>
              <w:marBottom w:val="0"/>
              <w:divBdr>
                <w:top w:val="none" w:sz="0" w:space="0" w:color="auto"/>
                <w:left w:val="none" w:sz="0" w:space="0" w:color="auto"/>
                <w:bottom w:val="none" w:sz="0" w:space="0" w:color="auto"/>
                <w:right w:val="none" w:sz="0" w:space="0" w:color="auto"/>
              </w:divBdr>
            </w:div>
            <w:div w:id="1239289322">
              <w:marLeft w:val="0"/>
              <w:marRight w:val="0"/>
              <w:marTop w:val="0"/>
              <w:marBottom w:val="0"/>
              <w:divBdr>
                <w:top w:val="none" w:sz="0" w:space="0" w:color="auto"/>
                <w:left w:val="none" w:sz="0" w:space="0" w:color="auto"/>
                <w:bottom w:val="none" w:sz="0" w:space="0" w:color="auto"/>
                <w:right w:val="none" w:sz="0" w:space="0" w:color="auto"/>
              </w:divBdr>
            </w:div>
            <w:div w:id="1343556938">
              <w:marLeft w:val="0"/>
              <w:marRight w:val="0"/>
              <w:marTop w:val="0"/>
              <w:marBottom w:val="0"/>
              <w:divBdr>
                <w:top w:val="none" w:sz="0" w:space="0" w:color="auto"/>
                <w:left w:val="none" w:sz="0" w:space="0" w:color="auto"/>
                <w:bottom w:val="none" w:sz="0" w:space="0" w:color="auto"/>
                <w:right w:val="none" w:sz="0" w:space="0" w:color="auto"/>
              </w:divBdr>
            </w:div>
            <w:div w:id="121859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4920">
      <w:bodyDiv w:val="1"/>
      <w:marLeft w:val="0"/>
      <w:marRight w:val="0"/>
      <w:marTop w:val="0"/>
      <w:marBottom w:val="0"/>
      <w:divBdr>
        <w:top w:val="none" w:sz="0" w:space="0" w:color="auto"/>
        <w:left w:val="none" w:sz="0" w:space="0" w:color="auto"/>
        <w:bottom w:val="none" w:sz="0" w:space="0" w:color="auto"/>
        <w:right w:val="none" w:sz="0" w:space="0" w:color="auto"/>
      </w:divBdr>
    </w:div>
    <w:div w:id="115761530">
      <w:bodyDiv w:val="1"/>
      <w:marLeft w:val="0"/>
      <w:marRight w:val="0"/>
      <w:marTop w:val="0"/>
      <w:marBottom w:val="0"/>
      <w:divBdr>
        <w:top w:val="none" w:sz="0" w:space="0" w:color="auto"/>
        <w:left w:val="none" w:sz="0" w:space="0" w:color="auto"/>
        <w:bottom w:val="none" w:sz="0" w:space="0" w:color="auto"/>
        <w:right w:val="none" w:sz="0" w:space="0" w:color="auto"/>
      </w:divBdr>
    </w:div>
    <w:div w:id="115947045">
      <w:bodyDiv w:val="1"/>
      <w:marLeft w:val="0"/>
      <w:marRight w:val="0"/>
      <w:marTop w:val="0"/>
      <w:marBottom w:val="0"/>
      <w:divBdr>
        <w:top w:val="none" w:sz="0" w:space="0" w:color="auto"/>
        <w:left w:val="none" w:sz="0" w:space="0" w:color="auto"/>
        <w:bottom w:val="none" w:sz="0" w:space="0" w:color="auto"/>
        <w:right w:val="none" w:sz="0" w:space="0" w:color="auto"/>
      </w:divBdr>
    </w:div>
    <w:div w:id="117797212">
      <w:bodyDiv w:val="1"/>
      <w:marLeft w:val="0"/>
      <w:marRight w:val="0"/>
      <w:marTop w:val="0"/>
      <w:marBottom w:val="0"/>
      <w:divBdr>
        <w:top w:val="none" w:sz="0" w:space="0" w:color="auto"/>
        <w:left w:val="none" w:sz="0" w:space="0" w:color="auto"/>
        <w:bottom w:val="none" w:sz="0" w:space="0" w:color="auto"/>
        <w:right w:val="none" w:sz="0" w:space="0" w:color="auto"/>
      </w:divBdr>
    </w:div>
    <w:div w:id="120611856">
      <w:bodyDiv w:val="1"/>
      <w:marLeft w:val="0"/>
      <w:marRight w:val="0"/>
      <w:marTop w:val="0"/>
      <w:marBottom w:val="0"/>
      <w:divBdr>
        <w:top w:val="none" w:sz="0" w:space="0" w:color="auto"/>
        <w:left w:val="none" w:sz="0" w:space="0" w:color="auto"/>
        <w:bottom w:val="none" w:sz="0" w:space="0" w:color="auto"/>
        <w:right w:val="none" w:sz="0" w:space="0" w:color="auto"/>
      </w:divBdr>
      <w:divsChild>
        <w:div w:id="933628435">
          <w:marLeft w:val="0"/>
          <w:marRight w:val="0"/>
          <w:marTop w:val="0"/>
          <w:marBottom w:val="0"/>
          <w:divBdr>
            <w:top w:val="none" w:sz="0" w:space="0" w:color="auto"/>
            <w:left w:val="none" w:sz="0" w:space="0" w:color="auto"/>
            <w:bottom w:val="none" w:sz="0" w:space="0" w:color="auto"/>
            <w:right w:val="none" w:sz="0" w:space="0" w:color="auto"/>
          </w:divBdr>
        </w:div>
      </w:divsChild>
    </w:div>
    <w:div w:id="123886916">
      <w:bodyDiv w:val="1"/>
      <w:marLeft w:val="0"/>
      <w:marRight w:val="0"/>
      <w:marTop w:val="0"/>
      <w:marBottom w:val="0"/>
      <w:divBdr>
        <w:top w:val="none" w:sz="0" w:space="0" w:color="auto"/>
        <w:left w:val="none" w:sz="0" w:space="0" w:color="auto"/>
        <w:bottom w:val="none" w:sz="0" w:space="0" w:color="auto"/>
        <w:right w:val="none" w:sz="0" w:space="0" w:color="auto"/>
      </w:divBdr>
    </w:div>
    <w:div w:id="127599747">
      <w:bodyDiv w:val="1"/>
      <w:marLeft w:val="0"/>
      <w:marRight w:val="0"/>
      <w:marTop w:val="0"/>
      <w:marBottom w:val="0"/>
      <w:divBdr>
        <w:top w:val="none" w:sz="0" w:space="0" w:color="auto"/>
        <w:left w:val="none" w:sz="0" w:space="0" w:color="auto"/>
        <w:bottom w:val="none" w:sz="0" w:space="0" w:color="auto"/>
        <w:right w:val="none" w:sz="0" w:space="0" w:color="auto"/>
      </w:divBdr>
    </w:div>
    <w:div w:id="130682187">
      <w:bodyDiv w:val="1"/>
      <w:marLeft w:val="0"/>
      <w:marRight w:val="0"/>
      <w:marTop w:val="0"/>
      <w:marBottom w:val="0"/>
      <w:divBdr>
        <w:top w:val="none" w:sz="0" w:space="0" w:color="auto"/>
        <w:left w:val="none" w:sz="0" w:space="0" w:color="auto"/>
        <w:bottom w:val="none" w:sz="0" w:space="0" w:color="auto"/>
        <w:right w:val="none" w:sz="0" w:space="0" w:color="auto"/>
      </w:divBdr>
    </w:div>
    <w:div w:id="138154034">
      <w:bodyDiv w:val="1"/>
      <w:marLeft w:val="0"/>
      <w:marRight w:val="0"/>
      <w:marTop w:val="0"/>
      <w:marBottom w:val="0"/>
      <w:divBdr>
        <w:top w:val="none" w:sz="0" w:space="0" w:color="auto"/>
        <w:left w:val="none" w:sz="0" w:space="0" w:color="auto"/>
        <w:bottom w:val="none" w:sz="0" w:space="0" w:color="auto"/>
        <w:right w:val="none" w:sz="0" w:space="0" w:color="auto"/>
      </w:divBdr>
      <w:divsChild>
        <w:div w:id="253515092">
          <w:marLeft w:val="0"/>
          <w:marRight w:val="0"/>
          <w:marTop w:val="0"/>
          <w:marBottom w:val="0"/>
          <w:divBdr>
            <w:top w:val="none" w:sz="0" w:space="0" w:color="auto"/>
            <w:left w:val="none" w:sz="0" w:space="0" w:color="auto"/>
            <w:bottom w:val="none" w:sz="0" w:space="0" w:color="auto"/>
            <w:right w:val="none" w:sz="0" w:space="0" w:color="auto"/>
          </w:divBdr>
        </w:div>
      </w:divsChild>
    </w:div>
    <w:div w:id="143743248">
      <w:bodyDiv w:val="1"/>
      <w:marLeft w:val="0"/>
      <w:marRight w:val="0"/>
      <w:marTop w:val="0"/>
      <w:marBottom w:val="0"/>
      <w:divBdr>
        <w:top w:val="none" w:sz="0" w:space="0" w:color="auto"/>
        <w:left w:val="none" w:sz="0" w:space="0" w:color="auto"/>
        <w:bottom w:val="none" w:sz="0" w:space="0" w:color="auto"/>
        <w:right w:val="none" w:sz="0" w:space="0" w:color="auto"/>
      </w:divBdr>
    </w:div>
    <w:div w:id="145054341">
      <w:bodyDiv w:val="1"/>
      <w:marLeft w:val="0"/>
      <w:marRight w:val="0"/>
      <w:marTop w:val="0"/>
      <w:marBottom w:val="0"/>
      <w:divBdr>
        <w:top w:val="none" w:sz="0" w:space="0" w:color="auto"/>
        <w:left w:val="none" w:sz="0" w:space="0" w:color="auto"/>
        <w:bottom w:val="none" w:sz="0" w:space="0" w:color="auto"/>
        <w:right w:val="none" w:sz="0" w:space="0" w:color="auto"/>
      </w:divBdr>
    </w:div>
    <w:div w:id="151071348">
      <w:bodyDiv w:val="1"/>
      <w:marLeft w:val="0"/>
      <w:marRight w:val="0"/>
      <w:marTop w:val="0"/>
      <w:marBottom w:val="0"/>
      <w:divBdr>
        <w:top w:val="none" w:sz="0" w:space="0" w:color="auto"/>
        <w:left w:val="none" w:sz="0" w:space="0" w:color="auto"/>
        <w:bottom w:val="none" w:sz="0" w:space="0" w:color="auto"/>
        <w:right w:val="none" w:sz="0" w:space="0" w:color="auto"/>
      </w:divBdr>
    </w:div>
    <w:div w:id="159665175">
      <w:bodyDiv w:val="1"/>
      <w:marLeft w:val="0"/>
      <w:marRight w:val="0"/>
      <w:marTop w:val="0"/>
      <w:marBottom w:val="0"/>
      <w:divBdr>
        <w:top w:val="none" w:sz="0" w:space="0" w:color="auto"/>
        <w:left w:val="none" w:sz="0" w:space="0" w:color="auto"/>
        <w:bottom w:val="none" w:sz="0" w:space="0" w:color="auto"/>
        <w:right w:val="none" w:sz="0" w:space="0" w:color="auto"/>
      </w:divBdr>
    </w:div>
    <w:div w:id="161164586">
      <w:bodyDiv w:val="1"/>
      <w:marLeft w:val="0"/>
      <w:marRight w:val="0"/>
      <w:marTop w:val="0"/>
      <w:marBottom w:val="0"/>
      <w:divBdr>
        <w:top w:val="none" w:sz="0" w:space="0" w:color="auto"/>
        <w:left w:val="none" w:sz="0" w:space="0" w:color="auto"/>
        <w:bottom w:val="none" w:sz="0" w:space="0" w:color="auto"/>
        <w:right w:val="none" w:sz="0" w:space="0" w:color="auto"/>
      </w:divBdr>
    </w:div>
    <w:div w:id="161745625">
      <w:bodyDiv w:val="1"/>
      <w:marLeft w:val="0"/>
      <w:marRight w:val="0"/>
      <w:marTop w:val="0"/>
      <w:marBottom w:val="0"/>
      <w:divBdr>
        <w:top w:val="none" w:sz="0" w:space="0" w:color="auto"/>
        <w:left w:val="none" w:sz="0" w:space="0" w:color="auto"/>
        <w:bottom w:val="none" w:sz="0" w:space="0" w:color="auto"/>
        <w:right w:val="none" w:sz="0" w:space="0" w:color="auto"/>
      </w:divBdr>
    </w:div>
    <w:div w:id="165021239">
      <w:bodyDiv w:val="1"/>
      <w:marLeft w:val="0"/>
      <w:marRight w:val="0"/>
      <w:marTop w:val="0"/>
      <w:marBottom w:val="0"/>
      <w:divBdr>
        <w:top w:val="none" w:sz="0" w:space="0" w:color="auto"/>
        <w:left w:val="none" w:sz="0" w:space="0" w:color="auto"/>
        <w:bottom w:val="none" w:sz="0" w:space="0" w:color="auto"/>
        <w:right w:val="none" w:sz="0" w:space="0" w:color="auto"/>
      </w:divBdr>
    </w:div>
    <w:div w:id="173109416">
      <w:bodyDiv w:val="1"/>
      <w:marLeft w:val="0"/>
      <w:marRight w:val="0"/>
      <w:marTop w:val="0"/>
      <w:marBottom w:val="0"/>
      <w:divBdr>
        <w:top w:val="none" w:sz="0" w:space="0" w:color="auto"/>
        <w:left w:val="none" w:sz="0" w:space="0" w:color="auto"/>
        <w:bottom w:val="none" w:sz="0" w:space="0" w:color="auto"/>
        <w:right w:val="none" w:sz="0" w:space="0" w:color="auto"/>
      </w:divBdr>
    </w:div>
    <w:div w:id="179665527">
      <w:bodyDiv w:val="1"/>
      <w:marLeft w:val="0"/>
      <w:marRight w:val="0"/>
      <w:marTop w:val="0"/>
      <w:marBottom w:val="0"/>
      <w:divBdr>
        <w:top w:val="none" w:sz="0" w:space="0" w:color="auto"/>
        <w:left w:val="none" w:sz="0" w:space="0" w:color="auto"/>
        <w:bottom w:val="none" w:sz="0" w:space="0" w:color="auto"/>
        <w:right w:val="none" w:sz="0" w:space="0" w:color="auto"/>
      </w:divBdr>
    </w:div>
    <w:div w:id="179979297">
      <w:bodyDiv w:val="1"/>
      <w:marLeft w:val="0"/>
      <w:marRight w:val="0"/>
      <w:marTop w:val="0"/>
      <w:marBottom w:val="0"/>
      <w:divBdr>
        <w:top w:val="none" w:sz="0" w:space="0" w:color="auto"/>
        <w:left w:val="none" w:sz="0" w:space="0" w:color="auto"/>
        <w:bottom w:val="none" w:sz="0" w:space="0" w:color="auto"/>
        <w:right w:val="none" w:sz="0" w:space="0" w:color="auto"/>
      </w:divBdr>
    </w:div>
    <w:div w:id="186406138">
      <w:bodyDiv w:val="1"/>
      <w:marLeft w:val="0"/>
      <w:marRight w:val="0"/>
      <w:marTop w:val="0"/>
      <w:marBottom w:val="0"/>
      <w:divBdr>
        <w:top w:val="none" w:sz="0" w:space="0" w:color="auto"/>
        <w:left w:val="none" w:sz="0" w:space="0" w:color="auto"/>
        <w:bottom w:val="none" w:sz="0" w:space="0" w:color="auto"/>
        <w:right w:val="none" w:sz="0" w:space="0" w:color="auto"/>
      </w:divBdr>
    </w:div>
    <w:div w:id="190530355">
      <w:bodyDiv w:val="1"/>
      <w:marLeft w:val="0"/>
      <w:marRight w:val="0"/>
      <w:marTop w:val="0"/>
      <w:marBottom w:val="0"/>
      <w:divBdr>
        <w:top w:val="none" w:sz="0" w:space="0" w:color="auto"/>
        <w:left w:val="none" w:sz="0" w:space="0" w:color="auto"/>
        <w:bottom w:val="none" w:sz="0" w:space="0" w:color="auto"/>
        <w:right w:val="none" w:sz="0" w:space="0" w:color="auto"/>
      </w:divBdr>
    </w:div>
    <w:div w:id="195504751">
      <w:bodyDiv w:val="1"/>
      <w:marLeft w:val="0"/>
      <w:marRight w:val="0"/>
      <w:marTop w:val="0"/>
      <w:marBottom w:val="0"/>
      <w:divBdr>
        <w:top w:val="none" w:sz="0" w:space="0" w:color="auto"/>
        <w:left w:val="none" w:sz="0" w:space="0" w:color="auto"/>
        <w:bottom w:val="none" w:sz="0" w:space="0" w:color="auto"/>
        <w:right w:val="none" w:sz="0" w:space="0" w:color="auto"/>
      </w:divBdr>
    </w:div>
    <w:div w:id="199171865">
      <w:bodyDiv w:val="1"/>
      <w:marLeft w:val="0"/>
      <w:marRight w:val="0"/>
      <w:marTop w:val="0"/>
      <w:marBottom w:val="0"/>
      <w:divBdr>
        <w:top w:val="none" w:sz="0" w:space="0" w:color="auto"/>
        <w:left w:val="none" w:sz="0" w:space="0" w:color="auto"/>
        <w:bottom w:val="none" w:sz="0" w:space="0" w:color="auto"/>
        <w:right w:val="none" w:sz="0" w:space="0" w:color="auto"/>
      </w:divBdr>
    </w:div>
    <w:div w:id="209222377">
      <w:bodyDiv w:val="1"/>
      <w:marLeft w:val="0"/>
      <w:marRight w:val="0"/>
      <w:marTop w:val="0"/>
      <w:marBottom w:val="0"/>
      <w:divBdr>
        <w:top w:val="none" w:sz="0" w:space="0" w:color="auto"/>
        <w:left w:val="none" w:sz="0" w:space="0" w:color="auto"/>
        <w:bottom w:val="none" w:sz="0" w:space="0" w:color="auto"/>
        <w:right w:val="none" w:sz="0" w:space="0" w:color="auto"/>
      </w:divBdr>
      <w:divsChild>
        <w:div w:id="555243440">
          <w:marLeft w:val="0"/>
          <w:marRight w:val="0"/>
          <w:marTop w:val="0"/>
          <w:marBottom w:val="0"/>
          <w:divBdr>
            <w:top w:val="none" w:sz="0" w:space="0" w:color="auto"/>
            <w:left w:val="none" w:sz="0" w:space="0" w:color="auto"/>
            <w:bottom w:val="none" w:sz="0" w:space="0" w:color="auto"/>
            <w:right w:val="none" w:sz="0" w:space="0" w:color="auto"/>
          </w:divBdr>
          <w:divsChild>
            <w:div w:id="2096198941">
              <w:marLeft w:val="0"/>
              <w:marRight w:val="0"/>
              <w:marTop w:val="0"/>
              <w:marBottom w:val="0"/>
              <w:divBdr>
                <w:top w:val="none" w:sz="0" w:space="0" w:color="auto"/>
                <w:left w:val="none" w:sz="0" w:space="0" w:color="auto"/>
                <w:bottom w:val="none" w:sz="0" w:space="0" w:color="auto"/>
                <w:right w:val="none" w:sz="0" w:space="0" w:color="auto"/>
              </w:divBdr>
            </w:div>
            <w:div w:id="237374509">
              <w:marLeft w:val="0"/>
              <w:marRight w:val="0"/>
              <w:marTop w:val="0"/>
              <w:marBottom w:val="0"/>
              <w:divBdr>
                <w:top w:val="none" w:sz="0" w:space="0" w:color="auto"/>
                <w:left w:val="none" w:sz="0" w:space="0" w:color="auto"/>
                <w:bottom w:val="none" w:sz="0" w:space="0" w:color="auto"/>
                <w:right w:val="none" w:sz="0" w:space="0" w:color="auto"/>
              </w:divBdr>
            </w:div>
            <w:div w:id="954286815">
              <w:marLeft w:val="0"/>
              <w:marRight w:val="0"/>
              <w:marTop w:val="0"/>
              <w:marBottom w:val="0"/>
              <w:divBdr>
                <w:top w:val="none" w:sz="0" w:space="0" w:color="auto"/>
                <w:left w:val="none" w:sz="0" w:space="0" w:color="auto"/>
                <w:bottom w:val="none" w:sz="0" w:space="0" w:color="auto"/>
                <w:right w:val="none" w:sz="0" w:space="0" w:color="auto"/>
              </w:divBdr>
            </w:div>
            <w:div w:id="28454756">
              <w:marLeft w:val="0"/>
              <w:marRight w:val="0"/>
              <w:marTop w:val="0"/>
              <w:marBottom w:val="0"/>
              <w:divBdr>
                <w:top w:val="none" w:sz="0" w:space="0" w:color="auto"/>
                <w:left w:val="none" w:sz="0" w:space="0" w:color="auto"/>
                <w:bottom w:val="none" w:sz="0" w:space="0" w:color="auto"/>
                <w:right w:val="none" w:sz="0" w:space="0" w:color="auto"/>
              </w:divBdr>
            </w:div>
            <w:div w:id="576792480">
              <w:marLeft w:val="0"/>
              <w:marRight w:val="0"/>
              <w:marTop w:val="0"/>
              <w:marBottom w:val="0"/>
              <w:divBdr>
                <w:top w:val="none" w:sz="0" w:space="0" w:color="auto"/>
                <w:left w:val="none" w:sz="0" w:space="0" w:color="auto"/>
                <w:bottom w:val="none" w:sz="0" w:space="0" w:color="auto"/>
                <w:right w:val="none" w:sz="0" w:space="0" w:color="auto"/>
              </w:divBdr>
            </w:div>
            <w:div w:id="791242478">
              <w:marLeft w:val="0"/>
              <w:marRight w:val="0"/>
              <w:marTop w:val="0"/>
              <w:marBottom w:val="0"/>
              <w:divBdr>
                <w:top w:val="none" w:sz="0" w:space="0" w:color="auto"/>
                <w:left w:val="none" w:sz="0" w:space="0" w:color="auto"/>
                <w:bottom w:val="none" w:sz="0" w:space="0" w:color="auto"/>
                <w:right w:val="none" w:sz="0" w:space="0" w:color="auto"/>
              </w:divBdr>
            </w:div>
            <w:div w:id="1336300428">
              <w:marLeft w:val="0"/>
              <w:marRight w:val="0"/>
              <w:marTop w:val="0"/>
              <w:marBottom w:val="0"/>
              <w:divBdr>
                <w:top w:val="none" w:sz="0" w:space="0" w:color="auto"/>
                <w:left w:val="none" w:sz="0" w:space="0" w:color="auto"/>
                <w:bottom w:val="none" w:sz="0" w:space="0" w:color="auto"/>
                <w:right w:val="none" w:sz="0" w:space="0" w:color="auto"/>
              </w:divBdr>
            </w:div>
            <w:div w:id="1310785603">
              <w:marLeft w:val="0"/>
              <w:marRight w:val="0"/>
              <w:marTop w:val="0"/>
              <w:marBottom w:val="0"/>
              <w:divBdr>
                <w:top w:val="none" w:sz="0" w:space="0" w:color="auto"/>
                <w:left w:val="none" w:sz="0" w:space="0" w:color="auto"/>
                <w:bottom w:val="none" w:sz="0" w:space="0" w:color="auto"/>
                <w:right w:val="none" w:sz="0" w:space="0" w:color="auto"/>
              </w:divBdr>
            </w:div>
            <w:div w:id="215970349">
              <w:marLeft w:val="0"/>
              <w:marRight w:val="0"/>
              <w:marTop w:val="0"/>
              <w:marBottom w:val="0"/>
              <w:divBdr>
                <w:top w:val="none" w:sz="0" w:space="0" w:color="auto"/>
                <w:left w:val="none" w:sz="0" w:space="0" w:color="auto"/>
                <w:bottom w:val="none" w:sz="0" w:space="0" w:color="auto"/>
                <w:right w:val="none" w:sz="0" w:space="0" w:color="auto"/>
              </w:divBdr>
            </w:div>
            <w:div w:id="1105342049">
              <w:marLeft w:val="0"/>
              <w:marRight w:val="0"/>
              <w:marTop w:val="0"/>
              <w:marBottom w:val="0"/>
              <w:divBdr>
                <w:top w:val="none" w:sz="0" w:space="0" w:color="auto"/>
                <w:left w:val="none" w:sz="0" w:space="0" w:color="auto"/>
                <w:bottom w:val="none" w:sz="0" w:space="0" w:color="auto"/>
                <w:right w:val="none" w:sz="0" w:space="0" w:color="auto"/>
              </w:divBdr>
            </w:div>
            <w:div w:id="1257253661">
              <w:marLeft w:val="0"/>
              <w:marRight w:val="0"/>
              <w:marTop w:val="0"/>
              <w:marBottom w:val="0"/>
              <w:divBdr>
                <w:top w:val="none" w:sz="0" w:space="0" w:color="auto"/>
                <w:left w:val="none" w:sz="0" w:space="0" w:color="auto"/>
                <w:bottom w:val="none" w:sz="0" w:space="0" w:color="auto"/>
                <w:right w:val="none" w:sz="0" w:space="0" w:color="auto"/>
              </w:divBdr>
            </w:div>
            <w:div w:id="106244035">
              <w:marLeft w:val="0"/>
              <w:marRight w:val="0"/>
              <w:marTop w:val="0"/>
              <w:marBottom w:val="0"/>
              <w:divBdr>
                <w:top w:val="none" w:sz="0" w:space="0" w:color="auto"/>
                <w:left w:val="none" w:sz="0" w:space="0" w:color="auto"/>
                <w:bottom w:val="none" w:sz="0" w:space="0" w:color="auto"/>
                <w:right w:val="none" w:sz="0" w:space="0" w:color="auto"/>
              </w:divBdr>
            </w:div>
            <w:div w:id="1911964354">
              <w:marLeft w:val="0"/>
              <w:marRight w:val="0"/>
              <w:marTop w:val="0"/>
              <w:marBottom w:val="0"/>
              <w:divBdr>
                <w:top w:val="none" w:sz="0" w:space="0" w:color="auto"/>
                <w:left w:val="none" w:sz="0" w:space="0" w:color="auto"/>
                <w:bottom w:val="none" w:sz="0" w:space="0" w:color="auto"/>
                <w:right w:val="none" w:sz="0" w:space="0" w:color="auto"/>
              </w:divBdr>
            </w:div>
            <w:div w:id="516848328">
              <w:marLeft w:val="0"/>
              <w:marRight w:val="0"/>
              <w:marTop w:val="0"/>
              <w:marBottom w:val="0"/>
              <w:divBdr>
                <w:top w:val="none" w:sz="0" w:space="0" w:color="auto"/>
                <w:left w:val="none" w:sz="0" w:space="0" w:color="auto"/>
                <w:bottom w:val="none" w:sz="0" w:space="0" w:color="auto"/>
                <w:right w:val="none" w:sz="0" w:space="0" w:color="auto"/>
              </w:divBdr>
            </w:div>
            <w:div w:id="1738743877">
              <w:marLeft w:val="0"/>
              <w:marRight w:val="0"/>
              <w:marTop w:val="0"/>
              <w:marBottom w:val="0"/>
              <w:divBdr>
                <w:top w:val="none" w:sz="0" w:space="0" w:color="auto"/>
                <w:left w:val="none" w:sz="0" w:space="0" w:color="auto"/>
                <w:bottom w:val="none" w:sz="0" w:space="0" w:color="auto"/>
                <w:right w:val="none" w:sz="0" w:space="0" w:color="auto"/>
              </w:divBdr>
            </w:div>
            <w:div w:id="430515031">
              <w:marLeft w:val="0"/>
              <w:marRight w:val="0"/>
              <w:marTop w:val="0"/>
              <w:marBottom w:val="0"/>
              <w:divBdr>
                <w:top w:val="none" w:sz="0" w:space="0" w:color="auto"/>
                <w:left w:val="none" w:sz="0" w:space="0" w:color="auto"/>
                <w:bottom w:val="none" w:sz="0" w:space="0" w:color="auto"/>
                <w:right w:val="none" w:sz="0" w:space="0" w:color="auto"/>
              </w:divBdr>
            </w:div>
            <w:div w:id="1316298287">
              <w:marLeft w:val="0"/>
              <w:marRight w:val="0"/>
              <w:marTop w:val="0"/>
              <w:marBottom w:val="0"/>
              <w:divBdr>
                <w:top w:val="none" w:sz="0" w:space="0" w:color="auto"/>
                <w:left w:val="none" w:sz="0" w:space="0" w:color="auto"/>
                <w:bottom w:val="none" w:sz="0" w:space="0" w:color="auto"/>
                <w:right w:val="none" w:sz="0" w:space="0" w:color="auto"/>
              </w:divBdr>
            </w:div>
            <w:div w:id="350185774">
              <w:marLeft w:val="0"/>
              <w:marRight w:val="0"/>
              <w:marTop w:val="0"/>
              <w:marBottom w:val="0"/>
              <w:divBdr>
                <w:top w:val="none" w:sz="0" w:space="0" w:color="auto"/>
                <w:left w:val="none" w:sz="0" w:space="0" w:color="auto"/>
                <w:bottom w:val="none" w:sz="0" w:space="0" w:color="auto"/>
                <w:right w:val="none" w:sz="0" w:space="0" w:color="auto"/>
              </w:divBdr>
            </w:div>
            <w:div w:id="992761061">
              <w:marLeft w:val="0"/>
              <w:marRight w:val="0"/>
              <w:marTop w:val="0"/>
              <w:marBottom w:val="0"/>
              <w:divBdr>
                <w:top w:val="none" w:sz="0" w:space="0" w:color="auto"/>
                <w:left w:val="none" w:sz="0" w:space="0" w:color="auto"/>
                <w:bottom w:val="none" w:sz="0" w:space="0" w:color="auto"/>
                <w:right w:val="none" w:sz="0" w:space="0" w:color="auto"/>
              </w:divBdr>
            </w:div>
            <w:div w:id="1828084928">
              <w:marLeft w:val="0"/>
              <w:marRight w:val="0"/>
              <w:marTop w:val="0"/>
              <w:marBottom w:val="0"/>
              <w:divBdr>
                <w:top w:val="none" w:sz="0" w:space="0" w:color="auto"/>
                <w:left w:val="none" w:sz="0" w:space="0" w:color="auto"/>
                <w:bottom w:val="none" w:sz="0" w:space="0" w:color="auto"/>
                <w:right w:val="none" w:sz="0" w:space="0" w:color="auto"/>
              </w:divBdr>
            </w:div>
            <w:div w:id="1294483568">
              <w:marLeft w:val="0"/>
              <w:marRight w:val="0"/>
              <w:marTop w:val="0"/>
              <w:marBottom w:val="0"/>
              <w:divBdr>
                <w:top w:val="none" w:sz="0" w:space="0" w:color="auto"/>
                <w:left w:val="none" w:sz="0" w:space="0" w:color="auto"/>
                <w:bottom w:val="none" w:sz="0" w:space="0" w:color="auto"/>
                <w:right w:val="none" w:sz="0" w:space="0" w:color="auto"/>
              </w:divBdr>
            </w:div>
            <w:div w:id="911160303">
              <w:marLeft w:val="0"/>
              <w:marRight w:val="0"/>
              <w:marTop w:val="0"/>
              <w:marBottom w:val="0"/>
              <w:divBdr>
                <w:top w:val="none" w:sz="0" w:space="0" w:color="auto"/>
                <w:left w:val="none" w:sz="0" w:space="0" w:color="auto"/>
                <w:bottom w:val="none" w:sz="0" w:space="0" w:color="auto"/>
                <w:right w:val="none" w:sz="0" w:space="0" w:color="auto"/>
              </w:divBdr>
            </w:div>
            <w:div w:id="7101655">
              <w:marLeft w:val="0"/>
              <w:marRight w:val="0"/>
              <w:marTop w:val="0"/>
              <w:marBottom w:val="0"/>
              <w:divBdr>
                <w:top w:val="none" w:sz="0" w:space="0" w:color="auto"/>
                <w:left w:val="none" w:sz="0" w:space="0" w:color="auto"/>
                <w:bottom w:val="none" w:sz="0" w:space="0" w:color="auto"/>
                <w:right w:val="none" w:sz="0" w:space="0" w:color="auto"/>
              </w:divBdr>
            </w:div>
            <w:div w:id="1398243204">
              <w:marLeft w:val="0"/>
              <w:marRight w:val="0"/>
              <w:marTop w:val="0"/>
              <w:marBottom w:val="0"/>
              <w:divBdr>
                <w:top w:val="none" w:sz="0" w:space="0" w:color="auto"/>
                <w:left w:val="none" w:sz="0" w:space="0" w:color="auto"/>
                <w:bottom w:val="none" w:sz="0" w:space="0" w:color="auto"/>
                <w:right w:val="none" w:sz="0" w:space="0" w:color="auto"/>
              </w:divBdr>
            </w:div>
            <w:div w:id="330255426">
              <w:marLeft w:val="0"/>
              <w:marRight w:val="0"/>
              <w:marTop w:val="0"/>
              <w:marBottom w:val="0"/>
              <w:divBdr>
                <w:top w:val="none" w:sz="0" w:space="0" w:color="auto"/>
                <w:left w:val="none" w:sz="0" w:space="0" w:color="auto"/>
                <w:bottom w:val="none" w:sz="0" w:space="0" w:color="auto"/>
                <w:right w:val="none" w:sz="0" w:space="0" w:color="auto"/>
              </w:divBdr>
            </w:div>
            <w:div w:id="327287689">
              <w:marLeft w:val="0"/>
              <w:marRight w:val="0"/>
              <w:marTop w:val="0"/>
              <w:marBottom w:val="0"/>
              <w:divBdr>
                <w:top w:val="none" w:sz="0" w:space="0" w:color="auto"/>
                <w:left w:val="none" w:sz="0" w:space="0" w:color="auto"/>
                <w:bottom w:val="none" w:sz="0" w:space="0" w:color="auto"/>
                <w:right w:val="none" w:sz="0" w:space="0" w:color="auto"/>
              </w:divBdr>
            </w:div>
            <w:div w:id="968317978">
              <w:marLeft w:val="0"/>
              <w:marRight w:val="0"/>
              <w:marTop w:val="0"/>
              <w:marBottom w:val="0"/>
              <w:divBdr>
                <w:top w:val="none" w:sz="0" w:space="0" w:color="auto"/>
                <w:left w:val="none" w:sz="0" w:space="0" w:color="auto"/>
                <w:bottom w:val="none" w:sz="0" w:space="0" w:color="auto"/>
                <w:right w:val="none" w:sz="0" w:space="0" w:color="auto"/>
              </w:divBdr>
            </w:div>
            <w:div w:id="103505827">
              <w:marLeft w:val="0"/>
              <w:marRight w:val="0"/>
              <w:marTop w:val="0"/>
              <w:marBottom w:val="0"/>
              <w:divBdr>
                <w:top w:val="none" w:sz="0" w:space="0" w:color="auto"/>
                <w:left w:val="none" w:sz="0" w:space="0" w:color="auto"/>
                <w:bottom w:val="none" w:sz="0" w:space="0" w:color="auto"/>
                <w:right w:val="none" w:sz="0" w:space="0" w:color="auto"/>
              </w:divBdr>
            </w:div>
            <w:div w:id="403647771">
              <w:marLeft w:val="0"/>
              <w:marRight w:val="0"/>
              <w:marTop w:val="0"/>
              <w:marBottom w:val="0"/>
              <w:divBdr>
                <w:top w:val="none" w:sz="0" w:space="0" w:color="auto"/>
                <w:left w:val="none" w:sz="0" w:space="0" w:color="auto"/>
                <w:bottom w:val="none" w:sz="0" w:space="0" w:color="auto"/>
                <w:right w:val="none" w:sz="0" w:space="0" w:color="auto"/>
              </w:divBdr>
            </w:div>
            <w:div w:id="98179755">
              <w:marLeft w:val="0"/>
              <w:marRight w:val="0"/>
              <w:marTop w:val="0"/>
              <w:marBottom w:val="0"/>
              <w:divBdr>
                <w:top w:val="none" w:sz="0" w:space="0" w:color="auto"/>
                <w:left w:val="none" w:sz="0" w:space="0" w:color="auto"/>
                <w:bottom w:val="none" w:sz="0" w:space="0" w:color="auto"/>
                <w:right w:val="none" w:sz="0" w:space="0" w:color="auto"/>
              </w:divBdr>
            </w:div>
            <w:div w:id="698049200">
              <w:marLeft w:val="0"/>
              <w:marRight w:val="0"/>
              <w:marTop w:val="0"/>
              <w:marBottom w:val="0"/>
              <w:divBdr>
                <w:top w:val="none" w:sz="0" w:space="0" w:color="auto"/>
                <w:left w:val="none" w:sz="0" w:space="0" w:color="auto"/>
                <w:bottom w:val="none" w:sz="0" w:space="0" w:color="auto"/>
                <w:right w:val="none" w:sz="0" w:space="0" w:color="auto"/>
              </w:divBdr>
            </w:div>
            <w:div w:id="678504361">
              <w:marLeft w:val="0"/>
              <w:marRight w:val="0"/>
              <w:marTop w:val="0"/>
              <w:marBottom w:val="0"/>
              <w:divBdr>
                <w:top w:val="none" w:sz="0" w:space="0" w:color="auto"/>
                <w:left w:val="none" w:sz="0" w:space="0" w:color="auto"/>
                <w:bottom w:val="none" w:sz="0" w:space="0" w:color="auto"/>
                <w:right w:val="none" w:sz="0" w:space="0" w:color="auto"/>
              </w:divBdr>
            </w:div>
            <w:div w:id="305402689">
              <w:marLeft w:val="0"/>
              <w:marRight w:val="0"/>
              <w:marTop w:val="0"/>
              <w:marBottom w:val="0"/>
              <w:divBdr>
                <w:top w:val="none" w:sz="0" w:space="0" w:color="auto"/>
                <w:left w:val="none" w:sz="0" w:space="0" w:color="auto"/>
                <w:bottom w:val="none" w:sz="0" w:space="0" w:color="auto"/>
                <w:right w:val="none" w:sz="0" w:space="0" w:color="auto"/>
              </w:divBdr>
            </w:div>
            <w:div w:id="678392290">
              <w:marLeft w:val="0"/>
              <w:marRight w:val="0"/>
              <w:marTop w:val="0"/>
              <w:marBottom w:val="0"/>
              <w:divBdr>
                <w:top w:val="none" w:sz="0" w:space="0" w:color="auto"/>
                <w:left w:val="none" w:sz="0" w:space="0" w:color="auto"/>
                <w:bottom w:val="none" w:sz="0" w:space="0" w:color="auto"/>
                <w:right w:val="none" w:sz="0" w:space="0" w:color="auto"/>
              </w:divBdr>
            </w:div>
            <w:div w:id="250968657">
              <w:marLeft w:val="0"/>
              <w:marRight w:val="0"/>
              <w:marTop w:val="0"/>
              <w:marBottom w:val="0"/>
              <w:divBdr>
                <w:top w:val="none" w:sz="0" w:space="0" w:color="auto"/>
                <w:left w:val="none" w:sz="0" w:space="0" w:color="auto"/>
                <w:bottom w:val="none" w:sz="0" w:space="0" w:color="auto"/>
                <w:right w:val="none" w:sz="0" w:space="0" w:color="auto"/>
              </w:divBdr>
            </w:div>
            <w:div w:id="451948281">
              <w:marLeft w:val="0"/>
              <w:marRight w:val="0"/>
              <w:marTop w:val="0"/>
              <w:marBottom w:val="0"/>
              <w:divBdr>
                <w:top w:val="none" w:sz="0" w:space="0" w:color="auto"/>
                <w:left w:val="none" w:sz="0" w:space="0" w:color="auto"/>
                <w:bottom w:val="none" w:sz="0" w:space="0" w:color="auto"/>
                <w:right w:val="none" w:sz="0" w:space="0" w:color="auto"/>
              </w:divBdr>
            </w:div>
            <w:div w:id="626738239">
              <w:marLeft w:val="0"/>
              <w:marRight w:val="0"/>
              <w:marTop w:val="0"/>
              <w:marBottom w:val="0"/>
              <w:divBdr>
                <w:top w:val="none" w:sz="0" w:space="0" w:color="auto"/>
                <w:left w:val="none" w:sz="0" w:space="0" w:color="auto"/>
                <w:bottom w:val="none" w:sz="0" w:space="0" w:color="auto"/>
                <w:right w:val="none" w:sz="0" w:space="0" w:color="auto"/>
              </w:divBdr>
            </w:div>
            <w:div w:id="867720510">
              <w:marLeft w:val="0"/>
              <w:marRight w:val="0"/>
              <w:marTop w:val="0"/>
              <w:marBottom w:val="0"/>
              <w:divBdr>
                <w:top w:val="none" w:sz="0" w:space="0" w:color="auto"/>
                <w:left w:val="none" w:sz="0" w:space="0" w:color="auto"/>
                <w:bottom w:val="none" w:sz="0" w:space="0" w:color="auto"/>
                <w:right w:val="none" w:sz="0" w:space="0" w:color="auto"/>
              </w:divBdr>
            </w:div>
            <w:div w:id="1158420212">
              <w:marLeft w:val="0"/>
              <w:marRight w:val="0"/>
              <w:marTop w:val="0"/>
              <w:marBottom w:val="0"/>
              <w:divBdr>
                <w:top w:val="none" w:sz="0" w:space="0" w:color="auto"/>
                <w:left w:val="none" w:sz="0" w:space="0" w:color="auto"/>
                <w:bottom w:val="none" w:sz="0" w:space="0" w:color="auto"/>
                <w:right w:val="none" w:sz="0" w:space="0" w:color="auto"/>
              </w:divBdr>
            </w:div>
            <w:div w:id="192807456">
              <w:marLeft w:val="0"/>
              <w:marRight w:val="0"/>
              <w:marTop w:val="0"/>
              <w:marBottom w:val="0"/>
              <w:divBdr>
                <w:top w:val="none" w:sz="0" w:space="0" w:color="auto"/>
                <w:left w:val="none" w:sz="0" w:space="0" w:color="auto"/>
                <w:bottom w:val="none" w:sz="0" w:space="0" w:color="auto"/>
                <w:right w:val="none" w:sz="0" w:space="0" w:color="auto"/>
              </w:divBdr>
            </w:div>
            <w:div w:id="145510340">
              <w:marLeft w:val="0"/>
              <w:marRight w:val="0"/>
              <w:marTop w:val="0"/>
              <w:marBottom w:val="0"/>
              <w:divBdr>
                <w:top w:val="none" w:sz="0" w:space="0" w:color="auto"/>
                <w:left w:val="none" w:sz="0" w:space="0" w:color="auto"/>
                <w:bottom w:val="none" w:sz="0" w:space="0" w:color="auto"/>
                <w:right w:val="none" w:sz="0" w:space="0" w:color="auto"/>
              </w:divBdr>
            </w:div>
            <w:div w:id="565411492">
              <w:marLeft w:val="0"/>
              <w:marRight w:val="0"/>
              <w:marTop w:val="0"/>
              <w:marBottom w:val="0"/>
              <w:divBdr>
                <w:top w:val="none" w:sz="0" w:space="0" w:color="auto"/>
                <w:left w:val="none" w:sz="0" w:space="0" w:color="auto"/>
                <w:bottom w:val="none" w:sz="0" w:space="0" w:color="auto"/>
                <w:right w:val="none" w:sz="0" w:space="0" w:color="auto"/>
              </w:divBdr>
            </w:div>
            <w:div w:id="4561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741573">
      <w:bodyDiv w:val="1"/>
      <w:marLeft w:val="0"/>
      <w:marRight w:val="0"/>
      <w:marTop w:val="0"/>
      <w:marBottom w:val="0"/>
      <w:divBdr>
        <w:top w:val="none" w:sz="0" w:space="0" w:color="auto"/>
        <w:left w:val="none" w:sz="0" w:space="0" w:color="auto"/>
        <w:bottom w:val="none" w:sz="0" w:space="0" w:color="auto"/>
        <w:right w:val="none" w:sz="0" w:space="0" w:color="auto"/>
      </w:divBdr>
    </w:div>
    <w:div w:id="220597655">
      <w:bodyDiv w:val="1"/>
      <w:marLeft w:val="0"/>
      <w:marRight w:val="0"/>
      <w:marTop w:val="0"/>
      <w:marBottom w:val="0"/>
      <w:divBdr>
        <w:top w:val="none" w:sz="0" w:space="0" w:color="auto"/>
        <w:left w:val="none" w:sz="0" w:space="0" w:color="auto"/>
        <w:bottom w:val="none" w:sz="0" w:space="0" w:color="auto"/>
        <w:right w:val="none" w:sz="0" w:space="0" w:color="auto"/>
      </w:divBdr>
    </w:div>
    <w:div w:id="224148033">
      <w:bodyDiv w:val="1"/>
      <w:marLeft w:val="0"/>
      <w:marRight w:val="0"/>
      <w:marTop w:val="0"/>
      <w:marBottom w:val="0"/>
      <w:divBdr>
        <w:top w:val="none" w:sz="0" w:space="0" w:color="auto"/>
        <w:left w:val="none" w:sz="0" w:space="0" w:color="auto"/>
        <w:bottom w:val="none" w:sz="0" w:space="0" w:color="auto"/>
        <w:right w:val="none" w:sz="0" w:space="0" w:color="auto"/>
      </w:divBdr>
    </w:div>
    <w:div w:id="225994874">
      <w:bodyDiv w:val="1"/>
      <w:marLeft w:val="0"/>
      <w:marRight w:val="0"/>
      <w:marTop w:val="0"/>
      <w:marBottom w:val="0"/>
      <w:divBdr>
        <w:top w:val="none" w:sz="0" w:space="0" w:color="auto"/>
        <w:left w:val="none" w:sz="0" w:space="0" w:color="auto"/>
        <w:bottom w:val="none" w:sz="0" w:space="0" w:color="auto"/>
        <w:right w:val="none" w:sz="0" w:space="0" w:color="auto"/>
      </w:divBdr>
      <w:divsChild>
        <w:div w:id="439304897">
          <w:marLeft w:val="0"/>
          <w:marRight w:val="0"/>
          <w:marTop w:val="0"/>
          <w:marBottom w:val="0"/>
          <w:divBdr>
            <w:top w:val="none" w:sz="0" w:space="0" w:color="auto"/>
            <w:left w:val="none" w:sz="0" w:space="0" w:color="auto"/>
            <w:bottom w:val="none" w:sz="0" w:space="0" w:color="auto"/>
            <w:right w:val="none" w:sz="0" w:space="0" w:color="auto"/>
          </w:divBdr>
          <w:divsChild>
            <w:div w:id="892810695">
              <w:marLeft w:val="0"/>
              <w:marRight w:val="0"/>
              <w:marTop w:val="0"/>
              <w:marBottom w:val="0"/>
              <w:divBdr>
                <w:top w:val="none" w:sz="0" w:space="0" w:color="auto"/>
                <w:left w:val="none" w:sz="0" w:space="0" w:color="auto"/>
                <w:bottom w:val="none" w:sz="0" w:space="0" w:color="auto"/>
                <w:right w:val="none" w:sz="0" w:space="0" w:color="auto"/>
              </w:divBdr>
            </w:div>
            <w:div w:id="504594267">
              <w:marLeft w:val="0"/>
              <w:marRight w:val="0"/>
              <w:marTop w:val="0"/>
              <w:marBottom w:val="0"/>
              <w:divBdr>
                <w:top w:val="none" w:sz="0" w:space="0" w:color="auto"/>
                <w:left w:val="none" w:sz="0" w:space="0" w:color="auto"/>
                <w:bottom w:val="none" w:sz="0" w:space="0" w:color="auto"/>
                <w:right w:val="none" w:sz="0" w:space="0" w:color="auto"/>
              </w:divBdr>
            </w:div>
            <w:div w:id="1758282079">
              <w:marLeft w:val="0"/>
              <w:marRight w:val="0"/>
              <w:marTop w:val="0"/>
              <w:marBottom w:val="0"/>
              <w:divBdr>
                <w:top w:val="none" w:sz="0" w:space="0" w:color="auto"/>
                <w:left w:val="none" w:sz="0" w:space="0" w:color="auto"/>
                <w:bottom w:val="none" w:sz="0" w:space="0" w:color="auto"/>
                <w:right w:val="none" w:sz="0" w:space="0" w:color="auto"/>
              </w:divBdr>
            </w:div>
            <w:div w:id="1746763488">
              <w:marLeft w:val="0"/>
              <w:marRight w:val="0"/>
              <w:marTop w:val="0"/>
              <w:marBottom w:val="0"/>
              <w:divBdr>
                <w:top w:val="none" w:sz="0" w:space="0" w:color="auto"/>
                <w:left w:val="none" w:sz="0" w:space="0" w:color="auto"/>
                <w:bottom w:val="none" w:sz="0" w:space="0" w:color="auto"/>
                <w:right w:val="none" w:sz="0" w:space="0" w:color="auto"/>
              </w:divBdr>
            </w:div>
            <w:div w:id="227543746">
              <w:marLeft w:val="0"/>
              <w:marRight w:val="0"/>
              <w:marTop w:val="0"/>
              <w:marBottom w:val="0"/>
              <w:divBdr>
                <w:top w:val="none" w:sz="0" w:space="0" w:color="auto"/>
                <w:left w:val="none" w:sz="0" w:space="0" w:color="auto"/>
                <w:bottom w:val="none" w:sz="0" w:space="0" w:color="auto"/>
                <w:right w:val="none" w:sz="0" w:space="0" w:color="auto"/>
              </w:divBdr>
            </w:div>
            <w:div w:id="1142188716">
              <w:marLeft w:val="0"/>
              <w:marRight w:val="0"/>
              <w:marTop w:val="0"/>
              <w:marBottom w:val="0"/>
              <w:divBdr>
                <w:top w:val="none" w:sz="0" w:space="0" w:color="auto"/>
                <w:left w:val="none" w:sz="0" w:space="0" w:color="auto"/>
                <w:bottom w:val="none" w:sz="0" w:space="0" w:color="auto"/>
                <w:right w:val="none" w:sz="0" w:space="0" w:color="auto"/>
              </w:divBdr>
            </w:div>
            <w:div w:id="1576166883">
              <w:marLeft w:val="0"/>
              <w:marRight w:val="0"/>
              <w:marTop w:val="0"/>
              <w:marBottom w:val="0"/>
              <w:divBdr>
                <w:top w:val="none" w:sz="0" w:space="0" w:color="auto"/>
                <w:left w:val="none" w:sz="0" w:space="0" w:color="auto"/>
                <w:bottom w:val="none" w:sz="0" w:space="0" w:color="auto"/>
                <w:right w:val="none" w:sz="0" w:space="0" w:color="auto"/>
              </w:divBdr>
            </w:div>
            <w:div w:id="1415936452">
              <w:marLeft w:val="0"/>
              <w:marRight w:val="0"/>
              <w:marTop w:val="0"/>
              <w:marBottom w:val="0"/>
              <w:divBdr>
                <w:top w:val="none" w:sz="0" w:space="0" w:color="auto"/>
                <w:left w:val="none" w:sz="0" w:space="0" w:color="auto"/>
                <w:bottom w:val="none" w:sz="0" w:space="0" w:color="auto"/>
                <w:right w:val="none" w:sz="0" w:space="0" w:color="auto"/>
              </w:divBdr>
            </w:div>
            <w:div w:id="2062090858">
              <w:marLeft w:val="0"/>
              <w:marRight w:val="0"/>
              <w:marTop w:val="0"/>
              <w:marBottom w:val="0"/>
              <w:divBdr>
                <w:top w:val="none" w:sz="0" w:space="0" w:color="auto"/>
                <w:left w:val="none" w:sz="0" w:space="0" w:color="auto"/>
                <w:bottom w:val="none" w:sz="0" w:space="0" w:color="auto"/>
                <w:right w:val="none" w:sz="0" w:space="0" w:color="auto"/>
              </w:divBdr>
            </w:div>
            <w:div w:id="414667604">
              <w:marLeft w:val="0"/>
              <w:marRight w:val="0"/>
              <w:marTop w:val="0"/>
              <w:marBottom w:val="0"/>
              <w:divBdr>
                <w:top w:val="none" w:sz="0" w:space="0" w:color="auto"/>
                <w:left w:val="none" w:sz="0" w:space="0" w:color="auto"/>
                <w:bottom w:val="none" w:sz="0" w:space="0" w:color="auto"/>
                <w:right w:val="none" w:sz="0" w:space="0" w:color="auto"/>
              </w:divBdr>
            </w:div>
            <w:div w:id="1280721394">
              <w:marLeft w:val="0"/>
              <w:marRight w:val="0"/>
              <w:marTop w:val="0"/>
              <w:marBottom w:val="0"/>
              <w:divBdr>
                <w:top w:val="none" w:sz="0" w:space="0" w:color="auto"/>
                <w:left w:val="none" w:sz="0" w:space="0" w:color="auto"/>
                <w:bottom w:val="none" w:sz="0" w:space="0" w:color="auto"/>
                <w:right w:val="none" w:sz="0" w:space="0" w:color="auto"/>
              </w:divBdr>
            </w:div>
            <w:div w:id="1947926554">
              <w:marLeft w:val="0"/>
              <w:marRight w:val="0"/>
              <w:marTop w:val="0"/>
              <w:marBottom w:val="0"/>
              <w:divBdr>
                <w:top w:val="none" w:sz="0" w:space="0" w:color="auto"/>
                <w:left w:val="none" w:sz="0" w:space="0" w:color="auto"/>
                <w:bottom w:val="none" w:sz="0" w:space="0" w:color="auto"/>
                <w:right w:val="none" w:sz="0" w:space="0" w:color="auto"/>
              </w:divBdr>
            </w:div>
            <w:div w:id="1862939640">
              <w:marLeft w:val="0"/>
              <w:marRight w:val="0"/>
              <w:marTop w:val="0"/>
              <w:marBottom w:val="0"/>
              <w:divBdr>
                <w:top w:val="none" w:sz="0" w:space="0" w:color="auto"/>
                <w:left w:val="none" w:sz="0" w:space="0" w:color="auto"/>
                <w:bottom w:val="none" w:sz="0" w:space="0" w:color="auto"/>
                <w:right w:val="none" w:sz="0" w:space="0" w:color="auto"/>
              </w:divBdr>
            </w:div>
            <w:div w:id="1389263336">
              <w:marLeft w:val="0"/>
              <w:marRight w:val="0"/>
              <w:marTop w:val="0"/>
              <w:marBottom w:val="0"/>
              <w:divBdr>
                <w:top w:val="none" w:sz="0" w:space="0" w:color="auto"/>
                <w:left w:val="none" w:sz="0" w:space="0" w:color="auto"/>
                <w:bottom w:val="none" w:sz="0" w:space="0" w:color="auto"/>
                <w:right w:val="none" w:sz="0" w:space="0" w:color="auto"/>
              </w:divBdr>
            </w:div>
            <w:div w:id="1646809930">
              <w:marLeft w:val="0"/>
              <w:marRight w:val="0"/>
              <w:marTop w:val="0"/>
              <w:marBottom w:val="0"/>
              <w:divBdr>
                <w:top w:val="none" w:sz="0" w:space="0" w:color="auto"/>
                <w:left w:val="none" w:sz="0" w:space="0" w:color="auto"/>
                <w:bottom w:val="none" w:sz="0" w:space="0" w:color="auto"/>
                <w:right w:val="none" w:sz="0" w:space="0" w:color="auto"/>
              </w:divBdr>
            </w:div>
            <w:div w:id="1903297705">
              <w:marLeft w:val="0"/>
              <w:marRight w:val="0"/>
              <w:marTop w:val="0"/>
              <w:marBottom w:val="0"/>
              <w:divBdr>
                <w:top w:val="none" w:sz="0" w:space="0" w:color="auto"/>
                <w:left w:val="none" w:sz="0" w:space="0" w:color="auto"/>
                <w:bottom w:val="none" w:sz="0" w:space="0" w:color="auto"/>
                <w:right w:val="none" w:sz="0" w:space="0" w:color="auto"/>
              </w:divBdr>
            </w:div>
            <w:div w:id="1435441182">
              <w:marLeft w:val="0"/>
              <w:marRight w:val="0"/>
              <w:marTop w:val="0"/>
              <w:marBottom w:val="0"/>
              <w:divBdr>
                <w:top w:val="none" w:sz="0" w:space="0" w:color="auto"/>
                <w:left w:val="none" w:sz="0" w:space="0" w:color="auto"/>
                <w:bottom w:val="none" w:sz="0" w:space="0" w:color="auto"/>
                <w:right w:val="none" w:sz="0" w:space="0" w:color="auto"/>
              </w:divBdr>
            </w:div>
            <w:div w:id="1436947653">
              <w:marLeft w:val="0"/>
              <w:marRight w:val="0"/>
              <w:marTop w:val="0"/>
              <w:marBottom w:val="0"/>
              <w:divBdr>
                <w:top w:val="none" w:sz="0" w:space="0" w:color="auto"/>
                <w:left w:val="none" w:sz="0" w:space="0" w:color="auto"/>
                <w:bottom w:val="none" w:sz="0" w:space="0" w:color="auto"/>
                <w:right w:val="none" w:sz="0" w:space="0" w:color="auto"/>
              </w:divBdr>
            </w:div>
            <w:div w:id="1563979421">
              <w:marLeft w:val="0"/>
              <w:marRight w:val="0"/>
              <w:marTop w:val="0"/>
              <w:marBottom w:val="0"/>
              <w:divBdr>
                <w:top w:val="none" w:sz="0" w:space="0" w:color="auto"/>
                <w:left w:val="none" w:sz="0" w:space="0" w:color="auto"/>
                <w:bottom w:val="none" w:sz="0" w:space="0" w:color="auto"/>
                <w:right w:val="none" w:sz="0" w:space="0" w:color="auto"/>
              </w:divBdr>
            </w:div>
            <w:div w:id="358118547">
              <w:marLeft w:val="0"/>
              <w:marRight w:val="0"/>
              <w:marTop w:val="0"/>
              <w:marBottom w:val="0"/>
              <w:divBdr>
                <w:top w:val="none" w:sz="0" w:space="0" w:color="auto"/>
                <w:left w:val="none" w:sz="0" w:space="0" w:color="auto"/>
                <w:bottom w:val="none" w:sz="0" w:space="0" w:color="auto"/>
                <w:right w:val="none" w:sz="0" w:space="0" w:color="auto"/>
              </w:divBdr>
            </w:div>
            <w:div w:id="1585451060">
              <w:marLeft w:val="0"/>
              <w:marRight w:val="0"/>
              <w:marTop w:val="0"/>
              <w:marBottom w:val="0"/>
              <w:divBdr>
                <w:top w:val="none" w:sz="0" w:space="0" w:color="auto"/>
                <w:left w:val="none" w:sz="0" w:space="0" w:color="auto"/>
                <w:bottom w:val="none" w:sz="0" w:space="0" w:color="auto"/>
                <w:right w:val="none" w:sz="0" w:space="0" w:color="auto"/>
              </w:divBdr>
            </w:div>
            <w:div w:id="770927824">
              <w:marLeft w:val="0"/>
              <w:marRight w:val="0"/>
              <w:marTop w:val="0"/>
              <w:marBottom w:val="0"/>
              <w:divBdr>
                <w:top w:val="none" w:sz="0" w:space="0" w:color="auto"/>
                <w:left w:val="none" w:sz="0" w:space="0" w:color="auto"/>
                <w:bottom w:val="none" w:sz="0" w:space="0" w:color="auto"/>
                <w:right w:val="none" w:sz="0" w:space="0" w:color="auto"/>
              </w:divBdr>
            </w:div>
            <w:div w:id="26221685">
              <w:marLeft w:val="0"/>
              <w:marRight w:val="0"/>
              <w:marTop w:val="0"/>
              <w:marBottom w:val="0"/>
              <w:divBdr>
                <w:top w:val="none" w:sz="0" w:space="0" w:color="auto"/>
                <w:left w:val="none" w:sz="0" w:space="0" w:color="auto"/>
                <w:bottom w:val="none" w:sz="0" w:space="0" w:color="auto"/>
                <w:right w:val="none" w:sz="0" w:space="0" w:color="auto"/>
              </w:divBdr>
            </w:div>
            <w:div w:id="1049301855">
              <w:marLeft w:val="0"/>
              <w:marRight w:val="0"/>
              <w:marTop w:val="0"/>
              <w:marBottom w:val="0"/>
              <w:divBdr>
                <w:top w:val="none" w:sz="0" w:space="0" w:color="auto"/>
                <w:left w:val="none" w:sz="0" w:space="0" w:color="auto"/>
                <w:bottom w:val="none" w:sz="0" w:space="0" w:color="auto"/>
                <w:right w:val="none" w:sz="0" w:space="0" w:color="auto"/>
              </w:divBdr>
            </w:div>
            <w:div w:id="1146508904">
              <w:marLeft w:val="0"/>
              <w:marRight w:val="0"/>
              <w:marTop w:val="0"/>
              <w:marBottom w:val="0"/>
              <w:divBdr>
                <w:top w:val="none" w:sz="0" w:space="0" w:color="auto"/>
                <w:left w:val="none" w:sz="0" w:space="0" w:color="auto"/>
                <w:bottom w:val="none" w:sz="0" w:space="0" w:color="auto"/>
                <w:right w:val="none" w:sz="0" w:space="0" w:color="auto"/>
              </w:divBdr>
            </w:div>
            <w:div w:id="2079477511">
              <w:marLeft w:val="0"/>
              <w:marRight w:val="0"/>
              <w:marTop w:val="0"/>
              <w:marBottom w:val="0"/>
              <w:divBdr>
                <w:top w:val="none" w:sz="0" w:space="0" w:color="auto"/>
                <w:left w:val="none" w:sz="0" w:space="0" w:color="auto"/>
                <w:bottom w:val="none" w:sz="0" w:space="0" w:color="auto"/>
                <w:right w:val="none" w:sz="0" w:space="0" w:color="auto"/>
              </w:divBdr>
            </w:div>
            <w:div w:id="1291014952">
              <w:marLeft w:val="0"/>
              <w:marRight w:val="0"/>
              <w:marTop w:val="0"/>
              <w:marBottom w:val="0"/>
              <w:divBdr>
                <w:top w:val="none" w:sz="0" w:space="0" w:color="auto"/>
                <w:left w:val="none" w:sz="0" w:space="0" w:color="auto"/>
                <w:bottom w:val="none" w:sz="0" w:space="0" w:color="auto"/>
                <w:right w:val="none" w:sz="0" w:space="0" w:color="auto"/>
              </w:divBdr>
            </w:div>
            <w:div w:id="1098063882">
              <w:marLeft w:val="0"/>
              <w:marRight w:val="0"/>
              <w:marTop w:val="0"/>
              <w:marBottom w:val="0"/>
              <w:divBdr>
                <w:top w:val="none" w:sz="0" w:space="0" w:color="auto"/>
                <w:left w:val="none" w:sz="0" w:space="0" w:color="auto"/>
                <w:bottom w:val="none" w:sz="0" w:space="0" w:color="auto"/>
                <w:right w:val="none" w:sz="0" w:space="0" w:color="auto"/>
              </w:divBdr>
            </w:div>
            <w:div w:id="954139799">
              <w:marLeft w:val="0"/>
              <w:marRight w:val="0"/>
              <w:marTop w:val="0"/>
              <w:marBottom w:val="0"/>
              <w:divBdr>
                <w:top w:val="none" w:sz="0" w:space="0" w:color="auto"/>
                <w:left w:val="none" w:sz="0" w:space="0" w:color="auto"/>
                <w:bottom w:val="none" w:sz="0" w:space="0" w:color="auto"/>
                <w:right w:val="none" w:sz="0" w:space="0" w:color="auto"/>
              </w:divBdr>
            </w:div>
            <w:div w:id="798111200">
              <w:marLeft w:val="0"/>
              <w:marRight w:val="0"/>
              <w:marTop w:val="0"/>
              <w:marBottom w:val="0"/>
              <w:divBdr>
                <w:top w:val="none" w:sz="0" w:space="0" w:color="auto"/>
                <w:left w:val="none" w:sz="0" w:space="0" w:color="auto"/>
                <w:bottom w:val="none" w:sz="0" w:space="0" w:color="auto"/>
                <w:right w:val="none" w:sz="0" w:space="0" w:color="auto"/>
              </w:divBdr>
            </w:div>
            <w:div w:id="2031101950">
              <w:marLeft w:val="0"/>
              <w:marRight w:val="0"/>
              <w:marTop w:val="0"/>
              <w:marBottom w:val="0"/>
              <w:divBdr>
                <w:top w:val="none" w:sz="0" w:space="0" w:color="auto"/>
                <w:left w:val="none" w:sz="0" w:space="0" w:color="auto"/>
                <w:bottom w:val="none" w:sz="0" w:space="0" w:color="auto"/>
                <w:right w:val="none" w:sz="0" w:space="0" w:color="auto"/>
              </w:divBdr>
            </w:div>
            <w:div w:id="1041175936">
              <w:marLeft w:val="0"/>
              <w:marRight w:val="0"/>
              <w:marTop w:val="0"/>
              <w:marBottom w:val="0"/>
              <w:divBdr>
                <w:top w:val="none" w:sz="0" w:space="0" w:color="auto"/>
                <w:left w:val="none" w:sz="0" w:space="0" w:color="auto"/>
                <w:bottom w:val="none" w:sz="0" w:space="0" w:color="auto"/>
                <w:right w:val="none" w:sz="0" w:space="0" w:color="auto"/>
              </w:divBdr>
            </w:div>
            <w:div w:id="1537425825">
              <w:marLeft w:val="0"/>
              <w:marRight w:val="0"/>
              <w:marTop w:val="0"/>
              <w:marBottom w:val="0"/>
              <w:divBdr>
                <w:top w:val="none" w:sz="0" w:space="0" w:color="auto"/>
                <w:left w:val="none" w:sz="0" w:space="0" w:color="auto"/>
                <w:bottom w:val="none" w:sz="0" w:space="0" w:color="auto"/>
                <w:right w:val="none" w:sz="0" w:space="0" w:color="auto"/>
              </w:divBdr>
            </w:div>
            <w:div w:id="1361204781">
              <w:marLeft w:val="0"/>
              <w:marRight w:val="0"/>
              <w:marTop w:val="0"/>
              <w:marBottom w:val="0"/>
              <w:divBdr>
                <w:top w:val="none" w:sz="0" w:space="0" w:color="auto"/>
                <w:left w:val="none" w:sz="0" w:space="0" w:color="auto"/>
                <w:bottom w:val="none" w:sz="0" w:space="0" w:color="auto"/>
                <w:right w:val="none" w:sz="0" w:space="0" w:color="auto"/>
              </w:divBdr>
            </w:div>
            <w:div w:id="187066404">
              <w:marLeft w:val="0"/>
              <w:marRight w:val="0"/>
              <w:marTop w:val="0"/>
              <w:marBottom w:val="0"/>
              <w:divBdr>
                <w:top w:val="none" w:sz="0" w:space="0" w:color="auto"/>
                <w:left w:val="none" w:sz="0" w:space="0" w:color="auto"/>
                <w:bottom w:val="none" w:sz="0" w:space="0" w:color="auto"/>
                <w:right w:val="none" w:sz="0" w:space="0" w:color="auto"/>
              </w:divBdr>
            </w:div>
            <w:div w:id="1732313898">
              <w:marLeft w:val="0"/>
              <w:marRight w:val="0"/>
              <w:marTop w:val="0"/>
              <w:marBottom w:val="0"/>
              <w:divBdr>
                <w:top w:val="none" w:sz="0" w:space="0" w:color="auto"/>
                <w:left w:val="none" w:sz="0" w:space="0" w:color="auto"/>
                <w:bottom w:val="none" w:sz="0" w:space="0" w:color="auto"/>
                <w:right w:val="none" w:sz="0" w:space="0" w:color="auto"/>
              </w:divBdr>
            </w:div>
            <w:div w:id="1796757235">
              <w:marLeft w:val="0"/>
              <w:marRight w:val="0"/>
              <w:marTop w:val="0"/>
              <w:marBottom w:val="0"/>
              <w:divBdr>
                <w:top w:val="none" w:sz="0" w:space="0" w:color="auto"/>
                <w:left w:val="none" w:sz="0" w:space="0" w:color="auto"/>
                <w:bottom w:val="none" w:sz="0" w:space="0" w:color="auto"/>
                <w:right w:val="none" w:sz="0" w:space="0" w:color="auto"/>
              </w:divBdr>
            </w:div>
            <w:div w:id="1201357178">
              <w:marLeft w:val="0"/>
              <w:marRight w:val="0"/>
              <w:marTop w:val="0"/>
              <w:marBottom w:val="0"/>
              <w:divBdr>
                <w:top w:val="none" w:sz="0" w:space="0" w:color="auto"/>
                <w:left w:val="none" w:sz="0" w:space="0" w:color="auto"/>
                <w:bottom w:val="none" w:sz="0" w:space="0" w:color="auto"/>
                <w:right w:val="none" w:sz="0" w:space="0" w:color="auto"/>
              </w:divBdr>
            </w:div>
            <w:div w:id="1933585586">
              <w:marLeft w:val="0"/>
              <w:marRight w:val="0"/>
              <w:marTop w:val="0"/>
              <w:marBottom w:val="0"/>
              <w:divBdr>
                <w:top w:val="none" w:sz="0" w:space="0" w:color="auto"/>
                <w:left w:val="none" w:sz="0" w:space="0" w:color="auto"/>
                <w:bottom w:val="none" w:sz="0" w:space="0" w:color="auto"/>
                <w:right w:val="none" w:sz="0" w:space="0" w:color="auto"/>
              </w:divBdr>
            </w:div>
            <w:div w:id="1244684145">
              <w:marLeft w:val="0"/>
              <w:marRight w:val="0"/>
              <w:marTop w:val="0"/>
              <w:marBottom w:val="0"/>
              <w:divBdr>
                <w:top w:val="none" w:sz="0" w:space="0" w:color="auto"/>
                <w:left w:val="none" w:sz="0" w:space="0" w:color="auto"/>
                <w:bottom w:val="none" w:sz="0" w:space="0" w:color="auto"/>
                <w:right w:val="none" w:sz="0" w:space="0" w:color="auto"/>
              </w:divBdr>
            </w:div>
            <w:div w:id="500505445">
              <w:marLeft w:val="0"/>
              <w:marRight w:val="0"/>
              <w:marTop w:val="0"/>
              <w:marBottom w:val="0"/>
              <w:divBdr>
                <w:top w:val="none" w:sz="0" w:space="0" w:color="auto"/>
                <w:left w:val="none" w:sz="0" w:space="0" w:color="auto"/>
                <w:bottom w:val="none" w:sz="0" w:space="0" w:color="auto"/>
                <w:right w:val="none" w:sz="0" w:space="0" w:color="auto"/>
              </w:divBdr>
            </w:div>
            <w:div w:id="1966499433">
              <w:marLeft w:val="0"/>
              <w:marRight w:val="0"/>
              <w:marTop w:val="0"/>
              <w:marBottom w:val="0"/>
              <w:divBdr>
                <w:top w:val="none" w:sz="0" w:space="0" w:color="auto"/>
                <w:left w:val="none" w:sz="0" w:space="0" w:color="auto"/>
                <w:bottom w:val="none" w:sz="0" w:space="0" w:color="auto"/>
                <w:right w:val="none" w:sz="0" w:space="0" w:color="auto"/>
              </w:divBdr>
            </w:div>
            <w:div w:id="1842968816">
              <w:marLeft w:val="0"/>
              <w:marRight w:val="0"/>
              <w:marTop w:val="0"/>
              <w:marBottom w:val="0"/>
              <w:divBdr>
                <w:top w:val="none" w:sz="0" w:space="0" w:color="auto"/>
                <w:left w:val="none" w:sz="0" w:space="0" w:color="auto"/>
                <w:bottom w:val="none" w:sz="0" w:space="0" w:color="auto"/>
                <w:right w:val="none" w:sz="0" w:space="0" w:color="auto"/>
              </w:divBdr>
            </w:div>
            <w:div w:id="1127745047">
              <w:marLeft w:val="0"/>
              <w:marRight w:val="0"/>
              <w:marTop w:val="0"/>
              <w:marBottom w:val="0"/>
              <w:divBdr>
                <w:top w:val="none" w:sz="0" w:space="0" w:color="auto"/>
                <w:left w:val="none" w:sz="0" w:space="0" w:color="auto"/>
                <w:bottom w:val="none" w:sz="0" w:space="0" w:color="auto"/>
                <w:right w:val="none" w:sz="0" w:space="0" w:color="auto"/>
              </w:divBdr>
            </w:div>
            <w:div w:id="499390491">
              <w:marLeft w:val="0"/>
              <w:marRight w:val="0"/>
              <w:marTop w:val="0"/>
              <w:marBottom w:val="0"/>
              <w:divBdr>
                <w:top w:val="none" w:sz="0" w:space="0" w:color="auto"/>
                <w:left w:val="none" w:sz="0" w:space="0" w:color="auto"/>
                <w:bottom w:val="none" w:sz="0" w:space="0" w:color="auto"/>
                <w:right w:val="none" w:sz="0" w:space="0" w:color="auto"/>
              </w:divBdr>
            </w:div>
            <w:div w:id="1689335807">
              <w:marLeft w:val="0"/>
              <w:marRight w:val="0"/>
              <w:marTop w:val="0"/>
              <w:marBottom w:val="0"/>
              <w:divBdr>
                <w:top w:val="none" w:sz="0" w:space="0" w:color="auto"/>
                <w:left w:val="none" w:sz="0" w:space="0" w:color="auto"/>
                <w:bottom w:val="none" w:sz="0" w:space="0" w:color="auto"/>
                <w:right w:val="none" w:sz="0" w:space="0" w:color="auto"/>
              </w:divBdr>
            </w:div>
            <w:div w:id="1337071695">
              <w:marLeft w:val="0"/>
              <w:marRight w:val="0"/>
              <w:marTop w:val="0"/>
              <w:marBottom w:val="0"/>
              <w:divBdr>
                <w:top w:val="none" w:sz="0" w:space="0" w:color="auto"/>
                <w:left w:val="none" w:sz="0" w:space="0" w:color="auto"/>
                <w:bottom w:val="none" w:sz="0" w:space="0" w:color="auto"/>
                <w:right w:val="none" w:sz="0" w:space="0" w:color="auto"/>
              </w:divBdr>
            </w:div>
            <w:div w:id="307904378">
              <w:marLeft w:val="0"/>
              <w:marRight w:val="0"/>
              <w:marTop w:val="0"/>
              <w:marBottom w:val="0"/>
              <w:divBdr>
                <w:top w:val="none" w:sz="0" w:space="0" w:color="auto"/>
                <w:left w:val="none" w:sz="0" w:space="0" w:color="auto"/>
                <w:bottom w:val="none" w:sz="0" w:space="0" w:color="auto"/>
                <w:right w:val="none" w:sz="0" w:space="0" w:color="auto"/>
              </w:divBdr>
            </w:div>
            <w:div w:id="1091899280">
              <w:marLeft w:val="0"/>
              <w:marRight w:val="0"/>
              <w:marTop w:val="0"/>
              <w:marBottom w:val="0"/>
              <w:divBdr>
                <w:top w:val="none" w:sz="0" w:space="0" w:color="auto"/>
                <w:left w:val="none" w:sz="0" w:space="0" w:color="auto"/>
                <w:bottom w:val="none" w:sz="0" w:space="0" w:color="auto"/>
                <w:right w:val="none" w:sz="0" w:space="0" w:color="auto"/>
              </w:divBdr>
            </w:div>
            <w:div w:id="570888607">
              <w:marLeft w:val="0"/>
              <w:marRight w:val="0"/>
              <w:marTop w:val="0"/>
              <w:marBottom w:val="0"/>
              <w:divBdr>
                <w:top w:val="none" w:sz="0" w:space="0" w:color="auto"/>
                <w:left w:val="none" w:sz="0" w:space="0" w:color="auto"/>
                <w:bottom w:val="none" w:sz="0" w:space="0" w:color="auto"/>
                <w:right w:val="none" w:sz="0" w:space="0" w:color="auto"/>
              </w:divBdr>
            </w:div>
            <w:div w:id="275066631">
              <w:marLeft w:val="0"/>
              <w:marRight w:val="0"/>
              <w:marTop w:val="0"/>
              <w:marBottom w:val="0"/>
              <w:divBdr>
                <w:top w:val="none" w:sz="0" w:space="0" w:color="auto"/>
                <w:left w:val="none" w:sz="0" w:space="0" w:color="auto"/>
                <w:bottom w:val="none" w:sz="0" w:space="0" w:color="auto"/>
                <w:right w:val="none" w:sz="0" w:space="0" w:color="auto"/>
              </w:divBdr>
            </w:div>
            <w:div w:id="1191917085">
              <w:marLeft w:val="0"/>
              <w:marRight w:val="0"/>
              <w:marTop w:val="0"/>
              <w:marBottom w:val="0"/>
              <w:divBdr>
                <w:top w:val="none" w:sz="0" w:space="0" w:color="auto"/>
                <w:left w:val="none" w:sz="0" w:space="0" w:color="auto"/>
                <w:bottom w:val="none" w:sz="0" w:space="0" w:color="auto"/>
                <w:right w:val="none" w:sz="0" w:space="0" w:color="auto"/>
              </w:divBdr>
            </w:div>
            <w:div w:id="197356315">
              <w:marLeft w:val="0"/>
              <w:marRight w:val="0"/>
              <w:marTop w:val="0"/>
              <w:marBottom w:val="0"/>
              <w:divBdr>
                <w:top w:val="none" w:sz="0" w:space="0" w:color="auto"/>
                <w:left w:val="none" w:sz="0" w:space="0" w:color="auto"/>
                <w:bottom w:val="none" w:sz="0" w:space="0" w:color="auto"/>
                <w:right w:val="none" w:sz="0" w:space="0" w:color="auto"/>
              </w:divBdr>
            </w:div>
            <w:div w:id="489178098">
              <w:marLeft w:val="0"/>
              <w:marRight w:val="0"/>
              <w:marTop w:val="0"/>
              <w:marBottom w:val="0"/>
              <w:divBdr>
                <w:top w:val="none" w:sz="0" w:space="0" w:color="auto"/>
                <w:left w:val="none" w:sz="0" w:space="0" w:color="auto"/>
                <w:bottom w:val="none" w:sz="0" w:space="0" w:color="auto"/>
                <w:right w:val="none" w:sz="0" w:space="0" w:color="auto"/>
              </w:divBdr>
            </w:div>
            <w:div w:id="680592305">
              <w:marLeft w:val="0"/>
              <w:marRight w:val="0"/>
              <w:marTop w:val="0"/>
              <w:marBottom w:val="0"/>
              <w:divBdr>
                <w:top w:val="none" w:sz="0" w:space="0" w:color="auto"/>
                <w:left w:val="none" w:sz="0" w:space="0" w:color="auto"/>
                <w:bottom w:val="none" w:sz="0" w:space="0" w:color="auto"/>
                <w:right w:val="none" w:sz="0" w:space="0" w:color="auto"/>
              </w:divBdr>
            </w:div>
            <w:div w:id="426578273">
              <w:marLeft w:val="0"/>
              <w:marRight w:val="0"/>
              <w:marTop w:val="0"/>
              <w:marBottom w:val="0"/>
              <w:divBdr>
                <w:top w:val="none" w:sz="0" w:space="0" w:color="auto"/>
                <w:left w:val="none" w:sz="0" w:space="0" w:color="auto"/>
                <w:bottom w:val="none" w:sz="0" w:space="0" w:color="auto"/>
                <w:right w:val="none" w:sz="0" w:space="0" w:color="auto"/>
              </w:divBdr>
            </w:div>
            <w:div w:id="1148206883">
              <w:marLeft w:val="0"/>
              <w:marRight w:val="0"/>
              <w:marTop w:val="0"/>
              <w:marBottom w:val="0"/>
              <w:divBdr>
                <w:top w:val="none" w:sz="0" w:space="0" w:color="auto"/>
                <w:left w:val="none" w:sz="0" w:space="0" w:color="auto"/>
                <w:bottom w:val="none" w:sz="0" w:space="0" w:color="auto"/>
                <w:right w:val="none" w:sz="0" w:space="0" w:color="auto"/>
              </w:divBdr>
            </w:div>
            <w:div w:id="1012953079">
              <w:marLeft w:val="0"/>
              <w:marRight w:val="0"/>
              <w:marTop w:val="0"/>
              <w:marBottom w:val="0"/>
              <w:divBdr>
                <w:top w:val="none" w:sz="0" w:space="0" w:color="auto"/>
                <w:left w:val="none" w:sz="0" w:space="0" w:color="auto"/>
                <w:bottom w:val="none" w:sz="0" w:space="0" w:color="auto"/>
                <w:right w:val="none" w:sz="0" w:space="0" w:color="auto"/>
              </w:divBdr>
            </w:div>
            <w:div w:id="1829056679">
              <w:marLeft w:val="0"/>
              <w:marRight w:val="0"/>
              <w:marTop w:val="0"/>
              <w:marBottom w:val="0"/>
              <w:divBdr>
                <w:top w:val="none" w:sz="0" w:space="0" w:color="auto"/>
                <w:left w:val="none" w:sz="0" w:space="0" w:color="auto"/>
                <w:bottom w:val="none" w:sz="0" w:space="0" w:color="auto"/>
                <w:right w:val="none" w:sz="0" w:space="0" w:color="auto"/>
              </w:divBdr>
            </w:div>
            <w:div w:id="292099091">
              <w:marLeft w:val="0"/>
              <w:marRight w:val="0"/>
              <w:marTop w:val="0"/>
              <w:marBottom w:val="0"/>
              <w:divBdr>
                <w:top w:val="none" w:sz="0" w:space="0" w:color="auto"/>
                <w:left w:val="none" w:sz="0" w:space="0" w:color="auto"/>
                <w:bottom w:val="none" w:sz="0" w:space="0" w:color="auto"/>
                <w:right w:val="none" w:sz="0" w:space="0" w:color="auto"/>
              </w:divBdr>
            </w:div>
            <w:div w:id="779183683">
              <w:marLeft w:val="0"/>
              <w:marRight w:val="0"/>
              <w:marTop w:val="0"/>
              <w:marBottom w:val="0"/>
              <w:divBdr>
                <w:top w:val="none" w:sz="0" w:space="0" w:color="auto"/>
                <w:left w:val="none" w:sz="0" w:space="0" w:color="auto"/>
                <w:bottom w:val="none" w:sz="0" w:space="0" w:color="auto"/>
                <w:right w:val="none" w:sz="0" w:space="0" w:color="auto"/>
              </w:divBdr>
            </w:div>
            <w:div w:id="826484125">
              <w:marLeft w:val="0"/>
              <w:marRight w:val="0"/>
              <w:marTop w:val="0"/>
              <w:marBottom w:val="0"/>
              <w:divBdr>
                <w:top w:val="none" w:sz="0" w:space="0" w:color="auto"/>
                <w:left w:val="none" w:sz="0" w:space="0" w:color="auto"/>
                <w:bottom w:val="none" w:sz="0" w:space="0" w:color="auto"/>
                <w:right w:val="none" w:sz="0" w:space="0" w:color="auto"/>
              </w:divBdr>
            </w:div>
            <w:div w:id="304623414">
              <w:marLeft w:val="0"/>
              <w:marRight w:val="0"/>
              <w:marTop w:val="0"/>
              <w:marBottom w:val="0"/>
              <w:divBdr>
                <w:top w:val="none" w:sz="0" w:space="0" w:color="auto"/>
                <w:left w:val="none" w:sz="0" w:space="0" w:color="auto"/>
                <w:bottom w:val="none" w:sz="0" w:space="0" w:color="auto"/>
                <w:right w:val="none" w:sz="0" w:space="0" w:color="auto"/>
              </w:divBdr>
            </w:div>
            <w:div w:id="928469818">
              <w:marLeft w:val="0"/>
              <w:marRight w:val="0"/>
              <w:marTop w:val="0"/>
              <w:marBottom w:val="0"/>
              <w:divBdr>
                <w:top w:val="none" w:sz="0" w:space="0" w:color="auto"/>
                <w:left w:val="none" w:sz="0" w:space="0" w:color="auto"/>
                <w:bottom w:val="none" w:sz="0" w:space="0" w:color="auto"/>
                <w:right w:val="none" w:sz="0" w:space="0" w:color="auto"/>
              </w:divBdr>
            </w:div>
            <w:div w:id="1766269147">
              <w:marLeft w:val="0"/>
              <w:marRight w:val="0"/>
              <w:marTop w:val="0"/>
              <w:marBottom w:val="0"/>
              <w:divBdr>
                <w:top w:val="none" w:sz="0" w:space="0" w:color="auto"/>
                <w:left w:val="none" w:sz="0" w:space="0" w:color="auto"/>
                <w:bottom w:val="none" w:sz="0" w:space="0" w:color="auto"/>
                <w:right w:val="none" w:sz="0" w:space="0" w:color="auto"/>
              </w:divBdr>
            </w:div>
            <w:div w:id="2118332650">
              <w:marLeft w:val="0"/>
              <w:marRight w:val="0"/>
              <w:marTop w:val="0"/>
              <w:marBottom w:val="0"/>
              <w:divBdr>
                <w:top w:val="none" w:sz="0" w:space="0" w:color="auto"/>
                <w:left w:val="none" w:sz="0" w:space="0" w:color="auto"/>
                <w:bottom w:val="none" w:sz="0" w:space="0" w:color="auto"/>
                <w:right w:val="none" w:sz="0" w:space="0" w:color="auto"/>
              </w:divBdr>
            </w:div>
            <w:div w:id="513036242">
              <w:marLeft w:val="0"/>
              <w:marRight w:val="0"/>
              <w:marTop w:val="0"/>
              <w:marBottom w:val="0"/>
              <w:divBdr>
                <w:top w:val="none" w:sz="0" w:space="0" w:color="auto"/>
                <w:left w:val="none" w:sz="0" w:space="0" w:color="auto"/>
                <w:bottom w:val="none" w:sz="0" w:space="0" w:color="auto"/>
                <w:right w:val="none" w:sz="0" w:space="0" w:color="auto"/>
              </w:divBdr>
            </w:div>
            <w:div w:id="1412388713">
              <w:marLeft w:val="0"/>
              <w:marRight w:val="0"/>
              <w:marTop w:val="0"/>
              <w:marBottom w:val="0"/>
              <w:divBdr>
                <w:top w:val="none" w:sz="0" w:space="0" w:color="auto"/>
                <w:left w:val="none" w:sz="0" w:space="0" w:color="auto"/>
                <w:bottom w:val="none" w:sz="0" w:space="0" w:color="auto"/>
                <w:right w:val="none" w:sz="0" w:space="0" w:color="auto"/>
              </w:divBdr>
            </w:div>
            <w:div w:id="1850214719">
              <w:marLeft w:val="0"/>
              <w:marRight w:val="0"/>
              <w:marTop w:val="0"/>
              <w:marBottom w:val="0"/>
              <w:divBdr>
                <w:top w:val="none" w:sz="0" w:space="0" w:color="auto"/>
                <w:left w:val="none" w:sz="0" w:space="0" w:color="auto"/>
                <w:bottom w:val="none" w:sz="0" w:space="0" w:color="auto"/>
                <w:right w:val="none" w:sz="0" w:space="0" w:color="auto"/>
              </w:divBdr>
            </w:div>
            <w:div w:id="1350713407">
              <w:marLeft w:val="0"/>
              <w:marRight w:val="0"/>
              <w:marTop w:val="0"/>
              <w:marBottom w:val="0"/>
              <w:divBdr>
                <w:top w:val="none" w:sz="0" w:space="0" w:color="auto"/>
                <w:left w:val="none" w:sz="0" w:space="0" w:color="auto"/>
                <w:bottom w:val="none" w:sz="0" w:space="0" w:color="auto"/>
                <w:right w:val="none" w:sz="0" w:space="0" w:color="auto"/>
              </w:divBdr>
            </w:div>
            <w:div w:id="1147892022">
              <w:marLeft w:val="0"/>
              <w:marRight w:val="0"/>
              <w:marTop w:val="0"/>
              <w:marBottom w:val="0"/>
              <w:divBdr>
                <w:top w:val="none" w:sz="0" w:space="0" w:color="auto"/>
                <w:left w:val="none" w:sz="0" w:space="0" w:color="auto"/>
                <w:bottom w:val="none" w:sz="0" w:space="0" w:color="auto"/>
                <w:right w:val="none" w:sz="0" w:space="0" w:color="auto"/>
              </w:divBdr>
            </w:div>
            <w:div w:id="1239363311">
              <w:marLeft w:val="0"/>
              <w:marRight w:val="0"/>
              <w:marTop w:val="0"/>
              <w:marBottom w:val="0"/>
              <w:divBdr>
                <w:top w:val="none" w:sz="0" w:space="0" w:color="auto"/>
                <w:left w:val="none" w:sz="0" w:space="0" w:color="auto"/>
                <w:bottom w:val="none" w:sz="0" w:space="0" w:color="auto"/>
                <w:right w:val="none" w:sz="0" w:space="0" w:color="auto"/>
              </w:divBdr>
            </w:div>
            <w:div w:id="374935220">
              <w:marLeft w:val="0"/>
              <w:marRight w:val="0"/>
              <w:marTop w:val="0"/>
              <w:marBottom w:val="0"/>
              <w:divBdr>
                <w:top w:val="none" w:sz="0" w:space="0" w:color="auto"/>
                <w:left w:val="none" w:sz="0" w:space="0" w:color="auto"/>
                <w:bottom w:val="none" w:sz="0" w:space="0" w:color="auto"/>
                <w:right w:val="none" w:sz="0" w:space="0" w:color="auto"/>
              </w:divBdr>
            </w:div>
            <w:div w:id="545331875">
              <w:marLeft w:val="0"/>
              <w:marRight w:val="0"/>
              <w:marTop w:val="0"/>
              <w:marBottom w:val="0"/>
              <w:divBdr>
                <w:top w:val="none" w:sz="0" w:space="0" w:color="auto"/>
                <w:left w:val="none" w:sz="0" w:space="0" w:color="auto"/>
                <w:bottom w:val="none" w:sz="0" w:space="0" w:color="auto"/>
                <w:right w:val="none" w:sz="0" w:space="0" w:color="auto"/>
              </w:divBdr>
            </w:div>
            <w:div w:id="2010987476">
              <w:marLeft w:val="0"/>
              <w:marRight w:val="0"/>
              <w:marTop w:val="0"/>
              <w:marBottom w:val="0"/>
              <w:divBdr>
                <w:top w:val="none" w:sz="0" w:space="0" w:color="auto"/>
                <w:left w:val="none" w:sz="0" w:space="0" w:color="auto"/>
                <w:bottom w:val="none" w:sz="0" w:space="0" w:color="auto"/>
                <w:right w:val="none" w:sz="0" w:space="0" w:color="auto"/>
              </w:divBdr>
            </w:div>
            <w:div w:id="1010181827">
              <w:marLeft w:val="0"/>
              <w:marRight w:val="0"/>
              <w:marTop w:val="0"/>
              <w:marBottom w:val="0"/>
              <w:divBdr>
                <w:top w:val="none" w:sz="0" w:space="0" w:color="auto"/>
                <w:left w:val="none" w:sz="0" w:space="0" w:color="auto"/>
                <w:bottom w:val="none" w:sz="0" w:space="0" w:color="auto"/>
                <w:right w:val="none" w:sz="0" w:space="0" w:color="auto"/>
              </w:divBdr>
            </w:div>
            <w:div w:id="207187366">
              <w:marLeft w:val="0"/>
              <w:marRight w:val="0"/>
              <w:marTop w:val="0"/>
              <w:marBottom w:val="0"/>
              <w:divBdr>
                <w:top w:val="none" w:sz="0" w:space="0" w:color="auto"/>
                <w:left w:val="none" w:sz="0" w:space="0" w:color="auto"/>
                <w:bottom w:val="none" w:sz="0" w:space="0" w:color="auto"/>
                <w:right w:val="none" w:sz="0" w:space="0" w:color="auto"/>
              </w:divBdr>
            </w:div>
            <w:div w:id="357852339">
              <w:marLeft w:val="0"/>
              <w:marRight w:val="0"/>
              <w:marTop w:val="0"/>
              <w:marBottom w:val="0"/>
              <w:divBdr>
                <w:top w:val="none" w:sz="0" w:space="0" w:color="auto"/>
                <w:left w:val="none" w:sz="0" w:space="0" w:color="auto"/>
                <w:bottom w:val="none" w:sz="0" w:space="0" w:color="auto"/>
                <w:right w:val="none" w:sz="0" w:space="0" w:color="auto"/>
              </w:divBdr>
            </w:div>
            <w:div w:id="1606962832">
              <w:marLeft w:val="0"/>
              <w:marRight w:val="0"/>
              <w:marTop w:val="0"/>
              <w:marBottom w:val="0"/>
              <w:divBdr>
                <w:top w:val="none" w:sz="0" w:space="0" w:color="auto"/>
                <w:left w:val="none" w:sz="0" w:space="0" w:color="auto"/>
                <w:bottom w:val="none" w:sz="0" w:space="0" w:color="auto"/>
                <w:right w:val="none" w:sz="0" w:space="0" w:color="auto"/>
              </w:divBdr>
            </w:div>
            <w:div w:id="415904898">
              <w:marLeft w:val="0"/>
              <w:marRight w:val="0"/>
              <w:marTop w:val="0"/>
              <w:marBottom w:val="0"/>
              <w:divBdr>
                <w:top w:val="none" w:sz="0" w:space="0" w:color="auto"/>
                <w:left w:val="none" w:sz="0" w:space="0" w:color="auto"/>
                <w:bottom w:val="none" w:sz="0" w:space="0" w:color="auto"/>
                <w:right w:val="none" w:sz="0" w:space="0" w:color="auto"/>
              </w:divBdr>
            </w:div>
            <w:div w:id="1794056370">
              <w:marLeft w:val="0"/>
              <w:marRight w:val="0"/>
              <w:marTop w:val="0"/>
              <w:marBottom w:val="0"/>
              <w:divBdr>
                <w:top w:val="none" w:sz="0" w:space="0" w:color="auto"/>
                <w:left w:val="none" w:sz="0" w:space="0" w:color="auto"/>
                <w:bottom w:val="none" w:sz="0" w:space="0" w:color="auto"/>
                <w:right w:val="none" w:sz="0" w:space="0" w:color="auto"/>
              </w:divBdr>
            </w:div>
            <w:div w:id="1361006850">
              <w:marLeft w:val="0"/>
              <w:marRight w:val="0"/>
              <w:marTop w:val="0"/>
              <w:marBottom w:val="0"/>
              <w:divBdr>
                <w:top w:val="none" w:sz="0" w:space="0" w:color="auto"/>
                <w:left w:val="none" w:sz="0" w:space="0" w:color="auto"/>
                <w:bottom w:val="none" w:sz="0" w:space="0" w:color="auto"/>
                <w:right w:val="none" w:sz="0" w:space="0" w:color="auto"/>
              </w:divBdr>
            </w:div>
            <w:div w:id="1527711891">
              <w:marLeft w:val="0"/>
              <w:marRight w:val="0"/>
              <w:marTop w:val="0"/>
              <w:marBottom w:val="0"/>
              <w:divBdr>
                <w:top w:val="none" w:sz="0" w:space="0" w:color="auto"/>
                <w:left w:val="none" w:sz="0" w:space="0" w:color="auto"/>
                <w:bottom w:val="none" w:sz="0" w:space="0" w:color="auto"/>
                <w:right w:val="none" w:sz="0" w:space="0" w:color="auto"/>
              </w:divBdr>
            </w:div>
            <w:div w:id="2042436152">
              <w:marLeft w:val="0"/>
              <w:marRight w:val="0"/>
              <w:marTop w:val="0"/>
              <w:marBottom w:val="0"/>
              <w:divBdr>
                <w:top w:val="none" w:sz="0" w:space="0" w:color="auto"/>
                <w:left w:val="none" w:sz="0" w:space="0" w:color="auto"/>
                <w:bottom w:val="none" w:sz="0" w:space="0" w:color="auto"/>
                <w:right w:val="none" w:sz="0" w:space="0" w:color="auto"/>
              </w:divBdr>
            </w:div>
            <w:div w:id="1998605153">
              <w:marLeft w:val="0"/>
              <w:marRight w:val="0"/>
              <w:marTop w:val="0"/>
              <w:marBottom w:val="0"/>
              <w:divBdr>
                <w:top w:val="none" w:sz="0" w:space="0" w:color="auto"/>
                <w:left w:val="none" w:sz="0" w:space="0" w:color="auto"/>
                <w:bottom w:val="none" w:sz="0" w:space="0" w:color="auto"/>
                <w:right w:val="none" w:sz="0" w:space="0" w:color="auto"/>
              </w:divBdr>
            </w:div>
            <w:div w:id="1473670967">
              <w:marLeft w:val="0"/>
              <w:marRight w:val="0"/>
              <w:marTop w:val="0"/>
              <w:marBottom w:val="0"/>
              <w:divBdr>
                <w:top w:val="none" w:sz="0" w:space="0" w:color="auto"/>
                <w:left w:val="none" w:sz="0" w:space="0" w:color="auto"/>
                <w:bottom w:val="none" w:sz="0" w:space="0" w:color="auto"/>
                <w:right w:val="none" w:sz="0" w:space="0" w:color="auto"/>
              </w:divBdr>
            </w:div>
            <w:div w:id="711347972">
              <w:marLeft w:val="0"/>
              <w:marRight w:val="0"/>
              <w:marTop w:val="0"/>
              <w:marBottom w:val="0"/>
              <w:divBdr>
                <w:top w:val="none" w:sz="0" w:space="0" w:color="auto"/>
                <w:left w:val="none" w:sz="0" w:space="0" w:color="auto"/>
                <w:bottom w:val="none" w:sz="0" w:space="0" w:color="auto"/>
                <w:right w:val="none" w:sz="0" w:space="0" w:color="auto"/>
              </w:divBdr>
            </w:div>
            <w:div w:id="2050909308">
              <w:marLeft w:val="0"/>
              <w:marRight w:val="0"/>
              <w:marTop w:val="0"/>
              <w:marBottom w:val="0"/>
              <w:divBdr>
                <w:top w:val="none" w:sz="0" w:space="0" w:color="auto"/>
                <w:left w:val="none" w:sz="0" w:space="0" w:color="auto"/>
                <w:bottom w:val="none" w:sz="0" w:space="0" w:color="auto"/>
                <w:right w:val="none" w:sz="0" w:space="0" w:color="auto"/>
              </w:divBdr>
            </w:div>
            <w:div w:id="305400625">
              <w:marLeft w:val="0"/>
              <w:marRight w:val="0"/>
              <w:marTop w:val="0"/>
              <w:marBottom w:val="0"/>
              <w:divBdr>
                <w:top w:val="none" w:sz="0" w:space="0" w:color="auto"/>
                <w:left w:val="none" w:sz="0" w:space="0" w:color="auto"/>
                <w:bottom w:val="none" w:sz="0" w:space="0" w:color="auto"/>
                <w:right w:val="none" w:sz="0" w:space="0" w:color="auto"/>
              </w:divBdr>
            </w:div>
            <w:div w:id="1792818094">
              <w:marLeft w:val="0"/>
              <w:marRight w:val="0"/>
              <w:marTop w:val="0"/>
              <w:marBottom w:val="0"/>
              <w:divBdr>
                <w:top w:val="none" w:sz="0" w:space="0" w:color="auto"/>
                <w:left w:val="none" w:sz="0" w:space="0" w:color="auto"/>
                <w:bottom w:val="none" w:sz="0" w:space="0" w:color="auto"/>
                <w:right w:val="none" w:sz="0" w:space="0" w:color="auto"/>
              </w:divBdr>
            </w:div>
            <w:div w:id="589390878">
              <w:marLeft w:val="0"/>
              <w:marRight w:val="0"/>
              <w:marTop w:val="0"/>
              <w:marBottom w:val="0"/>
              <w:divBdr>
                <w:top w:val="none" w:sz="0" w:space="0" w:color="auto"/>
                <w:left w:val="none" w:sz="0" w:space="0" w:color="auto"/>
                <w:bottom w:val="none" w:sz="0" w:space="0" w:color="auto"/>
                <w:right w:val="none" w:sz="0" w:space="0" w:color="auto"/>
              </w:divBdr>
            </w:div>
            <w:div w:id="1989166594">
              <w:marLeft w:val="0"/>
              <w:marRight w:val="0"/>
              <w:marTop w:val="0"/>
              <w:marBottom w:val="0"/>
              <w:divBdr>
                <w:top w:val="none" w:sz="0" w:space="0" w:color="auto"/>
                <w:left w:val="none" w:sz="0" w:space="0" w:color="auto"/>
                <w:bottom w:val="none" w:sz="0" w:space="0" w:color="auto"/>
                <w:right w:val="none" w:sz="0" w:space="0" w:color="auto"/>
              </w:divBdr>
            </w:div>
            <w:div w:id="1757433407">
              <w:marLeft w:val="0"/>
              <w:marRight w:val="0"/>
              <w:marTop w:val="0"/>
              <w:marBottom w:val="0"/>
              <w:divBdr>
                <w:top w:val="none" w:sz="0" w:space="0" w:color="auto"/>
                <w:left w:val="none" w:sz="0" w:space="0" w:color="auto"/>
                <w:bottom w:val="none" w:sz="0" w:space="0" w:color="auto"/>
                <w:right w:val="none" w:sz="0" w:space="0" w:color="auto"/>
              </w:divBdr>
            </w:div>
            <w:div w:id="1494372959">
              <w:marLeft w:val="0"/>
              <w:marRight w:val="0"/>
              <w:marTop w:val="0"/>
              <w:marBottom w:val="0"/>
              <w:divBdr>
                <w:top w:val="none" w:sz="0" w:space="0" w:color="auto"/>
                <w:left w:val="none" w:sz="0" w:space="0" w:color="auto"/>
                <w:bottom w:val="none" w:sz="0" w:space="0" w:color="auto"/>
                <w:right w:val="none" w:sz="0" w:space="0" w:color="auto"/>
              </w:divBdr>
            </w:div>
            <w:div w:id="706225389">
              <w:marLeft w:val="0"/>
              <w:marRight w:val="0"/>
              <w:marTop w:val="0"/>
              <w:marBottom w:val="0"/>
              <w:divBdr>
                <w:top w:val="none" w:sz="0" w:space="0" w:color="auto"/>
                <w:left w:val="none" w:sz="0" w:space="0" w:color="auto"/>
                <w:bottom w:val="none" w:sz="0" w:space="0" w:color="auto"/>
                <w:right w:val="none" w:sz="0" w:space="0" w:color="auto"/>
              </w:divBdr>
            </w:div>
            <w:div w:id="483277345">
              <w:marLeft w:val="0"/>
              <w:marRight w:val="0"/>
              <w:marTop w:val="0"/>
              <w:marBottom w:val="0"/>
              <w:divBdr>
                <w:top w:val="none" w:sz="0" w:space="0" w:color="auto"/>
                <w:left w:val="none" w:sz="0" w:space="0" w:color="auto"/>
                <w:bottom w:val="none" w:sz="0" w:space="0" w:color="auto"/>
                <w:right w:val="none" w:sz="0" w:space="0" w:color="auto"/>
              </w:divBdr>
            </w:div>
            <w:div w:id="292491376">
              <w:marLeft w:val="0"/>
              <w:marRight w:val="0"/>
              <w:marTop w:val="0"/>
              <w:marBottom w:val="0"/>
              <w:divBdr>
                <w:top w:val="none" w:sz="0" w:space="0" w:color="auto"/>
                <w:left w:val="none" w:sz="0" w:space="0" w:color="auto"/>
                <w:bottom w:val="none" w:sz="0" w:space="0" w:color="auto"/>
                <w:right w:val="none" w:sz="0" w:space="0" w:color="auto"/>
              </w:divBdr>
            </w:div>
            <w:div w:id="573321396">
              <w:marLeft w:val="0"/>
              <w:marRight w:val="0"/>
              <w:marTop w:val="0"/>
              <w:marBottom w:val="0"/>
              <w:divBdr>
                <w:top w:val="none" w:sz="0" w:space="0" w:color="auto"/>
                <w:left w:val="none" w:sz="0" w:space="0" w:color="auto"/>
                <w:bottom w:val="none" w:sz="0" w:space="0" w:color="auto"/>
                <w:right w:val="none" w:sz="0" w:space="0" w:color="auto"/>
              </w:divBdr>
            </w:div>
            <w:div w:id="1938175845">
              <w:marLeft w:val="0"/>
              <w:marRight w:val="0"/>
              <w:marTop w:val="0"/>
              <w:marBottom w:val="0"/>
              <w:divBdr>
                <w:top w:val="none" w:sz="0" w:space="0" w:color="auto"/>
                <w:left w:val="none" w:sz="0" w:space="0" w:color="auto"/>
                <w:bottom w:val="none" w:sz="0" w:space="0" w:color="auto"/>
                <w:right w:val="none" w:sz="0" w:space="0" w:color="auto"/>
              </w:divBdr>
            </w:div>
            <w:div w:id="623343396">
              <w:marLeft w:val="0"/>
              <w:marRight w:val="0"/>
              <w:marTop w:val="0"/>
              <w:marBottom w:val="0"/>
              <w:divBdr>
                <w:top w:val="none" w:sz="0" w:space="0" w:color="auto"/>
                <w:left w:val="none" w:sz="0" w:space="0" w:color="auto"/>
                <w:bottom w:val="none" w:sz="0" w:space="0" w:color="auto"/>
                <w:right w:val="none" w:sz="0" w:space="0" w:color="auto"/>
              </w:divBdr>
            </w:div>
            <w:div w:id="1396127486">
              <w:marLeft w:val="0"/>
              <w:marRight w:val="0"/>
              <w:marTop w:val="0"/>
              <w:marBottom w:val="0"/>
              <w:divBdr>
                <w:top w:val="none" w:sz="0" w:space="0" w:color="auto"/>
                <w:left w:val="none" w:sz="0" w:space="0" w:color="auto"/>
                <w:bottom w:val="none" w:sz="0" w:space="0" w:color="auto"/>
                <w:right w:val="none" w:sz="0" w:space="0" w:color="auto"/>
              </w:divBdr>
            </w:div>
            <w:div w:id="1489637026">
              <w:marLeft w:val="0"/>
              <w:marRight w:val="0"/>
              <w:marTop w:val="0"/>
              <w:marBottom w:val="0"/>
              <w:divBdr>
                <w:top w:val="none" w:sz="0" w:space="0" w:color="auto"/>
                <w:left w:val="none" w:sz="0" w:space="0" w:color="auto"/>
                <w:bottom w:val="none" w:sz="0" w:space="0" w:color="auto"/>
                <w:right w:val="none" w:sz="0" w:space="0" w:color="auto"/>
              </w:divBdr>
            </w:div>
            <w:div w:id="1904682205">
              <w:marLeft w:val="0"/>
              <w:marRight w:val="0"/>
              <w:marTop w:val="0"/>
              <w:marBottom w:val="0"/>
              <w:divBdr>
                <w:top w:val="none" w:sz="0" w:space="0" w:color="auto"/>
                <w:left w:val="none" w:sz="0" w:space="0" w:color="auto"/>
                <w:bottom w:val="none" w:sz="0" w:space="0" w:color="auto"/>
                <w:right w:val="none" w:sz="0" w:space="0" w:color="auto"/>
              </w:divBdr>
            </w:div>
            <w:div w:id="1363827811">
              <w:marLeft w:val="0"/>
              <w:marRight w:val="0"/>
              <w:marTop w:val="0"/>
              <w:marBottom w:val="0"/>
              <w:divBdr>
                <w:top w:val="none" w:sz="0" w:space="0" w:color="auto"/>
                <w:left w:val="none" w:sz="0" w:space="0" w:color="auto"/>
                <w:bottom w:val="none" w:sz="0" w:space="0" w:color="auto"/>
                <w:right w:val="none" w:sz="0" w:space="0" w:color="auto"/>
              </w:divBdr>
            </w:div>
            <w:div w:id="1811943137">
              <w:marLeft w:val="0"/>
              <w:marRight w:val="0"/>
              <w:marTop w:val="0"/>
              <w:marBottom w:val="0"/>
              <w:divBdr>
                <w:top w:val="none" w:sz="0" w:space="0" w:color="auto"/>
                <w:left w:val="none" w:sz="0" w:space="0" w:color="auto"/>
                <w:bottom w:val="none" w:sz="0" w:space="0" w:color="auto"/>
                <w:right w:val="none" w:sz="0" w:space="0" w:color="auto"/>
              </w:divBdr>
            </w:div>
            <w:div w:id="1232346607">
              <w:marLeft w:val="0"/>
              <w:marRight w:val="0"/>
              <w:marTop w:val="0"/>
              <w:marBottom w:val="0"/>
              <w:divBdr>
                <w:top w:val="none" w:sz="0" w:space="0" w:color="auto"/>
                <w:left w:val="none" w:sz="0" w:space="0" w:color="auto"/>
                <w:bottom w:val="none" w:sz="0" w:space="0" w:color="auto"/>
                <w:right w:val="none" w:sz="0" w:space="0" w:color="auto"/>
              </w:divBdr>
            </w:div>
            <w:div w:id="1831554702">
              <w:marLeft w:val="0"/>
              <w:marRight w:val="0"/>
              <w:marTop w:val="0"/>
              <w:marBottom w:val="0"/>
              <w:divBdr>
                <w:top w:val="none" w:sz="0" w:space="0" w:color="auto"/>
                <w:left w:val="none" w:sz="0" w:space="0" w:color="auto"/>
                <w:bottom w:val="none" w:sz="0" w:space="0" w:color="auto"/>
                <w:right w:val="none" w:sz="0" w:space="0" w:color="auto"/>
              </w:divBdr>
            </w:div>
            <w:div w:id="1215435359">
              <w:marLeft w:val="0"/>
              <w:marRight w:val="0"/>
              <w:marTop w:val="0"/>
              <w:marBottom w:val="0"/>
              <w:divBdr>
                <w:top w:val="none" w:sz="0" w:space="0" w:color="auto"/>
                <w:left w:val="none" w:sz="0" w:space="0" w:color="auto"/>
                <w:bottom w:val="none" w:sz="0" w:space="0" w:color="auto"/>
                <w:right w:val="none" w:sz="0" w:space="0" w:color="auto"/>
              </w:divBdr>
            </w:div>
            <w:div w:id="1575357308">
              <w:marLeft w:val="0"/>
              <w:marRight w:val="0"/>
              <w:marTop w:val="0"/>
              <w:marBottom w:val="0"/>
              <w:divBdr>
                <w:top w:val="none" w:sz="0" w:space="0" w:color="auto"/>
                <w:left w:val="none" w:sz="0" w:space="0" w:color="auto"/>
                <w:bottom w:val="none" w:sz="0" w:space="0" w:color="auto"/>
                <w:right w:val="none" w:sz="0" w:space="0" w:color="auto"/>
              </w:divBdr>
            </w:div>
            <w:div w:id="270404308">
              <w:marLeft w:val="0"/>
              <w:marRight w:val="0"/>
              <w:marTop w:val="0"/>
              <w:marBottom w:val="0"/>
              <w:divBdr>
                <w:top w:val="none" w:sz="0" w:space="0" w:color="auto"/>
                <w:left w:val="none" w:sz="0" w:space="0" w:color="auto"/>
                <w:bottom w:val="none" w:sz="0" w:space="0" w:color="auto"/>
                <w:right w:val="none" w:sz="0" w:space="0" w:color="auto"/>
              </w:divBdr>
            </w:div>
            <w:div w:id="1861963910">
              <w:marLeft w:val="0"/>
              <w:marRight w:val="0"/>
              <w:marTop w:val="0"/>
              <w:marBottom w:val="0"/>
              <w:divBdr>
                <w:top w:val="none" w:sz="0" w:space="0" w:color="auto"/>
                <w:left w:val="none" w:sz="0" w:space="0" w:color="auto"/>
                <w:bottom w:val="none" w:sz="0" w:space="0" w:color="auto"/>
                <w:right w:val="none" w:sz="0" w:space="0" w:color="auto"/>
              </w:divBdr>
            </w:div>
            <w:div w:id="141238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353566">
      <w:bodyDiv w:val="1"/>
      <w:marLeft w:val="0"/>
      <w:marRight w:val="0"/>
      <w:marTop w:val="0"/>
      <w:marBottom w:val="0"/>
      <w:divBdr>
        <w:top w:val="none" w:sz="0" w:space="0" w:color="auto"/>
        <w:left w:val="none" w:sz="0" w:space="0" w:color="auto"/>
        <w:bottom w:val="none" w:sz="0" w:space="0" w:color="auto"/>
        <w:right w:val="none" w:sz="0" w:space="0" w:color="auto"/>
      </w:divBdr>
    </w:div>
    <w:div w:id="244994563">
      <w:bodyDiv w:val="1"/>
      <w:marLeft w:val="0"/>
      <w:marRight w:val="0"/>
      <w:marTop w:val="0"/>
      <w:marBottom w:val="0"/>
      <w:divBdr>
        <w:top w:val="none" w:sz="0" w:space="0" w:color="auto"/>
        <w:left w:val="none" w:sz="0" w:space="0" w:color="auto"/>
        <w:bottom w:val="none" w:sz="0" w:space="0" w:color="auto"/>
        <w:right w:val="none" w:sz="0" w:space="0" w:color="auto"/>
      </w:divBdr>
    </w:div>
    <w:div w:id="252514364">
      <w:bodyDiv w:val="1"/>
      <w:marLeft w:val="0"/>
      <w:marRight w:val="0"/>
      <w:marTop w:val="0"/>
      <w:marBottom w:val="0"/>
      <w:divBdr>
        <w:top w:val="none" w:sz="0" w:space="0" w:color="auto"/>
        <w:left w:val="none" w:sz="0" w:space="0" w:color="auto"/>
        <w:bottom w:val="none" w:sz="0" w:space="0" w:color="auto"/>
        <w:right w:val="none" w:sz="0" w:space="0" w:color="auto"/>
      </w:divBdr>
    </w:div>
    <w:div w:id="255722269">
      <w:bodyDiv w:val="1"/>
      <w:marLeft w:val="0"/>
      <w:marRight w:val="0"/>
      <w:marTop w:val="0"/>
      <w:marBottom w:val="0"/>
      <w:divBdr>
        <w:top w:val="none" w:sz="0" w:space="0" w:color="auto"/>
        <w:left w:val="none" w:sz="0" w:space="0" w:color="auto"/>
        <w:bottom w:val="none" w:sz="0" w:space="0" w:color="auto"/>
        <w:right w:val="none" w:sz="0" w:space="0" w:color="auto"/>
      </w:divBdr>
    </w:div>
    <w:div w:id="259996816">
      <w:bodyDiv w:val="1"/>
      <w:marLeft w:val="0"/>
      <w:marRight w:val="0"/>
      <w:marTop w:val="0"/>
      <w:marBottom w:val="0"/>
      <w:divBdr>
        <w:top w:val="none" w:sz="0" w:space="0" w:color="auto"/>
        <w:left w:val="none" w:sz="0" w:space="0" w:color="auto"/>
        <w:bottom w:val="none" w:sz="0" w:space="0" w:color="auto"/>
        <w:right w:val="none" w:sz="0" w:space="0" w:color="auto"/>
      </w:divBdr>
    </w:div>
    <w:div w:id="260383177">
      <w:bodyDiv w:val="1"/>
      <w:marLeft w:val="0"/>
      <w:marRight w:val="0"/>
      <w:marTop w:val="0"/>
      <w:marBottom w:val="0"/>
      <w:divBdr>
        <w:top w:val="none" w:sz="0" w:space="0" w:color="auto"/>
        <w:left w:val="none" w:sz="0" w:space="0" w:color="auto"/>
        <w:bottom w:val="none" w:sz="0" w:space="0" w:color="auto"/>
        <w:right w:val="none" w:sz="0" w:space="0" w:color="auto"/>
      </w:divBdr>
    </w:div>
    <w:div w:id="264926954">
      <w:bodyDiv w:val="1"/>
      <w:marLeft w:val="0"/>
      <w:marRight w:val="0"/>
      <w:marTop w:val="0"/>
      <w:marBottom w:val="0"/>
      <w:divBdr>
        <w:top w:val="none" w:sz="0" w:space="0" w:color="auto"/>
        <w:left w:val="none" w:sz="0" w:space="0" w:color="auto"/>
        <w:bottom w:val="none" w:sz="0" w:space="0" w:color="auto"/>
        <w:right w:val="none" w:sz="0" w:space="0" w:color="auto"/>
      </w:divBdr>
    </w:div>
    <w:div w:id="276838167">
      <w:bodyDiv w:val="1"/>
      <w:marLeft w:val="0"/>
      <w:marRight w:val="0"/>
      <w:marTop w:val="0"/>
      <w:marBottom w:val="0"/>
      <w:divBdr>
        <w:top w:val="none" w:sz="0" w:space="0" w:color="auto"/>
        <w:left w:val="none" w:sz="0" w:space="0" w:color="auto"/>
        <w:bottom w:val="none" w:sz="0" w:space="0" w:color="auto"/>
        <w:right w:val="none" w:sz="0" w:space="0" w:color="auto"/>
      </w:divBdr>
    </w:div>
    <w:div w:id="283778010">
      <w:bodyDiv w:val="1"/>
      <w:marLeft w:val="0"/>
      <w:marRight w:val="0"/>
      <w:marTop w:val="0"/>
      <w:marBottom w:val="0"/>
      <w:divBdr>
        <w:top w:val="none" w:sz="0" w:space="0" w:color="auto"/>
        <w:left w:val="none" w:sz="0" w:space="0" w:color="auto"/>
        <w:bottom w:val="none" w:sz="0" w:space="0" w:color="auto"/>
        <w:right w:val="none" w:sz="0" w:space="0" w:color="auto"/>
      </w:divBdr>
    </w:div>
    <w:div w:id="286357028">
      <w:bodyDiv w:val="1"/>
      <w:marLeft w:val="0"/>
      <w:marRight w:val="0"/>
      <w:marTop w:val="0"/>
      <w:marBottom w:val="0"/>
      <w:divBdr>
        <w:top w:val="none" w:sz="0" w:space="0" w:color="auto"/>
        <w:left w:val="none" w:sz="0" w:space="0" w:color="auto"/>
        <w:bottom w:val="none" w:sz="0" w:space="0" w:color="auto"/>
        <w:right w:val="none" w:sz="0" w:space="0" w:color="auto"/>
      </w:divBdr>
    </w:div>
    <w:div w:id="289357558">
      <w:bodyDiv w:val="1"/>
      <w:marLeft w:val="0"/>
      <w:marRight w:val="0"/>
      <w:marTop w:val="0"/>
      <w:marBottom w:val="0"/>
      <w:divBdr>
        <w:top w:val="none" w:sz="0" w:space="0" w:color="auto"/>
        <w:left w:val="none" w:sz="0" w:space="0" w:color="auto"/>
        <w:bottom w:val="none" w:sz="0" w:space="0" w:color="auto"/>
        <w:right w:val="none" w:sz="0" w:space="0" w:color="auto"/>
      </w:divBdr>
    </w:div>
    <w:div w:id="310251045">
      <w:bodyDiv w:val="1"/>
      <w:marLeft w:val="0"/>
      <w:marRight w:val="0"/>
      <w:marTop w:val="0"/>
      <w:marBottom w:val="0"/>
      <w:divBdr>
        <w:top w:val="none" w:sz="0" w:space="0" w:color="auto"/>
        <w:left w:val="none" w:sz="0" w:space="0" w:color="auto"/>
        <w:bottom w:val="none" w:sz="0" w:space="0" w:color="auto"/>
        <w:right w:val="none" w:sz="0" w:space="0" w:color="auto"/>
      </w:divBdr>
      <w:divsChild>
        <w:div w:id="1609124643">
          <w:marLeft w:val="0"/>
          <w:marRight w:val="0"/>
          <w:marTop w:val="0"/>
          <w:marBottom w:val="0"/>
          <w:divBdr>
            <w:top w:val="none" w:sz="0" w:space="0" w:color="auto"/>
            <w:left w:val="none" w:sz="0" w:space="0" w:color="auto"/>
            <w:bottom w:val="none" w:sz="0" w:space="0" w:color="auto"/>
            <w:right w:val="none" w:sz="0" w:space="0" w:color="auto"/>
          </w:divBdr>
          <w:divsChild>
            <w:div w:id="63719959">
              <w:marLeft w:val="0"/>
              <w:marRight w:val="0"/>
              <w:marTop w:val="0"/>
              <w:marBottom w:val="0"/>
              <w:divBdr>
                <w:top w:val="none" w:sz="0" w:space="0" w:color="auto"/>
                <w:left w:val="none" w:sz="0" w:space="0" w:color="auto"/>
                <w:bottom w:val="none" w:sz="0" w:space="0" w:color="auto"/>
                <w:right w:val="none" w:sz="0" w:space="0" w:color="auto"/>
              </w:divBdr>
            </w:div>
            <w:div w:id="63795229">
              <w:marLeft w:val="0"/>
              <w:marRight w:val="0"/>
              <w:marTop w:val="0"/>
              <w:marBottom w:val="0"/>
              <w:divBdr>
                <w:top w:val="none" w:sz="0" w:space="0" w:color="auto"/>
                <w:left w:val="none" w:sz="0" w:space="0" w:color="auto"/>
                <w:bottom w:val="none" w:sz="0" w:space="0" w:color="auto"/>
                <w:right w:val="none" w:sz="0" w:space="0" w:color="auto"/>
              </w:divBdr>
            </w:div>
            <w:div w:id="98765627">
              <w:marLeft w:val="0"/>
              <w:marRight w:val="0"/>
              <w:marTop w:val="0"/>
              <w:marBottom w:val="0"/>
              <w:divBdr>
                <w:top w:val="none" w:sz="0" w:space="0" w:color="auto"/>
                <w:left w:val="none" w:sz="0" w:space="0" w:color="auto"/>
                <w:bottom w:val="none" w:sz="0" w:space="0" w:color="auto"/>
                <w:right w:val="none" w:sz="0" w:space="0" w:color="auto"/>
              </w:divBdr>
            </w:div>
            <w:div w:id="111361930">
              <w:marLeft w:val="0"/>
              <w:marRight w:val="0"/>
              <w:marTop w:val="0"/>
              <w:marBottom w:val="0"/>
              <w:divBdr>
                <w:top w:val="none" w:sz="0" w:space="0" w:color="auto"/>
                <w:left w:val="none" w:sz="0" w:space="0" w:color="auto"/>
                <w:bottom w:val="none" w:sz="0" w:space="0" w:color="auto"/>
                <w:right w:val="none" w:sz="0" w:space="0" w:color="auto"/>
              </w:divBdr>
            </w:div>
            <w:div w:id="124585410">
              <w:marLeft w:val="0"/>
              <w:marRight w:val="0"/>
              <w:marTop w:val="0"/>
              <w:marBottom w:val="0"/>
              <w:divBdr>
                <w:top w:val="none" w:sz="0" w:space="0" w:color="auto"/>
                <w:left w:val="none" w:sz="0" w:space="0" w:color="auto"/>
                <w:bottom w:val="none" w:sz="0" w:space="0" w:color="auto"/>
                <w:right w:val="none" w:sz="0" w:space="0" w:color="auto"/>
              </w:divBdr>
            </w:div>
            <w:div w:id="125465833">
              <w:marLeft w:val="0"/>
              <w:marRight w:val="0"/>
              <w:marTop w:val="0"/>
              <w:marBottom w:val="0"/>
              <w:divBdr>
                <w:top w:val="none" w:sz="0" w:space="0" w:color="auto"/>
                <w:left w:val="none" w:sz="0" w:space="0" w:color="auto"/>
                <w:bottom w:val="none" w:sz="0" w:space="0" w:color="auto"/>
                <w:right w:val="none" w:sz="0" w:space="0" w:color="auto"/>
              </w:divBdr>
            </w:div>
            <w:div w:id="129322605">
              <w:marLeft w:val="0"/>
              <w:marRight w:val="0"/>
              <w:marTop w:val="0"/>
              <w:marBottom w:val="0"/>
              <w:divBdr>
                <w:top w:val="none" w:sz="0" w:space="0" w:color="auto"/>
                <w:left w:val="none" w:sz="0" w:space="0" w:color="auto"/>
                <w:bottom w:val="none" w:sz="0" w:space="0" w:color="auto"/>
                <w:right w:val="none" w:sz="0" w:space="0" w:color="auto"/>
              </w:divBdr>
            </w:div>
            <w:div w:id="161481298">
              <w:marLeft w:val="0"/>
              <w:marRight w:val="0"/>
              <w:marTop w:val="0"/>
              <w:marBottom w:val="0"/>
              <w:divBdr>
                <w:top w:val="none" w:sz="0" w:space="0" w:color="auto"/>
                <w:left w:val="none" w:sz="0" w:space="0" w:color="auto"/>
                <w:bottom w:val="none" w:sz="0" w:space="0" w:color="auto"/>
                <w:right w:val="none" w:sz="0" w:space="0" w:color="auto"/>
              </w:divBdr>
            </w:div>
            <w:div w:id="175536423">
              <w:marLeft w:val="0"/>
              <w:marRight w:val="0"/>
              <w:marTop w:val="0"/>
              <w:marBottom w:val="0"/>
              <w:divBdr>
                <w:top w:val="none" w:sz="0" w:space="0" w:color="auto"/>
                <w:left w:val="none" w:sz="0" w:space="0" w:color="auto"/>
                <w:bottom w:val="none" w:sz="0" w:space="0" w:color="auto"/>
                <w:right w:val="none" w:sz="0" w:space="0" w:color="auto"/>
              </w:divBdr>
            </w:div>
            <w:div w:id="198514310">
              <w:marLeft w:val="0"/>
              <w:marRight w:val="0"/>
              <w:marTop w:val="0"/>
              <w:marBottom w:val="0"/>
              <w:divBdr>
                <w:top w:val="none" w:sz="0" w:space="0" w:color="auto"/>
                <w:left w:val="none" w:sz="0" w:space="0" w:color="auto"/>
                <w:bottom w:val="none" w:sz="0" w:space="0" w:color="auto"/>
                <w:right w:val="none" w:sz="0" w:space="0" w:color="auto"/>
              </w:divBdr>
            </w:div>
            <w:div w:id="200096789">
              <w:marLeft w:val="0"/>
              <w:marRight w:val="0"/>
              <w:marTop w:val="0"/>
              <w:marBottom w:val="0"/>
              <w:divBdr>
                <w:top w:val="none" w:sz="0" w:space="0" w:color="auto"/>
                <w:left w:val="none" w:sz="0" w:space="0" w:color="auto"/>
                <w:bottom w:val="none" w:sz="0" w:space="0" w:color="auto"/>
                <w:right w:val="none" w:sz="0" w:space="0" w:color="auto"/>
              </w:divBdr>
            </w:div>
            <w:div w:id="223760262">
              <w:marLeft w:val="0"/>
              <w:marRight w:val="0"/>
              <w:marTop w:val="0"/>
              <w:marBottom w:val="0"/>
              <w:divBdr>
                <w:top w:val="none" w:sz="0" w:space="0" w:color="auto"/>
                <w:left w:val="none" w:sz="0" w:space="0" w:color="auto"/>
                <w:bottom w:val="none" w:sz="0" w:space="0" w:color="auto"/>
                <w:right w:val="none" w:sz="0" w:space="0" w:color="auto"/>
              </w:divBdr>
            </w:div>
            <w:div w:id="262958396">
              <w:marLeft w:val="0"/>
              <w:marRight w:val="0"/>
              <w:marTop w:val="0"/>
              <w:marBottom w:val="0"/>
              <w:divBdr>
                <w:top w:val="none" w:sz="0" w:space="0" w:color="auto"/>
                <w:left w:val="none" w:sz="0" w:space="0" w:color="auto"/>
                <w:bottom w:val="none" w:sz="0" w:space="0" w:color="auto"/>
                <w:right w:val="none" w:sz="0" w:space="0" w:color="auto"/>
              </w:divBdr>
            </w:div>
            <w:div w:id="268243062">
              <w:marLeft w:val="0"/>
              <w:marRight w:val="0"/>
              <w:marTop w:val="0"/>
              <w:marBottom w:val="0"/>
              <w:divBdr>
                <w:top w:val="none" w:sz="0" w:space="0" w:color="auto"/>
                <w:left w:val="none" w:sz="0" w:space="0" w:color="auto"/>
                <w:bottom w:val="none" w:sz="0" w:space="0" w:color="auto"/>
                <w:right w:val="none" w:sz="0" w:space="0" w:color="auto"/>
              </w:divBdr>
            </w:div>
            <w:div w:id="283967916">
              <w:marLeft w:val="0"/>
              <w:marRight w:val="0"/>
              <w:marTop w:val="0"/>
              <w:marBottom w:val="0"/>
              <w:divBdr>
                <w:top w:val="none" w:sz="0" w:space="0" w:color="auto"/>
                <w:left w:val="none" w:sz="0" w:space="0" w:color="auto"/>
                <w:bottom w:val="none" w:sz="0" w:space="0" w:color="auto"/>
                <w:right w:val="none" w:sz="0" w:space="0" w:color="auto"/>
              </w:divBdr>
            </w:div>
            <w:div w:id="299192673">
              <w:marLeft w:val="0"/>
              <w:marRight w:val="0"/>
              <w:marTop w:val="0"/>
              <w:marBottom w:val="0"/>
              <w:divBdr>
                <w:top w:val="none" w:sz="0" w:space="0" w:color="auto"/>
                <w:left w:val="none" w:sz="0" w:space="0" w:color="auto"/>
                <w:bottom w:val="none" w:sz="0" w:space="0" w:color="auto"/>
                <w:right w:val="none" w:sz="0" w:space="0" w:color="auto"/>
              </w:divBdr>
            </w:div>
            <w:div w:id="310329920">
              <w:marLeft w:val="0"/>
              <w:marRight w:val="0"/>
              <w:marTop w:val="0"/>
              <w:marBottom w:val="0"/>
              <w:divBdr>
                <w:top w:val="none" w:sz="0" w:space="0" w:color="auto"/>
                <w:left w:val="none" w:sz="0" w:space="0" w:color="auto"/>
                <w:bottom w:val="none" w:sz="0" w:space="0" w:color="auto"/>
                <w:right w:val="none" w:sz="0" w:space="0" w:color="auto"/>
              </w:divBdr>
            </w:div>
            <w:div w:id="323820278">
              <w:marLeft w:val="0"/>
              <w:marRight w:val="0"/>
              <w:marTop w:val="0"/>
              <w:marBottom w:val="0"/>
              <w:divBdr>
                <w:top w:val="none" w:sz="0" w:space="0" w:color="auto"/>
                <w:left w:val="none" w:sz="0" w:space="0" w:color="auto"/>
                <w:bottom w:val="none" w:sz="0" w:space="0" w:color="auto"/>
                <w:right w:val="none" w:sz="0" w:space="0" w:color="auto"/>
              </w:divBdr>
            </w:div>
            <w:div w:id="354842800">
              <w:marLeft w:val="0"/>
              <w:marRight w:val="0"/>
              <w:marTop w:val="0"/>
              <w:marBottom w:val="0"/>
              <w:divBdr>
                <w:top w:val="none" w:sz="0" w:space="0" w:color="auto"/>
                <w:left w:val="none" w:sz="0" w:space="0" w:color="auto"/>
                <w:bottom w:val="none" w:sz="0" w:space="0" w:color="auto"/>
                <w:right w:val="none" w:sz="0" w:space="0" w:color="auto"/>
              </w:divBdr>
            </w:div>
            <w:div w:id="373817698">
              <w:marLeft w:val="0"/>
              <w:marRight w:val="0"/>
              <w:marTop w:val="0"/>
              <w:marBottom w:val="0"/>
              <w:divBdr>
                <w:top w:val="none" w:sz="0" w:space="0" w:color="auto"/>
                <w:left w:val="none" w:sz="0" w:space="0" w:color="auto"/>
                <w:bottom w:val="none" w:sz="0" w:space="0" w:color="auto"/>
                <w:right w:val="none" w:sz="0" w:space="0" w:color="auto"/>
              </w:divBdr>
            </w:div>
            <w:div w:id="386957165">
              <w:marLeft w:val="0"/>
              <w:marRight w:val="0"/>
              <w:marTop w:val="0"/>
              <w:marBottom w:val="0"/>
              <w:divBdr>
                <w:top w:val="none" w:sz="0" w:space="0" w:color="auto"/>
                <w:left w:val="none" w:sz="0" w:space="0" w:color="auto"/>
                <w:bottom w:val="none" w:sz="0" w:space="0" w:color="auto"/>
                <w:right w:val="none" w:sz="0" w:space="0" w:color="auto"/>
              </w:divBdr>
            </w:div>
            <w:div w:id="412436175">
              <w:marLeft w:val="0"/>
              <w:marRight w:val="0"/>
              <w:marTop w:val="0"/>
              <w:marBottom w:val="0"/>
              <w:divBdr>
                <w:top w:val="none" w:sz="0" w:space="0" w:color="auto"/>
                <w:left w:val="none" w:sz="0" w:space="0" w:color="auto"/>
                <w:bottom w:val="none" w:sz="0" w:space="0" w:color="auto"/>
                <w:right w:val="none" w:sz="0" w:space="0" w:color="auto"/>
              </w:divBdr>
            </w:div>
            <w:div w:id="454720431">
              <w:marLeft w:val="0"/>
              <w:marRight w:val="0"/>
              <w:marTop w:val="0"/>
              <w:marBottom w:val="0"/>
              <w:divBdr>
                <w:top w:val="none" w:sz="0" w:space="0" w:color="auto"/>
                <w:left w:val="none" w:sz="0" w:space="0" w:color="auto"/>
                <w:bottom w:val="none" w:sz="0" w:space="0" w:color="auto"/>
                <w:right w:val="none" w:sz="0" w:space="0" w:color="auto"/>
              </w:divBdr>
            </w:div>
            <w:div w:id="495347066">
              <w:marLeft w:val="0"/>
              <w:marRight w:val="0"/>
              <w:marTop w:val="0"/>
              <w:marBottom w:val="0"/>
              <w:divBdr>
                <w:top w:val="none" w:sz="0" w:space="0" w:color="auto"/>
                <w:left w:val="none" w:sz="0" w:space="0" w:color="auto"/>
                <w:bottom w:val="none" w:sz="0" w:space="0" w:color="auto"/>
                <w:right w:val="none" w:sz="0" w:space="0" w:color="auto"/>
              </w:divBdr>
            </w:div>
            <w:div w:id="542324303">
              <w:marLeft w:val="0"/>
              <w:marRight w:val="0"/>
              <w:marTop w:val="0"/>
              <w:marBottom w:val="0"/>
              <w:divBdr>
                <w:top w:val="none" w:sz="0" w:space="0" w:color="auto"/>
                <w:left w:val="none" w:sz="0" w:space="0" w:color="auto"/>
                <w:bottom w:val="none" w:sz="0" w:space="0" w:color="auto"/>
                <w:right w:val="none" w:sz="0" w:space="0" w:color="auto"/>
              </w:divBdr>
            </w:div>
            <w:div w:id="559366053">
              <w:marLeft w:val="0"/>
              <w:marRight w:val="0"/>
              <w:marTop w:val="0"/>
              <w:marBottom w:val="0"/>
              <w:divBdr>
                <w:top w:val="none" w:sz="0" w:space="0" w:color="auto"/>
                <w:left w:val="none" w:sz="0" w:space="0" w:color="auto"/>
                <w:bottom w:val="none" w:sz="0" w:space="0" w:color="auto"/>
                <w:right w:val="none" w:sz="0" w:space="0" w:color="auto"/>
              </w:divBdr>
            </w:div>
            <w:div w:id="587227252">
              <w:marLeft w:val="0"/>
              <w:marRight w:val="0"/>
              <w:marTop w:val="0"/>
              <w:marBottom w:val="0"/>
              <w:divBdr>
                <w:top w:val="none" w:sz="0" w:space="0" w:color="auto"/>
                <w:left w:val="none" w:sz="0" w:space="0" w:color="auto"/>
                <w:bottom w:val="none" w:sz="0" w:space="0" w:color="auto"/>
                <w:right w:val="none" w:sz="0" w:space="0" w:color="auto"/>
              </w:divBdr>
            </w:div>
            <w:div w:id="603729743">
              <w:marLeft w:val="0"/>
              <w:marRight w:val="0"/>
              <w:marTop w:val="0"/>
              <w:marBottom w:val="0"/>
              <w:divBdr>
                <w:top w:val="none" w:sz="0" w:space="0" w:color="auto"/>
                <w:left w:val="none" w:sz="0" w:space="0" w:color="auto"/>
                <w:bottom w:val="none" w:sz="0" w:space="0" w:color="auto"/>
                <w:right w:val="none" w:sz="0" w:space="0" w:color="auto"/>
              </w:divBdr>
            </w:div>
            <w:div w:id="624427394">
              <w:marLeft w:val="0"/>
              <w:marRight w:val="0"/>
              <w:marTop w:val="0"/>
              <w:marBottom w:val="0"/>
              <w:divBdr>
                <w:top w:val="none" w:sz="0" w:space="0" w:color="auto"/>
                <w:left w:val="none" w:sz="0" w:space="0" w:color="auto"/>
                <w:bottom w:val="none" w:sz="0" w:space="0" w:color="auto"/>
                <w:right w:val="none" w:sz="0" w:space="0" w:color="auto"/>
              </w:divBdr>
            </w:div>
            <w:div w:id="637564814">
              <w:marLeft w:val="0"/>
              <w:marRight w:val="0"/>
              <w:marTop w:val="0"/>
              <w:marBottom w:val="0"/>
              <w:divBdr>
                <w:top w:val="none" w:sz="0" w:space="0" w:color="auto"/>
                <w:left w:val="none" w:sz="0" w:space="0" w:color="auto"/>
                <w:bottom w:val="none" w:sz="0" w:space="0" w:color="auto"/>
                <w:right w:val="none" w:sz="0" w:space="0" w:color="auto"/>
              </w:divBdr>
            </w:div>
            <w:div w:id="638607408">
              <w:marLeft w:val="0"/>
              <w:marRight w:val="0"/>
              <w:marTop w:val="0"/>
              <w:marBottom w:val="0"/>
              <w:divBdr>
                <w:top w:val="none" w:sz="0" w:space="0" w:color="auto"/>
                <w:left w:val="none" w:sz="0" w:space="0" w:color="auto"/>
                <w:bottom w:val="none" w:sz="0" w:space="0" w:color="auto"/>
                <w:right w:val="none" w:sz="0" w:space="0" w:color="auto"/>
              </w:divBdr>
            </w:div>
            <w:div w:id="648828211">
              <w:marLeft w:val="0"/>
              <w:marRight w:val="0"/>
              <w:marTop w:val="0"/>
              <w:marBottom w:val="0"/>
              <w:divBdr>
                <w:top w:val="none" w:sz="0" w:space="0" w:color="auto"/>
                <w:left w:val="none" w:sz="0" w:space="0" w:color="auto"/>
                <w:bottom w:val="none" w:sz="0" w:space="0" w:color="auto"/>
                <w:right w:val="none" w:sz="0" w:space="0" w:color="auto"/>
              </w:divBdr>
            </w:div>
            <w:div w:id="662394588">
              <w:marLeft w:val="0"/>
              <w:marRight w:val="0"/>
              <w:marTop w:val="0"/>
              <w:marBottom w:val="0"/>
              <w:divBdr>
                <w:top w:val="none" w:sz="0" w:space="0" w:color="auto"/>
                <w:left w:val="none" w:sz="0" w:space="0" w:color="auto"/>
                <w:bottom w:val="none" w:sz="0" w:space="0" w:color="auto"/>
                <w:right w:val="none" w:sz="0" w:space="0" w:color="auto"/>
              </w:divBdr>
            </w:div>
            <w:div w:id="706680839">
              <w:marLeft w:val="0"/>
              <w:marRight w:val="0"/>
              <w:marTop w:val="0"/>
              <w:marBottom w:val="0"/>
              <w:divBdr>
                <w:top w:val="none" w:sz="0" w:space="0" w:color="auto"/>
                <w:left w:val="none" w:sz="0" w:space="0" w:color="auto"/>
                <w:bottom w:val="none" w:sz="0" w:space="0" w:color="auto"/>
                <w:right w:val="none" w:sz="0" w:space="0" w:color="auto"/>
              </w:divBdr>
            </w:div>
            <w:div w:id="725376242">
              <w:marLeft w:val="0"/>
              <w:marRight w:val="0"/>
              <w:marTop w:val="0"/>
              <w:marBottom w:val="0"/>
              <w:divBdr>
                <w:top w:val="none" w:sz="0" w:space="0" w:color="auto"/>
                <w:left w:val="none" w:sz="0" w:space="0" w:color="auto"/>
                <w:bottom w:val="none" w:sz="0" w:space="0" w:color="auto"/>
                <w:right w:val="none" w:sz="0" w:space="0" w:color="auto"/>
              </w:divBdr>
            </w:div>
            <w:div w:id="742994134">
              <w:marLeft w:val="0"/>
              <w:marRight w:val="0"/>
              <w:marTop w:val="0"/>
              <w:marBottom w:val="0"/>
              <w:divBdr>
                <w:top w:val="none" w:sz="0" w:space="0" w:color="auto"/>
                <w:left w:val="none" w:sz="0" w:space="0" w:color="auto"/>
                <w:bottom w:val="none" w:sz="0" w:space="0" w:color="auto"/>
                <w:right w:val="none" w:sz="0" w:space="0" w:color="auto"/>
              </w:divBdr>
            </w:div>
            <w:div w:id="756365508">
              <w:marLeft w:val="0"/>
              <w:marRight w:val="0"/>
              <w:marTop w:val="0"/>
              <w:marBottom w:val="0"/>
              <w:divBdr>
                <w:top w:val="none" w:sz="0" w:space="0" w:color="auto"/>
                <w:left w:val="none" w:sz="0" w:space="0" w:color="auto"/>
                <w:bottom w:val="none" w:sz="0" w:space="0" w:color="auto"/>
                <w:right w:val="none" w:sz="0" w:space="0" w:color="auto"/>
              </w:divBdr>
            </w:div>
            <w:div w:id="781144321">
              <w:marLeft w:val="0"/>
              <w:marRight w:val="0"/>
              <w:marTop w:val="0"/>
              <w:marBottom w:val="0"/>
              <w:divBdr>
                <w:top w:val="none" w:sz="0" w:space="0" w:color="auto"/>
                <w:left w:val="none" w:sz="0" w:space="0" w:color="auto"/>
                <w:bottom w:val="none" w:sz="0" w:space="0" w:color="auto"/>
                <w:right w:val="none" w:sz="0" w:space="0" w:color="auto"/>
              </w:divBdr>
            </w:div>
            <w:div w:id="781416724">
              <w:marLeft w:val="0"/>
              <w:marRight w:val="0"/>
              <w:marTop w:val="0"/>
              <w:marBottom w:val="0"/>
              <w:divBdr>
                <w:top w:val="none" w:sz="0" w:space="0" w:color="auto"/>
                <w:left w:val="none" w:sz="0" w:space="0" w:color="auto"/>
                <w:bottom w:val="none" w:sz="0" w:space="0" w:color="auto"/>
                <w:right w:val="none" w:sz="0" w:space="0" w:color="auto"/>
              </w:divBdr>
            </w:div>
            <w:div w:id="797408225">
              <w:marLeft w:val="0"/>
              <w:marRight w:val="0"/>
              <w:marTop w:val="0"/>
              <w:marBottom w:val="0"/>
              <w:divBdr>
                <w:top w:val="none" w:sz="0" w:space="0" w:color="auto"/>
                <w:left w:val="none" w:sz="0" w:space="0" w:color="auto"/>
                <w:bottom w:val="none" w:sz="0" w:space="0" w:color="auto"/>
                <w:right w:val="none" w:sz="0" w:space="0" w:color="auto"/>
              </w:divBdr>
            </w:div>
            <w:div w:id="820846059">
              <w:marLeft w:val="0"/>
              <w:marRight w:val="0"/>
              <w:marTop w:val="0"/>
              <w:marBottom w:val="0"/>
              <w:divBdr>
                <w:top w:val="none" w:sz="0" w:space="0" w:color="auto"/>
                <w:left w:val="none" w:sz="0" w:space="0" w:color="auto"/>
                <w:bottom w:val="none" w:sz="0" w:space="0" w:color="auto"/>
                <w:right w:val="none" w:sz="0" w:space="0" w:color="auto"/>
              </w:divBdr>
            </w:div>
            <w:div w:id="849949651">
              <w:marLeft w:val="0"/>
              <w:marRight w:val="0"/>
              <w:marTop w:val="0"/>
              <w:marBottom w:val="0"/>
              <w:divBdr>
                <w:top w:val="none" w:sz="0" w:space="0" w:color="auto"/>
                <w:left w:val="none" w:sz="0" w:space="0" w:color="auto"/>
                <w:bottom w:val="none" w:sz="0" w:space="0" w:color="auto"/>
                <w:right w:val="none" w:sz="0" w:space="0" w:color="auto"/>
              </w:divBdr>
            </w:div>
            <w:div w:id="869338878">
              <w:marLeft w:val="0"/>
              <w:marRight w:val="0"/>
              <w:marTop w:val="0"/>
              <w:marBottom w:val="0"/>
              <w:divBdr>
                <w:top w:val="none" w:sz="0" w:space="0" w:color="auto"/>
                <w:left w:val="none" w:sz="0" w:space="0" w:color="auto"/>
                <w:bottom w:val="none" w:sz="0" w:space="0" w:color="auto"/>
                <w:right w:val="none" w:sz="0" w:space="0" w:color="auto"/>
              </w:divBdr>
            </w:div>
            <w:div w:id="873882998">
              <w:marLeft w:val="0"/>
              <w:marRight w:val="0"/>
              <w:marTop w:val="0"/>
              <w:marBottom w:val="0"/>
              <w:divBdr>
                <w:top w:val="none" w:sz="0" w:space="0" w:color="auto"/>
                <w:left w:val="none" w:sz="0" w:space="0" w:color="auto"/>
                <w:bottom w:val="none" w:sz="0" w:space="0" w:color="auto"/>
                <w:right w:val="none" w:sz="0" w:space="0" w:color="auto"/>
              </w:divBdr>
            </w:div>
            <w:div w:id="900869972">
              <w:marLeft w:val="0"/>
              <w:marRight w:val="0"/>
              <w:marTop w:val="0"/>
              <w:marBottom w:val="0"/>
              <w:divBdr>
                <w:top w:val="none" w:sz="0" w:space="0" w:color="auto"/>
                <w:left w:val="none" w:sz="0" w:space="0" w:color="auto"/>
                <w:bottom w:val="none" w:sz="0" w:space="0" w:color="auto"/>
                <w:right w:val="none" w:sz="0" w:space="0" w:color="auto"/>
              </w:divBdr>
            </w:div>
            <w:div w:id="936793991">
              <w:marLeft w:val="0"/>
              <w:marRight w:val="0"/>
              <w:marTop w:val="0"/>
              <w:marBottom w:val="0"/>
              <w:divBdr>
                <w:top w:val="none" w:sz="0" w:space="0" w:color="auto"/>
                <w:left w:val="none" w:sz="0" w:space="0" w:color="auto"/>
                <w:bottom w:val="none" w:sz="0" w:space="0" w:color="auto"/>
                <w:right w:val="none" w:sz="0" w:space="0" w:color="auto"/>
              </w:divBdr>
            </w:div>
            <w:div w:id="965545677">
              <w:marLeft w:val="0"/>
              <w:marRight w:val="0"/>
              <w:marTop w:val="0"/>
              <w:marBottom w:val="0"/>
              <w:divBdr>
                <w:top w:val="none" w:sz="0" w:space="0" w:color="auto"/>
                <w:left w:val="none" w:sz="0" w:space="0" w:color="auto"/>
                <w:bottom w:val="none" w:sz="0" w:space="0" w:color="auto"/>
                <w:right w:val="none" w:sz="0" w:space="0" w:color="auto"/>
              </w:divBdr>
            </w:div>
            <w:div w:id="1007244603">
              <w:marLeft w:val="0"/>
              <w:marRight w:val="0"/>
              <w:marTop w:val="0"/>
              <w:marBottom w:val="0"/>
              <w:divBdr>
                <w:top w:val="none" w:sz="0" w:space="0" w:color="auto"/>
                <w:left w:val="none" w:sz="0" w:space="0" w:color="auto"/>
                <w:bottom w:val="none" w:sz="0" w:space="0" w:color="auto"/>
                <w:right w:val="none" w:sz="0" w:space="0" w:color="auto"/>
              </w:divBdr>
            </w:div>
            <w:div w:id="1033965734">
              <w:marLeft w:val="0"/>
              <w:marRight w:val="0"/>
              <w:marTop w:val="0"/>
              <w:marBottom w:val="0"/>
              <w:divBdr>
                <w:top w:val="none" w:sz="0" w:space="0" w:color="auto"/>
                <w:left w:val="none" w:sz="0" w:space="0" w:color="auto"/>
                <w:bottom w:val="none" w:sz="0" w:space="0" w:color="auto"/>
                <w:right w:val="none" w:sz="0" w:space="0" w:color="auto"/>
              </w:divBdr>
            </w:div>
            <w:div w:id="1035084436">
              <w:marLeft w:val="0"/>
              <w:marRight w:val="0"/>
              <w:marTop w:val="0"/>
              <w:marBottom w:val="0"/>
              <w:divBdr>
                <w:top w:val="none" w:sz="0" w:space="0" w:color="auto"/>
                <w:left w:val="none" w:sz="0" w:space="0" w:color="auto"/>
                <w:bottom w:val="none" w:sz="0" w:space="0" w:color="auto"/>
                <w:right w:val="none" w:sz="0" w:space="0" w:color="auto"/>
              </w:divBdr>
            </w:div>
            <w:div w:id="1049917063">
              <w:marLeft w:val="0"/>
              <w:marRight w:val="0"/>
              <w:marTop w:val="0"/>
              <w:marBottom w:val="0"/>
              <w:divBdr>
                <w:top w:val="none" w:sz="0" w:space="0" w:color="auto"/>
                <w:left w:val="none" w:sz="0" w:space="0" w:color="auto"/>
                <w:bottom w:val="none" w:sz="0" w:space="0" w:color="auto"/>
                <w:right w:val="none" w:sz="0" w:space="0" w:color="auto"/>
              </w:divBdr>
            </w:div>
            <w:div w:id="1098022679">
              <w:marLeft w:val="0"/>
              <w:marRight w:val="0"/>
              <w:marTop w:val="0"/>
              <w:marBottom w:val="0"/>
              <w:divBdr>
                <w:top w:val="none" w:sz="0" w:space="0" w:color="auto"/>
                <w:left w:val="none" w:sz="0" w:space="0" w:color="auto"/>
                <w:bottom w:val="none" w:sz="0" w:space="0" w:color="auto"/>
                <w:right w:val="none" w:sz="0" w:space="0" w:color="auto"/>
              </w:divBdr>
            </w:div>
            <w:div w:id="1115712690">
              <w:marLeft w:val="0"/>
              <w:marRight w:val="0"/>
              <w:marTop w:val="0"/>
              <w:marBottom w:val="0"/>
              <w:divBdr>
                <w:top w:val="none" w:sz="0" w:space="0" w:color="auto"/>
                <w:left w:val="none" w:sz="0" w:space="0" w:color="auto"/>
                <w:bottom w:val="none" w:sz="0" w:space="0" w:color="auto"/>
                <w:right w:val="none" w:sz="0" w:space="0" w:color="auto"/>
              </w:divBdr>
            </w:div>
            <w:div w:id="1145394269">
              <w:marLeft w:val="0"/>
              <w:marRight w:val="0"/>
              <w:marTop w:val="0"/>
              <w:marBottom w:val="0"/>
              <w:divBdr>
                <w:top w:val="none" w:sz="0" w:space="0" w:color="auto"/>
                <w:left w:val="none" w:sz="0" w:space="0" w:color="auto"/>
                <w:bottom w:val="none" w:sz="0" w:space="0" w:color="auto"/>
                <w:right w:val="none" w:sz="0" w:space="0" w:color="auto"/>
              </w:divBdr>
            </w:div>
            <w:div w:id="1157109126">
              <w:marLeft w:val="0"/>
              <w:marRight w:val="0"/>
              <w:marTop w:val="0"/>
              <w:marBottom w:val="0"/>
              <w:divBdr>
                <w:top w:val="none" w:sz="0" w:space="0" w:color="auto"/>
                <w:left w:val="none" w:sz="0" w:space="0" w:color="auto"/>
                <w:bottom w:val="none" w:sz="0" w:space="0" w:color="auto"/>
                <w:right w:val="none" w:sz="0" w:space="0" w:color="auto"/>
              </w:divBdr>
            </w:div>
            <w:div w:id="1158040588">
              <w:marLeft w:val="0"/>
              <w:marRight w:val="0"/>
              <w:marTop w:val="0"/>
              <w:marBottom w:val="0"/>
              <w:divBdr>
                <w:top w:val="none" w:sz="0" w:space="0" w:color="auto"/>
                <w:left w:val="none" w:sz="0" w:space="0" w:color="auto"/>
                <w:bottom w:val="none" w:sz="0" w:space="0" w:color="auto"/>
                <w:right w:val="none" w:sz="0" w:space="0" w:color="auto"/>
              </w:divBdr>
            </w:div>
            <w:div w:id="1160003895">
              <w:marLeft w:val="0"/>
              <w:marRight w:val="0"/>
              <w:marTop w:val="0"/>
              <w:marBottom w:val="0"/>
              <w:divBdr>
                <w:top w:val="none" w:sz="0" w:space="0" w:color="auto"/>
                <w:left w:val="none" w:sz="0" w:space="0" w:color="auto"/>
                <w:bottom w:val="none" w:sz="0" w:space="0" w:color="auto"/>
                <w:right w:val="none" w:sz="0" w:space="0" w:color="auto"/>
              </w:divBdr>
            </w:div>
            <w:div w:id="1247810010">
              <w:marLeft w:val="0"/>
              <w:marRight w:val="0"/>
              <w:marTop w:val="0"/>
              <w:marBottom w:val="0"/>
              <w:divBdr>
                <w:top w:val="none" w:sz="0" w:space="0" w:color="auto"/>
                <w:left w:val="none" w:sz="0" w:space="0" w:color="auto"/>
                <w:bottom w:val="none" w:sz="0" w:space="0" w:color="auto"/>
                <w:right w:val="none" w:sz="0" w:space="0" w:color="auto"/>
              </w:divBdr>
            </w:div>
            <w:div w:id="1273512331">
              <w:marLeft w:val="0"/>
              <w:marRight w:val="0"/>
              <w:marTop w:val="0"/>
              <w:marBottom w:val="0"/>
              <w:divBdr>
                <w:top w:val="none" w:sz="0" w:space="0" w:color="auto"/>
                <w:left w:val="none" w:sz="0" w:space="0" w:color="auto"/>
                <w:bottom w:val="none" w:sz="0" w:space="0" w:color="auto"/>
                <w:right w:val="none" w:sz="0" w:space="0" w:color="auto"/>
              </w:divBdr>
            </w:div>
            <w:div w:id="1298608986">
              <w:marLeft w:val="0"/>
              <w:marRight w:val="0"/>
              <w:marTop w:val="0"/>
              <w:marBottom w:val="0"/>
              <w:divBdr>
                <w:top w:val="none" w:sz="0" w:space="0" w:color="auto"/>
                <w:left w:val="none" w:sz="0" w:space="0" w:color="auto"/>
                <w:bottom w:val="none" w:sz="0" w:space="0" w:color="auto"/>
                <w:right w:val="none" w:sz="0" w:space="0" w:color="auto"/>
              </w:divBdr>
            </w:div>
            <w:div w:id="1305815804">
              <w:marLeft w:val="0"/>
              <w:marRight w:val="0"/>
              <w:marTop w:val="0"/>
              <w:marBottom w:val="0"/>
              <w:divBdr>
                <w:top w:val="none" w:sz="0" w:space="0" w:color="auto"/>
                <w:left w:val="none" w:sz="0" w:space="0" w:color="auto"/>
                <w:bottom w:val="none" w:sz="0" w:space="0" w:color="auto"/>
                <w:right w:val="none" w:sz="0" w:space="0" w:color="auto"/>
              </w:divBdr>
            </w:div>
            <w:div w:id="1346400429">
              <w:marLeft w:val="0"/>
              <w:marRight w:val="0"/>
              <w:marTop w:val="0"/>
              <w:marBottom w:val="0"/>
              <w:divBdr>
                <w:top w:val="none" w:sz="0" w:space="0" w:color="auto"/>
                <w:left w:val="none" w:sz="0" w:space="0" w:color="auto"/>
                <w:bottom w:val="none" w:sz="0" w:space="0" w:color="auto"/>
                <w:right w:val="none" w:sz="0" w:space="0" w:color="auto"/>
              </w:divBdr>
            </w:div>
            <w:div w:id="1390690311">
              <w:marLeft w:val="0"/>
              <w:marRight w:val="0"/>
              <w:marTop w:val="0"/>
              <w:marBottom w:val="0"/>
              <w:divBdr>
                <w:top w:val="none" w:sz="0" w:space="0" w:color="auto"/>
                <w:left w:val="none" w:sz="0" w:space="0" w:color="auto"/>
                <w:bottom w:val="none" w:sz="0" w:space="0" w:color="auto"/>
                <w:right w:val="none" w:sz="0" w:space="0" w:color="auto"/>
              </w:divBdr>
            </w:div>
            <w:div w:id="1392075762">
              <w:marLeft w:val="0"/>
              <w:marRight w:val="0"/>
              <w:marTop w:val="0"/>
              <w:marBottom w:val="0"/>
              <w:divBdr>
                <w:top w:val="none" w:sz="0" w:space="0" w:color="auto"/>
                <w:left w:val="none" w:sz="0" w:space="0" w:color="auto"/>
                <w:bottom w:val="none" w:sz="0" w:space="0" w:color="auto"/>
                <w:right w:val="none" w:sz="0" w:space="0" w:color="auto"/>
              </w:divBdr>
            </w:div>
            <w:div w:id="1399479733">
              <w:marLeft w:val="0"/>
              <w:marRight w:val="0"/>
              <w:marTop w:val="0"/>
              <w:marBottom w:val="0"/>
              <w:divBdr>
                <w:top w:val="none" w:sz="0" w:space="0" w:color="auto"/>
                <w:left w:val="none" w:sz="0" w:space="0" w:color="auto"/>
                <w:bottom w:val="none" w:sz="0" w:space="0" w:color="auto"/>
                <w:right w:val="none" w:sz="0" w:space="0" w:color="auto"/>
              </w:divBdr>
            </w:div>
            <w:div w:id="1400204408">
              <w:marLeft w:val="0"/>
              <w:marRight w:val="0"/>
              <w:marTop w:val="0"/>
              <w:marBottom w:val="0"/>
              <w:divBdr>
                <w:top w:val="none" w:sz="0" w:space="0" w:color="auto"/>
                <w:left w:val="none" w:sz="0" w:space="0" w:color="auto"/>
                <w:bottom w:val="none" w:sz="0" w:space="0" w:color="auto"/>
                <w:right w:val="none" w:sz="0" w:space="0" w:color="auto"/>
              </w:divBdr>
            </w:div>
            <w:div w:id="1400514151">
              <w:marLeft w:val="0"/>
              <w:marRight w:val="0"/>
              <w:marTop w:val="0"/>
              <w:marBottom w:val="0"/>
              <w:divBdr>
                <w:top w:val="none" w:sz="0" w:space="0" w:color="auto"/>
                <w:left w:val="none" w:sz="0" w:space="0" w:color="auto"/>
                <w:bottom w:val="none" w:sz="0" w:space="0" w:color="auto"/>
                <w:right w:val="none" w:sz="0" w:space="0" w:color="auto"/>
              </w:divBdr>
            </w:div>
            <w:div w:id="1483811893">
              <w:marLeft w:val="0"/>
              <w:marRight w:val="0"/>
              <w:marTop w:val="0"/>
              <w:marBottom w:val="0"/>
              <w:divBdr>
                <w:top w:val="none" w:sz="0" w:space="0" w:color="auto"/>
                <w:left w:val="none" w:sz="0" w:space="0" w:color="auto"/>
                <w:bottom w:val="none" w:sz="0" w:space="0" w:color="auto"/>
                <w:right w:val="none" w:sz="0" w:space="0" w:color="auto"/>
              </w:divBdr>
            </w:div>
            <w:div w:id="1527716132">
              <w:marLeft w:val="0"/>
              <w:marRight w:val="0"/>
              <w:marTop w:val="0"/>
              <w:marBottom w:val="0"/>
              <w:divBdr>
                <w:top w:val="none" w:sz="0" w:space="0" w:color="auto"/>
                <w:left w:val="none" w:sz="0" w:space="0" w:color="auto"/>
                <w:bottom w:val="none" w:sz="0" w:space="0" w:color="auto"/>
                <w:right w:val="none" w:sz="0" w:space="0" w:color="auto"/>
              </w:divBdr>
            </w:div>
            <w:div w:id="1533036339">
              <w:marLeft w:val="0"/>
              <w:marRight w:val="0"/>
              <w:marTop w:val="0"/>
              <w:marBottom w:val="0"/>
              <w:divBdr>
                <w:top w:val="none" w:sz="0" w:space="0" w:color="auto"/>
                <w:left w:val="none" w:sz="0" w:space="0" w:color="auto"/>
                <w:bottom w:val="none" w:sz="0" w:space="0" w:color="auto"/>
                <w:right w:val="none" w:sz="0" w:space="0" w:color="auto"/>
              </w:divBdr>
            </w:div>
            <w:div w:id="1544712544">
              <w:marLeft w:val="0"/>
              <w:marRight w:val="0"/>
              <w:marTop w:val="0"/>
              <w:marBottom w:val="0"/>
              <w:divBdr>
                <w:top w:val="none" w:sz="0" w:space="0" w:color="auto"/>
                <w:left w:val="none" w:sz="0" w:space="0" w:color="auto"/>
                <w:bottom w:val="none" w:sz="0" w:space="0" w:color="auto"/>
                <w:right w:val="none" w:sz="0" w:space="0" w:color="auto"/>
              </w:divBdr>
            </w:div>
            <w:div w:id="1645348565">
              <w:marLeft w:val="0"/>
              <w:marRight w:val="0"/>
              <w:marTop w:val="0"/>
              <w:marBottom w:val="0"/>
              <w:divBdr>
                <w:top w:val="none" w:sz="0" w:space="0" w:color="auto"/>
                <w:left w:val="none" w:sz="0" w:space="0" w:color="auto"/>
                <w:bottom w:val="none" w:sz="0" w:space="0" w:color="auto"/>
                <w:right w:val="none" w:sz="0" w:space="0" w:color="auto"/>
              </w:divBdr>
            </w:div>
            <w:div w:id="1661346090">
              <w:marLeft w:val="0"/>
              <w:marRight w:val="0"/>
              <w:marTop w:val="0"/>
              <w:marBottom w:val="0"/>
              <w:divBdr>
                <w:top w:val="none" w:sz="0" w:space="0" w:color="auto"/>
                <w:left w:val="none" w:sz="0" w:space="0" w:color="auto"/>
                <w:bottom w:val="none" w:sz="0" w:space="0" w:color="auto"/>
                <w:right w:val="none" w:sz="0" w:space="0" w:color="auto"/>
              </w:divBdr>
            </w:div>
            <w:div w:id="1668166392">
              <w:marLeft w:val="0"/>
              <w:marRight w:val="0"/>
              <w:marTop w:val="0"/>
              <w:marBottom w:val="0"/>
              <w:divBdr>
                <w:top w:val="none" w:sz="0" w:space="0" w:color="auto"/>
                <w:left w:val="none" w:sz="0" w:space="0" w:color="auto"/>
                <w:bottom w:val="none" w:sz="0" w:space="0" w:color="auto"/>
                <w:right w:val="none" w:sz="0" w:space="0" w:color="auto"/>
              </w:divBdr>
            </w:div>
            <w:div w:id="1669676680">
              <w:marLeft w:val="0"/>
              <w:marRight w:val="0"/>
              <w:marTop w:val="0"/>
              <w:marBottom w:val="0"/>
              <w:divBdr>
                <w:top w:val="none" w:sz="0" w:space="0" w:color="auto"/>
                <w:left w:val="none" w:sz="0" w:space="0" w:color="auto"/>
                <w:bottom w:val="none" w:sz="0" w:space="0" w:color="auto"/>
                <w:right w:val="none" w:sz="0" w:space="0" w:color="auto"/>
              </w:divBdr>
            </w:div>
            <w:div w:id="1670403481">
              <w:marLeft w:val="0"/>
              <w:marRight w:val="0"/>
              <w:marTop w:val="0"/>
              <w:marBottom w:val="0"/>
              <w:divBdr>
                <w:top w:val="none" w:sz="0" w:space="0" w:color="auto"/>
                <w:left w:val="none" w:sz="0" w:space="0" w:color="auto"/>
                <w:bottom w:val="none" w:sz="0" w:space="0" w:color="auto"/>
                <w:right w:val="none" w:sz="0" w:space="0" w:color="auto"/>
              </w:divBdr>
            </w:div>
            <w:div w:id="1674453310">
              <w:marLeft w:val="0"/>
              <w:marRight w:val="0"/>
              <w:marTop w:val="0"/>
              <w:marBottom w:val="0"/>
              <w:divBdr>
                <w:top w:val="none" w:sz="0" w:space="0" w:color="auto"/>
                <w:left w:val="none" w:sz="0" w:space="0" w:color="auto"/>
                <w:bottom w:val="none" w:sz="0" w:space="0" w:color="auto"/>
                <w:right w:val="none" w:sz="0" w:space="0" w:color="auto"/>
              </w:divBdr>
            </w:div>
            <w:div w:id="1676104918">
              <w:marLeft w:val="0"/>
              <w:marRight w:val="0"/>
              <w:marTop w:val="0"/>
              <w:marBottom w:val="0"/>
              <w:divBdr>
                <w:top w:val="none" w:sz="0" w:space="0" w:color="auto"/>
                <w:left w:val="none" w:sz="0" w:space="0" w:color="auto"/>
                <w:bottom w:val="none" w:sz="0" w:space="0" w:color="auto"/>
                <w:right w:val="none" w:sz="0" w:space="0" w:color="auto"/>
              </w:divBdr>
            </w:div>
            <w:div w:id="1676304836">
              <w:marLeft w:val="0"/>
              <w:marRight w:val="0"/>
              <w:marTop w:val="0"/>
              <w:marBottom w:val="0"/>
              <w:divBdr>
                <w:top w:val="none" w:sz="0" w:space="0" w:color="auto"/>
                <w:left w:val="none" w:sz="0" w:space="0" w:color="auto"/>
                <w:bottom w:val="none" w:sz="0" w:space="0" w:color="auto"/>
                <w:right w:val="none" w:sz="0" w:space="0" w:color="auto"/>
              </w:divBdr>
            </w:div>
            <w:div w:id="1701197173">
              <w:marLeft w:val="0"/>
              <w:marRight w:val="0"/>
              <w:marTop w:val="0"/>
              <w:marBottom w:val="0"/>
              <w:divBdr>
                <w:top w:val="none" w:sz="0" w:space="0" w:color="auto"/>
                <w:left w:val="none" w:sz="0" w:space="0" w:color="auto"/>
                <w:bottom w:val="none" w:sz="0" w:space="0" w:color="auto"/>
                <w:right w:val="none" w:sz="0" w:space="0" w:color="auto"/>
              </w:divBdr>
            </w:div>
            <w:div w:id="1728531299">
              <w:marLeft w:val="0"/>
              <w:marRight w:val="0"/>
              <w:marTop w:val="0"/>
              <w:marBottom w:val="0"/>
              <w:divBdr>
                <w:top w:val="none" w:sz="0" w:space="0" w:color="auto"/>
                <w:left w:val="none" w:sz="0" w:space="0" w:color="auto"/>
                <w:bottom w:val="none" w:sz="0" w:space="0" w:color="auto"/>
                <w:right w:val="none" w:sz="0" w:space="0" w:color="auto"/>
              </w:divBdr>
            </w:div>
            <w:div w:id="1743259864">
              <w:marLeft w:val="0"/>
              <w:marRight w:val="0"/>
              <w:marTop w:val="0"/>
              <w:marBottom w:val="0"/>
              <w:divBdr>
                <w:top w:val="none" w:sz="0" w:space="0" w:color="auto"/>
                <w:left w:val="none" w:sz="0" w:space="0" w:color="auto"/>
                <w:bottom w:val="none" w:sz="0" w:space="0" w:color="auto"/>
                <w:right w:val="none" w:sz="0" w:space="0" w:color="auto"/>
              </w:divBdr>
            </w:div>
            <w:div w:id="1753625656">
              <w:marLeft w:val="0"/>
              <w:marRight w:val="0"/>
              <w:marTop w:val="0"/>
              <w:marBottom w:val="0"/>
              <w:divBdr>
                <w:top w:val="none" w:sz="0" w:space="0" w:color="auto"/>
                <w:left w:val="none" w:sz="0" w:space="0" w:color="auto"/>
                <w:bottom w:val="none" w:sz="0" w:space="0" w:color="auto"/>
                <w:right w:val="none" w:sz="0" w:space="0" w:color="auto"/>
              </w:divBdr>
            </w:div>
            <w:div w:id="1778871326">
              <w:marLeft w:val="0"/>
              <w:marRight w:val="0"/>
              <w:marTop w:val="0"/>
              <w:marBottom w:val="0"/>
              <w:divBdr>
                <w:top w:val="none" w:sz="0" w:space="0" w:color="auto"/>
                <w:left w:val="none" w:sz="0" w:space="0" w:color="auto"/>
                <w:bottom w:val="none" w:sz="0" w:space="0" w:color="auto"/>
                <w:right w:val="none" w:sz="0" w:space="0" w:color="auto"/>
              </w:divBdr>
            </w:div>
            <w:div w:id="1848061349">
              <w:marLeft w:val="0"/>
              <w:marRight w:val="0"/>
              <w:marTop w:val="0"/>
              <w:marBottom w:val="0"/>
              <w:divBdr>
                <w:top w:val="none" w:sz="0" w:space="0" w:color="auto"/>
                <w:left w:val="none" w:sz="0" w:space="0" w:color="auto"/>
                <w:bottom w:val="none" w:sz="0" w:space="0" w:color="auto"/>
                <w:right w:val="none" w:sz="0" w:space="0" w:color="auto"/>
              </w:divBdr>
            </w:div>
            <w:div w:id="1893225339">
              <w:marLeft w:val="0"/>
              <w:marRight w:val="0"/>
              <w:marTop w:val="0"/>
              <w:marBottom w:val="0"/>
              <w:divBdr>
                <w:top w:val="none" w:sz="0" w:space="0" w:color="auto"/>
                <w:left w:val="none" w:sz="0" w:space="0" w:color="auto"/>
                <w:bottom w:val="none" w:sz="0" w:space="0" w:color="auto"/>
                <w:right w:val="none" w:sz="0" w:space="0" w:color="auto"/>
              </w:divBdr>
            </w:div>
            <w:div w:id="1942370402">
              <w:marLeft w:val="0"/>
              <w:marRight w:val="0"/>
              <w:marTop w:val="0"/>
              <w:marBottom w:val="0"/>
              <w:divBdr>
                <w:top w:val="none" w:sz="0" w:space="0" w:color="auto"/>
                <w:left w:val="none" w:sz="0" w:space="0" w:color="auto"/>
                <w:bottom w:val="none" w:sz="0" w:space="0" w:color="auto"/>
                <w:right w:val="none" w:sz="0" w:space="0" w:color="auto"/>
              </w:divBdr>
            </w:div>
            <w:div w:id="1945653494">
              <w:marLeft w:val="0"/>
              <w:marRight w:val="0"/>
              <w:marTop w:val="0"/>
              <w:marBottom w:val="0"/>
              <w:divBdr>
                <w:top w:val="none" w:sz="0" w:space="0" w:color="auto"/>
                <w:left w:val="none" w:sz="0" w:space="0" w:color="auto"/>
                <w:bottom w:val="none" w:sz="0" w:space="0" w:color="auto"/>
                <w:right w:val="none" w:sz="0" w:space="0" w:color="auto"/>
              </w:divBdr>
            </w:div>
            <w:div w:id="1986546825">
              <w:marLeft w:val="0"/>
              <w:marRight w:val="0"/>
              <w:marTop w:val="0"/>
              <w:marBottom w:val="0"/>
              <w:divBdr>
                <w:top w:val="none" w:sz="0" w:space="0" w:color="auto"/>
                <w:left w:val="none" w:sz="0" w:space="0" w:color="auto"/>
                <w:bottom w:val="none" w:sz="0" w:space="0" w:color="auto"/>
                <w:right w:val="none" w:sz="0" w:space="0" w:color="auto"/>
              </w:divBdr>
            </w:div>
            <w:div w:id="2008169467">
              <w:marLeft w:val="0"/>
              <w:marRight w:val="0"/>
              <w:marTop w:val="0"/>
              <w:marBottom w:val="0"/>
              <w:divBdr>
                <w:top w:val="none" w:sz="0" w:space="0" w:color="auto"/>
                <w:left w:val="none" w:sz="0" w:space="0" w:color="auto"/>
                <w:bottom w:val="none" w:sz="0" w:space="0" w:color="auto"/>
                <w:right w:val="none" w:sz="0" w:space="0" w:color="auto"/>
              </w:divBdr>
            </w:div>
            <w:div w:id="212024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326475">
      <w:bodyDiv w:val="1"/>
      <w:marLeft w:val="0"/>
      <w:marRight w:val="0"/>
      <w:marTop w:val="0"/>
      <w:marBottom w:val="0"/>
      <w:divBdr>
        <w:top w:val="none" w:sz="0" w:space="0" w:color="auto"/>
        <w:left w:val="none" w:sz="0" w:space="0" w:color="auto"/>
        <w:bottom w:val="none" w:sz="0" w:space="0" w:color="auto"/>
        <w:right w:val="none" w:sz="0" w:space="0" w:color="auto"/>
      </w:divBdr>
    </w:div>
    <w:div w:id="317080041">
      <w:bodyDiv w:val="1"/>
      <w:marLeft w:val="0"/>
      <w:marRight w:val="0"/>
      <w:marTop w:val="0"/>
      <w:marBottom w:val="0"/>
      <w:divBdr>
        <w:top w:val="none" w:sz="0" w:space="0" w:color="auto"/>
        <w:left w:val="none" w:sz="0" w:space="0" w:color="auto"/>
        <w:bottom w:val="none" w:sz="0" w:space="0" w:color="auto"/>
        <w:right w:val="none" w:sz="0" w:space="0" w:color="auto"/>
      </w:divBdr>
    </w:div>
    <w:div w:id="318003039">
      <w:bodyDiv w:val="1"/>
      <w:marLeft w:val="0"/>
      <w:marRight w:val="0"/>
      <w:marTop w:val="0"/>
      <w:marBottom w:val="0"/>
      <w:divBdr>
        <w:top w:val="none" w:sz="0" w:space="0" w:color="auto"/>
        <w:left w:val="none" w:sz="0" w:space="0" w:color="auto"/>
        <w:bottom w:val="none" w:sz="0" w:space="0" w:color="auto"/>
        <w:right w:val="none" w:sz="0" w:space="0" w:color="auto"/>
      </w:divBdr>
    </w:div>
    <w:div w:id="320472296">
      <w:bodyDiv w:val="1"/>
      <w:marLeft w:val="0"/>
      <w:marRight w:val="0"/>
      <w:marTop w:val="0"/>
      <w:marBottom w:val="0"/>
      <w:divBdr>
        <w:top w:val="none" w:sz="0" w:space="0" w:color="auto"/>
        <w:left w:val="none" w:sz="0" w:space="0" w:color="auto"/>
        <w:bottom w:val="none" w:sz="0" w:space="0" w:color="auto"/>
        <w:right w:val="none" w:sz="0" w:space="0" w:color="auto"/>
      </w:divBdr>
    </w:div>
    <w:div w:id="328169725">
      <w:bodyDiv w:val="1"/>
      <w:marLeft w:val="0"/>
      <w:marRight w:val="0"/>
      <w:marTop w:val="0"/>
      <w:marBottom w:val="0"/>
      <w:divBdr>
        <w:top w:val="none" w:sz="0" w:space="0" w:color="auto"/>
        <w:left w:val="none" w:sz="0" w:space="0" w:color="auto"/>
        <w:bottom w:val="none" w:sz="0" w:space="0" w:color="auto"/>
        <w:right w:val="none" w:sz="0" w:space="0" w:color="auto"/>
      </w:divBdr>
    </w:div>
    <w:div w:id="341201477">
      <w:bodyDiv w:val="1"/>
      <w:marLeft w:val="0"/>
      <w:marRight w:val="0"/>
      <w:marTop w:val="0"/>
      <w:marBottom w:val="0"/>
      <w:divBdr>
        <w:top w:val="none" w:sz="0" w:space="0" w:color="auto"/>
        <w:left w:val="none" w:sz="0" w:space="0" w:color="auto"/>
        <w:bottom w:val="none" w:sz="0" w:space="0" w:color="auto"/>
        <w:right w:val="none" w:sz="0" w:space="0" w:color="auto"/>
      </w:divBdr>
    </w:div>
    <w:div w:id="351995899">
      <w:bodyDiv w:val="1"/>
      <w:marLeft w:val="0"/>
      <w:marRight w:val="0"/>
      <w:marTop w:val="0"/>
      <w:marBottom w:val="0"/>
      <w:divBdr>
        <w:top w:val="none" w:sz="0" w:space="0" w:color="auto"/>
        <w:left w:val="none" w:sz="0" w:space="0" w:color="auto"/>
        <w:bottom w:val="none" w:sz="0" w:space="0" w:color="auto"/>
        <w:right w:val="none" w:sz="0" w:space="0" w:color="auto"/>
      </w:divBdr>
    </w:div>
    <w:div w:id="365175533">
      <w:bodyDiv w:val="1"/>
      <w:marLeft w:val="0"/>
      <w:marRight w:val="0"/>
      <w:marTop w:val="0"/>
      <w:marBottom w:val="0"/>
      <w:divBdr>
        <w:top w:val="none" w:sz="0" w:space="0" w:color="auto"/>
        <w:left w:val="none" w:sz="0" w:space="0" w:color="auto"/>
        <w:bottom w:val="none" w:sz="0" w:space="0" w:color="auto"/>
        <w:right w:val="none" w:sz="0" w:space="0" w:color="auto"/>
      </w:divBdr>
    </w:div>
    <w:div w:id="382559199">
      <w:bodyDiv w:val="1"/>
      <w:marLeft w:val="0"/>
      <w:marRight w:val="0"/>
      <w:marTop w:val="0"/>
      <w:marBottom w:val="0"/>
      <w:divBdr>
        <w:top w:val="none" w:sz="0" w:space="0" w:color="auto"/>
        <w:left w:val="none" w:sz="0" w:space="0" w:color="auto"/>
        <w:bottom w:val="none" w:sz="0" w:space="0" w:color="auto"/>
        <w:right w:val="none" w:sz="0" w:space="0" w:color="auto"/>
      </w:divBdr>
    </w:div>
    <w:div w:id="383607708">
      <w:bodyDiv w:val="1"/>
      <w:marLeft w:val="0"/>
      <w:marRight w:val="0"/>
      <w:marTop w:val="0"/>
      <w:marBottom w:val="0"/>
      <w:divBdr>
        <w:top w:val="none" w:sz="0" w:space="0" w:color="auto"/>
        <w:left w:val="none" w:sz="0" w:space="0" w:color="auto"/>
        <w:bottom w:val="none" w:sz="0" w:space="0" w:color="auto"/>
        <w:right w:val="none" w:sz="0" w:space="0" w:color="auto"/>
      </w:divBdr>
    </w:div>
    <w:div w:id="383792640">
      <w:bodyDiv w:val="1"/>
      <w:marLeft w:val="0"/>
      <w:marRight w:val="0"/>
      <w:marTop w:val="0"/>
      <w:marBottom w:val="0"/>
      <w:divBdr>
        <w:top w:val="none" w:sz="0" w:space="0" w:color="auto"/>
        <w:left w:val="none" w:sz="0" w:space="0" w:color="auto"/>
        <w:bottom w:val="none" w:sz="0" w:space="0" w:color="auto"/>
        <w:right w:val="none" w:sz="0" w:space="0" w:color="auto"/>
      </w:divBdr>
      <w:divsChild>
        <w:div w:id="731658778">
          <w:marLeft w:val="0"/>
          <w:marRight w:val="0"/>
          <w:marTop w:val="0"/>
          <w:marBottom w:val="0"/>
          <w:divBdr>
            <w:top w:val="none" w:sz="0" w:space="0" w:color="auto"/>
            <w:left w:val="none" w:sz="0" w:space="0" w:color="auto"/>
            <w:bottom w:val="none" w:sz="0" w:space="0" w:color="auto"/>
            <w:right w:val="none" w:sz="0" w:space="0" w:color="auto"/>
          </w:divBdr>
        </w:div>
      </w:divsChild>
    </w:div>
    <w:div w:id="399451115">
      <w:bodyDiv w:val="1"/>
      <w:marLeft w:val="0"/>
      <w:marRight w:val="0"/>
      <w:marTop w:val="0"/>
      <w:marBottom w:val="0"/>
      <w:divBdr>
        <w:top w:val="none" w:sz="0" w:space="0" w:color="auto"/>
        <w:left w:val="none" w:sz="0" w:space="0" w:color="auto"/>
        <w:bottom w:val="none" w:sz="0" w:space="0" w:color="auto"/>
        <w:right w:val="none" w:sz="0" w:space="0" w:color="auto"/>
      </w:divBdr>
    </w:div>
    <w:div w:id="402339860">
      <w:bodyDiv w:val="1"/>
      <w:marLeft w:val="0"/>
      <w:marRight w:val="0"/>
      <w:marTop w:val="0"/>
      <w:marBottom w:val="0"/>
      <w:divBdr>
        <w:top w:val="none" w:sz="0" w:space="0" w:color="auto"/>
        <w:left w:val="none" w:sz="0" w:space="0" w:color="auto"/>
        <w:bottom w:val="none" w:sz="0" w:space="0" w:color="auto"/>
        <w:right w:val="none" w:sz="0" w:space="0" w:color="auto"/>
      </w:divBdr>
    </w:div>
    <w:div w:id="406541897">
      <w:bodyDiv w:val="1"/>
      <w:marLeft w:val="0"/>
      <w:marRight w:val="0"/>
      <w:marTop w:val="0"/>
      <w:marBottom w:val="0"/>
      <w:divBdr>
        <w:top w:val="none" w:sz="0" w:space="0" w:color="auto"/>
        <w:left w:val="none" w:sz="0" w:space="0" w:color="auto"/>
        <w:bottom w:val="none" w:sz="0" w:space="0" w:color="auto"/>
        <w:right w:val="none" w:sz="0" w:space="0" w:color="auto"/>
      </w:divBdr>
    </w:div>
    <w:div w:id="420029251">
      <w:bodyDiv w:val="1"/>
      <w:marLeft w:val="0"/>
      <w:marRight w:val="0"/>
      <w:marTop w:val="0"/>
      <w:marBottom w:val="0"/>
      <w:divBdr>
        <w:top w:val="none" w:sz="0" w:space="0" w:color="auto"/>
        <w:left w:val="none" w:sz="0" w:space="0" w:color="auto"/>
        <w:bottom w:val="none" w:sz="0" w:space="0" w:color="auto"/>
        <w:right w:val="none" w:sz="0" w:space="0" w:color="auto"/>
      </w:divBdr>
    </w:div>
    <w:div w:id="444274953">
      <w:bodyDiv w:val="1"/>
      <w:marLeft w:val="0"/>
      <w:marRight w:val="0"/>
      <w:marTop w:val="0"/>
      <w:marBottom w:val="0"/>
      <w:divBdr>
        <w:top w:val="none" w:sz="0" w:space="0" w:color="auto"/>
        <w:left w:val="none" w:sz="0" w:space="0" w:color="auto"/>
        <w:bottom w:val="none" w:sz="0" w:space="0" w:color="auto"/>
        <w:right w:val="none" w:sz="0" w:space="0" w:color="auto"/>
      </w:divBdr>
    </w:div>
    <w:div w:id="446975550">
      <w:bodyDiv w:val="1"/>
      <w:marLeft w:val="0"/>
      <w:marRight w:val="0"/>
      <w:marTop w:val="0"/>
      <w:marBottom w:val="0"/>
      <w:divBdr>
        <w:top w:val="none" w:sz="0" w:space="0" w:color="auto"/>
        <w:left w:val="none" w:sz="0" w:space="0" w:color="auto"/>
        <w:bottom w:val="none" w:sz="0" w:space="0" w:color="auto"/>
        <w:right w:val="none" w:sz="0" w:space="0" w:color="auto"/>
      </w:divBdr>
    </w:div>
    <w:div w:id="449662892">
      <w:bodyDiv w:val="1"/>
      <w:marLeft w:val="0"/>
      <w:marRight w:val="0"/>
      <w:marTop w:val="0"/>
      <w:marBottom w:val="0"/>
      <w:divBdr>
        <w:top w:val="none" w:sz="0" w:space="0" w:color="auto"/>
        <w:left w:val="none" w:sz="0" w:space="0" w:color="auto"/>
        <w:bottom w:val="none" w:sz="0" w:space="0" w:color="auto"/>
        <w:right w:val="none" w:sz="0" w:space="0" w:color="auto"/>
      </w:divBdr>
    </w:div>
    <w:div w:id="457063667">
      <w:bodyDiv w:val="1"/>
      <w:marLeft w:val="0"/>
      <w:marRight w:val="0"/>
      <w:marTop w:val="0"/>
      <w:marBottom w:val="0"/>
      <w:divBdr>
        <w:top w:val="none" w:sz="0" w:space="0" w:color="auto"/>
        <w:left w:val="none" w:sz="0" w:space="0" w:color="auto"/>
        <w:bottom w:val="none" w:sz="0" w:space="0" w:color="auto"/>
        <w:right w:val="none" w:sz="0" w:space="0" w:color="auto"/>
      </w:divBdr>
    </w:div>
    <w:div w:id="464201778">
      <w:bodyDiv w:val="1"/>
      <w:marLeft w:val="0"/>
      <w:marRight w:val="0"/>
      <w:marTop w:val="0"/>
      <w:marBottom w:val="0"/>
      <w:divBdr>
        <w:top w:val="none" w:sz="0" w:space="0" w:color="auto"/>
        <w:left w:val="none" w:sz="0" w:space="0" w:color="auto"/>
        <w:bottom w:val="none" w:sz="0" w:space="0" w:color="auto"/>
        <w:right w:val="none" w:sz="0" w:space="0" w:color="auto"/>
      </w:divBdr>
    </w:div>
    <w:div w:id="469979895">
      <w:bodyDiv w:val="1"/>
      <w:marLeft w:val="0"/>
      <w:marRight w:val="0"/>
      <w:marTop w:val="0"/>
      <w:marBottom w:val="0"/>
      <w:divBdr>
        <w:top w:val="none" w:sz="0" w:space="0" w:color="auto"/>
        <w:left w:val="none" w:sz="0" w:space="0" w:color="auto"/>
        <w:bottom w:val="none" w:sz="0" w:space="0" w:color="auto"/>
        <w:right w:val="none" w:sz="0" w:space="0" w:color="auto"/>
      </w:divBdr>
    </w:div>
    <w:div w:id="485123624">
      <w:bodyDiv w:val="1"/>
      <w:marLeft w:val="0"/>
      <w:marRight w:val="0"/>
      <w:marTop w:val="0"/>
      <w:marBottom w:val="0"/>
      <w:divBdr>
        <w:top w:val="none" w:sz="0" w:space="0" w:color="auto"/>
        <w:left w:val="none" w:sz="0" w:space="0" w:color="auto"/>
        <w:bottom w:val="none" w:sz="0" w:space="0" w:color="auto"/>
        <w:right w:val="none" w:sz="0" w:space="0" w:color="auto"/>
      </w:divBdr>
    </w:div>
    <w:div w:id="489099536">
      <w:bodyDiv w:val="1"/>
      <w:marLeft w:val="0"/>
      <w:marRight w:val="0"/>
      <w:marTop w:val="0"/>
      <w:marBottom w:val="0"/>
      <w:divBdr>
        <w:top w:val="none" w:sz="0" w:space="0" w:color="auto"/>
        <w:left w:val="none" w:sz="0" w:space="0" w:color="auto"/>
        <w:bottom w:val="none" w:sz="0" w:space="0" w:color="auto"/>
        <w:right w:val="none" w:sz="0" w:space="0" w:color="auto"/>
      </w:divBdr>
    </w:div>
    <w:div w:id="492180507">
      <w:bodyDiv w:val="1"/>
      <w:marLeft w:val="0"/>
      <w:marRight w:val="0"/>
      <w:marTop w:val="0"/>
      <w:marBottom w:val="0"/>
      <w:divBdr>
        <w:top w:val="none" w:sz="0" w:space="0" w:color="auto"/>
        <w:left w:val="none" w:sz="0" w:space="0" w:color="auto"/>
        <w:bottom w:val="none" w:sz="0" w:space="0" w:color="auto"/>
        <w:right w:val="none" w:sz="0" w:space="0" w:color="auto"/>
      </w:divBdr>
      <w:divsChild>
        <w:div w:id="756439290">
          <w:marLeft w:val="0"/>
          <w:marRight w:val="0"/>
          <w:marTop w:val="0"/>
          <w:marBottom w:val="0"/>
          <w:divBdr>
            <w:top w:val="none" w:sz="0" w:space="0" w:color="auto"/>
            <w:left w:val="none" w:sz="0" w:space="0" w:color="auto"/>
            <w:bottom w:val="none" w:sz="0" w:space="0" w:color="auto"/>
            <w:right w:val="none" w:sz="0" w:space="0" w:color="auto"/>
          </w:divBdr>
        </w:div>
      </w:divsChild>
    </w:div>
    <w:div w:id="492255833">
      <w:bodyDiv w:val="1"/>
      <w:marLeft w:val="0"/>
      <w:marRight w:val="0"/>
      <w:marTop w:val="0"/>
      <w:marBottom w:val="0"/>
      <w:divBdr>
        <w:top w:val="none" w:sz="0" w:space="0" w:color="auto"/>
        <w:left w:val="none" w:sz="0" w:space="0" w:color="auto"/>
        <w:bottom w:val="none" w:sz="0" w:space="0" w:color="auto"/>
        <w:right w:val="none" w:sz="0" w:space="0" w:color="auto"/>
      </w:divBdr>
    </w:div>
    <w:div w:id="501776071">
      <w:bodyDiv w:val="1"/>
      <w:marLeft w:val="0"/>
      <w:marRight w:val="0"/>
      <w:marTop w:val="0"/>
      <w:marBottom w:val="0"/>
      <w:divBdr>
        <w:top w:val="none" w:sz="0" w:space="0" w:color="auto"/>
        <w:left w:val="none" w:sz="0" w:space="0" w:color="auto"/>
        <w:bottom w:val="none" w:sz="0" w:space="0" w:color="auto"/>
        <w:right w:val="none" w:sz="0" w:space="0" w:color="auto"/>
      </w:divBdr>
    </w:div>
    <w:div w:id="511651939">
      <w:bodyDiv w:val="1"/>
      <w:marLeft w:val="0"/>
      <w:marRight w:val="0"/>
      <w:marTop w:val="0"/>
      <w:marBottom w:val="0"/>
      <w:divBdr>
        <w:top w:val="none" w:sz="0" w:space="0" w:color="auto"/>
        <w:left w:val="none" w:sz="0" w:space="0" w:color="auto"/>
        <w:bottom w:val="none" w:sz="0" w:space="0" w:color="auto"/>
        <w:right w:val="none" w:sz="0" w:space="0" w:color="auto"/>
      </w:divBdr>
    </w:div>
    <w:div w:id="514002561">
      <w:bodyDiv w:val="1"/>
      <w:marLeft w:val="0"/>
      <w:marRight w:val="0"/>
      <w:marTop w:val="0"/>
      <w:marBottom w:val="0"/>
      <w:divBdr>
        <w:top w:val="none" w:sz="0" w:space="0" w:color="auto"/>
        <w:left w:val="none" w:sz="0" w:space="0" w:color="auto"/>
        <w:bottom w:val="none" w:sz="0" w:space="0" w:color="auto"/>
        <w:right w:val="none" w:sz="0" w:space="0" w:color="auto"/>
      </w:divBdr>
    </w:div>
    <w:div w:id="514463131">
      <w:bodyDiv w:val="1"/>
      <w:marLeft w:val="0"/>
      <w:marRight w:val="0"/>
      <w:marTop w:val="0"/>
      <w:marBottom w:val="0"/>
      <w:divBdr>
        <w:top w:val="none" w:sz="0" w:space="0" w:color="auto"/>
        <w:left w:val="none" w:sz="0" w:space="0" w:color="auto"/>
        <w:bottom w:val="none" w:sz="0" w:space="0" w:color="auto"/>
        <w:right w:val="none" w:sz="0" w:space="0" w:color="auto"/>
      </w:divBdr>
    </w:div>
    <w:div w:id="521019695">
      <w:bodyDiv w:val="1"/>
      <w:marLeft w:val="0"/>
      <w:marRight w:val="0"/>
      <w:marTop w:val="0"/>
      <w:marBottom w:val="0"/>
      <w:divBdr>
        <w:top w:val="none" w:sz="0" w:space="0" w:color="auto"/>
        <w:left w:val="none" w:sz="0" w:space="0" w:color="auto"/>
        <w:bottom w:val="none" w:sz="0" w:space="0" w:color="auto"/>
        <w:right w:val="none" w:sz="0" w:space="0" w:color="auto"/>
      </w:divBdr>
    </w:div>
    <w:div w:id="521817618">
      <w:bodyDiv w:val="1"/>
      <w:marLeft w:val="0"/>
      <w:marRight w:val="0"/>
      <w:marTop w:val="0"/>
      <w:marBottom w:val="0"/>
      <w:divBdr>
        <w:top w:val="none" w:sz="0" w:space="0" w:color="auto"/>
        <w:left w:val="none" w:sz="0" w:space="0" w:color="auto"/>
        <w:bottom w:val="none" w:sz="0" w:space="0" w:color="auto"/>
        <w:right w:val="none" w:sz="0" w:space="0" w:color="auto"/>
      </w:divBdr>
    </w:div>
    <w:div w:id="533999699">
      <w:bodyDiv w:val="1"/>
      <w:marLeft w:val="0"/>
      <w:marRight w:val="0"/>
      <w:marTop w:val="0"/>
      <w:marBottom w:val="0"/>
      <w:divBdr>
        <w:top w:val="none" w:sz="0" w:space="0" w:color="auto"/>
        <w:left w:val="none" w:sz="0" w:space="0" w:color="auto"/>
        <w:bottom w:val="none" w:sz="0" w:space="0" w:color="auto"/>
        <w:right w:val="none" w:sz="0" w:space="0" w:color="auto"/>
      </w:divBdr>
    </w:div>
    <w:div w:id="534074397">
      <w:bodyDiv w:val="1"/>
      <w:marLeft w:val="0"/>
      <w:marRight w:val="0"/>
      <w:marTop w:val="0"/>
      <w:marBottom w:val="0"/>
      <w:divBdr>
        <w:top w:val="none" w:sz="0" w:space="0" w:color="auto"/>
        <w:left w:val="none" w:sz="0" w:space="0" w:color="auto"/>
        <w:bottom w:val="none" w:sz="0" w:space="0" w:color="auto"/>
        <w:right w:val="none" w:sz="0" w:space="0" w:color="auto"/>
      </w:divBdr>
    </w:div>
    <w:div w:id="536164455">
      <w:bodyDiv w:val="1"/>
      <w:marLeft w:val="0"/>
      <w:marRight w:val="0"/>
      <w:marTop w:val="0"/>
      <w:marBottom w:val="0"/>
      <w:divBdr>
        <w:top w:val="none" w:sz="0" w:space="0" w:color="auto"/>
        <w:left w:val="none" w:sz="0" w:space="0" w:color="auto"/>
        <w:bottom w:val="none" w:sz="0" w:space="0" w:color="auto"/>
        <w:right w:val="none" w:sz="0" w:space="0" w:color="auto"/>
      </w:divBdr>
    </w:div>
    <w:div w:id="536503334">
      <w:bodyDiv w:val="1"/>
      <w:marLeft w:val="0"/>
      <w:marRight w:val="0"/>
      <w:marTop w:val="0"/>
      <w:marBottom w:val="0"/>
      <w:divBdr>
        <w:top w:val="none" w:sz="0" w:space="0" w:color="auto"/>
        <w:left w:val="none" w:sz="0" w:space="0" w:color="auto"/>
        <w:bottom w:val="none" w:sz="0" w:space="0" w:color="auto"/>
        <w:right w:val="none" w:sz="0" w:space="0" w:color="auto"/>
      </w:divBdr>
    </w:div>
    <w:div w:id="548885720">
      <w:bodyDiv w:val="1"/>
      <w:marLeft w:val="0"/>
      <w:marRight w:val="0"/>
      <w:marTop w:val="0"/>
      <w:marBottom w:val="0"/>
      <w:divBdr>
        <w:top w:val="none" w:sz="0" w:space="0" w:color="auto"/>
        <w:left w:val="none" w:sz="0" w:space="0" w:color="auto"/>
        <w:bottom w:val="none" w:sz="0" w:space="0" w:color="auto"/>
        <w:right w:val="none" w:sz="0" w:space="0" w:color="auto"/>
      </w:divBdr>
    </w:div>
    <w:div w:id="551431986">
      <w:bodyDiv w:val="1"/>
      <w:marLeft w:val="0"/>
      <w:marRight w:val="0"/>
      <w:marTop w:val="0"/>
      <w:marBottom w:val="0"/>
      <w:divBdr>
        <w:top w:val="none" w:sz="0" w:space="0" w:color="auto"/>
        <w:left w:val="none" w:sz="0" w:space="0" w:color="auto"/>
        <w:bottom w:val="none" w:sz="0" w:space="0" w:color="auto"/>
        <w:right w:val="none" w:sz="0" w:space="0" w:color="auto"/>
      </w:divBdr>
    </w:div>
    <w:div w:id="552473927">
      <w:bodyDiv w:val="1"/>
      <w:marLeft w:val="0"/>
      <w:marRight w:val="0"/>
      <w:marTop w:val="0"/>
      <w:marBottom w:val="0"/>
      <w:divBdr>
        <w:top w:val="none" w:sz="0" w:space="0" w:color="auto"/>
        <w:left w:val="none" w:sz="0" w:space="0" w:color="auto"/>
        <w:bottom w:val="none" w:sz="0" w:space="0" w:color="auto"/>
        <w:right w:val="none" w:sz="0" w:space="0" w:color="auto"/>
      </w:divBdr>
    </w:div>
    <w:div w:id="558592543">
      <w:bodyDiv w:val="1"/>
      <w:marLeft w:val="0"/>
      <w:marRight w:val="0"/>
      <w:marTop w:val="0"/>
      <w:marBottom w:val="0"/>
      <w:divBdr>
        <w:top w:val="none" w:sz="0" w:space="0" w:color="auto"/>
        <w:left w:val="none" w:sz="0" w:space="0" w:color="auto"/>
        <w:bottom w:val="none" w:sz="0" w:space="0" w:color="auto"/>
        <w:right w:val="none" w:sz="0" w:space="0" w:color="auto"/>
      </w:divBdr>
    </w:div>
    <w:div w:id="568426040">
      <w:bodyDiv w:val="1"/>
      <w:marLeft w:val="0"/>
      <w:marRight w:val="0"/>
      <w:marTop w:val="0"/>
      <w:marBottom w:val="0"/>
      <w:divBdr>
        <w:top w:val="none" w:sz="0" w:space="0" w:color="auto"/>
        <w:left w:val="none" w:sz="0" w:space="0" w:color="auto"/>
        <w:bottom w:val="none" w:sz="0" w:space="0" w:color="auto"/>
        <w:right w:val="none" w:sz="0" w:space="0" w:color="auto"/>
      </w:divBdr>
    </w:div>
    <w:div w:id="572472373">
      <w:bodyDiv w:val="1"/>
      <w:marLeft w:val="0"/>
      <w:marRight w:val="0"/>
      <w:marTop w:val="0"/>
      <w:marBottom w:val="0"/>
      <w:divBdr>
        <w:top w:val="none" w:sz="0" w:space="0" w:color="auto"/>
        <w:left w:val="none" w:sz="0" w:space="0" w:color="auto"/>
        <w:bottom w:val="none" w:sz="0" w:space="0" w:color="auto"/>
        <w:right w:val="none" w:sz="0" w:space="0" w:color="auto"/>
      </w:divBdr>
    </w:div>
    <w:div w:id="585311258">
      <w:bodyDiv w:val="1"/>
      <w:marLeft w:val="0"/>
      <w:marRight w:val="0"/>
      <w:marTop w:val="0"/>
      <w:marBottom w:val="0"/>
      <w:divBdr>
        <w:top w:val="none" w:sz="0" w:space="0" w:color="auto"/>
        <w:left w:val="none" w:sz="0" w:space="0" w:color="auto"/>
        <w:bottom w:val="none" w:sz="0" w:space="0" w:color="auto"/>
        <w:right w:val="none" w:sz="0" w:space="0" w:color="auto"/>
      </w:divBdr>
    </w:div>
    <w:div w:id="587468834">
      <w:bodyDiv w:val="1"/>
      <w:marLeft w:val="0"/>
      <w:marRight w:val="0"/>
      <w:marTop w:val="0"/>
      <w:marBottom w:val="0"/>
      <w:divBdr>
        <w:top w:val="none" w:sz="0" w:space="0" w:color="auto"/>
        <w:left w:val="none" w:sz="0" w:space="0" w:color="auto"/>
        <w:bottom w:val="none" w:sz="0" w:space="0" w:color="auto"/>
        <w:right w:val="none" w:sz="0" w:space="0" w:color="auto"/>
      </w:divBdr>
    </w:div>
    <w:div w:id="610477642">
      <w:bodyDiv w:val="1"/>
      <w:marLeft w:val="0"/>
      <w:marRight w:val="0"/>
      <w:marTop w:val="0"/>
      <w:marBottom w:val="0"/>
      <w:divBdr>
        <w:top w:val="none" w:sz="0" w:space="0" w:color="auto"/>
        <w:left w:val="none" w:sz="0" w:space="0" w:color="auto"/>
        <w:bottom w:val="none" w:sz="0" w:space="0" w:color="auto"/>
        <w:right w:val="none" w:sz="0" w:space="0" w:color="auto"/>
      </w:divBdr>
    </w:div>
    <w:div w:id="619143799">
      <w:bodyDiv w:val="1"/>
      <w:marLeft w:val="0"/>
      <w:marRight w:val="0"/>
      <w:marTop w:val="0"/>
      <w:marBottom w:val="0"/>
      <w:divBdr>
        <w:top w:val="none" w:sz="0" w:space="0" w:color="auto"/>
        <w:left w:val="none" w:sz="0" w:space="0" w:color="auto"/>
        <w:bottom w:val="none" w:sz="0" w:space="0" w:color="auto"/>
        <w:right w:val="none" w:sz="0" w:space="0" w:color="auto"/>
      </w:divBdr>
    </w:div>
    <w:div w:id="639579192">
      <w:bodyDiv w:val="1"/>
      <w:marLeft w:val="0"/>
      <w:marRight w:val="0"/>
      <w:marTop w:val="0"/>
      <w:marBottom w:val="0"/>
      <w:divBdr>
        <w:top w:val="none" w:sz="0" w:space="0" w:color="auto"/>
        <w:left w:val="none" w:sz="0" w:space="0" w:color="auto"/>
        <w:bottom w:val="none" w:sz="0" w:space="0" w:color="auto"/>
        <w:right w:val="none" w:sz="0" w:space="0" w:color="auto"/>
      </w:divBdr>
    </w:div>
    <w:div w:id="645889851">
      <w:bodyDiv w:val="1"/>
      <w:marLeft w:val="0"/>
      <w:marRight w:val="0"/>
      <w:marTop w:val="0"/>
      <w:marBottom w:val="0"/>
      <w:divBdr>
        <w:top w:val="none" w:sz="0" w:space="0" w:color="auto"/>
        <w:left w:val="none" w:sz="0" w:space="0" w:color="auto"/>
        <w:bottom w:val="none" w:sz="0" w:space="0" w:color="auto"/>
        <w:right w:val="none" w:sz="0" w:space="0" w:color="auto"/>
      </w:divBdr>
    </w:div>
    <w:div w:id="648510830">
      <w:bodyDiv w:val="1"/>
      <w:marLeft w:val="0"/>
      <w:marRight w:val="0"/>
      <w:marTop w:val="0"/>
      <w:marBottom w:val="0"/>
      <w:divBdr>
        <w:top w:val="none" w:sz="0" w:space="0" w:color="auto"/>
        <w:left w:val="none" w:sz="0" w:space="0" w:color="auto"/>
        <w:bottom w:val="none" w:sz="0" w:space="0" w:color="auto"/>
        <w:right w:val="none" w:sz="0" w:space="0" w:color="auto"/>
      </w:divBdr>
      <w:divsChild>
        <w:div w:id="1419518906">
          <w:marLeft w:val="0"/>
          <w:marRight w:val="0"/>
          <w:marTop w:val="0"/>
          <w:marBottom w:val="0"/>
          <w:divBdr>
            <w:top w:val="none" w:sz="0" w:space="0" w:color="auto"/>
            <w:left w:val="none" w:sz="0" w:space="0" w:color="auto"/>
            <w:bottom w:val="none" w:sz="0" w:space="0" w:color="auto"/>
            <w:right w:val="none" w:sz="0" w:space="0" w:color="auto"/>
          </w:divBdr>
        </w:div>
      </w:divsChild>
    </w:div>
    <w:div w:id="650215407">
      <w:bodyDiv w:val="1"/>
      <w:marLeft w:val="0"/>
      <w:marRight w:val="0"/>
      <w:marTop w:val="0"/>
      <w:marBottom w:val="0"/>
      <w:divBdr>
        <w:top w:val="none" w:sz="0" w:space="0" w:color="auto"/>
        <w:left w:val="none" w:sz="0" w:space="0" w:color="auto"/>
        <w:bottom w:val="none" w:sz="0" w:space="0" w:color="auto"/>
        <w:right w:val="none" w:sz="0" w:space="0" w:color="auto"/>
      </w:divBdr>
    </w:div>
    <w:div w:id="662201717">
      <w:bodyDiv w:val="1"/>
      <w:marLeft w:val="0"/>
      <w:marRight w:val="0"/>
      <w:marTop w:val="0"/>
      <w:marBottom w:val="0"/>
      <w:divBdr>
        <w:top w:val="none" w:sz="0" w:space="0" w:color="auto"/>
        <w:left w:val="none" w:sz="0" w:space="0" w:color="auto"/>
        <w:bottom w:val="none" w:sz="0" w:space="0" w:color="auto"/>
        <w:right w:val="none" w:sz="0" w:space="0" w:color="auto"/>
      </w:divBdr>
      <w:divsChild>
        <w:div w:id="1007975720">
          <w:marLeft w:val="0"/>
          <w:marRight w:val="0"/>
          <w:marTop w:val="0"/>
          <w:marBottom w:val="0"/>
          <w:divBdr>
            <w:top w:val="none" w:sz="0" w:space="0" w:color="auto"/>
            <w:left w:val="none" w:sz="0" w:space="0" w:color="auto"/>
            <w:bottom w:val="none" w:sz="0" w:space="0" w:color="auto"/>
            <w:right w:val="none" w:sz="0" w:space="0" w:color="auto"/>
          </w:divBdr>
          <w:divsChild>
            <w:div w:id="844562639">
              <w:marLeft w:val="0"/>
              <w:marRight w:val="0"/>
              <w:marTop w:val="0"/>
              <w:marBottom w:val="0"/>
              <w:divBdr>
                <w:top w:val="none" w:sz="0" w:space="0" w:color="auto"/>
                <w:left w:val="none" w:sz="0" w:space="0" w:color="auto"/>
                <w:bottom w:val="none" w:sz="0" w:space="0" w:color="auto"/>
                <w:right w:val="none" w:sz="0" w:space="0" w:color="auto"/>
              </w:divBdr>
            </w:div>
            <w:div w:id="392898663">
              <w:marLeft w:val="0"/>
              <w:marRight w:val="0"/>
              <w:marTop w:val="0"/>
              <w:marBottom w:val="0"/>
              <w:divBdr>
                <w:top w:val="none" w:sz="0" w:space="0" w:color="auto"/>
                <w:left w:val="none" w:sz="0" w:space="0" w:color="auto"/>
                <w:bottom w:val="none" w:sz="0" w:space="0" w:color="auto"/>
                <w:right w:val="none" w:sz="0" w:space="0" w:color="auto"/>
              </w:divBdr>
            </w:div>
            <w:div w:id="2117552439">
              <w:marLeft w:val="0"/>
              <w:marRight w:val="0"/>
              <w:marTop w:val="0"/>
              <w:marBottom w:val="0"/>
              <w:divBdr>
                <w:top w:val="none" w:sz="0" w:space="0" w:color="auto"/>
                <w:left w:val="none" w:sz="0" w:space="0" w:color="auto"/>
                <w:bottom w:val="none" w:sz="0" w:space="0" w:color="auto"/>
                <w:right w:val="none" w:sz="0" w:space="0" w:color="auto"/>
              </w:divBdr>
            </w:div>
            <w:div w:id="1779064654">
              <w:marLeft w:val="0"/>
              <w:marRight w:val="0"/>
              <w:marTop w:val="0"/>
              <w:marBottom w:val="0"/>
              <w:divBdr>
                <w:top w:val="none" w:sz="0" w:space="0" w:color="auto"/>
                <w:left w:val="none" w:sz="0" w:space="0" w:color="auto"/>
                <w:bottom w:val="none" w:sz="0" w:space="0" w:color="auto"/>
                <w:right w:val="none" w:sz="0" w:space="0" w:color="auto"/>
              </w:divBdr>
            </w:div>
            <w:div w:id="1254515826">
              <w:marLeft w:val="0"/>
              <w:marRight w:val="0"/>
              <w:marTop w:val="0"/>
              <w:marBottom w:val="0"/>
              <w:divBdr>
                <w:top w:val="none" w:sz="0" w:space="0" w:color="auto"/>
                <w:left w:val="none" w:sz="0" w:space="0" w:color="auto"/>
                <w:bottom w:val="none" w:sz="0" w:space="0" w:color="auto"/>
                <w:right w:val="none" w:sz="0" w:space="0" w:color="auto"/>
              </w:divBdr>
            </w:div>
            <w:div w:id="224921329">
              <w:marLeft w:val="0"/>
              <w:marRight w:val="0"/>
              <w:marTop w:val="0"/>
              <w:marBottom w:val="0"/>
              <w:divBdr>
                <w:top w:val="none" w:sz="0" w:space="0" w:color="auto"/>
                <w:left w:val="none" w:sz="0" w:space="0" w:color="auto"/>
                <w:bottom w:val="none" w:sz="0" w:space="0" w:color="auto"/>
                <w:right w:val="none" w:sz="0" w:space="0" w:color="auto"/>
              </w:divBdr>
            </w:div>
            <w:div w:id="1721249396">
              <w:marLeft w:val="0"/>
              <w:marRight w:val="0"/>
              <w:marTop w:val="0"/>
              <w:marBottom w:val="0"/>
              <w:divBdr>
                <w:top w:val="none" w:sz="0" w:space="0" w:color="auto"/>
                <w:left w:val="none" w:sz="0" w:space="0" w:color="auto"/>
                <w:bottom w:val="none" w:sz="0" w:space="0" w:color="auto"/>
                <w:right w:val="none" w:sz="0" w:space="0" w:color="auto"/>
              </w:divBdr>
            </w:div>
            <w:div w:id="548079942">
              <w:marLeft w:val="0"/>
              <w:marRight w:val="0"/>
              <w:marTop w:val="0"/>
              <w:marBottom w:val="0"/>
              <w:divBdr>
                <w:top w:val="none" w:sz="0" w:space="0" w:color="auto"/>
                <w:left w:val="none" w:sz="0" w:space="0" w:color="auto"/>
                <w:bottom w:val="none" w:sz="0" w:space="0" w:color="auto"/>
                <w:right w:val="none" w:sz="0" w:space="0" w:color="auto"/>
              </w:divBdr>
            </w:div>
            <w:div w:id="1058943725">
              <w:marLeft w:val="0"/>
              <w:marRight w:val="0"/>
              <w:marTop w:val="0"/>
              <w:marBottom w:val="0"/>
              <w:divBdr>
                <w:top w:val="none" w:sz="0" w:space="0" w:color="auto"/>
                <w:left w:val="none" w:sz="0" w:space="0" w:color="auto"/>
                <w:bottom w:val="none" w:sz="0" w:space="0" w:color="auto"/>
                <w:right w:val="none" w:sz="0" w:space="0" w:color="auto"/>
              </w:divBdr>
            </w:div>
            <w:div w:id="1288971048">
              <w:marLeft w:val="0"/>
              <w:marRight w:val="0"/>
              <w:marTop w:val="0"/>
              <w:marBottom w:val="0"/>
              <w:divBdr>
                <w:top w:val="none" w:sz="0" w:space="0" w:color="auto"/>
                <w:left w:val="none" w:sz="0" w:space="0" w:color="auto"/>
                <w:bottom w:val="none" w:sz="0" w:space="0" w:color="auto"/>
                <w:right w:val="none" w:sz="0" w:space="0" w:color="auto"/>
              </w:divBdr>
            </w:div>
            <w:div w:id="1008673849">
              <w:marLeft w:val="0"/>
              <w:marRight w:val="0"/>
              <w:marTop w:val="0"/>
              <w:marBottom w:val="0"/>
              <w:divBdr>
                <w:top w:val="none" w:sz="0" w:space="0" w:color="auto"/>
                <w:left w:val="none" w:sz="0" w:space="0" w:color="auto"/>
                <w:bottom w:val="none" w:sz="0" w:space="0" w:color="auto"/>
                <w:right w:val="none" w:sz="0" w:space="0" w:color="auto"/>
              </w:divBdr>
            </w:div>
            <w:div w:id="679813755">
              <w:marLeft w:val="0"/>
              <w:marRight w:val="0"/>
              <w:marTop w:val="0"/>
              <w:marBottom w:val="0"/>
              <w:divBdr>
                <w:top w:val="none" w:sz="0" w:space="0" w:color="auto"/>
                <w:left w:val="none" w:sz="0" w:space="0" w:color="auto"/>
                <w:bottom w:val="none" w:sz="0" w:space="0" w:color="auto"/>
                <w:right w:val="none" w:sz="0" w:space="0" w:color="auto"/>
              </w:divBdr>
            </w:div>
            <w:div w:id="1454594969">
              <w:marLeft w:val="0"/>
              <w:marRight w:val="0"/>
              <w:marTop w:val="0"/>
              <w:marBottom w:val="0"/>
              <w:divBdr>
                <w:top w:val="none" w:sz="0" w:space="0" w:color="auto"/>
                <w:left w:val="none" w:sz="0" w:space="0" w:color="auto"/>
                <w:bottom w:val="none" w:sz="0" w:space="0" w:color="auto"/>
                <w:right w:val="none" w:sz="0" w:space="0" w:color="auto"/>
              </w:divBdr>
            </w:div>
            <w:div w:id="313680899">
              <w:marLeft w:val="0"/>
              <w:marRight w:val="0"/>
              <w:marTop w:val="0"/>
              <w:marBottom w:val="0"/>
              <w:divBdr>
                <w:top w:val="none" w:sz="0" w:space="0" w:color="auto"/>
                <w:left w:val="none" w:sz="0" w:space="0" w:color="auto"/>
                <w:bottom w:val="none" w:sz="0" w:space="0" w:color="auto"/>
                <w:right w:val="none" w:sz="0" w:space="0" w:color="auto"/>
              </w:divBdr>
            </w:div>
            <w:div w:id="1612858360">
              <w:marLeft w:val="0"/>
              <w:marRight w:val="0"/>
              <w:marTop w:val="0"/>
              <w:marBottom w:val="0"/>
              <w:divBdr>
                <w:top w:val="none" w:sz="0" w:space="0" w:color="auto"/>
                <w:left w:val="none" w:sz="0" w:space="0" w:color="auto"/>
                <w:bottom w:val="none" w:sz="0" w:space="0" w:color="auto"/>
                <w:right w:val="none" w:sz="0" w:space="0" w:color="auto"/>
              </w:divBdr>
            </w:div>
            <w:div w:id="368841074">
              <w:marLeft w:val="0"/>
              <w:marRight w:val="0"/>
              <w:marTop w:val="0"/>
              <w:marBottom w:val="0"/>
              <w:divBdr>
                <w:top w:val="none" w:sz="0" w:space="0" w:color="auto"/>
                <w:left w:val="none" w:sz="0" w:space="0" w:color="auto"/>
                <w:bottom w:val="none" w:sz="0" w:space="0" w:color="auto"/>
                <w:right w:val="none" w:sz="0" w:space="0" w:color="auto"/>
              </w:divBdr>
            </w:div>
            <w:div w:id="1377923313">
              <w:marLeft w:val="0"/>
              <w:marRight w:val="0"/>
              <w:marTop w:val="0"/>
              <w:marBottom w:val="0"/>
              <w:divBdr>
                <w:top w:val="none" w:sz="0" w:space="0" w:color="auto"/>
                <w:left w:val="none" w:sz="0" w:space="0" w:color="auto"/>
                <w:bottom w:val="none" w:sz="0" w:space="0" w:color="auto"/>
                <w:right w:val="none" w:sz="0" w:space="0" w:color="auto"/>
              </w:divBdr>
            </w:div>
            <w:div w:id="1778014084">
              <w:marLeft w:val="0"/>
              <w:marRight w:val="0"/>
              <w:marTop w:val="0"/>
              <w:marBottom w:val="0"/>
              <w:divBdr>
                <w:top w:val="none" w:sz="0" w:space="0" w:color="auto"/>
                <w:left w:val="none" w:sz="0" w:space="0" w:color="auto"/>
                <w:bottom w:val="none" w:sz="0" w:space="0" w:color="auto"/>
                <w:right w:val="none" w:sz="0" w:space="0" w:color="auto"/>
              </w:divBdr>
            </w:div>
            <w:div w:id="27069155">
              <w:marLeft w:val="0"/>
              <w:marRight w:val="0"/>
              <w:marTop w:val="0"/>
              <w:marBottom w:val="0"/>
              <w:divBdr>
                <w:top w:val="none" w:sz="0" w:space="0" w:color="auto"/>
                <w:left w:val="none" w:sz="0" w:space="0" w:color="auto"/>
                <w:bottom w:val="none" w:sz="0" w:space="0" w:color="auto"/>
                <w:right w:val="none" w:sz="0" w:space="0" w:color="auto"/>
              </w:divBdr>
            </w:div>
            <w:div w:id="1026566231">
              <w:marLeft w:val="0"/>
              <w:marRight w:val="0"/>
              <w:marTop w:val="0"/>
              <w:marBottom w:val="0"/>
              <w:divBdr>
                <w:top w:val="none" w:sz="0" w:space="0" w:color="auto"/>
                <w:left w:val="none" w:sz="0" w:space="0" w:color="auto"/>
                <w:bottom w:val="none" w:sz="0" w:space="0" w:color="auto"/>
                <w:right w:val="none" w:sz="0" w:space="0" w:color="auto"/>
              </w:divBdr>
            </w:div>
            <w:div w:id="844249978">
              <w:marLeft w:val="0"/>
              <w:marRight w:val="0"/>
              <w:marTop w:val="0"/>
              <w:marBottom w:val="0"/>
              <w:divBdr>
                <w:top w:val="none" w:sz="0" w:space="0" w:color="auto"/>
                <w:left w:val="none" w:sz="0" w:space="0" w:color="auto"/>
                <w:bottom w:val="none" w:sz="0" w:space="0" w:color="auto"/>
                <w:right w:val="none" w:sz="0" w:space="0" w:color="auto"/>
              </w:divBdr>
            </w:div>
            <w:div w:id="1083573282">
              <w:marLeft w:val="0"/>
              <w:marRight w:val="0"/>
              <w:marTop w:val="0"/>
              <w:marBottom w:val="0"/>
              <w:divBdr>
                <w:top w:val="none" w:sz="0" w:space="0" w:color="auto"/>
                <w:left w:val="none" w:sz="0" w:space="0" w:color="auto"/>
                <w:bottom w:val="none" w:sz="0" w:space="0" w:color="auto"/>
                <w:right w:val="none" w:sz="0" w:space="0" w:color="auto"/>
              </w:divBdr>
            </w:div>
            <w:div w:id="241793117">
              <w:marLeft w:val="0"/>
              <w:marRight w:val="0"/>
              <w:marTop w:val="0"/>
              <w:marBottom w:val="0"/>
              <w:divBdr>
                <w:top w:val="none" w:sz="0" w:space="0" w:color="auto"/>
                <w:left w:val="none" w:sz="0" w:space="0" w:color="auto"/>
                <w:bottom w:val="none" w:sz="0" w:space="0" w:color="auto"/>
                <w:right w:val="none" w:sz="0" w:space="0" w:color="auto"/>
              </w:divBdr>
            </w:div>
            <w:div w:id="683170660">
              <w:marLeft w:val="0"/>
              <w:marRight w:val="0"/>
              <w:marTop w:val="0"/>
              <w:marBottom w:val="0"/>
              <w:divBdr>
                <w:top w:val="none" w:sz="0" w:space="0" w:color="auto"/>
                <w:left w:val="none" w:sz="0" w:space="0" w:color="auto"/>
                <w:bottom w:val="none" w:sz="0" w:space="0" w:color="auto"/>
                <w:right w:val="none" w:sz="0" w:space="0" w:color="auto"/>
              </w:divBdr>
            </w:div>
            <w:div w:id="934675119">
              <w:marLeft w:val="0"/>
              <w:marRight w:val="0"/>
              <w:marTop w:val="0"/>
              <w:marBottom w:val="0"/>
              <w:divBdr>
                <w:top w:val="none" w:sz="0" w:space="0" w:color="auto"/>
                <w:left w:val="none" w:sz="0" w:space="0" w:color="auto"/>
                <w:bottom w:val="none" w:sz="0" w:space="0" w:color="auto"/>
                <w:right w:val="none" w:sz="0" w:space="0" w:color="auto"/>
              </w:divBdr>
            </w:div>
            <w:div w:id="1919051589">
              <w:marLeft w:val="0"/>
              <w:marRight w:val="0"/>
              <w:marTop w:val="0"/>
              <w:marBottom w:val="0"/>
              <w:divBdr>
                <w:top w:val="none" w:sz="0" w:space="0" w:color="auto"/>
                <w:left w:val="none" w:sz="0" w:space="0" w:color="auto"/>
                <w:bottom w:val="none" w:sz="0" w:space="0" w:color="auto"/>
                <w:right w:val="none" w:sz="0" w:space="0" w:color="auto"/>
              </w:divBdr>
            </w:div>
            <w:div w:id="1984774465">
              <w:marLeft w:val="0"/>
              <w:marRight w:val="0"/>
              <w:marTop w:val="0"/>
              <w:marBottom w:val="0"/>
              <w:divBdr>
                <w:top w:val="none" w:sz="0" w:space="0" w:color="auto"/>
                <w:left w:val="none" w:sz="0" w:space="0" w:color="auto"/>
                <w:bottom w:val="none" w:sz="0" w:space="0" w:color="auto"/>
                <w:right w:val="none" w:sz="0" w:space="0" w:color="auto"/>
              </w:divBdr>
            </w:div>
            <w:div w:id="2019917155">
              <w:marLeft w:val="0"/>
              <w:marRight w:val="0"/>
              <w:marTop w:val="0"/>
              <w:marBottom w:val="0"/>
              <w:divBdr>
                <w:top w:val="none" w:sz="0" w:space="0" w:color="auto"/>
                <w:left w:val="none" w:sz="0" w:space="0" w:color="auto"/>
                <w:bottom w:val="none" w:sz="0" w:space="0" w:color="auto"/>
                <w:right w:val="none" w:sz="0" w:space="0" w:color="auto"/>
              </w:divBdr>
            </w:div>
            <w:div w:id="2062628344">
              <w:marLeft w:val="0"/>
              <w:marRight w:val="0"/>
              <w:marTop w:val="0"/>
              <w:marBottom w:val="0"/>
              <w:divBdr>
                <w:top w:val="none" w:sz="0" w:space="0" w:color="auto"/>
                <w:left w:val="none" w:sz="0" w:space="0" w:color="auto"/>
                <w:bottom w:val="none" w:sz="0" w:space="0" w:color="auto"/>
                <w:right w:val="none" w:sz="0" w:space="0" w:color="auto"/>
              </w:divBdr>
            </w:div>
            <w:div w:id="262346134">
              <w:marLeft w:val="0"/>
              <w:marRight w:val="0"/>
              <w:marTop w:val="0"/>
              <w:marBottom w:val="0"/>
              <w:divBdr>
                <w:top w:val="none" w:sz="0" w:space="0" w:color="auto"/>
                <w:left w:val="none" w:sz="0" w:space="0" w:color="auto"/>
                <w:bottom w:val="none" w:sz="0" w:space="0" w:color="auto"/>
                <w:right w:val="none" w:sz="0" w:space="0" w:color="auto"/>
              </w:divBdr>
            </w:div>
            <w:div w:id="438914825">
              <w:marLeft w:val="0"/>
              <w:marRight w:val="0"/>
              <w:marTop w:val="0"/>
              <w:marBottom w:val="0"/>
              <w:divBdr>
                <w:top w:val="none" w:sz="0" w:space="0" w:color="auto"/>
                <w:left w:val="none" w:sz="0" w:space="0" w:color="auto"/>
                <w:bottom w:val="none" w:sz="0" w:space="0" w:color="auto"/>
                <w:right w:val="none" w:sz="0" w:space="0" w:color="auto"/>
              </w:divBdr>
            </w:div>
            <w:div w:id="747196259">
              <w:marLeft w:val="0"/>
              <w:marRight w:val="0"/>
              <w:marTop w:val="0"/>
              <w:marBottom w:val="0"/>
              <w:divBdr>
                <w:top w:val="none" w:sz="0" w:space="0" w:color="auto"/>
                <w:left w:val="none" w:sz="0" w:space="0" w:color="auto"/>
                <w:bottom w:val="none" w:sz="0" w:space="0" w:color="auto"/>
                <w:right w:val="none" w:sz="0" w:space="0" w:color="auto"/>
              </w:divBdr>
            </w:div>
            <w:div w:id="426659606">
              <w:marLeft w:val="0"/>
              <w:marRight w:val="0"/>
              <w:marTop w:val="0"/>
              <w:marBottom w:val="0"/>
              <w:divBdr>
                <w:top w:val="none" w:sz="0" w:space="0" w:color="auto"/>
                <w:left w:val="none" w:sz="0" w:space="0" w:color="auto"/>
                <w:bottom w:val="none" w:sz="0" w:space="0" w:color="auto"/>
                <w:right w:val="none" w:sz="0" w:space="0" w:color="auto"/>
              </w:divBdr>
            </w:div>
            <w:div w:id="264576193">
              <w:marLeft w:val="0"/>
              <w:marRight w:val="0"/>
              <w:marTop w:val="0"/>
              <w:marBottom w:val="0"/>
              <w:divBdr>
                <w:top w:val="none" w:sz="0" w:space="0" w:color="auto"/>
                <w:left w:val="none" w:sz="0" w:space="0" w:color="auto"/>
                <w:bottom w:val="none" w:sz="0" w:space="0" w:color="auto"/>
                <w:right w:val="none" w:sz="0" w:space="0" w:color="auto"/>
              </w:divBdr>
            </w:div>
            <w:div w:id="581334791">
              <w:marLeft w:val="0"/>
              <w:marRight w:val="0"/>
              <w:marTop w:val="0"/>
              <w:marBottom w:val="0"/>
              <w:divBdr>
                <w:top w:val="none" w:sz="0" w:space="0" w:color="auto"/>
                <w:left w:val="none" w:sz="0" w:space="0" w:color="auto"/>
                <w:bottom w:val="none" w:sz="0" w:space="0" w:color="auto"/>
                <w:right w:val="none" w:sz="0" w:space="0" w:color="auto"/>
              </w:divBdr>
            </w:div>
            <w:div w:id="1883247598">
              <w:marLeft w:val="0"/>
              <w:marRight w:val="0"/>
              <w:marTop w:val="0"/>
              <w:marBottom w:val="0"/>
              <w:divBdr>
                <w:top w:val="none" w:sz="0" w:space="0" w:color="auto"/>
                <w:left w:val="none" w:sz="0" w:space="0" w:color="auto"/>
                <w:bottom w:val="none" w:sz="0" w:space="0" w:color="auto"/>
                <w:right w:val="none" w:sz="0" w:space="0" w:color="auto"/>
              </w:divBdr>
            </w:div>
            <w:div w:id="618494683">
              <w:marLeft w:val="0"/>
              <w:marRight w:val="0"/>
              <w:marTop w:val="0"/>
              <w:marBottom w:val="0"/>
              <w:divBdr>
                <w:top w:val="none" w:sz="0" w:space="0" w:color="auto"/>
                <w:left w:val="none" w:sz="0" w:space="0" w:color="auto"/>
                <w:bottom w:val="none" w:sz="0" w:space="0" w:color="auto"/>
                <w:right w:val="none" w:sz="0" w:space="0" w:color="auto"/>
              </w:divBdr>
            </w:div>
            <w:div w:id="1413157616">
              <w:marLeft w:val="0"/>
              <w:marRight w:val="0"/>
              <w:marTop w:val="0"/>
              <w:marBottom w:val="0"/>
              <w:divBdr>
                <w:top w:val="none" w:sz="0" w:space="0" w:color="auto"/>
                <w:left w:val="none" w:sz="0" w:space="0" w:color="auto"/>
                <w:bottom w:val="none" w:sz="0" w:space="0" w:color="auto"/>
                <w:right w:val="none" w:sz="0" w:space="0" w:color="auto"/>
              </w:divBdr>
            </w:div>
            <w:div w:id="2105687163">
              <w:marLeft w:val="0"/>
              <w:marRight w:val="0"/>
              <w:marTop w:val="0"/>
              <w:marBottom w:val="0"/>
              <w:divBdr>
                <w:top w:val="none" w:sz="0" w:space="0" w:color="auto"/>
                <w:left w:val="none" w:sz="0" w:space="0" w:color="auto"/>
                <w:bottom w:val="none" w:sz="0" w:space="0" w:color="auto"/>
                <w:right w:val="none" w:sz="0" w:space="0" w:color="auto"/>
              </w:divBdr>
            </w:div>
            <w:div w:id="1206330425">
              <w:marLeft w:val="0"/>
              <w:marRight w:val="0"/>
              <w:marTop w:val="0"/>
              <w:marBottom w:val="0"/>
              <w:divBdr>
                <w:top w:val="none" w:sz="0" w:space="0" w:color="auto"/>
                <w:left w:val="none" w:sz="0" w:space="0" w:color="auto"/>
                <w:bottom w:val="none" w:sz="0" w:space="0" w:color="auto"/>
                <w:right w:val="none" w:sz="0" w:space="0" w:color="auto"/>
              </w:divBdr>
            </w:div>
            <w:div w:id="911814633">
              <w:marLeft w:val="0"/>
              <w:marRight w:val="0"/>
              <w:marTop w:val="0"/>
              <w:marBottom w:val="0"/>
              <w:divBdr>
                <w:top w:val="none" w:sz="0" w:space="0" w:color="auto"/>
                <w:left w:val="none" w:sz="0" w:space="0" w:color="auto"/>
                <w:bottom w:val="none" w:sz="0" w:space="0" w:color="auto"/>
                <w:right w:val="none" w:sz="0" w:space="0" w:color="auto"/>
              </w:divBdr>
            </w:div>
            <w:div w:id="217009609">
              <w:marLeft w:val="0"/>
              <w:marRight w:val="0"/>
              <w:marTop w:val="0"/>
              <w:marBottom w:val="0"/>
              <w:divBdr>
                <w:top w:val="none" w:sz="0" w:space="0" w:color="auto"/>
                <w:left w:val="none" w:sz="0" w:space="0" w:color="auto"/>
                <w:bottom w:val="none" w:sz="0" w:space="0" w:color="auto"/>
                <w:right w:val="none" w:sz="0" w:space="0" w:color="auto"/>
              </w:divBdr>
            </w:div>
            <w:div w:id="740250644">
              <w:marLeft w:val="0"/>
              <w:marRight w:val="0"/>
              <w:marTop w:val="0"/>
              <w:marBottom w:val="0"/>
              <w:divBdr>
                <w:top w:val="none" w:sz="0" w:space="0" w:color="auto"/>
                <w:left w:val="none" w:sz="0" w:space="0" w:color="auto"/>
                <w:bottom w:val="none" w:sz="0" w:space="0" w:color="auto"/>
                <w:right w:val="none" w:sz="0" w:space="0" w:color="auto"/>
              </w:divBdr>
            </w:div>
            <w:div w:id="726955235">
              <w:marLeft w:val="0"/>
              <w:marRight w:val="0"/>
              <w:marTop w:val="0"/>
              <w:marBottom w:val="0"/>
              <w:divBdr>
                <w:top w:val="none" w:sz="0" w:space="0" w:color="auto"/>
                <w:left w:val="none" w:sz="0" w:space="0" w:color="auto"/>
                <w:bottom w:val="none" w:sz="0" w:space="0" w:color="auto"/>
                <w:right w:val="none" w:sz="0" w:space="0" w:color="auto"/>
              </w:divBdr>
            </w:div>
            <w:div w:id="1575696389">
              <w:marLeft w:val="0"/>
              <w:marRight w:val="0"/>
              <w:marTop w:val="0"/>
              <w:marBottom w:val="0"/>
              <w:divBdr>
                <w:top w:val="none" w:sz="0" w:space="0" w:color="auto"/>
                <w:left w:val="none" w:sz="0" w:space="0" w:color="auto"/>
                <w:bottom w:val="none" w:sz="0" w:space="0" w:color="auto"/>
                <w:right w:val="none" w:sz="0" w:space="0" w:color="auto"/>
              </w:divBdr>
            </w:div>
            <w:div w:id="901135849">
              <w:marLeft w:val="0"/>
              <w:marRight w:val="0"/>
              <w:marTop w:val="0"/>
              <w:marBottom w:val="0"/>
              <w:divBdr>
                <w:top w:val="none" w:sz="0" w:space="0" w:color="auto"/>
                <w:left w:val="none" w:sz="0" w:space="0" w:color="auto"/>
                <w:bottom w:val="none" w:sz="0" w:space="0" w:color="auto"/>
                <w:right w:val="none" w:sz="0" w:space="0" w:color="auto"/>
              </w:divBdr>
            </w:div>
            <w:div w:id="600070887">
              <w:marLeft w:val="0"/>
              <w:marRight w:val="0"/>
              <w:marTop w:val="0"/>
              <w:marBottom w:val="0"/>
              <w:divBdr>
                <w:top w:val="none" w:sz="0" w:space="0" w:color="auto"/>
                <w:left w:val="none" w:sz="0" w:space="0" w:color="auto"/>
                <w:bottom w:val="none" w:sz="0" w:space="0" w:color="auto"/>
                <w:right w:val="none" w:sz="0" w:space="0" w:color="auto"/>
              </w:divBdr>
            </w:div>
            <w:div w:id="96949543">
              <w:marLeft w:val="0"/>
              <w:marRight w:val="0"/>
              <w:marTop w:val="0"/>
              <w:marBottom w:val="0"/>
              <w:divBdr>
                <w:top w:val="none" w:sz="0" w:space="0" w:color="auto"/>
                <w:left w:val="none" w:sz="0" w:space="0" w:color="auto"/>
                <w:bottom w:val="none" w:sz="0" w:space="0" w:color="auto"/>
                <w:right w:val="none" w:sz="0" w:space="0" w:color="auto"/>
              </w:divBdr>
            </w:div>
            <w:div w:id="1706249890">
              <w:marLeft w:val="0"/>
              <w:marRight w:val="0"/>
              <w:marTop w:val="0"/>
              <w:marBottom w:val="0"/>
              <w:divBdr>
                <w:top w:val="none" w:sz="0" w:space="0" w:color="auto"/>
                <w:left w:val="none" w:sz="0" w:space="0" w:color="auto"/>
                <w:bottom w:val="none" w:sz="0" w:space="0" w:color="auto"/>
                <w:right w:val="none" w:sz="0" w:space="0" w:color="auto"/>
              </w:divBdr>
            </w:div>
            <w:div w:id="789399272">
              <w:marLeft w:val="0"/>
              <w:marRight w:val="0"/>
              <w:marTop w:val="0"/>
              <w:marBottom w:val="0"/>
              <w:divBdr>
                <w:top w:val="none" w:sz="0" w:space="0" w:color="auto"/>
                <w:left w:val="none" w:sz="0" w:space="0" w:color="auto"/>
                <w:bottom w:val="none" w:sz="0" w:space="0" w:color="auto"/>
                <w:right w:val="none" w:sz="0" w:space="0" w:color="auto"/>
              </w:divBdr>
            </w:div>
            <w:div w:id="1218660736">
              <w:marLeft w:val="0"/>
              <w:marRight w:val="0"/>
              <w:marTop w:val="0"/>
              <w:marBottom w:val="0"/>
              <w:divBdr>
                <w:top w:val="none" w:sz="0" w:space="0" w:color="auto"/>
                <w:left w:val="none" w:sz="0" w:space="0" w:color="auto"/>
                <w:bottom w:val="none" w:sz="0" w:space="0" w:color="auto"/>
                <w:right w:val="none" w:sz="0" w:space="0" w:color="auto"/>
              </w:divBdr>
            </w:div>
            <w:div w:id="1156261801">
              <w:marLeft w:val="0"/>
              <w:marRight w:val="0"/>
              <w:marTop w:val="0"/>
              <w:marBottom w:val="0"/>
              <w:divBdr>
                <w:top w:val="none" w:sz="0" w:space="0" w:color="auto"/>
                <w:left w:val="none" w:sz="0" w:space="0" w:color="auto"/>
                <w:bottom w:val="none" w:sz="0" w:space="0" w:color="auto"/>
                <w:right w:val="none" w:sz="0" w:space="0" w:color="auto"/>
              </w:divBdr>
            </w:div>
            <w:div w:id="296186854">
              <w:marLeft w:val="0"/>
              <w:marRight w:val="0"/>
              <w:marTop w:val="0"/>
              <w:marBottom w:val="0"/>
              <w:divBdr>
                <w:top w:val="none" w:sz="0" w:space="0" w:color="auto"/>
                <w:left w:val="none" w:sz="0" w:space="0" w:color="auto"/>
                <w:bottom w:val="none" w:sz="0" w:space="0" w:color="auto"/>
                <w:right w:val="none" w:sz="0" w:space="0" w:color="auto"/>
              </w:divBdr>
            </w:div>
            <w:div w:id="1777285953">
              <w:marLeft w:val="0"/>
              <w:marRight w:val="0"/>
              <w:marTop w:val="0"/>
              <w:marBottom w:val="0"/>
              <w:divBdr>
                <w:top w:val="none" w:sz="0" w:space="0" w:color="auto"/>
                <w:left w:val="none" w:sz="0" w:space="0" w:color="auto"/>
                <w:bottom w:val="none" w:sz="0" w:space="0" w:color="auto"/>
                <w:right w:val="none" w:sz="0" w:space="0" w:color="auto"/>
              </w:divBdr>
            </w:div>
            <w:div w:id="1151293832">
              <w:marLeft w:val="0"/>
              <w:marRight w:val="0"/>
              <w:marTop w:val="0"/>
              <w:marBottom w:val="0"/>
              <w:divBdr>
                <w:top w:val="none" w:sz="0" w:space="0" w:color="auto"/>
                <w:left w:val="none" w:sz="0" w:space="0" w:color="auto"/>
                <w:bottom w:val="none" w:sz="0" w:space="0" w:color="auto"/>
                <w:right w:val="none" w:sz="0" w:space="0" w:color="auto"/>
              </w:divBdr>
            </w:div>
            <w:div w:id="1576623377">
              <w:marLeft w:val="0"/>
              <w:marRight w:val="0"/>
              <w:marTop w:val="0"/>
              <w:marBottom w:val="0"/>
              <w:divBdr>
                <w:top w:val="none" w:sz="0" w:space="0" w:color="auto"/>
                <w:left w:val="none" w:sz="0" w:space="0" w:color="auto"/>
                <w:bottom w:val="none" w:sz="0" w:space="0" w:color="auto"/>
                <w:right w:val="none" w:sz="0" w:space="0" w:color="auto"/>
              </w:divBdr>
            </w:div>
            <w:div w:id="1930498984">
              <w:marLeft w:val="0"/>
              <w:marRight w:val="0"/>
              <w:marTop w:val="0"/>
              <w:marBottom w:val="0"/>
              <w:divBdr>
                <w:top w:val="none" w:sz="0" w:space="0" w:color="auto"/>
                <w:left w:val="none" w:sz="0" w:space="0" w:color="auto"/>
                <w:bottom w:val="none" w:sz="0" w:space="0" w:color="auto"/>
                <w:right w:val="none" w:sz="0" w:space="0" w:color="auto"/>
              </w:divBdr>
            </w:div>
            <w:div w:id="310642271">
              <w:marLeft w:val="0"/>
              <w:marRight w:val="0"/>
              <w:marTop w:val="0"/>
              <w:marBottom w:val="0"/>
              <w:divBdr>
                <w:top w:val="none" w:sz="0" w:space="0" w:color="auto"/>
                <w:left w:val="none" w:sz="0" w:space="0" w:color="auto"/>
                <w:bottom w:val="none" w:sz="0" w:space="0" w:color="auto"/>
                <w:right w:val="none" w:sz="0" w:space="0" w:color="auto"/>
              </w:divBdr>
            </w:div>
            <w:div w:id="1870948968">
              <w:marLeft w:val="0"/>
              <w:marRight w:val="0"/>
              <w:marTop w:val="0"/>
              <w:marBottom w:val="0"/>
              <w:divBdr>
                <w:top w:val="none" w:sz="0" w:space="0" w:color="auto"/>
                <w:left w:val="none" w:sz="0" w:space="0" w:color="auto"/>
                <w:bottom w:val="none" w:sz="0" w:space="0" w:color="auto"/>
                <w:right w:val="none" w:sz="0" w:space="0" w:color="auto"/>
              </w:divBdr>
            </w:div>
            <w:div w:id="1028335927">
              <w:marLeft w:val="0"/>
              <w:marRight w:val="0"/>
              <w:marTop w:val="0"/>
              <w:marBottom w:val="0"/>
              <w:divBdr>
                <w:top w:val="none" w:sz="0" w:space="0" w:color="auto"/>
                <w:left w:val="none" w:sz="0" w:space="0" w:color="auto"/>
                <w:bottom w:val="none" w:sz="0" w:space="0" w:color="auto"/>
                <w:right w:val="none" w:sz="0" w:space="0" w:color="auto"/>
              </w:divBdr>
            </w:div>
            <w:div w:id="784232358">
              <w:marLeft w:val="0"/>
              <w:marRight w:val="0"/>
              <w:marTop w:val="0"/>
              <w:marBottom w:val="0"/>
              <w:divBdr>
                <w:top w:val="none" w:sz="0" w:space="0" w:color="auto"/>
                <w:left w:val="none" w:sz="0" w:space="0" w:color="auto"/>
                <w:bottom w:val="none" w:sz="0" w:space="0" w:color="auto"/>
                <w:right w:val="none" w:sz="0" w:space="0" w:color="auto"/>
              </w:divBdr>
            </w:div>
            <w:div w:id="1454863864">
              <w:marLeft w:val="0"/>
              <w:marRight w:val="0"/>
              <w:marTop w:val="0"/>
              <w:marBottom w:val="0"/>
              <w:divBdr>
                <w:top w:val="none" w:sz="0" w:space="0" w:color="auto"/>
                <w:left w:val="none" w:sz="0" w:space="0" w:color="auto"/>
                <w:bottom w:val="none" w:sz="0" w:space="0" w:color="auto"/>
                <w:right w:val="none" w:sz="0" w:space="0" w:color="auto"/>
              </w:divBdr>
            </w:div>
            <w:div w:id="1372413224">
              <w:marLeft w:val="0"/>
              <w:marRight w:val="0"/>
              <w:marTop w:val="0"/>
              <w:marBottom w:val="0"/>
              <w:divBdr>
                <w:top w:val="none" w:sz="0" w:space="0" w:color="auto"/>
                <w:left w:val="none" w:sz="0" w:space="0" w:color="auto"/>
                <w:bottom w:val="none" w:sz="0" w:space="0" w:color="auto"/>
                <w:right w:val="none" w:sz="0" w:space="0" w:color="auto"/>
              </w:divBdr>
            </w:div>
            <w:div w:id="2027248257">
              <w:marLeft w:val="0"/>
              <w:marRight w:val="0"/>
              <w:marTop w:val="0"/>
              <w:marBottom w:val="0"/>
              <w:divBdr>
                <w:top w:val="none" w:sz="0" w:space="0" w:color="auto"/>
                <w:left w:val="none" w:sz="0" w:space="0" w:color="auto"/>
                <w:bottom w:val="none" w:sz="0" w:space="0" w:color="auto"/>
                <w:right w:val="none" w:sz="0" w:space="0" w:color="auto"/>
              </w:divBdr>
            </w:div>
            <w:div w:id="418186400">
              <w:marLeft w:val="0"/>
              <w:marRight w:val="0"/>
              <w:marTop w:val="0"/>
              <w:marBottom w:val="0"/>
              <w:divBdr>
                <w:top w:val="none" w:sz="0" w:space="0" w:color="auto"/>
                <w:left w:val="none" w:sz="0" w:space="0" w:color="auto"/>
                <w:bottom w:val="none" w:sz="0" w:space="0" w:color="auto"/>
                <w:right w:val="none" w:sz="0" w:space="0" w:color="auto"/>
              </w:divBdr>
            </w:div>
            <w:div w:id="45877904">
              <w:marLeft w:val="0"/>
              <w:marRight w:val="0"/>
              <w:marTop w:val="0"/>
              <w:marBottom w:val="0"/>
              <w:divBdr>
                <w:top w:val="none" w:sz="0" w:space="0" w:color="auto"/>
                <w:left w:val="none" w:sz="0" w:space="0" w:color="auto"/>
                <w:bottom w:val="none" w:sz="0" w:space="0" w:color="auto"/>
                <w:right w:val="none" w:sz="0" w:space="0" w:color="auto"/>
              </w:divBdr>
            </w:div>
            <w:div w:id="1277834764">
              <w:marLeft w:val="0"/>
              <w:marRight w:val="0"/>
              <w:marTop w:val="0"/>
              <w:marBottom w:val="0"/>
              <w:divBdr>
                <w:top w:val="none" w:sz="0" w:space="0" w:color="auto"/>
                <w:left w:val="none" w:sz="0" w:space="0" w:color="auto"/>
                <w:bottom w:val="none" w:sz="0" w:space="0" w:color="auto"/>
                <w:right w:val="none" w:sz="0" w:space="0" w:color="auto"/>
              </w:divBdr>
            </w:div>
            <w:div w:id="42364062">
              <w:marLeft w:val="0"/>
              <w:marRight w:val="0"/>
              <w:marTop w:val="0"/>
              <w:marBottom w:val="0"/>
              <w:divBdr>
                <w:top w:val="none" w:sz="0" w:space="0" w:color="auto"/>
                <w:left w:val="none" w:sz="0" w:space="0" w:color="auto"/>
                <w:bottom w:val="none" w:sz="0" w:space="0" w:color="auto"/>
                <w:right w:val="none" w:sz="0" w:space="0" w:color="auto"/>
              </w:divBdr>
            </w:div>
            <w:div w:id="472677669">
              <w:marLeft w:val="0"/>
              <w:marRight w:val="0"/>
              <w:marTop w:val="0"/>
              <w:marBottom w:val="0"/>
              <w:divBdr>
                <w:top w:val="none" w:sz="0" w:space="0" w:color="auto"/>
                <w:left w:val="none" w:sz="0" w:space="0" w:color="auto"/>
                <w:bottom w:val="none" w:sz="0" w:space="0" w:color="auto"/>
                <w:right w:val="none" w:sz="0" w:space="0" w:color="auto"/>
              </w:divBdr>
            </w:div>
            <w:div w:id="744962529">
              <w:marLeft w:val="0"/>
              <w:marRight w:val="0"/>
              <w:marTop w:val="0"/>
              <w:marBottom w:val="0"/>
              <w:divBdr>
                <w:top w:val="none" w:sz="0" w:space="0" w:color="auto"/>
                <w:left w:val="none" w:sz="0" w:space="0" w:color="auto"/>
                <w:bottom w:val="none" w:sz="0" w:space="0" w:color="auto"/>
                <w:right w:val="none" w:sz="0" w:space="0" w:color="auto"/>
              </w:divBdr>
            </w:div>
            <w:div w:id="23946162">
              <w:marLeft w:val="0"/>
              <w:marRight w:val="0"/>
              <w:marTop w:val="0"/>
              <w:marBottom w:val="0"/>
              <w:divBdr>
                <w:top w:val="none" w:sz="0" w:space="0" w:color="auto"/>
                <w:left w:val="none" w:sz="0" w:space="0" w:color="auto"/>
                <w:bottom w:val="none" w:sz="0" w:space="0" w:color="auto"/>
                <w:right w:val="none" w:sz="0" w:space="0" w:color="auto"/>
              </w:divBdr>
            </w:div>
            <w:div w:id="1304651399">
              <w:marLeft w:val="0"/>
              <w:marRight w:val="0"/>
              <w:marTop w:val="0"/>
              <w:marBottom w:val="0"/>
              <w:divBdr>
                <w:top w:val="none" w:sz="0" w:space="0" w:color="auto"/>
                <w:left w:val="none" w:sz="0" w:space="0" w:color="auto"/>
                <w:bottom w:val="none" w:sz="0" w:space="0" w:color="auto"/>
                <w:right w:val="none" w:sz="0" w:space="0" w:color="auto"/>
              </w:divBdr>
            </w:div>
            <w:div w:id="1579706309">
              <w:marLeft w:val="0"/>
              <w:marRight w:val="0"/>
              <w:marTop w:val="0"/>
              <w:marBottom w:val="0"/>
              <w:divBdr>
                <w:top w:val="none" w:sz="0" w:space="0" w:color="auto"/>
                <w:left w:val="none" w:sz="0" w:space="0" w:color="auto"/>
                <w:bottom w:val="none" w:sz="0" w:space="0" w:color="auto"/>
                <w:right w:val="none" w:sz="0" w:space="0" w:color="auto"/>
              </w:divBdr>
            </w:div>
            <w:div w:id="399329140">
              <w:marLeft w:val="0"/>
              <w:marRight w:val="0"/>
              <w:marTop w:val="0"/>
              <w:marBottom w:val="0"/>
              <w:divBdr>
                <w:top w:val="none" w:sz="0" w:space="0" w:color="auto"/>
                <w:left w:val="none" w:sz="0" w:space="0" w:color="auto"/>
                <w:bottom w:val="none" w:sz="0" w:space="0" w:color="auto"/>
                <w:right w:val="none" w:sz="0" w:space="0" w:color="auto"/>
              </w:divBdr>
            </w:div>
            <w:div w:id="1122263892">
              <w:marLeft w:val="0"/>
              <w:marRight w:val="0"/>
              <w:marTop w:val="0"/>
              <w:marBottom w:val="0"/>
              <w:divBdr>
                <w:top w:val="none" w:sz="0" w:space="0" w:color="auto"/>
                <w:left w:val="none" w:sz="0" w:space="0" w:color="auto"/>
                <w:bottom w:val="none" w:sz="0" w:space="0" w:color="auto"/>
                <w:right w:val="none" w:sz="0" w:space="0" w:color="auto"/>
              </w:divBdr>
            </w:div>
            <w:div w:id="1126895399">
              <w:marLeft w:val="0"/>
              <w:marRight w:val="0"/>
              <w:marTop w:val="0"/>
              <w:marBottom w:val="0"/>
              <w:divBdr>
                <w:top w:val="none" w:sz="0" w:space="0" w:color="auto"/>
                <w:left w:val="none" w:sz="0" w:space="0" w:color="auto"/>
                <w:bottom w:val="none" w:sz="0" w:space="0" w:color="auto"/>
                <w:right w:val="none" w:sz="0" w:space="0" w:color="auto"/>
              </w:divBdr>
            </w:div>
            <w:div w:id="1636720304">
              <w:marLeft w:val="0"/>
              <w:marRight w:val="0"/>
              <w:marTop w:val="0"/>
              <w:marBottom w:val="0"/>
              <w:divBdr>
                <w:top w:val="none" w:sz="0" w:space="0" w:color="auto"/>
                <w:left w:val="none" w:sz="0" w:space="0" w:color="auto"/>
                <w:bottom w:val="none" w:sz="0" w:space="0" w:color="auto"/>
                <w:right w:val="none" w:sz="0" w:space="0" w:color="auto"/>
              </w:divBdr>
            </w:div>
            <w:div w:id="948896519">
              <w:marLeft w:val="0"/>
              <w:marRight w:val="0"/>
              <w:marTop w:val="0"/>
              <w:marBottom w:val="0"/>
              <w:divBdr>
                <w:top w:val="none" w:sz="0" w:space="0" w:color="auto"/>
                <w:left w:val="none" w:sz="0" w:space="0" w:color="auto"/>
                <w:bottom w:val="none" w:sz="0" w:space="0" w:color="auto"/>
                <w:right w:val="none" w:sz="0" w:space="0" w:color="auto"/>
              </w:divBdr>
            </w:div>
            <w:div w:id="520045011">
              <w:marLeft w:val="0"/>
              <w:marRight w:val="0"/>
              <w:marTop w:val="0"/>
              <w:marBottom w:val="0"/>
              <w:divBdr>
                <w:top w:val="none" w:sz="0" w:space="0" w:color="auto"/>
                <w:left w:val="none" w:sz="0" w:space="0" w:color="auto"/>
                <w:bottom w:val="none" w:sz="0" w:space="0" w:color="auto"/>
                <w:right w:val="none" w:sz="0" w:space="0" w:color="auto"/>
              </w:divBdr>
            </w:div>
            <w:div w:id="1604459832">
              <w:marLeft w:val="0"/>
              <w:marRight w:val="0"/>
              <w:marTop w:val="0"/>
              <w:marBottom w:val="0"/>
              <w:divBdr>
                <w:top w:val="none" w:sz="0" w:space="0" w:color="auto"/>
                <w:left w:val="none" w:sz="0" w:space="0" w:color="auto"/>
                <w:bottom w:val="none" w:sz="0" w:space="0" w:color="auto"/>
                <w:right w:val="none" w:sz="0" w:space="0" w:color="auto"/>
              </w:divBdr>
            </w:div>
            <w:div w:id="1856379757">
              <w:marLeft w:val="0"/>
              <w:marRight w:val="0"/>
              <w:marTop w:val="0"/>
              <w:marBottom w:val="0"/>
              <w:divBdr>
                <w:top w:val="none" w:sz="0" w:space="0" w:color="auto"/>
                <w:left w:val="none" w:sz="0" w:space="0" w:color="auto"/>
                <w:bottom w:val="none" w:sz="0" w:space="0" w:color="auto"/>
                <w:right w:val="none" w:sz="0" w:space="0" w:color="auto"/>
              </w:divBdr>
            </w:div>
            <w:div w:id="669018417">
              <w:marLeft w:val="0"/>
              <w:marRight w:val="0"/>
              <w:marTop w:val="0"/>
              <w:marBottom w:val="0"/>
              <w:divBdr>
                <w:top w:val="none" w:sz="0" w:space="0" w:color="auto"/>
                <w:left w:val="none" w:sz="0" w:space="0" w:color="auto"/>
                <w:bottom w:val="none" w:sz="0" w:space="0" w:color="auto"/>
                <w:right w:val="none" w:sz="0" w:space="0" w:color="auto"/>
              </w:divBdr>
            </w:div>
            <w:div w:id="703289334">
              <w:marLeft w:val="0"/>
              <w:marRight w:val="0"/>
              <w:marTop w:val="0"/>
              <w:marBottom w:val="0"/>
              <w:divBdr>
                <w:top w:val="none" w:sz="0" w:space="0" w:color="auto"/>
                <w:left w:val="none" w:sz="0" w:space="0" w:color="auto"/>
                <w:bottom w:val="none" w:sz="0" w:space="0" w:color="auto"/>
                <w:right w:val="none" w:sz="0" w:space="0" w:color="auto"/>
              </w:divBdr>
            </w:div>
            <w:div w:id="596406826">
              <w:marLeft w:val="0"/>
              <w:marRight w:val="0"/>
              <w:marTop w:val="0"/>
              <w:marBottom w:val="0"/>
              <w:divBdr>
                <w:top w:val="none" w:sz="0" w:space="0" w:color="auto"/>
                <w:left w:val="none" w:sz="0" w:space="0" w:color="auto"/>
                <w:bottom w:val="none" w:sz="0" w:space="0" w:color="auto"/>
                <w:right w:val="none" w:sz="0" w:space="0" w:color="auto"/>
              </w:divBdr>
            </w:div>
            <w:div w:id="1380859607">
              <w:marLeft w:val="0"/>
              <w:marRight w:val="0"/>
              <w:marTop w:val="0"/>
              <w:marBottom w:val="0"/>
              <w:divBdr>
                <w:top w:val="none" w:sz="0" w:space="0" w:color="auto"/>
                <w:left w:val="none" w:sz="0" w:space="0" w:color="auto"/>
                <w:bottom w:val="none" w:sz="0" w:space="0" w:color="auto"/>
                <w:right w:val="none" w:sz="0" w:space="0" w:color="auto"/>
              </w:divBdr>
            </w:div>
            <w:div w:id="1666006610">
              <w:marLeft w:val="0"/>
              <w:marRight w:val="0"/>
              <w:marTop w:val="0"/>
              <w:marBottom w:val="0"/>
              <w:divBdr>
                <w:top w:val="none" w:sz="0" w:space="0" w:color="auto"/>
                <w:left w:val="none" w:sz="0" w:space="0" w:color="auto"/>
                <w:bottom w:val="none" w:sz="0" w:space="0" w:color="auto"/>
                <w:right w:val="none" w:sz="0" w:space="0" w:color="auto"/>
              </w:divBdr>
            </w:div>
            <w:div w:id="1975794143">
              <w:marLeft w:val="0"/>
              <w:marRight w:val="0"/>
              <w:marTop w:val="0"/>
              <w:marBottom w:val="0"/>
              <w:divBdr>
                <w:top w:val="none" w:sz="0" w:space="0" w:color="auto"/>
                <w:left w:val="none" w:sz="0" w:space="0" w:color="auto"/>
                <w:bottom w:val="none" w:sz="0" w:space="0" w:color="auto"/>
                <w:right w:val="none" w:sz="0" w:space="0" w:color="auto"/>
              </w:divBdr>
            </w:div>
            <w:div w:id="708845818">
              <w:marLeft w:val="0"/>
              <w:marRight w:val="0"/>
              <w:marTop w:val="0"/>
              <w:marBottom w:val="0"/>
              <w:divBdr>
                <w:top w:val="none" w:sz="0" w:space="0" w:color="auto"/>
                <w:left w:val="none" w:sz="0" w:space="0" w:color="auto"/>
                <w:bottom w:val="none" w:sz="0" w:space="0" w:color="auto"/>
                <w:right w:val="none" w:sz="0" w:space="0" w:color="auto"/>
              </w:divBdr>
            </w:div>
            <w:div w:id="377701537">
              <w:marLeft w:val="0"/>
              <w:marRight w:val="0"/>
              <w:marTop w:val="0"/>
              <w:marBottom w:val="0"/>
              <w:divBdr>
                <w:top w:val="none" w:sz="0" w:space="0" w:color="auto"/>
                <w:left w:val="none" w:sz="0" w:space="0" w:color="auto"/>
                <w:bottom w:val="none" w:sz="0" w:space="0" w:color="auto"/>
                <w:right w:val="none" w:sz="0" w:space="0" w:color="auto"/>
              </w:divBdr>
            </w:div>
            <w:div w:id="1732726733">
              <w:marLeft w:val="0"/>
              <w:marRight w:val="0"/>
              <w:marTop w:val="0"/>
              <w:marBottom w:val="0"/>
              <w:divBdr>
                <w:top w:val="none" w:sz="0" w:space="0" w:color="auto"/>
                <w:left w:val="none" w:sz="0" w:space="0" w:color="auto"/>
                <w:bottom w:val="none" w:sz="0" w:space="0" w:color="auto"/>
                <w:right w:val="none" w:sz="0" w:space="0" w:color="auto"/>
              </w:divBdr>
            </w:div>
            <w:div w:id="35588908">
              <w:marLeft w:val="0"/>
              <w:marRight w:val="0"/>
              <w:marTop w:val="0"/>
              <w:marBottom w:val="0"/>
              <w:divBdr>
                <w:top w:val="none" w:sz="0" w:space="0" w:color="auto"/>
                <w:left w:val="none" w:sz="0" w:space="0" w:color="auto"/>
                <w:bottom w:val="none" w:sz="0" w:space="0" w:color="auto"/>
                <w:right w:val="none" w:sz="0" w:space="0" w:color="auto"/>
              </w:divBdr>
            </w:div>
            <w:div w:id="389690000">
              <w:marLeft w:val="0"/>
              <w:marRight w:val="0"/>
              <w:marTop w:val="0"/>
              <w:marBottom w:val="0"/>
              <w:divBdr>
                <w:top w:val="none" w:sz="0" w:space="0" w:color="auto"/>
                <w:left w:val="none" w:sz="0" w:space="0" w:color="auto"/>
                <w:bottom w:val="none" w:sz="0" w:space="0" w:color="auto"/>
                <w:right w:val="none" w:sz="0" w:space="0" w:color="auto"/>
              </w:divBdr>
            </w:div>
            <w:div w:id="1302157349">
              <w:marLeft w:val="0"/>
              <w:marRight w:val="0"/>
              <w:marTop w:val="0"/>
              <w:marBottom w:val="0"/>
              <w:divBdr>
                <w:top w:val="none" w:sz="0" w:space="0" w:color="auto"/>
                <w:left w:val="none" w:sz="0" w:space="0" w:color="auto"/>
                <w:bottom w:val="none" w:sz="0" w:space="0" w:color="auto"/>
                <w:right w:val="none" w:sz="0" w:space="0" w:color="auto"/>
              </w:divBdr>
            </w:div>
            <w:div w:id="815416202">
              <w:marLeft w:val="0"/>
              <w:marRight w:val="0"/>
              <w:marTop w:val="0"/>
              <w:marBottom w:val="0"/>
              <w:divBdr>
                <w:top w:val="none" w:sz="0" w:space="0" w:color="auto"/>
                <w:left w:val="none" w:sz="0" w:space="0" w:color="auto"/>
                <w:bottom w:val="none" w:sz="0" w:space="0" w:color="auto"/>
                <w:right w:val="none" w:sz="0" w:space="0" w:color="auto"/>
              </w:divBdr>
            </w:div>
            <w:div w:id="462387696">
              <w:marLeft w:val="0"/>
              <w:marRight w:val="0"/>
              <w:marTop w:val="0"/>
              <w:marBottom w:val="0"/>
              <w:divBdr>
                <w:top w:val="none" w:sz="0" w:space="0" w:color="auto"/>
                <w:left w:val="none" w:sz="0" w:space="0" w:color="auto"/>
                <w:bottom w:val="none" w:sz="0" w:space="0" w:color="auto"/>
                <w:right w:val="none" w:sz="0" w:space="0" w:color="auto"/>
              </w:divBdr>
            </w:div>
            <w:div w:id="146825144">
              <w:marLeft w:val="0"/>
              <w:marRight w:val="0"/>
              <w:marTop w:val="0"/>
              <w:marBottom w:val="0"/>
              <w:divBdr>
                <w:top w:val="none" w:sz="0" w:space="0" w:color="auto"/>
                <w:left w:val="none" w:sz="0" w:space="0" w:color="auto"/>
                <w:bottom w:val="none" w:sz="0" w:space="0" w:color="auto"/>
                <w:right w:val="none" w:sz="0" w:space="0" w:color="auto"/>
              </w:divBdr>
            </w:div>
            <w:div w:id="1301108773">
              <w:marLeft w:val="0"/>
              <w:marRight w:val="0"/>
              <w:marTop w:val="0"/>
              <w:marBottom w:val="0"/>
              <w:divBdr>
                <w:top w:val="none" w:sz="0" w:space="0" w:color="auto"/>
                <w:left w:val="none" w:sz="0" w:space="0" w:color="auto"/>
                <w:bottom w:val="none" w:sz="0" w:space="0" w:color="auto"/>
                <w:right w:val="none" w:sz="0" w:space="0" w:color="auto"/>
              </w:divBdr>
            </w:div>
            <w:div w:id="361829780">
              <w:marLeft w:val="0"/>
              <w:marRight w:val="0"/>
              <w:marTop w:val="0"/>
              <w:marBottom w:val="0"/>
              <w:divBdr>
                <w:top w:val="none" w:sz="0" w:space="0" w:color="auto"/>
                <w:left w:val="none" w:sz="0" w:space="0" w:color="auto"/>
                <w:bottom w:val="none" w:sz="0" w:space="0" w:color="auto"/>
                <w:right w:val="none" w:sz="0" w:space="0" w:color="auto"/>
              </w:divBdr>
            </w:div>
            <w:div w:id="1452938726">
              <w:marLeft w:val="0"/>
              <w:marRight w:val="0"/>
              <w:marTop w:val="0"/>
              <w:marBottom w:val="0"/>
              <w:divBdr>
                <w:top w:val="none" w:sz="0" w:space="0" w:color="auto"/>
                <w:left w:val="none" w:sz="0" w:space="0" w:color="auto"/>
                <w:bottom w:val="none" w:sz="0" w:space="0" w:color="auto"/>
                <w:right w:val="none" w:sz="0" w:space="0" w:color="auto"/>
              </w:divBdr>
            </w:div>
            <w:div w:id="909924188">
              <w:marLeft w:val="0"/>
              <w:marRight w:val="0"/>
              <w:marTop w:val="0"/>
              <w:marBottom w:val="0"/>
              <w:divBdr>
                <w:top w:val="none" w:sz="0" w:space="0" w:color="auto"/>
                <w:left w:val="none" w:sz="0" w:space="0" w:color="auto"/>
                <w:bottom w:val="none" w:sz="0" w:space="0" w:color="auto"/>
                <w:right w:val="none" w:sz="0" w:space="0" w:color="auto"/>
              </w:divBdr>
            </w:div>
            <w:div w:id="268047527">
              <w:marLeft w:val="0"/>
              <w:marRight w:val="0"/>
              <w:marTop w:val="0"/>
              <w:marBottom w:val="0"/>
              <w:divBdr>
                <w:top w:val="none" w:sz="0" w:space="0" w:color="auto"/>
                <w:left w:val="none" w:sz="0" w:space="0" w:color="auto"/>
                <w:bottom w:val="none" w:sz="0" w:space="0" w:color="auto"/>
                <w:right w:val="none" w:sz="0" w:space="0" w:color="auto"/>
              </w:divBdr>
            </w:div>
            <w:div w:id="1190216312">
              <w:marLeft w:val="0"/>
              <w:marRight w:val="0"/>
              <w:marTop w:val="0"/>
              <w:marBottom w:val="0"/>
              <w:divBdr>
                <w:top w:val="none" w:sz="0" w:space="0" w:color="auto"/>
                <w:left w:val="none" w:sz="0" w:space="0" w:color="auto"/>
                <w:bottom w:val="none" w:sz="0" w:space="0" w:color="auto"/>
                <w:right w:val="none" w:sz="0" w:space="0" w:color="auto"/>
              </w:divBdr>
            </w:div>
            <w:div w:id="183515342">
              <w:marLeft w:val="0"/>
              <w:marRight w:val="0"/>
              <w:marTop w:val="0"/>
              <w:marBottom w:val="0"/>
              <w:divBdr>
                <w:top w:val="none" w:sz="0" w:space="0" w:color="auto"/>
                <w:left w:val="none" w:sz="0" w:space="0" w:color="auto"/>
                <w:bottom w:val="none" w:sz="0" w:space="0" w:color="auto"/>
                <w:right w:val="none" w:sz="0" w:space="0" w:color="auto"/>
              </w:divBdr>
            </w:div>
            <w:div w:id="1509977112">
              <w:marLeft w:val="0"/>
              <w:marRight w:val="0"/>
              <w:marTop w:val="0"/>
              <w:marBottom w:val="0"/>
              <w:divBdr>
                <w:top w:val="none" w:sz="0" w:space="0" w:color="auto"/>
                <w:left w:val="none" w:sz="0" w:space="0" w:color="auto"/>
                <w:bottom w:val="none" w:sz="0" w:space="0" w:color="auto"/>
                <w:right w:val="none" w:sz="0" w:space="0" w:color="auto"/>
              </w:divBdr>
            </w:div>
            <w:div w:id="2003123510">
              <w:marLeft w:val="0"/>
              <w:marRight w:val="0"/>
              <w:marTop w:val="0"/>
              <w:marBottom w:val="0"/>
              <w:divBdr>
                <w:top w:val="none" w:sz="0" w:space="0" w:color="auto"/>
                <w:left w:val="none" w:sz="0" w:space="0" w:color="auto"/>
                <w:bottom w:val="none" w:sz="0" w:space="0" w:color="auto"/>
                <w:right w:val="none" w:sz="0" w:space="0" w:color="auto"/>
              </w:divBdr>
            </w:div>
            <w:div w:id="1547638837">
              <w:marLeft w:val="0"/>
              <w:marRight w:val="0"/>
              <w:marTop w:val="0"/>
              <w:marBottom w:val="0"/>
              <w:divBdr>
                <w:top w:val="none" w:sz="0" w:space="0" w:color="auto"/>
                <w:left w:val="none" w:sz="0" w:space="0" w:color="auto"/>
                <w:bottom w:val="none" w:sz="0" w:space="0" w:color="auto"/>
                <w:right w:val="none" w:sz="0" w:space="0" w:color="auto"/>
              </w:divBdr>
            </w:div>
            <w:div w:id="961694495">
              <w:marLeft w:val="0"/>
              <w:marRight w:val="0"/>
              <w:marTop w:val="0"/>
              <w:marBottom w:val="0"/>
              <w:divBdr>
                <w:top w:val="none" w:sz="0" w:space="0" w:color="auto"/>
                <w:left w:val="none" w:sz="0" w:space="0" w:color="auto"/>
                <w:bottom w:val="none" w:sz="0" w:space="0" w:color="auto"/>
                <w:right w:val="none" w:sz="0" w:space="0" w:color="auto"/>
              </w:divBdr>
            </w:div>
            <w:div w:id="1907107315">
              <w:marLeft w:val="0"/>
              <w:marRight w:val="0"/>
              <w:marTop w:val="0"/>
              <w:marBottom w:val="0"/>
              <w:divBdr>
                <w:top w:val="none" w:sz="0" w:space="0" w:color="auto"/>
                <w:left w:val="none" w:sz="0" w:space="0" w:color="auto"/>
                <w:bottom w:val="none" w:sz="0" w:space="0" w:color="auto"/>
                <w:right w:val="none" w:sz="0" w:space="0" w:color="auto"/>
              </w:divBdr>
            </w:div>
            <w:div w:id="1853490282">
              <w:marLeft w:val="0"/>
              <w:marRight w:val="0"/>
              <w:marTop w:val="0"/>
              <w:marBottom w:val="0"/>
              <w:divBdr>
                <w:top w:val="none" w:sz="0" w:space="0" w:color="auto"/>
                <w:left w:val="none" w:sz="0" w:space="0" w:color="auto"/>
                <w:bottom w:val="none" w:sz="0" w:space="0" w:color="auto"/>
                <w:right w:val="none" w:sz="0" w:space="0" w:color="auto"/>
              </w:divBdr>
            </w:div>
            <w:div w:id="1858082057">
              <w:marLeft w:val="0"/>
              <w:marRight w:val="0"/>
              <w:marTop w:val="0"/>
              <w:marBottom w:val="0"/>
              <w:divBdr>
                <w:top w:val="none" w:sz="0" w:space="0" w:color="auto"/>
                <w:left w:val="none" w:sz="0" w:space="0" w:color="auto"/>
                <w:bottom w:val="none" w:sz="0" w:space="0" w:color="auto"/>
                <w:right w:val="none" w:sz="0" w:space="0" w:color="auto"/>
              </w:divBdr>
            </w:div>
            <w:div w:id="2056926733">
              <w:marLeft w:val="0"/>
              <w:marRight w:val="0"/>
              <w:marTop w:val="0"/>
              <w:marBottom w:val="0"/>
              <w:divBdr>
                <w:top w:val="none" w:sz="0" w:space="0" w:color="auto"/>
                <w:left w:val="none" w:sz="0" w:space="0" w:color="auto"/>
                <w:bottom w:val="none" w:sz="0" w:space="0" w:color="auto"/>
                <w:right w:val="none" w:sz="0" w:space="0" w:color="auto"/>
              </w:divBdr>
            </w:div>
            <w:div w:id="756171236">
              <w:marLeft w:val="0"/>
              <w:marRight w:val="0"/>
              <w:marTop w:val="0"/>
              <w:marBottom w:val="0"/>
              <w:divBdr>
                <w:top w:val="none" w:sz="0" w:space="0" w:color="auto"/>
                <w:left w:val="none" w:sz="0" w:space="0" w:color="auto"/>
                <w:bottom w:val="none" w:sz="0" w:space="0" w:color="auto"/>
                <w:right w:val="none" w:sz="0" w:space="0" w:color="auto"/>
              </w:divBdr>
            </w:div>
            <w:div w:id="1565021411">
              <w:marLeft w:val="0"/>
              <w:marRight w:val="0"/>
              <w:marTop w:val="0"/>
              <w:marBottom w:val="0"/>
              <w:divBdr>
                <w:top w:val="none" w:sz="0" w:space="0" w:color="auto"/>
                <w:left w:val="none" w:sz="0" w:space="0" w:color="auto"/>
                <w:bottom w:val="none" w:sz="0" w:space="0" w:color="auto"/>
                <w:right w:val="none" w:sz="0" w:space="0" w:color="auto"/>
              </w:divBdr>
            </w:div>
            <w:div w:id="900793220">
              <w:marLeft w:val="0"/>
              <w:marRight w:val="0"/>
              <w:marTop w:val="0"/>
              <w:marBottom w:val="0"/>
              <w:divBdr>
                <w:top w:val="none" w:sz="0" w:space="0" w:color="auto"/>
                <w:left w:val="none" w:sz="0" w:space="0" w:color="auto"/>
                <w:bottom w:val="none" w:sz="0" w:space="0" w:color="auto"/>
                <w:right w:val="none" w:sz="0" w:space="0" w:color="auto"/>
              </w:divBdr>
            </w:div>
            <w:div w:id="1444883073">
              <w:marLeft w:val="0"/>
              <w:marRight w:val="0"/>
              <w:marTop w:val="0"/>
              <w:marBottom w:val="0"/>
              <w:divBdr>
                <w:top w:val="none" w:sz="0" w:space="0" w:color="auto"/>
                <w:left w:val="none" w:sz="0" w:space="0" w:color="auto"/>
                <w:bottom w:val="none" w:sz="0" w:space="0" w:color="auto"/>
                <w:right w:val="none" w:sz="0" w:space="0" w:color="auto"/>
              </w:divBdr>
            </w:div>
            <w:div w:id="430473058">
              <w:marLeft w:val="0"/>
              <w:marRight w:val="0"/>
              <w:marTop w:val="0"/>
              <w:marBottom w:val="0"/>
              <w:divBdr>
                <w:top w:val="none" w:sz="0" w:space="0" w:color="auto"/>
                <w:left w:val="none" w:sz="0" w:space="0" w:color="auto"/>
                <w:bottom w:val="none" w:sz="0" w:space="0" w:color="auto"/>
                <w:right w:val="none" w:sz="0" w:space="0" w:color="auto"/>
              </w:divBdr>
            </w:div>
            <w:div w:id="1839929383">
              <w:marLeft w:val="0"/>
              <w:marRight w:val="0"/>
              <w:marTop w:val="0"/>
              <w:marBottom w:val="0"/>
              <w:divBdr>
                <w:top w:val="none" w:sz="0" w:space="0" w:color="auto"/>
                <w:left w:val="none" w:sz="0" w:space="0" w:color="auto"/>
                <w:bottom w:val="none" w:sz="0" w:space="0" w:color="auto"/>
                <w:right w:val="none" w:sz="0" w:space="0" w:color="auto"/>
              </w:divBdr>
            </w:div>
            <w:div w:id="661128104">
              <w:marLeft w:val="0"/>
              <w:marRight w:val="0"/>
              <w:marTop w:val="0"/>
              <w:marBottom w:val="0"/>
              <w:divBdr>
                <w:top w:val="none" w:sz="0" w:space="0" w:color="auto"/>
                <w:left w:val="none" w:sz="0" w:space="0" w:color="auto"/>
                <w:bottom w:val="none" w:sz="0" w:space="0" w:color="auto"/>
                <w:right w:val="none" w:sz="0" w:space="0" w:color="auto"/>
              </w:divBdr>
            </w:div>
            <w:div w:id="1365138152">
              <w:marLeft w:val="0"/>
              <w:marRight w:val="0"/>
              <w:marTop w:val="0"/>
              <w:marBottom w:val="0"/>
              <w:divBdr>
                <w:top w:val="none" w:sz="0" w:space="0" w:color="auto"/>
                <w:left w:val="none" w:sz="0" w:space="0" w:color="auto"/>
                <w:bottom w:val="none" w:sz="0" w:space="0" w:color="auto"/>
                <w:right w:val="none" w:sz="0" w:space="0" w:color="auto"/>
              </w:divBdr>
            </w:div>
            <w:div w:id="194972816">
              <w:marLeft w:val="0"/>
              <w:marRight w:val="0"/>
              <w:marTop w:val="0"/>
              <w:marBottom w:val="0"/>
              <w:divBdr>
                <w:top w:val="none" w:sz="0" w:space="0" w:color="auto"/>
                <w:left w:val="none" w:sz="0" w:space="0" w:color="auto"/>
                <w:bottom w:val="none" w:sz="0" w:space="0" w:color="auto"/>
                <w:right w:val="none" w:sz="0" w:space="0" w:color="auto"/>
              </w:divBdr>
            </w:div>
            <w:div w:id="1942058264">
              <w:marLeft w:val="0"/>
              <w:marRight w:val="0"/>
              <w:marTop w:val="0"/>
              <w:marBottom w:val="0"/>
              <w:divBdr>
                <w:top w:val="none" w:sz="0" w:space="0" w:color="auto"/>
                <w:left w:val="none" w:sz="0" w:space="0" w:color="auto"/>
                <w:bottom w:val="none" w:sz="0" w:space="0" w:color="auto"/>
                <w:right w:val="none" w:sz="0" w:space="0" w:color="auto"/>
              </w:divBdr>
            </w:div>
            <w:div w:id="1063601858">
              <w:marLeft w:val="0"/>
              <w:marRight w:val="0"/>
              <w:marTop w:val="0"/>
              <w:marBottom w:val="0"/>
              <w:divBdr>
                <w:top w:val="none" w:sz="0" w:space="0" w:color="auto"/>
                <w:left w:val="none" w:sz="0" w:space="0" w:color="auto"/>
                <w:bottom w:val="none" w:sz="0" w:space="0" w:color="auto"/>
                <w:right w:val="none" w:sz="0" w:space="0" w:color="auto"/>
              </w:divBdr>
            </w:div>
            <w:div w:id="587689348">
              <w:marLeft w:val="0"/>
              <w:marRight w:val="0"/>
              <w:marTop w:val="0"/>
              <w:marBottom w:val="0"/>
              <w:divBdr>
                <w:top w:val="none" w:sz="0" w:space="0" w:color="auto"/>
                <w:left w:val="none" w:sz="0" w:space="0" w:color="auto"/>
                <w:bottom w:val="none" w:sz="0" w:space="0" w:color="auto"/>
                <w:right w:val="none" w:sz="0" w:space="0" w:color="auto"/>
              </w:divBdr>
            </w:div>
            <w:div w:id="33041757">
              <w:marLeft w:val="0"/>
              <w:marRight w:val="0"/>
              <w:marTop w:val="0"/>
              <w:marBottom w:val="0"/>
              <w:divBdr>
                <w:top w:val="none" w:sz="0" w:space="0" w:color="auto"/>
                <w:left w:val="none" w:sz="0" w:space="0" w:color="auto"/>
                <w:bottom w:val="none" w:sz="0" w:space="0" w:color="auto"/>
                <w:right w:val="none" w:sz="0" w:space="0" w:color="auto"/>
              </w:divBdr>
            </w:div>
            <w:div w:id="1281297143">
              <w:marLeft w:val="0"/>
              <w:marRight w:val="0"/>
              <w:marTop w:val="0"/>
              <w:marBottom w:val="0"/>
              <w:divBdr>
                <w:top w:val="none" w:sz="0" w:space="0" w:color="auto"/>
                <w:left w:val="none" w:sz="0" w:space="0" w:color="auto"/>
                <w:bottom w:val="none" w:sz="0" w:space="0" w:color="auto"/>
                <w:right w:val="none" w:sz="0" w:space="0" w:color="auto"/>
              </w:divBdr>
            </w:div>
            <w:div w:id="654840866">
              <w:marLeft w:val="0"/>
              <w:marRight w:val="0"/>
              <w:marTop w:val="0"/>
              <w:marBottom w:val="0"/>
              <w:divBdr>
                <w:top w:val="none" w:sz="0" w:space="0" w:color="auto"/>
                <w:left w:val="none" w:sz="0" w:space="0" w:color="auto"/>
                <w:bottom w:val="none" w:sz="0" w:space="0" w:color="auto"/>
                <w:right w:val="none" w:sz="0" w:space="0" w:color="auto"/>
              </w:divBdr>
            </w:div>
            <w:div w:id="1778794556">
              <w:marLeft w:val="0"/>
              <w:marRight w:val="0"/>
              <w:marTop w:val="0"/>
              <w:marBottom w:val="0"/>
              <w:divBdr>
                <w:top w:val="none" w:sz="0" w:space="0" w:color="auto"/>
                <w:left w:val="none" w:sz="0" w:space="0" w:color="auto"/>
                <w:bottom w:val="none" w:sz="0" w:space="0" w:color="auto"/>
                <w:right w:val="none" w:sz="0" w:space="0" w:color="auto"/>
              </w:divBdr>
            </w:div>
            <w:div w:id="1266769327">
              <w:marLeft w:val="0"/>
              <w:marRight w:val="0"/>
              <w:marTop w:val="0"/>
              <w:marBottom w:val="0"/>
              <w:divBdr>
                <w:top w:val="none" w:sz="0" w:space="0" w:color="auto"/>
                <w:left w:val="none" w:sz="0" w:space="0" w:color="auto"/>
                <w:bottom w:val="none" w:sz="0" w:space="0" w:color="auto"/>
                <w:right w:val="none" w:sz="0" w:space="0" w:color="auto"/>
              </w:divBdr>
            </w:div>
            <w:div w:id="824321910">
              <w:marLeft w:val="0"/>
              <w:marRight w:val="0"/>
              <w:marTop w:val="0"/>
              <w:marBottom w:val="0"/>
              <w:divBdr>
                <w:top w:val="none" w:sz="0" w:space="0" w:color="auto"/>
                <w:left w:val="none" w:sz="0" w:space="0" w:color="auto"/>
                <w:bottom w:val="none" w:sz="0" w:space="0" w:color="auto"/>
                <w:right w:val="none" w:sz="0" w:space="0" w:color="auto"/>
              </w:divBdr>
            </w:div>
            <w:div w:id="1951819477">
              <w:marLeft w:val="0"/>
              <w:marRight w:val="0"/>
              <w:marTop w:val="0"/>
              <w:marBottom w:val="0"/>
              <w:divBdr>
                <w:top w:val="none" w:sz="0" w:space="0" w:color="auto"/>
                <w:left w:val="none" w:sz="0" w:space="0" w:color="auto"/>
                <w:bottom w:val="none" w:sz="0" w:space="0" w:color="auto"/>
                <w:right w:val="none" w:sz="0" w:space="0" w:color="auto"/>
              </w:divBdr>
            </w:div>
            <w:div w:id="473067125">
              <w:marLeft w:val="0"/>
              <w:marRight w:val="0"/>
              <w:marTop w:val="0"/>
              <w:marBottom w:val="0"/>
              <w:divBdr>
                <w:top w:val="none" w:sz="0" w:space="0" w:color="auto"/>
                <w:left w:val="none" w:sz="0" w:space="0" w:color="auto"/>
                <w:bottom w:val="none" w:sz="0" w:space="0" w:color="auto"/>
                <w:right w:val="none" w:sz="0" w:space="0" w:color="auto"/>
              </w:divBdr>
            </w:div>
            <w:div w:id="736778396">
              <w:marLeft w:val="0"/>
              <w:marRight w:val="0"/>
              <w:marTop w:val="0"/>
              <w:marBottom w:val="0"/>
              <w:divBdr>
                <w:top w:val="none" w:sz="0" w:space="0" w:color="auto"/>
                <w:left w:val="none" w:sz="0" w:space="0" w:color="auto"/>
                <w:bottom w:val="none" w:sz="0" w:space="0" w:color="auto"/>
                <w:right w:val="none" w:sz="0" w:space="0" w:color="auto"/>
              </w:divBdr>
            </w:div>
            <w:div w:id="164364595">
              <w:marLeft w:val="0"/>
              <w:marRight w:val="0"/>
              <w:marTop w:val="0"/>
              <w:marBottom w:val="0"/>
              <w:divBdr>
                <w:top w:val="none" w:sz="0" w:space="0" w:color="auto"/>
                <w:left w:val="none" w:sz="0" w:space="0" w:color="auto"/>
                <w:bottom w:val="none" w:sz="0" w:space="0" w:color="auto"/>
                <w:right w:val="none" w:sz="0" w:space="0" w:color="auto"/>
              </w:divBdr>
            </w:div>
            <w:div w:id="2119568601">
              <w:marLeft w:val="0"/>
              <w:marRight w:val="0"/>
              <w:marTop w:val="0"/>
              <w:marBottom w:val="0"/>
              <w:divBdr>
                <w:top w:val="none" w:sz="0" w:space="0" w:color="auto"/>
                <w:left w:val="none" w:sz="0" w:space="0" w:color="auto"/>
                <w:bottom w:val="none" w:sz="0" w:space="0" w:color="auto"/>
                <w:right w:val="none" w:sz="0" w:space="0" w:color="auto"/>
              </w:divBdr>
            </w:div>
            <w:div w:id="1839807891">
              <w:marLeft w:val="0"/>
              <w:marRight w:val="0"/>
              <w:marTop w:val="0"/>
              <w:marBottom w:val="0"/>
              <w:divBdr>
                <w:top w:val="none" w:sz="0" w:space="0" w:color="auto"/>
                <w:left w:val="none" w:sz="0" w:space="0" w:color="auto"/>
                <w:bottom w:val="none" w:sz="0" w:space="0" w:color="auto"/>
                <w:right w:val="none" w:sz="0" w:space="0" w:color="auto"/>
              </w:divBdr>
            </w:div>
            <w:div w:id="961153776">
              <w:marLeft w:val="0"/>
              <w:marRight w:val="0"/>
              <w:marTop w:val="0"/>
              <w:marBottom w:val="0"/>
              <w:divBdr>
                <w:top w:val="none" w:sz="0" w:space="0" w:color="auto"/>
                <w:left w:val="none" w:sz="0" w:space="0" w:color="auto"/>
                <w:bottom w:val="none" w:sz="0" w:space="0" w:color="auto"/>
                <w:right w:val="none" w:sz="0" w:space="0" w:color="auto"/>
              </w:divBdr>
            </w:div>
            <w:div w:id="471824574">
              <w:marLeft w:val="0"/>
              <w:marRight w:val="0"/>
              <w:marTop w:val="0"/>
              <w:marBottom w:val="0"/>
              <w:divBdr>
                <w:top w:val="none" w:sz="0" w:space="0" w:color="auto"/>
                <w:left w:val="none" w:sz="0" w:space="0" w:color="auto"/>
                <w:bottom w:val="none" w:sz="0" w:space="0" w:color="auto"/>
                <w:right w:val="none" w:sz="0" w:space="0" w:color="auto"/>
              </w:divBdr>
            </w:div>
            <w:div w:id="1124695713">
              <w:marLeft w:val="0"/>
              <w:marRight w:val="0"/>
              <w:marTop w:val="0"/>
              <w:marBottom w:val="0"/>
              <w:divBdr>
                <w:top w:val="none" w:sz="0" w:space="0" w:color="auto"/>
                <w:left w:val="none" w:sz="0" w:space="0" w:color="auto"/>
                <w:bottom w:val="none" w:sz="0" w:space="0" w:color="auto"/>
                <w:right w:val="none" w:sz="0" w:space="0" w:color="auto"/>
              </w:divBdr>
            </w:div>
            <w:div w:id="607736044">
              <w:marLeft w:val="0"/>
              <w:marRight w:val="0"/>
              <w:marTop w:val="0"/>
              <w:marBottom w:val="0"/>
              <w:divBdr>
                <w:top w:val="none" w:sz="0" w:space="0" w:color="auto"/>
                <w:left w:val="none" w:sz="0" w:space="0" w:color="auto"/>
                <w:bottom w:val="none" w:sz="0" w:space="0" w:color="auto"/>
                <w:right w:val="none" w:sz="0" w:space="0" w:color="auto"/>
              </w:divBdr>
            </w:div>
            <w:div w:id="523129892">
              <w:marLeft w:val="0"/>
              <w:marRight w:val="0"/>
              <w:marTop w:val="0"/>
              <w:marBottom w:val="0"/>
              <w:divBdr>
                <w:top w:val="none" w:sz="0" w:space="0" w:color="auto"/>
                <w:left w:val="none" w:sz="0" w:space="0" w:color="auto"/>
                <w:bottom w:val="none" w:sz="0" w:space="0" w:color="auto"/>
                <w:right w:val="none" w:sz="0" w:space="0" w:color="auto"/>
              </w:divBdr>
            </w:div>
            <w:div w:id="278267423">
              <w:marLeft w:val="0"/>
              <w:marRight w:val="0"/>
              <w:marTop w:val="0"/>
              <w:marBottom w:val="0"/>
              <w:divBdr>
                <w:top w:val="none" w:sz="0" w:space="0" w:color="auto"/>
                <w:left w:val="none" w:sz="0" w:space="0" w:color="auto"/>
                <w:bottom w:val="none" w:sz="0" w:space="0" w:color="auto"/>
                <w:right w:val="none" w:sz="0" w:space="0" w:color="auto"/>
              </w:divBdr>
            </w:div>
            <w:div w:id="1415055309">
              <w:marLeft w:val="0"/>
              <w:marRight w:val="0"/>
              <w:marTop w:val="0"/>
              <w:marBottom w:val="0"/>
              <w:divBdr>
                <w:top w:val="none" w:sz="0" w:space="0" w:color="auto"/>
                <w:left w:val="none" w:sz="0" w:space="0" w:color="auto"/>
                <w:bottom w:val="none" w:sz="0" w:space="0" w:color="auto"/>
                <w:right w:val="none" w:sz="0" w:space="0" w:color="auto"/>
              </w:divBdr>
            </w:div>
            <w:div w:id="1328442299">
              <w:marLeft w:val="0"/>
              <w:marRight w:val="0"/>
              <w:marTop w:val="0"/>
              <w:marBottom w:val="0"/>
              <w:divBdr>
                <w:top w:val="none" w:sz="0" w:space="0" w:color="auto"/>
                <w:left w:val="none" w:sz="0" w:space="0" w:color="auto"/>
                <w:bottom w:val="none" w:sz="0" w:space="0" w:color="auto"/>
                <w:right w:val="none" w:sz="0" w:space="0" w:color="auto"/>
              </w:divBdr>
            </w:div>
            <w:div w:id="407965078">
              <w:marLeft w:val="0"/>
              <w:marRight w:val="0"/>
              <w:marTop w:val="0"/>
              <w:marBottom w:val="0"/>
              <w:divBdr>
                <w:top w:val="none" w:sz="0" w:space="0" w:color="auto"/>
                <w:left w:val="none" w:sz="0" w:space="0" w:color="auto"/>
                <w:bottom w:val="none" w:sz="0" w:space="0" w:color="auto"/>
                <w:right w:val="none" w:sz="0" w:space="0" w:color="auto"/>
              </w:divBdr>
            </w:div>
            <w:div w:id="1300918029">
              <w:marLeft w:val="0"/>
              <w:marRight w:val="0"/>
              <w:marTop w:val="0"/>
              <w:marBottom w:val="0"/>
              <w:divBdr>
                <w:top w:val="none" w:sz="0" w:space="0" w:color="auto"/>
                <w:left w:val="none" w:sz="0" w:space="0" w:color="auto"/>
                <w:bottom w:val="none" w:sz="0" w:space="0" w:color="auto"/>
                <w:right w:val="none" w:sz="0" w:space="0" w:color="auto"/>
              </w:divBdr>
            </w:div>
            <w:div w:id="1816606413">
              <w:marLeft w:val="0"/>
              <w:marRight w:val="0"/>
              <w:marTop w:val="0"/>
              <w:marBottom w:val="0"/>
              <w:divBdr>
                <w:top w:val="none" w:sz="0" w:space="0" w:color="auto"/>
                <w:left w:val="none" w:sz="0" w:space="0" w:color="auto"/>
                <w:bottom w:val="none" w:sz="0" w:space="0" w:color="auto"/>
                <w:right w:val="none" w:sz="0" w:space="0" w:color="auto"/>
              </w:divBdr>
            </w:div>
            <w:div w:id="173343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174332">
      <w:bodyDiv w:val="1"/>
      <w:marLeft w:val="0"/>
      <w:marRight w:val="0"/>
      <w:marTop w:val="0"/>
      <w:marBottom w:val="0"/>
      <w:divBdr>
        <w:top w:val="none" w:sz="0" w:space="0" w:color="auto"/>
        <w:left w:val="none" w:sz="0" w:space="0" w:color="auto"/>
        <w:bottom w:val="none" w:sz="0" w:space="0" w:color="auto"/>
        <w:right w:val="none" w:sz="0" w:space="0" w:color="auto"/>
      </w:divBdr>
    </w:div>
    <w:div w:id="667367389">
      <w:bodyDiv w:val="1"/>
      <w:marLeft w:val="0"/>
      <w:marRight w:val="0"/>
      <w:marTop w:val="0"/>
      <w:marBottom w:val="0"/>
      <w:divBdr>
        <w:top w:val="none" w:sz="0" w:space="0" w:color="auto"/>
        <w:left w:val="none" w:sz="0" w:space="0" w:color="auto"/>
        <w:bottom w:val="none" w:sz="0" w:space="0" w:color="auto"/>
        <w:right w:val="none" w:sz="0" w:space="0" w:color="auto"/>
      </w:divBdr>
    </w:div>
    <w:div w:id="667946442">
      <w:bodyDiv w:val="1"/>
      <w:marLeft w:val="0"/>
      <w:marRight w:val="0"/>
      <w:marTop w:val="0"/>
      <w:marBottom w:val="0"/>
      <w:divBdr>
        <w:top w:val="none" w:sz="0" w:space="0" w:color="auto"/>
        <w:left w:val="none" w:sz="0" w:space="0" w:color="auto"/>
        <w:bottom w:val="none" w:sz="0" w:space="0" w:color="auto"/>
        <w:right w:val="none" w:sz="0" w:space="0" w:color="auto"/>
      </w:divBdr>
    </w:div>
    <w:div w:id="676467031">
      <w:bodyDiv w:val="1"/>
      <w:marLeft w:val="0"/>
      <w:marRight w:val="0"/>
      <w:marTop w:val="0"/>
      <w:marBottom w:val="0"/>
      <w:divBdr>
        <w:top w:val="none" w:sz="0" w:space="0" w:color="auto"/>
        <w:left w:val="none" w:sz="0" w:space="0" w:color="auto"/>
        <w:bottom w:val="none" w:sz="0" w:space="0" w:color="auto"/>
        <w:right w:val="none" w:sz="0" w:space="0" w:color="auto"/>
      </w:divBdr>
    </w:div>
    <w:div w:id="677924390">
      <w:bodyDiv w:val="1"/>
      <w:marLeft w:val="0"/>
      <w:marRight w:val="0"/>
      <w:marTop w:val="0"/>
      <w:marBottom w:val="0"/>
      <w:divBdr>
        <w:top w:val="none" w:sz="0" w:space="0" w:color="auto"/>
        <w:left w:val="none" w:sz="0" w:space="0" w:color="auto"/>
        <w:bottom w:val="none" w:sz="0" w:space="0" w:color="auto"/>
        <w:right w:val="none" w:sz="0" w:space="0" w:color="auto"/>
      </w:divBdr>
    </w:div>
    <w:div w:id="680933935">
      <w:bodyDiv w:val="1"/>
      <w:marLeft w:val="0"/>
      <w:marRight w:val="0"/>
      <w:marTop w:val="0"/>
      <w:marBottom w:val="0"/>
      <w:divBdr>
        <w:top w:val="none" w:sz="0" w:space="0" w:color="auto"/>
        <w:left w:val="none" w:sz="0" w:space="0" w:color="auto"/>
        <w:bottom w:val="none" w:sz="0" w:space="0" w:color="auto"/>
        <w:right w:val="none" w:sz="0" w:space="0" w:color="auto"/>
      </w:divBdr>
    </w:div>
    <w:div w:id="684555410">
      <w:bodyDiv w:val="1"/>
      <w:marLeft w:val="0"/>
      <w:marRight w:val="0"/>
      <w:marTop w:val="0"/>
      <w:marBottom w:val="0"/>
      <w:divBdr>
        <w:top w:val="none" w:sz="0" w:space="0" w:color="auto"/>
        <w:left w:val="none" w:sz="0" w:space="0" w:color="auto"/>
        <w:bottom w:val="none" w:sz="0" w:space="0" w:color="auto"/>
        <w:right w:val="none" w:sz="0" w:space="0" w:color="auto"/>
      </w:divBdr>
    </w:div>
    <w:div w:id="694427591">
      <w:bodyDiv w:val="1"/>
      <w:marLeft w:val="0"/>
      <w:marRight w:val="0"/>
      <w:marTop w:val="0"/>
      <w:marBottom w:val="0"/>
      <w:divBdr>
        <w:top w:val="none" w:sz="0" w:space="0" w:color="auto"/>
        <w:left w:val="none" w:sz="0" w:space="0" w:color="auto"/>
        <w:bottom w:val="none" w:sz="0" w:space="0" w:color="auto"/>
        <w:right w:val="none" w:sz="0" w:space="0" w:color="auto"/>
      </w:divBdr>
    </w:div>
    <w:div w:id="700715432">
      <w:bodyDiv w:val="1"/>
      <w:marLeft w:val="0"/>
      <w:marRight w:val="0"/>
      <w:marTop w:val="0"/>
      <w:marBottom w:val="0"/>
      <w:divBdr>
        <w:top w:val="none" w:sz="0" w:space="0" w:color="auto"/>
        <w:left w:val="none" w:sz="0" w:space="0" w:color="auto"/>
        <w:bottom w:val="none" w:sz="0" w:space="0" w:color="auto"/>
        <w:right w:val="none" w:sz="0" w:space="0" w:color="auto"/>
      </w:divBdr>
    </w:div>
    <w:div w:id="704059292">
      <w:bodyDiv w:val="1"/>
      <w:marLeft w:val="0"/>
      <w:marRight w:val="0"/>
      <w:marTop w:val="0"/>
      <w:marBottom w:val="0"/>
      <w:divBdr>
        <w:top w:val="none" w:sz="0" w:space="0" w:color="auto"/>
        <w:left w:val="none" w:sz="0" w:space="0" w:color="auto"/>
        <w:bottom w:val="none" w:sz="0" w:space="0" w:color="auto"/>
        <w:right w:val="none" w:sz="0" w:space="0" w:color="auto"/>
      </w:divBdr>
    </w:div>
    <w:div w:id="707490125">
      <w:bodyDiv w:val="1"/>
      <w:marLeft w:val="0"/>
      <w:marRight w:val="0"/>
      <w:marTop w:val="0"/>
      <w:marBottom w:val="0"/>
      <w:divBdr>
        <w:top w:val="none" w:sz="0" w:space="0" w:color="auto"/>
        <w:left w:val="none" w:sz="0" w:space="0" w:color="auto"/>
        <w:bottom w:val="none" w:sz="0" w:space="0" w:color="auto"/>
        <w:right w:val="none" w:sz="0" w:space="0" w:color="auto"/>
      </w:divBdr>
    </w:div>
    <w:div w:id="708725988">
      <w:bodyDiv w:val="1"/>
      <w:marLeft w:val="0"/>
      <w:marRight w:val="0"/>
      <w:marTop w:val="0"/>
      <w:marBottom w:val="0"/>
      <w:divBdr>
        <w:top w:val="none" w:sz="0" w:space="0" w:color="auto"/>
        <w:left w:val="none" w:sz="0" w:space="0" w:color="auto"/>
        <w:bottom w:val="none" w:sz="0" w:space="0" w:color="auto"/>
        <w:right w:val="none" w:sz="0" w:space="0" w:color="auto"/>
      </w:divBdr>
    </w:div>
    <w:div w:id="709494417">
      <w:bodyDiv w:val="1"/>
      <w:marLeft w:val="0"/>
      <w:marRight w:val="0"/>
      <w:marTop w:val="0"/>
      <w:marBottom w:val="0"/>
      <w:divBdr>
        <w:top w:val="none" w:sz="0" w:space="0" w:color="auto"/>
        <w:left w:val="none" w:sz="0" w:space="0" w:color="auto"/>
        <w:bottom w:val="none" w:sz="0" w:space="0" w:color="auto"/>
        <w:right w:val="none" w:sz="0" w:space="0" w:color="auto"/>
      </w:divBdr>
    </w:div>
    <w:div w:id="714240170">
      <w:bodyDiv w:val="1"/>
      <w:marLeft w:val="0"/>
      <w:marRight w:val="0"/>
      <w:marTop w:val="0"/>
      <w:marBottom w:val="0"/>
      <w:divBdr>
        <w:top w:val="none" w:sz="0" w:space="0" w:color="auto"/>
        <w:left w:val="none" w:sz="0" w:space="0" w:color="auto"/>
        <w:bottom w:val="none" w:sz="0" w:space="0" w:color="auto"/>
        <w:right w:val="none" w:sz="0" w:space="0" w:color="auto"/>
      </w:divBdr>
    </w:div>
    <w:div w:id="723259281">
      <w:bodyDiv w:val="1"/>
      <w:marLeft w:val="0"/>
      <w:marRight w:val="0"/>
      <w:marTop w:val="0"/>
      <w:marBottom w:val="0"/>
      <w:divBdr>
        <w:top w:val="none" w:sz="0" w:space="0" w:color="auto"/>
        <w:left w:val="none" w:sz="0" w:space="0" w:color="auto"/>
        <w:bottom w:val="none" w:sz="0" w:space="0" w:color="auto"/>
        <w:right w:val="none" w:sz="0" w:space="0" w:color="auto"/>
      </w:divBdr>
    </w:div>
    <w:div w:id="725186108">
      <w:bodyDiv w:val="1"/>
      <w:marLeft w:val="0"/>
      <w:marRight w:val="0"/>
      <w:marTop w:val="0"/>
      <w:marBottom w:val="0"/>
      <w:divBdr>
        <w:top w:val="none" w:sz="0" w:space="0" w:color="auto"/>
        <w:left w:val="none" w:sz="0" w:space="0" w:color="auto"/>
        <w:bottom w:val="none" w:sz="0" w:space="0" w:color="auto"/>
        <w:right w:val="none" w:sz="0" w:space="0" w:color="auto"/>
      </w:divBdr>
      <w:divsChild>
        <w:div w:id="1541161856">
          <w:marLeft w:val="0"/>
          <w:marRight w:val="0"/>
          <w:marTop w:val="0"/>
          <w:marBottom w:val="0"/>
          <w:divBdr>
            <w:top w:val="none" w:sz="0" w:space="0" w:color="auto"/>
            <w:left w:val="none" w:sz="0" w:space="0" w:color="auto"/>
            <w:bottom w:val="none" w:sz="0" w:space="0" w:color="auto"/>
            <w:right w:val="none" w:sz="0" w:space="0" w:color="auto"/>
          </w:divBdr>
          <w:divsChild>
            <w:div w:id="25066755">
              <w:marLeft w:val="0"/>
              <w:marRight w:val="0"/>
              <w:marTop w:val="0"/>
              <w:marBottom w:val="0"/>
              <w:divBdr>
                <w:top w:val="none" w:sz="0" w:space="0" w:color="auto"/>
                <w:left w:val="none" w:sz="0" w:space="0" w:color="auto"/>
                <w:bottom w:val="none" w:sz="0" w:space="0" w:color="auto"/>
                <w:right w:val="none" w:sz="0" w:space="0" w:color="auto"/>
              </w:divBdr>
            </w:div>
            <w:div w:id="40058085">
              <w:marLeft w:val="0"/>
              <w:marRight w:val="0"/>
              <w:marTop w:val="0"/>
              <w:marBottom w:val="0"/>
              <w:divBdr>
                <w:top w:val="none" w:sz="0" w:space="0" w:color="auto"/>
                <w:left w:val="none" w:sz="0" w:space="0" w:color="auto"/>
                <w:bottom w:val="none" w:sz="0" w:space="0" w:color="auto"/>
                <w:right w:val="none" w:sz="0" w:space="0" w:color="auto"/>
              </w:divBdr>
            </w:div>
            <w:div w:id="43527066">
              <w:marLeft w:val="0"/>
              <w:marRight w:val="0"/>
              <w:marTop w:val="0"/>
              <w:marBottom w:val="0"/>
              <w:divBdr>
                <w:top w:val="none" w:sz="0" w:space="0" w:color="auto"/>
                <w:left w:val="none" w:sz="0" w:space="0" w:color="auto"/>
                <w:bottom w:val="none" w:sz="0" w:space="0" w:color="auto"/>
                <w:right w:val="none" w:sz="0" w:space="0" w:color="auto"/>
              </w:divBdr>
            </w:div>
            <w:div w:id="93941203">
              <w:marLeft w:val="0"/>
              <w:marRight w:val="0"/>
              <w:marTop w:val="0"/>
              <w:marBottom w:val="0"/>
              <w:divBdr>
                <w:top w:val="none" w:sz="0" w:space="0" w:color="auto"/>
                <w:left w:val="none" w:sz="0" w:space="0" w:color="auto"/>
                <w:bottom w:val="none" w:sz="0" w:space="0" w:color="auto"/>
                <w:right w:val="none" w:sz="0" w:space="0" w:color="auto"/>
              </w:divBdr>
            </w:div>
            <w:div w:id="111679804">
              <w:marLeft w:val="0"/>
              <w:marRight w:val="0"/>
              <w:marTop w:val="0"/>
              <w:marBottom w:val="0"/>
              <w:divBdr>
                <w:top w:val="none" w:sz="0" w:space="0" w:color="auto"/>
                <w:left w:val="none" w:sz="0" w:space="0" w:color="auto"/>
                <w:bottom w:val="none" w:sz="0" w:space="0" w:color="auto"/>
                <w:right w:val="none" w:sz="0" w:space="0" w:color="auto"/>
              </w:divBdr>
            </w:div>
            <w:div w:id="159392475">
              <w:marLeft w:val="0"/>
              <w:marRight w:val="0"/>
              <w:marTop w:val="0"/>
              <w:marBottom w:val="0"/>
              <w:divBdr>
                <w:top w:val="none" w:sz="0" w:space="0" w:color="auto"/>
                <w:left w:val="none" w:sz="0" w:space="0" w:color="auto"/>
                <w:bottom w:val="none" w:sz="0" w:space="0" w:color="auto"/>
                <w:right w:val="none" w:sz="0" w:space="0" w:color="auto"/>
              </w:divBdr>
            </w:div>
            <w:div w:id="161747470">
              <w:marLeft w:val="0"/>
              <w:marRight w:val="0"/>
              <w:marTop w:val="0"/>
              <w:marBottom w:val="0"/>
              <w:divBdr>
                <w:top w:val="none" w:sz="0" w:space="0" w:color="auto"/>
                <w:left w:val="none" w:sz="0" w:space="0" w:color="auto"/>
                <w:bottom w:val="none" w:sz="0" w:space="0" w:color="auto"/>
                <w:right w:val="none" w:sz="0" w:space="0" w:color="auto"/>
              </w:divBdr>
            </w:div>
            <w:div w:id="216017341">
              <w:marLeft w:val="0"/>
              <w:marRight w:val="0"/>
              <w:marTop w:val="0"/>
              <w:marBottom w:val="0"/>
              <w:divBdr>
                <w:top w:val="none" w:sz="0" w:space="0" w:color="auto"/>
                <w:left w:val="none" w:sz="0" w:space="0" w:color="auto"/>
                <w:bottom w:val="none" w:sz="0" w:space="0" w:color="auto"/>
                <w:right w:val="none" w:sz="0" w:space="0" w:color="auto"/>
              </w:divBdr>
            </w:div>
            <w:div w:id="270669983">
              <w:marLeft w:val="0"/>
              <w:marRight w:val="0"/>
              <w:marTop w:val="0"/>
              <w:marBottom w:val="0"/>
              <w:divBdr>
                <w:top w:val="none" w:sz="0" w:space="0" w:color="auto"/>
                <w:left w:val="none" w:sz="0" w:space="0" w:color="auto"/>
                <w:bottom w:val="none" w:sz="0" w:space="0" w:color="auto"/>
                <w:right w:val="none" w:sz="0" w:space="0" w:color="auto"/>
              </w:divBdr>
            </w:div>
            <w:div w:id="309869260">
              <w:marLeft w:val="0"/>
              <w:marRight w:val="0"/>
              <w:marTop w:val="0"/>
              <w:marBottom w:val="0"/>
              <w:divBdr>
                <w:top w:val="none" w:sz="0" w:space="0" w:color="auto"/>
                <w:left w:val="none" w:sz="0" w:space="0" w:color="auto"/>
                <w:bottom w:val="none" w:sz="0" w:space="0" w:color="auto"/>
                <w:right w:val="none" w:sz="0" w:space="0" w:color="auto"/>
              </w:divBdr>
            </w:div>
            <w:div w:id="310908507">
              <w:marLeft w:val="0"/>
              <w:marRight w:val="0"/>
              <w:marTop w:val="0"/>
              <w:marBottom w:val="0"/>
              <w:divBdr>
                <w:top w:val="none" w:sz="0" w:space="0" w:color="auto"/>
                <w:left w:val="none" w:sz="0" w:space="0" w:color="auto"/>
                <w:bottom w:val="none" w:sz="0" w:space="0" w:color="auto"/>
                <w:right w:val="none" w:sz="0" w:space="0" w:color="auto"/>
              </w:divBdr>
            </w:div>
            <w:div w:id="311524360">
              <w:marLeft w:val="0"/>
              <w:marRight w:val="0"/>
              <w:marTop w:val="0"/>
              <w:marBottom w:val="0"/>
              <w:divBdr>
                <w:top w:val="none" w:sz="0" w:space="0" w:color="auto"/>
                <w:left w:val="none" w:sz="0" w:space="0" w:color="auto"/>
                <w:bottom w:val="none" w:sz="0" w:space="0" w:color="auto"/>
                <w:right w:val="none" w:sz="0" w:space="0" w:color="auto"/>
              </w:divBdr>
            </w:div>
            <w:div w:id="324939971">
              <w:marLeft w:val="0"/>
              <w:marRight w:val="0"/>
              <w:marTop w:val="0"/>
              <w:marBottom w:val="0"/>
              <w:divBdr>
                <w:top w:val="none" w:sz="0" w:space="0" w:color="auto"/>
                <w:left w:val="none" w:sz="0" w:space="0" w:color="auto"/>
                <w:bottom w:val="none" w:sz="0" w:space="0" w:color="auto"/>
                <w:right w:val="none" w:sz="0" w:space="0" w:color="auto"/>
              </w:divBdr>
            </w:div>
            <w:div w:id="337193297">
              <w:marLeft w:val="0"/>
              <w:marRight w:val="0"/>
              <w:marTop w:val="0"/>
              <w:marBottom w:val="0"/>
              <w:divBdr>
                <w:top w:val="none" w:sz="0" w:space="0" w:color="auto"/>
                <w:left w:val="none" w:sz="0" w:space="0" w:color="auto"/>
                <w:bottom w:val="none" w:sz="0" w:space="0" w:color="auto"/>
                <w:right w:val="none" w:sz="0" w:space="0" w:color="auto"/>
              </w:divBdr>
            </w:div>
            <w:div w:id="345251245">
              <w:marLeft w:val="0"/>
              <w:marRight w:val="0"/>
              <w:marTop w:val="0"/>
              <w:marBottom w:val="0"/>
              <w:divBdr>
                <w:top w:val="none" w:sz="0" w:space="0" w:color="auto"/>
                <w:left w:val="none" w:sz="0" w:space="0" w:color="auto"/>
                <w:bottom w:val="none" w:sz="0" w:space="0" w:color="auto"/>
                <w:right w:val="none" w:sz="0" w:space="0" w:color="auto"/>
              </w:divBdr>
            </w:div>
            <w:div w:id="353043235">
              <w:marLeft w:val="0"/>
              <w:marRight w:val="0"/>
              <w:marTop w:val="0"/>
              <w:marBottom w:val="0"/>
              <w:divBdr>
                <w:top w:val="none" w:sz="0" w:space="0" w:color="auto"/>
                <w:left w:val="none" w:sz="0" w:space="0" w:color="auto"/>
                <w:bottom w:val="none" w:sz="0" w:space="0" w:color="auto"/>
                <w:right w:val="none" w:sz="0" w:space="0" w:color="auto"/>
              </w:divBdr>
            </w:div>
            <w:div w:id="382796808">
              <w:marLeft w:val="0"/>
              <w:marRight w:val="0"/>
              <w:marTop w:val="0"/>
              <w:marBottom w:val="0"/>
              <w:divBdr>
                <w:top w:val="none" w:sz="0" w:space="0" w:color="auto"/>
                <w:left w:val="none" w:sz="0" w:space="0" w:color="auto"/>
                <w:bottom w:val="none" w:sz="0" w:space="0" w:color="auto"/>
                <w:right w:val="none" w:sz="0" w:space="0" w:color="auto"/>
              </w:divBdr>
            </w:div>
            <w:div w:id="386613281">
              <w:marLeft w:val="0"/>
              <w:marRight w:val="0"/>
              <w:marTop w:val="0"/>
              <w:marBottom w:val="0"/>
              <w:divBdr>
                <w:top w:val="none" w:sz="0" w:space="0" w:color="auto"/>
                <w:left w:val="none" w:sz="0" w:space="0" w:color="auto"/>
                <w:bottom w:val="none" w:sz="0" w:space="0" w:color="auto"/>
                <w:right w:val="none" w:sz="0" w:space="0" w:color="auto"/>
              </w:divBdr>
            </w:div>
            <w:div w:id="420104114">
              <w:marLeft w:val="0"/>
              <w:marRight w:val="0"/>
              <w:marTop w:val="0"/>
              <w:marBottom w:val="0"/>
              <w:divBdr>
                <w:top w:val="none" w:sz="0" w:space="0" w:color="auto"/>
                <w:left w:val="none" w:sz="0" w:space="0" w:color="auto"/>
                <w:bottom w:val="none" w:sz="0" w:space="0" w:color="auto"/>
                <w:right w:val="none" w:sz="0" w:space="0" w:color="auto"/>
              </w:divBdr>
            </w:div>
            <w:div w:id="422995309">
              <w:marLeft w:val="0"/>
              <w:marRight w:val="0"/>
              <w:marTop w:val="0"/>
              <w:marBottom w:val="0"/>
              <w:divBdr>
                <w:top w:val="none" w:sz="0" w:space="0" w:color="auto"/>
                <w:left w:val="none" w:sz="0" w:space="0" w:color="auto"/>
                <w:bottom w:val="none" w:sz="0" w:space="0" w:color="auto"/>
                <w:right w:val="none" w:sz="0" w:space="0" w:color="auto"/>
              </w:divBdr>
            </w:div>
            <w:div w:id="435101855">
              <w:marLeft w:val="0"/>
              <w:marRight w:val="0"/>
              <w:marTop w:val="0"/>
              <w:marBottom w:val="0"/>
              <w:divBdr>
                <w:top w:val="none" w:sz="0" w:space="0" w:color="auto"/>
                <w:left w:val="none" w:sz="0" w:space="0" w:color="auto"/>
                <w:bottom w:val="none" w:sz="0" w:space="0" w:color="auto"/>
                <w:right w:val="none" w:sz="0" w:space="0" w:color="auto"/>
              </w:divBdr>
            </w:div>
            <w:div w:id="472068851">
              <w:marLeft w:val="0"/>
              <w:marRight w:val="0"/>
              <w:marTop w:val="0"/>
              <w:marBottom w:val="0"/>
              <w:divBdr>
                <w:top w:val="none" w:sz="0" w:space="0" w:color="auto"/>
                <w:left w:val="none" w:sz="0" w:space="0" w:color="auto"/>
                <w:bottom w:val="none" w:sz="0" w:space="0" w:color="auto"/>
                <w:right w:val="none" w:sz="0" w:space="0" w:color="auto"/>
              </w:divBdr>
            </w:div>
            <w:div w:id="484080905">
              <w:marLeft w:val="0"/>
              <w:marRight w:val="0"/>
              <w:marTop w:val="0"/>
              <w:marBottom w:val="0"/>
              <w:divBdr>
                <w:top w:val="none" w:sz="0" w:space="0" w:color="auto"/>
                <w:left w:val="none" w:sz="0" w:space="0" w:color="auto"/>
                <w:bottom w:val="none" w:sz="0" w:space="0" w:color="auto"/>
                <w:right w:val="none" w:sz="0" w:space="0" w:color="auto"/>
              </w:divBdr>
            </w:div>
            <w:div w:id="501773229">
              <w:marLeft w:val="0"/>
              <w:marRight w:val="0"/>
              <w:marTop w:val="0"/>
              <w:marBottom w:val="0"/>
              <w:divBdr>
                <w:top w:val="none" w:sz="0" w:space="0" w:color="auto"/>
                <w:left w:val="none" w:sz="0" w:space="0" w:color="auto"/>
                <w:bottom w:val="none" w:sz="0" w:space="0" w:color="auto"/>
                <w:right w:val="none" w:sz="0" w:space="0" w:color="auto"/>
              </w:divBdr>
            </w:div>
            <w:div w:id="503206006">
              <w:marLeft w:val="0"/>
              <w:marRight w:val="0"/>
              <w:marTop w:val="0"/>
              <w:marBottom w:val="0"/>
              <w:divBdr>
                <w:top w:val="none" w:sz="0" w:space="0" w:color="auto"/>
                <w:left w:val="none" w:sz="0" w:space="0" w:color="auto"/>
                <w:bottom w:val="none" w:sz="0" w:space="0" w:color="auto"/>
                <w:right w:val="none" w:sz="0" w:space="0" w:color="auto"/>
              </w:divBdr>
            </w:div>
            <w:div w:id="599995520">
              <w:marLeft w:val="0"/>
              <w:marRight w:val="0"/>
              <w:marTop w:val="0"/>
              <w:marBottom w:val="0"/>
              <w:divBdr>
                <w:top w:val="none" w:sz="0" w:space="0" w:color="auto"/>
                <w:left w:val="none" w:sz="0" w:space="0" w:color="auto"/>
                <w:bottom w:val="none" w:sz="0" w:space="0" w:color="auto"/>
                <w:right w:val="none" w:sz="0" w:space="0" w:color="auto"/>
              </w:divBdr>
            </w:div>
            <w:div w:id="643244496">
              <w:marLeft w:val="0"/>
              <w:marRight w:val="0"/>
              <w:marTop w:val="0"/>
              <w:marBottom w:val="0"/>
              <w:divBdr>
                <w:top w:val="none" w:sz="0" w:space="0" w:color="auto"/>
                <w:left w:val="none" w:sz="0" w:space="0" w:color="auto"/>
                <w:bottom w:val="none" w:sz="0" w:space="0" w:color="auto"/>
                <w:right w:val="none" w:sz="0" w:space="0" w:color="auto"/>
              </w:divBdr>
            </w:div>
            <w:div w:id="658003031">
              <w:marLeft w:val="0"/>
              <w:marRight w:val="0"/>
              <w:marTop w:val="0"/>
              <w:marBottom w:val="0"/>
              <w:divBdr>
                <w:top w:val="none" w:sz="0" w:space="0" w:color="auto"/>
                <w:left w:val="none" w:sz="0" w:space="0" w:color="auto"/>
                <w:bottom w:val="none" w:sz="0" w:space="0" w:color="auto"/>
                <w:right w:val="none" w:sz="0" w:space="0" w:color="auto"/>
              </w:divBdr>
            </w:div>
            <w:div w:id="740057929">
              <w:marLeft w:val="0"/>
              <w:marRight w:val="0"/>
              <w:marTop w:val="0"/>
              <w:marBottom w:val="0"/>
              <w:divBdr>
                <w:top w:val="none" w:sz="0" w:space="0" w:color="auto"/>
                <w:left w:val="none" w:sz="0" w:space="0" w:color="auto"/>
                <w:bottom w:val="none" w:sz="0" w:space="0" w:color="auto"/>
                <w:right w:val="none" w:sz="0" w:space="0" w:color="auto"/>
              </w:divBdr>
            </w:div>
            <w:div w:id="747967546">
              <w:marLeft w:val="0"/>
              <w:marRight w:val="0"/>
              <w:marTop w:val="0"/>
              <w:marBottom w:val="0"/>
              <w:divBdr>
                <w:top w:val="none" w:sz="0" w:space="0" w:color="auto"/>
                <w:left w:val="none" w:sz="0" w:space="0" w:color="auto"/>
                <w:bottom w:val="none" w:sz="0" w:space="0" w:color="auto"/>
                <w:right w:val="none" w:sz="0" w:space="0" w:color="auto"/>
              </w:divBdr>
            </w:div>
            <w:div w:id="751465883">
              <w:marLeft w:val="0"/>
              <w:marRight w:val="0"/>
              <w:marTop w:val="0"/>
              <w:marBottom w:val="0"/>
              <w:divBdr>
                <w:top w:val="none" w:sz="0" w:space="0" w:color="auto"/>
                <w:left w:val="none" w:sz="0" w:space="0" w:color="auto"/>
                <w:bottom w:val="none" w:sz="0" w:space="0" w:color="auto"/>
                <w:right w:val="none" w:sz="0" w:space="0" w:color="auto"/>
              </w:divBdr>
            </w:div>
            <w:div w:id="752430279">
              <w:marLeft w:val="0"/>
              <w:marRight w:val="0"/>
              <w:marTop w:val="0"/>
              <w:marBottom w:val="0"/>
              <w:divBdr>
                <w:top w:val="none" w:sz="0" w:space="0" w:color="auto"/>
                <w:left w:val="none" w:sz="0" w:space="0" w:color="auto"/>
                <w:bottom w:val="none" w:sz="0" w:space="0" w:color="auto"/>
                <w:right w:val="none" w:sz="0" w:space="0" w:color="auto"/>
              </w:divBdr>
            </w:div>
            <w:div w:id="837691929">
              <w:marLeft w:val="0"/>
              <w:marRight w:val="0"/>
              <w:marTop w:val="0"/>
              <w:marBottom w:val="0"/>
              <w:divBdr>
                <w:top w:val="none" w:sz="0" w:space="0" w:color="auto"/>
                <w:left w:val="none" w:sz="0" w:space="0" w:color="auto"/>
                <w:bottom w:val="none" w:sz="0" w:space="0" w:color="auto"/>
                <w:right w:val="none" w:sz="0" w:space="0" w:color="auto"/>
              </w:divBdr>
            </w:div>
            <w:div w:id="851532406">
              <w:marLeft w:val="0"/>
              <w:marRight w:val="0"/>
              <w:marTop w:val="0"/>
              <w:marBottom w:val="0"/>
              <w:divBdr>
                <w:top w:val="none" w:sz="0" w:space="0" w:color="auto"/>
                <w:left w:val="none" w:sz="0" w:space="0" w:color="auto"/>
                <w:bottom w:val="none" w:sz="0" w:space="0" w:color="auto"/>
                <w:right w:val="none" w:sz="0" w:space="0" w:color="auto"/>
              </w:divBdr>
            </w:div>
            <w:div w:id="860971294">
              <w:marLeft w:val="0"/>
              <w:marRight w:val="0"/>
              <w:marTop w:val="0"/>
              <w:marBottom w:val="0"/>
              <w:divBdr>
                <w:top w:val="none" w:sz="0" w:space="0" w:color="auto"/>
                <w:left w:val="none" w:sz="0" w:space="0" w:color="auto"/>
                <w:bottom w:val="none" w:sz="0" w:space="0" w:color="auto"/>
                <w:right w:val="none" w:sz="0" w:space="0" w:color="auto"/>
              </w:divBdr>
            </w:div>
            <w:div w:id="897015384">
              <w:marLeft w:val="0"/>
              <w:marRight w:val="0"/>
              <w:marTop w:val="0"/>
              <w:marBottom w:val="0"/>
              <w:divBdr>
                <w:top w:val="none" w:sz="0" w:space="0" w:color="auto"/>
                <w:left w:val="none" w:sz="0" w:space="0" w:color="auto"/>
                <w:bottom w:val="none" w:sz="0" w:space="0" w:color="auto"/>
                <w:right w:val="none" w:sz="0" w:space="0" w:color="auto"/>
              </w:divBdr>
            </w:div>
            <w:div w:id="908343281">
              <w:marLeft w:val="0"/>
              <w:marRight w:val="0"/>
              <w:marTop w:val="0"/>
              <w:marBottom w:val="0"/>
              <w:divBdr>
                <w:top w:val="none" w:sz="0" w:space="0" w:color="auto"/>
                <w:left w:val="none" w:sz="0" w:space="0" w:color="auto"/>
                <w:bottom w:val="none" w:sz="0" w:space="0" w:color="auto"/>
                <w:right w:val="none" w:sz="0" w:space="0" w:color="auto"/>
              </w:divBdr>
            </w:div>
            <w:div w:id="912737049">
              <w:marLeft w:val="0"/>
              <w:marRight w:val="0"/>
              <w:marTop w:val="0"/>
              <w:marBottom w:val="0"/>
              <w:divBdr>
                <w:top w:val="none" w:sz="0" w:space="0" w:color="auto"/>
                <w:left w:val="none" w:sz="0" w:space="0" w:color="auto"/>
                <w:bottom w:val="none" w:sz="0" w:space="0" w:color="auto"/>
                <w:right w:val="none" w:sz="0" w:space="0" w:color="auto"/>
              </w:divBdr>
            </w:div>
            <w:div w:id="917179616">
              <w:marLeft w:val="0"/>
              <w:marRight w:val="0"/>
              <w:marTop w:val="0"/>
              <w:marBottom w:val="0"/>
              <w:divBdr>
                <w:top w:val="none" w:sz="0" w:space="0" w:color="auto"/>
                <w:left w:val="none" w:sz="0" w:space="0" w:color="auto"/>
                <w:bottom w:val="none" w:sz="0" w:space="0" w:color="auto"/>
                <w:right w:val="none" w:sz="0" w:space="0" w:color="auto"/>
              </w:divBdr>
            </w:div>
            <w:div w:id="919950882">
              <w:marLeft w:val="0"/>
              <w:marRight w:val="0"/>
              <w:marTop w:val="0"/>
              <w:marBottom w:val="0"/>
              <w:divBdr>
                <w:top w:val="none" w:sz="0" w:space="0" w:color="auto"/>
                <w:left w:val="none" w:sz="0" w:space="0" w:color="auto"/>
                <w:bottom w:val="none" w:sz="0" w:space="0" w:color="auto"/>
                <w:right w:val="none" w:sz="0" w:space="0" w:color="auto"/>
              </w:divBdr>
            </w:div>
            <w:div w:id="964459828">
              <w:marLeft w:val="0"/>
              <w:marRight w:val="0"/>
              <w:marTop w:val="0"/>
              <w:marBottom w:val="0"/>
              <w:divBdr>
                <w:top w:val="none" w:sz="0" w:space="0" w:color="auto"/>
                <w:left w:val="none" w:sz="0" w:space="0" w:color="auto"/>
                <w:bottom w:val="none" w:sz="0" w:space="0" w:color="auto"/>
                <w:right w:val="none" w:sz="0" w:space="0" w:color="auto"/>
              </w:divBdr>
            </w:div>
            <w:div w:id="967903144">
              <w:marLeft w:val="0"/>
              <w:marRight w:val="0"/>
              <w:marTop w:val="0"/>
              <w:marBottom w:val="0"/>
              <w:divBdr>
                <w:top w:val="none" w:sz="0" w:space="0" w:color="auto"/>
                <w:left w:val="none" w:sz="0" w:space="0" w:color="auto"/>
                <w:bottom w:val="none" w:sz="0" w:space="0" w:color="auto"/>
                <w:right w:val="none" w:sz="0" w:space="0" w:color="auto"/>
              </w:divBdr>
            </w:div>
            <w:div w:id="1003319706">
              <w:marLeft w:val="0"/>
              <w:marRight w:val="0"/>
              <w:marTop w:val="0"/>
              <w:marBottom w:val="0"/>
              <w:divBdr>
                <w:top w:val="none" w:sz="0" w:space="0" w:color="auto"/>
                <w:left w:val="none" w:sz="0" w:space="0" w:color="auto"/>
                <w:bottom w:val="none" w:sz="0" w:space="0" w:color="auto"/>
                <w:right w:val="none" w:sz="0" w:space="0" w:color="auto"/>
              </w:divBdr>
            </w:div>
            <w:div w:id="1041398703">
              <w:marLeft w:val="0"/>
              <w:marRight w:val="0"/>
              <w:marTop w:val="0"/>
              <w:marBottom w:val="0"/>
              <w:divBdr>
                <w:top w:val="none" w:sz="0" w:space="0" w:color="auto"/>
                <w:left w:val="none" w:sz="0" w:space="0" w:color="auto"/>
                <w:bottom w:val="none" w:sz="0" w:space="0" w:color="auto"/>
                <w:right w:val="none" w:sz="0" w:space="0" w:color="auto"/>
              </w:divBdr>
            </w:div>
            <w:div w:id="1048603769">
              <w:marLeft w:val="0"/>
              <w:marRight w:val="0"/>
              <w:marTop w:val="0"/>
              <w:marBottom w:val="0"/>
              <w:divBdr>
                <w:top w:val="none" w:sz="0" w:space="0" w:color="auto"/>
                <w:left w:val="none" w:sz="0" w:space="0" w:color="auto"/>
                <w:bottom w:val="none" w:sz="0" w:space="0" w:color="auto"/>
                <w:right w:val="none" w:sz="0" w:space="0" w:color="auto"/>
              </w:divBdr>
            </w:div>
            <w:div w:id="1050421203">
              <w:marLeft w:val="0"/>
              <w:marRight w:val="0"/>
              <w:marTop w:val="0"/>
              <w:marBottom w:val="0"/>
              <w:divBdr>
                <w:top w:val="none" w:sz="0" w:space="0" w:color="auto"/>
                <w:left w:val="none" w:sz="0" w:space="0" w:color="auto"/>
                <w:bottom w:val="none" w:sz="0" w:space="0" w:color="auto"/>
                <w:right w:val="none" w:sz="0" w:space="0" w:color="auto"/>
              </w:divBdr>
            </w:div>
            <w:div w:id="1058087249">
              <w:marLeft w:val="0"/>
              <w:marRight w:val="0"/>
              <w:marTop w:val="0"/>
              <w:marBottom w:val="0"/>
              <w:divBdr>
                <w:top w:val="none" w:sz="0" w:space="0" w:color="auto"/>
                <w:left w:val="none" w:sz="0" w:space="0" w:color="auto"/>
                <w:bottom w:val="none" w:sz="0" w:space="0" w:color="auto"/>
                <w:right w:val="none" w:sz="0" w:space="0" w:color="auto"/>
              </w:divBdr>
            </w:div>
            <w:div w:id="1102532282">
              <w:marLeft w:val="0"/>
              <w:marRight w:val="0"/>
              <w:marTop w:val="0"/>
              <w:marBottom w:val="0"/>
              <w:divBdr>
                <w:top w:val="none" w:sz="0" w:space="0" w:color="auto"/>
                <w:left w:val="none" w:sz="0" w:space="0" w:color="auto"/>
                <w:bottom w:val="none" w:sz="0" w:space="0" w:color="auto"/>
                <w:right w:val="none" w:sz="0" w:space="0" w:color="auto"/>
              </w:divBdr>
            </w:div>
            <w:div w:id="1137182967">
              <w:marLeft w:val="0"/>
              <w:marRight w:val="0"/>
              <w:marTop w:val="0"/>
              <w:marBottom w:val="0"/>
              <w:divBdr>
                <w:top w:val="none" w:sz="0" w:space="0" w:color="auto"/>
                <w:left w:val="none" w:sz="0" w:space="0" w:color="auto"/>
                <w:bottom w:val="none" w:sz="0" w:space="0" w:color="auto"/>
                <w:right w:val="none" w:sz="0" w:space="0" w:color="auto"/>
              </w:divBdr>
            </w:div>
            <w:div w:id="1163617432">
              <w:marLeft w:val="0"/>
              <w:marRight w:val="0"/>
              <w:marTop w:val="0"/>
              <w:marBottom w:val="0"/>
              <w:divBdr>
                <w:top w:val="none" w:sz="0" w:space="0" w:color="auto"/>
                <w:left w:val="none" w:sz="0" w:space="0" w:color="auto"/>
                <w:bottom w:val="none" w:sz="0" w:space="0" w:color="auto"/>
                <w:right w:val="none" w:sz="0" w:space="0" w:color="auto"/>
              </w:divBdr>
            </w:div>
            <w:div w:id="1203594046">
              <w:marLeft w:val="0"/>
              <w:marRight w:val="0"/>
              <w:marTop w:val="0"/>
              <w:marBottom w:val="0"/>
              <w:divBdr>
                <w:top w:val="none" w:sz="0" w:space="0" w:color="auto"/>
                <w:left w:val="none" w:sz="0" w:space="0" w:color="auto"/>
                <w:bottom w:val="none" w:sz="0" w:space="0" w:color="auto"/>
                <w:right w:val="none" w:sz="0" w:space="0" w:color="auto"/>
              </w:divBdr>
            </w:div>
            <w:div w:id="1223908931">
              <w:marLeft w:val="0"/>
              <w:marRight w:val="0"/>
              <w:marTop w:val="0"/>
              <w:marBottom w:val="0"/>
              <w:divBdr>
                <w:top w:val="none" w:sz="0" w:space="0" w:color="auto"/>
                <w:left w:val="none" w:sz="0" w:space="0" w:color="auto"/>
                <w:bottom w:val="none" w:sz="0" w:space="0" w:color="auto"/>
                <w:right w:val="none" w:sz="0" w:space="0" w:color="auto"/>
              </w:divBdr>
            </w:div>
            <w:div w:id="1253471303">
              <w:marLeft w:val="0"/>
              <w:marRight w:val="0"/>
              <w:marTop w:val="0"/>
              <w:marBottom w:val="0"/>
              <w:divBdr>
                <w:top w:val="none" w:sz="0" w:space="0" w:color="auto"/>
                <w:left w:val="none" w:sz="0" w:space="0" w:color="auto"/>
                <w:bottom w:val="none" w:sz="0" w:space="0" w:color="auto"/>
                <w:right w:val="none" w:sz="0" w:space="0" w:color="auto"/>
              </w:divBdr>
            </w:div>
            <w:div w:id="1269894946">
              <w:marLeft w:val="0"/>
              <w:marRight w:val="0"/>
              <w:marTop w:val="0"/>
              <w:marBottom w:val="0"/>
              <w:divBdr>
                <w:top w:val="none" w:sz="0" w:space="0" w:color="auto"/>
                <w:left w:val="none" w:sz="0" w:space="0" w:color="auto"/>
                <w:bottom w:val="none" w:sz="0" w:space="0" w:color="auto"/>
                <w:right w:val="none" w:sz="0" w:space="0" w:color="auto"/>
              </w:divBdr>
            </w:div>
            <w:div w:id="1295407439">
              <w:marLeft w:val="0"/>
              <w:marRight w:val="0"/>
              <w:marTop w:val="0"/>
              <w:marBottom w:val="0"/>
              <w:divBdr>
                <w:top w:val="none" w:sz="0" w:space="0" w:color="auto"/>
                <w:left w:val="none" w:sz="0" w:space="0" w:color="auto"/>
                <w:bottom w:val="none" w:sz="0" w:space="0" w:color="auto"/>
                <w:right w:val="none" w:sz="0" w:space="0" w:color="auto"/>
              </w:divBdr>
            </w:div>
            <w:div w:id="1307584851">
              <w:marLeft w:val="0"/>
              <w:marRight w:val="0"/>
              <w:marTop w:val="0"/>
              <w:marBottom w:val="0"/>
              <w:divBdr>
                <w:top w:val="none" w:sz="0" w:space="0" w:color="auto"/>
                <w:left w:val="none" w:sz="0" w:space="0" w:color="auto"/>
                <w:bottom w:val="none" w:sz="0" w:space="0" w:color="auto"/>
                <w:right w:val="none" w:sz="0" w:space="0" w:color="auto"/>
              </w:divBdr>
            </w:div>
            <w:div w:id="1309240931">
              <w:marLeft w:val="0"/>
              <w:marRight w:val="0"/>
              <w:marTop w:val="0"/>
              <w:marBottom w:val="0"/>
              <w:divBdr>
                <w:top w:val="none" w:sz="0" w:space="0" w:color="auto"/>
                <w:left w:val="none" w:sz="0" w:space="0" w:color="auto"/>
                <w:bottom w:val="none" w:sz="0" w:space="0" w:color="auto"/>
                <w:right w:val="none" w:sz="0" w:space="0" w:color="auto"/>
              </w:divBdr>
            </w:div>
            <w:div w:id="1327780363">
              <w:marLeft w:val="0"/>
              <w:marRight w:val="0"/>
              <w:marTop w:val="0"/>
              <w:marBottom w:val="0"/>
              <w:divBdr>
                <w:top w:val="none" w:sz="0" w:space="0" w:color="auto"/>
                <w:left w:val="none" w:sz="0" w:space="0" w:color="auto"/>
                <w:bottom w:val="none" w:sz="0" w:space="0" w:color="auto"/>
                <w:right w:val="none" w:sz="0" w:space="0" w:color="auto"/>
              </w:divBdr>
            </w:div>
            <w:div w:id="1340932578">
              <w:marLeft w:val="0"/>
              <w:marRight w:val="0"/>
              <w:marTop w:val="0"/>
              <w:marBottom w:val="0"/>
              <w:divBdr>
                <w:top w:val="none" w:sz="0" w:space="0" w:color="auto"/>
                <w:left w:val="none" w:sz="0" w:space="0" w:color="auto"/>
                <w:bottom w:val="none" w:sz="0" w:space="0" w:color="auto"/>
                <w:right w:val="none" w:sz="0" w:space="0" w:color="auto"/>
              </w:divBdr>
            </w:div>
            <w:div w:id="1347632816">
              <w:marLeft w:val="0"/>
              <w:marRight w:val="0"/>
              <w:marTop w:val="0"/>
              <w:marBottom w:val="0"/>
              <w:divBdr>
                <w:top w:val="none" w:sz="0" w:space="0" w:color="auto"/>
                <w:left w:val="none" w:sz="0" w:space="0" w:color="auto"/>
                <w:bottom w:val="none" w:sz="0" w:space="0" w:color="auto"/>
                <w:right w:val="none" w:sz="0" w:space="0" w:color="auto"/>
              </w:divBdr>
            </w:div>
            <w:div w:id="1379089735">
              <w:marLeft w:val="0"/>
              <w:marRight w:val="0"/>
              <w:marTop w:val="0"/>
              <w:marBottom w:val="0"/>
              <w:divBdr>
                <w:top w:val="none" w:sz="0" w:space="0" w:color="auto"/>
                <w:left w:val="none" w:sz="0" w:space="0" w:color="auto"/>
                <w:bottom w:val="none" w:sz="0" w:space="0" w:color="auto"/>
                <w:right w:val="none" w:sz="0" w:space="0" w:color="auto"/>
              </w:divBdr>
            </w:div>
            <w:div w:id="1413695637">
              <w:marLeft w:val="0"/>
              <w:marRight w:val="0"/>
              <w:marTop w:val="0"/>
              <w:marBottom w:val="0"/>
              <w:divBdr>
                <w:top w:val="none" w:sz="0" w:space="0" w:color="auto"/>
                <w:left w:val="none" w:sz="0" w:space="0" w:color="auto"/>
                <w:bottom w:val="none" w:sz="0" w:space="0" w:color="auto"/>
                <w:right w:val="none" w:sz="0" w:space="0" w:color="auto"/>
              </w:divBdr>
            </w:div>
            <w:div w:id="1441293590">
              <w:marLeft w:val="0"/>
              <w:marRight w:val="0"/>
              <w:marTop w:val="0"/>
              <w:marBottom w:val="0"/>
              <w:divBdr>
                <w:top w:val="none" w:sz="0" w:space="0" w:color="auto"/>
                <w:left w:val="none" w:sz="0" w:space="0" w:color="auto"/>
                <w:bottom w:val="none" w:sz="0" w:space="0" w:color="auto"/>
                <w:right w:val="none" w:sz="0" w:space="0" w:color="auto"/>
              </w:divBdr>
            </w:div>
            <w:div w:id="1473139237">
              <w:marLeft w:val="0"/>
              <w:marRight w:val="0"/>
              <w:marTop w:val="0"/>
              <w:marBottom w:val="0"/>
              <w:divBdr>
                <w:top w:val="none" w:sz="0" w:space="0" w:color="auto"/>
                <w:left w:val="none" w:sz="0" w:space="0" w:color="auto"/>
                <w:bottom w:val="none" w:sz="0" w:space="0" w:color="auto"/>
                <w:right w:val="none" w:sz="0" w:space="0" w:color="auto"/>
              </w:divBdr>
            </w:div>
            <w:div w:id="1572231630">
              <w:marLeft w:val="0"/>
              <w:marRight w:val="0"/>
              <w:marTop w:val="0"/>
              <w:marBottom w:val="0"/>
              <w:divBdr>
                <w:top w:val="none" w:sz="0" w:space="0" w:color="auto"/>
                <w:left w:val="none" w:sz="0" w:space="0" w:color="auto"/>
                <w:bottom w:val="none" w:sz="0" w:space="0" w:color="auto"/>
                <w:right w:val="none" w:sz="0" w:space="0" w:color="auto"/>
              </w:divBdr>
            </w:div>
            <w:div w:id="1610746385">
              <w:marLeft w:val="0"/>
              <w:marRight w:val="0"/>
              <w:marTop w:val="0"/>
              <w:marBottom w:val="0"/>
              <w:divBdr>
                <w:top w:val="none" w:sz="0" w:space="0" w:color="auto"/>
                <w:left w:val="none" w:sz="0" w:space="0" w:color="auto"/>
                <w:bottom w:val="none" w:sz="0" w:space="0" w:color="auto"/>
                <w:right w:val="none" w:sz="0" w:space="0" w:color="auto"/>
              </w:divBdr>
            </w:div>
            <w:div w:id="1693604903">
              <w:marLeft w:val="0"/>
              <w:marRight w:val="0"/>
              <w:marTop w:val="0"/>
              <w:marBottom w:val="0"/>
              <w:divBdr>
                <w:top w:val="none" w:sz="0" w:space="0" w:color="auto"/>
                <w:left w:val="none" w:sz="0" w:space="0" w:color="auto"/>
                <w:bottom w:val="none" w:sz="0" w:space="0" w:color="auto"/>
                <w:right w:val="none" w:sz="0" w:space="0" w:color="auto"/>
              </w:divBdr>
            </w:div>
            <w:div w:id="1693920171">
              <w:marLeft w:val="0"/>
              <w:marRight w:val="0"/>
              <w:marTop w:val="0"/>
              <w:marBottom w:val="0"/>
              <w:divBdr>
                <w:top w:val="none" w:sz="0" w:space="0" w:color="auto"/>
                <w:left w:val="none" w:sz="0" w:space="0" w:color="auto"/>
                <w:bottom w:val="none" w:sz="0" w:space="0" w:color="auto"/>
                <w:right w:val="none" w:sz="0" w:space="0" w:color="auto"/>
              </w:divBdr>
            </w:div>
            <w:div w:id="1705592129">
              <w:marLeft w:val="0"/>
              <w:marRight w:val="0"/>
              <w:marTop w:val="0"/>
              <w:marBottom w:val="0"/>
              <w:divBdr>
                <w:top w:val="none" w:sz="0" w:space="0" w:color="auto"/>
                <w:left w:val="none" w:sz="0" w:space="0" w:color="auto"/>
                <w:bottom w:val="none" w:sz="0" w:space="0" w:color="auto"/>
                <w:right w:val="none" w:sz="0" w:space="0" w:color="auto"/>
              </w:divBdr>
            </w:div>
            <w:div w:id="1710256473">
              <w:marLeft w:val="0"/>
              <w:marRight w:val="0"/>
              <w:marTop w:val="0"/>
              <w:marBottom w:val="0"/>
              <w:divBdr>
                <w:top w:val="none" w:sz="0" w:space="0" w:color="auto"/>
                <w:left w:val="none" w:sz="0" w:space="0" w:color="auto"/>
                <w:bottom w:val="none" w:sz="0" w:space="0" w:color="auto"/>
                <w:right w:val="none" w:sz="0" w:space="0" w:color="auto"/>
              </w:divBdr>
            </w:div>
            <w:div w:id="1711874790">
              <w:marLeft w:val="0"/>
              <w:marRight w:val="0"/>
              <w:marTop w:val="0"/>
              <w:marBottom w:val="0"/>
              <w:divBdr>
                <w:top w:val="none" w:sz="0" w:space="0" w:color="auto"/>
                <w:left w:val="none" w:sz="0" w:space="0" w:color="auto"/>
                <w:bottom w:val="none" w:sz="0" w:space="0" w:color="auto"/>
                <w:right w:val="none" w:sz="0" w:space="0" w:color="auto"/>
              </w:divBdr>
            </w:div>
            <w:div w:id="1735473163">
              <w:marLeft w:val="0"/>
              <w:marRight w:val="0"/>
              <w:marTop w:val="0"/>
              <w:marBottom w:val="0"/>
              <w:divBdr>
                <w:top w:val="none" w:sz="0" w:space="0" w:color="auto"/>
                <w:left w:val="none" w:sz="0" w:space="0" w:color="auto"/>
                <w:bottom w:val="none" w:sz="0" w:space="0" w:color="auto"/>
                <w:right w:val="none" w:sz="0" w:space="0" w:color="auto"/>
              </w:divBdr>
            </w:div>
            <w:div w:id="1753241096">
              <w:marLeft w:val="0"/>
              <w:marRight w:val="0"/>
              <w:marTop w:val="0"/>
              <w:marBottom w:val="0"/>
              <w:divBdr>
                <w:top w:val="none" w:sz="0" w:space="0" w:color="auto"/>
                <w:left w:val="none" w:sz="0" w:space="0" w:color="auto"/>
                <w:bottom w:val="none" w:sz="0" w:space="0" w:color="auto"/>
                <w:right w:val="none" w:sz="0" w:space="0" w:color="auto"/>
              </w:divBdr>
            </w:div>
            <w:div w:id="1754012308">
              <w:marLeft w:val="0"/>
              <w:marRight w:val="0"/>
              <w:marTop w:val="0"/>
              <w:marBottom w:val="0"/>
              <w:divBdr>
                <w:top w:val="none" w:sz="0" w:space="0" w:color="auto"/>
                <w:left w:val="none" w:sz="0" w:space="0" w:color="auto"/>
                <w:bottom w:val="none" w:sz="0" w:space="0" w:color="auto"/>
                <w:right w:val="none" w:sz="0" w:space="0" w:color="auto"/>
              </w:divBdr>
            </w:div>
            <w:div w:id="1762556227">
              <w:marLeft w:val="0"/>
              <w:marRight w:val="0"/>
              <w:marTop w:val="0"/>
              <w:marBottom w:val="0"/>
              <w:divBdr>
                <w:top w:val="none" w:sz="0" w:space="0" w:color="auto"/>
                <w:left w:val="none" w:sz="0" w:space="0" w:color="auto"/>
                <w:bottom w:val="none" w:sz="0" w:space="0" w:color="auto"/>
                <w:right w:val="none" w:sz="0" w:space="0" w:color="auto"/>
              </w:divBdr>
            </w:div>
            <w:div w:id="1805191782">
              <w:marLeft w:val="0"/>
              <w:marRight w:val="0"/>
              <w:marTop w:val="0"/>
              <w:marBottom w:val="0"/>
              <w:divBdr>
                <w:top w:val="none" w:sz="0" w:space="0" w:color="auto"/>
                <w:left w:val="none" w:sz="0" w:space="0" w:color="auto"/>
                <w:bottom w:val="none" w:sz="0" w:space="0" w:color="auto"/>
                <w:right w:val="none" w:sz="0" w:space="0" w:color="auto"/>
              </w:divBdr>
            </w:div>
            <w:div w:id="1809473063">
              <w:marLeft w:val="0"/>
              <w:marRight w:val="0"/>
              <w:marTop w:val="0"/>
              <w:marBottom w:val="0"/>
              <w:divBdr>
                <w:top w:val="none" w:sz="0" w:space="0" w:color="auto"/>
                <w:left w:val="none" w:sz="0" w:space="0" w:color="auto"/>
                <w:bottom w:val="none" w:sz="0" w:space="0" w:color="auto"/>
                <w:right w:val="none" w:sz="0" w:space="0" w:color="auto"/>
              </w:divBdr>
            </w:div>
            <w:div w:id="1809592389">
              <w:marLeft w:val="0"/>
              <w:marRight w:val="0"/>
              <w:marTop w:val="0"/>
              <w:marBottom w:val="0"/>
              <w:divBdr>
                <w:top w:val="none" w:sz="0" w:space="0" w:color="auto"/>
                <w:left w:val="none" w:sz="0" w:space="0" w:color="auto"/>
                <w:bottom w:val="none" w:sz="0" w:space="0" w:color="auto"/>
                <w:right w:val="none" w:sz="0" w:space="0" w:color="auto"/>
              </w:divBdr>
            </w:div>
            <w:div w:id="1844708918">
              <w:marLeft w:val="0"/>
              <w:marRight w:val="0"/>
              <w:marTop w:val="0"/>
              <w:marBottom w:val="0"/>
              <w:divBdr>
                <w:top w:val="none" w:sz="0" w:space="0" w:color="auto"/>
                <w:left w:val="none" w:sz="0" w:space="0" w:color="auto"/>
                <w:bottom w:val="none" w:sz="0" w:space="0" w:color="auto"/>
                <w:right w:val="none" w:sz="0" w:space="0" w:color="auto"/>
              </w:divBdr>
            </w:div>
            <w:div w:id="1865047841">
              <w:marLeft w:val="0"/>
              <w:marRight w:val="0"/>
              <w:marTop w:val="0"/>
              <w:marBottom w:val="0"/>
              <w:divBdr>
                <w:top w:val="none" w:sz="0" w:space="0" w:color="auto"/>
                <w:left w:val="none" w:sz="0" w:space="0" w:color="auto"/>
                <w:bottom w:val="none" w:sz="0" w:space="0" w:color="auto"/>
                <w:right w:val="none" w:sz="0" w:space="0" w:color="auto"/>
              </w:divBdr>
            </w:div>
            <w:div w:id="1872187732">
              <w:marLeft w:val="0"/>
              <w:marRight w:val="0"/>
              <w:marTop w:val="0"/>
              <w:marBottom w:val="0"/>
              <w:divBdr>
                <w:top w:val="none" w:sz="0" w:space="0" w:color="auto"/>
                <w:left w:val="none" w:sz="0" w:space="0" w:color="auto"/>
                <w:bottom w:val="none" w:sz="0" w:space="0" w:color="auto"/>
                <w:right w:val="none" w:sz="0" w:space="0" w:color="auto"/>
              </w:divBdr>
            </w:div>
            <w:div w:id="1878009750">
              <w:marLeft w:val="0"/>
              <w:marRight w:val="0"/>
              <w:marTop w:val="0"/>
              <w:marBottom w:val="0"/>
              <w:divBdr>
                <w:top w:val="none" w:sz="0" w:space="0" w:color="auto"/>
                <w:left w:val="none" w:sz="0" w:space="0" w:color="auto"/>
                <w:bottom w:val="none" w:sz="0" w:space="0" w:color="auto"/>
                <w:right w:val="none" w:sz="0" w:space="0" w:color="auto"/>
              </w:divBdr>
            </w:div>
            <w:div w:id="1882549704">
              <w:marLeft w:val="0"/>
              <w:marRight w:val="0"/>
              <w:marTop w:val="0"/>
              <w:marBottom w:val="0"/>
              <w:divBdr>
                <w:top w:val="none" w:sz="0" w:space="0" w:color="auto"/>
                <w:left w:val="none" w:sz="0" w:space="0" w:color="auto"/>
                <w:bottom w:val="none" w:sz="0" w:space="0" w:color="auto"/>
                <w:right w:val="none" w:sz="0" w:space="0" w:color="auto"/>
              </w:divBdr>
            </w:div>
            <w:div w:id="1958947703">
              <w:marLeft w:val="0"/>
              <w:marRight w:val="0"/>
              <w:marTop w:val="0"/>
              <w:marBottom w:val="0"/>
              <w:divBdr>
                <w:top w:val="none" w:sz="0" w:space="0" w:color="auto"/>
                <w:left w:val="none" w:sz="0" w:space="0" w:color="auto"/>
                <w:bottom w:val="none" w:sz="0" w:space="0" w:color="auto"/>
                <w:right w:val="none" w:sz="0" w:space="0" w:color="auto"/>
              </w:divBdr>
            </w:div>
            <w:div w:id="1965694719">
              <w:marLeft w:val="0"/>
              <w:marRight w:val="0"/>
              <w:marTop w:val="0"/>
              <w:marBottom w:val="0"/>
              <w:divBdr>
                <w:top w:val="none" w:sz="0" w:space="0" w:color="auto"/>
                <w:left w:val="none" w:sz="0" w:space="0" w:color="auto"/>
                <w:bottom w:val="none" w:sz="0" w:space="0" w:color="auto"/>
                <w:right w:val="none" w:sz="0" w:space="0" w:color="auto"/>
              </w:divBdr>
            </w:div>
            <w:div w:id="1981693676">
              <w:marLeft w:val="0"/>
              <w:marRight w:val="0"/>
              <w:marTop w:val="0"/>
              <w:marBottom w:val="0"/>
              <w:divBdr>
                <w:top w:val="none" w:sz="0" w:space="0" w:color="auto"/>
                <w:left w:val="none" w:sz="0" w:space="0" w:color="auto"/>
                <w:bottom w:val="none" w:sz="0" w:space="0" w:color="auto"/>
                <w:right w:val="none" w:sz="0" w:space="0" w:color="auto"/>
              </w:divBdr>
            </w:div>
            <w:div w:id="2003701787">
              <w:marLeft w:val="0"/>
              <w:marRight w:val="0"/>
              <w:marTop w:val="0"/>
              <w:marBottom w:val="0"/>
              <w:divBdr>
                <w:top w:val="none" w:sz="0" w:space="0" w:color="auto"/>
                <w:left w:val="none" w:sz="0" w:space="0" w:color="auto"/>
                <w:bottom w:val="none" w:sz="0" w:space="0" w:color="auto"/>
                <w:right w:val="none" w:sz="0" w:space="0" w:color="auto"/>
              </w:divBdr>
            </w:div>
            <w:div w:id="2036226784">
              <w:marLeft w:val="0"/>
              <w:marRight w:val="0"/>
              <w:marTop w:val="0"/>
              <w:marBottom w:val="0"/>
              <w:divBdr>
                <w:top w:val="none" w:sz="0" w:space="0" w:color="auto"/>
                <w:left w:val="none" w:sz="0" w:space="0" w:color="auto"/>
                <w:bottom w:val="none" w:sz="0" w:space="0" w:color="auto"/>
                <w:right w:val="none" w:sz="0" w:space="0" w:color="auto"/>
              </w:divBdr>
            </w:div>
            <w:div w:id="2066948435">
              <w:marLeft w:val="0"/>
              <w:marRight w:val="0"/>
              <w:marTop w:val="0"/>
              <w:marBottom w:val="0"/>
              <w:divBdr>
                <w:top w:val="none" w:sz="0" w:space="0" w:color="auto"/>
                <w:left w:val="none" w:sz="0" w:space="0" w:color="auto"/>
                <w:bottom w:val="none" w:sz="0" w:space="0" w:color="auto"/>
                <w:right w:val="none" w:sz="0" w:space="0" w:color="auto"/>
              </w:divBdr>
            </w:div>
            <w:div w:id="2087650730">
              <w:marLeft w:val="0"/>
              <w:marRight w:val="0"/>
              <w:marTop w:val="0"/>
              <w:marBottom w:val="0"/>
              <w:divBdr>
                <w:top w:val="none" w:sz="0" w:space="0" w:color="auto"/>
                <w:left w:val="none" w:sz="0" w:space="0" w:color="auto"/>
                <w:bottom w:val="none" w:sz="0" w:space="0" w:color="auto"/>
                <w:right w:val="none" w:sz="0" w:space="0" w:color="auto"/>
              </w:divBdr>
            </w:div>
            <w:div w:id="213713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13815">
      <w:bodyDiv w:val="1"/>
      <w:marLeft w:val="0"/>
      <w:marRight w:val="0"/>
      <w:marTop w:val="0"/>
      <w:marBottom w:val="0"/>
      <w:divBdr>
        <w:top w:val="none" w:sz="0" w:space="0" w:color="auto"/>
        <w:left w:val="none" w:sz="0" w:space="0" w:color="auto"/>
        <w:bottom w:val="none" w:sz="0" w:space="0" w:color="auto"/>
        <w:right w:val="none" w:sz="0" w:space="0" w:color="auto"/>
      </w:divBdr>
    </w:div>
    <w:div w:id="743794011">
      <w:bodyDiv w:val="1"/>
      <w:marLeft w:val="0"/>
      <w:marRight w:val="0"/>
      <w:marTop w:val="0"/>
      <w:marBottom w:val="0"/>
      <w:divBdr>
        <w:top w:val="none" w:sz="0" w:space="0" w:color="auto"/>
        <w:left w:val="none" w:sz="0" w:space="0" w:color="auto"/>
        <w:bottom w:val="none" w:sz="0" w:space="0" w:color="auto"/>
        <w:right w:val="none" w:sz="0" w:space="0" w:color="auto"/>
      </w:divBdr>
    </w:div>
    <w:div w:id="750588304">
      <w:bodyDiv w:val="1"/>
      <w:marLeft w:val="0"/>
      <w:marRight w:val="0"/>
      <w:marTop w:val="0"/>
      <w:marBottom w:val="0"/>
      <w:divBdr>
        <w:top w:val="none" w:sz="0" w:space="0" w:color="auto"/>
        <w:left w:val="none" w:sz="0" w:space="0" w:color="auto"/>
        <w:bottom w:val="none" w:sz="0" w:space="0" w:color="auto"/>
        <w:right w:val="none" w:sz="0" w:space="0" w:color="auto"/>
      </w:divBdr>
    </w:div>
    <w:div w:id="762804413">
      <w:bodyDiv w:val="1"/>
      <w:marLeft w:val="0"/>
      <w:marRight w:val="0"/>
      <w:marTop w:val="0"/>
      <w:marBottom w:val="0"/>
      <w:divBdr>
        <w:top w:val="none" w:sz="0" w:space="0" w:color="auto"/>
        <w:left w:val="none" w:sz="0" w:space="0" w:color="auto"/>
        <w:bottom w:val="none" w:sz="0" w:space="0" w:color="auto"/>
        <w:right w:val="none" w:sz="0" w:space="0" w:color="auto"/>
      </w:divBdr>
    </w:div>
    <w:div w:id="772629988">
      <w:bodyDiv w:val="1"/>
      <w:marLeft w:val="0"/>
      <w:marRight w:val="0"/>
      <w:marTop w:val="0"/>
      <w:marBottom w:val="0"/>
      <w:divBdr>
        <w:top w:val="none" w:sz="0" w:space="0" w:color="auto"/>
        <w:left w:val="none" w:sz="0" w:space="0" w:color="auto"/>
        <w:bottom w:val="none" w:sz="0" w:space="0" w:color="auto"/>
        <w:right w:val="none" w:sz="0" w:space="0" w:color="auto"/>
      </w:divBdr>
    </w:div>
    <w:div w:id="773985195">
      <w:bodyDiv w:val="1"/>
      <w:marLeft w:val="0"/>
      <w:marRight w:val="0"/>
      <w:marTop w:val="0"/>
      <w:marBottom w:val="0"/>
      <w:divBdr>
        <w:top w:val="none" w:sz="0" w:space="0" w:color="auto"/>
        <w:left w:val="none" w:sz="0" w:space="0" w:color="auto"/>
        <w:bottom w:val="none" w:sz="0" w:space="0" w:color="auto"/>
        <w:right w:val="none" w:sz="0" w:space="0" w:color="auto"/>
      </w:divBdr>
    </w:div>
    <w:div w:id="786001587">
      <w:bodyDiv w:val="1"/>
      <w:marLeft w:val="0"/>
      <w:marRight w:val="0"/>
      <w:marTop w:val="0"/>
      <w:marBottom w:val="0"/>
      <w:divBdr>
        <w:top w:val="none" w:sz="0" w:space="0" w:color="auto"/>
        <w:left w:val="none" w:sz="0" w:space="0" w:color="auto"/>
        <w:bottom w:val="none" w:sz="0" w:space="0" w:color="auto"/>
        <w:right w:val="none" w:sz="0" w:space="0" w:color="auto"/>
      </w:divBdr>
    </w:div>
    <w:div w:id="787238654">
      <w:bodyDiv w:val="1"/>
      <w:marLeft w:val="0"/>
      <w:marRight w:val="0"/>
      <w:marTop w:val="0"/>
      <w:marBottom w:val="0"/>
      <w:divBdr>
        <w:top w:val="none" w:sz="0" w:space="0" w:color="auto"/>
        <w:left w:val="none" w:sz="0" w:space="0" w:color="auto"/>
        <w:bottom w:val="none" w:sz="0" w:space="0" w:color="auto"/>
        <w:right w:val="none" w:sz="0" w:space="0" w:color="auto"/>
      </w:divBdr>
    </w:div>
    <w:div w:id="789475576">
      <w:bodyDiv w:val="1"/>
      <w:marLeft w:val="0"/>
      <w:marRight w:val="0"/>
      <w:marTop w:val="0"/>
      <w:marBottom w:val="0"/>
      <w:divBdr>
        <w:top w:val="none" w:sz="0" w:space="0" w:color="auto"/>
        <w:left w:val="none" w:sz="0" w:space="0" w:color="auto"/>
        <w:bottom w:val="none" w:sz="0" w:space="0" w:color="auto"/>
        <w:right w:val="none" w:sz="0" w:space="0" w:color="auto"/>
      </w:divBdr>
    </w:div>
    <w:div w:id="792359701">
      <w:bodyDiv w:val="1"/>
      <w:marLeft w:val="0"/>
      <w:marRight w:val="0"/>
      <w:marTop w:val="0"/>
      <w:marBottom w:val="0"/>
      <w:divBdr>
        <w:top w:val="none" w:sz="0" w:space="0" w:color="auto"/>
        <w:left w:val="none" w:sz="0" w:space="0" w:color="auto"/>
        <w:bottom w:val="none" w:sz="0" w:space="0" w:color="auto"/>
        <w:right w:val="none" w:sz="0" w:space="0" w:color="auto"/>
      </w:divBdr>
    </w:div>
    <w:div w:id="806320668">
      <w:bodyDiv w:val="1"/>
      <w:marLeft w:val="0"/>
      <w:marRight w:val="0"/>
      <w:marTop w:val="0"/>
      <w:marBottom w:val="0"/>
      <w:divBdr>
        <w:top w:val="none" w:sz="0" w:space="0" w:color="auto"/>
        <w:left w:val="none" w:sz="0" w:space="0" w:color="auto"/>
        <w:bottom w:val="none" w:sz="0" w:space="0" w:color="auto"/>
        <w:right w:val="none" w:sz="0" w:space="0" w:color="auto"/>
      </w:divBdr>
    </w:div>
    <w:div w:id="809057343">
      <w:bodyDiv w:val="1"/>
      <w:marLeft w:val="0"/>
      <w:marRight w:val="0"/>
      <w:marTop w:val="0"/>
      <w:marBottom w:val="0"/>
      <w:divBdr>
        <w:top w:val="none" w:sz="0" w:space="0" w:color="auto"/>
        <w:left w:val="none" w:sz="0" w:space="0" w:color="auto"/>
        <w:bottom w:val="none" w:sz="0" w:space="0" w:color="auto"/>
        <w:right w:val="none" w:sz="0" w:space="0" w:color="auto"/>
      </w:divBdr>
    </w:div>
    <w:div w:id="815299870">
      <w:bodyDiv w:val="1"/>
      <w:marLeft w:val="0"/>
      <w:marRight w:val="0"/>
      <w:marTop w:val="0"/>
      <w:marBottom w:val="0"/>
      <w:divBdr>
        <w:top w:val="none" w:sz="0" w:space="0" w:color="auto"/>
        <w:left w:val="none" w:sz="0" w:space="0" w:color="auto"/>
        <w:bottom w:val="none" w:sz="0" w:space="0" w:color="auto"/>
        <w:right w:val="none" w:sz="0" w:space="0" w:color="auto"/>
      </w:divBdr>
    </w:div>
    <w:div w:id="817301029">
      <w:bodyDiv w:val="1"/>
      <w:marLeft w:val="0"/>
      <w:marRight w:val="0"/>
      <w:marTop w:val="0"/>
      <w:marBottom w:val="0"/>
      <w:divBdr>
        <w:top w:val="none" w:sz="0" w:space="0" w:color="auto"/>
        <w:left w:val="none" w:sz="0" w:space="0" w:color="auto"/>
        <w:bottom w:val="none" w:sz="0" w:space="0" w:color="auto"/>
        <w:right w:val="none" w:sz="0" w:space="0" w:color="auto"/>
      </w:divBdr>
    </w:div>
    <w:div w:id="824007131">
      <w:bodyDiv w:val="1"/>
      <w:marLeft w:val="0"/>
      <w:marRight w:val="0"/>
      <w:marTop w:val="0"/>
      <w:marBottom w:val="0"/>
      <w:divBdr>
        <w:top w:val="none" w:sz="0" w:space="0" w:color="auto"/>
        <w:left w:val="none" w:sz="0" w:space="0" w:color="auto"/>
        <w:bottom w:val="none" w:sz="0" w:space="0" w:color="auto"/>
        <w:right w:val="none" w:sz="0" w:space="0" w:color="auto"/>
      </w:divBdr>
    </w:div>
    <w:div w:id="826559748">
      <w:bodyDiv w:val="1"/>
      <w:marLeft w:val="0"/>
      <w:marRight w:val="0"/>
      <w:marTop w:val="0"/>
      <w:marBottom w:val="0"/>
      <w:divBdr>
        <w:top w:val="none" w:sz="0" w:space="0" w:color="auto"/>
        <w:left w:val="none" w:sz="0" w:space="0" w:color="auto"/>
        <w:bottom w:val="none" w:sz="0" w:space="0" w:color="auto"/>
        <w:right w:val="none" w:sz="0" w:space="0" w:color="auto"/>
      </w:divBdr>
    </w:div>
    <w:div w:id="828447809">
      <w:bodyDiv w:val="1"/>
      <w:marLeft w:val="0"/>
      <w:marRight w:val="0"/>
      <w:marTop w:val="0"/>
      <w:marBottom w:val="0"/>
      <w:divBdr>
        <w:top w:val="none" w:sz="0" w:space="0" w:color="auto"/>
        <w:left w:val="none" w:sz="0" w:space="0" w:color="auto"/>
        <w:bottom w:val="none" w:sz="0" w:space="0" w:color="auto"/>
        <w:right w:val="none" w:sz="0" w:space="0" w:color="auto"/>
      </w:divBdr>
    </w:div>
    <w:div w:id="830487544">
      <w:bodyDiv w:val="1"/>
      <w:marLeft w:val="0"/>
      <w:marRight w:val="0"/>
      <w:marTop w:val="0"/>
      <w:marBottom w:val="0"/>
      <w:divBdr>
        <w:top w:val="none" w:sz="0" w:space="0" w:color="auto"/>
        <w:left w:val="none" w:sz="0" w:space="0" w:color="auto"/>
        <w:bottom w:val="none" w:sz="0" w:space="0" w:color="auto"/>
        <w:right w:val="none" w:sz="0" w:space="0" w:color="auto"/>
      </w:divBdr>
    </w:div>
    <w:div w:id="837385323">
      <w:bodyDiv w:val="1"/>
      <w:marLeft w:val="0"/>
      <w:marRight w:val="0"/>
      <w:marTop w:val="0"/>
      <w:marBottom w:val="0"/>
      <w:divBdr>
        <w:top w:val="none" w:sz="0" w:space="0" w:color="auto"/>
        <w:left w:val="none" w:sz="0" w:space="0" w:color="auto"/>
        <w:bottom w:val="none" w:sz="0" w:space="0" w:color="auto"/>
        <w:right w:val="none" w:sz="0" w:space="0" w:color="auto"/>
      </w:divBdr>
    </w:div>
    <w:div w:id="846601855">
      <w:bodyDiv w:val="1"/>
      <w:marLeft w:val="0"/>
      <w:marRight w:val="0"/>
      <w:marTop w:val="0"/>
      <w:marBottom w:val="0"/>
      <w:divBdr>
        <w:top w:val="none" w:sz="0" w:space="0" w:color="auto"/>
        <w:left w:val="none" w:sz="0" w:space="0" w:color="auto"/>
        <w:bottom w:val="none" w:sz="0" w:space="0" w:color="auto"/>
        <w:right w:val="none" w:sz="0" w:space="0" w:color="auto"/>
      </w:divBdr>
    </w:div>
    <w:div w:id="850147977">
      <w:bodyDiv w:val="1"/>
      <w:marLeft w:val="0"/>
      <w:marRight w:val="0"/>
      <w:marTop w:val="0"/>
      <w:marBottom w:val="0"/>
      <w:divBdr>
        <w:top w:val="none" w:sz="0" w:space="0" w:color="auto"/>
        <w:left w:val="none" w:sz="0" w:space="0" w:color="auto"/>
        <w:bottom w:val="none" w:sz="0" w:space="0" w:color="auto"/>
        <w:right w:val="none" w:sz="0" w:space="0" w:color="auto"/>
      </w:divBdr>
    </w:div>
    <w:div w:id="850339126">
      <w:bodyDiv w:val="1"/>
      <w:marLeft w:val="0"/>
      <w:marRight w:val="0"/>
      <w:marTop w:val="0"/>
      <w:marBottom w:val="0"/>
      <w:divBdr>
        <w:top w:val="none" w:sz="0" w:space="0" w:color="auto"/>
        <w:left w:val="none" w:sz="0" w:space="0" w:color="auto"/>
        <w:bottom w:val="none" w:sz="0" w:space="0" w:color="auto"/>
        <w:right w:val="none" w:sz="0" w:space="0" w:color="auto"/>
      </w:divBdr>
      <w:divsChild>
        <w:div w:id="1606838841">
          <w:marLeft w:val="0"/>
          <w:marRight w:val="0"/>
          <w:marTop w:val="0"/>
          <w:marBottom w:val="0"/>
          <w:divBdr>
            <w:top w:val="none" w:sz="0" w:space="0" w:color="auto"/>
            <w:left w:val="none" w:sz="0" w:space="0" w:color="auto"/>
            <w:bottom w:val="none" w:sz="0" w:space="0" w:color="auto"/>
            <w:right w:val="none" w:sz="0" w:space="0" w:color="auto"/>
          </w:divBdr>
        </w:div>
      </w:divsChild>
    </w:div>
    <w:div w:id="851186691">
      <w:bodyDiv w:val="1"/>
      <w:marLeft w:val="0"/>
      <w:marRight w:val="0"/>
      <w:marTop w:val="0"/>
      <w:marBottom w:val="0"/>
      <w:divBdr>
        <w:top w:val="none" w:sz="0" w:space="0" w:color="auto"/>
        <w:left w:val="none" w:sz="0" w:space="0" w:color="auto"/>
        <w:bottom w:val="none" w:sz="0" w:space="0" w:color="auto"/>
        <w:right w:val="none" w:sz="0" w:space="0" w:color="auto"/>
      </w:divBdr>
    </w:div>
    <w:div w:id="860433708">
      <w:bodyDiv w:val="1"/>
      <w:marLeft w:val="0"/>
      <w:marRight w:val="0"/>
      <w:marTop w:val="0"/>
      <w:marBottom w:val="0"/>
      <w:divBdr>
        <w:top w:val="none" w:sz="0" w:space="0" w:color="auto"/>
        <w:left w:val="none" w:sz="0" w:space="0" w:color="auto"/>
        <w:bottom w:val="none" w:sz="0" w:space="0" w:color="auto"/>
        <w:right w:val="none" w:sz="0" w:space="0" w:color="auto"/>
      </w:divBdr>
    </w:div>
    <w:div w:id="864058408">
      <w:bodyDiv w:val="1"/>
      <w:marLeft w:val="0"/>
      <w:marRight w:val="0"/>
      <w:marTop w:val="0"/>
      <w:marBottom w:val="0"/>
      <w:divBdr>
        <w:top w:val="none" w:sz="0" w:space="0" w:color="auto"/>
        <w:left w:val="none" w:sz="0" w:space="0" w:color="auto"/>
        <w:bottom w:val="none" w:sz="0" w:space="0" w:color="auto"/>
        <w:right w:val="none" w:sz="0" w:space="0" w:color="auto"/>
      </w:divBdr>
    </w:div>
    <w:div w:id="864976002">
      <w:bodyDiv w:val="1"/>
      <w:marLeft w:val="0"/>
      <w:marRight w:val="0"/>
      <w:marTop w:val="0"/>
      <w:marBottom w:val="0"/>
      <w:divBdr>
        <w:top w:val="none" w:sz="0" w:space="0" w:color="auto"/>
        <w:left w:val="none" w:sz="0" w:space="0" w:color="auto"/>
        <w:bottom w:val="none" w:sz="0" w:space="0" w:color="auto"/>
        <w:right w:val="none" w:sz="0" w:space="0" w:color="auto"/>
      </w:divBdr>
    </w:div>
    <w:div w:id="865606696">
      <w:bodyDiv w:val="1"/>
      <w:marLeft w:val="0"/>
      <w:marRight w:val="0"/>
      <w:marTop w:val="0"/>
      <w:marBottom w:val="0"/>
      <w:divBdr>
        <w:top w:val="none" w:sz="0" w:space="0" w:color="auto"/>
        <w:left w:val="none" w:sz="0" w:space="0" w:color="auto"/>
        <w:bottom w:val="none" w:sz="0" w:space="0" w:color="auto"/>
        <w:right w:val="none" w:sz="0" w:space="0" w:color="auto"/>
      </w:divBdr>
    </w:div>
    <w:div w:id="868297042">
      <w:bodyDiv w:val="1"/>
      <w:marLeft w:val="0"/>
      <w:marRight w:val="0"/>
      <w:marTop w:val="0"/>
      <w:marBottom w:val="0"/>
      <w:divBdr>
        <w:top w:val="none" w:sz="0" w:space="0" w:color="auto"/>
        <w:left w:val="none" w:sz="0" w:space="0" w:color="auto"/>
        <w:bottom w:val="none" w:sz="0" w:space="0" w:color="auto"/>
        <w:right w:val="none" w:sz="0" w:space="0" w:color="auto"/>
      </w:divBdr>
    </w:div>
    <w:div w:id="868614962">
      <w:bodyDiv w:val="1"/>
      <w:marLeft w:val="0"/>
      <w:marRight w:val="0"/>
      <w:marTop w:val="0"/>
      <w:marBottom w:val="0"/>
      <w:divBdr>
        <w:top w:val="none" w:sz="0" w:space="0" w:color="auto"/>
        <w:left w:val="none" w:sz="0" w:space="0" w:color="auto"/>
        <w:bottom w:val="none" w:sz="0" w:space="0" w:color="auto"/>
        <w:right w:val="none" w:sz="0" w:space="0" w:color="auto"/>
      </w:divBdr>
    </w:div>
    <w:div w:id="902373365">
      <w:bodyDiv w:val="1"/>
      <w:marLeft w:val="0"/>
      <w:marRight w:val="0"/>
      <w:marTop w:val="0"/>
      <w:marBottom w:val="0"/>
      <w:divBdr>
        <w:top w:val="none" w:sz="0" w:space="0" w:color="auto"/>
        <w:left w:val="none" w:sz="0" w:space="0" w:color="auto"/>
        <w:bottom w:val="none" w:sz="0" w:space="0" w:color="auto"/>
        <w:right w:val="none" w:sz="0" w:space="0" w:color="auto"/>
      </w:divBdr>
    </w:div>
    <w:div w:id="902518804">
      <w:bodyDiv w:val="1"/>
      <w:marLeft w:val="0"/>
      <w:marRight w:val="0"/>
      <w:marTop w:val="0"/>
      <w:marBottom w:val="0"/>
      <w:divBdr>
        <w:top w:val="none" w:sz="0" w:space="0" w:color="auto"/>
        <w:left w:val="none" w:sz="0" w:space="0" w:color="auto"/>
        <w:bottom w:val="none" w:sz="0" w:space="0" w:color="auto"/>
        <w:right w:val="none" w:sz="0" w:space="0" w:color="auto"/>
      </w:divBdr>
    </w:div>
    <w:div w:id="904680943">
      <w:bodyDiv w:val="1"/>
      <w:marLeft w:val="0"/>
      <w:marRight w:val="0"/>
      <w:marTop w:val="0"/>
      <w:marBottom w:val="0"/>
      <w:divBdr>
        <w:top w:val="none" w:sz="0" w:space="0" w:color="auto"/>
        <w:left w:val="none" w:sz="0" w:space="0" w:color="auto"/>
        <w:bottom w:val="none" w:sz="0" w:space="0" w:color="auto"/>
        <w:right w:val="none" w:sz="0" w:space="0" w:color="auto"/>
      </w:divBdr>
    </w:div>
    <w:div w:id="907768165">
      <w:bodyDiv w:val="1"/>
      <w:marLeft w:val="0"/>
      <w:marRight w:val="0"/>
      <w:marTop w:val="0"/>
      <w:marBottom w:val="0"/>
      <w:divBdr>
        <w:top w:val="none" w:sz="0" w:space="0" w:color="auto"/>
        <w:left w:val="none" w:sz="0" w:space="0" w:color="auto"/>
        <w:bottom w:val="none" w:sz="0" w:space="0" w:color="auto"/>
        <w:right w:val="none" w:sz="0" w:space="0" w:color="auto"/>
      </w:divBdr>
      <w:divsChild>
        <w:div w:id="928538795">
          <w:marLeft w:val="0"/>
          <w:marRight w:val="0"/>
          <w:marTop w:val="0"/>
          <w:marBottom w:val="0"/>
          <w:divBdr>
            <w:top w:val="none" w:sz="0" w:space="0" w:color="auto"/>
            <w:left w:val="none" w:sz="0" w:space="0" w:color="auto"/>
            <w:bottom w:val="none" w:sz="0" w:space="0" w:color="auto"/>
            <w:right w:val="none" w:sz="0" w:space="0" w:color="auto"/>
          </w:divBdr>
        </w:div>
      </w:divsChild>
    </w:div>
    <w:div w:id="909577265">
      <w:bodyDiv w:val="1"/>
      <w:marLeft w:val="0"/>
      <w:marRight w:val="0"/>
      <w:marTop w:val="0"/>
      <w:marBottom w:val="0"/>
      <w:divBdr>
        <w:top w:val="none" w:sz="0" w:space="0" w:color="auto"/>
        <w:left w:val="none" w:sz="0" w:space="0" w:color="auto"/>
        <w:bottom w:val="none" w:sz="0" w:space="0" w:color="auto"/>
        <w:right w:val="none" w:sz="0" w:space="0" w:color="auto"/>
      </w:divBdr>
    </w:div>
    <w:div w:id="914045518">
      <w:bodyDiv w:val="1"/>
      <w:marLeft w:val="0"/>
      <w:marRight w:val="0"/>
      <w:marTop w:val="0"/>
      <w:marBottom w:val="0"/>
      <w:divBdr>
        <w:top w:val="none" w:sz="0" w:space="0" w:color="auto"/>
        <w:left w:val="none" w:sz="0" w:space="0" w:color="auto"/>
        <w:bottom w:val="none" w:sz="0" w:space="0" w:color="auto"/>
        <w:right w:val="none" w:sz="0" w:space="0" w:color="auto"/>
      </w:divBdr>
    </w:div>
    <w:div w:id="917864186">
      <w:bodyDiv w:val="1"/>
      <w:marLeft w:val="0"/>
      <w:marRight w:val="0"/>
      <w:marTop w:val="0"/>
      <w:marBottom w:val="0"/>
      <w:divBdr>
        <w:top w:val="none" w:sz="0" w:space="0" w:color="auto"/>
        <w:left w:val="none" w:sz="0" w:space="0" w:color="auto"/>
        <w:bottom w:val="none" w:sz="0" w:space="0" w:color="auto"/>
        <w:right w:val="none" w:sz="0" w:space="0" w:color="auto"/>
      </w:divBdr>
    </w:div>
    <w:div w:id="919022514">
      <w:bodyDiv w:val="1"/>
      <w:marLeft w:val="0"/>
      <w:marRight w:val="0"/>
      <w:marTop w:val="0"/>
      <w:marBottom w:val="0"/>
      <w:divBdr>
        <w:top w:val="none" w:sz="0" w:space="0" w:color="auto"/>
        <w:left w:val="none" w:sz="0" w:space="0" w:color="auto"/>
        <w:bottom w:val="none" w:sz="0" w:space="0" w:color="auto"/>
        <w:right w:val="none" w:sz="0" w:space="0" w:color="auto"/>
      </w:divBdr>
    </w:div>
    <w:div w:id="940530929">
      <w:bodyDiv w:val="1"/>
      <w:marLeft w:val="0"/>
      <w:marRight w:val="0"/>
      <w:marTop w:val="0"/>
      <w:marBottom w:val="0"/>
      <w:divBdr>
        <w:top w:val="none" w:sz="0" w:space="0" w:color="auto"/>
        <w:left w:val="none" w:sz="0" w:space="0" w:color="auto"/>
        <w:bottom w:val="none" w:sz="0" w:space="0" w:color="auto"/>
        <w:right w:val="none" w:sz="0" w:space="0" w:color="auto"/>
      </w:divBdr>
    </w:div>
    <w:div w:id="943994587">
      <w:bodyDiv w:val="1"/>
      <w:marLeft w:val="0"/>
      <w:marRight w:val="0"/>
      <w:marTop w:val="0"/>
      <w:marBottom w:val="0"/>
      <w:divBdr>
        <w:top w:val="none" w:sz="0" w:space="0" w:color="auto"/>
        <w:left w:val="none" w:sz="0" w:space="0" w:color="auto"/>
        <w:bottom w:val="none" w:sz="0" w:space="0" w:color="auto"/>
        <w:right w:val="none" w:sz="0" w:space="0" w:color="auto"/>
      </w:divBdr>
    </w:div>
    <w:div w:id="945582122">
      <w:bodyDiv w:val="1"/>
      <w:marLeft w:val="0"/>
      <w:marRight w:val="0"/>
      <w:marTop w:val="0"/>
      <w:marBottom w:val="0"/>
      <w:divBdr>
        <w:top w:val="none" w:sz="0" w:space="0" w:color="auto"/>
        <w:left w:val="none" w:sz="0" w:space="0" w:color="auto"/>
        <w:bottom w:val="none" w:sz="0" w:space="0" w:color="auto"/>
        <w:right w:val="none" w:sz="0" w:space="0" w:color="auto"/>
      </w:divBdr>
      <w:divsChild>
        <w:div w:id="1643994987">
          <w:marLeft w:val="0"/>
          <w:marRight w:val="0"/>
          <w:marTop w:val="0"/>
          <w:marBottom w:val="0"/>
          <w:divBdr>
            <w:top w:val="none" w:sz="0" w:space="0" w:color="auto"/>
            <w:left w:val="none" w:sz="0" w:space="0" w:color="auto"/>
            <w:bottom w:val="none" w:sz="0" w:space="0" w:color="auto"/>
            <w:right w:val="none" w:sz="0" w:space="0" w:color="auto"/>
          </w:divBdr>
          <w:divsChild>
            <w:div w:id="1100373474">
              <w:marLeft w:val="0"/>
              <w:marRight w:val="0"/>
              <w:marTop w:val="0"/>
              <w:marBottom w:val="0"/>
              <w:divBdr>
                <w:top w:val="none" w:sz="0" w:space="0" w:color="auto"/>
                <w:left w:val="none" w:sz="0" w:space="0" w:color="auto"/>
                <w:bottom w:val="none" w:sz="0" w:space="0" w:color="auto"/>
                <w:right w:val="none" w:sz="0" w:space="0" w:color="auto"/>
              </w:divBdr>
            </w:div>
            <w:div w:id="1001784402">
              <w:marLeft w:val="0"/>
              <w:marRight w:val="0"/>
              <w:marTop w:val="0"/>
              <w:marBottom w:val="0"/>
              <w:divBdr>
                <w:top w:val="none" w:sz="0" w:space="0" w:color="auto"/>
                <w:left w:val="none" w:sz="0" w:space="0" w:color="auto"/>
                <w:bottom w:val="none" w:sz="0" w:space="0" w:color="auto"/>
                <w:right w:val="none" w:sz="0" w:space="0" w:color="auto"/>
              </w:divBdr>
            </w:div>
            <w:div w:id="1447192284">
              <w:marLeft w:val="0"/>
              <w:marRight w:val="0"/>
              <w:marTop w:val="0"/>
              <w:marBottom w:val="0"/>
              <w:divBdr>
                <w:top w:val="none" w:sz="0" w:space="0" w:color="auto"/>
                <w:left w:val="none" w:sz="0" w:space="0" w:color="auto"/>
                <w:bottom w:val="none" w:sz="0" w:space="0" w:color="auto"/>
                <w:right w:val="none" w:sz="0" w:space="0" w:color="auto"/>
              </w:divBdr>
            </w:div>
            <w:div w:id="465439473">
              <w:marLeft w:val="0"/>
              <w:marRight w:val="0"/>
              <w:marTop w:val="0"/>
              <w:marBottom w:val="0"/>
              <w:divBdr>
                <w:top w:val="none" w:sz="0" w:space="0" w:color="auto"/>
                <w:left w:val="none" w:sz="0" w:space="0" w:color="auto"/>
                <w:bottom w:val="none" w:sz="0" w:space="0" w:color="auto"/>
                <w:right w:val="none" w:sz="0" w:space="0" w:color="auto"/>
              </w:divBdr>
            </w:div>
            <w:div w:id="1473014013">
              <w:marLeft w:val="0"/>
              <w:marRight w:val="0"/>
              <w:marTop w:val="0"/>
              <w:marBottom w:val="0"/>
              <w:divBdr>
                <w:top w:val="none" w:sz="0" w:space="0" w:color="auto"/>
                <w:left w:val="none" w:sz="0" w:space="0" w:color="auto"/>
                <w:bottom w:val="none" w:sz="0" w:space="0" w:color="auto"/>
                <w:right w:val="none" w:sz="0" w:space="0" w:color="auto"/>
              </w:divBdr>
            </w:div>
            <w:div w:id="1387995937">
              <w:marLeft w:val="0"/>
              <w:marRight w:val="0"/>
              <w:marTop w:val="0"/>
              <w:marBottom w:val="0"/>
              <w:divBdr>
                <w:top w:val="none" w:sz="0" w:space="0" w:color="auto"/>
                <w:left w:val="none" w:sz="0" w:space="0" w:color="auto"/>
                <w:bottom w:val="none" w:sz="0" w:space="0" w:color="auto"/>
                <w:right w:val="none" w:sz="0" w:space="0" w:color="auto"/>
              </w:divBdr>
            </w:div>
            <w:div w:id="685718841">
              <w:marLeft w:val="0"/>
              <w:marRight w:val="0"/>
              <w:marTop w:val="0"/>
              <w:marBottom w:val="0"/>
              <w:divBdr>
                <w:top w:val="none" w:sz="0" w:space="0" w:color="auto"/>
                <w:left w:val="none" w:sz="0" w:space="0" w:color="auto"/>
                <w:bottom w:val="none" w:sz="0" w:space="0" w:color="auto"/>
                <w:right w:val="none" w:sz="0" w:space="0" w:color="auto"/>
              </w:divBdr>
            </w:div>
            <w:div w:id="1346059074">
              <w:marLeft w:val="0"/>
              <w:marRight w:val="0"/>
              <w:marTop w:val="0"/>
              <w:marBottom w:val="0"/>
              <w:divBdr>
                <w:top w:val="none" w:sz="0" w:space="0" w:color="auto"/>
                <w:left w:val="none" w:sz="0" w:space="0" w:color="auto"/>
                <w:bottom w:val="none" w:sz="0" w:space="0" w:color="auto"/>
                <w:right w:val="none" w:sz="0" w:space="0" w:color="auto"/>
              </w:divBdr>
            </w:div>
            <w:div w:id="2076538397">
              <w:marLeft w:val="0"/>
              <w:marRight w:val="0"/>
              <w:marTop w:val="0"/>
              <w:marBottom w:val="0"/>
              <w:divBdr>
                <w:top w:val="none" w:sz="0" w:space="0" w:color="auto"/>
                <w:left w:val="none" w:sz="0" w:space="0" w:color="auto"/>
                <w:bottom w:val="none" w:sz="0" w:space="0" w:color="auto"/>
                <w:right w:val="none" w:sz="0" w:space="0" w:color="auto"/>
              </w:divBdr>
            </w:div>
            <w:div w:id="1741559532">
              <w:marLeft w:val="0"/>
              <w:marRight w:val="0"/>
              <w:marTop w:val="0"/>
              <w:marBottom w:val="0"/>
              <w:divBdr>
                <w:top w:val="none" w:sz="0" w:space="0" w:color="auto"/>
                <w:left w:val="none" w:sz="0" w:space="0" w:color="auto"/>
                <w:bottom w:val="none" w:sz="0" w:space="0" w:color="auto"/>
                <w:right w:val="none" w:sz="0" w:space="0" w:color="auto"/>
              </w:divBdr>
            </w:div>
            <w:div w:id="1607155321">
              <w:marLeft w:val="0"/>
              <w:marRight w:val="0"/>
              <w:marTop w:val="0"/>
              <w:marBottom w:val="0"/>
              <w:divBdr>
                <w:top w:val="none" w:sz="0" w:space="0" w:color="auto"/>
                <w:left w:val="none" w:sz="0" w:space="0" w:color="auto"/>
                <w:bottom w:val="none" w:sz="0" w:space="0" w:color="auto"/>
                <w:right w:val="none" w:sz="0" w:space="0" w:color="auto"/>
              </w:divBdr>
            </w:div>
            <w:div w:id="1173301838">
              <w:marLeft w:val="0"/>
              <w:marRight w:val="0"/>
              <w:marTop w:val="0"/>
              <w:marBottom w:val="0"/>
              <w:divBdr>
                <w:top w:val="none" w:sz="0" w:space="0" w:color="auto"/>
                <w:left w:val="none" w:sz="0" w:space="0" w:color="auto"/>
                <w:bottom w:val="none" w:sz="0" w:space="0" w:color="auto"/>
                <w:right w:val="none" w:sz="0" w:space="0" w:color="auto"/>
              </w:divBdr>
            </w:div>
            <w:div w:id="336228711">
              <w:marLeft w:val="0"/>
              <w:marRight w:val="0"/>
              <w:marTop w:val="0"/>
              <w:marBottom w:val="0"/>
              <w:divBdr>
                <w:top w:val="none" w:sz="0" w:space="0" w:color="auto"/>
                <w:left w:val="none" w:sz="0" w:space="0" w:color="auto"/>
                <w:bottom w:val="none" w:sz="0" w:space="0" w:color="auto"/>
                <w:right w:val="none" w:sz="0" w:space="0" w:color="auto"/>
              </w:divBdr>
            </w:div>
            <w:div w:id="731971679">
              <w:marLeft w:val="0"/>
              <w:marRight w:val="0"/>
              <w:marTop w:val="0"/>
              <w:marBottom w:val="0"/>
              <w:divBdr>
                <w:top w:val="none" w:sz="0" w:space="0" w:color="auto"/>
                <w:left w:val="none" w:sz="0" w:space="0" w:color="auto"/>
                <w:bottom w:val="none" w:sz="0" w:space="0" w:color="auto"/>
                <w:right w:val="none" w:sz="0" w:space="0" w:color="auto"/>
              </w:divBdr>
            </w:div>
            <w:div w:id="1420061538">
              <w:marLeft w:val="0"/>
              <w:marRight w:val="0"/>
              <w:marTop w:val="0"/>
              <w:marBottom w:val="0"/>
              <w:divBdr>
                <w:top w:val="none" w:sz="0" w:space="0" w:color="auto"/>
                <w:left w:val="none" w:sz="0" w:space="0" w:color="auto"/>
                <w:bottom w:val="none" w:sz="0" w:space="0" w:color="auto"/>
                <w:right w:val="none" w:sz="0" w:space="0" w:color="auto"/>
              </w:divBdr>
            </w:div>
            <w:div w:id="1167866318">
              <w:marLeft w:val="0"/>
              <w:marRight w:val="0"/>
              <w:marTop w:val="0"/>
              <w:marBottom w:val="0"/>
              <w:divBdr>
                <w:top w:val="none" w:sz="0" w:space="0" w:color="auto"/>
                <w:left w:val="none" w:sz="0" w:space="0" w:color="auto"/>
                <w:bottom w:val="none" w:sz="0" w:space="0" w:color="auto"/>
                <w:right w:val="none" w:sz="0" w:space="0" w:color="auto"/>
              </w:divBdr>
            </w:div>
            <w:div w:id="793786818">
              <w:marLeft w:val="0"/>
              <w:marRight w:val="0"/>
              <w:marTop w:val="0"/>
              <w:marBottom w:val="0"/>
              <w:divBdr>
                <w:top w:val="none" w:sz="0" w:space="0" w:color="auto"/>
                <w:left w:val="none" w:sz="0" w:space="0" w:color="auto"/>
                <w:bottom w:val="none" w:sz="0" w:space="0" w:color="auto"/>
                <w:right w:val="none" w:sz="0" w:space="0" w:color="auto"/>
              </w:divBdr>
            </w:div>
            <w:div w:id="1617906541">
              <w:marLeft w:val="0"/>
              <w:marRight w:val="0"/>
              <w:marTop w:val="0"/>
              <w:marBottom w:val="0"/>
              <w:divBdr>
                <w:top w:val="none" w:sz="0" w:space="0" w:color="auto"/>
                <w:left w:val="none" w:sz="0" w:space="0" w:color="auto"/>
                <w:bottom w:val="none" w:sz="0" w:space="0" w:color="auto"/>
                <w:right w:val="none" w:sz="0" w:space="0" w:color="auto"/>
              </w:divBdr>
            </w:div>
            <w:div w:id="1152985858">
              <w:marLeft w:val="0"/>
              <w:marRight w:val="0"/>
              <w:marTop w:val="0"/>
              <w:marBottom w:val="0"/>
              <w:divBdr>
                <w:top w:val="none" w:sz="0" w:space="0" w:color="auto"/>
                <w:left w:val="none" w:sz="0" w:space="0" w:color="auto"/>
                <w:bottom w:val="none" w:sz="0" w:space="0" w:color="auto"/>
                <w:right w:val="none" w:sz="0" w:space="0" w:color="auto"/>
              </w:divBdr>
            </w:div>
            <w:div w:id="68433363">
              <w:marLeft w:val="0"/>
              <w:marRight w:val="0"/>
              <w:marTop w:val="0"/>
              <w:marBottom w:val="0"/>
              <w:divBdr>
                <w:top w:val="none" w:sz="0" w:space="0" w:color="auto"/>
                <w:left w:val="none" w:sz="0" w:space="0" w:color="auto"/>
                <w:bottom w:val="none" w:sz="0" w:space="0" w:color="auto"/>
                <w:right w:val="none" w:sz="0" w:space="0" w:color="auto"/>
              </w:divBdr>
            </w:div>
            <w:div w:id="1976911204">
              <w:marLeft w:val="0"/>
              <w:marRight w:val="0"/>
              <w:marTop w:val="0"/>
              <w:marBottom w:val="0"/>
              <w:divBdr>
                <w:top w:val="none" w:sz="0" w:space="0" w:color="auto"/>
                <w:left w:val="none" w:sz="0" w:space="0" w:color="auto"/>
                <w:bottom w:val="none" w:sz="0" w:space="0" w:color="auto"/>
                <w:right w:val="none" w:sz="0" w:space="0" w:color="auto"/>
              </w:divBdr>
            </w:div>
            <w:div w:id="848831952">
              <w:marLeft w:val="0"/>
              <w:marRight w:val="0"/>
              <w:marTop w:val="0"/>
              <w:marBottom w:val="0"/>
              <w:divBdr>
                <w:top w:val="none" w:sz="0" w:space="0" w:color="auto"/>
                <w:left w:val="none" w:sz="0" w:space="0" w:color="auto"/>
                <w:bottom w:val="none" w:sz="0" w:space="0" w:color="auto"/>
                <w:right w:val="none" w:sz="0" w:space="0" w:color="auto"/>
              </w:divBdr>
            </w:div>
            <w:div w:id="763039551">
              <w:marLeft w:val="0"/>
              <w:marRight w:val="0"/>
              <w:marTop w:val="0"/>
              <w:marBottom w:val="0"/>
              <w:divBdr>
                <w:top w:val="none" w:sz="0" w:space="0" w:color="auto"/>
                <w:left w:val="none" w:sz="0" w:space="0" w:color="auto"/>
                <w:bottom w:val="none" w:sz="0" w:space="0" w:color="auto"/>
                <w:right w:val="none" w:sz="0" w:space="0" w:color="auto"/>
              </w:divBdr>
            </w:div>
            <w:div w:id="1706249074">
              <w:marLeft w:val="0"/>
              <w:marRight w:val="0"/>
              <w:marTop w:val="0"/>
              <w:marBottom w:val="0"/>
              <w:divBdr>
                <w:top w:val="none" w:sz="0" w:space="0" w:color="auto"/>
                <w:left w:val="none" w:sz="0" w:space="0" w:color="auto"/>
                <w:bottom w:val="none" w:sz="0" w:space="0" w:color="auto"/>
                <w:right w:val="none" w:sz="0" w:space="0" w:color="auto"/>
              </w:divBdr>
            </w:div>
            <w:div w:id="58794745">
              <w:marLeft w:val="0"/>
              <w:marRight w:val="0"/>
              <w:marTop w:val="0"/>
              <w:marBottom w:val="0"/>
              <w:divBdr>
                <w:top w:val="none" w:sz="0" w:space="0" w:color="auto"/>
                <w:left w:val="none" w:sz="0" w:space="0" w:color="auto"/>
                <w:bottom w:val="none" w:sz="0" w:space="0" w:color="auto"/>
                <w:right w:val="none" w:sz="0" w:space="0" w:color="auto"/>
              </w:divBdr>
            </w:div>
            <w:div w:id="1162551267">
              <w:marLeft w:val="0"/>
              <w:marRight w:val="0"/>
              <w:marTop w:val="0"/>
              <w:marBottom w:val="0"/>
              <w:divBdr>
                <w:top w:val="none" w:sz="0" w:space="0" w:color="auto"/>
                <w:left w:val="none" w:sz="0" w:space="0" w:color="auto"/>
                <w:bottom w:val="none" w:sz="0" w:space="0" w:color="auto"/>
                <w:right w:val="none" w:sz="0" w:space="0" w:color="auto"/>
              </w:divBdr>
            </w:div>
            <w:div w:id="1547569807">
              <w:marLeft w:val="0"/>
              <w:marRight w:val="0"/>
              <w:marTop w:val="0"/>
              <w:marBottom w:val="0"/>
              <w:divBdr>
                <w:top w:val="none" w:sz="0" w:space="0" w:color="auto"/>
                <w:left w:val="none" w:sz="0" w:space="0" w:color="auto"/>
                <w:bottom w:val="none" w:sz="0" w:space="0" w:color="auto"/>
                <w:right w:val="none" w:sz="0" w:space="0" w:color="auto"/>
              </w:divBdr>
            </w:div>
            <w:div w:id="398095294">
              <w:marLeft w:val="0"/>
              <w:marRight w:val="0"/>
              <w:marTop w:val="0"/>
              <w:marBottom w:val="0"/>
              <w:divBdr>
                <w:top w:val="none" w:sz="0" w:space="0" w:color="auto"/>
                <w:left w:val="none" w:sz="0" w:space="0" w:color="auto"/>
                <w:bottom w:val="none" w:sz="0" w:space="0" w:color="auto"/>
                <w:right w:val="none" w:sz="0" w:space="0" w:color="auto"/>
              </w:divBdr>
            </w:div>
            <w:div w:id="1893807831">
              <w:marLeft w:val="0"/>
              <w:marRight w:val="0"/>
              <w:marTop w:val="0"/>
              <w:marBottom w:val="0"/>
              <w:divBdr>
                <w:top w:val="none" w:sz="0" w:space="0" w:color="auto"/>
                <w:left w:val="none" w:sz="0" w:space="0" w:color="auto"/>
                <w:bottom w:val="none" w:sz="0" w:space="0" w:color="auto"/>
                <w:right w:val="none" w:sz="0" w:space="0" w:color="auto"/>
              </w:divBdr>
            </w:div>
            <w:div w:id="1747460128">
              <w:marLeft w:val="0"/>
              <w:marRight w:val="0"/>
              <w:marTop w:val="0"/>
              <w:marBottom w:val="0"/>
              <w:divBdr>
                <w:top w:val="none" w:sz="0" w:space="0" w:color="auto"/>
                <w:left w:val="none" w:sz="0" w:space="0" w:color="auto"/>
                <w:bottom w:val="none" w:sz="0" w:space="0" w:color="auto"/>
                <w:right w:val="none" w:sz="0" w:space="0" w:color="auto"/>
              </w:divBdr>
            </w:div>
            <w:div w:id="1932660319">
              <w:marLeft w:val="0"/>
              <w:marRight w:val="0"/>
              <w:marTop w:val="0"/>
              <w:marBottom w:val="0"/>
              <w:divBdr>
                <w:top w:val="none" w:sz="0" w:space="0" w:color="auto"/>
                <w:left w:val="none" w:sz="0" w:space="0" w:color="auto"/>
                <w:bottom w:val="none" w:sz="0" w:space="0" w:color="auto"/>
                <w:right w:val="none" w:sz="0" w:space="0" w:color="auto"/>
              </w:divBdr>
            </w:div>
            <w:div w:id="1725442860">
              <w:marLeft w:val="0"/>
              <w:marRight w:val="0"/>
              <w:marTop w:val="0"/>
              <w:marBottom w:val="0"/>
              <w:divBdr>
                <w:top w:val="none" w:sz="0" w:space="0" w:color="auto"/>
                <w:left w:val="none" w:sz="0" w:space="0" w:color="auto"/>
                <w:bottom w:val="none" w:sz="0" w:space="0" w:color="auto"/>
                <w:right w:val="none" w:sz="0" w:space="0" w:color="auto"/>
              </w:divBdr>
            </w:div>
            <w:div w:id="1518348671">
              <w:marLeft w:val="0"/>
              <w:marRight w:val="0"/>
              <w:marTop w:val="0"/>
              <w:marBottom w:val="0"/>
              <w:divBdr>
                <w:top w:val="none" w:sz="0" w:space="0" w:color="auto"/>
                <w:left w:val="none" w:sz="0" w:space="0" w:color="auto"/>
                <w:bottom w:val="none" w:sz="0" w:space="0" w:color="auto"/>
                <w:right w:val="none" w:sz="0" w:space="0" w:color="auto"/>
              </w:divBdr>
            </w:div>
            <w:div w:id="2004158496">
              <w:marLeft w:val="0"/>
              <w:marRight w:val="0"/>
              <w:marTop w:val="0"/>
              <w:marBottom w:val="0"/>
              <w:divBdr>
                <w:top w:val="none" w:sz="0" w:space="0" w:color="auto"/>
                <w:left w:val="none" w:sz="0" w:space="0" w:color="auto"/>
                <w:bottom w:val="none" w:sz="0" w:space="0" w:color="auto"/>
                <w:right w:val="none" w:sz="0" w:space="0" w:color="auto"/>
              </w:divBdr>
            </w:div>
            <w:div w:id="792596479">
              <w:marLeft w:val="0"/>
              <w:marRight w:val="0"/>
              <w:marTop w:val="0"/>
              <w:marBottom w:val="0"/>
              <w:divBdr>
                <w:top w:val="none" w:sz="0" w:space="0" w:color="auto"/>
                <w:left w:val="none" w:sz="0" w:space="0" w:color="auto"/>
                <w:bottom w:val="none" w:sz="0" w:space="0" w:color="auto"/>
                <w:right w:val="none" w:sz="0" w:space="0" w:color="auto"/>
              </w:divBdr>
            </w:div>
            <w:div w:id="601113373">
              <w:marLeft w:val="0"/>
              <w:marRight w:val="0"/>
              <w:marTop w:val="0"/>
              <w:marBottom w:val="0"/>
              <w:divBdr>
                <w:top w:val="none" w:sz="0" w:space="0" w:color="auto"/>
                <w:left w:val="none" w:sz="0" w:space="0" w:color="auto"/>
                <w:bottom w:val="none" w:sz="0" w:space="0" w:color="auto"/>
                <w:right w:val="none" w:sz="0" w:space="0" w:color="auto"/>
              </w:divBdr>
            </w:div>
            <w:div w:id="1221556221">
              <w:marLeft w:val="0"/>
              <w:marRight w:val="0"/>
              <w:marTop w:val="0"/>
              <w:marBottom w:val="0"/>
              <w:divBdr>
                <w:top w:val="none" w:sz="0" w:space="0" w:color="auto"/>
                <w:left w:val="none" w:sz="0" w:space="0" w:color="auto"/>
                <w:bottom w:val="none" w:sz="0" w:space="0" w:color="auto"/>
                <w:right w:val="none" w:sz="0" w:space="0" w:color="auto"/>
              </w:divBdr>
            </w:div>
            <w:div w:id="1583298142">
              <w:marLeft w:val="0"/>
              <w:marRight w:val="0"/>
              <w:marTop w:val="0"/>
              <w:marBottom w:val="0"/>
              <w:divBdr>
                <w:top w:val="none" w:sz="0" w:space="0" w:color="auto"/>
                <w:left w:val="none" w:sz="0" w:space="0" w:color="auto"/>
                <w:bottom w:val="none" w:sz="0" w:space="0" w:color="auto"/>
                <w:right w:val="none" w:sz="0" w:space="0" w:color="auto"/>
              </w:divBdr>
            </w:div>
            <w:div w:id="1286161926">
              <w:marLeft w:val="0"/>
              <w:marRight w:val="0"/>
              <w:marTop w:val="0"/>
              <w:marBottom w:val="0"/>
              <w:divBdr>
                <w:top w:val="none" w:sz="0" w:space="0" w:color="auto"/>
                <w:left w:val="none" w:sz="0" w:space="0" w:color="auto"/>
                <w:bottom w:val="none" w:sz="0" w:space="0" w:color="auto"/>
                <w:right w:val="none" w:sz="0" w:space="0" w:color="auto"/>
              </w:divBdr>
            </w:div>
            <w:div w:id="1675839022">
              <w:marLeft w:val="0"/>
              <w:marRight w:val="0"/>
              <w:marTop w:val="0"/>
              <w:marBottom w:val="0"/>
              <w:divBdr>
                <w:top w:val="none" w:sz="0" w:space="0" w:color="auto"/>
                <w:left w:val="none" w:sz="0" w:space="0" w:color="auto"/>
                <w:bottom w:val="none" w:sz="0" w:space="0" w:color="auto"/>
                <w:right w:val="none" w:sz="0" w:space="0" w:color="auto"/>
              </w:divBdr>
            </w:div>
            <w:div w:id="2088452135">
              <w:marLeft w:val="0"/>
              <w:marRight w:val="0"/>
              <w:marTop w:val="0"/>
              <w:marBottom w:val="0"/>
              <w:divBdr>
                <w:top w:val="none" w:sz="0" w:space="0" w:color="auto"/>
                <w:left w:val="none" w:sz="0" w:space="0" w:color="auto"/>
                <w:bottom w:val="none" w:sz="0" w:space="0" w:color="auto"/>
                <w:right w:val="none" w:sz="0" w:space="0" w:color="auto"/>
              </w:divBdr>
            </w:div>
            <w:div w:id="556278714">
              <w:marLeft w:val="0"/>
              <w:marRight w:val="0"/>
              <w:marTop w:val="0"/>
              <w:marBottom w:val="0"/>
              <w:divBdr>
                <w:top w:val="none" w:sz="0" w:space="0" w:color="auto"/>
                <w:left w:val="none" w:sz="0" w:space="0" w:color="auto"/>
                <w:bottom w:val="none" w:sz="0" w:space="0" w:color="auto"/>
                <w:right w:val="none" w:sz="0" w:space="0" w:color="auto"/>
              </w:divBdr>
            </w:div>
            <w:div w:id="847795547">
              <w:marLeft w:val="0"/>
              <w:marRight w:val="0"/>
              <w:marTop w:val="0"/>
              <w:marBottom w:val="0"/>
              <w:divBdr>
                <w:top w:val="none" w:sz="0" w:space="0" w:color="auto"/>
                <w:left w:val="none" w:sz="0" w:space="0" w:color="auto"/>
                <w:bottom w:val="none" w:sz="0" w:space="0" w:color="auto"/>
                <w:right w:val="none" w:sz="0" w:space="0" w:color="auto"/>
              </w:divBdr>
            </w:div>
            <w:div w:id="583683706">
              <w:marLeft w:val="0"/>
              <w:marRight w:val="0"/>
              <w:marTop w:val="0"/>
              <w:marBottom w:val="0"/>
              <w:divBdr>
                <w:top w:val="none" w:sz="0" w:space="0" w:color="auto"/>
                <w:left w:val="none" w:sz="0" w:space="0" w:color="auto"/>
                <w:bottom w:val="none" w:sz="0" w:space="0" w:color="auto"/>
                <w:right w:val="none" w:sz="0" w:space="0" w:color="auto"/>
              </w:divBdr>
            </w:div>
            <w:div w:id="1170679923">
              <w:marLeft w:val="0"/>
              <w:marRight w:val="0"/>
              <w:marTop w:val="0"/>
              <w:marBottom w:val="0"/>
              <w:divBdr>
                <w:top w:val="none" w:sz="0" w:space="0" w:color="auto"/>
                <w:left w:val="none" w:sz="0" w:space="0" w:color="auto"/>
                <w:bottom w:val="none" w:sz="0" w:space="0" w:color="auto"/>
                <w:right w:val="none" w:sz="0" w:space="0" w:color="auto"/>
              </w:divBdr>
            </w:div>
            <w:div w:id="1724332477">
              <w:marLeft w:val="0"/>
              <w:marRight w:val="0"/>
              <w:marTop w:val="0"/>
              <w:marBottom w:val="0"/>
              <w:divBdr>
                <w:top w:val="none" w:sz="0" w:space="0" w:color="auto"/>
                <w:left w:val="none" w:sz="0" w:space="0" w:color="auto"/>
                <w:bottom w:val="none" w:sz="0" w:space="0" w:color="auto"/>
                <w:right w:val="none" w:sz="0" w:space="0" w:color="auto"/>
              </w:divBdr>
            </w:div>
            <w:div w:id="843057902">
              <w:marLeft w:val="0"/>
              <w:marRight w:val="0"/>
              <w:marTop w:val="0"/>
              <w:marBottom w:val="0"/>
              <w:divBdr>
                <w:top w:val="none" w:sz="0" w:space="0" w:color="auto"/>
                <w:left w:val="none" w:sz="0" w:space="0" w:color="auto"/>
                <w:bottom w:val="none" w:sz="0" w:space="0" w:color="auto"/>
                <w:right w:val="none" w:sz="0" w:space="0" w:color="auto"/>
              </w:divBdr>
            </w:div>
            <w:div w:id="1257594102">
              <w:marLeft w:val="0"/>
              <w:marRight w:val="0"/>
              <w:marTop w:val="0"/>
              <w:marBottom w:val="0"/>
              <w:divBdr>
                <w:top w:val="none" w:sz="0" w:space="0" w:color="auto"/>
                <w:left w:val="none" w:sz="0" w:space="0" w:color="auto"/>
                <w:bottom w:val="none" w:sz="0" w:space="0" w:color="auto"/>
                <w:right w:val="none" w:sz="0" w:space="0" w:color="auto"/>
              </w:divBdr>
            </w:div>
            <w:div w:id="1876580003">
              <w:marLeft w:val="0"/>
              <w:marRight w:val="0"/>
              <w:marTop w:val="0"/>
              <w:marBottom w:val="0"/>
              <w:divBdr>
                <w:top w:val="none" w:sz="0" w:space="0" w:color="auto"/>
                <w:left w:val="none" w:sz="0" w:space="0" w:color="auto"/>
                <w:bottom w:val="none" w:sz="0" w:space="0" w:color="auto"/>
                <w:right w:val="none" w:sz="0" w:space="0" w:color="auto"/>
              </w:divBdr>
            </w:div>
            <w:div w:id="1251239507">
              <w:marLeft w:val="0"/>
              <w:marRight w:val="0"/>
              <w:marTop w:val="0"/>
              <w:marBottom w:val="0"/>
              <w:divBdr>
                <w:top w:val="none" w:sz="0" w:space="0" w:color="auto"/>
                <w:left w:val="none" w:sz="0" w:space="0" w:color="auto"/>
                <w:bottom w:val="none" w:sz="0" w:space="0" w:color="auto"/>
                <w:right w:val="none" w:sz="0" w:space="0" w:color="auto"/>
              </w:divBdr>
            </w:div>
            <w:div w:id="703867508">
              <w:marLeft w:val="0"/>
              <w:marRight w:val="0"/>
              <w:marTop w:val="0"/>
              <w:marBottom w:val="0"/>
              <w:divBdr>
                <w:top w:val="none" w:sz="0" w:space="0" w:color="auto"/>
                <w:left w:val="none" w:sz="0" w:space="0" w:color="auto"/>
                <w:bottom w:val="none" w:sz="0" w:space="0" w:color="auto"/>
                <w:right w:val="none" w:sz="0" w:space="0" w:color="auto"/>
              </w:divBdr>
            </w:div>
            <w:div w:id="1147624884">
              <w:marLeft w:val="0"/>
              <w:marRight w:val="0"/>
              <w:marTop w:val="0"/>
              <w:marBottom w:val="0"/>
              <w:divBdr>
                <w:top w:val="none" w:sz="0" w:space="0" w:color="auto"/>
                <w:left w:val="none" w:sz="0" w:space="0" w:color="auto"/>
                <w:bottom w:val="none" w:sz="0" w:space="0" w:color="auto"/>
                <w:right w:val="none" w:sz="0" w:space="0" w:color="auto"/>
              </w:divBdr>
            </w:div>
            <w:div w:id="1715541983">
              <w:marLeft w:val="0"/>
              <w:marRight w:val="0"/>
              <w:marTop w:val="0"/>
              <w:marBottom w:val="0"/>
              <w:divBdr>
                <w:top w:val="none" w:sz="0" w:space="0" w:color="auto"/>
                <w:left w:val="none" w:sz="0" w:space="0" w:color="auto"/>
                <w:bottom w:val="none" w:sz="0" w:space="0" w:color="auto"/>
                <w:right w:val="none" w:sz="0" w:space="0" w:color="auto"/>
              </w:divBdr>
            </w:div>
            <w:div w:id="1501969635">
              <w:marLeft w:val="0"/>
              <w:marRight w:val="0"/>
              <w:marTop w:val="0"/>
              <w:marBottom w:val="0"/>
              <w:divBdr>
                <w:top w:val="none" w:sz="0" w:space="0" w:color="auto"/>
                <w:left w:val="none" w:sz="0" w:space="0" w:color="auto"/>
                <w:bottom w:val="none" w:sz="0" w:space="0" w:color="auto"/>
                <w:right w:val="none" w:sz="0" w:space="0" w:color="auto"/>
              </w:divBdr>
            </w:div>
            <w:div w:id="1969319324">
              <w:marLeft w:val="0"/>
              <w:marRight w:val="0"/>
              <w:marTop w:val="0"/>
              <w:marBottom w:val="0"/>
              <w:divBdr>
                <w:top w:val="none" w:sz="0" w:space="0" w:color="auto"/>
                <w:left w:val="none" w:sz="0" w:space="0" w:color="auto"/>
                <w:bottom w:val="none" w:sz="0" w:space="0" w:color="auto"/>
                <w:right w:val="none" w:sz="0" w:space="0" w:color="auto"/>
              </w:divBdr>
            </w:div>
            <w:div w:id="328950071">
              <w:marLeft w:val="0"/>
              <w:marRight w:val="0"/>
              <w:marTop w:val="0"/>
              <w:marBottom w:val="0"/>
              <w:divBdr>
                <w:top w:val="none" w:sz="0" w:space="0" w:color="auto"/>
                <w:left w:val="none" w:sz="0" w:space="0" w:color="auto"/>
                <w:bottom w:val="none" w:sz="0" w:space="0" w:color="auto"/>
                <w:right w:val="none" w:sz="0" w:space="0" w:color="auto"/>
              </w:divBdr>
            </w:div>
            <w:div w:id="427312692">
              <w:marLeft w:val="0"/>
              <w:marRight w:val="0"/>
              <w:marTop w:val="0"/>
              <w:marBottom w:val="0"/>
              <w:divBdr>
                <w:top w:val="none" w:sz="0" w:space="0" w:color="auto"/>
                <w:left w:val="none" w:sz="0" w:space="0" w:color="auto"/>
                <w:bottom w:val="none" w:sz="0" w:space="0" w:color="auto"/>
                <w:right w:val="none" w:sz="0" w:space="0" w:color="auto"/>
              </w:divBdr>
            </w:div>
            <w:div w:id="1515801340">
              <w:marLeft w:val="0"/>
              <w:marRight w:val="0"/>
              <w:marTop w:val="0"/>
              <w:marBottom w:val="0"/>
              <w:divBdr>
                <w:top w:val="none" w:sz="0" w:space="0" w:color="auto"/>
                <w:left w:val="none" w:sz="0" w:space="0" w:color="auto"/>
                <w:bottom w:val="none" w:sz="0" w:space="0" w:color="auto"/>
                <w:right w:val="none" w:sz="0" w:space="0" w:color="auto"/>
              </w:divBdr>
            </w:div>
            <w:div w:id="1453013257">
              <w:marLeft w:val="0"/>
              <w:marRight w:val="0"/>
              <w:marTop w:val="0"/>
              <w:marBottom w:val="0"/>
              <w:divBdr>
                <w:top w:val="none" w:sz="0" w:space="0" w:color="auto"/>
                <w:left w:val="none" w:sz="0" w:space="0" w:color="auto"/>
                <w:bottom w:val="none" w:sz="0" w:space="0" w:color="auto"/>
                <w:right w:val="none" w:sz="0" w:space="0" w:color="auto"/>
              </w:divBdr>
            </w:div>
            <w:div w:id="554974724">
              <w:marLeft w:val="0"/>
              <w:marRight w:val="0"/>
              <w:marTop w:val="0"/>
              <w:marBottom w:val="0"/>
              <w:divBdr>
                <w:top w:val="none" w:sz="0" w:space="0" w:color="auto"/>
                <w:left w:val="none" w:sz="0" w:space="0" w:color="auto"/>
                <w:bottom w:val="none" w:sz="0" w:space="0" w:color="auto"/>
                <w:right w:val="none" w:sz="0" w:space="0" w:color="auto"/>
              </w:divBdr>
            </w:div>
            <w:div w:id="722098988">
              <w:marLeft w:val="0"/>
              <w:marRight w:val="0"/>
              <w:marTop w:val="0"/>
              <w:marBottom w:val="0"/>
              <w:divBdr>
                <w:top w:val="none" w:sz="0" w:space="0" w:color="auto"/>
                <w:left w:val="none" w:sz="0" w:space="0" w:color="auto"/>
                <w:bottom w:val="none" w:sz="0" w:space="0" w:color="auto"/>
                <w:right w:val="none" w:sz="0" w:space="0" w:color="auto"/>
              </w:divBdr>
            </w:div>
            <w:div w:id="1073511175">
              <w:marLeft w:val="0"/>
              <w:marRight w:val="0"/>
              <w:marTop w:val="0"/>
              <w:marBottom w:val="0"/>
              <w:divBdr>
                <w:top w:val="none" w:sz="0" w:space="0" w:color="auto"/>
                <w:left w:val="none" w:sz="0" w:space="0" w:color="auto"/>
                <w:bottom w:val="none" w:sz="0" w:space="0" w:color="auto"/>
                <w:right w:val="none" w:sz="0" w:space="0" w:color="auto"/>
              </w:divBdr>
            </w:div>
            <w:div w:id="1807701496">
              <w:marLeft w:val="0"/>
              <w:marRight w:val="0"/>
              <w:marTop w:val="0"/>
              <w:marBottom w:val="0"/>
              <w:divBdr>
                <w:top w:val="none" w:sz="0" w:space="0" w:color="auto"/>
                <w:left w:val="none" w:sz="0" w:space="0" w:color="auto"/>
                <w:bottom w:val="none" w:sz="0" w:space="0" w:color="auto"/>
                <w:right w:val="none" w:sz="0" w:space="0" w:color="auto"/>
              </w:divBdr>
            </w:div>
            <w:div w:id="479350588">
              <w:marLeft w:val="0"/>
              <w:marRight w:val="0"/>
              <w:marTop w:val="0"/>
              <w:marBottom w:val="0"/>
              <w:divBdr>
                <w:top w:val="none" w:sz="0" w:space="0" w:color="auto"/>
                <w:left w:val="none" w:sz="0" w:space="0" w:color="auto"/>
                <w:bottom w:val="none" w:sz="0" w:space="0" w:color="auto"/>
                <w:right w:val="none" w:sz="0" w:space="0" w:color="auto"/>
              </w:divBdr>
            </w:div>
            <w:div w:id="1122070767">
              <w:marLeft w:val="0"/>
              <w:marRight w:val="0"/>
              <w:marTop w:val="0"/>
              <w:marBottom w:val="0"/>
              <w:divBdr>
                <w:top w:val="none" w:sz="0" w:space="0" w:color="auto"/>
                <w:left w:val="none" w:sz="0" w:space="0" w:color="auto"/>
                <w:bottom w:val="none" w:sz="0" w:space="0" w:color="auto"/>
                <w:right w:val="none" w:sz="0" w:space="0" w:color="auto"/>
              </w:divBdr>
            </w:div>
            <w:div w:id="546141422">
              <w:marLeft w:val="0"/>
              <w:marRight w:val="0"/>
              <w:marTop w:val="0"/>
              <w:marBottom w:val="0"/>
              <w:divBdr>
                <w:top w:val="none" w:sz="0" w:space="0" w:color="auto"/>
                <w:left w:val="none" w:sz="0" w:space="0" w:color="auto"/>
                <w:bottom w:val="none" w:sz="0" w:space="0" w:color="auto"/>
                <w:right w:val="none" w:sz="0" w:space="0" w:color="auto"/>
              </w:divBdr>
            </w:div>
            <w:div w:id="2083796629">
              <w:marLeft w:val="0"/>
              <w:marRight w:val="0"/>
              <w:marTop w:val="0"/>
              <w:marBottom w:val="0"/>
              <w:divBdr>
                <w:top w:val="none" w:sz="0" w:space="0" w:color="auto"/>
                <w:left w:val="none" w:sz="0" w:space="0" w:color="auto"/>
                <w:bottom w:val="none" w:sz="0" w:space="0" w:color="auto"/>
                <w:right w:val="none" w:sz="0" w:space="0" w:color="auto"/>
              </w:divBdr>
            </w:div>
            <w:div w:id="68356073">
              <w:marLeft w:val="0"/>
              <w:marRight w:val="0"/>
              <w:marTop w:val="0"/>
              <w:marBottom w:val="0"/>
              <w:divBdr>
                <w:top w:val="none" w:sz="0" w:space="0" w:color="auto"/>
                <w:left w:val="none" w:sz="0" w:space="0" w:color="auto"/>
                <w:bottom w:val="none" w:sz="0" w:space="0" w:color="auto"/>
                <w:right w:val="none" w:sz="0" w:space="0" w:color="auto"/>
              </w:divBdr>
            </w:div>
            <w:div w:id="260915059">
              <w:marLeft w:val="0"/>
              <w:marRight w:val="0"/>
              <w:marTop w:val="0"/>
              <w:marBottom w:val="0"/>
              <w:divBdr>
                <w:top w:val="none" w:sz="0" w:space="0" w:color="auto"/>
                <w:left w:val="none" w:sz="0" w:space="0" w:color="auto"/>
                <w:bottom w:val="none" w:sz="0" w:space="0" w:color="auto"/>
                <w:right w:val="none" w:sz="0" w:space="0" w:color="auto"/>
              </w:divBdr>
            </w:div>
            <w:div w:id="874738525">
              <w:marLeft w:val="0"/>
              <w:marRight w:val="0"/>
              <w:marTop w:val="0"/>
              <w:marBottom w:val="0"/>
              <w:divBdr>
                <w:top w:val="none" w:sz="0" w:space="0" w:color="auto"/>
                <w:left w:val="none" w:sz="0" w:space="0" w:color="auto"/>
                <w:bottom w:val="none" w:sz="0" w:space="0" w:color="auto"/>
                <w:right w:val="none" w:sz="0" w:space="0" w:color="auto"/>
              </w:divBdr>
            </w:div>
            <w:div w:id="1357923489">
              <w:marLeft w:val="0"/>
              <w:marRight w:val="0"/>
              <w:marTop w:val="0"/>
              <w:marBottom w:val="0"/>
              <w:divBdr>
                <w:top w:val="none" w:sz="0" w:space="0" w:color="auto"/>
                <w:left w:val="none" w:sz="0" w:space="0" w:color="auto"/>
                <w:bottom w:val="none" w:sz="0" w:space="0" w:color="auto"/>
                <w:right w:val="none" w:sz="0" w:space="0" w:color="auto"/>
              </w:divBdr>
            </w:div>
            <w:div w:id="1739209582">
              <w:marLeft w:val="0"/>
              <w:marRight w:val="0"/>
              <w:marTop w:val="0"/>
              <w:marBottom w:val="0"/>
              <w:divBdr>
                <w:top w:val="none" w:sz="0" w:space="0" w:color="auto"/>
                <w:left w:val="none" w:sz="0" w:space="0" w:color="auto"/>
                <w:bottom w:val="none" w:sz="0" w:space="0" w:color="auto"/>
                <w:right w:val="none" w:sz="0" w:space="0" w:color="auto"/>
              </w:divBdr>
            </w:div>
            <w:div w:id="365956949">
              <w:marLeft w:val="0"/>
              <w:marRight w:val="0"/>
              <w:marTop w:val="0"/>
              <w:marBottom w:val="0"/>
              <w:divBdr>
                <w:top w:val="none" w:sz="0" w:space="0" w:color="auto"/>
                <w:left w:val="none" w:sz="0" w:space="0" w:color="auto"/>
                <w:bottom w:val="none" w:sz="0" w:space="0" w:color="auto"/>
                <w:right w:val="none" w:sz="0" w:space="0" w:color="auto"/>
              </w:divBdr>
            </w:div>
            <w:div w:id="1128277895">
              <w:marLeft w:val="0"/>
              <w:marRight w:val="0"/>
              <w:marTop w:val="0"/>
              <w:marBottom w:val="0"/>
              <w:divBdr>
                <w:top w:val="none" w:sz="0" w:space="0" w:color="auto"/>
                <w:left w:val="none" w:sz="0" w:space="0" w:color="auto"/>
                <w:bottom w:val="none" w:sz="0" w:space="0" w:color="auto"/>
                <w:right w:val="none" w:sz="0" w:space="0" w:color="auto"/>
              </w:divBdr>
            </w:div>
            <w:div w:id="2123764757">
              <w:marLeft w:val="0"/>
              <w:marRight w:val="0"/>
              <w:marTop w:val="0"/>
              <w:marBottom w:val="0"/>
              <w:divBdr>
                <w:top w:val="none" w:sz="0" w:space="0" w:color="auto"/>
                <w:left w:val="none" w:sz="0" w:space="0" w:color="auto"/>
                <w:bottom w:val="none" w:sz="0" w:space="0" w:color="auto"/>
                <w:right w:val="none" w:sz="0" w:space="0" w:color="auto"/>
              </w:divBdr>
            </w:div>
            <w:div w:id="1764642000">
              <w:marLeft w:val="0"/>
              <w:marRight w:val="0"/>
              <w:marTop w:val="0"/>
              <w:marBottom w:val="0"/>
              <w:divBdr>
                <w:top w:val="none" w:sz="0" w:space="0" w:color="auto"/>
                <w:left w:val="none" w:sz="0" w:space="0" w:color="auto"/>
                <w:bottom w:val="none" w:sz="0" w:space="0" w:color="auto"/>
                <w:right w:val="none" w:sz="0" w:space="0" w:color="auto"/>
              </w:divBdr>
            </w:div>
            <w:div w:id="2019887769">
              <w:marLeft w:val="0"/>
              <w:marRight w:val="0"/>
              <w:marTop w:val="0"/>
              <w:marBottom w:val="0"/>
              <w:divBdr>
                <w:top w:val="none" w:sz="0" w:space="0" w:color="auto"/>
                <w:left w:val="none" w:sz="0" w:space="0" w:color="auto"/>
                <w:bottom w:val="none" w:sz="0" w:space="0" w:color="auto"/>
                <w:right w:val="none" w:sz="0" w:space="0" w:color="auto"/>
              </w:divBdr>
            </w:div>
            <w:div w:id="448166398">
              <w:marLeft w:val="0"/>
              <w:marRight w:val="0"/>
              <w:marTop w:val="0"/>
              <w:marBottom w:val="0"/>
              <w:divBdr>
                <w:top w:val="none" w:sz="0" w:space="0" w:color="auto"/>
                <w:left w:val="none" w:sz="0" w:space="0" w:color="auto"/>
                <w:bottom w:val="none" w:sz="0" w:space="0" w:color="auto"/>
                <w:right w:val="none" w:sz="0" w:space="0" w:color="auto"/>
              </w:divBdr>
            </w:div>
            <w:div w:id="557129130">
              <w:marLeft w:val="0"/>
              <w:marRight w:val="0"/>
              <w:marTop w:val="0"/>
              <w:marBottom w:val="0"/>
              <w:divBdr>
                <w:top w:val="none" w:sz="0" w:space="0" w:color="auto"/>
                <w:left w:val="none" w:sz="0" w:space="0" w:color="auto"/>
                <w:bottom w:val="none" w:sz="0" w:space="0" w:color="auto"/>
                <w:right w:val="none" w:sz="0" w:space="0" w:color="auto"/>
              </w:divBdr>
            </w:div>
            <w:div w:id="96171067">
              <w:marLeft w:val="0"/>
              <w:marRight w:val="0"/>
              <w:marTop w:val="0"/>
              <w:marBottom w:val="0"/>
              <w:divBdr>
                <w:top w:val="none" w:sz="0" w:space="0" w:color="auto"/>
                <w:left w:val="none" w:sz="0" w:space="0" w:color="auto"/>
                <w:bottom w:val="none" w:sz="0" w:space="0" w:color="auto"/>
                <w:right w:val="none" w:sz="0" w:space="0" w:color="auto"/>
              </w:divBdr>
            </w:div>
            <w:div w:id="648747508">
              <w:marLeft w:val="0"/>
              <w:marRight w:val="0"/>
              <w:marTop w:val="0"/>
              <w:marBottom w:val="0"/>
              <w:divBdr>
                <w:top w:val="none" w:sz="0" w:space="0" w:color="auto"/>
                <w:left w:val="none" w:sz="0" w:space="0" w:color="auto"/>
                <w:bottom w:val="none" w:sz="0" w:space="0" w:color="auto"/>
                <w:right w:val="none" w:sz="0" w:space="0" w:color="auto"/>
              </w:divBdr>
            </w:div>
            <w:div w:id="882520307">
              <w:marLeft w:val="0"/>
              <w:marRight w:val="0"/>
              <w:marTop w:val="0"/>
              <w:marBottom w:val="0"/>
              <w:divBdr>
                <w:top w:val="none" w:sz="0" w:space="0" w:color="auto"/>
                <w:left w:val="none" w:sz="0" w:space="0" w:color="auto"/>
                <w:bottom w:val="none" w:sz="0" w:space="0" w:color="auto"/>
                <w:right w:val="none" w:sz="0" w:space="0" w:color="auto"/>
              </w:divBdr>
            </w:div>
            <w:div w:id="43451066">
              <w:marLeft w:val="0"/>
              <w:marRight w:val="0"/>
              <w:marTop w:val="0"/>
              <w:marBottom w:val="0"/>
              <w:divBdr>
                <w:top w:val="none" w:sz="0" w:space="0" w:color="auto"/>
                <w:left w:val="none" w:sz="0" w:space="0" w:color="auto"/>
                <w:bottom w:val="none" w:sz="0" w:space="0" w:color="auto"/>
                <w:right w:val="none" w:sz="0" w:space="0" w:color="auto"/>
              </w:divBdr>
            </w:div>
            <w:div w:id="340352265">
              <w:marLeft w:val="0"/>
              <w:marRight w:val="0"/>
              <w:marTop w:val="0"/>
              <w:marBottom w:val="0"/>
              <w:divBdr>
                <w:top w:val="none" w:sz="0" w:space="0" w:color="auto"/>
                <w:left w:val="none" w:sz="0" w:space="0" w:color="auto"/>
                <w:bottom w:val="none" w:sz="0" w:space="0" w:color="auto"/>
                <w:right w:val="none" w:sz="0" w:space="0" w:color="auto"/>
              </w:divBdr>
            </w:div>
            <w:div w:id="1357659973">
              <w:marLeft w:val="0"/>
              <w:marRight w:val="0"/>
              <w:marTop w:val="0"/>
              <w:marBottom w:val="0"/>
              <w:divBdr>
                <w:top w:val="none" w:sz="0" w:space="0" w:color="auto"/>
                <w:left w:val="none" w:sz="0" w:space="0" w:color="auto"/>
                <w:bottom w:val="none" w:sz="0" w:space="0" w:color="auto"/>
                <w:right w:val="none" w:sz="0" w:space="0" w:color="auto"/>
              </w:divBdr>
            </w:div>
            <w:div w:id="1483158441">
              <w:marLeft w:val="0"/>
              <w:marRight w:val="0"/>
              <w:marTop w:val="0"/>
              <w:marBottom w:val="0"/>
              <w:divBdr>
                <w:top w:val="none" w:sz="0" w:space="0" w:color="auto"/>
                <w:left w:val="none" w:sz="0" w:space="0" w:color="auto"/>
                <w:bottom w:val="none" w:sz="0" w:space="0" w:color="auto"/>
                <w:right w:val="none" w:sz="0" w:space="0" w:color="auto"/>
              </w:divBdr>
            </w:div>
            <w:div w:id="1624573521">
              <w:marLeft w:val="0"/>
              <w:marRight w:val="0"/>
              <w:marTop w:val="0"/>
              <w:marBottom w:val="0"/>
              <w:divBdr>
                <w:top w:val="none" w:sz="0" w:space="0" w:color="auto"/>
                <w:left w:val="none" w:sz="0" w:space="0" w:color="auto"/>
                <w:bottom w:val="none" w:sz="0" w:space="0" w:color="auto"/>
                <w:right w:val="none" w:sz="0" w:space="0" w:color="auto"/>
              </w:divBdr>
            </w:div>
            <w:div w:id="1582105261">
              <w:marLeft w:val="0"/>
              <w:marRight w:val="0"/>
              <w:marTop w:val="0"/>
              <w:marBottom w:val="0"/>
              <w:divBdr>
                <w:top w:val="none" w:sz="0" w:space="0" w:color="auto"/>
                <w:left w:val="none" w:sz="0" w:space="0" w:color="auto"/>
                <w:bottom w:val="none" w:sz="0" w:space="0" w:color="auto"/>
                <w:right w:val="none" w:sz="0" w:space="0" w:color="auto"/>
              </w:divBdr>
            </w:div>
            <w:div w:id="1022587181">
              <w:marLeft w:val="0"/>
              <w:marRight w:val="0"/>
              <w:marTop w:val="0"/>
              <w:marBottom w:val="0"/>
              <w:divBdr>
                <w:top w:val="none" w:sz="0" w:space="0" w:color="auto"/>
                <w:left w:val="none" w:sz="0" w:space="0" w:color="auto"/>
                <w:bottom w:val="none" w:sz="0" w:space="0" w:color="auto"/>
                <w:right w:val="none" w:sz="0" w:space="0" w:color="auto"/>
              </w:divBdr>
            </w:div>
            <w:div w:id="1647852041">
              <w:marLeft w:val="0"/>
              <w:marRight w:val="0"/>
              <w:marTop w:val="0"/>
              <w:marBottom w:val="0"/>
              <w:divBdr>
                <w:top w:val="none" w:sz="0" w:space="0" w:color="auto"/>
                <w:left w:val="none" w:sz="0" w:space="0" w:color="auto"/>
                <w:bottom w:val="none" w:sz="0" w:space="0" w:color="auto"/>
                <w:right w:val="none" w:sz="0" w:space="0" w:color="auto"/>
              </w:divBdr>
            </w:div>
            <w:div w:id="240914659">
              <w:marLeft w:val="0"/>
              <w:marRight w:val="0"/>
              <w:marTop w:val="0"/>
              <w:marBottom w:val="0"/>
              <w:divBdr>
                <w:top w:val="none" w:sz="0" w:space="0" w:color="auto"/>
                <w:left w:val="none" w:sz="0" w:space="0" w:color="auto"/>
                <w:bottom w:val="none" w:sz="0" w:space="0" w:color="auto"/>
                <w:right w:val="none" w:sz="0" w:space="0" w:color="auto"/>
              </w:divBdr>
            </w:div>
            <w:div w:id="1794327311">
              <w:marLeft w:val="0"/>
              <w:marRight w:val="0"/>
              <w:marTop w:val="0"/>
              <w:marBottom w:val="0"/>
              <w:divBdr>
                <w:top w:val="none" w:sz="0" w:space="0" w:color="auto"/>
                <w:left w:val="none" w:sz="0" w:space="0" w:color="auto"/>
                <w:bottom w:val="none" w:sz="0" w:space="0" w:color="auto"/>
                <w:right w:val="none" w:sz="0" w:space="0" w:color="auto"/>
              </w:divBdr>
            </w:div>
            <w:div w:id="662514788">
              <w:marLeft w:val="0"/>
              <w:marRight w:val="0"/>
              <w:marTop w:val="0"/>
              <w:marBottom w:val="0"/>
              <w:divBdr>
                <w:top w:val="none" w:sz="0" w:space="0" w:color="auto"/>
                <w:left w:val="none" w:sz="0" w:space="0" w:color="auto"/>
                <w:bottom w:val="none" w:sz="0" w:space="0" w:color="auto"/>
                <w:right w:val="none" w:sz="0" w:space="0" w:color="auto"/>
              </w:divBdr>
            </w:div>
            <w:div w:id="426392060">
              <w:marLeft w:val="0"/>
              <w:marRight w:val="0"/>
              <w:marTop w:val="0"/>
              <w:marBottom w:val="0"/>
              <w:divBdr>
                <w:top w:val="none" w:sz="0" w:space="0" w:color="auto"/>
                <w:left w:val="none" w:sz="0" w:space="0" w:color="auto"/>
                <w:bottom w:val="none" w:sz="0" w:space="0" w:color="auto"/>
                <w:right w:val="none" w:sz="0" w:space="0" w:color="auto"/>
              </w:divBdr>
            </w:div>
            <w:div w:id="120466033">
              <w:marLeft w:val="0"/>
              <w:marRight w:val="0"/>
              <w:marTop w:val="0"/>
              <w:marBottom w:val="0"/>
              <w:divBdr>
                <w:top w:val="none" w:sz="0" w:space="0" w:color="auto"/>
                <w:left w:val="none" w:sz="0" w:space="0" w:color="auto"/>
                <w:bottom w:val="none" w:sz="0" w:space="0" w:color="auto"/>
                <w:right w:val="none" w:sz="0" w:space="0" w:color="auto"/>
              </w:divBdr>
            </w:div>
            <w:div w:id="875656012">
              <w:marLeft w:val="0"/>
              <w:marRight w:val="0"/>
              <w:marTop w:val="0"/>
              <w:marBottom w:val="0"/>
              <w:divBdr>
                <w:top w:val="none" w:sz="0" w:space="0" w:color="auto"/>
                <w:left w:val="none" w:sz="0" w:space="0" w:color="auto"/>
                <w:bottom w:val="none" w:sz="0" w:space="0" w:color="auto"/>
                <w:right w:val="none" w:sz="0" w:space="0" w:color="auto"/>
              </w:divBdr>
            </w:div>
            <w:div w:id="1265459396">
              <w:marLeft w:val="0"/>
              <w:marRight w:val="0"/>
              <w:marTop w:val="0"/>
              <w:marBottom w:val="0"/>
              <w:divBdr>
                <w:top w:val="none" w:sz="0" w:space="0" w:color="auto"/>
                <w:left w:val="none" w:sz="0" w:space="0" w:color="auto"/>
                <w:bottom w:val="none" w:sz="0" w:space="0" w:color="auto"/>
                <w:right w:val="none" w:sz="0" w:space="0" w:color="auto"/>
              </w:divBdr>
            </w:div>
            <w:div w:id="1890143252">
              <w:marLeft w:val="0"/>
              <w:marRight w:val="0"/>
              <w:marTop w:val="0"/>
              <w:marBottom w:val="0"/>
              <w:divBdr>
                <w:top w:val="none" w:sz="0" w:space="0" w:color="auto"/>
                <w:left w:val="none" w:sz="0" w:space="0" w:color="auto"/>
                <w:bottom w:val="none" w:sz="0" w:space="0" w:color="auto"/>
                <w:right w:val="none" w:sz="0" w:space="0" w:color="auto"/>
              </w:divBdr>
            </w:div>
            <w:div w:id="992105729">
              <w:marLeft w:val="0"/>
              <w:marRight w:val="0"/>
              <w:marTop w:val="0"/>
              <w:marBottom w:val="0"/>
              <w:divBdr>
                <w:top w:val="none" w:sz="0" w:space="0" w:color="auto"/>
                <w:left w:val="none" w:sz="0" w:space="0" w:color="auto"/>
                <w:bottom w:val="none" w:sz="0" w:space="0" w:color="auto"/>
                <w:right w:val="none" w:sz="0" w:space="0" w:color="auto"/>
              </w:divBdr>
            </w:div>
            <w:div w:id="374043309">
              <w:marLeft w:val="0"/>
              <w:marRight w:val="0"/>
              <w:marTop w:val="0"/>
              <w:marBottom w:val="0"/>
              <w:divBdr>
                <w:top w:val="none" w:sz="0" w:space="0" w:color="auto"/>
                <w:left w:val="none" w:sz="0" w:space="0" w:color="auto"/>
                <w:bottom w:val="none" w:sz="0" w:space="0" w:color="auto"/>
                <w:right w:val="none" w:sz="0" w:space="0" w:color="auto"/>
              </w:divBdr>
            </w:div>
            <w:div w:id="2135753388">
              <w:marLeft w:val="0"/>
              <w:marRight w:val="0"/>
              <w:marTop w:val="0"/>
              <w:marBottom w:val="0"/>
              <w:divBdr>
                <w:top w:val="none" w:sz="0" w:space="0" w:color="auto"/>
                <w:left w:val="none" w:sz="0" w:space="0" w:color="auto"/>
                <w:bottom w:val="none" w:sz="0" w:space="0" w:color="auto"/>
                <w:right w:val="none" w:sz="0" w:space="0" w:color="auto"/>
              </w:divBdr>
            </w:div>
            <w:div w:id="2020309317">
              <w:marLeft w:val="0"/>
              <w:marRight w:val="0"/>
              <w:marTop w:val="0"/>
              <w:marBottom w:val="0"/>
              <w:divBdr>
                <w:top w:val="none" w:sz="0" w:space="0" w:color="auto"/>
                <w:left w:val="none" w:sz="0" w:space="0" w:color="auto"/>
                <w:bottom w:val="none" w:sz="0" w:space="0" w:color="auto"/>
                <w:right w:val="none" w:sz="0" w:space="0" w:color="auto"/>
              </w:divBdr>
            </w:div>
            <w:div w:id="2084332299">
              <w:marLeft w:val="0"/>
              <w:marRight w:val="0"/>
              <w:marTop w:val="0"/>
              <w:marBottom w:val="0"/>
              <w:divBdr>
                <w:top w:val="none" w:sz="0" w:space="0" w:color="auto"/>
                <w:left w:val="none" w:sz="0" w:space="0" w:color="auto"/>
                <w:bottom w:val="none" w:sz="0" w:space="0" w:color="auto"/>
                <w:right w:val="none" w:sz="0" w:space="0" w:color="auto"/>
              </w:divBdr>
            </w:div>
            <w:div w:id="1155343989">
              <w:marLeft w:val="0"/>
              <w:marRight w:val="0"/>
              <w:marTop w:val="0"/>
              <w:marBottom w:val="0"/>
              <w:divBdr>
                <w:top w:val="none" w:sz="0" w:space="0" w:color="auto"/>
                <w:left w:val="none" w:sz="0" w:space="0" w:color="auto"/>
                <w:bottom w:val="none" w:sz="0" w:space="0" w:color="auto"/>
                <w:right w:val="none" w:sz="0" w:space="0" w:color="auto"/>
              </w:divBdr>
            </w:div>
            <w:div w:id="1456101000">
              <w:marLeft w:val="0"/>
              <w:marRight w:val="0"/>
              <w:marTop w:val="0"/>
              <w:marBottom w:val="0"/>
              <w:divBdr>
                <w:top w:val="none" w:sz="0" w:space="0" w:color="auto"/>
                <w:left w:val="none" w:sz="0" w:space="0" w:color="auto"/>
                <w:bottom w:val="none" w:sz="0" w:space="0" w:color="auto"/>
                <w:right w:val="none" w:sz="0" w:space="0" w:color="auto"/>
              </w:divBdr>
            </w:div>
            <w:div w:id="1372535314">
              <w:marLeft w:val="0"/>
              <w:marRight w:val="0"/>
              <w:marTop w:val="0"/>
              <w:marBottom w:val="0"/>
              <w:divBdr>
                <w:top w:val="none" w:sz="0" w:space="0" w:color="auto"/>
                <w:left w:val="none" w:sz="0" w:space="0" w:color="auto"/>
                <w:bottom w:val="none" w:sz="0" w:space="0" w:color="auto"/>
                <w:right w:val="none" w:sz="0" w:space="0" w:color="auto"/>
              </w:divBdr>
            </w:div>
            <w:div w:id="1826583730">
              <w:marLeft w:val="0"/>
              <w:marRight w:val="0"/>
              <w:marTop w:val="0"/>
              <w:marBottom w:val="0"/>
              <w:divBdr>
                <w:top w:val="none" w:sz="0" w:space="0" w:color="auto"/>
                <w:left w:val="none" w:sz="0" w:space="0" w:color="auto"/>
                <w:bottom w:val="none" w:sz="0" w:space="0" w:color="auto"/>
                <w:right w:val="none" w:sz="0" w:space="0" w:color="auto"/>
              </w:divBdr>
            </w:div>
            <w:div w:id="2097168841">
              <w:marLeft w:val="0"/>
              <w:marRight w:val="0"/>
              <w:marTop w:val="0"/>
              <w:marBottom w:val="0"/>
              <w:divBdr>
                <w:top w:val="none" w:sz="0" w:space="0" w:color="auto"/>
                <w:left w:val="none" w:sz="0" w:space="0" w:color="auto"/>
                <w:bottom w:val="none" w:sz="0" w:space="0" w:color="auto"/>
                <w:right w:val="none" w:sz="0" w:space="0" w:color="auto"/>
              </w:divBdr>
            </w:div>
            <w:div w:id="1657950708">
              <w:marLeft w:val="0"/>
              <w:marRight w:val="0"/>
              <w:marTop w:val="0"/>
              <w:marBottom w:val="0"/>
              <w:divBdr>
                <w:top w:val="none" w:sz="0" w:space="0" w:color="auto"/>
                <w:left w:val="none" w:sz="0" w:space="0" w:color="auto"/>
                <w:bottom w:val="none" w:sz="0" w:space="0" w:color="auto"/>
                <w:right w:val="none" w:sz="0" w:space="0" w:color="auto"/>
              </w:divBdr>
            </w:div>
            <w:div w:id="524683529">
              <w:marLeft w:val="0"/>
              <w:marRight w:val="0"/>
              <w:marTop w:val="0"/>
              <w:marBottom w:val="0"/>
              <w:divBdr>
                <w:top w:val="none" w:sz="0" w:space="0" w:color="auto"/>
                <w:left w:val="none" w:sz="0" w:space="0" w:color="auto"/>
                <w:bottom w:val="none" w:sz="0" w:space="0" w:color="auto"/>
                <w:right w:val="none" w:sz="0" w:space="0" w:color="auto"/>
              </w:divBdr>
            </w:div>
            <w:div w:id="968828307">
              <w:marLeft w:val="0"/>
              <w:marRight w:val="0"/>
              <w:marTop w:val="0"/>
              <w:marBottom w:val="0"/>
              <w:divBdr>
                <w:top w:val="none" w:sz="0" w:space="0" w:color="auto"/>
                <w:left w:val="none" w:sz="0" w:space="0" w:color="auto"/>
                <w:bottom w:val="none" w:sz="0" w:space="0" w:color="auto"/>
                <w:right w:val="none" w:sz="0" w:space="0" w:color="auto"/>
              </w:divBdr>
            </w:div>
            <w:div w:id="32704259">
              <w:marLeft w:val="0"/>
              <w:marRight w:val="0"/>
              <w:marTop w:val="0"/>
              <w:marBottom w:val="0"/>
              <w:divBdr>
                <w:top w:val="none" w:sz="0" w:space="0" w:color="auto"/>
                <w:left w:val="none" w:sz="0" w:space="0" w:color="auto"/>
                <w:bottom w:val="none" w:sz="0" w:space="0" w:color="auto"/>
                <w:right w:val="none" w:sz="0" w:space="0" w:color="auto"/>
              </w:divBdr>
            </w:div>
            <w:div w:id="34045098">
              <w:marLeft w:val="0"/>
              <w:marRight w:val="0"/>
              <w:marTop w:val="0"/>
              <w:marBottom w:val="0"/>
              <w:divBdr>
                <w:top w:val="none" w:sz="0" w:space="0" w:color="auto"/>
                <w:left w:val="none" w:sz="0" w:space="0" w:color="auto"/>
                <w:bottom w:val="none" w:sz="0" w:space="0" w:color="auto"/>
                <w:right w:val="none" w:sz="0" w:space="0" w:color="auto"/>
              </w:divBdr>
            </w:div>
            <w:div w:id="678508785">
              <w:marLeft w:val="0"/>
              <w:marRight w:val="0"/>
              <w:marTop w:val="0"/>
              <w:marBottom w:val="0"/>
              <w:divBdr>
                <w:top w:val="none" w:sz="0" w:space="0" w:color="auto"/>
                <w:left w:val="none" w:sz="0" w:space="0" w:color="auto"/>
                <w:bottom w:val="none" w:sz="0" w:space="0" w:color="auto"/>
                <w:right w:val="none" w:sz="0" w:space="0" w:color="auto"/>
              </w:divBdr>
            </w:div>
            <w:div w:id="158615175">
              <w:marLeft w:val="0"/>
              <w:marRight w:val="0"/>
              <w:marTop w:val="0"/>
              <w:marBottom w:val="0"/>
              <w:divBdr>
                <w:top w:val="none" w:sz="0" w:space="0" w:color="auto"/>
                <w:left w:val="none" w:sz="0" w:space="0" w:color="auto"/>
                <w:bottom w:val="none" w:sz="0" w:space="0" w:color="auto"/>
                <w:right w:val="none" w:sz="0" w:space="0" w:color="auto"/>
              </w:divBdr>
            </w:div>
            <w:div w:id="1376740099">
              <w:marLeft w:val="0"/>
              <w:marRight w:val="0"/>
              <w:marTop w:val="0"/>
              <w:marBottom w:val="0"/>
              <w:divBdr>
                <w:top w:val="none" w:sz="0" w:space="0" w:color="auto"/>
                <w:left w:val="none" w:sz="0" w:space="0" w:color="auto"/>
                <w:bottom w:val="none" w:sz="0" w:space="0" w:color="auto"/>
                <w:right w:val="none" w:sz="0" w:space="0" w:color="auto"/>
              </w:divBdr>
            </w:div>
            <w:div w:id="402919279">
              <w:marLeft w:val="0"/>
              <w:marRight w:val="0"/>
              <w:marTop w:val="0"/>
              <w:marBottom w:val="0"/>
              <w:divBdr>
                <w:top w:val="none" w:sz="0" w:space="0" w:color="auto"/>
                <w:left w:val="none" w:sz="0" w:space="0" w:color="auto"/>
                <w:bottom w:val="none" w:sz="0" w:space="0" w:color="auto"/>
                <w:right w:val="none" w:sz="0" w:space="0" w:color="auto"/>
              </w:divBdr>
            </w:div>
            <w:div w:id="751704399">
              <w:marLeft w:val="0"/>
              <w:marRight w:val="0"/>
              <w:marTop w:val="0"/>
              <w:marBottom w:val="0"/>
              <w:divBdr>
                <w:top w:val="none" w:sz="0" w:space="0" w:color="auto"/>
                <w:left w:val="none" w:sz="0" w:space="0" w:color="auto"/>
                <w:bottom w:val="none" w:sz="0" w:space="0" w:color="auto"/>
                <w:right w:val="none" w:sz="0" w:space="0" w:color="auto"/>
              </w:divBdr>
            </w:div>
            <w:div w:id="1748381902">
              <w:marLeft w:val="0"/>
              <w:marRight w:val="0"/>
              <w:marTop w:val="0"/>
              <w:marBottom w:val="0"/>
              <w:divBdr>
                <w:top w:val="none" w:sz="0" w:space="0" w:color="auto"/>
                <w:left w:val="none" w:sz="0" w:space="0" w:color="auto"/>
                <w:bottom w:val="none" w:sz="0" w:space="0" w:color="auto"/>
                <w:right w:val="none" w:sz="0" w:space="0" w:color="auto"/>
              </w:divBdr>
            </w:div>
            <w:div w:id="1379747553">
              <w:marLeft w:val="0"/>
              <w:marRight w:val="0"/>
              <w:marTop w:val="0"/>
              <w:marBottom w:val="0"/>
              <w:divBdr>
                <w:top w:val="none" w:sz="0" w:space="0" w:color="auto"/>
                <w:left w:val="none" w:sz="0" w:space="0" w:color="auto"/>
                <w:bottom w:val="none" w:sz="0" w:space="0" w:color="auto"/>
                <w:right w:val="none" w:sz="0" w:space="0" w:color="auto"/>
              </w:divBdr>
            </w:div>
            <w:div w:id="1176386345">
              <w:marLeft w:val="0"/>
              <w:marRight w:val="0"/>
              <w:marTop w:val="0"/>
              <w:marBottom w:val="0"/>
              <w:divBdr>
                <w:top w:val="none" w:sz="0" w:space="0" w:color="auto"/>
                <w:left w:val="none" w:sz="0" w:space="0" w:color="auto"/>
                <w:bottom w:val="none" w:sz="0" w:space="0" w:color="auto"/>
                <w:right w:val="none" w:sz="0" w:space="0" w:color="auto"/>
              </w:divBdr>
            </w:div>
            <w:div w:id="740103093">
              <w:marLeft w:val="0"/>
              <w:marRight w:val="0"/>
              <w:marTop w:val="0"/>
              <w:marBottom w:val="0"/>
              <w:divBdr>
                <w:top w:val="none" w:sz="0" w:space="0" w:color="auto"/>
                <w:left w:val="none" w:sz="0" w:space="0" w:color="auto"/>
                <w:bottom w:val="none" w:sz="0" w:space="0" w:color="auto"/>
                <w:right w:val="none" w:sz="0" w:space="0" w:color="auto"/>
              </w:divBdr>
            </w:div>
            <w:div w:id="540946908">
              <w:marLeft w:val="0"/>
              <w:marRight w:val="0"/>
              <w:marTop w:val="0"/>
              <w:marBottom w:val="0"/>
              <w:divBdr>
                <w:top w:val="none" w:sz="0" w:space="0" w:color="auto"/>
                <w:left w:val="none" w:sz="0" w:space="0" w:color="auto"/>
                <w:bottom w:val="none" w:sz="0" w:space="0" w:color="auto"/>
                <w:right w:val="none" w:sz="0" w:space="0" w:color="auto"/>
              </w:divBdr>
            </w:div>
            <w:div w:id="1219829321">
              <w:marLeft w:val="0"/>
              <w:marRight w:val="0"/>
              <w:marTop w:val="0"/>
              <w:marBottom w:val="0"/>
              <w:divBdr>
                <w:top w:val="none" w:sz="0" w:space="0" w:color="auto"/>
                <w:left w:val="none" w:sz="0" w:space="0" w:color="auto"/>
                <w:bottom w:val="none" w:sz="0" w:space="0" w:color="auto"/>
                <w:right w:val="none" w:sz="0" w:space="0" w:color="auto"/>
              </w:divBdr>
            </w:div>
            <w:div w:id="1963219708">
              <w:marLeft w:val="0"/>
              <w:marRight w:val="0"/>
              <w:marTop w:val="0"/>
              <w:marBottom w:val="0"/>
              <w:divBdr>
                <w:top w:val="none" w:sz="0" w:space="0" w:color="auto"/>
                <w:left w:val="none" w:sz="0" w:space="0" w:color="auto"/>
                <w:bottom w:val="none" w:sz="0" w:space="0" w:color="auto"/>
                <w:right w:val="none" w:sz="0" w:space="0" w:color="auto"/>
              </w:divBdr>
            </w:div>
            <w:div w:id="583300519">
              <w:marLeft w:val="0"/>
              <w:marRight w:val="0"/>
              <w:marTop w:val="0"/>
              <w:marBottom w:val="0"/>
              <w:divBdr>
                <w:top w:val="none" w:sz="0" w:space="0" w:color="auto"/>
                <w:left w:val="none" w:sz="0" w:space="0" w:color="auto"/>
                <w:bottom w:val="none" w:sz="0" w:space="0" w:color="auto"/>
                <w:right w:val="none" w:sz="0" w:space="0" w:color="auto"/>
              </w:divBdr>
            </w:div>
            <w:div w:id="586379587">
              <w:marLeft w:val="0"/>
              <w:marRight w:val="0"/>
              <w:marTop w:val="0"/>
              <w:marBottom w:val="0"/>
              <w:divBdr>
                <w:top w:val="none" w:sz="0" w:space="0" w:color="auto"/>
                <w:left w:val="none" w:sz="0" w:space="0" w:color="auto"/>
                <w:bottom w:val="none" w:sz="0" w:space="0" w:color="auto"/>
                <w:right w:val="none" w:sz="0" w:space="0" w:color="auto"/>
              </w:divBdr>
            </w:div>
            <w:div w:id="988632317">
              <w:marLeft w:val="0"/>
              <w:marRight w:val="0"/>
              <w:marTop w:val="0"/>
              <w:marBottom w:val="0"/>
              <w:divBdr>
                <w:top w:val="none" w:sz="0" w:space="0" w:color="auto"/>
                <w:left w:val="none" w:sz="0" w:space="0" w:color="auto"/>
                <w:bottom w:val="none" w:sz="0" w:space="0" w:color="auto"/>
                <w:right w:val="none" w:sz="0" w:space="0" w:color="auto"/>
              </w:divBdr>
            </w:div>
            <w:div w:id="198981475">
              <w:marLeft w:val="0"/>
              <w:marRight w:val="0"/>
              <w:marTop w:val="0"/>
              <w:marBottom w:val="0"/>
              <w:divBdr>
                <w:top w:val="none" w:sz="0" w:space="0" w:color="auto"/>
                <w:left w:val="none" w:sz="0" w:space="0" w:color="auto"/>
                <w:bottom w:val="none" w:sz="0" w:space="0" w:color="auto"/>
                <w:right w:val="none" w:sz="0" w:space="0" w:color="auto"/>
              </w:divBdr>
            </w:div>
            <w:div w:id="2047680255">
              <w:marLeft w:val="0"/>
              <w:marRight w:val="0"/>
              <w:marTop w:val="0"/>
              <w:marBottom w:val="0"/>
              <w:divBdr>
                <w:top w:val="none" w:sz="0" w:space="0" w:color="auto"/>
                <w:left w:val="none" w:sz="0" w:space="0" w:color="auto"/>
                <w:bottom w:val="none" w:sz="0" w:space="0" w:color="auto"/>
                <w:right w:val="none" w:sz="0" w:space="0" w:color="auto"/>
              </w:divBdr>
            </w:div>
            <w:div w:id="1025791133">
              <w:marLeft w:val="0"/>
              <w:marRight w:val="0"/>
              <w:marTop w:val="0"/>
              <w:marBottom w:val="0"/>
              <w:divBdr>
                <w:top w:val="none" w:sz="0" w:space="0" w:color="auto"/>
                <w:left w:val="none" w:sz="0" w:space="0" w:color="auto"/>
                <w:bottom w:val="none" w:sz="0" w:space="0" w:color="auto"/>
                <w:right w:val="none" w:sz="0" w:space="0" w:color="auto"/>
              </w:divBdr>
            </w:div>
            <w:div w:id="424690060">
              <w:marLeft w:val="0"/>
              <w:marRight w:val="0"/>
              <w:marTop w:val="0"/>
              <w:marBottom w:val="0"/>
              <w:divBdr>
                <w:top w:val="none" w:sz="0" w:space="0" w:color="auto"/>
                <w:left w:val="none" w:sz="0" w:space="0" w:color="auto"/>
                <w:bottom w:val="none" w:sz="0" w:space="0" w:color="auto"/>
                <w:right w:val="none" w:sz="0" w:space="0" w:color="auto"/>
              </w:divBdr>
            </w:div>
            <w:div w:id="820775718">
              <w:marLeft w:val="0"/>
              <w:marRight w:val="0"/>
              <w:marTop w:val="0"/>
              <w:marBottom w:val="0"/>
              <w:divBdr>
                <w:top w:val="none" w:sz="0" w:space="0" w:color="auto"/>
                <w:left w:val="none" w:sz="0" w:space="0" w:color="auto"/>
                <w:bottom w:val="none" w:sz="0" w:space="0" w:color="auto"/>
                <w:right w:val="none" w:sz="0" w:space="0" w:color="auto"/>
              </w:divBdr>
            </w:div>
            <w:div w:id="1014191774">
              <w:marLeft w:val="0"/>
              <w:marRight w:val="0"/>
              <w:marTop w:val="0"/>
              <w:marBottom w:val="0"/>
              <w:divBdr>
                <w:top w:val="none" w:sz="0" w:space="0" w:color="auto"/>
                <w:left w:val="none" w:sz="0" w:space="0" w:color="auto"/>
                <w:bottom w:val="none" w:sz="0" w:space="0" w:color="auto"/>
                <w:right w:val="none" w:sz="0" w:space="0" w:color="auto"/>
              </w:divBdr>
            </w:div>
            <w:div w:id="338780660">
              <w:marLeft w:val="0"/>
              <w:marRight w:val="0"/>
              <w:marTop w:val="0"/>
              <w:marBottom w:val="0"/>
              <w:divBdr>
                <w:top w:val="none" w:sz="0" w:space="0" w:color="auto"/>
                <w:left w:val="none" w:sz="0" w:space="0" w:color="auto"/>
                <w:bottom w:val="none" w:sz="0" w:space="0" w:color="auto"/>
                <w:right w:val="none" w:sz="0" w:space="0" w:color="auto"/>
              </w:divBdr>
            </w:div>
            <w:div w:id="1835022656">
              <w:marLeft w:val="0"/>
              <w:marRight w:val="0"/>
              <w:marTop w:val="0"/>
              <w:marBottom w:val="0"/>
              <w:divBdr>
                <w:top w:val="none" w:sz="0" w:space="0" w:color="auto"/>
                <w:left w:val="none" w:sz="0" w:space="0" w:color="auto"/>
                <w:bottom w:val="none" w:sz="0" w:space="0" w:color="auto"/>
                <w:right w:val="none" w:sz="0" w:space="0" w:color="auto"/>
              </w:divBdr>
            </w:div>
            <w:div w:id="1636642806">
              <w:marLeft w:val="0"/>
              <w:marRight w:val="0"/>
              <w:marTop w:val="0"/>
              <w:marBottom w:val="0"/>
              <w:divBdr>
                <w:top w:val="none" w:sz="0" w:space="0" w:color="auto"/>
                <w:left w:val="none" w:sz="0" w:space="0" w:color="auto"/>
                <w:bottom w:val="none" w:sz="0" w:space="0" w:color="auto"/>
                <w:right w:val="none" w:sz="0" w:space="0" w:color="auto"/>
              </w:divBdr>
            </w:div>
            <w:div w:id="74133412">
              <w:marLeft w:val="0"/>
              <w:marRight w:val="0"/>
              <w:marTop w:val="0"/>
              <w:marBottom w:val="0"/>
              <w:divBdr>
                <w:top w:val="none" w:sz="0" w:space="0" w:color="auto"/>
                <w:left w:val="none" w:sz="0" w:space="0" w:color="auto"/>
                <w:bottom w:val="none" w:sz="0" w:space="0" w:color="auto"/>
                <w:right w:val="none" w:sz="0" w:space="0" w:color="auto"/>
              </w:divBdr>
            </w:div>
            <w:div w:id="1280798996">
              <w:marLeft w:val="0"/>
              <w:marRight w:val="0"/>
              <w:marTop w:val="0"/>
              <w:marBottom w:val="0"/>
              <w:divBdr>
                <w:top w:val="none" w:sz="0" w:space="0" w:color="auto"/>
                <w:left w:val="none" w:sz="0" w:space="0" w:color="auto"/>
                <w:bottom w:val="none" w:sz="0" w:space="0" w:color="auto"/>
                <w:right w:val="none" w:sz="0" w:space="0" w:color="auto"/>
              </w:divBdr>
            </w:div>
            <w:div w:id="823815800">
              <w:marLeft w:val="0"/>
              <w:marRight w:val="0"/>
              <w:marTop w:val="0"/>
              <w:marBottom w:val="0"/>
              <w:divBdr>
                <w:top w:val="none" w:sz="0" w:space="0" w:color="auto"/>
                <w:left w:val="none" w:sz="0" w:space="0" w:color="auto"/>
                <w:bottom w:val="none" w:sz="0" w:space="0" w:color="auto"/>
                <w:right w:val="none" w:sz="0" w:space="0" w:color="auto"/>
              </w:divBdr>
            </w:div>
            <w:div w:id="702097477">
              <w:marLeft w:val="0"/>
              <w:marRight w:val="0"/>
              <w:marTop w:val="0"/>
              <w:marBottom w:val="0"/>
              <w:divBdr>
                <w:top w:val="none" w:sz="0" w:space="0" w:color="auto"/>
                <w:left w:val="none" w:sz="0" w:space="0" w:color="auto"/>
                <w:bottom w:val="none" w:sz="0" w:space="0" w:color="auto"/>
                <w:right w:val="none" w:sz="0" w:space="0" w:color="auto"/>
              </w:divBdr>
            </w:div>
            <w:div w:id="1955287001">
              <w:marLeft w:val="0"/>
              <w:marRight w:val="0"/>
              <w:marTop w:val="0"/>
              <w:marBottom w:val="0"/>
              <w:divBdr>
                <w:top w:val="none" w:sz="0" w:space="0" w:color="auto"/>
                <w:left w:val="none" w:sz="0" w:space="0" w:color="auto"/>
                <w:bottom w:val="none" w:sz="0" w:space="0" w:color="auto"/>
                <w:right w:val="none" w:sz="0" w:space="0" w:color="auto"/>
              </w:divBdr>
            </w:div>
            <w:div w:id="1403455381">
              <w:marLeft w:val="0"/>
              <w:marRight w:val="0"/>
              <w:marTop w:val="0"/>
              <w:marBottom w:val="0"/>
              <w:divBdr>
                <w:top w:val="none" w:sz="0" w:space="0" w:color="auto"/>
                <w:left w:val="none" w:sz="0" w:space="0" w:color="auto"/>
                <w:bottom w:val="none" w:sz="0" w:space="0" w:color="auto"/>
                <w:right w:val="none" w:sz="0" w:space="0" w:color="auto"/>
              </w:divBdr>
            </w:div>
            <w:div w:id="1736704801">
              <w:marLeft w:val="0"/>
              <w:marRight w:val="0"/>
              <w:marTop w:val="0"/>
              <w:marBottom w:val="0"/>
              <w:divBdr>
                <w:top w:val="none" w:sz="0" w:space="0" w:color="auto"/>
                <w:left w:val="none" w:sz="0" w:space="0" w:color="auto"/>
                <w:bottom w:val="none" w:sz="0" w:space="0" w:color="auto"/>
                <w:right w:val="none" w:sz="0" w:space="0" w:color="auto"/>
              </w:divBdr>
            </w:div>
            <w:div w:id="301085420">
              <w:marLeft w:val="0"/>
              <w:marRight w:val="0"/>
              <w:marTop w:val="0"/>
              <w:marBottom w:val="0"/>
              <w:divBdr>
                <w:top w:val="none" w:sz="0" w:space="0" w:color="auto"/>
                <w:left w:val="none" w:sz="0" w:space="0" w:color="auto"/>
                <w:bottom w:val="none" w:sz="0" w:space="0" w:color="auto"/>
                <w:right w:val="none" w:sz="0" w:space="0" w:color="auto"/>
              </w:divBdr>
            </w:div>
            <w:div w:id="532420685">
              <w:marLeft w:val="0"/>
              <w:marRight w:val="0"/>
              <w:marTop w:val="0"/>
              <w:marBottom w:val="0"/>
              <w:divBdr>
                <w:top w:val="none" w:sz="0" w:space="0" w:color="auto"/>
                <w:left w:val="none" w:sz="0" w:space="0" w:color="auto"/>
                <w:bottom w:val="none" w:sz="0" w:space="0" w:color="auto"/>
                <w:right w:val="none" w:sz="0" w:space="0" w:color="auto"/>
              </w:divBdr>
            </w:div>
            <w:div w:id="131124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478684">
      <w:bodyDiv w:val="1"/>
      <w:marLeft w:val="0"/>
      <w:marRight w:val="0"/>
      <w:marTop w:val="0"/>
      <w:marBottom w:val="0"/>
      <w:divBdr>
        <w:top w:val="none" w:sz="0" w:space="0" w:color="auto"/>
        <w:left w:val="none" w:sz="0" w:space="0" w:color="auto"/>
        <w:bottom w:val="none" w:sz="0" w:space="0" w:color="auto"/>
        <w:right w:val="none" w:sz="0" w:space="0" w:color="auto"/>
      </w:divBdr>
    </w:div>
    <w:div w:id="959840931">
      <w:bodyDiv w:val="1"/>
      <w:marLeft w:val="0"/>
      <w:marRight w:val="0"/>
      <w:marTop w:val="0"/>
      <w:marBottom w:val="0"/>
      <w:divBdr>
        <w:top w:val="none" w:sz="0" w:space="0" w:color="auto"/>
        <w:left w:val="none" w:sz="0" w:space="0" w:color="auto"/>
        <w:bottom w:val="none" w:sz="0" w:space="0" w:color="auto"/>
        <w:right w:val="none" w:sz="0" w:space="0" w:color="auto"/>
      </w:divBdr>
    </w:div>
    <w:div w:id="964771000">
      <w:bodyDiv w:val="1"/>
      <w:marLeft w:val="0"/>
      <w:marRight w:val="0"/>
      <w:marTop w:val="0"/>
      <w:marBottom w:val="0"/>
      <w:divBdr>
        <w:top w:val="none" w:sz="0" w:space="0" w:color="auto"/>
        <w:left w:val="none" w:sz="0" w:space="0" w:color="auto"/>
        <w:bottom w:val="none" w:sz="0" w:space="0" w:color="auto"/>
        <w:right w:val="none" w:sz="0" w:space="0" w:color="auto"/>
      </w:divBdr>
    </w:div>
    <w:div w:id="967660456">
      <w:bodyDiv w:val="1"/>
      <w:marLeft w:val="0"/>
      <w:marRight w:val="0"/>
      <w:marTop w:val="0"/>
      <w:marBottom w:val="0"/>
      <w:divBdr>
        <w:top w:val="none" w:sz="0" w:space="0" w:color="auto"/>
        <w:left w:val="none" w:sz="0" w:space="0" w:color="auto"/>
        <w:bottom w:val="none" w:sz="0" w:space="0" w:color="auto"/>
        <w:right w:val="none" w:sz="0" w:space="0" w:color="auto"/>
      </w:divBdr>
    </w:div>
    <w:div w:id="974411172">
      <w:bodyDiv w:val="1"/>
      <w:marLeft w:val="0"/>
      <w:marRight w:val="0"/>
      <w:marTop w:val="0"/>
      <w:marBottom w:val="0"/>
      <w:divBdr>
        <w:top w:val="none" w:sz="0" w:space="0" w:color="auto"/>
        <w:left w:val="none" w:sz="0" w:space="0" w:color="auto"/>
        <w:bottom w:val="none" w:sz="0" w:space="0" w:color="auto"/>
        <w:right w:val="none" w:sz="0" w:space="0" w:color="auto"/>
      </w:divBdr>
      <w:divsChild>
        <w:div w:id="742721865">
          <w:marLeft w:val="0"/>
          <w:marRight w:val="0"/>
          <w:marTop w:val="0"/>
          <w:marBottom w:val="0"/>
          <w:divBdr>
            <w:top w:val="none" w:sz="0" w:space="0" w:color="auto"/>
            <w:left w:val="none" w:sz="0" w:space="0" w:color="auto"/>
            <w:bottom w:val="none" w:sz="0" w:space="0" w:color="auto"/>
            <w:right w:val="none" w:sz="0" w:space="0" w:color="auto"/>
          </w:divBdr>
        </w:div>
      </w:divsChild>
    </w:div>
    <w:div w:id="978533827">
      <w:bodyDiv w:val="1"/>
      <w:marLeft w:val="0"/>
      <w:marRight w:val="0"/>
      <w:marTop w:val="0"/>
      <w:marBottom w:val="0"/>
      <w:divBdr>
        <w:top w:val="none" w:sz="0" w:space="0" w:color="auto"/>
        <w:left w:val="none" w:sz="0" w:space="0" w:color="auto"/>
        <w:bottom w:val="none" w:sz="0" w:space="0" w:color="auto"/>
        <w:right w:val="none" w:sz="0" w:space="0" w:color="auto"/>
      </w:divBdr>
    </w:div>
    <w:div w:id="979574726">
      <w:bodyDiv w:val="1"/>
      <w:marLeft w:val="0"/>
      <w:marRight w:val="0"/>
      <w:marTop w:val="0"/>
      <w:marBottom w:val="0"/>
      <w:divBdr>
        <w:top w:val="none" w:sz="0" w:space="0" w:color="auto"/>
        <w:left w:val="none" w:sz="0" w:space="0" w:color="auto"/>
        <w:bottom w:val="none" w:sz="0" w:space="0" w:color="auto"/>
        <w:right w:val="none" w:sz="0" w:space="0" w:color="auto"/>
      </w:divBdr>
    </w:div>
    <w:div w:id="983125539">
      <w:bodyDiv w:val="1"/>
      <w:marLeft w:val="0"/>
      <w:marRight w:val="0"/>
      <w:marTop w:val="0"/>
      <w:marBottom w:val="0"/>
      <w:divBdr>
        <w:top w:val="none" w:sz="0" w:space="0" w:color="auto"/>
        <w:left w:val="none" w:sz="0" w:space="0" w:color="auto"/>
        <w:bottom w:val="none" w:sz="0" w:space="0" w:color="auto"/>
        <w:right w:val="none" w:sz="0" w:space="0" w:color="auto"/>
      </w:divBdr>
    </w:div>
    <w:div w:id="984435457">
      <w:bodyDiv w:val="1"/>
      <w:marLeft w:val="0"/>
      <w:marRight w:val="0"/>
      <w:marTop w:val="0"/>
      <w:marBottom w:val="0"/>
      <w:divBdr>
        <w:top w:val="none" w:sz="0" w:space="0" w:color="auto"/>
        <w:left w:val="none" w:sz="0" w:space="0" w:color="auto"/>
        <w:bottom w:val="none" w:sz="0" w:space="0" w:color="auto"/>
        <w:right w:val="none" w:sz="0" w:space="0" w:color="auto"/>
      </w:divBdr>
    </w:div>
    <w:div w:id="984820897">
      <w:bodyDiv w:val="1"/>
      <w:marLeft w:val="0"/>
      <w:marRight w:val="0"/>
      <w:marTop w:val="0"/>
      <w:marBottom w:val="0"/>
      <w:divBdr>
        <w:top w:val="none" w:sz="0" w:space="0" w:color="auto"/>
        <w:left w:val="none" w:sz="0" w:space="0" w:color="auto"/>
        <w:bottom w:val="none" w:sz="0" w:space="0" w:color="auto"/>
        <w:right w:val="none" w:sz="0" w:space="0" w:color="auto"/>
      </w:divBdr>
    </w:div>
    <w:div w:id="989554457">
      <w:bodyDiv w:val="1"/>
      <w:marLeft w:val="0"/>
      <w:marRight w:val="0"/>
      <w:marTop w:val="0"/>
      <w:marBottom w:val="0"/>
      <w:divBdr>
        <w:top w:val="none" w:sz="0" w:space="0" w:color="auto"/>
        <w:left w:val="none" w:sz="0" w:space="0" w:color="auto"/>
        <w:bottom w:val="none" w:sz="0" w:space="0" w:color="auto"/>
        <w:right w:val="none" w:sz="0" w:space="0" w:color="auto"/>
      </w:divBdr>
    </w:div>
    <w:div w:id="1009479976">
      <w:bodyDiv w:val="1"/>
      <w:marLeft w:val="0"/>
      <w:marRight w:val="0"/>
      <w:marTop w:val="0"/>
      <w:marBottom w:val="0"/>
      <w:divBdr>
        <w:top w:val="none" w:sz="0" w:space="0" w:color="auto"/>
        <w:left w:val="none" w:sz="0" w:space="0" w:color="auto"/>
        <w:bottom w:val="none" w:sz="0" w:space="0" w:color="auto"/>
        <w:right w:val="none" w:sz="0" w:space="0" w:color="auto"/>
      </w:divBdr>
    </w:div>
    <w:div w:id="1023435419">
      <w:bodyDiv w:val="1"/>
      <w:marLeft w:val="0"/>
      <w:marRight w:val="0"/>
      <w:marTop w:val="0"/>
      <w:marBottom w:val="0"/>
      <w:divBdr>
        <w:top w:val="none" w:sz="0" w:space="0" w:color="auto"/>
        <w:left w:val="none" w:sz="0" w:space="0" w:color="auto"/>
        <w:bottom w:val="none" w:sz="0" w:space="0" w:color="auto"/>
        <w:right w:val="none" w:sz="0" w:space="0" w:color="auto"/>
      </w:divBdr>
    </w:div>
    <w:div w:id="1031803625">
      <w:bodyDiv w:val="1"/>
      <w:marLeft w:val="0"/>
      <w:marRight w:val="0"/>
      <w:marTop w:val="0"/>
      <w:marBottom w:val="0"/>
      <w:divBdr>
        <w:top w:val="none" w:sz="0" w:space="0" w:color="auto"/>
        <w:left w:val="none" w:sz="0" w:space="0" w:color="auto"/>
        <w:bottom w:val="none" w:sz="0" w:space="0" w:color="auto"/>
        <w:right w:val="none" w:sz="0" w:space="0" w:color="auto"/>
      </w:divBdr>
    </w:div>
    <w:div w:id="1042752433">
      <w:bodyDiv w:val="1"/>
      <w:marLeft w:val="0"/>
      <w:marRight w:val="0"/>
      <w:marTop w:val="0"/>
      <w:marBottom w:val="0"/>
      <w:divBdr>
        <w:top w:val="none" w:sz="0" w:space="0" w:color="auto"/>
        <w:left w:val="none" w:sz="0" w:space="0" w:color="auto"/>
        <w:bottom w:val="none" w:sz="0" w:space="0" w:color="auto"/>
        <w:right w:val="none" w:sz="0" w:space="0" w:color="auto"/>
      </w:divBdr>
    </w:div>
    <w:div w:id="1044407951">
      <w:bodyDiv w:val="1"/>
      <w:marLeft w:val="0"/>
      <w:marRight w:val="0"/>
      <w:marTop w:val="0"/>
      <w:marBottom w:val="0"/>
      <w:divBdr>
        <w:top w:val="none" w:sz="0" w:space="0" w:color="auto"/>
        <w:left w:val="none" w:sz="0" w:space="0" w:color="auto"/>
        <w:bottom w:val="none" w:sz="0" w:space="0" w:color="auto"/>
        <w:right w:val="none" w:sz="0" w:space="0" w:color="auto"/>
      </w:divBdr>
    </w:div>
    <w:div w:id="1047879457">
      <w:bodyDiv w:val="1"/>
      <w:marLeft w:val="0"/>
      <w:marRight w:val="0"/>
      <w:marTop w:val="0"/>
      <w:marBottom w:val="0"/>
      <w:divBdr>
        <w:top w:val="none" w:sz="0" w:space="0" w:color="auto"/>
        <w:left w:val="none" w:sz="0" w:space="0" w:color="auto"/>
        <w:bottom w:val="none" w:sz="0" w:space="0" w:color="auto"/>
        <w:right w:val="none" w:sz="0" w:space="0" w:color="auto"/>
      </w:divBdr>
    </w:div>
    <w:div w:id="1051536156">
      <w:bodyDiv w:val="1"/>
      <w:marLeft w:val="0"/>
      <w:marRight w:val="0"/>
      <w:marTop w:val="0"/>
      <w:marBottom w:val="0"/>
      <w:divBdr>
        <w:top w:val="none" w:sz="0" w:space="0" w:color="auto"/>
        <w:left w:val="none" w:sz="0" w:space="0" w:color="auto"/>
        <w:bottom w:val="none" w:sz="0" w:space="0" w:color="auto"/>
        <w:right w:val="none" w:sz="0" w:space="0" w:color="auto"/>
      </w:divBdr>
    </w:div>
    <w:div w:id="1069812012">
      <w:bodyDiv w:val="1"/>
      <w:marLeft w:val="0"/>
      <w:marRight w:val="0"/>
      <w:marTop w:val="0"/>
      <w:marBottom w:val="0"/>
      <w:divBdr>
        <w:top w:val="none" w:sz="0" w:space="0" w:color="auto"/>
        <w:left w:val="none" w:sz="0" w:space="0" w:color="auto"/>
        <w:bottom w:val="none" w:sz="0" w:space="0" w:color="auto"/>
        <w:right w:val="none" w:sz="0" w:space="0" w:color="auto"/>
      </w:divBdr>
    </w:div>
    <w:div w:id="1075200179">
      <w:bodyDiv w:val="1"/>
      <w:marLeft w:val="0"/>
      <w:marRight w:val="0"/>
      <w:marTop w:val="0"/>
      <w:marBottom w:val="0"/>
      <w:divBdr>
        <w:top w:val="none" w:sz="0" w:space="0" w:color="auto"/>
        <w:left w:val="none" w:sz="0" w:space="0" w:color="auto"/>
        <w:bottom w:val="none" w:sz="0" w:space="0" w:color="auto"/>
        <w:right w:val="none" w:sz="0" w:space="0" w:color="auto"/>
      </w:divBdr>
    </w:div>
    <w:div w:id="1076441819">
      <w:bodyDiv w:val="1"/>
      <w:marLeft w:val="0"/>
      <w:marRight w:val="0"/>
      <w:marTop w:val="0"/>
      <w:marBottom w:val="0"/>
      <w:divBdr>
        <w:top w:val="none" w:sz="0" w:space="0" w:color="auto"/>
        <w:left w:val="none" w:sz="0" w:space="0" w:color="auto"/>
        <w:bottom w:val="none" w:sz="0" w:space="0" w:color="auto"/>
        <w:right w:val="none" w:sz="0" w:space="0" w:color="auto"/>
      </w:divBdr>
    </w:div>
    <w:div w:id="1080712630">
      <w:bodyDiv w:val="1"/>
      <w:marLeft w:val="0"/>
      <w:marRight w:val="0"/>
      <w:marTop w:val="0"/>
      <w:marBottom w:val="0"/>
      <w:divBdr>
        <w:top w:val="none" w:sz="0" w:space="0" w:color="auto"/>
        <w:left w:val="none" w:sz="0" w:space="0" w:color="auto"/>
        <w:bottom w:val="none" w:sz="0" w:space="0" w:color="auto"/>
        <w:right w:val="none" w:sz="0" w:space="0" w:color="auto"/>
      </w:divBdr>
    </w:div>
    <w:div w:id="1083527055">
      <w:bodyDiv w:val="1"/>
      <w:marLeft w:val="0"/>
      <w:marRight w:val="0"/>
      <w:marTop w:val="0"/>
      <w:marBottom w:val="0"/>
      <w:divBdr>
        <w:top w:val="none" w:sz="0" w:space="0" w:color="auto"/>
        <w:left w:val="none" w:sz="0" w:space="0" w:color="auto"/>
        <w:bottom w:val="none" w:sz="0" w:space="0" w:color="auto"/>
        <w:right w:val="none" w:sz="0" w:space="0" w:color="auto"/>
      </w:divBdr>
    </w:div>
    <w:div w:id="1083989470">
      <w:bodyDiv w:val="1"/>
      <w:marLeft w:val="0"/>
      <w:marRight w:val="0"/>
      <w:marTop w:val="0"/>
      <w:marBottom w:val="0"/>
      <w:divBdr>
        <w:top w:val="none" w:sz="0" w:space="0" w:color="auto"/>
        <w:left w:val="none" w:sz="0" w:space="0" w:color="auto"/>
        <w:bottom w:val="none" w:sz="0" w:space="0" w:color="auto"/>
        <w:right w:val="none" w:sz="0" w:space="0" w:color="auto"/>
      </w:divBdr>
    </w:div>
    <w:div w:id="1086878658">
      <w:bodyDiv w:val="1"/>
      <w:marLeft w:val="0"/>
      <w:marRight w:val="0"/>
      <w:marTop w:val="0"/>
      <w:marBottom w:val="0"/>
      <w:divBdr>
        <w:top w:val="none" w:sz="0" w:space="0" w:color="auto"/>
        <w:left w:val="none" w:sz="0" w:space="0" w:color="auto"/>
        <w:bottom w:val="none" w:sz="0" w:space="0" w:color="auto"/>
        <w:right w:val="none" w:sz="0" w:space="0" w:color="auto"/>
      </w:divBdr>
    </w:div>
    <w:div w:id="1096052430">
      <w:bodyDiv w:val="1"/>
      <w:marLeft w:val="0"/>
      <w:marRight w:val="0"/>
      <w:marTop w:val="0"/>
      <w:marBottom w:val="0"/>
      <w:divBdr>
        <w:top w:val="none" w:sz="0" w:space="0" w:color="auto"/>
        <w:left w:val="none" w:sz="0" w:space="0" w:color="auto"/>
        <w:bottom w:val="none" w:sz="0" w:space="0" w:color="auto"/>
        <w:right w:val="none" w:sz="0" w:space="0" w:color="auto"/>
      </w:divBdr>
    </w:div>
    <w:div w:id="1097557034">
      <w:bodyDiv w:val="1"/>
      <w:marLeft w:val="0"/>
      <w:marRight w:val="0"/>
      <w:marTop w:val="0"/>
      <w:marBottom w:val="0"/>
      <w:divBdr>
        <w:top w:val="none" w:sz="0" w:space="0" w:color="auto"/>
        <w:left w:val="none" w:sz="0" w:space="0" w:color="auto"/>
        <w:bottom w:val="none" w:sz="0" w:space="0" w:color="auto"/>
        <w:right w:val="none" w:sz="0" w:space="0" w:color="auto"/>
      </w:divBdr>
    </w:div>
    <w:div w:id="1098409561">
      <w:bodyDiv w:val="1"/>
      <w:marLeft w:val="0"/>
      <w:marRight w:val="0"/>
      <w:marTop w:val="0"/>
      <w:marBottom w:val="0"/>
      <w:divBdr>
        <w:top w:val="none" w:sz="0" w:space="0" w:color="auto"/>
        <w:left w:val="none" w:sz="0" w:space="0" w:color="auto"/>
        <w:bottom w:val="none" w:sz="0" w:space="0" w:color="auto"/>
        <w:right w:val="none" w:sz="0" w:space="0" w:color="auto"/>
      </w:divBdr>
    </w:div>
    <w:div w:id="1102799893">
      <w:bodyDiv w:val="1"/>
      <w:marLeft w:val="0"/>
      <w:marRight w:val="0"/>
      <w:marTop w:val="0"/>
      <w:marBottom w:val="0"/>
      <w:divBdr>
        <w:top w:val="none" w:sz="0" w:space="0" w:color="auto"/>
        <w:left w:val="none" w:sz="0" w:space="0" w:color="auto"/>
        <w:bottom w:val="none" w:sz="0" w:space="0" w:color="auto"/>
        <w:right w:val="none" w:sz="0" w:space="0" w:color="auto"/>
      </w:divBdr>
    </w:div>
    <w:div w:id="1108160204">
      <w:bodyDiv w:val="1"/>
      <w:marLeft w:val="0"/>
      <w:marRight w:val="0"/>
      <w:marTop w:val="0"/>
      <w:marBottom w:val="0"/>
      <w:divBdr>
        <w:top w:val="none" w:sz="0" w:space="0" w:color="auto"/>
        <w:left w:val="none" w:sz="0" w:space="0" w:color="auto"/>
        <w:bottom w:val="none" w:sz="0" w:space="0" w:color="auto"/>
        <w:right w:val="none" w:sz="0" w:space="0" w:color="auto"/>
      </w:divBdr>
    </w:div>
    <w:div w:id="1110928610">
      <w:bodyDiv w:val="1"/>
      <w:marLeft w:val="0"/>
      <w:marRight w:val="0"/>
      <w:marTop w:val="0"/>
      <w:marBottom w:val="0"/>
      <w:divBdr>
        <w:top w:val="none" w:sz="0" w:space="0" w:color="auto"/>
        <w:left w:val="none" w:sz="0" w:space="0" w:color="auto"/>
        <w:bottom w:val="none" w:sz="0" w:space="0" w:color="auto"/>
        <w:right w:val="none" w:sz="0" w:space="0" w:color="auto"/>
      </w:divBdr>
    </w:div>
    <w:div w:id="1114985856">
      <w:bodyDiv w:val="1"/>
      <w:marLeft w:val="0"/>
      <w:marRight w:val="0"/>
      <w:marTop w:val="0"/>
      <w:marBottom w:val="0"/>
      <w:divBdr>
        <w:top w:val="none" w:sz="0" w:space="0" w:color="auto"/>
        <w:left w:val="none" w:sz="0" w:space="0" w:color="auto"/>
        <w:bottom w:val="none" w:sz="0" w:space="0" w:color="auto"/>
        <w:right w:val="none" w:sz="0" w:space="0" w:color="auto"/>
      </w:divBdr>
    </w:div>
    <w:div w:id="1120105223">
      <w:bodyDiv w:val="1"/>
      <w:marLeft w:val="0"/>
      <w:marRight w:val="0"/>
      <w:marTop w:val="0"/>
      <w:marBottom w:val="0"/>
      <w:divBdr>
        <w:top w:val="none" w:sz="0" w:space="0" w:color="auto"/>
        <w:left w:val="none" w:sz="0" w:space="0" w:color="auto"/>
        <w:bottom w:val="none" w:sz="0" w:space="0" w:color="auto"/>
        <w:right w:val="none" w:sz="0" w:space="0" w:color="auto"/>
      </w:divBdr>
    </w:div>
    <w:div w:id="1123497893">
      <w:bodyDiv w:val="1"/>
      <w:marLeft w:val="0"/>
      <w:marRight w:val="0"/>
      <w:marTop w:val="0"/>
      <w:marBottom w:val="0"/>
      <w:divBdr>
        <w:top w:val="none" w:sz="0" w:space="0" w:color="auto"/>
        <w:left w:val="none" w:sz="0" w:space="0" w:color="auto"/>
        <w:bottom w:val="none" w:sz="0" w:space="0" w:color="auto"/>
        <w:right w:val="none" w:sz="0" w:space="0" w:color="auto"/>
      </w:divBdr>
    </w:div>
    <w:div w:id="1128007998">
      <w:bodyDiv w:val="1"/>
      <w:marLeft w:val="0"/>
      <w:marRight w:val="0"/>
      <w:marTop w:val="0"/>
      <w:marBottom w:val="0"/>
      <w:divBdr>
        <w:top w:val="none" w:sz="0" w:space="0" w:color="auto"/>
        <w:left w:val="none" w:sz="0" w:space="0" w:color="auto"/>
        <w:bottom w:val="none" w:sz="0" w:space="0" w:color="auto"/>
        <w:right w:val="none" w:sz="0" w:space="0" w:color="auto"/>
      </w:divBdr>
    </w:div>
    <w:div w:id="1151337246">
      <w:bodyDiv w:val="1"/>
      <w:marLeft w:val="0"/>
      <w:marRight w:val="0"/>
      <w:marTop w:val="0"/>
      <w:marBottom w:val="0"/>
      <w:divBdr>
        <w:top w:val="none" w:sz="0" w:space="0" w:color="auto"/>
        <w:left w:val="none" w:sz="0" w:space="0" w:color="auto"/>
        <w:bottom w:val="none" w:sz="0" w:space="0" w:color="auto"/>
        <w:right w:val="none" w:sz="0" w:space="0" w:color="auto"/>
      </w:divBdr>
    </w:div>
    <w:div w:id="1152597060">
      <w:bodyDiv w:val="1"/>
      <w:marLeft w:val="0"/>
      <w:marRight w:val="0"/>
      <w:marTop w:val="0"/>
      <w:marBottom w:val="0"/>
      <w:divBdr>
        <w:top w:val="none" w:sz="0" w:space="0" w:color="auto"/>
        <w:left w:val="none" w:sz="0" w:space="0" w:color="auto"/>
        <w:bottom w:val="none" w:sz="0" w:space="0" w:color="auto"/>
        <w:right w:val="none" w:sz="0" w:space="0" w:color="auto"/>
      </w:divBdr>
    </w:div>
    <w:div w:id="1167669481">
      <w:bodyDiv w:val="1"/>
      <w:marLeft w:val="0"/>
      <w:marRight w:val="0"/>
      <w:marTop w:val="0"/>
      <w:marBottom w:val="0"/>
      <w:divBdr>
        <w:top w:val="none" w:sz="0" w:space="0" w:color="auto"/>
        <w:left w:val="none" w:sz="0" w:space="0" w:color="auto"/>
        <w:bottom w:val="none" w:sz="0" w:space="0" w:color="auto"/>
        <w:right w:val="none" w:sz="0" w:space="0" w:color="auto"/>
      </w:divBdr>
    </w:div>
    <w:div w:id="1168180982">
      <w:bodyDiv w:val="1"/>
      <w:marLeft w:val="0"/>
      <w:marRight w:val="0"/>
      <w:marTop w:val="0"/>
      <w:marBottom w:val="0"/>
      <w:divBdr>
        <w:top w:val="none" w:sz="0" w:space="0" w:color="auto"/>
        <w:left w:val="none" w:sz="0" w:space="0" w:color="auto"/>
        <w:bottom w:val="none" w:sz="0" w:space="0" w:color="auto"/>
        <w:right w:val="none" w:sz="0" w:space="0" w:color="auto"/>
      </w:divBdr>
    </w:div>
    <w:div w:id="1182742196">
      <w:bodyDiv w:val="1"/>
      <w:marLeft w:val="0"/>
      <w:marRight w:val="0"/>
      <w:marTop w:val="0"/>
      <w:marBottom w:val="0"/>
      <w:divBdr>
        <w:top w:val="none" w:sz="0" w:space="0" w:color="auto"/>
        <w:left w:val="none" w:sz="0" w:space="0" w:color="auto"/>
        <w:bottom w:val="none" w:sz="0" w:space="0" w:color="auto"/>
        <w:right w:val="none" w:sz="0" w:space="0" w:color="auto"/>
      </w:divBdr>
    </w:div>
    <w:div w:id="1198004964">
      <w:bodyDiv w:val="1"/>
      <w:marLeft w:val="0"/>
      <w:marRight w:val="0"/>
      <w:marTop w:val="0"/>
      <w:marBottom w:val="0"/>
      <w:divBdr>
        <w:top w:val="none" w:sz="0" w:space="0" w:color="auto"/>
        <w:left w:val="none" w:sz="0" w:space="0" w:color="auto"/>
        <w:bottom w:val="none" w:sz="0" w:space="0" w:color="auto"/>
        <w:right w:val="none" w:sz="0" w:space="0" w:color="auto"/>
      </w:divBdr>
    </w:div>
    <w:div w:id="1203597576">
      <w:bodyDiv w:val="1"/>
      <w:marLeft w:val="0"/>
      <w:marRight w:val="0"/>
      <w:marTop w:val="0"/>
      <w:marBottom w:val="0"/>
      <w:divBdr>
        <w:top w:val="none" w:sz="0" w:space="0" w:color="auto"/>
        <w:left w:val="none" w:sz="0" w:space="0" w:color="auto"/>
        <w:bottom w:val="none" w:sz="0" w:space="0" w:color="auto"/>
        <w:right w:val="none" w:sz="0" w:space="0" w:color="auto"/>
      </w:divBdr>
    </w:div>
    <w:div w:id="1208298319">
      <w:bodyDiv w:val="1"/>
      <w:marLeft w:val="0"/>
      <w:marRight w:val="0"/>
      <w:marTop w:val="0"/>
      <w:marBottom w:val="0"/>
      <w:divBdr>
        <w:top w:val="none" w:sz="0" w:space="0" w:color="auto"/>
        <w:left w:val="none" w:sz="0" w:space="0" w:color="auto"/>
        <w:bottom w:val="none" w:sz="0" w:space="0" w:color="auto"/>
        <w:right w:val="none" w:sz="0" w:space="0" w:color="auto"/>
      </w:divBdr>
    </w:div>
    <w:div w:id="1222640675">
      <w:bodyDiv w:val="1"/>
      <w:marLeft w:val="0"/>
      <w:marRight w:val="0"/>
      <w:marTop w:val="0"/>
      <w:marBottom w:val="0"/>
      <w:divBdr>
        <w:top w:val="none" w:sz="0" w:space="0" w:color="auto"/>
        <w:left w:val="none" w:sz="0" w:space="0" w:color="auto"/>
        <w:bottom w:val="none" w:sz="0" w:space="0" w:color="auto"/>
        <w:right w:val="none" w:sz="0" w:space="0" w:color="auto"/>
      </w:divBdr>
    </w:div>
    <w:div w:id="1227182288">
      <w:bodyDiv w:val="1"/>
      <w:marLeft w:val="0"/>
      <w:marRight w:val="0"/>
      <w:marTop w:val="0"/>
      <w:marBottom w:val="0"/>
      <w:divBdr>
        <w:top w:val="none" w:sz="0" w:space="0" w:color="auto"/>
        <w:left w:val="none" w:sz="0" w:space="0" w:color="auto"/>
        <w:bottom w:val="none" w:sz="0" w:space="0" w:color="auto"/>
        <w:right w:val="none" w:sz="0" w:space="0" w:color="auto"/>
      </w:divBdr>
    </w:div>
    <w:div w:id="1230270934">
      <w:bodyDiv w:val="1"/>
      <w:marLeft w:val="0"/>
      <w:marRight w:val="0"/>
      <w:marTop w:val="0"/>
      <w:marBottom w:val="0"/>
      <w:divBdr>
        <w:top w:val="none" w:sz="0" w:space="0" w:color="auto"/>
        <w:left w:val="none" w:sz="0" w:space="0" w:color="auto"/>
        <w:bottom w:val="none" w:sz="0" w:space="0" w:color="auto"/>
        <w:right w:val="none" w:sz="0" w:space="0" w:color="auto"/>
      </w:divBdr>
    </w:div>
    <w:div w:id="1234320597">
      <w:bodyDiv w:val="1"/>
      <w:marLeft w:val="0"/>
      <w:marRight w:val="0"/>
      <w:marTop w:val="0"/>
      <w:marBottom w:val="0"/>
      <w:divBdr>
        <w:top w:val="none" w:sz="0" w:space="0" w:color="auto"/>
        <w:left w:val="none" w:sz="0" w:space="0" w:color="auto"/>
        <w:bottom w:val="none" w:sz="0" w:space="0" w:color="auto"/>
        <w:right w:val="none" w:sz="0" w:space="0" w:color="auto"/>
      </w:divBdr>
    </w:div>
    <w:div w:id="1249971665">
      <w:bodyDiv w:val="1"/>
      <w:marLeft w:val="0"/>
      <w:marRight w:val="0"/>
      <w:marTop w:val="0"/>
      <w:marBottom w:val="0"/>
      <w:divBdr>
        <w:top w:val="none" w:sz="0" w:space="0" w:color="auto"/>
        <w:left w:val="none" w:sz="0" w:space="0" w:color="auto"/>
        <w:bottom w:val="none" w:sz="0" w:space="0" w:color="auto"/>
        <w:right w:val="none" w:sz="0" w:space="0" w:color="auto"/>
      </w:divBdr>
      <w:divsChild>
        <w:div w:id="1645696214">
          <w:marLeft w:val="0"/>
          <w:marRight w:val="0"/>
          <w:marTop w:val="0"/>
          <w:marBottom w:val="0"/>
          <w:divBdr>
            <w:top w:val="none" w:sz="0" w:space="0" w:color="auto"/>
            <w:left w:val="none" w:sz="0" w:space="0" w:color="auto"/>
            <w:bottom w:val="none" w:sz="0" w:space="0" w:color="auto"/>
            <w:right w:val="none" w:sz="0" w:space="0" w:color="auto"/>
          </w:divBdr>
        </w:div>
        <w:div w:id="1750618707">
          <w:marLeft w:val="0"/>
          <w:marRight w:val="0"/>
          <w:marTop w:val="0"/>
          <w:marBottom w:val="0"/>
          <w:divBdr>
            <w:top w:val="none" w:sz="0" w:space="0" w:color="auto"/>
            <w:left w:val="none" w:sz="0" w:space="0" w:color="auto"/>
            <w:bottom w:val="none" w:sz="0" w:space="0" w:color="auto"/>
            <w:right w:val="none" w:sz="0" w:space="0" w:color="auto"/>
          </w:divBdr>
        </w:div>
      </w:divsChild>
    </w:div>
    <w:div w:id="1252661745">
      <w:bodyDiv w:val="1"/>
      <w:marLeft w:val="0"/>
      <w:marRight w:val="0"/>
      <w:marTop w:val="0"/>
      <w:marBottom w:val="0"/>
      <w:divBdr>
        <w:top w:val="none" w:sz="0" w:space="0" w:color="auto"/>
        <w:left w:val="none" w:sz="0" w:space="0" w:color="auto"/>
        <w:bottom w:val="none" w:sz="0" w:space="0" w:color="auto"/>
        <w:right w:val="none" w:sz="0" w:space="0" w:color="auto"/>
      </w:divBdr>
    </w:div>
    <w:div w:id="1253080276">
      <w:bodyDiv w:val="1"/>
      <w:marLeft w:val="0"/>
      <w:marRight w:val="0"/>
      <w:marTop w:val="0"/>
      <w:marBottom w:val="0"/>
      <w:divBdr>
        <w:top w:val="none" w:sz="0" w:space="0" w:color="auto"/>
        <w:left w:val="none" w:sz="0" w:space="0" w:color="auto"/>
        <w:bottom w:val="none" w:sz="0" w:space="0" w:color="auto"/>
        <w:right w:val="none" w:sz="0" w:space="0" w:color="auto"/>
      </w:divBdr>
    </w:div>
    <w:div w:id="1257248734">
      <w:bodyDiv w:val="1"/>
      <w:marLeft w:val="0"/>
      <w:marRight w:val="0"/>
      <w:marTop w:val="0"/>
      <w:marBottom w:val="0"/>
      <w:divBdr>
        <w:top w:val="none" w:sz="0" w:space="0" w:color="auto"/>
        <w:left w:val="none" w:sz="0" w:space="0" w:color="auto"/>
        <w:bottom w:val="none" w:sz="0" w:space="0" w:color="auto"/>
        <w:right w:val="none" w:sz="0" w:space="0" w:color="auto"/>
      </w:divBdr>
    </w:div>
    <w:div w:id="1258711049">
      <w:bodyDiv w:val="1"/>
      <w:marLeft w:val="0"/>
      <w:marRight w:val="0"/>
      <w:marTop w:val="0"/>
      <w:marBottom w:val="0"/>
      <w:divBdr>
        <w:top w:val="none" w:sz="0" w:space="0" w:color="auto"/>
        <w:left w:val="none" w:sz="0" w:space="0" w:color="auto"/>
        <w:bottom w:val="none" w:sz="0" w:space="0" w:color="auto"/>
        <w:right w:val="none" w:sz="0" w:space="0" w:color="auto"/>
      </w:divBdr>
    </w:div>
    <w:div w:id="1262958069">
      <w:bodyDiv w:val="1"/>
      <w:marLeft w:val="0"/>
      <w:marRight w:val="0"/>
      <w:marTop w:val="0"/>
      <w:marBottom w:val="0"/>
      <w:divBdr>
        <w:top w:val="none" w:sz="0" w:space="0" w:color="auto"/>
        <w:left w:val="none" w:sz="0" w:space="0" w:color="auto"/>
        <w:bottom w:val="none" w:sz="0" w:space="0" w:color="auto"/>
        <w:right w:val="none" w:sz="0" w:space="0" w:color="auto"/>
      </w:divBdr>
    </w:div>
    <w:div w:id="1270697554">
      <w:bodyDiv w:val="1"/>
      <w:marLeft w:val="0"/>
      <w:marRight w:val="0"/>
      <w:marTop w:val="0"/>
      <w:marBottom w:val="0"/>
      <w:divBdr>
        <w:top w:val="none" w:sz="0" w:space="0" w:color="auto"/>
        <w:left w:val="none" w:sz="0" w:space="0" w:color="auto"/>
        <w:bottom w:val="none" w:sz="0" w:space="0" w:color="auto"/>
        <w:right w:val="none" w:sz="0" w:space="0" w:color="auto"/>
      </w:divBdr>
    </w:div>
    <w:div w:id="1271426933">
      <w:bodyDiv w:val="1"/>
      <w:marLeft w:val="0"/>
      <w:marRight w:val="0"/>
      <w:marTop w:val="0"/>
      <w:marBottom w:val="0"/>
      <w:divBdr>
        <w:top w:val="none" w:sz="0" w:space="0" w:color="auto"/>
        <w:left w:val="none" w:sz="0" w:space="0" w:color="auto"/>
        <w:bottom w:val="none" w:sz="0" w:space="0" w:color="auto"/>
        <w:right w:val="none" w:sz="0" w:space="0" w:color="auto"/>
      </w:divBdr>
    </w:div>
    <w:div w:id="1297762841">
      <w:bodyDiv w:val="1"/>
      <w:marLeft w:val="0"/>
      <w:marRight w:val="0"/>
      <w:marTop w:val="0"/>
      <w:marBottom w:val="0"/>
      <w:divBdr>
        <w:top w:val="none" w:sz="0" w:space="0" w:color="auto"/>
        <w:left w:val="none" w:sz="0" w:space="0" w:color="auto"/>
        <w:bottom w:val="none" w:sz="0" w:space="0" w:color="auto"/>
        <w:right w:val="none" w:sz="0" w:space="0" w:color="auto"/>
      </w:divBdr>
    </w:div>
    <w:div w:id="1301694485">
      <w:bodyDiv w:val="1"/>
      <w:marLeft w:val="0"/>
      <w:marRight w:val="0"/>
      <w:marTop w:val="0"/>
      <w:marBottom w:val="0"/>
      <w:divBdr>
        <w:top w:val="none" w:sz="0" w:space="0" w:color="auto"/>
        <w:left w:val="none" w:sz="0" w:space="0" w:color="auto"/>
        <w:bottom w:val="none" w:sz="0" w:space="0" w:color="auto"/>
        <w:right w:val="none" w:sz="0" w:space="0" w:color="auto"/>
      </w:divBdr>
    </w:div>
    <w:div w:id="1306162811">
      <w:bodyDiv w:val="1"/>
      <w:marLeft w:val="0"/>
      <w:marRight w:val="0"/>
      <w:marTop w:val="0"/>
      <w:marBottom w:val="0"/>
      <w:divBdr>
        <w:top w:val="none" w:sz="0" w:space="0" w:color="auto"/>
        <w:left w:val="none" w:sz="0" w:space="0" w:color="auto"/>
        <w:bottom w:val="none" w:sz="0" w:space="0" w:color="auto"/>
        <w:right w:val="none" w:sz="0" w:space="0" w:color="auto"/>
      </w:divBdr>
    </w:div>
    <w:div w:id="1311859074">
      <w:bodyDiv w:val="1"/>
      <w:marLeft w:val="0"/>
      <w:marRight w:val="0"/>
      <w:marTop w:val="0"/>
      <w:marBottom w:val="0"/>
      <w:divBdr>
        <w:top w:val="none" w:sz="0" w:space="0" w:color="auto"/>
        <w:left w:val="none" w:sz="0" w:space="0" w:color="auto"/>
        <w:bottom w:val="none" w:sz="0" w:space="0" w:color="auto"/>
        <w:right w:val="none" w:sz="0" w:space="0" w:color="auto"/>
      </w:divBdr>
    </w:div>
    <w:div w:id="1314481373">
      <w:bodyDiv w:val="1"/>
      <w:marLeft w:val="0"/>
      <w:marRight w:val="0"/>
      <w:marTop w:val="0"/>
      <w:marBottom w:val="0"/>
      <w:divBdr>
        <w:top w:val="none" w:sz="0" w:space="0" w:color="auto"/>
        <w:left w:val="none" w:sz="0" w:space="0" w:color="auto"/>
        <w:bottom w:val="none" w:sz="0" w:space="0" w:color="auto"/>
        <w:right w:val="none" w:sz="0" w:space="0" w:color="auto"/>
      </w:divBdr>
    </w:div>
    <w:div w:id="1317764953">
      <w:bodyDiv w:val="1"/>
      <w:marLeft w:val="0"/>
      <w:marRight w:val="0"/>
      <w:marTop w:val="0"/>
      <w:marBottom w:val="0"/>
      <w:divBdr>
        <w:top w:val="none" w:sz="0" w:space="0" w:color="auto"/>
        <w:left w:val="none" w:sz="0" w:space="0" w:color="auto"/>
        <w:bottom w:val="none" w:sz="0" w:space="0" w:color="auto"/>
        <w:right w:val="none" w:sz="0" w:space="0" w:color="auto"/>
      </w:divBdr>
    </w:div>
    <w:div w:id="1319574093">
      <w:bodyDiv w:val="1"/>
      <w:marLeft w:val="0"/>
      <w:marRight w:val="0"/>
      <w:marTop w:val="0"/>
      <w:marBottom w:val="0"/>
      <w:divBdr>
        <w:top w:val="none" w:sz="0" w:space="0" w:color="auto"/>
        <w:left w:val="none" w:sz="0" w:space="0" w:color="auto"/>
        <w:bottom w:val="none" w:sz="0" w:space="0" w:color="auto"/>
        <w:right w:val="none" w:sz="0" w:space="0" w:color="auto"/>
      </w:divBdr>
    </w:div>
    <w:div w:id="1321497278">
      <w:bodyDiv w:val="1"/>
      <w:marLeft w:val="0"/>
      <w:marRight w:val="0"/>
      <w:marTop w:val="0"/>
      <w:marBottom w:val="0"/>
      <w:divBdr>
        <w:top w:val="none" w:sz="0" w:space="0" w:color="auto"/>
        <w:left w:val="none" w:sz="0" w:space="0" w:color="auto"/>
        <w:bottom w:val="none" w:sz="0" w:space="0" w:color="auto"/>
        <w:right w:val="none" w:sz="0" w:space="0" w:color="auto"/>
      </w:divBdr>
    </w:div>
    <w:div w:id="1323119891">
      <w:bodyDiv w:val="1"/>
      <w:marLeft w:val="0"/>
      <w:marRight w:val="0"/>
      <w:marTop w:val="0"/>
      <w:marBottom w:val="0"/>
      <w:divBdr>
        <w:top w:val="none" w:sz="0" w:space="0" w:color="auto"/>
        <w:left w:val="none" w:sz="0" w:space="0" w:color="auto"/>
        <w:bottom w:val="none" w:sz="0" w:space="0" w:color="auto"/>
        <w:right w:val="none" w:sz="0" w:space="0" w:color="auto"/>
      </w:divBdr>
    </w:div>
    <w:div w:id="1324042211">
      <w:bodyDiv w:val="1"/>
      <w:marLeft w:val="0"/>
      <w:marRight w:val="0"/>
      <w:marTop w:val="0"/>
      <w:marBottom w:val="0"/>
      <w:divBdr>
        <w:top w:val="none" w:sz="0" w:space="0" w:color="auto"/>
        <w:left w:val="none" w:sz="0" w:space="0" w:color="auto"/>
        <w:bottom w:val="none" w:sz="0" w:space="0" w:color="auto"/>
        <w:right w:val="none" w:sz="0" w:space="0" w:color="auto"/>
      </w:divBdr>
    </w:div>
    <w:div w:id="1325469535">
      <w:bodyDiv w:val="1"/>
      <w:marLeft w:val="0"/>
      <w:marRight w:val="0"/>
      <w:marTop w:val="0"/>
      <w:marBottom w:val="0"/>
      <w:divBdr>
        <w:top w:val="none" w:sz="0" w:space="0" w:color="auto"/>
        <w:left w:val="none" w:sz="0" w:space="0" w:color="auto"/>
        <w:bottom w:val="none" w:sz="0" w:space="0" w:color="auto"/>
        <w:right w:val="none" w:sz="0" w:space="0" w:color="auto"/>
      </w:divBdr>
    </w:div>
    <w:div w:id="1328747576">
      <w:bodyDiv w:val="1"/>
      <w:marLeft w:val="0"/>
      <w:marRight w:val="0"/>
      <w:marTop w:val="0"/>
      <w:marBottom w:val="0"/>
      <w:divBdr>
        <w:top w:val="none" w:sz="0" w:space="0" w:color="auto"/>
        <w:left w:val="none" w:sz="0" w:space="0" w:color="auto"/>
        <w:bottom w:val="none" w:sz="0" w:space="0" w:color="auto"/>
        <w:right w:val="none" w:sz="0" w:space="0" w:color="auto"/>
      </w:divBdr>
    </w:div>
    <w:div w:id="1331561208">
      <w:bodyDiv w:val="1"/>
      <w:marLeft w:val="0"/>
      <w:marRight w:val="0"/>
      <w:marTop w:val="0"/>
      <w:marBottom w:val="0"/>
      <w:divBdr>
        <w:top w:val="none" w:sz="0" w:space="0" w:color="auto"/>
        <w:left w:val="none" w:sz="0" w:space="0" w:color="auto"/>
        <w:bottom w:val="none" w:sz="0" w:space="0" w:color="auto"/>
        <w:right w:val="none" w:sz="0" w:space="0" w:color="auto"/>
      </w:divBdr>
    </w:div>
    <w:div w:id="1343317603">
      <w:bodyDiv w:val="1"/>
      <w:marLeft w:val="0"/>
      <w:marRight w:val="0"/>
      <w:marTop w:val="0"/>
      <w:marBottom w:val="0"/>
      <w:divBdr>
        <w:top w:val="none" w:sz="0" w:space="0" w:color="auto"/>
        <w:left w:val="none" w:sz="0" w:space="0" w:color="auto"/>
        <w:bottom w:val="none" w:sz="0" w:space="0" w:color="auto"/>
        <w:right w:val="none" w:sz="0" w:space="0" w:color="auto"/>
      </w:divBdr>
    </w:div>
    <w:div w:id="1346594795">
      <w:bodyDiv w:val="1"/>
      <w:marLeft w:val="0"/>
      <w:marRight w:val="0"/>
      <w:marTop w:val="0"/>
      <w:marBottom w:val="0"/>
      <w:divBdr>
        <w:top w:val="none" w:sz="0" w:space="0" w:color="auto"/>
        <w:left w:val="none" w:sz="0" w:space="0" w:color="auto"/>
        <w:bottom w:val="none" w:sz="0" w:space="0" w:color="auto"/>
        <w:right w:val="none" w:sz="0" w:space="0" w:color="auto"/>
      </w:divBdr>
    </w:div>
    <w:div w:id="1346906611">
      <w:bodyDiv w:val="1"/>
      <w:marLeft w:val="0"/>
      <w:marRight w:val="0"/>
      <w:marTop w:val="0"/>
      <w:marBottom w:val="0"/>
      <w:divBdr>
        <w:top w:val="none" w:sz="0" w:space="0" w:color="auto"/>
        <w:left w:val="none" w:sz="0" w:space="0" w:color="auto"/>
        <w:bottom w:val="none" w:sz="0" w:space="0" w:color="auto"/>
        <w:right w:val="none" w:sz="0" w:space="0" w:color="auto"/>
      </w:divBdr>
    </w:div>
    <w:div w:id="1359962530">
      <w:bodyDiv w:val="1"/>
      <w:marLeft w:val="0"/>
      <w:marRight w:val="0"/>
      <w:marTop w:val="0"/>
      <w:marBottom w:val="0"/>
      <w:divBdr>
        <w:top w:val="none" w:sz="0" w:space="0" w:color="auto"/>
        <w:left w:val="none" w:sz="0" w:space="0" w:color="auto"/>
        <w:bottom w:val="none" w:sz="0" w:space="0" w:color="auto"/>
        <w:right w:val="none" w:sz="0" w:space="0" w:color="auto"/>
      </w:divBdr>
    </w:div>
    <w:div w:id="1362315615">
      <w:bodyDiv w:val="1"/>
      <w:marLeft w:val="0"/>
      <w:marRight w:val="0"/>
      <w:marTop w:val="0"/>
      <w:marBottom w:val="0"/>
      <w:divBdr>
        <w:top w:val="none" w:sz="0" w:space="0" w:color="auto"/>
        <w:left w:val="none" w:sz="0" w:space="0" w:color="auto"/>
        <w:bottom w:val="none" w:sz="0" w:space="0" w:color="auto"/>
        <w:right w:val="none" w:sz="0" w:space="0" w:color="auto"/>
      </w:divBdr>
    </w:div>
    <w:div w:id="1372464265">
      <w:bodyDiv w:val="1"/>
      <w:marLeft w:val="0"/>
      <w:marRight w:val="0"/>
      <w:marTop w:val="0"/>
      <w:marBottom w:val="0"/>
      <w:divBdr>
        <w:top w:val="none" w:sz="0" w:space="0" w:color="auto"/>
        <w:left w:val="none" w:sz="0" w:space="0" w:color="auto"/>
        <w:bottom w:val="none" w:sz="0" w:space="0" w:color="auto"/>
        <w:right w:val="none" w:sz="0" w:space="0" w:color="auto"/>
      </w:divBdr>
    </w:div>
    <w:div w:id="1372805833">
      <w:bodyDiv w:val="1"/>
      <w:marLeft w:val="0"/>
      <w:marRight w:val="0"/>
      <w:marTop w:val="0"/>
      <w:marBottom w:val="0"/>
      <w:divBdr>
        <w:top w:val="none" w:sz="0" w:space="0" w:color="auto"/>
        <w:left w:val="none" w:sz="0" w:space="0" w:color="auto"/>
        <w:bottom w:val="none" w:sz="0" w:space="0" w:color="auto"/>
        <w:right w:val="none" w:sz="0" w:space="0" w:color="auto"/>
      </w:divBdr>
    </w:div>
    <w:div w:id="1380398778">
      <w:bodyDiv w:val="1"/>
      <w:marLeft w:val="0"/>
      <w:marRight w:val="0"/>
      <w:marTop w:val="0"/>
      <w:marBottom w:val="0"/>
      <w:divBdr>
        <w:top w:val="none" w:sz="0" w:space="0" w:color="auto"/>
        <w:left w:val="none" w:sz="0" w:space="0" w:color="auto"/>
        <w:bottom w:val="none" w:sz="0" w:space="0" w:color="auto"/>
        <w:right w:val="none" w:sz="0" w:space="0" w:color="auto"/>
      </w:divBdr>
    </w:div>
    <w:div w:id="1391146684">
      <w:bodyDiv w:val="1"/>
      <w:marLeft w:val="0"/>
      <w:marRight w:val="0"/>
      <w:marTop w:val="0"/>
      <w:marBottom w:val="0"/>
      <w:divBdr>
        <w:top w:val="none" w:sz="0" w:space="0" w:color="auto"/>
        <w:left w:val="none" w:sz="0" w:space="0" w:color="auto"/>
        <w:bottom w:val="none" w:sz="0" w:space="0" w:color="auto"/>
        <w:right w:val="none" w:sz="0" w:space="0" w:color="auto"/>
      </w:divBdr>
    </w:div>
    <w:div w:id="1398165093">
      <w:bodyDiv w:val="1"/>
      <w:marLeft w:val="0"/>
      <w:marRight w:val="0"/>
      <w:marTop w:val="0"/>
      <w:marBottom w:val="0"/>
      <w:divBdr>
        <w:top w:val="none" w:sz="0" w:space="0" w:color="auto"/>
        <w:left w:val="none" w:sz="0" w:space="0" w:color="auto"/>
        <w:bottom w:val="none" w:sz="0" w:space="0" w:color="auto"/>
        <w:right w:val="none" w:sz="0" w:space="0" w:color="auto"/>
      </w:divBdr>
    </w:div>
    <w:div w:id="1404181218">
      <w:bodyDiv w:val="1"/>
      <w:marLeft w:val="0"/>
      <w:marRight w:val="0"/>
      <w:marTop w:val="0"/>
      <w:marBottom w:val="0"/>
      <w:divBdr>
        <w:top w:val="none" w:sz="0" w:space="0" w:color="auto"/>
        <w:left w:val="none" w:sz="0" w:space="0" w:color="auto"/>
        <w:bottom w:val="none" w:sz="0" w:space="0" w:color="auto"/>
        <w:right w:val="none" w:sz="0" w:space="0" w:color="auto"/>
      </w:divBdr>
    </w:div>
    <w:div w:id="1411074001">
      <w:bodyDiv w:val="1"/>
      <w:marLeft w:val="0"/>
      <w:marRight w:val="0"/>
      <w:marTop w:val="0"/>
      <w:marBottom w:val="0"/>
      <w:divBdr>
        <w:top w:val="none" w:sz="0" w:space="0" w:color="auto"/>
        <w:left w:val="none" w:sz="0" w:space="0" w:color="auto"/>
        <w:bottom w:val="none" w:sz="0" w:space="0" w:color="auto"/>
        <w:right w:val="none" w:sz="0" w:space="0" w:color="auto"/>
      </w:divBdr>
    </w:div>
    <w:div w:id="1414543130">
      <w:bodyDiv w:val="1"/>
      <w:marLeft w:val="0"/>
      <w:marRight w:val="0"/>
      <w:marTop w:val="0"/>
      <w:marBottom w:val="0"/>
      <w:divBdr>
        <w:top w:val="none" w:sz="0" w:space="0" w:color="auto"/>
        <w:left w:val="none" w:sz="0" w:space="0" w:color="auto"/>
        <w:bottom w:val="none" w:sz="0" w:space="0" w:color="auto"/>
        <w:right w:val="none" w:sz="0" w:space="0" w:color="auto"/>
      </w:divBdr>
    </w:div>
    <w:div w:id="1418400982">
      <w:bodyDiv w:val="1"/>
      <w:marLeft w:val="0"/>
      <w:marRight w:val="0"/>
      <w:marTop w:val="0"/>
      <w:marBottom w:val="0"/>
      <w:divBdr>
        <w:top w:val="none" w:sz="0" w:space="0" w:color="auto"/>
        <w:left w:val="none" w:sz="0" w:space="0" w:color="auto"/>
        <w:bottom w:val="none" w:sz="0" w:space="0" w:color="auto"/>
        <w:right w:val="none" w:sz="0" w:space="0" w:color="auto"/>
      </w:divBdr>
    </w:div>
    <w:div w:id="1425952796">
      <w:bodyDiv w:val="1"/>
      <w:marLeft w:val="0"/>
      <w:marRight w:val="0"/>
      <w:marTop w:val="0"/>
      <w:marBottom w:val="0"/>
      <w:divBdr>
        <w:top w:val="none" w:sz="0" w:space="0" w:color="auto"/>
        <w:left w:val="none" w:sz="0" w:space="0" w:color="auto"/>
        <w:bottom w:val="none" w:sz="0" w:space="0" w:color="auto"/>
        <w:right w:val="none" w:sz="0" w:space="0" w:color="auto"/>
      </w:divBdr>
    </w:div>
    <w:div w:id="1426729379">
      <w:bodyDiv w:val="1"/>
      <w:marLeft w:val="0"/>
      <w:marRight w:val="0"/>
      <w:marTop w:val="0"/>
      <w:marBottom w:val="0"/>
      <w:divBdr>
        <w:top w:val="none" w:sz="0" w:space="0" w:color="auto"/>
        <w:left w:val="none" w:sz="0" w:space="0" w:color="auto"/>
        <w:bottom w:val="none" w:sz="0" w:space="0" w:color="auto"/>
        <w:right w:val="none" w:sz="0" w:space="0" w:color="auto"/>
      </w:divBdr>
    </w:div>
    <w:div w:id="1438210395">
      <w:bodyDiv w:val="1"/>
      <w:marLeft w:val="0"/>
      <w:marRight w:val="0"/>
      <w:marTop w:val="0"/>
      <w:marBottom w:val="0"/>
      <w:divBdr>
        <w:top w:val="none" w:sz="0" w:space="0" w:color="auto"/>
        <w:left w:val="none" w:sz="0" w:space="0" w:color="auto"/>
        <w:bottom w:val="none" w:sz="0" w:space="0" w:color="auto"/>
        <w:right w:val="none" w:sz="0" w:space="0" w:color="auto"/>
      </w:divBdr>
    </w:div>
    <w:div w:id="1441290927">
      <w:bodyDiv w:val="1"/>
      <w:marLeft w:val="0"/>
      <w:marRight w:val="0"/>
      <w:marTop w:val="0"/>
      <w:marBottom w:val="0"/>
      <w:divBdr>
        <w:top w:val="none" w:sz="0" w:space="0" w:color="auto"/>
        <w:left w:val="none" w:sz="0" w:space="0" w:color="auto"/>
        <w:bottom w:val="none" w:sz="0" w:space="0" w:color="auto"/>
        <w:right w:val="none" w:sz="0" w:space="0" w:color="auto"/>
      </w:divBdr>
    </w:div>
    <w:div w:id="1460877314">
      <w:bodyDiv w:val="1"/>
      <w:marLeft w:val="0"/>
      <w:marRight w:val="0"/>
      <w:marTop w:val="0"/>
      <w:marBottom w:val="0"/>
      <w:divBdr>
        <w:top w:val="none" w:sz="0" w:space="0" w:color="auto"/>
        <w:left w:val="none" w:sz="0" w:space="0" w:color="auto"/>
        <w:bottom w:val="none" w:sz="0" w:space="0" w:color="auto"/>
        <w:right w:val="none" w:sz="0" w:space="0" w:color="auto"/>
      </w:divBdr>
    </w:div>
    <w:div w:id="1469929881">
      <w:bodyDiv w:val="1"/>
      <w:marLeft w:val="0"/>
      <w:marRight w:val="0"/>
      <w:marTop w:val="0"/>
      <w:marBottom w:val="0"/>
      <w:divBdr>
        <w:top w:val="none" w:sz="0" w:space="0" w:color="auto"/>
        <w:left w:val="none" w:sz="0" w:space="0" w:color="auto"/>
        <w:bottom w:val="none" w:sz="0" w:space="0" w:color="auto"/>
        <w:right w:val="none" w:sz="0" w:space="0" w:color="auto"/>
      </w:divBdr>
    </w:div>
    <w:div w:id="1471366741">
      <w:bodyDiv w:val="1"/>
      <w:marLeft w:val="0"/>
      <w:marRight w:val="0"/>
      <w:marTop w:val="0"/>
      <w:marBottom w:val="0"/>
      <w:divBdr>
        <w:top w:val="none" w:sz="0" w:space="0" w:color="auto"/>
        <w:left w:val="none" w:sz="0" w:space="0" w:color="auto"/>
        <w:bottom w:val="none" w:sz="0" w:space="0" w:color="auto"/>
        <w:right w:val="none" w:sz="0" w:space="0" w:color="auto"/>
      </w:divBdr>
    </w:div>
    <w:div w:id="1471635854">
      <w:bodyDiv w:val="1"/>
      <w:marLeft w:val="0"/>
      <w:marRight w:val="0"/>
      <w:marTop w:val="0"/>
      <w:marBottom w:val="0"/>
      <w:divBdr>
        <w:top w:val="none" w:sz="0" w:space="0" w:color="auto"/>
        <w:left w:val="none" w:sz="0" w:space="0" w:color="auto"/>
        <w:bottom w:val="none" w:sz="0" w:space="0" w:color="auto"/>
        <w:right w:val="none" w:sz="0" w:space="0" w:color="auto"/>
      </w:divBdr>
    </w:div>
    <w:div w:id="1491407179">
      <w:bodyDiv w:val="1"/>
      <w:marLeft w:val="0"/>
      <w:marRight w:val="0"/>
      <w:marTop w:val="0"/>
      <w:marBottom w:val="0"/>
      <w:divBdr>
        <w:top w:val="none" w:sz="0" w:space="0" w:color="auto"/>
        <w:left w:val="none" w:sz="0" w:space="0" w:color="auto"/>
        <w:bottom w:val="none" w:sz="0" w:space="0" w:color="auto"/>
        <w:right w:val="none" w:sz="0" w:space="0" w:color="auto"/>
      </w:divBdr>
    </w:div>
    <w:div w:id="1492524727">
      <w:bodyDiv w:val="1"/>
      <w:marLeft w:val="0"/>
      <w:marRight w:val="0"/>
      <w:marTop w:val="0"/>
      <w:marBottom w:val="0"/>
      <w:divBdr>
        <w:top w:val="none" w:sz="0" w:space="0" w:color="auto"/>
        <w:left w:val="none" w:sz="0" w:space="0" w:color="auto"/>
        <w:bottom w:val="none" w:sz="0" w:space="0" w:color="auto"/>
        <w:right w:val="none" w:sz="0" w:space="0" w:color="auto"/>
      </w:divBdr>
    </w:div>
    <w:div w:id="1494948998">
      <w:bodyDiv w:val="1"/>
      <w:marLeft w:val="0"/>
      <w:marRight w:val="0"/>
      <w:marTop w:val="0"/>
      <w:marBottom w:val="0"/>
      <w:divBdr>
        <w:top w:val="none" w:sz="0" w:space="0" w:color="auto"/>
        <w:left w:val="none" w:sz="0" w:space="0" w:color="auto"/>
        <w:bottom w:val="none" w:sz="0" w:space="0" w:color="auto"/>
        <w:right w:val="none" w:sz="0" w:space="0" w:color="auto"/>
      </w:divBdr>
    </w:div>
    <w:div w:id="1499030658">
      <w:bodyDiv w:val="1"/>
      <w:marLeft w:val="0"/>
      <w:marRight w:val="0"/>
      <w:marTop w:val="0"/>
      <w:marBottom w:val="0"/>
      <w:divBdr>
        <w:top w:val="none" w:sz="0" w:space="0" w:color="auto"/>
        <w:left w:val="none" w:sz="0" w:space="0" w:color="auto"/>
        <w:bottom w:val="none" w:sz="0" w:space="0" w:color="auto"/>
        <w:right w:val="none" w:sz="0" w:space="0" w:color="auto"/>
      </w:divBdr>
    </w:div>
    <w:div w:id="1505246497">
      <w:bodyDiv w:val="1"/>
      <w:marLeft w:val="0"/>
      <w:marRight w:val="0"/>
      <w:marTop w:val="0"/>
      <w:marBottom w:val="0"/>
      <w:divBdr>
        <w:top w:val="none" w:sz="0" w:space="0" w:color="auto"/>
        <w:left w:val="none" w:sz="0" w:space="0" w:color="auto"/>
        <w:bottom w:val="none" w:sz="0" w:space="0" w:color="auto"/>
        <w:right w:val="none" w:sz="0" w:space="0" w:color="auto"/>
      </w:divBdr>
    </w:div>
    <w:div w:id="1511942070">
      <w:bodyDiv w:val="1"/>
      <w:marLeft w:val="0"/>
      <w:marRight w:val="0"/>
      <w:marTop w:val="0"/>
      <w:marBottom w:val="0"/>
      <w:divBdr>
        <w:top w:val="none" w:sz="0" w:space="0" w:color="auto"/>
        <w:left w:val="none" w:sz="0" w:space="0" w:color="auto"/>
        <w:bottom w:val="none" w:sz="0" w:space="0" w:color="auto"/>
        <w:right w:val="none" w:sz="0" w:space="0" w:color="auto"/>
      </w:divBdr>
    </w:div>
    <w:div w:id="1512983971">
      <w:bodyDiv w:val="1"/>
      <w:marLeft w:val="0"/>
      <w:marRight w:val="0"/>
      <w:marTop w:val="0"/>
      <w:marBottom w:val="0"/>
      <w:divBdr>
        <w:top w:val="none" w:sz="0" w:space="0" w:color="auto"/>
        <w:left w:val="none" w:sz="0" w:space="0" w:color="auto"/>
        <w:bottom w:val="none" w:sz="0" w:space="0" w:color="auto"/>
        <w:right w:val="none" w:sz="0" w:space="0" w:color="auto"/>
      </w:divBdr>
    </w:div>
    <w:div w:id="1517187214">
      <w:bodyDiv w:val="1"/>
      <w:marLeft w:val="0"/>
      <w:marRight w:val="0"/>
      <w:marTop w:val="0"/>
      <w:marBottom w:val="0"/>
      <w:divBdr>
        <w:top w:val="none" w:sz="0" w:space="0" w:color="auto"/>
        <w:left w:val="none" w:sz="0" w:space="0" w:color="auto"/>
        <w:bottom w:val="none" w:sz="0" w:space="0" w:color="auto"/>
        <w:right w:val="none" w:sz="0" w:space="0" w:color="auto"/>
      </w:divBdr>
    </w:div>
    <w:div w:id="1519003640">
      <w:bodyDiv w:val="1"/>
      <w:marLeft w:val="0"/>
      <w:marRight w:val="0"/>
      <w:marTop w:val="0"/>
      <w:marBottom w:val="0"/>
      <w:divBdr>
        <w:top w:val="none" w:sz="0" w:space="0" w:color="auto"/>
        <w:left w:val="none" w:sz="0" w:space="0" w:color="auto"/>
        <w:bottom w:val="none" w:sz="0" w:space="0" w:color="auto"/>
        <w:right w:val="none" w:sz="0" w:space="0" w:color="auto"/>
      </w:divBdr>
    </w:div>
    <w:div w:id="1519805812">
      <w:bodyDiv w:val="1"/>
      <w:marLeft w:val="0"/>
      <w:marRight w:val="0"/>
      <w:marTop w:val="0"/>
      <w:marBottom w:val="0"/>
      <w:divBdr>
        <w:top w:val="none" w:sz="0" w:space="0" w:color="auto"/>
        <w:left w:val="none" w:sz="0" w:space="0" w:color="auto"/>
        <w:bottom w:val="none" w:sz="0" w:space="0" w:color="auto"/>
        <w:right w:val="none" w:sz="0" w:space="0" w:color="auto"/>
      </w:divBdr>
    </w:div>
    <w:div w:id="1524589484">
      <w:bodyDiv w:val="1"/>
      <w:marLeft w:val="0"/>
      <w:marRight w:val="0"/>
      <w:marTop w:val="0"/>
      <w:marBottom w:val="0"/>
      <w:divBdr>
        <w:top w:val="none" w:sz="0" w:space="0" w:color="auto"/>
        <w:left w:val="none" w:sz="0" w:space="0" w:color="auto"/>
        <w:bottom w:val="none" w:sz="0" w:space="0" w:color="auto"/>
        <w:right w:val="none" w:sz="0" w:space="0" w:color="auto"/>
      </w:divBdr>
    </w:div>
    <w:div w:id="1524977996">
      <w:bodyDiv w:val="1"/>
      <w:marLeft w:val="0"/>
      <w:marRight w:val="0"/>
      <w:marTop w:val="0"/>
      <w:marBottom w:val="0"/>
      <w:divBdr>
        <w:top w:val="none" w:sz="0" w:space="0" w:color="auto"/>
        <w:left w:val="none" w:sz="0" w:space="0" w:color="auto"/>
        <w:bottom w:val="none" w:sz="0" w:space="0" w:color="auto"/>
        <w:right w:val="none" w:sz="0" w:space="0" w:color="auto"/>
      </w:divBdr>
    </w:div>
    <w:div w:id="1525822516">
      <w:bodyDiv w:val="1"/>
      <w:marLeft w:val="0"/>
      <w:marRight w:val="0"/>
      <w:marTop w:val="0"/>
      <w:marBottom w:val="0"/>
      <w:divBdr>
        <w:top w:val="none" w:sz="0" w:space="0" w:color="auto"/>
        <w:left w:val="none" w:sz="0" w:space="0" w:color="auto"/>
        <w:bottom w:val="none" w:sz="0" w:space="0" w:color="auto"/>
        <w:right w:val="none" w:sz="0" w:space="0" w:color="auto"/>
      </w:divBdr>
    </w:div>
    <w:div w:id="1529100991">
      <w:bodyDiv w:val="1"/>
      <w:marLeft w:val="0"/>
      <w:marRight w:val="0"/>
      <w:marTop w:val="0"/>
      <w:marBottom w:val="0"/>
      <w:divBdr>
        <w:top w:val="none" w:sz="0" w:space="0" w:color="auto"/>
        <w:left w:val="none" w:sz="0" w:space="0" w:color="auto"/>
        <w:bottom w:val="none" w:sz="0" w:space="0" w:color="auto"/>
        <w:right w:val="none" w:sz="0" w:space="0" w:color="auto"/>
      </w:divBdr>
    </w:div>
    <w:div w:id="1534071538">
      <w:bodyDiv w:val="1"/>
      <w:marLeft w:val="0"/>
      <w:marRight w:val="0"/>
      <w:marTop w:val="0"/>
      <w:marBottom w:val="0"/>
      <w:divBdr>
        <w:top w:val="none" w:sz="0" w:space="0" w:color="auto"/>
        <w:left w:val="none" w:sz="0" w:space="0" w:color="auto"/>
        <w:bottom w:val="none" w:sz="0" w:space="0" w:color="auto"/>
        <w:right w:val="none" w:sz="0" w:space="0" w:color="auto"/>
      </w:divBdr>
    </w:div>
    <w:div w:id="1551915343">
      <w:bodyDiv w:val="1"/>
      <w:marLeft w:val="0"/>
      <w:marRight w:val="0"/>
      <w:marTop w:val="0"/>
      <w:marBottom w:val="0"/>
      <w:divBdr>
        <w:top w:val="none" w:sz="0" w:space="0" w:color="auto"/>
        <w:left w:val="none" w:sz="0" w:space="0" w:color="auto"/>
        <w:bottom w:val="none" w:sz="0" w:space="0" w:color="auto"/>
        <w:right w:val="none" w:sz="0" w:space="0" w:color="auto"/>
      </w:divBdr>
      <w:divsChild>
        <w:div w:id="115103182">
          <w:marLeft w:val="0"/>
          <w:marRight w:val="0"/>
          <w:marTop w:val="0"/>
          <w:marBottom w:val="0"/>
          <w:divBdr>
            <w:top w:val="none" w:sz="0" w:space="0" w:color="auto"/>
            <w:left w:val="none" w:sz="0" w:space="0" w:color="auto"/>
            <w:bottom w:val="none" w:sz="0" w:space="0" w:color="auto"/>
            <w:right w:val="none" w:sz="0" w:space="0" w:color="auto"/>
          </w:divBdr>
          <w:divsChild>
            <w:div w:id="727455424">
              <w:marLeft w:val="0"/>
              <w:marRight w:val="0"/>
              <w:marTop w:val="0"/>
              <w:marBottom w:val="0"/>
              <w:divBdr>
                <w:top w:val="none" w:sz="0" w:space="0" w:color="auto"/>
                <w:left w:val="none" w:sz="0" w:space="0" w:color="auto"/>
                <w:bottom w:val="none" w:sz="0" w:space="0" w:color="auto"/>
                <w:right w:val="none" w:sz="0" w:space="0" w:color="auto"/>
              </w:divBdr>
            </w:div>
            <w:div w:id="1328366144">
              <w:marLeft w:val="0"/>
              <w:marRight w:val="0"/>
              <w:marTop w:val="0"/>
              <w:marBottom w:val="0"/>
              <w:divBdr>
                <w:top w:val="none" w:sz="0" w:space="0" w:color="auto"/>
                <w:left w:val="none" w:sz="0" w:space="0" w:color="auto"/>
                <w:bottom w:val="none" w:sz="0" w:space="0" w:color="auto"/>
                <w:right w:val="none" w:sz="0" w:space="0" w:color="auto"/>
              </w:divBdr>
            </w:div>
            <w:div w:id="853425738">
              <w:marLeft w:val="0"/>
              <w:marRight w:val="0"/>
              <w:marTop w:val="0"/>
              <w:marBottom w:val="0"/>
              <w:divBdr>
                <w:top w:val="none" w:sz="0" w:space="0" w:color="auto"/>
                <w:left w:val="none" w:sz="0" w:space="0" w:color="auto"/>
                <w:bottom w:val="none" w:sz="0" w:space="0" w:color="auto"/>
                <w:right w:val="none" w:sz="0" w:space="0" w:color="auto"/>
              </w:divBdr>
            </w:div>
            <w:div w:id="680159337">
              <w:marLeft w:val="0"/>
              <w:marRight w:val="0"/>
              <w:marTop w:val="0"/>
              <w:marBottom w:val="0"/>
              <w:divBdr>
                <w:top w:val="none" w:sz="0" w:space="0" w:color="auto"/>
                <w:left w:val="none" w:sz="0" w:space="0" w:color="auto"/>
                <w:bottom w:val="none" w:sz="0" w:space="0" w:color="auto"/>
                <w:right w:val="none" w:sz="0" w:space="0" w:color="auto"/>
              </w:divBdr>
            </w:div>
            <w:div w:id="662005118">
              <w:marLeft w:val="0"/>
              <w:marRight w:val="0"/>
              <w:marTop w:val="0"/>
              <w:marBottom w:val="0"/>
              <w:divBdr>
                <w:top w:val="none" w:sz="0" w:space="0" w:color="auto"/>
                <w:left w:val="none" w:sz="0" w:space="0" w:color="auto"/>
                <w:bottom w:val="none" w:sz="0" w:space="0" w:color="auto"/>
                <w:right w:val="none" w:sz="0" w:space="0" w:color="auto"/>
              </w:divBdr>
            </w:div>
            <w:div w:id="994528766">
              <w:marLeft w:val="0"/>
              <w:marRight w:val="0"/>
              <w:marTop w:val="0"/>
              <w:marBottom w:val="0"/>
              <w:divBdr>
                <w:top w:val="none" w:sz="0" w:space="0" w:color="auto"/>
                <w:left w:val="none" w:sz="0" w:space="0" w:color="auto"/>
                <w:bottom w:val="none" w:sz="0" w:space="0" w:color="auto"/>
                <w:right w:val="none" w:sz="0" w:space="0" w:color="auto"/>
              </w:divBdr>
            </w:div>
            <w:div w:id="505556853">
              <w:marLeft w:val="0"/>
              <w:marRight w:val="0"/>
              <w:marTop w:val="0"/>
              <w:marBottom w:val="0"/>
              <w:divBdr>
                <w:top w:val="none" w:sz="0" w:space="0" w:color="auto"/>
                <w:left w:val="none" w:sz="0" w:space="0" w:color="auto"/>
                <w:bottom w:val="none" w:sz="0" w:space="0" w:color="auto"/>
                <w:right w:val="none" w:sz="0" w:space="0" w:color="auto"/>
              </w:divBdr>
            </w:div>
            <w:div w:id="962345905">
              <w:marLeft w:val="0"/>
              <w:marRight w:val="0"/>
              <w:marTop w:val="0"/>
              <w:marBottom w:val="0"/>
              <w:divBdr>
                <w:top w:val="none" w:sz="0" w:space="0" w:color="auto"/>
                <w:left w:val="none" w:sz="0" w:space="0" w:color="auto"/>
                <w:bottom w:val="none" w:sz="0" w:space="0" w:color="auto"/>
                <w:right w:val="none" w:sz="0" w:space="0" w:color="auto"/>
              </w:divBdr>
            </w:div>
            <w:div w:id="472985985">
              <w:marLeft w:val="0"/>
              <w:marRight w:val="0"/>
              <w:marTop w:val="0"/>
              <w:marBottom w:val="0"/>
              <w:divBdr>
                <w:top w:val="none" w:sz="0" w:space="0" w:color="auto"/>
                <w:left w:val="none" w:sz="0" w:space="0" w:color="auto"/>
                <w:bottom w:val="none" w:sz="0" w:space="0" w:color="auto"/>
                <w:right w:val="none" w:sz="0" w:space="0" w:color="auto"/>
              </w:divBdr>
            </w:div>
            <w:div w:id="720711087">
              <w:marLeft w:val="0"/>
              <w:marRight w:val="0"/>
              <w:marTop w:val="0"/>
              <w:marBottom w:val="0"/>
              <w:divBdr>
                <w:top w:val="none" w:sz="0" w:space="0" w:color="auto"/>
                <w:left w:val="none" w:sz="0" w:space="0" w:color="auto"/>
                <w:bottom w:val="none" w:sz="0" w:space="0" w:color="auto"/>
                <w:right w:val="none" w:sz="0" w:space="0" w:color="auto"/>
              </w:divBdr>
            </w:div>
            <w:div w:id="675503190">
              <w:marLeft w:val="0"/>
              <w:marRight w:val="0"/>
              <w:marTop w:val="0"/>
              <w:marBottom w:val="0"/>
              <w:divBdr>
                <w:top w:val="none" w:sz="0" w:space="0" w:color="auto"/>
                <w:left w:val="none" w:sz="0" w:space="0" w:color="auto"/>
                <w:bottom w:val="none" w:sz="0" w:space="0" w:color="auto"/>
                <w:right w:val="none" w:sz="0" w:space="0" w:color="auto"/>
              </w:divBdr>
            </w:div>
            <w:div w:id="1810509236">
              <w:marLeft w:val="0"/>
              <w:marRight w:val="0"/>
              <w:marTop w:val="0"/>
              <w:marBottom w:val="0"/>
              <w:divBdr>
                <w:top w:val="none" w:sz="0" w:space="0" w:color="auto"/>
                <w:left w:val="none" w:sz="0" w:space="0" w:color="auto"/>
                <w:bottom w:val="none" w:sz="0" w:space="0" w:color="auto"/>
                <w:right w:val="none" w:sz="0" w:space="0" w:color="auto"/>
              </w:divBdr>
            </w:div>
            <w:div w:id="2007320250">
              <w:marLeft w:val="0"/>
              <w:marRight w:val="0"/>
              <w:marTop w:val="0"/>
              <w:marBottom w:val="0"/>
              <w:divBdr>
                <w:top w:val="none" w:sz="0" w:space="0" w:color="auto"/>
                <w:left w:val="none" w:sz="0" w:space="0" w:color="auto"/>
                <w:bottom w:val="none" w:sz="0" w:space="0" w:color="auto"/>
                <w:right w:val="none" w:sz="0" w:space="0" w:color="auto"/>
              </w:divBdr>
            </w:div>
            <w:div w:id="1659066911">
              <w:marLeft w:val="0"/>
              <w:marRight w:val="0"/>
              <w:marTop w:val="0"/>
              <w:marBottom w:val="0"/>
              <w:divBdr>
                <w:top w:val="none" w:sz="0" w:space="0" w:color="auto"/>
                <w:left w:val="none" w:sz="0" w:space="0" w:color="auto"/>
                <w:bottom w:val="none" w:sz="0" w:space="0" w:color="auto"/>
                <w:right w:val="none" w:sz="0" w:space="0" w:color="auto"/>
              </w:divBdr>
            </w:div>
            <w:div w:id="32309760">
              <w:marLeft w:val="0"/>
              <w:marRight w:val="0"/>
              <w:marTop w:val="0"/>
              <w:marBottom w:val="0"/>
              <w:divBdr>
                <w:top w:val="none" w:sz="0" w:space="0" w:color="auto"/>
                <w:left w:val="none" w:sz="0" w:space="0" w:color="auto"/>
                <w:bottom w:val="none" w:sz="0" w:space="0" w:color="auto"/>
                <w:right w:val="none" w:sz="0" w:space="0" w:color="auto"/>
              </w:divBdr>
            </w:div>
            <w:div w:id="1295795112">
              <w:marLeft w:val="0"/>
              <w:marRight w:val="0"/>
              <w:marTop w:val="0"/>
              <w:marBottom w:val="0"/>
              <w:divBdr>
                <w:top w:val="none" w:sz="0" w:space="0" w:color="auto"/>
                <w:left w:val="none" w:sz="0" w:space="0" w:color="auto"/>
                <w:bottom w:val="none" w:sz="0" w:space="0" w:color="auto"/>
                <w:right w:val="none" w:sz="0" w:space="0" w:color="auto"/>
              </w:divBdr>
            </w:div>
            <w:div w:id="636229674">
              <w:marLeft w:val="0"/>
              <w:marRight w:val="0"/>
              <w:marTop w:val="0"/>
              <w:marBottom w:val="0"/>
              <w:divBdr>
                <w:top w:val="none" w:sz="0" w:space="0" w:color="auto"/>
                <w:left w:val="none" w:sz="0" w:space="0" w:color="auto"/>
                <w:bottom w:val="none" w:sz="0" w:space="0" w:color="auto"/>
                <w:right w:val="none" w:sz="0" w:space="0" w:color="auto"/>
              </w:divBdr>
            </w:div>
            <w:div w:id="465662559">
              <w:marLeft w:val="0"/>
              <w:marRight w:val="0"/>
              <w:marTop w:val="0"/>
              <w:marBottom w:val="0"/>
              <w:divBdr>
                <w:top w:val="none" w:sz="0" w:space="0" w:color="auto"/>
                <w:left w:val="none" w:sz="0" w:space="0" w:color="auto"/>
                <w:bottom w:val="none" w:sz="0" w:space="0" w:color="auto"/>
                <w:right w:val="none" w:sz="0" w:space="0" w:color="auto"/>
              </w:divBdr>
            </w:div>
            <w:div w:id="1434395398">
              <w:marLeft w:val="0"/>
              <w:marRight w:val="0"/>
              <w:marTop w:val="0"/>
              <w:marBottom w:val="0"/>
              <w:divBdr>
                <w:top w:val="none" w:sz="0" w:space="0" w:color="auto"/>
                <w:left w:val="none" w:sz="0" w:space="0" w:color="auto"/>
                <w:bottom w:val="none" w:sz="0" w:space="0" w:color="auto"/>
                <w:right w:val="none" w:sz="0" w:space="0" w:color="auto"/>
              </w:divBdr>
            </w:div>
            <w:div w:id="684022409">
              <w:marLeft w:val="0"/>
              <w:marRight w:val="0"/>
              <w:marTop w:val="0"/>
              <w:marBottom w:val="0"/>
              <w:divBdr>
                <w:top w:val="none" w:sz="0" w:space="0" w:color="auto"/>
                <w:left w:val="none" w:sz="0" w:space="0" w:color="auto"/>
                <w:bottom w:val="none" w:sz="0" w:space="0" w:color="auto"/>
                <w:right w:val="none" w:sz="0" w:space="0" w:color="auto"/>
              </w:divBdr>
            </w:div>
            <w:div w:id="1732845155">
              <w:marLeft w:val="0"/>
              <w:marRight w:val="0"/>
              <w:marTop w:val="0"/>
              <w:marBottom w:val="0"/>
              <w:divBdr>
                <w:top w:val="none" w:sz="0" w:space="0" w:color="auto"/>
                <w:left w:val="none" w:sz="0" w:space="0" w:color="auto"/>
                <w:bottom w:val="none" w:sz="0" w:space="0" w:color="auto"/>
                <w:right w:val="none" w:sz="0" w:space="0" w:color="auto"/>
              </w:divBdr>
            </w:div>
            <w:div w:id="1084452997">
              <w:marLeft w:val="0"/>
              <w:marRight w:val="0"/>
              <w:marTop w:val="0"/>
              <w:marBottom w:val="0"/>
              <w:divBdr>
                <w:top w:val="none" w:sz="0" w:space="0" w:color="auto"/>
                <w:left w:val="none" w:sz="0" w:space="0" w:color="auto"/>
                <w:bottom w:val="none" w:sz="0" w:space="0" w:color="auto"/>
                <w:right w:val="none" w:sz="0" w:space="0" w:color="auto"/>
              </w:divBdr>
            </w:div>
            <w:div w:id="1061487551">
              <w:marLeft w:val="0"/>
              <w:marRight w:val="0"/>
              <w:marTop w:val="0"/>
              <w:marBottom w:val="0"/>
              <w:divBdr>
                <w:top w:val="none" w:sz="0" w:space="0" w:color="auto"/>
                <w:left w:val="none" w:sz="0" w:space="0" w:color="auto"/>
                <w:bottom w:val="none" w:sz="0" w:space="0" w:color="auto"/>
                <w:right w:val="none" w:sz="0" w:space="0" w:color="auto"/>
              </w:divBdr>
            </w:div>
            <w:div w:id="987251229">
              <w:marLeft w:val="0"/>
              <w:marRight w:val="0"/>
              <w:marTop w:val="0"/>
              <w:marBottom w:val="0"/>
              <w:divBdr>
                <w:top w:val="none" w:sz="0" w:space="0" w:color="auto"/>
                <w:left w:val="none" w:sz="0" w:space="0" w:color="auto"/>
                <w:bottom w:val="none" w:sz="0" w:space="0" w:color="auto"/>
                <w:right w:val="none" w:sz="0" w:space="0" w:color="auto"/>
              </w:divBdr>
            </w:div>
            <w:div w:id="1798983651">
              <w:marLeft w:val="0"/>
              <w:marRight w:val="0"/>
              <w:marTop w:val="0"/>
              <w:marBottom w:val="0"/>
              <w:divBdr>
                <w:top w:val="none" w:sz="0" w:space="0" w:color="auto"/>
                <w:left w:val="none" w:sz="0" w:space="0" w:color="auto"/>
                <w:bottom w:val="none" w:sz="0" w:space="0" w:color="auto"/>
                <w:right w:val="none" w:sz="0" w:space="0" w:color="auto"/>
              </w:divBdr>
            </w:div>
            <w:div w:id="1278103242">
              <w:marLeft w:val="0"/>
              <w:marRight w:val="0"/>
              <w:marTop w:val="0"/>
              <w:marBottom w:val="0"/>
              <w:divBdr>
                <w:top w:val="none" w:sz="0" w:space="0" w:color="auto"/>
                <w:left w:val="none" w:sz="0" w:space="0" w:color="auto"/>
                <w:bottom w:val="none" w:sz="0" w:space="0" w:color="auto"/>
                <w:right w:val="none" w:sz="0" w:space="0" w:color="auto"/>
              </w:divBdr>
            </w:div>
            <w:div w:id="836962787">
              <w:marLeft w:val="0"/>
              <w:marRight w:val="0"/>
              <w:marTop w:val="0"/>
              <w:marBottom w:val="0"/>
              <w:divBdr>
                <w:top w:val="none" w:sz="0" w:space="0" w:color="auto"/>
                <w:left w:val="none" w:sz="0" w:space="0" w:color="auto"/>
                <w:bottom w:val="none" w:sz="0" w:space="0" w:color="auto"/>
                <w:right w:val="none" w:sz="0" w:space="0" w:color="auto"/>
              </w:divBdr>
            </w:div>
            <w:div w:id="1107191381">
              <w:marLeft w:val="0"/>
              <w:marRight w:val="0"/>
              <w:marTop w:val="0"/>
              <w:marBottom w:val="0"/>
              <w:divBdr>
                <w:top w:val="none" w:sz="0" w:space="0" w:color="auto"/>
                <w:left w:val="none" w:sz="0" w:space="0" w:color="auto"/>
                <w:bottom w:val="none" w:sz="0" w:space="0" w:color="auto"/>
                <w:right w:val="none" w:sz="0" w:space="0" w:color="auto"/>
              </w:divBdr>
            </w:div>
            <w:div w:id="1780447758">
              <w:marLeft w:val="0"/>
              <w:marRight w:val="0"/>
              <w:marTop w:val="0"/>
              <w:marBottom w:val="0"/>
              <w:divBdr>
                <w:top w:val="none" w:sz="0" w:space="0" w:color="auto"/>
                <w:left w:val="none" w:sz="0" w:space="0" w:color="auto"/>
                <w:bottom w:val="none" w:sz="0" w:space="0" w:color="auto"/>
                <w:right w:val="none" w:sz="0" w:space="0" w:color="auto"/>
              </w:divBdr>
            </w:div>
            <w:div w:id="335888839">
              <w:marLeft w:val="0"/>
              <w:marRight w:val="0"/>
              <w:marTop w:val="0"/>
              <w:marBottom w:val="0"/>
              <w:divBdr>
                <w:top w:val="none" w:sz="0" w:space="0" w:color="auto"/>
                <w:left w:val="none" w:sz="0" w:space="0" w:color="auto"/>
                <w:bottom w:val="none" w:sz="0" w:space="0" w:color="auto"/>
                <w:right w:val="none" w:sz="0" w:space="0" w:color="auto"/>
              </w:divBdr>
            </w:div>
            <w:div w:id="80370152">
              <w:marLeft w:val="0"/>
              <w:marRight w:val="0"/>
              <w:marTop w:val="0"/>
              <w:marBottom w:val="0"/>
              <w:divBdr>
                <w:top w:val="none" w:sz="0" w:space="0" w:color="auto"/>
                <w:left w:val="none" w:sz="0" w:space="0" w:color="auto"/>
                <w:bottom w:val="none" w:sz="0" w:space="0" w:color="auto"/>
                <w:right w:val="none" w:sz="0" w:space="0" w:color="auto"/>
              </w:divBdr>
            </w:div>
            <w:div w:id="785929602">
              <w:marLeft w:val="0"/>
              <w:marRight w:val="0"/>
              <w:marTop w:val="0"/>
              <w:marBottom w:val="0"/>
              <w:divBdr>
                <w:top w:val="none" w:sz="0" w:space="0" w:color="auto"/>
                <w:left w:val="none" w:sz="0" w:space="0" w:color="auto"/>
                <w:bottom w:val="none" w:sz="0" w:space="0" w:color="auto"/>
                <w:right w:val="none" w:sz="0" w:space="0" w:color="auto"/>
              </w:divBdr>
            </w:div>
            <w:div w:id="1873766122">
              <w:marLeft w:val="0"/>
              <w:marRight w:val="0"/>
              <w:marTop w:val="0"/>
              <w:marBottom w:val="0"/>
              <w:divBdr>
                <w:top w:val="none" w:sz="0" w:space="0" w:color="auto"/>
                <w:left w:val="none" w:sz="0" w:space="0" w:color="auto"/>
                <w:bottom w:val="none" w:sz="0" w:space="0" w:color="auto"/>
                <w:right w:val="none" w:sz="0" w:space="0" w:color="auto"/>
              </w:divBdr>
            </w:div>
            <w:div w:id="1440761939">
              <w:marLeft w:val="0"/>
              <w:marRight w:val="0"/>
              <w:marTop w:val="0"/>
              <w:marBottom w:val="0"/>
              <w:divBdr>
                <w:top w:val="none" w:sz="0" w:space="0" w:color="auto"/>
                <w:left w:val="none" w:sz="0" w:space="0" w:color="auto"/>
                <w:bottom w:val="none" w:sz="0" w:space="0" w:color="auto"/>
                <w:right w:val="none" w:sz="0" w:space="0" w:color="auto"/>
              </w:divBdr>
            </w:div>
            <w:div w:id="1116605490">
              <w:marLeft w:val="0"/>
              <w:marRight w:val="0"/>
              <w:marTop w:val="0"/>
              <w:marBottom w:val="0"/>
              <w:divBdr>
                <w:top w:val="none" w:sz="0" w:space="0" w:color="auto"/>
                <w:left w:val="none" w:sz="0" w:space="0" w:color="auto"/>
                <w:bottom w:val="none" w:sz="0" w:space="0" w:color="auto"/>
                <w:right w:val="none" w:sz="0" w:space="0" w:color="auto"/>
              </w:divBdr>
            </w:div>
            <w:div w:id="1523475163">
              <w:marLeft w:val="0"/>
              <w:marRight w:val="0"/>
              <w:marTop w:val="0"/>
              <w:marBottom w:val="0"/>
              <w:divBdr>
                <w:top w:val="none" w:sz="0" w:space="0" w:color="auto"/>
                <w:left w:val="none" w:sz="0" w:space="0" w:color="auto"/>
                <w:bottom w:val="none" w:sz="0" w:space="0" w:color="auto"/>
                <w:right w:val="none" w:sz="0" w:space="0" w:color="auto"/>
              </w:divBdr>
            </w:div>
            <w:div w:id="332336758">
              <w:marLeft w:val="0"/>
              <w:marRight w:val="0"/>
              <w:marTop w:val="0"/>
              <w:marBottom w:val="0"/>
              <w:divBdr>
                <w:top w:val="none" w:sz="0" w:space="0" w:color="auto"/>
                <w:left w:val="none" w:sz="0" w:space="0" w:color="auto"/>
                <w:bottom w:val="none" w:sz="0" w:space="0" w:color="auto"/>
                <w:right w:val="none" w:sz="0" w:space="0" w:color="auto"/>
              </w:divBdr>
            </w:div>
            <w:div w:id="1384136659">
              <w:marLeft w:val="0"/>
              <w:marRight w:val="0"/>
              <w:marTop w:val="0"/>
              <w:marBottom w:val="0"/>
              <w:divBdr>
                <w:top w:val="none" w:sz="0" w:space="0" w:color="auto"/>
                <w:left w:val="none" w:sz="0" w:space="0" w:color="auto"/>
                <w:bottom w:val="none" w:sz="0" w:space="0" w:color="auto"/>
                <w:right w:val="none" w:sz="0" w:space="0" w:color="auto"/>
              </w:divBdr>
            </w:div>
            <w:div w:id="265890625">
              <w:marLeft w:val="0"/>
              <w:marRight w:val="0"/>
              <w:marTop w:val="0"/>
              <w:marBottom w:val="0"/>
              <w:divBdr>
                <w:top w:val="none" w:sz="0" w:space="0" w:color="auto"/>
                <w:left w:val="none" w:sz="0" w:space="0" w:color="auto"/>
                <w:bottom w:val="none" w:sz="0" w:space="0" w:color="auto"/>
                <w:right w:val="none" w:sz="0" w:space="0" w:color="auto"/>
              </w:divBdr>
            </w:div>
            <w:div w:id="1857648275">
              <w:marLeft w:val="0"/>
              <w:marRight w:val="0"/>
              <w:marTop w:val="0"/>
              <w:marBottom w:val="0"/>
              <w:divBdr>
                <w:top w:val="none" w:sz="0" w:space="0" w:color="auto"/>
                <w:left w:val="none" w:sz="0" w:space="0" w:color="auto"/>
                <w:bottom w:val="none" w:sz="0" w:space="0" w:color="auto"/>
                <w:right w:val="none" w:sz="0" w:space="0" w:color="auto"/>
              </w:divBdr>
            </w:div>
            <w:div w:id="118494813">
              <w:marLeft w:val="0"/>
              <w:marRight w:val="0"/>
              <w:marTop w:val="0"/>
              <w:marBottom w:val="0"/>
              <w:divBdr>
                <w:top w:val="none" w:sz="0" w:space="0" w:color="auto"/>
                <w:left w:val="none" w:sz="0" w:space="0" w:color="auto"/>
                <w:bottom w:val="none" w:sz="0" w:space="0" w:color="auto"/>
                <w:right w:val="none" w:sz="0" w:space="0" w:color="auto"/>
              </w:divBdr>
            </w:div>
            <w:div w:id="1817335634">
              <w:marLeft w:val="0"/>
              <w:marRight w:val="0"/>
              <w:marTop w:val="0"/>
              <w:marBottom w:val="0"/>
              <w:divBdr>
                <w:top w:val="none" w:sz="0" w:space="0" w:color="auto"/>
                <w:left w:val="none" w:sz="0" w:space="0" w:color="auto"/>
                <w:bottom w:val="none" w:sz="0" w:space="0" w:color="auto"/>
                <w:right w:val="none" w:sz="0" w:space="0" w:color="auto"/>
              </w:divBdr>
            </w:div>
            <w:div w:id="352850820">
              <w:marLeft w:val="0"/>
              <w:marRight w:val="0"/>
              <w:marTop w:val="0"/>
              <w:marBottom w:val="0"/>
              <w:divBdr>
                <w:top w:val="none" w:sz="0" w:space="0" w:color="auto"/>
                <w:left w:val="none" w:sz="0" w:space="0" w:color="auto"/>
                <w:bottom w:val="none" w:sz="0" w:space="0" w:color="auto"/>
                <w:right w:val="none" w:sz="0" w:space="0" w:color="auto"/>
              </w:divBdr>
            </w:div>
            <w:div w:id="1044259406">
              <w:marLeft w:val="0"/>
              <w:marRight w:val="0"/>
              <w:marTop w:val="0"/>
              <w:marBottom w:val="0"/>
              <w:divBdr>
                <w:top w:val="none" w:sz="0" w:space="0" w:color="auto"/>
                <w:left w:val="none" w:sz="0" w:space="0" w:color="auto"/>
                <w:bottom w:val="none" w:sz="0" w:space="0" w:color="auto"/>
                <w:right w:val="none" w:sz="0" w:space="0" w:color="auto"/>
              </w:divBdr>
            </w:div>
            <w:div w:id="705955522">
              <w:marLeft w:val="0"/>
              <w:marRight w:val="0"/>
              <w:marTop w:val="0"/>
              <w:marBottom w:val="0"/>
              <w:divBdr>
                <w:top w:val="none" w:sz="0" w:space="0" w:color="auto"/>
                <w:left w:val="none" w:sz="0" w:space="0" w:color="auto"/>
                <w:bottom w:val="none" w:sz="0" w:space="0" w:color="auto"/>
                <w:right w:val="none" w:sz="0" w:space="0" w:color="auto"/>
              </w:divBdr>
            </w:div>
            <w:div w:id="1235044319">
              <w:marLeft w:val="0"/>
              <w:marRight w:val="0"/>
              <w:marTop w:val="0"/>
              <w:marBottom w:val="0"/>
              <w:divBdr>
                <w:top w:val="none" w:sz="0" w:space="0" w:color="auto"/>
                <w:left w:val="none" w:sz="0" w:space="0" w:color="auto"/>
                <w:bottom w:val="none" w:sz="0" w:space="0" w:color="auto"/>
                <w:right w:val="none" w:sz="0" w:space="0" w:color="auto"/>
              </w:divBdr>
            </w:div>
            <w:div w:id="1393623742">
              <w:marLeft w:val="0"/>
              <w:marRight w:val="0"/>
              <w:marTop w:val="0"/>
              <w:marBottom w:val="0"/>
              <w:divBdr>
                <w:top w:val="none" w:sz="0" w:space="0" w:color="auto"/>
                <w:left w:val="none" w:sz="0" w:space="0" w:color="auto"/>
                <w:bottom w:val="none" w:sz="0" w:space="0" w:color="auto"/>
                <w:right w:val="none" w:sz="0" w:space="0" w:color="auto"/>
              </w:divBdr>
            </w:div>
            <w:div w:id="707875930">
              <w:marLeft w:val="0"/>
              <w:marRight w:val="0"/>
              <w:marTop w:val="0"/>
              <w:marBottom w:val="0"/>
              <w:divBdr>
                <w:top w:val="none" w:sz="0" w:space="0" w:color="auto"/>
                <w:left w:val="none" w:sz="0" w:space="0" w:color="auto"/>
                <w:bottom w:val="none" w:sz="0" w:space="0" w:color="auto"/>
                <w:right w:val="none" w:sz="0" w:space="0" w:color="auto"/>
              </w:divBdr>
            </w:div>
            <w:div w:id="586885205">
              <w:marLeft w:val="0"/>
              <w:marRight w:val="0"/>
              <w:marTop w:val="0"/>
              <w:marBottom w:val="0"/>
              <w:divBdr>
                <w:top w:val="none" w:sz="0" w:space="0" w:color="auto"/>
                <w:left w:val="none" w:sz="0" w:space="0" w:color="auto"/>
                <w:bottom w:val="none" w:sz="0" w:space="0" w:color="auto"/>
                <w:right w:val="none" w:sz="0" w:space="0" w:color="auto"/>
              </w:divBdr>
            </w:div>
            <w:div w:id="1255671282">
              <w:marLeft w:val="0"/>
              <w:marRight w:val="0"/>
              <w:marTop w:val="0"/>
              <w:marBottom w:val="0"/>
              <w:divBdr>
                <w:top w:val="none" w:sz="0" w:space="0" w:color="auto"/>
                <w:left w:val="none" w:sz="0" w:space="0" w:color="auto"/>
                <w:bottom w:val="none" w:sz="0" w:space="0" w:color="auto"/>
                <w:right w:val="none" w:sz="0" w:space="0" w:color="auto"/>
              </w:divBdr>
            </w:div>
            <w:div w:id="644941898">
              <w:marLeft w:val="0"/>
              <w:marRight w:val="0"/>
              <w:marTop w:val="0"/>
              <w:marBottom w:val="0"/>
              <w:divBdr>
                <w:top w:val="none" w:sz="0" w:space="0" w:color="auto"/>
                <w:left w:val="none" w:sz="0" w:space="0" w:color="auto"/>
                <w:bottom w:val="none" w:sz="0" w:space="0" w:color="auto"/>
                <w:right w:val="none" w:sz="0" w:space="0" w:color="auto"/>
              </w:divBdr>
            </w:div>
            <w:div w:id="2129742172">
              <w:marLeft w:val="0"/>
              <w:marRight w:val="0"/>
              <w:marTop w:val="0"/>
              <w:marBottom w:val="0"/>
              <w:divBdr>
                <w:top w:val="none" w:sz="0" w:space="0" w:color="auto"/>
                <w:left w:val="none" w:sz="0" w:space="0" w:color="auto"/>
                <w:bottom w:val="none" w:sz="0" w:space="0" w:color="auto"/>
                <w:right w:val="none" w:sz="0" w:space="0" w:color="auto"/>
              </w:divBdr>
            </w:div>
            <w:div w:id="2092579908">
              <w:marLeft w:val="0"/>
              <w:marRight w:val="0"/>
              <w:marTop w:val="0"/>
              <w:marBottom w:val="0"/>
              <w:divBdr>
                <w:top w:val="none" w:sz="0" w:space="0" w:color="auto"/>
                <w:left w:val="none" w:sz="0" w:space="0" w:color="auto"/>
                <w:bottom w:val="none" w:sz="0" w:space="0" w:color="auto"/>
                <w:right w:val="none" w:sz="0" w:space="0" w:color="auto"/>
              </w:divBdr>
            </w:div>
            <w:div w:id="410390482">
              <w:marLeft w:val="0"/>
              <w:marRight w:val="0"/>
              <w:marTop w:val="0"/>
              <w:marBottom w:val="0"/>
              <w:divBdr>
                <w:top w:val="none" w:sz="0" w:space="0" w:color="auto"/>
                <w:left w:val="none" w:sz="0" w:space="0" w:color="auto"/>
                <w:bottom w:val="none" w:sz="0" w:space="0" w:color="auto"/>
                <w:right w:val="none" w:sz="0" w:space="0" w:color="auto"/>
              </w:divBdr>
            </w:div>
            <w:div w:id="1984963047">
              <w:marLeft w:val="0"/>
              <w:marRight w:val="0"/>
              <w:marTop w:val="0"/>
              <w:marBottom w:val="0"/>
              <w:divBdr>
                <w:top w:val="none" w:sz="0" w:space="0" w:color="auto"/>
                <w:left w:val="none" w:sz="0" w:space="0" w:color="auto"/>
                <w:bottom w:val="none" w:sz="0" w:space="0" w:color="auto"/>
                <w:right w:val="none" w:sz="0" w:space="0" w:color="auto"/>
              </w:divBdr>
            </w:div>
            <w:div w:id="1002901233">
              <w:marLeft w:val="0"/>
              <w:marRight w:val="0"/>
              <w:marTop w:val="0"/>
              <w:marBottom w:val="0"/>
              <w:divBdr>
                <w:top w:val="none" w:sz="0" w:space="0" w:color="auto"/>
                <w:left w:val="none" w:sz="0" w:space="0" w:color="auto"/>
                <w:bottom w:val="none" w:sz="0" w:space="0" w:color="auto"/>
                <w:right w:val="none" w:sz="0" w:space="0" w:color="auto"/>
              </w:divBdr>
            </w:div>
            <w:div w:id="856238040">
              <w:marLeft w:val="0"/>
              <w:marRight w:val="0"/>
              <w:marTop w:val="0"/>
              <w:marBottom w:val="0"/>
              <w:divBdr>
                <w:top w:val="none" w:sz="0" w:space="0" w:color="auto"/>
                <w:left w:val="none" w:sz="0" w:space="0" w:color="auto"/>
                <w:bottom w:val="none" w:sz="0" w:space="0" w:color="auto"/>
                <w:right w:val="none" w:sz="0" w:space="0" w:color="auto"/>
              </w:divBdr>
            </w:div>
            <w:div w:id="746927277">
              <w:marLeft w:val="0"/>
              <w:marRight w:val="0"/>
              <w:marTop w:val="0"/>
              <w:marBottom w:val="0"/>
              <w:divBdr>
                <w:top w:val="none" w:sz="0" w:space="0" w:color="auto"/>
                <w:left w:val="none" w:sz="0" w:space="0" w:color="auto"/>
                <w:bottom w:val="none" w:sz="0" w:space="0" w:color="auto"/>
                <w:right w:val="none" w:sz="0" w:space="0" w:color="auto"/>
              </w:divBdr>
            </w:div>
            <w:div w:id="1582372633">
              <w:marLeft w:val="0"/>
              <w:marRight w:val="0"/>
              <w:marTop w:val="0"/>
              <w:marBottom w:val="0"/>
              <w:divBdr>
                <w:top w:val="none" w:sz="0" w:space="0" w:color="auto"/>
                <w:left w:val="none" w:sz="0" w:space="0" w:color="auto"/>
                <w:bottom w:val="none" w:sz="0" w:space="0" w:color="auto"/>
                <w:right w:val="none" w:sz="0" w:space="0" w:color="auto"/>
              </w:divBdr>
            </w:div>
            <w:div w:id="486675277">
              <w:marLeft w:val="0"/>
              <w:marRight w:val="0"/>
              <w:marTop w:val="0"/>
              <w:marBottom w:val="0"/>
              <w:divBdr>
                <w:top w:val="none" w:sz="0" w:space="0" w:color="auto"/>
                <w:left w:val="none" w:sz="0" w:space="0" w:color="auto"/>
                <w:bottom w:val="none" w:sz="0" w:space="0" w:color="auto"/>
                <w:right w:val="none" w:sz="0" w:space="0" w:color="auto"/>
              </w:divBdr>
            </w:div>
            <w:div w:id="1902983822">
              <w:marLeft w:val="0"/>
              <w:marRight w:val="0"/>
              <w:marTop w:val="0"/>
              <w:marBottom w:val="0"/>
              <w:divBdr>
                <w:top w:val="none" w:sz="0" w:space="0" w:color="auto"/>
                <w:left w:val="none" w:sz="0" w:space="0" w:color="auto"/>
                <w:bottom w:val="none" w:sz="0" w:space="0" w:color="auto"/>
                <w:right w:val="none" w:sz="0" w:space="0" w:color="auto"/>
              </w:divBdr>
            </w:div>
            <w:div w:id="82655971">
              <w:marLeft w:val="0"/>
              <w:marRight w:val="0"/>
              <w:marTop w:val="0"/>
              <w:marBottom w:val="0"/>
              <w:divBdr>
                <w:top w:val="none" w:sz="0" w:space="0" w:color="auto"/>
                <w:left w:val="none" w:sz="0" w:space="0" w:color="auto"/>
                <w:bottom w:val="none" w:sz="0" w:space="0" w:color="auto"/>
                <w:right w:val="none" w:sz="0" w:space="0" w:color="auto"/>
              </w:divBdr>
            </w:div>
            <w:div w:id="1103916746">
              <w:marLeft w:val="0"/>
              <w:marRight w:val="0"/>
              <w:marTop w:val="0"/>
              <w:marBottom w:val="0"/>
              <w:divBdr>
                <w:top w:val="none" w:sz="0" w:space="0" w:color="auto"/>
                <w:left w:val="none" w:sz="0" w:space="0" w:color="auto"/>
                <w:bottom w:val="none" w:sz="0" w:space="0" w:color="auto"/>
                <w:right w:val="none" w:sz="0" w:space="0" w:color="auto"/>
              </w:divBdr>
            </w:div>
            <w:div w:id="1943293364">
              <w:marLeft w:val="0"/>
              <w:marRight w:val="0"/>
              <w:marTop w:val="0"/>
              <w:marBottom w:val="0"/>
              <w:divBdr>
                <w:top w:val="none" w:sz="0" w:space="0" w:color="auto"/>
                <w:left w:val="none" w:sz="0" w:space="0" w:color="auto"/>
                <w:bottom w:val="none" w:sz="0" w:space="0" w:color="auto"/>
                <w:right w:val="none" w:sz="0" w:space="0" w:color="auto"/>
              </w:divBdr>
            </w:div>
            <w:div w:id="392891429">
              <w:marLeft w:val="0"/>
              <w:marRight w:val="0"/>
              <w:marTop w:val="0"/>
              <w:marBottom w:val="0"/>
              <w:divBdr>
                <w:top w:val="none" w:sz="0" w:space="0" w:color="auto"/>
                <w:left w:val="none" w:sz="0" w:space="0" w:color="auto"/>
                <w:bottom w:val="none" w:sz="0" w:space="0" w:color="auto"/>
                <w:right w:val="none" w:sz="0" w:space="0" w:color="auto"/>
              </w:divBdr>
            </w:div>
            <w:div w:id="1755471840">
              <w:marLeft w:val="0"/>
              <w:marRight w:val="0"/>
              <w:marTop w:val="0"/>
              <w:marBottom w:val="0"/>
              <w:divBdr>
                <w:top w:val="none" w:sz="0" w:space="0" w:color="auto"/>
                <w:left w:val="none" w:sz="0" w:space="0" w:color="auto"/>
                <w:bottom w:val="none" w:sz="0" w:space="0" w:color="auto"/>
                <w:right w:val="none" w:sz="0" w:space="0" w:color="auto"/>
              </w:divBdr>
            </w:div>
            <w:div w:id="1132527803">
              <w:marLeft w:val="0"/>
              <w:marRight w:val="0"/>
              <w:marTop w:val="0"/>
              <w:marBottom w:val="0"/>
              <w:divBdr>
                <w:top w:val="none" w:sz="0" w:space="0" w:color="auto"/>
                <w:left w:val="none" w:sz="0" w:space="0" w:color="auto"/>
                <w:bottom w:val="none" w:sz="0" w:space="0" w:color="auto"/>
                <w:right w:val="none" w:sz="0" w:space="0" w:color="auto"/>
              </w:divBdr>
            </w:div>
            <w:div w:id="164519551">
              <w:marLeft w:val="0"/>
              <w:marRight w:val="0"/>
              <w:marTop w:val="0"/>
              <w:marBottom w:val="0"/>
              <w:divBdr>
                <w:top w:val="none" w:sz="0" w:space="0" w:color="auto"/>
                <w:left w:val="none" w:sz="0" w:space="0" w:color="auto"/>
                <w:bottom w:val="none" w:sz="0" w:space="0" w:color="auto"/>
                <w:right w:val="none" w:sz="0" w:space="0" w:color="auto"/>
              </w:divBdr>
            </w:div>
            <w:div w:id="1225874811">
              <w:marLeft w:val="0"/>
              <w:marRight w:val="0"/>
              <w:marTop w:val="0"/>
              <w:marBottom w:val="0"/>
              <w:divBdr>
                <w:top w:val="none" w:sz="0" w:space="0" w:color="auto"/>
                <w:left w:val="none" w:sz="0" w:space="0" w:color="auto"/>
                <w:bottom w:val="none" w:sz="0" w:space="0" w:color="auto"/>
                <w:right w:val="none" w:sz="0" w:space="0" w:color="auto"/>
              </w:divBdr>
            </w:div>
            <w:div w:id="1848396966">
              <w:marLeft w:val="0"/>
              <w:marRight w:val="0"/>
              <w:marTop w:val="0"/>
              <w:marBottom w:val="0"/>
              <w:divBdr>
                <w:top w:val="none" w:sz="0" w:space="0" w:color="auto"/>
                <w:left w:val="none" w:sz="0" w:space="0" w:color="auto"/>
                <w:bottom w:val="none" w:sz="0" w:space="0" w:color="auto"/>
                <w:right w:val="none" w:sz="0" w:space="0" w:color="auto"/>
              </w:divBdr>
            </w:div>
            <w:div w:id="629626980">
              <w:marLeft w:val="0"/>
              <w:marRight w:val="0"/>
              <w:marTop w:val="0"/>
              <w:marBottom w:val="0"/>
              <w:divBdr>
                <w:top w:val="none" w:sz="0" w:space="0" w:color="auto"/>
                <w:left w:val="none" w:sz="0" w:space="0" w:color="auto"/>
                <w:bottom w:val="none" w:sz="0" w:space="0" w:color="auto"/>
                <w:right w:val="none" w:sz="0" w:space="0" w:color="auto"/>
              </w:divBdr>
            </w:div>
            <w:div w:id="530647560">
              <w:marLeft w:val="0"/>
              <w:marRight w:val="0"/>
              <w:marTop w:val="0"/>
              <w:marBottom w:val="0"/>
              <w:divBdr>
                <w:top w:val="none" w:sz="0" w:space="0" w:color="auto"/>
                <w:left w:val="none" w:sz="0" w:space="0" w:color="auto"/>
                <w:bottom w:val="none" w:sz="0" w:space="0" w:color="auto"/>
                <w:right w:val="none" w:sz="0" w:space="0" w:color="auto"/>
              </w:divBdr>
            </w:div>
            <w:div w:id="1366904740">
              <w:marLeft w:val="0"/>
              <w:marRight w:val="0"/>
              <w:marTop w:val="0"/>
              <w:marBottom w:val="0"/>
              <w:divBdr>
                <w:top w:val="none" w:sz="0" w:space="0" w:color="auto"/>
                <w:left w:val="none" w:sz="0" w:space="0" w:color="auto"/>
                <w:bottom w:val="none" w:sz="0" w:space="0" w:color="auto"/>
                <w:right w:val="none" w:sz="0" w:space="0" w:color="auto"/>
              </w:divBdr>
            </w:div>
            <w:div w:id="2015759020">
              <w:marLeft w:val="0"/>
              <w:marRight w:val="0"/>
              <w:marTop w:val="0"/>
              <w:marBottom w:val="0"/>
              <w:divBdr>
                <w:top w:val="none" w:sz="0" w:space="0" w:color="auto"/>
                <w:left w:val="none" w:sz="0" w:space="0" w:color="auto"/>
                <w:bottom w:val="none" w:sz="0" w:space="0" w:color="auto"/>
                <w:right w:val="none" w:sz="0" w:space="0" w:color="auto"/>
              </w:divBdr>
            </w:div>
            <w:div w:id="1755348305">
              <w:marLeft w:val="0"/>
              <w:marRight w:val="0"/>
              <w:marTop w:val="0"/>
              <w:marBottom w:val="0"/>
              <w:divBdr>
                <w:top w:val="none" w:sz="0" w:space="0" w:color="auto"/>
                <w:left w:val="none" w:sz="0" w:space="0" w:color="auto"/>
                <w:bottom w:val="none" w:sz="0" w:space="0" w:color="auto"/>
                <w:right w:val="none" w:sz="0" w:space="0" w:color="auto"/>
              </w:divBdr>
            </w:div>
            <w:div w:id="693506041">
              <w:marLeft w:val="0"/>
              <w:marRight w:val="0"/>
              <w:marTop w:val="0"/>
              <w:marBottom w:val="0"/>
              <w:divBdr>
                <w:top w:val="none" w:sz="0" w:space="0" w:color="auto"/>
                <w:left w:val="none" w:sz="0" w:space="0" w:color="auto"/>
                <w:bottom w:val="none" w:sz="0" w:space="0" w:color="auto"/>
                <w:right w:val="none" w:sz="0" w:space="0" w:color="auto"/>
              </w:divBdr>
            </w:div>
            <w:div w:id="1121724100">
              <w:marLeft w:val="0"/>
              <w:marRight w:val="0"/>
              <w:marTop w:val="0"/>
              <w:marBottom w:val="0"/>
              <w:divBdr>
                <w:top w:val="none" w:sz="0" w:space="0" w:color="auto"/>
                <w:left w:val="none" w:sz="0" w:space="0" w:color="auto"/>
                <w:bottom w:val="none" w:sz="0" w:space="0" w:color="auto"/>
                <w:right w:val="none" w:sz="0" w:space="0" w:color="auto"/>
              </w:divBdr>
            </w:div>
            <w:div w:id="840395695">
              <w:marLeft w:val="0"/>
              <w:marRight w:val="0"/>
              <w:marTop w:val="0"/>
              <w:marBottom w:val="0"/>
              <w:divBdr>
                <w:top w:val="none" w:sz="0" w:space="0" w:color="auto"/>
                <w:left w:val="none" w:sz="0" w:space="0" w:color="auto"/>
                <w:bottom w:val="none" w:sz="0" w:space="0" w:color="auto"/>
                <w:right w:val="none" w:sz="0" w:space="0" w:color="auto"/>
              </w:divBdr>
            </w:div>
            <w:div w:id="1305811415">
              <w:marLeft w:val="0"/>
              <w:marRight w:val="0"/>
              <w:marTop w:val="0"/>
              <w:marBottom w:val="0"/>
              <w:divBdr>
                <w:top w:val="none" w:sz="0" w:space="0" w:color="auto"/>
                <w:left w:val="none" w:sz="0" w:space="0" w:color="auto"/>
                <w:bottom w:val="none" w:sz="0" w:space="0" w:color="auto"/>
                <w:right w:val="none" w:sz="0" w:space="0" w:color="auto"/>
              </w:divBdr>
            </w:div>
            <w:div w:id="1488127702">
              <w:marLeft w:val="0"/>
              <w:marRight w:val="0"/>
              <w:marTop w:val="0"/>
              <w:marBottom w:val="0"/>
              <w:divBdr>
                <w:top w:val="none" w:sz="0" w:space="0" w:color="auto"/>
                <w:left w:val="none" w:sz="0" w:space="0" w:color="auto"/>
                <w:bottom w:val="none" w:sz="0" w:space="0" w:color="auto"/>
                <w:right w:val="none" w:sz="0" w:space="0" w:color="auto"/>
              </w:divBdr>
            </w:div>
            <w:div w:id="1219168467">
              <w:marLeft w:val="0"/>
              <w:marRight w:val="0"/>
              <w:marTop w:val="0"/>
              <w:marBottom w:val="0"/>
              <w:divBdr>
                <w:top w:val="none" w:sz="0" w:space="0" w:color="auto"/>
                <w:left w:val="none" w:sz="0" w:space="0" w:color="auto"/>
                <w:bottom w:val="none" w:sz="0" w:space="0" w:color="auto"/>
                <w:right w:val="none" w:sz="0" w:space="0" w:color="auto"/>
              </w:divBdr>
            </w:div>
            <w:div w:id="508906779">
              <w:marLeft w:val="0"/>
              <w:marRight w:val="0"/>
              <w:marTop w:val="0"/>
              <w:marBottom w:val="0"/>
              <w:divBdr>
                <w:top w:val="none" w:sz="0" w:space="0" w:color="auto"/>
                <w:left w:val="none" w:sz="0" w:space="0" w:color="auto"/>
                <w:bottom w:val="none" w:sz="0" w:space="0" w:color="auto"/>
                <w:right w:val="none" w:sz="0" w:space="0" w:color="auto"/>
              </w:divBdr>
            </w:div>
            <w:div w:id="913516747">
              <w:marLeft w:val="0"/>
              <w:marRight w:val="0"/>
              <w:marTop w:val="0"/>
              <w:marBottom w:val="0"/>
              <w:divBdr>
                <w:top w:val="none" w:sz="0" w:space="0" w:color="auto"/>
                <w:left w:val="none" w:sz="0" w:space="0" w:color="auto"/>
                <w:bottom w:val="none" w:sz="0" w:space="0" w:color="auto"/>
                <w:right w:val="none" w:sz="0" w:space="0" w:color="auto"/>
              </w:divBdr>
            </w:div>
            <w:div w:id="67458522">
              <w:marLeft w:val="0"/>
              <w:marRight w:val="0"/>
              <w:marTop w:val="0"/>
              <w:marBottom w:val="0"/>
              <w:divBdr>
                <w:top w:val="none" w:sz="0" w:space="0" w:color="auto"/>
                <w:left w:val="none" w:sz="0" w:space="0" w:color="auto"/>
                <w:bottom w:val="none" w:sz="0" w:space="0" w:color="auto"/>
                <w:right w:val="none" w:sz="0" w:space="0" w:color="auto"/>
              </w:divBdr>
            </w:div>
            <w:div w:id="622880307">
              <w:marLeft w:val="0"/>
              <w:marRight w:val="0"/>
              <w:marTop w:val="0"/>
              <w:marBottom w:val="0"/>
              <w:divBdr>
                <w:top w:val="none" w:sz="0" w:space="0" w:color="auto"/>
                <w:left w:val="none" w:sz="0" w:space="0" w:color="auto"/>
                <w:bottom w:val="none" w:sz="0" w:space="0" w:color="auto"/>
                <w:right w:val="none" w:sz="0" w:space="0" w:color="auto"/>
              </w:divBdr>
            </w:div>
            <w:div w:id="1655404597">
              <w:marLeft w:val="0"/>
              <w:marRight w:val="0"/>
              <w:marTop w:val="0"/>
              <w:marBottom w:val="0"/>
              <w:divBdr>
                <w:top w:val="none" w:sz="0" w:space="0" w:color="auto"/>
                <w:left w:val="none" w:sz="0" w:space="0" w:color="auto"/>
                <w:bottom w:val="none" w:sz="0" w:space="0" w:color="auto"/>
                <w:right w:val="none" w:sz="0" w:space="0" w:color="auto"/>
              </w:divBdr>
            </w:div>
            <w:div w:id="939139339">
              <w:marLeft w:val="0"/>
              <w:marRight w:val="0"/>
              <w:marTop w:val="0"/>
              <w:marBottom w:val="0"/>
              <w:divBdr>
                <w:top w:val="none" w:sz="0" w:space="0" w:color="auto"/>
                <w:left w:val="none" w:sz="0" w:space="0" w:color="auto"/>
                <w:bottom w:val="none" w:sz="0" w:space="0" w:color="auto"/>
                <w:right w:val="none" w:sz="0" w:space="0" w:color="auto"/>
              </w:divBdr>
            </w:div>
            <w:div w:id="698548253">
              <w:marLeft w:val="0"/>
              <w:marRight w:val="0"/>
              <w:marTop w:val="0"/>
              <w:marBottom w:val="0"/>
              <w:divBdr>
                <w:top w:val="none" w:sz="0" w:space="0" w:color="auto"/>
                <w:left w:val="none" w:sz="0" w:space="0" w:color="auto"/>
                <w:bottom w:val="none" w:sz="0" w:space="0" w:color="auto"/>
                <w:right w:val="none" w:sz="0" w:space="0" w:color="auto"/>
              </w:divBdr>
            </w:div>
            <w:div w:id="1756047032">
              <w:marLeft w:val="0"/>
              <w:marRight w:val="0"/>
              <w:marTop w:val="0"/>
              <w:marBottom w:val="0"/>
              <w:divBdr>
                <w:top w:val="none" w:sz="0" w:space="0" w:color="auto"/>
                <w:left w:val="none" w:sz="0" w:space="0" w:color="auto"/>
                <w:bottom w:val="none" w:sz="0" w:space="0" w:color="auto"/>
                <w:right w:val="none" w:sz="0" w:space="0" w:color="auto"/>
              </w:divBdr>
            </w:div>
            <w:div w:id="1786075932">
              <w:marLeft w:val="0"/>
              <w:marRight w:val="0"/>
              <w:marTop w:val="0"/>
              <w:marBottom w:val="0"/>
              <w:divBdr>
                <w:top w:val="none" w:sz="0" w:space="0" w:color="auto"/>
                <w:left w:val="none" w:sz="0" w:space="0" w:color="auto"/>
                <w:bottom w:val="none" w:sz="0" w:space="0" w:color="auto"/>
                <w:right w:val="none" w:sz="0" w:space="0" w:color="auto"/>
              </w:divBdr>
            </w:div>
            <w:div w:id="1657566230">
              <w:marLeft w:val="0"/>
              <w:marRight w:val="0"/>
              <w:marTop w:val="0"/>
              <w:marBottom w:val="0"/>
              <w:divBdr>
                <w:top w:val="none" w:sz="0" w:space="0" w:color="auto"/>
                <w:left w:val="none" w:sz="0" w:space="0" w:color="auto"/>
                <w:bottom w:val="none" w:sz="0" w:space="0" w:color="auto"/>
                <w:right w:val="none" w:sz="0" w:space="0" w:color="auto"/>
              </w:divBdr>
            </w:div>
            <w:div w:id="581990048">
              <w:marLeft w:val="0"/>
              <w:marRight w:val="0"/>
              <w:marTop w:val="0"/>
              <w:marBottom w:val="0"/>
              <w:divBdr>
                <w:top w:val="none" w:sz="0" w:space="0" w:color="auto"/>
                <w:left w:val="none" w:sz="0" w:space="0" w:color="auto"/>
                <w:bottom w:val="none" w:sz="0" w:space="0" w:color="auto"/>
                <w:right w:val="none" w:sz="0" w:space="0" w:color="auto"/>
              </w:divBdr>
            </w:div>
            <w:div w:id="2109538457">
              <w:marLeft w:val="0"/>
              <w:marRight w:val="0"/>
              <w:marTop w:val="0"/>
              <w:marBottom w:val="0"/>
              <w:divBdr>
                <w:top w:val="none" w:sz="0" w:space="0" w:color="auto"/>
                <w:left w:val="none" w:sz="0" w:space="0" w:color="auto"/>
                <w:bottom w:val="none" w:sz="0" w:space="0" w:color="auto"/>
                <w:right w:val="none" w:sz="0" w:space="0" w:color="auto"/>
              </w:divBdr>
            </w:div>
            <w:div w:id="2139520975">
              <w:marLeft w:val="0"/>
              <w:marRight w:val="0"/>
              <w:marTop w:val="0"/>
              <w:marBottom w:val="0"/>
              <w:divBdr>
                <w:top w:val="none" w:sz="0" w:space="0" w:color="auto"/>
                <w:left w:val="none" w:sz="0" w:space="0" w:color="auto"/>
                <w:bottom w:val="none" w:sz="0" w:space="0" w:color="auto"/>
                <w:right w:val="none" w:sz="0" w:space="0" w:color="auto"/>
              </w:divBdr>
            </w:div>
            <w:div w:id="1196381265">
              <w:marLeft w:val="0"/>
              <w:marRight w:val="0"/>
              <w:marTop w:val="0"/>
              <w:marBottom w:val="0"/>
              <w:divBdr>
                <w:top w:val="none" w:sz="0" w:space="0" w:color="auto"/>
                <w:left w:val="none" w:sz="0" w:space="0" w:color="auto"/>
                <w:bottom w:val="none" w:sz="0" w:space="0" w:color="auto"/>
                <w:right w:val="none" w:sz="0" w:space="0" w:color="auto"/>
              </w:divBdr>
            </w:div>
            <w:div w:id="1272124916">
              <w:marLeft w:val="0"/>
              <w:marRight w:val="0"/>
              <w:marTop w:val="0"/>
              <w:marBottom w:val="0"/>
              <w:divBdr>
                <w:top w:val="none" w:sz="0" w:space="0" w:color="auto"/>
                <w:left w:val="none" w:sz="0" w:space="0" w:color="auto"/>
                <w:bottom w:val="none" w:sz="0" w:space="0" w:color="auto"/>
                <w:right w:val="none" w:sz="0" w:space="0" w:color="auto"/>
              </w:divBdr>
            </w:div>
            <w:div w:id="1360667556">
              <w:marLeft w:val="0"/>
              <w:marRight w:val="0"/>
              <w:marTop w:val="0"/>
              <w:marBottom w:val="0"/>
              <w:divBdr>
                <w:top w:val="none" w:sz="0" w:space="0" w:color="auto"/>
                <w:left w:val="none" w:sz="0" w:space="0" w:color="auto"/>
                <w:bottom w:val="none" w:sz="0" w:space="0" w:color="auto"/>
                <w:right w:val="none" w:sz="0" w:space="0" w:color="auto"/>
              </w:divBdr>
            </w:div>
            <w:div w:id="1320957235">
              <w:marLeft w:val="0"/>
              <w:marRight w:val="0"/>
              <w:marTop w:val="0"/>
              <w:marBottom w:val="0"/>
              <w:divBdr>
                <w:top w:val="none" w:sz="0" w:space="0" w:color="auto"/>
                <w:left w:val="none" w:sz="0" w:space="0" w:color="auto"/>
                <w:bottom w:val="none" w:sz="0" w:space="0" w:color="auto"/>
                <w:right w:val="none" w:sz="0" w:space="0" w:color="auto"/>
              </w:divBdr>
            </w:div>
            <w:div w:id="153382249">
              <w:marLeft w:val="0"/>
              <w:marRight w:val="0"/>
              <w:marTop w:val="0"/>
              <w:marBottom w:val="0"/>
              <w:divBdr>
                <w:top w:val="none" w:sz="0" w:space="0" w:color="auto"/>
                <w:left w:val="none" w:sz="0" w:space="0" w:color="auto"/>
                <w:bottom w:val="none" w:sz="0" w:space="0" w:color="auto"/>
                <w:right w:val="none" w:sz="0" w:space="0" w:color="auto"/>
              </w:divBdr>
            </w:div>
            <w:div w:id="245724596">
              <w:marLeft w:val="0"/>
              <w:marRight w:val="0"/>
              <w:marTop w:val="0"/>
              <w:marBottom w:val="0"/>
              <w:divBdr>
                <w:top w:val="none" w:sz="0" w:space="0" w:color="auto"/>
                <w:left w:val="none" w:sz="0" w:space="0" w:color="auto"/>
                <w:bottom w:val="none" w:sz="0" w:space="0" w:color="auto"/>
                <w:right w:val="none" w:sz="0" w:space="0" w:color="auto"/>
              </w:divBdr>
            </w:div>
            <w:div w:id="438914462">
              <w:marLeft w:val="0"/>
              <w:marRight w:val="0"/>
              <w:marTop w:val="0"/>
              <w:marBottom w:val="0"/>
              <w:divBdr>
                <w:top w:val="none" w:sz="0" w:space="0" w:color="auto"/>
                <w:left w:val="none" w:sz="0" w:space="0" w:color="auto"/>
                <w:bottom w:val="none" w:sz="0" w:space="0" w:color="auto"/>
                <w:right w:val="none" w:sz="0" w:space="0" w:color="auto"/>
              </w:divBdr>
            </w:div>
            <w:div w:id="1092317446">
              <w:marLeft w:val="0"/>
              <w:marRight w:val="0"/>
              <w:marTop w:val="0"/>
              <w:marBottom w:val="0"/>
              <w:divBdr>
                <w:top w:val="none" w:sz="0" w:space="0" w:color="auto"/>
                <w:left w:val="none" w:sz="0" w:space="0" w:color="auto"/>
                <w:bottom w:val="none" w:sz="0" w:space="0" w:color="auto"/>
                <w:right w:val="none" w:sz="0" w:space="0" w:color="auto"/>
              </w:divBdr>
            </w:div>
            <w:div w:id="620650781">
              <w:marLeft w:val="0"/>
              <w:marRight w:val="0"/>
              <w:marTop w:val="0"/>
              <w:marBottom w:val="0"/>
              <w:divBdr>
                <w:top w:val="none" w:sz="0" w:space="0" w:color="auto"/>
                <w:left w:val="none" w:sz="0" w:space="0" w:color="auto"/>
                <w:bottom w:val="none" w:sz="0" w:space="0" w:color="auto"/>
                <w:right w:val="none" w:sz="0" w:space="0" w:color="auto"/>
              </w:divBdr>
            </w:div>
            <w:div w:id="1196693652">
              <w:marLeft w:val="0"/>
              <w:marRight w:val="0"/>
              <w:marTop w:val="0"/>
              <w:marBottom w:val="0"/>
              <w:divBdr>
                <w:top w:val="none" w:sz="0" w:space="0" w:color="auto"/>
                <w:left w:val="none" w:sz="0" w:space="0" w:color="auto"/>
                <w:bottom w:val="none" w:sz="0" w:space="0" w:color="auto"/>
                <w:right w:val="none" w:sz="0" w:space="0" w:color="auto"/>
              </w:divBdr>
            </w:div>
            <w:div w:id="1667441769">
              <w:marLeft w:val="0"/>
              <w:marRight w:val="0"/>
              <w:marTop w:val="0"/>
              <w:marBottom w:val="0"/>
              <w:divBdr>
                <w:top w:val="none" w:sz="0" w:space="0" w:color="auto"/>
                <w:left w:val="none" w:sz="0" w:space="0" w:color="auto"/>
                <w:bottom w:val="none" w:sz="0" w:space="0" w:color="auto"/>
                <w:right w:val="none" w:sz="0" w:space="0" w:color="auto"/>
              </w:divBdr>
            </w:div>
            <w:div w:id="1746493692">
              <w:marLeft w:val="0"/>
              <w:marRight w:val="0"/>
              <w:marTop w:val="0"/>
              <w:marBottom w:val="0"/>
              <w:divBdr>
                <w:top w:val="none" w:sz="0" w:space="0" w:color="auto"/>
                <w:left w:val="none" w:sz="0" w:space="0" w:color="auto"/>
                <w:bottom w:val="none" w:sz="0" w:space="0" w:color="auto"/>
                <w:right w:val="none" w:sz="0" w:space="0" w:color="auto"/>
              </w:divBdr>
            </w:div>
            <w:div w:id="1451976674">
              <w:marLeft w:val="0"/>
              <w:marRight w:val="0"/>
              <w:marTop w:val="0"/>
              <w:marBottom w:val="0"/>
              <w:divBdr>
                <w:top w:val="none" w:sz="0" w:space="0" w:color="auto"/>
                <w:left w:val="none" w:sz="0" w:space="0" w:color="auto"/>
                <w:bottom w:val="none" w:sz="0" w:space="0" w:color="auto"/>
                <w:right w:val="none" w:sz="0" w:space="0" w:color="auto"/>
              </w:divBdr>
            </w:div>
            <w:div w:id="2009675487">
              <w:marLeft w:val="0"/>
              <w:marRight w:val="0"/>
              <w:marTop w:val="0"/>
              <w:marBottom w:val="0"/>
              <w:divBdr>
                <w:top w:val="none" w:sz="0" w:space="0" w:color="auto"/>
                <w:left w:val="none" w:sz="0" w:space="0" w:color="auto"/>
                <w:bottom w:val="none" w:sz="0" w:space="0" w:color="auto"/>
                <w:right w:val="none" w:sz="0" w:space="0" w:color="auto"/>
              </w:divBdr>
            </w:div>
            <w:div w:id="878475261">
              <w:marLeft w:val="0"/>
              <w:marRight w:val="0"/>
              <w:marTop w:val="0"/>
              <w:marBottom w:val="0"/>
              <w:divBdr>
                <w:top w:val="none" w:sz="0" w:space="0" w:color="auto"/>
                <w:left w:val="none" w:sz="0" w:space="0" w:color="auto"/>
                <w:bottom w:val="none" w:sz="0" w:space="0" w:color="auto"/>
                <w:right w:val="none" w:sz="0" w:space="0" w:color="auto"/>
              </w:divBdr>
            </w:div>
            <w:div w:id="1634629993">
              <w:marLeft w:val="0"/>
              <w:marRight w:val="0"/>
              <w:marTop w:val="0"/>
              <w:marBottom w:val="0"/>
              <w:divBdr>
                <w:top w:val="none" w:sz="0" w:space="0" w:color="auto"/>
                <w:left w:val="none" w:sz="0" w:space="0" w:color="auto"/>
                <w:bottom w:val="none" w:sz="0" w:space="0" w:color="auto"/>
                <w:right w:val="none" w:sz="0" w:space="0" w:color="auto"/>
              </w:divBdr>
            </w:div>
            <w:div w:id="1666129463">
              <w:marLeft w:val="0"/>
              <w:marRight w:val="0"/>
              <w:marTop w:val="0"/>
              <w:marBottom w:val="0"/>
              <w:divBdr>
                <w:top w:val="none" w:sz="0" w:space="0" w:color="auto"/>
                <w:left w:val="none" w:sz="0" w:space="0" w:color="auto"/>
                <w:bottom w:val="none" w:sz="0" w:space="0" w:color="auto"/>
                <w:right w:val="none" w:sz="0" w:space="0" w:color="auto"/>
              </w:divBdr>
            </w:div>
            <w:div w:id="812136143">
              <w:marLeft w:val="0"/>
              <w:marRight w:val="0"/>
              <w:marTop w:val="0"/>
              <w:marBottom w:val="0"/>
              <w:divBdr>
                <w:top w:val="none" w:sz="0" w:space="0" w:color="auto"/>
                <w:left w:val="none" w:sz="0" w:space="0" w:color="auto"/>
                <w:bottom w:val="none" w:sz="0" w:space="0" w:color="auto"/>
                <w:right w:val="none" w:sz="0" w:space="0" w:color="auto"/>
              </w:divBdr>
            </w:div>
            <w:div w:id="1286041152">
              <w:marLeft w:val="0"/>
              <w:marRight w:val="0"/>
              <w:marTop w:val="0"/>
              <w:marBottom w:val="0"/>
              <w:divBdr>
                <w:top w:val="none" w:sz="0" w:space="0" w:color="auto"/>
                <w:left w:val="none" w:sz="0" w:space="0" w:color="auto"/>
                <w:bottom w:val="none" w:sz="0" w:space="0" w:color="auto"/>
                <w:right w:val="none" w:sz="0" w:space="0" w:color="auto"/>
              </w:divBdr>
            </w:div>
            <w:div w:id="714475333">
              <w:marLeft w:val="0"/>
              <w:marRight w:val="0"/>
              <w:marTop w:val="0"/>
              <w:marBottom w:val="0"/>
              <w:divBdr>
                <w:top w:val="none" w:sz="0" w:space="0" w:color="auto"/>
                <w:left w:val="none" w:sz="0" w:space="0" w:color="auto"/>
                <w:bottom w:val="none" w:sz="0" w:space="0" w:color="auto"/>
                <w:right w:val="none" w:sz="0" w:space="0" w:color="auto"/>
              </w:divBdr>
            </w:div>
            <w:div w:id="2024358891">
              <w:marLeft w:val="0"/>
              <w:marRight w:val="0"/>
              <w:marTop w:val="0"/>
              <w:marBottom w:val="0"/>
              <w:divBdr>
                <w:top w:val="none" w:sz="0" w:space="0" w:color="auto"/>
                <w:left w:val="none" w:sz="0" w:space="0" w:color="auto"/>
                <w:bottom w:val="none" w:sz="0" w:space="0" w:color="auto"/>
                <w:right w:val="none" w:sz="0" w:space="0" w:color="auto"/>
              </w:divBdr>
            </w:div>
            <w:div w:id="587348026">
              <w:marLeft w:val="0"/>
              <w:marRight w:val="0"/>
              <w:marTop w:val="0"/>
              <w:marBottom w:val="0"/>
              <w:divBdr>
                <w:top w:val="none" w:sz="0" w:space="0" w:color="auto"/>
                <w:left w:val="none" w:sz="0" w:space="0" w:color="auto"/>
                <w:bottom w:val="none" w:sz="0" w:space="0" w:color="auto"/>
                <w:right w:val="none" w:sz="0" w:space="0" w:color="auto"/>
              </w:divBdr>
            </w:div>
            <w:div w:id="478694824">
              <w:marLeft w:val="0"/>
              <w:marRight w:val="0"/>
              <w:marTop w:val="0"/>
              <w:marBottom w:val="0"/>
              <w:divBdr>
                <w:top w:val="none" w:sz="0" w:space="0" w:color="auto"/>
                <w:left w:val="none" w:sz="0" w:space="0" w:color="auto"/>
                <w:bottom w:val="none" w:sz="0" w:space="0" w:color="auto"/>
                <w:right w:val="none" w:sz="0" w:space="0" w:color="auto"/>
              </w:divBdr>
            </w:div>
            <w:div w:id="1444576602">
              <w:marLeft w:val="0"/>
              <w:marRight w:val="0"/>
              <w:marTop w:val="0"/>
              <w:marBottom w:val="0"/>
              <w:divBdr>
                <w:top w:val="none" w:sz="0" w:space="0" w:color="auto"/>
                <w:left w:val="none" w:sz="0" w:space="0" w:color="auto"/>
                <w:bottom w:val="none" w:sz="0" w:space="0" w:color="auto"/>
                <w:right w:val="none" w:sz="0" w:space="0" w:color="auto"/>
              </w:divBdr>
            </w:div>
            <w:div w:id="626542969">
              <w:marLeft w:val="0"/>
              <w:marRight w:val="0"/>
              <w:marTop w:val="0"/>
              <w:marBottom w:val="0"/>
              <w:divBdr>
                <w:top w:val="none" w:sz="0" w:space="0" w:color="auto"/>
                <w:left w:val="none" w:sz="0" w:space="0" w:color="auto"/>
                <w:bottom w:val="none" w:sz="0" w:space="0" w:color="auto"/>
                <w:right w:val="none" w:sz="0" w:space="0" w:color="auto"/>
              </w:divBdr>
            </w:div>
            <w:div w:id="887183457">
              <w:marLeft w:val="0"/>
              <w:marRight w:val="0"/>
              <w:marTop w:val="0"/>
              <w:marBottom w:val="0"/>
              <w:divBdr>
                <w:top w:val="none" w:sz="0" w:space="0" w:color="auto"/>
                <w:left w:val="none" w:sz="0" w:space="0" w:color="auto"/>
                <w:bottom w:val="none" w:sz="0" w:space="0" w:color="auto"/>
                <w:right w:val="none" w:sz="0" w:space="0" w:color="auto"/>
              </w:divBdr>
            </w:div>
            <w:div w:id="343869679">
              <w:marLeft w:val="0"/>
              <w:marRight w:val="0"/>
              <w:marTop w:val="0"/>
              <w:marBottom w:val="0"/>
              <w:divBdr>
                <w:top w:val="none" w:sz="0" w:space="0" w:color="auto"/>
                <w:left w:val="none" w:sz="0" w:space="0" w:color="auto"/>
                <w:bottom w:val="none" w:sz="0" w:space="0" w:color="auto"/>
                <w:right w:val="none" w:sz="0" w:space="0" w:color="auto"/>
              </w:divBdr>
            </w:div>
            <w:div w:id="1297881153">
              <w:marLeft w:val="0"/>
              <w:marRight w:val="0"/>
              <w:marTop w:val="0"/>
              <w:marBottom w:val="0"/>
              <w:divBdr>
                <w:top w:val="none" w:sz="0" w:space="0" w:color="auto"/>
                <w:left w:val="none" w:sz="0" w:space="0" w:color="auto"/>
                <w:bottom w:val="none" w:sz="0" w:space="0" w:color="auto"/>
                <w:right w:val="none" w:sz="0" w:space="0" w:color="auto"/>
              </w:divBdr>
            </w:div>
            <w:div w:id="313921861">
              <w:marLeft w:val="0"/>
              <w:marRight w:val="0"/>
              <w:marTop w:val="0"/>
              <w:marBottom w:val="0"/>
              <w:divBdr>
                <w:top w:val="none" w:sz="0" w:space="0" w:color="auto"/>
                <w:left w:val="none" w:sz="0" w:space="0" w:color="auto"/>
                <w:bottom w:val="none" w:sz="0" w:space="0" w:color="auto"/>
                <w:right w:val="none" w:sz="0" w:space="0" w:color="auto"/>
              </w:divBdr>
            </w:div>
            <w:div w:id="105121805">
              <w:marLeft w:val="0"/>
              <w:marRight w:val="0"/>
              <w:marTop w:val="0"/>
              <w:marBottom w:val="0"/>
              <w:divBdr>
                <w:top w:val="none" w:sz="0" w:space="0" w:color="auto"/>
                <w:left w:val="none" w:sz="0" w:space="0" w:color="auto"/>
                <w:bottom w:val="none" w:sz="0" w:space="0" w:color="auto"/>
                <w:right w:val="none" w:sz="0" w:space="0" w:color="auto"/>
              </w:divBdr>
            </w:div>
            <w:div w:id="1574853221">
              <w:marLeft w:val="0"/>
              <w:marRight w:val="0"/>
              <w:marTop w:val="0"/>
              <w:marBottom w:val="0"/>
              <w:divBdr>
                <w:top w:val="none" w:sz="0" w:space="0" w:color="auto"/>
                <w:left w:val="none" w:sz="0" w:space="0" w:color="auto"/>
                <w:bottom w:val="none" w:sz="0" w:space="0" w:color="auto"/>
                <w:right w:val="none" w:sz="0" w:space="0" w:color="auto"/>
              </w:divBdr>
            </w:div>
            <w:div w:id="1773893307">
              <w:marLeft w:val="0"/>
              <w:marRight w:val="0"/>
              <w:marTop w:val="0"/>
              <w:marBottom w:val="0"/>
              <w:divBdr>
                <w:top w:val="none" w:sz="0" w:space="0" w:color="auto"/>
                <w:left w:val="none" w:sz="0" w:space="0" w:color="auto"/>
                <w:bottom w:val="none" w:sz="0" w:space="0" w:color="auto"/>
                <w:right w:val="none" w:sz="0" w:space="0" w:color="auto"/>
              </w:divBdr>
            </w:div>
            <w:div w:id="530920131">
              <w:marLeft w:val="0"/>
              <w:marRight w:val="0"/>
              <w:marTop w:val="0"/>
              <w:marBottom w:val="0"/>
              <w:divBdr>
                <w:top w:val="none" w:sz="0" w:space="0" w:color="auto"/>
                <w:left w:val="none" w:sz="0" w:space="0" w:color="auto"/>
                <w:bottom w:val="none" w:sz="0" w:space="0" w:color="auto"/>
                <w:right w:val="none" w:sz="0" w:space="0" w:color="auto"/>
              </w:divBdr>
            </w:div>
            <w:div w:id="116879758">
              <w:marLeft w:val="0"/>
              <w:marRight w:val="0"/>
              <w:marTop w:val="0"/>
              <w:marBottom w:val="0"/>
              <w:divBdr>
                <w:top w:val="none" w:sz="0" w:space="0" w:color="auto"/>
                <w:left w:val="none" w:sz="0" w:space="0" w:color="auto"/>
                <w:bottom w:val="none" w:sz="0" w:space="0" w:color="auto"/>
                <w:right w:val="none" w:sz="0" w:space="0" w:color="auto"/>
              </w:divBdr>
            </w:div>
            <w:div w:id="1934824072">
              <w:marLeft w:val="0"/>
              <w:marRight w:val="0"/>
              <w:marTop w:val="0"/>
              <w:marBottom w:val="0"/>
              <w:divBdr>
                <w:top w:val="none" w:sz="0" w:space="0" w:color="auto"/>
                <w:left w:val="none" w:sz="0" w:space="0" w:color="auto"/>
                <w:bottom w:val="none" w:sz="0" w:space="0" w:color="auto"/>
                <w:right w:val="none" w:sz="0" w:space="0" w:color="auto"/>
              </w:divBdr>
            </w:div>
            <w:div w:id="2097482422">
              <w:marLeft w:val="0"/>
              <w:marRight w:val="0"/>
              <w:marTop w:val="0"/>
              <w:marBottom w:val="0"/>
              <w:divBdr>
                <w:top w:val="none" w:sz="0" w:space="0" w:color="auto"/>
                <w:left w:val="none" w:sz="0" w:space="0" w:color="auto"/>
                <w:bottom w:val="none" w:sz="0" w:space="0" w:color="auto"/>
                <w:right w:val="none" w:sz="0" w:space="0" w:color="auto"/>
              </w:divBdr>
            </w:div>
            <w:div w:id="1833912065">
              <w:marLeft w:val="0"/>
              <w:marRight w:val="0"/>
              <w:marTop w:val="0"/>
              <w:marBottom w:val="0"/>
              <w:divBdr>
                <w:top w:val="none" w:sz="0" w:space="0" w:color="auto"/>
                <w:left w:val="none" w:sz="0" w:space="0" w:color="auto"/>
                <w:bottom w:val="none" w:sz="0" w:space="0" w:color="auto"/>
                <w:right w:val="none" w:sz="0" w:space="0" w:color="auto"/>
              </w:divBdr>
            </w:div>
            <w:div w:id="254477548">
              <w:marLeft w:val="0"/>
              <w:marRight w:val="0"/>
              <w:marTop w:val="0"/>
              <w:marBottom w:val="0"/>
              <w:divBdr>
                <w:top w:val="none" w:sz="0" w:space="0" w:color="auto"/>
                <w:left w:val="none" w:sz="0" w:space="0" w:color="auto"/>
                <w:bottom w:val="none" w:sz="0" w:space="0" w:color="auto"/>
                <w:right w:val="none" w:sz="0" w:space="0" w:color="auto"/>
              </w:divBdr>
            </w:div>
            <w:div w:id="1535461721">
              <w:marLeft w:val="0"/>
              <w:marRight w:val="0"/>
              <w:marTop w:val="0"/>
              <w:marBottom w:val="0"/>
              <w:divBdr>
                <w:top w:val="none" w:sz="0" w:space="0" w:color="auto"/>
                <w:left w:val="none" w:sz="0" w:space="0" w:color="auto"/>
                <w:bottom w:val="none" w:sz="0" w:space="0" w:color="auto"/>
                <w:right w:val="none" w:sz="0" w:space="0" w:color="auto"/>
              </w:divBdr>
            </w:div>
            <w:div w:id="2023703912">
              <w:marLeft w:val="0"/>
              <w:marRight w:val="0"/>
              <w:marTop w:val="0"/>
              <w:marBottom w:val="0"/>
              <w:divBdr>
                <w:top w:val="none" w:sz="0" w:space="0" w:color="auto"/>
                <w:left w:val="none" w:sz="0" w:space="0" w:color="auto"/>
                <w:bottom w:val="none" w:sz="0" w:space="0" w:color="auto"/>
                <w:right w:val="none" w:sz="0" w:space="0" w:color="auto"/>
              </w:divBdr>
            </w:div>
            <w:div w:id="1298411963">
              <w:marLeft w:val="0"/>
              <w:marRight w:val="0"/>
              <w:marTop w:val="0"/>
              <w:marBottom w:val="0"/>
              <w:divBdr>
                <w:top w:val="none" w:sz="0" w:space="0" w:color="auto"/>
                <w:left w:val="none" w:sz="0" w:space="0" w:color="auto"/>
                <w:bottom w:val="none" w:sz="0" w:space="0" w:color="auto"/>
                <w:right w:val="none" w:sz="0" w:space="0" w:color="auto"/>
              </w:divBdr>
            </w:div>
            <w:div w:id="1775855227">
              <w:marLeft w:val="0"/>
              <w:marRight w:val="0"/>
              <w:marTop w:val="0"/>
              <w:marBottom w:val="0"/>
              <w:divBdr>
                <w:top w:val="none" w:sz="0" w:space="0" w:color="auto"/>
                <w:left w:val="none" w:sz="0" w:space="0" w:color="auto"/>
                <w:bottom w:val="none" w:sz="0" w:space="0" w:color="auto"/>
                <w:right w:val="none" w:sz="0" w:space="0" w:color="auto"/>
              </w:divBdr>
            </w:div>
            <w:div w:id="835993940">
              <w:marLeft w:val="0"/>
              <w:marRight w:val="0"/>
              <w:marTop w:val="0"/>
              <w:marBottom w:val="0"/>
              <w:divBdr>
                <w:top w:val="none" w:sz="0" w:space="0" w:color="auto"/>
                <w:left w:val="none" w:sz="0" w:space="0" w:color="auto"/>
                <w:bottom w:val="none" w:sz="0" w:space="0" w:color="auto"/>
                <w:right w:val="none" w:sz="0" w:space="0" w:color="auto"/>
              </w:divBdr>
            </w:div>
            <w:div w:id="1030181144">
              <w:marLeft w:val="0"/>
              <w:marRight w:val="0"/>
              <w:marTop w:val="0"/>
              <w:marBottom w:val="0"/>
              <w:divBdr>
                <w:top w:val="none" w:sz="0" w:space="0" w:color="auto"/>
                <w:left w:val="none" w:sz="0" w:space="0" w:color="auto"/>
                <w:bottom w:val="none" w:sz="0" w:space="0" w:color="auto"/>
                <w:right w:val="none" w:sz="0" w:space="0" w:color="auto"/>
              </w:divBdr>
            </w:div>
            <w:div w:id="905914651">
              <w:marLeft w:val="0"/>
              <w:marRight w:val="0"/>
              <w:marTop w:val="0"/>
              <w:marBottom w:val="0"/>
              <w:divBdr>
                <w:top w:val="none" w:sz="0" w:space="0" w:color="auto"/>
                <w:left w:val="none" w:sz="0" w:space="0" w:color="auto"/>
                <w:bottom w:val="none" w:sz="0" w:space="0" w:color="auto"/>
                <w:right w:val="none" w:sz="0" w:space="0" w:color="auto"/>
              </w:divBdr>
            </w:div>
            <w:div w:id="2054038499">
              <w:marLeft w:val="0"/>
              <w:marRight w:val="0"/>
              <w:marTop w:val="0"/>
              <w:marBottom w:val="0"/>
              <w:divBdr>
                <w:top w:val="none" w:sz="0" w:space="0" w:color="auto"/>
                <w:left w:val="none" w:sz="0" w:space="0" w:color="auto"/>
                <w:bottom w:val="none" w:sz="0" w:space="0" w:color="auto"/>
                <w:right w:val="none" w:sz="0" w:space="0" w:color="auto"/>
              </w:divBdr>
            </w:div>
            <w:div w:id="1519083295">
              <w:marLeft w:val="0"/>
              <w:marRight w:val="0"/>
              <w:marTop w:val="0"/>
              <w:marBottom w:val="0"/>
              <w:divBdr>
                <w:top w:val="none" w:sz="0" w:space="0" w:color="auto"/>
                <w:left w:val="none" w:sz="0" w:space="0" w:color="auto"/>
                <w:bottom w:val="none" w:sz="0" w:space="0" w:color="auto"/>
                <w:right w:val="none" w:sz="0" w:space="0" w:color="auto"/>
              </w:divBdr>
            </w:div>
            <w:div w:id="1027219747">
              <w:marLeft w:val="0"/>
              <w:marRight w:val="0"/>
              <w:marTop w:val="0"/>
              <w:marBottom w:val="0"/>
              <w:divBdr>
                <w:top w:val="none" w:sz="0" w:space="0" w:color="auto"/>
                <w:left w:val="none" w:sz="0" w:space="0" w:color="auto"/>
                <w:bottom w:val="none" w:sz="0" w:space="0" w:color="auto"/>
                <w:right w:val="none" w:sz="0" w:space="0" w:color="auto"/>
              </w:divBdr>
            </w:div>
            <w:div w:id="1444881596">
              <w:marLeft w:val="0"/>
              <w:marRight w:val="0"/>
              <w:marTop w:val="0"/>
              <w:marBottom w:val="0"/>
              <w:divBdr>
                <w:top w:val="none" w:sz="0" w:space="0" w:color="auto"/>
                <w:left w:val="none" w:sz="0" w:space="0" w:color="auto"/>
                <w:bottom w:val="none" w:sz="0" w:space="0" w:color="auto"/>
                <w:right w:val="none" w:sz="0" w:space="0" w:color="auto"/>
              </w:divBdr>
            </w:div>
            <w:div w:id="1322388558">
              <w:marLeft w:val="0"/>
              <w:marRight w:val="0"/>
              <w:marTop w:val="0"/>
              <w:marBottom w:val="0"/>
              <w:divBdr>
                <w:top w:val="none" w:sz="0" w:space="0" w:color="auto"/>
                <w:left w:val="none" w:sz="0" w:space="0" w:color="auto"/>
                <w:bottom w:val="none" w:sz="0" w:space="0" w:color="auto"/>
                <w:right w:val="none" w:sz="0" w:space="0" w:color="auto"/>
              </w:divBdr>
            </w:div>
            <w:div w:id="697313221">
              <w:marLeft w:val="0"/>
              <w:marRight w:val="0"/>
              <w:marTop w:val="0"/>
              <w:marBottom w:val="0"/>
              <w:divBdr>
                <w:top w:val="none" w:sz="0" w:space="0" w:color="auto"/>
                <w:left w:val="none" w:sz="0" w:space="0" w:color="auto"/>
                <w:bottom w:val="none" w:sz="0" w:space="0" w:color="auto"/>
                <w:right w:val="none" w:sz="0" w:space="0" w:color="auto"/>
              </w:divBdr>
            </w:div>
            <w:div w:id="1178737759">
              <w:marLeft w:val="0"/>
              <w:marRight w:val="0"/>
              <w:marTop w:val="0"/>
              <w:marBottom w:val="0"/>
              <w:divBdr>
                <w:top w:val="none" w:sz="0" w:space="0" w:color="auto"/>
                <w:left w:val="none" w:sz="0" w:space="0" w:color="auto"/>
                <w:bottom w:val="none" w:sz="0" w:space="0" w:color="auto"/>
                <w:right w:val="none" w:sz="0" w:space="0" w:color="auto"/>
              </w:divBdr>
            </w:div>
            <w:div w:id="207743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770399">
      <w:bodyDiv w:val="1"/>
      <w:marLeft w:val="0"/>
      <w:marRight w:val="0"/>
      <w:marTop w:val="0"/>
      <w:marBottom w:val="0"/>
      <w:divBdr>
        <w:top w:val="none" w:sz="0" w:space="0" w:color="auto"/>
        <w:left w:val="none" w:sz="0" w:space="0" w:color="auto"/>
        <w:bottom w:val="none" w:sz="0" w:space="0" w:color="auto"/>
        <w:right w:val="none" w:sz="0" w:space="0" w:color="auto"/>
      </w:divBdr>
    </w:div>
    <w:div w:id="1564441269">
      <w:bodyDiv w:val="1"/>
      <w:marLeft w:val="0"/>
      <w:marRight w:val="0"/>
      <w:marTop w:val="0"/>
      <w:marBottom w:val="0"/>
      <w:divBdr>
        <w:top w:val="none" w:sz="0" w:space="0" w:color="auto"/>
        <w:left w:val="none" w:sz="0" w:space="0" w:color="auto"/>
        <w:bottom w:val="none" w:sz="0" w:space="0" w:color="auto"/>
        <w:right w:val="none" w:sz="0" w:space="0" w:color="auto"/>
      </w:divBdr>
      <w:divsChild>
        <w:div w:id="1058094954">
          <w:marLeft w:val="0"/>
          <w:marRight w:val="0"/>
          <w:marTop w:val="0"/>
          <w:marBottom w:val="0"/>
          <w:divBdr>
            <w:top w:val="none" w:sz="0" w:space="0" w:color="auto"/>
            <w:left w:val="none" w:sz="0" w:space="0" w:color="auto"/>
            <w:bottom w:val="none" w:sz="0" w:space="0" w:color="auto"/>
            <w:right w:val="none" w:sz="0" w:space="0" w:color="auto"/>
          </w:divBdr>
          <w:divsChild>
            <w:div w:id="17315860">
              <w:marLeft w:val="0"/>
              <w:marRight w:val="0"/>
              <w:marTop w:val="0"/>
              <w:marBottom w:val="0"/>
              <w:divBdr>
                <w:top w:val="none" w:sz="0" w:space="0" w:color="auto"/>
                <w:left w:val="none" w:sz="0" w:space="0" w:color="auto"/>
                <w:bottom w:val="none" w:sz="0" w:space="0" w:color="auto"/>
                <w:right w:val="none" w:sz="0" w:space="0" w:color="auto"/>
              </w:divBdr>
            </w:div>
            <w:div w:id="1788429030">
              <w:marLeft w:val="0"/>
              <w:marRight w:val="0"/>
              <w:marTop w:val="0"/>
              <w:marBottom w:val="0"/>
              <w:divBdr>
                <w:top w:val="none" w:sz="0" w:space="0" w:color="auto"/>
                <w:left w:val="none" w:sz="0" w:space="0" w:color="auto"/>
                <w:bottom w:val="none" w:sz="0" w:space="0" w:color="auto"/>
                <w:right w:val="none" w:sz="0" w:space="0" w:color="auto"/>
              </w:divBdr>
            </w:div>
            <w:div w:id="174804619">
              <w:marLeft w:val="0"/>
              <w:marRight w:val="0"/>
              <w:marTop w:val="0"/>
              <w:marBottom w:val="0"/>
              <w:divBdr>
                <w:top w:val="none" w:sz="0" w:space="0" w:color="auto"/>
                <w:left w:val="none" w:sz="0" w:space="0" w:color="auto"/>
                <w:bottom w:val="none" w:sz="0" w:space="0" w:color="auto"/>
                <w:right w:val="none" w:sz="0" w:space="0" w:color="auto"/>
              </w:divBdr>
            </w:div>
            <w:div w:id="1268007944">
              <w:marLeft w:val="0"/>
              <w:marRight w:val="0"/>
              <w:marTop w:val="0"/>
              <w:marBottom w:val="0"/>
              <w:divBdr>
                <w:top w:val="none" w:sz="0" w:space="0" w:color="auto"/>
                <w:left w:val="none" w:sz="0" w:space="0" w:color="auto"/>
                <w:bottom w:val="none" w:sz="0" w:space="0" w:color="auto"/>
                <w:right w:val="none" w:sz="0" w:space="0" w:color="auto"/>
              </w:divBdr>
            </w:div>
            <w:div w:id="92017601">
              <w:marLeft w:val="0"/>
              <w:marRight w:val="0"/>
              <w:marTop w:val="0"/>
              <w:marBottom w:val="0"/>
              <w:divBdr>
                <w:top w:val="none" w:sz="0" w:space="0" w:color="auto"/>
                <w:left w:val="none" w:sz="0" w:space="0" w:color="auto"/>
                <w:bottom w:val="none" w:sz="0" w:space="0" w:color="auto"/>
                <w:right w:val="none" w:sz="0" w:space="0" w:color="auto"/>
              </w:divBdr>
            </w:div>
            <w:div w:id="1896308724">
              <w:marLeft w:val="0"/>
              <w:marRight w:val="0"/>
              <w:marTop w:val="0"/>
              <w:marBottom w:val="0"/>
              <w:divBdr>
                <w:top w:val="none" w:sz="0" w:space="0" w:color="auto"/>
                <w:left w:val="none" w:sz="0" w:space="0" w:color="auto"/>
                <w:bottom w:val="none" w:sz="0" w:space="0" w:color="auto"/>
                <w:right w:val="none" w:sz="0" w:space="0" w:color="auto"/>
              </w:divBdr>
            </w:div>
            <w:div w:id="868639866">
              <w:marLeft w:val="0"/>
              <w:marRight w:val="0"/>
              <w:marTop w:val="0"/>
              <w:marBottom w:val="0"/>
              <w:divBdr>
                <w:top w:val="none" w:sz="0" w:space="0" w:color="auto"/>
                <w:left w:val="none" w:sz="0" w:space="0" w:color="auto"/>
                <w:bottom w:val="none" w:sz="0" w:space="0" w:color="auto"/>
                <w:right w:val="none" w:sz="0" w:space="0" w:color="auto"/>
              </w:divBdr>
            </w:div>
            <w:div w:id="1141846376">
              <w:marLeft w:val="0"/>
              <w:marRight w:val="0"/>
              <w:marTop w:val="0"/>
              <w:marBottom w:val="0"/>
              <w:divBdr>
                <w:top w:val="none" w:sz="0" w:space="0" w:color="auto"/>
                <w:left w:val="none" w:sz="0" w:space="0" w:color="auto"/>
                <w:bottom w:val="none" w:sz="0" w:space="0" w:color="auto"/>
                <w:right w:val="none" w:sz="0" w:space="0" w:color="auto"/>
              </w:divBdr>
            </w:div>
            <w:div w:id="2117214585">
              <w:marLeft w:val="0"/>
              <w:marRight w:val="0"/>
              <w:marTop w:val="0"/>
              <w:marBottom w:val="0"/>
              <w:divBdr>
                <w:top w:val="none" w:sz="0" w:space="0" w:color="auto"/>
                <w:left w:val="none" w:sz="0" w:space="0" w:color="auto"/>
                <w:bottom w:val="none" w:sz="0" w:space="0" w:color="auto"/>
                <w:right w:val="none" w:sz="0" w:space="0" w:color="auto"/>
              </w:divBdr>
            </w:div>
            <w:div w:id="885873061">
              <w:marLeft w:val="0"/>
              <w:marRight w:val="0"/>
              <w:marTop w:val="0"/>
              <w:marBottom w:val="0"/>
              <w:divBdr>
                <w:top w:val="none" w:sz="0" w:space="0" w:color="auto"/>
                <w:left w:val="none" w:sz="0" w:space="0" w:color="auto"/>
                <w:bottom w:val="none" w:sz="0" w:space="0" w:color="auto"/>
                <w:right w:val="none" w:sz="0" w:space="0" w:color="auto"/>
              </w:divBdr>
            </w:div>
            <w:div w:id="916549776">
              <w:marLeft w:val="0"/>
              <w:marRight w:val="0"/>
              <w:marTop w:val="0"/>
              <w:marBottom w:val="0"/>
              <w:divBdr>
                <w:top w:val="none" w:sz="0" w:space="0" w:color="auto"/>
                <w:left w:val="none" w:sz="0" w:space="0" w:color="auto"/>
                <w:bottom w:val="none" w:sz="0" w:space="0" w:color="auto"/>
                <w:right w:val="none" w:sz="0" w:space="0" w:color="auto"/>
              </w:divBdr>
            </w:div>
            <w:div w:id="1749302485">
              <w:marLeft w:val="0"/>
              <w:marRight w:val="0"/>
              <w:marTop w:val="0"/>
              <w:marBottom w:val="0"/>
              <w:divBdr>
                <w:top w:val="none" w:sz="0" w:space="0" w:color="auto"/>
                <w:left w:val="none" w:sz="0" w:space="0" w:color="auto"/>
                <w:bottom w:val="none" w:sz="0" w:space="0" w:color="auto"/>
                <w:right w:val="none" w:sz="0" w:space="0" w:color="auto"/>
              </w:divBdr>
            </w:div>
            <w:div w:id="1525556262">
              <w:marLeft w:val="0"/>
              <w:marRight w:val="0"/>
              <w:marTop w:val="0"/>
              <w:marBottom w:val="0"/>
              <w:divBdr>
                <w:top w:val="none" w:sz="0" w:space="0" w:color="auto"/>
                <w:left w:val="none" w:sz="0" w:space="0" w:color="auto"/>
                <w:bottom w:val="none" w:sz="0" w:space="0" w:color="auto"/>
                <w:right w:val="none" w:sz="0" w:space="0" w:color="auto"/>
              </w:divBdr>
            </w:div>
            <w:div w:id="1601640642">
              <w:marLeft w:val="0"/>
              <w:marRight w:val="0"/>
              <w:marTop w:val="0"/>
              <w:marBottom w:val="0"/>
              <w:divBdr>
                <w:top w:val="none" w:sz="0" w:space="0" w:color="auto"/>
                <w:left w:val="none" w:sz="0" w:space="0" w:color="auto"/>
                <w:bottom w:val="none" w:sz="0" w:space="0" w:color="auto"/>
                <w:right w:val="none" w:sz="0" w:space="0" w:color="auto"/>
              </w:divBdr>
            </w:div>
            <w:div w:id="1224633877">
              <w:marLeft w:val="0"/>
              <w:marRight w:val="0"/>
              <w:marTop w:val="0"/>
              <w:marBottom w:val="0"/>
              <w:divBdr>
                <w:top w:val="none" w:sz="0" w:space="0" w:color="auto"/>
                <w:left w:val="none" w:sz="0" w:space="0" w:color="auto"/>
                <w:bottom w:val="none" w:sz="0" w:space="0" w:color="auto"/>
                <w:right w:val="none" w:sz="0" w:space="0" w:color="auto"/>
              </w:divBdr>
            </w:div>
            <w:div w:id="1193887368">
              <w:marLeft w:val="0"/>
              <w:marRight w:val="0"/>
              <w:marTop w:val="0"/>
              <w:marBottom w:val="0"/>
              <w:divBdr>
                <w:top w:val="none" w:sz="0" w:space="0" w:color="auto"/>
                <w:left w:val="none" w:sz="0" w:space="0" w:color="auto"/>
                <w:bottom w:val="none" w:sz="0" w:space="0" w:color="auto"/>
                <w:right w:val="none" w:sz="0" w:space="0" w:color="auto"/>
              </w:divBdr>
            </w:div>
            <w:div w:id="2000185513">
              <w:marLeft w:val="0"/>
              <w:marRight w:val="0"/>
              <w:marTop w:val="0"/>
              <w:marBottom w:val="0"/>
              <w:divBdr>
                <w:top w:val="none" w:sz="0" w:space="0" w:color="auto"/>
                <w:left w:val="none" w:sz="0" w:space="0" w:color="auto"/>
                <w:bottom w:val="none" w:sz="0" w:space="0" w:color="auto"/>
                <w:right w:val="none" w:sz="0" w:space="0" w:color="auto"/>
              </w:divBdr>
            </w:div>
            <w:div w:id="803809964">
              <w:marLeft w:val="0"/>
              <w:marRight w:val="0"/>
              <w:marTop w:val="0"/>
              <w:marBottom w:val="0"/>
              <w:divBdr>
                <w:top w:val="none" w:sz="0" w:space="0" w:color="auto"/>
                <w:left w:val="none" w:sz="0" w:space="0" w:color="auto"/>
                <w:bottom w:val="none" w:sz="0" w:space="0" w:color="auto"/>
                <w:right w:val="none" w:sz="0" w:space="0" w:color="auto"/>
              </w:divBdr>
            </w:div>
            <w:div w:id="688990056">
              <w:marLeft w:val="0"/>
              <w:marRight w:val="0"/>
              <w:marTop w:val="0"/>
              <w:marBottom w:val="0"/>
              <w:divBdr>
                <w:top w:val="none" w:sz="0" w:space="0" w:color="auto"/>
                <w:left w:val="none" w:sz="0" w:space="0" w:color="auto"/>
                <w:bottom w:val="none" w:sz="0" w:space="0" w:color="auto"/>
                <w:right w:val="none" w:sz="0" w:space="0" w:color="auto"/>
              </w:divBdr>
            </w:div>
            <w:div w:id="1463813538">
              <w:marLeft w:val="0"/>
              <w:marRight w:val="0"/>
              <w:marTop w:val="0"/>
              <w:marBottom w:val="0"/>
              <w:divBdr>
                <w:top w:val="none" w:sz="0" w:space="0" w:color="auto"/>
                <w:left w:val="none" w:sz="0" w:space="0" w:color="auto"/>
                <w:bottom w:val="none" w:sz="0" w:space="0" w:color="auto"/>
                <w:right w:val="none" w:sz="0" w:space="0" w:color="auto"/>
              </w:divBdr>
            </w:div>
            <w:div w:id="803085010">
              <w:marLeft w:val="0"/>
              <w:marRight w:val="0"/>
              <w:marTop w:val="0"/>
              <w:marBottom w:val="0"/>
              <w:divBdr>
                <w:top w:val="none" w:sz="0" w:space="0" w:color="auto"/>
                <w:left w:val="none" w:sz="0" w:space="0" w:color="auto"/>
                <w:bottom w:val="none" w:sz="0" w:space="0" w:color="auto"/>
                <w:right w:val="none" w:sz="0" w:space="0" w:color="auto"/>
              </w:divBdr>
            </w:div>
            <w:div w:id="29189539">
              <w:marLeft w:val="0"/>
              <w:marRight w:val="0"/>
              <w:marTop w:val="0"/>
              <w:marBottom w:val="0"/>
              <w:divBdr>
                <w:top w:val="none" w:sz="0" w:space="0" w:color="auto"/>
                <w:left w:val="none" w:sz="0" w:space="0" w:color="auto"/>
                <w:bottom w:val="none" w:sz="0" w:space="0" w:color="auto"/>
                <w:right w:val="none" w:sz="0" w:space="0" w:color="auto"/>
              </w:divBdr>
            </w:div>
            <w:div w:id="1294823764">
              <w:marLeft w:val="0"/>
              <w:marRight w:val="0"/>
              <w:marTop w:val="0"/>
              <w:marBottom w:val="0"/>
              <w:divBdr>
                <w:top w:val="none" w:sz="0" w:space="0" w:color="auto"/>
                <w:left w:val="none" w:sz="0" w:space="0" w:color="auto"/>
                <w:bottom w:val="none" w:sz="0" w:space="0" w:color="auto"/>
                <w:right w:val="none" w:sz="0" w:space="0" w:color="auto"/>
              </w:divBdr>
            </w:div>
            <w:div w:id="1315452314">
              <w:marLeft w:val="0"/>
              <w:marRight w:val="0"/>
              <w:marTop w:val="0"/>
              <w:marBottom w:val="0"/>
              <w:divBdr>
                <w:top w:val="none" w:sz="0" w:space="0" w:color="auto"/>
                <w:left w:val="none" w:sz="0" w:space="0" w:color="auto"/>
                <w:bottom w:val="none" w:sz="0" w:space="0" w:color="auto"/>
                <w:right w:val="none" w:sz="0" w:space="0" w:color="auto"/>
              </w:divBdr>
            </w:div>
            <w:div w:id="1861317721">
              <w:marLeft w:val="0"/>
              <w:marRight w:val="0"/>
              <w:marTop w:val="0"/>
              <w:marBottom w:val="0"/>
              <w:divBdr>
                <w:top w:val="none" w:sz="0" w:space="0" w:color="auto"/>
                <w:left w:val="none" w:sz="0" w:space="0" w:color="auto"/>
                <w:bottom w:val="none" w:sz="0" w:space="0" w:color="auto"/>
                <w:right w:val="none" w:sz="0" w:space="0" w:color="auto"/>
              </w:divBdr>
            </w:div>
            <w:div w:id="756830799">
              <w:marLeft w:val="0"/>
              <w:marRight w:val="0"/>
              <w:marTop w:val="0"/>
              <w:marBottom w:val="0"/>
              <w:divBdr>
                <w:top w:val="none" w:sz="0" w:space="0" w:color="auto"/>
                <w:left w:val="none" w:sz="0" w:space="0" w:color="auto"/>
                <w:bottom w:val="none" w:sz="0" w:space="0" w:color="auto"/>
                <w:right w:val="none" w:sz="0" w:space="0" w:color="auto"/>
              </w:divBdr>
            </w:div>
            <w:div w:id="799151243">
              <w:marLeft w:val="0"/>
              <w:marRight w:val="0"/>
              <w:marTop w:val="0"/>
              <w:marBottom w:val="0"/>
              <w:divBdr>
                <w:top w:val="none" w:sz="0" w:space="0" w:color="auto"/>
                <w:left w:val="none" w:sz="0" w:space="0" w:color="auto"/>
                <w:bottom w:val="none" w:sz="0" w:space="0" w:color="auto"/>
                <w:right w:val="none" w:sz="0" w:space="0" w:color="auto"/>
              </w:divBdr>
            </w:div>
            <w:div w:id="930313062">
              <w:marLeft w:val="0"/>
              <w:marRight w:val="0"/>
              <w:marTop w:val="0"/>
              <w:marBottom w:val="0"/>
              <w:divBdr>
                <w:top w:val="none" w:sz="0" w:space="0" w:color="auto"/>
                <w:left w:val="none" w:sz="0" w:space="0" w:color="auto"/>
                <w:bottom w:val="none" w:sz="0" w:space="0" w:color="auto"/>
                <w:right w:val="none" w:sz="0" w:space="0" w:color="auto"/>
              </w:divBdr>
            </w:div>
            <w:div w:id="1017972838">
              <w:marLeft w:val="0"/>
              <w:marRight w:val="0"/>
              <w:marTop w:val="0"/>
              <w:marBottom w:val="0"/>
              <w:divBdr>
                <w:top w:val="none" w:sz="0" w:space="0" w:color="auto"/>
                <w:left w:val="none" w:sz="0" w:space="0" w:color="auto"/>
                <w:bottom w:val="none" w:sz="0" w:space="0" w:color="auto"/>
                <w:right w:val="none" w:sz="0" w:space="0" w:color="auto"/>
              </w:divBdr>
            </w:div>
            <w:div w:id="696934324">
              <w:marLeft w:val="0"/>
              <w:marRight w:val="0"/>
              <w:marTop w:val="0"/>
              <w:marBottom w:val="0"/>
              <w:divBdr>
                <w:top w:val="none" w:sz="0" w:space="0" w:color="auto"/>
                <w:left w:val="none" w:sz="0" w:space="0" w:color="auto"/>
                <w:bottom w:val="none" w:sz="0" w:space="0" w:color="auto"/>
                <w:right w:val="none" w:sz="0" w:space="0" w:color="auto"/>
              </w:divBdr>
            </w:div>
            <w:div w:id="291908520">
              <w:marLeft w:val="0"/>
              <w:marRight w:val="0"/>
              <w:marTop w:val="0"/>
              <w:marBottom w:val="0"/>
              <w:divBdr>
                <w:top w:val="none" w:sz="0" w:space="0" w:color="auto"/>
                <w:left w:val="none" w:sz="0" w:space="0" w:color="auto"/>
                <w:bottom w:val="none" w:sz="0" w:space="0" w:color="auto"/>
                <w:right w:val="none" w:sz="0" w:space="0" w:color="auto"/>
              </w:divBdr>
            </w:div>
            <w:div w:id="1348482556">
              <w:marLeft w:val="0"/>
              <w:marRight w:val="0"/>
              <w:marTop w:val="0"/>
              <w:marBottom w:val="0"/>
              <w:divBdr>
                <w:top w:val="none" w:sz="0" w:space="0" w:color="auto"/>
                <w:left w:val="none" w:sz="0" w:space="0" w:color="auto"/>
                <w:bottom w:val="none" w:sz="0" w:space="0" w:color="auto"/>
                <w:right w:val="none" w:sz="0" w:space="0" w:color="auto"/>
              </w:divBdr>
            </w:div>
            <w:div w:id="302545444">
              <w:marLeft w:val="0"/>
              <w:marRight w:val="0"/>
              <w:marTop w:val="0"/>
              <w:marBottom w:val="0"/>
              <w:divBdr>
                <w:top w:val="none" w:sz="0" w:space="0" w:color="auto"/>
                <w:left w:val="none" w:sz="0" w:space="0" w:color="auto"/>
                <w:bottom w:val="none" w:sz="0" w:space="0" w:color="auto"/>
                <w:right w:val="none" w:sz="0" w:space="0" w:color="auto"/>
              </w:divBdr>
            </w:div>
            <w:div w:id="1913005183">
              <w:marLeft w:val="0"/>
              <w:marRight w:val="0"/>
              <w:marTop w:val="0"/>
              <w:marBottom w:val="0"/>
              <w:divBdr>
                <w:top w:val="none" w:sz="0" w:space="0" w:color="auto"/>
                <w:left w:val="none" w:sz="0" w:space="0" w:color="auto"/>
                <w:bottom w:val="none" w:sz="0" w:space="0" w:color="auto"/>
                <w:right w:val="none" w:sz="0" w:space="0" w:color="auto"/>
              </w:divBdr>
            </w:div>
            <w:div w:id="546376301">
              <w:marLeft w:val="0"/>
              <w:marRight w:val="0"/>
              <w:marTop w:val="0"/>
              <w:marBottom w:val="0"/>
              <w:divBdr>
                <w:top w:val="none" w:sz="0" w:space="0" w:color="auto"/>
                <w:left w:val="none" w:sz="0" w:space="0" w:color="auto"/>
                <w:bottom w:val="none" w:sz="0" w:space="0" w:color="auto"/>
                <w:right w:val="none" w:sz="0" w:space="0" w:color="auto"/>
              </w:divBdr>
            </w:div>
            <w:div w:id="2087340632">
              <w:marLeft w:val="0"/>
              <w:marRight w:val="0"/>
              <w:marTop w:val="0"/>
              <w:marBottom w:val="0"/>
              <w:divBdr>
                <w:top w:val="none" w:sz="0" w:space="0" w:color="auto"/>
                <w:left w:val="none" w:sz="0" w:space="0" w:color="auto"/>
                <w:bottom w:val="none" w:sz="0" w:space="0" w:color="auto"/>
                <w:right w:val="none" w:sz="0" w:space="0" w:color="auto"/>
              </w:divBdr>
            </w:div>
            <w:div w:id="956957214">
              <w:marLeft w:val="0"/>
              <w:marRight w:val="0"/>
              <w:marTop w:val="0"/>
              <w:marBottom w:val="0"/>
              <w:divBdr>
                <w:top w:val="none" w:sz="0" w:space="0" w:color="auto"/>
                <w:left w:val="none" w:sz="0" w:space="0" w:color="auto"/>
                <w:bottom w:val="none" w:sz="0" w:space="0" w:color="auto"/>
                <w:right w:val="none" w:sz="0" w:space="0" w:color="auto"/>
              </w:divBdr>
            </w:div>
            <w:div w:id="1058476299">
              <w:marLeft w:val="0"/>
              <w:marRight w:val="0"/>
              <w:marTop w:val="0"/>
              <w:marBottom w:val="0"/>
              <w:divBdr>
                <w:top w:val="none" w:sz="0" w:space="0" w:color="auto"/>
                <w:left w:val="none" w:sz="0" w:space="0" w:color="auto"/>
                <w:bottom w:val="none" w:sz="0" w:space="0" w:color="auto"/>
                <w:right w:val="none" w:sz="0" w:space="0" w:color="auto"/>
              </w:divBdr>
            </w:div>
            <w:div w:id="1659335946">
              <w:marLeft w:val="0"/>
              <w:marRight w:val="0"/>
              <w:marTop w:val="0"/>
              <w:marBottom w:val="0"/>
              <w:divBdr>
                <w:top w:val="none" w:sz="0" w:space="0" w:color="auto"/>
                <w:left w:val="none" w:sz="0" w:space="0" w:color="auto"/>
                <w:bottom w:val="none" w:sz="0" w:space="0" w:color="auto"/>
                <w:right w:val="none" w:sz="0" w:space="0" w:color="auto"/>
              </w:divBdr>
            </w:div>
            <w:div w:id="766657550">
              <w:marLeft w:val="0"/>
              <w:marRight w:val="0"/>
              <w:marTop w:val="0"/>
              <w:marBottom w:val="0"/>
              <w:divBdr>
                <w:top w:val="none" w:sz="0" w:space="0" w:color="auto"/>
                <w:left w:val="none" w:sz="0" w:space="0" w:color="auto"/>
                <w:bottom w:val="none" w:sz="0" w:space="0" w:color="auto"/>
                <w:right w:val="none" w:sz="0" w:space="0" w:color="auto"/>
              </w:divBdr>
            </w:div>
            <w:div w:id="1961715683">
              <w:marLeft w:val="0"/>
              <w:marRight w:val="0"/>
              <w:marTop w:val="0"/>
              <w:marBottom w:val="0"/>
              <w:divBdr>
                <w:top w:val="none" w:sz="0" w:space="0" w:color="auto"/>
                <w:left w:val="none" w:sz="0" w:space="0" w:color="auto"/>
                <w:bottom w:val="none" w:sz="0" w:space="0" w:color="auto"/>
                <w:right w:val="none" w:sz="0" w:space="0" w:color="auto"/>
              </w:divBdr>
            </w:div>
            <w:div w:id="611598237">
              <w:marLeft w:val="0"/>
              <w:marRight w:val="0"/>
              <w:marTop w:val="0"/>
              <w:marBottom w:val="0"/>
              <w:divBdr>
                <w:top w:val="none" w:sz="0" w:space="0" w:color="auto"/>
                <w:left w:val="none" w:sz="0" w:space="0" w:color="auto"/>
                <w:bottom w:val="none" w:sz="0" w:space="0" w:color="auto"/>
                <w:right w:val="none" w:sz="0" w:space="0" w:color="auto"/>
              </w:divBdr>
            </w:div>
            <w:div w:id="19176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231313">
      <w:bodyDiv w:val="1"/>
      <w:marLeft w:val="0"/>
      <w:marRight w:val="0"/>
      <w:marTop w:val="0"/>
      <w:marBottom w:val="0"/>
      <w:divBdr>
        <w:top w:val="none" w:sz="0" w:space="0" w:color="auto"/>
        <w:left w:val="none" w:sz="0" w:space="0" w:color="auto"/>
        <w:bottom w:val="none" w:sz="0" w:space="0" w:color="auto"/>
        <w:right w:val="none" w:sz="0" w:space="0" w:color="auto"/>
      </w:divBdr>
    </w:div>
    <w:div w:id="1574775718">
      <w:bodyDiv w:val="1"/>
      <w:marLeft w:val="0"/>
      <w:marRight w:val="0"/>
      <w:marTop w:val="0"/>
      <w:marBottom w:val="0"/>
      <w:divBdr>
        <w:top w:val="none" w:sz="0" w:space="0" w:color="auto"/>
        <w:left w:val="none" w:sz="0" w:space="0" w:color="auto"/>
        <w:bottom w:val="none" w:sz="0" w:space="0" w:color="auto"/>
        <w:right w:val="none" w:sz="0" w:space="0" w:color="auto"/>
      </w:divBdr>
    </w:div>
    <w:div w:id="1587033225">
      <w:bodyDiv w:val="1"/>
      <w:marLeft w:val="0"/>
      <w:marRight w:val="0"/>
      <w:marTop w:val="0"/>
      <w:marBottom w:val="0"/>
      <w:divBdr>
        <w:top w:val="none" w:sz="0" w:space="0" w:color="auto"/>
        <w:left w:val="none" w:sz="0" w:space="0" w:color="auto"/>
        <w:bottom w:val="none" w:sz="0" w:space="0" w:color="auto"/>
        <w:right w:val="none" w:sz="0" w:space="0" w:color="auto"/>
      </w:divBdr>
      <w:divsChild>
        <w:div w:id="1738824426">
          <w:marLeft w:val="0"/>
          <w:marRight w:val="0"/>
          <w:marTop w:val="0"/>
          <w:marBottom w:val="0"/>
          <w:divBdr>
            <w:top w:val="none" w:sz="0" w:space="0" w:color="auto"/>
            <w:left w:val="none" w:sz="0" w:space="0" w:color="auto"/>
            <w:bottom w:val="none" w:sz="0" w:space="0" w:color="auto"/>
            <w:right w:val="none" w:sz="0" w:space="0" w:color="auto"/>
          </w:divBdr>
        </w:div>
      </w:divsChild>
    </w:div>
    <w:div w:id="1598442085">
      <w:bodyDiv w:val="1"/>
      <w:marLeft w:val="0"/>
      <w:marRight w:val="0"/>
      <w:marTop w:val="0"/>
      <w:marBottom w:val="0"/>
      <w:divBdr>
        <w:top w:val="none" w:sz="0" w:space="0" w:color="auto"/>
        <w:left w:val="none" w:sz="0" w:space="0" w:color="auto"/>
        <w:bottom w:val="none" w:sz="0" w:space="0" w:color="auto"/>
        <w:right w:val="none" w:sz="0" w:space="0" w:color="auto"/>
      </w:divBdr>
    </w:div>
    <w:div w:id="1599632252">
      <w:bodyDiv w:val="1"/>
      <w:marLeft w:val="0"/>
      <w:marRight w:val="0"/>
      <w:marTop w:val="0"/>
      <w:marBottom w:val="0"/>
      <w:divBdr>
        <w:top w:val="none" w:sz="0" w:space="0" w:color="auto"/>
        <w:left w:val="none" w:sz="0" w:space="0" w:color="auto"/>
        <w:bottom w:val="none" w:sz="0" w:space="0" w:color="auto"/>
        <w:right w:val="none" w:sz="0" w:space="0" w:color="auto"/>
      </w:divBdr>
    </w:div>
    <w:div w:id="1608662211">
      <w:bodyDiv w:val="1"/>
      <w:marLeft w:val="0"/>
      <w:marRight w:val="0"/>
      <w:marTop w:val="0"/>
      <w:marBottom w:val="0"/>
      <w:divBdr>
        <w:top w:val="none" w:sz="0" w:space="0" w:color="auto"/>
        <w:left w:val="none" w:sz="0" w:space="0" w:color="auto"/>
        <w:bottom w:val="none" w:sz="0" w:space="0" w:color="auto"/>
        <w:right w:val="none" w:sz="0" w:space="0" w:color="auto"/>
      </w:divBdr>
    </w:div>
    <w:div w:id="1609192776">
      <w:bodyDiv w:val="1"/>
      <w:marLeft w:val="0"/>
      <w:marRight w:val="0"/>
      <w:marTop w:val="0"/>
      <w:marBottom w:val="0"/>
      <w:divBdr>
        <w:top w:val="none" w:sz="0" w:space="0" w:color="auto"/>
        <w:left w:val="none" w:sz="0" w:space="0" w:color="auto"/>
        <w:bottom w:val="none" w:sz="0" w:space="0" w:color="auto"/>
        <w:right w:val="none" w:sz="0" w:space="0" w:color="auto"/>
      </w:divBdr>
    </w:div>
    <w:div w:id="1611931262">
      <w:bodyDiv w:val="1"/>
      <w:marLeft w:val="0"/>
      <w:marRight w:val="0"/>
      <w:marTop w:val="0"/>
      <w:marBottom w:val="0"/>
      <w:divBdr>
        <w:top w:val="none" w:sz="0" w:space="0" w:color="auto"/>
        <w:left w:val="none" w:sz="0" w:space="0" w:color="auto"/>
        <w:bottom w:val="none" w:sz="0" w:space="0" w:color="auto"/>
        <w:right w:val="none" w:sz="0" w:space="0" w:color="auto"/>
      </w:divBdr>
    </w:div>
    <w:div w:id="1621181758">
      <w:bodyDiv w:val="1"/>
      <w:marLeft w:val="0"/>
      <w:marRight w:val="0"/>
      <w:marTop w:val="0"/>
      <w:marBottom w:val="0"/>
      <w:divBdr>
        <w:top w:val="none" w:sz="0" w:space="0" w:color="auto"/>
        <w:left w:val="none" w:sz="0" w:space="0" w:color="auto"/>
        <w:bottom w:val="none" w:sz="0" w:space="0" w:color="auto"/>
        <w:right w:val="none" w:sz="0" w:space="0" w:color="auto"/>
      </w:divBdr>
    </w:div>
    <w:div w:id="1631084226">
      <w:bodyDiv w:val="1"/>
      <w:marLeft w:val="0"/>
      <w:marRight w:val="0"/>
      <w:marTop w:val="0"/>
      <w:marBottom w:val="0"/>
      <w:divBdr>
        <w:top w:val="none" w:sz="0" w:space="0" w:color="auto"/>
        <w:left w:val="none" w:sz="0" w:space="0" w:color="auto"/>
        <w:bottom w:val="none" w:sz="0" w:space="0" w:color="auto"/>
        <w:right w:val="none" w:sz="0" w:space="0" w:color="auto"/>
      </w:divBdr>
    </w:div>
    <w:div w:id="1631587983">
      <w:bodyDiv w:val="1"/>
      <w:marLeft w:val="0"/>
      <w:marRight w:val="0"/>
      <w:marTop w:val="0"/>
      <w:marBottom w:val="0"/>
      <w:divBdr>
        <w:top w:val="none" w:sz="0" w:space="0" w:color="auto"/>
        <w:left w:val="none" w:sz="0" w:space="0" w:color="auto"/>
        <w:bottom w:val="none" w:sz="0" w:space="0" w:color="auto"/>
        <w:right w:val="none" w:sz="0" w:space="0" w:color="auto"/>
      </w:divBdr>
    </w:div>
    <w:div w:id="1640918225">
      <w:bodyDiv w:val="1"/>
      <w:marLeft w:val="0"/>
      <w:marRight w:val="0"/>
      <w:marTop w:val="0"/>
      <w:marBottom w:val="0"/>
      <w:divBdr>
        <w:top w:val="none" w:sz="0" w:space="0" w:color="auto"/>
        <w:left w:val="none" w:sz="0" w:space="0" w:color="auto"/>
        <w:bottom w:val="none" w:sz="0" w:space="0" w:color="auto"/>
        <w:right w:val="none" w:sz="0" w:space="0" w:color="auto"/>
      </w:divBdr>
    </w:div>
    <w:div w:id="1647005409">
      <w:bodyDiv w:val="1"/>
      <w:marLeft w:val="0"/>
      <w:marRight w:val="0"/>
      <w:marTop w:val="0"/>
      <w:marBottom w:val="0"/>
      <w:divBdr>
        <w:top w:val="none" w:sz="0" w:space="0" w:color="auto"/>
        <w:left w:val="none" w:sz="0" w:space="0" w:color="auto"/>
        <w:bottom w:val="none" w:sz="0" w:space="0" w:color="auto"/>
        <w:right w:val="none" w:sz="0" w:space="0" w:color="auto"/>
      </w:divBdr>
    </w:div>
    <w:div w:id="1657764463">
      <w:bodyDiv w:val="1"/>
      <w:marLeft w:val="0"/>
      <w:marRight w:val="0"/>
      <w:marTop w:val="0"/>
      <w:marBottom w:val="0"/>
      <w:divBdr>
        <w:top w:val="none" w:sz="0" w:space="0" w:color="auto"/>
        <w:left w:val="none" w:sz="0" w:space="0" w:color="auto"/>
        <w:bottom w:val="none" w:sz="0" w:space="0" w:color="auto"/>
        <w:right w:val="none" w:sz="0" w:space="0" w:color="auto"/>
      </w:divBdr>
    </w:div>
    <w:div w:id="1665476637">
      <w:bodyDiv w:val="1"/>
      <w:marLeft w:val="0"/>
      <w:marRight w:val="0"/>
      <w:marTop w:val="0"/>
      <w:marBottom w:val="0"/>
      <w:divBdr>
        <w:top w:val="none" w:sz="0" w:space="0" w:color="auto"/>
        <w:left w:val="none" w:sz="0" w:space="0" w:color="auto"/>
        <w:bottom w:val="none" w:sz="0" w:space="0" w:color="auto"/>
        <w:right w:val="none" w:sz="0" w:space="0" w:color="auto"/>
      </w:divBdr>
    </w:div>
    <w:div w:id="1667903873">
      <w:bodyDiv w:val="1"/>
      <w:marLeft w:val="0"/>
      <w:marRight w:val="0"/>
      <w:marTop w:val="0"/>
      <w:marBottom w:val="0"/>
      <w:divBdr>
        <w:top w:val="none" w:sz="0" w:space="0" w:color="auto"/>
        <w:left w:val="none" w:sz="0" w:space="0" w:color="auto"/>
        <w:bottom w:val="none" w:sz="0" w:space="0" w:color="auto"/>
        <w:right w:val="none" w:sz="0" w:space="0" w:color="auto"/>
      </w:divBdr>
    </w:div>
    <w:div w:id="1680621183">
      <w:bodyDiv w:val="1"/>
      <w:marLeft w:val="0"/>
      <w:marRight w:val="0"/>
      <w:marTop w:val="0"/>
      <w:marBottom w:val="0"/>
      <w:divBdr>
        <w:top w:val="none" w:sz="0" w:space="0" w:color="auto"/>
        <w:left w:val="none" w:sz="0" w:space="0" w:color="auto"/>
        <w:bottom w:val="none" w:sz="0" w:space="0" w:color="auto"/>
        <w:right w:val="none" w:sz="0" w:space="0" w:color="auto"/>
      </w:divBdr>
    </w:div>
    <w:div w:id="1683168417">
      <w:bodyDiv w:val="1"/>
      <w:marLeft w:val="0"/>
      <w:marRight w:val="0"/>
      <w:marTop w:val="0"/>
      <w:marBottom w:val="0"/>
      <w:divBdr>
        <w:top w:val="none" w:sz="0" w:space="0" w:color="auto"/>
        <w:left w:val="none" w:sz="0" w:space="0" w:color="auto"/>
        <w:bottom w:val="none" w:sz="0" w:space="0" w:color="auto"/>
        <w:right w:val="none" w:sz="0" w:space="0" w:color="auto"/>
      </w:divBdr>
    </w:div>
    <w:div w:id="1688215885">
      <w:bodyDiv w:val="1"/>
      <w:marLeft w:val="0"/>
      <w:marRight w:val="0"/>
      <w:marTop w:val="0"/>
      <w:marBottom w:val="0"/>
      <w:divBdr>
        <w:top w:val="none" w:sz="0" w:space="0" w:color="auto"/>
        <w:left w:val="none" w:sz="0" w:space="0" w:color="auto"/>
        <w:bottom w:val="none" w:sz="0" w:space="0" w:color="auto"/>
        <w:right w:val="none" w:sz="0" w:space="0" w:color="auto"/>
      </w:divBdr>
    </w:div>
    <w:div w:id="1690256015">
      <w:bodyDiv w:val="1"/>
      <w:marLeft w:val="0"/>
      <w:marRight w:val="0"/>
      <w:marTop w:val="0"/>
      <w:marBottom w:val="0"/>
      <w:divBdr>
        <w:top w:val="none" w:sz="0" w:space="0" w:color="auto"/>
        <w:left w:val="none" w:sz="0" w:space="0" w:color="auto"/>
        <w:bottom w:val="none" w:sz="0" w:space="0" w:color="auto"/>
        <w:right w:val="none" w:sz="0" w:space="0" w:color="auto"/>
      </w:divBdr>
    </w:div>
    <w:div w:id="1691681568">
      <w:bodyDiv w:val="1"/>
      <w:marLeft w:val="0"/>
      <w:marRight w:val="0"/>
      <w:marTop w:val="0"/>
      <w:marBottom w:val="0"/>
      <w:divBdr>
        <w:top w:val="none" w:sz="0" w:space="0" w:color="auto"/>
        <w:left w:val="none" w:sz="0" w:space="0" w:color="auto"/>
        <w:bottom w:val="none" w:sz="0" w:space="0" w:color="auto"/>
        <w:right w:val="none" w:sz="0" w:space="0" w:color="auto"/>
      </w:divBdr>
    </w:div>
    <w:div w:id="1699164767">
      <w:bodyDiv w:val="1"/>
      <w:marLeft w:val="0"/>
      <w:marRight w:val="0"/>
      <w:marTop w:val="0"/>
      <w:marBottom w:val="0"/>
      <w:divBdr>
        <w:top w:val="none" w:sz="0" w:space="0" w:color="auto"/>
        <w:left w:val="none" w:sz="0" w:space="0" w:color="auto"/>
        <w:bottom w:val="none" w:sz="0" w:space="0" w:color="auto"/>
        <w:right w:val="none" w:sz="0" w:space="0" w:color="auto"/>
      </w:divBdr>
    </w:div>
    <w:div w:id="1701543680">
      <w:bodyDiv w:val="1"/>
      <w:marLeft w:val="0"/>
      <w:marRight w:val="0"/>
      <w:marTop w:val="0"/>
      <w:marBottom w:val="0"/>
      <w:divBdr>
        <w:top w:val="none" w:sz="0" w:space="0" w:color="auto"/>
        <w:left w:val="none" w:sz="0" w:space="0" w:color="auto"/>
        <w:bottom w:val="none" w:sz="0" w:space="0" w:color="auto"/>
        <w:right w:val="none" w:sz="0" w:space="0" w:color="auto"/>
      </w:divBdr>
    </w:div>
    <w:div w:id="1701587560">
      <w:bodyDiv w:val="1"/>
      <w:marLeft w:val="0"/>
      <w:marRight w:val="0"/>
      <w:marTop w:val="0"/>
      <w:marBottom w:val="0"/>
      <w:divBdr>
        <w:top w:val="none" w:sz="0" w:space="0" w:color="auto"/>
        <w:left w:val="none" w:sz="0" w:space="0" w:color="auto"/>
        <w:bottom w:val="none" w:sz="0" w:space="0" w:color="auto"/>
        <w:right w:val="none" w:sz="0" w:space="0" w:color="auto"/>
      </w:divBdr>
    </w:div>
    <w:div w:id="1702239323">
      <w:bodyDiv w:val="1"/>
      <w:marLeft w:val="0"/>
      <w:marRight w:val="0"/>
      <w:marTop w:val="0"/>
      <w:marBottom w:val="0"/>
      <w:divBdr>
        <w:top w:val="none" w:sz="0" w:space="0" w:color="auto"/>
        <w:left w:val="none" w:sz="0" w:space="0" w:color="auto"/>
        <w:bottom w:val="none" w:sz="0" w:space="0" w:color="auto"/>
        <w:right w:val="none" w:sz="0" w:space="0" w:color="auto"/>
      </w:divBdr>
    </w:div>
    <w:div w:id="1724326462">
      <w:bodyDiv w:val="1"/>
      <w:marLeft w:val="0"/>
      <w:marRight w:val="0"/>
      <w:marTop w:val="0"/>
      <w:marBottom w:val="0"/>
      <w:divBdr>
        <w:top w:val="none" w:sz="0" w:space="0" w:color="auto"/>
        <w:left w:val="none" w:sz="0" w:space="0" w:color="auto"/>
        <w:bottom w:val="none" w:sz="0" w:space="0" w:color="auto"/>
        <w:right w:val="none" w:sz="0" w:space="0" w:color="auto"/>
      </w:divBdr>
    </w:div>
    <w:div w:id="1727878868">
      <w:bodyDiv w:val="1"/>
      <w:marLeft w:val="0"/>
      <w:marRight w:val="0"/>
      <w:marTop w:val="0"/>
      <w:marBottom w:val="0"/>
      <w:divBdr>
        <w:top w:val="none" w:sz="0" w:space="0" w:color="auto"/>
        <w:left w:val="none" w:sz="0" w:space="0" w:color="auto"/>
        <w:bottom w:val="none" w:sz="0" w:space="0" w:color="auto"/>
        <w:right w:val="none" w:sz="0" w:space="0" w:color="auto"/>
      </w:divBdr>
    </w:div>
    <w:div w:id="1731687940">
      <w:bodyDiv w:val="1"/>
      <w:marLeft w:val="0"/>
      <w:marRight w:val="0"/>
      <w:marTop w:val="0"/>
      <w:marBottom w:val="0"/>
      <w:divBdr>
        <w:top w:val="none" w:sz="0" w:space="0" w:color="auto"/>
        <w:left w:val="none" w:sz="0" w:space="0" w:color="auto"/>
        <w:bottom w:val="none" w:sz="0" w:space="0" w:color="auto"/>
        <w:right w:val="none" w:sz="0" w:space="0" w:color="auto"/>
      </w:divBdr>
      <w:divsChild>
        <w:div w:id="1821339615">
          <w:marLeft w:val="0"/>
          <w:marRight w:val="0"/>
          <w:marTop w:val="0"/>
          <w:marBottom w:val="0"/>
          <w:divBdr>
            <w:top w:val="none" w:sz="0" w:space="0" w:color="auto"/>
            <w:left w:val="none" w:sz="0" w:space="0" w:color="auto"/>
            <w:bottom w:val="none" w:sz="0" w:space="0" w:color="auto"/>
            <w:right w:val="none" w:sz="0" w:space="0" w:color="auto"/>
          </w:divBdr>
          <w:divsChild>
            <w:div w:id="1754471307">
              <w:marLeft w:val="0"/>
              <w:marRight w:val="0"/>
              <w:marTop w:val="0"/>
              <w:marBottom w:val="0"/>
              <w:divBdr>
                <w:top w:val="none" w:sz="0" w:space="0" w:color="auto"/>
                <w:left w:val="none" w:sz="0" w:space="0" w:color="auto"/>
                <w:bottom w:val="none" w:sz="0" w:space="0" w:color="auto"/>
                <w:right w:val="none" w:sz="0" w:space="0" w:color="auto"/>
              </w:divBdr>
            </w:div>
            <w:div w:id="817647699">
              <w:marLeft w:val="0"/>
              <w:marRight w:val="0"/>
              <w:marTop w:val="0"/>
              <w:marBottom w:val="0"/>
              <w:divBdr>
                <w:top w:val="none" w:sz="0" w:space="0" w:color="auto"/>
                <w:left w:val="none" w:sz="0" w:space="0" w:color="auto"/>
                <w:bottom w:val="none" w:sz="0" w:space="0" w:color="auto"/>
                <w:right w:val="none" w:sz="0" w:space="0" w:color="auto"/>
              </w:divBdr>
            </w:div>
            <w:div w:id="606697529">
              <w:marLeft w:val="0"/>
              <w:marRight w:val="0"/>
              <w:marTop w:val="0"/>
              <w:marBottom w:val="0"/>
              <w:divBdr>
                <w:top w:val="none" w:sz="0" w:space="0" w:color="auto"/>
                <w:left w:val="none" w:sz="0" w:space="0" w:color="auto"/>
                <w:bottom w:val="none" w:sz="0" w:space="0" w:color="auto"/>
                <w:right w:val="none" w:sz="0" w:space="0" w:color="auto"/>
              </w:divBdr>
            </w:div>
            <w:div w:id="1453331315">
              <w:marLeft w:val="0"/>
              <w:marRight w:val="0"/>
              <w:marTop w:val="0"/>
              <w:marBottom w:val="0"/>
              <w:divBdr>
                <w:top w:val="none" w:sz="0" w:space="0" w:color="auto"/>
                <w:left w:val="none" w:sz="0" w:space="0" w:color="auto"/>
                <w:bottom w:val="none" w:sz="0" w:space="0" w:color="auto"/>
                <w:right w:val="none" w:sz="0" w:space="0" w:color="auto"/>
              </w:divBdr>
            </w:div>
            <w:div w:id="497113355">
              <w:marLeft w:val="0"/>
              <w:marRight w:val="0"/>
              <w:marTop w:val="0"/>
              <w:marBottom w:val="0"/>
              <w:divBdr>
                <w:top w:val="none" w:sz="0" w:space="0" w:color="auto"/>
                <w:left w:val="none" w:sz="0" w:space="0" w:color="auto"/>
                <w:bottom w:val="none" w:sz="0" w:space="0" w:color="auto"/>
                <w:right w:val="none" w:sz="0" w:space="0" w:color="auto"/>
              </w:divBdr>
            </w:div>
            <w:div w:id="816990109">
              <w:marLeft w:val="0"/>
              <w:marRight w:val="0"/>
              <w:marTop w:val="0"/>
              <w:marBottom w:val="0"/>
              <w:divBdr>
                <w:top w:val="none" w:sz="0" w:space="0" w:color="auto"/>
                <w:left w:val="none" w:sz="0" w:space="0" w:color="auto"/>
                <w:bottom w:val="none" w:sz="0" w:space="0" w:color="auto"/>
                <w:right w:val="none" w:sz="0" w:space="0" w:color="auto"/>
              </w:divBdr>
            </w:div>
            <w:div w:id="25372855">
              <w:marLeft w:val="0"/>
              <w:marRight w:val="0"/>
              <w:marTop w:val="0"/>
              <w:marBottom w:val="0"/>
              <w:divBdr>
                <w:top w:val="none" w:sz="0" w:space="0" w:color="auto"/>
                <w:left w:val="none" w:sz="0" w:space="0" w:color="auto"/>
                <w:bottom w:val="none" w:sz="0" w:space="0" w:color="auto"/>
                <w:right w:val="none" w:sz="0" w:space="0" w:color="auto"/>
              </w:divBdr>
            </w:div>
            <w:div w:id="151260729">
              <w:marLeft w:val="0"/>
              <w:marRight w:val="0"/>
              <w:marTop w:val="0"/>
              <w:marBottom w:val="0"/>
              <w:divBdr>
                <w:top w:val="none" w:sz="0" w:space="0" w:color="auto"/>
                <w:left w:val="none" w:sz="0" w:space="0" w:color="auto"/>
                <w:bottom w:val="none" w:sz="0" w:space="0" w:color="auto"/>
                <w:right w:val="none" w:sz="0" w:space="0" w:color="auto"/>
              </w:divBdr>
            </w:div>
            <w:div w:id="719941174">
              <w:marLeft w:val="0"/>
              <w:marRight w:val="0"/>
              <w:marTop w:val="0"/>
              <w:marBottom w:val="0"/>
              <w:divBdr>
                <w:top w:val="none" w:sz="0" w:space="0" w:color="auto"/>
                <w:left w:val="none" w:sz="0" w:space="0" w:color="auto"/>
                <w:bottom w:val="none" w:sz="0" w:space="0" w:color="auto"/>
                <w:right w:val="none" w:sz="0" w:space="0" w:color="auto"/>
              </w:divBdr>
            </w:div>
            <w:div w:id="1187602907">
              <w:marLeft w:val="0"/>
              <w:marRight w:val="0"/>
              <w:marTop w:val="0"/>
              <w:marBottom w:val="0"/>
              <w:divBdr>
                <w:top w:val="none" w:sz="0" w:space="0" w:color="auto"/>
                <w:left w:val="none" w:sz="0" w:space="0" w:color="auto"/>
                <w:bottom w:val="none" w:sz="0" w:space="0" w:color="auto"/>
                <w:right w:val="none" w:sz="0" w:space="0" w:color="auto"/>
              </w:divBdr>
            </w:div>
            <w:div w:id="1037050286">
              <w:marLeft w:val="0"/>
              <w:marRight w:val="0"/>
              <w:marTop w:val="0"/>
              <w:marBottom w:val="0"/>
              <w:divBdr>
                <w:top w:val="none" w:sz="0" w:space="0" w:color="auto"/>
                <w:left w:val="none" w:sz="0" w:space="0" w:color="auto"/>
                <w:bottom w:val="none" w:sz="0" w:space="0" w:color="auto"/>
                <w:right w:val="none" w:sz="0" w:space="0" w:color="auto"/>
              </w:divBdr>
            </w:div>
            <w:div w:id="331685419">
              <w:marLeft w:val="0"/>
              <w:marRight w:val="0"/>
              <w:marTop w:val="0"/>
              <w:marBottom w:val="0"/>
              <w:divBdr>
                <w:top w:val="none" w:sz="0" w:space="0" w:color="auto"/>
                <w:left w:val="none" w:sz="0" w:space="0" w:color="auto"/>
                <w:bottom w:val="none" w:sz="0" w:space="0" w:color="auto"/>
                <w:right w:val="none" w:sz="0" w:space="0" w:color="auto"/>
              </w:divBdr>
            </w:div>
            <w:div w:id="1511410389">
              <w:marLeft w:val="0"/>
              <w:marRight w:val="0"/>
              <w:marTop w:val="0"/>
              <w:marBottom w:val="0"/>
              <w:divBdr>
                <w:top w:val="none" w:sz="0" w:space="0" w:color="auto"/>
                <w:left w:val="none" w:sz="0" w:space="0" w:color="auto"/>
                <w:bottom w:val="none" w:sz="0" w:space="0" w:color="auto"/>
                <w:right w:val="none" w:sz="0" w:space="0" w:color="auto"/>
              </w:divBdr>
            </w:div>
            <w:div w:id="1856457076">
              <w:marLeft w:val="0"/>
              <w:marRight w:val="0"/>
              <w:marTop w:val="0"/>
              <w:marBottom w:val="0"/>
              <w:divBdr>
                <w:top w:val="none" w:sz="0" w:space="0" w:color="auto"/>
                <w:left w:val="none" w:sz="0" w:space="0" w:color="auto"/>
                <w:bottom w:val="none" w:sz="0" w:space="0" w:color="auto"/>
                <w:right w:val="none" w:sz="0" w:space="0" w:color="auto"/>
              </w:divBdr>
            </w:div>
            <w:div w:id="30154155">
              <w:marLeft w:val="0"/>
              <w:marRight w:val="0"/>
              <w:marTop w:val="0"/>
              <w:marBottom w:val="0"/>
              <w:divBdr>
                <w:top w:val="none" w:sz="0" w:space="0" w:color="auto"/>
                <w:left w:val="none" w:sz="0" w:space="0" w:color="auto"/>
                <w:bottom w:val="none" w:sz="0" w:space="0" w:color="auto"/>
                <w:right w:val="none" w:sz="0" w:space="0" w:color="auto"/>
              </w:divBdr>
            </w:div>
            <w:div w:id="1021930576">
              <w:marLeft w:val="0"/>
              <w:marRight w:val="0"/>
              <w:marTop w:val="0"/>
              <w:marBottom w:val="0"/>
              <w:divBdr>
                <w:top w:val="none" w:sz="0" w:space="0" w:color="auto"/>
                <w:left w:val="none" w:sz="0" w:space="0" w:color="auto"/>
                <w:bottom w:val="none" w:sz="0" w:space="0" w:color="auto"/>
                <w:right w:val="none" w:sz="0" w:space="0" w:color="auto"/>
              </w:divBdr>
            </w:div>
            <w:div w:id="1816872911">
              <w:marLeft w:val="0"/>
              <w:marRight w:val="0"/>
              <w:marTop w:val="0"/>
              <w:marBottom w:val="0"/>
              <w:divBdr>
                <w:top w:val="none" w:sz="0" w:space="0" w:color="auto"/>
                <w:left w:val="none" w:sz="0" w:space="0" w:color="auto"/>
                <w:bottom w:val="none" w:sz="0" w:space="0" w:color="auto"/>
                <w:right w:val="none" w:sz="0" w:space="0" w:color="auto"/>
              </w:divBdr>
            </w:div>
            <w:div w:id="1644457543">
              <w:marLeft w:val="0"/>
              <w:marRight w:val="0"/>
              <w:marTop w:val="0"/>
              <w:marBottom w:val="0"/>
              <w:divBdr>
                <w:top w:val="none" w:sz="0" w:space="0" w:color="auto"/>
                <w:left w:val="none" w:sz="0" w:space="0" w:color="auto"/>
                <w:bottom w:val="none" w:sz="0" w:space="0" w:color="auto"/>
                <w:right w:val="none" w:sz="0" w:space="0" w:color="auto"/>
              </w:divBdr>
            </w:div>
            <w:div w:id="1167287037">
              <w:marLeft w:val="0"/>
              <w:marRight w:val="0"/>
              <w:marTop w:val="0"/>
              <w:marBottom w:val="0"/>
              <w:divBdr>
                <w:top w:val="none" w:sz="0" w:space="0" w:color="auto"/>
                <w:left w:val="none" w:sz="0" w:space="0" w:color="auto"/>
                <w:bottom w:val="none" w:sz="0" w:space="0" w:color="auto"/>
                <w:right w:val="none" w:sz="0" w:space="0" w:color="auto"/>
              </w:divBdr>
            </w:div>
            <w:div w:id="382098374">
              <w:marLeft w:val="0"/>
              <w:marRight w:val="0"/>
              <w:marTop w:val="0"/>
              <w:marBottom w:val="0"/>
              <w:divBdr>
                <w:top w:val="none" w:sz="0" w:space="0" w:color="auto"/>
                <w:left w:val="none" w:sz="0" w:space="0" w:color="auto"/>
                <w:bottom w:val="none" w:sz="0" w:space="0" w:color="auto"/>
                <w:right w:val="none" w:sz="0" w:space="0" w:color="auto"/>
              </w:divBdr>
            </w:div>
            <w:div w:id="1538081774">
              <w:marLeft w:val="0"/>
              <w:marRight w:val="0"/>
              <w:marTop w:val="0"/>
              <w:marBottom w:val="0"/>
              <w:divBdr>
                <w:top w:val="none" w:sz="0" w:space="0" w:color="auto"/>
                <w:left w:val="none" w:sz="0" w:space="0" w:color="auto"/>
                <w:bottom w:val="none" w:sz="0" w:space="0" w:color="auto"/>
                <w:right w:val="none" w:sz="0" w:space="0" w:color="auto"/>
              </w:divBdr>
            </w:div>
            <w:div w:id="292176159">
              <w:marLeft w:val="0"/>
              <w:marRight w:val="0"/>
              <w:marTop w:val="0"/>
              <w:marBottom w:val="0"/>
              <w:divBdr>
                <w:top w:val="none" w:sz="0" w:space="0" w:color="auto"/>
                <w:left w:val="none" w:sz="0" w:space="0" w:color="auto"/>
                <w:bottom w:val="none" w:sz="0" w:space="0" w:color="auto"/>
                <w:right w:val="none" w:sz="0" w:space="0" w:color="auto"/>
              </w:divBdr>
            </w:div>
            <w:div w:id="1260069525">
              <w:marLeft w:val="0"/>
              <w:marRight w:val="0"/>
              <w:marTop w:val="0"/>
              <w:marBottom w:val="0"/>
              <w:divBdr>
                <w:top w:val="none" w:sz="0" w:space="0" w:color="auto"/>
                <w:left w:val="none" w:sz="0" w:space="0" w:color="auto"/>
                <w:bottom w:val="none" w:sz="0" w:space="0" w:color="auto"/>
                <w:right w:val="none" w:sz="0" w:space="0" w:color="auto"/>
              </w:divBdr>
            </w:div>
            <w:div w:id="1144086530">
              <w:marLeft w:val="0"/>
              <w:marRight w:val="0"/>
              <w:marTop w:val="0"/>
              <w:marBottom w:val="0"/>
              <w:divBdr>
                <w:top w:val="none" w:sz="0" w:space="0" w:color="auto"/>
                <w:left w:val="none" w:sz="0" w:space="0" w:color="auto"/>
                <w:bottom w:val="none" w:sz="0" w:space="0" w:color="auto"/>
                <w:right w:val="none" w:sz="0" w:space="0" w:color="auto"/>
              </w:divBdr>
            </w:div>
            <w:div w:id="1212185105">
              <w:marLeft w:val="0"/>
              <w:marRight w:val="0"/>
              <w:marTop w:val="0"/>
              <w:marBottom w:val="0"/>
              <w:divBdr>
                <w:top w:val="none" w:sz="0" w:space="0" w:color="auto"/>
                <w:left w:val="none" w:sz="0" w:space="0" w:color="auto"/>
                <w:bottom w:val="none" w:sz="0" w:space="0" w:color="auto"/>
                <w:right w:val="none" w:sz="0" w:space="0" w:color="auto"/>
              </w:divBdr>
            </w:div>
            <w:div w:id="2010136636">
              <w:marLeft w:val="0"/>
              <w:marRight w:val="0"/>
              <w:marTop w:val="0"/>
              <w:marBottom w:val="0"/>
              <w:divBdr>
                <w:top w:val="none" w:sz="0" w:space="0" w:color="auto"/>
                <w:left w:val="none" w:sz="0" w:space="0" w:color="auto"/>
                <w:bottom w:val="none" w:sz="0" w:space="0" w:color="auto"/>
                <w:right w:val="none" w:sz="0" w:space="0" w:color="auto"/>
              </w:divBdr>
            </w:div>
            <w:div w:id="1478254762">
              <w:marLeft w:val="0"/>
              <w:marRight w:val="0"/>
              <w:marTop w:val="0"/>
              <w:marBottom w:val="0"/>
              <w:divBdr>
                <w:top w:val="none" w:sz="0" w:space="0" w:color="auto"/>
                <w:left w:val="none" w:sz="0" w:space="0" w:color="auto"/>
                <w:bottom w:val="none" w:sz="0" w:space="0" w:color="auto"/>
                <w:right w:val="none" w:sz="0" w:space="0" w:color="auto"/>
              </w:divBdr>
            </w:div>
            <w:div w:id="192839595">
              <w:marLeft w:val="0"/>
              <w:marRight w:val="0"/>
              <w:marTop w:val="0"/>
              <w:marBottom w:val="0"/>
              <w:divBdr>
                <w:top w:val="none" w:sz="0" w:space="0" w:color="auto"/>
                <w:left w:val="none" w:sz="0" w:space="0" w:color="auto"/>
                <w:bottom w:val="none" w:sz="0" w:space="0" w:color="auto"/>
                <w:right w:val="none" w:sz="0" w:space="0" w:color="auto"/>
              </w:divBdr>
            </w:div>
            <w:div w:id="1795557312">
              <w:marLeft w:val="0"/>
              <w:marRight w:val="0"/>
              <w:marTop w:val="0"/>
              <w:marBottom w:val="0"/>
              <w:divBdr>
                <w:top w:val="none" w:sz="0" w:space="0" w:color="auto"/>
                <w:left w:val="none" w:sz="0" w:space="0" w:color="auto"/>
                <w:bottom w:val="none" w:sz="0" w:space="0" w:color="auto"/>
                <w:right w:val="none" w:sz="0" w:space="0" w:color="auto"/>
              </w:divBdr>
            </w:div>
            <w:div w:id="1686665360">
              <w:marLeft w:val="0"/>
              <w:marRight w:val="0"/>
              <w:marTop w:val="0"/>
              <w:marBottom w:val="0"/>
              <w:divBdr>
                <w:top w:val="none" w:sz="0" w:space="0" w:color="auto"/>
                <w:left w:val="none" w:sz="0" w:space="0" w:color="auto"/>
                <w:bottom w:val="none" w:sz="0" w:space="0" w:color="auto"/>
                <w:right w:val="none" w:sz="0" w:space="0" w:color="auto"/>
              </w:divBdr>
            </w:div>
            <w:div w:id="1445464223">
              <w:marLeft w:val="0"/>
              <w:marRight w:val="0"/>
              <w:marTop w:val="0"/>
              <w:marBottom w:val="0"/>
              <w:divBdr>
                <w:top w:val="none" w:sz="0" w:space="0" w:color="auto"/>
                <w:left w:val="none" w:sz="0" w:space="0" w:color="auto"/>
                <w:bottom w:val="none" w:sz="0" w:space="0" w:color="auto"/>
                <w:right w:val="none" w:sz="0" w:space="0" w:color="auto"/>
              </w:divBdr>
            </w:div>
            <w:div w:id="1014041590">
              <w:marLeft w:val="0"/>
              <w:marRight w:val="0"/>
              <w:marTop w:val="0"/>
              <w:marBottom w:val="0"/>
              <w:divBdr>
                <w:top w:val="none" w:sz="0" w:space="0" w:color="auto"/>
                <w:left w:val="none" w:sz="0" w:space="0" w:color="auto"/>
                <w:bottom w:val="none" w:sz="0" w:space="0" w:color="auto"/>
                <w:right w:val="none" w:sz="0" w:space="0" w:color="auto"/>
              </w:divBdr>
            </w:div>
            <w:div w:id="1848402631">
              <w:marLeft w:val="0"/>
              <w:marRight w:val="0"/>
              <w:marTop w:val="0"/>
              <w:marBottom w:val="0"/>
              <w:divBdr>
                <w:top w:val="none" w:sz="0" w:space="0" w:color="auto"/>
                <w:left w:val="none" w:sz="0" w:space="0" w:color="auto"/>
                <w:bottom w:val="none" w:sz="0" w:space="0" w:color="auto"/>
                <w:right w:val="none" w:sz="0" w:space="0" w:color="auto"/>
              </w:divBdr>
            </w:div>
            <w:div w:id="490567380">
              <w:marLeft w:val="0"/>
              <w:marRight w:val="0"/>
              <w:marTop w:val="0"/>
              <w:marBottom w:val="0"/>
              <w:divBdr>
                <w:top w:val="none" w:sz="0" w:space="0" w:color="auto"/>
                <w:left w:val="none" w:sz="0" w:space="0" w:color="auto"/>
                <w:bottom w:val="none" w:sz="0" w:space="0" w:color="auto"/>
                <w:right w:val="none" w:sz="0" w:space="0" w:color="auto"/>
              </w:divBdr>
            </w:div>
            <w:div w:id="1081024027">
              <w:marLeft w:val="0"/>
              <w:marRight w:val="0"/>
              <w:marTop w:val="0"/>
              <w:marBottom w:val="0"/>
              <w:divBdr>
                <w:top w:val="none" w:sz="0" w:space="0" w:color="auto"/>
                <w:left w:val="none" w:sz="0" w:space="0" w:color="auto"/>
                <w:bottom w:val="none" w:sz="0" w:space="0" w:color="auto"/>
                <w:right w:val="none" w:sz="0" w:space="0" w:color="auto"/>
              </w:divBdr>
            </w:div>
            <w:div w:id="14616449">
              <w:marLeft w:val="0"/>
              <w:marRight w:val="0"/>
              <w:marTop w:val="0"/>
              <w:marBottom w:val="0"/>
              <w:divBdr>
                <w:top w:val="none" w:sz="0" w:space="0" w:color="auto"/>
                <w:left w:val="none" w:sz="0" w:space="0" w:color="auto"/>
                <w:bottom w:val="none" w:sz="0" w:space="0" w:color="auto"/>
                <w:right w:val="none" w:sz="0" w:space="0" w:color="auto"/>
              </w:divBdr>
            </w:div>
            <w:div w:id="1581207323">
              <w:marLeft w:val="0"/>
              <w:marRight w:val="0"/>
              <w:marTop w:val="0"/>
              <w:marBottom w:val="0"/>
              <w:divBdr>
                <w:top w:val="none" w:sz="0" w:space="0" w:color="auto"/>
                <w:left w:val="none" w:sz="0" w:space="0" w:color="auto"/>
                <w:bottom w:val="none" w:sz="0" w:space="0" w:color="auto"/>
                <w:right w:val="none" w:sz="0" w:space="0" w:color="auto"/>
              </w:divBdr>
            </w:div>
            <w:div w:id="1378966051">
              <w:marLeft w:val="0"/>
              <w:marRight w:val="0"/>
              <w:marTop w:val="0"/>
              <w:marBottom w:val="0"/>
              <w:divBdr>
                <w:top w:val="none" w:sz="0" w:space="0" w:color="auto"/>
                <w:left w:val="none" w:sz="0" w:space="0" w:color="auto"/>
                <w:bottom w:val="none" w:sz="0" w:space="0" w:color="auto"/>
                <w:right w:val="none" w:sz="0" w:space="0" w:color="auto"/>
              </w:divBdr>
            </w:div>
            <w:div w:id="229001011">
              <w:marLeft w:val="0"/>
              <w:marRight w:val="0"/>
              <w:marTop w:val="0"/>
              <w:marBottom w:val="0"/>
              <w:divBdr>
                <w:top w:val="none" w:sz="0" w:space="0" w:color="auto"/>
                <w:left w:val="none" w:sz="0" w:space="0" w:color="auto"/>
                <w:bottom w:val="none" w:sz="0" w:space="0" w:color="auto"/>
                <w:right w:val="none" w:sz="0" w:space="0" w:color="auto"/>
              </w:divBdr>
            </w:div>
            <w:div w:id="312833032">
              <w:marLeft w:val="0"/>
              <w:marRight w:val="0"/>
              <w:marTop w:val="0"/>
              <w:marBottom w:val="0"/>
              <w:divBdr>
                <w:top w:val="none" w:sz="0" w:space="0" w:color="auto"/>
                <w:left w:val="none" w:sz="0" w:space="0" w:color="auto"/>
                <w:bottom w:val="none" w:sz="0" w:space="0" w:color="auto"/>
                <w:right w:val="none" w:sz="0" w:space="0" w:color="auto"/>
              </w:divBdr>
            </w:div>
            <w:div w:id="157578063">
              <w:marLeft w:val="0"/>
              <w:marRight w:val="0"/>
              <w:marTop w:val="0"/>
              <w:marBottom w:val="0"/>
              <w:divBdr>
                <w:top w:val="none" w:sz="0" w:space="0" w:color="auto"/>
                <w:left w:val="none" w:sz="0" w:space="0" w:color="auto"/>
                <w:bottom w:val="none" w:sz="0" w:space="0" w:color="auto"/>
                <w:right w:val="none" w:sz="0" w:space="0" w:color="auto"/>
              </w:divBdr>
            </w:div>
            <w:div w:id="1087456818">
              <w:marLeft w:val="0"/>
              <w:marRight w:val="0"/>
              <w:marTop w:val="0"/>
              <w:marBottom w:val="0"/>
              <w:divBdr>
                <w:top w:val="none" w:sz="0" w:space="0" w:color="auto"/>
                <w:left w:val="none" w:sz="0" w:space="0" w:color="auto"/>
                <w:bottom w:val="none" w:sz="0" w:space="0" w:color="auto"/>
                <w:right w:val="none" w:sz="0" w:space="0" w:color="auto"/>
              </w:divBdr>
            </w:div>
            <w:div w:id="71852444">
              <w:marLeft w:val="0"/>
              <w:marRight w:val="0"/>
              <w:marTop w:val="0"/>
              <w:marBottom w:val="0"/>
              <w:divBdr>
                <w:top w:val="none" w:sz="0" w:space="0" w:color="auto"/>
                <w:left w:val="none" w:sz="0" w:space="0" w:color="auto"/>
                <w:bottom w:val="none" w:sz="0" w:space="0" w:color="auto"/>
                <w:right w:val="none" w:sz="0" w:space="0" w:color="auto"/>
              </w:divBdr>
            </w:div>
            <w:div w:id="1326323401">
              <w:marLeft w:val="0"/>
              <w:marRight w:val="0"/>
              <w:marTop w:val="0"/>
              <w:marBottom w:val="0"/>
              <w:divBdr>
                <w:top w:val="none" w:sz="0" w:space="0" w:color="auto"/>
                <w:left w:val="none" w:sz="0" w:space="0" w:color="auto"/>
                <w:bottom w:val="none" w:sz="0" w:space="0" w:color="auto"/>
                <w:right w:val="none" w:sz="0" w:space="0" w:color="auto"/>
              </w:divBdr>
            </w:div>
            <w:div w:id="830565276">
              <w:marLeft w:val="0"/>
              <w:marRight w:val="0"/>
              <w:marTop w:val="0"/>
              <w:marBottom w:val="0"/>
              <w:divBdr>
                <w:top w:val="none" w:sz="0" w:space="0" w:color="auto"/>
                <w:left w:val="none" w:sz="0" w:space="0" w:color="auto"/>
                <w:bottom w:val="none" w:sz="0" w:space="0" w:color="auto"/>
                <w:right w:val="none" w:sz="0" w:space="0" w:color="auto"/>
              </w:divBdr>
            </w:div>
            <w:div w:id="1866400035">
              <w:marLeft w:val="0"/>
              <w:marRight w:val="0"/>
              <w:marTop w:val="0"/>
              <w:marBottom w:val="0"/>
              <w:divBdr>
                <w:top w:val="none" w:sz="0" w:space="0" w:color="auto"/>
                <w:left w:val="none" w:sz="0" w:space="0" w:color="auto"/>
                <w:bottom w:val="none" w:sz="0" w:space="0" w:color="auto"/>
                <w:right w:val="none" w:sz="0" w:space="0" w:color="auto"/>
              </w:divBdr>
            </w:div>
            <w:div w:id="320235055">
              <w:marLeft w:val="0"/>
              <w:marRight w:val="0"/>
              <w:marTop w:val="0"/>
              <w:marBottom w:val="0"/>
              <w:divBdr>
                <w:top w:val="none" w:sz="0" w:space="0" w:color="auto"/>
                <w:left w:val="none" w:sz="0" w:space="0" w:color="auto"/>
                <w:bottom w:val="none" w:sz="0" w:space="0" w:color="auto"/>
                <w:right w:val="none" w:sz="0" w:space="0" w:color="auto"/>
              </w:divBdr>
            </w:div>
            <w:div w:id="1368680431">
              <w:marLeft w:val="0"/>
              <w:marRight w:val="0"/>
              <w:marTop w:val="0"/>
              <w:marBottom w:val="0"/>
              <w:divBdr>
                <w:top w:val="none" w:sz="0" w:space="0" w:color="auto"/>
                <w:left w:val="none" w:sz="0" w:space="0" w:color="auto"/>
                <w:bottom w:val="none" w:sz="0" w:space="0" w:color="auto"/>
                <w:right w:val="none" w:sz="0" w:space="0" w:color="auto"/>
              </w:divBdr>
            </w:div>
            <w:div w:id="1725177350">
              <w:marLeft w:val="0"/>
              <w:marRight w:val="0"/>
              <w:marTop w:val="0"/>
              <w:marBottom w:val="0"/>
              <w:divBdr>
                <w:top w:val="none" w:sz="0" w:space="0" w:color="auto"/>
                <w:left w:val="none" w:sz="0" w:space="0" w:color="auto"/>
                <w:bottom w:val="none" w:sz="0" w:space="0" w:color="auto"/>
                <w:right w:val="none" w:sz="0" w:space="0" w:color="auto"/>
              </w:divBdr>
            </w:div>
            <w:div w:id="1403944555">
              <w:marLeft w:val="0"/>
              <w:marRight w:val="0"/>
              <w:marTop w:val="0"/>
              <w:marBottom w:val="0"/>
              <w:divBdr>
                <w:top w:val="none" w:sz="0" w:space="0" w:color="auto"/>
                <w:left w:val="none" w:sz="0" w:space="0" w:color="auto"/>
                <w:bottom w:val="none" w:sz="0" w:space="0" w:color="auto"/>
                <w:right w:val="none" w:sz="0" w:space="0" w:color="auto"/>
              </w:divBdr>
            </w:div>
            <w:div w:id="1852798083">
              <w:marLeft w:val="0"/>
              <w:marRight w:val="0"/>
              <w:marTop w:val="0"/>
              <w:marBottom w:val="0"/>
              <w:divBdr>
                <w:top w:val="none" w:sz="0" w:space="0" w:color="auto"/>
                <w:left w:val="none" w:sz="0" w:space="0" w:color="auto"/>
                <w:bottom w:val="none" w:sz="0" w:space="0" w:color="auto"/>
                <w:right w:val="none" w:sz="0" w:space="0" w:color="auto"/>
              </w:divBdr>
            </w:div>
            <w:div w:id="2044746544">
              <w:marLeft w:val="0"/>
              <w:marRight w:val="0"/>
              <w:marTop w:val="0"/>
              <w:marBottom w:val="0"/>
              <w:divBdr>
                <w:top w:val="none" w:sz="0" w:space="0" w:color="auto"/>
                <w:left w:val="none" w:sz="0" w:space="0" w:color="auto"/>
                <w:bottom w:val="none" w:sz="0" w:space="0" w:color="auto"/>
                <w:right w:val="none" w:sz="0" w:space="0" w:color="auto"/>
              </w:divBdr>
            </w:div>
            <w:div w:id="1911112962">
              <w:marLeft w:val="0"/>
              <w:marRight w:val="0"/>
              <w:marTop w:val="0"/>
              <w:marBottom w:val="0"/>
              <w:divBdr>
                <w:top w:val="none" w:sz="0" w:space="0" w:color="auto"/>
                <w:left w:val="none" w:sz="0" w:space="0" w:color="auto"/>
                <w:bottom w:val="none" w:sz="0" w:space="0" w:color="auto"/>
                <w:right w:val="none" w:sz="0" w:space="0" w:color="auto"/>
              </w:divBdr>
            </w:div>
            <w:div w:id="1792092752">
              <w:marLeft w:val="0"/>
              <w:marRight w:val="0"/>
              <w:marTop w:val="0"/>
              <w:marBottom w:val="0"/>
              <w:divBdr>
                <w:top w:val="none" w:sz="0" w:space="0" w:color="auto"/>
                <w:left w:val="none" w:sz="0" w:space="0" w:color="auto"/>
                <w:bottom w:val="none" w:sz="0" w:space="0" w:color="auto"/>
                <w:right w:val="none" w:sz="0" w:space="0" w:color="auto"/>
              </w:divBdr>
            </w:div>
            <w:div w:id="1286962206">
              <w:marLeft w:val="0"/>
              <w:marRight w:val="0"/>
              <w:marTop w:val="0"/>
              <w:marBottom w:val="0"/>
              <w:divBdr>
                <w:top w:val="none" w:sz="0" w:space="0" w:color="auto"/>
                <w:left w:val="none" w:sz="0" w:space="0" w:color="auto"/>
                <w:bottom w:val="none" w:sz="0" w:space="0" w:color="auto"/>
                <w:right w:val="none" w:sz="0" w:space="0" w:color="auto"/>
              </w:divBdr>
            </w:div>
            <w:div w:id="668872428">
              <w:marLeft w:val="0"/>
              <w:marRight w:val="0"/>
              <w:marTop w:val="0"/>
              <w:marBottom w:val="0"/>
              <w:divBdr>
                <w:top w:val="none" w:sz="0" w:space="0" w:color="auto"/>
                <w:left w:val="none" w:sz="0" w:space="0" w:color="auto"/>
                <w:bottom w:val="none" w:sz="0" w:space="0" w:color="auto"/>
                <w:right w:val="none" w:sz="0" w:space="0" w:color="auto"/>
              </w:divBdr>
            </w:div>
            <w:div w:id="636761069">
              <w:marLeft w:val="0"/>
              <w:marRight w:val="0"/>
              <w:marTop w:val="0"/>
              <w:marBottom w:val="0"/>
              <w:divBdr>
                <w:top w:val="none" w:sz="0" w:space="0" w:color="auto"/>
                <w:left w:val="none" w:sz="0" w:space="0" w:color="auto"/>
                <w:bottom w:val="none" w:sz="0" w:space="0" w:color="auto"/>
                <w:right w:val="none" w:sz="0" w:space="0" w:color="auto"/>
              </w:divBdr>
            </w:div>
            <w:div w:id="265431234">
              <w:marLeft w:val="0"/>
              <w:marRight w:val="0"/>
              <w:marTop w:val="0"/>
              <w:marBottom w:val="0"/>
              <w:divBdr>
                <w:top w:val="none" w:sz="0" w:space="0" w:color="auto"/>
                <w:left w:val="none" w:sz="0" w:space="0" w:color="auto"/>
                <w:bottom w:val="none" w:sz="0" w:space="0" w:color="auto"/>
                <w:right w:val="none" w:sz="0" w:space="0" w:color="auto"/>
              </w:divBdr>
            </w:div>
            <w:div w:id="884221121">
              <w:marLeft w:val="0"/>
              <w:marRight w:val="0"/>
              <w:marTop w:val="0"/>
              <w:marBottom w:val="0"/>
              <w:divBdr>
                <w:top w:val="none" w:sz="0" w:space="0" w:color="auto"/>
                <w:left w:val="none" w:sz="0" w:space="0" w:color="auto"/>
                <w:bottom w:val="none" w:sz="0" w:space="0" w:color="auto"/>
                <w:right w:val="none" w:sz="0" w:space="0" w:color="auto"/>
              </w:divBdr>
            </w:div>
            <w:div w:id="249314103">
              <w:marLeft w:val="0"/>
              <w:marRight w:val="0"/>
              <w:marTop w:val="0"/>
              <w:marBottom w:val="0"/>
              <w:divBdr>
                <w:top w:val="none" w:sz="0" w:space="0" w:color="auto"/>
                <w:left w:val="none" w:sz="0" w:space="0" w:color="auto"/>
                <w:bottom w:val="none" w:sz="0" w:space="0" w:color="auto"/>
                <w:right w:val="none" w:sz="0" w:space="0" w:color="auto"/>
              </w:divBdr>
            </w:div>
            <w:div w:id="1403024263">
              <w:marLeft w:val="0"/>
              <w:marRight w:val="0"/>
              <w:marTop w:val="0"/>
              <w:marBottom w:val="0"/>
              <w:divBdr>
                <w:top w:val="none" w:sz="0" w:space="0" w:color="auto"/>
                <w:left w:val="none" w:sz="0" w:space="0" w:color="auto"/>
                <w:bottom w:val="none" w:sz="0" w:space="0" w:color="auto"/>
                <w:right w:val="none" w:sz="0" w:space="0" w:color="auto"/>
              </w:divBdr>
            </w:div>
            <w:div w:id="966542078">
              <w:marLeft w:val="0"/>
              <w:marRight w:val="0"/>
              <w:marTop w:val="0"/>
              <w:marBottom w:val="0"/>
              <w:divBdr>
                <w:top w:val="none" w:sz="0" w:space="0" w:color="auto"/>
                <w:left w:val="none" w:sz="0" w:space="0" w:color="auto"/>
                <w:bottom w:val="none" w:sz="0" w:space="0" w:color="auto"/>
                <w:right w:val="none" w:sz="0" w:space="0" w:color="auto"/>
              </w:divBdr>
            </w:div>
            <w:div w:id="723140858">
              <w:marLeft w:val="0"/>
              <w:marRight w:val="0"/>
              <w:marTop w:val="0"/>
              <w:marBottom w:val="0"/>
              <w:divBdr>
                <w:top w:val="none" w:sz="0" w:space="0" w:color="auto"/>
                <w:left w:val="none" w:sz="0" w:space="0" w:color="auto"/>
                <w:bottom w:val="none" w:sz="0" w:space="0" w:color="auto"/>
                <w:right w:val="none" w:sz="0" w:space="0" w:color="auto"/>
              </w:divBdr>
            </w:div>
            <w:div w:id="1363552099">
              <w:marLeft w:val="0"/>
              <w:marRight w:val="0"/>
              <w:marTop w:val="0"/>
              <w:marBottom w:val="0"/>
              <w:divBdr>
                <w:top w:val="none" w:sz="0" w:space="0" w:color="auto"/>
                <w:left w:val="none" w:sz="0" w:space="0" w:color="auto"/>
                <w:bottom w:val="none" w:sz="0" w:space="0" w:color="auto"/>
                <w:right w:val="none" w:sz="0" w:space="0" w:color="auto"/>
              </w:divBdr>
            </w:div>
            <w:div w:id="173805760">
              <w:marLeft w:val="0"/>
              <w:marRight w:val="0"/>
              <w:marTop w:val="0"/>
              <w:marBottom w:val="0"/>
              <w:divBdr>
                <w:top w:val="none" w:sz="0" w:space="0" w:color="auto"/>
                <w:left w:val="none" w:sz="0" w:space="0" w:color="auto"/>
                <w:bottom w:val="none" w:sz="0" w:space="0" w:color="auto"/>
                <w:right w:val="none" w:sz="0" w:space="0" w:color="auto"/>
              </w:divBdr>
            </w:div>
            <w:div w:id="673461396">
              <w:marLeft w:val="0"/>
              <w:marRight w:val="0"/>
              <w:marTop w:val="0"/>
              <w:marBottom w:val="0"/>
              <w:divBdr>
                <w:top w:val="none" w:sz="0" w:space="0" w:color="auto"/>
                <w:left w:val="none" w:sz="0" w:space="0" w:color="auto"/>
                <w:bottom w:val="none" w:sz="0" w:space="0" w:color="auto"/>
                <w:right w:val="none" w:sz="0" w:space="0" w:color="auto"/>
              </w:divBdr>
            </w:div>
            <w:div w:id="764569455">
              <w:marLeft w:val="0"/>
              <w:marRight w:val="0"/>
              <w:marTop w:val="0"/>
              <w:marBottom w:val="0"/>
              <w:divBdr>
                <w:top w:val="none" w:sz="0" w:space="0" w:color="auto"/>
                <w:left w:val="none" w:sz="0" w:space="0" w:color="auto"/>
                <w:bottom w:val="none" w:sz="0" w:space="0" w:color="auto"/>
                <w:right w:val="none" w:sz="0" w:space="0" w:color="auto"/>
              </w:divBdr>
            </w:div>
            <w:div w:id="867522564">
              <w:marLeft w:val="0"/>
              <w:marRight w:val="0"/>
              <w:marTop w:val="0"/>
              <w:marBottom w:val="0"/>
              <w:divBdr>
                <w:top w:val="none" w:sz="0" w:space="0" w:color="auto"/>
                <w:left w:val="none" w:sz="0" w:space="0" w:color="auto"/>
                <w:bottom w:val="none" w:sz="0" w:space="0" w:color="auto"/>
                <w:right w:val="none" w:sz="0" w:space="0" w:color="auto"/>
              </w:divBdr>
            </w:div>
            <w:div w:id="666975829">
              <w:marLeft w:val="0"/>
              <w:marRight w:val="0"/>
              <w:marTop w:val="0"/>
              <w:marBottom w:val="0"/>
              <w:divBdr>
                <w:top w:val="none" w:sz="0" w:space="0" w:color="auto"/>
                <w:left w:val="none" w:sz="0" w:space="0" w:color="auto"/>
                <w:bottom w:val="none" w:sz="0" w:space="0" w:color="auto"/>
                <w:right w:val="none" w:sz="0" w:space="0" w:color="auto"/>
              </w:divBdr>
            </w:div>
            <w:div w:id="1576282591">
              <w:marLeft w:val="0"/>
              <w:marRight w:val="0"/>
              <w:marTop w:val="0"/>
              <w:marBottom w:val="0"/>
              <w:divBdr>
                <w:top w:val="none" w:sz="0" w:space="0" w:color="auto"/>
                <w:left w:val="none" w:sz="0" w:space="0" w:color="auto"/>
                <w:bottom w:val="none" w:sz="0" w:space="0" w:color="auto"/>
                <w:right w:val="none" w:sz="0" w:space="0" w:color="auto"/>
              </w:divBdr>
            </w:div>
            <w:div w:id="1628392389">
              <w:marLeft w:val="0"/>
              <w:marRight w:val="0"/>
              <w:marTop w:val="0"/>
              <w:marBottom w:val="0"/>
              <w:divBdr>
                <w:top w:val="none" w:sz="0" w:space="0" w:color="auto"/>
                <w:left w:val="none" w:sz="0" w:space="0" w:color="auto"/>
                <w:bottom w:val="none" w:sz="0" w:space="0" w:color="auto"/>
                <w:right w:val="none" w:sz="0" w:space="0" w:color="auto"/>
              </w:divBdr>
            </w:div>
            <w:div w:id="1707219385">
              <w:marLeft w:val="0"/>
              <w:marRight w:val="0"/>
              <w:marTop w:val="0"/>
              <w:marBottom w:val="0"/>
              <w:divBdr>
                <w:top w:val="none" w:sz="0" w:space="0" w:color="auto"/>
                <w:left w:val="none" w:sz="0" w:space="0" w:color="auto"/>
                <w:bottom w:val="none" w:sz="0" w:space="0" w:color="auto"/>
                <w:right w:val="none" w:sz="0" w:space="0" w:color="auto"/>
              </w:divBdr>
            </w:div>
            <w:div w:id="1804497561">
              <w:marLeft w:val="0"/>
              <w:marRight w:val="0"/>
              <w:marTop w:val="0"/>
              <w:marBottom w:val="0"/>
              <w:divBdr>
                <w:top w:val="none" w:sz="0" w:space="0" w:color="auto"/>
                <w:left w:val="none" w:sz="0" w:space="0" w:color="auto"/>
                <w:bottom w:val="none" w:sz="0" w:space="0" w:color="auto"/>
                <w:right w:val="none" w:sz="0" w:space="0" w:color="auto"/>
              </w:divBdr>
            </w:div>
            <w:div w:id="193924216">
              <w:marLeft w:val="0"/>
              <w:marRight w:val="0"/>
              <w:marTop w:val="0"/>
              <w:marBottom w:val="0"/>
              <w:divBdr>
                <w:top w:val="none" w:sz="0" w:space="0" w:color="auto"/>
                <w:left w:val="none" w:sz="0" w:space="0" w:color="auto"/>
                <w:bottom w:val="none" w:sz="0" w:space="0" w:color="auto"/>
                <w:right w:val="none" w:sz="0" w:space="0" w:color="auto"/>
              </w:divBdr>
            </w:div>
            <w:div w:id="1656952253">
              <w:marLeft w:val="0"/>
              <w:marRight w:val="0"/>
              <w:marTop w:val="0"/>
              <w:marBottom w:val="0"/>
              <w:divBdr>
                <w:top w:val="none" w:sz="0" w:space="0" w:color="auto"/>
                <w:left w:val="none" w:sz="0" w:space="0" w:color="auto"/>
                <w:bottom w:val="none" w:sz="0" w:space="0" w:color="auto"/>
                <w:right w:val="none" w:sz="0" w:space="0" w:color="auto"/>
              </w:divBdr>
            </w:div>
            <w:div w:id="2131702961">
              <w:marLeft w:val="0"/>
              <w:marRight w:val="0"/>
              <w:marTop w:val="0"/>
              <w:marBottom w:val="0"/>
              <w:divBdr>
                <w:top w:val="none" w:sz="0" w:space="0" w:color="auto"/>
                <w:left w:val="none" w:sz="0" w:space="0" w:color="auto"/>
                <w:bottom w:val="none" w:sz="0" w:space="0" w:color="auto"/>
                <w:right w:val="none" w:sz="0" w:space="0" w:color="auto"/>
              </w:divBdr>
            </w:div>
            <w:div w:id="2120098046">
              <w:marLeft w:val="0"/>
              <w:marRight w:val="0"/>
              <w:marTop w:val="0"/>
              <w:marBottom w:val="0"/>
              <w:divBdr>
                <w:top w:val="none" w:sz="0" w:space="0" w:color="auto"/>
                <w:left w:val="none" w:sz="0" w:space="0" w:color="auto"/>
                <w:bottom w:val="none" w:sz="0" w:space="0" w:color="auto"/>
                <w:right w:val="none" w:sz="0" w:space="0" w:color="auto"/>
              </w:divBdr>
            </w:div>
            <w:div w:id="1303730305">
              <w:marLeft w:val="0"/>
              <w:marRight w:val="0"/>
              <w:marTop w:val="0"/>
              <w:marBottom w:val="0"/>
              <w:divBdr>
                <w:top w:val="none" w:sz="0" w:space="0" w:color="auto"/>
                <w:left w:val="none" w:sz="0" w:space="0" w:color="auto"/>
                <w:bottom w:val="none" w:sz="0" w:space="0" w:color="auto"/>
                <w:right w:val="none" w:sz="0" w:space="0" w:color="auto"/>
              </w:divBdr>
            </w:div>
            <w:div w:id="1810631389">
              <w:marLeft w:val="0"/>
              <w:marRight w:val="0"/>
              <w:marTop w:val="0"/>
              <w:marBottom w:val="0"/>
              <w:divBdr>
                <w:top w:val="none" w:sz="0" w:space="0" w:color="auto"/>
                <w:left w:val="none" w:sz="0" w:space="0" w:color="auto"/>
                <w:bottom w:val="none" w:sz="0" w:space="0" w:color="auto"/>
                <w:right w:val="none" w:sz="0" w:space="0" w:color="auto"/>
              </w:divBdr>
            </w:div>
            <w:div w:id="1013384957">
              <w:marLeft w:val="0"/>
              <w:marRight w:val="0"/>
              <w:marTop w:val="0"/>
              <w:marBottom w:val="0"/>
              <w:divBdr>
                <w:top w:val="none" w:sz="0" w:space="0" w:color="auto"/>
                <w:left w:val="none" w:sz="0" w:space="0" w:color="auto"/>
                <w:bottom w:val="none" w:sz="0" w:space="0" w:color="auto"/>
                <w:right w:val="none" w:sz="0" w:space="0" w:color="auto"/>
              </w:divBdr>
            </w:div>
            <w:div w:id="267352760">
              <w:marLeft w:val="0"/>
              <w:marRight w:val="0"/>
              <w:marTop w:val="0"/>
              <w:marBottom w:val="0"/>
              <w:divBdr>
                <w:top w:val="none" w:sz="0" w:space="0" w:color="auto"/>
                <w:left w:val="none" w:sz="0" w:space="0" w:color="auto"/>
                <w:bottom w:val="none" w:sz="0" w:space="0" w:color="auto"/>
                <w:right w:val="none" w:sz="0" w:space="0" w:color="auto"/>
              </w:divBdr>
            </w:div>
            <w:div w:id="390884963">
              <w:marLeft w:val="0"/>
              <w:marRight w:val="0"/>
              <w:marTop w:val="0"/>
              <w:marBottom w:val="0"/>
              <w:divBdr>
                <w:top w:val="none" w:sz="0" w:space="0" w:color="auto"/>
                <w:left w:val="none" w:sz="0" w:space="0" w:color="auto"/>
                <w:bottom w:val="none" w:sz="0" w:space="0" w:color="auto"/>
                <w:right w:val="none" w:sz="0" w:space="0" w:color="auto"/>
              </w:divBdr>
            </w:div>
            <w:div w:id="1884442828">
              <w:marLeft w:val="0"/>
              <w:marRight w:val="0"/>
              <w:marTop w:val="0"/>
              <w:marBottom w:val="0"/>
              <w:divBdr>
                <w:top w:val="none" w:sz="0" w:space="0" w:color="auto"/>
                <w:left w:val="none" w:sz="0" w:space="0" w:color="auto"/>
                <w:bottom w:val="none" w:sz="0" w:space="0" w:color="auto"/>
                <w:right w:val="none" w:sz="0" w:space="0" w:color="auto"/>
              </w:divBdr>
            </w:div>
            <w:div w:id="845943488">
              <w:marLeft w:val="0"/>
              <w:marRight w:val="0"/>
              <w:marTop w:val="0"/>
              <w:marBottom w:val="0"/>
              <w:divBdr>
                <w:top w:val="none" w:sz="0" w:space="0" w:color="auto"/>
                <w:left w:val="none" w:sz="0" w:space="0" w:color="auto"/>
                <w:bottom w:val="none" w:sz="0" w:space="0" w:color="auto"/>
                <w:right w:val="none" w:sz="0" w:space="0" w:color="auto"/>
              </w:divBdr>
            </w:div>
            <w:div w:id="1472139568">
              <w:marLeft w:val="0"/>
              <w:marRight w:val="0"/>
              <w:marTop w:val="0"/>
              <w:marBottom w:val="0"/>
              <w:divBdr>
                <w:top w:val="none" w:sz="0" w:space="0" w:color="auto"/>
                <w:left w:val="none" w:sz="0" w:space="0" w:color="auto"/>
                <w:bottom w:val="none" w:sz="0" w:space="0" w:color="auto"/>
                <w:right w:val="none" w:sz="0" w:space="0" w:color="auto"/>
              </w:divBdr>
            </w:div>
            <w:div w:id="1767771001">
              <w:marLeft w:val="0"/>
              <w:marRight w:val="0"/>
              <w:marTop w:val="0"/>
              <w:marBottom w:val="0"/>
              <w:divBdr>
                <w:top w:val="none" w:sz="0" w:space="0" w:color="auto"/>
                <w:left w:val="none" w:sz="0" w:space="0" w:color="auto"/>
                <w:bottom w:val="none" w:sz="0" w:space="0" w:color="auto"/>
                <w:right w:val="none" w:sz="0" w:space="0" w:color="auto"/>
              </w:divBdr>
            </w:div>
            <w:div w:id="619804869">
              <w:marLeft w:val="0"/>
              <w:marRight w:val="0"/>
              <w:marTop w:val="0"/>
              <w:marBottom w:val="0"/>
              <w:divBdr>
                <w:top w:val="none" w:sz="0" w:space="0" w:color="auto"/>
                <w:left w:val="none" w:sz="0" w:space="0" w:color="auto"/>
                <w:bottom w:val="none" w:sz="0" w:space="0" w:color="auto"/>
                <w:right w:val="none" w:sz="0" w:space="0" w:color="auto"/>
              </w:divBdr>
            </w:div>
            <w:div w:id="1193113696">
              <w:marLeft w:val="0"/>
              <w:marRight w:val="0"/>
              <w:marTop w:val="0"/>
              <w:marBottom w:val="0"/>
              <w:divBdr>
                <w:top w:val="none" w:sz="0" w:space="0" w:color="auto"/>
                <w:left w:val="none" w:sz="0" w:space="0" w:color="auto"/>
                <w:bottom w:val="none" w:sz="0" w:space="0" w:color="auto"/>
                <w:right w:val="none" w:sz="0" w:space="0" w:color="auto"/>
              </w:divBdr>
            </w:div>
            <w:div w:id="589582289">
              <w:marLeft w:val="0"/>
              <w:marRight w:val="0"/>
              <w:marTop w:val="0"/>
              <w:marBottom w:val="0"/>
              <w:divBdr>
                <w:top w:val="none" w:sz="0" w:space="0" w:color="auto"/>
                <w:left w:val="none" w:sz="0" w:space="0" w:color="auto"/>
                <w:bottom w:val="none" w:sz="0" w:space="0" w:color="auto"/>
                <w:right w:val="none" w:sz="0" w:space="0" w:color="auto"/>
              </w:divBdr>
            </w:div>
            <w:div w:id="591548394">
              <w:marLeft w:val="0"/>
              <w:marRight w:val="0"/>
              <w:marTop w:val="0"/>
              <w:marBottom w:val="0"/>
              <w:divBdr>
                <w:top w:val="none" w:sz="0" w:space="0" w:color="auto"/>
                <w:left w:val="none" w:sz="0" w:space="0" w:color="auto"/>
                <w:bottom w:val="none" w:sz="0" w:space="0" w:color="auto"/>
                <w:right w:val="none" w:sz="0" w:space="0" w:color="auto"/>
              </w:divBdr>
            </w:div>
            <w:div w:id="1425611636">
              <w:marLeft w:val="0"/>
              <w:marRight w:val="0"/>
              <w:marTop w:val="0"/>
              <w:marBottom w:val="0"/>
              <w:divBdr>
                <w:top w:val="none" w:sz="0" w:space="0" w:color="auto"/>
                <w:left w:val="none" w:sz="0" w:space="0" w:color="auto"/>
                <w:bottom w:val="none" w:sz="0" w:space="0" w:color="auto"/>
                <w:right w:val="none" w:sz="0" w:space="0" w:color="auto"/>
              </w:divBdr>
            </w:div>
            <w:div w:id="1297952390">
              <w:marLeft w:val="0"/>
              <w:marRight w:val="0"/>
              <w:marTop w:val="0"/>
              <w:marBottom w:val="0"/>
              <w:divBdr>
                <w:top w:val="none" w:sz="0" w:space="0" w:color="auto"/>
                <w:left w:val="none" w:sz="0" w:space="0" w:color="auto"/>
                <w:bottom w:val="none" w:sz="0" w:space="0" w:color="auto"/>
                <w:right w:val="none" w:sz="0" w:space="0" w:color="auto"/>
              </w:divBdr>
            </w:div>
            <w:div w:id="1396976879">
              <w:marLeft w:val="0"/>
              <w:marRight w:val="0"/>
              <w:marTop w:val="0"/>
              <w:marBottom w:val="0"/>
              <w:divBdr>
                <w:top w:val="none" w:sz="0" w:space="0" w:color="auto"/>
                <w:left w:val="none" w:sz="0" w:space="0" w:color="auto"/>
                <w:bottom w:val="none" w:sz="0" w:space="0" w:color="auto"/>
                <w:right w:val="none" w:sz="0" w:space="0" w:color="auto"/>
              </w:divBdr>
            </w:div>
            <w:div w:id="1839340708">
              <w:marLeft w:val="0"/>
              <w:marRight w:val="0"/>
              <w:marTop w:val="0"/>
              <w:marBottom w:val="0"/>
              <w:divBdr>
                <w:top w:val="none" w:sz="0" w:space="0" w:color="auto"/>
                <w:left w:val="none" w:sz="0" w:space="0" w:color="auto"/>
                <w:bottom w:val="none" w:sz="0" w:space="0" w:color="auto"/>
                <w:right w:val="none" w:sz="0" w:space="0" w:color="auto"/>
              </w:divBdr>
            </w:div>
            <w:div w:id="1586647702">
              <w:marLeft w:val="0"/>
              <w:marRight w:val="0"/>
              <w:marTop w:val="0"/>
              <w:marBottom w:val="0"/>
              <w:divBdr>
                <w:top w:val="none" w:sz="0" w:space="0" w:color="auto"/>
                <w:left w:val="none" w:sz="0" w:space="0" w:color="auto"/>
                <w:bottom w:val="none" w:sz="0" w:space="0" w:color="auto"/>
                <w:right w:val="none" w:sz="0" w:space="0" w:color="auto"/>
              </w:divBdr>
            </w:div>
            <w:div w:id="1378778578">
              <w:marLeft w:val="0"/>
              <w:marRight w:val="0"/>
              <w:marTop w:val="0"/>
              <w:marBottom w:val="0"/>
              <w:divBdr>
                <w:top w:val="none" w:sz="0" w:space="0" w:color="auto"/>
                <w:left w:val="none" w:sz="0" w:space="0" w:color="auto"/>
                <w:bottom w:val="none" w:sz="0" w:space="0" w:color="auto"/>
                <w:right w:val="none" w:sz="0" w:space="0" w:color="auto"/>
              </w:divBdr>
            </w:div>
            <w:div w:id="196433131">
              <w:marLeft w:val="0"/>
              <w:marRight w:val="0"/>
              <w:marTop w:val="0"/>
              <w:marBottom w:val="0"/>
              <w:divBdr>
                <w:top w:val="none" w:sz="0" w:space="0" w:color="auto"/>
                <w:left w:val="none" w:sz="0" w:space="0" w:color="auto"/>
                <w:bottom w:val="none" w:sz="0" w:space="0" w:color="auto"/>
                <w:right w:val="none" w:sz="0" w:space="0" w:color="auto"/>
              </w:divBdr>
            </w:div>
            <w:div w:id="1821651992">
              <w:marLeft w:val="0"/>
              <w:marRight w:val="0"/>
              <w:marTop w:val="0"/>
              <w:marBottom w:val="0"/>
              <w:divBdr>
                <w:top w:val="none" w:sz="0" w:space="0" w:color="auto"/>
                <w:left w:val="none" w:sz="0" w:space="0" w:color="auto"/>
                <w:bottom w:val="none" w:sz="0" w:space="0" w:color="auto"/>
                <w:right w:val="none" w:sz="0" w:space="0" w:color="auto"/>
              </w:divBdr>
            </w:div>
            <w:div w:id="408693373">
              <w:marLeft w:val="0"/>
              <w:marRight w:val="0"/>
              <w:marTop w:val="0"/>
              <w:marBottom w:val="0"/>
              <w:divBdr>
                <w:top w:val="none" w:sz="0" w:space="0" w:color="auto"/>
                <w:left w:val="none" w:sz="0" w:space="0" w:color="auto"/>
                <w:bottom w:val="none" w:sz="0" w:space="0" w:color="auto"/>
                <w:right w:val="none" w:sz="0" w:space="0" w:color="auto"/>
              </w:divBdr>
            </w:div>
            <w:div w:id="2144035438">
              <w:marLeft w:val="0"/>
              <w:marRight w:val="0"/>
              <w:marTop w:val="0"/>
              <w:marBottom w:val="0"/>
              <w:divBdr>
                <w:top w:val="none" w:sz="0" w:space="0" w:color="auto"/>
                <w:left w:val="none" w:sz="0" w:space="0" w:color="auto"/>
                <w:bottom w:val="none" w:sz="0" w:space="0" w:color="auto"/>
                <w:right w:val="none" w:sz="0" w:space="0" w:color="auto"/>
              </w:divBdr>
            </w:div>
            <w:div w:id="1128158963">
              <w:marLeft w:val="0"/>
              <w:marRight w:val="0"/>
              <w:marTop w:val="0"/>
              <w:marBottom w:val="0"/>
              <w:divBdr>
                <w:top w:val="none" w:sz="0" w:space="0" w:color="auto"/>
                <w:left w:val="none" w:sz="0" w:space="0" w:color="auto"/>
                <w:bottom w:val="none" w:sz="0" w:space="0" w:color="auto"/>
                <w:right w:val="none" w:sz="0" w:space="0" w:color="auto"/>
              </w:divBdr>
            </w:div>
            <w:div w:id="940382360">
              <w:marLeft w:val="0"/>
              <w:marRight w:val="0"/>
              <w:marTop w:val="0"/>
              <w:marBottom w:val="0"/>
              <w:divBdr>
                <w:top w:val="none" w:sz="0" w:space="0" w:color="auto"/>
                <w:left w:val="none" w:sz="0" w:space="0" w:color="auto"/>
                <w:bottom w:val="none" w:sz="0" w:space="0" w:color="auto"/>
                <w:right w:val="none" w:sz="0" w:space="0" w:color="auto"/>
              </w:divBdr>
            </w:div>
            <w:div w:id="135025556">
              <w:marLeft w:val="0"/>
              <w:marRight w:val="0"/>
              <w:marTop w:val="0"/>
              <w:marBottom w:val="0"/>
              <w:divBdr>
                <w:top w:val="none" w:sz="0" w:space="0" w:color="auto"/>
                <w:left w:val="none" w:sz="0" w:space="0" w:color="auto"/>
                <w:bottom w:val="none" w:sz="0" w:space="0" w:color="auto"/>
                <w:right w:val="none" w:sz="0" w:space="0" w:color="auto"/>
              </w:divBdr>
            </w:div>
            <w:div w:id="2000422004">
              <w:marLeft w:val="0"/>
              <w:marRight w:val="0"/>
              <w:marTop w:val="0"/>
              <w:marBottom w:val="0"/>
              <w:divBdr>
                <w:top w:val="none" w:sz="0" w:space="0" w:color="auto"/>
                <w:left w:val="none" w:sz="0" w:space="0" w:color="auto"/>
                <w:bottom w:val="none" w:sz="0" w:space="0" w:color="auto"/>
                <w:right w:val="none" w:sz="0" w:space="0" w:color="auto"/>
              </w:divBdr>
            </w:div>
            <w:div w:id="1584295376">
              <w:marLeft w:val="0"/>
              <w:marRight w:val="0"/>
              <w:marTop w:val="0"/>
              <w:marBottom w:val="0"/>
              <w:divBdr>
                <w:top w:val="none" w:sz="0" w:space="0" w:color="auto"/>
                <w:left w:val="none" w:sz="0" w:space="0" w:color="auto"/>
                <w:bottom w:val="none" w:sz="0" w:space="0" w:color="auto"/>
                <w:right w:val="none" w:sz="0" w:space="0" w:color="auto"/>
              </w:divBdr>
            </w:div>
            <w:div w:id="1522236698">
              <w:marLeft w:val="0"/>
              <w:marRight w:val="0"/>
              <w:marTop w:val="0"/>
              <w:marBottom w:val="0"/>
              <w:divBdr>
                <w:top w:val="none" w:sz="0" w:space="0" w:color="auto"/>
                <w:left w:val="none" w:sz="0" w:space="0" w:color="auto"/>
                <w:bottom w:val="none" w:sz="0" w:space="0" w:color="auto"/>
                <w:right w:val="none" w:sz="0" w:space="0" w:color="auto"/>
              </w:divBdr>
            </w:div>
            <w:div w:id="2067415903">
              <w:marLeft w:val="0"/>
              <w:marRight w:val="0"/>
              <w:marTop w:val="0"/>
              <w:marBottom w:val="0"/>
              <w:divBdr>
                <w:top w:val="none" w:sz="0" w:space="0" w:color="auto"/>
                <w:left w:val="none" w:sz="0" w:space="0" w:color="auto"/>
                <w:bottom w:val="none" w:sz="0" w:space="0" w:color="auto"/>
                <w:right w:val="none" w:sz="0" w:space="0" w:color="auto"/>
              </w:divBdr>
            </w:div>
            <w:div w:id="1067192832">
              <w:marLeft w:val="0"/>
              <w:marRight w:val="0"/>
              <w:marTop w:val="0"/>
              <w:marBottom w:val="0"/>
              <w:divBdr>
                <w:top w:val="none" w:sz="0" w:space="0" w:color="auto"/>
                <w:left w:val="none" w:sz="0" w:space="0" w:color="auto"/>
                <w:bottom w:val="none" w:sz="0" w:space="0" w:color="auto"/>
                <w:right w:val="none" w:sz="0" w:space="0" w:color="auto"/>
              </w:divBdr>
            </w:div>
            <w:div w:id="661664950">
              <w:marLeft w:val="0"/>
              <w:marRight w:val="0"/>
              <w:marTop w:val="0"/>
              <w:marBottom w:val="0"/>
              <w:divBdr>
                <w:top w:val="none" w:sz="0" w:space="0" w:color="auto"/>
                <w:left w:val="none" w:sz="0" w:space="0" w:color="auto"/>
                <w:bottom w:val="none" w:sz="0" w:space="0" w:color="auto"/>
                <w:right w:val="none" w:sz="0" w:space="0" w:color="auto"/>
              </w:divBdr>
            </w:div>
            <w:div w:id="1206261192">
              <w:marLeft w:val="0"/>
              <w:marRight w:val="0"/>
              <w:marTop w:val="0"/>
              <w:marBottom w:val="0"/>
              <w:divBdr>
                <w:top w:val="none" w:sz="0" w:space="0" w:color="auto"/>
                <w:left w:val="none" w:sz="0" w:space="0" w:color="auto"/>
                <w:bottom w:val="none" w:sz="0" w:space="0" w:color="auto"/>
                <w:right w:val="none" w:sz="0" w:space="0" w:color="auto"/>
              </w:divBdr>
            </w:div>
            <w:div w:id="958071365">
              <w:marLeft w:val="0"/>
              <w:marRight w:val="0"/>
              <w:marTop w:val="0"/>
              <w:marBottom w:val="0"/>
              <w:divBdr>
                <w:top w:val="none" w:sz="0" w:space="0" w:color="auto"/>
                <w:left w:val="none" w:sz="0" w:space="0" w:color="auto"/>
                <w:bottom w:val="none" w:sz="0" w:space="0" w:color="auto"/>
                <w:right w:val="none" w:sz="0" w:space="0" w:color="auto"/>
              </w:divBdr>
            </w:div>
            <w:div w:id="523977505">
              <w:marLeft w:val="0"/>
              <w:marRight w:val="0"/>
              <w:marTop w:val="0"/>
              <w:marBottom w:val="0"/>
              <w:divBdr>
                <w:top w:val="none" w:sz="0" w:space="0" w:color="auto"/>
                <w:left w:val="none" w:sz="0" w:space="0" w:color="auto"/>
                <w:bottom w:val="none" w:sz="0" w:space="0" w:color="auto"/>
                <w:right w:val="none" w:sz="0" w:space="0" w:color="auto"/>
              </w:divBdr>
            </w:div>
            <w:div w:id="1715349113">
              <w:marLeft w:val="0"/>
              <w:marRight w:val="0"/>
              <w:marTop w:val="0"/>
              <w:marBottom w:val="0"/>
              <w:divBdr>
                <w:top w:val="none" w:sz="0" w:space="0" w:color="auto"/>
                <w:left w:val="none" w:sz="0" w:space="0" w:color="auto"/>
                <w:bottom w:val="none" w:sz="0" w:space="0" w:color="auto"/>
                <w:right w:val="none" w:sz="0" w:space="0" w:color="auto"/>
              </w:divBdr>
            </w:div>
            <w:div w:id="336856098">
              <w:marLeft w:val="0"/>
              <w:marRight w:val="0"/>
              <w:marTop w:val="0"/>
              <w:marBottom w:val="0"/>
              <w:divBdr>
                <w:top w:val="none" w:sz="0" w:space="0" w:color="auto"/>
                <w:left w:val="none" w:sz="0" w:space="0" w:color="auto"/>
                <w:bottom w:val="none" w:sz="0" w:space="0" w:color="auto"/>
                <w:right w:val="none" w:sz="0" w:space="0" w:color="auto"/>
              </w:divBdr>
            </w:div>
            <w:div w:id="194736444">
              <w:marLeft w:val="0"/>
              <w:marRight w:val="0"/>
              <w:marTop w:val="0"/>
              <w:marBottom w:val="0"/>
              <w:divBdr>
                <w:top w:val="none" w:sz="0" w:space="0" w:color="auto"/>
                <w:left w:val="none" w:sz="0" w:space="0" w:color="auto"/>
                <w:bottom w:val="none" w:sz="0" w:space="0" w:color="auto"/>
                <w:right w:val="none" w:sz="0" w:space="0" w:color="auto"/>
              </w:divBdr>
            </w:div>
            <w:div w:id="873998252">
              <w:marLeft w:val="0"/>
              <w:marRight w:val="0"/>
              <w:marTop w:val="0"/>
              <w:marBottom w:val="0"/>
              <w:divBdr>
                <w:top w:val="none" w:sz="0" w:space="0" w:color="auto"/>
                <w:left w:val="none" w:sz="0" w:space="0" w:color="auto"/>
                <w:bottom w:val="none" w:sz="0" w:space="0" w:color="auto"/>
                <w:right w:val="none" w:sz="0" w:space="0" w:color="auto"/>
              </w:divBdr>
            </w:div>
            <w:div w:id="93214248">
              <w:marLeft w:val="0"/>
              <w:marRight w:val="0"/>
              <w:marTop w:val="0"/>
              <w:marBottom w:val="0"/>
              <w:divBdr>
                <w:top w:val="none" w:sz="0" w:space="0" w:color="auto"/>
                <w:left w:val="none" w:sz="0" w:space="0" w:color="auto"/>
                <w:bottom w:val="none" w:sz="0" w:space="0" w:color="auto"/>
                <w:right w:val="none" w:sz="0" w:space="0" w:color="auto"/>
              </w:divBdr>
            </w:div>
            <w:div w:id="1815830747">
              <w:marLeft w:val="0"/>
              <w:marRight w:val="0"/>
              <w:marTop w:val="0"/>
              <w:marBottom w:val="0"/>
              <w:divBdr>
                <w:top w:val="none" w:sz="0" w:space="0" w:color="auto"/>
                <w:left w:val="none" w:sz="0" w:space="0" w:color="auto"/>
                <w:bottom w:val="none" w:sz="0" w:space="0" w:color="auto"/>
                <w:right w:val="none" w:sz="0" w:space="0" w:color="auto"/>
              </w:divBdr>
            </w:div>
            <w:div w:id="1678069628">
              <w:marLeft w:val="0"/>
              <w:marRight w:val="0"/>
              <w:marTop w:val="0"/>
              <w:marBottom w:val="0"/>
              <w:divBdr>
                <w:top w:val="none" w:sz="0" w:space="0" w:color="auto"/>
                <w:left w:val="none" w:sz="0" w:space="0" w:color="auto"/>
                <w:bottom w:val="none" w:sz="0" w:space="0" w:color="auto"/>
                <w:right w:val="none" w:sz="0" w:space="0" w:color="auto"/>
              </w:divBdr>
            </w:div>
            <w:div w:id="1505167025">
              <w:marLeft w:val="0"/>
              <w:marRight w:val="0"/>
              <w:marTop w:val="0"/>
              <w:marBottom w:val="0"/>
              <w:divBdr>
                <w:top w:val="none" w:sz="0" w:space="0" w:color="auto"/>
                <w:left w:val="none" w:sz="0" w:space="0" w:color="auto"/>
                <w:bottom w:val="none" w:sz="0" w:space="0" w:color="auto"/>
                <w:right w:val="none" w:sz="0" w:space="0" w:color="auto"/>
              </w:divBdr>
            </w:div>
            <w:div w:id="1206913409">
              <w:marLeft w:val="0"/>
              <w:marRight w:val="0"/>
              <w:marTop w:val="0"/>
              <w:marBottom w:val="0"/>
              <w:divBdr>
                <w:top w:val="none" w:sz="0" w:space="0" w:color="auto"/>
                <w:left w:val="none" w:sz="0" w:space="0" w:color="auto"/>
                <w:bottom w:val="none" w:sz="0" w:space="0" w:color="auto"/>
                <w:right w:val="none" w:sz="0" w:space="0" w:color="auto"/>
              </w:divBdr>
            </w:div>
            <w:div w:id="604850383">
              <w:marLeft w:val="0"/>
              <w:marRight w:val="0"/>
              <w:marTop w:val="0"/>
              <w:marBottom w:val="0"/>
              <w:divBdr>
                <w:top w:val="none" w:sz="0" w:space="0" w:color="auto"/>
                <w:left w:val="none" w:sz="0" w:space="0" w:color="auto"/>
                <w:bottom w:val="none" w:sz="0" w:space="0" w:color="auto"/>
                <w:right w:val="none" w:sz="0" w:space="0" w:color="auto"/>
              </w:divBdr>
            </w:div>
            <w:div w:id="1037387234">
              <w:marLeft w:val="0"/>
              <w:marRight w:val="0"/>
              <w:marTop w:val="0"/>
              <w:marBottom w:val="0"/>
              <w:divBdr>
                <w:top w:val="none" w:sz="0" w:space="0" w:color="auto"/>
                <w:left w:val="none" w:sz="0" w:space="0" w:color="auto"/>
                <w:bottom w:val="none" w:sz="0" w:space="0" w:color="auto"/>
                <w:right w:val="none" w:sz="0" w:space="0" w:color="auto"/>
              </w:divBdr>
            </w:div>
            <w:div w:id="384069567">
              <w:marLeft w:val="0"/>
              <w:marRight w:val="0"/>
              <w:marTop w:val="0"/>
              <w:marBottom w:val="0"/>
              <w:divBdr>
                <w:top w:val="none" w:sz="0" w:space="0" w:color="auto"/>
                <w:left w:val="none" w:sz="0" w:space="0" w:color="auto"/>
                <w:bottom w:val="none" w:sz="0" w:space="0" w:color="auto"/>
                <w:right w:val="none" w:sz="0" w:space="0" w:color="auto"/>
              </w:divBdr>
            </w:div>
            <w:div w:id="494763934">
              <w:marLeft w:val="0"/>
              <w:marRight w:val="0"/>
              <w:marTop w:val="0"/>
              <w:marBottom w:val="0"/>
              <w:divBdr>
                <w:top w:val="none" w:sz="0" w:space="0" w:color="auto"/>
                <w:left w:val="none" w:sz="0" w:space="0" w:color="auto"/>
                <w:bottom w:val="none" w:sz="0" w:space="0" w:color="auto"/>
                <w:right w:val="none" w:sz="0" w:space="0" w:color="auto"/>
              </w:divBdr>
            </w:div>
            <w:div w:id="1835878449">
              <w:marLeft w:val="0"/>
              <w:marRight w:val="0"/>
              <w:marTop w:val="0"/>
              <w:marBottom w:val="0"/>
              <w:divBdr>
                <w:top w:val="none" w:sz="0" w:space="0" w:color="auto"/>
                <w:left w:val="none" w:sz="0" w:space="0" w:color="auto"/>
                <w:bottom w:val="none" w:sz="0" w:space="0" w:color="auto"/>
                <w:right w:val="none" w:sz="0" w:space="0" w:color="auto"/>
              </w:divBdr>
            </w:div>
            <w:div w:id="174420152">
              <w:marLeft w:val="0"/>
              <w:marRight w:val="0"/>
              <w:marTop w:val="0"/>
              <w:marBottom w:val="0"/>
              <w:divBdr>
                <w:top w:val="none" w:sz="0" w:space="0" w:color="auto"/>
                <w:left w:val="none" w:sz="0" w:space="0" w:color="auto"/>
                <w:bottom w:val="none" w:sz="0" w:space="0" w:color="auto"/>
                <w:right w:val="none" w:sz="0" w:space="0" w:color="auto"/>
              </w:divBdr>
            </w:div>
            <w:div w:id="1554199132">
              <w:marLeft w:val="0"/>
              <w:marRight w:val="0"/>
              <w:marTop w:val="0"/>
              <w:marBottom w:val="0"/>
              <w:divBdr>
                <w:top w:val="none" w:sz="0" w:space="0" w:color="auto"/>
                <w:left w:val="none" w:sz="0" w:space="0" w:color="auto"/>
                <w:bottom w:val="none" w:sz="0" w:space="0" w:color="auto"/>
                <w:right w:val="none" w:sz="0" w:space="0" w:color="auto"/>
              </w:divBdr>
            </w:div>
            <w:div w:id="139882146">
              <w:marLeft w:val="0"/>
              <w:marRight w:val="0"/>
              <w:marTop w:val="0"/>
              <w:marBottom w:val="0"/>
              <w:divBdr>
                <w:top w:val="none" w:sz="0" w:space="0" w:color="auto"/>
                <w:left w:val="none" w:sz="0" w:space="0" w:color="auto"/>
                <w:bottom w:val="none" w:sz="0" w:space="0" w:color="auto"/>
                <w:right w:val="none" w:sz="0" w:space="0" w:color="auto"/>
              </w:divBdr>
            </w:div>
            <w:div w:id="1572109854">
              <w:marLeft w:val="0"/>
              <w:marRight w:val="0"/>
              <w:marTop w:val="0"/>
              <w:marBottom w:val="0"/>
              <w:divBdr>
                <w:top w:val="none" w:sz="0" w:space="0" w:color="auto"/>
                <w:left w:val="none" w:sz="0" w:space="0" w:color="auto"/>
                <w:bottom w:val="none" w:sz="0" w:space="0" w:color="auto"/>
                <w:right w:val="none" w:sz="0" w:space="0" w:color="auto"/>
              </w:divBdr>
            </w:div>
            <w:div w:id="1716080227">
              <w:marLeft w:val="0"/>
              <w:marRight w:val="0"/>
              <w:marTop w:val="0"/>
              <w:marBottom w:val="0"/>
              <w:divBdr>
                <w:top w:val="none" w:sz="0" w:space="0" w:color="auto"/>
                <w:left w:val="none" w:sz="0" w:space="0" w:color="auto"/>
                <w:bottom w:val="none" w:sz="0" w:space="0" w:color="auto"/>
                <w:right w:val="none" w:sz="0" w:space="0" w:color="auto"/>
              </w:divBdr>
            </w:div>
            <w:div w:id="1383022005">
              <w:marLeft w:val="0"/>
              <w:marRight w:val="0"/>
              <w:marTop w:val="0"/>
              <w:marBottom w:val="0"/>
              <w:divBdr>
                <w:top w:val="none" w:sz="0" w:space="0" w:color="auto"/>
                <w:left w:val="none" w:sz="0" w:space="0" w:color="auto"/>
                <w:bottom w:val="none" w:sz="0" w:space="0" w:color="auto"/>
                <w:right w:val="none" w:sz="0" w:space="0" w:color="auto"/>
              </w:divBdr>
            </w:div>
            <w:div w:id="1808937214">
              <w:marLeft w:val="0"/>
              <w:marRight w:val="0"/>
              <w:marTop w:val="0"/>
              <w:marBottom w:val="0"/>
              <w:divBdr>
                <w:top w:val="none" w:sz="0" w:space="0" w:color="auto"/>
                <w:left w:val="none" w:sz="0" w:space="0" w:color="auto"/>
                <w:bottom w:val="none" w:sz="0" w:space="0" w:color="auto"/>
                <w:right w:val="none" w:sz="0" w:space="0" w:color="auto"/>
              </w:divBdr>
            </w:div>
            <w:div w:id="411240410">
              <w:marLeft w:val="0"/>
              <w:marRight w:val="0"/>
              <w:marTop w:val="0"/>
              <w:marBottom w:val="0"/>
              <w:divBdr>
                <w:top w:val="none" w:sz="0" w:space="0" w:color="auto"/>
                <w:left w:val="none" w:sz="0" w:space="0" w:color="auto"/>
                <w:bottom w:val="none" w:sz="0" w:space="0" w:color="auto"/>
                <w:right w:val="none" w:sz="0" w:space="0" w:color="auto"/>
              </w:divBdr>
            </w:div>
            <w:div w:id="1340622396">
              <w:marLeft w:val="0"/>
              <w:marRight w:val="0"/>
              <w:marTop w:val="0"/>
              <w:marBottom w:val="0"/>
              <w:divBdr>
                <w:top w:val="none" w:sz="0" w:space="0" w:color="auto"/>
                <w:left w:val="none" w:sz="0" w:space="0" w:color="auto"/>
                <w:bottom w:val="none" w:sz="0" w:space="0" w:color="auto"/>
                <w:right w:val="none" w:sz="0" w:space="0" w:color="auto"/>
              </w:divBdr>
            </w:div>
            <w:div w:id="465045108">
              <w:marLeft w:val="0"/>
              <w:marRight w:val="0"/>
              <w:marTop w:val="0"/>
              <w:marBottom w:val="0"/>
              <w:divBdr>
                <w:top w:val="none" w:sz="0" w:space="0" w:color="auto"/>
                <w:left w:val="none" w:sz="0" w:space="0" w:color="auto"/>
                <w:bottom w:val="none" w:sz="0" w:space="0" w:color="auto"/>
                <w:right w:val="none" w:sz="0" w:space="0" w:color="auto"/>
              </w:divBdr>
            </w:div>
            <w:div w:id="203324098">
              <w:marLeft w:val="0"/>
              <w:marRight w:val="0"/>
              <w:marTop w:val="0"/>
              <w:marBottom w:val="0"/>
              <w:divBdr>
                <w:top w:val="none" w:sz="0" w:space="0" w:color="auto"/>
                <w:left w:val="none" w:sz="0" w:space="0" w:color="auto"/>
                <w:bottom w:val="none" w:sz="0" w:space="0" w:color="auto"/>
                <w:right w:val="none" w:sz="0" w:space="0" w:color="auto"/>
              </w:divBdr>
            </w:div>
            <w:div w:id="274752062">
              <w:marLeft w:val="0"/>
              <w:marRight w:val="0"/>
              <w:marTop w:val="0"/>
              <w:marBottom w:val="0"/>
              <w:divBdr>
                <w:top w:val="none" w:sz="0" w:space="0" w:color="auto"/>
                <w:left w:val="none" w:sz="0" w:space="0" w:color="auto"/>
                <w:bottom w:val="none" w:sz="0" w:space="0" w:color="auto"/>
                <w:right w:val="none" w:sz="0" w:space="0" w:color="auto"/>
              </w:divBdr>
            </w:div>
            <w:div w:id="2128236321">
              <w:marLeft w:val="0"/>
              <w:marRight w:val="0"/>
              <w:marTop w:val="0"/>
              <w:marBottom w:val="0"/>
              <w:divBdr>
                <w:top w:val="none" w:sz="0" w:space="0" w:color="auto"/>
                <w:left w:val="none" w:sz="0" w:space="0" w:color="auto"/>
                <w:bottom w:val="none" w:sz="0" w:space="0" w:color="auto"/>
                <w:right w:val="none" w:sz="0" w:space="0" w:color="auto"/>
              </w:divBdr>
            </w:div>
            <w:div w:id="1420518234">
              <w:marLeft w:val="0"/>
              <w:marRight w:val="0"/>
              <w:marTop w:val="0"/>
              <w:marBottom w:val="0"/>
              <w:divBdr>
                <w:top w:val="none" w:sz="0" w:space="0" w:color="auto"/>
                <w:left w:val="none" w:sz="0" w:space="0" w:color="auto"/>
                <w:bottom w:val="none" w:sz="0" w:space="0" w:color="auto"/>
                <w:right w:val="none" w:sz="0" w:space="0" w:color="auto"/>
              </w:divBdr>
            </w:div>
            <w:div w:id="410739594">
              <w:marLeft w:val="0"/>
              <w:marRight w:val="0"/>
              <w:marTop w:val="0"/>
              <w:marBottom w:val="0"/>
              <w:divBdr>
                <w:top w:val="none" w:sz="0" w:space="0" w:color="auto"/>
                <w:left w:val="none" w:sz="0" w:space="0" w:color="auto"/>
                <w:bottom w:val="none" w:sz="0" w:space="0" w:color="auto"/>
                <w:right w:val="none" w:sz="0" w:space="0" w:color="auto"/>
              </w:divBdr>
            </w:div>
            <w:div w:id="1019964120">
              <w:marLeft w:val="0"/>
              <w:marRight w:val="0"/>
              <w:marTop w:val="0"/>
              <w:marBottom w:val="0"/>
              <w:divBdr>
                <w:top w:val="none" w:sz="0" w:space="0" w:color="auto"/>
                <w:left w:val="none" w:sz="0" w:space="0" w:color="auto"/>
                <w:bottom w:val="none" w:sz="0" w:space="0" w:color="auto"/>
                <w:right w:val="none" w:sz="0" w:space="0" w:color="auto"/>
              </w:divBdr>
            </w:div>
            <w:div w:id="211120453">
              <w:marLeft w:val="0"/>
              <w:marRight w:val="0"/>
              <w:marTop w:val="0"/>
              <w:marBottom w:val="0"/>
              <w:divBdr>
                <w:top w:val="none" w:sz="0" w:space="0" w:color="auto"/>
                <w:left w:val="none" w:sz="0" w:space="0" w:color="auto"/>
                <w:bottom w:val="none" w:sz="0" w:space="0" w:color="auto"/>
                <w:right w:val="none" w:sz="0" w:space="0" w:color="auto"/>
              </w:divBdr>
            </w:div>
            <w:div w:id="147291039">
              <w:marLeft w:val="0"/>
              <w:marRight w:val="0"/>
              <w:marTop w:val="0"/>
              <w:marBottom w:val="0"/>
              <w:divBdr>
                <w:top w:val="none" w:sz="0" w:space="0" w:color="auto"/>
                <w:left w:val="none" w:sz="0" w:space="0" w:color="auto"/>
                <w:bottom w:val="none" w:sz="0" w:space="0" w:color="auto"/>
                <w:right w:val="none" w:sz="0" w:space="0" w:color="auto"/>
              </w:divBdr>
            </w:div>
            <w:div w:id="583729616">
              <w:marLeft w:val="0"/>
              <w:marRight w:val="0"/>
              <w:marTop w:val="0"/>
              <w:marBottom w:val="0"/>
              <w:divBdr>
                <w:top w:val="none" w:sz="0" w:space="0" w:color="auto"/>
                <w:left w:val="none" w:sz="0" w:space="0" w:color="auto"/>
                <w:bottom w:val="none" w:sz="0" w:space="0" w:color="auto"/>
                <w:right w:val="none" w:sz="0" w:space="0" w:color="auto"/>
              </w:divBdr>
            </w:div>
            <w:div w:id="345903915">
              <w:marLeft w:val="0"/>
              <w:marRight w:val="0"/>
              <w:marTop w:val="0"/>
              <w:marBottom w:val="0"/>
              <w:divBdr>
                <w:top w:val="none" w:sz="0" w:space="0" w:color="auto"/>
                <w:left w:val="none" w:sz="0" w:space="0" w:color="auto"/>
                <w:bottom w:val="none" w:sz="0" w:space="0" w:color="auto"/>
                <w:right w:val="none" w:sz="0" w:space="0" w:color="auto"/>
              </w:divBdr>
            </w:div>
            <w:div w:id="196091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28786">
      <w:bodyDiv w:val="1"/>
      <w:marLeft w:val="0"/>
      <w:marRight w:val="0"/>
      <w:marTop w:val="0"/>
      <w:marBottom w:val="0"/>
      <w:divBdr>
        <w:top w:val="none" w:sz="0" w:space="0" w:color="auto"/>
        <w:left w:val="none" w:sz="0" w:space="0" w:color="auto"/>
        <w:bottom w:val="none" w:sz="0" w:space="0" w:color="auto"/>
        <w:right w:val="none" w:sz="0" w:space="0" w:color="auto"/>
      </w:divBdr>
    </w:div>
    <w:div w:id="1734769920">
      <w:bodyDiv w:val="1"/>
      <w:marLeft w:val="0"/>
      <w:marRight w:val="0"/>
      <w:marTop w:val="0"/>
      <w:marBottom w:val="0"/>
      <w:divBdr>
        <w:top w:val="none" w:sz="0" w:space="0" w:color="auto"/>
        <w:left w:val="none" w:sz="0" w:space="0" w:color="auto"/>
        <w:bottom w:val="none" w:sz="0" w:space="0" w:color="auto"/>
        <w:right w:val="none" w:sz="0" w:space="0" w:color="auto"/>
      </w:divBdr>
    </w:div>
    <w:div w:id="1748185498">
      <w:bodyDiv w:val="1"/>
      <w:marLeft w:val="0"/>
      <w:marRight w:val="0"/>
      <w:marTop w:val="0"/>
      <w:marBottom w:val="0"/>
      <w:divBdr>
        <w:top w:val="none" w:sz="0" w:space="0" w:color="auto"/>
        <w:left w:val="none" w:sz="0" w:space="0" w:color="auto"/>
        <w:bottom w:val="none" w:sz="0" w:space="0" w:color="auto"/>
        <w:right w:val="none" w:sz="0" w:space="0" w:color="auto"/>
      </w:divBdr>
    </w:div>
    <w:div w:id="1751656396">
      <w:bodyDiv w:val="1"/>
      <w:marLeft w:val="0"/>
      <w:marRight w:val="0"/>
      <w:marTop w:val="0"/>
      <w:marBottom w:val="0"/>
      <w:divBdr>
        <w:top w:val="none" w:sz="0" w:space="0" w:color="auto"/>
        <w:left w:val="none" w:sz="0" w:space="0" w:color="auto"/>
        <w:bottom w:val="none" w:sz="0" w:space="0" w:color="auto"/>
        <w:right w:val="none" w:sz="0" w:space="0" w:color="auto"/>
      </w:divBdr>
    </w:div>
    <w:div w:id="1760054575">
      <w:bodyDiv w:val="1"/>
      <w:marLeft w:val="0"/>
      <w:marRight w:val="0"/>
      <w:marTop w:val="0"/>
      <w:marBottom w:val="0"/>
      <w:divBdr>
        <w:top w:val="none" w:sz="0" w:space="0" w:color="auto"/>
        <w:left w:val="none" w:sz="0" w:space="0" w:color="auto"/>
        <w:bottom w:val="none" w:sz="0" w:space="0" w:color="auto"/>
        <w:right w:val="none" w:sz="0" w:space="0" w:color="auto"/>
      </w:divBdr>
    </w:div>
    <w:div w:id="1763800430">
      <w:bodyDiv w:val="1"/>
      <w:marLeft w:val="0"/>
      <w:marRight w:val="0"/>
      <w:marTop w:val="0"/>
      <w:marBottom w:val="0"/>
      <w:divBdr>
        <w:top w:val="none" w:sz="0" w:space="0" w:color="auto"/>
        <w:left w:val="none" w:sz="0" w:space="0" w:color="auto"/>
        <w:bottom w:val="none" w:sz="0" w:space="0" w:color="auto"/>
        <w:right w:val="none" w:sz="0" w:space="0" w:color="auto"/>
      </w:divBdr>
    </w:div>
    <w:div w:id="1771924388">
      <w:bodyDiv w:val="1"/>
      <w:marLeft w:val="0"/>
      <w:marRight w:val="0"/>
      <w:marTop w:val="0"/>
      <w:marBottom w:val="0"/>
      <w:divBdr>
        <w:top w:val="none" w:sz="0" w:space="0" w:color="auto"/>
        <w:left w:val="none" w:sz="0" w:space="0" w:color="auto"/>
        <w:bottom w:val="none" w:sz="0" w:space="0" w:color="auto"/>
        <w:right w:val="none" w:sz="0" w:space="0" w:color="auto"/>
      </w:divBdr>
      <w:divsChild>
        <w:div w:id="901987472">
          <w:marLeft w:val="0"/>
          <w:marRight w:val="0"/>
          <w:marTop w:val="0"/>
          <w:marBottom w:val="0"/>
          <w:divBdr>
            <w:top w:val="none" w:sz="0" w:space="0" w:color="auto"/>
            <w:left w:val="none" w:sz="0" w:space="0" w:color="auto"/>
            <w:bottom w:val="none" w:sz="0" w:space="0" w:color="auto"/>
            <w:right w:val="none" w:sz="0" w:space="0" w:color="auto"/>
          </w:divBdr>
        </w:div>
      </w:divsChild>
    </w:div>
    <w:div w:id="1773554425">
      <w:bodyDiv w:val="1"/>
      <w:marLeft w:val="0"/>
      <w:marRight w:val="0"/>
      <w:marTop w:val="0"/>
      <w:marBottom w:val="0"/>
      <w:divBdr>
        <w:top w:val="none" w:sz="0" w:space="0" w:color="auto"/>
        <w:left w:val="none" w:sz="0" w:space="0" w:color="auto"/>
        <w:bottom w:val="none" w:sz="0" w:space="0" w:color="auto"/>
        <w:right w:val="none" w:sz="0" w:space="0" w:color="auto"/>
      </w:divBdr>
    </w:div>
    <w:div w:id="1778063016">
      <w:bodyDiv w:val="1"/>
      <w:marLeft w:val="0"/>
      <w:marRight w:val="0"/>
      <w:marTop w:val="0"/>
      <w:marBottom w:val="0"/>
      <w:divBdr>
        <w:top w:val="none" w:sz="0" w:space="0" w:color="auto"/>
        <w:left w:val="none" w:sz="0" w:space="0" w:color="auto"/>
        <w:bottom w:val="none" w:sz="0" w:space="0" w:color="auto"/>
        <w:right w:val="none" w:sz="0" w:space="0" w:color="auto"/>
      </w:divBdr>
    </w:div>
    <w:div w:id="1779787899">
      <w:bodyDiv w:val="1"/>
      <w:marLeft w:val="0"/>
      <w:marRight w:val="0"/>
      <w:marTop w:val="0"/>
      <w:marBottom w:val="0"/>
      <w:divBdr>
        <w:top w:val="none" w:sz="0" w:space="0" w:color="auto"/>
        <w:left w:val="none" w:sz="0" w:space="0" w:color="auto"/>
        <w:bottom w:val="none" w:sz="0" w:space="0" w:color="auto"/>
        <w:right w:val="none" w:sz="0" w:space="0" w:color="auto"/>
      </w:divBdr>
    </w:div>
    <w:div w:id="1779790265">
      <w:bodyDiv w:val="1"/>
      <w:marLeft w:val="0"/>
      <w:marRight w:val="0"/>
      <w:marTop w:val="0"/>
      <w:marBottom w:val="0"/>
      <w:divBdr>
        <w:top w:val="none" w:sz="0" w:space="0" w:color="auto"/>
        <w:left w:val="none" w:sz="0" w:space="0" w:color="auto"/>
        <w:bottom w:val="none" w:sz="0" w:space="0" w:color="auto"/>
        <w:right w:val="none" w:sz="0" w:space="0" w:color="auto"/>
      </w:divBdr>
    </w:div>
    <w:div w:id="1785538486">
      <w:bodyDiv w:val="1"/>
      <w:marLeft w:val="0"/>
      <w:marRight w:val="0"/>
      <w:marTop w:val="0"/>
      <w:marBottom w:val="0"/>
      <w:divBdr>
        <w:top w:val="none" w:sz="0" w:space="0" w:color="auto"/>
        <w:left w:val="none" w:sz="0" w:space="0" w:color="auto"/>
        <w:bottom w:val="none" w:sz="0" w:space="0" w:color="auto"/>
        <w:right w:val="none" w:sz="0" w:space="0" w:color="auto"/>
      </w:divBdr>
    </w:div>
    <w:div w:id="1785806352">
      <w:bodyDiv w:val="1"/>
      <w:marLeft w:val="0"/>
      <w:marRight w:val="0"/>
      <w:marTop w:val="0"/>
      <w:marBottom w:val="0"/>
      <w:divBdr>
        <w:top w:val="none" w:sz="0" w:space="0" w:color="auto"/>
        <w:left w:val="none" w:sz="0" w:space="0" w:color="auto"/>
        <w:bottom w:val="none" w:sz="0" w:space="0" w:color="auto"/>
        <w:right w:val="none" w:sz="0" w:space="0" w:color="auto"/>
      </w:divBdr>
    </w:div>
    <w:div w:id="1788771584">
      <w:bodyDiv w:val="1"/>
      <w:marLeft w:val="0"/>
      <w:marRight w:val="0"/>
      <w:marTop w:val="0"/>
      <w:marBottom w:val="0"/>
      <w:divBdr>
        <w:top w:val="none" w:sz="0" w:space="0" w:color="auto"/>
        <w:left w:val="none" w:sz="0" w:space="0" w:color="auto"/>
        <w:bottom w:val="none" w:sz="0" w:space="0" w:color="auto"/>
        <w:right w:val="none" w:sz="0" w:space="0" w:color="auto"/>
      </w:divBdr>
    </w:div>
    <w:div w:id="1789622319">
      <w:bodyDiv w:val="1"/>
      <w:marLeft w:val="0"/>
      <w:marRight w:val="0"/>
      <w:marTop w:val="0"/>
      <w:marBottom w:val="0"/>
      <w:divBdr>
        <w:top w:val="none" w:sz="0" w:space="0" w:color="auto"/>
        <w:left w:val="none" w:sz="0" w:space="0" w:color="auto"/>
        <w:bottom w:val="none" w:sz="0" w:space="0" w:color="auto"/>
        <w:right w:val="none" w:sz="0" w:space="0" w:color="auto"/>
      </w:divBdr>
    </w:div>
    <w:div w:id="1794134977">
      <w:bodyDiv w:val="1"/>
      <w:marLeft w:val="0"/>
      <w:marRight w:val="0"/>
      <w:marTop w:val="0"/>
      <w:marBottom w:val="0"/>
      <w:divBdr>
        <w:top w:val="none" w:sz="0" w:space="0" w:color="auto"/>
        <w:left w:val="none" w:sz="0" w:space="0" w:color="auto"/>
        <w:bottom w:val="none" w:sz="0" w:space="0" w:color="auto"/>
        <w:right w:val="none" w:sz="0" w:space="0" w:color="auto"/>
      </w:divBdr>
    </w:div>
    <w:div w:id="1809274067">
      <w:bodyDiv w:val="1"/>
      <w:marLeft w:val="0"/>
      <w:marRight w:val="0"/>
      <w:marTop w:val="0"/>
      <w:marBottom w:val="0"/>
      <w:divBdr>
        <w:top w:val="none" w:sz="0" w:space="0" w:color="auto"/>
        <w:left w:val="none" w:sz="0" w:space="0" w:color="auto"/>
        <w:bottom w:val="none" w:sz="0" w:space="0" w:color="auto"/>
        <w:right w:val="none" w:sz="0" w:space="0" w:color="auto"/>
      </w:divBdr>
    </w:div>
    <w:div w:id="1821648490">
      <w:bodyDiv w:val="1"/>
      <w:marLeft w:val="0"/>
      <w:marRight w:val="0"/>
      <w:marTop w:val="0"/>
      <w:marBottom w:val="0"/>
      <w:divBdr>
        <w:top w:val="none" w:sz="0" w:space="0" w:color="auto"/>
        <w:left w:val="none" w:sz="0" w:space="0" w:color="auto"/>
        <w:bottom w:val="none" w:sz="0" w:space="0" w:color="auto"/>
        <w:right w:val="none" w:sz="0" w:space="0" w:color="auto"/>
      </w:divBdr>
    </w:div>
    <w:div w:id="1825394076">
      <w:bodyDiv w:val="1"/>
      <w:marLeft w:val="0"/>
      <w:marRight w:val="0"/>
      <w:marTop w:val="0"/>
      <w:marBottom w:val="0"/>
      <w:divBdr>
        <w:top w:val="none" w:sz="0" w:space="0" w:color="auto"/>
        <w:left w:val="none" w:sz="0" w:space="0" w:color="auto"/>
        <w:bottom w:val="none" w:sz="0" w:space="0" w:color="auto"/>
        <w:right w:val="none" w:sz="0" w:space="0" w:color="auto"/>
      </w:divBdr>
    </w:div>
    <w:div w:id="1829054875">
      <w:bodyDiv w:val="1"/>
      <w:marLeft w:val="0"/>
      <w:marRight w:val="0"/>
      <w:marTop w:val="0"/>
      <w:marBottom w:val="0"/>
      <w:divBdr>
        <w:top w:val="none" w:sz="0" w:space="0" w:color="auto"/>
        <w:left w:val="none" w:sz="0" w:space="0" w:color="auto"/>
        <w:bottom w:val="none" w:sz="0" w:space="0" w:color="auto"/>
        <w:right w:val="none" w:sz="0" w:space="0" w:color="auto"/>
      </w:divBdr>
    </w:div>
    <w:div w:id="1830826400">
      <w:bodyDiv w:val="1"/>
      <w:marLeft w:val="0"/>
      <w:marRight w:val="0"/>
      <w:marTop w:val="0"/>
      <w:marBottom w:val="0"/>
      <w:divBdr>
        <w:top w:val="none" w:sz="0" w:space="0" w:color="auto"/>
        <w:left w:val="none" w:sz="0" w:space="0" w:color="auto"/>
        <w:bottom w:val="none" w:sz="0" w:space="0" w:color="auto"/>
        <w:right w:val="none" w:sz="0" w:space="0" w:color="auto"/>
      </w:divBdr>
    </w:div>
    <w:div w:id="1839879570">
      <w:bodyDiv w:val="1"/>
      <w:marLeft w:val="0"/>
      <w:marRight w:val="0"/>
      <w:marTop w:val="0"/>
      <w:marBottom w:val="0"/>
      <w:divBdr>
        <w:top w:val="none" w:sz="0" w:space="0" w:color="auto"/>
        <w:left w:val="none" w:sz="0" w:space="0" w:color="auto"/>
        <w:bottom w:val="none" w:sz="0" w:space="0" w:color="auto"/>
        <w:right w:val="none" w:sz="0" w:space="0" w:color="auto"/>
      </w:divBdr>
    </w:div>
    <w:div w:id="1848523695">
      <w:bodyDiv w:val="1"/>
      <w:marLeft w:val="0"/>
      <w:marRight w:val="0"/>
      <w:marTop w:val="0"/>
      <w:marBottom w:val="0"/>
      <w:divBdr>
        <w:top w:val="none" w:sz="0" w:space="0" w:color="auto"/>
        <w:left w:val="none" w:sz="0" w:space="0" w:color="auto"/>
        <w:bottom w:val="none" w:sz="0" w:space="0" w:color="auto"/>
        <w:right w:val="none" w:sz="0" w:space="0" w:color="auto"/>
      </w:divBdr>
    </w:div>
    <w:div w:id="1850876050">
      <w:bodyDiv w:val="1"/>
      <w:marLeft w:val="0"/>
      <w:marRight w:val="0"/>
      <w:marTop w:val="0"/>
      <w:marBottom w:val="0"/>
      <w:divBdr>
        <w:top w:val="none" w:sz="0" w:space="0" w:color="auto"/>
        <w:left w:val="none" w:sz="0" w:space="0" w:color="auto"/>
        <w:bottom w:val="none" w:sz="0" w:space="0" w:color="auto"/>
        <w:right w:val="none" w:sz="0" w:space="0" w:color="auto"/>
      </w:divBdr>
    </w:div>
    <w:div w:id="1854755838">
      <w:bodyDiv w:val="1"/>
      <w:marLeft w:val="0"/>
      <w:marRight w:val="0"/>
      <w:marTop w:val="0"/>
      <w:marBottom w:val="0"/>
      <w:divBdr>
        <w:top w:val="none" w:sz="0" w:space="0" w:color="auto"/>
        <w:left w:val="none" w:sz="0" w:space="0" w:color="auto"/>
        <w:bottom w:val="none" w:sz="0" w:space="0" w:color="auto"/>
        <w:right w:val="none" w:sz="0" w:space="0" w:color="auto"/>
      </w:divBdr>
    </w:div>
    <w:div w:id="1863978501">
      <w:bodyDiv w:val="1"/>
      <w:marLeft w:val="0"/>
      <w:marRight w:val="0"/>
      <w:marTop w:val="0"/>
      <w:marBottom w:val="0"/>
      <w:divBdr>
        <w:top w:val="none" w:sz="0" w:space="0" w:color="auto"/>
        <w:left w:val="none" w:sz="0" w:space="0" w:color="auto"/>
        <w:bottom w:val="none" w:sz="0" w:space="0" w:color="auto"/>
        <w:right w:val="none" w:sz="0" w:space="0" w:color="auto"/>
      </w:divBdr>
    </w:div>
    <w:div w:id="1864056400">
      <w:bodyDiv w:val="1"/>
      <w:marLeft w:val="0"/>
      <w:marRight w:val="0"/>
      <w:marTop w:val="0"/>
      <w:marBottom w:val="0"/>
      <w:divBdr>
        <w:top w:val="none" w:sz="0" w:space="0" w:color="auto"/>
        <w:left w:val="none" w:sz="0" w:space="0" w:color="auto"/>
        <w:bottom w:val="none" w:sz="0" w:space="0" w:color="auto"/>
        <w:right w:val="none" w:sz="0" w:space="0" w:color="auto"/>
      </w:divBdr>
    </w:div>
    <w:div w:id="1864830066">
      <w:bodyDiv w:val="1"/>
      <w:marLeft w:val="0"/>
      <w:marRight w:val="0"/>
      <w:marTop w:val="0"/>
      <w:marBottom w:val="0"/>
      <w:divBdr>
        <w:top w:val="none" w:sz="0" w:space="0" w:color="auto"/>
        <w:left w:val="none" w:sz="0" w:space="0" w:color="auto"/>
        <w:bottom w:val="none" w:sz="0" w:space="0" w:color="auto"/>
        <w:right w:val="none" w:sz="0" w:space="0" w:color="auto"/>
      </w:divBdr>
    </w:div>
    <w:div w:id="1866283714">
      <w:bodyDiv w:val="1"/>
      <w:marLeft w:val="0"/>
      <w:marRight w:val="0"/>
      <w:marTop w:val="0"/>
      <w:marBottom w:val="0"/>
      <w:divBdr>
        <w:top w:val="none" w:sz="0" w:space="0" w:color="auto"/>
        <w:left w:val="none" w:sz="0" w:space="0" w:color="auto"/>
        <w:bottom w:val="none" w:sz="0" w:space="0" w:color="auto"/>
        <w:right w:val="none" w:sz="0" w:space="0" w:color="auto"/>
      </w:divBdr>
    </w:div>
    <w:div w:id="1866357404">
      <w:bodyDiv w:val="1"/>
      <w:marLeft w:val="0"/>
      <w:marRight w:val="0"/>
      <w:marTop w:val="0"/>
      <w:marBottom w:val="0"/>
      <w:divBdr>
        <w:top w:val="none" w:sz="0" w:space="0" w:color="auto"/>
        <w:left w:val="none" w:sz="0" w:space="0" w:color="auto"/>
        <w:bottom w:val="none" w:sz="0" w:space="0" w:color="auto"/>
        <w:right w:val="none" w:sz="0" w:space="0" w:color="auto"/>
      </w:divBdr>
      <w:divsChild>
        <w:div w:id="164050247">
          <w:marLeft w:val="0"/>
          <w:marRight w:val="0"/>
          <w:marTop w:val="0"/>
          <w:marBottom w:val="0"/>
          <w:divBdr>
            <w:top w:val="none" w:sz="0" w:space="0" w:color="auto"/>
            <w:left w:val="none" w:sz="0" w:space="0" w:color="auto"/>
            <w:bottom w:val="none" w:sz="0" w:space="0" w:color="auto"/>
            <w:right w:val="none" w:sz="0" w:space="0" w:color="auto"/>
          </w:divBdr>
          <w:divsChild>
            <w:div w:id="1953785534">
              <w:marLeft w:val="0"/>
              <w:marRight w:val="0"/>
              <w:marTop w:val="0"/>
              <w:marBottom w:val="0"/>
              <w:divBdr>
                <w:top w:val="none" w:sz="0" w:space="0" w:color="auto"/>
                <w:left w:val="none" w:sz="0" w:space="0" w:color="auto"/>
                <w:bottom w:val="none" w:sz="0" w:space="0" w:color="auto"/>
                <w:right w:val="none" w:sz="0" w:space="0" w:color="auto"/>
              </w:divBdr>
            </w:div>
            <w:div w:id="1019281631">
              <w:marLeft w:val="0"/>
              <w:marRight w:val="0"/>
              <w:marTop w:val="0"/>
              <w:marBottom w:val="0"/>
              <w:divBdr>
                <w:top w:val="none" w:sz="0" w:space="0" w:color="auto"/>
                <w:left w:val="none" w:sz="0" w:space="0" w:color="auto"/>
                <w:bottom w:val="none" w:sz="0" w:space="0" w:color="auto"/>
                <w:right w:val="none" w:sz="0" w:space="0" w:color="auto"/>
              </w:divBdr>
            </w:div>
            <w:div w:id="1611084017">
              <w:marLeft w:val="0"/>
              <w:marRight w:val="0"/>
              <w:marTop w:val="0"/>
              <w:marBottom w:val="0"/>
              <w:divBdr>
                <w:top w:val="none" w:sz="0" w:space="0" w:color="auto"/>
                <w:left w:val="none" w:sz="0" w:space="0" w:color="auto"/>
                <w:bottom w:val="none" w:sz="0" w:space="0" w:color="auto"/>
                <w:right w:val="none" w:sz="0" w:space="0" w:color="auto"/>
              </w:divBdr>
            </w:div>
            <w:div w:id="371685626">
              <w:marLeft w:val="0"/>
              <w:marRight w:val="0"/>
              <w:marTop w:val="0"/>
              <w:marBottom w:val="0"/>
              <w:divBdr>
                <w:top w:val="none" w:sz="0" w:space="0" w:color="auto"/>
                <w:left w:val="none" w:sz="0" w:space="0" w:color="auto"/>
                <w:bottom w:val="none" w:sz="0" w:space="0" w:color="auto"/>
                <w:right w:val="none" w:sz="0" w:space="0" w:color="auto"/>
              </w:divBdr>
            </w:div>
            <w:div w:id="1033656922">
              <w:marLeft w:val="0"/>
              <w:marRight w:val="0"/>
              <w:marTop w:val="0"/>
              <w:marBottom w:val="0"/>
              <w:divBdr>
                <w:top w:val="none" w:sz="0" w:space="0" w:color="auto"/>
                <w:left w:val="none" w:sz="0" w:space="0" w:color="auto"/>
                <w:bottom w:val="none" w:sz="0" w:space="0" w:color="auto"/>
                <w:right w:val="none" w:sz="0" w:space="0" w:color="auto"/>
              </w:divBdr>
            </w:div>
            <w:div w:id="1154444544">
              <w:marLeft w:val="0"/>
              <w:marRight w:val="0"/>
              <w:marTop w:val="0"/>
              <w:marBottom w:val="0"/>
              <w:divBdr>
                <w:top w:val="none" w:sz="0" w:space="0" w:color="auto"/>
                <w:left w:val="none" w:sz="0" w:space="0" w:color="auto"/>
                <w:bottom w:val="none" w:sz="0" w:space="0" w:color="auto"/>
                <w:right w:val="none" w:sz="0" w:space="0" w:color="auto"/>
              </w:divBdr>
            </w:div>
            <w:div w:id="1376734961">
              <w:marLeft w:val="0"/>
              <w:marRight w:val="0"/>
              <w:marTop w:val="0"/>
              <w:marBottom w:val="0"/>
              <w:divBdr>
                <w:top w:val="none" w:sz="0" w:space="0" w:color="auto"/>
                <w:left w:val="none" w:sz="0" w:space="0" w:color="auto"/>
                <w:bottom w:val="none" w:sz="0" w:space="0" w:color="auto"/>
                <w:right w:val="none" w:sz="0" w:space="0" w:color="auto"/>
              </w:divBdr>
            </w:div>
            <w:div w:id="233660411">
              <w:marLeft w:val="0"/>
              <w:marRight w:val="0"/>
              <w:marTop w:val="0"/>
              <w:marBottom w:val="0"/>
              <w:divBdr>
                <w:top w:val="none" w:sz="0" w:space="0" w:color="auto"/>
                <w:left w:val="none" w:sz="0" w:space="0" w:color="auto"/>
                <w:bottom w:val="none" w:sz="0" w:space="0" w:color="auto"/>
                <w:right w:val="none" w:sz="0" w:space="0" w:color="auto"/>
              </w:divBdr>
            </w:div>
            <w:div w:id="982587528">
              <w:marLeft w:val="0"/>
              <w:marRight w:val="0"/>
              <w:marTop w:val="0"/>
              <w:marBottom w:val="0"/>
              <w:divBdr>
                <w:top w:val="none" w:sz="0" w:space="0" w:color="auto"/>
                <w:left w:val="none" w:sz="0" w:space="0" w:color="auto"/>
                <w:bottom w:val="none" w:sz="0" w:space="0" w:color="auto"/>
                <w:right w:val="none" w:sz="0" w:space="0" w:color="auto"/>
              </w:divBdr>
            </w:div>
            <w:div w:id="517935710">
              <w:marLeft w:val="0"/>
              <w:marRight w:val="0"/>
              <w:marTop w:val="0"/>
              <w:marBottom w:val="0"/>
              <w:divBdr>
                <w:top w:val="none" w:sz="0" w:space="0" w:color="auto"/>
                <w:left w:val="none" w:sz="0" w:space="0" w:color="auto"/>
                <w:bottom w:val="none" w:sz="0" w:space="0" w:color="auto"/>
                <w:right w:val="none" w:sz="0" w:space="0" w:color="auto"/>
              </w:divBdr>
            </w:div>
            <w:div w:id="584337271">
              <w:marLeft w:val="0"/>
              <w:marRight w:val="0"/>
              <w:marTop w:val="0"/>
              <w:marBottom w:val="0"/>
              <w:divBdr>
                <w:top w:val="none" w:sz="0" w:space="0" w:color="auto"/>
                <w:left w:val="none" w:sz="0" w:space="0" w:color="auto"/>
                <w:bottom w:val="none" w:sz="0" w:space="0" w:color="auto"/>
                <w:right w:val="none" w:sz="0" w:space="0" w:color="auto"/>
              </w:divBdr>
            </w:div>
            <w:div w:id="910775959">
              <w:marLeft w:val="0"/>
              <w:marRight w:val="0"/>
              <w:marTop w:val="0"/>
              <w:marBottom w:val="0"/>
              <w:divBdr>
                <w:top w:val="none" w:sz="0" w:space="0" w:color="auto"/>
                <w:left w:val="none" w:sz="0" w:space="0" w:color="auto"/>
                <w:bottom w:val="none" w:sz="0" w:space="0" w:color="auto"/>
                <w:right w:val="none" w:sz="0" w:space="0" w:color="auto"/>
              </w:divBdr>
            </w:div>
            <w:div w:id="65343340">
              <w:marLeft w:val="0"/>
              <w:marRight w:val="0"/>
              <w:marTop w:val="0"/>
              <w:marBottom w:val="0"/>
              <w:divBdr>
                <w:top w:val="none" w:sz="0" w:space="0" w:color="auto"/>
                <w:left w:val="none" w:sz="0" w:space="0" w:color="auto"/>
                <w:bottom w:val="none" w:sz="0" w:space="0" w:color="auto"/>
                <w:right w:val="none" w:sz="0" w:space="0" w:color="auto"/>
              </w:divBdr>
            </w:div>
            <w:div w:id="751390973">
              <w:marLeft w:val="0"/>
              <w:marRight w:val="0"/>
              <w:marTop w:val="0"/>
              <w:marBottom w:val="0"/>
              <w:divBdr>
                <w:top w:val="none" w:sz="0" w:space="0" w:color="auto"/>
                <w:left w:val="none" w:sz="0" w:space="0" w:color="auto"/>
                <w:bottom w:val="none" w:sz="0" w:space="0" w:color="auto"/>
                <w:right w:val="none" w:sz="0" w:space="0" w:color="auto"/>
              </w:divBdr>
            </w:div>
            <w:div w:id="757747762">
              <w:marLeft w:val="0"/>
              <w:marRight w:val="0"/>
              <w:marTop w:val="0"/>
              <w:marBottom w:val="0"/>
              <w:divBdr>
                <w:top w:val="none" w:sz="0" w:space="0" w:color="auto"/>
                <w:left w:val="none" w:sz="0" w:space="0" w:color="auto"/>
                <w:bottom w:val="none" w:sz="0" w:space="0" w:color="auto"/>
                <w:right w:val="none" w:sz="0" w:space="0" w:color="auto"/>
              </w:divBdr>
            </w:div>
            <w:div w:id="666442290">
              <w:marLeft w:val="0"/>
              <w:marRight w:val="0"/>
              <w:marTop w:val="0"/>
              <w:marBottom w:val="0"/>
              <w:divBdr>
                <w:top w:val="none" w:sz="0" w:space="0" w:color="auto"/>
                <w:left w:val="none" w:sz="0" w:space="0" w:color="auto"/>
                <w:bottom w:val="none" w:sz="0" w:space="0" w:color="auto"/>
                <w:right w:val="none" w:sz="0" w:space="0" w:color="auto"/>
              </w:divBdr>
            </w:div>
            <w:div w:id="95564173">
              <w:marLeft w:val="0"/>
              <w:marRight w:val="0"/>
              <w:marTop w:val="0"/>
              <w:marBottom w:val="0"/>
              <w:divBdr>
                <w:top w:val="none" w:sz="0" w:space="0" w:color="auto"/>
                <w:left w:val="none" w:sz="0" w:space="0" w:color="auto"/>
                <w:bottom w:val="none" w:sz="0" w:space="0" w:color="auto"/>
                <w:right w:val="none" w:sz="0" w:space="0" w:color="auto"/>
              </w:divBdr>
            </w:div>
            <w:div w:id="285503570">
              <w:marLeft w:val="0"/>
              <w:marRight w:val="0"/>
              <w:marTop w:val="0"/>
              <w:marBottom w:val="0"/>
              <w:divBdr>
                <w:top w:val="none" w:sz="0" w:space="0" w:color="auto"/>
                <w:left w:val="none" w:sz="0" w:space="0" w:color="auto"/>
                <w:bottom w:val="none" w:sz="0" w:space="0" w:color="auto"/>
                <w:right w:val="none" w:sz="0" w:space="0" w:color="auto"/>
              </w:divBdr>
            </w:div>
            <w:div w:id="766997856">
              <w:marLeft w:val="0"/>
              <w:marRight w:val="0"/>
              <w:marTop w:val="0"/>
              <w:marBottom w:val="0"/>
              <w:divBdr>
                <w:top w:val="none" w:sz="0" w:space="0" w:color="auto"/>
                <w:left w:val="none" w:sz="0" w:space="0" w:color="auto"/>
                <w:bottom w:val="none" w:sz="0" w:space="0" w:color="auto"/>
                <w:right w:val="none" w:sz="0" w:space="0" w:color="auto"/>
              </w:divBdr>
            </w:div>
            <w:div w:id="568806929">
              <w:marLeft w:val="0"/>
              <w:marRight w:val="0"/>
              <w:marTop w:val="0"/>
              <w:marBottom w:val="0"/>
              <w:divBdr>
                <w:top w:val="none" w:sz="0" w:space="0" w:color="auto"/>
                <w:left w:val="none" w:sz="0" w:space="0" w:color="auto"/>
                <w:bottom w:val="none" w:sz="0" w:space="0" w:color="auto"/>
                <w:right w:val="none" w:sz="0" w:space="0" w:color="auto"/>
              </w:divBdr>
            </w:div>
            <w:div w:id="12808740">
              <w:marLeft w:val="0"/>
              <w:marRight w:val="0"/>
              <w:marTop w:val="0"/>
              <w:marBottom w:val="0"/>
              <w:divBdr>
                <w:top w:val="none" w:sz="0" w:space="0" w:color="auto"/>
                <w:left w:val="none" w:sz="0" w:space="0" w:color="auto"/>
                <w:bottom w:val="none" w:sz="0" w:space="0" w:color="auto"/>
                <w:right w:val="none" w:sz="0" w:space="0" w:color="auto"/>
              </w:divBdr>
            </w:div>
            <w:div w:id="180750118">
              <w:marLeft w:val="0"/>
              <w:marRight w:val="0"/>
              <w:marTop w:val="0"/>
              <w:marBottom w:val="0"/>
              <w:divBdr>
                <w:top w:val="none" w:sz="0" w:space="0" w:color="auto"/>
                <w:left w:val="none" w:sz="0" w:space="0" w:color="auto"/>
                <w:bottom w:val="none" w:sz="0" w:space="0" w:color="auto"/>
                <w:right w:val="none" w:sz="0" w:space="0" w:color="auto"/>
              </w:divBdr>
            </w:div>
            <w:div w:id="1173298136">
              <w:marLeft w:val="0"/>
              <w:marRight w:val="0"/>
              <w:marTop w:val="0"/>
              <w:marBottom w:val="0"/>
              <w:divBdr>
                <w:top w:val="none" w:sz="0" w:space="0" w:color="auto"/>
                <w:left w:val="none" w:sz="0" w:space="0" w:color="auto"/>
                <w:bottom w:val="none" w:sz="0" w:space="0" w:color="auto"/>
                <w:right w:val="none" w:sz="0" w:space="0" w:color="auto"/>
              </w:divBdr>
            </w:div>
            <w:div w:id="1191604781">
              <w:marLeft w:val="0"/>
              <w:marRight w:val="0"/>
              <w:marTop w:val="0"/>
              <w:marBottom w:val="0"/>
              <w:divBdr>
                <w:top w:val="none" w:sz="0" w:space="0" w:color="auto"/>
                <w:left w:val="none" w:sz="0" w:space="0" w:color="auto"/>
                <w:bottom w:val="none" w:sz="0" w:space="0" w:color="auto"/>
                <w:right w:val="none" w:sz="0" w:space="0" w:color="auto"/>
              </w:divBdr>
            </w:div>
            <w:div w:id="1508400104">
              <w:marLeft w:val="0"/>
              <w:marRight w:val="0"/>
              <w:marTop w:val="0"/>
              <w:marBottom w:val="0"/>
              <w:divBdr>
                <w:top w:val="none" w:sz="0" w:space="0" w:color="auto"/>
                <w:left w:val="none" w:sz="0" w:space="0" w:color="auto"/>
                <w:bottom w:val="none" w:sz="0" w:space="0" w:color="auto"/>
                <w:right w:val="none" w:sz="0" w:space="0" w:color="auto"/>
              </w:divBdr>
            </w:div>
            <w:div w:id="1865434740">
              <w:marLeft w:val="0"/>
              <w:marRight w:val="0"/>
              <w:marTop w:val="0"/>
              <w:marBottom w:val="0"/>
              <w:divBdr>
                <w:top w:val="none" w:sz="0" w:space="0" w:color="auto"/>
                <w:left w:val="none" w:sz="0" w:space="0" w:color="auto"/>
                <w:bottom w:val="none" w:sz="0" w:space="0" w:color="auto"/>
                <w:right w:val="none" w:sz="0" w:space="0" w:color="auto"/>
              </w:divBdr>
            </w:div>
            <w:div w:id="1793087392">
              <w:marLeft w:val="0"/>
              <w:marRight w:val="0"/>
              <w:marTop w:val="0"/>
              <w:marBottom w:val="0"/>
              <w:divBdr>
                <w:top w:val="none" w:sz="0" w:space="0" w:color="auto"/>
                <w:left w:val="none" w:sz="0" w:space="0" w:color="auto"/>
                <w:bottom w:val="none" w:sz="0" w:space="0" w:color="auto"/>
                <w:right w:val="none" w:sz="0" w:space="0" w:color="auto"/>
              </w:divBdr>
            </w:div>
            <w:div w:id="1010840302">
              <w:marLeft w:val="0"/>
              <w:marRight w:val="0"/>
              <w:marTop w:val="0"/>
              <w:marBottom w:val="0"/>
              <w:divBdr>
                <w:top w:val="none" w:sz="0" w:space="0" w:color="auto"/>
                <w:left w:val="none" w:sz="0" w:space="0" w:color="auto"/>
                <w:bottom w:val="none" w:sz="0" w:space="0" w:color="auto"/>
                <w:right w:val="none" w:sz="0" w:space="0" w:color="auto"/>
              </w:divBdr>
            </w:div>
            <w:div w:id="1673601514">
              <w:marLeft w:val="0"/>
              <w:marRight w:val="0"/>
              <w:marTop w:val="0"/>
              <w:marBottom w:val="0"/>
              <w:divBdr>
                <w:top w:val="none" w:sz="0" w:space="0" w:color="auto"/>
                <w:left w:val="none" w:sz="0" w:space="0" w:color="auto"/>
                <w:bottom w:val="none" w:sz="0" w:space="0" w:color="auto"/>
                <w:right w:val="none" w:sz="0" w:space="0" w:color="auto"/>
              </w:divBdr>
            </w:div>
            <w:div w:id="367267537">
              <w:marLeft w:val="0"/>
              <w:marRight w:val="0"/>
              <w:marTop w:val="0"/>
              <w:marBottom w:val="0"/>
              <w:divBdr>
                <w:top w:val="none" w:sz="0" w:space="0" w:color="auto"/>
                <w:left w:val="none" w:sz="0" w:space="0" w:color="auto"/>
                <w:bottom w:val="none" w:sz="0" w:space="0" w:color="auto"/>
                <w:right w:val="none" w:sz="0" w:space="0" w:color="auto"/>
              </w:divBdr>
            </w:div>
            <w:div w:id="1730878128">
              <w:marLeft w:val="0"/>
              <w:marRight w:val="0"/>
              <w:marTop w:val="0"/>
              <w:marBottom w:val="0"/>
              <w:divBdr>
                <w:top w:val="none" w:sz="0" w:space="0" w:color="auto"/>
                <w:left w:val="none" w:sz="0" w:space="0" w:color="auto"/>
                <w:bottom w:val="none" w:sz="0" w:space="0" w:color="auto"/>
                <w:right w:val="none" w:sz="0" w:space="0" w:color="auto"/>
              </w:divBdr>
            </w:div>
            <w:div w:id="1923827735">
              <w:marLeft w:val="0"/>
              <w:marRight w:val="0"/>
              <w:marTop w:val="0"/>
              <w:marBottom w:val="0"/>
              <w:divBdr>
                <w:top w:val="none" w:sz="0" w:space="0" w:color="auto"/>
                <w:left w:val="none" w:sz="0" w:space="0" w:color="auto"/>
                <w:bottom w:val="none" w:sz="0" w:space="0" w:color="auto"/>
                <w:right w:val="none" w:sz="0" w:space="0" w:color="auto"/>
              </w:divBdr>
            </w:div>
            <w:div w:id="860362951">
              <w:marLeft w:val="0"/>
              <w:marRight w:val="0"/>
              <w:marTop w:val="0"/>
              <w:marBottom w:val="0"/>
              <w:divBdr>
                <w:top w:val="none" w:sz="0" w:space="0" w:color="auto"/>
                <w:left w:val="none" w:sz="0" w:space="0" w:color="auto"/>
                <w:bottom w:val="none" w:sz="0" w:space="0" w:color="auto"/>
                <w:right w:val="none" w:sz="0" w:space="0" w:color="auto"/>
              </w:divBdr>
            </w:div>
            <w:div w:id="336345886">
              <w:marLeft w:val="0"/>
              <w:marRight w:val="0"/>
              <w:marTop w:val="0"/>
              <w:marBottom w:val="0"/>
              <w:divBdr>
                <w:top w:val="none" w:sz="0" w:space="0" w:color="auto"/>
                <w:left w:val="none" w:sz="0" w:space="0" w:color="auto"/>
                <w:bottom w:val="none" w:sz="0" w:space="0" w:color="auto"/>
                <w:right w:val="none" w:sz="0" w:space="0" w:color="auto"/>
              </w:divBdr>
            </w:div>
            <w:div w:id="383994112">
              <w:marLeft w:val="0"/>
              <w:marRight w:val="0"/>
              <w:marTop w:val="0"/>
              <w:marBottom w:val="0"/>
              <w:divBdr>
                <w:top w:val="none" w:sz="0" w:space="0" w:color="auto"/>
                <w:left w:val="none" w:sz="0" w:space="0" w:color="auto"/>
                <w:bottom w:val="none" w:sz="0" w:space="0" w:color="auto"/>
                <w:right w:val="none" w:sz="0" w:space="0" w:color="auto"/>
              </w:divBdr>
            </w:div>
            <w:div w:id="412355611">
              <w:marLeft w:val="0"/>
              <w:marRight w:val="0"/>
              <w:marTop w:val="0"/>
              <w:marBottom w:val="0"/>
              <w:divBdr>
                <w:top w:val="none" w:sz="0" w:space="0" w:color="auto"/>
                <w:left w:val="none" w:sz="0" w:space="0" w:color="auto"/>
                <w:bottom w:val="none" w:sz="0" w:space="0" w:color="auto"/>
                <w:right w:val="none" w:sz="0" w:space="0" w:color="auto"/>
              </w:divBdr>
            </w:div>
            <w:div w:id="1670258054">
              <w:marLeft w:val="0"/>
              <w:marRight w:val="0"/>
              <w:marTop w:val="0"/>
              <w:marBottom w:val="0"/>
              <w:divBdr>
                <w:top w:val="none" w:sz="0" w:space="0" w:color="auto"/>
                <w:left w:val="none" w:sz="0" w:space="0" w:color="auto"/>
                <w:bottom w:val="none" w:sz="0" w:space="0" w:color="auto"/>
                <w:right w:val="none" w:sz="0" w:space="0" w:color="auto"/>
              </w:divBdr>
            </w:div>
            <w:div w:id="749081228">
              <w:marLeft w:val="0"/>
              <w:marRight w:val="0"/>
              <w:marTop w:val="0"/>
              <w:marBottom w:val="0"/>
              <w:divBdr>
                <w:top w:val="none" w:sz="0" w:space="0" w:color="auto"/>
                <w:left w:val="none" w:sz="0" w:space="0" w:color="auto"/>
                <w:bottom w:val="none" w:sz="0" w:space="0" w:color="auto"/>
                <w:right w:val="none" w:sz="0" w:space="0" w:color="auto"/>
              </w:divBdr>
            </w:div>
            <w:div w:id="305596287">
              <w:marLeft w:val="0"/>
              <w:marRight w:val="0"/>
              <w:marTop w:val="0"/>
              <w:marBottom w:val="0"/>
              <w:divBdr>
                <w:top w:val="none" w:sz="0" w:space="0" w:color="auto"/>
                <w:left w:val="none" w:sz="0" w:space="0" w:color="auto"/>
                <w:bottom w:val="none" w:sz="0" w:space="0" w:color="auto"/>
                <w:right w:val="none" w:sz="0" w:space="0" w:color="auto"/>
              </w:divBdr>
            </w:div>
            <w:div w:id="653800839">
              <w:marLeft w:val="0"/>
              <w:marRight w:val="0"/>
              <w:marTop w:val="0"/>
              <w:marBottom w:val="0"/>
              <w:divBdr>
                <w:top w:val="none" w:sz="0" w:space="0" w:color="auto"/>
                <w:left w:val="none" w:sz="0" w:space="0" w:color="auto"/>
                <w:bottom w:val="none" w:sz="0" w:space="0" w:color="auto"/>
                <w:right w:val="none" w:sz="0" w:space="0" w:color="auto"/>
              </w:divBdr>
            </w:div>
            <w:div w:id="358699745">
              <w:marLeft w:val="0"/>
              <w:marRight w:val="0"/>
              <w:marTop w:val="0"/>
              <w:marBottom w:val="0"/>
              <w:divBdr>
                <w:top w:val="none" w:sz="0" w:space="0" w:color="auto"/>
                <w:left w:val="none" w:sz="0" w:space="0" w:color="auto"/>
                <w:bottom w:val="none" w:sz="0" w:space="0" w:color="auto"/>
                <w:right w:val="none" w:sz="0" w:space="0" w:color="auto"/>
              </w:divBdr>
            </w:div>
            <w:div w:id="298539509">
              <w:marLeft w:val="0"/>
              <w:marRight w:val="0"/>
              <w:marTop w:val="0"/>
              <w:marBottom w:val="0"/>
              <w:divBdr>
                <w:top w:val="none" w:sz="0" w:space="0" w:color="auto"/>
                <w:left w:val="none" w:sz="0" w:space="0" w:color="auto"/>
                <w:bottom w:val="none" w:sz="0" w:space="0" w:color="auto"/>
                <w:right w:val="none" w:sz="0" w:space="0" w:color="auto"/>
              </w:divBdr>
            </w:div>
            <w:div w:id="86294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96464">
      <w:bodyDiv w:val="1"/>
      <w:marLeft w:val="0"/>
      <w:marRight w:val="0"/>
      <w:marTop w:val="0"/>
      <w:marBottom w:val="0"/>
      <w:divBdr>
        <w:top w:val="none" w:sz="0" w:space="0" w:color="auto"/>
        <w:left w:val="none" w:sz="0" w:space="0" w:color="auto"/>
        <w:bottom w:val="none" w:sz="0" w:space="0" w:color="auto"/>
        <w:right w:val="none" w:sz="0" w:space="0" w:color="auto"/>
      </w:divBdr>
    </w:div>
    <w:div w:id="1876387568">
      <w:bodyDiv w:val="1"/>
      <w:marLeft w:val="0"/>
      <w:marRight w:val="0"/>
      <w:marTop w:val="0"/>
      <w:marBottom w:val="0"/>
      <w:divBdr>
        <w:top w:val="none" w:sz="0" w:space="0" w:color="auto"/>
        <w:left w:val="none" w:sz="0" w:space="0" w:color="auto"/>
        <w:bottom w:val="none" w:sz="0" w:space="0" w:color="auto"/>
        <w:right w:val="none" w:sz="0" w:space="0" w:color="auto"/>
      </w:divBdr>
      <w:divsChild>
        <w:div w:id="1692873194">
          <w:marLeft w:val="0"/>
          <w:marRight w:val="0"/>
          <w:marTop w:val="0"/>
          <w:marBottom w:val="0"/>
          <w:divBdr>
            <w:top w:val="none" w:sz="0" w:space="0" w:color="auto"/>
            <w:left w:val="none" w:sz="0" w:space="0" w:color="auto"/>
            <w:bottom w:val="none" w:sz="0" w:space="0" w:color="auto"/>
            <w:right w:val="none" w:sz="0" w:space="0" w:color="auto"/>
          </w:divBdr>
          <w:divsChild>
            <w:div w:id="1214004004">
              <w:marLeft w:val="0"/>
              <w:marRight w:val="0"/>
              <w:marTop w:val="0"/>
              <w:marBottom w:val="0"/>
              <w:divBdr>
                <w:top w:val="none" w:sz="0" w:space="0" w:color="auto"/>
                <w:left w:val="none" w:sz="0" w:space="0" w:color="auto"/>
                <w:bottom w:val="none" w:sz="0" w:space="0" w:color="auto"/>
                <w:right w:val="none" w:sz="0" w:space="0" w:color="auto"/>
              </w:divBdr>
            </w:div>
            <w:div w:id="1522670462">
              <w:marLeft w:val="0"/>
              <w:marRight w:val="0"/>
              <w:marTop w:val="0"/>
              <w:marBottom w:val="0"/>
              <w:divBdr>
                <w:top w:val="none" w:sz="0" w:space="0" w:color="auto"/>
                <w:left w:val="none" w:sz="0" w:space="0" w:color="auto"/>
                <w:bottom w:val="none" w:sz="0" w:space="0" w:color="auto"/>
                <w:right w:val="none" w:sz="0" w:space="0" w:color="auto"/>
              </w:divBdr>
            </w:div>
            <w:div w:id="1340038300">
              <w:marLeft w:val="0"/>
              <w:marRight w:val="0"/>
              <w:marTop w:val="0"/>
              <w:marBottom w:val="0"/>
              <w:divBdr>
                <w:top w:val="none" w:sz="0" w:space="0" w:color="auto"/>
                <w:left w:val="none" w:sz="0" w:space="0" w:color="auto"/>
                <w:bottom w:val="none" w:sz="0" w:space="0" w:color="auto"/>
                <w:right w:val="none" w:sz="0" w:space="0" w:color="auto"/>
              </w:divBdr>
            </w:div>
            <w:div w:id="1584028700">
              <w:marLeft w:val="0"/>
              <w:marRight w:val="0"/>
              <w:marTop w:val="0"/>
              <w:marBottom w:val="0"/>
              <w:divBdr>
                <w:top w:val="none" w:sz="0" w:space="0" w:color="auto"/>
                <w:left w:val="none" w:sz="0" w:space="0" w:color="auto"/>
                <w:bottom w:val="none" w:sz="0" w:space="0" w:color="auto"/>
                <w:right w:val="none" w:sz="0" w:space="0" w:color="auto"/>
              </w:divBdr>
            </w:div>
            <w:div w:id="793015519">
              <w:marLeft w:val="0"/>
              <w:marRight w:val="0"/>
              <w:marTop w:val="0"/>
              <w:marBottom w:val="0"/>
              <w:divBdr>
                <w:top w:val="none" w:sz="0" w:space="0" w:color="auto"/>
                <w:left w:val="none" w:sz="0" w:space="0" w:color="auto"/>
                <w:bottom w:val="none" w:sz="0" w:space="0" w:color="auto"/>
                <w:right w:val="none" w:sz="0" w:space="0" w:color="auto"/>
              </w:divBdr>
            </w:div>
            <w:div w:id="1062749154">
              <w:marLeft w:val="0"/>
              <w:marRight w:val="0"/>
              <w:marTop w:val="0"/>
              <w:marBottom w:val="0"/>
              <w:divBdr>
                <w:top w:val="none" w:sz="0" w:space="0" w:color="auto"/>
                <w:left w:val="none" w:sz="0" w:space="0" w:color="auto"/>
                <w:bottom w:val="none" w:sz="0" w:space="0" w:color="auto"/>
                <w:right w:val="none" w:sz="0" w:space="0" w:color="auto"/>
              </w:divBdr>
            </w:div>
            <w:div w:id="1043750901">
              <w:marLeft w:val="0"/>
              <w:marRight w:val="0"/>
              <w:marTop w:val="0"/>
              <w:marBottom w:val="0"/>
              <w:divBdr>
                <w:top w:val="none" w:sz="0" w:space="0" w:color="auto"/>
                <w:left w:val="none" w:sz="0" w:space="0" w:color="auto"/>
                <w:bottom w:val="none" w:sz="0" w:space="0" w:color="auto"/>
                <w:right w:val="none" w:sz="0" w:space="0" w:color="auto"/>
              </w:divBdr>
            </w:div>
            <w:div w:id="1405493794">
              <w:marLeft w:val="0"/>
              <w:marRight w:val="0"/>
              <w:marTop w:val="0"/>
              <w:marBottom w:val="0"/>
              <w:divBdr>
                <w:top w:val="none" w:sz="0" w:space="0" w:color="auto"/>
                <w:left w:val="none" w:sz="0" w:space="0" w:color="auto"/>
                <w:bottom w:val="none" w:sz="0" w:space="0" w:color="auto"/>
                <w:right w:val="none" w:sz="0" w:space="0" w:color="auto"/>
              </w:divBdr>
            </w:div>
            <w:div w:id="75520593">
              <w:marLeft w:val="0"/>
              <w:marRight w:val="0"/>
              <w:marTop w:val="0"/>
              <w:marBottom w:val="0"/>
              <w:divBdr>
                <w:top w:val="none" w:sz="0" w:space="0" w:color="auto"/>
                <w:left w:val="none" w:sz="0" w:space="0" w:color="auto"/>
                <w:bottom w:val="none" w:sz="0" w:space="0" w:color="auto"/>
                <w:right w:val="none" w:sz="0" w:space="0" w:color="auto"/>
              </w:divBdr>
            </w:div>
            <w:div w:id="1878621703">
              <w:marLeft w:val="0"/>
              <w:marRight w:val="0"/>
              <w:marTop w:val="0"/>
              <w:marBottom w:val="0"/>
              <w:divBdr>
                <w:top w:val="none" w:sz="0" w:space="0" w:color="auto"/>
                <w:left w:val="none" w:sz="0" w:space="0" w:color="auto"/>
                <w:bottom w:val="none" w:sz="0" w:space="0" w:color="auto"/>
                <w:right w:val="none" w:sz="0" w:space="0" w:color="auto"/>
              </w:divBdr>
            </w:div>
            <w:div w:id="2021008302">
              <w:marLeft w:val="0"/>
              <w:marRight w:val="0"/>
              <w:marTop w:val="0"/>
              <w:marBottom w:val="0"/>
              <w:divBdr>
                <w:top w:val="none" w:sz="0" w:space="0" w:color="auto"/>
                <w:left w:val="none" w:sz="0" w:space="0" w:color="auto"/>
                <w:bottom w:val="none" w:sz="0" w:space="0" w:color="auto"/>
                <w:right w:val="none" w:sz="0" w:space="0" w:color="auto"/>
              </w:divBdr>
            </w:div>
            <w:div w:id="1335574585">
              <w:marLeft w:val="0"/>
              <w:marRight w:val="0"/>
              <w:marTop w:val="0"/>
              <w:marBottom w:val="0"/>
              <w:divBdr>
                <w:top w:val="none" w:sz="0" w:space="0" w:color="auto"/>
                <w:left w:val="none" w:sz="0" w:space="0" w:color="auto"/>
                <w:bottom w:val="none" w:sz="0" w:space="0" w:color="auto"/>
                <w:right w:val="none" w:sz="0" w:space="0" w:color="auto"/>
              </w:divBdr>
            </w:div>
            <w:div w:id="1396704240">
              <w:marLeft w:val="0"/>
              <w:marRight w:val="0"/>
              <w:marTop w:val="0"/>
              <w:marBottom w:val="0"/>
              <w:divBdr>
                <w:top w:val="none" w:sz="0" w:space="0" w:color="auto"/>
                <w:left w:val="none" w:sz="0" w:space="0" w:color="auto"/>
                <w:bottom w:val="none" w:sz="0" w:space="0" w:color="auto"/>
                <w:right w:val="none" w:sz="0" w:space="0" w:color="auto"/>
              </w:divBdr>
            </w:div>
            <w:div w:id="505483203">
              <w:marLeft w:val="0"/>
              <w:marRight w:val="0"/>
              <w:marTop w:val="0"/>
              <w:marBottom w:val="0"/>
              <w:divBdr>
                <w:top w:val="none" w:sz="0" w:space="0" w:color="auto"/>
                <w:left w:val="none" w:sz="0" w:space="0" w:color="auto"/>
                <w:bottom w:val="none" w:sz="0" w:space="0" w:color="auto"/>
                <w:right w:val="none" w:sz="0" w:space="0" w:color="auto"/>
              </w:divBdr>
            </w:div>
            <w:div w:id="1222326108">
              <w:marLeft w:val="0"/>
              <w:marRight w:val="0"/>
              <w:marTop w:val="0"/>
              <w:marBottom w:val="0"/>
              <w:divBdr>
                <w:top w:val="none" w:sz="0" w:space="0" w:color="auto"/>
                <w:left w:val="none" w:sz="0" w:space="0" w:color="auto"/>
                <w:bottom w:val="none" w:sz="0" w:space="0" w:color="auto"/>
                <w:right w:val="none" w:sz="0" w:space="0" w:color="auto"/>
              </w:divBdr>
            </w:div>
            <w:div w:id="1359623439">
              <w:marLeft w:val="0"/>
              <w:marRight w:val="0"/>
              <w:marTop w:val="0"/>
              <w:marBottom w:val="0"/>
              <w:divBdr>
                <w:top w:val="none" w:sz="0" w:space="0" w:color="auto"/>
                <w:left w:val="none" w:sz="0" w:space="0" w:color="auto"/>
                <w:bottom w:val="none" w:sz="0" w:space="0" w:color="auto"/>
                <w:right w:val="none" w:sz="0" w:space="0" w:color="auto"/>
              </w:divBdr>
            </w:div>
            <w:div w:id="219480656">
              <w:marLeft w:val="0"/>
              <w:marRight w:val="0"/>
              <w:marTop w:val="0"/>
              <w:marBottom w:val="0"/>
              <w:divBdr>
                <w:top w:val="none" w:sz="0" w:space="0" w:color="auto"/>
                <w:left w:val="none" w:sz="0" w:space="0" w:color="auto"/>
                <w:bottom w:val="none" w:sz="0" w:space="0" w:color="auto"/>
                <w:right w:val="none" w:sz="0" w:space="0" w:color="auto"/>
              </w:divBdr>
            </w:div>
            <w:div w:id="813371107">
              <w:marLeft w:val="0"/>
              <w:marRight w:val="0"/>
              <w:marTop w:val="0"/>
              <w:marBottom w:val="0"/>
              <w:divBdr>
                <w:top w:val="none" w:sz="0" w:space="0" w:color="auto"/>
                <w:left w:val="none" w:sz="0" w:space="0" w:color="auto"/>
                <w:bottom w:val="none" w:sz="0" w:space="0" w:color="auto"/>
                <w:right w:val="none" w:sz="0" w:space="0" w:color="auto"/>
              </w:divBdr>
            </w:div>
            <w:div w:id="563761352">
              <w:marLeft w:val="0"/>
              <w:marRight w:val="0"/>
              <w:marTop w:val="0"/>
              <w:marBottom w:val="0"/>
              <w:divBdr>
                <w:top w:val="none" w:sz="0" w:space="0" w:color="auto"/>
                <w:left w:val="none" w:sz="0" w:space="0" w:color="auto"/>
                <w:bottom w:val="none" w:sz="0" w:space="0" w:color="auto"/>
                <w:right w:val="none" w:sz="0" w:space="0" w:color="auto"/>
              </w:divBdr>
            </w:div>
            <w:div w:id="893153760">
              <w:marLeft w:val="0"/>
              <w:marRight w:val="0"/>
              <w:marTop w:val="0"/>
              <w:marBottom w:val="0"/>
              <w:divBdr>
                <w:top w:val="none" w:sz="0" w:space="0" w:color="auto"/>
                <w:left w:val="none" w:sz="0" w:space="0" w:color="auto"/>
                <w:bottom w:val="none" w:sz="0" w:space="0" w:color="auto"/>
                <w:right w:val="none" w:sz="0" w:space="0" w:color="auto"/>
              </w:divBdr>
            </w:div>
            <w:div w:id="1037971861">
              <w:marLeft w:val="0"/>
              <w:marRight w:val="0"/>
              <w:marTop w:val="0"/>
              <w:marBottom w:val="0"/>
              <w:divBdr>
                <w:top w:val="none" w:sz="0" w:space="0" w:color="auto"/>
                <w:left w:val="none" w:sz="0" w:space="0" w:color="auto"/>
                <w:bottom w:val="none" w:sz="0" w:space="0" w:color="auto"/>
                <w:right w:val="none" w:sz="0" w:space="0" w:color="auto"/>
              </w:divBdr>
            </w:div>
            <w:div w:id="1133060289">
              <w:marLeft w:val="0"/>
              <w:marRight w:val="0"/>
              <w:marTop w:val="0"/>
              <w:marBottom w:val="0"/>
              <w:divBdr>
                <w:top w:val="none" w:sz="0" w:space="0" w:color="auto"/>
                <w:left w:val="none" w:sz="0" w:space="0" w:color="auto"/>
                <w:bottom w:val="none" w:sz="0" w:space="0" w:color="auto"/>
                <w:right w:val="none" w:sz="0" w:space="0" w:color="auto"/>
              </w:divBdr>
            </w:div>
            <w:div w:id="294794777">
              <w:marLeft w:val="0"/>
              <w:marRight w:val="0"/>
              <w:marTop w:val="0"/>
              <w:marBottom w:val="0"/>
              <w:divBdr>
                <w:top w:val="none" w:sz="0" w:space="0" w:color="auto"/>
                <w:left w:val="none" w:sz="0" w:space="0" w:color="auto"/>
                <w:bottom w:val="none" w:sz="0" w:space="0" w:color="auto"/>
                <w:right w:val="none" w:sz="0" w:space="0" w:color="auto"/>
              </w:divBdr>
            </w:div>
            <w:div w:id="1825463929">
              <w:marLeft w:val="0"/>
              <w:marRight w:val="0"/>
              <w:marTop w:val="0"/>
              <w:marBottom w:val="0"/>
              <w:divBdr>
                <w:top w:val="none" w:sz="0" w:space="0" w:color="auto"/>
                <w:left w:val="none" w:sz="0" w:space="0" w:color="auto"/>
                <w:bottom w:val="none" w:sz="0" w:space="0" w:color="auto"/>
                <w:right w:val="none" w:sz="0" w:space="0" w:color="auto"/>
              </w:divBdr>
            </w:div>
            <w:div w:id="1852987056">
              <w:marLeft w:val="0"/>
              <w:marRight w:val="0"/>
              <w:marTop w:val="0"/>
              <w:marBottom w:val="0"/>
              <w:divBdr>
                <w:top w:val="none" w:sz="0" w:space="0" w:color="auto"/>
                <w:left w:val="none" w:sz="0" w:space="0" w:color="auto"/>
                <w:bottom w:val="none" w:sz="0" w:space="0" w:color="auto"/>
                <w:right w:val="none" w:sz="0" w:space="0" w:color="auto"/>
              </w:divBdr>
            </w:div>
            <w:div w:id="1264336949">
              <w:marLeft w:val="0"/>
              <w:marRight w:val="0"/>
              <w:marTop w:val="0"/>
              <w:marBottom w:val="0"/>
              <w:divBdr>
                <w:top w:val="none" w:sz="0" w:space="0" w:color="auto"/>
                <w:left w:val="none" w:sz="0" w:space="0" w:color="auto"/>
                <w:bottom w:val="none" w:sz="0" w:space="0" w:color="auto"/>
                <w:right w:val="none" w:sz="0" w:space="0" w:color="auto"/>
              </w:divBdr>
            </w:div>
            <w:div w:id="1578786977">
              <w:marLeft w:val="0"/>
              <w:marRight w:val="0"/>
              <w:marTop w:val="0"/>
              <w:marBottom w:val="0"/>
              <w:divBdr>
                <w:top w:val="none" w:sz="0" w:space="0" w:color="auto"/>
                <w:left w:val="none" w:sz="0" w:space="0" w:color="auto"/>
                <w:bottom w:val="none" w:sz="0" w:space="0" w:color="auto"/>
                <w:right w:val="none" w:sz="0" w:space="0" w:color="auto"/>
              </w:divBdr>
            </w:div>
            <w:div w:id="856313471">
              <w:marLeft w:val="0"/>
              <w:marRight w:val="0"/>
              <w:marTop w:val="0"/>
              <w:marBottom w:val="0"/>
              <w:divBdr>
                <w:top w:val="none" w:sz="0" w:space="0" w:color="auto"/>
                <w:left w:val="none" w:sz="0" w:space="0" w:color="auto"/>
                <w:bottom w:val="none" w:sz="0" w:space="0" w:color="auto"/>
                <w:right w:val="none" w:sz="0" w:space="0" w:color="auto"/>
              </w:divBdr>
            </w:div>
            <w:div w:id="2038850118">
              <w:marLeft w:val="0"/>
              <w:marRight w:val="0"/>
              <w:marTop w:val="0"/>
              <w:marBottom w:val="0"/>
              <w:divBdr>
                <w:top w:val="none" w:sz="0" w:space="0" w:color="auto"/>
                <w:left w:val="none" w:sz="0" w:space="0" w:color="auto"/>
                <w:bottom w:val="none" w:sz="0" w:space="0" w:color="auto"/>
                <w:right w:val="none" w:sz="0" w:space="0" w:color="auto"/>
              </w:divBdr>
            </w:div>
            <w:div w:id="948851684">
              <w:marLeft w:val="0"/>
              <w:marRight w:val="0"/>
              <w:marTop w:val="0"/>
              <w:marBottom w:val="0"/>
              <w:divBdr>
                <w:top w:val="none" w:sz="0" w:space="0" w:color="auto"/>
                <w:left w:val="none" w:sz="0" w:space="0" w:color="auto"/>
                <w:bottom w:val="none" w:sz="0" w:space="0" w:color="auto"/>
                <w:right w:val="none" w:sz="0" w:space="0" w:color="auto"/>
              </w:divBdr>
            </w:div>
            <w:div w:id="1861385878">
              <w:marLeft w:val="0"/>
              <w:marRight w:val="0"/>
              <w:marTop w:val="0"/>
              <w:marBottom w:val="0"/>
              <w:divBdr>
                <w:top w:val="none" w:sz="0" w:space="0" w:color="auto"/>
                <w:left w:val="none" w:sz="0" w:space="0" w:color="auto"/>
                <w:bottom w:val="none" w:sz="0" w:space="0" w:color="auto"/>
                <w:right w:val="none" w:sz="0" w:space="0" w:color="auto"/>
              </w:divBdr>
            </w:div>
            <w:div w:id="2139909669">
              <w:marLeft w:val="0"/>
              <w:marRight w:val="0"/>
              <w:marTop w:val="0"/>
              <w:marBottom w:val="0"/>
              <w:divBdr>
                <w:top w:val="none" w:sz="0" w:space="0" w:color="auto"/>
                <w:left w:val="none" w:sz="0" w:space="0" w:color="auto"/>
                <w:bottom w:val="none" w:sz="0" w:space="0" w:color="auto"/>
                <w:right w:val="none" w:sz="0" w:space="0" w:color="auto"/>
              </w:divBdr>
            </w:div>
            <w:div w:id="940841210">
              <w:marLeft w:val="0"/>
              <w:marRight w:val="0"/>
              <w:marTop w:val="0"/>
              <w:marBottom w:val="0"/>
              <w:divBdr>
                <w:top w:val="none" w:sz="0" w:space="0" w:color="auto"/>
                <w:left w:val="none" w:sz="0" w:space="0" w:color="auto"/>
                <w:bottom w:val="none" w:sz="0" w:space="0" w:color="auto"/>
                <w:right w:val="none" w:sz="0" w:space="0" w:color="auto"/>
              </w:divBdr>
            </w:div>
            <w:div w:id="1171679412">
              <w:marLeft w:val="0"/>
              <w:marRight w:val="0"/>
              <w:marTop w:val="0"/>
              <w:marBottom w:val="0"/>
              <w:divBdr>
                <w:top w:val="none" w:sz="0" w:space="0" w:color="auto"/>
                <w:left w:val="none" w:sz="0" w:space="0" w:color="auto"/>
                <w:bottom w:val="none" w:sz="0" w:space="0" w:color="auto"/>
                <w:right w:val="none" w:sz="0" w:space="0" w:color="auto"/>
              </w:divBdr>
            </w:div>
            <w:div w:id="2040202137">
              <w:marLeft w:val="0"/>
              <w:marRight w:val="0"/>
              <w:marTop w:val="0"/>
              <w:marBottom w:val="0"/>
              <w:divBdr>
                <w:top w:val="none" w:sz="0" w:space="0" w:color="auto"/>
                <w:left w:val="none" w:sz="0" w:space="0" w:color="auto"/>
                <w:bottom w:val="none" w:sz="0" w:space="0" w:color="auto"/>
                <w:right w:val="none" w:sz="0" w:space="0" w:color="auto"/>
              </w:divBdr>
            </w:div>
            <w:div w:id="293676570">
              <w:marLeft w:val="0"/>
              <w:marRight w:val="0"/>
              <w:marTop w:val="0"/>
              <w:marBottom w:val="0"/>
              <w:divBdr>
                <w:top w:val="none" w:sz="0" w:space="0" w:color="auto"/>
                <w:left w:val="none" w:sz="0" w:space="0" w:color="auto"/>
                <w:bottom w:val="none" w:sz="0" w:space="0" w:color="auto"/>
                <w:right w:val="none" w:sz="0" w:space="0" w:color="auto"/>
              </w:divBdr>
            </w:div>
            <w:div w:id="1075319853">
              <w:marLeft w:val="0"/>
              <w:marRight w:val="0"/>
              <w:marTop w:val="0"/>
              <w:marBottom w:val="0"/>
              <w:divBdr>
                <w:top w:val="none" w:sz="0" w:space="0" w:color="auto"/>
                <w:left w:val="none" w:sz="0" w:space="0" w:color="auto"/>
                <w:bottom w:val="none" w:sz="0" w:space="0" w:color="auto"/>
                <w:right w:val="none" w:sz="0" w:space="0" w:color="auto"/>
              </w:divBdr>
            </w:div>
            <w:div w:id="589504271">
              <w:marLeft w:val="0"/>
              <w:marRight w:val="0"/>
              <w:marTop w:val="0"/>
              <w:marBottom w:val="0"/>
              <w:divBdr>
                <w:top w:val="none" w:sz="0" w:space="0" w:color="auto"/>
                <w:left w:val="none" w:sz="0" w:space="0" w:color="auto"/>
                <w:bottom w:val="none" w:sz="0" w:space="0" w:color="auto"/>
                <w:right w:val="none" w:sz="0" w:space="0" w:color="auto"/>
              </w:divBdr>
            </w:div>
            <w:div w:id="162015350">
              <w:marLeft w:val="0"/>
              <w:marRight w:val="0"/>
              <w:marTop w:val="0"/>
              <w:marBottom w:val="0"/>
              <w:divBdr>
                <w:top w:val="none" w:sz="0" w:space="0" w:color="auto"/>
                <w:left w:val="none" w:sz="0" w:space="0" w:color="auto"/>
                <w:bottom w:val="none" w:sz="0" w:space="0" w:color="auto"/>
                <w:right w:val="none" w:sz="0" w:space="0" w:color="auto"/>
              </w:divBdr>
            </w:div>
            <w:div w:id="1494834117">
              <w:marLeft w:val="0"/>
              <w:marRight w:val="0"/>
              <w:marTop w:val="0"/>
              <w:marBottom w:val="0"/>
              <w:divBdr>
                <w:top w:val="none" w:sz="0" w:space="0" w:color="auto"/>
                <w:left w:val="none" w:sz="0" w:space="0" w:color="auto"/>
                <w:bottom w:val="none" w:sz="0" w:space="0" w:color="auto"/>
                <w:right w:val="none" w:sz="0" w:space="0" w:color="auto"/>
              </w:divBdr>
            </w:div>
            <w:div w:id="622007661">
              <w:marLeft w:val="0"/>
              <w:marRight w:val="0"/>
              <w:marTop w:val="0"/>
              <w:marBottom w:val="0"/>
              <w:divBdr>
                <w:top w:val="none" w:sz="0" w:space="0" w:color="auto"/>
                <w:left w:val="none" w:sz="0" w:space="0" w:color="auto"/>
                <w:bottom w:val="none" w:sz="0" w:space="0" w:color="auto"/>
                <w:right w:val="none" w:sz="0" w:space="0" w:color="auto"/>
              </w:divBdr>
            </w:div>
            <w:div w:id="388380119">
              <w:marLeft w:val="0"/>
              <w:marRight w:val="0"/>
              <w:marTop w:val="0"/>
              <w:marBottom w:val="0"/>
              <w:divBdr>
                <w:top w:val="none" w:sz="0" w:space="0" w:color="auto"/>
                <w:left w:val="none" w:sz="0" w:space="0" w:color="auto"/>
                <w:bottom w:val="none" w:sz="0" w:space="0" w:color="auto"/>
                <w:right w:val="none" w:sz="0" w:space="0" w:color="auto"/>
              </w:divBdr>
            </w:div>
            <w:div w:id="198053376">
              <w:marLeft w:val="0"/>
              <w:marRight w:val="0"/>
              <w:marTop w:val="0"/>
              <w:marBottom w:val="0"/>
              <w:divBdr>
                <w:top w:val="none" w:sz="0" w:space="0" w:color="auto"/>
                <w:left w:val="none" w:sz="0" w:space="0" w:color="auto"/>
                <w:bottom w:val="none" w:sz="0" w:space="0" w:color="auto"/>
                <w:right w:val="none" w:sz="0" w:space="0" w:color="auto"/>
              </w:divBdr>
            </w:div>
            <w:div w:id="559709160">
              <w:marLeft w:val="0"/>
              <w:marRight w:val="0"/>
              <w:marTop w:val="0"/>
              <w:marBottom w:val="0"/>
              <w:divBdr>
                <w:top w:val="none" w:sz="0" w:space="0" w:color="auto"/>
                <w:left w:val="none" w:sz="0" w:space="0" w:color="auto"/>
                <w:bottom w:val="none" w:sz="0" w:space="0" w:color="auto"/>
                <w:right w:val="none" w:sz="0" w:space="0" w:color="auto"/>
              </w:divBdr>
            </w:div>
            <w:div w:id="399252328">
              <w:marLeft w:val="0"/>
              <w:marRight w:val="0"/>
              <w:marTop w:val="0"/>
              <w:marBottom w:val="0"/>
              <w:divBdr>
                <w:top w:val="none" w:sz="0" w:space="0" w:color="auto"/>
                <w:left w:val="none" w:sz="0" w:space="0" w:color="auto"/>
                <w:bottom w:val="none" w:sz="0" w:space="0" w:color="auto"/>
                <w:right w:val="none" w:sz="0" w:space="0" w:color="auto"/>
              </w:divBdr>
            </w:div>
            <w:div w:id="2087070494">
              <w:marLeft w:val="0"/>
              <w:marRight w:val="0"/>
              <w:marTop w:val="0"/>
              <w:marBottom w:val="0"/>
              <w:divBdr>
                <w:top w:val="none" w:sz="0" w:space="0" w:color="auto"/>
                <w:left w:val="none" w:sz="0" w:space="0" w:color="auto"/>
                <w:bottom w:val="none" w:sz="0" w:space="0" w:color="auto"/>
                <w:right w:val="none" w:sz="0" w:space="0" w:color="auto"/>
              </w:divBdr>
            </w:div>
            <w:div w:id="622611803">
              <w:marLeft w:val="0"/>
              <w:marRight w:val="0"/>
              <w:marTop w:val="0"/>
              <w:marBottom w:val="0"/>
              <w:divBdr>
                <w:top w:val="none" w:sz="0" w:space="0" w:color="auto"/>
                <w:left w:val="none" w:sz="0" w:space="0" w:color="auto"/>
                <w:bottom w:val="none" w:sz="0" w:space="0" w:color="auto"/>
                <w:right w:val="none" w:sz="0" w:space="0" w:color="auto"/>
              </w:divBdr>
            </w:div>
            <w:div w:id="1093284965">
              <w:marLeft w:val="0"/>
              <w:marRight w:val="0"/>
              <w:marTop w:val="0"/>
              <w:marBottom w:val="0"/>
              <w:divBdr>
                <w:top w:val="none" w:sz="0" w:space="0" w:color="auto"/>
                <w:left w:val="none" w:sz="0" w:space="0" w:color="auto"/>
                <w:bottom w:val="none" w:sz="0" w:space="0" w:color="auto"/>
                <w:right w:val="none" w:sz="0" w:space="0" w:color="auto"/>
              </w:divBdr>
            </w:div>
            <w:div w:id="207307784">
              <w:marLeft w:val="0"/>
              <w:marRight w:val="0"/>
              <w:marTop w:val="0"/>
              <w:marBottom w:val="0"/>
              <w:divBdr>
                <w:top w:val="none" w:sz="0" w:space="0" w:color="auto"/>
                <w:left w:val="none" w:sz="0" w:space="0" w:color="auto"/>
                <w:bottom w:val="none" w:sz="0" w:space="0" w:color="auto"/>
                <w:right w:val="none" w:sz="0" w:space="0" w:color="auto"/>
              </w:divBdr>
            </w:div>
            <w:div w:id="65762227">
              <w:marLeft w:val="0"/>
              <w:marRight w:val="0"/>
              <w:marTop w:val="0"/>
              <w:marBottom w:val="0"/>
              <w:divBdr>
                <w:top w:val="none" w:sz="0" w:space="0" w:color="auto"/>
                <w:left w:val="none" w:sz="0" w:space="0" w:color="auto"/>
                <w:bottom w:val="none" w:sz="0" w:space="0" w:color="auto"/>
                <w:right w:val="none" w:sz="0" w:space="0" w:color="auto"/>
              </w:divBdr>
            </w:div>
            <w:div w:id="858852411">
              <w:marLeft w:val="0"/>
              <w:marRight w:val="0"/>
              <w:marTop w:val="0"/>
              <w:marBottom w:val="0"/>
              <w:divBdr>
                <w:top w:val="none" w:sz="0" w:space="0" w:color="auto"/>
                <w:left w:val="none" w:sz="0" w:space="0" w:color="auto"/>
                <w:bottom w:val="none" w:sz="0" w:space="0" w:color="auto"/>
                <w:right w:val="none" w:sz="0" w:space="0" w:color="auto"/>
              </w:divBdr>
            </w:div>
            <w:div w:id="957644788">
              <w:marLeft w:val="0"/>
              <w:marRight w:val="0"/>
              <w:marTop w:val="0"/>
              <w:marBottom w:val="0"/>
              <w:divBdr>
                <w:top w:val="none" w:sz="0" w:space="0" w:color="auto"/>
                <w:left w:val="none" w:sz="0" w:space="0" w:color="auto"/>
                <w:bottom w:val="none" w:sz="0" w:space="0" w:color="auto"/>
                <w:right w:val="none" w:sz="0" w:space="0" w:color="auto"/>
              </w:divBdr>
            </w:div>
            <w:div w:id="1322738240">
              <w:marLeft w:val="0"/>
              <w:marRight w:val="0"/>
              <w:marTop w:val="0"/>
              <w:marBottom w:val="0"/>
              <w:divBdr>
                <w:top w:val="none" w:sz="0" w:space="0" w:color="auto"/>
                <w:left w:val="none" w:sz="0" w:space="0" w:color="auto"/>
                <w:bottom w:val="none" w:sz="0" w:space="0" w:color="auto"/>
                <w:right w:val="none" w:sz="0" w:space="0" w:color="auto"/>
              </w:divBdr>
            </w:div>
            <w:div w:id="1493327630">
              <w:marLeft w:val="0"/>
              <w:marRight w:val="0"/>
              <w:marTop w:val="0"/>
              <w:marBottom w:val="0"/>
              <w:divBdr>
                <w:top w:val="none" w:sz="0" w:space="0" w:color="auto"/>
                <w:left w:val="none" w:sz="0" w:space="0" w:color="auto"/>
                <w:bottom w:val="none" w:sz="0" w:space="0" w:color="auto"/>
                <w:right w:val="none" w:sz="0" w:space="0" w:color="auto"/>
              </w:divBdr>
            </w:div>
            <w:div w:id="946231001">
              <w:marLeft w:val="0"/>
              <w:marRight w:val="0"/>
              <w:marTop w:val="0"/>
              <w:marBottom w:val="0"/>
              <w:divBdr>
                <w:top w:val="none" w:sz="0" w:space="0" w:color="auto"/>
                <w:left w:val="none" w:sz="0" w:space="0" w:color="auto"/>
                <w:bottom w:val="none" w:sz="0" w:space="0" w:color="auto"/>
                <w:right w:val="none" w:sz="0" w:space="0" w:color="auto"/>
              </w:divBdr>
            </w:div>
            <w:div w:id="1760521103">
              <w:marLeft w:val="0"/>
              <w:marRight w:val="0"/>
              <w:marTop w:val="0"/>
              <w:marBottom w:val="0"/>
              <w:divBdr>
                <w:top w:val="none" w:sz="0" w:space="0" w:color="auto"/>
                <w:left w:val="none" w:sz="0" w:space="0" w:color="auto"/>
                <w:bottom w:val="none" w:sz="0" w:space="0" w:color="auto"/>
                <w:right w:val="none" w:sz="0" w:space="0" w:color="auto"/>
              </w:divBdr>
            </w:div>
            <w:div w:id="1996950961">
              <w:marLeft w:val="0"/>
              <w:marRight w:val="0"/>
              <w:marTop w:val="0"/>
              <w:marBottom w:val="0"/>
              <w:divBdr>
                <w:top w:val="none" w:sz="0" w:space="0" w:color="auto"/>
                <w:left w:val="none" w:sz="0" w:space="0" w:color="auto"/>
                <w:bottom w:val="none" w:sz="0" w:space="0" w:color="auto"/>
                <w:right w:val="none" w:sz="0" w:space="0" w:color="auto"/>
              </w:divBdr>
            </w:div>
            <w:div w:id="1287276863">
              <w:marLeft w:val="0"/>
              <w:marRight w:val="0"/>
              <w:marTop w:val="0"/>
              <w:marBottom w:val="0"/>
              <w:divBdr>
                <w:top w:val="none" w:sz="0" w:space="0" w:color="auto"/>
                <w:left w:val="none" w:sz="0" w:space="0" w:color="auto"/>
                <w:bottom w:val="none" w:sz="0" w:space="0" w:color="auto"/>
                <w:right w:val="none" w:sz="0" w:space="0" w:color="auto"/>
              </w:divBdr>
            </w:div>
            <w:div w:id="352923242">
              <w:marLeft w:val="0"/>
              <w:marRight w:val="0"/>
              <w:marTop w:val="0"/>
              <w:marBottom w:val="0"/>
              <w:divBdr>
                <w:top w:val="none" w:sz="0" w:space="0" w:color="auto"/>
                <w:left w:val="none" w:sz="0" w:space="0" w:color="auto"/>
                <w:bottom w:val="none" w:sz="0" w:space="0" w:color="auto"/>
                <w:right w:val="none" w:sz="0" w:space="0" w:color="auto"/>
              </w:divBdr>
            </w:div>
            <w:div w:id="970987393">
              <w:marLeft w:val="0"/>
              <w:marRight w:val="0"/>
              <w:marTop w:val="0"/>
              <w:marBottom w:val="0"/>
              <w:divBdr>
                <w:top w:val="none" w:sz="0" w:space="0" w:color="auto"/>
                <w:left w:val="none" w:sz="0" w:space="0" w:color="auto"/>
                <w:bottom w:val="none" w:sz="0" w:space="0" w:color="auto"/>
                <w:right w:val="none" w:sz="0" w:space="0" w:color="auto"/>
              </w:divBdr>
            </w:div>
            <w:div w:id="771243820">
              <w:marLeft w:val="0"/>
              <w:marRight w:val="0"/>
              <w:marTop w:val="0"/>
              <w:marBottom w:val="0"/>
              <w:divBdr>
                <w:top w:val="none" w:sz="0" w:space="0" w:color="auto"/>
                <w:left w:val="none" w:sz="0" w:space="0" w:color="auto"/>
                <w:bottom w:val="none" w:sz="0" w:space="0" w:color="auto"/>
                <w:right w:val="none" w:sz="0" w:space="0" w:color="auto"/>
              </w:divBdr>
            </w:div>
            <w:div w:id="49350643">
              <w:marLeft w:val="0"/>
              <w:marRight w:val="0"/>
              <w:marTop w:val="0"/>
              <w:marBottom w:val="0"/>
              <w:divBdr>
                <w:top w:val="none" w:sz="0" w:space="0" w:color="auto"/>
                <w:left w:val="none" w:sz="0" w:space="0" w:color="auto"/>
                <w:bottom w:val="none" w:sz="0" w:space="0" w:color="auto"/>
                <w:right w:val="none" w:sz="0" w:space="0" w:color="auto"/>
              </w:divBdr>
            </w:div>
            <w:div w:id="156502350">
              <w:marLeft w:val="0"/>
              <w:marRight w:val="0"/>
              <w:marTop w:val="0"/>
              <w:marBottom w:val="0"/>
              <w:divBdr>
                <w:top w:val="none" w:sz="0" w:space="0" w:color="auto"/>
                <w:left w:val="none" w:sz="0" w:space="0" w:color="auto"/>
                <w:bottom w:val="none" w:sz="0" w:space="0" w:color="auto"/>
                <w:right w:val="none" w:sz="0" w:space="0" w:color="auto"/>
              </w:divBdr>
            </w:div>
            <w:div w:id="1838811631">
              <w:marLeft w:val="0"/>
              <w:marRight w:val="0"/>
              <w:marTop w:val="0"/>
              <w:marBottom w:val="0"/>
              <w:divBdr>
                <w:top w:val="none" w:sz="0" w:space="0" w:color="auto"/>
                <w:left w:val="none" w:sz="0" w:space="0" w:color="auto"/>
                <w:bottom w:val="none" w:sz="0" w:space="0" w:color="auto"/>
                <w:right w:val="none" w:sz="0" w:space="0" w:color="auto"/>
              </w:divBdr>
            </w:div>
            <w:div w:id="393746149">
              <w:marLeft w:val="0"/>
              <w:marRight w:val="0"/>
              <w:marTop w:val="0"/>
              <w:marBottom w:val="0"/>
              <w:divBdr>
                <w:top w:val="none" w:sz="0" w:space="0" w:color="auto"/>
                <w:left w:val="none" w:sz="0" w:space="0" w:color="auto"/>
                <w:bottom w:val="none" w:sz="0" w:space="0" w:color="auto"/>
                <w:right w:val="none" w:sz="0" w:space="0" w:color="auto"/>
              </w:divBdr>
            </w:div>
            <w:div w:id="1499543751">
              <w:marLeft w:val="0"/>
              <w:marRight w:val="0"/>
              <w:marTop w:val="0"/>
              <w:marBottom w:val="0"/>
              <w:divBdr>
                <w:top w:val="none" w:sz="0" w:space="0" w:color="auto"/>
                <w:left w:val="none" w:sz="0" w:space="0" w:color="auto"/>
                <w:bottom w:val="none" w:sz="0" w:space="0" w:color="auto"/>
                <w:right w:val="none" w:sz="0" w:space="0" w:color="auto"/>
              </w:divBdr>
            </w:div>
            <w:div w:id="1406762952">
              <w:marLeft w:val="0"/>
              <w:marRight w:val="0"/>
              <w:marTop w:val="0"/>
              <w:marBottom w:val="0"/>
              <w:divBdr>
                <w:top w:val="none" w:sz="0" w:space="0" w:color="auto"/>
                <w:left w:val="none" w:sz="0" w:space="0" w:color="auto"/>
                <w:bottom w:val="none" w:sz="0" w:space="0" w:color="auto"/>
                <w:right w:val="none" w:sz="0" w:space="0" w:color="auto"/>
              </w:divBdr>
            </w:div>
            <w:div w:id="1356887176">
              <w:marLeft w:val="0"/>
              <w:marRight w:val="0"/>
              <w:marTop w:val="0"/>
              <w:marBottom w:val="0"/>
              <w:divBdr>
                <w:top w:val="none" w:sz="0" w:space="0" w:color="auto"/>
                <w:left w:val="none" w:sz="0" w:space="0" w:color="auto"/>
                <w:bottom w:val="none" w:sz="0" w:space="0" w:color="auto"/>
                <w:right w:val="none" w:sz="0" w:space="0" w:color="auto"/>
              </w:divBdr>
            </w:div>
            <w:div w:id="960451877">
              <w:marLeft w:val="0"/>
              <w:marRight w:val="0"/>
              <w:marTop w:val="0"/>
              <w:marBottom w:val="0"/>
              <w:divBdr>
                <w:top w:val="none" w:sz="0" w:space="0" w:color="auto"/>
                <w:left w:val="none" w:sz="0" w:space="0" w:color="auto"/>
                <w:bottom w:val="none" w:sz="0" w:space="0" w:color="auto"/>
                <w:right w:val="none" w:sz="0" w:space="0" w:color="auto"/>
              </w:divBdr>
            </w:div>
            <w:div w:id="552352542">
              <w:marLeft w:val="0"/>
              <w:marRight w:val="0"/>
              <w:marTop w:val="0"/>
              <w:marBottom w:val="0"/>
              <w:divBdr>
                <w:top w:val="none" w:sz="0" w:space="0" w:color="auto"/>
                <w:left w:val="none" w:sz="0" w:space="0" w:color="auto"/>
                <w:bottom w:val="none" w:sz="0" w:space="0" w:color="auto"/>
                <w:right w:val="none" w:sz="0" w:space="0" w:color="auto"/>
              </w:divBdr>
            </w:div>
            <w:div w:id="1952472080">
              <w:marLeft w:val="0"/>
              <w:marRight w:val="0"/>
              <w:marTop w:val="0"/>
              <w:marBottom w:val="0"/>
              <w:divBdr>
                <w:top w:val="none" w:sz="0" w:space="0" w:color="auto"/>
                <w:left w:val="none" w:sz="0" w:space="0" w:color="auto"/>
                <w:bottom w:val="none" w:sz="0" w:space="0" w:color="auto"/>
                <w:right w:val="none" w:sz="0" w:space="0" w:color="auto"/>
              </w:divBdr>
            </w:div>
            <w:div w:id="1948349953">
              <w:marLeft w:val="0"/>
              <w:marRight w:val="0"/>
              <w:marTop w:val="0"/>
              <w:marBottom w:val="0"/>
              <w:divBdr>
                <w:top w:val="none" w:sz="0" w:space="0" w:color="auto"/>
                <w:left w:val="none" w:sz="0" w:space="0" w:color="auto"/>
                <w:bottom w:val="none" w:sz="0" w:space="0" w:color="auto"/>
                <w:right w:val="none" w:sz="0" w:space="0" w:color="auto"/>
              </w:divBdr>
            </w:div>
            <w:div w:id="629241024">
              <w:marLeft w:val="0"/>
              <w:marRight w:val="0"/>
              <w:marTop w:val="0"/>
              <w:marBottom w:val="0"/>
              <w:divBdr>
                <w:top w:val="none" w:sz="0" w:space="0" w:color="auto"/>
                <w:left w:val="none" w:sz="0" w:space="0" w:color="auto"/>
                <w:bottom w:val="none" w:sz="0" w:space="0" w:color="auto"/>
                <w:right w:val="none" w:sz="0" w:space="0" w:color="auto"/>
              </w:divBdr>
            </w:div>
            <w:div w:id="334110635">
              <w:marLeft w:val="0"/>
              <w:marRight w:val="0"/>
              <w:marTop w:val="0"/>
              <w:marBottom w:val="0"/>
              <w:divBdr>
                <w:top w:val="none" w:sz="0" w:space="0" w:color="auto"/>
                <w:left w:val="none" w:sz="0" w:space="0" w:color="auto"/>
                <w:bottom w:val="none" w:sz="0" w:space="0" w:color="auto"/>
                <w:right w:val="none" w:sz="0" w:space="0" w:color="auto"/>
              </w:divBdr>
            </w:div>
            <w:div w:id="1985036556">
              <w:marLeft w:val="0"/>
              <w:marRight w:val="0"/>
              <w:marTop w:val="0"/>
              <w:marBottom w:val="0"/>
              <w:divBdr>
                <w:top w:val="none" w:sz="0" w:space="0" w:color="auto"/>
                <w:left w:val="none" w:sz="0" w:space="0" w:color="auto"/>
                <w:bottom w:val="none" w:sz="0" w:space="0" w:color="auto"/>
                <w:right w:val="none" w:sz="0" w:space="0" w:color="auto"/>
              </w:divBdr>
            </w:div>
            <w:div w:id="118426351">
              <w:marLeft w:val="0"/>
              <w:marRight w:val="0"/>
              <w:marTop w:val="0"/>
              <w:marBottom w:val="0"/>
              <w:divBdr>
                <w:top w:val="none" w:sz="0" w:space="0" w:color="auto"/>
                <w:left w:val="none" w:sz="0" w:space="0" w:color="auto"/>
                <w:bottom w:val="none" w:sz="0" w:space="0" w:color="auto"/>
                <w:right w:val="none" w:sz="0" w:space="0" w:color="auto"/>
              </w:divBdr>
            </w:div>
            <w:div w:id="2028753577">
              <w:marLeft w:val="0"/>
              <w:marRight w:val="0"/>
              <w:marTop w:val="0"/>
              <w:marBottom w:val="0"/>
              <w:divBdr>
                <w:top w:val="none" w:sz="0" w:space="0" w:color="auto"/>
                <w:left w:val="none" w:sz="0" w:space="0" w:color="auto"/>
                <w:bottom w:val="none" w:sz="0" w:space="0" w:color="auto"/>
                <w:right w:val="none" w:sz="0" w:space="0" w:color="auto"/>
              </w:divBdr>
            </w:div>
            <w:div w:id="1196652572">
              <w:marLeft w:val="0"/>
              <w:marRight w:val="0"/>
              <w:marTop w:val="0"/>
              <w:marBottom w:val="0"/>
              <w:divBdr>
                <w:top w:val="none" w:sz="0" w:space="0" w:color="auto"/>
                <w:left w:val="none" w:sz="0" w:space="0" w:color="auto"/>
                <w:bottom w:val="none" w:sz="0" w:space="0" w:color="auto"/>
                <w:right w:val="none" w:sz="0" w:space="0" w:color="auto"/>
              </w:divBdr>
            </w:div>
            <w:div w:id="47070759">
              <w:marLeft w:val="0"/>
              <w:marRight w:val="0"/>
              <w:marTop w:val="0"/>
              <w:marBottom w:val="0"/>
              <w:divBdr>
                <w:top w:val="none" w:sz="0" w:space="0" w:color="auto"/>
                <w:left w:val="none" w:sz="0" w:space="0" w:color="auto"/>
                <w:bottom w:val="none" w:sz="0" w:space="0" w:color="auto"/>
                <w:right w:val="none" w:sz="0" w:space="0" w:color="auto"/>
              </w:divBdr>
            </w:div>
            <w:div w:id="1994286615">
              <w:marLeft w:val="0"/>
              <w:marRight w:val="0"/>
              <w:marTop w:val="0"/>
              <w:marBottom w:val="0"/>
              <w:divBdr>
                <w:top w:val="none" w:sz="0" w:space="0" w:color="auto"/>
                <w:left w:val="none" w:sz="0" w:space="0" w:color="auto"/>
                <w:bottom w:val="none" w:sz="0" w:space="0" w:color="auto"/>
                <w:right w:val="none" w:sz="0" w:space="0" w:color="auto"/>
              </w:divBdr>
            </w:div>
            <w:div w:id="337315994">
              <w:marLeft w:val="0"/>
              <w:marRight w:val="0"/>
              <w:marTop w:val="0"/>
              <w:marBottom w:val="0"/>
              <w:divBdr>
                <w:top w:val="none" w:sz="0" w:space="0" w:color="auto"/>
                <w:left w:val="none" w:sz="0" w:space="0" w:color="auto"/>
                <w:bottom w:val="none" w:sz="0" w:space="0" w:color="auto"/>
                <w:right w:val="none" w:sz="0" w:space="0" w:color="auto"/>
              </w:divBdr>
            </w:div>
            <w:div w:id="166987665">
              <w:marLeft w:val="0"/>
              <w:marRight w:val="0"/>
              <w:marTop w:val="0"/>
              <w:marBottom w:val="0"/>
              <w:divBdr>
                <w:top w:val="none" w:sz="0" w:space="0" w:color="auto"/>
                <w:left w:val="none" w:sz="0" w:space="0" w:color="auto"/>
                <w:bottom w:val="none" w:sz="0" w:space="0" w:color="auto"/>
                <w:right w:val="none" w:sz="0" w:space="0" w:color="auto"/>
              </w:divBdr>
            </w:div>
            <w:div w:id="1579052309">
              <w:marLeft w:val="0"/>
              <w:marRight w:val="0"/>
              <w:marTop w:val="0"/>
              <w:marBottom w:val="0"/>
              <w:divBdr>
                <w:top w:val="none" w:sz="0" w:space="0" w:color="auto"/>
                <w:left w:val="none" w:sz="0" w:space="0" w:color="auto"/>
                <w:bottom w:val="none" w:sz="0" w:space="0" w:color="auto"/>
                <w:right w:val="none" w:sz="0" w:space="0" w:color="auto"/>
              </w:divBdr>
            </w:div>
            <w:div w:id="1856648879">
              <w:marLeft w:val="0"/>
              <w:marRight w:val="0"/>
              <w:marTop w:val="0"/>
              <w:marBottom w:val="0"/>
              <w:divBdr>
                <w:top w:val="none" w:sz="0" w:space="0" w:color="auto"/>
                <w:left w:val="none" w:sz="0" w:space="0" w:color="auto"/>
                <w:bottom w:val="none" w:sz="0" w:space="0" w:color="auto"/>
                <w:right w:val="none" w:sz="0" w:space="0" w:color="auto"/>
              </w:divBdr>
            </w:div>
            <w:div w:id="2143308908">
              <w:marLeft w:val="0"/>
              <w:marRight w:val="0"/>
              <w:marTop w:val="0"/>
              <w:marBottom w:val="0"/>
              <w:divBdr>
                <w:top w:val="none" w:sz="0" w:space="0" w:color="auto"/>
                <w:left w:val="none" w:sz="0" w:space="0" w:color="auto"/>
                <w:bottom w:val="none" w:sz="0" w:space="0" w:color="auto"/>
                <w:right w:val="none" w:sz="0" w:space="0" w:color="auto"/>
              </w:divBdr>
            </w:div>
            <w:div w:id="1555969854">
              <w:marLeft w:val="0"/>
              <w:marRight w:val="0"/>
              <w:marTop w:val="0"/>
              <w:marBottom w:val="0"/>
              <w:divBdr>
                <w:top w:val="none" w:sz="0" w:space="0" w:color="auto"/>
                <w:left w:val="none" w:sz="0" w:space="0" w:color="auto"/>
                <w:bottom w:val="none" w:sz="0" w:space="0" w:color="auto"/>
                <w:right w:val="none" w:sz="0" w:space="0" w:color="auto"/>
              </w:divBdr>
            </w:div>
            <w:div w:id="1772967669">
              <w:marLeft w:val="0"/>
              <w:marRight w:val="0"/>
              <w:marTop w:val="0"/>
              <w:marBottom w:val="0"/>
              <w:divBdr>
                <w:top w:val="none" w:sz="0" w:space="0" w:color="auto"/>
                <w:left w:val="none" w:sz="0" w:space="0" w:color="auto"/>
                <w:bottom w:val="none" w:sz="0" w:space="0" w:color="auto"/>
                <w:right w:val="none" w:sz="0" w:space="0" w:color="auto"/>
              </w:divBdr>
            </w:div>
            <w:div w:id="527722159">
              <w:marLeft w:val="0"/>
              <w:marRight w:val="0"/>
              <w:marTop w:val="0"/>
              <w:marBottom w:val="0"/>
              <w:divBdr>
                <w:top w:val="none" w:sz="0" w:space="0" w:color="auto"/>
                <w:left w:val="none" w:sz="0" w:space="0" w:color="auto"/>
                <w:bottom w:val="none" w:sz="0" w:space="0" w:color="auto"/>
                <w:right w:val="none" w:sz="0" w:space="0" w:color="auto"/>
              </w:divBdr>
            </w:div>
            <w:div w:id="1659457613">
              <w:marLeft w:val="0"/>
              <w:marRight w:val="0"/>
              <w:marTop w:val="0"/>
              <w:marBottom w:val="0"/>
              <w:divBdr>
                <w:top w:val="none" w:sz="0" w:space="0" w:color="auto"/>
                <w:left w:val="none" w:sz="0" w:space="0" w:color="auto"/>
                <w:bottom w:val="none" w:sz="0" w:space="0" w:color="auto"/>
                <w:right w:val="none" w:sz="0" w:space="0" w:color="auto"/>
              </w:divBdr>
            </w:div>
            <w:div w:id="1004360528">
              <w:marLeft w:val="0"/>
              <w:marRight w:val="0"/>
              <w:marTop w:val="0"/>
              <w:marBottom w:val="0"/>
              <w:divBdr>
                <w:top w:val="none" w:sz="0" w:space="0" w:color="auto"/>
                <w:left w:val="none" w:sz="0" w:space="0" w:color="auto"/>
                <w:bottom w:val="none" w:sz="0" w:space="0" w:color="auto"/>
                <w:right w:val="none" w:sz="0" w:space="0" w:color="auto"/>
              </w:divBdr>
            </w:div>
            <w:div w:id="1034043586">
              <w:marLeft w:val="0"/>
              <w:marRight w:val="0"/>
              <w:marTop w:val="0"/>
              <w:marBottom w:val="0"/>
              <w:divBdr>
                <w:top w:val="none" w:sz="0" w:space="0" w:color="auto"/>
                <w:left w:val="none" w:sz="0" w:space="0" w:color="auto"/>
                <w:bottom w:val="none" w:sz="0" w:space="0" w:color="auto"/>
                <w:right w:val="none" w:sz="0" w:space="0" w:color="auto"/>
              </w:divBdr>
            </w:div>
            <w:div w:id="1575042585">
              <w:marLeft w:val="0"/>
              <w:marRight w:val="0"/>
              <w:marTop w:val="0"/>
              <w:marBottom w:val="0"/>
              <w:divBdr>
                <w:top w:val="none" w:sz="0" w:space="0" w:color="auto"/>
                <w:left w:val="none" w:sz="0" w:space="0" w:color="auto"/>
                <w:bottom w:val="none" w:sz="0" w:space="0" w:color="auto"/>
                <w:right w:val="none" w:sz="0" w:space="0" w:color="auto"/>
              </w:divBdr>
            </w:div>
            <w:div w:id="1874416180">
              <w:marLeft w:val="0"/>
              <w:marRight w:val="0"/>
              <w:marTop w:val="0"/>
              <w:marBottom w:val="0"/>
              <w:divBdr>
                <w:top w:val="none" w:sz="0" w:space="0" w:color="auto"/>
                <w:left w:val="none" w:sz="0" w:space="0" w:color="auto"/>
                <w:bottom w:val="none" w:sz="0" w:space="0" w:color="auto"/>
                <w:right w:val="none" w:sz="0" w:space="0" w:color="auto"/>
              </w:divBdr>
            </w:div>
            <w:div w:id="793669286">
              <w:marLeft w:val="0"/>
              <w:marRight w:val="0"/>
              <w:marTop w:val="0"/>
              <w:marBottom w:val="0"/>
              <w:divBdr>
                <w:top w:val="none" w:sz="0" w:space="0" w:color="auto"/>
                <w:left w:val="none" w:sz="0" w:space="0" w:color="auto"/>
                <w:bottom w:val="none" w:sz="0" w:space="0" w:color="auto"/>
                <w:right w:val="none" w:sz="0" w:space="0" w:color="auto"/>
              </w:divBdr>
            </w:div>
            <w:div w:id="216665842">
              <w:marLeft w:val="0"/>
              <w:marRight w:val="0"/>
              <w:marTop w:val="0"/>
              <w:marBottom w:val="0"/>
              <w:divBdr>
                <w:top w:val="none" w:sz="0" w:space="0" w:color="auto"/>
                <w:left w:val="none" w:sz="0" w:space="0" w:color="auto"/>
                <w:bottom w:val="none" w:sz="0" w:space="0" w:color="auto"/>
                <w:right w:val="none" w:sz="0" w:space="0" w:color="auto"/>
              </w:divBdr>
            </w:div>
            <w:div w:id="1741170195">
              <w:marLeft w:val="0"/>
              <w:marRight w:val="0"/>
              <w:marTop w:val="0"/>
              <w:marBottom w:val="0"/>
              <w:divBdr>
                <w:top w:val="none" w:sz="0" w:space="0" w:color="auto"/>
                <w:left w:val="none" w:sz="0" w:space="0" w:color="auto"/>
                <w:bottom w:val="none" w:sz="0" w:space="0" w:color="auto"/>
                <w:right w:val="none" w:sz="0" w:space="0" w:color="auto"/>
              </w:divBdr>
            </w:div>
            <w:div w:id="753161287">
              <w:marLeft w:val="0"/>
              <w:marRight w:val="0"/>
              <w:marTop w:val="0"/>
              <w:marBottom w:val="0"/>
              <w:divBdr>
                <w:top w:val="none" w:sz="0" w:space="0" w:color="auto"/>
                <w:left w:val="none" w:sz="0" w:space="0" w:color="auto"/>
                <w:bottom w:val="none" w:sz="0" w:space="0" w:color="auto"/>
                <w:right w:val="none" w:sz="0" w:space="0" w:color="auto"/>
              </w:divBdr>
            </w:div>
            <w:div w:id="1428237183">
              <w:marLeft w:val="0"/>
              <w:marRight w:val="0"/>
              <w:marTop w:val="0"/>
              <w:marBottom w:val="0"/>
              <w:divBdr>
                <w:top w:val="none" w:sz="0" w:space="0" w:color="auto"/>
                <w:left w:val="none" w:sz="0" w:space="0" w:color="auto"/>
                <w:bottom w:val="none" w:sz="0" w:space="0" w:color="auto"/>
                <w:right w:val="none" w:sz="0" w:space="0" w:color="auto"/>
              </w:divBdr>
            </w:div>
            <w:div w:id="1328436985">
              <w:marLeft w:val="0"/>
              <w:marRight w:val="0"/>
              <w:marTop w:val="0"/>
              <w:marBottom w:val="0"/>
              <w:divBdr>
                <w:top w:val="none" w:sz="0" w:space="0" w:color="auto"/>
                <w:left w:val="none" w:sz="0" w:space="0" w:color="auto"/>
                <w:bottom w:val="none" w:sz="0" w:space="0" w:color="auto"/>
                <w:right w:val="none" w:sz="0" w:space="0" w:color="auto"/>
              </w:divBdr>
            </w:div>
            <w:div w:id="663121145">
              <w:marLeft w:val="0"/>
              <w:marRight w:val="0"/>
              <w:marTop w:val="0"/>
              <w:marBottom w:val="0"/>
              <w:divBdr>
                <w:top w:val="none" w:sz="0" w:space="0" w:color="auto"/>
                <w:left w:val="none" w:sz="0" w:space="0" w:color="auto"/>
                <w:bottom w:val="none" w:sz="0" w:space="0" w:color="auto"/>
                <w:right w:val="none" w:sz="0" w:space="0" w:color="auto"/>
              </w:divBdr>
            </w:div>
            <w:div w:id="645281060">
              <w:marLeft w:val="0"/>
              <w:marRight w:val="0"/>
              <w:marTop w:val="0"/>
              <w:marBottom w:val="0"/>
              <w:divBdr>
                <w:top w:val="none" w:sz="0" w:space="0" w:color="auto"/>
                <w:left w:val="none" w:sz="0" w:space="0" w:color="auto"/>
                <w:bottom w:val="none" w:sz="0" w:space="0" w:color="auto"/>
                <w:right w:val="none" w:sz="0" w:space="0" w:color="auto"/>
              </w:divBdr>
            </w:div>
            <w:div w:id="1086465402">
              <w:marLeft w:val="0"/>
              <w:marRight w:val="0"/>
              <w:marTop w:val="0"/>
              <w:marBottom w:val="0"/>
              <w:divBdr>
                <w:top w:val="none" w:sz="0" w:space="0" w:color="auto"/>
                <w:left w:val="none" w:sz="0" w:space="0" w:color="auto"/>
                <w:bottom w:val="none" w:sz="0" w:space="0" w:color="auto"/>
                <w:right w:val="none" w:sz="0" w:space="0" w:color="auto"/>
              </w:divBdr>
            </w:div>
            <w:div w:id="1216090204">
              <w:marLeft w:val="0"/>
              <w:marRight w:val="0"/>
              <w:marTop w:val="0"/>
              <w:marBottom w:val="0"/>
              <w:divBdr>
                <w:top w:val="none" w:sz="0" w:space="0" w:color="auto"/>
                <w:left w:val="none" w:sz="0" w:space="0" w:color="auto"/>
                <w:bottom w:val="none" w:sz="0" w:space="0" w:color="auto"/>
                <w:right w:val="none" w:sz="0" w:space="0" w:color="auto"/>
              </w:divBdr>
            </w:div>
            <w:div w:id="661742257">
              <w:marLeft w:val="0"/>
              <w:marRight w:val="0"/>
              <w:marTop w:val="0"/>
              <w:marBottom w:val="0"/>
              <w:divBdr>
                <w:top w:val="none" w:sz="0" w:space="0" w:color="auto"/>
                <w:left w:val="none" w:sz="0" w:space="0" w:color="auto"/>
                <w:bottom w:val="none" w:sz="0" w:space="0" w:color="auto"/>
                <w:right w:val="none" w:sz="0" w:space="0" w:color="auto"/>
              </w:divBdr>
            </w:div>
            <w:div w:id="1386442248">
              <w:marLeft w:val="0"/>
              <w:marRight w:val="0"/>
              <w:marTop w:val="0"/>
              <w:marBottom w:val="0"/>
              <w:divBdr>
                <w:top w:val="none" w:sz="0" w:space="0" w:color="auto"/>
                <w:left w:val="none" w:sz="0" w:space="0" w:color="auto"/>
                <w:bottom w:val="none" w:sz="0" w:space="0" w:color="auto"/>
                <w:right w:val="none" w:sz="0" w:space="0" w:color="auto"/>
              </w:divBdr>
            </w:div>
            <w:div w:id="1513686831">
              <w:marLeft w:val="0"/>
              <w:marRight w:val="0"/>
              <w:marTop w:val="0"/>
              <w:marBottom w:val="0"/>
              <w:divBdr>
                <w:top w:val="none" w:sz="0" w:space="0" w:color="auto"/>
                <w:left w:val="none" w:sz="0" w:space="0" w:color="auto"/>
                <w:bottom w:val="none" w:sz="0" w:space="0" w:color="auto"/>
                <w:right w:val="none" w:sz="0" w:space="0" w:color="auto"/>
              </w:divBdr>
            </w:div>
            <w:div w:id="780031538">
              <w:marLeft w:val="0"/>
              <w:marRight w:val="0"/>
              <w:marTop w:val="0"/>
              <w:marBottom w:val="0"/>
              <w:divBdr>
                <w:top w:val="none" w:sz="0" w:space="0" w:color="auto"/>
                <w:left w:val="none" w:sz="0" w:space="0" w:color="auto"/>
                <w:bottom w:val="none" w:sz="0" w:space="0" w:color="auto"/>
                <w:right w:val="none" w:sz="0" w:space="0" w:color="auto"/>
              </w:divBdr>
            </w:div>
            <w:div w:id="1763912603">
              <w:marLeft w:val="0"/>
              <w:marRight w:val="0"/>
              <w:marTop w:val="0"/>
              <w:marBottom w:val="0"/>
              <w:divBdr>
                <w:top w:val="none" w:sz="0" w:space="0" w:color="auto"/>
                <w:left w:val="none" w:sz="0" w:space="0" w:color="auto"/>
                <w:bottom w:val="none" w:sz="0" w:space="0" w:color="auto"/>
                <w:right w:val="none" w:sz="0" w:space="0" w:color="auto"/>
              </w:divBdr>
            </w:div>
            <w:div w:id="1697272969">
              <w:marLeft w:val="0"/>
              <w:marRight w:val="0"/>
              <w:marTop w:val="0"/>
              <w:marBottom w:val="0"/>
              <w:divBdr>
                <w:top w:val="none" w:sz="0" w:space="0" w:color="auto"/>
                <w:left w:val="none" w:sz="0" w:space="0" w:color="auto"/>
                <w:bottom w:val="none" w:sz="0" w:space="0" w:color="auto"/>
                <w:right w:val="none" w:sz="0" w:space="0" w:color="auto"/>
              </w:divBdr>
            </w:div>
            <w:div w:id="1040592950">
              <w:marLeft w:val="0"/>
              <w:marRight w:val="0"/>
              <w:marTop w:val="0"/>
              <w:marBottom w:val="0"/>
              <w:divBdr>
                <w:top w:val="none" w:sz="0" w:space="0" w:color="auto"/>
                <w:left w:val="none" w:sz="0" w:space="0" w:color="auto"/>
                <w:bottom w:val="none" w:sz="0" w:space="0" w:color="auto"/>
                <w:right w:val="none" w:sz="0" w:space="0" w:color="auto"/>
              </w:divBdr>
            </w:div>
            <w:div w:id="409087769">
              <w:marLeft w:val="0"/>
              <w:marRight w:val="0"/>
              <w:marTop w:val="0"/>
              <w:marBottom w:val="0"/>
              <w:divBdr>
                <w:top w:val="none" w:sz="0" w:space="0" w:color="auto"/>
                <w:left w:val="none" w:sz="0" w:space="0" w:color="auto"/>
                <w:bottom w:val="none" w:sz="0" w:space="0" w:color="auto"/>
                <w:right w:val="none" w:sz="0" w:space="0" w:color="auto"/>
              </w:divBdr>
            </w:div>
            <w:div w:id="201360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27543">
      <w:bodyDiv w:val="1"/>
      <w:marLeft w:val="0"/>
      <w:marRight w:val="0"/>
      <w:marTop w:val="0"/>
      <w:marBottom w:val="0"/>
      <w:divBdr>
        <w:top w:val="none" w:sz="0" w:space="0" w:color="auto"/>
        <w:left w:val="none" w:sz="0" w:space="0" w:color="auto"/>
        <w:bottom w:val="none" w:sz="0" w:space="0" w:color="auto"/>
        <w:right w:val="none" w:sz="0" w:space="0" w:color="auto"/>
      </w:divBdr>
    </w:div>
    <w:div w:id="1887179810">
      <w:bodyDiv w:val="1"/>
      <w:marLeft w:val="0"/>
      <w:marRight w:val="0"/>
      <w:marTop w:val="0"/>
      <w:marBottom w:val="0"/>
      <w:divBdr>
        <w:top w:val="none" w:sz="0" w:space="0" w:color="auto"/>
        <w:left w:val="none" w:sz="0" w:space="0" w:color="auto"/>
        <w:bottom w:val="none" w:sz="0" w:space="0" w:color="auto"/>
        <w:right w:val="none" w:sz="0" w:space="0" w:color="auto"/>
      </w:divBdr>
    </w:div>
    <w:div w:id="1887715465">
      <w:bodyDiv w:val="1"/>
      <w:marLeft w:val="0"/>
      <w:marRight w:val="0"/>
      <w:marTop w:val="0"/>
      <w:marBottom w:val="0"/>
      <w:divBdr>
        <w:top w:val="none" w:sz="0" w:space="0" w:color="auto"/>
        <w:left w:val="none" w:sz="0" w:space="0" w:color="auto"/>
        <w:bottom w:val="none" w:sz="0" w:space="0" w:color="auto"/>
        <w:right w:val="none" w:sz="0" w:space="0" w:color="auto"/>
      </w:divBdr>
    </w:div>
    <w:div w:id="1894345984">
      <w:bodyDiv w:val="1"/>
      <w:marLeft w:val="0"/>
      <w:marRight w:val="0"/>
      <w:marTop w:val="0"/>
      <w:marBottom w:val="0"/>
      <w:divBdr>
        <w:top w:val="none" w:sz="0" w:space="0" w:color="auto"/>
        <w:left w:val="none" w:sz="0" w:space="0" w:color="auto"/>
        <w:bottom w:val="none" w:sz="0" w:space="0" w:color="auto"/>
        <w:right w:val="none" w:sz="0" w:space="0" w:color="auto"/>
      </w:divBdr>
    </w:div>
    <w:div w:id="1896164678">
      <w:bodyDiv w:val="1"/>
      <w:marLeft w:val="0"/>
      <w:marRight w:val="0"/>
      <w:marTop w:val="0"/>
      <w:marBottom w:val="0"/>
      <w:divBdr>
        <w:top w:val="none" w:sz="0" w:space="0" w:color="auto"/>
        <w:left w:val="none" w:sz="0" w:space="0" w:color="auto"/>
        <w:bottom w:val="none" w:sz="0" w:space="0" w:color="auto"/>
        <w:right w:val="none" w:sz="0" w:space="0" w:color="auto"/>
      </w:divBdr>
    </w:div>
    <w:div w:id="1905145796">
      <w:bodyDiv w:val="1"/>
      <w:marLeft w:val="0"/>
      <w:marRight w:val="0"/>
      <w:marTop w:val="0"/>
      <w:marBottom w:val="0"/>
      <w:divBdr>
        <w:top w:val="none" w:sz="0" w:space="0" w:color="auto"/>
        <w:left w:val="none" w:sz="0" w:space="0" w:color="auto"/>
        <w:bottom w:val="none" w:sz="0" w:space="0" w:color="auto"/>
        <w:right w:val="none" w:sz="0" w:space="0" w:color="auto"/>
      </w:divBdr>
    </w:div>
    <w:div w:id="1910261393">
      <w:bodyDiv w:val="1"/>
      <w:marLeft w:val="0"/>
      <w:marRight w:val="0"/>
      <w:marTop w:val="0"/>
      <w:marBottom w:val="0"/>
      <w:divBdr>
        <w:top w:val="none" w:sz="0" w:space="0" w:color="auto"/>
        <w:left w:val="none" w:sz="0" w:space="0" w:color="auto"/>
        <w:bottom w:val="none" w:sz="0" w:space="0" w:color="auto"/>
        <w:right w:val="none" w:sz="0" w:space="0" w:color="auto"/>
      </w:divBdr>
    </w:div>
    <w:div w:id="1919711071">
      <w:bodyDiv w:val="1"/>
      <w:marLeft w:val="0"/>
      <w:marRight w:val="0"/>
      <w:marTop w:val="0"/>
      <w:marBottom w:val="0"/>
      <w:divBdr>
        <w:top w:val="none" w:sz="0" w:space="0" w:color="auto"/>
        <w:left w:val="none" w:sz="0" w:space="0" w:color="auto"/>
        <w:bottom w:val="none" w:sz="0" w:space="0" w:color="auto"/>
        <w:right w:val="none" w:sz="0" w:space="0" w:color="auto"/>
      </w:divBdr>
      <w:divsChild>
        <w:div w:id="1607889571">
          <w:marLeft w:val="0"/>
          <w:marRight w:val="0"/>
          <w:marTop w:val="0"/>
          <w:marBottom w:val="0"/>
          <w:divBdr>
            <w:top w:val="none" w:sz="0" w:space="0" w:color="auto"/>
            <w:left w:val="none" w:sz="0" w:space="0" w:color="auto"/>
            <w:bottom w:val="none" w:sz="0" w:space="0" w:color="auto"/>
            <w:right w:val="none" w:sz="0" w:space="0" w:color="auto"/>
          </w:divBdr>
          <w:divsChild>
            <w:div w:id="495804841">
              <w:marLeft w:val="0"/>
              <w:marRight w:val="0"/>
              <w:marTop w:val="0"/>
              <w:marBottom w:val="0"/>
              <w:divBdr>
                <w:top w:val="none" w:sz="0" w:space="0" w:color="auto"/>
                <w:left w:val="none" w:sz="0" w:space="0" w:color="auto"/>
                <w:bottom w:val="none" w:sz="0" w:space="0" w:color="auto"/>
                <w:right w:val="none" w:sz="0" w:space="0" w:color="auto"/>
              </w:divBdr>
            </w:div>
            <w:div w:id="806821339">
              <w:marLeft w:val="0"/>
              <w:marRight w:val="0"/>
              <w:marTop w:val="0"/>
              <w:marBottom w:val="0"/>
              <w:divBdr>
                <w:top w:val="none" w:sz="0" w:space="0" w:color="auto"/>
                <w:left w:val="none" w:sz="0" w:space="0" w:color="auto"/>
                <w:bottom w:val="none" w:sz="0" w:space="0" w:color="auto"/>
                <w:right w:val="none" w:sz="0" w:space="0" w:color="auto"/>
              </w:divBdr>
            </w:div>
            <w:div w:id="1856992282">
              <w:marLeft w:val="0"/>
              <w:marRight w:val="0"/>
              <w:marTop w:val="0"/>
              <w:marBottom w:val="0"/>
              <w:divBdr>
                <w:top w:val="none" w:sz="0" w:space="0" w:color="auto"/>
                <w:left w:val="none" w:sz="0" w:space="0" w:color="auto"/>
                <w:bottom w:val="none" w:sz="0" w:space="0" w:color="auto"/>
                <w:right w:val="none" w:sz="0" w:space="0" w:color="auto"/>
              </w:divBdr>
            </w:div>
            <w:div w:id="973635001">
              <w:marLeft w:val="0"/>
              <w:marRight w:val="0"/>
              <w:marTop w:val="0"/>
              <w:marBottom w:val="0"/>
              <w:divBdr>
                <w:top w:val="none" w:sz="0" w:space="0" w:color="auto"/>
                <w:left w:val="none" w:sz="0" w:space="0" w:color="auto"/>
                <w:bottom w:val="none" w:sz="0" w:space="0" w:color="auto"/>
                <w:right w:val="none" w:sz="0" w:space="0" w:color="auto"/>
              </w:divBdr>
            </w:div>
            <w:div w:id="1099642418">
              <w:marLeft w:val="0"/>
              <w:marRight w:val="0"/>
              <w:marTop w:val="0"/>
              <w:marBottom w:val="0"/>
              <w:divBdr>
                <w:top w:val="none" w:sz="0" w:space="0" w:color="auto"/>
                <w:left w:val="none" w:sz="0" w:space="0" w:color="auto"/>
                <w:bottom w:val="none" w:sz="0" w:space="0" w:color="auto"/>
                <w:right w:val="none" w:sz="0" w:space="0" w:color="auto"/>
              </w:divBdr>
            </w:div>
            <w:div w:id="731467983">
              <w:marLeft w:val="0"/>
              <w:marRight w:val="0"/>
              <w:marTop w:val="0"/>
              <w:marBottom w:val="0"/>
              <w:divBdr>
                <w:top w:val="none" w:sz="0" w:space="0" w:color="auto"/>
                <w:left w:val="none" w:sz="0" w:space="0" w:color="auto"/>
                <w:bottom w:val="none" w:sz="0" w:space="0" w:color="auto"/>
                <w:right w:val="none" w:sz="0" w:space="0" w:color="auto"/>
              </w:divBdr>
            </w:div>
            <w:div w:id="806513118">
              <w:marLeft w:val="0"/>
              <w:marRight w:val="0"/>
              <w:marTop w:val="0"/>
              <w:marBottom w:val="0"/>
              <w:divBdr>
                <w:top w:val="none" w:sz="0" w:space="0" w:color="auto"/>
                <w:left w:val="none" w:sz="0" w:space="0" w:color="auto"/>
                <w:bottom w:val="none" w:sz="0" w:space="0" w:color="auto"/>
                <w:right w:val="none" w:sz="0" w:space="0" w:color="auto"/>
              </w:divBdr>
            </w:div>
            <w:div w:id="9069018">
              <w:marLeft w:val="0"/>
              <w:marRight w:val="0"/>
              <w:marTop w:val="0"/>
              <w:marBottom w:val="0"/>
              <w:divBdr>
                <w:top w:val="none" w:sz="0" w:space="0" w:color="auto"/>
                <w:left w:val="none" w:sz="0" w:space="0" w:color="auto"/>
                <w:bottom w:val="none" w:sz="0" w:space="0" w:color="auto"/>
                <w:right w:val="none" w:sz="0" w:space="0" w:color="auto"/>
              </w:divBdr>
            </w:div>
            <w:div w:id="255939043">
              <w:marLeft w:val="0"/>
              <w:marRight w:val="0"/>
              <w:marTop w:val="0"/>
              <w:marBottom w:val="0"/>
              <w:divBdr>
                <w:top w:val="none" w:sz="0" w:space="0" w:color="auto"/>
                <w:left w:val="none" w:sz="0" w:space="0" w:color="auto"/>
                <w:bottom w:val="none" w:sz="0" w:space="0" w:color="auto"/>
                <w:right w:val="none" w:sz="0" w:space="0" w:color="auto"/>
              </w:divBdr>
            </w:div>
            <w:div w:id="237711905">
              <w:marLeft w:val="0"/>
              <w:marRight w:val="0"/>
              <w:marTop w:val="0"/>
              <w:marBottom w:val="0"/>
              <w:divBdr>
                <w:top w:val="none" w:sz="0" w:space="0" w:color="auto"/>
                <w:left w:val="none" w:sz="0" w:space="0" w:color="auto"/>
                <w:bottom w:val="none" w:sz="0" w:space="0" w:color="auto"/>
                <w:right w:val="none" w:sz="0" w:space="0" w:color="auto"/>
              </w:divBdr>
            </w:div>
            <w:div w:id="1130174541">
              <w:marLeft w:val="0"/>
              <w:marRight w:val="0"/>
              <w:marTop w:val="0"/>
              <w:marBottom w:val="0"/>
              <w:divBdr>
                <w:top w:val="none" w:sz="0" w:space="0" w:color="auto"/>
                <w:left w:val="none" w:sz="0" w:space="0" w:color="auto"/>
                <w:bottom w:val="none" w:sz="0" w:space="0" w:color="auto"/>
                <w:right w:val="none" w:sz="0" w:space="0" w:color="auto"/>
              </w:divBdr>
            </w:div>
            <w:div w:id="1494489599">
              <w:marLeft w:val="0"/>
              <w:marRight w:val="0"/>
              <w:marTop w:val="0"/>
              <w:marBottom w:val="0"/>
              <w:divBdr>
                <w:top w:val="none" w:sz="0" w:space="0" w:color="auto"/>
                <w:left w:val="none" w:sz="0" w:space="0" w:color="auto"/>
                <w:bottom w:val="none" w:sz="0" w:space="0" w:color="auto"/>
                <w:right w:val="none" w:sz="0" w:space="0" w:color="auto"/>
              </w:divBdr>
            </w:div>
            <w:div w:id="1689286988">
              <w:marLeft w:val="0"/>
              <w:marRight w:val="0"/>
              <w:marTop w:val="0"/>
              <w:marBottom w:val="0"/>
              <w:divBdr>
                <w:top w:val="none" w:sz="0" w:space="0" w:color="auto"/>
                <w:left w:val="none" w:sz="0" w:space="0" w:color="auto"/>
                <w:bottom w:val="none" w:sz="0" w:space="0" w:color="auto"/>
                <w:right w:val="none" w:sz="0" w:space="0" w:color="auto"/>
              </w:divBdr>
            </w:div>
            <w:div w:id="2049139468">
              <w:marLeft w:val="0"/>
              <w:marRight w:val="0"/>
              <w:marTop w:val="0"/>
              <w:marBottom w:val="0"/>
              <w:divBdr>
                <w:top w:val="none" w:sz="0" w:space="0" w:color="auto"/>
                <w:left w:val="none" w:sz="0" w:space="0" w:color="auto"/>
                <w:bottom w:val="none" w:sz="0" w:space="0" w:color="auto"/>
                <w:right w:val="none" w:sz="0" w:space="0" w:color="auto"/>
              </w:divBdr>
            </w:div>
            <w:div w:id="1536118742">
              <w:marLeft w:val="0"/>
              <w:marRight w:val="0"/>
              <w:marTop w:val="0"/>
              <w:marBottom w:val="0"/>
              <w:divBdr>
                <w:top w:val="none" w:sz="0" w:space="0" w:color="auto"/>
                <w:left w:val="none" w:sz="0" w:space="0" w:color="auto"/>
                <w:bottom w:val="none" w:sz="0" w:space="0" w:color="auto"/>
                <w:right w:val="none" w:sz="0" w:space="0" w:color="auto"/>
              </w:divBdr>
            </w:div>
            <w:div w:id="1978605881">
              <w:marLeft w:val="0"/>
              <w:marRight w:val="0"/>
              <w:marTop w:val="0"/>
              <w:marBottom w:val="0"/>
              <w:divBdr>
                <w:top w:val="none" w:sz="0" w:space="0" w:color="auto"/>
                <w:left w:val="none" w:sz="0" w:space="0" w:color="auto"/>
                <w:bottom w:val="none" w:sz="0" w:space="0" w:color="auto"/>
                <w:right w:val="none" w:sz="0" w:space="0" w:color="auto"/>
              </w:divBdr>
            </w:div>
            <w:div w:id="304042228">
              <w:marLeft w:val="0"/>
              <w:marRight w:val="0"/>
              <w:marTop w:val="0"/>
              <w:marBottom w:val="0"/>
              <w:divBdr>
                <w:top w:val="none" w:sz="0" w:space="0" w:color="auto"/>
                <w:left w:val="none" w:sz="0" w:space="0" w:color="auto"/>
                <w:bottom w:val="none" w:sz="0" w:space="0" w:color="auto"/>
                <w:right w:val="none" w:sz="0" w:space="0" w:color="auto"/>
              </w:divBdr>
            </w:div>
            <w:div w:id="1212578109">
              <w:marLeft w:val="0"/>
              <w:marRight w:val="0"/>
              <w:marTop w:val="0"/>
              <w:marBottom w:val="0"/>
              <w:divBdr>
                <w:top w:val="none" w:sz="0" w:space="0" w:color="auto"/>
                <w:left w:val="none" w:sz="0" w:space="0" w:color="auto"/>
                <w:bottom w:val="none" w:sz="0" w:space="0" w:color="auto"/>
                <w:right w:val="none" w:sz="0" w:space="0" w:color="auto"/>
              </w:divBdr>
            </w:div>
            <w:div w:id="1119446568">
              <w:marLeft w:val="0"/>
              <w:marRight w:val="0"/>
              <w:marTop w:val="0"/>
              <w:marBottom w:val="0"/>
              <w:divBdr>
                <w:top w:val="none" w:sz="0" w:space="0" w:color="auto"/>
                <w:left w:val="none" w:sz="0" w:space="0" w:color="auto"/>
                <w:bottom w:val="none" w:sz="0" w:space="0" w:color="auto"/>
                <w:right w:val="none" w:sz="0" w:space="0" w:color="auto"/>
              </w:divBdr>
            </w:div>
            <w:div w:id="641738737">
              <w:marLeft w:val="0"/>
              <w:marRight w:val="0"/>
              <w:marTop w:val="0"/>
              <w:marBottom w:val="0"/>
              <w:divBdr>
                <w:top w:val="none" w:sz="0" w:space="0" w:color="auto"/>
                <w:left w:val="none" w:sz="0" w:space="0" w:color="auto"/>
                <w:bottom w:val="none" w:sz="0" w:space="0" w:color="auto"/>
                <w:right w:val="none" w:sz="0" w:space="0" w:color="auto"/>
              </w:divBdr>
            </w:div>
            <w:div w:id="1683119236">
              <w:marLeft w:val="0"/>
              <w:marRight w:val="0"/>
              <w:marTop w:val="0"/>
              <w:marBottom w:val="0"/>
              <w:divBdr>
                <w:top w:val="none" w:sz="0" w:space="0" w:color="auto"/>
                <w:left w:val="none" w:sz="0" w:space="0" w:color="auto"/>
                <w:bottom w:val="none" w:sz="0" w:space="0" w:color="auto"/>
                <w:right w:val="none" w:sz="0" w:space="0" w:color="auto"/>
              </w:divBdr>
            </w:div>
            <w:div w:id="1196502443">
              <w:marLeft w:val="0"/>
              <w:marRight w:val="0"/>
              <w:marTop w:val="0"/>
              <w:marBottom w:val="0"/>
              <w:divBdr>
                <w:top w:val="none" w:sz="0" w:space="0" w:color="auto"/>
                <w:left w:val="none" w:sz="0" w:space="0" w:color="auto"/>
                <w:bottom w:val="none" w:sz="0" w:space="0" w:color="auto"/>
                <w:right w:val="none" w:sz="0" w:space="0" w:color="auto"/>
              </w:divBdr>
            </w:div>
            <w:div w:id="253710293">
              <w:marLeft w:val="0"/>
              <w:marRight w:val="0"/>
              <w:marTop w:val="0"/>
              <w:marBottom w:val="0"/>
              <w:divBdr>
                <w:top w:val="none" w:sz="0" w:space="0" w:color="auto"/>
                <w:left w:val="none" w:sz="0" w:space="0" w:color="auto"/>
                <w:bottom w:val="none" w:sz="0" w:space="0" w:color="auto"/>
                <w:right w:val="none" w:sz="0" w:space="0" w:color="auto"/>
              </w:divBdr>
            </w:div>
            <w:div w:id="909852930">
              <w:marLeft w:val="0"/>
              <w:marRight w:val="0"/>
              <w:marTop w:val="0"/>
              <w:marBottom w:val="0"/>
              <w:divBdr>
                <w:top w:val="none" w:sz="0" w:space="0" w:color="auto"/>
                <w:left w:val="none" w:sz="0" w:space="0" w:color="auto"/>
                <w:bottom w:val="none" w:sz="0" w:space="0" w:color="auto"/>
                <w:right w:val="none" w:sz="0" w:space="0" w:color="auto"/>
              </w:divBdr>
            </w:div>
            <w:div w:id="1999072760">
              <w:marLeft w:val="0"/>
              <w:marRight w:val="0"/>
              <w:marTop w:val="0"/>
              <w:marBottom w:val="0"/>
              <w:divBdr>
                <w:top w:val="none" w:sz="0" w:space="0" w:color="auto"/>
                <w:left w:val="none" w:sz="0" w:space="0" w:color="auto"/>
                <w:bottom w:val="none" w:sz="0" w:space="0" w:color="auto"/>
                <w:right w:val="none" w:sz="0" w:space="0" w:color="auto"/>
              </w:divBdr>
            </w:div>
            <w:div w:id="1831287304">
              <w:marLeft w:val="0"/>
              <w:marRight w:val="0"/>
              <w:marTop w:val="0"/>
              <w:marBottom w:val="0"/>
              <w:divBdr>
                <w:top w:val="none" w:sz="0" w:space="0" w:color="auto"/>
                <w:left w:val="none" w:sz="0" w:space="0" w:color="auto"/>
                <w:bottom w:val="none" w:sz="0" w:space="0" w:color="auto"/>
                <w:right w:val="none" w:sz="0" w:space="0" w:color="auto"/>
              </w:divBdr>
            </w:div>
            <w:div w:id="1788770038">
              <w:marLeft w:val="0"/>
              <w:marRight w:val="0"/>
              <w:marTop w:val="0"/>
              <w:marBottom w:val="0"/>
              <w:divBdr>
                <w:top w:val="none" w:sz="0" w:space="0" w:color="auto"/>
                <w:left w:val="none" w:sz="0" w:space="0" w:color="auto"/>
                <w:bottom w:val="none" w:sz="0" w:space="0" w:color="auto"/>
                <w:right w:val="none" w:sz="0" w:space="0" w:color="auto"/>
              </w:divBdr>
            </w:div>
            <w:div w:id="1687319044">
              <w:marLeft w:val="0"/>
              <w:marRight w:val="0"/>
              <w:marTop w:val="0"/>
              <w:marBottom w:val="0"/>
              <w:divBdr>
                <w:top w:val="none" w:sz="0" w:space="0" w:color="auto"/>
                <w:left w:val="none" w:sz="0" w:space="0" w:color="auto"/>
                <w:bottom w:val="none" w:sz="0" w:space="0" w:color="auto"/>
                <w:right w:val="none" w:sz="0" w:space="0" w:color="auto"/>
              </w:divBdr>
            </w:div>
            <w:div w:id="869413550">
              <w:marLeft w:val="0"/>
              <w:marRight w:val="0"/>
              <w:marTop w:val="0"/>
              <w:marBottom w:val="0"/>
              <w:divBdr>
                <w:top w:val="none" w:sz="0" w:space="0" w:color="auto"/>
                <w:left w:val="none" w:sz="0" w:space="0" w:color="auto"/>
                <w:bottom w:val="none" w:sz="0" w:space="0" w:color="auto"/>
                <w:right w:val="none" w:sz="0" w:space="0" w:color="auto"/>
              </w:divBdr>
            </w:div>
            <w:div w:id="1246695356">
              <w:marLeft w:val="0"/>
              <w:marRight w:val="0"/>
              <w:marTop w:val="0"/>
              <w:marBottom w:val="0"/>
              <w:divBdr>
                <w:top w:val="none" w:sz="0" w:space="0" w:color="auto"/>
                <w:left w:val="none" w:sz="0" w:space="0" w:color="auto"/>
                <w:bottom w:val="none" w:sz="0" w:space="0" w:color="auto"/>
                <w:right w:val="none" w:sz="0" w:space="0" w:color="auto"/>
              </w:divBdr>
            </w:div>
            <w:div w:id="846528696">
              <w:marLeft w:val="0"/>
              <w:marRight w:val="0"/>
              <w:marTop w:val="0"/>
              <w:marBottom w:val="0"/>
              <w:divBdr>
                <w:top w:val="none" w:sz="0" w:space="0" w:color="auto"/>
                <w:left w:val="none" w:sz="0" w:space="0" w:color="auto"/>
                <w:bottom w:val="none" w:sz="0" w:space="0" w:color="auto"/>
                <w:right w:val="none" w:sz="0" w:space="0" w:color="auto"/>
              </w:divBdr>
            </w:div>
            <w:div w:id="252933834">
              <w:marLeft w:val="0"/>
              <w:marRight w:val="0"/>
              <w:marTop w:val="0"/>
              <w:marBottom w:val="0"/>
              <w:divBdr>
                <w:top w:val="none" w:sz="0" w:space="0" w:color="auto"/>
                <w:left w:val="none" w:sz="0" w:space="0" w:color="auto"/>
                <w:bottom w:val="none" w:sz="0" w:space="0" w:color="auto"/>
                <w:right w:val="none" w:sz="0" w:space="0" w:color="auto"/>
              </w:divBdr>
            </w:div>
            <w:div w:id="1130057394">
              <w:marLeft w:val="0"/>
              <w:marRight w:val="0"/>
              <w:marTop w:val="0"/>
              <w:marBottom w:val="0"/>
              <w:divBdr>
                <w:top w:val="none" w:sz="0" w:space="0" w:color="auto"/>
                <w:left w:val="none" w:sz="0" w:space="0" w:color="auto"/>
                <w:bottom w:val="none" w:sz="0" w:space="0" w:color="auto"/>
                <w:right w:val="none" w:sz="0" w:space="0" w:color="auto"/>
              </w:divBdr>
            </w:div>
            <w:div w:id="791706236">
              <w:marLeft w:val="0"/>
              <w:marRight w:val="0"/>
              <w:marTop w:val="0"/>
              <w:marBottom w:val="0"/>
              <w:divBdr>
                <w:top w:val="none" w:sz="0" w:space="0" w:color="auto"/>
                <w:left w:val="none" w:sz="0" w:space="0" w:color="auto"/>
                <w:bottom w:val="none" w:sz="0" w:space="0" w:color="auto"/>
                <w:right w:val="none" w:sz="0" w:space="0" w:color="auto"/>
              </w:divBdr>
            </w:div>
            <w:div w:id="129322920">
              <w:marLeft w:val="0"/>
              <w:marRight w:val="0"/>
              <w:marTop w:val="0"/>
              <w:marBottom w:val="0"/>
              <w:divBdr>
                <w:top w:val="none" w:sz="0" w:space="0" w:color="auto"/>
                <w:left w:val="none" w:sz="0" w:space="0" w:color="auto"/>
                <w:bottom w:val="none" w:sz="0" w:space="0" w:color="auto"/>
                <w:right w:val="none" w:sz="0" w:space="0" w:color="auto"/>
              </w:divBdr>
            </w:div>
            <w:div w:id="249123626">
              <w:marLeft w:val="0"/>
              <w:marRight w:val="0"/>
              <w:marTop w:val="0"/>
              <w:marBottom w:val="0"/>
              <w:divBdr>
                <w:top w:val="none" w:sz="0" w:space="0" w:color="auto"/>
                <w:left w:val="none" w:sz="0" w:space="0" w:color="auto"/>
                <w:bottom w:val="none" w:sz="0" w:space="0" w:color="auto"/>
                <w:right w:val="none" w:sz="0" w:space="0" w:color="auto"/>
              </w:divBdr>
            </w:div>
            <w:div w:id="470484368">
              <w:marLeft w:val="0"/>
              <w:marRight w:val="0"/>
              <w:marTop w:val="0"/>
              <w:marBottom w:val="0"/>
              <w:divBdr>
                <w:top w:val="none" w:sz="0" w:space="0" w:color="auto"/>
                <w:left w:val="none" w:sz="0" w:space="0" w:color="auto"/>
                <w:bottom w:val="none" w:sz="0" w:space="0" w:color="auto"/>
                <w:right w:val="none" w:sz="0" w:space="0" w:color="auto"/>
              </w:divBdr>
            </w:div>
            <w:div w:id="1787045913">
              <w:marLeft w:val="0"/>
              <w:marRight w:val="0"/>
              <w:marTop w:val="0"/>
              <w:marBottom w:val="0"/>
              <w:divBdr>
                <w:top w:val="none" w:sz="0" w:space="0" w:color="auto"/>
                <w:left w:val="none" w:sz="0" w:space="0" w:color="auto"/>
                <w:bottom w:val="none" w:sz="0" w:space="0" w:color="auto"/>
                <w:right w:val="none" w:sz="0" w:space="0" w:color="auto"/>
              </w:divBdr>
            </w:div>
            <w:div w:id="1782148333">
              <w:marLeft w:val="0"/>
              <w:marRight w:val="0"/>
              <w:marTop w:val="0"/>
              <w:marBottom w:val="0"/>
              <w:divBdr>
                <w:top w:val="none" w:sz="0" w:space="0" w:color="auto"/>
                <w:left w:val="none" w:sz="0" w:space="0" w:color="auto"/>
                <w:bottom w:val="none" w:sz="0" w:space="0" w:color="auto"/>
                <w:right w:val="none" w:sz="0" w:space="0" w:color="auto"/>
              </w:divBdr>
            </w:div>
            <w:div w:id="2069523394">
              <w:marLeft w:val="0"/>
              <w:marRight w:val="0"/>
              <w:marTop w:val="0"/>
              <w:marBottom w:val="0"/>
              <w:divBdr>
                <w:top w:val="none" w:sz="0" w:space="0" w:color="auto"/>
                <w:left w:val="none" w:sz="0" w:space="0" w:color="auto"/>
                <w:bottom w:val="none" w:sz="0" w:space="0" w:color="auto"/>
                <w:right w:val="none" w:sz="0" w:space="0" w:color="auto"/>
              </w:divBdr>
            </w:div>
            <w:div w:id="511260210">
              <w:marLeft w:val="0"/>
              <w:marRight w:val="0"/>
              <w:marTop w:val="0"/>
              <w:marBottom w:val="0"/>
              <w:divBdr>
                <w:top w:val="none" w:sz="0" w:space="0" w:color="auto"/>
                <w:left w:val="none" w:sz="0" w:space="0" w:color="auto"/>
                <w:bottom w:val="none" w:sz="0" w:space="0" w:color="auto"/>
                <w:right w:val="none" w:sz="0" w:space="0" w:color="auto"/>
              </w:divBdr>
            </w:div>
            <w:div w:id="622229566">
              <w:marLeft w:val="0"/>
              <w:marRight w:val="0"/>
              <w:marTop w:val="0"/>
              <w:marBottom w:val="0"/>
              <w:divBdr>
                <w:top w:val="none" w:sz="0" w:space="0" w:color="auto"/>
                <w:left w:val="none" w:sz="0" w:space="0" w:color="auto"/>
                <w:bottom w:val="none" w:sz="0" w:space="0" w:color="auto"/>
                <w:right w:val="none" w:sz="0" w:space="0" w:color="auto"/>
              </w:divBdr>
            </w:div>
            <w:div w:id="366949897">
              <w:marLeft w:val="0"/>
              <w:marRight w:val="0"/>
              <w:marTop w:val="0"/>
              <w:marBottom w:val="0"/>
              <w:divBdr>
                <w:top w:val="none" w:sz="0" w:space="0" w:color="auto"/>
                <w:left w:val="none" w:sz="0" w:space="0" w:color="auto"/>
                <w:bottom w:val="none" w:sz="0" w:space="0" w:color="auto"/>
                <w:right w:val="none" w:sz="0" w:space="0" w:color="auto"/>
              </w:divBdr>
            </w:div>
            <w:div w:id="386728471">
              <w:marLeft w:val="0"/>
              <w:marRight w:val="0"/>
              <w:marTop w:val="0"/>
              <w:marBottom w:val="0"/>
              <w:divBdr>
                <w:top w:val="none" w:sz="0" w:space="0" w:color="auto"/>
                <w:left w:val="none" w:sz="0" w:space="0" w:color="auto"/>
                <w:bottom w:val="none" w:sz="0" w:space="0" w:color="auto"/>
                <w:right w:val="none" w:sz="0" w:space="0" w:color="auto"/>
              </w:divBdr>
            </w:div>
            <w:div w:id="1145513416">
              <w:marLeft w:val="0"/>
              <w:marRight w:val="0"/>
              <w:marTop w:val="0"/>
              <w:marBottom w:val="0"/>
              <w:divBdr>
                <w:top w:val="none" w:sz="0" w:space="0" w:color="auto"/>
                <w:left w:val="none" w:sz="0" w:space="0" w:color="auto"/>
                <w:bottom w:val="none" w:sz="0" w:space="0" w:color="auto"/>
                <w:right w:val="none" w:sz="0" w:space="0" w:color="auto"/>
              </w:divBdr>
            </w:div>
            <w:div w:id="219486764">
              <w:marLeft w:val="0"/>
              <w:marRight w:val="0"/>
              <w:marTop w:val="0"/>
              <w:marBottom w:val="0"/>
              <w:divBdr>
                <w:top w:val="none" w:sz="0" w:space="0" w:color="auto"/>
                <w:left w:val="none" w:sz="0" w:space="0" w:color="auto"/>
                <w:bottom w:val="none" w:sz="0" w:space="0" w:color="auto"/>
                <w:right w:val="none" w:sz="0" w:space="0" w:color="auto"/>
              </w:divBdr>
            </w:div>
            <w:div w:id="214045481">
              <w:marLeft w:val="0"/>
              <w:marRight w:val="0"/>
              <w:marTop w:val="0"/>
              <w:marBottom w:val="0"/>
              <w:divBdr>
                <w:top w:val="none" w:sz="0" w:space="0" w:color="auto"/>
                <w:left w:val="none" w:sz="0" w:space="0" w:color="auto"/>
                <w:bottom w:val="none" w:sz="0" w:space="0" w:color="auto"/>
                <w:right w:val="none" w:sz="0" w:space="0" w:color="auto"/>
              </w:divBdr>
            </w:div>
            <w:div w:id="486288490">
              <w:marLeft w:val="0"/>
              <w:marRight w:val="0"/>
              <w:marTop w:val="0"/>
              <w:marBottom w:val="0"/>
              <w:divBdr>
                <w:top w:val="none" w:sz="0" w:space="0" w:color="auto"/>
                <w:left w:val="none" w:sz="0" w:space="0" w:color="auto"/>
                <w:bottom w:val="none" w:sz="0" w:space="0" w:color="auto"/>
                <w:right w:val="none" w:sz="0" w:space="0" w:color="auto"/>
              </w:divBdr>
            </w:div>
            <w:div w:id="1800951682">
              <w:marLeft w:val="0"/>
              <w:marRight w:val="0"/>
              <w:marTop w:val="0"/>
              <w:marBottom w:val="0"/>
              <w:divBdr>
                <w:top w:val="none" w:sz="0" w:space="0" w:color="auto"/>
                <w:left w:val="none" w:sz="0" w:space="0" w:color="auto"/>
                <w:bottom w:val="none" w:sz="0" w:space="0" w:color="auto"/>
                <w:right w:val="none" w:sz="0" w:space="0" w:color="auto"/>
              </w:divBdr>
            </w:div>
            <w:div w:id="1124812540">
              <w:marLeft w:val="0"/>
              <w:marRight w:val="0"/>
              <w:marTop w:val="0"/>
              <w:marBottom w:val="0"/>
              <w:divBdr>
                <w:top w:val="none" w:sz="0" w:space="0" w:color="auto"/>
                <w:left w:val="none" w:sz="0" w:space="0" w:color="auto"/>
                <w:bottom w:val="none" w:sz="0" w:space="0" w:color="auto"/>
                <w:right w:val="none" w:sz="0" w:space="0" w:color="auto"/>
              </w:divBdr>
            </w:div>
            <w:div w:id="1397314616">
              <w:marLeft w:val="0"/>
              <w:marRight w:val="0"/>
              <w:marTop w:val="0"/>
              <w:marBottom w:val="0"/>
              <w:divBdr>
                <w:top w:val="none" w:sz="0" w:space="0" w:color="auto"/>
                <w:left w:val="none" w:sz="0" w:space="0" w:color="auto"/>
                <w:bottom w:val="none" w:sz="0" w:space="0" w:color="auto"/>
                <w:right w:val="none" w:sz="0" w:space="0" w:color="auto"/>
              </w:divBdr>
            </w:div>
            <w:div w:id="343290915">
              <w:marLeft w:val="0"/>
              <w:marRight w:val="0"/>
              <w:marTop w:val="0"/>
              <w:marBottom w:val="0"/>
              <w:divBdr>
                <w:top w:val="none" w:sz="0" w:space="0" w:color="auto"/>
                <w:left w:val="none" w:sz="0" w:space="0" w:color="auto"/>
                <w:bottom w:val="none" w:sz="0" w:space="0" w:color="auto"/>
                <w:right w:val="none" w:sz="0" w:space="0" w:color="auto"/>
              </w:divBdr>
            </w:div>
            <w:div w:id="1048993434">
              <w:marLeft w:val="0"/>
              <w:marRight w:val="0"/>
              <w:marTop w:val="0"/>
              <w:marBottom w:val="0"/>
              <w:divBdr>
                <w:top w:val="none" w:sz="0" w:space="0" w:color="auto"/>
                <w:left w:val="none" w:sz="0" w:space="0" w:color="auto"/>
                <w:bottom w:val="none" w:sz="0" w:space="0" w:color="auto"/>
                <w:right w:val="none" w:sz="0" w:space="0" w:color="auto"/>
              </w:divBdr>
            </w:div>
            <w:div w:id="1864131162">
              <w:marLeft w:val="0"/>
              <w:marRight w:val="0"/>
              <w:marTop w:val="0"/>
              <w:marBottom w:val="0"/>
              <w:divBdr>
                <w:top w:val="none" w:sz="0" w:space="0" w:color="auto"/>
                <w:left w:val="none" w:sz="0" w:space="0" w:color="auto"/>
                <w:bottom w:val="none" w:sz="0" w:space="0" w:color="auto"/>
                <w:right w:val="none" w:sz="0" w:space="0" w:color="auto"/>
              </w:divBdr>
            </w:div>
            <w:div w:id="743838101">
              <w:marLeft w:val="0"/>
              <w:marRight w:val="0"/>
              <w:marTop w:val="0"/>
              <w:marBottom w:val="0"/>
              <w:divBdr>
                <w:top w:val="none" w:sz="0" w:space="0" w:color="auto"/>
                <w:left w:val="none" w:sz="0" w:space="0" w:color="auto"/>
                <w:bottom w:val="none" w:sz="0" w:space="0" w:color="auto"/>
                <w:right w:val="none" w:sz="0" w:space="0" w:color="auto"/>
              </w:divBdr>
            </w:div>
            <w:div w:id="516891255">
              <w:marLeft w:val="0"/>
              <w:marRight w:val="0"/>
              <w:marTop w:val="0"/>
              <w:marBottom w:val="0"/>
              <w:divBdr>
                <w:top w:val="none" w:sz="0" w:space="0" w:color="auto"/>
                <w:left w:val="none" w:sz="0" w:space="0" w:color="auto"/>
                <w:bottom w:val="none" w:sz="0" w:space="0" w:color="auto"/>
                <w:right w:val="none" w:sz="0" w:space="0" w:color="auto"/>
              </w:divBdr>
            </w:div>
            <w:div w:id="923535450">
              <w:marLeft w:val="0"/>
              <w:marRight w:val="0"/>
              <w:marTop w:val="0"/>
              <w:marBottom w:val="0"/>
              <w:divBdr>
                <w:top w:val="none" w:sz="0" w:space="0" w:color="auto"/>
                <w:left w:val="none" w:sz="0" w:space="0" w:color="auto"/>
                <w:bottom w:val="none" w:sz="0" w:space="0" w:color="auto"/>
                <w:right w:val="none" w:sz="0" w:space="0" w:color="auto"/>
              </w:divBdr>
            </w:div>
            <w:div w:id="1632712081">
              <w:marLeft w:val="0"/>
              <w:marRight w:val="0"/>
              <w:marTop w:val="0"/>
              <w:marBottom w:val="0"/>
              <w:divBdr>
                <w:top w:val="none" w:sz="0" w:space="0" w:color="auto"/>
                <w:left w:val="none" w:sz="0" w:space="0" w:color="auto"/>
                <w:bottom w:val="none" w:sz="0" w:space="0" w:color="auto"/>
                <w:right w:val="none" w:sz="0" w:space="0" w:color="auto"/>
              </w:divBdr>
            </w:div>
            <w:div w:id="222256489">
              <w:marLeft w:val="0"/>
              <w:marRight w:val="0"/>
              <w:marTop w:val="0"/>
              <w:marBottom w:val="0"/>
              <w:divBdr>
                <w:top w:val="none" w:sz="0" w:space="0" w:color="auto"/>
                <w:left w:val="none" w:sz="0" w:space="0" w:color="auto"/>
                <w:bottom w:val="none" w:sz="0" w:space="0" w:color="auto"/>
                <w:right w:val="none" w:sz="0" w:space="0" w:color="auto"/>
              </w:divBdr>
            </w:div>
            <w:div w:id="863444489">
              <w:marLeft w:val="0"/>
              <w:marRight w:val="0"/>
              <w:marTop w:val="0"/>
              <w:marBottom w:val="0"/>
              <w:divBdr>
                <w:top w:val="none" w:sz="0" w:space="0" w:color="auto"/>
                <w:left w:val="none" w:sz="0" w:space="0" w:color="auto"/>
                <w:bottom w:val="none" w:sz="0" w:space="0" w:color="auto"/>
                <w:right w:val="none" w:sz="0" w:space="0" w:color="auto"/>
              </w:divBdr>
            </w:div>
            <w:div w:id="1054811129">
              <w:marLeft w:val="0"/>
              <w:marRight w:val="0"/>
              <w:marTop w:val="0"/>
              <w:marBottom w:val="0"/>
              <w:divBdr>
                <w:top w:val="none" w:sz="0" w:space="0" w:color="auto"/>
                <w:left w:val="none" w:sz="0" w:space="0" w:color="auto"/>
                <w:bottom w:val="none" w:sz="0" w:space="0" w:color="auto"/>
                <w:right w:val="none" w:sz="0" w:space="0" w:color="auto"/>
              </w:divBdr>
            </w:div>
            <w:div w:id="325519486">
              <w:marLeft w:val="0"/>
              <w:marRight w:val="0"/>
              <w:marTop w:val="0"/>
              <w:marBottom w:val="0"/>
              <w:divBdr>
                <w:top w:val="none" w:sz="0" w:space="0" w:color="auto"/>
                <w:left w:val="none" w:sz="0" w:space="0" w:color="auto"/>
                <w:bottom w:val="none" w:sz="0" w:space="0" w:color="auto"/>
                <w:right w:val="none" w:sz="0" w:space="0" w:color="auto"/>
              </w:divBdr>
            </w:div>
            <w:div w:id="1209488057">
              <w:marLeft w:val="0"/>
              <w:marRight w:val="0"/>
              <w:marTop w:val="0"/>
              <w:marBottom w:val="0"/>
              <w:divBdr>
                <w:top w:val="none" w:sz="0" w:space="0" w:color="auto"/>
                <w:left w:val="none" w:sz="0" w:space="0" w:color="auto"/>
                <w:bottom w:val="none" w:sz="0" w:space="0" w:color="auto"/>
                <w:right w:val="none" w:sz="0" w:space="0" w:color="auto"/>
              </w:divBdr>
            </w:div>
            <w:div w:id="324482858">
              <w:marLeft w:val="0"/>
              <w:marRight w:val="0"/>
              <w:marTop w:val="0"/>
              <w:marBottom w:val="0"/>
              <w:divBdr>
                <w:top w:val="none" w:sz="0" w:space="0" w:color="auto"/>
                <w:left w:val="none" w:sz="0" w:space="0" w:color="auto"/>
                <w:bottom w:val="none" w:sz="0" w:space="0" w:color="auto"/>
                <w:right w:val="none" w:sz="0" w:space="0" w:color="auto"/>
              </w:divBdr>
            </w:div>
            <w:div w:id="1350840491">
              <w:marLeft w:val="0"/>
              <w:marRight w:val="0"/>
              <w:marTop w:val="0"/>
              <w:marBottom w:val="0"/>
              <w:divBdr>
                <w:top w:val="none" w:sz="0" w:space="0" w:color="auto"/>
                <w:left w:val="none" w:sz="0" w:space="0" w:color="auto"/>
                <w:bottom w:val="none" w:sz="0" w:space="0" w:color="auto"/>
                <w:right w:val="none" w:sz="0" w:space="0" w:color="auto"/>
              </w:divBdr>
            </w:div>
            <w:div w:id="333336398">
              <w:marLeft w:val="0"/>
              <w:marRight w:val="0"/>
              <w:marTop w:val="0"/>
              <w:marBottom w:val="0"/>
              <w:divBdr>
                <w:top w:val="none" w:sz="0" w:space="0" w:color="auto"/>
                <w:left w:val="none" w:sz="0" w:space="0" w:color="auto"/>
                <w:bottom w:val="none" w:sz="0" w:space="0" w:color="auto"/>
                <w:right w:val="none" w:sz="0" w:space="0" w:color="auto"/>
              </w:divBdr>
            </w:div>
            <w:div w:id="1968316532">
              <w:marLeft w:val="0"/>
              <w:marRight w:val="0"/>
              <w:marTop w:val="0"/>
              <w:marBottom w:val="0"/>
              <w:divBdr>
                <w:top w:val="none" w:sz="0" w:space="0" w:color="auto"/>
                <w:left w:val="none" w:sz="0" w:space="0" w:color="auto"/>
                <w:bottom w:val="none" w:sz="0" w:space="0" w:color="auto"/>
                <w:right w:val="none" w:sz="0" w:space="0" w:color="auto"/>
              </w:divBdr>
            </w:div>
            <w:div w:id="496770570">
              <w:marLeft w:val="0"/>
              <w:marRight w:val="0"/>
              <w:marTop w:val="0"/>
              <w:marBottom w:val="0"/>
              <w:divBdr>
                <w:top w:val="none" w:sz="0" w:space="0" w:color="auto"/>
                <w:left w:val="none" w:sz="0" w:space="0" w:color="auto"/>
                <w:bottom w:val="none" w:sz="0" w:space="0" w:color="auto"/>
                <w:right w:val="none" w:sz="0" w:space="0" w:color="auto"/>
              </w:divBdr>
            </w:div>
            <w:div w:id="1703483453">
              <w:marLeft w:val="0"/>
              <w:marRight w:val="0"/>
              <w:marTop w:val="0"/>
              <w:marBottom w:val="0"/>
              <w:divBdr>
                <w:top w:val="none" w:sz="0" w:space="0" w:color="auto"/>
                <w:left w:val="none" w:sz="0" w:space="0" w:color="auto"/>
                <w:bottom w:val="none" w:sz="0" w:space="0" w:color="auto"/>
                <w:right w:val="none" w:sz="0" w:space="0" w:color="auto"/>
              </w:divBdr>
            </w:div>
            <w:div w:id="1647397684">
              <w:marLeft w:val="0"/>
              <w:marRight w:val="0"/>
              <w:marTop w:val="0"/>
              <w:marBottom w:val="0"/>
              <w:divBdr>
                <w:top w:val="none" w:sz="0" w:space="0" w:color="auto"/>
                <w:left w:val="none" w:sz="0" w:space="0" w:color="auto"/>
                <w:bottom w:val="none" w:sz="0" w:space="0" w:color="auto"/>
                <w:right w:val="none" w:sz="0" w:space="0" w:color="auto"/>
              </w:divBdr>
            </w:div>
            <w:div w:id="869688062">
              <w:marLeft w:val="0"/>
              <w:marRight w:val="0"/>
              <w:marTop w:val="0"/>
              <w:marBottom w:val="0"/>
              <w:divBdr>
                <w:top w:val="none" w:sz="0" w:space="0" w:color="auto"/>
                <w:left w:val="none" w:sz="0" w:space="0" w:color="auto"/>
                <w:bottom w:val="none" w:sz="0" w:space="0" w:color="auto"/>
                <w:right w:val="none" w:sz="0" w:space="0" w:color="auto"/>
              </w:divBdr>
            </w:div>
            <w:div w:id="1175414118">
              <w:marLeft w:val="0"/>
              <w:marRight w:val="0"/>
              <w:marTop w:val="0"/>
              <w:marBottom w:val="0"/>
              <w:divBdr>
                <w:top w:val="none" w:sz="0" w:space="0" w:color="auto"/>
                <w:left w:val="none" w:sz="0" w:space="0" w:color="auto"/>
                <w:bottom w:val="none" w:sz="0" w:space="0" w:color="auto"/>
                <w:right w:val="none" w:sz="0" w:space="0" w:color="auto"/>
              </w:divBdr>
            </w:div>
            <w:div w:id="563636568">
              <w:marLeft w:val="0"/>
              <w:marRight w:val="0"/>
              <w:marTop w:val="0"/>
              <w:marBottom w:val="0"/>
              <w:divBdr>
                <w:top w:val="none" w:sz="0" w:space="0" w:color="auto"/>
                <w:left w:val="none" w:sz="0" w:space="0" w:color="auto"/>
                <w:bottom w:val="none" w:sz="0" w:space="0" w:color="auto"/>
                <w:right w:val="none" w:sz="0" w:space="0" w:color="auto"/>
              </w:divBdr>
            </w:div>
            <w:div w:id="2138406457">
              <w:marLeft w:val="0"/>
              <w:marRight w:val="0"/>
              <w:marTop w:val="0"/>
              <w:marBottom w:val="0"/>
              <w:divBdr>
                <w:top w:val="none" w:sz="0" w:space="0" w:color="auto"/>
                <w:left w:val="none" w:sz="0" w:space="0" w:color="auto"/>
                <w:bottom w:val="none" w:sz="0" w:space="0" w:color="auto"/>
                <w:right w:val="none" w:sz="0" w:space="0" w:color="auto"/>
              </w:divBdr>
            </w:div>
            <w:div w:id="287705366">
              <w:marLeft w:val="0"/>
              <w:marRight w:val="0"/>
              <w:marTop w:val="0"/>
              <w:marBottom w:val="0"/>
              <w:divBdr>
                <w:top w:val="none" w:sz="0" w:space="0" w:color="auto"/>
                <w:left w:val="none" w:sz="0" w:space="0" w:color="auto"/>
                <w:bottom w:val="none" w:sz="0" w:space="0" w:color="auto"/>
                <w:right w:val="none" w:sz="0" w:space="0" w:color="auto"/>
              </w:divBdr>
            </w:div>
            <w:div w:id="224605931">
              <w:marLeft w:val="0"/>
              <w:marRight w:val="0"/>
              <w:marTop w:val="0"/>
              <w:marBottom w:val="0"/>
              <w:divBdr>
                <w:top w:val="none" w:sz="0" w:space="0" w:color="auto"/>
                <w:left w:val="none" w:sz="0" w:space="0" w:color="auto"/>
                <w:bottom w:val="none" w:sz="0" w:space="0" w:color="auto"/>
                <w:right w:val="none" w:sz="0" w:space="0" w:color="auto"/>
              </w:divBdr>
            </w:div>
            <w:div w:id="2058897970">
              <w:marLeft w:val="0"/>
              <w:marRight w:val="0"/>
              <w:marTop w:val="0"/>
              <w:marBottom w:val="0"/>
              <w:divBdr>
                <w:top w:val="none" w:sz="0" w:space="0" w:color="auto"/>
                <w:left w:val="none" w:sz="0" w:space="0" w:color="auto"/>
                <w:bottom w:val="none" w:sz="0" w:space="0" w:color="auto"/>
                <w:right w:val="none" w:sz="0" w:space="0" w:color="auto"/>
              </w:divBdr>
            </w:div>
            <w:div w:id="2016566043">
              <w:marLeft w:val="0"/>
              <w:marRight w:val="0"/>
              <w:marTop w:val="0"/>
              <w:marBottom w:val="0"/>
              <w:divBdr>
                <w:top w:val="none" w:sz="0" w:space="0" w:color="auto"/>
                <w:left w:val="none" w:sz="0" w:space="0" w:color="auto"/>
                <w:bottom w:val="none" w:sz="0" w:space="0" w:color="auto"/>
                <w:right w:val="none" w:sz="0" w:space="0" w:color="auto"/>
              </w:divBdr>
            </w:div>
            <w:div w:id="853764132">
              <w:marLeft w:val="0"/>
              <w:marRight w:val="0"/>
              <w:marTop w:val="0"/>
              <w:marBottom w:val="0"/>
              <w:divBdr>
                <w:top w:val="none" w:sz="0" w:space="0" w:color="auto"/>
                <w:left w:val="none" w:sz="0" w:space="0" w:color="auto"/>
                <w:bottom w:val="none" w:sz="0" w:space="0" w:color="auto"/>
                <w:right w:val="none" w:sz="0" w:space="0" w:color="auto"/>
              </w:divBdr>
            </w:div>
            <w:div w:id="1349991450">
              <w:marLeft w:val="0"/>
              <w:marRight w:val="0"/>
              <w:marTop w:val="0"/>
              <w:marBottom w:val="0"/>
              <w:divBdr>
                <w:top w:val="none" w:sz="0" w:space="0" w:color="auto"/>
                <w:left w:val="none" w:sz="0" w:space="0" w:color="auto"/>
                <w:bottom w:val="none" w:sz="0" w:space="0" w:color="auto"/>
                <w:right w:val="none" w:sz="0" w:space="0" w:color="auto"/>
              </w:divBdr>
            </w:div>
            <w:div w:id="1217426687">
              <w:marLeft w:val="0"/>
              <w:marRight w:val="0"/>
              <w:marTop w:val="0"/>
              <w:marBottom w:val="0"/>
              <w:divBdr>
                <w:top w:val="none" w:sz="0" w:space="0" w:color="auto"/>
                <w:left w:val="none" w:sz="0" w:space="0" w:color="auto"/>
                <w:bottom w:val="none" w:sz="0" w:space="0" w:color="auto"/>
                <w:right w:val="none" w:sz="0" w:space="0" w:color="auto"/>
              </w:divBdr>
            </w:div>
            <w:div w:id="56705992">
              <w:marLeft w:val="0"/>
              <w:marRight w:val="0"/>
              <w:marTop w:val="0"/>
              <w:marBottom w:val="0"/>
              <w:divBdr>
                <w:top w:val="none" w:sz="0" w:space="0" w:color="auto"/>
                <w:left w:val="none" w:sz="0" w:space="0" w:color="auto"/>
                <w:bottom w:val="none" w:sz="0" w:space="0" w:color="auto"/>
                <w:right w:val="none" w:sz="0" w:space="0" w:color="auto"/>
              </w:divBdr>
            </w:div>
            <w:div w:id="2026639007">
              <w:marLeft w:val="0"/>
              <w:marRight w:val="0"/>
              <w:marTop w:val="0"/>
              <w:marBottom w:val="0"/>
              <w:divBdr>
                <w:top w:val="none" w:sz="0" w:space="0" w:color="auto"/>
                <w:left w:val="none" w:sz="0" w:space="0" w:color="auto"/>
                <w:bottom w:val="none" w:sz="0" w:space="0" w:color="auto"/>
                <w:right w:val="none" w:sz="0" w:space="0" w:color="auto"/>
              </w:divBdr>
            </w:div>
            <w:div w:id="1917784217">
              <w:marLeft w:val="0"/>
              <w:marRight w:val="0"/>
              <w:marTop w:val="0"/>
              <w:marBottom w:val="0"/>
              <w:divBdr>
                <w:top w:val="none" w:sz="0" w:space="0" w:color="auto"/>
                <w:left w:val="none" w:sz="0" w:space="0" w:color="auto"/>
                <w:bottom w:val="none" w:sz="0" w:space="0" w:color="auto"/>
                <w:right w:val="none" w:sz="0" w:space="0" w:color="auto"/>
              </w:divBdr>
            </w:div>
            <w:div w:id="1342199458">
              <w:marLeft w:val="0"/>
              <w:marRight w:val="0"/>
              <w:marTop w:val="0"/>
              <w:marBottom w:val="0"/>
              <w:divBdr>
                <w:top w:val="none" w:sz="0" w:space="0" w:color="auto"/>
                <w:left w:val="none" w:sz="0" w:space="0" w:color="auto"/>
                <w:bottom w:val="none" w:sz="0" w:space="0" w:color="auto"/>
                <w:right w:val="none" w:sz="0" w:space="0" w:color="auto"/>
              </w:divBdr>
            </w:div>
            <w:div w:id="600651257">
              <w:marLeft w:val="0"/>
              <w:marRight w:val="0"/>
              <w:marTop w:val="0"/>
              <w:marBottom w:val="0"/>
              <w:divBdr>
                <w:top w:val="none" w:sz="0" w:space="0" w:color="auto"/>
                <w:left w:val="none" w:sz="0" w:space="0" w:color="auto"/>
                <w:bottom w:val="none" w:sz="0" w:space="0" w:color="auto"/>
                <w:right w:val="none" w:sz="0" w:space="0" w:color="auto"/>
              </w:divBdr>
            </w:div>
            <w:div w:id="659623654">
              <w:marLeft w:val="0"/>
              <w:marRight w:val="0"/>
              <w:marTop w:val="0"/>
              <w:marBottom w:val="0"/>
              <w:divBdr>
                <w:top w:val="none" w:sz="0" w:space="0" w:color="auto"/>
                <w:left w:val="none" w:sz="0" w:space="0" w:color="auto"/>
                <w:bottom w:val="none" w:sz="0" w:space="0" w:color="auto"/>
                <w:right w:val="none" w:sz="0" w:space="0" w:color="auto"/>
              </w:divBdr>
            </w:div>
            <w:div w:id="215942790">
              <w:marLeft w:val="0"/>
              <w:marRight w:val="0"/>
              <w:marTop w:val="0"/>
              <w:marBottom w:val="0"/>
              <w:divBdr>
                <w:top w:val="none" w:sz="0" w:space="0" w:color="auto"/>
                <w:left w:val="none" w:sz="0" w:space="0" w:color="auto"/>
                <w:bottom w:val="none" w:sz="0" w:space="0" w:color="auto"/>
                <w:right w:val="none" w:sz="0" w:space="0" w:color="auto"/>
              </w:divBdr>
            </w:div>
            <w:div w:id="1436829126">
              <w:marLeft w:val="0"/>
              <w:marRight w:val="0"/>
              <w:marTop w:val="0"/>
              <w:marBottom w:val="0"/>
              <w:divBdr>
                <w:top w:val="none" w:sz="0" w:space="0" w:color="auto"/>
                <w:left w:val="none" w:sz="0" w:space="0" w:color="auto"/>
                <w:bottom w:val="none" w:sz="0" w:space="0" w:color="auto"/>
                <w:right w:val="none" w:sz="0" w:space="0" w:color="auto"/>
              </w:divBdr>
            </w:div>
            <w:div w:id="1291471149">
              <w:marLeft w:val="0"/>
              <w:marRight w:val="0"/>
              <w:marTop w:val="0"/>
              <w:marBottom w:val="0"/>
              <w:divBdr>
                <w:top w:val="none" w:sz="0" w:space="0" w:color="auto"/>
                <w:left w:val="none" w:sz="0" w:space="0" w:color="auto"/>
                <w:bottom w:val="none" w:sz="0" w:space="0" w:color="auto"/>
                <w:right w:val="none" w:sz="0" w:space="0" w:color="auto"/>
              </w:divBdr>
            </w:div>
            <w:div w:id="1753113734">
              <w:marLeft w:val="0"/>
              <w:marRight w:val="0"/>
              <w:marTop w:val="0"/>
              <w:marBottom w:val="0"/>
              <w:divBdr>
                <w:top w:val="none" w:sz="0" w:space="0" w:color="auto"/>
                <w:left w:val="none" w:sz="0" w:space="0" w:color="auto"/>
                <w:bottom w:val="none" w:sz="0" w:space="0" w:color="auto"/>
                <w:right w:val="none" w:sz="0" w:space="0" w:color="auto"/>
              </w:divBdr>
            </w:div>
            <w:div w:id="522523101">
              <w:marLeft w:val="0"/>
              <w:marRight w:val="0"/>
              <w:marTop w:val="0"/>
              <w:marBottom w:val="0"/>
              <w:divBdr>
                <w:top w:val="none" w:sz="0" w:space="0" w:color="auto"/>
                <w:left w:val="none" w:sz="0" w:space="0" w:color="auto"/>
                <w:bottom w:val="none" w:sz="0" w:space="0" w:color="auto"/>
                <w:right w:val="none" w:sz="0" w:space="0" w:color="auto"/>
              </w:divBdr>
            </w:div>
            <w:div w:id="1724211390">
              <w:marLeft w:val="0"/>
              <w:marRight w:val="0"/>
              <w:marTop w:val="0"/>
              <w:marBottom w:val="0"/>
              <w:divBdr>
                <w:top w:val="none" w:sz="0" w:space="0" w:color="auto"/>
                <w:left w:val="none" w:sz="0" w:space="0" w:color="auto"/>
                <w:bottom w:val="none" w:sz="0" w:space="0" w:color="auto"/>
                <w:right w:val="none" w:sz="0" w:space="0" w:color="auto"/>
              </w:divBdr>
            </w:div>
            <w:div w:id="1800763027">
              <w:marLeft w:val="0"/>
              <w:marRight w:val="0"/>
              <w:marTop w:val="0"/>
              <w:marBottom w:val="0"/>
              <w:divBdr>
                <w:top w:val="none" w:sz="0" w:space="0" w:color="auto"/>
                <w:left w:val="none" w:sz="0" w:space="0" w:color="auto"/>
                <w:bottom w:val="none" w:sz="0" w:space="0" w:color="auto"/>
                <w:right w:val="none" w:sz="0" w:space="0" w:color="auto"/>
              </w:divBdr>
            </w:div>
            <w:div w:id="185799747">
              <w:marLeft w:val="0"/>
              <w:marRight w:val="0"/>
              <w:marTop w:val="0"/>
              <w:marBottom w:val="0"/>
              <w:divBdr>
                <w:top w:val="none" w:sz="0" w:space="0" w:color="auto"/>
                <w:left w:val="none" w:sz="0" w:space="0" w:color="auto"/>
                <w:bottom w:val="none" w:sz="0" w:space="0" w:color="auto"/>
                <w:right w:val="none" w:sz="0" w:space="0" w:color="auto"/>
              </w:divBdr>
            </w:div>
            <w:div w:id="1532114029">
              <w:marLeft w:val="0"/>
              <w:marRight w:val="0"/>
              <w:marTop w:val="0"/>
              <w:marBottom w:val="0"/>
              <w:divBdr>
                <w:top w:val="none" w:sz="0" w:space="0" w:color="auto"/>
                <w:left w:val="none" w:sz="0" w:space="0" w:color="auto"/>
                <w:bottom w:val="none" w:sz="0" w:space="0" w:color="auto"/>
                <w:right w:val="none" w:sz="0" w:space="0" w:color="auto"/>
              </w:divBdr>
            </w:div>
            <w:div w:id="1656448525">
              <w:marLeft w:val="0"/>
              <w:marRight w:val="0"/>
              <w:marTop w:val="0"/>
              <w:marBottom w:val="0"/>
              <w:divBdr>
                <w:top w:val="none" w:sz="0" w:space="0" w:color="auto"/>
                <w:left w:val="none" w:sz="0" w:space="0" w:color="auto"/>
                <w:bottom w:val="none" w:sz="0" w:space="0" w:color="auto"/>
                <w:right w:val="none" w:sz="0" w:space="0" w:color="auto"/>
              </w:divBdr>
            </w:div>
            <w:div w:id="361169519">
              <w:marLeft w:val="0"/>
              <w:marRight w:val="0"/>
              <w:marTop w:val="0"/>
              <w:marBottom w:val="0"/>
              <w:divBdr>
                <w:top w:val="none" w:sz="0" w:space="0" w:color="auto"/>
                <w:left w:val="none" w:sz="0" w:space="0" w:color="auto"/>
                <w:bottom w:val="none" w:sz="0" w:space="0" w:color="auto"/>
                <w:right w:val="none" w:sz="0" w:space="0" w:color="auto"/>
              </w:divBdr>
            </w:div>
            <w:div w:id="1419862167">
              <w:marLeft w:val="0"/>
              <w:marRight w:val="0"/>
              <w:marTop w:val="0"/>
              <w:marBottom w:val="0"/>
              <w:divBdr>
                <w:top w:val="none" w:sz="0" w:space="0" w:color="auto"/>
                <w:left w:val="none" w:sz="0" w:space="0" w:color="auto"/>
                <w:bottom w:val="none" w:sz="0" w:space="0" w:color="auto"/>
                <w:right w:val="none" w:sz="0" w:space="0" w:color="auto"/>
              </w:divBdr>
            </w:div>
            <w:div w:id="937444873">
              <w:marLeft w:val="0"/>
              <w:marRight w:val="0"/>
              <w:marTop w:val="0"/>
              <w:marBottom w:val="0"/>
              <w:divBdr>
                <w:top w:val="none" w:sz="0" w:space="0" w:color="auto"/>
                <w:left w:val="none" w:sz="0" w:space="0" w:color="auto"/>
                <w:bottom w:val="none" w:sz="0" w:space="0" w:color="auto"/>
                <w:right w:val="none" w:sz="0" w:space="0" w:color="auto"/>
              </w:divBdr>
            </w:div>
            <w:div w:id="1880698698">
              <w:marLeft w:val="0"/>
              <w:marRight w:val="0"/>
              <w:marTop w:val="0"/>
              <w:marBottom w:val="0"/>
              <w:divBdr>
                <w:top w:val="none" w:sz="0" w:space="0" w:color="auto"/>
                <w:left w:val="none" w:sz="0" w:space="0" w:color="auto"/>
                <w:bottom w:val="none" w:sz="0" w:space="0" w:color="auto"/>
                <w:right w:val="none" w:sz="0" w:space="0" w:color="auto"/>
              </w:divBdr>
            </w:div>
            <w:div w:id="1385369901">
              <w:marLeft w:val="0"/>
              <w:marRight w:val="0"/>
              <w:marTop w:val="0"/>
              <w:marBottom w:val="0"/>
              <w:divBdr>
                <w:top w:val="none" w:sz="0" w:space="0" w:color="auto"/>
                <w:left w:val="none" w:sz="0" w:space="0" w:color="auto"/>
                <w:bottom w:val="none" w:sz="0" w:space="0" w:color="auto"/>
                <w:right w:val="none" w:sz="0" w:space="0" w:color="auto"/>
              </w:divBdr>
            </w:div>
            <w:div w:id="1794707364">
              <w:marLeft w:val="0"/>
              <w:marRight w:val="0"/>
              <w:marTop w:val="0"/>
              <w:marBottom w:val="0"/>
              <w:divBdr>
                <w:top w:val="none" w:sz="0" w:space="0" w:color="auto"/>
                <w:left w:val="none" w:sz="0" w:space="0" w:color="auto"/>
                <w:bottom w:val="none" w:sz="0" w:space="0" w:color="auto"/>
                <w:right w:val="none" w:sz="0" w:space="0" w:color="auto"/>
              </w:divBdr>
            </w:div>
            <w:div w:id="268392749">
              <w:marLeft w:val="0"/>
              <w:marRight w:val="0"/>
              <w:marTop w:val="0"/>
              <w:marBottom w:val="0"/>
              <w:divBdr>
                <w:top w:val="none" w:sz="0" w:space="0" w:color="auto"/>
                <w:left w:val="none" w:sz="0" w:space="0" w:color="auto"/>
                <w:bottom w:val="none" w:sz="0" w:space="0" w:color="auto"/>
                <w:right w:val="none" w:sz="0" w:space="0" w:color="auto"/>
              </w:divBdr>
            </w:div>
            <w:div w:id="671566244">
              <w:marLeft w:val="0"/>
              <w:marRight w:val="0"/>
              <w:marTop w:val="0"/>
              <w:marBottom w:val="0"/>
              <w:divBdr>
                <w:top w:val="none" w:sz="0" w:space="0" w:color="auto"/>
                <w:left w:val="none" w:sz="0" w:space="0" w:color="auto"/>
                <w:bottom w:val="none" w:sz="0" w:space="0" w:color="auto"/>
                <w:right w:val="none" w:sz="0" w:space="0" w:color="auto"/>
              </w:divBdr>
            </w:div>
            <w:div w:id="1052382666">
              <w:marLeft w:val="0"/>
              <w:marRight w:val="0"/>
              <w:marTop w:val="0"/>
              <w:marBottom w:val="0"/>
              <w:divBdr>
                <w:top w:val="none" w:sz="0" w:space="0" w:color="auto"/>
                <w:left w:val="none" w:sz="0" w:space="0" w:color="auto"/>
                <w:bottom w:val="none" w:sz="0" w:space="0" w:color="auto"/>
                <w:right w:val="none" w:sz="0" w:space="0" w:color="auto"/>
              </w:divBdr>
            </w:div>
            <w:div w:id="1919093458">
              <w:marLeft w:val="0"/>
              <w:marRight w:val="0"/>
              <w:marTop w:val="0"/>
              <w:marBottom w:val="0"/>
              <w:divBdr>
                <w:top w:val="none" w:sz="0" w:space="0" w:color="auto"/>
                <w:left w:val="none" w:sz="0" w:space="0" w:color="auto"/>
                <w:bottom w:val="none" w:sz="0" w:space="0" w:color="auto"/>
                <w:right w:val="none" w:sz="0" w:space="0" w:color="auto"/>
              </w:divBdr>
            </w:div>
            <w:div w:id="409666694">
              <w:marLeft w:val="0"/>
              <w:marRight w:val="0"/>
              <w:marTop w:val="0"/>
              <w:marBottom w:val="0"/>
              <w:divBdr>
                <w:top w:val="none" w:sz="0" w:space="0" w:color="auto"/>
                <w:left w:val="none" w:sz="0" w:space="0" w:color="auto"/>
                <w:bottom w:val="none" w:sz="0" w:space="0" w:color="auto"/>
                <w:right w:val="none" w:sz="0" w:space="0" w:color="auto"/>
              </w:divBdr>
            </w:div>
            <w:div w:id="2139033094">
              <w:marLeft w:val="0"/>
              <w:marRight w:val="0"/>
              <w:marTop w:val="0"/>
              <w:marBottom w:val="0"/>
              <w:divBdr>
                <w:top w:val="none" w:sz="0" w:space="0" w:color="auto"/>
                <w:left w:val="none" w:sz="0" w:space="0" w:color="auto"/>
                <w:bottom w:val="none" w:sz="0" w:space="0" w:color="auto"/>
                <w:right w:val="none" w:sz="0" w:space="0" w:color="auto"/>
              </w:divBdr>
            </w:div>
            <w:div w:id="44455512">
              <w:marLeft w:val="0"/>
              <w:marRight w:val="0"/>
              <w:marTop w:val="0"/>
              <w:marBottom w:val="0"/>
              <w:divBdr>
                <w:top w:val="none" w:sz="0" w:space="0" w:color="auto"/>
                <w:left w:val="none" w:sz="0" w:space="0" w:color="auto"/>
                <w:bottom w:val="none" w:sz="0" w:space="0" w:color="auto"/>
                <w:right w:val="none" w:sz="0" w:space="0" w:color="auto"/>
              </w:divBdr>
            </w:div>
            <w:div w:id="85662144">
              <w:marLeft w:val="0"/>
              <w:marRight w:val="0"/>
              <w:marTop w:val="0"/>
              <w:marBottom w:val="0"/>
              <w:divBdr>
                <w:top w:val="none" w:sz="0" w:space="0" w:color="auto"/>
                <w:left w:val="none" w:sz="0" w:space="0" w:color="auto"/>
                <w:bottom w:val="none" w:sz="0" w:space="0" w:color="auto"/>
                <w:right w:val="none" w:sz="0" w:space="0" w:color="auto"/>
              </w:divBdr>
            </w:div>
            <w:div w:id="189604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143606">
      <w:bodyDiv w:val="1"/>
      <w:marLeft w:val="0"/>
      <w:marRight w:val="0"/>
      <w:marTop w:val="0"/>
      <w:marBottom w:val="0"/>
      <w:divBdr>
        <w:top w:val="none" w:sz="0" w:space="0" w:color="auto"/>
        <w:left w:val="none" w:sz="0" w:space="0" w:color="auto"/>
        <w:bottom w:val="none" w:sz="0" w:space="0" w:color="auto"/>
        <w:right w:val="none" w:sz="0" w:space="0" w:color="auto"/>
      </w:divBdr>
    </w:div>
    <w:div w:id="1934432274">
      <w:bodyDiv w:val="1"/>
      <w:marLeft w:val="0"/>
      <w:marRight w:val="0"/>
      <w:marTop w:val="0"/>
      <w:marBottom w:val="0"/>
      <w:divBdr>
        <w:top w:val="none" w:sz="0" w:space="0" w:color="auto"/>
        <w:left w:val="none" w:sz="0" w:space="0" w:color="auto"/>
        <w:bottom w:val="none" w:sz="0" w:space="0" w:color="auto"/>
        <w:right w:val="none" w:sz="0" w:space="0" w:color="auto"/>
      </w:divBdr>
    </w:div>
    <w:div w:id="1944415493">
      <w:bodyDiv w:val="1"/>
      <w:marLeft w:val="0"/>
      <w:marRight w:val="0"/>
      <w:marTop w:val="0"/>
      <w:marBottom w:val="0"/>
      <w:divBdr>
        <w:top w:val="none" w:sz="0" w:space="0" w:color="auto"/>
        <w:left w:val="none" w:sz="0" w:space="0" w:color="auto"/>
        <w:bottom w:val="none" w:sz="0" w:space="0" w:color="auto"/>
        <w:right w:val="none" w:sz="0" w:space="0" w:color="auto"/>
      </w:divBdr>
    </w:div>
    <w:div w:id="1945066150">
      <w:bodyDiv w:val="1"/>
      <w:marLeft w:val="0"/>
      <w:marRight w:val="0"/>
      <w:marTop w:val="0"/>
      <w:marBottom w:val="0"/>
      <w:divBdr>
        <w:top w:val="none" w:sz="0" w:space="0" w:color="auto"/>
        <w:left w:val="none" w:sz="0" w:space="0" w:color="auto"/>
        <w:bottom w:val="none" w:sz="0" w:space="0" w:color="auto"/>
        <w:right w:val="none" w:sz="0" w:space="0" w:color="auto"/>
      </w:divBdr>
      <w:divsChild>
        <w:div w:id="1135022551">
          <w:marLeft w:val="0"/>
          <w:marRight w:val="0"/>
          <w:marTop w:val="0"/>
          <w:marBottom w:val="0"/>
          <w:divBdr>
            <w:top w:val="none" w:sz="0" w:space="0" w:color="auto"/>
            <w:left w:val="none" w:sz="0" w:space="0" w:color="auto"/>
            <w:bottom w:val="none" w:sz="0" w:space="0" w:color="auto"/>
            <w:right w:val="none" w:sz="0" w:space="0" w:color="auto"/>
          </w:divBdr>
        </w:div>
      </w:divsChild>
    </w:div>
    <w:div w:id="1946114185">
      <w:bodyDiv w:val="1"/>
      <w:marLeft w:val="0"/>
      <w:marRight w:val="0"/>
      <w:marTop w:val="0"/>
      <w:marBottom w:val="0"/>
      <w:divBdr>
        <w:top w:val="none" w:sz="0" w:space="0" w:color="auto"/>
        <w:left w:val="none" w:sz="0" w:space="0" w:color="auto"/>
        <w:bottom w:val="none" w:sz="0" w:space="0" w:color="auto"/>
        <w:right w:val="none" w:sz="0" w:space="0" w:color="auto"/>
      </w:divBdr>
    </w:div>
    <w:div w:id="1970087842">
      <w:bodyDiv w:val="1"/>
      <w:marLeft w:val="0"/>
      <w:marRight w:val="0"/>
      <w:marTop w:val="0"/>
      <w:marBottom w:val="0"/>
      <w:divBdr>
        <w:top w:val="none" w:sz="0" w:space="0" w:color="auto"/>
        <w:left w:val="none" w:sz="0" w:space="0" w:color="auto"/>
        <w:bottom w:val="none" w:sz="0" w:space="0" w:color="auto"/>
        <w:right w:val="none" w:sz="0" w:space="0" w:color="auto"/>
      </w:divBdr>
    </w:div>
    <w:div w:id="1975864321">
      <w:bodyDiv w:val="1"/>
      <w:marLeft w:val="0"/>
      <w:marRight w:val="0"/>
      <w:marTop w:val="0"/>
      <w:marBottom w:val="0"/>
      <w:divBdr>
        <w:top w:val="none" w:sz="0" w:space="0" w:color="auto"/>
        <w:left w:val="none" w:sz="0" w:space="0" w:color="auto"/>
        <w:bottom w:val="none" w:sz="0" w:space="0" w:color="auto"/>
        <w:right w:val="none" w:sz="0" w:space="0" w:color="auto"/>
      </w:divBdr>
    </w:div>
    <w:div w:id="1976056100">
      <w:bodyDiv w:val="1"/>
      <w:marLeft w:val="0"/>
      <w:marRight w:val="0"/>
      <w:marTop w:val="0"/>
      <w:marBottom w:val="0"/>
      <w:divBdr>
        <w:top w:val="none" w:sz="0" w:space="0" w:color="auto"/>
        <w:left w:val="none" w:sz="0" w:space="0" w:color="auto"/>
        <w:bottom w:val="none" w:sz="0" w:space="0" w:color="auto"/>
        <w:right w:val="none" w:sz="0" w:space="0" w:color="auto"/>
      </w:divBdr>
      <w:divsChild>
        <w:div w:id="289091720">
          <w:marLeft w:val="0"/>
          <w:marRight w:val="0"/>
          <w:marTop w:val="0"/>
          <w:marBottom w:val="0"/>
          <w:divBdr>
            <w:top w:val="none" w:sz="0" w:space="0" w:color="auto"/>
            <w:left w:val="none" w:sz="0" w:space="0" w:color="auto"/>
            <w:bottom w:val="none" w:sz="0" w:space="0" w:color="auto"/>
            <w:right w:val="none" w:sz="0" w:space="0" w:color="auto"/>
          </w:divBdr>
        </w:div>
      </w:divsChild>
    </w:div>
    <w:div w:id="1980190368">
      <w:bodyDiv w:val="1"/>
      <w:marLeft w:val="0"/>
      <w:marRight w:val="0"/>
      <w:marTop w:val="0"/>
      <w:marBottom w:val="0"/>
      <w:divBdr>
        <w:top w:val="none" w:sz="0" w:space="0" w:color="auto"/>
        <w:left w:val="none" w:sz="0" w:space="0" w:color="auto"/>
        <w:bottom w:val="none" w:sz="0" w:space="0" w:color="auto"/>
        <w:right w:val="none" w:sz="0" w:space="0" w:color="auto"/>
      </w:divBdr>
    </w:div>
    <w:div w:id="1981035456">
      <w:bodyDiv w:val="1"/>
      <w:marLeft w:val="0"/>
      <w:marRight w:val="0"/>
      <w:marTop w:val="0"/>
      <w:marBottom w:val="0"/>
      <w:divBdr>
        <w:top w:val="none" w:sz="0" w:space="0" w:color="auto"/>
        <w:left w:val="none" w:sz="0" w:space="0" w:color="auto"/>
        <w:bottom w:val="none" w:sz="0" w:space="0" w:color="auto"/>
        <w:right w:val="none" w:sz="0" w:space="0" w:color="auto"/>
      </w:divBdr>
    </w:div>
    <w:div w:id="1983343433">
      <w:bodyDiv w:val="1"/>
      <w:marLeft w:val="0"/>
      <w:marRight w:val="0"/>
      <w:marTop w:val="0"/>
      <w:marBottom w:val="0"/>
      <w:divBdr>
        <w:top w:val="none" w:sz="0" w:space="0" w:color="auto"/>
        <w:left w:val="none" w:sz="0" w:space="0" w:color="auto"/>
        <w:bottom w:val="none" w:sz="0" w:space="0" w:color="auto"/>
        <w:right w:val="none" w:sz="0" w:space="0" w:color="auto"/>
      </w:divBdr>
    </w:div>
    <w:div w:id="1983344385">
      <w:bodyDiv w:val="1"/>
      <w:marLeft w:val="0"/>
      <w:marRight w:val="0"/>
      <w:marTop w:val="0"/>
      <w:marBottom w:val="0"/>
      <w:divBdr>
        <w:top w:val="none" w:sz="0" w:space="0" w:color="auto"/>
        <w:left w:val="none" w:sz="0" w:space="0" w:color="auto"/>
        <w:bottom w:val="none" w:sz="0" w:space="0" w:color="auto"/>
        <w:right w:val="none" w:sz="0" w:space="0" w:color="auto"/>
      </w:divBdr>
    </w:div>
    <w:div w:id="1988196080">
      <w:bodyDiv w:val="1"/>
      <w:marLeft w:val="0"/>
      <w:marRight w:val="0"/>
      <w:marTop w:val="0"/>
      <w:marBottom w:val="0"/>
      <w:divBdr>
        <w:top w:val="none" w:sz="0" w:space="0" w:color="auto"/>
        <w:left w:val="none" w:sz="0" w:space="0" w:color="auto"/>
        <w:bottom w:val="none" w:sz="0" w:space="0" w:color="auto"/>
        <w:right w:val="none" w:sz="0" w:space="0" w:color="auto"/>
      </w:divBdr>
    </w:div>
    <w:div w:id="2002922861">
      <w:bodyDiv w:val="1"/>
      <w:marLeft w:val="0"/>
      <w:marRight w:val="0"/>
      <w:marTop w:val="0"/>
      <w:marBottom w:val="0"/>
      <w:divBdr>
        <w:top w:val="none" w:sz="0" w:space="0" w:color="auto"/>
        <w:left w:val="none" w:sz="0" w:space="0" w:color="auto"/>
        <w:bottom w:val="none" w:sz="0" w:space="0" w:color="auto"/>
        <w:right w:val="none" w:sz="0" w:space="0" w:color="auto"/>
      </w:divBdr>
    </w:div>
    <w:div w:id="2007979609">
      <w:bodyDiv w:val="1"/>
      <w:marLeft w:val="0"/>
      <w:marRight w:val="0"/>
      <w:marTop w:val="0"/>
      <w:marBottom w:val="0"/>
      <w:divBdr>
        <w:top w:val="none" w:sz="0" w:space="0" w:color="auto"/>
        <w:left w:val="none" w:sz="0" w:space="0" w:color="auto"/>
        <w:bottom w:val="none" w:sz="0" w:space="0" w:color="auto"/>
        <w:right w:val="none" w:sz="0" w:space="0" w:color="auto"/>
      </w:divBdr>
    </w:div>
    <w:div w:id="2010985965">
      <w:bodyDiv w:val="1"/>
      <w:marLeft w:val="0"/>
      <w:marRight w:val="0"/>
      <w:marTop w:val="0"/>
      <w:marBottom w:val="0"/>
      <w:divBdr>
        <w:top w:val="none" w:sz="0" w:space="0" w:color="auto"/>
        <w:left w:val="none" w:sz="0" w:space="0" w:color="auto"/>
        <w:bottom w:val="none" w:sz="0" w:space="0" w:color="auto"/>
        <w:right w:val="none" w:sz="0" w:space="0" w:color="auto"/>
      </w:divBdr>
    </w:div>
    <w:div w:id="2011178217">
      <w:bodyDiv w:val="1"/>
      <w:marLeft w:val="0"/>
      <w:marRight w:val="0"/>
      <w:marTop w:val="0"/>
      <w:marBottom w:val="0"/>
      <w:divBdr>
        <w:top w:val="none" w:sz="0" w:space="0" w:color="auto"/>
        <w:left w:val="none" w:sz="0" w:space="0" w:color="auto"/>
        <w:bottom w:val="none" w:sz="0" w:space="0" w:color="auto"/>
        <w:right w:val="none" w:sz="0" w:space="0" w:color="auto"/>
      </w:divBdr>
    </w:div>
    <w:div w:id="2011909053">
      <w:bodyDiv w:val="1"/>
      <w:marLeft w:val="0"/>
      <w:marRight w:val="0"/>
      <w:marTop w:val="0"/>
      <w:marBottom w:val="0"/>
      <w:divBdr>
        <w:top w:val="none" w:sz="0" w:space="0" w:color="auto"/>
        <w:left w:val="none" w:sz="0" w:space="0" w:color="auto"/>
        <w:bottom w:val="none" w:sz="0" w:space="0" w:color="auto"/>
        <w:right w:val="none" w:sz="0" w:space="0" w:color="auto"/>
      </w:divBdr>
    </w:div>
    <w:div w:id="2016111644">
      <w:bodyDiv w:val="1"/>
      <w:marLeft w:val="0"/>
      <w:marRight w:val="0"/>
      <w:marTop w:val="0"/>
      <w:marBottom w:val="0"/>
      <w:divBdr>
        <w:top w:val="none" w:sz="0" w:space="0" w:color="auto"/>
        <w:left w:val="none" w:sz="0" w:space="0" w:color="auto"/>
        <w:bottom w:val="none" w:sz="0" w:space="0" w:color="auto"/>
        <w:right w:val="none" w:sz="0" w:space="0" w:color="auto"/>
      </w:divBdr>
    </w:div>
    <w:div w:id="2023049729">
      <w:bodyDiv w:val="1"/>
      <w:marLeft w:val="0"/>
      <w:marRight w:val="0"/>
      <w:marTop w:val="0"/>
      <w:marBottom w:val="0"/>
      <w:divBdr>
        <w:top w:val="none" w:sz="0" w:space="0" w:color="auto"/>
        <w:left w:val="none" w:sz="0" w:space="0" w:color="auto"/>
        <w:bottom w:val="none" w:sz="0" w:space="0" w:color="auto"/>
        <w:right w:val="none" w:sz="0" w:space="0" w:color="auto"/>
      </w:divBdr>
    </w:div>
    <w:div w:id="2023317428">
      <w:bodyDiv w:val="1"/>
      <w:marLeft w:val="0"/>
      <w:marRight w:val="0"/>
      <w:marTop w:val="0"/>
      <w:marBottom w:val="0"/>
      <w:divBdr>
        <w:top w:val="none" w:sz="0" w:space="0" w:color="auto"/>
        <w:left w:val="none" w:sz="0" w:space="0" w:color="auto"/>
        <w:bottom w:val="none" w:sz="0" w:space="0" w:color="auto"/>
        <w:right w:val="none" w:sz="0" w:space="0" w:color="auto"/>
      </w:divBdr>
    </w:div>
    <w:div w:id="2024164409">
      <w:bodyDiv w:val="1"/>
      <w:marLeft w:val="0"/>
      <w:marRight w:val="0"/>
      <w:marTop w:val="0"/>
      <w:marBottom w:val="0"/>
      <w:divBdr>
        <w:top w:val="none" w:sz="0" w:space="0" w:color="auto"/>
        <w:left w:val="none" w:sz="0" w:space="0" w:color="auto"/>
        <w:bottom w:val="none" w:sz="0" w:space="0" w:color="auto"/>
        <w:right w:val="none" w:sz="0" w:space="0" w:color="auto"/>
      </w:divBdr>
    </w:div>
    <w:div w:id="2024239607">
      <w:bodyDiv w:val="1"/>
      <w:marLeft w:val="0"/>
      <w:marRight w:val="0"/>
      <w:marTop w:val="0"/>
      <w:marBottom w:val="0"/>
      <w:divBdr>
        <w:top w:val="none" w:sz="0" w:space="0" w:color="auto"/>
        <w:left w:val="none" w:sz="0" w:space="0" w:color="auto"/>
        <w:bottom w:val="none" w:sz="0" w:space="0" w:color="auto"/>
        <w:right w:val="none" w:sz="0" w:space="0" w:color="auto"/>
      </w:divBdr>
    </w:div>
    <w:div w:id="2027781004">
      <w:bodyDiv w:val="1"/>
      <w:marLeft w:val="0"/>
      <w:marRight w:val="0"/>
      <w:marTop w:val="0"/>
      <w:marBottom w:val="0"/>
      <w:divBdr>
        <w:top w:val="none" w:sz="0" w:space="0" w:color="auto"/>
        <w:left w:val="none" w:sz="0" w:space="0" w:color="auto"/>
        <w:bottom w:val="none" w:sz="0" w:space="0" w:color="auto"/>
        <w:right w:val="none" w:sz="0" w:space="0" w:color="auto"/>
      </w:divBdr>
    </w:div>
    <w:div w:id="2034840542">
      <w:bodyDiv w:val="1"/>
      <w:marLeft w:val="0"/>
      <w:marRight w:val="0"/>
      <w:marTop w:val="0"/>
      <w:marBottom w:val="0"/>
      <w:divBdr>
        <w:top w:val="none" w:sz="0" w:space="0" w:color="auto"/>
        <w:left w:val="none" w:sz="0" w:space="0" w:color="auto"/>
        <w:bottom w:val="none" w:sz="0" w:space="0" w:color="auto"/>
        <w:right w:val="none" w:sz="0" w:space="0" w:color="auto"/>
      </w:divBdr>
    </w:div>
    <w:div w:id="2037079026">
      <w:bodyDiv w:val="1"/>
      <w:marLeft w:val="0"/>
      <w:marRight w:val="0"/>
      <w:marTop w:val="0"/>
      <w:marBottom w:val="0"/>
      <w:divBdr>
        <w:top w:val="none" w:sz="0" w:space="0" w:color="auto"/>
        <w:left w:val="none" w:sz="0" w:space="0" w:color="auto"/>
        <w:bottom w:val="none" w:sz="0" w:space="0" w:color="auto"/>
        <w:right w:val="none" w:sz="0" w:space="0" w:color="auto"/>
      </w:divBdr>
    </w:div>
    <w:div w:id="2054883856">
      <w:bodyDiv w:val="1"/>
      <w:marLeft w:val="0"/>
      <w:marRight w:val="0"/>
      <w:marTop w:val="0"/>
      <w:marBottom w:val="0"/>
      <w:divBdr>
        <w:top w:val="none" w:sz="0" w:space="0" w:color="auto"/>
        <w:left w:val="none" w:sz="0" w:space="0" w:color="auto"/>
        <w:bottom w:val="none" w:sz="0" w:space="0" w:color="auto"/>
        <w:right w:val="none" w:sz="0" w:space="0" w:color="auto"/>
      </w:divBdr>
    </w:div>
    <w:div w:id="2056349028">
      <w:bodyDiv w:val="1"/>
      <w:marLeft w:val="0"/>
      <w:marRight w:val="0"/>
      <w:marTop w:val="0"/>
      <w:marBottom w:val="0"/>
      <w:divBdr>
        <w:top w:val="none" w:sz="0" w:space="0" w:color="auto"/>
        <w:left w:val="none" w:sz="0" w:space="0" w:color="auto"/>
        <w:bottom w:val="none" w:sz="0" w:space="0" w:color="auto"/>
        <w:right w:val="none" w:sz="0" w:space="0" w:color="auto"/>
      </w:divBdr>
    </w:div>
    <w:div w:id="2061316796">
      <w:bodyDiv w:val="1"/>
      <w:marLeft w:val="0"/>
      <w:marRight w:val="0"/>
      <w:marTop w:val="0"/>
      <w:marBottom w:val="0"/>
      <w:divBdr>
        <w:top w:val="none" w:sz="0" w:space="0" w:color="auto"/>
        <w:left w:val="none" w:sz="0" w:space="0" w:color="auto"/>
        <w:bottom w:val="none" w:sz="0" w:space="0" w:color="auto"/>
        <w:right w:val="none" w:sz="0" w:space="0" w:color="auto"/>
      </w:divBdr>
    </w:div>
    <w:div w:id="2077779784">
      <w:bodyDiv w:val="1"/>
      <w:marLeft w:val="0"/>
      <w:marRight w:val="0"/>
      <w:marTop w:val="0"/>
      <w:marBottom w:val="0"/>
      <w:divBdr>
        <w:top w:val="none" w:sz="0" w:space="0" w:color="auto"/>
        <w:left w:val="none" w:sz="0" w:space="0" w:color="auto"/>
        <w:bottom w:val="none" w:sz="0" w:space="0" w:color="auto"/>
        <w:right w:val="none" w:sz="0" w:space="0" w:color="auto"/>
      </w:divBdr>
      <w:divsChild>
        <w:div w:id="1892114879">
          <w:marLeft w:val="0"/>
          <w:marRight w:val="0"/>
          <w:marTop w:val="0"/>
          <w:marBottom w:val="0"/>
          <w:divBdr>
            <w:top w:val="none" w:sz="0" w:space="0" w:color="auto"/>
            <w:left w:val="none" w:sz="0" w:space="0" w:color="auto"/>
            <w:bottom w:val="none" w:sz="0" w:space="0" w:color="auto"/>
            <w:right w:val="none" w:sz="0" w:space="0" w:color="auto"/>
          </w:divBdr>
        </w:div>
      </w:divsChild>
    </w:div>
    <w:div w:id="2086102930">
      <w:bodyDiv w:val="1"/>
      <w:marLeft w:val="0"/>
      <w:marRight w:val="0"/>
      <w:marTop w:val="0"/>
      <w:marBottom w:val="0"/>
      <w:divBdr>
        <w:top w:val="none" w:sz="0" w:space="0" w:color="auto"/>
        <w:left w:val="none" w:sz="0" w:space="0" w:color="auto"/>
        <w:bottom w:val="none" w:sz="0" w:space="0" w:color="auto"/>
        <w:right w:val="none" w:sz="0" w:space="0" w:color="auto"/>
      </w:divBdr>
    </w:div>
    <w:div w:id="2089383389">
      <w:bodyDiv w:val="1"/>
      <w:marLeft w:val="0"/>
      <w:marRight w:val="0"/>
      <w:marTop w:val="0"/>
      <w:marBottom w:val="0"/>
      <w:divBdr>
        <w:top w:val="none" w:sz="0" w:space="0" w:color="auto"/>
        <w:left w:val="none" w:sz="0" w:space="0" w:color="auto"/>
        <w:bottom w:val="none" w:sz="0" w:space="0" w:color="auto"/>
        <w:right w:val="none" w:sz="0" w:space="0" w:color="auto"/>
      </w:divBdr>
    </w:div>
    <w:div w:id="2096853028">
      <w:bodyDiv w:val="1"/>
      <w:marLeft w:val="0"/>
      <w:marRight w:val="0"/>
      <w:marTop w:val="0"/>
      <w:marBottom w:val="0"/>
      <w:divBdr>
        <w:top w:val="none" w:sz="0" w:space="0" w:color="auto"/>
        <w:left w:val="none" w:sz="0" w:space="0" w:color="auto"/>
        <w:bottom w:val="none" w:sz="0" w:space="0" w:color="auto"/>
        <w:right w:val="none" w:sz="0" w:space="0" w:color="auto"/>
      </w:divBdr>
    </w:div>
    <w:div w:id="2098748721">
      <w:bodyDiv w:val="1"/>
      <w:marLeft w:val="0"/>
      <w:marRight w:val="0"/>
      <w:marTop w:val="0"/>
      <w:marBottom w:val="0"/>
      <w:divBdr>
        <w:top w:val="none" w:sz="0" w:space="0" w:color="auto"/>
        <w:left w:val="none" w:sz="0" w:space="0" w:color="auto"/>
        <w:bottom w:val="none" w:sz="0" w:space="0" w:color="auto"/>
        <w:right w:val="none" w:sz="0" w:space="0" w:color="auto"/>
      </w:divBdr>
    </w:div>
    <w:div w:id="2100976500">
      <w:bodyDiv w:val="1"/>
      <w:marLeft w:val="0"/>
      <w:marRight w:val="0"/>
      <w:marTop w:val="0"/>
      <w:marBottom w:val="0"/>
      <w:divBdr>
        <w:top w:val="none" w:sz="0" w:space="0" w:color="auto"/>
        <w:left w:val="none" w:sz="0" w:space="0" w:color="auto"/>
        <w:bottom w:val="none" w:sz="0" w:space="0" w:color="auto"/>
        <w:right w:val="none" w:sz="0" w:space="0" w:color="auto"/>
      </w:divBdr>
    </w:div>
    <w:div w:id="2103137566">
      <w:bodyDiv w:val="1"/>
      <w:marLeft w:val="0"/>
      <w:marRight w:val="0"/>
      <w:marTop w:val="0"/>
      <w:marBottom w:val="0"/>
      <w:divBdr>
        <w:top w:val="none" w:sz="0" w:space="0" w:color="auto"/>
        <w:left w:val="none" w:sz="0" w:space="0" w:color="auto"/>
        <w:bottom w:val="none" w:sz="0" w:space="0" w:color="auto"/>
        <w:right w:val="none" w:sz="0" w:space="0" w:color="auto"/>
      </w:divBdr>
    </w:div>
    <w:div w:id="2103716070">
      <w:bodyDiv w:val="1"/>
      <w:marLeft w:val="0"/>
      <w:marRight w:val="0"/>
      <w:marTop w:val="0"/>
      <w:marBottom w:val="0"/>
      <w:divBdr>
        <w:top w:val="none" w:sz="0" w:space="0" w:color="auto"/>
        <w:left w:val="none" w:sz="0" w:space="0" w:color="auto"/>
        <w:bottom w:val="none" w:sz="0" w:space="0" w:color="auto"/>
        <w:right w:val="none" w:sz="0" w:space="0" w:color="auto"/>
      </w:divBdr>
      <w:divsChild>
        <w:div w:id="965085916">
          <w:marLeft w:val="0"/>
          <w:marRight w:val="0"/>
          <w:marTop w:val="0"/>
          <w:marBottom w:val="0"/>
          <w:divBdr>
            <w:top w:val="none" w:sz="0" w:space="0" w:color="auto"/>
            <w:left w:val="none" w:sz="0" w:space="0" w:color="auto"/>
            <w:bottom w:val="none" w:sz="0" w:space="0" w:color="auto"/>
            <w:right w:val="none" w:sz="0" w:space="0" w:color="auto"/>
          </w:divBdr>
        </w:div>
        <w:div w:id="1943536255">
          <w:marLeft w:val="0"/>
          <w:marRight w:val="0"/>
          <w:marTop w:val="0"/>
          <w:marBottom w:val="0"/>
          <w:divBdr>
            <w:top w:val="none" w:sz="0" w:space="0" w:color="auto"/>
            <w:left w:val="none" w:sz="0" w:space="0" w:color="auto"/>
            <w:bottom w:val="none" w:sz="0" w:space="0" w:color="auto"/>
            <w:right w:val="none" w:sz="0" w:space="0" w:color="auto"/>
          </w:divBdr>
        </w:div>
      </w:divsChild>
    </w:div>
    <w:div w:id="2108692940">
      <w:bodyDiv w:val="1"/>
      <w:marLeft w:val="0"/>
      <w:marRight w:val="0"/>
      <w:marTop w:val="0"/>
      <w:marBottom w:val="0"/>
      <w:divBdr>
        <w:top w:val="none" w:sz="0" w:space="0" w:color="auto"/>
        <w:left w:val="none" w:sz="0" w:space="0" w:color="auto"/>
        <w:bottom w:val="none" w:sz="0" w:space="0" w:color="auto"/>
        <w:right w:val="none" w:sz="0" w:space="0" w:color="auto"/>
      </w:divBdr>
    </w:div>
    <w:div w:id="2111003248">
      <w:bodyDiv w:val="1"/>
      <w:marLeft w:val="0"/>
      <w:marRight w:val="0"/>
      <w:marTop w:val="0"/>
      <w:marBottom w:val="0"/>
      <w:divBdr>
        <w:top w:val="none" w:sz="0" w:space="0" w:color="auto"/>
        <w:left w:val="none" w:sz="0" w:space="0" w:color="auto"/>
        <w:bottom w:val="none" w:sz="0" w:space="0" w:color="auto"/>
        <w:right w:val="none" w:sz="0" w:space="0" w:color="auto"/>
      </w:divBdr>
    </w:div>
    <w:div w:id="2111925770">
      <w:bodyDiv w:val="1"/>
      <w:marLeft w:val="0"/>
      <w:marRight w:val="0"/>
      <w:marTop w:val="0"/>
      <w:marBottom w:val="0"/>
      <w:divBdr>
        <w:top w:val="none" w:sz="0" w:space="0" w:color="auto"/>
        <w:left w:val="none" w:sz="0" w:space="0" w:color="auto"/>
        <w:bottom w:val="none" w:sz="0" w:space="0" w:color="auto"/>
        <w:right w:val="none" w:sz="0" w:space="0" w:color="auto"/>
      </w:divBdr>
    </w:div>
    <w:div w:id="2116752642">
      <w:bodyDiv w:val="1"/>
      <w:marLeft w:val="0"/>
      <w:marRight w:val="0"/>
      <w:marTop w:val="0"/>
      <w:marBottom w:val="0"/>
      <w:divBdr>
        <w:top w:val="none" w:sz="0" w:space="0" w:color="auto"/>
        <w:left w:val="none" w:sz="0" w:space="0" w:color="auto"/>
        <w:bottom w:val="none" w:sz="0" w:space="0" w:color="auto"/>
        <w:right w:val="none" w:sz="0" w:space="0" w:color="auto"/>
      </w:divBdr>
    </w:div>
    <w:div w:id="2117434576">
      <w:bodyDiv w:val="1"/>
      <w:marLeft w:val="0"/>
      <w:marRight w:val="0"/>
      <w:marTop w:val="0"/>
      <w:marBottom w:val="0"/>
      <w:divBdr>
        <w:top w:val="none" w:sz="0" w:space="0" w:color="auto"/>
        <w:left w:val="none" w:sz="0" w:space="0" w:color="auto"/>
        <w:bottom w:val="none" w:sz="0" w:space="0" w:color="auto"/>
        <w:right w:val="none" w:sz="0" w:space="0" w:color="auto"/>
      </w:divBdr>
    </w:div>
    <w:div w:id="2119373711">
      <w:bodyDiv w:val="1"/>
      <w:marLeft w:val="0"/>
      <w:marRight w:val="0"/>
      <w:marTop w:val="0"/>
      <w:marBottom w:val="0"/>
      <w:divBdr>
        <w:top w:val="none" w:sz="0" w:space="0" w:color="auto"/>
        <w:left w:val="none" w:sz="0" w:space="0" w:color="auto"/>
        <w:bottom w:val="none" w:sz="0" w:space="0" w:color="auto"/>
        <w:right w:val="none" w:sz="0" w:space="0" w:color="auto"/>
      </w:divBdr>
    </w:div>
    <w:div w:id="2133740812">
      <w:bodyDiv w:val="1"/>
      <w:marLeft w:val="0"/>
      <w:marRight w:val="0"/>
      <w:marTop w:val="0"/>
      <w:marBottom w:val="0"/>
      <w:divBdr>
        <w:top w:val="none" w:sz="0" w:space="0" w:color="auto"/>
        <w:left w:val="none" w:sz="0" w:space="0" w:color="auto"/>
        <w:bottom w:val="none" w:sz="0" w:space="0" w:color="auto"/>
        <w:right w:val="none" w:sz="0" w:space="0" w:color="auto"/>
      </w:divBdr>
    </w:div>
    <w:div w:id="2138375578">
      <w:bodyDiv w:val="1"/>
      <w:marLeft w:val="0"/>
      <w:marRight w:val="0"/>
      <w:marTop w:val="0"/>
      <w:marBottom w:val="0"/>
      <w:divBdr>
        <w:top w:val="none" w:sz="0" w:space="0" w:color="auto"/>
        <w:left w:val="none" w:sz="0" w:space="0" w:color="auto"/>
        <w:bottom w:val="none" w:sz="0" w:space="0" w:color="auto"/>
        <w:right w:val="none" w:sz="0" w:space="0" w:color="auto"/>
      </w:divBdr>
    </w:div>
    <w:div w:id="2144810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117" Type="http://schemas.openxmlformats.org/officeDocument/2006/relationships/image" Target="media/image47.svg"/><Relationship Id="rId21" Type="http://schemas.openxmlformats.org/officeDocument/2006/relationships/image" Target="media/image9.png"/><Relationship Id="rId42" Type="http://schemas.openxmlformats.org/officeDocument/2006/relationships/header" Target="header7.xml"/><Relationship Id="rId47" Type="http://schemas.openxmlformats.org/officeDocument/2006/relationships/hyperlink" Target="https://solutions.1c.ru/catalog/university" TargetMode="External"/><Relationship Id="rId63" Type="http://schemas.openxmlformats.org/officeDocument/2006/relationships/hyperlink" Target="https://pravo.by/document/?guid=12551&amp;p0=W22136578p&amp;p1=1&amp;p5=0" TargetMode="External"/><Relationship Id="rId68" Type="http://schemas.openxmlformats.org/officeDocument/2006/relationships/header" Target="header10.xml"/><Relationship Id="rId84" Type="http://schemas.openxmlformats.org/officeDocument/2006/relationships/footer" Target="footer7.xml"/><Relationship Id="rId89" Type="http://schemas.openxmlformats.org/officeDocument/2006/relationships/footer" Target="footer8.xml"/><Relationship Id="rId112" Type="http://schemas.openxmlformats.org/officeDocument/2006/relationships/image" Target="media/image45.svg"/><Relationship Id="rId16" Type="http://schemas.openxmlformats.org/officeDocument/2006/relationships/image" Target="media/image4.png"/><Relationship Id="rId107" Type="http://schemas.openxmlformats.org/officeDocument/2006/relationships/image" Target="media/image43.svg"/><Relationship Id="rId11" Type="http://schemas.openxmlformats.org/officeDocument/2006/relationships/header" Target="header4.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hyperlink" Target="https://ru.wikipedia.org/wiki/%D0%9A%D0%BB%D0%B8%D0%B5%D0%BD%D1%82_%E2%80%94_%D1%81%D0%B5%D1%80%D0%B2%D0%B5%D1%80" TargetMode="External"/><Relationship Id="rId58" Type="http://schemas.openxmlformats.org/officeDocument/2006/relationships/hyperlink" Target="https://ru.wikipedia.org/wiki/%D0%A4%D1%83%D0%BD%D0%BA%D1%86%D0%B8%D0%BE%D0%BD%D0%B0%D0%BB%D1%8C%D0%BD%D0%BE%D0%B5_%D1%82%D0%B5%D1%81%D1%82%D0%B8%D1%80%D0%BE%D0%B2%D0%B0%D0%BD%D0%B8%D0%B5" TargetMode="External"/><Relationship Id="rId74" Type="http://schemas.openxmlformats.org/officeDocument/2006/relationships/image" Target="media/image31.svg"/><Relationship Id="rId79" Type="http://schemas.openxmlformats.org/officeDocument/2006/relationships/footer" Target="footer6.xml"/><Relationship Id="rId102" Type="http://schemas.openxmlformats.org/officeDocument/2006/relationships/image" Target="media/image41.svg"/><Relationship Id="rId123" Type="http://schemas.openxmlformats.org/officeDocument/2006/relationships/header" Target="header32.xml"/><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eader" Target="header19.xml"/><Relationship Id="rId95" Type="http://schemas.openxmlformats.org/officeDocument/2006/relationships/header" Target="header21.xml"/><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footer" Target="footer2.xml"/><Relationship Id="rId48" Type="http://schemas.openxmlformats.org/officeDocument/2006/relationships/hyperlink" Target="https://1c.kz/news/detail/89666/" TargetMode="External"/><Relationship Id="rId64" Type="http://schemas.openxmlformats.org/officeDocument/2006/relationships/hyperlink" Target="https://pravo.by/document/?guid=12551&amp;p0=W21326895p" TargetMode="External"/><Relationship Id="rId69" Type="http://schemas.openxmlformats.org/officeDocument/2006/relationships/image" Target="media/image28.png"/><Relationship Id="rId113" Type="http://schemas.openxmlformats.org/officeDocument/2006/relationships/header" Target="header28.xml"/><Relationship Id="rId118" Type="http://schemas.openxmlformats.org/officeDocument/2006/relationships/header" Target="header30.xml"/><Relationship Id="rId80" Type="http://schemas.openxmlformats.org/officeDocument/2006/relationships/header" Target="header15.xml"/><Relationship Id="rId85" Type="http://schemas.openxmlformats.org/officeDocument/2006/relationships/header" Target="header17.xml"/><Relationship Id="rId12" Type="http://schemas.openxmlformats.org/officeDocument/2006/relationships/image" Target="media/image1.jpeg"/><Relationship Id="rId17" Type="http://schemas.openxmlformats.org/officeDocument/2006/relationships/image" Target="media/image5.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hyperlink" Target="https://pravo.by/document/?guid=3871&amp;p0=hk0900071" TargetMode="External"/><Relationship Id="rId103" Type="http://schemas.openxmlformats.org/officeDocument/2006/relationships/header" Target="header24.xml"/><Relationship Id="rId108" Type="http://schemas.openxmlformats.org/officeDocument/2006/relationships/header" Target="header26.xml"/><Relationship Id="rId124" Type="http://schemas.openxmlformats.org/officeDocument/2006/relationships/footer" Target="footer15.xml"/><Relationship Id="rId54" Type="http://schemas.openxmlformats.org/officeDocument/2006/relationships/hyperlink" Target="https://ru.wikipedia.org/wiki/HTTPS" TargetMode="External"/><Relationship Id="rId70" Type="http://schemas.openxmlformats.org/officeDocument/2006/relationships/image" Target="media/image29.svg"/><Relationship Id="rId75" Type="http://schemas.openxmlformats.org/officeDocument/2006/relationships/header" Target="header12.xml"/><Relationship Id="rId91" Type="http://schemas.openxmlformats.org/officeDocument/2006/relationships/image" Target="media/image36.png"/><Relationship Id="rId96"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hyperlink" Target="https://ru.wikipedia.org/wiki/Visual_Studio_Code" TargetMode="External"/><Relationship Id="rId114" Type="http://schemas.openxmlformats.org/officeDocument/2006/relationships/footer" Target="footer13.xml"/><Relationship Id="rId119" Type="http://schemas.openxmlformats.org/officeDocument/2006/relationships/footer" Target="footer14.xml"/><Relationship Id="rId44" Type="http://schemas.openxmlformats.org/officeDocument/2006/relationships/chart" Target="charts/chart1.xml"/><Relationship Id="rId60" Type="http://schemas.openxmlformats.org/officeDocument/2006/relationships/hyperlink" Target="https://pravocom.by/statiy/nalogooblozhenie-yuridicheskix-lic/" TargetMode="External"/><Relationship Id="rId65" Type="http://schemas.openxmlformats.org/officeDocument/2006/relationships/header" Target="header8.xml"/><Relationship Id="rId81" Type="http://schemas.openxmlformats.org/officeDocument/2006/relationships/image" Target="media/image32.png"/><Relationship Id="rId86" Type="http://schemas.openxmlformats.org/officeDocument/2006/relationships/image" Target="media/image34.png"/><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image" Target="media/image27.png"/><Relationship Id="rId109" Type="http://schemas.openxmlformats.org/officeDocument/2006/relationships/footer" Target="footer12.xml"/><Relationship Id="rId34" Type="http://schemas.openxmlformats.org/officeDocument/2006/relationships/image" Target="media/image22.png"/><Relationship Id="rId50" Type="http://schemas.openxmlformats.org/officeDocument/2006/relationships/hyperlink" Target="https://survey.stackoverflow.co/2024/technology" TargetMode="External"/><Relationship Id="rId55" Type="http://schemas.openxmlformats.org/officeDocument/2006/relationships/hyperlink" Target="https://habr.com/ru/articles/483202/" TargetMode="External"/><Relationship Id="rId76" Type="http://schemas.openxmlformats.org/officeDocument/2006/relationships/footer" Target="footer5.xml"/><Relationship Id="rId97" Type="http://schemas.openxmlformats.org/officeDocument/2006/relationships/image" Target="media/image39.svg"/><Relationship Id="rId104" Type="http://schemas.openxmlformats.org/officeDocument/2006/relationships/footer" Target="footer11.xml"/><Relationship Id="rId120" Type="http://schemas.openxmlformats.org/officeDocument/2006/relationships/header" Target="header31.xml"/><Relationship Id="rId125" Type="http://schemas.openxmlformats.org/officeDocument/2006/relationships/header" Target="header33.xml"/><Relationship Id="rId7" Type="http://schemas.openxmlformats.org/officeDocument/2006/relationships/endnotes" Target="endnotes.xml"/><Relationship Id="rId71" Type="http://schemas.openxmlformats.org/officeDocument/2006/relationships/header" Target="header11.xml"/><Relationship Id="rId92" Type="http://schemas.openxmlformats.org/officeDocument/2006/relationships/image" Target="media/image37.sv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header" Target="header6.xml"/><Relationship Id="rId45" Type="http://schemas.openxmlformats.org/officeDocument/2006/relationships/hyperlink" Target="https://moodle.com/" TargetMode="External"/><Relationship Id="rId66" Type="http://schemas.openxmlformats.org/officeDocument/2006/relationships/header" Target="header9.xml"/><Relationship Id="rId87" Type="http://schemas.openxmlformats.org/officeDocument/2006/relationships/image" Target="media/image35.svg"/><Relationship Id="rId110" Type="http://schemas.openxmlformats.org/officeDocument/2006/relationships/header" Target="header27.xml"/><Relationship Id="rId115" Type="http://schemas.openxmlformats.org/officeDocument/2006/relationships/header" Target="header29.xml"/><Relationship Id="rId61" Type="http://schemas.openxmlformats.org/officeDocument/2006/relationships/hyperlink" Target="https://pravo.by/document/?guid=12551&amp;p0=W21327737p" TargetMode="External"/><Relationship Id="rId82" Type="http://schemas.openxmlformats.org/officeDocument/2006/relationships/image" Target="media/image33.svg"/><Relationship Id="rId19" Type="http://schemas.openxmlformats.org/officeDocument/2006/relationships/image" Target="media/image7.png"/><Relationship Id="rId14" Type="http://schemas.openxmlformats.org/officeDocument/2006/relationships/image" Target="media/image3.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hyperlink" Target="https://ru.wikipedia.org/wiki/%D0%94%D0%B8%D0%B0%D0%B3%D1%80%D0%B0%D0%BC%D0%BC%D0%B0_%D0%BF%D1%80%D0%B5%D1%86%D0%B5%D0%B4%D0%B5%D0%BD%D1%82%D0%BE%D0%B2" TargetMode="External"/><Relationship Id="rId77" Type="http://schemas.openxmlformats.org/officeDocument/2006/relationships/header" Target="header13.xml"/><Relationship Id="rId100" Type="http://schemas.openxmlformats.org/officeDocument/2006/relationships/header" Target="header23.xml"/><Relationship Id="rId105" Type="http://schemas.openxmlformats.org/officeDocument/2006/relationships/header" Target="header25.xml"/><Relationship Id="rId126" Type="http://schemas.openxmlformats.org/officeDocument/2006/relationships/header" Target="header34.xml"/><Relationship Id="rId8" Type="http://schemas.openxmlformats.org/officeDocument/2006/relationships/header" Target="header1.xml"/><Relationship Id="rId51" Type="http://schemas.openxmlformats.org/officeDocument/2006/relationships/hyperlink" Target="https://nodejs.org/en" TargetMode="External"/><Relationship Id="rId72" Type="http://schemas.openxmlformats.org/officeDocument/2006/relationships/footer" Target="footer4.xml"/><Relationship Id="rId93" Type="http://schemas.openxmlformats.org/officeDocument/2006/relationships/header" Target="header20.xml"/><Relationship Id="rId98" Type="http://schemas.openxmlformats.org/officeDocument/2006/relationships/header" Target="header22.xml"/><Relationship Id="rId121" Type="http://schemas.openxmlformats.org/officeDocument/2006/relationships/image" Target="media/image48.png"/><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hyperlink" Target="https://www.ispring.ru/elearning-insights/moodle" TargetMode="External"/><Relationship Id="rId67" Type="http://schemas.openxmlformats.org/officeDocument/2006/relationships/footer" Target="footer3.xml"/><Relationship Id="rId116" Type="http://schemas.openxmlformats.org/officeDocument/2006/relationships/image" Target="media/image46.png"/><Relationship Id="rId20" Type="http://schemas.openxmlformats.org/officeDocument/2006/relationships/image" Target="media/image8.png"/><Relationship Id="rId41" Type="http://schemas.openxmlformats.org/officeDocument/2006/relationships/footer" Target="footer1.xml"/><Relationship Id="rId62" Type="http://schemas.openxmlformats.org/officeDocument/2006/relationships/hyperlink" Target="https://pravo.by/document/?guid=3871&amp;p0=hk9900296" TargetMode="External"/><Relationship Id="rId83" Type="http://schemas.openxmlformats.org/officeDocument/2006/relationships/header" Target="header16.xml"/><Relationship Id="rId88" Type="http://schemas.openxmlformats.org/officeDocument/2006/relationships/header" Target="header18.xml"/><Relationship Id="rId111" Type="http://schemas.openxmlformats.org/officeDocument/2006/relationships/image" Target="media/image44.png"/><Relationship Id="rId15" Type="http://schemas.openxmlformats.org/officeDocument/2006/relationships/header" Target="header5.xml"/><Relationship Id="rId36" Type="http://schemas.openxmlformats.org/officeDocument/2006/relationships/image" Target="media/image24.png"/><Relationship Id="rId57" Type="http://schemas.openxmlformats.org/officeDocument/2006/relationships/hyperlink" Target="https://ru.wikipedia.org/wiki/SMTP" TargetMode="External"/><Relationship Id="rId106" Type="http://schemas.openxmlformats.org/officeDocument/2006/relationships/image" Target="media/image42.png"/><Relationship Id="rId127" Type="http://schemas.openxmlformats.org/officeDocument/2006/relationships/fontTable" Target="fontTable.xml"/><Relationship Id="rId10" Type="http://schemas.openxmlformats.org/officeDocument/2006/relationships/header" Target="header3.xml"/><Relationship Id="rId31" Type="http://schemas.openxmlformats.org/officeDocument/2006/relationships/image" Target="media/image19.png"/><Relationship Id="rId52" Type="http://schemas.openxmlformats.org/officeDocument/2006/relationships/hyperlink" Target="https://www.postgresql.org/about/" TargetMode="External"/><Relationship Id="rId73" Type="http://schemas.openxmlformats.org/officeDocument/2006/relationships/image" Target="media/image30.png"/><Relationship Id="rId78" Type="http://schemas.openxmlformats.org/officeDocument/2006/relationships/header" Target="header14.xml"/><Relationship Id="rId94" Type="http://schemas.openxmlformats.org/officeDocument/2006/relationships/footer" Target="footer9.xml"/><Relationship Id="rId99" Type="http://schemas.openxmlformats.org/officeDocument/2006/relationships/footer" Target="footer10.xml"/><Relationship Id="rId101" Type="http://schemas.openxmlformats.org/officeDocument/2006/relationships/image" Target="media/image40.png"/><Relationship Id="rId122" Type="http://schemas.openxmlformats.org/officeDocument/2006/relationships/image" Target="media/image49.svg"/><Relationship Id="rId4" Type="http://schemas.openxmlformats.org/officeDocument/2006/relationships/settings" Target="settings.xml"/><Relationship Id="rId9" Type="http://schemas.openxmlformats.org/officeDocument/2006/relationships/header" Target="header2.xm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30829782306623443"/>
          <c:y val="0.23998420260163406"/>
          <c:w val="0.36336812677827035"/>
          <c:h val="0.72301091385024596"/>
        </c:manualLayout>
      </c:layout>
      <c:radarChart>
        <c:radarStyle val="marker"/>
        <c:varyColors val="0"/>
        <c:ser>
          <c:idx val="0"/>
          <c:order val="0"/>
          <c:tx>
            <c:strRef>
              <c:f>Лист1!$B$1</c:f>
              <c:strCache>
                <c:ptCount val="1"/>
                <c:pt idx="0">
                  <c:v>Базовый</c:v>
                </c:pt>
              </c:strCache>
            </c:strRef>
          </c:tx>
          <c:spPr>
            <a:ln w="38100"/>
          </c:spPr>
          <c:marker>
            <c:symbol val="none"/>
          </c:marker>
          <c:cat>
            <c:strRef>
              <c:f>Лист1!$A$2:$A$6</c:f>
              <c:strCache>
                <c:ptCount val="5"/>
                <c:pt idx="0">
                  <c:v>Скорость решения задачи</c:v>
                </c:pt>
                <c:pt idx="1">
                  <c:v>Точность и минимизация ошибок</c:v>
                </c:pt>
                <c:pt idx="2">
                  <c:v>Доступность и хранение</c:v>
                </c:pt>
                <c:pt idx="3">
                  <c:v>Адаптивность системы</c:v>
                </c:pt>
                <c:pt idx="4">
                  <c:v>Удобство коммуникации</c:v>
                </c:pt>
              </c:strCache>
            </c:strRef>
          </c:cat>
          <c:val>
            <c:numRef>
              <c:f>Лист1!$B$2:$B$6</c:f>
              <c:numCache>
                <c:formatCode>General</c:formatCode>
                <c:ptCount val="5"/>
                <c:pt idx="0">
                  <c:v>1</c:v>
                </c:pt>
                <c:pt idx="1">
                  <c:v>7</c:v>
                </c:pt>
                <c:pt idx="2">
                  <c:v>6</c:v>
                </c:pt>
                <c:pt idx="3">
                  <c:v>9</c:v>
                </c:pt>
                <c:pt idx="4">
                  <c:v>5</c:v>
                </c:pt>
              </c:numCache>
            </c:numRef>
          </c:val>
          <c:extLst>
            <c:ext xmlns:c16="http://schemas.microsoft.com/office/drawing/2014/chart" uri="{C3380CC4-5D6E-409C-BE32-E72D297353CC}">
              <c16:uniqueId val="{00000000-4DE4-48A9-BE0D-3965A66553A9}"/>
            </c:ext>
          </c:extLst>
        </c:ser>
        <c:ser>
          <c:idx val="1"/>
          <c:order val="1"/>
          <c:tx>
            <c:strRef>
              <c:f>Лист1!$C$1</c:f>
              <c:strCache>
                <c:ptCount val="1"/>
                <c:pt idx="0">
                  <c:v>Проектный</c:v>
                </c:pt>
              </c:strCache>
            </c:strRef>
          </c:tx>
          <c:spPr>
            <a:ln w="38100"/>
          </c:spPr>
          <c:marker>
            <c:symbol val="none"/>
          </c:marker>
          <c:cat>
            <c:strRef>
              <c:f>Лист1!$A$2:$A$6</c:f>
              <c:strCache>
                <c:ptCount val="5"/>
                <c:pt idx="0">
                  <c:v>Скорость решения задачи</c:v>
                </c:pt>
                <c:pt idx="1">
                  <c:v>Точность и минимизация ошибок</c:v>
                </c:pt>
                <c:pt idx="2">
                  <c:v>Доступность и хранение</c:v>
                </c:pt>
                <c:pt idx="3">
                  <c:v>Адаптивность системы</c:v>
                </c:pt>
                <c:pt idx="4">
                  <c:v>Удобство коммуникации</c:v>
                </c:pt>
              </c:strCache>
            </c:strRef>
          </c:cat>
          <c:val>
            <c:numRef>
              <c:f>Лист1!$C$2:$C$6</c:f>
              <c:numCache>
                <c:formatCode>General</c:formatCode>
                <c:ptCount val="5"/>
                <c:pt idx="0">
                  <c:v>7.7</c:v>
                </c:pt>
                <c:pt idx="1">
                  <c:v>9</c:v>
                </c:pt>
                <c:pt idx="2">
                  <c:v>8</c:v>
                </c:pt>
                <c:pt idx="3">
                  <c:v>5</c:v>
                </c:pt>
                <c:pt idx="4">
                  <c:v>9</c:v>
                </c:pt>
              </c:numCache>
            </c:numRef>
          </c:val>
          <c:extLst>
            <c:ext xmlns:c16="http://schemas.microsoft.com/office/drawing/2014/chart" uri="{C3380CC4-5D6E-409C-BE32-E72D297353CC}">
              <c16:uniqueId val="{00000001-4DE4-48A9-BE0D-3965A66553A9}"/>
            </c:ext>
          </c:extLst>
        </c:ser>
        <c:dLbls>
          <c:showLegendKey val="0"/>
          <c:showVal val="0"/>
          <c:showCatName val="0"/>
          <c:showSerName val="0"/>
          <c:showPercent val="0"/>
          <c:showBubbleSize val="0"/>
        </c:dLbls>
        <c:axId val="151530880"/>
        <c:axId val="151565440"/>
      </c:radarChart>
      <c:catAx>
        <c:axId val="151530880"/>
        <c:scaling>
          <c:orientation val="minMax"/>
        </c:scaling>
        <c:delete val="0"/>
        <c:axPos val="b"/>
        <c:majorGridlines/>
        <c:numFmt formatCode="General" sourceLinked="1"/>
        <c:majorTickMark val="out"/>
        <c:minorTickMark val="none"/>
        <c:tickLblPos val="nextTo"/>
        <c:crossAx val="151565440"/>
        <c:crosses val="autoZero"/>
        <c:auto val="1"/>
        <c:lblAlgn val="ctr"/>
        <c:lblOffset val="100"/>
        <c:noMultiLvlLbl val="0"/>
      </c:catAx>
      <c:valAx>
        <c:axId val="151565440"/>
        <c:scaling>
          <c:orientation val="minMax"/>
        </c:scaling>
        <c:delete val="0"/>
        <c:axPos val="l"/>
        <c:majorGridlines/>
        <c:numFmt formatCode="General" sourceLinked="1"/>
        <c:majorTickMark val="cross"/>
        <c:minorTickMark val="none"/>
        <c:tickLblPos val="nextTo"/>
        <c:crossAx val="151530880"/>
        <c:crosses val="autoZero"/>
        <c:crossBetween val="between"/>
      </c:valAx>
    </c:plotArea>
    <c:legend>
      <c:legendPos val="t"/>
      <c:overlay val="0"/>
    </c:legend>
    <c:plotVisOnly val="1"/>
    <c:dispBlanksAs val="gap"/>
    <c:showDLblsOverMax val="0"/>
  </c:chart>
  <c:spPr>
    <a:ln>
      <a:noFill/>
    </a:ln>
  </c:spPr>
  <c:externalData r:id="rId2">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D1A43-CF6A-41D2-A4FB-03E944E3E9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1153</TotalTime>
  <Pages>117</Pages>
  <Words>22835</Words>
  <Characters>130161</Characters>
  <Application>Microsoft Office Word</Application>
  <DocSecurity>0</DocSecurity>
  <Lines>1084</Lines>
  <Paragraphs>305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Dima Makanov</dc:creator>
  <cp:keywords/>
  <dc:description/>
  <cp:lastModifiedBy>Maxim Vysotsky</cp:lastModifiedBy>
  <cp:revision>10</cp:revision>
  <cp:lastPrinted>2025-05-21T10:02:00Z</cp:lastPrinted>
  <dcterms:created xsi:type="dcterms:W3CDTF">2025-05-21T09:50:00Z</dcterms:created>
  <dcterms:modified xsi:type="dcterms:W3CDTF">2025-05-25T20:47:00Z</dcterms:modified>
</cp:coreProperties>
</file>