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6FA3" w14:textId="77777777" w:rsidR="00D83351" w:rsidRDefault="00D83351" w:rsidP="00D83351">
      <w:pPr>
        <w:shd w:val="clear" w:color="auto" w:fill="FFFFFF"/>
        <w:spacing w:after="0" w:line="480" w:lineRule="atLeast"/>
        <w:textAlignment w:val="baseline"/>
        <w:outlineLvl w:val="1"/>
        <w:rPr>
          <w:rFonts w:ascii="inherit" w:eastAsia="Times New Roman" w:hAnsi="inherit" w:cs="Arial"/>
          <w:b/>
          <w:bCs/>
          <w:color w:val="202124"/>
          <w:kern w:val="0"/>
          <w:sz w:val="36"/>
          <w:szCs w:val="36"/>
          <w14:ligatures w14:val="none"/>
        </w:rPr>
      </w:pPr>
      <w:r w:rsidRPr="00D83351">
        <w:rPr>
          <w:rFonts w:ascii="inherit" w:eastAsia="Times New Roman" w:hAnsi="inherit" w:cs="Arial"/>
          <w:b/>
          <w:bCs/>
          <w:color w:val="202124"/>
          <w:kern w:val="0"/>
          <w:sz w:val="36"/>
          <w:szCs w:val="36"/>
          <w14:ligatures w14:val="none"/>
        </w:rPr>
        <w:t>About Dataset</w:t>
      </w:r>
    </w:p>
    <w:p w14:paraId="11D21886" w14:textId="60D3A62F" w:rsidR="00D4634C" w:rsidRDefault="00AA41DD" w:rsidP="00D83351">
      <w:pPr>
        <w:shd w:val="clear" w:color="auto" w:fill="FFFFFF"/>
        <w:spacing w:after="0" w:line="480" w:lineRule="atLeast"/>
        <w:textAlignment w:val="baseline"/>
        <w:outlineLvl w:val="1"/>
        <w:rPr>
          <w:rFonts w:ascii="inherit" w:eastAsia="Times New Roman" w:hAnsi="inherit" w:cs="Arial"/>
          <w:color w:val="202124"/>
          <w:kern w:val="0"/>
          <w:sz w:val="20"/>
          <w:szCs w:val="20"/>
          <w14:ligatures w14:val="none"/>
        </w:rPr>
      </w:pPr>
      <w:hyperlink r:id="rId4" w:history="1">
        <w:r w:rsidRPr="00706171">
          <w:rPr>
            <w:rStyle w:val="Hyperlink"/>
            <w:rFonts w:ascii="inherit" w:eastAsia="Times New Roman" w:hAnsi="inherit" w:cs="Arial"/>
            <w:kern w:val="0"/>
            <w:sz w:val="20"/>
            <w:szCs w:val="20"/>
            <w14:ligatures w14:val="none"/>
          </w:rPr>
          <w:t>https://www.kaggle.com/datasets/lightningforpython/russian-cities-distance-dataset</w:t>
        </w:r>
      </w:hyperlink>
    </w:p>
    <w:p w14:paraId="33A53A9F" w14:textId="77777777" w:rsidR="00AA41DD" w:rsidRPr="00AA41DD" w:rsidRDefault="00AA41DD" w:rsidP="00D83351">
      <w:pPr>
        <w:shd w:val="clear" w:color="auto" w:fill="FFFFFF"/>
        <w:spacing w:after="0" w:line="480" w:lineRule="atLeast"/>
        <w:textAlignment w:val="baseline"/>
        <w:outlineLvl w:val="1"/>
        <w:rPr>
          <w:rFonts w:ascii="inherit" w:eastAsia="Times New Roman" w:hAnsi="inherit" w:cs="Arial"/>
          <w:color w:val="202124"/>
          <w:kern w:val="0"/>
          <w:sz w:val="20"/>
          <w:szCs w:val="20"/>
          <w14:ligatures w14:val="none"/>
        </w:rPr>
      </w:pPr>
    </w:p>
    <w:p w14:paraId="051780F5" w14:textId="18E6D951" w:rsidR="00D83351" w:rsidRPr="00D83351" w:rsidRDefault="00D83351" w:rsidP="00D83351">
      <w:pPr>
        <w:shd w:val="clear" w:color="auto" w:fill="FFFFFF"/>
        <w:spacing w:after="240" w:line="330" w:lineRule="atLeast"/>
        <w:textAlignment w:val="baseline"/>
        <w:rPr>
          <w:rFonts w:ascii="inherit" w:eastAsia="Times New Roman" w:hAnsi="inherit" w:cs="Arial"/>
          <w:color w:val="3C4043"/>
          <w:kern w:val="0"/>
          <w:sz w:val="21"/>
          <w:szCs w:val="21"/>
          <w14:ligatures w14:val="none"/>
        </w:rPr>
      </w:pPr>
      <w:r w:rsidRPr="00D83351">
        <w:rPr>
          <w:rFonts w:ascii="inherit" w:eastAsia="Times New Roman" w:hAnsi="inherit" w:cs="Arial"/>
          <w:color w:val="3C4043"/>
          <w:kern w:val="0"/>
          <w:sz w:val="21"/>
          <w:szCs w:val="21"/>
          <w14:ligatures w14:val="none"/>
        </w:rPr>
        <w:fldChar w:fldCharType="begin"/>
      </w:r>
      <w:r w:rsidRPr="00D83351">
        <w:rPr>
          <w:rFonts w:ascii="inherit" w:eastAsia="Times New Roman" w:hAnsi="inherit" w:cs="Arial"/>
          <w:color w:val="3C4043"/>
          <w:kern w:val="0"/>
          <w:sz w:val="21"/>
          <w:szCs w:val="21"/>
          <w14:ligatures w14:val="none"/>
        </w:rPr>
        <w:instrText xml:space="preserve"> INCLUDEPICTURE "https://media.tenor.com/8rI9LFm_cs0AAAAM/imba.gif" \* MERGEFORMATINET </w:instrText>
      </w:r>
      <w:r w:rsidRPr="00D83351">
        <w:rPr>
          <w:rFonts w:ascii="inherit" w:eastAsia="Times New Roman" w:hAnsi="inherit" w:cs="Arial"/>
          <w:color w:val="3C4043"/>
          <w:kern w:val="0"/>
          <w:sz w:val="21"/>
          <w:szCs w:val="21"/>
          <w14:ligatures w14:val="none"/>
        </w:rPr>
        <w:fldChar w:fldCharType="separate"/>
      </w:r>
      <w:r w:rsidRPr="00D83351">
        <w:rPr>
          <w:rFonts w:ascii="inherit" w:eastAsia="Times New Roman" w:hAnsi="inherit" w:cs="Arial"/>
          <w:noProof/>
          <w:color w:val="3C4043"/>
          <w:kern w:val="0"/>
          <w:sz w:val="21"/>
          <w:szCs w:val="21"/>
          <w14:ligatures w14:val="none"/>
        </w:rPr>
        <w:drawing>
          <wp:inline distT="0" distB="0" distL="0" distR="0" wp14:anchorId="1D84C543" wp14:editId="796AFFDE">
            <wp:extent cx="2799080" cy="2799080"/>
            <wp:effectExtent l="0" t="0" r="0" b="0"/>
            <wp:docPr id="199549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9080" cy="2799080"/>
                    </a:xfrm>
                    <a:prstGeom prst="rect">
                      <a:avLst/>
                    </a:prstGeom>
                    <a:noFill/>
                    <a:ln>
                      <a:noFill/>
                    </a:ln>
                  </pic:spPr>
                </pic:pic>
              </a:graphicData>
            </a:graphic>
          </wp:inline>
        </w:drawing>
      </w:r>
      <w:r w:rsidRPr="00D83351">
        <w:rPr>
          <w:rFonts w:ascii="inherit" w:eastAsia="Times New Roman" w:hAnsi="inherit" w:cs="Arial"/>
          <w:color w:val="3C4043"/>
          <w:kern w:val="0"/>
          <w:sz w:val="21"/>
          <w:szCs w:val="21"/>
          <w14:ligatures w14:val="none"/>
        </w:rPr>
        <w:fldChar w:fldCharType="end"/>
      </w:r>
      <w:r w:rsidRPr="00D83351">
        <w:rPr>
          <w:rFonts w:ascii="inherit" w:eastAsia="Times New Roman" w:hAnsi="inherit" w:cs="Arial"/>
          <w:color w:val="3C4043"/>
          <w:kern w:val="0"/>
          <w:sz w:val="21"/>
          <w:szCs w:val="21"/>
          <w14:ligatures w14:val="none"/>
        </w:rPr>
        <w:br/>
        <w:t>The "Russian Cities Distance Dataset" is a comprehensive collection of distance data between major cities in Stavropol region in Russia, designed to facilitate pathfinding and optimization tasks. This connected dataset includes information about the distances (in kilometres) between pairs of cities, allowing users to calculate the shortest paths and optimize routes for various purposes.</w:t>
      </w:r>
    </w:p>
    <w:p w14:paraId="71BAE814" w14:textId="77777777" w:rsidR="00D83351" w:rsidRPr="00D83351" w:rsidRDefault="00D83351" w:rsidP="00D83351">
      <w:pPr>
        <w:shd w:val="clear" w:color="auto" w:fill="FFFFFF"/>
        <w:spacing w:before="480" w:after="360" w:line="360" w:lineRule="atLeast"/>
        <w:textAlignment w:val="baseline"/>
        <w:outlineLvl w:val="0"/>
        <w:rPr>
          <w:rFonts w:ascii="inherit" w:eastAsia="Times New Roman" w:hAnsi="inherit" w:cs="Arial"/>
          <w:b/>
          <w:bCs/>
          <w:color w:val="202124"/>
          <w:kern w:val="36"/>
          <w:sz w:val="30"/>
          <w:szCs w:val="30"/>
          <w14:ligatures w14:val="none"/>
        </w:rPr>
      </w:pPr>
      <w:r w:rsidRPr="00D83351">
        <w:rPr>
          <w:rFonts w:ascii="inherit" w:eastAsia="Times New Roman" w:hAnsi="inherit" w:cs="Arial"/>
          <w:b/>
          <w:bCs/>
          <w:color w:val="202124"/>
          <w:kern w:val="36"/>
          <w:sz w:val="30"/>
          <w:szCs w:val="30"/>
          <w14:ligatures w14:val="none"/>
        </w:rPr>
        <w:t>Key features of this dataset</w:t>
      </w:r>
    </w:p>
    <w:p w14:paraId="2A66467F" w14:textId="77777777" w:rsidR="00D83351" w:rsidRPr="00D83351" w:rsidRDefault="00D83351" w:rsidP="00D83351">
      <w:pPr>
        <w:shd w:val="clear" w:color="auto" w:fill="FFFFFF"/>
        <w:spacing w:after="0" w:line="330" w:lineRule="atLeast"/>
        <w:textAlignment w:val="baseline"/>
        <w:rPr>
          <w:rFonts w:ascii="inherit" w:eastAsia="Times New Roman" w:hAnsi="inherit" w:cs="Arial"/>
          <w:color w:val="3C4043"/>
          <w:kern w:val="0"/>
          <w:sz w:val="21"/>
          <w:szCs w:val="21"/>
          <w14:ligatures w14:val="none"/>
        </w:rPr>
      </w:pPr>
      <w:r w:rsidRPr="00D83351">
        <w:rPr>
          <w:rFonts w:ascii="inherit" w:eastAsia="Times New Roman" w:hAnsi="inherit" w:cs="Arial"/>
          <w:b/>
          <w:bCs/>
          <w:color w:val="3C4043"/>
          <w:kern w:val="0"/>
          <w:sz w:val="21"/>
          <w:szCs w:val="21"/>
          <w:bdr w:val="none" w:sz="0" w:space="0" w:color="auto" w:frame="1"/>
          <w14:ligatures w14:val="none"/>
        </w:rPr>
        <w:t>City Connections</w:t>
      </w:r>
      <w:r w:rsidRPr="00D83351">
        <w:rPr>
          <w:rFonts w:ascii="inherit" w:eastAsia="Times New Roman" w:hAnsi="inherit" w:cs="Arial"/>
          <w:color w:val="3C4043"/>
          <w:kern w:val="0"/>
          <w:sz w:val="21"/>
          <w:szCs w:val="21"/>
          <w14:ligatures w14:val="none"/>
        </w:rPr>
        <w:t>: The dataset provides connectivity information between all cities of the Stavropol region, making it an invaluable resource for route planning, navigation, and logistics optimization.</w:t>
      </w:r>
      <w:r w:rsidRPr="00D83351">
        <w:rPr>
          <w:rFonts w:ascii="inherit" w:eastAsia="Times New Roman" w:hAnsi="inherit" w:cs="Arial"/>
          <w:color w:val="3C4043"/>
          <w:kern w:val="0"/>
          <w:sz w:val="21"/>
          <w:szCs w:val="21"/>
          <w14:ligatures w14:val="none"/>
        </w:rPr>
        <w:br/>
      </w:r>
      <w:r w:rsidRPr="00D83351">
        <w:rPr>
          <w:rFonts w:ascii="inherit" w:eastAsia="Times New Roman" w:hAnsi="inherit" w:cs="Arial"/>
          <w:b/>
          <w:bCs/>
          <w:color w:val="3C4043"/>
          <w:kern w:val="0"/>
          <w:sz w:val="21"/>
          <w:szCs w:val="21"/>
          <w:bdr w:val="none" w:sz="0" w:space="0" w:color="auto" w:frame="1"/>
          <w14:ligatures w14:val="none"/>
        </w:rPr>
        <w:t>Distance Data</w:t>
      </w:r>
      <w:r w:rsidRPr="00D83351">
        <w:rPr>
          <w:rFonts w:ascii="inherit" w:eastAsia="Times New Roman" w:hAnsi="inherit" w:cs="Arial"/>
          <w:color w:val="3C4043"/>
          <w:kern w:val="0"/>
          <w:sz w:val="21"/>
          <w:szCs w:val="21"/>
          <w14:ligatures w14:val="none"/>
        </w:rPr>
        <w:t>: Each entry in the dataset includes the distance in kilometres between two cities. The distances have been curated to reflect the actual road or travel distances between these locations.</w:t>
      </w:r>
      <w:r w:rsidRPr="00D83351">
        <w:rPr>
          <w:rFonts w:ascii="inherit" w:eastAsia="Times New Roman" w:hAnsi="inherit" w:cs="Arial"/>
          <w:color w:val="3C4043"/>
          <w:kern w:val="0"/>
          <w:sz w:val="21"/>
          <w:szCs w:val="21"/>
          <w14:ligatures w14:val="none"/>
        </w:rPr>
        <w:br/>
      </w:r>
      <w:r w:rsidRPr="00D83351">
        <w:rPr>
          <w:rFonts w:ascii="inherit" w:eastAsia="Times New Roman" w:hAnsi="inherit" w:cs="Arial"/>
          <w:b/>
          <w:bCs/>
          <w:color w:val="3C4043"/>
          <w:kern w:val="0"/>
          <w:sz w:val="21"/>
          <w:szCs w:val="21"/>
          <w:bdr w:val="none" w:sz="0" w:space="0" w:color="auto" w:frame="1"/>
          <w14:ligatures w14:val="none"/>
        </w:rPr>
        <w:t>A* Search Algorithm</w:t>
      </w:r>
      <w:r w:rsidRPr="00D83351">
        <w:rPr>
          <w:rFonts w:ascii="inherit" w:eastAsia="Times New Roman" w:hAnsi="inherit" w:cs="Arial"/>
          <w:color w:val="3C4043"/>
          <w:kern w:val="0"/>
          <w:sz w:val="21"/>
          <w:szCs w:val="21"/>
          <w14:ligatures w14:val="none"/>
        </w:rPr>
        <w:t>: This dataset is ideal for use with the A* (A-star) search algorithm, a widely used optimization and pathfinding algorithm. The A* algorithm can help find the shortest and most efficient routes between cities, making it suitable for applications in transportation, tourism, and urban planning.</w:t>
      </w:r>
      <w:r w:rsidRPr="00D83351">
        <w:rPr>
          <w:rFonts w:ascii="inherit" w:eastAsia="Times New Roman" w:hAnsi="inherit" w:cs="Arial"/>
          <w:color w:val="3C4043"/>
          <w:kern w:val="0"/>
          <w:sz w:val="21"/>
          <w:szCs w:val="21"/>
          <w14:ligatures w14:val="none"/>
        </w:rPr>
        <w:br/>
      </w:r>
      <w:r w:rsidRPr="00D83351">
        <w:rPr>
          <w:rFonts w:ascii="inherit" w:eastAsia="Times New Roman" w:hAnsi="inherit" w:cs="Arial"/>
          <w:b/>
          <w:bCs/>
          <w:color w:val="3C4043"/>
          <w:kern w:val="0"/>
          <w:sz w:val="21"/>
          <w:szCs w:val="21"/>
          <w:bdr w:val="none" w:sz="0" w:space="0" w:color="auto" w:frame="1"/>
          <w14:ligatures w14:val="none"/>
        </w:rPr>
        <w:t>City Pairings</w:t>
      </w:r>
      <w:r w:rsidRPr="00D83351">
        <w:rPr>
          <w:rFonts w:ascii="inherit" w:eastAsia="Times New Roman" w:hAnsi="inherit" w:cs="Arial"/>
          <w:color w:val="3C4043"/>
          <w:kern w:val="0"/>
          <w:sz w:val="21"/>
          <w:szCs w:val="21"/>
          <w14:ligatures w14:val="none"/>
        </w:rPr>
        <w:t>: The dataset covers pairs of cities, enabling users to calculate the shortest paths and travel distances between any two cities included in the dataset.</w:t>
      </w:r>
    </w:p>
    <w:p w14:paraId="480F52F7" w14:textId="77777777" w:rsidR="00D83351" w:rsidRDefault="00D83351"/>
    <w:sectPr w:rsidR="00D83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351"/>
    <w:rsid w:val="000D4460"/>
    <w:rsid w:val="003B4D70"/>
    <w:rsid w:val="00AA41DD"/>
    <w:rsid w:val="00D4634C"/>
    <w:rsid w:val="00D8335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A3C6B8"/>
  <w15:chartTrackingRefBased/>
  <w15:docId w15:val="{623FB4E9-580C-2E45-81B7-1343EB6B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351"/>
    <w:rPr>
      <w:rFonts w:eastAsiaTheme="majorEastAsia" w:cstheme="majorBidi"/>
      <w:color w:val="272727" w:themeColor="text1" w:themeTint="D8"/>
    </w:rPr>
  </w:style>
  <w:style w:type="paragraph" w:styleId="Title">
    <w:name w:val="Title"/>
    <w:basedOn w:val="Normal"/>
    <w:next w:val="Normal"/>
    <w:link w:val="TitleChar"/>
    <w:uiPriority w:val="10"/>
    <w:qFormat/>
    <w:rsid w:val="00D83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351"/>
    <w:pPr>
      <w:spacing w:before="160"/>
      <w:jc w:val="center"/>
    </w:pPr>
    <w:rPr>
      <w:i/>
      <w:iCs/>
      <w:color w:val="404040" w:themeColor="text1" w:themeTint="BF"/>
    </w:rPr>
  </w:style>
  <w:style w:type="character" w:customStyle="1" w:styleId="QuoteChar">
    <w:name w:val="Quote Char"/>
    <w:basedOn w:val="DefaultParagraphFont"/>
    <w:link w:val="Quote"/>
    <w:uiPriority w:val="29"/>
    <w:rsid w:val="00D83351"/>
    <w:rPr>
      <w:i/>
      <w:iCs/>
      <w:color w:val="404040" w:themeColor="text1" w:themeTint="BF"/>
    </w:rPr>
  </w:style>
  <w:style w:type="paragraph" w:styleId="ListParagraph">
    <w:name w:val="List Paragraph"/>
    <w:basedOn w:val="Normal"/>
    <w:uiPriority w:val="34"/>
    <w:qFormat/>
    <w:rsid w:val="00D83351"/>
    <w:pPr>
      <w:ind w:left="720"/>
      <w:contextualSpacing/>
    </w:pPr>
  </w:style>
  <w:style w:type="character" w:styleId="IntenseEmphasis">
    <w:name w:val="Intense Emphasis"/>
    <w:basedOn w:val="DefaultParagraphFont"/>
    <w:uiPriority w:val="21"/>
    <w:qFormat/>
    <w:rsid w:val="00D83351"/>
    <w:rPr>
      <w:i/>
      <w:iCs/>
      <w:color w:val="0F4761" w:themeColor="accent1" w:themeShade="BF"/>
    </w:rPr>
  </w:style>
  <w:style w:type="paragraph" w:styleId="IntenseQuote">
    <w:name w:val="Intense Quote"/>
    <w:basedOn w:val="Normal"/>
    <w:next w:val="Normal"/>
    <w:link w:val="IntenseQuoteChar"/>
    <w:uiPriority w:val="30"/>
    <w:qFormat/>
    <w:rsid w:val="00D83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351"/>
    <w:rPr>
      <w:i/>
      <w:iCs/>
      <w:color w:val="0F4761" w:themeColor="accent1" w:themeShade="BF"/>
    </w:rPr>
  </w:style>
  <w:style w:type="character" w:styleId="IntenseReference">
    <w:name w:val="Intense Reference"/>
    <w:basedOn w:val="DefaultParagraphFont"/>
    <w:uiPriority w:val="32"/>
    <w:qFormat/>
    <w:rsid w:val="00D83351"/>
    <w:rPr>
      <w:b/>
      <w:bCs/>
      <w:smallCaps/>
      <w:color w:val="0F4761" w:themeColor="accent1" w:themeShade="BF"/>
      <w:spacing w:val="5"/>
    </w:rPr>
  </w:style>
  <w:style w:type="paragraph" w:styleId="NormalWeb">
    <w:name w:val="Normal (Web)"/>
    <w:basedOn w:val="Normal"/>
    <w:uiPriority w:val="99"/>
    <w:semiHidden/>
    <w:unhideWhenUsed/>
    <w:rsid w:val="00D833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3351"/>
    <w:rPr>
      <w:b/>
      <w:bCs/>
    </w:rPr>
  </w:style>
  <w:style w:type="character" w:styleId="Hyperlink">
    <w:name w:val="Hyperlink"/>
    <w:basedOn w:val="DefaultParagraphFont"/>
    <w:uiPriority w:val="99"/>
    <w:unhideWhenUsed/>
    <w:rsid w:val="00AA41DD"/>
    <w:rPr>
      <w:color w:val="467886" w:themeColor="hyperlink"/>
      <w:u w:val="single"/>
    </w:rPr>
  </w:style>
  <w:style w:type="character" w:styleId="UnresolvedMention">
    <w:name w:val="Unresolved Mention"/>
    <w:basedOn w:val="DefaultParagraphFont"/>
    <w:uiPriority w:val="99"/>
    <w:semiHidden/>
    <w:unhideWhenUsed/>
    <w:rsid w:val="00AA4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817732">
      <w:bodyDiv w:val="1"/>
      <w:marLeft w:val="0"/>
      <w:marRight w:val="0"/>
      <w:marTop w:val="0"/>
      <w:marBottom w:val="0"/>
      <w:divBdr>
        <w:top w:val="none" w:sz="0" w:space="0" w:color="auto"/>
        <w:left w:val="none" w:sz="0" w:space="0" w:color="auto"/>
        <w:bottom w:val="none" w:sz="0" w:space="0" w:color="auto"/>
        <w:right w:val="none" w:sz="0" w:space="0" w:color="auto"/>
      </w:divBdr>
      <w:divsChild>
        <w:div w:id="1822236728">
          <w:marLeft w:val="0"/>
          <w:marRight w:val="0"/>
          <w:marTop w:val="0"/>
          <w:marBottom w:val="0"/>
          <w:divBdr>
            <w:top w:val="none" w:sz="0" w:space="0" w:color="auto"/>
            <w:left w:val="none" w:sz="0" w:space="0" w:color="auto"/>
            <w:bottom w:val="none" w:sz="0" w:space="0" w:color="auto"/>
            <w:right w:val="none" w:sz="0" w:space="0" w:color="auto"/>
          </w:divBdr>
          <w:divsChild>
            <w:div w:id="1985038140">
              <w:marLeft w:val="0"/>
              <w:marRight w:val="180"/>
              <w:marTop w:val="0"/>
              <w:marBottom w:val="0"/>
              <w:divBdr>
                <w:top w:val="none" w:sz="0" w:space="0" w:color="auto"/>
                <w:left w:val="none" w:sz="0" w:space="0" w:color="auto"/>
                <w:bottom w:val="none" w:sz="0" w:space="0" w:color="auto"/>
                <w:right w:val="none" w:sz="0" w:space="0" w:color="auto"/>
              </w:divBdr>
              <w:divsChild>
                <w:div w:id="4512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836">
          <w:marLeft w:val="0"/>
          <w:marRight w:val="0"/>
          <w:marTop w:val="0"/>
          <w:marBottom w:val="0"/>
          <w:divBdr>
            <w:top w:val="none" w:sz="0" w:space="0" w:color="auto"/>
            <w:left w:val="none" w:sz="0" w:space="0" w:color="auto"/>
            <w:bottom w:val="none" w:sz="0" w:space="0" w:color="auto"/>
            <w:right w:val="none" w:sz="0" w:space="0" w:color="auto"/>
          </w:divBdr>
          <w:divsChild>
            <w:div w:id="169566208">
              <w:marLeft w:val="0"/>
              <w:marRight w:val="0"/>
              <w:marTop w:val="0"/>
              <w:marBottom w:val="0"/>
              <w:divBdr>
                <w:top w:val="none" w:sz="0" w:space="0" w:color="auto"/>
                <w:left w:val="none" w:sz="0" w:space="0" w:color="auto"/>
                <w:bottom w:val="none" w:sz="0" w:space="0" w:color="auto"/>
                <w:right w:val="none" w:sz="0" w:space="0" w:color="auto"/>
              </w:divBdr>
              <w:divsChild>
                <w:div w:id="67271802">
                  <w:marLeft w:val="0"/>
                  <w:marRight w:val="0"/>
                  <w:marTop w:val="0"/>
                  <w:marBottom w:val="0"/>
                  <w:divBdr>
                    <w:top w:val="none" w:sz="0" w:space="0" w:color="auto"/>
                    <w:left w:val="none" w:sz="0" w:space="0" w:color="auto"/>
                    <w:bottom w:val="none" w:sz="0" w:space="0" w:color="auto"/>
                    <w:right w:val="none" w:sz="0" w:space="0" w:color="auto"/>
                  </w:divBdr>
                  <w:divsChild>
                    <w:div w:id="4668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hyperlink" Target="https://www.kaggle.com/datasets/lightningforpython/russian-cities-distanc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LIYA DING</dc:creator>
  <cp:keywords/>
  <dc:description/>
  <cp:lastModifiedBy>LIYA DING</cp:lastModifiedBy>
  <cp:revision>3</cp:revision>
  <dcterms:created xsi:type="dcterms:W3CDTF">2025-04-19T04:19:00Z</dcterms:created>
  <dcterms:modified xsi:type="dcterms:W3CDTF">2025-06-09T07:46:00Z</dcterms:modified>
</cp:coreProperties>
</file>